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1E56A" w14:textId="77777777" w:rsidR="00F71AE5" w:rsidRPr="003C6EC2" w:rsidRDefault="00270FC8" w:rsidP="00F71AE5">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5A1E717" wp14:editId="65A1E71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0161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5A1E719" wp14:editId="65A1E71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7970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Aegis Lakeside</w:t>
      </w:r>
      <w:r w:rsidRPr="003C6EC2">
        <w:rPr>
          <w:rFonts w:ascii="Arial Black" w:hAnsi="Arial Black"/>
        </w:rPr>
        <w:t xml:space="preserve"> </w:t>
      </w:r>
    </w:p>
    <w:p w14:paraId="65A1E56B" w14:textId="77777777" w:rsidR="00F71AE5" w:rsidRPr="003C6EC2" w:rsidRDefault="00270FC8" w:rsidP="00F71AE5">
      <w:pPr>
        <w:pStyle w:val="Title"/>
        <w:spacing w:before="360" w:after="480"/>
      </w:pPr>
      <w:r w:rsidRPr="003C6EC2">
        <w:rPr>
          <w:rFonts w:ascii="Arial Black" w:eastAsia="Calibri" w:hAnsi="Arial Black"/>
          <w:sz w:val="56"/>
        </w:rPr>
        <w:t>Performance Report</w:t>
      </w:r>
    </w:p>
    <w:p w14:paraId="65A1E56C" w14:textId="77777777" w:rsidR="00F71AE5" w:rsidRPr="003C6EC2" w:rsidRDefault="00270FC8" w:rsidP="00F71AE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 Stanton Road </w:t>
      </w:r>
      <w:r w:rsidRPr="003C6EC2">
        <w:rPr>
          <w:color w:val="FFFFFF" w:themeColor="background1"/>
          <w:sz w:val="28"/>
        </w:rPr>
        <w:br/>
        <w:t>REDCLIFFE WA 6104</w:t>
      </w:r>
      <w:r w:rsidRPr="003C6EC2">
        <w:rPr>
          <w:color w:val="FFFFFF" w:themeColor="background1"/>
          <w:sz w:val="28"/>
        </w:rPr>
        <w:br/>
      </w:r>
      <w:r w:rsidRPr="003C6EC2">
        <w:rPr>
          <w:rFonts w:eastAsia="Calibri"/>
          <w:color w:val="FFFFFF" w:themeColor="background1"/>
          <w:sz w:val="28"/>
          <w:szCs w:val="56"/>
          <w:lang w:eastAsia="en-US"/>
        </w:rPr>
        <w:t>Phone number: 08 9479 7179</w:t>
      </w:r>
    </w:p>
    <w:p w14:paraId="65A1E56D" w14:textId="77777777" w:rsidR="00F71AE5" w:rsidRDefault="00270FC8" w:rsidP="00F71AE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7252 </w:t>
      </w:r>
    </w:p>
    <w:p w14:paraId="65A1E56E" w14:textId="77777777" w:rsidR="00F71AE5" w:rsidRPr="003C6EC2" w:rsidRDefault="00270FC8" w:rsidP="00F71AE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Lakeside Hostel Pty Ltd</w:t>
      </w:r>
    </w:p>
    <w:p w14:paraId="65A1E56F" w14:textId="77777777" w:rsidR="00F71AE5" w:rsidRPr="003C6EC2" w:rsidRDefault="00270FC8" w:rsidP="00F71AE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25 February 2020 to 27 February 2020</w:t>
      </w:r>
    </w:p>
    <w:p w14:paraId="65A1E570" w14:textId="3DC31277" w:rsidR="00F71AE5" w:rsidRPr="00E93D41" w:rsidRDefault="00270FC8" w:rsidP="00F71AE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671AF">
        <w:rPr>
          <w:color w:val="FFFFFF" w:themeColor="background1"/>
          <w:sz w:val="28"/>
        </w:rPr>
        <w:t>31 March 2020</w:t>
      </w:r>
    </w:p>
    <w:bookmarkEnd w:id="0"/>
    <w:p w14:paraId="65A1E571" w14:textId="77777777" w:rsidR="00F71AE5" w:rsidRPr="003C6EC2" w:rsidRDefault="00F71AE5" w:rsidP="00F71AE5">
      <w:pPr>
        <w:tabs>
          <w:tab w:val="left" w:pos="2127"/>
        </w:tabs>
        <w:spacing w:before="120"/>
        <w:rPr>
          <w:rFonts w:eastAsia="Calibri"/>
          <w:b/>
          <w:color w:val="FFFFFF" w:themeColor="background1"/>
          <w:sz w:val="28"/>
          <w:szCs w:val="56"/>
          <w:lang w:eastAsia="en-US"/>
        </w:rPr>
      </w:pPr>
    </w:p>
    <w:p w14:paraId="65A1E572" w14:textId="77777777" w:rsidR="00F71AE5" w:rsidRDefault="00F71AE5" w:rsidP="00F71AE5">
      <w:pPr>
        <w:pStyle w:val="Heading1"/>
        <w:sectPr w:rsidR="00F71AE5" w:rsidSect="00F71AE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EF55AEC" w14:textId="77777777" w:rsidR="00270FC8" w:rsidRPr="00D65D37" w:rsidRDefault="00270FC8" w:rsidP="00270FC8">
      <w:pPr>
        <w:pStyle w:val="Heading1"/>
      </w:pPr>
      <w:r w:rsidRPr="00D65D37">
        <w:lastRenderedPageBreak/>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70FC8" w:rsidRPr="00D65D37" w14:paraId="3C376A3E" w14:textId="77777777" w:rsidTr="00F71AE5">
        <w:trPr>
          <w:trHeight w:val="227"/>
        </w:trPr>
        <w:tc>
          <w:tcPr>
            <w:tcW w:w="3942" w:type="pct"/>
            <w:shd w:val="clear" w:color="auto" w:fill="auto"/>
          </w:tcPr>
          <w:p w14:paraId="05AE03A7" w14:textId="77777777" w:rsidR="00270FC8" w:rsidRPr="00D65D37" w:rsidRDefault="00270FC8" w:rsidP="00F71AE5">
            <w:pPr>
              <w:keepNext/>
              <w:spacing w:before="40" w:after="40" w:line="240" w:lineRule="auto"/>
              <w:rPr>
                <w:b/>
              </w:rPr>
            </w:pPr>
            <w:bookmarkStart w:id="2" w:name="_Hlk27119070"/>
            <w:bookmarkEnd w:id="1"/>
            <w:r w:rsidRPr="00D65D37">
              <w:rPr>
                <w:b/>
              </w:rPr>
              <w:t>Standard 1 Consumer dignity and choice</w:t>
            </w:r>
          </w:p>
        </w:tc>
        <w:tc>
          <w:tcPr>
            <w:tcW w:w="1058" w:type="pct"/>
            <w:shd w:val="clear" w:color="auto" w:fill="auto"/>
          </w:tcPr>
          <w:p w14:paraId="7FCED111" w14:textId="77777777" w:rsidR="00270FC8" w:rsidRPr="00D65D37" w:rsidRDefault="00270FC8" w:rsidP="00F71AE5">
            <w:pPr>
              <w:keepNext/>
              <w:spacing w:before="40" w:after="40" w:line="240" w:lineRule="auto"/>
              <w:jc w:val="right"/>
              <w:rPr>
                <w:b/>
                <w:bCs/>
                <w:iCs/>
                <w:color w:val="00577D"/>
                <w:szCs w:val="40"/>
              </w:rPr>
            </w:pPr>
            <w:r w:rsidRPr="00D65D37">
              <w:rPr>
                <w:b/>
                <w:bCs/>
                <w:iCs/>
                <w:color w:val="00577D"/>
                <w:szCs w:val="40"/>
              </w:rPr>
              <w:t>Compliant</w:t>
            </w:r>
          </w:p>
        </w:tc>
      </w:tr>
      <w:tr w:rsidR="00270FC8" w:rsidRPr="00D65D37" w14:paraId="4518836D" w14:textId="77777777" w:rsidTr="00F71AE5">
        <w:trPr>
          <w:trHeight w:val="227"/>
        </w:trPr>
        <w:tc>
          <w:tcPr>
            <w:tcW w:w="3942" w:type="pct"/>
            <w:shd w:val="clear" w:color="auto" w:fill="auto"/>
          </w:tcPr>
          <w:p w14:paraId="34F3AA1C" w14:textId="77777777" w:rsidR="00270FC8" w:rsidRPr="00D65D37" w:rsidRDefault="00270FC8" w:rsidP="00F71AE5">
            <w:pPr>
              <w:spacing w:before="40" w:after="40" w:line="240" w:lineRule="auto"/>
              <w:ind w:left="318"/>
            </w:pPr>
            <w:r w:rsidRPr="00D65D37">
              <w:t>Requirement 1(3)(a)</w:t>
            </w:r>
          </w:p>
        </w:tc>
        <w:tc>
          <w:tcPr>
            <w:tcW w:w="1058" w:type="pct"/>
            <w:shd w:val="clear" w:color="auto" w:fill="auto"/>
          </w:tcPr>
          <w:p w14:paraId="02D1C8FF"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28BACEB9" w14:textId="77777777" w:rsidTr="00F71AE5">
        <w:trPr>
          <w:trHeight w:val="227"/>
        </w:trPr>
        <w:tc>
          <w:tcPr>
            <w:tcW w:w="3942" w:type="pct"/>
            <w:shd w:val="clear" w:color="auto" w:fill="auto"/>
          </w:tcPr>
          <w:p w14:paraId="5876CD8E" w14:textId="77777777" w:rsidR="00270FC8" w:rsidRPr="00D65D37" w:rsidRDefault="00270FC8" w:rsidP="00F71AE5">
            <w:pPr>
              <w:spacing w:before="40" w:after="40" w:line="240" w:lineRule="auto"/>
              <w:ind w:left="318"/>
            </w:pPr>
            <w:r w:rsidRPr="00D65D37">
              <w:t>Requirement 1(3)(b)</w:t>
            </w:r>
          </w:p>
        </w:tc>
        <w:tc>
          <w:tcPr>
            <w:tcW w:w="1058" w:type="pct"/>
            <w:shd w:val="clear" w:color="auto" w:fill="auto"/>
          </w:tcPr>
          <w:p w14:paraId="60B8B313"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1E010517" w14:textId="77777777" w:rsidTr="00F71AE5">
        <w:trPr>
          <w:trHeight w:val="227"/>
        </w:trPr>
        <w:tc>
          <w:tcPr>
            <w:tcW w:w="3942" w:type="pct"/>
            <w:shd w:val="clear" w:color="auto" w:fill="auto"/>
          </w:tcPr>
          <w:p w14:paraId="21995B7C" w14:textId="77777777" w:rsidR="00270FC8" w:rsidRPr="00D65D37" w:rsidRDefault="00270FC8" w:rsidP="00F71AE5">
            <w:pPr>
              <w:spacing w:before="40" w:after="40" w:line="240" w:lineRule="auto"/>
              <w:ind w:left="318"/>
            </w:pPr>
            <w:r w:rsidRPr="00D65D37">
              <w:t>Requirement 1(3)(c)</w:t>
            </w:r>
          </w:p>
        </w:tc>
        <w:tc>
          <w:tcPr>
            <w:tcW w:w="1058" w:type="pct"/>
            <w:shd w:val="clear" w:color="auto" w:fill="auto"/>
          </w:tcPr>
          <w:p w14:paraId="13577A71"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6361B70C" w14:textId="77777777" w:rsidTr="00F71AE5">
        <w:trPr>
          <w:trHeight w:val="227"/>
        </w:trPr>
        <w:tc>
          <w:tcPr>
            <w:tcW w:w="3942" w:type="pct"/>
            <w:shd w:val="clear" w:color="auto" w:fill="auto"/>
          </w:tcPr>
          <w:p w14:paraId="282CF423" w14:textId="77777777" w:rsidR="00270FC8" w:rsidRPr="00D65D37" w:rsidRDefault="00270FC8" w:rsidP="00F71AE5">
            <w:pPr>
              <w:spacing w:before="40" w:after="40" w:line="240" w:lineRule="auto"/>
              <w:ind w:left="318"/>
            </w:pPr>
            <w:r w:rsidRPr="00D65D37">
              <w:t>Requirement 1(3)(d)</w:t>
            </w:r>
          </w:p>
        </w:tc>
        <w:tc>
          <w:tcPr>
            <w:tcW w:w="1058" w:type="pct"/>
            <w:shd w:val="clear" w:color="auto" w:fill="auto"/>
          </w:tcPr>
          <w:p w14:paraId="5F9E9FB4"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3FA57B91" w14:textId="77777777" w:rsidTr="00F71AE5">
        <w:trPr>
          <w:trHeight w:val="227"/>
        </w:trPr>
        <w:tc>
          <w:tcPr>
            <w:tcW w:w="3942" w:type="pct"/>
            <w:shd w:val="clear" w:color="auto" w:fill="auto"/>
          </w:tcPr>
          <w:p w14:paraId="36B82E76" w14:textId="77777777" w:rsidR="00270FC8" w:rsidRPr="00D65D37" w:rsidRDefault="00270FC8" w:rsidP="00F71AE5">
            <w:pPr>
              <w:spacing w:before="40" w:after="40" w:line="240" w:lineRule="auto"/>
              <w:ind w:left="318"/>
            </w:pPr>
            <w:r w:rsidRPr="00D65D37">
              <w:t>Requirement 1(3)(e)</w:t>
            </w:r>
          </w:p>
        </w:tc>
        <w:tc>
          <w:tcPr>
            <w:tcW w:w="1058" w:type="pct"/>
            <w:shd w:val="clear" w:color="auto" w:fill="auto"/>
          </w:tcPr>
          <w:p w14:paraId="52DB3C4F"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509267A9" w14:textId="77777777" w:rsidTr="00F71AE5">
        <w:trPr>
          <w:trHeight w:val="227"/>
        </w:trPr>
        <w:tc>
          <w:tcPr>
            <w:tcW w:w="3942" w:type="pct"/>
            <w:shd w:val="clear" w:color="auto" w:fill="auto"/>
          </w:tcPr>
          <w:p w14:paraId="4A822D7C" w14:textId="77777777" w:rsidR="00270FC8" w:rsidRPr="00D65D37" w:rsidRDefault="00270FC8" w:rsidP="00F71AE5">
            <w:pPr>
              <w:spacing w:before="40" w:after="40" w:line="240" w:lineRule="auto"/>
              <w:ind w:left="318"/>
            </w:pPr>
            <w:r w:rsidRPr="00D65D37">
              <w:t>Requirement 1(3)(f)</w:t>
            </w:r>
          </w:p>
        </w:tc>
        <w:tc>
          <w:tcPr>
            <w:tcW w:w="1058" w:type="pct"/>
            <w:shd w:val="clear" w:color="auto" w:fill="auto"/>
          </w:tcPr>
          <w:p w14:paraId="7F17D6A5"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3216F99B" w14:textId="77777777" w:rsidTr="00F71AE5">
        <w:trPr>
          <w:trHeight w:val="227"/>
        </w:trPr>
        <w:tc>
          <w:tcPr>
            <w:tcW w:w="3942" w:type="pct"/>
            <w:shd w:val="clear" w:color="auto" w:fill="auto"/>
          </w:tcPr>
          <w:p w14:paraId="1B9F91A4" w14:textId="77777777" w:rsidR="00270FC8" w:rsidRPr="00D65D37" w:rsidRDefault="00270FC8" w:rsidP="00F71AE5">
            <w:pPr>
              <w:keepNext/>
              <w:spacing w:before="40" w:after="40" w:line="240" w:lineRule="auto"/>
              <w:ind w:right="-109"/>
              <w:rPr>
                <w:b/>
              </w:rPr>
            </w:pPr>
            <w:r w:rsidRPr="00D65D37">
              <w:rPr>
                <w:b/>
              </w:rPr>
              <w:t>Standard 2 Ongoing assessment and planning with consumers</w:t>
            </w:r>
          </w:p>
        </w:tc>
        <w:tc>
          <w:tcPr>
            <w:tcW w:w="1058" w:type="pct"/>
            <w:shd w:val="clear" w:color="auto" w:fill="auto"/>
          </w:tcPr>
          <w:p w14:paraId="53A312D9" w14:textId="77777777" w:rsidR="00270FC8" w:rsidRPr="00D65D37" w:rsidRDefault="00270FC8" w:rsidP="00F71AE5">
            <w:pPr>
              <w:keepNext/>
              <w:spacing w:before="40" w:after="40" w:line="240" w:lineRule="auto"/>
              <w:jc w:val="right"/>
              <w:rPr>
                <w:b/>
                <w:color w:val="0000FF"/>
              </w:rPr>
            </w:pPr>
            <w:r w:rsidRPr="00D65D37">
              <w:rPr>
                <w:b/>
                <w:bCs/>
                <w:iCs/>
                <w:color w:val="00577D"/>
                <w:szCs w:val="40"/>
              </w:rPr>
              <w:t>Compliant</w:t>
            </w:r>
          </w:p>
        </w:tc>
      </w:tr>
      <w:tr w:rsidR="00270FC8" w:rsidRPr="00D65D37" w14:paraId="7588F4C8" w14:textId="77777777" w:rsidTr="00F71AE5">
        <w:trPr>
          <w:trHeight w:val="227"/>
        </w:trPr>
        <w:tc>
          <w:tcPr>
            <w:tcW w:w="3942" w:type="pct"/>
            <w:shd w:val="clear" w:color="auto" w:fill="auto"/>
          </w:tcPr>
          <w:p w14:paraId="367282EE" w14:textId="77777777" w:rsidR="00270FC8" w:rsidRPr="00D65D37" w:rsidRDefault="00270FC8" w:rsidP="00F71AE5">
            <w:pPr>
              <w:spacing w:before="40" w:after="40" w:line="240" w:lineRule="auto"/>
              <w:ind w:left="318" w:hanging="7"/>
            </w:pPr>
            <w:r w:rsidRPr="00D65D37">
              <w:t>Requirement 2(3)(a)</w:t>
            </w:r>
          </w:p>
        </w:tc>
        <w:tc>
          <w:tcPr>
            <w:tcW w:w="1058" w:type="pct"/>
            <w:shd w:val="clear" w:color="auto" w:fill="auto"/>
          </w:tcPr>
          <w:p w14:paraId="6215B335"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46CC03D2" w14:textId="77777777" w:rsidTr="00F71AE5">
        <w:trPr>
          <w:trHeight w:val="227"/>
        </w:trPr>
        <w:tc>
          <w:tcPr>
            <w:tcW w:w="3942" w:type="pct"/>
            <w:shd w:val="clear" w:color="auto" w:fill="auto"/>
          </w:tcPr>
          <w:p w14:paraId="22239884" w14:textId="77777777" w:rsidR="00270FC8" w:rsidRPr="00D65D37" w:rsidRDefault="00270FC8" w:rsidP="00F71AE5">
            <w:pPr>
              <w:spacing w:before="40" w:after="40" w:line="240" w:lineRule="auto"/>
              <w:ind w:left="318" w:hanging="7"/>
            </w:pPr>
            <w:r w:rsidRPr="00D65D37">
              <w:t>Requirement 2(3)(b)</w:t>
            </w:r>
          </w:p>
        </w:tc>
        <w:tc>
          <w:tcPr>
            <w:tcW w:w="1058" w:type="pct"/>
            <w:shd w:val="clear" w:color="auto" w:fill="auto"/>
          </w:tcPr>
          <w:p w14:paraId="4A9EBD2B"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38836B79" w14:textId="77777777" w:rsidTr="00F71AE5">
        <w:trPr>
          <w:trHeight w:val="227"/>
        </w:trPr>
        <w:tc>
          <w:tcPr>
            <w:tcW w:w="3942" w:type="pct"/>
            <w:shd w:val="clear" w:color="auto" w:fill="auto"/>
          </w:tcPr>
          <w:p w14:paraId="1BBB6A08" w14:textId="77777777" w:rsidR="00270FC8" w:rsidRPr="00D65D37" w:rsidRDefault="00270FC8" w:rsidP="00F71AE5">
            <w:pPr>
              <w:spacing w:before="40" w:after="40" w:line="240" w:lineRule="auto"/>
              <w:ind w:left="318" w:hanging="7"/>
            </w:pPr>
            <w:r w:rsidRPr="00D65D37">
              <w:t>Requirement 2(3)(c)</w:t>
            </w:r>
          </w:p>
        </w:tc>
        <w:tc>
          <w:tcPr>
            <w:tcW w:w="1058" w:type="pct"/>
            <w:shd w:val="clear" w:color="auto" w:fill="auto"/>
          </w:tcPr>
          <w:p w14:paraId="7FDF671B"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53901153" w14:textId="77777777" w:rsidTr="00F71AE5">
        <w:trPr>
          <w:trHeight w:val="227"/>
        </w:trPr>
        <w:tc>
          <w:tcPr>
            <w:tcW w:w="3942" w:type="pct"/>
            <w:shd w:val="clear" w:color="auto" w:fill="auto"/>
          </w:tcPr>
          <w:p w14:paraId="24BED3C1" w14:textId="77777777" w:rsidR="00270FC8" w:rsidRPr="00D65D37" w:rsidRDefault="00270FC8" w:rsidP="00F71AE5">
            <w:pPr>
              <w:spacing w:before="40" w:after="40" w:line="240" w:lineRule="auto"/>
              <w:ind w:left="318" w:hanging="7"/>
            </w:pPr>
            <w:r w:rsidRPr="00D65D37">
              <w:t>Requirement 2(3)(d)</w:t>
            </w:r>
          </w:p>
        </w:tc>
        <w:tc>
          <w:tcPr>
            <w:tcW w:w="1058" w:type="pct"/>
            <w:shd w:val="clear" w:color="auto" w:fill="auto"/>
          </w:tcPr>
          <w:p w14:paraId="47CE61F0"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77D5C2A8" w14:textId="77777777" w:rsidTr="00F71AE5">
        <w:trPr>
          <w:trHeight w:val="227"/>
        </w:trPr>
        <w:tc>
          <w:tcPr>
            <w:tcW w:w="3942" w:type="pct"/>
            <w:shd w:val="clear" w:color="auto" w:fill="auto"/>
          </w:tcPr>
          <w:p w14:paraId="58F56E86" w14:textId="77777777" w:rsidR="00270FC8" w:rsidRPr="00D65D37" w:rsidRDefault="00270FC8" w:rsidP="00F71AE5">
            <w:pPr>
              <w:spacing w:before="40" w:after="40" w:line="240" w:lineRule="auto"/>
              <w:ind w:left="318" w:hanging="7"/>
            </w:pPr>
            <w:r w:rsidRPr="00D65D37">
              <w:t>Requirement 2(3)(e)</w:t>
            </w:r>
          </w:p>
        </w:tc>
        <w:tc>
          <w:tcPr>
            <w:tcW w:w="1058" w:type="pct"/>
            <w:shd w:val="clear" w:color="auto" w:fill="auto"/>
          </w:tcPr>
          <w:p w14:paraId="5A9DEE8F"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6580FD98" w14:textId="77777777" w:rsidTr="00F71AE5">
        <w:trPr>
          <w:trHeight w:val="227"/>
        </w:trPr>
        <w:tc>
          <w:tcPr>
            <w:tcW w:w="3942" w:type="pct"/>
            <w:shd w:val="clear" w:color="auto" w:fill="auto"/>
          </w:tcPr>
          <w:p w14:paraId="5E9997A6" w14:textId="77777777" w:rsidR="00270FC8" w:rsidRPr="00D65D37" w:rsidRDefault="00270FC8" w:rsidP="00F71AE5">
            <w:pPr>
              <w:keepNext/>
              <w:spacing w:before="40" w:after="40" w:line="240" w:lineRule="auto"/>
              <w:rPr>
                <w:b/>
              </w:rPr>
            </w:pPr>
            <w:r w:rsidRPr="00D65D37">
              <w:rPr>
                <w:b/>
              </w:rPr>
              <w:t>Standard 3 Personal care and clinical care</w:t>
            </w:r>
          </w:p>
        </w:tc>
        <w:tc>
          <w:tcPr>
            <w:tcW w:w="1058" w:type="pct"/>
            <w:shd w:val="clear" w:color="auto" w:fill="auto"/>
          </w:tcPr>
          <w:p w14:paraId="455B9572" w14:textId="77777777" w:rsidR="00270FC8" w:rsidRPr="00D65D37" w:rsidRDefault="00270FC8" w:rsidP="00F71AE5">
            <w:pPr>
              <w:keepNext/>
              <w:spacing w:before="40" w:after="40" w:line="240" w:lineRule="auto"/>
              <w:jc w:val="right"/>
              <w:rPr>
                <w:b/>
                <w:color w:val="0000FF"/>
              </w:rPr>
            </w:pPr>
            <w:r w:rsidRPr="00D65D37">
              <w:rPr>
                <w:b/>
                <w:bCs/>
                <w:iCs/>
                <w:color w:val="00577D"/>
                <w:szCs w:val="40"/>
              </w:rPr>
              <w:t>Compliant</w:t>
            </w:r>
          </w:p>
        </w:tc>
      </w:tr>
      <w:tr w:rsidR="00270FC8" w:rsidRPr="00D65D37" w14:paraId="62BE5261" w14:textId="77777777" w:rsidTr="00F71AE5">
        <w:trPr>
          <w:trHeight w:val="227"/>
        </w:trPr>
        <w:tc>
          <w:tcPr>
            <w:tcW w:w="3942" w:type="pct"/>
            <w:shd w:val="clear" w:color="auto" w:fill="auto"/>
          </w:tcPr>
          <w:p w14:paraId="208D9F7D" w14:textId="77777777" w:rsidR="00270FC8" w:rsidRPr="00D65D37" w:rsidRDefault="00270FC8" w:rsidP="00F71AE5">
            <w:pPr>
              <w:spacing w:before="40" w:after="40" w:line="240" w:lineRule="auto"/>
              <w:ind w:left="318" w:hanging="7"/>
            </w:pPr>
            <w:r w:rsidRPr="00D65D37">
              <w:t>Requirement 3(3)(a)</w:t>
            </w:r>
          </w:p>
        </w:tc>
        <w:tc>
          <w:tcPr>
            <w:tcW w:w="1058" w:type="pct"/>
            <w:shd w:val="clear" w:color="auto" w:fill="auto"/>
          </w:tcPr>
          <w:p w14:paraId="742C4E22" w14:textId="77777777" w:rsidR="00270FC8" w:rsidRPr="00D65D37" w:rsidRDefault="00270FC8" w:rsidP="00F71AE5">
            <w:pPr>
              <w:spacing w:before="40" w:after="40" w:line="240" w:lineRule="auto"/>
              <w:ind w:left="-107"/>
              <w:jc w:val="right"/>
              <w:rPr>
                <w:color w:val="0000FF"/>
              </w:rPr>
            </w:pPr>
            <w:r w:rsidRPr="00D65D37">
              <w:rPr>
                <w:bCs/>
                <w:iCs/>
                <w:color w:val="00577D"/>
                <w:szCs w:val="40"/>
              </w:rPr>
              <w:t>Compliant</w:t>
            </w:r>
          </w:p>
        </w:tc>
      </w:tr>
      <w:tr w:rsidR="00270FC8" w:rsidRPr="00D65D37" w14:paraId="677EF206" w14:textId="77777777" w:rsidTr="00F71AE5">
        <w:trPr>
          <w:trHeight w:val="227"/>
        </w:trPr>
        <w:tc>
          <w:tcPr>
            <w:tcW w:w="3942" w:type="pct"/>
            <w:shd w:val="clear" w:color="auto" w:fill="auto"/>
          </w:tcPr>
          <w:p w14:paraId="3A6B3FF6" w14:textId="77777777" w:rsidR="00270FC8" w:rsidRPr="00D65D37" w:rsidRDefault="00270FC8" w:rsidP="00F71AE5">
            <w:pPr>
              <w:spacing w:before="40" w:after="40" w:line="240" w:lineRule="auto"/>
              <w:ind w:left="318" w:hanging="7"/>
            </w:pPr>
            <w:r w:rsidRPr="00D65D37">
              <w:t>Requirement 3(3)(b)</w:t>
            </w:r>
          </w:p>
        </w:tc>
        <w:tc>
          <w:tcPr>
            <w:tcW w:w="1058" w:type="pct"/>
            <w:shd w:val="clear" w:color="auto" w:fill="auto"/>
          </w:tcPr>
          <w:p w14:paraId="3F818959"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23F13CF2" w14:textId="77777777" w:rsidTr="00F71AE5">
        <w:trPr>
          <w:trHeight w:val="227"/>
        </w:trPr>
        <w:tc>
          <w:tcPr>
            <w:tcW w:w="3942" w:type="pct"/>
            <w:shd w:val="clear" w:color="auto" w:fill="auto"/>
          </w:tcPr>
          <w:p w14:paraId="0C17B017" w14:textId="77777777" w:rsidR="00270FC8" w:rsidRPr="00D65D37" w:rsidRDefault="00270FC8" w:rsidP="00F71AE5">
            <w:pPr>
              <w:spacing w:before="40" w:after="40" w:line="240" w:lineRule="auto"/>
              <w:ind w:left="318" w:hanging="7"/>
            </w:pPr>
            <w:r w:rsidRPr="00D65D37">
              <w:t>Requirement 3(3)(c)</w:t>
            </w:r>
          </w:p>
        </w:tc>
        <w:tc>
          <w:tcPr>
            <w:tcW w:w="1058" w:type="pct"/>
            <w:shd w:val="clear" w:color="auto" w:fill="auto"/>
          </w:tcPr>
          <w:p w14:paraId="03CB2904"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2CE1330F" w14:textId="77777777" w:rsidTr="00F71AE5">
        <w:trPr>
          <w:trHeight w:val="227"/>
        </w:trPr>
        <w:tc>
          <w:tcPr>
            <w:tcW w:w="3942" w:type="pct"/>
            <w:shd w:val="clear" w:color="auto" w:fill="auto"/>
          </w:tcPr>
          <w:p w14:paraId="78BBD61E" w14:textId="77777777" w:rsidR="00270FC8" w:rsidRPr="00D65D37" w:rsidRDefault="00270FC8" w:rsidP="00F71AE5">
            <w:pPr>
              <w:spacing w:before="40" w:after="40" w:line="240" w:lineRule="auto"/>
              <w:ind w:left="318" w:hanging="7"/>
            </w:pPr>
            <w:r w:rsidRPr="00D65D37">
              <w:t>Requirement 3(3)(d)</w:t>
            </w:r>
          </w:p>
        </w:tc>
        <w:tc>
          <w:tcPr>
            <w:tcW w:w="1058" w:type="pct"/>
            <w:shd w:val="clear" w:color="auto" w:fill="auto"/>
          </w:tcPr>
          <w:p w14:paraId="591244AB"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6C829F31" w14:textId="77777777" w:rsidTr="00F71AE5">
        <w:trPr>
          <w:trHeight w:val="227"/>
        </w:trPr>
        <w:tc>
          <w:tcPr>
            <w:tcW w:w="3942" w:type="pct"/>
            <w:shd w:val="clear" w:color="auto" w:fill="auto"/>
          </w:tcPr>
          <w:p w14:paraId="56707F3E" w14:textId="77777777" w:rsidR="00270FC8" w:rsidRPr="00D65D37" w:rsidRDefault="00270FC8" w:rsidP="00F71AE5">
            <w:pPr>
              <w:spacing w:before="40" w:after="40" w:line="240" w:lineRule="auto"/>
              <w:ind w:left="318" w:hanging="7"/>
            </w:pPr>
            <w:r w:rsidRPr="00D65D37">
              <w:t>Requirement 3(3)(e)</w:t>
            </w:r>
          </w:p>
        </w:tc>
        <w:tc>
          <w:tcPr>
            <w:tcW w:w="1058" w:type="pct"/>
            <w:shd w:val="clear" w:color="auto" w:fill="auto"/>
          </w:tcPr>
          <w:p w14:paraId="34CE6197"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1D7C4FA5" w14:textId="77777777" w:rsidTr="00F71AE5">
        <w:trPr>
          <w:trHeight w:val="227"/>
        </w:trPr>
        <w:tc>
          <w:tcPr>
            <w:tcW w:w="3942" w:type="pct"/>
            <w:shd w:val="clear" w:color="auto" w:fill="auto"/>
          </w:tcPr>
          <w:p w14:paraId="6A2203A0" w14:textId="77777777" w:rsidR="00270FC8" w:rsidRPr="00D65D37" w:rsidRDefault="00270FC8" w:rsidP="00F71AE5">
            <w:pPr>
              <w:spacing w:before="40" w:after="40" w:line="240" w:lineRule="auto"/>
              <w:ind w:left="318" w:hanging="7"/>
            </w:pPr>
            <w:r w:rsidRPr="00D65D37">
              <w:t>Requirement 3(3)(f)</w:t>
            </w:r>
          </w:p>
        </w:tc>
        <w:tc>
          <w:tcPr>
            <w:tcW w:w="1058" w:type="pct"/>
            <w:shd w:val="clear" w:color="auto" w:fill="auto"/>
          </w:tcPr>
          <w:p w14:paraId="35F1EF76"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1070FD7E" w14:textId="77777777" w:rsidTr="00F71AE5">
        <w:trPr>
          <w:trHeight w:val="227"/>
        </w:trPr>
        <w:tc>
          <w:tcPr>
            <w:tcW w:w="3942" w:type="pct"/>
            <w:shd w:val="clear" w:color="auto" w:fill="auto"/>
          </w:tcPr>
          <w:p w14:paraId="4508353F" w14:textId="77777777" w:rsidR="00270FC8" w:rsidRPr="00D65D37" w:rsidRDefault="00270FC8" w:rsidP="00F71AE5">
            <w:pPr>
              <w:spacing w:before="40" w:after="40" w:line="240" w:lineRule="auto"/>
              <w:ind w:left="318" w:hanging="7"/>
            </w:pPr>
            <w:r w:rsidRPr="00D65D37">
              <w:t>Requirement 3(3)(g)</w:t>
            </w:r>
          </w:p>
        </w:tc>
        <w:tc>
          <w:tcPr>
            <w:tcW w:w="1058" w:type="pct"/>
            <w:shd w:val="clear" w:color="auto" w:fill="auto"/>
          </w:tcPr>
          <w:p w14:paraId="66EF9697"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1077340F" w14:textId="77777777" w:rsidTr="00F71AE5">
        <w:trPr>
          <w:trHeight w:val="227"/>
        </w:trPr>
        <w:tc>
          <w:tcPr>
            <w:tcW w:w="3942" w:type="pct"/>
            <w:shd w:val="clear" w:color="auto" w:fill="auto"/>
          </w:tcPr>
          <w:p w14:paraId="59B98E0F" w14:textId="77777777" w:rsidR="00270FC8" w:rsidRPr="00D65D37" w:rsidRDefault="00270FC8" w:rsidP="00F71AE5">
            <w:pPr>
              <w:keepNext/>
              <w:spacing w:before="40" w:after="40" w:line="240" w:lineRule="auto"/>
              <w:rPr>
                <w:b/>
              </w:rPr>
            </w:pPr>
            <w:r w:rsidRPr="00D65D37">
              <w:rPr>
                <w:b/>
              </w:rPr>
              <w:t>Standard 4 Services and supports for daily living</w:t>
            </w:r>
          </w:p>
        </w:tc>
        <w:tc>
          <w:tcPr>
            <w:tcW w:w="1058" w:type="pct"/>
            <w:shd w:val="clear" w:color="auto" w:fill="auto"/>
          </w:tcPr>
          <w:p w14:paraId="3E8BB3A2" w14:textId="77777777" w:rsidR="00270FC8" w:rsidRPr="00D65D37" w:rsidRDefault="00270FC8" w:rsidP="00F71AE5">
            <w:pPr>
              <w:keepNext/>
              <w:spacing w:before="40" w:after="40" w:line="240" w:lineRule="auto"/>
              <w:jc w:val="right"/>
              <w:rPr>
                <w:b/>
                <w:color w:val="0000FF"/>
              </w:rPr>
            </w:pPr>
            <w:r w:rsidRPr="00D65D37">
              <w:rPr>
                <w:b/>
                <w:bCs/>
                <w:iCs/>
                <w:color w:val="00577D"/>
                <w:szCs w:val="40"/>
              </w:rPr>
              <w:t>Compliant</w:t>
            </w:r>
          </w:p>
        </w:tc>
      </w:tr>
      <w:tr w:rsidR="00270FC8" w:rsidRPr="00D65D37" w14:paraId="6295FB83" w14:textId="77777777" w:rsidTr="00F71AE5">
        <w:trPr>
          <w:trHeight w:val="227"/>
        </w:trPr>
        <w:tc>
          <w:tcPr>
            <w:tcW w:w="3942" w:type="pct"/>
            <w:shd w:val="clear" w:color="auto" w:fill="auto"/>
          </w:tcPr>
          <w:p w14:paraId="4814CDA2" w14:textId="77777777" w:rsidR="00270FC8" w:rsidRPr="00D65D37" w:rsidRDefault="00270FC8" w:rsidP="00F71AE5">
            <w:pPr>
              <w:spacing w:before="40" w:after="40" w:line="240" w:lineRule="auto"/>
              <w:ind w:left="318" w:hanging="7"/>
            </w:pPr>
            <w:r w:rsidRPr="00D65D37">
              <w:t>Requirement 4(3)(a)</w:t>
            </w:r>
          </w:p>
        </w:tc>
        <w:tc>
          <w:tcPr>
            <w:tcW w:w="1058" w:type="pct"/>
            <w:shd w:val="clear" w:color="auto" w:fill="auto"/>
          </w:tcPr>
          <w:p w14:paraId="6121A3CE"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170A9205" w14:textId="77777777" w:rsidTr="00F71AE5">
        <w:trPr>
          <w:trHeight w:val="227"/>
        </w:trPr>
        <w:tc>
          <w:tcPr>
            <w:tcW w:w="3942" w:type="pct"/>
            <w:shd w:val="clear" w:color="auto" w:fill="auto"/>
          </w:tcPr>
          <w:p w14:paraId="2EDEBD16" w14:textId="77777777" w:rsidR="00270FC8" w:rsidRPr="00D65D37" w:rsidRDefault="00270FC8" w:rsidP="00F71AE5">
            <w:pPr>
              <w:spacing w:before="40" w:after="40" w:line="240" w:lineRule="auto"/>
              <w:ind w:left="318" w:hanging="7"/>
            </w:pPr>
            <w:r w:rsidRPr="00D65D37">
              <w:t>Requirement 4(3)(b)</w:t>
            </w:r>
          </w:p>
        </w:tc>
        <w:tc>
          <w:tcPr>
            <w:tcW w:w="1058" w:type="pct"/>
            <w:shd w:val="clear" w:color="auto" w:fill="auto"/>
          </w:tcPr>
          <w:p w14:paraId="3208CF6F"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76E3988B" w14:textId="77777777" w:rsidTr="00F71AE5">
        <w:trPr>
          <w:trHeight w:val="227"/>
        </w:trPr>
        <w:tc>
          <w:tcPr>
            <w:tcW w:w="3942" w:type="pct"/>
            <w:shd w:val="clear" w:color="auto" w:fill="auto"/>
          </w:tcPr>
          <w:p w14:paraId="0B90823E" w14:textId="77777777" w:rsidR="00270FC8" w:rsidRPr="00D65D37" w:rsidRDefault="00270FC8" w:rsidP="00F71AE5">
            <w:pPr>
              <w:spacing w:before="40" w:after="40" w:line="240" w:lineRule="auto"/>
              <w:ind w:left="318" w:hanging="7"/>
            </w:pPr>
            <w:r w:rsidRPr="00D65D37">
              <w:t>Requirement 4(3)(c)</w:t>
            </w:r>
          </w:p>
        </w:tc>
        <w:tc>
          <w:tcPr>
            <w:tcW w:w="1058" w:type="pct"/>
            <w:shd w:val="clear" w:color="auto" w:fill="auto"/>
          </w:tcPr>
          <w:p w14:paraId="41E12F62"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0C800702" w14:textId="77777777" w:rsidTr="00F71AE5">
        <w:trPr>
          <w:trHeight w:val="227"/>
        </w:trPr>
        <w:tc>
          <w:tcPr>
            <w:tcW w:w="3942" w:type="pct"/>
            <w:shd w:val="clear" w:color="auto" w:fill="auto"/>
          </w:tcPr>
          <w:p w14:paraId="145FF373" w14:textId="77777777" w:rsidR="00270FC8" w:rsidRPr="00D65D37" w:rsidRDefault="00270FC8" w:rsidP="00F71AE5">
            <w:pPr>
              <w:spacing w:before="40" w:after="40" w:line="240" w:lineRule="auto"/>
              <w:ind w:left="318" w:hanging="7"/>
            </w:pPr>
            <w:r w:rsidRPr="00D65D37">
              <w:t>Requirement 4(3)(d)</w:t>
            </w:r>
          </w:p>
        </w:tc>
        <w:tc>
          <w:tcPr>
            <w:tcW w:w="1058" w:type="pct"/>
            <w:shd w:val="clear" w:color="auto" w:fill="auto"/>
          </w:tcPr>
          <w:p w14:paraId="400B4C6F"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16E8C5FD" w14:textId="77777777" w:rsidTr="00F71AE5">
        <w:trPr>
          <w:trHeight w:val="227"/>
        </w:trPr>
        <w:tc>
          <w:tcPr>
            <w:tcW w:w="3942" w:type="pct"/>
            <w:shd w:val="clear" w:color="auto" w:fill="auto"/>
          </w:tcPr>
          <w:p w14:paraId="2699928C" w14:textId="77777777" w:rsidR="00270FC8" w:rsidRPr="00D65D37" w:rsidRDefault="00270FC8" w:rsidP="00F71AE5">
            <w:pPr>
              <w:spacing w:before="40" w:after="40" w:line="240" w:lineRule="auto"/>
              <w:ind w:left="318" w:hanging="7"/>
            </w:pPr>
            <w:r w:rsidRPr="00D65D37">
              <w:t>Requirement 4(3)(e)</w:t>
            </w:r>
          </w:p>
        </w:tc>
        <w:tc>
          <w:tcPr>
            <w:tcW w:w="1058" w:type="pct"/>
            <w:shd w:val="clear" w:color="auto" w:fill="auto"/>
          </w:tcPr>
          <w:p w14:paraId="6C97CEE3"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52800B04" w14:textId="77777777" w:rsidTr="00F71AE5">
        <w:trPr>
          <w:trHeight w:val="227"/>
        </w:trPr>
        <w:tc>
          <w:tcPr>
            <w:tcW w:w="3942" w:type="pct"/>
            <w:shd w:val="clear" w:color="auto" w:fill="auto"/>
          </w:tcPr>
          <w:p w14:paraId="7B00478F" w14:textId="77777777" w:rsidR="00270FC8" w:rsidRPr="00D65D37" w:rsidRDefault="00270FC8" w:rsidP="00F71AE5">
            <w:pPr>
              <w:spacing w:before="40" w:after="40" w:line="240" w:lineRule="auto"/>
              <w:ind w:left="318" w:hanging="7"/>
            </w:pPr>
            <w:r w:rsidRPr="00D65D37">
              <w:t>Requirement 4(3)(f)</w:t>
            </w:r>
          </w:p>
        </w:tc>
        <w:tc>
          <w:tcPr>
            <w:tcW w:w="1058" w:type="pct"/>
            <w:shd w:val="clear" w:color="auto" w:fill="auto"/>
          </w:tcPr>
          <w:p w14:paraId="54C6322F"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15B20BA1" w14:textId="77777777" w:rsidTr="00F71AE5">
        <w:trPr>
          <w:trHeight w:val="227"/>
        </w:trPr>
        <w:tc>
          <w:tcPr>
            <w:tcW w:w="3942" w:type="pct"/>
            <w:shd w:val="clear" w:color="auto" w:fill="auto"/>
          </w:tcPr>
          <w:p w14:paraId="15337F68" w14:textId="77777777" w:rsidR="00270FC8" w:rsidRPr="00D65D37" w:rsidRDefault="00270FC8" w:rsidP="00F71AE5">
            <w:pPr>
              <w:spacing w:before="40" w:after="40" w:line="240" w:lineRule="auto"/>
              <w:ind w:left="318" w:hanging="7"/>
            </w:pPr>
            <w:r w:rsidRPr="00D65D37">
              <w:t>Requirement 4(3)(g)</w:t>
            </w:r>
          </w:p>
        </w:tc>
        <w:tc>
          <w:tcPr>
            <w:tcW w:w="1058" w:type="pct"/>
            <w:shd w:val="clear" w:color="auto" w:fill="auto"/>
          </w:tcPr>
          <w:p w14:paraId="73AB8248"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7DCD9510" w14:textId="77777777" w:rsidTr="00F71AE5">
        <w:trPr>
          <w:trHeight w:val="227"/>
        </w:trPr>
        <w:tc>
          <w:tcPr>
            <w:tcW w:w="3942" w:type="pct"/>
            <w:shd w:val="clear" w:color="auto" w:fill="auto"/>
          </w:tcPr>
          <w:p w14:paraId="6A74E28C" w14:textId="77777777" w:rsidR="00270FC8" w:rsidRPr="00D65D37" w:rsidRDefault="00270FC8" w:rsidP="00F71AE5">
            <w:pPr>
              <w:keepNext/>
              <w:spacing w:before="40" w:after="40" w:line="240" w:lineRule="auto"/>
              <w:rPr>
                <w:b/>
              </w:rPr>
            </w:pPr>
            <w:r w:rsidRPr="00D65D37">
              <w:rPr>
                <w:b/>
              </w:rPr>
              <w:t>Standard 5 Organisation’s service environment</w:t>
            </w:r>
          </w:p>
        </w:tc>
        <w:tc>
          <w:tcPr>
            <w:tcW w:w="1058" w:type="pct"/>
            <w:shd w:val="clear" w:color="auto" w:fill="auto"/>
          </w:tcPr>
          <w:p w14:paraId="21240481" w14:textId="77777777" w:rsidR="00270FC8" w:rsidRPr="00D65D37" w:rsidRDefault="00270FC8" w:rsidP="00F71AE5">
            <w:pPr>
              <w:keepNext/>
              <w:spacing w:before="40" w:after="40" w:line="240" w:lineRule="auto"/>
              <w:jc w:val="right"/>
              <w:rPr>
                <w:b/>
                <w:color w:val="0000FF"/>
              </w:rPr>
            </w:pPr>
            <w:r w:rsidRPr="00D65D37">
              <w:rPr>
                <w:b/>
                <w:bCs/>
                <w:iCs/>
                <w:color w:val="00577D"/>
                <w:szCs w:val="40"/>
              </w:rPr>
              <w:t>Compliant</w:t>
            </w:r>
          </w:p>
        </w:tc>
      </w:tr>
      <w:tr w:rsidR="00270FC8" w:rsidRPr="00D65D37" w14:paraId="24690437" w14:textId="77777777" w:rsidTr="00F71AE5">
        <w:trPr>
          <w:trHeight w:val="227"/>
        </w:trPr>
        <w:tc>
          <w:tcPr>
            <w:tcW w:w="3942" w:type="pct"/>
            <w:shd w:val="clear" w:color="auto" w:fill="auto"/>
          </w:tcPr>
          <w:p w14:paraId="52DC7C99" w14:textId="77777777" w:rsidR="00270FC8" w:rsidRPr="00D65D37" w:rsidRDefault="00270FC8" w:rsidP="00F71AE5">
            <w:pPr>
              <w:spacing w:before="40" w:after="40" w:line="240" w:lineRule="auto"/>
              <w:ind w:left="318" w:hanging="7"/>
            </w:pPr>
            <w:r w:rsidRPr="00D65D37">
              <w:t>Requirement 5(3)(a)</w:t>
            </w:r>
          </w:p>
        </w:tc>
        <w:tc>
          <w:tcPr>
            <w:tcW w:w="1058" w:type="pct"/>
            <w:shd w:val="clear" w:color="auto" w:fill="auto"/>
          </w:tcPr>
          <w:p w14:paraId="6FA4E819"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5C6A63A4" w14:textId="77777777" w:rsidTr="00F71AE5">
        <w:trPr>
          <w:trHeight w:val="227"/>
        </w:trPr>
        <w:tc>
          <w:tcPr>
            <w:tcW w:w="3942" w:type="pct"/>
            <w:shd w:val="clear" w:color="auto" w:fill="auto"/>
          </w:tcPr>
          <w:p w14:paraId="6BD372A4" w14:textId="77777777" w:rsidR="00270FC8" w:rsidRPr="00D65D37" w:rsidRDefault="00270FC8" w:rsidP="00F71AE5">
            <w:pPr>
              <w:spacing w:before="40" w:after="40" w:line="240" w:lineRule="auto"/>
              <w:ind w:left="318" w:hanging="7"/>
            </w:pPr>
            <w:r w:rsidRPr="00D65D37">
              <w:t>Requirement 5(3)(b)</w:t>
            </w:r>
          </w:p>
        </w:tc>
        <w:tc>
          <w:tcPr>
            <w:tcW w:w="1058" w:type="pct"/>
            <w:shd w:val="clear" w:color="auto" w:fill="auto"/>
          </w:tcPr>
          <w:p w14:paraId="29E1F46B"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65FF6E55" w14:textId="77777777" w:rsidTr="00F71AE5">
        <w:trPr>
          <w:trHeight w:val="227"/>
        </w:trPr>
        <w:tc>
          <w:tcPr>
            <w:tcW w:w="3942" w:type="pct"/>
            <w:shd w:val="clear" w:color="auto" w:fill="auto"/>
          </w:tcPr>
          <w:p w14:paraId="787D824F" w14:textId="77777777" w:rsidR="00270FC8" w:rsidRPr="00D65D37" w:rsidRDefault="00270FC8" w:rsidP="00F71AE5">
            <w:pPr>
              <w:spacing w:before="40" w:after="40" w:line="240" w:lineRule="auto"/>
              <w:ind w:left="318" w:hanging="7"/>
            </w:pPr>
            <w:r w:rsidRPr="00D65D37">
              <w:t>Requirement 5(3)(c)</w:t>
            </w:r>
          </w:p>
        </w:tc>
        <w:tc>
          <w:tcPr>
            <w:tcW w:w="1058" w:type="pct"/>
            <w:shd w:val="clear" w:color="auto" w:fill="auto"/>
          </w:tcPr>
          <w:p w14:paraId="01FD1AF2"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490B903C" w14:textId="77777777" w:rsidTr="00F71AE5">
        <w:trPr>
          <w:trHeight w:val="227"/>
        </w:trPr>
        <w:tc>
          <w:tcPr>
            <w:tcW w:w="3942" w:type="pct"/>
            <w:shd w:val="clear" w:color="auto" w:fill="auto"/>
          </w:tcPr>
          <w:p w14:paraId="1338AA78" w14:textId="77777777" w:rsidR="00270FC8" w:rsidRPr="00D65D37" w:rsidRDefault="00270FC8" w:rsidP="00F71AE5">
            <w:pPr>
              <w:keepNext/>
              <w:spacing w:before="40" w:after="40" w:line="240" w:lineRule="auto"/>
              <w:rPr>
                <w:b/>
              </w:rPr>
            </w:pPr>
            <w:r w:rsidRPr="00D65D37">
              <w:rPr>
                <w:b/>
              </w:rPr>
              <w:t>Standard 6 Feedback and complaints</w:t>
            </w:r>
          </w:p>
        </w:tc>
        <w:tc>
          <w:tcPr>
            <w:tcW w:w="1058" w:type="pct"/>
            <w:shd w:val="clear" w:color="auto" w:fill="auto"/>
          </w:tcPr>
          <w:p w14:paraId="7FF0842C" w14:textId="77777777" w:rsidR="00270FC8" w:rsidRPr="00D65D37" w:rsidRDefault="00270FC8" w:rsidP="00F71AE5">
            <w:pPr>
              <w:keepNext/>
              <w:spacing w:before="40" w:after="40" w:line="240" w:lineRule="auto"/>
              <w:jc w:val="right"/>
              <w:rPr>
                <w:b/>
                <w:color w:val="0000FF"/>
              </w:rPr>
            </w:pPr>
            <w:r w:rsidRPr="00D65D37">
              <w:rPr>
                <w:b/>
                <w:bCs/>
                <w:iCs/>
                <w:color w:val="00577D"/>
                <w:szCs w:val="40"/>
              </w:rPr>
              <w:t>Compliant</w:t>
            </w:r>
          </w:p>
        </w:tc>
      </w:tr>
      <w:tr w:rsidR="00270FC8" w:rsidRPr="00D65D37" w14:paraId="34DBCD61" w14:textId="77777777" w:rsidTr="00F71AE5">
        <w:trPr>
          <w:trHeight w:val="227"/>
        </w:trPr>
        <w:tc>
          <w:tcPr>
            <w:tcW w:w="3942" w:type="pct"/>
            <w:shd w:val="clear" w:color="auto" w:fill="auto"/>
          </w:tcPr>
          <w:p w14:paraId="5BA91833" w14:textId="77777777" w:rsidR="00270FC8" w:rsidRPr="00D65D37" w:rsidRDefault="00270FC8" w:rsidP="00F71AE5">
            <w:pPr>
              <w:spacing w:before="40" w:after="40" w:line="240" w:lineRule="auto"/>
              <w:ind w:left="318" w:hanging="7"/>
            </w:pPr>
            <w:r w:rsidRPr="00D65D37">
              <w:t>Requirement 6(3)(a)</w:t>
            </w:r>
          </w:p>
        </w:tc>
        <w:tc>
          <w:tcPr>
            <w:tcW w:w="1058" w:type="pct"/>
            <w:shd w:val="clear" w:color="auto" w:fill="auto"/>
          </w:tcPr>
          <w:p w14:paraId="01124488"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054AC072" w14:textId="77777777" w:rsidTr="00F71AE5">
        <w:trPr>
          <w:trHeight w:val="227"/>
        </w:trPr>
        <w:tc>
          <w:tcPr>
            <w:tcW w:w="3942" w:type="pct"/>
            <w:shd w:val="clear" w:color="auto" w:fill="auto"/>
          </w:tcPr>
          <w:p w14:paraId="6F62D003" w14:textId="77777777" w:rsidR="00270FC8" w:rsidRPr="00D65D37" w:rsidRDefault="00270FC8" w:rsidP="00F71AE5">
            <w:pPr>
              <w:spacing w:before="40" w:after="40" w:line="240" w:lineRule="auto"/>
              <w:ind w:left="318" w:hanging="7"/>
            </w:pPr>
            <w:r w:rsidRPr="00D65D37">
              <w:lastRenderedPageBreak/>
              <w:t>Requirement 6(3)(b)</w:t>
            </w:r>
          </w:p>
        </w:tc>
        <w:tc>
          <w:tcPr>
            <w:tcW w:w="1058" w:type="pct"/>
            <w:shd w:val="clear" w:color="auto" w:fill="auto"/>
          </w:tcPr>
          <w:p w14:paraId="3CD2FD43"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752BEB06" w14:textId="77777777" w:rsidTr="00F71AE5">
        <w:trPr>
          <w:trHeight w:val="227"/>
        </w:trPr>
        <w:tc>
          <w:tcPr>
            <w:tcW w:w="3942" w:type="pct"/>
            <w:shd w:val="clear" w:color="auto" w:fill="auto"/>
          </w:tcPr>
          <w:p w14:paraId="1FC5855F" w14:textId="77777777" w:rsidR="00270FC8" w:rsidRPr="00D65D37" w:rsidRDefault="00270FC8" w:rsidP="00F71AE5">
            <w:pPr>
              <w:spacing w:before="40" w:after="40" w:line="240" w:lineRule="auto"/>
              <w:ind w:left="318" w:hanging="7"/>
            </w:pPr>
            <w:r w:rsidRPr="00D65D37">
              <w:t>Requirement 6(3)(c)</w:t>
            </w:r>
          </w:p>
        </w:tc>
        <w:tc>
          <w:tcPr>
            <w:tcW w:w="1058" w:type="pct"/>
            <w:shd w:val="clear" w:color="auto" w:fill="auto"/>
          </w:tcPr>
          <w:p w14:paraId="779A4A93"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58848B22" w14:textId="77777777" w:rsidTr="00F71AE5">
        <w:trPr>
          <w:trHeight w:val="227"/>
        </w:trPr>
        <w:tc>
          <w:tcPr>
            <w:tcW w:w="3942" w:type="pct"/>
            <w:shd w:val="clear" w:color="auto" w:fill="auto"/>
          </w:tcPr>
          <w:p w14:paraId="30E44EAD" w14:textId="77777777" w:rsidR="00270FC8" w:rsidRPr="00D65D37" w:rsidRDefault="00270FC8" w:rsidP="00F71AE5">
            <w:pPr>
              <w:spacing w:before="40" w:after="40" w:line="240" w:lineRule="auto"/>
              <w:ind w:left="318" w:hanging="7"/>
            </w:pPr>
            <w:r w:rsidRPr="00D65D37">
              <w:t>Requirement 6(3)(d)</w:t>
            </w:r>
          </w:p>
        </w:tc>
        <w:tc>
          <w:tcPr>
            <w:tcW w:w="1058" w:type="pct"/>
            <w:shd w:val="clear" w:color="auto" w:fill="auto"/>
          </w:tcPr>
          <w:p w14:paraId="41AB0250"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6669687F" w14:textId="77777777" w:rsidTr="00F71AE5">
        <w:trPr>
          <w:trHeight w:val="227"/>
        </w:trPr>
        <w:tc>
          <w:tcPr>
            <w:tcW w:w="3942" w:type="pct"/>
            <w:shd w:val="clear" w:color="auto" w:fill="auto"/>
          </w:tcPr>
          <w:p w14:paraId="6FDA698C" w14:textId="77777777" w:rsidR="00270FC8" w:rsidRPr="00D65D37" w:rsidRDefault="00270FC8" w:rsidP="00F71AE5">
            <w:pPr>
              <w:keepNext/>
              <w:spacing w:before="40" w:after="40" w:line="240" w:lineRule="auto"/>
              <w:rPr>
                <w:b/>
              </w:rPr>
            </w:pPr>
            <w:r w:rsidRPr="00D65D37">
              <w:rPr>
                <w:b/>
              </w:rPr>
              <w:t>Standard 7 Human resources</w:t>
            </w:r>
          </w:p>
        </w:tc>
        <w:tc>
          <w:tcPr>
            <w:tcW w:w="1058" w:type="pct"/>
            <w:shd w:val="clear" w:color="auto" w:fill="auto"/>
          </w:tcPr>
          <w:p w14:paraId="291003AA" w14:textId="77777777" w:rsidR="00270FC8" w:rsidRPr="00D65D37" w:rsidRDefault="00270FC8" w:rsidP="00F71AE5">
            <w:pPr>
              <w:keepNext/>
              <w:spacing w:before="40" w:after="40" w:line="240" w:lineRule="auto"/>
              <w:jc w:val="right"/>
              <w:rPr>
                <w:b/>
                <w:bCs/>
                <w:iCs/>
                <w:color w:val="00577D"/>
                <w:szCs w:val="40"/>
              </w:rPr>
            </w:pPr>
            <w:r w:rsidRPr="00D65D37">
              <w:rPr>
                <w:b/>
                <w:bCs/>
                <w:iCs/>
                <w:color w:val="00577D"/>
                <w:szCs w:val="40"/>
              </w:rPr>
              <w:t>Compliant</w:t>
            </w:r>
          </w:p>
        </w:tc>
      </w:tr>
      <w:tr w:rsidR="00270FC8" w:rsidRPr="00D65D37" w14:paraId="5D4612FC" w14:textId="77777777" w:rsidTr="00F71AE5">
        <w:trPr>
          <w:trHeight w:val="227"/>
        </w:trPr>
        <w:tc>
          <w:tcPr>
            <w:tcW w:w="3942" w:type="pct"/>
            <w:shd w:val="clear" w:color="auto" w:fill="auto"/>
          </w:tcPr>
          <w:p w14:paraId="74DAC4DF" w14:textId="77777777" w:rsidR="00270FC8" w:rsidRPr="00D65D37" w:rsidRDefault="00270FC8" w:rsidP="00F71AE5">
            <w:pPr>
              <w:spacing w:before="40" w:after="40" w:line="240" w:lineRule="auto"/>
              <w:ind w:left="318" w:hanging="7"/>
            </w:pPr>
            <w:r w:rsidRPr="00D65D37">
              <w:t>Requirement 7(3)(a)</w:t>
            </w:r>
          </w:p>
        </w:tc>
        <w:tc>
          <w:tcPr>
            <w:tcW w:w="1058" w:type="pct"/>
            <w:shd w:val="clear" w:color="auto" w:fill="auto"/>
          </w:tcPr>
          <w:p w14:paraId="07BF9F11"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2D3F0D11" w14:textId="77777777" w:rsidTr="00F71AE5">
        <w:trPr>
          <w:trHeight w:val="227"/>
        </w:trPr>
        <w:tc>
          <w:tcPr>
            <w:tcW w:w="3942" w:type="pct"/>
            <w:shd w:val="clear" w:color="auto" w:fill="auto"/>
          </w:tcPr>
          <w:p w14:paraId="64533625" w14:textId="77777777" w:rsidR="00270FC8" w:rsidRPr="00D65D37" w:rsidRDefault="00270FC8" w:rsidP="00F71AE5">
            <w:pPr>
              <w:spacing w:before="40" w:after="40" w:line="240" w:lineRule="auto"/>
              <w:ind w:left="318" w:hanging="7"/>
            </w:pPr>
            <w:r w:rsidRPr="00D65D37">
              <w:t>Requirement 7(3)(b)</w:t>
            </w:r>
          </w:p>
        </w:tc>
        <w:tc>
          <w:tcPr>
            <w:tcW w:w="1058" w:type="pct"/>
            <w:shd w:val="clear" w:color="auto" w:fill="auto"/>
          </w:tcPr>
          <w:p w14:paraId="67511928"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6E3F9C39" w14:textId="77777777" w:rsidTr="00F71AE5">
        <w:trPr>
          <w:trHeight w:val="227"/>
        </w:trPr>
        <w:tc>
          <w:tcPr>
            <w:tcW w:w="3942" w:type="pct"/>
            <w:shd w:val="clear" w:color="auto" w:fill="auto"/>
          </w:tcPr>
          <w:p w14:paraId="66E5107A" w14:textId="77777777" w:rsidR="00270FC8" w:rsidRPr="00D65D37" w:rsidRDefault="00270FC8" w:rsidP="00F71AE5">
            <w:pPr>
              <w:spacing w:before="40" w:after="40" w:line="240" w:lineRule="auto"/>
              <w:ind w:left="318" w:hanging="7"/>
            </w:pPr>
            <w:r w:rsidRPr="00D65D37">
              <w:t>Requirement 7(3)(c)</w:t>
            </w:r>
          </w:p>
        </w:tc>
        <w:tc>
          <w:tcPr>
            <w:tcW w:w="1058" w:type="pct"/>
            <w:shd w:val="clear" w:color="auto" w:fill="auto"/>
          </w:tcPr>
          <w:p w14:paraId="7CB60736"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0BC331A0" w14:textId="77777777" w:rsidTr="00F71AE5">
        <w:trPr>
          <w:trHeight w:val="227"/>
        </w:trPr>
        <w:tc>
          <w:tcPr>
            <w:tcW w:w="3942" w:type="pct"/>
            <w:shd w:val="clear" w:color="auto" w:fill="auto"/>
          </w:tcPr>
          <w:p w14:paraId="19592F6B" w14:textId="77777777" w:rsidR="00270FC8" w:rsidRPr="00D65D37" w:rsidRDefault="00270FC8" w:rsidP="00F71AE5">
            <w:pPr>
              <w:spacing w:before="40" w:after="40" w:line="240" w:lineRule="auto"/>
              <w:ind w:left="318" w:hanging="7"/>
            </w:pPr>
            <w:r w:rsidRPr="00D65D37">
              <w:t>Requirement 7(3)(d)</w:t>
            </w:r>
          </w:p>
        </w:tc>
        <w:tc>
          <w:tcPr>
            <w:tcW w:w="1058" w:type="pct"/>
            <w:shd w:val="clear" w:color="auto" w:fill="auto"/>
          </w:tcPr>
          <w:p w14:paraId="0D7CE754"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13539B71" w14:textId="77777777" w:rsidTr="00F71AE5">
        <w:trPr>
          <w:trHeight w:val="227"/>
        </w:trPr>
        <w:tc>
          <w:tcPr>
            <w:tcW w:w="3942" w:type="pct"/>
            <w:shd w:val="clear" w:color="auto" w:fill="auto"/>
          </w:tcPr>
          <w:p w14:paraId="5A536BC3" w14:textId="77777777" w:rsidR="00270FC8" w:rsidRPr="00D65D37" w:rsidRDefault="00270FC8" w:rsidP="00F71AE5">
            <w:pPr>
              <w:spacing w:before="40" w:after="40" w:line="240" w:lineRule="auto"/>
              <w:ind w:left="318" w:hanging="7"/>
            </w:pPr>
            <w:r w:rsidRPr="00D65D37">
              <w:t>Requirement 7(3)(e)</w:t>
            </w:r>
          </w:p>
        </w:tc>
        <w:tc>
          <w:tcPr>
            <w:tcW w:w="1058" w:type="pct"/>
            <w:shd w:val="clear" w:color="auto" w:fill="auto"/>
          </w:tcPr>
          <w:p w14:paraId="4D5A1139"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3A41CE1A" w14:textId="77777777" w:rsidTr="00F71AE5">
        <w:trPr>
          <w:trHeight w:val="227"/>
        </w:trPr>
        <w:tc>
          <w:tcPr>
            <w:tcW w:w="3942" w:type="pct"/>
            <w:shd w:val="clear" w:color="auto" w:fill="auto"/>
          </w:tcPr>
          <w:p w14:paraId="097EE877" w14:textId="77777777" w:rsidR="00270FC8" w:rsidRPr="00D65D37" w:rsidRDefault="00270FC8" w:rsidP="00F71AE5">
            <w:pPr>
              <w:keepNext/>
              <w:spacing w:before="40" w:after="40" w:line="240" w:lineRule="auto"/>
              <w:rPr>
                <w:b/>
              </w:rPr>
            </w:pPr>
            <w:r w:rsidRPr="00D65D37">
              <w:rPr>
                <w:b/>
              </w:rPr>
              <w:t>Standard 8 Organisational governance</w:t>
            </w:r>
          </w:p>
        </w:tc>
        <w:tc>
          <w:tcPr>
            <w:tcW w:w="1058" w:type="pct"/>
            <w:shd w:val="clear" w:color="auto" w:fill="auto"/>
          </w:tcPr>
          <w:p w14:paraId="64A8C95C" w14:textId="77777777" w:rsidR="00270FC8" w:rsidRPr="00D65D37" w:rsidRDefault="00270FC8" w:rsidP="00F71AE5">
            <w:pPr>
              <w:keepNext/>
              <w:spacing w:before="40" w:after="40" w:line="240" w:lineRule="auto"/>
              <w:jc w:val="right"/>
              <w:rPr>
                <w:b/>
                <w:color w:val="0000FF"/>
              </w:rPr>
            </w:pPr>
            <w:r w:rsidRPr="00D65D37">
              <w:rPr>
                <w:b/>
                <w:bCs/>
                <w:iCs/>
                <w:color w:val="00577D"/>
                <w:szCs w:val="40"/>
              </w:rPr>
              <w:t>Compliant</w:t>
            </w:r>
          </w:p>
        </w:tc>
      </w:tr>
      <w:tr w:rsidR="00270FC8" w:rsidRPr="00D65D37" w14:paraId="19AD134F" w14:textId="77777777" w:rsidTr="00F71AE5">
        <w:trPr>
          <w:trHeight w:val="227"/>
        </w:trPr>
        <w:tc>
          <w:tcPr>
            <w:tcW w:w="3942" w:type="pct"/>
            <w:shd w:val="clear" w:color="auto" w:fill="auto"/>
          </w:tcPr>
          <w:p w14:paraId="098C82B5" w14:textId="77777777" w:rsidR="00270FC8" w:rsidRPr="00D65D37" w:rsidRDefault="00270FC8" w:rsidP="00F71AE5">
            <w:pPr>
              <w:spacing w:before="40" w:after="40" w:line="240" w:lineRule="auto"/>
              <w:ind w:left="318" w:hanging="7"/>
            </w:pPr>
            <w:r w:rsidRPr="00D65D37">
              <w:t>Requirement 8(3)(a)</w:t>
            </w:r>
          </w:p>
        </w:tc>
        <w:tc>
          <w:tcPr>
            <w:tcW w:w="1058" w:type="pct"/>
            <w:shd w:val="clear" w:color="auto" w:fill="auto"/>
          </w:tcPr>
          <w:p w14:paraId="6E7F0343"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3DF75EAE" w14:textId="77777777" w:rsidTr="00F71AE5">
        <w:trPr>
          <w:trHeight w:val="227"/>
        </w:trPr>
        <w:tc>
          <w:tcPr>
            <w:tcW w:w="3942" w:type="pct"/>
            <w:shd w:val="clear" w:color="auto" w:fill="auto"/>
          </w:tcPr>
          <w:p w14:paraId="1FCA7BD1" w14:textId="77777777" w:rsidR="00270FC8" w:rsidRPr="00D65D37" w:rsidRDefault="00270FC8" w:rsidP="00F71AE5">
            <w:pPr>
              <w:spacing w:before="40" w:after="40" w:line="240" w:lineRule="auto"/>
              <w:ind w:left="318" w:hanging="7"/>
            </w:pPr>
            <w:r w:rsidRPr="00D65D37">
              <w:t>Requirement 8(3)(b)</w:t>
            </w:r>
          </w:p>
        </w:tc>
        <w:tc>
          <w:tcPr>
            <w:tcW w:w="1058" w:type="pct"/>
            <w:shd w:val="clear" w:color="auto" w:fill="auto"/>
          </w:tcPr>
          <w:p w14:paraId="35FCCAA8"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7932E460" w14:textId="77777777" w:rsidTr="00F71AE5">
        <w:trPr>
          <w:trHeight w:val="227"/>
        </w:trPr>
        <w:tc>
          <w:tcPr>
            <w:tcW w:w="3942" w:type="pct"/>
            <w:shd w:val="clear" w:color="auto" w:fill="auto"/>
          </w:tcPr>
          <w:p w14:paraId="55F81645" w14:textId="77777777" w:rsidR="00270FC8" w:rsidRPr="00D65D37" w:rsidRDefault="00270FC8" w:rsidP="00F71AE5">
            <w:pPr>
              <w:spacing w:before="40" w:after="40" w:line="240" w:lineRule="auto"/>
              <w:ind w:left="318" w:hanging="7"/>
            </w:pPr>
            <w:r w:rsidRPr="00D65D37">
              <w:t>Requirement 8(3)(c)</w:t>
            </w:r>
          </w:p>
        </w:tc>
        <w:tc>
          <w:tcPr>
            <w:tcW w:w="1058" w:type="pct"/>
            <w:shd w:val="clear" w:color="auto" w:fill="auto"/>
          </w:tcPr>
          <w:p w14:paraId="297B45D6"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0B0940E4" w14:textId="77777777" w:rsidTr="00F71AE5">
        <w:trPr>
          <w:trHeight w:val="227"/>
        </w:trPr>
        <w:tc>
          <w:tcPr>
            <w:tcW w:w="3942" w:type="pct"/>
            <w:shd w:val="clear" w:color="auto" w:fill="auto"/>
          </w:tcPr>
          <w:p w14:paraId="30703B93" w14:textId="77777777" w:rsidR="00270FC8" w:rsidRPr="00D65D37" w:rsidRDefault="00270FC8" w:rsidP="00F71AE5">
            <w:pPr>
              <w:spacing w:before="40" w:after="40" w:line="240" w:lineRule="auto"/>
              <w:ind w:left="318" w:hanging="7"/>
            </w:pPr>
            <w:r w:rsidRPr="00D65D37">
              <w:t>Requirement 8(3)(d)</w:t>
            </w:r>
          </w:p>
        </w:tc>
        <w:tc>
          <w:tcPr>
            <w:tcW w:w="1058" w:type="pct"/>
            <w:shd w:val="clear" w:color="auto" w:fill="auto"/>
          </w:tcPr>
          <w:p w14:paraId="5CAA4440" w14:textId="77777777" w:rsidR="00270FC8" w:rsidRPr="00D65D37" w:rsidRDefault="00270FC8" w:rsidP="00F71AE5">
            <w:pPr>
              <w:spacing w:before="40" w:after="40" w:line="240" w:lineRule="auto"/>
              <w:jc w:val="right"/>
              <w:rPr>
                <w:color w:val="0000FF"/>
              </w:rPr>
            </w:pPr>
            <w:r w:rsidRPr="00D65D37">
              <w:rPr>
                <w:bCs/>
                <w:iCs/>
                <w:color w:val="00577D"/>
                <w:szCs w:val="40"/>
              </w:rPr>
              <w:t>Compliant</w:t>
            </w:r>
          </w:p>
        </w:tc>
      </w:tr>
      <w:tr w:rsidR="00270FC8" w:rsidRPr="00D65D37" w14:paraId="1FE22847" w14:textId="77777777" w:rsidTr="00F71AE5">
        <w:trPr>
          <w:trHeight w:val="227"/>
        </w:trPr>
        <w:tc>
          <w:tcPr>
            <w:tcW w:w="3942" w:type="pct"/>
            <w:shd w:val="clear" w:color="auto" w:fill="auto"/>
          </w:tcPr>
          <w:p w14:paraId="7D0B250B" w14:textId="77777777" w:rsidR="00270FC8" w:rsidRPr="00D65D37" w:rsidRDefault="00270FC8" w:rsidP="00F71AE5">
            <w:pPr>
              <w:spacing w:before="40" w:after="40" w:line="240" w:lineRule="auto"/>
              <w:ind w:left="318" w:hanging="7"/>
            </w:pPr>
            <w:r w:rsidRPr="00D65D37">
              <w:t>Requirement 8(3)(e)</w:t>
            </w:r>
          </w:p>
        </w:tc>
        <w:tc>
          <w:tcPr>
            <w:tcW w:w="1058" w:type="pct"/>
            <w:shd w:val="clear" w:color="auto" w:fill="auto"/>
          </w:tcPr>
          <w:p w14:paraId="2F991C5F" w14:textId="77777777" w:rsidR="00270FC8" w:rsidRPr="00D65D37" w:rsidRDefault="00270FC8" w:rsidP="00F71AE5">
            <w:pPr>
              <w:spacing w:before="40" w:after="40" w:line="240" w:lineRule="auto"/>
              <w:jc w:val="right"/>
              <w:rPr>
                <w:color w:val="0000FF"/>
              </w:rPr>
            </w:pPr>
            <w:r w:rsidRPr="00D65D37">
              <w:rPr>
                <w:bCs/>
                <w:iCs/>
                <w:color w:val="00577D"/>
                <w:szCs w:val="40"/>
              </w:rPr>
              <w:t xml:space="preserve">Compliant </w:t>
            </w:r>
          </w:p>
        </w:tc>
      </w:tr>
      <w:bookmarkEnd w:id="2"/>
    </w:tbl>
    <w:p w14:paraId="422FF55F" w14:textId="77777777" w:rsidR="00270FC8" w:rsidRPr="00D65D37" w:rsidRDefault="00270FC8" w:rsidP="00270FC8">
      <w:pPr>
        <w:sectPr w:rsidR="00270FC8" w:rsidRPr="00D65D37" w:rsidSect="00F71AE5">
          <w:headerReference w:type="first" r:id="rId16"/>
          <w:pgSz w:w="11906" w:h="16838"/>
          <w:pgMar w:top="1701" w:right="1418" w:bottom="1418" w:left="1418" w:header="709" w:footer="397" w:gutter="0"/>
          <w:cols w:space="708"/>
          <w:titlePg/>
          <w:docGrid w:linePitch="360"/>
        </w:sectPr>
      </w:pPr>
    </w:p>
    <w:p w14:paraId="49917041" w14:textId="77777777" w:rsidR="00A424CA" w:rsidRPr="00A424CA" w:rsidRDefault="00A424CA" w:rsidP="00A424CA">
      <w:pPr>
        <w:keepNext/>
        <w:spacing w:before="360"/>
        <w:outlineLvl w:val="0"/>
        <w:rPr>
          <w:rFonts w:ascii="Arial Black" w:hAnsi="Arial Black"/>
          <w:b/>
          <w:bCs/>
          <w:iCs/>
          <w:color w:val="00577D"/>
          <w:sz w:val="32"/>
          <w:szCs w:val="40"/>
        </w:rPr>
      </w:pPr>
      <w:r w:rsidRPr="00A424CA">
        <w:rPr>
          <w:rFonts w:ascii="Arial Black" w:hAnsi="Arial Black"/>
          <w:b/>
          <w:bCs/>
          <w:iCs/>
          <w:color w:val="00577D"/>
          <w:sz w:val="32"/>
          <w:szCs w:val="40"/>
        </w:rPr>
        <w:lastRenderedPageBreak/>
        <w:t>Detailed assessment</w:t>
      </w:r>
    </w:p>
    <w:p w14:paraId="6B8C4700" w14:textId="77777777" w:rsidR="00A424CA" w:rsidRPr="00A424CA" w:rsidRDefault="00A424CA" w:rsidP="00A424CA">
      <w:r w:rsidRPr="00A424CA">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F8CBF96" w14:textId="77777777" w:rsidR="00A424CA" w:rsidRPr="00A424CA" w:rsidRDefault="00A424CA" w:rsidP="00A424CA">
      <w:pPr>
        <w:rPr>
          <w:color w:val="auto"/>
        </w:rPr>
      </w:pPr>
      <w:r w:rsidRPr="00A424CA">
        <w:t>The report also specifies areas in which improvements must be made to ensure the Quality Standards are complied with.</w:t>
      </w:r>
    </w:p>
    <w:p w14:paraId="559ECF9B" w14:textId="77777777" w:rsidR="00A424CA" w:rsidRPr="00A424CA" w:rsidRDefault="00A424CA" w:rsidP="00A424CA">
      <w:r w:rsidRPr="00A424CA">
        <w:t>The following information has been taken into account in developing this performance report:</w:t>
      </w:r>
    </w:p>
    <w:p w14:paraId="488F5FB9" w14:textId="663B46E0" w:rsidR="00A424CA" w:rsidRPr="004B38E7" w:rsidRDefault="00A424CA" w:rsidP="00DB56BE">
      <w:pPr>
        <w:pStyle w:val="ListParagraph"/>
        <w:numPr>
          <w:ilvl w:val="0"/>
          <w:numId w:val="40"/>
        </w:numPr>
        <w:ind w:left="425" w:hanging="425"/>
        <w:contextualSpacing w:val="0"/>
        <w:rPr>
          <w:rFonts w:eastAsiaTheme="minorHAnsi"/>
          <w:color w:val="auto"/>
          <w:szCs w:val="22"/>
          <w:lang w:eastAsia="en-US"/>
        </w:rPr>
      </w:pPr>
      <w:r w:rsidRPr="004B38E7">
        <w:rPr>
          <w:rFonts w:eastAsiaTheme="minorHAnsi"/>
          <w:color w:val="auto"/>
          <w:szCs w:val="22"/>
          <w:lang w:eastAsia="en-US"/>
        </w:rPr>
        <w:t xml:space="preserve">the Assessment Team’s report for the Site </w:t>
      </w:r>
      <w:r w:rsidR="00DB56BE">
        <w:rPr>
          <w:rFonts w:eastAsiaTheme="minorHAnsi"/>
          <w:color w:val="auto"/>
          <w:szCs w:val="22"/>
          <w:lang w:eastAsia="en-US"/>
        </w:rPr>
        <w:t>A</w:t>
      </w:r>
      <w:r w:rsidRPr="004B38E7">
        <w:rPr>
          <w:rFonts w:eastAsiaTheme="minorHAnsi"/>
          <w:color w:val="auto"/>
          <w:szCs w:val="22"/>
          <w:lang w:eastAsia="en-US"/>
        </w:rPr>
        <w:t xml:space="preserve">udit; the Site </w:t>
      </w:r>
      <w:r w:rsidR="00DB56BE">
        <w:rPr>
          <w:rFonts w:eastAsiaTheme="minorHAnsi"/>
          <w:color w:val="auto"/>
          <w:szCs w:val="22"/>
          <w:lang w:eastAsia="en-US"/>
        </w:rPr>
        <w:t>A</w:t>
      </w:r>
      <w:r w:rsidRPr="004B38E7">
        <w:rPr>
          <w:rFonts w:eastAsiaTheme="minorHAnsi"/>
          <w:color w:val="auto"/>
          <w:szCs w:val="22"/>
          <w:lang w:eastAsia="en-US"/>
        </w:rPr>
        <w:t>udit report was informed by a site assessment, observations at the service, review of documents and interviews with staff, consumers/representatives and others.</w:t>
      </w:r>
    </w:p>
    <w:p w14:paraId="3F58240F" w14:textId="77777777" w:rsidR="00A424CA" w:rsidRPr="00A424CA" w:rsidRDefault="00A424CA" w:rsidP="00A424CA">
      <w:pPr>
        <w:sectPr w:rsidR="00A424CA" w:rsidRPr="00A424CA" w:rsidSect="00F71AE5">
          <w:headerReference w:type="first" r:id="rId17"/>
          <w:pgSz w:w="11906" w:h="16838"/>
          <w:pgMar w:top="1701" w:right="1418" w:bottom="1418" w:left="1418" w:header="709" w:footer="397" w:gutter="0"/>
          <w:cols w:space="708"/>
          <w:titlePg/>
          <w:docGrid w:linePitch="360"/>
        </w:sectPr>
      </w:pPr>
    </w:p>
    <w:p w14:paraId="336C23D9" w14:textId="002BBE13" w:rsidR="00A424CA" w:rsidRPr="00A424CA" w:rsidRDefault="00A424CA" w:rsidP="00A424CA">
      <w:pPr>
        <w:keepNext/>
        <w:tabs>
          <w:tab w:val="right" w:pos="9070"/>
        </w:tabs>
        <w:spacing w:before="560" w:after="640"/>
        <w:outlineLvl w:val="0"/>
        <w:rPr>
          <w:rFonts w:ascii="Arial Black" w:hAnsi="Arial Black"/>
          <w:b/>
          <w:bCs/>
          <w:iCs/>
          <w:color w:val="FFFFFF" w:themeColor="background1"/>
          <w:sz w:val="36"/>
          <w:szCs w:val="40"/>
        </w:rPr>
      </w:pPr>
      <w:r w:rsidRPr="00A424CA">
        <w:rPr>
          <w:rFonts w:ascii="Arial Black" w:hAnsi="Arial Black"/>
          <w:b/>
          <w:bCs/>
          <w:iCs/>
          <w:noProof/>
          <w:color w:val="FFFFFF" w:themeColor="background1"/>
          <w:sz w:val="36"/>
          <w:szCs w:val="40"/>
        </w:rPr>
        <w:lastRenderedPageBreak/>
        <w:drawing>
          <wp:anchor distT="0" distB="0" distL="114300" distR="114300" simplePos="0" relativeHeight="251669504" behindDoc="1" locked="0" layoutInCell="1" allowOverlap="1" wp14:anchorId="164543E1" wp14:editId="7A49DA90">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8524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24CA">
        <w:rPr>
          <w:rFonts w:ascii="Arial Black" w:hAnsi="Arial Black"/>
          <w:b/>
          <w:bCs/>
          <w:iCs/>
          <w:color w:val="FFFFFF" w:themeColor="background1"/>
          <w:sz w:val="36"/>
          <w:szCs w:val="40"/>
        </w:rPr>
        <w:t xml:space="preserve">STANDARD 1 </w:t>
      </w:r>
      <w:r w:rsidRPr="00A424CA">
        <w:rPr>
          <w:rFonts w:ascii="Arial Black" w:hAnsi="Arial Black"/>
          <w:b/>
          <w:bCs/>
          <w:iCs/>
          <w:color w:val="FFFFFF" w:themeColor="background1"/>
          <w:sz w:val="36"/>
          <w:szCs w:val="40"/>
        </w:rPr>
        <w:tab/>
        <w:t>COMPLIANT</w:t>
      </w:r>
      <w:r w:rsidR="00270FC8" w:rsidRPr="00A424CA">
        <w:rPr>
          <w:rFonts w:ascii="Arial Black" w:hAnsi="Arial Black"/>
          <w:b/>
          <w:bCs/>
          <w:iCs/>
          <w:color w:val="FFFFFF" w:themeColor="background1"/>
          <w:sz w:val="32"/>
          <w:szCs w:val="40"/>
        </w:rPr>
        <w:t xml:space="preserve"> </w:t>
      </w:r>
      <w:r w:rsidRPr="00A424CA">
        <w:rPr>
          <w:rFonts w:ascii="Arial Black" w:hAnsi="Arial Black"/>
          <w:b/>
          <w:bCs/>
          <w:iCs/>
          <w:color w:val="FFFFFF" w:themeColor="background1"/>
          <w:sz w:val="32"/>
          <w:szCs w:val="40"/>
        </w:rPr>
        <w:br/>
        <w:t>Consumer dignity and choice</w:t>
      </w:r>
    </w:p>
    <w:p w14:paraId="56A811D9" w14:textId="77777777" w:rsidR="00A424CA" w:rsidRPr="00A424CA" w:rsidRDefault="00A424CA" w:rsidP="00A424CA">
      <w:pPr>
        <w:keepNext/>
        <w:shd w:val="clear" w:color="auto" w:fill="F2F2F2" w:themeFill="background1" w:themeFillShade="F2"/>
        <w:tabs>
          <w:tab w:val="right" w:pos="9072"/>
        </w:tabs>
        <w:outlineLvl w:val="2"/>
        <w:rPr>
          <w:b/>
          <w:color w:val="00577D"/>
          <w:sz w:val="26"/>
        </w:rPr>
      </w:pPr>
      <w:r w:rsidRPr="00A424CA">
        <w:rPr>
          <w:b/>
          <w:color w:val="00577D"/>
          <w:sz w:val="26"/>
        </w:rPr>
        <w:t>Consumer outcome:</w:t>
      </w:r>
    </w:p>
    <w:p w14:paraId="08C19FC1" w14:textId="77777777" w:rsidR="00A424CA" w:rsidRPr="00A424CA" w:rsidRDefault="00A424CA" w:rsidP="00A424CA">
      <w:pPr>
        <w:numPr>
          <w:ilvl w:val="0"/>
          <w:numId w:val="10"/>
        </w:numPr>
        <w:shd w:val="clear" w:color="auto" w:fill="F2F2F2" w:themeFill="background1" w:themeFillShade="F2"/>
        <w:spacing w:before="0" w:after="240"/>
        <w:contextualSpacing/>
      </w:pPr>
      <w:r w:rsidRPr="00A424CA">
        <w:t>I am treated with dignity and respect, and can maintain my identity. I can make informed choices about my care and services, and live the life I choose.</w:t>
      </w:r>
    </w:p>
    <w:p w14:paraId="071A7480" w14:textId="77777777" w:rsidR="00A424CA" w:rsidRPr="00A424CA" w:rsidRDefault="00A424CA" w:rsidP="00A424CA">
      <w:pPr>
        <w:keepNext/>
        <w:shd w:val="clear" w:color="auto" w:fill="F2F2F2" w:themeFill="background1" w:themeFillShade="F2"/>
        <w:tabs>
          <w:tab w:val="right" w:pos="9072"/>
        </w:tabs>
        <w:outlineLvl w:val="2"/>
        <w:rPr>
          <w:b/>
          <w:color w:val="00577D"/>
          <w:sz w:val="26"/>
        </w:rPr>
      </w:pPr>
      <w:r w:rsidRPr="00A424CA">
        <w:rPr>
          <w:b/>
          <w:color w:val="00577D"/>
          <w:sz w:val="26"/>
        </w:rPr>
        <w:t>Organisation statement:</w:t>
      </w:r>
    </w:p>
    <w:p w14:paraId="1CF40D9F" w14:textId="77777777" w:rsidR="00A424CA" w:rsidRPr="00A424CA" w:rsidRDefault="00A424CA" w:rsidP="00A424CA">
      <w:pPr>
        <w:numPr>
          <w:ilvl w:val="0"/>
          <w:numId w:val="10"/>
        </w:numPr>
        <w:shd w:val="clear" w:color="auto" w:fill="F2F2F2" w:themeFill="background1" w:themeFillShade="F2"/>
        <w:spacing w:before="0" w:after="240"/>
        <w:ind w:left="357" w:hanging="357"/>
      </w:pPr>
      <w:r w:rsidRPr="00A424CA">
        <w:t>The organisation:</w:t>
      </w:r>
    </w:p>
    <w:p w14:paraId="59BB4C4D" w14:textId="77777777" w:rsidR="00A424CA" w:rsidRPr="00A424CA" w:rsidRDefault="00A424CA" w:rsidP="00A424CA">
      <w:pPr>
        <w:numPr>
          <w:ilvl w:val="0"/>
          <w:numId w:val="11"/>
        </w:numPr>
        <w:shd w:val="clear" w:color="auto" w:fill="F2F2F2" w:themeFill="background1" w:themeFillShade="F2"/>
        <w:tabs>
          <w:tab w:val="right" w:pos="9026"/>
        </w:tabs>
        <w:spacing w:before="0" w:after="0"/>
        <w:ind w:left="357" w:hanging="357"/>
      </w:pPr>
      <w:r w:rsidRPr="00A424CA">
        <w:t>has a culture of inclusion and respect for consumers; and</w:t>
      </w:r>
    </w:p>
    <w:p w14:paraId="016B0104" w14:textId="77777777" w:rsidR="00A424CA" w:rsidRPr="00A424CA" w:rsidRDefault="00A424CA" w:rsidP="00A424CA">
      <w:pPr>
        <w:numPr>
          <w:ilvl w:val="0"/>
          <w:numId w:val="11"/>
        </w:numPr>
        <w:shd w:val="clear" w:color="auto" w:fill="F2F2F2" w:themeFill="background1" w:themeFillShade="F2"/>
        <w:tabs>
          <w:tab w:val="right" w:pos="9026"/>
        </w:tabs>
        <w:spacing w:before="0" w:after="0"/>
        <w:ind w:left="357" w:hanging="357"/>
      </w:pPr>
      <w:r w:rsidRPr="00A424CA">
        <w:t>supports consumers to exercise choice and independence; and</w:t>
      </w:r>
    </w:p>
    <w:p w14:paraId="01129E2B" w14:textId="77777777" w:rsidR="00A424CA" w:rsidRPr="00A424CA" w:rsidRDefault="00A424CA" w:rsidP="00A424CA">
      <w:pPr>
        <w:numPr>
          <w:ilvl w:val="0"/>
          <w:numId w:val="11"/>
        </w:numPr>
        <w:shd w:val="clear" w:color="auto" w:fill="F2F2F2" w:themeFill="background1" w:themeFillShade="F2"/>
        <w:tabs>
          <w:tab w:val="right" w:pos="9026"/>
        </w:tabs>
        <w:spacing w:before="0" w:after="0"/>
        <w:ind w:left="357" w:hanging="357"/>
      </w:pPr>
      <w:r w:rsidRPr="00A424CA">
        <w:t>respects consumers’ privacy.</w:t>
      </w:r>
    </w:p>
    <w:p w14:paraId="424A9570" w14:textId="77777777" w:rsidR="00A424CA" w:rsidRPr="00A424CA" w:rsidRDefault="00A424CA" w:rsidP="00A424CA">
      <w:pPr>
        <w:keepNext/>
        <w:tabs>
          <w:tab w:val="right" w:pos="9072"/>
        </w:tabs>
        <w:outlineLvl w:val="1"/>
        <w:rPr>
          <w:rFonts w:cs="Times New Roman"/>
          <w:b/>
          <w:color w:val="auto"/>
          <w:sz w:val="28"/>
          <w:szCs w:val="28"/>
        </w:rPr>
      </w:pPr>
      <w:r w:rsidRPr="00A424CA">
        <w:rPr>
          <w:rFonts w:cs="Times New Roman"/>
          <w:b/>
          <w:color w:val="auto"/>
          <w:sz w:val="28"/>
          <w:szCs w:val="28"/>
        </w:rPr>
        <w:t>Assessment of Standard 1</w:t>
      </w:r>
    </w:p>
    <w:p w14:paraId="29F42DC7" w14:textId="77777777" w:rsidR="00D671AF" w:rsidRPr="0038604D" w:rsidRDefault="00D671AF" w:rsidP="00D671AF">
      <w:pPr>
        <w:rPr>
          <w:rFonts w:eastAsia="Calibri"/>
          <w:i/>
          <w:color w:val="auto"/>
          <w:lang w:eastAsia="en-US"/>
        </w:rPr>
      </w:pPr>
      <w:r w:rsidRPr="0038604D">
        <w:rPr>
          <w:rFonts w:eastAsiaTheme="minorHAnsi"/>
          <w:color w:val="auto"/>
        </w:rPr>
        <w:t>The Quality Standard is assessed as Compliant as six of the six specific requirements have been assessed as Compliant.</w:t>
      </w:r>
    </w:p>
    <w:p w14:paraId="178CEB22" w14:textId="77777777" w:rsidR="00D671AF" w:rsidRPr="0038604D" w:rsidRDefault="00D671AF" w:rsidP="00D671AF">
      <w:pPr>
        <w:rPr>
          <w:rFonts w:eastAsiaTheme="minorHAnsi"/>
          <w:color w:val="auto"/>
        </w:rPr>
      </w:pPr>
      <w:r w:rsidRPr="0038604D">
        <w:rPr>
          <w:rFonts w:eastAsiaTheme="minorHAnsi"/>
          <w:color w:val="auto"/>
        </w:rPr>
        <w:t xml:space="preserve">The Assessment Team found consumers and representatives interviewed said </w:t>
      </w:r>
      <w:r w:rsidRPr="0038604D">
        <w:rPr>
          <w:rFonts w:eastAsia="Calibri"/>
          <w:color w:val="auto"/>
          <w:lang w:eastAsia="en-US"/>
        </w:rPr>
        <w:t>they are treated with dignity and respect, can maintain their identity, make informed choices about their care and services and live the life they choose.</w:t>
      </w:r>
      <w:r w:rsidRPr="0038604D">
        <w:rPr>
          <w:rFonts w:eastAsiaTheme="minorHAnsi"/>
          <w:color w:val="auto"/>
        </w:rPr>
        <w:t xml:space="preserve"> The following examples were provided by consumers and representatives during interviews with the Assessment Team:</w:t>
      </w:r>
    </w:p>
    <w:p w14:paraId="142547E7" w14:textId="596D888D" w:rsidR="00D671AF" w:rsidRPr="0038604D" w:rsidRDefault="00DB56BE" w:rsidP="00D671AF">
      <w:pPr>
        <w:pStyle w:val="ListBullet"/>
        <w:spacing w:after="240"/>
        <w:rPr>
          <w:rFonts w:eastAsia="Calibri"/>
        </w:rPr>
      </w:pPr>
      <w:r>
        <w:t>S</w:t>
      </w:r>
      <w:r w:rsidR="00D671AF" w:rsidRPr="0038604D">
        <w:t>taff treat consumers with dignity and respect, provide assistance to consumers in line with their needs and preferences</w:t>
      </w:r>
      <w:r>
        <w:t>,</w:t>
      </w:r>
      <w:r w:rsidR="00D671AF" w:rsidRPr="0038604D">
        <w:t xml:space="preserve"> and respond to their request for assistance in a timely manner.</w:t>
      </w:r>
    </w:p>
    <w:p w14:paraId="75442682" w14:textId="20E420B8" w:rsidR="00D671AF" w:rsidRPr="0038604D" w:rsidRDefault="00DB56BE" w:rsidP="00D671AF">
      <w:pPr>
        <w:pStyle w:val="ListBullet"/>
        <w:spacing w:after="240"/>
      </w:pPr>
      <w:r>
        <w:t>T</w:t>
      </w:r>
      <w:r w:rsidR="00D671AF" w:rsidRPr="0038604D">
        <w:t xml:space="preserve">he service supports them to exercise choice and independence. </w:t>
      </w:r>
    </w:p>
    <w:p w14:paraId="52862EE7" w14:textId="13CA1338" w:rsidR="00D671AF" w:rsidRPr="0038604D" w:rsidRDefault="00DB56BE" w:rsidP="00D671AF">
      <w:pPr>
        <w:pStyle w:val="ListBullet"/>
        <w:spacing w:after="240"/>
      </w:pPr>
      <w:r>
        <w:t>T</w:t>
      </w:r>
      <w:r w:rsidR="00D671AF" w:rsidRPr="0038604D">
        <w:t xml:space="preserve">hey have choice on meals, what they do each day and who can provide personal care to them. </w:t>
      </w:r>
    </w:p>
    <w:p w14:paraId="00C2407E" w14:textId="4B7B6F66" w:rsidR="00D671AF" w:rsidRPr="0038604D" w:rsidRDefault="00DB56BE" w:rsidP="00D671AF">
      <w:pPr>
        <w:pStyle w:val="ListBullet"/>
        <w:spacing w:after="240"/>
      </w:pPr>
      <w:r>
        <w:t>F</w:t>
      </w:r>
      <w:r w:rsidR="00D671AF" w:rsidRPr="0038604D">
        <w:t>riends and family are welcome in the service.</w:t>
      </w:r>
      <w:bookmarkStart w:id="3" w:name="_GoBack"/>
      <w:bookmarkEnd w:id="3"/>
    </w:p>
    <w:p w14:paraId="3730DCD1" w14:textId="0E99FB4F" w:rsidR="00D671AF" w:rsidRPr="0038604D" w:rsidRDefault="00DB56BE" w:rsidP="00D671AF">
      <w:pPr>
        <w:pStyle w:val="ListBullet"/>
        <w:spacing w:after="240"/>
      </w:pPr>
      <w:r>
        <w:t>T</w:t>
      </w:r>
      <w:r w:rsidR="00D671AF" w:rsidRPr="0038604D">
        <w:t xml:space="preserve">hey are supported to exercise choice and independence and take risks to enable them to live the best life they can. </w:t>
      </w:r>
    </w:p>
    <w:p w14:paraId="68941CDC" w14:textId="05047E9D" w:rsidR="00D671AF" w:rsidRPr="0038604D" w:rsidRDefault="00DB56BE" w:rsidP="00D671AF">
      <w:pPr>
        <w:pStyle w:val="ListBullet"/>
        <w:spacing w:after="240"/>
      </w:pPr>
      <w:r>
        <w:t>T</w:t>
      </w:r>
      <w:r w:rsidR="00D671AF" w:rsidRPr="0038604D">
        <w:t>hey feel heard when they tell staff what matters to them and that they can make decisions about their life, even when it involves an element of risk.</w:t>
      </w:r>
    </w:p>
    <w:p w14:paraId="15240E8C" w14:textId="77777777" w:rsidR="00D671AF" w:rsidRPr="0038604D" w:rsidRDefault="00D671AF" w:rsidP="00D671AF">
      <w:pPr>
        <w:pStyle w:val="ListBullet"/>
        <w:numPr>
          <w:ilvl w:val="0"/>
          <w:numId w:val="0"/>
        </w:numPr>
        <w:spacing w:after="240"/>
      </w:pPr>
      <w:r w:rsidRPr="0038604D">
        <w:lastRenderedPageBreak/>
        <w:t>The Assessment Team found the organisation’s strategic documents promote consumer independence and support consumers to take risk. The organisation’s diversity and inclusion policy and related procedure address what it means to treat consumers with respect and dignity.</w:t>
      </w:r>
    </w:p>
    <w:p w14:paraId="234ED68B" w14:textId="77777777" w:rsidR="00D671AF" w:rsidRPr="0038604D" w:rsidRDefault="00D671AF" w:rsidP="00D671AF">
      <w:pPr>
        <w:spacing w:after="240"/>
        <w:rPr>
          <w:rFonts w:eastAsiaTheme="minorHAnsi"/>
          <w:color w:val="auto"/>
          <w:szCs w:val="22"/>
          <w:lang w:eastAsia="en-US"/>
        </w:rPr>
      </w:pPr>
      <w:r w:rsidRPr="0038604D">
        <w:rPr>
          <w:rFonts w:eastAsiaTheme="minorHAnsi"/>
          <w:color w:val="auto"/>
          <w:szCs w:val="22"/>
          <w:lang w:eastAsia="en-US"/>
        </w:rPr>
        <w:t>The Assessment Team reviewed care planning documentation of five consumers that indicates family conferences are conducted during the initial phase of admission where individual preferences are discussed. The Assessment Team noted this information is reflected in the care plan.</w:t>
      </w:r>
    </w:p>
    <w:p w14:paraId="2289697D" w14:textId="77777777" w:rsidR="00D671AF" w:rsidRPr="0038604D" w:rsidRDefault="00D671AF" w:rsidP="00D671AF">
      <w:pPr>
        <w:pStyle w:val="ListBullet"/>
        <w:numPr>
          <w:ilvl w:val="0"/>
          <w:numId w:val="0"/>
        </w:numPr>
        <w:spacing w:after="240"/>
        <w:rPr>
          <w:i/>
        </w:rPr>
      </w:pPr>
      <w:r w:rsidRPr="0038604D">
        <w:t>Staff interviews with the Assessment Team were consistent with describing consumer experiences and care planning documents about choice and maintaining relationships. Staff were able to discuss individual consumer’s likes and dislikes and what the service has done to ensure the service provided meets the consumer’s expectations.</w:t>
      </w:r>
    </w:p>
    <w:p w14:paraId="0CA0B5D5" w14:textId="77777777" w:rsidR="00D671AF" w:rsidRPr="0038604D" w:rsidRDefault="00D671AF" w:rsidP="00D671AF">
      <w:pPr>
        <w:spacing w:before="0" w:after="240"/>
        <w:rPr>
          <w:rFonts w:eastAsia="Calibri"/>
          <w:color w:val="auto"/>
          <w:szCs w:val="22"/>
          <w:lang w:eastAsia="en-US"/>
        </w:rPr>
      </w:pPr>
      <w:r w:rsidRPr="0038604D">
        <w:rPr>
          <w:rFonts w:eastAsia="Calibri"/>
          <w:color w:val="auto"/>
          <w:szCs w:val="22"/>
          <w:lang w:eastAsia="en-US"/>
        </w:rPr>
        <w:t>Staff interviewed by the Assessment Team were able to provide examples of how risk is discussed with consumers and how consumers are supported to take risks. For example, staff were aware of consumers who chose not to have their food texture modified as per the assessed needs and a consumer who wishes to continue to smoke.</w:t>
      </w:r>
    </w:p>
    <w:p w14:paraId="0C6C628E" w14:textId="77777777" w:rsidR="00D671AF" w:rsidRPr="0038604D" w:rsidRDefault="00D671AF" w:rsidP="00D671AF">
      <w:pPr>
        <w:spacing w:after="240"/>
        <w:rPr>
          <w:rFonts w:eastAsiaTheme="minorHAnsi"/>
          <w:color w:val="auto"/>
          <w:szCs w:val="22"/>
          <w:lang w:eastAsia="en-US"/>
        </w:rPr>
      </w:pPr>
      <w:r w:rsidRPr="0038604D">
        <w:rPr>
          <w:rFonts w:eastAsiaTheme="minorHAnsi"/>
          <w:color w:val="auto"/>
          <w:szCs w:val="22"/>
          <w:lang w:eastAsia="en-US"/>
        </w:rPr>
        <w:t>The Assessment Team observed staff interacting with consumers respectfully throughout the day. Staff were noted to be encouraging consumers to participate in activities or engaging consumers in everyday tasks such as assisting with morning and afternoon teas and appropriately seeking their permission before attending to tasks such as providing personal assistance.</w:t>
      </w:r>
    </w:p>
    <w:p w14:paraId="350DA193" w14:textId="77777777" w:rsidR="00D671AF" w:rsidRPr="0038604D" w:rsidRDefault="00D671AF" w:rsidP="00D671AF">
      <w:pPr>
        <w:keepNext/>
        <w:tabs>
          <w:tab w:val="right" w:pos="9072"/>
        </w:tabs>
        <w:outlineLvl w:val="1"/>
        <w:rPr>
          <w:rFonts w:eastAsiaTheme="minorHAnsi"/>
          <w:color w:val="auto"/>
        </w:rPr>
      </w:pPr>
      <w:r w:rsidRPr="0038604D">
        <w:rPr>
          <w:rFonts w:eastAsiaTheme="minorHAnsi"/>
          <w:color w:val="auto"/>
        </w:rPr>
        <w:t>The Assessment Team found the organisation has monitoring processes in relation to Standard 1 to ensure the service has a culture of inclusion and respect for consumers whereby consumers are respected and enabled to exercise choice and independence.</w:t>
      </w:r>
    </w:p>
    <w:p w14:paraId="66FC62E3" w14:textId="77777777" w:rsidR="00D671AF" w:rsidRPr="0038604D" w:rsidRDefault="00D671AF" w:rsidP="00D671AF">
      <w:pPr>
        <w:keepNext/>
        <w:tabs>
          <w:tab w:val="right" w:pos="9072"/>
        </w:tabs>
        <w:outlineLvl w:val="1"/>
        <w:rPr>
          <w:rFonts w:cs="Times New Roman"/>
          <w:b/>
          <w:color w:val="auto"/>
          <w:sz w:val="28"/>
          <w:szCs w:val="28"/>
        </w:rPr>
      </w:pPr>
      <w:r w:rsidRPr="0038604D">
        <w:rPr>
          <w:rFonts w:cs="Times New Roman"/>
          <w:b/>
          <w:color w:val="auto"/>
          <w:sz w:val="28"/>
          <w:szCs w:val="28"/>
        </w:rPr>
        <w:t>Assessment of Standard 1 Requirements</w:t>
      </w:r>
    </w:p>
    <w:p w14:paraId="7B6A7A2C"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1(3)(a)</w:t>
      </w:r>
      <w:r w:rsidRPr="0038604D">
        <w:rPr>
          <w:b/>
          <w:color w:val="00577D"/>
          <w:sz w:val="26"/>
        </w:rPr>
        <w:tab/>
        <w:t>Compliant</w:t>
      </w:r>
    </w:p>
    <w:p w14:paraId="3EDDF6C6" w14:textId="77777777" w:rsidR="00D671AF" w:rsidRPr="0038604D" w:rsidRDefault="00D671AF" w:rsidP="00D671AF">
      <w:r w:rsidRPr="0038604D">
        <w:t>Each consumer is treated with dignity and respect, with their identity, culture and diversity valued.</w:t>
      </w:r>
    </w:p>
    <w:p w14:paraId="6450EF75"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1(3)(b)</w:t>
      </w:r>
      <w:r w:rsidRPr="0038604D">
        <w:rPr>
          <w:b/>
          <w:color w:val="00577D"/>
          <w:sz w:val="26"/>
        </w:rPr>
        <w:tab/>
        <w:t>Compliant</w:t>
      </w:r>
    </w:p>
    <w:p w14:paraId="0FFF3A11" w14:textId="77777777" w:rsidR="00D671AF" w:rsidRPr="0038604D" w:rsidRDefault="00D671AF" w:rsidP="00D671AF">
      <w:r w:rsidRPr="0038604D">
        <w:t>Care and services are culturally safe.</w:t>
      </w:r>
    </w:p>
    <w:p w14:paraId="4D635A7E" w14:textId="77777777" w:rsidR="00D671AF" w:rsidRPr="0038604D" w:rsidRDefault="00D671AF" w:rsidP="00D671AF">
      <w:pPr>
        <w:keepNext/>
        <w:tabs>
          <w:tab w:val="right" w:pos="9072"/>
        </w:tabs>
        <w:outlineLvl w:val="2"/>
        <w:rPr>
          <w:b/>
          <w:color w:val="00577D"/>
          <w:sz w:val="26"/>
        </w:rPr>
      </w:pPr>
      <w:r w:rsidRPr="0038604D">
        <w:rPr>
          <w:b/>
          <w:color w:val="00577D"/>
          <w:sz w:val="26"/>
        </w:rPr>
        <w:lastRenderedPageBreak/>
        <w:t>Requirement 1(3)(c)</w:t>
      </w:r>
      <w:r w:rsidRPr="0038604D">
        <w:rPr>
          <w:b/>
          <w:color w:val="00577D"/>
          <w:sz w:val="26"/>
        </w:rPr>
        <w:tab/>
        <w:t>Compliant</w:t>
      </w:r>
    </w:p>
    <w:p w14:paraId="77937614" w14:textId="77777777" w:rsidR="00D671AF" w:rsidRPr="0038604D" w:rsidRDefault="00D671AF" w:rsidP="00D671AF">
      <w:pPr>
        <w:tabs>
          <w:tab w:val="right" w:pos="9026"/>
        </w:tabs>
        <w:spacing w:before="0" w:after="0"/>
        <w:outlineLvl w:val="4"/>
      </w:pPr>
      <w:r w:rsidRPr="0038604D">
        <w:t xml:space="preserve">Each consumer is supported to exercise choice and independence, including to: </w:t>
      </w:r>
    </w:p>
    <w:p w14:paraId="6F25C317" w14:textId="77777777" w:rsidR="00D671AF" w:rsidRPr="0038604D" w:rsidRDefault="00D671AF" w:rsidP="00D671AF">
      <w:pPr>
        <w:numPr>
          <w:ilvl w:val="0"/>
          <w:numId w:val="12"/>
        </w:numPr>
        <w:tabs>
          <w:tab w:val="right" w:pos="9026"/>
        </w:tabs>
        <w:spacing w:before="0" w:after="0"/>
        <w:ind w:left="567" w:hanging="425"/>
        <w:outlineLvl w:val="4"/>
        <w:rPr>
          <w:szCs w:val="22"/>
        </w:rPr>
      </w:pPr>
      <w:r w:rsidRPr="0038604D">
        <w:t>make decisions about their own care and the way care and services are delivered; and</w:t>
      </w:r>
    </w:p>
    <w:p w14:paraId="16BA43DE" w14:textId="77777777" w:rsidR="00D671AF" w:rsidRPr="0038604D" w:rsidRDefault="00D671AF" w:rsidP="00D671AF">
      <w:pPr>
        <w:numPr>
          <w:ilvl w:val="0"/>
          <w:numId w:val="12"/>
        </w:numPr>
        <w:tabs>
          <w:tab w:val="right" w:pos="9026"/>
        </w:tabs>
        <w:spacing w:before="0" w:after="0"/>
        <w:ind w:left="567" w:hanging="425"/>
        <w:outlineLvl w:val="4"/>
        <w:rPr>
          <w:szCs w:val="22"/>
        </w:rPr>
      </w:pPr>
      <w:r w:rsidRPr="0038604D">
        <w:t>make decisions about when family, friends, carers or others should be involved in their care; and</w:t>
      </w:r>
    </w:p>
    <w:p w14:paraId="02CA4E87" w14:textId="0E282D74" w:rsidR="00D671AF" w:rsidRPr="00DB56BE" w:rsidRDefault="00D671AF" w:rsidP="00D671AF">
      <w:pPr>
        <w:numPr>
          <w:ilvl w:val="0"/>
          <w:numId w:val="12"/>
        </w:numPr>
        <w:tabs>
          <w:tab w:val="right" w:pos="9026"/>
        </w:tabs>
        <w:spacing w:before="0" w:after="0"/>
        <w:ind w:left="567" w:hanging="425"/>
        <w:outlineLvl w:val="4"/>
        <w:rPr>
          <w:szCs w:val="22"/>
        </w:rPr>
      </w:pPr>
      <w:r w:rsidRPr="0038604D">
        <w:t>communicate their decisions; and</w:t>
      </w:r>
      <w:r w:rsidR="00DB56BE">
        <w:t xml:space="preserve"> </w:t>
      </w:r>
    </w:p>
    <w:p w14:paraId="36647390" w14:textId="190BB60C" w:rsidR="00DB56BE" w:rsidRPr="0038604D" w:rsidRDefault="00DB56BE" w:rsidP="00D671AF">
      <w:pPr>
        <w:numPr>
          <w:ilvl w:val="0"/>
          <w:numId w:val="12"/>
        </w:numPr>
        <w:tabs>
          <w:tab w:val="right" w:pos="9026"/>
        </w:tabs>
        <w:spacing w:before="0" w:after="0"/>
        <w:ind w:left="567" w:hanging="425"/>
        <w:outlineLvl w:val="4"/>
        <w:rPr>
          <w:szCs w:val="22"/>
        </w:rPr>
      </w:pPr>
      <w:r w:rsidRPr="0038604D">
        <w:t>make connections with others and maintain relationships of choice, including intimate relationships.</w:t>
      </w:r>
    </w:p>
    <w:p w14:paraId="19C3FDE1"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1(3)(d)</w:t>
      </w:r>
      <w:r w:rsidRPr="0038604D">
        <w:rPr>
          <w:b/>
          <w:color w:val="00577D"/>
          <w:sz w:val="26"/>
        </w:rPr>
        <w:tab/>
        <w:t>Compliant</w:t>
      </w:r>
    </w:p>
    <w:p w14:paraId="0EEF5C9C" w14:textId="77777777" w:rsidR="00D671AF" w:rsidRPr="0038604D" w:rsidRDefault="00D671AF" w:rsidP="00D671AF">
      <w:r w:rsidRPr="0038604D">
        <w:t>Each consumer is supported to take risks to enable them to live the best life they can.</w:t>
      </w:r>
    </w:p>
    <w:p w14:paraId="0FC0852C"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1(3)(e)</w:t>
      </w:r>
      <w:r w:rsidRPr="0038604D">
        <w:rPr>
          <w:b/>
          <w:color w:val="00577D"/>
          <w:sz w:val="26"/>
        </w:rPr>
        <w:tab/>
        <w:t>Compliant</w:t>
      </w:r>
    </w:p>
    <w:p w14:paraId="67C19ACF" w14:textId="77777777" w:rsidR="00D671AF" w:rsidRPr="0038604D" w:rsidRDefault="00D671AF" w:rsidP="00D671AF">
      <w:r w:rsidRPr="0038604D">
        <w:t>Information provided to each consumer is current, accurate and timely, and communicated in a way that is clear, easy to understand and enables them to exercise choice.</w:t>
      </w:r>
    </w:p>
    <w:p w14:paraId="095CEF63"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1(3)(f)</w:t>
      </w:r>
      <w:r w:rsidRPr="0038604D">
        <w:rPr>
          <w:b/>
          <w:color w:val="00577D"/>
          <w:sz w:val="26"/>
        </w:rPr>
        <w:tab/>
        <w:t>Compliant</w:t>
      </w:r>
    </w:p>
    <w:p w14:paraId="4D5869ED" w14:textId="77777777" w:rsidR="00D671AF" w:rsidRPr="0038604D" w:rsidRDefault="00D671AF" w:rsidP="00D671AF">
      <w:r w:rsidRPr="0038604D">
        <w:t>Each consumer’s privacy is respected and personal information is kept confidential.</w:t>
      </w:r>
    </w:p>
    <w:p w14:paraId="53E49571" w14:textId="77777777" w:rsidR="00D671AF" w:rsidRPr="0038604D" w:rsidRDefault="00D671AF" w:rsidP="00D671AF"/>
    <w:p w14:paraId="034602EB" w14:textId="77777777" w:rsidR="00D671AF" w:rsidRPr="0038604D" w:rsidRDefault="00D671AF" w:rsidP="00D671AF">
      <w:pPr>
        <w:sectPr w:rsidR="00D671AF" w:rsidRPr="0038604D" w:rsidSect="00F71AE5">
          <w:headerReference w:type="default" r:id="rId18"/>
          <w:headerReference w:type="first" r:id="rId19"/>
          <w:pgSz w:w="11906" w:h="16838"/>
          <w:pgMar w:top="1701" w:right="1418" w:bottom="1418" w:left="1418" w:header="568" w:footer="397" w:gutter="0"/>
          <w:cols w:space="708"/>
          <w:titlePg/>
          <w:docGrid w:linePitch="360"/>
        </w:sectPr>
      </w:pPr>
    </w:p>
    <w:p w14:paraId="2FEAB64E" w14:textId="77777777" w:rsidR="00D671AF" w:rsidRPr="0038604D" w:rsidRDefault="00D671AF" w:rsidP="00D671AF">
      <w:pPr>
        <w:keepNext/>
        <w:tabs>
          <w:tab w:val="right" w:pos="9070"/>
        </w:tabs>
        <w:spacing w:before="560" w:after="640"/>
        <w:outlineLvl w:val="0"/>
        <w:rPr>
          <w:rFonts w:ascii="Arial Black" w:hAnsi="Arial Black"/>
          <w:b/>
          <w:bCs/>
          <w:iCs/>
          <w:noProof/>
          <w:color w:val="00577D"/>
          <w:sz w:val="32"/>
          <w:szCs w:val="40"/>
        </w:rPr>
      </w:pPr>
      <w:r w:rsidRPr="0038604D">
        <w:rPr>
          <w:rFonts w:ascii="Arial Black" w:hAnsi="Arial Black"/>
          <w:b/>
          <w:bCs/>
          <w:iCs/>
          <w:noProof/>
          <w:color w:val="FFFFFF" w:themeColor="background1"/>
          <w:sz w:val="36"/>
          <w:szCs w:val="40"/>
        </w:rPr>
        <w:lastRenderedPageBreak/>
        <w:drawing>
          <wp:anchor distT="0" distB="0" distL="114300" distR="114300" simplePos="0" relativeHeight="251671552" behindDoc="1" locked="0" layoutInCell="1" allowOverlap="1" wp14:anchorId="250EE9F8" wp14:editId="4832A26A">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38604D">
        <w:rPr>
          <w:rFonts w:ascii="Arial Black" w:hAnsi="Arial Black"/>
          <w:b/>
          <w:bCs/>
          <w:iCs/>
          <w:color w:val="FFFFFF" w:themeColor="background1"/>
          <w:sz w:val="36"/>
          <w:szCs w:val="40"/>
        </w:rPr>
        <w:t xml:space="preserve">STANDARD 2 </w:t>
      </w:r>
      <w:r w:rsidRPr="0038604D">
        <w:rPr>
          <w:rFonts w:ascii="Arial Black" w:hAnsi="Arial Black"/>
          <w:b/>
          <w:bCs/>
          <w:iCs/>
          <w:color w:val="FFFFFF" w:themeColor="background1"/>
          <w:sz w:val="36"/>
          <w:szCs w:val="40"/>
        </w:rPr>
        <w:tab/>
        <w:t>COMPLIANT</w:t>
      </w:r>
      <w:r w:rsidRPr="0038604D">
        <w:rPr>
          <w:rFonts w:ascii="Arial Black" w:hAnsi="Arial Black"/>
          <w:b/>
          <w:bCs/>
          <w:iCs/>
          <w:color w:val="FFFFFF" w:themeColor="background1"/>
          <w:sz w:val="32"/>
          <w:szCs w:val="40"/>
        </w:rPr>
        <w:t xml:space="preserve"> </w:t>
      </w:r>
      <w:r w:rsidRPr="0038604D">
        <w:rPr>
          <w:rFonts w:ascii="Arial Black" w:hAnsi="Arial Black"/>
          <w:b/>
          <w:bCs/>
          <w:iCs/>
          <w:color w:val="FFFFFF" w:themeColor="background1"/>
          <w:sz w:val="32"/>
          <w:szCs w:val="40"/>
        </w:rPr>
        <w:br/>
        <w:t>Ongoing assessment and planning with consumers</w:t>
      </w:r>
      <w:bookmarkEnd w:id="4"/>
    </w:p>
    <w:p w14:paraId="5A60AC5F" w14:textId="77777777" w:rsidR="00D671AF" w:rsidRPr="0038604D" w:rsidRDefault="00D671AF" w:rsidP="00D671AF">
      <w:pPr>
        <w:keepNext/>
        <w:shd w:val="clear" w:color="auto" w:fill="F2F2F2" w:themeFill="background1" w:themeFillShade="F2"/>
        <w:tabs>
          <w:tab w:val="right" w:pos="9072"/>
        </w:tabs>
        <w:outlineLvl w:val="2"/>
        <w:rPr>
          <w:b/>
          <w:color w:val="00577D"/>
          <w:sz w:val="26"/>
        </w:rPr>
      </w:pPr>
      <w:r w:rsidRPr="0038604D">
        <w:rPr>
          <w:b/>
          <w:color w:val="00577D"/>
          <w:sz w:val="26"/>
        </w:rPr>
        <w:t>Consumer outcome:</w:t>
      </w:r>
    </w:p>
    <w:p w14:paraId="49C1A7C8" w14:textId="77777777" w:rsidR="00D671AF" w:rsidRPr="0038604D" w:rsidRDefault="00D671AF" w:rsidP="00D671AF">
      <w:pPr>
        <w:keepNext/>
        <w:keepLines/>
        <w:numPr>
          <w:ilvl w:val="0"/>
          <w:numId w:val="13"/>
        </w:numPr>
        <w:shd w:val="clear" w:color="auto" w:fill="F2F2F2" w:themeFill="background1" w:themeFillShade="F2"/>
        <w:tabs>
          <w:tab w:val="right" w:pos="9072"/>
        </w:tabs>
        <w:spacing w:before="0"/>
        <w:outlineLvl w:val="2"/>
      </w:pPr>
      <w:r w:rsidRPr="0038604D">
        <w:t>I am a partner in ongoing assessment and planning that helps me get the care and services I need for my health and well-being.</w:t>
      </w:r>
    </w:p>
    <w:p w14:paraId="254E7362" w14:textId="77777777" w:rsidR="00D671AF" w:rsidRPr="0038604D" w:rsidRDefault="00D671AF" w:rsidP="00D671AF">
      <w:pPr>
        <w:keepNext/>
        <w:shd w:val="clear" w:color="auto" w:fill="F2F2F2" w:themeFill="background1" w:themeFillShade="F2"/>
        <w:tabs>
          <w:tab w:val="right" w:pos="9072"/>
        </w:tabs>
        <w:outlineLvl w:val="2"/>
        <w:rPr>
          <w:b/>
          <w:color w:val="00577D"/>
          <w:sz w:val="26"/>
        </w:rPr>
      </w:pPr>
      <w:r w:rsidRPr="0038604D">
        <w:rPr>
          <w:b/>
          <w:color w:val="00577D"/>
          <w:sz w:val="26"/>
        </w:rPr>
        <w:t>Organisation statement:</w:t>
      </w:r>
    </w:p>
    <w:p w14:paraId="4DAD3444" w14:textId="77777777" w:rsidR="00D671AF" w:rsidRPr="0038604D" w:rsidRDefault="00D671AF" w:rsidP="00D671AF">
      <w:pPr>
        <w:numPr>
          <w:ilvl w:val="0"/>
          <w:numId w:val="13"/>
        </w:numPr>
        <w:shd w:val="clear" w:color="auto" w:fill="F2F2F2" w:themeFill="background1" w:themeFillShade="F2"/>
        <w:spacing w:before="0" w:after="240"/>
      </w:pPr>
      <w:r w:rsidRPr="0038604D">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8BB015A" w14:textId="77777777" w:rsidR="00D671AF" w:rsidRPr="0038604D" w:rsidRDefault="00D671AF" w:rsidP="00D671AF">
      <w:pPr>
        <w:keepNext/>
        <w:tabs>
          <w:tab w:val="right" w:pos="9072"/>
        </w:tabs>
        <w:outlineLvl w:val="1"/>
        <w:rPr>
          <w:rFonts w:cs="Times New Roman"/>
          <w:b/>
          <w:color w:val="auto"/>
          <w:sz w:val="28"/>
          <w:szCs w:val="28"/>
        </w:rPr>
      </w:pPr>
      <w:r w:rsidRPr="0038604D">
        <w:rPr>
          <w:rFonts w:cs="Times New Roman"/>
          <w:b/>
          <w:color w:val="auto"/>
          <w:sz w:val="28"/>
          <w:szCs w:val="28"/>
        </w:rPr>
        <w:t>Assessment of Standard 2</w:t>
      </w:r>
    </w:p>
    <w:p w14:paraId="092F9BB6" w14:textId="77777777" w:rsidR="00D671AF" w:rsidRPr="0038604D" w:rsidRDefault="00D671AF" w:rsidP="00D671AF">
      <w:pPr>
        <w:rPr>
          <w:rFonts w:eastAsiaTheme="minorHAnsi"/>
          <w:color w:val="auto"/>
        </w:rPr>
      </w:pPr>
      <w:r w:rsidRPr="0038604D">
        <w:rPr>
          <w:rFonts w:eastAsiaTheme="minorHAnsi"/>
          <w:color w:val="auto"/>
        </w:rPr>
        <w:t>The Quality Standard is assessed as Compliant as five of the five specific requirements have been assessed as Compliant.</w:t>
      </w:r>
    </w:p>
    <w:p w14:paraId="02754992" w14:textId="77777777" w:rsidR="00D671AF" w:rsidRPr="0038604D" w:rsidRDefault="00D671AF" w:rsidP="00D671AF">
      <w:pPr>
        <w:rPr>
          <w:rFonts w:eastAsiaTheme="minorHAnsi"/>
          <w:color w:val="auto"/>
        </w:rPr>
      </w:pPr>
      <w:r w:rsidRPr="0038604D">
        <w:rPr>
          <w:rFonts w:eastAsiaTheme="minorHAnsi"/>
          <w:color w:val="auto"/>
        </w:rPr>
        <w:t>The Assessment Team found consumers and representatives interviewed confirmed</w:t>
      </w:r>
      <w:r w:rsidRPr="0038604D">
        <w:rPr>
          <w:rFonts w:eastAsia="Calibri"/>
          <w:color w:val="auto"/>
          <w:lang w:eastAsia="en-US"/>
        </w:rPr>
        <w:t xml:space="preserve"> </w:t>
      </w:r>
      <w:r w:rsidRPr="0038604D">
        <w:rPr>
          <w:rFonts w:eastAsia="Calibri"/>
          <w:lang w:eastAsia="en-US"/>
        </w:rPr>
        <w:t>they feel like partners in the ongoing assessment and planning of their care and services</w:t>
      </w:r>
      <w:r w:rsidRPr="0038604D">
        <w:rPr>
          <w:rFonts w:eastAsiaTheme="minorHAnsi"/>
          <w:color w:val="auto"/>
        </w:rPr>
        <w:t>. The following examples were provided by consumers and representatives during interviews with the Assessment Team:</w:t>
      </w:r>
    </w:p>
    <w:p w14:paraId="68941F35" w14:textId="3F2DE640" w:rsidR="00D671AF" w:rsidRPr="0038604D" w:rsidRDefault="00DB56BE" w:rsidP="00D671AF">
      <w:pPr>
        <w:numPr>
          <w:ilvl w:val="0"/>
          <w:numId w:val="2"/>
        </w:numPr>
        <w:spacing w:after="240"/>
        <w:ind w:left="425" w:hanging="425"/>
        <w:rPr>
          <w:rFonts w:eastAsiaTheme="minorHAnsi"/>
          <w:i/>
          <w:color w:val="auto"/>
          <w:szCs w:val="22"/>
          <w:lang w:eastAsia="en-US"/>
        </w:rPr>
      </w:pPr>
      <w:r>
        <w:rPr>
          <w:rFonts w:eastAsiaTheme="minorHAnsi"/>
          <w:color w:val="auto"/>
          <w:szCs w:val="22"/>
          <w:lang w:eastAsia="en-US"/>
        </w:rPr>
        <w:t>T</w:t>
      </w:r>
      <w:r w:rsidR="00D671AF" w:rsidRPr="0038604D">
        <w:rPr>
          <w:rFonts w:eastAsiaTheme="minorHAnsi"/>
          <w:color w:val="auto"/>
          <w:szCs w:val="22"/>
          <w:lang w:eastAsia="en-US"/>
        </w:rPr>
        <w:t>hey were informed of outcomes of assessment and planning, and representatives are invited to meet with the registered nurse and other members of the multidisciplinary team as appropriate following the development of the consumer’s care plan.</w:t>
      </w:r>
    </w:p>
    <w:p w14:paraId="157E24CD" w14:textId="71114917" w:rsidR="00D671AF" w:rsidRPr="0038604D" w:rsidRDefault="00DB56BE" w:rsidP="00D671AF">
      <w:pPr>
        <w:numPr>
          <w:ilvl w:val="0"/>
          <w:numId w:val="2"/>
        </w:numPr>
        <w:spacing w:after="240"/>
        <w:ind w:left="425" w:hanging="425"/>
        <w:rPr>
          <w:rFonts w:eastAsiaTheme="minorHAnsi"/>
          <w:color w:val="auto"/>
          <w:szCs w:val="22"/>
          <w:lang w:eastAsia="en-US"/>
        </w:rPr>
      </w:pPr>
      <w:r>
        <w:rPr>
          <w:rFonts w:eastAsiaTheme="minorHAnsi"/>
          <w:color w:val="auto"/>
          <w:szCs w:val="22"/>
          <w:lang w:eastAsia="en-US"/>
        </w:rPr>
        <w:t>T</w:t>
      </w:r>
      <w:r w:rsidR="00D671AF" w:rsidRPr="0038604D">
        <w:rPr>
          <w:rFonts w:eastAsiaTheme="minorHAnsi"/>
          <w:color w:val="auto"/>
          <w:szCs w:val="22"/>
          <w:lang w:eastAsia="en-US"/>
        </w:rPr>
        <w:t xml:space="preserve">hey are able to discuss consumers’ care at any time. </w:t>
      </w:r>
    </w:p>
    <w:p w14:paraId="23569036" w14:textId="77777777" w:rsidR="00D671AF" w:rsidRPr="0038604D" w:rsidRDefault="00D671AF" w:rsidP="00D671AF">
      <w:pPr>
        <w:pStyle w:val="ListBullet"/>
        <w:numPr>
          <w:ilvl w:val="0"/>
          <w:numId w:val="0"/>
        </w:numPr>
        <w:spacing w:after="240"/>
        <w:rPr>
          <w:rFonts w:eastAsia="Times New Roman"/>
          <w:lang w:eastAsia="en-AU"/>
        </w:rPr>
      </w:pPr>
      <w:r w:rsidRPr="0038604D">
        <w:t xml:space="preserve">The Assessment Team found the service has processes in place to ensure there is comprehensive assessment and planning for consumers. The service involves the consumer and as appropriate the representative, in the assessing and planning of the care and services to be provided to the consumer. Staff are encouraged to involve consumers in making decisions about care and services aiming to improve the consumers’ health and well-being. The assessment and care planning process include information gathered from a variety of sources including external services, the multidisciplinary team and other parties that may have been involved in caring for </w:t>
      </w:r>
      <w:r w:rsidRPr="0038604D">
        <w:lastRenderedPageBreak/>
        <w:t xml:space="preserve">the consumer. Assessments include goals and preferred services of the consumer, and planning is based on an ongoing partnership and review of services. </w:t>
      </w:r>
    </w:p>
    <w:p w14:paraId="4AE722E3" w14:textId="77777777" w:rsidR="00D671AF" w:rsidRPr="0038604D" w:rsidRDefault="00D671AF" w:rsidP="00D671AF">
      <w:pPr>
        <w:spacing w:after="240"/>
        <w:rPr>
          <w:rFonts w:eastAsiaTheme="minorHAnsi"/>
          <w:color w:val="auto"/>
          <w:szCs w:val="22"/>
          <w:lang w:eastAsia="en-US"/>
        </w:rPr>
      </w:pPr>
      <w:r w:rsidRPr="0038604D">
        <w:rPr>
          <w:rFonts w:eastAsiaTheme="minorHAnsi"/>
          <w:color w:val="auto"/>
          <w:szCs w:val="22"/>
          <w:lang w:eastAsia="en-US"/>
        </w:rPr>
        <w:t xml:space="preserve">The Assessment Team found the consumers are supported to undertake advanced care planning. The organisation refers consumers to additional services to be involved in the care of the consumer. Outcomes of assessments are effectively communicated to staff for guidance of services and consumers can access the care plan. </w:t>
      </w:r>
    </w:p>
    <w:p w14:paraId="20322BF1" w14:textId="77777777" w:rsidR="00D671AF" w:rsidRPr="0038604D" w:rsidRDefault="00D671AF" w:rsidP="00D671AF">
      <w:pPr>
        <w:spacing w:after="240"/>
        <w:rPr>
          <w:rFonts w:eastAsiaTheme="minorHAnsi"/>
          <w:color w:val="auto"/>
          <w:szCs w:val="22"/>
          <w:lang w:eastAsia="en-US"/>
        </w:rPr>
      </w:pPr>
      <w:r w:rsidRPr="0038604D">
        <w:rPr>
          <w:rFonts w:eastAsia="Calibri"/>
          <w:color w:val="auto"/>
          <w:szCs w:val="22"/>
          <w:lang w:eastAsia="en-US"/>
        </w:rPr>
        <w:t xml:space="preserve">The Assessment Team sampled five consumers’ files. Care plans and assessments sampled showed care is provided for each consumer that is individualised, safe and effective. Care plans are developed from </w:t>
      </w:r>
      <w:r w:rsidRPr="0038604D">
        <w:rPr>
          <w:rFonts w:eastAsiaTheme="minorHAnsi"/>
          <w:color w:val="auto"/>
          <w:szCs w:val="22"/>
          <w:lang w:eastAsia="en-US"/>
        </w:rPr>
        <w:t xml:space="preserve">information that is gathered on admission from a range of sources including discharge summaries, aged care assessments and information from the consumer and nominated representatives. </w:t>
      </w:r>
      <w:r w:rsidRPr="0038604D">
        <w:rPr>
          <w:rFonts w:eastAsia="Calibri"/>
          <w:color w:val="auto"/>
          <w:szCs w:val="22"/>
          <w:lang w:eastAsia="en-US"/>
        </w:rPr>
        <w:t>Care plans are updated when there is a decline in health, incidents have occurred, discharge from hospital, changes in preferences or by the annual review.</w:t>
      </w:r>
    </w:p>
    <w:p w14:paraId="3FCC8F59" w14:textId="77777777" w:rsidR="00D671AF" w:rsidRPr="0038604D" w:rsidRDefault="00D671AF" w:rsidP="00D671AF">
      <w:pPr>
        <w:spacing w:after="240"/>
        <w:rPr>
          <w:rFonts w:eastAsia="Calibri"/>
          <w:i/>
          <w:color w:val="auto"/>
          <w:szCs w:val="22"/>
          <w:lang w:eastAsia="en-US"/>
        </w:rPr>
      </w:pPr>
      <w:r w:rsidRPr="0038604D">
        <w:rPr>
          <w:rFonts w:eastAsia="Calibri"/>
          <w:color w:val="auto"/>
          <w:szCs w:val="22"/>
          <w:lang w:eastAsia="en-US"/>
        </w:rPr>
        <w:t xml:space="preserve">Care staff reported to the Assessment Team </w:t>
      </w:r>
      <w:r w:rsidRPr="0038604D">
        <w:t>they are aware of consumers’ needs</w:t>
      </w:r>
      <w:r w:rsidRPr="0038604D">
        <w:rPr>
          <w:rFonts w:eastAsia="Calibri"/>
          <w:color w:val="auto"/>
          <w:szCs w:val="22"/>
          <w:lang w:eastAsia="en-US"/>
        </w:rPr>
        <w:t xml:space="preserve"> and the care plan details how care will be provided. This includes, for example, how many care staff are required for mobility and transfers, level of support required for personal care, falls alert, health conditions impacting the consumer and nutritional/food/fluid information.</w:t>
      </w:r>
    </w:p>
    <w:p w14:paraId="25A41829" w14:textId="77777777" w:rsidR="00D671AF" w:rsidRPr="0038604D" w:rsidRDefault="00D671AF" w:rsidP="00D671AF">
      <w:pPr>
        <w:spacing w:after="240"/>
        <w:rPr>
          <w:rFonts w:eastAsia="Calibri"/>
          <w:color w:val="auto"/>
          <w:szCs w:val="22"/>
          <w:lang w:eastAsia="en-US"/>
        </w:rPr>
      </w:pPr>
      <w:r w:rsidRPr="0038604D">
        <w:t>Staff interviewed by the Assessment Team confirmed assessment and planning is completed on admission and there is an interim care plan to refer to while other comprehensive assessments are completed to inform the consumer’s care plan. Staff provided examples where they are asked to record information to inform assessment, for example, recording behaviours of concern, actions and evaluation.</w:t>
      </w:r>
    </w:p>
    <w:p w14:paraId="233F93AB" w14:textId="7E398E94" w:rsidR="00D671AF" w:rsidRPr="0038604D" w:rsidRDefault="00D671AF" w:rsidP="00D671AF">
      <w:pPr>
        <w:keepNext/>
        <w:tabs>
          <w:tab w:val="right" w:pos="9072"/>
        </w:tabs>
        <w:outlineLvl w:val="1"/>
        <w:rPr>
          <w:rFonts w:eastAsiaTheme="minorHAnsi"/>
          <w:color w:val="auto"/>
        </w:rPr>
      </w:pPr>
      <w:r w:rsidRPr="0038604D">
        <w:rPr>
          <w:rFonts w:eastAsiaTheme="minorHAnsi"/>
          <w:color w:val="auto"/>
        </w:rPr>
        <w:t>The Assessment Team found the organisation has monitoring processes in relation to Standard 2 to ensure initial and ongoing assessment and planning ha</w:t>
      </w:r>
      <w:r w:rsidR="0083054F">
        <w:rPr>
          <w:rFonts w:eastAsiaTheme="minorHAnsi"/>
          <w:color w:val="auto"/>
        </w:rPr>
        <w:t>ve</w:t>
      </w:r>
      <w:r w:rsidRPr="0038604D">
        <w:rPr>
          <w:rFonts w:eastAsiaTheme="minorHAnsi"/>
          <w:color w:val="auto"/>
        </w:rPr>
        <w:t xml:space="preserve"> a focus on optimising health and well-being in accordance with the consumers’ needs, goals and preferences.</w:t>
      </w:r>
    </w:p>
    <w:p w14:paraId="5910D87E" w14:textId="77777777" w:rsidR="00D671AF" w:rsidRPr="0038604D" w:rsidRDefault="00D671AF" w:rsidP="00D671AF">
      <w:pPr>
        <w:keepNext/>
        <w:tabs>
          <w:tab w:val="right" w:pos="9072"/>
        </w:tabs>
        <w:outlineLvl w:val="1"/>
        <w:rPr>
          <w:rFonts w:cs="Times New Roman"/>
          <w:b/>
          <w:color w:val="auto"/>
          <w:sz w:val="28"/>
          <w:szCs w:val="28"/>
        </w:rPr>
      </w:pPr>
      <w:r w:rsidRPr="0038604D">
        <w:rPr>
          <w:rFonts w:cs="Times New Roman"/>
          <w:b/>
          <w:color w:val="auto"/>
          <w:sz w:val="28"/>
          <w:szCs w:val="28"/>
        </w:rPr>
        <w:t>Assessment of Standard 2 Requirements</w:t>
      </w:r>
    </w:p>
    <w:p w14:paraId="764E3DA6"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2(3)(a)</w:t>
      </w:r>
      <w:r w:rsidRPr="0038604D">
        <w:rPr>
          <w:b/>
          <w:color w:val="00577D"/>
          <w:sz w:val="26"/>
        </w:rPr>
        <w:tab/>
        <w:t>Compliant</w:t>
      </w:r>
    </w:p>
    <w:p w14:paraId="32A00E61" w14:textId="77777777" w:rsidR="00D671AF" w:rsidRPr="0038604D" w:rsidRDefault="00D671AF" w:rsidP="00D671AF">
      <w:r w:rsidRPr="0038604D">
        <w:t>Assessment and planning, including consideration of risks to the consumer’s health and well-being, informs the delivery of safe and effective care and services.</w:t>
      </w:r>
    </w:p>
    <w:p w14:paraId="4154697E" w14:textId="77777777" w:rsidR="00D671AF" w:rsidRPr="0038604D" w:rsidRDefault="00D671AF" w:rsidP="00D671AF">
      <w:pPr>
        <w:keepNext/>
        <w:tabs>
          <w:tab w:val="right" w:pos="9072"/>
        </w:tabs>
        <w:outlineLvl w:val="2"/>
        <w:rPr>
          <w:b/>
          <w:color w:val="00577D"/>
          <w:sz w:val="26"/>
        </w:rPr>
      </w:pPr>
      <w:r w:rsidRPr="0038604D">
        <w:rPr>
          <w:b/>
          <w:color w:val="00577D"/>
          <w:sz w:val="26"/>
        </w:rPr>
        <w:lastRenderedPageBreak/>
        <w:t>Requirement 2(3)(b)</w:t>
      </w:r>
      <w:r w:rsidRPr="0038604D">
        <w:rPr>
          <w:b/>
          <w:color w:val="00577D"/>
          <w:sz w:val="26"/>
        </w:rPr>
        <w:tab/>
        <w:t>Compliant</w:t>
      </w:r>
    </w:p>
    <w:p w14:paraId="5E5FE0D6" w14:textId="77777777" w:rsidR="00D671AF" w:rsidRPr="0038604D" w:rsidRDefault="00D671AF" w:rsidP="00D671AF">
      <w:r w:rsidRPr="0038604D">
        <w:t>Assessment and planning identify and addresses the consumer’s current needs, goals and preferences, including advance care planning and end of life planning if the consumer wishes.</w:t>
      </w:r>
    </w:p>
    <w:p w14:paraId="1F415852"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2(3)(c)</w:t>
      </w:r>
      <w:r w:rsidRPr="0038604D">
        <w:rPr>
          <w:b/>
          <w:color w:val="00577D"/>
          <w:sz w:val="26"/>
        </w:rPr>
        <w:tab/>
        <w:t>Compliant</w:t>
      </w:r>
    </w:p>
    <w:p w14:paraId="28E60ED1" w14:textId="77777777" w:rsidR="00D671AF" w:rsidRPr="0038604D" w:rsidRDefault="00D671AF" w:rsidP="00D671AF">
      <w:r w:rsidRPr="0038604D">
        <w:t>The organisation demonstrates that assessment and planning:</w:t>
      </w:r>
    </w:p>
    <w:p w14:paraId="1CD33747" w14:textId="77777777" w:rsidR="00D671AF" w:rsidRPr="0038604D" w:rsidRDefault="00D671AF" w:rsidP="00D671AF">
      <w:pPr>
        <w:numPr>
          <w:ilvl w:val="0"/>
          <w:numId w:val="23"/>
        </w:numPr>
        <w:tabs>
          <w:tab w:val="right" w:pos="9026"/>
        </w:tabs>
        <w:spacing w:before="0" w:after="0"/>
        <w:ind w:left="567" w:hanging="425"/>
        <w:outlineLvl w:val="4"/>
      </w:pPr>
      <w:r w:rsidRPr="0038604D">
        <w:t>is based on ongoing partnership with the consumer and others that the consumer wishes to involve in assessment, planning and review of the consumer’s care and services; and</w:t>
      </w:r>
    </w:p>
    <w:p w14:paraId="6DFC5FFA" w14:textId="77777777" w:rsidR="00D671AF" w:rsidRPr="0038604D" w:rsidRDefault="00D671AF" w:rsidP="00D671AF">
      <w:pPr>
        <w:numPr>
          <w:ilvl w:val="0"/>
          <w:numId w:val="23"/>
        </w:numPr>
        <w:tabs>
          <w:tab w:val="right" w:pos="9026"/>
        </w:tabs>
        <w:spacing w:before="0" w:after="0"/>
        <w:ind w:left="567" w:hanging="425"/>
        <w:outlineLvl w:val="4"/>
      </w:pPr>
      <w:r w:rsidRPr="0038604D">
        <w:t>includes other organisations, and individuals and providers of other care and services, that are involved in the care of the consumer.</w:t>
      </w:r>
    </w:p>
    <w:p w14:paraId="05FAFB13"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2(3)(d)</w:t>
      </w:r>
      <w:r w:rsidRPr="0038604D">
        <w:rPr>
          <w:b/>
          <w:color w:val="00577D"/>
          <w:sz w:val="26"/>
        </w:rPr>
        <w:tab/>
        <w:t>Compliant</w:t>
      </w:r>
    </w:p>
    <w:p w14:paraId="087EC81F" w14:textId="77777777" w:rsidR="00D671AF" w:rsidRPr="0038604D" w:rsidRDefault="00D671AF" w:rsidP="00D671AF">
      <w:r w:rsidRPr="0038604D">
        <w:t>The outcomes of assessment and planning are effectively communicated to the consumer and documented in a care and services plan that is readily available to the consumer, and where care and services are provided.</w:t>
      </w:r>
    </w:p>
    <w:p w14:paraId="02CFF3EE"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2(3)(e)</w:t>
      </w:r>
      <w:r w:rsidRPr="0038604D">
        <w:rPr>
          <w:b/>
          <w:color w:val="00577D"/>
          <w:sz w:val="26"/>
        </w:rPr>
        <w:tab/>
        <w:t>Compliant</w:t>
      </w:r>
    </w:p>
    <w:p w14:paraId="7ECD9A71" w14:textId="77777777" w:rsidR="00D671AF" w:rsidRPr="0038604D" w:rsidRDefault="00D671AF" w:rsidP="00D671AF">
      <w:r w:rsidRPr="0038604D">
        <w:t>Care and services are reviewed regularly for effectiveness, and when circumstances change or when incidents impact on the needs, goals or preferences of the consumer.</w:t>
      </w:r>
    </w:p>
    <w:p w14:paraId="30AAEEF8" w14:textId="77777777" w:rsidR="00D671AF" w:rsidRPr="0038604D" w:rsidRDefault="00D671AF" w:rsidP="00D671AF"/>
    <w:p w14:paraId="289E6BB3" w14:textId="77777777" w:rsidR="00D671AF" w:rsidRPr="0038604D" w:rsidRDefault="00D671AF" w:rsidP="00D671AF">
      <w:pPr>
        <w:sectPr w:rsidR="00D671AF" w:rsidRPr="0038604D" w:rsidSect="00F71AE5">
          <w:headerReference w:type="default" r:id="rId20"/>
          <w:headerReference w:type="first" r:id="rId21"/>
          <w:pgSz w:w="11906" w:h="16838"/>
          <w:pgMar w:top="1701" w:right="1418" w:bottom="1418" w:left="1418" w:header="568" w:footer="397" w:gutter="0"/>
          <w:cols w:space="708"/>
          <w:titlePg/>
          <w:docGrid w:linePitch="360"/>
        </w:sectPr>
      </w:pPr>
    </w:p>
    <w:p w14:paraId="60967011" w14:textId="77777777" w:rsidR="00D671AF" w:rsidRPr="0038604D" w:rsidRDefault="00D671AF" w:rsidP="00D671AF">
      <w:pPr>
        <w:keepNext/>
        <w:tabs>
          <w:tab w:val="right" w:pos="9070"/>
        </w:tabs>
        <w:spacing w:before="560" w:after="640"/>
        <w:outlineLvl w:val="0"/>
        <w:rPr>
          <w:rFonts w:ascii="Arial Black" w:hAnsi="Arial Black"/>
          <w:b/>
          <w:bCs/>
          <w:iCs/>
          <w:color w:val="FFFFFF" w:themeColor="background1"/>
          <w:sz w:val="36"/>
          <w:szCs w:val="40"/>
        </w:rPr>
      </w:pPr>
      <w:r w:rsidRPr="0038604D">
        <w:rPr>
          <w:rFonts w:ascii="Arial Black" w:hAnsi="Arial Black"/>
          <w:b/>
          <w:bCs/>
          <w:iCs/>
          <w:noProof/>
          <w:color w:val="FFFFFF" w:themeColor="background1"/>
          <w:sz w:val="36"/>
          <w:szCs w:val="40"/>
        </w:rPr>
        <w:lastRenderedPageBreak/>
        <w:drawing>
          <wp:anchor distT="0" distB="0" distL="114300" distR="114300" simplePos="0" relativeHeight="251672576" behindDoc="1" locked="0" layoutInCell="1" allowOverlap="1" wp14:anchorId="598D95BF" wp14:editId="27B6A70A">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604D">
        <w:rPr>
          <w:rFonts w:ascii="Arial Black" w:hAnsi="Arial Black"/>
          <w:b/>
          <w:bCs/>
          <w:iCs/>
          <w:color w:val="FFFFFF" w:themeColor="background1"/>
          <w:sz w:val="36"/>
          <w:szCs w:val="40"/>
        </w:rPr>
        <w:t xml:space="preserve">STANDARD 3 </w:t>
      </w:r>
      <w:r w:rsidRPr="0038604D">
        <w:rPr>
          <w:rFonts w:ascii="Arial Black" w:hAnsi="Arial Black"/>
          <w:b/>
          <w:bCs/>
          <w:iCs/>
          <w:color w:val="FFFFFF" w:themeColor="background1"/>
          <w:sz w:val="36"/>
          <w:szCs w:val="40"/>
        </w:rPr>
        <w:tab/>
        <w:t xml:space="preserve">COMPLIANT </w:t>
      </w:r>
      <w:r w:rsidRPr="0038604D">
        <w:rPr>
          <w:rFonts w:ascii="Arial Black" w:hAnsi="Arial Black"/>
          <w:b/>
          <w:bCs/>
          <w:iCs/>
          <w:color w:val="FFFFFF" w:themeColor="background1"/>
          <w:sz w:val="36"/>
          <w:szCs w:val="40"/>
        </w:rPr>
        <w:br/>
        <w:t>Personal care and clinical care</w:t>
      </w:r>
    </w:p>
    <w:p w14:paraId="0656254E" w14:textId="77777777" w:rsidR="00D671AF" w:rsidRPr="0038604D" w:rsidRDefault="00D671AF" w:rsidP="00D671AF">
      <w:pPr>
        <w:keepNext/>
        <w:shd w:val="clear" w:color="auto" w:fill="F2F2F2" w:themeFill="background1" w:themeFillShade="F2"/>
        <w:tabs>
          <w:tab w:val="right" w:pos="9072"/>
        </w:tabs>
        <w:outlineLvl w:val="2"/>
        <w:rPr>
          <w:b/>
          <w:color w:val="00577D"/>
          <w:sz w:val="26"/>
        </w:rPr>
      </w:pPr>
      <w:r w:rsidRPr="0038604D">
        <w:rPr>
          <w:b/>
          <w:color w:val="00577D"/>
          <w:sz w:val="26"/>
        </w:rPr>
        <w:t>Consumer outcome:</w:t>
      </w:r>
    </w:p>
    <w:p w14:paraId="31E1CEBE" w14:textId="77777777" w:rsidR="00D671AF" w:rsidRPr="0038604D" w:rsidRDefault="00D671AF" w:rsidP="00D671AF">
      <w:pPr>
        <w:numPr>
          <w:ilvl w:val="0"/>
          <w:numId w:val="3"/>
        </w:numPr>
        <w:shd w:val="clear" w:color="auto" w:fill="F2F2F2" w:themeFill="background1" w:themeFillShade="F2"/>
      </w:pPr>
      <w:r w:rsidRPr="0038604D">
        <w:t>I get personal care, clinical care, or both personal care and clinical care, that is safe and right for me.</w:t>
      </w:r>
    </w:p>
    <w:p w14:paraId="3EC52BB6" w14:textId="77777777" w:rsidR="00D671AF" w:rsidRPr="0038604D" w:rsidRDefault="00D671AF" w:rsidP="00D671AF">
      <w:pPr>
        <w:keepNext/>
        <w:shd w:val="clear" w:color="auto" w:fill="F2F2F2" w:themeFill="background1" w:themeFillShade="F2"/>
        <w:tabs>
          <w:tab w:val="right" w:pos="9072"/>
        </w:tabs>
        <w:outlineLvl w:val="2"/>
        <w:rPr>
          <w:b/>
          <w:color w:val="00577D"/>
          <w:sz w:val="26"/>
        </w:rPr>
      </w:pPr>
      <w:r w:rsidRPr="0038604D">
        <w:rPr>
          <w:b/>
          <w:color w:val="00577D"/>
          <w:sz w:val="26"/>
        </w:rPr>
        <w:t>Organisation statement:</w:t>
      </w:r>
    </w:p>
    <w:p w14:paraId="2D2AB30B" w14:textId="77777777" w:rsidR="00D671AF" w:rsidRPr="0038604D" w:rsidRDefault="00D671AF" w:rsidP="00D671AF">
      <w:pPr>
        <w:numPr>
          <w:ilvl w:val="0"/>
          <w:numId w:val="3"/>
        </w:numPr>
        <w:shd w:val="clear" w:color="auto" w:fill="F2F2F2" w:themeFill="background1" w:themeFillShade="F2"/>
      </w:pPr>
      <w:r w:rsidRPr="0038604D">
        <w:t>The organisation delivers safe and effective personal care, clinical care, or both personal care and clinical care, in accordance with the consumer’s needs, goals and preferences to optimise health and well-being.</w:t>
      </w:r>
    </w:p>
    <w:p w14:paraId="5A23833D" w14:textId="77777777" w:rsidR="00D671AF" w:rsidRPr="0038604D" w:rsidRDefault="00D671AF" w:rsidP="00D671AF">
      <w:pPr>
        <w:keepNext/>
        <w:tabs>
          <w:tab w:val="right" w:pos="9072"/>
        </w:tabs>
        <w:outlineLvl w:val="1"/>
        <w:rPr>
          <w:rFonts w:cs="Times New Roman"/>
          <w:b/>
          <w:color w:val="auto"/>
          <w:sz w:val="28"/>
          <w:szCs w:val="28"/>
        </w:rPr>
      </w:pPr>
      <w:r w:rsidRPr="0038604D">
        <w:rPr>
          <w:rFonts w:cs="Times New Roman"/>
          <w:b/>
          <w:color w:val="auto"/>
          <w:sz w:val="28"/>
          <w:szCs w:val="28"/>
        </w:rPr>
        <w:t>Assessment of Standard 3</w:t>
      </w:r>
    </w:p>
    <w:p w14:paraId="1F6E97A0" w14:textId="77777777" w:rsidR="00D671AF" w:rsidRPr="0038604D" w:rsidRDefault="00D671AF" w:rsidP="00D671AF">
      <w:pPr>
        <w:rPr>
          <w:rFonts w:eastAsiaTheme="minorHAnsi"/>
          <w:color w:val="auto"/>
        </w:rPr>
      </w:pPr>
      <w:r w:rsidRPr="0038604D">
        <w:rPr>
          <w:rFonts w:eastAsiaTheme="minorHAnsi"/>
        </w:rPr>
        <w:t xml:space="preserve">The </w:t>
      </w:r>
      <w:r w:rsidRPr="0038604D">
        <w:rPr>
          <w:rFonts w:eastAsiaTheme="minorHAnsi"/>
          <w:color w:val="auto"/>
        </w:rPr>
        <w:t>Quality Standard is assessed as Compliant as seven of the seven specific requirements have been assessed as Compliant.</w:t>
      </w:r>
    </w:p>
    <w:p w14:paraId="70BB8E25" w14:textId="77777777" w:rsidR="00D671AF" w:rsidRPr="0038604D" w:rsidRDefault="00D671AF" w:rsidP="00D671AF">
      <w:pPr>
        <w:rPr>
          <w:rFonts w:eastAsiaTheme="minorHAnsi"/>
          <w:color w:val="auto"/>
        </w:rPr>
      </w:pPr>
      <w:r w:rsidRPr="0038604D">
        <w:rPr>
          <w:rFonts w:eastAsiaTheme="minorHAnsi"/>
          <w:color w:val="auto"/>
        </w:rPr>
        <w:t xml:space="preserve">The Assessment Team found consumers and representatives interviewed stated they </w:t>
      </w:r>
      <w:r w:rsidRPr="0038604D">
        <w:rPr>
          <w:rFonts w:eastAsia="Calibri"/>
          <w:lang w:eastAsia="en-US"/>
        </w:rPr>
        <w:t>receive personal care and clinical care that is safe and right for them.</w:t>
      </w:r>
      <w:r w:rsidRPr="0038604D">
        <w:rPr>
          <w:rFonts w:eastAsiaTheme="minorHAnsi"/>
          <w:color w:val="auto"/>
        </w:rPr>
        <w:t xml:space="preserve"> The following examples were provided by consumers during interviews with the Assessment Team:</w:t>
      </w:r>
    </w:p>
    <w:p w14:paraId="6649040C" w14:textId="4D18AE90" w:rsidR="00D671AF" w:rsidRPr="0038604D" w:rsidRDefault="0083054F" w:rsidP="0083054F">
      <w:pPr>
        <w:pStyle w:val="ListParagraph"/>
        <w:numPr>
          <w:ilvl w:val="0"/>
          <w:numId w:val="39"/>
        </w:numPr>
        <w:ind w:left="425" w:hanging="425"/>
        <w:contextualSpacing w:val="0"/>
        <w:rPr>
          <w:rFonts w:eastAsiaTheme="minorHAnsi"/>
          <w:color w:val="auto"/>
          <w:szCs w:val="22"/>
          <w:lang w:eastAsia="en-US"/>
        </w:rPr>
      </w:pPr>
      <w:r>
        <w:rPr>
          <w:rFonts w:eastAsiaTheme="minorHAnsi"/>
          <w:color w:val="auto"/>
          <w:szCs w:val="22"/>
          <w:lang w:eastAsia="en-US"/>
        </w:rPr>
        <w:t>T</w:t>
      </w:r>
      <w:r w:rsidR="00D671AF" w:rsidRPr="0038604D">
        <w:rPr>
          <w:rFonts w:eastAsiaTheme="minorHAnsi"/>
          <w:color w:val="auto"/>
          <w:szCs w:val="22"/>
          <w:lang w:eastAsia="en-US"/>
        </w:rPr>
        <w:t>hey were satisfied with the personal and clinical care provided to consumers.</w:t>
      </w:r>
    </w:p>
    <w:p w14:paraId="1A2D1BB3" w14:textId="712C5697" w:rsidR="00D671AF" w:rsidRPr="0038604D" w:rsidRDefault="0083054F" w:rsidP="00D671AF">
      <w:pPr>
        <w:numPr>
          <w:ilvl w:val="0"/>
          <w:numId w:val="2"/>
        </w:numPr>
        <w:spacing w:after="240"/>
        <w:ind w:left="425" w:hanging="425"/>
        <w:rPr>
          <w:rFonts w:eastAsiaTheme="minorHAnsi"/>
          <w:i/>
          <w:iCs/>
          <w:color w:val="auto"/>
          <w:szCs w:val="22"/>
          <w:lang w:eastAsia="en-US"/>
        </w:rPr>
      </w:pPr>
      <w:r>
        <w:rPr>
          <w:rFonts w:eastAsiaTheme="minorHAnsi"/>
          <w:color w:val="auto"/>
          <w:szCs w:val="22"/>
          <w:lang w:eastAsia="en-US"/>
        </w:rPr>
        <w:t>Th</w:t>
      </w:r>
      <w:r w:rsidR="00D671AF" w:rsidRPr="0038604D">
        <w:rPr>
          <w:rFonts w:eastAsiaTheme="minorHAnsi"/>
          <w:color w:val="auto"/>
          <w:szCs w:val="22"/>
          <w:lang w:eastAsia="en-US"/>
        </w:rPr>
        <w:t xml:space="preserve">e service discussed their care needs and provided them with the care they required. </w:t>
      </w:r>
    </w:p>
    <w:p w14:paraId="4F8C659D" w14:textId="007F27DC" w:rsidR="00D671AF" w:rsidRPr="0038604D" w:rsidRDefault="0083054F" w:rsidP="00D671AF">
      <w:pPr>
        <w:numPr>
          <w:ilvl w:val="0"/>
          <w:numId w:val="2"/>
        </w:numPr>
        <w:spacing w:after="240"/>
        <w:ind w:left="425" w:hanging="425"/>
        <w:rPr>
          <w:rFonts w:eastAsiaTheme="minorHAnsi"/>
          <w:i/>
          <w:color w:val="auto"/>
          <w:szCs w:val="22"/>
          <w:lang w:eastAsia="en-US"/>
        </w:rPr>
      </w:pPr>
      <w:r>
        <w:rPr>
          <w:rFonts w:eastAsiaTheme="minorHAnsi"/>
          <w:color w:val="auto"/>
          <w:szCs w:val="22"/>
          <w:lang w:eastAsia="en-US"/>
        </w:rPr>
        <w:t>T</w:t>
      </w:r>
      <w:r w:rsidR="00D671AF" w:rsidRPr="0038604D">
        <w:rPr>
          <w:rFonts w:eastAsiaTheme="minorHAnsi"/>
          <w:color w:val="auto"/>
          <w:szCs w:val="22"/>
          <w:lang w:eastAsia="en-US"/>
        </w:rPr>
        <w:t>hey are provided timely personal and clinical care that is safe and provided in the manner they have requested.</w:t>
      </w:r>
    </w:p>
    <w:p w14:paraId="58230BBB" w14:textId="1BD319F8" w:rsidR="00D671AF" w:rsidRPr="0038604D" w:rsidRDefault="0083054F" w:rsidP="00D671AF">
      <w:pPr>
        <w:numPr>
          <w:ilvl w:val="0"/>
          <w:numId w:val="2"/>
        </w:numPr>
        <w:spacing w:after="240"/>
        <w:ind w:left="425" w:hanging="425"/>
        <w:rPr>
          <w:rFonts w:eastAsiaTheme="minorHAnsi"/>
          <w:i/>
          <w:color w:val="auto"/>
          <w:szCs w:val="22"/>
          <w:lang w:eastAsia="en-US"/>
        </w:rPr>
      </w:pPr>
      <w:r>
        <w:rPr>
          <w:rFonts w:eastAsiaTheme="minorHAnsi"/>
          <w:color w:val="auto"/>
          <w:szCs w:val="22"/>
          <w:lang w:eastAsia="en-US"/>
        </w:rPr>
        <w:t>T</w:t>
      </w:r>
      <w:r w:rsidR="00D671AF" w:rsidRPr="0038604D">
        <w:rPr>
          <w:rFonts w:eastAsiaTheme="minorHAnsi"/>
          <w:color w:val="auto"/>
          <w:szCs w:val="22"/>
          <w:lang w:eastAsia="en-US"/>
        </w:rPr>
        <w:t>hey have access to appropriate clinical and other specialists to manage their complex health needs including when there has been an incident affecting them.</w:t>
      </w:r>
    </w:p>
    <w:p w14:paraId="5385DAA7" w14:textId="77777777" w:rsidR="00D671AF" w:rsidRPr="0038604D" w:rsidRDefault="00D671AF" w:rsidP="00D671AF">
      <w:pPr>
        <w:keepNext/>
        <w:tabs>
          <w:tab w:val="right" w:pos="9072"/>
        </w:tabs>
        <w:outlineLvl w:val="1"/>
      </w:pPr>
      <w:r w:rsidRPr="0038604D">
        <w:rPr>
          <w:color w:val="000000" w:themeColor="text1"/>
        </w:rPr>
        <w:t>The Assessment Team found all</w:t>
      </w:r>
      <w:r w:rsidRPr="0038604D">
        <w:t xml:space="preserve"> high impact and high prevalence clinical and personal risks for consumers are recorded in care planning, assessments and progress notes for consumers. Each incident that occurs is recorded and a root cause analysis undertaken to ensure what occurred is understood and what action </w:t>
      </w:r>
      <w:r w:rsidRPr="0038604D">
        <w:lastRenderedPageBreak/>
        <w:t>followed and any strategies and interventions that can be implemented to avoid a recurrence.</w:t>
      </w:r>
    </w:p>
    <w:p w14:paraId="51220AB7" w14:textId="208A4592" w:rsidR="00D671AF" w:rsidRPr="0038604D" w:rsidRDefault="00D671AF" w:rsidP="00D671AF">
      <w:pPr>
        <w:spacing w:after="240"/>
        <w:rPr>
          <w:rFonts w:eastAsiaTheme="minorHAnsi"/>
          <w:color w:val="000000" w:themeColor="text1"/>
          <w:szCs w:val="22"/>
          <w:lang w:eastAsia="en-US"/>
        </w:rPr>
      </w:pPr>
      <w:r w:rsidRPr="0038604D">
        <w:rPr>
          <w:rFonts w:eastAsiaTheme="minorHAnsi"/>
          <w:color w:val="000000" w:themeColor="text1"/>
          <w:szCs w:val="22"/>
          <w:lang w:eastAsia="en-US"/>
        </w:rPr>
        <w:t>The organisation trends, analyses and responds to high impact or high prevalence risks by reporting each incident and completing a root cause analysis. Clinical indicator data is discussed at the multidisciplinary team meetings. Family conferences occur to discuss high impact</w:t>
      </w:r>
      <w:r w:rsidR="0083054F">
        <w:rPr>
          <w:rFonts w:eastAsiaTheme="minorHAnsi"/>
          <w:color w:val="000000" w:themeColor="text1"/>
          <w:szCs w:val="22"/>
          <w:lang w:eastAsia="en-US"/>
        </w:rPr>
        <w:t xml:space="preserve"> and</w:t>
      </w:r>
      <w:r w:rsidRPr="0038604D">
        <w:rPr>
          <w:rFonts w:eastAsiaTheme="minorHAnsi"/>
          <w:color w:val="000000" w:themeColor="text1"/>
          <w:szCs w:val="22"/>
          <w:lang w:eastAsia="en-US"/>
        </w:rPr>
        <w:t xml:space="preserve"> high prevalence risks with consumer/representatives, as relevant. Trends identified are referred to the organisation’s monthly clinical management team meetings to assist with the identification of improvement opportunities.</w:t>
      </w:r>
    </w:p>
    <w:p w14:paraId="2201E45A" w14:textId="77777777" w:rsidR="00D671AF" w:rsidRPr="0038604D" w:rsidRDefault="00D671AF" w:rsidP="00D671AF">
      <w:pPr>
        <w:spacing w:after="240"/>
      </w:pPr>
      <w:r w:rsidRPr="0038604D">
        <w:t xml:space="preserve">The Assessment Team sampled six consumers’ files and noted care plans are updated when changes in clinical and/or personal care needs occur, including hospital admission and discharge. </w:t>
      </w:r>
    </w:p>
    <w:p w14:paraId="3DA20A51" w14:textId="77777777" w:rsidR="00D671AF" w:rsidRPr="0038604D" w:rsidRDefault="00D671AF" w:rsidP="00D671AF">
      <w:pPr>
        <w:rPr>
          <w:rFonts w:eastAsia="Calibri"/>
          <w:lang w:eastAsia="en-US"/>
        </w:rPr>
      </w:pPr>
      <w:r w:rsidRPr="0038604D">
        <w:t>Staff interviewed by the Assessment Team were able to describe what clinical and personal care they provide to the consumers. Staff said they were supported by the clinical team and have access to a registered nurse if there are any concerns about consumer care. Staff described how they would report and complete documentation for any incidents involving consumer personal or clinical care.</w:t>
      </w:r>
    </w:p>
    <w:p w14:paraId="0C72930E" w14:textId="3F1E084A" w:rsidR="00D671AF" w:rsidRDefault="00D671AF" w:rsidP="00D671AF">
      <w:pPr>
        <w:pStyle w:val="ListBullet"/>
        <w:numPr>
          <w:ilvl w:val="0"/>
          <w:numId w:val="0"/>
        </w:numPr>
        <w:spacing w:after="240"/>
      </w:pPr>
      <w:r w:rsidRPr="0038604D">
        <w:t xml:space="preserve">The Assessment </w:t>
      </w:r>
      <w:r w:rsidR="0083054F">
        <w:t>T</w:t>
      </w:r>
      <w:r w:rsidRPr="0038604D">
        <w:t xml:space="preserve">eam review of documentation showed the service has a specific antimicrobial stewardship policy and infection control policy and procedures that guide staff practice and assist in the minimisation of antibiotic usage. Registered staff interviewed described how they oversee staff to ensure hand hygiene is monitored and maintained by all staff across the service and discuss the importance with consumers and relatives during resident relative meetings. Registered staff reported the service minimises infection through maintaining thorough hand hygiene, monitoring staff to ensure correct personal protective equipment is worn as appropriate and providing staff with ongoing education. Staff stated training regarding infection prevention and control is conducted at induction and as part of annual mandatory training. Additional toolbox training is conducted when the need is identified. The service has an influenza vaccination program. </w:t>
      </w:r>
    </w:p>
    <w:p w14:paraId="7E30D20D" w14:textId="396336C9" w:rsidR="0083054F" w:rsidRPr="0083054F" w:rsidRDefault="0083054F" w:rsidP="00D671AF">
      <w:pPr>
        <w:pStyle w:val="ListBullet"/>
        <w:numPr>
          <w:ilvl w:val="0"/>
          <w:numId w:val="0"/>
        </w:numPr>
        <w:spacing w:after="240"/>
      </w:pPr>
      <w:r w:rsidRPr="0038604D">
        <w:t>The Assessment Team found the organisation has monitoring processes in relation to Standard 3 to ensure the delivery of safe and effective personal and clinical care in accordance with the consumer’s needs, goals and preferences to optimise health and well-being</w:t>
      </w:r>
      <w:r>
        <w:t>.</w:t>
      </w:r>
    </w:p>
    <w:p w14:paraId="2C4F6116" w14:textId="77777777" w:rsidR="00D671AF" w:rsidRPr="0038604D" w:rsidRDefault="00D671AF" w:rsidP="00D671AF">
      <w:pPr>
        <w:keepNext/>
        <w:tabs>
          <w:tab w:val="right" w:pos="9072"/>
        </w:tabs>
        <w:outlineLvl w:val="2"/>
        <w:rPr>
          <w:rFonts w:cs="Times New Roman"/>
          <w:b/>
          <w:color w:val="auto"/>
          <w:sz w:val="32"/>
          <w:szCs w:val="28"/>
        </w:rPr>
      </w:pPr>
      <w:r w:rsidRPr="0038604D">
        <w:rPr>
          <w:b/>
          <w:color w:val="auto"/>
          <w:sz w:val="28"/>
        </w:rPr>
        <w:lastRenderedPageBreak/>
        <w:t>Assessment of Standard 3 Requirements</w:t>
      </w:r>
    </w:p>
    <w:p w14:paraId="7C4C66E0"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3(3)(a)</w:t>
      </w:r>
      <w:r w:rsidRPr="0038604D">
        <w:rPr>
          <w:b/>
          <w:color w:val="00577D"/>
          <w:sz w:val="26"/>
        </w:rPr>
        <w:tab/>
        <w:t>Compliant</w:t>
      </w:r>
    </w:p>
    <w:p w14:paraId="1A139012" w14:textId="77777777" w:rsidR="00D671AF" w:rsidRPr="0038604D" w:rsidRDefault="00D671AF" w:rsidP="00D671AF">
      <w:r w:rsidRPr="0038604D">
        <w:t>Each consumer gets safe and effective personal care, clinical care, or both personal care and clinical care, that:</w:t>
      </w:r>
    </w:p>
    <w:p w14:paraId="7B8ABD34" w14:textId="77777777" w:rsidR="00D671AF" w:rsidRPr="0038604D" w:rsidRDefault="00D671AF" w:rsidP="00D671AF">
      <w:pPr>
        <w:numPr>
          <w:ilvl w:val="0"/>
          <w:numId w:val="24"/>
        </w:numPr>
        <w:tabs>
          <w:tab w:val="right" w:pos="9026"/>
        </w:tabs>
        <w:spacing w:before="0" w:after="0"/>
        <w:ind w:left="567" w:hanging="425"/>
        <w:outlineLvl w:val="4"/>
      </w:pPr>
      <w:r w:rsidRPr="0038604D">
        <w:t>is best practice; and</w:t>
      </w:r>
    </w:p>
    <w:p w14:paraId="14897CB6" w14:textId="77777777" w:rsidR="00D671AF" w:rsidRPr="0038604D" w:rsidRDefault="00D671AF" w:rsidP="00D671AF">
      <w:pPr>
        <w:numPr>
          <w:ilvl w:val="0"/>
          <w:numId w:val="24"/>
        </w:numPr>
        <w:tabs>
          <w:tab w:val="right" w:pos="9026"/>
        </w:tabs>
        <w:spacing w:before="0" w:after="0"/>
        <w:ind w:left="567" w:hanging="425"/>
        <w:outlineLvl w:val="4"/>
      </w:pPr>
      <w:r w:rsidRPr="0038604D">
        <w:t>is tailored to their needs; and</w:t>
      </w:r>
    </w:p>
    <w:p w14:paraId="79821FAA" w14:textId="77777777" w:rsidR="00D671AF" w:rsidRPr="0038604D" w:rsidRDefault="00D671AF" w:rsidP="00D671AF">
      <w:pPr>
        <w:numPr>
          <w:ilvl w:val="0"/>
          <w:numId w:val="24"/>
        </w:numPr>
        <w:tabs>
          <w:tab w:val="right" w:pos="9026"/>
        </w:tabs>
        <w:spacing w:before="0" w:after="0"/>
        <w:ind w:left="567" w:hanging="425"/>
        <w:outlineLvl w:val="4"/>
      </w:pPr>
      <w:r w:rsidRPr="0038604D">
        <w:t>optimises their health and well-being.</w:t>
      </w:r>
    </w:p>
    <w:p w14:paraId="472C1B51"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3(3)(b)</w:t>
      </w:r>
      <w:r w:rsidRPr="0038604D">
        <w:rPr>
          <w:b/>
          <w:color w:val="00577D"/>
          <w:sz w:val="26"/>
        </w:rPr>
        <w:tab/>
        <w:t>Compliant</w:t>
      </w:r>
    </w:p>
    <w:p w14:paraId="0220DDE1" w14:textId="77777777" w:rsidR="00D671AF" w:rsidRPr="0038604D" w:rsidRDefault="00D671AF" w:rsidP="00D671AF">
      <w:r w:rsidRPr="0038604D">
        <w:rPr>
          <w:szCs w:val="22"/>
        </w:rPr>
        <w:t>Effective management of high impact or high prevalence risks associated with the care of each consumer.</w:t>
      </w:r>
    </w:p>
    <w:p w14:paraId="41EC9FFC"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3(3)(c)</w:t>
      </w:r>
      <w:r w:rsidRPr="0038604D">
        <w:rPr>
          <w:b/>
          <w:color w:val="00577D"/>
          <w:sz w:val="26"/>
        </w:rPr>
        <w:tab/>
        <w:t>Compliant</w:t>
      </w:r>
    </w:p>
    <w:p w14:paraId="2DC25693" w14:textId="77777777" w:rsidR="00D671AF" w:rsidRPr="0038604D" w:rsidRDefault="00D671AF" w:rsidP="00D671AF">
      <w:r w:rsidRPr="0038604D">
        <w:rPr>
          <w:szCs w:val="22"/>
        </w:rPr>
        <w:t>The needs, goals and preferences of consumers nearing the end of life are recognised and addressed, their comfort maximised and their dignity preserved.</w:t>
      </w:r>
    </w:p>
    <w:p w14:paraId="13800F96"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3(3)(d)</w:t>
      </w:r>
      <w:r w:rsidRPr="0038604D">
        <w:rPr>
          <w:b/>
          <w:color w:val="00577D"/>
          <w:sz w:val="26"/>
        </w:rPr>
        <w:tab/>
        <w:t>Compliant</w:t>
      </w:r>
    </w:p>
    <w:p w14:paraId="32E29A3A" w14:textId="77777777" w:rsidR="00D671AF" w:rsidRPr="0038604D" w:rsidRDefault="00D671AF" w:rsidP="00D671AF">
      <w:r w:rsidRPr="0038604D">
        <w:rPr>
          <w:szCs w:val="22"/>
        </w:rPr>
        <w:t>Deterioration or change of a consumer’s mental health, cognitive or physical function, capacity or condition is recognised and responded to in a timely manner.</w:t>
      </w:r>
    </w:p>
    <w:p w14:paraId="3A436768"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3(3)(e)</w:t>
      </w:r>
      <w:r w:rsidRPr="0038604D">
        <w:rPr>
          <w:b/>
          <w:color w:val="00577D"/>
          <w:sz w:val="26"/>
        </w:rPr>
        <w:tab/>
        <w:t>Compliant</w:t>
      </w:r>
    </w:p>
    <w:p w14:paraId="46E2CD6F" w14:textId="77777777" w:rsidR="00D671AF" w:rsidRPr="0038604D" w:rsidRDefault="00D671AF" w:rsidP="00D671AF">
      <w:r w:rsidRPr="0038604D">
        <w:rPr>
          <w:szCs w:val="22"/>
        </w:rPr>
        <w:t>Information about the consumer’s condition, needs and preferences is documented and communicated within the organisation, and with others where responsibility for care is shared.</w:t>
      </w:r>
    </w:p>
    <w:p w14:paraId="05EFEE33"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3(3)(f)</w:t>
      </w:r>
      <w:r w:rsidRPr="0038604D">
        <w:rPr>
          <w:b/>
          <w:color w:val="00577D"/>
          <w:sz w:val="26"/>
        </w:rPr>
        <w:tab/>
        <w:t>Compliant</w:t>
      </w:r>
    </w:p>
    <w:p w14:paraId="6091C9F5" w14:textId="77777777" w:rsidR="00D671AF" w:rsidRPr="0038604D" w:rsidRDefault="00D671AF" w:rsidP="00D671AF">
      <w:r w:rsidRPr="0038604D">
        <w:rPr>
          <w:szCs w:val="22"/>
        </w:rPr>
        <w:t>Timely and appropriate referrals to individuals, other organisations and providers of other care and services.</w:t>
      </w:r>
    </w:p>
    <w:p w14:paraId="53FD9505"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3(3)(g)</w:t>
      </w:r>
      <w:r w:rsidRPr="0038604D">
        <w:rPr>
          <w:b/>
          <w:color w:val="00577D"/>
          <w:sz w:val="26"/>
        </w:rPr>
        <w:tab/>
        <w:t>Compliant</w:t>
      </w:r>
    </w:p>
    <w:p w14:paraId="424AB290" w14:textId="77777777" w:rsidR="00D671AF" w:rsidRPr="0038604D" w:rsidRDefault="00D671AF" w:rsidP="00D671AF">
      <w:pPr>
        <w:tabs>
          <w:tab w:val="right" w:pos="9026"/>
        </w:tabs>
        <w:spacing w:before="0" w:after="0"/>
        <w:outlineLvl w:val="4"/>
        <w:rPr>
          <w:szCs w:val="22"/>
        </w:rPr>
      </w:pPr>
      <w:r w:rsidRPr="0038604D">
        <w:rPr>
          <w:szCs w:val="22"/>
        </w:rPr>
        <w:t>Minimisation of infection related risks through implementing:</w:t>
      </w:r>
    </w:p>
    <w:p w14:paraId="46B11EAC" w14:textId="77777777" w:rsidR="00D671AF" w:rsidRPr="0038604D" w:rsidRDefault="00D671AF" w:rsidP="00D671AF">
      <w:pPr>
        <w:numPr>
          <w:ilvl w:val="0"/>
          <w:numId w:val="25"/>
        </w:numPr>
        <w:tabs>
          <w:tab w:val="right" w:pos="9026"/>
        </w:tabs>
        <w:spacing w:before="0" w:after="0"/>
        <w:ind w:left="567" w:hanging="425"/>
        <w:outlineLvl w:val="4"/>
      </w:pPr>
      <w:r w:rsidRPr="0038604D">
        <w:t>standard and transmission based precautions to prevent and control infection; and</w:t>
      </w:r>
    </w:p>
    <w:p w14:paraId="57BC4AFB" w14:textId="53CED276" w:rsidR="00D671AF" w:rsidRPr="0038604D" w:rsidRDefault="00D671AF" w:rsidP="00D671AF">
      <w:pPr>
        <w:numPr>
          <w:ilvl w:val="0"/>
          <w:numId w:val="25"/>
        </w:numPr>
        <w:tabs>
          <w:tab w:val="right" w:pos="9026"/>
        </w:tabs>
        <w:spacing w:before="0" w:after="0"/>
        <w:ind w:left="567" w:hanging="425"/>
        <w:outlineLvl w:val="4"/>
      </w:pPr>
      <w:r w:rsidRPr="0038604D">
        <w:t>practices to promote appropriate antibiotic prescribing and use to support optimal care and reduce the risk of increasing resistance to antibiotics.</w:t>
      </w:r>
    </w:p>
    <w:p w14:paraId="6D956E00" w14:textId="77777777" w:rsidR="00D671AF" w:rsidRPr="0038604D" w:rsidRDefault="00D671AF" w:rsidP="00D671AF">
      <w:pPr>
        <w:sectPr w:rsidR="00D671AF" w:rsidRPr="0038604D" w:rsidSect="00F71AE5">
          <w:headerReference w:type="default" r:id="rId22"/>
          <w:headerReference w:type="first" r:id="rId23"/>
          <w:pgSz w:w="11906" w:h="16838"/>
          <w:pgMar w:top="1701" w:right="1418" w:bottom="1418" w:left="1418" w:header="709" w:footer="397" w:gutter="0"/>
          <w:cols w:space="708"/>
          <w:titlePg/>
          <w:docGrid w:linePitch="360"/>
        </w:sectPr>
      </w:pPr>
    </w:p>
    <w:p w14:paraId="18A9E8A5" w14:textId="77777777" w:rsidR="00D671AF" w:rsidRPr="0038604D" w:rsidRDefault="00D671AF" w:rsidP="00D671AF">
      <w:pPr>
        <w:keepNext/>
        <w:tabs>
          <w:tab w:val="right" w:pos="9070"/>
        </w:tabs>
        <w:spacing w:before="560" w:after="640"/>
        <w:outlineLvl w:val="0"/>
        <w:rPr>
          <w:rFonts w:ascii="Arial Black" w:hAnsi="Arial Black"/>
          <w:b/>
          <w:bCs/>
          <w:iCs/>
          <w:color w:val="FFFFFF" w:themeColor="background1"/>
          <w:sz w:val="36"/>
          <w:szCs w:val="40"/>
        </w:rPr>
      </w:pPr>
      <w:r w:rsidRPr="0038604D">
        <w:rPr>
          <w:rFonts w:ascii="Arial Black" w:hAnsi="Arial Black"/>
          <w:b/>
          <w:bCs/>
          <w:iCs/>
          <w:noProof/>
          <w:color w:val="FFFFFF" w:themeColor="background1"/>
          <w:sz w:val="36"/>
          <w:szCs w:val="40"/>
        </w:rPr>
        <w:lastRenderedPageBreak/>
        <w:drawing>
          <wp:anchor distT="0" distB="0" distL="114300" distR="114300" simplePos="0" relativeHeight="251673600" behindDoc="1" locked="0" layoutInCell="1" allowOverlap="1" wp14:anchorId="2532FEA1" wp14:editId="305F31B8">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604D">
        <w:rPr>
          <w:rFonts w:ascii="Arial Black" w:hAnsi="Arial Black"/>
          <w:b/>
          <w:bCs/>
          <w:iCs/>
          <w:color w:val="FFFFFF" w:themeColor="background1"/>
          <w:sz w:val="36"/>
          <w:szCs w:val="40"/>
        </w:rPr>
        <w:t xml:space="preserve">STANDARD 4 </w:t>
      </w:r>
      <w:r w:rsidRPr="0038604D">
        <w:rPr>
          <w:rFonts w:ascii="Arial Black" w:hAnsi="Arial Black"/>
          <w:b/>
          <w:bCs/>
          <w:iCs/>
          <w:color w:val="FFFFFF" w:themeColor="background1"/>
          <w:sz w:val="36"/>
          <w:szCs w:val="40"/>
        </w:rPr>
        <w:tab/>
        <w:t xml:space="preserve">COMPLIANT </w:t>
      </w:r>
      <w:r w:rsidRPr="0038604D">
        <w:rPr>
          <w:rFonts w:ascii="Arial Black" w:hAnsi="Arial Black"/>
          <w:b/>
          <w:bCs/>
          <w:iCs/>
          <w:color w:val="FFFFFF" w:themeColor="background1"/>
          <w:sz w:val="36"/>
          <w:szCs w:val="40"/>
        </w:rPr>
        <w:br/>
        <w:t>Services and support for daily living</w:t>
      </w:r>
    </w:p>
    <w:p w14:paraId="494EB21F" w14:textId="77777777" w:rsidR="00D671AF" w:rsidRPr="0038604D" w:rsidRDefault="00D671AF" w:rsidP="00D671AF">
      <w:pPr>
        <w:keepNext/>
        <w:shd w:val="clear" w:color="auto" w:fill="F2F2F2" w:themeFill="background1" w:themeFillShade="F2"/>
        <w:tabs>
          <w:tab w:val="right" w:pos="9072"/>
        </w:tabs>
        <w:outlineLvl w:val="2"/>
        <w:rPr>
          <w:b/>
          <w:color w:val="00577D"/>
          <w:sz w:val="26"/>
        </w:rPr>
      </w:pPr>
      <w:r w:rsidRPr="0038604D">
        <w:rPr>
          <w:b/>
          <w:color w:val="00577D"/>
          <w:sz w:val="26"/>
        </w:rPr>
        <w:t>Consumer outcome:</w:t>
      </w:r>
    </w:p>
    <w:p w14:paraId="6B14213B" w14:textId="77777777" w:rsidR="00D671AF" w:rsidRPr="0038604D" w:rsidRDefault="00D671AF" w:rsidP="00D671AF">
      <w:pPr>
        <w:numPr>
          <w:ilvl w:val="0"/>
          <w:numId w:val="4"/>
        </w:numPr>
        <w:shd w:val="clear" w:color="auto" w:fill="F2F2F2" w:themeFill="background1" w:themeFillShade="F2"/>
      </w:pPr>
      <w:r w:rsidRPr="0038604D">
        <w:t>I get the services and supports for daily living that are important for my health and well-being and that enable me to do the things I want to do.</w:t>
      </w:r>
    </w:p>
    <w:p w14:paraId="7E4BC9B1" w14:textId="77777777" w:rsidR="00D671AF" w:rsidRPr="0038604D" w:rsidRDefault="00D671AF" w:rsidP="00D671AF">
      <w:pPr>
        <w:keepNext/>
        <w:shd w:val="clear" w:color="auto" w:fill="F2F2F2" w:themeFill="background1" w:themeFillShade="F2"/>
        <w:tabs>
          <w:tab w:val="right" w:pos="9072"/>
        </w:tabs>
        <w:outlineLvl w:val="2"/>
        <w:rPr>
          <w:b/>
          <w:color w:val="00577D"/>
          <w:sz w:val="26"/>
        </w:rPr>
      </w:pPr>
      <w:r w:rsidRPr="0038604D">
        <w:rPr>
          <w:b/>
          <w:color w:val="00577D"/>
          <w:sz w:val="26"/>
        </w:rPr>
        <w:t>Organisation statement:</w:t>
      </w:r>
    </w:p>
    <w:p w14:paraId="3C8595D8" w14:textId="77777777" w:rsidR="00D671AF" w:rsidRPr="0038604D" w:rsidRDefault="00D671AF" w:rsidP="00D671AF">
      <w:pPr>
        <w:numPr>
          <w:ilvl w:val="0"/>
          <w:numId w:val="4"/>
        </w:numPr>
        <w:shd w:val="clear" w:color="auto" w:fill="F2F2F2" w:themeFill="background1" w:themeFillShade="F2"/>
      </w:pPr>
      <w:r w:rsidRPr="0038604D">
        <w:t>The organisation provides safe and effective services and supports for daily living that optimise the consumer’s independence, health, well-being and quality of life.</w:t>
      </w:r>
    </w:p>
    <w:p w14:paraId="6BD253C3" w14:textId="77777777" w:rsidR="00D671AF" w:rsidRPr="0038604D" w:rsidRDefault="00D671AF" w:rsidP="00D671AF">
      <w:pPr>
        <w:keepNext/>
        <w:tabs>
          <w:tab w:val="right" w:pos="9072"/>
        </w:tabs>
        <w:outlineLvl w:val="1"/>
        <w:rPr>
          <w:rFonts w:cs="Times New Roman"/>
          <w:b/>
          <w:color w:val="auto"/>
          <w:sz w:val="28"/>
          <w:szCs w:val="28"/>
        </w:rPr>
      </w:pPr>
      <w:r w:rsidRPr="0038604D">
        <w:rPr>
          <w:rFonts w:cs="Times New Roman"/>
          <w:b/>
          <w:color w:val="auto"/>
          <w:sz w:val="28"/>
          <w:szCs w:val="28"/>
        </w:rPr>
        <w:t>Assessment of Standard 4</w:t>
      </w:r>
    </w:p>
    <w:p w14:paraId="7EE446F0" w14:textId="77777777" w:rsidR="00D671AF" w:rsidRPr="0038604D" w:rsidRDefault="00D671AF" w:rsidP="00D671AF">
      <w:pPr>
        <w:rPr>
          <w:rFonts w:eastAsiaTheme="minorHAnsi"/>
          <w:color w:val="auto"/>
        </w:rPr>
      </w:pPr>
      <w:r w:rsidRPr="0038604D">
        <w:rPr>
          <w:rFonts w:eastAsiaTheme="minorHAnsi"/>
          <w:color w:val="auto"/>
        </w:rPr>
        <w:t>The Quality Standard is assessed as Compliant as seven of the seven specific requirements have been assessed as Compliant.</w:t>
      </w:r>
    </w:p>
    <w:p w14:paraId="168262FF" w14:textId="688FA445" w:rsidR="00D671AF" w:rsidRPr="0038604D" w:rsidRDefault="00D671AF" w:rsidP="00D671AF">
      <w:pPr>
        <w:rPr>
          <w:rFonts w:eastAsiaTheme="minorHAnsi"/>
          <w:color w:val="auto"/>
        </w:rPr>
      </w:pPr>
      <w:r w:rsidRPr="0038604D">
        <w:rPr>
          <w:rFonts w:eastAsiaTheme="minorHAnsi"/>
          <w:color w:val="auto"/>
        </w:rPr>
        <w:t xml:space="preserve">The Assessment Team found all consumers and representatives interviewed said they </w:t>
      </w:r>
      <w:r w:rsidRPr="0038604D">
        <w:rPr>
          <w:rFonts w:eastAsia="Calibri"/>
          <w:color w:val="auto"/>
          <w:lang w:eastAsia="en-US"/>
        </w:rPr>
        <w:t xml:space="preserve">get the services and support </w:t>
      </w:r>
      <w:r w:rsidRPr="0038604D">
        <w:rPr>
          <w:rFonts w:eastAsia="Calibri"/>
          <w:lang w:eastAsia="en-US"/>
        </w:rPr>
        <w:t xml:space="preserve">for daily living that are important for their health and well-being and enable them to do the things they want to do. </w:t>
      </w:r>
      <w:r w:rsidRPr="0038604D">
        <w:rPr>
          <w:rFonts w:eastAsiaTheme="minorHAnsi"/>
          <w:color w:val="auto"/>
        </w:rPr>
        <w:t>The following examples were provided by consumers and representatives during interviews with the Assessment Team:</w:t>
      </w:r>
    </w:p>
    <w:p w14:paraId="231C8337" w14:textId="57304811" w:rsidR="00D671AF" w:rsidRPr="0038604D" w:rsidRDefault="00533433" w:rsidP="00D671AF">
      <w:pPr>
        <w:numPr>
          <w:ilvl w:val="0"/>
          <w:numId w:val="2"/>
        </w:numPr>
        <w:spacing w:after="240"/>
        <w:ind w:left="425" w:hanging="425"/>
        <w:rPr>
          <w:rFonts w:eastAsiaTheme="minorHAnsi"/>
          <w:color w:val="auto"/>
          <w:szCs w:val="22"/>
          <w:lang w:eastAsia="en-US"/>
        </w:rPr>
      </w:pPr>
      <w:r>
        <w:rPr>
          <w:rFonts w:eastAsiaTheme="minorHAnsi"/>
          <w:color w:val="auto"/>
          <w:szCs w:val="22"/>
          <w:lang w:eastAsia="en-US"/>
        </w:rPr>
        <w:t>T</w:t>
      </w:r>
      <w:r w:rsidR="00D671AF" w:rsidRPr="0038604D">
        <w:rPr>
          <w:rFonts w:eastAsiaTheme="minorHAnsi"/>
          <w:color w:val="auto"/>
          <w:szCs w:val="22"/>
          <w:lang w:eastAsia="en-US"/>
        </w:rPr>
        <w:t>he consumers are supported by the service to do the things they like to do, citing they enjoy the ranges of activities and bus outings.</w:t>
      </w:r>
    </w:p>
    <w:p w14:paraId="17E29FC3" w14:textId="0B2D5D61" w:rsidR="00D671AF" w:rsidRPr="0038604D" w:rsidRDefault="00533433" w:rsidP="00D671AF">
      <w:pPr>
        <w:numPr>
          <w:ilvl w:val="0"/>
          <w:numId w:val="2"/>
        </w:numPr>
        <w:spacing w:after="240"/>
        <w:ind w:left="425" w:hanging="425"/>
        <w:rPr>
          <w:rFonts w:eastAsiaTheme="minorHAnsi"/>
          <w:color w:val="auto"/>
          <w:szCs w:val="22"/>
          <w:lang w:eastAsia="en-US"/>
        </w:rPr>
      </w:pPr>
      <w:r>
        <w:rPr>
          <w:rFonts w:eastAsiaTheme="minorHAnsi"/>
          <w:color w:val="auto"/>
          <w:szCs w:val="22"/>
          <w:lang w:eastAsia="en-US"/>
        </w:rPr>
        <w:t>T</w:t>
      </w:r>
      <w:r w:rsidR="00D671AF" w:rsidRPr="0038604D">
        <w:rPr>
          <w:rFonts w:eastAsiaTheme="minorHAnsi"/>
          <w:color w:val="auto"/>
          <w:szCs w:val="22"/>
          <w:lang w:eastAsia="en-US"/>
        </w:rPr>
        <w:t>hey are supported to keep in touch with people who are important to them, citing they still attend their churches, go to coffee with friends and enjoy the visits with family and friends.</w:t>
      </w:r>
    </w:p>
    <w:p w14:paraId="6C17B9F4" w14:textId="2584176E" w:rsidR="00D671AF" w:rsidRPr="0038604D" w:rsidRDefault="00533433" w:rsidP="00D671AF">
      <w:pPr>
        <w:numPr>
          <w:ilvl w:val="0"/>
          <w:numId w:val="2"/>
        </w:numPr>
        <w:spacing w:after="240"/>
        <w:ind w:left="425" w:hanging="425"/>
        <w:rPr>
          <w:rFonts w:eastAsiaTheme="minorHAnsi"/>
          <w:color w:val="auto"/>
          <w:szCs w:val="22"/>
          <w:lang w:eastAsia="en-US"/>
        </w:rPr>
      </w:pPr>
      <w:r>
        <w:rPr>
          <w:rFonts w:eastAsiaTheme="minorHAnsi"/>
          <w:color w:val="auto"/>
          <w:szCs w:val="22"/>
          <w:lang w:eastAsia="en-US"/>
        </w:rPr>
        <w:t>T</w:t>
      </w:r>
      <w:r w:rsidR="00D671AF" w:rsidRPr="0038604D">
        <w:rPr>
          <w:rFonts w:eastAsiaTheme="minorHAnsi"/>
          <w:color w:val="auto"/>
          <w:szCs w:val="22"/>
          <w:lang w:eastAsia="en-US"/>
        </w:rPr>
        <w:t>hey like the food most of the time, citing they are supported to provide feedback to improve the meals.</w:t>
      </w:r>
    </w:p>
    <w:p w14:paraId="6545B5BB" w14:textId="77221D19" w:rsidR="00D671AF" w:rsidRPr="0038604D" w:rsidRDefault="00533433" w:rsidP="00D671AF">
      <w:pPr>
        <w:rPr>
          <w:rFonts w:eastAsiaTheme="minorHAnsi"/>
          <w:color w:val="auto"/>
          <w:szCs w:val="22"/>
          <w:lang w:eastAsia="en-US"/>
        </w:rPr>
      </w:pPr>
      <w:r>
        <w:rPr>
          <w:rFonts w:eastAsiaTheme="minorHAnsi"/>
          <w:color w:val="auto"/>
          <w:szCs w:val="22"/>
          <w:lang w:eastAsia="en-US"/>
        </w:rPr>
        <w:t xml:space="preserve">The </w:t>
      </w:r>
      <w:r w:rsidR="00D671AF" w:rsidRPr="0038604D">
        <w:rPr>
          <w:rFonts w:eastAsiaTheme="minorHAnsi"/>
          <w:color w:val="auto"/>
          <w:szCs w:val="22"/>
          <w:lang w:eastAsia="en-US"/>
        </w:rPr>
        <w:t>Assessment Team found the service could demonstrate how information regarding consumers’ condition, needs and preferences is communicated in a timely and appropriate way. Staff could give meaningful examples of how information about consumers is collected and shared, and demonstrated their knowledge of consumers’ individual needs and preferences in relation to activities, pastimes and independence.</w:t>
      </w:r>
    </w:p>
    <w:p w14:paraId="3E59BCF2" w14:textId="77777777" w:rsidR="00D671AF" w:rsidRPr="0038604D" w:rsidRDefault="00D671AF" w:rsidP="00D671AF">
      <w:pPr>
        <w:rPr>
          <w:rFonts w:eastAsiaTheme="minorHAnsi"/>
          <w:color w:val="auto"/>
          <w:szCs w:val="22"/>
          <w:lang w:eastAsia="en-US"/>
        </w:rPr>
      </w:pPr>
      <w:r w:rsidRPr="0038604D">
        <w:rPr>
          <w:rFonts w:eastAsiaTheme="minorHAnsi"/>
          <w:color w:val="auto"/>
          <w:szCs w:val="22"/>
          <w:lang w:eastAsia="en-US"/>
        </w:rPr>
        <w:lastRenderedPageBreak/>
        <w:t xml:space="preserve">The Assessment Team found the service was able to demonstrate consumers and staff are supported by equipment which is safe, suitable, clean and well maintained by staff at the service and external contractors. Food services are monitored and meet legislative requirements. Consumer input into the menu is sought through various established mechanisms. </w:t>
      </w:r>
    </w:p>
    <w:p w14:paraId="13B26CFA" w14:textId="67275FEB" w:rsidR="00D671AF" w:rsidRPr="0038604D" w:rsidRDefault="00D671AF" w:rsidP="00D671AF">
      <w:pPr>
        <w:keepNext/>
        <w:tabs>
          <w:tab w:val="right" w:pos="9072"/>
        </w:tabs>
        <w:outlineLvl w:val="1"/>
      </w:pPr>
      <w:r w:rsidRPr="0038604D">
        <w:t xml:space="preserve">Staff interviewed by the Assessment Team reported when consumers come, they complete a life story and ‘about me’ document, which assists them </w:t>
      </w:r>
      <w:r w:rsidR="00533433">
        <w:t xml:space="preserve">to </w:t>
      </w:r>
      <w:r w:rsidRPr="0038604D">
        <w:t xml:space="preserve">get to know the consumers. </w:t>
      </w:r>
    </w:p>
    <w:p w14:paraId="3F0B7D39" w14:textId="1081F1BF" w:rsidR="00D671AF" w:rsidRPr="0038604D" w:rsidRDefault="00D671AF" w:rsidP="00D671AF">
      <w:pPr>
        <w:pStyle w:val="ListBullet"/>
        <w:numPr>
          <w:ilvl w:val="0"/>
          <w:numId w:val="0"/>
        </w:numPr>
        <w:spacing w:after="240"/>
      </w:pPr>
      <w:r w:rsidRPr="0038604D">
        <w:t>Documentation reviewed by the Assessment Team showed care plans include what is important to them, goals they wish to achieve or maintain and their life history to assist staff in understanding their life stories. All consumer</w:t>
      </w:r>
      <w:r w:rsidR="00533433">
        <w:t>s</w:t>
      </w:r>
      <w:r w:rsidRPr="0038604D">
        <w:t xml:space="preserve"> sampled had individualised goals and preferences, including their like</w:t>
      </w:r>
      <w:r w:rsidR="00533433">
        <w:t>s</w:t>
      </w:r>
      <w:r w:rsidRPr="0038604D">
        <w:t xml:space="preserve"> and dislikes.</w:t>
      </w:r>
    </w:p>
    <w:p w14:paraId="36CFDBB5" w14:textId="77777777" w:rsidR="00D671AF" w:rsidRPr="0038604D" w:rsidRDefault="00D671AF" w:rsidP="00D671AF">
      <w:pPr>
        <w:keepNext/>
        <w:tabs>
          <w:tab w:val="right" w:pos="9072"/>
        </w:tabs>
        <w:outlineLvl w:val="1"/>
      </w:pPr>
      <w:bookmarkStart w:id="5" w:name="_Hlk31375668"/>
      <w:r w:rsidRPr="0038604D">
        <w:t xml:space="preserve">We observed consumers engaging in meaningful activities. </w:t>
      </w:r>
    </w:p>
    <w:p w14:paraId="5F2C8D16" w14:textId="4FF0EBB7" w:rsidR="00D671AF" w:rsidRPr="0038604D" w:rsidRDefault="00D671AF" w:rsidP="00D671AF">
      <w:pPr>
        <w:keepNext/>
        <w:tabs>
          <w:tab w:val="right" w:pos="9072"/>
        </w:tabs>
        <w:outlineLvl w:val="1"/>
        <w:rPr>
          <w:rFonts w:eastAsiaTheme="minorHAnsi"/>
          <w:color w:val="auto"/>
        </w:rPr>
      </w:pPr>
      <w:r w:rsidRPr="0038604D">
        <w:t xml:space="preserve">Care planning documents viewed by the Assessment </w:t>
      </w:r>
      <w:r w:rsidR="00533433">
        <w:t>T</w:t>
      </w:r>
      <w:r w:rsidRPr="0038604D">
        <w:t>eam reflect dietary needs or preferences, and these align with what consumers told us about their dietary needs and preferences. Staff could explain specific dietary needs or preferences, including those consumers who received textured modified diets.</w:t>
      </w:r>
    </w:p>
    <w:p w14:paraId="4B2D7921" w14:textId="77777777" w:rsidR="00D671AF" w:rsidRPr="0038604D" w:rsidRDefault="00D671AF" w:rsidP="00D671AF">
      <w:pPr>
        <w:keepNext/>
        <w:tabs>
          <w:tab w:val="right" w:pos="9072"/>
        </w:tabs>
        <w:outlineLvl w:val="1"/>
        <w:rPr>
          <w:rFonts w:eastAsiaTheme="minorHAnsi"/>
          <w:color w:val="auto"/>
        </w:rPr>
      </w:pPr>
      <w:r w:rsidRPr="0038604D">
        <w:rPr>
          <w:rFonts w:eastAsiaTheme="minorHAnsi"/>
          <w:color w:val="auto"/>
        </w:rPr>
        <w:t>The Assessment Team found the organisation has monitoring processes in relation to Standard 4 to ensure the service provides safe and effective services and support for daily living to optimise the consumer’s impendence, health, well-being and quality of life.</w:t>
      </w:r>
    </w:p>
    <w:bookmarkEnd w:id="5"/>
    <w:p w14:paraId="2A8CD5A9" w14:textId="77777777" w:rsidR="00D671AF" w:rsidRPr="0038604D" w:rsidRDefault="00D671AF" w:rsidP="00D671AF">
      <w:pPr>
        <w:keepNext/>
        <w:tabs>
          <w:tab w:val="right" w:pos="9072"/>
        </w:tabs>
        <w:outlineLvl w:val="1"/>
        <w:rPr>
          <w:rFonts w:cs="Times New Roman"/>
          <w:b/>
          <w:color w:val="auto"/>
          <w:sz w:val="28"/>
          <w:szCs w:val="28"/>
        </w:rPr>
      </w:pPr>
      <w:r w:rsidRPr="0038604D">
        <w:rPr>
          <w:rFonts w:cs="Times New Roman"/>
          <w:b/>
          <w:color w:val="auto"/>
          <w:sz w:val="28"/>
          <w:szCs w:val="28"/>
        </w:rPr>
        <w:t>Assessment of Standard 4 Requirements</w:t>
      </w:r>
    </w:p>
    <w:p w14:paraId="77ED72BB"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4(3)(a)</w:t>
      </w:r>
      <w:r w:rsidRPr="0038604D">
        <w:rPr>
          <w:b/>
          <w:color w:val="00577D"/>
          <w:sz w:val="26"/>
        </w:rPr>
        <w:tab/>
        <w:t>Compliant</w:t>
      </w:r>
    </w:p>
    <w:p w14:paraId="6B5774EE" w14:textId="77777777" w:rsidR="00D671AF" w:rsidRPr="0038604D" w:rsidRDefault="00D671AF" w:rsidP="00D671AF">
      <w:r w:rsidRPr="0038604D">
        <w:t>Each consumer gets safe and effective services and supports for daily living that meet the consumer’s needs, goals and preferences and optimise their independence, health, well-being and quality of life.</w:t>
      </w:r>
    </w:p>
    <w:p w14:paraId="152DB830"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4(3)(b)</w:t>
      </w:r>
      <w:r w:rsidRPr="0038604D">
        <w:rPr>
          <w:b/>
          <w:color w:val="00577D"/>
          <w:sz w:val="26"/>
        </w:rPr>
        <w:tab/>
        <w:t>Compliant</w:t>
      </w:r>
    </w:p>
    <w:p w14:paraId="15FFC84E" w14:textId="77777777" w:rsidR="00D671AF" w:rsidRPr="0038604D" w:rsidRDefault="00D671AF" w:rsidP="00D671AF">
      <w:r w:rsidRPr="0038604D">
        <w:t>Services and supports for daily living promote each consumer’s emotional, spiritual and psychological well-being.</w:t>
      </w:r>
    </w:p>
    <w:p w14:paraId="10B41B06"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4(3)(c)</w:t>
      </w:r>
      <w:r w:rsidRPr="0038604D">
        <w:rPr>
          <w:b/>
          <w:color w:val="00577D"/>
          <w:sz w:val="26"/>
        </w:rPr>
        <w:tab/>
        <w:t>Compliant</w:t>
      </w:r>
    </w:p>
    <w:p w14:paraId="687D81FB" w14:textId="77777777" w:rsidR="00D671AF" w:rsidRPr="0038604D" w:rsidRDefault="00D671AF" w:rsidP="00D671AF">
      <w:r w:rsidRPr="0038604D">
        <w:t>Services and supports for daily living assist each consumer to:</w:t>
      </w:r>
    </w:p>
    <w:p w14:paraId="31F05AFE" w14:textId="77777777" w:rsidR="00D671AF" w:rsidRPr="0038604D" w:rsidRDefault="00D671AF" w:rsidP="00D671AF">
      <w:pPr>
        <w:numPr>
          <w:ilvl w:val="0"/>
          <w:numId w:val="26"/>
        </w:numPr>
        <w:tabs>
          <w:tab w:val="right" w:pos="9026"/>
        </w:tabs>
        <w:spacing w:before="0" w:after="0"/>
        <w:ind w:left="567" w:hanging="425"/>
        <w:outlineLvl w:val="4"/>
      </w:pPr>
      <w:r w:rsidRPr="0038604D">
        <w:lastRenderedPageBreak/>
        <w:t>participate in their community within and outside the organisation’s service environment; and</w:t>
      </w:r>
    </w:p>
    <w:p w14:paraId="6CDF8FD2" w14:textId="77777777" w:rsidR="00D671AF" w:rsidRPr="0038604D" w:rsidRDefault="00D671AF" w:rsidP="00D671AF">
      <w:pPr>
        <w:numPr>
          <w:ilvl w:val="0"/>
          <w:numId w:val="26"/>
        </w:numPr>
        <w:tabs>
          <w:tab w:val="right" w:pos="9026"/>
        </w:tabs>
        <w:spacing w:before="0" w:after="0"/>
        <w:ind w:left="567" w:hanging="425"/>
        <w:outlineLvl w:val="4"/>
      </w:pPr>
      <w:r w:rsidRPr="0038604D">
        <w:t>have social and personal relationships; and</w:t>
      </w:r>
    </w:p>
    <w:p w14:paraId="579D6B6A" w14:textId="77777777" w:rsidR="00D671AF" w:rsidRPr="0038604D" w:rsidRDefault="00D671AF" w:rsidP="00D671AF">
      <w:pPr>
        <w:numPr>
          <w:ilvl w:val="0"/>
          <w:numId w:val="26"/>
        </w:numPr>
        <w:tabs>
          <w:tab w:val="right" w:pos="9026"/>
        </w:tabs>
        <w:spacing w:before="0" w:after="0"/>
        <w:ind w:left="567" w:hanging="425"/>
        <w:outlineLvl w:val="4"/>
      </w:pPr>
      <w:r w:rsidRPr="0038604D">
        <w:t>do the things of interest to them.</w:t>
      </w:r>
    </w:p>
    <w:p w14:paraId="4D2EB2B9"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4(3)(d)</w:t>
      </w:r>
      <w:r w:rsidRPr="0038604D">
        <w:rPr>
          <w:b/>
          <w:color w:val="00577D"/>
          <w:sz w:val="26"/>
        </w:rPr>
        <w:tab/>
        <w:t>Compliant</w:t>
      </w:r>
    </w:p>
    <w:p w14:paraId="138B4EA8" w14:textId="77777777" w:rsidR="00D671AF" w:rsidRPr="0038604D" w:rsidRDefault="00D671AF" w:rsidP="00D671AF">
      <w:r w:rsidRPr="0038604D">
        <w:t>Information about the consumer’s condition, needs and preferences is communicated within the organisation, and with others where responsibility for care is shared.</w:t>
      </w:r>
    </w:p>
    <w:p w14:paraId="625548A3"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4(3)(e)</w:t>
      </w:r>
      <w:r w:rsidRPr="0038604D">
        <w:rPr>
          <w:b/>
          <w:color w:val="00577D"/>
          <w:sz w:val="26"/>
        </w:rPr>
        <w:tab/>
        <w:t>Compliant</w:t>
      </w:r>
    </w:p>
    <w:p w14:paraId="7CD08B99" w14:textId="77777777" w:rsidR="00D671AF" w:rsidRPr="0038604D" w:rsidRDefault="00D671AF" w:rsidP="00D671AF">
      <w:r w:rsidRPr="0038604D">
        <w:t>Timely and appropriate referrals to individuals, other organisations and providers of other care and services.</w:t>
      </w:r>
    </w:p>
    <w:p w14:paraId="67886C7C"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4(3)(f)</w:t>
      </w:r>
      <w:r w:rsidRPr="0038604D">
        <w:rPr>
          <w:b/>
          <w:color w:val="00577D"/>
          <w:sz w:val="26"/>
        </w:rPr>
        <w:tab/>
        <w:t>Compliant</w:t>
      </w:r>
    </w:p>
    <w:p w14:paraId="77B6AD48" w14:textId="77777777" w:rsidR="00D671AF" w:rsidRPr="0038604D" w:rsidRDefault="00D671AF" w:rsidP="00D671AF">
      <w:r w:rsidRPr="0038604D">
        <w:t>Where meals are provided, they are varied and of suitable quality and quantity.</w:t>
      </w:r>
    </w:p>
    <w:p w14:paraId="36229400"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4(3)(g)</w:t>
      </w:r>
      <w:r w:rsidRPr="0038604D">
        <w:rPr>
          <w:b/>
          <w:color w:val="00577D"/>
          <w:sz w:val="26"/>
        </w:rPr>
        <w:tab/>
        <w:t>Compliant</w:t>
      </w:r>
    </w:p>
    <w:p w14:paraId="67948CC1" w14:textId="77777777" w:rsidR="00D671AF" w:rsidRPr="0038604D" w:rsidRDefault="00D671AF" w:rsidP="00D671AF">
      <w:r w:rsidRPr="0038604D">
        <w:t>Where equipment is provided, it is safe, suitable, clean and well maintained.</w:t>
      </w:r>
    </w:p>
    <w:p w14:paraId="48E8B043" w14:textId="77777777" w:rsidR="00D671AF" w:rsidRPr="0038604D" w:rsidRDefault="00D671AF" w:rsidP="00D671AF"/>
    <w:p w14:paraId="21BEE69D" w14:textId="77777777" w:rsidR="00D671AF" w:rsidRPr="0038604D" w:rsidRDefault="00D671AF" w:rsidP="00D671AF">
      <w:pPr>
        <w:sectPr w:rsidR="00D671AF" w:rsidRPr="0038604D" w:rsidSect="00F71AE5">
          <w:headerReference w:type="default" r:id="rId24"/>
          <w:headerReference w:type="first" r:id="rId25"/>
          <w:pgSz w:w="11906" w:h="16838"/>
          <w:pgMar w:top="1701" w:right="1418" w:bottom="1418" w:left="1418" w:header="709" w:footer="397" w:gutter="0"/>
          <w:cols w:space="708"/>
          <w:titlePg/>
          <w:docGrid w:linePitch="360"/>
        </w:sectPr>
      </w:pPr>
    </w:p>
    <w:p w14:paraId="33A1DA92" w14:textId="77777777" w:rsidR="00D671AF" w:rsidRPr="0038604D" w:rsidRDefault="00D671AF" w:rsidP="00D671AF">
      <w:pPr>
        <w:keepNext/>
        <w:tabs>
          <w:tab w:val="right" w:pos="9070"/>
        </w:tabs>
        <w:spacing w:before="560" w:after="640"/>
        <w:outlineLvl w:val="0"/>
        <w:rPr>
          <w:rFonts w:ascii="Arial Black" w:hAnsi="Arial Black"/>
          <w:b/>
          <w:bCs/>
          <w:iCs/>
          <w:color w:val="FFFFFF" w:themeColor="background1"/>
          <w:sz w:val="36"/>
          <w:szCs w:val="40"/>
        </w:rPr>
      </w:pPr>
      <w:r w:rsidRPr="0038604D">
        <w:rPr>
          <w:rFonts w:ascii="Arial Black" w:hAnsi="Arial Black"/>
          <w:b/>
          <w:bCs/>
          <w:iCs/>
          <w:noProof/>
          <w:color w:val="FFFFFF" w:themeColor="background1"/>
          <w:sz w:val="36"/>
          <w:szCs w:val="40"/>
        </w:rPr>
        <w:lastRenderedPageBreak/>
        <w:drawing>
          <wp:anchor distT="0" distB="0" distL="114300" distR="114300" simplePos="0" relativeHeight="251674624" behindDoc="1" locked="0" layoutInCell="1" allowOverlap="1" wp14:anchorId="4F032168" wp14:editId="46256A26">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604D">
        <w:rPr>
          <w:rFonts w:ascii="Arial Black" w:hAnsi="Arial Black"/>
          <w:b/>
          <w:bCs/>
          <w:iCs/>
          <w:color w:val="FFFFFF" w:themeColor="background1"/>
          <w:sz w:val="36"/>
          <w:szCs w:val="40"/>
        </w:rPr>
        <w:t xml:space="preserve">STANDARD 5 </w:t>
      </w:r>
      <w:r w:rsidRPr="0038604D">
        <w:rPr>
          <w:rFonts w:ascii="Arial Black" w:hAnsi="Arial Black"/>
          <w:b/>
          <w:bCs/>
          <w:iCs/>
          <w:color w:val="FFFFFF" w:themeColor="background1"/>
          <w:sz w:val="36"/>
          <w:szCs w:val="40"/>
        </w:rPr>
        <w:tab/>
        <w:t xml:space="preserve">COMPLIANT </w:t>
      </w:r>
      <w:r w:rsidRPr="0038604D">
        <w:rPr>
          <w:rFonts w:ascii="Arial Black" w:hAnsi="Arial Black"/>
          <w:b/>
          <w:bCs/>
          <w:iCs/>
          <w:color w:val="FFFFFF" w:themeColor="background1"/>
          <w:sz w:val="36"/>
          <w:szCs w:val="40"/>
        </w:rPr>
        <w:br/>
        <w:t>Organisation’s services environment</w:t>
      </w:r>
    </w:p>
    <w:p w14:paraId="634ADC18" w14:textId="77777777" w:rsidR="00D671AF" w:rsidRPr="0038604D" w:rsidRDefault="00D671AF" w:rsidP="00D671AF">
      <w:pPr>
        <w:keepNext/>
        <w:shd w:val="clear" w:color="auto" w:fill="F2F2F2" w:themeFill="background1" w:themeFillShade="F2"/>
        <w:tabs>
          <w:tab w:val="right" w:pos="9072"/>
        </w:tabs>
        <w:outlineLvl w:val="2"/>
        <w:rPr>
          <w:b/>
          <w:color w:val="00577D"/>
          <w:sz w:val="26"/>
        </w:rPr>
      </w:pPr>
      <w:r w:rsidRPr="0038604D">
        <w:rPr>
          <w:b/>
          <w:color w:val="00577D"/>
          <w:sz w:val="26"/>
        </w:rPr>
        <w:t>Consumer outcome:</w:t>
      </w:r>
    </w:p>
    <w:p w14:paraId="49EA6261" w14:textId="77777777" w:rsidR="00D671AF" w:rsidRPr="0038604D" w:rsidRDefault="00D671AF" w:rsidP="00D671AF">
      <w:pPr>
        <w:numPr>
          <w:ilvl w:val="0"/>
          <w:numId w:val="5"/>
        </w:numPr>
        <w:shd w:val="clear" w:color="auto" w:fill="F2F2F2" w:themeFill="background1" w:themeFillShade="F2"/>
      </w:pPr>
      <w:r w:rsidRPr="0038604D">
        <w:t>I feel I belong and I am safe and comfortable in the organisation’s service environment.</w:t>
      </w:r>
    </w:p>
    <w:p w14:paraId="3FCCFF07" w14:textId="77777777" w:rsidR="00D671AF" w:rsidRPr="0038604D" w:rsidRDefault="00D671AF" w:rsidP="00D671AF">
      <w:pPr>
        <w:keepNext/>
        <w:shd w:val="clear" w:color="auto" w:fill="F2F2F2" w:themeFill="background1" w:themeFillShade="F2"/>
        <w:tabs>
          <w:tab w:val="right" w:pos="9072"/>
        </w:tabs>
        <w:outlineLvl w:val="2"/>
        <w:rPr>
          <w:b/>
          <w:color w:val="00577D"/>
          <w:sz w:val="26"/>
        </w:rPr>
      </w:pPr>
      <w:r w:rsidRPr="0038604D">
        <w:rPr>
          <w:b/>
          <w:color w:val="00577D"/>
          <w:sz w:val="26"/>
        </w:rPr>
        <w:t>Organisation statement:</w:t>
      </w:r>
    </w:p>
    <w:p w14:paraId="36607693" w14:textId="77777777" w:rsidR="00D671AF" w:rsidRPr="0038604D" w:rsidRDefault="00D671AF" w:rsidP="00D671AF">
      <w:pPr>
        <w:numPr>
          <w:ilvl w:val="0"/>
          <w:numId w:val="5"/>
        </w:numPr>
        <w:shd w:val="clear" w:color="auto" w:fill="F2F2F2" w:themeFill="background1" w:themeFillShade="F2"/>
      </w:pPr>
      <w:r w:rsidRPr="0038604D">
        <w:t>The organisation provides a safe and comfortable service environment that promotes the consumer’s independence, function and enjoyment.</w:t>
      </w:r>
    </w:p>
    <w:p w14:paraId="2DB1C6BC" w14:textId="77777777" w:rsidR="00D671AF" w:rsidRPr="0038604D" w:rsidRDefault="00D671AF" w:rsidP="00D671AF">
      <w:pPr>
        <w:keepNext/>
        <w:tabs>
          <w:tab w:val="right" w:pos="9072"/>
        </w:tabs>
        <w:outlineLvl w:val="1"/>
        <w:rPr>
          <w:rFonts w:cs="Times New Roman"/>
          <w:b/>
          <w:color w:val="auto"/>
          <w:sz w:val="28"/>
          <w:szCs w:val="28"/>
        </w:rPr>
      </w:pPr>
      <w:r w:rsidRPr="0038604D">
        <w:rPr>
          <w:rFonts w:cs="Times New Roman"/>
          <w:b/>
          <w:color w:val="auto"/>
          <w:sz w:val="28"/>
          <w:szCs w:val="28"/>
        </w:rPr>
        <w:t>Assessment of Standard 5</w:t>
      </w:r>
    </w:p>
    <w:p w14:paraId="1821F244" w14:textId="77777777" w:rsidR="00D671AF" w:rsidRPr="0038604D" w:rsidRDefault="00D671AF" w:rsidP="00D671AF">
      <w:pPr>
        <w:rPr>
          <w:rFonts w:eastAsiaTheme="minorHAnsi"/>
          <w:color w:val="auto"/>
        </w:rPr>
      </w:pPr>
      <w:r w:rsidRPr="0038604D">
        <w:rPr>
          <w:rFonts w:eastAsiaTheme="minorHAnsi"/>
          <w:color w:val="auto"/>
        </w:rPr>
        <w:t>The Quality Standard is assessed as Compliant as three of the three specific requirements have been assessed as Compliant.</w:t>
      </w:r>
    </w:p>
    <w:p w14:paraId="6957D79E" w14:textId="77777777" w:rsidR="00D671AF" w:rsidRPr="0038604D" w:rsidRDefault="00D671AF" w:rsidP="00D671AF">
      <w:pPr>
        <w:rPr>
          <w:rFonts w:eastAsiaTheme="minorHAnsi"/>
          <w:color w:val="auto"/>
        </w:rPr>
      </w:pPr>
      <w:r w:rsidRPr="0038604D">
        <w:rPr>
          <w:rFonts w:eastAsiaTheme="minorHAnsi"/>
          <w:color w:val="auto"/>
        </w:rPr>
        <w:t xml:space="preserve">The Assessment Team found consumers and representatives interviewed said they </w:t>
      </w:r>
      <w:r w:rsidRPr="0038604D">
        <w:rPr>
          <w:rFonts w:eastAsia="Calibri"/>
          <w:lang w:eastAsia="en-US"/>
        </w:rPr>
        <w:t>feel they belong in the service and feel safe and comfortable in the service environment.</w:t>
      </w:r>
      <w:r w:rsidRPr="0038604D">
        <w:rPr>
          <w:rFonts w:eastAsiaTheme="minorHAnsi"/>
          <w:color w:val="auto"/>
        </w:rPr>
        <w:t xml:space="preserve"> The following examples were provided by consumers and representatives during interviews with the Assessment Team:</w:t>
      </w:r>
    </w:p>
    <w:p w14:paraId="69F7BC16" w14:textId="18A44B18" w:rsidR="00D671AF" w:rsidRPr="0038604D" w:rsidRDefault="008D6F91" w:rsidP="00D671AF">
      <w:pPr>
        <w:numPr>
          <w:ilvl w:val="0"/>
          <w:numId w:val="2"/>
        </w:numPr>
        <w:spacing w:after="240"/>
        <w:ind w:left="425" w:hanging="425"/>
        <w:rPr>
          <w:rFonts w:eastAsiaTheme="minorHAnsi"/>
          <w:color w:val="auto"/>
          <w:szCs w:val="22"/>
          <w:lang w:eastAsia="en-US"/>
        </w:rPr>
      </w:pPr>
      <w:r>
        <w:rPr>
          <w:rFonts w:eastAsiaTheme="minorHAnsi"/>
          <w:color w:val="auto"/>
          <w:szCs w:val="22"/>
          <w:lang w:eastAsia="en-US"/>
        </w:rPr>
        <w:t>T</w:t>
      </w:r>
      <w:r w:rsidR="00D671AF" w:rsidRPr="0038604D">
        <w:rPr>
          <w:rFonts w:eastAsiaTheme="minorHAnsi"/>
          <w:color w:val="auto"/>
          <w:szCs w:val="22"/>
          <w:lang w:eastAsia="en-US"/>
        </w:rPr>
        <w:t>hey feel safe and comfortable living at the home.</w:t>
      </w:r>
    </w:p>
    <w:p w14:paraId="5FF78337" w14:textId="764C5BD2" w:rsidR="00D671AF" w:rsidRPr="0038604D" w:rsidRDefault="008D6F91" w:rsidP="00D671AF">
      <w:pPr>
        <w:numPr>
          <w:ilvl w:val="0"/>
          <w:numId w:val="2"/>
        </w:numPr>
        <w:spacing w:after="240"/>
        <w:ind w:left="425" w:hanging="425"/>
        <w:rPr>
          <w:rFonts w:eastAsiaTheme="minorHAnsi"/>
          <w:color w:val="auto"/>
          <w:szCs w:val="22"/>
          <w:lang w:eastAsia="en-US"/>
        </w:rPr>
      </w:pPr>
      <w:r>
        <w:rPr>
          <w:rFonts w:eastAsiaTheme="minorHAnsi"/>
          <w:color w:val="auto"/>
          <w:szCs w:val="22"/>
          <w:lang w:eastAsia="en-US"/>
        </w:rPr>
        <w:t>T</w:t>
      </w:r>
      <w:r w:rsidR="00D671AF" w:rsidRPr="0038604D">
        <w:rPr>
          <w:rFonts w:eastAsiaTheme="minorHAnsi"/>
          <w:color w:val="auto"/>
          <w:szCs w:val="22"/>
          <w:lang w:eastAsia="en-US"/>
        </w:rPr>
        <w:t>hey feel at home, stating their visitors feel welcome when they visit and reported they enjoy being able to walk around the lake with staff.</w:t>
      </w:r>
    </w:p>
    <w:p w14:paraId="3571AC0C" w14:textId="0D8A764A" w:rsidR="00D671AF" w:rsidRPr="0038604D" w:rsidRDefault="008D6F91" w:rsidP="00D671AF">
      <w:pPr>
        <w:numPr>
          <w:ilvl w:val="0"/>
          <w:numId w:val="2"/>
        </w:numPr>
        <w:spacing w:after="240"/>
        <w:ind w:left="425" w:hanging="425"/>
        <w:rPr>
          <w:rFonts w:eastAsiaTheme="minorHAnsi"/>
          <w:color w:val="auto"/>
          <w:szCs w:val="22"/>
          <w:lang w:eastAsia="en-US"/>
        </w:rPr>
      </w:pPr>
      <w:r>
        <w:rPr>
          <w:rFonts w:eastAsiaTheme="minorHAnsi"/>
          <w:color w:val="auto"/>
          <w:szCs w:val="22"/>
          <w:lang w:eastAsia="en-US"/>
        </w:rPr>
        <w:t>T</w:t>
      </w:r>
      <w:r w:rsidR="00D671AF" w:rsidRPr="0038604D">
        <w:rPr>
          <w:rFonts w:eastAsiaTheme="minorHAnsi"/>
          <w:color w:val="auto"/>
          <w:szCs w:val="22"/>
          <w:lang w:eastAsia="en-US"/>
        </w:rPr>
        <w:t>he service is clean and well maintained and staff keep their rooms immaculate, including cleaning them daily and even dusting their wardrobes.</w:t>
      </w:r>
    </w:p>
    <w:p w14:paraId="64E224BE" w14:textId="77777777" w:rsidR="00D671AF" w:rsidRPr="0038604D" w:rsidRDefault="00D671AF" w:rsidP="00D671AF">
      <w:pPr>
        <w:spacing w:after="240"/>
        <w:rPr>
          <w:rFonts w:eastAsia="Calibri"/>
          <w:color w:val="auto"/>
          <w:szCs w:val="22"/>
          <w:lang w:eastAsia="en-US"/>
        </w:rPr>
      </w:pPr>
      <w:r w:rsidRPr="0038604D">
        <w:rPr>
          <w:rFonts w:eastAsia="Calibri"/>
          <w:color w:val="auto"/>
          <w:szCs w:val="22"/>
          <w:lang w:eastAsia="en-US"/>
        </w:rPr>
        <w:t xml:space="preserve">The Assessment Team observed the service environment is clean, well maintained and comfortable. Consumers can move freely and have access to outside areas. Furniture, fittings and equipment are safe, clean, well maintained and fit for consumer use. </w:t>
      </w:r>
    </w:p>
    <w:p w14:paraId="52A88BCD" w14:textId="77777777" w:rsidR="00D671AF" w:rsidRPr="0038604D" w:rsidRDefault="00D671AF" w:rsidP="00D671AF">
      <w:pPr>
        <w:spacing w:after="240"/>
        <w:rPr>
          <w:rFonts w:eastAsiaTheme="minorHAnsi"/>
          <w:color w:val="auto"/>
          <w:szCs w:val="22"/>
          <w:lang w:eastAsia="en-US"/>
        </w:rPr>
      </w:pPr>
      <w:r w:rsidRPr="0038604D">
        <w:rPr>
          <w:rFonts w:eastAsiaTheme="minorHAnsi"/>
          <w:color w:val="auto"/>
          <w:szCs w:val="22"/>
          <w:lang w:eastAsia="en-US"/>
        </w:rPr>
        <w:t xml:space="preserve">The Assessment Team interviewed the </w:t>
      </w:r>
      <w:r w:rsidRPr="0038604D">
        <w:t>maintenance staff who reported they follow a routine and preventative maintenance schedule and they check the maintenance books regular throughout the day for maintenance requests. The staff reported they are able to complete most requests daily and any external contractors required are booked immediately through the head office electronic system.</w:t>
      </w:r>
    </w:p>
    <w:p w14:paraId="27081E34" w14:textId="77777777" w:rsidR="00D671AF" w:rsidRPr="0038604D" w:rsidRDefault="00D671AF" w:rsidP="00D671AF">
      <w:pPr>
        <w:spacing w:after="240"/>
        <w:rPr>
          <w:rFonts w:eastAsiaTheme="minorHAnsi"/>
          <w:color w:val="auto"/>
          <w:szCs w:val="22"/>
          <w:lang w:eastAsia="en-US"/>
        </w:rPr>
      </w:pPr>
      <w:r w:rsidRPr="0038604D">
        <w:rPr>
          <w:rFonts w:eastAsia="Calibri"/>
          <w:color w:val="auto"/>
          <w:szCs w:val="22"/>
          <w:lang w:eastAsia="en-US"/>
        </w:rPr>
        <w:lastRenderedPageBreak/>
        <w:t>Equipment was observed to be clean and well maintained, for example mobility equipment.</w:t>
      </w:r>
      <w:r w:rsidRPr="0038604D">
        <w:rPr>
          <w:rFonts w:eastAsiaTheme="minorHAnsi"/>
          <w:color w:val="auto"/>
          <w:szCs w:val="22"/>
          <w:lang w:eastAsia="en-US"/>
        </w:rPr>
        <w:t xml:space="preserve"> A review of cleaning and maintenance schedules confirmed cleaning was consistently completed in accordance with the schedule, including communal areas, fittings and equipment. </w:t>
      </w:r>
    </w:p>
    <w:p w14:paraId="7D7B657D" w14:textId="77777777" w:rsidR="00D671AF" w:rsidRPr="0038604D" w:rsidRDefault="00D671AF" w:rsidP="00D671AF">
      <w:pPr>
        <w:rPr>
          <w:rFonts w:eastAsia="Calibri"/>
        </w:rPr>
      </w:pPr>
      <w:r w:rsidRPr="0038604D">
        <w:rPr>
          <w:rFonts w:eastAsiaTheme="minorHAnsi"/>
        </w:rPr>
        <w:t xml:space="preserve">The Assessment Team found the organisation has monitoring processes in relation to Standard 5 to ensure </w:t>
      </w:r>
      <w:r w:rsidRPr="0038604D">
        <w:t>the service provides a safe and comfortable service environment that promotes the consumer’s independence, function and enjoyment.</w:t>
      </w:r>
    </w:p>
    <w:p w14:paraId="01F159E2" w14:textId="77777777" w:rsidR="00D671AF" w:rsidRPr="0038604D" w:rsidRDefault="00D671AF" w:rsidP="00D671AF">
      <w:pPr>
        <w:keepNext/>
        <w:tabs>
          <w:tab w:val="right" w:pos="9072"/>
        </w:tabs>
        <w:outlineLvl w:val="1"/>
        <w:rPr>
          <w:rFonts w:cs="Times New Roman"/>
          <w:b/>
          <w:color w:val="auto"/>
          <w:sz w:val="28"/>
          <w:szCs w:val="28"/>
        </w:rPr>
      </w:pPr>
      <w:r w:rsidRPr="0038604D">
        <w:rPr>
          <w:rFonts w:cs="Times New Roman"/>
          <w:b/>
          <w:color w:val="auto"/>
          <w:sz w:val="28"/>
          <w:szCs w:val="28"/>
        </w:rPr>
        <w:t>Assessment of Standard 5 Requirements</w:t>
      </w:r>
    </w:p>
    <w:p w14:paraId="2311F51E"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5(3)(a)</w:t>
      </w:r>
      <w:r w:rsidRPr="0038604D">
        <w:rPr>
          <w:b/>
          <w:color w:val="00577D"/>
          <w:sz w:val="26"/>
        </w:rPr>
        <w:tab/>
        <w:t>Compliant</w:t>
      </w:r>
    </w:p>
    <w:p w14:paraId="02F5345B" w14:textId="77777777" w:rsidR="00D671AF" w:rsidRPr="0038604D" w:rsidRDefault="00D671AF" w:rsidP="00D671AF">
      <w:r w:rsidRPr="0038604D">
        <w:t>The service environment is welcoming and easy to understand, and optimises each consumer’s sense of belonging, independence, interaction and function.</w:t>
      </w:r>
    </w:p>
    <w:p w14:paraId="13E630DF"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5(3)(b)</w:t>
      </w:r>
      <w:r w:rsidRPr="0038604D">
        <w:rPr>
          <w:b/>
          <w:color w:val="00577D"/>
          <w:sz w:val="26"/>
        </w:rPr>
        <w:tab/>
        <w:t>Compliant</w:t>
      </w:r>
    </w:p>
    <w:p w14:paraId="00ED9C22" w14:textId="77777777" w:rsidR="00D671AF" w:rsidRPr="0038604D" w:rsidRDefault="00D671AF" w:rsidP="00D671AF">
      <w:r w:rsidRPr="0038604D">
        <w:t>The service environment:</w:t>
      </w:r>
    </w:p>
    <w:p w14:paraId="368B628C" w14:textId="77777777" w:rsidR="00D671AF" w:rsidRPr="0038604D" w:rsidRDefault="00D671AF" w:rsidP="00D671AF">
      <w:pPr>
        <w:numPr>
          <w:ilvl w:val="0"/>
          <w:numId w:val="27"/>
        </w:numPr>
        <w:tabs>
          <w:tab w:val="right" w:pos="9026"/>
        </w:tabs>
        <w:spacing w:before="0" w:after="0"/>
        <w:ind w:left="567" w:hanging="425"/>
        <w:outlineLvl w:val="4"/>
      </w:pPr>
      <w:r w:rsidRPr="0038604D">
        <w:t>is safe, clean, well maintained and comfortable; and</w:t>
      </w:r>
    </w:p>
    <w:p w14:paraId="1C50766B" w14:textId="77777777" w:rsidR="00D671AF" w:rsidRPr="0038604D" w:rsidRDefault="00D671AF" w:rsidP="00D671AF">
      <w:pPr>
        <w:numPr>
          <w:ilvl w:val="0"/>
          <w:numId w:val="27"/>
        </w:numPr>
        <w:tabs>
          <w:tab w:val="right" w:pos="9026"/>
        </w:tabs>
        <w:spacing w:before="0" w:after="0"/>
        <w:ind w:left="567" w:hanging="425"/>
        <w:outlineLvl w:val="4"/>
      </w:pPr>
      <w:r w:rsidRPr="0038604D">
        <w:t>enables consumers to move freely, both indoors and outdoors.</w:t>
      </w:r>
    </w:p>
    <w:p w14:paraId="55DBB8D7"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5(3)(c)</w:t>
      </w:r>
      <w:r w:rsidRPr="0038604D">
        <w:rPr>
          <w:b/>
          <w:color w:val="00577D"/>
          <w:sz w:val="26"/>
        </w:rPr>
        <w:tab/>
        <w:t>Compliant</w:t>
      </w:r>
    </w:p>
    <w:p w14:paraId="694F055E" w14:textId="77777777" w:rsidR="00D671AF" w:rsidRPr="0038604D" w:rsidRDefault="00D671AF" w:rsidP="00D671AF">
      <w:r w:rsidRPr="0038604D">
        <w:t>Furniture, fittings and equipment are safe, clean, well maintained and suitable for the consumer.</w:t>
      </w:r>
    </w:p>
    <w:p w14:paraId="178DCB41" w14:textId="77777777" w:rsidR="00D671AF" w:rsidRPr="0038604D" w:rsidRDefault="00D671AF" w:rsidP="00D671AF"/>
    <w:p w14:paraId="35BB49DE" w14:textId="77777777" w:rsidR="00D671AF" w:rsidRPr="0038604D" w:rsidRDefault="00D671AF" w:rsidP="00D671AF">
      <w:pPr>
        <w:sectPr w:rsidR="00D671AF" w:rsidRPr="0038604D" w:rsidSect="00F71AE5">
          <w:headerReference w:type="default" r:id="rId26"/>
          <w:headerReference w:type="first" r:id="rId27"/>
          <w:pgSz w:w="11906" w:h="16838"/>
          <w:pgMar w:top="1701" w:right="1418" w:bottom="1418" w:left="1418" w:header="709" w:footer="397" w:gutter="0"/>
          <w:cols w:space="708"/>
          <w:titlePg/>
          <w:docGrid w:linePitch="360"/>
        </w:sectPr>
      </w:pPr>
    </w:p>
    <w:p w14:paraId="6D0D8789" w14:textId="77777777" w:rsidR="00D671AF" w:rsidRPr="0038604D" w:rsidRDefault="00D671AF" w:rsidP="00D671AF">
      <w:pPr>
        <w:keepNext/>
        <w:tabs>
          <w:tab w:val="right" w:pos="9070"/>
        </w:tabs>
        <w:spacing w:before="560" w:after="640"/>
        <w:outlineLvl w:val="0"/>
        <w:rPr>
          <w:rFonts w:ascii="Arial Black" w:hAnsi="Arial Black"/>
          <w:b/>
          <w:bCs/>
          <w:iCs/>
          <w:color w:val="FFFFFF" w:themeColor="background1"/>
          <w:sz w:val="36"/>
          <w:szCs w:val="40"/>
        </w:rPr>
      </w:pPr>
      <w:r w:rsidRPr="0038604D">
        <w:rPr>
          <w:rFonts w:ascii="Arial Black" w:hAnsi="Arial Black"/>
          <w:b/>
          <w:bCs/>
          <w:iCs/>
          <w:noProof/>
          <w:color w:val="FFFFFF" w:themeColor="background1"/>
          <w:sz w:val="36"/>
          <w:szCs w:val="40"/>
        </w:rPr>
        <w:lastRenderedPageBreak/>
        <w:drawing>
          <wp:anchor distT="0" distB="0" distL="114300" distR="114300" simplePos="0" relativeHeight="251675648" behindDoc="1" locked="0" layoutInCell="1" allowOverlap="1" wp14:anchorId="246605B4" wp14:editId="78F59252">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604D">
        <w:rPr>
          <w:rFonts w:ascii="Arial Black" w:hAnsi="Arial Black"/>
          <w:b/>
          <w:bCs/>
          <w:iCs/>
          <w:color w:val="FFFFFF" w:themeColor="background1"/>
          <w:sz w:val="36"/>
          <w:szCs w:val="40"/>
        </w:rPr>
        <w:t xml:space="preserve">STANDARD 6 </w:t>
      </w:r>
      <w:r w:rsidRPr="0038604D">
        <w:rPr>
          <w:rFonts w:ascii="Arial Black" w:hAnsi="Arial Black"/>
          <w:b/>
          <w:bCs/>
          <w:iCs/>
          <w:color w:val="FFFFFF" w:themeColor="background1"/>
          <w:sz w:val="36"/>
          <w:szCs w:val="40"/>
        </w:rPr>
        <w:tab/>
        <w:t xml:space="preserve">COMPLIANT </w:t>
      </w:r>
      <w:r w:rsidRPr="0038604D">
        <w:rPr>
          <w:rFonts w:ascii="Arial Black" w:hAnsi="Arial Black"/>
          <w:b/>
          <w:bCs/>
          <w:iCs/>
          <w:color w:val="FFFFFF" w:themeColor="background1"/>
          <w:sz w:val="36"/>
          <w:szCs w:val="40"/>
        </w:rPr>
        <w:br/>
        <w:t>Feedback and complaints</w:t>
      </w:r>
    </w:p>
    <w:p w14:paraId="3B159452" w14:textId="77777777" w:rsidR="00D671AF" w:rsidRPr="0038604D" w:rsidRDefault="00D671AF" w:rsidP="00D671AF">
      <w:pPr>
        <w:keepNext/>
        <w:shd w:val="clear" w:color="auto" w:fill="F2F2F2" w:themeFill="background1" w:themeFillShade="F2"/>
        <w:tabs>
          <w:tab w:val="right" w:pos="9072"/>
        </w:tabs>
        <w:outlineLvl w:val="2"/>
        <w:rPr>
          <w:b/>
          <w:color w:val="00577D"/>
          <w:sz w:val="26"/>
        </w:rPr>
      </w:pPr>
      <w:r w:rsidRPr="0038604D">
        <w:rPr>
          <w:b/>
          <w:color w:val="00577D"/>
          <w:sz w:val="26"/>
        </w:rPr>
        <w:t>Consumer outcome:</w:t>
      </w:r>
    </w:p>
    <w:p w14:paraId="45E7E9E0" w14:textId="77777777" w:rsidR="00D671AF" w:rsidRPr="0038604D" w:rsidRDefault="00D671AF" w:rsidP="00D671AF">
      <w:pPr>
        <w:numPr>
          <w:ilvl w:val="0"/>
          <w:numId w:val="6"/>
        </w:numPr>
        <w:shd w:val="clear" w:color="auto" w:fill="F2F2F2" w:themeFill="background1" w:themeFillShade="F2"/>
      </w:pPr>
      <w:r w:rsidRPr="0038604D">
        <w:t>I feel safe and am encouraged and supported to give feedback and make complaints. I am engaged in processes to address my feedback and complaints, and appropriate action is taken.</w:t>
      </w:r>
    </w:p>
    <w:p w14:paraId="6D041947" w14:textId="77777777" w:rsidR="00D671AF" w:rsidRPr="0038604D" w:rsidRDefault="00D671AF" w:rsidP="00D671AF">
      <w:pPr>
        <w:keepNext/>
        <w:shd w:val="clear" w:color="auto" w:fill="F2F2F2" w:themeFill="background1" w:themeFillShade="F2"/>
        <w:tabs>
          <w:tab w:val="right" w:pos="9072"/>
        </w:tabs>
        <w:outlineLvl w:val="2"/>
        <w:rPr>
          <w:b/>
          <w:color w:val="00577D"/>
          <w:sz w:val="26"/>
        </w:rPr>
      </w:pPr>
      <w:r w:rsidRPr="0038604D">
        <w:rPr>
          <w:b/>
          <w:color w:val="00577D"/>
          <w:sz w:val="26"/>
        </w:rPr>
        <w:t>Organisation statement:</w:t>
      </w:r>
    </w:p>
    <w:p w14:paraId="514AB001" w14:textId="77777777" w:rsidR="00D671AF" w:rsidRPr="0038604D" w:rsidRDefault="00D671AF" w:rsidP="00D671AF">
      <w:pPr>
        <w:numPr>
          <w:ilvl w:val="0"/>
          <w:numId w:val="6"/>
        </w:numPr>
        <w:shd w:val="clear" w:color="auto" w:fill="F2F2F2" w:themeFill="background1" w:themeFillShade="F2"/>
      </w:pPr>
      <w:r w:rsidRPr="0038604D">
        <w:t>The organisation regularly seeks input and feedback from consumers, carers, the workforce and others and uses the input and feedback to inform continuous improvements for individual consumers and the whole organisation.</w:t>
      </w:r>
    </w:p>
    <w:p w14:paraId="394EEFE7" w14:textId="77777777" w:rsidR="00D671AF" w:rsidRPr="0038604D" w:rsidRDefault="00D671AF" w:rsidP="00D671AF">
      <w:pPr>
        <w:keepNext/>
        <w:tabs>
          <w:tab w:val="right" w:pos="9072"/>
        </w:tabs>
        <w:outlineLvl w:val="1"/>
        <w:rPr>
          <w:rFonts w:cs="Times New Roman"/>
          <w:b/>
          <w:color w:val="auto"/>
          <w:sz w:val="28"/>
          <w:szCs w:val="28"/>
        </w:rPr>
      </w:pPr>
      <w:r w:rsidRPr="0038604D">
        <w:rPr>
          <w:rFonts w:cs="Times New Roman"/>
          <w:b/>
          <w:color w:val="auto"/>
          <w:sz w:val="28"/>
          <w:szCs w:val="28"/>
        </w:rPr>
        <w:t>Assessment of Standard 6</w:t>
      </w:r>
    </w:p>
    <w:p w14:paraId="24564D15" w14:textId="77777777" w:rsidR="00D671AF" w:rsidRPr="0038604D" w:rsidRDefault="00D671AF" w:rsidP="00D671AF">
      <w:pPr>
        <w:rPr>
          <w:rFonts w:eastAsiaTheme="minorHAnsi"/>
          <w:color w:val="auto"/>
        </w:rPr>
      </w:pPr>
      <w:r w:rsidRPr="0038604D">
        <w:rPr>
          <w:rFonts w:eastAsiaTheme="minorHAnsi"/>
        </w:rPr>
        <w:t xml:space="preserve">The Quality </w:t>
      </w:r>
      <w:r w:rsidRPr="0038604D">
        <w:rPr>
          <w:rFonts w:eastAsiaTheme="minorHAnsi"/>
          <w:color w:val="auto"/>
        </w:rPr>
        <w:t>Standard is assessed as Compliant as four of the four specific requirements have been assessed as Compliant.</w:t>
      </w:r>
    </w:p>
    <w:p w14:paraId="1DD7E224" w14:textId="77777777" w:rsidR="00D671AF" w:rsidRPr="0038604D" w:rsidRDefault="00D671AF" w:rsidP="00D671AF">
      <w:pPr>
        <w:rPr>
          <w:rFonts w:eastAsiaTheme="minorHAnsi"/>
          <w:color w:val="auto"/>
        </w:rPr>
      </w:pPr>
      <w:r w:rsidRPr="0038604D">
        <w:rPr>
          <w:rFonts w:eastAsiaTheme="minorHAnsi"/>
          <w:color w:val="auto"/>
        </w:rPr>
        <w:t xml:space="preserve">The Assessment Team found consumers and representatives interviewed said they </w:t>
      </w:r>
      <w:r w:rsidRPr="0038604D">
        <w:rPr>
          <w:rFonts w:eastAsia="Calibri"/>
          <w:color w:val="auto"/>
          <w:lang w:eastAsia="en-US"/>
        </w:rPr>
        <w:t xml:space="preserve">are encouraged and supported to give feedback and make complaints, and appropriate action is taken. </w:t>
      </w:r>
      <w:r w:rsidRPr="0038604D">
        <w:rPr>
          <w:rFonts w:eastAsiaTheme="minorHAnsi"/>
          <w:color w:val="auto"/>
        </w:rPr>
        <w:t>The following examples were provided by consumers and representatives during interviews with the Assessment Team:</w:t>
      </w:r>
    </w:p>
    <w:p w14:paraId="7E0B4BCD" w14:textId="523E3BFC" w:rsidR="00D671AF" w:rsidRPr="0038604D" w:rsidRDefault="008D6F91" w:rsidP="00D671AF">
      <w:pPr>
        <w:numPr>
          <w:ilvl w:val="0"/>
          <w:numId w:val="2"/>
        </w:numPr>
        <w:spacing w:after="240"/>
        <w:ind w:left="425" w:hanging="425"/>
        <w:rPr>
          <w:rFonts w:eastAsiaTheme="minorHAnsi"/>
          <w:color w:val="auto"/>
          <w:szCs w:val="22"/>
          <w:lang w:eastAsia="en-US"/>
        </w:rPr>
      </w:pPr>
      <w:r>
        <w:rPr>
          <w:rFonts w:eastAsiaTheme="minorHAnsi" w:cs="Times New Roman"/>
          <w:color w:val="auto"/>
          <w:szCs w:val="22"/>
          <w:lang w:eastAsia="en-US"/>
        </w:rPr>
        <w:t>T</w:t>
      </w:r>
      <w:r w:rsidR="00D671AF" w:rsidRPr="0038604D">
        <w:rPr>
          <w:rFonts w:eastAsiaTheme="minorHAnsi" w:cs="Times New Roman"/>
          <w:color w:val="auto"/>
          <w:szCs w:val="22"/>
          <w:lang w:eastAsia="en-US"/>
        </w:rPr>
        <w:t>hey knew how to provide feedback and make complaints, and they felt safe and comfortable in doing so.</w:t>
      </w:r>
    </w:p>
    <w:p w14:paraId="1267F7AE" w14:textId="099F7EFC" w:rsidR="00D671AF" w:rsidRPr="0038604D" w:rsidRDefault="008D6F91" w:rsidP="00D671AF">
      <w:pPr>
        <w:numPr>
          <w:ilvl w:val="0"/>
          <w:numId w:val="2"/>
        </w:numPr>
        <w:spacing w:after="240"/>
        <w:ind w:left="425" w:hanging="425"/>
        <w:rPr>
          <w:rFonts w:eastAsiaTheme="minorHAnsi"/>
          <w:color w:val="auto"/>
          <w:szCs w:val="22"/>
          <w:lang w:eastAsia="en-US"/>
        </w:rPr>
      </w:pPr>
      <w:r>
        <w:rPr>
          <w:rFonts w:eastAsiaTheme="minorHAnsi" w:cs="Times New Roman"/>
          <w:color w:val="auto"/>
          <w:szCs w:val="22"/>
          <w:lang w:eastAsia="en-US"/>
        </w:rPr>
        <w:t>T</w:t>
      </w:r>
      <w:r w:rsidR="00D671AF" w:rsidRPr="0038604D">
        <w:rPr>
          <w:rFonts w:eastAsiaTheme="minorHAnsi" w:cs="Times New Roman"/>
          <w:color w:val="auto"/>
          <w:szCs w:val="22"/>
          <w:lang w:eastAsia="en-US"/>
        </w:rPr>
        <w:t>hey felt comfortable talking to staff and felt that staff were advocates for them.</w:t>
      </w:r>
    </w:p>
    <w:p w14:paraId="39957998" w14:textId="43916768" w:rsidR="00D671AF" w:rsidRPr="0038604D" w:rsidRDefault="008D6F91" w:rsidP="00D671AF">
      <w:pPr>
        <w:numPr>
          <w:ilvl w:val="0"/>
          <w:numId w:val="2"/>
        </w:numPr>
        <w:spacing w:after="240"/>
        <w:ind w:left="425" w:hanging="425"/>
        <w:rPr>
          <w:rFonts w:eastAsiaTheme="minorHAnsi"/>
          <w:color w:val="auto"/>
          <w:szCs w:val="22"/>
          <w:lang w:eastAsia="en-US"/>
        </w:rPr>
      </w:pPr>
      <w:r>
        <w:rPr>
          <w:rFonts w:eastAsiaTheme="minorHAnsi"/>
          <w:color w:val="auto"/>
          <w:szCs w:val="22"/>
          <w:lang w:eastAsia="en-US"/>
        </w:rPr>
        <w:t>T</w:t>
      </w:r>
      <w:r w:rsidR="00D671AF" w:rsidRPr="0038604D">
        <w:rPr>
          <w:rFonts w:eastAsiaTheme="minorHAnsi"/>
          <w:color w:val="auto"/>
          <w:szCs w:val="22"/>
          <w:lang w:eastAsia="en-US"/>
        </w:rPr>
        <w:t>here are a number of complaint mechanisms available to them, including focus groups, meetings, and formal and informal feedback processes.</w:t>
      </w:r>
    </w:p>
    <w:p w14:paraId="36669C94" w14:textId="7BAA5BA2" w:rsidR="00D671AF" w:rsidRPr="0038604D" w:rsidRDefault="008D6F91" w:rsidP="00D671AF">
      <w:pPr>
        <w:numPr>
          <w:ilvl w:val="0"/>
          <w:numId w:val="2"/>
        </w:numPr>
        <w:spacing w:after="240"/>
        <w:ind w:left="425" w:hanging="425"/>
        <w:rPr>
          <w:rFonts w:eastAsiaTheme="minorHAnsi"/>
          <w:color w:val="auto"/>
          <w:szCs w:val="22"/>
          <w:lang w:eastAsia="en-US"/>
        </w:rPr>
      </w:pPr>
      <w:r>
        <w:rPr>
          <w:rFonts w:eastAsiaTheme="minorHAnsi"/>
          <w:color w:val="auto"/>
          <w:szCs w:val="22"/>
          <w:lang w:eastAsia="en-US"/>
        </w:rPr>
        <w:t>F</w:t>
      </w:r>
      <w:r w:rsidR="00D671AF" w:rsidRPr="0038604D">
        <w:rPr>
          <w:rFonts w:eastAsiaTheme="minorHAnsi"/>
          <w:color w:val="auto"/>
          <w:szCs w:val="22"/>
          <w:lang w:eastAsia="en-US"/>
        </w:rPr>
        <w:t>eedback is responded to in a timely manner and the issues are resolved promptly and to their satisfaction.</w:t>
      </w:r>
    </w:p>
    <w:p w14:paraId="1991A3DF" w14:textId="28829830" w:rsidR="00D671AF" w:rsidRPr="005E5CA2" w:rsidRDefault="00D671AF" w:rsidP="005E5CA2">
      <w:pPr>
        <w:spacing w:after="240"/>
        <w:rPr>
          <w:rFonts w:eastAsiaTheme="minorHAnsi"/>
          <w:color w:val="auto"/>
          <w:szCs w:val="22"/>
          <w:lang w:eastAsia="en-US"/>
        </w:rPr>
      </w:pPr>
      <w:r w:rsidRPr="0038604D">
        <w:rPr>
          <w:rFonts w:eastAsiaTheme="minorHAnsi"/>
          <w:color w:val="auto"/>
          <w:szCs w:val="22"/>
          <w:lang w:eastAsia="en-US"/>
        </w:rPr>
        <w:t xml:space="preserve">The Assessment Team found the service </w:t>
      </w:r>
      <w:r w:rsidRPr="0038604D">
        <w:rPr>
          <w:rFonts w:eastAsia="Calibri"/>
          <w:color w:val="auto"/>
          <w:szCs w:val="22"/>
          <w:lang w:eastAsia="en-US"/>
        </w:rPr>
        <w:t xml:space="preserve">has a customer feedback and complaints management policy and procedure, and open disclosure policy. Complaints are </w:t>
      </w:r>
      <w:r w:rsidRPr="0038604D">
        <w:rPr>
          <w:rFonts w:eastAsiaTheme="minorHAnsi"/>
          <w:color w:val="auto"/>
          <w:szCs w:val="22"/>
          <w:lang w:eastAsia="en-US"/>
        </w:rPr>
        <w:t xml:space="preserve">captured in the electronic care planning system to maintain an electronic record of feedback received and actions taken in response. </w:t>
      </w:r>
      <w:r w:rsidR="005E5CA2" w:rsidRPr="0038604D">
        <w:rPr>
          <w:rFonts w:eastAsiaTheme="minorHAnsi"/>
          <w:color w:val="auto"/>
          <w:szCs w:val="22"/>
          <w:lang w:eastAsia="en-US"/>
        </w:rPr>
        <w:t xml:space="preserve">The data is analysed to identify any themes and these are discussed with relevant staff and teams. </w:t>
      </w:r>
      <w:r w:rsidR="005E5CA2">
        <w:t xml:space="preserve">Any </w:t>
      </w:r>
      <w:r w:rsidR="005E5CA2" w:rsidRPr="005E5CA2">
        <w:t>trends</w:t>
      </w:r>
      <w:r w:rsidR="005E5CA2">
        <w:t xml:space="preserve"> </w:t>
      </w:r>
      <w:r w:rsidR="005E5CA2" w:rsidRPr="005E5CA2">
        <w:t xml:space="preserve">are </w:t>
      </w:r>
      <w:r w:rsidR="005E5CA2" w:rsidRPr="005E5CA2">
        <w:lastRenderedPageBreak/>
        <w:t>fed into the continuous improvement system</w:t>
      </w:r>
      <w:r w:rsidR="005E5CA2">
        <w:t xml:space="preserve"> and o</w:t>
      </w:r>
      <w:r w:rsidR="005E5CA2" w:rsidRPr="005E5CA2">
        <w:t xml:space="preserve">utcomes are used to improve the quality of care across the service. </w:t>
      </w:r>
    </w:p>
    <w:p w14:paraId="0CB6238A" w14:textId="424811F1" w:rsidR="00D671AF" w:rsidRPr="0038604D" w:rsidRDefault="00D671AF" w:rsidP="00D671AF">
      <w:pPr>
        <w:pStyle w:val="ListBullet"/>
        <w:numPr>
          <w:ilvl w:val="0"/>
          <w:numId w:val="0"/>
        </w:numPr>
      </w:pPr>
      <w:r w:rsidRPr="0038604D">
        <w:t xml:space="preserve">Staff interviewed by the Assessment </w:t>
      </w:r>
      <w:r w:rsidR="008D6F91">
        <w:t>T</w:t>
      </w:r>
      <w:r w:rsidRPr="0038604D">
        <w:t xml:space="preserve">eam stated they support and encourage consumers to raise any issues with them and encourage family members to speak with the registered nurse or the facility manager if there are any issues to raise. Staff </w:t>
      </w:r>
      <w:r w:rsidRPr="0038604D">
        <w:rPr>
          <w:rFonts w:eastAsia="Calibri"/>
        </w:rPr>
        <w:t>were</w:t>
      </w:r>
      <w:r w:rsidRPr="0038604D">
        <w:t xml:space="preserve"> aware of what an open disclosure policy is and how it is relevant to complaints. Staff said they would apologise if anything went wrong and be honest with the consumer. The staff will keep the consumer informed of any progress with addressing any concerns. </w:t>
      </w:r>
    </w:p>
    <w:p w14:paraId="427E0B0D" w14:textId="77777777" w:rsidR="00D671AF" w:rsidRPr="0038604D" w:rsidRDefault="00D671AF" w:rsidP="00D671AF">
      <w:pPr>
        <w:spacing w:after="240"/>
        <w:rPr>
          <w:rFonts w:eastAsiaTheme="minorHAnsi"/>
          <w:color w:val="auto"/>
          <w:szCs w:val="22"/>
          <w:lang w:eastAsia="en-US"/>
        </w:rPr>
      </w:pPr>
      <w:r w:rsidRPr="0038604D">
        <w:rPr>
          <w:rFonts w:eastAsiaTheme="minorHAnsi"/>
          <w:color w:val="auto"/>
          <w:szCs w:val="22"/>
          <w:lang w:eastAsia="en-US"/>
        </w:rPr>
        <w:t>The Assessment Team observed various posters and brochures on display and available in the foyer of the service. Advocacy services information is on display in the service and included in the consumer handbook.</w:t>
      </w:r>
    </w:p>
    <w:p w14:paraId="787AB8BE" w14:textId="61E515A1" w:rsidR="00D671AF" w:rsidRPr="0038604D" w:rsidRDefault="00D671AF" w:rsidP="00D671AF">
      <w:r w:rsidRPr="0038604D">
        <w:rPr>
          <w:rFonts w:eastAsiaTheme="minorHAnsi"/>
        </w:rPr>
        <w:t xml:space="preserve">The Assessment Team found the organisation has monitoring processes in relation to Standard 6 to ensure </w:t>
      </w:r>
      <w:r w:rsidRPr="0038604D">
        <w:t>the service regularly seeks input and feedback from consumers, carers, the workforce and others</w:t>
      </w:r>
      <w:r w:rsidR="008D6F91">
        <w:t>,</w:t>
      </w:r>
      <w:r w:rsidRPr="0038604D">
        <w:t xml:space="preserve"> and uses the input and feedback to inform continuous improvements for individual consumers and the whole organisation.</w:t>
      </w:r>
    </w:p>
    <w:p w14:paraId="170E4970" w14:textId="77777777" w:rsidR="00D671AF" w:rsidRPr="0038604D" w:rsidRDefault="00D671AF" w:rsidP="00D671AF">
      <w:pPr>
        <w:keepNext/>
        <w:tabs>
          <w:tab w:val="right" w:pos="9072"/>
        </w:tabs>
        <w:outlineLvl w:val="1"/>
        <w:rPr>
          <w:rFonts w:cs="Times New Roman"/>
          <w:b/>
          <w:color w:val="auto"/>
          <w:sz w:val="28"/>
          <w:szCs w:val="28"/>
        </w:rPr>
      </w:pPr>
      <w:r w:rsidRPr="0038604D">
        <w:rPr>
          <w:rFonts w:cs="Times New Roman"/>
          <w:b/>
          <w:color w:val="auto"/>
          <w:sz w:val="28"/>
          <w:szCs w:val="28"/>
        </w:rPr>
        <w:t>Assessment of Standard 6 Requirements</w:t>
      </w:r>
    </w:p>
    <w:p w14:paraId="1A23FD45"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6(3)(a)</w:t>
      </w:r>
      <w:r w:rsidRPr="0038604D">
        <w:rPr>
          <w:b/>
          <w:color w:val="00577D"/>
          <w:sz w:val="26"/>
        </w:rPr>
        <w:tab/>
        <w:t>Compliant</w:t>
      </w:r>
    </w:p>
    <w:p w14:paraId="71B800A7" w14:textId="77777777" w:rsidR="00D671AF" w:rsidRPr="0038604D" w:rsidRDefault="00D671AF" w:rsidP="00D671AF">
      <w:r w:rsidRPr="0038604D">
        <w:t>Consumers, their family, friends, carers and others are encouraged and supported to provide feedback and make complaints.</w:t>
      </w:r>
    </w:p>
    <w:p w14:paraId="3AFDF689"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6(3)(b)</w:t>
      </w:r>
      <w:r w:rsidRPr="0038604D">
        <w:rPr>
          <w:b/>
          <w:color w:val="00577D"/>
          <w:sz w:val="26"/>
        </w:rPr>
        <w:tab/>
        <w:t>Compliant</w:t>
      </w:r>
    </w:p>
    <w:p w14:paraId="3BE7C6F4" w14:textId="77777777" w:rsidR="00D671AF" w:rsidRPr="0038604D" w:rsidRDefault="00D671AF" w:rsidP="00D671AF">
      <w:r w:rsidRPr="0038604D">
        <w:t>Consumers are made aware of and have access to advocates, language services and other methods for raising and resolving complaints.</w:t>
      </w:r>
    </w:p>
    <w:p w14:paraId="45C848AB"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6(3)(c)</w:t>
      </w:r>
      <w:r w:rsidRPr="0038604D">
        <w:rPr>
          <w:b/>
          <w:color w:val="00577D"/>
          <w:sz w:val="26"/>
        </w:rPr>
        <w:tab/>
        <w:t>Compliant</w:t>
      </w:r>
    </w:p>
    <w:p w14:paraId="2F98B3A5" w14:textId="77777777" w:rsidR="00D671AF" w:rsidRPr="0038604D" w:rsidRDefault="00D671AF" w:rsidP="00D671AF">
      <w:r w:rsidRPr="0038604D">
        <w:t>Appropriate action is taken in response to complaints and an open disclosure process is used when things go wrong.</w:t>
      </w:r>
    </w:p>
    <w:p w14:paraId="10308D85"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6(3)(d)</w:t>
      </w:r>
      <w:r w:rsidRPr="0038604D">
        <w:rPr>
          <w:b/>
          <w:color w:val="00577D"/>
          <w:sz w:val="26"/>
        </w:rPr>
        <w:tab/>
        <w:t>Compliant</w:t>
      </w:r>
    </w:p>
    <w:p w14:paraId="31B1F338" w14:textId="77777777" w:rsidR="00D671AF" w:rsidRPr="0038604D" w:rsidRDefault="00D671AF" w:rsidP="00D671AF">
      <w:r w:rsidRPr="0038604D">
        <w:t>Feedback and complaints are reviewed and used to improve the quality of care and services.</w:t>
      </w:r>
    </w:p>
    <w:p w14:paraId="12CC8543" w14:textId="77777777" w:rsidR="00D671AF" w:rsidRPr="0038604D" w:rsidRDefault="00D671AF" w:rsidP="00D671AF"/>
    <w:p w14:paraId="4B210D9E" w14:textId="77777777" w:rsidR="00D671AF" w:rsidRPr="0038604D" w:rsidRDefault="00D671AF" w:rsidP="00D671AF">
      <w:pPr>
        <w:sectPr w:rsidR="00D671AF" w:rsidRPr="0038604D" w:rsidSect="00F71AE5">
          <w:headerReference w:type="default" r:id="rId28"/>
          <w:headerReference w:type="first" r:id="rId29"/>
          <w:pgSz w:w="11906" w:h="16838"/>
          <w:pgMar w:top="1701" w:right="1418" w:bottom="1418" w:left="1418" w:header="709" w:footer="397" w:gutter="0"/>
          <w:cols w:space="708"/>
          <w:titlePg/>
          <w:docGrid w:linePitch="360"/>
        </w:sectPr>
      </w:pPr>
    </w:p>
    <w:p w14:paraId="4E143BAB" w14:textId="77777777" w:rsidR="00D671AF" w:rsidRPr="0038604D" w:rsidRDefault="00D671AF" w:rsidP="00D671AF">
      <w:pPr>
        <w:keepNext/>
        <w:tabs>
          <w:tab w:val="right" w:pos="9070"/>
        </w:tabs>
        <w:spacing w:before="560" w:after="640"/>
        <w:outlineLvl w:val="0"/>
        <w:rPr>
          <w:rFonts w:ascii="Arial Black" w:hAnsi="Arial Black"/>
          <w:b/>
          <w:bCs/>
          <w:iCs/>
          <w:color w:val="FFFFFF" w:themeColor="background1"/>
          <w:sz w:val="36"/>
          <w:szCs w:val="40"/>
        </w:rPr>
      </w:pPr>
      <w:r w:rsidRPr="0038604D">
        <w:rPr>
          <w:rFonts w:ascii="Arial Black" w:hAnsi="Arial Black"/>
          <w:b/>
          <w:bCs/>
          <w:iCs/>
          <w:noProof/>
          <w:color w:val="FFFFFF" w:themeColor="background1"/>
          <w:sz w:val="36"/>
          <w:szCs w:val="40"/>
        </w:rPr>
        <w:lastRenderedPageBreak/>
        <w:drawing>
          <wp:anchor distT="0" distB="0" distL="114300" distR="114300" simplePos="0" relativeHeight="251676672" behindDoc="1" locked="0" layoutInCell="1" allowOverlap="1" wp14:anchorId="7FFB3C03" wp14:editId="643A3267">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604D">
        <w:rPr>
          <w:rFonts w:ascii="Arial Black" w:hAnsi="Arial Black"/>
          <w:b/>
          <w:bCs/>
          <w:iCs/>
          <w:color w:val="FFFFFF" w:themeColor="background1"/>
          <w:sz w:val="36"/>
          <w:szCs w:val="40"/>
        </w:rPr>
        <w:t xml:space="preserve">STANDARD 7 </w:t>
      </w:r>
      <w:r w:rsidRPr="0038604D">
        <w:rPr>
          <w:rFonts w:ascii="Arial Black" w:hAnsi="Arial Black"/>
          <w:b/>
          <w:bCs/>
          <w:iCs/>
          <w:color w:val="FFFFFF" w:themeColor="background1"/>
          <w:sz w:val="36"/>
          <w:szCs w:val="40"/>
        </w:rPr>
        <w:tab/>
        <w:t xml:space="preserve">COMPLIANT </w:t>
      </w:r>
      <w:r w:rsidRPr="0038604D">
        <w:rPr>
          <w:rFonts w:ascii="Arial Black" w:hAnsi="Arial Black"/>
          <w:b/>
          <w:bCs/>
          <w:iCs/>
          <w:color w:val="FFFFFF" w:themeColor="background1"/>
          <w:sz w:val="36"/>
          <w:szCs w:val="40"/>
        </w:rPr>
        <w:br/>
        <w:t>Human resources</w:t>
      </w:r>
    </w:p>
    <w:p w14:paraId="7941DDB8" w14:textId="77777777" w:rsidR="00D671AF" w:rsidRPr="0038604D" w:rsidRDefault="00D671AF" w:rsidP="00D671AF">
      <w:pPr>
        <w:keepNext/>
        <w:shd w:val="clear" w:color="auto" w:fill="F2F2F2" w:themeFill="background1" w:themeFillShade="F2"/>
        <w:tabs>
          <w:tab w:val="right" w:pos="9072"/>
        </w:tabs>
        <w:outlineLvl w:val="2"/>
        <w:rPr>
          <w:b/>
          <w:color w:val="00577D"/>
          <w:sz w:val="26"/>
        </w:rPr>
      </w:pPr>
      <w:r w:rsidRPr="0038604D">
        <w:rPr>
          <w:b/>
          <w:color w:val="00577D"/>
          <w:sz w:val="26"/>
        </w:rPr>
        <w:t>Consumer outcome:</w:t>
      </w:r>
    </w:p>
    <w:p w14:paraId="6EE3CA6F" w14:textId="77777777" w:rsidR="00D671AF" w:rsidRPr="0038604D" w:rsidRDefault="00D671AF" w:rsidP="00D671AF">
      <w:pPr>
        <w:numPr>
          <w:ilvl w:val="0"/>
          <w:numId w:val="7"/>
        </w:numPr>
        <w:shd w:val="clear" w:color="auto" w:fill="F2F2F2" w:themeFill="background1" w:themeFillShade="F2"/>
      </w:pPr>
      <w:r w:rsidRPr="0038604D">
        <w:t>I get quality care and services when I need them from people who are knowledgeable, capable and caring.</w:t>
      </w:r>
    </w:p>
    <w:p w14:paraId="33DA086D" w14:textId="77777777" w:rsidR="00D671AF" w:rsidRPr="0038604D" w:rsidRDefault="00D671AF" w:rsidP="00D671AF">
      <w:pPr>
        <w:keepNext/>
        <w:shd w:val="clear" w:color="auto" w:fill="F2F2F2" w:themeFill="background1" w:themeFillShade="F2"/>
        <w:tabs>
          <w:tab w:val="right" w:pos="9072"/>
        </w:tabs>
        <w:outlineLvl w:val="2"/>
        <w:rPr>
          <w:b/>
          <w:color w:val="00577D"/>
          <w:sz w:val="26"/>
        </w:rPr>
      </w:pPr>
      <w:r w:rsidRPr="0038604D">
        <w:rPr>
          <w:b/>
          <w:color w:val="00577D"/>
          <w:sz w:val="26"/>
        </w:rPr>
        <w:t>Organisation statement:</w:t>
      </w:r>
    </w:p>
    <w:p w14:paraId="4E81FA10" w14:textId="77777777" w:rsidR="00D671AF" w:rsidRPr="0038604D" w:rsidRDefault="00D671AF" w:rsidP="00D671AF">
      <w:pPr>
        <w:numPr>
          <w:ilvl w:val="0"/>
          <w:numId w:val="7"/>
        </w:numPr>
        <w:shd w:val="clear" w:color="auto" w:fill="F2F2F2" w:themeFill="background1" w:themeFillShade="F2"/>
      </w:pPr>
      <w:r w:rsidRPr="0038604D">
        <w:t>The organisation has a workforce that is sufficient, and is skilled and qualified, to provide safe, respectful and quality care and services.</w:t>
      </w:r>
    </w:p>
    <w:p w14:paraId="6B63280E" w14:textId="77777777" w:rsidR="00D671AF" w:rsidRPr="0038604D" w:rsidRDefault="00D671AF" w:rsidP="00D671AF">
      <w:pPr>
        <w:keepNext/>
        <w:tabs>
          <w:tab w:val="right" w:pos="9072"/>
        </w:tabs>
        <w:outlineLvl w:val="1"/>
        <w:rPr>
          <w:rFonts w:cs="Times New Roman"/>
          <w:b/>
          <w:color w:val="auto"/>
          <w:sz w:val="28"/>
          <w:szCs w:val="28"/>
        </w:rPr>
      </w:pPr>
      <w:r w:rsidRPr="0038604D">
        <w:rPr>
          <w:rFonts w:cs="Times New Roman"/>
          <w:b/>
          <w:color w:val="auto"/>
          <w:sz w:val="28"/>
          <w:szCs w:val="28"/>
        </w:rPr>
        <w:t>Assessment of Standard 7</w:t>
      </w:r>
    </w:p>
    <w:p w14:paraId="56047EAC" w14:textId="77777777" w:rsidR="00D671AF" w:rsidRPr="0038604D" w:rsidRDefault="00D671AF" w:rsidP="00D671AF">
      <w:pPr>
        <w:rPr>
          <w:rFonts w:eastAsiaTheme="minorHAnsi"/>
          <w:color w:val="auto"/>
        </w:rPr>
      </w:pPr>
      <w:r w:rsidRPr="0038604D">
        <w:rPr>
          <w:rFonts w:eastAsiaTheme="minorHAnsi"/>
        </w:rPr>
        <w:t xml:space="preserve">The </w:t>
      </w:r>
      <w:r w:rsidRPr="0038604D">
        <w:rPr>
          <w:rFonts w:eastAsiaTheme="minorHAnsi"/>
          <w:color w:val="auto"/>
        </w:rPr>
        <w:t>Quality Standard is assessed as Compliant as five of the five specific requirements have been assessed as Compliant.</w:t>
      </w:r>
    </w:p>
    <w:p w14:paraId="057C6162" w14:textId="77777777" w:rsidR="00D671AF" w:rsidRPr="0038604D" w:rsidRDefault="00D671AF" w:rsidP="00D671AF">
      <w:pPr>
        <w:rPr>
          <w:rFonts w:eastAsiaTheme="minorHAnsi"/>
          <w:color w:val="auto"/>
        </w:rPr>
      </w:pPr>
      <w:r w:rsidRPr="0038604D">
        <w:rPr>
          <w:rFonts w:eastAsiaTheme="minorHAnsi"/>
          <w:color w:val="auto"/>
        </w:rPr>
        <w:t xml:space="preserve">The Assessment Team found consumers and representatives interviewed said </w:t>
      </w:r>
      <w:r w:rsidRPr="0038604D">
        <w:rPr>
          <w:rFonts w:eastAsia="Calibri"/>
          <w:lang w:eastAsia="en-US"/>
        </w:rPr>
        <w:t>they get quality care and services when they need them and from people who are knowledgeable, capable and caring</w:t>
      </w:r>
      <w:r w:rsidRPr="0038604D">
        <w:rPr>
          <w:rFonts w:eastAsiaTheme="minorHAnsi"/>
          <w:color w:val="auto"/>
        </w:rPr>
        <w:t>. The following examples were provided by the consumers and representatives during interviews with the Assessment Team:</w:t>
      </w:r>
    </w:p>
    <w:p w14:paraId="0FB0985D" w14:textId="14F31161" w:rsidR="00D671AF" w:rsidRPr="0038604D" w:rsidRDefault="008D6F91" w:rsidP="00D671AF">
      <w:pPr>
        <w:numPr>
          <w:ilvl w:val="0"/>
          <w:numId w:val="2"/>
        </w:numPr>
        <w:spacing w:after="240"/>
        <w:ind w:left="425" w:hanging="425"/>
        <w:rPr>
          <w:rFonts w:eastAsiaTheme="minorHAnsi"/>
          <w:color w:val="auto"/>
          <w:szCs w:val="22"/>
          <w:lang w:eastAsia="en-US"/>
        </w:rPr>
      </w:pPr>
      <w:r>
        <w:rPr>
          <w:rFonts w:eastAsiaTheme="minorHAnsi"/>
          <w:iCs/>
          <w:color w:val="auto"/>
          <w:szCs w:val="22"/>
          <w:lang w:eastAsia="en-US"/>
        </w:rPr>
        <w:t>S</w:t>
      </w:r>
      <w:r w:rsidR="00D671AF" w:rsidRPr="0038604D">
        <w:rPr>
          <w:rFonts w:eastAsiaTheme="minorHAnsi"/>
          <w:iCs/>
          <w:color w:val="auto"/>
          <w:szCs w:val="22"/>
          <w:lang w:eastAsia="en-US"/>
        </w:rPr>
        <w:t>taff a</w:t>
      </w:r>
      <w:r>
        <w:rPr>
          <w:rFonts w:eastAsiaTheme="minorHAnsi"/>
          <w:iCs/>
          <w:color w:val="auto"/>
          <w:szCs w:val="22"/>
          <w:lang w:eastAsia="en-US"/>
        </w:rPr>
        <w:t>re</w:t>
      </w:r>
      <w:r w:rsidR="00D671AF" w:rsidRPr="0038604D">
        <w:rPr>
          <w:rFonts w:eastAsiaTheme="minorHAnsi"/>
          <w:iCs/>
          <w:color w:val="auto"/>
          <w:szCs w:val="22"/>
          <w:lang w:eastAsia="en-US"/>
        </w:rPr>
        <w:t xml:space="preserve"> very kind and caring, they reported they must have special training and are very good to us.</w:t>
      </w:r>
    </w:p>
    <w:p w14:paraId="04D1DE43" w14:textId="5BDD8091" w:rsidR="00D671AF" w:rsidRPr="0038604D" w:rsidRDefault="008D6F91" w:rsidP="00D671AF">
      <w:pPr>
        <w:numPr>
          <w:ilvl w:val="0"/>
          <w:numId w:val="2"/>
        </w:numPr>
        <w:spacing w:after="240"/>
        <w:ind w:left="425" w:hanging="425"/>
        <w:rPr>
          <w:rFonts w:eastAsiaTheme="minorHAnsi"/>
          <w:color w:val="auto"/>
          <w:szCs w:val="22"/>
          <w:lang w:eastAsia="en-US"/>
        </w:rPr>
      </w:pPr>
      <w:r>
        <w:rPr>
          <w:rFonts w:eastAsiaTheme="minorHAnsi"/>
          <w:iCs/>
          <w:color w:val="auto"/>
          <w:szCs w:val="22"/>
          <w:lang w:eastAsia="en-US"/>
        </w:rPr>
        <w:t>S</w:t>
      </w:r>
      <w:r w:rsidR="00D671AF" w:rsidRPr="0038604D">
        <w:rPr>
          <w:rFonts w:eastAsiaTheme="minorHAnsi"/>
          <w:iCs/>
          <w:color w:val="auto"/>
          <w:szCs w:val="22"/>
          <w:lang w:eastAsia="en-US"/>
        </w:rPr>
        <w:t>taff know what they are doing and rarely have agency staff or new staff.</w:t>
      </w:r>
    </w:p>
    <w:p w14:paraId="024865D8" w14:textId="421D3199" w:rsidR="00D671AF" w:rsidRPr="0038604D" w:rsidRDefault="008D6F91" w:rsidP="00D671AF">
      <w:pPr>
        <w:numPr>
          <w:ilvl w:val="0"/>
          <w:numId w:val="2"/>
        </w:numPr>
        <w:spacing w:after="240"/>
        <w:ind w:left="425" w:hanging="425"/>
        <w:rPr>
          <w:rFonts w:eastAsiaTheme="minorHAnsi"/>
          <w:color w:val="auto"/>
          <w:szCs w:val="22"/>
          <w:lang w:eastAsia="en-US"/>
        </w:rPr>
      </w:pPr>
      <w:r>
        <w:rPr>
          <w:rFonts w:eastAsiaTheme="minorHAnsi"/>
          <w:iCs/>
          <w:color w:val="auto"/>
          <w:szCs w:val="22"/>
          <w:lang w:eastAsia="en-US"/>
        </w:rPr>
        <w:t>T</w:t>
      </w:r>
      <w:r w:rsidR="00D671AF" w:rsidRPr="0038604D">
        <w:rPr>
          <w:rFonts w:eastAsiaTheme="minorHAnsi"/>
          <w:iCs/>
          <w:color w:val="auto"/>
          <w:szCs w:val="22"/>
          <w:lang w:eastAsia="en-US"/>
        </w:rPr>
        <w:t>hey think there is adequate staff, reporting staff provide their care and services in a timely manner.</w:t>
      </w:r>
    </w:p>
    <w:p w14:paraId="2E77B71B" w14:textId="67EF44F3" w:rsidR="00D671AF" w:rsidRPr="0038604D" w:rsidRDefault="00D671AF" w:rsidP="00D671AF">
      <w:pPr>
        <w:pStyle w:val="ListBullet"/>
        <w:numPr>
          <w:ilvl w:val="0"/>
          <w:numId w:val="0"/>
        </w:numPr>
        <w:spacing w:after="240"/>
        <w:rPr>
          <w:rFonts w:eastAsia="Arial"/>
        </w:rPr>
      </w:pPr>
      <w:r w:rsidRPr="0038604D">
        <w:rPr>
          <w:rFonts w:eastAsia="Arial"/>
        </w:rPr>
        <w:t>The Assessment Team found the service demonstrated processes ensure the workforce is planned to ensure sufficient numbers</w:t>
      </w:r>
      <w:r w:rsidR="00F71AE5">
        <w:rPr>
          <w:rFonts w:eastAsia="Arial"/>
        </w:rPr>
        <w:t>,</w:t>
      </w:r>
      <w:r w:rsidRPr="0038604D">
        <w:rPr>
          <w:rFonts w:eastAsia="Arial"/>
        </w:rPr>
        <w:t xml:space="preserve"> and skill mix of staff is appropriate for the delivery of safe, respectful and quality care and services. </w:t>
      </w:r>
    </w:p>
    <w:p w14:paraId="41B86406" w14:textId="61351423" w:rsidR="00D671AF" w:rsidRPr="0038604D" w:rsidRDefault="00D671AF" w:rsidP="00D671AF">
      <w:pPr>
        <w:spacing w:after="240"/>
        <w:rPr>
          <w:rFonts w:eastAsiaTheme="minorHAnsi"/>
          <w:color w:val="auto"/>
          <w:szCs w:val="22"/>
          <w:lang w:eastAsia="en-US"/>
        </w:rPr>
      </w:pPr>
      <w:r w:rsidRPr="0038604D">
        <w:rPr>
          <w:rFonts w:eastAsiaTheme="minorHAnsi"/>
          <w:color w:val="auto"/>
          <w:szCs w:val="22"/>
          <w:lang w:eastAsia="en-US"/>
        </w:rPr>
        <w:t xml:space="preserve">Management informed the Assessment Team that all staff attend corporate training and annual mandatory training. In addition, an annual training schedule and toolboxes ensure staff received current education to meet their roles. Management said </w:t>
      </w:r>
      <w:r w:rsidRPr="0038604D">
        <w:t xml:space="preserve">staff are notified about performance reviews and these are monitored through a spreadsheet indicating when they are due. Consumers can provide feedback via the feedback form, in person if they wish or at the resident meetings. The organisation </w:t>
      </w:r>
      <w:r w:rsidRPr="0038604D">
        <w:lastRenderedPageBreak/>
        <w:t>has processes for identifying staff training needs and feeding these into the training schedule.</w:t>
      </w:r>
    </w:p>
    <w:p w14:paraId="59E20329" w14:textId="77777777" w:rsidR="00D671AF" w:rsidRPr="0038604D" w:rsidRDefault="00D671AF" w:rsidP="00D671AF">
      <w:pPr>
        <w:spacing w:after="240"/>
        <w:rPr>
          <w:rFonts w:eastAsiaTheme="minorHAnsi"/>
          <w:color w:val="auto"/>
          <w:szCs w:val="22"/>
          <w:lang w:eastAsia="en-US"/>
        </w:rPr>
      </w:pPr>
      <w:r w:rsidRPr="0038604D">
        <w:rPr>
          <w:rFonts w:eastAsiaTheme="minorHAnsi"/>
          <w:color w:val="auto"/>
          <w:szCs w:val="22"/>
          <w:lang w:eastAsia="en-US"/>
        </w:rPr>
        <w:t xml:space="preserve">Staff interviewed by the Assessment Team reported they receive regular training and have online access to the training modules available to them. Staff said training competencies are completed as per job role and they have lots of opportunity for training. </w:t>
      </w:r>
    </w:p>
    <w:p w14:paraId="4EA01296" w14:textId="77777777" w:rsidR="00D671AF" w:rsidRPr="0038604D" w:rsidRDefault="00D671AF" w:rsidP="00D671AF">
      <w:pPr>
        <w:keepNext/>
        <w:tabs>
          <w:tab w:val="right" w:pos="9072"/>
        </w:tabs>
        <w:outlineLvl w:val="1"/>
      </w:pPr>
      <w:r w:rsidRPr="0038604D">
        <w:t xml:space="preserve">The Assessment Team observed the staff interacting with consumers, they were kind and caring. </w:t>
      </w:r>
    </w:p>
    <w:p w14:paraId="6DF5E466" w14:textId="77777777" w:rsidR="00D671AF" w:rsidRPr="0038604D" w:rsidRDefault="00D671AF" w:rsidP="00D671AF">
      <w:pPr>
        <w:keepNext/>
        <w:tabs>
          <w:tab w:val="right" w:pos="9072"/>
        </w:tabs>
        <w:outlineLvl w:val="1"/>
        <w:rPr>
          <w:rFonts w:cs="Times New Roman"/>
          <w:color w:val="auto"/>
        </w:rPr>
      </w:pPr>
      <w:r w:rsidRPr="0038604D">
        <w:rPr>
          <w:rFonts w:eastAsiaTheme="minorHAnsi"/>
          <w:color w:val="auto"/>
        </w:rPr>
        <w:t xml:space="preserve">The Assessment Team found the organisation has monitoring processes in relation to Standard </w:t>
      </w:r>
      <w:r w:rsidRPr="0038604D">
        <w:rPr>
          <w:rFonts w:eastAsiaTheme="minorHAnsi" w:cs="Times New Roman"/>
          <w:color w:val="auto"/>
        </w:rPr>
        <w:t>7</w:t>
      </w:r>
      <w:r w:rsidRPr="0038604D">
        <w:rPr>
          <w:rFonts w:eastAsiaTheme="minorHAnsi"/>
          <w:color w:val="auto"/>
        </w:rPr>
        <w:t xml:space="preserve"> to ensure the service </w:t>
      </w:r>
      <w:r w:rsidRPr="0038604D">
        <w:rPr>
          <w:rFonts w:cs="Times New Roman"/>
          <w:color w:val="auto"/>
        </w:rPr>
        <w:t>has a workforce that is sufficient, and is skilled and qualified to provide safe, respectful and quality care and services.</w:t>
      </w:r>
    </w:p>
    <w:p w14:paraId="0D480A14" w14:textId="77777777" w:rsidR="00D671AF" w:rsidRPr="0038604D" w:rsidRDefault="00D671AF" w:rsidP="00D671AF">
      <w:pPr>
        <w:keepNext/>
        <w:tabs>
          <w:tab w:val="right" w:pos="9072"/>
        </w:tabs>
        <w:outlineLvl w:val="1"/>
        <w:rPr>
          <w:rFonts w:cs="Times New Roman"/>
          <w:b/>
          <w:color w:val="auto"/>
          <w:sz w:val="28"/>
          <w:szCs w:val="28"/>
        </w:rPr>
      </w:pPr>
      <w:r w:rsidRPr="0038604D">
        <w:rPr>
          <w:rFonts w:cs="Times New Roman"/>
          <w:b/>
          <w:color w:val="auto"/>
          <w:sz w:val="28"/>
          <w:szCs w:val="28"/>
        </w:rPr>
        <w:t>Assessment of Standard 7 Requirements</w:t>
      </w:r>
    </w:p>
    <w:p w14:paraId="1FB75FD5"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7(3)(a)</w:t>
      </w:r>
      <w:r w:rsidRPr="0038604D">
        <w:rPr>
          <w:b/>
          <w:color w:val="00577D"/>
          <w:sz w:val="26"/>
        </w:rPr>
        <w:tab/>
        <w:t>Compliant</w:t>
      </w:r>
    </w:p>
    <w:p w14:paraId="58E43B8E" w14:textId="77777777" w:rsidR="00D671AF" w:rsidRPr="0038604D" w:rsidRDefault="00D671AF" w:rsidP="00D671AF">
      <w:r w:rsidRPr="0038604D">
        <w:t>The workforce is planned to enable, and the number and mix of members of the workforce deployed enables, the delivery and management of safe and quality care and services.</w:t>
      </w:r>
    </w:p>
    <w:p w14:paraId="46CD93DF"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7(3)(b)</w:t>
      </w:r>
      <w:r w:rsidRPr="0038604D">
        <w:rPr>
          <w:b/>
          <w:color w:val="00577D"/>
          <w:sz w:val="26"/>
        </w:rPr>
        <w:tab/>
        <w:t>Compliant</w:t>
      </w:r>
    </w:p>
    <w:p w14:paraId="57AEB152" w14:textId="77777777" w:rsidR="00D671AF" w:rsidRPr="0038604D" w:rsidRDefault="00D671AF" w:rsidP="00D671AF">
      <w:r w:rsidRPr="0038604D">
        <w:t>Workforce interactions with consumers are kind, caring and respectful of each consumer’s identity, culture and diversity.</w:t>
      </w:r>
    </w:p>
    <w:p w14:paraId="63D5726D"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7(3)(c)</w:t>
      </w:r>
      <w:r w:rsidRPr="0038604D">
        <w:rPr>
          <w:b/>
          <w:color w:val="00577D"/>
          <w:sz w:val="26"/>
        </w:rPr>
        <w:tab/>
        <w:t>Compliant</w:t>
      </w:r>
    </w:p>
    <w:p w14:paraId="0E939F0F" w14:textId="77777777" w:rsidR="00D671AF" w:rsidRPr="0038604D" w:rsidRDefault="00D671AF" w:rsidP="00D671AF">
      <w:r w:rsidRPr="0038604D">
        <w:t>The workforce is competent and the members of the workforce have the qualifications and knowledge to effectively perform their roles.</w:t>
      </w:r>
    </w:p>
    <w:p w14:paraId="5049C5A9"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7(3)(d)</w:t>
      </w:r>
      <w:r w:rsidRPr="0038604D">
        <w:rPr>
          <w:b/>
          <w:color w:val="00577D"/>
          <w:sz w:val="26"/>
        </w:rPr>
        <w:tab/>
        <w:t>Compliant</w:t>
      </w:r>
    </w:p>
    <w:p w14:paraId="3930BB9D" w14:textId="77777777" w:rsidR="00D671AF" w:rsidRPr="0038604D" w:rsidRDefault="00D671AF" w:rsidP="00D671AF">
      <w:r w:rsidRPr="0038604D">
        <w:t>The workforce is recruited, trained, equipped and supported to deliver the outcomes required by these standards.</w:t>
      </w:r>
    </w:p>
    <w:p w14:paraId="1D9A39FF" w14:textId="77777777" w:rsidR="00D671AF" w:rsidRPr="0038604D" w:rsidRDefault="00D671AF" w:rsidP="00D671AF">
      <w:pPr>
        <w:keepNext/>
        <w:tabs>
          <w:tab w:val="right" w:pos="9072"/>
        </w:tabs>
        <w:outlineLvl w:val="2"/>
        <w:rPr>
          <w:b/>
          <w:color w:val="00577D"/>
          <w:sz w:val="26"/>
        </w:rPr>
      </w:pPr>
      <w:r w:rsidRPr="0038604D">
        <w:rPr>
          <w:b/>
          <w:color w:val="00577D"/>
          <w:sz w:val="26"/>
        </w:rPr>
        <w:t>Requirement 7(3)(e)</w:t>
      </w:r>
      <w:r w:rsidRPr="0038604D">
        <w:rPr>
          <w:b/>
          <w:color w:val="00577D"/>
          <w:sz w:val="26"/>
        </w:rPr>
        <w:tab/>
        <w:t>Compliant</w:t>
      </w:r>
    </w:p>
    <w:p w14:paraId="40AFBBCF" w14:textId="77777777" w:rsidR="00D671AF" w:rsidRPr="0038604D" w:rsidRDefault="00D671AF" w:rsidP="00D671AF">
      <w:r w:rsidRPr="0038604D">
        <w:t>Regular assessment, monitoring and review of the performance of each member of the workforce is undertaken.</w:t>
      </w:r>
    </w:p>
    <w:p w14:paraId="30C4DBAD" w14:textId="77777777" w:rsidR="00D671AF" w:rsidRPr="0038604D" w:rsidRDefault="00D671AF" w:rsidP="00D671AF"/>
    <w:p w14:paraId="0B2C4FC5" w14:textId="77777777" w:rsidR="00D671AF" w:rsidRPr="0038604D" w:rsidRDefault="00D671AF" w:rsidP="00D671AF">
      <w:pPr>
        <w:sectPr w:rsidR="00D671AF" w:rsidRPr="0038604D" w:rsidSect="00F71AE5">
          <w:headerReference w:type="default" r:id="rId30"/>
          <w:headerReference w:type="first" r:id="rId31"/>
          <w:pgSz w:w="11906" w:h="16838"/>
          <w:pgMar w:top="1701" w:right="1418" w:bottom="1418" w:left="1418" w:header="709" w:footer="397" w:gutter="0"/>
          <w:cols w:space="708"/>
          <w:titlePg/>
          <w:docGrid w:linePitch="360"/>
        </w:sectPr>
      </w:pPr>
    </w:p>
    <w:p w14:paraId="3DFCFCD4" w14:textId="77777777" w:rsidR="00D671AF" w:rsidRPr="0038604D" w:rsidRDefault="00D671AF" w:rsidP="00D671AF">
      <w:pPr>
        <w:keepNext/>
        <w:tabs>
          <w:tab w:val="right" w:pos="9070"/>
        </w:tabs>
        <w:spacing w:before="560" w:after="640"/>
        <w:outlineLvl w:val="0"/>
        <w:rPr>
          <w:rFonts w:ascii="Arial Black" w:hAnsi="Arial Black"/>
          <w:b/>
          <w:bCs/>
          <w:iCs/>
          <w:color w:val="FFFFFF" w:themeColor="background1"/>
          <w:sz w:val="36"/>
          <w:szCs w:val="40"/>
        </w:rPr>
      </w:pPr>
      <w:r w:rsidRPr="0038604D">
        <w:rPr>
          <w:rFonts w:ascii="Arial Black" w:hAnsi="Arial Black"/>
          <w:b/>
          <w:bCs/>
          <w:iCs/>
          <w:noProof/>
          <w:color w:val="FFFFFF" w:themeColor="background1"/>
          <w:sz w:val="36"/>
          <w:szCs w:val="40"/>
        </w:rPr>
        <w:lastRenderedPageBreak/>
        <w:drawing>
          <wp:anchor distT="0" distB="0" distL="114300" distR="114300" simplePos="0" relativeHeight="251677696" behindDoc="1" locked="0" layoutInCell="1" allowOverlap="1" wp14:anchorId="27AC883D" wp14:editId="20F35870">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604D">
        <w:rPr>
          <w:rFonts w:ascii="Arial Black" w:hAnsi="Arial Black"/>
          <w:b/>
          <w:bCs/>
          <w:iCs/>
          <w:color w:val="FFFFFF" w:themeColor="background1"/>
          <w:sz w:val="36"/>
          <w:szCs w:val="40"/>
        </w:rPr>
        <w:t xml:space="preserve">STANDARD 8 </w:t>
      </w:r>
      <w:r w:rsidRPr="0038604D">
        <w:rPr>
          <w:rFonts w:ascii="Arial Black" w:hAnsi="Arial Black"/>
          <w:b/>
          <w:bCs/>
          <w:iCs/>
          <w:color w:val="FFFFFF" w:themeColor="background1"/>
          <w:sz w:val="36"/>
          <w:szCs w:val="40"/>
        </w:rPr>
        <w:tab/>
        <w:t xml:space="preserve">COMPLIANT </w:t>
      </w:r>
      <w:r w:rsidRPr="0038604D">
        <w:rPr>
          <w:rFonts w:ascii="Arial Black" w:hAnsi="Arial Black"/>
          <w:b/>
          <w:bCs/>
          <w:iCs/>
          <w:color w:val="FFFFFF" w:themeColor="background1"/>
          <w:sz w:val="36"/>
          <w:szCs w:val="40"/>
        </w:rPr>
        <w:br/>
        <w:t>Organisational governance</w:t>
      </w:r>
    </w:p>
    <w:p w14:paraId="2D7C16B3" w14:textId="77777777" w:rsidR="00D671AF" w:rsidRPr="0038604D" w:rsidRDefault="00D671AF" w:rsidP="00D671AF">
      <w:pPr>
        <w:keepNext/>
        <w:shd w:val="clear" w:color="auto" w:fill="F2F2F2" w:themeFill="background1" w:themeFillShade="F2"/>
        <w:tabs>
          <w:tab w:val="right" w:pos="9072"/>
        </w:tabs>
        <w:outlineLvl w:val="2"/>
        <w:rPr>
          <w:b/>
          <w:color w:val="00577D"/>
          <w:sz w:val="26"/>
        </w:rPr>
      </w:pPr>
      <w:r w:rsidRPr="0038604D">
        <w:rPr>
          <w:b/>
          <w:color w:val="00577D"/>
          <w:sz w:val="26"/>
        </w:rPr>
        <w:t>Consumer outcome:</w:t>
      </w:r>
    </w:p>
    <w:p w14:paraId="0C7FA806" w14:textId="77777777" w:rsidR="00D671AF" w:rsidRPr="0038604D" w:rsidRDefault="00D671AF" w:rsidP="00D671AF">
      <w:pPr>
        <w:numPr>
          <w:ilvl w:val="0"/>
          <w:numId w:val="8"/>
        </w:numPr>
        <w:shd w:val="clear" w:color="auto" w:fill="F2F2F2" w:themeFill="background1" w:themeFillShade="F2"/>
      </w:pPr>
      <w:r w:rsidRPr="0038604D">
        <w:t>I am confident the organisation is well run. I can partner in improving the delivery of care and services.</w:t>
      </w:r>
    </w:p>
    <w:p w14:paraId="185D9D3D" w14:textId="77777777" w:rsidR="00D671AF" w:rsidRPr="0038604D" w:rsidRDefault="00D671AF" w:rsidP="00D671AF">
      <w:pPr>
        <w:keepNext/>
        <w:shd w:val="clear" w:color="auto" w:fill="F2F2F2" w:themeFill="background1" w:themeFillShade="F2"/>
        <w:tabs>
          <w:tab w:val="right" w:pos="9072"/>
        </w:tabs>
        <w:outlineLvl w:val="2"/>
        <w:rPr>
          <w:b/>
          <w:color w:val="00577D"/>
          <w:sz w:val="26"/>
        </w:rPr>
      </w:pPr>
      <w:r w:rsidRPr="0038604D">
        <w:rPr>
          <w:b/>
          <w:color w:val="00577D"/>
          <w:sz w:val="26"/>
        </w:rPr>
        <w:t>Organisation statement:</w:t>
      </w:r>
    </w:p>
    <w:p w14:paraId="5A65E355" w14:textId="77777777" w:rsidR="00D671AF" w:rsidRPr="0038604D" w:rsidRDefault="00D671AF" w:rsidP="00D671AF">
      <w:pPr>
        <w:numPr>
          <w:ilvl w:val="0"/>
          <w:numId w:val="8"/>
        </w:numPr>
        <w:shd w:val="clear" w:color="auto" w:fill="F2F2F2" w:themeFill="background1" w:themeFillShade="F2"/>
      </w:pPr>
      <w:r w:rsidRPr="0038604D">
        <w:t>The organisation’s governing body is accountable for the delivery of safe and quality care and services.</w:t>
      </w:r>
    </w:p>
    <w:p w14:paraId="11CF1A3C" w14:textId="77777777" w:rsidR="00D671AF" w:rsidRPr="0038604D" w:rsidRDefault="00D671AF" w:rsidP="00D671AF">
      <w:pPr>
        <w:keepNext/>
        <w:tabs>
          <w:tab w:val="right" w:pos="9072"/>
        </w:tabs>
        <w:outlineLvl w:val="1"/>
        <w:rPr>
          <w:rFonts w:cs="Times New Roman"/>
          <w:b/>
          <w:color w:val="auto"/>
          <w:sz w:val="28"/>
          <w:szCs w:val="28"/>
        </w:rPr>
      </w:pPr>
      <w:r w:rsidRPr="0038604D">
        <w:rPr>
          <w:rFonts w:cs="Times New Roman"/>
          <w:b/>
          <w:color w:val="auto"/>
          <w:sz w:val="28"/>
          <w:szCs w:val="28"/>
        </w:rPr>
        <w:t>Assessment of Standard 8</w:t>
      </w:r>
    </w:p>
    <w:p w14:paraId="512E27EB" w14:textId="77777777" w:rsidR="00D671AF" w:rsidRPr="0038604D" w:rsidRDefault="00D671AF" w:rsidP="00D671AF">
      <w:pPr>
        <w:rPr>
          <w:rFonts w:eastAsiaTheme="minorHAnsi"/>
          <w:color w:val="auto"/>
        </w:rPr>
      </w:pPr>
      <w:r w:rsidRPr="0038604D">
        <w:rPr>
          <w:rFonts w:eastAsiaTheme="minorHAnsi"/>
        </w:rPr>
        <w:t xml:space="preserve">The </w:t>
      </w:r>
      <w:r w:rsidRPr="0038604D">
        <w:rPr>
          <w:rFonts w:eastAsiaTheme="minorHAnsi"/>
          <w:color w:val="auto"/>
        </w:rPr>
        <w:t>Quality Standard is assessed as Compliant as five of the five specific requirements have been assessed as Compliant.</w:t>
      </w:r>
    </w:p>
    <w:p w14:paraId="72BE3E15" w14:textId="77777777" w:rsidR="00D671AF" w:rsidRPr="0038604D" w:rsidRDefault="00D671AF" w:rsidP="00D671AF">
      <w:pPr>
        <w:rPr>
          <w:rFonts w:eastAsiaTheme="minorHAnsi"/>
          <w:color w:val="auto"/>
        </w:rPr>
      </w:pPr>
      <w:r w:rsidRPr="0038604D">
        <w:rPr>
          <w:rFonts w:eastAsiaTheme="minorHAnsi"/>
          <w:color w:val="auto"/>
        </w:rPr>
        <w:t xml:space="preserve">The Assessment Team found all consumers and representatives interviewed said </w:t>
      </w:r>
      <w:r w:rsidRPr="0038604D">
        <w:rPr>
          <w:rFonts w:eastAsia="Calibri"/>
          <w:lang w:eastAsia="en-US"/>
        </w:rPr>
        <w:t xml:space="preserve">the organisation is well run and they can partner in improving the delivery of care and services. </w:t>
      </w:r>
      <w:r w:rsidRPr="0038604D">
        <w:rPr>
          <w:rFonts w:eastAsiaTheme="minorHAnsi"/>
          <w:color w:val="auto"/>
        </w:rPr>
        <w:t>The following examples were provided by the consumers and representatives during interviews with the Assessment Team:</w:t>
      </w:r>
    </w:p>
    <w:p w14:paraId="0760920F" w14:textId="537E5CF1" w:rsidR="00D671AF" w:rsidRPr="0038604D" w:rsidRDefault="00435E20" w:rsidP="00D671AF">
      <w:pPr>
        <w:numPr>
          <w:ilvl w:val="0"/>
          <w:numId w:val="2"/>
        </w:numPr>
        <w:spacing w:after="240"/>
        <w:ind w:left="425" w:hanging="425"/>
        <w:rPr>
          <w:rFonts w:eastAsiaTheme="minorHAnsi"/>
          <w:color w:val="auto"/>
          <w:szCs w:val="22"/>
          <w:lang w:eastAsia="en-US"/>
        </w:rPr>
      </w:pPr>
      <w:r>
        <w:rPr>
          <w:rFonts w:eastAsiaTheme="minorHAnsi"/>
          <w:color w:val="auto"/>
          <w:szCs w:val="22"/>
          <w:lang w:eastAsia="en-US"/>
        </w:rPr>
        <w:t>P</w:t>
      </w:r>
      <w:r w:rsidR="00D671AF" w:rsidRPr="0038604D">
        <w:rPr>
          <w:rFonts w:eastAsiaTheme="minorHAnsi"/>
          <w:color w:val="auto"/>
          <w:szCs w:val="22"/>
          <w:lang w:eastAsia="en-US"/>
        </w:rPr>
        <w:t xml:space="preserve">ositive comments in relation to partnering in improving the delivery of care and services. </w:t>
      </w:r>
    </w:p>
    <w:p w14:paraId="1ED0089E" w14:textId="3DD9D7AE" w:rsidR="00D671AF" w:rsidRPr="0038604D" w:rsidRDefault="00435E20" w:rsidP="00D671AF">
      <w:pPr>
        <w:numPr>
          <w:ilvl w:val="0"/>
          <w:numId w:val="2"/>
        </w:numPr>
        <w:spacing w:after="240"/>
        <w:ind w:left="425" w:hanging="425"/>
        <w:rPr>
          <w:rFonts w:eastAsiaTheme="minorHAnsi"/>
          <w:color w:val="auto"/>
          <w:szCs w:val="22"/>
          <w:lang w:eastAsia="en-US"/>
        </w:rPr>
      </w:pPr>
      <w:r>
        <w:rPr>
          <w:rFonts w:eastAsiaTheme="minorHAnsi"/>
          <w:color w:val="auto"/>
          <w:szCs w:val="22"/>
          <w:lang w:eastAsia="en-US"/>
        </w:rPr>
        <w:t>E</w:t>
      </w:r>
      <w:r w:rsidR="00D671AF" w:rsidRPr="0038604D">
        <w:rPr>
          <w:rFonts w:eastAsiaTheme="minorHAnsi"/>
          <w:color w:val="auto"/>
          <w:szCs w:val="22"/>
          <w:lang w:eastAsia="en-US"/>
        </w:rPr>
        <w:t xml:space="preserve">xpressed satisfaction with the care and services being provided to them. </w:t>
      </w:r>
    </w:p>
    <w:p w14:paraId="2DE74D99" w14:textId="0BB59171" w:rsidR="00D671AF" w:rsidRPr="0038604D" w:rsidRDefault="00435E20" w:rsidP="00D671AF">
      <w:pPr>
        <w:pStyle w:val="ListBullet"/>
      </w:pPr>
      <w:r>
        <w:t>T</w:t>
      </w:r>
      <w:r w:rsidR="00D671AF" w:rsidRPr="0038604D">
        <w:t>he service is well run.</w:t>
      </w:r>
    </w:p>
    <w:p w14:paraId="1D98A2E7" w14:textId="489253F2" w:rsidR="00D671AF" w:rsidRPr="0038604D" w:rsidRDefault="00435E20" w:rsidP="00D671AF">
      <w:pPr>
        <w:pStyle w:val="ListBullet"/>
      </w:pPr>
      <w:r>
        <w:t>T</w:t>
      </w:r>
      <w:r w:rsidR="00D671AF" w:rsidRPr="0038604D">
        <w:t xml:space="preserve">hey are involved in the development, delivery and evaluation of care and services. </w:t>
      </w:r>
    </w:p>
    <w:p w14:paraId="03AE33DD" w14:textId="77777777" w:rsidR="00D671AF" w:rsidRPr="0038604D" w:rsidRDefault="00D671AF" w:rsidP="00D671AF">
      <w:pPr>
        <w:spacing w:before="0" w:after="240"/>
        <w:rPr>
          <w:rFonts w:eastAsiaTheme="minorHAnsi"/>
          <w:i/>
          <w:color w:val="auto"/>
          <w:szCs w:val="22"/>
          <w:lang w:eastAsia="en-US"/>
        </w:rPr>
      </w:pPr>
      <w:r w:rsidRPr="0038604D">
        <w:rPr>
          <w:rFonts w:eastAsiaTheme="minorHAnsi"/>
          <w:color w:val="auto"/>
        </w:rPr>
        <w:t>The Assessment Team found the organisation has a governance structure to support all aspects of the organisation, including information management, continuous improvement, financial governance, workforce and clinical governance, regulatory compliance, and feedback and complaints.</w:t>
      </w:r>
      <w:r w:rsidRPr="0038604D">
        <w:rPr>
          <w:rFonts w:eastAsiaTheme="minorHAnsi"/>
          <w:i/>
          <w:color w:val="auto"/>
          <w:szCs w:val="22"/>
          <w:lang w:eastAsia="en-US"/>
        </w:rPr>
        <w:t xml:space="preserve"> </w:t>
      </w:r>
      <w:r w:rsidRPr="0038604D">
        <w:t xml:space="preserve">A strategic plan and goals for the future of their aged care service is in place and this involves consultation in meetings and surveys conducted with consumers, service managers, staff and the leadership team. </w:t>
      </w:r>
      <w:r w:rsidRPr="0038604D">
        <w:rPr>
          <w:rFonts w:eastAsiaTheme="minorHAnsi"/>
          <w:color w:val="auto"/>
          <w:szCs w:val="22"/>
          <w:lang w:eastAsia="en-US"/>
        </w:rPr>
        <w:t xml:space="preserve">The organisation supports PRIDE, including vision, mission and values are readily </w:t>
      </w:r>
      <w:r w:rsidRPr="0038604D">
        <w:rPr>
          <w:rFonts w:eastAsiaTheme="minorHAnsi"/>
          <w:color w:val="auto"/>
          <w:szCs w:val="22"/>
          <w:lang w:eastAsia="en-US"/>
        </w:rPr>
        <w:lastRenderedPageBreak/>
        <w:t xml:space="preserve">available and displayed throughout the service and in information packs for consumers and staff. </w:t>
      </w:r>
    </w:p>
    <w:p w14:paraId="4D0864C0" w14:textId="77777777" w:rsidR="00D671AF" w:rsidRPr="0038604D" w:rsidRDefault="00D671AF" w:rsidP="00D671AF">
      <w:pPr>
        <w:spacing w:after="240"/>
        <w:rPr>
          <w:rFonts w:eastAsiaTheme="minorHAnsi"/>
          <w:color w:val="auto"/>
          <w:szCs w:val="22"/>
          <w:lang w:eastAsia="en-US"/>
        </w:rPr>
      </w:pPr>
      <w:r w:rsidRPr="0038604D">
        <w:rPr>
          <w:rFonts w:eastAsiaTheme="minorHAnsi"/>
          <w:color w:val="auto"/>
          <w:szCs w:val="22"/>
          <w:lang w:eastAsia="en-US"/>
        </w:rPr>
        <w:t xml:space="preserve">The Assessment Team found the leadership team meets regularly to monitor and review all care and business matters. A centralised management reporting system is in place to facilitate the exchange of information between leadership team, service management and staff. Reporting includes key performance indicators. </w:t>
      </w:r>
    </w:p>
    <w:p w14:paraId="560DEDD2" w14:textId="77777777" w:rsidR="00D671AF" w:rsidRPr="0038604D" w:rsidRDefault="00D671AF" w:rsidP="00D671AF">
      <w:pPr>
        <w:spacing w:after="240"/>
        <w:rPr>
          <w:rFonts w:eastAsiaTheme="minorHAnsi"/>
          <w:color w:val="auto"/>
          <w:szCs w:val="22"/>
          <w:lang w:eastAsia="en-US"/>
        </w:rPr>
      </w:pPr>
      <w:r w:rsidRPr="0038604D">
        <w:rPr>
          <w:rFonts w:eastAsiaTheme="minorHAnsi"/>
          <w:color w:val="auto"/>
          <w:szCs w:val="22"/>
          <w:lang w:eastAsia="en-US"/>
        </w:rPr>
        <w:t xml:space="preserve">The Assessment Team found </w:t>
      </w:r>
      <w:r w:rsidRPr="0038604D">
        <w:t>the organisation also has a clinical governance and lifestyle team to oversee clinical governance. The team meets regularly and reviews the clinical care reporting process, risk management, the auditing systems and regulatory compliance. They provide support to the leadership team to fulfil its governance.</w:t>
      </w:r>
    </w:p>
    <w:p w14:paraId="6F69637C" w14:textId="30AB4CEC" w:rsidR="00D671AF" w:rsidRPr="0038604D" w:rsidRDefault="00D671AF" w:rsidP="00D671AF">
      <w:pPr>
        <w:spacing w:after="240"/>
        <w:rPr>
          <w:rFonts w:eastAsia="Calibri" w:cs="Times New Roman"/>
          <w:color w:val="auto"/>
          <w:szCs w:val="22"/>
          <w:lang w:eastAsia="en-US"/>
        </w:rPr>
      </w:pPr>
      <w:r w:rsidRPr="0038604D">
        <w:rPr>
          <w:rFonts w:eastAsia="Calibri" w:cs="Times New Roman"/>
          <w:color w:val="auto"/>
          <w:szCs w:val="22"/>
          <w:lang w:eastAsia="en-US"/>
        </w:rPr>
        <w:t xml:space="preserve">Staff interviewed by the Assessment Team advised they had received elder abuse training at orientation and as a component of annual mandatory training sessions. They could describe the policies and procedures regarding mandatory reporting and their responsibilities if they identified a suspicion of abuse or neglect of a consumer. </w:t>
      </w:r>
      <w:r w:rsidRPr="0038604D">
        <w:rPr>
          <w:rFonts w:eastAsia="Fira Sans Light"/>
          <w:szCs w:val="22"/>
          <w:lang w:eastAsia="en-US"/>
        </w:rPr>
        <w:t>Staff also reported the policy relating to antimicrobial stewardship and had receive</w:t>
      </w:r>
      <w:r w:rsidR="00435E20">
        <w:rPr>
          <w:rFonts w:eastAsia="Fira Sans Light"/>
          <w:szCs w:val="22"/>
          <w:lang w:eastAsia="en-US"/>
        </w:rPr>
        <w:t>d</w:t>
      </w:r>
      <w:r w:rsidRPr="0038604D">
        <w:rPr>
          <w:rFonts w:eastAsia="Fira Sans Light"/>
          <w:szCs w:val="22"/>
          <w:lang w:eastAsia="en-US"/>
        </w:rPr>
        <w:t xml:space="preserve"> training and implemented the monitoring and recording of antibiotic usage using the register.</w:t>
      </w:r>
      <w:r w:rsidRPr="0038604D">
        <w:rPr>
          <w:rFonts w:eastAsia="Calibri" w:cs="Times New Roman"/>
          <w:color w:val="auto"/>
          <w:szCs w:val="22"/>
          <w:lang w:eastAsia="en-US"/>
        </w:rPr>
        <w:t xml:space="preserve"> Staff </w:t>
      </w:r>
      <w:r w:rsidRPr="0038604D">
        <w:rPr>
          <w:rFonts w:eastAsia="Fira Sans Light"/>
          <w:szCs w:val="22"/>
          <w:lang w:eastAsia="en-US"/>
        </w:rPr>
        <w:t>have received training on the open disclosure policy.</w:t>
      </w:r>
    </w:p>
    <w:p w14:paraId="391A6FDA" w14:textId="77777777" w:rsidR="00D671AF" w:rsidRPr="007500C3" w:rsidRDefault="00D671AF" w:rsidP="00435E20">
      <w:pPr>
        <w:rPr>
          <w:rFonts w:eastAsia="Fira Sans Light"/>
          <w:color w:val="auto"/>
        </w:rPr>
      </w:pPr>
      <w:r w:rsidRPr="0038604D">
        <w:rPr>
          <w:rFonts w:eastAsiaTheme="minorHAnsi"/>
        </w:rPr>
        <w:t xml:space="preserve">The Assessment Team found the organisation has monitoring processes in relation to Standard 8 to ensure the </w:t>
      </w:r>
      <w:r w:rsidRPr="0038604D">
        <w:t>governing body is accountable for the delivery of safe and quality care and services.</w:t>
      </w:r>
    </w:p>
    <w:p w14:paraId="4641D5F0" w14:textId="77777777" w:rsidR="00D671AF" w:rsidRPr="00A424CA" w:rsidRDefault="00D671AF" w:rsidP="00435E20">
      <w:pPr>
        <w:keepNext/>
        <w:tabs>
          <w:tab w:val="right" w:pos="9072"/>
        </w:tabs>
        <w:outlineLvl w:val="1"/>
        <w:rPr>
          <w:rFonts w:cs="Times New Roman"/>
          <w:b/>
          <w:color w:val="auto"/>
          <w:sz w:val="28"/>
          <w:szCs w:val="28"/>
        </w:rPr>
      </w:pPr>
      <w:r w:rsidRPr="00A424CA">
        <w:rPr>
          <w:rFonts w:cs="Times New Roman"/>
          <w:b/>
          <w:color w:val="auto"/>
          <w:sz w:val="28"/>
          <w:szCs w:val="28"/>
        </w:rPr>
        <w:t>Assessment of Standard 8 Requirements</w:t>
      </w:r>
    </w:p>
    <w:p w14:paraId="66B9268F" w14:textId="77777777" w:rsidR="00D671AF" w:rsidRPr="00A424CA" w:rsidRDefault="00D671AF" w:rsidP="00D671AF">
      <w:pPr>
        <w:keepNext/>
        <w:tabs>
          <w:tab w:val="right" w:pos="9072"/>
        </w:tabs>
        <w:outlineLvl w:val="2"/>
        <w:rPr>
          <w:b/>
          <w:color w:val="00577D"/>
          <w:sz w:val="26"/>
        </w:rPr>
      </w:pPr>
      <w:r w:rsidRPr="00A424CA">
        <w:rPr>
          <w:b/>
          <w:color w:val="00577D"/>
          <w:sz w:val="26"/>
        </w:rPr>
        <w:t>Requirement 8(3)(a)</w:t>
      </w:r>
      <w:r w:rsidRPr="00A424CA">
        <w:rPr>
          <w:b/>
          <w:color w:val="00577D"/>
          <w:sz w:val="26"/>
        </w:rPr>
        <w:tab/>
        <w:t>Compliant</w:t>
      </w:r>
    </w:p>
    <w:p w14:paraId="68093C00" w14:textId="77777777" w:rsidR="00D671AF" w:rsidRPr="00A424CA" w:rsidRDefault="00D671AF" w:rsidP="00D671AF">
      <w:r w:rsidRPr="00A424CA">
        <w:t>Consumers are engaged in the development, delivery and evaluation of care and services and are supported in that engagement.</w:t>
      </w:r>
    </w:p>
    <w:p w14:paraId="454FB619" w14:textId="77777777" w:rsidR="00D671AF" w:rsidRPr="00A424CA" w:rsidRDefault="00D671AF" w:rsidP="00D671AF">
      <w:pPr>
        <w:keepNext/>
        <w:tabs>
          <w:tab w:val="right" w:pos="9072"/>
        </w:tabs>
        <w:outlineLvl w:val="2"/>
        <w:rPr>
          <w:b/>
          <w:color w:val="00577D"/>
          <w:sz w:val="26"/>
        </w:rPr>
      </w:pPr>
      <w:r w:rsidRPr="00A424CA">
        <w:rPr>
          <w:b/>
          <w:color w:val="00577D"/>
          <w:sz w:val="26"/>
        </w:rPr>
        <w:t>Requirement 8(3)(b)</w:t>
      </w:r>
      <w:r w:rsidRPr="00A424CA">
        <w:rPr>
          <w:b/>
          <w:color w:val="00577D"/>
          <w:sz w:val="26"/>
        </w:rPr>
        <w:tab/>
        <w:t>Compliant</w:t>
      </w:r>
    </w:p>
    <w:p w14:paraId="1E09BEB7" w14:textId="77777777" w:rsidR="00D671AF" w:rsidRPr="00A424CA" w:rsidRDefault="00D671AF" w:rsidP="00D671AF">
      <w:r w:rsidRPr="00A424CA">
        <w:t>The organisation’s governing body promotes a culture of safe, inclusive and quality care and services and is accountable for their delivery.</w:t>
      </w:r>
    </w:p>
    <w:p w14:paraId="76E63FF4" w14:textId="77777777" w:rsidR="00D671AF" w:rsidRPr="00A424CA" w:rsidRDefault="00D671AF" w:rsidP="00D671AF">
      <w:pPr>
        <w:keepNext/>
        <w:tabs>
          <w:tab w:val="right" w:pos="9072"/>
        </w:tabs>
        <w:outlineLvl w:val="2"/>
        <w:rPr>
          <w:b/>
          <w:color w:val="00577D"/>
          <w:sz w:val="26"/>
        </w:rPr>
      </w:pPr>
      <w:r w:rsidRPr="00A424CA">
        <w:rPr>
          <w:b/>
          <w:color w:val="00577D"/>
          <w:sz w:val="26"/>
        </w:rPr>
        <w:t>Requirement 8(3)(c)</w:t>
      </w:r>
      <w:r w:rsidRPr="00A424CA">
        <w:rPr>
          <w:b/>
          <w:color w:val="00577D"/>
          <w:sz w:val="26"/>
        </w:rPr>
        <w:tab/>
        <w:t>Compliant</w:t>
      </w:r>
    </w:p>
    <w:p w14:paraId="7A306CCC" w14:textId="77777777" w:rsidR="00D671AF" w:rsidRPr="00A424CA" w:rsidRDefault="00D671AF" w:rsidP="00D671AF">
      <w:r w:rsidRPr="00A424CA">
        <w:t>Effective organisation wide governance systems relating to the following:</w:t>
      </w:r>
    </w:p>
    <w:p w14:paraId="2ECAC360" w14:textId="77777777" w:rsidR="00D671AF" w:rsidRPr="00A424CA" w:rsidRDefault="00D671AF" w:rsidP="00D671AF">
      <w:pPr>
        <w:numPr>
          <w:ilvl w:val="0"/>
          <w:numId w:val="28"/>
        </w:numPr>
        <w:tabs>
          <w:tab w:val="right" w:pos="9026"/>
        </w:tabs>
        <w:spacing w:before="0" w:after="0"/>
        <w:ind w:left="567" w:hanging="425"/>
        <w:outlineLvl w:val="4"/>
      </w:pPr>
      <w:r w:rsidRPr="00A424CA">
        <w:t>information management;</w:t>
      </w:r>
    </w:p>
    <w:p w14:paraId="33B5F7B1" w14:textId="77777777" w:rsidR="00D671AF" w:rsidRPr="00A424CA" w:rsidRDefault="00D671AF" w:rsidP="00D671AF">
      <w:pPr>
        <w:numPr>
          <w:ilvl w:val="0"/>
          <w:numId w:val="28"/>
        </w:numPr>
        <w:tabs>
          <w:tab w:val="right" w:pos="9026"/>
        </w:tabs>
        <w:spacing w:before="0" w:after="0"/>
        <w:ind w:left="567" w:hanging="425"/>
        <w:outlineLvl w:val="4"/>
      </w:pPr>
      <w:r w:rsidRPr="00A424CA">
        <w:t>continuous improvement;</w:t>
      </w:r>
    </w:p>
    <w:p w14:paraId="66EC1585" w14:textId="77777777" w:rsidR="00D671AF" w:rsidRPr="00A424CA" w:rsidRDefault="00D671AF" w:rsidP="00D671AF">
      <w:pPr>
        <w:numPr>
          <w:ilvl w:val="0"/>
          <w:numId w:val="28"/>
        </w:numPr>
        <w:tabs>
          <w:tab w:val="right" w:pos="9026"/>
        </w:tabs>
        <w:spacing w:before="0" w:after="0"/>
        <w:ind w:left="567" w:hanging="425"/>
        <w:outlineLvl w:val="4"/>
      </w:pPr>
      <w:r w:rsidRPr="00A424CA">
        <w:lastRenderedPageBreak/>
        <w:t>financial governance;</w:t>
      </w:r>
    </w:p>
    <w:p w14:paraId="0A026F74" w14:textId="77777777" w:rsidR="00D671AF" w:rsidRPr="00A424CA" w:rsidRDefault="00D671AF" w:rsidP="00D671AF">
      <w:pPr>
        <w:numPr>
          <w:ilvl w:val="0"/>
          <w:numId w:val="28"/>
        </w:numPr>
        <w:tabs>
          <w:tab w:val="right" w:pos="9026"/>
        </w:tabs>
        <w:spacing w:before="0" w:after="0"/>
        <w:ind w:left="567" w:hanging="425"/>
        <w:outlineLvl w:val="4"/>
      </w:pPr>
      <w:r w:rsidRPr="00A424CA">
        <w:t>workforce governance, including the assignment of clear responsibilities and accountabilities;</w:t>
      </w:r>
    </w:p>
    <w:p w14:paraId="1A7A6A58" w14:textId="77777777" w:rsidR="00D671AF" w:rsidRPr="00A424CA" w:rsidRDefault="00D671AF" w:rsidP="00D671AF">
      <w:pPr>
        <w:numPr>
          <w:ilvl w:val="0"/>
          <w:numId w:val="28"/>
        </w:numPr>
        <w:tabs>
          <w:tab w:val="right" w:pos="9026"/>
        </w:tabs>
        <w:spacing w:before="0" w:after="0"/>
        <w:ind w:left="567" w:hanging="425"/>
        <w:outlineLvl w:val="4"/>
      </w:pPr>
      <w:r w:rsidRPr="00A424CA">
        <w:t>regulatory compliance;</w:t>
      </w:r>
    </w:p>
    <w:p w14:paraId="654E6418" w14:textId="77777777" w:rsidR="00D671AF" w:rsidRPr="00A424CA" w:rsidRDefault="00D671AF" w:rsidP="00D671AF">
      <w:pPr>
        <w:numPr>
          <w:ilvl w:val="0"/>
          <w:numId w:val="28"/>
        </w:numPr>
        <w:tabs>
          <w:tab w:val="right" w:pos="9026"/>
        </w:tabs>
        <w:spacing w:before="0" w:after="0"/>
        <w:ind w:left="567" w:hanging="425"/>
        <w:outlineLvl w:val="4"/>
      </w:pPr>
      <w:r w:rsidRPr="00A424CA">
        <w:t>feedback and complaints.</w:t>
      </w:r>
    </w:p>
    <w:p w14:paraId="0B62DA6B" w14:textId="77777777" w:rsidR="00D671AF" w:rsidRPr="00A424CA" w:rsidRDefault="00D671AF" w:rsidP="00D671AF">
      <w:pPr>
        <w:keepNext/>
        <w:tabs>
          <w:tab w:val="right" w:pos="9072"/>
        </w:tabs>
        <w:outlineLvl w:val="2"/>
        <w:rPr>
          <w:b/>
          <w:color w:val="00577D"/>
          <w:sz w:val="26"/>
        </w:rPr>
      </w:pPr>
      <w:r w:rsidRPr="00A424CA">
        <w:rPr>
          <w:b/>
          <w:color w:val="00577D"/>
          <w:sz w:val="26"/>
        </w:rPr>
        <w:t>Requirement 8(3)(d)</w:t>
      </w:r>
      <w:r w:rsidRPr="00A424CA">
        <w:rPr>
          <w:b/>
          <w:color w:val="00577D"/>
          <w:sz w:val="26"/>
        </w:rPr>
        <w:tab/>
        <w:t>Compliant</w:t>
      </w:r>
    </w:p>
    <w:p w14:paraId="6A61EB59" w14:textId="77777777" w:rsidR="00D671AF" w:rsidRPr="00A424CA" w:rsidRDefault="00D671AF" w:rsidP="00D671AF">
      <w:r w:rsidRPr="00A424CA">
        <w:t>Effective risk management systems and practices, including but not limited to the following:</w:t>
      </w:r>
    </w:p>
    <w:p w14:paraId="498EA32D" w14:textId="77777777" w:rsidR="00D671AF" w:rsidRPr="00A424CA" w:rsidRDefault="00D671AF" w:rsidP="00D671AF">
      <w:pPr>
        <w:numPr>
          <w:ilvl w:val="0"/>
          <w:numId w:val="29"/>
        </w:numPr>
        <w:tabs>
          <w:tab w:val="right" w:pos="9026"/>
        </w:tabs>
        <w:spacing w:before="0" w:after="0"/>
        <w:ind w:left="567" w:hanging="425"/>
        <w:outlineLvl w:val="4"/>
      </w:pPr>
      <w:r w:rsidRPr="00A424CA">
        <w:t>managing high impact or high prevalence risks associated with the care of consumers;</w:t>
      </w:r>
    </w:p>
    <w:p w14:paraId="0016DA21" w14:textId="77777777" w:rsidR="00D671AF" w:rsidRPr="00A424CA" w:rsidRDefault="00D671AF" w:rsidP="00D671AF">
      <w:pPr>
        <w:numPr>
          <w:ilvl w:val="0"/>
          <w:numId w:val="29"/>
        </w:numPr>
        <w:tabs>
          <w:tab w:val="right" w:pos="9026"/>
        </w:tabs>
        <w:spacing w:before="0" w:after="0"/>
        <w:ind w:left="567" w:hanging="425"/>
        <w:outlineLvl w:val="4"/>
      </w:pPr>
      <w:r w:rsidRPr="00A424CA">
        <w:t>identifying and responding to abuse and neglect of consumers;</w:t>
      </w:r>
    </w:p>
    <w:p w14:paraId="07BAE33B" w14:textId="77777777" w:rsidR="00D671AF" w:rsidRPr="00A424CA" w:rsidRDefault="00D671AF" w:rsidP="00D671AF">
      <w:pPr>
        <w:numPr>
          <w:ilvl w:val="0"/>
          <w:numId w:val="29"/>
        </w:numPr>
        <w:tabs>
          <w:tab w:val="right" w:pos="9026"/>
        </w:tabs>
        <w:spacing w:before="0" w:after="0"/>
        <w:ind w:left="567" w:hanging="425"/>
        <w:outlineLvl w:val="4"/>
      </w:pPr>
      <w:r w:rsidRPr="00A424CA">
        <w:t>supporting consumers to live the best life they can.</w:t>
      </w:r>
    </w:p>
    <w:p w14:paraId="27AC0D9A" w14:textId="77777777" w:rsidR="00D671AF" w:rsidRPr="00A424CA" w:rsidRDefault="00D671AF" w:rsidP="00D671AF">
      <w:pPr>
        <w:keepNext/>
        <w:tabs>
          <w:tab w:val="right" w:pos="9072"/>
        </w:tabs>
        <w:outlineLvl w:val="2"/>
        <w:rPr>
          <w:b/>
          <w:color w:val="00577D"/>
          <w:sz w:val="26"/>
        </w:rPr>
      </w:pPr>
      <w:r w:rsidRPr="00A424CA">
        <w:rPr>
          <w:b/>
          <w:color w:val="00577D"/>
          <w:sz w:val="26"/>
        </w:rPr>
        <w:t>Requirement 8(3)(e)</w:t>
      </w:r>
      <w:r w:rsidRPr="00A424CA">
        <w:rPr>
          <w:b/>
          <w:color w:val="00577D"/>
          <w:sz w:val="26"/>
        </w:rPr>
        <w:tab/>
        <w:t>Compliant</w:t>
      </w:r>
    </w:p>
    <w:p w14:paraId="0E9292CD" w14:textId="77777777" w:rsidR="00D671AF" w:rsidRPr="00A424CA" w:rsidRDefault="00D671AF" w:rsidP="00D671AF">
      <w:r w:rsidRPr="00A424CA">
        <w:t>Where clinical care is provided—a clinical governance framework, including but not limited to the following:</w:t>
      </w:r>
    </w:p>
    <w:p w14:paraId="2816792C" w14:textId="77777777" w:rsidR="00D671AF" w:rsidRPr="00A424CA" w:rsidRDefault="00D671AF" w:rsidP="00D671AF">
      <w:pPr>
        <w:numPr>
          <w:ilvl w:val="0"/>
          <w:numId w:val="30"/>
        </w:numPr>
        <w:tabs>
          <w:tab w:val="right" w:pos="9026"/>
        </w:tabs>
        <w:spacing w:before="0" w:after="0"/>
        <w:ind w:left="567" w:hanging="425"/>
        <w:outlineLvl w:val="4"/>
      </w:pPr>
      <w:r w:rsidRPr="00A424CA">
        <w:t>antimicrobial stewardship;</w:t>
      </w:r>
    </w:p>
    <w:p w14:paraId="01335764" w14:textId="77777777" w:rsidR="00D671AF" w:rsidRPr="00A424CA" w:rsidRDefault="00D671AF" w:rsidP="00D671AF">
      <w:pPr>
        <w:numPr>
          <w:ilvl w:val="0"/>
          <w:numId w:val="30"/>
        </w:numPr>
        <w:tabs>
          <w:tab w:val="right" w:pos="9026"/>
        </w:tabs>
        <w:spacing w:before="0" w:after="0"/>
        <w:ind w:left="567" w:hanging="425"/>
        <w:outlineLvl w:val="4"/>
      </w:pPr>
      <w:r w:rsidRPr="00A424CA">
        <w:t>minimising the use of restraint;</w:t>
      </w:r>
    </w:p>
    <w:p w14:paraId="29AC58F8" w14:textId="77777777" w:rsidR="00D671AF" w:rsidRPr="00A424CA" w:rsidRDefault="00D671AF" w:rsidP="00D671AF">
      <w:pPr>
        <w:numPr>
          <w:ilvl w:val="0"/>
          <w:numId w:val="30"/>
        </w:numPr>
        <w:tabs>
          <w:tab w:val="right" w:pos="9026"/>
        </w:tabs>
        <w:spacing w:before="0" w:after="0"/>
        <w:ind w:left="567" w:hanging="425"/>
        <w:outlineLvl w:val="4"/>
      </w:pPr>
      <w:r w:rsidRPr="00A424CA">
        <w:t>open disclosure.</w:t>
      </w:r>
    </w:p>
    <w:p w14:paraId="53DDDA11" w14:textId="77777777" w:rsidR="00D671AF" w:rsidRPr="00A424CA" w:rsidRDefault="00D671AF" w:rsidP="00D671AF"/>
    <w:p w14:paraId="01039775" w14:textId="77777777" w:rsidR="00D671AF" w:rsidRPr="00A424CA" w:rsidRDefault="00D671AF" w:rsidP="00D671AF">
      <w:pPr>
        <w:tabs>
          <w:tab w:val="right" w:pos="9026"/>
        </w:tabs>
        <w:sectPr w:rsidR="00D671AF" w:rsidRPr="00A424CA" w:rsidSect="00F71AE5">
          <w:headerReference w:type="default" r:id="rId32"/>
          <w:headerReference w:type="first" r:id="rId33"/>
          <w:pgSz w:w="11906" w:h="16838"/>
          <w:pgMar w:top="1701" w:right="1418" w:bottom="1418" w:left="1418" w:header="709" w:footer="397" w:gutter="0"/>
          <w:cols w:space="708"/>
          <w:titlePg/>
          <w:docGrid w:linePitch="360"/>
        </w:sectPr>
      </w:pPr>
    </w:p>
    <w:p w14:paraId="01D61410" w14:textId="77777777" w:rsidR="00D671AF" w:rsidRPr="00A424CA" w:rsidRDefault="00D671AF" w:rsidP="00D671AF">
      <w:pPr>
        <w:keepNext/>
        <w:spacing w:before="360"/>
        <w:outlineLvl w:val="0"/>
        <w:rPr>
          <w:rFonts w:ascii="Arial Black" w:hAnsi="Arial Black"/>
          <w:b/>
          <w:bCs/>
          <w:iCs/>
          <w:color w:val="00577D"/>
          <w:sz w:val="32"/>
          <w:szCs w:val="40"/>
        </w:rPr>
      </w:pPr>
      <w:r w:rsidRPr="00A424CA">
        <w:rPr>
          <w:rFonts w:ascii="Arial Black" w:hAnsi="Arial Black"/>
          <w:b/>
          <w:bCs/>
          <w:iCs/>
          <w:color w:val="00577D"/>
          <w:sz w:val="32"/>
          <w:szCs w:val="40"/>
        </w:rPr>
        <w:lastRenderedPageBreak/>
        <w:t>Areas for improvement</w:t>
      </w:r>
    </w:p>
    <w:p w14:paraId="0CCC51E7" w14:textId="77777777" w:rsidR="00D671AF" w:rsidRPr="00A424CA" w:rsidRDefault="00D671AF" w:rsidP="00D671AF">
      <w:r w:rsidRPr="00A424CA">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p w14:paraId="65A1E716" w14:textId="77777777" w:rsidR="00F71AE5" w:rsidRPr="00095CD4" w:rsidRDefault="00F71AE5" w:rsidP="00D671AF"/>
    <w:sectPr w:rsidR="00F71AE5" w:rsidRPr="00095CD4" w:rsidSect="008A0912">
      <w:headerReference w:type="default" r:id="rId34"/>
      <w:headerReference w:type="first" r:id="rId35"/>
      <w:pgSz w:w="11906" w:h="16838"/>
      <w:pgMar w:top="1701" w:right="1418" w:bottom="1418" w:left="1418" w:header="56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1E753" w14:textId="77777777" w:rsidR="00D26E95" w:rsidRDefault="00D26E95">
      <w:pPr>
        <w:spacing w:before="0" w:after="0" w:line="240" w:lineRule="auto"/>
      </w:pPr>
      <w:r>
        <w:separator/>
      </w:r>
    </w:p>
  </w:endnote>
  <w:endnote w:type="continuationSeparator" w:id="0">
    <w:p w14:paraId="65A1E755" w14:textId="77777777" w:rsidR="00D26E95" w:rsidRDefault="00D26E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1E72C" w14:textId="77777777" w:rsidR="00D26E95" w:rsidRPr="009A1F1B" w:rsidRDefault="00D26E95" w:rsidP="00F71AE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A1E72D" w14:textId="77777777" w:rsidR="00D26E95" w:rsidRPr="00C72FFB" w:rsidRDefault="00D26E95" w:rsidP="00F71AE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Lakeside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5A1E72E" w14:textId="77777777" w:rsidR="00D26E95" w:rsidRPr="00C72FFB" w:rsidRDefault="00D26E95" w:rsidP="00F71AE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1E72F" w14:textId="77777777" w:rsidR="00D26E95" w:rsidRPr="009A1F1B" w:rsidRDefault="00D26E95" w:rsidP="00F71AE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A1E730" w14:textId="77777777" w:rsidR="00D26E95" w:rsidRPr="00C72FFB" w:rsidRDefault="00D26E95" w:rsidP="00F71AE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Lakeside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5A1E731" w14:textId="77777777" w:rsidR="00D26E95" w:rsidRPr="00A3716D" w:rsidRDefault="00D26E95" w:rsidP="00F71AE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1E74F" w14:textId="77777777" w:rsidR="00D26E95" w:rsidRDefault="00D26E95">
      <w:pPr>
        <w:spacing w:before="0" w:after="0" w:line="240" w:lineRule="auto"/>
      </w:pPr>
      <w:r>
        <w:separator/>
      </w:r>
    </w:p>
  </w:footnote>
  <w:footnote w:type="continuationSeparator" w:id="0">
    <w:p w14:paraId="65A1E751" w14:textId="77777777" w:rsidR="00D26E95" w:rsidRDefault="00D26E9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1E72B" w14:textId="77777777" w:rsidR="00D26E95" w:rsidRDefault="00D26E95" w:rsidP="00F71AE5">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5A1E74F" wp14:editId="65A1E75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796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19F5E" w14:textId="77777777" w:rsidR="00D26E95" w:rsidRPr="00703E80" w:rsidRDefault="00D26E95" w:rsidP="00F71AE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5344" behindDoc="1" locked="0" layoutInCell="1" allowOverlap="1" wp14:anchorId="59471A1C" wp14:editId="17C1862E">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6213D" w14:textId="77777777" w:rsidR="00D26E95" w:rsidRDefault="00D26E95" w:rsidP="00F71AE5">
    <w:r>
      <w:rPr>
        <w:noProof/>
        <w:color w:val="auto"/>
        <w:sz w:val="20"/>
      </w:rPr>
      <w:drawing>
        <wp:anchor distT="0" distB="0" distL="114300" distR="114300" simplePos="0" relativeHeight="251697152" behindDoc="1" locked="0" layoutInCell="1" allowOverlap="1" wp14:anchorId="76455CAA" wp14:editId="5E00CA4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B4B76" w14:textId="77777777" w:rsidR="00D26E95" w:rsidRPr="00703E80" w:rsidRDefault="00D26E95" w:rsidP="00F71AE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6368" behindDoc="1" locked="0" layoutInCell="1" allowOverlap="1" wp14:anchorId="5F5E2FE9" wp14:editId="3B60D71C">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AA02F" w14:textId="77777777" w:rsidR="00D26E95" w:rsidRDefault="00D26E95" w:rsidP="00F71AE5">
    <w:r>
      <w:rPr>
        <w:noProof/>
        <w:color w:val="auto"/>
        <w:sz w:val="20"/>
      </w:rPr>
      <w:drawing>
        <wp:anchor distT="0" distB="0" distL="114300" distR="114300" simplePos="0" relativeHeight="251698176" behindDoc="1" locked="0" layoutInCell="1" allowOverlap="1" wp14:anchorId="0D29225E" wp14:editId="7E1837C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AAC9C" w14:textId="77777777" w:rsidR="00D26E95" w:rsidRPr="00703E80" w:rsidRDefault="00D26E95" w:rsidP="00F71AE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0220C003" wp14:editId="3D72EA2A">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37F9D" w14:textId="77777777" w:rsidR="00D26E95" w:rsidRDefault="00D26E95" w:rsidP="00F71AE5">
    <w:pPr>
      <w:tabs>
        <w:tab w:val="left" w:pos="3624"/>
      </w:tabs>
    </w:pPr>
    <w:r>
      <w:rPr>
        <w:noProof/>
        <w:color w:val="auto"/>
        <w:sz w:val="20"/>
      </w:rPr>
      <w:drawing>
        <wp:anchor distT="0" distB="0" distL="114300" distR="114300" simplePos="0" relativeHeight="251699200" behindDoc="1" locked="0" layoutInCell="1" allowOverlap="1" wp14:anchorId="7C8E1424" wp14:editId="71A7937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83D9A" w14:textId="77777777" w:rsidR="00D26E95" w:rsidRPr="00703E80" w:rsidRDefault="00D26E95" w:rsidP="00F71AE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8416" behindDoc="1" locked="0" layoutInCell="1" allowOverlap="1" wp14:anchorId="44D18676" wp14:editId="3520404C">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ED7C2" w14:textId="77777777" w:rsidR="00D26E95" w:rsidRDefault="00D26E95" w:rsidP="00F71AE5">
    <w:pPr>
      <w:tabs>
        <w:tab w:val="left" w:pos="3624"/>
      </w:tabs>
    </w:pPr>
    <w:r>
      <w:rPr>
        <w:noProof/>
        <w:color w:val="auto"/>
        <w:sz w:val="20"/>
      </w:rPr>
      <w:drawing>
        <wp:anchor distT="0" distB="0" distL="114300" distR="114300" simplePos="0" relativeHeight="251700224" behindDoc="1" locked="0" layoutInCell="1" allowOverlap="1" wp14:anchorId="314F7EE0" wp14:editId="51C313F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8B2F6" w14:textId="77777777" w:rsidR="00D26E95" w:rsidRPr="00703E80" w:rsidRDefault="00D26E95" w:rsidP="00F71AE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43E2CF17" wp14:editId="6F2F7AB2">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FEF3" w14:textId="77777777" w:rsidR="00D26E95" w:rsidRDefault="00D26E95" w:rsidP="00F71AE5">
    <w:pPr>
      <w:tabs>
        <w:tab w:val="left" w:pos="3624"/>
      </w:tabs>
    </w:pPr>
    <w:r>
      <w:rPr>
        <w:noProof/>
        <w:color w:val="auto"/>
        <w:sz w:val="20"/>
      </w:rPr>
      <w:drawing>
        <wp:anchor distT="0" distB="0" distL="114300" distR="114300" simplePos="0" relativeHeight="251701248" behindDoc="1" locked="0" layoutInCell="1" allowOverlap="1" wp14:anchorId="0B82FA99" wp14:editId="3AD483D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52596" w14:textId="77777777" w:rsidR="00D26E95" w:rsidRDefault="00D26E95">
    <w:pPr>
      <w:pStyle w:val="Header"/>
    </w:pPr>
    <w:r w:rsidRPr="003C6EC2">
      <w:rPr>
        <w:rFonts w:eastAsia="Calibri"/>
        <w:noProof/>
      </w:rPr>
      <w:drawing>
        <wp:anchor distT="0" distB="0" distL="114300" distR="114300" simplePos="0" relativeHeight="251692032" behindDoc="1" locked="0" layoutInCell="1" allowOverlap="1" wp14:anchorId="1659EBC4" wp14:editId="12B686E3">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1E74D" w14:textId="77777777" w:rsidR="00D26E95" w:rsidRPr="008F32C8" w:rsidRDefault="00D26E95" w:rsidP="00F71AE5">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5A1E787" wp14:editId="65A1E78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574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1E74E" w14:textId="77777777" w:rsidR="00D26E95" w:rsidRDefault="00D26E95" w:rsidP="00F71AE5">
    <w:pPr>
      <w:tabs>
        <w:tab w:val="left" w:pos="3624"/>
      </w:tabs>
    </w:pPr>
    <w:r>
      <w:rPr>
        <w:noProof/>
        <w:color w:val="auto"/>
        <w:sz w:val="20"/>
      </w:rPr>
      <w:drawing>
        <wp:anchor distT="0" distB="0" distL="114300" distR="114300" simplePos="0" relativeHeight="251668480" behindDoc="1" locked="0" layoutInCell="1" allowOverlap="1" wp14:anchorId="65A1E789" wp14:editId="65A1E78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136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8CA73" w14:textId="77777777" w:rsidR="00D26E95" w:rsidRDefault="00D26E95" w:rsidP="00F71AE5">
    <w:r>
      <w:rPr>
        <w:noProof/>
        <w:color w:val="auto"/>
        <w:sz w:val="20"/>
      </w:rPr>
      <w:drawing>
        <wp:anchor distT="0" distB="0" distL="114300" distR="114300" simplePos="0" relativeHeight="251672576" behindDoc="1" locked="0" layoutInCell="1" allowOverlap="1" wp14:anchorId="546096CD" wp14:editId="18860BB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6453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49715" w14:textId="77777777" w:rsidR="00D26E95" w:rsidRPr="00703E80" w:rsidRDefault="00D26E95" w:rsidP="00F71AE5">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2272" behindDoc="1" locked="0" layoutInCell="1" allowOverlap="1" wp14:anchorId="4D516D57" wp14:editId="47DC851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984E6" w14:textId="77777777" w:rsidR="00D26E95" w:rsidRDefault="00D26E95" w:rsidP="00F71AE5">
    <w:r>
      <w:rPr>
        <w:noProof/>
        <w:color w:val="auto"/>
        <w:sz w:val="20"/>
      </w:rPr>
      <w:drawing>
        <wp:anchor distT="0" distB="0" distL="114300" distR="114300" simplePos="0" relativeHeight="251694080" behindDoc="1" locked="0" layoutInCell="1" allowOverlap="1" wp14:anchorId="71E98436" wp14:editId="2681FDCF">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C14F0" w14:textId="77777777" w:rsidR="00D26E95" w:rsidRPr="00703E80" w:rsidRDefault="00D26E95" w:rsidP="00F71AE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3296" behindDoc="1" locked="0" layoutInCell="1" allowOverlap="1" wp14:anchorId="63F2C125" wp14:editId="72E88533">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4854" w14:textId="77777777" w:rsidR="00D26E95" w:rsidRDefault="00D26E95" w:rsidP="00F71AE5">
    <w:r>
      <w:rPr>
        <w:noProof/>
        <w:color w:val="auto"/>
        <w:sz w:val="20"/>
      </w:rPr>
      <w:drawing>
        <wp:anchor distT="0" distB="0" distL="114300" distR="114300" simplePos="0" relativeHeight="251695104" behindDoc="1" locked="0" layoutInCell="1" allowOverlap="1" wp14:anchorId="5D4AF0C8" wp14:editId="1F04213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F90A0" w14:textId="77777777" w:rsidR="00D26E95" w:rsidRPr="00703E80" w:rsidRDefault="00D26E95" w:rsidP="00F71AE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4320" behindDoc="1" locked="0" layoutInCell="1" allowOverlap="1" wp14:anchorId="7C7B1EC8" wp14:editId="1A58DCC3">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D2EC" w14:textId="77777777" w:rsidR="00D26E95" w:rsidRDefault="00D26E95" w:rsidP="00F71AE5">
    <w:r>
      <w:rPr>
        <w:noProof/>
        <w:color w:val="auto"/>
        <w:sz w:val="20"/>
      </w:rPr>
      <w:drawing>
        <wp:anchor distT="0" distB="0" distL="114300" distR="114300" simplePos="0" relativeHeight="251696128" behindDoc="1" locked="0" layoutInCell="1" allowOverlap="1" wp14:anchorId="5E19F34A" wp14:editId="24973E8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79241C8">
      <w:start w:val="1"/>
      <w:numFmt w:val="lowerRoman"/>
      <w:lvlText w:val="(%1)"/>
      <w:lvlJc w:val="left"/>
      <w:pPr>
        <w:ind w:left="1080" w:hanging="720"/>
      </w:pPr>
      <w:rPr>
        <w:rFonts w:hint="default"/>
        <w:b w:val="0"/>
      </w:rPr>
    </w:lvl>
    <w:lvl w:ilvl="1" w:tplc="13585746" w:tentative="1">
      <w:start w:val="1"/>
      <w:numFmt w:val="lowerLetter"/>
      <w:lvlText w:val="%2."/>
      <w:lvlJc w:val="left"/>
      <w:pPr>
        <w:ind w:left="1440" w:hanging="360"/>
      </w:pPr>
    </w:lvl>
    <w:lvl w:ilvl="2" w:tplc="986CDAC2" w:tentative="1">
      <w:start w:val="1"/>
      <w:numFmt w:val="lowerRoman"/>
      <w:lvlText w:val="%3."/>
      <w:lvlJc w:val="right"/>
      <w:pPr>
        <w:ind w:left="2160" w:hanging="180"/>
      </w:pPr>
    </w:lvl>
    <w:lvl w:ilvl="3" w:tplc="E564BE52" w:tentative="1">
      <w:start w:val="1"/>
      <w:numFmt w:val="decimal"/>
      <w:lvlText w:val="%4."/>
      <w:lvlJc w:val="left"/>
      <w:pPr>
        <w:ind w:left="2880" w:hanging="360"/>
      </w:pPr>
    </w:lvl>
    <w:lvl w:ilvl="4" w:tplc="DCFADFD8" w:tentative="1">
      <w:start w:val="1"/>
      <w:numFmt w:val="lowerLetter"/>
      <w:lvlText w:val="%5."/>
      <w:lvlJc w:val="left"/>
      <w:pPr>
        <w:ind w:left="3600" w:hanging="360"/>
      </w:pPr>
    </w:lvl>
    <w:lvl w:ilvl="5" w:tplc="FEF225DA" w:tentative="1">
      <w:start w:val="1"/>
      <w:numFmt w:val="lowerRoman"/>
      <w:lvlText w:val="%6."/>
      <w:lvlJc w:val="right"/>
      <w:pPr>
        <w:ind w:left="4320" w:hanging="180"/>
      </w:pPr>
    </w:lvl>
    <w:lvl w:ilvl="6" w:tplc="74FE8F7A" w:tentative="1">
      <w:start w:val="1"/>
      <w:numFmt w:val="decimal"/>
      <w:lvlText w:val="%7."/>
      <w:lvlJc w:val="left"/>
      <w:pPr>
        <w:ind w:left="5040" w:hanging="360"/>
      </w:pPr>
    </w:lvl>
    <w:lvl w:ilvl="7" w:tplc="C856106E" w:tentative="1">
      <w:start w:val="1"/>
      <w:numFmt w:val="lowerLetter"/>
      <w:lvlText w:val="%8."/>
      <w:lvlJc w:val="left"/>
      <w:pPr>
        <w:ind w:left="5760" w:hanging="360"/>
      </w:pPr>
    </w:lvl>
    <w:lvl w:ilvl="8" w:tplc="9FA89EB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0801088">
      <w:start w:val="1"/>
      <w:numFmt w:val="bullet"/>
      <w:pStyle w:val="ListParagraph"/>
      <w:lvlText w:val=""/>
      <w:lvlJc w:val="left"/>
      <w:pPr>
        <w:ind w:left="1440" w:hanging="360"/>
      </w:pPr>
      <w:rPr>
        <w:rFonts w:ascii="Symbol" w:hAnsi="Symbol" w:hint="default"/>
        <w:color w:val="auto"/>
      </w:rPr>
    </w:lvl>
    <w:lvl w:ilvl="1" w:tplc="854C4408" w:tentative="1">
      <w:start w:val="1"/>
      <w:numFmt w:val="bullet"/>
      <w:lvlText w:val="o"/>
      <w:lvlJc w:val="left"/>
      <w:pPr>
        <w:ind w:left="2160" w:hanging="360"/>
      </w:pPr>
      <w:rPr>
        <w:rFonts w:ascii="Courier New" w:hAnsi="Courier New" w:cs="Courier New" w:hint="default"/>
      </w:rPr>
    </w:lvl>
    <w:lvl w:ilvl="2" w:tplc="3A6C8C2C" w:tentative="1">
      <w:start w:val="1"/>
      <w:numFmt w:val="bullet"/>
      <w:lvlText w:val=""/>
      <w:lvlJc w:val="left"/>
      <w:pPr>
        <w:ind w:left="2880" w:hanging="360"/>
      </w:pPr>
      <w:rPr>
        <w:rFonts w:ascii="Wingdings" w:hAnsi="Wingdings" w:hint="default"/>
      </w:rPr>
    </w:lvl>
    <w:lvl w:ilvl="3" w:tplc="1ED4EB40" w:tentative="1">
      <w:start w:val="1"/>
      <w:numFmt w:val="bullet"/>
      <w:lvlText w:val=""/>
      <w:lvlJc w:val="left"/>
      <w:pPr>
        <w:ind w:left="3600" w:hanging="360"/>
      </w:pPr>
      <w:rPr>
        <w:rFonts w:ascii="Symbol" w:hAnsi="Symbol" w:hint="default"/>
      </w:rPr>
    </w:lvl>
    <w:lvl w:ilvl="4" w:tplc="92E842E6" w:tentative="1">
      <w:start w:val="1"/>
      <w:numFmt w:val="bullet"/>
      <w:lvlText w:val="o"/>
      <w:lvlJc w:val="left"/>
      <w:pPr>
        <w:ind w:left="4320" w:hanging="360"/>
      </w:pPr>
      <w:rPr>
        <w:rFonts w:ascii="Courier New" w:hAnsi="Courier New" w:cs="Courier New" w:hint="default"/>
      </w:rPr>
    </w:lvl>
    <w:lvl w:ilvl="5" w:tplc="BFEA15B6" w:tentative="1">
      <w:start w:val="1"/>
      <w:numFmt w:val="bullet"/>
      <w:lvlText w:val=""/>
      <w:lvlJc w:val="left"/>
      <w:pPr>
        <w:ind w:left="5040" w:hanging="360"/>
      </w:pPr>
      <w:rPr>
        <w:rFonts w:ascii="Wingdings" w:hAnsi="Wingdings" w:hint="default"/>
      </w:rPr>
    </w:lvl>
    <w:lvl w:ilvl="6" w:tplc="3836C244" w:tentative="1">
      <w:start w:val="1"/>
      <w:numFmt w:val="bullet"/>
      <w:lvlText w:val=""/>
      <w:lvlJc w:val="left"/>
      <w:pPr>
        <w:ind w:left="5760" w:hanging="360"/>
      </w:pPr>
      <w:rPr>
        <w:rFonts w:ascii="Symbol" w:hAnsi="Symbol" w:hint="default"/>
      </w:rPr>
    </w:lvl>
    <w:lvl w:ilvl="7" w:tplc="1CC89282" w:tentative="1">
      <w:start w:val="1"/>
      <w:numFmt w:val="bullet"/>
      <w:lvlText w:val="o"/>
      <w:lvlJc w:val="left"/>
      <w:pPr>
        <w:ind w:left="6480" w:hanging="360"/>
      </w:pPr>
      <w:rPr>
        <w:rFonts w:ascii="Courier New" w:hAnsi="Courier New" w:cs="Courier New" w:hint="default"/>
      </w:rPr>
    </w:lvl>
    <w:lvl w:ilvl="8" w:tplc="F636255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8364B30">
      <w:start w:val="1"/>
      <w:numFmt w:val="lowerRoman"/>
      <w:lvlText w:val="(%1)"/>
      <w:lvlJc w:val="left"/>
      <w:pPr>
        <w:ind w:left="1004" w:hanging="720"/>
      </w:pPr>
      <w:rPr>
        <w:rFonts w:hint="default"/>
        <w:b w:val="0"/>
      </w:rPr>
    </w:lvl>
    <w:lvl w:ilvl="1" w:tplc="C096E4C8" w:tentative="1">
      <w:start w:val="1"/>
      <w:numFmt w:val="lowerLetter"/>
      <w:lvlText w:val="%2."/>
      <w:lvlJc w:val="left"/>
      <w:pPr>
        <w:ind w:left="1364" w:hanging="360"/>
      </w:pPr>
    </w:lvl>
    <w:lvl w:ilvl="2" w:tplc="483ED29C" w:tentative="1">
      <w:start w:val="1"/>
      <w:numFmt w:val="lowerRoman"/>
      <w:lvlText w:val="%3."/>
      <w:lvlJc w:val="right"/>
      <w:pPr>
        <w:ind w:left="2084" w:hanging="180"/>
      </w:pPr>
    </w:lvl>
    <w:lvl w:ilvl="3" w:tplc="6A361E24" w:tentative="1">
      <w:start w:val="1"/>
      <w:numFmt w:val="decimal"/>
      <w:lvlText w:val="%4."/>
      <w:lvlJc w:val="left"/>
      <w:pPr>
        <w:ind w:left="2804" w:hanging="360"/>
      </w:pPr>
    </w:lvl>
    <w:lvl w:ilvl="4" w:tplc="BBCADDD0" w:tentative="1">
      <w:start w:val="1"/>
      <w:numFmt w:val="lowerLetter"/>
      <w:lvlText w:val="%5."/>
      <w:lvlJc w:val="left"/>
      <w:pPr>
        <w:ind w:left="3524" w:hanging="360"/>
      </w:pPr>
    </w:lvl>
    <w:lvl w:ilvl="5" w:tplc="F594C76C" w:tentative="1">
      <w:start w:val="1"/>
      <w:numFmt w:val="lowerRoman"/>
      <w:lvlText w:val="%6."/>
      <w:lvlJc w:val="right"/>
      <w:pPr>
        <w:ind w:left="4244" w:hanging="180"/>
      </w:pPr>
    </w:lvl>
    <w:lvl w:ilvl="6" w:tplc="F962D0C2" w:tentative="1">
      <w:start w:val="1"/>
      <w:numFmt w:val="decimal"/>
      <w:lvlText w:val="%7."/>
      <w:lvlJc w:val="left"/>
      <w:pPr>
        <w:ind w:left="4964" w:hanging="360"/>
      </w:pPr>
    </w:lvl>
    <w:lvl w:ilvl="7" w:tplc="440CF442" w:tentative="1">
      <w:start w:val="1"/>
      <w:numFmt w:val="lowerLetter"/>
      <w:lvlText w:val="%8."/>
      <w:lvlJc w:val="left"/>
      <w:pPr>
        <w:ind w:left="5684" w:hanging="360"/>
      </w:pPr>
    </w:lvl>
    <w:lvl w:ilvl="8" w:tplc="2BDC24E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10A4636">
      <w:start w:val="1"/>
      <w:numFmt w:val="lowerRoman"/>
      <w:lvlText w:val="(%1)"/>
      <w:lvlJc w:val="left"/>
      <w:pPr>
        <w:ind w:left="1080" w:hanging="720"/>
      </w:pPr>
      <w:rPr>
        <w:rFonts w:hint="default"/>
      </w:rPr>
    </w:lvl>
    <w:lvl w:ilvl="1" w:tplc="090C56F0" w:tentative="1">
      <w:start w:val="1"/>
      <w:numFmt w:val="lowerLetter"/>
      <w:lvlText w:val="%2."/>
      <w:lvlJc w:val="left"/>
      <w:pPr>
        <w:ind w:left="1440" w:hanging="360"/>
      </w:pPr>
    </w:lvl>
    <w:lvl w:ilvl="2" w:tplc="A3E862AA" w:tentative="1">
      <w:start w:val="1"/>
      <w:numFmt w:val="lowerRoman"/>
      <w:lvlText w:val="%3."/>
      <w:lvlJc w:val="right"/>
      <w:pPr>
        <w:ind w:left="2160" w:hanging="180"/>
      </w:pPr>
    </w:lvl>
    <w:lvl w:ilvl="3" w:tplc="B0BEE988" w:tentative="1">
      <w:start w:val="1"/>
      <w:numFmt w:val="decimal"/>
      <w:lvlText w:val="%4."/>
      <w:lvlJc w:val="left"/>
      <w:pPr>
        <w:ind w:left="2880" w:hanging="360"/>
      </w:pPr>
    </w:lvl>
    <w:lvl w:ilvl="4" w:tplc="97286B40" w:tentative="1">
      <w:start w:val="1"/>
      <w:numFmt w:val="lowerLetter"/>
      <w:lvlText w:val="%5."/>
      <w:lvlJc w:val="left"/>
      <w:pPr>
        <w:ind w:left="3600" w:hanging="360"/>
      </w:pPr>
    </w:lvl>
    <w:lvl w:ilvl="5" w:tplc="CF28E10C" w:tentative="1">
      <w:start w:val="1"/>
      <w:numFmt w:val="lowerRoman"/>
      <w:lvlText w:val="%6."/>
      <w:lvlJc w:val="right"/>
      <w:pPr>
        <w:ind w:left="4320" w:hanging="180"/>
      </w:pPr>
    </w:lvl>
    <w:lvl w:ilvl="6" w:tplc="41ACF8BE" w:tentative="1">
      <w:start w:val="1"/>
      <w:numFmt w:val="decimal"/>
      <w:lvlText w:val="%7."/>
      <w:lvlJc w:val="left"/>
      <w:pPr>
        <w:ind w:left="5040" w:hanging="360"/>
      </w:pPr>
    </w:lvl>
    <w:lvl w:ilvl="7" w:tplc="21E6F35E" w:tentative="1">
      <w:start w:val="1"/>
      <w:numFmt w:val="lowerLetter"/>
      <w:lvlText w:val="%8."/>
      <w:lvlJc w:val="left"/>
      <w:pPr>
        <w:ind w:left="5760" w:hanging="360"/>
      </w:pPr>
    </w:lvl>
    <w:lvl w:ilvl="8" w:tplc="F426DFE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AB85188">
      <w:start w:val="1"/>
      <w:numFmt w:val="lowerRoman"/>
      <w:lvlText w:val="(%1)"/>
      <w:lvlJc w:val="left"/>
      <w:pPr>
        <w:ind w:left="1080" w:hanging="720"/>
      </w:pPr>
      <w:rPr>
        <w:rFonts w:hint="default"/>
      </w:rPr>
    </w:lvl>
    <w:lvl w:ilvl="1" w:tplc="3E62B9AC" w:tentative="1">
      <w:start w:val="1"/>
      <w:numFmt w:val="lowerLetter"/>
      <w:lvlText w:val="%2."/>
      <w:lvlJc w:val="left"/>
      <w:pPr>
        <w:ind w:left="1440" w:hanging="360"/>
      </w:pPr>
    </w:lvl>
    <w:lvl w:ilvl="2" w:tplc="82F2F52A" w:tentative="1">
      <w:start w:val="1"/>
      <w:numFmt w:val="lowerRoman"/>
      <w:lvlText w:val="%3."/>
      <w:lvlJc w:val="right"/>
      <w:pPr>
        <w:ind w:left="2160" w:hanging="180"/>
      </w:pPr>
    </w:lvl>
    <w:lvl w:ilvl="3" w:tplc="092666E2" w:tentative="1">
      <w:start w:val="1"/>
      <w:numFmt w:val="decimal"/>
      <w:lvlText w:val="%4."/>
      <w:lvlJc w:val="left"/>
      <w:pPr>
        <w:ind w:left="2880" w:hanging="360"/>
      </w:pPr>
    </w:lvl>
    <w:lvl w:ilvl="4" w:tplc="4F306674" w:tentative="1">
      <w:start w:val="1"/>
      <w:numFmt w:val="lowerLetter"/>
      <w:lvlText w:val="%5."/>
      <w:lvlJc w:val="left"/>
      <w:pPr>
        <w:ind w:left="3600" w:hanging="360"/>
      </w:pPr>
    </w:lvl>
    <w:lvl w:ilvl="5" w:tplc="06100072" w:tentative="1">
      <w:start w:val="1"/>
      <w:numFmt w:val="lowerRoman"/>
      <w:lvlText w:val="%6."/>
      <w:lvlJc w:val="right"/>
      <w:pPr>
        <w:ind w:left="4320" w:hanging="180"/>
      </w:pPr>
    </w:lvl>
    <w:lvl w:ilvl="6" w:tplc="6C64B576" w:tentative="1">
      <w:start w:val="1"/>
      <w:numFmt w:val="decimal"/>
      <w:lvlText w:val="%7."/>
      <w:lvlJc w:val="left"/>
      <w:pPr>
        <w:ind w:left="5040" w:hanging="360"/>
      </w:pPr>
    </w:lvl>
    <w:lvl w:ilvl="7" w:tplc="05363C10" w:tentative="1">
      <w:start w:val="1"/>
      <w:numFmt w:val="lowerLetter"/>
      <w:lvlText w:val="%8."/>
      <w:lvlJc w:val="left"/>
      <w:pPr>
        <w:ind w:left="5760" w:hanging="360"/>
      </w:pPr>
    </w:lvl>
    <w:lvl w:ilvl="8" w:tplc="8BE0A3B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D327CB2">
      <w:start w:val="1"/>
      <w:numFmt w:val="lowerRoman"/>
      <w:lvlText w:val="(%1)"/>
      <w:lvlJc w:val="left"/>
      <w:pPr>
        <w:ind w:left="1080" w:hanging="720"/>
      </w:pPr>
      <w:rPr>
        <w:rFonts w:hint="default"/>
        <w:b w:val="0"/>
      </w:rPr>
    </w:lvl>
    <w:lvl w:ilvl="1" w:tplc="211C84CC" w:tentative="1">
      <w:start w:val="1"/>
      <w:numFmt w:val="lowerLetter"/>
      <w:lvlText w:val="%2."/>
      <w:lvlJc w:val="left"/>
      <w:pPr>
        <w:ind w:left="1440" w:hanging="360"/>
      </w:pPr>
    </w:lvl>
    <w:lvl w:ilvl="2" w:tplc="FCA28756" w:tentative="1">
      <w:start w:val="1"/>
      <w:numFmt w:val="lowerRoman"/>
      <w:lvlText w:val="%3."/>
      <w:lvlJc w:val="right"/>
      <w:pPr>
        <w:ind w:left="2160" w:hanging="180"/>
      </w:pPr>
    </w:lvl>
    <w:lvl w:ilvl="3" w:tplc="815AC706" w:tentative="1">
      <w:start w:val="1"/>
      <w:numFmt w:val="decimal"/>
      <w:lvlText w:val="%4."/>
      <w:lvlJc w:val="left"/>
      <w:pPr>
        <w:ind w:left="2880" w:hanging="360"/>
      </w:pPr>
    </w:lvl>
    <w:lvl w:ilvl="4" w:tplc="AC083BB8" w:tentative="1">
      <w:start w:val="1"/>
      <w:numFmt w:val="lowerLetter"/>
      <w:lvlText w:val="%5."/>
      <w:lvlJc w:val="left"/>
      <w:pPr>
        <w:ind w:left="3600" w:hanging="360"/>
      </w:pPr>
    </w:lvl>
    <w:lvl w:ilvl="5" w:tplc="906E35DE" w:tentative="1">
      <w:start w:val="1"/>
      <w:numFmt w:val="lowerRoman"/>
      <w:lvlText w:val="%6."/>
      <w:lvlJc w:val="right"/>
      <w:pPr>
        <w:ind w:left="4320" w:hanging="180"/>
      </w:pPr>
    </w:lvl>
    <w:lvl w:ilvl="6" w:tplc="FAFE9DDE" w:tentative="1">
      <w:start w:val="1"/>
      <w:numFmt w:val="decimal"/>
      <w:lvlText w:val="%7."/>
      <w:lvlJc w:val="left"/>
      <w:pPr>
        <w:ind w:left="5040" w:hanging="360"/>
      </w:pPr>
    </w:lvl>
    <w:lvl w:ilvl="7" w:tplc="F146AF28" w:tentative="1">
      <w:start w:val="1"/>
      <w:numFmt w:val="lowerLetter"/>
      <w:lvlText w:val="%8."/>
      <w:lvlJc w:val="left"/>
      <w:pPr>
        <w:ind w:left="5760" w:hanging="360"/>
      </w:pPr>
    </w:lvl>
    <w:lvl w:ilvl="8" w:tplc="0C5EAFC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AE63604">
      <w:start w:val="1"/>
      <w:numFmt w:val="lowerLetter"/>
      <w:lvlText w:val="(%1)"/>
      <w:lvlJc w:val="left"/>
      <w:pPr>
        <w:ind w:left="360" w:hanging="360"/>
      </w:pPr>
      <w:rPr>
        <w:rFonts w:hint="default"/>
      </w:rPr>
    </w:lvl>
    <w:lvl w:ilvl="1" w:tplc="86E4440C" w:tentative="1">
      <w:start w:val="1"/>
      <w:numFmt w:val="lowerLetter"/>
      <w:lvlText w:val="%2."/>
      <w:lvlJc w:val="left"/>
      <w:pPr>
        <w:ind w:left="1080" w:hanging="360"/>
      </w:pPr>
    </w:lvl>
    <w:lvl w:ilvl="2" w:tplc="17846D2E" w:tentative="1">
      <w:start w:val="1"/>
      <w:numFmt w:val="lowerRoman"/>
      <w:lvlText w:val="%3."/>
      <w:lvlJc w:val="right"/>
      <w:pPr>
        <w:ind w:left="1800" w:hanging="180"/>
      </w:pPr>
    </w:lvl>
    <w:lvl w:ilvl="3" w:tplc="09C2985A" w:tentative="1">
      <w:start w:val="1"/>
      <w:numFmt w:val="decimal"/>
      <w:lvlText w:val="%4."/>
      <w:lvlJc w:val="left"/>
      <w:pPr>
        <w:ind w:left="2520" w:hanging="360"/>
      </w:pPr>
    </w:lvl>
    <w:lvl w:ilvl="4" w:tplc="59B88520" w:tentative="1">
      <w:start w:val="1"/>
      <w:numFmt w:val="lowerLetter"/>
      <w:lvlText w:val="%5."/>
      <w:lvlJc w:val="left"/>
      <w:pPr>
        <w:ind w:left="3240" w:hanging="360"/>
      </w:pPr>
    </w:lvl>
    <w:lvl w:ilvl="5" w:tplc="A7E486D0" w:tentative="1">
      <w:start w:val="1"/>
      <w:numFmt w:val="lowerRoman"/>
      <w:lvlText w:val="%6."/>
      <w:lvlJc w:val="right"/>
      <w:pPr>
        <w:ind w:left="3960" w:hanging="180"/>
      </w:pPr>
    </w:lvl>
    <w:lvl w:ilvl="6" w:tplc="5E30B70A" w:tentative="1">
      <w:start w:val="1"/>
      <w:numFmt w:val="decimal"/>
      <w:lvlText w:val="%7."/>
      <w:lvlJc w:val="left"/>
      <w:pPr>
        <w:ind w:left="4680" w:hanging="360"/>
      </w:pPr>
    </w:lvl>
    <w:lvl w:ilvl="7" w:tplc="B32C13B8" w:tentative="1">
      <w:start w:val="1"/>
      <w:numFmt w:val="lowerLetter"/>
      <w:lvlText w:val="%8."/>
      <w:lvlJc w:val="left"/>
      <w:pPr>
        <w:ind w:left="5400" w:hanging="360"/>
      </w:pPr>
    </w:lvl>
    <w:lvl w:ilvl="8" w:tplc="E868804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5DAAFEE">
      <w:start w:val="1"/>
      <w:numFmt w:val="decimal"/>
      <w:lvlText w:val="%1."/>
      <w:lvlJc w:val="left"/>
      <w:pPr>
        <w:ind w:left="360" w:hanging="360"/>
      </w:pPr>
      <w:rPr>
        <w:rFonts w:hint="default"/>
      </w:rPr>
    </w:lvl>
    <w:lvl w:ilvl="1" w:tplc="E14CD386" w:tentative="1">
      <w:start w:val="1"/>
      <w:numFmt w:val="lowerLetter"/>
      <w:lvlText w:val="%2."/>
      <w:lvlJc w:val="left"/>
      <w:pPr>
        <w:ind w:left="1080" w:hanging="360"/>
      </w:pPr>
    </w:lvl>
    <w:lvl w:ilvl="2" w:tplc="3C920DB4" w:tentative="1">
      <w:start w:val="1"/>
      <w:numFmt w:val="lowerRoman"/>
      <w:lvlText w:val="%3."/>
      <w:lvlJc w:val="right"/>
      <w:pPr>
        <w:ind w:left="1800" w:hanging="180"/>
      </w:pPr>
    </w:lvl>
    <w:lvl w:ilvl="3" w:tplc="1E5C232C" w:tentative="1">
      <w:start w:val="1"/>
      <w:numFmt w:val="decimal"/>
      <w:lvlText w:val="%4."/>
      <w:lvlJc w:val="left"/>
      <w:pPr>
        <w:ind w:left="2520" w:hanging="360"/>
      </w:pPr>
    </w:lvl>
    <w:lvl w:ilvl="4" w:tplc="975E6098" w:tentative="1">
      <w:start w:val="1"/>
      <w:numFmt w:val="lowerLetter"/>
      <w:lvlText w:val="%5."/>
      <w:lvlJc w:val="left"/>
      <w:pPr>
        <w:ind w:left="3240" w:hanging="360"/>
      </w:pPr>
    </w:lvl>
    <w:lvl w:ilvl="5" w:tplc="2990C010" w:tentative="1">
      <w:start w:val="1"/>
      <w:numFmt w:val="lowerRoman"/>
      <w:lvlText w:val="%6."/>
      <w:lvlJc w:val="right"/>
      <w:pPr>
        <w:ind w:left="3960" w:hanging="180"/>
      </w:pPr>
    </w:lvl>
    <w:lvl w:ilvl="6" w:tplc="CEFA0D44" w:tentative="1">
      <w:start w:val="1"/>
      <w:numFmt w:val="decimal"/>
      <w:lvlText w:val="%7."/>
      <w:lvlJc w:val="left"/>
      <w:pPr>
        <w:ind w:left="4680" w:hanging="360"/>
      </w:pPr>
    </w:lvl>
    <w:lvl w:ilvl="7" w:tplc="6FB84376" w:tentative="1">
      <w:start w:val="1"/>
      <w:numFmt w:val="lowerLetter"/>
      <w:lvlText w:val="%8."/>
      <w:lvlJc w:val="left"/>
      <w:pPr>
        <w:ind w:left="5400" w:hanging="360"/>
      </w:pPr>
    </w:lvl>
    <w:lvl w:ilvl="8" w:tplc="50842FE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EC8AACC">
      <w:start w:val="1"/>
      <w:numFmt w:val="decimal"/>
      <w:lvlText w:val="%1."/>
      <w:lvlJc w:val="left"/>
      <w:pPr>
        <w:ind w:left="360" w:hanging="360"/>
      </w:pPr>
      <w:rPr>
        <w:rFonts w:hint="default"/>
      </w:rPr>
    </w:lvl>
    <w:lvl w:ilvl="1" w:tplc="E31EADA0" w:tentative="1">
      <w:start w:val="1"/>
      <w:numFmt w:val="lowerLetter"/>
      <w:lvlText w:val="%2."/>
      <w:lvlJc w:val="left"/>
      <w:pPr>
        <w:ind w:left="1080" w:hanging="360"/>
      </w:pPr>
    </w:lvl>
    <w:lvl w:ilvl="2" w:tplc="858273B0" w:tentative="1">
      <w:start w:val="1"/>
      <w:numFmt w:val="lowerRoman"/>
      <w:lvlText w:val="%3."/>
      <w:lvlJc w:val="right"/>
      <w:pPr>
        <w:ind w:left="1800" w:hanging="180"/>
      </w:pPr>
    </w:lvl>
    <w:lvl w:ilvl="3" w:tplc="CAAEFE1C" w:tentative="1">
      <w:start w:val="1"/>
      <w:numFmt w:val="decimal"/>
      <w:lvlText w:val="%4."/>
      <w:lvlJc w:val="left"/>
      <w:pPr>
        <w:ind w:left="2520" w:hanging="360"/>
      </w:pPr>
    </w:lvl>
    <w:lvl w:ilvl="4" w:tplc="184A520C" w:tentative="1">
      <w:start w:val="1"/>
      <w:numFmt w:val="lowerLetter"/>
      <w:lvlText w:val="%5."/>
      <w:lvlJc w:val="left"/>
      <w:pPr>
        <w:ind w:left="3240" w:hanging="360"/>
      </w:pPr>
    </w:lvl>
    <w:lvl w:ilvl="5" w:tplc="229E86E8" w:tentative="1">
      <w:start w:val="1"/>
      <w:numFmt w:val="lowerRoman"/>
      <w:lvlText w:val="%6."/>
      <w:lvlJc w:val="right"/>
      <w:pPr>
        <w:ind w:left="3960" w:hanging="180"/>
      </w:pPr>
    </w:lvl>
    <w:lvl w:ilvl="6" w:tplc="E6887332" w:tentative="1">
      <w:start w:val="1"/>
      <w:numFmt w:val="decimal"/>
      <w:lvlText w:val="%7."/>
      <w:lvlJc w:val="left"/>
      <w:pPr>
        <w:ind w:left="4680" w:hanging="360"/>
      </w:pPr>
    </w:lvl>
    <w:lvl w:ilvl="7" w:tplc="EA4C272C" w:tentative="1">
      <w:start w:val="1"/>
      <w:numFmt w:val="lowerLetter"/>
      <w:lvlText w:val="%8."/>
      <w:lvlJc w:val="left"/>
      <w:pPr>
        <w:ind w:left="5400" w:hanging="360"/>
      </w:pPr>
    </w:lvl>
    <w:lvl w:ilvl="8" w:tplc="4FC831F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9A02ECC">
      <w:start w:val="1"/>
      <w:numFmt w:val="lowerRoman"/>
      <w:lvlText w:val="(%1)"/>
      <w:lvlJc w:val="left"/>
      <w:pPr>
        <w:ind w:left="1080" w:hanging="720"/>
      </w:pPr>
      <w:rPr>
        <w:rFonts w:hint="default"/>
        <w:b w:val="0"/>
      </w:rPr>
    </w:lvl>
    <w:lvl w:ilvl="1" w:tplc="9FBA1622" w:tentative="1">
      <w:start w:val="1"/>
      <w:numFmt w:val="lowerLetter"/>
      <w:lvlText w:val="%2."/>
      <w:lvlJc w:val="left"/>
      <w:pPr>
        <w:ind w:left="1440" w:hanging="360"/>
      </w:pPr>
    </w:lvl>
    <w:lvl w:ilvl="2" w:tplc="961EA05C" w:tentative="1">
      <w:start w:val="1"/>
      <w:numFmt w:val="lowerRoman"/>
      <w:lvlText w:val="%3."/>
      <w:lvlJc w:val="right"/>
      <w:pPr>
        <w:ind w:left="2160" w:hanging="180"/>
      </w:pPr>
    </w:lvl>
    <w:lvl w:ilvl="3" w:tplc="58841A5E" w:tentative="1">
      <w:start w:val="1"/>
      <w:numFmt w:val="decimal"/>
      <w:lvlText w:val="%4."/>
      <w:lvlJc w:val="left"/>
      <w:pPr>
        <w:ind w:left="2880" w:hanging="360"/>
      </w:pPr>
    </w:lvl>
    <w:lvl w:ilvl="4" w:tplc="DDB406BA" w:tentative="1">
      <w:start w:val="1"/>
      <w:numFmt w:val="lowerLetter"/>
      <w:lvlText w:val="%5."/>
      <w:lvlJc w:val="left"/>
      <w:pPr>
        <w:ind w:left="3600" w:hanging="360"/>
      </w:pPr>
    </w:lvl>
    <w:lvl w:ilvl="5" w:tplc="47F88506" w:tentative="1">
      <w:start w:val="1"/>
      <w:numFmt w:val="lowerRoman"/>
      <w:lvlText w:val="%6."/>
      <w:lvlJc w:val="right"/>
      <w:pPr>
        <w:ind w:left="4320" w:hanging="180"/>
      </w:pPr>
    </w:lvl>
    <w:lvl w:ilvl="6" w:tplc="D0980120" w:tentative="1">
      <w:start w:val="1"/>
      <w:numFmt w:val="decimal"/>
      <w:lvlText w:val="%7."/>
      <w:lvlJc w:val="left"/>
      <w:pPr>
        <w:ind w:left="5040" w:hanging="360"/>
      </w:pPr>
    </w:lvl>
    <w:lvl w:ilvl="7" w:tplc="A42CAE92" w:tentative="1">
      <w:start w:val="1"/>
      <w:numFmt w:val="lowerLetter"/>
      <w:lvlText w:val="%8."/>
      <w:lvlJc w:val="left"/>
      <w:pPr>
        <w:ind w:left="5760" w:hanging="360"/>
      </w:pPr>
    </w:lvl>
    <w:lvl w:ilvl="8" w:tplc="9B605D3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11276B8">
      <w:start w:val="1"/>
      <w:numFmt w:val="lowerRoman"/>
      <w:lvlText w:val="(%1)"/>
      <w:lvlJc w:val="left"/>
      <w:pPr>
        <w:ind w:left="1080" w:hanging="720"/>
      </w:pPr>
      <w:rPr>
        <w:rFonts w:hint="default"/>
      </w:rPr>
    </w:lvl>
    <w:lvl w:ilvl="1" w:tplc="DF6E2C10" w:tentative="1">
      <w:start w:val="1"/>
      <w:numFmt w:val="lowerLetter"/>
      <w:lvlText w:val="%2."/>
      <w:lvlJc w:val="left"/>
      <w:pPr>
        <w:ind w:left="1440" w:hanging="360"/>
      </w:pPr>
    </w:lvl>
    <w:lvl w:ilvl="2" w:tplc="B3E4BE16" w:tentative="1">
      <w:start w:val="1"/>
      <w:numFmt w:val="lowerRoman"/>
      <w:lvlText w:val="%3."/>
      <w:lvlJc w:val="right"/>
      <w:pPr>
        <w:ind w:left="2160" w:hanging="180"/>
      </w:pPr>
    </w:lvl>
    <w:lvl w:ilvl="3" w:tplc="CC045986" w:tentative="1">
      <w:start w:val="1"/>
      <w:numFmt w:val="decimal"/>
      <w:lvlText w:val="%4."/>
      <w:lvlJc w:val="left"/>
      <w:pPr>
        <w:ind w:left="2880" w:hanging="360"/>
      </w:pPr>
    </w:lvl>
    <w:lvl w:ilvl="4" w:tplc="F3127CAC" w:tentative="1">
      <w:start w:val="1"/>
      <w:numFmt w:val="lowerLetter"/>
      <w:lvlText w:val="%5."/>
      <w:lvlJc w:val="left"/>
      <w:pPr>
        <w:ind w:left="3600" w:hanging="360"/>
      </w:pPr>
    </w:lvl>
    <w:lvl w:ilvl="5" w:tplc="32508270" w:tentative="1">
      <w:start w:val="1"/>
      <w:numFmt w:val="lowerRoman"/>
      <w:lvlText w:val="%6."/>
      <w:lvlJc w:val="right"/>
      <w:pPr>
        <w:ind w:left="4320" w:hanging="180"/>
      </w:pPr>
    </w:lvl>
    <w:lvl w:ilvl="6" w:tplc="9766C478" w:tentative="1">
      <w:start w:val="1"/>
      <w:numFmt w:val="decimal"/>
      <w:lvlText w:val="%7."/>
      <w:lvlJc w:val="left"/>
      <w:pPr>
        <w:ind w:left="5040" w:hanging="360"/>
      </w:pPr>
    </w:lvl>
    <w:lvl w:ilvl="7" w:tplc="BF4A2CE2" w:tentative="1">
      <w:start w:val="1"/>
      <w:numFmt w:val="lowerLetter"/>
      <w:lvlText w:val="%8."/>
      <w:lvlJc w:val="left"/>
      <w:pPr>
        <w:ind w:left="5760" w:hanging="360"/>
      </w:pPr>
    </w:lvl>
    <w:lvl w:ilvl="8" w:tplc="3D6020A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6943DBE">
      <w:start w:val="1"/>
      <w:numFmt w:val="bullet"/>
      <w:pStyle w:val="ListBullet"/>
      <w:lvlText w:val=""/>
      <w:lvlJc w:val="left"/>
      <w:pPr>
        <w:ind w:left="720" w:hanging="360"/>
      </w:pPr>
      <w:rPr>
        <w:rFonts w:ascii="Symbol" w:hAnsi="Symbol" w:hint="default"/>
      </w:rPr>
    </w:lvl>
    <w:lvl w:ilvl="1" w:tplc="F3081B5C">
      <w:start w:val="1"/>
      <w:numFmt w:val="bullet"/>
      <w:pStyle w:val="ListBullet2"/>
      <w:lvlText w:val="o"/>
      <w:lvlJc w:val="left"/>
      <w:pPr>
        <w:ind w:left="1440" w:hanging="360"/>
      </w:pPr>
      <w:rPr>
        <w:rFonts w:ascii="Courier New" w:hAnsi="Courier New" w:cs="Courier New" w:hint="default"/>
      </w:rPr>
    </w:lvl>
    <w:lvl w:ilvl="2" w:tplc="02E20584">
      <w:start w:val="1"/>
      <w:numFmt w:val="bullet"/>
      <w:lvlText w:val=""/>
      <w:lvlJc w:val="left"/>
      <w:pPr>
        <w:ind w:left="2160" w:hanging="360"/>
      </w:pPr>
      <w:rPr>
        <w:rFonts w:ascii="Wingdings" w:hAnsi="Wingdings" w:hint="default"/>
      </w:rPr>
    </w:lvl>
    <w:lvl w:ilvl="3" w:tplc="E212638C">
      <w:start w:val="1"/>
      <w:numFmt w:val="bullet"/>
      <w:lvlText w:val=""/>
      <w:lvlJc w:val="left"/>
      <w:pPr>
        <w:ind w:left="2880" w:hanging="360"/>
      </w:pPr>
      <w:rPr>
        <w:rFonts w:ascii="Symbol" w:hAnsi="Symbol" w:hint="default"/>
      </w:rPr>
    </w:lvl>
    <w:lvl w:ilvl="4" w:tplc="5A38B2D0">
      <w:start w:val="1"/>
      <w:numFmt w:val="bullet"/>
      <w:lvlText w:val="o"/>
      <w:lvlJc w:val="left"/>
      <w:pPr>
        <w:ind w:left="3600" w:hanging="360"/>
      </w:pPr>
      <w:rPr>
        <w:rFonts w:ascii="Courier New" w:hAnsi="Courier New" w:cs="Courier New" w:hint="default"/>
      </w:rPr>
    </w:lvl>
    <w:lvl w:ilvl="5" w:tplc="43D49F6C">
      <w:start w:val="1"/>
      <w:numFmt w:val="bullet"/>
      <w:pStyle w:val="ListBullet3"/>
      <w:lvlText w:val=""/>
      <w:lvlJc w:val="left"/>
      <w:pPr>
        <w:ind w:left="4320" w:hanging="360"/>
      </w:pPr>
      <w:rPr>
        <w:rFonts w:ascii="Wingdings" w:hAnsi="Wingdings" w:hint="default"/>
      </w:rPr>
    </w:lvl>
    <w:lvl w:ilvl="6" w:tplc="83E4412A">
      <w:start w:val="1"/>
      <w:numFmt w:val="bullet"/>
      <w:lvlText w:val=""/>
      <w:lvlJc w:val="left"/>
      <w:pPr>
        <w:ind w:left="5040" w:hanging="360"/>
      </w:pPr>
      <w:rPr>
        <w:rFonts w:ascii="Symbol" w:hAnsi="Symbol" w:hint="default"/>
      </w:rPr>
    </w:lvl>
    <w:lvl w:ilvl="7" w:tplc="338E2D6A">
      <w:start w:val="1"/>
      <w:numFmt w:val="bullet"/>
      <w:lvlText w:val="o"/>
      <w:lvlJc w:val="left"/>
      <w:pPr>
        <w:ind w:left="5760" w:hanging="360"/>
      </w:pPr>
      <w:rPr>
        <w:rFonts w:ascii="Courier New" w:hAnsi="Courier New" w:cs="Courier New" w:hint="default"/>
      </w:rPr>
    </w:lvl>
    <w:lvl w:ilvl="8" w:tplc="C3CCDAB0">
      <w:start w:val="1"/>
      <w:numFmt w:val="bullet"/>
      <w:lvlText w:val=""/>
      <w:lvlJc w:val="left"/>
      <w:pPr>
        <w:ind w:left="6480" w:hanging="360"/>
      </w:pPr>
      <w:rPr>
        <w:rFonts w:ascii="Wingdings" w:hAnsi="Wingdings" w:hint="default"/>
      </w:rPr>
    </w:lvl>
  </w:abstractNum>
  <w:abstractNum w:abstractNumId="19" w15:restartNumberingAfterBreak="0">
    <w:nsid w:val="39855CF0"/>
    <w:multiLevelType w:val="hybridMultilevel"/>
    <w:tmpl w:val="6268CA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BF44104"/>
    <w:multiLevelType w:val="hybridMultilevel"/>
    <w:tmpl w:val="DDE05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D8A19FB"/>
    <w:multiLevelType w:val="hybridMultilevel"/>
    <w:tmpl w:val="CAA83EFE"/>
    <w:lvl w:ilvl="0" w:tplc="CC820E28">
      <w:start w:val="1"/>
      <w:numFmt w:val="bullet"/>
      <w:lvlText w:val=""/>
      <w:lvlJc w:val="left"/>
      <w:pPr>
        <w:ind w:left="360" w:hanging="360"/>
      </w:pPr>
      <w:rPr>
        <w:rFonts w:ascii="Symbol" w:hAnsi="Symbol" w:hint="default"/>
      </w:rPr>
    </w:lvl>
    <w:lvl w:ilvl="1" w:tplc="5D782B06" w:tentative="1">
      <w:start w:val="1"/>
      <w:numFmt w:val="bullet"/>
      <w:lvlText w:val="o"/>
      <w:lvlJc w:val="left"/>
      <w:pPr>
        <w:ind w:left="1080" w:hanging="360"/>
      </w:pPr>
      <w:rPr>
        <w:rFonts w:ascii="Courier New" w:hAnsi="Courier New" w:cs="Courier New" w:hint="default"/>
      </w:rPr>
    </w:lvl>
    <w:lvl w:ilvl="2" w:tplc="E3A00326" w:tentative="1">
      <w:start w:val="1"/>
      <w:numFmt w:val="bullet"/>
      <w:lvlText w:val=""/>
      <w:lvlJc w:val="left"/>
      <w:pPr>
        <w:ind w:left="1800" w:hanging="360"/>
      </w:pPr>
      <w:rPr>
        <w:rFonts w:ascii="Wingdings" w:hAnsi="Wingdings" w:hint="default"/>
      </w:rPr>
    </w:lvl>
    <w:lvl w:ilvl="3" w:tplc="2F40172E" w:tentative="1">
      <w:start w:val="1"/>
      <w:numFmt w:val="bullet"/>
      <w:lvlText w:val=""/>
      <w:lvlJc w:val="left"/>
      <w:pPr>
        <w:ind w:left="2520" w:hanging="360"/>
      </w:pPr>
      <w:rPr>
        <w:rFonts w:ascii="Symbol" w:hAnsi="Symbol" w:hint="default"/>
      </w:rPr>
    </w:lvl>
    <w:lvl w:ilvl="4" w:tplc="A93E261E" w:tentative="1">
      <w:start w:val="1"/>
      <w:numFmt w:val="bullet"/>
      <w:lvlText w:val="o"/>
      <w:lvlJc w:val="left"/>
      <w:pPr>
        <w:ind w:left="3240" w:hanging="360"/>
      </w:pPr>
      <w:rPr>
        <w:rFonts w:ascii="Courier New" w:hAnsi="Courier New" w:cs="Courier New" w:hint="default"/>
      </w:rPr>
    </w:lvl>
    <w:lvl w:ilvl="5" w:tplc="BC54857C" w:tentative="1">
      <w:start w:val="1"/>
      <w:numFmt w:val="bullet"/>
      <w:lvlText w:val=""/>
      <w:lvlJc w:val="left"/>
      <w:pPr>
        <w:ind w:left="3960" w:hanging="360"/>
      </w:pPr>
      <w:rPr>
        <w:rFonts w:ascii="Wingdings" w:hAnsi="Wingdings" w:hint="default"/>
      </w:rPr>
    </w:lvl>
    <w:lvl w:ilvl="6" w:tplc="8A3EFA30" w:tentative="1">
      <w:start w:val="1"/>
      <w:numFmt w:val="bullet"/>
      <w:lvlText w:val=""/>
      <w:lvlJc w:val="left"/>
      <w:pPr>
        <w:ind w:left="4680" w:hanging="360"/>
      </w:pPr>
      <w:rPr>
        <w:rFonts w:ascii="Symbol" w:hAnsi="Symbol" w:hint="default"/>
      </w:rPr>
    </w:lvl>
    <w:lvl w:ilvl="7" w:tplc="9CA8564C" w:tentative="1">
      <w:start w:val="1"/>
      <w:numFmt w:val="bullet"/>
      <w:lvlText w:val="o"/>
      <w:lvlJc w:val="left"/>
      <w:pPr>
        <w:ind w:left="5400" w:hanging="360"/>
      </w:pPr>
      <w:rPr>
        <w:rFonts w:ascii="Courier New" w:hAnsi="Courier New" w:cs="Courier New" w:hint="default"/>
      </w:rPr>
    </w:lvl>
    <w:lvl w:ilvl="8" w:tplc="F912E580"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DD7EC042">
      <w:start w:val="1"/>
      <w:numFmt w:val="lowerRoman"/>
      <w:lvlText w:val="(%1)"/>
      <w:lvlJc w:val="left"/>
      <w:pPr>
        <w:ind w:left="1080" w:hanging="720"/>
      </w:pPr>
      <w:rPr>
        <w:rFonts w:hint="default"/>
      </w:rPr>
    </w:lvl>
    <w:lvl w:ilvl="1" w:tplc="2D1E5658" w:tentative="1">
      <w:start w:val="1"/>
      <w:numFmt w:val="lowerLetter"/>
      <w:lvlText w:val="%2."/>
      <w:lvlJc w:val="left"/>
      <w:pPr>
        <w:ind w:left="1440" w:hanging="360"/>
      </w:pPr>
    </w:lvl>
    <w:lvl w:ilvl="2" w:tplc="C1509264" w:tentative="1">
      <w:start w:val="1"/>
      <w:numFmt w:val="lowerRoman"/>
      <w:lvlText w:val="%3."/>
      <w:lvlJc w:val="right"/>
      <w:pPr>
        <w:ind w:left="2160" w:hanging="180"/>
      </w:pPr>
    </w:lvl>
    <w:lvl w:ilvl="3" w:tplc="AD64664A" w:tentative="1">
      <w:start w:val="1"/>
      <w:numFmt w:val="decimal"/>
      <w:lvlText w:val="%4."/>
      <w:lvlJc w:val="left"/>
      <w:pPr>
        <w:ind w:left="2880" w:hanging="360"/>
      </w:pPr>
    </w:lvl>
    <w:lvl w:ilvl="4" w:tplc="A03A48BC" w:tentative="1">
      <w:start w:val="1"/>
      <w:numFmt w:val="lowerLetter"/>
      <w:lvlText w:val="%5."/>
      <w:lvlJc w:val="left"/>
      <w:pPr>
        <w:ind w:left="3600" w:hanging="360"/>
      </w:pPr>
    </w:lvl>
    <w:lvl w:ilvl="5" w:tplc="CEC86FEA" w:tentative="1">
      <w:start w:val="1"/>
      <w:numFmt w:val="lowerRoman"/>
      <w:lvlText w:val="%6."/>
      <w:lvlJc w:val="right"/>
      <w:pPr>
        <w:ind w:left="4320" w:hanging="180"/>
      </w:pPr>
    </w:lvl>
    <w:lvl w:ilvl="6" w:tplc="C5783696" w:tentative="1">
      <w:start w:val="1"/>
      <w:numFmt w:val="decimal"/>
      <w:lvlText w:val="%7."/>
      <w:lvlJc w:val="left"/>
      <w:pPr>
        <w:ind w:left="5040" w:hanging="360"/>
      </w:pPr>
    </w:lvl>
    <w:lvl w:ilvl="7" w:tplc="738E7D98" w:tentative="1">
      <w:start w:val="1"/>
      <w:numFmt w:val="lowerLetter"/>
      <w:lvlText w:val="%8."/>
      <w:lvlJc w:val="left"/>
      <w:pPr>
        <w:ind w:left="5760" w:hanging="360"/>
      </w:pPr>
    </w:lvl>
    <w:lvl w:ilvl="8" w:tplc="BE72CCAE"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7F127006">
      <w:start w:val="1"/>
      <w:numFmt w:val="lowerRoman"/>
      <w:lvlText w:val="(%1)"/>
      <w:lvlJc w:val="left"/>
      <w:pPr>
        <w:ind w:left="1080" w:hanging="720"/>
      </w:pPr>
      <w:rPr>
        <w:rFonts w:hint="default"/>
      </w:rPr>
    </w:lvl>
    <w:lvl w:ilvl="1" w:tplc="24762458" w:tentative="1">
      <w:start w:val="1"/>
      <w:numFmt w:val="lowerLetter"/>
      <w:lvlText w:val="%2."/>
      <w:lvlJc w:val="left"/>
      <w:pPr>
        <w:ind w:left="1440" w:hanging="360"/>
      </w:pPr>
    </w:lvl>
    <w:lvl w:ilvl="2" w:tplc="89A2B7D6" w:tentative="1">
      <w:start w:val="1"/>
      <w:numFmt w:val="lowerRoman"/>
      <w:lvlText w:val="%3."/>
      <w:lvlJc w:val="right"/>
      <w:pPr>
        <w:ind w:left="2160" w:hanging="180"/>
      </w:pPr>
    </w:lvl>
    <w:lvl w:ilvl="3" w:tplc="2E80391C" w:tentative="1">
      <w:start w:val="1"/>
      <w:numFmt w:val="decimal"/>
      <w:lvlText w:val="%4."/>
      <w:lvlJc w:val="left"/>
      <w:pPr>
        <w:ind w:left="2880" w:hanging="360"/>
      </w:pPr>
    </w:lvl>
    <w:lvl w:ilvl="4" w:tplc="7096BEB6" w:tentative="1">
      <w:start w:val="1"/>
      <w:numFmt w:val="lowerLetter"/>
      <w:lvlText w:val="%5."/>
      <w:lvlJc w:val="left"/>
      <w:pPr>
        <w:ind w:left="3600" w:hanging="360"/>
      </w:pPr>
    </w:lvl>
    <w:lvl w:ilvl="5" w:tplc="FD761C98" w:tentative="1">
      <w:start w:val="1"/>
      <w:numFmt w:val="lowerRoman"/>
      <w:lvlText w:val="%6."/>
      <w:lvlJc w:val="right"/>
      <w:pPr>
        <w:ind w:left="4320" w:hanging="180"/>
      </w:pPr>
    </w:lvl>
    <w:lvl w:ilvl="6" w:tplc="344A79D2" w:tentative="1">
      <w:start w:val="1"/>
      <w:numFmt w:val="decimal"/>
      <w:lvlText w:val="%7."/>
      <w:lvlJc w:val="left"/>
      <w:pPr>
        <w:ind w:left="5040" w:hanging="360"/>
      </w:pPr>
    </w:lvl>
    <w:lvl w:ilvl="7" w:tplc="FDAC45AC" w:tentative="1">
      <w:start w:val="1"/>
      <w:numFmt w:val="lowerLetter"/>
      <w:lvlText w:val="%8."/>
      <w:lvlJc w:val="left"/>
      <w:pPr>
        <w:ind w:left="5760" w:hanging="360"/>
      </w:pPr>
    </w:lvl>
    <w:lvl w:ilvl="8" w:tplc="61EE499A"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FE583E94">
      <w:start w:val="1"/>
      <w:numFmt w:val="lowerRoman"/>
      <w:lvlText w:val="(%1)"/>
      <w:lvlJc w:val="left"/>
      <w:pPr>
        <w:ind w:left="1080" w:hanging="720"/>
      </w:pPr>
      <w:rPr>
        <w:rFonts w:hint="default"/>
        <w:b w:val="0"/>
      </w:rPr>
    </w:lvl>
    <w:lvl w:ilvl="1" w:tplc="0D6C3910" w:tentative="1">
      <w:start w:val="1"/>
      <w:numFmt w:val="lowerLetter"/>
      <w:lvlText w:val="%2."/>
      <w:lvlJc w:val="left"/>
      <w:pPr>
        <w:ind w:left="1440" w:hanging="360"/>
      </w:pPr>
    </w:lvl>
    <w:lvl w:ilvl="2" w:tplc="9E28DD64" w:tentative="1">
      <w:start w:val="1"/>
      <w:numFmt w:val="lowerRoman"/>
      <w:lvlText w:val="%3."/>
      <w:lvlJc w:val="right"/>
      <w:pPr>
        <w:ind w:left="2160" w:hanging="180"/>
      </w:pPr>
    </w:lvl>
    <w:lvl w:ilvl="3" w:tplc="C3F2D576" w:tentative="1">
      <w:start w:val="1"/>
      <w:numFmt w:val="decimal"/>
      <w:lvlText w:val="%4."/>
      <w:lvlJc w:val="left"/>
      <w:pPr>
        <w:ind w:left="2880" w:hanging="360"/>
      </w:pPr>
    </w:lvl>
    <w:lvl w:ilvl="4" w:tplc="B4D4C468" w:tentative="1">
      <w:start w:val="1"/>
      <w:numFmt w:val="lowerLetter"/>
      <w:lvlText w:val="%5."/>
      <w:lvlJc w:val="left"/>
      <w:pPr>
        <w:ind w:left="3600" w:hanging="360"/>
      </w:pPr>
    </w:lvl>
    <w:lvl w:ilvl="5" w:tplc="532C3EBA" w:tentative="1">
      <w:start w:val="1"/>
      <w:numFmt w:val="lowerRoman"/>
      <w:lvlText w:val="%6."/>
      <w:lvlJc w:val="right"/>
      <w:pPr>
        <w:ind w:left="4320" w:hanging="180"/>
      </w:pPr>
    </w:lvl>
    <w:lvl w:ilvl="6" w:tplc="C1A8CEE0" w:tentative="1">
      <w:start w:val="1"/>
      <w:numFmt w:val="decimal"/>
      <w:lvlText w:val="%7."/>
      <w:lvlJc w:val="left"/>
      <w:pPr>
        <w:ind w:left="5040" w:hanging="360"/>
      </w:pPr>
    </w:lvl>
    <w:lvl w:ilvl="7" w:tplc="F7C85EB6" w:tentative="1">
      <w:start w:val="1"/>
      <w:numFmt w:val="lowerLetter"/>
      <w:lvlText w:val="%8."/>
      <w:lvlJc w:val="left"/>
      <w:pPr>
        <w:ind w:left="5760" w:hanging="360"/>
      </w:pPr>
    </w:lvl>
    <w:lvl w:ilvl="8" w:tplc="F4D666F2"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7722B566">
      <w:start w:val="1"/>
      <w:numFmt w:val="lowerRoman"/>
      <w:lvlText w:val="(%1)"/>
      <w:lvlJc w:val="left"/>
      <w:pPr>
        <w:ind w:left="1080" w:hanging="720"/>
      </w:pPr>
      <w:rPr>
        <w:rFonts w:hint="default"/>
        <w:b w:val="0"/>
      </w:rPr>
    </w:lvl>
    <w:lvl w:ilvl="1" w:tplc="B73ADBCE" w:tentative="1">
      <w:start w:val="1"/>
      <w:numFmt w:val="lowerLetter"/>
      <w:lvlText w:val="%2."/>
      <w:lvlJc w:val="left"/>
      <w:pPr>
        <w:ind w:left="1440" w:hanging="360"/>
      </w:pPr>
    </w:lvl>
    <w:lvl w:ilvl="2" w:tplc="15A22A2A" w:tentative="1">
      <w:start w:val="1"/>
      <w:numFmt w:val="lowerRoman"/>
      <w:lvlText w:val="%3."/>
      <w:lvlJc w:val="right"/>
      <w:pPr>
        <w:ind w:left="2160" w:hanging="180"/>
      </w:pPr>
    </w:lvl>
    <w:lvl w:ilvl="3" w:tplc="D10EA1C2" w:tentative="1">
      <w:start w:val="1"/>
      <w:numFmt w:val="decimal"/>
      <w:lvlText w:val="%4."/>
      <w:lvlJc w:val="left"/>
      <w:pPr>
        <w:ind w:left="2880" w:hanging="360"/>
      </w:pPr>
    </w:lvl>
    <w:lvl w:ilvl="4" w:tplc="14D6BED6" w:tentative="1">
      <w:start w:val="1"/>
      <w:numFmt w:val="lowerLetter"/>
      <w:lvlText w:val="%5."/>
      <w:lvlJc w:val="left"/>
      <w:pPr>
        <w:ind w:left="3600" w:hanging="360"/>
      </w:pPr>
    </w:lvl>
    <w:lvl w:ilvl="5" w:tplc="B6CE7A4C" w:tentative="1">
      <w:start w:val="1"/>
      <w:numFmt w:val="lowerRoman"/>
      <w:lvlText w:val="%6."/>
      <w:lvlJc w:val="right"/>
      <w:pPr>
        <w:ind w:left="4320" w:hanging="180"/>
      </w:pPr>
    </w:lvl>
    <w:lvl w:ilvl="6" w:tplc="42D2C7FE" w:tentative="1">
      <w:start w:val="1"/>
      <w:numFmt w:val="decimal"/>
      <w:lvlText w:val="%7."/>
      <w:lvlJc w:val="left"/>
      <w:pPr>
        <w:ind w:left="5040" w:hanging="360"/>
      </w:pPr>
    </w:lvl>
    <w:lvl w:ilvl="7" w:tplc="12302FFE" w:tentative="1">
      <w:start w:val="1"/>
      <w:numFmt w:val="lowerLetter"/>
      <w:lvlText w:val="%8."/>
      <w:lvlJc w:val="left"/>
      <w:pPr>
        <w:ind w:left="5760" w:hanging="360"/>
      </w:pPr>
    </w:lvl>
    <w:lvl w:ilvl="8" w:tplc="75EC5720"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F69C4750">
      <w:start w:val="1"/>
      <w:numFmt w:val="decimal"/>
      <w:lvlText w:val="%1."/>
      <w:lvlJc w:val="left"/>
      <w:pPr>
        <w:ind w:left="360" w:hanging="360"/>
      </w:pPr>
      <w:rPr>
        <w:rFonts w:hint="default"/>
      </w:rPr>
    </w:lvl>
    <w:lvl w:ilvl="1" w:tplc="429CB1FA" w:tentative="1">
      <w:start w:val="1"/>
      <w:numFmt w:val="lowerLetter"/>
      <w:lvlText w:val="%2."/>
      <w:lvlJc w:val="left"/>
      <w:pPr>
        <w:ind w:left="1080" w:hanging="360"/>
      </w:pPr>
    </w:lvl>
    <w:lvl w:ilvl="2" w:tplc="66EC0600" w:tentative="1">
      <w:start w:val="1"/>
      <w:numFmt w:val="lowerRoman"/>
      <w:lvlText w:val="%3."/>
      <w:lvlJc w:val="right"/>
      <w:pPr>
        <w:ind w:left="1800" w:hanging="180"/>
      </w:pPr>
    </w:lvl>
    <w:lvl w:ilvl="3" w:tplc="B2922002" w:tentative="1">
      <w:start w:val="1"/>
      <w:numFmt w:val="decimal"/>
      <w:lvlText w:val="%4."/>
      <w:lvlJc w:val="left"/>
      <w:pPr>
        <w:ind w:left="2520" w:hanging="360"/>
      </w:pPr>
    </w:lvl>
    <w:lvl w:ilvl="4" w:tplc="75D03EB4" w:tentative="1">
      <w:start w:val="1"/>
      <w:numFmt w:val="lowerLetter"/>
      <w:lvlText w:val="%5."/>
      <w:lvlJc w:val="left"/>
      <w:pPr>
        <w:ind w:left="3240" w:hanging="360"/>
      </w:pPr>
    </w:lvl>
    <w:lvl w:ilvl="5" w:tplc="FA285C5A" w:tentative="1">
      <w:start w:val="1"/>
      <w:numFmt w:val="lowerRoman"/>
      <w:lvlText w:val="%6."/>
      <w:lvlJc w:val="right"/>
      <w:pPr>
        <w:ind w:left="3960" w:hanging="180"/>
      </w:pPr>
    </w:lvl>
    <w:lvl w:ilvl="6" w:tplc="47F869D2" w:tentative="1">
      <w:start w:val="1"/>
      <w:numFmt w:val="decimal"/>
      <w:lvlText w:val="%7."/>
      <w:lvlJc w:val="left"/>
      <w:pPr>
        <w:ind w:left="4680" w:hanging="360"/>
      </w:pPr>
    </w:lvl>
    <w:lvl w:ilvl="7" w:tplc="F694179E" w:tentative="1">
      <w:start w:val="1"/>
      <w:numFmt w:val="lowerLetter"/>
      <w:lvlText w:val="%8."/>
      <w:lvlJc w:val="left"/>
      <w:pPr>
        <w:ind w:left="5400" w:hanging="360"/>
      </w:pPr>
    </w:lvl>
    <w:lvl w:ilvl="8" w:tplc="7BF04274"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772AFBE6">
      <w:start w:val="1"/>
      <w:numFmt w:val="lowerRoman"/>
      <w:lvlText w:val="(%1)"/>
      <w:lvlJc w:val="left"/>
      <w:pPr>
        <w:ind w:left="1080" w:hanging="720"/>
      </w:pPr>
      <w:rPr>
        <w:rFonts w:hint="default"/>
      </w:rPr>
    </w:lvl>
    <w:lvl w:ilvl="1" w:tplc="5A7A7482" w:tentative="1">
      <w:start w:val="1"/>
      <w:numFmt w:val="lowerLetter"/>
      <w:lvlText w:val="%2."/>
      <w:lvlJc w:val="left"/>
      <w:pPr>
        <w:ind w:left="1440" w:hanging="360"/>
      </w:pPr>
    </w:lvl>
    <w:lvl w:ilvl="2" w:tplc="09429098" w:tentative="1">
      <w:start w:val="1"/>
      <w:numFmt w:val="lowerRoman"/>
      <w:lvlText w:val="%3."/>
      <w:lvlJc w:val="right"/>
      <w:pPr>
        <w:ind w:left="2160" w:hanging="180"/>
      </w:pPr>
    </w:lvl>
    <w:lvl w:ilvl="3" w:tplc="81B8F878" w:tentative="1">
      <w:start w:val="1"/>
      <w:numFmt w:val="decimal"/>
      <w:lvlText w:val="%4."/>
      <w:lvlJc w:val="left"/>
      <w:pPr>
        <w:ind w:left="2880" w:hanging="360"/>
      </w:pPr>
    </w:lvl>
    <w:lvl w:ilvl="4" w:tplc="A072A2F6" w:tentative="1">
      <w:start w:val="1"/>
      <w:numFmt w:val="lowerLetter"/>
      <w:lvlText w:val="%5."/>
      <w:lvlJc w:val="left"/>
      <w:pPr>
        <w:ind w:left="3600" w:hanging="360"/>
      </w:pPr>
    </w:lvl>
    <w:lvl w:ilvl="5" w:tplc="5052B646" w:tentative="1">
      <w:start w:val="1"/>
      <w:numFmt w:val="lowerRoman"/>
      <w:lvlText w:val="%6."/>
      <w:lvlJc w:val="right"/>
      <w:pPr>
        <w:ind w:left="4320" w:hanging="180"/>
      </w:pPr>
    </w:lvl>
    <w:lvl w:ilvl="6" w:tplc="132CE0E6" w:tentative="1">
      <w:start w:val="1"/>
      <w:numFmt w:val="decimal"/>
      <w:lvlText w:val="%7."/>
      <w:lvlJc w:val="left"/>
      <w:pPr>
        <w:ind w:left="5040" w:hanging="360"/>
      </w:pPr>
    </w:lvl>
    <w:lvl w:ilvl="7" w:tplc="8F44BEB6" w:tentative="1">
      <w:start w:val="1"/>
      <w:numFmt w:val="lowerLetter"/>
      <w:lvlText w:val="%8."/>
      <w:lvlJc w:val="left"/>
      <w:pPr>
        <w:ind w:left="5760" w:hanging="360"/>
      </w:pPr>
    </w:lvl>
    <w:lvl w:ilvl="8" w:tplc="051C499A"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9B76764C">
      <w:start w:val="1"/>
      <w:numFmt w:val="decimal"/>
      <w:lvlText w:val="%1."/>
      <w:lvlJc w:val="left"/>
      <w:pPr>
        <w:ind w:left="360" w:hanging="360"/>
      </w:pPr>
    </w:lvl>
    <w:lvl w:ilvl="1" w:tplc="B7A23922" w:tentative="1">
      <w:start w:val="1"/>
      <w:numFmt w:val="lowerLetter"/>
      <w:lvlText w:val="%2."/>
      <w:lvlJc w:val="left"/>
      <w:pPr>
        <w:ind w:left="1080" w:hanging="360"/>
      </w:pPr>
    </w:lvl>
    <w:lvl w:ilvl="2" w:tplc="2DDE117C" w:tentative="1">
      <w:start w:val="1"/>
      <w:numFmt w:val="lowerRoman"/>
      <w:lvlText w:val="%3."/>
      <w:lvlJc w:val="right"/>
      <w:pPr>
        <w:ind w:left="1800" w:hanging="180"/>
      </w:pPr>
    </w:lvl>
    <w:lvl w:ilvl="3" w:tplc="485A1D6E" w:tentative="1">
      <w:start w:val="1"/>
      <w:numFmt w:val="decimal"/>
      <w:lvlText w:val="%4."/>
      <w:lvlJc w:val="left"/>
      <w:pPr>
        <w:ind w:left="2520" w:hanging="360"/>
      </w:pPr>
    </w:lvl>
    <w:lvl w:ilvl="4" w:tplc="8B4C858E" w:tentative="1">
      <w:start w:val="1"/>
      <w:numFmt w:val="lowerLetter"/>
      <w:lvlText w:val="%5."/>
      <w:lvlJc w:val="left"/>
      <w:pPr>
        <w:ind w:left="3240" w:hanging="360"/>
      </w:pPr>
    </w:lvl>
    <w:lvl w:ilvl="5" w:tplc="16FC349E" w:tentative="1">
      <w:start w:val="1"/>
      <w:numFmt w:val="lowerRoman"/>
      <w:lvlText w:val="%6."/>
      <w:lvlJc w:val="right"/>
      <w:pPr>
        <w:ind w:left="3960" w:hanging="180"/>
      </w:pPr>
    </w:lvl>
    <w:lvl w:ilvl="6" w:tplc="E4B22336" w:tentative="1">
      <w:start w:val="1"/>
      <w:numFmt w:val="decimal"/>
      <w:lvlText w:val="%7."/>
      <w:lvlJc w:val="left"/>
      <w:pPr>
        <w:ind w:left="4680" w:hanging="360"/>
      </w:pPr>
    </w:lvl>
    <w:lvl w:ilvl="7" w:tplc="21C8423E" w:tentative="1">
      <w:start w:val="1"/>
      <w:numFmt w:val="lowerLetter"/>
      <w:lvlText w:val="%8."/>
      <w:lvlJc w:val="left"/>
      <w:pPr>
        <w:ind w:left="5400" w:hanging="360"/>
      </w:pPr>
    </w:lvl>
    <w:lvl w:ilvl="8" w:tplc="99A601B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D3F288E4">
      <w:start w:val="1"/>
      <w:numFmt w:val="lowerRoman"/>
      <w:lvlText w:val="(%1)"/>
      <w:lvlJc w:val="left"/>
      <w:pPr>
        <w:ind w:left="1080" w:hanging="720"/>
      </w:pPr>
      <w:rPr>
        <w:rFonts w:hint="default"/>
        <w:b w:val="0"/>
      </w:rPr>
    </w:lvl>
    <w:lvl w:ilvl="1" w:tplc="2EA253D4" w:tentative="1">
      <w:start w:val="1"/>
      <w:numFmt w:val="lowerLetter"/>
      <w:lvlText w:val="%2."/>
      <w:lvlJc w:val="left"/>
      <w:pPr>
        <w:ind w:left="1440" w:hanging="360"/>
      </w:pPr>
    </w:lvl>
    <w:lvl w:ilvl="2" w:tplc="815641B8" w:tentative="1">
      <w:start w:val="1"/>
      <w:numFmt w:val="lowerRoman"/>
      <w:lvlText w:val="%3."/>
      <w:lvlJc w:val="right"/>
      <w:pPr>
        <w:ind w:left="2160" w:hanging="180"/>
      </w:pPr>
    </w:lvl>
    <w:lvl w:ilvl="3" w:tplc="94D677A4" w:tentative="1">
      <w:start w:val="1"/>
      <w:numFmt w:val="decimal"/>
      <w:lvlText w:val="%4."/>
      <w:lvlJc w:val="left"/>
      <w:pPr>
        <w:ind w:left="2880" w:hanging="360"/>
      </w:pPr>
    </w:lvl>
    <w:lvl w:ilvl="4" w:tplc="35B481E0" w:tentative="1">
      <w:start w:val="1"/>
      <w:numFmt w:val="lowerLetter"/>
      <w:lvlText w:val="%5."/>
      <w:lvlJc w:val="left"/>
      <w:pPr>
        <w:ind w:left="3600" w:hanging="360"/>
      </w:pPr>
    </w:lvl>
    <w:lvl w:ilvl="5" w:tplc="028AE3D4" w:tentative="1">
      <w:start w:val="1"/>
      <w:numFmt w:val="lowerRoman"/>
      <w:lvlText w:val="%6."/>
      <w:lvlJc w:val="right"/>
      <w:pPr>
        <w:ind w:left="4320" w:hanging="180"/>
      </w:pPr>
    </w:lvl>
    <w:lvl w:ilvl="6" w:tplc="E07A4EBA" w:tentative="1">
      <w:start w:val="1"/>
      <w:numFmt w:val="decimal"/>
      <w:lvlText w:val="%7."/>
      <w:lvlJc w:val="left"/>
      <w:pPr>
        <w:ind w:left="5040" w:hanging="360"/>
      </w:pPr>
    </w:lvl>
    <w:lvl w:ilvl="7" w:tplc="ACA0F694" w:tentative="1">
      <w:start w:val="1"/>
      <w:numFmt w:val="lowerLetter"/>
      <w:lvlText w:val="%8."/>
      <w:lvlJc w:val="left"/>
      <w:pPr>
        <w:ind w:left="5760" w:hanging="360"/>
      </w:pPr>
    </w:lvl>
    <w:lvl w:ilvl="8" w:tplc="361AF8E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4F38A08E">
      <w:start w:val="1"/>
      <w:numFmt w:val="lowerRoman"/>
      <w:lvlText w:val="(%1)"/>
      <w:lvlJc w:val="left"/>
      <w:pPr>
        <w:ind w:left="1080" w:hanging="720"/>
      </w:pPr>
      <w:rPr>
        <w:rFonts w:hint="default"/>
      </w:rPr>
    </w:lvl>
    <w:lvl w:ilvl="1" w:tplc="DEDAE7DA" w:tentative="1">
      <w:start w:val="1"/>
      <w:numFmt w:val="lowerLetter"/>
      <w:lvlText w:val="%2."/>
      <w:lvlJc w:val="left"/>
      <w:pPr>
        <w:ind w:left="1440" w:hanging="360"/>
      </w:pPr>
    </w:lvl>
    <w:lvl w:ilvl="2" w:tplc="558674A8" w:tentative="1">
      <w:start w:val="1"/>
      <w:numFmt w:val="lowerRoman"/>
      <w:lvlText w:val="%3."/>
      <w:lvlJc w:val="right"/>
      <w:pPr>
        <w:ind w:left="2160" w:hanging="180"/>
      </w:pPr>
    </w:lvl>
    <w:lvl w:ilvl="3" w:tplc="EFECC0AE" w:tentative="1">
      <w:start w:val="1"/>
      <w:numFmt w:val="decimal"/>
      <w:lvlText w:val="%4."/>
      <w:lvlJc w:val="left"/>
      <w:pPr>
        <w:ind w:left="2880" w:hanging="360"/>
      </w:pPr>
    </w:lvl>
    <w:lvl w:ilvl="4" w:tplc="77E62FF2" w:tentative="1">
      <w:start w:val="1"/>
      <w:numFmt w:val="lowerLetter"/>
      <w:lvlText w:val="%5."/>
      <w:lvlJc w:val="left"/>
      <w:pPr>
        <w:ind w:left="3600" w:hanging="360"/>
      </w:pPr>
    </w:lvl>
    <w:lvl w:ilvl="5" w:tplc="CA083704" w:tentative="1">
      <w:start w:val="1"/>
      <w:numFmt w:val="lowerRoman"/>
      <w:lvlText w:val="%6."/>
      <w:lvlJc w:val="right"/>
      <w:pPr>
        <w:ind w:left="4320" w:hanging="180"/>
      </w:pPr>
    </w:lvl>
    <w:lvl w:ilvl="6" w:tplc="23861CBA" w:tentative="1">
      <w:start w:val="1"/>
      <w:numFmt w:val="decimal"/>
      <w:lvlText w:val="%7."/>
      <w:lvlJc w:val="left"/>
      <w:pPr>
        <w:ind w:left="5040" w:hanging="360"/>
      </w:pPr>
    </w:lvl>
    <w:lvl w:ilvl="7" w:tplc="4B08E6DE" w:tentative="1">
      <w:start w:val="1"/>
      <w:numFmt w:val="lowerLetter"/>
      <w:lvlText w:val="%8."/>
      <w:lvlJc w:val="left"/>
      <w:pPr>
        <w:ind w:left="5760" w:hanging="360"/>
      </w:pPr>
    </w:lvl>
    <w:lvl w:ilvl="8" w:tplc="521EB6EE"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E6E47D8A">
      <w:start w:val="1"/>
      <w:numFmt w:val="lowerRoman"/>
      <w:lvlText w:val="(%1)"/>
      <w:lvlJc w:val="left"/>
      <w:pPr>
        <w:ind w:left="1080" w:hanging="720"/>
      </w:pPr>
      <w:rPr>
        <w:rFonts w:hint="default"/>
      </w:rPr>
    </w:lvl>
    <w:lvl w:ilvl="1" w:tplc="B7165658" w:tentative="1">
      <w:start w:val="1"/>
      <w:numFmt w:val="lowerLetter"/>
      <w:lvlText w:val="%2."/>
      <w:lvlJc w:val="left"/>
      <w:pPr>
        <w:ind w:left="1440" w:hanging="360"/>
      </w:pPr>
    </w:lvl>
    <w:lvl w:ilvl="2" w:tplc="E4DA3C50" w:tentative="1">
      <w:start w:val="1"/>
      <w:numFmt w:val="lowerRoman"/>
      <w:lvlText w:val="%3."/>
      <w:lvlJc w:val="right"/>
      <w:pPr>
        <w:ind w:left="2160" w:hanging="180"/>
      </w:pPr>
    </w:lvl>
    <w:lvl w:ilvl="3" w:tplc="5544A00E" w:tentative="1">
      <w:start w:val="1"/>
      <w:numFmt w:val="decimal"/>
      <w:lvlText w:val="%4."/>
      <w:lvlJc w:val="left"/>
      <w:pPr>
        <w:ind w:left="2880" w:hanging="360"/>
      </w:pPr>
    </w:lvl>
    <w:lvl w:ilvl="4" w:tplc="DD22DE22" w:tentative="1">
      <w:start w:val="1"/>
      <w:numFmt w:val="lowerLetter"/>
      <w:lvlText w:val="%5."/>
      <w:lvlJc w:val="left"/>
      <w:pPr>
        <w:ind w:left="3600" w:hanging="360"/>
      </w:pPr>
    </w:lvl>
    <w:lvl w:ilvl="5" w:tplc="81AAC4FA" w:tentative="1">
      <w:start w:val="1"/>
      <w:numFmt w:val="lowerRoman"/>
      <w:lvlText w:val="%6."/>
      <w:lvlJc w:val="right"/>
      <w:pPr>
        <w:ind w:left="4320" w:hanging="180"/>
      </w:pPr>
    </w:lvl>
    <w:lvl w:ilvl="6" w:tplc="52DEA2BC" w:tentative="1">
      <w:start w:val="1"/>
      <w:numFmt w:val="decimal"/>
      <w:lvlText w:val="%7."/>
      <w:lvlJc w:val="left"/>
      <w:pPr>
        <w:ind w:left="5040" w:hanging="360"/>
      </w:pPr>
    </w:lvl>
    <w:lvl w:ilvl="7" w:tplc="AE14BE5C" w:tentative="1">
      <w:start w:val="1"/>
      <w:numFmt w:val="lowerLetter"/>
      <w:lvlText w:val="%8."/>
      <w:lvlJc w:val="left"/>
      <w:pPr>
        <w:ind w:left="5760" w:hanging="360"/>
      </w:pPr>
    </w:lvl>
    <w:lvl w:ilvl="8" w:tplc="5EBE16EA"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5ECAD706">
      <w:start w:val="1"/>
      <w:numFmt w:val="lowerRoman"/>
      <w:lvlText w:val="(%1)"/>
      <w:lvlJc w:val="left"/>
      <w:pPr>
        <w:ind w:left="1004" w:hanging="720"/>
      </w:pPr>
      <w:rPr>
        <w:rFonts w:hint="default"/>
        <w:b w:val="0"/>
      </w:rPr>
    </w:lvl>
    <w:lvl w:ilvl="1" w:tplc="7F5EE1F4" w:tentative="1">
      <w:start w:val="1"/>
      <w:numFmt w:val="lowerLetter"/>
      <w:lvlText w:val="%2."/>
      <w:lvlJc w:val="left"/>
      <w:pPr>
        <w:ind w:left="1364" w:hanging="360"/>
      </w:pPr>
    </w:lvl>
    <w:lvl w:ilvl="2" w:tplc="023AB0D6" w:tentative="1">
      <w:start w:val="1"/>
      <w:numFmt w:val="lowerRoman"/>
      <w:lvlText w:val="%3."/>
      <w:lvlJc w:val="right"/>
      <w:pPr>
        <w:ind w:left="2084" w:hanging="180"/>
      </w:pPr>
    </w:lvl>
    <w:lvl w:ilvl="3" w:tplc="AC969562" w:tentative="1">
      <w:start w:val="1"/>
      <w:numFmt w:val="decimal"/>
      <w:lvlText w:val="%4."/>
      <w:lvlJc w:val="left"/>
      <w:pPr>
        <w:ind w:left="2804" w:hanging="360"/>
      </w:pPr>
    </w:lvl>
    <w:lvl w:ilvl="4" w:tplc="705C02D4" w:tentative="1">
      <w:start w:val="1"/>
      <w:numFmt w:val="lowerLetter"/>
      <w:lvlText w:val="%5."/>
      <w:lvlJc w:val="left"/>
      <w:pPr>
        <w:ind w:left="3524" w:hanging="360"/>
      </w:pPr>
    </w:lvl>
    <w:lvl w:ilvl="5" w:tplc="BEF2F172" w:tentative="1">
      <w:start w:val="1"/>
      <w:numFmt w:val="lowerRoman"/>
      <w:lvlText w:val="%6."/>
      <w:lvlJc w:val="right"/>
      <w:pPr>
        <w:ind w:left="4244" w:hanging="180"/>
      </w:pPr>
    </w:lvl>
    <w:lvl w:ilvl="6" w:tplc="391A145A" w:tentative="1">
      <w:start w:val="1"/>
      <w:numFmt w:val="decimal"/>
      <w:lvlText w:val="%7."/>
      <w:lvlJc w:val="left"/>
      <w:pPr>
        <w:ind w:left="4964" w:hanging="360"/>
      </w:pPr>
    </w:lvl>
    <w:lvl w:ilvl="7" w:tplc="2F089D56" w:tentative="1">
      <w:start w:val="1"/>
      <w:numFmt w:val="lowerLetter"/>
      <w:lvlText w:val="%8."/>
      <w:lvlJc w:val="left"/>
      <w:pPr>
        <w:ind w:left="5684" w:hanging="360"/>
      </w:pPr>
    </w:lvl>
    <w:lvl w:ilvl="8" w:tplc="5DB43FF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EF8A225E">
      <w:start w:val="1"/>
      <w:numFmt w:val="decimal"/>
      <w:lvlText w:val="%1."/>
      <w:lvlJc w:val="left"/>
      <w:pPr>
        <w:ind w:left="360" w:hanging="360"/>
      </w:pPr>
      <w:rPr>
        <w:rFonts w:hint="default"/>
      </w:rPr>
    </w:lvl>
    <w:lvl w:ilvl="1" w:tplc="BF1409F8" w:tentative="1">
      <w:start w:val="1"/>
      <w:numFmt w:val="lowerLetter"/>
      <w:lvlText w:val="%2."/>
      <w:lvlJc w:val="left"/>
      <w:pPr>
        <w:ind w:left="1080" w:hanging="360"/>
      </w:pPr>
    </w:lvl>
    <w:lvl w:ilvl="2" w:tplc="BF98CF40" w:tentative="1">
      <w:start w:val="1"/>
      <w:numFmt w:val="lowerRoman"/>
      <w:lvlText w:val="%3."/>
      <w:lvlJc w:val="right"/>
      <w:pPr>
        <w:ind w:left="1800" w:hanging="180"/>
      </w:pPr>
    </w:lvl>
    <w:lvl w:ilvl="3" w:tplc="5EA685FA" w:tentative="1">
      <w:start w:val="1"/>
      <w:numFmt w:val="decimal"/>
      <w:lvlText w:val="%4."/>
      <w:lvlJc w:val="left"/>
      <w:pPr>
        <w:ind w:left="2520" w:hanging="360"/>
      </w:pPr>
    </w:lvl>
    <w:lvl w:ilvl="4" w:tplc="598CAAB0" w:tentative="1">
      <w:start w:val="1"/>
      <w:numFmt w:val="lowerLetter"/>
      <w:lvlText w:val="%5."/>
      <w:lvlJc w:val="left"/>
      <w:pPr>
        <w:ind w:left="3240" w:hanging="360"/>
      </w:pPr>
    </w:lvl>
    <w:lvl w:ilvl="5" w:tplc="A9A0F500" w:tentative="1">
      <w:start w:val="1"/>
      <w:numFmt w:val="lowerRoman"/>
      <w:lvlText w:val="%6."/>
      <w:lvlJc w:val="right"/>
      <w:pPr>
        <w:ind w:left="3960" w:hanging="180"/>
      </w:pPr>
    </w:lvl>
    <w:lvl w:ilvl="6" w:tplc="A1ACE236" w:tentative="1">
      <w:start w:val="1"/>
      <w:numFmt w:val="decimal"/>
      <w:lvlText w:val="%7."/>
      <w:lvlJc w:val="left"/>
      <w:pPr>
        <w:ind w:left="4680" w:hanging="360"/>
      </w:pPr>
    </w:lvl>
    <w:lvl w:ilvl="7" w:tplc="C456D398" w:tentative="1">
      <w:start w:val="1"/>
      <w:numFmt w:val="lowerLetter"/>
      <w:lvlText w:val="%8."/>
      <w:lvlJc w:val="left"/>
      <w:pPr>
        <w:ind w:left="5400" w:hanging="360"/>
      </w:pPr>
    </w:lvl>
    <w:lvl w:ilvl="8" w:tplc="078A8C2E"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31E8F10E">
      <w:start w:val="1"/>
      <w:numFmt w:val="lowerRoman"/>
      <w:lvlText w:val="(%1)"/>
      <w:lvlJc w:val="left"/>
      <w:pPr>
        <w:ind w:left="1080" w:hanging="720"/>
      </w:pPr>
      <w:rPr>
        <w:rFonts w:hint="default"/>
      </w:rPr>
    </w:lvl>
    <w:lvl w:ilvl="1" w:tplc="2C8A3456" w:tentative="1">
      <w:start w:val="1"/>
      <w:numFmt w:val="lowerLetter"/>
      <w:lvlText w:val="%2."/>
      <w:lvlJc w:val="left"/>
      <w:pPr>
        <w:ind w:left="1440" w:hanging="360"/>
      </w:pPr>
    </w:lvl>
    <w:lvl w:ilvl="2" w:tplc="0F4E75C2" w:tentative="1">
      <w:start w:val="1"/>
      <w:numFmt w:val="lowerRoman"/>
      <w:lvlText w:val="%3."/>
      <w:lvlJc w:val="right"/>
      <w:pPr>
        <w:ind w:left="2160" w:hanging="180"/>
      </w:pPr>
    </w:lvl>
    <w:lvl w:ilvl="3" w:tplc="192CFD1C" w:tentative="1">
      <w:start w:val="1"/>
      <w:numFmt w:val="decimal"/>
      <w:lvlText w:val="%4."/>
      <w:lvlJc w:val="left"/>
      <w:pPr>
        <w:ind w:left="2880" w:hanging="360"/>
      </w:pPr>
    </w:lvl>
    <w:lvl w:ilvl="4" w:tplc="C170591A" w:tentative="1">
      <w:start w:val="1"/>
      <w:numFmt w:val="lowerLetter"/>
      <w:lvlText w:val="%5."/>
      <w:lvlJc w:val="left"/>
      <w:pPr>
        <w:ind w:left="3600" w:hanging="360"/>
      </w:pPr>
    </w:lvl>
    <w:lvl w:ilvl="5" w:tplc="A9A6D8C4" w:tentative="1">
      <w:start w:val="1"/>
      <w:numFmt w:val="lowerRoman"/>
      <w:lvlText w:val="%6."/>
      <w:lvlJc w:val="right"/>
      <w:pPr>
        <w:ind w:left="4320" w:hanging="180"/>
      </w:pPr>
    </w:lvl>
    <w:lvl w:ilvl="6" w:tplc="73F03A1A" w:tentative="1">
      <w:start w:val="1"/>
      <w:numFmt w:val="decimal"/>
      <w:lvlText w:val="%7."/>
      <w:lvlJc w:val="left"/>
      <w:pPr>
        <w:ind w:left="5040" w:hanging="360"/>
      </w:pPr>
    </w:lvl>
    <w:lvl w:ilvl="7" w:tplc="5532F35E" w:tentative="1">
      <w:start w:val="1"/>
      <w:numFmt w:val="lowerLetter"/>
      <w:lvlText w:val="%8."/>
      <w:lvlJc w:val="left"/>
      <w:pPr>
        <w:ind w:left="5760" w:hanging="360"/>
      </w:pPr>
    </w:lvl>
    <w:lvl w:ilvl="8" w:tplc="1542FA5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91E0E20A">
      <w:start w:val="1"/>
      <w:numFmt w:val="decimal"/>
      <w:lvlText w:val="%1."/>
      <w:lvlJc w:val="left"/>
      <w:pPr>
        <w:ind w:left="360" w:hanging="360"/>
      </w:pPr>
      <w:rPr>
        <w:rFonts w:hint="default"/>
      </w:rPr>
    </w:lvl>
    <w:lvl w:ilvl="1" w:tplc="5008CECC" w:tentative="1">
      <w:start w:val="1"/>
      <w:numFmt w:val="lowerLetter"/>
      <w:lvlText w:val="%2."/>
      <w:lvlJc w:val="left"/>
      <w:pPr>
        <w:ind w:left="1080" w:hanging="360"/>
      </w:pPr>
    </w:lvl>
    <w:lvl w:ilvl="2" w:tplc="257202CC" w:tentative="1">
      <w:start w:val="1"/>
      <w:numFmt w:val="lowerRoman"/>
      <w:lvlText w:val="%3."/>
      <w:lvlJc w:val="right"/>
      <w:pPr>
        <w:ind w:left="1800" w:hanging="180"/>
      </w:pPr>
    </w:lvl>
    <w:lvl w:ilvl="3" w:tplc="8FDA4788" w:tentative="1">
      <w:start w:val="1"/>
      <w:numFmt w:val="decimal"/>
      <w:lvlText w:val="%4."/>
      <w:lvlJc w:val="left"/>
      <w:pPr>
        <w:ind w:left="2520" w:hanging="360"/>
      </w:pPr>
    </w:lvl>
    <w:lvl w:ilvl="4" w:tplc="7A1E3C5C" w:tentative="1">
      <w:start w:val="1"/>
      <w:numFmt w:val="lowerLetter"/>
      <w:lvlText w:val="%5."/>
      <w:lvlJc w:val="left"/>
      <w:pPr>
        <w:ind w:left="3240" w:hanging="360"/>
      </w:pPr>
    </w:lvl>
    <w:lvl w:ilvl="5" w:tplc="14C2B62E" w:tentative="1">
      <w:start w:val="1"/>
      <w:numFmt w:val="lowerRoman"/>
      <w:lvlText w:val="%6."/>
      <w:lvlJc w:val="right"/>
      <w:pPr>
        <w:ind w:left="3960" w:hanging="180"/>
      </w:pPr>
    </w:lvl>
    <w:lvl w:ilvl="6" w:tplc="A7CE11B6" w:tentative="1">
      <w:start w:val="1"/>
      <w:numFmt w:val="decimal"/>
      <w:lvlText w:val="%7."/>
      <w:lvlJc w:val="left"/>
      <w:pPr>
        <w:ind w:left="4680" w:hanging="360"/>
      </w:pPr>
    </w:lvl>
    <w:lvl w:ilvl="7" w:tplc="D402E930" w:tentative="1">
      <w:start w:val="1"/>
      <w:numFmt w:val="lowerLetter"/>
      <w:lvlText w:val="%8."/>
      <w:lvlJc w:val="left"/>
      <w:pPr>
        <w:ind w:left="5400" w:hanging="360"/>
      </w:pPr>
    </w:lvl>
    <w:lvl w:ilvl="8" w:tplc="9C481D46"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985A3A88">
      <w:start w:val="1"/>
      <w:numFmt w:val="lowerRoman"/>
      <w:lvlText w:val="(%1)"/>
      <w:lvlJc w:val="left"/>
      <w:pPr>
        <w:ind w:left="1080" w:hanging="720"/>
      </w:pPr>
      <w:rPr>
        <w:rFonts w:hint="default"/>
      </w:rPr>
    </w:lvl>
    <w:lvl w:ilvl="1" w:tplc="E46A4EC4" w:tentative="1">
      <w:start w:val="1"/>
      <w:numFmt w:val="lowerLetter"/>
      <w:lvlText w:val="%2."/>
      <w:lvlJc w:val="left"/>
      <w:pPr>
        <w:ind w:left="1440" w:hanging="360"/>
      </w:pPr>
    </w:lvl>
    <w:lvl w:ilvl="2" w:tplc="1396C1EC" w:tentative="1">
      <w:start w:val="1"/>
      <w:numFmt w:val="lowerRoman"/>
      <w:lvlText w:val="%3."/>
      <w:lvlJc w:val="right"/>
      <w:pPr>
        <w:ind w:left="2160" w:hanging="180"/>
      </w:pPr>
    </w:lvl>
    <w:lvl w:ilvl="3" w:tplc="0B448D00" w:tentative="1">
      <w:start w:val="1"/>
      <w:numFmt w:val="decimal"/>
      <w:lvlText w:val="%4."/>
      <w:lvlJc w:val="left"/>
      <w:pPr>
        <w:ind w:left="2880" w:hanging="360"/>
      </w:pPr>
    </w:lvl>
    <w:lvl w:ilvl="4" w:tplc="AF2EF8D2" w:tentative="1">
      <w:start w:val="1"/>
      <w:numFmt w:val="lowerLetter"/>
      <w:lvlText w:val="%5."/>
      <w:lvlJc w:val="left"/>
      <w:pPr>
        <w:ind w:left="3600" w:hanging="360"/>
      </w:pPr>
    </w:lvl>
    <w:lvl w:ilvl="5" w:tplc="3E36FAF2" w:tentative="1">
      <w:start w:val="1"/>
      <w:numFmt w:val="lowerRoman"/>
      <w:lvlText w:val="%6."/>
      <w:lvlJc w:val="right"/>
      <w:pPr>
        <w:ind w:left="4320" w:hanging="180"/>
      </w:pPr>
    </w:lvl>
    <w:lvl w:ilvl="6" w:tplc="A3822F12" w:tentative="1">
      <w:start w:val="1"/>
      <w:numFmt w:val="decimal"/>
      <w:lvlText w:val="%7."/>
      <w:lvlJc w:val="left"/>
      <w:pPr>
        <w:ind w:left="5040" w:hanging="360"/>
      </w:pPr>
    </w:lvl>
    <w:lvl w:ilvl="7" w:tplc="334C4504" w:tentative="1">
      <w:start w:val="1"/>
      <w:numFmt w:val="lowerLetter"/>
      <w:lvlText w:val="%8."/>
      <w:lvlJc w:val="left"/>
      <w:pPr>
        <w:ind w:left="5760" w:hanging="360"/>
      </w:pPr>
    </w:lvl>
    <w:lvl w:ilvl="8" w:tplc="0194076C"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D6806E66">
      <w:start w:val="1"/>
      <w:numFmt w:val="decimal"/>
      <w:lvlText w:val="%1."/>
      <w:lvlJc w:val="left"/>
      <w:pPr>
        <w:ind w:left="360" w:hanging="360"/>
      </w:pPr>
      <w:rPr>
        <w:rFonts w:hint="default"/>
      </w:rPr>
    </w:lvl>
    <w:lvl w:ilvl="1" w:tplc="D772AD26" w:tentative="1">
      <w:start w:val="1"/>
      <w:numFmt w:val="lowerLetter"/>
      <w:lvlText w:val="%2."/>
      <w:lvlJc w:val="left"/>
      <w:pPr>
        <w:ind w:left="1080" w:hanging="360"/>
      </w:pPr>
    </w:lvl>
    <w:lvl w:ilvl="2" w:tplc="22DC9FE6" w:tentative="1">
      <w:start w:val="1"/>
      <w:numFmt w:val="lowerRoman"/>
      <w:lvlText w:val="%3."/>
      <w:lvlJc w:val="right"/>
      <w:pPr>
        <w:ind w:left="1800" w:hanging="180"/>
      </w:pPr>
    </w:lvl>
    <w:lvl w:ilvl="3" w:tplc="C0EE038E" w:tentative="1">
      <w:start w:val="1"/>
      <w:numFmt w:val="decimal"/>
      <w:lvlText w:val="%4."/>
      <w:lvlJc w:val="left"/>
      <w:pPr>
        <w:ind w:left="2520" w:hanging="360"/>
      </w:pPr>
    </w:lvl>
    <w:lvl w:ilvl="4" w:tplc="974CDBB0" w:tentative="1">
      <w:start w:val="1"/>
      <w:numFmt w:val="lowerLetter"/>
      <w:lvlText w:val="%5."/>
      <w:lvlJc w:val="left"/>
      <w:pPr>
        <w:ind w:left="3240" w:hanging="360"/>
      </w:pPr>
    </w:lvl>
    <w:lvl w:ilvl="5" w:tplc="B03098FE" w:tentative="1">
      <w:start w:val="1"/>
      <w:numFmt w:val="lowerRoman"/>
      <w:lvlText w:val="%6."/>
      <w:lvlJc w:val="right"/>
      <w:pPr>
        <w:ind w:left="3960" w:hanging="180"/>
      </w:pPr>
    </w:lvl>
    <w:lvl w:ilvl="6" w:tplc="BCBAC70A" w:tentative="1">
      <w:start w:val="1"/>
      <w:numFmt w:val="decimal"/>
      <w:lvlText w:val="%7."/>
      <w:lvlJc w:val="left"/>
      <w:pPr>
        <w:ind w:left="4680" w:hanging="360"/>
      </w:pPr>
    </w:lvl>
    <w:lvl w:ilvl="7" w:tplc="639CCEEE" w:tentative="1">
      <w:start w:val="1"/>
      <w:numFmt w:val="lowerLetter"/>
      <w:lvlText w:val="%8."/>
      <w:lvlJc w:val="left"/>
      <w:pPr>
        <w:ind w:left="5400" w:hanging="360"/>
      </w:pPr>
    </w:lvl>
    <w:lvl w:ilvl="8" w:tplc="F5E032E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4E28ECEA">
      <w:start w:val="1"/>
      <w:numFmt w:val="decimal"/>
      <w:lvlText w:val="%1."/>
      <w:lvlJc w:val="left"/>
      <w:pPr>
        <w:ind w:left="360" w:hanging="360"/>
      </w:pPr>
      <w:rPr>
        <w:rFonts w:hint="default"/>
      </w:rPr>
    </w:lvl>
    <w:lvl w:ilvl="1" w:tplc="6D38731A" w:tentative="1">
      <w:start w:val="1"/>
      <w:numFmt w:val="lowerLetter"/>
      <w:lvlText w:val="%2."/>
      <w:lvlJc w:val="left"/>
      <w:pPr>
        <w:ind w:left="1080" w:hanging="360"/>
      </w:pPr>
    </w:lvl>
    <w:lvl w:ilvl="2" w:tplc="060C62AA" w:tentative="1">
      <w:start w:val="1"/>
      <w:numFmt w:val="lowerRoman"/>
      <w:lvlText w:val="%3."/>
      <w:lvlJc w:val="right"/>
      <w:pPr>
        <w:ind w:left="1800" w:hanging="180"/>
      </w:pPr>
    </w:lvl>
    <w:lvl w:ilvl="3" w:tplc="6B4A5B28" w:tentative="1">
      <w:start w:val="1"/>
      <w:numFmt w:val="decimal"/>
      <w:lvlText w:val="%4."/>
      <w:lvlJc w:val="left"/>
      <w:pPr>
        <w:ind w:left="2520" w:hanging="360"/>
      </w:pPr>
    </w:lvl>
    <w:lvl w:ilvl="4" w:tplc="7BD4036A" w:tentative="1">
      <w:start w:val="1"/>
      <w:numFmt w:val="lowerLetter"/>
      <w:lvlText w:val="%5."/>
      <w:lvlJc w:val="left"/>
      <w:pPr>
        <w:ind w:left="3240" w:hanging="360"/>
      </w:pPr>
    </w:lvl>
    <w:lvl w:ilvl="5" w:tplc="3120FB02" w:tentative="1">
      <w:start w:val="1"/>
      <w:numFmt w:val="lowerRoman"/>
      <w:lvlText w:val="%6."/>
      <w:lvlJc w:val="right"/>
      <w:pPr>
        <w:ind w:left="3960" w:hanging="180"/>
      </w:pPr>
    </w:lvl>
    <w:lvl w:ilvl="6" w:tplc="005AF584" w:tentative="1">
      <w:start w:val="1"/>
      <w:numFmt w:val="decimal"/>
      <w:lvlText w:val="%7."/>
      <w:lvlJc w:val="left"/>
      <w:pPr>
        <w:ind w:left="4680" w:hanging="360"/>
      </w:pPr>
    </w:lvl>
    <w:lvl w:ilvl="7" w:tplc="85F6B72A" w:tentative="1">
      <w:start w:val="1"/>
      <w:numFmt w:val="lowerLetter"/>
      <w:lvlText w:val="%8."/>
      <w:lvlJc w:val="left"/>
      <w:pPr>
        <w:ind w:left="5400" w:hanging="360"/>
      </w:pPr>
    </w:lvl>
    <w:lvl w:ilvl="8" w:tplc="6B562E80" w:tentative="1">
      <w:start w:val="1"/>
      <w:numFmt w:val="lowerRoman"/>
      <w:lvlText w:val="%9."/>
      <w:lvlJc w:val="right"/>
      <w:pPr>
        <w:ind w:left="6120" w:hanging="180"/>
      </w:pPr>
    </w:lvl>
  </w:abstractNum>
  <w:abstractNum w:abstractNumId="39" w15:restartNumberingAfterBreak="0">
    <w:nsid w:val="7FC27958"/>
    <w:multiLevelType w:val="hybridMultilevel"/>
    <w:tmpl w:val="EC5AE1FA"/>
    <w:lvl w:ilvl="0" w:tplc="662E931A">
      <w:start w:val="1"/>
      <w:numFmt w:val="bullet"/>
      <w:lvlText w:val=""/>
      <w:lvlJc w:val="left"/>
      <w:pPr>
        <w:ind w:left="360" w:hanging="360"/>
      </w:pPr>
      <w:rPr>
        <w:rFonts w:ascii="Symbol" w:hAnsi="Symbol" w:hint="default"/>
      </w:rPr>
    </w:lvl>
    <w:lvl w:ilvl="1" w:tplc="F9D4C76E">
      <w:start w:val="1"/>
      <w:numFmt w:val="bullet"/>
      <w:lvlText w:val="o"/>
      <w:lvlJc w:val="left"/>
      <w:pPr>
        <w:ind w:left="1080" w:hanging="360"/>
      </w:pPr>
      <w:rPr>
        <w:rFonts w:ascii="Courier New" w:hAnsi="Courier New" w:cs="Courier New" w:hint="default"/>
      </w:rPr>
    </w:lvl>
    <w:lvl w:ilvl="2" w:tplc="7BCE1D34">
      <w:start w:val="1"/>
      <w:numFmt w:val="bullet"/>
      <w:lvlText w:val=""/>
      <w:lvlJc w:val="left"/>
      <w:pPr>
        <w:ind w:left="1800" w:hanging="360"/>
      </w:pPr>
      <w:rPr>
        <w:rFonts w:ascii="Wingdings" w:hAnsi="Wingdings" w:hint="default"/>
      </w:rPr>
    </w:lvl>
    <w:lvl w:ilvl="3" w:tplc="C608D6B6">
      <w:start w:val="1"/>
      <w:numFmt w:val="bullet"/>
      <w:lvlText w:val=""/>
      <w:lvlJc w:val="left"/>
      <w:pPr>
        <w:ind w:left="2520" w:hanging="360"/>
      </w:pPr>
      <w:rPr>
        <w:rFonts w:ascii="Symbol" w:hAnsi="Symbol" w:hint="default"/>
      </w:rPr>
    </w:lvl>
    <w:lvl w:ilvl="4" w:tplc="9782C760">
      <w:start w:val="1"/>
      <w:numFmt w:val="bullet"/>
      <w:lvlText w:val="o"/>
      <w:lvlJc w:val="left"/>
      <w:pPr>
        <w:ind w:left="3240" w:hanging="360"/>
      </w:pPr>
      <w:rPr>
        <w:rFonts w:ascii="Courier New" w:hAnsi="Courier New" w:cs="Courier New" w:hint="default"/>
      </w:rPr>
    </w:lvl>
    <w:lvl w:ilvl="5" w:tplc="64741E1E">
      <w:start w:val="1"/>
      <w:numFmt w:val="bullet"/>
      <w:lvlText w:val=""/>
      <w:lvlJc w:val="left"/>
      <w:pPr>
        <w:ind w:left="3960" w:hanging="360"/>
      </w:pPr>
      <w:rPr>
        <w:rFonts w:ascii="Wingdings" w:hAnsi="Wingdings" w:hint="default"/>
      </w:rPr>
    </w:lvl>
    <w:lvl w:ilvl="6" w:tplc="A46C647C">
      <w:start w:val="1"/>
      <w:numFmt w:val="bullet"/>
      <w:lvlText w:val=""/>
      <w:lvlJc w:val="left"/>
      <w:pPr>
        <w:ind w:left="4680" w:hanging="360"/>
      </w:pPr>
      <w:rPr>
        <w:rFonts w:ascii="Symbol" w:hAnsi="Symbol" w:hint="default"/>
      </w:rPr>
    </w:lvl>
    <w:lvl w:ilvl="7" w:tplc="6DF02B24">
      <w:start w:val="1"/>
      <w:numFmt w:val="bullet"/>
      <w:lvlText w:val="o"/>
      <w:lvlJc w:val="left"/>
      <w:pPr>
        <w:ind w:left="5400" w:hanging="360"/>
      </w:pPr>
      <w:rPr>
        <w:rFonts w:ascii="Courier New" w:hAnsi="Courier New" w:cs="Courier New" w:hint="default"/>
      </w:rPr>
    </w:lvl>
    <w:lvl w:ilvl="8" w:tplc="780A7B96">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5"/>
  </w:num>
  <w:num w:numId="4">
    <w:abstractNumId w:val="38"/>
  </w:num>
  <w:num w:numId="5">
    <w:abstractNumId w:val="26"/>
  </w:num>
  <w:num w:numId="6">
    <w:abstractNumId w:val="15"/>
  </w:num>
  <w:num w:numId="7">
    <w:abstractNumId w:val="33"/>
  </w:num>
  <w:num w:numId="8">
    <w:abstractNumId w:val="14"/>
  </w:num>
  <w:num w:numId="9">
    <w:abstractNumId w:val="21"/>
  </w:num>
  <w:num w:numId="10">
    <w:abstractNumId w:val="37"/>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6"/>
  </w:num>
  <w:num w:numId="20">
    <w:abstractNumId w:val="25"/>
  </w:num>
  <w:num w:numId="21">
    <w:abstractNumId w:val="7"/>
  </w:num>
  <w:num w:numId="22">
    <w:abstractNumId w:val="12"/>
  </w:num>
  <w:num w:numId="23">
    <w:abstractNumId w:val="31"/>
  </w:num>
  <w:num w:numId="24">
    <w:abstractNumId w:val="22"/>
  </w:num>
  <w:num w:numId="25">
    <w:abstractNumId w:val="17"/>
  </w:num>
  <w:num w:numId="26">
    <w:abstractNumId w:val="11"/>
  </w:num>
  <w:num w:numId="27">
    <w:abstractNumId w:val="23"/>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19"/>
  </w:num>
  <w:num w:numId="40">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619"/>
    <w:rsid w:val="00046E74"/>
    <w:rsid w:val="001B2619"/>
    <w:rsid w:val="00202CF8"/>
    <w:rsid w:val="00270FC8"/>
    <w:rsid w:val="00345BE4"/>
    <w:rsid w:val="00435E20"/>
    <w:rsid w:val="004B38E7"/>
    <w:rsid w:val="00533433"/>
    <w:rsid w:val="005E5CA2"/>
    <w:rsid w:val="00744A53"/>
    <w:rsid w:val="0083054F"/>
    <w:rsid w:val="00837B3B"/>
    <w:rsid w:val="008A0912"/>
    <w:rsid w:val="008D6F91"/>
    <w:rsid w:val="00A424CA"/>
    <w:rsid w:val="00D26E95"/>
    <w:rsid w:val="00D671AF"/>
    <w:rsid w:val="00DB56BE"/>
    <w:rsid w:val="00E84EEB"/>
    <w:rsid w:val="00F71A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E56A"/>
  <w15:docId w15:val="{9043AD3B-21E1-4DA4-AE0A-B9710F65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7252</RACS_x0020_ID>
    <Approved_x0020_Provider xmlns="a8338b6e-77a6-4851-82b6-98166143ffdd">Lakeside Hostel Pty Ltd</Approved_x0020_Provider>
    <Management_x0020_Company_x0020_ID xmlns="a8338b6e-77a6-4851-82b6-98166143ffdd">8FABE2DD-BC97-E411-B1AD-005056922186</Management_x0020_Company_x0020_ID>
    <Home xmlns="a8338b6e-77a6-4851-82b6-98166143ffdd">Aegis Lakeside</Home>
    <Signed xmlns="a8338b6e-77a6-4851-82b6-98166143ffdd" xsi:nil="true"/>
    <Uploaded xmlns="a8338b6e-77a6-4851-82b6-98166143ffdd">False</Uploaded>
    <Management_x0020_Company xmlns="a8338b6e-77a6-4851-82b6-98166143ffdd">Aegis Aged Care Group Pty Ltd_WA Res</Management_x0020_Company>
    <Doc_x0020_Date xmlns="a8338b6e-77a6-4851-82b6-98166143ffdd">2020-03-09T03:14:00+00:00</Doc_x0020_Date>
    <CSI_x0020_ID xmlns="a8338b6e-77a6-4851-82b6-98166143ffdd" xsi:nil="true"/>
    <Case_x0020_ID xmlns="a8338b6e-77a6-4851-82b6-98166143ffdd" xsi:nil="true"/>
    <Approved_x0020_Provider_x0020_ID xmlns="a8338b6e-77a6-4851-82b6-98166143ffdd">B5FF2B54-77F4-DC11-AD41-005056922186</Approved_x0020_Provider_x0020_ID>
    <Location xmlns="a8338b6e-77a6-4851-82b6-98166143ffdd" xsi:nil="true"/>
    <Home_x0020_ID xmlns="a8338b6e-77a6-4851-82b6-98166143ffdd">E703BD33-7CF4-DC11-AD41-005056922186</Home_x0020_ID>
    <State xmlns="a8338b6e-77a6-4851-82b6-98166143ffdd">WA</State>
    <Doc_x0020_Sent_Received_x0020_Date xmlns="a8338b6e-77a6-4851-82b6-98166143ffdd">2020-03-09T00:00:00+00:00</Doc_x0020_Sent_Received_x0020_Date>
    <Activity_x0020_ID xmlns="a8338b6e-77a6-4851-82b6-98166143ffdd">2DB2EF3B-84A7-E911-A0D9-005056922186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2CDB5-C5FE-44A0-A336-F9BE7DA2A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schemas.microsoft.com/office/2006/metadata/properties"/>
    <ds:schemaRef ds:uri="a8338b6e-77a6-4851-82b6-98166143ffdd"/>
    <ds:schemaRef ds:uri="http://purl.org/dc/dcmitype/"/>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A88CF61-5771-4F8B-9B84-50072864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5450</Words>
  <Characters>31071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2020-06-03T05:06:00Z</dcterms:created>
  <dcterms:modified xsi:type="dcterms:W3CDTF">2020-06-03T05:06:00Z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