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DD319" w14:textId="77777777" w:rsidR="003C6EC2" w:rsidRPr="003C6EC2" w:rsidRDefault="00F1363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F5DD4C8" wp14:editId="6F5DD4C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201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F5DD4CA" wp14:editId="6F5DD4C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42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Noosa</w:t>
      </w:r>
      <w:r w:rsidRPr="003C6EC2">
        <w:rPr>
          <w:rFonts w:ascii="Arial Black" w:hAnsi="Arial Black"/>
        </w:rPr>
        <w:t xml:space="preserve"> </w:t>
      </w:r>
    </w:p>
    <w:p w14:paraId="6F5DD31A" w14:textId="77777777" w:rsidR="003C6EC2" w:rsidRPr="003C6EC2" w:rsidRDefault="00F13639" w:rsidP="003C6EC2">
      <w:pPr>
        <w:pStyle w:val="Title"/>
        <w:spacing w:before="360" w:after="480"/>
      </w:pPr>
      <w:r w:rsidRPr="003C6EC2">
        <w:rPr>
          <w:rFonts w:ascii="Arial Black" w:eastAsia="Calibri" w:hAnsi="Arial Black"/>
          <w:sz w:val="56"/>
        </w:rPr>
        <w:t>Performance Report</w:t>
      </w:r>
    </w:p>
    <w:p w14:paraId="6F5DD31B" w14:textId="77777777" w:rsidR="001E6954" w:rsidRPr="003C6EC2" w:rsidRDefault="00F1363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52-62 Goodchap St </w:t>
      </w:r>
      <w:r w:rsidRPr="003C6EC2">
        <w:rPr>
          <w:color w:val="FFFFFF" w:themeColor="background1"/>
          <w:sz w:val="28"/>
        </w:rPr>
        <w:br/>
        <w:t>Noosaville QLD 4566</w:t>
      </w:r>
      <w:r w:rsidRPr="003C6EC2">
        <w:rPr>
          <w:color w:val="FFFFFF" w:themeColor="background1"/>
          <w:sz w:val="28"/>
        </w:rPr>
        <w:br/>
      </w:r>
      <w:r w:rsidRPr="003C6EC2">
        <w:rPr>
          <w:rFonts w:eastAsia="Calibri"/>
          <w:color w:val="FFFFFF" w:themeColor="background1"/>
          <w:sz w:val="28"/>
          <w:szCs w:val="56"/>
          <w:lang w:eastAsia="en-US"/>
        </w:rPr>
        <w:t>Phone number: 07 5470 3600</w:t>
      </w:r>
    </w:p>
    <w:p w14:paraId="6F5DD31C" w14:textId="77777777" w:rsidR="003C6EC2" w:rsidRDefault="00F136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5785 </w:t>
      </w:r>
    </w:p>
    <w:p w14:paraId="6F5DD31D" w14:textId="77777777" w:rsidR="001E6954" w:rsidRPr="003C6EC2" w:rsidRDefault="00F136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6F5DD31E" w14:textId="396199FC" w:rsidR="001E6954" w:rsidRPr="003C6EC2" w:rsidRDefault="00F1363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September 2021 to </w:t>
      </w:r>
      <w:r w:rsidR="0093777A">
        <w:rPr>
          <w:rFonts w:eastAsia="Calibri"/>
          <w:color w:val="FFFFFF" w:themeColor="background1"/>
          <w:sz w:val="28"/>
          <w:szCs w:val="56"/>
          <w:lang w:eastAsia="en-US"/>
        </w:rPr>
        <w:t>29</w:t>
      </w:r>
      <w:r w:rsidRPr="003C6EC2">
        <w:rPr>
          <w:rFonts w:eastAsia="Calibri"/>
          <w:color w:val="FFFFFF" w:themeColor="background1"/>
          <w:sz w:val="28"/>
          <w:szCs w:val="56"/>
          <w:lang w:eastAsia="en-US"/>
        </w:rPr>
        <w:t xml:space="preserve"> September 2021</w:t>
      </w:r>
    </w:p>
    <w:p w14:paraId="6F5DD31F" w14:textId="198A0EA8" w:rsidR="006B166B" w:rsidRPr="00E93D41" w:rsidRDefault="00F1363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624C9">
        <w:rPr>
          <w:color w:val="FFFFFF" w:themeColor="background1"/>
          <w:sz w:val="28"/>
        </w:rPr>
        <w:t>3 November 2021</w:t>
      </w:r>
    </w:p>
    <w:bookmarkEnd w:id="1"/>
    <w:p w14:paraId="6F5DD320" w14:textId="77777777" w:rsidR="001E6954" w:rsidRPr="003C6EC2" w:rsidRDefault="00123164" w:rsidP="001E6954">
      <w:pPr>
        <w:tabs>
          <w:tab w:val="left" w:pos="2127"/>
        </w:tabs>
        <w:spacing w:before="120"/>
        <w:rPr>
          <w:rFonts w:eastAsia="Calibri"/>
          <w:b/>
          <w:color w:val="FFFFFF" w:themeColor="background1"/>
          <w:sz w:val="28"/>
          <w:szCs w:val="56"/>
          <w:lang w:eastAsia="en-US"/>
        </w:rPr>
      </w:pPr>
    </w:p>
    <w:p w14:paraId="6F5DD321" w14:textId="77777777" w:rsidR="003C6EC2" w:rsidRDefault="0012316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5DD322" w14:textId="77777777" w:rsidR="00F96D2E" w:rsidRDefault="00F13639" w:rsidP="00F96D2E">
      <w:pPr>
        <w:pStyle w:val="Heading1"/>
      </w:pPr>
      <w:bookmarkStart w:id="2" w:name="_Hlk32477662"/>
      <w:r>
        <w:lastRenderedPageBreak/>
        <w:t>Performance report prepared by</w:t>
      </w:r>
    </w:p>
    <w:p w14:paraId="6F5DD323" w14:textId="7FE4CCEB" w:rsidR="00F96D2E" w:rsidRPr="009B0F30" w:rsidRDefault="002624C9" w:rsidP="00F96D2E">
      <w:r w:rsidRPr="002624C9">
        <w:rPr>
          <w:rFonts w:cs="Times New Roman"/>
          <w:color w:val="auto"/>
        </w:rPr>
        <w:t>Melissa Frost,</w:t>
      </w:r>
      <w:r w:rsidR="00F13639" w:rsidRPr="002624C9">
        <w:rPr>
          <w:color w:val="auto"/>
        </w:rPr>
        <w:t xml:space="preserve"> </w:t>
      </w:r>
      <w:r w:rsidR="00F13639">
        <w:t>delegate of the Aged Care Quality and Safety Commissioner.</w:t>
      </w:r>
    </w:p>
    <w:p w14:paraId="6F5DD324" w14:textId="77777777" w:rsidR="00A30BEC" w:rsidRDefault="00F13639" w:rsidP="0094564F">
      <w:pPr>
        <w:pStyle w:val="Heading1"/>
      </w:pPr>
      <w:r>
        <w:t>Publication of report</w:t>
      </w:r>
    </w:p>
    <w:p w14:paraId="6F5DD325" w14:textId="77777777" w:rsidR="00A30BEC" w:rsidRPr="006B166B" w:rsidRDefault="00F1363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F5DD326" w14:textId="77777777" w:rsidR="007F5256" w:rsidRPr="0094564F" w:rsidRDefault="00F1363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66E37" w14:paraId="6F5DD32C" w14:textId="77777777" w:rsidTr="00EB1D71">
        <w:trPr>
          <w:trHeight w:val="227"/>
        </w:trPr>
        <w:tc>
          <w:tcPr>
            <w:tcW w:w="3942" w:type="pct"/>
            <w:shd w:val="clear" w:color="auto" w:fill="auto"/>
          </w:tcPr>
          <w:p w14:paraId="6F5DD32A" w14:textId="77777777" w:rsidR="001E6954" w:rsidRPr="001E6954" w:rsidRDefault="00F13639"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F5DD32B" w14:textId="5CF07AEB" w:rsidR="001E6954" w:rsidRPr="001E6954" w:rsidRDefault="00F13639" w:rsidP="003C6EC2">
            <w:pPr>
              <w:keepNext/>
              <w:spacing w:before="40" w:after="40" w:line="240" w:lineRule="auto"/>
              <w:jc w:val="right"/>
              <w:rPr>
                <w:b/>
                <w:bCs/>
                <w:iCs/>
                <w:color w:val="00577D"/>
                <w:szCs w:val="40"/>
              </w:rPr>
            </w:pPr>
            <w:r w:rsidRPr="001E6954">
              <w:rPr>
                <w:b/>
                <w:bCs/>
                <w:iCs/>
                <w:color w:val="00577D"/>
                <w:szCs w:val="40"/>
              </w:rPr>
              <w:t>Compliant</w:t>
            </w:r>
          </w:p>
        </w:tc>
      </w:tr>
      <w:tr w:rsidR="009C2842" w14:paraId="6F5DD32F" w14:textId="77777777" w:rsidTr="00EB1D71">
        <w:trPr>
          <w:trHeight w:val="227"/>
        </w:trPr>
        <w:tc>
          <w:tcPr>
            <w:tcW w:w="3942" w:type="pct"/>
            <w:shd w:val="clear" w:color="auto" w:fill="auto"/>
          </w:tcPr>
          <w:p w14:paraId="6F5DD32D" w14:textId="77777777" w:rsidR="009C2842" w:rsidRPr="001E6954" w:rsidRDefault="009C2842" w:rsidP="009C2842">
            <w:pPr>
              <w:spacing w:before="40" w:after="40" w:line="240" w:lineRule="auto"/>
              <w:ind w:left="318"/>
            </w:pPr>
            <w:r w:rsidRPr="001E6954">
              <w:t>Requirement 1(3)(a)</w:t>
            </w:r>
          </w:p>
        </w:tc>
        <w:tc>
          <w:tcPr>
            <w:tcW w:w="1058" w:type="pct"/>
            <w:shd w:val="clear" w:color="auto" w:fill="auto"/>
          </w:tcPr>
          <w:p w14:paraId="6F5DD32E" w14:textId="7CEDA9FA" w:rsidR="009C2842" w:rsidRPr="001E6954" w:rsidRDefault="009C2842" w:rsidP="009C2842">
            <w:pPr>
              <w:spacing w:before="40" w:after="40" w:line="240" w:lineRule="auto"/>
              <w:jc w:val="right"/>
              <w:rPr>
                <w:color w:val="0000FF"/>
              </w:rPr>
            </w:pPr>
            <w:r w:rsidRPr="00EE5C2F">
              <w:rPr>
                <w:bCs/>
                <w:iCs/>
                <w:color w:val="00577D"/>
                <w:szCs w:val="40"/>
              </w:rPr>
              <w:t>Compliant</w:t>
            </w:r>
          </w:p>
        </w:tc>
      </w:tr>
      <w:tr w:rsidR="009C2842" w14:paraId="6F5DD332" w14:textId="77777777" w:rsidTr="00EB1D71">
        <w:trPr>
          <w:trHeight w:val="227"/>
        </w:trPr>
        <w:tc>
          <w:tcPr>
            <w:tcW w:w="3942" w:type="pct"/>
            <w:shd w:val="clear" w:color="auto" w:fill="auto"/>
          </w:tcPr>
          <w:p w14:paraId="6F5DD330" w14:textId="77777777" w:rsidR="009C2842" w:rsidRPr="001E6954" w:rsidRDefault="009C2842" w:rsidP="009C2842">
            <w:pPr>
              <w:spacing w:before="40" w:after="40" w:line="240" w:lineRule="auto"/>
              <w:ind w:left="318"/>
            </w:pPr>
            <w:r w:rsidRPr="001E6954">
              <w:t>Requirement 1(3)(b)</w:t>
            </w:r>
          </w:p>
        </w:tc>
        <w:tc>
          <w:tcPr>
            <w:tcW w:w="1058" w:type="pct"/>
            <w:shd w:val="clear" w:color="auto" w:fill="auto"/>
          </w:tcPr>
          <w:p w14:paraId="6F5DD331" w14:textId="1B355D7B" w:rsidR="009C2842" w:rsidRPr="001E6954" w:rsidRDefault="009C2842" w:rsidP="009C2842">
            <w:pPr>
              <w:spacing w:before="40" w:after="40" w:line="240" w:lineRule="auto"/>
              <w:jc w:val="right"/>
              <w:rPr>
                <w:color w:val="0000FF"/>
              </w:rPr>
            </w:pPr>
            <w:r w:rsidRPr="00EE5C2F">
              <w:rPr>
                <w:bCs/>
                <w:iCs/>
                <w:color w:val="00577D"/>
                <w:szCs w:val="40"/>
              </w:rPr>
              <w:t>Compliant</w:t>
            </w:r>
          </w:p>
        </w:tc>
      </w:tr>
      <w:tr w:rsidR="009C2842" w14:paraId="6F5DD335" w14:textId="77777777" w:rsidTr="00EB1D71">
        <w:trPr>
          <w:trHeight w:val="227"/>
        </w:trPr>
        <w:tc>
          <w:tcPr>
            <w:tcW w:w="3942" w:type="pct"/>
            <w:shd w:val="clear" w:color="auto" w:fill="auto"/>
          </w:tcPr>
          <w:p w14:paraId="6F5DD333" w14:textId="77777777" w:rsidR="009C2842" w:rsidRPr="001E6954" w:rsidRDefault="009C2842" w:rsidP="009C2842">
            <w:pPr>
              <w:spacing w:before="40" w:after="40" w:line="240" w:lineRule="auto"/>
              <w:ind w:left="318"/>
            </w:pPr>
            <w:r w:rsidRPr="001E6954">
              <w:t>Requirement 1(3)(c)</w:t>
            </w:r>
          </w:p>
        </w:tc>
        <w:tc>
          <w:tcPr>
            <w:tcW w:w="1058" w:type="pct"/>
            <w:shd w:val="clear" w:color="auto" w:fill="auto"/>
          </w:tcPr>
          <w:p w14:paraId="6F5DD334" w14:textId="3CF1538E" w:rsidR="009C2842" w:rsidRPr="001E6954" w:rsidRDefault="009C2842" w:rsidP="009C2842">
            <w:pPr>
              <w:spacing w:before="40" w:after="40" w:line="240" w:lineRule="auto"/>
              <w:jc w:val="right"/>
              <w:rPr>
                <w:color w:val="0000FF"/>
              </w:rPr>
            </w:pPr>
            <w:r w:rsidRPr="00EE5C2F">
              <w:rPr>
                <w:bCs/>
                <w:iCs/>
                <w:color w:val="00577D"/>
                <w:szCs w:val="40"/>
              </w:rPr>
              <w:t>Compliant</w:t>
            </w:r>
          </w:p>
        </w:tc>
      </w:tr>
      <w:tr w:rsidR="009C2842" w14:paraId="6F5DD338" w14:textId="77777777" w:rsidTr="00EB1D71">
        <w:trPr>
          <w:trHeight w:val="227"/>
        </w:trPr>
        <w:tc>
          <w:tcPr>
            <w:tcW w:w="3942" w:type="pct"/>
            <w:shd w:val="clear" w:color="auto" w:fill="auto"/>
          </w:tcPr>
          <w:p w14:paraId="6F5DD336" w14:textId="77777777" w:rsidR="009C2842" w:rsidRPr="001E6954" w:rsidRDefault="009C2842" w:rsidP="009C2842">
            <w:pPr>
              <w:spacing w:before="40" w:after="40" w:line="240" w:lineRule="auto"/>
              <w:ind w:left="318"/>
            </w:pPr>
            <w:r w:rsidRPr="001E6954">
              <w:t>Requirement 1(3)(d)</w:t>
            </w:r>
          </w:p>
        </w:tc>
        <w:tc>
          <w:tcPr>
            <w:tcW w:w="1058" w:type="pct"/>
            <w:shd w:val="clear" w:color="auto" w:fill="auto"/>
          </w:tcPr>
          <w:p w14:paraId="6F5DD337" w14:textId="76A640BA" w:rsidR="009C2842" w:rsidRPr="001E6954" w:rsidRDefault="009C2842" w:rsidP="009C2842">
            <w:pPr>
              <w:spacing w:before="40" w:after="40" w:line="240" w:lineRule="auto"/>
              <w:jc w:val="right"/>
              <w:rPr>
                <w:color w:val="0000FF"/>
              </w:rPr>
            </w:pPr>
            <w:r w:rsidRPr="00EE5C2F">
              <w:rPr>
                <w:bCs/>
                <w:iCs/>
                <w:color w:val="00577D"/>
                <w:szCs w:val="40"/>
              </w:rPr>
              <w:t>Compliant</w:t>
            </w:r>
          </w:p>
        </w:tc>
      </w:tr>
      <w:tr w:rsidR="009C2842" w14:paraId="6F5DD33B" w14:textId="77777777" w:rsidTr="00EB1D71">
        <w:trPr>
          <w:trHeight w:val="227"/>
        </w:trPr>
        <w:tc>
          <w:tcPr>
            <w:tcW w:w="3942" w:type="pct"/>
            <w:shd w:val="clear" w:color="auto" w:fill="auto"/>
          </w:tcPr>
          <w:p w14:paraId="6F5DD339" w14:textId="77777777" w:rsidR="009C2842" w:rsidRPr="001E6954" w:rsidRDefault="009C2842" w:rsidP="009C2842">
            <w:pPr>
              <w:spacing w:before="40" w:after="40" w:line="240" w:lineRule="auto"/>
              <w:ind w:left="318"/>
            </w:pPr>
            <w:r w:rsidRPr="001E6954">
              <w:t>Requirement 1(3)(e)</w:t>
            </w:r>
          </w:p>
        </w:tc>
        <w:tc>
          <w:tcPr>
            <w:tcW w:w="1058" w:type="pct"/>
            <w:shd w:val="clear" w:color="auto" w:fill="auto"/>
          </w:tcPr>
          <w:p w14:paraId="6F5DD33A" w14:textId="2CF78282" w:rsidR="009C2842" w:rsidRPr="001E6954" w:rsidRDefault="009C2842" w:rsidP="009C2842">
            <w:pPr>
              <w:spacing w:before="40" w:after="40" w:line="240" w:lineRule="auto"/>
              <w:jc w:val="right"/>
              <w:rPr>
                <w:color w:val="0000FF"/>
              </w:rPr>
            </w:pPr>
            <w:r w:rsidRPr="00EE5C2F">
              <w:rPr>
                <w:bCs/>
                <w:iCs/>
                <w:color w:val="00577D"/>
                <w:szCs w:val="40"/>
              </w:rPr>
              <w:t>Compliant</w:t>
            </w:r>
          </w:p>
        </w:tc>
      </w:tr>
      <w:tr w:rsidR="009C2842" w14:paraId="6F5DD33E" w14:textId="77777777" w:rsidTr="00EB1D71">
        <w:trPr>
          <w:trHeight w:val="227"/>
        </w:trPr>
        <w:tc>
          <w:tcPr>
            <w:tcW w:w="3942" w:type="pct"/>
            <w:shd w:val="clear" w:color="auto" w:fill="auto"/>
          </w:tcPr>
          <w:p w14:paraId="6F5DD33C" w14:textId="77777777" w:rsidR="009C2842" w:rsidRPr="001E6954" w:rsidRDefault="009C2842" w:rsidP="009C2842">
            <w:pPr>
              <w:spacing w:before="40" w:after="40" w:line="240" w:lineRule="auto"/>
              <w:ind w:left="318"/>
            </w:pPr>
            <w:r w:rsidRPr="001E6954">
              <w:t>Requirement 1(3)(f)</w:t>
            </w:r>
          </w:p>
        </w:tc>
        <w:tc>
          <w:tcPr>
            <w:tcW w:w="1058" w:type="pct"/>
            <w:shd w:val="clear" w:color="auto" w:fill="auto"/>
          </w:tcPr>
          <w:p w14:paraId="6F5DD33D" w14:textId="46379954" w:rsidR="009C2842" w:rsidRPr="001E6954" w:rsidRDefault="009C2842" w:rsidP="009C2842">
            <w:pPr>
              <w:spacing w:before="40" w:after="40" w:line="240" w:lineRule="auto"/>
              <w:jc w:val="right"/>
              <w:rPr>
                <w:color w:val="0000FF"/>
              </w:rPr>
            </w:pPr>
            <w:r w:rsidRPr="00EE5C2F">
              <w:rPr>
                <w:bCs/>
                <w:iCs/>
                <w:color w:val="00577D"/>
                <w:szCs w:val="40"/>
              </w:rPr>
              <w:t>Compliant</w:t>
            </w:r>
          </w:p>
        </w:tc>
      </w:tr>
      <w:tr w:rsidR="00E66E37" w14:paraId="6F5DD341" w14:textId="77777777" w:rsidTr="00EB1D71">
        <w:trPr>
          <w:trHeight w:val="227"/>
        </w:trPr>
        <w:tc>
          <w:tcPr>
            <w:tcW w:w="3942" w:type="pct"/>
            <w:shd w:val="clear" w:color="auto" w:fill="auto"/>
          </w:tcPr>
          <w:p w14:paraId="6F5DD33F" w14:textId="77777777" w:rsidR="001E6954" w:rsidRPr="001E6954" w:rsidRDefault="00F13639"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5DD340" w14:textId="5E01F671" w:rsidR="001E6954" w:rsidRPr="001E6954" w:rsidRDefault="00F13639" w:rsidP="003C6EC2">
            <w:pPr>
              <w:keepNext/>
              <w:spacing w:before="40" w:after="40" w:line="240" w:lineRule="auto"/>
              <w:jc w:val="right"/>
              <w:rPr>
                <w:b/>
                <w:color w:val="0000FF"/>
              </w:rPr>
            </w:pPr>
            <w:r w:rsidRPr="001E6954">
              <w:rPr>
                <w:b/>
                <w:bCs/>
                <w:iCs/>
                <w:color w:val="00577D"/>
                <w:szCs w:val="40"/>
              </w:rPr>
              <w:t>Compliant</w:t>
            </w:r>
          </w:p>
        </w:tc>
      </w:tr>
      <w:tr w:rsidR="009C2842" w14:paraId="6F5DD344" w14:textId="77777777" w:rsidTr="00EB1D71">
        <w:trPr>
          <w:trHeight w:val="227"/>
        </w:trPr>
        <w:tc>
          <w:tcPr>
            <w:tcW w:w="3942" w:type="pct"/>
            <w:shd w:val="clear" w:color="auto" w:fill="auto"/>
          </w:tcPr>
          <w:p w14:paraId="6F5DD342" w14:textId="77777777" w:rsidR="009C2842" w:rsidRPr="001E6954" w:rsidRDefault="009C2842" w:rsidP="009C2842">
            <w:pPr>
              <w:spacing w:before="40" w:after="40" w:line="240" w:lineRule="auto"/>
              <w:ind w:left="318" w:hanging="7"/>
            </w:pPr>
            <w:r w:rsidRPr="001E6954">
              <w:t>Requirement 2(3)(a)</w:t>
            </w:r>
          </w:p>
        </w:tc>
        <w:tc>
          <w:tcPr>
            <w:tcW w:w="1058" w:type="pct"/>
            <w:shd w:val="clear" w:color="auto" w:fill="auto"/>
          </w:tcPr>
          <w:p w14:paraId="6F5DD343" w14:textId="65173681" w:rsidR="009C2842" w:rsidRPr="001E6954" w:rsidRDefault="009C2842" w:rsidP="009C2842">
            <w:pPr>
              <w:spacing w:before="40" w:after="40" w:line="240" w:lineRule="auto"/>
              <w:jc w:val="right"/>
              <w:rPr>
                <w:color w:val="0000FF"/>
              </w:rPr>
            </w:pPr>
            <w:r w:rsidRPr="001469FA">
              <w:rPr>
                <w:bCs/>
                <w:iCs/>
                <w:color w:val="00577D"/>
                <w:szCs w:val="40"/>
              </w:rPr>
              <w:t>Compliant</w:t>
            </w:r>
          </w:p>
        </w:tc>
      </w:tr>
      <w:tr w:rsidR="009C2842" w14:paraId="6F5DD347" w14:textId="77777777" w:rsidTr="00EB1D71">
        <w:trPr>
          <w:trHeight w:val="227"/>
        </w:trPr>
        <w:tc>
          <w:tcPr>
            <w:tcW w:w="3942" w:type="pct"/>
            <w:shd w:val="clear" w:color="auto" w:fill="auto"/>
          </w:tcPr>
          <w:p w14:paraId="6F5DD345" w14:textId="77777777" w:rsidR="009C2842" w:rsidRPr="001E6954" w:rsidRDefault="009C2842" w:rsidP="009C2842">
            <w:pPr>
              <w:spacing w:before="40" w:after="40" w:line="240" w:lineRule="auto"/>
              <w:ind w:left="318" w:hanging="7"/>
            </w:pPr>
            <w:r w:rsidRPr="001E6954">
              <w:t>Requirement 2(3)(b)</w:t>
            </w:r>
          </w:p>
        </w:tc>
        <w:tc>
          <w:tcPr>
            <w:tcW w:w="1058" w:type="pct"/>
            <w:shd w:val="clear" w:color="auto" w:fill="auto"/>
          </w:tcPr>
          <w:p w14:paraId="6F5DD346" w14:textId="09C0DBAF" w:rsidR="009C2842" w:rsidRPr="001E6954" w:rsidRDefault="009C2842" w:rsidP="009C2842">
            <w:pPr>
              <w:spacing w:before="40" w:after="40" w:line="240" w:lineRule="auto"/>
              <w:jc w:val="right"/>
              <w:rPr>
                <w:color w:val="0000FF"/>
              </w:rPr>
            </w:pPr>
            <w:r w:rsidRPr="001469FA">
              <w:rPr>
                <w:bCs/>
                <w:iCs/>
                <w:color w:val="00577D"/>
                <w:szCs w:val="40"/>
              </w:rPr>
              <w:t>Compliant</w:t>
            </w:r>
          </w:p>
        </w:tc>
      </w:tr>
      <w:tr w:rsidR="009C2842" w14:paraId="6F5DD34A" w14:textId="77777777" w:rsidTr="00EB1D71">
        <w:trPr>
          <w:trHeight w:val="227"/>
        </w:trPr>
        <w:tc>
          <w:tcPr>
            <w:tcW w:w="3942" w:type="pct"/>
            <w:shd w:val="clear" w:color="auto" w:fill="auto"/>
          </w:tcPr>
          <w:p w14:paraId="6F5DD348" w14:textId="77777777" w:rsidR="009C2842" w:rsidRPr="001E6954" w:rsidRDefault="009C2842" w:rsidP="009C2842">
            <w:pPr>
              <w:spacing w:before="40" w:after="40" w:line="240" w:lineRule="auto"/>
              <w:ind w:left="318" w:hanging="7"/>
            </w:pPr>
            <w:r w:rsidRPr="001E6954">
              <w:t>Requirement 2(3)(c)</w:t>
            </w:r>
          </w:p>
        </w:tc>
        <w:tc>
          <w:tcPr>
            <w:tcW w:w="1058" w:type="pct"/>
            <w:shd w:val="clear" w:color="auto" w:fill="auto"/>
          </w:tcPr>
          <w:p w14:paraId="6F5DD349" w14:textId="318F6CF6" w:rsidR="009C2842" w:rsidRPr="001E6954" w:rsidRDefault="009C2842" w:rsidP="009C2842">
            <w:pPr>
              <w:spacing w:before="40" w:after="40" w:line="240" w:lineRule="auto"/>
              <w:jc w:val="right"/>
              <w:rPr>
                <w:color w:val="0000FF"/>
              </w:rPr>
            </w:pPr>
            <w:r w:rsidRPr="001469FA">
              <w:rPr>
                <w:bCs/>
                <w:iCs/>
                <w:color w:val="00577D"/>
                <w:szCs w:val="40"/>
              </w:rPr>
              <w:t>Compliant</w:t>
            </w:r>
          </w:p>
        </w:tc>
      </w:tr>
      <w:tr w:rsidR="009C2842" w14:paraId="6F5DD34D" w14:textId="77777777" w:rsidTr="00EB1D71">
        <w:trPr>
          <w:trHeight w:val="227"/>
        </w:trPr>
        <w:tc>
          <w:tcPr>
            <w:tcW w:w="3942" w:type="pct"/>
            <w:shd w:val="clear" w:color="auto" w:fill="auto"/>
          </w:tcPr>
          <w:p w14:paraId="6F5DD34B" w14:textId="77777777" w:rsidR="009C2842" w:rsidRPr="001E6954" w:rsidRDefault="009C2842" w:rsidP="009C2842">
            <w:pPr>
              <w:spacing w:before="40" w:after="40" w:line="240" w:lineRule="auto"/>
              <w:ind w:left="318" w:hanging="7"/>
            </w:pPr>
            <w:r w:rsidRPr="001E6954">
              <w:t>Requirement 2(3)(d)</w:t>
            </w:r>
          </w:p>
        </w:tc>
        <w:tc>
          <w:tcPr>
            <w:tcW w:w="1058" w:type="pct"/>
            <w:shd w:val="clear" w:color="auto" w:fill="auto"/>
          </w:tcPr>
          <w:p w14:paraId="6F5DD34C" w14:textId="3B16A76A" w:rsidR="009C2842" w:rsidRPr="001E6954" w:rsidRDefault="009C2842" w:rsidP="009C2842">
            <w:pPr>
              <w:spacing w:before="40" w:after="40" w:line="240" w:lineRule="auto"/>
              <w:jc w:val="right"/>
              <w:rPr>
                <w:color w:val="0000FF"/>
              </w:rPr>
            </w:pPr>
            <w:r w:rsidRPr="001469FA">
              <w:rPr>
                <w:bCs/>
                <w:iCs/>
                <w:color w:val="00577D"/>
                <w:szCs w:val="40"/>
              </w:rPr>
              <w:t>Compliant</w:t>
            </w:r>
          </w:p>
        </w:tc>
      </w:tr>
      <w:tr w:rsidR="009C2842" w14:paraId="6F5DD350" w14:textId="77777777" w:rsidTr="00EB1D71">
        <w:trPr>
          <w:trHeight w:val="227"/>
        </w:trPr>
        <w:tc>
          <w:tcPr>
            <w:tcW w:w="3942" w:type="pct"/>
            <w:shd w:val="clear" w:color="auto" w:fill="auto"/>
          </w:tcPr>
          <w:p w14:paraId="6F5DD34E" w14:textId="77777777" w:rsidR="009C2842" w:rsidRPr="001E6954" w:rsidRDefault="009C2842" w:rsidP="009C2842">
            <w:pPr>
              <w:spacing w:before="40" w:after="40" w:line="240" w:lineRule="auto"/>
              <w:ind w:left="318" w:hanging="7"/>
            </w:pPr>
            <w:r w:rsidRPr="001E6954">
              <w:t>Requirement 2(3)(e)</w:t>
            </w:r>
          </w:p>
        </w:tc>
        <w:tc>
          <w:tcPr>
            <w:tcW w:w="1058" w:type="pct"/>
            <w:shd w:val="clear" w:color="auto" w:fill="auto"/>
          </w:tcPr>
          <w:p w14:paraId="6F5DD34F" w14:textId="6C89F567" w:rsidR="009C2842" w:rsidRPr="00AF17FC" w:rsidRDefault="009C2842" w:rsidP="009C2842">
            <w:pPr>
              <w:spacing w:before="40" w:after="40" w:line="240" w:lineRule="auto"/>
              <w:jc w:val="right"/>
              <w:rPr>
                <w:color w:val="0000FF"/>
              </w:rPr>
            </w:pPr>
            <w:r w:rsidRPr="001469FA">
              <w:rPr>
                <w:bCs/>
                <w:iCs/>
                <w:color w:val="00577D"/>
                <w:szCs w:val="40"/>
              </w:rPr>
              <w:t>Compliant</w:t>
            </w:r>
          </w:p>
        </w:tc>
      </w:tr>
      <w:tr w:rsidR="00E66E37" w14:paraId="6F5DD353" w14:textId="77777777" w:rsidTr="00EB1D71">
        <w:trPr>
          <w:trHeight w:val="227"/>
        </w:trPr>
        <w:tc>
          <w:tcPr>
            <w:tcW w:w="3942" w:type="pct"/>
            <w:shd w:val="clear" w:color="auto" w:fill="auto"/>
          </w:tcPr>
          <w:p w14:paraId="6F5DD351" w14:textId="77777777" w:rsidR="001E6954" w:rsidRPr="001E6954" w:rsidRDefault="00F13639" w:rsidP="003C6EC2">
            <w:pPr>
              <w:keepNext/>
              <w:spacing w:before="40" w:after="40" w:line="240" w:lineRule="auto"/>
              <w:rPr>
                <w:b/>
              </w:rPr>
            </w:pPr>
            <w:r w:rsidRPr="001E6954">
              <w:rPr>
                <w:b/>
              </w:rPr>
              <w:t>Standard 3 Personal care and clinical care</w:t>
            </w:r>
          </w:p>
        </w:tc>
        <w:tc>
          <w:tcPr>
            <w:tcW w:w="1058" w:type="pct"/>
            <w:shd w:val="clear" w:color="auto" w:fill="auto"/>
          </w:tcPr>
          <w:p w14:paraId="6F5DD352" w14:textId="03985FD7" w:rsidR="001E6954" w:rsidRPr="001E6954" w:rsidRDefault="00F13639" w:rsidP="003C6EC2">
            <w:pPr>
              <w:keepNext/>
              <w:spacing w:before="40" w:after="40" w:line="240" w:lineRule="auto"/>
              <w:jc w:val="right"/>
              <w:rPr>
                <w:b/>
                <w:color w:val="0000FF"/>
              </w:rPr>
            </w:pPr>
            <w:r w:rsidRPr="001E6954">
              <w:rPr>
                <w:b/>
                <w:bCs/>
                <w:iCs/>
                <w:color w:val="00577D"/>
                <w:szCs w:val="40"/>
              </w:rPr>
              <w:t>Compliant</w:t>
            </w:r>
          </w:p>
        </w:tc>
      </w:tr>
      <w:tr w:rsidR="009C2842" w14:paraId="6F5DD356" w14:textId="77777777" w:rsidTr="00EB1D71">
        <w:trPr>
          <w:trHeight w:val="227"/>
        </w:trPr>
        <w:tc>
          <w:tcPr>
            <w:tcW w:w="3942" w:type="pct"/>
            <w:shd w:val="clear" w:color="auto" w:fill="auto"/>
          </w:tcPr>
          <w:p w14:paraId="6F5DD354" w14:textId="77777777" w:rsidR="009C2842" w:rsidRPr="002B4C72" w:rsidRDefault="009C2842" w:rsidP="009C2842">
            <w:pPr>
              <w:spacing w:before="40" w:after="40" w:line="240" w:lineRule="auto"/>
              <w:ind w:left="312"/>
            </w:pPr>
            <w:r w:rsidRPr="001E6954">
              <w:t>Requirement 3(3)(a)</w:t>
            </w:r>
          </w:p>
        </w:tc>
        <w:tc>
          <w:tcPr>
            <w:tcW w:w="1058" w:type="pct"/>
            <w:shd w:val="clear" w:color="auto" w:fill="auto"/>
          </w:tcPr>
          <w:p w14:paraId="6F5DD355" w14:textId="61B2EAE9" w:rsidR="009C2842" w:rsidRPr="001E6954" w:rsidRDefault="009C2842" w:rsidP="009C2842">
            <w:pPr>
              <w:spacing w:before="40" w:after="40" w:line="240" w:lineRule="auto"/>
              <w:ind w:left="-107"/>
              <w:jc w:val="right"/>
              <w:rPr>
                <w:color w:val="0000FF"/>
              </w:rPr>
            </w:pPr>
            <w:r w:rsidRPr="00B06707">
              <w:rPr>
                <w:bCs/>
                <w:iCs/>
                <w:color w:val="00577D"/>
                <w:szCs w:val="40"/>
              </w:rPr>
              <w:t>Compliant</w:t>
            </w:r>
          </w:p>
        </w:tc>
      </w:tr>
      <w:tr w:rsidR="009C2842" w14:paraId="6F5DD359" w14:textId="77777777" w:rsidTr="00EB1D71">
        <w:trPr>
          <w:trHeight w:val="227"/>
        </w:trPr>
        <w:tc>
          <w:tcPr>
            <w:tcW w:w="3942" w:type="pct"/>
            <w:shd w:val="clear" w:color="auto" w:fill="auto"/>
          </w:tcPr>
          <w:p w14:paraId="6F5DD357" w14:textId="77777777" w:rsidR="009C2842" w:rsidRPr="001E6954" w:rsidRDefault="009C2842" w:rsidP="009C2842">
            <w:pPr>
              <w:spacing w:before="40" w:after="40" w:line="240" w:lineRule="auto"/>
              <w:ind w:left="318" w:hanging="7"/>
            </w:pPr>
            <w:r w:rsidRPr="001E6954">
              <w:t>Requirement 3(3)(b)</w:t>
            </w:r>
          </w:p>
        </w:tc>
        <w:tc>
          <w:tcPr>
            <w:tcW w:w="1058" w:type="pct"/>
            <w:shd w:val="clear" w:color="auto" w:fill="auto"/>
          </w:tcPr>
          <w:p w14:paraId="6F5DD358" w14:textId="7479F877" w:rsidR="009C2842" w:rsidRPr="001E6954" w:rsidRDefault="009C2842" w:rsidP="009C2842">
            <w:pPr>
              <w:spacing w:before="40" w:after="40" w:line="240" w:lineRule="auto"/>
              <w:jc w:val="right"/>
              <w:rPr>
                <w:color w:val="0000FF"/>
              </w:rPr>
            </w:pPr>
            <w:r w:rsidRPr="00B06707">
              <w:rPr>
                <w:bCs/>
                <w:iCs/>
                <w:color w:val="00577D"/>
                <w:szCs w:val="40"/>
              </w:rPr>
              <w:t>Compliant</w:t>
            </w:r>
          </w:p>
        </w:tc>
      </w:tr>
      <w:tr w:rsidR="009C2842" w14:paraId="6F5DD35C" w14:textId="77777777" w:rsidTr="00EB1D71">
        <w:trPr>
          <w:trHeight w:val="227"/>
        </w:trPr>
        <w:tc>
          <w:tcPr>
            <w:tcW w:w="3942" w:type="pct"/>
            <w:shd w:val="clear" w:color="auto" w:fill="auto"/>
          </w:tcPr>
          <w:p w14:paraId="6F5DD35A" w14:textId="77777777" w:rsidR="009C2842" w:rsidRPr="001E6954" w:rsidRDefault="009C2842" w:rsidP="009C2842">
            <w:pPr>
              <w:spacing w:before="40" w:after="40" w:line="240" w:lineRule="auto"/>
              <w:ind w:left="318" w:hanging="7"/>
            </w:pPr>
            <w:r w:rsidRPr="001E6954">
              <w:t>Requirement 3(3)(c)</w:t>
            </w:r>
          </w:p>
        </w:tc>
        <w:tc>
          <w:tcPr>
            <w:tcW w:w="1058" w:type="pct"/>
            <w:shd w:val="clear" w:color="auto" w:fill="auto"/>
          </w:tcPr>
          <w:p w14:paraId="6F5DD35B" w14:textId="1162E625" w:rsidR="009C2842" w:rsidRPr="001E6954" w:rsidRDefault="009C2842" w:rsidP="009C2842">
            <w:pPr>
              <w:spacing w:before="40" w:after="40" w:line="240" w:lineRule="auto"/>
              <w:jc w:val="right"/>
              <w:rPr>
                <w:color w:val="0000FF"/>
              </w:rPr>
            </w:pPr>
            <w:r w:rsidRPr="00B06707">
              <w:rPr>
                <w:bCs/>
                <w:iCs/>
                <w:color w:val="00577D"/>
                <w:szCs w:val="40"/>
              </w:rPr>
              <w:t>Compliant</w:t>
            </w:r>
          </w:p>
        </w:tc>
      </w:tr>
      <w:tr w:rsidR="009C2842" w14:paraId="6F5DD35F" w14:textId="77777777" w:rsidTr="00EB1D71">
        <w:trPr>
          <w:trHeight w:val="227"/>
        </w:trPr>
        <w:tc>
          <w:tcPr>
            <w:tcW w:w="3942" w:type="pct"/>
            <w:shd w:val="clear" w:color="auto" w:fill="auto"/>
          </w:tcPr>
          <w:p w14:paraId="6F5DD35D" w14:textId="77777777" w:rsidR="009C2842" w:rsidRPr="001E6954" w:rsidRDefault="009C2842" w:rsidP="009C2842">
            <w:pPr>
              <w:spacing w:before="40" w:after="40" w:line="240" w:lineRule="auto"/>
              <w:ind w:left="318" w:hanging="7"/>
            </w:pPr>
            <w:r w:rsidRPr="001E6954">
              <w:t>Requirement 3(3)(d)</w:t>
            </w:r>
          </w:p>
        </w:tc>
        <w:tc>
          <w:tcPr>
            <w:tcW w:w="1058" w:type="pct"/>
            <w:shd w:val="clear" w:color="auto" w:fill="auto"/>
          </w:tcPr>
          <w:p w14:paraId="6F5DD35E" w14:textId="6C2B3183" w:rsidR="009C2842" w:rsidRPr="001E6954" w:rsidRDefault="009C2842" w:rsidP="009C2842">
            <w:pPr>
              <w:spacing w:before="40" w:after="40" w:line="240" w:lineRule="auto"/>
              <w:jc w:val="right"/>
              <w:rPr>
                <w:color w:val="0000FF"/>
              </w:rPr>
            </w:pPr>
            <w:r w:rsidRPr="00B06707">
              <w:rPr>
                <w:bCs/>
                <w:iCs/>
                <w:color w:val="00577D"/>
                <w:szCs w:val="40"/>
              </w:rPr>
              <w:t>Compliant</w:t>
            </w:r>
          </w:p>
        </w:tc>
      </w:tr>
      <w:tr w:rsidR="009C2842" w14:paraId="6F5DD362" w14:textId="77777777" w:rsidTr="00EB1D71">
        <w:trPr>
          <w:trHeight w:val="227"/>
        </w:trPr>
        <w:tc>
          <w:tcPr>
            <w:tcW w:w="3942" w:type="pct"/>
            <w:shd w:val="clear" w:color="auto" w:fill="auto"/>
          </w:tcPr>
          <w:p w14:paraId="6F5DD360" w14:textId="77777777" w:rsidR="009C2842" w:rsidRPr="001E6954" w:rsidRDefault="009C2842" w:rsidP="009C2842">
            <w:pPr>
              <w:spacing w:before="40" w:after="40" w:line="240" w:lineRule="auto"/>
              <w:ind w:left="318" w:hanging="7"/>
            </w:pPr>
            <w:r w:rsidRPr="001E6954">
              <w:t>Requirement 3(3)(e)</w:t>
            </w:r>
          </w:p>
        </w:tc>
        <w:tc>
          <w:tcPr>
            <w:tcW w:w="1058" w:type="pct"/>
            <w:shd w:val="clear" w:color="auto" w:fill="auto"/>
          </w:tcPr>
          <w:p w14:paraId="6F5DD361" w14:textId="2CAC22CF" w:rsidR="009C2842" w:rsidRPr="001E6954" w:rsidRDefault="009C2842" w:rsidP="009C2842">
            <w:pPr>
              <w:spacing w:before="40" w:after="40" w:line="240" w:lineRule="auto"/>
              <w:jc w:val="right"/>
              <w:rPr>
                <w:color w:val="0000FF"/>
              </w:rPr>
            </w:pPr>
            <w:r w:rsidRPr="00B06707">
              <w:rPr>
                <w:bCs/>
                <w:iCs/>
                <w:color w:val="00577D"/>
                <w:szCs w:val="40"/>
              </w:rPr>
              <w:t>Compliant</w:t>
            </w:r>
          </w:p>
        </w:tc>
      </w:tr>
      <w:tr w:rsidR="009C2842" w14:paraId="6F5DD365" w14:textId="77777777" w:rsidTr="00EB1D71">
        <w:trPr>
          <w:trHeight w:val="227"/>
        </w:trPr>
        <w:tc>
          <w:tcPr>
            <w:tcW w:w="3942" w:type="pct"/>
            <w:shd w:val="clear" w:color="auto" w:fill="auto"/>
          </w:tcPr>
          <w:p w14:paraId="6F5DD363" w14:textId="77777777" w:rsidR="009C2842" w:rsidRPr="001E6954" w:rsidRDefault="009C2842" w:rsidP="009C2842">
            <w:pPr>
              <w:spacing w:before="40" w:after="40" w:line="240" w:lineRule="auto"/>
              <w:ind w:left="318" w:hanging="7"/>
            </w:pPr>
            <w:r w:rsidRPr="001E6954">
              <w:t>Requirement 3(3)(f)</w:t>
            </w:r>
          </w:p>
        </w:tc>
        <w:tc>
          <w:tcPr>
            <w:tcW w:w="1058" w:type="pct"/>
            <w:shd w:val="clear" w:color="auto" w:fill="auto"/>
          </w:tcPr>
          <w:p w14:paraId="6F5DD364" w14:textId="0208B571" w:rsidR="009C2842" w:rsidRPr="001E6954" w:rsidRDefault="009C2842" w:rsidP="009C2842">
            <w:pPr>
              <w:spacing w:before="40" w:after="40" w:line="240" w:lineRule="auto"/>
              <w:jc w:val="right"/>
              <w:rPr>
                <w:color w:val="0000FF"/>
              </w:rPr>
            </w:pPr>
            <w:r w:rsidRPr="00B06707">
              <w:rPr>
                <w:bCs/>
                <w:iCs/>
                <w:color w:val="00577D"/>
                <w:szCs w:val="40"/>
              </w:rPr>
              <w:t>Compliant</w:t>
            </w:r>
          </w:p>
        </w:tc>
      </w:tr>
      <w:tr w:rsidR="009C2842" w14:paraId="6F5DD368" w14:textId="77777777" w:rsidTr="00EB1D71">
        <w:trPr>
          <w:trHeight w:val="227"/>
        </w:trPr>
        <w:tc>
          <w:tcPr>
            <w:tcW w:w="3942" w:type="pct"/>
            <w:shd w:val="clear" w:color="auto" w:fill="auto"/>
          </w:tcPr>
          <w:p w14:paraId="6F5DD366" w14:textId="77777777" w:rsidR="009C2842" w:rsidRPr="001E6954" w:rsidRDefault="009C2842" w:rsidP="009C2842">
            <w:pPr>
              <w:spacing w:before="40" w:after="40" w:line="240" w:lineRule="auto"/>
              <w:ind w:left="318" w:hanging="7"/>
            </w:pPr>
            <w:r w:rsidRPr="001E6954">
              <w:t>Requirement 3(3)(g)</w:t>
            </w:r>
          </w:p>
        </w:tc>
        <w:tc>
          <w:tcPr>
            <w:tcW w:w="1058" w:type="pct"/>
            <w:shd w:val="clear" w:color="auto" w:fill="auto"/>
          </w:tcPr>
          <w:p w14:paraId="6F5DD367" w14:textId="69DB8112" w:rsidR="009C2842" w:rsidRPr="001E6954" w:rsidRDefault="009C2842" w:rsidP="009C2842">
            <w:pPr>
              <w:spacing w:before="40" w:after="40" w:line="240" w:lineRule="auto"/>
              <w:jc w:val="right"/>
              <w:rPr>
                <w:color w:val="0000FF"/>
              </w:rPr>
            </w:pPr>
            <w:r w:rsidRPr="00B06707">
              <w:rPr>
                <w:bCs/>
                <w:iCs/>
                <w:color w:val="00577D"/>
                <w:szCs w:val="40"/>
              </w:rPr>
              <w:t>Compliant</w:t>
            </w:r>
          </w:p>
        </w:tc>
      </w:tr>
      <w:tr w:rsidR="00E66E37" w14:paraId="6F5DD36B" w14:textId="77777777" w:rsidTr="00EB1D71">
        <w:trPr>
          <w:trHeight w:val="227"/>
        </w:trPr>
        <w:tc>
          <w:tcPr>
            <w:tcW w:w="3942" w:type="pct"/>
            <w:shd w:val="clear" w:color="auto" w:fill="auto"/>
          </w:tcPr>
          <w:p w14:paraId="6F5DD369" w14:textId="77777777" w:rsidR="001E6954" w:rsidRPr="001E6954" w:rsidRDefault="00F13639"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F5DD36A" w14:textId="24F38EB2" w:rsidR="001E6954" w:rsidRPr="001E6954" w:rsidRDefault="00F13639" w:rsidP="003C6EC2">
            <w:pPr>
              <w:keepNext/>
              <w:spacing w:before="40" w:after="40" w:line="240" w:lineRule="auto"/>
              <w:jc w:val="right"/>
              <w:rPr>
                <w:b/>
                <w:color w:val="0000FF"/>
              </w:rPr>
            </w:pPr>
            <w:r w:rsidRPr="001E6954">
              <w:rPr>
                <w:b/>
                <w:bCs/>
                <w:iCs/>
                <w:color w:val="00577D"/>
                <w:szCs w:val="40"/>
              </w:rPr>
              <w:t>Compliant</w:t>
            </w:r>
          </w:p>
        </w:tc>
      </w:tr>
      <w:tr w:rsidR="009C2842" w14:paraId="6F5DD36E" w14:textId="77777777" w:rsidTr="00EB1D71">
        <w:trPr>
          <w:trHeight w:val="227"/>
        </w:trPr>
        <w:tc>
          <w:tcPr>
            <w:tcW w:w="3942" w:type="pct"/>
            <w:shd w:val="clear" w:color="auto" w:fill="auto"/>
          </w:tcPr>
          <w:p w14:paraId="6F5DD36C" w14:textId="77777777" w:rsidR="009C2842" w:rsidRPr="001E6954" w:rsidRDefault="009C2842" w:rsidP="009C2842">
            <w:pPr>
              <w:spacing w:before="40" w:after="40" w:line="240" w:lineRule="auto"/>
              <w:ind w:left="318" w:hanging="7"/>
            </w:pPr>
            <w:r w:rsidRPr="001E6954">
              <w:t>Requirement 4(3)(a)</w:t>
            </w:r>
          </w:p>
        </w:tc>
        <w:tc>
          <w:tcPr>
            <w:tcW w:w="1058" w:type="pct"/>
            <w:shd w:val="clear" w:color="auto" w:fill="auto"/>
          </w:tcPr>
          <w:p w14:paraId="6F5DD36D" w14:textId="2ED9E47B" w:rsidR="009C2842" w:rsidRPr="001E6954" w:rsidRDefault="009C2842" w:rsidP="009C2842">
            <w:pPr>
              <w:spacing w:before="40" w:after="40" w:line="240" w:lineRule="auto"/>
              <w:jc w:val="right"/>
              <w:rPr>
                <w:color w:val="0000FF"/>
              </w:rPr>
            </w:pPr>
            <w:r w:rsidRPr="00A913F6">
              <w:rPr>
                <w:bCs/>
                <w:iCs/>
                <w:color w:val="00577D"/>
                <w:szCs w:val="40"/>
              </w:rPr>
              <w:t>Compliant</w:t>
            </w:r>
          </w:p>
        </w:tc>
      </w:tr>
      <w:tr w:rsidR="009C2842" w14:paraId="6F5DD371" w14:textId="77777777" w:rsidTr="00EB1D71">
        <w:trPr>
          <w:trHeight w:val="227"/>
        </w:trPr>
        <w:tc>
          <w:tcPr>
            <w:tcW w:w="3942" w:type="pct"/>
            <w:shd w:val="clear" w:color="auto" w:fill="auto"/>
          </w:tcPr>
          <w:p w14:paraId="6F5DD36F" w14:textId="77777777" w:rsidR="009C2842" w:rsidRPr="001E6954" w:rsidRDefault="009C2842" w:rsidP="009C2842">
            <w:pPr>
              <w:spacing w:before="40" w:after="40" w:line="240" w:lineRule="auto"/>
              <w:ind w:left="318" w:hanging="7"/>
            </w:pPr>
            <w:r w:rsidRPr="001E6954">
              <w:t>Requirement 4(3)(b)</w:t>
            </w:r>
          </w:p>
        </w:tc>
        <w:tc>
          <w:tcPr>
            <w:tcW w:w="1058" w:type="pct"/>
            <w:shd w:val="clear" w:color="auto" w:fill="auto"/>
          </w:tcPr>
          <w:p w14:paraId="6F5DD370" w14:textId="5ACA270B" w:rsidR="009C2842" w:rsidRPr="001E6954" w:rsidRDefault="009C2842" w:rsidP="009C2842">
            <w:pPr>
              <w:spacing w:before="40" w:after="40" w:line="240" w:lineRule="auto"/>
              <w:jc w:val="right"/>
              <w:rPr>
                <w:color w:val="0000FF"/>
              </w:rPr>
            </w:pPr>
            <w:r w:rsidRPr="00A913F6">
              <w:rPr>
                <w:bCs/>
                <w:iCs/>
                <w:color w:val="00577D"/>
                <w:szCs w:val="40"/>
              </w:rPr>
              <w:t>Compliant</w:t>
            </w:r>
          </w:p>
        </w:tc>
      </w:tr>
      <w:tr w:rsidR="009C2842" w14:paraId="6F5DD374" w14:textId="77777777" w:rsidTr="00EB1D71">
        <w:trPr>
          <w:trHeight w:val="227"/>
        </w:trPr>
        <w:tc>
          <w:tcPr>
            <w:tcW w:w="3942" w:type="pct"/>
            <w:shd w:val="clear" w:color="auto" w:fill="auto"/>
          </w:tcPr>
          <w:p w14:paraId="6F5DD372" w14:textId="77777777" w:rsidR="009C2842" w:rsidRPr="001E6954" w:rsidRDefault="009C2842" w:rsidP="009C2842">
            <w:pPr>
              <w:spacing w:before="40" w:after="40" w:line="240" w:lineRule="auto"/>
              <w:ind w:left="318" w:hanging="7"/>
            </w:pPr>
            <w:r w:rsidRPr="001E6954">
              <w:t>Requirement 4(3)(c)</w:t>
            </w:r>
          </w:p>
        </w:tc>
        <w:tc>
          <w:tcPr>
            <w:tcW w:w="1058" w:type="pct"/>
            <w:shd w:val="clear" w:color="auto" w:fill="auto"/>
          </w:tcPr>
          <w:p w14:paraId="6F5DD373" w14:textId="37D71984" w:rsidR="009C2842" w:rsidRPr="001E6954" w:rsidRDefault="009C2842" w:rsidP="009C2842">
            <w:pPr>
              <w:spacing w:before="40" w:after="40" w:line="240" w:lineRule="auto"/>
              <w:jc w:val="right"/>
              <w:rPr>
                <w:color w:val="0000FF"/>
              </w:rPr>
            </w:pPr>
            <w:r w:rsidRPr="00A913F6">
              <w:rPr>
                <w:bCs/>
                <w:iCs/>
                <w:color w:val="00577D"/>
                <w:szCs w:val="40"/>
              </w:rPr>
              <w:t>Compliant</w:t>
            </w:r>
          </w:p>
        </w:tc>
      </w:tr>
      <w:tr w:rsidR="009C2842" w14:paraId="6F5DD377" w14:textId="77777777" w:rsidTr="00EB1D71">
        <w:trPr>
          <w:trHeight w:val="227"/>
        </w:trPr>
        <w:tc>
          <w:tcPr>
            <w:tcW w:w="3942" w:type="pct"/>
            <w:shd w:val="clear" w:color="auto" w:fill="auto"/>
          </w:tcPr>
          <w:p w14:paraId="6F5DD375" w14:textId="77777777" w:rsidR="009C2842" w:rsidRPr="001E6954" w:rsidRDefault="009C2842" w:rsidP="009C2842">
            <w:pPr>
              <w:spacing w:before="40" w:after="40" w:line="240" w:lineRule="auto"/>
              <w:ind w:left="318" w:hanging="7"/>
            </w:pPr>
            <w:r w:rsidRPr="001E6954">
              <w:lastRenderedPageBreak/>
              <w:t>Requirement 4(3)(d)</w:t>
            </w:r>
          </w:p>
        </w:tc>
        <w:tc>
          <w:tcPr>
            <w:tcW w:w="1058" w:type="pct"/>
            <w:shd w:val="clear" w:color="auto" w:fill="auto"/>
          </w:tcPr>
          <w:p w14:paraId="6F5DD376" w14:textId="1ADE9470" w:rsidR="009C2842" w:rsidRPr="001E6954" w:rsidRDefault="009C2842" w:rsidP="009C2842">
            <w:pPr>
              <w:spacing w:before="40" w:after="40" w:line="240" w:lineRule="auto"/>
              <w:jc w:val="right"/>
              <w:rPr>
                <w:color w:val="0000FF"/>
              </w:rPr>
            </w:pPr>
            <w:r w:rsidRPr="00A913F6">
              <w:rPr>
                <w:bCs/>
                <w:iCs/>
                <w:color w:val="00577D"/>
                <w:szCs w:val="40"/>
              </w:rPr>
              <w:t>Compliant</w:t>
            </w:r>
          </w:p>
        </w:tc>
      </w:tr>
      <w:tr w:rsidR="009C2842" w14:paraId="6F5DD37A" w14:textId="77777777" w:rsidTr="00EB1D71">
        <w:trPr>
          <w:trHeight w:val="227"/>
        </w:trPr>
        <w:tc>
          <w:tcPr>
            <w:tcW w:w="3942" w:type="pct"/>
            <w:shd w:val="clear" w:color="auto" w:fill="auto"/>
          </w:tcPr>
          <w:p w14:paraId="6F5DD378" w14:textId="77777777" w:rsidR="009C2842" w:rsidRPr="001E6954" w:rsidRDefault="009C2842" w:rsidP="009C2842">
            <w:pPr>
              <w:spacing w:before="40" w:after="40" w:line="240" w:lineRule="auto"/>
              <w:ind w:left="318" w:hanging="7"/>
            </w:pPr>
            <w:r w:rsidRPr="001E6954">
              <w:t>Requirement 4(3)(e)</w:t>
            </w:r>
          </w:p>
        </w:tc>
        <w:tc>
          <w:tcPr>
            <w:tcW w:w="1058" w:type="pct"/>
            <w:shd w:val="clear" w:color="auto" w:fill="auto"/>
          </w:tcPr>
          <w:p w14:paraId="6F5DD379" w14:textId="2E4B5084" w:rsidR="009C2842" w:rsidRPr="001E6954" w:rsidRDefault="009C2842" w:rsidP="009C2842">
            <w:pPr>
              <w:spacing w:before="40" w:after="40" w:line="240" w:lineRule="auto"/>
              <w:jc w:val="right"/>
              <w:rPr>
                <w:color w:val="0000FF"/>
              </w:rPr>
            </w:pPr>
            <w:r w:rsidRPr="00A913F6">
              <w:rPr>
                <w:bCs/>
                <w:iCs/>
                <w:color w:val="00577D"/>
                <w:szCs w:val="40"/>
              </w:rPr>
              <w:t>Compliant</w:t>
            </w:r>
          </w:p>
        </w:tc>
      </w:tr>
      <w:tr w:rsidR="009C2842" w14:paraId="6F5DD37D" w14:textId="77777777" w:rsidTr="00EB1D71">
        <w:trPr>
          <w:trHeight w:val="227"/>
        </w:trPr>
        <w:tc>
          <w:tcPr>
            <w:tcW w:w="3942" w:type="pct"/>
            <w:shd w:val="clear" w:color="auto" w:fill="auto"/>
          </w:tcPr>
          <w:p w14:paraId="6F5DD37B" w14:textId="77777777" w:rsidR="009C2842" w:rsidRPr="001E6954" w:rsidRDefault="009C2842" w:rsidP="009C2842">
            <w:pPr>
              <w:spacing w:before="40" w:after="40" w:line="240" w:lineRule="auto"/>
              <w:ind w:left="318" w:hanging="7"/>
            </w:pPr>
            <w:r w:rsidRPr="001E6954">
              <w:t>Requirement 4(3)(f)</w:t>
            </w:r>
          </w:p>
        </w:tc>
        <w:tc>
          <w:tcPr>
            <w:tcW w:w="1058" w:type="pct"/>
            <w:shd w:val="clear" w:color="auto" w:fill="auto"/>
          </w:tcPr>
          <w:p w14:paraId="6F5DD37C" w14:textId="6F405FE2" w:rsidR="009C2842" w:rsidRPr="001E6954" w:rsidRDefault="009C2842" w:rsidP="009C2842">
            <w:pPr>
              <w:spacing w:before="40" w:after="40" w:line="240" w:lineRule="auto"/>
              <w:jc w:val="right"/>
              <w:rPr>
                <w:color w:val="0000FF"/>
              </w:rPr>
            </w:pPr>
            <w:r w:rsidRPr="00A913F6">
              <w:rPr>
                <w:bCs/>
                <w:iCs/>
                <w:color w:val="00577D"/>
                <w:szCs w:val="40"/>
              </w:rPr>
              <w:t>Compliant</w:t>
            </w:r>
          </w:p>
        </w:tc>
      </w:tr>
      <w:tr w:rsidR="009C2842" w14:paraId="6F5DD380" w14:textId="77777777" w:rsidTr="00EB1D71">
        <w:trPr>
          <w:trHeight w:val="227"/>
        </w:trPr>
        <w:tc>
          <w:tcPr>
            <w:tcW w:w="3942" w:type="pct"/>
            <w:shd w:val="clear" w:color="auto" w:fill="auto"/>
          </w:tcPr>
          <w:p w14:paraId="6F5DD37E" w14:textId="77777777" w:rsidR="009C2842" w:rsidRPr="001E6954" w:rsidRDefault="009C2842" w:rsidP="009C2842">
            <w:pPr>
              <w:spacing w:before="40" w:after="40" w:line="240" w:lineRule="auto"/>
              <w:ind w:left="318" w:hanging="7"/>
            </w:pPr>
            <w:r w:rsidRPr="001E6954">
              <w:t>Requirement 4(3)(g)</w:t>
            </w:r>
          </w:p>
        </w:tc>
        <w:tc>
          <w:tcPr>
            <w:tcW w:w="1058" w:type="pct"/>
            <w:shd w:val="clear" w:color="auto" w:fill="auto"/>
          </w:tcPr>
          <w:p w14:paraId="6F5DD37F" w14:textId="2FB84AFB" w:rsidR="009C2842" w:rsidRPr="001E6954" w:rsidRDefault="009C2842" w:rsidP="009C2842">
            <w:pPr>
              <w:spacing w:before="40" w:after="40" w:line="240" w:lineRule="auto"/>
              <w:jc w:val="right"/>
              <w:rPr>
                <w:color w:val="0000FF"/>
              </w:rPr>
            </w:pPr>
            <w:r w:rsidRPr="00A913F6">
              <w:rPr>
                <w:bCs/>
                <w:iCs/>
                <w:color w:val="00577D"/>
                <w:szCs w:val="40"/>
              </w:rPr>
              <w:t>Compliant</w:t>
            </w:r>
          </w:p>
        </w:tc>
      </w:tr>
      <w:tr w:rsidR="00E66E37" w14:paraId="6F5DD383" w14:textId="77777777" w:rsidTr="00EB1D71">
        <w:trPr>
          <w:trHeight w:val="227"/>
        </w:trPr>
        <w:tc>
          <w:tcPr>
            <w:tcW w:w="3942" w:type="pct"/>
            <w:shd w:val="clear" w:color="auto" w:fill="auto"/>
          </w:tcPr>
          <w:p w14:paraId="6F5DD381" w14:textId="77777777" w:rsidR="001E6954" w:rsidRPr="001E6954" w:rsidRDefault="00F13639" w:rsidP="003C6EC2">
            <w:pPr>
              <w:keepNext/>
              <w:spacing w:before="40" w:after="40" w:line="240" w:lineRule="auto"/>
              <w:rPr>
                <w:b/>
              </w:rPr>
            </w:pPr>
            <w:r w:rsidRPr="001E6954">
              <w:rPr>
                <w:b/>
              </w:rPr>
              <w:t>Standard 5 Organisation’s service environment</w:t>
            </w:r>
          </w:p>
        </w:tc>
        <w:tc>
          <w:tcPr>
            <w:tcW w:w="1058" w:type="pct"/>
            <w:shd w:val="clear" w:color="auto" w:fill="auto"/>
          </w:tcPr>
          <w:p w14:paraId="6F5DD382" w14:textId="4C215B0C" w:rsidR="001E6954" w:rsidRPr="001E6954" w:rsidRDefault="00F13639" w:rsidP="003C6EC2">
            <w:pPr>
              <w:keepNext/>
              <w:spacing w:before="40" w:after="40" w:line="240" w:lineRule="auto"/>
              <w:jc w:val="right"/>
              <w:rPr>
                <w:b/>
                <w:color w:val="0000FF"/>
              </w:rPr>
            </w:pPr>
            <w:r w:rsidRPr="001E6954">
              <w:rPr>
                <w:b/>
                <w:bCs/>
                <w:iCs/>
                <w:color w:val="00577D"/>
                <w:szCs w:val="40"/>
              </w:rPr>
              <w:t>Compliant</w:t>
            </w:r>
          </w:p>
        </w:tc>
      </w:tr>
      <w:tr w:rsidR="009C2842" w14:paraId="6F5DD386" w14:textId="77777777" w:rsidTr="00EB1D71">
        <w:trPr>
          <w:trHeight w:val="227"/>
        </w:trPr>
        <w:tc>
          <w:tcPr>
            <w:tcW w:w="3942" w:type="pct"/>
            <w:shd w:val="clear" w:color="auto" w:fill="auto"/>
          </w:tcPr>
          <w:p w14:paraId="6F5DD384" w14:textId="77777777" w:rsidR="009C2842" w:rsidRPr="001E6954" w:rsidRDefault="009C2842" w:rsidP="009C2842">
            <w:pPr>
              <w:spacing w:before="40" w:after="40" w:line="240" w:lineRule="auto"/>
              <w:ind w:left="318" w:hanging="7"/>
            </w:pPr>
            <w:r w:rsidRPr="001E6954">
              <w:t>Requirement 5(3)(a)</w:t>
            </w:r>
          </w:p>
        </w:tc>
        <w:tc>
          <w:tcPr>
            <w:tcW w:w="1058" w:type="pct"/>
            <w:shd w:val="clear" w:color="auto" w:fill="auto"/>
          </w:tcPr>
          <w:p w14:paraId="6F5DD385" w14:textId="15B5772D" w:rsidR="009C2842" w:rsidRPr="001E6954" w:rsidRDefault="009C2842" w:rsidP="009C2842">
            <w:pPr>
              <w:spacing w:before="40" w:after="40" w:line="240" w:lineRule="auto"/>
              <w:jc w:val="right"/>
              <w:rPr>
                <w:color w:val="0000FF"/>
              </w:rPr>
            </w:pPr>
            <w:r w:rsidRPr="005E1915">
              <w:rPr>
                <w:bCs/>
                <w:iCs/>
                <w:color w:val="00577D"/>
                <w:szCs w:val="40"/>
              </w:rPr>
              <w:t>Compliant</w:t>
            </w:r>
          </w:p>
        </w:tc>
      </w:tr>
      <w:tr w:rsidR="009C2842" w14:paraId="6F5DD389" w14:textId="77777777" w:rsidTr="00EB1D71">
        <w:trPr>
          <w:trHeight w:val="227"/>
        </w:trPr>
        <w:tc>
          <w:tcPr>
            <w:tcW w:w="3942" w:type="pct"/>
            <w:shd w:val="clear" w:color="auto" w:fill="auto"/>
          </w:tcPr>
          <w:p w14:paraId="6F5DD387" w14:textId="77777777" w:rsidR="009C2842" w:rsidRPr="001E6954" w:rsidRDefault="009C2842" w:rsidP="009C2842">
            <w:pPr>
              <w:spacing w:before="40" w:after="40" w:line="240" w:lineRule="auto"/>
              <w:ind w:left="318" w:hanging="7"/>
            </w:pPr>
            <w:r w:rsidRPr="001E6954">
              <w:t>Requirement 5(3)(b)</w:t>
            </w:r>
          </w:p>
        </w:tc>
        <w:tc>
          <w:tcPr>
            <w:tcW w:w="1058" w:type="pct"/>
            <w:shd w:val="clear" w:color="auto" w:fill="auto"/>
          </w:tcPr>
          <w:p w14:paraId="6F5DD388" w14:textId="23AAF18E" w:rsidR="009C2842" w:rsidRPr="001E6954" w:rsidRDefault="009C2842" w:rsidP="009C2842">
            <w:pPr>
              <w:spacing w:before="40" w:after="40" w:line="240" w:lineRule="auto"/>
              <w:jc w:val="right"/>
              <w:rPr>
                <w:color w:val="0000FF"/>
              </w:rPr>
            </w:pPr>
            <w:r w:rsidRPr="005E1915">
              <w:rPr>
                <w:bCs/>
                <w:iCs/>
                <w:color w:val="00577D"/>
                <w:szCs w:val="40"/>
              </w:rPr>
              <w:t>Compliant</w:t>
            </w:r>
          </w:p>
        </w:tc>
      </w:tr>
      <w:tr w:rsidR="009C2842" w14:paraId="6F5DD38C" w14:textId="77777777" w:rsidTr="00EB1D71">
        <w:trPr>
          <w:trHeight w:val="227"/>
        </w:trPr>
        <w:tc>
          <w:tcPr>
            <w:tcW w:w="3942" w:type="pct"/>
            <w:shd w:val="clear" w:color="auto" w:fill="auto"/>
          </w:tcPr>
          <w:p w14:paraId="6F5DD38A" w14:textId="77777777" w:rsidR="009C2842" w:rsidRPr="001E6954" w:rsidRDefault="009C2842" w:rsidP="009C2842">
            <w:pPr>
              <w:spacing w:before="40" w:after="40" w:line="240" w:lineRule="auto"/>
              <w:ind w:left="318" w:hanging="7"/>
            </w:pPr>
            <w:r w:rsidRPr="001E6954">
              <w:t>Requirement 5(3)(c)</w:t>
            </w:r>
          </w:p>
        </w:tc>
        <w:tc>
          <w:tcPr>
            <w:tcW w:w="1058" w:type="pct"/>
            <w:shd w:val="clear" w:color="auto" w:fill="auto"/>
          </w:tcPr>
          <w:p w14:paraId="6F5DD38B" w14:textId="0A232D91" w:rsidR="009C2842" w:rsidRPr="001E6954" w:rsidRDefault="009C2842" w:rsidP="009C2842">
            <w:pPr>
              <w:spacing w:before="40" w:after="40" w:line="240" w:lineRule="auto"/>
              <w:jc w:val="right"/>
              <w:rPr>
                <w:color w:val="0000FF"/>
              </w:rPr>
            </w:pPr>
            <w:r w:rsidRPr="005E1915">
              <w:rPr>
                <w:bCs/>
                <w:iCs/>
                <w:color w:val="00577D"/>
                <w:szCs w:val="40"/>
              </w:rPr>
              <w:t>Compliant</w:t>
            </w:r>
          </w:p>
        </w:tc>
      </w:tr>
      <w:tr w:rsidR="00E66E37" w14:paraId="6F5DD38F" w14:textId="77777777" w:rsidTr="00EB1D71">
        <w:trPr>
          <w:trHeight w:val="227"/>
        </w:trPr>
        <w:tc>
          <w:tcPr>
            <w:tcW w:w="3942" w:type="pct"/>
            <w:shd w:val="clear" w:color="auto" w:fill="auto"/>
          </w:tcPr>
          <w:p w14:paraId="6F5DD38D" w14:textId="77777777" w:rsidR="001E6954" w:rsidRPr="001E6954" w:rsidRDefault="00F13639" w:rsidP="003C6EC2">
            <w:pPr>
              <w:keepNext/>
              <w:spacing w:before="40" w:after="40" w:line="240" w:lineRule="auto"/>
              <w:rPr>
                <w:b/>
              </w:rPr>
            </w:pPr>
            <w:r w:rsidRPr="001E6954">
              <w:rPr>
                <w:b/>
              </w:rPr>
              <w:t>Standard 6 Feedback and complaints</w:t>
            </w:r>
          </w:p>
        </w:tc>
        <w:tc>
          <w:tcPr>
            <w:tcW w:w="1058" w:type="pct"/>
            <w:shd w:val="clear" w:color="auto" w:fill="auto"/>
          </w:tcPr>
          <w:p w14:paraId="6F5DD38E" w14:textId="0297DB3D" w:rsidR="001E6954" w:rsidRPr="001E6954" w:rsidRDefault="00F13639" w:rsidP="003C6EC2">
            <w:pPr>
              <w:keepNext/>
              <w:spacing w:before="40" w:after="40" w:line="240" w:lineRule="auto"/>
              <w:jc w:val="right"/>
              <w:rPr>
                <w:b/>
                <w:color w:val="0000FF"/>
              </w:rPr>
            </w:pPr>
            <w:r w:rsidRPr="001E6954">
              <w:rPr>
                <w:b/>
                <w:bCs/>
                <w:iCs/>
                <w:color w:val="00577D"/>
                <w:szCs w:val="40"/>
              </w:rPr>
              <w:t>Compliant</w:t>
            </w:r>
          </w:p>
        </w:tc>
      </w:tr>
      <w:tr w:rsidR="00E66E37" w14:paraId="6F5DD392" w14:textId="77777777" w:rsidTr="00EB1D71">
        <w:trPr>
          <w:trHeight w:val="227"/>
        </w:trPr>
        <w:tc>
          <w:tcPr>
            <w:tcW w:w="3942" w:type="pct"/>
            <w:shd w:val="clear" w:color="auto" w:fill="auto"/>
          </w:tcPr>
          <w:p w14:paraId="6F5DD390" w14:textId="77777777" w:rsidR="001E6954" w:rsidRPr="001E6954" w:rsidRDefault="00F13639" w:rsidP="004C55D8">
            <w:pPr>
              <w:spacing w:before="40" w:after="40" w:line="240" w:lineRule="auto"/>
              <w:ind w:left="318" w:hanging="7"/>
            </w:pPr>
            <w:r w:rsidRPr="001E6954">
              <w:t>Requirement 6(3)(a)</w:t>
            </w:r>
          </w:p>
        </w:tc>
        <w:tc>
          <w:tcPr>
            <w:tcW w:w="1058" w:type="pct"/>
            <w:shd w:val="clear" w:color="auto" w:fill="auto"/>
          </w:tcPr>
          <w:p w14:paraId="6F5DD391" w14:textId="16C2522F" w:rsidR="001E6954" w:rsidRPr="001E6954" w:rsidRDefault="00F13639" w:rsidP="00463EF3">
            <w:pPr>
              <w:spacing w:before="40" w:after="40" w:line="240" w:lineRule="auto"/>
              <w:jc w:val="right"/>
              <w:rPr>
                <w:color w:val="0000FF"/>
              </w:rPr>
            </w:pPr>
            <w:r w:rsidRPr="001E6954">
              <w:rPr>
                <w:bCs/>
                <w:iCs/>
                <w:color w:val="00577D"/>
                <w:szCs w:val="40"/>
              </w:rPr>
              <w:t>Compliant</w:t>
            </w:r>
          </w:p>
        </w:tc>
      </w:tr>
      <w:tr w:rsidR="009C2842" w14:paraId="6F5DD395" w14:textId="77777777" w:rsidTr="00EB1D71">
        <w:trPr>
          <w:trHeight w:val="227"/>
        </w:trPr>
        <w:tc>
          <w:tcPr>
            <w:tcW w:w="3942" w:type="pct"/>
            <w:shd w:val="clear" w:color="auto" w:fill="auto"/>
          </w:tcPr>
          <w:p w14:paraId="6F5DD393" w14:textId="77777777" w:rsidR="009C2842" w:rsidRPr="001E6954" w:rsidRDefault="009C2842" w:rsidP="009C2842">
            <w:pPr>
              <w:spacing w:before="40" w:after="40" w:line="240" w:lineRule="auto"/>
              <w:ind w:left="318" w:hanging="7"/>
            </w:pPr>
            <w:r w:rsidRPr="001E6954">
              <w:t>Requirement 6(3)(b)</w:t>
            </w:r>
          </w:p>
        </w:tc>
        <w:tc>
          <w:tcPr>
            <w:tcW w:w="1058" w:type="pct"/>
            <w:shd w:val="clear" w:color="auto" w:fill="auto"/>
          </w:tcPr>
          <w:p w14:paraId="6F5DD394" w14:textId="268EF5D3" w:rsidR="009C2842" w:rsidRPr="001E6954" w:rsidRDefault="009C2842" w:rsidP="009C2842">
            <w:pPr>
              <w:spacing w:before="40" w:after="40" w:line="240" w:lineRule="auto"/>
              <w:jc w:val="right"/>
              <w:rPr>
                <w:color w:val="0000FF"/>
              </w:rPr>
            </w:pPr>
            <w:r w:rsidRPr="00910720">
              <w:rPr>
                <w:bCs/>
                <w:iCs/>
                <w:color w:val="00577D"/>
                <w:szCs w:val="40"/>
              </w:rPr>
              <w:t>Compliant</w:t>
            </w:r>
          </w:p>
        </w:tc>
      </w:tr>
      <w:tr w:rsidR="009C2842" w14:paraId="6F5DD398" w14:textId="77777777" w:rsidTr="00EB1D71">
        <w:trPr>
          <w:trHeight w:val="227"/>
        </w:trPr>
        <w:tc>
          <w:tcPr>
            <w:tcW w:w="3942" w:type="pct"/>
            <w:shd w:val="clear" w:color="auto" w:fill="auto"/>
          </w:tcPr>
          <w:p w14:paraId="6F5DD396" w14:textId="77777777" w:rsidR="009C2842" w:rsidRPr="001E6954" w:rsidRDefault="009C2842" w:rsidP="009C2842">
            <w:pPr>
              <w:spacing w:before="40" w:after="40" w:line="240" w:lineRule="auto"/>
              <w:ind w:left="318" w:hanging="7"/>
            </w:pPr>
            <w:r w:rsidRPr="001E6954">
              <w:t>Requirement 6(3)(c)</w:t>
            </w:r>
          </w:p>
        </w:tc>
        <w:tc>
          <w:tcPr>
            <w:tcW w:w="1058" w:type="pct"/>
            <w:shd w:val="clear" w:color="auto" w:fill="auto"/>
          </w:tcPr>
          <w:p w14:paraId="6F5DD397" w14:textId="2B2EE263" w:rsidR="009C2842" w:rsidRPr="001E6954" w:rsidRDefault="009C2842" w:rsidP="009C2842">
            <w:pPr>
              <w:spacing w:before="40" w:after="40" w:line="240" w:lineRule="auto"/>
              <w:jc w:val="right"/>
              <w:rPr>
                <w:color w:val="0000FF"/>
              </w:rPr>
            </w:pPr>
            <w:r w:rsidRPr="00910720">
              <w:rPr>
                <w:bCs/>
                <w:iCs/>
                <w:color w:val="00577D"/>
                <w:szCs w:val="40"/>
              </w:rPr>
              <w:t>Compliant</w:t>
            </w:r>
          </w:p>
        </w:tc>
      </w:tr>
      <w:tr w:rsidR="009C2842" w14:paraId="6F5DD39B" w14:textId="77777777" w:rsidTr="00EB1D71">
        <w:trPr>
          <w:trHeight w:val="227"/>
        </w:trPr>
        <w:tc>
          <w:tcPr>
            <w:tcW w:w="3942" w:type="pct"/>
            <w:shd w:val="clear" w:color="auto" w:fill="auto"/>
          </w:tcPr>
          <w:p w14:paraId="6F5DD399" w14:textId="77777777" w:rsidR="009C2842" w:rsidRPr="001E6954" w:rsidRDefault="009C2842" w:rsidP="009C2842">
            <w:pPr>
              <w:spacing w:before="40" w:after="40" w:line="240" w:lineRule="auto"/>
              <w:ind w:left="318" w:hanging="7"/>
            </w:pPr>
            <w:r w:rsidRPr="001E6954">
              <w:t>Requirement 6(3)(d)</w:t>
            </w:r>
          </w:p>
        </w:tc>
        <w:tc>
          <w:tcPr>
            <w:tcW w:w="1058" w:type="pct"/>
            <w:shd w:val="clear" w:color="auto" w:fill="auto"/>
          </w:tcPr>
          <w:p w14:paraId="6F5DD39A" w14:textId="2DC4B039" w:rsidR="009C2842" w:rsidRPr="001E6954" w:rsidRDefault="009C2842" w:rsidP="009C2842">
            <w:pPr>
              <w:spacing w:before="40" w:after="40" w:line="240" w:lineRule="auto"/>
              <w:jc w:val="right"/>
              <w:rPr>
                <w:color w:val="0000FF"/>
              </w:rPr>
            </w:pPr>
            <w:r w:rsidRPr="00910720">
              <w:rPr>
                <w:bCs/>
                <w:iCs/>
                <w:color w:val="00577D"/>
                <w:szCs w:val="40"/>
              </w:rPr>
              <w:t>Compliant</w:t>
            </w:r>
          </w:p>
        </w:tc>
      </w:tr>
      <w:tr w:rsidR="00E66E37" w14:paraId="6F5DD39E" w14:textId="77777777" w:rsidTr="00EB1D71">
        <w:trPr>
          <w:trHeight w:val="227"/>
        </w:trPr>
        <w:tc>
          <w:tcPr>
            <w:tcW w:w="3942" w:type="pct"/>
            <w:shd w:val="clear" w:color="auto" w:fill="auto"/>
          </w:tcPr>
          <w:p w14:paraId="6F5DD39C" w14:textId="77777777" w:rsidR="001E6954" w:rsidRPr="001E6954" w:rsidRDefault="00F13639" w:rsidP="003C6EC2">
            <w:pPr>
              <w:keepNext/>
              <w:spacing w:before="40" w:after="40" w:line="240" w:lineRule="auto"/>
              <w:rPr>
                <w:b/>
              </w:rPr>
            </w:pPr>
            <w:r w:rsidRPr="001E6954">
              <w:rPr>
                <w:b/>
              </w:rPr>
              <w:t>Standard 7 Human resources</w:t>
            </w:r>
          </w:p>
        </w:tc>
        <w:tc>
          <w:tcPr>
            <w:tcW w:w="1058" w:type="pct"/>
            <w:shd w:val="clear" w:color="auto" w:fill="auto"/>
          </w:tcPr>
          <w:p w14:paraId="6F5DD39D" w14:textId="6DA94B41" w:rsidR="001E6954" w:rsidRPr="001E6954" w:rsidRDefault="00F13639" w:rsidP="003C6EC2">
            <w:pPr>
              <w:keepNext/>
              <w:spacing w:before="40" w:after="40" w:line="240" w:lineRule="auto"/>
              <w:jc w:val="right"/>
              <w:rPr>
                <w:b/>
                <w:color w:val="0000FF"/>
              </w:rPr>
            </w:pPr>
            <w:r w:rsidRPr="001E6954">
              <w:rPr>
                <w:b/>
                <w:bCs/>
                <w:iCs/>
                <w:color w:val="00577D"/>
                <w:szCs w:val="40"/>
              </w:rPr>
              <w:t>Compliant</w:t>
            </w:r>
          </w:p>
        </w:tc>
      </w:tr>
      <w:tr w:rsidR="009C2842" w14:paraId="6F5DD3A1" w14:textId="77777777" w:rsidTr="00EB1D71">
        <w:trPr>
          <w:trHeight w:val="227"/>
        </w:trPr>
        <w:tc>
          <w:tcPr>
            <w:tcW w:w="3942" w:type="pct"/>
            <w:shd w:val="clear" w:color="auto" w:fill="auto"/>
          </w:tcPr>
          <w:p w14:paraId="6F5DD39F" w14:textId="77777777" w:rsidR="009C2842" w:rsidRPr="001E6954" w:rsidRDefault="009C2842" w:rsidP="009C2842">
            <w:pPr>
              <w:spacing w:before="40" w:after="40" w:line="240" w:lineRule="auto"/>
              <w:ind w:left="318" w:hanging="7"/>
            </w:pPr>
            <w:r w:rsidRPr="001E6954">
              <w:t>Requirement 7(3)(a)</w:t>
            </w:r>
          </w:p>
        </w:tc>
        <w:tc>
          <w:tcPr>
            <w:tcW w:w="1058" w:type="pct"/>
            <w:shd w:val="clear" w:color="auto" w:fill="auto"/>
          </w:tcPr>
          <w:p w14:paraId="6F5DD3A0" w14:textId="4111B422" w:rsidR="009C2842" w:rsidRPr="001E6954" w:rsidRDefault="009C2842" w:rsidP="009C2842">
            <w:pPr>
              <w:spacing w:before="40" w:after="40" w:line="240" w:lineRule="auto"/>
              <w:jc w:val="right"/>
              <w:rPr>
                <w:color w:val="0000FF"/>
              </w:rPr>
            </w:pPr>
            <w:r w:rsidRPr="00FB66BA">
              <w:rPr>
                <w:bCs/>
                <w:iCs/>
                <w:color w:val="00577D"/>
                <w:szCs w:val="40"/>
              </w:rPr>
              <w:t>Compliant</w:t>
            </w:r>
          </w:p>
        </w:tc>
      </w:tr>
      <w:tr w:rsidR="009C2842" w14:paraId="6F5DD3A4" w14:textId="77777777" w:rsidTr="00EB1D71">
        <w:trPr>
          <w:trHeight w:val="227"/>
        </w:trPr>
        <w:tc>
          <w:tcPr>
            <w:tcW w:w="3942" w:type="pct"/>
            <w:shd w:val="clear" w:color="auto" w:fill="auto"/>
          </w:tcPr>
          <w:p w14:paraId="6F5DD3A2" w14:textId="77777777" w:rsidR="009C2842" w:rsidRPr="001E6954" w:rsidRDefault="009C2842" w:rsidP="009C2842">
            <w:pPr>
              <w:spacing w:before="40" w:after="40" w:line="240" w:lineRule="auto"/>
              <w:ind w:left="318" w:hanging="7"/>
            </w:pPr>
            <w:r w:rsidRPr="001E6954">
              <w:t>Requirement 7(3)(b)</w:t>
            </w:r>
          </w:p>
        </w:tc>
        <w:tc>
          <w:tcPr>
            <w:tcW w:w="1058" w:type="pct"/>
            <w:shd w:val="clear" w:color="auto" w:fill="auto"/>
          </w:tcPr>
          <w:p w14:paraId="6F5DD3A3" w14:textId="0CAEC5BD" w:rsidR="009C2842" w:rsidRPr="001E6954" w:rsidRDefault="009C2842" w:rsidP="009C2842">
            <w:pPr>
              <w:spacing w:before="40" w:after="40" w:line="240" w:lineRule="auto"/>
              <w:jc w:val="right"/>
              <w:rPr>
                <w:color w:val="0000FF"/>
              </w:rPr>
            </w:pPr>
            <w:r w:rsidRPr="00FB66BA">
              <w:rPr>
                <w:bCs/>
                <w:iCs/>
                <w:color w:val="00577D"/>
                <w:szCs w:val="40"/>
              </w:rPr>
              <w:t>Compliant</w:t>
            </w:r>
          </w:p>
        </w:tc>
      </w:tr>
      <w:tr w:rsidR="009C2842" w14:paraId="6F5DD3A7" w14:textId="77777777" w:rsidTr="00EB1D71">
        <w:trPr>
          <w:trHeight w:val="227"/>
        </w:trPr>
        <w:tc>
          <w:tcPr>
            <w:tcW w:w="3942" w:type="pct"/>
            <w:shd w:val="clear" w:color="auto" w:fill="auto"/>
          </w:tcPr>
          <w:p w14:paraId="6F5DD3A5" w14:textId="77777777" w:rsidR="009C2842" w:rsidRPr="001E6954" w:rsidRDefault="009C2842" w:rsidP="009C2842">
            <w:pPr>
              <w:spacing w:before="40" w:after="40" w:line="240" w:lineRule="auto"/>
              <w:ind w:left="318" w:hanging="7"/>
            </w:pPr>
            <w:r w:rsidRPr="001E6954">
              <w:t>Requirement 7(3)(c)</w:t>
            </w:r>
          </w:p>
        </w:tc>
        <w:tc>
          <w:tcPr>
            <w:tcW w:w="1058" w:type="pct"/>
            <w:shd w:val="clear" w:color="auto" w:fill="auto"/>
          </w:tcPr>
          <w:p w14:paraId="6F5DD3A6" w14:textId="083EE31D" w:rsidR="009C2842" w:rsidRPr="001E6954" w:rsidRDefault="009C2842" w:rsidP="009C2842">
            <w:pPr>
              <w:spacing w:before="40" w:after="40" w:line="240" w:lineRule="auto"/>
              <w:jc w:val="right"/>
              <w:rPr>
                <w:color w:val="0000FF"/>
              </w:rPr>
            </w:pPr>
            <w:r w:rsidRPr="00FB66BA">
              <w:rPr>
                <w:bCs/>
                <w:iCs/>
                <w:color w:val="00577D"/>
                <w:szCs w:val="40"/>
              </w:rPr>
              <w:t>Compliant</w:t>
            </w:r>
          </w:p>
        </w:tc>
      </w:tr>
      <w:tr w:rsidR="009C2842" w14:paraId="6F5DD3AA" w14:textId="77777777" w:rsidTr="00EB1D71">
        <w:trPr>
          <w:trHeight w:val="227"/>
        </w:trPr>
        <w:tc>
          <w:tcPr>
            <w:tcW w:w="3942" w:type="pct"/>
            <w:shd w:val="clear" w:color="auto" w:fill="auto"/>
          </w:tcPr>
          <w:p w14:paraId="6F5DD3A8" w14:textId="77777777" w:rsidR="009C2842" w:rsidRPr="001E6954" w:rsidRDefault="009C2842" w:rsidP="009C2842">
            <w:pPr>
              <w:spacing w:before="40" w:after="40" w:line="240" w:lineRule="auto"/>
              <w:ind w:left="318" w:hanging="7"/>
            </w:pPr>
            <w:r w:rsidRPr="001E6954">
              <w:t>Requirement 7(3)(d)</w:t>
            </w:r>
          </w:p>
        </w:tc>
        <w:tc>
          <w:tcPr>
            <w:tcW w:w="1058" w:type="pct"/>
            <w:shd w:val="clear" w:color="auto" w:fill="auto"/>
          </w:tcPr>
          <w:p w14:paraId="6F5DD3A9" w14:textId="3CA49443" w:rsidR="009C2842" w:rsidRPr="001E6954" w:rsidRDefault="009C2842" w:rsidP="009C2842">
            <w:pPr>
              <w:spacing w:before="40" w:after="40" w:line="240" w:lineRule="auto"/>
              <w:jc w:val="right"/>
              <w:rPr>
                <w:color w:val="0000FF"/>
              </w:rPr>
            </w:pPr>
            <w:r w:rsidRPr="00FB66BA">
              <w:rPr>
                <w:bCs/>
                <w:iCs/>
                <w:color w:val="00577D"/>
                <w:szCs w:val="40"/>
              </w:rPr>
              <w:t>Compliant</w:t>
            </w:r>
          </w:p>
        </w:tc>
      </w:tr>
      <w:tr w:rsidR="009C2842" w14:paraId="6F5DD3AD" w14:textId="77777777" w:rsidTr="00EB1D71">
        <w:trPr>
          <w:trHeight w:val="227"/>
        </w:trPr>
        <w:tc>
          <w:tcPr>
            <w:tcW w:w="3942" w:type="pct"/>
            <w:shd w:val="clear" w:color="auto" w:fill="auto"/>
          </w:tcPr>
          <w:p w14:paraId="6F5DD3AB" w14:textId="77777777" w:rsidR="009C2842" w:rsidRPr="001E6954" w:rsidRDefault="009C2842" w:rsidP="009C2842">
            <w:pPr>
              <w:spacing w:before="40" w:after="40" w:line="240" w:lineRule="auto"/>
              <w:ind w:left="318" w:hanging="7"/>
            </w:pPr>
            <w:r w:rsidRPr="001E6954">
              <w:t>Requirement 7(3)(e)</w:t>
            </w:r>
          </w:p>
        </w:tc>
        <w:tc>
          <w:tcPr>
            <w:tcW w:w="1058" w:type="pct"/>
            <w:shd w:val="clear" w:color="auto" w:fill="auto"/>
          </w:tcPr>
          <w:p w14:paraId="6F5DD3AC" w14:textId="61544E6B" w:rsidR="009C2842" w:rsidRPr="001E6954" w:rsidRDefault="009C2842" w:rsidP="009C2842">
            <w:pPr>
              <w:spacing w:before="40" w:after="40" w:line="240" w:lineRule="auto"/>
              <w:jc w:val="right"/>
              <w:rPr>
                <w:color w:val="0000FF"/>
              </w:rPr>
            </w:pPr>
            <w:r w:rsidRPr="00FB66BA">
              <w:rPr>
                <w:bCs/>
                <w:iCs/>
                <w:color w:val="00577D"/>
                <w:szCs w:val="40"/>
              </w:rPr>
              <w:t>Compliant</w:t>
            </w:r>
          </w:p>
        </w:tc>
      </w:tr>
      <w:tr w:rsidR="00E66E37" w14:paraId="6F5DD3B0" w14:textId="77777777" w:rsidTr="00EB1D71">
        <w:trPr>
          <w:trHeight w:val="227"/>
        </w:trPr>
        <w:tc>
          <w:tcPr>
            <w:tcW w:w="3942" w:type="pct"/>
            <w:shd w:val="clear" w:color="auto" w:fill="auto"/>
          </w:tcPr>
          <w:p w14:paraId="6F5DD3AE" w14:textId="77777777" w:rsidR="001E6954" w:rsidRPr="001E6954" w:rsidRDefault="00F13639" w:rsidP="003C6EC2">
            <w:pPr>
              <w:keepNext/>
              <w:spacing w:before="40" w:after="40" w:line="240" w:lineRule="auto"/>
              <w:rPr>
                <w:b/>
              </w:rPr>
            </w:pPr>
            <w:r w:rsidRPr="001E6954">
              <w:rPr>
                <w:b/>
              </w:rPr>
              <w:t>Standard 8 Organisational governance</w:t>
            </w:r>
          </w:p>
        </w:tc>
        <w:tc>
          <w:tcPr>
            <w:tcW w:w="1058" w:type="pct"/>
            <w:shd w:val="clear" w:color="auto" w:fill="auto"/>
          </w:tcPr>
          <w:p w14:paraId="6F5DD3AF" w14:textId="7A51448C" w:rsidR="001E6954" w:rsidRPr="001E6954" w:rsidRDefault="00F13639" w:rsidP="003C6EC2">
            <w:pPr>
              <w:keepNext/>
              <w:spacing w:before="40" w:after="40" w:line="240" w:lineRule="auto"/>
              <w:jc w:val="right"/>
              <w:rPr>
                <w:b/>
                <w:color w:val="0000FF"/>
              </w:rPr>
            </w:pPr>
            <w:r w:rsidRPr="001E6954">
              <w:rPr>
                <w:b/>
                <w:bCs/>
                <w:iCs/>
                <w:color w:val="00577D"/>
                <w:szCs w:val="40"/>
              </w:rPr>
              <w:t>Compliant</w:t>
            </w:r>
          </w:p>
        </w:tc>
      </w:tr>
      <w:tr w:rsidR="009C2842" w14:paraId="6F5DD3B3" w14:textId="77777777" w:rsidTr="00EB1D71">
        <w:trPr>
          <w:trHeight w:val="227"/>
        </w:trPr>
        <w:tc>
          <w:tcPr>
            <w:tcW w:w="3942" w:type="pct"/>
            <w:shd w:val="clear" w:color="auto" w:fill="auto"/>
          </w:tcPr>
          <w:p w14:paraId="6F5DD3B1" w14:textId="77777777" w:rsidR="009C2842" w:rsidRPr="001E6954" w:rsidRDefault="009C2842" w:rsidP="009C2842">
            <w:pPr>
              <w:spacing w:before="40" w:after="40" w:line="240" w:lineRule="auto"/>
              <w:ind w:left="318" w:hanging="7"/>
            </w:pPr>
            <w:r w:rsidRPr="001E6954">
              <w:t>Requirement 8(3)(a)</w:t>
            </w:r>
          </w:p>
        </w:tc>
        <w:tc>
          <w:tcPr>
            <w:tcW w:w="1058" w:type="pct"/>
            <w:shd w:val="clear" w:color="auto" w:fill="auto"/>
          </w:tcPr>
          <w:p w14:paraId="6F5DD3B2" w14:textId="35D14D0A" w:rsidR="009C2842" w:rsidRPr="001E6954" w:rsidRDefault="009C2842" w:rsidP="009C2842">
            <w:pPr>
              <w:spacing w:before="40" w:after="40" w:line="240" w:lineRule="auto"/>
              <w:jc w:val="right"/>
              <w:rPr>
                <w:color w:val="0000FF"/>
              </w:rPr>
            </w:pPr>
            <w:r w:rsidRPr="002C4379">
              <w:rPr>
                <w:bCs/>
                <w:iCs/>
                <w:color w:val="00577D"/>
                <w:szCs w:val="40"/>
              </w:rPr>
              <w:t>Compliant</w:t>
            </w:r>
          </w:p>
        </w:tc>
      </w:tr>
      <w:tr w:rsidR="009C2842" w14:paraId="6F5DD3B6" w14:textId="77777777" w:rsidTr="00EB1D71">
        <w:trPr>
          <w:trHeight w:val="227"/>
        </w:trPr>
        <w:tc>
          <w:tcPr>
            <w:tcW w:w="3942" w:type="pct"/>
            <w:shd w:val="clear" w:color="auto" w:fill="auto"/>
          </w:tcPr>
          <w:p w14:paraId="6F5DD3B4" w14:textId="77777777" w:rsidR="009C2842" w:rsidRPr="001E6954" w:rsidRDefault="009C2842" w:rsidP="009C2842">
            <w:pPr>
              <w:spacing w:before="40" w:after="40" w:line="240" w:lineRule="auto"/>
              <w:ind w:left="318" w:hanging="7"/>
            </w:pPr>
            <w:r w:rsidRPr="001E6954">
              <w:t>Requirement 8(3)(b)</w:t>
            </w:r>
          </w:p>
        </w:tc>
        <w:tc>
          <w:tcPr>
            <w:tcW w:w="1058" w:type="pct"/>
            <w:shd w:val="clear" w:color="auto" w:fill="auto"/>
          </w:tcPr>
          <w:p w14:paraId="6F5DD3B5" w14:textId="46DCEA1E" w:rsidR="009C2842" w:rsidRPr="001E6954" w:rsidRDefault="009C2842" w:rsidP="009C2842">
            <w:pPr>
              <w:spacing w:before="40" w:after="40" w:line="240" w:lineRule="auto"/>
              <w:jc w:val="right"/>
              <w:rPr>
                <w:color w:val="0000FF"/>
              </w:rPr>
            </w:pPr>
            <w:r w:rsidRPr="002C4379">
              <w:rPr>
                <w:bCs/>
                <w:iCs/>
                <w:color w:val="00577D"/>
                <w:szCs w:val="40"/>
              </w:rPr>
              <w:t>Compliant</w:t>
            </w:r>
          </w:p>
        </w:tc>
      </w:tr>
      <w:tr w:rsidR="009C2842" w14:paraId="6F5DD3B9" w14:textId="77777777" w:rsidTr="00EB1D71">
        <w:trPr>
          <w:trHeight w:val="227"/>
        </w:trPr>
        <w:tc>
          <w:tcPr>
            <w:tcW w:w="3942" w:type="pct"/>
            <w:shd w:val="clear" w:color="auto" w:fill="auto"/>
          </w:tcPr>
          <w:p w14:paraId="6F5DD3B7" w14:textId="77777777" w:rsidR="009C2842" w:rsidRPr="001E6954" w:rsidRDefault="009C2842" w:rsidP="009C2842">
            <w:pPr>
              <w:spacing w:before="40" w:after="40" w:line="240" w:lineRule="auto"/>
              <w:ind w:left="318" w:hanging="7"/>
            </w:pPr>
            <w:r w:rsidRPr="001E6954">
              <w:t>Requirement 8(3)(c)</w:t>
            </w:r>
          </w:p>
        </w:tc>
        <w:tc>
          <w:tcPr>
            <w:tcW w:w="1058" w:type="pct"/>
            <w:shd w:val="clear" w:color="auto" w:fill="auto"/>
          </w:tcPr>
          <w:p w14:paraId="6F5DD3B8" w14:textId="55659A36" w:rsidR="009C2842" w:rsidRPr="001E6954" w:rsidRDefault="009C2842" w:rsidP="009C2842">
            <w:pPr>
              <w:spacing w:before="40" w:after="40" w:line="240" w:lineRule="auto"/>
              <w:jc w:val="right"/>
              <w:rPr>
                <w:color w:val="0000FF"/>
              </w:rPr>
            </w:pPr>
            <w:r w:rsidRPr="002C4379">
              <w:rPr>
                <w:bCs/>
                <w:iCs/>
                <w:color w:val="00577D"/>
                <w:szCs w:val="40"/>
              </w:rPr>
              <w:t>Compliant</w:t>
            </w:r>
          </w:p>
        </w:tc>
      </w:tr>
      <w:tr w:rsidR="009C2842" w14:paraId="6F5DD3BC" w14:textId="77777777" w:rsidTr="00EB1D71">
        <w:trPr>
          <w:trHeight w:val="227"/>
        </w:trPr>
        <w:tc>
          <w:tcPr>
            <w:tcW w:w="3942" w:type="pct"/>
            <w:shd w:val="clear" w:color="auto" w:fill="auto"/>
          </w:tcPr>
          <w:p w14:paraId="6F5DD3BA" w14:textId="77777777" w:rsidR="009C2842" w:rsidRPr="001E6954" w:rsidRDefault="009C2842" w:rsidP="009C2842">
            <w:pPr>
              <w:spacing w:before="40" w:after="40" w:line="240" w:lineRule="auto"/>
              <w:ind w:left="318" w:hanging="7"/>
            </w:pPr>
            <w:r w:rsidRPr="001E6954">
              <w:t>Requirement 8(3)(d)</w:t>
            </w:r>
          </w:p>
        </w:tc>
        <w:tc>
          <w:tcPr>
            <w:tcW w:w="1058" w:type="pct"/>
            <w:shd w:val="clear" w:color="auto" w:fill="auto"/>
          </w:tcPr>
          <w:p w14:paraId="6F5DD3BB" w14:textId="042E4336" w:rsidR="009C2842" w:rsidRPr="001E6954" w:rsidRDefault="009C2842" w:rsidP="009C2842">
            <w:pPr>
              <w:spacing w:before="40" w:after="40" w:line="240" w:lineRule="auto"/>
              <w:jc w:val="right"/>
              <w:rPr>
                <w:color w:val="0000FF"/>
              </w:rPr>
            </w:pPr>
            <w:r w:rsidRPr="002C4379">
              <w:rPr>
                <w:bCs/>
                <w:iCs/>
                <w:color w:val="00577D"/>
                <w:szCs w:val="40"/>
              </w:rPr>
              <w:t>Compliant</w:t>
            </w:r>
          </w:p>
        </w:tc>
      </w:tr>
      <w:tr w:rsidR="009C2842" w14:paraId="6F5DD3BF" w14:textId="77777777" w:rsidTr="00EB1D71">
        <w:trPr>
          <w:trHeight w:val="227"/>
        </w:trPr>
        <w:tc>
          <w:tcPr>
            <w:tcW w:w="3942" w:type="pct"/>
            <w:shd w:val="clear" w:color="auto" w:fill="auto"/>
          </w:tcPr>
          <w:p w14:paraId="6F5DD3BD" w14:textId="77777777" w:rsidR="009C2842" w:rsidRPr="001E6954" w:rsidRDefault="009C2842" w:rsidP="009C2842">
            <w:pPr>
              <w:spacing w:before="40" w:after="40" w:line="240" w:lineRule="auto"/>
              <w:ind w:left="318" w:hanging="7"/>
            </w:pPr>
            <w:r w:rsidRPr="001E6954">
              <w:t>Requirement 8(3)(e)</w:t>
            </w:r>
          </w:p>
        </w:tc>
        <w:tc>
          <w:tcPr>
            <w:tcW w:w="1058" w:type="pct"/>
            <w:shd w:val="clear" w:color="auto" w:fill="auto"/>
          </w:tcPr>
          <w:p w14:paraId="6F5DD3BE" w14:textId="76C2EAC8" w:rsidR="009C2842" w:rsidRPr="001E6954" w:rsidRDefault="009C2842" w:rsidP="009C2842">
            <w:pPr>
              <w:spacing w:before="40" w:after="40" w:line="240" w:lineRule="auto"/>
              <w:jc w:val="right"/>
              <w:rPr>
                <w:color w:val="0000FF"/>
              </w:rPr>
            </w:pPr>
            <w:r w:rsidRPr="002C4379">
              <w:rPr>
                <w:bCs/>
                <w:iCs/>
                <w:color w:val="00577D"/>
                <w:szCs w:val="40"/>
              </w:rPr>
              <w:t>Compliant</w:t>
            </w:r>
          </w:p>
        </w:tc>
      </w:tr>
      <w:bookmarkEnd w:id="3"/>
    </w:tbl>
    <w:p w14:paraId="6F5DD3C0" w14:textId="77777777" w:rsidR="008A22FF" w:rsidRDefault="00123164" w:rsidP="00463EF3">
      <w:pPr>
        <w:sectPr w:rsidR="008A22FF" w:rsidSect="001416E6">
          <w:headerReference w:type="first" r:id="rId16"/>
          <w:pgSz w:w="11906" w:h="16838"/>
          <w:pgMar w:top="1701" w:right="1418" w:bottom="1418" w:left="1418" w:header="709" w:footer="397" w:gutter="0"/>
          <w:cols w:space="708"/>
          <w:docGrid w:linePitch="360"/>
        </w:sectPr>
      </w:pPr>
    </w:p>
    <w:p w14:paraId="6F5DD3C1" w14:textId="77777777" w:rsidR="007F5256" w:rsidRPr="00D21DCD" w:rsidRDefault="00F13639" w:rsidP="00EC5474">
      <w:pPr>
        <w:pStyle w:val="Heading1"/>
      </w:pPr>
      <w:r>
        <w:lastRenderedPageBreak/>
        <w:t>Detailed assessment</w:t>
      </w:r>
    </w:p>
    <w:p w14:paraId="6F5DD3C2" w14:textId="77777777" w:rsidR="001E6954" w:rsidRPr="00D63989" w:rsidRDefault="00F1363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5DD3C3" w14:textId="77777777" w:rsidR="001E6954" w:rsidRPr="001E6954" w:rsidRDefault="00F13639" w:rsidP="001E6954">
      <w:pPr>
        <w:rPr>
          <w:color w:val="auto"/>
        </w:rPr>
      </w:pPr>
      <w:r w:rsidRPr="00D63989">
        <w:t>The report also specifies areas in which improvements must be made to ensure the Quality Standards are complied with.</w:t>
      </w:r>
    </w:p>
    <w:p w14:paraId="6F5DD3C4" w14:textId="77777777" w:rsidR="001E6954" w:rsidRPr="00D63989" w:rsidRDefault="00F13639" w:rsidP="001E6954">
      <w:r w:rsidRPr="00D63989">
        <w:t>The following information has been taken into account in developing this performance report:</w:t>
      </w:r>
    </w:p>
    <w:p w14:paraId="653D769D" w14:textId="77777777" w:rsidR="002624C9" w:rsidRDefault="002624C9" w:rsidP="002624C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7E3CAB">
        <w:t>a site assessment, observations at the service, review of documents and interviews with staff, consumers/representatives and others</w:t>
      </w:r>
    </w:p>
    <w:p w14:paraId="01FC5F52" w14:textId="77777777" w:rsidR="002624C9" w:rsidRDefault="002624C9" w:rsidP="002624C9">
      <w:pPr>
        <w:pStyle w:val="ListBullet"/>
        <w:rPr>
          <w:rFonts w:cs="Times New Roman"/>
        </w:rPr>
      </w:pPr>
      <w:r>
        <w:t xml:space="preserve">Other intelligence and information held by the Commission regarding the service. </w:t>
      </w:r>
    </w:p>
    <w:p w14:paraId="6F5DD3C8" w14:textId="77777777" w:rsidR="008A22FF" w:rsidRDefault="00123164">
      <w:pPr>
        <w:spacing w:after="160" w:line="259" w:lineRule="auto"/>
        <w:rPr>
          <w:rFonts w:cs="Times New Roman"/>
        </w:rPr>
      </w:pPr>
    </w:p>
    <w:p w14:paraId="6F5DD3C9" w14:textId="77777777" w:rsidR="00095CD4" w:rsidRDefault="00123164" w:rsidP="00095CD4">
      <w:pPr>
        <w:sectPr w:rsidR="00095CD4" w:rsidSect="005058B8">
          <w:headerReference w:type="first" r:id="rId17"/>
          <w:pgSz w:w="11906" w:h="16838"/>
          <w:pgMar w:top="1701" w:right="1418" w:bottom="1418" w:left="1418" w:header="709" w:footer="397" w:gutter="0"/>
          <w:cols w:space="708"/>
          <w:docGrid w:linePitch="360"/>
        </w:sectPr>
      </w:pPr>
    </w:p>
    <w:p w14:paraId="6F5DD3CA" w14:textId="14C7AE4B" w:rsidR="00CB3BA9" w:rsidRDefault="00F13639"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F5DD4CC" wp14:editId="6F5DD4C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952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C2842" w:rsidRPr="00703E80">
        <w:rPr>
          <w:color w:val="FFFFFF" w:themeColor="background1"/>
        </w:rPr>
        <w:t xml:space="preserve"> </w:t>
      </w:r>
      <w:r w:rsidRPr="00703E80">
        <w:rPr>
          <w:color w:val="FFFFFF" w:themeColor="background1"/>
        </w:rPr>
        <w:br/>
        <w:t>Consumer dignity and choice</w:t>
      </w:r>
    </w:p>
    <w:p w14:paraId="6F5DD3CB" w14:textId="77777777" w:rsidR="0004322A" w:rsidRPr="00D63989" w:rsidRDefault="00F13639" w:rsidP="0004322A">
      <w:pPr>
        <w:pStyle w:val="Heading3"/>
        <w:shd w:val="clear" w:color="auto" w:fill="F2F2F2" w:themeFill="background1" w:themeFillShade="F2"/>
      </w:pPr>
      <w:r w:rsidRPr="00D63989">
        <w:t>Consumer outcome:</w:t>
      </w:r>
    </w:p>
    <w:p w14:paraId="6F5DD3CC" w14:textId="77777777" w:rsidR="0004322A" w:rsidRPr="00D63989" w:rsidRDefault="00F13639"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5DD3CD" w14:textId="77777777" w:rsidR="0004322A" w:rsidRPr="00D63989" w:rsidRDefault="00F13639" w:rsidP="0004322A">
      <w:pPr>
        <w:pStyle w:val="Heading3"/>
        <w:shd w:val="clear" w:color="auto" w:fill="F2F2F2" w:themeFill="background1" w:themeFillShade="F2"/>
      </w:pPr>
      <w:r w:rsidRPr="00D63989">
        <w:t>Organisation statement:</w:t>
      </w:r>
    </w:p>
    <w:p w14:paraId="6F5DD3CE" w14:textId="77777777" w:rsidR="0004322A" w:rsidRPr="00D63989" w:rsidRDefault="00F1363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5DD3CF" w14:textId="77777777" w:rsidR="0004322A" w:rsidRDefault="00F1363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5DD3D0" w14:textId="77777777" w:rsidR="0004322A" w:rsidRPr="00D63989" w:rsidRDefault="00F1363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5DD3D1" w14:textId="77777777" w:rsidR="0004322A" w:rsidRPr="00D63989" w:rsidRDefault="00F1363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5DD3D2" w14:textId="77777777" w:rsidR="007F5256" w:rsidRDefault="00F13639" w:rsidP="00427817">
      <w:pPr>
        <w:pStyle w:val="Heading2"/>
      </w:pPr>
      <w:r>
        <w:t xml:space="preserve">Assessment </w:t>
      </w:r>
      <w:r w:rsidRPr="002B2C0F">
        <w:t>of Standard</w:t>
      </w:r>
      <w:r>
        <w:t xml:space="preserve"> 1</w:t>
      </w:r>
    </w:p>
    <w:p w14:paraId="005F59FC" w14:textId="77777777" w:rsidR="002624C9" w:rsidRDefault="002624C9" w:rsidP="002624C9">
      <w:pPr>
        <w:rPr>
          <w:rFonts w:eastAsiaTheme="minorHAnsi"/>
          <w:color w:val="auto"/>
        </w:rPr>
      </w:pPr>
      <w:r>
        <w:rPr>
          <w:rFonts w:eastAsiaTheme="minorHAnsi"/>
          <w:color w:val="auto"/>
        </w:rPr>
        <w:t xml:space="preserve">Consumers and their representatives said staff treat consumers kindly and respectfully and value them as individuals. Staff address consumers by their preferred name, take time to learn about their background and what is important to them. Staff were observed engaging with consumers in a respectful and patient </w:t>
      </w:r>
      <w:proofErr w:type="gramStart"/>
      <w:r>
        <w:rPr>
          <w:rFonts w:eastAsiaTheme="minorHAnsi"/>
          <w:color w:val="auto"/>
        </w:rPr>
        <w:t>manner, and</w:t>
      </w:r>
      <w:proofErr w:type="gramEnd"/>
      <w:r>
        <w:rPr>
          <w:rFonts w:eastAsiaTheme="minorHAnsi"/>
          <w:color w:val="auto"/>
        </w:rPr>
        <w:t xml:space="preserve"> showing recognition and interest in what is important to consumers. </w:t>
      </w:r>
    </w:p>
    <w:p w14:paraId="650BB804" w14:textId="77777777" w:rsidR="002624C9" w:rsidRDefault="002624C9" w:rsidP="002624C9">
      <w:pPr>
        <w:rPr>
          <w:rFonts w:eastAsiaTheme="minorHAnsi"/>
          <w:color w:val="auto"/>
        </w:rPr>
      </w:pPr>
      <w:r>
        <w:rPr>
          <w:rFonts w:eastAsiaTheme="minorHAnsi"/>
          <w:color w:val="auto"/>
        </w:rPr>
        <w:t xml:space="preserve">Consumers are supported to make choices and maintain relationships with people within and outside of the </w:t>
      </w:r>
      <w:proofErr w:type="gramStart"/>
      <w:r>
        <w:rPr>
          <w:rFonts w:eastAsiaTheme="minorHAnsi"/>
          <w:color w:val="auto"/>
        </w:rPr>
        <w:t>service, and</w:t>
      </w:r>
      <w:proofErr w:type="gramEnd"/>
      <w:r>
        <w:rPr>
          <w:rFonts w:eastAsiaTheme="minorHAnsi"/>
          <w:color w:val="auto"/>
        </w:rPr>
        <w:t xml:space="preserve"> are encouraged to personalise their rooms. Consumers are provided information about activities and meals. Staff demonstrated knowledge of consumer relationships, goals and care preferences. </w:t>
      </w:r>
    </w:p>
    <w:p w14:paraId="0D9F5663" w14:textId="77777777" w:rsidR="002624C9" w:rsidRDefault="002624C9" w:rsidP="002624C9">
      <w:pPr>
        <w:rPr>
          <w:rFonts w:eastAsiaTheme="minorHAnsi"/>
          <w:color w:val="auto"/>
        </w:rPr>
      </w:pPr>
      <w:r>
        <w:rPr>
          <w:rFonts w:eastAsiaTheme="minorHAnsi"/>
          <w:color w:val="auto"/>
        </w:rPr>
        <w:t xml:space="preserve">Consumers have input into how care is delivered and who is involved in their care. Consumers said staff respect preferences and privacy. Staff were observed seeking consent to enter consumers’ rooms.  </w:t>
      </w:r>
    </w:p>
    <w:p w14:paraId="34C1C92A" w14:textId="77777777" w:rsidR="002624C9" w:rsidRDefault="002624C9" w:rsidP="002624C9">
      <w:pPr>
        <w:rPr>
          <w:rFonts w:eastAsiaTheme="minorHAnsi"/>
          <w:color w:val="auto"/>
        </w:rPr>
      </w:pPr>
      <w:r>
        <w:rPr>
          <w:rFonts w:eastAsiaTheme="minorHAnsi"/>
          <w:color w:val="auto"/>
        </w:rPr>
        <w:t xml:space="preserve">Care planning documents reflect consumers’ life journey, culture, spiritual preferences, family relationships, activities of interest and preferences. Care documentation is updated when changes occur. Risk assessments and strategies for managing risk are included.  </w:t>
      </w:r>
    </w:p>
    <w:p w14:paraId="094F28C0" w14:textId="77777777" w:rsidR="002624C9" w:rsidRDefault="002624C9" w:rsidP="002624C9">
      <w:pPr>
        <w:rPr>
          <w:rFonts w:eastAsiaTheme="minorHAnsi"/>
          <w:color w:val="auto"/>
        </w:rPr>
      </w:pPr>
      <w:r>
        <w:rPr>
          <w:rFonts w:eastAsiaTheme="minorHAnsi"/>
          <w:color w:val="auto"/>
        </w:rPr>
        <w:t xml:space="preserve">Staff are trained to respect culture and diversity. Staff could describe how each consumer’s culture and background influences the delivery of care and services. Staff support consumers to maintain independence through respecting their choices </w:t>
      </w:r>
      <w:r>
        <w:rPr>
          <w:rFonts w:eastAsiaTheme="minorHAnsi"/>
          <w:color w:val="auto"/>
        </w:rPr>
        <w:lastRenderedPageBreak/>
        <w:t xml:space="preserve">and supported dignity in relation to risk taking activities. Lifestyle staff facilitate activities and celebrations for areas of importance to consumers. </w:t>
      </w:r>
    </w:p>
    <w:p w14:paraId="3CDB1515" w14:textId="77777777" w:rsidR="002624C9" w:rsidRDefault="002624C9" w:rsidP="002624C9">
      <w:pPr>
        <w:rPr>
          <w:rFonts w:eastAsiaTheme="minorHAnsi"/>
          <w:color w:val="auto"/>
        </w:rPr>
      </w:pPr>
      <w:r>
        <w:rPr>
          <w:rFonts w:eastAsiaTheme="minorHAnsi"/>
          <w:color w:val="auto"/>
        </w:rPr>
        <w:t xml:space="preserve">Staff communicate with consumers to support them to make choices. This includes providing visual aids for consumers with difficulty communicating. An activity calendar is provided to enable consumers to decide to participate in group activities. </w:t>
      </w:r>
    </w:p>
    <w:p w14:paraId="3BC49D79" w14:textId="77777777" w:rsidR="002624C9" w:rsidRDefault="002624C9" w:rsidP="002624C9">
      <w:pPr>
        <w:rPr>
          <w:rFonts w:eastAsiaTheme="minorHAnsi"/>
          <w:color w:val="auto"/>
        </w:rPr>
      </w:pPr>
      <w:r>
        <w:rPr>
          <w:rFonts w:eastAsiaTheme="minorHAnsi"/>
          <w:color w:val="auto"/>
        </w:rPr>
        <w:t xml:space="preserve">The service has policies and procedures to support consumers’ choice and decision making, including a risk management framework. Consumers’ personal information is stored </w:t>
      </w:r>
      <w:proofErr w:type="gramStart"/>
      <w:r>
        <w:rPr>
          <w:rFonts w:eastAsiaTheme="minorHAnsi"/>
          <w:color w:val="auto"/>
        </w:rPr>
        <w:t>securely</w:t>
      </w:r>
      <w:proofErr w:type="gramEnd"/>
      <w:r>
        <w:rPr>
          <w:rFonts w:eastAsiaTheme="minorHAnsi"/>
          <w:color w:val="auto"/>
        </w:rPr>
        <w:t xml:space="preserve"> and staff maintain confidentiality for consumers. </w:t>
      </w:r>
    </w:p>
    <w:p w14:paraId="00D9F271" w14:textId="2A6E9C01" w:rsidR="002624C9" w:rsidRPr="00FF3649" w:rsidRDefault="002624C9" w:rsidP="002624C9">
      <w:pPr>
        <w:rPr>
          <w:rFonts w:eastAsia="Calibri"/>
          <w:i/>
          <w:color w:val="auto"/>
          <w:lang w:eastAsia="en-US"/>
        </w:rPr>
      </w:pPr>
      <w:r w:rsidRPr="00FF3649">
        <w:rPr>
          <w:rFonts w:eastAsiaTheme="minorHAnsi"/>
          <w:color w:val="auto"/>
        </w:rPr>
        <w:t xml:space="preserve">The Quality Standard is assessed as Compliant as six of the six specific requirements have been assessed as </w:t>
      </w:r>
      <w:r w:rsidR="00CF67DA">
        <w:rPr>
          <w:rFonts w:eastAsiaTheme="minorHAnsi"/>
          <w:color w:val="auto"/>
        </w:rPr>
        <w:t>C</w:t>
      </w:r>
      <w:r w:rsidRPr="00FF3649">
        <w:rPr>
          <w:rFonts w:eastAsiaTheme="minorHAnsi"/>
          <w:color w:val="auto"/>
        </w:rPr>
        <w:t>ompliant.</w:t>
      </w:r>
    </w:p>
    <w:p w14:paraId="44369777" w14:textId="77777777" w:rsidR="002624C9" w:rsidRDefault="002624C9" w:rsidP="002624C9">
      <w:pPr>
        <w:pStyle w:val="Heading2"/>
      </w:pPr>
      <w:r w:rsidRPr="00D435F8">
        <w:t>Assessment of Standard 1 Requirements</w:t>
      </w:r>
      <w:bookmarkStart w:id="4" w:name="_Hlk32932412"/>
      <w:r w:rsidRPr="0066387A">
        <w:rPr>
          <w:i/>
          <w:color w:val="0000FF"/>
          <w:sz w:val="24"/>
          <w:szCs w:val="24"/>
        </w:rPr>
        <w:t xml:space="preserve"> </w:t>
      </w:r>
      <w:bookmarkEnd w:id="4"/>
    </w:p>
    <w:p w14:paraId="7D5D95D5" w14:textId="77777777" w:rsidR="002624C9" w:rsidRDefault="002624C9" w:rsidP="002624C9">
      <w:pPr>
        <w:pStyle w:val="Heading3"/>
      </w:pPr>
      <w:r w:rsidRPr="00051035">
        <w:t>Requirement 1(3)(a)</w:t>
      </w:r>
      <w:r w:rsidRPr="00051035">
        <w:tab/>
        <w:t>Compliant</w:t>
      </w:r>
    </w:p>
    <w:p w14:paraId="0A49FD60" w14:textId="77777777" w:rsidR="002624C9" w:rsidRPr="008D114F" w:rsidRDefault="002624C9" w:rsidP="002624C9">
      <w:pPr>
        <w:rPr>
          <w:i/>
        </w:rPr>
      </w:pPr>
      <w:r w:rsidRPr="008D114F">
        <w:rPr>
          <w:i/>
        </w:rPr>
        <w:t>Each consumer is treated with dignity and respect, with their identity, culture and diversity valued.</w:t>
      </w:r>
    </w:p>
    <w:p w14:paraId="5389FC0E" w14:textId="77777777" w:rsidR="002624C9" w:rsidRDefault="002624C9" w:rsidP="002624C9">
      <w:pPr>
        <w:pStyle w:val="Heading3"/>
      </w:pPr>
      <w:r>
        <w:t>Requirement 1(3)(b)</w:t>
      </w:r>
      <w:r>
        <w:tab/>
      </w:r>
      <w:r w:rsidRPr="00051035">
        <w:t>Compliant</w:t>
      </w:r>
    </w:p>
    <w:p w14:paraId="6F97770E" w14:textId="77777777" w:rsidR="002624C9" w:rsidRPr="008D114F" w:rsidRDefault="002624C9" w:rsidP="002624C9">
      <w:pPr>
        <w:rPr>
          <w:i/>
        </w:rPr>
      </w:pPr>
      <w:r w:rsidRPr="008D114F">
        <w:rPr>
          <w:i/>
        </w:rPr>
        <w:t>Care and services are culturally safe.</w:t>
      </w:r>
    </w:p>
    <w:p w14:paraId="20BF495A" w14:textId="77777777" w:rsidR="002624C9" w:rsidRPr="00DD02D3" w:rsidRDefault="002624C9" w:rsidP="002624C9">
      <w:pPr>
        <w:pStyle w:val="Heading3"/>
      </w:pPr>
      <w:r w:rsidRPr="00DD02D3">
        <w:t>Requirement 1(3)(c)</w:t>
      </w:r>
      <w:r w:rsidRPr="00DD02D3">
        <w:tab/>
      </w:r>
      <w:r w:rsidRPr="00051035">
        <w:t>Compliant</w:t>
      </w:r>
    </w:p>
    <w:p w14:paraId="656DBF82" w14:textId="77777777" w:rsidR="002624C9" w:rsidRPr="008D114F" w:rsidRDefault="002624C9" w:rsidP="002624C9">
      <w:pPr>
        <w:tabs>
          <w:tab w:val="right" w:pos="9026"/>
        </w:tabs>
        <w:spacing w:before="0" w:after="0"/>
        <w:outlineLvl w:val="4"/>
        <w:rPr>
          <w:i/>
        </w:rPr>
      </w:pPr>
      <w:r w:rsidRPr="008D114F">
        <w:rPr>
          <w:i/>
        </w:rPr>
        <w:t xml:space="preserve">Each consumer is supported to exercise choice and independence, including to: </w:t>
      </w:r>
    </w:p>
    <w:p w14:paraId="3E58D8CF" w14:textId="77777777" w:rsidR="002624C9" w:rsidRPr="008D114F" w:rsidRDefault="002624C9" w:rsidP="002624C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825D54" w14:textId="77777777" w:rsidR="002624C9" w:rsidRPr="008D114F" w:rsidRDefault="002624C9" w:rsidP="002624C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1436171" w14:textId="77777777" w:rsidR="002624C9" w:rsidRPr="008D114F" w:rsidRDefault="002624C9" w:rsidP="002624C9">
      <w:pPr>
        <w:numPr>
          <w:ilvl w:val="0"/>
          <w:numId w:val="12"/>
        </w:numPr>
        <w:tabs>
          <w:tab w:val="right" w:pos="9026"/>
        </w:tabs>
        <w:spacing w:before="0" w:after="0"/>
        <w:ind w:left="567" w:hanging="425"/>
        <w:outlineLvl w:val="4"/>
        <w:rPr>
          <w:i/>
        </w:rPr>
      </w:pPr>
      <w:r w:rsidRPr="008D114F">
        <w:rPr>
          <w:i/>
        </w:rPr>
        <w:t xml:space="preserve">communicate their decisions; and </w:t>
      </w:r>
    </w:p>
    <w:p w14:paraId="00FE04B2" w14:textId="77777777" w:rsidR="002624C9" w:rsidRPr="008D114F" w:rsidRDefault="002624C9" w:rsidP="002624C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C06CF92" w14:textId="77777777" w:rsidR="002624C9" w:rsidRDefault="002624C9" w:rsidP="002624C9">
      <w:pPr>
        <w:pStyle w:val="Heading3"/>
      </w:pPr>
      <w:r>
        <w:t>Requirement 1(3)(d)</w:t>
      </w:r>
      <w:r>
        <w:tab/>
      </w:r>
      <w:r w:rsidRPr="00051035">
        <w:t>Compliant</w:t>
      </w:r>
    </w:p>
    <w:p w14:paraId="1C55E2A4" w14:textId="77777777" w:rsidR="002624C9" w:rsidRPr="008D114F" w:rsidRDefault="002624C9" w:rsidP="002624C9">
      <w:pPr>
        <w:rPr>
          <w:i/>
        </w:rPr>
      </w:pPr>
      <w:r w:rsidRPr="008D114F">
        <w:rPr>
          <w:i/>
        </w:rPr>
        <w:t>Each consumer is supported to take risks to enable them to live the best life they can.</w:t>
      </w:r>
    </w:p>
    <w:p w14:paraId="25E48150" w14:textId="77777777" w:rsidR="002624C9" w:rsidRDefault="002624C9" w:rsidP="002624C9">
      <w:pPr>
        <w:pStyle w:val="Heading3"/>
      </w:pPr>
      <w:r>
        <w:t>Requirement 1(3)(e)</w:t>
      </w:r>
      <w:r>
        <w:tab/>
      </w:r>
      <w:r w:rsidRPr="00051035">
        <w:t>Compliant</w:t>
      </w:r>
    </w:p>
    <w:p w14:paraId="4A41A015" w14:textId="77777777" w:rsidR="002624C9" w:rsidRPr="008D114F" w:rsidRDefault="002624C9" w:rsidP="002624C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2A728CC" w14:textId="77777777" w:rsidR="002624C9" w:rsidRDefault="002624C9" w:rsidP="002624C9">
      <w:pPr>
        <w:pStyle w:val="Heading3"/>
      </w:pPr>
      <w:r>
        <w:lastRenderedPageBreak/>
        <w:t>Requirement 1(3)(f)</w:t>
      </w:r>
      <w:r>
        <w:tab/>
      </w:r>
      <w:r w:rsidRPr="00051035">
        <w:t>Compliant</w:t>
      </w:r>
    </w:p>
    <w:p w14:paraId="71D4F020" w14:textId="77777777" w:rsidR="002624C9" w:rsidRPr="008D114F" w:rsidRDefault="002624C9" w:rsidP="002624C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F5DD3EC" w14:textId="77777777" w:rsidR="00154403" w:rsidRPr="00154403" w:rsidRDefault="00123164" w:rsidP="00154403"/>
    <w:p w14:paraId="6F5DD3ED" w14:textId="77777777" w:rsidR="00ED6B57" w:rsidRDefault="00123164" w:rsidP="00095CD4">
      <w:pPr>
        <w:sectPr w:rsidR="00ED6B57" w:rsidSect="00CB3BA9">
          <w:type w:val="continuous"/>
          <w:pgSz w:w="11906" w:h="16838"/>
          <w:pgMar w:top="1701" w:right="1418" w:bottom="1418" w:left="1418" w:header="568" w:footer="397" w:gutter="0"/>
          <w:cols w:space="708"/>
          <w:titlePg/>
          <w:docGrid w:linePitch="360"/>
        </w:sectPr>
      </w:pPr>
    </w:p>
    <w:p w14:paraId="6F5DD3EE" w14:textId="77BE4C7F" w:rsidR="00CB3BA9" w:rsidRDefault="00F13639"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F5DD4CE" wp14:editId="6F5DD4C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204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9C2842" w:rsidRPr="00703E80">
        <w:rPr>
          <w:color w:val="FFFFFF" w:themeColor="background1"/>
        </w:rPr>
        <w:t xml:space="preserve"> </w:t>
      </w:r>
      <w:r w:rsidRPr="00703E80">
        <w:rPr>
          <w:color w:val="FFFFFF" w:themeColor="background1"/>
        </w:rPr>
        <w:br/>
        <w:t>Ongoing assessment and planning with consumers</w:t>
      </w:r>
      <w:bookmarkEnd w:id="5"/>
    </w:p>
    <w:p w14:paraId="6F5DD3EF" w14:textId="77777777" w:rsidR="00ED6B57" w:rsidRPr="00ED6B57" w:rsidRDefault="00F13639" w:rsidP="00ED6B57">
      <w:pPr>
        <w:pStyle w:val="Heading3"/>
        <w:shd w:val="clear" w:color="auto" w:fill="F2F2F2" w:themeFill="background1" w:themeFillShade="F2"/>
      </w:pPr>
      <w:r w:rsidRPr="00ED6B57">
        <w:t>Consumer outcome:</w:t>
      </w:r>
    </w:p>
    <w:p w14:paraId="6F5DD3F0" w14:textId="77777777" w:rsidR="00ED6B57" w:rsidRPr="00ED6B57" w:rsidRDefault="00F1363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5DD3F1" w14:textId="77777777" w:rsidR="00ED6B57" w:rsidRPr="00ED6B57" w:rsidRDefault="00F13639" w:rsidP="00ED6B57">
      <w:pPr>
        <w:pStyle w:val="Heading3"/>
        <w:shd w:val="clear" w:color="auto" w:fill="F2F2F2" w:themeFill="background1" w:themeFillShade="F2"/>
      </w:pPr>
      <w:r w:rsidRPr="00ED6B57">
        <w:t>Organisation statement:</w:t>
      </w:r>
    </w:p>
    <w:p w14:paraId="6F5DD3F2" w14:textId="77777777" w:rsidR="00ED6B57" w:rsidRPr="00ED6B57" w:rsidRDefault="00F1363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B4C279" w14:textId="77777777" w:rsidR="002624C9" w:rsidRDefault="002624C9" w:rsidP="002624C9">
      <w:pPr>
        <w:pStyle w:val="Heading2"/>
      </w:pPr>
      <w:r>
        <w:t xml:space="preserve">Assessment </w:t>
      </w:r>
      <w:r w:rsidRPr="002B2C0F">
        <w:t>of Standard</w:t>
      </w:r>
      <w:r>
        <w:t xml:space="preserve"> 2</w:t>
      </w:r>
    </w:p>
    <w:p w14:paraId="64956B4E" w14:textId="77777777" w:rsidR="002624C9" w:rsidRDefault="002624C9" w:rsidP="002624C9">
      <w:pPr>
        <w:rPr>
          <w:rFonts w:eastAsiaTheme="minorHAnsi"/>
        </w:rPr>
      </w:pPr>
      <w:r>
        <w:rPr>
          <w:rFonts w:eastAsiaTheme="minorHAnsi"/>
        </w:rPr>
        <w:t xml:space="preserve">Consumers and their representatives confirmed they are involved in the initial and ongoing planning of consumers’ care, including advance care and end of life planning. A survey conducted by the service reflected high satisfaction with consumers feeling they were included in care planning. Consumers and representatives have access to care plans, if requested, and received information about how to obtain copies. </w:t>
      </w:r>
    </w:p>
    <w:p w14:paraId="534276E3" w14:textId="77777777" w:rsidR="002624C9" w:rsidRDefault="002624C9" w:rsidP="002624C9">
      <w:pPr>
        <w:rPr>
          <w:rFonts w:eastAsiaTheme="minorHAnsi"/>
        </w:rPr>
      </w:pPr>
      <w:r>
        <w:rPr>
          <w:rFonts w:eastAsiaTheme="minorHAnsi"/>
        </w:rPr>
        <w:t xml:space="preserve">Care plans are created on entry and then regularly reviewed and updated, including when there is a change in the consumer’s health or on a 3-monthly basis. Care plans were reflective of consumers’ diagnoses, potential risks and care needs, and included their goals and preferences. Staff were observed providing care consistent with consumers’ documented preferences. </w:t>
      </w:r>
    </w:p>
    <w:p w14:paraId="37D7BD5B" w14:textId="77777777" w:rsidR="002624C9" w:rsidRDefault="002624C9" w:rsidP="002624C9">
      <w:pPr>
        <w:rPr>
          <w:rFonts w:eastAsiaTheme="minorHAnsi"/>
        </w:rPr>
      </w:pPr>
      <w:r>
        <w:rPr>
          <w:rFonts w:eastAsiaTheme="minorHAnsi"/>
        </w:rPr>
        <w:t xml:space="preserve">The service uses an electronic care management system. Staff received training in its use and registered staff access assessment tools through the system. Care planning documents reflect ongoing partnerships with the consumer and others they want involved in their care. This includes representatives and health professionals. Treatment directives from medical officers and allied health providers were observed to be recorded in the care management system. </w:t>
      </w:r>
    </w:p>
    <w:p w14:paraId="6A880C32" w14:textId="77777777" w:rsidR="002624C9" w:rsidRDefault="002624C9" w:rsidP="002624C9">
      <w:pPr>
        <w:rPr>
          <w:rFonts w:eastAsiaTheme="minorHAnsi"/>
        </w:rPr>
      </w:pPr>
      <w:r>
        <w:rPr>
          <w:rFonts w:eastAsiaTheme="minorHAnsi"/>
        </w:rPr>
        <w:t xml:space="preserve">Staff said they receive shift handover and have access to the care management system to inform care delivery. They described how the review process occurs, how information is communicated to representatives, and how changes in consumers’ health or any incidents are considered in the review process. Staff received training </w:t>
      </w:r>
      <w:r>
        <w:rPr>
          <w:rFonts w:eastAsiaTheme="minorHAnsi"/>
        </w:rPr>
        <w:lastRenderedPageBreak/>
        <w:t xml:space="preserve">in palliative care. The service has policies, procedures and guidelines to guide staff in care planning and delivery. </w:t>
      </w:r>
    </w:p>
    <w:p w14:paraId="0048C697" w14:textId="77777777" w:rsidR="002624C9" w:rsidRPr="00D435F8" w:rsidRDefault="002624C9" w:rsidP="002624C9">
      <w:pPr>
        <w:rPr>
          <w:rFonts w:eastAsia="Calibri"/>
          <w:i/>
          <w:color w:val="auto"/>
          <w:lang w:eastAsia="en-US"/>
        </w:rPr>
      </w:pPr>
      <w:r w:rsidRPr="00154403">
        <w:rPr>
          <w:rFonts w:eastAsiaTheme="minorHAnsi"/>
        </w:rPr>
        <w:t xml:space="preserve">The Quality Standard </w:t>
      </w:r>
      <w:r w:rsidRPr="001124E0">
        <w:rPr>
          <w:rFonts w:eastAsiaTheme="minorHAnsi"/>
          <w:color w:val="auto"/>
        </w:rPr>
        <w:t>is assessed as Compliant as five of the five specific requirements have been assessed as Compliant.</w:t>
      </w:r>
    </w:p>
    <w:p w14:paraId="02F73BF7" w14:textId="77777777" w:rsidR="002624C9" w:rsidRDefault="002624C9" w:rsidP="002624C9">
      <w:pPr>
        <w:pStyle w:val="Heading2"/>
      </w:pPr>
      <w:r>
        <w:t>Assessment of Standard 2 Requirements</w:t>
      </w:r>
      <w:r w:rsidRPr="0066387A">
        <w:rPr>
          <w:i/>
          <w:color w:val="0000FF"/>
          <w:sz w:val="24"/>
          <w:szCs w:val="24"/>
        </w:rPr>
        <w:t xml:space="preserve"> </w:t>
      </w:r>
    </w:p>
    <w:p w14:paraId="61C4338B" w14:textId="77777777" w:rsidR="002624C9" w:rsidRDefault="002624C9" w:rsidP="002624C9">
      <w:pPr>
        <w:pStyle w:val="Heading3"/>
      </w:pPr>
      <w:r w:rsidRPr="00051035">
        <w:t xml:space="preserve">Requirement </w:t>
      </w:r>
      <w:r>
        <w:t>2</w:t>
      </w:r>
      <w:r w:rsidRPr="00051035">
        <w:t>(3)(a)</w:t>
      </w:r>
      <w:r w:rsidRPr="00051035">
        <w:tab/>
        <w:t>Compliant</w:t>
      </w:r>
    </w:p>
    <w:p w14:paraId="3EFA4848" w14:textId="77777777" w:rsidR="002624C9" w:rsidRPr="008D114F" w:rsidRDefault="002624C9" w:rsidP="002624C9">
      <w:pPr>
        <w:rPr>
          <w:i/>
        </w:rPr>
      </w:pPr>
      <w:r w:rsidRPr="008D114F">
        <w:rPr>
          <w:i/>
        </w:rPr>
        <w:t>Assessment and planning, including consideration of risks to the consumer’s health and well-being, informs the delivery of safe and effective care and services.</w:t>
      </w:r>
    </w:p>
    <w:p w14:paraId="22B3C22F" w14:textId="77777777" w:rsidR="002624C9" w:rsidRDefault="002624C9" w:rsidP="002624C9">
      <w:pPr>
        <w:pStyle w:val="Heading3"/>
      </w:pPr>
      <w:r>
        <w:t>Requirement 2(3)(b)</w:t>
      </w:r>
      <w:r>
        <w:tab/>
      </w:r>
      <w:r w:rsidRPr="00051035">
        <w:t>Compliant</w:t>
      </w:r>
    </w:p>
    <w:p w14:paraId="652D3840" w14:textId="77777777" w:rsidR="002624C9" w:rsidRPr="008D114F" w:rsidRDefault="002624C9" w:rsidP="002624C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2D3CB6A" w14:textId="77777777" w:rsidR="002624C9" w:rsidRDefault="002624C9" w:rsidP="002624C9">
      <w:pPr>
        <w:pStyle w:val="Heading3"/>
      </w:pPr>
      <w:r>
        <w:t>Requirement 2(3)(c)</w:t>
      </w:r>
      <w:r>
        <w:tab/>
      </w:r>
      <w:r w:rsidRPr="00051035">
        <w:t>Compliant</w:t>
      </w:r>
    </w:p>
    <w:p w14:paraId="622F6504" w14:textId="77777777" w:rsidR="002624C9" w:rsidRPr="008D114F" w:rsidRDefault="002624C9" w:rsidP="002624C9">
      <w:pPr>
        <w:rPr>
          <w:i/>
        </w:rPr>
      </w:pPr>
      <w:r w:rsidRPr="008D114F">
        <w:rPr>
          <w:i/>
        </w:rPr>
        <w:t>The organisation demonstrates that assessment and planning:</w:t>
      </w:r>
    </w:p>
    <w:p w14:paraId="4F433D8B" w14:textId="77777777" w:rsidR="002624C9" w:rsidRPr="008D114F" w:rsidRDefault="002624C9" w:rsidP="002624C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19CD755" w14:textId="77777777" w:rsidR="002624C9" w:rsidRPr="008D114F" w:rsidRDefault="002624C9" w:rsidP="002624C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FDCFEA" w14:textId="77777777" w:rsidR="002624C9" w:rsidRDefault="002624C9" w:rsidP="002624C9">
      <w:pPr>
        <w:pStyle w:val="Heading3"/>
      </w:pPr>
      <w:r>
        <w:t>Requirement 2(3)(d)</w:t>
      </w:r>
      <w:r>
        <w:tab/>
      </w:r>
      <w:r w:rsidRPr="00051035">
        <w:t>Compliant</w:t>
      </w:r>
    </w:p>
    <w:p w14:paraId="1C1E1D66" w14:textId="77777777" w:rsidR="002624C9" w:rsidRPr="008D114F" w:rsidRDefault="002624C9" w:rsidP="002624C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5AA048" w14:textId="77777777" w:rsidR="002624C9" w:rsidRDefault="002624C9" w:rsidP="002624C9">
      <w:pPr>
        <w:pStyle w:val="Heading3"/>
      </w:pPr>
      <w:r>
        <w:t>Requirement 2(3)(e)</w:t>
      </w:r>
      <w:r>
        <w:tab/>
      </w:r>
      <w:r w:rsidRPr="00051035">
        <w:t>Compliant</w:t>
      </w:r>
    </w:p>
    <w:p w14:paraId="6F5DD408" w14:textId="11C3B5E9" w:rsidR="00032B17" w:rsidRDefault="002624C9" w:rsidP="002624C9">
      <w:pPr>
        <w:sectPr w:rsidR="00032B17"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6F5DD409" w14:textId="4BCE3BFC" w:rsidR="00CB3BA9" w:rsidRDefault="00F13639"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F5DD4D0" wp14:editId="6F5DD4D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268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C2842" w:rsidRPr="00EB1D71">
        <w:rPr>
          <w:color w:val="FFFFFF" w:themeColor="background1"/>
          <w:sz w:val="36"/>
        </w:rPr>
        <w:t xml:space="preserve"> </w:t>
      </w:r>
      <w:r w:rsidRPr="00EB1D71">
        <w:rPr>
          <w:color w:val="FFFFFF" w:themeColor="background1"/>
          <w:sz w:val="36"/>
        </w:rPr>
        <w:br/>
        <w:t>Personal care and clinical care</w:t>
      </w:r>
    </w:p>
    <w:p w14:paraId="6F5DD40A" w14:textId="77777777" w:rsidR="007F5256" w:rsidRPr="00FD1B02" w:rsidRDefault="00F13639" w:rsidP="00032B17">
      <w:pPr>
        <w:pStyle w:val="Heading3"/>
        <w:shd w:val="clear" w:color="auto" w:fill="F2F2F2" w:themeFill="background1" w:themeFillShade="F2"/>
      </w:pPr>
      <w:r w:rsidRPr="00FD1B02">
        <w:t>Consumer outcome:</w:t>
      </w:r>
    </w:p>
    <w:p w14:paraId="6F5DD40B" w14:textId="77777777" w:rsidR="007F5256" w:rsidRDefault="00F13639" w:rsidP="00912DE6">
      <w:pPr>
        <w:numPr>
          <w:ilvl w:val="0"/>
          <w:numId w:val="3"/>
        </w:numPr>
        <w:shd w:val="clear" w:color="auto" w:fill="F2F2F2" w:themeFill="background1" w:themeFillShade="F2"/>
      </w:pPr>
      <w:r>
        <w:t>I get personal care, clinical care, or both personal care and clinical care, that is safe and right for me.</w:t>
      </w:r>
    </w:p>
    <w:p w14:paraId="6F5DD40C" w14:textId="77777777" w:rsidR="007F5256" w:rsidRDefault="00F13639" w:rsidP="00032B17">
      <w:pPr>
        <w:pStyle w:val="Heading3"/>
        <w:shd w:val="clear" w:color="auto" w:fill="F2F2F2" w:themeFill="background1" w:themeFillShade="F2"/>
      </w:pPr>
      <w:r>
        <w:t>Organisation statement:</w:t>
      </w:r>
    </w:p>
    <w:p w14:paraId="6F5DD40D" w14:textId="77777777" w:rsidR="007F5256" w:rsidRDefault="00F1363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5DD40E" w14:textId="77777777" w:rsidR="007F5256" w:rsidRDefault="00F13639" w:rsidP="00427817">
      <w:pPr>
        <w:pStyle w:val="Heading2"/>
      </w:pPr>
      <w:r>
        <w:t>Assessment of Standard 3</w:t>
      </w:r>
    </w:p>
    <w:p w14:paraId="251D951F" w14:textId="5448422D" w:rsidR="006E6F7C" w:rsidRDefault="006E6F7C" w:rsidP="006E6F7C">
      <w:pPr>
        <w:rPr>
          <w:rFonts w:eastAsiaTheme="minorHAnsi"/>
        </w:rPr>
      </w:pPr>
      <w:r>
        <w:rPr>
          <w:rFonts w:eastAsiaTheme="minorHAnsi"/>
        </w:rPr>
        <w:t>Consumers and their representatives said they consider consumers receive personal care and clinical care that is safe and right for the consumer, with access to health professionals to meet their needs.</w:t>
      </w:r>
    </w:p>
    <w:p w14:paraId="7AEE85B9" w14:textId="77777777" w:rsidR="006E6F7C" w:rsidRDefault="006E6F7C" w:rsidP="006E6F7C">
      <w:pPr>
        <w:rPr>
          <w:rFonts w:eastAsiaTheme="minorHAnsi"/>
        </w:rPr>
      </w:pPr>
      <w:r>
        <w:rPr>
          <w:rFonts w:eastAsiaTheme="minorHAnsi"/>
        </w:rPr>
        <w:t xml:space="preserve">Care planning documentation reflected individualised care that was safe, effective and tailored to the needs and preferences of consumers. Care plans described key risks and directives for care staff to manage or mitigate the risk. Care was delivered consistently in line with care plans, including for wound management where improvements were documented, and for end of life care. Care plans and progress notes reflected that staff identified and responded to any change or deterioration in a consumer’s condition, including referring the consumer to health professionals or hospital. </w:t>
      </w:r>
    </w:p>
    <w:p w14:paraId="2B8D04A4" w14:textId="77777777" w:rsidR="006E6F7C" w:rsidRDefault="006E6F7C" w:rsidP="006E6F7C">
      <w:pPr>
        <w:rPr>
          <w:rFonts w:eastAsiaTheme="minorHAnsi"/>
        </w:rPr>
      </w:pPr>
      <w:r>
        <w:rPr>
          <w:rFonts w:eastAsiaTheme="minorHAnsi"/>
        </w:rPr>
        <w:t xml:space="preserve">Staff described the needs and risks for individual consumers, and how these were being managed or monitored in line with care plans. Staff described high impact and high prevalence risks and the strategies used to minimise </w:t>
      </w:r>
      <w:proofErr w:type="gramStart"/>
      <w:r>
        <w:rPr>
          <w:rFonts w:eastAsiaTheme="minorHAnsi"/>
        </w:rPr>
        <w:t>risks, and</w:t>
      </w:r>
      <w:proofErr w:type="gramEnd"/>
      <w:r>
        <w:rPr>
          <w:rFonts w:eastAsiaTheme="minorHAnsi"/>
        </w:rPr>
        <w:t xml:space="preserve"> demonstrated an understanding of consumers’ end of life care needs. Staff were trained in using clinical monitoring tools to screen and identify deterioration of consumers. Management meeting minutes showed clinical indicators are reviewed and discussed regularly, and data is used to inform improvements for consumers. The service introduced monthly falls meetings to address risk. </w:t>
      </w:r>
    </w:p>
    <w:p w14:paraId="5BF7D9EC" w14:textId="77777777" w:rsidR="006E6F7C" w:rsidRDefault="006E6F7C" w:rsidP="006E6F7C">
      <w:pPr>
        <w:rPr>
          <w:rFonts w:eastAsiaTheme="minorHAnsi"/>
        </w:rPr>
      </w:pPr>
      <w:r>
        <w:rPr>
          <w:rFonts w:eastAsiaTheme="minorHAnsi"/>
        </w:rPr>
        <w:t xml:space="preserve">The service has processes for sharing information and referring consumers to other services. Staff described how information is shared with others such as hospitals. </w:t>
      </w:r>
      <w:r>
        <w:rPr>
          <w:rFonts w:eastAsiaTheme="minorHAnsi"/>
        </w:rPr>
        <w:lastRenderedPageBreak/>
        <w:t>Medical officers and allied health providers have access to the electronic care management system to communicate consumers’ ongoing or changed needs. Care documentation reflected health practitioners’ recommendations were implemented by staff, which positively impacted consumers’ well-being. Staff described how the input of other professionals informs delivery of care and services for consumers.</w:t>
      </w:r>
    </w:p>
    <w:p w14:paraId="4E70247A" w14:textId="77777777" w:rsidR="006E6F7C" w:rsidRDefault="006E6F7C" w:rsidP="006E6F7C">
      <w:pPr>
        <w:rPr>
          <w:rFonts w:eastAsiaTheme="minorHAnsi"/>
        </w:rPr>
      </w:pPr>
      <w:r>
        <w:rPr>
          <w:rFonts w:eastAsiaTheme="minorHAnsi"/>
        </w:rPr>
        <w:t xml:space="preserve">Staff notify medical officers and representatives if there is a change in consumers’ condition, a clinical incident occurs or there is a referral to another provider. The electronic care management system has alerts to notify staff of changes to consumers’ health status, needs or preferences. </w:t>
      </w:r>
    </w:p>
    <w:p w14:paraId="3F342BD2" w14:textId="77777777" w:rsidR="006E6F7C" w:rsidRDefault="006E6F7C" w:rsidP="006E6F7C">
      <w:pPr>
        <w:rPr>
          <w:rFonts w:eastAsiaTheme="minorHAnsi"/>
        </w:rPr>
      </w:pPr>
      <w:r>
        <w:rPr>
          <w:rFonts w:eastAsiaTheme="minorHAnsi"/>
        </w:rPr>
        <w:t xml:space="preserve">The service has policies, procedures and guidelines to support the provision of safe and effective care delivery. This includes maintaining skin integrity, managing pressure injuries and wounds, and pain management. The service has detailed restrictive practice procedures, with consumers subject to restrictive practice having well-documented information about authorisation, consent and regular monitoring and review. The service has behaviour support plans where applicable, which were reflective of individualised strategies and interventions. The service identified consumers where psychotropic medication had been reduced or ceased. </w:t>
      </w:r>
    </w:p>
    <w:p w14:paraId="4F81E66A" w14:textId="77777777" w:rsidR="006E6F7C" w:rsidRDefault="006E6F7C" w:rsidP="006E6F7C">
      <w:pPr>
        <w:rPr>
          <w:rFonts w:eastAsiaTheme="minorHAnsi"/>
        </w:rPr>
      </w:pPr>
      <w:r>
        <w:rPr>
          <w:rFonts w:eastAsiaTheme="minorHAnsi"/>
        </w:rPr>
        <w:t xml:space="preserve">The service has policies regarding effective infection control practices to minimise infection-related risks and to promote antimicrobial stewardship. Staff described how they minimise risks in consumer care, how they support antimicrobial stewardship, and the training and education they received in relation to infection control. The service has an outbreak management plan and conducts Covid-19 screening of visitors on entry to the service.  </w:t>
      </w:r>
    </w:p>
    <w:p w14:paraId="45714327" w14:textId="77777777" w:rsidR="006E6F7C" w:rsidRPr="00663B6D" w:rsidRDefault="006E6F7C" w:rsidP="006E6F7C">
      <w:pPr>
        <w:rPr>
          <w:rFonts w:eastAsia="Calibri"/>
          <w:lang w:eastAsia="en-US"/>
        </w:rPr>
      </w:pPr>
      <w:r w:rsidRPr="00154403">
        <w:rPr>
          <w:rFonts w:eastAsiaTheme="minorHAnsi"/>
        </w:rPr>
        <w:t xml:space="preserve">The Quality Standard is </w:t>
      </w:r>
      <w:r w:rsidRPr="001124E0">
        <w:rPr>
          <w:rFonts w:eastAsiaTheme="minorHAnsi"/>
          <w:color w:val="auto"/>
        </w:rPr>
        <w:t>assessed as Compliant as seven of the seven specific requirements have been assessed as Compliant.</w:t>
      </w:r>
    </w:p>
    <w:p w14:paraId="252A166C" w14:textId="77777777" w:rsidR="006E6F7C" w:rsidRDefault="006E6F7C" w:rsidP="006E6F7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AAEC3F" w14:textId="77777777" w:rsidR="006E6F7C" w:rsidRPr="00853601" w:rsidRDefault="006E6F7C" w:rsidP="006E6F7C">
      <w:pPr>
        <w:pStyle w:val="Heading3"/>
      </w:pPr>
      <w:r w:rsidRPr="00853601">
        <w:t>Requirement 3(3)(a)</w:t>
      </w:r>
      <w:r>
        <w:tab/>
      </w:r>
      <w:r w:rsidRPr="00051035">
        <w:t>Compliant</w:t>
      </w:r>
    </w:p>
    <w:p w14:paraId="6A3623DF" w14:textId="77777777" w:rsidR="006E6F7C" w:rsidRPr="008D114F" w:rsidRDefault="006E6F7C" w:rsidP="006E6F7C">
      <w:pPr>
        <w:rPr>
          <w:i/>
        </w:rPr>
      </w:pPr>
      <w:r w:rsidRPr="008D114F">
        <w:rPr>
          <w:i/>
        </w:rPr>
        <w:t>Each consumer gets safe and effective personal care, clinical care, or both personal care and clinical care, that:</w:t>
      </w:r>
    </w:p>
    <w:p w14:paraId="3A0B0CEF" w14:textId="77777777" w:rsidR="006E6F7C" w:rsidRPr="008D114F" w:rsidRDefault="006E6F7C" w:rsidP="006E6F7C">
      <w:pPr>
        <w:numPr>
          <w:ilvl w:val="0"/>
          <w:numId w:val="24"/>
        </w:numPr>
        <w:tabs>
          <w:tab w:val="right" w:pos="9026"/>
        </w:tabs>
        <w:spacing w:before="0" w:after="0"/>
        <w:ind w:left="567" w:hanging="425"/>
        <w:outlineLvl w:val="4"/>
        <w:rPr>
          <w:i/>
        </w:rPr>
      </w:pPr>
      <w:r w:rsidRPr="008D114F">
        <w:rPr>
          <w:i/>
        </w:rPr>
        <w:t>is best practice; and</w:t>
      </w:r>
    </w:p>
    <w:p w14:paraId="54FC0E61" w14:textId="77777777" w:rsidR="006E6F7C" w:rsidRPr="008D114F" w:rsidRDefault="006E6F7C" w:rsidP="006E6F7C">
      <w:pPr>
        <w:numPr>
          <w:ilvl w:val="0"/>
          <w:numId w:val="24"/>
        </w:numPr>
        <w:tabs>
          <w:tab w:val="right" w:pos="9026"/>
        </w:tabs>
        <w:spacing w:before="0" w:after="0"/>
        <w:ind w:left="567" w:hanging="425"/>
        <w:outlineLvl w:val="4"/>
        <w:rPr>
          <w:i/>
        </w:rPr>
      </w:pPr>
      <w:r w:rsidRPr="008D114F">
        <w:rPr>
          <w:i/>
        </w:rPr>
        <w:t>is tailored to their needs; and</w:t>
      </w:r>
    </w:p>
    <w:p w14:paraId="64C08C1B" w14:textId="77777777" w:rsidR="006E6F7C" w:rsidRPr="008D114F" w:rsidRDefault="006E6F7C" w:rsidP="006E6F7C">
      <w:pPr>
        <w:numPr>
          <w:ilvl w:val="0"/>
          <w:numId w:val="24"/>
        </w:numPr>
        <w:tabs>
          <w:tab w:val="right" w:pos="9026"/>
        </w:tabs>
        <w:spacing w:before="0" w:after="0"/>
        <w:ind w:left="567" w:hanging="425"/>
        <w:outlineLvl w:val="4"/>
        <w:rPr>
          <w:i/>
        </w:rPr>
      </w:pPr>
      <w:r w:rsidRPr="008D114F">
        <w:rPr>
          <w:i/>
        </w:rPr>
        <w:t>optimises their health and well-being.</w:t>
      </w:r>
    </w:p>
    <w:p w14:paraId="49CBE517" w14:textId="77777777" w:rsidR="006E6F7C" w:rsidRPr="00853601" w:rsidRDefault="006E6F7C" w:rsidP="006E6F7C">
      <w:pPr>
        <w:pStyle w:val="Heading3"/>
      </w:pPr>
      <w:r w:rsidRPr="00853601">
        <w:t>Requirement 3(3)(b)</w:t>
      </w:r>
      <w:r>
        <w:tab/>
      </w:r>
      <w:r w:rsidRPr="00051035">
        <w:t>Compliant</w:t>
      </w:r>
    </w:p>
    <w:p w14:paraId="2E2071CF" w14:textId="77777777" w:rsidR="006E6F7C" w:rsidRPr="008D114F" w:rsidRDefault="006E6F7C" w:rsidP="006E6F7C">
      <w:pPr>
        <w:rPr>
          <w:i/>
        </w:rPr>
      </w:pPr>
      <w:r w:rsidRPr="008D114F">
        <w:rPr>
          <w:i/>
          <w:szCs w:val="22"/>
        </w:rPr>
        <w:t>Effective management of high impact or high prevalence risks associated with the care of each consumer.</w:t>
      </w:r>
    </w:p>
    <w:p w14:paraId="2DBACC7F" w14:textId="77777777" w:rsidR="006E6F7C" w:rsidRPr="00D435F8" w:rsidRDefault="006E6F7C" w:rsidP="006E6F7C">
      <w:pPr>
        <w:pStyle w:val="Heading3"/>
      </w:pPr>
      <w:r w:rsidRPr="00D435F8">
        <w:lastRenderedPageBreak/>
        <w:t>Requirement 3(3)(c)</w:t>
      </w:r>
      <w:r>
        <w:tab/>
      </w:r>
      <w:r w:rsidRPr="00051035">
        <w:t>Compliant</w:t>
      </w:r>
    </w:p>
    <w:p w14:paraId="7243E3C0" w14:textId="77777777" w:rsidR="006E6F7C" w:rsidRPr="008D114F" w:rsidRDefault="006E6F7C" w:rsidP="006E6F7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1851EC2" w14:textId="77777777" w:rsidR="006E6F7C" w:rsidRPr="00D435F8" w:rsidRDefault="006E6F7C" w:rsidP="006E6F7C">
      <w:pPr>
        <w:pStyle w:val="Heading3"/>
      </w:pPr>
      <w:r w:rsidRPr="00D435F8">
        <w:t>Requirement 3(3)(d)</w:t>
      </w:r>
      <w:r>
        <w:tab/>
      </w:r>
      <w:r w:rsidRPr="00051035">
        <w:t>Compliant</w:t>
      </w:r>
    </w:p>
    <w:p w14:paraId="5AF9C26E" w14:textId="77777777" w:rsidR="006E6F7C" w:rsidRPr="008D114F" w:rsidRDefault="006E6F7C" w:rsidP="006E6F7C">
      <w:pPr>
        <w:rPr>
          <w:i/>
        </w:rPr>
      </w:pPr>
      <w:r w:rsidRPr="008D114F">
        <w:rPr>
          <w:i/>
          <w:szCs w:val="22"/>
        </w:rPr>
        <w:t>Deterioration or change of a consumer’s mental health, cognitive or physical function, capacity or condition is recognised and responded to in a timely manner.</w:t>
      </w:r>
    </w:p>
    <w:p w14:paraId="3AA4DA84" w14:textId="77777777" w:rsidR="006E6F7C" w:rsidRPr="00D435F8" w:rsidRDefault="006E6F7C" w:rsidP="006E6F7C">
      <w:pPr>
        <w:pStyle w:val="Heading3"/>
      </w:pPr>
      <w:r w:rsidRPr="00D435F8">
        <w:t>Requirement 3(3)(e)</w:t>
      </w:r>
      <w:r>
        <w:tab/>
      </w:r>
      <w:r w:rsidRPr="00051035">
        <w:t>Compliant</w:t>
      </w:r>
    </w:p>
    <w:p w14:paraId="615FCAA6" w14:textId="77777777" w:rsidR="006E6F7C" w:rsidRPr="008D114F" w:rsidRDefault="006E6F7C" w:rsidP="006E6F7C">
      <w:pPr>
        <w:rPr>
          <w:i/>
        </w:rPr>
      </w:pPr>
      <w:r w:rsidRPr="008D114F">
        <w:rPr>
          <w:i/>
          <w:szCs w:val="22"/>
        </w:rPr>
        <w:t>Information about the consumer’s condition, needs and preferences is documented and communicated within the organisation, and with others where responsibility for care is shared.</w:t>
      </w:r>
    </w:p>
    <w:p w14:paraId="32EE3432" w14:textId="77777777" w:rsidR="006E6F7C" w:rsidRPr="00D435F8" w:rsidRDefault="006E6F7C" w:rsidP="006E6F7C">
      <w:pPr>
        <w:pStyle w:val="Heading3"/>
      </w:pPr>
      <w:r w:rsidRPr="00D435F8">
        <w:t>Requirement 3(3)(f)</w:t>
      </w:r>
      <w:r>
        <w:tab/>
      </w:r>
      <w:r w:rsidRPr="00051035">
        <w:t>Compliant</w:t>
      </w:r>
    </w:p>
    <w:p w14:paraId="77553F99" w14:textId="77777777" w:rsidR="006E6F7C" w:rsidRPr="008D114F" w:rsidRDefault="006E6F7C" w:rsidP="006E6F7C">
      <w:pPr>
        <w:rPr>
          <w:i/>
        </w:rPr>
      </w:pPr>
      <w:r w:rsidRPr="008D114F">
        <w:rPr>
          <w:i/>
          <w:szCs w:val="22"/>
        </w:rPr>
        <w:t>Timely and appropriate referrals to individuals, other organisations and providers of other care and services.</w:t>
      </w:r>
    </w:p>
    <w:p w14:paraId="1C75BDD4" w14:textId="77777777" w:rsidR="006E6F7C" w:rsidRPr="00D435F8" w:rsidRDefault="006E6F7C" w:rsidP="006E6F7C">
      <w:pPr>
        <w:pStyle w:val="Heading3"/>
      </w:pPr>
      <w:r w:rsidRPr="00D435F8">
        <w:t>Requirement 3(3)(g)</w:t>
      </w:r>
      <w:r>
        <w:tab/>
      </w:r>
      <w:r w:rsidRPr="00051035">
        <w:t>Compliant</w:t>
      </w:r>
    </w:p>
    <w:p w14:paraId="6C00418F" w14:textId="77777777" w:rsidR="006E6F7C" w:rsidRPr="008D114F" w:rsidRDefault="006E6F7C" w:rsidP="006E6F7C">
      <w:pPr>
        <w:tabs>
          <w:tab w:val="right" w:pos="9026"/>
        </w:tabs>
        <w:spacing w:before="0" w:after="0"/>
        <w:outlineLvl w:val="4"/>
        <w:rPr>
          <w:i/>
          <w:szCs w:val="22"/>
        </w:rPr>
      </w:pPr>
      <w:r w:rsidRPr="008D114F">
        <w:rPr>
          <w:i/>
          <w:szCs w:val="22"/>
        </w:rPr>
        <w:t>Minimisation of infection related risks through implementing:</w:t>
      </w:r>
    </w:p>
    <w:p w14:paraId="60DFF918" w14:textId="77777777" w:rsidR="006E6F7C" w:rsidRPr="008D114F" w:rsidRDefault="006E6F7C" w:rsidP="006E6F7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B63E829" w14:textId="77777777" w:rsidR="006E6F7C" w:rsidRPr="008D114F" w:rsidRDefault="006E6F7C" w:rsidP="006E6F7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5DD42D" w14:textId="77777777" w:rsidR="00032B17" w:rsidRDefault="00123164" w:rsidP="00095CD4"/>
    <w:p w14:paraId="6F5DD42E" w14:textId="77777777" w:rsidR="00853601" w:rsidRDefault="00123164" w:rsidP="00095CD4">
      <w:pPr>
        <w:sectPr w:rsidR="00853601" w:rsidSect="00CB3BA9">
          <w:type w:val="continuous"/>
          <w:pgSz w:w="11906" w:h="16838"/>
          <w:pgMar w:top="1701" w:right="1418" w:bottom="1418" w:left="1418" w:header="709" w:footer="397" w:gutter="0"/>
          <w:cols w:space="708"/>
          <w:titlePg/>
          <w:docGrid w:linePitch="360"/>
        </w:sectPr>
      </w:pPr>
    </w:p>
    <w:p w14:paraId="6F5DD42F" w14:textId="5D4A37B5" w:rsidR="00CB3BA9" w:rsidRDefault="00F13639"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F5DD4D2" wp14:editId="6F5DD4D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55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C2842"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F5DD430" w14:textId="77777777" w:rsidR="007F5256" w:rsidRPr="00FD1B02" w:rsidRDefault="00F13639" w:rsidP="00032B17">
      <w:pPr>
        <w:pStyle w:val="Heading3"/>
        <w:shd w:val="clear" w:color="auto" w:fill="F2F2F2" w:themeFill="background1" w:themeFillShade="F2"/>
      </w:pPr>
      <w:r w:rsidRPr="00FD1B02">
        <w:t>Consumer outcome:</w:t>
      </w:r>
    </w:p>
    <w:p w14:paraId="6F5DD431" w14:textId="77777777" w:rsidR="007F5256" w:rsidRDefault="00F1363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5DD432" w14:textId="77777777" w:rsidR="007F5256" w:rsidRDefault="00F13639" w:rsidP="00032B17">
      <w:pPr>
        <w:pStyle w:val="Heading3"/>
        <w:shd w:val="clear" w:color="auto" w:fill="F2F2F2" w:themeFill="background1" w:themeFillShade="F2"/>
      </w:pPr>
      <w:r>
        <w:t>Organisation statement:</w:t>
      </w:r>
    </w:p>
    <w:p w14:paraId="6F5DD433" w14:textId="77777777" w:rsidR="007F5256" w:rsidRDefault="00F1363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5DD434" w14:textId="77777777" w:rsidR="007F5256" w:rsidRDefault="00F13639" w:rsidP="00427817">
      <w:pPr>
        <w:pStyle w:val="Heading2"/>
      </w:pPr>
      <w:r>
        <w:t>Assessment of Standard 4</w:t>
      </w:r>
    </w:p>
    <w:p w14:paraId="4D968E71" w14:textId="77777777" w:rsidR="00CF67DA" w:rsidRDefault="00CF67DA" w:rsidP="00CF67DA">
      <w:pPr>
        <w:rPr>
          <w:rFonts w:eastAsiaTheme="minorHAnsi"/>
        </w:rPr>
      </w:pPr>
      <w:r>
        <w:rPr>
          <w:rFonts w:eastAsiaTheme="minorHAnsi"/>
        </w:rPr>
        <w:t>Consumers and their representatives considered the service supports consumers to do things they want to do, that are important for their health and quality of life, and staff support consumers to maintain emotional well-being. Consumers have access to a variety of activities and have input into activity program planning, with additional activities added based on consumer feedback. Consumers were observed participating in group and individual activities.</w:t>
      </w:r>
    </w:p>
    <w:p w14:paraId="23E35EF7" w14:textId="77777777" w:rsidR="00CF67DA" w:rsidRDefault="00CF67DA" w:rsidP="00CF67DA">
      <w:pPr>
        <w:rPr>
          <w:rFonts w:eastAsiaTheme="minorHAnsi"/>
        </w:rPr>
      </w:pPr>
      <w:r>
        <w:rPr>
          <w:rFonts w:eastAsiaTheme="minorHAnsi"/>
        </w:rPr>
        <w:t xml:space="preserve">Consumers are supported to participate in the community and maintain relationships within and outside the service, including through organised outings or social visits with friends and family. Consumers said staff maintain privacy and dignity for those in relationships living at the service. Consumers said they enjoy visits with family, and that staff support them to communicate using electronic devices. Consumers were satisfied with their meal quality, portions and ability to choose menu alternatives. </w:t>
      </w:r>
    </w:p>
    <w:p w14:paraId="64BF025E" w14:textId="77777777" w:rsidR="00CF67DA" w:rsidRDefault="00CF67DA" w:rsidP="00CF67DA">
      <w:pPr>
        <w:rPr>
          <w:rFonts w:eastAsiaTheme="minorHAnsi"/>
        </w:rPr>
      </w:pPr>
      <w:r>
        <w:rPr>
          <w:rFonts w:eastAsiaTheme="minorHAnsi"/>
        </w:rPr>
        <w:t xml:space="preserve">Care planning documents showed a leisure and lifestyle plan with consumers’ preferences for activities, including religious and spiritual needs. Plans listed relationships that are important to consumers and their personal histories to inform staff of what is of interest. The documents included information from others, such as social workers, and have details of representatives and support persons. Care plans contained dietary requirements and preferences, based on assessments from entry. </w:t>
      </w:r>
    </w:p>
    <w:p w14:paraId="0ECACBC9" w14:textId="77777777" w:rsidR="00CF67DA" w:rsidRDefault="00CF67DA" w:rsidP="00CF67DA">
      <w:pPr>
        <w:rPr>
          <w:rFonts w:eastAsiaTheme="minorHAnsi"/>
        </w:rPr>
      </w:pPr>
      <w:r>
        <w:rPr>
          <w:rFonts w:eastAsiaTheme="minorHAnsi"/>
        </w:rPr>
        <w:t xml:space="preserve">Staff could explain what is important to consumers and what they like to do. Staff said they are aware of consumers’ ordinary demeanour and provide support when consumers’ behaviour changes. Staff assist consumers with participating in activities </w:t>
      </w:r>
      <w:r>
        <w:rPr>
          <w:rFonts w:eastAsiaTheme="minorHAnsi"/>
        </w:rPr>
        <w:lastRenderedPageBreak/>
        <w:t xml:space="preserve">and obtaining information in other languages. Staff were observed supporting consumers to mobilise around the service environment.  </w:t>
      </w:r>
    </w:p>
    <w:p w14:paraId="14F88642" w14:textId="77777777" w:rsidR="00CF67DA" w:rsidRDefault="00CF67DA" w:rsidP="00CF67DA">
      <w:pPr>
        <w:rPr>
          <w:rFonts w:eastAsiaTheme="minorHAnsi"/>
        </w:rPr>
      </w:pPr>
      <w:r>
        <w:rPr>
          <w:rFonts w:eastAsiaTheme="minorHAnsi"/>
        </w:rPr>
        <w:t xml:space="preserve">Staff are informed of when consumers have external engagements through the electronic care management system or through handover. Hospitality staff described their awareness of consumers’ meal needs and preferences through lists and folders that are centrally located. </w:t>
      </w:r>
    </w:p>
    <w:p w14:paraId="1D435A36" w14:textId="77777777" w:rsidR="00CF67DA" w:rsidRDefault="00CF67DA" w:rsidP="00CF67DA">
      <w:pPr>
        <w:rPr>
          <w:rFonts w:eastAsiaTheme="minorHAnsi"/>
        </w:rPr>
      </w:pPr>
      <w:r>
        <w:rPr>
          <w:rFonts w:eastAsiaTheme="minorHAnsi"/>
        </w:rPr>
        <w:t xml:space="preserve">The service has policies and systems in place to refer consumers to individuals or providers of external services. Lifestyle staff have access to external providers to supplement activities. The kitchen environment was observed to be clean, with staff observing food safety requirements. Equipment appeared well-maintained and suitable, and staff considered they have access to equipment to care for consumers when they need it. </w:t>
      </w:r>
    </w:p>
    <w:p w14:paraId="3BE880FD" w14:textId="77777777" w:rsidR="00CF67DA" w:rsidRPr="00032B17" w:rsidRDefault="00CF67DA" w:rsidP="00CF67DA">
      <w:pPr>
        <w:rPr>
          <w:rFonts w:eastAsia="Calibri"/>
        </w:rPr>
      </w:pPr>
      <w:r w:rsidRPr="00154403">
        <w:rPr>
          <w:rFonts w:eastAsiaTheme="minorHAnsi"/>
        </w:rPr>
        <w:t xml:space="preserve">The Quality Standard is </w:t>
      </w:r>
      <w:r w:rsidRPr="001124E0">
        <w:rPr>
          <w:rFonts w:eastAsiaTheme="minorHAnsi"/>
          <w:color w:val="auto"/>
        </w:rPr>
        <w:t>assessed as Compliant as s</w:t>
      </w:r>
      <w:r>
        <w:rPr>
          <w:rFonts w:eastAsiaTheme="minorHAnsi"/>
          <w:color w:val="auto"/>
        </w:rPr>
        <w:t>even</w:t>
      </w:r>
      <w:r w:rsidRPr="001124E0">
        <w:rPr>
          <w:rFonts w:eastAsiaTheme="minorHAnsi"/>
          <w:color w:val="auto"/>
        </w:rPr>
        <w:t xml:space="preserve"> of the seven specific requirements have been assessed as Compliant.</w:t>
      </w:r>
    </w:p>
    <w:p w14:paraId="61A94CAA" w14:textId="77777777" w:rsidR="00CF67DA" w:rsidRDefault="00CF67DA" w:rsidP="00CF67DA">
      <w:pPr>
        <w:pStyle w:val="Heading2"/>
      </w:pPr>
      <w:r>
        <w:t>Assessment of Standard 4 Requirements</w:t>
      </w:r>
      <w:r w:rsidRPr="0066387A">
        <w:rPr>
          <w:i/>
          <w:color w:val="0000FF"/>
          <w:sz w:val="24"/>
          <w:szCs w:val="24"/>
        </w:rPr>
        <w:t xml:space="preserve"> </w:t>
      </w:r>
    </w:p>
    <w:p w14:paraId="36EEFF08" w14:textId="77777777" w:rsidR="00CF67DA" w:rsidRPr="00314FF7" w:rsidRDefault="00CF67DA" w:rsidP="00CF67DA">
      <w:pPr>
        <w:pStyle w:val="Heading3"/>
      </w:pPr>
      <w:r w:rsidRPr="00314FF7">
        <w:t>Requirement 4(3)(a)</w:t>
      </w:r>
      <w:r>
        <w:tab/>
        <w:t>Compliant</w:t>
      </w:r>
    </w:p>
    <w:p w14:paraId="09BAB79E" w14:textId="77777777" w:rsidR="00CF67DA" w:rsidRPr="008D114F" w:rsidRDefault="00CF67DA" w:rsidP="00CF67DA">
      <w:pPr>
        <w:rPr>
          <w:i/>
        </w:rPr>
      </w:pPr>
      <w:r w:rsidRPr="008D114F">
        <w:rPr>
          <w:i/>
        </w:rPr>
        <w:t>Each consumer gets safe and effective services and supports for daily living that meet the consumer’s needs, goals and preferences and optimise their independence, health, well-being and quality of life.</w:t>
      </w:r>
    </w:p>
    <w:p w14:paraId="5B22D67A" w14:textId="77777777" w:rsidR="00CF67DA" w:rsidRPr="00D435F8" w:rsidRDefault="00CF67DA" w:rsidP="00CF67DA">
      <w:pPr>
        <w:pStyle w:val="Heading3"/>
      </w:pPr>
      <w:r w:rsidRPr="00D435F8">
        <w:t>Requirement 4(3)(b)</w:t>
      </w:r>
      <w:r>
        <w:tab/>
        <w:t>Compliant</w:t>
      </w:r>
    </w:p>
    <w:p w14:paraId="628AFB5B" w14:textId="77777777" w:rsidR="00CF67DA" w:rsidRPr="008D114F" w:rsidRDefault="00CF67DA" w:rsidP="00CF67DA">
      <w:pPr>
        <w:rPr>
          <w:i/>
        </w:rPr>
      </w:pPr>
      <w:r w:rsidRPr="008D114F">
        <w:rPr>
          <w:i/>
        </w:rPr>
        <w:t>Services and supports for daily living promote each consumer’s emotional, spiritual and psychological well-being.</w:t>
      </w:r>
    </w:p>
    <w:p w14:paraId="08D9C7A0" w14:textId="77777777" w:rsidR="00CF67DA" w:rsidRPr="00D435F8" w:rsidRDefault="00CF67DA" w:rsidP="00CF67DA">
      <w:pPr>
        <w:pStyle w:val="Heading3"/>
      </w:pPr>
      <w:r w:rsidRPr="00D435F8">
        <w:t>Requirement 4(3)(c)</w:t>
      </w:r>
      <w:r>
        <w:tab/>
      </w:r>
      <w:r w:rsidRPr="00051035">
        <w:t>Compliant</w:t>
      </w:r>
    </w:p>
    <w:p w14:paraId="25CBF861" w14:textId="77777777" w:rsidR="00CF67DA" w:rsidRPr="008D114F" w:rsidRDefault="00CF67DA" w:rsidP="00CF67DA">
      <w:pPr>
        <w:rPr>
          <w:i/>
        </w:rPr>
      </w:pPr>
      <w:r w:rsidRPr="008D114F">
        <w:rPr>
          <w:i/>
        </w:rPr>
        <w:t>Services and supports for daily living assist each consumer to:</w:t>
      </w:r>
    </w:p>
    <w:p w14:paraId="1D045E02" w14:textId="77777777" w:rsidR="00CF67DA" w:rsidRPr="008D114F" w:rsidRDefault="00CF67DA" w:rsidP="00CF67D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97321E" w14:textId="77777777" w:rsidR="00CF67DA" w:rsidRPr="008D114F" w:rsidRDefault="00CF67DA" w:rsidP="00CF67DA">
      <w:pPr>
        <w:numPr>
          <w:ilvl w:val="0"/>
          <w:numId w:val="26"/>
        </w:numPr>
        <w:tabs>
          <w:tab w:val="right" w:pos="9026"/>
        </w:tabs>
        <w:spacing w:before="0" w:after="0"/>
        <w:ind w:left="567" w:hanging="425"/>
        <w:outlineLvl w:val="4"/>
        <w:rPr>
          <w:i/>
        </w:rPr>
      </w:pPr>
      <w:r w:rsidRPr="008D114F">
        <w:rPr>
          <w:i/>
        </w:rPr>
        <w:t>have social and personal relationships; and</w:t>
      </w:r>
    </w:p>
    <w:p w14:paraId="026A7601" w14:textId="77777777" w:rsidR="00CF67DA" w:rsidRPr="008D114F" w:rsidRDefault="00CF67DA" w:rsidP="00CF67DA">
      <w:pPr>
        <w:numPr>
          <w:ilvl w:val="0"/>
          <w:numId w:val="26"/>
        </w:numPr>
        <w:tabs>
          <w:tab w:val="right" w:pos="9026"/>
        </w:tabs>
        <w:spacing w:before="0" w:after="0"/>
        <w:ind w:left="567" w:hanging="425"/>
        <w:outlineLvl w:val="4"/>
        <w:rPr>
          <w:i/>
        </w:rPr>
      </w:pPr>
      <w:r w:rsidRPr="008D114F">
        <w:rPr>
          <w:i/>
        </w:rPr>
        <w:t>do the things of interest to them.</w:t>
      </w:r>
    </w:p>
    <w:p w14:paraId="493DB451" w14:textId="77777777" w:rsidR="00CF67DA" w:rsidRPr="00D435F8" w:rsidRDefault="00CF67DA" w:rsidP="00CF67DA">
      <w:pPr>
        <w:pStyle w:val="Heading3"/>
      </w:pPr>
      <w:r w:rsidRPr="00D435F8">
        <w:t>Requirement 4(3)(d)</w:t>
      </w:r>
      <w:r>
        <w:tab/>
      </w:r>
      <w:r w:rsidRPr="00051035">
        <w:t>Compliant</w:t>
      </w:r>
    </w:p>
    <w:p w14:paraId="5F3B6ADB" w14:textId="77777777" w:rsidR="00CF67DA" w:rsidRPr="008D114F" w:rsidRDefault="00CF67DA" w:rsidP="00CF67DA">
      <w:pPr>
        <w:rPr>
          <w:i/>
        </w:rPr>
      </w:pPr>
      <w:r w:rsidRPr="008D114F">
        <w:rPr>
          <w:i/>
        </w:rPr>
        <w:t>Information about the consumer’s condition, needs and preferences is communicated within the organisation, and with others where responsibility for care is shared.</w:t>
      </w:r>
    </w:p>
    <w:p w14:paraId="057F45D4" w14:textId="77777777" w:rsidR="00CF67DA" w:rsidRPr="00D435F8" w:rsidRDefault="00CF67DA" w:rsidP="00CF67DA">
      <w:pPr>
        <w:pStyle w:val="Heading3"/>
      </w:pPr>
      <w:r w:rsidRPr="00D435F8">
        <w:lastRenderedPageBreak/>
        <w:t>Requirement 4(3)(e)</w:t>
      </w:r>
      <w:r>
        <w:tab/>
      </w:r>
      <w:r w:rsidRPr="00051035">
        <w:t>Compliant</w:t>
      </w:r>
    </w:p>
    <w:p w14:paraId="7EA68990" w14:textId="77777777" w:rsidR="00CF67DA" w:rsidRPr="008D114F" w:rsidRDefault="00CF67DA" w:rsidP="00CF67DA">
      <w:pPr>
        <w:rPr>
          <w:i/>
        </w:rPr>
      </w:pPr>
      <w:r w:rsidRPr="008D114F">
        <w:rPr>
          <w:i/>
        </w:rPr>
        <w:t>Timely and appropriate referrals to individuals, other organisations and providers of other care and services.</w:t>
      </w:r>
    </w:p>
    <w:p w14:paraId="55F85851" w14:textId="77777777" w:rsidR="00CF67DA" w:rsidRPr="00D435F8" w:rsidRDefault="00CF67DA" w:rsidP="00CF67DA">
      <w:pPr>
        <w:pStyle w:val="Heading3"/>
      </w:pPr>
      <w:r w:rsidRPr="00D435F8">
        <w:t>Requirement 4(3)(f)</w:t>
      </w:r>
      <w:r>
        <w:tab/>
      </w:r>
      <w:r w:rsidRPr="00051035">
        <w:t>Compliant</w:t>
      </w:r>
    </w:p>
    <w:p w14:paraId="3360F0C5" w14:textId="77777777" w:rsidR="00CF67DA" w:rsidRPr="008D114F" w:rsidRDefault="00CF67DA" w:rsidP="00CF67DA">
      <w:pPr>
        <w:rPr>
          <w:i/>
        </w:rPr>
      </w:pPr>
      <w:r w:rsidRPr="008D114F">
        <w:rPr>
          <w:i/>
        </w:rPr>
        <w:t>Where meals are provided, they are varied and of suitable quality and quantity.</w:t>
      </w:r>
    </w:p>
    <w:p w14:paraId="29018B23" w14:textId="77777777" w:rsidR="00CF67DA" w:rsidRPr="00D435F8" w:rsidRDefault="00CF67DA" w:rsidP="00CF67DA">
      <w:pPr>
        <w:pStyle w:val="Heading3"/>
      </w:pPr>
      <w:r w:rsidRPr="00D435F8">
        <w:t>Requirement 4(3)(g)</w:t>
      </w:r>
      <w:r>
        <w:tab/>
      </w:r>
      <w:r w:rsidRPr="00051035">
        <w:t>Compliant</w:t>
      </w:r>
    </w:p>
    <w:p w14:paraId="3B4381D3" w14:textId="77777777" w:rsidR="00CF67DA" w:rsidRPr="008D114F" w:rsidRDefault="00CF67DA" w:rsidP="00CF67DA">
      <w:pPr>
        <w:rPr>
          <w:i/>
        </w:rPr>
      </w:pPr>
      <w:r w:rsidRPr="008D114F">
        <w:rPr>
          <w:i/>
        </w:rPr>
        <w:t>Where equipment is provided, it is safe, suitable, clean and well maintained.</w:t>
      </w:r>
    </w:p>
    <w:p w14:paraId="6F5DD450" w14:textId="77777777" w:rsidR="00314FF7" w:rsidRPr="00314FF7" w:rsidRDefault="00123164" w:rsidP="00314FF7"/>
    <w:p w14:paraId="6F5DD451" w14:textId="77777777" w:rsidR="009C6F30" w:rsidRDefault="00123164" w:rsidP="00095CD4">
      <w:pPr>
        <w:sectPr w:rsidR="009C6F30" w:rsidSect="00CB3BA9">
          <w:type w:val="continuous"/>
          <w:pgSz w:w="11906" w:h="16838"/>
          <w:pgMar w:top="1701" w:right="1418" w:bottom="1418" w:left="1418" w:header="709" w:footer="397" w:gutter="0"/>
          <w:cols w:space="708"/>
          <w:titlePg/>
          <w:docGrid w:linePitch="360"/>
        </w:sectPr>
      </w:pPr>
    </w:p>
    <w:p w14:paraId="6F5DD452" w14:textId="6074D621" w:rsidR="00CB3BA9" w:rsidRDefault="00F13639"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F5DD4D4" wp14:editId="6F5DD4D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267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C2842" w:rsidRPr="00EB1D71">
        <w:rPr>
          <w:color w:val="FFFFFF" w:themeColor="background1"/>
          <w:sz w:val="36"/>
        </w:rPr>
        <w:t xml:space="preserve"> </w:t>
      </w:r>
      <w:r w:rsidRPr="00EB1D71">
        <w:rPr>
          <w:color w:val="FFFFFF" w:themeColor="background1"/>
          <w:sz w:val="36"/>
        </w:rPr>
        <w:br/>
        <w:t>Organisation’s service environment</w:t>
      </w:r>
    </w:p>
    <w:p w14:paraId="6F5DD453" w14:textId="77777777" w:rsidR="007F5256" w:rsidRPr="00FD1B02" w:rsidRDefault="00F13639" w:rsidP="009C6F30">
      <w:pPr>
        <w:pStyle w:val="Heading3"/>
        <w:shd w:val="clear" w:color="auto" w:fill="F2F2F2" w:themeFill="background1" w:themeFillShade="F2"/>
      </w:pPr>
      <w:r w:rsidRPr="00FD1B02">
        <w:t>Consumer outcome:</w:t>
      </w:r>
    </w:p>
    <w:p w14:paraId="6F5DD454" w14:textId="77777777" w:rsidR="007F5256" w:rsidRDefault="00F13639" w:rsidP="00912DE6">
      <w:pPr>
        <w:numPr>
          <w:ilvl w:val="0"/>
          <w:numId w:val="5"/>
        </w:numPr>
        <w:shd w:val="clear" w:color="auto" w:fill="F2F2F2" w:themeFill="background1" w:themeFillShade="F2"/>
      </w:pPr>
      <w:r>
        <w:t>I feel I belong and I am safe and comfortable in the organisation’s service environment.</w:t>
      </w:r>
    </w:p>
    <w:p w14:paraId="6F5DD455" w14:textId="77777777" w:rsidR="007F5256" w:rsidRDefault="00F13639" w:rsidP="009C6F30">
      <w:pPr>
        <w:pStyle w:val="Heading3"/>
        <w:shd w:val="clear" w:color="auto" w:fill="F2F2F2" w:themeFill="background1" w:themeFillShade="F2"/>
      </w:pPr>
      <w:r>
        <w:t>Organisation statement:</w:t>
      </w:r>
    </w:p>
    <w:p w14:paraId="6F5DD456" w14:textId="77777777" w:rsidR="007F5256" w:rsidRDefault="00F13639"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5DD457" w14:textId="77777777" w:rsidR="007F5256" w:rsidRDefault="00F13639" w:rsidP="00427817">
      <w:pPr>
        <w:pStyle w:val="Heading2"/>
      </w:pPr>
      <w:r>
        <w:t>Assessment of Standard 5</w:t>
      </w:r>
    </w:p>
    <w:p w14:paraId="250807FF" w14:textId="77777777" w:rsidR="00CF67DA" w:rsidRDefault="00CF67DA" w:rsidP="00CF67DA">
      <w:pPr>
        <w:rPr>
          <w:rFonts w:eastAsiaTheme="minorHAnsi"/>
        </w:rPr>
      </w:pPr>
      <w:r>
        <w:rPr>
          <w:rFonts w:eastAsiaTheme="minorHAnsi"/>
        </w:rPr>
        <w:t>Consumers said they felt safe and at home living at the service, that it is clean and welcoming for visitors. Consumers can choose to access indoor and outdoor areas, and garden areas were well-maintained. Consumers and representatives said they felt they belonged. The service has an onsite café, where consumers and visitors can meet.</w:t>
      </w:r>
    </w:p>
    <w:p w14:paraId="402793FC" w14:textId="218D8D32" w:rsidR="00CF67DA" w:rsidRDefault="00CF67DA" w:rsidP="00CF67DA">
      <w:pPr>
        <w:rPr>
          <w:rFonts w:eastAsiaTheme="minorHAnsi"/>
        </w:rPr>
      </w:pPr>
      <w:r>
        <w:rPr>
          <w:rFonts w:eastAsiaTheme="minorHAnsi"/>
        </w:rPr>
        <w:t xml:space="preserve">The service environment appeared welcoming and easy for consumers to understand and navigate. The indoor and outdoor areas were observed as being clean, well-maintained and free from obstructions or hazards. Consumers were observed utilising various areas around the service. Staff </w:t>
      </w:r>
      <w:proofErr w:type="gramStart"/>
      <w:r>
        <w:rPr>
          <w:rFonts w:eastAsiaTheme="minorHAnsi"/>
        </w:rPr>
        <w:t>provided assistance</w:t>
      </w:r>
      <w:r w:rsidR="008B2BC4">
        <w:rPr>
          <w:rFonts w:eastAsiaTheme="minorHAnsi"/>
        </w:rPr>
        <w:t xml:space="preserve"> to</w:t>
      </w:r>
      <w:proofErr w:type="gramEnd"/>
      <w:r>
        <w:rPr>
          <w:rFonts w:eastAsiaTheme="minorHAnsi"/>
        </w:rPr>
        <w:t xml:space="preserve"> consumers to move around, if required. </w:t>
      </w:r>
    </w:p>
    <w:p w14:paraId="4964F5ED" w14:textId="6B725A80" w:rsidR="00CF67DA" w:rsidRDefault="00CF67DA" w:rsidP="00CF67DA">
      <w:pPr>
        <w:rPr>
          <w:rFonts w:eastAsiaTheme="minorHAnsi"/>
        </w:rPr>
      </w:pPr>
      <w:r>
        <w:rPr>
          <w:rFonts w:eastAsiaTheme="minorHAnsi"/>
        </w:rPr>
        <w:t xml:space="preserve">Consumers have individual rooms with </w:t>
      </w:r>
      <w:proofErr w:type="spellStart"/>
      <w:r>
        <w:rPr>
          <w:rFonts w:eastAsiaTheme="minorHAnsi"/>
        </w:rPr>
        <w:t>ensuites</w:t>
      </w:r>
      <w:proofErr w:type="spellEnd"/>
      <w:r>
        <w:rPr>
          <w:rFonts w:eastAsiaTheme="minorHAnsi"/>
        </w:rPr>
        <w:t xml:space="preserve">, decorated with personal belongings, and partnered consumers are supported to share rooms if they choose. Consumers in the secure living area have access to an outdoor garden, with navigation aids and additional security measures to maintain safety. The service made improvements such as installing patterned wallpaper to support consumers’ identification of exits. </w:t>
      </w:r>
    </w:p>
    <w:p w14:paraId="413B5499" w14:textId="77777777" w:rsidR="00CF67DA" w:rsidRDefault="00CF67DA" w:rsidP="00CF67DA">
      <w:pPr>
        <w:rPr>
          <w:rFonts w:eastAsiaTheme="minorHAnsi"/>
        </w:rPr>
      </w:pPr>
      <w:r>
        <w:rPr>
          <w:rFonts w:eastAsiaTheme="minorHAnsi"/>
        </w:rPr>
        <w:t xml:space="preserve">Consumers were satisfied with cleanliness and maintenance of their rooms and the service environment. The service has cleaning and maintenance schedules, which were observed to be followed, and maintenance and repair policies. Staff were aware of how to record maintenance requests, and logs showed reported issues are resolved promptly. </w:t>
      </w:r>
    </w:p>
    <w:p w14:paraId="1C2940B5" w14:textId="77777777" w:rsidR="00CF67DA" w:rsidRDefault="00CF67DA" w:rsidP="00CF67DA">
      <w:pPr>
        <w:rPr>
          <w:rFonts w:eastAsiaTheme="minorHAnsi"/>
        </w:rPr>
      </w:pPr>
      <w:r>
        <w:rPr>
          <w:rFonts w:eastAsiaTheme="minorHAnsi"/>
        </w:rPr>
        <w:t xml:space="preserve">Furniture, fixtures, fittings and equipment was observed to be well-maintained and suitable for their purpose. Consumers said they felt safe with the equipment </w:t>
      </w:r>
      <w:r>
        <w:rPr>
          <w:rFonts w:eastAsiaTheme="minorHAnsi"/>
        </w:rPr>
        <w:lastRenderedPageBreak/>
        <w:t xml:space="preserve">provided. Staff demonstrated understanding of how to clean equipment between consumer use and said they had access to suitable equipment to undertake their roles. The call bell response system was working effectively. </w:t>
      </w:r>
    </w:p>
    <w:p w14:paraId="75A43266" w14:textId="77777777" w:rsidR="00CF67DA" w:rsidRPr="006A6CDB" w:rsidRDefault="00CF67DA" w:rsidP="00CF67DA">
      <w:pPr>
        <w:rPr>
          <w:rFonts w:eastAsia="Calibri"/>
          <w:lang w:eastAsia="en-US"/>
        </w:rPr>
      </w:pPr>
      <w:r w:rsidRPr="00154403">
        <w:rPr>
          <w:rFonts w:eastAsiaTheme="minorHAnsi"/>
        </w:rPr>
        <w:t xml:space="preserve">The Quality Standard is </w:t>
      </w:r>
      <w:r w:rsidRPr="001124E0">
        <w:rPr>
          <w:rFonts w:eastAsiaTheme="minorHAnsi"/>
          <w:color w:val="auto"/>
        </w:rPr>
        <w:t>assessed as Compliant as three of the three specific requirements have been assessed as Compliant.</w:t>
      </w:r>
    </w:p>
    <w:p w14:paraId="372E5A4F" w14:textId="77777777" w:rsidR="00CF67DA" w:rsidRDefault="00CF67DA" w:rsidP="00CF67DA">
      <w:pPr>
        <w:pStyle w:val="Heading2"/>
      </w:pPr>
      <w:r>
        <w:t>Assessment of Standard 5 Requirements</w:t>
      </w:r>
      <w:r w:rsidRPr="0066387A">
        <w:rPr>
          <w:i/>
          <w:color w:val="0000FF"/>
          <w:sz w:val="24"/>
          <w:szCs w:val="24"/>
        </w:rPr>
        <w:t xml:space="preserve"> </w:t>
      </w:r>
    </w:p>
    <w:p w14:paraId="084B47DE" w14:textId="77777777" w:rsidR="00CF67DA" w:rsidRPr="00314FF7" w:rsidRDefault="00CF67DA" w:rsidP="00CF67DA">
      <w:pPr>
        <w:pStyle w:val="Heading3"/>
      </w:pPr>
      <w:r w:rsidRPr="00314FF7">
        <w:t>Requirement 5(3)(a)</w:t>
      </w:r>
      <w:r>
        <w:tab/>
      </w:r>
      <w:r w:rsidRPr="00051035">
        <w:t>Compliant</w:t>
      </w:r>
    </w:p>
    <w:p w14:paraId="4B10C7D8" w14:textId="77777777" w:rsidR="00CF67DA" w:rsidRPr="008D114F" w:rsidRDefault="00CF67DA" w:rsidP="00CF67DA">
      <w:pPr>
        <w:rPr>
          <w:i/>
        </w:rPr>
      </w:pPr>
      <w:r w:rsidRPr="008D114F">
        <w:rPr>
          <w:i/>
        </w:rPr>
        <w:t>The service environment is welcoming and easy to understand, and optimises each consumer’s sense of belonging, independence, interaction and function.</w:t>
      </w:r>
    </w:p>
    <w:p w14:paraId="5DCF8C26" w14:textId="77777777" w:rsidR="00CF67DA" w:rsidRPr="00D435F8" w:rsidRDefault="00CF67DA" w:rsidP="00CF67DA">
      <w:pPr>
        <w:pStyle w:val="Heading3"/>
      </w:pPr>
      <w:r w:rsidRPr="00D435F8">
        <w:t>Requirement 5(3)(b)</w:t>
      </w:r>
      <w:r>
        <w:tab/>
      </w:r>
      <w:r w:rsidRPr="00051035">
        <w:t>Compliant</w:t>
      </w:r>
    </w:p>
    <w:p w14:paraId="7E40701B" w14:textId="77777777" w:rsidR="00CF67DA" w:rsidRPr="008D114F" w:rsidRDefault="00CF67DA" w:rsidP="00CF67DA">
      <w:pPr>
        <w:rPr>
          <w:i/>
        </w:rPr>
      </w:pPr>
      <w:r w:rsidRPr="008D114F">
        <w:rPr>
          <w:i/>
        </w:rPr>
        <w:t>The service environment:</w:t>
      </w:r>
    </w:p>
    <w:p w14:paraId="0919C801" w14:textId="77777777" w:rsidR="00CF67DA" w:rsidRPr="008D114F" w:rsidRDefault="00CF67DA" w:rsidP="00CF67DA">
      <w:pPr>
        <w:numPr>
          <w:ilvl w:val="0"/>
          <w:numId w:val="27"/>
        </w:numPr>
        <w:tabs>
          <w:tab w:val="right" w:pos="9026"/>
        </w:tabs>
        <w:spacing w:before="0" w:after="0"/>
        <w:ind w:left="567" w:hanging="425"/>
        <w:outlineLvl w:val="4"/>
        <w:rPr>
          <w:i/>
        </w:rPr>
      </w:pPr>
      <w:r w:rsidRPr="008D114F">
        <w:rPr>
          <w:i/>
        </w:rPr>
        <w:t>is safe, clean, well maintained and comfortable; and</w:t>
      </w:r>
    </w:p>
    <w:p w14:paraId="3D1A7C25" w14:textId="77777777" w:rsidR="00CF67DA" w:rsidRPr="008D114F" w:rsidRDefault="00CF67DA" w:rsidP="00CF67D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C19709B" w14:textId="77777777" w:rsidR="00CF67DA" w:rsidRPr="00D435F8" w:rsidRDefault="00CF67DA" w:rsidP="00CF67DA">
      <w:pPr>
        <w:pStyle w:val="Heading3"/>
      </w:pPr>
      <w:r w:rsidRPr="00D435F8">
        <w:t>Requirement 5(3)(c)</w:t>
      </w:r>
      <w:r>
        <w:tab/>
      </w:r>
      <w:r w:rsidRPr="00051035">
        <w:t>Compliant</w:t>
      </w:r>
    </w:p>
    <w:p w14:paraId="3701C9FE" w14:textId="77777777" w:rsidR="00CF67DA" w:rsidRPr="008D114F" w:rsidRDefault="00CF67DA" w:rsidP="00CF67DA">
      <w:pPr>
        <w:rPr>
          <w:i/>
        </w:rPr>
      </w:pPr>
      <w:r w:rsidRPr="008D114F">
        <w:rPr>
          <w:i/>
        </w:rPr>
        <w:t>Furniture, fittings and equipment are safe, clean, well maintained and suitable for the consumer.</w:t>
      </w:r>
    </w:p>
    <w:p w14:paraId="6F5DD466" w14:textId="77777777" w:rsidR="00314FF7" w:rsidRPr="00314FF7" w:rsidRDefault="00123164" w:rsidP="00314FF7"/>
    <w:p w14:paraId="6F5DD467" w14:textId="77777777" w:rsidR="009C6F30" w:rsidRDefault="00123164" w:rsidP="00095CD4">
      <w:pPr>
        <w:sectPr w:rsidR="009C6F30" w:rsidSect="00CB3BA9">
          <w:type w:val="continuous"/>
          <w:pgSz w:w="11906" w:h="16838"/>
          <w:pgMar w:top="1701" w:right="1418" w:bottom="1418" w:left="1418" w:header="709" w:footer="397" w:gutter="0"/>
          <w:cols w:space="708"/>
          <w:titlePg/>
          <w:docGrid w:linePitch="360"/>
        </w:sectPr>
      </w:pPr>
    </w:p>
    <w:p w14:paraId="6F5DD468" w14:textId="46F1953E" w:rsidR="00CB3BA9" w:rsidRDefault="00F13639"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F5DD4D6" wp14:editId="6F5DD4D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182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C2842" w:rsidRPr="00EB1D71">
        <w:rPr>
          <w:color w:val="FFFFFF" w:themeColor="background1"/>
          <w:sz w:val="36"/>
        </w:rPr>
        <w:t xml:space="preserve"> </w:t>
      </w:r>
      <w:r w:rsidRPr="00EB1D71">
        <w:rPr>
          <w:color w:val="FFFFFF" w:themeColor="background1"/>
          <w:sz w:val="36"/>
        </w:rPr>
        <w:br/>
        <w:t>Feedback and complaints</w:t>
      </w:r>
    </w:p>
    <w:p w14:paraId="6F5DD469" w14:textId="77777777" w:rsidR="007F5256" w:rsidRPr="00FD1B02" w:rsidRDefault="00F13639" w:rsidP="009C6F30">
      <w:pPr>
        <w:pStyle w:val="Heading3"/>
        <w:shd w:val="clear" w:color="auto" w:fill="F2F2F2" w:themeFill="background1" w:themeFillShade="F2"/>
      </w:pPr>
      <w:r w:rsidRPr="00FD1B02">
        <w:t>Consumer outcome:</w:t>
      </w:r>
    </w:p>
    <w:p w14:paraId="6F5DD46A" w14:textId="77777777" w:rsidR="007F5256" w:rsidRDefault="00F13639"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5DD46B" w14:textId="77777777" w:rsidR="007F5256" w:rsidRDefault="00F13639" w:rsidP="009C6F30">
      <w:pPr>
        <w:pStyle w:val="Heading3"/>
        <w:shd w:val="clear" w:color="auto" w:fill="F2F2F2" w:themeFill="background1" w:themeFillShade="F2"/>
      </w:pPr>
      <w:r>
        <w:t>Organisation statement:</w:t>
      </w:r>
    </w:p>
    <w:p w14:paraId="6F5DD46C" w14:textId="77777777" w:rsidR="007F5256" w:rsidRDefault="00F13639"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5DD46D" w14:textId="77777777" w:rsidR="007F5256" w:rsidRDefault="00F13639" w:rsidP="00427817">
      <w:pPr>
        <w:pStyle w:val="Heading2"/>
      </w:pPr>
      <w:r>
        <w:t>Assessment of Standard 6</w:t>
      </w:r>
    </w:p>
    <w:p w14:paraId="2F92CED2" w14:textId="77777777" w:rsidR="008B2BC4" w:rsidRDefault="008B2BC4" w:rsidP="008B2BC4">
      <w:pPr>
        <w:rPr>
          <w:rFonts w:eastAsiaTheme="minorHAnsi"/>
        </w:rPr>
      </w:pPr>
      <w:r>
        <w:rPr>
          <w:rFonts w:eastAsiaTheme="minorHAnsi"/>
        </w:rPr>
        <w:t xml:space="preserve">Consumers considered they are encouraged and supported to give feedback and make complaints, and that management </w:t>
      </w:r>
      <w:proofErr w:type="gramStart"/>
      <w:r>
        <w:rPr>
          <w:rFonts w:eastAsiaTheme="minorHAnsi"/>
        </w:rPr>
        <w:t>takes action</w:t>
      </w:r>
      <w:proofErr w:type="gramEnd"/>
      <w:r>
        <w:rPr>
          <w:rFonts w:eastAsiaTheme="minorHAnsi"/>
        </w:rPr>
        <w:t xml:space="preserve"> or makes changes in response. Consumers said they did not feel restricted or uneasy about providing feedback or complaints. Consumers said they had not used advocacy or language services, though staff were aware of the services and could </w:t>
      </w:r>
      <w:proofErr w:type="gramStart"/>
      <w:r>
        <w:rPr>
          <w:rFonts w:eastAsiaTheme="minorHAnsi"/>
        </w:rPr>
        <w:t>provide assistance</w:t>
      </w:r>
      <w:proofErr w:type="gramEnd"/>
      <w:r>
        <w:rPr>
          <w:rFonts w:eastAsiaTheme="minorHAnsi"/>
        </w:rPr>
        <w:t xml:space="preserve"> if required. </w:t>
      </w:r>
    </w:p>
    <w:p w14:paraId="2E151579" w14:textId="77777777" w:rsidR="008B2BC4" w:rsidRDefault="008B2BC4" w:rsidP="008B2BC4">
      <w:pPr>
        <w:rPr>
          <w:rFonts w:eastAsiaTheme="minorHAnsi"/>
        </w:rPr>
      </w:pPr>
      <w:r>
        <w:rPr>
          <w:rFonts w:eastAsiaTheme="minorHAnsi"/>
        </w:rPr>
        <w:t xml:space="preserve">The service supports consumers to provide feedback through providing brochures (in multiple languages), complaint forms, engaging in meetings with consumers and conducting surveys. Meeting minutes evidence that consumer meetings are regularly </w:t>
      </w:r>
      <w:proofErr w:type="gramStart"/>
      <w:r>
        <w:rPr>
          <w:rFonts w:eastAsiaTheme="minorHAnsi"/>
        </w:rPr>
        <w:t>held</w:t>
      </w:r>
      <w:proofErr w:type="gramEnd"/>
      <w:r>
        <w:rPr>
          <w:rFonts w:eastAsiaTheme="minorHAnsi"/>
        </w:rPr>
        <w:t xml:space="preserve"> and consumer feedback is communicated. Dedicated feedback boxes are located throughout the service, and information about advocacy was displayed. Staff said they assist consumers to provide feedback through raising issues, providing feedback forms and assisting with form completion. </w:t>
      </w:r>
    </w:p>
    <w:p w14:paraId="79E58BDC" w14:textId="77777777" w:rsidR="008B2BC4" w:rsidRDefault="008B2BC4" w:rsidP="008B2BC4">
      <w:pPr>
        <w:rPr>
          <w:rFonts w:eastAsiaTheme="minorHAnsi"/>
        </w:rPr>
      </w:pPr>
      <w:r>
        <w:rPr>
          <w:rFonts w:eastAsiaTheme="minorHAnsi"/>
        </w:rPr>
        <w:t xml:space="preserve">The service has complaint policies and </w:t>
      </w:r>
      <w:proofErr w:type="gramStart"/>
      <w:r>
        <w:rPr>
          <w:rFonts w:eastAsiaTheme="minorHAnsi"/>
        </w:rPr>
        <w:t>takes action</w:t>
      </w:r>
      <w:proofErr w:type="gramEnd"/>
      <w:r>
        <w:rPr>
          <w:rFonts w:eastAsiaTheme="minorHAnsi"/>
        </w:rPr>
        <w:t xml:space="preserve"> in response to complaints to improve care and services. The service uses an open disclosure process when things go wrong, which includes providing an apology to the complainant. Consumers said they have received apologies, strategies were implemented following complaints, and they were generally satisfied with the outcome. The service maintains a complaint register, with a record of action taken, and meeting minutes reflect discussion of complaint issues. The service uses complaint information to identify trends. Staff were familiar with the open disclosure policy and knew how to address complaints where care </w:t>
      </w:r>
      <w:proofErr w:type="gramStart"/>
      <w:r>
        <w:rPr>
          <w:rFonts w:eastAsiaTheme="minorHAnsi"/>
        </w:rPr>
        <w:t>needs</w:t>
      </w:r>
      <w:proofErr w:type="gramEnd"/>
      <w:r>
        <w:rPr>
          <w:rFonts w:eastAsiaTheme="minorHAnsi"/>
        </w:rPr>
        <w:t xml:space="preserve"> or preferences are not met. </w:t>
      </w:r>
    </w:p>
    <w:p w14:paraId="76336D02" w14:textId="77777777" w:rsidR="008B2BC4" w:rsidRPr="00663B6D" w:rsidRDefault="008B2BC4" w:rsidP="008B2BC4">
      <w:pPr>
        <w:rPr>
          <w:rFonts w:eastAsia="Calibri"/>
          <w:i/>
          <w:iCs/>
          <w:color w:val="0000FF"/>
          <w:lang w:eastAsia="en-US"/>
        </w:rPr>
      </w:pPr>
      <w:r w:rsidRPr="00154403">
        <w:rPr>
          <w:rFonts w:eastAsiaTheme="minorHAnsi"/>
        </w:rPr>
        <w:lastRenderedPageBreak/>
        <w:t xml:space="preserve">The Quality Standard is assessed </w:t>
      </w:r>
      <w:r w:rsidRPr="001124E0">
        <w:rPr>
          <w:rFonts w:eastAsiaTheme="minorHAnsi"/>
          <w:color w:val="auto"/>
        </w:rPr>
        <w:t>as Compliant as four of the four specific requirements have been assessed as Compliant.</w:t>
      </w:r>
    </w:p>
    <w:p w14:paraId="2DE9C9C2" w14:textId="77777777" w:rsidR="008B2BC4" w:rsidRDefault="008B2BC4" w:rsidP="008B2BC4">
      <w:pPr>
        <w:pStyle w:val="Heading2"/>
      </w:pPr>
      <w:r>
        <w:t>Assessment of Standard 6 Requirements</w:t>
      </w:r>
      <w:r w:rsidRPr="0066387A">
        <w:rPr>
          <w:i/>
          <w:color w:val="0000FF"/>
          <w:sz w:val="24"/>
          <w:szCs w:val="24"/>
        </w:rPr>
        <w:t xml:space="preserve"> </w:t>
      </w:r>
    </w:p>
    <w:p w14:paraId="7CEDDDD5" w14:textId="77777777" w:rsidR="008B2BC4" w:rsidRPr="00506F7F" w:rsidRDefault="008B2BC4" w:rsidP="008B2BC4">
      <w:pPr>
        <w:pStyle w:val="Heading3"/>
      </w:pPr>
      <w:r w:rsidRPr="00506F7F">
        <w:t>Requirement 6(3)(a)</w:t>
      </w:r>
      <w:r>
        <w:tab/>
      </w:r>
      <w:r w:rsidRPr="00051035">
        <w:t>Compliant</w:t>
      </w:r>
    </w:p>
    <w:p w14:paraId="4C6423B9" w14:textId="77777777" w:rsidR="008B2BC4" w:rsidRPr="008D114F" w:rsidRDefault="008B2BC4" w:rsidP="008B2BC4">
      <w:pPr>
        <w:rPr>
          <w:i/>
        </w:rPr>
      </w:pPr>
      <w:r w:rsidRPr="008D114F">
        <w:rPr>
          <w:i/>
        </w:rPr>
        <w:t>Consumers, their family, friends, carers and others are encouraged and supported to provide feedback and make complaints.</w:t>
      </w:r>
    </w:p>
    <w:p w14:paraId="38BB470D" w14:textId="77777777" w:rsidR="008B2BC4" w:rsidRPr="00506F7F" w:rsidRDefault="008B2BC4" w:rsidP="008B2BC4">
      <w:pPr>
        <w:pStyle w:val="Heading3"/>
      </w:pPr>
      <w:r w:rsidRPr="00506F7F">
        <w:t>Requirement 6(3)(b)</w:t>
      </w:r>
      <w:r>
        <w:tab/>
      </w:r>
      <w:r w:rsidRPr="00051035">
        <w:t>Compliant</w:t>
      </w:r>
    </w:p>
    <w:p w14:paraId="03A18535" w14:textId="77777777" w:rsidR="008B2BC4" w:rsidRPr="008D114F" w:rsidRDefault="008B2BC4" w:rsidP="008B2BC4">
      <w:pPr>
        <w:rPr>
          <w:i/>
        </w:rPr>
      </w:pPr>
      <w:r w:rsidRPr="008D114F">
        <w:rPr>
          <w:i/>
        </w:rPr>
        <w:t>Consumers are made aware of and have access to advocates, language services and other methods for raising and resolving complaints.</w:t>
      </w:r>
    </w:p>
    <w:p w14:paraId="668000AB" w14:textId="77777777" w:rsidR="008B2BC4" w:rsidRPr="00D435F8" w:rsidRDefault="008B2BC4" w:rsidP="008B2BC4">
      <w:pPr>
        <w:pStyle w:val="Heading3"/>
      </w:pPr>
      <w:r w:rsidRPr="00D435F8">
        <w:t>Requirement 6(3)(c)</w:t>
      </w:r>
      <w:r>
        <w:tab/>
      </w:r>
      <w:r w:rsidRPr="00051035">
        <w:t>Compliant</w:t>
      </w:r>
    </w:p>
    <w:p w14:paraId="57A685B9" w14:textId="77777777" w:rsidR="008B2BC4" w:rsidRPr="008D114F" w:rsidRDefault="008B2BC4" w:rsidP="008B2BC4">
      <w:pPr>
        <w:rPr>
          <w:i/>
        </w:rPr>
      </w:pPr>
      <w:r w:rsidRPr="008D114F">
        <w:rPr>
          <w:i/>
        </w:rPr>
        <w:t>Appropriate action is taken in response to complaints and an open disclosure process is used when things go wrong.</w:t>
      </w:r>
    </w:p>
    <w:p w14:paraId="2A64EFBD" w14:textId="77777777" w:rsidR="008B2BC4" w:rsidRPr="00D435F8" w:rsidRDefault="008B2BC4" w:rsidP="008B2BC4">
      <w:pPr>
        <w:pStyle w:val="Heading3"/>
      </w:pPr>
      <w:r w:rsidRPr="00D435F8">
        <w:t>Requirement 6(3)(d)</w:t>
      </w:r>
      <w:r>
        <w:tab/>
      </w:r>
      <w:r w:rsidRPr="00051035">
        <w:t>Compliant</w:t>
      </w:r>
    </w:p>
    <w:p w14:paraId="7D4DDDDA" w14:textId="77777777" w:rsidR="008B2BC4" w:rsidRPr="008D114F" w:rsidRDefault="008B2BC4" w:rsidP="008B2BC4">
      <w:pPr>
        <w:rPr>
          <w:i/>
        </w:rPr>
      </w:pPr>
      <w:r w:rsidRPr="008D114F">
        <w:rPr>
          <w:i/>
        </w:rPr>
        <w:t>Feedback and complaints are reviewed and used to improve the quality of care and services.</w:t>
      </w:r>
    </w:p>
    <w:p w14:paraId="6F5DD47D" w14:textId="77777777" w:rsidR="001B3DE8" w:rsidRPr="001B3DE8" w:rsidRDefault="00123164" w:rsidP="001B3DE8"/>
    <w:p w14:paraId="6F5DD47E" w14:textId="77777777" w:rsidR="009C6F30" w:rsidRDefault="00123164" w:rsidP="00095CD4">
      <w:pPr>
        <w:sectPr w:rsidR="009C6F30" w:rsidSect="00CB3BA9">
          <w:type w:val="continuous"/>
          <w:pgSz w:w="11906" w:h="16838"/>
          <w:pgMar w:top="1701" w:right="1418" w:bottom="1418" w:left="1418" w:header="709" w:footer="397" w:gutter="0"/>
          <w:cols w:space="708"/>
          <w:titlePg/>
          <w:docGrid w:linePitch="360"/>
        </w:sectPr>
      </w:pPr>
    </w:p>
    <w:p w14:paraId="6F5DD47F" w14:textId="52E9C763" w:rsidR="00CB3BA9" w:rsidRDefault="00F13639"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F5DD4D8" wp14:editId="6F5DD4D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697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C2842" w:rsidRPr="00EB1D71">
        <w:rPr>
          <w:color w:val="FFFFFF" w:themeColor="background1"/>
          <w:sz w:val="36"/>
        </w:rPr>
        <w:t xml:space="preserve"> </w:t>
      </w:r>
      <w:r w:rsidRPr="00EB1D71">
        <w:rPr>
          <w:color w:val="FFFFFF" w:themeColor="background1"/>
          <w:sz w:val="36"/>
        </w:rPr>
        <w:br/>
        <w:t>Human resources</w:t>
      </w:r>
    </w:p>
    <w:p w14:paraId="6F5DD480" w14:textId="77777777" w:rsidR="007F5256" w:rsidRPr="000E654D" w:rsidRDefault="00F13639" w:rsidP="009C6F30">
      <w:pPr>
        <w:pStyle w:val="Heading3"/>
        <w:shd w:val="clear" w:color="auto" w:fill="F2F2F2" w:themeFill="background1" w:themeFillShade="F2"/>
      </w:pPr>
      <w:r w:rsidRPr="000E654D">
        <w:t>Consumer outcome:</w:t>
      </w:r>
    </w:p>
    <w:p w14:paraId="6F5DD481" w14:textId="77777777" w:rsidR="007F5256" w:rsidRDefault="00F13639" w:rsidP="00912DE6">
      <w:pPr>
        <w:numPr>
          <w:ilvl w:val="0"/>
          <w:numId w:val="7"/>
        </w:numPr>
        <w:shd w:val="clear" w:color="auto" w:fill="F2F2F2" w:themeFill="background1" w:themeFillShade="F2"/>
      </w:pPr>
      <w:r>
        <w:t>I get quality care and services when I need them from people who are knowledgeable, capable and caring.</w:t>
      </w:r>
    </w:p>
    <w:p w14:paraId="6F5DD482" w14:textId="77777777" w:rsidR="007F5256" w:rsidRDefault="00F13639" w:rsidP="009C6F30">
      <w:pPr>
        <w:pStyle w:val="Heading3"/>
        <w:shd w:val="clear" w:color="auto" w:fill="F2F2F2" w:themeFill="background1" w:themeFillShade="F2"/>
      </w:pPr>
      <w:r>
        <w:t>Organisation statement:</w:t>
      </w:r>
    </w:p>
    <w:p w14:paraId="6F5DD483" w14:textId="77777777" w:rsidR="007F5256" w:rsidRDefault="00F1363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5DD484" w14:textId="77777777" w:rsidR="007F5256" w:rsidRDefault="00F13639" w:rsidP="00427817">
      <w:pPr>
        <w:pStyle w:val="Heading2"/>
      </w:pPr>
      <w:r>
        <w:t>Assessment of Standard 7</w:t>
      </w:r>
    </w:p>
    <w:p w14:paraId="5880CD33" w14:textId="77777777" w:rsidR="00232CC4" w:rsidRDefault="00232CC4" w:rsidP="00232CC4">
      <w:pPr>
        <w:rPr>
          <w:rFonts w:eastAsiaTheme="minorHAnsi"/>
        </w:rPr>
      </w:pPr>
      <w:r>
        <w:rPr>
          <w:rFonts w:eastAsiaTheme="minorHAnsi"/>
        </w:rPr>
        <w:t xml:space="preserve">Consumers considered they receive quality care and services from kind, gentle and caring staff. Consumers said staff are well-trained, know what they are doing and there was generally </w:t>
      </w:r>
      <w:proofErr w:type="gramStart"/>
      <w:r>
        <w:rPr>
          <w:rFonts w:eastAsiaTheme="minorHAnsi"/>
        </w:rPr>
        <w:t>sufficient</w:t>
      </w:r>
      <w:proofErr w:type="gramEnd"/>
      <w:r>
        <w:rPr>
          <w:rFonts w:eastAsiaTheme="minorHAnsi"/>
        </w:rPr>
        <w:t xml:space="preserve"> staff to provide care and prompt assistance. Consumers said staff are respectful of </w:t>
      </w:r>
      <w:proofErr w:type="gramStart"/>
      <w:r>
        <w:rPr>
          <w:rFonts w:eastAsiaTheme="minorHAnsi"/>
        </w:rPr>
        <w:t>their</w:t>
      </w:r>
      <w:proofErr w:type="gramEnd"/>
      <w:r>
        <w:rPr>
          <w:rFonts w:eastAsiaTheme="minorHAnsi"/>
        </w:rPr>
        <w:t xml:space="preserve"> identify, choices and preferences. A recent consumer experience survey had high ratings for consumers’ satisfaction with staff treating them with dignity and respect.</w:t>
      </w:r>
      <w:r w:rsidRPr="007B15B8">
        <w:rPr>
          <w:rFonts w:eastAsiaTheme="minorHAnsi"/>
        </w:rPr>
        <w:t xml:space="preserve"> </w:t>
      </w:r>
      <w:r>
        <w:rPr>
          <w:rFonts w:eastAsiaTheme="minorHAnsi"/>
        </w:rPr>
        <w:t xml:space="preserve">The service communicated with consumers about intended recruitment and actions being implemented to reduce use of agency staff. </w:t>
      </w:r>
    </w:p>
    <w:p w14:paraId="604CF617" w14:textId="77777777" w:rsidR="00232CC4" w:rsidRDefault="00232CC4" w:rsidP="00232CC4">
      <w:pPr>
        <w:rPr>
          <w:rFonts w:eastAsiaTheme="minorHAnsi"/>
        </w:rPr>
      </w:pPr>
      <w:r>
        <w:rPr>
          <w:rFonts w:eastAsiaTheme="minorHAnsi"/>
        </w:rPr>
        <w:t xml:space="preserve">Staff ordinarily work in a single area of the service to support continuity of care. Staff considered rosters generally allowed for </w:t>
      </w:r>
      <w:proofErr w:type="gramStart"/>
      <w:r>
        <w:rPr>
          <w:rFonts w:eastAsiaTheme="minorHAnsi"/>
        </w:rPr>
        <w:t>sufficient</w:t>
      </w:r>
      <w:proofErr w:type="gramEnd"/>
      <w:r>
        <w:rPr>
          <w:rFonts w:eastAsiaTheme="minorHAnsi"/>
        </w:rPr>
        <w:t xml:space="preserve"> staff to be engaged, and they were able to respond to calls for assistance promptly. The service has processes for replacing staff absences, including by extending shifts or calling in agency staff. Call bell and sensor mat response times are monitored, analysed and discussed at staff meetings. </w:t>
      </w:r>
    </w:p>
    <w:p w14:paraId="0389C506" w14:textId="77777777" w:rsidR="00232CC4" w:rsidRDefault="00232CC4" w:rsidP="00232CC4">
      <w:pPr>
        <w:rPr>
          <w:rFonts w:eastAsiaTheme="minorHAnsi"/>
        </w:rPr>
      </w:pPr>
      <w:r>
        <w:rPr>
          <w:rFonts w:eastAsiaTheme="minorHAnsi"/>
        </w:rPr>
        <w:t xml:space="preserve">The service has recruitment and orientation processes to engage staff with suitable skills, qualifications and knowledge to undertake their roles. The service provided staff training in a variety of programs, with annual mandatory training modules. Management said training needs are identified through consumer feedback, audit results, performance reviews and clinical indicators. Staff provided examples of training attended to ensure they are aware of best practice and legislative change. Staff said they can identify additional training needs through their performance appraisal. Training records support mandatory training was completed. </w:t>
      </w:r>
    </w:p>
    <w:p w14:paraId="57582389" w14:textId="77777777" w:rsidR="00232CC4" w:rsidRDefault="00232CC4" w:rsidP="00232CC4">
      <w:pPr>
        <w:rPr>
          <w:rFonts w:eastAsiaTheme="minorHAnsi"/>
        </w:rPr>
      </w:pPr>
      <w:r>
        <w:rPr>
          <w:rFonts w:eastAsiaTheme="minorHAnsi"/>
        </w:rPr>
        <w:lastRenderedPageBreak/>
        <w:t xml:space="preserve">Staff received annual performance appraisals, and additional appraisals during probation. Management, clinical and registered staff conduct monitoring through observations to evaluate staff performance. The service has a staff performance framework, and appraisals are documented. </w:t>
      </w:r>
    </w:p>
    <w:p w14:paraId="6B582CFD" w14:textId="77777777" w:rsidR="00232CC4" w:rsidRPr="009C6F30" w:rsidRDefault="00232CC4" w:rsidP="00232CC4">
      <w:pPr>
        <w:rPr>
          <w:rFonts w:eastAsia="Calibri"/>
        </w:rPr>
      </w:pPr>
      <w:r w:rsidRPr="00154403">
        <w:rPr>
          <w:rFonts w:eastAsiaTheme="minorHAnsi"/>
        </w:rPr>
        <w:t xml:space="preserve">The Quality Standard </w:t>
      </w:r>
      <w:r w:rsidRPr="001124E0">
        <w:rPr>
          <w:rFonts w:eastAsiaTheme="minorHAnsi"/>
          <w:color w:val="auto"/>
        </w:rPr>
        <w:t>is assessed as Compliant as five of the five specific requirements have been assessed as Compliant.</w:t>
      </w:r>
    </w:p>
    <w:p w14:paraId="30C2C72B" w14:textId="77777777" w:rsidR="00232CC4" w:rsidRDefault="00232CC4" w:rsidP="00232CC4">
      <w:pPr>
        <w:pStyle w:val="Heading2"/>
      </w:pPr>
      <w:r>
        <w:t>Assessment of Standard 7 Requirements</w:t>
      </w:r>
      <w:r w:rsidRPr="0066387A">
        <w:rPr>
          <w:i/>
          <w:color w:val="0000FF"/>
          <w:sz w:val="24"/>
          <w:szCs w:val="24"/>
        </w:rPr>
        <w:t xml:space="preserve"> </w:t>
      </w:r>
    </w:p>
    <w:p w14:paraId="3B5F8DC5" w14:textId="77777777" w:rsidR="00232CC4" w:rsidRPr="00506F7F" w:rsidRDefault="00232CC4" w:rsidP="00232CC4">
      <w:pPr>
        <w:pStyle w:val="Heading3"/>
      </w:pPr>
      <w:r w:rsidRPr="00506F7F">
        <w:t>Requirement 7(3)(a)</w:t>
      </w:r>
      <w:r>
        <w:tab/>
      </w:r>
      <w:r w:rsidRPr="00051035">
        <w:t>Compliant</w:t>
      </w:r>
    </w:p>
    <w:p w14:paraId="5BCE8D8A" w14:textId="77777777" w:rsidR="00232CC4" w:rsidRPr="008D114F" w:rsidRDefault="00232CC4" w:rsidP="00232CC4">
      <w:pPr>
        <w:rPr>
          <w:i/>
        </w:rPr>
      </w:pPr>
      <w:r w:rsidRPr="008D114F">
        <w:rPr>
          <w:i/>
        </w:rPr>
        <w:t>The workforce is planned to enable, and the number and mix of members of the workforce deployed enables, the delivery and management of safe and quality care and services.</w:t>
      </w:r>
    </w:p>
    <w:p w14:paraId="1E18D235" w14:textId="77777777" w:rsidR="00232CC4" w:rsidRPr="00506F7F" w:rsidRDefault="00232CC4" w:rsidP="00232CC4">
      <w:pPr>
        <w:pStyle w:val="Heading3"/>
      </w:pPr>
      <w:r w:rsidRPr="00506F7F">
        <w:t>Requirement 7(3)(b)</w:t>
      </w:r>
      <w:r>
        <w:tab/>
      </w:r>
      <w:r w:rsidRPr="00051035">
        <w:t>Compliant</w:t>
      </w:r>
    </w:p>
    <w:p w14:paraId="39450462" w14:textId="77777777" w:rsidR="00232CC4" w:rsidRPr="008D114F" w:rsidRDefault="00232CC4" w:rsidP="00232CC4">
      <w:pPr>
        <w:rPr>
          <w:i/>
        </w:rPr>
      </w:pPr>
      <w:r w:rsidRPr="008D114F">
        <w:rPr>
          <w:i/>
        </w:rPr>
        <w:t>Workforce interactions with consumers are kind, caring and respectful of each consumer’s identity, culture and diversity.</w:t>
      </w:r>
    </w:p>
    <w:p w14:paraId="27C6083B" w14:textId="77777777" w:rsidR="00232CC4" w:rsidRPr="00095CD4" w:rsidRDefault="00232CC4" w:rsidP="00232CC4">
      <w:pPr>
        <w:pStyle w:val="Heading3"/>
      </w:pPr>
      <w:r w:rsidRPr="00095CD4">
        <w:t>Requirement 7(3)(c)</w:t>
      </w:r>
      <w:r>
        <w:tab/>
      </w:r>
      <w:r w:rsidRPr="00051035">
        <w:t>Compliant</w:t>
      </w:r>
    </w:p>
    <w:p w14:paraId="73369719" w14:textId="77777777" w:rsidR="00232CC4" w:rsidRPr="008D114F" w:rsidRDefault="00232CC4" w:rsidP="00232CC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04F87DB" w14:textId="77777777" w:rsidR="00232CC4" w:rsidRPr="00095CD4" w:rsidRDefault="00232CC4" w:rsidP="00232CC4">
      <w:pPr>
        <w:pStyle w:val="Heading3"/>
      </w:pPr>
      <w:r w:rsidRPr="00095CD4">
        <w:t>Requirement 7(3)(d)</w:t>
      </w:r>
      <w:r>
        <w:tab/>
      </w:r>
      <w:r w:rsidRPr="00051035">
        <w:t>Compliant</w:t>
      </w:r>
    </w:p>
    <w:p w14:paraId="561B9414" w14:textId="77777777" w:rsidR="00232CC4" w:rsidRPr="008D114F" w:rsidRDefault="00232CC4" w:rsidP="00232CC4">
      <w:pPr>
        <w:rPr>
          <w:i/>
        </w:rPr>
      </w:pPr>
      <w:r w:rsidRPr="008D114F">
        <w:rPr>
          <w:i/>
        </w:rPr>
        <w:t>The workforce is recruited, trained, equipped and supported to deliver the outcomes required by these standards.</w:t>
      </w:r>
    </w:p>
    <w:p w14:paraId="7B0CB3F4" w14:textId="77777777" w:rsidR="00232CC4" w:rsidRPr="00095CD4" w:rsidRDefault="00232CC4" w:rsidP="00232CC4">
      <w:pPr>
        <w:pStyle w:val="Heading3"/>
      </w:pPr>
      <w:r w:rsidRPr="00095CD4">
        <w:t>Requirement 7(3)(e)</w:t>
      </w:r>
      <w:r>
        <w:tab/>
      </w:r>
      <w:r w:rsidRPr="00051035">
        <w:t>Compliant</w:t>
      </w:r>
    </w:p>
    <w:p w14:paraId="31609F0A" w14:textId="77777777" w:rsidR="00232CC4" w:rsidRPr="008D114F" w:rsidRDefault="00232CC4" w:rsidP="00232CC4">
      <w:pPr>
        <w:rPr>
          <w:i/>
        </w:rPr>
      </w:pPr>
      <w:r w:rsidRPr="008D114F">
        <w:rPr>
          <w:i/>
        </w:rPr>
        <w:t>Regular assessment, monitoring and review of the performance of each member of the workforce is undertaken.</w:t>
      </w:r>
    </w:p>
    <w:p w14:paraId="6F5DD496" w14:textId="77777777" w:rsidR="00506F7F" w:rsidRPr="00506F7F" w:rsidRDefault="00123164" w:rsidP="00506F7F"/>
    <w:p w14:paraId="6F5DD497" w14:textId="77777777" w:rsidR="00095CD4" w:rsidRDefault="00123164" w:rsidP="00095CD4">
      <w:pPr>
        <w:sectPr w:rsidR="00095CD4" w:rsidSect="00CB3BA9">
          <w:type w:val="continuous"/>
          <w:pgSz w:w="11906" w:h="16838"/>
          <w:pgMar w:top="1701" w:right="1418" w:bottom="1418" w:left="1418" w:header="709" w:footer="397" w:gutter="0"/>
          <w:cols w:space="708"/>
          <w:titlePg/>
          <w:docGrid w:linePitch="360"/>
        </w:sectPr>
      </w:pPr>
    </w:p>
    <w:p w14:paraId="6F5DD498" w14:textId="0816A8A6" w:rsidR="008D7780" w:rsidRDefault="00F13639"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F5DD4DA" wp14:editId="6F5DD4D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965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C2842" w:rsidRPr="00EB1D71">
        <w:rPr>
          <w:color w:val="FFFFFF" w:themeColor="background1"/>
          <w:sz w:val="36"/>
        </w:rPr>
        <w:t xml:space="preserve"> </w:t>
      </w:r>
      <w:r w:rsidRPr="00EB1D71">
        <w:rPr>
          <w:color w:val="FFFFFF" w:themeColor="background1"/>
          <w:sz w:val="36"/>
        </w:rPr>
        <w:br/>
        <w:t>Organisational governance</w:t>
      </w:r>
    </w:p>
    <w:p w14:paraId="6F5DD499" w14:textId="77777777" w:rsidR="007F5256" w:rsidRPr="00FD1B02" w:rsidRDefault="00F13639" w:rsidP="00095CD4">
      <w:pPr>
        <w:pStyle w:val="Heading3"/>
        <w:shd w:val="clear" w:color="auto" w:fill="F2F2F2" w:themeFill="background1" w:themeFillShade="F2"/>
      </w:pPr>
      <w:r w:rsidRPr="008312AC">
        <w:t>Consumer</w:t>
      </w:r>
      <w:r w:rsidRPr="00FD1B02">
        <w:t xml:space="preserve"> outcome:</w:t>
      </w:r>
    </w:p>
    <w:p w14:paraId="6F5DD49A" w14:textId="77777777" w:rsidR="007F5256" w:rsidRDefault="00F13639" w:rsidP="00912DE6">
      <w:pPr>
        <w:numPr>
          <w:ilvl w:val="0"/>
          <w:numId w:val="8"/>
        </w:numPr>
        <w:shd w:val="clear" w:color="auto" w:fill="F2F2F2" w:themeFill="background1" w:themeFillShade="F2"/>
      </w:pPr>
      <w:r>
        <w:t>I am confident the organisation is well run. I can partner in improving the delivery of care and services.</w:t>
      </w:r>
    </w:p>
    <w:p w14:paraId="6F5DD49B" w14:textId="77777777" w:rsidR="007F5256" w:rsidRDefault="00F13639" w:rsidP="00095CD4">
      <w:pPr>
        <w:pStyle w:val="Heading3"/>
        <w:shd w:val="clear" w:color="auto" w:fill="F2F2F2" w:themeFill="background1" w:themeFillShade="F2"/>
      </w:pPr>
      <w:r>
        <w:t>Organisation statement:</w:t>
      </w:r>
    </w:p>
    <w:p w14:paraId="6F5DD49C" w14:textId="77777777" w:rsidR="007F5256" w:rsidRDefault="00F13639" w:rsidP="00912DE6">
      <w:pPr>
        <w:numPr>
          <w:ilvl w:val="0"/>
          <w:numId w:val="8"/>
        </w:numPr>
        <w:shd w:val="clear" w:color="auto" w:fill="F2F2F2" w:themeFill="background1" w:themeFillShade="F2"/>
      </w:pPr>
      <w:r>
        <w:t>The organisation’s governing body is accountable for the delivery of safe and quality care and services.</w:t>
      </w:r>
    </w:p>
    <w:p w14:paraId="6F5DD49D" w14:textId="77777777" w:rsidR="007F5256" w:rsidRDefault="00F13639" w:rsidP="00427817">
      <w:pPr>
        <w:pStyle w:val="Heading2"/>
      </w:pPr>
      <w:r>
        <w:t>Assessment of Standard 8</w:t>
      </w:r>
    </w:p>
    <w:p w14:paraId="51B52AD8" w14:textId="77777777" w:rsidR="00232CC4" w:rsidRDefault="00232CC4" w:rsidP="00232CC4">
      <w:pPr>
        <w:rPr>
          <w:rFonts w:eastAsiaTheme="minorHAnsi"/>
        </w:rPr>
      </w:pPr>
      <w:r>
        <w:rPr>
          <w:rFonts w:eastAsiaTheme="minorHAnsi"/>
        </w:rPr>
        <w:t xml:space="preserve">Consumers and their representatives considered the service is well run, and they are involved in partnering to improve care and service delivery. Consumers have contributed to changes such as amended menus, additional lifestyle activities, and entertainment choices. Consumers said they feel heard by management and their opinions are valued. </w:t>
      </w:r>
    </w:p>
    <w:p w14:paraId="2E39785C" w14:textId="77777777" w:rsidR="00232CC4" w:rsidRDefault="00232CC4" w:rsidP="00232CC4">
      <w:pPr>
        <w:rPr>
          <w:rFonts w:eastAsiaTheme="minorHAnsi"/>
        </w:rPr>
      </w:pPr>
      <w:r>
        <w:rPr>
          <w:rFonts w:eastAsiaTheme="minorHAnsi"/>
        </w:rPr>
        <w:t xml:space="preserve">The organisation’s governing body demonstrated accountability and remains informed through receiving reports from management about incidents, consumer feedback and complaints, and continuous improvement activities. </w:t>
      </w:r>
    </w:p>
    <w:p w14:paraId="6DCB3DBB" w14:textId="77777777" w:rsidR="00232CC4" w:rsidRDefault="00232CC4" w:rsidP="00232CC4">
      <w:pPr>
        <w:rPr>
          <w:rFonts w:eastAsiaTheme="minorHAnsi"/>
        </w:rPr>
      </w:pPr>
      <w:r>
        <w:rPr>
          <w:rFonts w:eastAsiaTheme="minorHAnsi"/>
        </w:rPr>
        <w:t xml:space="preserve">The service’s information management system facilitates staff to access information they need to provide safe and quality care and services. Staff have access to policies and procedures via the organisation’s intranet. Shift handovers </w:t>
      </w:r>
      <w:proofErr w:type="gramStart"/>
      <w:r>
        <w:rPr>
          <w:rFonts w:eastAsiaTheme="minorHAnsi"/>
        </w:rPr>
        <w:t>occur</w:t>
      </w:r>
      <w:proofErr w:type="gramEnd"/>
      <w:r>
        <w:rPr>
          <w:rFonts w:eastAsiaTheme="minorHAnsi"/>
        </w:rPr>
        <w:t xml:space="preserve"> and heads of department have daily meetings to identify and discuss issues and plan actions. Consumer details are kept in hard copy in the event of any unavailability of the electronic care management system. There are established communication channels for staff training, regulatory changes, disseminating information from the organisation’s head office and engaging with consumers. </w:t>
      </w:r>
    </w:p>
    <w:p w14:paraId="290C26BF" w14:textId="77777777" w:rsidR="00232CC4" w:rsidRDefault="00232CC4" w:rsidP="00232CC4">
      <w:pPr>
        <w:rPr>
          <w:rFonts w:eastAsiaTheme="minorHAnsi"/>
        </w:rPr>
      </w:pPr>
      <w:r>
        <w:rPr>
          <w:rFonts w:eastAsiaTheme="minorHAnsi"/>
        </w:rPr>
        <w:t xml:space="preserve">Opportunities for continuous improvement are identified, documented in an action plan, monitored and addressed. Critical incidents are </w:t>
      </w:r>
      <w:proofErr w:type="gramStart"/>
      <w:r>
        <w:rPr>
          <w:rFonts w:eastAsiaTheme="minorHAnsi"/>
        </w:rPr>
        <w:t>analysed</w:t>
      </w:r>
      <w:proofErr w:type="gramEnd"/>
      <w:r>
        <w:rPr>
          <w:rFonts w:eastAsiaTheme="minorHAnsi"/>
        </w:rPr>
        <w:t xml:space="preserve"> and action is taken, with referrals to the Board. The service has governance systems in place for financial matters, workforce management, feedback and complaints. The service has comprehensive processes for maintaining regulatory </w:t>
      </w:r>
      <w:proofErr w:type="gramStart"/>
      <w:r>
        <w:rPr>
          <w:rFonts w:eastAsiaTheme="minorHAnsi"/>
        </w:rPr>
        <w:t>compliance, and</w:t>
      </w:r>
      <w:proofErr w:type="gramEnd"/>
      <w:r>
        <w:rPr>
          <w:rFonts w:eastAsiaTheme="minorHAnsi"/>
        </w:rPr>
        <w:t xml:space="preserve"> demonstrated </w:t>
      </w:r>
      <w:r>
        <w:rPr>
          <w:rFonts w:eastAsiaTheme="minorHAnsi"/>
        </w:rPr>
        <w:lastRenderedPageBreak/>
        <w:t xml:space="preserve">a number of policies and practices were updated to cover changes to the Serious Incident Response Scheme, restrictive practices and behaviour support plans. </w:t>
      </w:r>
    </w:p>
    <w:p w14:paraId="523731F2" w14:textId="77777777" w:rsidR="00232CC4" w:rsidRDefault="00232CC4" w:rsidP="00232CC4">
      <w:pPr>
        <w:rPr>
          <w:rFonts w:eastAsiaTheme="minorHAnsi"/>
        </w:rPr>
      </w:pPr>
      <w:r>
        <w:rPr>
          <w:rFonts w:eastAsiaTheme="minorHAnsi"/>
        </w:rPr>
        <w:t xml:space="preserve">The service had a documented risk management framework and risk management systems for management of risks, including high-impact and high-prevalence risks. Consumers are supported to take risks, and dignity of risk is maintained, with care documentation evidencing risk assessments and strategies to support consumers. An incident management system was in place to record incident details and actions taken following any incidents. The service has processes to monitor incidents and reports to the Board. Staff were aware of the systems and </w:t>
      </w:r>
      <w:proofErr w:type="gramStart"/>
      <w:r>
        <w:rPr>
          <w:rFonts w:eastAsiaTheme="minorHAnsi"/>
        </w:rPr>
        <w:t>policies,</w:t>
      </w:r>
      <w:proofErr w:type="gramEnd"/>
      <w:r>
        <w:rPr>
          <w:rFonts w:eastAsiaTheme="minorHAnsi"/>
        </w:rPr>
        <w:t xml:space="preserve"> had received training and could describe how they implement them in providing care. </w:t>
      </w:r>
    </w:p>
    <w:p w14:paraId="2A83F279" w14:textId="77777777" w:rsidR="00232CC4" w:rsidRDefault="00232CC4" w:rsidP="00232CC4">
      <w:pPr>
        <w:rPr>
          <w:rFonts w:eastAsiaTheme="minorHAnsi"/>
        </w:rPr>
      </w:pPr>
      <w:r>
        <w:rPr>
          <w:rFonts w:eastAsiaTheme="minorHAnsi"/>
        </w:rPr>
        <w:t xml:space="preserve">A clinical governance framework was in place, with policies and practices that guide antimicrobial stewardship, minimising use of restraint and open disclosure. Staff described strategies they use in their work to minimise infection risk, the alternatives to use of restraint and how they manage challenging behaviours of consumers. </w:t>
      </w:r>
    </w:p>
    <w:p w14:paraId="22F9D277" w14:textId="77777777" w:rsidR="00232CC4" w:rsidRPr="00095CD4" w:rsidRDefault="00232CC4" w:rsidP="00232CC4">
      <w:pPr>
        <w:rPr>
          <w:rFonts w:eastAsia="Calibri"/>
        </w:rPr>
      </w:pPr>
      <w:r w:rsidRPr="00154403">
        <w:rPr>
          <w:rFonts w:eastAsiaTheme="minorHAnsi"/>
        </w:rPr>
        <w:t xml:space="preserve">The Quality Standard is </w:t>
      </w:r>
      <w:r w:rsidRPr="001124E0">
        <w:rPr>
          <w:rFonts w:eastAsiaTheme="minorHAnsi"/>
          <w:color w:val="auto"/>
        </w:rPr>
        <w:t>assessed as Compliant as five of the five specific requirements have been assessed as Compliant.</w:t>
      </w:r>
    </w:p>
    <w:p w14:paraId="650BF625" w14:textId="77777777" w:rsidR="00232CC4" w:rsidRDefault="00232CC4" w:rsidP="00232CC4">
      <w:pPr>
        <w:pStyle w:val="Heading2"/>
      </w:pPr>
      <w:r>
        <w:t>Assessment of Standard 8 Requirements</w:t>
      </w:r>
      <w:r w:rsidRPr="0066387A">
        <w:rPr>
          <w:i/>
          <w:color w:val="0000FF"/>
          <w:sz w:val="24"/>
          <w:szCs w:val="24"/>
        </w:rPr>
        <w:t xml:space="preserve"> </w:t>
      </w:r>
    </w:p>
    <w:p w14:paraId="16EEDE42" w14:textId="77777777" w:rsidR="00232CC4" w:rsidRPr="00506F7F" w:rsidRDefault="00232CC4" w:rsidP="00232CC4">
      <w:pPr>
        <w:pStyle w:val="Heading3"/>
      </w:pPr>
      <w:r w:rsidRPr="00506F7F">
        <w:t>Requirement 8(3)(a)</w:t>
      </w:r>
      <w:r w:rsidRPr="00506F7F">
        <w:tab/>
      </w:r>
      <w:r w:rsidRPr="00051035">
        <w:t>Compliant</w:t>
      </w:r>
    </w:p>
    <w:p w14:paraId="64D14445" w14:textId="77777777" w:rsidR="00232CC4" w:rsidRPr="008D114F" w:rsidRDefault="00232CC4" w:rsidP="00232CC4">
      <w:pPr>
        <w:rPr>
          <w:i/>
        </w:rPr>
      </w:pPr>
      <w:r w:rsidRPr="008D114F">
        <w:rPr>
          <w:i/>
        </w:rPr>
        <w:t>Consumers are engaged in the development, delivery and evaluation of care and services and are supported in that engagement.</w:t>
      </w:r>
    </w:p>
    <w:p w14:paraId="4B34F10B" w14:textId="77777777" w:rsidR="00232CC4" w:rsidRPr="00095CD4" w:rsidRDefault="00232CC4" w:rsidP="00232CC4">
      <w:pPr>
        <w:pStyle w:val="Heading3"/>
      </w:pPr>
      <w:r w:rsidRPr="00095CD4">
        <w:t>Requirement 8(3)(b)</w:t>
      </w:r>
      <w:r>
        <w:tab/>
      </w:r>
      <w:r w:rsidRPr="00051035">
        <w:t>Compliant</w:t>
      </w:r>
    </w:p>
    <w:p w14:paraId="49101501" w14:textId="77777777" w:rsidR="00232CC4" w:rsidRPr="008D114F" w:rsidRDefault="00232CC4" w:rsidP="00232CC4">
      <w:pPr>
        <w:rPr>
          <w:i/>
        </w:rPr>
      </w:pPr>
      <w:r w:rsidRPr="008D114F">
        <w:rPr>
          <w:i/>
        </w:rPr>
        <w:t>The organisation’s governing body promotes a culture of safe, inclusive and quality care and services and is accountable for their delivery.</w:t>
      </w:r>
    </w:p>
    <w:p w14:paraId="09029152" w14:textId="77777777" w:rsidR="00232CC4" w:rsidRPr="00506F7F" w:rsidRDefault="00232CC4" w:rsidP="00232CC4">
      <w:pPr>
        <w:pStyle w:val="Heading3"/>
      </w:pPr>
      <w:r w:rsidRPr="00506F7F">
        <w:t>Requirement 8(3)(c)</w:t>
      </w:r>
      <w:r>
        <w:tab/>
      </w:r>
      <w:r w:rsidRPr="00051035">
        <w:t>Compliant</w:t>
      </w:r>
    </w:p>
    <w:p w14:paraId="428DB4FB" w14:textId="77777777" w:rsidR="00232CC4" w:rsidRPr="008D114F" w:rsidRDefault="00232CC4" w:rsidP="00232CC4">
      <w:pPr>
        <w:rPr>
          <w:i/>
        </w:rPr>
      </w:pPr>
      <w:r w:rsidRPr="008D114F">
        <w:rPr>
          <w:i/>
        </w:rPr>
        <w:t>Effective organisation wide governance systems relating to the following:</w:t>
      </w:r>
    </w:p>
    <w:p w14:paraId="5164D1E1" w14:textId="77777777" w:rsidR="00232CC4" w:rsidRPr="008D114F" w:rsidRDefault="00232CC4" w:rsidP="00232CC4">
      <w:pPr>
        <w:numPr>
          <w:ilvl w:val="0"/>
          <w:numId w:val="28"/>
        </w:numPr>
        <w:tabs>
          <w:tab w:val="right" w:pos="9026"/>
        </w:tabs>
        <w:spacing w:before="0" w:after="0"/>
        <w:ind w:left="567" w:hanging="425"/>
        <w:outlineLvl w:val="4"/>
        <w:rPr>
          <w:i/>
        </w:rPr>
      </w:pPr>
      <w:r w:rsidRPr="008D114F">
        <w:rPr>
          <w:i/>
        </w:rPr>
        <w:t>information management;</w:t>
      </w:r>
    </w:p>
    <w:p w14:paraId="23D496A2" w14:textId="77777777" w:rsidR="00232CC4" w:rsidRPr="008D114F" w:rsidRDefault="00232CC4" w:rsidP="00232CC4">
      <w:pPr>
        <w:numPr>
          <w:ilvl w:val="0"/>
          <w:numId w:val="28"/>
        </w:numPr>
        <w:tabs>
          <w:tab w:val="right" w:pos="9026"/>
        </w:tabs>
        <w:spacing w:before="0" w:after="0"/>
        <w:ind w:left="567" w:hanging="425"/>
        <w:outlineLvl w:val="4"/>
        <w:rPr>
          <w:i/>
        </w:rPr>
      </w:pPr>
      <w:r w:rsidRPr="008D114F">
        <w:rPr>
          <w:i/>
        </w:rPr>
        <w:t>continuous improvement;</w:t>
      </w:r>
    </w:p>
    <w:p w14:paraId="2DA37BED" w14:textId="77777777" w:rsidR="00232CC4" w:rsidRPr="008D114F" w:rsidRDefault="00232CC4" w:rsidP="00232CC4">
      <w:pPr>
        <w:numPr>
          <w:ilvl w:val="0"/>
          <w:numId w:val="28"/>
        </w:numPr>
        <w:tabs>
          <w:tab w:val="right" w:pos="9026"/>
        </w:tabs>
        <w:spacing w:before="0" w:after="0"/>
        <w:ind w:left="567" w:hanging="425"/>
        <w:outlineLvl w:val="4"/>
        <w:rPr>
          <w:i/>
        </w:rPr>
      </w:pPr>
      <w:r w:rsidRPr="008D114F">
        <w:rPr>
          <w:i/>
        </w:rPr>
        <w:t>financial governance;</w:t>
      </w:r>
    </w:p>
    <w:p w14:paraId="73D5F9FA" w14:textId="77777777" w:rsidR="00232CC4" w:rsidRPr="008D114F" w:rsidRDefault="00232CC4" w:rsidP="00232CC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E3E593" w14:textId="77777777" w:rsidR="00232CC4" w:rsidRPr="008D114F" w:rsidRDefault="00232CC4" w:rsidP="00232CC4">
      <w:pPr>
        <w:numPr>
          <w:ilvl w:val="0"/>
          <w:numId w:val="28"/>
        </w:numPr>
        <w:tabs>
          <w:tab w:val="right" w:pos="9026"/>
        </w:tabs>
        <w:spacing w:before="0" w:after="0"/>
        <w:ind w:left="567" w:hanging="425"/>
        <w:outlineLvl w:val="4"/>
        <w:rPr>
          <w:i/>
        </w:rPr>
      </w:pPr>
      <w:r w:rsidRPr="008D114F">
        <w:rPr>
          <w:i/>
        </w:rPr>
        <w:t>regulatory compliance;</w:t>
      </w:r>
    </w:p>
    <w:p w14:paraId="2BEB3F0D" w14:textId="77777777" w:rsidR="00232CC4" w:rsidRPr="008D114F" w:rsidRDefault="00232CC4" w:rsidP="00232CC4">
      <w:pPr>
        <w:numPr>
          <w:ilvl w:val="0"/>
          <w:numId w:val="28"/>
        </w:numPr>
        <w:tabs>
          <w:tab w:val="right" w:pos="9026"/>
        </w:tabs>
        <w:spacing w:before="0" w:after="0"/>
        <w:ind w:left="567" w:hanging="425"/>
        <w:outlineLvl w:val="4"/>
        <w:rPr>
          <w:i/>
        </w:rPr>
      </w:pPr>
      <w:r w:rsidRPr="008D114F">
        <w:rPr>
          <w:i/>
        </w:rPr>
        <w:t>feedback and complaints.</w:t>
      </w:r>
    </w:p>
    <w:p w14:paraId="7ADE98EE" w14:textId="77777777" w:rsidR="00232CC4" w:rsidRPr="00506F7F" w:rsidRDefault="00232CC4" w:rsidP="00232CC4">
      <w:pPr>
        <w:pStyle w:val="Heading3"/>
      </w:pPr>
      <w:r w:rsidRPr="00506F7F">
        <w:lastRenderedPageBreak/>
        <w:t>Requirement 8(3)(d)</w:t>
      </w:r>
      <w:r>
        <w:tab/>
      </w:r>
      <w:r w:rsidRPr="00051035">
        <w:t>Compliant</w:t>
      </w:r>
    </w:p>
    <w:p w14:paraId="489DE00A" w14:textId="77777777" w:rsidR="00232CC4" w:rsidRPr="008D114F" w:rsidRDefault="00232CC4" w:rsidP="00232CC4">
      <w:pPr>
        <w:rPr>
          <w:i/>
        </w:rPr>
      </w:pPr>
      <w:r w:rsidRPr="008D114F">
        <w:rPr>
          <w:i/>
        </w:rPr>
        <w:t>Effective risk management systems and practices, including but not limited to the following:</w:t>
      </w:r>
    </w:p>
    <w:p w14:paraId="6BA8C9F4" w14:textId="77777777" w:rsidR="00232CC4" w:rsidRPr="008D114F" w:rsidRDefault="00232CC4" w:rsidP="00232CC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588C2D" w14:textId="77777777" w:rsidR="00232CC4" w:rsidRPr="008D114F" w:rsidRDefault="00232CC4" w:rsidP="00232CC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10681F9" w14:textId="77777777" w:rsidR="00232CC4" w:rsidRDefault="00232CC4" w:rsidP="00232CC4">
      <w:pPr>
        <w:numPr>
          <w:ilvl w:val="0"/>
          <w:numId w:val="29"/>
        </w:numPr>
        <w:tabs>
          <w:tab w:val="right" w:pos="9026"/>
        </w:tabs>
        <w:spacing w:before="0" w:after="0"/>
        <w:ind w:left="567" w:hanging="425"/>
        <w:outlineLvl w:val="4"/>
        <w:rPr>
          <w:i/>
        </w:rPr>
      </w:pPr>
      <w:r w:rsidRPr="008D114F">
        <w:rPr>
          <w:i/>
        </w:rPr>
        <w:t>supporting consumers to live the best life they can</w:t>
      </w:r>
    </w:p>
    <w:p w14:paraId="21B50F51" w14:textId="77777777" w:rsidR="00232CC4" w:rsidRPr="008D114F" w:rsidRDefault="00232CC4" w:rsidP="00232CC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195298" w14:textId="77777777" w:rsidR="00232CC4" w:rsidRPr="00506F7F" w:rsidRDefault="00232CC4" w:rsidP="00232CC4">
      <w:pPr>
        <w:pStyle w:val="Heading3"/>
      </w:pPr>
      <w:r w:rsidRPr="00506F7F">
        <w:t>Requirement 8(3)(e)</w:t>
      </w:r>
      <w:r>
        <w:tab/>
      </w:r>
      <w:r w:rsidRPr="00051035">
        <w:t>Compliant</w:t>
      </w:r>
    </w:p>
    <w:p w14:paraId="78826596" w14:textId="77777777" w:rsidR="00232CC4" w:rsidRPr="008D114F" w:rsidRDefault="00232CC4" w:rsidP="00232CC4">
      <w:pPr>
        <w:rPr>
          <w:i/>
        </w:rPr>
      </w:pPr>
      <w:r w:rsidRPr="008D114F">
        <w:rPr>
          <w:i/>
        </w:rPr>
        <w:t>Where clinical care is provided—a clinical governance framework, including but not limited to the following:</w:t>
      </w:r>
    </w:p>
    <w:p w14:paraId="3D801990" w14:textId="77777777" w:rsidR="00232CC4" w:rsidRPr="008D114F" w:rsidRDefault="00232CC4" w:rsidP="00232CC4">
      <w:pPr>
        <w:numPr>
          <w:ilvl w:val="0"/>
          <w:numId w:val="30"/>
        </w:numPr>
        <w:tabs>
          <w:tab w:val="right" w:pos="9026"/>
        </w:tabs>
        <w:spacing w:before="0" w:after="0"/>
        <w:ind w:left="567" w:hanging="425"/>
        <w:outlineLvl w:val="4"/>
        <w:rPr>
          <w:i/>
        </w:rPr>
      </w:pPr>
      <w:r w:rsidRPr="008D114F">
        <w:rPr>
          <w:i/>
        </w:rPr>
        <w:t>antimicrobial stewardship;</w:t>
      </w:r>
    </w:p>
    <w:p w14:paraId="76617CB4" w14:textId="77777777" w:rsidR="00232CC4" w:rsidRPr="008D114F" w:rsidRDefault="00232CC4" w:rsidP="00232CC4">
      <w:pPr>
        <w:numPr>
          <w:ilvl w:val="0"/>
          <w:numId w:val="30"/>
        </w:numPr>
        <w:tabs>
          <w:tab w:val="right" w:pos="9026"/>
        </w:tabs>
        <w:spacing w:before="0" w:after="0"/>
        <w:ind w:left="567" w:hanging="425"/>
        <w:outlineLvl w:val="4"/>
        <w:rPr>
          <w:i/>
        </w:rPr>
      </w:pPr>
      <w:r w:rsidRPr="008D114F">
        <w:rPr>
          <w:i/>
        </w:rPr>
        <w:t>minimising the use of restraint;</w:t>
      </w:r>
    </w:p>
    <w:p w14:paraId="14FA0BF7" w14:textId="77777777" w:rsidR="00232CC4" w:rsidRPr="008D114F" w:rsidRDefault="00232CC4" w:rsidP="00232CC4">
      <w:pPr>
        <w:numPr>
          <w:ilvl w:val="0"/>
          <w:numId w:val="30"/>
        </w:numPr>
        <w:tabs>
          <w:tab w:val="right" w:pos="9026"/>
        </w:tabs>
        <w:spacing w:before="0" w:after="0"/>
        <w:ind w:left="567" w:hanging="425"/>
        <w:outlineLvl w:val="4"/>
        <w:rPr>
          <w:i/>
        </w:rPr>
      </w:pPr>
      <w:r w:rsidRPr="008D114F">
        <w:rPr>
          <w:i/>
        </w:rPr>
        <w:t>open disclosure.</w:t>
      </w:r>
    </w:p>
    <w:p w14:paraId="6F5DD4BD" w14:textId="77777777" w:rsidR="00506F7F" w:rsidRPr="00154403" w:rsidRDefault="00123164" w:rsidP="00154403"/>
    <w:p w14:paraId="6F5DD4BE" w14:textId="77777777" w:rsidR="00095CD4" w:rsidRDefault="0012316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F5DD4BF" w14:textId="77777777" w:rsidR="00A93E3F" w:rsidRDefault="00F13639" w:rsidP="00095CD4">
      <w:pPr>
        <w:pStyle w:val="Heading1"/>
      </w:pPr>
      <w:r>
        <w:lastRenderedPageBreak/>
        <w:t>Areas for improvement</w:t>
      </w:r>
    </w:p>
    <w:p w14:paraId="6F5DD4C1" w14:textId="77777777" w:rsidR="004B33E7" w:rsidRPr="00E830C7" w:rsidRDefault="00F1363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DD4F2" w14:textId="77777777" w:rsidR="00F7079D" w:rsidRDefault="00F13639">
      <w:pPr>
        <w:spacing w:before="0" w:after="0" w:line="240" w:lineRule="auto"/>
      </w:pPr>
      <w:r>
        <w:separator/>
      </w:r>
    </w:p>
  </w:endnote>
  <w:endnote w:type="continuationSeparator" w:id="0">
    <w:p w14:paraId="6F5DD4F4" w14:textId="77777777" w:rsidR="00F7079D" w:rsidRDefault="00F136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DD" w14:textId="77777777" w:rsidR="00506F7F" w:rsidRPr="009A1F1B" w:rsidRDefault="00F136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5DD4DE" w14:textId="77777777" w:rsidR="00506F7F" w:rsidRPr="00C72FFB" w:rsidRDefault="00F136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5DD4DF" w14:textId="77777777" w:rsidR="00506F7F" w:rsidRPr="00C72FFB" w:rsidRDefault="00F136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0" w14:textId="77777777" w:rsidR="00506F7F" w:rsidRPr="009A1F1B" w:rsidRDefault="00F136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5DD4E1" w14:textId="77777777" w:rsidR="00506F7F" w:rsidRPr="00C72FFB" w:rsidRDefault="00F136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5DD4E2" w14:textId="77777777" w:rsidR="00506F7F" w:rsidRPr="00A3716D" w:rsidRDefault="00F136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D4EE" w14:textId="77777777" w:rsidR="00F7079D" w:rsidRDefault="00F13639">
      <w:pPr>
        <w:spacing w:before="0" w:after="0" w:line="240" w:lineRule="auto"/>
      </w:pPr>
      <w:r>
        <w:separator/>
      </w:r>
    </w:p>
  </w:footnote>
  <w:footnote w:type="continuationSeparator" w:id="0">
    <w:p w14:paraId="6F5DD4F0" w14:textId="77777777" w:rsidR="00F7079D" w:rsidRDefault="00F136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DC" w14:textId="77777777" w:rsidR="00506F7F" w:rsidRDefault="00F1363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F5DD4EE" wp14:editId="6F5DD4E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85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B" w14:textId="77777777" w:rsidR="00506F7F" w:rsidRDefault="00F13639"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F5DD500" wp14:editId="6F5DD50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57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C" w14:textId="77777777" w:rsidR="00506F7F" w:rsidRDefault="00F1363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F5DD502" wp14:editId="6F5DD50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60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D" w14:textId="77777777" w:rsidR="00506F7F" w:rsidRDefault="00F1363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F5DD504" wp14:editId="6F5DD50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99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3" w14:textId="77777777" w:rsidR="00506F7F" w:rsidRDefault="00F13639">
    <w:pPr>
      <w:pStyle w:val="Header"/>
    </w:pPr>
    <w:r w:rsidRPr="003C6EC2">
      <w:rPr>
        <w:rFonts w:eastAsia="Calibri"/>
        <w:noProof/>
        <w:lang w:val="en-US" w:eastAsia="en-US"/>
      </w:rPr>
      <w:drawing>
        <wp:anchor distT="0" distB="0" distL="114300" distR="114300" simplePos="0" relativeHeight="251669504" behindDoc="1" locked="0" layoutInCell="1" allowOverlap="1" wp14:anchorId="6F5DD4F0" wp14:editId="6F5DD4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12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4" w14:textId="77777777" w:rsidR="00506F7F" w:rsidRDefault="00F13639" w:rsidP="0004322A">
    <w:r>
      <w:rPr>
        <w:noProof/>
        <w:color w:val="auto"/>
        <w:sz w:val="20"/>
        <w:lang w:val="en-US" w:eastAsia="en-US"/>
      </w:rPr>
      <w:drawing>
        <wp:anchor distT="0" distB="0" distL="114300" distR="114300" simplePos="0" relativeHeight="251660288" behindDoc="1" locked="0" layoutInCell="1" allowOverlap="1" wp14:anchorId="6F5DD4F2" wp14:editId="6F5DD4F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98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5" w14:textId="77777777" w:rsidR="00506F7F" w:rsidRDefault="00F13639" w:rsidP="0004322A">
    <w:r>
      <w:rPr>
        <w:noProof/>
        <w:color w:val="auto"/>
        <w:sz w:val="20"/>
        <w:lang w:val="en-US" w:eastAsia="en-US"/>
      </w:rPr>
      <w:drawing>
        <wp:anchor distT="0" distB="0" distL="114300" distR="114300" simplePos="0" relativeHeight="251659264" behindDoc="1" locked="0" layoutInCell="1" allowOverlap="1" wp14:anchorId="6F5DD4F4" wp14:editId="6F5DD4F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41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6" w14:textId="77777777" w:rsidR="00506F7F" w:rsidRDefault="00F13639" w:rsidP="0004322A">
    <w:r>
      <w:rPr>
        <w:noProof/>
        <w:color w:val="auto"/>
        <w:sz w:val="20"/>
        <w:lang w:val="en-US" w:eastAsia="en-US"/>
      </w:rPr>
      <w:drawing>
        <wp:anchor distT="0" distB="0" distL="114300" distR="114300" simplePos="0" relativeHeight="251661312" behindDoc="1" locked="0" layoutInCell="1" allowOverlap="1" wp14:anchorId="6F5DD4F6" wp14:editId="6F5DD4F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4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7" w14:textId="77777777" w:rsidR="00506F7F" w:rsidRDefault="00F13639" w:rsidP="0004322A">
    <w:r>
      <w:rPr>
        <w:noProof/>
        <w:color w:val="auto"/>
        <w:sz w:val="20"/>
        <w:lang w:val="en-US" w:eastAsia="en-US"/>
      </w:rPr>
      <w:drawing>
        <wp:anchor distT="0" distB="0" distL="114300" distR="114300" simplePos="0" relativeHeight="251662336" behindDoc="1" locked="0" layoutInCell="1" allowOverlap="1" wp14:anchorId="6F5DD4F8" wp14:editId="6F5DD4F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86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8" w14:textId="77777777" w:rsidR="00506F7F" w:rsidRDefault="00F13639" w:rsidP="0004322A">
    <w:r>
      <w:rPr>
        <w:noProof/>
        <w:color w:val="auto"/>
        <w:sz w:val="20"/>
        <w:lang w:val="en-US" w:eastAsia="en-US"/>
      </w:rPr>
      <w:drawing>
        <wp:anchor distT="0" distB="0" distL="114300" distR="114300" simplePos="0" relativeHeight="251663360" behindDoc="1" locked="0" layoutInCell="1" allowOverlap="1" wp14:anchorId="6F5DD4FA" wp14:editId="6F5DD4F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32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9" w14:textId="77777777" w:rsidR="00506F7F" w:rsidRDefault="00F13639" w:rsidP="0004322A">
    <w:r>
      <w:rPr>
        <w:noProof/>
        <w:color w:val="auto"/>
        <w:sz w:val="20"/>
        <w:lang w:val="en-US" w:eastAsia="en-US"/>
      </w:rPr>
      <w:drawing>
        <wp:anchor distT="0" distB="0" distL="114300" distR="114300" simplePos="0" relativeHeight="251664384" behindDoc="1" locked="0" layoutInCell="1" allowOverlap="1" wp14:anchorId="6F5DD4FC" wp14:editId="6F5DD4F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86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D4EA" w14:textId="77777777" w:rsidR="00506F7F" w:rsidRDefault="00F13639"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F5DD4FE" wp14:editId="6F5DD4F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26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906EC6C">
      <w:start w:val="1"/>
      <w:numFmt w:val="lowerRoman"/>
      <w:lvlText w:val="(%1)"/>
      <w:lvlJc w:val="left"/>
      <w:pPr>
        <w:ind w:left="1080" w:hanging="720"/>
      </w:pPr>
      <w:rPr>
        <w:rFonts w:hint="default"/>
        <w:b w:val="0"/>
      </w:rPr>
    </w:lvl>
    <w:lvl w:ilvl="1" w:tplc="B46C178C" w:tentative="1">
      <w:start w:val="1"/>
      <w:numFmt w:val="lowerLetter"/>
      <w:lvlText w:val="%2."/>
      <w:lvlJc w:val="left"/>
      <w:pPr>
        <w:ind w:left="1440" w:hanging="360"/>
      </w:pPr>
    </w:lvl>
    <w:lvl w:ilvl="2" w:tplc="BEFC74B4" w:tentative="1">
      <w:start w:val="1"/>
      <w:numFmt w:val="lowerRoman"/>
      <w:lvlText w:val="%3."/>
      <w:lvlJc w:val="right"/>
      <w:pPr>
        <w:ind w:left="2160" w:hanging="180"/>
      </w:pPr>
    </w:lvl>
    <w:lvl w:ilvl="3" w:tplc="AA1EB664" w:tentative="1">
      <w:start w:val="1"/>
      <w:numFmt w:val="decimal"/>
      <w:lvlText w:val="%4."/>
      <w:lvlJc w:val="left"/>
      <w:pPr>
        <w:ind w:left="2880" w:hanging="360"/>
      </w:pPr>
    </w:lvl>
    <w:lvl w:ilvl="4" w:tplc="881ADA92" w:tentative="1">
      <w:start w:val="1"/>
      <w:numFmt w:val="lowerLetter"/>
      <w:lvlText w:val="%5."/>
      <w:lvlJc w:val="left"/>
      <w:pPr>
        <w:ind w:left="3600" w:hanging="360"/>
      </w:pPr>
    </w:lvl>
    <w:lvl w:ilvl="5" w:tplc="AFC0C3FE" w:tentative="1">
      <w:start w:val="1"/>
      <w:numFmt w:val="lowerRoman"/>
      <w:lvlText w:val="%6."/>
      <w:lvlJc w:val="right"/>
      <w:pPr>
        <w:ind w:left="4320" w:hanging="180"/>
      </w:pPr>
    </w:lvl>
    <w:lvl w:ilvl="6" w:tplc="6F741526" w:tentative="1">
      <w:start w:val="1"/>
      <w:numFmt w:val="decimal"/>
      <w:lvlText w:val="%7."/>
      <w:lvlJc w:val="left"/>
      <w:pPr>
        <w:ind w:left="5040" w:hanging="360"/>
      </w:pPr>
    </w:lvl>
    <w:lvl w:ilvl="7" w:tplc="D4B839C4" w:tentative="1">
      <w:start w:val="1"/>
      <w:numFmt w:val="lowerLetter"/>
      <w:lvlText w:val="%8."/>
      <w:lvlJc w:val="left"/>
      <w:pPr>
        <w:ind w:left="5760" w:hanging="360"/>
      </w:pPr>
    </w:lvl>
    <w:lvl w:ilvl="8" w:tplc="6F3A7E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622091A">
      <w:start w:val="1"/>
      <w:numFmt w:val="bullet"/>
      <w:pStyle w:val="ListParagraph"/>
      <w:lvlText w:val=""/>
      <w:lvlJc w:val="left"/>
      <w:pPr>
        <w:ind w:left="1440" w:hanging="360"/>
      </w:pPr>
      <w:rPr>
        <w:rFonts w:ascii="Symbol" w:hAnsi="Symbol" w:hint="default"/>
        <w:color w:val="auto"/>
      </w:rPr>
    </w:lvl>
    <w:lvl w:ilvl="1" w:tplc="886E4554" w:tentative="1">
      <w:start w:val="1"/>
      <w:numFmt w:val="bullet"/>
      <w:lvlText w:val="o"/>
      <w:lvlJc w:val="left"/>
      <w:pPr>
        <w:ind w:left="2160" w:hanging="360"/>
      </w:pPr>
      <w:rPr>
        <w:rFonts w:ascii="Courier New" w:hAnsi="Courier New" w:cs="Courier New" w:hint="default"/>
      </w:rPr>
    </w:lvl>
    <w:lvl w:ilvl="2" w:tplc="1BA4A49C" w:tentative="1">
      <w:start w:val="1"/>
      <w:numFmt w:val="bullet"/>
      <w:lvlText w:val=""/>
      <w:lvlJc w:val="left"/>
      <w:pPr>
        <w:ind w:left="2880" w:hanging="360"/>
      </w:pPr>
      <w:rPr>
        <w:rFonts w:ascii="Wingdings" w:hAnsi="Wingdings" w:hint="default"/>
      </w:rPr>
    </w:lvl>
    <w:lvl w:ilvl="3" w:tplc="679413EC" w:tentative="1">
      <w:start w:val="1"/>
      <w:numFmt w:val="bullet"/>
      <w:lvlText w:val=""/>
      <w:lvlJc w:val="left"/>
      <w:pPr>
        <w:ind w:left="3600" w:hanging="360"/>
      </w:pPr>
      <w:rPr>
        <w:rFonts w:ascii="Symbol" w:hAnsi="Symbol" w:hint="default"/>
      </w:rPr>
    </w:lvl>
    <w:lvl w:ilvl="4" w:tplc="A22E2712" w:tentative="1">
      <w:start w:val="1"/>
      <w:numFmt w:val="bullet"/>
      <w:lvlText w:val="o"/>
      <w:lvlJc w:val="left"/>
      <w:pPr>
        <w:ind w:left="4320" w:hanging="360"/>
      </w:pPr>
      <w:rPr>
        <w:rFonts w:ascii="Courier New" w:hAnsi="Courier New" w:cs="Courier New" w:hint="default"/>
      </w:rPr>
    </w:lvl>
    <w:lvl w:ilvl="5" w:tplc="5FF4AEDE" w:tentative="1">
      <w:start w:val="1"/>
      <w:numFmt w:val="bullet"/>
      <w:lvlText w:val=""/>
      <w:lvlJc w:val="left"/>
      <w:pPr>
        <w:ind w:left="5040" w:hanging="360"/>
      </w:pPr>
      <w:rPr>
        <w:rFonts w:ascii="Wingdings" w:hAnsi="Wingdings" w:hint="default"/>
      </w:rPr>
    </w:lvl>
    <w:lvl w:ilvl="6" w:tplc="0C18663E" w:tentative="1">
      <w:start w:val="1"/>
      <w:numFmt w:val="bullet"/>
      <w:lvlText w:val=""/>
      <w:lvlJc w:val="left"/>
      <w:pPr>
        <w:ind w:left="5760" w:hanging="360"/>
      </w:pPr>
      <w:rPr>
        <w:rFonts w:ascii="Symbol" w:hAnsi="Symbol" w:hint="default"/>
      </w:rPr>
    </w:lvl>
    <w:lvl w:ilvl="7" w:tplc="E03CE8C8" w:tentative="1">
      <w:start w:val="1"/>
      <w:numFmt w:val="bullet"/>
      <w:lvlText w:val="o"/>
      <w:lvlJc w:val="left"/>
      <w:pPr>
        <w:ind w:left="6480" w:hanging="360"/>
      </w:pPr>
      <w:rPr>
        <w:rFonts w:ascii="Courier New" w:hAnsi="Courier New" w:cs="Courier New" w:hint="default"/>
      </w:rPr>
    </w:lvl>
    <w:lvl w:ilvl="8" w:tplc="033EBF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9EC0B52">
      <w:start w:val="1"/>
      <w:numFmt w:val="lowerRoman"/>
      <w:lvlText w:val="(%1)"/>
      <w:lvlJc w:val="left"/>
      <w:pPr>
        <w:ind w:left="1004" w:hanging="720"/>
      </w:pPr>
      <w:rPr>
        <w:rFonts w:hint="default"/>
        <w:b w:val="0"/>
      </w:rPr>
    </w:lvl>
    <w:lvl w:ilvl="1" w:tplc="AA2E5A08" w:tentative="1">
      <w:start w:val="1"/>
      <w:numFmt w:val="lowerLetter"/>
      <w:lvlText w:val="%2."/>
      <w:lvlJc w:val="left"/>
      <w:pPr>
        <w:ind w:left="1364" w:hanging="360"/>
      </w:pPr>
    </w:lvl>
    <w:lvl w:ilvl="2" w:tplc="45A89C72" w:tentative="1">
      <w:start w:val="1"/>
      <w:numFmt w:val="lowerRoman"/>
      <w:lvlText w:val="%3."/>
      <w:lvlJc w:val="right"/>
      <w:pPr>
        <w:ind w:left="2084" w:hanging="180"/>
      </w:pPr>
    </w:lvl>
    <w:lvl w:ilvl="3" w:tplc="30DCEF7E" w:tentative="1">
      <w:start w:val="1"/>
      <w:numFmt w:val="decimal"/>
      <w:lvlText w:val="%4."/>
      <w:lvlJc w:val="left"/>
      <w:pPr>
        <w:ind w:left="2804" w:hanging="360"/>
      </w:pPr>
    </w:lvl>
    <w:lvl w:ilvl="4" w:tplc="35A2013A" w:tentative="1">
      <w:start w:val="1"/>
      <w:numFmt w:val="lowerLetter"/>
      <w:lvlText w:val="%5."/>
      <w:lvlJc w:val="left"/>
      <w:pPr>
        <w:ind w:left="3524" w:hanging="360"/>
      </w:pPr>
    </w:lvl>
    <w:lvl w:ilvl="5" w:tplc="8196D55C" w:tentative="1">
      <w:start w:val="1"/>
      <w:numFmt w:val="lowerRoman"/>
      <w:lvlText w:val="%6."/>
      <w:lvlJc w:val="right"/>
      <w:pPr>
        <w:ind w:left="4244" w:hanging="180"/>
      </w:pPr>
    </w:lvl>
    <w:lvl w:ilvl="6" w:tplc="EC761552" w:tentative="1">
      <w:start w:val="1"/>
      <w:numFmt w:val="decimal"/>
      <w:lvlText w:val="%7."/>
      <w:lvlJc w:val="left"/>
      <w:pPr>
        <w:ind w:left="4964" w:hanging="360"/>
      </w:pPr>
    </w:lvl>
    <w:lvl w:ilvl="7" w:tplc="44BE9792" w:tentative="1">
      <w:start w:val="1"/>
      <w:numFmt w:val="lowerLetter"/>
      <w:lvlText w:val="%8."/>
      <w:lvlJc w:val="left"/>
      <w:pPr>
        <w:ind w:left="5684" w:hanging="360"/>
      </w:pPr>
    </w:lvl>
    <w:lvl w:ilvl="8" w:tplc="329E68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572AD48">
      <w:start w:val="1"/>
      <w:numFmt w:val="lowerRoman"/>
      <w:lvlText w:val="(%1)"/>
      <w:lvlJc w:val="left"/>
      <w:pPr>
        <w:ind w:left="1080" w:hanging="720"/>
      </w:pPr>
      <w:rPr>
        <w:rFonts w:hint="default"/>
      </w:rPr>
    </w:lvl>
    <w:lvl w:ilvl="1" w:tplc="48E4C900" w:tentative="1">
      <w:start w:val="1"/>
      <w:numFmt w:val="lowerLetter"/>
      <w:lvlText w:val="%2."/>
      <w:lvlJc w:val="left"/>
      <w:pPr>
        <w:ind w:left="1440" w:hanging="360"/>
      </w:pPr>
    </w:lvl>
    <w:lvl w:ilvl="2" w:tplc="786E8AEE" w:tentative="1">
      <w:start w:val="1"/>
      <w:numFmt w:val="lowerRoman"/>
      <w:lvlText w:val="%3."/>
      <w:lvlJc w:val="right"/>
      <w:pPr>
        <w:ind w:left="2160" w:hanging="180"/>
      </w:pPr>
    </w:lvl>
    <w:lvl w:ilvl="3" w:tplc="5FCC8A9A" w:tentative="1">
      <w:start w:val="1"/>
      <w:numFmt w:val="decimal"/>
      <w:lvlText w:val="%4."/>
      <w:lvlJc w:val="left"/>
      <w:pPr>
        <w:ind w:left="2880" w:hanging="360"/>
      </w:pPr>
    </w:lvl>
    <w:lvl w:ilvl="4" w:tplc="BB58A9AE" w:tentative="1">
      <w:start w:val="1"/>
      <w:numFmt w:val="lowerLetter"/>
      <w:lvlText w:val="%5."/>
      <w:lvlJc w:val="left"/>
      <w:pPr>
        <w:ind w:left="3600" w:hanging="360"/>
      </w:pPr>
    </w:lvl>
    <w:lvl w:ilvl="5" w:tplc="200237FE" w:tentative="1">
      <w:start w:val="1"/>
      <w:numFmt w:val="lowerRoman"/>
      <w:lvlText w:val="%6."/>
      <w:lvlJc w:val="right"/>
      <w:pPr>
        <w:ind w:left="4320" w:hanging="180"/>
      </w:pPr>
    </w:lvl>
    <w:lvl w:ilvl="6" w:tplc="95E640F8" w:tentative="1">
      <w:start w:val="1"/>
      <w:numFmt w:val="decimal"/>
      <w:lvlText w:val="%7."/>
      <w:lvlJc w:val="left"/>
      <w:pPr>
        <w:ind w:left="5040" w:hanging="360"/>
      </w:pPr>
    </w:lvl>
    <w:lvl w:ilvl="7" w:tplc="CFFC7B3A" w:tentative="1">
      <w:start w:val="1"/>
      <w:numFmt w:val="lowerLetter"/>
      <w:lvlText w:val="%8."/>
      <w:lvlJc w:val="left"/>
      <w:pPr>
        <w:ind w:left="5760" w:hanging="360"/>
      </w:pPr>
    </w:lvl>
    <w:lvl w:ilvl="8" w:tplc="D410F8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DE8FC20">
      <w:start w:val="1"/>
      <w:numFmt w:val="lowerRoman"/>
      <w:lvlText w:val="(%1)"/>
      <w:lvlJc w:val="left"/>
      <w:pPr>
        <w:ind w:left="1080" w:hanging="720"/>
      </w:pPr>
      <w:rPr>
        <w:rFonts w:hint="default"/>
      </w:rPr>
    </w:lvl>
    <w:lvl w:ilvl="1" w:tplc="01F8D792" w:tentative="1">
      <w:start w:val="1"/>
      <w:numFmt w:val="lowerLetter"/>
      <w:lvlText w:val="%2."/>
      <w:lvlJc w:val="left"/>
      <w:pPr>
        <w:ind w:left="1440" w:hanging="360"/>
      </w:pPr>
    </w:lvl>
    <w:lvl w:ilvl="2" w:tplc="BD005464" w:tentative="1">
      <w:start w:val="1"/>
      <w:numFmt w:val="lowerRoman"/>
      <w:lvlText w:val="%3."/>
      <w:lvlJc w:val="right"/>
      <w:pPr>
        <w:ind w:left="2160" w:hanging="180"/>
      </w:pPr>
    </w:lvl>
    <w:lvl w:ilvl="3" w:tplc="F4144192" w:tentative="1">
      <w:start w:val="1"/>
      <w:numFmt w:val="decimal"/>
      <w:lvlText w:val="%4."/>
      <w:lvlJc w:val="left"/>
      <w:pPr>
        <w:ind w:left="2880" w:hanging="360"/>
      </w:pPr>
    </w:lvl>
    <w:lvl w:ilvl="4" w:tplc="DF74132A" w:tentative="1">
      <w:start w:val="1"/>
      <w:numFmt w:val="lowerLetter"/>
      <w:lvlText w:val="%5."/>
      <w:lvlJc w:val="left"/>
      <w:pPr>
        <w:ind w:left="3600" w:hanging="360"/>
      </w:pPr>
    </w:lvl>
    <w:lvl w:ilvl="5" w:tplc="A1ACAD04" w:tentative="1">
      <w:start w:val="1"/>
      <w:numFmt w:val="lowerRoman"/>
      <w:lvlText w:val="%6."/>
      <w:lvlJc w:val="right"/>
      <w:pPr>
        <w:ind w:left="4320" w:hanging="180"/>
      </w:pPr>
    </w:lvl>
    <w:lvl w:ilvl="6" w:tplc="F96C5C18" w:tentative="1">
      <w:start w:val="1"/>
      <w:numFmt w:val="decimal"/>
      <w:lvlText w:val="%7."/>
      <w:lvlJc w:val="left"/>
      <w:pPr>
        <w:ind w:left="5040" w:hanging="360"/>
      </w:pPr>
    </w:lvl>
    <w:lvl w:ilvl="7" w:tplc="944A7DD6" w:tentative="1">
      <w:start w:val="1"/>
      <w:numFmt w:val="lowerLetter"/>
      <w:lvlText w:val="%8."/>
      <w:lvlJc w:val="left"/>
      <w:pPr>
        <w:ind w:left="5760" w:hanging="360"/>
      </w:pPr>
    </w:lvl>
    <w:lvl w:ilvl="8" w:tplc="029C58E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04621B6">
      <w:start w:val="1"/>
      <w:numFmt w:val="lowerRoman"/>
      <w:lvlText w:val="(%1)"/>
      <w:lvlJc w:val="left"/>
      <w:pPr>
        <w:ind w:left="1080" w:hanging="720"/>
      </w:pPr>
      <w:rPr>
        <w:rFonts w:hint="default"/>
        <w:b w:val="0"/>
      </w:rPr>
    </w:lvl>
    <w:lvl w:ilvl="1" w:tplc="AFF01866" w:tentative="1">
      <w:start w:val="1"/>
      <w:numFmt w:val="lowerLetter"/>
      <w:lvlText w:val="%2."/>
      <w:lvlJc w:val="left"/>
      <w:pPr>
        <w:ind w:left="1440" w:hanging="360"/>
      </w:pPr>
    </w:lvl>
    <w:lvl w:ilvl="2" w:tplc="849A887E" w:tentative="1">
      <w:start w:val="1"/>
      <w:numFmt w:val="lowerRoman"/>
      <w:lvlText w:val="%3."/>
      <w:lvlJc w:val="right"/>
      <w:pPr>
        <w:ind w:left="2160" w:hanging="180"/>
      </w:pPr>
    </w:lvl>
    <w:lvl w:ilvl="3" w:tplc="D7D47600" w:tentative="1">
      <w:start w:val="1"/>
      <w:numFmt w:val="decimal"/>
      <w:lvlText w:val="%4."/>
      <w:lvlJc w:val="left"/>
      <w:pPr>
        <w:ind w:left="2880" w:hanging="360"/>
      </w:pPr>
    </w:lvl>
    <w:lvl w:ilvl="4" w:tplc="5D0641DE" w:tentative="1">
      <w:start w:val="1"/>
      <w:numFmt w:val="lowerLetter"/>
      <w:lvlText w:val="%5."/>
      <w:lvlJc w:val="left"/>
      <w:pPr>
        <w:ind w:left="3600" w:hanging="360"/>
      </w:pPr>
    </w:lvl>
    <w:lvl w:ilvl="5" w:tplc="44FE4338" w:tentative="1">
      <w:start w:val="1"/>
      <w:numFmt w:val="lowerRoman"/>
      <w:lvlText w:val="%6."/>
      <w:lvlJc w:val="right"/>
      <w:pPr>
        <w:ind w:left="4320" w:hanging="180"/>
      </w:pPr>
    </w:lvl>
    <w:lvl w:ilvl="6" w:tplc="3D08C094" w:tentative="1">
      <w:start w:val="1"/>
      <w:numFmt w:val="decimal"/>
      <w:lvlText w:val="%7."/>
      <w:lvlJc w:val="left"/>
      <w:pPr>
        <w:ind w:left="5040" w:hanging="360"/>
      </w:pPr>
    </w:lvl>
    <w:lvl w:ilvl="7" w:tplc="9B94F6E4" w:tentative="1">
      <w:start w:val="1"/>
      <w:numFmt w:val="lowerLetter"/>
      <w:lvlText w:val="%8."/>
      <w:lvlJc w:val="left"/>
      <w:pPr>
        <w:ind w:left="5760" w:hanging="360"/>
      </w:pPr>
    </w:lvl>
    <w:lvl w:ilvl="8" w:tplc="2AD208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CB0AC46">
      <w:start w:val="1"/>
      <w:numFmt w:val="lowerLetter"/>
      <w:lvlText w:val="(%1)"/>
      <w:lvlJc w:val="left"/>
      <w:pPr>
        <w:ind w:left="360" w:hanging="360"/>
      </w:pPr>
      <w:rPr>
        <w:rFonts w:hint="default"/>
      </w:rPr>
    </w:lvl>
    <w:lvl w:ilvl="1" w:tplc="9A52C974" w:tentative="1">
      <w:start w:val="1"/>
      <w:numFmt w:val="lowerLetter"/>
      <w:lvlText w:val="%2."/>
      <w:lvlJc w:val="left"/>
      <w:pPr>
        <w:ind w:left="1080" w:hanging="360"/>
      </w:pPr>
    </w:lvl>
    <w:lvl w:ilvl="2" w:tplc="F48A1D54" w:tentative="1">
      <w:start w:val="1"/>
      <w:numFmt w:val="lowerRoman"/>
      <w:lvlText w:val="%3."/>
      <w:lvlJc w:val="right"/>
      <w:pPr>
        <w:ind w:left="1800" w:hanging="180"/>
      </w:pPr>
    </w:lvl>
    <w:lvl w:ilvl="3" w:tplc="97C281FC" w:tentative="1">
      <w:start w:val="1"/>
      <w:numFmt w:val="decimal"/>
      <w:lvlText w:val="%4."/>
      <w:lvlJc w:val="left"/>
      <w:pPr>
        <w:ind w:left="2520" w:hanging="360"/>
      </w:pPr>
    </w:lvl>
    <w:lvl w:ilvl="4" w:tplc="0D54B222" w:tentative="1">
      <w:start w:val="1"/>
      <w:numFmt w:val="lowerLetter"/>
      <w:lvlText w:val="%5."/>
      <w:lvlJc w:val="left"/>
      <w:pPr>
        <w:ind w:left="3240" w:hanging="360"/>
      </w:pPr>
    </w:lvl>
    <w:lvl w:ilvl="5" w:tplc="74BE1D94" w:tentative="1">
      <w:start w:val="1"/>
      <w:numFmt w:val="lowerRoman"/>
      <w:lvlText w:val="%6."/>
      <w:lvlJc w:val="right"/>
      <w:pPr>
        <w:ind w:left="3960" w:hanging="180"/>
      </w:pPr>
    </w:lvl>
    <w:lvl w:ilvl="6" w:tplc="3F9A5E3E" w:tentative="1">
      <w:start w:val="1"/>
      <w:numFmt w:val="decimal"/>
      <w:lvlText w:val="%7."/>
      <w:lvlJc w:val="left"/>
      <w:pPr>
        <w:ind w:left="4680" w:hanging="360"/>
      </w:pPr>
    </w:lvl>
    <w:lvl w:ilvl="7" w:tplc="F0B4E41E" w:tentative="1">
      <w:start w:val="1"/>
      <w:numFmt w:val="lowerLetter"/>
      <w:lvlText w:val="%8."/>
      <w:lvlJc w:val="left"/>
      <w:pPr>
        <w:ind w:left="5400" w:hanging="360"/>
      </w:pPr>
    </w:lvl>
    <w:lvl w:ilvl="8" w:tplc="E842B66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F806AD2">
      <w:start w:val="1"/>
      <w:numFmt w:val="decimal"/>
      <w:lvlText w:val="%1."/>
      <w:lvlJc w:val="left"/>
      <w:pPr>
        <w:ind w:left="360" w:hanging="360"/>
      </w:pPr>
      <w:rPr>
        <w:rFonts w:hint="default"/>
      </w:rPr>
    </w:lvl>
    <w:lvl w:ilvl="1" w:tplc="8494BC22" w:tentative="1">
      <w:start w:val="1"/>
      <w:numFmt w:val="lowerLetter"/>
      <w:lvlText w:val="%2."/>
      <w:lvlJc w:val="left"/>
      <w:pPr>
        <w:ind w:left="1080" w:hanging="360"/>
      </w:pPr>
    </w:lvl>
    <w:lvl w:ilvl="2" w:tplc="0FF6B9E8" w:tentative="1">
      <w:start w:val="1"/>
      <w:numFmt w:val="lowerRoman"/>
      <w:lvlText w:val="%3."/>
      <w:lvlJc w:val="right"/>
      <w:pPr>
        <w:ind w:left="1800" w:hanging="180"/>
      </w:pPr>
    </w:lvl>
    <w:lvl w:ilvl="3" w:tplc="7CE01032" w:tentative="1">
      <w:start w:val="1"/>
      <w:numFmt w:val="decimal"/>
      <w:lvlText w:val="%4."/>
      <w:lvlJc w:val="left"/>
      <w:pPr>
        <w:ind w:left="2520" w:hanging="360"/>
      </w:pPr>
    </w:lvl>
    <w:lvl w:ilvl="4" w:tplc="8BE41050" w:tentative="1">
      <w:start w:val="1"/>
      <w:numFmt w:val="lowerLetter"/>
      <w:lvlText w:val="%5."/>
      <w:lvlJc w:val="left"/>
      <w:pPr>
        <w:ind w:left="3240" w:hanging="360"/>
      </w:pPr>
    </w:lvl>
    <w:lvl w:ilvl="5" w:tplc="3918B86A" w:tentative="1">
      <w:start w:val="1"/>
      <w:numFmt w:val="lowerRoman"/>
      <w:lvlText w:val="%6."/>
      <w:lvlJc w:val="right"/>
      <w:pPr>
        <w:ind w:left="3960" w:hanging="180"/>
      </w:pPr>
    </w:lvl>
    <w:lvl w:ilvl="6" w:tplc="5AC8298E" w:tentative="1">
      <w:start w:val="1"/>
      <w:numFmt w:val="decimal"/>
      <w:lvlText w:val="%7."/>
      <w:lvlJc w:val="left"/>
      <w:pPr>
        <w:ind w:left="4680" w:hanging="360"/>
      </w:pPr>
    </w:lvl>
    <w:lvl w:ilvl="7" w:tplc="AB7AEC20" w:tentative="1">
      <w:start w:val="1"/>
      <w:numFmt w:val="lowerLetter"/>
      <w:lvlText w:val="%8."/>
      <w:lvlJc w:val="left"/>
      <w:pPr>
        <w:ind w:left="5400" w:hanging="360"/>
      </w:pPr>
    </w:lvl>
    <w:lvl w:ilvl="8" w:tplc="43847F5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AB823C8">
      <w:start w:val="1"/>
      <w:numFmt w:val="decimal"/>
      <w:lvlText w:val="%1."/>
      <w:lvlJc w:val="left"/>
      <w:pPr>
        <w:ind w:left="360" w:hanging="360"/>
      </w:pPr>
      <w:rPr>
        <w:rFonts w:hint="default"/>
      </w:rPr>
    </w:lvl>
    <w:lvl w:ilvl="1" w:tplc="0DACE800" w:tentative="1">
      <w:start w:val="1"/>
      <w:numFmt w:val="lowerLetter"/>
      <w:lvlText w:val="%2."/>
      <w:lvlJc w:val="left"/>
      <w:pPr>
        <w:ind w:left="1080" w:hanging="360"/>
      </w:pPr>
    </w:lvl>
    <w:lvl w:ilvl="2" w:tplc="FA44C67C" w:tentative="1">
      <w:start w:val="1"/>
      <w:numFmt w:val="lowerRoman"/>
      <w:lvlText w:val="%3."/>
      <w:lvlJc w:val="right"/>
      <w:pPr>
        <w:ind w:left="1800" w:hanging="180"/>
      </w:pPr>
    </w:lvl>
    <w:lvl w:ilvl="3" w:tplc="13DC2056" w:tentative="1">
      <w:start w:val="1"/>
      <w:numFmt w:val="decimal"/>
      <w:lvlText w:val="%4."/>
      <w:lvlJc w:val="left"/>
      <w:pPr>
        <w:ind w:left="2520" w:hanging="360"/>
      </w:pPr>
    </w:lvl>
    <w:lvl w:ilvl="4" w:tplc="F8C2D904" w:tentative="1">
      <w:start w:val="1"/>
      <w:numFmt w:val="lowerLetter"/>
      <w:lvlText w:val="%5."/>
      <w:lvlJc w:val="left"/>
      <w:pPr>
        <w:ind w:left="3240" w:hanging="360"/>
      </w:pPr>
    </w:lvl>
    <w:lvl w:ilvl="5" w:tplc="2AC425EE" w:tentative="1">
      <w:start w:val="1"/>
      <w:numFmt w:val="lowerRoman"/>
      <w:lvlText w:val="%6."/>
      <w:lvlJc w:val="right"/>
      <w:pPr>
        <w:ind w:left="3960" w:hanging="180"/>
      </w:pPr>
    </w:lvl>
    <w:lvl w:ilvl="6" w:tplc="75AE3472" w:tentative="1">
      <w:start w:val="1"/>
      <w:numFmt w:val="decimal"/>
      <w:lvlText w:val="%7."/>
      <w:lvlJc w:val="left"/>
      <w:pPr>
        <w:ind w:left="4680" w:hanging="360"/>
      </w:pPr>
    </w:lvl>
    <w:lvl w:ilvl="7" w:tplc="5B8C77A6" w:tentative="1">
      <w:start w:val="1"/>
      <w:numFmt w:val="lowerLetter"/>
      <w:lvlText w:val="%8."/>
      <w:lvlJc w:val="left"/>
      <w:pPr>
        <w:ind w:left="5400" w:hanging="360"/>
      </w:pPr>
    </w:lvl>
    <w:lvl w:ilvl="8" w:tplc="A01277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FDC6E6C">
      <w:start w:val="1"/>
      <w:numFmt w:val="lowerRoman"/>
      <w:lvlText w:val="(%1)"/>
      <w:lvlJc w:val="left"/>
      <w:pPr>
        <w:ind w:left="1080" w:hanging="720"/>
      </w:pPr>
      <w:rPr>
        <w:rFonts w:hint="default"/>
        <w:b w:val="0"/>
      </w:rPr>
    </w:lvl>
    <w:lvl w:ilvl="1" w:tplc="AD2A94EA" w:tentative="1">
      <w:start w:val="1"/>
      <w:numFmt w:val="lowerLetter"/>
      <w:lvlText w:val="%2."/>
      <w:lvlJc w:val="left"/>
      <w:pPr>
        <w:ind w:left="1440" w:hanging="360"/>
      </w:pPr>
    </w:lvl>
    <w:lvl w:ilvl="2" w:tplc="38CEA678" w:tentative="1">
      <w:start w:val="1"/>
      <w:numFmt w:val="lowerRoman"/>
      <w:lvlText w:val="%3."/>
      <w:lvlJc w:val="right"/>
      <w:pPr>
        <w:ind w:left="2160" w:hanging="180"/>
      </w:pPr>
    </w:lvl>
    <w:lvl w:ilvl="3" w:tplc="D3D8C114" w:tentative="1">
      <w:start w:val="1"/>
      <w:numFmt w:val="decimal"/>
      <w:lvlText w:val="%4."/>
      <w:lvlJc w:val="left"/>
      <w:pPr>
        <w:ind w:left="2880" w:hanging="360"/>
      </w:pPr>
    </w:lvl>
    <w:lvl w:ilvl="4" w:tplc="8EE42DF6" w:tentative="1">
      <w:start w:val="1"/>
      <w:numFmt w:val="lowerLetter"/>
      <w:lvlText w:val="%5."/>
      <w:lvlJc w:val="left"/>
      <w:pPr>
        <w:ind w:left="3600" w:hanging="360"/>
      </w:pPr>
    </w:lvl>
    <w:lvl w:ilvl="5" w:tplc="A34061E6" w:tentative="1">
      <w:start w:val="1"/>
      <w:numFmt w:val="lowerRoman"/>
      <w:lvlText w:val="%6."/>
      <w:lvlJc w:val="right"/>
      <w:pPr>
        <w:ind w:left="4320" w:hanging="180"/>
      </w:pPr>
    </w:lvl>
    <w:lvl w:ilvl="6" w:tplc="470ACAE4" w:tentative="1">
      <w:start w:val="1"/>
      <w:numFmt w:val="decimal"/>
      <w:lvlText w:val="%7."/>
      <w:lvlJc w:val="left"/>
      <w:pPr>
        <w:ind w:left="5040" w:hanging="360"/>
      </w:pPr>
    </w:lvl>
    <w:lvl w:ilvl="7" w:tplc="1D12A662" w:tentative="1">
      <w:start w:val="1"/>
      <w:numFmt w:val="lowerLetter"/>
      <w:lvlText w:val="%8."/>
      <w:lvlJc w:val="left"/>
      <w:pPr>
        <w:ind w:left="5760" w:hanging="360"/>
      </w:pPr>
    </w:lvl>
    <w:lvl w:ilvl="8" w:tplc="6E92611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A18A514">
      <w:start w:val="1"/>
      <w:numFmt w:val="lowerRoman"/>
      <w:lvlText w:val="(%1)"/>
      <w:lvlJc w:val="left"/>
      <w:pPr>
        <w:ind w:left="1080" w:hanging="720"/>
      </w:pPr>
      <w:rPr>
        <w:rFonts w:hint="default"/>
      </w:rPr>
    </w:lvl>
    <w:lvl w:ilvl="1" w:tplc="90CA3A8C" w:tentative="1">
      <w:start w:val="1"/>
      <w:numFmt w:val="lowerLetter"/>
      <w:lvlText w:val="%2."/>
      <w:lvlJc w:val="left"/>
      <w:pPr>
        <w:ind w:left="1440" w:hanging="360"/>
      </w:pPr>
    </w:lvl>
    <w:lvl w:ilvl="2" w:tplc="67E081B8" w:tentative="1">
      <w:start w:val="1"/>
      <w:numFmt w:val="lowerRoman"/>
      <w:lvlText w:val="%3."/>
      <w:lvlJc w:val="right"/>
      <w:pPr>
        <w:ind w:left="2160" w:hanging="180"/>
      </w:pPr>
    </w:lvl>
    <w:lvl w:ilvl="3" w:tplc="FC6C6FAE" w:tentative="1">
      <w:start w:val="1"/>
      <w:numFmt w:val="decimal"/>
      <w:lvlText w:val="%4."/>
      <w:lvlJc w:val="left"/>
      <w:pPr>
        <w:ind w:left="2880" w:hanging="360"/>
      </w:pPr>
    </w:lvl>
    <w:lvl w:ilvl="4" w:tplc="F0F6AFD6" w:tentative="1">
      <w:start w:val="1"/>
      <w:numFmt w:val="lowerLetter"/>
      <w:lvlText w:val="%5."/>
      <w:lvlJc w:val="left"/>
      <w:pPr>
        <w:ind w:left="3600" w:hanging="360"/>
      </w:pPr>
    </w:lvl>
    <w:lvl w:ilvl="5" w:tplc="28C679B4" w:tentative="1">
      <w:start w:val="1"/>
      <w:numFmt w:val="lowerRoman"/>
      <w:lvlText w:val="%6."/>
      <w:lvlJc w:val="right"/>
      <w:pPr>
        <w:ind w:left="4320" w:hanging="180"/>
      </w:pPr>
    </w:lvl>
    <w:lvl w:ilvl="6" w:tplc="6DE8CC20" w:tentative="1">
      <w:start w:val="1"/>
      <w:numFmt w:val="decimal"/>
      <w:lvlText w:val="%7."/>
      <w:lvlJc w:val="left"/>
      <w:pPr>
        <w:ind w:left="5040" w:hanging="360"/>
      </w:pPr>
    </w:lvl>
    <w:lvl w:ilvl="7" w:tplc="89C4B2CA" w:tentative="1">
      <w:start w:val="1"/>
      <w:numFmt w:val="lowerLetter"/>
      <w:lvlText w:val="%8."/>
      <w:lvlJc w:val="left"/>
      <w:pPr>
        <w:ind w:left="5760" w:hanging="360"/>
      </w:pPr>
    </w:lvl>
    <w:lvl w:ilvl="8" w:tplc="65643DB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CF070BA">
      <w:start w:val="1"/>
      <w:numFmt w:val="bullet"/>
      <w:pStyle w:val="ListBullet"/>
      <w:lvlText w:val=""/>
      <w:lvlJc w:val="left"/>
      <w:pPr>
        <w:ind w:left="720" w:hanging="360"/>
      </w:pPr>
      <w:rPr>
        <w:rFonts w:ascii="Symbol" w:hAnsi="Symbol" w:hint="default"/>
      </w:rPr>
    </w:lvl>
    <w:lvl w:ilvl="1" w:tplc="F956F59A">
      <w:start w:val="1"/>
      <w:numFmt w:val="bullet"/>
      <w:pStyle w:val="ListBullet2"/>
      <w:lvlText w:val="o"/>
      <w:lvlJc w:val="left"/>
      <w:pPr>
        <w:ind w:left="1440" w:hanging="360"/>
      </w:pPr>
      <w:rPr>
        <w:rFonts w:ascii="Courier New" w:hAnsi="Courier New" w:cs="Courier New" w:hint="default"/>
      </w:rPr>
    </w:lvl>
    <w:lvl w:ilvl="2" w:tplc="C0A4F230">
      <w:start w:val="1"/>
      <w:numFmt w:val="bullet"/>
      <w:lvlText w:val=""/>
      <w:lvlJc w:val="left"/>
      <w:pPr>
        <w:ind w:left="2160" w:hanging="360"/>
      </w:pPr>
      <w:rPr>
        <w:rFonts w:ascii="Wingdings" w:hAnsi="Wingdings" w:hint="default"/>
      </w:rPr>
    </w:lvl>
    <w:lvl w:ilvl="3" w:tplc="CACA636A">
      <w:start w:val="1"/>
      <w:numFmt w:val="bullet"/>
      <w:lvlText w:val=""/>
      <w:lvlJc w:val="left"/>
      <w:pPr>
        <w:ind w:left="2880" w:hanging="360"/>
      </w:pPr>
      <w:rPr>
        <w:rFonts w:ascii="Symbol" w:hAnsi="Symbol" w:hint="default"/>
      </w:rPr>
    </w:lvl>
    <w:lvl w:ilvl="4" w:tplc="71AC3CEC">
      <w:start w:val="1"/>
      <w:numFmt w:val="bullet"/>
      <w:lvlText w:val="o"/>
      <w:lvlJc w:val="left"/>
      <w:pPr>
        <w:ind w:left="3600" w:hanging="360"/>
      </w:pPr>
      <w:rPr>
        <w:rFonts w:ascii="Courier New" w:hAnsi="Courier New" w:cs="Courier New" w:hint="default"/>
      </w:rPr>
    </w:lvl>
    <w:lvl w:ilvl="5" w:tplc="7DBC258A">
      <w:start w:val="1"/>
      <w:numFmt w:val="bullet"/>
      <w:pStyle w:val="ListBullet3"/>
      <w:lvlText w:val=""/>
      <w:lvlJc w:val="left"/>
      <w:pPr>
        <w:ind w:left="4320" w:hanging="360"/>
      </w:pPr>
      <w:rPr>
        <w:rFonts w:ascii="Wingdings" w:hAnsi="Wingdings" w:hint="default"/>
      </w:rPr>
    </w:lvl>
    <w:lvl w:ilvl="6" w:tplc="816C6F34">
      <w:start w:val="1"/>
      <w:numFmt w:val="bullet"/>
      <w:lvlText w:val=""/>
      <w:lvlJc w:val="left"/>
      <w:pPr>
        <w:ind w:left="5040" w:hanging="360"/>
      </w:pPr>
      <w:rPr>
        <w:rFonts w:ascii="Symbol" w:hAnsi="Symbol" w:hint="default"/>
      </w:rPr>
    </w:lvl>
    <w:lvl w:ilvl="7" w:tplc="7A46345E">
      <w:start w:val="1"/>
      <w:numFmt w:val="bullet"/>
      <w:lvlText w:val="o"/>
      <w:lvlJc w:val="left"/>
      <w:pPr>
        <w:ind w:left="5760" w:hanging="360"/>
      </w:pPr>
      <w:rPr>
        <w:rFonts w:ascii="Courier New" w:hAnsi="Courier New" w:cs="Courier New" w:hint="default"/>
      </w:rPr>
    </w:lvl>
    <w:lvl w:ilvl="8" w:tplc="8158B20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0E41A48">
      <w:start w:val="1"/>
      <w:numFmt w:val="bullet"/>
      <w:lvlText w:val=""/>
      <w:lvlJc w:val="left"/>
      <w:pPr>
        <w:ind w:left="360" w:hanging="360"/>
      </w:pPr>
      <w:rPr>
        <w:rFonts w:ascii="Symbol" w:hAnsi="Symbol" w:hint="default"/>
      </w:rPr>
    </w:lvl>
    <w:lvl w:ilvl="1" w:tplc="941A40DE" w:tentative="1">
      <w:start w:val="1"/>
      <w:numFmt w:val="bullet"/>
      <w:lvlText w:val="o"/>
      <w:lvlJc w:val="left"/>
      <w:pPr>
        <w:ind w:left="1080" w:hanging="360"/>
      </w:pPr>
      <w:rPr>
        <w:rFonts w:ascii="Courier New" w:hAnsi="Courier New" w:cs="Courier New" w:hint="default"/>
      </w:rPr>
    </w:lvl>
    <w:lvl w:ilvl="2" w:tplc="00B4514A" w:tentative="1">
      <w:start w:val="1"/>
      <w:numFmt w:val="bullet"/>
      <w:lvlText w:val=""/>
      <w:lvlJc w:val="left"/>
      <w:pPr>
        <w:ind w:left="1800" w:hanging="360"/>
      </w:pPr>
      <w:rPr>
        <w:rFonts w:ascii="Wingdings" w:hAnsi="Wingdings" w:hint="default"/>
      </w:rPr>
    </w:lvl>
    <w:lvl w:ilvl="3" w:tplc="E3720784" w:tentative="1">
      <w:start w:val="1"/>
      <w:numFmt w:val="bullet"/>
      <w:lvlText w:val=""/>
      <w:lvlJc w:val="left"/>
      <w:pPr>
        <w:ind w:left="2520" w:hanging="360"/>
      </w:pPr>
      <w:rPr>
        <w:rFonts w:ascii="Symbol" w:hAnsi="Symbol" w:hint="default"/>
      </w:rPr>
    </w:lvl>
    <w:lvl w:ilvl="4" w:tplc="9CFA9642" w:tentative="1">
      <w:start w:val="1"/>
      <w:numFmt w:val="bullet"/>
      <w:lvlText w:val="o"/>
      <w:lvlJc w:val="left"/>
      <w:pPr>
        <w:ind w:left="3240" w:hanging="360"/>
      </w:pPr>
      <w:rPr>
        <w:rFonts w:ascii="Courier New" w:hAnsi="Courier New" w:cs="Courier New" w:hint="default"/>
      </w:rPr>
    </w:lvl>
    <w:lvl w:ilvl="5" w:tplc="06EE3176" w:tentative="1">
      <w:start w:val="1"/>
      <w:numFmt w:val="bullet"/>
      <w:lvlText w:val=""/>
      <w:lvlJc w:val="left"/>
      <w:pPr>
        <w:ind w:left="3960" w:hanging="360"/>
      </w:pPr>
      <w:rPr>
        <w:rFonts w:ascii="Wingdings" w:hAnsi="Wingdings" w:hint="default"/>
      </w:rPr>
    </w:lvl>
    <w:lvl w:ilvl="6" w:tplc="F95283B4" w:tentative="1">
      <w:start w:val="1"/>
      <w:numFmt w:val="bullet"/>
      <w:lvlText w:val=""/>
      <w:lvlJc w:val="left"/>
      <w:pPr>
        <w:ind w:left="4680" w:hanging="360"/>
      </w:pPr>
      <w:rPr>
        <w:rFonts w:ascii="Symbol" w:hAnsi="Symbol" w:hint="default"/>
      </w:rPr>
    </w:lvl>
    <w:lvl w:ilvl="7" w:tplc="0A62AF58" w:tentative="1">
      <w:start w:val="1"/>
      <w:numFmt w:val="bullet"/>
      <w:lvlText w:val="o"/>
      <w:lvlJc w:val="left"/>
      <w:pPr>
        <w:ind w:left="5400" w:hanging="360"/>
      </w:pPr>
      <w:rPr>
        <w:rFonts w:ascii="Courier New" w:hAnsi="Courier New" w:cs="Courier New" w:hint="default"/>
      </w:rPr>
    </w:lvl>
    <w:lvl w:ilvl="8" w:tplc="5E7891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F12B27C">
      <w:start w:val="1"/>
      <w:numFmt w:val="lowerRoman"/>
      <w:lvlText w:val="(%1)"/>
      <w:lvlJc w:val="left"/>
      <w:pPr>
        <w:ind w:left="1080" w:hanging="720"/>
      </w:pPr>
      <w:rPr>
        <w:rFonts w:hint="default"/>
      </w:rPr>
    </w:lvl>
    <w:lvl w:ilvl="1" w:tplc="B3960E7E" w:tentative="1">
      <w:start w:val="1"/>
      <w:numFmt w:val="lowerLetter"/>
      <w:lvlText w:val="%2."/>
      <w:lvlJc w:val="left"/>
      <w:pPr>
        <w:ind w:left="1440" w:hanging="360"/>
      </w:pPr>
    </w:lvl>
    <w:lvl w:ilvl="2" w:tplc="4AE81326" w:tentative="1">
      <w:start w:val="1"/>
      <w:numFmt w:val="lowerRoman"/>
      <w:lvlText w:val="%3."/>
      <w:lvlJc w:val="right"/>
      <w:pPr>
        <w:ind w:left="2160" w:hanging="180"/>
      </w:pPr>
    </w:lvl>
    <w:lvl w:ilvl="3" w:tplc="DECCF69E" w:tentative="1">
      <w:start w:val="1"/>
      <w:numFmt w:val="decimal"/>
      <w:lvlText w:val="%4."/>
      <w:lvlJc w:val="left"/>
      <w:pPr>
        <w:ind w:left="2880" w:hanging="360"/>
      </w:pPr>
    </w:lvl>
    <w:lvl w:ilvl="4" w:tplc="A0FEB9BE" w:tentative="1">
      <w:start w:val="1"/>
      <w:numFmt w:val="lowerLetter"/>
      <w:lvlText w:val="%5."/>
      <w:lvlJc w:val="left"/>
      <w:pPr>
        <w:ind w:left="3600" w:hanging="360"/>
      </w:pPr>
    </w:lvl>
    <w:lvl w:ilvl="5" w:tplc="28F0D940" w:tentative="1">
      <w:start w:val="1"/>
      <w:numFmt w:val="lowerRoman"/>
      <w:lvlText w:val="%6."/>
      <w:lvlJc w:val="right"/>
      <w:pPr>
        <w:ind w:left="4320" w:hanging="180"/>
      </w:pPr>
    </w:lvl>
    <w:lvl w:ilvl="6" w:tplc="0AD8708C" w:tentative="1">
      <w:start w:val="1"/>
      <w:numFmt w:val="decimal"/>
      <w:lvlText w:val="%7."/>
      <w:lvlJc w:val="left"/>
      <w:pPr>
        <w:ind w:left="5040" w:hanging="360"/>
      </w:pPr>
    </w:lvl>
    <w:lvl w:ilvl="7" w:tplc="2D64A114" w:tentative="1">
      <w:start w:val="1"/>
      <w:numFmt w:val="lowerLetter"/>
      <w:lvlText w:val="%8."/>
      <w:lvlJc w:val="left"/>
      <w:pPr>
        <w:ind w:left="5760" w:hanging="360"/>
      </w:pPr>
    </w:lvl>
    <w:lvl w:ilvl="8" w:tplc="1910C9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B6CB86">
      <w:start w:val="1"/>
      <w:numFmt w:val="lowerRoman"/>
      <w:lvlText w:val="(%1)"/>
      <w:lvlJc w:val="left"/>
      <w:pPr>
        <w:ind w:left="1080" w:hanging="720"/>
      </w:pPr>
      <w:rPr>
        <w:rFonts w:hint="default"/>
      </w:rPr>
    </w:lvl>
    <w:lvl w:ilvl="1" w:tplc="8BEE9CEA" w:tentative="1">
      <w:start w:val="1"/>
      <w:numFmt w:val="lowerLetter"/>
      <w:lvlText w:val="%2."/>
      <w:lvlJc w:val="left"/>
      <w:pPr>
        <w:ind w:left="1440" w:hanging="360"/>
      </w:pPr>
    </w:lvl>
    <w:lvl w:ilvl="2" w:tplc="665069D4" w:tentative="1">
      <w:start w:val="1"/>
      <w:numFmt w:val="lowerRoman"/>
      <w:lvlText w:val="%3."/>
      <w:lvlJc w:val="right"/>
      <w:pPr>
        <w:ind w:left="2160" w:hanging="180"/>
      </w:pPr>
    </w:lvl>
    <w:lvl w:ilvl="3" w:tplc="4A04CD86" w:tentative="1">
      <w:start w:val="1"/>
      <w:numFmt w:val="decimal"/>
      <w:lvlText w:val="%4."/>
      <w:lvlJc w:val="left"/>
      <w:pPr>
        <w:ind w:left="2880" w:hanging="360"/>
      </w:pPr>
    </w:lvl>
    <w:lvl w:ilvl="4" w:tplc="3E328A7E" w:tentative="1">
      <w:start w:val="1"/>
      <w:numFmt w:val="lowerLetter"/>
      <w:lvlText w:val="%5."/>
      <w:lvlJc w:val="left"/>
      <w:pPr>
        <w:ind w:left="3600" w:hanging="360"/>
      </w:pPr>
    </w:lvl>
    <w:lvl w:ilvl="5" w:tplc="8B608D9E" w:tentative="1">
      <w:start w:val="1"/>
      <w:numFmt w:val="lowerRoman"/>
      <w:lvlText w:val="%6."/>
      <w:lvlJc w:val="right"/>
      <w:pPr>
        <w:ind w:left="4320" w:hanging="180"/>
      </w:pPr>
    </w:lvl>
    <w:lvl w:ilvl="6" w:tplc="69DA3332" w:tentative="1">
      <w:start w:val="1"/>
      <w:numFmt w:val="decimal"/>
      <w:lvlText w:val="%7."/>
      <w:lvlJc w:val="left"/>
      <w:pPr>
        <w:ind w:left="5040" w:hanging="360"/>
      </w:pPr>
    </w:lvl>
    <w:lvl w:ilvl="7" w:tplc="802A629E" w:tentative="1">
      <w:start w:val="1"/>
      <w:numFmt w:val="lowerLetter"/>
      <w:lvlText w:val="%8."/>
      <w:lvlJc w:val="left"/>
      <w:pPr>
        <w:ind w:left="5760" w:hanging="360"/>
      </w:pPr>
    </w:lvl>
    <w:lvl w:ilvl="8" w:tplc="CA00F62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2C25D48">
      <w:start w:val="1"/>
      <w:numFmt w:val="lowerRoman"/>
      <w:lvlText w:val="(%1)"/>
      <w:lvlJc w:val="left"/>
      <w:pPr>
        <w:ind w:left="1080" w:hanging="720"/>
      </w:pPr>
      <w:rPr>
        <w:rFonts w:hint="default"/>
        <w:b w:val="0"/>
      </w:rPr>
    </w:lvl>
    <w:lvl w:ilvl="1" w:tplc="190C37FA" w:tentative="1">
      <w:start w:val="1"/>
      <w:numFmt w:val="lowerLetter"/>
      <w:lvlText w:val="%2."/>
      <w:lvlJc w:val="left"/>
      <w:pPr>
        <w:ind w:left="1440" w:hanging="360"/>
      </w:pPr>
    </w:lvl>
    <w:lvl w:ilvl="2" w:tplc="01649004" w:tentative="1">
      <w:start w:val="1"/>
      <w:numFmt w:val="lowerRoman"/>
      <w:lvlText w:val="%3."/>
      <w:lvlJc w:val="right"/>
      <w:pPr>
        <w:ind w:left="2160" w:hanging="180"/>
      </w:pPr>
    </w:lvl>
    <w:lvl w:ilvl="3" w:tplc="75F49220" w:tentative="1">
      <w:start w:val="1"/>
      <w:numFmt w:val="decimal"/>
      <w:lvlText w:val="%4."/>
      <w:lvlJc w:val="left"/>
      <w:pPr>
        <w:ind w:left="2880" w:hanging="360"/>
      </w:pPr>
    </w:lvl>
    <w:lvl w:ilvl="4" w:tplc="3800CABC" w:tentative="1">
      <w:start w:val="1"/>
      <w:numFmt w:val="lowerLetter"/>
      <w:lvlText w:val="%5."/>
      <w:lvlJc w:val="left"/>
      <w:pPr>
        <w:ind w:left="3600" w:hanging="360"/>
      </w:pPr>
    </w:lvl>
    <w:lvl w:ilvl="5" w:tplc="3A08AC40" w:tentative="1">
      <w:start w:val="1"/>
      <w:numFmt w:val="lowerRoman"/>
      <w:lvlText w:val="%6."/>
      <w:lvlJc w:val="right"/>
      <w:pPr>
        <w:ind w:left="4320" w:hanging="180"/>
      </w:pPr>
    </w:lvl>
    <w:lvl w:ilvl="6" w:tplc="B818F738" w:tentative="1">
      <w:start w:val="1"/>
      <w:numFmt w:val="decimal"/>
      <w:lvlText w:val="%7."/>
      <w:lvlJc w:val="left"/>
      <w:pPr>
        <w:ind w:left="5040" w:hanging="360"/>
      </w:pPr>
    </w:lvl>
    <w:lvl w:ilvl="7" w:tplc="E11A68A4" w:tentative="1">
      <w:start w:val="1"/>
      <w:numFmt w:val="lowerLetter"/>
      <w:lvlText w:val="%8."/>
      <w:lvlJc w:val="left"/>
      <w:pPr>
        <w:ind w:left="5760" w:hanging="360"/>
      </w:pPr>
    </w:lvl>
    <w:lvl w:ilvl="8" w:tplc="EFFC3E8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5F21222">
      <w:start w:val="1"/>
      <w:numFmt w:val="lowerRoman"/>
      <w:lvlText w:val="(%1)"/>
      <w:lvlJc w:val="left"/>
      <w:pPr>
        <w:ind w:left="1080" w:hanging="720"/>
      </w:pPr>
      <w:rPr>
        <w:rFonts w:hint="default"/>
        <w:b w:val="0"/>
      </w:rPr>
    </w:lvl>
    <w:lvl w:ilvl="1" w:tplc="DEF0329A" w:tentative="1">
      <w:start w:val="1"/>
      <w:numFmt w:val="lowerLetter"/>
      <w:lvlText w:val="%2."/>
      <w:lvlJc w:val="left"/>
      <w:pPr>
        <w:ind w:left="1440" w:hanging="360"/>
      </w:pPr>
    </w:lvl>
    <w:lvl w:ilvl="2" w:tplc="922AD1C8" w:tentative="1">
      <w:start w:val="1"/>
      <w:numFmt w:val="lowerRoman"/>
      <w:lvlText w:val="%3."/>
      <w:lvlJc w:val="right"/>
      <w:pPr>
        <w:ind w:left="2160" w:hanging="180"/>
      </w:pPr>
    </w:lvl>
    <w:lvl w:ilvl="3" w:tplc="80C4560A" w:tentative="1">
      <w:start w:val="1"/>
      <w:numFmt w:val="decimal"/>
      <w:lvlText w:val="%4."/>
      <w:lvlJc w:val="left"/>
      <w:pPr>
        <w:ind w:left="2880" w:hanging="360"/>
      </w:pPr>
    </w:lvl>
    <w:lvl w:ilvl="4" w:tplc="1B1A114A" w:tentative="1">
      <w:start w:val="1"/>
      <w:numFmt w:val="lowerLetter"/>
      <w:lvlText w:val="%5."/>
      <w:lvlJc w:val="left"/>
      <w:pPr>
        <w:ind w:left="3600" w:hanging="360"/>
      </w:pPr>
    </w:lvl>
    <w:lvl w:ilvl="5" w:tplc="C2EE9E8A" w:tentative="1">
      <w:start w:val="1"/>
      <w:numFmt w:val="lowerRoman"/>
      <w:lvlText w:val="%6."/>
      <w:lvlJc w:val="right"/>
      <w:pPr>
        <w:ind w:left="4320" w:hanging="180"/>
      </w:pPr>
    </w:lvl>
    <w:lvl w:ilvl="6" w:tplc="811CAE3A" w:tentative="1">
      <w:start w:val="1"/>
      <w:numFmt w:val="decimal"/>
      <w:lvlText w:val="%7."/>
      <w:lvlJc w:val="left"/>
      <w:pPr>
        <w:ind w:left="5040" w:hanging="360"/>
      </w:pPr>
    </w:lvl>
    <w:lvl w:ilvl="7" w:tplc="5F34BC18" w:tentative="1">
      <w:start w:val="1"/>
      <w:numFmt w:val="lowerLetter"/>
      <w:lvlText w:val="%8."/>
      <w:lvlJc w:val="left"/>
      <w:pPr>
        <w:ind w:left="5760" w:hanging="360"/>
      </w:pPr>
    </w:lvl>
    <w:lvl w:ilvl="8" w:tplc="66A41D7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1A8B03C">
      <w:start w:val="1"/>
      <w:numFmt w:val="decimal"/>
      <w:lvlText w:val="%1."/>
      <w:lvlJc w:val="left"/>
      <w:pPr>
        <w:ind w:left="360" w:hanging="360"/>
      </w:pPr>
      <w:rPr>
        <w:rFonts w:hint="default"/>
      </w:rPr>
    </w:lvl>
    <w:lvl w:ilvl="1" w:tplc="702CCEE8" w:tentative="1">
      <w:start w:val="1"/>
      <w:numFmt w:val="lowerLetter"/>
      <w:lvlText w:val="%2."/>
      <w:lvlJc w:val="left"/>
      <w:pPr>
        <w:ind w:left="1080" w:hanging="360"/>
      </w:pPr>
    </w:lvl>
    <w:lvl w:ilvl="2" w:tplc="4F26D1BA" w:tentative="1">
      <w:start w:val="1"/>
      <w:numFmt w:val="lowerRoman"/>
      <w:lvlText w:val="%3."/>
      <w:lvlJc w:val="right"/>
      <w:pPr>
        <w:ind w:left="1800" w:hanging="180"/>
      </w:pPr>
    </w:lvl>
    <w:lvl w:ilvl="3" w:tplc="46269BC6" w:tentative="1">
      <w:start w:val="1"/>
      <w:numFmt w:val="decimal"/>
      <w:lvlText w:val="%4."/>
      <w:lvlJc w:val="left"/>
      <w:pPr>
        <w:ind w:left="2520" w:hanging="360"/>
      </w:pPr>
    </w:lvl>
    <w:lvl w:ilvl="4" w:tplc="73BC95A8" w:tentative="1">
      <w:start w:val="1"/>
      <w:numFmt w:val="lowerLetter"/>
      <w:lvlText w:val="%5."/>
      <w:lvlJc w:val="left"/>
      <w:pPr>
        <w:ind w:left="3240" w:hanging="360"/>
      </w:pPr>
    </w:lvl>
    <w:lvl w:ilvl="5" w:tplc="B46C18B2" w:tentative="1">
      <w:start w:val="1"/>
      <w:numFmt w:val="lowerRoman"/>
      <w:lvlText w:val="%6."/>
      <w:lvlJc w:val="right"/>
      <w:pPr>
        <w:ind w:left="3960" w:hanging="180"/>
      </w:pPr>
    </w:lvl>
    <w:lvl w:ilvl="6" w:tplc="AA26F52E" w:tentative="1">
      <w:start w:val="1"/>
      <w:numFmt w:val="decimal"/>
      <w:lvlText w:val="%7."/>
      <w:lvlJc w:val="left"/>
      <w:pPr>
        <w:ind w:left="4680" w:hanging="360"/>
      </w:pPr>
    </w:lvl>
    <w:lvl w:ilvl="7" w:tplc="B03A4534" w:tentative="1">
      <w:start w:val="1"/>
      <w:numFmt w:val="lowerLetter"/>
      <w:lvlText w:val="%8."/>
      <w:lvlJc w:val="left"/>
      <w:pPr>
        <w:ind w:left="5400" w:hanging="360"/>
      </w:pPr>
    </w:lvl>
    <w:lvl w:ilvl="8" w:tplc="443C000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C5C4C4C">
      <w:start w:val="1"/>
      <w:numFmt w:val="lowerRoman"/>
      <w:lvlText w:val="(%1)"/>
      <w:lvlJc w:val="left"/>
      <w:pPr>
        <w:ind w:left="1080" w:hanging="720"/>
      </w:pPr>
      <w:rPr>
        <w:rFonts w:hint="default"/>
      </w:rPr>
    </w:lvl>
    <w:lvl w:ilvl="1" w:tplc="69928EE6" w:tentative="1">
      <w:start w:val="1"/>
      <w:numFmt w:val="lowerLetter"/>
      <w:lvlText w:val="%2."/>
      <w:lvlJc w:val="left"/>
      <w:pPr>
        <w:ind w:left="1440" w:hanging="360"/>
      </w:pPr>
    </w:lvl>
    <w:lvl w:ilvl="2" w:tplc="97984248" w:tentative="1">
      <w:start w:val="1"/>
      <w:numFmt w:val="lowerRoman"/>
      <w:lvlText w:val="%3."/>
      <w:lvlJc w:val="right"/>
      <w:pPr>
        <w:ind w:left="2160" w:hanging="180"/>
      </w:pPr>
    </w:lvl>
    <w:lvl w:ilvl="3" w:tplc="17D6AE32" w:tentative="1">
      <w:start w:val="1"/>
      <w:numFmt w:val="decimal"/>
      <w:lvlText w:val="%4."/>
      <w:lvlJc w:val="left"/>
      <w:pPr>
        <w:ind w:left="2880" w:hanging="360"/>
      </w:pPr>
    </w:lvl>
    <w:lvl w:ilvl="4" w:tplc="22F80DE6" w:tentative="1">
      <w:start w:val="1"/>
      <w:numFmt w:val="lowerLetter"/>
      <w:lvlText w:val="%5."/>
      <w:lvlJc w:val="left"/>
      <w:pPr>
        <w:ind w:left="3600" w:hanging="360"/>
      </w:pPr>
    </w:lvl>
    <w:lvl w:ilvl="5" w:tplc="76728EB0" w:tentative="1">
      <w:start w:val="1"/>
      <w:numFmt w:val="lowerRoman"/>
      <w:lvlText w:val="%6."/>
      <w:lvlJc w:val="right"/>
      <w:pPr>
        <w:ind w:left="4320" w:hanging="180"/>
      </w:pPr>
    </w:lvl>
    <w:lvl w:ilvl="6" w:tplc="5A18D252" w:tentative="1">
      <w:start w:val="1"/>
      <w:numFmt w:val="decimal"/>
      <w:lvlText w:val="%7."/>
      <w:lvlJc w:val="left"/>
      <w:pPr>
        <w:ind w:left="5040" w:hanging="360"/>
      </w:pPr>
    </w:lvl>
    <w:lvl w:ilvl="7" w:tplc="2CA060AA" w:tentative="1">
      <w:start w:val="1"/>
      <w:numFmt w:val="lowerLetter"/>
      <w:lvlText w:val="%8."/>
      <w:lvlJc w:val="left"/>
      <w:pPr>
        <w:ind w:left="5760" w:hanging="360"/>
      </w:pPr>
    </w:lvl>
    <w:lvl w:ilvl="8" w:tplc="F3EC2F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2E6D7D4">
      <w:start w:val="1"/>
      <w:numFmt w:val="decimal"/>
      <w:lvlText w:val="%1."/>
      <w:lvlJc w:val="left"/>
      <w:pPr>
        <w:ind w:left="360" w:hanging="360"/>
      </w:pPr>
    </w:lvl>
    <w:lvl w:ilvl="1" w:tplc="7DA4A434" w:tentative="1">
      <w:start w:val="1"/>
      <w:numFmt w:val="lowerLetter"/>
      <w:lvlText w:val="%2."/>
      <w:lvlJc w:val="left"/>
      <w:pPr>
        <w:ind w:left="1080" w:hanging="360"/>
      </w:pPr>
    </w:lvl>
    <w:lvl w:ilvl="2" w:tplc="D9AE74FA" w:tentative="1">
      <w:start w:val="1"/>
      <w:numFmt w:val="lowerRoman"/>
      <w:lvlText w:val="%3."/>
      <w:lvlJc w:val="right"/>
      <w:pPr>
        <w:ind w:left="1800" w:hanging="180"/>
      </w:pPr>
    </w:lvl>
    <w:lvl w:ilvl="3" w:tplc="112AF760" w:tentative="1">
      <w:start w:val="1"/>
      <w:numFmt w:val="decimal"/>
      <w:lvlText w:val="%4."/>
      <w:lvlJc w:val="left"/>
      <w:pPr>
        <w:ind w:left="2520" w:hanging="360"/>
      </w:pPr>
    </w:lvl>
    <w:lvl w:ilvl="4" w:tplc="E2B85F92" w:tentative="1">
      <w:start w:val="1"/>
      <w:numFmt w:val="lowerLetter"/>
      <w:lvlText w:val="%5."/>
      <w:lvlJc w:val="left"/>
      <w:pPr>
        <w:ind w:left="3240" w:hanging="360"/>
      </w:pPr>
    </w:lvl>
    <w:lvl w:ilvl="5" w:tplc="CBF058E2" w:tentative="1">
      <w:start w:val="1"/>
      <w:numFmt w:val="lowerRoman"/>
      <w:lvlText w:val="%6."/>
      <w:lvlJc w:val="right"/>
      <w:pPr>
        <w:ind w:left="3960" w:hanging="180"/>
      </w:pPr>
    </w:lvl>
    <w:lvl w:ilvl="6" w:tplc="6666F68C" w:tentative="1">
      <w:start w:val="1"/>
      <w:numFmt w:val="decimal"/>
      <w:lvlText w:val="%7."/>
      <w:lvlJc w:val="left"/>
      <w:pPr>
        <w:ind w:left="4680" w:hanging="360"/>
      </w:pPr>
    </w:lvl>
    <w:lvl w:ilvl="7" w:tplc="1EE22632" w:tentative="1">
      <w:start w:val="1"/>
      <w:numFmt w:val="lowerLetter"/>
      <w:lvlText w:val="%8."/>
      <w:lvlJc w:val="left"/>
      <w:pPr>
        <w:ind w:left="5400" w:hanging="360"/>
      </w:pPr>
    </w:lvl>
    <w:lvl w:ilvl="8" w:tplc="9C2CE95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9E06CB0">
      <w:start w:val="1"/>
      <w:numFmt w:val="lowerRoman"/>
      <w:lvlText w:val="(%1)"/>
      <w:lvlJc w:val="left"/>
      <w:pPr>
        <w:ind w:left="1080" w:hanging="720"/>
      </w:pPr>
      <w:rPr>
        <w:rFonts w:hint="default"/>
        <w:b w:val="0"/>
      </w:rPr>
    </w:lvl>
    <w:lvl w:ilvl="1" w:tplc="0A6AC548" w:tentative="1">
      <w:start w:val="1"/>
      <w:numFmt w:val="lowerLetter"/>
      <w:lvlText w:val="%2."/>
      <w:lvlJc w:val="left"/>
      <w:pPr>
        <w:ind w:left="1440" w:hanging="360"/>
      </w:pPr>
    </w:lvl>
    <w:lvl w:ilvl="2" w:tplc="DB529426" w:tentative="1">
      <w:start w:val="1"/>
      <w:numFmt w:val="lowerRoman"/>
      <w:lvlText w:val="%3."/>
      <w:lvlJc w:val="right"/>
      <w:pPr>
        <w:ind w:left="2160" w:hanging="180"/>
      </w:pPr>
    </w:lvl>
    <w:lvl w:ilvl="3" w:tplc="0FFC8468" w:tentative="1">
      <w:start w:val="1"/>
      <w:numFmt w:val="decimal"/>
      <w:lvlText w:val="%4."/>
      <w:lvlJc w:val="left"/>
      <w:pPr>
        <w:ind w:left="2880" w:hanging="360"/>
      </w:pPr>
    </w:lvl>
    <w:lvl w:ilvl="4" w:tplc="FF6C92EE" w:tentative="1">
      <w:start w:val="1"/>
      <w:numFmt w:val="lowerLetter"/>
      <w:lvlText w:val="%5."/>
      <w:lvlJc w:val="left"/>
      <w:pPr>
        <w:ind w:left="3600" w:hanging="360"/>
      </w:pPr>
    </w:lvl>
    <w:lvl w:ilvl="5" w:tplc="5BBA7422" w:tentative="1">
      <w:start w:val="1"/>
      <w:numFmt w:val="lowerRoman"/>
      <w:lvlText w:val="%6."/>
      <w:lvlJc w:val="right"/>
      <w:pPr>
        <w:ind w:left="4320" w:hanging="180"/>
      </w:pPr>
    </w:lvl>
    <w:lvl w:ilvl="6" w:tplc="AE8809F6" w:tentative="1">
      <w:start w:val="1"/>
      <w:numFmt w:val="decimal"/>
      <w:lvlText w:val="%7."/>
      <w:lvlJc w:val="left"/>
      <w:pPr>
        <w:ind w:left="5040" w:hanging="360"/>
      </w:pPr>
    </w:lvl>
    <w:lvl w:ilvl="7" w:tplc="600E80EA" w:tentative="1">
      <w:start w:val="1"/>
      <w:numFmt w:val="lowerLetter"/>
      <w:lvlText w:val="%8."/>
      <w:lvlJc w:val="left"/>
      <w:pPr>
        <w:ind w:left="5760" w:hanging="360"/>
      </w:pPr>
    </w:lvl>
    <w:lvl w:ilvl="8" w:tplc="2D5C95F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FE87632">
      <w:start w:val="1"/>
      <w:numFmt w:val="lowerRoman"/>
      <w:lvlText w:val="(%1)"/>
      <w:lvlJc w:val="left"/>
      <w:pPr>
        <w:ind w:left="1080" w:hanging="720"/>
      </w:pPr>
      <w:rPr>
        <w:rFonts w:hint="default"/>
      </w:rPr>
    </w:lvl>
    <w:lvl w:ilvl="1" w:tplc="BFC44834" w:tentative="1">
      <w:start w:val="1"/>
      <w:numFmt w:val="lowerLetter"/>
      <w:lvlText w:val="%2."/>
      <w:lvlJc w:val="left"/>
      <w:pPr>
        <w:ind w:left="1440" w:hanging="360"/>
      </w:pPr>
    </w:lvl>
    <w:lvl w:ilvl="2" w:tplc="7ED07874" w:tentative="1">
      <w:start w:val="1"/>
      <w:numFmt w:val="lowerRoman"/>
      <w:lvlText w:val="%3."/>
      <w:lvlJc w:val="right"/>
      <w:pPr>
        <w:ind w:left="2160" w:hanging="180"/>
      </w:pPr>
    </w:lvl>
    <w:lvl w:ilvl="3" w:tplc="7BF28A3A" w:tentative="1">
      <w:start w:val="1"/>
      <w:numFmt w:val="decimal"/>
      <w:lvlText w:val="%4."/>
      <w:lvlJc w:val="left"/>
      <w:pPr>
        <w:ind w:left="2880" w:hanging="360"/>
      </w:pPr>
    </w:lvl>
    <w:lvl w:ilvl="4" w:tplc="7EA62BD6" w:tentative="1">
      <w:start w:val="1"/>
      <w:numFmt w:val="lowerLetter"/>
      <w:lvlText w:val="%5."/>
      <w:lvlJc w:val="left"/>
      <w:pPr>
        <w:ind w:left="3600" w:hanging="360"/>
      </w:pPr>
    </w:lvl>
    <w:lvl w:ilvl="5" w:tplc="2306F502" w:tentative="1">
      <w:start w:val="1"/>
      <w:numFmt w:val="lowerRoman"/>
      <w:lvlText w:val="%6."/>
      <w:lvlJc w:val="right"/>
      <w:pPr>
        <w:ind w:left="4320" w:hanging="180"/>
      </w:pPr>
    </w:lvl>
    <w:lvl w:ilvl="6" w:tplc="D17AAE1C" w:tentative="1">
      <w:start w:val="1"/>
      <w:numFmt w:val="decimal"/>
      <w:lvlText w:val="%7."/>
      <w:lvlJc w:val="left"/>
      <w:pPr>
        <w:ind w:left="5040" w:hanging="360"/>
      </w:pPr>
    </w:lvl>
    <w:lvl w:ilvl="7" w:tplc="D3A0290E" w:tentative="1">
      <w:start w:val="1"/>
      <w:numFmt w:val="lowerLetter"/>
      <w:lvlText w:val="%8."/>
      <w:lvlJc w:val="left"/>
      <w:pPr>
        <w:ind w:left="5760" w:hanging="360"/>
      </w:pPr>
    </w:lvl>
    <w:lvl w:ilvl="8" w:tplc="4D201F5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72E6F78">
      <w:start w:val="1"/>
      <w:numFmt w:val="lowerRoman"/>
      <w:lvlText w:val="(%1)"/>
      <w:lvlJc w:val="left"/>
      <w:pPr>
        <w:ind w:left="1080" w:hanging="720"/>
      </w:pPr>
      <w:rPr>
        <w:rFonts w:hint="default"/>
      </w:rPr>
    </w:lvl>
    <w:lvl w:ilvl="1" w:tplc="D654FF2C" w:tentative="1">
      <w:start w:val="1"/>
      <w:numFmt w:val="lowerLetter"/>
      <w:lvlText w:val="%2."/>
      <w:lvlJc w:val="left"/>
      <w:pPr>
        <w:ind w:left="1440" w:hanging="360"/>
      </w:pPr>
    </w:lvl>
    <w:lvl w:ilvl="2" w:tplc="DF9C0D0E" w:tentative="1">
      <w:start w:val="1"/>
      <w:numFmt w:val="lowerRoman"/>
      <w:lvlText w:val="%3."/>
      <w:lvlJc w:val="right"/>
      <w:pPr>
        <w:ind w:left="2160" w:hanging="180"/>
      </w:pPr>
    </w:lvl>
    <w:lvl w:ilvl="3" w:tplc="241EFE88" w:tentative="1">
      <w:start w:val="1"/>
      <w:numFmt w:val="decimal"/>
      <w:lvlText w:val="%4."/>
      <w:lvlJc w:val="left"/>
      <w:pPr>
        <w:ind w:left="2880" w:hanging="360"/>
      </w:pPr>
    </w:lvl>
    <w:lvl w:ilvl="4" w:tplc="750A9B2A" w:tentative="1">
      <w:start w:val="1"/>
      <w:numFmt w:val="lowerLetter"/>
      <w:lvlText w:val="%5."/>
      <w:lvlJc w:val="left"/>
      <w:pPr>
        <w:ind w:left="3600" w:hanging="360"/>
      </w:pPr>
    </w:lvl>
    <w:lvl w:ilvl="5" w:tplc="05F63034" w:tentative="1">
      <w:start w:val="1"/>
      <w:numFmt w:val="lowerRoman"/>
      <w:lvlText w:val="%6."/>
      <w:lvlJc w:val="right"/>
      <w:pPr>
        <w:ind w:left="4320" w:hanging="180"/>
      </w:pPr>
    </w:lvl>
    <w:lvl w:ilvl="6" w:tplc="A9025F0C" w:tentative="1">
      <w:start w:val="1"/>
      <w:numFmt w:val="decimal"/>
      <w:lvlText w:val="%7."/>
      <w:lvlJc w:val="left"/>
      <w:pPr>
        <w:ind w:left="5040" w:hanging="360"/>
      </w:pPr>
    </w:lvl>
    <w:lvl w:ilvl="7" w:tplc="E612CD04" w:tentative="1">
      <w:start w:val="1"/>
      <w:numFmt w:val="lowerLetter"/>
      <w:lvlText w:val="%8."/>
      <w:lvlJc w:val="left"/>
      <w:pPr>
        <w:ind w:left="5760" w:hanging="360"/>
      </w:pPr>
    </w:lvl>
    <w:lvl w:ilvl="8" w:tplc="BC84BF1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C946B2C">
      <w:start w:val="1"/>
      <w:numFmt w:val="lowerRoman"/>
      <w:lvlText w:val="(%1)"/>
      <w:lvlJc w:val="left"/>
      <w:pPr>
        <w:ind w:left="1004" w:hanging="720"/>
      </w:pPr>
      <w:rPr>
        <w:rFonts w:hint="default"/>
        <w:b w:val="0"/>
      </w:rPr>
    </w:lvl>
    <w:lvl w:ilvl="1" w:tplc="FB163A80" w:tentative="1">
      <w:start w:val="1"/>
      <w:numFmt w:val="lowerLetter"/>
      <w:lvlText w:val="%2."/>
      <w:lvlJc w:val="left"/>
      <w:pPr>
        <w:ind w:left="1364" w:hanging="360"/>
      </w:pPr>
    </w:lvl>
    <w:lvl w:ilvl="2" w:tplc="97F04FCE" w:tentative="1">
      <w:start w:val="1"/>
      <w:numFmt w:val="lowerRoman"/>
      <w:lvlText w:val="%3."/>
      <w:lvlJc w:val="right"/>
      <w:pPr>
        <w:ind w:left="2084" w:hanging="180"/>
      </w:pPr>
    </w:lvl>
    <w:lvl w:ilvl="3" w:tplc="229E5F02" w:tentative="1">
      <w:start w:val="1"/>
      <w:numFmt w:val="decimal"/>
      <w:lvlText w:val="%4."/>
      <w:lvlJc w:val="left"/>
      <w:pPr>
        <w:ind w:left="2804" w:hanging="360"/>
      </w:pPr>
    </w:lvl>
    <w:lvl w:ilvl="4" w:tplc="511E4860" w:tentative="1">
      <w:start w:val="1"/>
      <w:numFmt w:val="lowerLetter"/>
      <w:lvlText w:val="%5."/>
      <w:lvlJc w:val="left"/>
      <w:pPr>
        <w:ind w:left="3524" w:hanging="360"/>
      </w:pPr>
    </w:lvl>
    <w:lvl w:ilvl="5" w:tplc="00DC3E44" w:tentative="1">
      <w:start w:val="1"/>
      <w:numFmt w:val="lowerRoman"/>
      <w:lvlText w:val="%6."/>
      <w:lvlJc w:val="right"/>
      <w:pPr>
        <w:ind w:left="4244" w:hanging="180"/>
      </w:pPr>
    </w:lvl>
    <w:lvl w:ilvl="6" w:tplc="3C1C4FDC" w:tentative="1">
      <w:start w:val="1"/>
      <w:numFmt w:val="decimal"/>
      <w:lvlText w:val="%7."/>
      <w:lvlJc w:val="left"/>
      <w:pPr>
        <w:ind w:left="4964" w:hanging="360"/>
      </w:pPr>
    </w:lvl>
    <w:lvl w:ilvl="7" w:tplc="04382318" w:tentative="1">
      <w:start w:val="1"/>
      <w:numFmt w:val="lowerLetter"/>
      <w:lvlText w:val="%8."/>
      <w:lvlJc w:val="left"/>
      <w:pPr>
        <w:ind w:left="5684" w:hanging="360"/>
      </w:pPr>
    </w:lvl>
    <w:lvl w:ilvl="8" w:tplc="A0D0EC1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5AC580A">
      <w:start w:val="1"/>
      <w:numFmt w:val="decimal"/>
      <w:lvlText w:val="%1."/>
      <w:lvlJc w:val="left"/>
      <w:pPr>
        <w:ind w:left="360" w:hanging="360"/>
      </w:pPr>
      <w:rPr>
        <w:rFonts w:hint="default"/>
      </w:rPr>
    </w:lvl>
    <w:lvl w:ilvl="1" w:tplc="DC82162C" w:tentative="1">
      <w:start w:val="1"/>
      <w:numFmt w:val="lowerLetter"/>
      <w:lvlText w:val="%2."/>
      <w:lvlJc w:val="left"/>
      <w:pPr>
        <w:ind w:left="1080" w:hanging="360"/>
      </w:pPr>
    </w:lvl>
    <w:lvl w:ilvl="2" w:tplc="048230B6" w:tentative="1">
      <w:start w:val="1"/>
      <w:numFmt w:val="lowerRoman"/>
      <w:lvlText w:val="%3."/>
      <w:lvlJc w:val="right"/>
      <w:pPr>
        <w:ind w:left="1800" w:hanging="180"/>
      </w:pPr>
    </w:lvl>
    <w:lvl w:ilvl="3" w:tplc="FCFCD8EA" w:tentative="1">
      <w:start w:val="1"/>
      <w:numFmt w:val="decimal"/>
      <w:lvlText w:val="%4."/>
      <w:lvlJc w:val="left"/>
      <w:pPr>
        <w:ind w:left="2520" w:hanging="360"/>
      </w:pPr>
    </w:lvl>
    <w:lvl w:ilvl="4" w:tplc="395C10F6" w:tentative="1">
      <w:start w:val="1"/>
      <w:numFmt w:val="lowerLetter"/>
      <w:lvlText w:val="%5."/>
      <w:lvlJc w:val="left"/>
      <w:pPr>
        <w:ind w:left="3240" w:hanging="360"/>
      </w:pPr>
    </w:lvl>
    <w:lvl w:ilvl="5" w:tplc="16064090" w:tentative="1">
      <w:start w:val="1"/>
      <w:numFmt w:val="lowerRoman"/>
      <w:lvlText w:val="%6."/>
      <w:lvlJc w:val="right"/>
      <w:pPr>
        <w:ind w:left="3960" w:hanging="180"/>
      </w:pPr>
    </w:lvl>
    <w:lvl w:ilvl="6" w:tplc="2DC89658" w:tentative="1">
      <w:start w:val="1"/>
      <w:numFmt w:val="decimal"/>
      <w:lvlText w:val="%7."/>
      <w:lvlJc w:val="left"/>
      <w:pPr>
        <w:ind w:left="4680" w:hanging="360"/>
      </w:pPr>
    </w:lvl>
    <w:lvl w:ilvl="7" w:tplc="36D62492" w:tentative="1">
      <w:start w:val="1"/>
      <w:numFmt w:val="lowerLetter"/>
      <w:lvlText w:val="%8."/>
      <w:lvlJc w:val="left"/>
      <w:pPr>
        <w:ind w:left="5400" w:hanging="360"/>
      </w:pPr>
    </w:lvl>
    <w:lvl w:ilvl="8" w:tplc="8202014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4E05124">
      <w:start w:val="1"/>
      <w:numFmt w:val="lowerRoman"/>
      <w:lvlText w:val="(%1)"/>
      <w:lvlJc w:val="left"/>
      <w:pPr>
        <w:ind w:left="1080" w:hanging="720"/>
      </w:pPr>
      <w:rPr>
        <w:rFonts w:hint="default"/>
      </w:rPr>
    </w:lvl>
    <w:lvl w:ilvl="1" w:tplc="4D9E1F64" w:tentative="1">
      <w:start w:val="1"/>
      <w:numFmt w:val="lowerLetter"/>
      <w:lvlText w:val="%2."/>
      <w:lvlJc w:val="left"/>
      <w:pPr>
        <w:ind w:left="1440" w:hanging="360"/>
      </w:pPr>
    </w:lvl>
    <w:lvl w:ilvl="2" w:tplc="98D83D48" w:tentative="1">
      <w:start w:val="1"/>
      <w:numFmt w:val="lowerRoman"/>
      <w:lvlText w:val="%3."/>
      <w:lvlJc w:val="right"/>
      <w:pPr>
        <w:ind w:left="2160" w:hanging="180"/>
      </w:pPr>
    </w:lvl>
    <w:lvl w:ilvl="3" w:tplc="6D94247E" w:tentative="1">
      <w:start w:val="1"/>
      <w:numFmt w:val="decimal"/>
      <w:lvlText w:val="%4."/>
      <w:lvlJc w:val="left"/>
      <w:pPr>
        <w:ind w:left="2880" w:hanging="360"/>
      </w:pPr>
    </w:lvl>
    <w:lvl w:ilvl="4" w:tplc="49FA703E" w:tentative="1">
      <w:start w:val="1"/>
      <w:numFmt w:val="lowerLetter"/>
      <w:lvlText w:val="%5."/>
      <w:lvlJc w:val="left"/>
      <w:pPr>
        <w:ind w:left="3600" w:hanging="360"/>
      </w:pPr>
    </w:lvl>
    <w:lvl w:ilvl="5" w:tplc="8CC03022" w:tentative="1">
      <w:start w:val="1"/>
      <w:numFmt w:val="lowerRoman"/>
      <w:lvlText w:val="%6."/>
      <w:lvlJc w:val="right"/>
      <w:pPr>
        <w:ind w:left="4320" w:hanging="180"/>
      </w:pPr>
    </w:lvl>
    <w:lvl w:ilvl="6" w:tplc="F364DD24" w:tentative="1">
      <w:start w:val="1"/>
      <w:numFmt w:val="decimal"/>
      <w:lvlText w:val="%7."/>
      <w:lvlJc w:val="left"/>
      <w:pPr>
        <w:ind w:left="5040" w:hanging="360"/>
      </w:pPr>
    </w:lvl>
    <w:lvl w:ilvl="7" w:tplc="6C6271EA" w:tentative="1">
      <w:start w:val="1"/>
      <w:numFmt w:val="lowerLetter"/>
      <w:lvlText w:val="%8."/>
      <w:lvlJc w:val="left"/>
      <w:pPr>
        <w:ind w:left="5760" w:hanging="360"/>
      </w:pPr>
    </w:lvl>
    <w:lvl w:ilvl="8" w:tplc="B852CFE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95A8FE4">
      <w:start w:val="1"/>
      <w:numFmt w:val="decimal"/>
      <w:lvlText w:val="%1."/>
      <w:lvlJc w:val="left"/>
      <w:pPr>
        <w:ind w:left="360" w:hanging="360"/>
      </w:pPr>
      <w:rPr>
        <w:rFonts w:hint="default"/>
      </w:rPr>
    </w:lvl>
    <w:lvl w:ilvl="1" w:tplc="B3F407A0" w:tentative="1">
      <w:start w:val="1"/>
      <w:numFmt w:val="lowerLetter"/>
      <w:lvlText w:val="%2."/>
      <w:lvlJc w:val="left"/>
      <w:pPr>
        <w:ind w:left="1080" w:hanging="360"/>
      </w:pPr>
    </w:lvl>
    <w:lvl w:ilvl="2" w:tplc="FC9A5228" w:tentative="1">
      <w:start w:val="1"/>
      <w:numFmt w:val="lowerRoman"/>
      <w:lvlText w:val="%3."/>
      <w:lvlJc w:val="right"/>
      <w:pPr>
        <w:ind w:left="1800" w:hanging="180"/>
      </w:pPr>
    </w:lvl>
    <w:lvl w:ilvl="3" w:tplc="5A165BF2" w:tentative="1">
      <w:start w:val="1"/>
      <w:numFmt w:val="decimal"/>
      <w:lvlText w:val="%4."/>
      <w:lvlJc w:val="left"/>
      <w:pPr>
        <w:ind w:left="2520" w:hanging="360"/>
      </w:pPr>
    </w:lvl>
    <w:lvl w:ilvl="4" w:tplc="E63A023E" w:tentative="1">
      <w:start w:val="1"/>
      <w:numFmt w:val="lowerLetter"/>
      <w:lvlText w:val="%5."/>
      <w:lvlJc w:val="left"/>
      <w:pPr>
        <w:ind w:left="3240" w:hanging="360"/>
      </w:pPr>
    </w:lvl>
    <w:lvl w:ilvl="5" w:tplc="54A6EF2A" w:tentative="1">
      <w:start w:val="1"/>
      <w:numFmt w:val="lowerRoman"/>
      <w:lvlText w:val="%6."/>
      <w:lvlJc w:val="right"/>
      <w:pPr>
        <w:ind w:left="3960" w:hanging="180"/>
      </w:pPr>
    </w:lvl>
    <w:lvl w:ilvl="6" w:tplc="E752C362" w:tentative="1">
      <w:start w:val="1"/>
      <w:numFmt w:val="decimal"/>
      <w:lvlText w:val="%7."/>
      <w:lvlJc w:val="left"/>
      <w:pPr>
        <w:ind w:left="4680" w:hanging="360"/>
      </w:pPr>
    </w:lvl>
    <w:lvl w:ilvl="7" w:tplc="2ECA7A30" w:tentative="1">
      <w:start w:val="1"/>
      <w:numFmt w:val="lowerLetter"/>
      <w:lvlText w:val="%8."/>
      <w:lvlJc w:val="left"/>
      <w:pPr>
        <w:ind w:left="5400" w:hanging="360"/>
      </w:pPr>
    </w:lvl>
    <w:lvl w:ilvl="8" w:tplc="079E77A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BD442C8">
      <w:start w:val="1"/>
      <w:numFmt w:val="lowerRoman"/>
      <w:lvlText w:val="(%1)"/>
      <w:lvlJc w:val="left"/>
      <w:pPr>
        <w:ind w:left="1080" w:hanging="720"/>
      </w:pPr>
      <w:rPr>
        <w:rFonts w:hint="default"/>
      </w:rPr>
    </w:lvl>
    <w:lvl w:ilvl="1" w:tplc="513CFA7E" w:tentative="1">
      <w:start w:val="1"/>
      <w:numFmt w:val="lowerLetter"/>
      <w:lvlText w:val="%2."/>
      <w:lvlJc w:val="left"/>
      <w:pPr>
        <w:ind w:left="1440" w:hanging="360"/>
      </w:pPr>
    </w:lvl>
    <w:lvl w:ilvl="2" w:tplc="80AA737A" w:tentative="1">
      <w:start w:val="1"/>
      <w:numFmt w:val="lowerRoman"/>
      <w:lvlText w:val="%3."/>
      <w:lvlJc w:val="right"/>
      <w:pPr>
        <w:ind w:left="2160" w:hanging="180"/>
      </w:pPr>
    </w:lvl>
    <w:lvl w:ilvl="3" w:tplc="9E220AF8" w:tentative="1">
      <w:start w:val="1"/>
      <w:numFmt w:val="decimal"/>
      <w:lvlText w:val="%4."/>
      <w:lvlJc w:val="left"/>
      <w:pPr>
        <w:ind w:left="2880" w:hanging="360"/>
      </w:pPr>
    </w:lvl>
    <w:lvl w:ilvl="4" w:tplc="315CFCD4" w:tentative="1">
      <w:start w:val="1"/>
      <w:numFmt w:val="lowerLetter"/>
      <w:lvlText w:val="%5."/>
      <w:lvlJc w:val="left"/>
      <w:pPr>
        <w:ind w:left="3600" w:hanging="360"/>
      </w:pPr>
    </w:lvl>
    <w:lvl w:ilvl="5" w:tplc="D90079B4" w:tentative="1">
      <w:start w:val="1"/>
      <w:numFmt w:val="lowerRoman"/>
      <w:lvlText w:val="%6."/>
      <w:lvlJc w:val="right"/>
      <w:pPr>
        <w:ind w:left="4320" w:hanging="180"/>
      </w:pPr>
    </w:lvl>
    <w:lvl w:ilvl="6" w:tplc="78606F26" w:tentative="1">
      <w:start w:val="1"/>
      <w:numFmt w:val="decimal"/>
      <w:lvlText w:val="%7."/>
      <w:lvlJc w:val="left"/>
      <w:pPr>
        <w:ind w:left="5040" w:hanging="360"/>
      </w:pPr>
    </w:lvl>
    <w:lvl w:ilvl="7" w:tplc="70CCC920" w:tentative="1">
      <w:start w:val="1"/>
      <w:numFmt w:val="lowerLetter"/>
      <w:lvlText w:val="%8."/>
      <w:lvlJc w:val="left"/>
      <w:pPr>
        <w:ind w:left="5760" w:hanging="360"/>
      </w:pPr>
    </w:lvl>
    <w:lvl w:ilvl="8" w:tplc="5D2E033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C1A71C0">
      <w:start w:val="1"/>
      <w:numFmt w:val="decimal"/>
      <w:lvlText w:val="%1."/>
      <w:lvlJc w:val="left"/>
      <w:pPr>
        <w:ind w:left="360" w:hanging="360"/>
      </w:pPr>
      <w:rPr>
        <w:rFonts w:hint="default"/>
      </w:rPr>
    </w:lvl>
    <w:lvl w:ilvl="1" w:tplc="309C2E6A" w:tentative="1">
      <w:start w:val="1"/>
      <w:numFmt w:val="lowerLetter"/>
      <w:lvlText w:val="%2."/>
      <w:lvlJc w:val="left"/>
      <w:pPr>
        <w:ind w:left="1080" w:hanging="360"/>
      </w:pPr>
    </w:lvl>
    <w:lvl w:ilvl="2" w:tplc="12302C68" w:tentative="1">
      <w:start w:val="1"/>
      <w:numFmt w:val="lowerRoman"/>
      <w:lvlText w:val="%3."/>
      <w:lvlJc w:val="right"/>
      <w:pPr>
        <w:ind w:left="1800" w:hanging="180"/>
      </w:pPr>
    </w:lvl>
    <w:lvl w:ilvl="3" w:tplc="0F28E1EA" w:tentative="1">
      <w:start w:val="1"/>
      <w:numFmt w:val="decimal"/>
      <w:lvlText w:val="%4."/>
      <w:lvlJc w:val="left"/>
      <w:pPr>
        <w:ind w:left="2520" w:hanging="360"/>
      </w:pPr>
    </w:lvl>
    <w:lvl w:ilvl="4" w:tplc="67909B18" w:tentative="1">
      <w:start w:val="1"/>
      <w:numFmt w:val="lowerLetter"/>
      <w:lvlText w:val="%5."/>
      <w:lvlJc w:val="left"/>
      <w:pPr>
        <w:ind w:left="3240" w:hanging="360"/>
      </w:pPr>
    </w:lvl>
    <w:lvl w:ilvl="5" w:tplc="89A283D0" w:tentative="1">
      <w:start w:val="1"/>
      <w:numFmt w:val="lowerRoman"/>
      <w:lvlText w:val="%6."/>
      <w:lvlJc w:val="right"/>
      <w:pPr>
        <w:ind w:left="3960" w:hanging="180"/>
      </w:pPr>
    </w:lvl>
    <w:lvl w:ilvl="6" w:tplc="20A00F64" w:tentative="1">
      <w:start w:val="1"/>
      <w:numFmt w:val="decimal"/>
      <w:lvlText w:val="%7."/>
      <w:lvlJc w:val="left"/>
      <w:pPr>
        <w:ind w:left="4680" w:hanging="360"/>
      </w:pPr>
    </w:lvl>
    <w:lvl w:ilvl="7" w:tplc="D386371E" w:tentative="1">
      <w:start w:val="1"/>
      <w:numFmt w:val="lowerLetter"/>
      <w:lvlText w:val="%8."/>
      <w:lvlJc w:val="left"/>
      <w:pPr>
        <w:ind w:left="5400" w:hanging="360"/>
      </w:pPr>
    </w:lvl>
    <w:lvl w:ilvl="8" w:tplc="C772135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A426C0C">
      <w:start w:val="1"/>
      <w:numFmt w:val="decimal"/>
      <w:lvlText w:val="%1."/>
      <w:lvlJc w:val="left"/>
      <w:pPr>
        <w:ind w:left="360" w:hanging="360"/>
      </w:pPr>
      <w:rPr>
        <w:rFonts w:hint="default"/>
      </w:rPr>
    </w:lvl>
    <w:lvl w:ilvl="1" w:tplc="9C3642AA" w:tentative="1">
      <w:start w:val="1"/>
      <w:numFmt w:val="lowerLetter"/>
      <w:lvlText w:val="%2."/>
      <w:lvlJc w:val="left"/>
      <w:pPr>
        <w:ind w:left="1080" w:hanging="360"/>
      </w:pPr>
    </w:lvl>
    <w:lvl w:ilvl="2" w:tplc="E58CB0BC" w:tentative="1">
      <w:start w:val="1"/>
      <w:numFmt w:val="lowerRoman"/>
      <w:lvlText w:val="%3."/>
      <w:lvlJc w:val="right"/>
      <w:pPr>
        <w:ind w:left="1800" w:hanging="180"/>
      </w:pPr>
    </w:lvl>
    <w:lvl w:ilvl="3" w:tplc="8AE6300E" w:tentative="1">
      <w:start w:val="1"/>
      <w:numFmt w:val="decimal"/>
      <w:lvlText w:val="%4."/>
      <w:lvlJc w:val="left"/>
      <w:pPr>
        <w:ind w:left="2520" w:hanging="360"/>
      </w:pPr>
    </w:lvl>
    <w:lvl w:ilvl="4" w:tplc="0F72DB5E" w:tentative="1">
      <w:start w:val="1"/>
      <w:numFmt w:val="lowerLetter"/>
      <w:lvlText w:val="%5."/>
      <w:lvlJc w:val="left"/>
      <w:pPr>
        <w:ind w:left="3240" w:hanging="360"/>
      </w:pPr>
    </w:lvl>
    <w:lvl w:ilvl="5" w:tplc="53381C9C" w:tentative="1">
      <w:start w:val="1"/>
      <w:numFmt w:val="lowerRoman"/>
      <w:lvlText w:val="%6."/>
      <w:lvlJc w:val="right"/>
      <w:pPr>
        <w:ind w:left="3960" w:hanging="180"/>
      </w:pPr>
    </w:lvl>
    <w:lvl w:ilvl="6" w:tplc="F6CCB08A" w:tentative="1">
      <w:start w:val="1"/>
      <w:numFmt w:val="decimal"/>
      <w:lvlText w:val="%7."/>
      <w:lvlJc w:val="left"/>
      <w:pPr>
        <w:ind w:left="4680" w:hanging="360"/>
      </w:pPr>
    </w:lvl>
    <w:lvl w:ilvl="7" w:tplc="0BB8F92E" w:tentative="1">
      <w:start w:val="1"/>
      <w:numFmt w:val="lowerLetter"/>
      <w:lvlText w:val="%8."/>
      <w:lvlJc w:val="left"/>
      <w:pPr>
        <w:ind w:left="5400" w:hanging="360"/>
      </w:pPr>
    </w:lvl>
    <w:lvl w:ilvl="8" w:tplc="15081E9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37"/>
    <w:rsid w:val="0004010B"/>
    <w:rsid w:val="00232CC4"/>
    <w:rsid w:val="002624C9"/>
    <w:rsid w:val="006E6F7C"/>
    <w:rsid w:val="008B2BC4"/>
    <w:rsid w:val="0093777A"/>
    <w:rsid w:val="009C2842"/>
    <w:rsid w:val="00CF67DA"/>
    <w:rsid w:val="00D94926"/>
    <w:rsid w:val="00E66E37"/>
    <w:rsid w:val="00F13639"/>
    <w:rsid w:val="00F70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D319"/>
  <w15:docId w15:val="{A1EB1964-1234-4BA9-94DB-F62EC6CE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5785</RACS_x0020_ID>
    <Approved_x0020_Provider xmlns="a8338b6e-77a6-4851-82b6-98166143ffdd">Arcare Pty Ltd</Approved_x0020_Provider>
    <Management_x0020_Company_x0020_ID xmlns="a8338b6e-77a6-4851-82b6-98166143ffdd" xsi:nil="true"/>
    <Home xmlns="a8338b6e-77a6-4851-82b6-98166143ffdd">Arcare Noosa</Home>
    <Signed xmlns="a8338b6e-77a6-4851-82b6-98166143ffdd" xsi:nil="true"/>
    <Uploaded xmlns="a8338b6e-77a6-4851-82b6-98166143ffdd">False</Uploaded>
    <Management_x0020_Company xmlns="a8338b6e-77a6-4851-82b6-98166143ffdd" xsi:nil="true"/>
    <Doc_x0020_Date xmlns="a8338b6e-77a6-4851-82b6-98166143ffdd">2021-10-08T01:34:00+00:00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8472F6AF-3E0C-EB11-A695-005056922186</Home_x0020_ID>
    <State xmlns="a8338b6e-77a6-4851-82b6-98166143ffdd">QLD</State>
    <Doc_x0020_Sent_Received_x0020_Date xmlns="a8338b6e-77a6-4851-82b6-98166143ffdd">2021-10-08T00:00:00+00:00</Doc_x0020_Sent_Received_x0020_Date>
    <Activity_x0020_ID xmlns="a8338b6e-77a6-4851-82b6-98166143ffdd">EAC5C289-E65A-EB11-9091-005056922186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EC1F040-6CA4-4A07-8BFB-A4CB9901C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AE3144-826D-46D8-9C46-673E9EEE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2021-11-09T02:00:00Z</dcterms:created>
  <dcterms:modified xsi:type="dcterms:W3CDTF">2021-11-09T02:01:00Z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