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F4F5D" w14:textId="77777777" w:rsidR="00FC166F" w:rsidRPr="003C6EC2" w:rsidRDefault="006E53DC" w:rsidP="00FC166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A5F510A" wp14:editId="6A5F510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868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A5F510C" wp14:editId="6A5F510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125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Pimpama</w:t>
      </w:r>
      <w:r w:rsidRPr="003C6EC2">
        <w:rPr>
          <w:rFonts w:ascii="Arial Black" w:hAnsi="Arial Black"/>
        </w:rPr>
        <w:t xml:space="preserve"> </w:t>
      </w:r>
    </w:p>
    <w:p w14:paraId="6A5F4F5E" w14:textId="77777777" w:rsidR="00FC166F" w:rsidRPr="003C6EC2" w:rsidRDefault="006E53DC" w:rsidP="00FC166F">
      <w:pPr>
        <w:pStyle w:val="Title"/>
        <w:spacing w:before="360" w:after="480"/>
      </w:pPr>
      <w:r w:rsidRPr="003C6EC2">
        <w:rPr>
          <w:rFonts w:ascii="Arial Black" w:eastAsia="Calibri" w:hAnsi="Arial Black"/>
          <w:sz w:val="56"/>
        </w:rPr>
        <w:t>Performance Report</w:t>
      </w:r>
    </w:p>
    <w:p w14:paraId="6A5F4F5F" w14:textId="77777777" w:rsidR="00FC166F" w:rsidRPr="003C6EC2" w:rsidRDefault="006E53DC" w:rsidP="00FC166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Halcyon Drive </w:t>
      </w:r>
      <w:r w:rsidRPr="003C6EC2">
        <w:rPr>
          <w:color w:val="FFFFFF" w:themeColor="background1"/>
          <w:sz w:val="28"/>
        </w:rPr>
        <w:br/>
        <w:t>PIMPAMA QLD 4209</w:t>
      </w:r>
      <w:r w:rsidRPr="003C6EC2">
        <w:rPr>
          <w:color w:val="FFFFFF" w:themeColor="background1"/>
          <w:sz w:val="28"/>
        </w:rPr>
        <w:br/>
      </w:r>
      <w:r w:rsidRPr="003C6EC2">
        <w:rPr>
          <w:rFonts w:eastAsia="Calibri"/>
          <w:color w:val="FFFFFF" w:themeColor="background1"/>
          <w:sz w:val="28"/>
          <w:szCs w:val="56"/>
          <w:lang w:eastAsia="en-US"/>
        </w:rPr>
        <w:t>Phone number: 1300 272 273 / 07 5670 5350</w:t>
      </w:r>
    </w:p>
    <w:p w14:paraId="6A5F4F60" w14:textId="77777777" w:rsidR="00FC166F" w:rsidRDefault="006E53DC" w:rsidP="00FC16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5761 </w:t>
      </w:r>
    </w:p>
    <w:p w14:paraId="6A5F4F61" w14:textId="77777777" w:rsidR="00FC166F" w:rsidRPr="003C6EC2" w:rsidRDefault="006E53DC" w:rsidP="00FC16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6A5F4F62" w14:textId="77777777" w:rsidR="00FC166F" w:rsidRPr="003C6EC2" w:rsidRDefault="006E53DC" w:rsidP="00FC166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May 2021 to 7 May 2021</w:t>
      </w:r>
    </w:p>
    <w:p w14:paraId="6A5F4F63" w14:textId="560F6FF3" w:rsidR="00FC166F" w:rsidRPr="007E1548" w:rsidRDefault="006E53DC" w:rsidP="00FC166F">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7E1548" w:rsidRPr="007E1548">
        <w:rPr>
          <w:color w:val="FFFFFF" w:themeColor="background1"/>
          <w:sz w:val="28"/>
          <w:szCs w:val="28"/>
        </w:rPr>
        <w:t>25 June 2021</w:t>
      </w:r>
    </w:p>
    <w:bookmarkEnd w:id="0"/>
    <w:p w14:paraId="6A5F4F64" w14:textId="77777777" w:rsidR="00FC166F" w:rsidRPr="003C6EC2" w:rsidRDefault="00FC166F" w:rsidP="00FC166F">
      <w:pPr>
        <w:tabs>
          <w:tab w:val="left" w:pos="2127"/>
        </w:tabs>
        <w:spacing w:before="120"/>
        <w:rPr>
          <w:rFonts w:eastAsia="Calibri"/>
          <w:b/>
          <w:color w:val="FFFFFF" w:themeColor="background1"/>
          <w:sz w:val="28"/>
          <w:szCs w:val="56"/>
          <w:lang w:eastAsia="en-US"/>
        </w:rPr>
      </w:pPr>
    </w:p>
    <w:p w14:paraId="6A5F4F65" w14:textId="77777777" w:rsidR="00FC166F" w:rsidRDefault="00FC166F" w:rsidP="00FC166F">
      <w:pPr>
        <w:pStyle w:val="Heading1"/>
        <w:sectPr w:rsidR="00FC166F" w:rsidSect="00FC166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5F4F66" w14:textId="77777777" w:rsidR="00FC166F" w:rsidRDefault="006E53DC" w:rsidP="00FC166F">
      <w:pPr>
        <w:pStyle w:val="Heading1"/>
      </w:pPr>
      <w:bookmarkStart w:id="1" w:name="_Hlk32477662"/>
      <w:r>
        <w:lastRenderedPageBreak/>
        <w:t>Publication of report</w:t>
      </w:r>
    </w:p>
    <w:p w14:paraId="6A5F4F67" w14:textId="77777777" w:rsidR="00FC166F" w:rsidRPr="006B166B" w:rsidRDefault="006E53DC" w:rsidP="00FC166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A585FAF" w14:textId="7D3960A9" w:rsidR="006E53DC" w:rsidRPr="00F41091" w:rsidRDefault="006E53DC" w:rsidP="00F41091">
      <w:pPr>
        <w:pStyle w:val="Heading1"/>
      </w:pPr>
      <w:r>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E53DC" w14:paraId="344D146E"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B5B754B" w14:textId="77777777" w:rsidR="006E53DC" w:rsidRDefault="006E53DC" w:rsidP="00FC166F">
            <w:pPr>
              <w:keepNext/>
              <w:spacing w:before="40" w:after="40" w:line="240" w:lineRule="auto"/>
              <w:rPr>
                <w:b/>
              </w:rPr>
            </w:pPr>
            <w:bookmarkStart w:id="3" w:name="_Hlk27119070"/>
            <w:bookmarkEnd w:id="2"/>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AFAB57" w14:textId="77777777" w:rsidR="006E53DC" w:rsidRDefault="006E53DC" w:rsidP="00FC166F">
            <w:pPr>
              <w:keepNext/>
              <w:spacing w:before="40" w:after="40" w:line="240" w:lineRule="auto"/>
              <w:jc w:val="right"/>
              <w:rPr>
                <w:b/>
                <w:bCs/>
                <w:iCs/>
                <w:color w:val="00577D"/>
                <w:szCs w:val="40"/>
              </w:rPr>
            </w:pPr>
            <w:r>
              <w:rPr>
                <w:b/>
                <w:bCs/>
                <w:iCs/>
                <w:color w:val="00577D"/>
                <w:szCs w:val="40"/>
              </w:rPr>
              <w:t>Compliant</w:t>
            </w:r>
          </w:p>
        </w:tc>
      </w:tr>
      <w:tr w:rsidR="006E53DC" w14:paraId="675EF261"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158220" w14:textId="77777777" w:rsidR="006E53DC" w:rsidRDefault="006E53DC" w:rsidP="00FC166F">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2DC803"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22694D5B"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856488" w14:textId="77777777" w:rsidR="006E53DC" w:rsidRDefault="006E53DC" w:rsidP="00FC166F">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6E8175"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79FECE3C"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C96C75" w14:textId="77777777" w:rsidR="006E53DC" w:rsidRDefault="006E53DC" w:rsidP="00FC166F">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529A86"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7C77D476"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3ABF8B" w14:textId="77777777" w:rsidR="006E53DC" w:rsidRDefault="006E53DC" w:rsidP="00FC166F">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BD31921"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0AB96E29"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C1EAC07" w14:textId="77777777" w:rsidR="006E53DC" w:rsidRDefault="006E53DC" w:rsidP="00FC166F">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BA5771"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2A993AD5"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C3C1C9" w14:textId="77777777" w:rsidR="006E53DC" w:rsidRDefault="006E53DC" w:rsidP="00FC166F">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EDF9EA"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4CA5DEAC"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372D964" w14:textId="77777777" w:rsidR="006E53DC" w:rsidRDefault="006E53DC" w:rsidP="00FC166F">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0AAD43" w14:textId="77777777" w:rsidR="006E53DC" w:rsidRDefault="006E53DC" w:rsidP="00FC166F">
            <w:pPr>
              <w:keepNext/>
              <w:spacing w:before="40" w:after="40" w:line="240" w:lineRule="auto"/>
              <w:jc w:val="right"/>
              <w:rPr>
                <w:b/>
                <w:color w:val="0000FF"/>
              </w:rPr>
            </w:pPr>
            <w:r>
              <w:rPr>
                <w:b/>
                <w:bCs/>
                <w:iCs/>
                <w:color w:val="00577D"/>
                <w:szCs w:val="40"/>
              </w:rPr>
              <w:t>Compliant</w:t>
            </w:r>
          </w:p>
        </w:tc>
      </w:tr>
      <w:tr w:rsidR="006E53DC" w14:paraId="04ECBBEC"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5C45BA" w14:textId="77777777" w:rsidR="006E53DC" w:rsidRDefault="006E53DC" w:rsidP="00FC166F">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EBB0DB"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2AEC567C"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F1F1AD" w14:textId="77777777" w:rsidR="006E53DC" w:rsidRDefault="006E53DC" w:rsidP="00FC166F">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D14261"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5AC31B25"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BEA551" w14:textId="77777777" w:rsidR="006E53DC" w:rsidRDefault="006E53DC" w:rsidP="00FC166F">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D8FF32"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64CA519B"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F54F8F" w14:textId="77777777" w:rsidR="006E53DC" w:rsidRDefault="006E53DC" w:rsidP="00FC166F">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F9D0C1"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6A195D9A"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A98AD0" w14:textId="77777777" w:rsidR="006E53DC" w:rsidRDefault="006E53DC" w:rsidP="00FC166F">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3F2FCB"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1E7C241E"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28DB7F" w14:textId="77777777" w:rsidR="006E53DC" w:rsidRDefault="006E53DC" w:rsidP="00FC166F">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798F52" w14:textId="77777777" w:rsidR="006E53DC" w:rsidRDefault="006E53DC" w:rsidP="00FC166F">
            <w:pPr>
              <w:keepNext/>
              <w:spacing w:before="40" w:after="40" w:line="240" w:lineRule="auto"/>
              <w:jc w:val="right"/>
              <w:rPr>
                <w:b/>
                <w:color w:val="0000FF"/>
              </w:rPr>
            </w:pPr>
            <w:r>
              <w:rPr>
                <w:b/>
                <w:bCs/>
                <w:iCs/>
                <w:color w:val="00577D"/>
                <w:szCs w:val="40"/>
              </w:rPr>
              <w:t>Compliant</w:t>
            </w:r>
          </w:p>
        </w:tc>
      </w:tr>
      <w:tr w:rsidR="006E53DC" w14:paraId="64A2D93E"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8258E2" w14:textId="77777777" w:rsidR="006E53DC" w:rsidRDefault="006E53DC" w:rsidP="00FC166F">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98A29A" w14:textId="77777777" w:rsidR="006E53DC" w:rsidRDefault="006E53DC" w:rsidP="00FC166F">
            <w:pPr>
              <w:spacing w:before="40" w:after="40" w:line="240" w:lineRule="auto"/>
              <w:ind w:left="-107"/>
              <w:jc w:val="right"/>
              <w:rPr>
                <w:color w:val="0000FF"/>
              </w:rPr>
            </w:pPr>
            <w:r>
              <w:rPr>
                <w:bCs/>
                <w:iCs/>
                <w:color w:val="00577D"/>
                <w:szCs w:val="40"/>
              </w:rPr>
              <w:t>Compliant</w:t>
            </w:r>
          </w:p>
        </w:tc>
      </w:tr>
      <w:tr w:rsidR="006E53DC" w14:paraId="109029C6"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74FD8F" w14:textId="77777777" w:rsidR="006E53DC" w:rsidRDefault="006E53DC" w:rsidP="00FC166F">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302F37"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3F5BBEDD"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9F4DC6" w14:textId="77777777" w:rsidR="006E53DC" w:rsidRDefault="006E53DC" w:rsidP="00FC166F">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B776B49"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48A95497"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B5FAFA" w14:textId="77777777" w:rsidR="006E53DC" w:rsidRDefault="006E53DC" w:rsidP="00FC166F">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6A28BB"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1E70BE90"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1F09B6" w14:textId="77777777" w:rsidR="006E53DC" w:rsidRDefault="006E53DC" w:rsidP="00FC166F">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C45152"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05CCE30B"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4B52E2" w14:textId="77777777" w:rsidR="006E53DC" w:rsidRDefault="006E53DC" w:rsidP="00FC166F">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B78742"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30EF808B"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2EDE69" w14:textId="77777777" w:rsidR="006E53DC" w:rsidRDefault="006E53DC" w:rsidP="00FC166F">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172B93"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0F566DB3"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231BAD" w14:textId="77777777" w:rsidR="006E53DC" w:rsidRDefault="006E53DC" w:rsidP="00FC166F">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E9AB1E" w14:textId="77777777" w:rsidR="006E53DC" w:rsidRDefault="006E53DC" w:rsidP="00FC166F">
            <w:pPr>
              <w:keepNext/>
              <w:spacing w:before="40" w:after="40" w:line="240" w:lineRule="auto"/>
              <w:jc w:val="right"/>
              <w:rPr>
                <w:b/>
                <w:color w:val="0000FF"/>
              </w:rPr>
            </w:pPr>
            <w:r>
              <w:rPr>
                <w:b/>
                <w:bCs/>
                <w:iCs/>
                <w:color w:val="00577D"/>
                <w:szCs w:val="40"/>
              </w:rPr>
              <w:t>Compliant</w:t>
            </w:r>
          </w:p>
        </w:tc>
      </w:tr>
      <w:tr w:rsidR="006E53DC" w14:paraId="033E3F21"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BB30AA" w14:textId="77777777" w:rsidR="006E53DC" w:rsidRDefault="006E53DC" w:rsidP="00FC166F">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46ABEC"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018AFB33"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08768D" w14:textId="77777777" w:rsidR="006E53DC" w:rsidRDefault="006E53DC" w:rsidP="00FC166F">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DB8B1D5"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12F11FE1"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D38FC0" w14:textId="77777777" w:rsidR="006E53DC" w:rsidRDefault="006E53DC" w:rsidP="00FC166F">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E3E9BF1"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4914B355"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60BE79" w14:textId="77777777" w:rsidR="006E53DC" w:rsidRDefault="006E53DC" w:rsidP="00FC166F">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780996"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30DE589F"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3096AD" w14:textId="77777777" w:rsidR="006E53DC" w:rsidRDefault="006E53DC" w:rsidP="00FC166F">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1139AB"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33FAF109"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CFA9D35" w14:textId="77777777" w:rsidR="006E53DC" w:rsidRDefault="006E53DC" w:rsidP="00FC166F">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6DE51B"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7EF3170D"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FDB0E6" w14:textId="77777777" w:rsidR="006E53DC" w:rsidRDefault="006E53DC" w:rsidP="00FC166F">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783E18"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4FDC0492"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C84322" w14:textId="77777777" w:rsidR="006E53DC" w:rsidRDefault="006E53DC" w:rsidP="00FC166F">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C46177" w14:textId="77777777" w:rsidR="006E53DC" w:rsidRDefault="006E53DC" w:rsidP="00FC166F">
            <w:pPr>
              <w:keepNext/>
              <w:spacing w:before="40" w:after="40" w:line="240" w:lineRule="auto"/>
              <w:jc w:val="right"/>
              <w:rPr>
                <w:b/>
                <w:color w:val="0000FF"/>
              </w:rPr>
            </w:pPr>
            <w:r>
              <w:rPr>
                <w:b/>
                <w:bCs/>
                <w:iCs/>
                <w:color w:val="00577D"/>
                <w:szCs w:val="40"/>
              </w:rPr>
              <w:t>Compliant</w:t>
            </w:r>
          </w:p>
        </w:tc>
      </w:tr>
      <w:tr w:rsidR="006E53DC" w14:paraId="33C42E0A"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A83612" w14:textId="77777777" w:rsidR="006E53DC" w:rsidRDefault="006E53DC" w:rsidP="00FC166F">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E2F32FF"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6DC3AE52"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270177" w14:textId="77777777" w:rsidR="006E53DC" w:rsidRDefault="006E53DC" w:rsidP="00FC166F">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6FDED0"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73702463"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037B0D" w14:textId="77777777" w:rsidR="006E53DC" w:rsidRDefault="006E53DC" w:rsidP="00FC166F">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944D8F"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46827291"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30E812" w14:textId="77777777" w:rsidR="006E53DC" w:rsidRDefault="006E53DC" w:rsidP="00FC166F">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43C8FD" w14:textId="77777777" w:rsidR="006E53DC" w:rsidRDefault="006E53DC" w:rsidP="00FC166F">
            <w:pPr>
              <w:keepNext/>
              <w:spacing w:before="40" w:after="40" w:line="240" w:lineRule="auto"/>
              <w:jc w:val="right"/>
              <w:rPr>
                <w:b/>
                <w:color w:val="0000FF"/>
              </w:rPr>
            </w:pPr>
            <w:r>
              <w:rPr>
                <w:b/>
                <w:bCs/>
                <w:iCs/>
                <w:color w:val="00577D"/>
                <w:szCs w:val="40"/>
              </w:rPr>
              <w:t>Compliant</w:t>
            </w:r>
          </w:p>
        </w:tc>
      </w:tr>
      <w:tr w:rsidR="006E53DC" w14:paraId="1647D8CE"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720AA8" w14:textId="77777777" w:rsidR="006E53DC" w:rsidRDefault="006E53DC" w:rsidP="00FC166F">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0F8AAC"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413BDC0D"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551506" w14:textId="77777777" w:rsidR="006E53DC" w:rsidRDefault="006E53DC" w:rsidP="00FC166F">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4147E3E"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7C28A0AF"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75BC29" w14:textId="77777777" w:rsidR="006E53DC" w:rsidRDefault="006E53DC" w:rsidP="00FC166F">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C037C7"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42EE1DD4"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A96025" w14:textId="77777777" w:rsidR="006E53DC" w:rsidRDefault="006E53DC" w:rsidP="00FC166F">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DA4DF9"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67486D48"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FB15B9" w14:textId="77777777" w:rsidR="006E53DC" w:rsidRDefault="006E53DC" w:rsidP="00FC166F">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7D2D88" w14:textId="77777777" w:rsidR="006E53DC" w:rsidRDefault="006E53DC" w:rsidP="00FC166F">
            <w:pPr>
              <w:keepNext/>
              <w:spacing w:before="40" w:after="40" w:line="240" w:lineRule="auto"/>
              <w:jc w:val="right"/>
              <w:rPr>
                <w:b/>
                <w:color w:val="0000FF"/>
              </w:rPr>
            </w:pPr>
            <w:r>
              <w:rPr>
                <w:b/>
                <w:bCs/>
                <w:iCs/>
                <w:color w:val="00577D"/>
                <w:szCs w:val="40"/>
              </w:rPr>
              <w:t>Compliant</w:t>
            </w:r>
          </w:p>
        </w:tc>
      </w:tr>
      <w:tr w:rsidR="006E53DC" w14:paraId="7F536F63"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09549CE" w14:textId="77777777" w:rsidR="006E53DC" w:rsidRDefault="006E53DC" w:rsidP="00FC166F">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A3D5E31"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70F441F3"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E53741" w14:textId="77777777" w:rsidR="006E53DC" w:rsidRDefault="006E53DC" w:rsidP="00FC166F">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A85900D"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5642533E"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92F199" w14:textId="77777777" w:rsidR="006E53DC" w:rsidRDefault="006E53DC" w:rsidP="00FC166F">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14B7131"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228EBC91"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98067AF" w14:textId="77777777" w:rsidR="006E53DC" w:rsidRDefault="006E53DC" w:rsidP="00FC166F">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E168F92"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5DAED0BC"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8E4C910" w14:textId="77777777" w:rsidR="006E53DC" w:rsidRDefault="006E53DC" w:rsidP="00FC166F">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C02421A"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56D0F17E"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8AAEB7" w14:textId="77777777" w:rsidR="006E53DC" w:rsidRDefault="006E53DC" w:rsidP="00FC166F">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5D63F7" w14:textId="77777777" w:rsidR="006E53DC" w:rsidRDefault="006E53DC" w:rsidP="00FC166F">
            <w:pPr>
              <w:keepNext/>
              <w:spacing w:before="40" w:after="40" w:line="240" w:lineRule="auto"/>
              <w:jc w:val="right"/>
              <w:rPr>
                <w:b/>
                <w:color w:val="0000FF"/>
              </w:rPr>
            </w:pPr>
            <w:r>
              <w:rPr>
                <w:b/>
                <w:bCs/>
                <w:iCs/>
                <w:color w:val="00577D"/>
                <w:szCs w:val="40"/>
              </w:rPr>
              <w:t>Compliant</w:t>
            </w:r>
          </w:p>
        </w:tc>
      </w:tr>
      <w:tr w:rsidR="006E53DC" w14:paraId="33BA60B8"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CD44CB" w14:textId="77777777" w:rsidR="006E53DC" w:rsidRDefault="006E53DC" w:rsidP="00FC166F">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D4E74D"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30122620"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1D5454" w14:textId="77777777" w:rsidR="006E53DC" w:rsidRDefault="006E53DC" w:rsidP="00FC166F">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38DA0E"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337D1F79"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4D67B3" w14:textId="77777777" w:rsidR="006E53DC" w:rsidRDefault="006E53DC" w:rsidP="00FC166F">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902236"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580635DC"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2D4517" w14:textId="77777777" w:rsidR="006E53DC" w:rsidRDefault="006E53DC" w:rsidP="00FC166F">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C05EEA" w14:textId="77777777" w:rsidR="006E53DC" w:rsidRDefault="006E53DC" w:rsidP="00FC166F">
            <w:pPr>
              <w:spacing w:before="40" w:after="40" w:line="240" w:lineRule="auto"/>
              <w:jc w:val="right"/>
              <w:rPr>
                <w:color w:val="0000FF"/>
              </w:rPr>
            </w:pPr>
            <w:r>
              <w:rPr>
                <w:bCs/>
                <w:iCs/>
                <w:color w:val="00577D"/>
                <w:szCs w:val="40"/>
              </w:rPr>
              <w:t>Compliant</w:t>
            </w:r>
          </w:p>
        </w:tc>
      </w:tr>
      <w:tr w:rsidR="006E53DC" w14:paraId="25D945E6" w14:textId="77777777" w:rsidTr="00FC166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4D26B2" w14:textId="77777777" w:rsidR="006E53DC" w:rsidRDefault="006E53DC" w:rsidP="00FC166F">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D2321D" w14:textId="77777777" w:rsidR="006E53DC" w:rsidRDefault="006E53DC" w:rsidP="00FC166F">
            <w:pPr>
              <w:spacing w:before="40" w:after="40" w:line="240" w:lineRule="auto"/>
              <w:jc w:val="right"/>
              <w:rPr>
                <w:color w:val="0000FF"/>
              </w:rPr>
            </w:pPr>
            <w:r>
              <w:rPr>
                <w:bCs/>
                <w:iCs/>
                <w:color w:val="00577D"/>
                <w:szCs w:val="40"/>
              </w:rPr>
              <w:t>Compliant</w:t>
            </w:r>
          </w:p>
        </w:tc>
      </w:tr>
      <w:bookmarkEnd w:id="3"/>
    </w:tbl>
    <w:p w14:paraId="1B5B52D9" w14:textId="77777777" w:rsidR="006E53DC" w:rsidRDefault="006E53DC" w:rsidP="006E53DC">
      <w:pPr>
        <w:spacing w:before="0" w:after="0"/>
        <w:sectPr w:rsidR="006E53DC">
          <w:pgSz w:w="11906" w:h="16838"/>
          <w:pgMar w:top="1701" w:right="1418" w:bottom="1418" w:left="1418" w:header="709" w:footer="397" w:gutter="0"/>
          <w:cols w:space="720"/>
        </w:sectPr>
      </w:pPr>
    </w:p>
    <w:p w14:paraId="19861933" w14:textId="77777777" w:rsidR="006E53DC" w:rsidRDefault="006E53DC" w:rsidP="006E53DC">
      <w:pPr>
        <w:pStyle w:val="Heading1"/>
      </w:pPr>
      <w:r>
        <w:lastRenderedPageBreak/>
        <w:t>Detailed assessment</w:t>
      </w:r>
    </w:p>
    <w:p w14:paraId="48818ADD" w14:textId="77777777" w:rsidR="006E53DC" w:rsidRDefault="006E53DC" w:rsidP="006E53DC">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B90D80" w14:textId="77777777" w:rsidR="006E53DC" w:rsidRDefault="006E53DC" w:rsidP="006E53DC">
      <w:pPr>
        <w:rPr>
          <w:color w:val="auto"/>
        </w:rPr>
      </w:pPr>
      <w:r>
        <w:t>The report also specifies areas in which improvements must be made to ensure the Quality Standards are complied with.</w:t>
      </w:r>
    </w:p>
    <w:p w14:paraId="5247B520" w14:textId="77777777" w:rsidR="006E53DC" w:rsidRDefault="006E53DC" w:rsidP="006E53DC">
      <w:r>
        <w:t xml:space="preserve">The following information has been </w:t>
      </w:r>
      <w:proofErr w:type="gramStart"/>
      <w:r>
        <w:t>taken into account</w:t>
      </w:r>
      <w:proofErr w:type="gramEnd"/>
      <w:r>
        <w:t xml:space="preserve"> in developing this performance report:</w:t>
      </w:r>
    </w:p>
    <w:p w14:paraId="71AA0693" w14:textId="73F5EE0B" w:rsidR="006E53DC" w:rsidRPr="00A949D9" w:rsidRDefault="006E53DC" w:rsidP="006E53DC">
      <w:pPr>
        <w:pStyle w:val="ListBullet"/>
        <w:spacing w:after="160" w:line="256" w:lineRule="auto"/>
        <w:rPr>
          <w:rFonts w:cs="Times New Roman"/>
        </w:rPr>
      </w:pPr>
      <w:r>
        <w:t xml:space="preserve">the Assessment Team’s report for the Site Audit; the Site Audit report was informed </w:t>
      </w:r>
      <w:r w:rsidRPr="00D1777C">
        <w:t>by a site assessment, observations at the service, review of documents and interviews with staff, consumers/representatives and others</w:t>
      </w:r>
    </w:p>
    <w:p w14:paraId="3CBA10A9" w14:textId="142B449E" w:rsidR="00A949D9" w:rsidRPr="00A949D9" w:rsidRDefault="00A949D9" w:rsidP="006E53DC">
      <w:pPr>
        <w:pStyle w:val="ListBullet"/>
        <w:spacing w:after="160" w:line="256" w:lineRule="auto"/>
        <w:rPr>
          <w:rFonts w:cs="Times New Roman"/>
        </w:rPr>
      </w:pPr>
      <w:r>
        <w:rPr>
          <w:rFonts w:cs="Times New Roman"/>
        </w:rPr>
        <w:t>other intelligence and information held by the Commission in relation to the service.</w:t>
      </w:r>
    </w:p>
    <w:p w14:paraId="22CB3CCD" w14:textId="77777777" w:rsidR="006E53DC" w:rsidRDefault="006E53DC" w:rsidP="006E53DC">
      <w:pPr>
        <w:spacing w:before="0" w:after="0"/>
        <w:sectPr w:rsidR="006E53DC">
          <w:pgSz w:w="11906" w:h="16838"/>
          <w:pgMar w:top="1701" w:right="1418" w:bottom="1418" w:left="1418" w:header="709" w:footer="397" w:gutter="0"/>
          <w:cols w:space="720"/>
        </w:sectPr>
      </w:pPr>
    </w:p>
    <w:p w14:paraId="0E04A7F3" w14:textId="64ABB5D1" w:rsidR="006E53DC" w:rsidRDefault="006E53DC" w:rsidP="004C74DC">
      <w:pPr>
        <w:pStyle w:val="Heading1"/>
        <w:tabs>
          <w:tab w:val="right" w:pos="9070"/>
        </w:tabs>
        <w:spacing w:before="560" w:after="640"/>
        <w:rPr>
          <w:b w:val="0"/>
          <w:bCs w:val="0"/>
          <w:iCs w:val="0"/>
          <w:color w:val="FFFFFF" w:themeColor="background1"/>
        </w:rPr>
        <w:sectPr w:rsidR="006E53DC">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44A43517" wp14:editId="6A9589D2">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63ABDCFB" w14:textId="77777777" w:rsidR="006E53DC" w:rsidRDefault="006E53DC" w:rsidP="006E53DC">
      <w:pPr>
        <w:pStyle w:val="Heading3"/>
        <w:shd w:val="clear" w:color="auto" w:fill="F2F2F2" w:themeFill="background1" w:themeFillShade="F2"/>
      </w:pPr>
      <w:r>
        <w:t>Consumer outcome:</w:t>
      </w:r>
    </w:p>
    <w:p w14:paraId="534982DE" w14:textId="77777777" w:rsidR="006E53DC" w:rsidRDefault="006E53DC" w:rsidP="006E53DC">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462E57E3" w14:textId="77777777" w:rsidR="006E53DC" w:rsidRDefault="006E53DC" w:rsidP="006E53DC">
      <w:pPr>
        <w:pStyle w:val="Heading3"/>
        <w:shd w:val="clear" w:color="auto" w:fill="F2F2F2" w:themeFill="background1" w:themeFillShade="F2"/>
      </w:pPr>
      <w:r>
        <w:t>Organisation statement:</w:t>
      </w:r>
    </w:p>
    <w:p w14:paraId="7AEE861D" w14:textId="77777777" w:rsidR="006E53DC" w:rsidRDefault="006E53DC" w:rsidP="006E53DC">
      <w:pPr>
        <w:pStyle w:val="ListParagraph"/>
        <w:numPr>
          <w:ilvl w:val="0"/>
          <w:numId w:val="3"/>
        </w:numPr>
        <w:shd w:val="clear" w:color="auto" w:fill="F2F2F2" w:themeFill="background1" w:themeFillShade="F2"/>
        <w:spacing w:before="0" w:after="240"/>
        <w:ind w:left="357" w:hanging="357"/>
      </w:pPr>
      <w:r>
        <w:t>The organisation:</w:t>
      </w:r>
    </w:p>
    <w:p w14:paraId="2B9C00E5" w14:textId="77777777" w:rsidR="006E53DC" w:rsidRDefault="006E53DC" w:rsidP="006E53DC">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1ADB1C7F" w14:textId="77777777" w:rsidR="006E53DC" w:rsidRDefault="006E53DC" w:rsidP="006E53DC">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62E0FCAA" w14:textId="77777777" w:rsidR="006E53DC" w:rsidRDefault="006E53DC" w:rsidP="006E53DC">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6C49FF5D" w14:textId="77777777" w:rsidR="006E53DC" w:rsidRDefault="006E53DC" w:rsidP="006E53DC">
      <w:pPr>
        <w:pStyle w:val="Heading2"/>
      </w:pPr>
      <w:r>
        <w:t>Assessment of Standard 1</w:t>
      </w:r>
    </w:p>
    <w:p w14:paraId="056C028D" w14:textId="06475584" w:rsidR="00A949D9" w:rsidRPr="00163FEE" w:rsidRDefault="00A949D9" w:rsidP="00A949D9">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ed</w:t>
      </w:r>
      <w:r w:rsidRPr="00163FEE">
        <w:rPr>
          <w:rFonts w:eastAsia="Calibri"/>
          <w:lang w:eastAsia="en-US"/>
        </w:rPr>
        <w:t xml:space="preserve"> 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3B05C367" w14:textId="143F0E61" w:rsidR="00D1777C" w:rsidRPr="00D1777C" w:rsidRDefault="00D1777C" w:rsidP="00D1777C">
      <w:pPr>
        <w:rPr>
          <w:rFonts w:eastAsia="Calibri"/>
          <w:color w:val="auto"/>
          <w:lang w:eastAsia="en-US"/>
        </w:rPr>
      </w:pPr>
      <w:r w:rsidRPr="00D1777C">
        <w:rPr>
          <w:rFonts w:eastAsia="Calibri"/>
          <w:color w:val="auto"/>
          <w:lang w:eastAsia="en-US"/>
        </w:rPr>
        <w:t>Consumers/representatives said that management and staff treat</w:t>
      </w:r>
      <w:r w:rsidR="00A949D9">
        <w:rPr>
          <w:rFonts w:eastAsia="Calibri"/>
          <w:color w:val="auto"/>
          <w:lang w:eastAsia="en-US"/>
        </w:rPr>
        <w:t>ed</w:t>
      </w:r>
      <w:r w:rsidRPr="00D1777C">
        <w:rPr>
          <w:rFonts w:eastAsia="Calibri"/>
          <w:color w:val="auto"/>
          <w:lang w:eastAsia="en-US"/>
        </w:rPr>
        <w:t xml:space="preserve"> them with dignity and respect and that their background preferences </w:t>
      </w:r>
      <w:r w:rsidR="00A949D9">
        <w:rPr>
          <w:rFonts w:eastAsia="Calibri"/>
          <w:color w:val="auto"/>
          <w:lang w:eastAsia="en-US"/>
        </w:rPr>
        <w:t>were</w:t>
      </w:r>
      <w:r w:rsidRPr="00D1777C">
        <w:rPr>
          <w:rFonts w:eastAsia="Calibri"/>
          <w:color w:val="auto"/>
          <w:lang w:eastAsia="en-US"/>
        </w:rPr>
        <w:t xml:space="preserve"> accepted and valued.</w:t>
      </w:r>
      <w:r>
        <w:rPr>
          <w:rFonts w:eastAsia="Calibri"/>
          <w:color w:val="auto"/>
          <w:lang w:eastAsia="en-US"/>
        </w:rPr>
        <w:t xml:space="preserve"> The</w:t>
      </w:r>
      <w:r w:rsidR="00DA24F7">
        <w:rPr>
          <w:rFonts w:eastAsia="Calibri"/>
          <w:color w:val="auto"/>
          <w:lang w:eastAsia="en-US"/>
        </w:rPr>
        <w:t>y</w:t>
      </w:r>
      <w:r>
        <w:rPr>
          <w:rFonts w:eastAsia="Calibri"/>
          <w:color w:val="auto"/>
          <w:lang w:eastAsia="en-US"/>
        </w:rPr>
        <w:t xml:space="preserve"> said that</w:t>
      </w:r>
      <w:r w:rsidRPr="00D1777C">
        <w:rPr>
          <w:rFonts w:eastAsia="Calibri"/>
          <w:color w:val="auto"/>
          <w:lang w:eastAsia="en-US"/>
        </w:rPr>
        <w:t xml:space="preserve"> </w:t>
      </w:r>
      <w:r w:rsidR="00DA24F7">
        <w:rPr>
          <w:rFonts w:eastAsia="Calibri"/>
          <w:color w:val="auto"/>
          <w:lang w:eastAsia="en-US"/>
        </w:rPr>
        <w:t xml:space="preserve">they </w:t>
      </w:r>
      <w:r w:rsidR="00A949D9">
        <w:rPr>
          <w:rFonts w:eastAsia="Calibri"/>
          <w:color w:val="auto"/>
          <w:lang w:eastAsia="en-US"/>
        </w:rPr>
        <w:t>were</w:t>
      </w:r>
      <w:r w:rsidR="00DA24F7">
        <w:rPr>
          <w:rFonts w:eastAsia="Calibri"/>
          <w:color w:val="auto"/>
          <w:lang w:eastAsia="en-US"/>
        </w:rPr>
        <w:t xml:space="preserve"> provided with information to support their decision making and</w:t>
      </w:r>
      <w:r w:rsidRPr="00D1777C">
        <w:rPr>
          <w:rFonts w:eastAsia="Calibri"/>
          <w:color w:val="auto"/>
          <w:lang w:eastAsia="en-US"/>
        </w:rPr>
        <w:t xml:space="preserve"> </w:t>
      </w:r>
      <w:r w:rsidR="00DA24F7">
        <w:rPr>
          <w:rFonts w:eastAsia="Calibri"/>
          <w:color w:val="auto"/>
          <w:lang w:eastAsia="en-US"/>
        </w:rPr>
        <w:t xml:space="preserve">that consumers </w:t>
      </w:r>
      <w:r w:rsidR="00A949D9">
        <w:rPr>
          <w:rFonts w:eastAsia="Calibri"/>
          <w:color w:val="auto"/>
          <w:lang w:eastAsia="en-US"/>
        </w:rPr>
        <w:t>were</w:t>
      </w:r>
      <w:r w:rsidRPr="00D1777C">
        <w:rPr>
          <w:rFonts w:eastAsia="Calibri"/>
          <w:color w:val="auto"/>
          <w:lang w:eastAsia="en-US"/>
        </w:rPr>
        <w:t xml:space="preserve"> encouraged to do things for themselves</w:t>
      </w:r>
      <w:r w:rsidR="00DA24F7">
        <w:rPr>
          <w:rFonts w:eastAsia="Calibri"/>
          <w:color w:val="auto"/>
          <w:lang w:eastAsia="en-US"/>
        </w:rPr>
        <w:t>.</w:t>
      </w:r>
      <w:r w:rsidRPr="00D1777C">
        <w:rPr>
          <w:rFonts w:eastAsia="Calibri"/>
          <w:color w:val="auto"/>
          <w:lang w:eastAsia="en-US"/>
        </w:rPr>
        <w:t xml:space="preserve"> </w:t>
      </w:r>
    </w:p>
    <w:p w14:paraId="6726188A" w14:textId="0E371449" w:rsidR="00D1777C" w:rsidRDefault="00D1777C" w:rsidP="00D1777C">
      <w:pPr>
        <w:rPr>
          <w:rFonts w:eastAsia="Calibri"/>
          <w:color w:val="auto"/>
          <w:lang w:eastAsia="en-US"/>
        </w:rPr>
      </w:pPr>
      <w:r w:rsidRPr="00D1777C">
        <w:rPr>
          <w:rFonts w:eastAsia="Calibri"/>
          <w:color w:val="auto"/>
          <w:lang w:eastAsia="en-US"/>
        </w:rPr>
        <w:t xml:space="preserve">Consumers/representatives said that consumers’ personal privacy </w:t>
      </w:r>
      <w:r w:rsidR="00A949D9">
        <w:rPr>
          <w:rFonts w:eastAsia="Calibri"/>
          <w:color w:val="auto"/>
          <w:lang w:eastAsia="en-US"/>
        </w:rPr>
        <w:t>was</w:t>
      </w:r>
      <w:r w:rsidRPr="00D1777C">
        <w:rPr>
          <w:rFonts w:eastAsia="Calibri"/>
          <w:color w:val="auto"/>
          <w:lang w:eastAsia="en-US"/>
        </w:rPr>
        <w:t xml:space="preserve"> respected. They talked about the areas throughout the service </w:t>
      </w:r>
      <w:r>
        <w:rPr>
          <w:rFonts w:eastAsia="Calibri"/>
          <w:color w:val="auto"/>
          <w:lang w:eastAsia="en-US"/>
        </w:rPr>
        <w:t xml:space="preserve">where </w:t>
      </w:r>
      <w:r w:rsidRPr="00D1777C">
        <w:rPr>
          <w:rFonts w:eastAsia="Calibri"/>
          <w:color w:val="auto"/>
          <w:lang w:eastAsia="en-US"/>
        </w:rPr>
        <w:t>they c</w:t>
      </w:r>
      <w:r w:rsidR="00A949D9">
        <w:rPr>
          <w:rFonts w:eastAsia="Calibri"/>
          <w:color w:val="auto"/>
          <w:lang w:eastAsia="en-US"/>
        </w:rPr>
        <w:t>ould</w:t>
      </w:r>
      <w:r w:rsidRPr="00D1777C">
        <w:rPr>
          <w:rFonts w:eastAsia="Calibri"/>
          <w:color w:val="auto"/>
          <w:lang w:eastAsia="en-US"/>
        </w:rPr>
        <w:t xml:space="preserve"> spend time alone or with others.</w:t>
      </w:r>
    </w:p>
    <w:p w14:paraId="69B2BC73" w14:textId="22B25629" w:rsidR="00D1777C" w:rsidRDefault="00D1777C" w:rsidP="00D1777C">
      <w:r w:rsidRPr="00D1777C">
        <w:rPr>
          <w:rFonts w:eastAsia="Calibri"/>
          <w:color w:val="auto"/>
          <w:lang w:eastAsia="en-US"/>
        </w:rPr>
        <w:t>Consumers/representatives spoke highly of staff and said</w:t>
      </w:r>
      <w:r w:rsidRPr="00D1777C">
        <w:t xml:space="preserve"> </w:t>
      </w:r>
      <w:r w:rsidRPr="000563FC">
        <w:t>staff sp</w:t>
      </w:r>
      <w:r w:rsidR="00A949D9">
        <w:t>oke</w:t>
      </w:r>
      <w:r w:rsidRPr="000563FC">
        <w:t xml:space="preserve"> to them in a kind and respectful manner, take time to find out what matters to them, and address</w:t>
      </w:r>
      <w:r w:rsidR="00A949D9">
        <w:t>ed</w:t>
      </w:r>
      <w:r w:rsidRPr="000563FC">
        <w:t xml:space="preserve"> them by their preferred name. </w:t>
      </w:r>
      <w:proofErr w:type="gramStart"/>
      <w:r w:rsidRPr="000563FC">
        <w:t>A number of</w:t>
      </w:r>
      <w:proofErr w:type="gramEnd"/>
      <w:r w:rsidRPr="000563FC">
        <w:t xml:space="preserve"> consumers/representatives said that staff are like family to them and that management listens to their needs and </w:t>
      </w:r>
      <w:r>
        <w:t>address their concerns.</w:t>
      </w:r>
    </w:p>
    <w:p w14:paraId="543F8922" w14:textId="0FF89F16" w:rsidR="00DA24F7" w:rsidRPr="00DA24F7" w:rsidRDefault="00DA24F7" w:rsidP="00D1777C">
      <w:pPr>
        <w:rPr>
          <w:rFonts w:eastAsia="Calibri"/>
          <w:color w:val="auto"/>
          <w:lang w:eastAsia="en-US"/>
        </w:rPr>
      </w:pPr>
      <w:r w:rsidRPr="00DA24F7">
        <w:rPr>
          <w:rFonts w:eastAsia="Calibri"/>
          <w:color w:val="auto"/>
          <w:lang w:eastAsia="en-US"/>
        </w:rPr>
        <w:lastRenderedPageBreak/>
        <w:t>The Assessment Team observed noticeboards and information displayed regarding lifestyle activities, the daily menu and feedback mechanisms.</w:t>
      </w:r>
      <w:r>
        <w:rPr>
          <w:rFonts w:eastAsia="Calibri"/>
          <w:color w:val="auto"/>
          <w:lang w:eastAsia="en-US"/>
        </w:rPr>
        <w:t xml:space="preserve"> </w:t>
      </w:r>
      <w:r w:rsidRPr="00DA24F7">
        <w:rPr>
          <w:rFonts w:eastAsia="Calibri"/>
          <w:color w:val="auto"/>
          <w:lang w:eastAsia="en-US"/>
        </w:rPr>
        <w:t xml:space="preserve">Information and updates </w:t>
      </w:r>
      <w:r>
        <w:rPr>
          <w:rFonts w:eastAsia="Calibri"/>
          <w:color w:val="auto"/>
          <w:lang w:eastAsia="en-US"/>
        </w:rPr>
        <w:t>were</w:t>
      </w:r>
      <w:r w:rsidRPr="00DA24F7">
        <w:rPr>
          <w:rFonts w:eastAsia="Calibri"/>
          <w:color w:val="auto"/>
          <w:lang w:eastAsia="en-US"/>
        </w:rPr>
        <w:t xml:space="preserve"> provided to the consumers’ representatives via emails, telephone calls and during case conferencing arranged with them. </w:t>
      </w:r>
    </w:p>
    <w:p w14:paraId="037D2995" w14:textId="446B3BA9" w:rsidR="006E33C4" w:rsidRDefault="006E33C4" w:rsidP="00D1777C">
      <w:pPr>
        <w:rPr>
          <w:rFonts w:eastAsia="Calibri"/>
          <w:color w:val="auto"/>
          <w:lang w:eastAsia="en-US"/>
        </w:rPr>
      </w:pPr>
      <w:r>
        <w:rPr>
          <w:rFonts w:eastAsia="Calibri"/>
          <w:color w:val="auto"/>
          <w:lang w:eastAsia="en-US"/>
        </w:rPr>
        <w:t xml:space="preserve">Staff spoke about consumers in a way that indicated respect and an understanding of their personal circumstances. Staff said they are satisfied with the way their colleagues treat consumers and that they would notify the registered nurse if they had concerns about staff interactions with consumers. </w:t>
      </w:r>
    </w:p>
    <w:p w14:paraId="60DC9663" w14:textId="0B8AE2CD" w:rsidR="00176B9F" w:rsidRDefault="00EB225C" w:rsidP="00D1777C">
      <w:pPr>
        <w:rPr>
          <w:rFonts w:eastAsia="Calibri"/>
          <w:color w:val="auto"/>
          <w:lang w:eastAsia="en-US"/>
        </w:rPr>
      </w:pPr>
      <w:r w:rsidRPr="00EE3F66">
        <w:rPr>
          <w:rFonts w:eastAsia="Calibri"/>
          <w:color w:val="auto"/>
          <w:lang w:eastAsia="en-US"/>
        </w:rPr>
        <w:t xml:space="preserve">For those consumers who choose to take risks, staff could describe </w:t>
      </w:r>
      <w:r w:rsidR="00EE3F66" w:rsidRPr="00EE3F66">
        <w:rPr>
          <w:rFonts w:eastAsia="Calibri"/>
          <w:color w:val="auto"/>
          <w:lang w:eastAsia="en-US"/>
        </w:rPr>
        <w:t>how they discuss the risk with the consumer and implement strategies to minimise harm to the consumer</w:t>
      </w:r>
      <w:r w:rsidR="00EE3F66">
        <w:rPr>
          <w:rFonts w:eastAsia="Calibri"/>
          <w:color w:val="auto"/>
          <w:lang w:eastAsia="en-US"/>
        </w:rPr>
        <w:t>; this include</w:t>
      </w:r>
      <w:r w:rsidR="00DA24F7">
        <w:rPr>
          <w:rFonts w:eastAsia="Calibri"/>
          <w:color w:val="auto"/>
          <w:lang w:eastAsia="en-US"/>
        </w:rPr>
        <w:t>d</w:t>
      </w:r>
      <w:r w:rsidR="00EE3F66">
        <w:rPr>
          <w:rFonts w:eastAsia="Calibri"/>
          <w:color w:val="auto"/>
          <w:lang w:eastAsia="en-US"/>
        </w:rPr>
        <w:t xml:space="preserve"> the completion of risk assessment</w:t>
      </w:r>
      <w:r w:rsidR="00DA24F7">
        <w:rPr>
          <w:rFonts w:eastAsia="Calibri"/>
          <w:color w:val="auto"/>
          <w:lang w:eastAsia="en-US"/>
        </w:rPr>
        <w:t>s</w:t>
      </w:r>
      <w:r w:rsidR="00EE3F66">
        <w:rPr>
          <w:rFonts w:eastAsia="Calibri"/>
          <w:color w:val="auto"/>
          <w:lang w:eastAsia="en-US"/>
        </w:rPr>
        <w:t xml:space="preserve"> with detailed care directives included in care planning documentation.</w:t>
      </w:r>
      <w:r w:rsidR="00EE3F66" w:rsidRPr="00EE3F66">
        <w:rPr>
          <w:rFonts w:eastAsia="Calibri"/>
          <w:color w:val="auto"/>
          <w:lang w:eastAsia="en-US"/>
        </w:rPr>
        <w:t xml:space="preserve"> </w:t>
      </w:r>
    </w:p>
    <w:p w14:paraId="3B8842F8" w14:textId="469E3185" w:rsidR="00D1777C" w:rsidRPr="00D1777C" w:rsidRDefault="00D1777C" w:rsidP="00D1777C">
      <w:pPr>
        <w:rPr>
          <w:rFonts w:eastAsia="Calibri"/>
          <w:color w:val="auto"/>
          <w:lang w:eastAsia="en-US"/>
        </w:rPr>
      </w:pPr>
      <w:r w:rsidRPr="00176B9F">
        <w:rPr>
          <w:rFonts w:eastAsia="Calibri"/>
          <w:color w:val="auto"/>
          <w:lang w:eastAsia="en-US"/>
        </w:rPr>
        <w:t xml:space="preserve">Care documentation provided guidance </w:t>
      </w:r>
      <w:r w:rsidR="00176B9F" w:rsidRPr="00176B9F">
        <w:rPr>
          <w:rFonts w:eastAsia="Calibri"/>
          <w:color w:val="auto"/>
          <w:lang w:eastAsia="en-US"/>
        </w:rPr>
        <w:t>to staff and detailed those people</w:t>
      </w:r>
      <w:r w:rsidRPr="00176B9F">
        <w:rPr>
          <w:rFonts w:eastAsia="Calibri"/>
          <w:color w:val="auto"/>
          <w:lang w:eastAsia="en-US"/>
        </w:rPr>
        <w:t xml:space="preserve"> who are important to the consumer and the</w:t>
      </w:r>
      <w:r w:rsidR="00176B9F" w:rsidRPr="00176B9F">
        <w:rPr>
          <w:rFonts w:eastAsia="Calibri"/>
          <w:color w:val="auto"/>
          <w:lang w:eastAsia="en-US"/>
        </w:rPr>
        <w:t xml:space="preserve"> consumer’s</w:t>
      </w:r>
      <w:r w:rsidRPr="00176B9F">
        <w:rPr>
          <w:rFonts w:eastAsia="Calibri"/>
          <w:color w:val="auto"/>
          <w:lang w:eastAsia="en-US"/>
        </w:rPr>
        <w:t xml:space="preserve"> individual preferences in relation to care and services</w:t>
      </w:r>
      <w:r w:rsidR="00176B9F">
        <w:rPr>
          <w:rFonts w:eastAsia="Calibri"/>
          <w:color w:val="auto"/>
          <w:lang w:eastAsia="en-US"/>
        </w:rPr>
        <w:t xml:space="preserve"> including </w:t>
      </w:r>
      <w:r w:rsidR="00176B9F" w:rsidRPr="00176B9F">
        <w:rPr>
          <w:rFonts w:eastAsia="Calibri"/>
          <w:color w:val="auto"/>
          <w:lang w:eastAsia="en-US"/>
        </w:rPr>
        <w:t>gender preference for personal care</w:t>
      </w:r>
      <w:r w:rsidR="00DA24F7">
        <w:rPr>
          <w:rFonts w:eastAsia="Calibri"/>
          <w:color w:val="auto"/>
          <w:lang w:eastAsia="en-US"/>
        </w:rPr>
        <w:t xml:space="preserve"> and</w:t>
      </w:r>
      <w:r w:rsidR="00176B9F" w:rsidRPr="00176B9F">
        <w:rPr>
          <w:rFonts w:eastAsia="Calibri"/>
          <w:color w:val="auto"/>
          <w:lang w:eastAsia="en-US"/>
        </w:rPr>
        <w:t xml:space="preserve"> religious/cultural preferences and strategies for ensuring these are met. Staff described religious and personal preferences for consumers and demonstrated a knowledge of what matters to them.</w:t>
      </w:r>
    </w:p>
    <w:p w14:paraId="232C67FF" w14:textId="4F09C544" w:rsidR="00176B9F" w:rsidRDefault="00176B9F" w:rsidP="006E53DC">
      <w:pPr>
        <w:rPr>
          <w:rFonts w:eastAsiaTheme="minorHAnsi"/>
        </w:rPr>
      </w:pPr>
      <w:r>
        <w:rPr>
          <w:rFonts w:eastAsiaTheme="minorHAnsi"/>
        </w:rPr>
        <w:t xml:space="preserve">A suite of organisational policies </w:t>
      </w:r>
      <w:proofErr w:type="gramStart"/>
      <w:r w:rsidR="007E1548">
        <w:rPr>
          <w:rFonts w:eastAsiaTheme="minorHAnsi"/>
        </w:rPr>
        <w:t>were</w:t>
      </w:r>
      <w:proofErr w:type="gramEnd"/>
      <w:r>
        <w:rPr>
          <w:rFonts w:eastAsiaTheme="minorHAnsi"/>
        </w:rPr>
        <w:t xml:space="preserve"> available to staff and address areas relevant to this standard including </w:t>
      </w:r>
      <w:r w:rsidRPr="000563FC">
        <w:rPr>
          <w:rFonts w:eastAsia="Calibri"/>
          <w:color w:val="auto"/>
          <w:lang w:eastAsia="en-US"/>
        </w:rPr>
        <w:t>client choice, decision making and risk</w:t>
      </w:r>
      <w:r w:rsidR="00EE12C0">
        <w:rPr>
          <w:rFonts w:eastAsia="Calibri"/>
          <w:color w:val="auto"/>
          <w:lang w:eastAsia="en-US"/>
        </w:rPr>
        <w:t>,</w:t>
      </w:r>
      <w:r w:rsidRPr="000563FC">
        <w:rPr>
          <w:rFonts w:eastAsia="Calibri"/>
          <w:color w:val="auto"/>
          <w:lang w:eastAsia="en-US"/>
        </w:rPr>
        <w:t xml:space="preserve"> diversity and inclusion</w:t>
      </w:r>
      <w:r>
        <w:rPr>
          <w:rFonts w:eastAsia="Calibri"/>
          <w:color w:val="auto"/>
          <w:lang w:eastAsia="en-US"/>
        </w:rPr>
        <w:t>. These policies</w:t>
      </w:r>
      <w:r w:rsidRPr="000563FC">
        <w:rPr>
          <w:rFonts w:eastAsia="Calibri"/>
          <w:color w:val="auto"/>
          <w:lang w:eastAsia="en-US"/>
        </w:rPr>
        <w:t xml:space="preserve"> outline </w:t>
      </w:r>
      <w:r>
        <w:rPr>
          <w:rFonts w:eastAsia="Calibri"/>
          <w:color w:val="auto"/>
          <w:lang w:eastAsia="en-US"/>
        </w:rPr>
        <w:t>the organisation’s</w:t>
      </w:r>
      <w:r w:rsidRPr="000563FC">
        <w:rPr>
          <w:rFonts w:eastAsia="Calibri"/>
          <w:color w:val="auto"/>
          <w:lang w:eastAsia="en-US"/>
        </w:rPr>
        <w:t xml:space="preserve"> commitment to ensuring each consumer is treated with dignity and respect, their identity, culture and diversity valued.</w:t>
      </w:r>
      <w:r>
        <w:rPr>
          <w:rFonts w:eastAsiaTheme="minorHAnsi"/>
        </w:rPr>
        <w:t xml:space="preserve"> </w:t>
      </w:r>
    </w:p>
    <w:p w14:paraId="10FE92B0" w14:textId="3D639E3C" w:rsidR="00176B9F" w:rsidRDefault="00176B9F" w:rsidP="006E53DC">
      <w:pPr>
        <w:rPr>
          <w:rFonts w:eastAsiaTheme="minorHAnsi"/>
        </w:rPr>
      </w:pPr>
      <w:r>
        <w:rPr>
          <w:rFonts w:eastAsiaTheme="minorHAnsi"/>
        </w:rPr>
        <w:t xml:space="preserve">The staff education program includes topics that support staff to deliver care that respects the consumers’ identity, culture and diversity. </w:t>
      </w:r>
    </w:p>
    <w:p w14:paraId="5AAF72CB" w14:textId="7D5A4055" w:rsidR="006E53DC" w:rsidRDefault="006E53DC" w:rsidP="006E53DC">
      <w:pPr>
        <w:rPr>
          <w:rFonts w:eastAsia="Calibri"/>
          <w:i/>
          <w:color w:val="auto"/>
          <w:lang w:eastAsia="en-US"/>
        </w:rPr>
      </w:pPr>
      <w:r>
        <w:rPr>
          <w:rFonts w:eastAsiaTheme="minorHAnsi"/>
        </w:rPr>
        <w:t xml:space="preserve">The Quality Standard is assessed </w:t>
      </w:r>
      <w:r w:rsidR="00176B9F">
        <w:rPr>
          <w:rFonts w:eastAsiaTheme="minorHAnsi"/>
        </w:rPr>
        <w:t xml:space="preserve">as Compliant as six </w:t>
      </w:r>
      <w:r>
        <w:rPr>
          <w:rFonts w:eastAsiaTheme="minorHAnsi"/>
        </w:rPr>
        <w:t xml:space="preserve">of the six specific requirements have been assessed </w:t>
      </w:r>
      <w:r w:rsidR="00176B9F">
        <w:rPr>
          <w:rFonts w:eastAsiaTheme="minorHAnsi"/>
        </w:rPr>
        <w:t>as Compliant.</w:t>
      </w:r>
    </w:p>
    <w:p w14:paraId="17D3B761" w14:textId="31BA4701" w:rsidR="006E53DC" w:rsidRDefault="006E53DC" w:rsidP="006E53DC">
      <w:pPr>
        <w:pStyle w:val="Heading2"/>
      </w:pPr>
      <w:r>
        <w:t>Assessment of Standard 1 Requirements</w:t>
      </w:r>
      <w:bookmarkStart w:id="4" w:name="_Hlk32932412"/>
      <w:r>
        <w:rPr>
          <w:i/>
          <w:color w:val="0000FF"/>
          <w:sz w:val="24"/>
          <w:szCs w:val="24"/>
        </w:rPr>
        <w:t xml:space="preserve"> </w:t>
      </w:r>
      <w:bookmarkEnd w:id="4"/>
    </w:p>
    <w:p w14:paraId="302ED1B7" w14:textId="77777777" w:rsidR="006E53DC" w:rsidRDefault="006E53DC" w:rsidP="006E53DC">
      <w:pPr>
        <w:pStyle w:val="Heading3"/>
      </w:pPr>
      <w:r>
        <w:t>Requirement 1(3)(a)</w:t>
      </w:r>
      <w:r>
        <w:tab/>
        <w:t>Compliant</w:t>
      </w:r>
    </w:p>
    <w:p w14:paraId="0F302C48" w14:textId="77777777" w:rsidR="006E53DC" w:rsidRDefault="006E53DC" w:rsidP="006E53DC">
      <w:pPr>
        <w:rPr>
          <w:i/>
        </w:rPr>
      </w:pPr>
      <w:r>
        <w:rPr>
          <w:i/>
        </w:rPr>
        <w:t>Each consumer is treated with dignity and respect, with their identity, culture and diversity valued.</w:t>
      </w:r>
    </w:p>
    <w:p w14:paraId="3EE38089" w14:textId="77777777" w:rsidR="006E53DC" w:rsidRDefault="006E53DC" w:rsidP="006E53DC">
      <w:pPr>
        <w:pStyle w:val="Heading3"/>
      </w:pPr>
      <w:r>
        <w:t>Requirement 1(3)(b)</w:t>
      </w:r>
      <w:r>
        <w:tab/>
        <w:t>Compliant</w:t>
      </w:r>
    </w:p>
    <w:p w14:paraId="38C6D924" w14:textId="77777777" w:rsidR="006E53DC" w:rsidRDefault="006E53DC" w:rsidP="006E53DC">
      <w:pPr>
        <w:rPr>
          <w:i/>
        </w:rPr>
      </w:pPr>
      <w:r>
        <w:rPr>
          <w:i/>
        </w:rPr>
        <w:t>Care and services are culturally safe.</w:t>
      </w:r>
    </w:p>
    <w:p w14:paraId="70DB1EB6" w14:textId="77777777" w:rsidR="006E53DC" w:rsidRDefault="006E53DC" w:rsidP="006E53DC">
      <w:pPr>
        <w:pStyle w:val="Heading3"/>
      </w:pPr>
      <w:r>
        <w:lastRenderedPageBreak/>
        <w:t>Requirement 1(3)(c)</w:t>
      </w:r>
      <w:r>
        <w:tab/>
        <w:t>Compliant</w:t>
      </w:r>
    </w:p>
    <w:p w14:paraId="21361CBD" w14:textId="77777777" w:rsidR="006E53DC" w:rsidRDefault="006E53DC" w:rsidP="006E53DC">
      <w:pPr>
        <w:tabs>
          <w:tab w:val="right" w:pos="9026"/>
        </w:tabs>
        <w:spacing w:before="0" w:after="0"/>
        <w:outlineLvl w:val="4"/>
        <w:rPr>
          <w:i/>
        </w:rPr>
      </w:pPr>
      <w:r>
        <w:rPr>
          <w:i/>
        </w:rPr>
        <w:t xml:space="preserve">Each consumer is supported to exercise choice and independence, including to: </w:t>
      </w:r>
    </w:p>
    <w:p w14:paraId="33F93270" w14:textId="77777777" w:rsidR="006E53DC" w:rsidRDefault="006E53DC" w:rsidP="006E53DC">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7A10B9DE" w14:textId="77777777" w:rsidR="006E53DC" w:rsidRDefault="006E53DC" w:rsidP="006E53DC">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6EB768EA" w14:textId="77777777" w:rsidR="006E53DC" w:rsidRDefault="006E53DC" w:rsidP="006E53DC">
      <w:pPr>
        <w:numPr>
          <w:ilvl w:val="0"/>
          <w:numId w:val="5"/>
        </w:numPr>
        <w:tabs>
          <w:tab w:val="right" w:pos="9026"/>
        </w:tabs>
        <w:spacing w:before="0" w:after="0"/>
        <w:ind w:left="567" w:hanging="425"/>
        <w:outlineLvl w:val="4"/>
        <w:rPr>
          <w:i/>
        </w:rPr>
      </w:pPr>
      <w:r>
        <w:rPr>
          <w:i/>
        </w:rPr>
        <w:t xml:space="preserve">communicate their decisions; and </w:t>
      </w:r>
    </w:p>
    <w:p w14:paraId="0D40CF2C" w14:textId="77777777" w:rsidR="006E53DC" w:rsidRDefault="006E53DC" w:rsidP="006E53DC">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028D68CC" w14:textId="77777777" w:rsidR="006E53DC" w:rsidRDefault="006E53DC" w:rsidP="006E53DC">
      <w:pPr>
        <w:pStyle w:val="Heading3"/>
      </w:pPr>
      <w:r>
        <w:t>Requirement 1(3)(d)</w:t>
      </w:r>
      <w:r>
        <w:tab/>
        <w:t>Compliant</w:t>
      </w:r>
    </w:p>
    <w:p w14:paraId="05FA1861" w14:textId="77777777" w:rsidR="006E53DC" w:rsidRDefault="006E53DC" w:rsidP="006E53DC">
      <w:pPr>
        <w:rPr>
          <w:i/>
        </w:rPr>
      </w:pPr>
      <w:r>
        <w:rPr>
          <w:i/>
        </w:rPr>
        <w:t>Each consumer is supported to take risks to enable them to live the best life they can.</w:t>
      </w:r>
    </w:p>
    <w:p w14:paraId="3BB69CE6" w14:textId="77777777" w:rsidR="006E53DC" w:rsidRDefault="006E53DC" w:rsidP="006E53DC">
      <w:pPr>
        <w:pStyle w:val="Heading3"/>
      </w:pPr>
      <w:r>
        <w:t>Requirement 1(3)(e)</w:t>
      </w:r>
      <w:r>
        <w:tab/>
        <w:t>Compliant</w:t>
      </w:r>
    </w:p>
    <w:p w14:paraId="67ADE903" w14:textId="77777777" w:rsidR="006E53DC" w:rsidRDefault="006E53DC" w:rsidP="006E53DC">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0E0E8FEB" w14:textId="77777777" w:rsidR="006E53DC" w:rsidRDefault="006E53DC" w:rsidP="006E53DC">
      <w:pPr>
        <w:pStyle w:val="Heading3"/>
      </w:pPr>
      <w:r>
        <w:t>Requirement 1(3)(f)</w:t>
      </w:r>
      <w:r>
        <w:tab/>
        <w:t>Compliant</w:t>
      </w:r>
    </w:p>
    <w:p w14:paraId="5FB3DF6B" w14:textId="77777777" w:rsidR="006E53DC" w:rsidRDefault="006E53DC" w:rsidP="006E53DC">
      <w:pPr>
        <w:rPr>
          <w:i/>
        </w:rPr>
      </w:pPr>
      <w:r>
        <w:rPr>
          <w:i/>
        </w:rPr>
        <w:t xml:space="preserve">Each consumer’s privacy is </w:t>
      </w:r>
      <w:proofErr w:type="gramStart"/>
      <w:r>
        <w:rPr>
          <w:i/>
        </w:rPr>
        <w:t>respected</w:t>
      </w:r>
      <w:proofErr w:type="gramEnd"/>
      <w:r>
        <w:rPr>
          <w:i/>
        </w:rPr>
        <w:t xml:space="preserve"> and personal information is kept confidential.</w:t>
      </w:r>
    </w:p>
    <w:p w14:paraId="1284A0F6" w14:textId="77777777" w:rsidR="006E53DC" w:rsidRDefault="006E53DC" w:rsidP="006E53DC"/>
    <w:p w14:paraId="051FAD1A" w14:textId="77777777" w:rsidR="006E53DC" w:rsidRDefault="006E53DC" w:rsidP="006E53DC">
      <w:pPr>
        <w:spacing w:before="0" w:after="0"/>
        <w:sectPr w:rsidR="006E53DC">
          <w:type w:val="continuous"/>
          <w:pgSz w:w="11906" w:h="16838"/>
          <w:pgMar w:top="1701" w:right="1418" w:bottom="1418" w:left="1418" w:header="568" w:footer="397" w:gutter="0"/>
          <w:cols w:space="720"/>
        </w:sectPr>
      </w:pPr>
    </w:p>
    <w:p w14:paraId="60AD2FEF" w14:textId="67F6085D" w:rsidR="006E53DC" w:rsidRDefault="006E53DC" w:rsidP="004C74DC">
      <w:pPr>
        <w:pStyle w:val="Heading1"/>
        <w:tabs>
          <w:tab w:val="right" w:pos="9070"/>
        </w:tabs>
        <w:spacing w:before="560" w:after="640"/>
        <w:rPr>
          <w:b w:val="0"/>
          <w:bCs w:val="0"/>
          <w:iCs w:val="0"/>
          <w:color w:val="FFFFFF" w:themeColor="background1"/>
        </w:rPr>
        <w:sectPr w:rsidR="006E53DC">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05D52EA9" wp14:editId="5E6BB60D">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5"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5"/>
    </w:p>
    <w:p w14:paraId="6F14C5AE" w14:textId="77777777" w:rsidR="006E53DC" w:rsidRDefault="006E53DC" w:rsidP="006E53DC">
      <w:pPr>
        <w:pStyle w:val="Heading3"/>
        <w:shd w:val="clear" w:color="auto" w:fill="F2F2F2" w:themeFill="background1" w:themeFillShade="F2"/>
      </w:pPr>
      <w:r>
        <w:t>Consumer outcome:</w:t>
      </w:r>
    </w:p>
    <w:p w14:paraId="0AF08698" w14:textId="77777777" w:rsidR="006E53DC" w:rsidRDefault="006E53DC" w:rsidP="006E53DC">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48683BBA" w14:textId="77777777" w:rsidR="006E53DC" w:rsidRDefault="006E53DC" w:rsidP="006E53DC">
      <w:pPr>
        <w:pStyle w:val="Heading3"/>
        <w:shd w:val="clear" w:color="auto" w:fill="F2F2F2" w:themeFill="background1" w:themeFillShade="F2"/>
      </w:pPr>
      <w:r>
        <w:t>Organisation statement:</w:t>
      </w:r>
    </w:p>
    <w:p w14:paraId="61C8257C" w14:textId="77777777" w:rsidR="006E53DC" w:rsidRDefault="006E53DC" w:rsidP="006E53DC">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5652FADC" w14:textId="77777777" w:rsidR="006E53DC" w:rsidRDefault="006E53DC" w:rsidP="006E53DC">
      <w:pPr>
        <w:pStyle w:val="Heading2"/>
      </w:pPr>
      <w:r>
        <w:t>Assessment of Standard 2</w:t>
      </w:r>
    </w:p>
    <w:p w14:paraId="15FD3792" w14:textId="5CD81755" w:rsidR="00A949D9" w:rsidRPr="00163FEE" w:rsidRDefault="00A949D9" w:rsidP="00A949D9">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review</w:t>
      </w:r>
      <w:r>
        <w:rPr>
          <w:rFonts w:eastAsia="Calibri"/>
          <w:lang w:eastAsia="en-US"/>
        </w:rPr>
        <w:t>ed</w:t>
      </w:r>
      <w:r w:rsidRPr="00163FEE">
        <w:rPr>
          <w:rFonts w:eastAsia="Calibri"/>
          <w:lang w:eastAsia="en-US"/>
        </w:rPr>
        <w:t xml:space="preserve"> their care planning documents in detail, ask</w:t>
      </w:r>
      <w:r>
        <w:rPr>
          <w:rFonts w:eastAsia="Calibri"/>
          <w:lang w:eastAsia="en-US"/>
        </w:rPr>
        <w:t>ed</w:t>
      </w:r>
      <w:r w:rsidRPr="00163FEE">
        <w:rPr>
          <w:rFonts w:eastAsia="Calibri"/>
          <w:lang w:eastAsia="en-US"/>
        </w:rPr>
        <w:t xml:space="preserve"> consumers about how they </w:t>
      </w:r>
      <w:r>
        <w:rPr>
          <w:rFonts w:eastAsia="Calibri"/>
          <w:lang w:eastAsia="en-US"/>
        </w:rPr>
        <w:t>were</w:t>
      </w:r>
      <w:r w:rsidRPr="00163FEE">
        <w:rPr>
          <w:rFonts w:eastAsia="Calibri"/>
          <w:lang w:eastAsia="en-US"/>
        </w:rPr>
        <w:t xml:space="preserve"> involved in care planning, and interview</w:t>
      </w:r>
      <w:r>
        <w:rPr>
          <w:rFonts w:eastAsia="Calibri"/>
          <w:lang w:eastAsia="en-US"/>
        </w:rPr>
        <w:t>ed</w:t>
      </w:r>
      <w:r w:rsidRPr="00163FEE">
        <w:rPr>
          <w:rFonts w:eastAsia="Calibri"/>
          <w:lang w:eastAsia="en-US"/>
        </w:rPr>
        <w:t xml:space="preserve"> staff about how they use</w:t>
      </w:r>
      <w:r>
        <w:rPr>
          <w:rFonts w:eastAsia="Calibri"/>
          <w:lang w:eastAsia="en-US"/>
        </w:rPr>
        <w:t>d</w:t>
      </w:r>
      <w:r w:rsidRPr="00163FEE">
        <w:rPr>
          <w:rFonts w:eastAsia="Calibri"/>
          <w:lang w:eastAsia="en-US"/>
        </w:rPr>
        <w:t xml:space="preserve"> care planning documents and review</w:t>
      </w:r>
      <w:r>
        <w:rPr>
          <w:rFonts w:eastAsia="Calibri"/>
          <w:lang w:eastAsia="en-US"/>
        </w:rPr>
        <w:t>ed</w:t>
      </w:r>
      <w:r w:rsidRPr="00163FEE">
        <w:rPr>
          <w:rFonts w:eastAsia="Calibri"/>
          <w:lang w:eastAsia="en-US"/>
        </w:rPr>
        <w:t xml:space="preserve"> them on an ongoing basis.</w:t>
      </w:r>
    </w:p>
    <w:p w14:paraId="50F846EB" w14:textId="59CA5236" w:rsidR="00A949D9" w:rsidRPr="00A949D9" w:rsidRDefault="00A949D9" w:rsidP="00A949D9">
      <w:pPr>
        <w:rPr>
          <w:rFonts w:eastAsia="Calibri"/>
          <w:color w:val="auto"/>
          <w:lang w:eastAsia="en-US"/>
        </w:rPr>
      </w:pPr>
      <w:r w:rsidRPr="00A949D9">
        <w:rPr>
          <w:rFonts w:eastAsia="Calibri"/>
          <w:color w:val="auto"/>
          <w:lang w:eastAsia="en-US"/>
        </w:rPr>
        <w:t xml:space="preserve">Consumers felt like partners in the ongoing </w:t>
      </w:r>
      <w:r w:rsidRPr="00A949D9">
        <w:rPr>
          <w:rFonts w:eastAsia="Calibri"/>
          <w:lang w:eastAsia="en-US"/>
        </w:rPr>
        <w:t xml:space="preserve">assessment and planning of their care and services. </w:t>
      </w:r>
      <w:r w:rsidRPr="00A949D9">
        <w:rPr>
          <w:rFonts w:eastAsia="Calibri"/>
          <w:color w:val="auto"/>
          <w:lang w:eastAsia="en-US"/>
        </w:rPr>
        <w:t>Initial assessments were completed to identify consumers’ goals needs and preferences. Risks to consumers’ health and well-being were identified as part of the assessment and care planning process. Consumers</w:t>
      </w:r>
      <w:r w:rsidR="00B9425F">
        <w:rPr>
          <w:rFonts w:eastAsia="Calibri"/>
          <w:color w:val="auto"/>
          <w:lang w:eastAsia="en-US"/>
        </w:rPr>
        <w:t>’</w:t>
      </w:r>
      <w:r w:rsidRPr="00A949D9">
        <w:rPr>
          <w:rFonts w:eastAsia="Calibri"/>
          <w:color w:val="auto"/>
          <w:lang w:eastAsia="en-US"/>
        </w:rPr>
        <w:t xml:space="preserve"> end of life care </w:t>
      </w:r>
      <w:r>
        <w:rPr>
          <w:rFonts w:eastAsia="Calibri"/>
          <w:color w:val="auto"/>
          <w:lang w:eastAsia="en-US"/>
        </w:rPr>
        <w:t xml:space="preserve">preferences </w:t>
      </w:r>
      <w:proofErr w:type="gramStart"/>
      <w:r>
        <w:rPr>
          <w:rFonts w:eastAsia="Calibri"/>
          <w:color w:val="auto"/>
          <w:lang w:eastAsia="en-US"/>
        </w:rPr>
        <w:t>were</w:t>
      </w:r>
      <w:proofErr w:type="gramEnd"/>
      <w:r w:rsidRPr="00A949D9">
        <w:rPr>
          <w:rFonts w:eastAsia="Calibri"/>
          <w:color w:val="auto"/>
          <w:lang w:eastAsia="en-US"/>
        </w:rPr>
        <w:t xml:space="preserve"> documented and reviewed </w:t>
      </w:r>
      <w:r>
        <w:rPr>
          <w:rFonts w:eastAsia="Calibri"/>
          <w:color w:val="auto"/>
          <w:lang w:eastAsia="en-US"/>
        </w:rPr>
        <w:t xml:space="preserve">during </w:t>
      </w:r>
      <w:r w:rsidRPr="00A949D9">
        <w:rPr>
          <w:rFonts w:eastAsia="Calibri"/>
          <w:color w:val="auto"/>
          <w:lang w:eastAsia="en-US"/>
        </w:rPr>
        <w:t>the care plan review process</w:t>
      </w:r>
      <w:r>
        <w:rPr>
          <w:rFonts w:eastAsia="Calibri"/>
          <w:color w:val="auto"/>
          <w:lang w:eastAsia="en-US"/>
        </w:rPr>
        <w:t xml:space="preserve">. </w:t>
      </w:r>
    </w:p>
    <w:p w14:paraId="6CB4CEE8" w14:textId="127CC324" w:rsidR="00A949D9" w:rsidRPr="0023438E" w:rsidRDefault="00B9425F" w:rsidP="00A949D9">
      <w:pPr>
        <w:rPr>
          <w:rFonts w:eastAsia="Calibri"/>
          <w:color w:val="auto"/>
          <w:lang w:eastAsia="en-US"/>
        </w:rPr>
      </w:pPr>
      <w:r>
        <w:rPr>
          <w:rFonts w:eastAsia="Calibri"/>
          <w:color w:val="auto"/>
          <w:lang w:eastAsia="en-US"/>
        </w:rPr>
        <w:t>C</w:t>
      </w:r>
      <w:r w:rsidRPr="0023438E">
        <w:rPr>
          <w:rFonts w:eastAsia="Calibri"/>
          <w:color w:val="auto"/>
          <w:lang w:eastAsia="en-US"/>
        </w:rPr>
        <w:t>are planning reflect</w:t>
      </w:r>
      <w:r>
        <w:rPr>
          <w:rFonts w:eastAsia="Calibri"/>
          <w:color w:val="auto"/>
          <w:lang w:eastAsia="en-US"/>
        </w:rPr>
        <w:t xml:space="preserve">ed </w:t>
      </w:r>
      <w:r w:rsidRPr="0023438E">
        <w:rPr>
          <w:rFonts w:eastAsia="Calibri"/>
          <w:color w:val="auto"/>
          <w:lang w:eastAsia="en-US"/>
        </w:rPr>
        <w:t xml:space="preserve">consumers and others nominated by the consumer </w:t>
      </w:r>
      <w:r>
        <w:rPr>
          <w:rFonts w:eastAsia="Calibri"/>
          <w:color w:val="auto"/>
          <w:lang w:eastAsia="en-US"/>
        </w:rPr>
        <w:t>were</w:t>
      </w:r>
      <w:r w:rsidRPr="0023438E">
        <w:rPr>
          <w:rFonts w:eastAsia="Calibri"/>
          <w:color w:val="auto"/>
          <w:lang w:eastAsia="en-US"/>
        </w:rPr>
        <w:t xml:space="preserve"> involved in assessment and planning</w:t>
      </w:r>
      <w:r>
        <w:rPr>
          <w:rFonts w:eastAsia="Calibri"/>
          <w:color w:val="auto"/>
          <w:lang w:eastAsia="en-US"/>
        </w:rPr>
        <w:t xml:space="preserve"> and care plan review </w:t>
      </w:r>
      <w:r w:rsidR="0053302F">
        <w:rPr>
          <w:rFonts w:eastAsia="Calibri"/>
          <w:color w:val="auto"/>
          <w:lang w:eastAsia="en-US"/>
        </w:rPr>
        <w:t>process and were notified of the outcome of the assessment and planning process</w:t>
      </w:r>
      <w:r>
        <w:rPr>
          <w:rFonts w:eastAsia="Calibri"/>
          <w:color w:val="auto"/>
          <w:lang w:eastAsia="en-US"/>
        </w:rPr>
        <w:t xml:space="preserve">. </w:t>
      </w:r>
      <w:r w:rsidR="0053302F">
        <w:rPr>
          <w:rFonts w:eastAsia="Calibri"/>
          <w:color w:val="auto"/>
          <w:lang w:eastAsia="en-US"/>
        </w:rPr>
        <w:t xml:space="preserve">While not all consumers had a copy of their care plan, they felt confident they could access their care plan should they want to. Care and service provision was regularly reviewed to ensure effectiveness </w:t>
      </w:r>
      <w:proofErr w:type="gramStart"/>
      <w:r w:rsidR="0053302F">
        <w:rPr>
          <w:rFonts w:eastAsia="Calibri"/>
          <w:color w:val="auto"/>
          <w:lang w:eastAsia="en-US"/>
        </w:rPr>
        <w:t>and also</w:t>
      </w:r>
      <w:proofErr w:type="gramEnd"/>
      <w:r w:rsidR="0053302F">
        <w:rPr>
          <w:rFonts w:eastAsia="Calibri"/>
          <w:color w:val="auto"/>
          <w:lang w:eastAsia="en-US"/>
        </w:rPr>
        <w:t xml:space="preserve"> when circumstances changed for the consumer including following incidents. </w:t>
      </w:r>
    </w:p>
    <w:p w14:paraId="5892D5BE" w14:textId="0866D5B9" w:rsidR="006E53DC" w:rsidRPr="0053302F" w:rsidRDefault="006E53DC" w:rsidP="006E53DC">
      <w:pPr>
        <w:rPr>
          <w:rFonts w:eastAsia="Calibri"/>
          <w:i/>
          <w:color w:val="auto"/>
          <w:lang w:eastAsia="en-US"/>
        </w:rPr>
      </w:pPr>
      <w:r w:rsidRPr="0053302F">
        <w:rPr>
          <w:rFonts w:eastAsiaTheme="minorHAnsi"/>
          <w:color w:val="auto"/>
        </w:rPr>
        <w:t xml:space="preserve">The Quality Standard is assessed as Compliant as </w:t>
      </w:r>
      <w:r w:rsidR="0053302F" w:rsidRPr="0053302F">
        <w:rPr>
          <w:rFonts w:eastAsiaTheme="minorHAnsi"/>
          <w:color w:val="auto"/>
        </w:rPr>
        <w:t>five</w:t>
      </w:r>
      <w:r w:rsidRPr="0053302F">
        <w:rPr>
          <w:rFonts w:eastAsiaTheme="minorHAnsi"/>
          <w:color w:val="auto"/>
        </w:rPr>
        <w:t xml:space="preserve"> of the five specific requirements have been assessed as Compliant</w:t>
      </w:r>
      <w:r w:rsidR="0053302F" w:rsidRPr="0053302F">
        <w:rPr>
          <w:rFonts w:eastAsiaTheme="minorHAnsi"/>
          <w:color w:val="auto"/>
        </w:rPr>
        <w:t>.</w:t>
      </w:r>
    </w:p>
    <w:p w14:paraId="141EBC08" w14:textId="7BC65199" w:rsidR="006E53DC" w:rsidRDefault="006E53DC" w:rsidP="006E53DC">
      <w:pPr>
        <w:pStyle w:val="Heading2"/>
      </w:pPr>
      <w:r>
        <w:lastRenderedPageBreak/>
        <w:t>Assessment of Standard 2 Requirements</w:t>
      </w:r>
      <w:r>
        <w:rPr>
          <w:i/>
          <w:color w:val="0000FF"/>
          <w:sz w:val="24"/>
          <w:szCs w:val="24"/>
        </w:rPr>
        <w:t xml:space="preserve"> </w:t>
      </w:r>
    </w:p>
    <w:p w14:paraId="7A2048DB" w14:textId="77777777" w:rsidR="006E53DC" w:rsidRDefault="006E53DC" w:rsidP="006E53DC">
      <w:pPr>
        <w:pStyle w:val="Heading3"/>
      </w:pPr>
      <w:r>
        <w:t>Requirement 2(3)(a)</w:t>
      </w:r>
      <w:r>
        <w:tab/>
        <w:t>Compliant</w:t>
      </w:r>
    </w:p>
    <w:p w14:paraId="4398047A" w14:textId="77777777" w:rsidR="006E53DC" w:rsidRDefault="006E53DC" w:rsidP="006E53DC">
      <w:pPr>
        <w:rPr>
          <w:i/>
        </w:rPr>
      </w:pPr>
      <w:r>
        <w:rPr>
          <w:i/>
        </w:rPr>
        <w:t>Assessment and planning, including consideration of risks to the consumer’s health and well-being, informs the delivery of safe and effective care and services.</w:t>
      </w:r>
    </w:p>
    <w:p w14:paraId="5C648416" w14:textId="77777777" w:rsidR="006E53DC" w:rsidRDefault="006E53DC" w:rsidP="006E53DC">
      <w:pPr>
        <w:pStyle w:val="Heading3"/>
      </w:pPr>
      <w:r>
        <w:t>Requirement 2(3)(b)</w:t>
      </w:r>
      <w:r>
        <w:tab/>
        <w:t>Compliant</w:t>
      </w:r>
    </w:p>
    <w:p w14:paraId="172C1530" w14:textId="77777777" w:rsidR="006E53DC" w:rsidRDefault="006E53DC" w:rsidP="006E53DC">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506470E4" w14:textId="77777777" w:rsidR="006E53DC" w:rsidRDefault="006E53DC" w:rsidP="006E53DC">
      <w:pPr>
        <w:pStyle w:val="Heading3"/>
      </w:pPr>
      <w:r>
        <w:t>Requirement 2(3)(c)</w:t>
      </w:r>
      <w:r>
        <w:tab/>
        <w:t>Compliant</w:t>
      </w:r>
    </w:p>
    <w:p w14:paraId="384BB831" w14:textId="77777777" w:rsidR="006E53DC" w:rsidRDefault="006E53DC" w:rsidP="006E53DC">
      <w:pPr>
        <w:rPr>
          <w:i/>
        </w:rPr>
      </w:pPr>
      <w:r>
        <w:rPr>
          <w:i/>
        </w:rPr>
        <w:t>The organisation demonstrates that assessment and planning:</w:t>
      </w:r>
    </w:p>
    <w:p w14:paraId="4BE5EFB7" w14:textId="77777777" w:rsidR="006E53DC" w:rsidRDefault="006E53DC" w:rsidP="006E53DC">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4F2A16FF" w14:textId="77777777" w:rsidR="006E53DC" w:rsidRDefault="006E53DC" w:rsidP="006E53DC">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363B25A6" w14:textId="77777777" w:rsidR="006E53DC" w:rsidRDefault="006E53DC" w:rsidP="006E53DC">
      <w:pPr>
        <w:pStyle w:val="Heading3"/>
      </w:pPr>
      <w:r>
        <w:t>Requirement 2(3)(d)</w:t>
      </w:r>
      <w:r>
        <w:tab/>
        <w:t>Compliant</w:t>
      </w:r>
    </w:p>
    <w:p w14:paraId="162013EB" w14:textId="77777777" w:rsidR="006E53DC" w:rsidRDefault="006E53DC" w:rsidP="006E53DC">
      <w:pPr>
        <w:rPr>
          <w:i/>
        </w:rPr>
      </w:pPr>
      <w:r>
        <w:rPr>
          <w:i/>
        </w:rPr>
        <w:t>The outcomes of assessment and planning are effectively communicated to the consumer and documented in a care and services plan that is readily available to the consumer, and where care and services are provided.</w:t>
      </w:r>
    </w:p>
    <w:p w14:paraId="554783D1" w14:textId="77777777" w:rsidR="006E53DC" w:rsidRDefault="006E53DC" w:rsidP="006E53DC">
      <w:pPr>
        <w:pStyle w:val="Heading3"/>
      </w:pPr>
      <w:r>
        <w:t>Requirement 2(3)(e)</w:t>
      </w:r>
      <w:r>
        <w:tab/>
        <w:t>Compliant</w:t>
      </w:r>
    </w:p>
    <w:p w14:paraId="3398DC77" w14:textId="77777777" w:rsidR="006E53DC" w:rsidRDefault="006E53DC" w:rsidP="006E53DC">
      <w:pPr>
        <w:rPr>
          <w:i/>
        </w:rPr>
      </w:pPr>
      <w:r>
        <w:rPr>
          <w:i/>
        </w:rPr>
        <w:t>Care and services are reviewed regularly for effectiveness, and when circumstances change or when incidents impact on the needs, goals or preferences of the consumer.</w:t>
      </w:r>
    </w:p>
    <w:p w14:paraId="05240D44" w14:textId="77777777" w:rsidR="006E53DC" w:rsidRDefault="006E53DC" w:rsidP="006E53DC"/>
    <w:p w14:paraId="531D9EFA" w14:textId="77777777" w:rsidR="006E53DC" w:rsidRDefault="006E53DC" w:rsidP="006E53DC">
      <w:pPr>
        <w:spacing w:before="0" w:after="0"/>
        <w:sectPr w:rsidR="006E53DC">
          <w:type w:val="continuous"/>
          <w:pgSz w:w="11906" w:h="16838"/>
          <w:pgMar w:top="1701" w:right="1418" w:bottom="1418" w:left="1418" w:header="709" w:footer="397" w:gutter="0"/>
          <w:cols w:space="720"/>
        </w:sectPr>
      </w:pPr>
    </w:p>
    <w:p w14:paraId="770BD95D" w14:textId="3F6A3289" w:rsidR="006E53DC" w:rsidRDefault="006E53DC" w:rsidP="004C74DC">
      <w:pPr>
        <w:pStyle w:val="Heading1"/>
        <w:tabs>
          <w:tab w:val="right" w:pos="9070"/>
        </w:tabs>
        <w:spacing w:before="560" w:after="640"/>
        <w:rPr>
          <w:b w:val="0"/>
          <w:bCs w:val="0"/>
          <w:iCs w:val="0"/>
          <w:color w:val="FFFFFF" w:themeColor="background1"/>
          <w:sz w:val="36"/>
        </w:rPr>
        <w:sectPr w:rsidR="006E53DC">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6533F473" wp14:editId="1535D6EB">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1C9EC25E" w14:textId="77777777" w:rsidR="006E53DC" w:rsidRDefault="006E53DC" w:rsidP="006E53DC">
      <w:pPr>
        <w:pStyle w:val="Heading3"/>
        <w:shd w:val="clear" w:color="auto" w:fill="F2F2F2" w:themeFill="background1" w:themeFillShade="F2"/>
      </w:pPr>
      <w:r>
        <w:t>Consumer outcome:</w:t>
      </w:r>
    </w:p>
    <w:p w14:paraId="1193541D" w14:textId="77777777" w:rsidR="006E53DC" w:rsidRDefault="006E53DC" w:rsidP="006E53DC">
      <w:pPr>
        <w:numPr>
          <w:ilvl w:val="0"/>
          <w:numId w:val="8"/>
        </w:numPr>
        <w:shd w:val="clear" w:color="auto" w:fill="F2F2F2" w:themeFill="background1" w:themeFillShade="F2"/>
      </w:pPr>
      <w:r>
        <w:t>I get personal care, clinical care, or both personal care and clinical care, that is safe and right for me.</w:t>
      </w:r>
    </w:p>
    <w:p w14:paraId="5C0E8658" w14:textId="77777777" w:rsidR="006E53DC" w:rsidRDefault="006E53DC" w:rsidP="006E53DC">
      <w:pPr>
        <w:pStyle w:val="Heading3"/>
        <w:shd w:val="clear" w:color="auto" w:fill="F2F2F2" w:themeFill="background1" w:themeFillShade="F2"/>
      </w:pPr>
      <w:r>
        <w:t>Organisation statement:</w:t>
      </w:r>
    </w:p>
    <w:p w14:paraId="3444C572" w14:textId="77777777" w:rsidR="006E53DC" w:rsidRDefault="006E53DC" w:rsidP="006E53DC">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577A55" w14:textId="77777777" w:rsidR="006E53DC" w:rsidRDefault="006E53DC" w:rsidP="006E53DC">
      <w:pPr>
        <w:pStyle w:val="Heading2"/>
      </w:pPr>
      <w:r>
        <w:t>Assessment of Standard 3</w:t>
      </w:r>
    </w:p>
    <w:p w14:paraId="6DC9AF50" w14:textId="76A27052" w:rsidR="000904AC" w:rsidRPr="00163FEE" w:rsidRDefault="000904AC" w:rsidP="000904AC">
      <w:pPr>
        <w:rPr>
          <w:rFonts w:eastAsia="Calibri"/>
          <w:lang w:eastAsia="en-US"/>
        </w:rPr>
      </w:pPr>
      <w:r w:rsidRPr="00163FEE">
        <w:rPr>
          <w:rFonts w:eastAsia="Calibri"/>
          <w:lang w:eastAsia="en-US"/>
        </w:rPr>
        <w:t xml:space="preserve">To understand the consumer’s experience and </w:t>
      </w:r>
      <w:r w:rsidR="00F86C5D">
        <w:rPr>
          <w:rFonts w:eastAsia="Calibri"/>
          <w:lang w:eastAsia="en-US"/>
        </w:rPr>
        <w:t>if</w:t>
      </w:r>
      <w:r w:rsidRPr="00163FEE">
        <w:rPr>
          <w:rFonts w:eastAsia="Calibri"/>
          <w:lang w:eastAsia="en-US"/>
        </w:rPr>
        <w:t xml:space="preserve"> the organisation underst</w:t>
      </w:r>
      <w:r w:rsidR="00F86C5D">
        <w:rPr>
          <w:rFonts w:eastAsia="Calibri"/>
          <w:lang w:eastAsia="en-US"/>
        </w:rPr>
        <w:t>ood</w:t>
      </w:r>
      <w:r w:rsidRPr="00163FEE">
        <w:rPr>
          <w:rFonts w:eastAsia="Calibri"/>
          <w:lang w:eastAsia="en-US"/>
        </w:rPr>
        <w:t xml:space="preserve"> and applie</w:t>
      </w:r>
      <w:r w:rsidR="00F86C5D">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reviewed</w:t>
      </w:r>
      <w:r w:rsidR="006B0C38">
        <w:rPr>
          <w:rFonts w:eastAsia="Calibri"/>
          <w:lang w:eastAsia="en-US"/>
        </w:rPr>
        <w:t>,</w:t>
      </w:r>
      <w:r w:rsidRPr="00163FEE">
        <w:rPr>
          <w:rFonts w:eastAsia="Calibri"/>
          <w:lang w:eastAsia="en-US"/>
        </w:rPr>
        <w:t xml:space="preserve"> and staff were asked about how they ensure</w:t>
      </w:r>
      <w:r w:rsidR="00F86C5D">
        <w:rPr>
          <w:rFonts w:eastAsia="Calibri"/>
          <w:lang w:eastAsia="en-US"/>
        </w:rPr>
        <w:t>d</w:t>
      </w:r>
      <w:r w:rsidRPr="00163FEE">
        <w:rPr>
          <w:rFonts w:eastAsia="Calibri"/>
          <w:lang w:eastAsia="en-US"/>
        </w:rPr>
        <w:t xml:space="preserve"> the delivery of safe and effective care for consumers. The </w:t>
      </w:r>
      <w:r w:rsidR="00F86C5D">
        <w:rPr>
          <w:rFonts w:eastAsia="Calibri"/>
          <w:lang w:eastAsia="en-US"/>
        </w:rPr>
        <w:t>Assessment T</w:t>
      </w:r>
      <w:r w:rsidRPr="00163FEE">
        <w:rPr>
          <w:rFonts w:eastAsia="Calibri"/>
          <w:lang w:eastAsia="en-US"/>
        </w:rPr>
        <w:t>eam also examined relevant documents.</w:t>
      </w:r>
    </w:p>
    <w:p w14:paraId="41DAF4EC" w14:textId="5A452C64" w:rsidR="000904AC" w:rsidRDefault="006B0C38" w:rsidP="00FF1227">
      <w:pPr>
        <w:rPr>
          <w:rFonts w:eastAsia="Calibri"/>
          <w:color w:val="auto"/>
          <w:lang w:eastAsia="en-US"/>
        </w:rPr>
      </w:pPr>
      <w:r>
        <w:rPr>
          <w:rFonts w:eastAsia="Calibri"/>
          <w:color w:val="auto"/>
          <w:lang w:eastAsia="en-US"/>
        </w:rPr>
        <w:t xml:space="preserve">Consumers received </w:t>
      </w:r>
      <w:r w:rsidR="000904AC" w:rsidRPr="006553E7">
        <w:rPr>
          <w:rFonts w:eastAsia="Calibri"/>
          <w:color w:val="auto"/>
          <w:lang w:eastAsia="en-US"/>
        </w:rPr>
        <w:t xml:space="preserve">personal care and clinical care that </w:t>
      </w:r>
      <w:r>
        <w:rPr>
          <w:rFonts w:eastAsia="Calibri"/>
          <w:color w:val="auto"/>
          <w:lang w:eastAsia="en-US"/>
        </w:rPr>
        <w:t xml:space="preserve">was </w:t>
      </w:r>
      <w:r w:rsidR="000904AC" w:rsidRPr="006553E7">
        <w:rPr>
          <w:rFonts w:eastAsia="Calibri"/>
          <w:color w:val="auto"/>
          <w:lang w:eastAsia="en-US"/>
        </w:rPr>
        <w:t xml:space="preserve">safe </w:t>
      </w:r>
      <w:bookmarkStart w:id="6" w:name="_Hlk75504074"/>
      <w:r w:rsidR="000904AC" w:rsidRPr="006553E7">
        <w:rPr>
          <w:rFonts w:eastAsia="Calibri"/>
          <w:color w:val="auto"/>
          <w:lang w:eastAsia="en-US"/>
        </w:rPr>
        <w:t xml:space="preserve">and </w:t>
      </w:r>
      <w:r>
        <w:rPr>
          <w:rFonts w:eastAsia="Calibri"/>
          <w:color w:val="auto"/>
          <w:lang w:eastAsia="en-US"/>
        </w:rPr>
        <w:t>in accordance to their needs and preferences. Care provided was in line with best practice guidelines and was tailored to the needs of the consumer.</w:t>
      </w:r>
      <w:bookmarkEnd w:id="6"/>
      <w:r>
        <w:rPr>
          <w:rFonts w:eastAsia="Calibri"/>
          <w:color w:val="auto"/>
          <w:lang w:eastAsia="en-US"/>
        </w:rPr>
        <w:t xml:space="preserve"> C</w:t>
      </w:r>
      <w:r w:rsidR="000904AC" w:rsidRPr="0023438E">
        <w:rPr>
          <w:rFonts w:eastAsia="Calibri"/>
          <w:color w:val="auto"/>
          <w:lang w:eastAsia="en-US"/>
        </w:rPr>
        <w:t>onsumers</w:t>
      </w:r>
      <w:r>
        <w:rPr>
          <w:rFonts w:eastAsia="Calibri"/>
          <w:color w:val="auto"/>
          <w:lang w:eastAsia="en-US"/>
        </w:rPr>
        <w:t xml:space="preserve"> had access to a Medical officer or</w:t>
      </w:r>
      <w:r w:rsidR="000904AC" w:rsidRPr="0023438E">
        <w:rPr>
          <w:rFonts w:eastAsia="Calibri"/>
          <w:color w:val="auto"/>
          <w:lang w:eastAsia="en-US"/>
        </w:rPr>
        <w:t xml:space="preserve"> other health professionals when required. </w:t>
      </w:r>
      <w:r w:rsidR="00FF1227">
        <w:rPr>
          <w:rFonts w:eastAsia="Calibri"/>
          <w:color w:val="auto"/>
          <w:lang w:eastAsia="en-US"/>
        </w:rPr>
        <w:t xml:space="preserve">Consumers identified as having high-impact of high-prevalence risks associated with their care were effectively managed. </w:t>
      </w:r>
      <w:r w:rsidR="000904AC" w:rsidRPr="0023438E">
        <w:rPr>
          <w:rFonts w:eastAsia="Calibri"/>
          <w:color w:val="auto"/>
          <w:lang w:eastAsia="en-US"/>
        </w:rPr>
        <w:t>Consumers nearing the end of life receive</w:t>
      </w:r>
      <w:r w:rsidR="00FF1227">
        <w:rPr>
          <w:rFonts w:eastAsia="Calibri"/>
          <w:color w:val="auto"/>
          <w:lang w:eastAsia="en-US"/>
        </w:rPr>
        <w:t>d</w:t>
      </w:r>
      <w:r w:rsidR="000904AC" w:rsidRPr="0023438E">
        <w:rPr>
          <w:rFonts w:eastAsia="Calibri"/>
          <w:color w:val="auto"/>
          <w:lang w:eastAsia="en-US"/>
        </w:rPr>
        <w:t xml:space="preserve"> safe and appropriate care which maintain</w:t>
      </w:r>
      <w:r w:rsidR="00FF1227">
        <w:rPr>
          <w:rFonts w:eastAsia="Calibri"/>
          <w:color w:val="auto"/>
          <w:lang w:eastAsia="en-US"/>
        </w:rPr>
        <w:t xml:space="preserve">ed </w:t>
      </w:r>
      <w:r w:rsidR="000904AC" w:rsidRPr="0023438E">
        <w:rPr>
          <w:rFonts w:eastAsia="Calibri"/>
          <w:color w:val="auto"/>
          <w:lang w:eastAsia="en-US"/>
        </w:rPr>
        <w:t>their comfort and dignity.</w:t>
      </w:r>
    </w:p>
    <w:p w14:paraId="5CEC6A77" w14:textId="1575BA6F" w:rsidR="00FF1227" w:rsidRPr="00FF1227" w:rsidRDefault="00FF1227" w:rsidP="00FF1227">
      <w:pPr>
        <w:rPr>
          <w:rFonts w:eastAsia="Calibri"/>
          <w:color w:val="auto"/>
          <w:lang w:eastAsia="en-US"/>
        </w:rPr>
      </w:pPr>
      <w:r w:rsidRPr="00FF1227">
        <w:rPr>
          <w:rFonts w:eastAsia="Calibri"/>
          <w:color w:val="auto"/>
          <w:lang w:eastAsia="en-US"/>
        </w:rPr>
        <w:t>Care documentation supported the timely and appropriate action was taken when consumers experienced a deterioration of change in their condition. Registered staff describe</w:t>
      </w:r>
      <w:r>
        <w:rPr>
          <w:rFonts w:eastAsia="Calibri"/>
          <w:color w:val="auto"/>
          <w:lang w:eastAsia="en-US"/>
        </w:rPr>
        <w:t>d</w:t>
      </w:r>
      <w:r w:rsidRPr="00FF1227">
        <w:rPr>
          <w:rFonts w:eastAsia="Calibri"/>
          <w:color w:val="auto"/>
          <w:lang w:eastAsia="en-US"/>
        </w:rPr>
        <w:t xml:space="preserve"> the process of escalation of care for consumers who experience physical and cognitive deterioration.</w:t>
      </w:r>
    </w:p>
    <w:p w14:paraId="76F37C31" w14:textId="26BCA1B2" w:rsidR="00FF1227" w:rsidRPr="00FF1227" w:rsidRDefault="00FF1227" w:rsidP="00FF1227">
      <w:pPr>
        <w:rPr>
          <w:rFonts w:eastAsia="Calibri"/>
          <w:color w:val="auto"/>
          <w:lang w:eastAsia="en-US"/>
        </w:rPr>
      </w:pPr>
      <w:r w:rsidRPr="00FF1227">
        <w:rPr>
          <w:rFonts w:eastAsia="Calibri"/>
          <w:color w:val="auto"/>
          <w:lang w:eastAsia="en-US"/>
        </w:rPr>
        <w:t xml:space="preserve">Communication regarding consumers’ condition, needs and preferences were effectively documented and shared within the organisation and with others where responsibility was shared. Staff described how changes in consumers’ care and services </w:t>
      </w:r>
      <w:r>
        <w:rPr>
          <w:rFonts w:eastAsia="Calibri"/>
          <w:color w:val="auto"/>
          <w:lang w:eastAsia="en-US"/>
        </w:rPr>
        <w:t>were</w:t>
      </w:r>
      <w:r w:rsidRPr="00FF1227">
        <w:rPr>
          <w:rFonts w:eastAsia="Calibri"/>
          <w:color w:val="auto"/>
          <w:lang w:eastAsia="en-US"/>
        </w:rPr>
        <w:t xml:space="preserve"> communicated via verbal and written handover and in updated care plans.</w:t>
      </w:r>
    </w:p>
    <w:p w14:paraId="112A60F0" w14:textId="3B5D2999" w:rsidR="00FF1227" w:rsidRPr="00FF1227" w:rsidRDefault="00FF1227" w:rsidP="00FF1227">
      <w:pPr>
        <w:rPr>
          <w:rFonts w:eastAsia="Calibri"/>
          <w:color w:val="auto"/>
          <w:lang w:eastAsia="en-US"/>
        </w:rPr>
      </w:pPr>
      <w:r w:rsidRPr="00FF1227">
        <w:rPr>
          <w:rFonts w:eastAsia="Calibri"/>
          <w:color w:val="auto"/>
          <w:lang w:eastAsia="en-US"/>
        </w:rPr>
        <w:lastRenderedPageBreak/>
        <w:t xml:space="preserve">The service had effective procedures for making referrals to health professionals outside of the service. Staff </w:t>
      </w:r>
      <w:r>
        <w:rPr>
          <w:rFonts w:eastAsia="Calibri"/>
          <w:color w:val="auto"/>
          <w:lang w:eastAsia="en-US"/>
        </w:rPr>
        <w:t xml:space="preserve">confirmed </w:t>
      </w:r>
      <w:r w:rsidRPr="00FF1227">
        <w:rPr>
          <w:rFonts w:eastAsia="Calibri"/>
          <w:color w:val="auto"/>
          <w:lang w:eastAsia="en-US"/>
        </w:rPr>
        <w:t xml:space="preserve">changes </w:t>
      </w:r>
      <w:r w:rsidR="0019455F">
        <w:rPr>
          <w:rFonts w:eastAsia="Calibri"/>
          <w:color w:val="auto"/>
          <w:lang w:eastAsia="en-US"/>
        </w:rPr>
        <w:t xml:space="preserve">were </w:t>
      </w:r>
      <w:r w:rsidRPr="00FF1227">
        <w:rPr>
          <w:rFonts w:eastAsia="Calibri"/>
          <w:color w:val="auto"/>
          <w:lang w:eastAsia="en-US"/>
        </w:rPr>
        <w:t>made to care and services following referral to the M</w:t>
      </w:r>
      <w:r w:rsidR="0019455F">
        <w:rPr>
          <w:rFonts w:eastAsia="Calibri"/>
          <w:color w:val="auto"/>
          <w:lang w:eastAsia="en-US"/>
        </w:rPr>
        <w:t>edical officer</w:t>
      </w:r>
      <w:r w:rsidRPr="00FF1227">
        <w:rPr>
          <w:rFonts w:eastAsia="Calibri"/>
          <w:color w:val="auto"/>
          <w:lang w:eastAsia="en-US"/>
        </w:rPr>
        <w:t xml:space="preserve"> or other health professional, </w:t>
      </w:r>
      <w:r w:rsidR="0019455F">
        <w:rPr>
          <w:rFonts w:eastAsia="Calibri"/>
          <w:color w:val="auto"/>
          <w:lang w:eastAsia="en-US"/>
        </w:rPr>
        <w:t>changed care needs were</w:t>
      </w:r>
      <w:r w:rsidRPr="00FF1227">
        <w:rPr>
          <w:rFonts w:eastAsia="Calibri"/>
          <w:color w:val="auto"/>
          <w:lang w:eastAsia="en-US"/>
        </w:rPr>
        <w:t xml:space="preserve"> documented in the care planning system and shared at handover to en</w:t>
      </w:r>
      <w:r w:rsidR="0019455F">
        <w:rPr>
          <w:rFonts w:eastAsia="Calibri"/>
          <w:color w:val="auto"/>
          <w:lang w:eastAsia="en-US"/>
        </w:rPr>
        <w:t>sure</w:t>
      </w:r>
      <w:r w:rsidRPr="00FF1227">
        <w:rPr>
          <w:rFonts w:eastAsia="Calibri"/>
          <w:color w:val="auto"/>
          <w:lang w:eastAsia="en-US"/>
        </w:rPr>
        <w:t xml:space="preserve"> changes in care and services </w:t>
      </w:r>
      <w:r w:rsidR="0019455F">
        <w:rPr>
          <w:rFonts w:eastAsia="Calibri"/>
          <w:color w:val="auto"/>
          <w:lang w:eastAsia="en-US"/>
        </w:rPr>
        <w:t>were</w:t>
      </w:r>
      <w:r w:rsidRPr="00FF1227">
        <w:rPr>
          <w:rFonts w:eastAsia="Calibri"/>
          <w:color w:val="auto"/>
          <w:lang w:eastAsia="en-US"/>
        </w:rPr>
        <w:t xml:space="preserve"> implemented to meet consumers</w:t>
      </w:r>
      <w:r w:rsidR="0019455F">
        <w:rPr>
          <w:rFonts w:eastAsia="Calibri"/>
          <w:color w:val="auto"/>
          <w:lang w:eastAsia="en-US"/>
        </w:rPr>
        <w:t>’</w:t>
      </w:r>
      <w:r w:rsidRPr="00FF1227">
        <w:rPr>
          <w:rFonts w:eastAsia="Calibri"/>
          <w:color w:val="auto"/>
          <w:lang w:eastAsia="en-US"/>
        </w:rPr>
        <w:t xml:space="preserve"> needs.</w:t>
      </w:r>
    </w:p>
    <w:p w14:paraId="1EE4C53E" w14:textId="176AD7CD" w:rsidR="00FF1227" w:rsidRPr="00FF1227" w:rsidRDefault="0019455F" w:rsidP="00FF1227">
      <w:pPr>
        <w:rPr>
          <w:rFonts w:eastAsia="Calibri"/>
          <w:color w:val="auto"/>
          <w:lang w:eastAsia="en-US"/>
        </w:rPr>
      </w:pPr>
      <w:r>
        <w:rPr>
          <w:rFonts w:eastAsia="Calibri"/>
          <w:color w:val="auto"/>
          <w:lang w:eastAsia="en-US"/>
        </w:rPr>
        <w:t>Infection-related risks were minimised through the implementation of standard</w:t>
      </w:r>
      <w:r w:rsidR="00661445">
        <w:rPr>
          <w:rFonts w:eastAsia="Calibri"/>
          <w:color w:val="auto"/>
          <w:lang w:eastAsia="en-US"/>
        </w:rPr>
        <w:t xml:space="preserve"> and </w:t>
      </w:r>
      <w:r w:rsidR="000E279F">
        <w:rPr>
          <w:rFonts w:eastAsia="Calibri"/>
          <w:color w:val="auto"/>
          <w:lang w:eastAsia="en-US"/>
        </w:rPr>
        <w:t>transmission-based</w:t>
      </w:r>
      <w:r w:rsidR="00661445">
        <w:rPr>
          <w:rFonts w:eastAsia="Calibri"/>
          <w:color w:val="auto"/>
          <w:lang w:eastAsia="en-US"/>
        </w:rPr>
        <w:t xml:space="preserve"> precautions </w:t>
      </w:r>
      <w:r w:rsidR="000E279F">
        <w:rPr>
          <w:rFonts w:eastAsia="Calibri"/>
          <w:color w:val="auto"/>
          <w:lang w:eastAsia="en-US"/>
        </w:rPr>
        <w:t xml:space="preserve">and effective infection control processes. The service was prepared for a potential COVID 19 outbreak and had an outbreak management plan. Staff had received recent training in relation to infection control including COVID 19 preparedness. Screening procedures were in place for staff and visitors to ensure the safety of consumers at the service. </w:t>
      </w:r>
    </w:p>
    <w:p w14:paraId="16FC8F8D" w14:textId="342EA9D3" w:rsidR="006E53DC" w:rsidRPr="000E279F" w:rsidRDefault="006E53DC" w:rsidP="006E53DC">
      <w:pPr>
        <w:rPr>
          <w:rFonts w:eastAsia="Calibri"/>
          <w:color w:val="auto"/>
          <w:lang w:eastAsia="en-US"/>
        </w:rPr>
      </w:pPr>
      <w:r w:rsidRPr="000E279F">
        <w:rPr>
          <w:rFonts w:eastAsiaTheme="minorHAnsi"/>
          <w:color w:val="auto"/>
        </w:rPr>
        <w:t xml:space="preserve">The Quality Standard is assessed as Compliant as </w:t>
      </w:r>
      <w:r w:rsidR="000E279F" w:rsidRPr="000E279F">
        <w:rPr>
          <w:rFonts w:eastAsiaTheme="minorHAnsi"/>
          <w:color w:val="auto"/>
        </w:rPr>
        <w:t>seven</w:t>
      </w:r>
      <w:r w:rsidRPr="000E279F">
        <w:rPr>
          <w:rFonts w:eastAsiaTheme="minorHAnsi"/>
          <w:color w:val="auto"/>
        </w:rPr>
        <w:t xml:space="preserve"> of the seven specific requirements have been assessed as</w:t>
      </w:r>
      <w:r w:rsidR="000E279F" w:rsidRPr="000E279F">
        <w:rPr>
          <w:rFonts w:eastAsiaTheme="minorHAnsi"/>
          <w:color w:val="auto"/>
        </w:rPr>
        <w:t xml:space="preserve"> </w:t>
      </w:r>
      <w:r w:rsidRPr="000E279F">
        <w:rPr>
          <w:rFonts w:eastAsiaTheme="minorHAnsi"/>
          <w:color w:val="auto"/>
        </w:rPr>
        <w:t>Compliant.</w:t>
      </w:r>
    </w:p>
    <w:p w14:paraId="721BC4D9" w14:textId="4C70E612" w:rsidR="006E53DC" w:rsidRDefault="006E53DC" w:rsidP="006E53DC">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2E5BB49D" w14:textId="77777777" w:rsidR="006E53DC" w:rsidRDefault="006E53DC" w:rsidP="006E53DC">
      <w:pPr>
        <w:pStyle w:val="Heading3"/>
      </w:pPr>
      <w:r>
        <w:t>Requirement 3(3)(a)</w:t>
      </w:r>
      <w:r>
        <w:tab/>
        <w:t>Compliant</w:t>
      </w:r>
    </w:p>
    <w:p w14:paraId="0F2CC793" w14:textId="77777777" w:rsidR="006E53DC" w:rsidRDefault="006E53DC" w:rsidP="006E53DC">
      <w:pPr>
        <w:rPr>
          <w:i/>
        </w:rPr>
      </w:pPr>
      <w:r>
        <w:rPr>
          <w:i/>
        </w:rPr>
        <w:t>Each consumer gets safe and effective personal care, clinical care, or both personal care and clinical care, that:</w:t>
      </w:r>
    </w:p>
    <w:p w14:paraId="43F11264" w14:textId="77777777" w:rsidR="006E53DC" w:rsidRDefault="006E53DC" w:rsidP="006E53DC">
      <w:pPr>
        <w:numPr>
          <w:ilvl w:val="0"/>
          <w:numId w:val="9"/>
        </w:numPr>
        <w:tabs>
          <w:tab w:val="right" w:pos="9026"/>
        </w:tabs>
        <w:spacing w:before="0" w:after="0"/>
        <w:ind w:left="567" w:hanging="425"/>
        <w:outlineLvl w:val="4"/>
        <w:rPr>
          <w:i/>
        </w:rPr>
      </w:pPr>
      <w:r>
        <w:rPr>
          <w:i/>
        </w:rPr>
        <w:t>is best practice; and</w:t>
      </w:r>
    </w:p>
    <w:p w14:paraId="125B64D1" w14:textId="77777777" w:rsidR="006E53DC" w:rsidRDefault="006E53DC" w:rsidP="006E53DC">
      <w:pPr>
        <w:numPr>
          <w:ilvl w:val="0"/>
          <w:numId w:val="9"/>
        </w:numPr>
        <w:tabs>
          <w:tab w:val="right" w:pos="9026"/>
        </w:tabs>
        <w:spacing w:before="0" w:after="0"/>
        <w:ind w:left="567" w:hanging="425"/>
        <w:outlineLvl w:val="4"/>
        <w:rPr>
          <w:i/>
        </w:rPr>
      </w:pPr>
      <w:r>
        <w:rPr>
          <w:i/>
        </w:rPr>
        <w:t>is tailored to their needs; and</w:t>
      </w:r>
    </w:p>
    <w:p w14:paraId="57375B46" w14:textId="77777777" w:rsidR="006E53DC" w:rsidRDefault="006E53DC" w:rsidP="006E53DC">
      <w:pPr>
        <w:numPr>
          <w:ilvl w:val="0"/>
          <w:numId w:val="9"/>
        </w:numPr>
        <w:tabs>
          <w:tab w:val="right" w:pos="9026"/>
        </w:tabs>
        <w:spacing w:before="0" w:after="0"/>
        <w:ind w:left="567" w:hanging="425"/>
        <w:outlineLvl w:val="4"/>
        <w:rPr>
          <w:i/>
        </w:rPr>
      </w:pPr>
      <w:r>
        <w:rPr>
          <w:i/>
        </w:rPr>
        <w:t>optimises their health and well-being.</w:t>
      </w:r>
    </w:p>
    <w:p w14:paraId="1E7347B0" w14:textId="77777777" w:rsidR="006E53DC" w:rsidRDefault="006E53DC" w:rsidP="006E53DC">
      <w:pPr>
        <w:pStyle w:val="Heading3"/>
      </w:pPr>
      <w:r>
        <w:t>Requirement 3(3)(b)</w:t>
      </w:r>
      <w:r>
        <w:tab/>
        <w:t>Compliant</w:t>
      </w:r>
    </w:p>
    <w:p w14:paraId="4791DC04" w14:textId="77777777" w:rsidR="006E53DC" w:rsidRDefault="006E53DC" w:rsidP="006E53DC">
      <w:pPr>
        <w:rPr>
          <w:i/>
        </w:rPr>
      </w:pPr>
      <w:r>
        <w:rPr>
          <w:i/>
          <w:szCs w:val="22"/>
        </w:rPr>
        <w:t>Effective management of high impact or high prevalence risks associated with the care of each consumer.</w:t>
      </w:r>
    </w:p>
    <w:p w14:paraId="72D93399" w14:textId="77777777" w:rsidR="006E53DC" w:rsidRDefault="006E53DC" w:rsidP="006E53DC">
      <w:pPr>
        <w:pStyle w:val="Heading3"/>
      </w:pPr>
      <w:r>
        <w:t>Requirement 3(3)(c)</w:t>
      </w:r>
      <w:r>
        <w:tab/>
        <w:t>Compliant</w:t>
      </w:r>
    </w:p>
    <w:p w14:paraId="119D5D2F" w14:textId="77777777" w:rsidR="006E53DC" w:rsidRDefault="006E53DC" w:rsidP="006E53DC">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48005822" w14:textId="77777777" w:rsidR="006E53DC" w:rsidRDefault="006E53DC" w:rsidP="006E53DC">
      <w:pPr>
        <w:pStyle w:val="Heading3"/>
      </w:pPr>
      <w:r>
        <w:t>Requirement 3(3)(d)</w:t>
      </w:r>
      <w:r>
        <w:tab/>
        <w:t>Compliant</w:t>
      </w:r>
    </w:p>
    <w:p w14:paraId="5041DBA7" w14:textId="77777777" w:rsidR="006E53DC" w:rsidRDefault="006E53DC" w:rsidP="006E53DC">
      <w:pPr>
        <w:rPr>
          <w:i/>
        </w:rPr>
      </w:pPr>
      <w:r>
        <w:rPr>
          <w:i/>
          <w:szCs w:val="22"/>
        </w:rPr>
        <w:t>Deterioration or change of a consumer’s mental health, cognitive or physical function, capacity or condition is recognised and responded to in a timely manner.</w:t>
      </w:r>
    </w:p>
    <w:p w14:paraId="21AE5B8F" w14:textId="77777777" w:rsidR="006E53DC" w:rsidRDefault="006E53DC" w:rsidP="006E53DC">
      <w:pPr>
        <w:pStyle w:val="Heading3"/>
      </w:pPr>
      <w:r>
        <w:lastRenderedPageBreak/>
        <w:t>Requirement 3(3)(e)</w:t>
      </w:r>
      <w:r>
        <w:tab/>
        <w:t>Compliant</w:t>
      </w:r>
    </w:p>
    <w:p w14:paraId="38FB4F39" w14:textId="77777777" w:rsidR="006E53DC" w:rsidRDefault="006E53DC" w:rsidP="006E53DC">
      <w:pPr>
        <w:rPr>
          <w:i/>
        </w:rPr>
      </w:pPr>
      <w:r>
        <w:rPr>
          <w:i/>
          <w:szCs w:val="22"/>
        </w:rPr>
        <w:t>Information about the consumer’s condition, needs and preferences is documented and communicated within the organisation, and with others where responsibility for care is shared.</w:t>
      </w:r>
    </w:p>
    <w:p w14:paraId="532D0C84" w14:textId="77777777" w:rsidR="006E53DC" w:rsidRDefault="006E53DC" w:rsidP="006E53DC">
      <w:pPr>
        <w:pStyle w:val="Heading3"/>
      </w:pPr>
      <w:r>
        <w:t>Requirement 3(3)(f)</w:t>
      </w:r>
      <w:r>
        <w:tab/>
        <w:t>Compliant</w:t>
      </w:r>
    </w:p>
    <w:p w14:paraId="02461912" w14:textId="77777777" w:rsidR="006E53DC" w:rsidRDefault="006E53DC" w:rsidP="006E53DC">
      <w:pPr>
        <w:rPr>
          <w:i/>
        </w:rPr>
      </w:pPr>
      <w:r>
        <w:rPr>
          <w:i/>
          <w:szCs w:val="22"/>
        </w:rPr>
        <w:t>Timely and appropriate referrals to individuals, other organisations and providers of other care and services.</w:t>
      </w:r>
    </w:p>
    <w:p w14:paraId="68BB4076" w14:textId="77777777" w:rsidR="006E53DC" w:rsidRDefault="006E53DC" w:rsidP="006E53DC">
      <w:pPr>
        <w:pStyle w:val="Heading3"/>
      </w:pPr>
      <w:r>
        <w:t>Requirement 3(3)(g)</w:t>
      </w:r>
      <w:r>
        <w:tab/>
        <w:t>Compliant</w:t>
      </w:r>
    </w:p>
    <w:p w14:paraId="72A4E95F" w14:textId="77777777" w:rsidR="006E53DC" w:rsidRDefault="006E53DC" w:rsidP="006E53DC">
      <w:pPr>
        <w:tabs>
          <w:tab w:val="right" w:pos="9026"/>
        </w:tabs>
        <w:spacing w:before="0" w:after="0"/>
        <w:outlineLvl w:val="4"/>
        <w:rPr>
          <w:i/>
          <w:szCs w:val="22"/>
        </w:rPr>
      </w:pPr>
      <w:r>
        <w:rPr>
          <w:i/>
          <w:szCs w:val="22"/>
        </w:rPr>
        <w:t>Minimisation of infection related risks through implementing:</w:t>
      </w:r>
    </w:p>
    <w:p w14:paraId="3B99E10A" w14:textId="77777777" w:rsidR="006E53DC" w:rsidRDefault="006E53DC" w:rsidP="006E53DC">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195B1C78" w14:textId="77777777" w:rsidR="006E53DC" w:rsidRDefault="006E53DC" w:rsidP="006E53DC">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15389E22" w14:textId="77777777" w:rsidR="006E53DC" w:rsidRDefault="006E53DC" w:rsidP="006E53DC"/>
    <w:p w14:paraId="3817442F" w14:textId="77777777" w:rsidR="006E53DC" w:rsidRDefault="006E53DC" w:rsidP="006E53DC">
      <w:pPr>
        <w:spacing w:before="0" w:after="0"/>
        <w:sectPr w:rsidR="006E53DC">
          <w:type w:val="continuous"/>
          <w:pgSz w:w="11906" w:h="16838"/>
          <w:pgMar w:top="1701" w:right="1418" w:bottom="1418" w:left="1418" w:header="709" w:footer="397" w:gutter="0"/>
          <w:cols w:space="720"/>
        </w:sectPr>
      </w:pPr>
    </w:p>
    <w:p w14:paraId="5A63878A" w14:textId="57DF88E4" w:rsidR="006E53DC" w:rsidRDefault="006E53DC" w:rsidP="00DE5C26">
      <w:pPr>
        <w:pStyle w:val="Heading1"/>
        <w:tabs>
          <w:tab w:val="right" w:pos="9070"/>
        </w:tabs>
        <w:spacing w:before="560" w:after="640"/>
        <w:rPr>
          <w:b w:val="0"/>
          <w:bCs w:val="0"/>
          <w:iCs w:val="0"/>
          <w:color w:val="FFFFFF" w:themeColor="background1"/>
          <w:sz w:val="36"/>
        </w:rPr>
        <w:sectPr w:rsidR="006E53DC">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4D82A181" wp14:editId="277AAB2E">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37539692" w14:textId="77777777" w:rsidR="006E53DC" w:rsidRDefault="006E53DC" w:rsidP="006E53DC">
      <w:pPr>
        <w:pStyle w:val="Heading3"/>
        <w:shd w:val="clear" w:color="auto" w:fill="F2F2F2" w:themeFill="background1" w:themeFillShade="F2"/>
      </w:pPr>
      <w:r>
        <w:t>Consumer outcome:</w:t>
      </w:r>
    </w:p>
    <w:p w14:paraId="1CC425EC" w14:textId="77777777" w:rsidR="006E53DC" w:rsidRDefault="006E53DC" w:rsidP="006E53DC">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2BEFA222" w14:textId="77777777" w:rsidR="006E53DC" w:rsidRDefault="006E53DC" w:rsidP="006E53DC">
      <w:pPr>
        <w:pStyle w:val="Heading3"/>
        <w:shd w:val="clear" w:color="auto" w:fill="F2F2F2" w:themeFill="background1" w:themeFillShade="F2"/>
      </w:pPr>
      <w:r>
        <w:t>Organisation statement:</w:t>
      </w:r>
    </w:p>
    <w:p w14:paraId="232BAC33" w14:textId="77777777" w:rsidR="006E53DC" w:rsidRDefault="006E53DC" w:rsidP="006E53DC">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5D79DCB1" w14:textId="77777777" w:rsidR="006E53DC" w:rsidRDefault="006E53DC" w:rsidP="006E53DC">
      <w:pPr>
        <w:pStyle w:val="Heading2"/>
      </w:pPr>
      <w:r>
        <w:t>Assessment of Standard 4</w:t>
      </w:r>
    </w:p>
    <w:p w14:paraId="1D23C1DF" w14:textId="117CE9F0" w:rsidR="002F07AC" w:rsidRPr="00163FEE" w:rsidRDefault="002F07AC" w:rsidP="002F07AC">
      <w:pPr>
        <w:rPr>
          <w:rFonts w:eastAsia="Calibri"/>
          <w:lang w:eastAsia="en-US"/>
        </w:rPr>
      </w:pPr>
      <w:bookmarkStart w:id="7" w:name="_Hlk32997883"/>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sidR="00552094">
        <w:rPr>
          <w:rFonts w:eastAsia="Calibri"/>
          <w:lang w:eastAsia="en-US"/>
        </w:rPr>
        <w:t>ood</w:t>
      </w:r>
      <w:r w:rsidRPr="00163FEE">
        <w:rPr>
          <w:rFonts w:eastAsia="Calibri"/>
          <w:lang w:eastAsia="en-US"/>
        </w:rPr>
        <w:t xml:space="preserve"> and applie</w:t>
      </w:r>
      <w:r w:rsidR="00552094">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sidR="00552094">
        <w:rPr>
          <w:rFonts w:eastAsia="Calibri"/>
          <w:lang w:eastAsia="en-US"/>
        </w:rPr>
        <w:t>d</w:t>
      </w:r>
      <w:r w:rsidRPr="00163FEE">
        <w:rPr>
          <w:rFonts w:eastAsia="Calibri"/>
          <w:lang w:eastAsia="en-US"/>
        </w:rPr>
        <w:t xml:space="preserve"> to do and how these things </w:t>
      </w:r>
      <w:r w:rsidR="00552094">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sidR="00552094">
        <w:rPr>
          <w:rFonts w:eastAsia="Calibri"/>
          <w:lang w:eastAsia="en-US"/>
        </w:rPr>
        <w:t>Assessment T</w:t>
      </w:r>
      <w:r w:rsidRPr="00163FEE">
        <w:rPr>
          <w:rFonts w:eastAsia="Calibri"/>
          <w:lang w:eastAsia="en-US"/>
        </w:rPr>
        <w:t>eam also examined relevant documents.</w:t>
      </w:r>
    </w:p>
    <w:p w14:paraId="72BAE255" w14:textId="442CFF32" w:rsidR="00FC166F" w:rsidRPr="00FC166F" w:rsidRDefault="00552094" w:rsidP="00FC166F">
      <w:pPr>
        <w:rPr>
          <w:rFonts w:eastAsia="Calibri"/>
          <w:color w:val="auto"/>
          <w:lang w:eastAsia="en-US"/>
        </w:rPr>
      </w:pPr>
      <w:r w:rsidRPr="00FC166F">
        <w:rPr>
          <w:rFonts w:eastAsia="Calibri"/>
          <w:color w:val="auto"/>
          <w:lang w:eastAsia="en-US"/>
        </w:rPr>
        <w:t>C</w:t>
      </w:r>
      <w:r w:rsidR="002F07AC" w:rsidRPr="00FC166F">
        <w:rPr>
          <w:rFonts w:eastAsia="Calibri"/>
          <w:color w:val="auto"/>
          <w:lang w:eastAsia="en-US"/>
        </w:rPr>
        <w:t xml:space="preserve">onsumers </w:t>
      </w:r>
      <w:r w:rsidRPr="00FC166F">
        <w:rPr>
          <w:rFonts w:eastAsia="Calibri"/>
          <w:color w:val="auto"/>
          <w:lang w:eastAsia="en-US"/>
        </w:rPr>
        <w:t xml:space="preserve">received services </w:t>
      </w:r>
      <w:r w:rsidR="002F07AC" w:rsidRPr="00FC166F">
        <w:rPr>
          <w:rFonts w:eastAsia="Calibri"/>
          <w:color w:val="auto"/>
          <w:lang w:eastAsia="en-US"/>
        </w:rPr>
        <w:t xml:space="preserve">and supports for daily living that </w:t>
      </w:r>
      <w:r w:rsidRPr="00FC166F">
        <w:rPr>
          <w:rFonts w:eastAsia="Calibri"/>
          <w:color w:val="auto"/>
          <w:lang w:eastAsia="en-US"/>
        </w:rPr>
        <w:t>were</w:t>
      </w:r>
      <w:r w:rsidR="002F07AC" w:rsidRPr="00FC166F">
        <w:rPr>
          <w:rFonts w:eastAsia="Calibri"/>
          <w:color w:val="auto"/>
          <w:lang w:eastAsia="en-US"/>
        </w:rPr>
        <w:t xml:space="preserve"> important for their health and well-being </w:t>
      </w:r>
      <w:r w:rsidRPr="00FC166F">
        <w:rPr>
          <w:rFonts w:eastAsia="Calibri"/>
          <w:color w:val="auto"/>
          <w:lang w:eastAsia="en-US"/>
        </w:rPr>
        <w:t xml:space="preserve">to </w:t>
      </w:r>
      <w:r w:rsidR="002F07AC" w:rsidRPr="00FC166F">
        <w:rPr>
          <w:rFonts w:eastAsia="Calibri"/>
          <w:color w:val="auto"/>
          <w:lang w:eastAsia="en-US"/>
        </w:rPr>
        <w:t xml:space="preserve">enable them to </w:t>
      </w:r>
      <w:r w:rsidRPr="00FC166F">
        <w:rPr>
          <w:rFonts w:eastAsia="Calibri"/>
          <w:color w:val="auto"/>
          <w:lang w:eastAsia="en-US"/>
        </w:rPr>
        <w:t xml:space="preserve">optimise their independence, health, well-being and quality of life. </w:t>
      </w:r>
      <w:bookmarkEnd w:id="7"/>
      <w:r w:rsidR="002F07AC" w:rsidRPr="00FC166F">
        <w:rPr>
          <w:rFonts w:eastAsia="Calibri"/>
          <w:color w:val="auto"/>
          <w:lang w:eastAsia="en-US"/>
        </w:rPr>
        <w:t xml:space="preserve">Consumers </w:t>
      </w:r>
      <w:r w:rsidRPr="00FC166F">
        <w:rPr>
          <w:rFonts w:eastAsia="Calibri"/>
          <w:color w:val="auto"/>
          <w:lang w:eastAsia="en-US"/>
        </w:rPr>
        <w:t xml:space="preserve">were supported to exercise choice </w:t>
      </w:r>
      <w:r w:rsidR="002F07AC" w:rsidRPr="00FC166F">
        <w:rPr>
          <w:rFonts w:eastAsia="Calibri"/>
          <w:color w:val="auto"/>
          <w:lang w:eastAsia="en-US"/>
        </w:rPr>
        <w:t>including sleeping and rising times, activities, community visits and visits with family and friends</w:t>
      </w:r>
      <w:r w:rsidRPr="00FC166F">
        <w:rPr>
          <w:rFonts w:eastAsia="Calibri"/>
          <w:color w:val="auto"/>
          <w:lang w:eastAsia="en-US"/>
        </w:rPr>
        <w:t>.</w:t>
      </w:r>
      <w:r w:rsidR="00FC166F" w:rsidRPr="00FC166F">
        <w:rPr>
          <w:rFonts w:eastAsia="Calibri"/>
          <w:color w:val="auto"/>
          <w:lang w:eastAsia="en-US"/>
        </w:rPr>
        <w:t xml:space="preserve"> </w:t>
      </w:r>
      <w:r w:rsidR="002F07AC" w:rsidRPr="00FC166F">
        <w:rPr>
          <w:rFonts w:eastAsia="Calibri"/>
          <w:color w:val="auto"/>
          <w:lang w:eastAsia="en-US"/>
        </w:rPr>
        <w:t>Consumers</w:t>
      </w:r>
      <w:r w:rsidR="00FC166F" w:rsidRPr="00FC166F">
        <w:rPr>
          <w:rFonts w:eastAsia="Calibri"/>
          <w:color w:val="auto"/>
          <w:lang w:eastAsia="en-US"/>
        </w:rPr>
        <w:t xml:space="preserve"> were</w:t>
      </w:r>
      <w:r w:rsidR="002F07AC" w:rsidRPr="00FC166F">
        <w:rPr>
          <w:rFonts w:eastAsia="Calibri"/>
          <w:color w:val="auto"/>
          <w:lang w:eastAsia="en-US"/>
        </w:rPr>
        <w:t xml:space="preserve"> supported by the service to keep in touch with people who </w:t>
      </w:r>
      <w:r w:rsidR="00FC166F" w:rsidRPr="00FC166F">
        <w:rPr>
          <w:rFonts w:eastAsia="Calibri"/>
          <w:color w:val="auto"/>
          <w:lang w:eastAsia="en-US"/>
        </w:rPr>
        <w:t>were</w:t>
      </w:r>
      <w:r w:rsidR="002F07AC" w:rsidRPr="00FC166F">
        <w:rPr>
          <w:rFonts w:eastAsia="Calibri"/>
          <w:color w:val="auto"/>
          <w:lang w:eastAsia="en-US"/>
        </w:rPr>
        <w:t xml:space="preserve"> important to them and </w:t>
      </w:r>
      <w:r w:rsidR="00FC166F" w:rsidRPr="00FC166F">
        <w:rPr>
          <w:rFonts w:eastAsia="Calibri"/>
          <w:color w:val="auto"/>
          <w:lang w:eastAsia="en-US"/>
        </w:rPr>
        <w:t>were</w:t>
      </w:r>
      <w:r w:rsidR="002F07AC" w:rsidRPr="00FC166F">
        <w:rPr>
          <w:rFonts w:eastAsia="Calibri"/>
          <w:color w:val="auto"/>
          <w:lang w:eastAsia="en-US"/>
        </w:rPr>
        <w:t xml:space="preserve"> supported in their emotional and spiritual care interests and social and personal relationships.</w:t>
      </w:r>
      <w:r w:rsidR="00FC166F" w:rsidRPr="00FC166F">
        <w:rPr>
          <w:color w:val="auto"/>
        </w:rPr>
        <w:t xml:space="preserve"> Consumers confirmed where responsibility for services and supports were shared, information about the consumer’s condition, needs and preferences were effectively communicated. </w:t>
      </w:r>
      <w:r w:rsidR="00FC166F" w:rsidRPr="00FC166F">
        <w:rPr>
          <w:rFonts w:eastAsia="Calibri"/>
          <w:color w:val="auto"/>
          <w:lang w:eastAsia="en-US"/>
        </w:rPr>
        <w:t xml:space="preserve">Consumers expressed satisfaction with the meals and </w:t>
      </w:r>
      <w:r w:rsidR="00FC166F">
        <w:rPr>
          <w:rFonts w:eastAsia="Calibri"/>
          <w:color w:val="auto"/>
          <w:lang w:eastAsia="en-US"/>
        </w:rPr>
        <w:t xml:space="preserve">confirmed </w:t>
      </w:r>
      <w:r w:rsidR="00FC166F" w:rsidRPr="00FC166F">
        <w:rPr>
          <w:rFonts w:eastAsia="Calibri"/>
          <w:color w:val="auto"/>
          <w:lang w:eastAsia="en-US"/>
        </w:rPr>
        <w:t>they ha</w:t>
      </w:r>
      <w:r w:rsidR="00FC166F">
        <w:rPr>
          <w:rFonts w:eastAsia="Calibri"/>
          <w:color w:val="auto"/>
          <w:lang w:eastAsia="en-US"/>
        </w:rPr>
        <w:t>d</w:t>
      </w:r>
      <w:r w:rsidR="00FC166F" w:rsidRPr="00FC166F">
        <w:rPr>
          <w:rFonts w:eastAsia="Calibri"/>
          <w:color w:val="auto"/>
          <w:lang w:eastAsia="en-US"/>
        </w:rPr>
        <w:t xml:space="preserve"> input into the menu and improvements to the quality, quantity and variety of meals, which ha</w:t>
      </w:r>
      <w:r w:rsidR="00FC166F">
        <w:rPr>
          <w:rFonts w:eastAsia="Calibri"/>
          <w:color w:val="auto"/>
          <w:lang w:eastAsia="en-US"/>
        </w:rPr>
        <w:t>d</w:t>
      </w:r>
      <w:r w:rsidR="00FC166F" w:rsidRPr="00FC166F">
        <w:rPr>
          <w:rFonts w:eastAsia="Calibri"/>
          <w:color w:val="auto"/>
          <w:lang w:eastAsia="en-US"/>
        </w:rPr>
        <w:t xml:space="preserve"> occurred </w:t>
      </w:r>
      <w:proofErr w:type="gramStart"/>
      <w:r w:rsidR="00FC166F" w:rsidRPr="00FC166F">
        <w:rPr>
          <w:rFonts w:eastAsia="Calibri"/>
          <w:color w:val="auto"/>
          <w:lang w:eastAsia="en-US"/>
        </w:rPr>
        <w:t>as a result of</w:t>
      </w:r>
      <w:proofErr w:type="gramEnd"/>
      <w:r w:rsidR="00FC166F" w:rsidRPr="00FC166F">
        <w:rPr>
          <w:rFonts w:eastAsia="Calibri"/>
          <w:color w:val="auto"/>
          <w:lang w:eastAsia="en-US"/>
        </w:rPr>
        <w:t xml:space="preserve"> their feedback.</w:t>
      </w:r>
    </w:p>
    <w:p w14:paraId="0764155D" w14:textId="6E114880" w:rsidR="0085299D" w:rsidRPr="009755E0" w:rsidRDefault="00FC166F" w:rsidP="0085299D">
      <w:pPr>
        <w:rPr>
          <w:rFonts w:eastAsia="Calibri"/>
          <w:color w:val="auto"/>
          <w:lang w:eastAsia="en-US"/>
        </w:rPr>
      </w:pPr>
      <w:r w:rsidRPr="0085299D">
        <w:rPr>
          <w:rFonts w:eastAsia="Calibri"/>
          <w:color w:val="auto"/>
          <w:lang w:eastAsia="en-US"/>
        </w:rPr>
        <w:t>Care documentation, referrals and other communications reflected the involvement of others in provision of lifestyle supports. Appropriate referrals were actioned in a timely manner. T</w:t>
      </w:r>
      <w:r w:rsidR="002F07AC" w:rsidRPr="0085299D">
        <w:rPr>
          <w:rFonts w:eastAsia="Calibri"/>
          <w:color w:val="auto"/>
          <w:lang w:eastAsia="en-US"/>
        </w:rPr>
        <w:t xml:space="preserve">he activities calendar and discussions with staff demonstrated a wide variety of activities </w:t>
      </w:r>
      <w:r w:rsidRPr="0085299D">
        <w:rPr>
          <w:rFonts w:eastAsia="Calibri"/>
          <w:color w:val="auto"/>
          <w:lang w:eastAsia="en-US"/>
        </w:rPr>
        <w:t>were</w:t>
      </w:r>
      <w:r w:rsidR="002F07AC" w:rsidRPr="0085299D">
        <w:rPr>
          <w:rFonts w:eastAsia="Calibri"/>
          <w:color w:val="auto"/>
          <w:lang w:eastAsia="en-US"/>
        </w:rPr>
        <w:t xml:space="preserve"> offered to meet the different needs and preferences of consumers. For consumers who require</w:t>
      </w:r>
      <w:r w:rsidRPr="0085299D">
        <w:rPr>
          <w:rFonts w:eastAsia="Calibri"/>
          <w:color w:val="auto"/>
          <w:lang w:eastAsia="en-US"/>
        </w:rPr>
        <w:t>d</w:t>
      </w:r>
      <w:r w:rsidR="002F07AC" w:rsidRPr="0085299D">
        <w:rPr>
          <w:rFonts w:eastAsia="Calibri"/>
          <w:color w:val="auto"/>
          <w:lang w:eastAsia="en-US"/>
        </w:rPr>
        <w:t xml:space="preserve"> or </w:t>
      </w:r>
      <w:r w:rsidRPr="0085299D">
        <w:rPr>
          <w:rFonts w:eastAsia="Calibri"/>
          <w:color w:val="auto"/>
          <w:lang w:eastAsia="en-US"/>
        </w:rPr>
        <w:t xml:space="preserve">requested </w:t>
      </w:r>
      <w:r w:rsidR="002F07AC" w:rsidRPr="0085299D">
        <w:rPr>
          <w:rFonts w:eastAsia="Calibri"/>
          <w:color w:val="auto"/>
          <w:lang w:eastAsia="en-US"/>
        </w:rPr>
        <w:t xml:space="preserve">additional emotional or </w:t>
      </w:r>
      <w:r w:rsidR="002F07AC" w:rsidRPr="0085299D">
        <w:rPr>
          <w:rFonts w:eastAsia="Calibri"/>
          <w:color w:val="auto"/>
          <w:lang w:eastAsia="en-US"/>
        </w:rPr>
        <w:lastRenderedPageBreak/>
        <w:t xml:space="preserve">spiritual support, referrals to appropriate services </w:t>
      </w:r>
      <w:r w:rsidR="0085299D" w:rsidRPr="0085299D">
        <w:rPr>
          <w:rFonts w:eastAsia="Calibri"/>
          <w:color w:val="auto"/>
          <w:lang w:eastAsia="en-US"/>
        </w:rPr>
        <w:t>were</w:t>
      </w:r>
      <w:r w:rsidR="002F07AC" w:rsidRPr="0085299D">
        <w:rPr>
          <w:rFonts w:eastAsia="Calibri"/>
          <w:color w:val="auto"/>
          <w:lang w:eastAsia="en-US"/>
        </w:rPr>
        <w:t xml:space="preserve"> made and visits organised.</w:t>
      </w:r>
      <w:r w:rsidR="0085299D" w:rsidRPr="0085299D">
        <w:rPr>
          <w:rFonts w:eastAsia="Calibri"/>
          <w:color w:val="auto"/>
          <w:lang w:eastAsia="en-US"/>
        </w:rPr>
        <w:t xml:space="preserve"> </w:t>
      </w:r>
      <w:r w:rsidR="0085299D">
        <w:rPr>
          <w:rFonts w:eastAsia="Calibri"/>
          <w:color w:val="auto"/>
          <w:lang w:eastAsia="en-US"/>
        </w:rPr>
        <w:t>E</w:t>
      </w:r>
      <w:r w:rsidR="0085299D" w:rsidRPr="0085299D">
        <w:rPr>
          <w:rFonts w:eastAsia="Calibri"/>
          <w:color w:val="auto"/>
          <w:lang w:eastAsia="en-US"/>
        </w:rPr>
        <w:t xml:space="preserve">quipment used to provide, and support lifestyle services </w:t>
      </w:r>
      <w:r w:rsidR="0085299D">
        <w:rPr>
          <w:rFonts w:eastAsia="Calibri"/>
          <w:color w:val="auto"/>
          <w:lang w:eastAsia="en-US"/>
        </w:rPr>
        <w:t xml:space="preserve">was observed </w:t>
      </w:r>
      <w:r w:rsidR="0085299D" w:rsidRPr="0085299D">
        <w:rPr>
          <w:rFonts w:eastAsia="Calibri"/>
          <w:color w:val="auto"/>
          <w:lang w:eastAsia="en-US"/>
        </w:rPr>
        <w:t xml:space="preserve">to be safe, suitable, clean and well maintained. </w:t>
      </w:r>
      <w:r w:rsidR="0085299D" w:rsidRPr="009755E0">
        <w:rPr>
          <w:rFonts w:eastAsia="Calibri"/>
          <w:color w:val="auto"/>
          <w:lang w:eastAsia="en-US"/>
        </w:rPr>
        <w:t xml:space="preserve">Equipment to assist consumers with their independence and mobility was </w:t>
      </w:r>
      <w:r w:rsidR="0085299D">
        <w:rPr>
          <w:rFonts w:eastAsia="Calibri"/>
          <w:color w:val="auto"/>
          <w:lang w:eastAsia="en-US"/>
        </w:rPr>
        <w:t xml:space="preserve">observed to be </w:t>
      </w:r>
      <w:r w:rsidR="0085299D" w:rsidRPr="009755E0">
        <w:rPr>
          <w:rFonts w:eastAsia="Calibri"/>
          <w:color w:val="auto"/>
          <w:lang w:eastAsia="en-US"/>
        </w:rPr>
        <w:t xml:space="preserve">accessible, clean and fit for purpose to meet consumers’ needs. Equipment used to provide laundry, cleaning and catering was </w:t>
      </w:r>
      <w:r w:rsidR="0085299D">
        <w:rPr>
          <w:rFonts w:eastAsia="Calibri"/>
          <w:color w:val="auto"/>
          <w:lang w:eastAsia="en-US"/>
        </w:rPr>
        <w:t xml:space="preserve">observed to be </w:t>
      </w:r>
      <w:r w:rsidR="0085299D" w:rsidRPr="009755E0">
        <w:rPr>
          <w:rFonts w:eastAsia="Calibri"/>
          <w:color w:val="auto"/>
          <w:lang w:eastAsia="en-US"/>
        </w:rPr>
        <w:t xml:space="preserve">clean and in </w:t>
      </w:r>
      <w:r w:rsidR="0085299D">
        <w:rPr>
          <w:rFonts w:eastAsia="Calibri"/>
          <w:color w:val="auto"/>
          <w:lang w:eastAsia="en-US"/>
        </w:rPr>
        <w:t xml:space="preserve">sound </w:t>
      </w:r>
      <w:r w:rsidR="0085299D" w:rsidRPr="009755E0">
        <w:rPr>
          <w:rFonts w:eastAsia="Calibri"/>
          <w:color w:val="auto"/>
          <w:lang w:eastAsia="en-US"/>
        </w:rPr>
        <w:t>working order.</w:t>
      </w:r>
    </w:p>
    <w:p w14:paraId="55A7B9FA" w14:textId="6AA2E7A7" w:rsidR="006E53DC" w:rsidRPr="0085299D" w:rsidRDefault="006E53DC" w:rsidP="006E53DC">
      <w:pPr>
        <w:rPr>
          <w:rFonts w:eastAsia="Calibri"/>
          <w:color w:val="auto"/>
        </w:rPr>
      </w:pPr>
      <w:r w:rsidRPr="0085299D">
        <w:rPr>
          <w:rFonts w:eastAsiaTheme="minorHAnsi"/>
          <w:color w:val="auto"/>
        </w:rPr>
        <w:t xml:space="preserve">The Quality Standard is assessed as Compliant as </w:t>
      </w:r>
      <w:r w:rsidR="0085299D" w:rsidRPr="0085299D">
        <w:rPr>
          <w:rFonts w:eastAsiaTheme="minorHAnsi"/>
          <w:color w:val="auto"/>
        </w:rPr>
        <w:t>seven</w:t>
      </w:r>
      <w:r w:rsidRPr="0085299D">
        <w:rPr>
          <w:rFonts w:eastAsiaTheme="minorHAnsi"/>
          <w:color w:val="auto"/>
        </w:rPr>
        <w:t xml:space="preserve"> of the seven specific requirements have been assessed as Compliant.</w:t>
      </w:r>
    </w:p>
    <w:p w14:paraId="1E967F25" w14:textId="069DF180" w:rsidR="006E53DC" w:rsidRDefault="006E53DC" w:rsidP="006E53DC">
      <w:pPr>
        <w:pStyle w:val="Heading2"/>
      </w:pPr>
      <w:r>
        <w:t>Assessment of Standard 4 Requirements</w:t>
      </w:r>
      <w:r>
        <w:rPr>
          <w:i/>
          <w:color w:val="0000FF"/>
          <w:sz w:val="24"/>
          <w:szCs w:val="24"/>
        </w:rPr>
        <w:t xml:space="preserve"> </w:t>
      </w:r>
    </w:p>
    <w:p w14:paraId="0E986152" w14:textId="77777777" w:rsidR="006E53DC" w:rsidRDefault="006E53DC" w:rsidP="006E53DC">
      <w:pPr>
        <w:pStyle w:val="Heading3"/>
      </w:pPr>
      <w:r>
        <w:t>Requirement 4(3)(a)</w:t>
      </w:r>
      <w:r>
        <w:tab/>
        <w:t>Compliant</w:t>
      </w:r>
    </w:p>
    <w:p w14:paraId="06DA4715" w14:textId="77777777" w:rsidR="006E53DC" w:rsidRDefault="006E53DC" w:rsidP="006E53DC">
      <w:pPr>
        <w:rPr>
          <w:i/>
        </w:rPr>
      </w:pPr>
      <w:r>
        <w:rPr>
          <w:i/>
        </w:rPr>
        <w:t>Each consumer gets safe and effective services and supports for daily living that meet the consumer’s needs, goals and preferences and optimise their independence, health, well-being and quality of life.</w:t>
      </w:r>
    </w:p>
    <w:p w14:paraId="49F53B91" w14:textId="77777777" w:rsidR="006E53DC" w:rsidRDefault="006E53DC" w:rsidP="006E53DC">
      <w:pPr>
        <w:pStyle w:val="Heading3"/>
      </w:pPr>
      <w:r>
        <w:t>Requirement 4(3)(b)</w:t>
      </w:r>
      <w:r>
        <w:tab/>
        <w:t>Compliant</w:t>
      </w:r>
    </w:p>
    <w:p w14:paraId="5FFB119A" w14:textId="77777777" w:rsidR="006E53DC" w:rsidRDefault="006E53DC" w:rsidP="006E53DC">
      <w:pPr>
        <w:rPr>
          <w:i/>
        </w:rPr>
      </w:pPr>
      <w:r>
        <w:rPr>
          <w:i/>
        </w:rPr>
        <w:t>Services and supports for daily living promote each consumer’s emotional, spiritual and psychological well-being.</w:t>
      </w:r>
    </w:p>
    <w:p w14:paraId="32B486F6" w14:textId="77777777" w:rsidR="006E53DC" w:rsidRDefault="006E53DC" w:rsidP="006E53DC">
      <w:pPr>
        <w:pStyle w:val="Heading3"/>
      </w:pPr>
      <w:r>
        <w:t>Requirement 4(3)(c)</w:t>
      </w:r>
      <w:r>
        <w:tab/>
        <w:t>Compliant</w:t>
      </w:r>
    </w:p>
    <w:p w14:paraId="52AA534C" w14:textId="77777777" w:rsidR="006E53DC" w:rsidRDefault="006E53DC" w:rsidP="006E53DC">
      <w:pPr>
        <w:rPr>
          <w:i/>
        </w:rPr>
      </w:pPr>
      <w:r>
        <w:rPr>
          <w:i/>
        </w:rPr>
        <w:t>Services and supports for daily living assist each consumer to:</w:t>
      </w:r>
    </w:p>
    <w:p w14:paraId="6B4A72D5" w14:textId="77777777" w:rsidR="006E53DC" w:rsidRDefault="006E53DC" w:rsidP="006E53DC">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2224489F" w14:textId="77777777" w:rsidR="006E53DC" w:rsidRDefault="006E53DC" w:rsidP="006E53DC">
      <w:pPr>
        <w:numPr>
          <w:ilvl w:val="0"/>
          <w:numId w:val="12"/>
        </w:numPr>
        <w:tabs>
          <w:tab w:val="right" w:pos="9026"/>
        </w:tabs>
        <w:spacing w:before="0" w:after="0"/>
        <w:ind w:left="567" w:hanging="425"/>
        <w:outlineLvl w:val="4"/>
        <w:rPr>
          <w:i/>
        </w:rPr>
      </w:pPr>
      <w:r>
        <w:rPr>
          <w:i/>
        </w:rPr>
        <w:t>have social and personal relationships; and</w:t>
      </w:r>
    </w:p>
    <w:p w14:paraId="6502BD52" w14:textId="77777777" w:rsidR="006E53DC" w:rsidRDefault="006E53DC" w:rsidP="006E53DC">
      <w:pPr>
        <w:numPr>
          <w:ilvl w:val="0"/>
          <w:numId w:val="12"/>
        </w:numPr>
        <w:tabs>
          <w:tab w:val="right" w:pos="9026"/>
        </w:tabs>
        <w:spacing w:before="0" w:after="0"/>
        <w:ind w:left="567" w:hanging="425"/>
        <w:outlineLvl w:val="4"/>
        <w:rPr>
          <w:i/>
        </w:rPr>
      </w:pPr>
      <w:r>
        <w:rPr>
          <w:i/>
        </w:rPr>
        <w:t>do the things of interest to them.</w:t>
      </w:r>
    </w:p>
    <w:p w14:paraId="0B88F037" w14:textId="77777777" w:rsidR="006E53DC" w:rsidRDefault="006E53DC" w:rsidP="006E53DC">
      <w:pPr>
        <w:pStyle w:val="Heading3"/>
      </w:pPr>
      <w:r>
        <w:t>Requirement 4(3)(d)</w:t>
      </w:r>
      <w:r>
        <w:tab/>
        <w:t>Compliant</w:t>
      </w:r>
    </w:p>
    <w:p w14:paraId="1F7435EA" w14:textId="77777777" w:rsidR="006E53DC" w:rsidRDefault="006E53DC" w:rsidP="006E53DC">
      <w:pPr>
        <w:rPr>
          <w:i/>
        </w:rPr>
      </w:pPr>
      <w:r>
        <w:rPr>
          <w:i/>
        </w:rPr>
        <w:t>Information about the consumer’s condition, needs and preferences is communicated within the organisation, and with others where responsibility for care is shared.</w:t>
      </w:r>
    </w:p>
    <w:p w14:paraId="1D181EE4" w14:textId="77777777" w:rsidR="006E53DC" w:rsidRDefault="006E53DC" w:rsidP="006E53DC">
      <w:pPr>
        <w:pStyle w:val="Heading3"/>
      </w:pPr>
      <w:r>
        <w:t>Requirement 4(3)(e)</w:t>
      </w:r>
      <w:r>
        <w:tab/>
        <w:t>Compliant</w:t>
      </w:r>
    </w:p>
    <w:p w14:paraId="4165D23E" w14:textId="77777777" w:rsidR="006E53DC" w:rsidRDefault="006E53DC" w:rsidP="006E53DC">
      <w:pPr>
        <w:rPr>
          <w:i/>
        </w:rPr>
      </w:pPr>
      <w:r>
        <w:rPr>
          <w:i/>
        </w:rPr>
        <w:t>Timely and appropriate referrals to individuals, other organisations and providers of other care and services.</w:t>
      </w:r>
    </w:p>
    <w:p w14:paraId="6C0433C7" w14:textId="77777777" w:rsidR="006E53DC" w:rsidRDefault="006E53DC" w:rsidP="006E53DC">
      <w:pPr>
        <w:pStyle w:val="Heading3"/>
      </w:pPr>
      <w:r>
        <w:t>Requirement 4(3)(f)</w:t>
      </w:r>
      <w:r>
        <w:tab/>
        <w:t>Compliant</w:t>
      </w:r>
    </w:p>
    <w:p w14:paraId="784346E9" w14:textId="77777777" w:rsidR="006E53DC" w:rsidRDefault="006E53DC" w:rsidP="006E53DC">
      <w:pPr>
        <w:rPr>
          <w:i/>
        </w:rPr>
      </w:pPr>
      <w:r>
        <w:rPr>
          <w:i/>
        </w:rPr>
        <w:t>Where meals are provided, they are varied and of suitable quality and quantity.</w:t>
      </w:r>
    </w:p>
    <w:p w14:paraId="6855DFA6" w14:textId="77777777" w:rsidR="006E53DC" w:rsidRDefault="006E53DC" w:rsidP="006E53DC">
      <w:pPr>
        <w:pStyle w:val="Heading3"/>
      </w:pPr>
      <w:r>
        <w:lastRenderedPageBreak/>
        <w:t>Requirement 4(3)(g)</w:t>
      </w:r>
      <w:r>
        <w:tab/>
        <w:t>Compliant</w:t>
      </w:r>
    </w:p>
    <w:p w14:paraId="4171CA8E" w14:textId="77777777" w:rsidR="006E53DC" w:rsidRDefault="006E53DC" w:rsidP="006E53DC">
      <w:pPr>
        <w:rPr>
          <w:i/>
        </w:rPr>
      </w:pPr>
      <w:r>
        <w:rPr>
          <w:i/>
        </w:rPr>
        <w:t>Where equipment is provided, it is safe, suitable, clean and well maintained.</w:t>
      </w:r>
    </w:p>
    <w:p w14:paraId="239D6A5B" w14:textId="77777777" w:rsidR="006E53DC" w:rsidRDefault="006E53DC" w:rsidP="006E53DC"/>
    <w:p w14:paraId="6905E99E" w14:textId="77777777" w:rsidR="006E53DC" w:rsidRDefault="006E53DC" w:rsidP="006E53DC">
      <w:pPr>
        <w:spacing w:before="0" w:after="0"/>
        <w:sectPr w:rsidR="006E53DC">
          <w:type w:val="continuous"/>
          <w:pgSz w:w="11906" w:h="16838"/>
          <w:pgMar w:top="1701" w:right="1418" w:bottom="1418" w:left="1418" w:header="709" w:footer="397" w:gutter="0"/>
          <w:cols w:space="720"/>
        </w:sectPr>
      </w:pPr>
    </w:p>
    <w:p w14:paraId="0E360484" w14:textId="35936985" w:rsidR="006E53DC" w:rsidRDefault="006E53DC" w:rsidP="00DE5C26">
      <w:pPr>
        <w:pStyle w:val="Heading1"/>
        <w:tabs>
          <w:tab w:val="right" w:pos="9070"/>
        </w:tabs>
        <w:spacing w:before="560" w:after="640"/>
        <w:rPr>
          <w:b w:val="0"/>
          <w:bCs w:val="0"/>
          <w:iCs w:val="0"/>
          <w:color w:val="FFFFFF" w:themeColor="background1"/>
          <w:sz w:val="36"/>
        </w:rPr>
        <w:sectPr w:rsidR="006E53DC">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2805CAF8" wp14:editId="01485BF9">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4957EC82" w14:textId="77777777" w:rsidR="006E53DC" w:rsidRDefault="006E53DC" w:rsidP="006E53DC">
      <w:pPr>
        <w:pStyle w:val="Heading3"/>
        <w:shd w:val="clear" w:color="auto" w:fill="F2F2F2" w:themeFill="background1" w:themeFillShade="F2"/>
      </w:pPr>
      <w:r>
        <w:t>Consumer outcome:</w:t>
      </w:r>
    </w:p>
    <w:p w14:paraId="4D1905AD" w14:textId="77777777" w:rsidR="006E53DC" w:rsidRDefault="006E53DC" w:rsidP="006E53DC">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FB9E81" w14:textId="77777777" w:rsidR="006E53DC" w:rsidRDefault="006E53DC" w:rsidP="006E53DC">
      <w:pPr>
        <w:pStyle w:val="Heading3"/>
        <w:shd w:val="clear" w:color="auto" w:fill="F2F2F2" w:themeFill="background1" w:themeFillShade="F2"/>
      </w:pPr>
      <w:r>
        <w:t>Organisation statement:</w:t>
      </w:r>
    </w:p>
    <w:p w14:paraId="76FCA0D6" w14:textId="77777777" w:rsidR="006E53DC" w:rsidRDefault="006E53DC" w:rsidP="006E53DC">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54B33A1C" w14:textId="77777777" w:rsidR="006E53DC" w:rsidRDefault="006E53DC" w:rsidP="006E53DC">
      <w:pPr>
        <w:pStyle w:val="Heading2"/>
      </w:pPr>
      <w:r>
        <w:t>Assessment of Standard 5</w:t>
      </w:r>
    </w:p>
    <w:p w14:paraId="02DFE58F" w14:textId="7DC4A770" w:rsidR="0085299D" w:rsidRPr="00163FEE" w:rsidRDefault="0085299D" w:rsidP="0085299D">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0D91AD99" w14:textId="3D8EEB18" w:rsidR="0085299D" w:rsidRPr="00311575" w:rsidRDefault="0085299D" w:rsidP="0085299D">
      <w:pPr>
        <w:rPr>
          <w:rFonts w:eastAsia="Calibri"/>
          <w:lang w:eastAsia="en-US"/>
        </w:rPr>
      </w:pPr>
      <w:r w:rsidRPr="008F4751">
        <w:rPr>
          <w:rFonts w:eastAsia="Calibri"/>
          <w:color w:val="auto"/>
          <w:lang w:eastAsia="en-US"/>
        </w:rPr>
        <w:t xml:space="preserve">Consumers felt they belonged in the service and felt safe and comfortable in the service environment. </w:t>
      </w:r>
      <w:r w:rsidRPr="008F4751">
        <w:rPr>
          <w:rFonts w:eastAsia="Calibri"/>
          <w:lang w:eastAsia="en-US"/>
        </w:rPr>
        <w:t>Consumers confirmed the service environment was welcoming and their visitors felt welcomed. Consumers could navigate their way around the service with staff assistance if required</w:t>
      </w:r>
      <w:r w:rsidR="00602897" w:rsidRPr="008F4751">
        <w:rPr>
          <w:rFonts w:eastAsia="Calibri"/>
          <w:lang w:eastAsia="en-US"/>
        </w:rPr>
        <w:t xml:space="preserve">. Consumers had access to </w:t>
      </w:r>
      <w:r w:rsidR="008F4751" w:rsidRPr="008F4751">
        <w:rPr>
          <w:rFonts w:eastAsia="Calibri"/>
          <w:lang w:eastAsia="en-US"/>
        </w:rPr>
        <w:t xml:space="preserve">indoor and </w:t>
      </w:r>
      <w:r w:rsidR="00602897" w:rsidRPr="008F4751">
        <w:rPr>
          <w:rFonts w:eastAsia="Calibri"/>
          <w:lang w:eastAsia="en-US"/>
        </w:rPr>
        <w:t xml:space="preserve">outdoor areas </w:t>
      </w:r>
      <w:r w:rsidR="008F4751" w:rsidRPr="008F4751">
        <w:rPr>
          <w:rFonts w:eastAsia="Calibri"/>
          <w:color w:val="auto"/>
          <w:lang w:eastAsia="en-US"/>
        </w:rPr>
        <w:t>such as internal courtyards, lounge areas, café</w:t>
      </w:r>
      <w:r w:rsidR="008F4751">
        <w:rPr>
          <w:rFonts w:eastAsia="Calibri"/>
          <w:color w:val="auto"/>
          <w:lang w:eastAsia="en-US"/>
        </w:rPr>
        <w:t xml:space="preserve"> and </w:t>
      </w:r>
      <w:r w:rsidR="008F4751" w:rsidRPr="008F4751">
        <w:rPr>
          <w:rFonts w:eastAsia="Calibri"/>
          <w:color w:val="auto"/>
          <w:lang w:eastAsia="en-US"/>
        </w:rPr>
        <w:t xml:space="preserve">undercover areas </w:t>
      </w:r>
      <w:r w:rsidRPr="00311575">
        <w:rPr>
          <w:rFonts w:eastAsia="Calibri"/>
          <w:lang w:eastAsia="en-US"/>
        </w:rPr>
        <w:t xml:space="preserve">and staff </w:t>
      </w:r>
      <w:r w:rsidR="008F4751">
        <w:rPr>
          <w:rFonts w:eastAsia="Calibri"/>
          <w:lang w:eastAsia="en-US"/>
        </w:rPr>
        <w:t>were</w:t>
      </w:r>
      <w:r w:rsidRPr="00311575">
        <w:rPr>
          <w:rFonts w:eastAsia="Calibri"/>
          <w:lang w:eastAsia="en-US"/>
        </w:rPr>
        <w:t xml:space="preserve"> available if they </w:t>
      </w:r>
      <w:r w:rsidR="008F4751">
        <w:rPr>
          <w:rFonts w:eastAsia="Calibri"/>
          <w:lang w:eastAsia="en-US"/>
        </w:rPr>
        <w:t>required</w:t>
      </w:r>
      <w:r w:rsidRPr="00311575">
        <w:rPr>
          <w:rFonts w:eastAsia="Calibri"/>
          <w:lang w:eastAsia="en-US"/>
        </w:rPr>
        <w:t xml:space="preserve"> assistance</w:t>
      </w:r>
      <w:r w:rsidR="007E1548">
        <w:rPr>
          <w:rFonts w:eastAsia="Calibri"/>
          <w:lang w:eastAsia="en-US"/>
        </w:rPr>
        <w:t xml:space="preserve"> to access these areas</w:t>
      </w:r>
      <w:r w:rsidRPr="00311575">
        <w:rPr>
          <w:rFonts w:eastAsia="Calibri"/>
          <w:lang w:eastAsia="en-US"/>
        </w:rPr>
        <w:t xml:space="preserve">. </w:t>
      </w:r>
    </w:p>
    <w:p w14:paraId="33EC6FC4" w14:textId="2ACDFC84" w:rsidR="0085299D" w:rsidRPr="00311575" w:rsidRDefault="0085299D" w:rsidP="008F4751">
      <w:pPr>
        <w:rPr>
          <w:rFonts w:eastAsia="Calibri"/>
          <w:lang w:eastAsia="en-US"/>
        </w:rPr>
      </w:pPr>
      <w:r w:rsidRPr="008F4751">
        <w:rPr>
          <w:rFonts w:eastAsia="Calibri"/>
          <w:lang w:eastAsia="en-US"/>
        </w:rPr>
        <w:t xml:space="preserve">The environment </w:t>
      </w:r>
      <w:r w:rsidR="007E1548">
        <w:rPr>
          <w:rFonts w:eastAsia="Calibri"/>
          <w:lang w:eastAsia="en-US"/>
        </w:rPr>
        <w:t xml:space="preserve">and equipment </w:t>
      </w:r>
      <w:proofErr w:type="gramStart"/>
      <w:r w:rsidRPr="008F4751">
        <w:rPr>
          <w:rFonts w:eastAsia="Calibri"/>
          <w:lang w:eastAsia="en-US"/>
        </w:rPr>
        <w:t>was</w:t>
      </w:r>
      <w:proofErr w:type="gramEnd"/>
      <w:r w:rsidRPr="008F4751">
        <w:rPr>
          <w:rFonts w:eastAsia="Calibri"/>
          <w:lang w:eastAsia="en-US"/>
        </w:rPr>
        <w:t xml:space="preserve"> observed to be welcoming, clean, well-maintained and easy to </w:t>
      </w:r>
      <w:r w:rsidR="008F4751">
        <w:rPr>
          <w:rFonts w:eastAsia="Calibri"/>
          <w:lang w:eastAsia="en-US"/>
        </w:rPr>
        <w:t>navigate</w:t>
      </w:r>
      <w:r w:rsidRPr="007C6B4F">
        <w:rPr>
          <w:rFonts w:eastAsia="Calibri"/>
          <w:lang w:eastAsia="en-US"/>
        </w:rPr>
        <w:t xml:space="preserve"> and appropriate to consumer needs. Maintenance staff monitor the environment to ensure it </w:t>
      </w:r>
      <w:r w:rsidR="008F4751">
        <w:rPr>
          <w:rFonts w:eastAsia="Calibri"/>
          <w:lang w:eastAsia="en-US"/>
        </w:rPr>
        <w:t>was</w:t>
      </w:r>
      <w:r w:rsidRPr="007C6B4F">
        <w:rPr>
          <w:rFonts w:eastAsia="Calibri"/>
          <w:lang w:eastAsia="en-US"/>
        </w:rPr>
        <w:t xml:space="preserve"> safe and well maintained. Any maintenance issues </w:t>
      </w:r>
      <w:r w:rsidR="008F4751">
        <w:rPr>
          <w:rFonts w:eastAsia="Calibri"/>
          <w:lang w:eastAsia="en-US"/>
        </w:rPr>
        <w:t>were</w:t>
      </w:r>
      <w:r w:rsidRPr="007C6B4F">
        <w:rPr>
          <w:rFonts w:eastAsia="Calibri"/>
          <w:lang w:eastAsia="en-US"/>
        </w:rPr>
        <w:t xml:space="preserve"> reported and actioned in a timely manner</w:t>
      </w:r>
      <w:r>
        <w:rPr>
          <w:rFonts w:eastAsia="Calibri"/>
          <w:lang w:eastAsia="en-US"/>
        </w:rPr>
        <w:t>.</w:t>
      </w:r>
    </w:p>
    <w:p w14:paraId="13EF83F8" w14:textId="389D9A7D" w:rsidR="006E53DC" w:rsidRPr="008F4751" w:rsidRDefault="006E53DC" w:rsidP="006E53DC">
      <w:pPr>
        <w:rPr>
          <w:rFonts w:eastAsia="Calibri"/>
          <w:color w:val="auto"/>
          <w:lang w:eastAsia="en-US"/>
        </w:rPr>
      </w:pPr>
      <w:r w:rsidRPr="008F4751">
        <w:rPr>
          <w:rFonts w:eastAsiaTheme="minorHAnsi"/>
          <w:color w:val="auto"/>
        </w:rPr>
        <w:t xml:space="preserve">The Quality Standard is assessed as Compliant as </w:t>
      </w:r>
      <w:r w:rsidR="008F4751" w:rsidRPr="008F4751">
        <w:rPr>
          <w:rFonts w:eastAsiaTheme="minorHAnsi"/>
          <w:color w:val="auto"/>
        </w:rPr>
        <w:t>three</w:t>
      </w:r>
      <w:r w:rsidRPr="008F4751">
        <w:rPr>
          <w:rFonts w:eastAsiaTheme="minorHAnsi"/>
          <w:color w:val="auto"/>
        </w:rPr>
        <w:t xml:space="preserve"> of the three specific requirements have been assessed as</w:t>
      </w:r>
      <w:r w:rsidR="008F4751" w:rsidRPr="008F4751">
        <w:rPr>
          <w:rFonts w:eastAsiaTheme="minorHAnsi"/>
          <w:color w:val="auto"/>
        </w:rPr>
        <w:t xml:space="preserve"> </w:t>
      </w:r>
      <w:r w:rsidRPr="008F4751">
        <w:rPr>
          <w:rFonts w:eastAsiaTheme="minorHAnsi"/>
          <w:color w:val="auto"/>
        </w:rPr>
        <w:t>Compliant.</w:t>
      </w:r>
    </w:p>
    <w:p w14:paraId="66A66B93" w14:textId="113C8D79" w:rsidR="006E53DC" w:rsidRDefault="006E53DC" w:rsidP="006E53DC">
      <w:pPr>
        <w:pStyle w:val="Heading2"/>
      </w:pPr>
      <w:r>
        <w:lastRenderedPageBreak/>
        <w:t>Assessment of Standard 5 Requirements</w:t>
      </w:r>
      <w:r>
        <w:rPr>
          <w:i/>
          <w:color w:val="0000FF"/>
          <w:sz w:val="24"/>
          <w:szCs w:val="24"/>
        </w:rPr>
        <w:t xml:space="preserve"> </w:t>
      </w:r>
    </w:p>
    <w:p w14:paraId="1979E63C" w14:textId="77777777" w:rsidR="006E53DC" w:rsidRDefault="006E53DC" w:rsidP="006E53DC">
      <w:pPr>
        <w:pStyle w:val="Heading3"/>
      </w:pPr>
      <w:r>
        <w:t>Requirement 5(3)(a)</w:t>
      </w:r>
      <w:r>
        <w:tab/>
        <w:t>Compliant</w:t>
      </w:r>
    </w:p>
    <w:p w14:paraId="74823AA0" w14:textId="77777777" w:rsidR="006E53DC" w:rsidRDefault="006E53DC" w:rsidP="006E53DC">
      <w:pPr>
        <w:rPr>
          <w:i/>
        </w:rPr>
      </w:pPr>
      <w:r>
        <w:rPr>
          <w:i/>
        </w:rPr>
        <w:t>The service environment is welcoming and easy to understand, and optimises each consumer’s sense of belonging, independence, interaction and function.</w:t>
      </w:r>
    </w:p>
    <w:p w14:paraId="56FB439D" w14:textId="77777777" w:rsidR="006E53DC" w:rsidRDefault="006E53DC" w:rsidP="006E53DC">
      <w:pPr>
        <w:pStyle w:val="Heading3"/>
      </w:pPr>
      <w:r>
        <w:t>Requirement 5(3)(b)</w:t>
      </w:r>
      <w:r>
        <w:tab/>
        <w:t>Compliant</w:t>
      </w:r>
    </w:p>
    <w:p w14:paraId="005DBB66" w14:textId="77777777" w:rsidR="006E53DC" w:rsidRDefault="006E53DC" w:rsidP="006E53DC">
      <w:pPr>
        <w:rPr>
          <w:i/>
        </w:rPr>
      </w:pPr>
      <w:r>
        <w:rPr>
          <w:i/>
        </w:rPr>
        <w:t>The service environment:</w:t>
      </w:r>
    </w:p>
    <w:p w14:paraId="26EAF7F8" w14:textId="77777777" w:rsidR="006E53DC" w:rsidRDefault="006E53DC" w:rsidP="006E53DC">
      <w:pPr>
        <w:numPr>
          <w:ilvl w:val="0"/>
          <w:numId w:val="14"/>
        </w:numPr>
        <w:tabs>
          <w:tab w:val="right" w:pos="9026"/>
        </w:tabs>
        <w:spacing w:before="0" w:after="0"/>
        <w:ind w:left="567" w:hanging="425"/>
        <w:outlineLvl w:val="4"/>
        <w:rPr>
          <w:i/>
        </w:rPr>
      </w:pPr>
      <w:r>
        <w:rPr>
          <w:i/>
        </w:rPr>
        <w:t>is safe, clean, well maintained and comfortable; and</w:t>
      </w:r>
    </w:p>
    <w:p w14:paraId="1F37BC9D" w14:textId="77777777" w:rsidR="006E53DC" w:rsidRDefault="006E53DC" w:rsidP="006E53DC">
      <w:pPr>
        <w:numPr>
          <w:ilvl w:val="0"/>
          <w:numId w:val="14"/>
        </w:numPr>
        <w:tabs>
          <w:tab w:val="right" w:pos="9026"/>
        </w:tabs>
        <w:spacing w:before="0" w:after="0"/>
        <w:ind w:left="567" w:hanging="425"/>
        <w:outlineLvl w:val="4"/>
        <w:rPr>
          <w:i/>
        </w:rPr>
      </w:pPr>
      <w:r>
        <w:rPr>
          <w:i/>
        </w:rPr>
        <w:t>enables consumers to move freely, both indoors and outdoors.</w:t>
      </w:r>
    </w:p>
    <w:p w14:paraId="4781FE16" w14:textId="77777777" w:rsidR="006E53DC" w:rsidRDefault="006E53DC" w:rsidP="006E53DC">
      <w:pPr>
        <w:pStyle w:val="Heading3"/>
      </w:pPr>
      <w:r>
        <w:t>Requirement 5(3)(c)</w:t>
      </w:r>
      <w:r>
        <w:tab/>
        <w:t>Compliant</w:t>
      </w:r>
    </w:p>
    <w:p w14:paraId="60FD62FD" w14:textId="77777777" w:rsidR="006E53DC" w:rsidRDefault="006E53DC" w:rsidP="006E53DC">
      <w:pPr>
        <w:rPr>
          <w:i/>
        </w:rPr>
      </w:pPr>
      <w:r>
        <w:rPr>
          <w:i/>
        </w:rPr>
        <w:t>Furniture, fittings and equipment are safe, clean, well maintained and suitable for the consumer.</w:t>
      </w:r>
    </w:p>
    <w:p w14:paraId="5DE0A903" w14:textId="77777777" w:rsidR="006E53DC" w:rsidRDefault="006E53DC" w:rsidP="006E53DC"/>
    <w:p w14:paraId="0EC0C6EA" w14:textId="77777777" w:rsidR="006E53DC" w:rsidRDefault="006E53DC" w:rsidP="006E53DC">
      <w:pPr>
        <w:spacing w:before="0" w:after="0"/>
        <w:sectPr w:rsidR="006E53DC">
          <w:type w:val="continuous"/>
          <w:pgSz w:w="11906" w:h="16838"/>
          <w:pgMar w:top="1701" w:right="1418" w:bottom="1418" w:left="1418" w:header="709" w:footer="397" w:gutter="0"/>
          <w:cols w:space="720"/>
        </w:sectPr>
      </w:pPr>
    </w:p>
    <w:p w14:paraId="3212C821" w14:textId="7343F339" w:rsidR="006E53DC" w:rsidRDefault="006E53DC" w:rsidP="00DE5C26">
      <w:pPr>
        <w:pStyle w:val="Heading1"/>
        <w:tabs>
          <w:tab w:val="right" w:pos="9070"/>
        </w:tabs>
        <w:spacing w:before="560" w:after="640"/>
        <w:rPr>
          <w:b w:val="0"/>
          <w:bCs w:val="0"/>
          <w:iCs w:val="0"/>
          <w:color w:val="FFFFFF" w:themeColor="background1"/>
          <w:sz w:val="36"/>
        </w:rPr>
        <w:sectPr w:rsidR="006E53DC">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4FFD04B2" wp14:editId="38AA0512">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15945E07" w14:textId="77777777" w:rsidR="006E53DC" w:rsidRDefault="006E53DC" w:rsidP="006E53DC">
      <w:pPr>
        <w:pStyle w:val="Heading3"/>
        <w:shd w:val="clear" w:color="auto" w:fill="F2F2F2" w:themeFill="background1" w:themeFillShade="F2"/>
      </w:pPr>
      <w:r>
        <w:t>Consumer outcome:</w:t>
      </w:r>
    </w:p>
    <w:p w14:paraId="77E7E351" w14:textId="77777777" w:rsidR="006E53DC" w:rsidRDefault="006E53DC" w:rsidP="006E53DC">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08A426" w14:textId="77777777" w:rsidR="006E53DC" w:rsidRDefault="006E53DC" w:rsidP="006E53DC">
      <w:pPr>
        <w:pStyle w:val="Heading3"/>
        <w:shd w:val="clear" w:color="auto" w:fill="F2F2F2" w:themeFill="background1" w:themeFillShade="F2"/>
      </w:pPr>
      <w:r>
        <w:t>Organisation statement:</w:t>
      </w:r>
    </w:p>
    <w:p w14:paraId="648DF3E2" w14:textId="77777777" w:rsidR="006E53DC" w:rsidRDefault="006E53DC" w:rsidP="006E53DC">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34D21A24" w14:textId="77777777" w:rsidR="006E53DC" w:rsidRDefault="006E53DC" w:rsidP="006E53DC">
      <w:pPr>
        <w:pStyle w:val="Heading2"/>
      </w:pPr>
      <w:r>
        <w:t>Assessment of Standard 6</w:t>
      </w:r>
    </w:p>
    <w:p w14:paraId="71543546" w14:textId="2AC47573" w:rsidR="008F4751" w:rsidRPr="00163FEE" w:rsidRDefault="008F4751" w:rsidP="008F4751">
      <w:pPr>
        <w:rPr>
          <w:rFonts w:eastAsia="Calibri"/>
          <w:lang w:eastAsia="en-US"/>
        </w:rPr>
      </w:pPr>
      <w:r w:rsidRPr="00163FEE">
        <w:rPr>
          <w:rFonts w:eastAsia="Calibri"/>
          <w:lang w:eastAsia="en-US"/>
        </w:rPr>
        <w:t xml:space="preserve">To understand the consumer’s experience and </w:t>
      </w:r>
      <w:r w:rsidR="00095189">
        <w:rPr>
          <w:rFonts w:eastAsia="Calibri"/>
          <w:lang w:eastAsia="en-US"/>
        </w:rPr>
        <w:t>if</w:t>
      </w:r>
      <w:r w:rsidRPr="00163FEE">
        <w:rPr>
          <w:rFonts w:eastAsia="Calibri"/>
          <w:lang w:eastAsia="en-US"/>
        </w:rPr>
        <w:t xml:space="preserve"> the organisation underst</w:t>
      </w:r>
      <w:r w:rsidR="00095189">
        <w:rPr>
          <w:rFonts w:eastAsia="Calibri"/>
          <w:lang w:eastAsia="en-US"/>
        </w:rPr>
        <w:t>ood</w:t>
      </w:r>
      <w:r w:rsidRPr="00163FEE">
        <w:rPr>
          <w:rFonts w:eastAsia="Calibri"/>
          <w:lang w:eastAsia="en-US"/>
        </w:rPr>
        <w:t xml:space="preserve"> and applie</w:t>
      </w:r>
      <w:r w:rsidR="00095189">
        <w:rPr>
          <w:rFonts w:eastAsia="Calibri"/>
          <w:lang w:eastAsia="en-US"/>
        </w:rPr>
        <w:t>d</w:t>
      </w:r>
      <w:r w:rsidRPr="00163FEE">
        <w:rPr>
          <w:rFonts w:eastAsia="Calibri"/>
          <w:lang w:eastAsia="en-US"/>
        </w:rPr>
        <w:t xml:space="preserve"> the requirements within this Standard, the Assessment Team sampled the experience of consumers – ask</w:t>
      </w:r>
      <w:r w:rsidR="00095189">
        <w:rPr>
          <w:rFonts w:eastAsia="Calibri"/>
          <w:lang w:eastAsia="en-US"/>
        </w:rPr>
        <w:t>ed</w:t>
      </w:r>
      <w:r w:rsidRPr="00163FEE">
        <w:rPr>
          <w:rFonts w:eastAsia="Calibri"/>
          <w:lang w:eastAsia="en-US"/>
        </w:rPr>
        <w:t xml:space="preserve"> them about how they raise</w:t>
      </w:r>
      <w:r w:rsidR="00095189">
        <w:rPr>
          <w:rFonts w:eastAsia="Calibri"/>
          <w:lang w:eastAsia="en-US"/>
        </w:rPr>
        <w:t>d</w:t>
      </w:r>
      <w:r w:rsidRPr="00163FEE">
        <w:rPr>
          <w:rFonts w:eastAsia="Calibri"/>
          <w:lang w:eastAsia="en-US"/>
        </w:rPr>
        <w:t xml:space="preserve"> complaints and the organisation’s response. The </w:t>
      </w:r>
      <w:r w:rsidR="00095189">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1DA306F9" w14:textId="2A6EC586" w:rsidR="00095189" w:rsidRPr="00095189" w:rsidRDefault="00095189" w:rsidP="00095189">
      <w:pPr>
        <w:rPr>
          <w:rFonts w:eastAsia="Calibri"/>
          <w:color w:val="auto"/>
          <w:lang w:eastAsia="en-US"/>
        </w:rPr>
      </w:pPr>
      <w:r w:rsidRPr="00095189">
        <w:rPr>
          <w:rFonts w:eastAsia="Calibri"/>
          <w:color w:val="auto"/>
          <w:lang w:eastAsia="en-US"/>
        </w:rPr>
        <w:t>C</w:t>
      </w:r>
      <w:r w:rsidR="008F4751" w:rsidRPr="00095189">
        <w:rPr>
          <w:rFonts w:eastAsia="Calibri"/>
          <w:color w:val="auto"/>
          <w:lang w:eastAsia="en-US"/>
        </w:rPr>
        <w:t xml:space="preserve">onsumers </w:t>
      </w:r>
      <w:r w:rsidRPr="00095189">
        <w:rPr>
          <w:rFonts w:eastAsia="Calibri"/>
          <w:color w:val="auto"/>
          <w:lang w:eastAsia="en-US"/>
        </w:rPr>
        <w:t>were</w:t>
      </w:r>
      <w:r w:rsidR="008F4751" w:rsidRPr="00095189">
        <w:rPr>
          <w:rFonts w:eastAsia="Calibri"/>
          <w:color w:val="auto"/>
          <w:lang w:eastAsia="en-US"/>
        </w:rPr>
        <w:t xml:space="preserve"> encouraged and supported to give feedback and make complaints, and </w:t>
      </w:r>
      <w:r w:rsidR="008F4751" w:rsidRPr="00095189">
        <w:rPr>
          <w:rFonts w:eastAsia="Calibri"/>
          <w:lang w:eastAsia="en-US"/>
        </w:rPr>
        <w:t xml:space="preserve">appropriate action </w:t>
      </w:r>
      <w:r w:rsidRPr="00095189">
        <w:rPr>
          <w:rFonts w:eastAsia="Calibri"/>
          <w:lang w:eastAsia="en-US"/>
        </w:rPr>
        <w:t>was</w:t>
      </w:r>
      <w:r w:rsidR="008F4751" w:rsidRPr="00095189">
        <w:rPr>
          <w:rFonts w:eastAsia="Calibri"/>
          <w:lang w:eastAsia="en-US"/>
        </w:rPr>
        <w:t xml:space="preserve"> taken</w:t>
      </w:r>
      <w:r w:rsidRPr="00095189">
        <w:rPr>
          <w:rFonts w:eastAsia="Calibri"/>
          <w:lang w:eastAsia="en-US"/>
        </w:rPr>
        <w:t xml:space="preserve"> in response to their feedback or complaints</w:t>
      </w:r>
      <w:r w:rsidR="008F4751" w:rsidRPr="00095189">
        <w:rPr>
          <w:rFonts w:eastAsia="Calibri"/>
          <w:lang w:eastAsia="en-US"/>
        </w:rPr>
        <w:t xml:space="preserve">. </w:t>
      </w:r>
      <w:r w:rsidR="008F4751" w:rsidRPr="00095189">
        <w:rPr>
          <w:rFonts w:eastAsia="Calibri"/>
          <w:color w:val="auto"/>
          <w:lang w:eastAsia="en-US"/>
        </w:rPr>
        <w:t xml:space="preserve">Consumers </w:t>
      </w:r>
      <w:r w:rsidRPr="00095189">
        <w:rPr>
          <w:rFonts w:eastAsia="Calibri"/>
          <w:color w:val="auto"/>
          <w:lang w:eastAsia="en-US"/>
        </w:rPr>
        <w:t xml:space="preserve">confirmed positive </w:t>
      </w:r>
      <w:r w:rsidR="008F4751" w:rsidRPr="00095189">
        <w:rPr>
          <w:rFonts w:eastAsia="Calibri"/>
          <w:color w:val="auto"/>
          <w:lang w:eastAsia="en-US"/>
        </w:rPr>
        <w:t xml:space="preserve">changes </w:t>
      </w:r>
      <w:r w:rsidRPr="00095189">
        <w:rPr>
          <w:rFonts w:eastAsia="Calibri"/>
          <w:color w:val="auto"/>
          <w:lang w:eastAsia="en-US"/>
        </w:rPr>
        <w:t>were</w:t>
      </w:r>
      <w:r w:rsidR="008F4751" w:rsidRPr="00095189">
        <w:rPr>
          <w:rFonts w:eastAsia="Calibri"/>
          <w:color w:val="auto"/>
          <w:lang w:eastAsia="en-US"/>
        </w:rPr>
        <w:t xml:space="preserve"> made at the service in response to </w:t>
      </w:r>
      <w:r w:rsidRPr="00095189">
        <w:rPr>
          <w:rFonts w:eastAsia="Calibri"/>
          <w:color w:val="auto"/>
          <w:lang w:eastAsia="en-US"/>
        </w:rPr>
        <w:t xml:space="preserve">their </w:t>
      </w:r>
      <w:r w:rsidR="008F4751" w:rsidRPr="00095189">
        <w:rPr>
          <w:rFonts w:eastAsia="Calibri"/>
          <w:color w:val="auto"/>
          <w:lang w:eastAsia="en-US"/>
        </w:rPr>
        <w:t>complaints and feedback.</w:t>
      </w:r>
      <w:r w:rsidRPr="00095189">
        <w:rPr>
          <w:rFonts w:eastAsia="Calibri"/>
          <w:color w:val="auto"/>
          <w:lang w:eastAsia="en-US"/>
        </w:rPr>
        <w:t xml:space="preserve"> Feedback to concerns or suggestions was provided in a timely manner. Consumers described a variety of ways they could raise any concerns including feedback forms, speaking directly to staff and via surveys. Consumers were aware the service had a range of information brochures providing the contact details of advocacy, language and external support services.</w:t>
      </w:r>
    </w:p>
    <w:p w14:paraId="66E86C5F" w14:textId="1CE7E55B" w:rsidR="008F4751" w:rsidRPr="00095189" w:rsidRDefault="008F4751" w:rsidP="00095189">
      <w:pPr>
        <w:rPr>
          <w:rFonts w:eastAsia="Calibri"/>
          <w:color w:val="auto"/>
          <w:lang w:eastAsia="en-US"/>
        </w:rPr>
      </w:pPr>
      <w:r w:rsidRPr="00095189">
        <w:rPr>
          <w:rFonts w:eastAsia="Calibri"/>
          <w:color w:val="auto"/>
          <w:lang w:eastAsia="en-US"/>
        </w:rPr>
        <w:t>The organisation routinely applie</w:t>
      </w:r>
      <w:r w:rsidR="00095189">
        <w:rPr>
          <w:rFonts w:eastAsia="Calibri"/>
          <w:color w:val="auto"/>
          <w:lang w:eastAsia="en-US"/>
        </w:rPr>
        <w:t>d</w:t>
      </w:r>
      <w:r w:rsidRPr="00095189">
        <w:rPr>
          <w:rFonts w:eastAsia="Calibri"/>
          <w:color w:val="auto"/>
          <w:lang w:eastAsia="en-US"/>
        </w:rPr>
        <w:t xml:space="preserve"> open disclosure in response to events or incidents and ensure</w:t>
      </w:r>
      <w:r w:rsidR="00095189">
        <w:rPr>
          <w:rFonts w:eastAsia="Calibri"/>
          <w:color w:val="auto"/>
          <w:lang w:eastAsia="en-US"/>
        </w:rPr>
        <w:t>d</w:t>
      </w:r>
      <w:r w:rsidRPr="00095189">
        <w:rPr>
          <w:rFonts w:eastAsia="Calibri"/>
          <w:color w:val="auto"/>
          <w:lang w:eastAsia="en-US"/>
        </w:rPr>
        <w:t xml:space="preserve"> the service response and any actions taken </w:t>
      </w:r>
      <w:r w:rsidR="00095189">
        <w:rPr>
          <w:rFonts w:eastAsia="Calibri"/>
          <w:color w:val="auto"/>
          <w:lang w:eastAsia="en-US"/>
        </w:rPr>
        <w:t xml:space="preserve">were </w:t>
      </w:r>
      <w:r w:rsidRPr="00095189">
        <w:rPr>
          <w:rFonts w:eastAsia="Calibri"/>
          <w:color w:val="auto"/>
          <w:lang w:eastAsia="en-US"/>
        </w:rPr>
        <w:t>openly discussed with the consumer</w:t>
      </w:r>
      <w:r w:rsidR="00095189">
        <w:rPr>
          <w:rFonts w:eastAsia="Calibri"/>
          <w:color w:val="auto"/>
          <w:lang w:eastAsia="en-US"/>
        </w:rPr>
        <w:t xml:space="preserve"> or </w:t>
      </w:r>
      <w:r w:rsidRPr="00095189">
        <w:rPr>
          <w:rFonts w:eastAsia="Calibri"/>
          <w:color w:val="auto"/>
          <w:lang w:eastAsia="en-US"/>
        </w:rPr>
        <w:t>representative alongside relevant personnel.</w:t>
      </w:r>
    </w:p>
    <w:p w14:paraId="2094CB69" w14:textId="35C1AE36" w:rsidR="006E53DC" w:rsidRPr="00095189" w:rsidRDefault="006E53DC" w:rsidP="006E53DC">
      <w:pPr>
        <w:rPr>
          <w:rFonts w:eastAsia="Calibri"/>
          <w:i/>
          <w:iCs/>
          <w:color w:val="auto"/>
          <w:lang w:eastAsia="en-US"/>
        </w:rPr>
      </w:pPr>
      <w:r w:rsidRPr="00095189">
        <w:rPr>
          <w:rFonts w:eastAsiaTheme="minorHAnsi"/>
          <w:color w:val="auto"/>
        </w:rPr>
        <w:t xml:space="preserve">The Quality Standard is assessed as Compliant as </w:t>
      </w:r>
      <w:r w:rsidR="00095189" w:rsidRPr="00095189">
        <w:rPr>
          <w:rFonts w:eastAsiaTheme="minorHAnsi"/>
          <w:color w:val="auto"/>
        </w:rPr>
        <w:t>four</w:t>
      </w:r>
      <w:r w:rsidRPr="00095189">
        <w:rPr>
          <w:rFonts w:eastAsiaTheme="minorHAnsi"/>
          <w:color w:val="auto"/>
        </w:rPr>
        <w:t xml:space="preserve"> of the four specific requirements have been assessed as Compliant.</w:t>
      </w:r>
    </w:p>
    <w:p w14:paraId="074C37EA" w14:textId="624516E5" w:rsidR="006E53DC" w:rsidRDefault="006E53DC" w:rsidP="006E53DC">
      <w:pPr>
        <w:pStyle w:val="Heading2"/>
      </w:pPr>
      <w:r>
        <w:lastRenderedPageBreak/>
        <w:t>Assessment of Standard 6 Requirements</w:t>
      </w:r>
      <w:r>
        <w:rPr>
          <w:i/>
          <w:color w:val="0000FF"/>
          <w:sz w:val="24"/>
          <w:szCs w:val="24"/>
        </w:rPr>
        <w:t xml:space="preserve"> </w:t>
      </w:r>
    </w:p>
    <w:p w14:paraId="1209CB66" w14:textId="77777777" w:rsidR="006E53DC" w:rsidRDefault="006E53DC" w:rsidP="006E53DC">
      <w:pPr>
        <w:pStyle w:val="Heading3"/>
      </w:pPr>
      <w:r>
        <w:t>Requirement 6(3)(a)</w:t>
      </w:r>
      <w:r>
        <w:tab/>
        <w:t>Compliant</w:t>
      </w:r>
    </w:p>
    <w:p w14:paraId="1CCCD529" w14:textId="77777777" w:rsidR="006E53DC" w:rsidRDefault="006E53DC" w:rsidP="006E53DC">
      <w:pPr>
        <w:rPr>
          <w:i/>
        </w:rPr>
      </w:pPr>
      <w:r>
        <w:rPr>
          <w:i/>
        </w:rPr>
        <w:t>Consumers, their family, friends, carers and others are encouraged and supported to provide feedback and make complaints.</w:t>
      </w:r>
    </w:p>
    <w:p w14:paraId="7D90A942" w14:textId="77777777" w:rsidR="006E53DC" w:rsidRDefault="006E53DC" w:rsidP="006E53DC">
      <w:pPr>
        <w:pStyle w:val="Heading3"/>
      </w:pPr>
      <w:r>
        <w:t>Requirement 6(3)(b)</w:t>
      </w:r>
      <w:r>
        <w:tab/>
        <w:t>Compliant</w:t>
      </w:r>
    </w:p>
    <w:p w14:paraId="31BA4AAE" w14:textId="77777777" w:rsidR="006E53DC" w:rsidRDefault="006E53DC" w:rsidP="006E53DC">
      <w:pPr>
        <w:rPr>
          <w:i/>
        </w:rPr>
      </w:pPr>
      <w:r>
        <w:rPr>
          <w:i/>
        </w:rPr>
        <w:t>Consumers are made aware of and have access to advocates, language services and other methods for raising and resolving complaints.</w:t>
      </w:r>
    </w:p>
    <w:p w14:paraId="05F41DAE" w14:textId="77777777" w:rsidR="006E53DC" w:rsidRDefault="006E53DC" w:rsidP="006E53DC">
      <w:pPr>
        <w:pStyle w:val="Heading3"/>
      </w:pPr>
      <w:r>
        <w:t>Requirement 6(3)(c)</w:t>
      </w:r>
      <w:r>
        <w:tab/>
        <w:t>Compliant</w:t>
      </w:r>
    </w:p>
    <w:p w14:paraId="01234773" w14:textId="77777777" w:rsidR="006E53DC" w:rsidRDefault="006E53DC" w:rsidP="006E53DC">
      <w:pPr>
        <w:rPr>
          <w:i/>
        </w:rPr>
      </w:pPr>
      <w:r>
        <w:rPr>
          <w:i/>
        </w:rPr>
        <w:t>Appropriate action is taken in response to complaints and an open disclosure process is used when things go wrong.</w:t>
      </w:r>
    </w:p>
    <w:p w14:paraId="4E718E17" w14:textId="77777777" w:rsidR="006E53DC" w:rsidRDefault="006E53DC" w:rsidP="006E53DC">
      <w:pPr>
        <w:pStyle w:val="Heading3"/>
      </w:pPr>
      <w:r>
        <w:t>Requirement 6(3)(d)</w:t>
      </w:r>
      <w:r>
        <w:tab/>
        <w:t>Compliant</w:t>
      </w:r>
    </w:p>
    <w:p w14:paraId="7564DF32" w14:textId="77777777" w:rsidR="006E53DC" w:rsidRDefault="006E53DC" w:rsidP="006E53DC">
      <w:pPr>
        <w:rPr>
          <w:i/>
        </w:rPr>
      </w:pPr>
      <w:r>
        <w:rPr>
          <w:i/>
        </w:rPr>
        <w:t>Feedback and complaints are reviewed and used to improve the quality of care and services.</w:t>
      </w:r>
    </w:p>
    <w:p w14:paraId="7F5684A7" w14:textId="77777777" w:rsidR="006E53DC" w:rsidRDefault="006E53DC" w:rsidP="006E53DC"/>
    <w:p w14:paraId="352BEE35" w14:textId="77777777" w:rsidR="006E53DC" w:rsidRDefault="006E53DC" w:rsidP="006E53DC">
      <w:pPr>
        <w:spacing w:before="0" w:after="0"/>
        <w:sectPr w:rsidR="006E53DC">
          <w:type w:val="continuous"/>
          <w:pgSz w:w="11906" w:h="16838"/>
          <w:pgMar w:top="1701" w:right="1418" w:bottom="1418" w:left="1418" w:header="709" w:footer="397" w:gutter="0"/>
          <w:cols w:space="720"/>
        </w:sectPr>
      </w:pPr>
    </w:p>
    <w:p w14:paraId="487E012F" w14:textId="10D6BEBB" w:rsidR="006E53DC" w:rsidRDefault="006E53DC" w:rsidP="00DE5C26">
      <w:pPr>
        <w:pStyle w:val="Heading1"/>
        <w:tabs>
          <w:tab w:val="right" w:pos="9070"/>
        </w:tabs>
        <w:spacing w:before="560" w:after="640"/>
        <w:rPr>
          <w:b w:val="0"/>
          <w:bCs w:val="0"/>
          <w:iCs w:val="0"/>
          <w:color w:val="FFFFFF" w:themeColor="background1"/>
          <w:sz w:val="36"/>
        </w:rPr>
        <w:sectPr w:rsidR="006E53DC">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6D9151C3" wp14:editId="7AFA97F4">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25003B9F" w14:textId="77777777" w:rsidR="006E53DC" w:rsidRDefault="006E53DC" w:rsidP="006E53DC">
      <w:pPr>
        <w:pStyle w:val="Heading3"/>
        <w:shd w:val="clear" w:color="auto" w:fill="F2F2F2" w:themeFill="background1" w:themeFillShade="F2"/>
      </w:pPr>
      <w:r>
        <w:t>Consumer outcome:</w:t>
      </w:r>
    </w:p>
    <w:p w14:paraId="14FC0A8C" w14:textId="77777777" w:rsidR="006E53DC" w:rsidRDefault="006E53DC" w:rsidP="006E53DC">
      <w:pPr>
        <w:numPr>
          <w:ilvl w:val="0"/>
          <w:numId w:val="16"/>
        </w:numPr>
        <w:shd w:val="clear" w:color="auto" w:fill="F2F2F2" w:themeFill="background1" w:themeFillShade="F2"/>
      </w:pPr>
      <w:r>
        <w:t>I get quality care and services when I need them from people who are knowledgeable, capable and caring.</w:t>
      </w:r>
    </w:p>
    <w:p w14:paraId="242D50C9" w14:textId="77777777" w:rsidR="006E53DC" w:rsidRDefault="006E53DC" w:rsidP="006E53DC">
      <w:pPr>
        <w:pStyle w:val="Heading3"/>
        <w:shd w:val="clear" w:color="auto" w:fill="F2F2F2" w:themeFill="background1" w:themeFillShade="F2"/>
      </w:pPr>
      <w:r>
        <w:t>Organisation statement:</w:t>
      </w:r>
    </w:p>
    <w:p w14:paraId="79810423" w14:textId="77777777" w:rsidR="006E53DC" w:rsidRDefault="006E53DC" w:rsidP="006E53DC">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58899BD" w14:textId="77777777" w:rsidR="006E53DC" w:rsidRDefault="006E53DC" w:rsidP="006E53DC">
      <w:pPr>
        <w:pStyle w:val="Heading2"/>
      </w:pPr>
      <w:r>
        <w:t>Assessment of Standard 7</w:t>
      </w:r>
    </w:p>
    <w:p w14:paraId="30359EB2" w14:textId="7B7B76C8" w:rsidR="00095189" w:rsidRPr="00163FEE" w:rsidRDefault="00095189" w:rsidP="00095189">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36B6896C" w14:textId="31BCF9F8" w:rsidR="00CB5720" w:rsidRPr="00CB5720" w:rsidRDefault="00CB5720" w:rsidP="00CB5720">
      <w:pPr>
        <w:rPr>
          <w:rFonts w:eastAsia="Calibri"/>
          <w:color w:val="auto"/>
          <w:lang w:eastAsia="en-US"/>
        </w:rPr>
      </w:pPr>
      <w:r w:rsidRPr="00CB5720">
        <w:rPr>
          <w:rFonts w:eastAsia="Calibri"/>
          <w:color w:val="auto"/>
          <w:lang w:eastAsia="en-US"/>
        </w:rPr>
        <w:t>C</w:t>
      </w:r>
      <w:r w:rsidR="00095189" w:rsidRPr="00CB5720">
        <w:rPr>
          <w:rFonts w:eastAsia="Calibri"/>
          <w:color w:val="auto"/>
          <w:lang w:eastAsia="en-US"/>
        </w:rPr>
        <w:t xml:space="preserve">onsumers </w:t>
      </w:r>
      <w:r w:rsidRPr="00CB5720">
        <w:rPr>
          <w:rFonts w:eastAsia="Calibri"/>
          <w:color w:val="auto"/>
          <w:lang w:eastAsia="en-US"/>
        </w:rPr>
        <w:t xml:space="preserve">received </w:t>
      </w:r>
      <w:r w:rsidR="00095189" w:rsidRPr="00CB5720">
        <w:rPr>
          <w:rFonts w:eastAsia="Calibri"/>
          <w:color w:val="auto"/>
          <w:lang w:eastAsia="en-US"/>
        </w:rPr>
        <w:t xml:space="preserve">quality care and services when </w:t>
      </w:r>
      <w:r w:rsidRPr="00CB5720">
        <w:rPr>
          <w:rFonts w:eastAsia="Calibri"/>
          <w:color w:val="auto"/>
          <w:lang w:eastAsia="en-US"/>
        </w:rPr>
        <w:t xml:space="preserve">required </w:t>
      </w:r>
      <w:r w:rsidR="00095189" w:rsidRPr="00CB5720">
        <w:rPr>
          <w:rFonts w:eastAsia="Calibri"/>
          <w:color w:val="auto"/>
          <w:lang w:eastAsia="en-US"/>
        </w:rPr>
        <w:t xml:space="preserve">from people who </w:t>
      </w:r>
      <w:r w:rsidRPr="00CB5720">
        <w:rPr>
          <w:rFonts w:eastAsia="Calibri"/>
          <w:color w:val="auto"/>
          <w:lang w:eastAsia="en-US"/>
        </w:rPr>
        <w:t xml:space="preserve">were kind, </w:t>
      </w:r>
      <w:r w:rsidR="00095189" w:rsidRPr="00CB5720">
        <w:rPr>
          <w:rFonts w:eastAsia="Calibri"/>
          <w:lang w:eastAsia="en-US"/>
        </w:rPr>
        <w:t>knowledgeable, capable and caring.</w:t>
      </w:r>
      <w:r w:rsidRPr="00CB5720">
        <w:rPr>
          <w:rFonts w:eastAsia="Calibri"/>
          <w:lang w:eastAsia="en-US"/>
        </w:rPr>
        <w:t xml:space="preserve"> Consumers confirmed they received care in line with their needs and preferences</w:t>
      </w:r>
      <w:r w:rsidR="00C80DB9">
        <w:rPr>
          <w:rFonts w:eastAsia="Calibri"/>
          <w:lang w:eastAsia="en-US"/>
        </w:rPr>
        <w:t xml:space="preserve"> to support their identity, culture and diversity</w:t>
      </w:r>
      <w:r w:rsidRPr="00CB5720">
        <w:rPr>
          <w:rFonts w:eastAsia="Calibri"/>
          <w:lang w:eastAsia="en-US"/>
        </w:rPr>
        <w:t xml:space="preserve">. Consumers expressed satisfaction with the timely response to their requests for assistance and were confident in </w:t>
      </w:r>
      <w:r w:rsidRPr="00CB5720">
        <w:rPr>
          <w:rFonts w:eastAsia="Calibri"/>
          <w:color w:val="auto"/>
          <w:lang w:eastAsia="en-US"/>
        </w:rPr>
        <w:t>staffs</w:t>
      </w:r>
      <w:r>
        <w:rPr>
          <w:rFonts w:eastAsia="Calibri"/>
          <w:color w:val="auto"/>
          <w:lang w:eastAsia="en-US"/>
        </w:rPr>
        <w:t>’</w:t>
      </w:r>
      <w:r w:rsidRPr="00CB5720">
        <w:rPr>
          <w:rFonts w:eastAsia="Calibri"/>
          <w:color w:val="auto"/>
          <w:lang w:eastAsia="en-US"/>
        </w:rPr>
        <w:t xml:space="preserve"> train</w:t>
      </w:r>
      <w:r>
        <w:rPr>
          <w:rFonts w:eastAsia="Calibri"/>
          <w:color w:val="auto"/>
          <w:lang w:eastAsia="en-US"/>
        </w:rPr>
        <w:t>ing</w:t>
      </w:r>
      <w:r w:rsidRPr="00CB5720">
        <w:rPr>
          <w:rFonts w:eastAsia="Calibri"/>
          <w:color w:val="auto"/>
          <w:lang w:eastAsia="en-US"/>
        </w:rPr>
        <w:t>, competen</w:t>
      </w:r>
      <w:r>
        <w:rPr>
          <w:rFonts w:eastAsia="Calibri"/>
          <w:color w:val="auto"/>
          <w:lang w:eastAsia="en-US"/>
        </w:rPr>
        <w:t>cy and skills.</w:t>
      </w:r>
    </w:p>
    <w:p w14:paraId="7925CF23" w14:textId="1EB50E85" w:rsidR="00C80DB9" w:rsidRPr="00C80DB9" w:rsidRDefault="00095189" w:rsidP="00C80DB9">
      <w:pPr>
        <w:rPr>
          <w:rFonts w:eastAsia="Calibri"/>
          <w:color w:val="auto"/>
          <w:lang w:eastAsia="en-US"/>
        </w:rPr>
      </w:pPr>
      <w:r w:rsidRPr="00C80DB9">
        <w:rPr>
          <w:rFonts w:eastAsia="Calibri"/>
          <w:color w:val="auto"/>
          <w:lang w:eastAsia="en-US"/>
        </w:rPr>
        <w:t>Management monitor</w:t>
      </w:r>
      <w:r w:rsidR="00C80DB9" w:rsidRPr="00C80DB9">
        <w:rPr>
          <w:rFonts w:eastAsia="Calibri"/>
          <w:color w:val="auto"/>
          <w:lang w:eastAsia="en-US"/>
        </w:rPr>
        <w:t>ed</w:t>
      </w:r>
      <w:r w:rsidRPr="00C80DB9">
        <w:rPr>
          <w:rFonts w:eastAsia="Calibri"/>
          <w:color w:val="auto"/>
          <w:lang w:eastAsia="en-US"/>
        </w:rPr>
        <w:t xml:space="preserve"> consumers</w:t>
      </w:r>
      <w:r w:rsidR="00C80DB9" w:rsidRPr="00C80DB9">
        <w:rPr>
          <w:rFonts w:eastAsia="Calibri"/>
          <w:color w:val="auto"/>
          <w:lang w:eastAsia="en-US"/>
        </w:rPr>
        <w:t xml:space="preserve">’ </w:t>
      </w:r>
      <w:r w:rsidRPr="00C80DB9">
        <w:rPr>
          <w:rFonts w:eastAsia="Calibri"/>
          <w:color w:val="auto"/>
          <w:lang w:eastAsia="en-US"/>
        </w:rPr>
        <w:t xml:space="preserve">satisfaction through surveys, feedback forms and face to face discussions. Staff rosters and allocation records </w:t>
      </w:r>
      <w:r w:rsidR="00C80DB9" w:rsidRPr="00C80DB9">
        <w:rPr>
          <w:rFonts w:eastAsia="Calibri"/>
          <w:color w:val="auto"/>
          <w:lang w:eastAsia="en-US"/>
        </w:rPr>
        <w:t>were</w:t>
      </w:r>
      <w:r w:rsidRPr="00C80DB9">
        <w:rPr>
          <w:rFonts w:eastAsia="Calibri"/>
          <w:color w:val="auto"/>
          <w:lang w:eastAsia="en-US"/>
        </w:rPr>
        <w:t xml:space="preserve"> reviewed </w:t>
      </w:r>
      <w:r w:rsidR="00C80DB9" w:rsidRPr="00C80DB9">
        <w:rPr>
          <w:rFonts w:eastAsia="Calibri"/>
          <w:color w:val="auto"/>
          <w:lang w:eastAsia="en-US"/>
        </w:rPr>
        <w:t xml:space="preserve">which demonstrated </w:t>
      </w:r>
      <w:r w:rsidRPr="00C80DB9">
        <w:rPr>
          <w:rFonts w:eastAsia="Calibri"/>
          <w:color w:val="auto"/>
          <w:lang w:eastAsia="en-US"/>
        </w:rPr>
        <w:t xml:space="preserve">there </w:t>
      </w:r>
      <w:r w:rsidR="00C80DB9" w:rsidRPr="00C80DB9">
        <w:rPr>
          <w:rFonts w:eastAsia="Calibri"/>
          <w:color w:val="auto"/>
          <w:lang w:eastAsia="en-US"/>
        </w:rPr>
        <w:t>w</w:t>
      </w:r>
      <w:r w:rsidR="007E1548">
        <w:rPr>
          <w:rFonts w:eastAsia="Calibri"/>
          <w:color w:val="auto"/>
          <w:lang w:eastAsia="en-US"/>
        </w:rPr>
        <w:t>as</w:t>
      </w:r>
      <w:r w:rsidRPr="00C80DB9">
        <w:rPr>
          <w:rFonts w:eastAsia="Calibri"/>
          <w:color w:val="auto"/>
          <w:lang w:eastAsia="en-US"/>
        </w:rPr>
        <w:t xml:space="preserve"> </w:t>
      </w:r>
      <w:proofErr w:type="gramStart"/>
      <w:r w:rsidRPr="00C80DB9">
        <w:rPr>
          <w:rFonts w:eastAsia="Calibri"/>
          <w:color w:val="auto"/>
          <w:lang w:eastAsia="en-US"/>
        </w:rPr>
        <w:t>sufficient</w:t>
      </w:r>
      <w:proofErr w:type="gramEnd"/>
      <w:r w:rsidRPr="00C80DB9">
        <w:rPr>
          <w:rFonts w:eastAsia="Calibri"/>
          <w:color w:val="auto"/>
          <w:lang w:eastAsia="en-US"/>
        </w:rPr>
        <w:t xml:space="preserve"> </w:t>
      </w:r>
      <w:r w:rsidR="007E1548">
        <w:rPr>
          <w:rFonts w:eastAsia="Calibri"/>
          <w:color w:val="auto"/>
          <w:lang w:eastAsia="en-US"/>
        </w:rPr>
        <w:t xml:space="preserve">staff </w:t>
      </w:r>
      <w:r w:rsidRPr="00C80DB9">
        <w:rPr>
          <w:rFonts w:eastAsia="Calibri"/>
          <w:color w:val="auto"/>
          <w:lang w:eastAsia="en-US"/>
        </w:rPr>
        <w:t>to meet the care and service needs of consumers.</w:t>
      </w:r>
      <w:r w:rsidR="00C80DB9" w:rsidRPr="00C80DB9">
        <w:rPr>
          <w:rFonts w:eastAsia="Calibri"/>
          <w:color w:val="auto"/>
          <w:lang w:eastAsia="en-US"/>
        </w:rPr>
        <w:t xml:space="preserve"> Staff provided examples of the regular training they received including areas such as clinical care, manual handling and infection control. </w:t>
      </w:r>
      <w:r w:rsidR="00C80DB9">
        <w:rPr>
          <w:rFonts w:eastAsia="Calibri"/>
          <w:color w:val="auto"/>
          <w:lang w:eastAsia="en-US"/>
        </w:rPr>
        <w:t>S</w:t>
      </w:r>
      <w:r w:rsidR="00C80DB9" w:rsidRPr="00C80DB9">
        <w:rPr>
          <w:rFonts w:eastAsia="Calibri"/>
          <w:color w:val="auto"/>
          <w:lang w:eastAsia="en-US"/>
        </w:rPr>
        <w:t xml:space="preserve">taff </w:t>
      </w:r>
      <w:r w:rsidR="00C80DB9">
        <w:rPr>
          <w:rFonts w:eastAsia="Calibri"/>
          <w:color w:val="auto"/>
          <w:lang w:eastAsia="en-US"/>
        </w:rPr>
        <w:t>were</w:t>
      </w:r>
      <w:r w:rsidR="00C80DB9" w:rsidRPr="00C80DB9">
        <w:rPr>
          <w:rFonts w:eastAsia="Calibri"/>
          <w:color w:val="auto"/>
          <w:lang w:eastAsia="en-US"/>
        </w:rPr>
        <w:t xml:space="preserve"> provided with the organisation’s code of conduct on commencement of employment and ongoing training </w:t>
      </w:r>
      <w:r w:rsidR="00C80DB9">
        <w:rPr>
          <w:rFonts w:eastAsia="Calibri"/>
          <w:color w:val="auto"/>
          <w:lang w:eastAsia="en-US"/>
        </w:rPr>
        <w:t>was</w:t>
      </w:r>
      <w:r w:rsidR="00C80DB9" w:rsidRPr="00C80DB9">
        <w:rPr>
          <w:rFonts w:eastAsia="Calibri"/>
          <w:color w:val="auto"/>
          <w:lang w:eastAsia="en-US"/>
        </w:rPr>
        <w:t xml:space="preserve"> provided </w:t>
      </w:r>
      <w:r w:rsidR="00C80DB9">
        <w:rPr>
          <w:rFonts w:eastAsia="Calibri"/>
          <w:color w:val="auto"/>
          <w:lang w:eastAsia="en-US"/>
        </w:rPr>
        <w:t xml:space="preserve">to ensure </w:t>
      </w:r>
      <w:r w:rsidR="00C80DB9" w:rsidRPr="00C80DB9">
        <w:rPr>
          <w:rFonts w:eastAsia="Calibri"/>
          <w:color w:val="auto"/>
          <w:lang w:eastAsia="en-US"/>
        </w:rPr>
        <w:t xml:space="preserve">organisational expectations that staff </w:t>
      </w:r>
      <w:r w:rsidR="00C80DB9">
        <w:rPr>
          <w:rFonts w:eastAsia="Calibri"/>
          <w:color w:val="auto"/>
          <w:lang w:eastAsia="en-US"/>
        </w:rPr>
        <w:t>were</w:t>
      </w:r>
      <w:r w:rsidR="00C80DB9" w:rsidRPr="00C80DB9">
        <w:rPr>
          <w:rFonts w:eastAsia="Calibri"/>
          <w:color w:val="auto"/>
          <w:lang w:eastAsia="en-US"/>
        </w:rPr>
        <w:t xml:space="preserve"> respectful towards others and underst</w:t>
      </w:r>
      <w:r w:rsidR="00C80DB9">
        <w:rPr>
          <w:rFonts w:eastAsia="Calibri"/>
          <w:color w:val="auto"/>
          <w:lang w:eastAsia="en-US"/>
        </w:rPr>
        <w:t>ood</w:t>
      </w:r>
      <w:r w:rsidR="00C80DB9" w:rsidRPr="00C80DB9">
        <w:rPr>
          <w:rFonts w:eastAsia="Calibri"/>
          <w:color w:val="auto"/>
          <w:lang w:eastAsia="en-US"/>
        </w:rPr>
        <w:t xml:space="preserve"> inclusivity and diversity.</w:t>
      </w:r>
      <w:r w:rsidR="006D1FA3">
        <w:rPr>
          <w:rFonts w:eastAsia="Calibri"/>
          <w:color w:val="auto"/>
          <w:lang w:eastAsia="en-US"/>
        </w:rPr>
        <w:t xml:space="preserve"> </w:t>
      </w:r>
      <w:r w:rsidR="00C80DB9" w:rsidRPr="00C80DB9">
        <w:rPr>
          <w:rFonts w:eastAsia="Calibri"/>
          <w:color w:val="auto"/>
          <w:lang w:eastAsia="en-US"/>
        </w:rPr>
        <w:t xml:space="preserve">Management advised whilst staff are provided with orientation processes as part of the organisation’s commencement process, staff are also provided with individual support as required. </w:t>
      </w:r>
    </w:p>
    <w:p w14:paraId="4B193FAF" w14:textId="2D7F99E6" w:rsidR="00C80DB9" w:rsidRPr="00C80DB9" w:rsidRDefault="006D1FA3" w:rsidP="00C80DB9">
      <w:pPr>
        <w:rPr>
          <w:rFonts w:eastAsia="Calibri"/>
          <w:color w:val="auto"/>
          <w:lang w:eastAsia="en-US"/>
        </w:rPr>
      </w:pPr>
      <w:r w:rsidRPr="006D1FA3">
        <w:rPr>
          <w:rFonts w:eastAsia="Calibri"/>
          <w:color w:val="auto"/>
          <w:lang w:eastAsia="en-US"/>
        </w:rPr>
        <w:lastRenderedPageBreak/>
        <w:t xml:space="preserve">Care staff confirmed they had </w:t>
      </w:r>
      <w:proofErr w:type="gramStart"/>
      <w:r w:rsidRPr="006D1FA3">
        <w:rPr>
          <w:rFonts w:eastAsia="Calibri"/>
          <w:color w:val="auto"/>
          <w:lang w:eastAsia="en-US"/>
        </w:rPr>
        <w:t>sufficient</w:t>
      </w:r>
      <w:proofErr w:type="gramEnd"/>
      <w:r w:rsidRPr="006D1FA3">
        <w:rPr>
          <w:rFonts w:eastAsia="Calibri"/>
          <w:color w:val="auto"/>
          <w:lang w:eastAsia="en-US"/>
        </w:rPr>
        <w:t xml:space="preserve"> time to provide consumers with care and services in line with their preferences. </w:t>
      </w:r>
      <w:r>
        <w:rPr>
          <w:rFonts w:eastAsia="Calibri"/>
          <w:color w:val="auto"/>
          <w:lang w:eastAsia="en-US"/>
        </w:rPr>
        <w:t>S</w:t>
      </w:r>
      <w:r w:rsidRPr="006D1FA3">
        <w:rPr>
          <w:rFonts w:eastAsia="Calibri"/>
          <w:color w:val="auto"/>
          <w:lang w:eastAsia="en-US"/>
        </w:rPr>
        <w:t xml:space="preserve">taff </w:t>
      </w:r>
      <w:r>
        <w:rPr>
          <w:rFonts w:eastAsia="Calibri"/>
          <w:color w:val="auto"/>
          <w:lang w:eastAsia="en-US"/>
        </w:rPr>
        <w:t xml:space="preserve">were observed </w:t>
      </w:r>
      <w:r w:rsidRPr="006D1FA3">
        <w:rPr>
          <w:rFonts w:eastAsia="Calibri"/>
          <w:color w:val="auto"/>
          <w:lang w:eastAsia="en-US"/>
        </w:rPr>
        <w:t xml:space="preserve">engaging with consumers and their family members in a respectful, kind and gentle manner. Staff were observed knocking on consumer’s doors prior to entering their room and </w:t>
      </w:r>
      <w:r>
        <w:rPr>
          <w:rFonts w:eastAsia="Calibri"/>
          <w:color w:val="auto"/>
          <w:lang w:eastAsia="en-US"/>
        </w:rPr>
        <w:t xml:space="preserve">confirming the consumer required assistance. </w:t>
      </w:r>
    </w:p>
    <w:p w14:paraId="6264BE32" w14:textId="31682027" w:rsidR="006D1FA3" w:rsidRPr="000F0A8E" w:rsidRDefault="006D1FA3" w:rsidP="006D1FA3">
      <w:pPr>
        <w:rPr>
          <w:rFonts w:eastAsia="Calibri"/>
          <w:color w:val="auto"/>
          <w:lang w:eastAsia="en-US"/>
        </w:rPr>
      </w:pPr>
      <w:r w:rsidRPr="006D1FA3">
        <w:rPr>
          <w:rFonts w:eastAsia="Calibri"/>
          <w:color w:val="auto"/>
          <w:lang w:eastAsia="en-US"/>
        </w:rPr>
        <w:t>The organisation ha</w:t>
      </w:r>
      <w:r>
        <w:rPr>
          <w:rFonts w:eastAsia="Calibri"/>
          <w:color w:val="auto"/>
          <w:lang w:eastAsia="en-US"/>
        </w:rPr>
        <w:t>d</w:t>
      </w:r>
      <w:r w:rsidRPr="006D1FA3">
        <w:rPr>
          <w:rFonts w:eastAsia="Calibri"/>
          <w:color w:val="auto"/>
          <w:lang w:eastAsia="en-US"/>
        </w:rPr>
        <w:t xml:space="preserve"> human resource management policies in its governance framework to guide the management of service personnel, the selection and recruitment of new staff, orientation and probationary processes, monitoring of staff performance and the management of performance issues when identified.</w:t>
      </w:r>
      <w:r>
        <w:rPr>
          <w:rFonts w:eastAsia="Calibri"/>
          <w:color w:val="auto"/>
          <w:lang w:eastAsia="en-US"/>
        </w:rPr>
        <w:t xml:space="preserve"> </w:t>
      </w:r>
      <w:r w:rsidRPr="000F0A8E">
        <w:rPr>
          <w:rFonts w:eastAsia="Calibri"/>
          <w:color w:val="auto"/>
          <w:lang w:eastAsia="en-US"/>
        </w:rPr>
        <w:t>The organisation ha</w:t>
      </w:r>
      <w:r>
        <w:rPr>
          <w:rFonts w:eastAsia="Calibri"/>
          <w:color w:val="auto"/>
          <w:lang w:eastAsia="en-US"/>
        </w:rPr>
        <w:t>d</w:t>
      </w:r>
      <w:r w:rsidRPr="000F0A8E">
        <w:rPr>
          <w:rFonts w:eastAsia="Calibri"/>
          <w:color w:val="auto"/>
          <w:lang w:eastAsia="en-US"/>
        </w:rPr>
        <w:t xml:space="preserve"> a staff performance framework that includes staff completing a self-assessment to identify opportunities for professional development.</w:t>
      </w:r>
    </w:p>
    <w:p w14:paraId="522D6AFE" w14:textId="73016644" w:rsidR="006E53DC" w:rsidRPr="006D1FA3" w:rsidRDefault="006E53DC" w:rsidP="006E53DC">
      <w:pPr>
        <w:rPr>
          <w:rFonts w:eastAsia="Calibri"/>
          <w:color w:val="auto"/>
        </w:rPr>
      </w:pPr>
      <w:r w:rsidRPr="006D1FA3">
        <w:rPr>
          <w:rFonts w:eastAsiaTheme="minorHAnsi"/>
          <w:color w:val="auto"/>
        </w:rPr>
        <w:t xml:space="preserve">The Quality Standard is assessed as Compliant as </w:t>
      </w:r>
      <w:r w:rsidR="006D1FA3" w:rsidRPr="006D1FA3">
        <w:rPr>
          <w:rFonts w:eastAsiaTheme="minorHAnsi"/>
          <w:color w:val="auto"/>
        </w:rPr>
        <w:t>five</w:t>
      </w:r>
      <w:r w:rsidRPr="006D1FA3">
        <w:rPr>
          <w:rFonts w:eastAsiaTheme="minorHAnsi"/>
          <w:color w:val="auto"/>
        </w:rPr>
        <w:t xml:space="preserve"> of the five specific requirements have been assessed as Compliant.</w:t>
      </w:r>
    </w:p>
    <w:p w14:paraId="336E77F4" w14:textId="17BD4580" w:rsidR="006E53DC" w:rsidRDefault="006E53DC" w:rsidP="006E53DC">
      <w:pPr>
        <w:pStyle w:val="Heading2"/>
      </w:pPr>
      <w:r>
        <w:t>Assessment of Standard 7 Requirements</w:t>
      </w:r>
      <w:r>
        <w:rPr>
          <w:i/>
          <w:color w:val="0000FF"/>
          <w:sz w:val="24"/>
          <w:szCs w:val="24"/>
        </w:rPr>
        <w:t xml:space="preserve"> </w:t>
      </w:r>
    </w:p>
    <w:p w14:paraId="2FFC91C6" w14:textId="77777777" w:rsidR="006E53DC" w:rsidRDefault="006E53DC" w:rsidP="006E53DC">
      <w:pPr>
        <w:pStyle w:val="Heading3"/>
      </w:pPr>
      <w:r>
        <w:t>Requirement 7(3)(a)</w:t>
      </w:r>
      <w:r>
        <w:tab/>
        <w:t>Compliant</w:t>
      </w:r>
    </w:p>
    <w:p w14:paraId="0771335F" w14:textId="77777777" w:rsidR="006E53DC" w:rsidRDefault="006E53DC" w:rsidP="006E53DC">
      <w:pPr>
        <w:rPr>
          <w:i/>
        </w:rPr>
      </w:pPr>
      <w:r>
        <w:rPr>
          <w:i/>
        </w:rPr>
        <w:t>The workforce is planned to enable, and the number and mix of members of the workforce deployed enables, the delivery and management of safe and quality care and services.</w:t>
      </w:r>
    </w:p>
    <w:p w14:paraId="6C5F29AC" w14:textId="77777777" w:rsidR="006E53DC" w:rsidRDefault="006E53DC" w:rsidP="006E53DC">
      <w:pPr>
        <w:pStyle w:val="Heading3"/>
      </w:pPr>
      <w:r>
        <w:t>Requirement 7(3)(b)</w:t>
      </w:r>
      <w:r>
        <w:tab/>
        <w:t>Compliant</w:t>
      </w:r>
    </w:p>
    <w:p w14:paraId="19CEA313" w14:textId="77777777" w:rsidR="006E53DC" w:rsidRDefault="006E53DC" w:rsidP="006E53DC">
      <w:pPr>
        <w:rPr>
          <w:i/>
        </w:rPr>
      </w:pPr>
      <w:r>
        <w:rPr>
          <w:i/>
        </w:rPr>
        <w:t>Workforce interactions with consumers are kind, caring and respectful of each consumer’s identity, culture and diversity.</w:t>
      </w:r>
    </w:p>
    <w:p w14:paraId="2C88B8A3" w14:textId="77777777" w:rsidR="006E53DC" w:rsidRDefault="006E53DC" w:rsidP="006E53DC">
      <w:pPr>
        <w:pStyle w:val="Heading3"/>
      </w:pPr>
      <w:r>
        <w:t>Requirement 7(3)(c)</w:t>
      </w:r>
      <w:r>
        <w:tab/>
        <w:t>Compliant</w:t>
      </w:r>
    </w:p>
    <w:p w14:paraId="14200EB9" w14:textId="77777777" w:rsidR="006E53DC" w:rsidRDefault="006E53DC" w:rsidP="006E53DC">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637618B3" w14:textId="77777777" w:rsidR="006E53DC" w:rsidRDefault="006E53DC" w:rsidP="006E53DC">
      <w:pPr>
        <w:pStyle w:val="Heading3"/>
      </w:pPr>
      <w:r>
        <w:t>Requirement 7(3)(d)</w:t>
      </w:r>
      <w:r>
        <w:tab/>
        <w:t>Compliant</w:t>
      </w:r>
    </w:p>
    <w:p w14:paraId="449E7AAC" w14:textId="77777777" w:rsidR="006E53DC" w:rsidRDefault="006E53DC" w:rsidP="006E53DC">
      <w:pPr>
        <w:rPr>
          <w:i/>
        </w:rPr>
      </w:pPr>
      <w:r>
        <w:rPr>
          <w:i/>
        </w:rPr>
        <w:t>The workforce is recruited, trained, equipped and supported to deliver the outcomes required by these standards.</w:t>
      </w:r>
    </w:p>
    <w:p w14:paraId="1856035D" w14:textId="77777777" w:rsidR="006E53DC" w:rsidRDefault="006E53DC" w:rsidP="006E53DC">
      <w:pPr>
        <w:pStyle w:val="Heading3"/>
      </w:pPr>
      <w:r>
        <w:t>Requirement 7(3)(e)</w:t>
      </w:r>
      <w:r>
        <w:tab/>
        <w:t>Compliant</w:t>
      </w:r>
    </w:p>
    <w:p w14:paraId="36CBCEF1" w14:textId="77777777" w:rsidR="006E53DC" w:rsidRDefault="006E53DC" w:rsidP="006E53DC">
      <w:pPr>
        <w:rPr>
          <w:i/>
        </w:rPr>
      </w:pPr>
      <w:r>
        <w:rPr>
          <w:i/>
        </w:rPr>
        <w:t>Regular assessment, monitoring and review of the performance of each member of the workforce is undertaken.</w:t>
      </w:r>
    </w:p>
    <w:p w14:paraId="43CECA51" w14:textId="77777777" w:rsidR="006E53DC" w:rsidRDefault="006E53DC" w:rsidP="006E53DC"/>
    <w:p w14:paraId="6F346C4D" w14:textId="77777777" w:rsidR="006E53DC" w:rsidRDefault="006E53DC" w:rsidP="006E53DC">
      <w:pPr>
        <w:spacing w:before="0" w:after="0"/>
        <w:sectPr w:rsidR="006E53DC">
          <w:type w:val="continuous"/>
          <w:pgSz w:w="11906" w:h="16838"/>
          <w:pgMar w:top="1701" w:right="1418" w:bottom="1418" w:left="1418" w:header="709" w:footer="397" w:gutter="0"/>
          <w:cols w:space="720"/>
        </w:sectPr>
      </w:pPr>
    </w:p>
    <w:p w14:paraId="2BE0863E" w14:textId="195FCA80" w:rsidR="006E53DC" w:rsidRDefault="006E53DC" w:rsidP="00DE5C26">
      <w:pPr>
        <w:pStyle w:val="Heading1"/>
        <w:tabs>
          <w:tab w:val="right" w:pos="9070"/>
        </w:tabs>
        <w:spacing w:before="560" w:after="640"/>
        <w:rPr>
          <w:b w:val="0"/>
          <w:bCs w:val="0"/>
          <w:iCs w:val="0"/>
          <w:color w:val="FFFFFF" w:themeColor="background1"/>
          <w:sz w:val="36"/>
        </w:rPr>
        <w:sectPr w:rsidR="006E53DC">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7AA45E0E" wp14:editId="0EB92704">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bookmarkStart w:id="8" w:name="_GoBack"/>
      <w:bookmarkEnd w:id="8"/>
    </w:p>
    <w:p w14:paraId="5F8ABB35" w14:textId="77777777" w:rsidR="006E53DC" w:rsidRDefault="006E53DC" w:rsidP="006E53DC">
      <w:pPr>
        <w:pStyle w:val="Heading3"/>
        <w:shd w:val="clear" w:color="auto" w:fill="F2F2F2" w:themeFill="background1" w:themeFillShade="F2"/>
      </w:pPr>
      <w:r>
        <w:t>Consumer outcome:</w:t>
      </w:r>
    </w:p>
    <w:p w14:paraId="683CD36B" w14:textId="77777777" w:rsidR="006E53DC" w:rsidRDefault="006E53DC" w:rsidP="006E53DC">
      <w:pPr>
        <w:numPr>
          <w:ilvl w:val="0"/>
          <w:numId w:val="17"/>
        </w:numPr>
        <w:shd w:val="clear" w:color="auto" w:fill="F2F2F2" w:themeFill="background1" w:themeFillShade="F2"/>
      </w:pPr>
      <w:r>
        <w:t>I am confident the organisation is well run. I can partner in improving the delivery of care and services.</w:t>
      </w:r>
    </w:p>
    <w:p w14:paraId="008790AF" w14:textId="77777777" w:rsidR="006E53DC" w:rsidRDefault="006E53DC" w:rsidP="006E53DC">
      <w:pPr>
        <w:pStyle w:val="Heading3"/>
        <w:shd w:val="clear" w:color="auto" w:fill="F2F2F2" w:themeFill="background1" w:themeFillShade="F2"/>
      </w:pPr>
      <w:r>
        <w:t>Organisation statement:</w:t>
      </w:r>
    </w:p>
    <w:p w14:paraId="6BC630C2" w14:textId="77777777" w:rsidR="006E53DC" w:rsidRDefault="006E53DC" w:rsidP="006E53DC">
      <w:pPr>
        <w:numPr>
          <w:ilvl w:val="0"/>
          <w:numId w:val="17"/>
        </w:numPr>
        <w:shd w:val="clear" w:color="auto" w:fill="F2F2F2" w:themeFill="background1" w:themeFillShade="F2"/>
      </w:pPr>
      <w:r>
        <w:t>The organisation’s governing body is accountable for the delivery of safe and quality care and services.</w:t>
      </w:r>
    </w:p>
    <w:p w14:paraId="2D49829B" w14:textId="77777777" w:rsidR="006E53DC" w:rsidRDefault="006E53DC" w:rsidP="006E53DC">
      <w:pPr>
        <w:pStyle w:val="Heading2"/>
      </w:pPr>
      <w:r>
        <w:t>Assessment of Standard 8</w:t>
      </w:r>
    </w:p>
    <w:p w14:paraId="5733F806" w14:textId="7031D990" w:rsidR="006D1FA3" w:rsidRPr="00163FEE" w:rsidRDefault="006D1FA3" w:rsidP="006D1FA3">
      <w:pPr>
        <w:rPr>
          <w:rFonts w:eastAsia="Calibri"/>
          <w:lang w:eastAsia="en-US"/>
        </w:rPr>
      </w:pPr>
      <w:r w:rsidRPr="00163FEE">
        <w:rPr>
          <w:rFonts w:eastAsia="Calibri"/>
          <w:lang w:eastAsia="en-US"/>
        </w:rPr>
        <w:t xml:space="preserve">To understand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16ADF22" w14:textId="5219E3F9" w:rsidR="006D1FA3" w:rsidRPr="000F0A8E" w:rsidRDefault="006D1FA3" w:rsidP="00B07EDB">
      <w:pPr>
        <w:rPr>
          <w:rFonts w:eastAsia="Calibri"/>
          <w:color w:val="auto"/>
          <w:lang w:eastAsia="en-US"/>
        </w:rPr>
      </w:pPr>
      <w:r>
        <w:rPr>
          <w:rFonts w:eastAsia="Calibri"/>
          <w:color w:val="auto"/>
          <w:lang w:eastAsia="en-US"/>
        </w:rPr>
        <w:t xml:space="preserve">Consumers confirmed </w:t>
      </w:r>
      <w:r w:rsidRPr="00756D64">
        <w:rPr>
          <w:rFonts w:eastAsia="Calibri"/>
          <w:color w:val="auto"/>
          <w:lang w:eastAsia="en-US"/>
        </w:rPr>
        <w:t xml:space="preserve">the organisation </w:t>
      </w:r>
      <w:r w:rsidR="00B07EDB">
        <w:rPr>
          <w:rFonts w:eastAsia="Calibri"/>
          <w:color w:val="auto"/>
          <w:lang w:eastAsia="en-US"/>
        </w:rPr>
        <w:t>was</w:t>
      </w:r>
      <w:r w:rsidRPr="00756D64">
        <w:rPr>
          <w:rFonts w:eastAsia="Calibri"/>
          <w:color w:val="auto"/>
          <w:lang w:eastAsia="en-US"/>
        </w:rPr>
        <w:t xml:space="preserve"> well run and they c</w:t>
      </w:r>
      <w:r w:rsidR="00B07EDB">
        <w:rPr>
          <w:rFonts w:eastAsia="Calibri"/>
          <w:color w:val="auto"/>
          <w:lang w:eastAsia="en-US"/>
        </w:rPr>
        <w:t>ould</w:t>
      </w:r>
      <w:r w:rsidRPr="00756D64">
        <w:rPr>
          <w:rFonts w:eastAsia="Calibri"/>
          <w:color w:val="auto"/>
          <w:lang w:eastAsia="en-US"/>
        </w:rPr>
        <w:t xml:space="preserve"> partner in improving the delivery of care and services. </w:t>
      </w:r>
      <w:r w:rsidRPr="000F0A8E">
        <w:rPr>
          <w:rFonts w:eastAsia="Calibri"/>
          <w:color w:val="auto"/>
          <w:lang w:eastAsia="en-US"/>
        </w:rPr>
        <w:t>Consumers</w:t>
      </w:r>
      <w:r w:rsidR="00B07EDB">
        <w:rPr>
          <w:rFonts w:eastAsia="Calibri"/>
          <w:color w:val="auto"/>
          <w:lang w:eastAsia="en-US"/>
        </w:rPr>
        <w:t xml:space="preserve"> and </w:t>
      </w:r>
      <w:r w:rsidRPr="000F0A8E">
        <w:rPr>
          <w:rFonts w:eastAsia="Calibri"/>
          <w:color w:val="auto"/>
          <w:lang w:eastAsia="en-US"/>
        </w:rPr>
        <w:t xml:space="preserve">representatives </w:t>
      </w:r>
      <w:r w:rsidR="00B07EDB">
        <w:rPr>
          <w:rFonts w:eastAsia="Calibri"/>
          <w:color w:val="auto"/>
          <w:lang w:eastAsia="en-US"/>
        </w:rPr>
        <w:t>were</w:t>
      </w:r>
      <w:r w:rsidRPr="000F0A8E">
        <w:rPr>
          <w:rFonts w:eastAsia="Calibri"/>
          <w:color w:val="auto"/>
          <w:lang w:eastAsia="en-US"/>
        </w:rPr>
        <w:t xml:space="preserve"> invited to provide feedback on the care and services through surveys, feedback forms and face to face discussion with staff and management. Consumers</w:t>
      </w:r>
      <w:r w:rsidR="00B07EDB">
        <w:rPr>
          <w:rFonts w:eastAsia="Calibri"/>
          <w:color w:val="auto"/>
          <w:lang w:eastAsia="en-US"/>
        </w:rPr>
        <w:t xml:space="preserve"> and </w:t>
      </w:r>
      <w:r w:rsidRPr="000F0A8E">
        <w:rPr>
          <w:rFonts w:eastAsia="Calibri"/>
          <w:color w:val="auto"/>
          <w:lang w:eastAsia="en-US"/>
        </w:rPr>
        <w:t>representatives participate</w:t>
      </w:r>
      <w:r w:rsidR="00B07EDB">
        <w:rPr>
          <w:rFonts w:eastAsia="Calibri"/>
          <w:color w:val="auto"/>
          <w:lang w:eastAsia="en-US"/>
        </w:rPr>
        <w:t>d</w:t>
      </w:r>
      <w:r w:rsidRPr="000F0A8E">
        <w:rPr>
          <w:rFonts w:eastAsia="Calibri"/>
          <w:color w:val="auto"/>
          <w:lang w:eastAsia="en-US"/>
        </w:rPr>
        <w:t xml:space="preserve"> in decisions about care and consumers </w:t>
      </w:r>
      <w:r w:rsidR="00B07EDB">
        <w:rPr>
          <w:rFonts w:eastAsia="Calibri"/>
          <w:color w:val="auto"/>
          <w:lang w:eastAsia="en-US"/>
        </w:rPr>
        <w:t>were</w:t>
      </w:r>
      <w:r w:rsidRPr="000F0A8E">
        <w:rPr>
          <w:rFonts w:eastAsia="Calibri"/>
          <w:color w:val="auto"/>
          <w:lang w:eastAsia="en-US"/>
        </w:rPr>
        <w:t xml:space="preserve"> supported to make informed decisions about undertaking activities which </w:t>
      </w:r>
      <w:r w:rsidR="007E1548">
        <w:rPr>
          <w:rFonts w:eastAsia="Calibri"/>
          <w:color w:val="auto"/>
          <w:lang w:eastAsia="en-US"/>
        </w:rPr>
        <w:t>were</w:t>
      </w:r>
      <w:r w:rsidRPr="000F0A8E">
        <w:rPr>
          <w:rFonts w:eastAsia="Calibri"/>
          <w:color w:val="auto"/>
          <w:lang w:eastAsia="en-US"/>
        </w:rPr>
        <w:t xml:space="preserve"> meaningful to them.</w:t>
      </w:r>
      <w:r w:rsidR="00B07EDB">
        <w:rPr>
          <w:rFonts w:eastAsia="Calibri"/>
          <w:color w:val="auto"/>
          <w:lang w:eastAsia="en-US"/>
        </w:rPr>
        <w:t xml:space="preserve"> </w:t>
      </w:r>
      <w:r w:rsidRPr="000F0A8E">
        <w:rPr>
          <w:rFonts w:eastAsia="Calibri"/>
          <w:color w:val="auto"/>
          <w:lang w:eastAsia="en-US"/>
        </w:rPr>
        <w:t xml:space="preserve">Representatives </w:t>
      </w:r>
      <w:r w:rsidR="00B07EDB">
        <w:rPr>
          <w:rFonts w:eastAsia="Calibri"/>
          <w:color w:val="auto"/>
          <w:lang w:eastAsia="en-US"/>
        </w:rPr>
        <w:t xml:space="preserve">confirmed </w:t>
      </w:r>
      <w:r w:rsidRPr="000F0A8E">
        <w:rPr>
          <w:rFonts w:eastAsia="Calibri"/>
          <w:color w:val="auto"/>
          <w:lang w:eastAsia="en-US"/>
        </w:rPr>
        <w:t>the service communicate</w:t>
      </w:r>
      <w:r w:rsidR="00B07EDB">
        <w:rPr>
          <w:rFonts w:eastAsia="Calibri"/>
          <w:color w:val="auto"/>
          <w:lang w:eastAsia="en-US"/>
        </w:rPr>
        <w:t>d</w:t>
      </w:r>
      <w:r w:rsidRPr="000F0A8E">
        <w:rPr>
          <w:rFonts w:eastAsia="Calibri"/>
          <w:color w:val="auto"/>
          <w:lang w:eastAsia="en-US"/>
        </w:rPr>
        <w:t xml:space="preserve"> with them regularly and they </w:t>
      </w:r>
      <w:r w:rsidR="00B07EDB">
        <w:rPr>
          <w:rFonts w:eastAsia="Calibri"/>
          <w:color w:val="auto"/>
          <w:lang w:eastAsia="en-US"/>
        </w:rPr>
        <w:t>were</w:t>
      </w:r>
      <w:r w:rsidRPr="000F0A8E">
        <w:rPr>
          <w:rFonts w:eastAsia="Calibri"/>
          <w:color w:val="auto"/>
          <w:lang w:eastAsia="en-US"/>
        </w:rPr>
        <w:t xml:space="preserve"> kept informed of any changes that may impact on the delivery of care and services, including COVID-19 visitor restrictions and the implementation of </w:t>
      </w:r>
      <w:r w:rsidR="00B07EDB">
        <w:rPr>
          <w:rFonts w:eastAsia="Calibri"/>
          <w:color w:val="auto"/>
          <w:lang w:eastAsia="en-US"/>
        </w:rPr>
        <w:t>the Serious incident response scheme</w:t>
      </w:r>
      <w:r w:rsidRPr="000F0A8E">
        <w:rPr>
          <w:rFonts w:eastAsia="Calibri"/>
          <w:color w:val="auto"/>
          <w:lang w:eastAsia="en-US"/>
        </w:rPr>
        <w:t>.</w:t>
      </w:r>
    </w:p>
    <w:p w14:paraId="75C527A9" w14:textId="27B20A84" w:rsidR="007E1548" w:rsidRDefault="006D1FA3" w:rsidP="007E1548">
      <w:pPr>
        <w:rPr>
          <w:rFonts w:eastAsia="Calibri"/>
          <w:color w:val="auto"/>
          <w:lang w:eastAsia="en-US"/>
        </w:rPr>
      </w:pPr>
      <w:r w:rsidRPr="00B07EDB">
        <w:rPr>
          <w:rFonts w:eastAsia="Calibri"/>
          <w:color w:val="auto"/>
          <w:lang w:eastAsia="en-US"/>
        </w:rPr>
        <w:t>Management communicate</w:t>
      </w:r>
      <w:r w:rsidR="00B07EDB">
        <w:rPr>
          <w:rFonts w:eastAsia="Calibri"/>
          <w:color w:val="auto"/>
          <w:lang w:eastAsia="en-US"/>
        </w:rPr>
        <w:t>d</w:t>
      </w:r>
      <w:r w:rsidRPr="00B07EDB">
        <w:rPr>
          <w:rFonts w:eastAsia="Calibri"/>
          <w:color w:val="auto"/>
          <w:lang w:eastAsia="en-US"/>
        </w:rPr>
        <w:t xml:space="preserve"> effectively with the Board through an executive team and Chief Executive Officer to ensure the organisation </w:t>
      </w:r>
      <w:r w:rsidR="007E1548">
        <w:rPr>
          <w:rFonts w:eastAsia="Calibri"/>
          <w:color w:val="auto"/>
          <w:lang w:eastAsia="en-US"/>
        </w:rPr>
        <w:t xml:space="preserve">promoted a culture of safe, inclusive and quality care. There were organisational governance systems to support effective information management, the workforce, compliance and regulation, complaints management and open disclosure and clinical care. Effective risk management systems and practices were in place including an incident management system. The clinical governance framework addressed anti-microbial stewardship, </w:t>
      </w:r>
      <w:r w:rsidR="007E1548">
        <w:rPr>
          <w:rFonts w:eastAsia="Calibri"/>
          <w:color w:val="auto"/>
          <w:lang w:eastAsia="en-US"/>
        </w:rPr>
        <w:lastRenderedPageBreak/>
        <w:t>best practice and minimising the use of restraint. Staff understood these concepts and could explain how they were applied in practice.</w:t>
      </w:r>
    </w:p>
    <w:p w14:paraId="234CDFB0" w14:textId="4E563645" w:rsidR="006E53DC" w:rsidRPr="007E1548" w:rsidRDefault="006E53DC" w:rsidP="006E53DC">
      <w:pPr>
        <w:rPr>
          <w:rFonts w:eastAsia="Calibri"/>
          <w:color w:val="auto"/>
        </w:rPr>
      </w:pPr>
      <w:r w:rsidRPr="007E1548">
        <w:rPr>
          <w:rFonts w:eastAsiaTheme="minorHAnsi"/>
          <w:color w:val="auto"/>
        </w:rPr>
        <w:t xml:space="preserve">The Quality Standard is assessed as Compliant as </w:t>
      </w:r>
      <w:r w:rsidR="007E1548" w:rsidRPr="007E1548">
        <w:rPr>
          <w:rFonts w:eastAsiaTheme="minorHAnsi"/>
          <w:color w:val="auto"/>
        </w:rPr>
        <w:t>five</w:t>
      </w:r>
      <w:r w:rsidRPr="007E1548">
        <w:rPr>
          <w:rFonts w:eastAsiaTheme="minorHAnsi"/>
          <w:color w:val="auto"/>
        </w:rPr>
        <w:t xml:space="preserve"> of the five specific requirements have been assessed as Compliant.</w:t>
      </w:r>
    </w:p>
    <w:p w14:paraId="572E1C1B" w14:textId="5C6CCA7C" w:rsidR="006E53DC" w:rsidRDefault="006E53DC" w:rsidP="006E53DC">
      <w:pPr>
        <w:pStyle w:val="Heading2"/>
      </w:pPr>
      <w:r>
        <w:t>Assessment of Standard 8 Requirements</w:t>
      </w:r>
      <w:r>
        <w:rPr>
          <w:i/>
          <w:color w:val="0000FF"/>
          <w:sz w:val="24"/>
          <w:szCs w:val="24"/>
        </w:rPr>
        <w:t xml:space="preserve"> </w:t>
      </w:r>
    </w:p>
    <w:p w14:paraId="1EF9285A" w14:textId="77777777" w:rsidR="006E53DC" w:rsidRDefault="006E53DC" w:rsidP="006E53DC">
      <w:pPr>
        <w:pStyle w:val="Heading3"/>
      </w:pPr>
      <w:r>
        <w:t>Requirement 8(3)(a)</w:t>
      </w:r>
      <w:r>
        <w:tab/>
        <w:t>Compliant</w:t>
      </w:r>
    </w:p>
    <w:p w14:paraId="578DD7CA" w14:textId="77777777" w:rsidR="006E53DC" w:rsidRDefault="006E53DC" w:rsidP="006E53DC">
      <w:pPr>
        <w:rPr>
          <w:i/>
        </w:rPr>
      </w:pPr>
      <w:r>
        <w:rPr>
          <w:i/>
        </w:rPr>
        <w:t>Consumers are engaged in the development, delivery and evaluation of care and services and are supported in that engagement.</w:t>
      </w:r>
    </w:p>
    <w:p w14:paraId="41F93148" w14:textId="77777777" w:rsidR="006E53DC" w:rsidRDefault="006E53DC" w:rsidP="006E53DC">
      <w:pPr>
        <w:pStyle w:val="Heading3"/>
      </w:pPr>
      <w:r>
        <w:t>Requirement 8(3)(b)</w:t>
      </w:r>
      <w:r>
        <w:tab/>
        <w:t>Compliant</w:t>
      </w:r>
    </w:p>
    <w:p w14:paraId="0FE46A1B" w14:textId="77777777" w:rsidR="006E53DC" w:rsidRDefault="006E53DC" w:rsidP="006E53DC">
      <w:pPr>
        <w:rPr>
          <w:i/>
        </w:rPr>
      </w:pPr>
      <w:r>
        <w:rPr>
          <w:i/>
        </w:rPr>
        <w:t>The organisation’s governing body promotes a culture of safe, inclusive and quality care and services and is accountable for their delivery.</w:t>
      </w:r>
    </w:p>
    <w:p w14:paraId="1F907A26" w14:textId="77777777" w:rsidR="006E53DC" w:rsidRDefault="006E53DC" w:rsidP="006E53DC">
      <w:pPr>
        <w:pStyle w:val="Heading3"/>
      </w:pPr>
      <w:r>
        <w:t>Requirement 8(3)(c)</w:t>
      </w:r>
      <w:r>
        <w:tab/>
        <w:t>Compliant</w:t>
      </w:r>
    </w:p>
    <w:p w14:paraId="04AAD5EE" w14:textId="77777777" w:rsidR="006E53DC" w:rsidRDefault="006E53DC" w:rsidP="006E53DC">
      <w:pPr>
        <w:rPr>
          <w:i/>
        </w:rPr>
      </w:pPr>
      <w:r>
        <w:rPr>
          <w:i/>
        </w:rPr>
        <w:t>Effective organisation wide governance systems relating to the following:</w:t>
      </w:r>
    </w:p>
    <w:p w14:paraId="28DDC1F0" w14:textId="77777777" w:rsidR="006E53DC" w:rsidRDefault="006E53DC" w:rsidP="006E53DC">
      <w:pPr>
        <w:numPr>
          <w:ilvl w:val="0"/>
          <w:numId w:val="18"/>
        </w:numPr>
        <w:tabs>
          <w:tab w:val="right" w:pos="9026"/>
        </w:tabs>
        <w:spacing w:before="0" w:after="0"/>
        <w:ind w:left="567" w:hanging="425"/>
        <w:outlineLvl w:val="4"/>
        <w:rPr>
          <w:i/>
        </w:rPr>
      </w:pPr>
      <w:r>
        <w:rPr>
          <w:i/>
        </w:rPr>
        <w:t>information management;</w:t>
      </w:r>
    </w:p>
    <w:p w14:paraId="5E65C9AF" w14:textId="77777777" w:rsidR="006E53DC" w:rsidRDefault="006E53DC" w:rsidP="006E53DC">
      <w:pPr>
        <w:numPr>
          <w:ilvl w:val="0"/>
          <w:numId w:val="18"/>
        </w:numPr>
        <w:tabs>
          <w:tab w:val="right" w:pos="9026"/>
        </w:tabs>
        <w:spacing w:before="0" w:after="0"/>
        <w:ind w:left="567" w:hanging="425"/>
        <w:outlineLvl w:val="4"/>
        <w:rPr>
          <w:i/>
        </w:rPr>
      </w:pPr>
      <w:r>
        <w:rPr>
          <w:i/>
        </w:rPr>
        <w:t>continuous improvement;</w:t>
      </w:r>
    </w:p>
    <w:p w14:paraId="01F732F1" w14:textId="77777777" w:rsidR="006E53DC" w:rsidRDefault="006E53DC" w:rsidP="006E53DC">
      <w:pPr>
        <w:numPr>
          <w:ilvl w:val="0"/>
          <w:numId w:val="18"/>
        </w:numPr>
        <w:tabs>
          <w:tab w:val="right" w:pos="9026"/>
        </w:tabs>
        <w:spacing w:before="0" w:after="0"/>
        <w:ind w:left="567" w:hanging="425"/>
        <w:outlineLvl w:val="4"/>
        <w:rPr>
          <w:i/>
        </w:rPr>
      </w:pPr>
      <w:r>
        <w:rPr>
          <w:i/>
        </w:rPr>
        <w:t>financial governance;</w:t>
      </w:r>
    </w:p>
    <w:p w14:paraId="0369FE67" w14:textId="77777777" w:rsidR="006E53DC" w:rsidRDefault="006E53DC" w:rsidP="006E53DC">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14516767" w14:textId="77777777" w:rsidR="006E53DC" w:rsidRDefault="006E53DC" w:rsidP="006E53DC">
      <w:pPr>
        <w:numPr>
          <w:ilvl w:val="0"/>
          <w:numId w:val="18"/>
        </w:numPr>
        <w:tabs>
          <w:tab w:val="right" w:pos="9026"/>
        </w:tabs>
        <w:spacing w:before="0" w:after="0"/>
        <w:ind w:left="567" w:hanging="425"/>
        <w:outlineLvl w:val="4"/>
        <w:rPr>
          <w:i/>
        </w:rPr>
      </w:pPr>
      <w:r>
        <w:rPr>
          <w:i/>
        </w:rPr>
        <w:t>regulatory compliance;</w:t>
      </w:r>
    </w:p>
    <w:p w14:paraId="11F88472" w14:textId="77777777" w:rsidR="006E53DC" w:rsidRDefault="006E53DC" w:rsidP="006E53DC">
      <w:pPr>
        <w:numPr>
          <w:ilvl w:val="0"/>
          <w:numId w:val="18"/>
        </w:numPr>
        <w:tabs>
          <w:tab w:val="right" w:pos="9026"/>
        </w:tabs>
        <w:spacing w:before="0" w:after="0"/>
        <w:ind w:left="567" w:hanging="425"/>
        <w:outlineLvl w:val="4"/>
        <w:rPr>
          <w:i/>
        </w:rPr>
      </w:pPr>
      <w:r>
        <w:rPr>
          <w:i/>
        </w:rPr>
        <w:t>feedback and complaints.</w:t>
      </w:r>
    </w:p>
    <w:p w14:paraId="75287732" w14:textId="77777777" w:rsidR="006E53DC" w:rsidRDefault="006E53DC" w:rsidP="006E53DC">
      <w:pPr>
        <w:pStyle w:val="Heading3"/>
      </w:pPr>
      <w:r>
        <w:t>Requirement 8(3)(d)</w:t>
      </w:r>
      <w:r>
        <w:tab/>
        <w:t>Compliant</w:t>
      </w:r>
    </w:p>
    <w:p w14:paraId="2C71B2BD" w14:textId="77777777" w:rsidR="006E53DC" w:rsidRDefault="006E53DC" w:rsidP="006E53DC">
      <w:pPr>
        <w:rPr>
          <w:i/>
        </w:rPr>
      </w:pPr>
      <w:r>
        <w:rPr>
          <w:i/>
        </w:rPr>
        <w:t>Effective risk management systems and practices, including but not limited to the following:</w:t>
      </w:r>
    </w:p>
    <w:p w14:paraId="20E2B861" w14:textId="77777777" w:rsidR="006E53DC" w:rsidRDefault="006E53DC" w:rsidP="006E53DC">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34C83229" w14:textId="77777777" w:rsidR="006E53DC" w:rsidRDefault="006E53DC" w:rsidP="006E53DC">
      <w:pPr>
        <w:numPr>
          <w:ilvl w:val="0"/>
          <w:numId w:val="19"/>
        </w:numPr>
        <w:tabs>
          <w:tab w:val="right" w:pos="9026"/>
        </w:tabs>
        <w:spacing w:before="0" w:after="0"/>
        <w:ind w:left="567" w:hanging="425"/>
        <w:outlineLvl w:val="4"/>
        <w:rPr>
          <w:i/>
        </w:rPr>
      </w:pPr>
      <w:r>
        <w:rPr>
          <w:i/>
        </w:rPr>
        <w:t>identifying and responding to abuse and neglect of consumers;</w:t>
      </w:r>
    </w:p>
    <w:p w14:paraId="7F392F53" w14:textId="77777777" w:rsidR="006E53DC" w:rsidRDefault="006E53DC" w:rsidP="006E53DC">
      <w:pPr>
        <w:numPr>
          <w:ilvl w:val="0"/>
          <w:numId w:val="19"/>
        </w:numPr>
        <w:tabs>
          <w:tab w:val="right" w:pos="9026"/>
        </w:tabs>
        <w:spacing w:before="0" w:after="0"/>
        <w:ind w:left="567" w:hanging="425"/>
        <w:outlineLvl w:val="4"/>
        <w:rPr>
          <w:i/>
        </w:rPr>
      </w:pPr>
      <w:r>
        <w:rPr>
          <w:i/>
        </w:rPr>
        <w:t>supporting consumers to live the best life they can.</w:t>
      </w:r>
    </w:p>
    <w:p w14:paraId="6540BB02" w14:textId="77777777" w:rsidR="006E53DC" w:rsidRDefault="006E53DC" w:rsidP="006E53DC">
      <w:pPr>
        <w:pStyle w:val="Heading3"/>
      </w:pPr>
      <w:r>
        <w:t>Requirement 8(3)(e)</w:t>
      </w:r>
      <w:r>
        <w:tab/>
        <w:t>Compliant</w:t>
      </w:r>
    </w:p>
    <w:p w14:paraId="7F5338DA" w14:textId="77777777" w:rsidR="006E53DC" w:rsidRDefault="006E53DC" w:rsidP="006E53DC">
      <w:pPr>
        <w:rPr>
          <w:i/>
        </w:rPr>
      </w:pPr>
      <w:r>
        <w:rPr>
          <w:i/>
        </w:rPr>
        <w:t>Where clinical care is provided—a clinical governance framework, including but not limited to the following:</w:t>
      </w:r>
    </w:p>
    <w:p w14:paraId="36B91070" w14:textId="77777777" w:rsidR="006E53DC" w:rsidRDefault="006E53DC" w:rsidP="006E53DC">
      <w:pPr>
        <w:numPr>
          <w:ilvl w:val="0"/>
          <w:numId w:val="20"/>
        </w:numPr>
        <w:tabs>
          <w:tab w:val="right" w:pos="9026"/>
        </w:tabs>
        <w:spacing w:before="0" w:after="0"/>
        <w:ind w:left="567" w:hanging="425"/>
        <w:outlineLvl w:val="4"/>
        <w:rPr>
          <w:i/>
        </w:rPr>
      </w:pPr>
      <w:r>
        <w:rPr>
          <w:i/>
        </w:rPr>
        <w:t>antimicrobial stewardship;</w:t>
      </w:r>
    </w:p>
    <w:p w14:paraId="74B85B4C" w14:textId="77777777" w:rsidR="006E53DC" w:rsidRDefault="006E53DC" w:rsidP="006E53DC">
      <w:pPr>
        <w:numPr>
          <w:ilvl w:val="0"/>
          <w:numId w:val="20"/>
        </w:numPr>
        <w:tabs>
          <w:tab w:val="right" w:pos="9026"/>
        </w:tabs>
        <w:spacing w:before="0" w:after="0"/>
        <w:ind w:left="567" w:hanging="425"/>
        <w:outlineLvl w:val="4"/>
        <w:rPr>
          <w:i/>
        </w:rPr>
      </w:pPr>
      <w:r>
        <w:rPr>
          <w:i/>
        </w:rPr>
        <w:t>minimising the use of restraint;</w:t>
      </w:r>
    </w:p>
    <w:p w14:paraId="5F935ECE" w14:textId="77777777" w:rsidR="006E53DC" w:rsidRDefault="006E53DC" w:rsidP="006E53DC">
      <w:pPr>
        <w:numPr>
          <w:ilvl w:val="0"/>
          <w:numId w:val="20"/>
        </w:numPr>
        <w:tabs>
          <w:tab w:val="right" w:pos="9026"/>
        </w:tabs>
        <w:spacing w:before="0" w:after="0"/>
        <w:ind w:left="567" w:hanging="425"/>
        <w:outlineLvl w:val="4"/>
        <w:rPr>
          <w:i/>
        </w:rPr>
      </w:pPr>
      <w:r>
        <w:rPr>
          <w:i/>
        </w:rPr>
        <w:lastRenderedPageBreak/>
        <w:t>open disclosure.</w:t>
      </w:r>
    </w:p>
    <w:p w14:paraId="721CD160" w14:textId="77777777" w:rsidR="006E53DC" w:rsidRDefault="006E53DC" w:rsidP="006E53DC"/>
    <w:p w14:paraId="56995386" w14:textId="77777777" w:rsidR="006E53DC" w:rsidRDefault="006E53DC" w:rsidP="006E53DC">
      <w:pPr>
        <w:spacing w:before="0" w:after="0"/>
        <w:sectPr w:rsidR="006E53DC">
          <w:type w:val="continuous"/>
          <w:pgSz w:w="11906" w:h="16838"/>
          <w:pgMar w:top="1701" w:right="1418" w:bottom="1418" w:left="1418" w:header="709" w:footer="397" w:gutter="0"/>
          <w:cols w:space="720"/>
        </w:sectPr>
      </w:pPr>
    </w:p>
    <w:p w14:paraId="53261B10" w14:textId="77777777" w:rsidR="006E53DC" w:rsidRDefault="006E53DC" w:rsidP="006E53DC">
      <w:pPr>
        <w:pStyle w:val="Heading1"/>
      </w:pPr>
      <w:r>
        <w:lastRenderedPageBreak/>
        <w:t>Areas for improvement</w:t>
      </w:r>
    </w:p>
    <w:p w14:paraId="44343F35" w14:textId="77777777" w:rsidR="006E53DC" w:rsidRDefault="006E53DC" w:rsidP="006E53DC">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p>
    <w:p w14:paraId="6A5F5109" w14:textId="77777777" w:rsidR="00FC166F" w:rsidRPr="00095CD4" w:rsidRDefault="00FC166F" w:rsidP="00FC166F">
      <w:pPr>
        <w:pStyle w:val="ListBullet"/>
        <w:numPr>
          <w:ilvl w:val="0"/>
          <w:numId w:val="0"/>
        </w:numPr>
      </w:pPr>
    </w:p>
    <w:sectPr w:rsidR="00FC166F" w:rsidRPr="00095CD4" w:rsidSect="00FC166F">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F5134" w14:textId="77777777" w:rsidR="004C74DC" w:rsidRDefault="004C74DC">
      <w:pPr>
        <w:spacing w:before="0" w:after="0" w:line="240" w:lineRule="auto"/>
      </w:pPr>
      <w:r>
        <w:separator/>
      </w:r>
    </w:p>
  </w:endnote>
  <w:endnote w:type="continuationSeparator" w:id="0">
    <w:p w14:paraId="6A5F5136" w14:textId="77777777" w:rsidR="004C74DC" w:rsidRDefault="004C74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511F" w14:textId="77777777" w:rsidR="004C74DC" w:rsidRPr="009A1F1B" w:rsidRDefault="004C74DC" w:rsidP="00FC16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5F5120" w14:textId="77777777" w:rsidR="004C74DC" w:rsidRPr="00C72FFB" w:rsidRDefault="004C74DC" w:rsidP="00FC16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Pimpama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A5F5121" w14:textId="77777777" w:rsidR="004C74DC" w:rsidRPr="00C72FFB" w:rsidRDefault="004C74DC" w:rsidP="00FC16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5122" w14:textId="77777777" w:rsidR="004C74DC" w:rsidRPr="009A1F1B" w:rsidRDefault="004C74DC" w:rsidP="00FC16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5F5123" w14:textId="77777777" w:rsidR="004C74DC" w:rsidRPr="00C72FFB" w:rsidRDefault="004C74DC" w:rsidP="00FC16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Pimpama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5F5124" w14:textId="77777777" w:rsidR="004C74DC" w:rsidRPr="00A3716D" w:rsidRDefault="004C74DC" w:rsidP="00FC16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F5130" w14:textId="77777777" w:rsidR="004C74DC" w:rsidRDefault="004C74DC">
      <w:pPr>
        <w:spacing w:before="0" w:after="0" w:line="240" w:lineRule="auto"/>
      </w:pPr>
      <w:r>
        <w:separator/>
      </w:r>
    </w:p>
  </w:footnote>
  <w:footnote w:type="continuationSeparator" w:id="0">
    <w:p w14:paraId="6A5F5132" w14:textId="77777777" w:rsidR="004C74DC" w:rsidRDefault="004C74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511E" w14:textId="77777777" w:rsidR="004C74DC" w:rsidRDefault="004C74DC" w:rsidP="00FC166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A5F5130" wp14:editId="6A5F513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41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512F" w14:textId="77777777" w:rsidR="004C74DC" w:rsidRDefault="004C74DC" w:rsidP="00FC166F">
    <w:pPr>
      <w:tabs>
        <w:tab w:val="left" w:pos="3624"/>
      </w:tabs>
    </w:pPr>
    <w:r>
      <w:rPr>
        <w:noProof/>
        <w:color w:val="auto"/>
        <w:sz w:val="20"/>
      </w:rPr>
      <w:drawing>
        <wp:anchor distT="0" distB="0" distL="114300" distR="114300" simplePos="0" relativeHeight="251668480" behindDoc="1" locked="0" layoutInCell="1" allowOverlap="1" wp14:anchorId="6A5F5146" wp14:editId="6A5F514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42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6872"/>
    <w:multiLevelType w:val="hybridMultilevel"/>
    <w:tmpl w:val="FF4A5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113FFE"/>
    <w:multiLevelType w:val="hybridMultilevel"/>
    <w:tmpl w:val="56BA8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03627"/>
    <w:multiLevelType w:val="hybridMultilevel"/>
    <w:tmpl w:val="AEBA9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74427"/>
    <w:multiLevelType w:val="hybridMultilevel"/>
    <w:tmpl w:val="0840C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0116F68A">
      <w:start w:val="1"/>
      <w:numFmt w:val="bullet"/>
      <w:pStyle w:val="ListParagraph"/>
      <w:lvlText w:val=""/>
      <w:lvlJc w:val="left"/>
      <w:pPr>
        <w:ind w:left="1440" w:hanging="360"/>
      </w:pPr>
      <w:rPr>
        <w:rFonts w:ascii="Symbol" w:hAnsi="Symbol" w:hint="default"/>
        <w:color w:val="auto"/>
      </w:rPr>
    </w:lvl>
    <w:lvl w:ilvl="1" w:tplc="D33052D2" w:tentative="1">
      <w:start w:val="1"/>
      <w:numFmt w:val="bullet"/>
      <w:lvlText w:val="o"/>
      <w:lvlJc w:val="left"/>
      <w:pPr>
        <w:ind w:left="2160" w:hanging="360"/>
      </w:pPr>
      <w:rPr>
        <w:rFonts w:ascii="Courier New" w:hAnsi="Courier New" w:cs="Courier New" w:hint="default"/>
      </w:rPr>
    </w:lvl>
    <w:lvl w:ilvl="2" w:tplc="BBE034B8" w:tentative="1">
      <w:start w:val="1"/>
      <w:numFmt w:val="bullet"/>
      <w:lvlText w:val=""/>
      <w:lvlJc w:val="left"/>
      <w:pPr>
        <w:ind w:left="2880" w:hanging="360"/>
      </w:pPr>
      <w:rPr>
        <w:rFonts w:ascii="Wingdings" w:hAnsi="Wingdings" w:hint="default"/>
      </w:rPr>
    </w:lvl>
    <w:lvl w:ilvl="3" w:tplc="F9B059EA" w:tentative="1">
      <w:start w:val="1"/>
      <w:numFmt w:val="bullet"/>
      <w:lvlText w:val=""/>
      <w:lvlJc w:val="left"/>
      <w:pPr>
        <w:ind w:left="3600" w:hanging="360"/>
      </w:pPr>
      <w:rPr>
        <w:rFonts w:ascii="Symbol" w:hAnsi="Symbol" w:hint="default"/>
      </w:rPr>
    </w:lvl>
    <w:lvl w:ilvl="4" w:tplc="C358A33C" w:tentative="1">
      <w:start w:val="1"/>
      <w:numFmt w:val="bullet"/>
      <w:lvlText w:val="o"/>
      <w:lvlJc w:val="left"/>
      <w:pPr>
        <w:ind w:left="4320" w:hanging="360"/>
      </w:pPr>
      <w:rPr>
        <w:rFonts w:ascii="Courier New" w:hAnsi="Courier New" w:cs="Courier New" w:hint="default"/>
      </w:rPr>
    </w:lvl>
    <w:lvl w:ilvl="5" w:tplc="C0841BBA" w:tentative="1">
      <w:start w:val="1"/>
      <w:numFmt w:val="bullet"/>
      <w:lvlText w:val=""/>
      <w:lvlJc w:val="left"/>
      <w:pPr>
        <w:ind w:left="5040" w:hanging="360"/>
      </w:pPr>
      <w:rPr>
        <w:rFonts w:ascii="Wingdings" w:hAnsi="Wingdings" w:hint="default"/>
      </w:rPr>
    </w:lvl>
    <w:lvl w:ilvl="6" w:tplc="23CEFC8E" w:tentative="1">
      <w:start w:val="1"/>
      <w:numFmt w:val="bullet"/>
      <w:lvlText w:val=""/>
      <w:lvlJc w:val="left"/>
      <w:pPr>
        <w:ind w:left="5760" w:hanging="360"/>
      </w:pPr>
      <w:rPr>
        <w:rFonts w:ascii="Symbol" w:hAnsi="Symbol" w:hint="default"/>
      </w:rPr>
    </w:lvl>
    <w:lvl w:ilvl="7" w:tplc="567A00D2" w:tentative="1">
      <w:start w:val="1"/>
      <w:numFmt w:val="bullet"/>
      <w:lvlText w:val="o"/>
      <w:lvlJc w:val="left"/>
      <w:pPr>
        <w:ind w:left="6480" w:hanging="360"/>
      </w:pPr>
      <w:rPr>
        <w:rFonts w:ascii="Courier New" w:hAnsi="Courier New" w:cs="Courier New" w:hint="default"/>
      </w:rPr>
    </w:lvl>
    <w:lvl w:ilvl="8" w:tplc="C2D4ED18" w:tentative="1">
      <w:start w:val="1"/>
      <w:numFmt w:val="bullet"/>
      <w:lvlText w:val=""/>
      <w:lvlJc w:val="left"/>
      <w:pPr>
        <w:ind w:left="7200" w:hanging="360"/>
      </w:pPr>
      <w:rPr>
        <w:rFonts w:ascii="Wingdings" w:hAnsi="Wingdings" w:hint="default"/>
      </w:rPr>
    </w:lvl>
  </w:abstractNum>
  <w:abstractNum w:abstractNumId="5" w15:restartNumberingAfterBreak="0">
    <w:nsid w:val="1F583C49"/>
    <w:multiLevelType w:val="hybridMultilevel"/>
    <w:tmpl w:val="5504F770"/>
    <w:lvl w:ilvl="0" w:tplc="5E985BF0">
      <w:start w:val="1"/>
      <w:numFmt w:val="lowerRoman"/>
      <w:lvlText w:val="(%1)"/>
      <w:lvlJc w:val="left"/>
      <w:pPr>
        <w:ind w:left="1080" w:hanging="720"/>
      </w:pPr>
      <w:rPr>
        <w:rFonts w:hint="default"/>
      </w:rPr>
    </w:lvl>
    <w:lvl w:ilvl="1" w:tplc="7C66B218" w:tentative="1">
      <w:start w:val="1"/>
      <w:numFmt w:val="lowerLetter"/>
      <w:lvlText w:val="%2."/>
      <w:lvlJc w:val="left"/>
      <w:pPr>
        <w:ind w:left="1440" w:hanging="360"/>
      </w:pPr>
    </w:lvl>
    <w:lvl w:ilvl="2" w:tplc="C32E3B08" w:tentative="1">
      <w:start w:val="1"/>
      <w:numFmt w:val="lowerRoman"/>
      <w:lvlText w:val="%3."/>
      <w:lvlJc w:val="right"/>
      <w:pPr>
        <w:ind w:left="2160" w:hanging="180"/>
      </w:pPr>
    </w:lvl>
    <w:lvl w:ilvl="3" w:tplc="F9EEEAE4" w:tentative="1">
      <w:start w:val="1"/>
      <w:numFmt w:val="decimal"/>
      <w:lvlText w:val="%4."/>
      <w:lvlJc w:val="left"/>
      <w:pPr>
        <w:ind w:left="2880" w:hanging="360"/>
      </w:pPr>
    </w:lvl>
    <w:lvl w:ilvl="4" w:tplc="C16E5084" w:tentative="1">
      <w:start w:val="1"/>
      <w:numFmt w:val="lowerLetter"/>
      <w:lvlText w:val="%5."/>
      <w:lvlJc w:val="left"/>
      <w:pPr>
        <w:ind w:left="3600" w:hanging="360"/>
      </w:pPr>
    </w:lvl>
    <w:lvl w:ilvl="5" w:tplc="5F8010E6" w:tentative="1">
      <w:start w:val="1"/>
      <w:numFmt w:val="lowerRoman"/>
      <w:lvlText w:val="%6."/>
      <w:lvlJc w:val="right"/>
      <w:pPr>
        <w:ind w:left="4320" w:hanging="180"/>
      </w:pPr>
    </w:lvl>
    <w:lvl w:ilvl="6" w:tplc="9542725C" w:tentative="1">
      <w:start w:val="1"/>
      <w:numFmt w:val="decimal"/>
      <w:lvlText w:val="%7."/>
      <w:lvlJc w:val="left"/>
      <w:pPr>
        <w:ind w:left="5040" w:hanging="360"/>
      </w:pPr>
    </w:lvl>
    <w:lvl w:ilvl="7" w:tplc="B73019FE" w:tentative="1">
      <w:start w:val="1"/>
      <w:numFmt w:val="lowerLetter"/>
      <w:lvlText w:val="%8."/>
      <w:lvlJc w:val="left"/>
      <w:pPr>
        <w:ind w:left="5760" w:hanging="360"/>
      </w:pPr>
    </w:lvl>
    <w:lvl w:ilvl="8" w:tplc="9E3006B2" w:tentative="1">
      <w:start w:val="1"/>
      <w:numFmt w:val="lowerRoman"/>
      <w:lvlText w:val="%9."/>
      <w:lvlJc w:val="right"/>
      <w:pPr>
        <w:ind w:left="6480" w:hanging="180"/>
      </w:pPr>
    </w:lvl>
  </w:abstractNum>
  <w:abstractNum w:abstractNumId="6" w15:restartNumberingAfterBreak="0">
    <w:nsid w:val="1F694201"/>
    <w:multiLevelType w:val="hybridMultilevel"/>
    <w:tmpl w:val="31BC6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7516A"/>
    <w:multiLevelType w:val="hybridMultilevel"/>
    <w:tmpl w:val="C18CA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910886"/>
    <w:multiLevelType w:val="hybridMultilevel"/>
    <w:tmpl w:val="5504F770"/>
    <w:lvl w:ilvl="0" w:tplc="BDAAC4E8">
      <w:start w:val="1"/>
      <w:numFmt w:val="lowerRoman"/>
      <w:lvlText w:val="(%1)"/>
      <w:lvlJc w:val="left"/>
      <w:pPr>
        <w:ind w:left="1080" w:hanging="720"/>
      </w:pPr>
      <w:rPr>
        <w:rFonts w:hint="default"/>
      </w:rPr>
    </w:lvl>
    <w:lvl w:ilvl="1" w:tplc="9A423F8C" w:tentative="1">
      <w:start w:val="1"/>
      <w:numFmt w:val="lowerLetter"/>
      <w:lvlText w:val="%2."/>
      <w:lvlJc w:val="left"/>
      <w:pPr>
        <w:ind w:left="1440" w:hanging="360"/>
      </w:pPr>
    </w:lvl>
    <w:lvl w:ilvl="2" w:tplc="3D22A3E8" w:tentative="1">
      <w:start w:val="1"/>
      <w:numFmt w:val="lowerRoman"/>
      <w:lvlText w:val="%3."/>
      <w:lvlJc w:val="right"/>
      <w:pPr>
        <w:ind w:left="2160" w:hanging="180"/>
      </w:pPr>
    </w:lvl>
    <w:lvl w:ilvl="3" w:tplc="7D84D91C" w:tentative="1">
      <w:start w:val="1"/>
      <w:numFmt w:val="decimal"/>
      <w:lvlText w:val="%4."/>
      <w:lvlJc w:val="left"/>
      <w:pPr>
        <w:ind w:left="2880" w:hanging="360"/>
      </w:pPr>
    </w:lvl>
    <w:lvl w:ilvl="4" w:tplc="A4AA7BF6" w:tentative="1">
      <w:start w:val="1"/>
      <w:numFmt w:val="lowerLetter"/>
      <w:lvlText w:val="%5."/>
      <w:lvlJc w:val="left"/>
      <w:pPr>
        <w:ind w:left="3600" w:hanging="360"/>
      </w:pPr>
    </w:lvl>
    <w:lvl w:ilvl="5" w:tplc="2E282962" w:tentative="1">
      <w:start w:val="1"/>
      <w:numFmt w:val="lowerRoman"/>
      <w:lvlText w:val="%6."/>
      <w:lvlJc w:val="right"/>
      <w:pPr>
        <w:ind w:left="4320" w:hanging="180"/>
      </w:pPr>
    </w:lvl>
    <w:lvl w:ilvl="6" w:tplc="00ECDC9E" w:tentative="1">
      <w:start w:val="1"/>
      <w:numFmt w:val="decimal"/>
      <w:lvlText w:val="%7."/>
      <w:lvlJc w:val="left"/>
      <w:pPr>
        <w:ind w:left="5040" w:hanging="360"/>
      </w:pPr>
    </w:lvl>
    <w:lvl w:ilvl="7" w:tplc="17DA44F4" w:tentative="1">
      <w:start w:val="1"/>
      <w:numFmt w:val="lowerLetter"/>
      <w:lvlText w:val="%8."/>
      <w:lvlJc w:val="left"/>
      <w:pPr>
        <w:ind w:left="5760" w:hanging="360"/>
      </w:pPr>
    </w:lvl>
    <w:lvl w:ilvl="8" w:tplc="D29E8C1A"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6DBE71B2">
      <w:start w:val="1"/>
      <w:numFmt w:val="lowerLetter"/>
      <w:lvlText w:val="(%1)"/>
      <w:lvlJc w:val="left"/>
      <w:pPr>
        <w:ind w:left="360" w:hanging="360"/>
      </w:pPr>
      <w:rPr>
        <w:rFonts w:hint="default"/>
      </w:rPr>
    </w:lvl>
    <w:lvl w:ilvl="1" w:tplc="3014FD32" w:tentative="1">
      <w:start w:val="1"/>
      <w:numFmt w:val="lowerLetter"/>
      <w:lvlText w:val="%2."/>
      <w:lvlJc w:val="left"/>
      <w:pPr>
        <w:ind w:left="1080" w:hanging="360"/>
      </w:pPr>
    </w:lvl>
    <w:lvl w:ilvl="2" w:tplc="2C9E05C2" w:tentative="1">
      <w:start w:val="1"/>
      <w:numFmt w:val="lowerRoman"/>
      <w:lvlText w:val="%3."/>
      <w:lvlJc w:val="right"/>
      <w:pPr>
        <w:ind w:left="1800" w:hanging="180"/>
      </w:pPr>
    </w:lvl>
    <w:lvl w:ilvl="3" w:tplc="59F43F76" w:tentative="1">
      <w:start w:val="1"/>
      <w:numFmt w:val="decimal"/>
      <w:lvlText w:val="%4."/>
      <w:lvlJc w:val="left"/>
      <w:pPr>
        <w:ind w:left="2520" w:hanging="360"/>
      </w:pPr>
    </w:lvl>
    <w:lvl w:ilvl="4" w:tplc="0032D5CE" w:tentative="1">
      <w:start w:val="1"/>
      <w:numFmt w:val="lowerLetter"/>
      <w:lvlText w:val="%5."/>
      <w:lvlJc w:val="left"/>
      <w:pPr>
        <w:ind w:left="3240" w:hanging="360"/>
      </w:pPr>
    </w:lvl>
    <w:lvl w:ilvl="5" w:tplc="DF08EC90" w:tentative="1">
      <w:start w:val="1"/>
      <w:numFmt w:val="lowerRoman"/>
      <w:lvlText w:val="%6."/>
      <w:lvlJc w:val="right"/>
      <w:pPr>
        <w:ind w:left="3960" w:hanging="180"/>
      </w:pPr>
    </w:lvl>
    <w:lvl w:ilvl="6" w:tplc="CE2C2A06" w:tentative="1">
      <w:start w:val="1"/>
      <w:numFmt w:val="decimal"/>
      <w:lvlText w:val="%7."/>
      <w:lvlJc w:val="left"/>
      <w:pPr>
        <w:ind w:left="4680" w:hanging="360"/>
      </w:pPr>
    </w:lvl>
    <w:lvl w:ilvl="7" w:tplc="9E3250D6" w:tentative="1">
      <w:start w:val="1"/>
      <w:numFmt w:val="lowerLetter"/>
      <w:lvlText w:val="%8."/>
      <w:lvlJc w:val="left"/>
      <w:pPr>
        <w:ind w:left="5400" w:hanging="360"/>
      </w:pPr>
    </w:lvl>
    <w:lvl w:ilvl="8" w:tplc="89226DBA" w:tentative="1">
      <w:start w:val="1"/>
      <w:numFmt w:val="lowerRoman"/>
      <w:lvlText w:val="%9."/>
      <w:lvlJc w:val="right"/>
      <w:pPr>
        <w:ind w:left="6120" w:hanging="180"/>
      </w:pPr>
    </w:lvl>
  </w:abstractNum>
  <w:abstractNum w:abstractNumId="10" w15:restartNumberingAfterBreak="0">
    <w:nsid w:val="2B535564"/>
    <w:multiLevelType w:val="hybridMultilevel"/>
    <w:tmpl w:val="6EC05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085AC6"/>
    <w:multiLevelType w:val="hybridMultilevel"/>
    <w:tmpl w:val="9B50D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644D1D"/>
    <w:multiLevelType w:val="hybridMultilevel"/>
    <w:tmpl w:val="F6689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AB187C"/>
    <w:multiLevelType w:val="hybridMultilevel"/>
    <w:tmpl w:val="E59AD15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15:restartNumberingAfterBreak="0">
    <w:nsid w:val="32105F60"/>
    <w:multiLevelType w:val="hybridMultilevel"/>
    <w:tmpl w:val="49A21BE0"/>
    <w:lvl w:ilvl="0" w:tplc="231AEB48">
      <w:start w:val="1"/>
      <w:numFmt w:val="decimal"/>
      <w:lvlText w:val="%1."/>
      <w:lvlJc w:val="left"/>
      <w:pPr>
        <w:ind w:left="360" w:hanging="360"/>
      </w:pPr>
      <w:rPr>
        <w:rFonts w:hint="default"/>
      </w:rPr>
    </w:lvl>
    <w:lvl w:ilvl="1" w:tplc="EEDC0466" w:tentative="1">
      <w:start w:val="1"/>
      <w:numFmt w:val="lowerLetter"/>
      <w:lvlText w:val="%2."/>
      <w:lvlJc w:val="left"/>
      <w:pPr>
        <w:ind w:left="1080" w:hanging="360"/>
      </w:pPr>
    </w:lvl>
    <w:lvl w:ilvl="2" w:tplc="13C615D6" w:tentative="1">
      <w:start w:val="1"/>
      <w:numFmt w:val="lowerRoman"/>
      <w:lvlText w:val="%3."/>
      <w:lvlJc w:val="right"/>
      <w:pPr>
        <w:ind w:left="1800" w:hanging="180"/>
      </w:pPr>
    </w:lvl>
    <w:lvl w:ilvl="3" w:tplc="040CBFC6" w:tentative="1">
      <w:start w:val="1"/>
      <w:numFmt w:val="decimal"/>
      <w:lvlText w:val="%4."/>
      <w:lvlJc w:val="left"/>
      <w:pPr>
        <w:ind w:left="2520" w:hanging="360"/>
      </w:pPr>
    </w:lvl>
    <w:lvl w:ilvl="4" w:tplc="BCFA32AA" w:tentative="1">
      <w:start w:val="1"/>
      <w:numFmt w:val="lowerLetter"/>
      <w:lvlText w:val="%5."/>
      <w:lvlJc w:val="left"/>
      <w:pPr>
        <w:ind w:left="3240" w:hanging="360"/>
      </w:pPr>
    </w:lvl>
    <w:lvl w:ilvl="5" w:tplc="06FC3C14" w:tentative="1">
      <w:start w:val="1"/>
      <w:numFmt w:val="lowerRoman"/>
      <w:lvlText w:val="%6."/>
      <w:lvlJc w:val="right"/>
      <w:pPr>
        <w:ind w:left="3960" w:hanging="180"/>
      </w:pPr>
    </w:lvl>
    <w:lvl w:ilvl="6" w:tplc="48A8C712" w:tentative="1">
      <w:start w:val="1"/>
      <w:numFmt w:val="decimal"/>
      <w:lvlText w:val="%7."/>
      <w:lvlJc w:val="left"/>
      <w:pPr>
        <w:ind w:left="4680" w:hanging="360"/>
      </w:pPr>
    </w:lvl>
    <w:lvl w:ilvl="7" w:tplc="A1829274" w:tentative="1">
      <w:start w:val="1"/>
      <w:numFmt w:val="lowerLetter"/>
      <w:lvlText w:val="%8."/>
      <w:lvlJc w:val="left"/>
      <w:pPr>
        <w:ind w:left="5400" w:hanging="360"/>
      </w:pPr>
    </w:lvl>
    <w:lvl w:ilvl="8" w:tplc="06FEAD2C" w:tentative="1">
      <w:start w:val="1"/>
      <w:numFmt w:val="lowerRoman"/>
      <w:lvlText w:val="%9."/>
      <w:lvlJc w:val="right"/>
      <w:pPr>
        <w:ind w:left="6120" w:hanging="180"/>
      </w:pPr>
    </w:lvl>
  </w:abstractNum>
  <w:abstractNum w:abstractNumId="15" w15:restartNumberingAfterBreak="0">
    <w:nsid w:val="32674456"/>
    <w:multiLevelType w:val="hybridMultilevel"/>
    <w:tmpl w:val="ACDE5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DD72EB"/>
    <w:multiLevelType w:val="hybridMultilevel"/>
    <w:tmpl w:val="49A21BE0"/>
    <w:lvl w:ilvl="0" w:tplc="AE8EE90A">
      <w:start w:val="1"/>
      <w:numFmt w:val="decimal"/>
      <w:lvlText w:val="%1."/>
      <w:lvlJc w:val="left"/>
      <w:pPr>
        <w:ind w:left="360" w:hanging="360"/>
      </w:pPr>
      <w:rPr>
        <w:rFonts w:hint="default"/>
      </w:rPr>
    </w:lvl>
    <w:lvl w:ilvl="1" w:tplc="C5F4C184" w:tentative="1">
      <w:start w:val="1"/>
      <w:numFmt w:val="lowerLetter"/>
      <w:lvlText w:val="%2."/>
      <w:lvlJc w:val="left"/>
      <w:pPr>
        <w:ind w:left="1080" w:hanging="360"/>
      </w:pPr>
    </w:lvl>
    <w:lvl w:ilvl="2" w:tplc="7EBA0B3E" w:tentative="1">
      <w:start w:val="1"/>
      <w:numFmt w:val="lowerRoman"/>
      <w:lvlText w:val="%3."/>
      <w:lvlJc w:val="right"/>
      <w:pPr>
        <w:ind w:left="1800" w:hanging="180"/>
      </w:pPr>
    </w:lvl>
    <w:lvl w:ilvl="3" w:tplc="9FCC0266" w:tentative="1">
      <w:start w:val="1"/>
      <w:numFmt w:val="decimal"/>
      <w:lvlText w:val="%4."/>
      <w:lvlJc w:val="left"/>
      <w:pPr>
        <w:ind w:left="2520" w:hanging="360"/>
      </w:pPr>
    </w:lvl>
    <w:lvl w:ilvl="4" w:tplc="4546EF28" w:tentative="1">
      <w:start w:val="1"/>
      <w:numFmt w:val="lowerLetter"/>
      <w:lvlText w:val="%5."/>
      <w:lvlJc w:val="left"/>
      <w:pPr>
        <w:ind w:left="3240" w:hanging="360"/>
      </w:pPr>
    </w:lvl>
    <w:lvl w:ilvl="5" w:tplc="684E0AB2" w:tentative="1">
      <w:start w:val="1"/>
      <w:numFmt w:val="lowerRoman"/>
      <w:lvlText w:val="%6."/>
      <w:lvlJc w:val="right"/>
      <w:pPr>
        <w:ind w:left="3960" w:hanging="180"/>
      </w:pPr>
    </w:lvl>
    <w:lvl w:ilvl="6" w:tplc="BEFE9AF4" w:tentative="1">
      <w:start w:val="1"/>
      <w:numFmt w:val="decimal"/>
      <w:lvlText w:val="%7."/>
      <w:lvlJc w:val="left"/>
      <w:pPr>
        <w:ind w:left="4680" w:hanging="360"/>
      </w:pPr>
    </w:lvl>
    <w:lvl w:ilvl="7" w:tplc="E8D83A26" w:tentative="1">
      <w:start w:val="1"/>
      <w:numFmt w:val="lowerLetter"/>
      <w:lvlText w:val="%8."/>
      <w:lvlJc w:val="left"/>
      <w:pPr>
        <w:ind w:left="5400" w:hanging="360"/>
      </w:pPr>
    </w:lvl>
    <w:lvl w:ilvl="8" w:tplc="413860A4" w:tentative="1">
      <w:start w:val="1"/>
      <w:numFmt w:val="lowerRoman"/>
      <w:lvlText w:val="%9."/>
      <w:lvlJc w:val="right"/>
      <w:pPr>
        <w:ind w:left="6120" w:hanging="180"/>
      </w:pPr>
    </w:lvl>
  </w:abstractNum>
  <w:abstractNum w:abstractNumId="17" w15:restartNumberingAfterBreak="0">
    <w:nsid w:val="3722511A"/>
    <w:multiLevelType w:val="hybridMultilevel"/>
    <w:tmpl w:val="5504F770"/>
    <w:lvl w:ilvl="0" w:tplc="B56EECA8">
      <w:start w:val="1"/>
      <w:numFmt w:val="lowerRoman"/>
      <w:lvlText w:val="(%1)"/>
      <w:lvlJc w:val="left"/>
      <w:pPr>
        <w:ind w:left="1080" w:hanging="720"/>
      </w:pPr>
      <w:rPr>
        <w:rFonts w:hint="default"/>
      </w:rPr>
    </w:lvl>
    <w:lvl w:ilvl="1" w:tplc="B106C48E" w:tentative="1">
      <w:start w:val="1"/>
      <w:numFmt w:val="lowerLetter"/>
      <w:lvlText w:val="%2."/>
      <w:lvlJc w:val="left"/>
      <w:pPr>
        <w:ind w:left="1440" w:hanging="360"/>
      </w:pPr>
    </w:lvl>
    <w:lvl w:ilvl="2" w:tplc="0D98EF3E" w:tentative="1">
      <w:start w:val="1"/>
      <w:numFmt w:val="lowerRoman"/>
      <w:lvlText w:val="%3."/>
      <w:lvlJc w:val="right"/>
      <w:pPr>
        <w:ind w:left="2160" w:hanging="180"/>
      </w:pPr>
    </w:lvl>
    <w:lvl w:ilvl="3" w:tplc="BB10F8EC" w:tentative="1">
      <w:start w:val="1"/>
      <w:numFmt w:val="decimal"/>
      <w:lvlText w:val="%4."/>
      <w:lvlJc w:val="left"/>
      <w:pPr>
        <w:ind w:left="2880" w:hanging="360"/>
      </w:pPr>
    </w:lvl>
    <w:lvl w:ilvl="4" w:tplc="1242F610" w:tentative="1">
      <w:start w:val="1"/>
      <w:numFmt w:val="lowerLetter"/>
      <w:lvlText w:val="%5."/>
      <w:lvlJc w:val="left"/>
      <w:pPr>
        <w:ind w:left="3600" w:hanging="360"/>
      </w:pPr>
    </w:lvl>
    <w:lvl w:ilvl="5" w:tplc="4DF4163C" w:tentative="1">
      <w:start w:val="1"/>
      <w:numFmt w:val="lowerRoman"/>
      <w:lvlText w:val="%6."/>
      <w:lvlJc w:val="right"/>
      <w:pPr>
        <w:ind w:left="4320" w:hanging="180"/>
      </w:pPr>
    </w:lvl>
    <w:lvl w:ilvl="6" w:tplc="6C48A064" w:tentative="1">
      <w:start w:val="1"/>
      <w:numFmt w:val="decimal"/>
      <w:lvlText w:val="%7."/>
      <w:lvlJc w:val="left"/>
      <w:pPr>
        <w:ind w:left="5040" w:hanging="360"/>
      </w:pPr>
    </w:lvl>
    <w:lvl w:ilvl="7" w:tplc="A8869388" w:tentative="1">
      <w:start w:val="1"/>
      <w:numFmt w:val="lowerLetter"/>
      <w:lvlText w:val="%8."/>
      <w:lvlJc w:val="left"/>
      <w:pPr>
        <w:ind w:left="5760" w:hanging="360"/>
      </w:pPr>
    </w:lvl>
    <w:lvl w:ilvl="8" w:tplc="76669FA2" w:tentative="1">
      <w:start w:val="1"/>
      <w:numFmt w:val="lowerRoman"/>
      <w:lvlText w:val="%9."/>
      <w:lvlJc w:val="right"/>
      <w:pPr>
        <w:ind w:left="6480" w:hanging="180"/>
      </w:pPr>
    </w:lvl>
  </w:abstractNum>
  <w:abstractNum w:abstractNumId="18" w15:restartNumberingAfterBreak="0">
    <w:nsid w:val="37CD70A9"/>
    <w:multiLevelType w:val="hybridMultilevel"/>
    <w:tmpl w:val="A784E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A2A32"/>
    <w:multiLevelType w:val="hybridMultilevel"/>
    <w:tmpl w:val="2E142D86"/>
    <w:lvl w:ilvl="0" w:tplc="36FA6A34">
      <w:start w:val="1"/>
      <w:numFmt w:val="bullet"/>
      <w:pStyle w:val="ListBullet"/>
      <w:lvlText w:val=""/>
      <w:lvlJc w:val="left"/>
      <w:pPr>
        <w:ind w:left="720" w:hanging="360"/>
      </w:pPr>
      <w:rPr>
        <w:rFonts w:ascii="Symbol" w:hAnsi="Symbol" w:hint="default"/>
      </w:rPr>
    </w:lvl>
    <w:lvl w:ilvl="1" w:tplc="EE2A6F8C">
      <w:start w:val="1"/>
      <w:numFmt w:val="bullet"/>
      <w:pStyle w:val="ListBullet2"/>
      <w:lvlText w:val="o"/>
      <w:lvlJc w:val="left"/>
      <w:pPr>
        <w:ind w:left="1440" w:hanging="360"/>
      </w:pPr>
      <w:rPr>
        <w:rFonts w:ascii="Courier New" w:hAnsi="Courier New" w:cs="Courier New" w:hint="default"/>
      </w:rPr>
    </w:lvl>
    <w:lvl w:ilvl="2" w:tplc="B07C002A">
      <w:start w:val="1"/>
      <w:numFmt w:val="bullet"/>
      <w:lvlText w:val=""/>
      <w:lvlJc w:val="left"/>
      <w:pPr>
        <w:ind w:left="2160" w:hanging="360"/>
      </w:pPr>
      <w:rPr>
        <w:rFonts w:ascii="Wingdings" w:hAnsi="Wingdings" w:hint="default"/>
      </w:rPr>
    </w:lvl>
    <w:lvl w:ilvl="3" w:tplc="8A0692B0">
      <w:start w:val="1"/>
      <w:numFmt w:val="bullet"/>
      <w:lvlText w:val=""/>
      <w:lvlJc w:val="left"/>
      <w:pPr>
        <w:ind w:left="2880" w:hanging="360"/>
      </w:pPr>
      <w:rPr>
        <w:rFonts w:ascii="Symbol" w:hAnsi="Symbol" w:hint="default"/>
      </w:rPr>
    </w:lvl>
    <w:lvl w:ilvl="4" w:tplc="E01C373C">
      <w:start w:val="1"/>
      <w:numFmt w:val="bullet"/>
      <w:lvlText w:val="o"/>
      <w:lvlJc w:val="left"/>
      <w:pPr>
        <w:ind w:left="3600" w:hanging="360"/>
      </w:pPr>
      <w:rPr>
        <w:rFonts w:ascii="Courier New" w:hAnsi="Courier New" w:cs="Courier New" w:hint="default"/>
      </w:rPr>
    </w:lvl>
    <w:lvl w:ilvl="5" w:tplc="53A8A4F0">
      <w:start w:val="1"/>
      <w:numFmt w:val="bullet"/>
      <w:pStyle w:val="ListBullet3"/>
      <w:lvlText w:val=""/>
      <w:lvlJc w:val="left"/>
      <w:pPr>
        <w:ind w:left="4320" w:hanging="360"/>
      </w:pPr>
      <w:rPr>
        <w:rFonts w:ascii="Wingdings" w:hAnsi="Wingdings" w:hint="default"/>
      </w:rPr>
    </w:lvl>
    <w:lvl w:ilvl="6" w:tplc="1D7EB5DE">
      <w:start w:val="1"/>
      <w:numFmt w:val="bullet"/>
      <w:lvlText w:val=""/>
      <w:lvlJc w:val="left"/>
      <w:pPr>
        <w:ind w:left="5040" w:hanging="360"/>
      </w:pPr>
      <w:rPr>
        <w:rFonts w:ascii="Symbol" w:hAnsi="Symbol" w:hint="default"/>
      </w:rPr>
    </w:lvl>
    <w:lvl w:ilvl="7" w:tplc="BDB0A3F2">
      <w:start w:val="1"/>
      <w:numFmt w:val="bullet"/>
      <w:lvlText w:val="o"/>
      <w:lvlJc w:val="left"/>
      <w:pPr>
        <w:ind w:left="5760" w:hanging="360"/>
      </w:pPr>
      <w:rPr>
        <w:rFonts w:ascii="Courier New" w:hAnsi="Courier New" w:cs="Courier New" w:hint="default"/>
      </w:rPr>
    </w:lvl>
    <w:lvl w:ilvl="8" w:tplc="048A9D8A">
      <w:start w:val="1"/>
      <w:numFmt w:val="bullet"/>
      <w:lvlText w:val=""/>
      <w:lvlJc w:val="left"/>
      <w:pPr>
        <w:ind w:left="6480" w:hanging="360"/>
      </w:pPr>
      <w:rPr>
        <w:rFonts w:ascii="Wingdings" w:hAnsi="Wingdings" w:hint="default"/>
      </w:rPr>
    </w:lvl>
  </w:abstractNum>
  <w:abstractNum w:abstractNumId="20" w15:restartNumberingAfterBreak="0">
    <w:nsid w:val="42C65C7F"/>
    <w:multiLevelType w:val="hybridMultilevel"/>
    <w:tmpl w:val="5504F770"/>
    <w:lvl w:ilvl="0" w:tplc="A56EF426">
      <w:start w:val="1"/>
      <w:numFmt w:val="lowerRoman"/>
      <w:lvlText w:val="(%1)"/>
      <w:lvlJc w:val="left"/>
      <w:pPr>
        <w:ind w:left="1080" w:hanging="720"/>
      </w:pPr>
      <w:rPr>
        <w:rFonts w:hint="default"/>
      </w:rPr>
    </w:lvl>
    <w:lvl w:ilvl="1" w:tplc="EB6C1964" w:tentative="1">
      <w:start w:val="1"/>
      <w:numFmt w:val="lowerLetter"/>
      <w:lvlText w:val="%2."/>
      <w:lvlJc w:val="left"/>
      <w:pPr>
        <w:ind w:left="1440" w:hanging="360"/>
      </w:pPr>
    </w:lvl>
    <w:lvl w:ilvl="2" w:tplc="986ABA7E" w:tentative="1">
      <w:start w:val="1"/>
      <w:numFmt w:val="lowerRoman"/>
      <w:lvlText w:val="%3."/>
      <w:lvlJc w:val="right"/>
      <w:pPr>
        <w:ind w:left="2160" w:hanging="180"/>
      </w:pPr>
    </w:lvl>
    <w:lvl w:ilvl="3" w:tplc="21D0B4FC" w:tentative="1">
      <w:start w:val="1"/>
      <w:numFmt w:val="decimal"/>
      <w:lvlText w:val="%4."/>
      <w:lvlJc w:val="left"/>
      <w:pPr>
        <w:ind w:left="2880" w:hanging="360"/>
      </w:pPr>
    </w:lvl>
    <w:lvl w:ilvl="4" w:tplc="A5D42CB4" w:tentative="1">
      <w:start w:val="1"/>
      <w:numFmt w:val="lowerLetter"/>
      <w:lvlText w:val="%5."/>
      <w:lvlJc w:val="left"/>
      <w:pPr>
        <w:ind w:left="3600" w:hanging="360"/>
      </w:pPr>
    </w:lvl>
    <w:lvl w:ilvl="5" w:tplc="3A02C378" w:tentative="1">
      <w:start w:val="1"/>
      <w:numFmt w:val="lowerRoman"/>
      <w:lvlText w:val="%6."/>
      <w:lvlJc w:val="right"/>
      <w:pPr>
        <w:ind w:left="4320" w:hanging="180"/>
      </w:pPr>
    </w:lvl>
    <w:lvl w:ilvl="6" w:tplc="4ED6D4EA" w:tentative="1">
      <w:start w:val="1"/>
      <w:numFmt w:val="decimal"/>
      <w:lvlText w:val="%7."/>
      <w:lvlJc w:val="left"/>
      <w:pPr>
        <w:ind w:left="5040" w:hanging="360"/>
      </w:pPr>
    </w:lvl>
    <w:lvl w:ilvl="7" w:tplc="B596D570" w:tentative="1">
      <w:start w:val="1"/>
      <w:numFmt w:val="lowerLetter"/>
      <w:lvlText w:val="%8."/>
      <w:lvlJc w:val="left"/>
      <w:pPr>
        <w:ind w:left="5760" w:hanging="360"/>
      </w:pPr>
    </w:lvl>
    <w:lvl w:ilvl="8" w:tplc="D4E6089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1C06F28">
      <w:start w:val="1"/>
      <w:numFmt w:val="lowerRoman"/>
      <w:lvlText w:val="(%1)"/>
      <w:lvlJc w:val="left"/>
      <w:pPr>
        <w:ind w:left="1080" w:hanging="720"/>
      </w:pPr>
      <w:rPr>
        <w:rFonts w:hint="default"/>
      </w:rPr>
    </w:lvl>
    <w:lvl w:ilvl="1" w:tplc="CAE65CFC" w:tentative="1">
      <w:start w:val="1"/>
      <w:numFmt w:val="lowerLetter"/>
      <w:lvlText w:val="%2."/>
      <w:lvlJc w:val="left"/>
      <w:pPr>
        <w:ind w:left="1440" w:hanging="360"/>
      </w:pPr>
    </w:lvl>
    <w:lvl w:ilvl="2" w:tplc="A6BAD686" w:tentative="1">
      <w:start w:val="1"/>
      <w:numFmt w:val="lowerRoman"/>
      <w:lvlText w:val="%3."/>
      <w:lvlJc w:val="right"/>
      <w:pPr>
        <w:ind w:left="2160" w:hanging="180"/>
      </w:pPr>
    </w:lvl>
    <w:lvl w:ilvl="3" w:tplc="715A2B74" w:tentative="1">
      <w:start w:val="1"/>
      <w:numFmt w:val="decimal"/>
      <w:lvlText w:val="%4."/>
      <w:lvlJc w:val="left"/>
      <w:pPr>
        <w:ind w:left="2880" w:hanging="360"/>
      </w:pPr>
    </w:lvl>
    <w:lvl w:ilvl="4" w:tplc="53929ECE" w:tentative="1">
      <w:start w:val="1"/>
      <w:numFmt w:val="lowerLetter"/>
      <w:lvlText w:val="%5."/>
      <w:lvlJc w:val="left"/>
      <w:pPr>
        <w:ind w:left="3600" w:hanging="360"/>
      </w:pPr>
    </w:lvl>
    <w:lvl w:ilvl="5" w:tplc="CFA6A6C6" w:tentative="1">
      <w:start w:val="1"/>
      <w:numFmt w:val="lowerRoman"/>
      <w:lvlText w:val="%6."/>
      <w:lvlJc w:val="right"/>
      <w:pPr>
        <w:ind w:left="4320" w:hanging="180"/>
      </w:pPr>
    </w:lvl>
    <w:lvl w:ilvl="6" w:tplc="9CFCE264" w:tentative="1">
      <w:start w:val="1"/>
      <w:numFmt w:val="decimal"/>
      <w:lvlText w:val="%7."/>
      <w:lvlJc w:val="left"/>
      <w:pPr>
        <w:ind w:left="5040" w:hanging="360"/>
      </w:pPr>
    </w:lvl>
    <w:lvl w:ilvl="7" w:tplc="A3F0A02E" w:tentative="1">
      <w:start w:val="1"/>
      <w:numFmt w:val="lowerLetter"/>
      <w:lvlText w:val="%8."/>
      <w:lvlJc w:val="left"/>
      <w:pPr>
        <w:ind w:left="5760" w:hanging="360"/>
      </w:pPr>
    </w:lvl>
    <w:lvl w:ilvl="8" w:tplc="75A6FBD6"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B4F808D0">
      <w:start w:val="1"/>
      <w:numFmt w:val="decimal"/>
      <w:lvlText w:val="%1."/>
      <w:lvlJc w:val="left"/>
      <w:pPr>
        <w:ind w:left="360" w:hanging="360"/>
      </w:pPr>
      <w:rPr>
        <w:rFonts w:hint="default"/>
      </w:rPr>
    </w:lvl>
    <w:lvl w:ilvl="1" w:tplc="95C89B38" w:tentative="1">
      <w:start w:val="1"/>
      <w:numFmt w:val="lowerLetter"/>
      <w:lvlText w:val="%2."/>
      <w:lvlJc w:val="left"/>
      <w:pPr>
        <w:ind w:left="1080" w:hanging="360"/>
      </w:pPr>
    </w:lvl>
    <w:lvl w:ilvl="2" w:tplc="1CB0DAB0" w:tentative="1">
      <w:start w:val="1"/>
      <w:numFmt w:val="lowerRoman"/>
      <w:lvlText w:val="%3."/>
      <w:lvlJc w:val="right"/>
      <w:pPr>
        <w:ind w:left="1800" w:hanging="180"/>
      </w:pPr>
    </w:lvl>
    <w:lvl w:ilvl="3" w:tplc="1EBC53B4" w:tentative="1">
      <w:start w:val="1"/>
      <w:numFmt w:val="decimal"/>
      <w:lvlText w:val="%4."/>
      <w:lvlJc w:val="left"/>
      <w:pPr>
        <w:ind w:left="2520" w:hanging="360"/>
      </w:pPr>
    </w:lvl>
    <w:lvl w:ilvl="4" w:tplc="859AC44E" w:tentative="1">
      <w:start w:val="1"/>
      <w:numFmt w:val="lowerLetter"/>
      <w:lvlText w:val="%5."/>
      <w:lvlJc w:val="left"/>
      <w:pPr>
        <w:ind w:left="3240" w:hanging="360"/>
      </w:pPr>
    </w:lvl>
    <w:lvl w:ilvl="5" w:tplc="6B982D52" w:tentative="1">
      <w:start w:val="1"/>
      <w:numFmt w:val="lowerRoman"/>
      <w:lvlText w:val="%6."/>
      <w:lvlJc w:val="right"/>
      <w:pPr>
        <w:ind w:left="3960" w:hanging="180"/>
      </w:pPr>
    </w:lvl>
    <w:lvl w:ilvl="6" w:tplc="27A092A0" w:tentative="1">
      <w:start w:val="1"/>
      <w:numFmt w:val="decimal"/>
      <w:lvlText w:val="%7."/>
      <w:lvlJc w:val="left"/>
      <w:pPr>
        <w:ind w:left="4680" w:hanging="360"/>
      </w:pPr>
    </w:lvl>
    <w:lvl w:ilvl="7" w:tplc="A6742AF0" w:tentative="1">
      <w:start w:val="1"/>
      <w:numFmt w:val="lowerLetter"/>
      <w:lvlText w:val="%8."/>
      <w:lvlJc w:val="left"/>
      <w:pPr>
        <w:ind w:left="5400" w:hanging="360"/>
      </w:pPr>
    </w:lvl>
    <w:lvl w:ilvl="8" w:tplc="80E2E400" w:tentative="1">
      <w:start w:val="1"/>
      <w:numFmt w:val="lowerRoman"/>
      <w:lvlText w:val="%9."/>
      <w:lvlJc w:val="right"/>
      <w:pPr>
        <w:ind w:left="6120" w:hanging="180"/>
      </w:pPr>
    </w:lvl>
  </w:abstractNum>
  <w:abstractNum w:abstractNumId="23" w15:restartNumberingAfterBreak="0">
    <w:nsid w:val="54CD0954"/>
    <w:multiLevelType w:val="hybridMultilevel"/>
    <w:tmpl w:val="98B86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0C53FF"/>
    <w:multiLevelType w:val="hybridMultilevel"/>
    <w:tmpl w:val="5504F770"/>
    <w:lvl w:ilvl="0" w:tplc="71A89332">
      <w:start w:val="1"/>
      <w:numFmt w:val="lowerRoman"/>
      <w:lvlText w:val="(%1)"/>
      <w:lvlJc w:val="left"/>
      <w:pPr>
        <w:ind w:left="1080" w:hanging="720"/>
      </w:pPr>
      <w:rPr>
        <w:rFonts w:hint="default"/>
      </w:rPr>
    </w:lvl>
    <w:lvl w:ilvl="1" w:tplc="4D868DD4" w:tentative="1">
      <w:start w:val="1"/>
      <w:numFmt w:val="lowerLetter"/>
      <w:lvlText w:val="%2."/>
      <w:lvlJc w:val="left"/>
      <w:pPr>
        <w:ind w:left="1440" w:hanging="360"/>
      </w:pPr>
    </w:lvl>
    <w:lvl w:ilvl="2" w:tplc="8062D224" w:tentative="1">
      <w:start w:val="1"/>
      <w:numFmt w:val="lowerRoman"/>
      <w:lvlText w:val="%3."/>
      <w:lvlJc w:val="right"/>
      <w:pPr>
        <w:ind w:left="2160" w:hanging="180"/>
      </w:pPr>
    </w:lvl>
    <w:lvl w:ilvl="3" w:tplc="3C0888F0" w:tentative="1">
      <w:start w:val="1"/>
      <w:numFmt w:val="decimal"/>
      <w:lvlText w:val="%4."/>
      <w:lvlJc w:val="left"/>
      <w:pPr>
        <w:ind w:left="2880" w:hanging="360"/>
      </w:pPr>
    </w:lvl>
    <w:lvl w:ilvl="4" w:tplc="CBBEBC62" w:tentative="1">
      <w:start w:val="1"/>
      <w:numFmt w:val="lowerLetter"/>
      <w:lvlText w:val="%5."/>
      <w:lvlJc w:val="left"/>
      <w:pPr>
        <w:ind w:left="3600" w:hanging="360"/>
      </w:pPr>
    </w:lvl>
    <w:lvl w:ilvl="5" w:tplc="94AAB46A" w:tentative="1">
      <w:start w:val="1"/>
      <w:numFmt w:val="lowerRoman"/>
      <w:lvlText w:val="%6."/>
      <w:lvlJc w:val="right"/>
      <w:pPr>
        <w:ind w:left="4320" w:hanging="180"/>
      </w:pPr>
    </w:lvl>
    <w:lvl w:ilvl="6" w:tplc="E4649690" w:tentative="1">
      <w:start w:val="1"/>
      <w:numFmt w:val="decimal"/>
      <w:lvlText w:val="%7."/>
      <w:lvlJc w:val="left"/>
      <w:pPr>
        <w:ind w:left="5040" w:hanging="360"/>
      </w:pPr>
    </w:lvl>
    <w:lvl w:ilvl="7" w:tplc="B1CA439E" w:tentative="1">
      <w:start w:val="1"/>
      <w:numFmt w:val="lowerLetter"/>
      <w:lvlText w:val="%8."/>
      <w:lvlJc w:val="left"/>
      <w:pPr>
        <w:ind w:left="5760" w:hanging="360"/>
      </w:pPr>
    </w:lvl>
    <w:lvl w:ilvl="8" w:tplc="56BCE88A" w:tentative="1">
      <w:start w:val="1"/>
      <w:numFmt w:val="lowerRoman"/>
      <w:lvlText w:val="%9."/>
      <w:lvlJc w:val="right"/>
      <w:pPr>
        <w:ind w:left="6480" w:hanging="180"/>
      </w:pPr>
    </w:lvl>
  </w:abstractNum>
  <w:abstractNum w:abstractNumId="25" w15:restartNumberingAfterBreak="0">
    <w:nsid w:val="56F66D57"/>
    <w:multiLevelType w:val="hybridMultilevel"/>
    <w:tmpl w:val="3B8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766F22"/>
    <w:multiLevelType w:val="hybridMultilevel"/>
    <w:tmpl w:val="E500E596"/>
    <w:lvl w:ilvl="0" w:tplc="357EAFD6">
      <w:start w:val="1"/>
      <w:numFmt w:val="decimal"/>
      <w:lvlText w:val="%1."/>
      <w:lvlJc w:val="left"/>
      <w:pPr>
        <w:ind w:left="360" w:hanging="360"/>
      </w:pPr>
    </w:lvl>
    <w:lvl w:ilvl="1" w:tplc="22707B30" w:tentative="1">
      <w:start w:val="1"/>
      <w:numFmt w:val="lowerLetter"/>
      <w:lvlText w:val="%2."/>
      <w:lvlJc w:val="left"/>
      <w:pPr>
        <w:ind w:left="1080" w:hanging="360"/>
      </w:pPr>
    </w:lvl>
    <w:lvl w:ilvl="2" w:tplc="5EE02182" w:tentative="1">
      <w:start w:val="1"/>
      <w:numFmt w:val="lowerRoman"/>
      <w:lvlText w:val="%3."/>
      <w:lvlJc w:val="right"/>
      <w:pPr>
        <w:ind w:left="1800" w:hanging="180"/>
      </w:pPr>
    </w:lvl>
    <w:lvl w:ilvl="3" w:tplc="C764C404" w:tentative="1">
      <w:start w:val="1"/>
      <w:numFmt w:val="decimal"/>
      <w:lvlText w:val="%4."/>
      <w:lvlJc w:val="left"/>
      <w:pPr>
        <w:ind w:left="2520" w:hanging="360"/>
      </w:pPr>
    </w:lvl>
    <w:lvl w:ilvl="4" w:tplc="82AA40FC" w:tentative="1">
      <w:start w:val="1"/>
      <w:numFmt w:val="lowerLetter"/>
      <w:lvlText w:val="%5."/>
      <w:lvlJc w:val="left"/>
      <w:pPr>
        <w:ind w:left="3240" w:hanging="360"/>
      </w:pPr>
    </w:lvl>
    <w:lvl w:ilvl="5" w:tplc="8CD085F2" w:tentative="1">
      <w:start w:val="1"/>
      <w:numFmt w:val="lowerRoman"/>
      <w:lvlText w:val="%6."/>
      <w:lvlJc w:val="right"/>
      <w:pPr>
        <w:ind w:left="3960" w:hanging="180"/>
      </w:pPr>
    </w:lvl>
    <w:lvl w:ilvl="6" w:tplc="0F6CF830" w:tentative="1">
      <w:start w:val="1"/>
      <w:numFmt w:val="decimal"/>
      <w:lvlText w:val="%7."/>
      <w:lvlJc w:val="left"/>
      <w:pPr>
        <w:ind w:left="4680" w:hanging="360"/>
      </w:pPr>
    </w:lvl>
    <w:lvl w:ilvl="7" w:tplc="159E9FA4" w:tentative="1">
      <w:start w:val="1"/>
      <w:numFmt w:val="lowerLetter"/>
      <w:lvlText w:val="%8."/>
      <w:lvlJc w:val="left"/>
      <w:pPr>
        <w:ind w:left="5400" w:hanging="360"/>
      </w:pPr>
    </w:lvl>
    <w:lvl w:ilvl="8" w:tplc="ED2A271A" w:tentative="1">
      <w:start w:val="1"/>
      <w:numFmt w:val="lowerRoman"/>
      <w:lvlText w:val="%9."/>
      <w:lvlJc w:val="right"/>
      <w:pPr>
        <w:ind w:left="6120" w:hanging="180"/>
      </w:pPr>
    </w:lvl>
  </w:abstractNum>
  <w:abstractNum w:abstractNumId="27" w15:restartNumberingAfterBreak="0">
    <w:nsid w:val="59AA2AAE"/>
    <w:multiLevelType w:val="hybridMultilevel"/>
    <w:tmpl w:val="A9D61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8D292D"/>
    <w:multiLevelType w:val="hybridMultilevel"/>
    <w:tmpl w:val="5DBEB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5B0610"/>
    <w:multiLevelType w:val="hybridMultilevel"/>
    <w:tmpl w:val="B7305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D5EAECD0">
      <w:start w:val="1"/>
      <w:numFmt w:val="lowerRoman"/>
      <w:lvlText w:val="(%1)"/>
      <w:lvlJc w:val="left"/>
      <w:pPr>
        <w:ind w:left="1080" w:hanging="720"/>
      </w:pPr>
      <w:rPr>
        <w:rFonts w:hint="default"/>
      </w:rPr>
    </w:lvl>
    <w:lvl w:ilvl="1" w:tplc="A3FA2BF2" w:tentative="1">
      <w:start w:val="1"/>
      <w:numFmt w:val="lowerLetter"/>
      <w:lvlText w:val="%2."/>
      <w:lvlJc w:val="left"/>
      <w:pPr>
        <w:ind w:left="1440" w:hanging="360"/>
      </w:pPr>
    </w:lvl>
    <w:lvl w:ilvl="2" w:tplc="60784F6C" w:tentative="1">
      <w:start w:val="1"/>
      <w:numFmt w:val="lowerRoman"/>
      <w:lvlText w:val="%3."/>
      <w:lvlJc w:val="right"/>
      <w:pPr>
        <w:ind w:left="2160" w:hanging="180"/>
      </w:pPr>
    </w:lvl>
    <w:lvl w:ilvl="3" w:tplc="49E67860" w:tentative="1">
      <w:start w:val="1"/>
      <w:numFmt w:val="decimal"/>
      <w:lvlText w:val="%4."/>
      <w:lvlJc w:val="left"/>
      <w:pPr>
        <w:ind w:left="2880" w:hanging="360"/>
      </w:pPr>
    </w:lvl>
    <w:lvl w:ilvl="4" w:tplc="A09AE272" w:tentative="1">
      <w:start w:val="1"/>
      <w:numFmt w:val="lowerLetter"/>
      <w:lvlText w:val="%5."/>
      <w:lvlJc w:val="left"/>
      <w:pPr>
        <w:ind w:left="3600" w:hanging="360"/>
      </w:pPr>
    </w:lvl>
    <w:lvl w:ilvl="5" w:tplc="EC669C2E" w:tentative="1">
      <w:start w:val="1"/>
      <w:numFmt w:val="lowerRoman"/>
      <w:lvlText w:val="%6."/>
      <w:lvlJc w:val="right"/>
      <w:pPr>
        <w:ind w:left="4320" w:hanging="180"/>
      </w:pPr>
    </w:lvl>
    <w:lvl w:ilvl="6" w:tplc="001803A8" w:tentative="1">
      <w:start w:val="1"/>
      <w:numFmt w:val="decimal"/>
      <w:lvlText w:val="%7."/>
      <w:lvlJc w:val="left"/>
      <w:pPr>
        <w:ind w:left="5040" w:hanging="360"/>
      </w:pPr>
    </w:lvl>
    <w:lvl w:ilvl="7" w:tplc="9ADA4DB0" w:tentative="1">
      <w:start w:val="1"/>
      <w:numFmt w:val="lowerLetter"/>
      <w:lvlText w:val="%8."/>
      <w:lvlJc w:val="left"/>
      <w:pPr>
        <w:ind w:left="5760" w:hanging="360"/>
      </w:pPr>
    </w:lvl>
    <w:lvl w:ilvl="8" w:tplc="EAAC6E04" w:tentative="1">
      <w:start w:val="1"/>
      <w:numFmt w:val="lowerRoman"/>
      <w:lvlText w:val="%9."/>
      <w:lvlJc w:val="right"/>
      <w:pPr>
        <w:ind w:left="6480" w:hanging="180"/>
      </w:pPr>
    </w:lvl>
  </w:abstractNum>
  <w:abstractNum w:abstractNumId="31" w15:restartNumberingAfterBreak="0">
    <w:nsid w:val="634D44A5"/>
    <w:multiLevelType w:val="hybridMultilevel"/>
    <w:tmpl w:val="38B84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177837"/>
    <w:multiLevelType w:val="hybridMultilevel"/>
    <w:tmpl w:val="94924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B06011"/>
    <w:multiLevelType w:val="hybridMultilevel"/>
    <w:tmpl w:val="49A21BE0"/>
    <w:lvl w:ilvl="0" w:tplc="014E8E76">
      <w:start w:val="1"/>
      <w:numFmt w:val="decimal"/>
      <w:lvlText w:val="%1."/>
      <w:lvlJc w:val="left"/>
      <w:pPr>
        <w:ind w:left="360" w:hanging="360"/>
      </w:pPr>
      <w:rPr>
        <w:rFonts w:hint="default"/>
      </w:rPr>
    </w:lvl>
    <w:lvl w:ilvl="1" w:tplc="DF1CAE8E" w:tentative="1">
      <w:start w:val="1"/>
      <w:numFmt w:val="lowerLetter"/>
      <w:lvlText w:val="%2."/>
      <w:lvlJc w:val="left"/>
      <w:pPr>
        <w:ind w:left="1080" w:hanging="360"/>
      </w:pPr>
    </w:lvl>
    <w:lvl w:ilvl="2" w:tplc="109A23B6" w:tentative="1">
      <w:start w:val="1"/>
      <w:numFmt w:val="lowerRoman"/>
      <w:lvlText w:val="%3."/>
      <w:lvlJc w:val="right"/>
      <w:pPr>
        <w:ind w:left="1800" w:hanging="180"/>
      </w:pPr>
    </w:lvl>
    <w:lvl w:ilvl="3" w:tplc="8A241B40" w:tentative="1">
      <w:start w:val="1"/>
      <w:numFmt w:val="decimal"/>
      <w:lvlText w:val="%4."/>
      <w:lvlJc w:val="left"/>
      <w:pPr>
        <w:ind w:left="2520" w:hanging="360"/>
      </w:pPr>
    </w:lvl>
    <w:lvl w:ilvl="4" w:tplc="DB78028C" w:tentative="1">
      <w:start w:val="1"/>
      <w:numFmt w:val="lowerLetter"/>
      <w:lvlText w:val="%5."/>
      <w:lvlJc w:val="left"/>
      <w:pPr>
        <w:ind w:left="3240" w:hanging="360"/>
      </w:pPr>
    </w:lvl>
    <w:lvl w:ilvl="5" w:tplc="03263ABA" w:tentative="1">
      <w:start w:val="1"/>
      <w:numFmt w:val="lowerRoman"/>
      <w:lvlText w:val="%6."/>
      <w:lvlJc w:val="right"/>
      <w:pPr>
        <w:ind w:left="3960" w:hanging="180"/>
      </w:pPr>
    </w:lvl>
    <w:lvl w:ilvl="6" w:tplc="5498E70A" w:tentative="1">
      <w:start w:val="1"/>
      <w:numFmt w:val="decimal"/>
      <w:lvlText w:val="%7."/>
      <w:lvlJc w:val="left"/>
      <w:pPr>
        <w:ind w:left="4680" w:hanging="360"/>
      </w:pPr>
    </w:lvl>
    <w:lvl w:ilvl="7" w:tplc="2CAC375E" w:tentative="1">
      <w:start w:val="1"/>
      <w:numFmt w:val="lowerLetter"/>
      <w:lvlText w:val="%8."/>
      <w:lvlJc w:val="left"/>
      <w:pPr>
        <w:ind w:left="5400" w:hanging="360"/>
      </w:pPr>
    </w:lvl>
    <w:lvl w:ilvl="8" w:tplc="62E07FA0" w:tentative="1">
      <w:start w:val="1"/>
      <w:numFmt w:val="lowerRoman"/>
      <w:lvlText w:val="%9."/>
      <w:lvlJc w:val="right"/>
      <w:pPr>
        <w:ind w:left="6120" w:hanging="180"/>
      </w:pPr>
    </w:lvl>
  </w:abstractNum>
  <w:abstractNum w:abstractNumId="34" w15:restartNumberingAfterBreak="0">
    <w:nsid w:val="6E5630B4"/>
    <w:multiLevelType w:val="hybridMultilevel"/>
    <w:tmpl w:val="137AA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D968B2"/>
    <w:multiLevelType w:val="hybridMultilevel"/>
    <w:tmpl w:val="75CEE2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FE20CFB8">
      <w:start w:val="1"/>
      <w:numFmt w:val="lowerRoman"/>
      <w:lvlText w:val="(%1)"/>
      <w:lvlJc w:val="left"/>
      <w:pPr>
        <w:ind w:left="1080" w:hanging="720"/>
      </w:pPr>
      <w:rPr>
        <w:rFonts w:hint="default"/>
      </w:rPr>
    </w:lvl>
    <w:lvl w:ilvl="1" w:tplc="6AD83A78" w:tentative="1">
      <w:start w:val="1"/>
      <w:numFmt w:val="lowerLetter"/>
      <w:lvlText w:val="%2."/>
      <w:lvlJc w:val="left"/>
      <w:pPr>
        <w:ind w:left="1440" w:hanging="360"/>
      </w:pPr>
    </w:lvl>
    <w:lvl w:ilvl="2" w:tplc="6E063F52" w:tentative="1">
      <w:start w:val="1"/>
      <w:numFmt w:val="lowerRoman"/>
      <w:lvlText w:val="%3."/>
      <w:lvlJc w:val="right"/>
      <w:pPr>
        <w:ind w:left="2160" w:hanging="180"/>
      </w:pPr>
    </w:lvl>
    <w:lvl w:ilvl="3" w:tplc="BBA648C6" w:tentative="1">
      <w:start w:val="1"/>
      <w:numFmt w:val="decimal"/>
      <w:lvlText w:val="%4."/>
      <w:lvlJc w:val="left"/>
      <w:pPr>
        <w:ind w:left="2880" w:hanging="360"/>
      </w:pPr>
    </w:lvl>
    <w:lvl w:ilvl="4" w:tplc="48868BAA" w:tentative="1">
      <w:start w:val="1"/>
      <w:numFmt w:val="lowerLetter"/>
      <w:lvlText w:val="%5."/>
      <w:lvlJc w:val="left"/>
      <w:pPr>
        <w:ind w:left="3600" w:hanging="360"/>
      </w:pPr>
    </w:lvl>
    <w:lvl w:ilvl="5" w:tplc="93DAA21E" w:tentative="1">
      <w:start w:val="1"/>
      <w:numFmt w:val="lowerRoman"/>
      <w:lvlText w:val="%6."/>
      <w:lvlJc w:val="right"/>
      <w:pPr>
        <w:ind w:left="4320" w:hanging="180"/>
      </w:pPr>
    </w:lvl>
    <w:lvl w:ilvl="6" w:tplc="D41A78EE" w:tentative="1">
      <w:start w:val="1"/>
      <w:numFmt w:val="decimal"/>
      <w:lvlText w:val="%7."/>
      <w:lvlJc w:val="left"/>
      <w:pPr>
        <w:ind w:left="5040" w:hanging="360"/>
      </w:pPr>
    </w:lvl>
    <w:lvl w:ilvl="7" w:tplc="D2964F00" w:tentative="1">
      <w:start w:val="1"/>
      <w:numFmt w:val="lowerLetter"/>
      <w:lvlText w:val="%8."/>
      <w:lvlJc w:val="left"/>
      <w:pPr>
        <w:ind w:left="5760" w:hanging="360"/>
      </w:pPr>
    </w:lvl>
    <w:lvl w:ilvl="8" w:tplc="2802515A" w:tentative="1">
      <w:start w:val="1"/>
      <w:numFmt w:val="lowerRoman"/>
      <w:lvlText w:val="%9."/>
      <w:lvlJc w:val="right"/>
      <w:pPr>
        <w:ind w:left="6480" w:hanging="180"/>
      </w:pPr>
    </w:lvl>
  </w:abstractNum>
  <w:abstractNum w:abstractNumId="37" w15:restartNumberingAfterBreak="0">
    <w:nsid w:val="79824809"/>
    <w:multiLevelType w:val="hybridMultilevel"/>
    <w:tmpl w:val="72E2C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CE5F25"/>
    <w:multiLevelType w:val="hybridMultilevel"/>
    <w:tmpl w:val="49A21BE0"/>
    <w:lvl w:ilvl="0" w:tplc="5D5027DA">
      <w:start w:val="1"/>
      <w:numFmt w:val="decimal"/>
      <w:lvlText w:val="%1."/>
      <w:lvlJc w:val="left"/>
      <w:pPr>
        <w:ind w:left="360" w:hanging="360"/>
      </w:pPr>
      <w:rPr>
        <w:rFonts w:hint="default"/>
      </w:rPr>
    </w:lvl>
    <w:lvl w:ilvl="1" w:tplc="6062F23A" w:tentative="1">
      <w:start w:val="1"/>
      <w:numFmt w:val="lowerLetter"/>
      <w:lvlText w:val="%2."/>
      <w:lvlJc w:val="left"/>
      <w:pPr>
        <w:ind w:left="1080" w:hanging="360"/>
      </w:pPr>
    </w:lvl>
    <w:lvl w:ilvl="2" w:tplc="4238E0F6" w:tentative="1">
      <w:start w:val="1"/>
      <w:numFmt w:val="lowerRoman"/>
      <w:lvlText w:val="%3."/>
      <w:lvlJc w:val="right"/>
      <w:pPr>
        <w:ind w:left="1800" w:hanging="180"/>
      </w:pPr>
    </w:lvl>
    <w:lvl w:ilvl="3" w:tplc="D29066EC" w:tentative="1">
      <w:start w:val="1"/>
      <w:numFmt w:val="decimal"/>
      <w:lvlText w:val="%4."/>
      <w:lvlJc w:val="left"/>
      <w:pPr>
        <w:ind w:left="2520" w:hanging="360"/>
      </w:pPr>
    </w:lvl>
    <w:lvl w:ilvl="4" w:tplc="CD5CBD58" w:tentative="1">
      <w:start w:val="1"/>
      <w:numFmt w:val="lowerLetter"/>
      <w:lvlText w:val="%5."/>
      <w:lvlJc w:val="left"/>
      <w:pPr>
        <w:ind w:left="3240" w:hanging="360"/>
      </w:pPr>
    </w:lvl>
    <w:lvl w:ilvl="5" w:tplc="8F2AA92E" w:tentative="1">
      <w:start w:val="1"/>
      <w:numFmt w:val="lowerRoman"/>
      <w:lvlText w:val="%6."/>
      <w:lvlJc w:val="right"/>
      <w:pPr>
        <w:ind w:left="3960" w:hanging="180"/>
      </w:pPr>
    </w:lvl>
    <w:lvl w:ilvl="6" w:tplc="C358BAD4" w:tentative="1">
      <w:start w:val="1"/>
      <w:numFmt w:val="decimal"/>
      <w:lvlText w:val="%7."/>
      <w:lvlJc w:val="left"/>
      <w:pPr>
        <w:ind w:left="4680" w:hanging="360"/>
      </w:pPr>
    </w:lvl>
    <w:lvl w:ilvl="7" w:tplc="D29083F4" w:tentative="1">
      <w:start w:val="1"/>
      <w:numFmt w:val="lowerLetter"/>
      <w:lvlText w:val="%8."/>
      <w:lvlJc w:val="left"/>
      <w:pPr>
        <w:ind w:left="5400" w:hanging="360"/>
      </w:pPr>
    </w:lvl>
    <w:lvl w:ilvl="8" w:tplc="B29C9A6A"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8FA4FBDA">
      <w:start w:val="1"/>
      <w:numFmt w:val="lowerRoman"/>
      <w:lvlText w:val="(%1)"/>
      <w:lvlJc w:val="left"/>
      <w:pPr>
        <w:ind w:left="1080" w:hanging="720"/>
      </w:pPr>
      <w:rPr>
        <w:rFonts w:hint="default"/>
      </w:rPr>
    </w:lvl>
    <w:lvl w:ilvl="1" w:tplc="6A70C8AA" w:tentative="1">
      <w:start w:val="1"/>
      <w:numFmt w:val="lowerLetter"/>
      <w:lvlText w:val="%2."/>
      <w:lvlJc w:val="left"/>
      <w:pPr>
        <w:ind w:left="1440" w:hanging="360"/>
      </w:pPr>
    </w:lvl>
    <w:lvl w:ilvl="2" w:tplc="981047E0" w:tentative="1">
      <w:start w:val="1"/>
      <w:numFmt w:val="lowerRoman"/>
      <w:lvlText w:val="%3."/>
      <w:lvlJc w:val="right"/>
      <w:pPr>
        <w:ind w:left="2160" w:hanging="180"/>
      </w:pPr>
    </w:lvl>
    <w:lvl w:ilvl="3" w:tplc="D77E9B58" w:tentative="1">
      <w:start w:val="1"/>
      <w:numFmt w:val="decimal"/>
      <w:lvlText w:val="%4."/>
      <w:lvlJc w:val="left"/>
      <w:pPr>
        <w:ind w:left="2880" w:hanging="360"/>
      </w:pPr>
    </w:lvl>
    <w:lvl w:ilvl="4" w:tplc="EA64A028" w:tentative="1">
      <w:start w:val="1"/>
      <w:numFmt w:val="lowerLetter"/>
      <w:lvlText w:val="%5."/>
      <w:lvlJc w:val="left"/>
      <w:pPr>
        <w:ind w:left="3600" w:hanging="360"/>
      </w:pPr>
    </w:lvl>
    <w:lvl w:ilvl="5" w:tplc="8FD0871E" w:tentative="1">
      <w:start w:val="1"/>
      <w:numFmt w:val="lowerRoman"/>
      <w:lvlText w:val="%6."/>
      <w:lvlJc w:val="right"/>
      <w:pPr>
        <w:ind w:left="4320" w:hanging="180"/>
      </w:pPr>
    </w:lvl>
    <w:lvl w:ilvl="6" w:tplc="11928B1C" w:tentative="1">
      <w:start w:val="1"/>
      <w:numFmt w:val="decimal"/>
      <w:lvlText w:val="%7."/>
      <w:lvlJc w:val="left"/>
      <w:pPr>
        <w:ind w:left="5040" w:hanging="360"/>
      </w:pPr>
    </w:lvl>
    <w:lvl w:ilvl="7" w:tplc="19149166" w:tentative="1">
      <w:start w:val="1"/>
      <w:numFmt w:val="lowerLetter"/>
      <w:lvlText w:val="%8."/>
      <w:lvlJc w:val="left"/>
      <w:pPr>
        <w:ind w:left="5760" w:hanging="360"/>
      </w:pPr>
    </w:lvl>
    <w:lvl w:ilvl="8" w:tplc="8F7CF7FC" w:tentative="1">
      <w:start w:val="1"/>
      <w:numFmt w:val="lowerRoman"/>
      <w:lvlText w:val="%9."/>
      <w:lvlJc w:val="right"/>
      <w:pPr>
        <w:ind w:left="6480" w:hanging="180"/>
      </w:pPr>
    </w:lvl>
  </w:abstractNum>
  <w:abstractNum w:abstractNumId="40" w15:restartNumberingAfterBreak="0">
    <w:nsid w:val="7D6842B4"/>
    <w:multiLevelType w:val="hybridMultilevel"/>
    <w:tmpl w:val="5352C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3802BE"/>
    <w:multiLevelType w:val="hybridMultilevel"/>
    <w:tmpl w:val="F8660EFA"/>
    <w:lvl w:ilvl="0" w:tplc="BF3870B8">
      <w:start w:val="1"/>
      <w:numFmt w:val="decimal"/>
      <w:lvlText w:val="%1."/>
      <w:lvlJc w:val="left"/>
      <w:pPr>
        <w:ind w:left="360" w:hanging="360"/>
      </w:pPr>
      <w:rPr>
        <w:rFonts w:hint="default"/>
      </w:rPr>
    </w:lvl>
    <w:lvl w:ilvl="1" w:tplc="BBF65296" w:tentative="1">
      <w:start w:val="1"/>
      <w:numFmt w:val="lowerLetter"/>
      <w:lvlText w:val="%2."/>
      <w:lvlJc w:val="left"/>
      <w:pPr>
        <w:ind w:left="1080" w:hanging="360"/>
      </w:pPr>
    </w:lvl>
    <w:lvl w:ilvl="2" w:tplc="BBA05DFA" w:tentative="1">
      <w:start w:val="1"/>
      <w:numFmt w:val="lowerRoman"/>
      <w:lvlText w:val="%3."/>
      <w:lvlJc w:val="right"/>
      <w:pPr>
        <w:ind w:left="1800" w:hanging="180"/>
      </w:pPr>
    </w:lvl>
    <w:lvl w:ilvl="3" w:tplc="93EEA6F2" w:tentative="1">
      <w:start w:val="1"/>
      <w:numFmt w:val="decimal"/>
      <w:lvlText w:val="%4."/>
      <w:lvlJc w:val="left"/>
      <w:pPr>
        <w:ind w:left="2520" w:hanging="360"/>
      </w:pPr>
    </w:lvl>
    <w:lvl w:ilvl="4" w:tplc="181E8A76" w:tentative="1">
      <w:start w:val="1"/>
      <w:numFmt w:val="lowerLetter"/>
      <w:lvlText w:val="%5."/>
      <w:lvlJc w:val="left"/>
      <w:pPr>
        <w:ind w:left="3240" w:hanging="360"/>
      </w:pPr>
    </w:lvl>
    <w:lvl w:ilvl="5" w:tplc="62A6EF78" w:tentative="1">
      <w:start w:val="1"/>
      <w:numFmt w:val="lowerRoman"/>
      <w:lvlText w:val="%6."/>
      <w:lvlJc w:val="right"/>
      <w:pPr>
        <w:ind w:left="3960" w:hanging="180"/>
      </w:pPr>
    </w:lvl>
    <w:lvl w:ilvl="6" w:tplc="65ACF63C" w:tentative="1">
      <w:start w:val="1"/>
      <w:numFmt w:val="decimal"/>
      <w:lvlText w:val="%7."/>
      <w:lvlJc w:val="left"/>
      <w:pPr>
        <w:ind w:left="4680" w:hanging="360"/>
      </w:pPr>
    </w:lvl>
    <w:lvl w:ilvl="7" w:tplc="0AA0EE58" w:tentative="1">
      <w:start w:val="1"/>
      <w:numFmt w:val="lowerLetter"/>
      <w:lvlText w:val="%8."/>
      <w:lvlJc w:val="left"/>
      <w:pPr>
        <w:ind w:left="5400" w:hanging="360"/>
      </w:pPr>
    </w:lvl>
    <w:lvl w:ilvl="8" w:tplc="3FD2B8A6"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95DA6292">
      <w:start w:val="1"/>
      <w:numFmt w:val="decimal"/>
      <w:lvlText w:val="%1."/>
      <w:lvlJc w:val="left"/>
      <w:pPr>
        <w:ind w:left="360" w:hanging="360"/>
      </w:pPr>
      <w:rPr>
        <w:rFonts w:hint="default"/>
      </w:rPr>
    </w:lvl>
    <w:lvl w:ilvl="1" w:tplc="E21A87B8" w:tentative="1">
      <w:start w:val="1"/>
      <w:numFmt w:val="lowerLetter"/>
      <w:lvlText w:val="%2."/>
      <w:lvlJc w:val="left"/>
      <w:pPr>
        <w:ind w:left="1080" w:hanging="360"/>
      </w:pPr>
    </w:lvl>
    <w:lvl w:ilvl="2" w:tplc="00308252" w:tentative="1">
      <w:start w:val="1"/>
      <w:numFmt w:val="lowerRoman"/>
      <w:lvlText w:val="%3."/>
      <w:lvlJc w:val="right"/>
      <w:pPr>
        <w:ind w:left="1800" w:hanging="180"/>
      </w:pPr>
    </w:lvl>
    <w:lvl w:ilvl="3" w:tplc="02B05AA6" w:tentative="1">
      <w:start w:val="1"/>
      <w:numFmt w:val="decimal"/>
      <w:lvlText w:val="%4."/>
      <w:lvlJc w:val="left"/>
      <w:pPr>
        <w:ind w:left="2520" w:hanging="360"/>
      </w:pPr>
    </w:lvl>
    <w:lvl w:ilvl="4" w:tplc="F6AA846C" w:tentative="1">
      <w:start w:val="1"/>
      <w:numFmt w:val="lowerLetter"/>
      <w:lvlText w:val="%5."/>
      <w:lvlJc w:val="left"/>
      <w:pPr>
        <w:ind w:left="3240" w:hanging="360"/>
      </w:pPr>
    </w:lvl>
    <w:lvl w:ilvl="5" w:tplc="C29C821C" w:tentative="1">
      <w:start w:val="1"/>
      <w:numFmt w:val="lowerRoman"/>
      <w:lvlText w:val="%6."/>
      <w:lvlJc w:val="right"/>
      <w:pPr>
        <w:ind w:left="3960" w:hanging="180"/>
      </w:pPr>
    </w:lvl>
    <w:lvl w:ilvl="6" w:tplc="CAA6F080" w:tentative="1">
      <w:start w:val="1"/>
      <w:numFmt w:val="decimal"/>
      <w:lvlText w:val="%7."/>
      <w:lvlJc w:val="left"/>
      <w:pPr>
        <w:ind w:left="4680" w:hanging="360"/>
      </w:pPr>
    </w:lvl>
    <w:lvl w:ilvl="7" w:tplc="DED07FFA" w:tentative="1">
      <w:start w:val="1"/>
      <w:numFmt w:val="lowerLetter"/>
      <w:lvlText w:val="%8."/>
      <w:lvlJc w:val="left"/>
      <w:pPr>
        <w:ind w:left="5400" w:hanging="360"/>
      </w:pPr>
    </w:lvl>
    <w:lvl w:ilvl="8" w:tplc="3D66FA6E" w:tentative="1">
      <w:start w:val="1"/>
      <w:numFmt w:val="lowerRoman"/>
      <w:lvlText w:val="%9."/>
      <w:lvlJc w:val="right"/>
      <w:pPr>
        <w:ind w:left="6120" w:hanging="180"/>
      </w:pPr>
    </w:lvl>
  </w:abstractNum>
  <w:num w:numId="1">
    <w:abstractNumId w:val="4"/>
  </w:num>
  <w:num w:numId="2">
    <w:abstractNumId w:val="19"/>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3"/>
  </w:num>
  <w:num w:numId="23">
    <w:abstractNumId w:val="27"/>
  </w:num>
  <w:num w:numId="24">
    <w:abstractNumId w:val="11"/>
  </w:num>
  <w:num w:numId="25">
    <w:abstractNumId w:val="25"/>
  </w:num>
  <w:num w:numId="26">
    <w:abstractNumId w:val="32"/>
  </w:num>
  <w:num w:numId="27">
    <w:abstractNumId w:val="6"/>
  </w:num>
  <w:num w:numId="28">
    <w:abstractNumId w:val="18"/>
  </w:num>
  <w:num w:numId="29">
    <w:abstractNumId w:val="13"/>
  </w:num>
  <w:num w:numId="30">
    <w:abstractNumId w:val="37"/>
  </w:num>
  <w:num w:numId="31">
    <w:abstractNumId w:val="12"/>
  </w:num>
  <w:num w:numId="32">
    <w:abstractNumId w:val="34"/>
  </w:num>
  <w:num w:numId="33">
    <w:abstractNumId w:val="40"/>
  </w:num>
  <w:num w:numId="34">
    <w:abstractNumId w:val="29"/>
  </w:num>
  <w:num w:numId="35">
    <w:abstractNumId w:val="7"/>
  </w:num>
  <w:num w:numId="36">
    <w:abstractNumId w:val="0"/>
  </w:num>
  <w:num w:numId="37">
    <w:abstractNumId w:val="1"/>
  </w:num>
  <w:num w:numId="38">
    <w:abstractNumId w:val="31"/>
  </w:num>
  <w:num w:numId="39">
    <w:abstractNumId w:val="35"/>
  </w:num>
  <w:num w:numId="40">
    <w:abstractNumId w:val="3"/>
  </w:num>
  <w:num w:numId="41">
    <w:abstractNumId w:val="15"/>
  </w:num>
  <w:num w:numId="42">
    <w:abstractNumId w:val="28"/>
  </w:num>
  <w:num w:numId="4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25"/>
    <w:rsid w:val="000904AC"/>
    <w:rsid w:val="00095189"/>
    <w:rsid w:val="000D373D"/>
    <w:rsid w:val="000E279F"/>
    <w:rsid w:val="00176B9F"/>
    <w:rsid w:val="0019455F"/>
    <w:rsid w:val="001E4620"/>
    <w:rsid w:val="002845DF"/>
    <w:rsid w:val="002F07AC"/>
    <w:rsid w:val="003571B7"/>
    <w:rsid w:val="004C74DC"/>
    <w:rsid w:val="0053302F"/>
    <w:rsid w:val="00552094"/>
    <w:rsid w:val="00602897"/>
    <w:rsid w:val="00661445"/>
    <w:rsid w:val="006B0C38"/>
    <w:rsid w:val="006D1FA3"/>
    <w:rsid w:val="006E33C4"/>
    <w:rsid w:val="006E53DC"/>
    <w:rsid w:val="007E1548"/>
    <w:rsid w:val="00813FD9"/>
    <w:rsid w:val="0085299D"/>
    <w:rsid w:val="008F4751"/>
    <w:rsid w:val="009A1425"/>
    <w:rsid w:val="00A949D9"/>
    <w:rsid w:val="00B07EDB"/>
    <w:rsid w:val="00B9425F"/>
    <w:rsid w:val="00C80DB9"/>
    <w:rsid w:val="00CB5720"/>
    <w:rsid w:val="00D1777C"/>
    <w:rsid w:val="00D65A06"/>
    <w:rsid w:val="00DA24F7"/>
    <w:rsid w:val="00DE5C26"/>
    <w:rsid w:val="00EB225C"/>
    <w:rsid w:val="00EE12C0"/>
    <w:rsid w:val="00EE3F66"/>
    <w:rsid w:val="00F41091"/>
    <w:rsid w:val="00F86C5D"/>
    <w:rsid w:val="00FC166F"/>
    <w:rsid w:val="00FF12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4F5D"/>
  <w15:docId w15:val="{EBB82D6D-100A-4CA1-A7FF-E6C80C92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5761</RACS_x0020_ID>
    <Approved_x0020_Provider xmlns="a8338b6e-77a6-4851-82b6-98166143ffdd">Arcare Pty Ltd</Approved_x0020_Provider>
    <Management_x0020_Company_x0020_ID xmlns="a8338b6e-77a6-4851-82b6-98166143ffdd" xsi:nil="true"/>
    <Home xmlns="a8338b6e-77a6-4851-82b6-98166143ffdd">Arcare Pimpama</Home>
    <Signed xmlns="a8338b6e-77a6-4851-82b6-98166143ffdd" xsi:nil="true"/>
    <Uploaded xmlns="a8338b6e-77a6-4851-82b6-98166143ffdd">False</Uploaded>
    <Management_x0020_Company xmlns="a8338b6e-77a6-4851-82b6-98166143ffdd" xsi:nil="true"/>
    <Doc_x0020_Date xmlns="a8338b6e-77a6-4851-82b6-98166143ffdd">2021-05-26T05:22:00+00:00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46C58714-9FA5-E811-B3A2-005056922186</Home_x0020_ID>
    <State xmlns="a8338b6e-77a6-4851-82b6-98166143ffdd">QLD</State>
    <Doc_x0020_Sent_Received_x0020_Date xmlns="a8338b6e-77a6-4851-82b6-98166143ffdd">2021-05-26T00:00:00+00:00</Doc_x0020_Sent_Received_x0020_Date>
    <Activity_x0020_ID xmlns="a8338b6e-77a6-4851-82b6-98166143ffdd">2C68688D-E688-E911-BBE1-005056922186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815B63ED-ECB9-4EBC-9C7E-49F038B91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886FD15-F986-4CF5-816F-5D535724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4732</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2021-06-29T22:04:00Z</dcterms:created>
  <dcterms:modified xsi:type="dcterms:W3CDTF">2021-06-29T22:05:00Z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