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EEFF" w14:textId="77777777" w:rsidR="003C6EC2" w:rsidRPr="003C6EC2" w:rsidRDefault="00B80AE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39F0AE" wp14:editId="045E6E38">
            <wp:simplePos x="0" y="0"/>
            <wp:positionH relativeFrom="page">
              <wp:posOffset>-21590</wp:posOffset>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893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39F0B0" wp14:editId="5F39F0B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39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Ashmore Retreat</w:t>
      </w:r>
      <w:r w:rsidRPr="003C6EC2">
        <w:rPr>
          <w:rFonts w:ascii="Arial Black" w:hAnsi="Arial Black"/>
        </w:rPr>
        <w:t xml:space="preserve"> </w:t>
      </w:r>
    </w:p>
    <w:p w14:paraId="5F39EF00" w14:textId="77777777" w:rsidR="003C6EC2" w:rsidRPr="003C6EC2" w:rsidRDefault="00B80AEA" w:rsidP="003C6EC2">
      <w:pPr>
        <w:pStyle w:val="Title"/>
        <w:spacing w:before="360" w:after="480"/>
      </w:pPr>
      <w:r w:rsidRPr="003C6EC2">
        <w:rPr>
          <w:rFonts w:ascii="Arial Black" w:eastAsia="Calibri" w:hAnsi="Arial Black"/>
          <w:sz w:val="56"/>
        </w:rPr>
        <w:t>Performance Report</w:t>
      </w:r>
    </w:p>
    <w:p w14:paraId="5F39EF01" w14:textId="77777777" w:rsidR="001E6954" w:rsidRPr="003C6EC2" w:rsidRDefault="00B80A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Allunga Avenue </w:t>
      </w:r>
      <w:r w:rsidRPr="003C6EC2">
        <w:rPr>
          <w:color w:val="FFFFFF" w:themeColor="background1"/>
          <w:sz w:val="28"/>
        </w:rPr>
        <w:br/>
        <w:t>ASHMORE QLD 4214</w:t>
      </w:r>
      <w:r w:rsidRPr="003C6EC2">
        <w:rPr>
          <w:color w:val="FFFFFF" w:themeColor="background1"/>
          <w:sz w:val="28"/>
        </w:rPr>
        <w:br/>
      </w:r>
      <w:r w:rsidRPr="003C6EC2">
        <w:rPr>
          <w:rFonts w:eastAsia="Calibri"/>
          <w:color w:val="FFFFFF" w:themeColor="background1"/>
          <w:sz w:val="28"/>
          <w:szCs w:val="56"/>
          <w:lang w:eastAsia="en-US"/>
        </w:rPr>
        <w:t>Phone number: 07 5597 1344</w:t>
      </w:r>
    </w:p>
    <w:p w14:paraId="5F39EF02" w14:textId="77777777" w:rsidR="003C6EC2" w:rsidRDefault="00B80A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5276 </w:t>
      </w:r>
    </w:p>
    <w:p w14:paraId="5F39EF03" w14:textId="77777777" w:rsidR="001E6954" w:rsidRPr="003C6EC2" w:rsidRDefault="00B80A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Shalimah Aust Pty Ltd</w:t>
      </w:r>
    </w:p>
    <w:p w14:paraId="5F39EF04" w14:textId="77777777" w:rsidR="001E6954" w:rsidRPr="003C6EC2" w:rsidRDefault="00B80A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2021 to 10 September 2021</w:t>
      </w:r>
    </w:p>
    <w:p w14:paraId="5F39EF05" w14:textId="2D0FDCA9" w:rsidR="006B166B" w:rsidRPr="00E93D41" w:rsidRDefault="00B80AE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21D6D" w:rsidRPr="00005BDB">
        <w:rPr>
          <w:color w:val="FFFFFF" w:themeColor="background1"/>
          <w:sz w:val="28"/>
        </w:rPr>
        <w:t>13 October 2021</w:t>
      </w:r>
    </w:p>
    <w:bookmarkEnd w:id="1"/>
    <w:p w14:paraId="5F39EF06" w14:textId="77777777" w:rsidR="001E6954" w:rsidRPr="003C6EC2" w:rsidRDefault="00FF6D54" w:rsidP="001E6954">
      <w:pPr>
        <w:tabs>
          <w:tab w:val="left" w:pos="2127"/>
        </w:tabs>
        <w:spacing w:before="120"/>
        <w:rPr>
          <w:rFonts w:eastAsia="Calibri"/>
          <w:b/>
          <w:color w:val="FFFFFF" w:themeColor="background1"/>
          <w:sz w:val="28"/>
          <w:szCs w:val="56"/>
          <w:lang w:eastAsia="en-US"/>
        </w:rPr>
      </w:pPr>
    </w:p>
    <w:p w14:paraId="5F39EF07" w14:textId="77777777" w:rsidR="003C6EC2" w:rsidRDefault="00FF6D5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39EF08" w14:textId="77777777" w:rsidR="00F96D2E" w:rsidRDefault="00B80AEA" w:rsidP="00F96D2E">
      <w:pPr>
        <w:pStyle w:val="Heading1"/>
      </w:pPr>
      <w:bookmarkStart w:id="2" w:name="_Hlk32477662"/>
      <w:r>
        <w:lastRenderedPageBreak/>
        <w:t>Performance report prepared by</w:t>
      </w:r>
    </w:p>
    <w:p w14:paraId="5F39EF09" w14:textId="111D7A17" w:rsidR="00F96D2E" w:rsidRPr="009B0F30" w:rsidRDefault="00021D6D" w:rsidP="00F96D2E">
      <w:r w:rsidRPr="00005BDB">
        <w:rPr>
          <w:rFonts w:cs="Times New Roman"/>
          <w:color w:val="auto"/>
        </w:rPr>
        <w:t>Nicole Grey,</w:t>
      </w:r>
      <w:r w:rsidR="00B80AEA" w:rsidRPr="00005BDB">
        <w:rPr>
          <w:color w:val="auto"/>
        </w:rPr>
        <w:t xml:space="preserve"> delegate </w:t>
      </w:r>
      <w:r w:rsidR="00B80AEA">
        <w:t>of the Aged Care Quality and Safety Commissioner.</w:t>
      </w:r>
    </w:p>
    <w:p w14:paraId="5F39EF0A" w14:textId="77777777" w:rsidR="00A30BEC" w:rsidRDefault="00B80AEA" w:rsidP="0094564F">
      <w:pPr>
        <w:pStyle w:val="Heading1"/>
      </w:pPr>
      <w:r>
        <w:t>Publication of report</w:t>
      </w:r>
    </w:p>
    <w:p w14:paraId="5F39EF0B" w14:textId="77777777" w:rsidR="00A30BEC" w:rsidRPr="006B166B" w:rsidRDefault="00B80AE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F39EF0F" w14:textId="0A998E70" w:rsidR="00C20EE9" w:rsidRPr="00517283" w:rsidRDefault="00B80AEA" w:rsidP="0051728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37F9" w14:paraId="5F39EF27" w14:textId="77777777" w:rsidTr="00EB1D71">
        <w:trPr>
          <w:trHeight w:val="227"/>
        </w:trPr>
        <w:tc>
          <w:tcPr>
            <w:tcW w:w="3942" w:type="pct"/>
            <w:shd w:val="clear" w:color="auto" w:fill="auto"/>
          </w:tcPr>
          <w:p w14:paraId="5F39EF25" w14:textId="77777777" w:rsidR="001E6954" w:rsidRPr="001E6954" w:rsidRDefault="00B80AEA"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5F39EF26" w14:textId="1FD6F1FD" w:rsidR="001E6954" w:rsidRPr="001E6954" w:rsidRDefault="00B80AEA" w:rsidP="003C6EC2">
            <w:pPr>
              <w:keepNext/>
              <w:spacing w:before="40" w:after="40" w:line="240" w:lineRule="auto"/>
              <w:jc w:val="right"/>
              <w:rPr>
                <w:b/>
                <w:color w:val="0000FF"/>
              </w:rPr>
            </w:pPr>
            <w:r w:rsidRPr="001E6954">
              <w:rPr>
                <w:b/>
                <w:bCs/>
                <w:iCs/>
                <w:color w:val="00577D"/>
                <w:szCs w:val="40"/>
              </w:rPr>
              <w:t>Non-compliant</w:t>
            </w:r>
          </w:p>
        </w:tc>
      </w:tr>
      <w:tr w:rsidR="007937F9" w14:paraId="5F39EF2A" w14:textId="77777777" w:rsidTr="00EB1D71">
        <w:trPr>
          <w:trHeight w:val="227"/>
        </w:trPr>
        <w:tc>
          <w:tcPr>
            <w:tcW w:w="3942" w:type="pct"/>
            <w:shd w:val="clear" w:color="auto" w:fill="auto"/>
          </w:tcPr>
          <w:p w14:paraId="5F39EF28" w14:textId="77777777" w:rsidR="001E6954" w:rsidRPr="001E6954" w:rsidRDefault="00B80AEA" w:rsidP="004C55D8">
            <w:pPr>
              <w:spacing w:before="40" w:after="40" w:line="240" w:lineRule="auto"/>
              <w:ind w:left="318" w:hanging="7"/>
            </w:pPr>
            <w:r w:rsidRPr="001E6954">
              <w:t>Requirement 2(3)(a)</w:t>
            </w:r>
          </w:p>
        </w:tc>
        <w:tc>
          <w:tcPr>
            <w:tcW w:w="1058" w:type="pct"/>
            <w:shd w:val="clear" w:color="auto" w:fill="auto"/>
          </w:tcPr>
          <w:p w14:paraId="5F39EF29" w14:textId="140E40CB" w:rsidR="001E6954" w:rsidRPr="001E6954" w:rsidRDefault="00B80AEA" w:rsidP="00463EF3">
            <w:pPr>
              <w:spacing w:before="40" w:after="40" w:line="240" w:lineRule="auto"/>
              <w:jc w:val="right"/>
              <w:rPr>
                <w:color w:val="0000FF"/>
              </w:rPr>
            </w:pPr>
            <w:r w:rsidRPr="001E6954">
              <w:rPr>
                <w:bCs/>
                <w:iCs/>
                <w:color w:val="00577D"/>
                <w:szCs w:val="40"/>
              </w:rPr>
              <w:t>Compliant</w:t>
            </w:r>
          </w:p>
        </w:tc>
      </w:tr>
      <w:tr w:rsidR="007937F9" w14:paraId="5F39EF36" w14:textId="77777777" w:rsidTr="00EB1D71">
        <w:trPr>
          <w:trHeight w:val="227"/>
        </w:trPr>
        <w:tc>
          <w:tcPr>
            <w:tcW w:w="3942" w:type="pct"/>
            <w:shd w:val="clear" w:color="auto" w:fill="auto"/>
          </w:tcPr>
          <w:p w14:paraId="5F39EF34" w14:textId="77777777" w:rsidR="001E6954" w:rsidRPr="001E6954" w:rsidRDefault="00B80AEA" w:rsidP="004C55D8">
            <w:pPr>
              <w:spacing w:before="40" w:after="40" w:line="240" w:lineRule="auto"/>
              <w:ind w:left="318" w:hanging="7"/>
            </w:pPr>
            <w:r w:rsidRPr="001E6954">
              <w:t>Requirement 2(3)(e)</w:t>
            </w:r>
          </w:p>
        </w:tc>
        <w:tc>
          <w:tcPr>
            <w:tcW w:w="1058" w:type="pct"/>
            <w:shd w:val="clear" w:color="auto" w:fill="auto"/>
          </w:tcPr>
          <w:p w14:paraId="5F39EF35" w14:textId="655998E9" w:rsidR="001E6954" w:rsidRPr="00AF17FC" w:rsidRDefault="00B80AEA" w:rsidP="00AF17FC">
            <w:pPr>
              <w:spacing w:before="40" w:after="40" w:line="240" w:lineRule="auto"/>
              <w:jc w:val="right"/>
              <w:rPr>
                <w:color w:val="0000FF"/>
              </w:rPr>
            </w:pPr>
            <w:r w:rsidRPr="001E6954">
              <w:rPr>
                <w:bCs/>
                <w:iCs/>
                <w:color w:val="00577D"/>
                <w:szCs w:val="40"/>
              </w:rPr>
              <w:t>Non-compliant</w:t>
            </w:r>
          </w:p>
        </w:tc>
      </w:tr>
      <w:tr w:rsidR="007937F9" w14:paraId="5F39EF39" w14:textId="77777777" w:rsidTr="00EB1D71">
        <w:trPr>
          <w:trHeight w:val="227"/>
        </w:trPr>
        <w:tc>
          <w:tcPr>
            <w:tcW w:w="3942" w:type="pct"/>
            <w:shd w:val="clear" w:color="auto" w:fill="auto"/>
          </w:tcPr>
          <w:p w14:paraId="5F39EF37" w14:textId="77777777" w:rsidR="001E6954" w:rsidRPr="001E6954" w:rsidRDefault="00B80AEA" w:rsidP="003C6EC2">
            <w:pPr>
              <w:keepNext/>
              <w:spacing w:before="40" w:after="40" w:line="240" w:lineRule="auto"/>
              <w:rPr>
                <w:b/>
              </w:rPr>
            </w:pPr>
            <w:r w:rsidRPr="001E6954">
              <w:rPr>
                <w:b/>
              </w:rPr>
              <w:t>Standard 3 Personal care and clinical care</w:t>
            </w:r>
          </w:p>
        </w:tc>
        <w:tc>
          <w:tcPr>
            <w:tcW w:w="1058" w:type="pct"/>
            <w:shd w:val="clear" w:color="auto" w:fill="auto"/>
          </w:tcPr>
          <w:p w14:paraId="5F39EF38" w14:textId="36AE60DB" w:rsidR="001E6954" w:rsidRPr="001E6954" w:rsidRDefault="00B80AEA" w:rsidP="003C6EC2">
            <w:pPr>
              <w:keepNext/>
              <w:spacing w:before="40" w:after="40" w:line="240" w:lineRule="auto"/>
              <w:jc w:val="right"/>
              <w:rPr>
                <w:b/>
                <w:color w:val="0000FF"/>
              </w:rPr>
            </w:pPr>
            <w:r w:rsidRPr="001E6954">
              <w:rPr>
                <w:b/>
                <w:bCs/>
                <w:iCs/>
                <w:color w:val="00577D"/>
                <w:szCs w:val="40"/>
              </w:rPr>
              <w:t>Non-compliant</w:t>
            </w:r>
          </w:p>
        </w:tc>
      </w:tr>
      <w:tr w:rsidR="007937F9" w14:paraId="5F39EF3C" w14:textId="77777777" w:rsidTr="00EB1D71">
        <w:trPr>
          <w:trHeight w:val="227"/>
        </w:trPr>
        <w:tc>
          <w:tcPr>
            <w:tcW w:w="3942" w:type="pct"/>
            <w:shd w:val="clear" w:color="auto" w:fill="auto"/>
          </w:tcPr>
          <w:p w14:paraId="5F39EF3A" w14:textId="77777777" w:rsidR="001E6954" w:rsidRPr="002B4C72" w:rsidRDefault="00B80AEA" w:rsidP="008D114F">
            <w:pPr>
              <w:spacing w:before="40" w:after="40" w:line="240" w:lineRule="auto"/>
              <w:ind w:left="312"/>
            </w:pPr>
            <w:r w:rsidRPr="001E6954">
              <w:t>Requirement 3(3)(a)</w:t>
            </w:r>
          </w:p>
        </w:tc>
        <w:tc>
          <w:tcPr>
            <w:tcW w:w="1058" w:type="pct"/>
            <w:shd w:val="clear" w:color="auto" w:fill="auto"/>
          </w:tcPr>
          <w:p w14:paraId="5F39EF3B" w14:textId="0CC20689" w:rsidR="001E6954" w:rsidRPr="001E6954" w:rsidRDefault="00B80AEA" w:rsidP="004C55D8">
            <w:pPr>
              <w:spacing w:before="40" w:after="40" w:line="240" w:lineRule="auto"/>
              <w:ind w:left="-107"/>
              <w:jc w:val="right"/>
              <w:rPr>
                <w:color w:val="0000FF"/>
              </w:rPr>
            </w:pPr>
            <w:r w:rsidRPr="001E6954">
              <w:rPr>
                <w:bCs/>
                <w:iCs/>
                <w:color w:val="00577D"/>
                <w:szCs w:val="40"/>
              </w:rPr>
              <w:t>Non-compliant</w:t>
            </w:r>
          </w:p>
        </w:tc>
      </w:tr>
      <w:tr w:rsidR="007937F9" w14:paraId="5F39EF3F" w14:textId="77777777" w:rsidTr="00EB1D71">
        <w:trPr>
          <w:trHeight w:val="227"/>
        </w:trPr>
        <w:tc>
          <w:tcPr>
            <w:tcW w:w="3942" w:type="pct"/>
            <w:shd w:val="clear" w:color="auto" w:fill="auto"/>
          </w:tcPr>
          <w:p w14:paraId="5F39EF3D" w14:textId="77777777" w:rsidR="001E6954" w:rsidRPr="001E6954" w:rsidRDefault="00B80AEA" w:rsidP="004C55D8">
            <w:pPr>
              <w:spacing w:before="40" w:after="40" w:line="240" w:lineRule="auto"/>
              <w:ind w:left="318" w:hanging="7"/>
            </w:pPr>
            <w:r w:rsidRPr="001E6954">
              <w:t>Requirement 3(3)(b)</w:t>
            </w:r>
          </w:p>
        </w:tc>
        <w:tc>
          <w:tcPr>
            <w:tcW w:w="1058" w:type="pct"/>
            <w:shd w:val="clear" w:color="auto" w:fill="auto"/>
          </w:tcPr>
          <w:p w14:paraId="5F39EF3E" w14:textId="0A815ACA" w:rsidR="001E6954" w:rsidRPr="001E6954" w:rsidRDefault="00B80AEA" w:rsidP="00463EF3">
            <w:pPr>
              <w:spacing w:before="40" w:after="40" w:line="240" w:lineRule="auto"/>
              <w:jc w:val="right"/>
              <w:rPr>
                <w:color w:val="0000FF"/>
              </w:rPr>
            </w:pPr>
            <w:r w:rsidRPr="001E6954">
              <w:rPr>
                <w:bCs/>
                <w:iCs/>
                <w:color w:val="00577D"/>
                <w:szCs w:val="40"/>
              </w:rPr>
              <w:t>Compliant</w:t>
            </w:r>
          </w:p>
        </w:tc>
      </w:tr>
      <w:tr w:rsidR="007937F9" w14:paraId="5F39EF4E" w14:textId="77777777" w:rsidTr="00EB1D71">
        <w:trPr>
          <w:trHeight w:val="227"/>
        </w:trPr>
        <w:tc>
          <w:tcPr>
            <w:tcW w:w="3942" w:type="pct"/>
            <w:shd w:val="clear" w:color="auto" w:fill="auto"/>
          </w:tcPr>
          <w:p w14:paraId="5F39EF4C" w14:textId="77777777" w:rsidR="001E6954" w:rsidRPr="001E6954" w:rsidRDefault="00B80AEA" w:rsidP="004C55D8">
            <w:pPr>
              <w:spacing w:before="40" w:after="40" w:line="240" w:lineRule="auto"/>
              <w:ind w:left="318" w:hanging="7"/>
            </w:pPr>
            <w:r w:rsidRPr="001E6954">
              <w:t>Requirement 3(3)(g)</w:t>
            </w:r>
          </w:p>
        </w:tc>
        <w:tc>
          <w:tcPr>
            <w:tcW w:w="1058" w:type="pct"/>
            <w:shd w:val="clear" w:color="auto" w:fill="auto"/>
          </w:tcPr>
          <w:p w14:paraId="5F39EF4D" w14:textId="1F84A085" w:rsidR="001E6954" w:rsidRPr="001E6954" w:rsidRDefault="00B80AEA" w:rsidP="00463EF3">
            <w:pPr>
              <w:spacing w:before="40" w:after="40" w:line="240" w:lineRule="auto"/>
              <w:jc w:val="right"/>
              <w:rPr>
                <w:color w:val="0000FF"/>
              </w:rPr>
            </w:pPr>
            <w:r w:rsidRPr="001E6954">
              <w:rPr>
                <w:bCs/>
                <w:iCs/>
                <w:color w:val="00577D"/>
                <w:szCs w:val="40"/>
              </w:rPr>
              <w:t>Compliant</w:t>
            </w:r>
          </w:p>
        </w:tc>
      </w:tr>
      <w:tr w:rsidR="007937F9" w14:paraId="5F39EF84" w14:textId="77777777" w:rsidTr="00EB1D71">
        <w:trPr>
          <w:trHeight w:val="227"/>
        </w:trPr>
        <w:tc>
          <w:tcPr>
            <w:tcW w:w="3942" w:type="pct"/>
            <w:shd w:val="clear" w:color="auto" w:fill="auto"/>
          </w:tcPr>
          <w:p w14:paraId="5F39EF82" w14:textId="77777777" w:rsidR="001E6954" w:rsidRPr="001E6954" w:rsidRDefault="00B80AEA" w:rsidP="003C6EC2">
            <w:pPr>
              <w:keepNext/>
              <w:spacing w:before="40" w:after="40" w:line="240" w:lineRule="auto"/>
              <w:rPr>
                <w:b/>
              </w:rPr>
            </w:pPr>
            <w:r w:rsidRPr="001E6954">
              <w:rPr>
                <w:b/>
              </w:rPr>
              <w:t>Standard 7 Human resources</w:t>
            </w:r>
          </w:p>
        </w:tc>
        <w:tc>
          <w:tcPr>
            <w:tcW w:w="1058" w:type="pct"/>
            <w:shd w:val="clear" w:color="auto" w:fill="auto"/>
          </w:tcPr>
          <w:p w14:paraId="5F39EF83" w14:textId="3E0EDD71" w:rsidR="001E6954" w:rsidRPr="001E6954" w:rsidRDefault="00B80AEA" w:rsidP="003C6EC2">
            <w:pPr>
              <w:keepNext/>
              <w:spacing w:before="40" w:after="40" w:line="240" w:lineRule="auto"/>
              <w:jc w:val="right"/>
              <w:rPr>
                <w:b/>
                <w:color w:val="0000FF"/>
              </w:rPr>
            </w:pPr>
            <w:r w:rsidRPr="001E6954">
              <w:rPr>
                <w:b/>
                <w:bCs/>
                <w:iCs/>
                <w:color w:val="00577D"/>
                <w:szCs w:val="40"/>
              </w:rPr>
              <w:t>Compliant</w:t>
            </w:r>
          </w:p>
        </w:tc>
      </w:tr>
      <w:tr w:rsidR="007937F9" w14:paraId="5F39EF87" w14:textId="77777777" w:rsidTr="00EB1D71">
        <w:trPr>
          <w:trHeight w:val="227"/>
        </w:trPr>
        <w:tc>
          <w:tcPr>
            <w:tcW w:w="3942" w:type="pct"/>
            <w:shd w:val="clear" w:color="auto" w:fill="auto"/>
          </w:tcPr>
          <w:p w14:paraId="5F39EF85" w14:textId="77777777" w:rsidR="001E6954" w:rsidRPr="001E6954" w:rsidRDefault="00B80AEA" w:rsidP="004C55D8">
            <w:pPr>
              <w:spacing w:before="40" w:after="40" w:line="240" w:lineRule="auto"/>
              <w:ind w:left="318" w:hanging="7"/>
            </w:pPr>
            <w:r w:rsidRPr="001E6954">
              <w:t>Requirement 7(3)(a)</w:t>
            </w:r>
          </w:p>
        </w:tc>
        <w:tc>
          <w:tcPr>
            <w:tcW w:w="1058" w:type="pct"/>
            <w:shd w:val="clear" w:color="auto" w:fill="auto"/>
          </w:tcPr>
          <w:p w14:paraId="5F39EF86" w14:textId="5B520AB2" w:rsidR="001E6954" w:rsidRPr="001E6954" w:rsidRDefault="00B80AEA" w:rsidP="00463EF3">
            <w:pPr>
              <w:spacing w:before="40" w:after="40" w:line="240" w:lineRule="auto"/>
              <w:jc w:val="right"/>
              <w:rPr>
                <w:color w:val="0000FF"/>
              </w:rPr>
            </w:pPr>
            <w:r w:rsidRPr="001E6954">
              <w:rPr>
                <w:bCs/>
                <w:iCs/>
                <w:color w:val="00577D"/>
                <w:szCs w:val="40"/>
              </w:rPr>
              <w:t>Compliant</w:t>
            </w:r>
          </w:p>
        </w:tc>
      </w:tr>
      <w:tr w:rsidR="007937F9" w14:paraId="5F39EF96" w14:textId="77777777" w:rsidTr="00EB1D71">
        <w:trPr>
          <w:trHeight w:val="227"/>
        </w:trPr>
        <w:tc>
          <w:tcPr>
            <w:tcW w:w="3942" w:type="pct"/>
            <w:shd w:val="clear" w:color="auto" w:fill="auto"/>
          </w:tcPr>
          <w:p w14:paraId="5F39EF94" w14:textId="77777777" w:rsidR="001E6954" w:rsidRPr="001E6954" w:rsidRDefault="00B80AEA" w:rsidP="003C6EC2">
            <w:pPr>
              <w:keepNext/>
              <w:spacing w:before="40" w:after="40" w:line="240" w:lineRule="auto"/>
              <w:rPr>
                <w:b/>
              </w:rPr>
            </w:pPr>
            <w:r w:rsidRPr="001E6954">
              <w:rPr>
                <w:b/>
              </w:rPr>
              <w:t>Standard 8 Organisational governance</w:t>
            </w:r>
          </w:p>
        </w:tc>
        <w:tc>
          <w:tcPr>
            <w:tcW w:w="1058" w:type="pct"/>
            <w:shd w:val="clear" w:color="auto" w:fill="auto"/>
          </w:tcPr>
          <w:p w14:paraId="5F39EF95" w14:textId="757135EA" w:rsidR="001E6954" w:rsidRPr="001E6954" w:rsidRDefault="00B80AEA" w:rsidP="003C6EC2">
            <w:pPr>
              <w:keepNext/>
              <w:spacing w:before="40" w:after="40" w:line="240" w:lineRule="auto"/>
              <w:jc w:val="right"/>
              <w:rPr>
                <w:b/>
                <w:color w:val="0000FF"/>
              </w:rPr>
            </w:pPr>
            <w:r w:rsidRPr="001E6954">
              <w:rPr>
                <w:b/>
                <w:bCs/>
                <w:iCs/>
                <w:color w:val="00577D"/>
                <w:szCs w:val="40"/>
              </w:rPr>
              <w:t>Compliant</w:t>
            </w:r>
          </w:p>
        </w:tc>
      </w:tr>
      <w:tr w:rsidR="007937F9" w14:paraId="5F39EFA2" w14:textId="77777777" w:rsidTr="00EB1D71">
        <w:trPr>
          <w:trHeight w:val="227"/>
        </w:trPr>
        <w:tc>
          <w:tcPr>
            <w:tcW w:w="3942" w:type="pct"/>
            <w:shd w:val="clear" w:color="auto" w:fill="auto"/>
          </w:tcPr>
          <w:p w14:paraId="5F39EFA0" w14:textId="77777777" w:rsidR="001E6954" w:rsidRPr="001E6954" w:rsidRDefault="00B80AEA" w:rsidP="004C55D8">
            <w:pPr>
              <w:spacing w:before="40" w:after="40" w:line="240" w:lineRule="auto"/>
              <w:ind w:left="318" w:hanging="7"/>
            </w:pPr>
            <w:r w:rsidRPr="001E6954">
              <w:t>Requirement 8(3)(d)</w:t>
            </w:r>
          </w:p>
        </w:tc>
        <w:tc>
          <w:tcPr>
            <w:tcW w:w="1058" w:type="pct"/>
            <w:shd w:val="clear" w:color="auto" w:fill="auto"/>
          </w:tcPr>
          <w:p w14:paraId="5F39EFA1" w14:textId="132E3764" w:rsidR="001E6954" w:rsidRPr="001E6954" w:rsidRDefault="00B80AEA" w:rsidP="00463EF3">
            <w:pPr>
              <w:spacing w:before="40" w:after="40" w:line="240" w:lineRule="auto"/>
              <w:jc w:val="right"/>
              <w:rPr>
                <w:color w:val="0000FF"/>
              </w:rPr>
            </w:pPr>
            <w:r w:rsidRPr="001E6954">
              <w:rPr>
                <w:bCs/>
                <w:iCs/>
                <w:color w:val="00577D"/>
                <w:szCs w:val="40"/>
              </w:rPr>
              <w:t>Compliant</w:t>
            </w:r>
          </w:p>
        </w:tc>
      </w:tr>
      <w:bookmarkEnd w:id="4"/>
    </w:tbl>
    <w:p w14:paraId="5F39EFA6" w14:textId="77777777" w:rsidR="008A22FF" w:rsidRDefault="00FF6D54" w:rsidP="00463EF3">
      <w:pPr>
        <w:sectPr w:rsidR="008A22FF" w:rsidSect="001416E6">
          <w:headerReference w:type="first" r:id="rId16"/>
          <w:pgSz w:w="11906" w:h="16838"/>
          <w:pgMar w:top="1701" w:right="1418" w:bottom="1418" w:left="1418" w:header="709" w:footer="397" w:gutter="0"/>
          <w:cols w:space="708"/>
          <w:docGrid w:linePitch="360"/>
        </w:sectPr>
      </w:pPr>
    </w:p>
    <w:p w14:paraId="5F39EFA7" w14:textId="77777777" w:rsidR="007F5256" w:rsidRPr="00D21DCD" w:rsidRDefault="00B80AEA" w:rsidP="00EC5474">
      <w:pPr>
        <w:pStyle w:val="Heading1"/>
      </w:pPr>
      <w:r>
        <w:lastRenderedPageBreak/>
        <w:t>Detailed assessment</w:t>
      </w:r>
    </w:p>
    <w:p w14:paraId="5F39EFA8" w14:textId="77777777" w:rsidR="001E6954" w:rsidRPr="00D63989" w:rsidRDefault="00B80AEA"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39EFA9" w14:textId="77777777" w:rsidR="001E6954" w:rsidRPr="001E6954" w:rsidRDefault="00B80AEA" w:rsidP="001E6954">
      <w:pPr>
        <w:rPr>
          <w:color w:val="auto"/>
        </w:rPr>
      </w:pPr>
      <w:r w:rsidRPr="00D63989">
        <w:t>The report also specifies areas in which improvements must be made to ensure the Quality Standards are complied with.</w:t>
      </w:r>
    </w:p>
    <w:p w14:paraId="5F39EFAA" w14:textId="77777777" w:rsidR="001E6954" w:rsidRPr="00D63989" w:rsidRDefault="00B80AEA" w:rsidP="001E6954">
      <w:r w:rsidRPr="00D63989">
        <w:t>The following information has been taken into account in developing this performance report:</w:t>
      </w:r>
    </w:p>
    <w:p w14:paraId="5F39EFAB" w14:textId="75A93D2C" w:rsidR="004B33E7" w:rsidRDefault="00B80AEA"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517283">
        <w:t>was informed by a site assessment, observations at the service, review of documents and interviews with staff, consumers/representatives and others</w:t>
      </w:r>
    </w:p>
    <w:p w14:paraId="5F39EFAC" w14:textId="4EA6FAA3" w:rsidR="004B33E7" w:rsidRPr="00365DAE" w:rsidRDefault="00B80AEA" w:rsidP="004B33E7">
      <w:pPr>
        <w:pStyle w:val="ListBullet"/>
      </w:pPr>
      <w:r w:rsidRPr="00365DAE">
        <w:t>the provider</w:t>
      </w:r>
      <w:r>
        <w:t>’s</w:t>
      </w:r>
      <w:r w:rsidRPr="00365DAE">
        <w:t xml:space="preserve"> response</w:t>
      </w:r>
      <w:r>
        <w:t xml:space="preserve"> to the Assessment Contact - Site report</w:t>
      </w:r>
      <w:r w:rsidRPr="00365DAE">
        <w:t xml:space="preserve"> </w:t>
      </w:r>
      <w:r w:rsidRPr="006B6D07">
        <w:t xml:space="preserve">received </w:t>
      </w:r>
      <w:r w:rsidR="006B6D07" w:rsidRPr="006B6D07">
        <w:t>1 October 2021</w:t>
      </w:r>
    </w:p>
    <w:p w14:paraId="5F39EFAF" w14:textId="57AD8D3E" w:rsidR="00095CD4" w:rsidRDefault="00197D15" w:rsidP="00095CD4">
      <w:pPr>
        <w:pStyle w:val="ListBullet"/>
        <w:spacing w:after="160" w:line="259" w:lineRule="auto"/>
        <w:sectPr w:rsidR="00095CD4" w:rsidSect="005058B8">
          <w:headerReference w:type="first" r:id="rId17"/>
          <w:pgSz w:w="11906" w:h="16838"/>
          <w:pgMar w:top="1701" w:right="1418" w:bottom="1418" w:left="1418" w:header="709" w:footer="397" w:gutter="0"/>
          <w:cols w:space="708"/>
          <w:docGrid w:linePitch="360"/>
        </w:sectPr>
      </w:pPr>
      <w:r w:rsidRPr="00005BDB">
        <w:t xml:space="preserve">other relevant information regarding the service held by the Commission. </w:t>
      </w:r>
    </w:p>
    <w:p w14:paraId="5F39EFD2" w14:textId="77777777" w:rsidR="00154403" w:rsidRPr="00154403" w:rsidRDefault="00FF6D54" w:rsidP="00154403"/>
    <w:p w14:paraId="5F39EFD3" w14:textId="77777777" w:rsidR="00ED6B57" w:rsidRDefault="00FF6D54"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5F39EFD4" w14:textId="0E2FE31C" w:rsidR="00CB3BA9" w:rsidRDefault="00B80AEA"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F39F0B4" wp14:editId="5F39F0B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6213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F39EFD5" w14:textId="77777777" w:rsidR="00ED6B57" w:rsidRPr="00ED6B57" w:rsidRDefault="00B80AEA" w:rsidP="00ED6B57">
      <w:pPr>
        <w:pStyle w:val="Heading3"/>
        <w:shd w:val="clear" w:color="auto" w:fill="F2F2F2" w:themeFill="background1" w:themeFillShade="F2"/>
      </w:pPr>
      <w:r w:rsidRPr="00ED6B57">
        <w:t>Consumer outcome:</w:t>
      </w:r>
    </w:p>
    <w:p w14:paraId="5F39EFD6" w14:textId="77777777" w:rsidR="00ED6B57" w:rsidRPr="00ED6B57" w:rsidRDefault="00B80AE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39EFD7" w14:textId="77777777" w:rsidR="00ED6B57" w:rsidRPr="00ED6B57" w:rsidRDefault="00B80AEA" w:rsidP="00ED6B57">
      <w:pPr>
        <w:pStyle w:val="Heading3"/>
        <w:shd w:val="clear" w:color="auto" w:fill="F2F2F2" w:themeFill="background1" w:themeFillShade="F2"/>
      </w:pPr>
      <w:r w:rsidRPr="00ED6B57">
        <w:t>Organisation statement:</w:t>
      </w:r>
    </w:p>
    <w:p w14:paraId="5F39EFD8" w14:textId="77777777" w:rsidR="00ED6B57" w:rsidRPr="00ED6B57" w:rsidRDefault="00B80AE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39EFD9" w14:textId="77777777" w:rsidR="00ED6B57" w:rsidRDefault="00B80AEA" w:rsidP="00ED6B57">
      <w:pPr>
        <w:pStyle w:val="Heading2"/>
      </w:pPr>
      <w:r>
        <w:t xml:space="preserve">Assessment </w:t>
      </w:r>
      <w:r w:rsidRPr="002B2C0F">
        <w:t>of Standard</w:t>
      </w:r>
      <w:r>
        <w:t xml:space="preserve"> 2</w:t>
      </w:r>
    </w:p>
    <w:p w14:paraId="668F16B4" w14:textId="09132EF3" w:rsidR="004E15E9" w:rsidRDefault="004E15E9" w:rsidP="004E15E9">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3FFCC4EB" w14:textId="6BB2D9A4" w:rsidR="0025687B" w:rsidRPr="0025687B" w:rsidRDefault="009800DB" w:rsidP="004E15E9">
      <w:pPr>
        <w:rPr>
          <w:rFonts w:eastAsia="Calibri"/>
          <w:i/>
          <w:color w:val="auto"/>
          <w:lang w:eastAsia="en-US"/>
        </w:rPr>
      </w:pPr>
      <w:r w:rsidRPr="00B16D97">
        <w:rPr>
          <w:rFonts w:eastAsiaTheme="minorHAnsi"/>
          <w:color w:val="auto"/>
        </w:rPr>
        <w:t>A decision of Non-compliance in one Requirement results in a decision for Non-compliance for the Standard.</w:t>
      </w:r>
    </w:p>
    <w:p w14:paraId="5F39EFDC" w14:textId="21B98687" w:rsidR="00ED6B57" w:rsidRDefault="00B80AEA" w:rsidP="00ED6B57">
      <w:pPr>
        <w:pStyle w:val="Heading2"/>
      </w:pPr>
      <w:r>
        <w:t>Assessment of Standard 2 Requirements</w:t>
      </w:r>
      <w:r w:rsidRPr="0066387A">
        <w:rPr>
          <w:i/>
          <w:color w:val="0000FF"/>
          <w:sz w:val="24"/>
          <w:szCs w:val="24"/>
        </w:rPr>
        <w:t xml:space="preserve"> </w:t>
      </w:r>
    </w:p>
    <w:p w14:paraId="5F39EFDD" w14:textId="24E5DA35" w:rsidR="00934888" w:rsidRDefault="00B80AEA" w:rsidP="00934888">
      <w:pPr>
        <w:pStyle w:val="Heading3"/>
      </w:pPr>
      <w:r w:rsidRPr="00051035">
        <w:t xml:space="preserve">Requirement </w:t>
      </w:r>
      <w:r>
        <w:t>2</w:t>
      </w:r>
      <w:r w:rsidRPr="00051035">
        <w:t>(3)(a)</w:t>
      </w:r>
      <w:r w:rsidRPr="00051035">
        <w:tab/>
        <w:t>Compliant</w:t>
      </w:r>
    </w:p>
    <w:p w14:paraId="5F39EFDE" w14:textId="77777777" w:rsidR="00853601" w:rsidRPr="008D114F" w:rsidRDefault="00B80AEA" w:rsidP="00853601">
      <w:pPr>
        <w:rPr>
          <w:i/>
        </w:rPr>
      </w:pPr>
      <w:r w:rsidRPr="008D114F">
        <w:rPr>
          <w:i/>
        </w:rPr>
        <w:t>Assessment and planning, including consideration of risks to the consumer’s health and well-being, informs the delivery of safe and effective care and services.</w:t>
      </w:r>
    </w:p>
    <w:p w14:paraId="5F39EFEB" w14:textId="4704CE5F" w:rsidR="00934888" w:rsidRDefault="00B80AEA" w:rsidP="00934888">
      <w:pPr>
        <w:pStyle w:val="Heading3"/>
      </w:pPr>
      <w:r>
        <w:t>Requirement 2(3)(e)</w:t>
      </w:r>
      <w:r>
        <w:tab/>
        <w:t>Non-compliant</w:t>
      </w:r>
    </w:p>
    <w:p w14:paraId="5F39EFEC" w14:textId="77777777" w:rsidR="00853601" w:rsidRPr="008D114F" w:rsidRDefault="00B80AEA" w:rsidP="00853601">
      <w:pPr>
        <w:rPr>
          <w:i/>
        </w:rPr>
      </w:pPr>
      <w:r w:rsidRPr="008D114F">
        <w:rPr>
          <w:i/>
        </w:rPr>
        <w:t>Care and services are reviewed regularly for effectiveness, and when circumstances change or when incidents impact on the needs, goals or preferences of the consumer.</w:t>
      </w:r>
    </w:p>
    <w:p w14:paraId="0B614337" w14:textId="081BE58B" w:rsidR="0066135D" w:rsidRPr="00005BDB" w:rsidRDefault="0066135D" w:rsidP="00934888">
      <w:pPr>
        <w:rPr>
          <w:color w:val="auto"/>
        </w:rPr>
      </w:pPr>
      <w:r w:rsidRPr="00005BDB">
        <w:rPr>
          <w:color w:val="auto"/>
        </w:rPr>
        <w:t xml:space="preserve">While consumers and representatives confirmed they were involved in initial assessment and planning processes, they reported that the service did not consistently keep them updated when consumers’ needs changed or involved them in ongoing assessment and care planning processes.  </w:t>
      </w:r>
    </w:p>
    <w:p w14:paraId="43773224" w14:textId="33B597BB" w:rsidR="0066135D" w:rsidRDefault="005A7E87" w:rsidP="00934888">
      <w:pPr>
        <w:rPr>
          <w:color w:val="auto"/>
        </w:rPr>
      </w:pPr>
      <w:r>
        <w:rPr>
          <w:color w:val="auto"/>
        </w:rPr>
        <w:lastRenderedPageBreak/>
        <w:t xml:space="preserve">Care plans were </w:t>
      </w:r>
      <w:r w:rsidR="008A4AD9">
        <w:rPr>
          <w:color w:val="auto"/>
        </w:rPr>
        <w:t xml:space="preserve">generally reviewed </w:t>
      </w:r>
      <w:r w:rsidR="008E2C28">
        <w:rPr>
          <w:color w:val="auto"/>
        </w:rPr>
        <w:t>in accordance with the service’s policies</w:t>
      </w:r>
      <w:r w:rsidR="000F1CA5">
        <w:rPr>
          <w:color w:val="auto"/>
        </w:rPr>
        <w:t>,</w:t>
      </w:r>
      <w:r w:rsidR="008E2C28">
        <w:rPr>
          <w:color w:val="auto"/>
        </w:rPr>
        <w:t xml:space="preserve"> </w:t>
      </w:r>
      <w:r w:rsidR="000F1CA5">
        <w:rPr>
          <w:color w:val="auto"/>
        </w:rPr>
        <w:t>however</w:t>
      </w:r>
      <w:r w:rsidR="005A45BF">
        <w:rPr>
          <w:color w:val="auto"/>
        </w:rPr>
        <w:t>,</w:t>
      </w:r>
      <w:r w:rsidR="000F1CA5">
        <w:rPr>
          <w:color w:val="auto"/>
        </w:rPr>
        <w:t xml:space="preserve"> </w:t>
      </w:r>
      <w:r w:rsidR="002B36DE">
        <w:rPr>
          <w:color w:val="auto"/>
        </w:rPr>
        <w:t>the service</w:t>
      </w:r>
      <w:r w:rsidR="00BB2E0B">
        <w:rPr>
          <w:color w:val="auto"/>
        </w:rPr>
        <w:t xml:space="preserve"> did not consistently identify</w:t>
      </w:r>
      <w:r w:rsidR="0068532B">
        <w:rPr>
          <w:color w:val="auto"/>
        </w:rPr>
        <w:t xml:space="preserve"> risks</w:t>
      </w:r>
      <w:r w:rsidR="005A45BF">
        <w:rPr>
          <w:color w:val="auto"/>
        </w:rPr>
        <w:t xml:space="preserve"> for consumers</w:t>
      </w:r>
      <w:r w:rsidR="0060164F">
        <w:rPr>
          <w:color w:val="auto"/>
        </w:rPr>
        <w:t>.</w:t>
      </w:r>
      <w:r w:rsidR="000A321A">
        <w:rPr>
          <w:color w:val="auto"/>
        </w:rPr>
        <w:t xml:space="preserve"> T</w:t>
      </w:r>
      <w:r w:rsidR="00047E0B" w:rsidRPr="00047E0B">
        <w:rPr>
          <w:color w:val="auto"/>
        </w:rPr>
        <w:t>he Assessment Team</w:t>
      </w:r>
      <w:r w:rsidR="00047E0B">
        <w:rPr>
          <w:color w:val="auto"/>
        </w:rPr>
        <w:t xml:space="preserve"> identified instances where </w:t>
      </w:r>
      <w:r w:rsidR="00D44DAF">
        <w:rPr>
          <w:color w:val="auto"/>
        </w:rPr>
        <w:t xml:space="preserve">care plans for some consumers had not been updated following incidents or changes to circumstances. </w:t>
      </w:r>
    </w:p>
    <w:p w14:paraId="5DFEDD08" w14:textId="4843CB88" w:rsidR="002161F6" w:rsidRPr="00005BDB" w:rsidRDefault="002161F6" w:rsidP="00934888">
      <w:pPr>
        <w:rPr>
          <w:color w:val="auto"/>
        </w:rPr>
      </w:pPr>
      <w:r w:rsidRPr="00005BDB">
        <w:rPr>
          <w:color w:val="auto"/>
        </w:rPr>
        <w:t xml:space="preserve">Care plan documentation for one named consumer did not demonstrate the service had reviewed or updated information despite changes in their medication, pain and mood. Further to this, the service had not completed a behaviour support plan for the use of bed rails. </w:t>
      </w:r>
      <w:r w:rsidR="00D015E8" w:rsidRPr="00005BDB">
        <w:rPr>
          <w:color w:val="auto"/>
        </w:rPr>
        <w:t xml:space="preserve">Registered staff advised the pain management needs for another named consumer receiving end of life care had not </w:t>
      </w:r>
      <w:r w:rsidR="005A45BF">
        <w:rPr>
          <w:color w:val="auto"/>
        </w:rPr>
        <w:t>received a recent pain review.</w:t>
      </w:r>
    </w:p>
    <w:p w14:paraId="0978FF2A" w14:textId="3489A124" w:rsidR="00CD0F5A" w:rsidRPr="00005BDB" w:rsidRDefault="002161F6" w:rsidP="00934888">
      <w:pPr>
        <w:rPr>
          <w:color w:val="auto"/>
        </w:rPr>
      </w:pPr>
      <w:r w:rsidRPr="00005BDB">
        <w:rPr>
          <w:color w:val="auto"/>
        </w:rPr>
        <w:t xml:space="preserve">In relation to the named consumer with changes in medication, pain and mood, the </w:t>
      </w:r>
      <w:r w:rsidR="001D443F" w:rsidRPr="00005BDB">
        <w:rPr>
          <w:color w:val="auto"/>
        </w:rPr>
        <w:t>a</w:t>
      </w:r>
      <w:r w:rsidRPr="00005BDB">
        <w:rPr>
          <w:color w:val="auto"/>
        </w:rPr>
        <w:t xml:space="preserve">pproved </w:t>
      </w:r>
      <w:r w:rsidR="001D443F" w:rsidRPr="00005BDB">
        <w:rPr>
          <w:color w:val="auto"/>
        </w:rPr>
        <w:t>p</w:t>
      </w:r>
      <w:r w:rsidRPr="00005BDB">
        <w:rPr>
          <w:color w:val="auto"/>
        </w:rPr>
        <w:t xml:space="preserve">rovider in its response agreed </w:t>
      </w:r>
      <w:r>
        <w:rPr>
          <w:color w:val="auto"/>
        </w:rPr>
        <w:t xml:space="preserve">that their care plan was not reflective of the consumer’s </w:t>
      </w:r>
      <w:r w:rsidRPr="00005BDB">
        <w:rPr>
          <w:color w:val="auto"/>
        </w:rPr>
        <w:t>current condition at the time of the Assessment Contact. This has since been updated to reflect these changes and a behaviour support plan has been completed. Further to this, the approve</w:t>
      </w:r>
      <w:r w:rsidR="00D015E8" w:rsidRPr="00005BDB">
        <w:rPr>
          <w:color w:val="auto"/>
        </w:rPr>
        <w:t>d</w:t>
      </w:r>
      <w:r w:rsidRPr="00005BDB">
        <w:rPr>
          <w:color w:val="auto"/>
        </w:rPr>
        <w:t xml:space="preserve"> provider </w:t>
      </w:r>
      <w:r w:rsidR="00CD0F5A" w:rsidRPr="00005BDB">
        <w:rPr>
          <w:color w:val="auto"/>
        </w:rPr>
        <w:t>advised</w:t>
      </w:r>
      <w:r w:rsidR="00D015E8" w:rsidRPr="00005BDB">
        <w:rPr>
          <w:color w:val="auto"/>
        </w:rPr>
        <w:t>,</w:t>
      </w:r>
      <w:r w:rsidR="00CD0F5A" w:rsidRPr="00005BDB">
        <w:rPr>
          <w:color w:val="auto"/>
        </w:rPr>
        <w:t xml:space="preserve"> the service has reviewed the organisation’s pain management audit tool which will be completed every three months as part of the organisation’s quality and assurance program. A mandatory registered staff meeting was held</w:t>
      </w:r>
      <w:r w:rsidR="00D015E8" w:rsidRPr="00005BDB">
        <w:rPr>
          <w:color w:val="auto"/>
        </w:rPr>
        <w:t xml:space="preserve"> 15 September 2021</w:t>
      </w:r>
      <w:r w:rsidR="00CD0F5A" w:rsidRPr="00005BDB">
        <w:rPr>
          <w:color w:val="auto"/>
        </w:rPr>
        <w:t xml:space="preserve"> </w:t>
      </w:r>
      <w:r w:rsidR="00D015E8" w:rsidRPr="00005BDB">
        <w:rPr>
          <w:color w:val="auto"/>
        </w:rPr>
        <w:t>and</w:t>
      </w:r>
      <w:r w:rsidR="00CD0F5A" w:rsidRPr="00005BDB">
        <w:rPr>
          <w:color w:val="auto"/>
        </w:rPr>
        <w:t xml:space="preserve"> provide</w:t>
      </w:r>
      <w:r w:rsidR="00D015E8" w:rsidRPr="00005BDB">
        <w:rPr>
          <w:color w:val="auto"/>
        </w:rPr>
        <w:t>d</w:t>
      </w:r>
      <w:r w:rsidR="00CD0F5A" w:rsidRPr="00005BDB">
        <w:rPr>
          <w:color w:val="auto"/>
        </w:rPr>
        <w:t xml:space="preserve"> additional education in relation to the updating and review of consumer’s care plans. </w:t>
      </w:r>
    </w:p>
    <w:p w14:paraId="4EC46998" w14:textId="25235302" w:rsidR="00807B17" w:rsidRPr="00005BDB" w:rsidRDefault="00197D15" w:rsidP="00934888">
      <w:pPr>
        <w:rPr>
          <w:color w:val="auto"/>
        </w:rPr>
      </w:pPr>
      <w:r w:rsidRPr="00005BDB">
        <w:rPr>
          <w:color w:val="auto"/>
        </w:rPr>
        <w:t xml:space="preserve">Staff had a shared </w:t>
      </w:r>
      <w:r w:rsidR="00995F9F" w:rsidRPr="00005BDB">
        <w:rPr>
          <w:color w:val="auto"/>
        </w:rPr>
        <w:t>understanding</w:t>
      </w:r>
      <w:r w:rsidRPr="00005BDB">
        <w:rPr>
          <w:color w:val="auto"/>
        </w:rPr>
        <w:t xml:space="preserve"> in relation to the updating of care plan information</w:t>
      </w:r>
      <w:r w:rsidR="0066135D" w:rsidRPr="00005BDB">
        <w:rPr>
          <w:color w:val="auto"/>
        </w:rPr>
        <w:t xml:space="preserve"> however, registered staff acknowledeged care information for two named consumers who experienced changes in their </w:t>
      </w:r>
      <w:r w:rsidR="00731B01" w:rsidRPr="00005BDB">
        <w:rPr>
          <w:color w:val="auto"/>
        </w:rPr>
        <w:t xml:space="preserve">clinical needs had not been updated. </w:t>
      </w:r>
      <w:r w:rsidRPr="00005BDB">
        <w:rPr>
          <w:color w:val="auto"/>
        </w:rPr>
        <w:t xml:space="preserve"> Behaviour support plans were not completed for consumers who </w:t>
      </w:r>
      <w:r w:rsidR="00731B01" w:rsidRPr="00005BDB">
        <w:rPr>
          <w:color w:val="auto"/>
        </w:rPr>
        <w:t xml:space="preserve">were </w:t>
      </w:r>
      <w:r w:rsidR="0066135D" w:rsidRPr="00005BDB">
        <w:rPr>
          <w:color w:val="auto"/>
        </w:rPr>
        <w:t xml:space="preserve">subject to restrictive practices </w:t>
      </w:r>
      <w:r w:rsidRPr="00005BDB">
        <w:rPr>
          <w:color w:val="auto"/>
        </w:rPr>
        <w:t>in line with recent legislative changes</w:t>
      </w:r>
      <w:r w:rsidR="00731B01" w:rsidRPr="00005BDB">
        <w:rPr>
          <w:color w:val="auto"/>
        </w:rPr>
        <w:t xml:space="preserve"> implemented</w:t>
      </w:r>
      <w:r w:rsidRPr="00005BDB">
        <w:rPr>
          <w:color w:val="auto"/>
        </w:rPr>
        <w:t xml:space="preserve"> </w:t>
      </w:r>
      <w:r w:rsidR="0066135D" w:rsidRPr="00005BDB">
        <w:rPr>
          <w:color w:val="auto"/>
        </w:rPr>
        <w:t>on 1 September 2021.</w:t>
      </w:r>
    </w:p>
    <w:p w14:paraId="37B150D1" w14:textId="63549D2D" w:rsidR="00731B01" w:rsidRPr="00005BDB" w:rsidRDefault="00731B01" w:rsidP="00934888">
      <w:pPr>
        <w:rPr>
          <w:color w:val="auto"/>
        </w:rPr>
      </w:pPr>
      <w:r w:rsidRPr="00005BDB">
        <w:rPr>
          <w:color w:val="auto"/>
        </w:rPr>
        <w:t xml:space="preserve">Management advised during the Assessment Contact, care information for several named consumers would be reviewed and updated in accordance with the organisation’s policies including in response to clinical changes and legislative requirements.  </w:t>
      </w:r>
    </w:p>
    <w:p w14:paraId="21BF6B55" w14:textId="6AB903B5" w:rsidR="00731B01" w:rsidRPr="00005BDB" w:rsidRDefault="00731B01" w:rsidP="00934888">
      <w:pPr>
        <w:rPr>
          <w:color w:val="auto"/>
        </w:rPr>
      </w:pPr>
      <w:r w:rsidRPr="00005BDB">
        <w:rPr>
          <w:color w:val="auto"/>
        </w:rPr>
        <w:t>The approved provider in its response acknowledges the deficiencies identified by the Assessment Team in relation to the absence of behaviour support plans for consumers requiring restrictive practices</w:t>
      </w:r>
      <w:r w:rsidR="007F4917" w:rsidRPr="00005BDB">
        <w:rPr>
          <w:color w:val="auto"/>
        </w:rPr>
        <w:t xml:space="preserve"> and has implemented improvements to address these</w:t>
      </w:r>
      <w:r w:rsidRPr="00005BDB">
        <w:rPr>
          <w:color w:val="auto"/>
        </w:rPr>
        <w:t>. These include</w:t>
      </w:r>
      <w:r w:rsidR="007F4917" w:rsidRPr="00005BDB">
        <w:rPr>
          <w:color w:val="auto"/>
        </w:rPr>
        <w:t>,</w:t>
      </w:r>
      <w:r w:rsidR="00903B80" w:rsidRPr="00005BDB">
        <w:rPr>
          <w:color w:val="auto"/>
        </w:rPr>
        <w:t xml:space="preserve"> education for all registered staff, the development of monitoring tools</w:t>
      </w:r>
      <w:r w:rsidR="002161F6" w:rsidRPr="00005BDB">
        <w:rPr>
          <w:color w:val="auto"/>
        </w:rPr>
        <w:t xml:space="preserve"> including a newly developed auditing tool which will be completed every three months as part of the service’s quality and assurance program.</w:t>
      </w:r>
    </w:p>
    <w:p w14:paraId="61B89051" w14:textId="02FE3E86" w:rsidR="00A60A97" w:rsidRDefault="00D015E8" w:rsidP="00934888">
      <w:pPr>
        <w:rPr>
          <w:color w:val="auto"/>
        </w:rPr>
      </w:pPr>
      <w:r w:rsidRPr="00005BDB">
        <w:rPr>
          <w:color w:val="auto"/>
        </w:rPr>
        <w:t xml:space="preserve">In relation to </w:t>
      </w:r>
      <w:r w:rsidR="00432A0B" w:rsidRPr="00005BDB">
        <w:rPr>
          <w:color w:val="auto"/>
        </w:rPr>
        <w:t xml:space="preserve">the </w:t>
      </w:r>
      <w:r w:rsidR="00774369" w:rsidRPr="00005BDB">
        <w:rPr>
          <w:color w:val="auto"/>
        </w:rPr>
        <w:t xml:space="preserve">named </w:t>
      </w:r>
      <w:r w:rsidR="00432A0B">
        <w:rPr>
          <w:color w:val="auto"/>
        </w:rPr>
        <w:t xml:space="preserve">consumer </w:t>
      </w:r>
      <w:r w:rsidR="007C3880">
        <w:rPr>
          <w:color w:val="auto"/>
        </w:rPr>
        <w:t xml:space="preserve">requiring wound care, </w:t>
      </w:r>
      <w:r w:rsidR="005E4AC4">
        <w:rPr>
          <w:color w:val="auto"/>
        </w:rPr>
        <w:t xml:space="preserve">during the audit staff </w:t>
      </w:r>
      <w:r w:rsidR="00F63CC5">
        <w:rPr>
          <w:color w:val="auto"/>
        </w:rPr>
        <w:t xml:space="preserve">acknowledged a training </w:t>
      </w:r>
      <w:r w:rsidR="0089738B">
        <w:rPr>
          <w:color w:val="auto"/>
        </w:rPr>
        <w:t>need for wound charting</w:t>
      </w:r>
      <w:r w:rsidR="005E4AC4">
        <w:rPr>
          <w:color w:val="auto"/>
        </w:rPr>
        <w:t xml:space="preserve">. </w:t>
      </w:r>
      <w:r w:rsidR="00ED5547">
        <w:rPr>
          <w:color w:val="auto"/>
        </w:rPr>
        <w:t>The a</w:t>
      </w:r>
      <w:r w:rsidR="006656EE">
        <w:rPr>
          <w:color w:val="auto"/>
        </w:rPr>
        <w:t xml:space="preserve">pproved </w:t>
      </w:r>
      <w:r w:rsidR="00ED5547">
        <w:rPr>
          <w:color w:val="auto"/>
        </w:rPr>
        <w:t>p</w:t>
      </w:r>
      <w:r w:rsidR="006656EE">
        <w:rPr>
          <w:color w:val="auto"/>
        </w:rPr>
        <w:t xml:space="preserve">rovider said </w:t>
      </w:r>
      <w:r w:rsidR="005E4AC4">
        <w:rPr>
          <w:color w:val="auto"/>
        </w:rPr>
        <w:t xml:space="preserve">their wound management audit tool has been reviewed to ensure effectiveness. </w:t>
      </w:r>
    </w:p>
    <w:p w14:paraId="4497966A" w14:textId="3298ACEC" w:rsidR="00D015E8" w:rsidRPr="00D015E8" w:rsidRDefault="00D015E8" w:rsidP="00D015E8">
      <w:pPr>
        <w:rPr>
          <w:color w:val="FF0000"/>
        </w:rPr>
      </w:pPr>
      <w:r>
        <w:rPr>
          <w:color w:val="auto"/>
        </w:rPr>
        <w:t xml:space="preserve">The Assessment Team brought forward an example of a representative saying they were not involved in the care planning for a named consumer. The </w:t>
      </w:r>
      <w:r w:rsidR="003F5A5E">
        <w:rPr>
          <w:color w:val="auto"/>
        </w:rPr>
        <w:t>a</w:t>
      </w:r>
      <w:r>
        <w:rPr>
          <w:color w:val="auto"/>
        </w:rPr>
        <w:t xml:space="preserve">pproved </w:t>
      </w:r>
      <w:r w:rsidR="003F5A5E">
        <w:rPr>
          <w:color w:val="auto"/>
        </w:rPr>
        <w:t>p</w:t>
      </w:r>
      <w:r>
        <w:rPr>
          <w:color w:val="auto"/>
        </w:rPr>
        <w:t xml:space="preserve">rovider </w:t>
      </w:r>
      <w:r>
        <w:rPr>
          <w:color w:val="auto"/>
        </w:rPr>
        <w:lastRenderedPageBreak/>
        <w:t xml:space="preserve">responded to say the representative interviewed by the Assessment Team was not the consumer’s enduring power of attorney, and provided evidence dating prior to the Assessment Contact that the enduring power of attorney was being contacted regularly regarding the consumer’s condition. Regarding this example, I consider that the </w:t>
      </w:r>
      <w:r w:rsidR="003D0FEA">
        <w:rPr>
          <w:color w:val="auto"/>
        </w:rPr>
        <w:t>a</w:t>
      </w:r>
      <w:r>
        <w:rPr>
          <w:color w:val="auto"/>
        </w:rPr>
        <w:t xml:space="preserve">pproved </w:t>
      </w:r>
      <w:r w:rsidR="003D0FEA">
        <w:rPr>
          <w:color w:val="auto"/>
        </w:rPr>
        <w:t>p</w:t>
      </w:r>
      <w:r>
        <w:rPr>
          <w:color w:val="auto"/>
        </w:rPr>
        <w:t>rovider’s actions were appropriate and do not consider</w:t>
      </w:r>
      <w:r w:rsidRPr="00D015E8">
        <w:rPr>
          <w:color w:val="auto"/>
        </w:rPr>
        <w:t xml:space="preserve"> </w:t>
      </w:r>
      <w:r>
        <w:rPr>
          <w:color w:val="auto"/>
        </w:rPr>
        <w:t xml:space="preserve">that it is relevant evidence for determining non-compliance for this requirement. </w:t>
      </w:r>
    </w:p>
    <w:p w14:paraId="3290FC23" w14:textId="04319535" w:rsidR="000C542B" w:rsidRPr="00005BDB" w:rsidRDefault="000C542B" w:rsidP="00934888">
      <w:pPr>
        <w:rPr>
          <w:color w:val="auto"/>
        </w:rPr>
      </w:pPr>
      <w:r>
        <w:rPr>
          <w:color w:val="auto"/>
        </w:rPr>
        <w:t>I note the actions</w:t>
      </w:r>
      <w:r w:rsidR="00D368C1">
        <w:rPr>
          <w:color w:val="auto"/>
        </w:rPr>
        <w:t xml:space="preserve"> </w:t>
      </w:r>
      <w:r>
        <w:rPr>
          <w:color w:val="auto"/>
        </w:rPr>
        <w:t>taken</w:t>
      </w:r>
      <w:r w:rsidR="00D368C1">
        <w:rPr>
          <w:color w:val="auto"/>
        </w:rPr>
        <w:t xml:space="preserve"> </w:t>
      </w:r>
      <w:r w:rsidR="0089738B">
        <w:rPr>
          <w:color w:val="auto"/>
        </w:rPr>
        <w:t xml:space="preserve">by the </w:t>
      </w:r>
      <w:r w:rsidR="003D0FEA">
        <w:rPr>
          <w:color w:val="auto"/>
        </w:rPr>
        <w:t>a</w:t>
      </w:r>
      <w:r w:rsidR="0089738B">
        <w:rPr>
          <w:color w:val="auto"/>
        </w:rPr>
        <w:t xml:space="preserve">pproved </w:t>
      </w:r>
      <w:r w:rsidR="003D0FEA">
        <w:rPr>
          <w:color w:val="auto"/>
        </w:rPr>
        <w:t>p</w:t>
      </w:r>
      <w:r w:rsidR="0089738B">
        <w:rPr>
          <w:color w:val="auto"/>
        </w:rPr>
        <w:t xml:space="preserve">rovider </w:t>
      </w:r>
      <w:r w:rsidR="00D368C1">
        <w:rPr>
          <w:color w:val="auto"/>
        </w:rPr>
        <w:t>to address the concerns</w:t>
      </w:r>
      <w:r>
        <w:rPr>
          <w:color w:val="auto"/>
        </w:rPr>
        <w:t xml:space="preserve"> occurred after the date of the Assessment Contact. While I am satisfied that they have </w:t>
      </w:r>
      <w:r w:rsidRPr="00005BDB">
        <w:rPr>
          <w:color w:val="auto"/>
        </w:rPr>
        <w:t xml:space="preserve">implemented </w:t>
      </w:r>
      <w:r w:rsidR="00D015E8" w:rsidRPr="00005BDB">
        <w:rPr>
          <w:color w:val="auto"/>
        </w:rPr>
        <w:t>actions to address the deficiencies identified by the Assessment Team</w:t>
      </w:r>
      <w:r w:rsidR="004D62C5" w:rsidRPr="00005BDB">
        <w:rPr>
          <w:color w:val="auto"/>
        </w:rPr>
        <w:t xml:space="preserve">, at the time of the Assessment Contact the </w:t>
      </w:r>
      <w:r w:rsidR="000F6F4D" w:rsidRPr="00005BDB">
        <w:rPr>
          <w:color w:val="auto"/>
        </w:rPr>
        <w:t>a</w:t>
      </w:r>
      <w:r w:rsidR="004D62C5" w:rsidRPr="00005BDB">
        <w:rPr>
          <w:color w:val="auto"/>
        </w:rPr>
        <w:t xml:space="preserve">pproved </w:t>
      </w:r>
      <w:r w:rsidR="000F6F4D" w:rsidRPr="00005BDB">
        <w:rPr>
          <w:color w:val="auto"/>
        </w:rPr>
        <w:t>p</w:t>
      </w:r>
      <w:r w:rsidR="004D62C5" w:rsidRPr="00005BDB">
        <w:rPr>
          <w:color w:val="auto"/>
        </w:rPr>
        <w:t>rovider</w:t>
      </w:r>
      <w:r w:rsidR="00D015E8" w:rsidRPr="00005BDB">
        <w:rPr>
          <w:color w:val="auto"/>
        </w:rPr>
        <w:t xml:space="preserve"> was unable to demonstrate care and services </w:t>
      </w:r>
      <w:r w:rsidR="005A45BF">
        <w:rPr>
          <w:color w:val="auto"/>
        </w:rPr>
        <w:t>we</w:t>
      </w:r>
      <w:r w:rsidR="00D015E8" w:rsidRPr="00005BDB">
        <w:rPr>
          <w:color w:val="auto"/>
        </w:rPr>
        <w:t xml:space="preserve"> reviewed regularly for effectiveness, and when circumstances change or when incidents impact on the needs, goals or preferences of the consumer</w:t>
      </w:r>
      <w:r w:rsidR="000F6F4D" w:rsidRPr="00005BDB">
        <w:rPr>
          <w:color w:val="auto"/>
        </w:rPr>
        <w:t>.</w:t>
      </w:r>
    </w:p>
    <w:p w14:paraId="5F39EFED" w14:textId="66BF6005" w:rsidR="00934888" w:rsidRPr="00005BDB" w:rsidRDefault="00D015E8" w:rsidP="00934888">
      <w:pPr>
        <w:rPr>
          <w:color w:val="auto"/>
        </w:rPr>
      </w:pPr>
      <w:r w:rsidRPr="00005BDB">
        <w:rPr>
          <w:color w:val="auto"/>
        </w:rPr>
        <w:t xml:space="preserve">Therefore, </w:t>
      </w:r>
      <w:r w:rsidR="004D62C5" w:rsidRPr="00005BDB">
        <w:rPr>
          <w:color w:val="auto"/>
        </w:rPr>
        <w:t xml:space="preserve">I find this requirement is </w:t>
      </w:r>
      <w:r w:rsidR="008C6D3E" w:rsidRPr="00005BDB">
        <w:rPr>
          <w:color w:val="auto"/>
        </w:rPr>
        <w:t>N</w:t>
      </w:r>
      <w:r w:rsidR="004D62C5" w:rsidRPr="00005BDB">
        <w:rPr>
          <w:color w:val="auto"/>
        </w:rPr>
        <w:t xml:space="preserve">on-compliant. </w:t>
      </w:r>
    </w:p>
    <w:p w14:paraId="5F39EFEE" w14:textId="77777777" w:rsidR="00032B17" w:rsidRDefault="00FF6D54" w:rsidP="00095CD4">
      <w:pPr>
        <w:sectPr w:rsidR="00032B17" w:rsidSect="003F5725">
          <w:type w:val="continuous"/>
          <w:pgSz w:w="11906" w:h="16838"/>
          <w:pgMar w:top="1701" w:right="1418" w:bottom="1418" w:left="1418" w:header="709" w:footer="397" w:gutter="0"/>
          <w:cols w:space="708"/>
          <w:titlePg/>
          <w:docGrid w:linePitch="360"/>
        </w:sectPr>
      </w:pPr>
    </w:p>
    <w:p w14:paraId="5F39EFEF" w14:textId="1830913B" w:rsidR="00CB3BA9" w:rsidRDefault="00B80AEA"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39F0B6" wp14:editId="5F39F0B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7701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39EFF0" w14:textId="77777777" w:rsidR="007F5256" w:rsidRPr="00FD1B02" w:rsidRDefault="00B80AEA" w:rsidP="00032B17">
      <w:pPr>
        <w:pStyle w:val="Heading3"/>
        <w:shd w:val="clear" w:color="auto" w:fill="F2F2F2" w:themeFill="background1" w:themeFillShade="F2"/>
      </w:pPr>
      <w:r w:rsidRPr="00FD1B02">
        <w:t>Consumer outcome:</w:t>
      </w:r>
    </w:p>
    <w:p w14:paraId="5F39EFF1" w14:textId="77777777" w:rsidR="007F5256" w:rsidRDefault="00B80AEA" w:rsidP="00912DE6">
      <w:pPr>
        <w:numPr>
          <w:ilvl w:val="0"/>
          <w:numId w:val="3"/>
        </w:numPr>
        <w:shd w:val="clear" w:color="auto" w:fill="F2F2F2" w:themeFill="background1" w:themeFillShade="F2"/>
      </w:pPr>
      <w:r>
        <w:t>I get personal care, clinical care, or both personal care and clinical care, that is safe and right for me.</w:t>
      </w:r>
    </w:p>
    <w:p w14:paraId="5F39EFF2" w14:textId="77777777" w:rsidR="007F5256" w:rsidRDefault="00B80AEA" w:rsidP="00032B17">
      <w:pPr>
        <w:pStyle w:val="Heading3"/>
        <w:shd w:val="clear" w:color="auto" w:fill="F2F2F2" w:themeFill="background1" w:themeFillShade="F2"/>
      </w:pPr>
      <w:r>
        <w:t>Organisation statement:</w:t>
      </w:r>
    </w:p>
    <w:p w14:paraId="5F39EFF3" w14:textId="77777777" w:rsidR="007F5256" w:rsidRDefault="00B80AE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39EFF4" w14:textId="77777777" w:rsidR="007F5256" w:rsidRDefault="00B80AEA" w:rsidP="00427817">
      <w:pPr>
        <w:pStyle w:val="Heading2"/>
      </w:pPr>
      <w:r>
        <w:t>Assessment of Standard 3</w:t>
      </w:r>
    </w:p>
    <w:p w14:paraId="64D10B87" w14:textId="192C7596" w:rsidR="004E15E9" w:rsidRDefault="004E15E9" w:rsidP="004E15E9">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59A7B26A" w14:textId="410BFFBB" w:rsidR="009F4415" w:rsidRPr="009F4415" w:rsidRDefault="009800DB" w:rsidP="004E15E9">
      <w:pPr>
        <w:rPr>
          <w:rFonts w:eastAsia="Calibri"/>
          <w:i/>
          <w:color w:val="auto"/>
          <w:lang w:eastAsia="en-US"/>
        </w:rPr>
      </w:pPr>
      <w:r w:rsidRPr="00B16D97">
        <w:rPr>
          <w:rFonts w:eastAsiaTheme="minorHAnsi"/>
          <w:color w:val="auto"/>
        </w:rPr>
        <w:t>A decision of Non-compliance in one Requirement results in a decision for Non-compliance for the Standard.</w:t>
      </w:r>
    </w:p>
    <w:p w14:paraId="5F39EFF7" w14:textId="656AA73B" w:rsidR="00301877" w:rsidRDefault="00B80AE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39EFF8" w14:textId="2F83B412" w:rsidR="00853601" w:rsidRPr="00853601" w:rsidRDefault="00B80AEA" w:rsidP="00853601">
      <w:pPr>
        <w:pStyle w:val="Heading3"/>
      </w:pPr>
      <w:r w:rsidRPr="00853601">
        <w:t>Requirement 3(3)(a)</w:t>
      </w:r>
      <w:r>
        <w:tab/>
        <w:t>Non-compliant</w:t>
      </w:r>
    </w:p>
    <w:p w14:paraId="5F39EFF9" w14:textId="77777777" w:rsidR="00853601" w:rsidRPr="008D114F" w:rsidRDefault="00B80AEA" w:rsidP="00853601">
      <w:pPr>
        <w:rPr>
          <w:i/>
        </w:rPr>
      </w:pPr>
      <w:r w:rsidRPr="008D114F">
        <w:rPr>
          <w:i/>
        </w:rPr>
        <w:t>Each consumer gets safe and effective personal care, clinical care, or both personal care and clinical care, that:</w:t>
      </w:r>
    </w:p>
    <w:p w14:paraId="5F39EFFA" w14:textId="77777777" w:rsidR="00853601" w:rsidRPr="008D114F" w:rsidRDefault="00B80AEA" w:rsidP="00853601">
      <w:pPr>
        <w:numPr>
          <w:ilvl w:val="0"/>
          <w:numId w:val="24"/>
        </w:numPr>
        <w:tabs>
          <w:tab w:val="right" w:pos="9026"/>
        </w:tabs>
        <w:spacing w:before="0" w:after="0"/>
        <w:ind w:left="567" w:hanging="425"/>
        <w:outlineLvl w:val="4"/>
        <w:rPr>
          <w:i/>
        </w:rPr>
      </w:pPr>
      <w:r w:rsidRPr="008D114F">
        <w:rPr>
          <w:i/>
        </w:rPr>
        <w:t>is best practice; and</w:t>
      </w:r>
    </w:p>
    <w:p w14:paraId="5F39EFFB" w14:textId="77777777" w:rsidR="00853601" w:rsidRPr="008D114F" w:rsidRDefault="00B80AEA" w:rsidP="00853601">
      <w:pPr>
        <w:numPr>
          <w:ilvl w:val="0"/>
          <w:numId w:val="24"/>
        </w:numPr>
        <w:tabs>
          <w:tab w:val="right" w:pos="9026"/>
        </w:tabs>
        <w:spacing w:before="0" w:after="0"/>
        <w:ind w:left="567" w:hanging="425"/>
        <w:outlineLvl w:val="4"/>
        <w:rPr>
          <w:i/>
        </w:rPr>
      </w:pPr>
      <w:r w:rsidRPr="008D114F">
        <w:rPr>
          <w:i/>
        </w:rPr>
        <w:t>is tailored to their needs; and</w:t>
      </w:r>
    </w:p>
    <w:p w14:paraId="5F39EFFC" w14:textId="77777777" w:rsidR="00853601" w:rsidRPr="008D114F" w:rsidRDefault="00B80AEA" w:rsidP="00853601">
      <w:pPr>
        <w:numPr>
          <w:ilvl w:val="0"/>
          <w:numId w:val="24"/>
        </w:numPr>
        <w:tabs>
          <w:tab w:val="right" w:pos="9026"/>
        </w:tabs>
        <w:spacing w:before="0" w:after="0"/>
        <w:ind w:left="567" w:hanging="425"/>
        <w:outlineLvl w:val="4"/>
        <w:rPr>
          <w:i/>
        </w:rPr>
      </w:pPr>
      <w:r w:rsidRPr="008D114F">
        <w:rPr>
          <w:i/>
        </w:rPr>
        <w:t>optimises their health and well-being.</w:t>
      </w:r>
    </w:p>
    <w:p w14:paraId="26CFDF73" w14:textId="26B9345B" w:rsidR="00AE22FD" w:rsidRDefault="00654D48" w:rsidP="00853601">
      <w:pPr>
        <w:rPr>
          <w:color w:val="auto"/>
        </w:rPr>
      </w:pPr>
      <w:r>
        <w:rPr>
          <w:color w:val="auto"/>
        </w:rPr>
        <w:t xml:space="preserve">The Assessment Team identified that </w:t>
      </w:r>
      <w:r w:rsidR="00BC4053">
        <w:rPr>
          <w:color w:val="auto"/>
        </w:rPr>
        <w:t xml:space="preserve">consumers who are not subject to restrictive practice are receiving safe and effective care. </w:t>
      </w:r>
      <w:r w:rsidR="007466FE">
        <w:rPr>
          <w:color w:val="auto"/>
        </w:rPr>
        <w:t xml:space="preserve">While some consumers’ care </w:t>
      </w:r>
      <w:r w:rsidR="00D96730">
        <w:rPr>
          <w:color w:val="auto"/>
        </w:rPr>
        <w:t xml:space="preserve">requirements </w:t>
      </w:r>
      <w:r w:rsidR="007466FE">
        <w:rPr>
          <w:color w:val="auto"/>
        </w:rPr>
        <w:t>w</w:t>
      </w:r>
      <w:r w:rsidR="00D96730">
        <w:rPr>
          <w:color w:val="auto"/>
        </w:rPr>
        <w:t>ere</w:t>
      </w:r>
      <w:r w:rsidR="007466FE">
        <w:rPr>
          <w:color w:val="auto"/>
        </w:rPr>
        <w:t xml:space="preserve"> not reflected </w:t>
      </w:r>
      <w:r w:rsidR="00D96730">
        <w:rPr>
          <w:color w:val="auto"/>
        </w:rPr>
        <w:t xml:space="preserve">specifically </w:t>
      </w:r>
      <w:r w:rsidR="007466FE">
        <w:rPr>
          <w:color w:val="auto"/>
        </w:rPr>
        <w:t xml:space="preserve">in their care plans, there was sufficient documentation (including progress notes, handover sheets and charts) to demonstrate </w:t>
      </w:r>
      <w:r w:rsidR="001208D0">
        <w:rPr>
          <w:color w:val="auto"/>
        </w:rPr>
        <w:t>the service keeps records</w:t>
      </w:r>
      <w:r w:rsidR="00821C5B">
        <w:rPr>
          <w:color w:val="auto"/>
        </w:rPr>
        <w:t xml:space="preserve"> detailing the consumers’ medication</w:t>
      </w:r>
      <w:r w:rsidR="00D96730">
        <w:rPr>
          <w:color w:val="auto"/>
        </w:rPr>
        <w:t>, diagnoses and care needs.</w:t>
      </w:r>
      <w:r w:rsidR="00251905">
        <w:rPr>
          <w:color w:val="auto"/>
        </w:rPr>
        <w:t xml:space="preserve"> </w:t>
      </w:r>
      <w:r w:rsidR="006D6239">
        <w:rPr>
          <w:color w:val="auto"/>
        </w:rPr>
        <w:t xml:space="preserve">The care plan </w:t>
      </w:r>
      <w:r w:rsidR="00F618AF">
        <w:rPr>
          <w:color w:val="auto"/>
        </w:rPr>
        <w:t>concerns</w:t>
      </w:r>
      <w:r w:rsidR="006D6239">
        <w:rPr>
          <w:color w:val="auto"/>
        </w:rPr>
        <w:t xml:space="preserve"> are outlined at Requirement 2(3)(e).</w:t>
      </w:r>
    </w:p>
    <w:p w14:paraId="0C377EC2" w14:textId="71730658" w:rsidR="00372F7A" w:rsidRPr="00005BDB" w:rsidRDefault="00372F7A" w:rsidP="00853601">
      <w:pPr>
        <w:rPr>
          <w:color w:val="auto"/>
        </w:rPr>
      </w:pPr>
      <w:r w:rsidRPr="00005BDB">
        <w:rPr>
          <w:color w:val="auto"/>
        </w:rPr>
        <w:lastRenderedPageBreak/>
        <w:t xml:space="preserve">Consumers provided positive comments about how staff meet their care needs, and staff demonstrated </w:t>
      </w:r>
      <w:r w:rsidR="00745109" w:rsidRPr="00005BDB">
        <w:rPr>
          <w:color w:val="auto"/>
        </w:rPr>
        <w:t xml:space="preserve">a shared understanding in relation to the </w:t>
      </w:r>
      <w:r w:rsidR="00816B81" w:rsidRPr="00005BDB">
        <w:rPr>
          <w:color w:val="auto"/>
        </w:rPr>
        <w:t xml:space="preserve">individual </w:t>
      </w:r>
      <w:r w:rsidR="000113D2" w:rsidRPr="00005BDB">
        <w:rPr>
          <w:color w:val="auto"/>
        </w:rPr>
        <w:t>care needs of consumers</w:t>
      </w:r>
      <w:r w:rsidR="00D86D15" w:rsidRPr="00005BDB">
        <w:rPr>
          <w:color w:val="auto"/>
        </w:rPr>
        <w:t>.</w:t>
      </w:r>
      <w:r w:rsidR="006B4182" w:rsidRPr="00005BDB">
        <w:rPr>
          <w:color w:val="auto"/>
        </w:rPr>
        <w:t xml:space="preserve"> </w:t>
      </w:r>
      <w:r w:rsidR="000D3BBF" w:rsidRPr="00005BDB">
        <w:rPr>
          <w:color w:val="auto"/>
        </w:rPr>
        <w:t xml:space="preserve">The service </w:t>
      </w:r>
      <w:r w:rsidR="00816B81" w:rsidRPr="00005BDB">
        <w:rPr>
          <w:color w:val="auto"/>
        </w:rPr>
        <w:t xml:space="preserve">had </w:t>
      </w:r>
      <w:r w:rsidR="000D3BBF" w:rsidRPr="00005BDB">
        <w:rPr>
          <w:color w:val="auto"/>
        </w:rPr>
        <w:t xml:space="preserve">processes in place to </w:t>
      </w:r>
      <w:r w:rsidR="00F26369" w:rsidRPr="00005BDB">
        <w:rPr>
          <w:color w:val="auto"/>
        </w:rPr>
        <w:t>monitor and evaluate care</w:t>
      </w:r>
      <w:r w:rsidR="000D3BBF" w:rsidRPr="00005BDB">
        <w:rPr>
          <w:color w:val="auto"/>
        </w:rPr>
        <w:t xml:space="preserve">. </w:t>
      </w:r>
      <w:r w:rsidR="001B288A" w:rsidRPr="00005BDB">
        <w:rPr>
          <w:color w:val="auto"/>
        </w:rPr>
        <w:t>For the areas of skin integrity and pain management, the Assessment Team found that care was tailored</w:t>
      </w:r>
      <w:r w:rsidR="00816B81" w:rsidRPr="00005BDB">
        <w:rPr>
          <w:color w:val="auto"/>
        </w:rPr>
        <w:t xml:space="preserve"> to consumers’ needs</w:t>
      </w:r>
      <w:r w:rsidR="001B288A" w:rsidRPr="00005BDB">
        <w:rPr>
          <w:color w:val="auto"/>
        </w:rPr>
        <w:t xml:space="preserve">, documented and consistent with </w:t>
      </w:r>
      <w:r w:rsidR="00745109" w:rsidRPr="00005BDB">
        <w:rPr>
          <w:color w:val="auto"/>
        </w:rPr>
        <w:t>organisat</w:t>
      </w:r>
      <w:r w:rsidR="005A45BF">
        <w:rPr>
          <w:color w:val="auto"/>
        </w:rPr>
        <w:t>i</w:t>
      </w:r>
      <w:r w:rsidR="00745109" w:rsidRPr="00005BDB">
        <w:rPr>
          <w:color w:val="auto"/>
        </w:rPr>
        <w:t xml:space="preserve">onal </w:t>
      </w:r>
      <w:r w:rsidR="001B288A" w:rsidRPr="00005BDB">
        <w:rPr>
          <w:color w:val="auto"/>
        </w:rPr>
        <w:t xml:space="preserve">procedures. Other health professionals </w:t>
      </w:r>
      <w:r w:rsidR="00745109" w:rsidRPr="00005BDB">
        <w:rPr>
          <w:color w:val="auto"/>
        </w:rPr>
        <w:t xml:space="preserve">were </w:t>
      </w:r>
      <w:r w:rsidR="001B288A" w:rsidRPr="00005BDB">
        <w:rPr>
          <w:color w:val="auto"/>
        </w:rPr>
        <w:t xml:space="preserve">consulted when </w:t>
      </w:r>
      <w:r w:rsidR="00816B81" w:rsidRPr="00005BDB">
        <w:rPr>
          <w:color w:val="auto"/>
        </w:rPr>
        <w:t xml:space="preserve">required. </w:t>
      </w:r>
      <w:r w:rsidR="001B288A" w:rsidRPr="00005BDB">
        <w:rPr>
          <w:color w:val="auto"/>
        </w:rPr>
        <w:t xml:space="preserve"> </w:t>
      </w:r>
      <w:r w:rsidR="006B4182" w:rsidRPr="00005BDB">
        <w:rPr>
          <w:color w:val="auto"/>
        </w:rPr>
        <w:t xml:space="preserve">I am satisfied </w:t>
      </w:r>
      <w:r w:rsidR="005B4B39" w:rsidRPr="00005BDB">
        <w:rPr>
          <w:color w:val="auto"/>
        </w:rPr>
        <w:t xml:space="preserve">based on the information provided by the Assessment Team </w:t>
      </w:r>
      <w:r w:rsidR="006B4182" w:rsidRPr="00005BDB">
        <w:rPr>
          <w:color w:val="auto"/>
        </w:rPr>
        <w:t>that</w:t>
      </w:r>
      <w:r w:rsidR="006C67DF" w:rsidRPr="00005BDB">
        <w:rPr>
          <w:color w:val="auto"/>
        </w:rPr>
        <w:t>, outside of the area of restrictive practice, the service is compliant with providing appropriate care</w:t>
      </w:r>
      <w:r w:rsidR="000D3BBF" w:rsidRPr="00005BDB">
        <w:rPr>
          <w:color w:val="auto"/>
        </w:rPr>
        <w:t xml:space="preserve"> for consumers</w:t>
      </w:r>
      <w:r w:rsidR="006C67DF" w:rsidRPr="00005BDB">
        <w:rPr>
          <w:color w:val="auto"/>
        </w:rPr>
        <w:t>.</w:t>
      </w:r>
    </w:p>
    <w:p w14:paraId="15866698" w14:textId="06F67B78" w:rsidR="006C67DF" w:rsidRPr="00005BDB" w:rsidRDefault="00745109" w:rsidP="00853601">
      <w:pPr>
        <w:rPr>
          <w:color w:val="auto"/>
        </w:rPr>
      </w:pPr>
      <w:r w:rsidRPr="00005BDB">
        <w:rPr>
          <w:color w:val="auto"/>
        </w:rPr>
        <w:t xml:space="preserve">In relation to </w:t>
      </w:r>
      <w:r w:rsidR="00566F17" w:rsidRPr="00005BDB">
        <w:rPr>
          <w:color w:val="auto"/>
        </w:rPr>
        <w:t xml:space="preserve">restrictive practices, </w:t>
      </w:r>
      <w:r w:rsidRPr="00005BDB">
        <w:rPr>
          <w:color w:val="auto"/>
        </w:rPr>
        <w:t xml:space="preserve">the service was unable to demonstrate </w:t>
      </w:r>
      <w:r w:rsidR="007C2EBF" w:rsidRPr="00005BDB">
        <w:rPr>
          <w:color w:val="auto"/>
        </w:rPr>
        <w:t>a shared understanding of</w:t>
      </w:r>
      <w:r w:rsidR="00846425" w:rsidRPr="00005BDB">
        <w:rPr>
          <w:color w:val="auto"/>
        </w:rPr>
        <w:t xml:space="preserve"> </w:t>
      </w:r>
      <w:r w:rsidRPr="00005BDB">
        <w:rPr>
          <w:color w:val="auto"/>
        </w:rPr>
        <w:t>their legislated responsibilities in relation to</w:t>
      </w:r>
      <w:r w:rsidR="007C2EBF" w:rsidRPr="00005BDB">
        <w:rPr>
          <w:color w:val="auto"/>
        </w:rPr>
        <w:t xml:space="preserve"> behavioural support plans. </w:t>
      </w:r>
      <w:r w:rsidRPr="00005BDB">
        <w:rPr>
          <w:color w:val="auto"/>
        </w:rPr>
        <w:t>While the organisation had policies in place in relation to restrictive practices</w:t>
      </w:r>
      <w:r w:rsidR="009522BF" w:rsidRPr="00005BDB">
        <w:rPr>
          <w:color w:val="auto"/>
        </w:rPr>
        <w:t>,</w:t>
      </w:r>
      <w:r w:rsidRPr="00005BDB">
        <w:rPr>
          <w:color w:val="auto"/>
        </w:rPr>
        <w:t xml:space="preserve"> at the time of the Assessment Contact, the service was unable to demonstrate authorisations had been completed for </w:t>
      </w:r>
      <w:r w:rsidR="009522BF" w:rsidRPr="00005BDB">
        <w:rPr>
          <w:color w:val="auto"/>
        </w:rPr>
        <w:t>some</w:t>
      </w:r>
      <w:r w:rsidRPr="00005BDB">
        <w:rPr>
          <w:color w:val="auto"/>
        </w:rPr>
        <w:t xml:space="preserve"> consumers subject to chemical restraint</w:t>
      </w:r>
      <w:r w:rsidR="009522BF" w:rsidRPr="00005BDB">
        <w:rPr>
          <w:color w:val="auto"/>
        </w:rPr>
        <w:t xml:space="preserve">, behaviour support plans </w:t>
      </w:r>
      <w:r w:rsidR="00027EA8" w:rsidRPr="00005BDB">
        <w:rPr>
          <w:color w:val="auto"/>
        </w:rPr>
        <w:t xml:space="preserve">were not </w:t>
      </w:r>
      <w:r w:rsidR="00F41FAE" w:rsidRPr="00005BDB">
        <w:rPr>
          <w:color w:val="auto"/>
        </w:rPr>
        <w:t xml:space="preserve">completed </w:t>
      </w:r>
      <w:r w:rsidR="00FC272F" w:rsidRPr="00005BDB">
        <w:rPr>
          <w:color w:val="auto"/>
        </w:rPr>
        <w:t xml:space="preserve">for thirteen consumers </w:t>
      </w:r>
      <w:r w:rsidR="009522BF" w:rsidRPr="00005BDB">
        <w:rPr>
          <w:color w:val="auto"/>
        </w:rPr>
        <w:t xml:space="preserve">and </w:t>
      </w:r>
      <w:r w:rsidR="00FC272F" w:rsidRPr="00005BDB">
        <w:rPr>
          <w:color w:val="auto"/>
        </w:rPr>
        <w:t xml:space="preserve">regular </w:t>
      </w:r>
      <w:r w:rsidR="009522BF" w:rsidRPr="00005BDB">
        <w:rPr>
          <w:color w:val="auto"/>
        </w:rPr>
        <w:t>reviews had not been completed for</w:t>
      </w:r>
      <w:r w:rsidR="00C0631E" w:rsidRPr="00005BDB">
        <w:rPr>
          <w:color w:val="auto"/>
        </w:rPr>
        <w:t xml:space="preserve"> five</w:t>
      </w:r>
      <w:r w:rsidR="009522BF" w:rsidRPr="00005BDB">
        <w:rPr>
          <w:color w:val="auto"/>
        </w:rPr>
        <w:t xml:space="preserve"> consumers subjected to environmental restraint</w:t>
      </w:r>
      <w:r w:rsidR="00FC272F" w:rsidRPr="00005BDB">
        <w:rPr>
          <w:color w:val="auto"/>
        </w:rPr>
        <w:t xml:space="preserve"> to determine the necessity </w:t>
      </w:r>
      <w:r w:rsidR="009522BF" w:rsidRPr="00005BDB">
        <w:rPr>
          <w:color w:val="auto"/>
        </w:rPr>
        <w:t xml:space="preserve">in excess of twelve months. </w:t>
      </w:r>
      <w:r w:rsidR="002A3403" w:rsidRPr="00005BDB">
        <w:rPr>
          <w:color w:val="auto"/>
        </w:rPr>
        <w:t>There was evidence</w:t>
      </w:r>
      <w:r w:rsidR="002F407F" w:rsidRPr="00005BDB">
        <w:rPr>
          <w:color w:val="auto"/>
        </w:rPr>
        <w:t xml:space="preserve"> to demonstrate</w:t>
      </w:r>
      <w:r w:rsidR="002A3403" w:rsidRPr="00005BDB">
        <w:rPr>
          <w:color w:val="auto"/>
        </w:rPr>
        <w:t xml:space="preserve"> that the service</w:t>
      </w:r>
      <w:r w:rsidR="002F407F" w:rsidRPr="00005BDB">
        <w:rPr>
          <w:color w:val="auto"/>
        </w:rPr>
        <w:t xml:space="preserve"> was </w:t>
      </w:r>
      <w:r w:rsidR="002A3403" w:rsidRPr="00005BDB">
        <w:rPr>
          <w:color w:val="auto"/>
        </w:rPr>
        <w:t>actively working with consumers and medical officers to minimise or cease the use of restraint</w:t>
      </w:r>
      <w:r w:rsidR="00146AF6" w:rsidRPr="00005BDB">
        <w:rPr>
          <w:color w:val="auto"/>
        </w:rPr>
        <w:t xml:space="preserve">. </w:t>
      </w:r>
    </w:p>
    <w:p w14:paraId="4CEE48C7" w14:textId="7C1F933C" w:rsidR="002F407F" w:rsidRPr="00005BDB" w:rsidRDefault="002F407F" w:rsidP="00853601">
      <w:pPr>
        <w:rPr>
          <w:color w:val="auto"/>
        </w:rPr>
      </w:pPr>
      <w:r w:rsidRPr="00005BDB">
        <w:rPr>
          <w:color w:val="auto"/>
        </w:rPr>
        <w:t>Management</w:t>
      </w:r>
      <w:r w:rsidR="00347072" w:rsidRPr="00005BDB">
        <w:rPr>
          <w:color w:val="auto"/>
        </w:rPr>
        <w:t>’s response</w:t>
      </w:r>
      <w:r w:rsidR="0084707C" w:rsidRPr="00005BDB">
        <w:rPr>
          <w:color w:val="auto"/>
        </w:rPr>
        <w:t xml:space="preserve"> </w:t>
      </w:r>
      <w:r w:rsidR="00347072" w:rsidRPr="00005BDB">
        <w:rPr>
          <w:color w:val="auto"/>
        </w:rPr>
        <w:t>to</w:t>
      </w:r>
      <w:r w:rsidR="00DE7162" w:rsidRPr="00005BDB">
        <w:rPr>
          <w:color w:val="auto"/>
        </w:rPr>
        <w:t xml:space="preserve"> the</w:t>
      </w:r>
      <w:r w:rsidR="00347072" w:rsidRPr="00005BDB">
        <w:rPr>
          <w:color w:val="auto"/>
        </w:rPr>
        <w:t xml:space="preserve"> risk based questions</w:t>
      </w:r>
      <w:r w:rsidR="0093753D" w:rsidRPr="00005BDB">
        <w:rPr>
          <w:color w:val="auto"/>
        </w:rPr>
        <w:t xml:space="preserve"> asked by the Assessme</w:t>
      </w:r>
      <w:r w:rsidR="00CB263C" w:rsidRPr="00005BDB">
        <w:rPr>
          <w:color w:val="auto"/>
        </w:rPr>
        <w:t>nt</w:t>
      </w:r>
      <w:r w:rsidR="0093753D" w:rsidRPr="00005BDB">
        <w:rPr>
          <w:color w:val="auto"/>
        </w:rPr>
        <w:t xml:space="preserve"> Team</w:t>
      </w:r>
      <w:r w:rsidR="00347072" w:rsidRPr="00005BDB">
        <w:rPr>
          <w:color w:val="auto"/>
        </w:rPr>
        <w:t xml:space="preserve"> </w:t>
      </w:r>
      <w:r w:rsidR="002461C3" w:rsidRPr="00005BDB">
        <w:rPr>
          <w:color w:val="auto"/>
        </w:rPr>
        <w:t>in relation to</w:t>
      </w:r>
      <w:r w:rsidR="0093753D" w:rsidRPr="00005BDB">
        <w:rPr>
          <w:color w:val="auto"/>
        </w:rPr>
        <w:t xml:space="preserve"> the number of</w:t>
      </w:r>
      <w:r w:rsidR="002461C3" w:rsidRPr="00005BDB">
        <w:rPr>
          <w:color w:val="auto"/>
        </w:rPr>
        <w:t xml:space="preserve"> </w:t>
      </w:r>
      <w:r w:rsidR="0093753D" w:rsidRPr="00005BDB">
        <w:rPr>
          <w:color w:val="auto"/>
        </w:rPr>
        <w:t>consumers at the service subject to chemical restraint</w:t>
      </w:r>
      <w:r w:rsidR="00A823B8">
        <w:rPr>
          <w:color w:val="auto"/>
        </w:rPr>
        <w:t>,</w:t>
      </w:r>
      <w:r w:rsidR="00347072" w:rsidRPr="00005BDB">
        <w:rPr>
          <w:color w:val="auto"/>
        </w:rPr>
        <w:t xml:space="preserve"> w</w:t>
      </w:r>
      <w:r w:rsidR="00125317" w:rsidRPr="00005BDB">
        <w:rPr>
          <w:color w:val="auto"/>
        </w:rPr>
        <w:t>as</w:t>
      </w:r>
      <w:r w:rsidR="00347072" w:rsidRPr="00005BDB">
        <w:rPr>
          <w:color w:val="auto"/>
        </w:rPr>
        <w:t xml:space="preserve"> inconsistent with </w:t>
      </w:r>
      <w:r w:rsidR="00706D0E" w:rsidRPr="00005BDB">
        <w:rPr>
          <w:color w:val="auto"/>
        </w:rPr>
        <w:t xml:space="preserve">information recorded in </w:t>
      </w:r>
      <w:r w:rsidR="0093753D" w:rsidRPr="00005BDB">
        <w:rPr>
          <w:color w:val="auto"/>
        </w:rPr>
        <w:t>the service’s psychotropic register</w:t>
      </w:r>
      <w:r w:rsidR="004C14EB" w:rsidRPr="00005BDB">
        <w:rPr>
          <w:color w:val="auto"/>
        </w:rPr>
        <w:t xml:space="preserve">. </w:t>
      </w:r>
      <w:r w:rsidR="004364C1" w:rsidRPr="00005BDB">
        <w:rPr>
          <w:color w:val="auto"/>
        </w:rPr>
        <w:t>While the service monitored the</w:t>
      </w:r>
      <w:r w:rsidR="00216348" w:rsidRPr="00005BDB">
        <w:rPr>
          <w:color w:val="auto"/>
        </w:rPr>
        <w:t xml:space="preserve"> use of psychotropic medications, they were unable to demonstrate </w:t>
      </w:r>
      <w:r w:rsidR="00CB263C" w:rsidRPr="00005BDB">
        <w:rPr>
          <w:color w:val="auto"/>
        </w:rPr>
        <w:t xml:space="preserve">this process was effective as evidenced by </w:t>
      </w:r>
      <w:r w:rsidR="00707F82" w:rsidRPr="00005BDB">
        <w:rPr>
          <w:color w:val="auto"/>
        </w:rPr>
        <w:t xml:space="preserve">the service’s lack of awareness in relation to </w:t>
      </w:r>
      <w:r w:rsidR="00532E78" w:rsidRPr="00005BDB">
        <w:rPr>
          <w:color w:val="auto"/>
        </w:rPr>
        <w:t xml:space="preserve">four consumers </w:t>
      </w:r>
      <w:r w:rsidR="001D5F94" w:rsidRPr="00005BDB">
        <w:rPr>
          <w:color w:val="auto"/>
        </w:rPr>
        <w:t xml:space="preserve">identified in the register </w:t>
      </w:r>
      <w:r w:rsidR="0063226B" w:rsidRPr="00005BDB">
        <w:rPr>
          <w:color w:val="auto"/>
        </w:rPr>
        <w:t>deemed to be chemically restrained</w:t>
      </w:r>
      <w:r w:rsidR="00707F82" w:rsidRPr="00005BDB">
        <w:rPr>
          <w:color w:val="auto"/>
        </w:rPr>
        <w:t xml:space="preserve">. </w:t>
      </w:r>
    </w:p>
    <w:p w14:paraId="38BC2DD5" w14:textId="7661FCB6" w:rsidR="00B041BC" w:rsidRPr="00005BDB" w:rsidRDefault="00795891" w:rsidP="00853601">
      <w:pPr>
        <w:rPr>
          <w:color w:val="auto"/>
        </w:rPr>
      </w:pPr>
      <w:r w:rsidRPr="00FC4569">
        <w:rPr>
          <w:color w:val="auto"/>
        </w:rPr>
        <w:t xml:space="preserve">The </w:t>
      </w:r>
      <w:r w:rsidR="00125317">
        <w:rPr>
          <w:color w:val="auto"/>
        </w:rPr>
        <w:t>a</w:t>
      </w:r>
      <w:r w:rsidRPr="00FC4569">
        <w:rPr>
          <w:color w:val="auto"/>
        </w:rPr>
        <w:t xml:space="preserve">pproved </w:t>
      </w:r>
      <w:r w:rsidR="00125317" w:rsidRPr="00005BDB">
        <w:rPr>
          <w:color w:val="auto"/>
        </w:rPr>
        <w:t>p</w:t>
      </w:r>
      <w:r w:rsidRPr="00005BDB">
        <w:rPr>
          <w:color w:val="auto"/>
        </w:rPr>
        <w:t xml:space="preserve">rovider </w:t>
      </w:r>
      <w:r w:rsidR="009522BF" w:rsidRPr="00005BDB">
        <w:rPr>
          <w:color w:val="auto"/>
        </w:rPr>
        <w:t xml:space="preserve">in its response </w:t>
      </w:r>
      <w:r w:rsidRPr="00005BDB">
        <w:rPr>
          <w:color w:val="auto"/>
        </w:rPr>
        <w:t xml:space="preserve">has </w:t>
      </w:r>
      <w:r w:rsidR="00FC4569" w:rsidRPr="00005BDB">
        <w:rPr>
          <w:color w:val="auto"/>
        </w:rPr>
        <w:t xml:space="preserve">supplied evidence </w:t>
      </w:r>
      <w:r w:rsidR="009522BF" w:rsidRPr="00005BDB">
        <w:rPr>
          <w:color w:val="auto"/>
        </w:rPr>
        <w:t xml:space="preserve">to demonstrate </w:t>
      </w:r>
      <w:r w:rsidR="00FC4569" w:rsidRPr="00005BDB">
        <w:rPr>
          <w:color w:val="auto"/>
        </w:rPr>
        <w:t xml:space="preserve">that </w:t>
      </w:r>
      <w:r w:rsidR="001C5795" w:rsidRPr="00005BDB">
        <w:rPr>
          <w:color w:val="auto"/>
        </w:rPr>
        <w:t xml:space="preserve">regular </w:t>
      </w:r>
      <w:r w:rsidR="00FC4569" w:rsidRPr="00005BDB">
        <w:rPr>
          <w:color w:val="auto"/>
        </w:rPr>
        <w:t xml:space="preserve">restraint reviews have occurred for some consumers. </w:t>
      </w:r>
      <w:r w:rsidR="00522607" w:rsidRPr="00005BDB">
        <w:rPr>
          <w:color w:val="auto"/>
        </w:rPr>
        <w:t>During</w:t>
      </w:r>
      <w:r w:rsidR="009522BF" w:rsidRPr="00005BDB">
        <w:rPr>
          <w:color w:val="auto"/>
        </w:rPr>
        <w:t xml:space="preserve"> </w:t>
      </w:r>
      <w:r w:rsidR="008E370F" w:rsidRPr="00005BDB">
        <w:rPr>
          <w:color w:val="auto"/>
        </w:rPr>
        <w:t xml:space="preserve">the Assessment Contact </w:t>
      </w:r>
      <w:r w:rsidR="009522BF" w:rsidRPr="00005BDB">
        <w:rPr>
          <w:color w:val="auto"/>
        </w:rPr>
        <w:t xml:space="preserve">the service </w:t>
      </w:r>
      <w:r w:rsidR="008E370F" w:rsidRPr="00005BDB">
        <w:rPr>
          <w:color w:val="auto"/>
        </w:rPr>
        <w:t>contacted relevant consumer</w:t>
      </w:r>
      <w:r w:rsidR="00A823B8">
        <w:rPr>
          <w:color w:val="auto"/>
        </w:rPr>
        <w:t>’</w:t>
      </w:r>
      <w:r w:rsidR="008E370F" w:rsidRPr="00005BDB">
        <w:rPr>
          <w:color w:val="auto"/>
        </w:rPr>
        <w:t>s medical officer</w:t>
      </w:r>
      <w:r w:rsidR="009522BF" w:rsidRPr="00005BDB">
        <w:rPr>
          <w:color w:val="auto"/>
        </w:rPr>
        <w:t>s</w:t>
      </w:r>
      <w:r w:rsidR="008E370F" w:rsidRPr="00005BDB">
        <w:rPr>
          <w:color w:val="auto"/>
        </w:rPr>
        <w:t xml:space="preserve"> </w:t>
      </w:r>
      <w:r w:rsidR="00816B81" w:rsidRPr="00005BDB">
        <w:rPr>
          <w:color w:val="auto"/>
        </w:rPr>
        <w:t>to ensure authorisations</w:t>
      </w:r>
      <w:r w:rsidR="008E370F" w:rsidRPr="00005BDB">
        <w:rPr>
          <w:color w:val="auto"/>
        </w:rPr>
        <w:t xml:space="preserve"> </w:t>
      </w:r>
      <w:r w:rsidR="00816B81" w:rsidRPr="00005BDB">
        <w:rPr>
          <w:color w:val="auto"/>
        </w:rPr>
        <w:t xml:space="preserve">for the use of </w:t>
      </w:r>
      <w:r w:rsidR="008E370F" w:rsidRPr="00005BDB">
        <w:rPr>
          <w:color w:val="auto"/>
        </w:rPr>
        <w:t>chemical restraint</w:t>
      </w:r>
      <w:r w:rsidR="00816B81" w:rsidRPr="00005BDB">
        <w:rPr>
          <w:color w:val="auto"/>
        </w:rPr>
        <w:t xml:space="preserve"> were completed</w:t>
      </w:r>
      <w:r w:rsidR="008778E7" w:rsidRPr="00005BDB">
        <w:rPr>
          <w:color w:val="auto"/>
        </w:rPr>
        <w:t xml:space="preserve">. </w:t>
      </w:r>
      <w:r w:rsidR="00A34377" w:rsidRPr="00005BDB">
        <w:rPr>
          <w:color w:val="auto"/>
        </w:rPr>
        <w:t xml:space="preserve">They acknowledged the findings </w:t>
      </w:r>
      <w:r w:rsidR="00A823B8">
        <w:rPr>
          <w:color w:val="auto"/>
        </w:rPr>
        <w:t xml:space="preserve">in relation to </w:t>
      </w:r>
      <w:r w:rsidR="00281043" w:rsidRPr="00005BDB">
        <w:rPr>
          <w:color w:val="auto"/>
        </w:rPr>
        <w:t xml:space="preserve">consumers who had not received periodic </w:t>
      </w:r>
      <w:r w:rsidR="00816B81" w:rsidRPr="00005BDB">
        <w:rPr>
          <w:color w:val="auto"/>
        </w:rPr>
        <w:t>restrictive practice</w:t>
      </w:r>
      <w:r w:rsidR="00281043" w:rsidRPr="00005BDB">
        <w:rPr>
          <w:color w:val="auto"/>
        </w:rPr>
        <w:t xml:space="preserve"> reviews, and have implemented practices to address this. </w:t>
      </w:r>
      <w:r w:rsidR="002D22CC" w:rsidRPr="00005BDB">
        <w:rPr>
          <w:color w:val="auto"/>
        </w:rPr>
        <w:t xml:space="preserve">Consumers subject to restrictive practice have now had behaviour support plans implemented. </w:t>
      </w:r>
      <w:r w:rsidR="00816B81" w:rsidRPr="00005BDB">
        <w:rPr>
          <w:color w:val="auto"/>
        </w:rPr>
        <w:t>The approved provider has</w:t>
      </w:r>
      <w:r w:rsidR="00823CF5" w:rsidRPr="00005BDB">
        <w:rPr>
          <w:color w:val="auto"/>
        </w:rPr>
        <w:t xml:space="preserve"> updated policies and delivered staff training to address the Assessment Team’s findings.</w:t>
      </w:r>
      <w:r w:rsidR="00FC4B1D" w:rsidRPr="00005BDB">
        <w:rPr>
          <w:color w:val="auto"/>
        </w:rPr>
        <w:t xml:space="preserve"> Further to this, registered staff received additional education in relation to ps</w:t>
      </w:r>
      <w:r w:rsidR="007F3AB0" w:rsidRPr="00005BDB">
        <w:rPr>
          <w:color w:val="auto"/>
        </w:rPr>
        <w:t>y</w:t>
      </w:r>
      <w:r w:rsidR="00FC4B1D" w:rsidRPr="00005BDB">
        <w:rPr>
          <w:color w:val="auto"/>
        </w:rPr>
        <w:t xml:space="preserve">chotropic medications including </w:t>
      </w:r>
      <w:r w:rsidR="00A823B8">
        <w:rPr>
          <w:color w:val="auto"/>
        </w:rPr>
        <w:t xml:space="preserve">their </w:t>
      </w:r>
      <w:r w:rsidR="00FC4B1D" w:rsidRPr="00005BDB">
        <w:rPr>
          <w:color w:val="auto"/>
        </w:rPr>
        <w:t xml:space="preserve">clinical indications for use. </w:t>
      </w:r>
    </w:p>
    <w:p w14:paraId="4DDF968C" w14:textId="1B580578" w:rsidR="00823CF5" w:rsidRPr="00005BDB" w:rsidRDefault="00816B81" w:rsidP="00853601">
      <w:pPr>
        <w:rPr>
          <w:color w:val="auto"/>
        </w:rPr>
      </w:pPr>
      <w:r w:rsidRPr="00005BDB">
        <w:rPr>
          <w:color w:val="auto"/>
        </w:rPr>
        <w:t xml:space="preserve">I acknowledge the improvement actions implemented by the approved provider to address the Assessment Team’s findings however, at the time of the Assessment Contact the service was unable to demonstrate each consumer received safe and </w:t>
      </w:r>
      <w:r w:rsidRPr="00005BDB">
        <w:rPr>
          <w:color w:val="auto"/>
        </w:rPr>
        <w:lastRenderedPageBreak/>
        <w:t xml:space="preserve">effective care in relation to restricitive practices which was best practice and tailored to their individual needs. </w:t>
      </w:r>
      <w:r w:rsidR="00EB4740" w:rsidRPr="00005BDB">
        <w:rPr>
          <w:color w:val="auto"/>
        </w:rPr>
        <w:t xml:space="preserve">I consider the </w:t>
      </w:r>
      <w:r w:rsidR="00125317" w:rsidRPr="00005BDB">
        <w:rPr>
          <w:color w:val="auto"/>
        </w:rPr>
        <w:t>a</w:t>
      </w:r>
      <w:r w:rsidR="00EB4740" w:rsidRPr="00005BDB">
        <w:rPr>
          <w:color w:val="auto"/>
        </w:rPr>
        <w:t xml:space="preserve">pproved </w:t>
      </w:r>
      <w:r w:rsidR="00125317" w:rsidRPr="00005BDB">
        <w:rPr>
          <w:color w:val="auto"/>
        </w:rPr>
        <w:t>p</w:t>
      </w:r>
      <w:r w:rsidR="00EB4740" w:rsidRPr="00005BDB">
        <w:rPr>
          <w:color w:val="auto"/>
        </w:rPr>
        <w:t xml:space="preserve">rovider </w:t>
      </w:r>
      <w:r w:rsidR="00390420" w:rsidRPr="00005BDB">
        <w:rPr>
          <w:color w:val="auto"/>
        </w:rPr>
        <w:t xml:space="preserve">requires time to demonstrate the sustainability and effectiveness of the </w:t>
      </w:r>
      <w:r w:rsidRPr="00005BDB">
        <w:rPr>
          <w:color w:val="auto"/>
        </w:rPr>
        <w:t xml:space="preserve">improvements implemented in response to the Assessment Team’s finidings. </w:t>
      </w:r>
    </w:p>
    <w:p w14:paraId="5F39EFFE" w14:textId="6B7B6FF7" w:rsidR="00853601" w:rsidRPr="00005BDB" w:rsidRDefault="00816B81" w:rsidP="00853601">
      <w:pPr>
        <w:tabs>
          <w:tab w:val="right" w:pos="9026"/>
        </w:tabs>
        <w:spacing w:before="0" w:after="0"/>
        <w:outlineLvl w:val="4"/>
        <w:rPr>
          <w:color w:val="auto"/>
        </w:rPr>
      </w:pPr>
      <w:r w:rsidRPr="00005BDB">
        <w:rPr>
          <w:color w:val="auto"/>
        </w:rPr>
        <w:t xml:space="preserve">Therefore, </w:t>
      </w:r>
      <w:r w:rsidR="00390420" w:rsidRPr="00005BDB">
        <w:rPr>
          <w:color w:val="auto"/>
        </w:rPr>
        <w:t xml:space="preserve">I find this Requirement is </w:t>
      </w:r>
      <w:r w:rsidR="003115D3" w:rsidRPr="00005BDB">
        <w:rPr>
          <w:color w:val="auto"/>
        </w:rPr>
        <w:t>N</w:t>
      </w:r>
      <w:r w:rsidR="00390420" w:rsidRPr="00005BDB">
        <w:rPr>
          <w:color w:val="auto"/>
        </w:rPr>
        <w:t xml:space="preserve">on-compliant. </w:t>
      </w:r>
    </w:p>
    <w:p w14:paraId="5F39EFFF" w14:textId="376FFDD9" w:rsidR="00853601" w:rsidRPr="00853601" w:rsidRDefault="00B80AEA" w:rsidP="00853601">
      <w:pPr>
        <w:pStyle w:val="Heading3"/>
      </w:pPr>
      <w:r w:rsidRPr="00853601">
        <w:t>Requirement 3(3)(b)</w:t>
      </w:r>
      <w:r>
        <w:tab/>
        <w:t>Compliant</w:t>
      </w:r>
    </w:p>
    <w:p w14:paraId="5F39F000" w14:textId="77777777" w:rsidR="00853601" w:rsidRPr="008D114F" w:rsidRDefault="00B80AEA" w:rsidP="00853601">
      <w:pPr>
        <w:rPr>
          <w:i/>
        </w:rPr>
      </w:pPr>
      <w:r w:rsidRPr="008D114F">
        <w:rPr>
          <w:i/>
          <w:szCs w:val="22"/>
        </w:rPr>
        <w:t>Effective management of high impact or high prevalence risks associated with the care of each consumer.</w:t>
      </w:r>
    </w:p>
    <w:p w14:paraId="5F39F00E" w14:textId="317A50B3" w:rsidR="00853601" w:rsidRPr="00D435F8" w:rsidRDefault="00B80AEA" w:rsidP="00853601">
      <w:pPr>
        <w:pStyle w:val="Heading3"/>
      </w:pPr>
      <w:r w:rsidRPr="00D435F8">
        <w:t>Requirement 3(3)(g)</w:t>
      </w:r>
      <w:r>
        <w:tab/>
        <w:t>Compliant</w:t>
      </w:r>
    </w:p>
    <w:p w14:paraId="5F39F00F" w14:textId="77777777" w:rsidR="00853601" w:rsidRPr="008D114F" w:rsidRDefault="00B80AEA" w:rsidP="00853601">
      <w:pPr>
        <w:tabs>
          <w:tab w:val="right" w:pos="9026"/>
        </w:tabs>
        <w:spacing w:before="0" w:after="0"/>
        <w:outlineLvl w:val="4"/>
        <w:rPr>
          <w:i/>
          <w:szCs w:val="22"/>
        </w:rPr>
      </w:pPr>
      <w:r w:rsidRPr="008D114F">
        <w:rPr>
          <w:i/>
          <w:szCs w:val="22"/>
        </w:rPr>
        <w:t>Minimisation of infection related risks through implementing:</w:t>
      </w:r>
    </w:p>
    <w:p w14:paraId="5F39F010" w14:textId="77777777" w:rsidR="00853601" w:rsidRPr="008D114F" w:rsidRDefault="00B80AEA"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F39F014" w14:textId="7C4C85A9" w:rsidR="00853601" w:rsidRDefault="00B80AEA" w:rsidP="00095CD4">
      <w:pPr>
        <w:numPr>
          <w:ilvl w:val="0"/>
          <w:numId w:val="25"/>
        </w:numPr>
        <w:tabs>
          <w:tab w:val="right" w:pos="9026"/>
        </w:tabs>
        <w:spacing w:before="0" w:after="0"/>
        <w:ind w:left="567" w:hanging="425"/>
        <w:outlineLvl w:val="4"/>
        <w:sectPr w:rsidR="00853601" w:rsidSect="00CB3BA9">
          <w:type w:val="continuous"/>
          <w:pgSz w:w="11906" w:h="16838"/>
          <w:pgMar w:top="1701" w:right="1418" w:bottom="1418" w:left="1418" w:header="709" w:footer="397" w:gutter="0"/>
          <w:cols w:space="708"/>
          <w:titlePg/>
          <w:docGrid w:linePitch="360"/>
        </w:sectPr>
      </w:pPr>
      <w:r w:rsidRPr="00C61B26">
        <w:rPr>
          <w:i/>
        </w:rPr>
        <w:t>practices to promote appropriate antibiotic prescribing and use to support optimal care and reduce the risk of increasing resistance to antibiotics.</w:t>
      </w:r>
    </w:p>
    <w:p w14:paraId="5F39F064" w14:textId="77777777" w:rsidR="009C6F30" w:rsidRDefault="00FF6D54"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5F39F065" w14:textId="00F61295" w:rsidR="00CB3BA9" w:rsidRDefault="00B80AEA"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F39F0BE" wp14:editId="5F39F0B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4871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F39F066" w14:textId="77777777" w:rsidR="007F5256" w:rsidRPr="000E654D" w:rsidRDefault="00B80AEA" w:rsidP="009C6F30">
      <w:pPr>
        <w:pStyle w:val="Heading3"/>
        <w:shd w:val="clear" w:color="auto" w:fill="F2F2F2" w:themeFill="background1" w:themeFillShade="F2"/>
      </w:pPr>
      <w:r w:rsidRPr="000E654D">
        <w:t>Consumer outcome:</w:t>
      </w:r>
    </w:p>
    <w:p w14:paraId="5F39F067" w14:textId="77777777" w:rsidR="007F5256" w:rsidRDefault="00B80AEA" w:rsidP="00912DE6">
      <w:pPr>
        <w:numPr>
          <w:ilvl w:val="0"/>
          <w:numId w:val="7"/>
        </w:numPr>
        <w:shd w:val="clear" w:color="auto" w:fill="F2F2F2" w:themeFill="background1" w:themeFillShade="F2"/>
      </w:pPr>
      <w:r>
        <w:t>I get quality care and services when I need them from people who are knowledgeable, capable and caring.</w:t>
      </w:r>
    </w:p>
    <w:p w14:paraId="5F39F068" w14:textId="77777777" w:rsidR="007F5256" w:rsidRDefault="00B80AEA" w:rsidP="009C6F30">
      <w:pPr>
        <w:pStyle w:val="Heading3"/>
        <w:shd w:val="clear" w:color="auto" w:fill="F2F2F2" w:themeFill="background1" w:themeFillShade="F2"/>
      </w:pPr>
      <w:r>
        <w:t>Organisation statement:</w:t>
      </w:r>
    </w:p>
    <w:p w14:paraId="5F39F069" w14:textId="77777777" w:rsidR="007F5256" w:rsidRDefault="00B80AE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39F06A" w14:textId="77777777" w:rsidR="007F5256" w:rsidRDefault="00B80AEA" w:rsidP="00427817">
      <w:pPr>
        <w:pStyle w:val="Heading2"/>
      </w:pPr>
      <w:r>
        <w:t>Assessment of Standard 7</w:t>
      </w:r>
    </w:p>
    <w:p w14:paraId="4269603D" w14:textId="75B45921" w:rsidR="004E15E9" w:rsidRDefault="004E15E9" w:rsidP="004E15E9">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5F39F06D" w14:textId="479E797F" w:rsidR="00301877" w:rsidRDefault="00B80AEA" w:rsidP="00427817">
      <w:pPr>
        <w:pStyle w:val="Heading2"/>
      </w:pPr>
      <w:r>
        <w:t>Assessment of Standard 7 Requirements</w:t>
      </w:r>
      <w:r w:rsidRPr="0066387A">
        <w:rPr>
          <w:i/>
          <w:color w:val="0000FF"/>
          <w:sz w:val="24"/>
          <w:szCs w:val="24"/>
        </w:rPr>
        <w:t xml:space="preserve"> </w:t>
      </w:r>
    </w:p>
    <w:p w14:paraId="5F39F06E" w14:textId="14096660" w:rsidR="00506F7F" w:rsidRPr="00506F7F" w:rsidRDefault="00B80AEA" w:rsidP="00506F7F">
      <w:pPr>
        <w:pStyle w:val="Heading3"/>
      </w:pPr>
      <w:r w:rsidRPr="00506F7F">
        <w:t>Requirement 7(3)(a)</w:t>
      </w:r>
      <w:r>
        <w:tab/>
        <w:t>Compliant</w:t>
      </w:r>
    </w:p>
    <w:p w14:paraId="5F39F06F" w14:textId="77777777" w:rsidR="00506F7F" w:rsidRPr="008D114F" w:rsidRDefault="00B80AEA" w:rsidP="00506F7F">
      <w:pPr>
        <w:rPr>
          <w:i/>
        </w:rPr>
      </w:pPr>
      <w:r w:rsidRPr="008D114F">
        <w:rPr>
          <w:i/>
        </w:rPr>
        <w:t>The workforce is planned to enable, and the number and mix of members of the workforce deployed enables, the delivery and management of safe and quality care and services.</w:t>
      </w:r>
    </w:p>
    <w:p w14:paraId="5F39F07D" w14:textId="77777777" w:rsidR="00095CD4" w:rsidRDefault="00FF6D54" w:rsidP="00095CD4">
      <w:pPr>
        <w:sectPr w:rsidR="00095CD4" w:rsidSect="00CB3BA9">
          <w:type w:val="continuous"/>
          <w:pgSz w:w="11906" w:h="16838"/>
          <w:pgMar w:top="1701" w:right="1418" w:bottom="1418" w:left="1418" w:header="709" w:footer="397" w:gutter="0"/>
          <w:cols w:space="708"/>
          <w:titlePg/>
          <w:docGrid w:linePitch="360"/>
        </w:sectPr>
      </w:pPr>
    </w:p>
    <w:p w14:paraId="5F39F07E" w14:textId="7B338A69" w:rsidR="008D7780" w:rsidRDefault="00B80AEA" w:rsidP="00A3716D">
      <w:pPr>
        <w:pStyle w:val="Heading1"/>
        <w:tabs>
          <w:tab w:val="right" w:pos="9070"/>
        </w:tabs>
        <w:spacing w:before="560" w:after="640"/>
        <w:rPr>
          <w:color w:val="FFFFFF" w:themeColor="background1"/>
          <w:sz w:val="36"/>
        </w:rPr>
        <w:sectPr w:rsidR="008D7780" w:rsidSect="00CE2BD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F39F0C0" wp14:editId="5F39F0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0440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F39F07F" w14:textId="77777777" w:rsidR="007F5256" w:rsidRPr="00FD1B02" w:rsidRDefault="00B80AEA" w:rsidP="00095CD4">
      <w:pPr>
        <w:pStyle w:val="Heading3"/>
        <w:shd w:val="clear" w:color="auto" w:fill="F2F2F2" w:themeFill="background1" w:themeFillShade="F2"/>
      </w:pPr>
      <w:r w:rsidRPr="008312AC">
        <w:t>Consumer</w:t>
      </w:r>
      <w:r w:rsidRPr="00FD1B02">
        <w:t xml:space="preserve"> outcome:</w:t>
      </w:r>
    </w:p>
    <w:p w14:paraId="5F39F080" w14:textId="77777777" w:rsidR="007F5256" w:rsidRDefault="00B80AEA" w:rsidP="00912DE6">
      <w:pPr>
        <w:numPr>
          <w:ilvl w:val="0"/>
          <w:numId w:val="8"/>
        </w:numPr>
        <w:shd w:val="clear" w:color="auto" w:fill="F2F2F2" w:themeFill="background1" w:themeFillShade="F2"/>
      </w:pPr>
      <w:r>
        <w:t>I am confident the organisation is well run. I can partner in improving the delivery of care and services.</w:t>
      </w:r>
    </w:p>
    <w:p w14:paraId="5F39F081" w14:textId="77777777" w:rsidR="007F5256" w:rsidRDefault="00B80AEA" w:rsidP="00095CD4">
      <w:pPr>
        <w:pStyle w:val="Heading3"/>
        <w:shd w:val="clear" w:color="auto" w:fill="F2F2F2" w:themeFill="background1" w:themeFillShade="F2"/>
      </w:pPr>
      <w:r>
        <w:t>Organisation statement:</w:t>
      </w:r>
    </w:p>
    <w:p w14:paraId="5F39F082" w14:textId="77777777" w:rsidR="007F5256" w:rsidRDefault="00B80AEA" w:rsidP="00912DE6">
      <w:pPr>
        <w:numPr>
          <w:ilvl w:val="0"/>
          <w:numId w:val="8"/>
        </w:numPr>
        <w:shd w:val="clear" w:color="auto" w:fill="F2F2F2" w:themeFill="background1" w:themeFillShade="F2"/>
      </w:pPr>
      <w:r>
        <w:t>The organisation’s governing body is accountable for the delivery of safe and quality care and services.</w:t>
      </w:r>
    </w:p>
    <w:p w14:paraId="5F39F083" w14:textId="77777777" w:rsidR="007F5256" w:rsidRDefault="00B80AEA" w:rsidP="00427817">
      <w:pPr>
        <w:pStyle w:val="Heading2"/>
      </w:pPr>
      <w:r>
        <w:t>Assessment of Standard 8</w:t>
      </w:r>
    </w:p>
    <w:p w14:paraId="22651638" w14:textId="472332AE" w:rsidR="004E15E9" w:rsidRDefault="004E15E9" w:rsidP="004E15E9">
      <w:pPr>
        <w:rPr>
          <w:rFonts w:eastAsia="Arial"/>
          <w:color w:val="auto"/>
        </w:rPr>
      </w:pPr>
      <w:r>
        <w:rPr>
          <w:rFonts w:eastAsia="Arial"/>
          <w:color w:val="auto"/>
        </w:rPr>
        <w:t xml:space="preserve">The Assessment Team did not assess all requirements of this Standard and therefore an overall summary for the Quality Standard is not provided. </w:t>
      </w:r>
    </w:p>
    <w:p w14:paraId="5F39F086" w14:textId="25A7C8AB" w:rsidR="00301877" w:rsidRDefault="00B80AEA" w:rsidP="00427817">
      <w:pPr>
        <w:pStyle w:val="Heading2"/>
      </w:pPr>
      <w:r>
        <w:t>Assessment of Standard 8 Requirements</w:t>
      </w:r>
      <w:r w:rsidRPr="0066387A">
        <w:rPr>
          <w:i/>
          <w:color w:val="0000FF"/>
          <w:sz w:val="24"/>
          <w:szCs w:val="24"/>
        </w:rPr>
        <w:t xml:space="preserve"> </w:t>
      </w:r>
    </w:p>
    <w:p w14:paraId="5F39F096" w14:textId="509FA0CA" w:rsidR="00506F7F" w:rsidRPr="00506F7F" w:rsidRDefault="00B80AEA" w:rsidP="00506F7F">
      <w:pPr>
        <w:pStyle w:val="Heading3"/>
      </w:pPr>
      <w:r w:rsidRPr="00506F7F">
        <w:t>Requirement 8(3)(d)</w:t>
      </w:r>
      <w:r>
        <w:tab/>
        <w:t>Compliant</w:t>
      </w:r>
    </w:p>
    <w:p w14:paraId="5F39F097" w14:textId="77777777" w:rsidR="00506F7F" w:rsidRPr="008D114F" w:rsidRDefault="00B80AEA" w:rsidP="00506F7F">
      <w:pPr>
        <w:rPr>
          <w:i/>
        </w:rPr>
      </w:pPr>
      <w:r w:rsidRPr="008D114F">
        <w:rPr>
          <w:i/>
        </w:rPr>
        <w:t>Effective risk management systems and practices, including but not limited to the following:</w:t>
      </w:r>
    </w:p>
    <w:p w14:paraId="5F39F098" w14:textId="77777777" w:rsidR="00506F7F" w:rsidRPr="008D114F" w:rsidRDefault="00B80AEA"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39F099" w14:textId="77777777" w:rsidR="00506F7F" w:rsidRPr="008D114F" w:rsidRDefault="00B80AEA"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39F09A" w14:textId="77777777" w:rsidR="00597139" w:rsidRDefault="00B80AEA"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5F39F09B" w14:textId="77777777" w:rsidR="00314FF7" w:rsidRPr="008D114F" w:rsidRDefault="00B80AEA"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39F0A3" w14:textId="77777777" w:rsidR="00506F7F" w:rsidRPr="00154403" w:rsidRDefault="00FF6D54" w:rsidP="00154403"/>
    <w:p w14:paraId="5F39F0A4" w14:textId="77777777" w:rsidR="00095CD4" w:rsidRDefault="00FF6D5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F39F0A5" w14:textId="77777777" w:rsidR="00A93E3F" w:rsidRDefault="00B80AEA" w:rsidP="00095CD4">
      <w:pPr>
        <w:pStyle w:val="Heading1"/>
      </w:pPr>
      <w:r>
        <w:lastRenderedPageBreak/>
        <w:t>Areas for improvement</w:t>
      </w:r>
    </w:p>
    <w:p w14:paraId="5F39F0A9" w14:textId="77777777" w:rsidR="004B33E7" w:rsidRPr="00E830C7" w:rsidRDefault="00B80AE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39F0AA" w14:textId="23296A30" w:rsidR="00095CD4" w:rsidRDefault="006641B2" w:rsidP="00095CD4">
      <w:pPr>
        <w:pStyle w:val="ListBullet"/>
      </w:pPr>
      <w:r w:rsidRPr="005E02CD">
        <w:t xml:space="preserve">The service must </w:t>
      </w:r>
      <w:r w:rsidR="005E02CD" w:rsidRPr="005E02CD">
        <w:t xml:space="preserve">ensure care plans are updated </w:t>
      </w:r>
      <w:r w:rsidR="00F13184">
        <w:t xml:space="preserve">when circumstances change or incidents occur, </w:t>
      </w:r>
      <w:r w:rsidR="005E02CD" w:rsidRPr="005E02CD">
        <w:t xml:space="preserve">to reflect the needs, goals and preferences of the consumer. </w:t>
      </w:r>
    </w:p>
    <w:p w14:paraId="5308C790" w14:textId="4F434994" w:rsidR="001D7AFE" w:rsidRPr="005E02CD" w:rsidRDefault="00F13184" w:rsidP="00095CD4">
      <w:pPr>
        <w:pStyle w:val="ListBullet"/>
      </w:pPr>
      <w:r>
        <w:t xml:space="preserve">The service must ensure </w:t>
      </w:r>
      <w:r w:rsidR="00186494">
        <w:t>each consumer is receiving safe and effective clinical care</w:t>
      </w:r>
      <w:r w:rsidR="00B44A73">
        <w:t xml:space="preserve"> that optimises their health and well-being.</w:t>
      </w:r>
      <w:r w:rsidR="00186494">
        <w:t xml:space="preserve"> </w:t>
      </w:r>
      <w:r w:rsidR="00B44A73">
        <w:t xml:space="preserve">This </w:t>
      </w:r>
      <w:r w:rsidR="00186494">
        <w:t>includ</w:t>
      </w:r>
      <w:r w:rsidR="00B44A73">
        <w:t>es</w:t>
      </w:r>
      <w:r w:rsidR="00186494">
        <w:t xml:space="preserve"> that restrictive practices are appropriately assessed, documented and reviewed for </w:t>
      </w:r>
      <w:r w:rsidR="00FA357B">
        <w:t>effectiveness</w:t>
      </w:r>
      <w:r w:rsidR="00FD29A9">
        <w:t>, consistent with legislative requirements</w:t>
      </w:r>
      <w:r w:rsidR="00FA357B">
        <w:t xml:space="preserve">. </w:t>
      </w:r>
    </w:p>
    <w:sectPr w:rsidR="001D7AFE" w:rsidRPr="005E02CD"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30E8" w14:textId="77777777" w:rsidR="00B10D5B" w:rsidRDefault="00B10D5B">
      <w:pPr>
        <w:spacing w:before="0" w:after="0" w:line="240" w:lineRule="auto"/>
      </w:pPr>
      <w:r>
        <w:separator/>
      </w:r>
    </w:p>
  </w:endnote>
  <w:endnote w:type="continuationSeparator" w:id="0">
    <w:p w14:paraId="68CC01F4" w14:textId="77777777" w:rsidR="00B10D5B" w:rsidRDefault="00B10D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3" w14:textId="77777777" w:rsidR="00506F7F" w:rsidRPr="009A1F1B" w:rsidRDefault="00B80A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9F0C4" w14:textId="77777777" w:rsidR="00506F7F" w:rsidRPr="00C72FFB" w:rsidRDefault="00B80A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Ashmore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39F0C5" w14:textId="77777777" w:rsidR="00506F7F" w:rsidRPr="00C72FFB" w:rsidRDefault="00B80A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6" w14:textId="77777777" w:rsidR="00506F7F" w:rsidRPr="009A1F1B" w:rsidRDefault="00B80A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39F0C7" w14:textId="77777777" w:rsidR="00506F7F" w:rsidRPr="00C72FFB" w:rsidRDefault="00B80A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Ashmore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39F0C8" w14:textId="77777777" w:rsidR="00506F7F" w:rsidRPr="00A3716D" w:rsidRDefault="00B80A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1BF7" w14:textId="77777777" w:rsidR="00B10D5B" w:rsidRDefault="00B10D5B">
      <w:pPr>
        <w:spacing w:before="0" w:after="0" w:line="240" w:lineRule="auto"/>
      </w:pPr>
      <w:r>
        <w:separator/>
      </w:r>
    </w:p>
  </w:footnote>
  <w:footnote w:type="continuationSeparator" w:id="0">
    <w:p w14:paraId="4B4CFF01" w14:textId="77777777" w:rsidR="00B10D5B" w:rsidRDefault="00B10D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2" w14:textId="77777777" w:rsidR="00506F7F" w:rsidRDefault="00B80AE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39F0D4" wp14:editId="5F39F0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06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D3" w14:textId="77777777" w:rsidR="00506F7F" w:rsidRDefault="00B80AE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F39F0EA" wp14:editId="5F39F0E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1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9" w14:textId="77777777" w:rsidR="00506F7F" w:rsidRDefault="00B80AEA">
    <w:pPr>
      <w:pStyle w:val="Header"/>
    </w:pPr>
    <w:r w:rsidRPr="003C6EC2">
      <w:rPr>
        <w:rFonts w:eastAsia="Calibri"/>
        <w:noProof/>
        <w:lang w:val="en-US" w:eastAsia="en-US"/>
      </w:rPr>
      <w:drawing>
        <wp:anchor distT="0" distB="0" distL="114300" distR="114300" simplePos="0" relativeHeight="251669504" behindDoc="1" locked="0" layoutInCell="1" allowOverlap="1" wp14:anchorId="5F39F0D6" wp14:editId="5F39F0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16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A" w14:textId="77777777" w:rsidR="00506F7F" w:rsidRDefault="00B80AEA" w:rsidP="0004322A">
    <w:r>
      <w:rPr>
        <w:noProof/>
        <w:color w:val="auto"/>
        <w:sz w:val="20"/>
        <w:lang w:val="en-US" w:eastAsia="en-US"/>
      </w:rPr>
      <w:drawing>
        <wp:anchor distT="0" distB="0" distL="114300" distR="114300" simplePos="0" relativeHeight="251660288" behindDoc="1" locked="0" layoutInCell="1" allowOverlap="1" wp14:anchorId="5F39F0D8" wp14:editId="5F39F0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14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B" w14:textId="77777777" w:rsidR="00506F7F" w:rsidRDefault="00B80AEA" w:rsidP="0004322A">
    <w:r>
      <w:rPr>
        <w:noProof/>
        <w:color w:val="auto"/>
        <w:sz w:val="20"/>
        <w:lang w:val="en-US" w:eastAsia="en-US"/>
      </w:rPr>
      <w:drawing>
        <wp:anchor distT="0" distB="0" distL="114300" distR="114300" simplePos="0" relativeHeight="251659264" behindDoc="1" locked="0" layoutInCell="1" allowOverlap="1" wp14:anchorId="5F39F0DA" wp14:editId="5F39F0D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9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C" w14:textId="77777777" w:rsidR="00506F7F" w:rsidRDefault="00B80AEA" w:rsidP="0004322A">
    <w:r>
      <w:rPr>
        <w:noProof/>
        <w:color w:val="auto"/>
        <w:sz w:val="20"/>
        <w:lang w:val="en-US" w:eastAsia="en-US"/>
      </w:rPr>
      <w:drawing>
        <wp:anchor distT="0" distB="0" distL="114300" distR="114300" simplePos="0" relativeHeight="251661312" behindDoc="1" locked="0" layoutInCell="1" allowOverlap="1" wp14:anchorId="5F39F0DC" wp14:editId="5F39F0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3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CD" w14:textId="77777777" w:rsidR="00506F7F" w:rsidRDefault="00B80AEA" w:rsidP="0004322A">
    <w:r>
      <w:rPr>
        <w:noProof/>
        <w:color w:val="auto"/>
        <w:sz w:val="20"/>
        <w:lang w:val="en-US" w:eastAsia="en-US"/>
      </w:rPr>
      <w:drawing>
        <wp:anchor distT="0" distB="0" distL="114300" distR="114300" simplePos="0" relativeHeight="251662336" behindDoc="1" locked="0" layoutInCell="1" allowOverlap="1" wp14:anchorId="5F39F0DE" wp14:editId="5F39F0D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99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D0" w14:textId="77777777" w:rsidR="00506F7F" w:rsidRDefault="00B80AEA"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5F39F0E4" wp14:editId="5F39F0E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10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D1" w14:textId="77777777" w:rsidR="00506F7F" w:rsidRDefault="00B80AEA"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F39F0E6" wp14:editId="5F39F0E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09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9F0D2" w14:textId="77777777" w:rsidR="00506F7F" w:rsidRDefault="00B80AEA"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F39F0E8" wp14:editId="5F39F0E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63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4C9DE6">
      <w:start w:val="1"/>
      <w:numFmt w:val="lowerRoman"/>
      <w:lvlText w:val="(%1)"/>
      <w:lvlJc w:val="left"/>
      <w:pPr>
        <w:ind w:left="1080" w:hanging="720"/>
      </w:pPr>
      <w:rPr>
        <w:rFonts w:hint="default"/>
        <w:b w:val="0"/>
      </w:rPr>
    </w:lvl>
    <w:lvl w:ilvl="1" w:tplc="225C8DA4" w:tentative="1">
      <w:start w:val="1"/>
      <w:numFmt w:val="lowerLetter"/>
      <w:lvlText w:val="%2."/>
      <w:lvlJc w:val="left"/>
      <w:pPr>
        <w:ind w:left="1440" w:hanging="360"/>
      </w:pPr>
    </w:lvl>
    <w:lvl w:ilvl="2" w:tplc="754A0160" w:tentative="1">
      <w:start w:val="1"/>
      <w:numFmt w:val="lowerRoman"/>
      <w:lvlText w:val="%3."/>
      <w:lvlJc w:val="right"/>
      <w:pPr>
        <w:ind w:left="2160" w:hanging="180"/>
      </w:pPr>
    </w:lvl>
    <w:lvl w:ilvl="3" w:tplc="1AD6EE80" w:tentative="1">
      <w:start w:val="1"/>
      <w:numFmt w:val="decimal"/>
      <w:lvlText w:val="%4."/>
      <w:lvlJc w:val="left"/>
      <w:pPr>
        <w:ind w:left="2880" w:hanging="360"/>
      </w:pPr>
    </w:lvl>
    <w:lvl w:ilvl="4" w:tplc="3EE655A6" w:tentative="1">
      <w:start w:val="1"/>
      <w:numFmt w:val="lowerLetter"/>
      <w:lvlText w:val="%5."/>
      <w:lvlJc w:val="left"/>
      <w:pPr>
        <w:ind w:left="3600" w:hanging="360"/>
      </w:pPr>
    </w:lvl>
    <w:lvl w:ilvl="5" w:tplc="2DB62880" w:tentative="1">
      <w:start w:val="1"/>
      <w:numFmt w:val="lowerRoman"/>
      <w:lvlText w:val="%6."/>
      <w:lvlJc w:val="right"/>
      <w:pPr>
        <w:ind w:left="4320" w:hanging="180"/>
      </w:pPr>
    </w:lvl>
    <w:lvl w:ilvl="6" w:tplc="10BA2DCA" w:tentative="1">
      <w:start w:val="1"/>
      <w:numFmt w:val="decimal"/>
      <w:lvlText w:val="%7."/>
      <w:lvlJc w:val="left"/>
      <w:pPr>
        <w:ind w:left="5040" w:hanging="360"/>
      </w:pPr>
    </w:lvl>
    <w:lvl w:ilvl="7" w:tplc="16B450D0" w:tentative="1">
      <w:start w:val="1"/>
      <w:numFmt w:val="lowerLetter"/>
      <w:lvlText w:val="%8."/>
      <w:lvlJc w:val="left"/>
      <w:pPr>
        <w:ind w:left="5760" w:hanging="360"/>
      </w:pPr>
    </w:lvl>
    <w:lvl w:ilvl="8" w:tplc="B73C27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58CE860">
      <w:start w:val="1"/>
      <w:numFmt w:val="bullet"/>
      <w:pStyle w:val="ListParagraph"/>
      <w:lvlText w:val=""/>
      <w:lvlJc w:val="left"/>
      <w:pPr>
        <w:ind w:left="1440" w:hanging="360"/>
      </w:pPr>
      <w:rPr>
        <w:rFonts w:ascii="Symbol" w:hAnsi="Symbol" w:hint="default"/>
        <w:color w:val="auto"/>
      </w:rPr>
    </w:lvl>
    <w:lvl w:ilvl="1" w:tplc="414207B8" w:tentative="1">
      <w:start w:val="1"/>
      <w:numFmt w:val="bullet"/>
      <w:lvlText w:val="o"/>
      <w:lvlJc w:val="left"/>
      <w:pPr>
        <w:ind w:left="2160" w:hanging="360"/>
      </w:pPr>
      <w:rPr>
        <w:rFonts w:ascii="Courier New" w:hAnsi="Courier New" w:cs="Courier New" w:hint="default"/>
      </w:rPr>
    </w:lvl>
    <w:lvl w:ilvl="2" w:tplc="67BE6288" w:tentative="1">
      <w:start w:val="1"/>
      <w:numFmt w:val="bullet"/>
      <w:lvlText w:val=""/>
      <w:lvlJc w:val="left"/>
      <w:pPr>
        <w:ind w:left="2880" w:hanging="360"/>
      </w:pPr>
      <w:rPr>
        <w:rFonts w:ascii="Wingdings" w:hAnsi="Wingdings" w:hint="default"/>
      </w:rPr>
    </w:lvl>
    <w:lvl w:ilvl="3" w:tplc="5306701A" w:tentative="1">
      <w:start w:val="1"/>
      <w:numFmt w:val="bullet"/>
      <w:lvlText w:val=""/>
      <w:lvlJc w:val="left"/>
      <w:pPr>
        <w:ind w:left="3600" w:hanging="360"/>
      </w:pPr>
      <w:rPr>
        <w:rFonts w:ascii="Symbol" w:hAnsi="Symbol" w:hint="default"/>
      </w:rPr>
    </w:lvl>
    <w:lvl w:ilvl="4" w:tplc="152A6910" w:tentative="1">
      <w:start w:val="1"/>
      <w:numFmt w:val="bullet"/>
      <w:lvlText w:val="o"/>
      <w:lvlJc w:val="left"/>
      <w:pPr>
        <w:ind w:left="4320" w:hanging="360"/>
      </w:pPr>
      <w:rPr>
        <w:rFonts w:ascii="Courier New" w:hAnsi="Courier New" w:cs="Courier New" w:hint="default"/>
      </w:rPr>
    </w:lvl>
    <w:lvl w:ilvl="5" w:tplc="EE70C7B8" w:tentative="1">
      <w:start w:val="1"/>
      <w:numFmt w:val="bullet"/>
      <w:lvlText w:val=""/>
      <w:lvlJc w:val="left"/>
      <w:pPr>
        <w:ind w:left="5040" w:hanging="360"/>
      </w:pPr>
      <w:rPr>
        <w:rFonts w:ascii="Wingdings" w:hAnsi="Wingdings" w:hint="default"/>
      </w:rPr>
    </w:lvl>
    <w:lvl w:ilvl="6" w:tplc="9A02A73A" w:tentative="1">
      <w:start w:val="1"/>
      <w:numFmt w:val="bullet"/>
      <w:lvlText w:val=""/>
      <w:lvlJc w:val="left"/>
      <w:pPr>
        <w:ind w:left="5760" w:hanging="360"/>
      </w:pPr>
      <w:rPr>
        <w:rFonts w:ascii="Symbol" w:hAnsi="Symbol" w:hint="default"/>
      </w:rPr>
    </w:lvl>
    <w:lvl w:ilvl="7" w:tplc="FD86A142" w:tentative="1">
      <w:start w:val="1"/>
      <w:numFmt w:val="bullet"/>
      <w:lvlText w:val="o"/>
      <w:lvlJc w:val="left"/>
      <w:pPr>
        <w:ind w:left="6480" w:hanging="360"/>
      </w:pPr>
      <w:rPr>
        <w:rFonts w:ascii="Courier New" w:hAnsi="Courier New" w:cs="Courier New" w:hint="default"/>
      </w:rPr>
    </w:lvl>
    <w:lvl w:ilvl="8" w:tplc="E3ACB8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35E236A">
      <w:start w:val="1"/>
      <w:numFmt w:val="lowerRoman"/>
      <w:lvlText w:val="(%1)"/>
      <w:lvlJc w:val="left"/>
      <w:pPr>
        <w:ind w:left="1004" w:hanging="720"/>
      </w:pPr>
      <w:rPr>
        <w:rFonts w:hint="default"/>
        <w:b w:val="0"/>
      </w:rPr>
    </w:lvl>
    <w:lvl w:ilvl="1" w:tplc="2586F786" w:tentative="1">
      <w:start w:val="1"/>
      <w:numFmt w:val="lowerLetter"/>
      <w:lvlText w:val="%2."/>
      <w:lvlJc w:val="left"/>
      <w:pPr>
        <w:ind w:left="1364" w:hanging="360"/>
      </w:pPr>
    </w:lvl>
    <w:lvl w:ilvl="2" w:tplc="52607C30" w:tentative="1">
      <w:start w:val="1"/>
      <w:numFmt w:val="lowerRoman"/>
      <w:lvlText w:val="%3."/>
      <w:lvlJc w:val="right"/>
      <w:pPr>
        <w:ind w:left="2084" w:hanging="180"/>
      </w:pPr>
    </w:lvl>
    <w:lvl w:ilvl="3" w:tplc="A47836DE" w:tentative="1">
      <w:start w:val="1"/>
      <w:numFmt w:val="decimal"/>
      <w:lvlText w:val="%4."/>
      <w:lvlJc w:val="left"/>
      <w:pPr>
        <w:ind w:left="2804" w:hanging="360"/>
      </w:pPr>
    </w:lvl>
    <w:lvl w:ilvl="4" w:tplc="41AA6D68" w:tentative="1">
      <w:start w:val="1"/>
      <w:numFmt w:val="lowerLetter"/>
      <w:lvlText w:val="%5."/>
      <w:lvlJc w:val="left"/>
      <w:pPr>
        <w:ind w:left="3524" w:hanging="360"/>
      </w:pPr>
    </w:lvl>
    <w:lvl w:ilvl="5" w:tplc="AF28FCFC" w:tentative="1">
      <w:start w:val="1"/>
      <w:numFmt w:val="lowerRoman"/>
      <w:lvlText w:val="%6."/>
      <w:lvlJc w:val="right"/>
      <w:pPr>
        <w:ind w:left="4244" w:hanging="180"/>
      </w:pPr>
    </w:lvl>
    <w:lvl w:ilvl="6" w:tplc="E58CDF44" w:tentative="1">
      <w:start w:val="1"/>
      <w:numFmt w:val="decimal"/>
      <w:lvlText w:val="%7."/>
      <w:lvlJc w:val="left"/>
      <w:pPr>
        <w:ind w:left="4964" w:hanging="360"/>
      </w:pPr>
    </w:lvl>
    <w:lvl w:ilvl="7" w:tplc="F5F69884" w:tentative="1">
      <w:start w:val="1"/>
      <w:numFmt w:val="lowerLetter"/>
      <w:lvlText w:val="%8."/>
      <w:lvlJc w:val="left"/>
      <w:pPr>
        <w:ind w:left="5684" w:hanging="360"/>
      </w:pPr>
    </w:lvl>
    <w:lvl w:ilvl="8" w:tplc="98C2D6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8428AFA">
      <w:start w:val="1"/>
      <w:numFmt w:val="lowerRoman"/>
      <w:lvlText w:val="(%1)"/>
      <w:lvlJc w:val="left"/>
      <w:pPr>
        <w:ind w:left="1080" w:hanging="720"/>
      </w:pPr>
      <w:rPr>
        <w:rFonts w:hint="default"/>
      </w:rPr>
    </w:lvl>
    <w:lvl w:ilvl="1" w:tplc="30408E00" w:tentative="1">
      <w:start w:val="1"/>
      <w:numFmt w:val="lowerLetter"/>
      <w:lvlText w:val="%2."/>
      <w:lvlJc w:val="left"/>
      <w:pPr>
        <w:ind w:left="1440" w:hanging="360"/>
      </w:pPr>
    </w:lvl>
    <w:lvl w:ilvl="2" w:tplc="0D3ADF50" w:tentative="1">
      <w:start w:val="1"/>
      <w:numFmt w:val="lowerRoman"/>
      <w:lvlText w:val="%3."/>
      <w:lvlJc w:val="right"/>
      <w:pPr>
        <w:ind w:left="2160" w:hanging="180"/>
      </w:pPr>
    </w:lvl>
    <w:lvl w:ilvl="3" w:tplc="ACB8AAB8" w:tentative="1">
      <w:start w:val="1"/>
      <w:numFmt w:val="decimal"/>
      <w:lvlText w:val="%4."/>
      <w:lvlJc w:val="left"/>
      <w:pPr>
        <w:ind w:left="2880" w:hanging="360"/>
      </w:pPr>
    </w:lvl>
    <w:lvl w:ilvl="4" w:tplc="F21A658A" w:tentative="1">
      <w:start w:val="1"/>
      <w:numFmt w:val="lowerLetter"/>
      <w:lvlText w:val="%5."/>
      <w:lvlJc w:val="left"/>
      <w:pPr>
        <w:ind w:left="3600" w:hanging="360"/>
      </w:pPr>
    </w:lvl>
    <w:lvl w:ilvl="5" w:tplc="BE5ECF8C" w:tentative="1">
      <w:start w:val="1"/>
      <w:numFmt w:val="lowerRoman"/>
      <w:lvlText w:val="%6."/>
      <w:lvlJc w:val="right"/>
      <w:pPr>
        <w:ind w:left="4320" w:hanging="180"/>
      </w:pPr>
    </w:lvl>
    <w:lvl w:ilvl="6" w:tplc="BE64A6F2" w:tentative="1">
      <w:start w:val="1"/>
      <w:numFmt w:val="decimal"/>
      <w:lvlText w:val="%7."/>
      <w:lvlJc w:val="left"/>
      <w:pPr>
        <w:ind w:left="5040" w:hanging="360"/>
      </w:pPr>
    </w:lvl>
    <w:lvl w:ilvl="7" w:tplc="26724DFA" w:tentative="1">
      <w:start w:val="1"/>
      <w:numFmt w:val="lowerLetter"/>
      <w:lvlText w:val="%8."/>
      <w:lvlJc w:val="left"/>
      <w:pPr>
        <w:ind w:left="5760" w:hanging="360"/>
      </w:pPr>
    </w:lvl>
    <w:lvl w:ilvl="8" w:tplc="D234B8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4CEB308">
      <w:start w:val="1"/>
      <w:numFmt w:val="lowerRoman"/>
      <w:lvlText w:val="(%1)"/>
      <w:lvlJc w:val="left"/>
      <w:pPr>
        <w:ind w:left="1080" w:hanging="720"/>
      </w:pPr>
      <w:rPr>
        <w:rFonts w:hint="default"/>
      </w:rPr>
    </w:lvl>
    <w:lvl w:ilvl="1" w:tplc="E5C67404" w:tentative="1">
      <w:start w:val="1"/>
      <w:numFmt w:val="lowerLetter"/>
      <w:lvlText w:val="%2."/>
      <w:lvlJc w:val="left"/>
      <w:pPr>
        <w:ind w:left="1440" w:hanging="360"/>
      </w:pPr>
    </w:lvl>
    <w:lvl w:ilvl="2" w:tplc="42648922" w:tentative="1">
      <w:start w:val="1"/>
      <w:numFmt w:val="lowerRoman"/>
      <w:lvlText w:val="%3."/>
      <w:lvlJc w:val="right"/>
      <w:pPr>
        <w:ind w:left="2160" w:hanging="180"/>
      </w:pPr>
    </w:lvl>
    <w:lvl w:ilvl="3" w:tplc="8730BD40" w:tentative="1">
      <w:start w:val="1"/>
      <w:numFmt w:val="decimal"/>
      <w:lvlText w:val="%4."/>
      <w:lvlJc w:val="left"/>
      <w:pPr>
        <w:ind w:left="2880" w:hanging="360"/>
      </w:pPr>
    </w:lvl>
    <w:lvl w:ilvl="4" w:tplc="B2C48712" w:tentative="1">
      <w:start w:val="1"/>
      <w:numFmt w:val="lowerLetter"/>
      <w:lvlText w:val="%5."/>
      <w:lvlJc w:val="left"/>
      <w:pPr>
        <w:ind w:left="3600" w:hanging="360"/>
      </w:pPr>
    </w:lvl>
    <w:lvl w:ilvl="5" w:tplc="5D40B2AA" w:tentative="1">
      <w:start w:val="1"/>
      <w:numFmt w:val="lowerRoman"/>
      <w:lvlText w:val="%6."/>
      <w:lvlJc w:val="right"/>
      <w:pPr>
        <w:ind w:left="4320" w:hanging="180"/>
      </w:pPr>
    </w:lvl>
    <w:lvl w:ilvl="6" w:tplc="B78AC898" w:tentative="1">
      <w:start w:val="1"/>
      <w:numFmt w:val="decimal"/>
      <w:lvlText w:val="%7."/>
      <w:lvlJc w:val="left"/>
      <w:pPr>
        <w:ind w:left="5040" w:hanging="360"/>
      </w:pPr>
    </w:lvl>
    <w:lvl w:ilvl="7" w:tplc="E536CD8E" w:tentative="1">
      <w:start w:val="1"/>
      <w:numFmt w:val="lowerLetter"/>
      <w:lvlText w:val="%8."/>
      <w:lvlJc w:val="left"/>
      <w:pPr>
        <w:ind w:left="5760" w:hanging="360"/>
      </w:pPr>
    </w:lvl>
    <w:lvl w:ilvl="8" w:tplc="6210606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EA6FC34">
      <w:start w:val="1"/>
      <w:numFmt w:val="lowerRoman"/>
      <w:lvlText w:val="(%1)"/>
      <w:lvlJc w:val="left"/>
      <w:pPr>
        <w:ind w:left="1080" w:hanging="720"/>
      </w:pPr>
      <w:rPr>
        <w:rFonts w:hint="default"/>
        <w:b w:val="0"/>
      </w:rPr>
    </w:lvl>
    <w:lvl w:ilvl="1" w:tplc="0116FDC6" w:tentative="1">
      <w:start w:val="1"/>
      <w:numFmt w:val="lowerLetter"/>
      <w:lvlText w:val="%2."/>
      <w:lvlJc w:val="left"/>
      <w:pPr>
        <w:ind w:left="1440" w:hanging="360"/>
      </w:pPr>
    </w:lvl>
    <w:lvl w:ilvl="2" w:tplc="184EBC6C" w:tentative="1">
      <w:start w:val="1"/>
      <w:numFmt w:val="lowerRoman"/>
      <w:lvlText w:val="%3."/>
      <w:lvlJc w:val="right"/>
      <w:pPr>
        <w:ind w:left="2160" w:hanging="180"/>
      </w:pPr>
    </w:lvl>
    <w:lvl w:ilvl="3" w:tplc="1432466E" w:tentative="1">
      <w:start w:val="1"/>
      <w:numFmt w:val="decimal"/>
      <w:lvlText w:val="%4."/>
      <w:lvlJc w:val="left"/>
      <w:pPr>
        <w:ind w:left="2880" w:hanging="360"/>
      </w:pPr>
    </w:lvl>
    <w:lvl w:ilvl="4" w:tplc="586ED150" w:tentative="1">
      <w:start w:val="1"/>
      <w:numFmt w:val="lowerLetter"/>
      <w:lvlText w:val="%5."/>
      <w:lvlJc w:val="left"/>
      <w:pPr>
        <w:ind w:left="3600" w:hanging="360"/>
      </w:pPr>
    </w:lvl>
    <w:lvl w:ilvl="5" w:tplc="709C8C06" w:tentative="1">
      <w:start w:val="1"/>
      <w:numFmt w:val="lowerRoman"/>
      <w:lvlText w:val="%6."/>
      <w:lvlJc w:val="right"/>
      <w:pPr>
        <w:ind w:left="4320" w:hanging="180"/>
      </w:pPr>
    </w:lvl>
    <w:lvl w:ilvl="6" w:tplc="26CA7710" w:tentative="1">
      <w:start w:val="1"/>
      <w:numFmt w:val="decimal"/>
      <w:lvlText w:val="%7."/>
      <w:lvlJc w:val="left"/>
      <w:pPr>
        <w:ind w:left="5040" w:hanging="360"/>
      </w:pPr>
    </w:lvl>
    <w:lvl w:ilvl="7" w:tplc="05E68644" w:tentative="1">
      <w:start w:val="1"/>
      <w:numFmt w:val="lowerLetter"/>
      <w:lvlText w:val="%8."/>
      <w:lvlJc w:val="left"/>
      <w:pPr>
        <w:ind w:left="5760" w:hanging="360"/>
      </w:pPr>
    </w:lvl>
    <w:lvl w:ilvl="8" w:tplc="5C36EA9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145400">
      <w:start w:val="1"/>
      <w:numFmt w:val="lowerLetter"/>
      <w:lvlText w:val="(%1)"/>
      <w:lvlJc w:val="left"/>
      <w:pPr>
        <w:ind w:left="360" w:hanging="360"/>
      </w:pPr>
      <w:rPr>
        <w:rFonts w:hint="default"/>
      </w:rPr>
    </w:lvl>
    <w:lvl w:ilvl="1" w:tplc="16EEE632" w:tentative="1">
      <w:start w:val="1"/>
      <w:numFmt w:val="lowerLetter"/>
      <w:lvlText w:val="%2."/>
      <w:lvlJc w:val="left"/>
      <w:pPr>
        <w:ind w:left="1080" w:hanging="360"/>
      </w:pPr>
    </w:lvl>
    <w:lvl w:ilvl="2" w:tplc="A53458C4" w:tentative="1">
      <w:start w:val="1"/>
      <w:numFmt w:val="lowerRoman"/>
      <w:lvlText w:val="%3."/>
      <w:lvlJc w:val="right"/>
      <w:pPr>
        <w:ind w:left="1800" w:hanging="180"/>
      </w:pPr>
    </w:lvl>
    <w:lvl w:ilvl="3" w:tplc="E7262916" w:tentative="1">
      <w:start w:val="1"/>
      <w:numFmt w:val="decimal"/>
      <w:lvlText w:val="%4."/>
      <w:lvlJc w:val="left"/>
      <w:pPr>
        <w:ind w:left="2520" w:hanging="360"/>
      </w:pPr>
    </w:lvl>
    <w:lvl w:ilvl="4" w:tplc="822C6BC8" w:tentative="1">
      <w:start w:val="1"/>
      <w:numFmt w:val="lowerLetter"/>
      <w:lvlText w:val="%5."/>
      <w:lvlJc w:val="left"/>
      <w:pPr>
        <w:ind w:left="3240" w:hanging="360"/>
      </w:pPr>
    </w:lvl>
    <w:lvl w:ilvl="5" w:tplc="730C0588" w:tentative="1">
      <w:start w:val="1"/>
      <w:numFmt w:val="lowerRoman"/>
      <w:lvlText w:val="%6."/>
      <w:lvlJc w:val="right"/>
      <w:pPr>
        <w:ind w:left="3960" w:hanging="180"/>
      </w:pPr>
    </w:lvl>
    <w:lvl w:ilvl="6" w:tplc="A0AEA664" w:tentative="1">
      <w:start w:val="1"/>
      <w:numFmt w:val="decimal"/>
      <w:lvlText w:val="%7."/>
      <w:lvlJc w:val="left"/>
      <w:pPr>
        <w:ind w:left="4680" w:hanging="360"/>
      </w:pPr>
    </w:lvl>
    <w:lvl w:ilvl="7" w:tplc="D378426E" w:tentative="1">
      <w:start w:val="1"/>
      <w:numFmt w:val="lowerLetter"/>
      <w:lvlText w:val="%8."/>
      <w:lvlJc w:val="left"/>
      <w:pPr>
        <w:ind w:left="5400" w:hanging="360"/>
      </w:pPr>
    </w:lvl>
    <w:lvl w:ilvl="8" w:tplc="E5FC72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6A0BAD0">
      <w:start w:val="1"/>
      <w:numFmt w:val="decimal"/>
      <w:lvlText w:val="%1."/>
      <w:lvlJc w:val="left"/>
      <w:pPr>
        <w:ind w:left="360" w:hanging="360"/>
      </w:pPr>
      <w:rPr>
        <w:rFonts w:hint="default"/>
      </w:rPr>
    </w:lvl>
    <w:lvl w:ilvl="1" w:tplc="71DA3E1A" w:tentative="1">
      <w:start w:val="1"/>
      <w:numFmt w:val="lowerLetter"/>
      <w:lvlText w:val="%2."/>
      <w:lvlJc w:val="left"/>
      <w:pPr>
        <w:ind w:left="1080" w:hanging="360"/>
      </w:pPr>
    </w:lvl>
    <w:lvl w:ilvl="2" w:tplc="CB10BBB4" w:tentative="1">
      <w:start w:val="1"/>
      <w:numFmt w:val="lowerRoman"/>
      <w:lvlText w:val="%3."/>
      <w:lvlJc w:val="right"/>
      <w:pPr>
        <w:ind w:left="1800" w:hanging="180"/>
      </w:pPr>
    </w:lvl>
    <w:lvl w:ilvl="3" w:tplc="7E1A532A" w:tentative="1">
      <w:start w:val="1"/>
      <w:numFmt w:val="decimal"/>
      <w:lvlText w:val="%4."/>
      <w:lvlJc w:val="left"/>
      <w:pPr>
        <w:ind w:left="2520" w:hanging="360"/>
      </w:pPr>
    </w:lvl>
    <w:lvl w:ilvl="4" w:tplc="E7BEF344" w:tentative="1">
      <w:start w:val="1"/>
      <w:numFmt w:val="lowerLetter"/>
      <w:lvlText w:val="%5."/>
      <w:lvlJc w:val="left"/>
      <w:pPr>
        <w:ind w:left="3240" w:hanging="360"/>
      </w:pPr>
    </w:lvl>
    <w:lvl w:ilvl="5" w:tplc="3C4EE644" w:tentative="1">
      <w:start w:val="1"/>
      <w:numFmt w:val="lowerRoman"/>
      <w:lvlText w:val="%6."/>
      <w:lvlJc w:val="right"/>
      <w:pPr>
        <w:ind w:left="3960" w:hanging="180"/>
      </w:pPr>
    </w:lvl>
    <w:lvl w:ilvl="6" w:tplc="57F82B76" w:tentative="1">
      <w:start w:val="1"/>
      <w:numFmt w:val="decimal"/>
      <w:lvlText w:val="%7."/>
      <w:lvlJc w:val="left"/>
      <w:pPr>
        <w:ind w:left="4680" w:hanging="360"/>
      </w:pPr>
    </w:lvl>
    <w:lvl w:ilvl="7" w:tplc="B18A9BC2" w:tentative="1">
      <w:start w:val="1"/>
      <w:numFmt w:val="lowerLetter"/>
      <w:lvlText w:val="%8."/>
      <w:lvlJc w:val="left"/>
      <w:pPr>
        <w:ind w:left="5400" w:hanging="360"/>
      </w:pPr>
    </w:lvl>
    <w:lvl w:ilvl="8" w:tplc="ECCAAA8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8E2C326">
      <w:start w:val="1"/>
      <w:numFmt w:val="decimal"/>
      <w:lvlText w:val="%1."/>
      <w:lvlJc w:val="left"/>
      <w:pPr>
        <w:ind w:left="360" w:hanging="360"/>
      </w:pPr>
      <w:rPr>
        <w:rFonts w:hint="default"/>
      </w:rPr>
    </w:lvl>
    <w:lvl w:ilvl="1" w:tplc="24D2E800" w:tentative="1">
      <w:start w:val="1"/>
      <w:numFmt w:val="lowerLetter"/>
      <w:lvlText w:val="%2."/>
      <w:lvlJc w:val="left"/>
      <w:pPr>
        <w:ind w:left="1080" w:hanging="360"/>
      </w:pPr>
    </w:lvl>
    <w:lvl w:ilvl="2" w:tplc="D6ECB56E" w:tentative="1">
      <w:start w:val="1"/>
      <w:numFmt w:val="lowerRoman"/>
      <w:lvlText w:val="%3."/>
      <w:lvlJc w:val="right"/>
      <w:pPr>
        <w:ind w:left="1800" w:hanging="180"/>
      </w:pPr>
    </w:lvl>
    <w:lvl w:ilvl="3" w:tplc="D5665FB6" w:tentative="1">
      <w:start w:val="1"/>
      <w:numFmt w:val="decimal"/>
      <w:lvlText w:val="%4."/>
      <w:lvlJc w:val="left"/>
      <w:pPr>
        <w:ind w:left="2520" w:hanging="360"/>
      </w:pPr>
    </w:lvl>
    <w:lvl w:ilvl="4" w:tplc="1D2A5634" w:tentative="1">
      <w:start w:val="1"/>
      <w:numFmt w:val="lowerLetter"/>
      <w:lvlText w:val="%5."/>
      <w:lvlJc w:val="left"/>
      <w:pPr>
        <w:ind w:left="3240" w:hanging="360"/>
      </w:pPr>
    </w:lvl>
    <w:lvl w:ilvl="5" w:tplc="7222E862" w:tentative="1">
      <w:start w:val="1"/>
      <w:numFmt w:val="lowerRoman"/>
      <w:lvlText w:val="%6."/>
      <w:lvlJc w:val="right"/>
      <w:pPr>
        <w:ind w:left="3960" w:hanging="180"/>
      </w:pPr>
    </w:lvl>
    <w:lvl w:ilvl="6" w:tplc="9A94A6FA" w:tentative="1">
      <w:start w:val="1"/>
      <w:numFmt w:val="decimal"/>
      <w:lvlText w:val="%7."/>
      <w:lvlJc w:val="left"/>
      <w:pPr>
        <w:ind w:left="4680" w:hanging="360"/>
      </w:pPr>
    </w:lvl>
    <w:lvl w:ilvl="7" w:tplc="6004DA26" w:tentative="1">
      <w:start w:val="1"/>
      <w:numFmt w:val="lowerLetter"/>
      <w:lvlText w:val="%8."/>
      <w:lvlJc w:val="left"/>
      <w:pPr>
        <w:ind w:left="5400" w:hanging="360"/>
      </w:pPr>
    </w:lvl>
    <w:lvl w:ilvl="8" w:tplc="8552362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71C028A">
      <w:start w:val="1"/>
      <w:numFmt w:val="lowerRoman"/>
      <w:lvlText w:val="(%1)"/>
      <w:lvlJc w:val="left"/>
      <w:pPr>
        <w:ind w:left="1080" w:hanging="720"/>
      </w:pPr>
      <w:rPr>
        <w:rFonts w:hint="default"/>
        <w:b w:val="0"/>
      </w:rPr>
    </w:lvl>
    <w:lvl w:ilvl="1" w:tplc="B5E823C0" w:tentative="1">
      <w:start w:val="1"/>
      <w:numFmt w:val="lowerLetter"/>
      <w:lvlText w:val="%2."/>
      <w:lvlJc w:val="left"/>
      <w:pPr>
        <w:ind w:left="1440" w:hanging="360"/>
      </w:pPr>
    </w:lvl>
    <w:lvl w:ilvl="2" w:tplc="D926FE14" w:tentative="1">
      <w:start w:val="1"/>
      <w:numFmt w:val="lowerRoman"/>
      <w:lvlText w:val="%3."/>
      <w:lvlJc w:val="right"/>
      <w:pPr>
        <w:ind w:left="2160" w:hanging="180"/>
      </w:pPr>
    </w:lvl>
    <w:lvl w:ilvl="3" w:tplc="10668946" w:tentative="1">
      <w:start w:val="1"/>
      <w:numFmt w:val="decimal"/>
      <w:lvlText w:val="%4."/>
      <w:lvlJc w:val="left"/>
      <w:pPr>
        <w:ind w:left="2880" w:hanging="360"/>
      </w:pPr>
    </w:lvl>
    <w:lvl w:ilvl="4" w:tplc="E93AE446" w:tentative="1">
      <w:start w:val="1"/>
      <w:numFmt w:val="lowerLetter"/>
      <w:lvlText w:val="%5."/>
      <w:lvlJc w:val="left"/>
      <w:pPr>
        <w:ind w:left="3600" w:hanging="360"/>
      </w:pPr>
    </w:lvl>
    <w:lvl w:ilvl="5" w:tplc="FC66793C" w:tentative="1">
      <w:start w:val="1"/>
      <w:numFmt w:val="lowerRoman"/>
      <w:lvlText w:val="%6."/>
      <w:lvlJc w:val="right"/>
      <w:pPr>
        <w:ind w:left="4320" w:hanging="180"/>
      </w:pPr>
    </w:lvl>
    <w:lvl w:ilvl="6" w:tplc="7388B782" w:tentative="1">
      <w:start w:val="1"/>
      <w:numFmt w:val="decimal"/>
      <w:lvlText w:val="%7."/>
      <w:lvlJc w:val="left"/>
      <w:pPr>
        <w:ind w:left="5040" w:hanging="360"/>
      </w:pPr>
    </w:lvl>
    <w:lvl w:ilvl="7" w:tplc="86A84450" w:tentative="1">
      <w:start w:val="1"/>
      <w:numFmt w:val="lowerLetter"/>
      <w:lvlText w:val="%8."/>
      <w:lvlJc w:val="left"/>
      <w:pPr>
        <w:ind w:left="5760" w:hanging="360"/>
      </w:pPr>
    </w:lvl>
    <w:lvl w:ilvl="8" w:tplc="475623F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CE63BDC">
      <w:start w:val="1"/>
      <w:numFmt w:val="lowerRoman"/>
      <w:lvlText w:val="(%1)"/>
      <w:lvlJc w:val="left"/>
      <w:pPr>
        <w:ind w:left="1080" w:hanging="720"/>
      </w:pPr>
      <w:rPr>
        <w:rFonts w:hint="default"/>
      </w:rPr>
    </w:lvl>
    <w:lvl w:ilvl="1" w:tplc="DEF645FE" w:tentative="1">
      <w:start w:val="1"/>
      <w:numFmt w:val="lowerLetter"/>
      <w:lvlText w:val="%2."/>
      <w:lvlJc w:val="left"/>
      <w:pPr>
        <w:ind w:left="1440" w:hanging="360"/>
      </w:pPr>
    </w:lvl>
    <w:lvl w:ilvl="2" w:tplc="94D66256" w:tentative="1">
      <w:start w:val="1"/>
      <w:numFmt w:val="lowerRoman"/>
      <w:lvlText w:val="%3."/>
      <w:lvlJc w:val="right"/>
      <w:pPr>
        <w:ind w:left="2160" w:hanging="180"/>
      </w:pPr>
    </w:lvl>
    <w:lvl w:ilvl="3" w:tplc="EDCA2876" w:tentative="1">
      <w:start w:val="1"/>
      <w:numFmt w:val="decimal"/>
      <w:lvlText w:val="%4."/>
      <w:lvlJc w:val="left"/>
      <w:pPr>
        <w:ind w:left="2880" w:hanging="360"/>
      </w:pPr>
    </w:lvl>
    <w:lvl w:ilvl="4" w:tplc="88D25288" w:tentative="1">
      <w:start w:val="1"/>
      <w:numFmt w:val="lowerLetter"/>
      <w:lvlText w:val="%5."/>
      <w:lvlJc w:val="left"/>
      <w:pPr>
        <w:ind w:left="3600" w:hanging="360"/>
      </w:pPr>
    </w:lvl>
    <w:lvl w:ilvl="5" w:tplc="B4DC10AA" w:tentative="1">
      <w:start w:val="1"/>
      <w:numFmt w:val="lowerRoman"/>
      <w:lvlText w:val="%6."/>
      <w:lvlJc w:val="right"/>
      <w:pPr>
        <w:ind w:left="4320" w:hanging="180"/>
      </w:pPr>
    </w:lvl>
    <w:lvl w:ilvl="6" w:tplc="C298CBE4" w:tentative="1">
      <w:start w:val="1"/>
      <w:numFmt w:val="decimal"/>
      <w:lvlText w:val="%7."/>
      <w:lvlJc w:val="left"/>
      <w:pPr>
        <w:ind w:left="5040" w:hanging="360"/>
      </w:pPr>
    </w:lvl>
    <w:lvl w:ilvl="7" w:tplc="A6D23A14" w:tentative="1">
      <w:start w:val="1"/>
      <w:numFmt w:val="lowerLetter"/>
      <w:lvlText w:val="%8."/>
      <w:lvlJc w:val="left"/>
      <w:pPr>
        <w:ind w:left="5760" w:hanging="360"/>
      </w:pPr>
    </w:lvl>
    <w:lvl w:ilvl="8" w:tplc="691E3B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8DCB20A">
      <w:start w:val="1"/>
      <w:numFmt w:val="bullet"/>
      <w:pStyle w:val="ListBullet"/>
      <w:lvlText w:val=""/>
      <w:lvlJc w:val="left"/>
      <w:pPr>
        <w:ind w:left="720" w:hanging="360"/>
      </w:pPr>
      <w:rPr>
        <w:rFonts w:ascii="Symbol" w:hAnsi="Symbol" w:hint="default"/>
      </w:rPr>
    </w:lvl>
    <w:lvl w:ilvl="1" w:tplc="9A5E9754">
      <w:start w:val="1"/>
      <w:numFmt w:val="bullet"/>
      <w:pStyle w:val="ListBullet2"/>
      <w:lvlText w:val="o"/>
      <w:lvlJc w:val="left"/>
      <w:pPr>
        <w:ind w:left="1440" w:hanging="360"/>
      </w:pPr>
      <w:rPr>
        <w:rFonts w:ascii="Courier New" w:hAnsi="Courier New" w:cs="Courier New" w:hint="default"/>
      </w:rPr>
    </w:lvl>
    <w:lvl w:ilvl="2" w:tplc="08980C44">
      <w:start w:val="1"/>
      <w:numFmt w:val="bullet"/>
      <w:lvlText w:val=""/>
      <w:lvlJc w:val="left"/>
      <w:pPr>
        <w:ind w:left="2160" w:hanging="360"/>
      </w:pPr>
      <w:rPr>
        <w:rFonts w:ascii="Wingdings" w:hAnsi="Wingdings" w:hint="default"/>
      </w:rPr>
    </w:lvl>
    <w:lvl w:ilvl="3" w:tplc="0C36D010">
      <w:start w:val="1"/>
      <w:numFmt w:val="bullet"/>
      <w:lvlText w:val=""/>
      <w:lvlJc w:val="left"/>
      <w:pPr>
        <w:ind w:left="2880" w:hanging="360"/>
      </w:pPr>
      <w:rPr>
        <w:rFonts w:ascii="Symbol" w:hAnsi="Symbol" w:hint="default"/>
      </w:rPr>
    </w:lvl>
    <w:lvl w:ilvl="4" w:tplc="7C5424DC">
      <w:start w:val="1"/>
      <w:numFmt w:val="bullet"/>
      <w:lvlText w:val="o"/>
      <w:lvlJc w:val="left"/>
      <w:pPr>
        <w:ind w:left="3600" w:hanging="360"/>
      </w:pPr>
      <w:rPr>
        <w:rFonts w:ascii="Courier New" w:hAnsi="Courier New" w:cs="Courier New" w:hint="default"/>
      </w:rPr>
    </w:lvl>
    <w:lvl w:ilvl="5" w:tplc="79DE9598">
      <w:start w:val="1"/>
      <w:numFmt w:val="bullet"/>
      <w:pStyle w:val="ListBullet3"/>
      <w:lvlText w:val=""/>
      <w:lvlJc w:val="left"/>
      <w:pPr>
        <w:ind w:left="4320" w:hanging="360"/>
      </w:pPr>
      <w:rPr>
        <w:rFonts w:ascii="Wingdings" w:hAnsi="Wingdings" w:hint="default"/>
      </w:rPr>
    </w:lvl>
    <w:lvl w:ilvl="6" w:tplc="4C1E897C">
      <w:start w:val="1"/>
      <w:numFmt w:val="bullet"/>
      <w:lvlText w:val=""/>
      <w:lvlJc w:val="left"/>
      <w:pPr>
        <w:ind w:left="5040" w:hanging="360"/>
      </w:pPr>
      <w:rPr>
        <w:rFonts w:ascii="Symbol" w:hAnsi="Symbol" w:hint="default"/>
      </w:rPr>
    </w:lvl>
    <w:lvl w:ilvl="7" w:tplc="BAEC8BD2">
      <w:start w:val="1"/>
      <w:numFmt w:val="bullet"/>
      <w:lvlText w:val="o"/>
      <w:lvlJc w:val="left"/>
      <w:pPr>
        <w:ind w:left="5760" w:hanging="360"/>
      </w:pPr>
      <w:rPr>
        <w:rFonts w:ascii="Courier New" w:hAnsi="Courier New" w:cs="Courier New" w:hint="default"/>
      </w:rPr>
    </w:lvl>
    <w:lvl w:ilvl="8" w:tplc="8CD8A61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55EFFB6">
      <w:start w:val="1"/>
      <w:numFmt w:val="bullet"/>
      <w:lvlText w:val=""/>
      <w:lvlJc w:val="left"/>
      <w:pPr>
        <w:ind w:left="360" w:hanging="360"/>
      </w:pPr>
      <w:rPr>
        <w:rFonts w:ascii="Symbol" w:hAnsi="Symbol" w:hint="default"/>
      </w:rPr>
    </w:lvl>
    <w:lvl w:ilvl="1" w:tplc="750249DA" w:tentative="1">
      <w:start w:val="1"/>
      <w:numFmt w:val="bullet"/>
      <w:lvlText w:val="o"/>
      <w:lvlJc w:val="left"/>
      <w:pPr>
        <w:ind w:left="1080" w:hanging="360"/>
      </w:pPr>
      <w:rPr>
        <w:rFonts w:ascii="Courier New" w:hAnsi="Courier New" w:cs="Courier New" w:hint="default"/>
      </w:rPr>
    </w:lvl>
    <w:lvl w:ilvl="2" w:tplc="83B4081C" w:tentative="1">
      <w:start w:val="1"/>
      <w:numFmt w:val="bullet"/>
      <w:lvlText w:val=""/>
      <w:lvlJc w:val="left"/>
      <w:pPr>
        <w:ind w:left="1800" w:hanging="360"/>
      </w:pPr>
      <w:rPr>
        <w:rFonts w:ascii="Wingdings" w:hAnsi="Wingdings" w:hint="default"/>
      </w:rPr>
    </w:lvl>
    <w:lvl w:ilvl="3" w:tplc="59207F50" w:tentative="1">
      <w:start w:val="1"/>
      <w:numFmt w:val="bullet"/>
      <w:lvlText w:val=""/>
      <w:lvlJc w:val="left"/>
      <w:pPr>
        <w:ind w:left="2520" w:hanging="360"/>
      </w:pPr>
      <w:rPr>
        <w:rFonts w:ascii="Symbol" w:hAnsi="Symbol" w:hint="default"/>
      </w:rPr>
    </w:lvl>
    <w:lvl w:ilvl="4" w:tplc="7E38938A" w:tentative="1">
      <w:start w:val="1"/>
      <w:numFmt w:val="bullet"/>
      <w:lvlText w:val="o"/>
      <w:lvlJc w:val="left"/>
      <w:pPr>
        <w:ind w:left="3240" w:hanging="360"/>
      </w:pPr>
      <w:rPr>
        <w:rFonts w:ascii="Courier New" w:hAnsi="Courier New" w:cs="Courier New" w:hint="default"/>
      </w:rPr>
    </w:lvl>
    <w:lvl w:ilvl="5" w:tplc="B76E99F6" w:tentative="1">
      <w:start w:val="1"/>
      <w:numFmt w:val="bullet"/>
      <w:lvlText w:val=""/>
      <w:lvlJc w:val="left"/>
      <w:pPr>
        <w:ind w:left="3960" w:hanging="360"/>
      </w:pPr>
      <w:rPr>
        <w:rFonts w:ascii="Wingdings" w:hAnsi="Wingdings" w:hint="default"/>
      </w:rPr>
    </w:lvl>
    <w:lvl w:ilvl="6" w:tplc="E062C898" w:tentative="1">
      <w:start w:val="1"/>
      <w:numFmt w:val="bullet"/>
      <w:lvlText w:val=""/>
      <w:lvlJc w:val="left"/>
      <w:pPr>
        <w:ind w:left="4680" w:hanging="360"/>
      </w:pPr>
      <w:rPr>
        <w:rFonts w:ascii="Symbol" w:hAnsi="Symbol" w:hint="default"/>
      </w:rPr>
    </w:lvl>
    <w:lvl w:ilvl="7" w:tplc="0C7EAADA" w:tentative="1">
      <w:start w:val="1"/>
      <w:numFmt w:val="bullet"/>
      <w:lvlText w:val="o"/>
      <w:lvlJc w:val="left"/>
      <w:pPr>
        <w:ind w:left="5400" w:hanging="360"/>
      </w:pPr>
      <w:rPr>
        <w:rFonts w:ascii="Courier New" w:hAnsi="Courier New" w:cs="Courier New" w:hint="default"/>
      </w:rPr>
    </w:lvl>
    <w:lvl w:ilvl="8" w:tplc="FA20569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B5CC36C">
      <w:start w:val="1"/>
      <w:numFmt w:val="lowerRoman"/>
      <w:lvlText w:val="(%1)"/>
      <w:lvlJc w:val="left"/>
      <w:pPr>
        <w:ind w:left="1080" w:hanging="720"/>
      </w:pPr>
      <w:rPr>
        <w:rFonts w:hint="default"/>
      </w:rPr>
    </w:lvl>
    <w:lvl w:ilvl="1" w:tplc="8ED4D530" w:tentative="1">
      <w:start w:val="1"/>
      <w:numFmt w:val="lowerLetter"/>
      <w:lvlText w:val="%2."/>
      <w:lvlJc w:val="left"/>
      <w:pPr>
        <w:ind w:left="1440" w:hanging="360"/>
      </w:pPr>
    </w:lvl>
    <w:lvl w:ilvl="2" w:tplc="2C0AD098" w:tentative="1">
      <w:start w:val="1"/>
      <w:numFmt w:val="lowerRoman"/>
      <w:lvlText w:val="%3."/>
      <w:lvlJc w:val="right"/>
      <w:pPr>
        <w:ind w:left="2160" w:hanging="180"/>
      </w:pPr>
    </w:lvl>
    <w:lvl w:ilvl="3" w:tplc="F81E5F0E" w:tentative="1">
      <w:start w:val="1"/>
      <w:numFmt w:val="decimal"/>
      <w:lvlText w:val="%4."/>
      <w:lvlJc w:val="left"/>
      <w:pPr>
        <w:ind w:left="2880" w:hanging="360"/>
      </w:pPr>
    </w:lvl>
    <w:lvl w:ilvl="4" w:tplc="F656E606" w:tentative="1">
      <w:start w:val="1"/>
      <w:numFmt w:val="lowerLetter"/>
      <w:lvlText w:val="%5."/>
      <w:lvlJc w:val="left"/>
      <w:pPr>
        <w:ind w:left="3600" w:hanging="360"/>
      </w:pPr>
    </w:lvl>
    <w:lvl w:ilvl="5" w:tplc="F298557C" w:tentative="1">
      <w:start w:val="1"/>
      <w:numFmt w:val="lowerRoman"/>
      <w:lvlText w:val="%6."/>
      <w:lvlJc w:val="right"/>
      <w:pPr>
        <w:ind w:left="4320" w:hanging="180"/>
      </w:pPr>
    </w:lvl>
    <w:lvl w:ilvl="6" w:tplc="EB3A8DD6" w:tentative="1">
      <w:start w:val="1"/>
      <w:numFmt w:val="decimal"/>
      <w:lvlText w:val="%7."/>
      <w:lvlJc w:val="left"/>
      <w:pPr>
        <w:ind w:left="5040" w:hanging="360"/>
      </w:pPr>
    </w:lvl>
    <w:lvl w:ilvl="7" w:tplc="BF546B48" w:tentative="1">
      <w:start w:val="1"/>
      <w:numFmt w:val="lowerLetter"/>
      <w:lvlText w:val="%8."/>
      <w:lvlJc w:val="left"/>
      <w:pPr>
        <w:ind w:left="5760" w:hanging="360"/>
      </w:pPr>
    </w:lvl>
    <w:lvl w:ilvl="8" w:tplc="199252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612D14C">
      <w:start w:val="1"/>
      <w:numFmt w:val="lowerRoman"/>
      <w:lvlText w:val="(%1)"/>
      <w:lvlJc w:val="left"/>
      <w:pPr>
        <w:ind w:left="1080" w:hanging="720"/>
      </w:pPr>
      <w:rPr>
        <w:rFonts w:hint="default"/>
      </w:rPr>
    </w:lvl>
    <w:lvl w:ilvl="1" w:tplc="D518853A" w:tentative="1">
      <w:start w:val="1"/>
      <w:numFmt w:val="lowerLetter"/>
      <w:lvlText w:val="%2."/>
      <w:lvlJc w:val="left"/>
      <w:pPr>
        <w:ind w:left="1440" w:hanging="360"/>
      </w:pPr>
    </w:lvl>
    <w:lvl w:ilvl="2" w:tplc="740C8AF6" w:tentative="1">
      <w:start w:val="1"/>
      <w:numFmt w:val="lowerRoman"/>
      <w:lvlText w:val="%3."/>
      <w:lvlJc w:val="right"/>
      <w:pPr>
        <w:ind w:left="2160" w:hanging="180"/>
      </w:pPr>
    </w:lvl>
    <w:lvl w:ilvl="3" w:tplc="87DA33B4" w:tentative="1">
      <w:start w:val="1"/>
      <w:numFmt w:val="decimal"/>
      <w:lvlText w:val="%4."/>
      <w:lvlJc w:val="left"/>
      <w:pPr>
        <w:ind w:left="2880" w:hanging="360"/>
      </w:pPr>
    </w:lvl>
    <w:lvl w:ilvl="4" w:tplc="FA72992C" w:tentative="1">
      <w:start w:val="1"/>
      <w:numFmt w:val="lowerLetter"/>
      <w:lvlText w:val="%5."/>
      <w:lvlJc w:val="left"/>
      <w:pPr>
        <w:ind w:left="3600" w:hanging="360"/>
      </w:pPr>
    </w:lvl>
    <w:lvl w:ilvl="5" w:tplc="CC7AEBFA" w:tentative="1">
      <w:start w:val="1"/>
      <w:numFmt w:val="lowerRoman"/>
      <w:lvlText w:val="%6."/>
      <w:lvlJc w:val="right"/>
      <w:pPr>
        <w:ind w:left="4320" w:hanging="180"/>
      </w:pPr>
    </w:lvl>
    <w:lvl w:ilvl="6" w:tplc="606A2C2A" w:tentative="1">
      <w:start w:val="1"/>
      <w:numFmt w:val="decimal"/>
      <w:lvlText w:val="%7."/>
      <w:lvlJc w:val="left"/>
      <w:pPr>
        <w:ind w:left="5040" w:hanging="360"/>
      </w:pPr>
    </w:lvl>
    <w:lvl w:ilvl="7" w:tplc="A8A08880" w:tentative="1">
      <w:start w:val="1"/>
      <w:numFmt w:val="lowerLetter"/>
      <w:lvlText w:val="%8."/>
      <w:lvlJc w:val="left"/>
      <w:pPr>
        <w:ind w:left="5760" w:hanging="360"/>
      </w:pPr>
    </w:lvl>
    <w:lvl w:ilvl="8" w:tplc="2284AA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B4ABAC0">
      <w:start w:val="1"/>
      <w:numFmt w:val="lowerRoman"/>
      <w:lvlText w:val="(%1)"/>
      <w:lvlJc w:val="left"/>
      <w:pPr>
        <w:ind w:left="1080" w:hanging="720"/>
      </w:pPr>
      <w:rPr>
        <w:rFonts w:hint="default"/>
        <w:b w:val="0"/>
      </w:rPr>
    </w:lvl>
    <w:lvl w:ilvl="1" w:tplc="FFB46A44" w:tentative="1">
      <w:start w:val="1"/>
      <w:numFmt w:val="lowerLetter"/>
      <w:lvlText w:val="%2."/>
      <w:lvlJc w:val="left"/>
      <w:pPr>
        <w:ind w:left="1440" w:hanging="360"/>
      </w:pPr>
    </w:lvl>
    <w:lvl w:ilvl="2" w:tplc="408EF58A" w:tentative="1">
      <w:start w:val="1"/>
      <w:numFmt w:val="lowerRoman"/>
      <w:lvlText w:val="%3."/>
      <w:lvlJc w:val="right"/>
      <w:pPr>
        <w:ind w:left="2160" w:hanging="180"/>
      </w:pPr>
    </w:lvl>
    <w:lvl w:ilvl="3" w:tplc="568A72AA" w:tentative="1">
      <w:start w:val="1"/>
      <w:numFmt w:val="decimal"/>
      <w:lvlText w:val="%4."/>
      <w:lvlJc w:val="left"/>
      <w:pPr>
        <w:ind w:left="2880" w:hanging="360"/>
      </w:pPr>
    </w:lvl>
    <w:lvl w:ilvl="4" w:tplc="6242E30E" w:tentative="1">
      <w:start w:val="1"/>
      <w:numFmt w:val="lowerLetter"/>
      <w:lvlText w:val="%5."/>
      <w:lvlJc w:val="left"/>
      <w:pPr>
        <w:ind w:left="3600" w:hanging="360"/>
      </w:pPr>
    </w:lvl>
    <w:lvl w:ilvl="5" w:tplc="1D105E5A" w:tentative="1">
      <w:start w:val="1"/>
      <w:numFmt w:val="lowerRoman"/>
      <w:lvlText w:val="%6."/>
      <w:lvlJc w:val="right"/>
      <w:pPr>
        <w:ind w:left="4320" w:hanging="180"/>
      </w:pPr>
    </w:lvl>
    <w:lvl w:ilvl="6" w:tplc="F5D21E0A" w:tentative="1">
      <w:start w:val="1"/>
      <w:numFmt w:val="decimal"/>
      <w:lvlText w:val="%7."/>
      <w:lvlJc w:val="left"/>
      <w:pPr>
        <w:ind w:left="5040" w:hanging="360"/>
      </w:pPr>
    </w:lvl>
    <w:lvl w:ilvl="7" w:tplc="CF9AC3FA" w:tentative="1">
      <w:start w:val="1"/>
      <w:numFmt w:val="lowerLetter"/>
      <w:lvlText w:val="%8."/>
      <w:lvlJc w:val="left"/>
      <w:pPr>
        <w:ind w:left="5760" w:hanging="360"/>
      </w:pPr>
    </w:lvl>
    <w:lvl w:ilvl="8" w:tplc="EE1C676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32A1180">
      <w:start w:val="1"/>
      <w:numFmt w:val="lowerRoman"/>
      <w:lvlText w:val="(%1)"/>
      <w:lvlJc w:val="left"/>
      <w:pPr>
        <w:ind w:left="1080" w:hanging="720"/>
      </w:pPr>
      <w:rPr>
        <w:rFonts w:hint="default"/>
        <w:b w:val="0"/>
      </w:rPr>
    </w:lvl>
    <w:lvl w:ilvl="1" w:tplc="DC30AFDA" w:tentative="1">
      <w:start w:val="1"/>
      <w:numFmt w:val="lowerLetter"/>
      <w:lvlText w:val="%2."/>
      <w:lvlJc w:val="left"/>
      <w:pPr>
        <w:ind w:left="1440" w:hanging="360"/>
      </w:pPr>
    </w:lvl>
    <w:lvl w:ilvl="2" w:tplc="E4368A10" w:tentative="1">
      <w:start w:val="1"/>
      <w:numFmt w:val="lowerRoman"/>
      <w:lvlText w:val="%3."/>
      <w:lvlJc w:val="right"/>
      <w:pPr>
        <w:ind w:left="2160" w:hanging="180"/>
      </w:pPr>
    </w:lvl>
    <w:lvl w:ilvl="3" w:tplc="01A0CC44" w:tentative="1">
      <w:start w:val="1"/>
      <w:numFmt w:val="decimal"/>
      <w:lvlText w:val="%4."/>
      <w:lvlJc w:val="left"/>
      <w:pPr>
        <w:ind w:left="2880" w:hanging="360"/>
      </w:pPr>
    </w:lvl>
    <w:lvl w:ilvl="4" w:tplc="CF00D9AE" w:tentative="1">
      <w:start w:val="1"/>
      <w:numFmt w:val="lowerLetter"/>
      <w:lvlText w:val="%5."/>
      <w:lvlJc w:val="left"/>
      <w:pPr>
        <w:ind w:left="3600" w:hanging="360"/>
      </w:pPr>
    </w:lvl>
    <w:lvl w:ilvl="5" w:tplc="7DA6D5C2" w:tentative="1">
      <w:start w:val="1"/>
      <w:numFmt w:val="lowerRoman"/>
      <w:lvlText w:val="%6."/>
      <w:lvlJc w:val="right"/>
      <w:pPr>
        <w:ind w:left="4320" w:hanging="180"/>
      </w:pPr>
    </w:lvl>
    <w:lvl w:ilvl="6" w:tplc="07848EB0" w:tentative="1">
      <w:start w:val="1"/>
      <w:numFmt w:val="decimal"/>
      <w:lvlText w:val="%7."/>
      <w:lvlJc w:val="left"/>
      <w:pPr>
        <w:ind w:left="5040" w:hanging="360"/>
      </w:pPr>
    </w:lvl>
    <w:lvl w:ilvl="7" w:tplc="651C83A0" w:tentative="1">
      <w:start w:val="1"/>
      <w:numFmt w:val="lowerLetter"/>
      <w:lvlText w:val="%8."/>
      <w:lvlJc w:val="left"/>
      <w:pPr>
        <w:ind w:left="5760" w:hanging="360"/>
      </w:pPr>
    </w:lvl>
    <w:lvl w:ilvl="8" w:tplc="101418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AD03ADC">
      <w:start w:val="1"/>
      <w:numFmt w:val="decimal"/>
      <w:lvlText w:val="%1."/>
      <w:lvlJc w:val="left"/>
      <w:pPr>
        <w:ind w:left="360" w:hanging="360"/>
      </w:pPr>
      <w:rPr>
        <w:rFonts w:hint="default"/>
      </w:rPr>
    </w:lvl>
    <w:lvl w:ilvl="1" w:tplc="6CBE4064" w:tentative="1">
      <w:start w:val="1"/>
      <w:numFmt w:val="lowerLetter"/>
      <w:lvlText w:val="%2."/>
      <w:lvlJc w:val="left"/>
      <w:pPr>
        <w:ind w:left="1080" w:hanging="360"/>
      </w:pPr>
    </w:lvl>
    <w:lvl w:ilvl="2" w:tplc="D0363CDE" w:tentative="1">
      <w:start w:val="1"/>
      <w:numFmt w:val="lowerRoman"/>
      <w:lvlText w:val="%3."/>
      <w:lvlJc w:val="right"/>
      <w:pPr>
        <w:ind w:left="1800" w:hanging="180"/>
      </w:pPr>
    </w:lvl>
    <w:lvl w:ilvl="3" w:tplc="6D140FDA" w:tentative="1">
      <w:start w:val="1"/>
      <w:numFmt w:val="decimal"/>
      <w:lvlText w:val="%4."/>
      <w:lvlJc w:val="left"/>
      <w:pPr>
        <w:ind w:left="2520" w:hanging="360"/>
      </w:pPr>
    </w:lvl>
    <w:lvl w:ilvl="4" w:tplc="A37098BA" w:tentative="1">
      <w:start w:val="1"/>
      <w:numFmt w:val="lowerLetter"/>
      <w:lvlText w:val="%5."/>
      <w:lvlJc w:val="left"/>
      <w:pPr>
        <w:ind w:left="3240" w:hanging="360"/>
      </w:pPr>
    </w:lvl>
    <w:lvl w:ilvl="5" w:tplc="BB56863E" w:tentative="1">
      <w:start w:val="1"/>
      <w:numFmt w:val="lowerRoman"/>
      <w:lvlText w:val="%6."/>
      <w:lvlJc w:val="right"/>
      <w:pPr>
        <w:ind w:left="3960" w:hanging="180"/>
      </w:pPr>
    </w:lvl>
    <w:lvl w:ilvl="6" w:tplc="83BC2258" w:tentative="1">
      <w:start w:val="1"/>
      <w:numFmt w:val="decimal"/>
      <w:lvlText w:val="%7."/>
      <w:lvlJc w:val="left"/>
      <w:pPr>
        <w:ind w:left="4680" w:hanging="360"/>
      </w:pPr>
    </w:lvl>
    <w:lvl w:ilvl="7" w:tplc="EC14725A" w:tentative="1">
      <w:start w:val="1"/>
      <w:numFmt w:val="lowerLetter"/>
      <w:lvlText w:val="%8."/>
      <w:lvlJc w:val="left"/>
      <w:pPr>
        <w:ind w:left="5400" w:hanging="360"/>
      </w:pPr>
    </w:lvl>
    <w:lvl w:ilvl="8" w:tplc="5A86398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274F954">
      <w:start w:val="1"/>
      <w:numFmt w:val="lowerRoman"/>
      <w:lvlText w:val="(%1)"/>
      <w:lvlJc w:val="left"/>
      <w:pPr>
        <w:ind w:left="1080" w:hanging="720"/>
      </w:pPr>
      <w:rPr>
        <w:rFonts w:hint="default"/>
      </w:rPr>
    </w:lvl>
    <w:lvl w:ilvl="1" w:tplc="AE78D4B6" w:tentative="1">
      <w:start w:val="1"/>
      <w:numFmt w:val="lowerLetter"/>
      <w:lvlText w:val="%2."/>
      <w:lvlJc w:val="left"/>
      <w:pPr>
        <w:ind w:left="1440" w:hanging="360"/>
      </w:pPr>
    </w:lvl>
    <w:lvl w:ilvl="2" w:tplc="05EA1D3A" w:tentative="1">
      <w:start w:val="1"/>
      <w:numFmt w:val="lowerRoman"/>
      <w:lvlText w:val="%3."/>
      <w:lvlJc w:val="right"/>
      <w:pPr>
        <w:ind w:left="2160" w:hanging="180"/>
      </w:pPr>
    </w:lvl>
    <w:lvl w:ilvl="3" w:tplc="7CD2E4AE" w:tentative="1">
      <w:start w:val="1"/>
      <w:numFmt w:val="decimal"/>
      <w:lvlText w:val="%4."/>
      <w:lvlJc w:val="left"/>
      <w:pPr>
        <w:ind w:left="2880" w:hanging="360"/>
      </w:pPr>
    </w:lvl>
    <w:lvl w:ilvl="4" w:tplc="A2CA9C42" w:tentative="1">
      <w:start w:val="1"/>
      <w:numFmt w:val="lowerLetter"/>
      <w:lvlText w:val="%5."/>
      <w:lvlJc w:val="left"/>
      <w:pPr>
        <w:ind w:left="3600" w:hanging="360"/>
      </w:pPr>
    </w:lvl>
    <w:lvl w:ilvl="5" w:tplc="F740F8BE" w:tentative="1">
      <w:start w:val="1"/>
      <w:numFmt w:val="lowerRoman"/>
      <w:lvlText w:val="%6."/>
      <w:lvlJc w:val="right"/>
      <w:pPr>
        <w:ind w:left="4320" w:hanging="180"/>
      </w:pPr>
    </w:lvl>
    <w:lvl w:ilvl="6" w:tplc="174CFF86" w:tentative="1">
      <w:start w:val="1"/>
      <w:numFmt w:val="decimal"/>
      <w:lvlText w:val="%7."/>
      <w:lvlJc w:val="left"/>
      <w:pPr>
        <w:ind w:left="5040" w:hanging="360"/>
      </w:pPr>
    </w:lvl>
    <w:lvl w:ilvl="7" w:tplc="4A4A8F34" w:tentative="1">
      <w:start w:val="1"/>
      <w:numFmt w:val="lowerLetter"/>
      <w:lvlText w:val="%8."/>
      <w:lvlJc w:val="left"/>
      <w:pPr>
        <w:ind w:left="5760" w:hanging="360"/>
      </w:pPr>
    </w:lvl>
    <w:lvl w:ilvl="8" w:tplc="4592485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A34F780">
      <w:start w:val="1"/>
      <w:numFmt w:val="decimal"/>
      <w:lvlText w:val="%1."/>
      <w:lvlJc w:val="left"/>
      <w:pPr>
        <w:ind w:left="360" w:hanging="360"/>
      </w:pPr>
    </w:lvl>
    <w:lvl w:ilvl="1" w:tplc="A0B612A8" w:tentative="1">
      <w:start w:val="1"/>
      <w:numFmt w:val="lowerLetter"/>
      <w:lvlText w:val="%2."/>
      <w:lvlJc w:val="left"/>
      <w:pPr>
        <w:ind w:left="1080" w:hanging="360"/>
      </w:pPr>
    </w:lvl>
    <w:lvl w:ilvl="2" w:tplc="3BC2F180" w:tentative="1">
      <w:start w:val="1"/>
      <w:numFmt w:val="lowerRoman"/>
      <w:lvlText w:val="%3."/>
      <w:lvlJc w:val="right"/>
      <w:pPr>
        <w:ind w:left="1800" w:hanging="180"/>
      </w:pPr>
    </w:lvl>
    <w:lvl w:ilvl="3" w:tplc="660C6D98" w:tentative="1">
      <w:start w:val="1"/>
      <w:numFmt w:val="decimal"/>
      <w:lvlText w:val="%4."/>
      <w:lvlJc w:val="left"/>
      <w:pPr>
        <w:ind w:left="2520" w:hanging="360"/>
      </w:pPr>
    </w:lvl>
    <w:lvl w:ilvl="4" w:tplc="DDDCBD16" w:tentative="1">
      <w:start w:val="1"/>
      <w:numFmt w:val="lowerLetter"/>
      <w:lvlText w:val="%5."/>
      <w:lvlJc w:val="left"/>
      <w:pPr>
        <w:ind w:left="3240" w:hanging="360"/>
      </w:pPr>
    </w:lvl>
    <w:lvl w:ilvl="5" w:tplc="88E2CB02" w:tentative="1">
      <w:start w:val="1"/>
      <w:numFmt w:val="lowerRoman"/>
      <w:lvlText w:val="%6."/>
      <w:lvlJc w:val="right"/>
      <w:pPr>
        <w:ind w:left="3960" w:hanging="180"/>
      </w:pPr>
    </w:lvl>
    <w:lvl w:ilvl="6" w:tplc="8FCAC458" w:tentative="1">
      <w:start w:val="1"/>
      <w:numFmt w:val="decimal"/>
      <w:lvlText w:val="%7."/>
      <w:lvlJc w:val="left"/>
      <w:pPr>
        <w:ind w:left="4680" w:hanging="360"/>
      </w:pPr>
    </w:lvl>
    <w:lvl w:ilvl="7" w:tplc="0B285A66" w:tentative="1">
      <w:start w:val="1"/>
      <w:numFmt w:val="lowerLetter"/>
      <w:lvlText w:val="%8."/>
      <w:lvlJc w:val="left"/>
      <w:pPr>
        <w:ind w:left="5400" w:hanging="360"/>
      </w:pPr>
    </w:lvl>
    <w:lvl w:ilvl="8" w:tplc="8DDE01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C840B08">
      <w:start w:val="1"/>
      <w:numFmt w:val="lowerRoman"/>
      <w:lvlText w:val="(%1)"/>
      <w:lvlJc w:val="left"/>
      <w:pPr>
        <w:ind w:left="1080" w:hanging="720"/>
      </w:pPr>
      <w:rPr>
        <w:rFonts w:hint="default"/>
        <w:b w:val="0"/>
      </w:rPr>
    </w:lvl>
    <w:lvl w:ilvl="1" w:tplc="AB3209DE" w:tentative="1">
      <w:start w:val="1"/>
      <w:numFmt w:val="lowerLetter"/>
      <w:lvlText w:val="%2."/>
      <w:lvlJc w:val="left"/>
      <w:pPr>
        <w:ind w:left="1440" w:hanging="360"/>
      </w:pPr>
    </w:lvl>
    <w:lvl w:ilvl="2" w:tplc="FF04FF32" w:tentative="1">
      <w:start w:val="1"/>
      <w:numFmt w:val="lowerRoman"/>
      <w:lvlText w:val="%3."/>
      <w:lvlJc w:val="right"/>
      <w:pPr>
        <w:ind w:left="2160" w:hanging="180"/>
      </w:pPr>
    </w:lvl>
    <w:lvl w:ilvl="3" w:tplc="AACE0FC6" w:tentative="1">
      <w:start w:val="1"/>
      <w:numFmt w:val="decimal"/>
      <w:lvlText w:val="%4."/>
      <w:lvlJc w:val="left"/>
      <w:pPr>
        <w:ind w:left="2880" w:hanging="360"/>
      </w:pPr>
    </w:lvl>
    <w:lvl w:ilvl="4" w:tplc="8FD8BB44" w:tentative="1">
      <w:start w:val="1"/>
      <w:numFmt w:val="lowerLetter"/>
      <w:lvlText w:val="%5."/>
      <w:lvlJc w:val="left"/>
      <w:pPr>
        <w:ind w:left="3600" w:hanging="360"/>
      </w:pPr>
    </w:lvl>
    <w:lvl w:ilvl="5" w:tplc="91CE167C" w:tentative="1">
      <w:start w:val="1"/>
      <w:numFmt w:val="lowerRoman"/>
      <w:lvlText w:val="%6."/>
      <w:lvlJc w:val="right"/>
      <w:pPr>
        <w:ind w:left="4320" w:hanging="180"/>
      </w:pPr>
    </w:lvl>
    <w:lvl w:ilvl="6" w:tplc="EB0A91B4" w:tentative="1">
      <w:start w:val="1"/>
      <w:numFmt w:val="decimal"/>
      <w:lvlText w:val="%7."/>
      <w:lvlJc w:val="left"/>
      <w:pPr>
        <w:ind w:left="5040" w:hanging="360"/>
      </w:pPr>
    </w:lvl>
    <w:lvl w:ilvl="7" w:tplc="541411BC" w:tentative="1">
      <w:start w:val="1"/>
      <w:numFmt w:val="lowerLetter"/>
      <w:lvlText w:val="%8."/>
      <w:lvlJc w:val="left"/>
      <w:pPr>
        <w:ind w:left="5760" w:hanging="360"/>
      </w:pPr>
    </w:lvl>
    <w:lvl w:ilvl="8" w:tplc="BAB6707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2766C72">
      <w:start w:val="1"/>
      <w:numFmt w:val="lowerRoman"/>
      <w:lvlText w:val="(%1)"/>
      <w:lvlJc w:val="left"/>
      <w:pPr>
        <w:ind w:left="1080" w:hanging="720"/>
      </w:pPr>
      <w:rPr>
        <w:rFonts w:hint="default"/>
      </w:rPr>
    </w:lvl>
    <w:lvl w:ilvl="1" w:tplc="BD225DF4" w:tentative="1">
      <w:start w:val="1"/>
      <w:numFmt w:val="lowerLetter"/>
      <w:lvlText w:val="%2."/>
      <w:lvlJc w:val="left"/>
      <w:pPr>
        <w:ind w:left="1440" w:hanging="360"/>
      </w:pPr>
    </w:lvl>
    <w:lvl w:ilvl="2" w:tplc="BA06F950" w:tentative="1">
      <w:start w:val="1"/>
      <w:numFmt w:val="lowerRoman"/>
      <w:lvlText w:val="%3."/>
      <w:lvlJc w:val="right"/>
      <w:pPr>
        <w:ind w:left="2160" w:hanging="180"/>
      </w:pPr>
    </w:lvl>
    <w:lvl w:ilvl="3" w:tplc="0ED45B7A" w:tentative="1">
      <w:start w:val="1"/>
      <w:numFmt w:val="decimal"/>
      <w:lvlText w:val="%4."/>
      <w:lvlJc w:val="left"/>
      <w:pPr>
        <w:ind w:left="2880" w:hanging="360"/>
      </w:pPr>
    </w:lvl>
    <w:lvl w:ilvl="4" w:tplc="D16010E4" w:tentative="1">
      <w:start w:val="1"/>
      <w:numFmt w:val="lowerLetter"/>
      <w:lvlText w:val="%5."/>
      <w:lvlJc w:val="left"/>
      <w:pPr>
        <w:ind w:left="3600" w:hanging="360"/>
      </w:pPr>
    </w:lvl>
    <w:lvl w:ilvl="5" w:tplc="3CDE8D72" w:tentative="1">
      <w:start w:val="1"/>
      <w:numFmt w:val="lowerRoman"/>
      <w:lvlText w:val="%6."/>
      <w:lvlJc w:val="right"/>
      <w:pPr>
        <w:ind w:left="4320" w:hanging="180"/>
      </w:pPr>
    </w:lvl>
    <w:lvl w:ilvl="6" w:tplc="C3EEFCF6" w:tentative="1">
      <w:start w:val="1"/>
      <w:numFmt w:val="decimal"/>
      <w:lvlText w:val="%7."/>
      <w:lvlJc w:val="left"/>
      <w:pPr>
        <w:ind w:left="5040" w:hanging="360"/>
      </w:pPr>
    </w:lvl>
    <w:lvl w:ilvl="7" w:tplc="EDEAECA0" w:tentative="1">
      <w:start w:val="1"/>
      <w:numFmt w:val="lowerLetter"/>
      <w:lvlText w:val="%8."/>
      <w:lvlJc w:val="left"/>
      <w:pPr>
        <w:ind w:left="5760" w:hanging="360"/>
      </w:pPr>
    </w:lvl>
    <w:lvl w:ilvl="8" w:tplc="5470D0C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BC9B52">
      <w:start w:val="1"/>
      <w:numFmt w:val="lowerRoman"/>
      <w:lvlText w:val="(%1)"/>
      <w:lvlJc w:val="left"/>
      <w:pPr>
        <w:ind w:left="1080" w:hanging="720"/>
      </w:pPr>
      <w:rPr>
        <w:rFonts w:hint="default"/>
      </w:rPr>
    </w:lvl>
    <w:lvl w:ilvl="1" w:tplc="43FED002" w:tentative="1">
      <w:start w:val="1"/>
      <w:numFmt w:val="lowerLetter"/>
      <w:lvlText w:val="%2."/>
      <w:lvlJc w:val="left"/>
      <w:pPr>
        <w:ind w:left="1440" w:hanging="360"/>
      </w:pPr>
    </w:lvl>
    <w:lvl w:ilvl="2" w:tplc="6B6EECA8" w:tentative="1">
      <w:start w:val="1"/>
      <w:numFmt w:val="lowerRoman"/>
      <w:lvlText w:val="%3."/>
      <w:lvlJc w:val="right"/>
      <w:pPr>
        <w:ind w:left="2160" w:hanging="180"/>
      </w:pPr>
    </w:lvl>
    <w:lvl w:ilvl="3" w:tplc="8BA49D46" w:tentative="1">
      <w:start w:val="1"/>
      <w:numFmt w:val="decimal"/>
      <w:lvlText w:val="%4."/>
      <w:lvlJc w:val="left"/>
      <w:pPr>
        <w:ind w:left="2880" w:hanging="360"/>
      </w:pPr>
    </w:lvl>
    <w:lvl w:ilvl="4" w:tplc="2E90CADA" w:tentative="1">
      <w:start w:val="1"/>
      <w:numFmt w:val="lowerLetter"/>
      <w:lvlText w:val="%5."/>
      <w:lvlJc w:val="left"/>
      <w:pPr>
        <w:ind w:left="3600" w:hanging="360"/>
      </w:pPr>
    </w:lvl>
    <w:lvl w:ilvl="5" w:tplc="8B12D802" w:tentative="1">
      <w:start w:val="1"/>
      <w:numFmt w:val="lowerRoman"/>
      <w:lvlText w:val="%6."/>
      <w:lvlJc w:val="right"/>
      <w:pPr>
        <w:ind w:left="4320" w:hanging="180"/>
      </w:pPr>
    </w:lvl>
    <w:lvl w:ilvl="6" w:tplc="8064082C" w:tentative="1">
      <w:start w:val="1"/>
      <w:numFmt w:val="decimal"/>
      <w:lvlText w:val="%7."/>
      <w:lvlJc w:val="left"/>
      <w:pPr>
        <w:ind w:left="5040" w:hanging="360"/>
      </w:pPr>
    </w:lvl>
    <w:lvl w:ilvl="7" w:tplc="C4F0D2D4" w:tentative="1">
      <w:start w:val="1"/>
      <w:numFmt w:val="lowerLetter"/>
      <w:lvlText w:val="%8."/>
      <w:lvlJc w:val="left"/>
      <w:pPr>
        <w:ind w:left="5760" w:hanging="360"/>
      </w:pPr>
    </w:lvl>
    <w:lvl w:ilvl="8" w:tplc="BD4C7DB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782F1AE">
      <w:start w:val="1"/>
      <w:numFmt w:val="lowerRoman"/>
      <w:lvlText w:val="(%1)"/>
      <w:lvlJc w:val="left"/>
      <w:pPr>
        <w:ind w:left="1004" w:hanging="720"/>
      </w:pPr>
      <w:rPr>
        <w:rFonts w:hint="default"/>
        <w:b w:val="0"/>
      </w:rPr>
    </w:lvl>
    <w:lvl w:ilvl="1" w:tplc="33A0E186" w:tentative="1">
      <w:start w:val="1"/>
      <w:numFmt w:val="lowerLetter"/>
      <w:lvlText w:val="%2."/>
      <w:lvlJc w:val="left"/>
      <w:pPr>
        <w:ind w:left="1364" w:hanging="360"/>
      </w:pPr>
    </w:lvl>
    <w:lvl w:ilvl="2" w:tplc="9782CCD6" w:tentative="1">
      <w:start w:val="1"/>
      <w:numFmt w:val="lowerRoman"/>
      <w:lvlText w:val="%3."/>
      <w:lvlJc w:val="right"/>
      <w:pPr>
        <w:ind w:left="2084" w:hanging="180"/>
      </w:pPr>
    </w:lvl>
    <w:lvl w:ilvl="3" w:tplc="E286E8B4" w:tentative="1">
      <w:start w:val="1"/>
      <w:numFmt w:val="decimal"/>
      <w:lvlText w:val="%4."/>
      <w:lvlJc w:val="left"/>
      <w:pPr>
        <w:ind w:left="2804" w:hanging="360"/>
      </w:pPr>
    </w:lvl>
    <w:lvl w:ilvl="4" w:tplc="FE34C78C" w:tentative="1">
      <w:start w:val="1"/>
      <w:numFmt w:val="lowerLetter"/>
      <w:lvlText w:val="%5."/>
      <w:lvlJc w:val="left"/>
      <w:pPr>
        <w:ind w:left="3524" w:hanging="360"/>
      </w:pPr>
    </w:lvl>
    <w:lvl w:ilvl="5" w:tplc="D2F242DC" w:tentative="1">
      <w:start w:val="1"/>
      <w:numFmt w:val="lowerRoman"/>
      <w:lvlText w:val="%6."/>
      <w:lvlJc w:val="right"/>
      <w:pPr>
        <w:ind w:left="4244" w:hanging="180"/>
      </w:pPr>
    </w:lvl>
    <w:lvl w:ilvl="6" w:tplc="3D52BBF8" w:tentative="1">
      <w:start w:val="1"/>
      <w:numFmt w:val="decimal"/>
      <w:lvlText w:val="%7."/>
      <w:lvlJc w:val="left"/>
      <w:pPr>
        <w:ind w:left="4964" w:hanging="360"/>
      </w:pPr>
    </w:lvl>
    <w:lvl w:ilvl="7" w:tplc="CB8074FE" w:tentative="1">
      <w:start w:val="1"/>
      <w:numFmt w:val="lowerLetter"/>
      <w:lvlText w:val="%8."/>
      <w:lvlJc w:val="left"/>
      <w:pPr>
        <w:ind w:left="5684" w:hanging="360"/>
      </w:pPr>
    </w:lvl>
    <w:lvl w:ilvl="8" w:tplc="A1A485F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AA2A492">
      <w:start w:val="1"/>
      <w:numFmt w:val="decimal"/>
      <w:lvlText w:val="%1."/>
      <w:lvlJc w:val="left"/>
      <w:pPr>
        <w:ind w:left="360" w:hanging="360"/>
      </w:pPr>
      <w:rPr>
        <w:rFonts w:hint="default"/>
      </w:rPr>
    </w:lvl>
    <w:lvl w:ilvl="1" w:tplc="067E5FD8" w:tentative="1">
      <w:start w:val="1"/>
      <w:numFmt w:val="lowerLetter"/>
      <w:lvlText w:val="%2."/>
      <w:lvlJc w:val="left"/>
      <w:pPr>
        <w:ind w:left="1080" w:hanging="360"/>
      </w:pPr>
    </w:lvl>
    <w:lvl w:ilvl="2" w:tplc="74CE939E" w:tentative="1">
      <w:start w:val="1"/>
      <w:numFmt w:val="lowerRoman"/>
      <w:lvlText w:val="%3."/>
      <w:lvlJc w:val="right"/>
      <w:pPr>
        <w:ind w:left="1800" w:hanging="180"/>
      </w:pPr>
    </w:lvl>
    <w:lvl w:ilvl="3" w:tplc="7B306DFC" w:tentative="1">
      <w:start w:val="1"/>
      <w:numFmt w:val="decimal"/>
      <w:lvlText w:val="%4."/>
      <w:lvlJc w:val="left"/>
      <w:pPr>
        <w:ind w:left="2520" w:hanging="360"/>
      </w:pPr>
    </w:lvl>
    <w:lvl w:ilvl="4" w:tplc="E866434C" w:tentative="1">
      <w:start w:val="1"/>
      <w:numFmt w:val="lowerLetter"/>
      <w:lvlText w:val="%5."/>
      <w:lvlJc w:val="left"/>
      <w:pPr>
        <w:ind w:left="3240" w:hanging="360"/>
      </w:pPr>
    </w:lvl>
    <w:lvl w:ilvl="5" w:tplc="37564AB8" w:tentative="1">
      <w:start w:val="1"/>
      <w:numFmt w:val="lowerRoman"/>
      <w:lvlText w:val="%6."/>
      <w:lvlJc w:val="right"/>
      <w:pPr>
        <w:ind w:left="3960" w:hanging="180"/>
      </w:pPr>
    </w:lvl>
    <w:lvl w:ilvl="6" w:tplc="DC30C2FA" w:tentative="1">
      <w:start w:val="1"/>
      <w:numFmt w:val="decimal"/>
      <w:lvlText w:val="%7."/>
      <w:lvlJc w:val="left"/>
      <w:pPr>
        <w:ind w:left="4680" w:hanging="360"/>
      </w:pPr>
    </w:lvl>
    <w:lvl w:ilvl="7" w:tplc="7FB81D54" w:tentative="1">
      <w:start w:val="1"/>
      <w:numFmt w:val="lowerLetter"/>
      <w:lvlText w:val="%8."/>
      <w:lvlJc w:val="left"/>
      <w:pPr>
        <w:ind w:left="5400" w:hanging="360"/>
      </w:pPr>
    </w:lvl>
    <w:lvl w:ilvl="8" w:tplc="6FA227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46C0B9C">
      <w:start w:val="1"/>
      <w:numFmt w:val="lowerRoman"/>
      <w:lvlText w:val="(%1)"/>
      <w:lvlJc w:val="left"/>
      <w:pPr>
        <w:ind w:left="1080" w:hanging="720"/>
      </w:pPr>
      <w:rPr>
        <w:rFonts w:hint="default"/>
      </w:rPr>
    </w:lvl>
    <w:lvl w:ilvl="1" w:tplc="9D962730" w:tentative="1">
      <w:start w:val="1"/>
      <w:numFmt w:val="lowerLetter"/>
      <w:lvlText w:val="%2."/>
      <w:lvlJc w:val="left"/>
      <w:pPr>
        <w:ind w:left="1440" w:hanging="360"/>
      </w:pPr>
    </w:lvl>
    <w:lvl w:ilvl="2" w:tplc="B162A834" w:tentative="1">
      <w:start w:val="1"/>
      <w:numFmt w:val="lowerRoman"/>
      <w:lvlText w:val="%3."/>
      <w:lvlJc w:val="right"/>
      <w:pPr>
        <w:ind w:left="2160" w:hanging="180"/>
      </w:pPr>
    </w:lvl>
    <w:lvl w:ilvl="3" w:tplc="41C47E56" w:tentative="1">
      <w:start w:val="1"/>
      <w:numFmt w:val="decimal"/>
      <w:lvlText w:val="%4."/>
      <w:lvlJc w:val="left"/>
      <w:pPr>
        <w:ind w:left="2880" w:hanging="360"/>
      </w:pPr>
    </w:lvl>
    <w:lvl w:ilvl="4" w:tplc="2022F97E" w:tentative="1">
      <w:start w:val="1"/>
      <w:numFmt w:val="lowerLetter"/>
      <w:lvlText w:val="%5."/>
      <w:lvlJc w:val="left"/>
      <w:pPr>
        <w:ind w:left="3600" w:hanging="360"/>
      </w:pPr>
    </w:lvl>
    <w:lvl w:ilvl="5" w:tplc="E7CC41FC" w:tentative="1">
      <w:start w:val="1"/>
      <w:numFmt w:val="lowerRoman"/>
      <w:lvlText w:val="%6."/>
      <w:lvlJc w:val="right"/>
      <w:pPr>
        <w:ind w:left="4320" w:hanging="180"/>
      </w:pPr>
    </w:lvl>
    <w:lvl w:ilvl="6" w:tplc="BE60E466" w:tentative="1">
      <w:start w:val="1"/>
      <w:numFmt w:val="decimal"/>
      <w:lvlText w:val="%7."/>
      <w:lvlJc w:val="left"/>
      <w:pPr>
        <w:ind w:left="5040" w:hanging="360"/>
      </w:pPr>
    </w:lvl>
    <w:lvl w:ilvl="7" w:tplc="CF0A5C50" w:tentative="1">
      <w:start w:val="1"/>
      <w:numFmt w:val="lowerLetter"/>
      <w:lvlText w:val="%8."/>
      <w:lvlJc w:val="left"/>
      <w:pPr>
        <w:ind w:left="5760" w:hanging="360"/>
      </w:pPr>
    </w:lvl>
    <w:lvl w:ilvl="8" w:tplc="E49E11B2" w:tentative="1">
      <w:start w:val="1"/>
      <w:numFmt w:val="lowerRoman"/>
      <w:lvlText w:val="%9."/>
      <w:lvlJc w:val="right"/>
      <w:pPr>
        <w:ind w:left="6480" w:hanging="180"/>
      </w:pPr>
    </w:lvl>
  </w:abstractNum>
  <w:abstractNum w:abstractNumId="33" w15:restartNumberingAfterBreak="0">
    <w:nsid w:val="7BB94CB6"/>
    <w:multiLevelType w:val="hybridMultilevel"/>
    <w:tmpl w:val="4EDA7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E5F25"/>
    <w:multiLevelType w:val="hybridMultilevel"/>
    <w:tmpl w:val="49A21BE0"/>
    <w:lvl w:ilvl="0" w:tplc="885802A8">
      <w:start w:val="1"/>
      <w:numFmt w:val="decimal"/>
      <w:lvlText w:val="%1."/>
      <w:lvlJc w:val="left"/>
      <w:pPr>
        <w:ind w:left="360" w:hanging="360"/>
      </w:pPr>
      <w:rPr>
        <w:rFonts w:hint="default"/>
      </w:rPr>
    </w:lvl>
    <w:lvl w:ilvl="1" w:tplc="5BDEB22E" w:tentative="1">
      <w:start w:val="1"/>
      <w:numFmt w:val="lowerLetter"/>
      <w:lvlText w:val="%2."/>
      <w:lvlJc w:val="left"/>
      <w:pPr>
        <w:ind w:left="1080" w:hanging="360"/>
      </w:pPr>
    </w:lvl>
    <w:lvl w:ilvl="2" w:tplc="3E7A35EA" w:tentative="1">
      <w:start w:val="1"/>
      <w:numFmt w:val="lowerRoman"/>
      <w:lvlText w:val="%3."/>
      <w:lvlJc w:val="right"/>
      <w:pPr>
        <w:ind w:left="1800" w:hanging="180"/>
      </w:pPr>
    </w:lvl>
    <w:lvl w:ilvl="3" w:tplc="9C30685E" w:tentative="1">
      <w:start w:val="1"/>
      <w:numFmt w:val="decimal"/>
      <w:lvlText w:val="%4."/>
      <w:lvlJc w:val="left"/>
      <w:pPr>
        <w:ind w:left="2520" w:hanging="360"/>
      </w:pPr>
    </w:lvl>
    <w:lvl w:ilvl="4" w:tplc="6C36BBBA" w:tentative="1">
      <w:start w:val="1"/>
      <w:numFmt w:val="lowerLetter"/>
      <w:lvlText w:val="%5."/>
      <w:lvlJc w:val="left"/>
      <w:pPr>
        <w:ind w:left="3240" w:hanging="360"/>
      </w:pPr>
    </w:lvl>
    <w:lvl w:ilvl="5" w:tplc="78408EEA" w:tentative="1">
      <w:start w:val="1"/>
      <w:numFmt w:val="lowerRoman"/>
      <w:lvlText w:val="%6."/>
      <w:lvlJc w:val="right"/>
      <w:pPr>
        <w:ind w:left="3960" w:hanging="180"/>
      </w:pPr>
    </w:lvl>
    <w:lvl w:ilvl="6" w:tplc="2DE649CE" w:tentative="1">
      <w:start w:val="1"/>
      <w:numFmt w:val="decimal"/>
      <w:lvlText w:val="%7."/>
      <w:lvlJc w:val="left"/>
      <w:pPr>
        <w:ind w:left="4680" w:hanging="360"/>
      </w:pPr>
    </w:lvl>
    <w:lvl w:ilvl="7" w:tplc="ED2648BA" w:tentative="1">
      <w:start w:val="1"/>
      <w:numFmt w:val="lowerLetter"/>
      <w:lvlText w:val="%8."/>
      <w:lvlJc w:val="left"/>
      <w:pPr>
        <w:ind w:left="5400" w:hanging="360"/>
      </w:pPr>
    </w:lvl>
    <w:lvl w:ilvl="8" w:tplc="7126552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64A6006">
      <w:start w:val="1"/>
      <w:numFmt w:val="lowerRoman"/>
      <w:lvlText w:val="(%1)"/>
      <w:lvlJc w:val="left"/>
      <w:pPr>
        <w:ind w:left="1080" w:hanging="720"/>
      </w:pPr>
      <w:rPr>
        <w:rFonts w:hint="default"/>
      </w:rPr>
    </w:lvl>
    <w:lvl w:ilvl="1" w:tplc="3F6C6A7E" w:tentative="1">
      <w:start w:val="1"/>
      <w:numFmt w:val="lowerLetter"/>
      <w:lvlText w:val="%2."/>
      <w:lvlJc w:val="left"/>
      <w:pPr>
        <w:ind w:left="1440" w:hanging="360"/>
      </w:pPr>
    </w:lvl>
    <w:lvl w:ilvl="2" w:tplc="DE34EBF8" w:tentative="1">
      <w:start w:val="1"/>
      <w:numFmt w:val="lowerRoman"/>
      <w:lvlText w:val="%3."/>
      <w:lvlJc w:val="right"/>
      <w:pPr>
        <w:ind w:left="2160" w:hanging="180"/>
      </w:pPr>
    </w:lvl>
    <w:lvl w:ilvl="3" w:tplc="32BCCBD0" w:tentative="1">
      <w:start w:val="1"/>
      <w:numFmt w:val="decimal"/>
      <w:lvlText w:val="%4."/>
      <w:lvlJc w:val="left"/>
      <w:pPr>
        <w:ind w:left="2880" w:hanging="360"/>
      </w:pPr>
    </w:lvl>
    <w:lvl w:ilvl="4" w:tplc="68EA623A" w:tentative="1">
      <w:start w:val="1"/>
      <w:numFmt w:val="lowerLetter"/>
      <w:lvlText w:val="%5."/>
      <w:lvlJc w:val="left"/>
      <w:pPr>
        <w:ind w:left="3600" w:hanging="360"/>
      </w:pPr>
    </w:lvl>
    <w:lvl w:ilvl="5" w:tplc="E9C2457C" w:tentative="1">
      <w:start w:val="1"/>
      <w:numFmt w:val="lowerRoman"/>
      <w:lvlText w:val="%6."/>
      <w:lvlJc w:val="right"/>
      <w:pPr>
        <w:ind w:left="4320" w:hanging="180"/>
      </w:pPr>
    </w:lvl>
    <w:lvl w:ilvl="6" w:tplc="3162C970" w:tentative="1">
      <w:start w:val="1"/>
      <w:numFmt w:val="decimal"/>
      <w:lvlText w:val="%7."/>
      <w:lvlJc w:val="left"/>
      <w:pPr>
        <w:ind w:left="5040" w:hanging="360"/>
      </w:pPr>
    </w:lvl>
    <w:lvl w:ilvl="7" w:tplc="76482C30" w:tentative="1">
      <w:start w:val="1"/>
      <w:numFmt w:val="lowerLetter"/>
      <w:lvlText w:val="%8."/>
      <w:lvlJc w:val="left"/>
      <w:pPr>
        <w:ind w:left="5760" w:hanging="360"/>
      </w:pPr>
    </w:lvl>
    <w:lvl w:ilvl="8" w:tplc="BBA2C83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46CEB8E">
      <w:start w:val="1"/>
      <w:numFmt w:val="decimal"/>
      <w:lvlText w:val="%1."/>
      <w:lvlJc w:val="left"/>
      <w:pPr>
        <w:ind w:left="360" w:hanging="360"/>
      </w:pPr>
      <w:rPr>
        <w:rFonts w:hint="default"/>
      </w:rPr>
    </w:lvl>
    <w:lvl w:ilvl="1" w:tplc="6C6853D2" w:tentative="1">
      <w:start w:val="1"/>
      <w:numFmt w:val="lowerLetter"/>
      <w:lvlText w:val="%2."/>
      <w:lvlJc w:val="left"/>
      <w:pPr>
        <w:ind w:left="1080" w:hanging="360"/>
      </w:pPr>
    </w:lvl>
    <w:lvl w:ilvl="2" w:tplc="04FA6380" w:tentative="1">
      <w:start w:val="1"/>
      <w:numFmt w:val="lowerRoman"/>
      <w:lvlText w:val="%3."/>
      <w:lvlJc w:val="right"/>
      <w:pPr>
        <w:ind w:left="1800" w:hanging="180"/>
      </w:pPr>
    </w:lvl>
    <w:lvl w:ilvl="3" w:tplc="91806F0E" w:tentative="1">
      <w:start w:val="1"/>
      <w:numFmt w:val="decimal"/>
      <w:lvlText w:val="%4."/>
      <w:lvlJc w:val="left"/>
      <w:pPr>
        <w:ind w:left="2520" w:hanging="360"/>
      </w:pPr>
    </w:lvl>
    <w:lvl w:ilvl="4" w:tplc="08829F78" w:tentative="1">
      <w:start w:val="1"/>
      <w:numFmt w:val="lowerLetter"/>
      <w:lvlText w:val="%5."/>
      <w:lvlJc w:val="left"/>
      <w:pPr>
        <w:ind w:left="3240" w:hanging="360"/>
      </w:pPr>
    </w:lvl>
    <w:lvl w:ilvl="5" w:tplc="5D5608D2" w:tentative="1">
      <w:start w:val="1"/>
      <w:numFmt w:val="lowerRoman"/>
      <w:lvlText w:val="%6."/>
      <w:lvlJc w:val="right"/>
      <w:pPr>
        <w:ind w:left="3960" w:hanging="180"/>
      </w:pPr>
    </w:lvl>
    <w:lvl w:ilvl="6" w:tplc="D1263F78" w:tentative="1">
      <w:start w:val="1"/>
      <w:numFmt w:val="decimal"/>
      <w:lvlText w:val="%7."/>
      <w:lvlJc w:val="left"/>
      <w:pPr>
        <w:ind w:left="4680" w:hanging="360"/>
      </w:pPr>
    </w:lvl>
    <w:lvl w:ilvl="7" w:tplc="4E9AF520" w:tentative="1">
      <w:start w:val="1"/>
      <w:numFmt w:val="lowerLetter"/>
      <w:lvlText w:val="%8."/>
      <w:lvlJc w:val="left"/>
      <w:pPr>
        <w:ind w:left="5400" w:hanging="360"/>
      </w:pPr>
    </w:lvl>
    <w:lvl w:ilvl="8" w:tplc="58C610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F507212">
      <w:start w:val="1"/>
      <w:numFmt w:val="decimal"/>
      <w:lvlText w:val="%1."/>
      <w:lvlJc w:val="left"/>
      <w:pPr>
        <w:ind w:left="360" w:hanging="360"/>
      </w:pPr>
      <w:rPr>
        <w:rFonts w:hint="default"/>
      </w:rPr>
    </w:lvl>
    <w:lvl w:ilvl="1" w:tplc="B964A356" w:tentative="1">
      <w:start w:val="1"/>
      <w:numFmt w:val="lowerLetter"/>
      <w:lvlText w:val="%2."/>
      <w:lvlJc w:val="left"/>
      <w:pPr>
        <w:ind w:left="1080" w:hanging="360"/>
      </w:pPr>
    </w:lvl>
    <w:lvl w:ilvl="2" w:tplc="9188A1A8" w:tentative="1">
      <w:start w:val="1"/>
      <w:numFmt w:val="lowerRoman"/>
      <w:lvlText w:val="%3."/>
      <w:lvlJc w:val="right"/>
      <w:pPr>
        <w:ind w:left="1800" w:hanging="180"/>
      </w:pPr>
    </w:lvl>
    <w:lvl w:ilvl="3" w:tplc="4E686252" w:tentative="1">
      <w:start w:val="1"/>
      <w:numFmt w:val="decimal"/>
      <w:lvlText w:val="%4."/>
      <w:lvlJc w:val="left"/>
      <w:pPr>
        <w:ind w:left="2520" w:hanging="360"/>
      </w:pPr>
    </w:lvl>
    <w:lvl w:ilvl="4" w:tplc="6F604688" w:tentative="1">
      <w:start w:val="1"/>
      <w:numFmt w:val="lowerLetter"/>
      <w:lvlText w:val="%5."/>
      <w:lvlJc w:val="left"/>
      <w:pPr>
        <w:ind w:left="3240" w:hanging="360"/>
      </w:pPr>
    </w:lvl>
    <w:lvl w:ilvl="5" w:tplc="477CB24C" w:tentative="1">
      <w:start w:val="1"/>
      <w:numFmt w:val="lowerRoman"/>
      <w:lvlText w:val="%6."/>
      <w:lvlJc w:val="right"/>
      <w:pPr>
        <w:ind w:left="3960" w:hanging="180"/>
      </w:pPr>
    </w:lvl>
    <w:lvl w:ilvl="6" w:tplc="82EE883A" w:tentative="1">
      <w:start w:val="1"/>
      <w:numFmt w:val="decimal"/>
      <w:lvlText w:val="%7."/>
      <w:lvlJc w:val="left"/>
      <w:pPr>
        <w:ind w:left="4680" w:hanging="360"/>
      </w:pPr>
    </w:lvl>
    <w:lvl w:ilvl="7" w:tplc="9D2C1560" w:tentative="1">
      <w:start w:val="1"/>
      <w:numFmt w:val="lowerLetter"/>
      <w:lvlText w:val="%8."/>
      <w:lvlJc w:val="left"/>
      <w:pPr>
        <w:ind w:left="5400" w:hanging="360"/>
      </w:pPr>
    </w:lvl>
    <w:lvl w:ilvl="8" w:tplc="4D1C79F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F9"/>
    <w:rsid w:val="00004B54"/>
    <w:rsid w:val="00005BDB"/>
    <w:rsid w:val="000113D2"/>
    <w:rsid w:val="00013155"/>
    <w:rsid w:val="000144C6"/>
    <w:rsid w:val="00015463"/>
    <w:rsid w:val="00021D6D"/>
    <w:rsid w:val="00027EA8"/>
    <w:rsid w:val="00036113"/>
    <w:rsid w:val="0004012C"/>
    <w:rsid w:val="00047E0B"/>
    <w:rsid w:val="00052235"/>
    <w:rsid w:val="000A26BE"/>
    <w:rsid w:val="000A321A"/>
    <w:rsid w:val="000C542B"/>
    <w:rsid w:val="000C6B99"/>
    <w:rsid w:val="000D3789"/>
    <w:rsid w:val="000D3BBF"/>
    <w:rsid w:val="000F1CA5"/>
    <w:rsid w:val="000F6F4D"/>
    <w:rsid w:val="001208D0"/>
    <w:rsid w:val="00125317"/>
    <w:rsid w:val="0013284B"/>
    <w:rsid w:val="001465A5"/>
    <w:rsid w:val="00146AF6"/>
    <w:rsid w:val="0014750C"/>
    <w:rsid w:val="00186494"/>
    <w:rsid w:val="00197D15"/>
    <w:rsid w:val="001B288A"/>
    <w:rsid w:val="001C5795"/>
    <w:rsid w:val="001D443F"/>
    <w:rsid w:val="001D5F94"/>
    <w:rsid w:val="001D7AFE"/>
    <w:rsid w:val="001F1340"/>
    <w:rsid w:val="002032F2"/>
    <w:rsid w:val="00206292"/>
    <w:rsid w:val="00212861"/>
    <w:rsid w:val="002161F6"/>
    <w:rsid w:val="00216348"/>
    <w:rsid w:val="002461C3"/>
    <w:rsid w:val="00251905"/>
    <w:rsid w:val="0025687B"/>
    <w:rsid w:val="00263E21"/>
    <w:rsid w:val="00281043"/>
    <w:rsid w:val="002856A9"/>
    <w:rsid w:val="002A3403"/>
    <w:rsid w:val="002B36DE"/>
    <w:rsid w:val="002D22CC"/>
    <w:rsid w:val="002E236B"/>
    <w:rsid w:val="002F407F"/>
    <w:rsid w:val="003115D3"/>
    <w:rsid w:val="00347072"/>
    <w:rsid w:val="00355592"/>
    <w:rsid w:val="00372F7A"/>
    <w:rsid w:val="00390420"/>
    <w:rsid w:val="003966AD"/>
    <w:rsid w:val="003C4DD0"/>
    <w:rsid w:val="003D0FEA"/>
    <w:rsid w:val="003F5A5E"/>
    <w:rsid w:val="00404476"/>
    <w:rsid w:val="00404798"/>
    <w:rsid w:val="00405328"/>
    <w:rsid w:val="00432A0B"/>
    <w:rsid w:val="004364C1"/>
    <w:rsid w:val="0044582F"/>
    <w:rsid w:val="00466371"/>
    <w:rsid w:val="00495289"/>
    <w:rsid w:val="004A42D2"/>
    <w:rsid w:val="004B0D89"/>
    <w:rsid w:val="004C14EB"/>
    <w:rsid w:val="004D62C5"/>
    <w:rsid w:val="004E15E9"/>
    <w:rsid w:val="004F2519"/>
    <w:rsid w:val="00517283"/>
    <w:rsid w:val="00522607"/>
    <w:rsid w:val="00532E78"/>
    <w:rsid w:val="00542C2B"/>
    <w:rsid w:val="00546869"/>
    <w:rsid w:val="00566F17"/>
    <w:rsid w:val="00575163"/>
    <w:rsid w:val="00590F96"/>
    <w:rsid w:val="005A45BF"/>
    <w:rsid w:val="005A7E87"/>
    <w:rsid w:val="005B4B39"/>
    <w:rsid w:val="005D3C71"/>
    <w:rsid w:val="005D6519"/>
    <w:rsid w:val="005E02CD"/>
    <w:rsid w:val="005E4AC4"/>
    <w:rsid w:val="0060164F"/>
    <w:rsid w:val="0063226B"/>
    <w:rsid w:val="006351EF"/>
    <w:rsid w:val="00637EAE"/>
    <w:rsid w:val="0064734E"/>
    <w:rsid w:val="006523F5"/>
    <w:rsid w:val="00654D48"/>
    <w:rsid w:val="0066135D"/>
    <w:rsid w:val="006641B2"/>
    <w:rsid w:val="006656EE"/>
    <w:rsid w:val="0068532B"/>
    <w:rsid w:val="00693482"/>
    <w:rsid w:val="006B0D70"/>
    <w:rsid w:val="006B4182"/>
    <w:rsid w:val="006B6D07"/>
    <w:rsid w:val="006C67DF"/>
    <w:rsid w:val="006D6239"/>
    <w:rsid w:val="006D6AFC"/>
    <w:rsid w:val="006E2D57"/>
    <w:rsid w:val="00706D0E"/>
    <w:rsid w:val="00707F82"/>
    <w:rsid w:val="00711DAE"/>
    <w:rsid w:val="00723149"/>
    <w:rsid w:val="00731B01"/>
    <w:rsid w:val="00745109"/>
    <w:rsid w:val="007466FE"/>
    <w:rsid w:val="00774369"/>
    <w:rsid w:val="0077747F"/>
    <w:rsid w:val="0078705B"/>
    <w:rsid w:val="00787233"/>
    <w:rsid w:val="007937F9"/>
    <w:rsid w:val="00795891"/>
    <w:rsid w:val="007A26DF"/>
    <w:rsid w:val="007A4453"/>
    <w:rsid w:val="007C2EBF"/>
    <w:rsid w:val="007C3880"/>
    <w:rsid w:val="007D16C8"/>
    <w:rsid w:val="007F3AB0"/>
    <w:rsid w:val="007F4917"/>
    <w:rsid w:val="00802A01"/>
    <w:rsid w:val="00807B17"/>
    <w:rsid w:val="00816B81"/>
    <w:rsid w:val="00821C5B"/>
    <w:rsid w:val="00823CF5"/>
    <w:rsid w:val="00825AC3"/>
    <w:rsid w:val="00846425"/>
    <w:rsid w:val="0084707C"/>
    <w:rsid w:val="008778E7"/>
    <w:rsid w:val="00883E23"/>
    <w:rsid w:val="0089738B"/>
    <w:rsid w:val="008A4AD9"/>
    <w:rsid w:val="008C6D3E"/>
    <w:rsid w:val="008D4EE5"/>
    <w:rsid w:val="008E2C28"/>
    <w:rsid w:val="008E370F"/>
    <w:rsid w:val="008F5B7D"/>
    <w:rsid w:val="009027E7"/>
    <w:rsid w:val="00903B80"/>
    <w:rsid w:val="0093753D"/>
    <w:rsid w:val="00943CE9"/>
    <w:rsid w:val="009522BF"/>
    <w:rsid w:val="00957C24"/>
    <w:rsid w:val="00961B3C"/>
    <w:rsid w:val="009620FD"/>
    <w:rsid w:val="009800DB"/>
    <w:rsid w:val="009809CD"/>
    <w:rsid w:val="00995F9F"/>
    <w:rsid w:val="009D16BB"/>
    <w:rsid w:val="009F1273"/>
    <w:rsid w:val="009F4415"/>
    <w:rsid w:val="00A2389C"/>
    <w:rsid w:val="00A34377"/>
    <w:rsid w:val="00A512D1"/>
    <w:rsid w:val="00A60A97"/>
    <w:rsid w:val="00A823B8"/>
    <w:rsid w:val="00AA3724"/>
    <w:rsid w:val="00AB1DAA"/>
    <w:rsid w:val="00AD5917"/>
    <w:rsid w:val="00AE0B8A"/>
    <w:rsid w:val="00AE22FD"/>
    <w:rsid w:val="00B041BC"/>
    <w:rsid w:val="00B05A14"/>
    <w:rsid w:val="00B10D5B"/>
    <w:rsid w:val="00B224D5"/>
    <w:rsid w:val="00B23ADB"/>
    <w:rsid w:val="00B30442"/>
    <w:rsid w:val="00B44A73"/>
    <w:rsid w:val="00B55451"/>
    <w:rsid w:val="00B80AEA"/>
    <w:rsid w:val="00BA6D57"/>
    <w:rsid w:val="00BB2E0B"/>
    <w:rsid w:val="00BC3FD7"/>
    <w:rsid w:val="00BC4053"/>
    <w:rsid w:val="00BE6BBE"/>
    <w:rsid w:val="00BF7B52"/>
    <w:rsid w:val="00C0631E"/>
    <w:rsid w:val="00C225A3"/>
    <w:rsid w:val="00C32DE8"/>
    <w:rsid w:val="00C61B26"/>
    <w:rsid w:val="00C661BC"/>
    <w:rsid w:val="00C83CBE"/>
    <w:rsid w:val="00CB263C"/>
    <w:rsid w:val="00CB2CA5"/>
    <w:rsid w:val="00CD0F5A"/>
    <w:rsid w:val="00CE3DE8"/>
    <w:rsid w:val="00D015E8"/>
    <w:rsid w:val="00D12AFE"/>
    <w:rsid w:val="00D368C1"/>
    <w:rsid w:val="00D44DAF"/>
    <w:rsid w:val="00D659CC"/>
    <w:rsid w:val="00D81C9C"/>
    <w:rsid w:val="00D86D15"/>
    <w:rsid w:val="00D96730"/>
    <w:rsid w:val="00DC12C6"/>
    <w:rsid w:val="00DE7162"/>
    <w:rsid w:val="00DF6960"/>
    <w:rsid w:val="00E51919"/>
    <w:rsid w:val="00EB4740"/>
    <w:rsid w:val="00EC5099"/>
    <w:rsid w:val="00EC795E"/>
    <w:rsid w:val="00ED5547"/>
    <w:rsid w:val="00ED5F6C"/>
    <w:rsid w:val="00EF3C3C"/>
    <w:rsid w:val="00F13184"/>
    <w:rsid w:val="00F152ED"/>
    <w:rsid w:val="00F26369"/>
    <w:rsid w:val="00F41FAE"/>
    <w:rsid w:val="00F618AF"/>
    <w:rsid w:val="00F63CC5"/>
    <w:rsid w:val="00F765B1"/>
    <w:rsid w:val="00F93483"/>
    <w:rsid w:val="00FA357B"/>
    <w:rsid w:val="00FB242E"/>
    <w:rsid w:val="00FC272F"/>
    <w:rsid w:val="00FC31EF"/>
    <w:rsid w:val="00FC4569"/>
    <w:rsid w:val="00FC4B1D"/>
    <w:rsid w:val="00FD29A9"/>
    <w:rsid w:val="00FE137B"/>
    <w:rsid w:val="00FF47B3"/>
    <w:rsid w:val="00FF6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EEFF"/>
  <w15:docId w15:val="{0A9C0380-8AF9-45C3-BDE9-847F1A9B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5276</RACS_x0020_ID>
    <Approved_x0020_Provider xmlns="a8338b6e-77a6-4851-82b6-98166143ffdd">Shalimah Aust Pty Ltd</Approved_x0020_Provider>
    <Management_x0020_Company_x0020_ID xmlns="a8338b6e-77a6-4851-82b6-98166143ffdd" xsi:nil="true"/>
    <Home xmlns="a8338b6e-77a6-4851-82b6-98166143ffdd">Ashmore Retreat</Home>
    <Signed xmlns="a8338b6e-77a6-4851-82b6-98166143ffdd" xsi:nil="true"/>
    <Uploaded xmlns="a8338b6e-77a6-4851-82b6-98166143ffdd">true</Uploaded>
    <Management_x0020_Company xmlns="a8338b6e-77a6-4851-82b6-98166143ffdd" xsi:nil="true"/>
    <Doc_x0020_Date xmlns="a8338b6e-77a6-4851-82b6-98166143ffdd">2021-10-13T02:19:51+00:00</Doc_x0020_Date>
    <CSI_x0020_ID xmlns="a8338b6e-77a6-4851-82b6-98166143ffdd" xsi:nil="true"/>
    <Case_x0020_ID xmlns="a8338b6e-77a6-4851-82b6-98166143ffdd" xsi:nil="true"/>
    <Approved_x0020_Provider_x0020_ID xmlns="a8338b6e-77a6-4851-82b6-98166143ffdd">E5D2153F-77F4-DC11-AD41-005056922186</Approved_x0020_Provider_x0020_ID>
    <Location xmlns="a8338b6e-77a6-4851-82b6-98166143ffdd" xsi:nil="true"/>
    <Doc_x0020_Type xmlns="a8338b6e-77a6-4851-82b6-98166143ffdd">Publication</Doc_x0020_Type>
    <Home_x0020_ID xmlns="a8338b6e-77a6-4851-82b6-98166143ffdd">D0745745-7CF4-DC11-AD41-005056922186</Home_x0020_ID>
    <State xmlns="a8338b6e-77a6-4851-82b6-98166143ffdd">QLD</State>
    <Doc_x0020_Sent_Received_x0020_Date xmlns="a8338b6e-77a6-4851-82b6-98166143ffdd">2021-10-13T00:00:00+00:00</Doc_x0020_Sent_Received_x0020_Date>
    <Activity_x0020_ID xmlns="a8338b6e-77a6-4851-82b6-98166143ffdd">3EDA11CE-3D01-EC11-981F-005056922186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97BC58DF-2CAA-4873-B3E8-99739D2EE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79CAE9-152A-4EAF-A213-900FA071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2021-10-14T03:07:00Z</dcterms:created>
  <dcterms:modified xsi:type="dcterms:W3CDTF">2021-10-14T03:07:00Z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