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A57B" w14:textId="77777777" w:rsidR="005C5C6B" w:rsidRPr="003C6EC2" w:rsidRDefault="005C5C6B" w:rsidP="005C5C6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F96A728" wp14:editId="5F96A7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099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F96A72A" wp14:editId="5F96A7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038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Baptcare - St Hilary's Community</w:t>
      </w:r>
      <w:r w:rsidRPr="003C6EC2">
        <w:rPr>
          <w:rFonts w:ascii="Arial Black" w:hAnsi="Arial Black"/>
        </w:rPr>
        <w:t xml:space="preserve"> </w:t>
      </w:r>
    </w:p>
    <w:p w14:paraId="5F96A57C" w14:textId="77777777" w:rsidR="005C5C6B" w:rsidRPr="003C6EC2" w:rsidRDefault="005C5C6B" w:rsidP="005C5C6B">
      <w:pPr>
        <w:pStyle w:val="Title"/>
        <w:spacing w:before="360" w:after="480"/>
      </w:pPr>
      <w:r w:rsidRPr="003C6EC2">
        <w:rPr>
          <w:rFonts w:ascii="Arial Black" w:eastAsia="Calibri" w:hAnsi="Arial Black"/>
          <w:sz w:val="56"/>
        </w:rPr>
        <w:t>Performance Report</w:t>
      </w:r>
    </w:p>
    <w:p w14:paraId="5F96A57D" w14:textId="77777777" w:rsidR="005C5C6B" w:rsidRPr="003C6EC2" w:rsidRDefault="005C5C6B" w:rsidP="005C5C6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Elgin Street </w:t>
      </w:r>
      <w:r w:rsidRPr="003C6EC2">
        <w:rPr>
          <w:color w:val="FFFFFF" w:themeColor="background1"/>
          <w:sz w:val="28"/>
        </w:rPr>
        <w:br/>
        <w:t>MORWELL VIC 3840</w:t>
      </w:r>
      <w:r w:rsidRPr="003C6EC2">
        <w:rPr>
          <w:color w:val="FFFFFF" w:themeColor="background1"/>
          <w:sz w:val="28"/>
        </w:rPr>
        <w:br/>
      </w:r>
      <w:r w:rsidRPr="003C6EC2">
        <w:rPr>
          <w:rFonts w:eastAsia="Calibri"/>
          <w:color w:val="FFFFFF" w:themeColor="background1"/>
          <w:sz w:val="28"/>
          <w:szCs w:val="56"/>
          <w:lang w:eastAsia="en-US"/>
        </w:rPr>
        <w:t>Phone number: 03 5120 3000</w:t>
      </w:r>
    </w:p>
    <w:p w14:paraId="5F96A57E" w14:textId="77777777" w:rsidR="005C5C6B" w:rsidRDefault="005C5C6B" w:rsidP="005C5C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4549 </w:t>
      </w:r>
    </w:p>
    <w:p w14:paraId="5F96A57F" w14:textId="77777777" w:rsidR="005C5C6B" w:rsidRPr="003C6EC2" w:rsidRDefault="005C5C6B" w:rsidP="005C5C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Baptcare Ltd</w:t>
      </w:r>
    </w:p>
    <w:p w14:paraId="5F96A580" w14:textId="77777777" w:rsidR="005C5C6B" w:rsidRPr="003C6EC2" w:rsidRDefault="005C5C6B" w:rsidP="005C5C6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17 March 2021</w:t>
      </w:r>
    </w:p>
    <w:p w14:paraId="5F96A581" w14:textId="074E1817" w:rsidR="005C5C6B" w:rsidRPr="00E93D41" w:rsidRDefault="005C5C6B" w:rsidP="005C5C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07B2B">
        <w:rPr>
          <w:color w:val="FFFFFF" w:themeColor="background1"/>
          <w:sz w:val="28"/>
        </w:rPr>
        <w:t>2</w:t>
      </w:r>
      <w:r w:rsidR="00CD6180">
        <w:rPr>
          <w:color w:val="FFFFFF" w:themeColor="background1"/>
          <w:sz w:val="28"/>
        </w:rPr>
        <w:t>6</w:t>
      </w:r>
      <w:r w:rsidR="00E07B2B">
        <w:rPr>
          <w:color w:val="FFFFFF" w:themeColor="background1"/>
          <w:sz w:val="28"/>
        </w:rPr>
        <w:t xml:space="preserve"> April 2021</w:t>
      </w:r>
    </w:p>
    <w:bookmarkEnd w:id="1"/>
    <w:p w14:paraId="5F96A582" w14:textId="77777777" w:rsidR="005C5C6B" w:rsidRPr="003C6EC2" w:rsidRDefault="005C5C6B" w:rsidP="005C5C6B">
      <w:pPr>
        <w:tabs>
          <w:tab w:val="left" w:pos="2127"/>
        </w:tabs>
        <w:spacing w:before="120"/>
        <w:rPr>
          <w:rFonts w:eastAsia="Calibri"/>
          <w:b/>
          <w:color w:val="FFFFFF" w:themeColor="background1"/>
          <w:sz w:val="28"/>
          <w:szCs w:val="56"/>
          <w:lang w:eastAsia="en-US"/>
        </w:rPr>
      </w:pPr>
    </w:p>
    <w:p w14:paraId="5F96A583" w14:textId="77777777" w:rsidR="005C5C6B" w:rsidRDefault="005C5C6B" w:rsidP="005C5C6B">
      <w:pPr>
        <w:pStyle w:val="Heading1"/>
        <w:sectPr w:rsidR="005C5C6B" w:rsidSect="005C5C6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96A584" w14:textId="77777777" w:rsidR="005C5C6B" w:rsidRDefault="005C5C6B" w:rsidP="005C5C6B">
      <w:pPr>
        <w:pStyle w:val="Heading1"/>
      </w:pPr>
      <w:bookmarkStart w:id="2" w:name="_Hlk32477662"/>
      <w:r>
        <w:lastRenderedPageBreak/>
        <w:t>Publication of report</w:t>
      </w:r>
    </w:p>
    <w:p w14:paraId="5F96A585" w14:textId="77777777" w:rsidR="005C5C6B" w:rsidRPr="006B166B" w:rsidRDefault="005C5C6B" w:rsidP="005C5C6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F96A586" w14:textId="77777777" w:rsidR="005C5C6B" w:rsidRPr="0094564F" w:rsidRDefault="005C5C6B" w:rsidP="005C5C6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28F6" w14:paraId="5F96A58C" w14:textId="77777777" w:rsidTr="005C5C6B">
        <w:trPr>
          <w:trHeight w:val="227"/>
        </w:trPr>
        <w:tc>
          <w:tcPr>
            <w:tcW w:w="3942" w:type="pct"/>
            <w:shd w:val="clear" w:color="auto" w:fill="auto"/>
          </w:tcPr>
          <w:p w14:paraId="5F96A58A" w14:textId="77777777" w:rsidR="005C5C6B" w:rsidRPr="001E6954" w:rsidRDefault="005C5C6B" w:rsidP="005C5C6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F96A58B" w14:textId="40594303" w:rsidR="005C5C6B" w:rsidRPr="001E6954" w:rsidRDefault="00E07B2B" w:rsidP="005C5C6B">
            <w:pPr>
              <w:keepNext/>
              <w:spacing w:before="40" w:after="40" w:line="240" w:lineRule="auto"/>
              <w:jc w:val="right"/>
              <w:rPr>
                <w:b/>
                <w:bCs/>
                <w:iCs/>
                <w:color w:val="00577D"/>
                <w:szCs w:val="40"/>
              </w:rPr>
            </w:pPr>
            <w:r w:rsidRPr="001E6954">
              <w:rPr>
                <w:b/>
                <w:bCs/>
                <w:iCs/>
                <w:color w:val="00577D"/>
                <w:szCs w:val="40"/>
              </w:rPr>
              <w:t>Compliant</w:t>
            </w:r>
          </w:p>
        </w:tc>
      </w:tr>
      <w:tr w:rsidR="00E07B2B" w14:paraId="5F96A58F" w14:textId="77777777" w:rsidTr="005C5C6B">
        <w:trPr>
          <w:trHeight w:val="227"/>
        </w:trPr>
        <w:tc>
          <w:tcPr>
            <w:tcW w:w="3942" w:type="pct"/>
            <w:shd w:val="clear" w:color="auto" w:fill="auto"/>
          </w:tcPr>
          <w:p w14:paraId="5F96A58D" w14:textId="77777777" w:rsidR="00E07B2B" w:rsidRPr="001E6954" w:rsidRDefault="00E07B2B" w:rsidP="00E07B2B">
            <w:pPr>
              <w:spacing w:before="40" w:after="40" w:line="240" w:lineRule="auto"/>
              <w:ind w:left="318"/>
            </w:pPr>
            <w:r w:rsidRPr="001E6954">
              <w:t>Requirement 1(3)(a)</w:t>
            </w:r>
          </w:p>
        </w:tc>
        <w:tc>
          <w:tcPr>
            <w:tcW w:w="1058" w:type="pct"/>
            <w:shd w:val="clear" w:color="auto" w:fill="auto"/>
          </w:tcPr>
          <w:p w14:paraId="5F96A58E" w14:textId="025075FE" w:rsidR="00E07B2B" w:rsidRPr="001E6954" w:rsidRDefault="00E07B2B" w:rsidP="00E07B2B">
            <w:pPr>
              <w:spacing w:before="40" w:after="40" w:line="240" w:lineRule="auto"/>
              <w:jc w:val="right"/>
              <w:rPr>
                <w:color w:val="0000FF"/>
              </w:rPr>
            </w:pPr>
            <w:r w:rsidRPr="00F86356">
              <w:rPr>
                <w:bCs/>
                <w:iCs/>
                <w:color w:val="00577D"/>
                <w:szCs w:val="40"/>
              </w:rPr>
              <w:t>Compliant</w:t>
            </w:r>
          </w:p>
        </w:tc>
      </w:tr>
      <w:tr w:rsidR="00E07B2B" w14:paraId="5F96A592" w14:textId="77777777" w:rsidTr="005C5C6B">
        <w:trPr>
          <w:trHeight w:val="227"/>
        </w:trPr>
        <w:tc>
          <w:tcPr>
            <w:tcW w:w="3942" w:type="pct"/>
            <w:shd w:val="clear" w:color="auto" w:fill="auto"/>
          </w:tcPr>
          <w:p w14:paraId="5F96A590" w14:textId="77777777" w:rsidR="00E07B2B" w:rsidRPr="001E6954" w:rsidRDefault="00E07B2B" w:rsidP="00E07B2B">
            <w:pPr>
              <w:spacing w:before="40" w:after="40" w:line="240" w:lineRule="auto"/>
              <w:ind w:left="318"/>
            </w:pPr>
            <w:r w:rsidRPr="001E6954">
              <w:t>Requirement 1(3)(b)</w:t>
            </w:r>
          </w:p>
        </w:tc>
        <w:tc>
          <w:tcPr>
            <w:tcW w:w="1058" w:type="pct"/>
            <w:shd w:val="clear" w:color="auto" w:fill="auto"/>
          </w:tcPr>
          <w:p w14:paraId="5F96A591" w14:textId="09723BE9" w:rsidR="00E07B2B" w:rsidRPr="001E6954" w:rsidRDefault="00E07B2B" w:rsidP="00E07B2B">
            <w:pPr>
              <w:spacing w:before="40" w:after="40" w:line="240" w:lineRule="auto"/>
              <w:jc w:val="right"/>
              <w:rPr>
                <w:color w:val="0000FF"/>
              </w:rPr>
            </w:pPr>
            <w:r w:rsidRPr="00F86356">
              <w:rPr>
                <w:bCs/>
                <w:iCs/>
                <w:color w:val="00577D"/>
                <w:szCs w:val="40"/>
              </w:rPr>
              <w:t>Compliant</w:t>
            </w:r>
          </w:p>
        </w:tc>
      </w:tr>
      <w:tr w:rsidR="00E07B2B" w14:paraId="5F96A595" w14:textId="77777777" w:rsidTr="005C5C6B">
        <w:trPr>
          <w:trHeight w:val="227"/>
        </w:trPr>
        <w:tc>
          <w:tcPr>
            <w:tcW w:w="3942" w:type="pct"/>
            <w:shd w:val="clear" w:color="auto" w:fill="auto"/>
          </w:tcPr>
          <w:p w14:paraId="5F96A593" w14:textId="77777777" w:rsidR="00E07B2B" w:rsidRPr="001E6954" w:rsidRDefault="00E07B2B" w:rsidP="00E07B2B">
            <w:pPr>
              <w:spacing w:before="40" w:after="40" w:line="240" w:lineRule="auto"/>
              <w:ind w:left="318"/>
            </w:pPr>
            <w:r w:rsidRPr="001E6954">
              <w:t>Requirement 1(3)(c)</w:t>
            </w:r>
          </w:p>
        </w:tc>
        <w:tc>
          <w:tcPr>
            <w:tcW w:w="1058" w:type="pct"/>
            <w:shd w:val="clear" w:color="auto" w:fill="auto"/>
          </w:tcPr>
          <w:p w14:paraId="5F96A594" w14:textId="5053A3FA" w:rsidR="00E07B2B" w:rsidRPr="001E6954" w:rsidRDefault="00E07B2B" w:rsidP="00E07B2B">
            <w:pPr>
              <w:spacing w:before="40" w:after="40" w:line="240" w:lineRule="auto"/>
              <w:jc w:val="right"/>
              <w:rPr>
                <w:color w:val="0000FF"/>
              </w:rPr>
            </w:pPr>
            <w:r w:rsidRPr="00F86356">
              <w:rPr>
                <w:bCs/>
                <w:iCs/>
                <w:color w:val="00577D"/>
                <w:szCs w:val="40"/>
              </w:rPr>
              <w:t>Compliant</w:t>
            </w:r>
          </w:p>
        </w:tc>
      </w:tr>
      <w:tr w:rsidR="00E07B2B" w14:paraId="5F96A598" w14:textId="77777777" w:rsidTr="005C5C6B">
        <w:trPr>
          <w:trHeight w:val="227"/>
        </w:trPr>
        <w:tc>
          <w:tcPr>
            <w:tcW w:w="3942" w:type="pct"/>
            <w:shd w:val="clear" w:color="auto" w:fill="auto"/>
          </w:tcPr>
          <w:p w14:paraId="5F96A596" w14:textId="77777777" w:rsidR="00E07B2B" w:rsidRPr="001E6954" w:rsidRDefault="00E07B2B" w:rsidP="00E07B2B">
            <w:pPr>
              <w:spacing w:before="40" w:after="40" w:line="240" w:lineRule="auto"/>
              <w:ind w:left="318"/>
            </w:pPr>
            <w:r w:rsidRPr="001E6954">
              <w:t>Requirement 1(3)(d)</w:t>
            </w:r>
          </w:p>
        </w:tc>
        <w:tc>
          <w:tcPr>
            <w:tcW w:w="1058" w:type="pct"/>
            <w:shd w:val="clear" w:color="auto" w:fill="auto"/>
          </w:tcPr>
          <w:p w14:paraId="5F96A597" w14:textId="65FE05A5" w:rsidR="00E07B2B" w:rsidRPr="001E6954" w:rsidRDefault="00E07B2B" w:rsidP="00E07B2B">
            <w:pPr>
              <w:spacing w:before="40" w:after="40" w:line="240" w:lineRule="auto"/>
              <w:jc w:val="right"/>
              <w:rPr>
                <w:color w:val="0000FF"/>
              </w:rPr>
            </w:pPr>
            <w:r w:rsidRPr="00F86356">
              <w:rPr>
                <w:bCs/>
                <w:iCs/>
                <w:color w:val="00577D"/>
                <w:szCs w:val="40"/>
              </w:rPr>
              <w:t>Compliant</w:t>
            </w:r>
          </w:p>
        </w:tc>
      </w:tr>
      <w:tr w:rsidR="00E07B2B" w14:paraId="5F96A59B" w14:textId="77777777" w:rsidTr="005C5C6B">
        <w:trPr>
          <w:trHeight w:val="227"/>
        </w:trPr>
        <w:tc>
          <w:tcPr>
            <w:tcW w:w="3942" w:type="pct"/>
            <w:shd w:val="clear" w:color="auto" w:fill="auto"/>
          </w:tcPr>
          <w:p w14:paraId="5F96A599" w14:textId="77777777" w:rsidR="00E07B2B" w:rsidRPr="001E6954" w:rsidRDefault="00E07B2B" w:rsidP="00E07B2B">
            <w:pPr>
              <w:spacing w:before="40" w:after="40" w:line="240" w:lineRule="auto"/>
              <w:ind w:left="318"/>
            </w:pPr>
            <w:r w:rsidRPr="001E6954">
              <w:t>Requirement 1(3)(e)</w:t>
            </w:r>
          </w:p>
        </w:tc>
        <w:tc>
          <w:tcPr>
            <w:tcW w:w="1058" w:type="pct"/>
            <w:shd w:val="clear" w:color="auto" w:fill="auto"/>
          </w:tcPr>
          <w:p w14:paraId="5F96A59A" w14:textId="691BAC68" w:rsidR="00E07B2B" w:rsidRPr="001E6954" w:rsidRDefault="00E07B2B" w:rsidP="00E07B2B">
            <w:pPr>
              <w:spacing w:before="40" w:after="40" w:line="240" w:lineRule="auto"/>
              <w:jc w:val="right"/>
              <w:rPr>
                <w:color w:val="0000FF"/>
              </w:rPr>
            </w:pPr>
            <w:r w:rsidRPr="00F86356">
              <w:rPr>
                <w:bCs/>
                <w:iCs/>
                <w:color w:val="00577D"/>
                <w:szCs w:val="40"/>
              </w:rPr>
              <w:t>Compliant</w:t>
            </w:r>
          </w:p>
        </w:tc>
      </w:tr>
      <w:tr w:rsidR="00E07B2B" w14:paraId="5F96A59E" w14:textId="77777777" w:rsidTr="005C5C6B">
        <w:trPr>
          <w:trHeight w:val="227"/>
        </w:trPr>
        <w:tc>
          <w:tcPr>
            <w:tcW w:w="3942" w:type="pct"/>
            <w:shd w:val="clear" w:color="auto" w:fill="auto"/>
          </w:tcPr>
          <w:p w14:paraId="5F96A59C" w14:textId="77777777" w:rsidR="00E07B2B" w:rsidRPr="001E6954" w:rsidRDefault="00E07B2B" w:rsidP="00E07B2B">
            <w:pPr>
              <w:spacing w:before="40" w:after="40" w:line="240" w:lineRule="auto"/>
              <w:ind w:left="318"/>
            </w:pPr>
            <w:r w:rsidRPr="001E6954">
              <w:t>Requirement 1(3)(f)</w:t>
            </w:r>
          </w:p>
        </w:tc>
        <w:tc>
          <w:tcPr>
            <w:tcW w:w="1058" w:type="pct"/>
            <w:shd w:val="clear" w:color="auto" w:fill="auto"/>
          </w:tcPr>
          <w:p w14:paraId="5F96A59D" w14:textId="78AB61C5" w:rsidR="00E07B2B" w:rsidRPr="001E6954" w:rsidRDefault="00E07B2B" w:rsidP="00E07B2B">
            <w:pPr>
              <w:spacing w:before="40" w:after="40" w:line="240" w:lineRule="auto"/>
              <w:jc w:val="right"/>
              <w:rPr>
                <w:color w:val="0000FF"/>
              </w:rPr>
            </w:pPr>
            <w:r w:rsidRPr="00F86356">
              <w:rPr>
                <w:bCs/>
                <w:iCs/>
                <w:color w:val="00577D"/>
                <w:szCs w:val="40"/>
              </w:rPr>
              <w:t>Compliant</w:t>
            </w:r>
          </w:p>
        </w:tc>
      </w:tr>
      <w:tr w:rsidR="008C28F6" w14:paraId="5F96A5A1" w14:textId="77777777" w:rsidTr="005C5C6B">
        <w:trPr>
          <w:trHeight w:val="227"/>
        </w:trPr>
        <w:tc>
          <w:tcPr>
            <w:tcW w:w="3942" w:type="pct"/>
            <w:shd w:val="clear" w:color="auto" w:fill="auto"/>
          </w:tcPr>
          <w:p w14:paraId="5F96A59F" w14:textId="77777777" w:rsidR="005C5C6B" w:rsidRPr="001E6954" w:rsidRDefault="005C5C6B" w:rsidP="005C5C6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96A5A0" w14:textId="4F2ABD81" w:rsidR="005C5C6B" w:rsidRPr="001E6954" w:rsidRDefault="00E07B2B" w:rsidP="005C5C6B">
            <w:pPr>
              <w:keepNext/>
              <w:spacing w:before="40" w:after="40" w:line="240" w:lineRule="auto"/>
              <w:jc w:val="right"/>
              <w:rPr>
                <w:b/>
                <w:color w:val="0000FF"/>
              </w:rPr>
            </w:pPr>
            <w:r w:rsidRPr="001E6954">
              <w:rPr>
                <w:b/>
                <w:bCs/>
                <w:iCs/>
                <w:color w:val="00577D"/>
                <w:szCs w:val="40"/>
              </w:rPr>
              <w:t>Compliant</w:t>
            </w:r>
          </w:p>
        </w:tc>
      </w:tr>
      <w:tr w:rsidR="00E07B2B" w14:paraId="5F96A5A4" w14:textId="77777777" w:rsidTr="005C5C6B">
        <w:trPr>
          <w:trHeight w:val="227"/>
        </w:trPr>
        <w:tc>
          <w:tcPr>
            <w:tcW w:w="3942" w:type="pct"/>
            <w:shd w:val="clear" w:color="auto" w:fill="auto"/>
          </w:tcPr>
          <w:p w14:paraId="5F96A5A2" w14:textId="77777777" w:rsidR="00E07B2B" w:rsidRPr="001E6954" w:rsidRDefault="00E07B2B" w:rsidP="00E07B2B">
            <w:pPr>
              <w:spacing w:before="40" w:after="40" w:line="240" w:lineRule="auto"/>
              <w:ind w:left="318" w:hanging="7"/>
            </w:pPr>
            <w:r w:rsidRPr="001E6954">
              <w:t>Requirement 2(3)(a)</w:t>
            </w:r>
          </w:p>
        </w:tc>
        <w:tc>
          <w:tcPr>
            <w:tcW w:w="1058" w:type="pct"/>
            <w:shd w:val="clear" w:color="auto" w:fill="auto"/>
          </w:tcPr>
          <w:p w14:paraId="5F96A5A3" w14:textId="05732F4C" w:rsidR="00E07B2B" w:rsidRPr="001E6954" w:rsidRDefault="00E07B2B" w:rsidP="00E07B2B">
            <w:pPr>
              <w:spacing w:before="40" w:after="40" w:line="240" w:lineRule="auto"/>
              <w:jc w:val="right"/>
              <w:rPr>
                <w:color w:val="0000FF"/>
              </w:rPr>
            </w:pPr>
            <w:r w:rsidRPr="001F55A0">
              <w:rPr>
                <w:bCs/>
                <w:iCs/>
                <w:color w:val="00577D"/>
                <w:szCs w:val="40"/>
              </w:rPr>
              <w:t>Compliant</w:t>
            </w:r>
          </w:p>
        </w:tc>
      </w:tr>
      <w:tr w:rsidR="00E07B2B" w14:paraId="5F96A5A7" w14:textId="77777777" w:rsidTr="005C5C6B">
        <w:trPr>
          <w:trHeight w:val="227"/>
        </w:trPr>
        <w:tc>
          <w:tcPr>
            <w:tcW w:w="3942" w:type="pct"/>
            <w:shd w:val="clear" w:color="auto" w:fill="auto"/>
          </w:tcPr>
          <w:p w14:paraId="5F96A5A5" w14:textId="77777777" w:rsidR="00E07B2B" w:rsidRPr="001E6954" w:rsidRDefault="00E07B2B" w:rsidP="00E07B2B">
            <w:pPr>
              <w:spacing w:before="40" w:after="40" w:line="240" w:lineRule="auto"/>
              <w:ind w:left="318" w:hanging="7"/>
            </w:pPr>
            <w:r w:rsidRPr="001E6954">
              <w:t>Requirement 2(3)(b)</w:t>
            </w:r>
          </w:p>
        </w:tc>
        <w:tc>
          <w:tcPr>
            <w:tcW w:w="1058" w:type="pct"/>
            <w:shd w:val="clear" w:color="auto" w:fill="auto"/>
          </w:tcPr>
          <w:p w14:paraId="5F96A5A6" w14:textId="6666564B" w:rsidR="00E07B2B" w:rsidRPr="001E6954" w:rsidRDefault="00E07B2B" w:rsidP="00E07B2B">
            <w:pPr>
              <w:spacing w:before="40" w:after="40" w:line="240" w:lineRule="auto"/>
              <w:jc w:val="right"/>
              <w:rPr>
                <w:color w:val="0000FF"/>
              </w:rPr>
            </w:pPr>
            <w:r w:rsidRPr="001F55A0">
              <w:rPr>
                <w:bCs/>
                <w:iCs/>
                <w:color w:val="00577D"/>
                <w:szCs w:val="40"/>
              </w:rPr>
              <w:t>Compliant</w:t>
            </w:r>
          </w:p>
        </w:tc>
      </w:tr>
      <w:tr w:rsidR="00E07B2B" w14:paraId="5F96A5AA" w14:textId="77777777" w:rsidTr="005C5C6B">
        <w:trPr>
          <w:trHeight w:val="227"/>
        </w:trPr>
        <w:tc>
          <w:tcPr>
            <w:tcW w:w="3942" w:type="pct"/>
            <w:shd w:val="clear" w:color="auto" w:fill="auto"/>
          </w:tcPr>
          <w:p w14:paraId="5F96A5A8" w14:textId="77777777" w:rsidR="00E07B2B" w:rsidRPr="001E6954" w:rsidRDefault="00E07B2B" w:rsidP="00E07B2B">
            <w:pPr>
              <w:spacing w:before="40" w:after="40" w:line="240" w:lineRule="auto"/>
              <w:ind w:left="318" w:hanging="7"/>
            </w:pPr>
            <w:r w:rsidRPr="001E6954">
              <w:t>Requirement 2(3)(c)</w:t>
            </w:r>
          </w:p>
        </w:tc>
        <w:tc>
          <w:tcPr>
            <w:tcW w:w="1058" w:type="pct"/>
            <w:shd w:val="clear" w:color="auto" w:fill="auto"/>
          </w:tcPr>
          <w:p w14:paraId="5F96A5A9" w14:textId="28986A8C" w:rsidR="00E07B2B" w:rsidRPr="001E6954" w:rsidRDefault="00E07B2B" w:rsidP="00E07B2B">
            <w:pPr>
              <w:spacing w:before="40" w:after="40" w:line="240" w:lineRule="auto"/>
              <w:jc w:val="right"/>
              <w:rPr>
                <w:color w:val="0000FF"/>
              </w:rPr>
            </w:pPr>
            <w:r w:rsidRPr="001F55A0">
              <w:rPr>
                <w:bCs/>
                <w:iCs/>
                <w:color w:val="00577D"/>
                <w:szCs w:val="40"/>
              </w:rPr>
              <w:t>Compliant</w:t>
            </w:r>
          </w:p>
        </w:tc>
      </w:tr>
      <w:tr w:rsidR="00E07B2B" w14:paraId="5F96A5AD" w14:textId="77777777" w:rsidTr="005C5C6B">
        <w:trPr>
          <w:trHeight w:val="227"/>
        </w:trPr>
        <w:tc>
          <w:tcPr>
            <w:tcW w:w="3942" w:type="pct"/>
            <w:shd w:val="clear" w:color="auto" w:fill="auto"/>
          </w:tcPr>
          <w:p w14:paraId="5F96A5AB" w14:textId="77777777" w:rsidR="00E07B2B" w:rsidRPr="001E6954" w:rsidRDefault="00E07B2B" w:rsidP="00E07B2B">
            <w:pPr>
              <w:spacing w:before="40" w:after="40" w:line="240" w:lineRule="auto"/>
              <w:ind w:left="318" w:hanging="7"/>
            </w:pPr>
            <w:r w:rsidRPr="001E6954">
              <w:t>Requirement 2(3)(d)</w:t>
            </w:r>
          </w:p>
        </w:tc>
        <w:tc>
          <w:tcPr>
            <w:tcW w:w="1058" w:type="pct"/>
            <w:shd w:val="clear" w:color="auto" w:fill="auto"/>
          </w:tcPr>
          <w:p w14:paraId="5F96A5AC" w14:textId="761C369D" w:rsidR="00E07B2B" w:rsidRPr="001E6954" w:rsidRDefault="00E07B2B" w:rsidP="00E07B2B">
            <w:pPr>
              <w:spacing w:before="40" w:after="40" w:line="240" w:lineRule="auto"/>
              <w:jc w:val="right"/>
              <w:rPr>
                <w:color w:val="0000FF"/>
              </w:rPr>
            </w:pPr>
            <w:r w:rsidRPr="001F55A0">
              <w:rPr>
                <w:bCs/>
                <w:iCs/>
                <w:color w:val="00577D"/>
                <w:szCs w:val="40"/>
              </w:rPr>
              <w:t>Compliant</w:t>
            </w:r>
          </w:p>
        </w:tc>
      </w:tr>
      <w:tr w:rsidR="00E07B2B" w14:paraId="5F96A5B0" w14:textId="77777777" w:rsidTr="005C5C6B">
        <w:trPr>
          <w:trHeight w:val="227"/>
        </w:trPr>
        <w:tc>
          <w:tcPr>
            <w:tcW w:w="3942" w:type="pct"/>
            <w:shd w:val="clear" w:color="auto" w:fill="auto"/>
          </w:tcPr>
          <w:p w14:paraId="5F96A5AE" w14:textId="77777777" w:rsidR="00E07B2B" w:rsidRPr="001E6954" w:rsidRDefault="00E07B2B" w:rsidP="00E07B2B">
            <w:pPr>
              <w:spacing w:before="40" w:after="40" w:line="240" w:lineRule="auto"/>
              <w:ind w:left="318" w:hanging="7"/>
            </w:pPr>
            <w:r w:rsidRPr="001E6954">
              <w:t>Requirement 2(3)(e)</w:t>
            </w:r>
          </w:p>
        </w:tc>
        <w:tc>
          <w:tcPr>
            <w:tcW w:w="1058" w:type="pct"/>
            <w:shd w:val="clear" w:color="auto" w:fill="auto"/>
          </w:tcPr>
          <w:p w14:paraId="5F96A5AF" w14:textId="3AB785F2" w:rsidR="00E07B2B" w:rsidRPr="00AF17FC" w:rsidRDefault="00E07B2B" w:rsidP="00E07B2B">
            <w:pPr>
              <w:spacing w:before="40" w:after="40" w:line="240" w:lineRule="auto"/>
              <w:jc w:val="right"/>
              <w:rPr>
                <w:color w:val="0000FF"/>
              </w:rPr>
            </w:pPr>
            <w:r w:rsidRPr="001F55A0">
              <w:rPr>
                <w:bCs/>
                <w:iCs/>
                <w:color w:val="00577D"/>
                <w:szCs w:val="40"/>
              </w:rPr>
              <w:t>Compliant</w:t>
            </w:r>
          </w:p>
        </w:tc>
      </w:tr>
      <w:tr w:rsidR="008C28F6" w14:paraId="5F96A5B3" w14:textId="77777777" w:rsidTr="005C5C6B">
        <w:trPr>
          <w:trHeight w:val="227"/>
        </w:trPr>
        <w:tc>
          <w:tcPr>
            <w:tcW w:w="3942" w:type="pct"/>
            <w:shd w:val="clear" w:color="auto" w:fill="auto"/>
          </w:tcPr>
          <w:p w14:paraId="5F96A5B1" w14:textId="77777777" w:rsidR="005C5C6B" w:rsidRPr="001E6954" w:rsidRDefault="005C5C6B" w:rsidP="005C5C6B">
            <w:pPr>
              <w:keepNext/>
              <w:spacing w:before="40" w:after="40" w:line="240" w:lineRule="auto"/>
              <w:rPr>
                <w:b/>
              </w:rPr>
            </w:pPr>
            <w:r w:rsidRPr="001E6954">
              <w:rPr>
                <w:b/>
              </w:rPr>
              <w:t>Standard 3 Personal care and clinical care</w:t>
            </w:r>
          </w:p>
        </w:tc>
        <w:tc>
          <w:tcPr>
            <w:tcW w:w="1058" w:type="pct"/>
            <w:shd w:val="clear" w:color="auto" w:fill="auto"/>
          </w:tcPr>
          <w:p w14:paraId="5F96A5B2" w14:textId="785EC80E" w:rsidR="005C5C6B" w:rsidRPr="001E6954" w:rsidRDefault="00E07B2B" w:rsidP="005C5C6B">
            <w:pPr>
              <w:keepNext/>
              <w:spacing w:before="40" w:after="40" w:line="240" w:lineRule="auto"/>
              <w:jc w:val="right"/>
              <w:rPr>
                <w:b/>
                <w:color w:val="0000FF"/>
              </w:rPr>
            </w:pPr>
            <w:r w:rsidRPr="001E6954">
              <w:rPr>
                <w:b/>
                <w:bCs/>
                <w:iCs/>
                <w:color w:val="00577D"/>
                <w:szCs w:val="40"/>
              </w:rPr>
              <w:t>Compliant</w:t>
            </w:r>
          </w:p>
        </w:tc>
      </w:tr>
      <w:tr w:rsidR="00E07B2B" w14:paraId="5F96A5B6" w14:textId="77777777" w:rsidTr="005C5C6B">
        <w:trPr>
          <w:trHeight w:val="227"/>
        </w:trPr>
        <w:tc>
          <w:tcPr>
            <w:tcW w:w="3942" w:type="pct"/>
            <w:shd w:val="clear" w:color="auto" w:fill="auto"/>
          </w:tcPr>
          <w:p w14:paraId="5F96A5B4" w14:textId="77777777" w:rsidR="00E07B2B" w:rsidRPr="002B4C72" w:rsidRDefault="00E07B2B" w:rsidP="00E07B2B">
            <w:pPr>
              <w:spacing w:before="40" w:after="40" w:line="240" w:lineRule="auto"/>
              <w:ind w:left="312"/>
            </w:pPr>
            <w:r w:rsidRPr="001E6954">
              <w:t>Requirement 3(3)(a)</w:t>
            </w:r>
          </w:p>
        </w:tc>
        <w:tc>
          <w:tcPr>
            <w:tcW w:w="1058" w:type="pct"/>
            <w:shd w:val="clear" w:color="auto" w:fill="auto"/>
          </w:tcPr>
          <w:p w14:paraId="5F96A5B5" w14:textId="29F6FA64" w:rsidR="00E07B2B" w:rsidRPr="001E6954" w:rsidRDefault="00E07B2B" w:rsidP="00E07B2B">
            <w:pPr>
              <w:spacing w:before="40" w:after="40" w:line="240" w:lineRule="auto"/>
              <w:ind w:left="-107"/>
              <w:jc w:val="right"/>
              <w:rPr>
                <w:color w:val="0000FF"/>
              </w:rPr>
            </w:pPr>
            <w:r w:rsidRPr="002D35E0">
              <w:rPr>
                <w:bCs/>
                <w:iCs/>
                <w:color w:val="00577D"/>
                <w:szCs w:val="40"/>
              </w:rPr>
              <w:t>Compliant</w:t>
            </w:r>
          </w:p>
        </w:tc>
      </w:tr>
      <w:tr w:rsidR="00E07B2B" w14:paraId="5F96A5B9" w14:textId="77777777" w:rsidTr="005C5C6B">
        <w:trPr>
          <w:trHeight w:val="227"/>
        </w:trPr>
        <w:tc>
          <w:tcPr>
            <w:tcW w:w="3942" w:type="pct"/>
            <w:shd w:val="clear" w:color="auto" w:fill="auto"/>
          </w:tcPr>
          <w:p w14:paraId="5F96A5B7" w14:textId="77777777" w:rsidR="00E07B2B" w:rsidRPr="001E6954" w:rsidRDefault="00E07B2B" w:rsidP="00E07B2B">
            <w:pPr>
              <w:spacing w:before="40" w:after="40" w:line="240" w:lineRule="auto"/>
              <w:ind w:left="318" w:hanging="7"/>
            </w:pPr>
            <w:r w:rsidRPr="001E6954">
              <w:t>Requirement 3(3)(b)</w:t>
            </w:r>
          </w:p>
        </w:tc>
        <w:tc>
          <w:tcPr>
            <w:tcW w:w="1058" w:type="pct"/>
            <w:shd w:val="clear" w:color="auto" w:fill="auto"/>
          </w:tcPr>
          <w:p w14:paraId="5F96A5B8" w14:textId="65A9C8B4" w:rsidR="00E07B2B" w:rsidRPr="001E6954" w:rsidRDefault="00E07B2B" w:rsidP="00E07B2B">
            <w:pPr>
              <w:spacing w:before="40" w:after="40" w:line="240" w:lineRule="auto"/>
              <w:jc w:val="right"/>
              <w:rPr>
                <w:color w:val="0000FF"/>
              </w:rPr>
            </w:pPr>
            <w:r w:rsidRPr="002D35E0">
              <w:rPr>
                <w:bCs/>
                <w:iCs/>
                <w:color w:val="00577D"/>
                <w:szCs w:val="40"/>
              </w:rPr>
              <w:t>Compliant</w:t>
            </w:r>
          </w:p>
        </w:tc>
      </w:tr>
      <w:tr w:rsidR="00E07B2B" w14:paraId="5F96A5BC" w14:textId="77777777" w:rsidTr="005C5C6B">
        <w:trPr>
          <w:trHeight w:val="227"/>
        </w:trPr>
        <w:tc>
          <w:tcPr>
            <w:tcW w:w="3942" w:type="pct"/>
            <w:shd w:val="clear" w:color="auto" w:fill="auto"/>
          </w:tcPr>
          <w:p w14:paraId="5F96A5BA" w14:textId="77777777" w:rsidR="00E07B2B" w:rsidRPr="001E6954" w:rsidRDefault="00E07B2B" w:rsidP="00E07B2B">
            <w:pPr>
              <w:spacing w:before="40" w:after="40" w:line="240" w:lineRule="auto"/>
              <w:ind w:left="318" w:hanging="7"/>
            </w:pPr>
            <w:r w:rsidRPr="001E6954">
              <w:t>Requirement 3(3)(c)</w:t>
            </w:r>
          </w:p>
        </w:tc>
        <w:tc>
          <w:tcPr>
            <w:tcW w:w="1058" w:type="pct"/>
            <w:shd w:val="clear" w:color="auto" w:fill="auto"/>
          </w:tcPr>
          <w:p w14:paraId="5F96A5BB" w14:textId="49A9777F" w:rsidR="00E07B2B" w:rsidRPr="001E6954" w:rsidRDefault="00E07B2B" w:rsidP="00E07B2B">
            <w:pPr>
              <w:spacing w:before="40" w:after="40" w:line="240" w:lineRule="auto"/>
              <w:jc w:val="right"/>
              <w:rPr>
                <w:color w:val="0000FF"/>
              </w:rPr>
            </w:pPr>
            <w:r w:rsidRPr="002D35E0">
              <w:rPr>
                <w:bCs/>
                <w:iCs/>
                <w:color w:val="00577D"/>
                <w:szCs w:val="40"/>
              </w:rPr>
              <w:t>Compliant</w:t>
            </w:r>
          </w:p>
        </w:tc>
      </w:tr>
      <w:tr w:rsidR="00E07B2B" w14:paraId="5F96A5BF" w14:textId="77777777" w:rsidTr="005C5C6B">
        <w:trPr>
          <w:trHeight w:val="227"/>
        </w:trPr>
        <w:tc>
          <w:tcPr>
            <w:tcW w:w="3942" w:type="pct"/>
            <w:shd w:val="clear" w:color="auto" w:fill="auto"/>
          </w:tcPr>
          <w:p w14:paraId="5F96A5BD" w14:textId="77777777" w:rsidR="00E07B2B" w:rsidRPr="001E6954" w:rsidRDefault="00E07B2B" w:rsidP="00E07B2B">
            <w:pPr>
              <w:spacing w:before="40" w:after="40" w:line="240" w:lineRule="auto"/>
              <w:ind w:left="318" w:hanging="7"/>
            </w:pPr>
            <w:r w:rsidRPr="001E6954">
              <w:t>Requirement 3(3)(d)</w:t>
            </w:r>
          </w:p>
        </w:tc>
        <w:tc>
          <w:tcPr>
            <w:tcW w:w="1058" w:type="pct"/>
            <w:shd w:val="clear" w:color="auto" w:fill="auto"/>
          </w:tcPr>
          <w:p w14:paraId="5F96A5BE" w14:textId="704F6F5F" w:rsidR="00E07B2B" w:rsidRPr="001E6954" w:rsidRDefault="00E07B2B" w:rsidP="00E07B2B">
            <w:pPr>
              <w:spacing w:before="40" w:after="40" w:line="240" w:lineRule="auto"/>
              <w:jc w:val="right"/>
              <w:rPr>
                <w:color w:val="0000FF"/>
              </w:rPr>
            </w:pPr>
            <w:r w:rsidRPr="002D35E0">
              <w:rPr>
                <w:bCs/>
                <w:iCs/>
                <w:color w:val="00577D"/>
                <w:szCs w:val="40"/>
              </w:rPr>
              <w:t>Compliant</w:t>
            </w:r>
          </w:p>
        </w:tc>
      </w:tr>
      <w:tr w:rsidR="00E07B2B" w14:paraId="5F96A5C2" w14:textId="77777777" w:rsidTr="005C5C6B">
        <w:trPr>
          <w:trHeight w:val="227"/>
        </w:trPr>
        <w:tc>
          <w:tcPr>
            <w:tcW w:w="3942" w:type="pct"/>
            <w:shd w:val="clear" w:color="auto" w:fill="auto"/>
          </w:tcPr>
          <w:p w14:paraId="5F96A5C0" w14:textId="77777777" w:rsidR="00E07B2B" w:rsidRPr="001E6954" w:rsidRDefault="00E07B2B" w:rsidP="00E07B2B">
            <w:pPr>
              <w:spacing w:before="40" w:after="40" w:line="240" w:lineRule="auto"/>
              <w:ind w:left="318" w:hanging="7"/>
            </w:pPr>
            <w:r w:rsidRPr="001E6954">
              <w:t>Requirement 3(3)(e)</w:t>
            </w:r>
          </w:p>
        </w:tc>
        <w:tc>
          <w:tcPr>
            <w:tcW w:w="1058" w:type="pct"/>
            <w:shd w:val="clear" w:color="auto" w:fill="auto"/>
          </w:tcPr>
          <w:p w14:paraId="5F96A5C1" w14:textId="232FB8CC" w:rsidR="00E07B2B" w:rsidRPr="001E6954" w:rsidRDefault="00E07B2B" w:rsidP="00E07B2B">
            <w:pPr>
              <w:spacing w:before="40" w:after="40" w:line="240" w:lineRule="auto"/>
              <w:jc w:val="right"/>
              <w:rPr>
                <w:color w:val="0000FF"/>
              </w:rPr>
            </w:pPr>
            <w:r w:rsidRPr="00EC2D45">
              <w:rPr>
                <w:bCs/>
                <w:iCs/>
                <w:color w:val="00577D"/>
                <w:szCs w:val="40"/>
              </w:rPr>
              <w:t>Compliant</w:t>
            </w:r>
          </w:p>
        </w:tc>
      </w:tr>
      <w:tr w:rsidR="00E07B2B" w14:paraId="5F96A5C5" w14:textId="77777777" w:rsidTr="005C5C6B">
        <w:trPr>
          <w:trHeight w:val="227"/>
        </w:trPr>
        <w:tc>
          <w:tcPr>
            <w:tcW w:w="3942" w:type="pct"/>
            <w:shd w:val="clear" w:color="auto" w:fill="auto"/>
          </w:tcPr>
          <w:p w14:paraId="5F96A5C3" w14:textId="77777777" w:rsidR="00E07B2B" w:rsidRPr="001E6954" w:rsidRDefault="00E07B2B" w:rsidP="00E07B2B">
            <w:pPr>
              <w:spacing w:before="40" w:after="40" w:line="240" w:lineRule="auto"/>
              <w:ind w:left="318" w:hanging="7"/>
            </w:pPr>
            <w:r w:rsidRPr="001E6954">
              <w:t>Requirement 3(3)(f)</w:t>
            </w:r>
          </w:p>
        </w:tc>
        <w:tc>
          <w:tcPr>
            <w:tcW w:w="1058" w:type="pct"/>
            <w:shd w:val="clear" w:color="auto" w:fill="auto"/>
          </w:tcPr>
          <w:p w14:paraId="5F96A5C4" w14:textId="0BE9D854" w:rsidR="00E07B2B" w:rsidRPr="001E6954" w:rsidRDefault="00E07B2B" w:rsidP="00E07B2B">
            <w:pPr>
              <w:spacing w:before="40" w:after="40" w:line="240" w:lineRule="auto"/>
              <w:jc w:val="right"/>
              <w:rPr>
                <w:color w:val="0000FF"/>
              </w:rPr>
            </w:pPr>
            <w:r w:rsidRPr="00EC2D45">
              <w:rPr>
                <w:bCs/>
                <w:iCs/>
                <w:color w:val="00577D"/>
                <w:szCs w:val="40"/>
              </w:rPr>
              <w:t>Compliant</w:t>
            </w:r>
          </w:p>
        </w:tc>
      </w:tr>
      <w:tr w:rsidR="00E07B2B" w14:paraId="5F96A5C8" w14:textId="77777777" w:rsidTr="005C5C6B">
        <w:trPr>
          <w:trHeight w:val="227"/>
        </w:trPr>
        <w:tc>
          <w:tcPr>
            <w:tcW w:w="3942" w:type="pct"/>
            <w:shd w:val="clear" w:color="auto" w:fill="auto"/>
          </w:tcPr>
          <w:p w14:paraId="5F96A5C6" w14:textId="77777777" w:rsidR="00E07B2B" w:rsidRPr="001E6954" w:rsidRDefault="00E07B2B" w:rsidP="00E07B2B">
            <w:pPr>
              <w:spacing w:before="40" w:after="40" w:line="240" w:lineRule="auto"/>
              <w:ind w:left="318" w:hanging="7"/>
            </w:pPr>
            <w:r w:rsidRPr="001E6954">
              <w:t>Requirement 3(3)(g)</w:t>
            </w:r>
          </w:p>
        </w:tc>
        <w:tc>
          <w:tcPr>
            <w:tcW w:w="1058" w:type="pct"/>
            <w:shd w:val="clear" w:color="auto" w:fill="auto"/>
          </w:tcPr>
          <w:p w14:paraId="5F96A5C7" w14:textId="5B7EBC9E" w:rsidR="00E07B2B" w:rsidRPr="001E6954" w:rsidRDefault="00E07B2B" w:rsidP="00E07B2B">
            <w:pPr>
              <w:spacing w:before="40" w:after="40" w:line="240" w:lineRule="auto"/>
              <w:jc w:val="right"/>
              <w:rPr>
                <w:color w:val="0000FF"/>
              </w:rPr>
            </w:pPr>
            <w:r w:rsidRPr="00EC2D45">
              <w:rPr>
                <w:bCs/>
                <w:iCs/>
                <w:color w:val="00577D"/>
                <w:szCs w:val="40"/>
              </w:rPr>
              <w:t>Compliant</w:t>
            </w:r>
          </w:p>
        </w:tc>
      </w:tr>
      <w:tr w:rsidR="008C28F6" w14:paraId="5F96A5CB" w14:textId="77777777" w:rsidTr="005C5C6B">
        <w:trPr>
          <w:trHeight w:val="227"/>
        </w:trPr>
        <w:tc>
          <w:tcPr>
            <w:tcW w:w="3942" w:type="pct"/>
            <w:shd w:val="clear" w:color="auto" w:fill="auto"/>
          </w:tcPr>
          <w:p w14:paraId="5F96A5C9" w14:textId="77777777" w:rsidR="005C5C6B" w:rsidRPr="001E6954" w:rsidRDefault="005C5C6B" w:rsidP="005C5C6B">
            <w:pPr>
              <w:keepNext/>
              <w:spacing w:before="40" w:after="40" w:line="240" w:lineRule="auto"/>
              <w:rPr>
                <w:b/>
              </w:rPr>
            </w:pPr>
            <w:r w:rsidRPr="001E6954">
              <w:rPr>
                <w:b/>
              </w:rPr>
              <w:t>Standard 4 Services and supports for daily living</w:t>
            </w:r>
          </w:p>
        </w:tc>
        <w:tc>
          <w:tcPr>
            <w:tcW w:w="1058" w:type="pct"/>
            <w:shd w:val="clear" w:color="auto" w:fill="auto"/>
          </w:tcPr>
          <w:p w14:paraId="5F96A5CA" w14:textId="3F7AE2D5" w:rsidR="005C5C6B" w:rsidRPr="001E6954" w:rsidRDefault="00E07B2B" w:rsidP="005C5C6B">
            <w:pPr>
              <w:keepNext/>
              <w:spacing w:before="40" w:after="40" w:line="240" w:lineRule="auto"/>
              <w:jc w:val="right"/>
              <w:rPr>
                <w:b/>
                <w:color w:val="0000FF"/>
              </w:rPr>
            </w:pPr>
            <w:r w:rsidRPr="001E6954">
              <w:rPr>
                <w:b/>
                <w:bCs/>
                <w:iCs/>
                <w:color w:val="00577D"/>
                <w:szCs w:val="40"/>
              </w:rPr>
              <w:t>Compliant</w:t>
            </w:r>
          </w:p>
        </w:tc>
      </w:tr>
      <w:tr w:rsidR="00E07B2B" w14:paraId="5F96A5CE" w14:textId="77777777" w:rsidTr="005C5C6B">
        <w:trPr>
          <w:trHeight w:val="227"/>
        </w:trPr>
        <w:tc>
          <w:tcPr>
            <w:tcW w:w="3942" w:type="pct"/>
            <w:shd w:val="clear" w:color="auto" w:fill="auto"/>
          </w:tcPr>
          <w:p w14:paraId="5F96A5CC" w14:textId="77777777" w:rsidR="00E07B2B" w:rsidRPr="001E6954" w:rsidRDefault="00E07B2B" w:rsidP="00E07B2B">
            <w:pPr>
              <w:spacing w:before="40" w:after="40" w:line="240" w:lineRule="auto"/>
              <w:ind w:left="318" w:hanging="7"/>
            </w:pPr>
            <w:r w:rsidRPr="001E6954">
              <w:t>Requirement 4(3)(a)</w:t>
            </w:r>
          </w:p>
        </w:tc>
        <w:tc>
          <w:tcPr>
            <w:tcW w:w="1058" w:type="pct"/>
            <w:shd w:val="clear" w:color="auto" w:fill="auto"/>
          </w:tcPr>
          <w:p w14:paraId="5F96A5CD" w14:textId="45B6F752" w:rsidR="00E07B2B" w:rsidRPr="001E6954" w:rsidRDefault="00E07B2B" w:rsidP="00E07B2B">
            <w:pPr>
              <w:spacing w:before="40" w:after="40" w:line="240" w:lineRule="auto"/>
              <w:jc w:val="right"/>
              <w:rPr>
                <w:color w:val="0000FF"/>
              </w:rPr>
            </w:pPr>
            <w:r w:rsidRPr="00EA4746">
              <w:rPr>
                <w:bCs/>
                <w:iCs/>
                <w:color w:val="00577D"/>
                <w:szCs w:val="40"/>
              </w:rPr>
              <w:t>Compliant</w:t>
            </w:r>
          </w:p>
        </w:tc>
      </w:tr>
      <w:tr w:rsidR="00E07B2B" w14:paraId="5F96A5D1" w14:textId="77777777" w:rsidTr="005C5C6B">
        <w:trPr>
          <w:trHeight w:val="227"/>
        </w:trPr>
        <w:tc>
          <w:tcPr>
            <w:tcW w:w="3942" w:type="pct"/>
            <w:shd w:val="clear" w:color="auto" w:fill="auto"/>
          </w:tcPr>
          <w:p w14:paraId="5F96A5CF" w14:textId="77777777" w:rsidR="00E07B2B" w:rsidRPr="001E6954" w:rsidRDefault="00E07B2B" w:rsidP="00E07B2B">
            <w:pPr>
              <w:spacing w:before="40" w:after="40" w:line="240" w:lineRule="auto"/>
              <w:ind w:left="318" w:hanging="7"/>
            </w:pPr>
            <w:r w:rsidRPr="001E6954">
              <w:t>Requirement 4(3)(b)</w:t>
            </w:r>
          </w:p>
        </w:tc>
        <w:tc>
          <w:tcPr>
            <w:tcW w:w="1058" w:type="pct"/>
            <w:shd w:val="clear" w:color="auto" w:fill="auto"/>
          </w:tcPr>
          <w:p w14:paraId="5F96A5D0" w14:textId="4A5D1289" w:rsidR="00E07B2B" w:rsidRPr="001E6954" w:rsidRDefault="00E07B2B" w:rsidP="00E07B2B">
            <w:pPr>
              <w:spacing w:before="40" w:after="40" w:line="240" w:lineRule="auto"/>
              <w:jc w:val="right"/>
              <w:rPr>
                <w:color w:val="0000FF"/>
              </w:rPr>
            </w:pPr>
            <w:r w:rsidRPr="00EA4746">
              <w:rPr>
                <w:bCs/>
                <w:iCs/>
                <w:color w:val="00577D"/>
                <w:szCs w:val="40"/>
              </w:rPr>
              <w:t>Compliant</w:t>
            </w:r>
          </w:p>
        </w:tc>
      </w:tr>
      <w:tr w:rsidR="00E07B2B" w14:paraId="5F96A5D4" w14:textId="77777777" w:rsidTr="005C5C6B">
        <w:trPr>
          <w:trHeight w:val="227"/>
        </w:trPr>
        <w:tc>
          <w:tcPr>
            <w:tcW w:w="3942" w:type="pct"/>
            <w:shd w:val="clear" w:color="auto" w:fill="auto"/>
          </w:tcPr>
          <w:p w14:paraId="5F96A5D2" w14:textId="77777777" w:rsidR="00E07B2B" w:rsidRPr="001E6954" w:rsidRDefault="00E07B2B" w:rsidP="00E07B2B">
            <w:pPr>
              <w:spacing w:before="40" w:after="40" w:line="240" w:lineRule="auto"/>
              <w:ind w:left="318" w:hanging="7"/>
            </w:pPr>
            <w:r w:rsidRPr="001E6954">
              <w:t>Requirement 4(3)(c)</w:t>
            </w:r>
          </w:p>
        </w:tc>
        <w:tc>
          <w:tcPr>
            <w:tcW w:w="1058" w:type="pct"/>
            <w:shd w:val="clear" w:color="auto" w:fill="auto"/>
          </w:tcPr>
          <w:p w14:paraId="5F96A5D3" w14:textId="72860BA7" w:rsidR="00E07B2B" w:rsidRPr="001E6954" w:rsidRDefault="00E07B2B" w:rsidP="00E07B2B">
            <w:pPr>
              <w:spacing w:before="40" w:after="40" w:line="240" w:lineRule="auto"/>
              <w:jc w:val="right"/>
              <w:rPr>
                <w:color w:val="0000FF"/>
              </w:rPr>
            </w:pPr>
            <w:r w:rsidRPr="00EA4746">
              <w:rPr>
                <w:bCs/>
                <w:iCs/>
                <w:color w:val="00577D"/>
                <w:szCs w:val="40"/>
              </w:rPr>
              <w:t>Compliant</w:t>
            </w:r>
          </w:p>
        </w:tc>
      </w:tr>
      <w:tr w:rsidR="00E07B2B" w14:paraId="5F96A5D7" w14:textId="77777777" w:rsidTr="005C5C6B">
        <w:trPr>
          <w:trHeight w:val="227"/>
        </w:trPr>
        <w:tc>
          <w:tcPr>
            <w:tcW w:w="3942" w:type="pct"/>
            <w:shd w:val="clear" w:color="auto" w:fill="auto"/>
          </w:tcPr>
          <w:p w14:paraId="5F96A5D5" w14:textId="77777777" w:rsidR="00E07B2B" w:rsidRPr="001E6954" w:rsidRDefault="00E07B2B" w:rsidP="00E07B2B">
            <w:pPr>
              <w:spacing w:before="40" w:after="40" w:line="240" w:lineRule="auto"/>
              <w:ind w:left="318" w:hanging="7"/>
            </w:pPr>
            <w:r w:rsidRPr="001E6954">
              <w:t>Requirement 4(3)(d)</w:t>
            </w:r>
          </w:p>
        </w:tc>
        <w:tc>
          <w:tcPr>
            <w:tcW w:w="1058" w:type="pct"/>
            <w:shd w:val="clear" w:color="auto" w:fill="auto"/>
          </w:tcPr>
          <w:p w14:paraId="5F96A5D6" w14:textId="2F073E63" w:rsidR="00E07B2B" w:rsidRPr="001E6954" w:rsidRDefault="00E07B2B" w:rsidP="00E07B2B">
            <w:pPr>
              <w:spacing w:before="40" w:after="40" w:line="240" w:lineRule="auto"/>
              <w:jc w:val="right"/>
              <w:rPr>
                <w:color w:val="0000FF"/>
              </w:rPr>
            </w:pPr>
            <w:r w:rsidRPr="00EA4746">
              <w:rPr>
                <w:bCs/>
                <w:iCs/>
                <w:color w:val="00577D"/>
                <w:szCs w:val="40"/>
              </w:rPr>
              <w:t>Compliant</w:t>
            </w:r>
          </w:p>
        </w:tc>
      </w:tr>
      <w:tr w:rsidR="00E07B2B" w14:paraId="5F96A5DA" w14:textId="77777777" w:rsidTr="005C5C6B">
        <w:trPr>
          <w:trHeight w:val="227"/>
        </w:trPr>
        <w:tc>
          <w:tcPr>
            <w:tcW w:w="3942" w:type="pct"/>
            <w:shd w:val="clear" w:color="auto" w:fill="auto"/>
          </w:tcPr>
          <w:p w14:paraId="5F96A5D8" w14:textId="77777777" w:rsidR="00E07B2B" w:rsidRPr="001E6954" w:rsidRDefault="00E07B2B" w:rsidP="00E07B2B">
            <w:pPr>
              <w:spacing w:before="40" w:after="40" w:line="240" w:lineRule="auto"/>
              <w:ind w:left="318" w:hanging="7"/>
            </w:pPr>
            <w:r w:rsidRPr="001E6954">
              <w:t>Requirement 4(3)(e)</w:t>
            </w:r>
          </w:p>
        </w:tc>
        <w:tc>
          <w:tcPr>
            <w:tcW w:w="1058" w:type="pct"/>
            <w:shd w:val="clear" w:color="auto" w:fill="auto"/>
          </w:tcPr>
          <w:p w14:paraId="5F96A5D9" w14:textId="15232E9C" w:rsidR="00E07B2B" w:rsidRPr="001E6954" w:rsidRDefault="00E07B2B" w:rsidP="00E07B2B">
            <w:pPr>
              <w:spacing w:before="40" w:after="40" w:line="240" w:lineRule="auto"/>
              <w:jc w:val="right"/>
              <w:rPr>
                <w:color w:val="0000FF"/>
              </w:rPr>
            </w:pPr>
            <w:r w:rsidRPr="00EA4746">
              <w:rPr>
                <w:bCs/>
                <w:iCs/>
                <w:color w:val="00577D"/>
                <w:szCs w:val="40"/>
              </w:rPr>
              <w:t>Compliant</w:t>
            </w:r>
          </w:p>
        </w:tc>
      </w:tr>
      <w:tr w:rsidR="00E07B2B" w14:paraId="5F96A5DD" w14:textId="77777777" w:rsidTr="005C5C6B">
        <w:trPr>
          <w:trHeight w:val="227"/>
        </w:trPr>
        <w:tc>
          <w:tcPr>
            <w:tcW w:w="3942" w:type="pct"/>
            <w:shd w:val="clear" w:color="auto" w:fill="auto"/>
          </w:tcPr>
          <w:p w14:paraId="5F96A5DB" w14:textId="77777777" w:rsidR="00E07B2B" w:rsidRPr="001E6954" w:rsidRDefault="00E07B2B" w:rsidP="00E07B2B">
            <w:pPr>
              <w:spacing w:before="40" w:after="40" w:line="240" w:lineRule="auto"/>
              <w:ind w:left="318" w:hanging="7"/>
            </w:pPr>
            <w:r w:rsidRPr="001E6954">
              <w:t>Requirement 4(3)(f)</w:t>
            </w:r>
          </w:p>
        </w:tc>
        <w:tc>
          <w:tcPr>
            <w:tcW w:w="1058" w:type="pct"/>
            <w:shd w:val="clear" w:color="auto" w:fill="auto"/>
          </w:tcPr>
          <w:p w14:paraId="5F96A5DC" w14:textId="36A3BB01" w:rsidR="00E07B2B" w:rsidRPr="001E6954" w:rsidRDefault="00E07B2B" w:rsidP="00E07B2B">
            <w:pPr>
              <w:spacing w:before="40" w:after="40" w:line="240" w:lineRule="auto"/>
              <w:jc w:val="right"/>
              <w:rPr>
                <w:color w:val="0000FF"/>
              </w:rPr>
            </w:pPr>
            <w:r w:rsidRPr="00EA4746">
              <w:rPr>
                <w:bCs/>
                <w:iCs/>
                <w:color w:val="00577D"/>
                <w:szCs w:val="40"/>
              </w:rPr>
              <w:t>Compliant</w:t>
            </w:r>
          </w:p>
        </w:tc>
      </w:tr>
      <w:tr w:rsidR="00E07B2B" w14:paraId="5F96A5E0" w14:textId="77777777" w:rsidTr="005C5C6B">
        <w:trPr>
          <w:trHeight w:val="227"/>
        </w:trPr>
        <w:tc>
          <w:tcPr>
            <w:tcW w:w="3942" w:type="pct"/>
            <w:shd w:val="clear" w:color="auto" w:fill="auto"/>
          </w:tcPr>
          <w:p w14:paraId="5F96A5DE" w14:textId="77777777" w:rsidR="00E07B2B" w:rsidRPr="001E6954" w:rsidRDefault="00E07B2B" w:rsidP="00E07B2B">
            <w:pPr>
              <w:spacing w:before="40" w:after="40" w:line="240" w:lineRule="auto"/>
              <w:ind w:left="318" w:hanging="7"/>
            </w:pPr>
            <w:r w:rsidRPr="001E6954">
              <w:t>Requirement 4(3)(g)</w:t>
            </w:r>
          </w:p>
        </w:tc>
        <w:tc>
          <w:tcPr>
            <w:tcW w:w="1058" w:type="pct"/>
            <w:shd w:val="clear" w:color="auto" w:fill="auto"/>
          </w:tcPr>
          <w:p w14:paraId="5F96A5DF" w14:textId="255155C5" w:rsidR="00E07B2B" w:rsidRPr="001E6954" w:rsidRDefault="00E07B2B" w:rsidP="00E07B2B">
            <w:pPr>
              <w:spacing w:before="40" w:after="40" w:line="240" w:lineRule="auto"/>
              <w:jc w:val="right"/>
              <w:rPr>
                <w:color w:val="0000FF"/>
              </w:rPr>
            </w:pPr>
            <w:r w:rsidRPr="00EA4746">
              <w:rPr>
                <w:bCs/>
                <w:iCs/>
                <w:color w:val="00577D"/>
                <w:szCs w:val="40"/>
              </w:rPr>
              <w:t>Compliant</w:t>
            </w:r>
          </w:p>
        </w:tc>
      </w:tr>
      <w:tr w:rsidR="008C28F6" w14:paraId="5F96A5E3" w14:textId="77777777" w:rsidTr="005C5C6B">
        <w:trPr>
          <w:trHeight w:val="227"/>
        </w:trPr>
        <w:tc>
          <w:tcPr>
            <w:tcW w:w="3942" w:type="pct"/>
            <w:shd w:val="clear" w:color="auto" w:fill="auto"/>
          </w:tcPr>
          <w:p w14:paraId="5F96A5E1" w14:textId="77777777" w:rsidR="005C5C6B" w:rsidRPr="001E6954" w:rsidRDefault="005C5C6B" w:rsidP="005C5C6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F96A5E2" w14:textId="64CCE638" w:rsidR="005C5C6B" w:rsidRPr="001E6954" w:rsidRDefault="00E07B2B" w:rsidP="005C5C6B">
            <w:pPr>
              <w:keepNext/>
              <w:spacing w:before="40" w:after="40" w:line="240" w:lineRule="auto"/>
              <w:jc w:val="right"/>
              <w:rPr>
                <w:b/>
                <w:color w:val="0000FF"/>
              </w:rPr>
            </w:pPr>
            <w:r w:rsidRPr="001E6954">
              <w:rPr>
                <w:b/>
                <w:bCs/>
                <w:iCs/>
                <w:color w:val="00577D"/>
                <w:szCs w:val="40"/>
              </w:rPr>
              <w:t>Compliant</w:t>
            </w:r>
          </w:p>
        </w:tc>
      </w:tr>
      <w:tr w:rsidR="00E07B2B" w14:paraId="5F96A5E6" w14:textId="77777777" w:rsidTr="005C5C6B">
        <w:trPr>
          <w:trHeight w:val="227"/>
        </w:trPr>
        <w:tc>
          <w:tcPr>
            <w:tcW w:w="3942" w:type="pct"/>
            <w:shd w:val="clear" w:color="auto" w:fill="auto"/>
          </w:tcPr>
          <w:p w14:paraId="5F96A5E4" w14:textId="77777777" w:rsidR="00E07B2B" w:rsidRPr="001E6954" w:rsidRDefault="00E07B2B" w:rsidP="00E07B2B">
            <w:pPr>
              <w:spacing w:before="40" w:after="40" w:line="240" w:lineRule="auto"/>
              <w:ind w:left="318" w:hanging="7"/>
            </w:pPr>
            <w:r w:rsidRPr="001E6954">
              <w:t>Requirement 5(3)(a)</w:t>
            </w:r>
          </w:p>
        </w:tc>
        <w:tc>
          <w:tcPr>
            <w:tcW w:w="1058" w:type="pct"/>
            <w:shd w:val="clear" w:color="auto" w:fill="auto"/>
          </w:tcPr>
          <w:p w14:paraId="5F96A5E5" w14:textId="6A5AEAE3" w:rsidR="00E07B2B" w:rsidRPr="001E6954" w:rsidRDefault="00E07B2B" w:rsidP="00E07B2B">
            <w:pPr>
              <w:spacing w:before="40" w:after="40" w:line="240" w:lineRule="auto"/>
              <w:jc w:val="right"/>
              <w:rPr>
                <w:color w:val="0000FF"/>
              </w:rPr>
            </w:pPr>
            <w:r w:rsidRPr="009E09E5">
              <w:rPr>
                <w:bCs/>
                <w:iCs/>
                <w:color w:val="00577D"/>
                <w:szCs w:val="40"/>
              </w:rPr>
              <w:t>Compliant</w:t>
            </w:r>
          </w:p>
        </w:tc>
      </w:tr>
      <w:tr w:rsidR="00E07B2B" w14:paraId="5F96A5E9" w14:textId="77777777" w:rsidTr="005C5C6B">
        <w:trPr>
          <w:trHeight w:val="227"/>
        </w:trPr>
        <w:tc>
          <w:tcPr>
            <w:tcW w:w="3942" w:type="pct"/>
            <w:shd w:val="clear" w:color="auto" w:fill="auto"/>
          </w:tcPr>
          <w:p w14:paraId="5F96A5E7" w14:textId="77777777" w:rsidR="00E07B2B" w:rsidRPr="001E6954" w:rsidRDefault="00E07B2B" w:rsidP="00E07B2B">
            <w:pPr>
              <w:spacing w:before="40" w:after="40" w:line="240" w:lineRule="auto"/>
              <w:ind w:left="318" w:hanging="7"/>
            </w:pPr>
            <w:r w:rsidRPr="001E6954">
              <w:t>Requirement 5(3)(b)</w:t>
            </w:r>
          </w:p>
        </w:tc>
        <w:tc>
          <w:tcPr>
            <w:tcW w:w="1058" w:type="pct"/>
            <w:shd w:val="clear" w:color="auto" w:fill="auto"/>
          </w:tcPr>
          <w:p w14:paraId="5F96A5E8" w14:textId="2B94E431" w:rsidR="00E07B2B" w:rsidRPr="001E6954" w:rsidRDefault="00E07B2B" w:rsidP="00E07B2B">
            <w:pPr>
              <w:spacing w:before="40" w:after="40" w:line="240" w:lineRule="auto"/>
              <w:jc w:val="right"/>
              <w:rPr>
                <w:color w:val="0000FF"/>
              </w:rPr>
            </w:pPr>
            <w:r w:rsidRPr="009E09E5">
              <w:rPr>
                <w:bCs/>
                <w:iCs/>
                <w:color w:val="00577D"/>
                <w:szCs w:val="40"/>
              </w:rPr>
              <w:t>Compliant</w:t>
            </w:r>
          </w:p>
        </w:tc>
      </w:tr>
      <w:tr w:rsidR="00E07B2B" w14:paraId="5F96A5EC" w14:textId="77777777" w:rsidTr="005C5C6B">
        <w:trPr>
          <w:trHeight w:val="227"/>
        </w:trPr>
        <w:tc>
          <w:tcPr>
            <w:tcW w:w="3942" w:type="pct"/>
            <w:shd w:val="clear" w:color="auto" w:fill="auto"/>
          </w:tcPr>
          <w:p w14:paraId="5F96A5EA" w14:textId="77777777" w:rsidR="00E07B2B" w:rsidRPr="001E6954" w:rsidRDefault="00E07B2B" w:rsidP="00E07B2B">
            <w:pPr>
              <w:spacing w:before="40" w:after="40" w:line="240" w:lineRule="auto"/>
              <w:ind w:left="318" w:hanging="7"/>
            </w:pPr>
            <w:r w:rsidRPr="001E6954">
              <w:t>Requirement 5(3)(c)</w:t>
            </w:r>
          </w:p>
        </w:tc>
        <w:tc>
          <w:tcPr>
            <w:tcW w:w="1058" w:type="pct"/>
            <w:shd w:val="clear" w:color="auto" w:fill="auto"/>
          </w:tcPr>
          <w:p w14:paraId="5F96A5EB" w14:textId="2EEB4E0C" w:rsidR="00E07B2B" w:rsidRPr="001E6954" w:rsidRDefault="00E07B2B" w:rsidP="00E07B2B">
            <w:pPr>
              <w:spacing w:before="40" w:after="40" w:line="240" w:lineRule="auto"/>
              <w:jc w:val="right"/>
              <w:rPr>
                <w:color w:val="0000FF"/>
              </w:rPr>
            </w:pPr>
            <w:r w:rsidRPr="009E09E5">
              <w:rPr>
                <w:bCs/>
                <w:iCs/>
                <w:color w:val="00577D"/>
                <w:szCs w:val="40"/>
              </w:rPr>
              <w:t>Compliant</w:t>
            </w:r>
          </w:p>
        </w:tc>
      </w:tr>
      <w:tr w:rsidR="008C28F6" w14:paraId="5F96A5EF" w14:textId="77777777" w:rsidTr="005C5C6B">
        <w:trPr>
          <w:trHeight w:val="227"/>
        </w:trPr>
        <w:tc>
          <w:tcPr>
            <w:tcW w:w="3942" w:type="pct"/>
            <w:shd w:val="clear" w:color="auto" w:fill="auto"/>
          </w:tcPr>
          <w:p w14:paraId="5F96A5ED" w14:textId="77777777" w:rsidR="005C5C6B" w:rsidRPr="001E6954" w:rsidRDefault="005C5C6B" w:rsidP="005C5C6B">
            <w:pPr>
              <w:keepNext/>
              <w:spacing w:before="40" w:after="40" w:line="240" w:lineRule="auto"/>
              <w:rPr>
                <w:b/>
              </w:rPr>
            </w:pPr>
            <w:r w:rsidRPr="001E6954">
              <w:rPr>
                <w:b/>
              </w:rPr>
              <w:t>Standard 6 Feedback and complaints</w:t>
            </w:r>
          </w:p>
        </w:tc>
        <w:tc>
          <w:tcPr>
            <w:tcW w:w="1058" w:type="pct"/>
            <w:shd w:val="clear" w:color="auto" w:fill="auto"/>
          </w:tcPr>
          <w:p w14:paraId="5F96A5EE" w14:textId="1DDBF6AE" w:rsidR="005C5C6B" w:rsidRPr="001E6954" w:rsidRDefault="00E07B2B" w:rsidP="005C5C6B">
            <w:pPr>
              <w:keepNext/>
              <w:spacing w:before="40" w:after="40" w:line="240" w:lineRule="auto"/>
              <w:jc w:val="right"/>
              <w:rPr>
                <w:b/>
                <w:color w:val="0000FF"/>
              </w:rPr>
            </w:pPr>
            <w:r w:rsidRPr="001E6954">
              <w:rPr>
                <w:b/>
                <w:bCs/>
                <w:iCs/>
                <w:color w:val="00577D"/>
                <w:szCs w:val="40"/>
              </w:rPr>
              <w:t>Compliant</w:t>
            </w:r>
          </w:p>
        </w:tc>
      </w:tr>
      <w:tr w:rsidR="00E07B2B" w14:paraId="5F96A5F2" w14:textId="77777777" w:rsidTr="005C5C6B">
        <w:trPr>
          <w:trHeight w:val="227"/>
        </w:trPr>
        <w:tc>
          <w:tcPr>
            <w:tcW w:w="3942" w:type="pct"/>
            <w:shd w:val="clear" w:color="auto" w:fill="auto"/>
          </w:tcPr>
          <w:p w14:paraId="5F96A5F0" w14:textId="77777777" w:rsidR="00E07B2B" w:rsidRPr="001E6954" w:rsidRDefault="00E07B2B" w:rsidP="00E07B2B">
            <w:pPr>
              <w:spacing w:before="40" w:after="40" w:line="240" w:lineRule="auto"/>
              <w:ind w:left="318" w:hanging="7"/>
            </w:pPr>
            <w:r w:rsidRPr="001E6954">
              <w:t>Requirement 6(3)(a)</w:t>
            </w:r>
          </w:p>
        </w:tc>
        <w:tc>
          <w:tcPr>
            <w:tcW w:w="1058" w:type="pct"/>
            <w:shd w:val="clear" w:color="auto" w:fill="auto"/>
          </w:tcPr>
          <w:p w14:paraId="5F96A5F1" w14:textId="315E457A" w:rsidR="00E07B2B" w:rsidRPr="001E6954" w:rsidRDefault="00E07B2B" w:rsidP="00E07B2B">
            <w:pPr>
              <w:spacing w:before="40" w:after="40" w:line="240" w:lineRule="auto"/>
              <w:jc w:val="right"/>
              <w:rPr>
                <w:color w:val="0000FF"/>
              </w:rPr>
            </w:pPr>
            <w:r w:rsidRPr="00F54A43">
              <w:rPr>
                <w:bCs/>
                <w:iCs/>
                <w:color w:val="00577D"/>
                <w:szCs w:val="40"/>
              </w:rPr>
              <w:t>Compliant</w:t>
            </w:r>
          </w:p>
        </w:tc>
      </w:tr>
      <w:tr w:rsidR="00E07B2B" w14:paraId="5F96A5F5" w14:textId="77777777" w:rsidTr="005C5C6B">
        <w:trPr>
          <w:trHeight w:val="227"/>
        </w:trPr>
        <w:tc>
          <w:tcPr>
            <w:tcW w:w="3942" w:type="pct"/>
            <w:shd w:val="clear" w:color="auto" w:fill="auto"/>
          </w:tcPr>
          <w:p w14:paraId="5F96A5F3" w14:textId="77777777" w:rsidR="00E07B2B" w:rsidRPr="001E6954" w:rsidRDefault="00E07B2B" w:rsidP="00E07B2B">
            <w:pPr>
              <w:spacing w:before="40" w:after="40" w:line="240" w:lineRule="auto"/>
              <w:ind w:left="318" w:hanging="7"/>
            </w:pPr>
            <w:r w:rsidRPr="001E6954">
              <w:t>Requirement 6(3)(b)</w:t>
            </w:r>
          </w:p>
        </w:tc>
        <w:tc>
          <w:tcPr>
            <w:tcW w:w="1058" w:type="pct"/>
            <w:shd w:val="clear" w:color="auto" w:fill="auto"/>
          </w:tcPr>
          <w:p w14:paraId="5F96A5F4" w14:textId="6A04CD58" w:rsidR="00E07B2B" w:rsidRPr="001E6954" w:rsidRDefault="00E07B2B" w:rsidP="00E07B2B">
            <w:pPr>
              <w:spacing w:before="40" w:after="40" w:line="240" w:lineRule="auto"/>
              <w:jc w:val="right"/>
              <w:rPr>
                <w:color w:val="0000FF"/>
              </w:rPr>
            </w:pPr>
            <w:r w:rsidRPr="00F54A43">
              <w:rPr>
                <w:bCs/>
                <w:iCs/>
                <w:color w:val="00577D"/>
                <w:szCs w:val="40"/>
              </w:rPr>
              <w:t>Compliant</w:t>
            </w:r>
          </w:p>
        </w:tc>
      </w:tr>
      <w:tr w:rsidR="00E07B2B" w14:paraId="5F96A5F8" w14:textId="77777777" w:rsidTr="005C5C6B">
        <w:trPr>
          <w:trHeight w:val="227"/>
        </w:trPr>
        <w:tc>
          <w:tcPr>
            <w:tcW w:w="3942" w:type="pct"/>
            <w:shd w:val="clear" w:color="auto" w:fill="auto"/>
          </w:tcPr>
          <w:p w14:paraId="5F96A5F6" w14:textId="77777777" w:rsidR="00E07B2B" w:rsidRPr="001E6954" w:rsidRDefault="00E07B2B" w:rsidP="00E07B2B">
            <w:pPr>
              <w:spacing w:before="40" w:after="40" w:line="240" w:lineRule="auto"/>
              <w:ind w:left="318" w:hanging="7"/>
            </w:pPr>
            <w:r w:rsidRPr="001E6954">
              <w:t>Requirement 6(3)(c)</w:t>
            </w:r>
          </w:p>
        </w:tc>
        <w:tc>
          <w:tcPr>
            <w:tcW w:w="1058" w:type="pct"/>
            <w:shd w:val="clear" w:color="auto" w:fill="auto"/>
          </w:tcPr>
          <w:p w14:paraId="5F96A5F7" w14:textId="0D9F0AAB" w:rsidR="00E07B2B" w:rsidRPr="001E6954" w:rsidRDefault="00E07B2B" w:rsidP="00E07B2B">
            <w:pPr>
              <w:spacing w:before="40" w:after="40" w:line="240" w:lineRule="auto"/>
              <w:jc w:val="right"/>
              <w:rPr>
                <w:color w:val="0000FF"/>
              </w:rPr>
            </w:pPr>
            <w:r w:rsidRPr="00F54A43">
              <w:rPr>
                <w:bCs/>
                <w:iCs/>
                <w:color w:val="00577D"/>
                <w:szCs w:val="40"/>
              </w:rPr>
              <w:t>Compliant</w:t>
            </w:r>
          </w:p>
        </w:tc>
      </w:tr>
      <w:tr w:rsidR="00E07B2B" w14:paraId="5F96A5FB" w14:textId="77777777" w:rsidTr="005C5C6B">
        <w:trPr>
          <w:trHeight w:val="227"/>
        </w:trPr>
        <w:tc>
          <w:tcPr>
            <w:tcW w:w="3942" w:type="pct"/>
            <w:shd w:val="clear" w:color="auto" w:fill="auto"/>
          </w:tcPr>
          <w:p w14:paraId="5F96A5F9" w14:textId="77777777" w:rsidR="00E07B2B" w:rsidRPr="001E6954" w:rsidRDefault="00E07B2B" w:rsidP="00E07B2B">
            <w:pPr>
              <w:spacing w:before="40" w:after="40" w:line="240" w:lineRule="auto"/>
              <w:ind w:left="318" w:hanging="7"/>
            </w:pPr>
            <w:r w:rsidRPr="001E6954">
              <w:t>Requirement 6(3)(d)</w:t>
            </w:r>
          </w:p>
        </w:tc>
        <w:tc>
          <w:tcPr>
            <w:tcW w:w="1058" w:type="pct"/>
            <w:shd w:val="clear" w:color="auto" w:fill="auto"/>
          </w:tcPr>
          <w:p w14:paraId="5F96A5FA" w14:textId="39AB8B60" w:rsidR="00E07B2B" w:rsidRPr="001E6954" w:rsidRDefault="00E07B2B" w:rsidP="00E07B2B">
            <w:pPr>
              <w:spacing w:before="40" w:after="40" w:line="240" w:lineRule="auto"/>
              <w:jc w:val="right"/>
              <w:rPr>
                <w:color w:val="0000FF"/>
              </w:rPr>
            </w:pPr>
            <w:r w:rsidRPr="00F54A43">
              <w:rPr>
                <w:bCs/>
                <w:iCs/>
                <w:color w:val="00577D"/>
                <w:szCs w:val="40"/>
              </w:rPr>
              <w:t>Compliant</w:t>
            </w:r>
          </w:p>
        </w:tc>
      </w:tr>
      <w:tr w:rsidR="008C28F6" w14:paraId="5F96A5FE" w14:textId="77777777" w:rsidTr="005C5C6B">
        <w:trPr>
          <w:trHeight w:val="227"/>
        </w:trPr>
        <w:tc>
          <w:tcPr>
            <w:tcW w:w="3942" w:type="pct"/>
            <w:shd w:val="clear" w:color="auto" w:fill="auto"/>
          </w:tcPr>
          <w:p w14:paraId="5F96A5FC" w14:textId="77777777" w:rsidR="005C5C6B" w:rsidRPr="001E6954" w:rsidRDefault="005C5C6B" w:rsidP="005C5C6B">
            <w:pPr>
              <w:keepNext/>
              <w:spacing w:before="40" w:after="40" w:line="240" w:lineRule="auto"/>
              <w:rPr>
                <w:b/>
              </w:rPr>
            </w:pPr>
            <w:r w:rsidRPr="001E6954">
              <w:rPr>
                <w:b/>
              </w:rPr>
              <w:t>Standard 7 Human resources</w:t>
            </w:r>
          </w:p>
        </w:tc>
        <w:tc>
          <w:tcPr>
            <w:tcW w:w="1058" w:type="pct"/>
            <w:shd w:val="clear" w:color="auto" w:fill="auto"/>
          </w:tcPr>
          <w:p w14:paraId="5F96A5FD" w14:textId="61BEC13B" w:rsidR="005C5C6B" w:rsidRPr="001E6954" w:rsidRDefault="00E07B2B" w:rsidP="005C5C6B">
            <w:pPr>
              <w:keepNext/>
              <w:spacing w:before="40" w:after="40" w:line="240" w:lineRule="auto"/>
              <w:jc w:val="right"/>
              <w:rPr>
                <w:b/>
                <w:color w:val="0000FF"/>
              </w:rPr>
            </w:pPr>
            <w:r w:rsidRPr="001E6954">
              <w:rPr>
                <w:b/>
                <w:bCs/>
                <w:iCs/>
                <w:color w:val="00577D"/>
                <w:szCs w:val="40"/>
              </w:rPr>
              <w:t>Compliant</w:t>
            </w:r>
          </w:p>
        </w:tc>
      </w:tr>
      <w:tr w:rsidR="00E07B2B" w14:paraId="5F96A601" w14:textId="77777777" w:rsidTr="005C5C6B">
        <w:trPr>
          <w:trHeight w:val="227"/>
        </w:trPr>
        <w:tc>
          <w:tcPr>
            <w:tcW w:w="3942" w:type="pct"/>
            <w:shd w:val="clear" w:color="auto" w:fill="auto"/>
          </w:tcPr>
          <w:p w14:paraId="5F96A5FF" w14:textId="77777777" w:rsidR="00E07B2B" w:rsidRPr="001E6954" w:rsidRDefault="00E07B2B" w:rsidP="00E07B2B">
            <w:pPr>
              <w:spacing w:before="40" w:after="40" w:line="240" w:lineRule="auto"/>
              <w:ind w:left="318" w:hanging="7"/>
            </w:pPr>
            <w:r w:rsidRPr="001E6954">
              <w:t>Requirement 7(3)(a)</w:t>
            </w:r>
          </w:p>
        </w:tc>
        <w:tc>
          <w:tcPr>
            <w:tcW w:w="1058" w:type="pct"/>
            <w:shd w:val="clear" w:color="auto" w:fill="auto"/>
          </w:tcPr>
          <w:p w14:paraId="5F96A600" w14:textId="3133CBCB" w:rsidR="00E07B2B" w:rsidRPr="001E6954" w:rsidRDefault="00E07B2B" w:rsidP="00E07B2B">
            <w:pPr>
              <w:spacing w:before="40" w:after="40" w:line="240" w:lineRule="auto"/>
              <w:jc w:val="right"/>
              <w:rPr>
                <w:color w:val="0000FF"/>
              </w:rPr>
            </w:pPr>
            <w:r w:rsidRPr="006C3C86">
              <w:rPr>
                <w:bCs/>
                <w:iCs/>
                <w:color w:val="00577D"/>
                <w:szCs w:val="40"/>
              </w:rPr>
              <w:t>Compliant</w:t>
            </w:r>
          </w:p>
        </w:tc>
      </w:tr>
      <w:tr w:rsidR="00E07B2B" w14:paraId="5F96A604" w14:textId="77777777" w:rsidTr="005C5C6B">
        <w:trPr>
          <w:trHeight w:val="227"/>
        </w:trPr>
        <w:tc>
          <w:tcPr>
            <w:tcW w:w="3942" w:type="pct"/>
            <w:shd w:val="clear" w:color="auto" w:fill="auto"/>
          </w:tcPr>
          <w:p w14:paraId="5F96A602" w14:textId="77777777" w:rsidR="00E07B2B" w:rsidRPr="001E6954" w:rsidRDefault="00E07B2B" w:rsidP="00E07B2B">
            <w:pPr>
              <w:spacing w:before="40" w:after="40" w:line="240" w:lineRule="auto"/>
              <w:ind w:left="318" w:hanging="7"/>
            </w:pPr>
            <w:r w:rsidRPr="001E6954">
              <w:t>Requirement 7(3)(b)</w:t>
            </w:r>
          </w:p>
        </w:tc>
        <w:tc>
          <w:tcPr>
            <w:tcW w:w="1058" w:type="pct"/>
            <w:shd w:val="clear" w:color="auto" w:fill="auto"/>
          </w:tcPr>
          <w:p w14:paraId="5F96A603" w14:textId="38DF48F5" w:rsidR="00E07B2B" w:rsidRPr="001E6954" w:rsidRDefault="00E07B2B" w:rsidP="00E07B2B">
            <w:pPr>
              <w:spacing w:before="40" w:after="40" w:line="240" w:lineRule="auto"/>
              <w:jc w:val="right"/>
              <w:rPr>
                <w:color w:val="0000FF"/>
              </w:rPr>
            </w:pPr>
            <w:r w:rsidRPr="006C3C86">
              <w:rPr>
                <w:bCs/>
                <w:iCs/>
                <w:color w:val="00577D"/>
                <w:szCs w:val="40"/>
              </w:rPr>
              <w:t>Compliant</w:t>
            </w:r>
          </w:p>
        </w:tc>
      </w:tr>
      <w:tr w:rsidR="00E07B2B" w14:paraId="5F96A607" w14:textId="77777777" w:rsidTr="005C5C6B">
        <w:trPr>
          <w:trHeight w:val="227"/>
        </w:trPr>
        <w:tc>
          <w:tcPr>
            <w:tcW w:w="3942" w:type="pct"/>
            <w:shd w:val="clear" w:color="auto" w:fill="auto"/>
          </w:tcPr>
          <w:p w14:paraId="5F96A605" w14:textId="77777777" w:rsidR="00E07B2B" w:rsidRPr="001E6954" w:rsidRDefault="00E07B2B" w:rsidP="00E07B2B">
            <w:pPr>
              <w:spacing w:before="40" w:after="40" w:line="240" w:lineRule="auto"/>
              <w:ind w:left="318" w:hanging="7"/>
            </w:pPr>
            <w:r w:rsidRPr="001E6954">
              <w:t>Requirement 7(3)(c)</w:t>
            </w:r>
          </w:p>
        </w:tc>
        <w:tc>
          <w:tcPr>
            <w:tcW w:w="1058" w:type="pct"/>
            <w:shd w:val="clear" w:color="auto" w:fill="auto"/>
          </w:tcPr>
          <w:p w14:paraId="5F96A606" w14:textId="10B534BF" w:rsidR="00E07B2B" w:rsidRPr="001E6954" w:rsidRDefault="00E07B2B" w:rsidP="00E07B2B">
            <w:pPr>
              <w:spacing w:before="40" w:after="40" w:line="240" w:lineRule="auto"/>
              <w:jc w:val="right"/>
              <w:rPr>
                <w:color w:val="0000FF"/>
              </w:rPr>
            </w:pPr>
            <w:r w:rsidRPr="006C3C86">
              <w:rPr>
                <w:bCs/>
                <w:iCs/>
                <w:color w:val="00577D"/>
                <w:szCs w:val="40"/>
              </w:rPr>
              <w:t>Compliant</w:t>
            </w:r>
          </w:p>
        </w:tc>
      </w:tr>
      <w:tr w:rsidR="00E07B2B" w14:paraId="5F96A60A" w14:textId="77777777" w:rsidTr="005C5C6B">
        <w:trPr>
          <w:trHeight w:val="227"/>
        </w:trPr>
        <w:tc>
          <w:tcPr>
            <w:tcW w:w="3942" w:type="pct"/>
            <w:shd w:val="clear" w:color="auto" w:fill="auto"/>
          </w:tcPr>
          <w:p w14:paraId="5F96A608" w14:textId="77777777" w:rsidR="00E07B2B" w:rsidRPr="001E6954" w:rsidRDefault="00E07B2B" w:rsidP="00E07B2B">
            <w:pPr>
              <w:spacing w:before="40" w:after="40" w:line="240" w:lineRule="auto"/>
              <w:ind w:left="318" w:hanging="7"/>
            </w:pPr>
            <w:r w:rsidRPr="001E6954">
              <w:t>Requirement 7(3)(d)</w:t>
            </w:r>
          </w:p>
        </w:tc>
        <w:tc>
          <w:tcPr>
            <w:tcW w:w="1058" w:type="pct"/>
            <w:shd w:val="clear" w:color="auto" w:fill="auto"/>
          </w:tcPr>
          <w:p w14:paraId="5F96A609" w14:textId="4C4E963C" w:rsidR="00E07B2B" w:rsidRPr="001E6954" w:rsidRDefault="00E07B2B" w:rsidP="00E07B2B">
            <w:pPr>
              <w:spacing w:before="40" w:after="40" w:line="240" w:lineRule="auto"/>
              <w:jc w:val="right"/>
              <w:rPr>
                <w:color w:val="0000FF"/>
              </w:rPr>
            </w:pPr>
            <w:r w:rsidRPr="006C3C86">
              <w:rPr>
                <w:bCs/>
                <w:iCs/>
                <w:color w:val="00577D"/>
                <w:szCs w:val="40"/>
              </w:rPr>
              <w:t>Compliant</w:t>
            </w:r>
          </w:p>
        </w:tc>
      </w:tr>
      <w:tr w:rsidR="00E07B2B" w14:paraId="5F96A60D" w14:textId="77777777" w:rsidTr="005C5C6B">
        <w:trPr>
          <w:trHeight w:val="227"/>
        </w:trPr>
        <w:tc>
          <w:tcPr>
            <w:tcW w:w="3942" w:type="pct"/>
            <w:shd w:val="clear" w:color="auto" w:fill="auto"/>
          </w:tcPr>
          <w:p w14:paraId="5F96A60B" w14:textId="77777777" w:rsidR="00E07B2B" w:rsidRPr="001E6954" w:rsidRDefault="00E07B2B" w:rsidP="00E07B2B">
            <w:pPr>
              <w:spacing w:before="40" w:after="40" w:line="240" w:lineRule="auto"/>
              <w:ind w:left="318" w:hanging="7"/>
            </w:pPr>
            <w:r w:rsidRPr="001E6954">
              <w:t>Requirement 7(3)(e)</w:t>
            </w:r>
          </w:p>
        </w:tc>
        <w:tc>
          <w:tcPr>
            <w:tcW w:w="1058" w:type="pct"/>
            <w:shd w:val="clear" w:color="auto" w:fill="auto"/>
          </w:tcPr>
          <w:p w14:paraId="5F96A60C" w14:textId="07A6E8F1" w:rsidR="00E07B2B" w:rsidRPr="001E6954" w:rsidRDefault="00E07B2B" w:rsidP="00E07B2B">
            <w:pPr>
              <w:spacing w:before="40" w:after="40" w:line="240" w:lineRule="auto"/>
              <w:jc w:val="right"/>
              <w:rPr>
                <w:color w:val="0000FF"/>
              </w:rPr>
            </w:pPr>
            <w:r w:rsidRPr="006C3C86">
              <w:rPr>
                <w:bCs/>
                <w:iCs/>
                <w:color w:val="00577D"/>
                <w:szCs w:val="40"/>
              </w:rPr>
              <w:t>Compliant</w:t>
            </w:r>
          </w:p>
        </w:tc>
      </w:tr>
      <w:tr w:rsidR="008C28F6" w14:paraId="5F96A610" w14:textId="77777777" w:rsidTr="005C5C6B">
        <w:trPr>
          <w:trHeight w:val="227"/>
        </w:trPr>
        <w:tc>
          <w:tcPr>
            <w:tcW w:w="3942" w:type="pct"/>
            <w:shd w:val="clear" w:color="auto" w:fill="auto"/>
          </w:tcPr>
          <w:p w14:paraId="5F96A60E" w14:textId="77777777" w:rsidR="005C5C6B" w:rsidRPr="001E6954" w:rsidRDefault="005C5C6B" w:rsidP="005C5C6B">
            <w:pPr>
              <w:keepNext/>
              <w:spacing w:before="40" w:after="40" w:line="240" w:lineRule="auto"/>
              <w:rPr>
                <w:b/>
              </w:rPr>
            </w:pPr>
            <w:r w:rsidRPr="001E6954">
              <w:rPr>
                <w:b/>
              </w:rPr>
              <w:t>Standard 8 Organisational governance</w:t>
            </w:r>
          </w:p>
        </w:tc>
        <w:tc>
          <w:tcPr>
            <w:tcW w:w="1058" w:type="pct"/>
            <w:shd w:val="clear" w:color="auto" w:fill="auto"/>
          </w:tcPr>
          <w:p w14:paraId="5F96A60F" w14:textId="4B2ED892" w:rsidR="005C5C6B" w:rsidRPr="001E6954" w:rsidRDefault="00E07B2B" w:rsidP="005C5C6B">
            <w:pPr>
              <w:keepNext/>
              <w:spacing w:before="40" w:after="40" w:line="240" w:lineRule="auto"/>
              <w:jc w:val="right"/>
              <w:rPr>
                <w:b/>
                <w:color w:val="0000FF"/>
              </w:rPr>
            </w:pPr>
            <w:r w:rsidRPr="001E6954">
              <w:rPr>
                <w:b/>
                <w:bCs/>
                <w:iCs/>
                <w:color w:val="00577D"/>
                <w:szCs w:val="40"/>
              </w:rPr>
              <w:t>Compliant</w:t>
            </w:r>
          </w:p>
        </w:tc>
      </w:tr>
      <w:tr w:rsidR="00E07B2B" w14:paraId="5F96A613" w14:textId="77777777" w:rsidTr="005C5C6B">
        <w:trPr>
          <w:trHeight w:val="227"/>
        </w:trPr>
        <w:tc>
          <w:tcPr>
            <w:tcW w:w="3942" w:type="pct"/>
            <w:shd w:val="clear" w:color="auto" w:fill="auto"/>
          </w:tcPr>
          <w:p w14:paraId="5F96A611" w14:textId="77777777" w:rsidR="00E07B2B" w:rsidRPr="001E6954" w:rsidRDefault="00E07B2B" w:rsidP="00E07B2B">
            <w:pPr>
              <w:spacing w:before="40" w:after="40" w:line="240" w:lineRule="auto"/>
              <w:ind w:left="318" w:hanging="7"/>
            </w:pPr>
            <w:r w:rsidRPr="001E6954">
              <w:t>Requirement 8(3)(a)</w:t>
            </w:r>
          </w:p>
        </w:tc>
        <w:tc>
          <w:tcPr>
            <w:tcW w:w="1058" w:type="pct"/>
            <w:shd w:val="clear" w:color="auto" w:fill="auto"/>
          </w:tcPr>
          <w:p w14:paraId="5F96A612" w14:textId="593EEAD5" w:rsidR="00E07B2B" w:rsidRPr="001E6954" w:rsidRDefault="00E07B2B" w:rsidP="00E07B2B">
            <w:pPr>
              <w:spacing w:before="40" w:after="40" w:line="240" w:lineRule="auto"/>
              <w:jc w:val="right"/>
              <w:rPr>
                <w:color w:val="0000FF"/>
              </w:rPr>
            </w:pPr>
            <w:r w:rsidRPr="00B95E4F">
              <w:rPr>
                <w:bCs/>
                <w:iCs/>
                <w:color w:val="00577D"/>
                <w:szCs w:val="40"/>
              </w:rPr>
              <w:t>Compliant</w:t>
            </w:r>
          </w:p>
        </w:tc>
      </w:tr>
      <w:tr w:rsidR="00E07B2B" w14:paraId="5F96A616" w14:textId="77777777" w:rsidTr="005C5C6B">
        <w:trPr>
          <w:trHeight w:val="227"/>
        </w:trPr>
        <w:tc>
          <w:tcPr>
            <w:tcW w:w="3942" w:type="pct"/>
            <w:shd w:val="clear" w:color="auto" w:fill="auto"/>
          </w:tcPr>
          <w:p w14:paraId="5F96A614" w14:textId="77777777" w:rsidR="00E07B2B" w:rsidRPr="001E6954" w:rsidRDefault="00E07B2B" w:rsidP="00E07B2B">
            <w:pPr>
              <w:spacing w:before="40" w:after="40" w:line="240" w:lineRule="auto"/>
              <w:ind w:left="318" w:hanging="7"/>
            </w:pPr>
            <w:r w:rsidRPr="001E6954">
              <w:t>Requirement 8(3)(b)</w:t>
            </w:r>
          </w:p>
        </w:tc>
        <w:tc>
          <w:tcPr>
            <w:tcW w:w="1058" w:type="pct"/>
            <w:shd w:val="clear" w:color="auto" w:fill="auto"/>
          </w:tcPr>
          <w:p w14:paraId="5F96A615" w14:textId="3D6202A0" w:rsidR="00E07B2B" w:rsidRPr="001E6954" w:rsidRDefault="00E07B2B" w:rsidP="00E07B2B">
            <w:pPr>
              <w:spacing w:before="40" w:after="40" w:line="240" w:lineRule="auto"/>
              <w:jc w:val="right"/>
              <w:rPr>
                <w:color w:val="0000FF"/>
              </w:rPr>
            </w:pPr>
            <w:r w:rsidRPr="00B95E4F">
              <w:rPr>
                <w:bCs/>
                <w:iCs/>
                <w:color w:val="00577D"/>
                <w:szCs w:val="40"/>
              </w:rPr>
              <w:t>Compliant</w:t>
            </w:r>
          </w:p>
        </w:tc>
      </w:tr>
      <w:tr w:rsidR="00E07B2B" w14:paraId="5F96A619" w14:textId="77777777" w:rsidTr="005C5C6B">
        <w:trPr>
          <w:trHeight w:val="227"/>
        </w:trPr>
        <w:tc>
          <w:tcPr>
            <w:tcW w:w="3942" w:type="pct"/>
            <w:shd w:val="clear" w:color="auto" w:fill="auto"/>
          </w:tcPr>
          <w:p w14:paraId="5F96A617" w14:textId="77777777" w:rsidR="00E07B2B" w:rsidRPr="001E6954" w:rsidRDefault="00E07B2B" w:rsidP="00E07B2B">
            <w:pPr>
              <w:spacing w:before="40" w:after="40" w:line="240" w:lineRule="auto"/>
              <w:ind w:left="318" w:hanging="7"/>
            </w:pPr>
            <w:r w:rsidRPr="001E6954">
              <w:t>Requirement 8(3)(c)</w:t>
            </w:r>
          </w:p>
        </w:tc>
        <w:tc>
          <w:tcPr>
            <w:tcW w:w="1058" w:type="pct"/>
            <w:shd w:val="clear" w:color="auto" w:fill="auto"/>
          </w:tcPr>
          <w:p w14:paraId="5F96A618" w14:textId="78D97F57" w:rsidR="00E07B2B" w:rsidRPr="001E6954" w:rsidRDefault="00E07B2B" w:rsidP="00E07B2B">
            <w:pPr>
              <w:spacing w:before="40" w:after="40" w:line="240" w:lineRule="auto"/>
              <w:jc w:val="right"/>
              <w:rPr>
                <w:color w:val="0000FF"/>
              </w:rPr>
            </w:pPr>
            <w:r w:rsidRPr="00B95E4F">
              <w:rPr>
                <w:bCs/>
                <w:iCs/>
                <w:color w:val="00577D"/>
                <w:szCs w:val="40"/>
              </w:rPr>
              <w:t>Compliant</w:t>
            </w:r>
          </w:p>
        </w:tc>
      </w:tr>
      <w:tr w:rsidR="00E07B2B" w14:paraId="5F96A61C" w14:textId="77777777" w:rsidTr="005C5C6B">
        <w:trPr>
          <w:trHeight w:val="227"/>
        </w:trPr>
        <w:tc>
          <w:tcPr>
            <w:tcW w:w="3942" w:type="pct"/>
            <w:shd w:val="clear" w:color="auto" w:fill="auto"/>
          </w:tcPr>
          <w:p w14:paraId="5F96A61A" w14:textId="77777777" w:rsidR="00E07B2B" w:rsidRPr="001E6954" w:rsidRDefault="00E07B2B" w:rsidP="00E07B2B">
            <w:pPr>
              <w:spacing w:before="40" w:after="40" w:line="240" w:lineRule="auto"/>
              <w:ind w:left="318" w:hanging="7"/>
            </w:pPr>
            <w:r w:rsidRPr="001E6954">
              <w:t>Requirement 8(3)(d)</w:t>
            </w:r>
          </w:p>
        </w:tc>
        <w:tc>
          <w:tcPr>
            <w:tcW w:w="1058" w:type="pct"/>
            <w:shd w:val="clear" w:color="auto" w:fill="auto"/>
          </w:tcPr>
          <w:p w14:paraId="5F96A61B" w14:textId="07DACED0" w:rsidR="00E07B2B" w:rsidRPr="001E6954" w:rsidRDefault="00E07B2B" w:rsidP="00E07B2B">
            <w:pPr>
              <w:spacing w:before="40" w:after="40" w:line="240" w:lineRule="auto"/>
              <w:jc w:val="right"/>
              <w:rPr>
                <w:color w:val="0000FF"/>
              </w:rPr>
            </w:pPr>
            <w:r w:rsidRPr="00B95E4F">
              <w:rPr>
                <w:bCs/>
                <w:iCs/>
                <w:color w:val="00577D"/>
                <w:szCs w:val="40"/>
              </w:rPr>
              <w:t>Compliant</w:t>
            </w:r>
          </w:p>
        </w:tc>
      </w:tr>
      <w:tr w:rsidR="00E07B2B" w14:paraId="5F96A61F" w14:textId="77777777" w:rsidTr="005C5C6B">
        <w:trPr>
          <w:trHeight w:val="227"/>
        </w:trPr>
        <w:tc>
          <w:tcPr>
            <w:tcW w:w="3942" w:type="pct"/>
            <w:shd w:val="clear" w:color="auto" w:fill="auto"/>
          </w:tcPr>
          <w:p w14:paraId="5F96A61D" w14:textId="77777777" w:rsidR="00E07B2B" w:rsidRPr="001E6954" w:rsidRDefault="00E07B2B" w:rsidP="00E07B2B">
            <w:pPr>
              <w:spacing w:before="40" w:after="40" w:line="240" w:lineRule="auto"/>
              <w:ind w:left="318" w:hanging="7"/>
            </w:pPr>
            <w:r w:rsidRPr="001E6954">
              <w:t>Requirement 8(3)(e)</w:t>
            </w:r>
          </w:p>
        </w:tc>
        <w:tc>
          <w:tcPr>
            <w:tcW w:w="1058" w:type="pct"/>
            <w:shd w:val="clear" w:color="auto" w:fill="auto"/>
          </w:tcPr>
          <w:p w14:paraId="5F96A61E" w14:textId="62704405" w:rsidR="00E07B2B" w:rsidRPr="001E6954" w:rsidRDefault="00E07B2B" w:rsidP="00E07B2B">
            <w:pPr>
              <w:spacing w:before="40" w:after="40" w:line="240" w:lineRule="auto"/>
              <w:jc w:val="right"/>
              <w:rPr>
                <w:color w:val="0000FF"/>
              </w:rPr>
            </w:pPr>
            <w:r w:rsidRPr="00B95E4F">
              <w:rPr>
                <w:bCs/>
                <w:iCs/>
                <w:color w:val="00577D"/>
                <w:szCs w:val="40"/>
              </w:rPr>
              <w:t>Compliant</w:t>
            </w:r>
          </w:p>
        </w:tc>
      </w:tr>
      <w:bookmarkEnd w:id="3"/>
    </w:tbl>
    <w:p w14:paraId="5F96A620" w14:textId="77777777" w:rsidR="005C5C6B" w:rsidRDefault="005C5C6B" w:rsidP="005C5C6B">
      <w:pPr>
        <w:sectPr w:rsidR="005C5C6B" w:rsidSect="005C5C6B">
          <w:headerReference w:type="default" r:id="rId16"/>
          <w:headerReference w:type="first" r:id="rId17"/>
          <w:pgSz w:w="11906" w:h="16838"/>
          <w:pgMar w:top="1701" w:right="1418" w:bottom="1418" w:left="1418" w:header="709" w:footer="397" w:gutter="0"/>
          <w:cols w:space="708"/>
          <w:docGrid w:linePitch="360"/>
        </w:sectPr>
      </w:pPr>
    </w:p>
    <w:p w14:paraId="5F96A621" w14:textId="77777777" w:rsidR="005C5C6B" w:rsidRPr="00D21DCD" w:rsidRDefault="005C5C6B" w:rsidP="005C5C6B">
      <w:pPr>
        <w:pStyle w:val="Heading1"/>
      </w:pPr>
      <w:r>
        <w:lastRenderedPageBreak/>
        <w:t>Detailed assessment</w:t>
      </w:r>
    </w:p>
    <w:p w14:paraId="5F96A622" w14:textId="77777777" w:rsidR="005C5C6B" w:rsidRPr="00D63989" w:rsidRDefault="005C5C6B" w:rsidP="005C5C6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96A623" w14:textId="77777777" w:rsidR="005C5C6B" w:rsidRPr="001E6954" w:rsidRDefault="005C5C6B" w:rsidP="005C5C6B">
      <w:pPr>
        <w:rPr>
          <w:color w:val="auto"/>
        </w:rPr>
      </w:pPr>
      <w:r w:rsidRPr="00D63989">
        <w:t>The report also specifies areas in which improvements must be made to ensure the Quality Standards are complied with.</w:t>
      </w:r>
    </w:p>
    <w:p w14:paraId="5F96A624" w14:textId="77777777" w:rsidR="005C5C6B" w:rsidRPr="00D63989" w:rsidRDefault="005C5C6B" w:rsidP="005C5C6B">
      <w:r w:rsidRPr="00D63989">
        <w:t>The following information has been taken into account in developing this performance report:</w:t>
      </w:r>
    </w:p>
    <w:p w14:paraId="5F96A625" w14:textId="76ABF024" w:rsidR="005C5C6B" w:rsidRDefault="005C5C6B" w:rsidP="005C5C6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266A81">
        <w:t>informed by a site assessment, observations at the service, review of documents and interviews with staff, consumers/representatives and others</w:t>
      </w:r>
      <w:r w:rsidR="00266A81" w:rsidRPr="00266A81">
        <w:t>.</w:t>
      </w:r>
    </w:p>
    <w:p w14:paraId="5F96A628" w14:textId="77777777" w:rsidR="005C5C6B" w:rsidRDefault="005C5C6B">
      <w:pPr>
        <w:spacing w:after="160" w:line="259" w:lineRule="auto"/>
        <w:rPr>
          <w:rFonts w:cs="Times New Roman"/>
        </w:rPr>
      </w:pPr>
    </w:p>
    <w:p w14:paraId="5F96A629" w14:textId="77777777" w:rsidR="005C5C6B" w:rsidRDefault="005C5C6B" w:rsidP="005C5C6B">
      <w:pPr>
        <w:sectPr w:rsidR="005C5C6B" w:rsidSect="005C5C6B">
          <w:headerReference w:type="first" r:id="rId18"/>
          <w:pgSz w:w="11906" w:h="16838"/>
          <w:pgMar w:top="1701" w:right="1418" w:bottom="1418" w:left="1418" w:header="709" w:footer="397" w:gutter="0"/>
          <w:cols w:space="708"/>
          <w:docGrid w:linePitch="360"/>
        </w:sectPr>
      </w:pPr>
    </w:p>
    <w:p w14:paraId="5F96A62A" w14:textId="597DB6B2" w:rsidR="005C5C6B" w:rsidRDefault="005C5C6B" w:rsidP="005C5C6B">
      <w:pPr>
        <w:pStyle w:val="Heading1"/>
        <w:tabs>
          <w:tab w:val="right" w:pos="9070"/>
        </w:tabs>
        <w:spacing w:before="560" w:after="640"/>
        <w:rPr>
          <w:color w:val="FFFFFF" w:themeColor="background1"/>
        </w:rPr>
        <w:sectPr w:rsidR="005C5C6B" w:rsidSect="005C5C6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F96A72C" wp14:editId="5F96A72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49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66A81" w:rsidRPr="00703E80">
        <w:rPr>
          <w:color w:val="FFFFFF" w:themeColor="background1"/>
        </w:rPr>
        <w:t xml:space="preserve"> </w:t>
      </w:r>
      <w:r w:rsidRPr="00703E80">
        <w:rPr>
          <w:color w:val="FFFFFF" w:themeColor="background1"/>
        </w:rPr>
        <w:br/>
        <w:t>Consumer dignity and choice</w:t>
      </w:r>
    </w:p>
    <w:p w14:paraId="5F96A62B" w14:textId="77777777" w:rsidR="005C5C6B" w:rsidRPr="00D63989" w:rsidRDefault="005C5C6B" w:rsidP="005C5C6B">
      <w:pPr>
        <w:pStyle w:val="Heading3"/>
        <w:shd w:val="clear" w:color="auto" w:fill="F2F2F2" w:themeFill="background1" w:themeFillShade="F2"/>
      </w:pPr>
      <w:r w:rsidRPr="00D63989">
        <w:t>Consumer outcome:</w:t>
      </w:r>
    </w:p>
    <w:p w14:paraId="5F96A62C" w14:textId="77777777" w:rsidR="005C5C6B" w:rsidRPr="00D63989" w:rsidRDefault="005C5C6B" w:rsidP="005C5C6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F96A62D" w14:textId="77777777" w:rsidR="005C5C6B" w:rsidRPr="00D63989" w:rsidRDefault="005C5C6B" w:rsidP="005C5C6B">
      <w:pPr>
        <w:pStyle w:val="Heading3"/>
        <w:shd w:val="clear" w:color="auto" w:fill="F2F2F2" w:themeFill="background1" w:themeFillShade="F2"/>
      </w:pPr>
      <w:r w:rsidRPr="00D63989">
        <w:t>Organisation statement:</w:t>
      </w:r>
    </w:p>
    <w:p w14:paraId="5F96A62E" w14:textId="77777777" w:rsidR="005C5C6B" w:rsidRPr="00D63989" w:rsidRDefault="005C5C6B" w:rsidP="005C5C6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F96A62F" w14:textId="77777777" w:rsidR="005C5C6B" w:rsidRDefault="005C5C6B" w:rsidP="005C5C6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F96A630" w14:textId="77777777" w:rsidR="005C5C6B" w:rsidRPr="00D63989" w:rsidRDefault="005C5C6B" w:rsidP="005C5C6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F96A631" w14:textId="77777777" w:rsidR="005C5C6B" w:rsidRPr="00D63989" w:rsidRDefault="005C5C6B" w:rsidP="005C5C6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F96A632" w14:textId="77777777" w:rsidR="005C5C6B" w:rsidRDefault="005C5C6B" w:rsidP="005C5C6B">
      <w:pPr>
        <w:pStyle w:val="Heading2"/>
      </w:pPr>
      <w:r>
        <w:t xml:space="preserve">Assessment </w:t>
      </w:r>
      <w:r w:rsidRPr="002B2C0F">
        <w:t>of Standard</w:t>
      </w:r>
      <w:r>
        <w:t xml:space="preserve"> 1</w:t>
      </w:r>
    </w:p>
    <w:p w14:paraId="693F308A" w14:textId="77777777" w:rsidR="00D218AF" w:rsidRPr="00310C32" w:rsidRDefault="00D218AF" w:rsidP="00D218AF">
      <w:pPr>
        <w:rPr>
          <w:rFonts w:eastAsia="Calibri"/>
          <w:color w:val="auto"/>
          <w:lang w:eastAsia="en-US"/>
        </w:rPr>
      </w:pPr>
      <w:r w:rsidRPr="00310C32">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941480C" w14:textId="77777777" w:rsidR="00D602CC" w:rsidRDefault="00D218AF" w:rsidP="00D602CC">
      <w:pPr>
        <w:spacing w:after="240"/>
        <w:rPr>
          <w:rFonts w:eastAsiaTheme="minorHAnsi"/>
          <w:color w:val="auto"/>
          <w:szCs w:val="22"/>
          <w:lang w:eastAsia="en-US"/>
        </w:rPr>
      </w:pPr>
      <w:r w:rsidRPr="00310C32">
        <w:rPr>
          <w:rFonts w:eastAsia="Calibri"/>
          <w:color w:val="auto"/>
          <w:lang w:eastAsia="en-US"/>
        </w:rPr>
        <w:t xml:space="preserve">Overall, consumers and representatives stated the consumers are treated with dignity and respect, can maintain their identity, make informed choices about their care and services and live the life they choose. </w:t>
      </w:r>
      <w:r w:rsidR="00BC360E" w:rsidRPr="00310C32">
        <w:rPr>
          <w:rFonts w:eastAsiaTheme="minorHAnsi"/>
          <w:color w:val="auto"/>
          <w:szCs w:val="22"/>
          <w:lang w:eastAsia="en-US"/>
        </w:rPr>
        <w:t>Consumers confirmed that staff encouraged them to do things for themselves and that staff know what is important to them.</w:t>
      </w:r>
    </w:p>
    <w:p w14:paraId="1B8DFF87" w14:textId="76A8EB0C" w:rsidR="00D602CC" w:rsidRPr="00761435" w:rsidRDefault="00D602CC" w:rsidP="00D602CC">
      <w:pPr>
        <w:spacing w:after="240"/>
        <w:rPr>
          <w:rFonts w:eastAsia="Calibri"/>
          <w:iCs/>
          <w:color w:val="auto"/>
          <w:lang w:eastAsia="en-US"/>
        </w:rPr>
      </w:pPr>
      <w:r w:rsidRPr="00D226D5">
        <w:rPr>
          <w:rFonts w:eastAsiaTheme="minorHAnsi"/>
          <w:color w:val="auto"/>
          <w:szCs w:val="22"/>
          <w:lang w:eastAsia="en-US"/>
        </w:rPr>
        <w:t>Lifestyle staff confirmed they identify consumers culture and diversity through the assessment and care planning process and this information is documented on the electronic care system.</w:t>
      </w:r>
      <w:r>
        <w:rPr>
          <w:rFonts w:eastAsiaTheme="minorHAnsi"/>
          <w:color w:val="auto"/>
          <w:szCs w:val="22"/>
          <w:lang w:eastAsia="en-US"/>
        </w:rPr>
        <w:t xml:space="preserve"> </w:t>
      </w:r>
      <w:r w:rsidRPr="00761435">
        <w:rPr>
          <w:rFonts w:eastAsia="Calibri"/>
          <w:iCs/>
          <w:color w:val="auto"/>
          <w:lang w:eastAsia="en-US"/>
        </w:rPr>
        <w:t>Consumers and representatives are satisfied with the consumer’s choices and preferences for care and services.</w:t>
      </w:r>
    </w:p>
    <w:p w14:paraId="1EE5219B" w14:textId="4164FFB8" w:rsidR="00D602CC" w:rsidRDefault="00D602CC" w:rsidP="00D602CC">
      <w:pPr>
        <w:rPr>
          <w:rFonts w:eastAsiaTheme="minorHAnsi"/>
          <w:color w:val="auto"/>
          <w:szCs w:val="22"/>
          <w:lang w:eastAsia="en-US"/>
        </w:rPr>
      </w:pPr>
      <w:r w:rsidRPr="00D226D5">
        <w:rPr>
          <w:rFonts w:eastAsiaTheme="minorHAnsi"/>
          <w:color w:val="auto"/>
          <w:szCs w:val="22"/>
          <w:lang w:eastAsia="en-US"/>
        </w:rPr>
        <w:t>Consumers and representatives said consumers are encouraged to do as much as possible for themselves and spoke of how consumers are being supported to take risks to enable them to live the best life they can.</w:t>
      </w:r>
      <w:r>
        <w:rPr>
          <w:rFonts w:eastAsiaTheme="minorHAnsi"/>
          <w:color w:val="auto"/>
          <w:szCs w:val="22"/>
          <w:lang w:eastAsia="en-US"/>
        </w:rPr>
        <w:t xml:space="preserve"> </w:t>
      </w:r>
      <w:r w:rsidRPr="000A0E2C">
        <w:rPr>
          <w:rFonts w:eastAsiaTheme="minorHAnsi"/>
          <w:color w:val="auto"/>
          <w:szCs w:val="22"/>
          <w:lang w:eastAsia="en-US"/>
        </w:rPr>
        <w:t xml:space="preserve">Management said where consumers choose to take risks, these are discussed with the consumer and </w:t>
      </w:r>
      <w:r w:rsidRPr="000A0E2C">
        <w:rPr>
          <w:rFonts w:eastAsiaTheme="minorHAnsi"/>
          <w:color w:val="auto"/>
          <w:szCs w:val="22"/>
          <w:lang w:eastAsia="en-US"/>
        </w:rPr>
        <w:lastRenderedPageBreak/>
        <w:t>assessments are undertaken</w:t>
      </w:r>
      <w:r>
        <w:rPr>
          <w:rFonts w:eastAsiaTheme="minorHAnsi"/>
          <w:color w:val="auto"/>
          <w:szCs w:val="22"/>
          <w:lang w:eastAsia="en-US"/>
        </w:rPr>
        <w:t xml:space="preserve"> and reviewed as part of the ‘resident of the day’ program</w:t>
      </w:r>
      <w:r w:rsidRPr="000A0E2C">
        <w:rPr>
          <w:rFonts w:eastAsiaTheme="minorHAnsi"/>
          <w:color w:val="auto"/>
          <w:szCs w:val="22"/>
          <w:lang w:eastAsia="en-US"/>
        </w:rPr>
        <w:t>.</w:t>
      </w:r>
    </w:p>
    <w:p w14:paraId="21C10602" w14:textId="77777777" w:rsidR="00522006" w:rsidRPr="00226ED3" w:rsidRDefault="00522006" w:rsidP="00522006">
      <w:pPr>
        <w:rPr>
          <w:rFonts w:eastAsia="Calibri"/>
          <w:color w:val="auto"/>
          <w:lang w:eastAsia="en-US"/>
        </w:rPr>
      </w:pPr>
      <w:r w:rsidRPr="00226ED3">
        <w:rPr>
          <w:color w:val="auto"/>
          <w:lang w:eastAsia="en-US"/>
        </w:rPr>
        <w:t xml:space="preserve">Consumers and representatives are satisfied that information is current, accurate, timely and communicated in a way that is clear and easy to understand. Consumers and representatives are satisfied </w:t>
      </w:r>
      <w:r w:rsidRPr="00226ED3">
        <w:rPr>
          <w:rFonts w:eastAsia="Calibri"/>
          <w:color w:val="auto"/>
          <w:lang w:eastAsia="en-US"/>
        </w:rPr>
        <w:t>with the communication received and receive timely updates about incidents that have occurred.</w:t>
      </w:r>
    </w:p>
    <w:p w14:paraId="5AB30B30" w14:textId="74A04FA1" w:rsidR="00522006" w:rsidRPr="000A0E2C" w:rsidRDefault="00522006" w:rsidP="00D602CC">
      <w:pPr>
        <w:rPr>
          <w:rFonts w:eastAsiaTheme="minorHAnsi"/>
          <w:color w:val="auto"/>
          <w:szCs w:val="22"/>
          <w:lang w:eastAsia="en-US"/>
        </w:rPr>
      </w:pPr>
      <w:r w:rsidRPr="00EA0E1B">
        <w:rPr>
          <w:rFonts w:eastAsia="Calibri"/>
          <w:color w:val="auto"/>
          <w:lang w:eastAsia="en-US"/>
        </w:rPr>
        <w:t>Consumers and representatives are satisfied that consumers personal privacy is respected, and their personal information is kept confidential.</w:t>
      </w:r>
    </w:p>
    <w:p w14:paraId="5F96A634" w14:textId="4FAACA72" w:rsidR="005C5C6B" w:rsidRPr="00D218AF" w:rsidRDefault="005C5C6B" w:rsidP="005C5C6B">
      <w:pPr>
        <w:rPr>
          <w:rFonts w:eastAsia="Calibri"/>
          <w:i/>
          <w:color w:val="auto"/>
          <w:lang w:eastAsia="en-US"/>
        </w:rPr>
      </w:pPr>
      <w:r w:rsidRPr="00D218AF">
        <w:rPr>
          <w:rFonts w:eastAsiaTheme="minorHAnsi"/>
          <w:color w:val="auto"/>
        </w:rPr>
        <w:t>The Quality Standard is assessed as Compliant</w:t>
      </w:r>
      <w:r w:rsidR="00D218AF" w:rsidRPr="00D218AF">
        <w:rPr>
          <w:rFonts w:eastAsiaTheme="minorHAnsi"/>
          <w:color w:val="auto"/>
        </w:rPr>
        <w:t xml:space="preserve"> </w:t>
      </w:r>
      <w:r w:rsidRPr="00D218AF">
        <w:rPr>
          <w:rFonts w:eastAsiaTheme="minorHAnsi"/>
          <w:color w:val="auto"/>
        </w:rPr>
        <w:t xml:space="preserve">as </w:t>
      </w:r>
      <w:r w:rsidR="00D218AF" w:rsidRPr="00D218AF">
        <w:rPr>
          <w:rFonts w:eastAsiaTheme="minorHAnsi"/>
          <w:color w:val="auto"/>
        </w:rPr>
        <w:t>six</w:t>
      </w:r>
      <w:r w:rsidRPr="00D218AF">
        <w:rPr>
          <w:rFonts w:eastAsiaTheme="minorHAnsi"/>
          <w:color w:val="auto"/>
        </w:rPr>
        <w:t xml:space="preserve"> of the six specific requirements have been assessed as Compliant.</w:t>
      </w:r>
    </w:p>
    <w:p w14:paraId="5F96A635" w14:textId="22026559" w:rsidR="005C5C6B" w:rsidRDefault="005C5C6B" w:rsidP="005C5C6B">
      <w:pPr>
        <w:pStyle w:val="Heading2"/>
      </w:pPr>
      <w:r w:rsidRPr="00D435F8">
        <w:t>Assessment of Standard 1 Requirements</w:t>
      </w:r>
      <w:bookmarkStart w:id="4" w:name="_Hlk32932412"/>
      <w:r w:rsidRPr="0066387A">
        <w:rPr>
          <w:i/>
          <w:color w:val="0000FF"/>
          <w:sz w:val="24"/>
          <w:szCs w:val="24"/>
        </w:rPr>
        <w:t xml:space="preserve"> </w:t>
      </w:r>
      <w:bookmarkEnd w:id="4"/>
    </w:p>
    <w:p w14:paraId="5F96A636" w14:textId="3E3C3CAB" w:rsidR="005C5C6B" w:rsidRDefault="005C5C6B" w:rsidP="005C5C6B">
      <w:pPr>
        <w:pStyle w:val="Heading3"/>
      </w:pPr>
      <w:r w:rsidRPr="00051035">
        <w:t>Requirement 1(3)(a)</w:t>
      </w:r>
      <w:r w:rsidRPr="00051035">
        <w:tab/>
      </w:r>
      <w:r>
        <w:t>Compliant</w:t>
      </w:r>
    </w:p>
    <w:p w14:paraId="5F96A637" w14:textId="77777777" w:rsidR="005C5C6B" w:rsidRPr="008D114F" w:rsidRDefault="005C5C6B" w:rsidP="005C5C6B">
      <w:pPr>
        <w:rPr>
          <w:i/>
        </w:rPr>
      </w:pPr>
      <w:r w:rsidRPr="008D114F">
        <w:rPr>
          <w:i/>
        </w:rPr>
        <w:t>Each consumer is treated with dignity and respect, with their identity, culture and diversity valued.</w:t>
      </w:r>
    </w:p>
    <w:p w14:paraId="5F96A639" w14:textId="48795760" w:rsidR="005C5C6B" w:rsidRDefault="005C5C6B" w:rsidP="005C5C6B">
      <w:pPr>
        <w:pStyle w:val="Heading3"/>
      </w:pPr>
      <w:r>
        <w:t>Requirement 1(3)(b)</w:t>
      </w:r>
      <w:r>
        <w:tab/>
        <w:t>Compliant</w:t>
      </w:r>
    </w:p>
    <w:p w14:paraId="5F96A63A" w14:textId="77777777" w:rsidR="005C5C6B" w:rsidRPr="008D114F" w:rsidRDefault="005C5C6B" w:rsidP="005C5C6B">
      <w:pPr>
        <w:rPr>
          <w:i/>
        </w:rPr>
      </w:pPr>
      <w:r w:rsidRPr="008D114F">
        <w:rPr>
          <w:i/>
        </w:rPr>
        <w:t>Care and services are culturally safe.</w:t>
      </w:r>
    </w:p>
    <w:p w14:paraId="5F96A63C" w14:textId="6341C6FD" w:rsidR="005C5C6B" w:rsidRPr="00DD02D3" w:rsidRDefault="005C5C6B" w:rsidP="005C5C6B">
      <w:pPr>
        <w:pStyle w:val="Heading3"/>
      </w:pPr>
      <w:r w:rsidRPr="00DD02D3">
        <w:t>Requirement 1(3)(c)</w:t>
      </w:r>
      <w:r w:rsidRPr="00DD02D3">
        <w:tab/>
      </w:r>
      <w:r>
        <w:t>Compliant</w:t>
      </w:r>
    </w:p>
    <w:p w14:paraId="5F96A63D" w14:textId="77777777" w:rsidR="005C5C6B" w:rsidRPr="008D114F" w:rsidRDefault="005C5C6B" w:rsidP="005C5C6B">
      <w:pPr>
        <w:tabs>
          <w:tab w:val="right" w:pos="9026"/>
        </w:tabs>
        <w:spacing w:before="0" w:after="0"/>
        <w:outlineLvl w:val="4"/>
        <w:rPr>
          <w:i/>
        </w:rPr>
      </w:pPr>
      <w:r w:rsidRPr="008D114F">
        <w:rPr>
          <w:i/>
        </w:rPr>
        <w:t xml:space="preserve">Each consumer is supported to exercise choice and independence, including to: </w:t>
      </w:r>
    </w:p>
    <w:p w14:paraId="5F96A63E" w14:textId="77777777" w:rsidR="005C5C6B" w:rsidRPr="008D114F" w:rsidRDefault="005C5C6B" w:rsidP="005C5C6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F96A63F" w14:textId="77777777" w:rsidR="005C5C6B" w:rsidRPr="008D114F" w:rsidRDefault="005C5C6B" w:rsidP="005C5C6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F96A640" w14:textId="77777777" w:rsidR="005C5C6B" w:rsidRPr="008D114F" w:rsidRDefault="005C5C6B" w:rsidP="005C5C6B">
      <w:pPr>
        <w:numPr>
          <w:ilvl w:val="0"/>
          <w:numId w:val="12"/>
        </w:numPr>
        <w:tabs>
          <w:tab w:val="right" w:pos="9026"/>
        </w:tabs>
        <w:spacing w:before="0" w:after="0"/>
        <w:ind w:left="567" w:hanging="425"/>
        <w:outlineLvl w:val="4"/>
        <w:rPr>
          <w:i/>
        </w:rPr>
      </w:pPr>
      <w:r w:rsidRPr="008D114F">
        <w:rPr>
          <w:i/>
        </w:rPr>
        <w:t xml:space="preserve">communicate their decisions; and </w:t>
      </w:r>
    </w:p>
    <w:p w14:paraId="5F96A641" w14:textId="77777777" w:rsidR="005C5C6B" w:rsidRPr="008D114F" w:rsidRDefault="005C5C6B" w:rsidP="005C5C6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F96A643" w14:textId="4027C459" w:rsidR="005C5C6B" w:rsidRDefault="005C5C6B" w:rsidP="005C5C6B">
      <w:pPr>
        <w:pStyle w:val="Heading3"/>
      </w:pPr>
      <w:r>
        <w:t>Requirement 1(3)(d)</w:t>
      </w:r>
      <w:r>
        <w:tab/>
        <w:t>Compliant</w:t>
      </w:r>
    </w:p>
    <w:p w14:paraId="5F96A644" w14:textId="77777777" w:rsidR="005C5C6B" w:rsidRPr="008D114F" w:rsidRDefault="005C5C6B" w:rsidP="005C5C6B">
      <w:pPr>
        <w:rPr>
          <w:i/>
        </w:rPr>
      </w:pPr>
      <w:r w:rsidRPr="008D114F">
        <w:rPr>
          <w:i/>
        </w:rPr>
        <w:t>Each consumer is supported to take risks to enable them to live the best life they can.</w:t>
      </w:r>
    </w:p>
    <w:p w14:paraId="5F96A646" w14:textId="4FA92660" w:rsidR="005C5C6B" w:rsidRDefault="005C5C6B" w:rsidP="005C5C6B">
      <w:pPr>
        <w:pStyle w:val="Heading3"/>
      </w:pPr>
      <w:r>
        <w:lastRenderedPageBreak/>
        <w:t>Requirement 1(3)(e)</w:t>
      </w:r>
      <w:r>
        <w:tab/>
        <w:t>Compliant</w:t>
      </w:r>
    </w:p>
    <w:p w14:paraId="5F96A647" w14:textId="77777777" w:rsidR="005C5C6B" w:rsidRPr="008D114F" w:rsidRDefault="005C5C6B" w:rsidP="005C5C6B">
      <w:pPr>
        <w:rPr>
          <w:i/>
        </w:rPr>
      </w:pPr>
      <w:r w:rsidRPr="008D114F">
        <w:rPr>
          <w:i/>
        </w:rPr>
        <w:t>Information provided to each consumer is current, accurate and timely, and communicated in a way that is clear, easy to understand and enables them to exercise choice.</w:t>
      </w:r>
    </w:p>
    <w:p w14:paraId="5F96A649" w14:textId="4991F4F5" w:rsidR="005C5C6B" w:rsidRDefault="005C5C6B" w:rsidP="005C5C6B">
      <w:pPr>
        <w:pStyle w:val="Heading3"/>
      </w:pPr>
      <w:r>
        <w:t>Requirement 1(3)(f)</w:t>
      </w:r>
      <w:r>
        <w:tab/>
        <w:t>Compliant</w:t>
      </w:r>
    </w:p>
    <w:p w14:paraId="5F96A64A" w14:textId="77777777" w:rsidR="005C5C6B" w:rsidRPr="008D114F" w:rsidRDefault="005C5C6B" w:rsidP="005C5C6B">
      <w:pPr>
        <w:rPr>
          <w:i/>
        </w:rPr>
      </w:pPr>
      <w:r w:rsidRPr="008D114F">
        <w:rPr>
          <w:i/>
        </w:rPr>
        <w:t>Each consumer’s privacy is respected and personal information is kept confidential.</w:t>
      </w:r>
    </w:p>
    <w:p w14:paraId="5F96A64B" w14:textId="5C1D2E73" w:rsidR="005C5C6B" w:rsidRDefault="005C5C6B" w:rsidP="005C5C6B">
      <w:pPr>
        <w:rPr>
          <w:rFonts w:eastAsia="Calibri"/>
          <w:color w:val="0000FF"/>
          <w:lang w:eastAsia="en-US"/>
        </w:rPr>
      </w:pPr>
    </w:p>
    <w:p w14:paraId="5F96A64C" w14:textId="77777777" w:rsidR="005C5C6B" w:rsidRPr="00154403" w:rsidRDefault="005C5C6B" w:rsidP="005C5C6B"/>
    <w:p w14:paraId="5F96A64D" w14:textId="77777777" w:rsidR="005C5C6B" w:rsidRDefault="005C5C6B" w:rsidP="005C5C6B">
      <w:pPr>
        <w:sectPr w:rsidR="005C5C6B" w:rsidSect="005C5C6B">
          <w:headerReference w:type="default" r:id="rId21"/>
          <w:type w:val="continuous"/>
          <w:pgSz w:w="11906" w:h="16838"/>
          <w:pgMar w:top="1701" w:right="1418" w:bottom="1418" w:left="1418" w:header="568" w:footer="397" w:gutter="0"/>
          <w:cols w:space="708"/>
          <w:titlePg/>
          <w:docGrid w:linePitch="360"/>
        </w:sectPr>
      </w:pPr>
    </w:p>
    <w:p w14:paraId="5F96A64E" w14:textId="48062677" w:rsidR="005C5C6B" w:rsidRDefault="005C5C6B" w:rsidP="005C5C6B">
      <w:pPr>
        <w:pStyle w:val="Heading1"/>
        <w:tabs>
          <w:tab w:val="right" w:pos="9070"/>
        </w:tabs>
        <w:spacing w:before="560" w:after="640"/>
        <w:rPr>
          <w:color w:val="FFFFFF" w:themeColor="background1"/>
        </w:rPr>
        <w:sectPr w:rsidR="005C5C6B" w:rsidSect="005C5C6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F96A72E" wp14:editId="5F96A72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23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66A81" w:rsidRPr="00703E80">
        <w:rPr>
          <w:color w:val="FFFFFF" w:themeColor="background1"/>
        </w:rPr>
        <w:t xml:space="preserve"> </w:t>
      </w:r>
      <w:r w:rsidRPr="00703E80">
        <w:rPr>
          <w:color w:val="FFFFFF" w:themeColor="background1"/>
        </w:rPr>
        <w:br/>
        <w:t>Ongoing assessment and planning with consumers</w:t>
      </w:r>
      <w:bookmarkEnd w:id="5"/>
    </w:p>
    <w:p w14:paraId="5F96A64F" w14:textId="77777777" w:rsidR="005C5C6B" w:rsidRPr="00ED6B57" w:rsidRDefault="005C5C6B" w:rsidP="005C5C6B">
      <w:pPr>
        <w:pStyle w:val="Heading3"/>
        <w:shd w:val="clear" w:color="auto" w:fill="F2F2F2" w:themeFill="background1" w:themeFillShade="F2"/>
      </w:pPr>
      <w:r w:rsidRPr="00ED6B57">
        <w:t>Consumer outcome:</w:t>
      </w:r>
    </w:p>
    <w:p w14:paraId="5F96A650" w14:textId="77777777" w:rsidR="005C5C6B" w:rsidRPr="00ED6B57" w:rsidRDefault="005C5C6B" w:rsidP="005C5C6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96A651" w14:textId="77777777" w:rsidR="005C5C6B" w:rsidRPr="00ED6B57" w:rsidRDefault="005C5C6B" w:rsidP="005C5C6B">
      <w:pPr>
        <w:pStyle w:val="Heading3"/>
        <w:shd w:val="clear" w:color="auto" w:fill="F2F2F2" w:themeFill="background1" w:themeFillShade="F2"/>
      </w:pPr>
      <w:r w:rsidRPr="00ED6B57">
        <w:t>Organisation statement:</w:t>
      </w:r>
    </w:p>
    <w:p w14:paraId="5F96A652" w14:textId="77777777" w:rsidR="005C5C6B" w:rsidRPr="00ED6B57" w:rsidRDefault="005C5C6B" w:rsidP="005C5C6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96A653" w14:textId="77777777" w:rsidR="005C5C6B" w:rsidRDefault="005C5C6B" w:rsidP="005C5C6B">
      <w:pPr>
        <w:pStyle w:val="Heading2"/>
      </w:pPr>
      <w:r>
        <w:t xml:space="preserve">Assessment </w:t>
      </w:r>
      <w:r w:rsidRPr="002B2C0F">
        <w:t>of Standard</w:t>
      </w:r>
      <w:r>
        <w:t xml:space="preserve"> 2</w:t>
      </w:r>
    </w:p>
    <w:p w14:paraId="49603A15" w14:textId="538F6359" w:rsidR="00C21788" w:rsidRDefault="00C21788" w:rsidP="00C2178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94C1622" w14:textId="77777777" w:rsidR="0068165B" w:rsidRPr="002D0143" w:rsidRDefault="004A4A46" w:rsidP="0068165B">
      <w:pPr>
        <w:rPr>
          <w:rFonts w:eastAsia="Calibri"/>
          <w:color w:val="auto"/>
          <w:lang w:eastAsia="en-US"/>
        </w:rPr>
      </w:pPr>
      <w:r w:rsidRPr="004A4A46">
        <w:rPr>
          <w:rFonts w:eastAsia="Calibri"/>
          <w:color w:val="auto"/>
          <w:lang w:eastAsia="en-US"/>
        </w:rPr>
        <w:t xml:space="preserve">The </w:t>
      </w:r>
      <w:r w:rsidR="00CD6C97" w:rsidRPr="004A4A46">
        <w:rPr>
          <w:rFonts w:eastAsia="Calibri"/>
          <w:color w:val="auto"/>
          <w:lang w:eastAsia="en-US"/>
        </w:rPr>
        <w:t xml:space="preserve">care and services </w:t>
      </w:r>
      <w:r w:rsidRPr="004A4A46">
        <w:rPr>
          <w:rFonts w:eastAsia="Calibri"/>
          <w:color w:val="auto"/>
          <w:lang w:eastAsia="en-US"/>
        </w:rPr>
        <w:t xml:space="preserve">provided, </w:t>
      </w:r>
      <w:r w:rsidR="00CD6C97" w:rsidRPr="004A4A46">
        <w:rPr>
          <w:rFonts w:eastAsia="Calibri"/>
          <w:color w:val="auto"/>
          <w:lang w:eastAsia="en-US"/>
        </w:rPr>
        <w:t xml:space="preserve">supported consumers to maintain health and independence, </w:t>
      </w:r>
      <w:r w:rsidRPr="004A4A46">
        <w:rPr>
          <w:rFonts w:eastAsia="Calibri"/>
          <w:color w:val="auto"/>
          <w:lang w:eastAsia="en-US"/>
        </w:rPr>
        <w:t>were aligned to</w:t>
      </w:r>
      <w:r w:rsidR="00CD6C97" w:rsidRPr="004A4A46">
        <w:rPr>
          <w:rFonts w:eastAsia="Calibri"/>
          <w:color w:val="auto"/>
          <w:lang w:eastAsia="en-US"/>
        </w:rPr>
        <w:t xml:space="preserve"> consumer preferences and discussions involved representatives of the consumers choices where applicable. </w:t>
      </w:r>
      <w:r w:rsidRPr="004A4A46">
        <w:rPr>
          <w:rFonts w:eastAsia="Calibri"/>
          <w:color w:val="auto"/>
          <w:lang w:eastAsia="en-US"/>
        </w:rPr>
        <w:t>Consumers and representatives said that they had been involved in the planning of consumer care on admission, periodically and when there had been a change in the consumers condition.</w:t>
      </w:r>
      <w:r w:rsidR="0068165B">
        <w:rPr>
          <w:rFonts w:eastAsia="Calibri"/>
          <w:color w:val="auto"/>
          <w:lang w:eastAsia="en-US"/>
        </w:rPr>
        <w:t xml:space="preserve"> The service demonstrated monitoring tools used to measure the effectiveness of care plans in delivering safe effective care and services, that meet consumer goals and preferences.</w:t>
      </w:r>
    </w:p>
    <w:p w14:paraId="6C309326" w14:textId="2E7C2CC8" w:rsidR="0063101B" w:rsidRPr="00D51D2C" w:rsidRDefault="0063101B" w:rsidP="0063101B">
      <w:pPr>
        <w:rPr>
          <w:rFonts w:eastAsia="Calibri"/>
          <w:b/>
          <w:iCs/>
          <w:color w:val="auto"/>
          <w:highlight w:val="yellow"/>
        </w:rPr>
      </w:pPr>
      <w:r>
        <w:rPr>
          <w:rFonts w:eastAsia="Calibri"/>
          <w:color w:val="auto"/>
          <w:lang w:eastAsia="en-US"/>
        </w:rPr>
        <w:t>The service provides timely, appropriate information and support to consumers and representatives in relation to discussing a</w:t>
      </w:r>
      <w:r w:rsidRPr="00AE627C">
        <w:rPr>
          <w:rFonts w:eastAsia="Calibri"/>
          <w:color w:val="auto"/>
          <w:lang w:eastAsia="en-US"/>
        </w:rPr>
        <w:t xml:space="preserve">dvanced care and end of life </w:t>
      </w:r>
      <w:r>
        <w:rPr>
          <w:rFonts w:eastAsia="Calibri"/>
          <w:color w:val="auto"/>
          <w:lang w:eastAsia="en-US"/>
        </w:rPr>
        <w:t xml:space="preserve">assessment and care </w:t>
      </w:r>
      <w:r w:rsidRPr="00AE627C">
        <w:rPr>
          <w:rFonts w:eastAsia="Calibri"/>
          <w:color w:val="auto"/>
          <w:lang w:eastAsia="en-US"/>
        </w:rPr>
        <w:t>planning</w:t>
      </w:r>
      <w:r>
        <w:rPr>
          <w:rFonts w:eastAsia="Calibri"/>
          <w:color w:val="auto"/>
          <w:lang w:eastAsia="en-US"/>
        </w:rPr>
        <w:t>.</w:t>
      </w:r>
      <w:r w:rsidR="00085A3E">
        <w:rPr>
          <w:rFonts w:eastAsia="Calibri"/>
          <w:color w:val="auto"/>
          <w:lang w:eastAsia="en-US"/>
        </w:rPr>
        <w:t xml:space="preserve"> </w:t>
      </w:r>
    </w:p>
    <w:p w14:paraId="52795F56" w14:textId="77777777" w:rsidR="00085A3E" w:rsidRPr="00F849B6" w:rsidRDefault="003A6DF5" w:rsidP="00085A3E">
      <w:pPr>
        <w:rPr>
          <w:rFonts w:eastAsia="Calibri"/>
          <w:color w:val="000000" w:themeColor="text1"/>
          <w:lang w:eastAsia="en-US"/>
        </w:rPr>
      </w:pPr>
      <w:r w:rsidRPr="003A6DF5">
        <w:rPr>
          <w:rFonts w:eastAsia="Calibri"/>
          <w:color w:val="auto"/>
          <w:lang w:eastAsia="en-US"/>
        </w:rPr>
        <w:t xml:space="preserve">Consumers said that staff listen to them and care is planned and delivered around what is important to them. The service has policies and procedures in place to support a safe, consultative, consumer centred approach to assessment and care </w:t>
      </w:r>
      <w:r w:rsidRPr="003A6DF5">
        <w:rPr>
          <w:rFonts w:eastAsia="Calibri"/>
          <w:color w:val="auto"/>
          <w:lang w:eastAsia="en-US"/>
        </w:rPr>
        <w:lastRenderedPageBreak/>
        <w:t xml:space="preserve">planning for aspects of consumer care. </w:t>
      </w:r>
      <w:r w:rsidR="00085A3E">
        <w:rPr>
          <w:rFonts w:eastAsia="Calibri"/>
          <w:color w:val="auto"/>
          <w:lang w:eastAsia="en-US"/>
        </w:rPr>
        <w:t xml:space="preserve">Documentation reviewed confirmed that outcomes of assessments were reflected in the planned </w:t>
      </w:r>
      <w:r w:rsidR="00085A3E" w:rsidRPr="00F849B6">
        <w:rPr>
          <w:rFonts w:eastAsia="Calibri"/>
          <w:color w:val="000000" w:themeColor="text1"/>
          <w:lang w:eastAsia="en-US"/>
        </w:rPr>
        <w:t xml:space="preserve">care and services. </w:t>
      </w:r>
    </w:p>
    <w:p w14:paraId="3CEC90E5" w14:textId="75887D2B" w:rsidR="003A6DF5" w:rsidRPr="003A6DF5" w:rsidRDefault="00085A3E" w:rsidP="003A6DF5">
      <w:pPr>
        <w:rPr>
          <w:rFonts w:eastAsia="Calibri"/>
          <w:color w:val="auto"/>
          <w:lang w:eastAsia="en-US"/>
        </w:rPr>
      </w:pPr>
      <w:r>
        <w:rPr>
          <w:rFonts w:eastAsia="Calibri"/>
          <w:color w:val="auto"/>
          <w:lang w:eastAsia="en-US"/>
        </w:rPr>
        <w:t>Consumer and representatives confirmed that c</w:t>
      </w:r>
      <w:r w:rsidRPr="00B333B6">
        <w:rPr>
          <w:rFonts w:eastAsia="Calibri"/>
          <w:color w:val="auto"/>
          <w:lang w:eastAsia="en-US"/>
        </w:rPr>
        <w:t>are and services are reviewed regularly for effectiveness and updated in response to changes in consumer needs</w:t>
      </w:r>
      <w:r>
        <w:rPr>
          <w:rFonts w:eastAsia="Calibri"/>
          <w:color w:val="auto"/>
          <w:lang w:eastAsia="en-US"/>
        </w:rPr>
        <w:t xml:space="preserve"> or resulting from adverse incidents</w:t>
      </w:r>
      <w:r w:rsidRPr="00B333B6">
        <w:rPr>
          <w:rFonts w:eastAsia="Calibri"/>
          <w:color w:val="auto"/>
          <w:lang w:eastAsia="en-US"/>
        </w:rPr>
        <w:t>.</w:t>
      </w:r>
    </w:p>
    <w:p w14:paraId="2B6B3445" w14:textId="6F99E051" w:rsidR="00CD6C97" w:rsidRPr="00CD6C97" w:rsidRDefault="003A6DF5" w:rsidP="00CD6C97">
      <w:pPr>
        <w:rPr>
          <w:rFonts w:eastAsia="Calibri"/>
          <w:color w:val="auto"/>
          <w:lang w:eastAsia="en-US"/>
        </w:rPr>
      </w:pPr>
      <w:r>
        <w:rPr>
          <w:rFonts w:eastAsia="Calibri"/>
          <w:color w:val="auto"/>
          <w:lang w:eastAsia="en-US"/>
        </w:rPr>
        <w:t>Assessments, c</w:t>
      </w:r>
      <w:r w:rsidRPr="00321001">
        <w:rPr>
          <w:rFonts w:eastAsia="Calibri"/>
          <w:color w:val="auto"/>
          <w:lang w:eastAsia="en-US"/>
        </w:rPr>
        <w:t>are plans</w:t>
      </w:r>
      <w:r>
        <w:rPr>
          <w:rFonts w:eastAsia="Calibri"/>
          <w:color w:val="auto"/>
          <w:lang w:eastAsia="en-US"/>
        </w:rPr>
        <w:t xml:space="preserve">, progress notes and other consumer documentation </w:t>
      </w:r>
      <w:r w:rsidRPr="00321001">
        <w:rPr>
          <w:rFonts w:eastAsia="Calibri"/>
          <w:color w:val="auto"/>
          <w:lang w:eastAsia="en-US"/>
        </w:rPr>
        <w:t>reflect</w:t>
      </w:r>
      <w:r>
        <w:rPr>
          <w:rFonts w:eastAsia="Calibri"/>
          <w:color w:val="auto"/>
          <w:lang w:eastAsia="en-US"/>
        </w:rPr>
        <w:t>ed</w:t>
      </w:r>
      <w:r w:rsidRPr="00321001">
        <w:rPr>
          <w:rFonts w:eastAsia="Calibri"/>
          <w:color w:val="auto"/>
          <w:lang w:eastAsia="en-US"/>
        </w:rPr>
        <w:t xml:space="preserve"> a team approach to assessment and care planning</w:t>
      </w:r>
      <w:r>
        <w:rPr>
          <w:rFonts w:eastAsia="Calibri"/>
          <w:color w:val="auto"/>
          <w:lang w:eastAsia="en-US"/>
        </w:rPr>
        <w:t>.</w:t>
      </w:r>
      <w:r w:rsidRPr="00321001">
        <w:rPr>
          <w:rFonts w:eastAsia="Calibri"/>
          <w:color w:val="auto"/>
          <w:lang w:eastAsia="en-US"/>
        </w:rPr>
        <w:t xml:space="preserve"> </w:t>
      </w:r>
      <w:r>
        <w:rPr>
          <w:rFonts w:eastAsia="Calibri"/>
          <w:color w:val="auto"/>
          <w:lang w:eastAsia="en-US"/>
        </w:rPr>
        <w:t xml:space="preserve">It </w:t>
      </w:r>
      <w:r w:rsidRPr="00321001">
        <w:rPr>
          <w:rFonts w:eastAsia="Calibri"/>
          <w:color w:val="auto"/>
          <w:lang w:eastAsia="en-US"/>
        </w:rPr>
        <w:t>involve</w:t>
      </w:r>
      <w:r>
        <w:rPr>
          <w:rFonts w:eastAsia="Calibri"/>
          <w:color w:val="auto"/>
          <w:lang w:eastAsia="en-US"/>
        </w:rPr>
        <w:t>d</w:t>
      </w:r>
      <w:r w:rsidRPr="00321001">
        <w:rPr>
          <w:rFonts w:eastAsia="Calibri"/>
          <w:color w:val="auto"/>
          <w:lang w:eastAsia="en-US"/>
        </w:rPr>
        <w:t xml:space="preserve"> consultation with consumers, their chosen representatives</w:t>
      </w:r>
      <w:r>
        <w:rPr>
          <w:rFonts w:eastAsia="Calibri"/>
          <w:color w:val="auto"/>
          <w:lang w:eastAsia="en-US"/>
        </w:rPr>
        <w:t>,</w:t>
      </w:r>
      <w:r w:rsidRPr="00321001">
        <w:rPr>
          <w:rFonts w:eastAsia="Calibri"/>
          <w:color w:val="auto"/>
          <w:lang w:eastAsia="en-US"/>
        </w:rPr>
        <w:t xml:space="preserve"> allied health workers (including podiatrist, dietitian, speech pathologist, geriatrician and medical practitioners)</w:t>
      </w:r>
      <w:r>
        <w:rPr>
          <w:rFonts w:eastAsia="Calibri"/>
          <w:color w:val="auto"/>
          <w:lang w:eastAsia="en-US"/>
        </w:rPr>
        <w:t xml:space="preserve"> and others such as;</w:t>
      </w:r>
      <w:r w:rsidRPr="00321001">
        <w:rPr>
          <w:rFonts w:eastAsia="Calibri"/>
          <w:color w:val="auto"/>
          <w:lang w:eastAsia="en-US"/>
        </w:rPr>
        <w:t xml:space="preserve"> hospitals, out-reach services, mental health </w:t>
      </w:r>
      <w:r>
        <w:rPr>
          <w:rFonts w:eastAsia="Calibri"/>
          <w:color w:val="auto"/>
          <w:lang w:eastAsia="en-US"/>
        </w:rPr>
        <w:t xml:space="preserve">and support </w:t>
      </w:r>
      <w:r w:rsidRPr="00321001">
        <w:rPr>
          <w:rFonts w:eastAsia="Calibri"/>
          <w:color w:val="auto"/>
          <w:lang w:eastAsia="en-US"/>
        </w:rPr>
        <w:t>services, dementia support</w:t>
      </w:r>
      <w:r>
        <w:rPr>
          <w:rFonts w:eastAsia="Calibri"/>
          <w:color w:val="auto"/>
          <w:lang w:eastAsia="en-US"/>
        </w:rPr>
        <w:t>,</w:t>
      </w:r>
      <w:r w:rsidRPr="00321001">
        <w:rPr>
          <w:rFonts w:eastAsia="Calibri"/>
          <w:color w:val="auto"/>
          <w:lang w:eastAsia="en-US"/>
        </w:rPr>
        <w:t xml:space="preserve"> palliative care</w:t>
      </w:r>
      <w:r>
        <w:rPr>
          <w:rFonts w:eastAsia="Calibri"/>
          <w:color w:val="auto"/>
          <w:lang w:eastAsia="en-US"/>
        </w:rPr>
        <w:t xml:space="preserve"> and religious and pastoral care services.</w:t>
      </w:r>
    </w:p>
    <w:p w14:paraId="5F96A655" w14:textId="0481E2CC" w:rsidR="005C5C6B" w:rsidRPr="00D218AF" w:rsidRDefault="005C5C6B" w:rsidP="005C5C6B">
      <w:pPr>
        <w:rPr>
          <w:rFonts w:eastAsia="Calibri"/>
          <w:i/>
          <w:color w:val="auto"/>
          <w:lang w:eastAsia="en-US"/>
        </w:rPr>
      </w:pPr>
      <w:r w:rsidRPr="00D218AF">
        <w:rPr>
          <w:rFonts w:eastAsiaTheme="minorHAnsi"/>
          <w:color w:val="auto"/>
        </w:rPr>
        <w:t>The Quality Standard is assessed as Compliant</w:t>
      </w:r>
      <w:r w:rsidR="00D218AF" w:rsidRPr="00D218AF">
        <w:rPr>
          <w:rFonts w:eastAsiaTheme="minorHAnsi"/>
          <w:color w:val="auto"/>
        </w:rPr>
        <w:t xml:space="preserve"> </w:t>
      </w:r>
      <w:r w:rsidRPr="00D218AF">
        <w:rPr>
          <w:rFonts w:eastAsiaTheme="minorHAnsi"/>
          <w:color w:val="auto"/>
        </w:rPr>
        <w:t xml:space="preserve">as </w:t>
      </w:r>
      <w:r w:rsidR="00D218AF" w:rsidRPr="00D218AF">
        <w:rPr>
          <w:rFonts w:eastAsiaTheme="minorHAnsi"/>
          <w:color w:val="auto"/>
        </w:rPr>
        <w:t>five</w:t>
      </w:r>
      <w:r w:rsidRPr="00D218AF">
        <w:rPr>
          <w:rFonts w:eastAsiaTheme="minorHAnsi"/>
          <w:color w:val="auto"/>
        </w:rPr>
        <w:t xml:space="preserve"> of the five specific requirements have been assessed as Compliant.</w:t>
      </w:r>
    </w:p>
    <w:p w14:paraId="5F96A656" w14:textId="50F6D781" w:rsidR="005C5C6B" w:rsidRDefault="005C5C6B" w:rsidP="005C5C6B">
      <w:pPr>
        <w:pStyle w:val="Heading2"/>
      </w:pPr>
      <w:r>
        <w:t>Assessment of Standard 2 Requirements</w:t>
      </w:r>
      <w:r w:rsidRPr="0066387A">
        <w:rPr>
          <w:i/>
          <w:color w:val="0000FF"/>
          <w:sz w:val="24"/>
          <w:szCs w:val="24"/>
        </w:rPr>
        <w:t xml:space="preserve"> </w:t>
      </w:r>
    </w:p>
    <w:p w14:paraId="5F96A657" w14:textId="21E5C424" w:rsidR="005C5C6B" w:rsidRDefault="005C5C6B" w:rsidP="005C5C6B">
      <w:pPr>
        <w:pStyle w:val="Heading3"/>
      </w:pPr>
      <w:r w:rsidRPr="00051035">
        <w:t xml:space="preserve">Requirement </w:t>
      </w:r>
      <w:r>
        <w:t>2</w:t>
      </w:r>
      <w:r w:rsidRPr="00051035">
        <w:t>(3)(a)</w:t>
      </w:r>
      <w:r w:rsidRPr="00051035">
        <w:tab/>
      </w:r>
      <w:r>
        <w:t>Compliant</w:t>
      </w:r>
    </w:p>
    <w:p w14:paraId="5F96A658" w14:textId="77777777" w:rsidR="005C5C6B" w:rsidRPr="008D114F" w:rsidRDefault="005C5C6B" w:rsidP="005C5C6B">
      <w:pPr>
        <w:rPr>
          <w:i/>
        </w:rPr>
      </w:pPr>
      <w:r w:rsidRPr="008D114F">
        <w:rPr>
          <w:i/>
        </w:rPr>
        <w:t>Assessment and planning, including consideration of risks to the consumer’s health and well-being, informs the delivery of safe and effective care and services.</w:t>
      </w:r>
    </w:p>
    <w:p w14:paraId="5F96A65A" w14:textId="1F9884A2" w:rsidR="005C5C6B" w:rsidRDefault="005C5C6B" w:rsidP="005C5C6B">
      <w:pPr>
        <w:pStyle w:val="Heading3"/>
      </w:pPr>
      <w:r>
        <w:t>Requirement 2(3)(b)</w:t>
      </w:r>
      <w:r>
        <w:tab/>
        <w:t>Compliant</w:t>
      </w:r>
    </w:p>
    <w:p w14:paraId="5F96A65B" w14:textId="77777777" w:rsidR="005C5C6B" w:rsidRPr="008D114F" w:rsidRDefault="005C5C6B" w:rsidP="005C5C6B">
      <w:pPr>
        <w:rPr>
          <w:i/>
        </w:rPr>
      </w:pPr>
      <w:r w:rsidRPr="008D114F">
        <w:rPr>
          <w:i/>
        </w:rPr>
        <w:t>Assessment and planning identifies and addresses the consumer’s current needs, goals and preferences, including advance care planning and end of life planning if the consumer wishes.</w:t>
      </w:r>
    </w:p>
    <w:p w14:paraId="5F96A65D" w14:textId="5C47769D" w:rsidR="005C5C6B" w:rsidRDefault="005C5C6B" w:rsidP="005C5C6B">
      <w:pPr>
        <w:pStyle w:val="Heading3"/>
      </w:pPr>
      <w:r>
        <w:t>Requirement 2(3)(c)</w:t>
      </w:r>
      <w:r>
        <w:tab/>
        <w:t>Compliant</w:t>
      </w:r>
    </w:p>
    <w:p w14:paraId="5F96A65E" w14:textId="77777777" w:rsidR="005C5C6B" w:rsidRPr="008D114F" w:rsidRDefault="005C5C6B" w:rsidP="005C5C6B">
      <w:pPr>
        <w:rPr>
          <w:i/>
        </w:rPr>
      </w:pPr>
      <w:r w:rsidRPr="008D114F">
        <w:rPr>
          <w:i/>
        </w:rPr>
        <w:t>The organisation demonstrates that assessment and planning:</w:t>
      </w:r>
    </w:p>
    <w:p w14:paraId="5F96A65F" w14:textId="77777777" w:rsidR="005C5C6B" w:rsidRPr="008D114F" w:rsidRDefault="005C5C6B" w:rsidP="005C5C6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F96A660" w14:textId="77777777" w:rsidR="005C5C6B" w:rsidRPr="008D114F" w:rsidRDefault="005C5C6B" w:rsidP="005C5C6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F96A661" w14:textId="6DE37273" w:rsidR="005C5C6B" w:rsidRPr="00853601" w:rsidRDefault="005C5C6B" w:rsidP="005C5C6B">
      <w:pPr>
        <w:rPr>
          <w:color w:val="0000FF"/>
        </w:rPr>
      </w:pPr>
    </w:p>
    <w:p w14:paraId="5F96A662" w14:textId="1E8B614A" w:rsidR="005C5C6B" w:rsidRDefault="005C5C6B" w:rsidP="005C5C6B">
      <w:pPr>
        <w:pStyle w:val="Heading3"/>
      </w:pPr>
      <w:r>
        <w:lastRenderedPageBreak/>
        <w:t>Requirement 2(3)(d)</w:t>
      </w:r>
      <w:r>
        <w:tab/>
        <w:t>Compliant</w:t>
      </w:r>
    </w:p>
    <w:p w14:paraId="5F96A663" w14:textId="77777777" w:rsidR="005C5C6B" w:rsidRPr="008D114F" w:rsidRDefault="005C5C6B" w:rsidP="005C5C6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96A665" w14:textId="3EE64224" w:rsidR="005C5C6B" w:rsidRDefault="005C5C6B" w:rsidP="005C5C6B">
      <w:pPr>
        <w:pStyle w:val="Heading3"/>
      </w:pPr>
      <w:r>
        <w:t>Requirement 2(3)(e)</w:t>
      </w:r>
      <w:r>
        <w:tab/>
        <w:t>Compliant</w:t>
      </w:r>
    </w:p>
    <w:p w14:paraId="5F96A666" w14:textId="77777777" w:rsidR="005C5C6B" w:rsidRPr="008D114F" w:rsidRDefault="005C5C6B" w:rsidP="005C5C6B">
      <w:pPr>
        <w:rPr>
          <w:i/>
        </w:rPr>
      </w:pPr>
      <w:r w:rsidRPr="008D114F">
        <w:rPr>
          <w:i/>
        </w:rPr>
        <w:t>Care and services are reviewed regularly for effectiveness, and when circumstances change or when incidents impact on the needs, goals or preferences of the consumer.</w:t>
      </w:r>
    </w:p>
    <w:p w14:paraId="5F96A667" w14:textId="328621BE" w:rsidR="005C5C6B" w:rsidRPr="00853601" w:rsidRDefault="005C5C6B" w:rsidP="005C5C6B"/>
    <w:p w14:paraId="5F96A668" w14:textId="77777777" w:rsidR="005C5C6B" w:rsidRPr="00934888" w:rsidRDefault="005C5C6B" w:rsidP="005C5C6B"/>
    <w:p w14:paraId="5F96A669" w14:textId="77777777" w:rsidR="005C5C6B" w:rsidRDefault="005C5C6B" w:rsidP="005C5C6B">
      <w:pPr>
        <w:sectPr w:rsidR="005C5C6B" w:rsidSect="005C5C6B">
          <w:headerReference w:type="default" r:id="rId24"/>
          <w:type w:val="continuous"/>
          <w:pgSz w:w="11906" w:h="16838"/>
          <w:pgMar w:top="1701" w:right="1418" w:bottom="1418" w:left="1418" w:header="709" w:footer="397" w:gutter="0"/>
          <w:cols w:space="708"/>
          <w:titlePg/>
          <w:docGrid w:linePitch="360"/>
        </w:sectPr>
      </w:pPr>
    </w:p>
    <w:p w14:paraId="5F96A66A" w14:textId="72A99D60" w:rsidR="005C5C6B" w:rsidRDefault="005C5C6B" w:rsidP="005C5C6B">
      <w:pPr>
        <w:pStyle w:val="Heading1"/>
        <w:tabs>
          <w:tab w:val="right" w:pos="9070"/>
        </w:tabs>
        <w:spacing w:before="560" w:after="640"/>
        <w:rPr>
          <w:color w:val="FFFFFF" w:themeColor="background1"/>
          <w:sz w:val="36"/>
        </w:rPr>
        <w:sectPr w:rsidR="005C5C6B" w:rsidSect="005C5C6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F96A730" wp14:editId="5F96A7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19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66A81" w:rsidRPr="00EB1D71">
        <w:rPr>
          <w:color w:val="FFFFFF" w:themeColor="background1"/>
          <w:sz w:val="36"/>
        </w:rPr>
        <w:t xml:space="preserve"> </w:t>
      </w:r>
      <w:r w:rsidRPr="00EB1D71">
        <w:rPr>
          <w:color w:val="FFFFFF" w:themeColor="background1"/>
          <w:sz w:val="36"/>
        </w:rPr>
        <w:br/>
        <w:t>Personal care and clinical care</w:t>
      </w:r>
    </w:p>
    <w:p w14:paraId="5F96A66B" w14:textId="77777777" w:rsidR="005C5C6B" w:rsidRPr="00FD1B02" w:rsidRDefault="005C5C6B" w:rsidP="005C5C6B">
      <w:pPr>
        <w:pStyle w:val="Heading3"/>
        <w:shd w:val="clear" w:color="auto" w:fill="F2F2F2" w:themeFill="background1" w:themeFillShade="F2"/>
      </w:pPr>
      <w:r w:rsidRPr="00FD1B02">
        <w:t>Consumer outcome:</w:t>
      </w:r>
    </w:p>
    <w:p w14:paraId="5F96A66C" w14:textId="77777777" w:rsidR="005C5C6B" w:rsidRDefault="005C5C6B" w:rsidP="005C5C6B">
      <w:pPr>
        <w:numPr>
          <w:ilvl w:val="0"/>
          <w:numId w:val="3"/>
        </w:numPr>
        <w:shd w:val="clear" w:color="auto" w:fill="F2F2F2" w:themeFill="background1" w:themeFillShade="F2"/>
      </w:pPr>
      <w:r>
        <w:t>I get personal care, clinical care, or both personal care and clinical care, that is safe and right for me.</w:t>
      </w:r>
    </w:p>
    <w:p w14:paraId="5F96A66D" w14:textId="77777777" w:rsidR="005C5C6B" w:rsidRDefault="005C5C6B" w:rsidP="005C5C6B">
      <w:pPr>
        <w:pStyle w:val="Heading3"/>
        <w:shd w:val="clear" w:color="auto" w:fill="F2F2F2" w:themeFill="background1" w:themeFillShade="F2"/>
      </w:pPr>
      <w:r>
        <w:t>Organisation statement:</w:t>
      </w:r>
    </w:p>
    <w:p w14:paraId="5F96A66E" w14:textId="77777777" w:rsidR="005C5C6B" w:rsidRDefault="005C5C6B" w:rsidP="005C5C6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96A66F" w14:textId="77777777" w:rsidR="005C5C6B" w:rsidRDefault="005C5C6B" w:rsidP="005C5C6B">
      <w:pPr>
        <w:pStyle w:val="Heading2"/>
      </w:pPr>
      <w:r>
        <w:t>Assessment of Standard 3</w:t>
      </w:r>
    </w:p>
    <w:p w14:paraId="63854536" w14:textId="6EE0687A" w:rsidR="00363B4D" w:rsidRDefault="008F3B4F" w:rsidP="005C5C6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w:t>
      </w:r>
    </w:p>
    <w:p w14:paraId="6CE2B987" w14:textId="38AE418B" w:rsidR="00363B4D" w:rsidRDefault="00363B4D" w:rsidP="00363B4D">
      <w:pPr>
        <w:rPr>
          <w:rFonts w:eastAsia="Calibri"/>
          <w:color w:val="auto"/>
          <w:lang w:eastAsia="en-US"/>
        </w:rPr>
      </w:pPr>
      <w:r w:rsidRPr="00402CFD">
        <w:rPr>
          <w:rFonts w:eastAsia="Calibri"/>
          <w:color w:val="auto"/>
          <w:lang w:eastAsia="en-US"/>
        </w:rPr>
        <w:t xml:space="preserve">Consumers and representatives </w:t>
      </w:r>
      <w:r>
        <w:rPr>
          <w:rFonts w:eastAsia="Calibri"/>
          <w:color w:val="auto"/>
          <w:lang w:eastAsia="en-US"/>
        </w:rPr>
        <w:t>believed</w:t>
      </w:r>
      <w:r w:rsidRPr="00402CFD">
        <w:rPr>
          <w:rFonts w:eastAsia="Calibri"/>
          <w:color w:val="auto"/>
          <w:lang w:eastAsia="en-US"/>
        </w:rPr>
        <w:t xml:space="preserve"> the service provided personal and clinical care that was tailored to their needs and preferences and optimised their health and well-being. Consumers stated that they have access to their general practitioner and other health professional services when they require them. </w:t>
      </w:r>
    </w:p>
    <w:p w14:paraId="5E817612" w14:textId="77777777" w:rsidR="008D1C39" w:rsidRPr="009C00CD" w:rsidRDefault="008D1C39" w:rsidP="008D1C39">
      <w:pPr>
        <w:rPr>
          <w:rFonts w:eastAsia="Calibri"/>
          <w:color w:val="auto"/>
          <w:lang w:eastAsia="en-US"/>
        </w:rPr>
      </w:pPr>
      <w:r w:rsidRPr="009C00CD">
        <w:rPr>
          <w:color w:val="auto"/>
          <w:lang w:eastAsia="en-US"/>
        </w:rPr>
        <w:t xml:space="preserve">The service </w:t>
      </w:r>
      <w:r>
        <w:rPr>
          <w:color w:val="auto"/>
          <w:lang w:eastAsia="en-US"/>
        </w:rPr>
        <w:t xml:space="preserve">minimises risks to consumers through </w:t>
      </w:r>
      <w:r>
        <w:rPr>
          <w:iCs/>
          <w:color w:val="auto"/>
          <w:lang w:eastAsia="en-US"/>
        </w:rPr>
        <w:t>regular</w:t>
      </w:r>
      <w:r w:rsidRPr="009C00CD">
        <w:rPr>
          <w:iCs/>
          <w:color w:val="auto"/>
          <w:lang w:eastAsia="en-US"/>
        </w:rPr>
        <w:t xml:space="preserve"> reviews </w:t>
      </w:r>
      <w:r>
        <w:rPr>
          <w:iCs/>
          <w:color w:val="auto"/>
          <w:lang w:eastAsia="en-US"/>
        </w:rPr>
        <w:t xml:space="preserve">of </w:t>
      </w:r>
      <w:r w:rsidRPr="009C00CD">
        <w:rPr>
          <w:iCs/>
          <w:color w:val="auto"/>
          <w:lang w:eastAsia="en-US"/>
        </w:rPr>
        <w:t>consumer care and</w:t>
      </w:r>
      <w:r w:rsidRPr="009C00CD">
        <w:rPr>
          <w:color w:val="auto"/>
          <w:lang w:eastAsia="en-US"/>
        </w:rPr>
        <w:t xml:space="preserve"> review</w:t>
      </w:r>
      <w:r>
        <w:rPr>
          <w:color w:val="auto"/>
          <w:lang w:eastAsia="en-US"/>
        </w:rPr>
        <w:t>ing</w:t>
      </w:r>
      <w:r w:rsidRPr="009C00CD">
        <w:rPr>
          <w:color w:val="auto"/>
          <w:lang w:eastAsia="en-US"/>
        </w:rPr>
        <w:t xml:space="preserve"> care</w:t>
      </w:r>
      <w:r w:rsidRPr="009C00CD">
        <w:rPr>
          <w:iCs/>
          <w:color w:val="auto"/>
          <w:lang w:eastAsia="en-US"/>
        </w:rPr>
        <w:t xml:space="preserve"> in response to</w:t>
      </w:r>
      <w:r w:rsidRPr="009C00CD">
        <w:rPr>
          <w:color w:val="auto"/>
          <w:lang w:eastAsia="en-US"/>
        </w:rPr>
        <w:t xml:space="preserve"> incidents</w:t>
      </w:r>
      <w:r>
        <w:rPr>
          <w:color w:val="auto"/>
          <w:lang w:eastAsia="en-US"/>
        </w:rPr>
        <w:t>.</w:t>
      </w:r>
      <w:r w:rsidRPr="009C00CD">
        <w:rPr>
          <w:color w:val="auto"/>
          <w:lang w:eastAsia="en-US"/>
        </w:rPr>
        <w:t xml:space="preserve"> </w:t>
      </w:r>
      <w:r w:rsidRPr="009C00CD">
        <w:rPr>
          <w:rFonts w:eastAsia="Calibri"/>
          <w:color w:val="auto"/>
          <w:lang w:eastAsia="en-US"/>
        </w:rPr>
        <w:t xml:space="preserve">Consumers who require the use of chemical restraint are effectively assessed, monitored and reviewed in accordance with regulatory requirements and there is evidence </w:t>
      </w:r>
      <w:r>
        <w:rPr>
          <w:rFonts w:eastAsia="Calibri"/>
          <w:color w:val="auto"/>
          <w:lang w:eastAsia="en-US"/>
        </w:rPr>
        <w:t>that</w:t>
      </w:r>
      <w:r w:rsidRPr="009C00CD">
        <w:rPr>
          <w:rFonts w:eastAsia="Calibri"/>
          <w:color w:val="auto"/>
          <w:lang w:eastAsia="en-US"/>
        </w:rPr>
        <w:t xml:space="preserve"> consultation with consumers and representatives occurs.</w:t>
      </w:r>
    </w:p>
    <w:p w14:paraId="0610EB73" w14:textId="2DA919CB" w:rsidR="00AC0C73" w:rsidRDefault="008D1C39" w:rsidP="00AC0C73">
      <w:r>
        <w:t>Care planning documents evidence consumer wellbeing across all aspects of personal and clinical care including clinical, physical and mental, social and emotional wellbeing.</w:t>
      </w:r>
      <w:r w:rsidR="002F05B1">
        <w:t xml:space="preserve"> </w:t>
      </w:r>
      <w:r w:rsidR="002F05B1" w:rsidRPr="00806611">
        <w:t>There are policies, workflow process and treatment charts/ records in place to guide staff in best practice skin and wound care management.</w:t>
      </w:r>
      <w:r w:rsidR="00AC0C73">
        <w:t xml:space="preserve"> </w:t>
      </w:r>
      <w:r w:rsidR="00AC0C73" w:rsidRPr="00806611">
        <w:t xml:space="preserve">The service demonstrated effective systems were in place for proactive and reactive monitor and manage pressure area care, including the use of the Waterlow pressure ulcer prevention/ treatment work instructions. </w:t>
      </w:r>
    </w:p>
    <w:p w14:paraId="4B4F4EE5" w14:textId="7948DD1F" w:rsidR="00AC0C73" w:rsidRPr="00806611" w:rsidRDefault="00AC0C73" w:rsidP="00AC0C73">
      <w:r>
        <w:rPr>
          <w:rFonts w:cs="Times New Roman"/>
          <w:color w:val="auto"/>
        </w:rPr>
        <w:lastRenderedPageBreak/>
        <w:t xml:space="preserve">The organisation has policies and systems in place for monitoring and managing prevalent risks. </w:t>
      </w:r>
      <w:r w:rsidRPr="00107D91">
        <w:rPr>
          <w:rFonts w:eastAsiaTheme="minorHAnsi"/>
          <w:color w:val="auto"/>
          <w:lang w:eastAsia="en-US"/>
        </w:rPr>
        <w:t xml:space="preserve">Care documentation reflects the </w:t>
      </w:r>
      <w:bookmarkStart w:id="6" w:name="_Hlk67158858"/>
      <w:r w:rsidRPr="00107D91">
        <w:rPr>
          <w:rFonts w:eastAsiaTheme="minorHAnsi"/>
          <w:color w:val="auto"/>
          <w:lang w:eastAsia="en-US"/>
        </w:rPr>
        <w:t>identification of prevalent risks</w:t>
      </w:r>
      <w:r>
        <w:rPr>
          <w:rFonts w:eastAsiaTheme="minorHAnsi"/>
          <w:color w:val="auto"/>
          <w:lang w:eastAsia="en-US"/>
        </w:rPr>
        <w:t>,</w:t>
      </w:r>
      <w:r w:rsidRPr="00107D91">
        <w:rPr>
          <w:rFonts w:eastAsiaTheme="minorHAnsi"/>
          <w:color w:val="auto"/>
          <w:lang w:eastAsia="en-US"/>
        </w:rPr>
        <w:t xml:space="preserve"> strategies for </w:t>
      </w:r>
      <w:r w:rsidRPr="004E3052">
        <w:rPr>
          <w:rFonts w:eastAsiaTheme="minorHAnsi"/>
          <w:color w:val="auto"/>
          <w:lang w:eastAsia="en-US"/>
        </w:rPr>
        <w:t>reducing these risks and managing adverse events. Prevalent risks assessed, and monitored included; falls, behaviours of concern, pressure injuries, unplanned weight loss and infections</w:t>
      </w:r>
      <w:bookmarkEnd w:id="6"/>
      <w:r w:rsidRPr="004E3052">
        <w:rPr>
          <w:rFonts w:eastAsiaTheme="minorHAnsi"/>
          <w:color w:val="auto"/>
          <w:lang w:eastAsia="en-US"/>
        </w:rPr>
        <w:t>.</w:t>
      </w:r>
    </w:p>
    <w:p w14:paraId="65FE75EA" w14:textId="67151E1C" w:rsidR="005372A2" w:rsidRPr="005372A2" w:rsidRDefault="00AC0C73" w:rsidP="005372A2">
      <w:pPr>
        <w:rPr>
          <w:rFonts w:eastAsiaTheme="minorHAnsi"/>
          <w:color w:val="auto"/>
          <w:szCs w:val="22"/>
          <w:lang w:eastAsia="en-US"/>
        </w:rPr>
      </w:pPr>
      <w:r w:rsidRPr="005372A2">
        <w:rPr>
          <w:rFonts w:cs="Times New Roman"/>
        </w:rPr>
        <w:t xml:space="preserve">There is a process in place to ensure that end of life wishes and needs are documented and that care is delivered in line with consumer wishes and consumer comfort is maintained. </w:t>
      </w:r>
      <w:r w:rsidRPr="005372A2">
        <w:rPr>
          <w:rFonts w:eastAsia="Calibri"/>
          <w:lang w:eastAsia="en-US"/>
        </w:rPr>
        <w:t xml:space="preserve">Declines in a consumer’s condition is identified and documented and timely action is taken by the service. </w:t>
      </w:r>
      <w:bookmarkStart w:id="7" w:name="_Hlk67604102"/>
      <w:r w:rsidR="005372A2">
        <w:rPr>
          <w:rFonts w:eastAsia="Calibri"/>
          <w:color w:val="auto"/>
          <w:szCs w:val="22"/>
          <w:lang w:eastAsia="en-US"/>
        </w:rPr>
        <w:t>The</w:t>
      </w:r>
      <w:r w:rsidR="005372A2" w:rsidRPr="005372A2">
        <w:rPr>
          <w:rFonts w:eastAsiaTheme="minorHAnsi"/>
          <w:color w:val="auto"/>
          <w:szCs w:val="22"/>
          <w:lang w:eastAsia="en-US"/>
        </w:rPr>
        <w:t xml:space="preserve"> service has recent</w:t>
      </w:r>
      <w:r w:rsidR="005372A2">
        <w:rPr>
          <w:rFonts w:eastAsiaTheme="minorHAnsi"/>
          <w:color w:val="auto"/>
          <w:szCs w:val="22"/>
          <w:lang w:eastAsia="en-US"/>
        </w:rPr>
        <w:t>ly</w:t>
      </w:r>
      <w:r w:rsidR="005372A2" w:rsidRPr="005372A2">
        <w:rPr>
          <w:rFonts w:eastAsiaTheme="minorHAnsi"/>
          <w:color w:val="auto"/>
          <w:szCs w:val="22"/>
          <w:lang w:eastAsia="en-US"/>
        </w:rPr>
        <w:t xml:space="preserve"> commenced the use of the ISBAR (System, background, assessment, recommendation tool to aid in timely recognition and management of deterioration in physical or mental health of consumers. </w:t>
      </w:r>
    </w:p>
    <w:bookmarkEnd w:id="7"/>
    <w:p w14:paraId="28F99D46" w14:textId="77777777" w:rsidR="005372A2" w:rsidRPr="00850554" w:rsidRDefault="005372A2" w:rsidP="005372A2">
      <w:pPr>
        <w:rPr>
          <w:rFonts w:eastAsia="Calibri"/>
          <w:color w:val="auto"/>
          <w:lang w:eastAsia="en-US"/>
        </w:rPr>
      </w:pPr>
      <w:r w:rsidRPr="008B737E">
        <w:rPr>
          <w:rFonts w:eastAsia="Calibri"/>
          <w:color w:val="auto"/>
          <w:lang w:eastAsia="en-US"/>
        </w:rPr>
        <w:t>Consumers and representativ</w:t>
      </w:r>
      <w:r>
        <w:rPr>
          <w:rFonts w:eastAsia="Calibri"/>
          <w:color w:val="auto"/>
          <w:lang w:eastAsia="en-US"/>
        </w:rPr>
        <w:t xml:space="preserve">es were satisfied that information related to consumers’ needs and preferences was communicated effectively within the organisation and with other organisations responsible for care. </w:t>
      </w:r>
      <w:r w:rsidRPr="00850554">
        <w:rPr>
          <w:rFonts w:eastAsia="Calibri"/>
          <w:color w:val="auto"/>
          <w:lang w:eastAsia="en-US"/>
        </w:rPr>
        <w:t xml:space="preserve">The organisation has systems and processes in place to facilitate timely referrals and a multi-disciplinary approach to care delivery. </w:t>
      </w:r>
    </w:p>
    <w:p w14:paraId="32150EBA" w14:textId="09386C97" w:rsidR="00363B4D" w:rsidRDefault="005372A2" w:rsidP="005C5C6B">
      <w:pPr>
        <w:rPr>
          <w:rFonts w:eastAsia="Calibri"/>
          <w:lang w:eastAsia="en-US"/>
        </w:rPr>
      </w:pPr>
      <w:r w:rsidRPr="0080622C">
        <w:rPr>
          <w:rFonts w:eastAsia="Fira Sans Light"/>
          <w:szCs w:val="22"/>
          <w:lang w:eastAsia="en-US"/>
        </w:rPr>
        <w:t>The service has strengthened infection control practices to reduce the risk of transmission of infections and have enhanced increased infection prevention and control education for staff. Policies and procedure provide staff with guidance to required infection prevention, outbreak management and antimicrobial stewardship practices.</w:t>
      </w:r>
      <w:r w:rsidR="001C750A">
        <w:rPr>
          <w:rFonts w:eastAsia="Fira Sans Light"/>
          <w:szCs w:val="22"/>
          <w:lang w:eastAsia="en-US"/>
        </w:rPr>
        <w:t xml:space="preserve"> </w:t>
      </w:r>
      <w:r w:rsidR="001C750A" w:rsidRPr="0080622C">
        <w:rPr>
          <w:rFonts w:eastAsia="Calibri"/>
          <w:color w:val="auto"/>
          <w:lang w:eastAsia="en-US"/>
        </w:rPr>
        <w:t>Two infection prevention and control leads have been appointed.</w:t>
      </w:r>
      <w:r w:rsidR="001C750A">
        <w:rPr>
          <w:rFonts w:eastAsia="Calibri"/>
          <w:color w:val="auto"/>
          <w:lang w:eastAsia="en-US"/>
        </w:rPr>
        <w:t xml:space="preserve"> Antibiotic prescribing is minimised by obtaining pathology results prior to their prescription. </w:t>
      </w:r>
      <w:r w:rsidR="001C750A" w:rsidRPr="0080622C">
        <w:rPr>
          <w:rFonts w:eastAsia="Calibri"/>
          <w:color w:val="auto"/>
          <w:lang w:eastAsia="en-US"/>
        </w:rPr>
        <w:t>Pathology testing is repeated following the completion of the prescribed course of an antibiotic.</w:t>
      </w:r>
      <w:r w:rsidR="007F4D4E">
        <w:rPr>
          <w:rFonts w:eastAsia="Calibri"/>
          <w:color w:val="auto"/>
          <w:lang w:eastAsia="en-US"/>
        </w:rPr>
        <w:t xml:space="preserve"> There are </w:t>
      </w:r>
      <w:r w:rsidR="007F4D4E" w:rsidRPr="0080622C">
        <w:rPr>
          <w:rFonts w:eastAsia="Calibri"/>
          <w:color w:val="auto"/>
          <w:lang w:eastAsia="en-US"/>
        </w:rPr>
        <w:t xml:space="preserve">monthly reports on the usage of antibiotics at the service </w:t>
      </w:r>
      <w:r w:rsidR="007F4D4E">
        <w:rPr>
          <w:rFonts w:eastAsia="Calibri"/>
          <w:color w:val="auto"/>
          <w:lang w:eastAsia="en-US"/>
        </w:rPr>
        <w:t>and is also</w:t>
      </w:r>
      <w:r w:rsidR="007F4D4E" w:rsidRPr="0080622C">
        <w:rPr>
          <w:rFonts w:eastAsia="Calibri"/>
          <w:color w:val="auto"/>
          <w:lang w:eastAsia="en-US"/>
        </w:rPr>
        <w:t xml:space="preserve"> </w:t>
      </w:r>
      <w:r w:rsidR="007F4D4E">
        <w:rPr>
          <w:rFonts w:eastAsia="Calibri"/>
          <w:color w:val="auto"/>
          <w:lang w:eastAsia="en-US"/>
        </w:rPr>
        <w:t>d</w:t>
      </w:r>
      <w:r w:rsidR="007F4D4E" w:rsidRPr="0080622C">
        <w:rPr>
          <w:rFonts w:eastAsia="Calibri"/>
          <w:color w:val="auto"/>
          <w:lang w:eastAsia="en-US"/>
        </w:rPr>
        <w:t>iscussed at the service’s regular Medication Advisory Committee meetings</w:t>
      </w:r>
      <w:r w:rsidR="007F4D4E">
        <w:rPr>
          <w:rFonts w:eastAsia="Calibri"/>
          <w:color w:val="auto"/>
          <w:lang w:eastAsia="en-US"/>
        </w:rPr>
        <w:t>.</w:t>
      </w:r>
    </w:p>
    <w:p w14:paraId="5F96A671" w14:textId="2F22C250" w:rsidR="005C5C6B" w:rsidRPr="006F7616" w:rsidRDefault="005C5C6B" w:rsidP="005C5C6B">
      <w:pPr>
        <w:rPr>
          <w:rFonts w:eastAsia="Calibri"/>
          <w:color w:val="auto"/>
          <w:lang w:eastAsia="en-US"/>
        </w:rPr>
      </w:pPr>
      <w:r w:rsidRPr="006F7616">
        <w:rPr>
          <w:rFonts w:eastAsiaTheme="minorHAnsi"/>
          <w:color w:val="auto"/>
        </w:rPr>
        <w:t>The Quality Standard is assessed as Compliant</w:t>
      </w:r>
      <w:r w:rsidR="006F7616" w:rsidRPr="006F7616">
        <w:rPr>
          <w:rFonts w:eastAsiaTheme="minorHAnsi"/>
          <w:color w:val="auto"/>
        </w:rPr>
        <w:t xml:space="preserve"> </w:t>
      </w:r>
      <w:r w:rsidRPr="006F7616">
        <w:rPr>
          <w:rFonts w:eastAsiaTheme="minorHAnsi"/>
          <w:color w:val="auto"/>
        </w:rPr>
        <w:t xml:space="preserve">as </w:t>
      </w:r>
      <w:r w:rsidR="006F7616" w:rsidRPr="006F7616">
        <w:rPr>
          <w:rFonts w:eastAsiaTheme="minorHAnsi"/>
          <w:color w:val="auto"/>
        </w:rPr>
        <w:t>seven</w:t>
      </w:r>
      <w:r w:rsidRPr="006F7616">
        <w:rPr>
          <w:rFonts w:eastAsiaTheme="minorHAnsi"/>
          <w:color w:val="auto"/>
        </w:rPr>
        <w:t xml:space="preserve"> of the seven specific requirements have been assessed as Compliant.</w:t>
      </w:r>
    </w:p>
    <w:p w14:paraId="5F96A672" w14:textId="28B65757" w:rsidR="005C5C6B" w:rsidRDefault="005C5C6B" w:rsidP="005C5C6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96A673" w14:textId="5FDBF493" w:rsidR="005C5C6B" w:rsidRPr="00853601" w:rsidRDefault="005C5C6B" w:rsidP="005C5C6B">
      <w:pPr>
        <w:pStyle w:val="Heading3"/>
      </w:pPr>
      <w:r w:rsidRPr="00853601">
        <w:t>Requirement 3(3)(a)</w:t>
      </w:r>
      <w:r>
        <w:tab/>
        <w:t>Compliant</w:t>
      </w:r>
    </w:p>
    <w:p w14:paraId="5F96A674" w14:textId="77777777" w:rsidR="005C5C6B" w:rsidRPr="008D114F" w:rsidRDefault="005C5C6B" w:rsidP="005C5C6B">
      <w:pPr>
        <w:rPr>
          <w:i/>
        </w:rPr>
      </w:pPr>
      <w:r w:rsidRPr="008D114F">
        <w:rPr>
          <w:i/>
        </w:rPr>
        <w:t>Each consumer gets safe and effective personal care, clinical care, or both personal care and clinical care, that:</w:t>
      </w:r>
    </w:p>
    <w:p w14:paraId="5F96A675" w14:textId="77777777" w:rsidR="005C5C6B" w:rsidRPr="008D114F" w:rsidRDefault="005C5C6B" w:rsidP="005C5C6B">
      <w:pPr>
        <w:numPr>
          <w:ilvl w:val="0"/>
          <w:numId w:val="24"/>
        </w:numPr>
        <w:tabs>
          <w:tab w:val="right" w:pos="9026"/>
        </w:tabs>
        <w:spacing w:before="0" w:after="0"/>
        <w:ind w:left="567" w:hanging="425"/>
        <w:outlineLvl w:val="4"/>
        <w:rPr>
          <w:i/>
        </w:rPr>
      </w:pPr>
      <w:r w:rsidRPr="008D114F">
        <w:rPr>
          <w:i/>
        </w:rPr>
        <w:t>is best practice; and</w:t>
      </w:r>
    </w:p>
    <w:p w14:paraId="5F96A676" w14:textId="77777777" w:rsidR="005C5C6B" w:rsidRPr="008D114F" w:rsidRDefault="005C5C6B" w:rsidP="005C5C6B">
      <w:pPr>
        <w:numPr>
          <w:ilvl w:val="0"/>
          <w:numId w:val="24"/>
        </w:numPr>
        <w:tabs>
          <w:tab w:val="right" w:pos="9026"/>
        </w:tabs>
        <w:spacing w:before="0" w:after="0"/>
        <w:ind w:left="567" w:hanging="425"/>
        <w:outlineLvl w:val="4"/>
        <w:rPr>
          <w:i/>
        </w:rPr>
      </w:pPr>
      <w:r w:rsidRPr="008D114F">
        <w:rPr>
          <w:i/>
        </w:rPr>
        <w:t>is tailored to their needs; and</w:t>
      </w:r>
    </w:p>
    <w:p w14:paraId="5F96A677" w14:textId="77777777" w:rsidR="005C5C6B" w:rsidRPr="008D114F" w:rsidRDefault="005C5C6B" w:rsidP="005C5C6B">
      <w:pPr>
        <w:numPr>
          <w:ilvl w:val="0"/>
          <w:numId w:val="24"/>
        </w:numPr>
        <w:tabs>
          <w:tab w:val="right" w:pos="9026"/>
        </w:tabs>
        <w:spacing w:before="0" w:after="0"/>
        <w:ind w:left="567" w:hanging="425"/>
        <w:outlineLvl w:val="4"/>
        <w:rPr>
          <w:i/>
        </w:rPr>
      </w:pPr>
      <w:r w:rsidRPr="008D114F">
        <w:rPr>
          <w:i/>
        </w:rPr>
        <w:t>optimises their health and well-being.</w:t>
      </w:r>
    </w:p>
    <w:p w14:paraId="5F96A67A" w14:textId="58C498C3" w:rsidR="005C5C6B" w:rsidRPr="00853601" w:rsidRDefault="005C5C6B" w:rsidP="005C5C6B">
      <w:pPr>
        <w:pStyle w:val="Heading3"/>
      </w:pPr>
      <w:r w:rsidRPr="00853601">
        <w:lastRenderedPageBreak/>
        <w:t>Requirement 3(3)(b)</w:t>
      </w:r>
      <w:r>
        <w:tab/>
        <w:t>Compliant</w:t>
      </w:r>
    </w:p>
    <w:p w14:paraId="5F96A67C" w14:textId="261B4776" w:rsidR="005C5C6B" w:rsidRPr="00F47AC2" w:rsidRDefault="005C5C6B" w:rsidP="005C5C6B">
      <w:pPr>
        <w:rPr>
          <w:i/>
        </w:rPr>
      </w:pPr>
      <w:r w:rsidRPr="008D114F">
        <w:rPr>
          <w:i/>
          <w:szCs w:val="22"/>
        </w:rPr>
        <w:t>Effective management of high impact or high prevalence risks associated with the care of each consumer.</w:t>
      </w:r>
    </w:p>
    <w:p w14:paraId="5F96A67D" w14:textId="76C5C5D8" w:rsidR="005C5C6B" w:rsidRPr="00D435F8" w:rsidRDefault="005C5C6B" w:rsidP="005C5C6B">
      <w:pPr>
        <w:pStyle w:val="Heading3"/>
      </w:pPr>
      <w:r w:rsidRPr="00D435F8">
        <w:t>Requirement 3(3)(c)</w:t>
      </w:r>
      <w:r>
        <w:tab/>
        <w:t>Compliant</w:t>
      </w:r>
    </w:p>
    <w:p w14:paraId="5F96A67F" w14:textId="7F9133A2" w:rsidR="005C5C6B" w:rsidRPr="00F47AC2" w:rsidRDefault="005C5C6B" w:rsidP="005C5C6B">
      <w:pPr>
        <w:rPr>
          <w:i/>
        </w:rPr>
      </w:pPr>
      <w:r w:rsidRPr="008D114F">
        <w:rPr>
          <w:i/>
          <w:szCs w:val="22"/>
        </w:rPr>
        <w:t>The needs, goals and preferences of consumers nearing the end of life are recognised and addressed, their comfort maximised and their dignity preserved.</w:t>
      </w:r>
    </w:p>
    <w:p w14:paraId="5F96A680" w14:textId="760C22B1" w:rsidR="005C5C6B" w:rsidRPr="00D435F8" w:rsidRDefault="005C5C6B" w:rsidP="005C5C6B">
      <w:pPr>
        <w:pStyle w:val="Heading3"/>
      </w:pPr>
      <w:r w:rsidRPr="00D435F8">
        <w:t>Requirement 3(3)(d)</w:t>
      </w:r>
      <w:r>
        <w:tab/>
        <w:t>Compliant</w:t>
      </w:r>
    </w:p>
    <w:p w14:paraId="5F96A681" w14:textId="77777777" w:rsidR="005C5C6B" w:rsidRPr="008D114F" w:rsidRDefault="005C5C6B" w:rsidP="005C5C6B">
      <w:pPr>
        <w:rPr>
          <w:i/>
        </w:rPr>
      </w:pPr>
      <w:r w:rsidRPr="008D114F">
        <w:rPr>
          <w:i/>
          <w:szCs w:val="22"/>
        </w:rPr>
        <w:t>Deterioration or change of a consumer’s mental health, cognitive or physical function, capacity or condition is recognised and responded to in a timely manner.</w:t>
      </w:r>
    </w:p>
    <w:p w14:paraId="5F96A683" w14:textId="5976613B" w:rsidR="005C5C6B" w:rsidRPr="00D435F8" w:rsidRDefault="005C5C6B" w:rsidP="005C5C6B">
      <w:pPr>
        <w:pStyle w:val="Heading3"/>
      </w:pPr>
      <w:r w:rsidRPr="00D435F8">
        <w:t>Requirement 3(3)(e)</w:t>
      </w:r>
      <w:r>
        <w:tab/>
        <w:t>Compliant</w:t>
      </w:r>
    </w:p>
    <w:p w14:paraId="5F96A685" w14:textId="0076CFC8" w:rsidR="005C5C6B" w:rsidRPr="00F47AC2" w:rsidRDefault="005C5C6B" w:rsidP="005C5C6B">
      <w:pPr>
        <w:rPr>
          <w:i/>
        </w:rPr>
      </w:pPr>
      <w:r w:rsidRPr="008D114F">
        <w:rPr>
          <w:i/>
          <w:szCs w:val="22"/>
        </w:rPr>
        <w:t>Information about the consumer’s condition, needs and preferences is documented and communicated within the organisation, and with others where responsibility for care is shared.</w:t>
      </w:r>
    </w:p>
    <w:p w14:paraId="5F96A686" w14:textId="30293E6F" w:rsidR="005C5C6B" w:rsidRPr="00D435F8" w:rsidRDefault="005C5C6B" w:rsidP="005C5C6B">
      <w:pPr>
        <w:pStyle w:val="Heading3"/>
      </w:pPr>
      <w:r w:rsidRPr="00D435F8">
        <w:t>Requirement 3(3)(f)</w:t>
      </w:r>
      <w:r>
        <w:tab/>
        <w:t>Compliant</w:t>
      </w:r>
    </w:p>
    <w:p w14:paraId="5F96A688" w14:textId="690DDDEE" w:rsidR="005C5C6B" w:rsidRPr="00F47AC2" w:rsidRDefault="005C5C6B" w:rsidP="005C5C6B">
      <w:pPr>
        <w:rPr>
          <w:i/>
        </w:rPr>
      </w:pPr>
      <w:r w:rsidRPr="008D114F">
        <w:rPr>
          <w:i/>
          <w:szCs w:val="22"/>
        </w:rPr>
        <w:t>Timely and appropriate referrals to individuals, other organisations and providers of other care and services.</w:t>
      </w:r>
    </w:p>
    <w:p w14:paraId="5F96A689" w14:textId="59983F98" w:rsidR="005C5C6B" w:rsidRPr="00D435F8" w:rsidRDefault="005C5C6B" w:rsidP="005C5C6B">
      <w:pPr>
        <w:pStyle w:val="Heading3"/>
      </w:pPr>
      <w:r w:rsidRPr="00D435F8">
        <w:t>Requirement 3(3)(g)</w:t>
      </w:r>
      <w:r>
        <w:tab/>
        <w:t>Compliant</w:t>
      </w:r>
    </w:p>
    <w:p w14:paraId="5F96A68A" w14:textId="77777777" w:rsidR="005C5C6B" w:rsidRPr="008D114F" w:rsidRDefault="005C5C6B" w:rsidP="005C5C6B">
      <w:pPr>
        <w:tabs>
          <w:tab w:val="right" w:pos="9026"/>
        </w:tabs>
        <w:spacing w:before="0" w:after="0"/>
        <w:outlineLvl w:val="4"/>
        <w:rPr>
          <w:i/>
          <w:szCs w:val="22"/>
        </w:rPr>
      </w:pPr>
      <w:r w:rsidRPr="008D114F">
        <w:rPr>
          <w:i/>
          <w:szCs w:val="22"/>
        </w:rPr>
        <w:t>Minimisation of infection related risks through implementing:</w:t>
      </w:r>
    </w:p>
    <w:p w14:paraId="5F96A68B" w14:textId="77777777" w:rsidR="005C5C6B" w:rsidRPr="008D114F" w:rsidRDefault="005C5C6B" w:rsidP="005C5C6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F96A68C" w14:textId="77777777" w:rsidR="005C5C6B" w:rsidRPr="008D114F" w:rsidRDefault="005C5C6B" w:rsidP="005C5C6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96A68D" w14:textId="4DA70B08" w:rsidR="005C5C6B" w:rsidRPr="00853601" w:rsidRDefault="005C5C6B" w:rsidP="005C5C6B">
      <w:pPr>
        <w:rPr>
          <w:color w:val="0000FF"/>
        </w:rPr>
      </w:pPr>
    </w:p>
    <w:p w14:paraId="5F96A68E" w14:textId="77777777" w:rsidR="005C5C6B" w:rsidRDefault="005C5C6B" w:rsidP="005C5C6B"/>
    <w:p w14:paraId="5F96A68F" w14:textId="77777777" w:rsidR="005C5C6B" w:rsidRDefault="005C5C6B" w:rsidP="005C5C6B">
      <w:pPr>
        <w:sectPr w:rsidR="005C5C6B" w:rsidSect="005C5C6B">
          <w:headerReference w:type="default" r:id="rId27"/>
          <w:type w:val="continuous"/>
          <w:pgSz w:w="11906" w:h="16838"/>
          <w:pgMar w:top="1701" w:right="1418" w:bottom="1418" w:left="1418" w:header="709" w:footer="397" w:gutter="0"/>
          <w:cols w:space="708"/>
          <w:titlePg/>
          <w:docGrid w:linePitch="360"/>
        </w:sectPr>
      </w:pPr>
    </w:p>
    <w:p w14:paraId="5F96A690" w14:textId="646E939B" w:rsidR="005C5C6B" w:rsidRDefault="005C5C6B" w:rsidP="005C5C6B">
      <w:pPr>
        <w:pStyle w:val="Heading1"/>
        <w:tabs>
          <w:tab w:val="right" w:pos="9070"/>
        </w:tabs>
        <w:spacing w:before="560" w:after="640"/>
        <w:rPr>
          <w:color w:val="FFFFFF" w:themeColor="background1"/>
          <w:sz w:val="36"/>
        </w:rPr>
        <w:sectPr w:rsidR="005C5C6B" w:rsidSect="005C5C6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F96A732" wp14:editId="5F96A7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30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66A81" w:rsidRPr="00EB1D71">
        <w:rPr>
          <w:color w:val="FFFFFF" w:themeColor="background1"/>
          <w:sz w:val="36"/>
        </w:rPr>
        <w:t xml:space="preserve"> </w:t>
      </w:r>
      <w:r w:rsidRPr="00EB1D71">
        <w:rPr>
          <w:color w:val="FFFFFF" w:themeColor="background1"/>
          <w:sz w:val="36"/>
        </w:rPr>
        <w:br/>
        <w:t>Services and support for daily living</w:t>
      </w:r>
    </w:p>
    <w:p w14:paraId="5F96A691" w14:textId="77777777" w:rsidR="005C5C6B" w:rsidRPr="00FD1B02" w:rsidRDefault="005C5C6B" w:rsidP="005C5C6B">
      <w:pPr>
        <w:pStyle w:val="Heading3"/>
        <w:shd w:val="clear" w:color="auto" w:fill="F2F2F2" w:themeFill="background1" w:themeFillShade="F2"/>
      </w:pPr>
      <w:r w:rsidRPr="00FD1B02">
        <w:t>Consumer outcome:</w:t>
      </w:r>
    </w:p>
    <w:p w14:paraId="5F96A692" w14:textId="77777777" w:rsidR="005C5C6B" w:rsidRDefault="005C5C6B" w:rsidP="005C5C6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96A693" w14:textId="77777777" w:rsidR="005C5C6B" w:rsidRDefault="005C5C6B" w:rsidP="005C5C6B">
      <w:pPr>
        <w:pStyle w:val="Heading3"/>
        <w:shd w:val="clear" w:color="auto" w:fill="F2F2F2" w:themeFill="background1" w:themeFillShade="F2"/>
      </w:pPr>
      <w:r>
        <w:t>Organisation statement:</w:t>
      </w:r>
    </w:p>
    <w:p w14:paraId="5F96A694" w14:textId="77777777" w:rsidR="005C5C6B" w:rsidRDefault="005C5C6B" w:rsidP="005C5C6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96A695" w14:textId="77777777" w:rsidR="005C5C6B" w:rsidRDefault="005C5C6B" w:rsidP="005C5C6B">
      <w:pPr>
        <w:pStyle w:val="Heading2"/>
      </w:pPr>
      <w:r>
        <w:t>Assessment of Standard 4</w:t>
      </w:r>
    </w:p>
    <w:p w14:paraId="3F5EB6E1" w14:textId="23CF7C59" w:rsidR="00C24021" w:rsidRDefault="00C24021" w:rsidP="005C5C6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p>
    <w:p w14:paraId="69E22B89" w14:textId="3F0AF24C" w:rsidR="00C24021" w:rsidRDefault="00C24021" w:rsidP="005C5C6B">
      <w:pPr>
        <w:rPr>
          <w:iCs/>
          <w:color w:val="auto"/>
        </w:rPr>
      </w:pPr>
      <w:r>
        <w:rPr>
          <w:rFonts w:eastAsia="Calibri"/>
          <w:color w:val="auto"/>
          <w:lang w:eastAsia="en-US"/>
        </w:rPr>
        <w:t>C</w:t>
      </w:r>
      <w:r w:rsidRPr="008A3D9B">
        <w:rPr>
          <w:rFonts w:eastAsia="Calibri"/>
          <w:color w:val="auto"/>
          <w:lang w:eastAsia="en-US"/>
        </w:rPr>
        <w:t>onsumers considered that they get the services and supports for daily living that are important for their health and well-being and that enable them to do the things they want to do.</w:t>
      </w:r>
      <w:r w:rsidR="00202639">
        <w:rPr>
          <w:rFonts w:eastAsia="Calibri"/>
          <w:color w:val="auto"/>
          <w:lang w:eastAsia="en-US"/>
        </w:rPr>
        <w:t xml:space="preserve"> </w:t>
      </w:r>
      <w:r w:rsidR="000C2CCD">
        <w:rPr>
          <w:iCs/>
          <w:color w:val="auto"/>
        </w:rPr>
        <w:t>The service demonstrated services and supports for daily living that support each consumers emotional, spiritual and psychological well-being.</w:t>
      </w:r>
    </w:p>
    <w:p w14:paraId="21FE292D" w14:textId="705BC522" w:rsidR="00EC5FE1" w:rsidRDefault="00EC5FE1" w:rsidP="005C5C6B">
      <w:pPr>
        <w:rPr>
          <w:rFonts w:eastAsia="Calibri"/>
          <w:color w:val="auto"/>
          <w:lang w:eastAsia="en-US"/>
        </w:rPr>
      </w:pPr>
      <w:r>
        <w:rPr>
          <w:rFonts w:eastAsia="Calibri"/>
          <w:color w:val="auto"/>
          <w:lang w:eastAsia="en-US"/>
        </w:rPr>
        <w:t>C</w:t>
      </w:r>
      <w:r w:rsidRPr="00916FC3">
        <w:rPr>
          <w:rFonts w:eastAsia="Calibri"/>
          <w:color w:val="auto"/>
          <w:lang w:eastAsia="en-US"/>
        </w:rPr>
        <w:t>onsumers</w:t>
      </w:r>
      <w:r>
        <w:rPr>
          <w:rFonts w:eastAsia="Calibri"/>
          <w:color w:val="auto"/>
          <w:lang w:eastAsia="en-US"/>
        </w:rPr>
        <w:t xml:space="preserve"> and </w:t>
      </w:r>
      <w:r w:rsidRPr="00916FC3">
        <w:rPr>
          <w:rFonts w:eastAsia="Calibri"/>
          <w:color w:val="auto"/>
          <w:lang w:eastAsia="en-US"/>
        </w:rPr>
        <w:t xml:space="preserve">representatives </w:t>
      </w:r>
      <w:r>
        <w:rPr>
          <w:rFonts w:eastAsia="Calibri"/>
          <w:color w:val="auto"/>
          <w:lang w:eastAsia="en-US"/>
        </w:rPr>
        <w:t xml:space="preserve">described </w:t>
      </w:r>
      <w:r w:rsidRPr="00916FC3">
        <w:rPr>
          <w:rFonts w:eastAsia="Calibri"/>
          <w:color w:val="auto"/>
          <w:lang w:eastAsia="en-US"/>
        </w:rPr>
        <w:t xml:space="preserve">being supported to maintain contact with those important to them and to continue to do things </w:t>
      </w:r>
      <w:r>
        <w:rPr>
          <w:rFonts w:eastAsia="Calibri"/>
          <w:color w:val="auto"/>
          <w:lang w:eastAsia="en-US"/>
        </w:rPr>
        <w:t xml:space="preserve">of </w:t>
      </w:r>
      <w:r w:rsidRPr="00916FC3">
        <w:rPr>
          <w:rFonts w:eastAsia="Calibri"/>
          <w:color w:val="auto"/>
          <w:lang w:eastAsia="en-US"/>
        </w:rPr>
        <w:t xml:space="preserve">interest. </w:t>
      </w:r>
      <w:r>
        <w:rPr>
          <w:rFonts w:eastAsia="Calibri"/>
          <w:color w:val="auto"/>
          <w:lang w:eastAsia="en-US"/>
        </w:rPr>
        <w:t>Care p</w:t>
      </w:r>
      <w:r w:rsidRPr="006847D4">
        <w:rPr>
          <w:rFonts w:eastAsia="Calibri"/>
          <w:color w:val="auto"/>
          <w:lang w:eastAsia="en-US"/>
        </w:rPr>
        <w:t>lan</w:t>
      </w:r>
      <w:r>
        <w:rPr>
          <w:rFonts w:eastAsia="Calibri"/>
          <w:color w:val="auto"/>
          <w:lang w:eastAsia="en-US"/>
        </w:rPr>
        <w:t xml:space="preserve"> documentation is </w:t>
      </w:r>
      <w:r w:rsidRPr="006847D4">
        <w:rPr>
          <w:rFonts w:eastAsia="Calibri"/>
          <w:color w:val="auto"/>
          <w:lang w:eastAsia="en-US"/>
        </w:rPr>
        <w:t>individualised and detailed, providing information on how to</w:t>
      </w:r>
      <w:r>
        <w:rPr>
          <w:rFonts w:eastAsia="Calibri"/>
          <w:color w:val="auto"/>
          <w:lang w:eastAsia="en-US"/>
        </w:rPr>
        <w:t xml:space="preserve"> sustain</w:t>
      </w:r>
      <w:r w:rsidRPr="006847D4">
        <w:rPr>
          <w:rFonts w:eastAsia="Calibri"/>
          <w:color w:val="auto"/>
          <w:lang w:eastAsia="en-US"/>
        </w:rPr>
        <w:t xml:space="preserve"> consumer relationships and interests.</w:t>
      </w:r>
    </w:p>
    <w:p w14:paraId="5FF355FF" w14:textId="3C9474AF" w:rsidR="003D1C0C" w:rsidRPr="003D1C0C" w:rsidRDefault="005735AC" w:rsidP="003D1C0C">
      <w:pPr>
        <w:keepNext/>
        <w:tabs>
          <w:tab w:val="right" w:pos="9072"/>
        </w:tabs>
        <w:outlineLvl w:val="3"/>
        <w:rPr>
          <w:rFonts w:eastAsia="Calibri"/>
          <w:iCs/>
          <w:color w:val="auto"/>
          <w:lang w:eastAsia="en-US"/>
        </w:rPr>
      </w:pPr>
      <w:r>
        <w:rPr>
          <w:rFonts w:eastAsia="Calibri"/>
          <w:iCs/>
          <w:color w:val="auto"/>
        </w:rPr>
        <w:t xml:space="preserve">The consumers’ </w:t>
      </w:r>
      <w:r w:rsidRPr="00443321">
        <w:rPr>
          <w:rFonts w:eastAsia="Calibri"/>
          <w:iCs/>
          <w:color w:val="auto"/>
        </w:rPr>
        <w:t xml:space="preserve">needs and preferences </w:t>
      </w:r>
      <w:r>
        <w:rPr>
          <w:rFonts w:eastAsia="Calibri"/>
          <w:iCs/>
          <w:color w:val="auto"/>
        </w:rPr>
        <w:t xml:space="preserve">are </w:t>
      </w:r>
      <w:r w:rsidRPr="00443321">
        <w:rPr>
          <w:rFonts w:eastAsia="Calibri"/>
          <w:iCs/>
          <w:color w:val="auto"/>
        </w:rPr>
        <w:t xml:space="preserve">communicated within the organisation and with others responsible for </w:t>
      </w:r>
      <w:r>
        <w:rPr>
          <w:rFonts w:eastAsia="Calibri"/>
          <w:iCs/>
          <w:color w:val="auto"/>
        </w:rPr>
        <w:t xml:space="preserve">their </w:t>
      </w:r>
      <w:r w:rsidRPr="00443321">
        <w:rPr>
          <w:rFonts w:eastAsia="Calibri"/>
          <w:iCs/>
          <w:color w:val="auto"/>
        </w:rPr>
        <w:t>care and services.</w:t>
      </w:r>
      <w:r>
        <w:rPr>
          <w:rFonts w:eastAsia="Calibri"/>
          <w:iCs/>
          <w:color w:val="auto"/>
        </w:rPr>
        <w:t xml:space="preserve"> </w:t>
      </w:r>
      <w:r w:rsidRPr="002F7D27">
        <w:rPr>
          <w:rFonts w:eastAsia="Calibri"/>
          <w:iCs/>
          <w:color w:val="auto"/>
          <w:lang w:eastAsia="en-US"/>
        </w:rPr>
        <w:t xml:space="preserve">The </w:t>
      </w:r>
      <w:r>
        <w:rPr>
          <w:rFonts w:eastAsia="Calibri"/>
          <w:iCs/>
          <w:color w:val="auto"/>
          <w:lang w:eastAsia="en-US"/>
        </w:rPr>
        <w:t xml:space="preserve">service engages </w:t>
      </w:r>
      <w:r w:rsidRPr="002F7D27">
        <w:rPr>
          <w:rFonts w:eastAsia="Calibri"/>
          <w:iCs/>
          <w:color w:val="auto"/>
          <w:lang w:eastAsia="en-US"/>
        </w:rPr>
        <w:t xml:space="preserve">with a range of </w:t>
      </w:r>
      <w:r>
        <w:rPr>
          <w:rFonts w:eastAsia="Calibri"/>
          <w:iCs/>
          <w:color w:val="auto"/>
          <w:lang w:eastAsia="en-US"/>
        </w:rPr>
        <w:t xml:space="preserve">other </w:t>
      </w:r>
      <w:r w:rsidRPr="002F7D27">
        <w:rPr>
          <w:rFonts w:eastAsia="Calibri"/>
          <w:iCs/>
          <w:color w:val="auto"/>
          <w:lang w:eastAsia="en-US"/>
        </w:rPr>
        <w:t>organisations to provide a variety of lifestyle activities for consumers. Care planning documents provide details of individuals and other organisations involved in the provision of lifestyle supports.</w:t>
      </w:r>
      <w:r w:rsidR="003D1C0C">
        <w:rPr>
          <w:rFonts w:eastAsia="Calibri"/>
          <w:iCs/>
          <w:color w:val="auto"/>
          <w:lang w:eastAsia="en-US"/>
        </w:rPr>
        <w:t xml:space="preserve"> </w:t>
      </w:r>
      <w:r w:rsidR="003D1C0C" w:rsidRPr="00236D08">
        <w:rPr>
          <w:rFonts w:eastAsia="Calibri"/>
          <w:color w:val="auto"/>
          <w:lang w:eastAsia="en-US"/>
        </w:rPr>
        <w:t xml:space="preserve">The </w:t>
      </w:r>
      <w:r w:rsidR="003D1C0C">
        <w:rPr>
          <w:rFonts w:eastAsia="Calibri"/>
          <w:color w:val="auto"/>
          <w:lang w:eastAsia="en-US"/>
        </w:rPr>
        <w:t xml:space="preserve">range of </w:t>
      </w:r>
      <w:r w:rsidR="003D1C0C" w:rsidRPr="00236D08">
        <w:rPr>
          <w:rFonts w:eastAsia="Calibri"/>
          <w:color w:val="auto"/>
          <w:lang w:eastAsia="en-US"/>
        </w:rPr>
        <w:t xml:space="preserve">equipment used by </w:t>
      </w:r>
      <w:r w:rsidR="003D1C0C">
        <w:rPr>
          <w:rFonts w:eastAsia="Calibri"/>
          <w:color w:val="auto"/>
          <w:lang w:eastAsia="en-US"/>
        </w:rPr>
        <w:t xml:space="preserve">clinical, care and </w:t>
      </w:r>
      <w:r w:rsidR="003D1C0C" w:rsidRPr="00236D08">
        <w:rPr>
          <w:rFonts w:eastAsia="Calibri"/>
          <w:color w:val="auto"/>
          <w:lang w:eastAsia="en-US"/>
        </w:rPr>
        <w:t>lifestyl</w:t>
      </w:r>
      <w:r w:rsidR="003D1C0C">
        <w:rPr>
          <w:rFonts w:eastAsia="Calibri"/>
          <w:color w:val="auto"/>
          <w:lang w:eastAsia="en-US"/>
        </w:rPr>
        <w:t xml:space="preserve">e </w:t>
      </w:r>
      <w:r w:rsidR="003D1C0C" w:rsidRPr="00236D08">
        <w:rPr>
          <w:rFonts w:eastAsia="Calibri"/>
          <w:color w:val="auto"/>
          <w:lang w:eastAsia="en-US"/>
        </w:rPr>
        <w:t>staff w</w:t>
      </w:r>
      <w:r w:rsidR="003D1C0C">
        <w:rPr>
          <w:rFonts w:eastAsia="Calibri"/>
          <w:color w:val="auto"/>
          <w:lang w:eastAsia="en-US"/>
        </w:rPr>
        <w:t>ere</w:t>
      </w:r>
      <w:r w:rsidR="003D1C0C" w:rsidRPr="00236D08">
        <w:rPr>
          <w:rFonts w:eastAsia="Calibri"/>
          <w:color w:val="auto"/>
          <w:lang w:eastAsia="en-US"/>
        </w:rPr>
        <w:t xml:space="preserve"> clean, suitable and well maintained.</w:t>
      </w:r>
    </w:p>
    <w:p w14:paraId="721E02EB" w14:textId="77777777" w:rsidR="003D1C0C" w:rsidRDefault="00CB10DF" w:rsidP="003D1C0C">
      <w:pPr>
        <w:keepNext/>
        <w:tabs>
          <w:tab w:val="right" w:pos="9072"/>
        </w:tabs>
        <w:outlineLvl w:val="3"/>
        <w:rPr>
          <w:rFonts w:eastAsia="Calibri"/>
          <w:iCs/>
          <w:color w:val="auto"/>
          <w:lang w:eastAsia="en-US"/>
        </w:rPr>
      </w:pPr>
      <w:r>
        <w:rPr>
          <w:rFonts w:eastAsia="Calibri"/>
          <w:iCs/>
          <w:color w:val="auto"/>
        </w:rPr>
        <w:t>Most c</w:t>
      </w:r>
      <w:r w:rsidRPr="0023547B">
        <w:rPr>
          <w:rFonts w:eastAsia="Calibri"/>
          <w:iCs/>
          <w:color w:val="auto"/>
        </w:rPr>
        <w:t>onsumers</w:t>
      </w:r>
      <w:r>
        <w:rPr>
          <w:rFonts w:eastAsia="Calibri"/>
          <w:iCs/>
          <w:color w:val="auto"/>
        </w:rPr>
        <w:t xml:space="preserve"> and representatives described overall satisfaction with the quality, </w:t>
      </w:r>
      <w:r w:rsidRPr="0023547B">
        <w:rPr>
          <w:rFonts w:eastAsia="Calibri"/>
          <w:iCs/>
          <w:color w:val="auto"/>
        </w:rPr>
        <w:t xml:space="preserve">quantity </w:t>
      </w:r>
      <w:r>
        <w:rPr>
          <w:rFonts w:eastAsia="Calibri"/>
          <w:iCs/>
          <w:color w:val="auto"/>
        </w:rPr>
        <w:t xml:space="preserve">and variety </w:t>
      </w:r>
      <w:r w:rsidRPr="0023547B">
        <w:rPr>
          <w:rFonts w:eastAsia="Calibri"/>
          <w:iCs/>
          <w:color w:val="auto"/>
        </w:rPr>
        <w:t xml:space="preserve">of </w:t>
      </w:r>
      <w:r>
        <w:rPr>
          <w:rFonts w:eastAsia="Calibri"/>
          <w:iCs/>
          <w:color w:val="auto"/>
        </w:rPr>
        <w:t>meals</w:t>
      </w:r>
      <w:r w:rsidRPr="0023547B">
        <w:rPr>
          <w:rFonts w:eastAsia="Calibri"/>
          <w:iCs/>
          <w:color w:val="auto"/>
        </w:rPr>
        <w:t xml:space="preserve">. </w:t>
      </w:r>
      <w:r>
        <w:rPr>
          <w:rFonts w:eastAsia="Calibri"/>
          <w:iCs/>
          <w:color w:val="auto"/>
        </w:rPr>
        <w:t xml:space="preserve">However, some consumer did express dissatisfaction </w:t>
      </w:r>
      <w:r>
        <w:rPr>
          <w:rFonts w:eastAsia="Calibri"/>
          <w:iCs/>
          <w:color w:val="auto"/>
        </w:rPr>
        <w:lastRenderedPageBreak/>
        <w:t xml:space="preserve">with some of the options. </w:t>
      </w:r>
      <w:r w:rsidRPr="0023547B">
        <w:rPr>
          <w:rFonts w:eastAsia="Calibri"/>
          <w:iCs/>
          <w:color w:val="auto"/>
        </w:rPr>
        <w:t>Care planning documents note consumers’ food needs and preferences, with</w:t>
      </w:r>
      <w:r>
        <w:rPr>
          <w:rFonts w:eastAsia="Calibri"/>
          <w:iCs/>
          <w:color w:val="auto"/>
        </w:rPr>
        <w:t xml:space="preserve"> any</w:t>
      </w:r>
      <w:r w:rsidRPr="0023547B">
        <w:rPr>
          <w:rFonts w:eastAsia="Calibri"/>
          <w:iCs/>
          <w:color w:val="auto"/>
        </w:rPr>
        <w:t xml:space="preserve"> changes</w:t>
      </w:r>
      <w:r>
        <w:rPr>
          <w:rFonts w:eastAsia="Calibri"/>
          <w:iCs/>
          <w:color w:val="auto"/>
        </w:rPr>
        <w:t xml:space="preserve"> to the care plan</w:t>
      </w:r>
      <w:r w:rsidRPr="0023547B">
        <w:rPr>
          <w:rFonts w:eastAsia="Calibri"/>
          <w:iCs/>
          <w:color w:val="auto"/>
        </w:rPr>
        <w:t xml:space="preserve"> being communicated to the kitchen </w:t>
      </w:r>
      <w:r>
        <w:rPr>
          <w:rFonts w:eastAsia="Calibri"/>
          <w:iCs/>
          <w:color w:val="auto"/>
        </w:rPr>
        <w:t>and updated on the catering system ‘SoupedUp’.</w:t>
      </w:r>
      <w:r w:rsidRPr="0023547B">
        <w:rPr>
          <w:rFonts w:eastAsia="Calibri"/>
          <w:iCs/>
          <w:color w:val="auto"/>
        </w:rPr>
        <w:t xml:space="preserve"> </w:t>
      </w:r>
      <w:r>
        <w:rPr>
          <w:rFonts w:eastAsia="Calibri"/>
          <w:color w:val="auto"/>
          <w:lang w:eastAsia="en-US"/>
        </w:rPr>
        <w:t>Catering s</w:t>
      </w:r>
      <w:r w:rsidRPr="008F27D9">
        <w:rPr>
          <w:rFonts w:eastAsia="Calibri"/>
          <w:color w:val="auto"/>
          <w:lang w:eastAsia="en-US"/>
        </w:rPr>
        <w:t xml:space="preserve">taff were observed practicing infection control and general food safety and work health and safety protocols. </w:t>
      </w:r>
    </w:p>
    <w:p w14:paraId="5F96A697" w14:textId="24648568" w:rsidR="005C5C6B" w:rsidRPr="006F7616" w:rsidRDefault="005C5C6B" w:rsidP="005C5C6B">
      <w:pPr>
        <w:rPr>
          <w:rFonts w:eastAsia="Calibri"/>
          <w:color w:val="auto"/>
        </w:rPr>
      </w:pPr>
      <w:r w:rsidRPr="006F7616">
        <w:rPr>
          <w:rFonts w:eastAsiaTheme="minorHAnsi"/>
          <w:color w:val="auto"/>
        </w:rPr>
        <w:t>The Quality Standard is assessed as Compliant</w:t>
      </w:r>
      <w:r w:rsidR="006F7616" w:rsidRPr="006F7616">
        <w:rPr>
          <w:rFonts w:eastAsiaTheme="minorHAnsi"/>
          <w:color w:val="auto"/>
        </w:rPr>
        <w:t xml:space="preserve"> </w:t>
      </w:r>
      <w:r w:rsidRPr="006F7616">
        <w:rPr>
          <w:rFonts w:eastAsiaTheme="minorHAnsi"/>
          <w:color w:val="auto"/>
        </w:rPr>
        <w:t xml:space="preserve">as </w:t>
      </w:r>
      <w:r w:rsidR="006F7616" w:rsidRPr="006F7616">
        <w:rPr>
          <w:rFonts w:eastAsiaTheme="minorHAnsi"/>
          <w:color w:val="auto"/>
        </w:rPr>
        <w:t>seven</w:t>
      </w:r>
      <w:r w:rsidRPr="006F7616">
        <w:rPr>
          <w:rFonts w:eastAsiaTheme="minorHAnsi"/>
          <w:color w:val="auto"/>
        </w:rPr>
        <w:t xml:space="preserve"> of the seven specific requirements have been assessed as Compliant.</w:t>
      </w:r>
    </w:p>
    <w:p w14:paraId="5F96A698" w14:textId="76417886" w:rsidR="005C5C6B" w:rsidRDefault="005C5C6B" w:rsidP="005C5C6B">
      <w:pPr>
        <w:pStyle w:val="Heading2"/>
      </w:pPr>
      <w:r>
        <w:t>Assessment of Standard 4 Requirements</w:t>
      </w:r>
      <w:r w:rsidRPr="0066387A">
        <w:rPr>
          <w:i/>
          <w:color w:val="0000FF"/>
          <w:sz w:val="24"/>
          <w:szCs w:val="24"/>
        </w:rPr>
        <w:t xml:space="preserve"> </w:t>
      </w:r>
    </w:p>
    <w:p w14:paraId="5F96A699" w14:textId="7E44874C" w:rsidR="005C5C6B" w:rsidRPr="00314FF7" w:rsidRDefault="005C5C6B" w:rsidP="005C5C6B">
      <w:pPr>
        <w:pStyle w:val="Heading3"/>
      </w:pPr>
      <w:r w:rsidRPr="00314FF7">
        <w:t>Requirement 4(3)(a)</w:t>
      </w:r>
      <w:r>
        <w:tab/>
        <w:t>Compliant</w:t>
      </w:r>
    </w:p>
    <w:p w14:paraId="5F96A69A" w14:textId="77777777" w:rsidR="005C5C6B" w:rsidRPr="008D114F" w:rsidRDefault="005C5C6B" w:rsidP="005C5C6B">
      <w:pPr>
        <w:rPr>
          <w:i/>
        </w:rPr>
      </w:pPr>
      <w:r w:rsidRPr="008D114F">
        <w:rPr>
          <w:i/>
        </w:rPr>
        <w:t>Each consumer gets safe and effective services and supports for daily living that meet the consumer’s needs, goals and preferences and optimise their independence, health, well-being and quality of life.</w:t>
      </w:r>
    </w:p>
    <w:p w14:paraId="5F96A69C" w14:textId="054CFDA9" w:rsidR="005C5C6B" w:rsidRPr="00D435F8" w:rsidRDefault="005C5C6B" w:rsidP="005C5C6B">
      <w:pPr>
        <w:pStyle w:val="Heading3"/>
      </w:pPr>
      <w:r w:rsidRPr="00D435F8">
        <w:t>Requirement 4(3)(b)</w:t>
      </w:r>
      <w:r>
        <w:tab/>
        <w:t>Compliant</w:t>
      </w:r>
    </w:p>
    <w:p w14:paraId="5F96A69D" w14:textId="77777777" w:rsidR="005C5C6B" w:rsidRPr="008D114F" w:rsidRDefault="005C5C6B" w:rsidP="005C5C6B">
      <w:pPr>
        <w:rPr>
          <w:i/>
        </w:rPr>
      </w:pPr>
      <w:r w:rsidRPr="008D114F">
        <w:rPr>
          <w:i/>
        </w:rPr>
        <w:t>Services and supports for daily living promote each consumer’s emotional, spiritual and psychological well-being.</w:t>
      </w:r>
    </w:p>
    <w:p w14:paraId="5F96A69F" w14:textId="5EC23F55" w:rsidR="005C5C6B" w:rsidRPr="00D435F8" w:rsidRDefault="005C5C6B" w:rsidP="005C5C6B">
      <w:pPr>
        <w:pStyle w:val="Heading3"/>
      </w:pPr>
      <w:r w:rsidRPr="00D435F8">
        <w:t>Requirement 4(3)(c)</w:t>
      </w:r>
      <w:r>
        <w:tab/>
        <w:t>Compliant</w:t>
      </w:r>
    </w:p>
    <w:p w14:paraId="5F96A6A0" w14:textId="77777777" w:rsidR="005C5C6B" w:rsidRPr="008D114F" w:rsidRDefault="005C5C6B" w:rsidP="005C5C6B">
      <w:pPr>
        <w:rPr>
          <w:i/>
        </w:rPr>
      </w:pPr>
      <w:r w:rsidRPr="008D114F">
        <w:rPr>
          <w:i/>
        </w:rPr>
        <w:t>Services and supports for daily living assist each consumer to:</w:t>
      </w:r>
    </w:p>
    <w:p w14:paraId="5F96A6A1" w14:textId="77777777" w:rsidR="005C5C6B" w:rsidRPr="008D114F" w:rsidRDefault="005C5C6B" w:rsidP="005C5C6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F96A6A2" w14:textId="77777777" w:rsidR="005C5C6B" w:rsidRPr="008D114F" w:rsidRDefault="005C5C6B" w:rsidP="005C5C6B">
      <w:pPr>
        <w:numPr>
          <w:ilvl w:val="0"/>
          <w:numId w:val="26"/>
        </w:numPr>
        <w:tabs>
          <w:tab w:val="right" w:pos="9026"/>
        </w:tabs>
        <w:spacing w:before="0" w:after="0"/>
        <w:ind w:left="567" w:hanging="425"/>
        <w:outlineLvl w:val="4"/>
        <w:rPr>
          <w:i/>
        </w:rPr>
      </w:pPr>
      <w:r w:rsidRPr="008D114F">
        <w:rPr>
          <w:i/>
        </w:rPr>
        <w:t>have social and personal relationships; and</w:t>
      </w:r>
    </w:p>
    <w:p w14:paraId="5F96A6A3" w14:textId="77777777" w:rsidR="005C5C6B" w:rsidRPr="008D114F" w:rsidRDefault="005C5C6B" w:rsidP="005C5C6B">
      <w:pPr>
        <w:numPr>
          <w:ilvl w:val="0"/>
          <w:numId w:val="26"/>
        </w:numPr>
        <w:tabs>
          <w:tab w:val="right" w:pos="9026"/>
        </w:tabs>
        <w:spacing w:before="0" w:after="0"/>
        <w:ind w:left="567" w:hanging="425"/>
        <w:outlineLvl w:val="4"/>
        <w:rPr>
          <w:i/>
        </w:rPr>
      </w:pPr>
      <w:r w:rsidRPr="008D114F">
        <w:rPr>
          <w:i/>
        </w:rPr>
        <w:t>do the things of interest to them.</w:t>
      </w:r>
    </w:p>
    <w:p w14:paraId="5F96A6A5" w14:textId="0FAD1A4B" w:rsidR="005C5C6B" w:rsidRPr="00D435F8" w:rsidRDefault="005C5C6B" w:rsidP="005C5C6B">
      <w:pPr>
        <w:pStyle w:val="Heading3"/>
      </w:pPr>
      <w:r w:rsidRPr="00D435F8">
        <w:t>Requirement 4(3)(d)</w:t>
      </w:r>
      <w:r>
        <w:tab/>
        <w:t>Compliant</w:t>
      </w:r>
    </w:p>
    <w:p w14:paraId="5F96A6A6" w14:textId="77777777" w:rsidR="005C5C6B" w:rsidRPr="008D114F" w:rsidRDefault="005C5C6B" w:rsidP="005C5C6B">
      <w:pPr>
        <w:rPr>
          <w:i/>
        </w:rPr>
      </w:pPr>
      <w:r w:rsidRPr="008D114F">
        <w:rPr>
          <w:i/>
        </w:rPr>
        <w:t>Information about the consumer’s condition, needs and preferences is communicated within the organisation, and with others where responsibility for care is shared.</w:t>
      </w:r>
    </w:p>
    <w:p w14:paraId="5F96A6A8" w14:textId="05397AFB" w:rsidR="005C5C6B" w:rsidRPr="00D435F8" w:rsidRDefault="005C5C6B" w:rsidP="005C5C6B">
      <w:pPr>
        <w:pStyle w:val="Heading3"/>
      </w:pPr>
      <w:r w:rsidRPr="00D435F8">
        <w:t>Requirement 4(3)(e)</w:t>
      </w:r>
      <w:r>
        <w:tab/>
        <w:t>Compliant</w:t>
      </w:r>
    </w:p>
    <w:p w14:paraId="5F96A6A9" w14:textId="77777777" w:rsidR="005C5C6B" w:rsidRPr="008D114F" w:rsidRDefault="005C5C6B" w:rsidP="005C5C6B">
      <w:pPr>
        <w:rPr>
          <w:i/>
        </w:rPr>
      </w:pPr>
      <w:r w:rsidRPr="008D114F">
        <w:rPr>
          <w:i/>
        </w:rPr>
        <w:t>Timely and appropriate referrals to individuals, other organisations and providers of other care and services.</w:t>
      </w:r>
    </w:p>
    <w:p w14:paraId="5F96A6AB" w14:textId="0493F2A8" w:rsidR="005C5C6B" w:rsidRPr="00D435F8" w:rsidRDefault="005C5C6B" w:rsidP="005C5C6B">
      <w:pPr>
        <w:pStyle w:val="Heading3"/>
      </w:pPr>
      <w:r w:rsidRPr="00D435F8">
        <w:t>Requirement 4(3)(f)</w:t>
      </w:r>
      <w:r>
        <w:tab/>
        <w:t>Compliant</w:t>
      </w:r>
    </w:p>
    <w:p w14:paraId="5F96A6AC" w14:textId="77777777" w:rsidR="005C5C6B" w:rsidRPr="008D114F" w:rsidRDefault="005C5C6B" w:rsidP="005C5C6B">
      <w:pPr>
        <w:rPr>
          <w:i/>
        </w:rPr>
      </w:pPr>
      <w:r w:rsidRPr="008D114F">
        <w:rPr>
          <w:i/>
        </w:rPr>
        <w:t>Where meals are provided, they are varied and of suitable quality and quantity.</w:t>
      </w:r>
    </w:p>
    <w:p w14:paraId="5F96A6AE" w14:textId="7518845D" w:rsidR="005C5C6B" w:rsidRPr="00D435F8" w:rsidRDefault="005C5C6B" w:rsidP="005C5C6B">
      <w:pPr>
        <w:pStyle w:val="Heading3"/>
      </w:pPr>
      <w:r w:rsidRPr="00D435F8">
        <w:lastRenderedPageBreak/>
        <w:t>Requirement 4(3)(g)</w:t>
      </w:r>
      <w:r>
        <w:tab/>
        <w:t>Compliant</w:t>
      </w:r>
    </w:p>
    <w:p w14:paraId="5F96A6AF" w14:textId="77777777" w:rsidR="005C5C6B" w:rsidRPr="008D114F" w:rsidRDefault="005C5C6B" w:rsidP="005C5C6B">
      <w:pPr>
        <w:rPr>
          <w:i/>
        </w:rPr>
      </w:pPr>
      <w:r w:rsidRPr="008D114F">
        <w:rPr>
          <w:i/>
        </w:rPr>
        <w:t>Where equipment is provided, it is safe, suitable, clean and well maintained.</w:t>
      </w:r>
    </w:p>
    <w:p w14:paraId="5F96A6B0" w14:textId="701E065D" w:rsidR="005C5C6B" w:rsidRDefault="005C5C6B" w:rsidP="005C5C6B"/>
    <w:p w14:paraId="5F96A6B1" w14:textId="77777777" w:rsidR="005C5C6B" w:rsidRPr="00314FF7" w:rsidRDefault="005C5C6B" w:rsidP="005C5C6B"/>
    <w:p w14:paraId="5F96A6B2" w14:textId="77777777" w:rsidR="005C5C6B" w:rsidRDefault="005C5C6B" w:rsidP="005C5C6B">
      <w:pPr>
        <w:sectPr w:rsidR="005C5C6B" w:rsidSect="005C5C6B">
          <w:headerReference w:type="default" r:id="rId30"/>
          <w:type w:val="continuous"/>
          <w:pgSz w:w="11906" w:h="16838"/>
          <w:pgMar w:top="1701" w:right="1418" w:bottom="1418" w:left="1418" w:header="709" w:footer="397" w:gutter="0"/>
          <w:cols w:space="708"/>
          <w:titlePg/>
          <w:docGrid w:linePitch="360"/>
        </w:sectPr>
      </w:pPr>
    </w:p>
    <w:p w14:paraId="5F96A6B3" w14:textId="7D1F2B3B" w:rsidR="005C5C6B" w:rsidRDefault="005C5C6B" w:rsidP="005C5C6B">
      <w:pPr>
        <w:pStyle w:val="Heading1"/>
        <w:tabs>
          <w:tab w:val="right" w:pos="9070"/>
        </w:tabs>
        <w:spacing w:before="560" w:after="640"/>
        <w:rPr>
          <w:color w:val="FFFFFF" w:themeColor="background1"/>
          <w:sz w:val="36"/>
        </w:rPr>
        <w:sectPr w:rsidR="005C5C6B" w:rsidSect="005C5C6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F96A734" wp14:editId="5F96A73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863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66A81" w:rsidRPr="00EB1D71">
        <w:rPr>
          <w:color w:val="FFFFFF" w:themeColor="background1"/>
          <w:sz w:val="36"/>
        </w:rPr>
        <w:t xml:space="preserve"> </w:t>
      </w:r>
      <w:r w:rsidRPr="00EB1D71">
        <w:rPr>
          <w:color w:val="FFFFFF" w:themeColor="background1"/>
          <w:sz w:val="36"/>
        </w:rPr>
        <w:br/>
        <w:t>Organisation’s service environment</w:t>
      </w:r>
    </w:p>
    <w:p w14:paraId="5F96A6B4" w14:textId="77777777" w:rsidR="005C5C6B" w:rsidRPr="00FD1B02" w:rsidRDefault="005C5C6B" w:rsidP="005C5C6B">
      <w:pPr>
        <w:pStyle w:val="Heading3"/>
        <w:shd w:val="clear" w:color="auto" w:fill="F2F2F2" w:themeFill="background1" w:themeFillShade="F2"/>
      </w:pPr>
      <w:r w:rsidRPr="00FD1B02">
        <w:t>Consumer outcome:</w:t>
      </w:r>
    </w:p>
    <w:p w14:paraId="5F96A6B5" w14:textId="77777777" w:rsidR="005C5C6B" w:rsidRDefault="005C5C6B" w:rsidP="005C5C6B">
      <w:pPr>
        <w:numPr>
          <w:ilvl w:val="0"/>
          <w:numId w:val="5"/>
        </w:numPr>
        <w:shd w:val="clear" w:color="auto" w:fill="F2F2F2" w:themeFill="background1" w:themeFillShade="F2"/>
      </w:pPr>
      <w:r>
        <w:t>I feel I belong and I am safe and comfortable in the organisation’s service environment.</w:t>
      </w:r>
    </w:p>
    <w:p w14:paraId="5F96A6B6" w14:textId="77777777" w:rsidR="005C5C6B" w:rsidRDefault="005C5C6B" w:rsidP="005C5C6B">
      <w:pPr>
        <w:pStyle w:val="Heading3"/>
        <w:shd w:val="clear" w:color="auto" w:fill="F2F2F2" w:themeFill="background1" w:themeFillShade="F2"/>
      </w:pPr>
      <w:r>
        <w:t>Organisation statement:</w:t>
      </w:r>
    </w:p>
    <w:p w14:paraId="5F96A6B7" w14:textId="77777777" w:rsidR="005C5C6B" w:rsidRDefault="005C5C6B" w:rsidP="005C5C6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F96A6B8" w14:textId="77777777" w:rsidR="005C5C6B" w:rsidRDefault="005C5C6B" w:rsidP="005C5C6B">
      <w:pPr>
        <w:pStyle w:val="Heading2"/>
      </w:pPr>
      <w:r>
        <w:t>Assessment of Standard 5</w:t>
      </w:r>
    </w:p>
    <w:p w14:paraId="3D804AE9" w14:textId="77777777" w:rsidR="00B77D04" w:rsidRDefault="00B77D04" w:rsidP="00B77D0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p>
    <w:p w14:paraId="497A97FD" w14:textId="4434ED4C" w:rsidR="00B77D04" w:rsidRPr="00B77D04" w:rsidRDefault="00B77D04" w:rsidP="00B77D04">
      <w:pPr>
        <w:rPr>
          <w:rFonts w:eastAsia="Calibri"/>
          <w:lang w:eastAsia="en-US"/>
        </w:rPr>
      </w:pPr>
      <w:r w:rsidRPr="00B56A2D">
        <w:rPr>
          <w:rFonts w:eastAsia="Calibri"/>
          <w:color w:val="auto"/>
          <w:lang w:eastAsia="en-US"/>
        </w:rPr>
        <w:t xml:space="preserve">Overall consumers considered that they feel they belong in the service and feel safe and comfortable in the service environment. </w:t>
      </w:r>
      <w:r>
        <w:rPr>
          <w:rFonts w:eastAsia="Calibri"/>
          <w:color w:val="auto"/>
          <w:lang w:eastAsia="en-US"/>
        </w:rPr>
        <w:t xml:space="preserve"> The </w:t>
      </w:r>
      <w:r w:rsidRPr="00B14D6C">
        <w:rPr>
          <w:rFonts w:eastAsia="Calibri"/>
          <w:color w:val="auto"/>
          <w:lang w:eastAsia="en-US"/>
        </w:rPr>
        <w:t>service environment</w:t>
      </w:r>
      <w:r>
        <w:rPr>
          <w:rFonts w:eastAsia="Calibri"/>
          <w:color w:val="auto"/>
          <w:lang w:eastAsia="en-US"/>
        </w:rPr>
        <w:t xml:space="preserve"> was found</w:t>
      </w:r>
      <w:r w:rsidRPr="00B14D6C">
        <w:rPr>
          <w:rFonts w:eastAsia="Calibri"/>
          <w:color w:val="auto"/>
          <w:lang w:eastAsia="en-US"/>
        </w:rPr>
        <w:t xml:space="preserve"> to be welcoming, clean and well maintained. The service offers communal areas of different sizes, both inside and outside. Furniture, fittings and equipment were observed to be safe, clean and well maintained.</w:t>
      </w:r>
    </w:p>
    <w:p w14:paraId="274514B1" w14:textId="77777777" w:rsidR="00222514" w:rsidRPr="00236D08" w:rsidRDefault="00222514" w:rsidP="00222514">
      <w:pPr>
        <w:rPr>
          <w:rFonts w:eastAsiaTheme="minorHAnsi"/>
          <w:color w:val="auto"/>
          <w:szCs w:val="22"/>
          <w:lang w:eastAsia="en-US"/>
        </w:rPr>
      </w:pPr>
      <w:r w:rsidRPr="00236D08">
        <w:rPr>
          <w:rFonts w:eastAsiaTheme="minorHAnsi"/>
          <w:color w:val="auto"/>
          <w:szCs w:val="22"/>
          <w:lang w:eastAsia="en-US"/>
        </w:rPr>
        <w:t>Consumers and representatives said that the service is welcoming, easy to move around and the environment helps them feel at home.</w:t>
      </w:r>
      <w:r>
        <w:rPr>
          <w:rFonts w:eastAsiaTheme="minorHAnsi"/>
          <w:color w:val="auto"/>
          <w:szCs w:val="22"/>
          <w:lang w:eastAsia="en-US"/>
        </w:rPr>
        <w:t xml:space="preserve"> </w:t>
      </w:r>
      <w:r w:rsidRPr="00236D08">
        <w:rPr>
          <w:rFonts w:eastAsiaTheme="minorHAnsi"/>
          <w:color w:val="auto"/>
          <w:szCs w:val="22"/>
          <w:lang w:eastAsia="en-US"/>
        </w:rPr>
        <w:t>Representatives said they are made to feel welcome when they visit and encouraged to join consumers in communal areas.</w:t>
      </w:r>
    </w:p>
    <w:p w14:paraId="2528F2A9" w14:textId="12CB3320" w:rsidR="00222514" w:rsidRPr="00236D08" w:rsidRDefault="00222514" w:rsidP="00222514">
      <w:pPr>
        <w:rPr>
          <w:rFonts w:eastAsiaTheme="minorHAnsi"/>
          <w:color w:val="auto"/>
          <w:szCs w:val="22"/>
          <w:lang w:eastAsia="en-US"/>
        </w:rPr>
      </w:pPr>
      <w:r w:rsidRPr="00236D08">
        <w:rPr>
          <w:rFonts w:eastAsiaTheme="minorHAnsi"/>
          <w:color w:val="auto"/>
          <w:szCs w:val="22"/>
          <w:lang w:eastAsia="en-US"/>
        </w:rPr>
        <w:t>Management advised that the service does not have any specific features designed to support the functioning of consumers with cognitive impairment however consumers with dementia are encouraged by staff to participate in activities that they find to be engaging.</w:t>
      </w:r>
    </w:p>
    <w:p w14:paraId="5F96A6BA" w14:textId="57F3D424" w:rsidR="005C5C6B" w:rsidRPr="006F7616" w:rsidRDefault="005C5C6B" w:rsidP="005C5C6B">
      <w:pPr>
        <w:rPr>
          <w:rFonts w:eastAsia="Calibri"/>
          <w:color w:val="auto"/>
          <w:lang w:eastAsia="en-US"/>
        </w:rPr>
      </w:pPr>
      <w:r w:rsidRPr="006F7616">
        <w:rPr>
          <w:rFonts w:eastAsiaTheme="minorHAnsi"/>
          <w:color w:val="auto"/>
        </w:rPr>
        <w:t>The Quality Standard is assessed as Compliant</w:t>
      </w:r>
      <w:r w:rsidR="006F7616" w:rsidRPr="006F7616">
        <w:rPr>
          <w:rFonts w:eastAsiaTheme="minorHAnsi"/>
          <w:color w:val="auto"/>
        </w:rPr>
        <w:t xml:space="preserve"> </w:t>
      </w:r>
      <w:r w:rsidRPr="006F7616">
        <w:rPr>
          <w:rFonts w:eastAsiaTheme="minorHAnsi"/>
          <w:color w:val="auto"/>
        </w:rPr>
        <w:t xml:space="preserve">as </w:t>
      </w:r>
      <w:r w:rsidR="006F7616" w:rsidRPr="006F7616">
        <w:rPr>
          <w:rFonts w:eastAsiaTheme="minorHAnsi"/>
          <w:color w:val="auto"/>
        </w:rPr>
        <w:t>three</w:t>
      </w:r>
      <w:r w:rsidRPr="006F7616">
        <w:rPr>
          <w:rFonts w:eastAsiaTheme="minorHAnsi"/>
          <w:color w:val="auto"/>
        </w:rPr>
        <w:t xml:space="preserve"> of the three specific requirements have been assessed as Compliant.</w:t>
      </w:r>
    </w:p>
    <w:p w14:paraId="5F96A6BB" w14:textId="48B9974D" w:rsidR="005C5C6B" w:rsidRDefault="005C5C6B" w:rsidP="005C5C6B">
      <w:pPr>
        <w:pStyle w:val="Heading2"/>
      </w:pPr>
      <w:r>
        <w:lastRenderedPageBreak/>
        <w:t>Assessment of Standard 5 Requirements</w:t>
      </w:r>
      <w:r w:rsidRPr="0066387A">
        <w:rPr>
          <w:i/>
          <w:color w:val="0000FF"/>
          <w:sz w:val="24"/>
          <w:szCs w:val="24"/>
        </w:rPr>
        <w:t xml:space="preserve"> </w:t>
      </w:r>
    </w:p>
    <w:p w14:paraId="5F96A6BC" w14:textId="659271FC" w:rsidR="005C5C6B" w:rsidRPr="00314FF7" w:rsidRDefault="005C5C6B" w:rsidP="005C5C6B">
      <w:pPr>
        <w:pStyle w:val="Heading3"/>
      </w:pPr>
      <w:r w:rsidRPr="00314FF7">
        <w:t>Requirement 5(3)(a)</w:t>
      </w:r>
      <w:r>
        <w:tab/>
        <w:t>Compliant</w:t>
      </w:r>
    </w:p>
    <w:p w14:paraId="5F96A6BD" w14:textId="77777777" w:rsidR="005C5C6B" w:rsidRPr="008D114F" w:rsidRDefault="005C5C6B" w:rsidP="005C5C6B">
      <w:pPr>
        <w:rPr>
          <w:i/>
        </w:rPr>
      </w:pPr>
      <w:r w:rsidRPr="008D114F">
        <w:rPr>
          <w:i/>
        </w:rPr>
        <w:t>The service environment is welcoming and easy to understand, and optimises each consumer’s sense of belonging, independence, interaction and function.</w:t>
      </w:r>
    </w:p>
    <w:p w14:paraId="5F96A6BF" w14:textId="2D343E21" w:rsidR="005C5C6B" w:rsidRPr="00D435F8" w:rsidRDefault="005C5C6B" w:rsidP="005C5C6B">
      <w:pPr>
        <w:pStyle w:val="Heading3"/>
      </w:pPr>
      <w:r w:rsidRPr="00D435F8">
        <w:t>Requirement 5(3)(b)</w:t>
      </w:r>
      <w:r>
        <w:tab/>
        <w:t>Compliant</w:t>
      </w:r>
    </w:p>
    <w:p w14:paraId="5F96A6C0" w14:textId="77777777" w:rsidR="005C5C6B" w:rsidRPr="008D114F" w:rsidRDefault="005C5C6B" w:rsidP="005C5C6B">
      <w:pPr>
        <w:rPr>
          <w:i/>
        </w:rPr>
      </w:pPr>
      <w:r w:rsidRPr="008D114F">
        <w:rPr>
          <w:i/>
        </w:rPr>
        <w:t>The service environment:</w:t>
      </w:r>
    </w:p>
    <w:p w14:paraId="5F96A6C1" w14:textId="77777777" w:rsidR="005C5C6B" w:rsidRPr="008D114F" w:rsidRDefault="005C5C6B" w:rsidP="005C5C6B">
      <w:pPr>
        <w:numPr>
          <w:ilvl w:val="0"/>
          <w:numId w:val="27"/>
        </w:numPr>
        <w:tabs>
          <w:tab w:val="right" w:pos="9026"/>
        </w:tabs>
        <w:spacing w:before="0" w:after="0"/>
        <w:ind w:left="567" w:hanging="425"/>
        <w:outlineLvl w:val="4"/>
        <w:rPr>
          <w:i/>
        </w:rPr>
      </w:pPr>
      <w:r w:rsidRPr="008D114F">
        <w:rPr>
          <w:i/>
        </w:rPr>
        <w:t>is safe, clean, well maintained and comfortable; and</w:t>
      </w:r>
    </w:p>
    <w:p w14:paraId="5F96A6C2" w14:textId="77777777" w:rsidR="005C5C6B" w:rsidRPr="008D114F" w:rsidRDefault="005C5C6B" w:rsidP="005C5C6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F96A6C4" w14:textId="6345C994" w:rsidR="005C5C6B" w:rsidRPr="00D435F8" w:rsidRDefault="005C5C6B" w:rsidP="005C5C6B">
      <w:pPr>
        <w:pStyle w:val="Heading3"/>
      </w:pPr>
      <w:r w:rsidRPr="00D435F8">
        <w:t>Requirement 5(3)(c)</w:t>
      </w:r>
      <w:r>
        <w:tab/>
        <w:t>Compliant</w:t>
      </w:r>
    </w:p>
    <w:p w14:paraId="5F96A6C5" w14:textId="77777777" w:rsidR="005C5C6B" w:rsidRPr="008D114F" w:rsidRDefault="005C5C6B" w:rsidP="005C5C6B">
      <w:pPr>
        <w:rPr>
          <w:i/>
        </w:rPr>
      </w:pPr>
      <w:r w:rsidRPr="008D114F">
        <w:rPr>
          <w:i/>
        </w:rPr>
        <w:t>Furniture, fittings and equipment are safe, clean, well maintained and suitable for the consumer.</w:t>
      </w:r>
    </w:p>
    <w:p w14:paraId="5F96A6C6" w14:textId="03A36995" w:rsidR="005C5C6B" w:rsidRDefault="005C5C6B" w:rsidP="005C5C6B"/>
    <w:p w14:paraId="5F96A6C7" w14:textId="77777777" w:rsidR="005C5C6B" w:rsidRPr="00314FF7" w:rsidRDefault="005C5C6B" w:rsidP="005C5C6B"/>
    <w:p w14:paraId="5F96A6C8" w14:textId="77777777" w:rsidR="005C5C6B" w:rsidRDefault="005C5C6B" w:rsidP="005C5C6B">
      <w:pPr>
        <w:sectPr w:rsidR="005C5C6B" w:rsidSect="005C5C6B">
          <w:headerReference w:type="default" r:id="rId33"/>
          <w:type w:val="continuous"/>
          <w:pgSz w:w="11906" w:h="16838"/>
          <w:pgMar w:top="1701" w:right="1418" w:bottom="1418" w:left="1418" w:header="709" w:footer="397" w:gutter="0"/>
          <w:cols w:space="708"/>
          <w:titlePg/>
          <w:docGrid w:linePitch="360"/>
        </w:sectPr>
      </w:pPr>
    </w:p>
    <w:p w14:paraId="5F96A6C9" w14:textId="050DEA51" w:rsidR="005C5C6B" w:rsidRDefault="005C5C6B" w:rsidP="005C5C6B">
      <w:pPr>
        <w:pStyle w:val="Heading1"/>
        <w:tabs>
          <w:tab w:val="right" w:pos="9070"/>
        </w:tabs>
        <w:spacing w:before="560" w:after="640"/>
        <w:rPr>
          <w:color w:val="FFFFFF" w:themeColor="background1"/>
          <w:sz w:val="36"/>
        </w:rPr>
        <w:sectPr w:rsidR="005C5C6B" w:rsidSect="005C5C6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F96A736" wp14:editId="5F96A73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38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66A81" w:rsidRPr="00EB1D71">
        <w:rPr>
          <w:color w:val="FFFFFF" w:themeColor="background1"/>
          <w:sz w:val="36"/>
        </w:rPr>
        <w:t xml:space="preserve"> </w:t>
      </w:r>
      <w:r w:rsidRPr="00EB1D71">
        <w:rPr>
          <w:color w:val="FFFFFF" w:themeColor="background1"/>
          <w:sz w:val="36"/>
        </w:rPr>
        <w:br/>
        <w:t>Feedback and complaints</w:t>
      </w:r>
    </w:p>
    <w:p w14:paraId="5F96A6CA" w14:textId="77777777" w:rsidR="005C5C6B" w:rsidRPr="00FD1B02" w:rsidRDefault="005C5C6B" w:rsidP="005C5C6B">
      <w:pPr>
        <w:pStyle w:val="Heading3"/>
        <w:shd w:val="clear" w:color="auto" w:fill="F2F2F2" w:themeFill="background1" w:themeFillShade="F2"/>
      </w:pPr>
      <w:r w:rsidRPr="00FD1B02">
        <w:t>Consumer outcome:</w:t>
      </w:r>
    </w:p>
    <w:p w14:paraId="5F96A6CB" w14:textId="77777777" w:rsidR="005C5C6B" w:rsidRDefault="005C5C6B" w:rsidP="005C5C6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96A6CC" w14:textId="77777777" w:rsidR="005C5C6B" w:rsidRDefault="005C5C6B" w:rsidP="005C5C6B">
      <w:pPr>
        <w:pStyle w:val="Heading3"/>
        <w:shd w:val="clear" w:color="auto" w:fill="F2F2F2" w:themeFill="background1" w:themeFillShade="F2"/>
      </w:pPr>
      <w:r>
        <w:t>Organisation statement:</w:t>
      </w:r>
    </w:p>
    <w:p w14:paraId="5F96A6CD" w14:textId="77777777" w:rsidR="005C5C6B" w:rsidRDefault="005C5C6B" w:rsidP="005C5C6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96A6CE" w14:textId="77777777" w:rsidR="005C5C6B" w:rsidRDefault="005C5C6B" w:rsidP="005C5C6B">
      <w:pPr>
        <w:pStyle w:val="Heading2"/>
      </w:pPr>
      <w:r>
        <w:t>Assessment of Standard 6</w:t>
      </w:r>
    </w:p>
    <w:p w14:paraId="4957A40F" w14:textId="77777777" w:rsidR="0074047B" w:rsidRPr="004A347C" w:rsidRDefault="0074047B" w:rsidP="0074047B">
      <w:pPr>
        <w:rPr>
          <w:rFonts w:eastAsia="Calibri"/>
          <w:color w:val="auto"/>
          <w:lang w:eastAsia="en-US"/>
        </w:rPr>
      </w:pPr>
      <w:r w:rsidRPr="004A347C">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feedback register and discussed how staff handle feedback from consumers and staff understanding and application of the requirements under this Standard. </w:t>
      </w:r>
    </w:p>
    <w:p w14:paraId="60E8AED2" w14:textId="77777777" w:rsidR="0074047B" w:rsidRDefault="0074047B" w:rsidP="005C5C6B">
      <w:pPr>
        <w:rPr>
          <w:rFonts w:eastAsia="Calibri"/>
          <w:color w:val="auto"/>
          <w:lang w:eastAsia="en-US"/>
        </w:rPr>
      </w:pPr>
      <w:r w:rsidRPr="00CD1CFC">
        <w:rPr>
          <w:rFonts w:eastAsia="Calibri"/>
          <w:color w:val="auto"/>
          <w:lang w:eastAsia="en-US"/>
        </w:rPr>
        <w:t>Consumers and representatives are satisfied with the feedback and complaints process and feel encouraged and supported to speak up when they have concerns. Consumers provided examples of when they have made complaints and how responsive management were in rectifying the matters</w:t>
      </w:r>
      <w:r>
        <w:rPr>
          <w:rFonts w:eastAsia="Calibri"/>
          <w:color w:val="auto"/>
          <w:lang w:eastAsia="en-US"/>
        </w:rPr>
        <w:t>.</w:t>
      </w:r>
    </w:p>
    <w:p w14:paraId="598797A3" w14:textId="4A97C969" w:rsidR="0074047B" w:rsidRPr="00465CC6" w:rsidRDefault="0074047B" w:rsidP="0074047B">
      <w:pPr>
        <w:rPr>
          <w:rFonts w:eastAsiaTheme="minorHAnsi"/>
          <w:color w:val="auto"/>
          <w:szCs w:val="22"/>
          <w:lang w:eastAsia="en-US"/>
        </w:rPr>
      </w:pPr>
      <w:r w:rsidRPr="004C19ED">
        <w:rPr>
          <w:rFonts w:eastAsia="Calibri"/>
          <w:color w:val="auto"/>
          <w:lang w:eastAsia="en-US"/>
        </w:rPr>
        <w:t xml:space="preserve">While consumers were not aware of advocacy services they were comfortable in raising concerns with staff or management. </w:t>
      </w:r>
      <w:r>
        <w:rPr>
          <w:rFonts w:eastAsiaTheme="minorHAnsi"/>
          <w:color w:val="auto"/>
          <w:szCs w:val="22"/>
          <w:lang w:eastAsia="en-US"/>
        </w:rPr>
        <w:t xml:space="preserve">The service has appointed consumer advocates in each wing of the service. </w:t>
      </w:r>
    </w:p>
    <w:p w14:paraId="5B408A0E" w14:textId="02453DA2" w:rsidR="0074047B" w:rsidRPr="00257311" w:rsidRDefault="0074047B" w:rsidP="0074047B">
      <w:pPr>
        <w:rPr>
          <w:rFonts w:eastAsiaTheme="minorHAnsi"/>
          <w:color w:val="auto"/>
          <w:szCs w:val="22"/>
          <w:lang w:eastAsia="en-US"/>
        </w:rPr>
      </w:pPr>
      <w:r>
        <w:rPr>
          <w:rFonts w:eastAsiaTheme="minorHAnsi"/>
          <w:color w:val="auto"/>
          <w:szCs w:val="22"/>
          <w:lang w:eastAsia="en-US"/>
        </w:rPr>
        <w:t>P</w:t>
      </w:r>
      <w:r w:rsidRPr="00CD1CFC">
        <w:rPr>
          <w:rFonts w:eastAsiaTheme="minorHAnsi"/>
          <w:color w:val="auto"/>
          <w:szCs w:val="22"/>
          <w:lang w:eastAsia="en-US"/>
        </w:rPr>
        <w:t xml:space="preserve">osters and signage </w:t>
      </w:r>
      <w:r>
        <w:rPr>
          <w:rFonts w:eastAsiaTheme="minorHAnsi"/>
          <w:color w:val="auto"/>
          <w:szCs w:val="22"/>
          <w:lang w:eastAsia="en-US"/>
        </w:rPr>
        <w:t xml:space="preserve">are </w:t>
      </w:r>
      <w:r w:rsidRPr="00CD1CFC">
        <w:rPr>
          <w:rFonts w:eastAsiaTheme="minorHAnsi"/>
          <w:color w:val="auto"/>
          <w:szCs w:val="22"/>
          <w:lang w:eastAsia="en-US"/>
        </w:rPr>
        <w:t xml:space="preserve">displayed around the service and </w:t>
      </w:r>
      <w:r>
        <w:rPr>
          <w:rFonts w:eastAsiaTheme="minorHAnsi"/>
          <w:color w:val="auto"/>
          <w:szCs w:val="22"/>
          <w:lang w:eastAsia="en-US"/>
        </w:rPr>
        <w:t xml:space="preserve">‘Do you wish to make a compliment, comment or complaint’ forms </w:t>
      </w:r>
      <w:r w:rsidRPr="00CD1CFC">
        <w:rPr>
          <w:rFonts w:eastAsiaTheme="minorHAnsi"/>
          <w:color w:val="auto"/>
          <w:szCs w:val="22"/>
          <w:lang w:eastAsia="en-US"/>
        </w:rPr>
        <w:t xml:space="preserve">and a lodgement box </w:t>
      </w:r>
      <w:r>
        <w:rPr>
          <w:rFonts w:eastAsiaTheme="minorHAnsi"/>
          <w:color w:val="auto"/>
          <w:szCs w:val="22"/>
          <w:lang w:eastAsia="en-US"/>
        </w:rPr>
        <w:t xml:space="preserve">are located </w:t>
      </w:r>
      <w:r w:rsidRPr="00CD1CFC">
        <w:rPr>
          <w:rFonts w:eastAsiaTheme="minorHAnsi"/>
          <w:color w:val="auto"/>
          <w:szCs w:val="22"/>
          <w:lang w:eastAsia="en-US"/>
        </w:rPr>
        <w:t>at the entrance to the home.</w:t>
      </w:r>
      <w:r>
        <w:rPr>
          <w:rFonts w:eastAsiaTheme="minorHAnsi"/>
          <w:color w:val="auto"/>
          <w:szCs w:val="22"/>
          <w:lang w:eastAsia="en-US"/>
        </w:rPr>
        <w:t xml:space="preserve"> </w:t>
      </w:r>
      <w:r w:rsidRPr="00CD1CFC">
        <w:rPr>
          <w:rFonts w:eastAsiaTheme="minorHAnsi"/>
          <w:color w:val="auto"/>
          <w:szCs w:val="22"/>
          <w:lang w:eastAsia="en-US"/>
        </w:rPr>
        <w:t>Poster displays of external complaints are displayed as well as external complaints and advocacy services brochures available at the entry to the service.</w:t>
      </w:r>
    </w:p>
    <w:p w14:paraId="730F5D39" w14:textId="06050DC0" w:rsidR="00484C10" w:rsidRPr="00177D49" w:rsidRDefault="00333AF8" w:rsidP="00484C10">
      <w:pPr>
        <w:rPr>
          <w:rFonts w:eastAsia="Calibri"/>
          <w:color w:val="auto"/>
          <w:lang w:eastAsia="en-US"/>
        </w:rPr>
      </w:pPr>
      <w:r>
        <w:t>T</w:t>
      </w:r>
      <w:r w:rsidR="007A7406">
        <w:t>he service was able to show how</w:t>
      </w:r>
      <w:r w:rsidR="00874FC5" w:rsidRPr="00F13E1F">
        <w:t xml:space="preserve"> </w:t>
      </w:r>
      <w:r w:rsidR="007A7406">
        <w:t xml:space="preserve">it </w:t>
      </w:r>
      <w:r w:rsidR="00874FC5" w:rsidRPr="00F13E1F">
        <w:t>respond</w:t>
      </w:r>
      <w:r w:rsidR="007A7406">
        <w:t>ed</w:t>
      </w:r>
      <w:r w:rsidR="00874FC5" w:rsidRPr="00F13E1F">
        <w:t xml:space="preserve"> to complaints us</w:t>
      </w:r>
      <w:r w:rsidR="007A7406">
        <w:t xml:space="preserve">ing </w:t>
      </w:r>
      <w:r w:rsidR="00874FC5" w:rsidRPr="00F13E1F">
        <w:t>open disclosure</w:t>
      </w:r>
      <w:r w:rsidR="00484C10">
        <w:t>.</w:t>
      </w:r>
      <w:r w:rsidR="00874FC5" w:rsidRPr="00F13E1F">
        <w:t xml:space="preserve"> </w:t>
      </w:r>
      <w:r w:rsidR="00484C10" w:rsidRPr="00177D49">
        <w:rPr>
          <w:rFonts w:eastAsia="Calibri"/>
          <w:color w:val="auto"/>
          <w:lang w:eastAsia="en-US"/>
        </w:rPr>
        <w:t xml:space="preserve">Consumers and representatives described in various ways how feedback and </w:t>
      </w:r>
      <w:r w:rsidR="00484C10" w:rsidRPr="00177D49">
        <w:rPr>
          <w:rFonts w:eastAsia="Calibri"/>
          <w:color w:val="auto"/>
          <w:lang w:eastAsia="en-US"/>
        </w:rPr>
        <w:lastRenderedPageBreak/>
        <w:t>complaints had resulted in improving the quality of care and services.</w:t>
      </w:r>
      <w:r w:rsidR="00484C10">
        <w:rPr>
          <w:rFonts w:eastAsia="Calibri"/>
          <w:color w:val="auto"/>
          <w:lang w:eastAsia="en-US"/>
        </w:rPr>
        <w:t xml:space="preserve"> </w:t>
      </w:r>
      <w:r w:rsidR="00484C10" w:rsidRPr="00177D49">
        <w:rPr>
          <w:rFonts w:eastAsia="Calibri"/>
          <w:color w:val="auto"/>
          <w:lang w:eastAsia="en-US"/>
        </w:rPr>
        <w:t>Complaints’ documentation reviewed identified timely action taken by management and how this is used for continuous improvement.</w:t>
      </w:r>
    </w:p>
    <w:p w14:paraId="5F96A6D0" w14:textId="7047A9A4" w:rsidR="005C5C6B" w:rsidRPr="006F7616" w:rsidRDefault="005C5C6B" w:rsidP="005C5C6B">
      <w:pPr>
        <w:rPr>
          <w:rFonts w:eastAsia="Calibri"/>
          <w:i/>
          <w:iCs/>
          <w:color w:val="auto"/>
          <w:lang w:eastAsia="en-US"/>
        </w:rPr>
      </w:pPr>
      <w:r w:rsidRPr="006F7616">
        <w:rPr>
          <w:rFonts w:eastAsiaTheme="minorHAnsi"/>
          <w:color w:val="auto"/>
        </w:rPr>
        <w:t>The Quality Standard is assessed as Compliant</w:t>
      </w:r>
      <w:r w:rsidR="006F7616" w:rsidRPr="006F7616">
        <w:rPr>
          <w:rFonts w:eastAsiaTheme="minorHAnsi"/>
          <w:color w:val="auto"/>
        </w:rPr>
        <w:t xml:space="preserve"> </w:t>
      </w:r>
      <w:r w:rsidRPr="006F7616">
        <w:rPr>
          <w:rFonts w:eastAsiaTheme="minorHAnsi"/>
          <w:color w:val="auto"/>
        </w:rPr>
        <w:t xml:space="preserve">as </w:t>
      </w:r>
      <w:r w:rsidR="006F7616" w:rsidRPr="006F7616">
        <w:rPr>
          <w:rFonts w:eastAsiaTheme="minorHAnsi"/>
          <w:color w:val="auto"/>
        </w:rPr>
        <w:t>four</w:t>
      </w:r>
      <w:r w:rsidRPr="006F7616">
        <w:rPr>
          <w:rFonts w:eastAsiaTheme="minorHAnsi"/>
          <w:color w:val="auto"/>
        </w:rPr>
        <w:t xml:space="preserve"> of the four specific requirements have been assessed as Compliant.</w:t>
      </w:r>
    </w:p>
    <w:p w14:paraId="5F96A6D1" w14:textId="12EE5119" w:rsidR="005C5C6B" w:rsidRDefault="005C5C6B" w:rsidP="005C5C6B">
      <w:pPr>
        <w:pStyle w:val="Heading2"/>
      </w:pPr>
      <w:r>
        <w:t>Assessment of Standard 6 Requirements</w:t>
      </w:r>
      <w:r w:rsidRPr="0066387A">
        <w:rPr>
          <w:i/>
          <w:color w:val="0000FF"/>
          <w:sz w:val="24"/>
          <w:szCs w:val="24"/>
        </w:rPr>
        <w:t xml:space="preserve"> </w:t>
      </w:r>
    </w:p>
    <w:p w14:paraId="5F96A6D2" w14:textId="15894533" w:rsidR="005C5C6B" w:rsidRPr="00506F7F" w:rsidRDefault="005C5C6B" w:rsidP="005C5C6B">
      <w:pPr>
        <w:pStyle w:val="Heading3"/>
      </w:pPr>
      <w:r w:rsidRPr="00506F7F">
        <w:t>Requirement 6(3)(a)</w:t>
      </w:r>
      <w:r>
        <w:tab/>
        <w:t>Compliant</w:t>
      </w:r>
    </w:p>
    <w:p w14:paraId="5F96A6D3" w14:textId="77777777" w:rsidR="005C5C6B" w:rsidRPr="008D114F" w:rsidRDefault="005C5C6B" w:rsidP="005C5C6B">
      <w:pPr>
        <w:rPr>
          <w:i/>
        </w:rPr>
      </w:pPr>
      <w:r w:rsidRPr="008D114F">
        <w:rPr>
          <w:i/>
        </w:rPr>
        <w:t>Consumers, their family, friends, carers and others are encouraged and supported to provide feedback and make complaints.</w:t>
      </w:r>
    </w:p>
    <w:p w14:paraId="5F96A6D5" w14:textId="35F3721A" w:rsidR="005C5C6B" w:rsidRPr="00506F7F" w:rsidRDefault="005C5C6B" w:rsidP="005C5C6B">
      <w:pPr>
        <w:pStyle w:val="Heading3"/>
      </w:pPr>
      <w:r w:rsidRPr="00506F7F">
        <w:t>Requirement 6(3)(b)</w:t>
      </w:r>
      <w:r>
        <w:tab/>
        <w:t>Compliant</w:t>
      </w:r>
    </w:p>
    <w:p w14:paraId="5F96A6D6" w14:textId="77777777" w:rsidR="005C5C6B" w:rsidRPr="008D114F" w:rsidRDefault="005C5C6B" w:rsidP="005C5C6B">
      <w:pPr>
        <w:rPr>
          <w:i/>
        </w:rPr>
      </w:pPr>
      <w:r w:rsidRPr="008D114F">
        <w:rPr>
          <w:i/>
        </w:rPr>
        <w:t>Consumers are made aware of and have access to advocates, language services and other methods for raising and resolving complaints.</w:t>
      </w:r>
    </w:p>
    <w:p w14:paraId="5F96A6D8" w14:textId="0DF313F1" w:rsidR="005C5C6B" w:rsidRPr="00D435F8" w:rsidRDefault="005C5C6B" w:rsidP="005C5C6B">
      <w:pPr>
        <w:pStyle w:val="Heading3"/>
      </w:pPr>
      <w:r w:rsidRPr="00D435F8">
        <w:t>Requirement 6(3)(c)</w:t>
      </w:r>
      <w:r>
        <w:tab/>
        <w:t>Compliant</w:t>
      </w:r>
    </w:p>
    <w:p w14:paraId="5F96A6D9" w14:textId="77777777" w:rsidR="005C5C6B" w:rsidRPr="008D114F" w:rsidRDefault="005C5C6B" w:rsidP="005C5C6B">
      <w:pPr>
        <w:rPr>
          <w:i/>
        </w:rPr>
      </w:pPr>
      <w:r w:rsidRPr="008D114F">
        <w:rPr>
          <w:i/>
        </w:rPr>
        <w:t>Appropriate action is taken in response to complaints and an open disclosure process is used when things go wrong.</w:t>
      </w:r>
    </w:p>
    <w:p w14:paraId="5F96A6DB" w14:textId="5196ABDE" w:rsidR="005C5C6B" w:rsidRPr="00D435F8" w:rsidRDefault="005C5C6B" w:rsidP="005C5C6B">
      <w:pPr>
        <w:pStyle w:val="Heading3"/>
      </w:pPr>
      <w:r w:rsidRPr="00D435F8">
        <w:t>Requirement 6(3)(d)</w:t>
      </w:r>
      <w:r>
        <w:tab/>
        <w:t>Compliant</w:t>
      </w:r>
    </w:p>
    <w:p w14:paraId="5F96A6DC" w14:textId="77777777" w:rsidR="005C5C6B" w:rsidRPr="008D114F" w:rsidRDefault="005C5C6B" w:rsidP="005C5C6B">
      <w:pPr>
        <w:rPr>
          <w:i/>
        </w:rPr>
      </w:pPr>
      <w:r w:rsidRPr="008D114F">
        <w:rPr>
          <w:i/>
        </w:rPr>
        <w:t>Feedback and complaints are reviewed and used to improve the quality of care and services.</w:t>
      </w:r>
    </w:p>
    <w:p w14:paraId="5F96A6DD" w14:textId="5F6CE680" w:rsidR="005C5C6B" w:rsidRDefault="005C5C6B" w:rsidP="005C5C6B"/>
    <w:p w14:paraId="5F96A6DE" w14:textId="77777777" w:rsidR="005C5C6B" w:rsidRPr="001B3DE8" w:rsidRDefault="005C5C6B" w:rsidP="005C5C6B"/>
    <w:p w14:paraId="5F96A6DF" w14:textId="77777777" w:rsidR="005C5C6B" w:rsidRDefault="005C5C6B" w:rsidP="005C5C6B">
      <w:pPr>
        <w:sectPr w:rsidR="005C5C6B" w:rsidSect="005C5C6B">
          <w:headerReference w:type="default" r:id="rId36"/>
          <w:type w:val="continuous"/>
          <w:pgSz w:w="11906" w:h="16838"/>
          <w:pgMar w:top="1701" w:right="1418" w:bottom="1418" w:left="1418" w:header="709" w:footer="397" w:gutter="0"/>
          <w:cols w:space="708"/>
          <w:titlePg/>
          <w:docGrid w:linePitch="360"/>
        </w:sectPr>
      </w:pPr>
    </w:p>
    <w:p w14:paraId="5F96A6E0" w14:textId="749F9EFF" w:rsidR="005C5C6B" w:rsidRDefault="005C5C6B" w:rsidP="005C5C6B">
      <w:pPr>
        <w:pStyle w:val="Heading1"/>
        <w:tabs>
          <w:tab w:val="right" w:pos="9070"/>
        </w:tabs>
        <w:spacing w:before="560" w:after="640"/>
        <w:rPr>
          <w:color w:val="FFFFFF" w:themeColor="background1"/>
          <w:sz w:val="36"/>
        </w:rPr>
        <w:sectPr w:rsidR="005C5C6B" w:rsidSect="005C5C6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F96A738" wp14:editId="5F96A73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281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66A81" w:rsidRPr="00EB1D71">
        <w:rPr>
          <w:color w:val="FFFFFF" w:themeColor="background1"/>
          <w:sz w:val="36"/>
        </w:rPr>
        <w:t xml:space="preserve"> </w:t>
      </w:r>
      <w:r w:rsidRPr="00EB1D71">
        <w:rPr>
          <w:color w:val="FFFFFF" w:themeColor="background1"/>
          <w:sz w:val="36"/>
        </w:rPr>
        <w:br/>
        <w:t>Human resources</w:t>
      </w:r>
    </w:p>
    <w:p w14:paraId="5F96A6E1" w14:textId="77777777" w:rsidR="005C5C6B" w:rsidRPr="000E654D" w:rsidRDefault="005C5C6B" w:rsidP="005C5C6B">
      <w:pPr>
        <w:pStyle w:val="Heading3"/>
        <w:shd w:val="clear" w:color="auto" w:fill="F2F2F2" w:themeFill="background1" w:themeFillShade="F2"/>
      </w:pPr>
      <w:r w:rsidRPr="000E654D">
        <w:t>Consumer outcome:</w:t>
      </w:r>
    </w:p>
    <w:p w14:paraId="5F96A6E2" w14:textId="77777777" w:rsidR="005C5C6B" w:rsidRDefault="005C5C6B" w:rsidP="005C5C6B">
      <w:pPr>
        <w:numPr>
          <w:ilvl w:val="0"/>
          <w:numId w:val="7"/>
        </w:numPr>
        <w:shd w:val="clear" w:color="auto" w:fill="F2F2F2" w:themeFill="background1" w:themeFillShade="F2"/>
      </w:pPr>
      <w:r>
        <w:t>I get quality care and services when I need them from people who are knowledgeable, capable and caring.</w:t>
      </w:r>
    </w:p>
    <w:p w14:paraId="5F96A6E3" w14:textId="77777777" w:rsidR="005C5C6B" w:rsidRDefault="005C5C6B" w:rsidP="005C5C6B">
      <w:pPr>
        <w:pStyle w:val="Heading3"/>
        <w:shd w:val="clear" w:color="auto" w:fill="F2F2F2" w:themeFill="background1" w:themeFillShade="F2"/>
      </w:pPr>
      <w:r>
        <w:t>Organisation statement:</w:t>
      </w:r>
    </w:p>
    <w:p w14:paraId="5F96A6E4" w14:textId="77777777" w:rsidR="005C5C6B" w:rsidRDefault="005C5C6B" w:rsidP="005C5C6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F96A6E5" w14:textId="77777777" w:rsidR="005C5C6B" w:rsidRDefault="005C5C6B" w:rsidP="005C5C6B">
      <w:pPr>
        <w:pStyle w:val="Heading2"/>
      </w:pPr>
      <w:r>
        <w:t>Assessment of Standard 7</w:t>
      </w:r>
    </w:p>
    <w:p w14:paraId="37DB827F" w14:textId="77777777" w:rsidR="001F4395" w:rsidRPr="001F4395" w:rsidRDefault="00EE7BFD" w:rsidP="001F4395">
      <w:pPr>
        <w:rPr>
          <w:rFonts w:eastAsiaTheme="minorHAnsi"/>
          <w:color w:val="auto"/>
          <w:szCs w:val="22"/>
          <w:lang w:eastAsia="en-US"/>
        </w:rPr>
      </w:pPr>
      <w:r w:rsidRPr="001515DD">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Pr>
          <w:rFonts w:eastAsia="Calibri"/>
          <w:color w:val="auto"/>
          <w:lang w:eastAsia="en-US"/>
        </w:rPr>
        <w:t xml:space="preserve"> </w:t>
      </w:r>
    </w:p>
    <w:p w14:paraId="3ABC123E" w14:textId="1ADD5390" w:rsidR="001F4395" w:rsidRPr="001515DD" w:rsidRDefault="00EE7BFD" w:rsidP="001F4395">
      <w:pPr>
        <w:rPr>
          <w:rFonts w:eastAsiaTheme="minorHAnsi"/>
          <w:color w:val="auto"/>
          <w:szCs w:val="22"/>
          <w:lang w:eastAsia="en-US"/>
        </w:rPr>
      </w:pPr>
      <w:r w:rsidRPr="001515DD">
        <w:rPr>
          <w:rFonts w:eastAsia="Calibri"/>
          <w:color w:val="auto"/>
          <w:lang w:eastAsia="en-US"/>
        </w:rPr>
        <w:t>Overall consumers considered they receive quality care and services from people who are kind, caring, knowledgeable and capable.</w:t>
      </w:r>
      <w:r w:rsidR="001F4395">
        <w:rPr>
          <w:rFonts w:eastAsia="Calibri"/>
          <w:color w:val="auto"/>
          <w:lang w:eastAsia="en-US"/>
        </w:rPr>
        <w:t xml:space="preserve"> </w:t>
      </w:r>
      <w:r w:rsidR="001F4395">
        <w:rPr>
          <w:rFonts w:eastAsiaTheme="minorHAnsi"/>
          <w:color w:val="auto"/>
          <w:szCs w:val="22"/>
          <w:lang w:eastAsia="en-US"/>
        </w:rPr>
        <w:t>In</w:t>
      </w:r>
      <w:r w:rsidR="001F4395" w:rsidRPr="001515DD">
        <w:rPr>
          <w:rFonts w:eastAsiaTheme="minorHAnsi"/>
          <w:color w:val="auto"/>
          <w:szCs w:val="22"/>
          <w:lang w:eastAsia="en-US"/>
        </w:rPr>
        <w:t>teractions between staff and consumer to be caring, respectful and positive.</w:t>
      </w:r>
    </w:p>
    <w:p w14:paraId="37E9327B" w14:textId="77777777" w:rsidR="001F4395" w:rsidRPr="00DB1DCF" w:rsidRDefault="001F4395" w:rsidP="001F4395">
      <w:pPr>
        <w:tabs>
          <w:tab w:val="right" w:pos="9026"/>
        </w:tabs>
        <w:rPr>
          <w:color w:val="auto"/>
        </w:rPr>
      </w:pPr>
      <w:r w:rsidRPr="00DB1DCF">
        <w:rPr>
          <w:color w:val="auto"/>
        </w:rPr>
        <w:t>The workforce is planned to ensure the skill mix and number of staff working in various roles enables the delivery and management of safe and quality care and services.</w:t>
      </w:r>
      <w:r>
        <w:rPr>
          <w:color w:val="auto"/>
        </w:rPr>
        <w:t xml:space="preserve"> </w:t>
      </w:r>
      <w:r w:rsidRPr="00DB1DCF">
        <w:rPr>
          <w:color w:val="auto"/>
        </w:rPr>
        <w:t xml:space="preserve">A review of the rosters demonstrated the majority of shifts are filled with permanent staff and the call bell audits identified responses are timely. </w:t>
      </w:r>
    </w:p>
    <w:p w14:paraId="547C8D63" w14:textId="70DA3951" w:rsidR="006C4274" w:rsidRPr="00F13E1F" w:rsidRDefault="006C4274" w:rsidP="006C4274">
      <w:pPr>
        <w:rPr>
          <w:rFonts w:eastAsia="Calibri"/>
          <w:color w:val="auto"/>
          <w:lang w:eastAsia="en-US"/>
        </w:rPr>
      </w:pPr>
      <w:r>
        <w:rPr>
          <w:rFonts w:eastAsia="Calibri"/>
          <w:color w:val="auto"/>
          <w:lang w:eastAsia="en-US"/>
        </w:rPr>
        <w:t>R</w:t>
      </w:r>
      <w:r w:rsidRPr="00F13E1F">
        <w:rPr>
          <w:rFonts w:eastAsia="Calibri"/>
          <w:color w:val="auto"/>
          <w:lang w:eastAsia="en-US"/>
        </w:rPr>
        <w:t>ecruitment and induction programmes, supported by position descriptions and the Code of Conduct which details the behavioural expectations of the organisation, reinforces the expectation that all staff engage with each consumer kindly and respectfully. This included supporting care and service provision which is delivered at their preferred time and supporting consumers’ attendance at activities of choice and to have the opportunities to raise suggestions and feedback.</w:t>
      </w:r>
    </w:p>
    <w:p w14:paraId="04B39EE2" w14:textId="756FA06F" w:rsidR="00642FE2" w:rsidRPr="006D0CCD" w:rsidRDefault="00642FE2" w:rsidP="00642FE2">
      <w:pPr>
        <w:rPr>
          <w:rFonts w:eastAsiaTheme="minorHAnsi"/>
          <w:color w:val="auto"/>
          <w:szCs w:val="22"/>
          <w:lang w:eastAsia="en-US"/>
        </w:rPr>
      </w:pPr>
      <w:r w:rsidRPr="006D0CCD">
        <w:rPr>
          <w:rFonts w:eastAsia="Calibri"/>
          <w:color w:val="auto"/>
          <w:lang w:eastAsia="en-US"/>
        </w:rPr>
        <w:t xml:space="preserve">Consumers are satisfied that staff are trained and supported to provide quality care and services to meet their needs. Staff are satisfied with the quality and variety of training available to them. </w:t>
      </w:r>
      <w:r>
        <w:rPr>
          <w:rFonts w:eastAsiaTheme="minorHAnsi"/>
          <w:color w:val="auto"/>
          <w:szCs w:val="22"/>
          <w:lang w:eastAsia="en-US"/>
        </w:rPr>
        <w:t>M</w:t>
      </w:r>
      <w:r w:rsidRPr="006D0CCD">
        <w:rPr>
          <w:rFonts w:eastAsiaTheme="minorHAnsi"/>
          <w:color w:val="auto"/>
          <w:szCs w:val="22"/>
          <w:lang w:eastAsia="en-US"/>
        </w:rPr>
        <w:t xml:space="preserve">andatory training and competencies are provided through the e-learning hub or in face to face sessions. The education calendar is </w:t>
      </w:r>
      <w:r w:rsidRPr="006D0CCD">
        <w:rPr>
          <w:rFonts w:eastAsiaTheme="minorHAnsi"/>
          <w:color w:val="auto"/>
          <w:szCs w:val="22"/>
          <w:lang w:eastAsia="en-US"/>
        </w:rPr>
        <w:lastRenderedPageBreak/>
        <w:t>tailored to the needs of staff members’ roles. The training includes manual handling, compulsory reporting, infection prevention, hand hygiene and use of PPE, fire and other emergencies, aspects of clinical care provision and monitoring and occupational violence.</w:t>
      </w:r>
    </w:p>
    <w:p w14:paraId="64FC6B7B" w14:textId="415F2AB9" w:rsidR="00642FE2" w:rsidRPr="000B5ACA" w:rsidRDefault="00642FE2" w:rsidP="00642FE2">
      <w:pPr>
        <w:rPr>
          <w:rFonts w:eastAsia="Calibri"/>
          <w:color w:val="auto"/>
          <w:lang w:eastAsia="en-US"/>
        </w:rPr>
      </w:pPr>
      <w:r w:rsidRPr="000B5ACA">
        <w:rPr>
          <w:rFonts w:eastAsia="Calibri"/>
          <w:color w:val="auto"/>
          <w:lang w:eastAsia="en-US"/>
        </w:rPr>
        <w:t xml:space="preserve">The service has a framework for monitoring and reviewing the performance of each member of the workforce. </w:t>
      </w:r>
      <w:r w:rsidR="009B506F">
        <w:rPr>
          <w:rFonts w:eastAsia="Calibri"/>
          <w:color w:val="auto"/>
          <w:lang w:eastAsia="en-US"/>
        </w:rPr>
        <w:t xml:space="preserve">Staff performance is monitored and discussions are conducted on an ongoing basis with </w:t>
      </w:r>
      <w:r w:rsidRPr="000B5ACA">
        <w:rPr>
          <w:rFonts w:eastAsia="Calibri"/>
          <w:color w:val="auto"/>
          <w:lang w:eastAsia="en-US"/>
        </w:rPr>
        <w:t>the potential for identifying opportunities for improvement or potential disciplinary action as a result.</w:t>
      </w:r>
    </w:p>
    <w:p w14:paraId="5F96A6E7" w14:textId="7D60788A" w:rsidR="005C5C6B" w:rsidRPr="005C5C6B" w:rsidRDefault="005C5C6B" w:rsidP="005C5C6B">
      <w:pPr>
        <w:rPr>
          <w:rFonts w:eastAsia="Calibri"/>
          <w:color w:val="auto"/>
        </w:rPr>
      </w:pPr>
      <w:r w:rsidRPr="005C5C6B">
        <w:rPr>
          <w:rFonts w:eastAsiaTheme="minorHAnsi"/>
          <w:color w:val="auto"/>
        </w:rPr>
        <w:t>The Quality Standard is assessed as Compliant as five of the five specific requirements have been assessed as Compliant.</w:t>
      </w:r>
    </w:p>
    <w:p w14:paraId="5F96A6E8" w14:textId="4AA13B33" w:rsidR="005C5C6B" w:rsidRDefault="005C5C6B" w:rsidP="005C5C6B">
      <w:pPr>
        <w:pStyle w:val="Heading2"/>
      </w:pPr>
      <w:r>
        <w:t>Assessment of Standard 7 Requirements</w:t>
      </w:r>
      <w:r w:rsidRPr="0066387A">
        <w:rPr>
          <w:i/>
          <w:color w:val="0000FF"/>
          <w:sz w:val="24"/>
          <w:szCs w:val="24"/>
        </w:rPr>
        <w:t xml:space="preserve"> </w:t>
      </w:r>
    </w:p>
    <w:p w14:paraId="5F96A6E9" w14:textId="35BF78D4" w:rsidR="005C5C6B" w:rsidRPr="00506F7F" w:rsidRDefault="005C5C6B" w:rsidP="005C5C6B">
      <w:pPr>
        <w:pStyle w:val="Heading3"/>
      </w:pPr>
      <w:r w:rsidRPr="00506F7F">
        <w:t>Requirement 7(3)(a)</w:t>
      </w:r>
      <w:r>
        <w:tab/>
        <w:t>Compliant</w:t>
      </w:r>
    </w:p>
    <w:p w14:paraId="5F96A6EA" w14:textId="77777777" w:rsidR="005C5C6B" w:rsidRPr="008D114F" w:rsidRDefault="005C5C6B" w:rsidP="005C5C6B">
      <w:pPr>
        <w:rPr>
          <w:i/>
        </w:rPr>
      </w:pPr>
      <w:r w:rsidRPr="008D114F">
        <w:rPr>
          <w:i/>
        </w:rPr>
        <w:t>The workforce is planned to enable, and the number and mix of members of the workforce deployed enables, the delivery and management of safe and quality care and services.</w:t>
      </w:r>
    </w:p>
    <w:p w14:paraId="5F96A6EC" w14:textId="3C3B4244" w:rsidR="005C5C6B" w:rsidRPr="00506F7F" w:rsidRDefault="005C5C6B" w:rsidP="005C5C6B">
      <w:pPr>
        <w:pStyle w:val="Heading3"/>
      </w:pPr>
      <w:r w:rsidRPr="00506F7F">
        <w:t>Requirement 7(3)(b)</w:t>
      </w:r>
      <w:r>
        <w:tab/>
        <w:t>Compliant</w:t>
      </w:r>
    </w:p>
    <w:p w14:paraId="5F96A6ED" w14:textId="77777777" w:rsidR="005C5C6B" w:rsidRPr="008D114F" w:rsidRDefault="005C5C6B" w:rsidP="005C5C6B">
      <w:pPr>
        <w:rPr>
          <w:i/>
        </w:rPr>
      </w:pPr>
      <w:r w:rsidRPr="008D114F">
        <w:rPr>
          <w:i/>
        </w:rPr>
        <w:t>Workforce interactions with consumers are kind, caring and respectful of each consumer’s identity, culture and diversity.</w:t>
      </w:r>
    </w:p>
    <w:p w14:paraId="5F96A6EF" w14:textId="244610CD" w:rsidR="005C5C6B" w:rsidRPr="00095CD4" w:rsidRDefault="005C5C6B" w:rsidP="005C5C6B">
      <w:pPr>
        <w:pStyle w:val="Heading3"/>
      </w:pPr>
      <w:r w:rsidRPr="00095CD4">
        <w:t>Requirement 7(3)(c)</w:t>
      </w:r>
      <w:r>
        <w:tab/>
        <w:t>Compliant</w:t>
      </w:r>
    </w:p>
    <w:p w14:paraId="5F96A6F0" w14:textId="77777777" w:rsidR="005C5C6B" w:rsidRPr="008D114F" w:rsidRDefault="005C5C6B" w:rsidP="005C5C6B">
      <w:pPr>
        <w:rPr>
          <w:i/>
        </w:rPr>
      </w:pPr>
      <w:r w:rsidRPr="008D114F">
        <w:rPr>
          <w:i/>
        </w:rPr>
        <w:t>The workforce is competent and the members of the workforce have the qualifications and knowledge to effectively perform their roles.</w:t>
      </w:r>
    </w:p>
    <w:p w14:paraId="5F96A6F2" w14:textId="153216D5" w:rsidR="005C5C6B" w:rsidRPr="00095CD4" w:rsidRDefault="005C5C6B" w:rsidP="005C5C6B">
      <w:pPr>
        <w:pStyle w:val="Heading3"/>
      </w:pPr>
      <w:r w:rsidRPr="00095CD4">
        <w:t>Requirement 7(3)(d)</w:t>
      </w:r>
      <w:r>
        <w:tab/>
        <w:t>Compliant</w:t>
      </w:r>
    </w:p>
    <w:p w14:paraId="5F96A6F3" w14:textId="77777777" w:rsidR="005C5C6B" w:rsidRPr="008D114F" w:rsidRDefault="005C5C6B" w:rsidP="005C5C6B">
      <w:pPr>
        <w:rPr>
          <w:i/>
        </w:rPr>
      </w:pPr>
      <w:r w:rsidRPr="008D114F">
        <w:rPr>
          <w:i/>
        </w:rPr>
        <w:t>The workforce is recruited, trained, equipped and supported to deliver the outcomes required by these standards.</w:t>
      </w:r>
    </w:p>
    <w:p w14:paraId="5F96A6F5" w14:textId="266A8110" w:rsidR="005C5C6B" w:rsidRPr="00095CD4" w:rsidRDefault="005C5C6B" w:rsidP="005C5C6B">
      <w:pPr>
        <w:pStyle w:val="Heading3"/>
      </w:pPr>
      <w:r w:rsidRPr="00095CD4">
        <w:t>Requirement 7(3)(e)</w:t>
      </w:r>
      <w:r>
        <w:tab/>
        <w:t>Compliant</w:t>
      </w:r>
    </w:p>
    <w:p w14:paraId="5F96A6F6" w14:textId="77777777" w:rsidR="005C5C6B" w:rsidRPr="008D114F" w:rsidRDefault="005C5C6B" w:rsidP="005C5C6B">
      <w:pPr>
        <w:rPr>
          <w:i/>
        </w:rPr>
      </w:pPr>
      <w:r w:rsidRPr="008D114F">
        <w:rPr>
          <w:i/>
        </w:rPr>
        <w:t>Regular assessment, monitoring and review of the performance of each member of the workforce is undertaken.</w:t>
      </w:r>
    </w:p>
    <w:p w14:paraId="5F96A6F7" w14:textId="77777777" w:rsidR="005C5C6B" w:rsidRPr="00506F7F" w:rsidRDefault="005C5C6B" w:rsidP="005C5C6B"/>
    <w:p w14:paraId="5F96A6F8" w14:textId="77777777" w:rsidR="005C5C6B" w:rsidRDefault="005C5C6B" w:rsidP="005C5C6B">
      <w:pPr>
        <w:sectPr w:rsidR="005C5C6B" w:rsidSect="005C5C6B">
          <w:headerReference w:type="default" r:id="rId39"/>
          <w:type w:val="continuous"/>
          <w:pgSz w:w="11906" w:h="16838"/>
          <w:pgMar w:top="1701" w:right="1418" w:bottom="1418" w:left="1418" w:header="709" w:footer="397" w:gutter="0"/>
          <w:cols w:space="708"/>
          <w:titlePg/>
          <w:docGrid w:linePitch="360"/>
        </w:sectPr>
      </w:pPr>
    </w:p>
    <w:p w14:paraId="5F96A6F9" w14:textId="5E80527D" w:rsidR="005C5C6B" w:rsidRDefault="005C5C6B" w:rsidP="005C5C6B">
      <w:pPr>
        <w:pStyle w:val="Heading1"/>
        <w:tabs>
          <w:tab w:val="right" w:pos="9070"/>
        </w:tabs>
        <w:spacing w:before="560" w:after="640"/>
        <w:rPr>
          <w:color w:val="FFFFFF" w:themeColor="background1"/>
          <w:sz w:val="36"/>
        </w:rPr>
        <w:sectPr w:rsidR="005C5C6B" w:rsidSect="005C5C6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F96A73A" wp14:editId="5F96A7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339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66A81" w:rsidRPr="00EB1D71">
        <w:rPr>
          <w:color w:val="FFFFFF" w:themeColor="background1"/>
          <w:sz w:val="36"/>
        </w:rPr>
        <w:t xml:space="preserve"> </w:t>
      </w:r>
      <w:r w:rsidRPr="00EB1D71">
        <w:rPr>
          <w:color w:val="FFFFFF" w:themeColor="background1"/>
          <w:sz w:val="36"/>
        </w:rPr>
        <w:br/>
        <w:t>Organisational governance</w:t>
      </w:r>
    </w:p>
    <w:p w14:paraId="5F96A6FA" w14:textId="77777777" w:rsidR="005C5C6B" w:rsidRPr="00FD1B02" w:rsidRDefault="005C5C6B" w:rsidP="005C5C6B">
      <w:pPr>
        <w:pStyle w:val="Heading3"/>
        <w:shd w:val="clear" w:color="auto" w:fill="F2F2F2" w:themeFill="background1" w:themeFillShade="F2"/>
      </w:pPr>
      <w:r w:rsidRPr="008312AC">
        <w:t>Consumer</w:t>
      </w:r>
      <w:r w:rsidRPr="00FD1B02">
        <w:t xml:space="preserve"> outcome:</w:t>
      </w:r>
    </w:p>
    <w:p w14:paraId="5F96A6FB" w14:textId="77777777" w:rsidR="005C5C6B" w:rsidRDefault="005C5C6B" w:rsidP="005C5C6B">
      <w:pPr>
        <w:numPr>
          <w:ilvl w:val="0"/>
          <w:numId w:val="8"/>
        </w:numPr>
        <w:shd w:val="clear" w:color="auto" w:fill="F2F2F2" w:themeFill="background1" w:themeFillShade="F2"/>
      </w:pPr>
      <w:r>
        <w:t>I am confident the organisation is well run. I can partner in improving the delivery of care and services.</w:t>
      </w:r>
    </w:p>
    <w:p w14:paraId="5F96A6FC" w14:textId="77777777" w:rsidR="005C5C6B" w:rsidRDefault="005C5C6B" w:rsidP="005C5C6B">
      <w:pPr>
        <w:pStyle w:val="Heading3"/>
        <w:shd w:val="clear" w:color="auto" w:fill="F2F2F2" w:themeFill="background1" w:themeFillShade="F2"/>
      </w:pPr>
      <w:r>
        <w:t>Organisation statement:</w:t>
      </w:r>
    </w:p>
    <w:p w14:paraId="5F96A6FD" w14:textId="77777777" w:rsidR="005C5C6B" w:rsidRDefault="005C5C6B" w:rsidP="005C5C6B">
      <w:pPr>
        <w:numPr>
          <w:ilvl w:val="0"/>
          <w:numId w:val="8"/>
        </w:numPr>
        <w:shd w:val="clear" w:color="auto" w:fill="F2F2F2" w:themeFill="background1" w:themeFillShade="F2"/>
      </w:pPr>
      <w:r>
        <w:t>The organisation’s governing body is accountable for the delivery of safe and quality care and services.</w:t>
      </w:r>
    </w:p>
    <w:p w14:paraId="5F96A6FE" w14:textId="77777777" w:rsidR="005C5C6B" w:rsidRDefault="005C5C6B" w:rsidP="005C5C6B">
      <w:pPr>
        <w:pStyle w:val="Heading2"/>
      </w:pPr>
      <w:r>
        <w:t>Assessment of Standard 8</w:t>
      </w:r>
    </w:p>
    <w:p w14:paraId="31521CBA" w14:textId="77777777" w:rsidR="009B4CA9" w:rsidRPr="004146DA" w:rsidRDefault="009B4CA9" w:rsidP="009B4CA9">
      <w:pPr>
        <w:rPr>
          <w:rFonts w:eastAsia="Calibri"/>
          <w:color w:val="auto"/>
          <w:lang w:eastAsia="en-US"/>
        </w:rPr>
      </w:pPr>
      <w:r w:rsidRPr="004146DA">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sidRPr="004146DA">
        <w:rPr>
          <w:rFonts w:eastAsia="Calibri"/>
          <w:color w:val="auto"/>
          <w:lang w:eastAsia="en-US"/>
        </w:rPr>
        <w:t>Standards).</w:t>
      </w:r>
    </w:p>
    <w:p w14:paraId="79E926B8" w14:textId="4E5249F1" w:rsidR="009B4CA9" w:rsidRPr="007D574E" w:rsidRDefault="009B4CA9" w:rsidP="009B4CA9">
      <w:pPr>
        <w:rPr>
          <w:rFonts w:eastAsiaTheme="minorHAnsi"/>
          <w:color w:val="auto"/>
          <w:szCs w:val="22"/>
          <w:lang w:eastAsia="en-US"/>
        </w:rPr>
      </w:pPr>
      <w:r>
        <w:rPr>
          <w:rFonts w:eastAsia="Calibri"/>
          <w:color w:val="auto"/>
          <w:lang w:eastAsia="en-US"/>
        </w:rPr>
        <w:t>C</w:t>
      </w:r>
      <w:r w:rsidRPr="004146DA">
        <w:rPr>
          <w:rFonts w:eastAsia="Calibri"/>
          <w:color w:val="auto"/>
          <w:lang w:eastAsia="en-US"/>
        </w:rPr>
        <w:t>onsumers and representatives consider that the organisation is well run and that they are actively engaged in partnering with staff and management to improve the delivery of care and services</w:t>
      </w:r>
      <w:r>
        <w:rPr>
          <w:rFonts w:eastAsia="Calibri"/>
          <w:color w:val="auto"/>
          <w:lang w:eastAsia="en-US"/>
        </w:rPr>
        <w:t>.</w:t>
      </w:r>
      <w:r w:rsidR="003E4A8E">
        <w:rPr>
          <w:rFonts w:eastAsia="Calibri"/>
          <w:color w:val="auto"/>
          <w:lang w:eastAsia="en-US"/>
        </w:rPr>
        <w:t xml:space="preserve"> </w:t>
      </w:r>
      <w:r w:rsidR="003E4A8E" w:rsidRPr="004146DA">
        <w:rPr>
          <w:rFonts w:eastAsiaTheme="minorHAnsi"/>
          <w:color w:val="auto"/>
          <w:szCs w:val="22"/>
          <w:lang w:eastAsia="en-US"/>
        </w:rPr>
        <w:t xml:space="preserve">Two consumers </w:t>
      </w:r>
      <w:r w:rsidR="003E4A8E">
        <w:rPr>
          <w:rFonts w:eastAsiaTheme="minorHAnsi"/>
          <w:color w:val="auto"/>
          <w:szCs w:val="22"/>
          <w:lang w:eastAsia="en-US"/>
        </w:rPr>
        <w:t>were i</w:t>
      </w:r>
      <w:r w:rsidR="00C65589">
        <w:rPr>
          <w:rFonts w:eastAsiaTheme="minorHAnsi"/>
          <w:color w:val="auto"/>
          <w:szCs w:val="22"/>
          <w:lang w:eastAsia="en-US"/>
        </w:rPr>
        <w:t>n</w:t>
      </w:r>
      <w:r w:rsidR="003E4A8E">
        <w:rPr>
          <w:rFonts w:eastAsiaTheme="minorHAnsi"/>
          <w:color w:val="auto"/>
          <w:szCs w:val="22"/>
          <w:lang w:eastAsia="en-US"/>
        </w:rPr>
        <w:t>volved</w:t>
      </w:r>
      <w:r w:rsidR="003E4A8E" w:rsidRPr="004146DA">
        <w:rPr>
          <w:rFonts w:eastAsiaTheme="minorHAnsi"/>
          <w:color w:val="auto"/>
          <w:szCs w:val="22"/>
          <w:lang w:eastAsia="en-US"/>
        </w:rPr>
        <w:t xml:space="preserve"> in the interview process for a staff member.</w:t>
      </w:r>
      <w:r w:rsidR="00C65589">
        <w:rPr>
          <w:rFonts w:eastAsiaTheme="minorHAnsi"/>
          <w:color w:val="auto"/>
          <w:szCs w:val="22"/>
          <w:lang w:eastAsia="en-US"/>
        </w:rPr>
        <w:t xml:space="preserve"> Consumer</w:t>
      </w:r>
      <w:r w:rsidR="00C65589" w:rsidRPr="004146DA">
        <w:rPr>
          <w:rFonts w:eastAsiaTheme="minorHAnsi"/>
          <w:color w:val="auto"/>
          <w:szCs w:val="22"/>
          <w:lang w:eastAsia="en-US"/>
        </w:rPr>
        <w:t xml:space="preserve"> feedback is sought on decisions relating to the environment of the service and service delivery </w:t>
      </w:r>
      <w:r w:rsidR="00C65589">
        <w:rPr>
          <w:rFonts w:eastAsiaTheme="minorHAnsi"/>
          <w:color w:val="auto"/>
          <w:szCs w:val="22"/>
          <w:lang w:eastAsia="en-US"/>
        </w:rPr>
        <w:t>including in the areas of menu development, furnishings and layout of the communal area</w:t>
      </w:r>
      <w:r w:rsidR="00C65589" w:rsidRPr="004146DA">
        <w:rPr>
          <w:rFonts w:eastAsiaTheme="minorHAnsi"/>
          <w:color w:val="auto"/>
          <w:szCs w:val="22"/>
          <w:lang w:eastAsia="en-US"/>
        </w:rPr>
        <w:t>.</w:t>
      </w:r>
    </w:p>
    <w:p w14:paraId="3236BB29" w14:textId="27AA3D6A" w:rsidR="00ED140D" w:rsidRPr="00ED140D" w:rsidRDefault="00ED140D" w:rsidP="00ED140D">
      <w:pPr>
        <w:rPr>
          <w:rFonts w:eastAsiaTheme="minorHAnsi"/>
          <w:color w:val="auto"/>
          <w:szCs w:val="22"/>
          <w:lang w:eastAsia="en-US"/>
        </w:rPr>
      </w:pPr>
      <w:r w:rsidRPr="00ED140D">
        <w:rPr>
          <w:rFonts w:eastAsiaTheme="minorHAnsi"/>
          <w:color w:val="auto"/>
          <w:szCs w:val="22"/>
          <w:lang w:eastAsia="en-US"/>
        </w:rPr>
        <w:t>An Advisory Board was appointed in 2019 to provide strategic guidance to the organisation and provides legal, corporate governance, clinical, diversity and Aged Care industry advice. An Organisational and Clinical Governance Framework</w:t>
      </w:r>
      <w:r>
        <w:rPr>
          <w:rFonts w:eastAsiaTheme="minorHAnsi"/>
          <w:color w:val="auto"/>
          <w:szCs w:val="22"/>
          <w:lang w:eastAsia="en-US"/>
        </w:rPr>
        <w:t xml:space="preserve"> is</w:t>
      </w:r>
      <w:r w:rsidRPr="00ED140D">
        <w:rPr>
          <w:rFonts w:eastAsiaTheme="minorHAnsi"/>
          <w:color w:val="auto"/>
          <w:szCs w:val="22"/>
          <w:lang w:eastAsia="en-US"/>
        </w:rPr>
        <w:t xml:space="preserve"> in place to clearly identify reporting and escalation of information, data and reports.</w:t>
      </w:r>
    </w:p>
    <w:p w14:paraId="0B1A8791" w14:textId="610993C4" w:rsidR="00ED140D" w:rsidRPr="00ED140D" w:rsidRDefault="00ED140D" w:rsidP="00ED140D">
      <w:pPr>
        <w:rPr>
          <w:rFonts w:eastAsiaTheme="minorHAnsi"/>
          <w:color w:val="auto"/>
          <w:szCs w:val="22"/>
          <w:lang w:eastAsia="en-US"/>
        </w:rPr>
      </w:pPr>
      <w:r w:rsidRPr="00ED140D">
        <w:rPr>
          <w:rFonts w:eastAsiaTheme="minorHAnsi"/>
          <w:color w:val="auto"/>
          <w:szCs w:val="22"/>
          <w:lang w:eastAsia="en-US"/>
        </w:rPr>
        <w:t xml:space="preserve">An Executive </w:t>
      </w:r>
      <w:r w:rsidR="00E649F8">
        <w:rPr>
          <w:rFonts w:eastAsiaTheme="minorHAnsi"/>
          <w:color w:val="auto"/>
          <w:szCs w:val="22"/>
          <w:lang w:eastAsia="en-US"/>
        </w:rPr>
        <w:t>M</w:t>
      </w:r>
      <w:r w:rsidRPr="00ED140D">
        <w:rPr>
          <w:rFonts w:eastAsiaTheme="minorHAnsi"/>
          <w:color w:val="auto"/>
          <w:szCs w:val="22"/>
          <w:lang w:eastAsia="en-US"/>
        </w:rPr>
        <w:t>anager</w:t>
      </w:r>
      <w:r w:rsidR="00C75415">
        <w:rPr>
          <w:rFonts w:eastAsiaTheme="minorHAnsi"/>
          <w:color w:val="auto"/>
          <w:szCs w:val="22"/>
          <w:lang w:eastAsia="en-US"/>
        </w:rPr>
        <w:t xml:space="preserve"> </w:t>
      </w:r>
      <w:r w:rsidR="00795092">
        <w:rPr>
          <w:rFonts w:eastAsiaTheme="minorHAnsi"/>
          <w:color w:val="auto"/>
          <w:szCs w:val="22"/>
          <w:lang w:eastAsia="en-US"/>
        </w:rPr>
        <w:t>- Q</w:t>
      </w:r>
      <w:r w:rsidRPr="00ED140D">
        <w:rPr>
          <w:rFonts w:eastAsiaTheme="minorHAnsi"/>
          <w:color w:val="auto"/>
          <w:szCs w:val="22"/>
          <w:lang w:eastAsia="en-US"/>
        </w:rPr>
        <w:t xml:space="preserve">uality, </w:t>
      </w:r>
      <w:r w:rsidR="00795092">
        <w:rPr>
          <w:rFonts w:eastAsiaTheme="minorHAnsi"/>
          <w:color w:val="auto"/>
          <w:szCs w:val="22"/>
          <w:lang w:eastAsia="en-US"/>
        </w:rPr>
        <w:t>R</w:t>
      </w:r>
      <w:r w:rsidRPr="00ED140D">
        <w:rPr>
          <w:rFonts w:eastAsiaTheme="minorHAnsi"/>
          <w:color w:val="auto"/>
          <w:szCs w:val="22"/>
          <w:lang w:eastAsia="en-US"/>
        </w:rPr>
        <w:t xml:space="preserve">isk and </w:t>
      </w:r>
      <w:r w:rsidR="00795092">
        <w:rPr>
          <w:rFonts w:eastAsiaTheme="minorHAnsi"/>
          <w:color w:val="auto"/>
          <w:szCs w:val="22"/>
          <w:lang w:eastAsia="en-US"/>
        </w:rPr>
        <w:t>C</w:t>
      </w:r>
      <w:r w:rsidRPr="00ED140D">
        <w:rPr>
          <w:rFonts w:eastAsiaTheme="minorHAnsi"/>
          <w:color w:val="auto"/>
          <w:szCs w:val="22"/>
          <w:lang w:eastAsia="en-US"/>
        </w:rPr>
        <w:t xml:space="preserve">ompliance oversees the continuous improvement management system and the Executive </w:t>
      </w:r>
      <w:r w:rsidR="00E649F8" w:rsidRPr="00ED140D">
        <w:rPr>
          <w:rFonts w:eastAsiaTheme="minorHAnsi"/>
          <w:color w:val="auto"/>
          <w:szCs w:val="22"/>
          <w:lang w:eastAsia="en-US"/>
        </w:rPr>
        <w:t>Manager</w:t>
      </w:r>
      <w:r w:rsidR="00C75415">
        <w:rPr>
          <w:rFonts w:eastAsiaTheme="minorHAnsi"/>
          <w:color w:val="auto"/>
          <w:szCs w:val="22"/>
          <w:lang w:eastAsia="en-US"/>
        </w:rPr>
        <w:t xml:space="preserve"> </w:t>
      </w:r>
      <w:r w:rsidRPr="00ED140D">
        <w:rPr>
          <w:rFonts w:eastAsiaTheme="minorHAnsi"/>
          <w:color w:val="auto"/>
          <w:szCs w:val="22"/>
          <w:lang w:eastAsia="en-US"/>
        </w:rPr>
        <w:t>-</w:t>
      </w:r>
      <w:r w:rsidR="00C75415">
        <w:rPr>
          <w:rFonts w:eastAsiaTheme="minorHAnsi"/>
          <w:color w:val="auto"/>
          <w:szCs w:val="22"/>
          <w:lang w:eastAsia="en-US"/>
        </w:rPr>
        <w:t xml:space="preserve"> </w:t>
      </w:r>
      <w:r>
        <w:rPr>
          <w:rFonts w:eastAsiaTheme="minorHAnsi"/>
          <w:color w:val="auto"/>
          <w:szCs w:val="22"/>
          <w:lang w:eastAsia="en-US"/>
        </w:rPr>
        <w:t>C</w:t>
      </w:r>
      <w:r w:rsidRPr="00ED140D">
        <w:rPr>
          <w:rFonts w:eastAsiaTheme="minorHAnsi"/>
          <w:color w:val="auto"/>
          <w:szCs w:val="22"/>
          <w:lang w:eastAsia="en-US"/>
        </w:rPr>
        <w:t xml:space="preserve">linical </w:t>
      </w:r>
      <w:r>
        <w:rPr>
          <w:rFonts w:eastAsiaTheme="minorHAnsi"/>
          <w:color w:val="auto"/>
          <w:szCs w:val="22"/>
          <w:lang w:eastAsia="en-US"/>
        </w:rPr>
        <w:t>G</w:t>
      </w:r>
      <w:r w:rsidRPr="00ED140D">
        <w:rPr>
          <w:rFonts w:eastAsiaTheme="minorHAnsi"/>
          <w:color w:val="auto"/>
          <w:szCs w:val="22"/>
          <w:lang w:eastAsia="en-US"/>
        </w:rPr>
        <w:t>overnance is responsible for clinical oversight.</w:t>
      </w:r>
    </w:p>
    <w:p w14:paraId="7AFAD719" w14:textId="3412A32A" w:rsidR="00E649F8" w:rsidRDefault="00E649F8" w:rsidP="00E649F8">
      <w:pPr>
        <w:rPr>
          <w:rFonts w:eastAsia="Calibri"/>
          <w:color w:val="auto"/>
          <w:lang w:eastAsia="en-US"/>
        </w:rPr>
      </w:pPr>
      <w:r w:rsidRPr="00912481">
        <w:rPr>
          <w:rFonts w:eastAsia="Calibri"/>
          <w:color w:val="auto"/>
          <w:lang w:eastAsia="en-US"/>
        </w:rPr>
        <w:t xml:space="preserve">The </w:t>
      </w:r>
      <w:r w:rsidR="001F3651">
        <w:rPr>
          <w:rFonts w:eastAsia="Calibri"/>
          <w:color w:val="auto"/>
          <w:lang w:eastAsia="en-US"/>
        </w:rPr>
        <w:t>service</w:t>
      </w:r>
      <w:r w:rsidRPr="00912481">
        <w:rPr>
          <w:rFonts w:eastAsia="Calibri"/>
          <w:color w:val="auto"/>
          <w:lang w:eastAsia="en-US"/>
        </w:rPr>
        <w:t xml:space="preserve"> has a governance system that is supported by policies and procedures whose application guide the best outcomes for consumers. Systems that support the governance framework include information management, continuous improvement, financial, workforce, regulatory and feedback and complaints.</w:t>
      </w:r>
    </w:p>
    <w:p w14:paraId="29FC2551" w14:textId="77777777" w:rsidR="00FB10B4" w:rsidRDefault="00123468" w:rsidP="00FB10B4">
      <w:pPr>
        <w:rPr>
          <w:rFonts w:eastAsiaTheme="minorHAnsi"/>
          <w:color w:val="auto"/>
          <w:szCs w:val="22"/>
          <w:lang w:eastAsia="en-US"/>
        </w:rPr>
      </w:pPr>
      <w:r w:rsidRPr="00912481">
        <w:rPr>
          <w:rFonts w:eastAsiaTheme="minorHAnsi"/>
          <w:color w:val="auto"/>
          <w:szCs w:val="22"/>
          <w:lang w:eastAsia="en-US"/>
        </w:rPr>
        <w:lastRenderedPageBreak/>
        <w:t xml:space="preserve">The Quality Clinical &amp; Safety Governance Committee receive reports on incidents of alleged and actual abuse and aggression with causes, outcomes and recommendations. </w:t>
      </w:r>
      <w:r w:rsidRPr="001A60A0">
        <w:rPr>
          <w:rFonts w:eastAsiaTheme="minorHAnsi"/>
          <w:bCs/>
          <w:color w:val="auto"/>
          <w:szCs w:val="22"/>
          <w:lang w:eastAsia="en-US"/>
        </w:rPr>
        <w:t>Management said comprehensive investigations occur following allegations or evidence of harm, abuse or neglect to consumers</w:t>
      </w:r>
      <w:r>
        <w:rPr>
          <w:rFonts w:eastAsiaTheme="minorHAnsi"/>
          <w:bCs/>
          <w:color w:val="auto"/>
          <w:szCs w:val="22"/>
          <w:lang w:eastAsia="en-US"/>
        </w:rPr>
        <w:t>.</w:t>
      </w:r>
    </w:p>
    <w:p w14:paraId="22B5E1DC" w14:textId="77777777" w:rsidR="00FB10B4" w:rsidRDefault="00FB10B4" w:rsidP="00FB10B4">
      <w:pPr>
        <w:rPr>
          <w:rFonts w:eastAsiaTheme="minorHAnsi"/>
          <w:bCs/>
          <w:color w:val="auto"/>
          <w:szCs w:val="22"/>
          <w:lang w:eastAsia="en-US"/>
        </w:rPr>
      </w:pPr>
      <w:r w:rsidRPr="003D2806">
        <w:rPr>
          <w:rFonts w:eastAsia="Calibri"/>
          <w:color w:val="auto"/>
          <w:lang w:eastAsia="en-US"/>
        </w:rPr>
        <w:t>There are processes in place to manage antimicrobial stewardship, minimising the use of restraint and open disclosure.</w:t>
      </w:r>
      <w:r>
        <w:rPr>
          <w:rFonts w:eastAsia="Calibri"/>
          <w:color w:val="auto"/>
          <w:lang w:eastAsia="en-US"/>
        </w:rPr>
        <w:t xml:space="preserve"> </w:t>
      </w:r>
      <w:r w:rsidRPr="001A60A0">
        <w:rPr>
          <w:rFonts w:eastAsiaTheme="minorHAnsi"/>
          <w:bCs/>
          <w:color w:val="auto"/>
          <w:szCs w:val="22"/>
          <w:lang w:eastAsia="en-US"/>
        </w:rPr>
        <w:t>The Assessment Team identified psychotropic medication use is monitored and recorded electronically to demonstrate non-pharmacological and other interventions implemented pre- administration.</w:t>
      </w:r>
      <w:r>
        <w:rPr>
          <w:rFonts w:eastAsiaTheme="minorHAnsi"/>
          <w:bCs/>
          <w:color w:val="auto"/>
          <w:szCs w:val="22"/>
          <w:lang w:eastAsia="en-US"/>
        </w:rPr>
        <w:t xml:space="preserve"> </w:t>
      </w:r>
      <w:r w:rsidRPr="001A60A0">
        <w:rPr>
          <w:rFonts w:eastAsiaTheme="minorHAnsi"/>
          <w:bCs/>
          <w:color w:val="auto"/>
          <w:szCs w:val="22"/>
          <w:lang w:eastAsia="en-US"/>
        </w:rPr>
        <w:t>Infection minimisation practices employed in the service include hand hygiene, the use of appropriate PPE and the isolation of consumers with symptoms or confirmed cases of an infectious disease.</w:t>
      </w:r>
      <w:r>
        <w:rPr>
          <w:rFonts w:eastAsiaTheme="minorHAnsi"/>
          <w:bCs/>
          <w:color w:val="auto"/>
          <w:szCs w:val="22"/>
          <w:lang w:eastAsia="en-US"/>
        </w:rPr>
        <w:t xml:space="preserve"> </w:t>
      </w:r>
    </w:p>
    <w:p w14:paraId="4393D1EE" w14:textId="05658542" w:rsidR="00FB10B4" w:rsidRPr="001A60A0" w:rsidRDefault="00FB10B4" w:rsidP="00FB10B4">
      <w:pPr>
        <w:rPr>
          <w:rFonts w:eastAsiaTheme="minorHAnsi"/>
          <w:bCs/>
          <w:color w:val="auto"/>
          <w:szCs w:val="22"/>
          <w:lang w:eastAsia="en-US"/>
        </w:rPr>
      </w:pPr>
      <w:r>
        <w:rPr>
          <w:rFonts w:eastAsiaTheme="minorHAnsi"/>
          <w:bCs/>
          <w:color w:val="auto"/>
          <w:szCs w:val="22"/>
          <w:lang w:eastAsia="en-US"/>
        </w:rPr>
        <w:t>A</w:t>
      </w:r>
      <w:r w:rsidRPr="001A60A0">
        <w:rPr>
          <w:rFonts w:eastAsiaTheme="minorHAnsi"/>
          <w:bCs/>
          <w:color w:val="auto"/>
          <w:szCs w:val="22"/>
          <w:lang w:eastAsia="en-US"/>
        </w:rPr>
        <w:t>lternate treatment is considered prior to the prescription of antibiotics</w:t>
      </w:r>
      <w:r>
        <w:rPr>
          <w:rFonts w:eastAsiaTheme="minorHAnsi"/>
          <w:bCs/>
          <w:color w:val="auto"/>
          <w:szCs w:val="22"/>
          <w:lang w:eastAsia="en-US"/>
        </w:rPr>
        <w:t>.</w:t>
      </w:r>
      <w:r w:rsidRPr="00FB10B4">
        <w:rPr>
          <w:rFonts w:eastAsiaTheme="minorHAnsi"/>
          <w:bCs/>
          <w:color w:val="auto"/>
          <w:szCs w:val="22"/>
          <w:lang w:eastAsia="en-US"/>
        </w:rPr>
        <w:t xml:space="preserve"> </w:t>
      </w:r>
      <w:r w:rsidRPr="001A60A0">
        <w:rPr>
          <w:rFonts w:eastAsiaTheme="minorHAnsi"/>
          <w:bCs/>
          <w:color w:val="auto"/>
          <w:szCs w:val="22"/>
          <w:lang w:eastAsia="en-US"/>
        </w:rPr>
        <w:t>Infections are entered into the service’s electronic incident module to enable trend and analyse of infection rates and antimicrobial use.</w:t>
      </w:r>
    </w:p>
    <w:p w14:paraId="2D9D4D93" w14:textId="77777777" w:rsidR="00FB10B4" w:rsidRPr="001A60A0" w:rsidRDefault="00FB10B4" w:rsidP="00FB10B4">
      <w:pPr>
        <w:rPr>
          <w:rFonts w:eastAsiaTheme="minorHAnsi"/>
          <w:bCs/>
          <w:color w:val="auto"/>
          <w:szCs w:val="22"/>
          <w:lang w:eastAsia="en-US"/>
        </w:rPr>
      </w:pPr>
      <w:r w:rsidRPr="001A60A0">
        <w:rPr>
          <w:rFonts w:eastAsiaTheme="minorHAnsi"/>
          <w:bCs/>
          <w:color w:val="auto"/>
          <w:szCs w:val="22"/>
          <w:lang w:eastAsia="en-US"/>
        </w:rPr>
        <w:t>Data and outcomes of open disclosure of an incident and complaint is reported to senior management and governance committees.</w:t>
      </w:r>
    </w:p>
    <w:p w14:paraId="5F96A700" w14:textId="7DFA1CFA" w:rsidR="005C5C6B" w:rsidRPr="006F7616" w:rsidRDefault="005C5C6B" w:rsidP="005C5C6B">
      <w:pPr>
        <w:rPr>
          <w:rFonts w:eastAsia="Calibri"/>
          <w:color w:val="auto"/>
        </w:rPr>
      </w:pPr>
      <w:r w:rsidRPr="006F7616">
        <w:rPr>
          <w:rFonts w:eastAsiaTheme="minorHAnsi"/>
          <w:color w:val="auto"/>
        </w:rPr>
        <w:t>The Quality Standard is assessed as Compliant as five of the five specific requirements have been assessed as Compliant.</w:t>
      </w:r>
    </w:p>
    <w:p w14:paraId="5F96A701" w14:textId="2668EABF" w:rsidR="005C5C6B" w:rsidRDefault="005C5C6B" w:rsidP="005C5C6B">
      <w:pPr>
        <w:pStyle w:val="Heading2"/>
      </w:pPr>
      <w:r>
        <w:t>Assessment of Standard 8 Requirements</w:t>
      </w:r>
      <w:r w:rsidRPr="0066387A">
        <w:rPr>
          <w:i/>
          <w:color w:val="0000FF"/>
          <w:sz w:val="24"/>
          <w:szCs w:val="24"/>
        </w:rPr>
        <w:t xml:space="preserve"> </w:t>
      </w:r>
    </w:p>
    <w:p w14:paraId="5F96A702" w14:textId="440AC5EB" w:rsidR="005C5C6B" w:rsidRPr="00506F7F" w:rsidRDefault="005C5C6B" w:rsidP="005C5C6B">
      <w:pPr>
        <w:pStyle w:val="Heading3"/>
      </w:pPr>
      <w:r w:rsidRPr="00506F7F">
        <w:t>Requirement 8(3)(a)</w:t>
      </w:r>
      <w:r w:rsidRPr="00506F7F">
        <w:tab/>
      </w:r>
      <w:r>
        <w:t>Compliant</w:t>
      </w:r>
    </w:p>
    <w:p w14:paraId="5F96A703" w14:textId="77777777" w:rsidR="005C5C6B" w:rsidRPr="008D114F" w:rsidRDefault="005C5C6B" w:rsidP="005C5C6B">
      <w:pPr>
        <w:rPr>
          <w:i/>
        </w:rPr>
      </w:pPr>
      <w:r w:rsidRPr="008D114F">
        <w:rPr>
          <w:i/>
        </w:rPr>
        <w:t>Consumers are engaged in the development, delivery and evaluation of care and services and are supported in that engagement.</w:t>
      </w:r>
    </w:p>
    <w:p w14:paraId="5F96A705" w14:textId="79D6F933" w:rsidR="005C5C6B" w:rsidRPr="00095CD4" w:rsidRDefault="005C5C6B" w:rsidP="005C5C6B">
      <w:pPr>
        <w:pStyle w:val="Heading3"/>
      </w:pPr>
      <w:r w:rsidRPr="00095CD4">
        <w:t>Requirement 8(3)(b)</w:t>
      </w:r>
      <w:r>
        <w:tab/>
        <w:t>Compliant</w:t>
      </w:r>
    </w:p>
    <w:p w14:paraId="5F96A706" w14:textId="77777777" w:rsidR="005C5C6B" w:rsidRPr="008D114F" w:rsidRDefault="005C5C6B" w:rsidP="005C5C6B">
      <w:pPr>
        <w:rPr>
          <w:i/>
        </w:rPr>
      </w:pPr>
      <w:r w:rsidRPr="008D114F">
        <w:rPr>
          <w:i/>
        </w:rPr>
        <w:t>The organisation’s governing body promotes a culture of safe, inclusive and quality care and services and is accountable for their delivery.</w:t>
      </w:r>
    </w:p>
    <w:p w14:paraId="5F96A708" w14:textId="2660068C" w:rsidR="005C5C6B" w:rsidRPr="00506F7F" w:rsidRDefault="005C5C6B" w:rsidP="005C5C6B">
      <w:pPr>
        <w:pStyle w:val="Heading3"/>
      </w:pPr>
      <w:r w:rsidRPr="00506F7F">
        <w:t>Requirement 8(3)(c)</w:t>
      </w:r>
      <w:r>
        <w:tab/>
        <w:t>Compliant</w:t>
      </w:r>
    </w:p>
    <w:p w14:paraId="5F96A709" w14:textId="77777777" w:rsidR="005C5C6B" w:rsidRPr="008D114F" w:rsidRDefault="005C5C6B" w:rsidP="005C5C6B">
      <w:pPr>
        <w:rPr>
          <w:i/>
        </w:rPr>
      </w:pPr>
      <w:r w:rsidRPr="008D114F">
        <w:rPr>
          <w:i/>
        </w:rPr>
        <w:t>Effective organisation wide governance systems relating to the following:</w:t>
      </w:r>
    </w:p>
    <w:p w14:paraId="5F96A70A" w14:textId="77777777" w:rsidR="005C5C6B" w:rsidRPr="008D114F" w:rsidRDefault="005C5C6B" w:rsidP="005C5C6B">
      <w:pPr>
        <w:numPr>
          <w:ilvl w:val="0"/>
          <w:numId w:val="28"/>
        </w:numPr>
        <w:tabs>
          <w:tab w:val="right" w:pos="9026"/>
        </w:tabs>
        <w:spacing w:before="0" w:after="0"/>
        <w:ind w:left="567" w:hanging="425"/>
        <w:outlineLvl w:val="4"/>
        <w:rPr>
          <w:i/>
        </w:rPr>
      </w:pPr>
      <w:r w:rsidRPr="008D114F">
        <w:rPr>
          <w:i/>
        </w:rPr>
        <w:t>information management;</w:t>
      </w:r>
    </w:p>
    <w:p w14:paraId="5F96A70B" w14:textId="77777777" w:rsidR="005C5C6B" w:rsidRPr="008D114F" w:rsidRDefault="005C5C6B" w:rsidP="005C5C6B">
      <w:pPr>
        <w:numPr>
          <w:ilvl w:val="0"/>
          <w:numId w:val="28"/>
        </w:numPr>
        <w:tabs>
          <w:tab w:val="right" w:pos="9026"/>
        </w:tabs>
        <w:spacing w:before="0" w:after="0"/>
        <w:ind w:left="567" w:hanging="425"/>
        <w:outlineLvl w:val="4"/>
        <w:rPr>
          <w:i/>
        </w:rPr>
      </w:pPr>
      <w:r w:rsidRPr="008D114F">
        <w:rPr>
          <w:i/>
        </w:rPr>
        <w:t>continuous improvement;</w:t>
      </w:r>
    </w:p>
    <w:p w14:paraId="5F96A70C" w14:textId="77777777" w:rsidR="005C5C6B" w:rsidRPr="008D114F" w:rsidRDefault="005C5C6B" w:rsidP="005C5C6B">
      <w:pPr>
        <w:numPr>
          <w:ilvl w:val="0"/>
          <w:numId w:val="28"/>
        </w:numPr>
        <w:tabs>
          <w:tab w:val="right" w:pos="9026"/>
        </w:tabs>
        <w:spacing w:before="0" w:after="0"/>
        <w:ind w:left="567" w:hanging="425"/>
        <w:outlineLvl w:val="4"/>
        <w:rPr>
          <w:i/>
        </w:rPr>
      </w:pPr>
      <w:r w:rsidRPr="008D114F">
        <w:rPr>
          <w:i/>
        </w:rPr>
        <w:t>financial governance;</w:t>
      </w:r>
    </w:p>
    <w:p w14:paraId="5F96A70D" w14:textId="77777777" w:rsidR="005C5C6B" w:rsidRPr="008D114F" w:rsidRDefault="005C5C6B" w:rsidP="005C5C6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96A70E" w14:textId="77777777" w:rsidR="005C5C6B" w:rsidRPr="008D114F" w:rsidRDefault="005C5C6B" w:rsidP="005C5C6B">
      <w:pPr>
        <w:numPr>
          <w:ilvl w:val="0"/>
          <w:numId w:val="28"/>
        </w:numPr>
        <w:tabs>
          <w:tab w:val="right" w:pos="9026"/>
        </w:tabs>
        <w:spacing w:before="0" w:after="0"/>
        <w:ind w:left="567" w:hanging="425"/>
        <w:outlineLvl w:val="4"/>
        <w:rPr>
          <w:i/>
        </w:rPr>
      </w:pPr>
      <w:r w:rsidRPr="008D114F">
        <w:rPr>
          <w:i/>
        </w:rPr>
        <w:lastRenderedPageBreak/>
        <w:t>regulatory compliance;</w:t>
      </w:r>
    </w:p>
    <w:p w14:paraId="5F96A70F" w14:textId="77777777" w:rsidR="005C5C6B" w:rsidRPr="008D114F" w:rsidRDefault="005C5C6B" w:rsidP="005C5C6B">
      <w:pPr>
        <w:numPr>
          <w:ilvl w:val="0"/>
          <w:numId w:val="28"/>
        </w:numPr>
        <w:tabs>
          <w:tab w:val="right" w:pos="9026"/>
        </w:tabs>
        <w:spacing w:before="0" w:after="0"/>
        <w:ind w:left="567" w:hanging="425"/>
        <w:outlineLvl w:val="4"/>
        <w:rPr>
          <w:i/>
        </w:rPr>
      </w:pPr>
      <w:r w:rsidRPr="008D114F">
        <w:rPr>
          <w:i/>
        </w:rPr>
        <w:t>feedback and complaints.</w:t>
      </w:r>
    </w:p>
    <w:p w14:paraId="5F96A711" w14:textId="79BF9596" w:rsidR="005C5C6B" w:rsidRPr="00506F7F" w:rsidRDefault="005C5C6B" w:rsidP="005C5C6B">
      <w:pPr>
        <w:pStyle w:val="Heading3"/>
      </w:pPr>
      <w:r w:rsidRPr="00506F7F">
        <w:t>Requirement 8(3)(d)</w:t>
      </w:r>
      <w:r>
        <w:tab/>
        <w:t>Compliant</w:t>
      </w:r>
    </w:p>
    <w:p w14:paraId="5F96A712" w14:textId="77777777" w:rsidR="005C5C6B" w:rsidRPr="008D114F" w:rsidRDefault="005C5C6B" w:rsidP="005C5C6B">
      <w:pPr>
        <w:rPr>
          <w:i/>
        </w:rPr>
      </w:pPr>
      <w:r w:rsidRPr="008D114F">
        <w:rPr>
          <w:i/>
        </w:rPr>
        <w:t>Effective risk management systems and practices, including but not limited to the following:</w:t>
      </w:r>
    </w:p>
    <w:p w14:paraId="5F96A713" w14:textId="77777777" w:rsidR="005C5C6B" w:rsidRPr="008D114F" w:rsidRDefault="005C5C6B" w:rsidP="005C5C6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F96A714" w14:textId="77777777" w:rsidR="005C5C6B" w:rsidRPr="008D114F" w:rsidRDefault="005C5C6B" w:rsidP="005C5C6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F96A715" w14:textId="77777777" w:rsidR="005C5C6B" w:rsidRPr="008D114F" w:rsidRDefault="005C5C6B" w:rsidP="005C5C6B">
      <w:pPr>
        <w:numPr>
          <w:ilvl w:val="0"/>
          <w:numId w:val="29"/>
        </w:numPr>
        <w:tabs>
          <w:tab w:val="right" w:pos="9026"/>
        </w:tabs>
        <w:spacing w:before="0" w:after="0"/>
        <w:ind w:left="567" w:hanging="425"/>
        <w:outlineLvl w:val="4"/>
        <w:rPr>
          <w:i/>
        </w:rPr>
      </w:pPr>
      <w:r w:rsidRPr="008D114F">
        <w:rPr>
          <w:i/>
        </w:rPr>
        <w:t>supporting consumers to live the best life they can.</w:t>
      </w:r>
    </w:p>
    <w:p w14:paraId="5F96A717" w14:textId="6E96AD34" w:rsidR="005C5C6B" w:rsidRPr="00506F7F" w:rsidRDefault="005C5C6B" w:rsidP="005C5C6B">
      <w:pPr>
        <w:pStyle w:val="Heading3"/>
      </w:pPr>
      <w:r w:rsidRPr="00506F7F">
        <w:t>Requirement 8(3)(e)</w:t>
      </w:r>
      <w:r>
        <w:tab/>
        <w:t>Compliant</w:t>
      </w:r>
    </w:p>
    <w:p w14:paraId="5F96A718" w14:textId="77777777" w:rsidR="005C5C6B" w:rsidRPr="008D114F" w:rsidRDefault="005C5C6B" w:rsidP="005C5C6B">
      <w:pPr>
        <w:rPr>
          <w:i/>
        </w:rPr>
      </w:pPr>
      <w:r w:rsidRPr="008D114F">
        <w:rPr>
          <w:i/>
        </w:rPr>
        <w:t>Where clinical care is provided—a clinical governance framework, including but not limited to the following:</w:t>
      </w:r>
    </w:p>
    <w:p w14:paraId="5F96A719" w14:textId="77777777" w:rsidR="005C5C6B" w:rsidRPr="008D114F" w:rsidRDefault="005C5C6B" w:rsidP="005C5C6B">
      <w:pPr>
        <w:numPr>
          <w:ilvl w:val="0"/>
          <w:numId w:val="30"/>
        </w:numPr>
        <w:tabs>
          <w:tab w:val="right" w:pos="9026"/>
        </w:tabs>
        <w:spacing w:before="0" w:after="0"/>
        <w:ind w:left="567" w:hanging="425"/>
        <w:outlineLvl w:val="4"/>
        <w:rPr>
          <w:i/>
        </w:rPr>
      </w:pPr>
      <w:r w:rsidRPr="008D114F">
        <w:rPr>
          <w:i/>
        </w:rPr>
        <w:t>antimicrobial stewardship;</w:t>
      </w:r>
    </w:p>
    <w:p w14:paraId="5F96A71A" w14:textId="77777777" w:rsidR="005C5C6B" w:rsidRPr="008D114F" w:rsidRDefault="005C5C6B" w:rsidP="005C5C6B">
      <w:pPr>
        <w:numPr>
          <w:ilvl w:val="0"/>
          <w:numId w:val="30"/>
        </w:numPr>
        <w:tabs>
          <w:tab w:val="right" w:pos="9026"/>
        </w:tabs>
        <w:spacing w:before="0" w:after="0"/>
        <w:ind w:left="567" w:hanging="425"/>
        <w:outlineLvl w:val="4"/>
        <w:rPr>
          <w:i/>
        </w:rPr>
      </w:pPr>
      <w:r w:rsidRPr="008D114F">
        <w:rPr>
          <w:i/>
        </w:rPr>
        <w:t>minimising the use of restraint;</w:t>
      </w:r>
    </w:p>
    <w:p w14:paraId="5F96A71B" w14:textId="77777777" w:rsidR="005C5C6B" w:rsidRPr="008D114F" w:rsidRDefault="005C5C6B" w:rsidP="005C5C6B">
      <w:pPr>
        <w:numPr>
          <w:ilvl w:val="0"/>
          <w:numId w:val="30"/>
        </w:numPr>
        <w:tabs>
          <w:tab w:val="right" w:pos="9026"/>
        </w:tabs>
        <w:spacing w:before="0" w:after="0"/>
        <w:ind w:left="567" w:hanging="425"/>
        <w:outlineLvl w:val="4"/>
        <w:rPr>
          <w:i/>
        </w:rPr>
      </w:pPr>
      <w:r w:rsidRPr="008D114F">
        <w:rPr>
          <w:i/>
        </w:rPr>
        <w:t>open disclosure.</w:t>
      </w:r>
    </w:p>
    <w:p w14:paraId="5F96A71C" w14:textId="0466FC20" w:rsidR="005C5C6B" w:rsidRPr="00506F7F" w:rsidRDefault="005C5C6B" w:rsidP="005C5C6B">
      <w:pPr>
        <w:rPr>
          <w:color w:val="0000FF"/>
        </w:rPr>
      </w:pPr>
    </w:p>
    <w:p w14:paraId="5F96A71D" w14:textId="77777777" w:rsidR="005C5C6B" w:rsidRPr="00154403" w:rsidRDefault="005C5C6B" w:rsidP="005C5C6B"/>
    <w:p w14:paraId="5F96A71E" w14:textId="77777777" w:rsidR="005C5C6B" w:rsidRDefault="005C5C6B" w:rsidP="005C5C6B">
      <w:pPr>
        <w:tabs>
          <w:tab w:val="right" w:pos="9026"/>
        </w:tabs>
        <w:sectPr w:rsidR="005C5C6B" w:rsidSect="005C5C6B">
          <w:headerReference w:type="default" r:id="rId42"/>
          <w:type w:val="continuous"/>
          <w:pgSz w:w="11906" w:h="16838"/>
          <w:pgMar w:top="1701" w:right="1418" w:bottom="1418" w:left="1418" w:header="709" w:footer="397" w:gutter="0"/>
          <w:cols w:space="708"/>
          <w:docGrid w:linePitch="360"/>
        </w:sectPr>
      </w:pPr>
    </w:p>
    <w:p w14:paraId="5F96A71F" w14:textId="77777777" w:rsidR="005C5C6B" w:rsidRDefault="005C5C6B" w:rsidP="005C5C6B">
      <w:pPr>
        <w:pStyle w:val="Heading1"/>
      </w:pPr>
      <w:r>
        <w:lastRenderedPageBreak/>
        <w:t>Areas for improvement</w:t>
      </w:r>
    </w:p>
    <w:p w14:paraId="5F96A721" w14:textId="77777777" w:rsidR="005C5C6B" w:rsidRPr="00E830C7" w:rsidRDefault="005C5C6B" w:rsidP="005C5C6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5C5C6B" w:rsidRPr="00E830C7" w:rsidSect="005C5C6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6A764" w14:textId="77777777" w:rsidR="00473F09" w:rsidRDefault="00473F09">
      <w:pPr>
        <w:spacing w:before="0" w:after="0" w:line="240" w:lineRule="auto"/>
      </w:pPr>
      <w:r>
        <w:separator/>
      </w:r>
    </w:p>
  </w:endnote>
  <w:endnote w:type="continuationSeparator" w:id="0">
    <w:p w14:paraId="5F96A766" w14:textId="77777777" w:rsidR="00473F09" w:rsidRDefault="00473F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3D" w14:textId="77777777" w:rsidR="00473F09" w:rsidRPr="009A1F1B" w:rsidRDefault="00473F09" w:rsidP="005C5C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96A73E" w14:textId="77777777" w:rsidR="00473F09" w:rsidRPr="00C72FFB" w:rsidRDefault="00473F09" w:rsidP="005C5C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 St Hilary's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F96A73F" w14:textId="77777777" w:rsidR="00473F09" w:rsidRPr="00C72FFB" w:rsidRDefault="00473F09" w:rsidP="005C5C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0" w14:textId="77777777" w:rsidR="00473F09" w:rsidRPr="009A1F1B" w:rsidRDefault="00473F09" w:rsidP="005C5C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96A741" w14:textId="77777777" w:rsidR="00473F09" w:rsidRPr="00C72FFB" w:rsidRDefault="00473F09" w:rsidP="005C5C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 St Hilary's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96A742" w14:textId="77777777" w:rsidR="00473F09" w:rsidRPr="00A3716D" w:rsidRDefault="00473F09" w:rsidP="005C5C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6A760" w14:textId="77777777" w:rsidR="00473F09" w:rsidRDefault="00473F09">
      <w:pPr>
        <w:spacing w:before="0" w:after="0" w:line="240" w:lineRule="auto"/>
      </w:pPr>
      <w:r>
        <w:separator/>
      </w:r>
    </w:p>
  </w:footnote>
  <w:footnote w:type="continuationSeparator" w:id="0">
    <w:p w14:paraId="5F96A762" w14:textId="77777777" w:rsidR="00473F09" w:rsidRDefault="00473F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3C" w14:textId="77777777" w:rsidR="00473F09" w:rsidRDefault="00473F09" w:rsidP="005C5C6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F96A760" wp14:editId="5F96A7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86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B" w14:textId="5CE6D6FE" w:rsidR="00473F09" w:rsidRPr="00703E80" w:rsidRDefault="00473F09" w:rsidP="005C5C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F96A772" wp14:editId="5F96A77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86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C" w14:textId="77777777" w:rsidR="00473F09" w:rsidRPr="00FB0086" w:rsidRDefault="00473F09" w:rsidP="005C5C6B">
    <w:pPr>
      <w:pStyle w:val="Header"/>
    </w:pPr>
    <w:r>
      <w:rPr>
        <w:noProof/>
        <w:color w:val="auto"/>
        <w:sz w:val="20"/>
      </w:rPr>
      <w:drawing>
        <wp:anchor distT="0" distB="0" distL="114300" distR="114300" simplePos="0" relativeHeight="251676672" behindDoc="1" locked="0" layoutInCell="1" allowOverlap="1" wp14:anchorId="5F96A774" wp14:editId="5F96A77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17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D" w14:textId="77777777" w:rsidR="00473F09" w:rsidRDefault="00473F09" w:rsidP="005C5C6B">
    <w:r>
      <w:rPr>
        <w:noProof/>
        <w:color w:val="auto"/>
        <w:sz w:val="20"/>
      </w:rPr>
      <w:drawing>
        <wp:anchor distT="0" distB="0" distL="114300" distR="114300" simplePos="0" relativeHeight="251662336" behindDoc="1" locked="0" layoutInCell="1" allowOverlap="1" wp14:anchorId="5F96A776" wp14:editId="5F96A7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30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E" w14:textId="122F1638" w:rsidR="00473F09" w:rsidRPr="00703E80" w:rsidRDefault="00473F09" w:rsidP="005C5C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F96A778" wp14:editId="5F96A77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506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F" w14:textId="77777777" w:rsidR="00473F09" w:rsidRPr="00FB0086" w:rsidRDefault="00473F09" w:rsidP="005C5C6B">
    <w:pPr>
      <w:pStyle w:val="Header"/>
    </w:pPr>
    <w:r>
      <w:rPr>
        <w:noProof/>
        <w:color w:val="auto"/>
        <w:sz w:val="20"/>
      </w:rPr>
      <w:drawing>
        <wp:anchor distT="0" distB="0" distL="114300" distR="114300" simplePos="0" relativeHeight="251678720" behindDoc="1" locked="0" layoutInCell="1" allowOverlap="1" wp14:anchorId="5F96A77A" wp14:editId="5F96A77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54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0" w14:textId="77777777" w:rsidR="00473F09" w:rsidRDefault="00473F09" w:rsidP="005C5C6B">
    <w:r>
      <w:rPr>
        <w:noProof/>
        <w:color w:val="auto"/>
        <w:sz w:val="20"/>
      </w:rPr>
      <w:drawing>
        <wp:anchor distT="0" distB="0" distL="114300" distR="114300" simplePos="0" relativeHeight="251663360" behindDoc="1" locked="0" layoutInCell="1" allowOverlap="1" wp14:anchorId="5F96A77C" wp14:editId="5F96A7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09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1" w14:textId="094A75E2" w:rsidR="00473F09" w:rsidRPr="00703E80" w:rsidRDefault="00473F09" w:rsidP="005C5C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F96A77E" wp14:editId="5F96A77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179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2" w14:textId="77777777" w:rsidR="00473F09" w:rsidRPr="00FB0086" w:rsidRDefault="00473F09" w:rsidP="005C5C6B">
    <w:pPr>
      <w:pStyle w:val="Header"/>
    </w:pPr>
    <w:r>
      <w:rPr>
        <w:noProof/>
        <w:color w:val="auto"/>
        <w:sz w:val="20"/>
      </w:rPr>
      <w:drawing>
        <wp:anchor distT="0" distB="0" distL="114300" distR="114300" simplePos="0" relativeHeight="251680768" behindDoc="1" locked="0" layoutInCell="1" allowOverlap="1" wp14:anchorId="5F96A780" wp14:editId="5F96A78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5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3" w14:textId="77777777" w:rsidR="00473F09" w:rsidRDefault="00473F09" w:rsidP="005C5C6B">
    <w:r>
      <w:rPr>
        <w:noProof/>
        <w:color w:val="auto"/>
        <w:sz w:val="20"/>
      </w:rPr>
      <w:drawing>
        <wp:anchor distT="0" distB="0" distL="114300" distR="114300" simplePos="0" relativeHeight="251664384" behindDoc="1" locked="0" layoutInCell="1" allowOverlap="1" wp14:anchorId="5F96A782" wp14:editId="5F96A7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68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4" w14:textId="762AC9C0" w:rsidR="00473F09" w:rsidRPr="00703E80" w:rsidRDefault="00473F09" w:rsidP="005C5C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F96A784" wp14:editId="5F96A78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2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3" w14:textId="77777777" w:rsidR="00473F09" w:rsidRDefault="00473F09" w:rsidP="005C5C6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F96A762" wp14:editId="5F96A76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97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5" w14:textId="77777777" w:rsidR="00473F09" w:rsidRPr="00FB0086" w:rsidRDefault="00473F09" w:rsidP="005C5C6B">
    <w:pPr>
      <w:pStyle w:val="Header"/>
    </w:pPr>
    <w:r>
      <w:rPr>
        <w:noProof/>
        <w:color w:val="auto"/>
        <w:sz w:val="20"/>
      </w:rPr>
      <w:drawing>
        <wp:anchor distT="0" distB="0" distL="114300" distR="114300" simplePos="0" relativeHeight="251682816" behindDoc="1" locked="0" layoutInCell="1" allowOverlap="1" wp14:anchorId="5F96A786" wp14:editId="5F96A78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61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6" w14:textId="77777777" w:rsidR="00473F09" w:rsidRDefault="00473F09" w:rsidP="005C5C6B">
    <w:pPr>
      <w:tabs>
        <w:tab w:val="left" w:pos="3624"/>
      </w:tabs>
    </w:pPr>
    <w:r>
      <w:rPr>
        <w:noProof/>
        <w:color w:val="auto"/>
        <w:sz w:val="20"/>
      </w:rPr>
      <w:drawing>
        <wp:anchor distT="0" distB="0" distL="114300" distR="114300" simplePos="0" relativeHeight="251665408" behindDoc="1" locked="0" layoutInCell="1" allowOverlap="1" wp14:anchorId="5F96A788" wp14:editId="5F96A78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89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7" w14:textId="7FB2FA51" w:rsidR="00473F09" w:rsidRPr="00703E80" w:rsidRDefault="00473F09" w:rsidP="005C5C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F96A78A" wp14:editId="5F96A78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054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8" w14:textId="77777777" w:rsidR="00473F09" w:rsidRPr="00FB0086" w:rsidRDefault="00473F09" w:rsidP="005C5C6B">
    <w:pPr>
      <w:pStyle w:val="Header"/>
    </w:pPr>
    <w:r>
      <w:rPr>
        <w:noProof/>
        <w:color w:val="auto"/>
        <w:sz w:val="20"/>
      </w:rPr>
      <w:drawing>
        <wp:anchor distT="0" distB="0" distL="114300" distR="114300" simplePos="0" relativeHeight="251684864" behindDoc="1" locked="0" layoutInCell="1" allowOverlap="1" wp14:anchorId="5F96A78C" wp14:editId="5F96A78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78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9" w14:textId="77777777" w:rsidR="00473F09" w:rsidRDefault="00473F09" w:rsidP="005C5C6B">
    <w:pPr>
      <w:tabs>
        <w:tab w:val="left" w:pos="3624"/>
      </w:tabs>
    </w:pPr>
    <w:r>
      <w:rPr>
        <w:noProof/>
        <w:color w:val="auto"/>
        <w:sz w:val="20"/>
      </w:rPr>
      <w:drawing>
        <wp:anchor distT="0" distB="0" distL="114300" distR="114300" simplePos="0" relativeHeight="251666432" behindDoc="1" locked="0" layoutInCell="1" allowOverlap="1" wp14:anchorId="5F96A78E" wp14:editId="5F96A7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93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A" w14:textId="17B9B408" w:rsidR="00473F09" w:rsidRPr="00703E80" w:rsidRDefault="00473F09" w:rsidP="005C5C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F96A790" wp14:editId="5F96A79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754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B" w14:textId="77777777" w:rsidR="00473F09" w:rsidRPr="008D7780" w:rsidRDefault="00473F09" w:rsidP="005C5C6B">
    <w:pPr>
      <w:pStyle w:val="Header"/>
    </w:pPr>
    <w:r>
      <w:rPr>
        <w:noProof/>
        <w:color w:val="auto"/>
        <w:sz w:val="20"/>
      </w:rPr>
      <w:drawing>
        <wp:anchor distT="0" distB="0" distL="114300" distR="114300" simplePos="0" relativeHeight="251686912" behindDoc="1" locked="0" layoutInCell="1" allowOverlap="1" wp14:anchorId="5F96A792" wp14:editId="5F96A79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42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C" w14:textId="77777777" w:rsidR="00473F09" w:rsidRDefault="00473F09" w:rsidP="005C5C6B">
    <w:pPr>
      <w:tabs>
        <w:tab w:val="left" w:pos="3624"/>
      </w:tabs>
    </w:pPr>
    <w:r>
      <w:rPr>
        <w:noProof/>
        <w:color w:val="auto"/>
        <w:sz w:val="20"/>
      </w:rPr>
      <w:drawing>
        <wp:anchor distT="0" distB="0" distL="114300" distR="114300" simplePos="0" relativeHeight="251667456" behindDoc="1" locked="0" layoutInCell="1" allowOverlap="1" wp14:anchorId="5F96A794" wp14:editId="5F96A79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63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D" w14:textId="0909603B" w:rsidR="00473F09" w:rsidRPr="00703E80" w:rsidRDefault="00473F09" w:rsidP="005C5C6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F96A796" wp14:editId="5F96A79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2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E" w14:textId="77777777" w:rsidR="00473F09" w:rsidRPr="008F32C8" w:rsidRDefault="00473F09" w:rsidP="005C5C6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F96A798" wp14:editId="5F96A79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8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4" w14:textId="77777777" w:rsidR="00473F09" w:rsidRDefault="00473F09">
    <w:pPr>
      <w:pStyle w:val="Header"/>
    </w:pPr>
    <w:r w:rsidRPr="003C6EC2">
      <w:rPr>
        <w:rFonts w:eastAsia="Calibri"/>
        <w:noProof/>
      </w:rPr>
      <w:drawing>
        <wp:anchor distT="0" distB="0" distL="114300" distR="114300" simplePos="0" relativeHeight="251669504" behindDoc="1" locked="0" layoutInCell="1" allowOverlap="1" wp14:anchorId="5F96A764" wp14:editId="5F96A76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50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5F" w14:textId="77777777" w:rsidR="00473F09" w:rsidRDefault="00473F09" w:rsidP="005C5C6B">
    <w:pPr>
      <w:tabs>
        <w:tab w:val="left" w:pos="3624"/>
      </w:tabs>
    </w:pPr>
    <w:r>
      <w:rPr>
        <w:noProof/>
        <w:color w:val="auto"/>
        <w:sz w:val="20"/>
      </w:rPr>
      <w:drawing>
        <wp:anchor distT="0" distB="0" distL="114300" distR="114300" simplePos="0" relativeHeight="251668480" behindDoc="1" locked="0" layoutInCell="1" allowOverlap="1" wp14:anchorId="5F96A79A" wp14:editId="5F96A7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50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5" w14:textId="77777777" w:rsidR="00473F09" w:rsidRDefault="00473F09" w:rsidP="005C5C6B">
    <w:r>
      <w:rPr>
        <w:noProof/>
        <w:color w:val="auto"/>
        <w:sz w:val="20"/>
      </w:rPr>
      <w:drawing>
        <wp:anchor distT="0" distB="0" distL="114300" distR="114300" simplePos="0" relativeHeight="251660288" behindDoc="1" locked="0" layoutInCell="1" allowOverlap="1" wp14:anchorId="5F96A766" wp14:editId="5F96A7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99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6" w14:textId="77777777" w:rsidR="00473F09" w:rsidRPr="005F44D8" w:rsidRDefault="00473F09" w:rsidP="005C5C6B">
    <w:pPr>
      <w:pStyle w:val="Header"/>
    </w:pPr>
    <w:r>
      <w:rPr>
        <w:noProof/>
        <w:color w:val="auto"/>
        <w:sz w:val="20"/>
      </w:rPr>
      <w:drawing>
        <wp:anchor distT="0" distB="0" distL="114300" distR="114300" simplePos="0" relativeHeight="251672576" behindDoc="1" locked="0" layoutInCell="1" allowOverlap="1" wp14:anchorId="5F96A768" wp14:editId="5F96A76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25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7" w14:textId="77777777" w:rsidR="00473F09" w:rsidRDefault="00473F09" w:rsidP="005C5C6B">
    <w:r>
      <w:rPr>
        <w:noProof/>
        <w:color w:val="auto"/>
        <w:sz w:val="20"/>
      </w:rPr>
      <w:drawing>
        <wp:anchor distT="0" distB="0" distL="114300" distR="114300" simplePos="0" relativeHeight="251659264" behindDoc="1" locked="0" layoutInCell="1" allowOverlap="1" wp14:anchorId="5F96A76A" wp14:editId="5F96A7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5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8" w14:textId="5D3D3573" w:rsidR="00473F09" w:rsidRPr="00703E80" w:rsidRDefault="00473F09" w:rsidP="005C5C6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F96A76C" wp14:editId="5F96A76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184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9" w14:textId="77777777" w:rsidR="00473F09" w:rsidRPr="00FB0086" w:rsidRDefault="00473F09" w:rsidP="005C5C6B">
    <w:pPr>
      <w:pStyle w:val="Header"/>
    </w:pPr>
    <w:r>
      <w:rPr>
        <w:noProof/>
        <w:color w:val="auto"/>
        <w:sz w:val="20"/>
      </w:rPr>
      <w:drawing>
        <wp:anchor distT="0" distB="0" distL="114300" distR="114300" simplePos="0" relativeHeight="251674624" behindDoc="1" locked="0" layoutInCell="1" allowOverlap="1" wp14:anchorId="5F96A76E" wp14:editId="5F96A76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40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4A" w14:textId="77777777" w:rsidR="00473F09" w:rsidRDefault="00473F09" w:rsidP="005C5C6B">
    <w:r>
      <w:rPr>
        <w:noProof/>
        <w:color w:val="auto"/>
        <w:sz w:val="20"/>
      </w:rPr>
      <w:drawing>
        <wp:anchor distT="0" distB="0" distL="114300" distR="114300" simplePos="0" relativeHeight="251661312" behindDoc="1" locked="0" layoutInCell="1" allowOverlap="1" wp14:anchorId="5F96A770" wp14:editId="5F96A77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35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8B1E37"/>
    <w:multiLevelType w:val="hybridMultilevel"/>
    <w:tmpl w:val="98022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2E7540"/>
    <w:multiLevelType w:val="hybridMultilevel"/>
    <w:tmpl w:val="ADA63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7BC0E9DA">
      <w:start w:val="1"/>
      <w:numFmt w:val="lowerRoman"/>
      <w:lvlText w:val="(%1)"/>
      <w:lvlJc w:val="left"/>
      <w:pPr>
        <w:ind w:left="1080" w:hanging="720"/>
      </w:pPr>
      <w:rPr>
        <w:rFonts w:hint="default"/>
        <w:b w:val="0"/>
      </w:rPr>
    </w:lvl>
    <w:lvl w:ilvl="1" w:tplc="E0EAEC00" w:tentative="1">
      <w:start w:val="1"/>
      <w:numFmt w:val="lowerLetter"/>
      <w:lvlText w:val="%2."/>
      <w:lvlJc w:val="left"/>
      <w:pPr>
        <w:ind w:left="1440" w:hanging="360"/>
      </w:pPr>
    </w:lvl>
    <w:lvl w:ilvl="2" w:tplc="6E4235F0" w:tentative="1">
      <w:start w:val="1"/>
      <w:numFmt w:val="lowerRoman"/>
      <w:lvlText w:val="%3."/>
      <w:lvlJc w:val="right"/>
      <w:pPr>
        <w:ind w:left="2160" w:hanging="180"/>
      </w:pPr>
    </w:lvl>
    <w:lvl w:ilvl="3" w:tplc="81003AE2" w:tentative="1">
      <w:start w:val="1"/>
      <w:numFmt w:val="decimal"/>
      <w:lvlText w:val="%4."/>
      <w:lvlJc w:val="left"/>
      <w:pPr>
        <w:ind w:left="2880" w:hanging="360"/>
      </w:pPr>
    </w:lvl>
    <w:lvl w:ilvl="4" w:tplc="795E9F22" w:tentative="1">
      <w:start w:val="1"/>
      <w:numFmt w:val="lowerLetter"/>
      <w:lvlText w:val="%5."/>
      <w:lvlJc w:val="left"/>
      <w:pPr>
        <w:ind w:left="3600" w:hanging="360"/>
      </w:pPr>
    </w:lvl>
    <w:lvl w:ilvl="5" w:tplc="6A1C5084" w:tentative="1">
      <w:start w:val="1"/>
      <w:numFmt w:val="lowerRoman"/>
      <w:lvlText w:val="%6."/>
      <w:lvlJc w:val="right"/>
      <w:pPr>
        <w:ind w:left="4320" w:hanging="180"/>
      </w:pPr>
    </w:lvl>
    <w:lvl w:ilvl="6" w:tplc="285E07AA" w:tentative="1">
      <w:start w:val="1"/>
      <w:numFmt w:val="decimal"/>
      <w:lvlText w:val="%7."/>
      <w:lvlJc w:val="left"/>
      <w:pPr>
        <w:ind w:left="5040" w:hanging="360"/>
      </w:pPr>
    </w:lvl>
    <w:lvl w:ilvl="7" w:tplc="6EF2C974" w:tentative="1">
      <w:start w:val="1"/>
      <w:numFmt w:val="lowerLetter"/>
      <w:lvlText w:val="%8."/>
      <w:lvlJc w:val="left"/>
      <w:pPr>
        <w:ind w:left="5760" w:hanging="360"/>
      </w:pPr>
    </w:lvl>
    <w:lvl w:ilvl="8" w:tplc="1178AF8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746AA06E">
      <w:start w:val="1"/>
      <w:numFmt w:val="bullet"/>
      <w:pStyle w:val="ListParagraph"/>
      <w:lvlText w:val=""/>
      <w:lvlJc w:val="left"/>
      <w:pPr>
        <w:ind w:left="1440" w:hanging="360"/>
      </w:pPr>
      <w:rPr>
        <w:rFonts w:ascii="Symbol" w:hAnsi="Symbol" w:hint="default"/>
        <w:color w:val="auto"/>
      </w:rPr>
    </w:lvl>
    <w:lvl w:ilvl="1" w:tplc="10F02FA2" w:tentative="1">
      <w:start w:val="1"/>
      <w:numFmt w:val="bullet"/>
      <w:lvlText w:val="o"/>
      <w:lvlJc w:val="left"/>
      <w:pPr>
        <w:ind w:left="2160" w:hanging="360"/>
      </w:pPr>
      <w:rPr>
        <w:rFonts w:ascii="Courier New" w:hAnsi="Courier New" w:cs="Courier New" w:hint="default"/>
      </w:rPr>
    </w:lvl>
    <w:lvl w:ilvl="2" w:tplc="CCF0A396" w:tentative="1">
      <w:start w:val="1"/>
      <w:numFmt w:val="bullet"/>
      <w:lvlText w:val=""/>
      <w:lvlJc w:val="left"/>
      <w:pPr>
        <w:ind w:left="2880" w:hanging="360"/>
      </w:pPr>
      <w:rPr>
        <w:rFonts w:ascii="Wingdings" w:hAnsi="Wingdings" w:hint="default"/>
      </w:rPr>
    </w:lvl>
    <w:lvl w:ilvl="3" w:tplc="4E2A3760" w:tentative="1">
      <w:start w:val="1"/>
      <w:numFmt w:val="bullet"/>
      <w:lvlText w:val=""/>
      <w:lvlJc w:val="left"/>
      <w:pPr>
        <w:ind w:left="3600" w:hanging="360"/>
      </w:pPr>
      <w:rPr>
        <w:rFonts w:ascii="Symbol" w:hAnsi="Symbol" w:hint="default"/>
      </w:rPr>
    </w:lvl>
    <w:lvl w:ilvl="4" w:tplc="B936D2B6" w:tentative="1">
      <w:start w:val="1"/>
      <w:numFmt w:val="bullet"/>
      <w:lvlText w:val="o"/>
      <w:lvlJc w:val="left"/>
      <w:pPr>
        <w:ind w:left="4320" w:hanging="360"/>
      </w:pPr>
      <w:rPr>
        <w:rFonts w:ascii="Courier New" w:hAnsi="Courier New" w:cs="Courier New" w:hint="default"/>
      </w:rPr>
    </w:lvl>
    <w:lvl w:ilvl="5" w:tplc="1A326064" w:tentative="1">
      <w:start w:val="1"/>
      <w:numFmt w:val="bullet"/>
      <w:lvlText w:val=""/>
      <w:lvlJc w:val="left"/>
      <w:pPr>
        <w:ind w:left="5040" w:hanging="360"/>
      </w:pPr>
      <w:rPr>
        <w:rFonts w:ascii="Wingdings" w:hAnsi="Wingdings" w:hint="default"/>
      </w:rPr>
    </w:lvl>
    <w:lvl w:ilvl="6" w:tplc="48A203F4" w:tentative="1">
      <w:start w:val="1"/>
      <w:numFmt w:val="bullet"/>
      <w:lvlText w:val=""/>
      <w:lvlJc w:val="left"/>
      <w:pPr>
        <w:ind w:left="5760" w:hanging="360"/>
      </w:pPr>
      <w:rPr>
        <w:rFonts w:ascii="Symbol" w:hAnsi="Symbol" w:hint="default"/>
      </w:rPr>
    </w:lvl>
    <w:lvl w:ilvl="7" w:tplc="FC0E6768" w:tentative="1">
      <w:start w:val="1"/>
      <w:numFmt w:val="bullet"/>
      <w:lvlText w:val="o"/>
      <w:lvlJc w:val="left"/>
      <w:pPr>
        <w:ind w:left="6480" w:hanging="360"/>
      </w:pPr>
      <w:rPr>
        <w:rFonts w:ascii="Courier New" w:hAnsi="Courier New" w:cs="Courier New" w:hint="default"/>
      </w:rPr>
    </w:lvl>
    <w:lvl w:ilvl="8" w:tplc="949A689C" w:tentative="1">
      <w:start w:val="1"/>
      <w:numFmt w:val="bullet"/>
      <w:lvlText w:val=""/>
      <w:lvlJc w:val="left"/>
      <w:pPr>
        <w:ind w:left="7200" w:hanging="360"/>
      </w:pPr>
      <w:rPr>
        <w:rFonts w:ascii="Wingdings" w:hAnsi="Wingdings" w:hint="default"/>
      </w:rPr>
    </w:lvl>
  </w:abstractNum>
  <w:abstractNum w:abstractNumId="11" w15:restartNumberingAfterBreak="0">
    <w:nsid w:val="169A39E4"/>
    <w:multiLevelType w:val="hybridMultilevel"/>
    <w:tmpl w:val="278A3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87966"/>
    <w:multiLevelType w:val="hybridMultilevel"/>
    <w:tmpl w:val="7C46265E"/>
    <w:lvl w:ilvl="0" w:tplc="BBE8285A">
      <w:start w:val="1"/>
      <w:numFmt w:val="lowerRoman"/>
      <w:lvlText w:val="(%1)"/>
      <w:lvlJc w:val="left"/>
      <w:pPr>
        <w:ind w:left="1004" w:hanging="720"/>
      </w:pPr>
      <w:rPr>
        <w:rFonts w:hint="default"/>
        <w:b w:val="0"/>
      </w:rPr>
    </w:lvl>
    <w:lvl w:ilvl="1" w:tplc="648E2A00" w:tentative="1">
      <w:start w:val="1"/>
      <w:numFmt w:val="lowerLetter"/>
      <w:lvlText w:val="%2."/>
      <w:lvlJc w:val="left"/>
      <w:pPr>
        <w:ind w:left="1364" w:hanging="360"/>
      </w:pPr>
    </w:lvl>
    <w:lvl w:ilvl="2" w:tplc="B5F2A052" w:tentative="1">
      <w:start w:val="1"/>
      <w:numFmt w:val="lowerRoman"/>
      <w:lvlText w:val="%3."/>
      <w:lvlJc w:val="right"/>
      <w:pPr>
        <w:ind w:left="2084" w:hanging="180"/>
      </w:pPr>
    </w:lvl>
    <w:lvl w:ilvl="3" w:tplc="D7E4BECE" w:tentative="1">
      <w:start w:val="1"/>
      <w:numFmt w:val="decimal"/>
      <w:lvlText w:val="%4."/>
      <w:lvlJc w:val="left"/>
      <w:pPr>
        <w:ind w:left="2804" w:hanging="360"/>
      </w:pPr>
    </w:lvl>
    <w:lvl w:ilvl="4" w:tplc="7E96CB18" w:tentative="1">
      <w:start w:val="1"/>
      <w:numFmt w:val="lowerLetter"/>
      <w:lvlText w:val="%5."/>
      <w:lvlJc w:val="left"/>
      <w:pPr>
        <w:ind w:left="3524" w:hanging="360"/>
      </w:pPr>
    </w:lvl>
    <w:lvl w:ilvl="5" w:tplc="F894D986" w:tentative="1">
      <w:start w:val="1"/>
      <w:numFmt w:val="lowerRoman"/>
      <w:lvlText w:val="%6."/>
      <w:lvlJc w:val="right"/>
      <w:pPr>
        <w:ind w:left="4244" w:hanging="180"/>
      </w:pPr>
    </w:lvl>
    <w:lvl w:ilvl="6" w:tplc="81F8A0C0" w:tentative="1">
      <w:start w:val="1"/>
      <w:numFmt w:val="decimal"/>
      <w:lvlText w:val="%7."/>
      <w:lvlJc w:val="left"/>
      <w:pPr>
        <w:ind w:left="4964" w:hanging="360"/>
      </w:pPr>
    </w:lvl>
    <w:lvl w:ilvl="7" w:tplc="6D8290B8" w:tentative="1">
      <w:start w:val="1"/>
      <w:numFmt w:val="lowerLetter"/>
      <w:lvlText w:val="%8."/>
      <w:lvlJc w:val="left"/>
      <w:pPr>
        <w:ind w:left="5684" w:hanging="360"/>
      </w:pPr>
    </w:lvl>
    <w:lvl w:ilvl="8" w:tplc="6998620E" w:tentative="1">
      <w:start w:val="1"/>
      <w:numFmt w:val="lowerRoman"/>
      <w:lvlText w:val="%9."/>
      <w:lvlJc w:val="right"/>
      <w:pPr>
        <w:ind w:left="6404" w:hanging="180"/>
      </w:pPr>
    </w:lvl>
  </w:abstractNum>
  <w:abstractNum w:abstractNumId="13" w15:restartNumberingAfterBreak="0">
    <w:nsid w:val="1C952463"/>
    <w:multiLevelType w:val="hybridMultilevel"/>
    <w:tmpl w:val="A8B0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5717D4"/>
    <w:multiLevelType w:val="hybridMultilevel"/>
    <w:tmpl w:val="9A227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583C49"/>
    <w:multiLevelType w:val="hybridMultilevel"/>
    <w:tmpl w:val="5504F770"/>
    <w:lvl w:ilvl="0" w:tplc="E3E8CC44">
      <w:start w:val="1"/>
      <w:numFmt w:val="lowerRoman"/>
      <w:lvlText w:val="(%1)"/>
      <w:lvlJc w:val="left"/>
      <w:pPr>
        <w:ind w:left="1080" w:hanging="720"/>
      </w:pPr>
      <w:rPr>
        <w:rFonts w:hint="default"/>
      </w:rPr>
    </w:lvl>
    <w:lvl w:ilvl="1" w:tplc="DCC647AE" w:tentative="1">
      <w:start w:val="1"/>
      <w:numFmt w:val="lowerLetter"/>
      <w:lvlText w:val="%2."/>
      <w:lvlJc w:val="left"/>
      <w:pPr>
        <w:ind w:left="1440" w:hanging="360"/>
      </w:pPr>
    </w:lvl>
    <w:lvl w:ilvl="2" w:tplc="2C6C7270" w:tentative="1">
      <w:start w:val="1"/>
      <w:numFmt w:val="lowerRoman"/>
      <w:lvlText w:val="%3."/>
      <w:lvlJc w:val="right"/>
      <w:pPr>
        <w:ind w:left="2160" w:hanging="180"/>
      </w:pPr>
    </w:lvl>
    <w:lvl w:ilvl="3" w:tplc="CD04AAB4" w:tentative="1">
      <w:start w:val="1"/>
      <w:numFmt w:val="decimal"/>
      <w:lvlText w:val="%4."/>
      <w:lvlJc w:val="left"/>
      <w:pPr>
        <w:ind w:left="2880" w:hanging="360"/>
      </w:pPr>
    </w:lvl>
    <w:lvl w:ilvl="4" w:tplc="338CD0B6" w:tentative="1">
      <w:start w:val="1"/>
      <w:numFmt w:val="lowerLetter"/>
      <w:lvlText w:val="%5."/>
      <w:lvlJc w:val="left"/>
      <w:pPr>
        <w:ind w:left="3600" w:hanging="360"/>
      </w:pPr>
    </w:lvl>
    <w:lvl w:ilvl="5" w:tplc="93AA75D0" w:tentative="1">
      <w:start w:val="1"/>
      <w:numFmt w:val="lowerRoman"/>
      <w:lvlText w:val="%6."/>
      <w:lvlJc w:val="right"/>
      <w:pPr>
        <w:ind w:left="4320" w:hanging="180"/>
      </w:pPr>
    </w:lvl>
    <w:lvl w:ilvl="6" w:tplc="143A34D2" w:tentative="1">
      <w:start w:val="1"/>
      <w:numFmt w:val="decimal"/>
      <w:lvlText w:val="%7."/>
      <w:lvlJc w:val="left"/>
      <w:pPr>
        <w:ind w:left="5040" w:hanging="360"/>
      </w:pPr>
    </w:lvl>
    <w:lvl w:ilvl="7" w:tplc="ED068944" w:tentative="1">
      <w:start w:val="1"/>
      <w:numFmt w:val="lowerLetter"/>
      <w:lvlText w:val="%8."/>
      <w:lvlJc w:val="left"/>
      <w:pPr>
        <w:ind w:left="5760" w:hanging="360"/>
      </w:pPr>
    </w:lvl>
    <w:lvl w:ilvl="8" w:tplc="61A692D8"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AA867426">
      <w:start w:val="1"/>
      <w:numFmt w:val="lowerRoman"/>
      <w:lvlText w:val="(%1)"/>
      <w:lvlJc w:val="left"/>
      <w:pPr>
        <w:ind w:left="1080" w:hanging="720"/>
      </w:pPr>
      <w:rPr>
        <w:rFonts w:hint="default"/>
      </w:rPr>
    </w:lvl>
    <w:lvl w:ilvl="1" w:tplc="3518695C" w:tentative="1">
      <w:start w:val="1"/>
      <w:numFmt w:val="lowerLetter"/>
      <w:lvlText w:val="%2."/>
      <w:lvlJc w:val="left"/>
      <w:pPr>
        <w:ind w:left="1440" w:hanging="360"/>
      </w:pPr>
    </w:lvl>
    <w:lvl w:ilvl="2" w:tplc="90048DD2" w:tentative="1">
      <w:start w:val="1"/>
      <w:numFmt w:val="lowerRoman"/>
      <w:lvlText w:val="%3."/>
      <w:lvlJc w:val="right"/>
      <w:pPr>
        <w:ind w:left="2160" w:hanging="180"/>
      </w:pPr>
    </w:lvl>
    <w:lvl w:ilvl="3" w:tplc="4098663A" w:tentative="1">
      <w:start w:val="1"/>
      <w:numFmt w:val="decimal"/>
      <w:lvlText w:val="%4."/>
      <w:lvlJc w:val="left"/>
      <w:pPr>
        <w:ind w:left="2880" w:hanging="360"/>
      </w:pPr>
    </w:lvl>
    <w:lvl w:ilvl="4" w:tplc="440AAEF0" w:tentative="1">
      <w:start w:val="1"/>
      <w:numFmt w:val="lowerLetter"/>
      <w:lvlText w:val="%5."/>
      <w:lvlJc w:val="left"/>
      <w:pPr>
        <w:ind w:left="3600" w:hanging="360"/>
      </w:pPr>
    </w:lvl>
    <w:lvl w:ilvl="5" w:tplc="E096615A" w:tentative="1">
      <w:start w:val="1"/>
      <w:numFmt w:val="lowerRoman"/>
      <w:lvlText w:val="%6."/>
      <w:lvlJc w:val="right"/>
      <w:pPr>
        <w:ind w:left="4320" w:hanging="180"/>
      </w:pPr>
    </w:lvl>
    <w:lvl w:ilvl="6" w:tplc="18B430AE" w:tentative="1">
      <w:start w:val="1"/>
      <w:numFmt w:val="decimal"/>
      <w:lvlText w:val="%7."/>
      <w:lvlJc w:val="left"/>
      <w:pPr>
        <w:ind w:left="5040" w:hanging="360"/>
      </w:pPr>
    </w:lvl>
    <w:lvl w:ilvl="7" w:tplc="EB8E2822" w:tentative="1">
      <w:start w:val="1"/>
      <w:numFmt w:val="lowerLetter"/>
      <w:lvlText w:val="%8."/>
      <w:lvlJc w:val="left"/>
      <w:pPr>
        <w:ind w:left="5760" w:hanging="360"/>
      </w:pPr>
    </w:lvl>
    <w:lvl w:ilvl="8" w:tplc="130AD186" w:tentative="1">
      <w:start w:val="1"/>
      <w:numFmt w:val="lowerRoman"/>
      <w:lvlText w:val="%9."/>
      <w:lvlJc w:val="right"/>
      <w:pPr>
        <w:ind w:left="6480" w:hanging="180"/>
      </w:pPr>
    </w:lvl>
  </w:abstractNum>
  <w:abstractNum w:abstractNumId="17" w15:restartNumberingAfterBreak="0">
    <w:nsid w:val="22BF3234"/>
    <w:multiLevelType w:val="hybridMultilevel"/>
    <w:tmpl w:val="40CA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2D62076"/>
    <w:multiLevelType w:val="hybridMultilevel"/>
    <w:tmpl w:val="D05CE750"/>
    <w:lvl w:ilvl="0" w:tplc="2F3EC828">
      <w:start w:val="1"/>
      <w:numFmt w:val="lowerRoman"/>
      <w:lvlText w:val="(%1)"/>
      <w:lvlJc w:val="left"/>
      <w:pPr>
        <w:ind w:left="1080" w:hanging="720"/>
      </w:pPr>
      <w:rPr>
        <w:rFonts w:hint="default"/>
        <w:b w:val="0"/>
      </w:rPr>
    </w:lvl>
    <w:lvl w:ilvl="1" w:tplc="5818FFD0" w:tentative="1">
      <w:start w:val="1"/>
      <w:numFmt w:val="lowerLetter"/>
      <w:lvlText w:val="%2."/>
      <w:lvlJc w:val="left"/>
      <w:pPr>
        <w:ind w:left="1440" w:hanging="360"/>
      </w:pPr>
    </w:lvl>
    <w:lvl w:ilvl="2" w:tplc="7BB42EFA" w:tentative="1">
      <w:start w:val="1"/>
      <w:numFmt w:val="lowerRoman"/>
      <w:lvlText w:val="%3."/>
      <w:lvlJc w:val="right"/>
      <w:pPr>
        <w:ind w:left="2160" w:hanging="180"/>
      </w:pPr>
    </w:lvl>
    <w:lvl w:ilvl="3" w:tplc="9798363C" w:tentative="1">
      <w:start w:val="1"/>
      <w:numFmt w:val="decimal"/>
      <w:lvlText w:val="%4."/>
      <w:lvlJc w:val="left"/>
      <w:pPr>
        <w:ind w:left="2880" w:hanging="360"/>
      </w:pPr>
    </w:lvl>
    <w:lvl w:ilvl="4" w:tplc="F58C9B26" w:tentative="1">
      <w:start w:val="1"/>
      <w:numFmt w:val="lowerLetter"/>
      <w:lvlText w:val="%5."/>
      <w:lvlJc w:val="left"/>
      <w:pPr>
        <w:ind w:left="3600" w:hanging="360"/>
      </w:pPr>
    </w:lvl>
    <w:lvl w:ilvl="5" w:tplc="7C541232" w:tentative="1">
      <w:start w:val="1"/>
      <w:numFmt w:val="lowerRoman"/>
      <w:lvlText w:val="%6."/>
      <w:lvlJc w:val="right"/>
      <w:pPr>
        <w:ind w:left="4320" w:hanging="180"/>
      </w:pPr>
    </w:lvl>
    <w:lvl w:ilvl="6" w:tplc="47B8B5AC" w:tentative="1">
      <w:start w:val="1"/>
      <w:numFmt w:val="decimal"/>
      <w:lvlText w:val="%7."/>
      <w:lvlJc w:val="left"/>
      <w:pPr>
        <w:ind w:left="5040" w:hanging="360"/>
      </w:pPr>
    </w:lvl>
    <w:lvl w:ilvl="7" w:tplc="15CA6022" w:tentative="1">
      <w:start w:val="1"/>
      <w:numFmt w:val="lowerLetter"/>
      <w:lvlText w:val="%8."/>
      <w:lvlJc w:val="left"/>
      <w:pPr>
        <w:ind w:left="5760" w:hanging="360"/>
      </w:pPr>
    </w:lvl>
    <w:lvl w:ilvl="8" w:tplc="832253E0" w:tentative="1">
      <w:start w:val="1"/>
      <w:numFmt w:val="lowerRoman"/>
      <w:lvlText w:val="%9."/>
      <w:lvlJc w:val="right"/>
      <w:pPr>
        <w:ind w:left="6480" w:hanging="180"/>
      </w:pPr>
    </w:lvl>
  </w:abstractNum>
  <w:abstractNum w:abstractNumId="19" w15:restartNumberingAfterBreak="0">
    <w:nsid w:val="231358A5"/>
    <w:multiLevelType w:val="hybridMultilevel"/>
    <w:tmpl w:val="137CBE9A"/>
    <w:lvl w:ilvl="0" w:tplc="F01E49C4">
      <w:start w:val="1"/>
      <w:numFmt w:val="lowerLetter"/>
      <w:lvlText w:val="(%1)"/>
      <w:lvlJc w:val="left"/>
      <w:pPr>
        <w:ind w:left="360" w:hanging="360"/>
      </w:pPr>
      <w:rPr>
        <w:rFonts w:hint="default"/>
      </w:rPr>
    </w:lvl>
    <w:lvl w:ilvl="1" w:tplc="3F286F96" w:tentative="1">
      <w:start w:val="1"/>
      <w:numFmt w:val="lowerLetter"/>
      <w:lvlText w:val="%2."/>
      <w:lvlJc w:val="left"/>
      <w:pPr>
        <w:ind w:left="1080" w:hanging="360"/>
      </w:pPr>
    </w:lvl>
    <w:lvl w:ilvl="2" w:tplc="45E61DDC" w:tentative="1">
      <w:start w:val="1"/>
      <w:numFmt w:val="lowerRoman"/>
      <w:lvlText w:val="%3."/>
      <w:lvlJc w:val="right"/>
      <w:pPr>
        <w:ind w:left="1800" w:hanging="180"/>
      </w:pPr>
    </w:lvl>
    <w:lvl w:ilvl="3" w:tplc="D9760578" w:tentative="1">
      <w:start w:val="1"/>
      <w:numFmt w:val="decimal"/>
      <w:lvlText w:val="%4."/>
      <w:lvlJc w:val="left"/>
      <w:pPr>
        <w:ind w:left="2520" w:hanging="360"/>
      </w:pPr>
    </w:lvl>
    <w:lvl w:ilvl="4" w:tplc="4DA64B78" w:tentative="1">
      <w:start w:val="1"/>
      <w:numFmt w:val="lowerLetter"/>
      <w:lvlText w:val="%5."/>
      <w:lvlJc w:val="left"/>
      <w:pPr>
        <w:ind w:left="3240" w:hanging="360"/>
      </w:pPr>
    </w:lvl>
    <w:lvl w:ilvl="5" w:tplc="C23617A8" w:tentative="1">
      <w:start w:val="1"/>
      <w:numFmt w:val="lowerRoman"/>
      <w:lvlText w:val="%6."/>
      <w:lvlJc w:val="right"/>
      <w:pPr>
        <w:ind w:left="3960" w:hanging="180"/>
      </w:pPr>
    </w:lvl>
    <w:lvl w:ilvl="6" w:tplc="C9FA221A" w:tentative="1">
      <w:start w:val="1"/>
      <w:numFmt w:val="decimal"/>
      <w:lvlText w:val="%7."/>
      <w:lvlJc w:val="left"/>
      <w:pPr>
        <w:ind w:left="4680" w:hanging="360"/>
      </w:pPr>
    </w:lvl>
    <w:lvl w:ilvl="7" w:tplc="A3FC90A6" w:tentative="1">
      <w:start w:val="1"/>
      <w:numFmt w:val="lowerLetter"/>
      <w:lvlText w:val="%8."/>
      <w:lvlJc w:val="left"/>
      <w:pPr>
        <w:ind w:left="5400" w:hanging="360"/>
      </w:pPr>
    </w:lvl>
    <w:lvl w:ilvl="8" w:tplc="B40CA694" w:tentative="1">
      <w:start w:val="1"/>
      <w:numFmt w:val="lowerRoman"/>
      <w:lvlText w:val="%9."/>
      <w:lvlJc w:val="right"/>
      <w:pPr>
        <w:ind w:left="6120" w:hanging="180"/>
      </w:pPr>
    </w:lvl>
  </w:abstractNum>
  <w:abstractNum w:abstractNumId="20" w15:restartNumberingAfterBreak="0">
    <w:nsid w:val="301C4ECE"/>
    <w:multiLevelType w:val="hybridMultilevel"/>
    <w:tmpl w:val="CF9C1CC4"/>
    <w:lvl w:ilvl="0" w:tplc="E28467F4">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20141120">
      <w:start w:val="1"/>
      <w:numFmt w:val="bullet"/>
      <w:lvlText w:val=""/>
      <w:lvlJc w:val="left"/>
      <w:pPr>
        <w:ind w:left="2160" w:hanging="360"/>
      </w:pPr>
      <w:rPr>
        <w:rFonts w:ascii="Wingdings" w:hAnsi="Wingdings" w:hint="default"/>
      </w:rPr>
    </w:lvl>
    <w:lvl w:ilvl="3" w:tplc="64A2F83A">
      <w:start w:val="1"/>
      <w:numFmt w:val="bullet"/>
      <w:lvlText w:val=""/>
      <w:lvlJc w:val="left"/>
      <w:pPr>
        <w:ind w:left="2880" w:hanging="360"/>
      </w:pPr>
      <w:rPr>
        <w:rFonts w:ascii="Symbol" w:hAnsi="Symbol" w:hint="default"/>
      </w:rPr>
    </w:lvl>
    <w:lvl w:ilvl="4" w:tplc="5E0A20CC">
      <w:start w:val="1"/>
      <w:numFmt w:val="bullet"/>
      <w:lvlText w:val="o"/>
      <w:lvlJc w:val="left"/>
      <w:pPr>
        <w:ind w:left="3600" w:hanging="360"/>
      </w:pPr>
      <w:rPr>
        <w:rFonts w:ascii="Courier New" w:hAnsi="Courier New" w:cs="Courier New" w:hint="default"/>
      </w:rPr>
    </w:lvl>
    <w:lvl w:ilvl="5" w:tplc="AF12B2E4">
      <w:start w:val="1"/>
      <w:numFmt w:val="bullet"/>
      <w:lvlText w:val=""/>
      <w:lvlJc w:val="left"/>
      <w:pPr>
        <w:ind w:left="4320" w:hanging="360"/>
      </w:pPr>
      <w:rPr>
        <w:rFonts w:ascii="Wingdings" w:hAnsi="Wingdings" w:hint="default"/>
      </w:rPr>
    </w:lvl>
    <w:lvl w:ilvl="6" w:tplc="41F81ACC">
      <w:start w:val="1"/>
      <w:numFmt w:val="bullet"/>
      <w:lvlText w:val=""/>
      <w:lvlJc w:val="left"/>
      <w:pPr>
        <w:ind w:left="5040" w:hanging="360"/>
      </w:pPr>
      <w:rPr>
        <w:rFonts w:ascii="Symbol" w:hAnsi="Symbol" w:hint="default"/>
      </w:rPr>
    </w:lvl>
    <w:lvl w:ilvl="7" w:tplc="4866CD50">
      <w:start w:val="1"/>
      <w:numFmt w:val="bullet"/>
      <w:lvlText w:val="o"/>
      <w:lvlJc w:val="left"/>
      <w:pPr>
        <w:ind w:left="5760" w:hanging="360"/>
      </w:pPr>
      <w:rPr>
        <w:rFonts w:ascii="Courier New" w:hAnsi="Courier New" w:cs="Courier New" w:hint="default"/>
      </w:rPr>
    </w:lvl>
    <w:lvl w:ilvl="8" w:tplc="F6B8BA94">
      <w:start w:val="1"/>
      <w:numFmt w:val="bullet"/>
      <w:lvlText w:val=""/>
      <w:lvlJc w:val="left"/>
      <w:pPr>
        <w:ind w:left="6480" w:hanging="360"/>
      </w:pPr>
      <w:rPr>
        <w:rFonts w:ascii="Wingdings" w:hAnsi="Wingdings" w:hint="default"/>
      </w:rPr>
    </w:lvl>
  </w:abstractNum>
  <w:abstractNum w:abstractNumId="21" w15:restartNumberingAfterBreak="0">
    <w:nsid w:val="32105F60"/>
    <w:multiLevelType w:val="hybridMultilevel"/>
    <w:tmpl w:val="49A21BE0"/>
    <w:lvl w:ilvl="0" w:tplc="F464501E">
      <w:start w:val="1"/>
      <w:numFmt w:val="decimal"/>
      <w:lvlText w:val="%1."/>
      <w:lvlJc w:val="left"/>
      <w:pPr>
        <w:ind w:left="360" w:hanging="360"/>
      </w:pPr>
      <w:rPr>
        <w:rFonts w:hint="default"/>
      </w:rPr>
    </w:lvl>
    <w:lvl w:ilvl="1" w:tplc="FD30E018" w:tentative="1">
      <w:start w:val="1"/>
      <w:numFmt w:val="lowerLetter"/>
      <w:lvlText w:val="%2."/>
      <w:lvlJc w:val="left"/>
      <w:pPr>
        <w:ind w:left="1080" w:hanging="360"/>
      </w:pPr>
    </w:lvl>
    <w:lvl w:ilvl="2" w:tplc="A3D22DB2" w:tentative="1">
      <w:start w:val="1"/>
      <w:numFmt w:val="lowerRoman"/>
      <w:lvlText w:val="%3."/>
      <w:lvlJc w:val="right"/>
      <w:pPr>
        <w:ind w:left="1800" w:hanging="180"/>
      </w:pPr>
    </w:lvl>
    <w:lvl w:ilvl="3" w:tplc="60A4057A" w:tentative="1">
      <w:start w:val="1"/>
      <w:numFmt w:val="decimal"/>
      <w:lvlText w:val="%4."/>
      <w:lvlJc w:val="left"/>
      <w:pPr>
        <w:ind w:left="2520" w:hanging="360"/>
      </w:pPr>
    </w:lvl>
    <w:lvl w:ilvl="4" w:tplc="9A367822" w:tentative="1">
      <w:start w:val="1"/>
      <w:numFmt w:val="lowerLetter"/>
      <w:lvlText w:val="%5."/>
      <w:lvlJc w:val="left"/>
      <w:pPr>
        <w:ind w:left="3240" w:hanging="360"/>
      </w:pPr>
    </w:lvl>
    <w:lvl w:ilvl="5" w:tplc="478A041E" w:tentative="1">
      <w:start w:val="1"/>
      <w:numFmt w:val="lowerRoman"/>
      <w:lvlText w:val="%6."/>
      <w:lvlJc w:val="right"/>
      <w:pPr>
        <w:ind w:left="3960" w:hanging="180"/>
      </w:pPr>
    </w:lvl>
    <w:lvl w:ilvl="6" w:tplc="76726764" w:tentative="1">
      <w:start w:val="1"/>
      <w:numFmt w:val="decimal"/>
      <w:lvlText w:val="%7."/>
      <w:lvlJc w:val="left"/>
      <w:pPr>
        <w:ind w:left="4680" w:hanging="360"/>
      </w:pPr>
    </w:lvl>
    <w:lvl w:ilvl="7" w:tplc="BE5C883E" w:tentative="1">
      <w:start w:val="1"/>
      <w:numFmt w:val="lowerLetter"/>
      <w:lvlText w:val="%8."/>
      <w:lvlJc w:val="left"/>
      <w:pPr>
        <w:ind w:left="5400" w:hanging="360"/>
      </w:pPr>
    </w:lvl>
    <w:lvl w:ilvl="8" w:tplc="3392F078"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33383D08">
      <w:start w:val="1"/>
      <w:numFmt w:val="decimal"/>
      <w:lvlText w:val="%1."/>
      <w:lvlJc w:val="left"/>
      <w:pPr>
        <w:ind w:left="360" w:hanging="360"/>
      </w:pPr>
      <w:rPr>
        <w:rFonts w:hint="default"/>
      </w:rPr>
    </w:lvl>
    <w:lvl w:ilvl="1" w:tplc="C3562E60" w:tentative="1">
      <w:start w:val="1"/>
      <w:numFmt w:val="lowerLetter"/>
      <w:lvlText w:val="%2."/>
      <w:lvlJc w:val="left"/>
      <w:pPr>
        <w:ind w:left="1080" w:hanging="360"/>
      </w:pPr>
    </w:lvl>
    <w:lvl w:ilvl="2" w:tplc="996C4E90" w:tentative="1">
      <w:start w:val="1"/>
      <w:numFmt w:val="lowerRoman"/>
      <w:lvlText w:val="%3."/>
      <w:lvlJc w:val="right"/>
      <w:pPr>
        <w:ind w:left="1800" w:hanging="180"/>
      </w:pPr>
    </w:lvl>
    <w:lvl w:ilvl="3" w:tplc="738C5AB4" w:tentative="1">
      <w:start w:val="1"/>
      <w:numFmt w:val="decimal"/>
      <w:lvlText w:val="%4."/>
      <w:lvlJc w:val="left"/>
      <w:pPr>
        <w:ind w:left="2520" w:hanging="360"/>
      </w:pPr>
    </w:lvl>
    <w:lvl w:ilvl="4" w:tplc="3D94D4B4" w:tentative="1">
      <w:start w:val="1"/>
      <w:numFmt w:val="lowerLetter"/>
      <w:lvlText w:val="%5."/>
      <w:lvlJc w:val="left"/>
      <w:pPr>
        <w:ind w:left="3240" w:hanging="360"/>
      </w:pPr>
    </w:lvl>
    <w:lvl w:ilvl="5" w:tplc="AB8CBA38" w:tentative="1">
      <w:start w:val="1"/>
      <w:numFmt w:val="lowerRoman"/>
      <w:lvlText w:val="%6."/>
      <w:lvlJc w:val="right"/>
      <w:pPr>
        <w:ind w:left="3960" w:hanging="180"/>
      </w:pPr>
    </w:lvl>
    <w:lvl w:ilvl="6" w:tplc="9DC8AEBC" w:tentative="1">
      <w:start w:val="1"/>
      <w:numFmt w:val="decimal"/>
      <w:lvlText w:val="%7."/>
      <w:lvlJc w:val="left"/>
      <w:pPr>
        <w:ind w:left="4680" w:hanging="360"/>
      </w:pPr>
    </w:lvl>
    <w:lvl w:ilvl="7" w:tplc="FBEAF7DE" w:tentative="1">
      <w:start w:val="1"/>
      <w:numFmt w:val="lowerLetter"/>
      <w:lvlText w:val="%8."/>
      <w:lvlJc w:val="left"/>
      <w:pPr>
        <w:ind w:left="5400" w:hanging="360"/>
      </w:pPr>
    </w:lvl>
    <w:lvl w:ilvl="8" w:tplc="8968D7D6"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85826582">
      <w:start w:val="1"/>
      <w:numFmt w:val="lowerRoman"/>
      <w:lvlText w:val="(%1)"/>
      <w:lvlJc w:val="left"/>
      <w:pPr>
        <w:ind w:left="1080" w:hanging="720"/>
      </w:pPr>
      <w:rPr>
        <w:rFonts w:hint="default"/>
        <w:b w:val="0"/>
      </w:rPr>
    </w:lvl>
    <w:lvl w:ilvl="1" w:tplc="9FDC31B4" w:tentative="1">
      <w:start w:val="1"/>
      <w:numFmt w:val="lowerLetter"/>
      <w:lvlText w:val="%2."/>
      <w:lvlJc w:val="left"/>
      <w:pPr>
        <w:ind w:left="1440" w:hanging="360"/>
      </w:pPr>
    </w:lvl>
    <w:lvl w:ilvl="2" w:tplc="207444CC" w:tentative="1">
      <w:start w:val="1"/>
      <w:numFmt w:val="lowerRoman"/>
      <w:lvlText w:val="%3."/>
      <w:lvlJc w:val="right"/>
      <w:pPr>
        <w:ind w:left="2160" w:hanging="180"/>
      </w:pPr>
    </w:lvl>
    <w:lvl w:ilvl="3" w:tplc="A83CB490" w:tentative="1">
      <w:start w:val="1"/>
      <w:numFmt w:val="decimal"/>
      <w:lvlText w:val="%4."/>
      <w:lvlJc w:val="left"/>
      <w:pPr>
        <w:ind w:left="2880" w:hanging="360"/>
      </w:pPr>
    </w:lvl>
    <w:lvl w:ilvl="4" w:tplc="AE208D6E" w:tentative="1">
      <w:start w:val="1"/>
      <w:numFmt w:val="lowerLetter"/>
      <w:lvlText w:val="%5."/>
      <w:lvlJc w:val="left"/>
      <w:pPr>
        <w:ind w:left="3600" w:hanging="360"/>
      </w:pPr>
    </w:lvl>
    <w:lvl w:ilvl="5" w:tplc="51D02F28" w:tentative="1">
      <w:start w:val="1"/>
      <w:numFmt w:val="lowerRoman"/>
      <w:lvlText w:val="%6."/>
      <w:lvlJc w:val="right"/>
      <w:pPr>
        <w:ind w:left="4320" w:hanging="180"/>
      </w:pPr>
    </w:lvl>
    <w:lvl w:ilvl="6" w:tplc="6674F4F8" w:tentative="1">
      <w:start w:val="1"/>
      <w:numFmt w:val="decimal"/>
      <w:lvlText w:val="%7."/>
      <w:lvlJc w:val="left"/>
      <w:pPr>
        <w:ind w:left="5040" w:hanging="360"/>
      </w:pPr>
    </w:lvl>
    <w:lvl w:ilvl="7" w:tplc="8D8833BE" w:tentative="1">
      <w:start w:val="1"/>
      <w:numFmt w:val="lowerLetter"/>
      <w:lvlText w:val="%8."/>
      <w:lvlJc w:val="left"/>
      <w:pPr>
        <w:ind w:left="5760" w:hanging="360"/>
      </w:pPr>
    </w:lvl>
    <w:lvl w:ilvl="8" w:tplc="78083D70"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FF82A5CA">
      <w:start w:val="1"/>
      <w:numFmt w:val="lowerRoman"/>
      <w:lvlText w:val="(%1)"/>
      <w:lvlJc w:val="left"/>
      <w:pPr>
        <w:ind w:left="1080" w:hanging="720"/>
      </w:pPr>
      <w:rPr>
        <w:rFonts w:hint="default"/>
      </w:rPr>
    </w:lvl>
    <w:lvl w:ilvl="1" w:tplc="DCA43342" w:tentative="1">
      <w:start w:val="1"/>
      <w:numFmt w:val="lowerLetter"/>
      <w:lvlText w:val="%2."/>
      <w:lvlJc w:val="left"/>
      <w:pPr>
        <w:ind w:left="1440" w:hanging="360"/>
      </w:pPr>
    </w:lvl>
    <w:lvl w:ilvl="2" w:tplc="BFB28AE0" w:tentative="1">
      <w:start w:val="1"/>
      <w:numFmt w:val="lowerRoman"/>
      <w:lvlText w:val="%3."/>
      <w:lvlJc w:val="right"/>
      <w:pPr>
        <w:ind w:left="2160" w:hanging="180"/>
      </w:pPr>
    </w:lvl>
    <w:lvl w:ilvl="3" w:tplc="53881A60" w:tentative="1">
      <w:start w:val="1"/>
      <w:numFmt w:val="decimal"/>
      <w:lvlText w:val="%4."/>
      <w:lvlJc w:val="left"/>
      <w:pPr>
        <w:ind w:left="2880" w:hanging="360"/>
      </w:pPr>
    </w:lvl>
    <w:lvl w:ilvl="4" w:tplc="2A6A981C" w:tentative="1">
      <w:start w:val="1"/>
      <w:numFmt w:val="lowerLetter"/>
      <w:lvlText w:val="%5."/>
      <w:lvlJc w:val="left"/>
      <w:pPr>
        <w:ind w:left="3600" w:hanging="360"/>
      </w:pPr>
    </w:lvl>
    <w:lvl w:ilvl="5" w:tplc="DF7EA376" w:tentative="1">
      <w:start w:val="1"/>
      <w:numFmt w:val="lowerRoman"/>
      <w:lvlText w:val="%6."/>
      <w:lvlJc w:val="right"/>
      <w:pPr>
        <w:ind w:left="4320" w:hanging="180"/>
      </w:pPr>
    </w:lvl>
    <w:lvl w:ilvl="6" w:tplc="91D04906" w:tentative="1">
      <w:start w:val="1"/>
      <w:numFmt w:val="decimal"/>
      <w:lvlText w:val="%7."/>
      <w:lvlJc w:val="left"/>
      <w:pPr>
        <w:ind w:left="5040" w:hanging="360"/>
      </w:pPr>
    </w:lvl>
    <w:lvl w:ilvl="7" w:tplc="E54C192C" w:tentative="1">
      <w:start w:val="1"/>
      <w:numFmt w:val="lowerLetter"/>
      <w:lvlText w:val="%8."/>
      <w:lvlJc w:val="left"/>
      <w:pPr>
        <w:ind w:left="5760" w:hanging="360"/>
      </w:pPr>
    </w:lvl>
    <w:lvl w:ilvl="8" w:tplc="0FC8B9A4" w:tentative="1">
      <w:start w:val="1"/>
      <w:numFmt w:val="lowerRoman"/>
      <w:lvlText w:val="%9."/>
      <w:lvlJc w:val="right"/>
      <w:pPr>
        <w:ind w:left="6480" w:hanging="180"/>
      </w:pPr>
    </w:lvl>
  </w:abstractNum>
  <w:abstractNum w:abstractNumId="25" w15:restartNumberingAfterBreak="0">
    <w:nsid w:val="38943C00"/>
    <w:multiLevelType w:val="hybridMultilevel"/>
    <w:tmpl w:val="1188F5F2"/>
    <w:lvl w:ilvl="0" w:tplc="D04EBBF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9A2A32"/>
    <w:multiLevelType w:val="hybridMultilevel"/>
    <w:tmpl w:val="2E142D86"/>
    <w:lvl w:ilvl="0" w:tplc="AF0E5154">
      <w:start w:val="1"/>
      <w:numFmt w:val="bullet"/>
      <w:pStyle w:val="ListBullet"/>
      <w:lvlText w:val=""/>
      <w:lvlJc w:val="left"/>
      <w:pPr>
        <w:ind w:left="720" w:hanging="360"/>
      </w:pPr>
      <w:rPr>
        <w:rFonts w:ascii="Symbol" w:hAnsi="Symbol" w:hint="default"/>
      </w:rPr>
    </w:lvl>
    <w:lvl w:ilvl="1" w:tplc="7D467916">
      <w:start w:val="1"/>
      <w:numFmt w:val="bullet"/>
      <w:pStyle w:val="ListBullet2"/>
      <w:lvlText w:val="o"/>
      <w:lvlJc w:val="left"/>
      <w:pPr>
        <w:ind w:left="1440" w:hanging="360"/>
      </w:pPr>
      <w:rPr>
        <w:rFonts w:ascii="Courier New" w:hAnsi="Courier New" w:cs="Courier New" w:hint="default"/>
      </w:rPr>
    </w:lvl>
    <w:lvl w:ilvl="2" w:tplc="A9D284F0">
      <w:start w:val="1"/>
      <w:numFmt w:val="bullet"/>
      <w:lvlText w:val=""/>
      <w:lvlJc w:val="left"/>
      <w:pPr>
        <w:ind w:left="2160" w:hanging="360"/>
      </w:pPr>
      <w:rPr>
        <w:rFonts w:ascii="Wingdings" w:hAnsi="Wingdings" w:hint="default"/>
      </w:rPr>
    </w:lvl>
    <w:lvl w:ilvl="3" w:tplc="7B1E921E">
      <w:start w:val="1"/>
      <w:numFmt w:val="bullet"/>
      <w:lvlText w:val=""/>
      <w:lvlJc w:val="left"/>
      <w:pPr>
        <w:ind w:left="2880" w:hanging="360"/>
      </w:pPr>
      <w:rPr>
        <w:rFonts w:ascii="Symbol" w:hAnsi="Symbol" w:hint="default"/>
      </w:rPr>
    </w:lvl>
    <w:lvl w:ilvl="4" w:tplc="FEC42840">
      <w:start w:val="1"/>
      <w:numFmt w:val="bullet"/>
      <w:lvlText w:val="o"/>
      <w:lvlJc w:val="left"/>
      <w:pPr>
        <w:ind w:left="3600" w:hanging="360"/>
      </w:pPr>
      <w:rPr>
        <w:rFonts w:ascii="Courier New" w:hAnsi="Courier New" w:cs="Courier New" w:hint="default"/>
      </w:rPr>
    </w:lvl>
    <w:lvl w:ilvl="5" w:tplc="93581B02">
      <w:start w:val="1"/>
      <w:numFmt w:val="bullet"/>
      <w:pStyle w:val="ListBullet3"/>
      <w:lvlText w:val=""/>
      <w:lvlJc w:val="left"/>
      <w:pPr>
        <w:ind w:left="4320" w:hanging="360"/>
      </w:pPr>
      <w:rPr>
        <w:rFonts w:ascii="Wingdings" w:hAnsi="Wingdings" w:hint="default"/>
      </w:rPr>
    </w:lvl>
    <w:lvl w:ilvl="6" w:tplc="A532E52C">
      <w:start w:val="1"/>
      <w:numFmt w:val="bullet"/>
      <w:lvlText w:val=""/>
      <w:lvlJc w:val="left"/>
      <w:pPr>
        <w:ind w:left="5040" w:hanging="360"/>
      </w:pPr>
      <w:rPr>
        <w:rFonts w:ascii="Symbol" w:hAnsi="Symbol" w:hint="default"/>
      </w:rPr>
    </w:lvl>
    <w:lvl w:ilvl="7" w:tplc="8B68A622">
      <w:start w:val="1"/>
      <w:numFmt w:val="bullet"/>
      <w:lvlText w:val="o"/>
      <w:lvlJc w:val="left"/>
      <w:pPr>
        <w:ind w:left="5760" w:hanging="360"/>
      </w:pPr>
      <w:rPr>
        <w:rFonts w:ascii="Courier New" w:hAnsi="Courier New" w:cs="Courier New" w:hint="default"/>
      </w:rPr>
    </w:lvl>
    <w:lvl w:ilvl="8" w:tplc="0C58E628">
      <w:start w:val="1"/>
      <w:numFmt w:val="bullet"/>
      <w:lvlText w:val=""/>
      <w:lvlJc w:val="left"/>
      <w:pPr>
        <w:ind w:left="6480" w:hanging="360"/>
      </w:pPr>
      <w:rPr>
        <w:rFonts w:ascii="Wingdings" w:hAnsi="Wingdings" w:hint="default"/>
      </w:rPr>
    </w:lvl>
  </w:abstractNum>
  <w:abstractNum w:abstractNumId="27" w15:restartNumberingAfterBreak="0">
    <w:nsid w:val="3D8A19FB"/>
    <w:multiLevelType w:val="hybridMultilevel"/>
    <w:tmpl w:val="CAA83EFE"/>
    <w:lvl w:ilvl="0" w:tplc="CFF6D0B6">
      <w:start w:val="1"/>
      <w:numFmt w:val="bullet"/>
      <w:lvlText w:val=""/>
      <w:lvlJc w:val="left"/>
      <w:pPr>
        <w:ind w:left="360" w:hanging="360"/>
      </w:pPr>
      <w:rPr>
        <w:rFonts w:ascii="Symbol" w:hAnsi="Symbol" w:hint="default"/>
      </w:rPr>
    </w:lvl>
    <w:lvl w:ilvl="1" w:tplc="7B46A5D8" w:tentative="1">
      <w:start w:val="1"/>
      <w:numFmt w:val="bullet"/>
      <w:lvlText w:val="o"/>
      <w:lvlJc w:val="left"/>
      <w:pPr>
        <w:ind w:left="1080" w:hanging="360"/>
      </w:pPr>
      <w:rPr>
        <w:rFonts w:ascii="Courier New" w:hAnsi="Courier New" w:cs="Courier New" w:hint="default"/>
      </w:rPr>
    </w:lvl>
    <w:lvl w:ilvl="2" w:tplc="CE74F824" w:tentative="1">
      <w:start w:val="1"/>
      <w:numFmt w:val="bullet"/>
      <w:lvlText w:val=""/>
      <w:lvlJc w:val="left"/>
      <w:pPr>
        <w:ind w:left="1800" w:hanging="360"/>
      </w:pPr>
      <w:rPr>
        <w:rFonts w:ascii="Wingdings" w:hAnsi="Wingdings" w:hint="default"/>
      </w:rPr>
    </w:lvl>
    <w:lvl w:ilvl="3" w:tplc="18DC0EDA" w:tentative="1">
      <w:start w:val="1"/>
      <w:numFmt w:val="bullet"/>
      <w:lvlText w:val=""/>
      <w:lvlJc w:val="left"/>
      <w:pPr>
        <w:ind w:left="2520" w:hanging="360"/>
      </w:pPr>
      <w:rPr>
        <w:rFonts w:ascii="Symbol" w:hAnsi="Symbol" w:hint="default"/>
      </w:rPr>
    </w:lvl>
    <w:lvl w:ilvl="4" w:tplc="09BCD8FE" w:tentative="1">
      <w:start w:val="1"/>
      <w:numFmt w:val="bullet"/>
      <w:lvlText w:val="o"/>
      <w:lvlJc w:val="left"/>
      <w:pPr>
        <w:ind w:left="3240" w:hanging="360"/>
      </w:pPr>
      <w:rPr>
        <w:rFonts w:ascii="Courier New" w:hAnsi="Courier New" w:cs="Courier New" w:hint="default"/>
      </w:rPr>
    </w:lvl>
    <w:lvl w:ilvl="5" w:tplc="200CF2CE" w:tentative="1">
      <w:start w:val="1"/>
      <w:numFmt w:val="bullet"/>
      <w:lvlText w:val=""/>
      <w:lvlJc w:val="left"/>
      <w:pPr>
        <w:ind w:left="3960" w:hanging="360"/>
      </w:pPr>
      <w:rPr>
        <w:rFonts w:ascii="Wingdings" w:hAnsi="Wingdings" w:hint="default"/>
      </w:rPr>
    </w:lvl>
    <w:lvl w:ilvl="6" w:tplc="61AA4D38" w:tentative="1">
      <w:start w:val="1"/>
      <w:numFmt w:val="bullet"/>
      <w:lvlText w:val=""/>
      <w:lvlJc w:val="left"/>
      <w:pPr>
        <w:ind w:left="4680" w:hanging="360"/>
      </w:pPr>
      <w:rPr>
        <w:rFonts w:ascii="Symbol" w:hAnsi="Symbol" w:hint="default"/>
      </w:rPr>
    </w:lvl>
    <w:lvl w:ilvl="7" w:tplc="C6AEACFE" w:tentative="1">
      <w:start w:val="1"/>
      <w:numFmt w:val="bullet"/>
      <w:lvlText w:val="o"/>
      <w:lvlJc w:val="left"/>
      <w:pPr>
        <w:ind w:left="5400" w:hanging="360"/>
      </w:pPr>
      <w:rPr>
        <w:rFonts w:ascii="Courier New" w:hAnsi="Courier New" w:cs="Courier New" w:hint="default"/>
      </w:rPr>
    </w:lvl>
    <w:lvl w:ilvl="8" w:tplc="101C5A8A" w:tentative="1">
      <w:start w:val="1"/>
      <w:numFmt w:val="bullet"/>
      <w:lvlText w:val=""/>
      <w:lvlJc w:val="left"/>
      <w:pPr>
        <w:ind w:left="6120" w:hanging="360"/>
      </w:pPr>
      <w:rPr>
        <w:rFonts w:ascii="Wingdings" w:hAnsi="Wingdings" w:hint="default"/>
      </w:rPr>
    </w:lvl>
  </w:abstractNum>
  <w:abstractNum w:abstractNumId="28" w15:restartNumberingAfterBreak="0">
    <w:nsid w:val="3F6703CB"/>
    <w:multiLevelType w:val="hybridMultilevel"/>
    <w:tmpl w:val="840C4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2C65C7F"/>
    <w:multiLevelType w:val="hybridMultilevel"/>
    <w:tmpl w:val="5504F770"/>
    <w:lvl w:ilvl="0" w:tplc="121AC1BC">
      <w:start w:val="1"/>
      <w:numFmt w:val="lowerRoman"/>
      <w:lvlText w:val="(%1)"/>
      <w:lvlJc w:val="left"/>
      <w:pPr>
        <w:ind w:left="1080" w:hanging="720"/>
      </w:pPr>
      <w:rPr>
        <w:rFonts w:hint="default"/>
      </w:rPr>
    </w:lvl>
    <w:lvl w:ilvl="1" w:tplc="FB7A1194" w:tentative="1">
      <w:start w:val="1"/>
      <w:numFmt w:val="lowerLetter"/>
      <w:lvlText w:val="%2."/>
      <w:lvlJc w:val="left"/>
      <w:pPr>
        <w:ind w:left="1440" w:hanging="360"/>
      </w:pPr>
    </w:lvl>
    <w:lvl w:ilvl="2" w:tplc="98B4A506" w:tentative="1">
      <w:start w:val="1"/>
      <w:numFmt w:val="lowerRoman"/>
      <w:lvlText w:val="%3."/>
      <w:lvlJc w:val="right"/>
      <w:pPr>
        <w:ind w:left="2160" w:hanging="180"/>
      </w:pPr>
    </w:lvl>
    <w:lvl w:ilvl="3" w:tplc="849846D6" w:tentative="1">
      <w:start w:val="1"/>
      <w:numFmt w:val="decimal"/>
      <w:lvlText w:val="%4."/>
      <w:lvlJc w:val="left"/>
      <w:pPr>
        <w:ind w:left="2880" w:hanging="360"/>
      </w:pPr>
    </w:lvl>
    <w:lvl w:ilvl="4" w:tplc="DF28C2C4" w:tentative="1">
      <w:start w:val="1"/>
      <w:numFmt w:val="lowerLetter"/>
      <w:lvlText w:val="%5."/>
      <w:lvlJc w:val="left"/>
      <w:pPr>
        <w:ind w:left="3600" w:hanging="360"/>
      </w:pPr>
    </w:lvl>
    <w:lvl w:ilvl="5" w:tplc="7C38CFB2" w:tentative="1">
      <w:start w:val="1"/>
      <w:numFmt w:val="lowerRoman"/>
      <w:lvlText w:val="%6."/>
      <w:lvlJc w:val="right"/>
      <w:pPr>
        <w:ind w:left="4320" w:hanging="180"/>
      </w:pPr>
    </w:lvl>
    <w:lvl w:ilvl="6" w:tplc="68F02434" w:tentative="1">
      <w:start w:val="1"/>
      <w:numFmt w:val="decimal"/>
      <w:lvlText w:val="%7."/>
      <w:lvlJc w:val="left"/>
      <w:pPr>
        <w:ind w:left="5040" w:hanging="360"/>
      </w:pPr>
    </w:lvl>
    <w:lvl w:ilvl="7" w:tplc="5712A248" w:tentative="1">
      <w:start w:val="1"/>
      <w:numFmt w:val="lowerLetter"/>
      <w:lvlText w:val="%8."/>
      <w:lvlJc w:val="left"/>
      <w:pPr>
        <w:ind w:left="5760" w:hanging="360"/>
      </w:pPr>
    </w:lvl>
    <w:lvl w:ilvl="8" w:tplc="49E4028A"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6CAC5D92">
      <w:start w:val="1"/>
      <w:numFmt w:val="lowerRoman"/>
      <w:lvlText w:val="(%1)"/>
      <w:lvlJc w:val="left"/>
      <w:pPr>
        <w:ind w:left="1080" w:hanging="720"/>
      </w:pPr>
      <w:rPr>
        <w:rFonts w:hint="default"/>
      </w:rPr>
    </w:lvl>
    <w:lvl w:ilvl="1" w:tplc="2F1C9FAC" w:tentative="1">
      <w:start w:val="1"/>
      <w:numFmt w:val="lowerLetter"/>
      <w:lvlText w:val="%2."/>
      <w:lvlJc w:val="left"/>
      <w:pPr>
        <w:ind w:left="1440" w:hanging="360"/>
      </w:pPr>
    </w:lvl>
    <w:lvl w:ilvl="2" w:tplc="372283DC" w:tentative="1">
      <w:start w:val="1"/>
      <w:numFmt w:val="lowerRoman"/>
      <w:lvlText w:val="%3."/>
      <w:lvlJc w:val="right"/>
      <w:pPr>
        <w:ind w:left="2160" w:hanging="180"/>
      </w:pPr>
    </w:lvl>
    <w:lvl w:ilvl="3" w:tplc="114015C0" w:tentative="1">
      <w:start w:val="1"/>
      <w:numFmt w:val="decimal"/>
      <w:lvlText w:val="%4."/>
      <w:lvlJc w:val="left"/>
      <w:pPr>
        <w:ind w:left="2880" w:hanging="360"/>
      </w:pPr>
    </w:lvl>
    <w:lvl w:ilvl="4" w:tplc="A36274F2" w:tentative="1">
      <w:start w:val="1"/>
      <w:numFmt w:val="lowerLetter"/>
      <w:lvlText w:val="%5."/>
      <w:lvlJc w:val="left"/>
      <w:pPr>
        <w:ind w:left="3600" w:hanging="360"/>
      </w:pPr>
    </w:lvl>
    <w:lvl w:ilvl="5" w:tplc="F0266FFA" w:tentative="1">
      <w:start w:val="1"/>
      <w:numFmt w:val="lowerRoman"/>
      <w:lvlText w:val="%6."/>
      <w:lvlJc w:val="right"/>
      <w:pPr>
        <w:ind w:left="4320" w:hanging="180"/>
      </w:pPr>
    </w:lvl>
    <w:lvl w:ilvl="6" w:tplc="68DA1170" w:tentative="1">
      <w:start w:val="1"/>
      <w:numFmt w:val="decimal"/>
      <w:lvlText w:val="%7."/>
      <w:lvlJc w:val="left"/>
      <w:pPr>
        <w:ind w:left="5040" w:hanging="360"/>
      </w:pPr>
    </w:lvl>
    <w:lvl w:ilvl="7" w:tplc="395E5A9A" w:tentative="1">
      <w:start w:val="1"/>
      <w:numFmt w:val="lowerLetter"/>
      <w:lvlText w:val="%8."/>
      <w:lvlJc w:val="left"/>
      <w:pPr>
        <w:ind w:left="5760" w:hanging="360"/>
      </w:pPr>
    </w:lvl>
    <w:lvl w:ilvl="8" w:tplc="61883420"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33300E36">
      <w:start w:val="1"/>
      <w:numFmt w:val="lowerRoman"/>
      <w:lvlText w:val="(%1)"/>
      <w:lvlJc w:val="left"/>
      <w:pPr>
        <w:ind w:left="1080" w:hanging="720"/>
      </w:pPr>
      <w:rPr>
        <w:rFonts w:hint="default"/>
        <w:b w:val="0"/>
      </w:rPr>
    </w:lvl>
    <w:lvl w:ilvl="1" w:tplc="89EEEDEA" w:tentative="1">
      <w:start w:val="1"/>
      <w:numFmt w:val="lowerLetter"/>
      <w:lvlText w:val="%2."/>
      <w:lvlJc w:val="left"/>
      <w:pPr>
        <w:ind w:left="1440" w:hanging="360"/>
      </w:pPr>
    </w:lvl>
    <w:lvl w:ilvl="2" w:tplc="DE144B7C" w:tentative="1">
      <w:start w:val="1"/>
      <w:numFmt w:val="lowerRoman"/>
      <w:lvlText w:val="%3."/>
      <w:lvlJc w:val="right"/>
      <w:pPr>
        <w:ind w:left="2160" w:hanging="180"/>
      </w:pPr>
    </w:lvl>
    <w:lvl w:ilvl="3" w:tplc="2842E930" w:tentative="1">
      <w:start w:val="1"/>
      <w:numFmt w:val="decimal"/>
      <w:lvlText w:val="%4."/>
      <w:lvlJc w:val="left"/>
      <w:pPr>
        <w:ind w:left="2880" w:hanging="360"/>
      </w:pPr>
    </w:lvl>
    <w:lvl w:ilvl="4" w:tplc="6E8455D2" w:tentative="1">
      <w:start w:val="1"/>
      <w:numFmt w:val="lowerLetter"/>
      <w:lvlText w:val="%5."/>
      <w:lvlJc w:val="left"/>
      <w:pPr>
        <w:ind w:left="3600" w:hanging="360"/>
      </w:pPr>
    </w:lvl>
    <w:lvl w:ilvl="5" w:tplc="C598CAC6" w:tentative="1">
      <w:start w:val="1"/>
      <w:numFmt w:val="lowerRoman"/>
      <w:lvlText w:val="%6."/>
      <w:lvlJc w:val="right"/>
      <w:pPr>
        <w:ind w:left="4320" w:hanging="180"/>
      </w:pPr>
    </w:lvl>
    <w:lvl w:ilvl="6" w:tplc="B1246742" w:tentative="1">
      <w:start w:val="1"/>
      <w:numFmt w:val="decimal"/>
      <w:lvlText w:val="%7."/>
      <w:lvlJc w:val="left"/>
      <w:pPr>
        <w:ind w:left="5040" w:hanging="360"/>
      </w:pPr>
    </w:lvl>
    <w:lvl w:ilvl="7" w:tplc="EED4CCB8" w:tentative="1">
      <w:start w:val="1"/>
      <w:numFmt w:val="lowerLetter"/>
      <w:lvlText w:val="%8."/>
      <w:lvlJc w:val="left"/>
      <w:pPr>
        <w:ind w:left="5760" w:hanging="360"/>
      </w:pPr>
    </w:lvl>
    <w:lvl w:ilvl="8" w:tplc="39AE5772"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FBF0F1EE">
      <w:start w:val="1"/>
      <w:numFmt w:val="lowerRoman"/>
      <w:lvlText w:val="(%1)"/>
      <w:lvlJc w:val="left"/>
      <w:pPr>
        <w:ind w:left="1080" w:hanging="720"/>
      </w:pPr>
      <w:rPr>
        <w:rFonts w:hint="default"/>
        <w:b w:val="0"/>
      </w:rPr>
    </w:lvl>
    <w:lvl w:ilvl="1" w:tplc="CCE03A1E" w:tentative="1">
      <w:start w:val="1"/>
      <w:numFmt w:val="lowerLetter"/>
      <w:lvlText w:val="%2."/>
      <w:lvlJc w:val="left"/>
      <w:pPr>
        <w:ind w:left="1440" w:hanging="360"/>
      </w:pPr>
    </w:lvl>
    <w:lvl w:ilvl="2" w:tplc="15583236" w:tentative="1">
      <w:start w:val="1"/>
      <w:numFmt w:val="lowerRoman"/>
      <w:lvlText w:val="%3."/>
      <w:lvlJc w:val="right"/>
      <w:pPr>
        <w:ind w:left="2160" w:hanging="180"/>
      </w:pPr>
    </w:lvl>
    <w:lvl w:ilvl="3" w:tplc="C360F384" w:tentative="1">
      <w:start w:val="1"/>
      <w:numFmt w:val="decimal"/>
      <w:lvlText w:val="%4."/>
      <w:lvlJc w:val="left"/>
      <w:pPr>
        <w:ind w:left="2880" w:hanging="360"/>
      </w:pPr>
    </w:lvl>
    <w:lvl w:ilvl="4" w:tplc="B75E10C2" w:tentative="1">
      <w:start w:val="1"/>
      <w:numFmt w:val="lowerLetter"/>
      <w:lvlText w:val="%5."/>
      <w:lvlJc w:val="left"/>
      <w:pPr>
        <w:ind w:left="3600" w:hanging="360"/>
      </w:pPr>
    </w:lvl>
    <w:lvl w:ilvl="5" w:tplc="313A0DCE" w:tentative="1">
      <w:start w:val="1"/>
      <w:numFmt w:val="lowerRoman"/>
      <w:lvlText w:val="%6."/>
      <w:lvlJc w:val="right"/>
      <w:pPr>
        <w:ind w:left="4320" w:hanging="180"/>
      </w:pPr>
    </w:lvl>
    <w:lvl w:ilvl="6" w:tplc="041E665A" w:tentative="1">
      <w:start w:val="1"/>
      <w:numFmt w:val="decimal"/>
      <w:lvlText w:val="%7."/>
      <w:lvlJc w:val="left"/>
      <w:pPr>
        <w:ind w:left="5040" w:hanging="360"/>
      </w:pPr>
    </w:lvl>
    <w:lvl w:ilvl="7" w:tplc="007CECD0" w:tentative="1">
      <w:start w:val="1"/>
      <w:numFmt w:val="lowerLetter"/>
      <w:lvlText w:val="%8."/>
      <w:lvlJc w:val="left"/>
      <w:pPr>
        <w:ind w:left="5760" w:hanging="360"/>
      </w:pPr>
    </w:lvl>
    <w:lvl w:ilvl="8" w:tplc="A46A0446" w:tentative="1">
      <w:start w:val="1"/>
      <w:numFmt w:val="lowerRoman"/>
      <w:lvlText w:val="%9."/>
      <w:lvlJc w:val="right"/>
      <w:pPr>
        <w:ind w:left="6480" w:hanging="180"/>
      </w:pPr>
    </w:lvl>
  </w:abstractNum>
  <w:abstractNum w:abstractNumId="33" w15:restartNumberingAfterBreak="0">
    <w:nsid w:val="4F3A2813"/>
    <w:multiLevelType w:val="hybridMultilevel"/>
    <w:tmpl w:val="7F02F962"/>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4" w15:restartNumberingAfterBreak="0">
    <w:nsid w:val="50865AA5"/>
    <w:multiLevelType w:val="hybridMultilevel"/>
    <w:tmpl w:val="49A21BE0"/>
    <w:lvl w:ilvl="0" w:tplc="02F85556">
      <w:start w:val="1"/>
      <w:numFmt w:val="decimal"/>
      <w:lvlText w:val="%1."/>
      <w:lvlJc w:val="left"/>
      <w:pPr>
        <w:ind w:left="360" w:hanging="360"/>
      </w:pPr>
      <w:rPr>
        <w:rFonts w:hint="default"/>
      </w:rPr>
    </w:lvl>
    <w:lvl w:ilvl="1" w:tplc="4D008304" w:tentative="1">
      <w:start w:val="1"/>
      <w:numFmt w:val="lowerLetter"/>
      <w:lvlText w:val="%2."/>
      <w:lvlJc w:val="left"/>
      <w:pPr>
        <w:ind w:left="1080" w:hanging="360"/>
      </w:pPr>
    </w:lvl>
    <w:lvl w:ilvl="2" w:tplc="B27835FA" w:tentative="1">
      <w:start w:val="1"/>
      <w:numFmt w:val="lowerRoman"/>
      <w:lvlText w:val="%3."/>
      <w:lvlJc w:val="right"/>
      <w:pPr>
        <w:ind w:left="1800" w:hanging="180"/>
      </w:pPr>
    </w:lvl>
    <w:lvl w:ilvl="3" w:tplc="45FE9CC8" w:tentative="1">
      <w:start w:val="1"/>
      <w:numFmt w:val="decimal"/>
      <w:lvlText w:val="%4."/>
      <w:lvlJc w:val="left"/>
      <w:pPr>
        <w:ind w:left="2520" w:hanging="360"/>
      </w:pPr>
    </w:lvl>
    <w:lvl w:ilvl="4" w:tplc="2048E7B6" w:tentative="1">
      <w:start w:val="1"/>
      <w:numFmt w:val="lowerLetter"/>
      <w:lvlText w:val="%5."/>
      <w:lvlJc w:val="left"/>
      <w:pPr>
        <w:ind w:left="3240" w:hanging="360"/>
      </w:pPr>
    </w:lvl>
    <w:lvl w:ilvl="5" w:tplc="BD609618" w:tentative="1">
      <w:start w:val="1"/>
      <w:numFmt w:val="lowerRoman"/>
      <w:lvlText w:val="%6."/>
      <w:lvlJc w:val="right"/>
      <w:pPr>
        <w:ind w:left="3960" w:hanging="180"/>
      </w:pPr>
    </w:lvl>
    <w:lvl w:ilvl="6" w:tplc="95462FEE" w:tentative="1">
      <w:start w:val="1"/>
      <w:numFmt w:val="decimal"/>
      <w:lvlText w:val="%7."/>
      <w:lvlJc w:val="left"/>
      <w:pPr>
        <w:ind w:left="4680" w:hanging="360"/>
      </w:pPr>
    </w:lvl>
    <w:lvl w:ilvl="7" w:tplc="0AACBF18" w:tentative="1">
      <w:start w:val="1"/>
      <w:numFmt w:val="lowerLetter"/>
      <w:lvlText w:val="%8."/>
      <w:lvlJc w:val="left"/>
      <w:pPr>
        <w:ind w:left="5400" w:hanging="360"/>
      </w:pPr>
    </w:lvl>
    <w:lvl w:ilvl="8" w:tplc="6C4E69D4" w:tentative="1">
      <w:start w:val="1"/>
      <w:numFmt w:val="lowerRoman"/>
      <w:lvlText w:val="%9."/>
      <w:lvlJc w:val="right"/>
      <w:pPr>
        <w:ind w:left="6120" w:hanging="180"/>
      </w:pPr>
    </w:lvl>
  </w:abstractNum>
  <w:abstractNum w:abstractNumId="35" w15:restartNumberingAfterBreak="0">
    <w:nsid w:val="53313724"/>
    <w:multiLevelType w:val="hybridMultilevel"/>
    <w:tmpl w:val="52F60E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560C53FF"/>
    <w:multiLevelType w:val="hybridMultilevel"/>
    <w:tmpl w:val="5504F770"/>
    <w:lvl w:ilvl="0" w:tplc="15967B32">
      <w:start w:val="1"/>
      <w:numFmt w:val="lowerRoman"/>
      <w:lvlText w:val="(%1)"/>
      <w:lvlJc w:val="left"/>
      <w:pPr>
        <w:ind w:left="1080" w:hanging="720"/>
      </w:pPr>
      <w:rPr>
        <w:rFonts w:hint="default"/>
      </w:rPr>
    </w:lvl>
    <w:lvl w:ilvl="1" w:tplc="CB18E25C" w:tentative="1">
      <w:start w:val="1"/>
      <w:numFmt w:val="lowerLetter"/>
      <w:lvlText w:val="%2."/>
      <w:lvlJc w:val="left"/>
      <w:pPr>
        <w:ind w:left="1440" w:hanging="360"/>
      </w:pPr>
    </w:lvl>
    <w:lvl w:ilvl="2" w:tplc="94E6D89C" w:tentative="1">
      <w:start w:val="1"/>
      <w:numFmt w:val="lowerRoman"/>
      <w:lvlText w:val="%3."/>
      <w:lvlJc w:val="right"/>
      <w:pPr>
        <w:ind w:left="2160" w:hanging="180"/>
      </w:pPr>
    </w:lvl>
    <w:lvl w:ilvl="3" w:tplc="822E960C" w:tentative="1">
      <w:start w:val="1"/>
      <w:numFmt w:val="decimal"/>
      <w:lvlText w:val="%4."/>
      <w:lvlJc w:val="left"/>
      <w:pPr>
        <w:ind w:left="2880" w:hanging="360"/>
      </w:pPr>
    </w:lvl>
    <w:lvl w:ilvl="4" w:tplc="E968F29C" w:tentative="1">
      <w:start w:val="1"/>
      <w:numFmt w:val="lowerLetter"/>
      <w:lvlText w:val="%5."/>
      <w:lvlJc w:val="left"/>
      <w:pPr>
        <w:ind w:left="3600" w:hanging="360"/>
      </w:pPr>
    </w:lvl>
    <w:lvl w:ilvl="5" w:tplc="F5B81CCE" w:tentative="1">
      <w:start w:val="1"/>
      <w:numFmt w:val="lowerRoman"/>
      <w:lvlText w:val="%6."/>
      <w:lvlJc w:val="right"/>
      <w:pPr>
        <w:ind w:left="4320" w:hanging="180"/>
      </w:pPr>
    </w:lvl>
    <w:lvl w:ilvl="6" w:tplc="936C20D2" w:tentative="1">
      <w:start w:val="1"/>
      <w:numFmt w:val="decimal"/>
      <w:lvlText w:val="%7."/>
      <w:lvlJc w:val="left"/>
      <w:pPr>
        <w:ind w:left="5040" w:hanging="360"/>
      </w:pPr>
    </w:lvl>
    <w:lvl w:ilvl="7" w:tplc="6D5C0238" w:tentative="1">
      <w:start w:val="1"/>
      <w:numFmt w:val="lowerLetter"/>
      <w:lvlText w:val="%8."/>
      <w:lvlJc w:val="left"/>
      <w:pPr>
        <w:ind w:left="5760" w:hanging="360"/>
      </w:pPr>
    </w:lvl>
    <w:lvl w:ilvl="8" w:tplc="98B277BC"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A11E7052">
      <w:start w:val="1"/>
      <w:numFmt w:val="decimal"/>
      <w:lvlText w:val="%1."/>
      <w:lvlJc w:val="left"/>
      <w:pPr>
        <w:ind w:left="360" w:hanging="360"/>
      </w:pPr>
    </w:lvl>
    <w:lvl w:ilvl="1" w:tplc="7B82CB80" w:tentative="1">
      <w:start w:val="1"/>
      <w:numFmt w:val="lowerLetter"/>
      <w:lvlText w:val="%2."/>
      <w:lvlJc w:val="left"/>
      <w:pPr>
        <w:ind w:left="1080" w:hanging="360"/>
      </w:pPr>
    </w:lvl>
    <w:lvl w:ilvl="2" w:tplc="A394E9E4" w:tentative="1">
      <w:start w:val="1"/>
      <w:numFmt w:val="lowerRoman"/>
      <w:lvlText w:val="%3."/>
      <w:lvlJc w:val="right"/>
      <w:pPr>
        <w:ind w:left="1800" w:hanging="180"/>
      </w:pPr>
    </w:lvl>
    <w:lvl w:ilvl="3" w:tplc="73B2F2B6" w:tentative="1">
      <w:start w:val="1"/>
      <w:numFmt w:val="decimal"/>
      <w:lvlText w:val="%4."/>
      <w:lvlJc w:val="left"/>
      <w:pPr>
        <w:ind w:left="2520" w:hanging="360"/>
      </w:pPr>
    </w:lvl>
    <w:lvl w:ilvl="4" w:tplc="E1EEFA82" w:tentative="1">
      <w:start w:val="1"/>
      <w:numFmt w:val="lowerLetter"/>
      <w:lvlText w:val="%5."/>
      <w:lvlJc w:val="left"/>
      <w:pPr>
        <w:ind w:left="3240" w:hanging="360"/>
      </w:pPr>
    </w:lvl>
    <w:lvl w:ilvl="5" w:tplc="D0F0196C" w:tentative="1">
      <w:start w:val="1"/>
      <w:numFmt w:val="lowerRoman"/>
      <w:lvlText w:val="%6."/>
      <w:lvlJc w:val="right"/>
      <w:pPr>
        <w:ind w:left="3960" w:hanging="180"/>
      </w:pPr>
    </w:lvl>
    <w:lvl w:ilvl="6" w:tplc="A0EC2D34" w:tentative="1">
      <w:start w:val="1"/>
      <w:numFmt w:val="decimal"/>
      <w:lvlText w:val="%7."/>
      <w:lvlJc w:val="left"/>
      <w:pPr>
        <w:ind w:left="4680" w:hanging="360"/>
      </w:pPr>
    </w:lvl>
    <w:lvl w:ilvl="7" w:tplc="724A0216" w:tentative="1">
      <w:start w:val="1"/>
      <w:numFmt w:val="lowerLetter"/>
      <w:lvlText w:val="%8."/>
      <w:lvlJc w:val="left"/>
      <w:pPr>
        <w:ind w:left="5400" w:hanging="360"/>
      </w:pPr>
    </w:lvl>
    <w:lvl w:ilvl="8" w:tplc="85325018"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2F9A747C">
      <w:start w:val="1"/>
      <w:numFmt w:val="lowerRoman"/>
      <w:lvlText w:val="(%1)"/>
      <w:lvlJc w:val="left"/>
      <w:pPr>
        <w:ind w:left="1080" w:hanging="720"/>
      </w:pPr>
      <w:rPr>
        <w:rFonts w:hint="default"/>
        <w:b w:val="0"/>
      </w:rPr>
    </w:lvl>
    <w:lvl w:ilvl="1" w:tplc="5CAEE82A" w:tentative="1">
      <w:start w:val="1"/>
      <w:numFmt w:val="lowerLetter"/>
      <w:lvlText w:val="%2."/>
      <w:lvlJc w:val="left"/>
      <w:pPr>
        <w:ind w:left="1440" w:hanging="360"/>
      </w:pPr>
    </w:lvl>
    <w:lvl w:ilvl="2" w:tplc="20C8ECE0" w:tentative="1">
      <w:start w:val="1"/>
      <w:numFmt w:val="lowerRoman"/>
      <w:lvlText w:val="%3."/>
      <w:lvlJc w:val="right"/>
      <w:pPr>
        <w:ind w:left="2160" w:hanging="180"/>
      </w:pPr>
    </w:lvl>
    <w:lvl w:ilvl="3" w:tplc="16FAD7A0" w:tentative="1">
      <w:start w:val="1"/>
      <w:numFmt w:val="decimal"/>
      <w:lvlText w:val="%4."/>
      <w:lvlJc w:val="left"/>
      <w:pPr>
        <w:ind w:left="2880" w:hanging="360"/>
      </w:pPr>
    </w:lvl>
    <w:lvl w:ilvl="4" w:tplc="B9C8D556" w:tentative="1">
      <w:start w:val="1"/>
      <w:numFmt w:val="lowerLetter"/>
      <w:lvlText w:val="%5."/>
      <w:lvlJc w:val="left"/>
      <w:pPr>
        <w:ind w:left="3600" w:hanging="360"/>
      </w:pPr>
    </w:lvl>
    <w:lvl w:ilvl="5" w:tplc="F6E66EB2" w:tentative="1">
      <w:start w:val="1"/>
      <w:numFmt w:val="lowerRoman"/>
      <w:lvlText w:val="%6."/>
      <w:lvlJc w:val="right"/>
      <w:pPr>
        <w:ind w:left="4320" w:hanging="180"/>
      </w:pPr>
    </w:lvl>
    <w:lvl w:ilvl="6" w:tplc="FC8E5F40" w:tentative="1">
      <w:start w:val="1"/>
      <w:numFmt w:val="decimal"/>
      <w:lvlText w:val="%7."/>
      <w:lvlJc w:val="left"/>
      <w:pPr>
        <w:ind w:left="5040" w:hanging="360"/>
      </w:pPr>
    </w:lvl>
    <w:lvl w:ilvl="7" w:tplc="A8D6BAFA" w:tentative="1">
      <w:start w:val="1"/>
      <w:numFmt w:val="lowerLetter"/>
      <w:lvlText w:val="%8."/>
      <w:lvlJc w:val="left"/>
      <w:pPr>
        <w:ind w:left="5760" w:hanging="360"/>
      </w:pPr>
    </w:lvl>
    <w:lvl w:ilvl="8" w:tplc="B81ED4EE"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3DF8B60C">
      <w:start w:val="1"/>
      <w:numFmt w:val="lowerRoman"/>
      <w:lvlText w:val="(%1)"/>
      <w:lvlJc w:val="left"/>
      <w:pPr>
        <w:ind w:left="1080" w:hanging="720"/>
      </w:pPr>
      <w:rPr>
        <w:rFonts w:hint="default"/>
      </w:rPr>
    </w:lvl>
    <w:lvl w:ilvl="1" w:tplc="5BAC68EC" w:tentative="1">
      <w:start w:val="1"/>
      <w:numFmt w:val="lowerLetter"/>
      <w:lvlText w:val="%2."/>
      <w:lvlJc w:val="left"/>
      <w:pPr>
        <w:ind w:left="1440" w:hanging="360"/>
      </w:pPr>
    </w:lvl>
    <w:lvl w:ilvl="2" w:tplc="B77A7C9E" w:tentative="1">
      <w:start w:val="1"/>
      <w:numFmt w:val="lowerRoman"/>
      <w:lvlText w:val="%3."/>
      <w:lvlJc w:val="right"/>
      <w:pPr>
        <w:ind w:left="2160" w:hanging="180"/>
      </w:pPr>
    </w:lvl>
    <w:lvl w:ilvl="3" w:tplc="6188109A" w:tentative="1">
      <w:start w:val="1"/>
      <w:numFmt w:val="decimal"/>
      <w:lvlText w:val="%4."/>
      <w:lvlJc w:val="left"/>
      <w:pPr>
        <w:ind w:left="2880" w:hanging="360"/>
      </w:pPr>
    </w:lvl>
    <w:lvl w:ilvl="4" w:tplc="24481FE4" w:tentative="1">
      <w:start w:val="1"/>
      <w:numFmt w:val="lowerLetter"/>
      <w:lvlText w:val="%5."/>
      <w:lvlJc w:val="left"/>
      <w:pPr>
        <w:ind w:left="3600" w:hanging="360"/>
      </w:pPr>
    </w:lvl>
    <w:lvl w:ilvl="5" w:tplc="CDE8E940" w:tentative="1">
      <w:start w:val="1"/>
      <w:numFmt w:val="lowerRoman"/>
      <w:lvlText w:val="%6."/>
      <w:lvlJc w:val="right"/>
      <w:pPr>
        <w:ind w:left="4320" w:hanging="180"/>
      </w:pPr>
    </w:lvl>
    <w:lvl w:ilvl="6" w:tplc="CD8617D4" w:tentative="1">
      <w:start w:val="1"/>
      <w:numFmt w:val="decimal"/>
      <w:lvlText w:val="%7."/>
      <w:lvlJc w:val="left"/>
      <w:pPr>
        <w:ind w:left="5040" w:hanging="360"/>
      </w:pPr>
    </w:lvl>
    <w:lvl w:ilvl="7" w:tplc="5E565F96" w:tentative="1">
      <w:start w:val="1"/>
      <w:numFmt w:val="lowerLetter"/>
      <w:lvlText w:val="%8."/>
      <w:lvlJc w:val="left"/>
      <w:pPr>
        <w:ind w:left="5760" w:hanging="360"/>
      </w:pPr>
    </w:lvl>
    <w:lvl w:ilvl="8" w:tplc="817E28E0" w:tentative="1">
      <w:start w:val="1"/>
      <w:numFmt w:val="lowerRoman"/>
      <w:lvlText w:val="%9."/>
      <w:lvlJc w:val="right"/>
      <w:pPr>
        <w:ind w:left="6480" w:hanging="180"/>
      </w:pPr>
    </w:lvl>
  </w:abstractNum>
  <w:abstractNum w:abstractNumId="40" w15:restartNumberingAfterBreak="0">
    <w:nsid w:val="5FE8202A"/>
    <w:multiLevelType w:val="hybridMultilevel"/>
    <w:tmpl w:val="BA2EE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34201F"/>
    <w:multiLevelType w:val="hybridMultilevel"/>
    <w:tmpl w:val="5504F770"/>
    <w:lvl w:ilvl="0" w:tplc="4E14B264">
      <w:start w:val="1"/>
      <w:numFmt w:val="lowerRoman"/>
      <w:lvlText w:val="(%1)"/>
      <w:lvlJc w:val="left"/>
      <w:pPr>
        <w:ind w:left="1080" w:hanging="720"/>
      </w:pPr>
      <w:rPr>
        <w:rFonts w:hint="default"/>
      </w:rPr>
    </w:lvl>
    <w:lvl w:ilvl="1" w:tplc="18D60BEA" w:tentative="1">
      <w:start w:val="1"/>
      <w:numFmt w:val="lowerLetter"/>
      <w:lvlText w:val="%2."/>
      <w:lvlJc w:val="left"/>
      <w:pPr>
        <w:ind w:left="1440" w:hanging="360"/>
      </w:pPr>
    </w:lvl>
    <w:lvl w:ilvl="2" w:tplc="850EC928" w:tentative="1">
      <w:start w:val="1"/>
      <w:numFmt w:val="lowerRoman"/>
      <w:lvlText w:val="%3."/>
      <w:lvlJc w:val="right"/>
      <w:pPr>
        <w:ind w:left="2160" w:hanging="180"/>
      </w:pPr>
    </w:lvl>
    <w:lvl w:ilvl="3" w:tplc="8432D3B0" w:tentative="1">
      <w:start w:val="1"/>
      <w:numFmt w:val="decimal"/>
      <w:lvlText w:val="%4."/>
      <w:lvlJc w:val="left"/>
      <w:pPr>
        <w:ind w:left="2880" w:hanging="360"/>
      </w:pPr>
    </w:lvl>
    <w:lvl w:ilvl="4" w:tplc="9252DF38" w:tentative="1">
      <w:start w:val="1"/>
      <w:numFmt w:val="lowerLetter"/>
      <w:lvlText w:val="%5."/>
      <w:lvlJc w:val="left"/>
      <w:pPr>
        <w:ind w:left="3600" w:hanging="360"/>
      </w:pPr>
    </w:lvl>
    <w:lvl w:ilvl="5" w:tplc="2BA2364C" w:tentative="1">
      <w:start w:val="1"/>
      <w:numFmt w:val="lowerRoman"/>
      <w:lvlText w:val="%6."/>
      <w:lvlJc w:val="right"/>
      <w:pPr>
        <w:ind w:left="4320" w:hanging="180"/>
      </w:pPr>
    </w:lvl>
    <w:lvl w:ilvl="6" w:tplc="739487AE" w:tentative="1">
      <w:start w:val="1"/>
      <w:numFmt w:val="decimal"/>
      <w:lvlText w:val="%7."/>
      <w:lvlJc w:val="left"/>
      <w:pPr>
        <w:ind w:left="5040" w:hanging="360"/>
      </w:pPr>
    </w:lvl>
    <w:lvl w:ilvl="7" w:tplc="955A264C" w:tentative="1">
      <w:start w:val="1"/>
      <w:numFmt w:val="lowerLetter"/>
      <w:lvlText w:val="%8."/>
      <w:lvlJc w:val="left"/>
      <w:pPr>
        <w:ind w:left="5760" w:hanging="360"/>
      </w:pPr>
    </w:lvl>
    <w:lvl w:ilvl="8" w:tplc="78A858CE" w:tentative="1">
      <w:start w:val="1"/>
      <w:numFmt w:val="lowerRoman"/>
      <w:lvlText w:val="%9."/>
      <w:lvlJc w:val="right"/>
      <w:pPr>
        <w:ind w:left="6480" w:hanging="180"/>
      </w:pPr>
    </w:lvl>
  </w:abstractNum>
  <w:abstractNum w:abstractNumId="42" w15:restartNumberingAfterBreak="0">
    <w:nsid w:val="6C87342F"/>
    <w:multiLevelType w:val="hybridMultilevel"/>
    <w:tmpl w:val="67861EE0"/>
    <w:lvl w:ilvl="0" w:tplc="0E10D1AC">
      <w:start w:val="1"/>
      <w:numFmt w:val="lowerRoman"/>
      <w:lvlText w:val="(%1)"/>
      <w:lvlJc w:val="left"/>
      <w:pPr>
        <w:ind w:left="1004" w:hanging="720"/>
      </w:pPr>
      <w:rPr>
        <w:rFonts w:hint="default"/>
        <w:b w:val="0"/>
      </w:rPr>
    </w:lvl>
    <w:lvl w:ilvl="1" w:tplc="40440614" w:tentative="1">
      <w:start w:val="1"/>
      <w:numFmt w:val="lowerLetter"/>
      <w:lvlText w:val="%2."/>
      <w:lvlJc w:val="left"/>
      <w:pPr>
        <w:ind w:left="1364" w:hanging="360"/>
      </w:pPr>
    </w:lvl>
    <w:lvl w:ilvl="2" w:tplc="AA725A4E" w:tentative="1">
      <w:start w:val="1"/>
      <w:numFmt w:val="lowerRoman"/>
      <w:lvlText w:val="%3."/>
      <w:lvlJc w:val="right"/>
      <w:pPr>
        <w:ind w:left="2084" w:hanging="180"/>
      </w:pPr>
    </w:lvl>
    <w:lvl w:ilvl="3" w:tplc="DDDCF076" w:tentative="1">
      <w:start w:val="1"/>
      <w:numFmt w:val="decimal"/>
      <w:lvlText w:val="%4."/>
      <w:lvlJc w:val="left"/>
      <w:pPr>
        <w:ind w:left="2804" w:hanging="360"/>
      </w:pPr>
    </w:lvl>
    <w:lvl w:ilvl="4" w:tplc="700024F6" w:tentative="1">
      <w:start w:val="1"/>
      <w:numFmt w:val="lowerLetter"/>
      <w:lvlText w:val="%5."/>
      <w:lvlJc w:val="left"/>
      <w:pPr>
        <w:ind w:left="3524" w:hanging="360"/>
      </w:pPr>
    </w:lvl>
    <w:lvl w:ilvl="5" w:tplc="6CA214E8" w:tentative="1">
      <w:start w:val="1"/>
      <w:numFmt w:val="lowerRoman"/>
      <w:lvlText w:val="%6."/>
      <w:lvlJc w:val="right"/>
      <w:pPr>
        <w:ind w:left="4244" w:hanging="180"/>
      </w:pPr>
    </w:lvl>
    <w:lvl w:ilvl="6" w:tplc="5F943F2E" w:tentative="1">
      <w:start w:val="1"/>
      <w:numFmt w:val="decimal"/>
      <w:lvlText w:val="%7."/>
      <w:lvlJc w:val="left"/>
      <w:pPr>
        <w:ind w:left="4964" w:hanging="360"/>
      </w:pPr>
    </w:lvl>
    <w:lvl w:ilvl="7" w:tplc="37203050" w:tentative="1">
      <w:start w:val="1"/>
      <w:numFmt w:val="lowerLetter"/>
      <w:lvlText w:val="%8."/>
      <w:lvlJc w:val="left"/>
      <w:pPr>
        <w:ind w:left="5684" w:hanging="360"/>
      </w:pPr>
    </w:lvl>
    <w:lvl w:ilvl="8" w:tplc="FD5A158A" w:tentative="1">
      <w:start w:val="1"/>
      <w:numFmt w:val="lowerRoman"/>
      <w:lvlText w:val="%9."/>
      <w:lvlJc w:val="right"/>
      <w:pPr>
        <w:ind w:left="6404" w:hanging="180"/>
      </w:pPr>
    </w:lvl>
  </w:abstractNum>
  <w:abstractNum w:abstractNumId="43" w15:restartNumberingAfterBreak="0">
    <w:nsid w:val="6CB06011"/>
    <w:multiLevelType w:val="hybridMultilevel"/>
    <w:tmpl w:val="49A21BE0"/>
    <w:lvl w:ilvl="0" w:tplc="729E88DA">
      <w:start w:val="1"/>
      <w:numFmt w:val="decimal"/>
      <w:lvlText w:val="%1."/>
      <w:lvlJc w:val="left"/>
      <w:pPr>
        <w:ind w:left="360" w:hanging="360"/>
      </w:pPr>
      <w:rPr>
        <w:rFonts w:hint="default"/>
      </w:rPr>
    </w:lvl>
    <w:lvl w:ilvl="1" w:tplc="9296FA16" w:tentative="1">
      <w:start w:val="1"/>
      <w:numFmt w:val="lowerLetter"/>
      <w:lvlText w:val="%2."/>
      <w:lvlJc w:val="left"/>
      <w:pPr>
        <w:ind w:left="1080" w:hanging="360"/>
      </w:pPr>
    </w:lvl>
    <w:lvl w:ilvl="2" w:tplc="C6F89088" w:tentative="1">
      <w:start w:val="1"/>
      <w:numFmt w:val="lowerRoman"/>
      <w:lvlText w:val="%3."/>
      <w:lvlJc w:val="right"/>
      <w:pPr>
        <w:ind w:left="1800" w:hanging="180"/>
      </w:pPr>
    </w:lvl>
    <w:lvl w:ilvl="3" w:tplc="1E0E5870" w:tentative="1">
      <w:start w:val="1"/>
      <w:numFmt w:val="decimal"/>
      <w:lvlText w:val="%4."/>
      <w:lvlJc w:val="left"/>
      <w:pPr>
        <w:ind w:left="2520" w:hanging="360"/>
      </w:pPr>
    </w:lvl>
    <w:lvl w:ilvl="4" w:tplc="47001D4C" w:tentative="1">
      <w:start w:val="1"/>
      <w:numFmt w:val="lowerLetter"/>
      <w:lvlText w:val="%5."/>
      <w:lvlJc w:val="left"/>
      <w:pPr>
        <w:ind w:left="3240" w:hanging="360"/>
      </w:pPr>
    </w:lvl>
    <w:lvl w:ilvl="5" w:tplc="74008D46" w:tentative="1">
      <w:start w:val="1"/>
      <w:numFmt w:val="lowerRoman"/>
      <w:lvlText w:val="%6."/>
      <w:lvlJc w:val="right"/>
      <w:pPr>
        <w:ind w:left="3960" w:hanging="180"/>
      </w:pPr>
    </w:lvl>
    <w:lvl w:ilvl="6" w:tplc="4154C498" w:tentative="1">
      <w:start w:val="1"/>
      <w:numFmt w:val="decimal"/>
      <w:lvlText w:val="%7."/>
      <w:lvlJc w:val="left"/>
      <w:pPr>
        <w:ind w:left="4680" w:hanging="360"/>
      </w:pPr>
    </w:lvl>
    <w:lvl w:ilvl="7" w:tplc="7D1E7976" w:tentative="1">
      <w:start w:val="1"/>
      <w:numFmt w:val="lowerLetter"/>
      <w:lvlText w:val="%8."/>
      <w:lvlJc w:val="left"/>
      <w:pPr>
        <w:ind w:left="5400" w:hanging="360"/>
      </w:pPr>
    </w:lvl>
    <w:lvl w:ilvl="8" w:tplc="2C589E1A" w:tentative="1">
      <w:start w:val="1"/>
      <w:numFmt w:val="lowerRoman"/>
      <w:lvlText w:val="%9."/>
      <w:lvlJc w:val="right"/>
      <w:pPr>
        <w:ind w:left="6120" w:hanging="180"/>
      </w:pPr>
    </w:lvl>
  </w:abstractNum>
  <w:abstractNum w:abstractNumId="44" w15:restartNumberingAfterBreak="0">
    <w:nsid w:val="78C332D4"/>
    <w:multiLevelType w:val="hybridMultilevel"/>
    <w:tmpl w:val="5504F770"/>
    <w:lvl w:ilvl="0" w:tplc="7372485A">
      <w:start w:val="1"/>
      <w:numFmt w:val="lowerRoman"/>
      <w:lvlText w:val="(%1)"/>
      <w:lvlJc w:val="left"/>
      <w:pPr>
        <w:ind w:left="1080" w:hanging="720"/>
      </w:pPr>
      <w:rPr>
        <w:rFonts w:hint="default"/>
      </w:rPr>
    </w:lvl>
    <w:lvl w:ilvl="1" w:tplc="0F7EAED4" w:tentative="1">
      <w:start w:val="1"/>
      <w:numFmt w:val="lowerLetter"/>
      <w:lvlText w:val="%2."/>
      <w:lvlJc w:val="left"/>
      <w:pPr>
        <w:ind w:left="1440" w:hanging="360"/>
      </w:pPr>
    </w:lvl>
    <w:lvl w:ilvl="2" w:tplc="7B328CC2" w:tentative="1">
      <w:start w:val="1"/>
      <w:numFmt w:val="lowerRoman"/>
      <w:lvlText w:val="%3."/>
      <w:lvlJc w:val="right"/>
      <w:pPr>
        <w:ind w:left="2160" w:hanging="180"/>
      </w:pPr>
    </w:lvl>
    <w:lvl w:ilvl="3" w:tplc="9ADA4B70" w:tentative="1">
      <w:start w:val="1"/>
      <w:numFmt w:val="decimal"/>
      <w:lvlText w:val="%4."/>
      <w:lvlJc w:val="left"/>
      <w:pPr>
        <w:ind w:left="2880" w:hanging="360"/>
      </w:pPr>
    </w:lvl>
    <w:lvl w:ilvl="4" w:tplc="694ADDA2" w:tentative="1">
      <w:start w:val="1"/>
      <w:numFmt w:val="lowerLetter"/>
      <w:lvlText w:val="%5."/>
      <w:lvlJc w:val="left"/>
      <w:pPr>
        <w:ind w:left="3600" w:hanging="360"/>
      </w:pPr>
    </w:lvl>
    <w:lvl w:ilvl="5" w:tplc="1A48C6BE" w:tentative="1">
      <w:start w:val="1"/>
      <w:numFmt w:val="lowerRoman"/>
      <w:lvlText w:val="%6."/>
      <w:lvlJc w:val="right"/>
      <w:pPr>
        <w:ind w:left="4320" w:hanging="180"/>
      </w:pPr>
    </w:lvl>
    <w:lvl w:ilvl="6" w:tplc="025280B2" w:tentative="1">
      <w:start w:val="1"/>
      <w:numFmt w:val="decimal"/>
      <w:lvlText w:val="%7."/>
      <w:lvlJc w:val="left"/>
      <w:pPr>
        <w:ind w:left="5040" w:hanging="360"/>
      </w:pPr>
    </w:lvl>
    <w:lvl w:ilvl="7" w:tplc="C89ECEB4" w:tentative="1">
      <w:start w:val="1"/>
      <w:numFmt w:val="lowerLetter"/>
      <w:lvlText w:val="%8."/>
      <w:lvlJc w:val="left"/>
      <w:pPr>
        <w:ind w:left="5760" w:hanging="360"/>
      </w:pPr>
    </w:lvl>
    <w:lvl w:ilvl="8" w:tplc="631248D0" w:tentative="1">
      <w:start w:val="1"/>
      <w:numFmt w:val="lowerRoman"/>
      <w:lvlText w:val="%9."/>
      <w:lvlJc w:val="right"/>
      <w:pPr>
        <w:ind w:left="6480" w:hanging="180"/>
      </w:pPr>
    </w:lvl>
  </w:abstractNum>
  <w:abstractNum w:abstractNumId="45" w15:restartNumberingAfterBreak="0">
    <w:nsid w:val="79562DD3"/>
    <w:multiLevelType w:val="hybridMultilevel"/>
    <w:tmpl w:val="7A7EC720"/>
    <w:lvl w:ilvl="0" w:tplc="D04EBBF8">
      <w:start w:val="1"/>
      <w:numFmt w:val="bullet"/>
      <w:lvlText w:val=""/>
      <w:lvlJc w:val="left"/>
      <w:pPr>
        <w:ind w:left="720" w:hanging="360"/>
      </w:pPr>
      <w:rPr>
        <w:rFonts w:ascii="Symbol" w:hAnsi="Symbol" w:hint="default"/>
      </w:rPr>
    </w:lvl>
    <w:lvl w:ilvl="1" w:tplc="D04EBBF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CE5F25"/>
    <w:multiLevelType w:val="hybridMultilevel"/>
    <w:tmpl w:val="49A21BE0"/>
    <w:lvl w:ilvl="0" w:tplc="41581A48">
      <w:start w:val="1"/>
      <w:numFmt w:val="decimal"/>
      <w:lvlText w:val="%1."/>
      <w:lvlJc w:val="left"/>
      <w:pPr>
        <w:ind w:left="360" w:hanging="360"/>
      </w:pPr>
      <w:rPr>
        <w:rFonts w:hint="default"/>
      </w:rPr>
    </w:lvl>
    <w:lvl w:ilvl="1" w:tplc="A9722884" w:tentative="1">
      <w:start w:val="1"/>
      <w:numFmt w:val="lowerLetter"/>
      <w:lvlText w:val="%2."/>
      <w:lvlJc w:val="left"/>
      <w:pPr>
        <w:ind w:left="1080" w:hanging="360"/>
      </w:pPr>
    </w:lvl>
    <w:lvl w:ilvl="2" w:tplc="BE3ECE68" w:tentative="1">
      <w:start w:val="1"/>
      <w:numFmt w:val="lowerRoman"/>
      <w:lvlText w:val="%3."/>
      <w:lvlJc w:val="right"/>
      <w:pPr>
        <w:ind w:left="1800" w:hanging="180"/>
      </w:pPr>
    </w:lvl>
    <w:lvl w:ilvl="3" w:tplc="1FAC8978" w:tentative="1">
      <w:start w:val="1"/>
      <w:numFmt w:val="decimal"/>
      <w:lvlText w:val="%4."/>
      <w:lvlJc w:val="left"/>
      <w:pPr>
        <w:ind w:left="2520" w:hanging="360"/>
      </w:pPr>
    </w:lvl>
    <w:lvl w:ilvl="4" w:tplc="65F2645C" w:tentative="1">
      <w:start w:val="1"/>
      <w:numFmt w:val="lowerLetter"/>
      <w:lvlText w:val="%5."/>
      <w:lvlJc w:val="left"/>
      <w:pPr>
        <w:ind w:left="3240" w:hanging="360"/>
      </w:pPr>
    </w:lvl>
    <w:lvl w:ilvl="5" w:tplc="855A4208" w:tentative="1">
      <w:start w:val="1"/>
      <w:numFmt w:val="lowerRoman"/>
      <w:lvlText w:val="%6."/>
      <w:lvlJc w:val="right"/>
      <w:pPr>
        <w:ind w:left="3960" w:hanging="180"/>
      </w:pPr>
    </w:lvl>
    <w:lvl w:ilvl="6" w:tplc="B4AE168E" w:tentative="1">
      <w:start w:val="1"/>
      <w:numFmt w:val="decimal"/>
      <w:lvlText w:val="%7."/>
      <w:lvlJc w:val="left"/>
      <w:pPr>
        <w:ind w:left="4680" w:hanging="360"/>
      </w:pPr>
    </w:lvl>
    <w:lvl w:ilvl="7" w:tplc="B0A412F4" w:tentative="1">
      <w:start w:val="1"/>
      <w:numFmt w:val="lowerLetter"/>
      <w:lvlText w:val="%8."/>
      <w:lvlJc w:val="left"/>
      <w:pPr>
        <w:ind w:left="5400" w:hanging="360"/>
      </w:pPr>
    </w:lvl>
    <w:lvl w:ilvl="8" w:tplc="7B9218AE"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5276CAB8">
      <w:start w:val="1"/>
      <w:numFmt w:val="lowerRoman"/>
      <w:lvlText w:val="(%1)"/>
      <w:lvlJc w:val="left"/>
      <w:pPr>
        <w:ind w:left="1080" w:hanging="720"/>
      </w:pPr>
      <w:rPr>
        <w:rFonts w:hint="default"/>
      </w:rPr>
    </w:lvl>
    <w:lvl w:ilvl="1" w:tplc="68F296FE" w:tentative="1">
      <w:start w:val="1"/>
      <w:numFmt w:val="lowerLetter"/>
      <w:lvlText w:val="%2."/>
      <w:lvlJc w:val="left"/>
      <w:pPr>
        <w:ind w:left="1440" w:hanging="360"/>
      </w:pPr>
    </w:lvl>
    <w:lvl w:ilvl="2" w:tplc="0D70ECF6" w:tentative="1">
      <w:start w:val="1"/>
      <w:numFmt w:val="lowerRoman"/>
      <w:lvlText w:val="%3."/>
      <w:lvlJc w:val="right"/>
      <w:pPr>
        <w:ind w:left="2160" w:hanging="180"/>
      </w:pPr>
    </w:lvl>
    <w:lvl w:ilvl="3" w:tplc="3B84C7D0" w:tentative="1">
      <w:start w:val="1"/>
      <w:numFmt w:val="decimal"/>
      <w:lvlText w:val="%4."/>
      <w:lvlJc w:val="left"/>
      <w:pPr>
        <w:ind w:left="2880" w:hanging="360"/>
      </w:pPr>
    </w:lvl>
    <w:lvl w:ilvl="4" w:tplc="10E0A86C" w:tentative="1">
      <w:start w:val="1"/>
      <w:numFmt w:val="lowerLetter"/>
      <w:lvlText w:val="%5."/>
      <w:lvlJc w:val="left"/>
      <w:pPr>
        <w:ind w:left="3600" w:hanging="360"/>
      </w:pPr>
    </w:lvl>
    <w:lvl w:ilvl="5" w:tplc="CE5AE86C" w:tentative="1">
      <w:start w:val="1"/>
      <w:numFmt w:val="lowerRoman"/>
      <w:lvlText w:val="%6."/>
      <w:lvlJc w:val="right"/>
      <w:pPr>
        <w:ind w:left="4320" w:hanging="180"/>
      </w:pPr>
    </w:lvl>
    <w:lvl w:ilvl="6" w:tplc="079EA04E" w:tentative="1">
      <w:start w:val="1"/>
      <w:numFmt w:val="decimal"/>
      <w:lvlText w:val="%7."/>
      <w:lvlJc w:val="left"/>
      <w:pPr>
        <w:ind w:left="5040" w:hanging="360"/>
      </w:pPr>
    </w:lvl>
    <w:lvl w:ilvl="7" w:tplc="412A7090" w:tentative="1">
      <w:start w:val="1"/>
      <w:numFmt w:val="lowerLetter"/>
      <w:lvlText w:val="%8."/>
      <w:lvlJc w:val="left"/>
      <w:pPr>
        <w:ind w:left="5760" w:hanging="360"/>
      </w:pPr>
    </w:lvl>
    <w:lvl w:ilvl="8" w:tplc="CD6670DA"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36D26314">
      <w:start w:val="1"/>
      <w:numFmt w:val="decimal"/>
      <w:lvlText w:val="%1."/>
      <w:lvlJc w:val="left"/>
      <w:pPr>
        <w:ind w:left="360" w:hanging="360"/>
      </w:pPr>
      <w:rPr>
        <w:rFonts w:hint="default"/>
      </w:rPr>
    </w:lvl>
    <w:lvl w:ilvl="1" w:tplc="7E88CE96" w:tentative="1">
      <w:start w:val="1"/>
      <w:numFmt w:val="lowerLetter"/>
      <w:lvlText w:val="%2."/>
      <w:lvlJc w:val="left"/>
      <w:pPr>
        <w:ind w:left="1080" w:hanging="360"/>
      </w:pPr>
    </w:lvl>
    <w:lvl w:ilvl="2" w:tplc="F216FCF6" w:tentative="1">
      <w:start w:val="1"/>
      <w:numFmt w:val="lowerRoman"/>
      <w:lvlText w:val="%3."/>
      <w:lvlJc w:val="right"/>
      <w:pPr>
        <w:ind w:left="1800" w:hanging="180"/>
      </w:pPr>
    </w:lvl>
    <w:lvl w:ilvl="3" w:tplc="26701558" w:tentative="1">
      <w:start w:val="1"/>
      <w:numFmt w:val="decimal"/>
      <w:lvlText w:val="%4."/>
      <w:lvlJc w:val="left"/>
      <w:pPr>
        <w:ind w:left="2520" w:hanging="360"/>
      </w:pPr>
    </w:lvl>
    <w:lvl w:ilvl="4" w:tplc="3BB033E2" w:tentative="1">
      <w:start w:val="1"/>
      <w:numFmt w:val="lowerLetter"/>
      <w:lvlText w:val="%5."/>
      <w:lvlJc w:val="left"/>
      <w:pPr>
        <w:ind w:left="3240" w:hanging="360"/>
      </w:pPr>
    </w:lvl>
    <w:lvl w:ilvl="5" w:tplc="F002439A" w:tentative="1">
      <w:start w:val="1"/>
      <w:numFmt w:val="lowerRoman"/>
      <w:lvlText w:val="%6."/>
      <w:lvlJc w:val="right"/>
      <w:pPr>
        <w:ind w:left="3960" w:hanging="180"/>
      </w:pPr>
    </w:lvl>
    <w:lvl w:ilvl="6" w:tplc="CB6203F2" w:tentative="1">
      <w:start w:val="1"/>
      <w:numFmt w:val="decimal"/>
      <w:lvlText w:val="%7."/>
      <w:lvlJc w:val="left"/>
      <w:pPr>
        <w:ind w:left="4680" w:hanging="360"/>
      </w:pPr>
    </w:lvl>
    <w:lvl w:ilvl="7" w:tplc="CE820D3E" w:tentative="1">
      <w:start w:val="1"/>
      <w:numFmt w:val="lowerLetter"/>
      <w:lvlText w:val="%8."/>
      <w:lvlJc w:val="left"/>
      <w:pPr>
        <w:ind w:left="5400" w:hanging="360"/>
      </w:pPr>
    </w:lvl>
    <w:lvl w:ilvl="8" w:tplc="6324FA5A"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257C84A2">
      <w:start w:val="1"/>
      <w:numFmt w:val="decimal"/>
      <w:lvlText w:val="%1."/>
      <w:lvlJc w:val="left"/>
      <w:pPr>
        <w:ind w:left="360" w:hanging="360"/>
      </w:pPr>
      <w:rPr>
        <w:rFonts w:hint="default"/>
      </w:rPr>
    </w:lvl>
    <w:lvl w:ilvl="1" w:tplc="B1967A34" w:tentative="1">
      <w:start w:val="1"/>
      <w:numFmt w:val="lowerLetter"/>
      <w:lvlText w:val="%2."/>
      <w:lvlJc w:val="left"/>
      <w:pPr>
        <w:ind w:left="1080" w:hanging="360"/>
      </w:pPr>
    </w:lvl>
    <w:lvl w:ilvl="2" w:tplc="7B4C9BA0" w:tentative="1">
      <w:start w:val="1"/>
      <w:numFmt w:val="lowerRoman"/>
      <w:lvlText w:val="%3."/>
      <w:lvlJc w:val="right"/>
      <w:pPr>
        <w:ind w:left="1800" w:hanging="180"/>
      </w:pPr>
    </w:lvl>
    <w:lvl w:ilvl="3" w:tplc="C914BDCA" w:tentative="1">
      <w:start w:val="1"/>
      <w:numFmt w:val="decimal"/>
      <w:lvlText w:val="%4."/>
      <w:lvlJc w:val="left"/>
      <w:pPr>
        <w:ind w:left="2520" w:hanging="360"/>
      </w:pPr>
    </w:lvl>
    <w:lvl w:ilvl="4" w:tplc="805CE74C" w:tentative="1">
      <w:start w:val="1"/>
      <w:numFmt w:val="lowerLetter"/>
      <w:lvlText w:val="%5."/>
      <w:lvlJc w:val="left"/>
      <w:pPr>
        <w:ind w:left="3240" w:hanging="360"/>
      </w:pPr>
    </w:lvl>
    <w:lvl w:ilvl="5" w:tplc="070236F2" w:tentative="1">
      <w:start w:val="1"/>
      <w:numFmt w:val="lowerRoman"/>
      <w:lvlText w:val="%6."/>
      <w:lvlJc w:val="right"/>
      <w:pPr>
        <w:ind w:left="3960" w:hanging="180"/>
      </w:pPr>
    </w:lvl>
    <w:lvl w:ilvl="6" w:tplc="37B22978" w:tentative="1">
      <w:start w:val="1"/>
      <w:numFmt w:val="decimal"/>
      <w:lvlText w:val="%7."/>
      <w:lvlJc w:val="left"/>
      <w:pPr>
        <w:ind w:left="4680" w:hanging="360"/>
      </w:pPr>
    </w:lvl>
    <w:lvl w:ilvl="7" w:tplc="468E09BA" w:tentative="1">
      <w:start w:val="1"/>
      <w:numFmt w:val="lowerLetter"/>
      <w:lvlText w:val="%8."/>
      <w:lvlJc w:val="left"/>
      <w:pPr>
        <w:ind w:left="5400" w:hanging="360"/>
      </w:pPr>
    </w:lvl>
    <w:lvl w:ilvl="8" w:tplc="9D02E578" w:tentative="1">
      <w:start w:val="1"/>
      <w:numFmt w:val="lowerRoman"/>
      <w:lvlText w:val="%9."/>
      <w:lvlJc w:val="right"/>
      <w:pPr>
        <w:ind w:left="6120" w:hanging="180"/>
      </w:pPr>
    </w:lvl>
  </w:abstractNum>
  <w:num w:numId="1">
    <w:abstractNumId w:val="10"/>
  </w:num>
  <w:num w:numId="2">
    <w:abstractNumId w:val="26"/>
  </w:num>
  <w:num w:numId="3">
    <w:abstractNumId w:val="46"/>
  </w:num>
  <w:num w:numId="4">
    <w:abstractNumId w:val="49"/>
  </w:num>
  <w:num w:numId="5">
    <w:abstractNumId w:val="34"/>
  </w:num>
  <w:num w:numId="6">
    <w:abstractNumId w:val="22"/>
  </w:num>
  <w:num w:numId="7">
    <w:abstractNumId w:val="43"/>
  </w:num>
  <w:num w:numId="8">
    <w:abstractNumId w:val="21"/>
  </w:num>
  <w:num w:numId="9">
    <w:abstractNumId w:val="27"/>
  </w:num>
  <w:num w:numId="10">
    <w:abstractNumId w:val="48"/>
  </w:num>
  <w:num w:numId="11">
    <w:abstractNumId w:val="19"/>
  </w:num>
  <w:num w:numId="12">
    <w:abstractNumId w:val="36"/>
  </w:num>
  <w:num w:numId="13">
    <w:abstractNumId w:val="37"/>
  </w:num>
  <w:num w:numId="14">
    <w:abstractNumId w:val="39"/>
  </w:num>
  <w:num w:numId="15">
    <w:abstractNumId w:val="31"/>
  </w:num>
  <w:num w:numId="16">
    <w:abstractNumId w:val="12"/>
  </w:num>
  <w:num w:numId="17">
    <w:abstractNumId w:val="42"/>
  </w:num>
  <w:num w:numId="18">
    <w:abstractNumId w:val="38"/>
  </w:num>
  <w:num w:numId="19">
    <w:abstractNumId w:val="23"/>
  </w:num>
  <w:num w:numId="20">
    <w:abstractNumId w:val="32"/>
  </w:num>
  <w:num w:numId="21">
    <w:abstractNumId w:val="9"/>
  </w:num>
  <w:num w:numId="22">
    <w:abstractNumId w:val="18"/>
  </w:num>
  <w:num w:numId="23">
    <w:abstractNumId w:val="41"/>
  </w:num>
  <w:num w:numId="24">
    <w:abstractNumId w:val="29"/>
  </w:num>
  <w:num w:numId="25">
    <w:abstractNumId w:val="24"/>
  </w:num>
  <w:num w:numId="26">
    <w:abstractNumId w:val="16"/>
  </w:num>
  <w:num w:numId="27">
    <w:abstractNumId w:val="30"/>
  </w:num>
  <w:num w:numId="28">
    <w:abstractNumId w:val="47"/>
  </w:num>
  <w:num w:numId="29">
    <w:abstractNumId w:val="44"/>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4"/>
  </w:num>
  <w:num w:numId="40">
    <w:abstractNumId w:val="33"/>
  </w:num>
  <w:num w:numId="41">
    <w:abstractNumId w:val="45"/>
  </w:num>
  <w:num w:numId="42">
    <w:abstractNumId w:val="25"/>
  </w:num>
  <w:num w:numId="43">
    <w:abstractNumId w:val="40"/>
  </w:num>
  <w:num w:numId="44">
    <w:abstractNumId w:val="8"/>
  </w:num>
  <w:num w:numId="45">
    <w:abstractNumId w:val="35"/>
  </w:num>
  <w:num w:numId="46">
    <w:abstractNumId w:val="17"/>
  </w:num>
  <w:num w:numId="47">
    <w:abstractNumId w:val="28"/>
  </w:num>
  <w:num w:numId="48">
    <w:abstractNumId w:val="11"/>
  </w:num>
  <w:num w:numId="49">
    <w:abstractNumId w:val="13"/>
  </w:num>
  <w:num w:numId="5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F6"/>
    <w:rsid w:val="00015181"/>
    <w:rsid w:val="00063C3B"/>
    <w:rsid w:val="00085A3E"/>
    <w:rsid w:val="000C2CCD"/>
    <w:rsid w:val="00123468"/>
    <w:rsid w:val="001C750A"/>
    <w:rsid w:val="001F3651"/>
    <w:rsid w:val="001F4395"/>
    <w:rsid w:val="00202639"/>
    <w:rsid w:val="00222514"/>
    <w:rsid w:val="00266A81"/>
    <w:rsid w:val="002F05B1"/>
    <w:rsid w:val="00333AF8"/>
    <w:rsid w:val="003559B6"/>
    <w:rsid w:val="00363B4D"/>
    <w:rsid w:val="003A6DF5"/>
    <w:rsid w:val="003D1C0C"/>
    <w:rsid w:val="003E17FD"/>
    <w:rsid w:val="003E4A8E"/>
    <w:rsid w:val="0041175D"/>
    <w:rsid w:val="00473F09"/>
    <w:rsid w:val="00484C10"/>
    <w:rsid w:val="004A4A46"/>
    <w:rsid w:val="00522006"/>
    <w:rsid w:val="005372A2"/>
    <w:rsid w:val="005735AC"/>
    <w:rsid w:val="005C5C6B"/>
    <w:rsid w:val="0063101B"/>
    <w:rsid w:val="00642FE2"/>
    <w:rsid w:val="0068165B"/>
    <w:rsid w:val="006C4274"/>
    <w:rsid w:val="006F7616"/>
    <w:rsid w:val="0074047B"/>
    <w:rsid w:val="00795092"/>
    <w:rsid w:val="007A7406"/>
    <w:rsid w:val="007F4D4E"/>
    <w:rsid w:val="00874FC5"/>
    <w:rsid w:val="008C28F6"/>
    <w:rsid w:val="008D1C39"/>
    <w:rsid w:val="008F3B4F"/>
    <w:rsid w:val="009B4CA9"/>
    <w:rsid w:val="009B506F"/>
    <w:rsid w:val="00A0298F"/>
    <w:rsid w:val="00AC0C73"/>
    <w:rsid w:val="00B77D04"/>
    <w:rsid w:val="00BC360E"/>
    <w:rsid w:val="00C21788"/>
    <w:rsid w:val="00C24021"/>
    <w:rsid w:val="00C65589"/>
    <w:rsid w:val="00C75415"/>
    <w:rsid w:val="00CB10DF"/>
    <w:rsid w:val="00CD6180"/>
    <w:rsid w:val="00CD6C97"/>
    <w:rsid w:val="00D218AF"/>
    <w:rsid w:val="00D602CC"/>
    <w:rsid w:val="00E07B2B"/>
    <w:rsid w:val="00E649F8"/>
    <w:rsid w:val="00E85393"/>
    <w:rsid w:val="00EA1E73"/>
    <w:rsid w:val="00EC5FE1"/>
    <w:rsid w:val="00ED140D"/>
    <w:rsid w:val="00EE7BFD"/>
    <w:rsid w:val="00F47AC2"/>
    <w:rsid w:val="00FB10B4"/>
    <w:rsid w:val="00FE3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A57B"/>
  <w15:docId w15:val="{AD94A25C-0071-4AEC-8950-B3A3360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4549</RACS_x0020_ID>
    <Approved_x0020_Provider xmlns="a8338b6e-77a6-4851-82b6-98166143ffdd">Baptcare Ltd</Approved_x0020_Provider>
    <Management_x0020_Company_x0020_ID xmlns="a8338b6e-77a6-4851-82b6-98166143ffdd" xsi:nil="true"/>
    <Home xmlns="a8338b6e-77a6-4851-82b6-98166143ffdd">Baptcare - St Hilary's Community</Home>
    <Signed xmlns="a8338b6e-77a6-4851-82b6-98166143ffdd" xsi:nil="true"/>
    <Uploaded xmlns="a8338b6e-77a6-4851-82b6-98166143ffdd">False</Uploaded>
    <Management_x0020_Company xmlns="a8338b6e-77a6-4851-82b6-98166143ffdd" xsi:nil="true"/>
    <Doc_x0020_Date xmlns="a8338b6e-77a6-4851-82b6-98166143ffdd">2021-03-29T00:17:00+00:00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EAF92B92-7CF4-DC11-AD41-005056922186</Home_x0020_ID>
    <State xmlns="a8338b6e-77a6-4851-82b6-98166143ffdd">VIC</State>
    <Doc_x0020_Sent_Received_x0020_Date xmlns="a8338b6e-77a6-4851-82b6-98166143ffdd">2021-03-29T00:00:00+00:00</Doc_x0020_Sent_Received_x0020_Date>
    <Activity_x0020_ID xmlns="a8338b6e-77a6-4851-82b6-98166143ffdd">A4BD07EB-9F2F-EB11-9526-005056922186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47749285-D875-4397-9CF7-6A67AEB47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BB53C60-57E2-43FC-883A-93AE22C8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2021-04-27T23:58:00Z</dcterms:created>
  <dcterms:modified xsi:type="dcterms:W3CDTF">2021-04-27T23:59:00Z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