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C0543" w14:textId="77777777" w:rsidR="003C6EC2" w:rsidRPr="003C6EC2" w:rsidRDefault="006D2782" w:rsidP="00703E80">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rPr>
        <w:drawing>
          <wp:anchor distT="0" distB="0" distL="114300" distR="114300" simplePos="0" relativeHeight="251658240" behindDoc="1" locked="0" layoutInCell="1" allowOverlap="1" wp14:anchorId="7BEC06F0" wp14:editId="7BEC06F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3395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3C6EC2">
        <w:rPr>
          <w:rFonts w:ascii="Arial Black" w:eastAsia="Calibri" w:hAnsi="Arial Black"/>
          <w:noProof/>
        </w:rPr>
        <w:drawing>
          <wp:anchor distT="0" distB="0" distL="114300" distR="114300" simplePos="0" relativeHeight="251667456" behindDoc="1" locked="0" layoutInCell="1" allowOverlap="1" wp14:anchorId="7BEC06F2" wp14:editId="7BEC06F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767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Baptcare Wattle Grove Community</w:t>
      </w:r>
      <w:r w:rsidRPr="003C6EC2">
        <w:rPr>
          <w:rFonts w:ascii="Arial Black" w:hAnsi="Arial Black"/>
        </w:rPr>
        <w:t xml:space="preserve"> </w:t>
      </w:r>
    </w:p>
    <w:p w14:paraId="7BEC0544" w14:textId="77777777" w:rsidR="003C6EC2" w:rsidRPr="003C6EC2" w:rsidRDefault="006D2782" w:rsidP="003C6EC2">
      <w:pPr>
        <w:pStyle w:val="Title"/>
        <w:spacing w:before="360" w:after="480"/>
      </w:pPr>
      <w:r w:rsidRPr="003C6EC2">
        <w:rPr>
          <w:rFonts w:ascii="Arial Black" w:eastAsia="Calibri" w:hAnsi="Arial Black"/>
          <w:sz w:val="56"/>
        </w:rPr>
        <w:t>Performance Report</w:t>
      </w:r>
    </w:p>
    <w:p w14:paraId="7BEC0545" w14:textId="77777777" w:rsidR="001E6954" w:rsidRPr="003C6EC2" w:rsidRDefault="006D278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51 Pinetree Crescent </w:t>
      </w:r>
      <w:r w:rsidRPr="003C6EC2">
        <w:rPr>
          <w:color w:val="FFFFFF" w:themeColor="background1"/>
          <w:sz w:val="28"/>
        </w:rPr>
        <w:br/>
        <w:t>LALOR VIC 3075</w:t>
      </w:r>
      <w:r w:rsidRPr="003C6EC2">
        <w:rPr>
          <w:color w:val="FFFFFF" w:themeColor="background1"/>
          <w:sz w:val="28"/>
        </w:rPr>
        <w:br/>
      </w:r>
      <w:r w:rsidRPr="003C6EC2">
        <w:rPr>
          <w:rFonts w:eastAsia="Calibri"/>
          <w:color w:val="FFFFFF" w:themeColor="background1"/>
          <w:sz w:val="28"/>
          <w:szCs w:val="56"/>
          <w:lang w:eastAsia="en-US"/>
        </w:rPr>
        <w:t>Phone number: 03 8641 8200</w:t>
      </w:r>
    </w:p>
    <w:p w14:paraId="7BEC0546" w14:textId="77777777" w:rsidR="003C6EC2" w:rsidRDefault="006D278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3557 </w:t>
      </w:r>
    </w:p>
    <w:p w14:paraId="7BEC0547" w14:textId="77777777" w:rsidR="001E6954" w:rsidRPr="003C6EC2" w:rsidRDefault="006D278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Baptcare Ltd</w:t>
      </w:r>
    </w:p>
    <w:p w14:paraId="7BEC0548" w14:textId="77777777" w:rsidR="001E6954" w:rsidRPr="003C6EC2" w:rsidRDefault="006D278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15 September 2020</w:t>
      </w:r>
    </w:p>
    <w:p w14:paraId="7BEC0549" w14:textId="79F9ED82" w:rsidR="006B166B" w:rsidRPr="00E93D41" w:rsidRDefault="006D278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EF2437">
        <w:rPr>
          <w:b/>
          <w:color w:val="FFFFFF" w:themeColor="background1"/>
          <w:sz w:val="28"/>
        </w:rPr>
        <w:t xml:space="preserve"> </w:t>
      </w:r>
      <w:r w:rsidR="00BA633F" w:rsidRPr="00F03CF5">
        <w:rPr>
          <w:color w:val="FFFFFF" w:themeColor="background1"/>
          <w:sz w:val="28"/>
        </w:rPr>
        <w:t>2</w:t>
      </w:r>
      <w:r w:rsidR="00EF2437" w:rsidRPr="00F03CF5">
        <w:rPr>
          <w:color w:val="FFFFFF" w:themeColor="background1"/>
          <w:sz w:val="28"/>
        </w:rPr>
        <w:t xml:space="preserve"> October 2020</w:t>
      </w:r>
    </w:p>
    <w:bookmarkEnd w:id="1"/>
    <w:p w14:paraId="7BEC054A" w14:textId="77777777" w:rsidR="001E6954" w:rsidRPr="003C6EC2" w:rsidRDefault="00794134" w:rsidP="001E6954">
      <w:pPr>
        <w:tabs>
          <w:tab w:val="left" w:pos="2127"/>
        </w:tabs>
        <w:spacing w:before="120"/>
        <w:rPr>
          <w:rFonts w:eastAsia="Calibri"/>
          <w:b/>
          <w:color w:val="FFFFFF" w:themeColor="background1"/>
          <w:sz w:val="28"/>
          <w:szCs w:val="56"/>
          <w:lang w:eastAsia="en-US"/>
        </w:rPr>
      </w:pPr>
    </w:p>
    <w:p w14:paraId="7BEC054B" w14:textId="77777777" w:rsidR="003C6EC2" w:rsidRDefault="0079413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BEC054C" w14:textId="77777777" w:rsidR="00A30BEC" w:rsidRDefault="006D2782" w:rsidP="0094564F">
      <w:pPr>
        <w:pStyle w:val="Heading1"/>
      </w:pPr>
      <w:bookmarkStart w:id="2" w:name="_Hlk32477662"/>
      <w:r>
        <w:lastRenderedPageBreak/>
        <w:t>Publication of report</w:t>
      </w:r>
    </w:p>
    <w:p w14:paraId="7BEC054D" w14:textId="77777777" w:rsidR="00A30BEC" w:rsidRPr="006B166B" w:rsidRDefault="006D278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BEC054E" w14:textId="77777777" w:rsidR="007F5256" w:rsidRPr="0094564F" w:rsidRDefault="006D278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778AF" w14:paraId="7BEC057B" w14:textId="77777777" w:rsidTr="00EB1D71">
        <w:trPr>
          <w:trHeight w:val="227"/>
        </w:trPr>
        <w:tc>
          <w:tcPr>
            <w:tcW w:w="3942" w:type="pct"/>
            <w:shd w:val="clear" w:color="auto" w:fill="auto"/>
          </w:tcPr>
          <w:p w14:paraId="7BEC0579" w14:textId="77777777" w:rsidR="001E6954" w:rsidRPr="001E6954" w:rsidRDefault="006D2782"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7BEC057A" w14:textId="51788705" w:rsidR="001E6954" w:rsidRPr="001E6954" w:rsidRDefault="00794134" w:rsidP="003C6EC2">
            <w:pPr>
              <w:keepNext/>
              <w:spacing w:before="40" w:after="40" w:line="240" w:lineRule="auto"/>
              <w:jc w:val="right"/>
              <w:rPr>
                <w:b/>
                <w:color w:val="0000FF"/>
              </w:rPr>
            </w:pPr>
          </w:p>
        </w:tc>
      </w:tr>
      <w:tr w:rsidR="00F778AF" w14:paraId="7BEC0590" w14:textId="77777777" w:rsidTr="00EB1D71">
        <w:trPr>
          <w:trHeight w:val="227"/>
        </w:trPr>
        <w:tc>
          <w:tcPr>
            <w:tcW w:w="3942" w:type="pct"/>
            <w:shd w:val="clear" w:color="auto" w:fill="auto"/>
          </w:tcPr>
          <w:p w14:paraId="7BEC058E" w14:textId="77777777" w:rsidR="001E6954" w:rsidRPr="001E6954" w:rsidRDefault="006D2782" w:rsidP="004C55D8">
            <w:pPr>
              <w:spacing w:before="40" w:after="40" w:line="240" w:lineRule="auto"/>
              <w:ind w:left="318" w:hanging="7"/>
            </w:pPr>
            <w:r w:rsidRPr="001E6954">
              <w:t>Requirement 3(3)(g)</w:t>
            </w:r>
          </w:p>
        </w:tc>
        <w:tc>
          <w:tcPr>
            <w:tcW w:w="1058" w:type="pct"/>
            <w:shd w:val="clear" w:color="auto" w:fill="auto"/>
          </w:tcPr>
          <w:p w14:paraId="7BEC058F" w14:textId="1C0D9E24" w:rsidR="001E6954" w:rsidRPr="001E6954" w:rsidRDefault="006D2782" w:rsidP="00463EF3">
            <w:pPr>
              <w:spacing w:before="40" w:after="40" w:line="240" w:lineRule="auto"/>
              <w:jc w:val="right"/>
              <w:rPr>
                <w:color w:val="0000FF"/>
              </w:rPr>
            </w:pPr>
            <w:r w:rsidRPr="001E6954">
              <w:rPr>
                <w:bCs/>
                <w:iCs/>
                <w:color w:val="00577D"/>
                <w:szCs w:val="40"/>
              </w:rPr>
              <w:t>Compliant</w:t>
            </w:r>
          </w:p>
        </w:tc>
      </w:tr>
      <w:bookmarkEnd w:id="3"/>
    </w:tbl>
    <w:p w14:paraId="7BEC05E8" w14:textId="77777777" w:rsidR="008A22FF" w:rsidRDefault="0079413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BEC05E9" w14:textId="77777777" w:rsidR="007F5256" w:rsidRPr="00D21DCD" w:rsidRDefault="006D2782" w:rsidP="00EC5474">
      <w:pPr>
        <w:pStyle w:val="Heading1"/>
      </w:pPr>
      <w:r>
        <w:lastRenderedPageBreak/>
        <w:t>Detailed assessment</w:t>
      </w:r>
    </w:p>
    <w:p w14:paraId="7BEC05EA" w14:textId="77777777" w:rsidR="001E6954" w:rsidRPr="00D63989" w:rsidRDefault="006D278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BEC05EB" w14:textId="77777777" w:rsidR="001E6954" w:rsidRPr="001E6954" w:rsidRDefault="006D2782" w:rsidP="001E6954">
      <w:pPr>
        <w:rPr>
          <w:color w:val="auto"/>
        </w:rPr>
      </w:pPr>
      <w:r w:rsidRPr="00D63989">
        <w:t>The report also specifies areas in which improvements must be made to ensure the Quality Standards are complied with.</w:t>
      </w:r>
    </w:p>
    <w:p w14:paraId="7BEC05EC" w14:textId="77777777" w:rsidR="001E6954" w:rsidRPr="00D63989" w:rsidRDefault="006D278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BEC05ED" w14:textId="075A1ACE" w:rsidR="004B33E7" w:rsidRPr="00EF2437" w:rsidRDefault="006D2782" w:rsidP="004B33E7">
      <w:pPr>
        <w:pStyle w:val="ListBullet"/>
      </w:pPr>
      <w:r>
        <w:t>t</w:t>
      </w:r>
      <w:r w:rsidRPr="00D63989">
        <w:t xml:space="preserve">he Assessment Team’s report for </w:t>
      </w:r>
      <w:r w:rsidRPr="00EF2437">
        <w:t>the Assessment Contact - Desk; the Assessment Contact - Desk report was informed by review of documents</w:t>
      </w:r>
      <w:r w:rsidR="00EF2437" w:rsidRPr="00EF2437">
        <w:t xml:space="preserve"> submitted by management</w:t>
      </w:r>
      <w:r w:rsidRPr="00EF2437">
        <w:t xml:space="preserve"> and interviews</w:t>
      </w:r>
      <w:r w:rsidR="00EF2437" w:rsidRPr="00EF2437">
        <w:t xml:space="preserve"> with management. </w:t>
      </w:r>
    </w:p>
    <w:p w14:paraId="7BEC05EF" w14:textId="4A2B337A" w:rsidR="004B33E7" w:rsidRPr="00D63989" w:rsidRDefault="00EF2437" w:rsidP="004B33E7">
      <w:pPr>
        <w:pStyle w:val="ListBullet"/>
      </w:pPr>
      <w:r>
        <w:t>the Assessment Teams</w:t>
      </w:r>
      <w:r w:rsidR="005A5659">
        <w:t>’</w:t>
      </w:r>
      <w:r>
        <w:t xml:space="preserve"> </w:t>
      </w:r>
      <w:r w:rsidR="003008A5">
        <w:t>checklists</w:t>
      </w:r>
      <w:r>
        <w:t xml:space="preserve"> for the Assessment Contacts - </w:t>
      </w:r>
      <w:r w:rsidR="006D2782">
        <w:t>Site (</w:t>
      </w:r>
      <w:r>
        <w:t>infection control monitoring) conducted on 18 August  and 8 September 2020</w:t>
      </w:r>
      <w:r w:rsidR="007C4AEA">
        <w:t>.</w:t>
      </w:r>
    </w:p>
    <w:p w14:paraId="7BEC05F0" w14:textId="77777777" w:rsidR="008A22FF" w:rsidRDefault="00794134">
      <w:pPr>
        <w:spacing w:after="160" w:line="259" w:lineRule="auto"/>
        <w:rPr>
          <w:rFonts w:cs="Times New Roman"/>
        </w:rPr>
      </w:pPr>
    </w:p>
    <w:p w14:paraId="7BEC05F1" w14:textId="77777777" w:rsidR="00095CD4" w:rsidRDefault="00794134" w:rsidP="00095CD4">
      <w:pPr>
        <w:sectPr w:rsidR="00095CD4" w:rsidSect="005058B8">
          <w:headerReference w:type="first" r:id="rId18"/>
          <w:pgSz w:w="11906" w:h="16838"/>
          <w:pgMar w:top="1701" w:right="1418" w:bottom="1418" w:left="1418" w:header="709" w:footer="397" w:gutter="0"/>
          <w:cols w:space="708"/>
          <w:docGrid w:linePitch="360"/>
        </w:sectPr>
      </w:pPr>
    </w:p>
    <w:p w14:paraId="7BEC0632" w14:textId="771B24DD" w:rsidR="00CB3BA9" w:rsidRDefault="006D2782"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BEC06F8" wp14:editId="7BEC06F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6086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BEC0633" w14:textId="77777777" w:rsidR="007F5256" w:rsidRPr="00FD1B02" w:rsidRDefault="006D2782" w:rsidP="00032B17">
      <w:pPr>
        <w:pStyle w:val="Heading3"/>
        <w:shd w:val="clear" w:color="auto" w:fill="F2F2F2" w:themeFill="background1" w:themeFillShade="F2"/>
      </w:pPr>
      <w:r w:rsidRPr="00FD1B02">
        <w:t>Consumer outcome:</w:t>
      </w:r>
    </w:p>
    <w:p w14:paraId="7BEC0634" w14:textId="77777777" w:rsidR="007F5256" w:rsidRDefault="006D2782" w:rsidP="00912DE6">
      <w:pPr>
        <w:numPr>
          <w:ilvl w:val="0"/>
          <w:numId w:val="3"/>
        </w:numPr>
        <w:shd w:val="clear" w:color="auto" w:fill="F2F2F2" w:themeFill="background1" w:themeFillShade="F2"/>
      </w:pPr>
      <w:r>
        <w:t>I get personal care, clinical care, or both personal care and clinical care, that is safe and right for me.</w:t>
      </w:r>
    </w:p>
    <w:p w14:paraId="7BEC0635" w14:textId="77777777" w:rsidR="007F5256" w:rsidRDefault="006D2782" w:rsidP="00032B17">
      <w:pPr>
        <w:pStyle w:val="Heading3"/>
        <w:shd w:val="clear" w:color="auto" w:fill="F2F2F2" w:themeFill="background1" w:themeFillShade="F2"/>
      </w:pPr>
      <w:r>
        <w:t>Organisation statement:</w:t>
      </w:r>
    </w:p>
    <w:p w14:paraId="7BEC0636" w14:textId="77777777" w:rsidR="007F5256" w:rsidRDefault="006D278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BEC0637" w14:textId="77777777" w:rsidR="007F5256" w:rsidRDefault="006D2782" w:rsidP="00427817">
      <w:pPr>
        <w:pStyle w:val="Heading2"/>
      </w:pPr>
      <w:r>
        <w:t>Assessment of Standard 3</w:t>
      </w:r>
    </w:p>
    <w:p w14:paraId="5D56C023" w14:textId="77777777" w:rsidR="001B191A" w:rsidRPr="001B191A" w:rsidRDefault="001B191A" w:rsidP="001B191A">
      <w:pPr>
        <w:keepNext/>
        <w:outlineLvl w:val="2"/>
        <w:rPr>
          <w:color w:val="auto"/>
        </w:rPr>
      </w:pPr>
      <w:r w:rsidRPr="001B191A">
        <w:rPr>
          <w:color w:val="auto"/>
        </w:rPr>
        <w:t>The Assessment Team did not assess all requirements and therefore an overall rating for the Quality Standard is not provided.</w:t>
      </w:r>
    </w:p>
    <w:p w14:paraId="6D3FC10D" w14:textId="1EC6855E" w:rsidR="001B191A" w:rsidRPr="0035031C" w:rsidRDefault="001B191A" w:rsidP="001B191A">
      <w:pPr>
        <w:pStyle w:val="Heading3"/>
        <w:rPr>
          <w:rFonts w:eastAsia="Calibri"/>
          <w:lang w:eastAsia="en-US"/>
        </w:rPr>
      </w:pPr>
      <w:r w:rsidRPr="00CF41C1">
        <w:rPr>
          <w:b w:val="0"/>
          <w:color w:val="auto"/>
          <w:sz w:val="24"/>
        </w:rPr>
        <w:t xml:space="preserve">The focus of this Assessment contact – desk was to assess compliance in relation to </w:t>
      </w:r>
      <w:r>
        <w:rPr>
          <w:b w:val="0"/>
          <w:color w:val="auto"/>
          <w:sz w:val="24"/>
        </w:rPr>
        <w:t xml:space="preserve">Standard 3 </w:t>
      </w:r>
      <w:r w:rsidRPr="00CF41C1">
        <w:rPr>
          <w:b w:val="0"/>
          <w:color w:val="auto"/>
          <w:sz w:val="24"/>
        </w:rPr>
        <w:t>Requirement</w:t>
      </w:r>
      <w:r>
        <w:rPr>
          <w:b w:val="0"/>
          <w:color w:val="auto"/>
          <w:sz w:val="24"/>
        </w:rPr>
        <w:t xml:space="preserve"> (</w:t>
      </w:r>
      <w:r w:rsidRPr="00CF41C1">
        <w:rPr>
          <w:b w:val="0"/>
          <w:color w:val="auto"/>
          <w:sz w:val="24"/>
        </w:rPr>
        <w:t>g).</w:t>
      </w:r>
      <w:bookmarkStart w:id="4" w:name="_Hlk51072315"/>
      <w:r>
        <w:rPr>
          <w:b w:val="0"/>
          <w:color w:val="auto"/>
          <w:sz w:val="24"/>
        </w:rPr>
        <w:t xml:space="preserve"> The Requirement is compliant.</w:t>
      </w:r>
    </w:p>
    <w:bookmarkEnd w:id="4"/>
    <w:p w14:paraId="41DE062F" w14:textId="53B6E851" w:rsidR="001B191A" w:rsidRDefault="001B191A" w:rsidP="001B191A">
      <w:pPr>
        <w:rPr>
          <w:rFonts w:eastAsia="Calibri"/>
          <w:color w:val="auto"/>
          <w:lang w:eastAsia="en-US"/>
        </w:rPr>
      </w:pPr>
      <w:r w:rsidRPr="0035031C">
        <w:rPr>
          <w:rFonts w:eastAsia="Calibri"/>
          <w:color w:val="auto"/>
          <w:lang w:eastAsia="en-US"/>
        </w:rPr>
        <w:t>The service has an overarching organisational COVID-19 Safety Plan with site specific documents to minimise and manage risks associated with COVID-19 including a COVID Safe Plan</w:t>
      </w:r>
      <w:r w:rsidR="00F621F5">
        <w:rPr>
          <w:rFonts w:eastAsia="Calibri"/>
          <w:color w:val="auto"/>
          <w:lang w:eastAsia="en-US"/>
        </w:rPr>
        <w:t>.</w:t>
      </w:r>
    </w:p>
    <w:p w14:paraId="01776B29" w14:textId="5AFF08B8" w:rsidR="001B191A" w:rsidRDefault="001B191A" w:rsidP="001B191A">
      <w:pPr>
        <w:rPr>
          <w:rFonts w:eastAsiaTheme="minorHAnsi"/>
        </w:rPr>
      </w:pPr>
      <w:r>
        <w:rPr>
          <w:rFonts w:eastAsia="Calibri"/>
          <w:color w:val="auto"/>
          <w:lang w:eastAsia="en-US"/>
        </w:rPr>
        <w:t>General infection control policies are in place with the service collecting and analysing data for trends. Staff complete infection control training annually and complete hand washing competencies. Additional</w:t>
      </w:r>
      <w:r w:rsidR="007C4AEA">
        <w:rPr>
          <w:rFonts w:eastAsia="Calibri"/>
          <w:color w:val="auto"/>
          <w:lang w:eastAsia="en-US"/>
        </w:rPr>
        <w:t xml:space="preserve"> staff</w:t>
      </w:r>
      <w:r>
        <w:rPr>
          <w:rFonts w:eastAsia="Calibri"/>
          <w:color w:val="auto"/>
          <w:lang w:eastAsia="en-US"/>
        </w:rPr>
        <w:t xml:space="preserve"> training in the use of PPE has been provided. Staff </w:t>
      </w:r>
      <w:r w:rsidR="00971686">
        <w:rPr>
          <w:rFonts w:eastAsia="Calibri"/>
          <w:color w:val="auto"/>
          <w:lang w:eastAsia="en-US"/>
        </w:rPr>
        <w:t xml:space="preserve">have been trained to </w:t>
      </w:r>
      <w:r>
        <w:rPr>
          <w:rFonts w:eastAsia="Calibri"/>
          <w:color w:val="auto"/>
          <w:lang w:eastAsia="en-US"/>
        </w:rPr>
        <w:t>use PPE as required</w:t>
      </w:r>
      <w:r w:rsidR="00971686">
        <w:rPr>
          <w:rFonts w:eastAsia="Calibri"/>
          <w:color w:val="auto"/>
          <w:lang w:eastAsia="en-US"/>
        </w:rPr>
        <w:t xml:space="preserve">, internal monitoring processes are </w:t>
      </w:r>
      <w:proofErr w:type="gramStart"/>
      <w:r w:rsidR="00971686">
        <w:rPr>
          <w:rFonts w:eastAsia="Calibri"/>
          <w:color w:val="auto"/>
          <w:lang w:eastAsia="en-US"/>
        </w:rPr>
        <w:t>established</w:t>
      </w:r>
      <w:proofErr w:type="gramEnd"/>
      <w:r w:rsidR="00971686">
        <w:rPr>
          <w:rFonts w:eastAsia="Calibri"/>
          <w:color w:val="auto"/>
          <w:lang w:eastAsia="en-US"/>
        </w:rPr>
        <w:t xml:space="preserve"> </w:t>
      </w:r>
      <w:r>
        <w:rPr>
          <w:rFonts w:eastAsia="Calibri"/>
          <w:color w:val="auto"/>
          <w:lang w:eastAsia="en-US"/>
        </w:rPr>
        <w:t>and other infection prevention strategies are in place as required to minimise the risk of COVID-19.</w:t>
      </w:r>
    </w:p>
    <w:p w14:paraId="7BEC063A" w14:textId="6CD8FC55" w:rsidR="00301877" w:rsidRDefault="006D278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5" w:name="_Hlk32835268"/>
      <w:r>
        <w:rPr>
          <w:i/>
          <w:color w:val="0000FF"/>
          <w:sz w:val="24"/>
        </w:rPr>
        <w:t>.</w:t>
      </w:r>
      <w:bookmarkEnd w:id="5"/>
    </w:p>
    <w:p w14:paraId="7BEC0651" w14:textId="1A48E02C" w:rsidR="00853601" w:rsidRPr="00D435F8" w:rsidRDefault="006D2782" w:rsidP="00853601">
      <w:pPr>
        <w:pStyle w:val="Heading3"/>
      </w:pPr>
      <w:r w:rsidRPr="00D435F8">
        <w:t>Requirement 3(3)(g)</w:t>
      </w:r>
      <w:r>
        <w:tab/>
        <w:t>Compliant</w:t>
      </w:r>
    </w:p>
    <w:p w14:paraId="7BEC0652" w14:textId="77777777" w:rsidR="00853601" w:rsidRPr="004A3816" w:rsidRDefault="006D2782" w:rsidP="00853601">
      <w:pPr>
        <w:tabs>
          <w:tab w:val="right" w:pos="9026"/>
        </w:tabs>
        <w:spacing w:before="0" w:after="0"/>
        <w:outlineLvl w:val="4"/>
        <w:rPr>
          <w:i/>
          <w:szCs w:val="22"/>
        </w:rPr>
      </w:pPr>
      <w:r w:rsidRPr="004A3816">
        <w:rPr>
          <w:i/>
          <w:szCs w:val="22"/>
        </w:rPr>
        <w:t>Minimisation of infection related risks through implementing:</w:t>
      </w:r>
    </w:p>
    <w:p w14:paraId="7BEC0653" w14:textId="77777777" w:rsidR="00853601" w:rsidRPr="004A3816" w:rsidRDefault="006D2782"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BEC0654" w14:textId="77777777" w:rsidR="00853601" w:rsidRPr="004A3816" w:rsidRDefault="006D2782" w:rsidP="00853601">
      <w:pPr>
        <w:numPr>
          <w:ilvl w:val="0"/>
          <w:numId w:val="25"/>
        </w:numPr>
        <w:tabs>
          <w:tab w:val="right" w:pos="9026"/>
        </w:tabs>
        <w:spacing w:before="0" w:after="0"/>
        <w:ind w:left="567" w:hanging="425"/>
        <w:outlineLvl w:val="4"/>
        <w:rPr>
          <w:i/>
        </w:rPr>
      </w:pPr>
      <w:r w:rsidRPr="004A3816">
        <w:rPr>
          <w:i/>
        </w:rPr>
        <w:lastRenderedPageBreak/>
        <w:t>practices to promote appropriate antibiotic prescribing and use to support optimal care and reduce the risk of increasing resistance to antibiotics.</w:t>
      </w:r>
    </w:p>
    <w:p w14:paraId="615FE047" w14:textId="77777777" w:rsidR="00F14ED9" w:rsidRPr="007C4AEA" w:rsidRDefault="001B191A" w:rsidP="00853601">
      <w:pPr>
        <w:rPr>
          <w:color w:val="auto"/>
        </w:rPr>
      </w:pPr>
      <w:r w:rsidRPr="007C4AEA">
        <w:rPr>
          <w:color w:val="auto"/>
        </w:rPr>
        <w:t>The Assessment team found</w:t>
      </w:r>
      <w:r w:rsidR="00F14ED9" w:rsidRPr="007C4AEA">
        <w:rPr>
          <w:color w:val="auto"/>
        </w:rPr>
        <w:t xml:space="preserve"> the following:</w:t>
      </w:r>
    </w:p>
    <w:p w14:paraId="7BEC0655" w14:textId="694E9A13" w:rsidR="00853601" w:rsidRPr="007C4AEA" w:rsidRDefault="00F14ED9" w:rsidP="00F14ED9">
      <w:pPr>
        <w:pStyle w:val="ListParagraph"/>
        <w:numPr>
          <w:ilvl w:val="0"/>
          <w:numId w:val="38"/>
        </w:numPr>
        <w:rPr>
          <w:color w:val="auto"/>
        </w:rPr>
      </w:pPr>
      <w:r w:rsidRPr="007C4AEA">
        <w:rPr>
          <w:color w:val="auto"/>
        </w:rPr>
        <w:t>T</w:t>
      </w:r>
      <w:r w:rsidR="001B191A" w:rsidRPr="007C4AEA">
        <w:rPr>
          <w:color w:val="auto"/>
        </w:rPr>
        <w:t xml:space="preserve">he service has </w:t>
      </w:r>
      <w:r w:rsidRPr="007C4AEA">
        <w:rPr>
          <w:rFonts w:eastAsia="Calibri"/>
          <w:color w:val="auto"/>
          <w:lang w:eastAsia="en-US"/>
        </w:rPr>
        <w:t>infection control policies and additionally has an overarching organisational COVID-19 Safety Plan with site specific documents to minimise and manage risks associated with COVID-19 including a (site specific) COVID Safe Plan. Supporting documentation is contained within a single folder onsite known as the COVID folder. Deficits identified at the site monitoring visits have been rectified and information required to manage a COVID-19 outbreak is accessible and current.</w:t>
      </w:r>
    </w:p>
    <w:p w14:paraId="3023EAA1" w14:textId="1E07C054" w:rsidR="00F14ED9" w:rsidRPr="000864D7" w:rsidRDefault="00F14ED9" w:rsidP="00F14ED9">
      <w:pPr>
        <w:pStyle w:val="ListParagraph"/>
        <w:numPr>
          <w:ilvl w:val="0"/>
          <w:numId w:val="38"/>
        </w:numPr>
        <w:rPr>
          <w:color w:val="auto"/>
        </w:rPr>
      </w:pPr>
      <w:r w:rsidRPr="000864D7">
        <w:rPr>
          <w:color w:val="auto"/>
        </w:rPr>
        <w:t>Consumers are monitored daily for signs of respiratory and other infections with additional screening in place in line with current guidelines which includes daily temperature monitoring.</w:t>
      </w:r>
    </w:p>
    <w:p w14:paraId="47B3B76B" w14:textId="0AC23731" w:rsidR="00F14ED9" w:rsidRPr="000864D7" w:rsidRDefault="00F14ED9" w:rsidP="00F14ED9">
      <w:pPr>
        <w:pStyle w:val="ListParagraph"/>
        <w:numPr>
          <w:ilvl w:val="0"/>
          <w:numId w:val="38"/>
        </w:numPr>
        <w:rPr>
          <w:color w:val="auto"/>
        </w:rPr>
      </w:pPr>
      <w:r w:rsidRPr="000864D7">
        <w:rPr>
          <w:color w:val="auto"/>
        </w:rPr>
        <w:t xml:space="preserve">Screening processes for staff and visitors entering the service now include a staff member allocated for each shift to conduct </w:t>
      </w:r>
      <w:r w:rsidR="00E319BE" w:rsidRPr="000864D7">
        <w:rPr>
          <w:color w:val="auto"/>
        </w:rPr>
        <w:t xml:space="preserve">and record </w:t>
      </w:r>
      <w:r w:rsidR="000864D7" w:rsidRPr="000864D7">
        <w:rPr>
          <w:color w:val="auto"/>
        </w:rPr>
        <w:t xml:space="preserve">the </w:t>
      </w:r>
      <w:r w:rsidRPr="000864D7">
        <w:rPr>
          <w:color w:val="auto"/>
        </w:rPr>
        <w:t xml:space="preserve">screening </w:t>
      </w:r>
      <w:r w:rsidR="000864D7" w:rsidRPr="000864D7">
        <w:rPr>
          <w:color w:val="auto"/>
        </w:rPr>
        <w:t>of</w:t>
      </w:r>
      <w:r w:rsidRPr="000864D7">
        <w:rPr>
          <w:color w:val="auto"/>
        </w:rPr>
        <w:t xml:space="preserve"> all staff and visitors. </w:t>
      </w:r>
    </w:p>
    <w:p w14:paraId="7399EC4C" w14:textId="79D14FE7" w:rsidR="00F14ED9" w:rsidRPr="000864D7" w:rsidRDefault="00F14ED9" w:rsidP="00F14ED9">
      <w:pPr>
        <w:pStyle w:val="ListParagraph"/>
        <w:numPr>
          <w:ilvl w:val="0"/>
          <w:numId w:val="38"/>
        </w:numPr>
        <w:rPr>
          <w:color w:val="auto"/>
        </w:rPr>
      </w:pPr>
      <w:r w:rsidRPr="000864D7">
        <w:rPr>
          <w:color w:val="auto"/>
        </w:rPr>
        <w:t>All staff including contracted staff have received training in relation to infection control, COVID -19</w:t>
      </w:r>
      <w:r w:rsidR="00E319BE" w:rsidRPr="000864D7">
        <w:rPr>
          <w:color w:val="auto"/>
        </w:rPr>
        <w:t xml:space="preserve"> and the use of PPE. </w:t>
      </w:r>
    </w:p>
    <w:p w14:paraId="6DF34B46" w14:textId="7A035781" w:rsidR="000864D7" w:rsidRPr="000864D7" w:rsidRDefault="000864D7" w:rsidP="00F14ED9">
      <w:pPr>
        <w:pStyle w:val="ListParagraph"/>
        <w:numPr>
          <w:ilvl w:val="0"/>
          <w:numId w:val="38"/>
        </w:numPr>
        <w:rPr>
          <w:color w:val="auto"/>
        </w:rPr>
      </w:pPr>
      <w:r w:rsidRPr="000864D7">
        <w:rPr>
          <w:color w:val="auto"/>
        </w:rPr>
        <w:t>Processes are in place to clean and store face shields and PPE donning and doffing areas are clearly identified</w:t>
      </w:r>
      <w:r w:rsidR="007C4AEA">
        <w:rPr>
          <w:color w:val="auto"/>
        </w:rPr>
        <w:t xml:space="preserve">, have appropriate PPE layout </w:t>
      </w:r>
      <w:r w:rsidRPr="000864D7">
        <w:rPr>
          <w:color w:val="auto"/>
        </w:rPr>
        <w:t>and signage.</w:t>
      </w:r>
    </w:p>
    <w:p w14:paraId="60379A3F" w14:textId="77777777" w:rsidR="000864D7" w:rsidRPr="000864D7" w:rsidRDefault="000864D7" w:rsidP="000864D7">
      <w:pPr>
        <w:pStyle w:val="ListParagraph"/>
        <w:numPr>
          <w:ilvl w:val="0"/>
          <w:numId w:val="38"/>
        </w:numPr>
        <w:rPr>
          <w:rFonts w:eastAsia="Calibri"/>
          <w:color w:val="auto"/>
          <w:lang w:eastAsia="en-US"/>
        </w:rPr>
      </w:pPr>
      <w:r w:rsidRPr="000864D7">
        <w:rPr>
          <w:rFonts w:eastAsia="Calibri"/>
          <w:color w:val="auto"/>
          <w:lang w:eastAsia="en-US"/>
        </w:rPr>
        <w:t>Management is undertaking observational audits regarding correct use of PPE including mask and shield use to ensure ongoing staff compliance.</w:t>
      </w:r>
    </w:p>
    <w:p w14:paraId="47BAF33E" w14:textId="6D40EB31" w:rsidR="000864D7" w:rsidRPr="007C4AEA" w:rsidRDefault="000864D7" w:rsidP="00F14ED9">
      <w:pPr>
        <w:pStyle w:val="ListParagraph"/>
        <w:numPr>
          <w:ilvl w:val="0"/>
          <w:numId w:val="38"/>
        </w:numPr>
        <w:rPr>
          <w:color w:val="auto"/>
        </w:rPr>
      </w:pPr>
      <w:r w:rsidRPr="007C4AEA">
        <w:rPr>
          <w:rFonts w:eastAsia="Calibri"/>
          <w:color w:val="auto"/>
          <w:lang w:eastAsia="en-US"/>
        </w:rPr>
        <w:t>Cleaning products, wipes and sanitiser are available at key locations at the service including entry to community wings and offices. Cleaning staff are tasked with replacing stock with registered nurses monitoring availability of supplies.</w:t>
      </w:r>
    </w:p>
    <w:p w14:paraId="6E8BB667" w14:textId="69F3B8C5" w:rsidR="007C4AEA" w:rsidRDefault="007C4AEA" w:rsidP="00F14ED9">
      <w:pPr>
        <w:pStyle w:val="ListParagraph"/>
        <w:numPr>
          <w:ilvl w:val="0"/>
          <w:numId w:val="38"/>
        </w:numPr>
        <w:rPr>
          <w:color w:val="auto"/>
        </w:rPr>
      </w:pPr>
      <w:r>
        <w:rPr>
          <w:color w:val="auto"/>
        </w:rPr>
        <w:t>High touch areas and shared equipment are cleaned regularly and promptly after use. Appropriate cleaning products and signage are in place.</w:t>
      </w:r>
    </w:p>
    <w:p w14:paraId="2DF8FDFC" w14:textId="489E4271" w:rsidR="007C4AEA" w:rsidRDefault="007C4AEA" w:rsidP="007C4AEA">
      <w:pPr>
        <w:pStyle w:val="ListParagraph"/>
        <w:numPr>
          <w:ilvl w:val="0"/>
          <w:numId w:val="38"/>
        </w:numPr>
        <w:rPr>
          <w:rFonts w:eastAsia="Calibri"/>
          <w:color w:val="auto"/>
          <w:lang w:eastAsia="en-US"/>
        </w:rPr>
      </w:pPr>
      <w:r w:rsidRPr="007C4AEA">
        <w:rPr>
          <w:rFonts w:eastAsia="Calibri"/>
          <w:color w:val="auto"/>
          <w:lang w:eastAsia="en-US"/>
        </w:rPr>
        <w:t xml:space="preserve">The service has policies in place relating to antibiotic use and management states antibiotic use is reviewed at a site and corporate level with trending occurring. Antibiotic use is also discussed </w:t>
      </w:r>
      <w:r>
        <w:rPr>
          <w:rFonts w:eastAsia="Calibri"/>
          <w:color w:val="auto"/>
          <w:lang w:eastAsia="en-US"/>
        </w:rPr>
        <w:t>at</w:t>
      </w:r>
      <w:r w:rsidRPr="007C4AEA">
        <w:rPr>
          <w:rFonts w:eastAsia="Calibri"/>
          <w:color w:val="auto"/>
          <w:lang w:eastAsia="en-US"/>
        </w:rPr>
        <w:t xml:space="preserve"> M</w:t>
      </w:r>
      <w:r>
        <w:rPr>
          <w:rFonts w:eastAsia="Calibri"/>
          <w:color w:val="auto"/>
          <w:lang w:eastAsia="en-US"/>
        </w:rPr>
        <w:t xml:space="preserve">edication </w:t>
      </w:r>
      <w:r w:rsidRPr="007C4AEA">
        <w:rPr>
          <w:rFonts w:eastAsia="Calibri"/>
          <w:color w:val="auto"/>
          <w:lang w:eastAsia="en-US"/>
        </w:rPr>
        <w:t>A</w:t>
      </w:r>
      <w:r>
        <w:rPr>
          <w:rFonts w:eastAsia="Calibri"/>
          <w:color w:val="auto"/>
          <w:lang w:eastAsia="en-US"/>
        </w:rPr>
        <w:t xml:space="preserve">dvisory </w:t>
      </w:r>
      <w:r w:rsidRPr="007C4AEA">
        <w:rPr>
          <w:rFonts w:eastAsia="Calibri"/>
          <w:color w:val="auto"/>
          <w:lang w:eastAsia="en-US"/>
        </w:rPr>
        <w:t>C</w:t>
      </w:r>
      <w:r>
        <w:rPr>
          <w:rFonts w:eastAsia="Calibri"/>
          <w:color w:val="auto"/>
          <w:lang w:eastAsia="en-US"/>
        </w:rPr>
        <w:t>ommittee</w:t>
      </w:r>
      <w:r w:rsidRPr="007C4AEA">
        <w:rPr>
          <w:rFonts w:eastAsia="Calibri"/>
          <w:color w:val="auto"/>
          <w:lang w:eastAsia="en-US"/>
        </w:rPr>
        <w:t xml:space="preserve"> meetings. </w:t>
      </w:r>
    </w:p>
    <w:p w14:paraId="7A67C1EA" w14:textId="63E0547D" w:rsidR="007C4AEA" w:rsidRDefault="007C4AEA" w:rsidP="007C4AEA">
      <w:pPr>
        <w:rPr>
          <w:rFonts w:eastAsia="Calibri"/>
          <w:color w:val="auto"/>
          <w:lang w:eastAsia="en-US"/>
        </w:rPr>
      </w:pPr>
      <w:r>
        <w:rPr>
          <w:rFonts w:eastAsia="Calibri"/>
          <w:color w:val="auto"/>
          <w:lang w:eastAsia="en-US"/>
        </w:rPr>
        <w:t>The approved provider did not submit a response to the Assessment Team’s report.</w:t>
      </w:r>
    </w:p>
    <w:p w14:paraId="30162C48" w14:textId="35B4CFFD" w:rsidR="007C4AEA" w:rsidRPr="007C4AEA" w:rsidRDefault="007C4AEA" w:rsidP="007C4AEA">
      <w:pPr>
        <w:rPr>
          <w:rFonts w:eastAsia="Calibri"/>
          <w:color w:val="auto"/>
          <w:lang w:eastAsia="en-US"/>
        </w:rPr>
      </w:pPr>
      <w:r>
        <w:rPr>
          <w:rFonts w:eastAsia="Calibri"/>
          <w:color w:val="auto"/>
          <w:lang w:eastAsia="en-US"/>
        </w:rPr>
        <w:t>Based on the information provided, I find that the approved provider has addressed deficits in infection prevention and control identified in the monitoring site visits conducted</w:t>
      </w:r>
      <w:r w:rsidR="005754A9">
        <w:rPr>
          <w:rFonts w:eastAsia="Calibri"/>
          <w:color w:val="auto"/>
          <w:lang w:eastAsia="en-US"/>
        </w:rPr>
        <w:t xml:space="preserve"> prior to this desk assessment</w:t>
      </w:r>
      <w:r>
        <w:rPr>
          <w:rFonts w:eastAsia="Calibri"/>
          <w:color w:val="auto"/>
          <w:lang w:eastAsia="en-US"/>
        </w:rPr>
        <w:t xml:space="preserve">. </w:t>
      </w:r>
      <w:r w:rsidR="00F621F5">
        <w:rPr>
          <w:rFonts w:eastAsia="Calibri"/>
          <w:color w:val="auto"/>
          <w:lang w:eastAsia="en-US"/>
        </w:rPr>
        <w:t xml:space="preserve">The Outbreak Management Plan </w:t>
      </w:r>
      <w:r>
        <w:rPr>
          <w:rFonts w:eastAsia="Calibri"/>
          <w:color w:val="auto"/>
          <w:lang w:eastAsia="en-US"/>
        </w:rPr>
        <w:t xml:space="preserve">Staff PPE </w:t>
      </w:r>
      <w:r w:rsidR="005754A9">
        <w:rPr>
          <w:rFonts w:eastAsia="Calibri"/>
          <w:color w:val="auto"/>
          <w:lang w:eastAsia="en-US"/>
        </w:rPr>
        <w:t xml:space="preserve">practice has been strengthened and internal monitoring processes enhanced. Other </w:t>
      </w:r>
      <w:r w:rsidR="005754A9">
        <w:rPr>
          <w:rFonts w:eastAsia="Calibri"/>
          <w:color w:val="auto"/>
          <w:lang w:eastAsia="en-US"/>
        </w:rPr>
        <w:lastRenderedPageBreak/>
        <w:t>infection prevention strategies have also been enhanced. I therefore find this requirement is met.</w:t>
      </w:r>
    </w:p>
    <w:p w14:paraId="46044C89" w14:textId="77777777" w:rsidR="007C4AEA" w:rsidRPr="007C4AEA" w:rsidRDefault="007C4AEA" w:rsidP="007C4AEA">
      <w:pPr>
        <w:pStyle w:val="ListParagraph"/>
        <w:numPr>
          <w:ilvl w:val="0"/>
          <w:numId w:val="0"/>
        </w:numPr>
        <w:ind w:left="720"/>
        <w:rPr>
          <w:color w:val="auto"/>
        </w:rPr>
      </w:pPr>
    </w:p>
    <w:p w14:paraId="7BEC0656" w14:textId="77777777" w:rsidR="00032B17" w:rsidRDefault="00794134" w:rsidP="00095CD4"/>
    <w:p w14:paraId="7BEC0657" w14:textId="77777777" w:rsidR="00853601" w:rsidRDefault="00794134"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7BEC06E7" w14:textId="77777777" w:rsidR="00A93E3F" w:rsidRDefault="006D2782" w:rsidP="00095CD4">
      <w:pPr>
        <w:pStyle w:val="Heading1"/>
      </w:pPr>
      <w:r>
        <w:lastRenderedPageBreak/>
        <w:t>Areas for improvement</w:t>
      </w:r>
    </w:p>
    <w:p w14:paraId="7BEC06E9" w14:textId="77777777" w:rsidR="004B33E7" w:rsidRPr="00E830C7" w:rsidRDefault="006D278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C072C" w14:textId="77777777" w:rsidR="00E330E0" w:rsidRDefault="006D2782">
      <w:pPr>
        <w:spacing w:before="0" w:after="0" w:line="240" w:lineRule="auto"/>
      </w:pPr>
      <w:r>
        <w:separator/>
      </w:r>
    </w:p>
  </w:endnote>
  <w:endnote w:type="continuationSeparator" w:id="0">
    <w:p w14:paraId="7BEC072E" w14:textId="77777777" w:rsidR="00E330E0" w:rsidRDefault="006D27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C0705" w14:textId="77777777" w:rsidR="00506F7F" w:rsidRPr="009A1F1B" w:rsidRDefault="006D278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EC0706" w14:textId="77777777" w:rsidR="00506F7F" w:rsidRPr="00C72FFB" w:rsidRDefault="006D27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Baptcare Wattle Grove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BEC0707" w14:textId="77777777" w:rsidR="00506F7F" w:rsidRPr="00C72FFB" w:rsidRDefault="006D27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C0708" w14:textId="77777777" w:rsidR="00506F7F" w:rsidRPr="009A1F1B" w:rsidRDefault="006D278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EC0709" w14:textId="77777777" w:rsidR="00506F7F" w:rsidRPr="00C72FFB" w:rsidRDefault="006D27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Baptcare Wattle Grove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BEC070A" w14:textId="77777777" w:rsidR="00506F7F" w:rsidRPr="00A3716D" w:rsidRDefault="006D27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C0728" w14:textId="77777777" w:rsidR="00E330E0" w:rsidRDefault="006D2782">
      <w:pPr>
        <w:spacing w:before="0" w:after="0" w:line="240" w:lineRule="auto"/>
      </w:pPr>
      <w:r>
        <w:separator/>
      </w:r>
    </w:p>
  </w:footnote>
  <w:footnote w:type="continuationSeparator" w:id="0">
    <w:p w14:paraId="7BEC072A" w14:textId="77777777" w:rsidR="00E330E0" w:rsidRDefault="006D27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C0704" w14:textId="77777777" w:rsidR="00506F7F" w:rsidRDefault="006D278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BEC0728" wp14:editId="7BEC072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27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C070B" w14:textId="77777777" w:rsidR="00A627C8" w:rsidRDefault="006D278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BEC072A" wp14:editId="7BEC072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4053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C070C" w14:textId="77777777" w:rsidR="00506F7F" w:rsidRDefault="006D2782">
    <w:pPr>
      <w:pStyle w:val="Header"/>
    </w:pPr>
    <w:r w:rsidRPr="003C6EC2">
      <w:rPr>
        <w:rFonts w:eastAsia="Calibri"/>
        <w:noProof/>
      </w:rPr>
      <w:drawing>
        <wp:anchor distT="0" distB="0" distL="114300" distR="114300" simplePos="0" relativeHeight="251669504" behindDoc="1" locked="0" layoutInCell="1" allowOverlap="1" wp14:anchorId="7BEC072C" wp14:editId="7BEC072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73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C070D" w14:textId="77777777" w:rsidR="00506F7F" w:rsidRDefault="006D2782" w:rsidP="0004322A">
    <w:r>
      <w:rPr>
        <w:noProof/>
        <w:color w:val="auto"/>
        <w:sz w:val="20"/>
      </w:rPr>
      <w:drawing>
        <wp:anchor distT="0" distB="0" distL="114300" distR="114300" simplePos="0" relativeHeight="251660288" behindDoc="1" locked="0" layoutInCell="1" allowOverlap="1" wp14:anchorId="7BEC072E" wp14:editId="7BEC072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91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C0714" w14:textId="77777777" w:rsidR="00506F7F" w:rsidRPr="00FB0086" w:rsidRDefault="006D2782" w:rsidP="00FB0086">
    <w:pPr>
      <w:pStyle w:val="Header"/>
    </w:pPr>
    <w:r>
      <w:rPr>
        <w:noProof/>
        <w:color w:val="auto"/>
        <w:sz w:val="20"/>
      </w:rPr>
      <w:drawing>
        <wp:anchor distT="0" distB="0" distL="114300" distR="114300" simplePos="0" relativeHeight="251676672" behindDoc="1" locked="0" layoutInCell="1" allowOverlap="1" wp14:anchorId="7BEC073C" wp14:editId="7BEC073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279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C0715" w14:textId="77777777" w:rsidR="00506F7F" w:rsidRDefault="006D2782" w:rsidP="0004322A">
    <w:r>
      <w:rPr>
        <w:noProof/>
        <w:color w:val="auto"/>
        <w:sz w:val="20"/>
      </w:rPr>
      <w:drawing>
        <wp:anchor distT="0" distB="0" distL="114300" distR="114300" simplePos="0" relativeHeight="251662336" behindDoc="1" locked="0" layoutInCell="1" allowOverlap="1" wp14:anchorId="7BEC073E" wp14:editId="7BEC073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087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C0716" w14:textId="660286F5" w:rsidR="00FB0086" w:rsidRPr="00703E80" w:rsidRDefault="006D278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BEC0740" wp14:editId="7BEC074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559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C0726" w14:textId="77777777" w:rsidR="008F32C8" w:rsidRPr="008F32C8" w:rsidRDefault="006D278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BEC0760" wp14:editId="7BEC076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7135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C0727" w14:textId="77777777" w:rsidR="00506F7F" w:rsidRDefault="006D2782" w:rsidP="009C6F30">
    <w:pPr>
      <w:tabs>
        <w:tab w:val="left" w:pos="3624"/>
      </w:tabs>
    </w:pPr>
    <w:r>
      <w:rPr>
        <w:noProof/>
        <w:color w:val="auto"/>
        <w:sz w:val="20"/>
      </w:rPr>
      <w:drawing>
        <wp:anchor distT="0" distB="0" distL="114300" distR="114300" simplePos="0" relativeHeight="251668480" behindDoc="1" locked="0" layoutInCell="1" allowOverlap="1" wp14:anchorId="7BEC0762" wp14:editId="7BEC076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13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4A08698">
      <w:start w:val="1"/>
      <w:numFmt w:val="lowerRoman"/>
      <w:lvlText w:val="(%1)"/>
      <w:lvlJc w:val="left"/>
      <w:pPr>
        <w:ind w:left="1080" w:hanging="720"/>
      </w:pPr>
      <w:rPr>
        <w:rFonts w:hint="default"/>
        <w:b w:val="0"/>
      </w:rPr>
    </w:lvl>
    <w:lvl w:ilvl="1" w:tplc="D5E06C68" w:tentative="1">
      <w:start w:val="1"/>
      <w:numFmt w:val="lowerLetter"/>
      <w:lvlText w:val="%2."/>
      <w:lvlJc w:val="left"/>
      <w:pPr>
        <w:ind w:left="1440" w:hanging="360"/>
      </w:pPr>
    </w:lvl>
    <w:lvl w:ilvl="2" w:tplc="30349B4C" w:tentative="1">
      <w:start w:val="1"/>
      <w:numFmt w:val="lowerRoman"/>
      <w:lvlText w:val="%3."/>
      <w:lvlJc w:val="right"/>
      <w:pPr>
        <w:ind w:left="2160" w:hanging="180"/>
      </w:pPr>
    </w:lvl>
    <w:lvl w:ilvl="3" w:tplc="4C62E022" w:tentative="1">
      <w:start w:val="1"/>
      <w:numFmt w:val="decimal"/>
      <w:lvlText w:val="%4."/>
      <w:lvlJc w:val="left"/>
      <w:pPr>
        <w:ind w:left="2880" w:hanging="360"/>
      </w:pPr>
    </w:lvl>
    <w:lvl w:ilvl="4" w:tplc="20C80CF0" w:tentative="1">
      <w:start w:val="1"/>
      <w:numFmt w:val="lowerLetter"/>
      <w:lvlText w:val="%5."/>
      <w:lvlJc w:val="left"/>
      <w:pPr>
        <w:ind w:left="3600" w:hanging="360"/>
      </w:pPr>
    </w:lvl>
    <w:lvl w:ilvl="5" w:tplc="D5EA0396" w:tentative="1">
      <w:start w:val="1"/>
      <w:numFmt w:val="lowerRoman"/>
      <w:lvlText w:val="%6."/>
      <w:lvlJc w:val="right"/>
      <w:pPr>
        <w:ind w:left="4320" w:hanging="180"/>
      </w:pPr>
    </w:lvl>
    <w:lvl w:ilvl="6" w:tplc="D0A4A4E4" w:tentative="1">
      <w:start w:val="1"/>
      <w:numFmt w:val="decimal"/>
      <w:lvlText w:val="%7."/>
      <w:lvlJc w:val="left"/>
      <w:pPr>
        <w:ind w:left="5040" w:hanging="360"/>
      </w:pPr>
    </w:lvl>
    <w:lvl w:ilvl="7" w:tplc="3F389098" w:tentative="1">
      <w:start w:val="1"/>
      <w:numFmt w:val="lowerLetter"/>
      <w:lvlText w:val="%8."/>
      <w:lvlJc w:val="left"/>
      <w:pPr>
        <w:ind w:left="5760" w:hanging="360"/>
      </w:pPr>
    </w:lvl>
    <w:lvl w:ilvl="8" w:tplc="8C0AE15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10AF52C">
      <w:start w:val="1"/>
      <w:numFmt w:val="bullet"/>
      <w:pStyle w:val="ListParagraph"/>
      <w:lvlText w:val=""/>
      <w:lvlJc w:val="left"/>
      <w:pPr>
        <w:ind w:left="1440" w:hanging="360"/>
      </w:pPr>
      <w:rPr>
        <w:rFonts w:ascii="Symbol" w:hAnsi="Symbol" w:hint="default"/>
        <w:color w:val="auto"/>
      </w:rPr>
    </w:lvl>
    <w:lvl w:ilvl="1" w:tplc="5958F2D4" w:tentative="1">
      <w:start w:val="1"/>
      <w:numFmt w:val="bullet"/>
      <w:lvlText w:val="o"/>
      <w:lvlJc w:val="left"/>
      <w:pPr>
        <w:ind w:left="2160" w:hanging="360"/>
      </w:pPr>
      <w:rPr>
        <w:rFonts w:ascii="Courier New" w:hAnsi="Courier New" w:cs="Courier New" w:hint="default"/>
      </w:rPr>
    </w:lvl>
    <w:lvl w:ilvl="2" w:tplc="486A8986" w:tentative="1">
      <w:start w:val="1"/>
      <w:numFmt w:val="bullet"/>
      <w:lvlText w:val=""/>
      <w:lvlJc w:val="left"/>
      <w:pPr>
        <w:ind w:left="2880" w:hanging="360"/>
      </w:pPr>
      <w:rPr>
        <w:rFonts w:ascii="Wingdings" w:hAnsi="Wingdings" w:hint="default"/>
      </w:rPr>
    </w:lvl>
    <w:lvl w:ilvl="3" w:tplc="6BA8A84C" w:tentative="1">
      <w:start w:val="1"/>
      <w:numFmt w:val="bullet"/>
      <w:lvlText w:val=""/>
      <w:lvlJc w:val="left"/>
      <w:pPr>
        <w:ind w:left="3600" w:hanging="360"/>
      </w:pPr>
      <w:rPr>
        <w:rFonts w:ascii="Symbol" w:hAnsi="Symbol" w:hint="default"/>
      </w:rPr>
    </w:lvl>
    <w:lvl w:ilvl="4" w:tplc="DA105480" w:tentative="1">
      <w:start w:val="1"/>
      <w:numFmt w:val="bullet"/>
      <w:lvlText w:val="o"/>
      <w:lvlJc w:val="left"/>
      <w:pPr>
        <w:ind w:left="4320" w:hanging="360"/>
      </w:pPr>
      <w:rPr>
        <w:rFonts w:ascii="Courier New" w:hAnsi="Courier New" w:cs="Courier New" w:hint="default"/>
      </w:rPr>
    </w:lvl>
    <w:lvl w:ilvl="5" w:tplc="2A461554" w:tentative="1">
      <w:start w:val="1"/>
      <w:numFmt w:val="bullet"/>
      <w:lvlText w:val=""/>
      <w:lvlJc w:val="left"/>
      <w:pPr>
        <w:ind w:left="5040" w:hanging="360"/>
      </w:pPr>
      <w:rPr>
        <w:rFonts w:ascii="Wingdings" w:hAnsi="Wingdings" w:hint="default"/>
      </w:rPr>
    </w:lvl>
    <w:lvl w:ilvl="6" w:tplc="A1DA98BC" w:tentative="1">
      <w:start w:val="1"/>
      <w:numFmt w:val="bullet"/>
      <w:lvlText w:val=""/>
      <w:lvlJc w:val="left"/>
      <w:pPr>
        <w:ind w:left="5760" w:hanging="360"/>
      </w:pPr>
      <w:rPr>
        <w:rFonts w:ascii="Symbol" w:hAnsi="Symbol" w:hint="default"/>
      </w:rPr>
    </w:lvl>
    <w:lvl w:ilvl="7" w:tplc="10D04EBE" w:tentative="1">
      <w:start w:val="1"/>
      <w:numFmt w:val="bullet"/>
      <w:lvlText w:val="o"/>
      <w:lvlJc w:val="left"/>
      <w:pPr>
        <w:ind w:left="6480" w:hanging="360"/>
      </w:pPr>
      <w:rPr>
        <w:rFonts w:ascii="Courier New" w:hAnsi="Courier New" w:cs="Courier New" w:hint="default"/>
      </w:rPr>
    </w:lvl>
    <w:lvl w:ilvl="8" w:tplc="557E5AB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C4A2F3E">
      <w:start w:val="1"/>
      <w:numFmt w:val="lowerRoman"/>
      <w:lvlText w:val="(%1)"/>
      <w:lvlJc w:val="left"/>
      <w:pPr>
        <w:ind w:left="1004" w:hanging="720"/>
      </w:pPr>
      <w:rPr>
        <w:rFonts w:hint="default"/>
        <w:b w:val="0"/>
      </w:rPr>
    </w:lvl>
    <w:lvl w:ilvl="1" w:tplc="A5D0A28A" w:tentative="1">
      <w:start w:val="1"/>
      <w:numFmt w:val="lowerLetter"/>
      <w:lvlText w:val="%2."/>
      <w:lvlJc w:val="left"/>
      <w:pPr>
        <w:ind w:left="1364" w:hanging="360"/>
      </w:pPr>
    </w:lvl>
    <w:lvl w:ilvl="2" w:tplc="F3D84B3E" w:tentative="1">
      <w:start w:val="1"/>
      <w:numFmt w:val="lowerRoman"/>
      <w:lvlText w:val="%3."/>
      <w:lvlJc w:val="right"/>
      <w:pPr>
        <w:ind w:left="2084" w:hanging="180"/>
      </w:pPr>
    </w:lvl>
    <w:lvl w:ilvl="3" w:tplc="11C6498C" w:tentative="1">
      <w:start w:val="1"/>
      <w:numFmt w:val="decimal"/>
      <w:lvlText w:val="%4."/>
      <w:lvlJc w:val="left"/>
      <w:pPr>
        <w:ind w:left="2804" w:hanging="360"/>
      </w:pPr>
    </w:lvl>
    <w:lvl w:ilvl="4" w:tplc="FF46C0AC" w:tentative="1">
      <w:start w:val="1"/>
      <w:numFmt w:val="lowerLetter"/>
      <w:lvlText w:val="%5."/>
      <w:lvlJc w:val="left"/>
      <w:pPr>
        <w:ind w:left="3524" w:hanging="360"/>
      </w:pPr>
    </w:lvl>
    <w:lvl w:ilvl="5" w:tplc="41B0890E" w:tentative="1">
      <w:start w:val="1"/>
      <w:numFmt w:val="lowerRoman"/>
      <w:lvlText w:val="%6."/>
      <w:lvlJc w:val="right"/>
      <w:pPr>
        <w:ind w:left="4244" w:hanging="180"/>
      </w:pPr>
    </w:lvl>
    <w:lvl w:ilvl="6" w:tplc="58E6CAC2" w:tentative="1">
      <w:start w:val="1"/>
      <w:numFmt w:val="decimal"/>
      <w:lvlText w:val="%7."/>
      <w:lvlJc w:val="left"/>
      <w:pPr>
        <w:ind w:left="4964" w:hanging="360"/>
      </w:pPr>
    </w:lvl>
    <w:lvl w:ilvl="7" w:tplc="15EEC08E" w:tentative="1">
      <w:start w:val="1"/>
      <w:numFmt w:val="lowerLetter"/>
      <w:lvlText w:val="%8."/>
      <w:lvlJc w:val="left"/>
      <w:pPr>
        <w:ind w:left="5684" w:hanging="360"/>
      </w:pPr>
    </w:lvl>
    <w:lvl w:ilvl="8" w:tplc="7A9C1BF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8DA4D40">
      <w:start w:val="1"/>
      <w:numFmt w:val="lowerRoman"/>
      <w:lvlText w:val="(%1)"/>
      <w:lvlJc w:val="left"/>
      <w:pPr>
        <w:ind w:left="1080" w:hanging="720"/>
      </w:pPr>
      <w:rPr>
        <w:rFonts w:hint="default"/>
      </w:rPr>
    </w:lvl>
    <w:lvl w:ilvl="1" w:tplc="26169A26" w:tentative="1">
      <w:start w:val="1"/>
      <w:numFmt w:val="lowerLetter"/>
      <w:lvlText w:val="%2."/>
      <w:lvlJc w:val="left"/>
      <w:pPr>
        <w:ind w:left="1440" w:hanging="360"/>
      </w:pPr>
    </w:lvl>
    <w:lvl w:ilvl="2" w:tplc="2E503FD0" w:tentative="1">
      <w:start w:val="1"/>
      <w:numFmt w:val="lowerRoman"/>
      <w:lvlText w:val="%3."/>
      <w:lvlJc w:val="right"/>
      <w:pPr>
        <w:ind w:left="2160" w:hanging="180"/>
      </w:pPr>
    </w:lvl>
    <w:lvl w:ilvl="3" w:tplc="58A076D6" w:tentative="1">
      <w:start w:val="1"/>
      <w:numFmt w:val="decimal"/>
      <w:lvlText w:val="%4."/>
      <w:lvlJc w:val="left"/>
      <w:pPr>
        <w:ind w:left="2880" w:hanging="360"/>
      </w:pPr>
    </w:lvl>
    <w:lvl w:ilvl="4" w:tplc="6CEAB6D4" w:tentative="1">
      <w:start w:val="1"/>
      <w:numFmt w:val="lowerLetter"/>
      <w:lvlText w:val="%5."/>
      <w:lvlJc w:val="left"/>
      <w:pPr>
        <w:ind w:left="3600" w:hanging="360"/>
      </w:pPr>
    </w:lvl>
    <w:lvl w:ilvl="5" w:tplc="58063964" w:tentative="1">
      <w:start w:val="1"/>
      <w:numFmt w:val="lowerRoman"/>
      <w:lvlText w:val="%6."/>
      <w:lvlJc w:val="right"/>
      <w:pPr>
        <w:ind w:left="4320" w:hanging="180"/>
      </w:pPr>
    </w:lvl>
    <w:lvl w:ilvl="6" w:tplc="12AEE956" w:tentative="1">
      <w:start w:val="1"/>
      <w:numFmt w:val="decimal"/>
      <w:lvlText w:val="%7."/>
      <w:lvlJc w:val="left"/>
      <w:pPr>
        <w:ind w:left="5040" w:hanging="360"/>
      </w:pPr>
    </w:lvl>
    <w:lvl w:ilvl="7" w:tplc="1ECCE6C4" w:tentative="1">
      <w:start w:val="1"/>
      <w:numFmt w:val="lowerLetter"/>
      <w:lvlText w:val="%8."/>
      <w:lvlJc w:val="left"/>
      <w:pPr>
        <w:ind w:left="5760" w:hanging="360"/>
      </w:pPr>
    </w:lvl>
    <w:lvl w:ilvl="8" w:tplc="7F9264E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94207E6">
      <w:start w:val="1"/>
      <w:numFmt w:val="lowerRoman"/>
      <w:lvlText w:val="(%1)"/>
      <w:lvlJc w:val="left"/>
      <w:pPr>
        <w:ind w:left="1080" w:hanging="720"/>
      </w:pPr>
      <w:rPr>
        <w:rFonts w:hint="default"/>
      </w:rPr>
    </w:lvl>
    <w:lvl w:ilvl="1" w:tplc="7FFA3710" w:tentative="1">
      <w:start w:val="1"/>
      <w:numFmt w:val="lowerLetter"/>
      <w:lvlText w:val="%2."/>
      <w:lvlJc w:val="left"/>
      <w:pPr>
        <w:ind w:left="1440" w:hanging="360"/>
      </w:pPr>
    </w:lvl>
    <w:lvl w:ilvl="2" w:tplc="D4C629A0" w:tentative="1">
      <w:start w:val="1"/>
      <w:numFmt w:val="lowerRoman"/>
      <w:lvlText w:val="%3."/>
      <w:lvlJc w:val="right"/>
      <w:pPr>
        <w:ind w:left="2160" w:hanging="180"/>
      </w:pPr>
    </w:lvl>
    <w:lvl w:ilvl="3" w:tplc="3E603BCC" w:tentative="1">
      <w:start w:val="1"/>
      <w:numFmt w:val="decimal"/>
      <w:lvlText w:val="%4."/>
      <w:lvlJc w:val="left"/>
      <w:pPr>
        <w:ind w:left="2880" w:hanging="360"/>
      </w:pPr>
    </w:lvl>
    <w:lvl w:ilvl="4" w:tplc="7272F576" w:tentative="1">
      <w:start w:val="1"/>
      <w:numFmt w:val="lowerLetter"/>
      <w:lvlText w:val="%5."/>
      <w:lvlJc w:val="left"/>
      <w:pPr>
        <w:ind w:left="3600" w:hanging="360"/>
      </w:pPr>
    </w:lvl>
    <w:lvl w:ilvl="5" w:tplc="36BC4EFA" w:tentative="1">
      <w:start w:val="1"/>
      <w:numFmt w:val="lowerRoman"/>
      <w:lvlText w:val="%6."/>
      <w:lvlJc w:val="right"/>
      <w:pPr>
        <w:ind w:left="4320" w:hanging="180"/>
      </w:pPr>
    </w:lvl>
    <w:lvl w:ilvl="6" w:tplc="33581090" w:tentative="1">
      <w:start w:val="1"/>
      <w:numFmt w:val="decimal"/>
      <w:lvlText w:val="%7."/>
      <w:lvlJc w:val="left"/>
      <w:pPr>
        <w:ind w:left="5040" w:hanging="360"/>
      </w:pPr>
    </w:lvl>
    <w:lvl w:ilvl="7" w:tplc="D1AE7D1C" w:tentative="1">
      <w:start w:val="1"/>
      <w:numFmt w:val="lowerLetter"/>
      <w:lvlText w:val="%8."/>
      <w:lvlJc w:val="left"/>
      <w:pPr>
        <w:ind w:left="5760" w:hanging="360"/>
      </w:pPr>
    </w:lvl>
    <w:lvl w:ilvl="8" w:tplc="074EB89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B74AD72">
      <w:start w:val="1"/>
      <w:numFmt w:val="lowerRoman"/>
      <w:lvlText w:val="(%1)"/>
      <w:lvlJc w:val="left"/>
      <w:pPr>
        <w:ind w:left="1080" w:hanging="720"/>
      </w:pPr>
      <w:rPr>
        <w:rFonts w:hint="default"/>
        <w:b w:val="0"/>
      </w:rPr>
    </w:lvl>
    <w:lvl w:ilvl="1" w:tplc="7CC64252" w:tentative="1">
      <w:start w:val="1"/>
      <w:numFmt w:val="lowerLetter"/>
      <w:lvlText w:val="%2."/>
      <w:lvlJc w:val="left"/>
      <w:pPr>
        <w:ind w:left="1440" w:hanging="360"/>
      </w:pPr>
    </w:lvl>
    <w:lvl w:ilvl="2" w:tplc="A1FA98F8" w:tentative="1">
      <w:start w:val="1"/>
      <w:numFmt w:val="lowerRoman"/>
      <w:lvlText w:val="%3."/>
      <w:lvlJc w:val="right"/>
      <w:pPr>
        <w:ind w:left="2160" w:hanging="180"/>
      </w:pPr>
    </w:lvl>
    <w:lvl w:ilvl="3" w:tplc="F1028814" w:tentative="1">
      <w:start w:val="1"/>
      <w:numFmt w:val="decimal"/>
      <w:lvlText w:val="%4."/>
      <w:lvlJc w:val="left"/>
      <w:pPr>
        <w:ind w:left="2880" w:hanging="360"/>
      </w:pPr>
    </w:lvl>
    <w:lvl w:ilvl="4" w:tplc="D09C6EEC" w:tentative="1">
      <w:start w:val="1"/>
      <w:numFmt w:val="lowerLetter"/>
      <w:lvlText w:val="%5."/>
      <w:lvlJc w:val="left"/>
      <w:pPr>
        <w:ind w:left="3600" w:hanging="360"/>
      </w:pPr>
    </w:lvl>
    <w:lvl w:ilvl="5" w:tplc="BE80B644" w:tentative="1">
      <w:start w:val="1"/>
      <w:numFmt w:val="lowerRoman"/>
      <w:lvlText w:val="%6."/>
      <w:lvlJc w:val="right"/>
      <w:pPr>
        <w:ind w:left="4320" w:hanging="180"/>
      </w:pPr>
    </w:lvl>
    <w:lvl w:ilvl="6" w:tplc="E2E03666" w:tentative="1">
      <w:start w:val="1"/>
      <w:numFmt w:val="decimal"/>
      <w:lvlText w:val="%7."/>
      <w:lvlJc w:val="left"/>
      <w:pPr>
        <w:ind w:left="5040" w:hanging="360"/>
      </w:pPr>
    </w:lvl>
    <w:lvl w:ilvl="7" w:tplc="6952EE38" w:tentative="1">
      <w:start w:val="1"/>
      <w:numFmt w:val="lowerLetter"/>
      <w:lvlText w:val="%8."/>
      <w:lvlJc w:val="left"/>
      <w:pPr>
        <w:ind w:left="5760" w:hanging="360"/>
      </w:pPr>
    </w:lvl>
    <w:lvl w:ilvl="8" w:tplc="95882F9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D6424B2">
      <w:start w:val="1"/>
      <w:numFmt w:val="lowerLetter"/>
      <w:lvlText w:val="(%1)"/>
      <w:lvlJc w:val="left"/>
      <w:pPr>
        <w:ind w:left="360" w:hanging="360"/>
      </w:pPr>
      <w:rPr>
        <w:rFonts w:hint="default"/>
      </w:rPr>
    </w:lvl>
    <w:lvl w:ilvl="1" w:tplc="0AA47DF0" w:tentative="1">
      <w:start w:val="1"/>
      <w:numFmt w:val="lowerLetter"/>
      <w:lvlText w:val="%2."/>
      <w:lvlJc w:val="left"/>
      <w:pPr>
        <w:ind w:left="1080" w:hanging="360"/>
      </w:pPr>
    </w:lvl>
    <w:lvl w:ilvl="2" w:tplc="E488E474" w:tentative="1">
      <w:start w:val="1"/>
      <w:numFmt w:val="lowerRoman"/>
      <w:lvlText w:val="%3."/>
      <w:lvlJc w:val="right"/>
      <w:pPr>
        <w:ind w:left="1800" w:hanging="180"/>
      </w:pPr>
    </w:lvl>
    <w:lvl w:ilvl="3" w:tplc="E312A71E" w:tentative="1">
      <w:start w:val="1"/>
      <w:numFmt w:val="decimal"/>
      <w:lvlText w:val="%4."/>
      <w:lvlJc w:val="left"/>
      <w:pPr>
        <w:ind w:left="2520" w:hanging="360"/>
      </w:pPr>
    </w:lvl>
    <w:lvl w:ilvl="4" w:tplc="DC007D96" w:tentative="1">
      <w:start w:val="1"/>
      <w:numFmt w:val="lowerLetter"/>
      <w:lvlText w:val="%5."/>
      <w:lvlJc w:val="left"/>
      <w:pPr>
        <w:ind w:left="3240" w:hanging="360"/>
      </w:pPr>
    </w:lvl>
    <w:lvl w:ilvl="5" w:tplc="44561038" w:tentative="1">
      <w:start w:val="1"/>
      <w:numFmt w:val="lowerRoman"/>
      <w:lvlText w:val="%6."/>
      <w:lvlJc w:val="right"/>
      <w:pPr>
        <w:ind w:left="3960" w:hanging="180"/>
      </w:pPr>
    </w:lvl>
    <w:lvl w:ilvl="6" w:tplc="9F3AF93A" w:tentative="1">
      <w:start w:val="1"/>
      <w:numFmt w:val="decimal"/>
      <w:lvlText w:val="%7."/>
      <w:lvlJc w:val="left"/>
      <w:pPr>
        <w:ind w:left="4680" w:hanging="360"/>
      </w:pPr>
    </w:lvl>
    <w:lvl w:ilvl="7" w:tplc="BCD6DE00" w:tentative="1">
      <w:start w:val="1"/>
      <w:numFmt w:val="lowerLetter"/>
      <w:lvlText w:val="%8."/>
      <w:lvlJc w:val="left"/>
      <w:pPr>
        <w:ind w:left="5400" w:hanging="360"/>
      </w:pPr>
    </w:lvl>
    <w:lvl w:ilvl="8" w:tplc="3888337A" w:tentative="1">
      <w:start w:val="1"/>
      <w:numFmt w:val="lowerRoman"/>
      <w:lvlText w:val="%9."/>
      <w:lvlJc w:val="right"/>
      <w:pPr>
        <w:ind w:left="6120" w:hanging="180"/>
      </w:pPr>
    </w:lvl>
  </w:abstractNum>
  <w:abstractNum w:abstractNumId="14" w15:restartNumberingAfterBreak="0">
    <w:nsid w:val="25933B9A"/>
    <w:multiLevelType w:val="hybridMultilevel"/>
    <w:tmpl w:val="9564A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BCC2D76C">
      <w:start w:val="1"/>
      <w:numFmt w:val="decimal"/>
      <w:lvlText w:val="%1."/>
      <w:lvlJc w:val="left"/>
      <w:pPr>
        <w:ind w:left="360" w:hanging="360"/>
      </w:pPr>
      <w:rPr>
        <w:rFonts w:hint="default"/>
      </w:rPr>
    </w:lvl>
    <w:lvl w:ilvl="1" w:tplc="E17AA00A" w:tentative="1">
      <w:start w:val="1"/>
      <w:numFmt w:val="lowerLetter"/>
      <w:lvlText w:val="%2."/>
      <w:lvlJc w:val="left"/>
      <w:pPr>
        <w:ind w:left="1080" w:hanging="360"/>
      </w:pPr>
    </w:lvl>
    <w:lvl w:ilvl="2" w:tplc="44E8FC84" w:tentative="1">
      <w:start w:val="1"/>
      <w:numFmt w:val="lowerRoman"/>
      <w:lvlText w:val="%3."/>
      <w:lvlJc w:val="right"/>
      <w:pPr>
        <w:ind w:left="1800" w:hanging="180"/>
      </w:pPr>
    </w:lvl>
    <w:lvl w:ilvl="3" w:tplc="F8A8F39E" w:tentative="1">
      <w:start w:val="1"/>
      <w:numFmt w:val="decimal"/>
      <w:lvlText w:val="%4."/>
      <w:lvlJc w:val="left"/>
      <w:pPr>
        <w:ind w:left="2520" w:hanging="360"/>
      </w:pPr>
    </w:lvl>
    <w:lvl w:ilvl="4" w:tplc="89668B64" w:tentative="1">
      <w:start w:val="1"/>
      <w:numFmt w:val="lowerLetter"/>
      <w:lvlText w:val="%5."/>
      <w:lvlJc w:val="left"/>
      <w:pPr>
        <w:ind w:left="3240" w:hanging="360"/>
      </w:pPr>
    </w:lvl>
    <w:lvl w:ilvl="5" w:tplc="DF1CEE72" w:tentative="1">
      <w:start w:val="1"/>
      <w:numFmt w:val="lowerRoman"/>
      <w:lvlText w:val="%6."/>
      <w:lvlJc w:val="right"/>
      <w:pPr>
        <w:ind w:left="3960" w:hanging="180"/>
      </w:pPr>
    </w:lvl>
    <w:lvl w:ilvl="6" w:tplc="19287DD0" w:tentative="1">
      <w:start w:val="1"/>
      <w:numFmt w:val="decimal"/>
      <w:lvlText w:val="%7."/>
      <w:lvlJc w:val="left"/>
      <w:pPr>
        <w:ind w:left="4680" w:hanging="360"/>
      </w:pPr>
    </w:lvl>
    <w:lvl w:ilvl="7" w:tplc="288C0BAC" w:tentative="1">
      <w:start w:val="1"/>
      <w:numFmt w:val="lowerLetter"/>
      <w:lvlText w:val="%8."/>
      <w:lvlJc w:val="left"/>
      <w:pPr>
        <w:ind w:left="5400" w:hanging="360"/>
      </w:pPr>
    </w:lvl>
    <w:lvl w:ilvl="8" w:tplc="28F6D37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3DAA6B6">
      <w:start w:val="1"/>
      <w:numFmt w:val="decimal"/>
      <w:lvlText w:val="%1."/>
      <w:lvlJc w:val="left"/>
      <w:pPr>
        <w:ind w:left="360" w:hanging="360"/>
      </w:pPr>
      <w:rPr>
        <w:rFonts w:hint="default"/>
      </w:rPr>
    </w:lvl>
    <w:lvl w:ilvl="1" w:tplc="1AE2927A" w:tentative="1">
      <w:start w:val="1"/>
      <w:numFmt w:val="lowerLetter"/>
      <w:lvlText w:val="%2."/>
      <w:lvlJc w:val="left"/>
      <w:pPr>
        <w:ind w:left="1080" w:hanging="360"/>
      </w:pPr>
    </w:lvl>
    <w:lvl w:ilvl="2" w:tplc="001A4C06" w:tentative="1">
      <w:start w:val="1"/>
      <w:numFmt w:val="lowerRoman"/>
      <w:lvlText w:val="%3."/>
      <w:lvlJc w:val="right"/>
      <w:pPr>
        <w:ind w:left="1800" w:hanging="180"/>
      </w:pPr>
    </w:lvl>
    <w:lvl w:ilvl="3" w:tplc="FB685EC0" w:tentative="1">
      <w:start w:val="1"/>
      <w:numFmt w:val="decimal"/>
      <w:lvlText w:val="%4."/>
      <w:lvlJc w:val="left"/>
      <w:pPr>
        <w:ind w:left="2520" w:hanging="360"/>
      </w:pPr>
    </w:lvl>
    <w:lvl w:ilvl="4" w:tplc="8506B8C4" w:tentative="1">
      <w:start w:val="1"/>
      <w:numFmt w:val="lowerLetter"/>
      <w:lvlText w:val="%5."/>
      <w:lvlJc w:val="left"/>
      <w:pPr>
        <w:ind w:left="3240" w:hanging="360"/>
      </w:pPr>
    </w:lvl>
    <w:lvl w:ilvl="5" w:tplc="EA5C69B2" w:tentative="1">
      <w:start w:val="1"/>
      <w:numFmt w:val="lowerRoman"/>
      <w:lvlText w:val="%6."/>
      <w:lvlJc w:val="right"/>
      <w:pPr>
        <w:ind w:left="3960" w:hanging="180"/>
      </w:pPr>
    </w:lvl>
    <w:lvl w:ilvl="6" w:tplc="2F125652" w:tentative="1">
      <w:start w:val="1"/>
      <w:numFmt w:val="decimal"/>
      <w:lvlText w:val="%7."/>
      <w:lvlJc w:val="left"/>
      <w:pPr>
        <w:ind w:left="4680" w:hanging="360"/>
      </w:pPr>
    </w:lvl>
    <w:lvl w:ilvl="7" w:tplc="118C95D4" w:tentative="1">
      <w:start w:val="1"/>
      <w:numFmt w:val="lowerLetter"/>
      <w:lvlText w:val="%8."/>
      <w:lvlJc w:val="left"/>
      <w:pPr>
        <w:ind w:left="5400" w:hanging="360"/>
      </w:pPr>
    </w:lvl>
    <w:lvl w:ilvl="8" w:tplc="743244B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116699A">
      <w:start w:val="1"/>
      <w:numFmt w:val="lowerRoman"/>
      <w:lvlText w:val="(%1)"/>
      <w:lvlJc w:val="left"/>
      <w:pPr>
        <w:ind w:left="1080" w:hanging="720"/>
      </w:pPr>
      <w:rPr>
        <w:rFonts w:hint="default"/>
        <w:b w:val="0"/>
      </w:rPr>
    </w:lvl>
    <w:lvl w:ilvl="1" w:tplc="93FE1AE8" w:tentative="1">
      <w:start w:val="1"/>
      <w:numFmt w:val="lowerLetter"/>
      <w:lvlText w:val="%2."/>
      <w:lvlJc w:val="left"/>
      <w:pPr>
        <w:ind w:left="1440" w:hanging="360"/>
      </w:pPr>
    </w:lvl>
    <w:lvl w:ilvl="2" w:tplc="9F8C5E04" w:tentative="1">
      <w:start w:val="1"/>
      <w:numFmt w:val="lowerRoman"/>
      <w:lvlText w:val="%3."/>
      <w:lvlJc w:val="right"/>
      <w:pPr>
        <w:ind w:left="2160" w:hanging="180"/>
      </w:pPr>
    </w:lvl>
    <w:lvl w:ilvl="3" w:tplc="505C73EA" w:tentative="1">
      <w:start w:val="1"/>
      <w:numFmt w:val="decimal"/>
      <w:lvlText w:val="%4."/>
      <w:lvlJc w:val="left"/>
      <w:pPr>
        <w:ind w:left="2880" w:hanging="360"/>
      </w:pPr>
    </w:lvl>
    <w:lvl w:ilvl="4" w:tplc="7682E3AC" w:tentative="1">
      <w:start w:val="1"/>
      <w:numFmt w:val="lowerLetter"/>
      <w:lvlText w:val="%5."/>
      <w:lvlJc w:val="left"/>
      <w:pPr>
        <w:ind w:left="3600" w:hanging="360"/>
      </w:pPr>
    </w:lvl>
    <w:lvl w:ilvl="5" w:tplc="D2B6264E" w:tentative="1">
      <w:start w:val="1"/>
      <w:numFmt w:val="lowerRoman"/>
      <w:lvlText w:val="%6."/>
      <w:lvlJc w:val="right"/>
      <w:pPr>
        <w:ind w:left="4320" w:hanging="180"/>
      </w:pPr>
    </w:lvl>
    <w:lvl w:ilvl="6" w:tplc="D97607BA" w:tentative="1">
      <w:start w:val="1"/>
      <w:numFmt w:val="decimal"/>
      <w:lvlText w:val="%7."/>
      <w:lvlJc w:val="left"/>
      <w:pPr>
        <w:ind w:left="5040" w:hanging="360"/>
      </w:pPr>
    </w:lvl>
    <w:lvl w:ilvl="7" w:tplc="B39AB90E" w:tentative="1">
      <w:start w:val="1"/>
      <w:numFmt w:val="lowerLetter"/>
      <w:lvlText w:val="%8."/>
      <w:lvlJc w:val="left"/>
      <w:pPr>
        <w:ind w:left="5760" w:hanging="360"/>
      </w:pPr>
    </w:lvl>
    <w:lvl w:ilvl="8" w:tplc="0590CD6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D1E8470">
      <w:start w:val="1"/>
      <w:numFmt w:val="lowerRoman"/>
      <w:lvlText w:val="(%1)"/>
      <w:lvlJc w:val="left"/>
      <w:pPr>
        <w:ind w:left="1080" w:hanging="720"/>
      </w:pPr>
      <w:rPr>
        <w:rFonts w:hint="default"/>
      </w:rPr>
    </w:lvl>
    <w:lvl w:ilvl="1" w:tplc="55F4CE98" w:tentative="1">
      <w:start w:val="1"/>
      <w:numFmt w:val="lowerLetter"/>
      <w:lvlText w:val="%2."/>
      <w:lvlJc w:val="left"/>
      <w:pPr>
        <w:ind w:left="1440" w:hanging="360"/>
      </w:pPr>
    </w:lvl>
    <w:lvl w:ilvl="2" w:tplc="2DDEECC6" w:tentative="1">
      <w:start w:val="1"/>
      <w:numFmt w:val="lowerRoman"/>
      <w:lvlText w:val="%3."/>
      <w:lvlJc w:val="right"/>
      <w:pPr>
        <w:ind w:left="2160" w:hanging="180"/>
      </w:pPr>
    </w:lvl>
    <w:lvl w:ilvl="3" w:tplc="EBD4C394" w:tentative="1">
      <w:start w:val="1"/>
      <w:numFmt w:val="decimal"/>
      <w:lvlText w:val="%4."/>
      <w:lvlJc w:val="left"/>
      <w:pPr>
        <w:ind w:left="2880" w:hanging="360"/>
      </w:pPr>
    </w:lvl>
    <w:lvl w:ilvl="4" w:tplc="76A86BE4" w:tentative="1">
      <w:start w:val="1"/>
      <w:numFmt w:val="lowerLetter"/>
      <w:lvlText w:val="%5."/>
      <w:lvlJc w:val="left"/>
      <w:pPr>
        <w:ind w:left="3600" w:hanging="360"/>
      </w:pPr>
    </w:lvl>
    <w:lvl w:ilvl="5" w:tplc="6EA2B176" w:tentative="1">
      <w:start w:val="1"/>
      <w:numFmt w:val="lowerRoman"/>
      <w:lvlText w:val="%6."/>
      <w:lvlJc w:val="right"/>
      <w:pPr>
        <w:ind w:left="4320" w:hanging="180"/>
      </w:pPr>
    </w:lvl>
    <w:lvl w:ilvl="6" w:tplc="7B5CE042" w:tentative="1">
      <w:start w:val="1"/>
      <w:numFmt w:val="decimal"/>
      <w:lvlText w:val="%7."/>
      <w:lvlJc w:val="left"/>
      <w:pPr>
        <w:ind w:left="5040" w:hanging="360"/>
      </w:pPr>
    </w:lvl>
    <w:lvl w:ilvl="7" w:tplc="C6542122" w:tentative="1">
      <w:start w:val="1"/>
      <w:numFmt w:val="lowerLetter"/>
      <w:lvlText w:val="%8."/>
      <w:lvlJc w:val="left"/>
      <w:pPr>
        <w:ind w:left="5760" w:hanging="360"/>
      </w:pPr>
    </w:lvl>
    <w:lvl w:ilvl="8" w:tplc="8C18161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95F686A0">
      <w:start w:val="1"/>
      <w:numFmt w:val="bullet"/>
      <w:pStyle w:val="ListBullet"/>
      <w:lvlText w:val=""/>
      <w:lvlJc w:val="left"/>
      <w:pPr>
        <w:ind w:left="720" w:hanging="360"/>
      </w:pPr>
      <w:rPr>
        <w:rFonts w:ascii="Symbol" w:hAnsi="Symbol" w:hint="default"/>
      </w:rPr>
    </w:lvl>
    <w:lvl w:ilvl="1" w:tplc="3B7ED3E8">
      <w:start w:val="1"/>
      <w:numFmt w:val="bullet"/>
      <w:pStyle w:val="ListBullet2"/>
      <w:lvlText w:val="o"/>
      <w:lvlJc w:val="left"/>
      <w:pPr>
        <w:ind w:left="1440" w:hanging="360"/>
      </w:pPr>
      <w:rPr>
        <w:rFonts w:ascii="Courier New" w:hAnsi="Courier New" w:cs="Courier New" w:hint="default"/>
      </w:rPr>
    </w:lvl>
    <w:lvl w:ilvl="2" w:tplc="1A0C8E20">
      <w:start w:val="1"/>
      <w:numFmt w:val="bullet"/>
      <w:lvlText w:val=""/>
      <w:lvlJc w:val="left"/>
      <w:pPr>
        <w:ind w:left="2160" w:hanging="360"/>
      </w:pPr>
      <w:rPr>
        <w:rFonts w:ascii="Wingdings" w:hAnsi="Wingdings" w:hint="default"/>
      </w:rPr>
    </w:lvl>
    <w:lvl w:ilvl="3" w:tplc="041C181E">
      <w:start w:val="1"/>
      <w:numFmt w:val="bullet"/>
      <w:lvlText w:val=""/>
      <w:lvlJc w:val="left"/>
      <w:pPr>
        <w:ind w:left="2880" w:hanging="360"/>
      </w:pPr>
      <w:rPr>
        <w:rFonts w:ascii="Symbol" w:hAnsi="Symbol" w:hint="default"/>
      </w:rPr>
    </w:lvl>
    <w:lvl w:ilvl="4" w:tplc="9F843BFA">
      <w:start w:val="1"/>
      <w:numFmt w:val="bullet"/>
      <w:lvlText w:val="o"/>
      <w:lvlJc w:val="left"/>
      <w:pPr>
        <w:ind w:left="3600" w:hanging="360"/>
      </w:pPr>
      <w:rPr>
        <w:rFonts w:ascii="Courier New" w:hAnsi="Courier New" w:cs="Courier New" w:hint="default"/>
      </w:rPr>
    </w:lvl>
    <w:lvl w:ilvl="5" w:tplc="4454D988">
      <w:start w:val="1"/>
      <w:numFmt w:val="bullet"/>
      <w:pStyle w:val="ListBullet3"/>
      <w:lvlText w:val=""/>
      <w:lvlJc w:val="left"/>
      <w:pPr>
        <w:ind w:left="4320" w:hanging="360"/>
      </w:pPr>
      <w:rPr>
        <w:rFonts w:ascii="Wingdings" w:hAnsi="Wingdings" w:hint="default"/>
      </w:rPr>
    </w:lvl>
    <w:lvl w:ilvl="6" w:tplc="BA5CEC56">
      <w:start w:val="1"/>
      <w:numFmt w:val="bullet"/>
      <w:lvlText w:val=""/>
      <w:lvlJc w:val="left"/>
      <w:pPr>
        <w:ind w:left="5040" w:hanging="360"/>
      </w:pPr>
      <w:rPr>
        <w:rFonts w:ascii="Symbol" w:hAnsi="Symbol" w:hint="default"/>
      </w:rPr>
    </w:lvl>
    <w:lvl w:ilvl="7" w:tplc="24203230">
      <w:start w:val="1"/>
      <w:numFmt w:val="bullet"/>
      <w:lvlText w:val="o"/>
      <w:lvlJc w:val="left"/>
      <w:pPr>
        <w:ind w:left="5760" w:hanging="360"/>
      </w:pPr>
      <w:rPr>
        <w:rFonts w:ascii="Courier New" w:hAnsi="Courier New" w:cs="Courier New" w:hint="default"/>
      </w:rPr>
    </w:lvl>
    <w:lvl w:ilvl="8" w:tplc="EAA0BCE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D300BEC">
      <w:start w:val="1"/>
      <w:numFmt w:val="bullet"/>
      <w:lvlText w:val=""/>
      <w:lvlJc w:val="left"/>
      <w:pPr>
        <w:ind w:left="360" w:hanging="360"/>
      </w:pPr>
      <w:rPr>
        <w:rFonts w:ascii="Symbol" w:hAnsi="Symbol" w:hint="default"/>
      </w:rPr>
    </w:lvl>
    <w:lvl w:ilvl="1" w:tplc="C754779C" w:tentative="1">
      <w:start w:val="1"/>
      <w:numFmt w:val="bullet"/>
      <w:lvlText w:val="o"/>
      <w:lvlJc w:val="left"/>
      <w:pPr>
        <w:ind w:left="1080" w:hanging="360"/>
      </w:pPr>
      <w:rPr>
        <w:rFonts w:ascii="Courier New" w:hAnsi="Courier New" w:cs="Courier New" w:hint="default"/>
      </w:rPr>
    </w:lvl>
    <w:lvl w:ilvl="2" w:tplc="30F8F9C2" w:tentative="1">
      <w:start w:val="1"/>
      <w:numFmt w:val="bullet"/>
      <w:lvlText w:val=""/>
      <w:lvlJc w:val="left"/>
      <w:pPr>
        <w:ind w:left="1800" w:hanging="360"/>
      </w:pPr>
      <w:rPr>
        <w:rFonts w:ascii="Wingdings" w:hAnsi="Wingdings" w:hint="default"/>
      </w:rPr>
    </w:lvl>
    <w:lvl w:ilvl="3" w:tplc="513E439E" w:tentative="1">
      <w:start w:val="1"/>
      <w:numFmt w:val="bullet"/>
      <w:lvlText w:val=""/>
      <w:lvlJc w:val="left"/>
      <w:pPr>
        <w:ind w:left="2520" w:hanging="360"/>
      </w:pPr>
      <w:rPr>
        <w:rFonts w:ascii="Symbol" w:hAnsi="Symbol" w:hint="default"/>
      </w:rPr>
    </w:lvl>
    <w:lvl w:ilvl="4" w:tplc="7EDE7DB0" w:tentative="1">
      <w:start w:val="1"/>
      <w:numFmt w:val="bullet"/>
      <w:lvlText w:val="o"/>
      <w:lvlJc w:val="left"/>
      <w:pPr>
        <w:ind w:left="3240" w:hanging="360"/>
      </w:pPr>
      <w:rPr>
        <w:rFonts w:ascii="Courier New" w:hAnsi="Courier New" w:cs="Courier New" w:hint="default"/>
      </w:rPr>
    </w:lvl>
    <w:lvl w:ilvl="5" w:tplc="6CE4E04C" w:tentative="1">
      <w:start w:val="1"/>
      <w:numFmt w:val="bullet"/>
      <w:lvlText w:val=""/>
      <w:lvlJc w:val="left"/>
      <w:pPr>
        <w:ind w:left="3960" w:hanging="360"/>
      </w:pPr>
      <w:rPr>
        <w:rFonts w:ascii="Wingdings" w:hAnsi="Wingdings" w:hint="default"/>
      </w:rPr>
    </w:lvl>
    <w:lvl w:ilvl="6" w:tplc="4698AE7E" w:tentative="1">
      <w:start w:val="1"/>
      <w:numFmt w:val="bullet"/>
      <w:lvlText w:val=""/>
      <w:lvlJc w:val="left"/>
      <w:pPr>
        <w:ind w:left="4680" w:hanging="360"/>
      </w:pPr>
      <w:rPr>
        <w:rFonts w:ascii="Symbol" w:hAnsi="Symbol" w:hint="default"/>
      </w:rPr>
    </w:lvl>
    <w:lvl w:ilvl="7" w:tplc="BDA271FA" w:tentative="1">
      <w:start w:val="1"/>
      <w:numFmt w:val="bullet"/>
      <w:lvlText w:val="o"/>
      <w:lvlJc w:val="left"/>
      <w:pPr>
        <w:ind w:left="5400" w:hanging="360"/>
      </w:pPr>
      <w:rPr>
        <w:rFonts w:ascii="Courier New" w:hAnsi="Courier New" w:cs="Courier New" w:hint="default"/>
      </w:rPr>
    </w:lvl>
    <w:lvl w:ilvl="8" w:tplc="134482E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4726F872">
      <w:start w:val="1"/>
      <w:numFmt w:val="lowerRoman"/>
      <w:lvlText w:val="(%1)"/>
      <w:lvlJc w:val="left"/>
      <w:pPr>
        <w:ind w:left="1080" w:hanging="720"/>
      </w:pPr>
      <w:rPr>
        <w:rFonts w:hint="default"/>
      </w:rPr>
    </w:lvl>
    <w:lvl w:ilvl="1" w:tplc="E4066DEA" w:tentative="1">
      <w:start w:val="1"/>
      <w:numFmt w:val="lowerLetter"/>
      <w:lvlText w:val="%2."/>
      <w:lvlJc w:val="left"/>
      <w:pPr>
        <w:ind w:left="1440" w:hanging="360"/>
      </w:pPr>
    </w:lvl>
    <w:lvl w:ilvl="2" w:tplc="07A47A82" w:tentative="1">
      <w:start w:val="1"/>
      <w:numFmt w:val="lowerRoman"/>
      <w:lvlText w:val="%3."/>
      <w:lvlJc w:val="right"/>
      <w:pPr>
        <w:ind w:left="2160" w:hanging="180"/>
      </w:pPr>
    </w:lvl>
    <w:lvl w:ilvl="3" w:tplc="6158E48C" w:tentative="1">
      <w:start w:val="1"/>
      <w:numFmt w:val="decimal"/>
      <w:lvlText w:val="%4."/>
      <w:lvlJc w:val="left"/>
      <w:pPr>
        <w:ind w:left="2880" w:hanging="360"/>
      </w:pPr>
    </w:lvl>
    <w:lvl w:ilvl="4" w:tplc="65CA8BD4" w:tentative="1">
      <w:start w:val="1"/>
      <w:numFmt w:val="lowerLetter"/>
      <w:lvlText w:val="%5."/>
      <w:lvlJc w:val="left"/>
      <w:pPr>
        <w:ind w:left="3600" w:hanging="360"/>
      </w:pPr>
    </w:lvl>
    <w:lvl w:ilvl="5" w:tplc="C57A5238" w:tentative="1">
      <w:start w:val="1"/>
      <w:numFmt w:val="lowerRoman"/>
      <w:lvlText w:val="%6."/>
      <w:lvlJc w:val="right"/>
      <w:pPr>
        <w:ind w:left="4320" w:hanging="180"/>
      </w:pPr>
    </w:lvl>
    <w:lvl w:ilvl="6" w:tplc="A09E3CFA" w:tentative="1">
      <w:start w:val="1"/>
      <w:numFmt w:val="decimal"/>
      <w:lvlText w:val="%7."/>
      <w:lvlJc w:val="left"/>
      <w:pPr>
        <w:ind w:left="5040" w:hanging="360"/>
      </w:pPr>
    </w:lvl>
    <w:lvl w:ilvl="7" w:tplc="CBB0A9AE" w:tentative="1">
      <w:start w:val="1"/>
      <w:numFmt w:val="lowerLetter"/>
      <w:lvlText w:val="%8."/>
      <w:lvlJc w:val="left"/>
      <w:pPr>
        <w:ind w:left="5760" w:hanging="360"/>
      </w:pPr>
    </w:lvl>
    <w:lvl w:ilvl="8" w:tplc="2C145F6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C64211E">
      <w:start w:val="1"/>
      <w:numFmt w:val="lowerRoman"/>
      <w:lvlText w:val="(%1)"/>
      <w:lvlJc w:val="left"/>
      <w:pPr>
        <w:ind w:left="1080" w:hanging="720"/>
      </w:pPr>
      <w:rPr>
        <w:rFonts w:hint="default"/>
      </w:rPr>
    </w:lvl>
    <w:lvl w:ilvl="1" w:tplc="CEE4B89A" w:tentative="1">
      <w:start w:val="1"/>
      <w:numFmt w:val="lowerLetter"/>
      <w:lvlText w:val="%2."/>
      <w:lvlJc w:val="left"/>
      <w:pPr>
        <w:ind w:left="1440" w:hanging="360"/>
      </w:pPr>
    </w:lvl>
    <w:lvl w:ilvl="2" w:tplc="6C16E49A" w:tentative="1">
      <w:start w:val="1"/>
      <w:numFmt w:val="lowerRoman"/>
      <w:lvlText w:val="%3."/>
      <w:lvlJc w:val="right"/>
      <w:pPr>
        <w:ind w:left="2160" w:hanging="180"/>
      </w:pPr>
    </w:lvl>
    <w:lvl w:ilvl="3" w:tplc="7D1657F2" w:tentative="1">
      <w:start w:val="1"/>
      <w:numFmt w:val="decimal"/>
      <w:lvlText w:val="%4."/>
      <w:lvlJc w:val="left"/>
      <w:pPr>
        <w:ind w:left="2880" w:hanging="360"/>
      </w:pPr>
    </w:lvl>
    <w:lvl w:ilvl="4" w:tplc="5C78D45E" w:tentative="1">
      <w:start w:val="1"/>
      <w:numFmt w:val="lowerLetter"/>
      <w:lvlText w:val="%5."/>
      <w:lvlJc w:val="left"/>
      <w:pPr>
        <w:ind w:left="3600" w:hanging="360"/>
      </w:pPr>
    </w:lvl>
    <w:lvl w:ilvl="5" w:tplc="A12A4D2C" w:tentative="1">
      <w:start w:val="1"/>
      <w:numFmt w:val="lowerRoman"/>
      <w:lvlText w:val="%6."/>
      <w:lvlJc w:val="right"/>
      <w:pPr>
        <w:ind w:left="4320" w:hanging="180"/>
      </w:pPr>
    </w:lvl>
    <w:lvl w:ilvl="6" w:tplc="1A0C9398" w:tentative="1">
      <w:start w:val="1"/>
      <w:numFmt w:val="decimal"/>
      <w:lvlText w:val="%7."/>
      <w:lvlJc w:val="left"/>
      <w:pPr>
        <w:ind w:left="5040" w:hanging="360"/>
      </w:pPr>
    </w:lvl>
    <w:lvl w:ilvl="7" w:tplc="997E25BA" w:tentative="1">
      <w:start w:val="1"/>
      <w:numFmt w:val="lowerLetter"/>
      <w:lvlText w:val="%8."/>
      <w:lvlJc w:val="left"/>
      <w:pPr>
        <w:ind w:left="5760" w:hanging="360"/>
      </w:pPr>
    </w:lvl>
    <w:lvl w:ilvl="8" w:tplc="B8285F5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4CDAD7CC">
      <w:start w:val="1"/>
      <w:numFmt w:val="lowerRoman"/>
      <w:lvlText w:val="(%1)"/>
      <w:lvlJc w:val="left"/>
      <w:pPr>
        <w:ind w:left="1080" w:hanging="720"/>
      </w:pPr>
      <w:rPr>
        <w:rFonts w:hint="default"/>
        <w:b w:val="0"/>
      </w:rPr>
    </w:lvl>
    <w:lvl w:ilvl="1" w:tplc="45E85ED6" w:tentative="1">
      <w:start w:val="1"/>
      <w:numFmt w:val="lowerLetter"/>
      <w:lvlText w:val="%2."/>
      <w:lvlJc w:val="left"/>
      <w:pPr>
        <w:ind w:left="1440" w:hanging="360"/>
      </w:pPr>
    </w:lvl>
    <w:lvl w:ilvl="2" w:tplc="B98E055C" w:tentative="1">
      <w:start w:val="1"/>
      <w:numFmt w:val="lowerRoman"/>
      <w:lvlText w:val="%3."/>
      <w:lvlJc w:val="right"/>
      <w:pPr>
        <w:ind w:left="2160" w:hanging="180"/>
      </w:pPr>
    </w:lvl>
    <w:lvl w:ilvl="3" w:tplc="1DD008B8" w:tentative="1">
      <w:start w:val="1"/>
      <w:numFmt w:val="decimal"/>
      <w:lvlText w:val="%4."/>
      <w:lvlJc w:val="left"/>
      <w:pPr>
        <w:ind w:left="2880" w:hanging="360"/>
      </w:pPr>
    </w:lvl>
    <w:lvl w:ilvl="4" w:tplc="C7324FAC" w:tentative="1">
      <w:start w:val="1"/>
      <w:numFmt w:val="lowerLetter"/>
      <w:lvlText w:val="%5."/>
      <w:lvlJc w:val="left"/>
      <w:pPr>
        <w:ind w:left="3600" w:hanging="360"/>
      </w:pPr>
    </w:lvl>
    <w:lvl w:ilvl="5" w:tplc="094CF3E0" w:tentative="1">
      <w:start w:val="1"/>
      <w:numFmt w:val="lowerRoman"/>
      <w:lvlText w:val="%6."/>
      <w:lvlJc w:val="right"/>
      <w:pPr>
        <w:ind w:left="4320" w:hanging="180"/>
      </w:pPr>
    </w:lvl>
    <w:lvl w:ilvl="6" w:tplc="70DC2ED4" w:tentative="1">
      <w:start w:val="1"/>
      <w:numFmt w:val="decimal"/>
      <w:lvlText w:val="%7."/>
      <w:lvlJc w:val="left"/>
      <w:pPr>
        <w:ind w:left="5040" w:hanging="360"/>
      </w:pPr>
    </w:lvl>
    <w:lvl w:ilvl="7" w:tplc="F1469C96" w:tentative="1">
      <w:start w:val="1"/>
      <w:numFmt w:val="lowerLetter"/>
      <w:lvlText w:val="%8."/>
      <w:lvlJc w:val="left"/>
      <w:pPr>
        <w:ind w:left="5760" w:hanging="360"/>
      </w:pPr>
    </w:lvl>
    <w:lvl w:ilvl="8" w:tplc="BFD0494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82248DC">
      <w:start w:val="1"/>
      <w:numFmt w:val="lowerRoman"/>
      <w:lvlText w:val="(%1)"/>
      <w:lvlJc w:val="left"/>
      <w:pPr>
        <w:ind w:left="1080" w:hanging="720"/>
      </w:pPr>
      <w:rPr>
        <w:rFonts w:hint="default"/>
        <w:b w:val="0"/>
      </w:rPr>
    </w:lvl>
    <w:lvl w:ilvl="1" w:tplc="B1883B40" w:tentative="1">
      <w:start w:val="1"/>
      <w:numFmt w:val="lowerLetter"/>
      <w:lvlText w:val="%2."/>
      <w:lvlJc w:val="left"/>
      <w:pPr>
        <w:ind w:left="1440" w:hanging="360"/>
      </w:pPr>
    </w:lvl>
    <w:lvl w:ilvl="2" w:tplc="68B8DEB6" w:tentative="1">
      <w:start w:val="1"/>
      <w:numFmt w:val="lowerRoman"/>
      <w:lvlText w:val="%3."/>
      <w:lvlJc w:val="right"/>
      <w:pPr>
        <w:ind w:left="2160" w:hanging="180"/>
      </w:pPr>
    </w:lvl>
    <w:lvl w:ilvl="3" w:tplc="7D34ADC8" w:tentative="1">
      <w:start w:val="1"/>
      <w:numFmt w:val="decimal"/>
      <w:lvlText w:val="%4."/>
      <w:lvlJc w:val="left"/>
      <w:pPr>
        <w:ind w:left="2880" w:hanging="360"/>
      </w:pPr>
    </w:lvl>
    <w:lvl w:ilvl="4" w:tplc="5FBACC44" w:tentative="1">
      <w:start w:val="1"/>
      <w:numFmt w:val="lowerLetter"/>
      <w:lvlText w:val="%5."/>
      <w:lvlJc w:val="left"/>
      <w:pPr>
        <w:ind w:left="3600" w:hanging="360"/>
      </w:pPr>
    </w:lvl>
    <w:lvl w:ilvl="5" w:tplc="C58AB964" w:tentative="1">
      <w:start w:val="1"/>
      <w:numFmt w:val="lowerRoman"/>
      <w:lvlText w:val="%6."/>
      <w:lvlJc w:val="right"/>
      <w:pPr>
        <w:ind w:left="4320" w:hanging="180"/>
      </w:pPr>
    </w:lvl>
    <w:lvl w:ilvl="6" w:tplc="DAB282FA" w:tentative="1">
      <w:start w:val="1"/>
      <w:numFmt w:val="decimal"/>
      <w:lvlText w:val="%7."/>
      <w:lvlJc w:val="left"/>
      <w:pPr>
        <w:ind w:left="5040" w:hanging="360"/>
      </w:pPr>
    </w:lvl>
    <w:lvl w:ilvl="7" w:tplc="54223572" w:tentative="1">
      <w:start w:val="1"/>
      <w:numFmt w:val="lowerLetter"/>
      <w:lvlText w:val="%8."/>
      <w:lvlJc w:val="left"/>
      <w:pPr>
        <w:ind w:left="5760" w:hanging="360"/>
      </w:pPr>
    </w:lvl>
    <w:lvl w:ilvl="8" w:tplc="D530500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C8C1712">
      <w:start w:val="1"/>
      <w:numFmt w:val="decimal"/>
      <w:lvlText w:val="%1."/>
      <w:lvlJc w:val="left"/>
      <w:pPr>
        <w:ind w:left="360" w:hanging="360"/>
      </w:pPr>
      <w:rPr>
        <w:rFonts w:hint="default"/>
      </w:rPr>
    </w:lvl>
    <w:lvl w:ilvl="1" w:tplc="8FA2C26E" w:tentative="1">
      <w:start w:val="1"/>
      <w:numFmt w:val="lowerLetter"/>
      <w:lvlText w:val="%2."/>
      <w:lvlJc w:val="left"/>
      <w:pPr>
        <w:ind w:left="1080" w:hanging="360"/>
      </w:pPr>
    </w:lvl>
    <w:lvl w:ilvl="2" w:tplc="8C089172" w:tentative="1">
      <w:start w:val="1"/>
      <w:numFmt w:val="lowerRoman"/>
      <w:lvlText w:val="%3."/>
      <w:lvlJc w:val="right"/>
      <w:pPr>
        <w:ind w:left="1800" w:hanging="180"/>
      </w:pPr>
    </w:lvl>
    <w:lvl w:ilvl="3" w:tplc="335828A0" w:tentative="1">
      <w:start w:val="1"/>
      <w:numFmt w:val="decimal"/>
      <w:lvlText w:val="%4."/>
      <w:lvlJc w:val="left"/>
      <w:pPr>
        <w:ind w:left="2520" w:hanging="360"/>
      </w:pPr>
    </w:lvl>
    <w:lvl w:ilvl="4" w:tplc="CD943C64" w:tentative="1">
      <w:start w:val="1"/>
      <w:numFmt w:val="lowerLetter"/>
      <w:lvlText w:val="%5."/>
      <w:lvlJc w:val="left"/>
      <w:pPr>
        <w:ind w:left="3240" w:hanging="360"/>
      </w:pPr>
    </w:lvl>
    <w:lvl w:ilvl="5" w:tplc="3D3ED620" w:tentative="1">
      <w:start w:val="1"/>
      <w:numFmt w:val="lowerRoman"/>
      <w:lvlText w:val="%6."/>
      <w:lvlJc w:val="right"/>
      <w:pPr>
        <w:ind w:left="3960" w:hanging="180"/>
      </w:pPr>
    </w:lvl>
    <w:lvl w:ilvl="6" w:tplc="01A8F88A" w:tentative="1">
      <w:start w:val="1"/>
      <w:numFmt w:val="decimal"/>
      <w:lvlText w:val="%7."/>
      <w:lvlJc w:val="left"/>
      <w:pPr>
        <w:ind w:left="4680" w:hanging="360"/>
      </w:pPr>
    </w:lvl>
    <w:lvl w:ilvl="7" w:tplc="7C540270" w:tentative="1">
      <w:start w:val="1"/>
      <w:numFmt w:val="lowerLetter"/>
      <w:lvlText w:val="%8."/>
      <w:lvlJc w:val="left"/>
      <w:pPr>
        <w:ind w:left="5400" w:hanging="360"/>
      </w:pPr>
    </w:lvl>
    <w:lvl w:ilvl="8" w:tplc="D93A393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494C046">
      <w:start w:val="1"/>
      <w:numFmt w:val="lowerRoman"/>
      <w:lvlText w:val="(%1)"/>
      <w:lvlJc w:val="left"/>
      <w:pPr>
        <w:ind w:left="1080" w:hanging="720"/>
      </w:pPr>
      <w:rPr>
        <w:rFonts w:hint="default"/>
      </w:rPr>
    </w:lvl>
    <w:lvl w:ilvl="1" w:tplc="CBCE25B4" w:tentative="1">
      <w:start w:val="1"/>
      <w:numFmt w:val="lowerLetter"/>
      <w:lvlText w:val="%2."/>
      <w:lvlJc w:val="left"/>
      <w:pPr>
        <w:ind w:left="1440" w:hanging="360"/>
      </w:pPr>
    </w:lvl>
    <w:lvl w:ilvl="2" w:tplc="ED627118" w:tentative="1">
      <w:start w:val="1"/>
      <w:numFmt w:val="lowerRoman"/>
      <w:lvlText w:val="%3."/>
      <w:lvlJc w:val="right"/>
      <w:pPr>
        <w:ind w:left="2160" w:hanging="180"/>
      </w:pPr>
    </w:lvl>
    <w:lvl w:ilvl="3" w:tplc="18B42858" w:tentative="1">
      <w:start w:val="1"/>
      <w:numFmt w:val="decimal"/>
      <w:lvlText w:val="%4."/>
      <w:lvlJc w:val="left"/>
      <w:pPr>
        <w:ind w:left="2880" w:hanging="360"/>
      </w:pPr>
    </w:lvl>
    <w:lvl w:ilvl="4" w:tplc="38AC8080" w:tentative="1">
      <w:start w:val="1"/>
      <w:numFmt w:val="lowerLetter"/>
      <w:lvlText w:val="%5."/>
      <w:lvlJc w:val="left"/>
      <w:pPr>
        <w:ind w:left="3600" w:hanging="360"/>
      </w:pPr>
    </w:lvl>
    <w:lvl w:ilvl="5" w:tplc="4BD6A160" w:tentative="1">
      <w:start w:val="1"/>
      <w:numFmt w:val="lowerRoman"/>
      <w:lvlText w:val="%6."/>
      <w:lvlJc w:val="right"/>
      <w:pPr>
        <w:ind w:left="4320" w:hanging="180"/>
      </w:pPr>
    </w:lvl>
    <w:lvl w:ilvl="6" w:tplc="4CBE7374" w:tentative="1">
      <w:start w:val="1"/>
      <w:numFmt w:val="decimal"/>
      <w:lvlText w:val="%7."/>
      <w:lvlJc w:val="left"/>
      <w:pPr>
        <w:ind w:left="5040" w:hanging="360"/>
      </w:pPr>
    </w:lvl>
    <w:lvl w:ilvl="7" w:tplc="BD7A89A0" w:tentative="1">
      <w:start w:val="1"/>
      <w:numFmt w:val="lowerLetter"/>
      <w:lvlText w:val="%8."/>
      <w:lvlJc w:val="left"/>
      <w:pPr>
        <w:ind w:left="5760" w:hanging="360"/>
      </w:pPr>
    </w:lvl>
    <w:lvl w:ilvl="8" w:tplc="3DF8A34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60B8D1EE">
      <w:start w:val="1"/>
      <w:numFmt w:val="decimal"/>
      <w:lvlText w:val="%1."/>
      <w:lvlJc w:val="left"/>
      <w:pPr>
        <w:ind w:left="360" w:hanging="360"/>
      </w:pPr>
    </w:lvl>
    <w:lvl w:ilvl="1" w:tplc="3098C880" w:tentative="1">
      <w:start w:val="1"/>
      <w:numFmt w:val="lowerLetter"/>
      <w:lvlText w:val="%2."/>
      <w:lvlJc w:val="left"/>
      <w:pPr>
        <w:ind w:left="1080" w:hanging="360"/>
      </w:pPr>
    </w:lvl>
    <w:lvl w:ilvl="2" w:tplc="73C85B6E" w:tentative="1">
      <w:start w:val="1"/>
      <w:numFmt w:val="lowerRoman"/>
      <w:lvlText w:val="%3."/>
      <w:lvlJc w:val="right"/>
      <w:pPr>
        <w:ind w:left="1800" w:hanging="180"/>
      </w:pPr>
    </w:lvl>
    <w:lvl w:ilvl="3" w:tplc="290C37AC" w:tentative="1">
      <w:start w:val="1"/>
      <w:numFmt w:val="decimal"/>
      <w:lvlText w:val="%4."/>
      <w:lvlJc w:val="left"/>
      <w:pPr>
        <w:ind w:left="2520" w:hanging="360"/>
      </w:pPr>
    </w:lvl>
    <w:lvl w:ilvl="4" w:tplc="35C8BFE8" w:tentative="1">
      <w:start w:val="1"/>
      <w:numFmt w:val="lowerLetter"/>
      <w:lvlText w:val="%5."/>
      <w:lvlJc w:val="left"/>
      <w:pPr>
        <w:ind w:left="3240" w:hanging="360"/>
      </w:pPr>
    </w:lvl>
    <w:lvl w:ilvl="5" w:tplc="A3465834" w:tentative="1">
      <w:start w:val="1"/>
      <w:numFmt w:val="lowerRoman"/>
      <w:lvlText w:val="%6."/>
      <w:lvlJc w:val="right"/>
      <w:pPr>
        <w:ind w:left="3960" w:hanging="180"/>
      </w:pPr>
    </w:lvl>
    <w:lvl w:ilvl="6" w:tplc="3D648F5C" w:tentative="1">
      <w:start w:val="1"/>
      <w:numFmt w:val="decimal"/>
      <w:lvlText w:val="%7."/>
      <w:lvlJc w:val="left"/>
      <w:pPr>
        <w:ind w:left="4680" w:hanging="360"/>
      </w:pPr>
    </w:lvl>
    <w:lvl w:ilvl="7" w:tplc="20FCD350" w:tentative="1">
      <w:start w:val="1"/>
      <w:numFmt w:val="lowerLetter"/>
      <w:lvlText w:val="%8."/>
      <w:lvlJc w:val="left"/>
      <w:pPr>
        <w:ind w:left="5400" w:hanging="360"/>
      </w:pPr>
    </w:lvl>
    <w:lvl w:ilvl="8" w:tplc="65E686C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FBC076DC">
      <w:start w:val="1"/>
      <w:numFmt w:val="lowerRoman"/>
      <w:lvlText w:val="(%1)"/>
      <w:lvlJc w:val="left"/>
      <w:pPr>
        <w:ind w:left="1080" w:hanging="720"/>
      </w:pPr>
      <w:rPr>
        <w:rFonts w:hint="default"/>
        <w:b w:val="0"/>
      </w:rPr>
    </w:lvl>
    <w:lvl w:ilvl="1" w:tplc="6B2AA49C" w:tentative="1">
      <w:start w:val="1"/>
      <w:numFmt w:val="lowerLetter"/>
      <w:lvlText w:val="%2."/>
      <w:lvlJc w:val="left"/>
      <w:pPr>
        <w:ind w:left="1440" w:hanging="360"/>
      </w:pPr>
    </w:lvl>
    <w:lvl w:ilvl="2" w:tplc="96ACC87C" w:tentative="1">
      <w:start w:val="1"/>
      <w:numFmt w:val="lowerRoman"/>
      <w:lvlText w:val="%3."/>
      <w:lvlJc w:val="right"/>
      <w:pPr>
        <w:ind w:left="2160" w:hanging="180"/>
      </w:pPr>
    </w:lvl>
    <w:lvl w:ilvl="3" w:tplc="DDB6209C" w:tentative="1">
      <w:start w:val="1"/>
      <w:numFmt w:val="decimal"/>
      <w:lvlText w:val="%4."/>
      <w:lvlJc w:val="left"/>
      <w:pPr>
        <w:ind w:left="2880" w:hanging="360"/>
      </w:pPr>
    </w:lvl>
    <w:lvl w:ilvl="4" w:tplc="82044AF6" w:tentative="1">
      <w:start w:val="1"/>
      <w:numFmt w:val="lowerLetter"/>
      <w:lvlText w:val="%5."/>
      <w:lvlJc w:val="left"/>
      <w:pPr>
        <w:ind w:left="3600" w:hanging="360"/>
      </w:pPr>
    </w:lvl>
    <w:lvl w:ilvl="5" w:tplc="220212C4" w:tentative="1">
      <w:start w:val="1"/>
      <w:numFmt w:val="lowerRoman"/>
      <w:lvlText w:val="%6."/>
      <w:lvlJc w:val="right"/>
      <w:pPr>
        <w:ind w:left="4320" w:hanging="180"/>
      </w:pPr>
    </w:lvl>
    <w:lvl w:ilvl="6" w:tplc="58DA2000" w:tentative="1">
      <w:start w:val="1"/>
      <w:numFmt w:val="decimal"/>
      <w:lvlText w:val="%7."/>
      <w:lvlJc w:val="left"/>
      <w:pPr>
        <w:ind w:left="5040" w:hanging="360"/>
      </w:pPr>
    </w:lvl>
    <w:lvl w:ilvl="7" w:tplc="F03E1B6C" w:tentative="1">
      <w:start w:val="1"/>
      <w:numFmt w:val="lowerLetter"/>
      <w:lvlText w:val="%8."/>
      <w:lvlJc w:val="left"/>
      <w:pPr>
        <w:ind w:left="5760" w:hanging="360"/>
      </w:pPr>
    </w:lvl>
    <w:lvl w:ilvl="8" w:tplc="702CE0B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D4704E68">
      <w:start w:val="1"/>
      <w:numFmt w:val="lowerRoman"/>
      <w:lvlText w:val="(%1)"/>
      <w:lvlJc w:val="left"/>
      <w:pPr>
        <w:ind w:left="1080" w:hanging="720"/>
      </w:pPr>
      <w:rPr>
        <w:rFonts w:hint="default"/>
      </w:rPr>
    </w:lvl>
    <w:lvl w:ilvl="1" w:tplc="40543474" w:tentative="1">
      <w:start w:val="1"/>
      <w:numFmt w:val="lowerLetter"/>
      <w:lvlText w:val="%2."/>
      <w:lvlJc w:val="left"/>
      <w:pPr>
        <w:ind w:left="1440" w:hanging="360"/>
      </w:pPr>
    </w:lvl>
    <w:lvl w:ilvl="2" w:tplc="AD2E39C4" w:tentative="1">
      <w:start w:val="1"/>
      <w:numFmt w:val="lowerRoman"/>
      <w:lvlText w:val="%3."/>
      <w:lvlJc w:val="right"/>
      <w:pPr>
        <w:ind w:left="2160" w:hanging="180"/>
      </w:pPr>
    </w:lvl>
    <w:lvl w:ilvl="3" w:tplc="5FC0AA72" w:tentative="1">
      <w:start w:val="1"/>
      <w:numFmt w:val="decimal"/>
      <w:lvlText w:val="%4."/>
      <w:lvlJc w:val="left"/>
      <w:pPr>
        <w:ind w:left="2880" w:hanging="360"/>
      </w:pPr>
    </w:lvl>
    <w:lvl w:ilvl="4" w:tplc="78EA239E" w:tentative="1">
      <w:start w:val="1"/>
      <w:numFmt w:val="lowerLetter"/>
      <w:lvlText w:val="%5."/>
      <w:lvlJc w:val="left"/>
      <w:pPr>
        <w:ind w:left="3600" w:hanging="360"/>
      </w:pPr>
    </w:lvl>
    <w:lvl w:ilvl="5" w:tplc="A90010C2" w:tentative="1">
      <w:start w:val="1"/>
      <w:numFmt w:val="lowerRoman"/>
      <w:lvlText w:val="%6."/>
      <w:lvlJc w:val="right"/>
      <w:pPr>
        <w:ind w:left="4320" w:hanging="180"/>
      </w:pPr>
    </w:lvl>
    <w:lvl w:ilvl="6" w:tplc="49F6F950" w:tentative="1">
      <w:start w:val="1"/>
      <w:numFmt w:val="decimal"/>
      <w:lvlText w:val="%7."/>
      <w:lvlJc w:val="left"/>
      <w:pPr>
        <w:ind w:left="5040" w:hanging="360"/>
      </w:pPr>
    </w:lvl>
    <w:lvl w:ilvl="7" w:tplc="0B58AD78" w:tentative="1">
      <w:start w:val="1"/>
      <w:numFmt w:val="lowerLetter"/>
      <w:lvlText w:val="%8."/>
      <w:lvlJc w:val="left"/>
      <w:pPr>
        <w:ind w:left="5760" w:hanging="360"/>
      </w:pPr>
    </w:lvl>
    <w:lvl w:ilvl="8" w:tplc="5F06BF4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4E88124E">
      <w:start w:val="1"/>
      <w:numFmt w:val="lowerRoman"/>
      <w:lvlText w:val="(%1)"/>
      <w:lvlJc w:val="left"/>
      <w:pPr>
        <w:ind w:left="1080" w:hanging="720"/>
      </w:pPr>
      <w:rPr>
        <w:rFonts w:hint="default"/>
      </w:rPr>
    </w:lvl>
    <w:lvl w:ilvl="1" w:tplc="91145A78" w:tentative="1">
      <w:start w:val="1"/>
      <w:numFmt w:val="lowerLetter"/>
      <w:lvlText w:val="%2."/>
      <w:lvlJc w:val="left"/>
      <w:pPr>
        <w:ind w:left="1440" w:hanging="360"/>
      </w:pPr>
    </w:lvl>
    <w:lvl w:ilvl="2" w:tplc="2CC633CA" w:tentative="1">
      <w:start w:val="1"/>
      <w:numFmt w:val="lowerRoman"/>
      <w:lvlText w:val="%3."/>
      <w:lvlJc w:val="right"/>
      <w:pPr>
        <w:ind w:left="2160" w:hanging="180"/>
      </w:pPr>
    </w:lvl>
    <w:lvl w:ilvl="3" w:tplc="39FCE750" w:tentative="1">
      <w:start w:val="1"/>
      <w:numFmt w:val="decimal"/>
      <w:lvlText w:val="%4."/>
      <w:lvlJc w:val="left"/>
      <w:pPr>
        <w:ind w:left="2880" w:hanging="360"/>
      </w:pPr>
    </w:lvl>
    <w:lvl w:ilvl="4" w:tplc="9A3C9D04" w:tentative="1">
      <w:start w:val="1"/>
      <w:numFmt w:val="lowerLetter"/>
      <w:lvlText w:val="%5."/>
      <w:lvlJc w:val="left"/>
      <w:pPr>
        <w:ind w:left="3600" w:hanging="360"/>
      </w:pPr>
    </w:lvl>
    <w:lvl w:ilvl="5" w:tplc="1DBE75F0" w:tentative="1">
      <w:start w:val="1"/>
      <w:numFmt w:val="lowerRoman"/>
      <w:lvlText w:val="%6."/>
      <w:lvlJc w:val="right"/>
      <w:pPr>
        <w:ind w:left="4320" w:hanging="180"/>
      </w:pPr>
    </w:lvl>
    <w:lvl w:ilvl="6" w:tplc="1C346B8A" w:tentative="1">
      <w:start w:val="1"/>
      <w:numFmt w:val="decimal"/>
      <w:lvlText w:val="%7."/>
      <w:lvlJc w:val="left"/>
      <w:pPr>
        <w:ind w:left="5040" w:hanging="360"/>
      </w:pPr>
    </w:lvl>
    <w:lvl w:ilvl="7" w:tplc="EDA0D66E" w:tentative="1">
      <w:start w:val="1"/>
      <w:numFmt w:val="lowerLetter"/>
      <w:lvlText w:val="%8."/>
      <w:lvlJc w:val="left"/>
      <w:pPr>
        <w:ind w:left="5760" w:hanging="360"/>
      </w:pPr>
    </w:lvl>
    <w:lvl w:ilvl="8" w:tplc="D49E314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4B6CD63C">
      <w:start w:val="1"/>
      <w:numFmt w:val="lowerRoman"/>
      <w:lvlText w:val="(%1)"/>
      <w:lvlJc w:val="left"/>
      <w:pPr>
        <w:ind w:left="1004" w:hanging="720"/>
      </w:pPr>
      <w:rPr>
        <w:rFonts w:hint="default"/>
        <w:b w:val="0"/>
      </w:rPr>
    </w:lvl>
    <w:lvl w:ilvl="1" w:tplc="4E6CE950" w:tentative="1">
      <w:start w:val="1"/>
      <w:numFmt w:val="lowerLetter"/>
      <w:lvlText w:val="%2."/>
      <w:lvlJc w:val="left"/>
      <w:pPr>
        <w:ind w:left="1364" w:hanging="360"/>
      </w:pPr>
    </w:lvl>
    <w:lvl w:ilvl="2" w:tplc="376A3906" w:tentative="1">
      <w:start w:val="1"/>
      <w:numFmt w:val="lowerRoman"/>
      <w:lvlText w:val="%3."/>
      <w:lvlJc w:val="right"/>
      <w:pPr>
        <w:ind w:left="2084" w:hanging="180"/>
      </w:pPr>
    </w:lvl>
    <w:lvl w:ilvl="3" w:tplc="FC60B308" w:tentative="1">
      <w:start w:val="1"/>
      <w:numFmt w:val="decimal"/>
      <w:lvlText w:val="%4."/>
      <w:lvlJc w:val="left"/>
      <w:pPr>
        <w:ind w:left="2804" w:hanging="360"/>
      </w:pPr>
    </w:lvl>
    <w:lvl w:ilvl="4" w:tplc="DF66D558" w:tentative="1">
      <w:start w:val="1"/>
      <w:numFmt w:val="lowerLetter"/>
      <w:lvlText w:val="%5."/>
      <w:lvlJc w:val="left"/>
      <w:pPr>
        <w:ind w:left="3524" w:hanging="360"/>
      </w:pPr>
    </w:lvl>
    <w:lvl w:ilvl="5" w:tplc="4D566460" w:tentative="1">
      <w:start w:val="1"/>
      <w:numFmt w:val="lowerRoman"/>
      <w:lvlText w:val="%6."/>
      <w:lvlJc w:val="right"/>
      <w:pPr>
        <w:ind w:left="4244" w:hanging="180"/>
      </w:pPr>
    </w:lvl>
    <w:lvl w:ilvl="6" w:tplc="2B4449C2" w:tentative="1">
      <w:start w:val="1"/>
      <w:numFmt w:val="decimal"/>
      <w:lvlText w:val="%7."/>
      <w:lvlJc w:val="left"/>
      <w:pPr>
        <w:ind w:left="4964" w:hanging="360"/>
      </w:pPr>
    </w:lvl>
    <w:lvl w:ilvl="7" w:tplc="F1E6AAEC" w:tentative="1">
      <w:start w:val="1"/>
      <w:numFmt w:val="lowerLetter"/>
      <w:lvlText w:val="%8."/>
      <w:lvlJc w:val="left"/>
      <w:pPr>
        <w:ind w:left="5684" w:hanging="360"/>
      </w:pPr>
    </w:lvl>
    <w:lvl w:ilvl="8" w:tplc="C3ECEDF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65C844E4">
      <w:start w:val="1"/>
      <w:numFmt w:val="decimal"/>
      <w:lvlText w:val="%1."/>
      <w:lvlJc w:val="left"/>
      <w:pPr>
        <w:ind w:left="360" w:hanging="360"/>
      </w:pPr>
      <w:rPr>
        <w:rFonts w:hint="default"/>
      </w:rPr>
    </w:lvl>
    <w:lvl w:ilvl="1" w:tplc="4E66ECFC" w:tentative="1">
      <w:start w:val="1"/>
      <w:numFmt w:val="lowerLetter"/>
      <w:lvlText w:val="%2."/>
      <w:lvlJc w:val="left"/>
      <w:pPr>
        <w:ind w:left="1080" w:hanging="360"/>
      </w:pPr>
    </w:lvl>
    <w:lvl w:ilvl="2" w:tplc="17DCCB98" w:tentative="1">
      <w:start w:val="1"/>
      <w:numFmt w:val="lowerRoman"/>
      <w:lvlText w:val="%3."/>
      <w:lvlJc w:val="right"/>
      <w:pPr>
        <w:ind w:left="1800" w:hanging="180"/>
      </w:pPr>
    </w:lvl>
    <w:lvl w:ilvl="3" w:tplc="094852B8" w:tentative="1">
      <w:start w:val="1"/>
      <w:numFmt w:val="decimal"/>
      <w:lvlText w:val="%4."/>
      <w:lvlJc w:val="left"/>
      <w:pPr>
        <w:ind w:left="2520" w:hanging="360"/>
      </w:pPr>
    </w:lvl>
    <w:lvl w:ilvl="4" w:tplc="C534D29A" w:tentative="1">
      <w:start w:val="1"/>
      <w:numFmt w:val="lowerLetter"/>
      <w:lvlText w:val="%5."/>
      <w:lvlJc w:val="left"/>
      <w:pPr>
        <w:ind w:left="3240" w:hanging="360"/>
      </w:pPr>
    </w:lvl>
    <w:lvl w:ilvl="5" w:tplc="16F64624" w:tentative="1">
      <w:start w:val="1"/>
      <w:numFmt w:val="lowerRoman"/>
      <w:lvlText w:val="%6."/>
      <w:lvlJc w:val="right"/>
      <w:pPr>
        <w:ind w:left="3960" w:hanging="180"/>
      </w:pPr>
    </w:lvl>
    <w:lvl w:ilvl="6" w:tplc="33548D7A" w:tentative="1">
      <w:start w:val="1"/>
      <w:numFmt w:val="decimal"/>
      <w:lvlText w:val="%7."/>
      <w:lvlJc w:val="left"/>
      <w:pPr>
        <w:ind w:left="4680" w:hanging="360"/>
      </w:pPr>
    </w:lvl>
    <w:lvl w:ilvl="7" w:tplc="FFA4F438" w:tentative="1">
      <w:start w:val="1"/>
      <w:numFmt w:val="lowerLetter"/>
      <w:lvlText w:val="%8."/>
      <w:lvlJc w:val="left"/>
      <w:pPr>
        <w:ind w:left="5400" w:hanging="360"/>
      </w:pPr>
    </w:lvl>
    <w:lvl w:ilvl="8" w:tplc="B846CB2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174BBCA">
      <w:start w:val="1"/>
      <w:numFmt w:val="lowerRoman"/>
      <w:lvlText w:val="(%1)"/>
      <w:lvlJc w:val="left"/>
      <w:pPr>
        <w:ind w:left="1080" w:hanging="720"/>
      </w:pPr>
      <w:rPr>
        <w:rFonts w:hint="default"/>
      </w:rPr>
    </w:lvl>
    <w:lvl w:ilvl="1" w:tplc="D500F560" w:tentative="1">
      <w:start w:val="1"/>
      <w:numFmt w:val="lowerLetter"/>
      <w:lvlText w:val="%2."/>
      <w:lvlJc w:val="left"/>
      <w:pPr>
        <w:ind w:left="1440" w:hanging="360"/>
      </w:pPr>
    </w:lvl>
    <w:lvl w:ilvl="2" w:tplc="18526C74" w:tentative="1">
      <w:start w:val="1"/>
      <w:numFmt w:val="lowerRoman"/>
      <w:lvlText w:val="%3."/>
      <w:lvlJc w:val="right"/>
      <w:pPr>
        <w:ind w:left="2160" w:hanging="180"/>
      </w:pPr>
    </w:lvl>
    <w:lvl w:ilvl="3" w:tplc="0E869E8E" w:tentative="1">
      <w:start w:val="1"/>
      <w:numFmt w:val="decimal"/>
      <w:lvlText w:val="%4."/>
      <w:lvlJc w:val="left"/>
      <w:pPr>
        <w:ind w:left="2880" w:hanging="360"/>
      </w:pPr>
    </w:lvl>
    <w:lvl w:ilvl="4" w:tplc="2A820C3E" w:tentative="1">
      <w:start w:val="1"/>
      <w:numFmt w:val="lowerLetter"/>
      <w:lvlText w:val="%5."/>
      <w:lvlJc w:val="left"/>
      <w:pPr>
        <w:ind w:left="3600" w:hanging="360"/>
      </w:pPr>
    </w:lvl>
    <w:lvl w:ilvl="5" w:tplc="F216D9DE" w:tentative="1">
      <w:start w:val="1"/>
      <w:numFmt w:val="lowerRoman"/>
      <w:lvlText w:val="%6."/>
      <w:lvlJc w:val="right"/>
      <w:pPr>
        <w:ind w:left="4320" w:hanging="180"/>
      </w:pPr>
    </w:lvl>
    <w:lvl w:ilvl="6" w:tplc="99560E0E" w:tentative="1">
      <w:start w:val="1"/>
      <w:numFmt w:val="decimal"/>
      <w:lvlText w:val="%7."/>
      <w:lvlJc w:val="left"/>
      <w:pPr>
        <w:ind w:left="5040" w:hanging="360"/>
      </w:pPr>
    </w:lvl>
    <w:lvl w:ilvl="7" w:tplc="69CE673A" w:tentative="1">
      <w:start w:val="1"/>
      <w:numFmt w:val="lowerLetter"/>
      <w:lvlText w:val="%8."/>
      <w:lvlJc w:val="left"/>
      <w:pPr>
        <w:ind w:left="5760" w:hanging="360"/>
      </w:pPr>
    </w:lvl>
    <w:lvl w:ilvl="8" w:tplc="714C0BC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2ABE1BA2">
      <w:start w:val="1"/>
      <w:numFmt w:val="decimal"/>
      <w:lvlText w:val="%1."/>
      <w:lvlJc w:val="left"/>
      <w:pPr>
        <w:ind w:left="360" w:hanging="360"/>
      </w:pPr>
      <w:rPr>
        <w:rFonts w:hint="default"/>
      </w:rPr>
    </w:lvl>
    <w:lvl w:ilvl="1" w:tplc="9DD447AA" w:tentative="1">
      <w:start w:val="1"/>
      <w:numFmt w:val="lowerLetter"/>
      <w:lvlText w:val="%2."/>
      <w:lvlJc w:val="left"/>
      <w:pPr>
        <w:ind w:left="1080" w:hanging="360"/>
      </w:pPr>
    </w:lvl>
    <w:lvl w:ilvl="2" w:tplc="A4164E16" w:tentative="1">
      <w:start w:val="1"/>
      <w:numFmt w:val="lowerRoman"/>
      <w:lvlText w:val="%3."/>
      <w:lvlJc w:val="right"/>
      <w:pPr>
        <w:ind w:left="1800" w:hanging="180"/>
      </w:pPr>
    </w:lvl>
    <w:lvl w:ilvl="3" w:tplc="1D3604B8" w:tentative="1">
      <w:start w:val="1"/>
      <w:numFmt w:val="decimal"/>
      <w:lvlText w:val="%4."/>
      <w:lvlJc w:val="left"/>
      <w:pPr>
        <w:ind w:left="2520" w:hanging="360"/>
      </w:pPr>
    </w:lvl>
    <w:lvl w:ilvl="4" w:tplc="4282C46E" w:tentative="1">
      <w:start w:val="1"/>
      <w:numFmt w:val="lowerLetter"/>
      <w:lvlText w:val="%5."/>
      <w:lvlJc w:val="left"/>
      <w:pPr>
        <w:ind w:left="3240" w:hanging="360"/>
      </w:pPr>
    </w:lvl>
    <w:lvl w:ilvl="5" w:tplc="4710BEF4" w:tentative="1">
      <w:start w:val="1"/>
      <w:numFmt w:val="lowerRoman"/>
      <w:lvlText w:val="%6."/>
      <w:lvlJc w:val="right"/>
      <w:pPr>
        <w:ind w:left="3960" w:hanging="180"/>
      </w:pPr>
    </w:lvl>
    <w:lvl w:ilvl="6" w:tplc="26D8869A" w:tentative="1">
      <w:start w:val="1"/>
      <w:numFmt w:val="decimal"/>
      <w:lvlText w:val="%7."/>
      <w:lvlJc w:val="left"/>
      <w:pPr>
        <w:ind w:left="4680" w:hanging="360"/>
      </w:pPr>
    </w:lvl>
    <w:lvl w:ilvl="7" w:tplc="5022BBBA" w:tentative="1">
      <w:start w:val="1"/>
      <w:numFmt w:val="lowerLetter"/>
      <w:lvlText w:val="%8."/>
      <w:lvlJc w:val="left"/>
      <w:pPr>
        <w:ind w:left="5400" w:hanging="360"/>
      </w:pPr>
    </w:lvl>
    <w:lvl w:ilvl="8" w:tplc="4B0C8DE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226E5EFC">
      <w:start w:val="1"/>
      <w:numFmt w:val="lowerRoman"/>
      <w:lvlText w:val="(%1)"/>
      <w:lvlJc w:val="left"/>
      <w:pPr>
        <w:ind w:left="1080" w:hanging="720"/>
      </w:pPr>
      <w:rPr>
        <w:rFonts w:hint="default"/>
      </w:rPr>
    </w:lvl>
    <w:lvl w:ilvl="1" w:tplc="44D2AA4C" w:tentative="1">
      <w:start w:val="1"/>
      <w:numFmt w:val="lowerLetter"/>
      <w:lvlText w:val="%2."/>
      <w:lvlJc w:val="left"/>
      <w:pPr>
        <w:ind w:left="1440" w:hanging="360"/>
      </w:pPr>
    </w:lvl>
    <w:lvl w:ilvl="2" w:tplc="9224EE3E" w:tentative="1">
      <w:start w:val="1"/>
      <w:numFmt w:val="lowerRoman"/>
      <w:lvlText w:val="%3."/>
      <w:lvlJc w:val="right"/>
      <w:pPr>
        <w:ind w:left="2160" w:hanging="180"/>
      </w:pPr>
    </w:lvl>
    <w:lvl w:ilvl="3" w:tplc="79CCE5C6" w:tentative="1">
      <w:start w:val="1"/>
      <w:numFmt w:val="decimal"/>
      <w:lvlText w:val="%4."/>
      <w:lvlJc w:val="left"/>
      <w:pPr>
        <w:ind w:left="2880" w:hanging="360"/>
      </w:pPr>
    </w:lvl>
    <w:lvl w:ilvl="4" w:tplc="98742FA8" w:tentative="1">
      <w:start w:val="1"/>
      <w:numFmt w:val="lowerLetter"/>
      <w:lvlText w:val="%5."/>
      <w:lvlJc w:val="left"/>
      <w:pPr>
        <w:ind w:left="3600" w:hanging="360"/>
      </w:pPr>
    </w:lvl>
    <w:lvl w:ilvl="5" w:tplc="9FDC6B42" w:tentative="1">
      <w:start w:val="1"/>
      <w:numFmt w:val="lowerRoman"/>
      <w:lvlText w:val="%6."/>
      <w:lvlJc w:val="right"/>
      <w:pPr>
        <w:ind w:left="4320" w:hanging="180"/>
      </w:pPr>
    </w:lvl>
    <w:lvl w:ilvl="6" w:tplc="1B62C19E" w:tentative="1">
      <w:start w:val="1"/>
      <w:numFmt w:val="decimal"/>
      <w:lvlText w:val="%7."/>
      <w:lvlJc w:val="left"/>
      <w:pPr>
        <w:ind w:left="5040" w:hanging="360"/>
      </w:pPr>
    </w:lvl>
    <w:lvl w:ilvl="7" w:tplc="683425CC" w:tentative="1">
      <w:start w:val="1"/>
      <w:numFmt w:val="lowerLetter"/>
      <w:lvlText w:val="%8."/>
      <w:lvlJc w:val="left"/>
      <w:pPr>
        <w:ind w:left="5760" w:hanging="360"/>
      </w:pPr>
    </w:lvl>
    <w:lvl w:ilvl="8" w:tplc="4F54BA72" w:tentative="1">
      <w:start w:val="1"/>
      <w:numFmt w:val="lowerRoman"/>
      <w:lvlText w:val="%9."/>
      <w:lvlJc w:val="right"/>
      <w:pPr>
        <w:ind w:left="6480" w:hanging="180"/>
      </w:pPr>
    </w:lvl>
  </w:abstractNum>
  <w:abstractNum w:abstractNumId="36" w15:restartNumberingAfterBreak="0">
    <w:nsid w:val="7DE76492"/>
    <w:multiLevelType w:val="hybridMultilevel"/>
    <w:tmpl w:val="E9B6A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3802BE"/>
    <w:multiLevelType w:val="hybridMultilevel"/>
    <w:tmpl w:val="F8660EFA"/>
    <w:lvl w:ilvl="0" w:tplc="98905356">
      <w:start w:val="1"/>
      <w:numFmt w:val="decimal"/>
      <w:lvlText w:val="%1."/>
      <w:lvlJc w:val="left"/>
      <w:pPr>
        <w:ind w:left="360" w:hanging="360"/>
      </w:pPr>
      <w:rPr>
        <w:rFonts w:hint="default"/>
      </w:rPr>
    </w:lvl>
    <w:lvl w:ilvl="1" w:tplc="7A3028F0" w:tentative="1">
      <w:start w:val="1"/>
      <w:numFmt w:val="lowerLetter"/>
      <w:lvlText w:val="%2."/>
      <w:lvlJc w:val="left"/>
      <w:pPr>
        <w:ind w:left="1080" w:hanging="360"/>
      </w:pPr>
    </w:lvl>
    <w:lvl w:ilvl="2" w:tplc="D8C487DA" w:tentative="1">
      <w:start w:val="1"/>
      <w:numFmt w:val="lowerRoman"/>
      <w:lvlText w:val="%3."/>
      <w:lvlJc w:val="right"/>
      <w:pPr>
        <w:ind w:left="1800" w:hanging="180"/>
      </w:pPr>
    </w:lvl>
    <w:lvl w:ilvl="3" w:tplc="5E52D2CE" w:tentative="1">
      <w:start w:val="1"/>
      <w:numFmt w:val="decimal"/>
      <w:lvlText w:val="%4."/>
      <w:lvlJc w:val="left"/>
      <w:pPr>
        <w:ind w:left="2520" w:hanging="360"/>
      </w:pPr>
    </w:lvl>
    <w:lvl w:ilvl="4" w:tplc="E168003C" w:tentative="1">
      <w:start w:val="1"/>
      <w:numFmt w:val="lowerLetter"/>
      <w:lvlText w:val="%5."/>
      <w:lvlJc w:val="left"/>
      <w:pPr>
        <w:ind w:left="3240" w:hanging="360"/>
      </w:pPr>
    </w:lvl>
    <w:lvl w:ilvl="5" w:tplc="5E903CF2" w:tentative="1">
      <w:start w:val="1"/>
      <w:numFmt w:val="lowerRoman"/>
      <w:lvlText w:val="%6."/>
      <w:lvlJc w:val="right"/>
      <w:pPr>
        <w:ind w:left="3960" w:hanging="180"/>
      </w:pPr>
    </w:lvl>
    <w:lvl w:ilvl="6" w:tplc="7E142FBE" w:tentative="1">
      <w:start w:val="1"/>
      <w:numFmt w:val="decimal"/>
      <w:lvlText w:val="%7."/>
      <w:lvlJc w:val="left"/>
      <w:pPr>
        <w:ind w:left="4680" w:hanging="360"/>
      </w:pPr>
    </w:lvl>
    <w:lvl w:ilvl="7" w:tplc="0A68AA6C" w:tentative="1">
      <w:start w:val="1"/>
      <w:numFmt w:val="lowerLetter"/>
      <w:lvlText w:val="%8."/>
      <w:lvlJc w:val="left"/>
      <w:pPr>
        <w:ind w:left="5400" w:hanging="360"/>
      </w:pPr>
    </w:lvl>
    <w:lvl w:ilvl="8" w:tplc="8E4ED73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B0CE475A">
      <w:start w:val="1"/>
      <w:numFmt w:val="decimal"/>
      <w:lvlText w:val="%1."/>
      <w:lvlJc w:val="left"/>
      <w:pPr>
        <w:ind w:left="360" w:hanging="360"/>
      </w:pPr>
      <w:rPr>
        <w:rFonts w:hint="default"/>
      </w:rPr>
    </w:lvl>
    <w:lvl w:ilvl="1" w:tplc="A512167C" w:tentative="1">
      <w:start w:val="1"/>
      <w:numFmt w:val="lowerLetter"/>
      <w:lvlText w:val="%2."/>
      <w:lvlJc w:val="left"/>
      <w:pPr>
        <w:ind w:left="1080" w:hanging="360"/>
      </w:pPr>
    </w:lvl>
    <w:lvl w:ilvl="2" w:tplc="18FCC600" w:tentative="1">
      <w:start w:val="1"/>
      <w:numFmt w:val="lowerRoman"/>
      <w:lvlText w:val="%3."/>
      <w:lvlJc w:val="right"/>
      <w:pPr>
        <w:ind w:left="1800" w:hanging="180"/>
      </w:pPr>
    </w:lvl>
    <w:lvl w:ilvl="3" w:tplc="8A6CEE60" w:tentative="1">
      <w:start w:val="1"/>
      <w:numFmt w:val="decimal"/>
      <w:lvlText w:val="%4."/>
      <w:lvlJc w:val="left"/>
      <w:pPr>
        <w:ind w:left="2520" w:hanging="360"/>
      </w:pPr>
    </w:lvl>
    <w:lvl w:ilvl="4" w:tplc="99C490FC" w:tentative="1">
      <w:start w:val="1"/>
      <w:numFmt w:val="lowerLetter"/>
      <w:lvlText w:val="%5."/>
      <w:lvlJc w:val="left"/>
      <w:pPr>
        <w:ind w:left="3240" w:hanging="360"/>
      </w:pPr>
    </w:lvl>
    <w:lvl w:ilvl="5" w:tplc="7958BD86" w:tentative="1">
      <w:start w:val="1"/>
      <w:numFmt w:val="lowerRoman"/>
      <w:lvlText w:val="%6."/>
      <w:lvlJc w:val="right"/>
      <w:pPr>
        <w:ind w:left="3960" w:hanging="180"/>
      </w:pPr>
    </w:lvl>
    <w:lvl w:ilvl="6" w:tplc="592C5046" w:tentative="1">
      <w:start w:val="1"/>
      <w:numFmt w:val="decimal"/>
      <w:lvlText w:val="%7."/>
      <w:lvlJc w:val="left"/>
      <w:pPr>
        <w:ind w:left="4680" w:hanging="360"/>
      </w:pPr>
    </w:lvl>
    <w:lvl w:ilvl="7" w:tplc="EA322FF2" w:tentative="1">
      <w:start w:val="1"/>
      <w:numFmt w:val="lowerLetter"/>
      <w:lvlText w:val="%8."/>
      <w:lvlJc w:val="left"/>
      <w:pPr>
        <w:ind w:left="5400" w:hanging="360"/>
      </w:pPr>
    </w:lvl>
    <w:lvl w:ilvl="8" w:tplc="B730321E"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8AF"/>
    <w:rsid w:val="000864D7"/>
    <w:rsid w:val="001B191A"/>
    <w:rsid w:val="003008A5"/>
    <w:rsid w:val="005754A9"/>
    <w:rsid w:val="005A5659"/>
    <w:rsid w:val="006D2782"/>
    <w:rsid w:val="007C4AEA"/>
    <w:rsid w:val="00971686"/>
    <w:rsid w:val="00BA633F"/>
    <w:rsid w:val="00C210D1"/>
    <w:rsid w:val="00E319BE"/>
    <w:rsid w:val="00E330E0"/>
    <w:rsid w:val="00EF2437"/>
    <w:rsid w:val="00F03CF5"/>
    <w:rsid w:val="00F14ED9"/>
    <w:rsid w:val="00F621F5"/>
    <w:rsid w:val="00F778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0543"/>
  <w15:docId w15:val="{6F7C86DD-CE33-4CC1-AF73-4EF9DAE5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3557</RACS_x0020_ID>
    <Approved_x0020_Provider xmlns="a8338b6e-77a6-4851-82b6-98166143ffdd">Baptcare Ltd</Approved_x0020_Provider>
    <Management_x0020_Company_x0020_ID xmlns="a8338b6e-77a6-4851-82b6-98166143ffdd" xsi:nil="true"/>
    <Home xmlns="a8338b6e-77a6-4851-82b6-98166143ffdd">Baptcare Wattle Grove Community</Home>
    <Signed xmlns="a8338b6e-77a6-4851-82b6-98166143ffdd" xsi:nil="true"/>
    <Uploaded xmlns="a8338b6e-77a6-4851-82b6-98166143ffdd">False</Uploaded>
    <Management_x0020_Company xmlns="a8338b6e-77a6-4851-82b6-98166143ffdd" xsi:nil="true"/>
    <Doc_x0020_Date xmlns="a8338b6e-77a6-4851-82b6-98166143ffdd">2020-09-16T03:22:00+00:00</Doc_x0020_Date>
    <CSI_x0020_ID xmlns="a8338b6e-77a6-4851-82b6-98166143ffdd" xsi:nil="true"/>
    <Case_x0020_ID xmlns="a8338b6e-77a6-4851-82b6-98166143ffdd" xsi:nil="true"/>
    <Approved_x0020_Provider_x0020_ID xmlns="a8338b6e-77a6-4851-82b6-98166143ffdd">44A60409-77F4-DC11-AD41-005056922186</Approved_x0020_Provider_x0020_ID>
    <Location xmlns="a8338b6e-77a6-4851-82b6-98166143ffdd" xsi:nil="true"/>
    <Home_x0020_ID xmlns="a8338b6e-77a6-4851-82b6-98166143ffdd">55E273DA-1680-E911-BBE1-005056922186</Home_x0020_ID>
    <State xmlns="a8338b6e-77a6-4851-82b6-98166143ffdd">VIC</State>
    <Doc_x0020_Sent_Received_x0020_Date xmlns="a8338b6e-77a6-4851-82b6-98166143ffdd">2020-09-16T00:00:00+00:00</Doc_x0020_Sent_Received_x0020_Date>
    <Activity_x0020_ID xmlns="a8338b6e-77a6-4851-82b6-98166143ffdd">645045B6-F3F2-EA11-94FB-005056922186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F216670-112C-48AF-834F-47041B723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DED9AF-3B1E-4393-9EA5-8AAF0E7C5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2020-10-05T23:34:00Z</dcterms:created>
  <dcterms:modified xsi:type="dcterms:W3CDTF">2020-10-05T23:34:00Z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