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06388" w14:textId="77777777" w:rsidR="003C6EC2" w:rsidRPr="003C6EC2" w:rsidRDefault="00BA661C"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FC06535" wp14:editId="0FC0653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48428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FC06537" wp14:editId="0FC0653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52841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Bethanie Elanora Villas Nursing Home</w:t>
      </w:r>
      <w:r w:rsidRPr="003C6EC2">
        <w:rPr>
          <w:rFonts w:ascii="Arial Black" w:hAnsi="Arial Black"/>
        </w:rPr>
        <w:t xml:space="preserve"> </w:t>
      </w:r>
    </w:p>
    <w:p w14:paraId="0FC06389" w14:textId="77777777" w:rsidR="003C6EC2" w:rsidRPr="003C6EC2" w:rsidRDefault="00BA661C" w:rsidP="003C6EC2">
      <w:pPr>
        <w:pStyle w:val="Title"/>
        <w:spacing w:before="360" w:after="480"/>
      </w:pPr>
      <w:r w:rsidRPr="003C6EC2">
        <w:rPr>
          <w:rFonts w:ascii="Arial Black" w:eastAsia="Calibri" w:hAnsi="Arial Black"/>
          <w:sz w:val="56"/>
        </w:rPr>
        <w:t>Performance Report</w:t>
      </w:r>
    </w:p>
    <w:p w14:paraId="0FC0638A" w14:textId="77777777" w:rsidR="001E6954" w:rsidRPr="003C6EC2" w:rsidRDefault="00BA661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37 Hastie Street </w:t>
      </w:r>
      <w:r w:rsidRPr="003C6EC2">
        <w:rPr>
          <w:color w:val="FFFFFF" w:themeColor="background1"/>
          <w:sz w:val="28"/>
        </w:rPr>
        <w:br/>
        <w:t>BUNBURY WA 6230</w:t>
      </w:r>
      <w:r w:rsidRPr="003C6EC2">
        <w:rPr>
          <w:color w:val="FFFFFF" w:themeColor="background1"/>
          <w:sz w:val="28"/>
        </w:rPr>
        <w:br/>
      </w:r>
      <w:r w:rsidRPr="003C6EC2">
        <w:rPr>
          <w:rFonts w:eastAsia="Calibri"/>
          <w:color w:val="FFFFFF" w:themeColor="background1"/>
          <w:sz w:val="28"/>
          <w:szCs w:val="56"/>
          <w:lang w:eastAsia="en-US"/>
        </w:rPr>
        <w:t>Phone number: 08 9780 9800</w:t>
      </w:r>
    </w:p>
    <w:p w14:paraId="0FC0638B" w14:textId="77777777" w:rsidR="003C6EC2" w:rsidRDefault="00BA661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7854 </w:t>
      </w:r>
    </w:p>
    <w:p w14:paraId="0FC0638C" w14:textId="77777777" w:rsidR="001E6954" w:rsidRPr="003C6EC2" w:rsidRDefault="00BA661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Bethanie Group Incorporated</w:t>
      </w:r>
    </w:p>
    <w:p w14:paraId="0FC0638D" w14:textId="77777777" w:rsidR="001E6954" w:rsidRPr="003C6EC2" w:rsidRDefault="00BA661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9 September 2020</w:t>
      </w:r>
    </w:p>
    <w:p w14:paraId="0FC0638E" w14:textId="09377857" w:rsidR="006B166B" w:rsidRPr="0077332D" w:rsidRDefault="00BA661C"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 xml:space="preserve">Date of Performance </w:t>
      </w:r>
      <w:r w:rsidRPr="0077332D">
        <w:rPr>
          <w:b/>
          <w:color w:val="FFFFFF" w:themeColor="background1"/>
          <w:sz w:val="28"/>
          <w:szCs w:val="28"/>
        </w:rPr>
        <w:t>Report:</w:t>
      </w:r>
      <w:r w:rsidRPr="0077332D">
        <w:rPr>
          <w:color w:val="FFFFFF" w:themeColor="background1"/>
          <w:sz w:val="28"/>
          <w:szCs w:val="28"/>
        </w:rPr>
        <w:t xml:space="preserve"> </w:t>
      </w:r>
      <w:r w:rsidR="00722D15" w:rsidRPr="0077332D">
        <w:rPr>
          <w:color w:val="FFFFFF" w:themeColor="background1"/>
          <w:sz w:val="28"/>
          <w:szCs w:val="28"/>
        </w:rPr>
        <w:t>1 December 2020</w:t>
      </w:r>
    </w:p>
    <w:bookmarkEnd w:id="0"/>
    <w:p w14:paraId="0FC0638F" w14:textId="77777777" w:rsidR="001E6954" w:rsidRPr="003C6EC2" w:rsidRDefault="00811514" w:rsidP="001E6954">
      <w:pPr>
        <w:tabs>
          <w:tab w:val="left" w:pos="2127"/>
        </w:tabs>
        <w:spacing w:before="120"/>
        <w:rPr>
          <w:rFonts w:eastAsia="Calibri"/>
          <w:b/>
          <w:color w:val="FFFFFF" w:themeColor="background1"/>
          <w:sz w:val="28"/>
          <w:szCs w:val="56"/>
          <w:lang w:eastAsia="en-US"/>
        </w:rPr>
      </w:pPr>
    </w:p>
    <w:p w14:paraId="0FC06390" w14:textId="77777777" w:rsidR="003C6EC2" w:rsidRDefault="0081151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FC06391" w14:textId="77777777" w:rsidR="00A30BEC" w:rsidRDefault="00BA661C" w:rsidP="0094564F">
      <w:pPr>
        <w:pStyle w:val="Heading1"/>
      </w:pPr>
      <w:bookmarkStart w:id="1" w:name="_Hlk32477662"/>
      <w:r>
        <w:lastRenderedPageBreak/>
        <w:t>Publication of report</w:t>
      </w:r>
    </w:p>
    <w:p w14:paraId="0FC06392" w14:textId="4881780C" w:rsidR="00A30BEC" w:rsidRPr="006B166B" w:rsidRDefault="00BA661C"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77332D">
        <w:t xml:space="preserve"> </w:t>
      </w:r>
      <w:r w:rsidRPr="0010469B">
        <w:t>2018</w:t>
      </w:r>
      <w:r>
        <w:t>.</w:t>
      </w:r>
    </w:p>
    <w:bookmarkEnd w:id="1"/>
    <w:p w14:paraId="0FC06393" w14:textId="77777777" w:rsidR="007F5256" w:rsidRPr="0094564F" w:rsidRDefault="00BA661C"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F6226" w14:paraId="0FC063C0" w14:textId="77777777" w:rsidTr="00EB1D71">
        <w:trPr>
          <w:trHeight w:val="227"/>
        </w:trPr>
        <w:tc>
          <w:tcPr>
            <w:tcW w:w="3942" w:type="pct"/>
            <w:shd w:val="clear" w:color="auto" w:fill="auto"/>
          </w:tcPr>
          <w:p w14:paraId="0FC063BE" w14:textId="77777777" w:rsidR="001E6954" w:rsidRPr="001E6954" w:rsidRDefault="00BA661C"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0FC063BF" w14:textId="14EBEC5D" w:rsidR="001E6954" w:rsidRPr="001E6954" w:rsidRDefault="00811514" w:rsidP="003C6EC2">
            <w:pPr>
              <w:keepNext/>
              <w:spacing w:before="40" w:after="40" w:line="240" w:lineRule="auto"/>
              <w:jc w:val="right"/>
              <w:rPr>
                <w:b/>
                <w:color w:val="0000FF"/>
              </w:rPr>
            </w:pPr>
          </w:p>
        </w:tc>
      </w:tr>
      <w:tr w:rsidR="004F6226" w14:paraId="0FC063C3" w14:textId="77777777" w:rsidTr="00EB1D71">
        <w:trPr>
          <w:trHeight w:val="227"/>
        </w:trPr>
        <w:tc>
          <w:tcPr>
            <w:tcW w:w="3942" w:type="pct"/>
            <w:shd w:val="clear" w:color="auto" w:fill="auto"/>
          </w:tcPr>
          <w:p w14:paraId="0FC063C1" w14:textId="77777777" w:rsidR="001E6954" w:rsidRPr="002B4C72" w:rsidRDefault="00BA661C" w:rsidP="004A3816">
            <w:pPr>
              <w:spacing w:before="40" w:after="40" w:line="240" w:lineRule="auto"/>
              <w:ind w:left="312"/>
            </w:pPr>
            <w:r w:rsidRPr="001E6954">
              <w:t>Requirement 3(3)(a)</w:t>
            </w:r>
          </w:p>
        </w:tc>
        <w:tc>
          <w:tcPr>
            <w:tcW w:w="1058" w:type="pct"/>
            <w:shd w:val="clear" w:color="auto" w:fill="auto"/>
          </w:tcPr>
          <w:p w14:paraId="0FC063C2" w14:textId="39D773CB" w:rsidR="001E6954" w:rsidRPr="001E6954" w:rsidRDefault="00BA661C" w:rsidP="004C55D8">
            <w:pPr>
              <w:spacing w:before="40" w:after="40" w:line="240" w:lineRule="auto"/>
              <w:ind w:left="-107"/>
              <w:jc w:val="right"/>
              <w:rPr>
                <w:color w:val="0000FF"/>
              </w:rPr>
            </w:pPr>
            <w:r w:rsidRPr="001E6954">
              <w:rPr>
                <w:bCs/>
                <w:iCs/>
                <w:color w:val="00577D"/>
                <w:szCs w:val="40"/>
              </w:rPr>
              <w:t>Compliant</w:t>
            </w:r>
          </w:p>
        </w:tc>
      </w:tr>
      <w:tr w:rsidR="004F6226" w14:paraId="0FC063C6" w14:textId="77777777" w:rsidTr="00EB1D71">
        <w:trPr>
          <w:trHeight w:val="227"/>
        </w:trPr>
        <w:tc>
          <w:tcPr>
            <w:tcW w:w="3942" w:type="pct"/>
            <w:shd w:val="clear" w:color="auto" w:fill="auto"/>
          </w:tcPr>
          <w:p w14:paraId="0FC063C4" w14:textId="77777777" w:rsidR="001E6954" w:rsidRPr="001E6954" w:rsidRDefault="00BA661C" w:rsidP="004C55D8">
            <w:pPr>
              <w:spacing w:before="40" w:after="40" w:line="240" w:lineRule="auto"/>
              <w:ind w:left="318" w:hanging="7"/>
            </w:pPr>
            <w:r w:rsidRPr="001E6954">
              <w:t>Requirement 3(3)(b)</w:t>
            </w:r>
          </w:p>
        </w:tc>
        <w:tc>
          <w:tcPr>
            <w:tcW w:w="1058" w:type="pct"/>
            <w:shd w:val="clear" w:color="auto" w:fill="auto"/>
          </w:tcPr>
          <w:p w14:paraId="0FC063C5" w14:textId="1981FB94" w:rsidR="001E6954" w:rsidRPr="001E6954" w:rsidRDefault="00BA661C" w:rsidP="00463EF3">
            <w:pPr>
              <w:spacing w:before="40" w:after="40" w:line="240" w:lineRule="auto"/>
              <w:jc w:val="right"/>
              <w:rPr>
                <w:color w:val="0000FF"/>
              </w:rPr>
            </w:pPr>
            <w:r w:rsidRPr="001E6954">
              <w:rPr>
                <w:bCs/>
                <w:iCs/>
                <w:color w:val="00577D"/>
                <w:szCs w:val="40"/>
              </w:rPr>
              <w:t>Compliant</w:t>
            </w:r>
          </w:p>
        </w:tc>
      </w:tr>
      <w:tr w:rsidR="004F6226" w14:paraId="0FC0641D" w14:textId="77777777" w:rsidTr="00EB1D71">
        <w:trPr>
          <w:trHeight w:val="227"/>
        </w:trPr>
        <w:tc>
          <w:tcPr>
            <w:tcW w:w="3942" w:type="pct"/>
            <w:shd w:val="clear" w:color="auto" w:fill="auto"/>
          </w:tcPr>
          <w:p w14:paraId="0FC0641B" w14:textId="77777777" w:rsidR="001E6954" w:rsidRPr="001E6954" w:rsidRDefault="00BA661C" w:rsidP="003C6EC2">
            <w:pPr>
              <w:keepNext/>
              <w:spacing w:before="40" w:after="40" w:line="240" w:lineRule="auto"/>
              <w:rPr>
                <w:b/>
              </w:rPr>
            </w:pPr>
            <w:r w:rsidRPr="001E6954">
              <w:rPr>
                <w:b/>
              </w:rPr>
              <w:t>Standard 8 Organisational governance</w:t>
            </w:r>
          </w:p>
        </w:tc>
        <w:tc>
          <w:tcPr>
            <w:tcW w:w="1058" w:type="pct"/>
            <w:shd w:val="clear" w:color="auto" w:fill="auto"/>
          </w:tcPr>
          <w:p w14:paraId="0FC0641C" w14:textId="2A9D2586" w:rsidR="001E6954" w:rsidRPr="001E6954" w:rsidRDefault="00811514" w:rsidP="003C6EC2">
            <w:pPr>
              <w:keepNext/>
              <w:spacing w:before="40" w:after="40" w:line="240" w:lineRule="auto"/>
              <w:jc w:val="right"/>
              <w:rPr>
                <w:b/>
                <w:color w:val="0000FF"/>
              </w:rPr>
            </w:pPr>
          </w:p>
        </w:tc>
      </w:tr>
      <w:tr w:rsidR="004F6226" w14:paraId="0FC06429" w14:textId="77777777" w:rsidTr="00EB1D71">
        <w:trPr>
          <w:trHeight w:val="227"/>
        </w:trPr>
        <w:tc>
          <w:tcPr>
            <w:tcW w:w="3942" w:type="pct"/>
            <w:shd w:val="clear" w:color="auto" w:fill="auto"/>
          </w:tcPr>
          <w:p w14:paraId="0FC06427" w14:textId="77777777" w:rsidR="001E6954" w:rsidRPr="001E6954" w:rsidRDefault="00BA661C" w:rsidP="004C55D8">
            <w:pPr>
              <w:spacing w:before="40" w:after="40" w:line="240" w:lineRule="auto"/>
              <w:ind w:left="318" w:hanging="7"/>
            </w:pPr>
            <w:r w:rsidRPr="001E6954">
              <w:t>Requirement 8(3)(d)</w:t>
            </w:r>
          </w:p>
        </w:tc>
        <w:tc>
          <w:tcPr>
            <w:tcW w:w="1058" w:type="pct"/>
            <w:shd w:val="clear" w:color="auto" w:fill="auto"/>
          </w:tcPr>
          <w:p w14:paraId="0FC06428" w14:textId="69B54777" w:rsidR="001E6954" w:rsidRPr="001E6954" w:rsidRDefault="00BA661C" w:rsidP="00463EF3">
            <w:pPr>
              <w:spacing w:before="40" w:after="40" w:line="240" w:lineRule="auto"/>
              <w:jc w:val="right"/>
              <w:rPr>
                <w:color w:val="0000FF"/>
              </w:rPr>
            </w:pPr>
            <w:r w:rsidRPr="001E6954">
              <w:rPr>
                <w:bCs/>
                <w:iCs/>
                <w:color w:val="00577D"/>
                <w:szCs w:val="40"/>
              </w:rPr>
              <w:t>Compliant</w:t>
            </w:r>
          </w:p>
        </w:tc>
      </w:tr>
    </w:tbl>
    <w:p w14:paraId="0FC0642D" w14:textId="77777777" w:rsidR="008A22FF" w:rsidRDefault="00811514"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0FC0642E" w14:textId="77777777" w:rsidR="007F5256" w:rsidRPr="00D21DCD" w:rsidRDefault="00BA661C" w:rsidP="00EC5474">
      <w:pPr>
        <w:pStyle w:val="Heading1"/>
      </w:pPr>
      <w:r>
        <w:lastRenderedPageBreak/>
        <w:t>Detailed assessment</w:t>
      </w:r>
    </w:p>
    <w:p w14:paraId="0FC0642F" w14:textId="77777777" w:rsidR="001E6954" w:rsidRPr="00D63989" w:rsidRDefault="00BA661C"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FC06430" w14:textId="77777777" w:rsidR="001E6954" w:rsidRPr="001E6954" w:rsidRDefault="00BA661C" w:rsidP="001E6954">
      <w:pPr>
        <w:rPr>
          <w:color w:val="auto"/>
        </w:rPr>
      </w:pPr>
      <w:r w:rsidRPr="00D63989">
        <w:t>The report also specifies areas in which improvements must be made to ensure the Quality Standards are complied with.</w:t>
      </w:r>
    </w:p>
    <w:p w14:paraId="0FC06431" w14:textId="77777777" w:rsidR="001E6954" w:rsidRPr="00D63989" w:rsidRDefault="00BA661C" w:rsidP="001E6954">
      <w:r w:rsidRPr="00D63989">
        <w:t>The following information has been taken into account in developing this performance report:</w:t>
      </w:r>
    </w:p>
    <w:p w14:paraId="0FC06432" w14:textId="673AF92A" w:rsidR="004B33E7" w:rsidRPr="00D4285D" w:rsidRDefault="00BA661C" w:rsidP="004B33E7">
      <w:pPr>
        <w:pStyle w:val="ListBullet"/>
      </w:pPr>
      <w:r w:rsidRPr="00D4285D">
        <w:t>the Assessment Team’s report for the Assessment Contact - Site; the Assessment Contact - Site report was informed by a site assessment, observations at the service, review of documents and interviews with staff, consumers/representatives and others</w:t>
      </w:r>
      <w:r w:rsidR="00D4285D" w:rsidRPr="00D4285D">
        <w:t>.</w:t>
      </w:r>
    </w:p>
    <w:p w14:paraId="0FC06433" w14:textId="1C9FC501" w:rsidR="004B33E7" w:rsidRPr="00365DAE" w:rsidRDefault="00872A61" w:rsidP="00872A61">
      <w:pPr>
        <w:pStyle w:val="ListBullet"/>
        <w:numPr>
          <w:ilvl w:val="0"/>
          <w:numId w:val="0"/>
        </w:numPr>
      </w:pPr>
      <w:r>
        <w:t xml:space="preserve">The </w:t>
      </w:r>
      <w:r w:rsidR="00D4285D">
        <w:t>Approved P</w:t>
      </w:r>
      <w:r w:rsidR="00BA661C" w:rsidRPr="00365DAE">
        <w:t>rovider</w:t>
      </w:r>
      <w:r w:rsidR="00D4285D">
        <w:t xml:space="preserve"> did not submit a</w:t>
      </w:r>
      <w:r w:rsidR="00BA661C" w:rsidRPr="00365DAE">
        <w:t xml:space="preserve"> response</w:t>
      </w:r>
      <w:r w:rsidR="00BA661C">
        <w:t xml:space="preserve"> to the Assessment Contact - Site report</w:t>
      </w:r>
      <w:r w:rsidR="00D4285D">
        <w:t>.</w:t>
      </w:r>
    </w:p>
    <w:p w14:paraId="0FC06435" w14:textId="77777777" w:rsidR="008A22FF" w:rsidRDefault="00811514">
      <w:pPr>
        <w:spacing w:after="160" w:line="259" w:lineRule="auto"/>
        <w:rPr>
          <w:rFonts w:cs="Times New Roman"/>
        </w:rPr>
      </w:pPr>
    </w:p>
    <w:p w14:paraId="0FC06436" w14:textId="77777777" w:rsidR="00095CD4" w:rsidRDefault="00811514" w:rsidP="00095CD4">
      <w:pPr>
        <w:sectPr w:rsidR="00095CD4" w:rsidSect="005058B8">
          <w:headerReference w:type="first" r:id="rId18"/>
          <w:pgSz w:w="11906" w:h="16838"/>
          <w:pgMar w:top="1701" w:right="1418" w:bottom="1418" w:left="1418" w:header="709" w:footer="397" w:gutter="0"/>
          <w:cols w:space="708"/>
          <w:docGrid w:linePitch="360"/>
        </w:sectPr>
      </w:pPr>
    </w:p>
    <w:p w14:paraId="0FC06459" w14:textId="77777777" w:rsidR="00154403" w:rsidRPr="00154403" w:rsidRDefault="00811514" w:rsidP="00154403"/>
    <w:p w14:paraId="0FC0645A" w14:textId="77777777" w:rsidR="00ED6B57" w:rsidRDefault="00811514"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0FC06475" w14:textId="77777777" w:rsidR="00934888" w:rsidRPr="00934888" w:rsidRDefault="00811514" w:rsidP="00934888"/>
    <w:p w14:paraId="0FC06476" w14:textId="77777777" w:rsidR="00032B17" w:rsidRDefault="00811514"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0FC06477" w14:textId="3F040298" w:rsidR="00CB3BA9" w:rsidRDefault="00BA661C"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FC0653D" wp14:editId="0FC0653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0276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FC06478" w14:textId="77777777" w:rsidR="007F5256" w:rsidRPr="00FD1B02" w:rsidRDefault="00BA661C" w:rsidP="00032B17">
      <w:pPr>
        <w:pStyle w:val="Heading3"/>
        <w:shd w:val="clear" w:color="auto" w:fill="F2F2F2" w:themeFill="background1" w:themeFillShade="F2"/>
      </w:pPr>
      <w:r w:rsidRPr="00FD1B02">
        <w:t>Consumer outcome:</w:t>
      </w:r>
    </w:p>
    <w:p w14:paraId="0FC06479" w14:textId="77777777" w:rsidR="007F5256" w:rsidRDefault="00BA661C" w:rsidP="00912DE6">
      <w:pPr>
        <w:numPr>
          <w:ilvl w:val="0"/>
          <w:numId w:val="3"/>
        </w:numPr>
        <w:shd w:val="clear" w:color="auto" w:fill="F2F2F2" w:themeFill="background1" w:themeFillShade="F2"/>
      </w:pPr>
      <w:r>
        <w:t>I get personal care, clinical care, or both personal care and clinical care, that is safe and right for me.</w:t>
      </w:r>
    </w:p>
    <w:p w14:paraId="0FC0647A" w14:textId="77777777" w:rsidR="007F5256" w:rsidRDefault="00BA661C" w:rsidP="00032B17">
      <w:pPr>
        <w:pStyle w:val="Heading3"/>
        <w:shd w:val="clear" w:color="auto" w:fill="F2F2F2" w:themeFill="background1" w:themeFillShade="F2"/>
      </w:pPr>
      <w:r>
        <w:t>Organisation statement:</w:t>
      </w:r>
    </w:p>
    <w:p w14:paraId="0FC0647B" w14:textId="77777777" w:rsidR="007F5256" w:rsidRDefault="00BA661C"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FC0647C" w14:textId="77777777" w:rsidR="007F5256" w:rsidRDefault="00BA661C" w:rsidP="00427817">
      <w:pPr>
        <w:pStyle w:val="Heading2"/>
      </w:pPr>
      <w:r>
        <w:t>Assessment of Standard 3</w:t>
      </w:r>
    </w:p>
    <w:p w14:paraId="71ECA6C2" w14:textId="6CEA7FBB" w:rsidR="00643825" w:rsidRPr="00643825" w:rsidRDefault="00643825" w:rsidP="00154403">
      <w:pPr>
        <w:rPr>
          <w:rFonts w:eastAsiaTheme="minorHAnsi"/>
          <w:color w:val="auto"/>
        </w:rPr>
      </w:pPr>
      <w:r w:rsidRPr="00643825">
        <w:rPr>
          <w:rFonts w:eastAsiaTheme="minorHAnsi"/>
          <w:color w:val="auto"/>
        </w:rPr>
        <w:t>During this assessment contact visit t</w:t>
      </w:r>
      <w:r w:rsidR="007F3D46" w:rsidRPr="00643825">
        <w:rPr>
          <w:rFonts w:eastAsiaTheme="minorHAnsi"/>
          <w:color w:val="auto"/>
        </w:rPr>
        <w:t xml:space="preserve">he Assessment Team assessed Requirements (3)(a) and (b) in this Standard and have recommended both are met. </w:t>
      </w:r>
    </w:p>
    <w:p w14:paraId="0FC0647D" w14:textId="1553E51E" w:rsidR="00154403" w:rsidRPr="00643825" w:rsidRDefault="00643825" w:rsidP="00154403">
      <w:pPr>
        <w:rPr>
          <w:rFonts w:eastAsiaTheme="minorHAnsi"/>
          <w:color w:val="auto"/>
        </w:rPr>
      </w:pPr>
      <w:r w:rsidRPr="00643825">
        <w:rPr>
          <w:rFonts w:eastAsiaTheme="minorHAnsi"/>
          <w:color w:val="auto"/>
        </w:rPr>
        <w:t>Based on the Assessment Team’s report I consider both Requirements Compliant. The reasons for my de</w:t>
      </w:r>
      <w:r>
        <w:rPr>
          <w:rFonts w:eastAsiaTheme="minorHAnsi"/>
          <w:color w:val="auto"/>
        </w:rPr>
        <w:t>cisions</w:t>
      </w:r>
      <w:r w:rsidRPr="00643825">
        <w:rPr>
          <w:rFonts w:eastAsiaTheme="minorHAnsi"/>
          <w:color w:val="auto"/>
        </w:rPr>
        <w:t xml:space="preserve"> are detailed below.</w:t>
      </w:r>
    </w:p>
    <w:p w14:paraId="0FC0647F" w14:textId="118900A8" w:rsidR="00301877" w:rsidRDefault="00BA661C"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FC06480" w14:textId="32B4A643" w:rsidR="00853601" w:rsidRPr="00853601" w:rsidRDefault="00BA661C" w:rsidP="00853601">
      <w:pPr>
        <w:pStyle w:val="Heading3"/>
      </w:pPr>
      <w:r w:rsidRPr="00853601">
        <w:t>Requirement 3(3)(a)</w:t>
      </w:r>
      <w:r>
        <w:tab/>
        <w:t>Compliant</w:t>
      </w:r>
    </w:p>
    <w:p w14:paraId="0FC06481" w14:textId="77777777" w:rsidR="00853601" w:rsidRPr="004A3816" w:rsidRDefault="00BA661C" w:rsidP="00853601">
      <w:pPr>
        <w:rPr>
          <w:i/>
        </w:rPr>
      </w:pPr>
      <w:r w:rsidRPr="004A3816">
        <w:rPr>
          <w:i/>
        </w:rPr>
        <w:t>Each consumer gets safe and effective personal care, clinical care, or both personal care and clinical care, that:</w:t>
      </w:r>
    </w:p>
    <w:p w14:paraId="0FC06482" w14:textId="77777777" w:rsidR="00853601" w:rsidRPr="004A3816" w:rsidRDefault="00BA661C" w:rsidP="00853601">
      <w:pPr>
        <w:numPr>
          <w:ilvl w:val="0"/>
          <w:numId w:val="24"/>
        </w:numPr>
        <w:tabs>
          <w:tab w:val="right" w:pos="9026"/>
        </w:tabs>
        <w:spacing w:before="0" w:after="0"/>
        <w:ind w:left="567" w:hanging="425"/>
        <w:outlineLvl w:val="4"/>
        <w:rPr>
          <w:i/>
        </w:rPr>
      </w:pPr>
      <w:r w:rsidRPr="004A3816">
        <w:rPr>
          <w:i/>
        </w:rPr>
        <w:t>is best practice; and</w:t>
      </w:r>
    </w:p>
    <w:p w14:paraId="0FC06483" w14:textId="77777777" w:rsidR="00853601" w:rsidRPr="004A3816" w:rsidRDefault="00BA661C" w:rsidP="00853601">
      <w:pPr>
        <w:numPr>
          <w:ilvl w:val="0"/>
          <w:numId w:val="24"/>
        </w:numPr>
        <w:tabs>
          <w:tab w:val="right" w:pos="9026"/>
        </w:tabs>
        <w:spacing w:before="0" w:after="0"/>
        <w:ind w:left="567" w:hanging="425"/>
        <w:outlineLvl w:val="4"/>
        <w:rPr>
          <w:i/>
        </w:rPr>
      </w:pPr>
      <w:r w:rsidRPr="004A3816">
        <w:rPr>
          <w:i/>
        </w:rPr>
        <w:t>is tailored to their needs; and</w:t>
      </w:r>
    </w:p>
    <w:p w14:paraId="0FC06484" w14:textId="77777777" w:rsidR="00853601" w:rsidRPr="004A3816" w:rsidRDefault="00BA661C" w:rsidP="00853601">
      <w:pPr>
        <w:numPr>
          <w:ilvl w:val="0"/>
          <w:numId w:val="24"/>
        </w:numPr>
        <w:tabs>
          <w:tab w:val="right" w:pos="9026"/>
        </w:tabs>
        <w:spacing w:before="0" w:after="0"/>
        <w:ind w:left="567" w:hanging="425"/>
        <w:outlineLvl w:val="4"/>
        <w:rPr>
          <w:i/>
        </w:rPr>
      </w:pPr>
      <w:r w:rsidRPr="004A3816">
        <w:rPr>
          <w:i/>
        </w:rPr>
        <w:t>optimises their health and well-being.</w:t>
      </w:r>
    </w:p>
    <w:p w14:paraId="792D87F9" w14:textId="4AE164FC" w:rsidR="00643825" w:rsidRDefault="00643825" w:rsidP="00853601">
      <w:pPr>
        <w:rPr>
          <w:color w:val="auto"/>
        </w:rPr>
      </w:pPr>
      <w:r>
        <w:rPr>
          <w:color w:val="auto"/>
        </w:rPr>
        <w:t xml:space="preserve">The Assessment Team found that each consumer gets safe and effective personal and clinical care in </w:t>
      </w:r>
      <w:r w:rsidR="00CE6DC8">
        <w:rPr>
          <w:color w:val="auto"/>
        </w:rPr>
        <w:t>line</w:t>
      </w:r>
      <w:r>
        <w:rPr>
          <w:color w:val="auto"/>
        </w:rPr>
        <w:t xml:space="preserve"> with this Requirement. During interviews with the Assessment Team consumers and representatives provided the following information relevant to this Requirement:</w:t>
      </w:r>
    </w:p>
    <w:p w14:paraId="6AB3D581" w14:textId="24D47886" w:rsidR="000F59C3" w:rsidRDefault="0077332D" w:rsidP="000F59C3">
      <w:pPr>
        <w:pStyle w:val="ListBullet"/>
        <w:numPr>
          <w:ilvl w:val="0"/>
          <w:numId w:val="38"/>
        </w:numPr>
        <w:ind w:left="425" w:hanging="425"/>
        <w:rPr>
          <w:rFonts w:eastAsia="Calibri"/>
        </w:rPr>
      </w:pPr>
      <w:r>
        <w:rPr>
          <w:iCs/>
        </w:rPr>
        <w:t>C</w:t>
      </w:r>
      <w:r w:rsidR="000F59C3">
        <w:rPr>
          <w:iCs/>
        </w:rPr>
        <w:t xml:space="preserve">onsumers and </w:t>
      </w:r>
      <w:r w:rsidR="00CE6DC8">
        <w:rPr>
          <w:iCs/>
        </w:rPr>
        <w:t>a</w:t>
      </w:r>
      <w:r w:rsidR="000F59C3">
        <w:rPr>
          <w:iCs/>
        </w:rPr>
        <w:t xml:space="preserve"> representative said while staff are always busy they take time to make sure consumers get the care they prefer, such as showering at their </w:t>
      </w:r>
      <w:r w:rsidR="000F59C3">
        <w:rPr>
          <w:iCs/>
        </w:rPr>
        <w:lastRenderedPageBreak/>
        <w:t xml:space="preserve">preferred times and helping a consumer get ready in time for </w:t>
      </w:r>
      <w:r w:rsidR="00CE6DC8">
        <w:rPr>
          <w:iCs/>
        </w:rPr>
        <w:t>them to</w:t>
      </w:r>
      <w:r w:rsidR="000F59C3">
        <w:rPr>
          <w:iCs/>
        </w:rPr>
        <w:t xml:space="preserve"> attend </w:t>
      </w:r>
      <w:r w:rsidR="00CE6DC8">
        <w:rPr>
          <w:iCs/>
        </w:rPr>
        <w:t>t</w:t>
      </w:r>
      <w:r w:rsidR="000F59C3">
        <w:rPr>
          <w:iCs/>
        </w:rPr>
        <w:t>he</w:t>
      </w:r>
      <w:r w:rsidR="00CE6DC8">
        <w:rPr>
          <w:iCs/>
        </w:rPr>
        <w:t>i</w:t>
      </w:r>
      <w:r w:rsidR="000F59C3">
        <w:rPr>
          <w:iCs/>
        </w:rPr>
        <w:t xml:space="preserve">r preferred activities. </w:t>
      </w:r>
    </w:p>
    <w:p w14:paraId="17A7E8C1" w14:textId="2609AE31" w:rsidR="000F59C3" w:rsidRDefault="0077332D" w:rsidP="000F59C3">
      <w:pPr>
        <w:pStyle w:val="ListBullet"/>
        <w:numPr>
          <w:ilvl w:val="0"/>
          <w:numId w:val="38"/>
        </w:numPr>
        <w:ind w:left="425" w:hanging="425"/>
      </w:pPr>
      <w:r>
        <w:t>C</w:t>
      </w:r>
      <w:r w:rsidR="000F59C3">
        <w:t>onsumers said care is tailored to their needs and preferences.</w:t>
      </w:r>
      <w:r w:rsidR="00CE6DC8">
        <w:t xml:space="preserve"> A consumer with significant vision impairment said staff leave their personal possessions in the same place so they can locate things when they are needed. Another consumer spoke of staff ensuring their helmet, hip protectors and pendant alarm are on when they mobilise to keep them as safe as possible should they fall.</w:t>
      </w:r>
    </w:p>
    <w:p w14:paraId="1012B28C" w14:textId="444CC1B6" w:rsidR="000F59C3" w:rsidRDefault="0077332D" w:rsidP="000F59C3">
      <w:pPr>
        <w:pStyle w:val="ListBullet"/>
        <w:numPr>
          <w:ilvl w:val="0"/>
          <w:numId w:val="38"/>
        </w:numPr>
        <w:ind w:left="425" w:hanging="425"/>
        <w:rPr>
          <w:rFonts w:eastAsia="Calibri"/>
        </w:rPr>
      </w:pPr>
      <w:r>
        <w:rPr>
          <w:iCs/>
        </w:rPr>
        <w:t>A</w:t>
      </w:r>
      <w:r w:rsidR="000F59C3">
        <w:rPr>
          <w:iCs/>
        </w:rPr>
        <w:t xml:space="preserve"> consumer said </w:t>
      </w:r>
      <w:r w:rsidR="00CE6DC8">
        <w:rPr>
          <w:iCs/>
        </w:rPr>
        <w:t>they</w:t>
      </w:r>
      <w:r w:rsidR="000F59C3">
        <w:rPr>
          <w:iCs/>
        </w:rPr>
        <w:t xml:space="preserve"> ha</w:t>
      </w:r>
      <w:r w:rsidR="00CE6DC8">
        <w:rPr>
          <w:iCs/>
        </w:rPr>
        <w:t xml:space="preserve">ve </w:t>
      </w:r>
      <w:r w:rsidR="000F59C3">
        <w:rPr>
          <w:iCs/>
        </w:rPr>
        <w:t xml:space="preserve">recently </w:t>
      </w:r>
      <w:r w:rsidR="00872A61">
        <w:rPr>
          <w:iCs/>
        </w:rPr>
        <w:t>arrived at the service after falling at home and requiring care in hospital.</w:t>
      </w:r>
      <w:r w:rsidR="000F59C3">
        <w:rPr>
          <w:iCs/>
        </w:rPr>
        <w:t xml:space="preserve"> The consumer said the physiotherapist and staff have worked with </w:t>
      </w:r>
      <w:r w:rsidR="00CE6DC8">
        <w:rPr>
          <w:iCs/>
        </w:rPr>
        <w:t>them</w:t>
      </w:r>
      <w:r w:rsidR="000F59C3">
        <w:rPr>
          <w:iCs/>
        </w:rPr>
        <w:t xml:space="preserve"> to manage transfers, mobility and pain.</w:t>
      </w:r>
    </w:p>
    <w:p w14:paraId="46F36711" w14:textId="3492DF57" w:rsidR="00643825" w:rsidRPr="00643825" w:rsidRDefault="00CE6DC8" w:rsidP="00853601">
      <w:pPr>
        <w:rPr>
          <w:color w:val="auto"/>
        </w:rPr>
      </w:pPr>
      <w:r>
        <w:rPr>
          <w:color w:val="auto"/>
        </w:rPr>
        <w:t xml:space="preserve">The Assessment Team reviewed policies and procedures in place to guide staff in providing </w:t>
      </w:r>
      <w:r w:rsidR="004F3819">
        <w:rPr>
          <w:color w:val="auto"/>
        </w:rPr>
        <w:t>best practice, individualised care and services to optimise consumers’ health and well-being, which staff can access</w:t>
      </w:r>
      <w:r w:rsidR="004F3819">
        <w:rPr>
          <w:color w:val="000000" w:themeColor="text1"/>
        </w:rPr>
        <w:t xml:space="preserve"> on the organisation’s intranet. </w:t>
      </w:r>
      <w:r w:rsidR="00AD3A33">
        <w:rPr>
          <w:color w:val="000000" w:themeColor="text1"/>
        </w:rPr>
        <w:t>This guidance material includes specific documents to direct: the use of restraint; assessment and maintenance of skin integrity; and assessment and management of pain.</w:t>
      </w:r>
    </w:p>
    <w:p w14:paraId="02BB9783" w14:textId="43B3A189" w:rsidR="004F3819" w:rsidRDefault="004F3819" w:rsidP="00853601">
      <w:pPr>
        <w:rPr>
          <w:color w:val="auto"/>
        </w:rPr>
      </w:pPr>
      <w:r>
        <w:rPr>
          <w:color w:val="auto"/>
        </w:rPr>
        <w:t xml:space="preserve">Documents reviewed by the Assessment Team include assessments, care plans and progress notes. Assessments are completed by registered nurses or allied health professionals and information obtained from assessments is automatically populated into care plans. Care plans are reviewed routinely every six months and updated when a consumer’s care needs change, such as when they return from hospital. All assessments are completed every 12 months to ensure care directives continue to meet consumers’ needs and preferences. </w:t>
      </w:r>
      <w:r w:rsidR="00AD3A33">
        <w:rPr>
          <w:color w:val="auto"/>
        </w:rPr>
        <w:t>The Assessment Team reviewed consumer care plans and confirm this process is followed as directed by the organisation’s policies and procedures. Records made in progress notes demonstrate a pro-active, multidisciplinary approach to meeting consumers’ changing care needs.</w:t>
      </w:r>
    </w:p>
    <w:p w14:paraId="67CFE163" w14:textId="46F72E05" w:rsidR="004F3819" w:rsidRDefault="00AD3A33" w:rsidP="00853601">
      <w:r>
        <w:rPr>
          <w:color w:val="auto"/>
        </w:rPr>
        <w:t xml:space="preserve">During interviews with the Assessment Team staff </w:t>
      </w:r>
      <w:r>
        <w:t xml:space="preserve">described the clinical and personal care they provide to the consumers, such as ensuring all risk minimisation strategies were in place for a consumer who chooses to walk unassisted despite being at high risk of falling and ensuring a consumer’s personal belongings were not moved so they could locate everything despite having a significant vision deficit. </w:t>
      </w:r>
    </w:p>
    <w:p w14:paraId="6768B2D3" w14:textId="21F036F3" w:rsidR="000F59C3" w:rsidRDefault="004F3819" w:rsidP="00853601">
      <w:pPr>
        <w:rPr>
          <w:color w:val="auto"/>
        </w:rPr>
      </w:pPr>
      <w:r w:rsidRPr="004F3819">
        <w:rPr>
          <w:color w:val="auto"/>
        </w:rPr>
        <w:t>The service has processes in place to monitor compliance with this Requirement and guide continuous improvement activities.</w:t>
      </w:r>
    </w:p>
    <w:p w14:paraId="4CAC3787" w14:textId="5E19E197" w:rsidR="004F3819" w:rsidRPr="004F3819" w:rsidRDefault="004F3819" w:rsidP="00853601">
      <w:pPr>
        <w:rPr>
          <w:color w:val="auto"/>
        </w:rPr>
      </w:pPr>
      <w:r>
        <w:rPr>
          <w:color w:val="auto"/>
        </w:rPr>
        <w:t>For the reasons detailed above I find the service Compliant with this Requirement.</w:t>
      </w:r>
    </w:p>
    <w:p w14:paraId="0FC06487" w14:textId="63FDADBC" w:rsidR="00853601" w:rsidRPr="00853601" w:rsidRDefault="00BA661C" w:rsidP="00853601">
      <w:pPr>
        <w:pStyle w:val="Heading3"/>
      </w:pPr>
      <w:r w:rsidRPr="00853601">
        <w:lastRenderedPageBreak/>
        <w:t>Requirement 3(3)(b)</w:t>
      </w:r>
      <w:r>
        <w:tab/>
        <w:t>Compliant</w:t>
      </w:r>
    </w:p>
    <w:p w14:paraId="0FC06488" w14:textId="77777777" w:rsidR="00853601" w:rsidRPr="004A3816" w:rsidRDefault="00BA661C" w:rsidP="00853601">
      <w:pPr>
        <w:rPr>
          <w:i/>
        </w:rPr>
      </w:pPr>
      <w:r w:rsidRPr="004A3816">
        <w:rPr>
          <w:i/>
          <w:szCs w:val="22"/>
        </w:rPr>
        <w:t>Effective management of high impact or high prevalence risks associated with the care of each consumer.</w:t>
      </w:r>
    </w:p>
    <w:p w14:paraId="349BFB90" w14:textId="79EC9783" w:rsidR="0032490E" w:rsidRDefault="0032490E" w:rsidP="0032490E">
      <w:pPr>
        <w:rPr>
          <w:color w:val="auto"/>
        </w:rPr>
      </w:pPr>
      <w:r>
        <w:rPr>
          <w:color w:val="auto"/>
        </w:rPr>
        <w:t>The Assessment Team found that the service effectively manages high impact or high prevalence risks associated with the care of each consumer. During interviews with the Assessment Team consumers and representatives provided the following information relevant to this Requirement:</w:t>
      </w:r>
    </w:p>
    <w:p w14:paraId="7B5EA271" w14:textId="3431166E" w:rsidR="0032490E" w:rsidRDefault="0077332D" w:rsidP="0032490E">
      <w:pPr>
        <w:pStyle w:val="ListBullet"/>
        <w:numPr>
          <w:ilvl w:val="0"/>
          <w:numId w:val="38"/>
        </w:numPr>
        <w:ind w:left="425" w:hanging="425"/>
      </w:pPr>
      <w:r>
        <w:t>A</w:t>
      </w:r>
      <w:r w:rsidR="0032490E">
        <w:t xml:space="preserve"> representative said their partner is unable to use the call bell and is checked regularly by nurses. They said there are always staff visiting throughout the day to ensure the consumer is pain free and as comfortable as possible.</w:t>
      </w:r>
    </w:p>
    <w:p w14:paraId="788ABE4F" w14:textId="715F0F76" w:rsidR="0032490E" w:rsidRDefault="0077332D" w:rsidP="0032490E">
      <w:pPr>
        <w:numPr>
          <w:ilvl w:val="0"/>
          <w:numId w:val="38"/>
        </w:numPr>
        <w:ind w:left="425" w:hanging="425"/>
        <w:rPr>
          <w:color w:val="auto"/>
        </w:rPr>
      </w:pPr>
      <w:r>
        <w:rPr>
          <w:color w:val="auto"/>
        </w:rPr>
        <w:t>R</w:t>
      </w:r>
      <w:r w:rsidR="0032490E">
        <w:rPr>
          <w:color w:val="auto"/>
        </w:rPr>
        <w:t xml:space="preserve">epresentatives said staff always inform them when there is a change in the consumer such as when they fall or when weight loss is identified. Staff also </w:t>
      </w:r>
      <w:r w:rsidR="00872A61">
        <w:rPr>
          <w:color w:val="auto"/>
        </w:rPr>
        <w:t xml:space="preserve">provide them with </w:t>
      </w:r>
      <w:r w:rsidR="0032490E">
        <w:rPr>
          <w:color w:val="auto"/>
        </w:rPr>
        <w:t xml:space="preserve">information </w:t>
      </w:r>
      <w:r w:rsidR="00872A61">
        <w:rPr>
          <w:color w:val="auto"/>
        </w:rPr>
        <w:t>about</w:t>
      </w:r>
      <w:r w:rsidR="0032490E">
        <w:rPr>
          <w:color w:val="auto"/>
        </w:rPr>
        <w:t xml:space="preserve"> the outcome of specialist reviews. </w:t>
      </w:r>
    </w:p>
    <w:p w14:paraId="7DB3E73D" w14:textId="638C1963" w:rsidR="0032490E" w:rsidRDefault="0077332D" w:rsidP="0032490E">
      <w:pPr>
        <w:numPr>
          <w:ilvl w:val="0"/>
          <w:numId w:val="38"/>
        </w:numPr>
        <w:ind w:left="425" w:hanging="425"/>
        <w:rPr>
          <w:color w:val="auto"/>
        </w:rPr>
      </w:pPr>
      <w:r>
        <w:rPr>
          <w:color w:val="auto"/>
        </w:rPr>
        <w:t>C</w:t>
      </w:r>
      <w:r w:rsidR="0032490E">
        <w:rPr>
          <w:color w:val="auto"/>
        </w:rPr>
        <w:t>onsumers stated their pain is well managed, and they have confidence that if their condition changes in any way staff would be responsive and they would get the assistance they needed.</w:t>
      </w:r>
    </w:p>
    <w:p w14:paraId="17A5FFE2" w14:textId="2C244E82" w:rsidR="0032490E" w:rsidRDefault="0032490E" w:rsidP="00853601">
      <w:pPr>
        <w:rPr>
          <w:color w:val="000000" w:themeColor="text1"/>
        </w:rPr>
      </w:pPr>
      <w:r>
        <w:rPr>
          <w:color w:val="auto"/>
        </w:rPr>
        <w:t xml:space="preserve">The Assessment Team reviewed policies and procedures in place to guide staff in </w:t>
      </w:r>
      <w:r w:rsidR="00422EF6">
        <w:rPr>
          <w:color w:val="auto"/>
        </w:rPr>
        <w:t xml:space="preserve">effectively managing high impact or high prevalence risks associated with the care of consumers, </w:t>
      </w:r>
      <w:r>
        <w:rPr>
          <w:color w:val="auto"/>
        </w:rPr>
        <w:t>access</w:t>
      </w:r>
      <w:r w:rsidR="00422EF6">
        <w:rPr>
          <w:color w:val="auto"/>
        </w:rPr>
        <w:t xml:space="preserve">ible to staff </w:t>
      </w:r>
      <w:r>
        <w:rPr>
          <w:color w:val="000000" w:themeColor="text1"/>
        </w:rPr>
        <w:t>on the organisation’s intranet.</w:t>
      </w:r>
    </w:p>
    <w:p w14:paraId="3AEF0DE3" w14:textId="5D48DA43" w:rsidR="00896EC6" w:rsidRDefault="00422EF6" w:rsidP="00853601">
      <w:pPr>
        <w:rPr>
          <w:color w:val="auto"/>
        </w:rPr>
      </w:pPr>
      <w:r>
        <w:rPr>
          <w:color w:val="auto"/>
        </w:rPr>
        <w:t>Documentation reviewed by the Assessment Team includes assessments, care plans, referrals, progress notes and incident reports. Assessments, including those related to the use of restraint demonstrate consumer and/or representative involvement and</w:t>
      </w:r>
      <w:r w:rsidR="009661EE">
        <w:rPr>
          <w:color w:val="auto"/>
        </w:rPr>
        <w:t xml:space="preserve"> consultation with the multidisciplinary team. Care plans</w:t>
      </w:r>
      <w:r w:rsidR="00896EC6">
        <w:rPr>
          <w:color w:val="auto"/>
        </w:rPr>
        <w:t xml:space="preserve"> completed by registered nurses and members of the allied health team</w:t>
      </w:r>
      <w:r w:rsidR="009661EE">
        <w:rPr>
          <w:color w:val="auto"/>
        </w:rPr>
        <w:t xml:space="preserve"> include strategies to manage high impact and high prevalence risks</w:t>
      </w:r>
      <w:r w:rsidR="00896EC6">
        <w:rPr>
          <w:color w:val="auto"/>
        </w:rPr>
        <w:t>, including modified</w:t>
      </w:r>
      <w:r w:rsidR="009661EE">
        <w:rPr>
          <w:color w:val="auto"/>
        </w:rPr>
        <w:t xml:space="preserve"> management strategies</w:t>
      </w:r>
      <w:r w:rsidR="00896EC6">
        <w:rPr>
          <w:color w:val="auto"/>
        </w:rPr>
        <w:t xml:space="preserve"> when care needs change</w:t>
      </w:r>
      <w:r w:rsidR="009661EE">
        <w:rPr>
          <w:color w:val="auto"/>
        </w:rPr>
        <w:t>. Referrals confirm the involvement of specialist external services such as Dementia Support Australia and wound specialists.</w:t>
      </w:r>
      <w:r w:rsidR="00896EC6">
        <w:rPr>
          <w:color w:val="auto"/>
        </w:rPr>
        <w:t xml:space="preserve"> Progress notes confirm staff identify changes in a consumer, complete assessments and devise management strategies to ensure risks are managed and the effect on consumers is minimised. </w:t>
      </w:r>
    </w:p>
    <w:p w14:paraId="3E0DA29E" w14:textId="0CA8EEA4" w:rsidR="00422EF6" w:rsidRPr="00422EF6" w:rsidRDefault="00896EC6" w:rsidP="00853601">
      <w:pPr>
        <w:rPr>
          <w:color w:val="auto"/>
        </w:rPr>
      </w:pPr>
      <w:r>
        <w:rPr>
          <w:color w:val="auto"/>
        </w:rPr>
        <w:t xml:space="preserve">In addition, a range of documents reviewed </w:t>
      </w:r>
      <w:r w:rsidR="00D64270">
        <w:rPr>
          <w:color w:val="auto"/>
        </w:rPr>
        <w:t xml:space="preserve">provided a comprehensive record of </w:t>
      </w:r>
      <w:r>
        <w:rPr>
          <w:color w:val="auto"/>
        </w:rPr>
        <w:t xml:space="preserve">the service working collaboratively with the public health unit over a period of more than five months to investigate recurrent outbreaks of </w:t>
      </w:r>
      <w:r w:rsidR="00D64270">
        <w:rPr>
          <w:color w:val="auto"/>
        </w:rPr>
        <w:t xml:space="preserve">an uncommon food borne </w:t>
      </w:r>
      <w:r>
        <w:rPr>
          <w:color w:val="auto"/>
        </w:rPr>
        <w:t>pathogen. Investigations in</w:t>
      </w:r>
      <w:r w:rsidR="00D64270">
        <w:rPr>
          <w:color w:val="auto"/>
        </w:rPr>
        <w:t>volved external agencies and in</w:t>
      </w:r>
      <w:r>
        <w:rPr>
          <w:color w:val="auto"/>
        </w:rPr>
        <w:t>cluded environmental inspection</w:t>
      </w:r>
      <w:r w:rsidR="00D64270">
        <w:rPr>
          <w:color w:val="auto"/>
        </w:rPr>
        <w:t>s</w:t>
      </w:r>
      <w:r>
        <w:rPr>
          <w:color w:val="auto"/>
        </w:rPr>
        <w:t xml:space="preserve"> which did not identify any concerns</w:t>
      </w:r>
      <w:r w:rsidR="00D64270">
        <w:rPr>
          <w:color w:val="auto"/>
        </w:rPr>
        <w:t xml:space="preserve">, and unannounced internal audits of the kitchen, </w:t>
      </w:r>
      <w:r w:rsidR="00D64270">
        <w:rPr>
          <w:color w:val="auto"/>
        </w:rPr>
        <w:lastRenderedPageBreak/>
        <w:t xml:space="preserve">including swabbing of surfaces. While investigations continued the service provided additional infection control training to staff, </w:t>
      </w:r>
      <w:r w:rsidR="00CD5A14">
        <w:rPr>
          <w:color w:val="auto"/>
        </w:rPr>
        <w:t xml:space="preserve">vetted </w:t>
      </w:r>
      <w:r w:rsidR="00D64270">
        <w:rPr>
          <w:color w:val="auto"/>
        </w:rPr>
        <w:t xml:space="preserve">food </w:t>
      </w:r>
      <w:r w:rsidR="00722D15">
        <w:rPr>
          <w:color w:val="auto"/>
        </w:rPr>
        <w:t xml:space="preserve">brought in by </w:t>
      </w:r>
      <w:r w:rsidR="00D64270">
        <w:rPr>
          <w:color w:val="auto"/>
        </w:rPr>
        <w:t>representatives and provided education during resident/relative meetings</w:t>
      </w:r>
      <w:r>
        <w:rPr>
          <w:color w:val="auto"/>
        </w:rPr>
        <w:t>.</w:t>
      </w:r>
      <w:r w:rsidR="00D64270">
        <w:rPr>
          <w:color w:val="auto"/>
        </w:rPr>
        <w:t xml:space="preserve"> At the time of the assessment contact </w:t>
      </w:r>
      <w:r w:rsidR="00CD5A14">
        <w:rPr>
          <w:color w:val="auto"/>
        </w:rPr>
        <w:t xml:space="preserve">visit </w:t>
      </w:r>
      <w:r w:rsidR="00D64270">
        <w:rPr>
          <w:color w:val="auto"/>
        </w:rPr>
        <w:t xml:space="preserve">investigations </w:t>
      </w:r>
      <w:r w:rsidR="00CD5A14">
        <w:rPr>
          <w:color w:val="auto"/>
        </w:rPr>
        <w:t xml:space="preserve">and monitoring </w:t>
      </w:r>
      <w:r w:rsidR="00D64270">
        <w:rPr>
          <w:color w:val="auto"/>
        </w:rPr>
        <w:t>were ongoing and there were no consumers or staff affected.</w:t>
      </w:r>
    </w:p>
    <w:p w14:paraId="529D0F73" w14:textId="77777777" w:rsidR="00422EF6" w:rsidRDefault="0032490E" w:rsidP="00853601">
      <w:r>
        <w:rPr>
          <w:color w:val="auto"/>
        </w:rPr>
        <w:t xml:space="preserve">During interviews with the Assessment Team clinical staff </w:t>
      </w:r>
      <w:r>
        <w:t>described the high impact and high prevalence risks for specific consumers within the service including those who fall frequently, display behaviours, and lose weight,</w:t>
      </w:r>
      <w:r w:rsidR="00422EF6">
        <w:t xml:space="preserve"> and </w:t>
      </w:r>
      <w:r>
        <w:t>strategies in place to manage th</w:t>
      </w:r>
      <w:r w:rsidR="00422EF6">
        <w:t>em</w:t>
      </w:r>
      <w:r>
        <w:t xml:space="preserve">, which ones were effective and what was done when they were ineffective. </w:t>
      </w:r>
    </w:p>
    <w:p w14:paraId="6D051053" w14:textId="4EEA1FD8" w:rsidR="00422EF6" w:rsidRDefault="00422EF6" w:rsidP="00422EF6">
      <w:pPr>
        <w:rPr>
          <w:color w:val="auto"/>
        </w:rPr>
      </w:pPr>
      <w:r w:rsidRPr="004F3819">
        <w:rPr>
          <w:color w:val="auto"/>
        </w:rPr>
        <w:t>The service has processes in place to monitor compliance with this Requirement</w:t>
      </w:r>
      <w:r>
        <w:rPr>
          <w:color w:val="auto"/>
        </w:rPr>
        <w:t xml:space="preserve"> including regular clinical meetings involving the multidisciplinary team to discuss incidents and recently identified risks, generate new management strategies,</w:t>
      </w:r>
      <w:r w:rsidRPr="004F3819">
        <w:rPr>
          <w:color w:val="auto"/>
        </w:rPr>
        <w:t xml:space="preserve"> and guide continuous improvement activities.</w:t>
      </w:r>
    </w:p>
    <w:p w14:paraId="74C7885D" w14:textId="77777777" w:rsidR="004F3819" w:rsidRPr="004F3819" w:rsidRDefault="004F3819" w:rsidP="004F3819">
      <w:pPr>
        <w:rPr>
          <w:color w:val="auto"/>
        </w:rPr>
      </w:pPr>
      <w:r>
        <w:rPr>
          <w:color w:val="auto"/>
        </w:rPr>
        <w:t>For the reasons detailed above I find the service Compliant with this Requirement.</w:t>
      </w:r>
    </w:p>
    <w:p w14:paraId="0FC0649B" w14:textId="77777777" w:rsidR="00032B17" w:rsidRDefault="00811514" w:rsidP="00095CD4"/>
    <w:p w14:paraId="0FC0649C" w14:textId="77777777" w:rsidR="00853601" w:rsidRDefault="00811514"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0FC06504" w14:textId="77777777" w:rsidR="00506F7F" w:rsidRPr="00506F7F" w:rsidRDefault="00811514" w:rsidP="00506F7F"/>
    <w:p w14:paraId="0FC06505" w14:textId="77777777" w:rsidR="00095CD4" w:rsidRDefault="00811514" w:rsidP="00095CD4">
      <w:pPr>
        <w:sectPr w:rsidR="00095CD4" w:rsidSect="00CB3BA9">
          <w:headerReference w:type="default" r:id="rId24"/>
          <w:type w:val="continuous"/>
          <w:pgSz w:w="11906" w:h="16838"/>
          <w:pgMar w:top="1701" w:right="1418" w:bottom="1418" w:left="1418" w:header="709" w:footer="397" w:gutter="0"/>
          <w:cols w:space="708"/>
          <w:titlePg/>
          <w:docGrid w:linePitch="360"/>
        </w:sectPr>
      </w:pPr>
    </w:p>
    <w:p w14:paraId="0FC06506" w14:textId="576F764E" w:rsidR="008D7780" w:rsidRDefault="00BA661C" w:rsidP="00A3716D">
      <w:pPr>
        <w:pStyle w:val="Heading1"/>
        <w:tabs>
          <w:tab w:val="right" w:pos="9070"/>
        </w:tabs>
        <w:spacing w:before="560" w:after="640"/>
        <w:rPr>
          <w:color w:val="FFFFFF" w:themeColor="background1"/>
          <w:sz w:val="36"/>
        </w:rPr>
        <w:sectPr w:rsidR="008D7780" w:rsidSect="00CE2BDB">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FC06547" wp14:editId="0FC0654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6351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0FC06507" w14:textId="77777777" w:rsidR="007F5256" w:rsidRPr="00FD1B02" w:rsidRDefault="00BA661C" w:rsidP="00095CD4">
      <w:pPr>
        <w:pStyle w:val="Heading3"/>
        <w:shd w:val="clear" w:color="auto" w:fill="F2F2F2" w:themeFill="background1" w:themeFillShade="F2"/>
      </w:pPr>
      <w:r w:rsidRPr="008312AC">
        <w:t>Consumer</w:t>
      </w:r>
      <w:r w:rsidRPr="00FD1B02">
        <w:t xml:space="preserve"> outcome:</w:t>
      </w:r>
    </w:p>
    <w:p w14:paraId="0FC06508" w14:textId="77777777" w:rsidR="007F5256" w:rsidRDefault="00BA661C" w:rsidP="00912DE6">
      <w:pPr>
        <w:numPr>
          <w:ilvl w:val="0"/>
          <w:numId w:val="8"/>
        </w:numPr>
        <w:shd w:val="clear" w:color="auto" w:fill="F2F2F2" w:themeFill="background1" w:themeFillShade="F2"/>
      </w:pPr>
      <w:r>
        <w:t>I am confident the organisation is well run. I can partner in improving the delivery of care and services.</w:t>
      </w:r>
    </w:p>
    <w:p w14:paraId="0FC06509" w14:textId="77777777" w:rsidR="007F5256" w:rsidRDefault="00BA661C" w:rsidP="00095CD4">
      <w:pPr>
        <w:pStyle w:val="Heading3"/>
        <w:shd w:val="clear" w:color="auto" w:fill="F2F2F2" w:themeFill="background1" w:themeFillShade="F2"/>
      </w:pPr>
      <w:r>
        <w:t>Organisation statement:</w:t>
      </w:r>
    </w:p>
    <w:p w14:paraId="0FC0650A" w14:textId="77777777" w:rsidR="007F5256" w:rsidRDefault="00BA661C" w:rsidP="00912DE6">
      <w:pPr>
        <w:numPr>
          <w:ilvl w:val="0"/>
          <w:numId w:val="8"/>
        </w:numPr>
        <w:shd w:val="clear" w:color="auto" w:fill="F2F2F2" w:themeFill="background1" w:themeFillShade="F2"/>
      </w:pPr>
      <w:r>
        <w:t>The organisation’s governing body is accountable for the delivery of safe and quality care and services.</w:t>
      </w:r>
    </w:p>
    <w:p w14:paraId="0FC0650B" w14:textId="77777777" w:rsidR="007F5256" w:rsidRDefault="00BA661C" w:rsidP="00427817">
      <w:pPr>
        <w:pStyle w:val="Heading2"/>
      </w:pPr>
      <w:r>
        <w:t>Assessment of Standard 8</w:t>
      </w:r>
    </w:p>
    <w:p w14:paraId="2CF5A514" w14:textId="1694D2BA" w:rsidR="00643825" w:rsidRPr="00643825" w:rsidRDefault="00643825" w:rsidP="00643825">
      <w:pPr>
        <w:rPr>
          <w:rFonts w:eastAsiaTheme="minorHAnsi"/>
          <w:color w:val="auto"/>
        </w:rPr>
      </w:pPr>
      <w:r w:rsidRPr="00643825">
        <w:rPr>
          <w:rFonts w:eastAsiaTheme="minorHAnsi"/>
          <w:color w:val="auto"/>
        </w:rPr>
        <w:t>During this assessment contact visit the Assessment Team assessed Requirement (3)(</w:t>
      </w:r>
      <w:r>
        <w:rPr>
          <w:rFonts w:eastAsiaTheme="minorHAnsi"/>
          <w:color w:val="auto"/>
        </w:rPr>
        <w:t>d</w:t>
      </w:r>
      <w:r w:rsidRPr="00643825">
        <w:rPr>
          <w:rFonts w:eastAsiaTheme="minorHAnsi"/>
          <w:color w:val="auto"/>
        </w:rPr>
        <w:t xml:space="preserve">) in this Standard and have recommended </w:t>
      </w:r>
      <w:r>
        <w:rPr>
          <w:rFonts w:eastAsiaTheme="minorHAnsi"/>
          <w:color w:val="auto"/>
        </w:rPr>
        <w:t>this Requirement</w:t>
      </w:r>
      <w:r w:rsidRPr="00643825">
        <w:rPr>
          <w:rFonts w:eastAsiaTheme="minorHAnsi"/>
          <w:color w:val="auto"/>
        </w:rPr>
        <w:t xml:space="preserve"> met. </w:t>
      </w:r>
    </w:p>
    <w:p w14:paraId="74F47033" w14:textId="3554DCA4" w:rsidR="00BA661C" w:rsidRPr="00643825" w:rsidRDefault="00643825" w:rsidP="00643825">
      <w:pPr>
        <w:rPr>
          <w:rFonts w:eastAsiaTheme="minorHAnsi"/>
          <w:color w:val="auto"/>
        </w:rPr>
      </w:pPr>
      <w:r w:rsidRPr="00643825">
        <w:rPr>
          <w:rFonts w:eastAsiaTheme="minorHAnsi"/>
          <w:color w:val="auto"/>
        </w:rPr>
        <w:t xml:space="preserve">Based on the Assessment Team’s report I consider </w:t>
      </w:r>
      <w:r>
        <w:rPr>
          <w:rFonts w:eastAsiaTheme="minorHAnsi"/>
          <w:color w:val="auto"/>
        </w:rPr>
        <w:t xml:space="preserve">this </w:t>
      </w:r>
      <w:r w:rsidRPr="00643825">
        <w:rPr>
          <w:rFonts w:eastAsiaTheme="minorHAnsi"/>
          <w:color w:val="auto"/>
        </w:rPr>
        <w:t>Requirement Compliant. The reasons for my de</w:t>
      </w:r>
      <w:r>
        <w:rPr>
          <w:rFonts w:eastAsiaTheme="minorHAnsi"/>
          <w:color w:val="auto"/>
        </w:rPr>
        <w:t>cision</w:t>
      </w:r>
      <w:r w:rsidRPr="00643825">
        <w:rPr>
          <w:rFonts w:eastAsiaTheme="minorHAnsi"/>
          <w:color w:val="auto"/>
        </w:rPr>
        <w:t xml:space="preserve"> are detailed below.</w:t>
      </w:r>
    </w:p>
    <w:p w14:paraId="0FC0650E" w14:textId="6A1A7EE0" w:rsidR="00301877" w:rsidRDefault="00BA661C" w:rsidP="00427817">
      <w:pPr>
        <w:pStyle w:val="Heading2"/>
      </w:pPr>
      <w:r>
        <w:t>Assessment of Standard 8 Requirements</w:t>
      </w:r>
      <w:r w:rsidRPr="0066387A">
        <w:rPr>
          <w:i/>
          <w:color w:val="0000FF"/>
          <w:sz w:val="24"/>
          <w:szCs w:val="24"/>
        </w:rPr>
        <w:t xml:space="preserve"> </w:t>
      </w:r>
    </w:p>
    <w:p w14:paraId="0FC0651E" w14:textId="2CEE29A2" w:rsidR="00506F7F" w:rsidRPr="00506F7F" w:rsidRDefault="00BA661C" w:rsidP="00506F7F">
      <w:pPr>
        <w:pStyle w:val="Heading3"/>
      </w:pPr>
      <w:r w:rsidRPr="00506F7F">
        <w:t>Requirement 8(3)(d)</w:t>
      </w:r>
      <w:r>
        <w:tab/>
        <w:t>Compliant</w:t>
      </w:r>
    </w:p>
    <w:p w14:paraId="0FC0651F" w14:textId="77777777" w:rsidR="00506F7F" w:rsidRPr="004A3816" w:rsidRDefault="00BA661C" w:rsidP="00506F7F">
      <w:pPr>
        <w:rPr>
          <w:i/>
        </w:rPr>
      </w:pPr>
      <w:r w:rsidRPr="004A3816">
        <w:rPr>
          <w:i/>
        </w:rPr>
        <w:t>Effective risk management systems and practices, including but not limited to the following:</w:t>
      </w:r>
    </w:p>
    <w:p w14:paraId="0FC06520" w14:textId="77777777" w:rsidR="00506F7F" w:rsidRPr="004A3816" w:rsidRDefault="00BA661C"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0FC06521" w14:textId="77777777" w:rsidR="00506F7F" w:rsidRPr="004A3816" w:rsidRDefault="00BA661C"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0FC06522" w14:textId="77777777" w:rsidR="00314FF7" w:rsidRPr="004A3816" w:rsidRDefault="00BA661C"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7F3980AD" w14:textId="3F019060" w:rsidR="008F3DA9" w:rsidRDefault="00CD5A14" w:rsidP="00506F7F">
      <w:pPr>
        <w:rPr>
          <w:color w:val="auto"/>
        </w:rPr>
      </w:pPr>
      <w:r w:rsidRPr="00CD5A14">
        <w:rPr>
          <w:color w:val="auto"/>
        </w:rPr>
        <w:t xml:space="preserve">The Assessment Team found the service </w:t>
      </w:r>
      <w:r>
        <w:rPr>
          <w:color w:val="auto"/>
        </w:rPr>
        <w:t xml:space="preserve">has </w:t>
      </w:r>
      <w:r w:rsidRPr="00CD5A14">
        <w:rPr>
          <w:color w:val="auto"/>
        </w:rPr>
        <w:t>effective</w:t>
      </w:r>
      <w:r>
        <w:rPr>
          <w:color w:val="auto"/>
        </w:rPr>
        <w:t xml:space="preserve"> risk management systems and practices in relation to managing high impact or high prevalence risks to consumers, identifying and responding to abuse and neglect, and supporting consumers to live their best life. </w:t>
      </w:r>
      <w:r w:rsidR="0001051C">
        <w:rPr>
          <w:color w:val="auto"/>
        </w:rPr>
        <w:t xml:space="preserve">A </w:t>
      </w:r>
      <w:r w:rsidR="008F3DA9" w:rsidRPr="008F3DA9">
        <w:rPr>
          <w:color w:val="auto"/>
        </w:rPr>
        <w:t xml:space="preserve">risk management framework and policies and procedures </w:t>
      </w:r>
      <w:r w:rsidR="0001051C">
        <w:rPr>
          <w:color w:val="auto"/>
        </w:rPr>
        <w:t xml:space="preserve">guide staff in meeting all aspects of </w:t>
      </w:r>
      <w:r w:rsidR="008F3DA9">
        <w:rPr>
          <w:color w:val="auto"/>
        </w:rPr>
        <w:t xml:space="preserve">this Requirement. </w:t>
      </w:r>
    </w:p>
    <w:p w14:paraId="24A6A875" w14:textId="1241A810" w:rsidR="008F3DA9" w:rsidRDefault="008F3DA9" w:rsidP="00506F7F">
      <w:pPr>
        <w:rPr>
          <w:color w:val="auto"/>
        </w:rPr>
      </w:pPr>
      <w:r>
        <w:rPr>
          <w:color w:val="auto"/>
        </w:rPr>
        <w:t xml:space="preserve">Documents reviewed by the Assessment Team included those related to consumers at high risk of falls and of developing pressure wounds. Records show consumers at </w:t>
      </w:r>
      <w:r>
        <w:rPr>
          <w:color w:val="auto"/>
        </w:rPr>
        <w:lastRenderedPageBreak/>
        <w:t xml:space="preserve">risk have been consistently and appropriately assessed and had plans of care developed and evaluated to monitor ongoing effectiveness. The Assessment Team reviewed records made </w:t>
      </w:r>
      <w:r w:rsidR="0001051C">
        <w:rPr>
          <w:color w:val="auto"/>
        </w:rPr>
        <w:t xml:space="preserve">in relation to an </w:t>
      </w:r>
      <w:r>
        <w:rPr>
          <w:color w:val="auto"/>
        </w:rPr>
        <w:t xml:space="preserve">allegation of abuse </w:t>
      </w:r>
      <w:r w:rsidR="0001051C">
        <w:rPr>
          <w:color w:val="auto"/>
        </w:rPr>
        <w:t xml:space="preserve">and the action taken in response including supporting affected consumers; completing internal investigations; managing staff performance as indicated; meeting </w:t>
      </w:r>
      <w:r>
        <w:rPr>
          <w:color w:val="auto"/>
        </w:rPr>
        <w:t xml:space="preserve">legislative </w:t>
      </w:r>
      <w:r w:rsidR="0001051C">
        <w:rPr>
          <w:color w:val="auto"/>
        </w:rPr>
        <w:t xml:space="preserve">reporting </w:t>
      </w:r>
      <w:r>
        <w:rPr>
          <w:color w:val="auto"/>
        </w:rPr>
        <w:t>requirements</w:t>
      </w:r>
      <w:r w:rsidR="0001051C">
        <w:rPr>
          <w:color w:val="auto"/>
        </w:rPr>
        <w:t>;</w:t>
      </w:r>
      <w:r>
        <w:rPr>
          <w:color w:val="auto"/>
        </w:rPr>
        <w:t xml:space="preserve"> and implement</w:t>
      </w:r>
      <w:r w:rsidR="0001051C">
        <w:rPr>
          <w:color w:val="auto"/>
        </w:rPr>
        <w:t>ing</w:t>
      </w:r>
      <w:r>
        <w:rPr>
          <w:color w:val="auto"/>
        </w:rPr>
        <w:t xml:space="preserve"> </w:t>
      </w:r>
      <w:r w:rsidR="00BA661C">
        <w:rPr>
          <w:color w:val="auto"/>
        </w:rPr>
        <w:t xml:space="preserve">management </w:t>
      </w:r>
      <w:r>
        <w:rPr>
          <w:color w:val="auto"/>
        </w:rPr>
        <w:t>strategies to minimise recurrence.</w:t>
      </w:r>
    </w:p>
    <w:p w14:paraId="15E287A2" w14:textId="3336139E" w:rsidR="0001051C" w:rsidRDefault="0001051C" w:rsidP="0001051C">
      <w:pPr>
        <w:rPr>
          <w:color w:val="auto"/>
        </w:rPr>
      </w:pPr>
      <w:r>
        <w:rPr>
          <w:color w:val="auto"/>
        </w:rPr>
        <w:t>During interviews with the Assessment Team staff described what the organisation’s risk management policies and procedures meant to them and provided appropriate examples of how they related to their day to day work, including identifying and escalating risk to consumers, acting to report allegations or suspicions of abuse and neglect</w:t>
      </w:r>
      <w:r w:rsidR="00BA661C">
        <w:rPr>
          <w:color w:val="auto"/>
        </w:rPr>
        <w:t>, and assisting consumers to live their best life</w:t>
      </w:r>
      <w:r>
        <w:rPr>
          <w:color w:val="auto"/>
        </w:rPr>
        <w:t xml:space="preserve">. </w:t>
      </w:r>
    </w:p>
    <w:p w14:paraId="785626FB" w14:textId="0819A7C3" w:rsidR="00CD5A14" w:rsidRDefault="00CD5A14" w:rsidP="00CD5A14">
      <w:pPr>
        <w:rPr>
          <w:color w:val="auto"/>
        </w:rPr>
      </w:pPr>
      <w:r w:rsidRPr="004F3819">
        <w:rPr>
          <w:color w:val="auto"/>
        </w:rPr>
        <w:t xml:space="preserve">The </w:t>
      </w:r>
      <w:r w:rsidR="0001051C">
        <w:rPr>
          <w:color w:val="auto"/>
        </w:rPr>
        <w:t xml:space="preserve">Assessment Team found the </w:t>
      </w:r>
      <w:r w:rsidRPr="004F3819">
        <w:rPr>
          <w:color w:val="auto"/>
        </w:rPr>
        <w:t>service has processes in place to monitor compliance with this Requirement</w:t>
      </w:r>
      <w:r>
        <w:rPr>
          <w:color w:val="auto"/>
        </w:rPr>
        <w:t xml:space="preserve"> including </w:t>
      </w:r>
      <w:r w:rsidR="0001051C">
        <w:rPr>
          <w:color w:val="auto"/>
        </w:rPr>
        <w:t xml:space="preserve">analysing clinical indicator data to identify trends and </w:t>
      </w:r>
      <w:r w:rsidR="00872A61">
        <w:rPr>
          <w:color w:val="auto"/>
        </w:rPr>
        <w:t xml:space="preserve">holding </w:t>
      </w:r>
      <w:r>
        <w:rPr>
          <w:color w:val="auto"/>
        </w:rPr>
        <w:t xml:space="preserve">regular clinical meetings involving the multidisciplinary team to discuss </w:t>
      </w:r>
      <w:r w:rsidR="00872A61">
        <w:rPr>
          <w:color w:val="auto"/>
        </w:rPr>
        <w:t>identified trends to</w:t>
      </w:r>
      <w:r>
        <w:rPr>
          <w:color w:val="auto"/>
        </w:rPr>
        <w:t xml:space="preserve"> generate new management strategies</w:t>
      </w:r>
      <w:r w:rsidRPr="004F3819">
        <w:rPr>
          <w:color w:val="auto"/>
        </w:rPr>
        <w:t xml:space="preserve"> and guide continuous improvement activities.</w:t>
      </w:r>
    </w:p>
    <w:p w14:paraId="1C226120" w14:textId="77777777" w:rsidR="00CD5A14" w:rsidRPr="004F3819" w:rsidRDefault="00CD5A14" w:rsidP="00CD5A14">
      <w:pPr>
        <w:rPr>
          <w:color w:val="auto"/>
        </w:rPr>
      </w:pPr>
      <w:r>
        <w:rPr>
          <w:color w:val="auto"/>
        </w:rPr>
        <w:t>For the reasons detailed above I find the service Compliant with this Requirement.</w:t>
      </w:r>
    </w:p>
    <w:p w14:paraId="0FC0652A" w14:textId="77777777" w:rsidR="00506F7F" w:rsidRPr="00154403" w:rsidRDefault="00811514" w:rsidP="00154403"/>
    <w:p w14:paraId="0FC0652B" w14:textId="77777777" w:rsidR="00095CD4" w:rsidRDefault="00811514" w:rsidP="00A93E3F">
      <w:pPr>
        <w:tabs>
          <w:tab w:val="right" w:pos="9026"/>
        </w:tabs>
        <w:sectPr w:rsidR="00095CD4" w:rsidSect="008D7780">
          <w:headerReference w:type="default" r:id="rId27"/>
          <w:type w:val="continuous"/>
          <w:pgSz w:w="11906" w:h="16838"/>
          <w:pgMar w:top="1701" w:right="1418" w:bottom="1418" w:left="1418" w:header="709" w:footer="397" w:gutter="0"/>
          <w:cols w:space="708"/>
          <w:docGrid w:linePitch="360"/>
        </w:sectPr>
      </w:pPr>
    </w:p>
    <w:p w14:paraId="0FC0652C" w14:textId="77777777" w:rsidR="00A93E3F" w:rsidRDefault="00BA661C" w:rsidP="00095CD4">
      <w:pPr>
        <w:pStyle w:val="Heading1"/>
      </w:pPr>
      <w:r>
        <w:lastRenderedPageBreak/>
        <w:t>Areas for improvement</w:t>
      </w:r>
    </w:p>
    <w:p w14:paraId="0FC0652E" w14:textId="77777777" w:rsidR="004B33E7" w:rsidRPr="00E830C7" w:rsidRDefault="00BA661C"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0FC06534" w14:textId="77777777" w:rsidR="00A3716D" w:rsidRPr="00095CD4" w:rsidRDefault="00811514" w:rsidP="00154403">
      <w:pPr>
        <w:pStyle w:val="ListBullet"/>
        <w:numPr>
          <w:ilvl w:val="0"/>
          <w:numId w:val="0"/>
        </w:numPr>
      </w:pPr>
    </w:p>
    <w:sectPr w:rsidR="00A3716D" w:rsidRPr="00095CD4"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06571" w14:textId="77777777" w:rsidR="00384A47" w:rsidRDefault="00BA661C">
      <w:pPr>
        <w:spacing w:before="0" w:after="0" w:line="240" w:lineRule="auto"/>
      </w:pPr>
      <w:r>
        <w:separator/>
      </w:r>
    </w:p>
  </w:endnote>
  <w:endnote w:type="continuationSeparator" w:id="0">
    <w:p w14:paraId="0FC06573" w14:textId="77777777" w:rsidR="00384A47" w:rsidRDefault="00BA661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0654A" w14:textId="77777777" w:rsidR="00506F7F" w:rsidRPr="009A1F1B" w:rsidRDefault="00BA661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C0654B" w14:textId="77777777" w:rsidR="00506F7F" w:rsidRPr="00C72FFB" w:rsidRDefault="00BA661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Elanora Villas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FC0654C" w14:textId="77777777" w:rsidR="00506F7F" w:rsidRPr="00C72FFB" w:rsidRDefault="00BA661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0654D" w14:textId="77777777" w:rsidR="00506F7F" w:rsidRPr="009A1F1B" w:rsidRDefault="00BA661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C0654E" w14:textId="77777777" w:rsidR="00506F7F" w:rsidRPr="00C72FFB" w:rsidRDefault="00BA661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Elanora Villas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FC0654F" w14:textId="77777777" w:rsidR="00506F7F" w:rsidRPr="00A3716D" w:rsidRDefault="00BA661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0656D" w14:textId="77777777" w:rsidR="00384A47" w:rsidRDefault="00BA661C">
      <w:pPr>
        <w:spacing w:before="0" w:after="0" w:line="240" w:lineRule="auto"/>
      </w:pPr>
      <w:r>
        <w:separator/>
      </w:r>
    </w:p>
  </w:footnote>
  <w:footnote w:type="continuationSeparator" w:id="0">
    <w:p w14:paraId="0FC0656F" w14:textId="77777777" w:rsidR="00384A47" w:rsidRDefault="00BA661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06549" w14:textId="77777777" w:rsidR="00506F7F" w:rsidRDefault="00BA661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FC0656D" wp14:editId="0FC0656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8025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06567" w14:textId="77777777" w:rsidR="00FB0086" w:rsidRPr="00703E80" w:rsidRDefault="00BA661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FC0659D" wp14:editId="0FC0659E">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0093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06568" w14:textId="77777777" w:rsidR="00506F7F" w:rsidRPr="008D7780" w:rsidRDefault="00BA661C" w:rsidP="008D7780">
    <w:pPr>
      <w:pStyle w:val="Header"/>
    </w:pPr>
    <w:r>
      <w:rPr>
        <w:noProof/>
        <w:color w:val="auto"/>
        <w:sz w:val="20"/>
      </w:rPr>
      <w:drawing>
        <wp:anchor distT="0" distB="0" distL="114300" distR="114300" simplePos="0" relativeHeight="251686912" behindDoc="1" locked="0" layoutInCell="1" allowOverlap="1" wp14:anchorId="0FC0659F" wp14:editId="0FC065A0">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1040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06569" w14:textId="77777777" w:rsidR="00506F7F" w:rsidRDefault="00BA661C" w:rsidP="009C6F30">
    <w:pPr>
      <w:tabs>
        <w:tab w:val="left" w:pos="3624"/>
      </w:tabs>
    </w:pPr>
    <w:r>
      <w:rPr>
        <w:noProof/>
        <w:color w:val="auto"/>
        <w:sz w:val="20"/>
      </w:rPr>
      <w:drawing>
        <wp:anchor distT="0" distB="0" distL="114300" distR="114300" simplePos="0" relativeHeight="251667456" behindDoc="1" locked="0" layoutInCell="1" allowOverlap="1" wp14:anchorId="0FC065A1" wp14:editId="0FC065A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8034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0656A" w14:textId="60B3DFAA" w:rsidR="008D7780" w:rsidRPr="00703E80" w:rsidRDefault="00BA661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FC065A3" wp14:editId="0FC065A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8352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0656B" w14:textId="77777777" w:rsidR="008F32C8" w:rsidRPr="008F32C8" w:rsidRDefault="00BA661C"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FC065A5" wp14:editId="0FC065A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5261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0656C" w14:textId="77777777" w:rsidR="00506F7F" w:rsidRDefault="00BA661C" w:rsidP="009C6F30">
    <w:pPr>
      <w:tabs>
        <w:tab w:val="left" w:pos="3624"/>
      </w:tabs>
    </w:pPr>
    <w:r>
      <w:rPr>
        <w:noProof/>
        <w:color w:val="auto"/>
        <w:sz w:val="20"/>
      </w:rPr>
      <w:drawing>
        <wp:anchor distT="0" distB="0" distL="114300" distR="114300" simplePos="0" relativeHeight="251668480" behindDoc="1" locked="0" layoutInCell="1" allowOverlap="1" wp14:anchorId="0FC065A7" wp14:editId="0FC065A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2116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06550" w14:textId="77777777" w:rsidR="00A627C8" w:rsidRDefault="00BA661C"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FC0656F" wp14:editId="0FC0657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6317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06551" w14:textId="77777777" w:rsidR="00506F7F" w:rsidRDefault="00BA661C">
    <w:pPr>
      <w:pStyle w:val="Header"/>
    </w:pPr>
    <w:r w:rsidRPr="003C6EC2">
      <w:rPr>
        <w:rFonts w:eastAsia="Calibri"/>
        <w:noProof/>
      </w:rPr>
      <w:drawing>
        <wp:anchor distT="0" distB="0" distL="114300" distR="114300" simplePos="0" relativeHeight="251669504" behindDoc="1" locked="0" layoutInCell="1" allowOverlap="1" wp14:anchorId="0FC06571" wp14:editId="0FC0657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7262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06552" w14:textId="77777777" w:rsidR="00506F7F" w:rsidRDefault="00BA661C" w:rsidP="0004322A">
    <w:r>
      <w:rPr>
        <w:noProof/>
        <w:color w:val="auto"/>
        <w:sz w:val="20"/>
      </w:rPr>
      <w:drawing>
        <wp:anchor distT="0" distB="0" distL="114300" distR="114300" simplePos="0" relativeHeight="251660288" behindDoc="1" locked="0" layoutInCell="1" allowOverlap="1" wp14:anchorId="0FC06573" wp14:editId="0FC0657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9013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06555" w14:textId="77777777" w:rsidR="005F44D8" w:rsidRPr="00703E80" w:rsidRDefault="00BA661C"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FC06579" wp14:editId="0FC0657A">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6830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06558" w14:textId="77777777" w:rsidR="00FB0086" w:rsidRPr="00703E80" w:rsidRDefault="00BA661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FC0657F" wp14:editId="0FC0658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7443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06559" w14:textId="77777777" w:rsidR="00506F7F" w:rsidRPr="00FB0086" w:rsidRDefault="00BA661C" w:rsidP="00FB0086">
    <w:pPr>
      <w:pStyle w:val="Header"/>
    </w:pPr>
    <w:r>
      <w:rPr>
        <w:noProof/>
        <w:color w:val="auto"/>
        <w:sz w:val="20"/>
      </w:rPr>
      <w:drawing>
        <wp:anchor distT="0" distB="0" distL="114300" distR="114300" simplePos="0" relativeHeight="251676672" behindDoc="1" locked="0" layoutInCell="1" allowOverlap="1" wp14:anchorId="0FC06581" wp14:editId="0FC0658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0254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0655A" w14:textId="77777777" w:rsidR="00506F7F" w:rsidRDefault="00BA661C" w:rsidP="0004322A">
    <w:r>
      <w:rPr>
        <w:noProof/>
        <w:color w:val="auto"/>
        <w:sz w:val="20"/>
      </w:rPr>
      <w:drawing>
        <wp:anchor distT="0" distB="0" distL="114300" distR="114300" simplePos="0" relativeHeight="251662336" behindDoc="1" locked="0" layoutInCell="1" allowOverlap="1" wp14:anchorId="0FC06583" wp14:editId="0FC0658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3239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0655B" w14:textId="66B63583" w:rsidR="00FB0086" w:rsidRPr="00703E80" w:rsidRDefault="00BA661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FC06585" wp14:editId="0FC0658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4978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0B2D0B0">
      <w:start w:val="1"/>
      <w:numFmt w:val="lowerRoman"/>
      <w:lvlText w:val="(%1)"/>
      <w:lvlJc w:val="left"/>
      <w:pPr>
        <w:ind w:left="1080" w:hanging="720"/>
      </w:pPr>
      <w:rPr>
        <w:rFonts w:hint="default"/>
        <w:b w:val="0"/>
      </w:rPr>
    </w:lvl>
    <w:lvl w:ilvl="1" w:tplc="7B388D4E" w:tentative="1">
      <w:start w:val="1"/>
      <w:numFmt w:val="lowerLetter"/>
      <w:lvlText w:val="%2."/>
      <w:lvlJc w:val="left"/>
      <w:pPr>
        <w:ind w:left="1440" w:hanging="360"/>
      </w:pPr>
    </w:lvl>
    <w:lvl w:ilvl="2" w:tplc="671E46BE" w:tentative="1">
      <w:start w:val="1"/>
      <w:numFmt w:val="lowerRoman"/>
      <w:lvlText w:val="%3."/>
      <w:lvlJc w:val="right"/>
      <w:pPr>
        <w:ind w:left="2160" w:hanging="180"/>
      </w:pPr>
    </w:lvl>
    <w:lvl w:ilvl="3" w:tplc="5F0A926E" w:tentative="1">
      <w:start w:val="1"/>
      <w:numFmt w:val="decimal"/>
      <w:lvlText w:val="%4."/>
      <w:lvlJc w:val="left"/>
      <w:pPr>
        <w:ind w:left="2880" w:hanging="360"/>
      </w:pPr>
    </w:lvl>
    <w:lvl w:ilvl="4" w:tplc="1BC6C89E" w:tentative="1">
      <w:start w:val="1"/>
      <w:numFmt w:val="lowerLetter"/>
      <w:lvlText w:val="%5."/>
      <w:lvlJc w:val="left"/>
      <w:pPr>
        <w:ind w:left="3600" w:hanging="360"/>
      </w:pPr>
    </w:lvl>
    <w:lvl w:ilvl="5" w:tplc="01883BAE" w:tentative="1">
      <w:start w:val="1"/>
      <w:numFmt w:val="lowerRoman"/>
      <w:lvlText w:val="%6."/>
      <w:lvlJc w:val="right"/>
      <w:pPr>
        <w:ind w:left="4320" w:hanging="180"/>
      </w:pPr>
    </w:lvl>
    <w:lvl w:ilvl="6" w:tplc="08D40844" w:tentative="1">
      <w:start w:val="1"/>
      <w:numFmt w:val="decimal"/>
      <w:lvlText w:val="%7."/>
      <w:lvlJc w:val="left"/>
      <w:pPr>
        <w:ind w:left="5040" w:hanging="360"/>
      </w:pPr>
    </w:lvl>
    <w:lvl w:ilvl="7" w:tplc="8F32D6C0" w:tentative="1">
      <w:start w:val="1"/>
      <w:numFmt w:val="lowerLetter"/>
      <w:lvlText w:val="%8."/>
      <w:lvlJc w:val="left"/>
      <w:pPr>
        <w:ind w:left="5760" w:hanging="360"/>
      </w:pPr>
    </w:lvl>
    <w:lvl w:ilvl="8" w:tplc="46243C9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C8C90C4">
      <w:start w:val="1"/>
      <w:numFmt w:val="bullet"/>
      <w:pStyle w:val="ListParagraph"/>
      <w:lvlText w:val=""/>
      <w:lvlJc w:val="left"/>
      <w:pPr>
        <w:ind w:left="1440" w:hanging="360"/>
      </w:pPr>
      <w:rPr>
        <w:rFonts w:ascii="Symbol" w:hAnsi="Symbol" w:hint="default"/>
        <w:color w:val="auto"/>
      </w:rPr>
    </w:lvl>
    <w:lvl w:ilvl="1" w:tplc="40B4BBFA" w:tentative="1">
      <w:start w:val="1"/>
      <w:numFmt w:val="bullet"/>
      <w:lvlText w:val="o"/>
      <w:lvlJc w:val="left"/>
      <w:pPr>
        <w:ind w:left="2160" w:hanging="360"/>
      </w:pPr>
      <w:rPr>
        <w:rFonts w:ascii="Courier New" w:hAnsi="Courier New" w:cs="Courier New" w:hint="default"/>
      </w:rPr>
    </w:lvl>
    <w:lvl w:ilvl="2" w:tplc="F028AF54" w:tentative="1">
      <w:start w:val="1"/>
      <w:numFmt w:val="bullet"/>
      <w:lvlText w:val=""/>
      <w:lvlJc w:val="left"/>
      <w:pPr>
        <w:ind w:left="2880" w:hanging="360"/>
      </w:pPr>
      <w:rPr>
        <w:rFonts w:ascii="Wingdings" w:hAnsi="Wingdings" w:hint="default"/>
      </w:rPr>
    </w:lvl>
    <w:lvl w:ilvl="3" w:tplc="DC5AF090" w:tentative="1">
      <w:start w:val="1"/>
      <w:numFmt w:val="bullet"/>
      <w:lvlText w:val=""/>
      <w:lvlJc w:val="left"/>
      <w:pPr>
        <w:ind w:left="3600" w:hanging="360"/>
      </w:pPr>
      <w:rPr>
        <w:rFonts w:ascii="Symbol" w:hAnsi="Symbol" w:hint="default"/>
      </w:rPr>
    </w:lvl>
    <w:lvl w:ilvl="4" w:tplc="6FF47F90" w:tentative="1">
      <w:start w:val="1"/>
      <w:numFmt w:val="bullet"/>
      <w:lvlText w:val="o"/>
      <w:lvlJc w:val="left"/>
      <w:pPr>
        <w:ind w:left="4320" w:hanging="360"/>
      </w:pPr>
      <w:rPr>
        <w:rFonts w:ascii="Courier New" w:hAnsi="Courier New" w:cs="Courier New" w:hint="default"/>
      </w:rPr>
    </w:lvl>
    <w:lvl w:ilvl="5" w:tplc="4B3EEE0C" w:tentative="1">
      <w:start w:val="1"/>
      <w:numFmt w:val="bullet"/>
      <w:lvlText w:val=""/>
      <w:lvlJc w:val="left"/>
      <w:pPr>
        <w:ind w:left="5040" w:hanging="360"/>
      </w:pPr>
      <w:rPr>
        <w:rFonts w:ascii="Wingdings" w:hAnsi="Wingdings" w:hint="default"/>
      </w:rPr>
    </w:lvl>
    <w:lvl w:ilvl="6" w:tplc="C464A314" w:tentative="1">
      <w:start w:val="1"/>
      <w:numFmt w:val="bullet"/>
      <w:lvlText w:val=""/>
      <w:lvlJc w:val="left"/>
      <w:pPr>
        <w:ind w:left="5760" w:hanging="360"/>
      </w:pPr>
      <w:rPr>
        <w:rFonts w:ascii="Symbol" w:hAnsi="Symbol" w:hint="default"/>
      </w:rPr>
    </w:lvl>
    <w:lvl w:ilvl="7" w:tplc="A026582C" w:tentative="1">
      <w:start w:val="1"/>
      <w:numFmt w:val="bullet"/>
      <w:lvlText w:val="o"/>
      <w:lvlJc w:val="left"/>
      <w:pPr>
        <w:ind w:left="6480" w:hanging="360"/>
      </w:pPr>
      <w:rPr>
        <w:rFonts w:ascii="Courier New" w:hAnsi="Courier New" w:cs="Courier New" w:hint="default"/>
      </w:rPr>
    </w:lvl>
    <w:lvl w:ilvl="8" w:tplc="158261B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698CDF2">
      <w:start w:val="1"/>
      <w:numFmt w:val="lowerRoman"/>
      <w:lvlText w:val="(%1)"/>
      <w:lvlJc w:val="left"/>
      <w:pPr>
        <w:ind w:left="1004" w:hanging="720"/>
      </w:pPr>
      <w:rPr>
        <w:rFonts w:hint="default"/>
        <w:b w:val="0"/>
      </w:rPr>
    </w:lvl>
    <w:lvl w:ilvl="1" w:tplc="79227506" w:tentative="1">
      <w:start w:val="1"/>
      <w:numFmt w:val="lowerLetter"/>
      <w:lvlText w:val="%2."/>
      <w:lvlJc w:val="left"/>
      <w:pPr>
        <w:ind w:left="1364" w:hanging="360"/>
      </w:pPr>
    </w:lvl>
    <w:lvl w:ilvl="2" w:tplc="C0A65336" w:tentative="1">
      <w:start w:val="1"/>
      <w:numFmt w:val="lowerRoman"/>
      <w:lvlText w:val="%3."/>
      <w:lvlJc w:val="right"/>
      <w:pPr>
        <w:ind w:left="2084" w:hanging="180"/>
      </w:pPr>
    </w:lvl>
    <w:lvl w:ilvl="3" w:tplc="C910E90A" w:tentative="1">
      <w:start w:val="1"/>
      <w:numFmt w:val="decimal"/>
      <w:lvlText w:val="%4."/>
      <w:lvlJc w:val="left"/>
      <w:pPr>
        <w:ind w:left="2804" w:hanging="360"/>
      </w:pPr>
    </w:lvl>
    <w:lvl w:ilvl="4" w:tplc="E28211E4" w:tentative="1">
      <w:start w:val="1"/>
      <w:numFmt w:val="lowerLetter"/>
      <w:lvlText w:val="%5."/>
      <w:lvlJc w:val="left"/>
      <w:pPr>
        <w:ind w:left="3524" w:hanging="360"/>
      </w:pPr>
    </w:lvl>
    <w:lvl w:ilvl="5" w:tplc="A7144886" w:tentative="1">
      <w:start w:val="1"/>
      <w:numFmt w:val="lowerRoman"/>
      <w:lvlText w:val="%6."/>
      <w:lvlJc w:val="right"/>
      <w:pPr>
        <w:ind w:left="4244" w:hanging="180"/>
      </w:pPr>
    </w:lvl>
    <w:lvl w:ilvl="6" w:tplc="8918CE9A" w:tentative="1">
      <w:start w:val="1"/>
      <w:numFmt w:val="decimal"/>
      <w:lvlText w:val="%7."/>
      <w:lvlJc w:val="left"/>
      <w:pPr>
        <w:ind w:left="4964" w:hanging="360"/>
      </w:pPr>
    </w:lvl>
    <w:lvl w:ilvl="7" w:tplc="9AA062CA" w:tentative="1">
      <w:start w:val="1"/>
      <w:numFmt w:val="lowerLetter"/>
      <w:lvlText w:val="%8."/>
      <w:lvlJc w:val="left"/>
      <w:pPr>
        <w:ind w:left="5684" w:hanging="360"/>
      </w:pPr>
    </w:lvl>
    <w:lvl w:ilvl="8" w:tplc="5264356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32E5F70">
      <w:start w:val="1"/>
      <w:numFmt w:val="lowerRoman"/>
      <w:lvlText w:val="(%1)"/>
      <w:lvlJc w:val="left"/>
      <w:pPr>
        <w:ind w:left="1080" w:hanging="720"/>
      </w:pPr>
      <w:rPr>
        <w:rFonts w:hint="default"/>
      </w:rPr>
    </w:lvl>
    <w:lvl w:ilvl="1" w:tplc="AEF2FC8E" w:tentative="1">
      <w:start w:val="1"/>
      <w:numFmt w:val="lowerLetter"/>
      <w:lvlText w:val="%2."/>
      <w:lvlJc w:val="left"/>
      <w:pPr>
        <w:ind w:left="1440" w:hanging="360"/>
      </w:pPr>
    </w:lvl>
    <w:lvl w:ilvl="2" w:tplc="60FE8242" w:tentative="1">
      <w:start w:val="1"/>
      <w:numFmt w:val="lowerRoman"/>
      <w:lvlText w:val="%3."/>
      <w:lvlJc w:val="right"/>
      <w:pPr>
        <w:ind w:left="2160" w:hanging="180"/>
      </w:pPr>
    </w:lvl>
    <w:lvl w:ilvl="3" w:tplc="9154F0D4" w:tentative="1">
      <w:start w:val="1"/>
      <w:numFmt w:val="decimal"/>
      <w:lvlText w:val="%4."/>
      <w:lvlJc w:val="left"/>
      <w:pPr>
        <w:ind w:left="2880" w:hanging="360"/>
      </w:pPr>
    </w:lvl>
    <w:lvl w:ilvl="4" w:tplc="9E665C98" w:tentative="1">
      <w:start w:val="1"/>
      <w:numFmt w:val="lowerLetter"/>
      <w:lvlText w:val="%5."/>
      <w:lvlJc w:val="left"/>
      <w:pPr>
        <w:ind w:left="3600" w:hanging="360"/>
      </w:pPr>
    </w:lvl>
    <w:lvl w:ilvl="5" w:tplc="CA56E7D0" w:tentative="1">
      <w:start w:val="1"/>
      <w:numFmt w:val="lowerRoman"/>
      <w:lvlText w:val="%6."/>
      <w:lvlJc w:val="right"/>
      <w:pPr>
        <w:ind w:left="4320" w:hanging="180"/>
      </w:pPr>
    </w:lvl>
    <w:lvl w:ilvl="6" w:tplc="B7222940" w:tentative="1">
      <w:start w:val="1"/>
      <w:numFmt w:val="decimal"/>
      <w:lvlText w:val="%7."/>
      <w:lvlJc w:val="left"/>
      <w:pPr>
        <w:ind w:left="5040" w:hanging="360"/>
      </w:pPr>
    </w:lvl>
    <w:lvl w:ilvl="7" w:tplc="FCA851D8" w:tentative="1">
      <w:start w:val="1"/>
      <w:numFmt w:val="lowerLetter"/>
      <w:lvlText w:val="%8."/>
      <w:lvlJc w:val="left"/>
      <w:pPr>
        <w:ind w:left="5760" w:hanging="360"/>
      </w:pPr>
    </w:lvl>
    <w:lvl w:ilvl="8" w:tplc="2DBE4E9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FE4516E">
      <w:start w:val="1"/>
      <w:numFmt w:val="lowerRoman"/>
      <w:lvlText w:val="(%1)"/>
      <w:lvlJc w:val="left"/>
      <w:pPr>
        <w:ind w:left="1080" w:hanging="720"/>
      </w:pPr>
      <w:rPr>
        <w:rFonts w:hint="default"/>
      </w:rPr>
    </w:lvl>
    <w:lvl w:ilvl="1" w:tplc="6DC0D59C" w:tentative="1">
      <w:start w:val="1"/>
      <w:numFmt w:val="lowerLetter"/>
      <w:lvlText w:val="%2."/>
      <w:lvlJc w:val="left"/>
      <w:pPr>
        <w:ind w:left="1440" w:hanging="360"/>
      </w:pPr>
    </w:lvl>
    <w:lvl w:ilvl="2" w:tplc="3F36725A" w:tentative="1">
      <w:start w:val="1"/>
      <w:numFmt w:val="lowerRoman"/>
      <w:lvlText w:val="%3."/>
      <w:lvlJc w:val="right"/>
      <w:pPr>
        <w:ind w:left="2160" w:hanging="180"/>
      </w:pPr>
    </w:lvl>
    <w:lvl w:ilvl="3" w:tplc="8714AAA2" w:tentative="1">
      <w:start w:val="1"/>
      <w:numFmt w:val="decimal"/>
      <w:lvlText w:val="%4."/>
      <w:lvlJc w:val="left"/>
      <w:pPr>
        <w:ind w:left="2880" w:hanging="360"/>
      </w:pPr>
    </w:lvl>
    <w:lvl w:ilvl="4" w:tplc="BE122954" w:tentative="1">
      <w:start w:val="1"/>
      <w:numFmt w:val="lowerLetter"/>
      <w:lvlText w:val="%5."/>
      <w:lvlJc w:val="left"/>
      <w:pPr>
        <w:ind w:left="3600" w:hanging="360"/>
      </w:pPr>
    </w:lvl>
    <w:lvl w:ilvl="5" w:tplc="C4A0C4C2" w:tentative="1">
      <w:start w:val="1"/>
      <w:numFmt w:val="lowerRoman"/>
      <w:lvlText w:val="%6."/>
      <w:lvlJc w:val="right"/>
      <w:pPr>
        <w:ind w:left="4320" w:hanging="180"/>
      </w:pPr>
    </w:lvl>
    <w:lvl w:ilvl="6" w:tplc="ED52F34A" w:tentative="1">
      <w:start w:val="1"/>
      <w:numFmt w:val="decimal"/>
      <w:lvlText w:val="%7."/>
      <w:lvlJc w:val="left"/>
      <w:pPr>
        <w:ind w:left="5040" w:hanging="360"/>
      </w:pPr>
    </w:lvl>
    <w:lvl w:ilvl="7" w:tplc="2320C454" w:tentative="1">
      <w:start w:val="1"/>
      <w:numFmt w:val="lowerLetter"/>
      <w:lvlText w:val="%8."/>
      <w:lvlJc w:val="left"/>
      <w:pPr>
        <w:ind w:left="5760" w:hanging="360"/>
      </w:pPr>
    </w:lvl>
    <w:lvl w:ilvl="8" w:tplc="6D3C31E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DCC3A4C">
      <w:start w:val="1"/>
      <w:numFmt w:val="lowerRoman"/>
      <w:lvlText w:val="(%1)"/>
      <w:lvlJc w:val="left"/>
      <w:pPr>
        <w:ind w:left="1080" w:hanging="720"/>
      </w:pPr>
      <w:rPr>
        <w:rFonts w:hint="default"/>
        <w:b w:val="0"/>
      </w:rPr>
    </w:lvl>
    <w:lvl w:ilvl="1" w:tplc="F07C6624" w:tentative="1">
      <w:start w:val="1"/>
      <w:numFmt w:val="lowerLetter"/>
      <w:lvlText w:val="%2."/>
      <w:lvlJc w:val="left"/>
      <w:pPr>
        <w:ind w:left="1440" w:hanging="360"/>
      </w:pPr>
    </w:lvl>
    <w:lvl w:ilvl="2" w:tplc="1422DB6C" w:tentative="1">
      <w:start w:val="1"/>
      <w:numFmt w:val="lowerRoman"/>
      <w:lvlText w:val="%3."/>
      <w:lvlJc w:val="right"/>
      <w:pPr>
        <w:ind w:left="2160" w:hanging="180"/>
      </w:pPr>
    </w:lvl>
    <w:lvl w:ilvl="3" w:tplc="81E824A0" w:tentative="1">
      <w:start w:val="1"/>
      <w:numFmt w:val="decimal"/>
      <w:lvlText w:val="%4."/>
      <w:lvlJc w:val="left"/>
      <w:pPr>
        <w:ind w:left="2880" w:hanging="360"/>
      </w:pPr>
    </w:lvl>
    <w:lvl w:ilvl="4" w:tplc="735CF760" w:tentative="1">
      <w:start w:val="1"/>
      <w:numFmt w:val="lowerLetter"/>
      <w:lvlText w:val="%5."/>
      <w:lvlJc w:val="left"/>
      <w:pPr>
        <w:ind w:left="3600" w:hanging="360"/>
      </w:pPr>
    </w:lvl>
    <w:lvl w:ilvl="5" w:tplc="B0BA8288" w:tentative="1">
      <w:start w:val="1"/>
      <w:numFmt w:val="lowerRoman"/>
      <w:lvlText w:val="%6."/>
      <w:lvlJc w:val="right"/>
      <w:pPr>
        <w:ind w:left="4320" w:hanging="180"/>
      </w:pPr>
    </w:lvl>
    <w:lvl w:ilvl="6" w:tplc="2AB4849C" w:tentative="1">
      <w:start w:val="1"/>
      <w:numFmt w:val="decimal"/>
      <w:lvlText w:val="%7."/>
      <w:lvlJc w:val="left"/>
      <w:pPr>
        <w:ind w:left="5040" w:hanging="360"/>
      </w:pPr>
    </w:lvl>
    <w:lvl w:ilvl="7" w:tplc="BA46A802" w:tentative="1">
      <w:start w:val="1"/>
      <w:numFmt w:val="lowerLetter"/>
      <w:lvlText w:val="%8."/>
      <w:lvlJc w:val="left"/>
      <w:pPr>
        <w:ind w:left="5760" w:hanging="360"/>
      </w:pPr>
    </w:lvl>
    <w:lvl w:ilvl="8" w:tplc="E87EC64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50E501E">
      <w:start w:val="1"/>
      <w:numFmt w:val="lowerLetter"/>
      <w:lvlText w:val="(%1)"/>
      <w:lvlJc w:val="left"/>
      <w:pPr>
        <w:ind w:left="360" w:hanging="360"/>
      </w:pPr>
      <w:rPr>
        <w:rFonts w:hint="default"/>
      </w:rPr>
    </w:lvl>
    <w:lvl w:ilvl="1" w:tplc="16BEC0C6" w:tentative="1">
      <w:start w:val="1"/>
      <w:numFmt w:val="lowerLetter"/>
      <w:lvlText w:val="%2."/>
      <w:lvlJc w:val="left"/>
      <w:pPr>
        <w:ind w:left="1080" w:hanging="360"/>
      </w:pPr>
    </w:lvl>
    <w:lvl w:ilvl="2" w:tplc="E1D68548" w:tentative="1">
      <w:start w:val="1"/>
      <w:numFmt w:val="lowerRoman"/>
      <w:lvlText w:val="%3."/>
      <w:lvlJc w:val="right"/>
      <w:pPr>
        <w:ind w:left="1800" w:hanging="180"/>
      </w:pPr>
    </w:lvl>
    <w:lvl w:ilvl="3" w:tplc="9F7C0A18" w:tentative="1">
      <w:start w:val="1"/>
      <w:numFmt w:val="decimal"/>
      <w:lvlText w:val="%4."/>
      <w:lvlJc w:val="left"/>
      <w:pPr>
        <w:ind w:left="2520" w:hanging="360"/>
      </w:pPr>
    </w:lvl>
    <w:lvl w:ilvl="4" w:tplc="92146B66" w:tentative="1">
      <w:start w:val="1"/>
      <w:numFmt w:val="lowerLetter"/>
      <w:lvlText w:val="%5."/>
      <w:lvlJc w:val="left"/>
      <w:pPr>
        <w:ind w:left="3240" w:hanging="360"/>
      </w:pPr>
    </w:lvl>
    <w:lvl w:ilvl="5" w:tplc="9C5022AC" w:tentative="1">
      <w:start w:val="1"/>
      <w:numFmt w:val="lowerRoman"/>
      <w:lvlText w:val="%6."/>
      <w:lvlJc w:val="right"/>
      <w:pPr>
        <w:ind w:left="3960" w:hanging="180"/>
      </w:pPr>
    </w:lvl>
    <w:lvl w:ilvl="6" w:tplc="82BABC8C" w:tentative="1">
      <w:start w:val="1"/>
      <w:numFmt w:val="decimal"/>
      <w:lvlText w:val="%7."/>
      <w:lvlJc w:val="left"/>
      <w:pPr>
        <w:ind w:left="4680" w:hanging="360"/>
      </w:pPr>
    </w:lvl>
    <w:lvl w:ilvl="7" w:tplc="F31ACAD4" w:tentative="1">
      <w:start w:val="1"/>
      <w:numFmt w:val="lowerLetter"/>
      <w:lvlText w:val="%8."/>
      <w:lvlJc w:val="left"/>
      <w:pPr>
        <w:ind w:left="5400" w:hanging="360"/>
      </w:pPr>
    </w:lvl>
    <w:lvl w:ilvl="8" w:tplc="E492665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51E1986">
      <w:start w:val="1"/>
      <w:numFmt w:val="decimal"/>
      <w:lvlText w:val="%1."/>
      <w:lvlJc w:val="left"/>
      <w:pPr>
        <w:ind w:left="360" w:hanging="360"/>
      </w:pPr>
      <w:rPr>
        <w:rFonts w:hint="default"/>
      </w:rPr>
    </w:lvl>
    <w:lvl w:ilvl="1" w:tplc="A45E1642" w:tentative="1">
      <w:start w:val="1"/>
      <w:numFmt w:val="lowerLetter"/>
      <w:lvlText w:val="%2."/>
      <w:lvlJc w:val="left"/>
      <w:pPr>
        <w:ind w:left="1080" w:hanging="360"/>
      </w:pPr>
    </w:lvl>
    <w:lvl w:ilvl="2" w:tplc="5262D5B8" w:tentative="1">
      <w:start w:val="1"/>
      <w:numFmt w:val="lowerRoman"/>
      <w:lvlText w:val="%3."/>
      <w:lvlJc w:val="right"/>
      <w:pPr>
        <w:ind w:left="1800" w:hanging="180"/>
      </w:pPr>
    </w:lvl>
    <w:lvl w:ilvl="3" w:tplc="8C1A67AA" w:tentative="1">
      <w:start w:val="1"/>
      <w:numFmt w:val="decimal"/>
      <w:lvlText w:val="%4."/>
      <w:lvlJc w:val="left"/>
      <w:pPr>
        <w:ind w:left="2520" w:hanging="360"/>
      </w:pPr>
    </w:lvl>
    <w:lvl w:ilvl="4" w:tplc="6C38FEA0" w:tentative="1">
      <w:start w:val="1"/>
      <w:numFmt w:val="lowerLetter"/>
      <w:lvlText w:val="%5."/>
      <w:lvlJc w:val="left"/>
      <w:pPr>
        <w:ind w:left="3240" w:hanging="360"/>
      </w:pPr>
    </w:lvl>
    <w:lvl w:ilvl="5" w:tplc="DB62FE46" w:tentative="1">
      <w:start w:val="1"/>
      <w:numFmt w:val="lowerRoman"/>
      <w:lvlText w:val="%6."/>
      <w:lvlJc w:val="right"/>
      <w:pPr>
        <w:ind w:left="3960" w:hanging="180"/>
      </w:pPr>
    </w:lvl>
    <w:lvl w:ilvl="6" w:tplc="5608CBE2" w:tentative="1">
      <w:start w:val="1"/>
      <w:numFmt w:val="decimal"/>
      <w:lvlText w:val="%7."/>
      <w:lvlJc w:val="left"/>
      <w:pPr>
        <w:ind w:left="4680" w:hanging="360"/>
      </w:pPr>
    </w:lvl>
    <w:lvl w:ilvl="7" w:tplc="46348826" w:tentative="1">
      <w:start w:val="1"/>
      <w:numFmt w:val="lowerLetter"/>
      <w:lvlText w:val="%8."/>
      <w:lvlJc w:val="left"/>
      <w:pPr>
        <w:ind w:left="5400" w:hanging="360"/>
      </w:pPr>
    </w:lvl>
    <w:lvl w:ilvl="8" w:tplc="9E38453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0F2384E">
      <w:start w:val="1"/>
      <w:numFmt w:val="decimal"/>
      <w:lvlText w:val="%1."/>
      <w:lvlJc w:val="left"/>
      <w:pPr>
        <w:ind w:left="360" w:hanging="360"/>
      </w:pPr>
      <w:rPr>
        <w:rFonts w:hint="default"/>
      </w:rPr>
    </w:lvl>
    <w:lvl w:ilvl="1" w:tplc="6D32B5BE" w:tentative="1">
      <w:start w:val="1"/>
      <w:numFmt w:val="lowerLetter"/>
      <w:lvlText w:val="%2."/>
      <w:lvlJc w:val="left"/>
      <w:pPr>
        <w:ind w:left="1080" w:hanging="360"/>
      </w:pPr>
    </w:lvl>
    <w:lvl w:ilvl="2" w:tplc="ADECCBC0" w:tentative="1">
      <w:start w:val="1"/>
      <w:numFmt w:val="lowerRoman"/>
      <w:lvlText w:val="%3."/>
      <w:lvlJc w:val="right"/>
      <w:pPr>
        <w:ind w:left="1800" w:hanging="180"/>
      </w:pPr>
    </w:lvl>
    <w:lvl w:ilvl="3" w:tplc="1930BF8E" w:tentative="1">
      <w:start w:val="1"/>
      <w:numFmt w:val="decimal"/>
      <w:lvlText w:val="%4."/>
      <w:lvlJc w:val="left"/>
      <w:pPr>
        <w:ind w:left="2520" w:hanging="360"/>
      </w:pPr>
    </w:lvl>
    <w:lvl w:ilvl="4" w:tplc="20E2F3F0" w:tentative="1">
      <w:start w:val="1"/>
      <w:numFmt w:val="lowerLetter"/>
      <w:lvlText w:val="%5."/>
      <w:lvlJc w:val="left"/>
      <w:pPr>
        <w:ind w:left="3240" w:hanging="360"/>
      </w:pPr>
    </w:lvl>
    <w:lvl w:ilvl="5" w:tplc="EB3CF41C" w:tentative="1">
      <w:start w:val="1"/>
      <w:numFmt w:val="lowerRoman"/>
      <w:lvlText w:val="%6."/>
      <w:lvlJc w:val="right"/>
      <w:pPr>
        <w:ind w:left="3960" w:hanging="180"/>
      </w:pPr>
    </w:lvl>
    <w:lvl w:ilvl="6" w:tplc="9446EA22" w:tentative="1">
      <w:start w:val="1"/>
      <w:numFmt w:val="decimal"/>
      <w:lvlText w:val="%7."/>
      <w:lvlJc w:val="left"/>
      <w:pPr>
        <w:ind w:left="4680" w:hanging="360"/>
      </w:pPr>
    </w:lvl>
    <w:lvl w:ilvl="7" w:tplc="E2DEF054" w:tentative="1">
      <w:start w:val="1"/>
      <w:numFmt w:val="lowerLetter"/>
      <w:lvlText w:val="%8."/>
      <w:lvlJc w:val="left"/>
      <w:pPr>
        <w:ind w:left="5400" w:hanging="360"/>
      </w:pPr>
    </w:lvl>
    <w:lvl w:ilvl="8" w:tplc="86B4481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4DAB186">
      <w:start w:val="1"/>
      <w:numFmt w:val="lowerRoman"/>
      <w:lvlText w:val="(%1)"/>
      <w:lvlJc w:val="left"/>
      <w:pPr>
        <w:ind w:left="1080" w:hanging="720"/>
      </w:pPr>
      <w:rPr>
        <w:rFonts w:hint="default"/>
        <w:b w:val="0"/>
      </w:rPr>
    </w:lvl>
    <w:lvl w:ilvl="1" w:tplc="D7AC9682" w:tentative="1">
      <w:start w:val="1"/>
      <w:numFmt w:val="lowerLetter"/>
      <w:lvlText w:val="%2."/>
      <w:lvlJc w:val="left"/>
      <w:pPr>
        <w:ind w:left="1440" w:hanging="360"/>
      </w:pPr>
    </w:lvl>
    <w:lvl w:ilvl="2" w:tplc="647C772C" w:tentative="1">
      <w:start w:val="1"/>
      <w:numFmt w:val="lowerRoman"/>
      <w:lvlText w:val="%3."/>
      <w:lvlJc w:val="right"/>
      <w:pPr>
        <w:ind w:left="2160" w:hanging="180"/>
      </w:pPr>
    </w:lvl>
    <w:lvl w:ilvl="3" w:tplc="3F982AEA" w:tentative="1">
      <w:start w:val="1"/>
      <w:numFmt w:val="decimal"/>
      <w:lvlText w:val="%4."/>
      <w:lvlJc w:val="left"/>
      <w:pPr>
        <w:ind w:left="2880" w:hanging="360"/>
      </w:pPr>
    </w:lvl>
    <w:lvl w:ilvl="4" w:tplc="E2845EE2" w:tentative="1">
      <w:start w:val="1"/>
      <w:numFmt w:val="lowerLetter"/>
      <w:lvlText w:val="%5."/>
      <w:lvlJc w:val="left"/>
      <w:pPr>
        <w:ind w:left="3600" w:hanging="360"/>
      </w:pPr>
    </w:lvl>
    <w:lvl w:ilvl="5" w:tplc="8550CB18" w:tentative="1">
      <w:start w:val="1"/>
      <w:numFmt w:val="lowerRoman"/>
      <w:lvlText w:val="%6."/>
      <w:lvlJc w:val="right"/>
      <w:pPr>
        <w:ind w:left="4320" w:hanging="180"/>
      </w:pPr>
    </w:lvl>
    <w:lvl w:ilvl="6" w:tplc="F168DA3A" w:tentative="1">
      <w:start w:val="1"/>
      <w:numFmt w:val="decimal"/>
      <w:lvlText w:val="%7."/>
      <w:lvlJc w:val="left"/>
      <w:pPr>
        <w:ind w:left="5040" w:hanging="360"/>
      </w:pPr>
    </w:lvl>
    <w:lvl w:ilvl="7" w:tplc="7486D6AC" w:tentative="1">
      <w:start w:val="1"/>
      <w:numFmt w:val="lowerLetter"/>
      <w:lvlText w:val="%8."/>
      <w:lvlJc w:val="left"/>
      <w:pPr>
        <w:ind w:left="5760" w:hanging="360"/>
      </w:pPr>
    </w:lvl>
    <w:lvl w:ilvl="8" w:tplc="3DFC3F2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2AEC9D0">
      <w:start w:val="1"/>
      <w:numFmt w:val="lowerRoman"/>
      <w:lvlText w:val="(%1)"/>
      <w:lvlJc w:val="left"/>
      <w:pPr>
        <w:ind w:left="1080" w:hanging="720"/>
      </w:pPr>
      <w:rPr>
        <w:rFonts w:hint="default"/>
      </w:rPr>
    </w:lvl>
    <w:lvl w:ilvl="1" w:tplc="B336C87C" w:tentative="1">
      <w:start w:val="1"/>
      <w:numFmt w:val="lowerLetter"/>
      <w:lvlText w:val="%2."/>
      <w:lvlJc w:val="left"/>
      <w:pPr>
        <w:ind w:left="1440" w:hanging="360"/>
      </w:pPr>
    </w:lvl>
    <w:lvl w:ilvl="2" w:tplc="D94A8324" w:tentative="1">
      <w:start w:val="1"/>
      <w:numFmt w:val="lowerRoman"/>
      <w:lvlText w:val="%3."/>
      <w:lvlJc w:val="right"/>
      <w:pPr>
        <w:ind w:left="2160" w:hanging="180"/>
      </w:pPr>
    </w:lvl>
    <w:lvl w:ilvl="3" w:tplc="8998F5A2" w:tentative="1">
      <w:start w:val="1"/>
      <w:numFmt w:val="decimal"/>
      <w:lvlText w:val="%4."/>
      <w:lvlJc w:val="left"/>
      <w:pPr>
        <w:ind w:left="2880" w:hanging="360"/>
      </w:pPr>
    </w:lvl>
    <w:lvl w:ilvl="4" w:tplc="E1703B56" w:tentative="1">
      <w:start w:val="1"/>
      <w:numFmt w:val="lowerLetter"/>
      <w:lvlText w:val="%5."/>
      <w:lvlJc w:val="left"/>
      <w:pPr>
        <w:ind w:left="3600" w:hanging="360"/>
      </w:pPr>
    </w:lvl>
    <w:lvl w:ilvl="5" w:tplc="BBB47382" w:tentative="1">
      <w:start w:val="1"/>
      <w:numFmt w:val="lowerRoman"/>
      <w:lvlText w:val="%6."/>
      <w:lvlJc w:val="right"/>
      <w:pPr>
        <w:ind w:left="4320" w:hanging="180"/>
      </w:pPr>
    </w:lvl>
    <w:lvl w:ilvl="6" w:tplc="B268E14C" w:tentative="1">
      <w:start w:val="1"/>
      <w:numFmt w:val="decimal"/>
      <w:lvlText w:val="%7."/>
      <w:lvlJc w:val="left"/>
      <w:pPr>
        <w:ind w:left="5040" w:hanging="360"/>
      </w:pPr>
    </w:lvl>
    <w:lvl w:ilvl="7" w:tplc="D514F14E" w:tentative="1">
      <w:start w:val="1"/>
      <w:numFmt w:val="lowerLetter"/>
      <w:lvlText w:val="%8."/>
      <w:lvlJc w:val="left"/>
      <w:pPr>
        <w:ind w:left="5760" w:hanging="360"/>
      </w:pPr>
    </w:lvl>
    <w:lvl w:ilvl="8" w:tplc="00D6759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FCE25DA">
      <w:start w:val="1"/>
      <w:numFmt w:val="bullet"/>
      <w:pStyle w:val="ListBullet"/>
      <w:lvlText w:val=""/>
      <w:lvlJc w:val="left"/>
      <w:pPr>
        <w:ind w:left="720" w:hanging="360"/>
      </w:pPr>
      <w:rPr>
        <w:rFonts w:ascii="Symbol" w:hAnsi="Symbol" w:hint="default"/>
      </w:rPr>
    </w:lvl>
    <w:lvl w:ilvl="1" w:tplc="7E10D314">
      <w:start w:val="1"/>
      <w:numFmt w:val="bullet"/>
      <w:pStyle w:val="ListBullet2"/>
      <w:lvlText w:val="o"/>
      <w:lvlJc w:val="left"/>
      <w:pPr>
        <w:ind w:left="1440" w:hanging="360"/>
      </w:pPr>
      <w:rPr>
        <w:rFonts w:ascii="Courier New" w:hAnsi="Courier New" w:cs="Courier New" w:hint="default"/>
      </w:rPr>
    </w:lvl>
    <w:lvl w:ilvl="2" w:tplc="2C4234A6">
      <w:start w:val="1"/>
      <w:numFmt w:val="bullet"/>
      <w:lvlText w:val=""/>
      <w:lvlJc w:val="left"/>
      <w:pPr>
        <w:ind w:left="2160" w:hanging="360"/>
      </w:pPr>
      <w:rPr>
        <w:rFonts w:ascii="Wingdings" w:hAnsi="Wingdings" w:hint="default"/>
      </w:rPr>
    </w:lvl>
    <w:lvl w:ilvl="3" w:tplc="2C0A026A">
      <w:start w:val="1"/>
      <w:numFmt w:val="bullet"/>
      <w:lvlText w:val=""/>
      <w:lvlJc w:val="left"/>
      <w:pPr>
        <w:ind w:left="2880" w:hanging="360"/>
      </w:pPr>
      <w:rPr>
        <w:rFonts w:ascii="Symbol" w:hAnsi="Symbol" w:hint="default"/>
      </w:rPr>
    </w:lvl>
    <w:lvl w:ilvl="4" w:tplc="D66A3A3A">
      <w:start w:val="1"/>
      <w:numFmt w:val="bullet"/>
      <w:lvlText w:val="o"/>
      <w:lvlJc w:val="left"/>
      <w:pPr>
        <w:ind w:left="3600" w:hanging="360"/>
      </w:pPr>
      <w:rPr>
        <w:rFonts w:ascii="Courier New" w:hAnsi="Courier New" w:cs="Courier New" w:hint="default"/>
      </w:rPr>
    </w:lvl>
    <w:lvl w:ilvl="5" w:tplc="4AA86E10">
      <w:start w:val="1"/>
      <w:numFmt w:val="bullet"/>
      <w:pStyle w:val="ListBullet3"/>
      <w:lvlText w:val=""/>
      <w:lvlJc w:val="left"/>
      <w:pPr>
        <w:ind w:left="4320" w:hanging="360"/>
      </w:pPr>
      <w:rPr>
        <w:rFonts w:ascii="Wingdings" w:hAnsi="Wingdings" w:hint="default"/>
      </w:rPr>
    </w:lvl>
    <w:lvl w:ilvl="6" w:tplc="F67A3B40">
      <w:start w:val="1"/>
      <w:numFmt w:val="bullet"/>
      <w:lvlText w:val=""/>
      <w:lvlJc w:val="left"/>
      <w:pPr>
        <w:ind w:left="5040" w:hanging="360"/>
      </w:pPr>
      <w:rPr>
        <w:rFonts w:ascii="Symbol" w:hAnsi="Symbol" w:hint="default"/>
      </w:rPr>
    </w:lvl>
    <w:lvl w:ilvl="7" w:tplc="869A3FEC">
      <w:start w:val="1"/>
      <w:numFmt w:val="bullet"/>
      <w:lvlText w:val="o"/>
      <w:lvlJc w:val="left"/>
      <w:pPr>
        <w:ind w:left="5760" w:hanging="360"/>
      </w:pPr>
      <w:rPr>
        <w:rFonts w:ascii="Courier New" w:hAnsi="Courier New" w:cs="Courier New" w:hint="default"/>
      </w:rPr>
    </w:lvl>
    <w:lvl w:ilvl="8" w:tplc="CE04FB7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BD071F8">
      <w:start w:val="1"/>
      <w:numFmt w:val="bullet"/>
      <w:lvlText w:val=""/>
      <w:lvlJc w:val="left"/>
      <w:pPr>
        <w:ind w:left="360" w:hanging="360"/>
      </w:pPr>
      <w:rPr>
        <w:rFonts w:ascii="Symbol" w:hAnsi="Symbol" w:hint="default"/>
      </w:rPr>
    </w:lvl>
    <w:lvl w:ilvl="1" w:tplc="C78CF4B2" w:tentative="1">
      <w:start w:val="1"/>
      <w:numFmt w:val="bullet"/>
      <w:lvlText w:val="o"/>
      <w:lvlJc w:val="left"/>
      <w:pPr>
        <w:ind w:left="1080" w:hanging="360"/>
      </w:pPr>
      <w:rPr>
        <w:rFonts w:ascii="Courier New" w:hAnsi="Courier New" w:cs="Courier New" w:hint="default"/>
      </w:rPr>
    </w:lvl>
    <w:lvl w:ilvl="2" w:tplc="DDE8BFBA" w:tentative="1">
      <w:start w:val="1"/>
      <w:numFmt w:val="bullet"/>
      <w:lvlText w:val=""/>
      <w:lvlJc w:val="left"/>
      <w:pPr>
        <w:ind w:left="1800" w:hanging="360"/>
      </w:pPr>
      <w:rPr>
        <w:rFonts w:ascii="Wingdings" w:hAnsi="Wingdings" w:hint="default"/>
      </w:rPr>
    </w:lvl>
    <w:lvl w:ilvl="3" w:tplc="D3EA6A52" w:tentative="1">
      <w:start w:val="1"/>
      <w:numFmt w:val="bullet"/>
      <w:lvlText w:val=""/>
      <w:lvlJc w:val="left"/>
      <w:pPr>
        <w:ind w:left="2520" w:hanging="360"/>
      </w:pPr>
      <w:rPr>
        <w:rFonts w:ascii="Symbol" w:hAnsi="Symbol" w:hint="default"/>
      </w:rPr>
    </w:lvl>
    <w:lvl w:ilvl="4" w:tplc="221015B8" w:tentative="1">
      <w:start w:val="1"/>
      <w:numFmt w:val="bullet"/>
      <w:lvlText w:val="o"/>
      <w:lvlJc w:val="left"/>
      <w:pPr>
        <w:ind w:left="3240" w:hanging="360"/>
      </w:pPr>
      <w:rPr>
        <w:rFonts w:ascii="Courier New" w:hAnsi="Courier New" w:cs="Courier New" w:hint="default"/>
      </w:rPr>
    </w:lvl>
    <w:lvl w:ilvl="5" w:tplc="903258AE" w:tentative="1">
      <w:start w:val="1"/>
      <w:numFmt w:val="bullet"/>
      <w:lvlText w:val=""/>
      <w:lvlJc w:val="left"/>
      <w:pPr>
        <w:ind w:left="3960" w:hanging="360"/>
      </w:pPr>
      <w:rPr>
        <w:rFonts w:ascii="Wingdings" w:hAnsi="Wingdings" w:hint="default"/>
      </w:rPr>
    </w:lvl>
    <w:lvl w:ilvl="6" w:tplc="A080BB9C" w:tentative="1">
      <w:start w:val="1"/>
      <w:numFmt w:val="bullet"/>
      <w:lvlText w:val=""/>
      <w:lvlJc w:val="left"/>
      <w:pPr>
        <w:ind w:left="4680" w:hanging="360"/>
      </w:pPr>
      <w:rPr>
        <w:rFonts w:ascii="Symbol" w:hAnsi="Symbol" w:hint="default"/>
      </w:rPr>
    </w:lvl>
    <w:lvl w:ilvl="7" w:tplc="0066A53A" w:tentative="1">
      <w:start w:val="1"/>
      <w:numFmt w:val="bullet"/>
      <w:lvlText w:val="o"/>
      <w:lvlJc w:val="left"/>
      <w:pPr>
        <w:ind w:left="5400" w:hanging="360"/>
      </w:pPr>
      <w:rPr>
        <w:rFonts w:ascii="Courier New" w:hAnsi="Courier New" w:cs="Courier New" w:hint="default"/>
      </w:rPr>
    </w:lvl>
    <w:lvl w:ilvl="8" w:tplc="277E508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E0DA9CF8">
      <w:start w:val="1"/>
      <w:numFmt w:val="lowerRoman"/>
      <w:lvlText w:val="(%1)"/>
      <w:lvlJc w:val="left"/>
      <w:pPr>
        <w:ind w:left="1080" w:hanging="720"/>
      </w:pPr>
      <w:rPr>
        <w:rFonts w:hint="default"/>
      </w:rPr>
    </w:lvl>
    <w:lvl w:ilvl="1" w:tplc="780E1F60" w:tentative="1">
      <w:start w:val="1"/>
      <w:numFmt w:val="lowerLetter"/>
      <w:lvlText w:val="%2."/>
      <w:lvlJc w:val="left"/>
      <w:pPr>
        <w:ind w:left="1440" w:hanging="360"/>
      </w:pPr>
    </w:lvl>
    <w:lvl w:ilvl="2" w:tplc="1616D25A" w:tentative="1">
      <w:start w:val="1"/>
      <w:numFmt w:val="lowerRoman"/>
      <w:lvlText w:val="%3."/>
      <w:lvlJc w:val="right"/>
      <w:pPr>
        <w:ind w:left="2160" w:hanging="180"/>
      </w:pPr>
    </w:lvl>
    <w:lvl w:ilvl="3" w:tplc="4E0ED772" w:tentative="1">
      <w:start w:val="1"/>
      <w:numFmt w:val="decimal"/>
      <w:lvlText w:val="%4."/>
      <w:lvlJc w:val="left"/>
      <w:pPr>
        <w:ind w:left="2880" w:hanging="360"/>
      </w:pPr>
    </w:lvl>
    <w:lvl w:ilvl="4" w:tplc="D24A08F2" w:tentative="1">
      <w:start w:val="1"/>
      <w:numFmt w:val="lowerLetter"/>
      <w:lvlText w:val="%5."/>
      <w:lvlJc w:val="left"/>
      <w:pPr>
        <w:ind w:left="3600" w:hanging="360"/>
      </w:pPr>
    </w:lvl>
    <w:lvl w:ilvl="5" w:tplc="97426DA0" w:tentative="1">
      <w:start w:val="1"/>
      <w:numFmt w:val="lowerRoman"/>
      <w:lvlText w:val="%6."/>
      <w:lvlJc w:val="right"/>
      <w:pPr>
        <w:ind w:left="4320" w:hanging="180"/>
      </w:pPr>
    </w:lvl>
    <w:lvl w:ilvl="6" w:tplc="1EFE588A" w:tentative="1">
      <w:start w:val="1"/>
      <w:numFmt w:val="decimal"/>
      <w:lvlText w:val="%7."/>
      <w:lvlJc w:val="left"/>
      <w:pPr>
        <w:ind w:left="5040" w:hanging="360"/>
      </w:pPr>
    </w:lvl>
    <w:lvl w:ilvl="7" w:tplc="3D7C4A58" w:tentative="1">
      <w:start w:val="1"/>
      <w:numFmt w:val="lowerLetter"/>
      <w:lvlText w:val="%8."/>
      <w:lvlJc w:val="left"/>
      <w:pPr>
        <w:ind w:left="5760" w:hanging="360"/>
      </w:pPr>
    </w:lvl>
    <w:lvl w:ilvl="8" w:tplc="89FAA97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A24ACAA">
      <w:start w:val="1"/>
      <w:numFmt w:val="lowerRoman"/>
      <w:lvlText w:val="(%1)"/>
      <w:lvlJc w:val="left"/>
      <w:pPr>
        <w:ind w:left="1080" w:hanging="720"/>
      </w:pPr>
      <w:rPr>
        <w:rFonts w:hint="default"/>
      </w:rPr>
    </w:lvl>
    <w:lvl w:ilvl="1" w:tplc="9DF08362" w:tentative="1">
      <w:start w:val="1"/>
      <w:numFmt w:val="lowerLetter"/>
      <w:lvlText w:val="%2."/>
      <w:lvlJc w:val="left"/>
      <w:pPr>
        <w:ind w:left="1440" w:hanging="360"/>
      </w:pPr>
    </w:lvl>
    <w:lvl w:ilvl="2" w:tplc="DE1EE50E" w:tentative="1">
      <w:start w:val="1"/>
      <w:numFmt w:val="lowerRoman"/>
      <w:lvlText w:val="%3."/>
      <w:lvlJc w:val="right"/>
      <w:pPr>
        <w:ind w:left="2160" w:hanging="180"/>
      </w:pPr>
    </w:lvl>
    <w:lvl w:ilvl="3" w:tplc="DBFAC104" w:tentative="1">
      <w:start w:val="1"/>
      <w:numFmt w:val="decimal"/>
      <w:lvlText w:val="%4."/>
      <w:lvlJc w:val="left"/>
      <w:pPr>
        <w:ind w:left="2880" w:hanging="360"/>
      </w:pPr>
    </w:lvl>
    <w:lvl w:ilvl="4" w:tplc="6B24C3C4" w:tentative="1">
      <w:start w:val="1"/>
      <w:numFmt w:val="lowerLetter"/>
      <w:lvlText w:val="%5."/>
      <w:lvlJc w:val="left"/>
      <w:pPr>
        <w:ind w:left="3600" w:hanging="360"/>
      </w:pPr>
    </w:lvl>
    <w:lvl w:ilvl="5" w:tplc="D81C4CA8" w:tentative="1">
      <w:start w:val="1"/>
      <w:numFmt w:val="lowerRoman"/>
      <w:lvlText w:val="%6."/>
      <w:lvlJc w:val="right"/>
      <w:pPr>
        <w:ind w:left="4320" w:hanging="180"/>
      </w:pPr>
    </w:lvl>
    <w:lvl w:ilvl="6" w:tplc="322C39D8" w:tentative="1">
      <w:start w:val="1"/>
      <w:numFmt w:val="decimal"/>
      <w:lvlText w:val="%7."/>
      <w:lvlJc w:val="left"/>
      <w:pPr>
        <w:ind w:left="5040" w:hanging="360"/>
      </w:pPr>
    </w:lvl>
    <w:lvl w:ilvl="7" w:tplc="A6188C5A" w:tentative="1">
      <w:start w:val="1"/>
      <w:numFmt w:val="lowerLetter"/>
      <w:lvlText w:val="%8."/>
      <w:lvlJc w:val="left"/>
      <w:pPr>
        <w:ind w:left="5760" w:hanging="360"/>
      </w:pPr>
    </w:lvl>
    <w:lvl w:ilvl="8" w:tplc="D32CCC9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39ED312">
      <w:start w:val="1"/>
      <w:numFmt w:val="lowerRoman"/>
      <w:lvlText w:val="(%1)"/>
      <w:lvlJc w:val="left"/>
      <w:pPr>
        <w:ind w:left="1080" w:hanging="720"/>
      </w:pPr>
      <w:rPr>
        <w:rFonts w:hint="default"/>
        <w:b w:val="0"/>
      </w:rPr>
    </w:lvl>
    <w:lvl w:ilvl="1" w:tplc="FC9EBD6C" w:tentative="1">
      <w:start w:val="1"/>
      <w:numFmt w:val="lowerLetter"/>
      <w:lvlText w:val="%2."/>
      <w:lvlJc w:val="left"/>
      <w:pPr>
        <w:ind w:left="1440" w:hanging="360"/>
      </w:pPr>
    </w:lvl>
    <w:lvl w:ilvl="2" w:tplc="90D82F58" w:tentative="1">
      <w:start w:val="1"/>
      <w:numFmt w:val="lowerRoman"/>
      <w:lvlText w:val="%3."/>
      <w:lvlJc w:val="right"/>
      <w:pPr>
        <w:ind w:left="2160" w:hanging="180"/>
      </w:pPr>
    </w:lvl>
    <w:lvl w:ilvl="3" w:tplc="AD285F54" w:tentative="1">
      <w:start w:val="1"/>
      <w:numFmt w:val="decimal"/>
      <w:lvlText w:val="%4."/>
      <w:lvlJc w:val="left"/>
      <w:pPr>
        <w:ind w:left="2880" w:hanging="360"/>
      </w:pPr>
    </w:lvl>
    <w:lvl w:ilvl="4" w:tplc="8E1432E8" w:tentative="1">
      <w:start w:val="1"/>
      <w:numFmt w:val="lowerLetter"/>
      <w:lvlText w:val="%5."/>
      <w:lvlJc w:val="left"/>
      <w:pPr>
        <w:ind w:left="3600" w:hanging="360"/>
      </w:pPr>
    </w:lvl>
    <w:lvl w:ilvl="5" w:tplc="6D584A4C" w:tentative="1">
      <w:start w:val="1"/>
      <w:numFmt w:val="lowerRoman"/>
      <w:lvlText w:val="%6."/>
      <w:lvlJc w:val="right"/>
      <w:pPr>
        <w:ind w:left="4320" w:hanging="180"/>
      </w:pPr>
    </w:lvl>
    <w:lvl w:ilvl="6" w:tplc="A9C2149C" w:tentative="1">
      <w:start w:val="1"/>
      <w:numFmt w:val="decimal"/>
      <w:lvlText w:val="%7."/>
      <w:lvlJc w:val="left"/>
      <w:pPr>
        <w:ind w:left="5040" w:hanging="360"/>
      </w:pPr>
    </w:lvl>
    <w:lvl w:ilvl="7" w:tplc="1682F992" w:tentative="1">
      <w:start w:val="1"/>
      <w:numFmt w:val="lowerLetter"/>
      <w:lvlText w:val="%8."/>
      <w:lvlJc w:val="left"/>
      <w:pPr>
        <w:ind w:left="5760" w:hanging="360"/>
      </w:pPr>
    </w:lvl>
    <w:lvl w:ilvl="8" w:tplc="EAB0F63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9503666">
      <w:start w:val="1"/>
      <w:numFmt w:val="lowerRoman"/>
      <w:lvlText w:val="(%1)"/>
      <w:lvlJc w:val="left"/>
      <w:pPr>
        <w:ind w:left="1080" w:hanging="720"/>
      </w:pPr>
      <w:rPr>
        <w:rFonts w:hint="default"/>
        <w:b w:val="0"/>
      </w:rPr>
    </w:lvl>
    <w:lvl w:ilvl="1" w:tplc="4DCE7182" w:tentative="1">
      <w:start w:val="1"/>
      <w:numFmt w:val="lowerLetter"/>
      <w:lvlText w:val="%2."/>
      <w:lvlJc w:val="left"/>
      <w:pPr>
        <w:ind w:left="1440" w:hanging="360"/>
      </w:pPr>
    </w:lvl>
    <w:lvl w:ilvl="2" w:tplc="25E65FAE" w:tentative="1">
      <w:start w:val="1"/>
      <w:numFmt w:val="lowerRoman"/>
      <w:lvlText w:val="%3."/>
      <w:lvlJc w:val="right"/>
      <w:pPr>
        <w:ind w:left="2160" w:hanging="180"/>
      </w:pPr>
    </w:lvl>
    <w:lvl w:ilvl="3" w:tplc="23049FBE" w:tentative="1">
      <w:start w:val="1"/>
      <w:numFmt w:val="decimal"/>
      <w:lvlText w:val="%4."/>
      <w:lvlJc w:val="left"/>
      <w:pPr>
        <w:ind w:left="2880" w:hanging="360"/>
      </w:pPr>
    </w:lvl>
    <w:lvl w:ilvl="4" w:tplc="CE32C83A" w:tentative="1">
      <w:start w:val="1"/>
      <w:numFmt w:val="lowerLetter"/>
      <w:lvlText w:val="%5."/>
      <w:lvlJc w:val="left"/>
      <w:pPr>
        <w:ind w:left="3600" w:hanging="360"/>
      </w:pPr>
    </w:lvl>
    <w:lvl w:ilvl="5" w:tplc="F7D2B73E" w:tentative="1">
      <w:start w:val="1"/>
      <w:numFmt w:val="lowerRoman"/>
      <w:lvlText w:val="%6."/>
      <w:lvlJc w:val="right"/>
      <w:pPr>
        <w:ind w:left="4320" w:hanging="180"/>
      </w:pPr>
    </w:lvl>
    <w:lvl w:ilvl="6" w:tplc="40FECA30" w:tentative="1">
      <w:start w:val="1"/>
      <w:numFmt w:val="decimal"/>
      <w:lvlText w:val="%7."/>
      <w:lvlJc w:val="left"/>
      <w:pPr>
        <w:ind w:left="5040" w:hanging="360"/>
      </w:pPr>
    </w:lvl>
    <w:lvl w:ilvl="7" w:tplc="3AB0D278" w:tentative="1">
      <w:start w:val="1"/>
      <w:numFmt w:val="lowerLetter"/>
      <w:lvlText w:val="%8."/>
      <w:lvlJc w:val="left"/>
      <w:pPr>
        <w:ind w:left="5760" w:hanging="360"/>
      </w:pPr>
    </w:lvl>
    <w:lvl w:ilvl="8" w:tplc="E0D027E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1D218E6">
      <w:start w:val="1"/>
      <w:numFmt w:val="decimal"/>
      <w:lvlText w:val="%1."/>
      <w:lvlJc w:val="left"/>
      <w:pPr>
        <w:ind w:left="360" w:hanging="360"/>
      </w:pPr>
      <w:rPr>
        <w:rFonts w:hint="default"/>
      </w:rPr>
    </w:lvl>
    <w:lvl w:ilvl="1" w:tplc="A70E5D50" w:tentative="1">
      <w:start w:val="1"/>
      <w:numFmt w:val="lowerLetter"/>
      <w:lvlText w:val="%2."/>
      <w:lvlJc w:val="left"/>
      <w:pPr>
        <w:ind w:left="1080" w:hanging="360"/>
      </w:pPr>
    </w:lvl>
    <w:lvl w:ilvl="2" w:tplc="1EC60D82" w:tentative="1">
      <w:start w:val="1"/>
      <w:numFmt w:val="lowerRoman"/>
      <w:lvlText w:val="%3."/>
      <w:lvlJc w:val="right"/>
      <w:pPr>
        <w:ind w:left="1800" w:hanging="180"/>
      </w:pPr>
    </w:lvl>
    <w:lvl w:ilvl="3" w:tplc="B83E9896" w:tentative="1">
      <w:start w:val="1"/>
      <w:numFmt w:val="decimal"/>
      <w:lvlText w:val="%4."/>
      <w:lvlJc w:val="left"/>
      <w:pPr>
        <w:ind w:left="2520" w:hanging="360"/>
      </w:pPr>
    </w:lvl>
    <w:lvl w:ilvl="4" w:tplc="1E1ECF8E" w:tentative="1">
      <w:start w:val="1"/>
      <w:numFmt w:val="lowerLetter"/>
      <w:lvlText w:val="%5."/>
      <w:lvlJc w:val="left"/>
      <w:pPr>
        <w:ind w:left="3240" w:hanging="360"/>
      </w:pPr>
    </w:lvl>
    <w:lvl w:ilvl="5" w:tplc="117ACB42" w:tentative="1">
      <w:start w:val="1"/>
      <w:numFmt w:val="lowerRoman"/>
      <w:lvlText w:val="%6."/>
      <w:lvlJc w:val="right"/>
      <w:pPr>
        <w:ind w:left="3960" w:hanging="180"/>
      </w:pPr>
    </w:lvl>
    <w:lvl w:ilvl="6" w:tplc="1F52176A" w:tentative="1">
      <w:start w:val="1"/>
      <w:numFmt w:val="decimal"/>
      <w:lvlText w:val="%7."/>
      <w:lvlJc w:val="left"/>
      <w:pPr>
        <w:ind w:left="4680" w:hanging="360"/>
      </w:pPr>
    </w:lvl>
    <w:lvl w:ilvl="7" w:tplc="9342AFAE" w:tentative="1">
      <w:start w:val="1"/>
      <w:numFmt w:val="lowerLetter"/>
      <w:lvlText w:val="%8."/>
      <w:lvlJc w:val="left"/>
      <w:pPr>
        <w:ind w:left="5400" w:hanging="360"/>
      </w:pPr>
    </w:lvl>
    <w:lvl w:ilvl="8" w:tplc="4A340F6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32569262">
      <w:start w:val="1"/>
      <w:numFmt w:val="lowerRoman"/>
      <w:lvlText w:val="(%1)"/>
      <w:lvlJc w:val="left"/>
      <w:pPr>
        <w:ind w:left="1080" w:hanging="720"/>
      </w:pPr>
      <w:rPr>
        <w:rFonts w:hint="default"/>
      </w:rPr>
    </w:lvl>
    <w:lvl w:ilvl="1" w:tplc="62A61A76" w:tentative="1">
      <w:start w:val="1"/>
      <w:numFmt w:val="lowerLetter"/>
      <w:lvlText w:val="%2."/>
      <w:lvlJc w:val="left"/>
      <w:pPr>
        <w:ind w:left="1440" w:hanging="360"/>
      </w:pPr>
    </w:lvl>
    <w:lvl w:ilvl="2" w:tplc="7FDA688A" w:tentative="1">
      <w:start w:val="1"/>
      <w:numFmt w:val="lowerRoman"/>
      <w:lvlText w:val="%3."/>
      <w:lvlJc w:val="right"/>
      <w:pPr>
        <w:ind w:left="2160" w:hanging="180"/>
      </w:pPr>
    </w:lvl>
    <w:lvl w:ilvl="3" w:tplc="ED627D62" w:tentative="1">
      <w:start w:val="1"/>
      <w:numFmt w:val="decimal"/>
      <w:lvlText w:val="%4."/>
      <w:lvlJc w:val="left"/>
      <w:pPr>
        <w:ind w:left="2880" w:hanging="360"/>
      </w:pPr>
    </w:lvl>
    <w:lvl w:ilvl="4" w:tplc="A0429B14" w:tentative="1">
      <w:start w:val="1"/>
      <w:numFmt w:val="lowerLetter"/>
      <w:lvlText w:val="%5."/>
      <w:lvlJc w:val="left"/>
      <w:pPr>
        <w:ind w:left="3600" w:hanging="360"/>
      </w:pPr>
    </w:lvl>
    <w:lvl w:ilvl="5" w:tplc="BF1AC816" w:tentative="1">
      <w:start w:val="1"/>
      <w:numFmt w:val="lowerRoman"/>
      <w:lvlText w:val="%6."/>
      <w:lvlJc w:val="right"/>
      <w:pPr>
        <w:ind w:left="4320" w:hanging="180"/>
      </w:pPr>
    </w:lvl>
    <w:lvl w:ilvl="6" w:tplc="AAA4EF92" w:tentative="1">
      <w:start w:val="1"/>
      <w:numFmt w:val="decimal"/>
      <w:lvlText w:val="%7."/>
      <w:lvlJc w:val="left"/>
      <w:pPr>
        <w:ind w:left="5040" w:hanging="360"/>
      </w:pPr>
    </w:lvl>
    <w:lvl w:ilvl="7" w:tplc="50D8E5E0" w:tentative="1">
      <w:start w:val="1"/>
      <w:numFmt w:val="lowerLetter"/>
      <w:lvlText w:val="%8."/>
      <w:lvlJc w:val="left"/>
      <w:pPr>
        <w:ind w:left="5760" w:hanging="360"/>
      </w:pPr>
    </w:lvl>
    <w:lvl w:ilvl="8" w:tplc="6872735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5568F72E">
      <w:start w:val="1"/>
      <w:numFmt w:val="decimal"/>
      <w:lvlText w:val="%1."/>
      <w:lvlJc w:val="left"/>
      <w:pPr>
        <w:ind w:left="360" w:hanging="360"/>
      </w:pPr>
    </w:lvl>
    <w:lvl w:ilvl="1" w:tplc="25E06638" w:tentative="1">
      <w:start w:val="1"/>
      <w:numFmt w:val="lowerLetter"/>
      <w:lvlText w:val="%2."/>
      <w:lvlJc w:val="left"/>
      <w:pPr>
        <w:ind w:left="1080" w:hanging="360"/>
      </w:pPr>
    </w:lvl>
    <w:lvl w:ilvl="2" w:tplc="053AD0F4" w:tentative="1">
      <w:start w:val="1"/>
      <w:numFmt w:val="lowerRoman"/>
      <w:lvlText w:val="%3."/>
      <w:lvlJc w:val="right"/>
      <w:pPr>
        <w:ind w:left="1800" w:hanging="180"/>
      </w:pPr>
    </w:lvl>
    <w:lvl w:ilvl="3" w:tplc="B76639EE" w:tentative="1">
      <w:start w:val="1"/>
      <w:numFmt w:val="decimal"/>
      <w:lvlText w:val="%4."/>
      <w:lvlJc w:val="left"/>
      <w:pPr>
        <w:ind w:left="2520" w:hanging="360"/>
      </w:pPr>
    </w:lvl>
    <w:lvl w:ilvl="4" w:tplc="EC2CD602" w:tentative="1">
      <w:start w:val="1"/>
      <w:numFmt w:val="lowerLetter"/>
      <w:lvlText w:val="%5."/>
      <w:lvlJc w:val="left"/>
      <w:pPr>
        <w:ind w:left="3240" w:hanging="360"/>
      </w:pPr>
    </w:lvl>
    <w:lvl w:ilvl="5" w:tplc="A25085C8" w:tentative="1">
      <w:start w:val="1"/>
      <w:numFmt w:val="lowerRoman"/>
      <w:lvlText w:val="%6."/>
      <w:lvlJc w:val="right"/>
      <w:pPr>
        <w:ind w:left="3960" w:hanging="180"/>
      </w:pPr>
    </w:lvl>
    <w:lvl w:ilvl="6" w:tplc="ED78BE00" w:tentative="1">
      <w:start w:val="1"/>
      <w:numFmt w:val="decimal"/>
      <w:lvlText w:val="%7."/>
      <w:lvlJc w:val="left"/>
      <w:pPr>
        <w:ind w:left="4680" w:hanging="360"/>
      </w:pPr>
    </w:lvl>
    <w:lvl w:ilvl="7" w:tplc="AE8A5970" w:tentative="1">
      <w:start w:val="1"/>
      <w:numFmt w:val="lowerLetter"/>
      <w:lvlText w:val="%8."/>
      <w:lvlJc w:val="left"/>
      <w:pPr>
        <w:ind w:left="5400" w:hanging="360"/>
      </w:pPr>
    </w:lvl>
    <w:lvl w:ilvl="8" w:tplc="A53A400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CC6D0EC">
      <w:start w:val="1"/>
      <w:numFmt w:val="lowerRoman"/>
      <w:lvlText w:val="(%1)"/>
      <w:lvlJc w:val="left"/>
      <w:pPr>
        <w:ind w:left="1080" w:hanging="720"/>
      </w:pPr>
      <w:rPr>
        <w:rFonts w:hint="default"/>
        <w:b w:val="0"/>
      </w:rPr>
    </w:lvl>
    <w:lvl w:ilvl="1" w:tplc="6D40BBD8" w:tentative="1">
      <w:start w:val="1"/>
      <w:numFmt w:val="lowerLetter"/>
      <w:lvlText w:val="%2."/>
      <w:lvlJc w:val="left"/>
      <w:pPr>
        <w:ind w:left="1440" w:hanging="360"/>
      </w:pPr>
    </w:lvl>
    <w:lvl w:ilvl="2" w:tplc="BDFE6AA4" w:tentative="1">
      <w:start w:val="1"/>
      <w:numFmt w:val="lowerRoman"/>
      <w:lvlText w:val="%3."/>
      <w:lvlJc w:val="right"/>
      <w:pPr>
        <w:ind w:left="2160" w:hanging="180"/>
      </w:pPr>
    </w:lvl>
    <w:lvl w:ilvl="3" w:tplc="8CA640D2" w:tentative="1">
      <w:start w:val="1"/>
      <w:numFmt w:val="decimal"/>
      <w:lvlText w:val="%4."/>
      <w:lvlJc w:val="left"/>
      <w:pPr>
        <w:ind w:left="2880" w:hanging="360"/>
      </w:pPr>
    </w:lvl>
    <w:lvl w:ilvl="4" w:tplc="4C1EA2A6" w:tentative="1">
      <w:start w:val="1"/>
      <w:numFmt w:val="lowerLetter"/>
      <w:lvlText w:val="%5."/>
      <w:lvlJc w:val="left"/>
      <w:pPr>
        <w:ind w:left="3600" w:hanging="360"/>
      </w:pPr>
    </w:lvl>
    <w:lvl w:ilvl="5" w:tplc="6444F4AE" w:tentative="1">
      <w:start w:val="1"/>
      <w:numFmt w:val="lowerRoman"/>
      <w:lvlText w:val="%6."/>
      <w:lvlJc w:val="right"/>
      <w:pPr>
        <w:ind w:left="4320" w:hanging="180"/>
      </w:pPr>
    </w:lvl>
    <w:lvl w:ilvl="6" w:tplc="3DE4B06E" w:tentative="1">
      <w:start w:val="1"/>
      <w:numFmt w:val="decimal"/>
      <w:lvlText w:val="%7."/>
      <w:lvlJc w:val="left"/>
      <w:pPr>
        <w:ind w:left="5040" w:hanging="360"/>
      </w:pPr>
    </w:lvl>
    <w:lvl w:ilvl="7" w:tplc="E1D64F82" w:tentative="1">
      <w:start w:val="1"/>
      <w:numFmt w:val="lowerLetter"/>
      <w:lvlText w:val="%8."/>
      <w:lvlJc w:val="left"/>
      <w:pPr>
        <w:ind w:left="5760" w:hanging="360"/>
      </w:pPr>
    </w:lvl>
    <w:lvl w:ilvl="8" w:tplc="9E8274B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46209D9E">
      <w:start w:val="1"/>
      <w:numFmt w:val="lowerRoman"/>
      <w:lvlText w:val="(%1)"/>
      <w:lvlJc w:val="left"/>
      <w:pPr>
        <w:ind w:left="1080" w:hanging="720"/>
      </w:pPr>
      <w:rPr>
        <w:rFonts w:hint="default"/>
      </w:rPr>
    </w:lvl>
    <w:lvl w:ilvl="1" w:tplc="59265D4C" w:tentative="1">
      <w:start w:val="1"/>
      <w:numFmt w:val="lowerLetter"/>
      <w:lvlText w:val="%2."/>
      <w:lvlJc w:val="left"/>
      <w:pPr>
        <w:ind w:left="1440" w:hanging="360"/>
      </w:pPr>
    </w:lvl>
    <w:lvl w:ilvl="2" w:tplc="A35437FC" w:tentative="1">
      <w:start w:val="1"/>
      <w:numFmt w:val="lowerRoman"/>
      <w:lvlText w:val="%3."/>
      <w:lvlJc w:val="right"/>
      <w:pPr>
        <w:ind w:left="2160" w:hanging="180"/>
      </w:pPr>
    </w:lvl>
    <w:lvl w:ilvl="3" w:tplc="360CF0A0" w:tentative="1">
      <w:start w:val="1"/>
      <w:numFmt w:val="decimal"/>
      <w:lvlText w:val="%4."/>
      <w:lvlJc w:val="left"/>
      <w:pPr>
        <w:ind w:left="2880" w:hanging="360"/>
      </w:pPr>
    </w:lvl>
    <w:lvl w:ilvl="4" w:tplc="C9EA8948" w:tentative="1">
      <w:start w:val="1"/>
      <w:numFmt w:val="lowerLetter"/>
      <w:lvlText w:val="%5."/>
      <w:lvlJc w:val="left"/>
      <w:pPr>
        <w:ind w:left="3600" w:hanging="360"/>
      </w:pPr>
    </w:lvl>
    <w:lvl w:ilvl="5" w:tplc="F31AD88C" w:tentative="1">
      <w:start w:val="1"/>
      <w:numFmt w:val="lowerRoman"/>
      <w:lvlText w:val="%6."/>
      <w:lvlJc w:val="right"/>
      <w:pPr>
        <w:ind w:left="4320" w:hanging="180"/>
      </w:pPr>
    </w:lvl>
    <w:lvl w:ilvl="6" w:tplc="F1481792" w:tentative="1">
      <w:start w:val="1"/>
      <w:numFmt w:val="decimal"/>
      <w:lvlText w:val="%7."/>
      <w:lvlJc w:val="left"/>
      <w:pPr>
        <w:ind w:left="5040" w:hanging="360"/>
      </w:pPr>
    </w:lvl>
    <w:lvl w:ilvl="7" w:tplc="A8D6CB7A" w:tentative="1">
      <w:start w:val="1"/>
      <w:numFmt w:val="lowerLetter"/>
      <w:lvlText w:val="%8."/>
      <w:lvlJc w:val="left"/>
      <w:pPr>
        <w:ind w:left="5760" w:hanging="360"/>
      </w:pPr>
    </w:lvl>
    <w:lvl w:ilvl="8" w:tplc="81946D4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6DE73B4">
      <w:start w:val="1"/>
      <w:numFmt w:val="lowerRoman"/>
      <w:lvlText w:val="(%1)"/>
      <w:lvlJc w:val="left"/>
      <w:pPr>
        <w:ind w:left="1080" w:hanging="720"/>
      </w:pPr>
      <w:rPr>
        <w:rFonts w:hint="default"/>
      </w:rPr>
    </w:lvl>
    <w:lvl w:ilvl="1" w:tplc="1E82A1F4" w:tentative="1">
      <w:start w:val="1"/>
      <w:numFmt w:val="lowerLetter"/>
      <w:lvlText w:val="%2."/>
      <w:lvlJc w:val="left"/>
      <w:pPr>
        <w:ind w:left="1440" w:hanging="360"/>
      </w:pPr>
    </w:lvl>
    <w:lvl w:ilvl="2" w:tplc="BCA0C268" w:tentative="1">
      <w:start w:val="1"/>
      <w:numFmt w:val="lowerRoman"/>
      <w:lvlText w:val="%3."/>
      <w:lvlJc w:val="right"/>
      <w:pPr>
        <w:ind w:left="2160" w:hanging="180"/>
      </w:pPr>
    </w:lvl>
    <w:lvl w:ilvl="3" w:tplc="A29826D2" w:tentative="1">
      <w:start w:val="1"/>
      <w:numFmt w:val="decimal"/>
      <w:lvlText w:val="%4."/>
      <w:lvlJc w:val="left"/>
      <w:pPr>
        <w:ind w:left="2880" w:hanging="360"/>
      </w:pPr>
    </w:lvl>
    <w:lvl w:ilvl="4" w:tplc="B12A46FA" w:tentative="1">
      <w:start w:val="1"/>
      <w:numFmt w:val="lowerLetter"/>
      <w:lvlText w:val="%5."/>
      <w:lvlJc w:val="left"/>
      <w:pPr>
        <w:ind w:left="3600" w:hanging="360"/>
      </w:pPr>
    </w:lvl>
    <w:lvl w:ilvl="5" w:tplc="5860EE14" w:tentative="1">
      <w:start w:val="1"/>
      <w:numFmt w:val="lowerRoman"/>
      <w:lvlText w:val="%6."/>
      <w:lvlJc w:val="right"/>
      <w:pPr>
        <w:ind w:left="4320" w:hanging="180"/>
      </w:pPr>
    </w:lvl>
    <w:lvl w:ilvl="6" w:tplc="254AE8DC" w:tentative="1">
      <w:start w:val="1"/>
      <w:numFmt w:val="decimal"/>
      <w:lvlText w:val="%7."/>
      <w:lvlJc w:val="left"/>
      <w:pPr>
        <w:ind w:left="5040" w:hanging="360"/>
      </w:pPr>
    </w:lvl>
    <w:lvl w:ilvl="7" w:tplc="D71E297A" w:tentative="1">
      <w:start w:val="1"/>
      <w:numFmt w:val="lowerLetter"/>
      <w:lvlText w:val="%8."/>
      <w:lvlJc w:val="left"/>
      <w:pPr>
        <w:ind w:left="5760" w:hanging="360"/>
      </w:pPr>
    </w:lvl>
    <w:lvl w:ilvl="8" w:tplc="8E0E4B3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63D0C2FC">
      <w:start w:val="1"/>
      <w:numFmt w:val="lowerRoman"/>
      <w:lvlText w:val="(%1)"/>
      <w:lvlJc w:val="left"/>
      <w:pPr>
        <w:ind w:left="1004" w:hanging="720"/>
      </w:pPr>
      <w:rPr>
        <w:rFonts w:hint="default"/>
        <w:b w:val="0"/>
      </w:rPr>
    </w:lvl>
    <w:lvl w:ilvl="1" w:tplc="B98A63AC" w:tentative="1">
      <w:start w:val="1"/>
      <w:numFmt w:val="lowerLetter"/>
      <w:lvlText w:val="%2."/>
      <w:lvlJc w:val="left"/>
      <w:pPr>
        <w:ind w:left="1364" w:hanging="360"/>
      </w:pPr>
    </w:lvl>
    <w:lvl w:ilvl="2" w:tplc="31AAB140" w:tentative="1">
      <w:start w:val="1"/>
      <w:numFmt w:val="lowerRoman"/>
      <w:lvlText w:val="%3."/>
      <w:lvlJc w:val="right"/>
      <w:pPr>
        <w:ind w:left="2084" w:hanging="180"/>
      </w:pPr>
    </w:lvl>
    <w:lvl w:ilvl="3" w:tplc="6AF0EAC4" w:tentative="1">
      <w:start w:val="1"/>
      <w:numFmt w:val="decimal"/>
      <w:lvlText w:val="%4."/>
      <w:lvlJc w:val="left"/>
      <w:pPr>
        <w:ind w:left="2804" w:hanging="360"/>
      </w:pPr>
    </w:lvl>
    <w:lvl w:ilvl="4" w:tplc="1E2E4036" w:tentative="1">
      <w:start w:val="1"/>
      <w:numFmt w:val="lowerLetter"/>
      <w:lvlText w:val="%5."/>
      <w:lvlJc w:val="left"/>
      <w:pPr>
        <w:ind w:left="3524" w:hanging="360"/>
      </w:pPr>
    </w:lvl>
    <w:lvl w:ilvl="5" w:tplc="B26C75C2" w:tentative="1">
      <w:start w:val="1"/>
      <w:numFmt w:val="lowerRoman"/>
      <w:lvlText w:val="%6."/>
      <w:lvlJc w:val="right"/>
      <w:pPr>
        <w:ind w:left="4244" w:hanging="180"/>
      </w:pPr>
    </w:lvl>
    <w:lvl w:ilvl="6" w:tplc="263C26B6" w:tentative="1">
      <w:start w:val="1"/>
      <w:numFmt w:val="decimal"/>
      <w:lvlText w:val="%7."/>
      <w:lvlJc w:val="left"/>
      <w:pPr>
        <w:ind w:left="4964" w:hanging="360"/>
      </w:pPr>
    </w:lvl>
    <w:lvl w:ilvl="7" w:tplc="8BD4B36A" w:tentative="1">
      <w:start w:val="1"/>
      <w:numFmt w:val="lowerLetter"/>
      <w:lvlText w:val="%8."/>
      <w:lvlJc w:val="left"/>
      <w:pPr>
        <w:ind w:left="5684" w:hanging="360"/>
      </w:pPr>
    </w:lvl>
    <w:lvl w:ilvl="8" w:tplc="95C4F03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F9108190">
      <w:start w:val="1"/>
      <w:numFmt w:val="decimal"/>
      <w:lvlText w:val="%1."/>
      <w:lvlJc w:val="left"/>
      <w:pPr>
        <w:ind w:left="360" w:hanging="360"/>
      </w:pPr>
      <w:rPr>
        <w:rFonts w:hint="default"/>
      </w:rPr>
    </w:lvl>
    <w:lvl w:ilvl="1" w:tplc="FC0634EC" w:tentative="1">
      <w:start w:val="1"/>
      <w:numFmt w:val="lowerLetter"/>
      <w:lvlText w:val="%2."/>
      <w:lvlJc w:val="left"/>
      <w:pPr>
        <w:ind w:left="1080" w:hanging="360"/>
      </w:pPr>
    </w:lvl>
    <w:lvl w:ilvl="2" w:tplc="AB36DD0E" w:tentative="1">
      <w:start w:val="1"/>
      <w:numFmt w:val="lowerRoman"/>
      <w:lvlText w:val="%3."/>
      <w:lvlJc w:val="right"/>
      <w:pPr>
        <w:ind w:left="1800" w:hanging="180"/>
      </w:pPr>
    </w:lvl>
    <w:lvl w:ilvl="3" w:tplc="06B46A28" w:tentative="1">
      <w:start w:val="1"/>
      <w:numFmt w:val="decimal"/>
      <w:lvlText w:val="%4."/>
      <w:lvlJc w:val="left"/>
      <w:pPr>
        <w:ind w:left="2520" w:hanging="360"/>
      </w:pPr>
    </w:lvl>
    <w:lvl w:ilvl="4" w:tplc="E8604CCA" w:tentative="1">
      <w:start w:val="1"/>
      <w:numFmt w:val="lowerLetter"/>
      <w:lvlText w:val="%5."/>
      <w:lvlJc w:val="left"/>
      <w:pPr>
        <w:ind w:left="3240" w:hanging="360"/>
      </w:pPr>
    </w:lvl>
    <w:lvl w:ilvl="5" w:tplc="6FBAD382" w:tentative="1">
      <w:start w:val="1"/>
      <w:numFmt w:val="lowerRoman"/>
      <w:lvlText w:val="%6."/>
      <w:lvlJc w:val="right"/>
      <w:pPr>
        <w:ind w:left="3960" w:hanging="180"/>
      </w:pPr>
    </w:lvl>
    <w:lvl w:ilvl="6" w:tplc="AC20E694" w:tentative="1">
      <w:start w:val="1"/>
      <w:numFmt w:val="decimal"/>
      <w:lvlText w:val="%7."/>
      <w:lvlJc w:val="left"/>
      <w:pPr>
        <w:ind w:left="4680" w:hanging="360"/>
      </w:pPr>
    </w:lvl>
    <w:lvl w:ilvl="7" w:tplc="3CEC96C8" w:tentative="1">
      <w:start w:val="1"/>
      <w:numFmt w:val="lowerLetter"/>
      <w:lvlText w:val="%8."/>
      <w:lvlJc w:val="left"/>
      <w:pPr>
        <w:ind w:left="5400" w:hanging="360"/>
      </w:pPr>
    </w:lvl>
    <w:lvl w:ilvl="8" w:tplc="0BE489F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4DD09FA0">
      <w:start w:val="1"/>
      <w:numFmt w:val="lowerRoman"/>
      <w:lvlText w:val="(%1)"/>
      <w:lvlJc w:val="left"/>
      <w:pPr>
        <w:ind w:left="1080" w:hanging="720"/>
      </w:pPr>
      <w:rPr>
        <w:rFonts w:hint="default"/>
      </w:rPr>
    </w:lvl>
    <w:lvl w:ilvl="1" w:tplc="2716C6D4" w:tentative="1">
      <w:start w:val="1"/>
      <w:numFmt w:val="lowerLetter"/>
      <w:lvlText w:val="%2."/>
      <w:lvlJc w:val="left"/>
      <w:pPr>
        <w:ind w:left="1440" w:hanging="360"/>
      </w:pPr>
    </w:lvl>
    <w:lvl w:ilvl="2" w:tplc="6F84AA1C" w:tentative="1">
      <w:start w:val="1"/>
      <w:numFmt w:val="lowerRoman"/>
      <w:lvlText w:val="%3."/>
      <w:lvlJc w:val="right"/>
      <w:pPr>
        <w:ind w:left="2160" w:hanging="180"/>
      </w:pPr>
    </w:lvl>
    <w:lvl w:ilvl="3" w:tplc="7228F4F2" w:tentative="1">
      <w:start w:val="1"/>
      <w:numFmt w:val="decimal"/>
      <w:lvlText w:val="%4."/>
      <w:lvlJc w:val="left"/>
      <w:pPr>
        <w:ind w:left="2880" w:hanging="360"/>
      </w:pPr>
    </w:lvl>
    <w:lvl w:ilvl="4" w:tplc="77406CC8" w:tentative="1">
      <w:start w:val="1"/>
      <w:numFmt w:val="lowerLetter"/>
      <w:lvlText w:val="%5."/>
      <w:lvlJc w:val="left"/>
      <w:pPr>
        <w:ind w:left="3600" w:hanging="360"/>
      </w:pPr>
    </w:lvl>
    <w:lvl w:ilvl="5" w:tplc="C3CCE752" w:tentative="1">
      <w:start w:val="1"/>
      <w:numFmt w:val="lowerRoman"/>
      <w:lvlText w:val="%6."/>
      <w:lvlJc w:val="right"/>
      <w:pPr>
        <w:ind w:left="4320" w:hanging="180"/>
      </w:pPr>
    </w:lvl>
    <w:lvl w:ilvl="6" w:tplc="D9E6C9E8" w:tentative="1">
      <w:start w:val="1"/>
      <w:numFmt w:val="decimal"/>
      <w:lvlText w:val="%7."/>
      <w:lvlJc w:val="left"/>
      <w:pPr>
        <w:ind w:left="5040" w:hanging="360"/>
      </w:pPr>
    </w:lvl>
    <w:lvl w:ilvl="7" w:tplc="83248468" w:tentative="1">
      <w:start w:val="1"/>
      <w:numFmt w:val="lowerLetter"/>
      <w:lvlText w:val="%8."/>
      <w:lvlJc w:val="left"/>
      <w:pPr>
        <w:ind w:left="5760" w:hanging="360"/>
      </w:pPr>
    </w:lvl>
    <w:lvl w:ilvl="8" w:tplc="01405D7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656C7570">
      <w:start w:val="1"/>
      <w:numFmt w:val="decimal"/>
      <w:lvlText w:val="%1."/>
      <w:lvlJc w:val="left"/>
      <w:pPr>
        <w:ind w:left="360" w:hanging="360"/>
      </w:pPr>
      <w:rPr>
        <w:rFonts w:hint="default"/>
      </w:rPr>
    </w:lvl>
    <w:lvl w:ilvl="1" w:tplc="CE7038B8" w:tentative="1">
      <w:start w:val="1"/>
      <w:numFmt w:val="lowerLetter"/>
      <w:lvlText w:val="%2."/>
      <w:lvlJc w:val="left"/>
      <w:pPr>
        <w:ind w:left="1080" w:hanging="360"/>
      </w:pPr>
    </w:lvl>
    <w:lvl w:ilvl="2" w:tplc="3F40D4CA" w:tentative="1">
      <w:start w:val="1"/>
      <w:numFmt w:val="lowerRoman"/>
      <w:lvlText w:val="%3."/>
      <w:lvlJc w:val="right"/>
      <w:pPr>
        <w:ind w:left="1800" w:hanging="180"/>
      </w:pPr>
    </w:lvl>
    <w:lvl w:ilvl="3" w:tplc="CEAC357E" w:tentative="1">
      <w:start w:val="1"/>
      <w:numFmt w:val="decimal"/>
      <w:lvlText w:val="%4."/>
      <w:lvlJc w:val="left"/>
      <w:pPr>
        <w:ind w:left="2520" w:hanging="360"/>
      </w:pPr>
    </w:lvl>
    <w:lvl w:ilvl="4" w:tplc="981C070A" w:tentative="1">
      <w:start w:val="1"/>
      <w:numFmt w:val="lowerLetter"/>
      <w:lvlText w:val="%5."/>
      <w:lvlJc w:val="left"/>
      <w:pPr>
        <w:ind w:left="3240" w:hanging="360"/>
      </w:pPr>
    </w:lvl>
    <w:lvl w:ilvl="5" w:tplc="8B2475FA" w:tentative="1">
      <w:start w:val="1"/>
      <w:numFmt w:val="lowerRoman"/>
      <w:lvlText w:val="%6."/>
      <w:lvlJc w:val="right"/>
      <w:pPr>
        <w:ind w:left="3960" w:hanging="180"/>
      </w:pPr>
    </w:lvl>
    <w:lvl w:ilvl="6" w:tplc="6ACA2792" w:tentative="1">
      <w:start w:val="1"/>
      <w:numFmt w:val="decimal"/>
      <w:lvlText w:val="%7."/>
      <w:lvlJc w:val="left"/>
      <w:pPr>
        <w:ind w:left="4680" w:hanging="360"/>
      </w:pPr>
    </w:lvl>
    <w:lvl w:ilvl="7" w:tplc="80663AA6" w:tentative="1">
      <w:start w:val="1"/>
      <w:numFmt w:val="lowerLetter"/>
      <w:lvlText w:val="%8."/>
      <w:lvlJc w:val="left"/>
      <w:pPr>
        <w:ind w:left="5400" w:hanging="360"/>
      </w:pPr>
    </w:lvl>
    <w:lvl w:ilvl="8" w:tplc="70BC4E5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C0C4C3A6">
      <w:start w:val="1"/>
      <w:numFmt w:val="lowerRoman"/>
      <w:lvlText w:val="(%1)"/>
      <w:lvlJc w:val="left"/>
      <w:pPr>
        <w:ind w:left="1080" w:hanging="720"/>
      </w:pPr>
      <w:rPr>
        <w:rFonts w:hint="default"/>
      </w:rPr>
    </w:lvl>
    <w:lvl w:ilvl="1" w:tplc="4754BE84" w:tentative="1">
      <w:start w:val="1"/>
      <w:numFmt w:val="lowerLetter"/>
      <w:lvlText w:val="%2."/>
      <w:lvlJc w:val="left"/>
      <w:pPr>
        <w:ind w:left="1440" w:hanging="360"/>
      </w:pPr>
    </w:lvl>
    <w:lvl w:ilvl="2" w:tplc="798EB4F6" w:tentative="1">
      <w:start w:val="1"/>
      <w:numFmt w:val="lowerRoman"/>
      <w:lvlText w:val="%3."/>
      <w:lvlJc w:val="right"/>
      <w:pPr>
        <w:ind w:left="2160" w:hanging="180"/>
      </w:pPr>
    </w:lvl>
    <w:lvl w:ilvl="3" w:tplc="BCB26D14" w:tentative="1">
      <w:start w:val="1"/>
      <w:numFmt w:val="decimal"/>
      <w:lvlText w:val="%4."/>
      <w:lvlJc w:val="left"/>
      <w:pPr>
        <w:ind w:left="2880" w:hanging="360"/>
      </w:pPr>
    </w:lvl>
    <w:lvl w:ilvl="4" w:tplc="01821212" w:tentative="1">
      <w:start w:val="1"/>
      <w:numFmt w:val="lowerLetter"/>
      <w:lvlText w:val="%5."/>
      <w:lvlJc w:val="left"/>
      <w:pPr>
        <w:ind w:left="3600" w:hanging="360"/>
      </w:pPr>
    </w:lvl>
    <w:lvl w:ilvl="5" w:tplc="9258BE8A" w:tentative="1">
      <w:start w:val="1"/>
      <w:numFmt w:val="lowerRoman"/>
      <w:lvlText w:val="%6."/>
      <w:lvlJc w:val="right"/>
      <w:pPr>
        <w:ind w:left="4320" w:hanging="180"/>
      </w:pPr>
    </w:lvl>
    <w:lvl w:ilvl="6" w:tplc="27E253A4" w:tentative="1">
      <w:start w:val="1"/>
      <w:numFmt w:val="decimal"/>
      <w:lvlText w:val="%7."/>
      <w:lvlJc w:val="left"/>
      <w:pPr>
        <w:ind w:left="5040" w:hanging="360"/>
      </w:pPr>
    </w:lvl>
    <w:lvl w:ilvl="7" w:tplc="264EEA58" w:tentative="1">
      <w:start w:val="1"/>
      <w:numFmt w:val="lowerLetter"/>
      <w:lvlText w:val="%8."/>
      <w:lvlJc w:val="left"/>
      <w:pPr>
        <w:ind w:left="5760" w:hanging="360"/>
      </w:pPr>
    </w:lvl>
    <w:lvl w:ilvl="8" w:tplc="CB48202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F98923A">
      <w:start w:val="1"/>
      <w:numFmt w:val="decimal"/>
      <w:lvlText w:val="%1."/>
      <w:lvlJc w:val="left"/>
      <w:pPr>
        <w:ind w:left="360" w:hanging="360"/>
      </w:pPr>
      <w:rPr>
        <w:rFonts w:hint="default"/>
      </w:rPr>
    </w:lvl>
    <w:lvl w:ilvl="1" w:tplc="4712CF50" w:tentative="1">
      <w:start w:val="1"/>
      <w:numFmt w:val="lowerLetter"/>
      <w:lvlText w:val="%2."/>
      <w:lvlJc w:val="left"/>
      <w:pPr>
        <w:ind w:left="1080" w:hanging="360"/>
      </w:pPr>
    </w:lvl>
    <w:lvl w:ilvl="2" w:tplc="F000C8CE" w:tentative="1">
      <w:start w:val="1"/>
      <w:numFmt w:val="lowerRoman"/>
      <w:lvlText w:val="%3."/>
      <w:lvlJc w:val="right"/>
      <w:pPr>
        <w:ind w:left="1800" w:hanging="180"/>
      </w:pPr>
    </w:lvl>
    <w:lvl w:ilvl="3" w:tplc="327894CC" w:tentative="1">
      <w:start w:val="1"/>
      <w:numFmt w:val="decimal"/>
      <w:lvlText w:val="%4."/>
      <w:lvlJc w:val="left"/>
      <w:pPr>
        <w:ind w:left="2520" w:hanging="360"/>
      </w:pPr>
    </w:lvl>
    <w:lvl w:ilvl="4" w:tplc="D57235E2" w:tentative="1">
      <w:start w:val="1"/>
      <w:numFmt w:val="lowerLetter"/>
      <w:lvlText w:val="%5."/>
      <w:lvlJc w:val="left"/>
      <w:pPr>
        <w:ind w:left="3240" w:hanging="360"/>
      </w:pPr>
    </w:lvl>
    <w:lvl w:ilvl="5" w:tplc="6BA63356" w:tentative="1">
      <w:start w:val="1"/>
      <w:numFmt w:val="lowerRoman"/>
      <w:lvlText w:val="%6."/>
      <w:lvlJc w:val="right"/>
      <w:pPr>
        <w:ind w:left="3960" w:hanging="180"/>
      </w:pPr>
    </w:lvl>
    <w:lvl w:ilvl="6" w:tplc="C1B85AB6" w:tentative="1">
      <w:start w:val="1"/>
      <w:numFmt w:val="decimal"/>
      <w:lvlText w:val="%7."/>
      <w:lvlJc w:val="left"/>
      <w:pPr>
        <w:ind w:left="4680" w:hanging="360"/>
      </w:pPr>
    </w:lvl>
    <w:lvl w:ilvl="7" w:tplc="90BAB5E6" w:tentative="1">
      <w:start w:val="1"/>
      <w:numFmt w:val="lowerLetter"/>
      <w:lvlText w:val="%8."/>
      <w:lvlJc w:val="left"/>
      <w:pPr>
        <w:ind w:left="5400" w:hanging="360"/>
      </w:pPr>
    </w:lvl>
    <w:lvl w:ilvl="8" w:tplc="CD40AEF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D136B848">
      <w:start w:val="1"/>
      <w:numFmt w:val="decimal"/>
      <w:lvlText w:val="%1."/>
      <w:lvlJc w:val="left"/>
      <w:pPr>
        <w:ind w:left="360" w:hanging="360"/>
      </w:pPr>
      <w:rPr>
        <w:rFonts w:hint="default"/>
      </w:rPr>
    </w:lvl>
    <w:lvl w:ilvl="1" w:tplc="52EEF9B0" w:tentative="1">
      <w:start w:val="1"/>
      <w:numFmt w:val="lowerLetter"/>
      <w:lvlText w:val="%2."/>
      <w:lvlJc w:val="left"/>
      <w:pPr>
        <w:ind w:left="1080" w:hanging="360"/>
      </w:pPr>
    </w:lvl>
    <w:lvl w:ilvl="2" w:tplc="91A01CE0" w:tentative="1">
      <w:start w:val="1"/>
      <w:numFmt w:val="lowerRoman"/>
      <w:lvlText w:val="%3."/>
      <w:lvlJc w:val="right"/>
      <w:pPr>
        <w:ind w:left="1800" w:hanging="180"/>
      </w:pPr>
    </w:lvl>
    <w:lvl w:ilvl="3" w:tplc="29F281D2" w:tentative="1">
      <w:start w:val="1"/>
      <w:numFmt w:val="decimal"/>
      <w:lvlText w:val="%4."/>
      <w:lvlJc w:val="left"/>
      <w:pPr>
        <w:ind w:left="2520" w:hanging="360"/>
      </w:pPr>
    </w:lvl>
    <w:lvl w:ilvl="4" w:tplc="B6C63F88" w:tentative="1">
      <w:start w:val="1"/>
      <w:numFmt w:val="lowerLetter"/>
      <w:lvlText w:val="%5."/>
      <w:lvlJc w:val="left"/>
      <w:pPr>
        <w:ind w:left="3240" w:hanging="360"/>
      </w:pPr>
    </w:lvl>
    <w:lvl w:ilvl="5" w:tplc="BC46721A" w:tentative="1">
      <w:start w:val="1"/>
      <w:numFmt w:val="lowerRoman"/>
      <w:lvlText w:val="%6."/>
      <w:lvlJc w:val="right"/>
      <w:pPr>
        <w:ind w:left="3960" w:hanging="180"/>
      </w:pPr>
    </w:lvl>
    <w:lvl w:ilvl="6" w:tplc="AA84115C" w:tentative="1">
      <w:start w:val="1"/>
      <w:numFmt w:val="decimal"/>
      <w:lvlText w:val="%7."/>
      <w:lvlJc w:val="left"/>
      <w:pPr>
        <w:ind w:left="4680" w:hanging="360"/>
      </w:pPr>
    </w:lvl>
    <w:lvl w:ilvl="7" w:tplc="79288620" w:tentative="1">
      <w:start w:val="1"/>
      <w:numFmt w:val="lowerLetter"/>
      <w:lvlText w:val="%8."/>
      <w:lvlJc w:val="left"/>
      <w:pPr>
        <w:ind w:left="5400" w:hanging="360"/>
      </w:pPr>
    </w:lvl>
    <w:lvl w:ilvl="8" w:tplc="DF38E91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226"/>
    <w:rsid w:val="0001051C"/>
    <w:rsid w:val="00074CD3"/>
    <w:rsid w:val="000F59C3"/>
    <w:rsid w:val="0032490E"/>
    <w:rsid w:val="00384A47"/>
    <w:rsid w:val="003A3A5C"/>
    <w:rsid w:val="00422EF6"/>
    <w:rsid w:val="004F3819"/>
    <w:rsid w:val="004F6226"/>
    <w:rsid w:val="005E1CCE"/>
    <w:rsid w:val="00643825"/>
    <w:rsid w:val="00722D15"/>
    <w:rsid w:val="0077332D"/>
    <w:rsid w:val="007F3D46"/>
    <w:rsid w:val="00872A61"/>
    <w:rsid w:val="00896EC6"/>
    <w:rsid w:val="008F3DA9"/>
    <w:rsid w:val="0096233E"/>
    <w:rsid w:val="009661EE"/>
    <w:rsid w:val="00973436"/>
    <w:rsid w:val="00AD3A33"/>
    <w:rsid w:val="00BA661C"/>
    <w:rsid w:val="00CD5A14"/>
    <w:rsid w:val="00CE6DC8"/>
    <w:rsid w:val="00D4285D"/>
    <w:rsid w:val="00D64270"/>
    <w:rsid w:val="00DB52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06388"/>
  <w15:docId w15:val="{21D9AA43-79EE-4FE4-B2C0-37CEA9434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293867">
      <w:bodyDiv w:val="1"/>
      <w:marLeft w:val="0"/>
      <w:marRight w:val="0"/>
      <w:marTop w:val="0"/>
      <w:marBottom w:val="0"/>
      <w:divBdr>
        <w:top w:val="none" w:sz="0" w:space="0" w:color="auto"/>
        <w:left w:val="none" w:sz="0" w:space="0" w:color="auto"/>
        <w:bottom w:val="none" w:sz="0" w:space="0" w:color="auto"/>
        <w:right w:val="none" w:sz="0" w:space="0" w:color="auto"/>
      </w:divBdr>
    </w:div>
    <w:div w:id="134258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7854</RACS_x0020_ID>
    <Approved_x0020_Provider xmlns="a8338b6e-77a6-4851-82b6-98166143ffdd">The Bethanie Group Incorporated</Approved_x0020_Provider>
    <Management_x0020_Company_x0020_ID xmlns="a8338b6e-77a6-4851-82b6-98166143ffdd" xsi:nil="true"/>
    <Home xmlns="a8338b6e-77a6-4851-82b6-98166143ffdd">Bethanie Elanora Villas Nursing Home</Home>
    <Signed xmlns="a8338b6e-77a6-4851-82b6-98166143ffdd" xsi:nil="true"/>
    <Uploaded xmlns="a8338b6e-77a6-4851-82b6-98166143ffdd">False</Uploaded>
    <Management_x0020_Company xmlns="a8338b6e-77a6-4851-82b6-98166143ffdd" xsi:nil="true"/>
    <Doc_x0020_Date xmlns="a8338b6e-77a6-4851-82b6-98166143ffdd">2020-09-21T08:22:00+00:00</Doc_x0020_Date>
    <CSI_x0020_ID xmlns="a8338b6e-77a6-4851-82b6-98166143ffdd" xsi:nil="true"/>
    <Case_x0020_ID xmlns="a8338b6e-77a6-4851-82b6-98166143ffdd" xsi:nil="true"/>
    <Approved_x0020_Provider_x0020_ID xmlns="a8338b6e-77a6-4851-82b6-98166143ffdd">93FF2B54-77F4-DC11-AD41-005056922186</Approved_x0020_Provider_x0020_ID>
    <Location xmlns="a8338b6e-77a6-4851-82b6-98166143ffdd" xsi:nil="true"/>
    <Home_x0020_ID xmlns="a8338b6e-77a6-4851-82b6-98166143ffdd">B304BD33-7CF4-DC11-AD41-005056922186</Home_x0020_ID>
    <State xmlns="a8338b6e-77a6-4851-82b6-98166143ffdd">WA</State>
    <Doc_x0020_Sent_Received_x0020_Date xmlns="a8338b6e-77a6-4851-82b6-98166143ffdd">2020-09-21T00:00:00+00:00</Doc_x0020_Sent_Received_x0020_Date>
    <Activity_x0020_ID xmlns="a8338b6e-77a6-4851-82b6-98166143ffdd">DD8E1E69-FF6A-E911-BBE1-005056922186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a8338b6e-77a6-4851-82b6-98166143ffdd"/>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12F09DA3-532A-46C4-B69A-0A9263838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E8BAD77-9AE8-464D-B6F3-F1D98E74B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2020-12-03T20:43:00Z</dcterms:created>
  <dcterms:modified xsi:type="dcterms:W3CDTF">2020-12-03T20:44:00Z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