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83F0D" w14:textId="77777777" w:rsidR="00BE1C5A" w:rsidRPr="003C6EC2" w:rsidRDefault="00CF10F8" w:rsidP="00BE1C5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57840BA" wp14:editId="757840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720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7840BC" wp14:editId="757840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09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Sunset Ridge</w:t>
      </w:r>
      <w:r w:rsidRPr="003C6EC2">
        <w:rPr>
          <w:rFonts w:ascii="Arial Black" w:hAnsi="Arial Black"/>
        </w:rPr>
        <w:t xml:space="preserve"> </w:t>
      </w:r>
    </w:p>
    <w:p w14:paraId="75783F0E" w14:textId="77777777" w:rsidR="00BE1C5A" w:rsidRPr="003C6EC2" w:rsidRDefault="00CF10F8" w:rsidP="00BE1C5A">
      <w:pPr>
        <w:pStyle w:val="Title"/>
        <w:spacing w:before="360" w:after="480"/>
      </w:pPr>
      <w:r w:rsidRPr="003C6EC2">
        <w:rPr>
          <w:rFonts w:ascii="Arial Black" w:eastAsia="Calibri" w:hAnsi="Arial Black"/>
          <w:sz w:val="56"/>
        </w:rPr>
        <w:t>Performance Report</w:t>
      </w:r>
    </w:p>
    <w:p w14:paraId="75783F0F" w14:textId="77777777" w:rsidR="00BE1C5A" w:rsidRPr="003C6EC2" w:rsidRDefault="00CF10F8" w:rsidP="00BE1C5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 Svendsen Road </w:t>
      </w:r>
      <w:r w:rsidRPr="003C6EC2">
        <w:rPr>
          <w:color w:val="FFFFFF" w:themeColor="background1"/>
          <w:sz w:val="28"/>
        </w:rPr>
        <w:br/>
        <w:t>ZILZIE QLD 4710</w:t>
      </w:r>
      <w:r w:rsidRPr="003C6EC2">
        <w:rPr>
          <w:color w:val="FFFFFF" w:themeColor="background1"/>
          <w:sz w:val="28"/>
        </w:rPr>
        <w:br/>
      </w:r>
      <w:r w:rsidRPr="003C6EC2">
        <w:rPr>
          <w:rFonts w:eastAsia="Calibri"/>
          <w:color w:val="FFFFFF" w:themeColor="background1"/>
          <w:sz w:val="28"/>
          <w:szCs w:val="56"/>
          <w:lang w:eastAsia="en-US"/>
        </w:rPr>
        <w:t>Phone number: 07 4925 4000</w:t>
      </w:r>
    </w:p>
    <w:p w14:paraId="75783F10" w14:textId="77777777" w:rsidR="00BE1C5A" w:rsidRDefault="00CF10F8" w:rsidP="00BE1C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5099 </w:t>
      </w:r>
    </w:p>
    <w:p w14:paraId="75783F11" w14:textId="77777777" w:rsidR="00BE1C5A" w:rsidRPr="003C6EC2" w:rsidRDefault="00CF10F8" w:rsidP="00BE1C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75783F12" w14:textId="77777777" w:rsidR="00BE1C5A" w:rsidRPr="003C6EC2" w:rsidRDefault="00CF10F8" w:rsidP="00BE1C5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December 2020 to 22 December 2020</w:t>
      </w:r>
    </w:p>
    <w:p w14:paraId="75783F13" w14:textId="41AA0D37" w:rsidR="00BE1C5A" w:rsidRPr="00E93D41" w:rsidRDefault="00CF10F8" w:rsidP="00BE1C5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E63FC">
        <w:rPr>
          <w:color w:val="FFFFFF" w:themeColor="background1"/>
          <w:sz w:val="28"/>
        </w:rPr>
        <w:t>21 January 2021</w:t>
      </w:r>
    </w:p>
    <w:bookmarkEnd w:id="0"/>
    <w:p w14:paraId="75783F14" w14:textId="77777777" w:rsidR="00BE1C5A" w:rsidRPr="003C6EC2" w:rsidRDefault="00BE1C5A" w:rsidP="00BE1C5A">
      <w:pPr>
        <w:tabs>
          <w:tab w:val="left" w:pos="2127"/>
        </w:tabs>
        <w:spacing w:before="120"/>
        <w:rPr>
          <w:rFonts w:eastAsia="Calibri"/>
          <w:b/>
          <w:color w:val="FFFFFF" w:themeColor="background1"/>
          <w:sz w:val="28"/>
          <w:szCs w:val="56"/>
          <w:lang w:eastAsia="en-US"/>
        </w:rPr>
      </w:pPr>
    </w:p>
    <w:p w14:paraId="75783F15" w14:textId="77777777" w:rsidR="00BE1C5A" w:rsidRDefault="00BE1C5A" w:rsidP="00BE1C5A">
      <w:pPr>
        <w:pStyle w:val="Heading1"/>
        <w:sectPr w:rsidR="00BE1C5A" w:rsidSect="00BE1C5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783F16" w14:textId="77777777" w:rsidR="00BE1C5A" w:rsidRDefault="00CF10F8" w:rsidP="00BE1C5A">
      <w:pPr>
        <w:pStyle w:val="Heading1"/>
      </w:pPr>
      <w:bookmarkStart w:id="1" w:name="_Hlk32477662"/>
      <w:r>
        <w:lastRenderedPageBreak/>
        <w:t>Publication of report</w:t>
      </w:r>
    </w:p>
    <w:p w14:paraId="75783F17" w14:textId="77777777" w:rsidR="00BE1C5A" w:rsidRPr="006B166B" w:rsidRDefault="00CF10F8" w:rsidP="00BE1C5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5783F1B" w14:textId="6281E142" w:rsidR="00BE1C5A" w:rsidRPr="008E63FC" w:rsidRDefault="00CF10F8" w:rsidP="008E63F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2464" w14:paraId="75783F33" w14:textId="77777777" w:rsidTr="00BE1C5A">
        <w:trPr>
          <w:trHeight w:val="227"/>
        </w:trPr>
        <w:tc>
          <w:tcPr>
            <w:tcW w:w="3942" w:type="pct"/>
            <w:shd w:val="clear" w:color="auto" w:fill="auto"/>
          </w:tcPr>
          <w:p w14:paraId="75783F31" w14:textId="77777777" w:rsidR="00BE1C5A" w:rsidRPr="001E6954" w:rsidRDefault="00CF10F8" w:rsidP="00BE1C5A">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75783F32" w14:textId="7985BA88" w:rsidR="00BE1C5A" w:rsidRPr="001E6954" w:rsidRDefault="00CF10F8" w:rsidP="00BE1C5A">
            <w:pPr>
              <w:keepNext/>
              <w:spacing w:before="40" w:after="40" w:line="240" w:lineRule="auto"/>
              <w:jc w:val="right"/>
              <w:rPr>
                <w:b/>
                <w:color w:val="0000FF"/>
              </w:rPr>
            </w:pPr>
            <w:r w:rsidRPr="001E6954">
              <w:rPr>
                <w:b/>
                <w:bCs/>
                <w:iCs/>
                <w:color w:val="00577D"/>
                <w:szCs w:val="40"/>
              </w:rPr>
              <w:t>Compliant</w:t>
            </w:r>
          </w:p>
        </w:tc>
      </w:tr>
      <w:tr w:rsidR="00D01D4E" w14:paraId="75783F36" w14:textId="77777777" w:rsidTr="00BE1C5A">
        <w:trPr>
          <w:trHeight w:val="227"/>
        </w:trPr>
        <w:tc>
          <w:tcPr>
            <w:tcW w:w="3942" w:type="pct"/>
            <w:shd w:val="clear" w:color="auto" w:fill="auto"/>
          </w:tcPr>
          <w:p w14:paraId="75783F34" w14:textId="77777777" w:rsidR="00D01D4E" w:rsidRPr="001E6954" w:rsidRDefault="00D01D4E" w:rsidP="00D01D4E">
            <w:pPr>
              <w:spacing w:before="40" w:after="40" w:line="240" w:lineRule="auto"/>
              <w:ind w:left="318" w:hanging="7"/>
            </w:pPr>
            <w:r w:rsidRPr="001E6954">
              <w:t>Requirement 2(3)(a)</w:t>
            </w:r>
          </w:p>
        </w:tc>
        <w:tc>
          <w:tcPr>
            <w:tcW w:w="1058" w:type="pct"/>
            <w:shd w:val="clear" w:color="auto" w:fill="auto"/>
          </w:tcPr>
          <w:p w14:paraId="75783F35" w14:textId="2789D338" w:rsidR="00D01D4E" w:rsidRPr="001E6954" w:rsidRDefault="00D01D4E" w:rsidP="00D01D4E">
            <w:pPr>
              <w:spacing w:before="40" w:after="40" w:line="240" w:lineRule="auto"/>
              <w:jc w:val="right"/>
              <w:rPr>
                <w:color w:val="0000FF"/>
              </w:rPr>
            </w:pPr>
            <w:r w:rsidRPr="00C1673C">
              <w:rPr>
                <w:bCs/>
                <w:iCs/>
                <w:color w:val="00577D"/>
                <w:szCs w:val="40"/>
              </w:rPr>
              <w:t>Compliant</w:t>
            </w:r>
          </w:p>
        </w:tc>
      </w:tr>
      <w:tr w:rsidR="00D01D4E" w14:paraId="75783F39" w14:textId="77777777" w:rsidTr="00BE1C5A">
        <w:trPr>
          <w:trHeight w:val="227"/>
        </w:trPr>
        <w:tc>
          <w:tcPr>
            <w:tcW w:w="3942" w:type="pct"/>
            <w:shd w:val="clear" w:color="auto" w:fill="auto"/>
          </w:tcPr>
          <w:p w14:paraId="75783F37" w14:textId="77777777" w:rsidR="00D01D4E" w:rsidRPr="001E6954" w:rsidRDefault="00D01D4E" w:rsidP="00D01D4E">
            <w:pPr>
              <w:spacing w:before="40" w:after="40" w:line="240" w:lineRule="auto"/>
              <w:ind w:left="318" w:hanging="7"/>
            </w:pPr>
            <w:r w:rsidRPr="001E6954">
              <w:t>Requirement 2(3)(b)</w:t>
            </w:r>
          </w:p>
        </w:tc>
        <w:tc>
          <w:tcPr>
            <w:tcW w:w="1058" w:type="pct"/>
            <w:shd w:val="clear" w:color="auto" w:fill="auto"/>
          </w:tcPr>
          <w:p w14:paraId="75783F38" w14:textId="4D29055B" w:rsidR="00D01D4E" w:rsidRPr="001E6954" w:rsidRDefault="00D01D4E" w:rsidP="00D01D4E">
            <w:pPr>
              <w:spacing w:before="40" w:after="40" w:line="240" w:lineRule="auto"/>
              <w:jc w:val="right"/>
              <w:rPr>
                <w:color w:val="0000FF"/>
              </w:rPr>
            </w:pPr>
            <w:r w:rsidRPr="00C1673C">
              <w:rPr>
                <w:bCs/>
                <w:iCs/>
                <w:color w:val="00577D"/>
                <w:szCs w:val="40"/>
              </w:rPr>
              <w:t>Compliant</w:t>
            </w:r>
          </w:p>
        </w:tc>
      </w:tr>
      <w:tr w:rsidR="00D01D4E" w14:paraId="75783F3C" w14:textId="77777777" w:rsidTr="00BE1C5A">
        <w:trPr>
          <w:trHeight w:val="227"/>
        </w:trPr>
        <w:tc>
          <w:tcPr>
            <w:tcW w:w="3942" w:type="pct"/>
            <w:shd w:val="clear" w:color="auto" w:fill="auto"/>
          </w:tcPr>
          <w:p w14:paraId="75783F3A" w14:textId="77777777" w:rsidR="00D01D4E" w:rsidRPr="001E6954" w:rsidRDefault="00D01D4E" w:rsidP="00D01D4E">
            <w:pPr>
              <w:spacing w:before="40" w:after="40" w:line="240" w:lineRule="auto"/>
              <w:ind w:left="318" w:hanging="7"/>
            </w:pPr>
            <w:r w:rsidRPr="001E6954">
              <w:t>Requirement 2(3)(c)</w:t>
            </w:r>
          </w:p>
        </w:tc>
        <w:tc>
          <w:tcPr>
            <w:tcW w:w="1058" w:type="pct"/>
            <w:shd w:val="clear" w:color="auto" w:fill="auto"/>
          </w:tcPr>
          <w:p w14:paraId="75783F3B" w14:textId="7C24B653" w:rsidR="00D01D4E" w:rsidRPr="001E6954" w:rsidRDefault="00D01D4E" w:rsidP="00D01D4E">
            <w:pPr>
              <w:spacing w:before="40" w:after="40" w:line="240" w:lineRule="auto"/>
              <w:jc w:val="right"/>
              <w:rPr>
                <w:color w:val="0000FF"/>
              </w:rPr>
            </w:pPr>
            <w:r w:rsidRPr="00C1673C">
              <w:rPr>
                <w:bCs/>
                <w:iCs/>
                <w:color w:val="00577D"/>
                <w:szCs w:val="40"/>
              </w:rPr>
              <w:t>Compliant</w:t>
            </w:r>
          </w:p>
        </w:tc>
      </w:tr>
      <w:tr w:rsidR="00D01D4E" w14:paraId="75783F3F" w14:textId="77777777" w:rsidTr="00BE1C5A">
        <w:trPr>
          <w:trHeight w:val="227"/>
        </w:trPr>
        <w:tc>
          <w:tcPr>
            <w:tcW w:w="3942" w:type="pct"/>
            <w:shd w:val="clear" w:color="auto" w:fill="auto"/>
          </w:tcPr>
          <w:p w14:paraId="75783F3D" w14:textId="77777777" w:rsidR="00D01D4E" w:rsidRPr="001E6954" w:rsidRDefault="00D01D4E" w:rsidP="00D01D4E">
            <w:pPr>
              <w:spacing w:before="40" w:after="40" w:line="240" w:lineRule="auto"/>
              <w:ind w:left="318" w:hanging="7"/>
            </w:pPr>
            <w:r w:rsidRPr="001E6954">
              <w:t>Requirement 2(3)(d)</w:t>
            </w:r>
          </w:p>
        </w:tc>
        <w:tc>
          <w:tcPr>
            <w:tcW w:w="1058" w:type="pct"/>
            <w:shd w:val="clear" w:color="auto" w:fill="auto"/>
          </w:tcPr>
          <w:p w14:paraId="75783F3E" w14:textId="17C443D3" w:rsidR="00D01D4E" w:rsidRPr="001E6954" w:rsidRDefault="00D01D4E" w:rsidP="00D01D4E">
            <w:pPr>
              <w:spacing w:before="40" w:after="40" w:line="240" w:lineRule="auto"/>
              <w:jc w:val="right"/>
              <w:rPr>
                <w:color w:val="0000FF"/>
              </w:rPr>
            </w:pPr>
            <w:r w:rsidRPr="00C1673C">
              <w:rPr>
                <w:bCs/>
                <w:iCs/>
                <w:color w:val="00577D"/>
                <w:szCs w:val="40"/>
              </w:rPr>
              <w:t>Compliant</w:t>
            </w:r>
          </w:p>
        </w:tc>
      </w:tr>
      <w:tr w:rsidR="00D01D4E" w14:paraId="75783F42" w14:textId="77777777" w:rsidTr="00BE1C5A">
        <w:trPr>
          <w:trHeight w:val="227"/>
        </w:trPr>
        <w:tc>
          <w:tcPr>
            <w:tcW w:w="3942" w:type="pct"/>
            <w:shd w:val="clear" w:color="auto" w:fill="auto"/>
          </w:tcPr>
          <w:p w14:paraId="75783F40" w14:textId="77777777" w:rsidR="00D01D4E" w:rsidRPr="001E6954" w:rsidRDefault="00D01D4E" w:rsidP="00D01D4E">
            <w:pPr>
              <w:spacing w:before="40" w:after="40" w:line="240" w:lineRule="auto"/>
              <w:ind w:left="318" w:hanging="7"/>
            </w:pPr>
            <w:r w:rsidRPr="001E6954">
              <w:t>Requirement 2(3)(e)</w:t>
            </w:r>
          </w:p>
        </w:tc>
        <w:tc>
          <w:tcPr>
            <w:tcW w:w="1058" w:type="pct"/>
            <w:shd w:val="clear" w:color="auto" w:fill="auto"/>
          </w:tcPr>
          <w:p w14:paraId="75783F41" w14:textId="1C067038" w:rsidR="00D01D4E" w:rsidRPr="00AF17FC" w:rsidRDefault="00D01D4E" w:rsidP="00D01D4E">
            <w:pPr>
              <w:spacing w:before="40" w:after="40" w:line="240" w:lineRule="auto"/>
              <w:jc w:val="right"/>
              <w:rPr>
                <w:color w:val="0000FF"/>
              </w:rPr>
            </w:pPr>
            <w:r w:rsidRPr="00C1673C">
              <w:rPr>
                <w:bCs/>
                <w:iCs/>
                <w:color w:val="00577D"/>
                <w:szCs w:val="40"/>
              </w:rPr>
              <w:t>Compliant</w:t>
            </w:r>
          </w:p>
        </w:tc>
      </w:tr>
      <w:tr w:rsidR="00DC2464" w14:paraId="75783F45" w14:textId="77777777" w:rsidTr="00BE1C5A">
        <w:trPr>
          <w:trHeight w:val="227"/>
        </w:trPr>
        <w:tc>
          <w:tcPr>
            <w:tcW w:w="3942" w:type="pct"/>
            <w:shd w:val="clear" w:color="auto" w:fill="auto"/>
          </w:tcPr>
          <w:p w14:paraId="75783F43" w14:textId="77777777" w:rsidR="00BE1C5A" w:rsidRPr="001E6954" w:rsidRDefault="00CF10F8" w:rsidP="00BE1C5A">
            <w:pPr>
              <w:keepNext/>
              <w:spacing w:before="40" w:after="40" w:line="240" w:lineRule="auto"/>
              <w:rPr>
                <w:b/>
              </w:rPr>
            </w:pPr>
            <w:r w:rsidRPr="001E6954">
              <w:rPr>
                <w:b/>
              </w:rPr>
              <w:t>Standard 3 Personal care and clinical care</w:t>
            </w:r>
          </w:p>
        </w:tc>
        <w:tc>
          <w:tcPr>
            <w:tcW w:w="1058" w:type="pct"/>
            <w:shd w:val="clear" w:color="auto" w:fill="auto"/>
          </w:tcPr>
          <w:p w14:paraId="75783F44" w14:textId="68EE8791" w:rsidR="00BE1C5A" w:rsidRPr="001E6954" w:rsidRDefault="00CF10F8" w:rsidP="00D01D4E">
            <w:pPr>
              <w:keepNext/>
              <w:spacing w:before="40" w:after="40" w:line="240" w:lineRule="auto"/>
              <w:jc w:val="center"/>
              <w:rPr>
                <w:b/>
                <w:color w:val="0000FF"/>
              </w:rPr>
            </w:pPr>
            <w:r w:rsidRPr="001E6954">
              <w:rPr>
                <w:b/>
                <w:bCs/>
                <w:iCs/>
                <w:color w:val="00577D"/>
                <w:szCs w:val="40"/>
              </w:rPr>
              <w:t>Non-compliant</w:t>
            </w:r>
          </w:p>
        </w:tc>
      </w:tr>
      <w:tr w:rsidR="00DC2464" w14:paraId="75783F48" w14:textId="77777777" w:rsidTr="00BE1C5A">
        <w:trPr>
          <w:trHeight w:val="227"/>
        </w:trPr>
        <w:tc>
          <w:tcPr>
            <w:tcW w:w="3942" w:type="pct"/>
            <w:shd w:val="clear" w:color="auto" w:fill="auto"/>
          </w:tcPr>
          <w:p w14:paraId="75783F46" w14:textId="77777777" w:rsidR="00BE1C5A" w:rsidRPr="002B4C72" w:rsidRDefault="00CF10F8" w:rsidP="00BE1C5A">
            <w:pPr>
              <w:spacing w:before="40" w:after="40" w:line="240" w:lineRule="auto"/>
              <w:ind w:left="312"/>
            </w:pPr>
            <w:r w:rsidRPr="001E6954">
              <w:t>Requirement 3(3)(a)</w:t>
            </w:r>
          </w:p>
        </w:tc>
        <w:tc>
          <w:tcPr>
            <w:tcW w:w="1058" w:type="pct"/>
            <w:shd w:val="clear" w:color="auto" w:fill="auto"/>
          </w:tcPr>
          <w:p w14:paraId="75783F47" w14:textId="60603872" w:rsidR="00BE1C5A" w:rsidRPr="001E6954" w:rsidRDefault="0003056A" w:rsidP="0003056A">
            <w:pPr>
              <w:spacing w:before="40" w:after="40" w:line="240" w:lineRule="auto"/>
              <w:ind w:left="-107"/>
              <w:jc w:val="center"/>
              <w:rPr>
                <w:color w:val="0000FF"/>
              </w:rPr>
            </w:pPr>
            <w:r>
              <w:rPr>
                <w:bCs/>
                <w:iCs/>
                <w:color w:val="00577D"/>
                <w:szCs w:val="40"/>
              </w:rPr>
              <w:t xml:space="preserve">    </w:t>
            </w:r>
            <w:r w:rsidR="00CF10F8" w:rsidRPr="001E6954">
              <w:rPr>
                <w:bCs/>
                <w:iCs/>
                <w:color w:val="00577D"/>
                <w:szCs w:val="40"/>
              </w:rPr>
              <w:t>Non-compliant</w:t>
            </w:r>
          </w:p>
        </w:tc>
      </w:tr>
      <w:tr w:rsidR="0003056A" w14:paraId="75783F4B" w14:textId="77777777" w:rsidTr="00BE1C5A">
        <w:trPr>
          <w:trHeight w:val="227"/>
        </w:trPr>
        <w:tc>
          <w:tcPr>
            <w:tcW w:w="3942" w:type="pct"/>
            <w:shd w:val="clear" w:color="auto" w:fill="auto"/>
          </w:tcPr>
          <w:p w14:paraId="75783F49" w14:textId="77777777" w:rsidR="0003056A" w:rsidRPr="001E6954" w:rsidRDefault="0003056A" w:rsidP="0003056A">
            <w:pPr>
              <w:spacing w:before="40" w:after="40" w:line="240" w:lineRule="auto"/>
              <w:ind w:left="318" w:hanging="7"/>
            </w:pPr>
            <w:r w:rsidRPr="001E6954">
              <w:t>Requirement 3(3)(b)</w:t>
            </w:r>
          </w:p>
        </w:tc>
        <w:tc>
          <w:tcPr>
            <w:tcW w:w="1058" w:type="pct"/>
            <w:shd w:val="clear" w:color="auto" w:fill="auto"/>
          </w:tcPr>
          <w:p w14:paraId="75783F4A" w14:textId="610603CC" w:rsidR="0003056A" w:rsidRPr="001E6954" w:rsidRDefault="0003056A" w:rsidP="0003056A">
            <w:pPr>
              <w:spacing w:before="40" w:after="40" w:line="240" w:lineRule="auto"/>
              <w:jc w:val="right"/>
              <w:rPr>
                <w:color w:val="0000FF"/>
              </w:rPr>
            </w:pPr>
            <w:r w:rsidRPr="00C62C87">
              <w:rPr>
                <w:bCs/>
                <w:iCs/>
                <w:color w:val="00577D"/>
                <w:szCs w:val="40"/>
              </w:rPr>
              <w:t>Compliant</w:t>
            </w:r>
          </w:p>
        </w:tc>
      </w:tr>
      <w:tr w:rsidR="0003056A" w14:paraId="75783F4E" w14:textId="77777777" w:rsidTr="00BE1C5A">
        <w:trPr>
          <w:trHeight w:val="227"/>
        </w:trPr>
        <w:tc>
          <w:tcPr>
            <w:tcW w:w="3942" w:type="pct"/>
            <w:shd w:val="clear" w:color="auto" w:fill="auto"/>
          </w:tcPr>
          <w:p w14:paraId="75783F4C" w14:textId="77777777" w:rsidR="0003056A" w:rsidRPr="001E6954" w:rsidRDefault="0003056A" w:rsidP="0003056A">
            <w:pPr>
              <w:spacing w:before="40" w:after="40" w:line="240" w:lineRule="auto"/>
              <w:ind w:left="318" w:hanging="7"/>
            </w:pPr>
            <w:r w:rsidRPr="001E6954">
              <w:t>Requirement 3(3)(c)</w:t>
            </w:r>
          </w:p>
        </w:tc>
        <w:tc>
          <w:tcPr>
            <w:tcW w:w="1058" w:type="pct"/>
            <w:shd w:val="clear" w:color="auto" w:fill="auto"/>
          </w:tcPr>
          <w:p w14:paraId="75783F4D" w14:textId="489FE0BD" w:rsidR="0003056A" w:rsidRPr="001E6954" w:rsidRDefault="0003056A" w:rsidP="0003056A">
            <w:pPr>
              <w:spacing w:before="40" w:after="40" w:line="240" w:lineRule="auto"/>
              <w:jc w:val="right"/>
              <w:rPr>
                <w:color w:val="0000FF"/>
              </w:rPr>
            </w:pPr>
            <w:r w:rsidRPr="00C62C87">
              <w:rPr>
                <w:bCs/>
                <w:iCs/>
                <w:color w:val="00577D"/>
                <w:szCs w:val="40"/>
              </w:rPr>
              <w:t>Compliant</w:t>
            </w:r>
          </w:p>
        </w:tc>
      </w:tr>
      <w:tr w:rsidR="0003056A" w14:paraId="75783F51" w14:textId="77777777" w:rsidTr="00BE1C5A">
        <w:trPr>
          <w:trHeight w:val="227"/>
        </w:trPr>
        <w:tc>
          <w:tcPr>
            <w:tcW w:w="3942" w:type="pct"/>
            <w:shd w:val="clear" w:color="auto" w:fill="auto"/>
          </w:tcPr>
          <w:p w14:paraId="75783F4F" w14:textId="77777777" w:rsidR="0003056A" w:rsidRPr="001E6954" w:rsidRDefault="0003056A" w:rsidP="0003056A">
            <w:pPr>
              <w:spacing w:before="40" w:after="40" w:line="240" w:lineRule="auto"/>
              <w:ind w:left="318" w:hanging="7"/>
            </w:pPr>
            <w:r w:rsidRPr="001E6954">
              <w:t>Requirement 3(3)(d)</w:t>
            </w:r>
          </w:p>
        </w:tc>
        <w:tc>
          <w:tcPr>
            <w:tcW w:w="1058" w:type="pct"/>
            <w:shd w:val="clear" w:color="auto" w:fill="auto"/>
          </w:tcPr>
          <w:p w14:paraId="75783F50" w14:textId="45A6039A" w:rsidR="0003056A" w:rsidRPr="001E6954" w:rsidRDefault="0003056A" w:rsidP="0003056A">
            <w:pPr>
              <w:spacing w:before="40" w:after="40" w:line="240" w:lineRule="auto"/>
              <w:jc w:val="right"/>
              <w:rPr>
                <w:color w:val="0000FF"/>
              </w:rPr>
            </w:pPr>
            <w:r w:rsidRPr="00C62C87">
              <w:rPr>
                <w:bCs/>
                <w:iCs/>
                <w:color w:val="00577D"/>
                <w:szCs w:val="40"/>
              </w:rPr>
              <w:t>Compliant</w:t>
            </w:r>
          </w:p>
        </w:tc>
      </w:tr>
      <w:tr w:rsidR="0003056A" w14:paraId="75783F54" w14:textId="77777777" w:rsidTr="00BE1C5A">
        <w:trPr>
          <w:trHeight w:val="227"/>
        </w:trPr>
        <w:tc>
          <w:tcPr>
            <w:tcW w:w="3942" w:type="pct"/>
            <w:shd w:val="clear" w:color="auto" w:fill="auto"/>
          </w:tcPr>
          <w:p w14:paraId="75783F52" w14:textId="77777777" w:rsidR="0003056A" w:rsidRPr="001E6954" w:rsidRDefault="0003056A" w:rsidP="0003056A">
            <w:pPr>
              <w:spacing w:before="40" w:after="40" w:line="240" w:lineRule="auto"/>
              <w:ind w:left="318" w:hanging="7"/>
            </w:pPr>
            <w:r w:rsidRPr="001E6954">
              <w:t>Requirement 3(3)(e)</w:t>
            </w:r>
          </w:p>
        </w:tc>
        <w:tc>
          <w:tcPr>
            <w:tcW w:w="1058" w:type="pct"/>
            <w:shd w:val="clear" w:color="auto" w:fill="auto"/>
          </w:tcPr>
          <w:p w14:paraId="75783F53" w14:textId="468880A0" w:rsidR="0003056A" w:rsidRPr="001E6954" w:rsidRDefault="0003056A" w:rsidP="0003056A">
            <w:pPr>
              <w:spacing w:before="40" w:after="40" w:line="240" w:lineRule="auto"/>
              <w:jc w:val="right"/>
              <w:rPr>
                <w:color w:val="0000FF"/>
              </w:rPr>
            </w:pPr>
            <w:r w:rsidRPr="00C62C87">
              <w:rPr>
                <w:bCs/>
                <w:iCs/>
                <w:color w:val="00577D"/>
                <w:szCs w:val="40"/>
              </w:rPr>
              <w:t>Compliant</w:t>
            </w:r>
          </w:p>
        </w:tc>
      </w:tr>
      <w:tr w:rsidR="0003056A" w14:paraId="75783F57" w14:textId="77777777" w:rsidTr="00BE1C5A">
        <w:trPr>
          <w:trHeight w:val="227"/>
        </w:trPr>
        <w:tc>
          <w:tcPr>
            <w:tcW w:w="3942" w:type="pct"/>
            <w:shd w:val="clear" w:color="auto" w:fill="auto"/>
          </w:tcPr>
          <w:p w14:paraId="75783F55" w14:textId="77777777" w:rsidR="0003056A" w:rsidRPr="001E6954" w:rsidRDefault="0003056A" w:rsidP="0003056A">
            <w:pPr>
              <w:spacing w:before="40" w:after="40" w:line="240" w:lineRule="auto"/>
              <w:ind w:left="318" w:hanging="7"/>
            </w:pPr>
            <w:r w:rsidRPr="001E6954">
              <w:t>Requirement 3(3)(f)</w:t>
            </w:r>
          </w:p>
        </w:tc>
        <w:tc>
          <w:tcPr>
            <w:tcW w:w="1058" w:type="pct"/>
            <w:shd w:val="clear" w:color="auto" w:fill="auto"/>
          </w:tcPr>
          <w:p w14:paraId="75783F56" w14:textId="17AAAFBB" w:rsidR="0003056A" w:rsidRPr="001E6954" w:rsidRDefault="0003056A" w:rsidP="0003056A">
            <w:pPr>
              <w:spacing w:before="40" w:after="40" w:line="240" w:lineRule="auto"/>
              <w:jc w:val="right"/>
              <w:rPr>
                <w:color w:val="0000FF"/>
              </w:rPr>
            </w:pPr>
            <w:r w:rsidRPr="00C62C87">
              <w:rPr>
                <w:bCs/>
                <w:iCs/>
                <w:color w:val="00577D"/>
                <w:szCs w:val="40"/>
              </w:rPr>
              <w:t>Compliant</w:t>
            </w:r>
          </w:p>
        </w:tc>
      </w:tr>
      <w:tr w:rsidR="0003056A" w14:paraId="75783F5A" w14:textId="77777777" w:rsidTr="00BE1C5A">
        <w:trPr>
          <w:trHeight w:val="227"/>
        </w:trPr>
        <w:tc>
          <w:tcPr>
            <w:tcW w:w="3942" w:type="pct"/>
            <w:shd w:val="clear" w:color="auto" w:fill="auto"/>
          </w:tcPr>
          <w:p w14:paraId="75783F58" w14:textId="77777777" w:rsidR="0003056A" w:rsidRPr="001E6954" w:rsidRDefault="0003056A" w:rsidP="0003056A">
            <w:pPr>
              <w:spacing w:before="40" w:after="40" w:line="240" w:lineRule="auto"/>
              <w:ind w:left="318" w:hanging="7"/>
            </w:pPr>
            <w:r w:rsidRPr="001E6954">
              <w:t>Requirement 3(3)(g)</w:t>
            </w:r>
          </w:p>
        </w:tc>
        <w:tc>
          <w:tcPr>
            <w:tcW w:w="1058" w:type="pct"/>
            <w:shd w:val="clear" w:color="auto" w:fill="auto"/>
          </w:tcPr>
          <w:p w14:paraId="75783F59" w14:textId="303A8B4C" w:rsidR="0003056A" w:rsidRPr="001E6954" w:rsidRDefault="0003056A" w:rsidP="0003056A">
            <w:pPr>
              <w:spacing w:before="40" w:after="40" w:line="240" w:lineRule="auto"/>
              <w:jc w:val="right"/>
              <w:rPr>
                <w:color w:val="0000FF"/>
              </w:rPr>
            </w:pPr>
            <w:r w:rsidRPr="00C62C87">
              <w:rPr>
                <w:bCs/>
                <w:iCs/>
                <w:color w:val="00577D"/>
                <w:szCs w:val="40"/>
              </w:rPr>
              <w:t>Compliant</w:t>
            </w:r>
          </w:p>
        </w:tc>
      </w:tr>
      <w:bookmarkEnd w:id="3"/>
    </w:tbl>
    <w:p w14:paraId="75783FB2" w14:textId="77777777" w:rsidR="00BE1C5A" w:rsidRDefault="00BE1C5A" w:rsidP="00BE1C5A">
      <w:pPr>
        <w:sectPr w:rsidR="00BE1C5A" w:rsidSect="00BE1C5A">
          <w:headerReference w:type="default" r:id="rId16"/>
          <w:headerReference w:type="first" r:id="rId17"/>
          <w:pgSz w:w="11906" w:h="16838"/>
          <w:pgMar w:top="1701" w:right="1418" w:bottom="1418" w:left="1418" w:header="709" w:footer="397" w:gutter="0"/>
          <w:cols w:space="708"/>
          <w:docGrid w:linePitch="360"/>
        </w:sectPr>
      </w:pPr>
    </w:p>
    <w:p w14:paraId="75783FB3" w14:textId="77777777" w:rsidR="00BE1C5A" w:rsidRPr="00D21DCD" w:rsidRDefault="00CF10F8" w:rsidP="00BE1C5A">
      <w:pPr>
        <w:pStyle w:val="Heading1"/>
      </w:pPr>
      <w:r>
        <w:lastRenderedPageBreak/>
        <w:t>Detailed assessment</w:t>
      </w:r>
    </w:p>
    <w:p w14:paraId="75783FB4" w14:textId="77777777" w:rsidR="00BE1C5A" w:rsidRPr="00D63989" w:rsidRDefault="00CF10F8" w:rsidP="00BE1C5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783FB5" w14:textId="77777777" w:rsidR="00BE1C5A" w:rsidRPr="001E6954" w:rsidRDefault="00CF10F8" w:rsidP="00BE1C5A">
      <w:pPr>
        <w:rPr>
          <w:color w:val="auto"/>
        </w:rPr>
      </w:pPr>
      <w:r w:rsidRPr="00D63989">
        <w:t>The report also specifies areas in which improvements must be made to ensure the Quality Standards are complied with.</w:t>
      </w:r>
    </w:p>
    <w:p w14:paraId="75783FB6" w14:textId="77777777" w:rsidR="00BE1C5A" w:rsidRPr="00D63989" w:rsidRDefault="00CF10F8" w:rsidP="00BE1C5A">
      <w:r w:rsidRPr="00D63989">
        <w:t xml:space="preserve">The following information has been </w:t>
      </w:r>
      <w:proofErr w:type="gramStart"/>
      <w:r w:rsidRPr="00D63989">
        <w:t>taken into account</w:t>
      </w:r>
      <w:proofErr w:type="gramEnd"/>
      <w:r w:rsidRPr="00D63989">
        <w:t xml:space="preserve"> in developing this performance report:</w:t>
      </w:r>
    </w:p>
    <w:p w14:paraId="75783FB7" w14:textId="2858458A" w:rsidR="00BE1C5A" w:rsidRPr="0003056A" w:rsidRDefault="00CF10F8" w:rsidP="00BE1C5A">
      <w:pPr>
        <w:pStyle w:val="ListBullet"/>
      </w:pPr>
      <w:r w:rsidRPr="0003056A">
        <w:t>the Assessment Team’s report for the Assessment Contact - Site; the Assessment Contact - Site report was informed by a site assessment, observations at the service, review of documents and interviews with staff, consumers/representatives and others</w:t>
      </w:r>
      <w:r w:rsidR="0003056A" w:rsidRPr="0003056A">
        <w:t>.</w:t>
      </w:r>
    </w:p>
    <w:p w14:paraId="75783FB8" w14:textId="47763E69" w:rsidR="00BE1C5A" w:rsidRPr="0003056A" w:rsidRDefault="00CF10F8" w:rsidP="00BE1C5A">
      <w:pPr>
        <w:pStyle w:val="ListBullet"/>
      </w:pPr>
      <w:r w:rsidRPr="0003056A">
        <w:t xml:space="preserve">the provider’s response to the Assessment Contact - Site report </w:t>
      </w:r>
      <w:r w:rsidR="0003056A" w:rsidRPr="0003056A">
        <w:t>received 15 January 2021</w:t>
      </w:r>
    </w:p>
    <w:p w14:paraId="75783FB9" w14:textId="31924D5D" w:rsidR="00BE1C5A" w:rsidRPr="0003056A" w:rsidRDefault="0003056A" w:rsidP="00BE1C5A">
      <w:pPr>
        <w:pStyle w:val="ListBullet"/>
      </w:pPr>
      <w:r w:rsidRPr="0003056A">
        <w:t xml:space="preserve">the Infection Control Monitoring Checklist completed at the time of the Assessment Contact. </w:t>
      </w:r>
    </w:p>
    <w:p w14:paraId="75783FBA" w14:textId="77777777" w:rsidR="00BE1C5A" w:rsidRPr="0003056A" w:rsidRDefault="00BE1C5A">
      <w:pPr>
        <w:spacing w:after="160" w:line="259" w:lineRule="auto"/>
        <w:rPr>
          <w:rFonts w:cs="Times New Roman"/>
          <w:color w:val="auto"/>
        </w:rPr>
      </w:pPr>
    </w:p>
    <w:p w14:paraId="75783FBB" w14:textId="77777777" w:rsidR="00BE1C5A" w:rsidRDefault="00BE1C5A" w:rsidP="00BE1C5A">
      <w:pPr>
        <w:sectPr w:rsidR="00BE1C5A" w:rsidSect="00BE1C5A">
          <w:headerReference w:type="first" r:id="rId18"/>
          <w:pgSz w:w="11906" w:h="16838"/>
          <w:pgMar w:top="1701" w:right="1418" w:bottom="1418" w:left="1418" w:header="709" w:footer="397" w:gutter="0"/>
          <w:cols w:space="708"/>
          <w:docGrid w:linePitch="360"/>
        </w:sectPr>
      </w:pPr>
    </w:p>
    <w:p w14:paraId="75783FDF" w14:textId="77777777" w:rsidR="00BE1C5A" w:rsidRDefault="00BE1C5A" w:rsidP="00BE1C5A">
      <w:pPr>
        <w:sectPr w:rsidR="00BE1C5A" w:rsidSect="00BE1C5A">
          <w:headerReference w:type="default" r:id="rId19"/>
          <w:type w:val="continuous"/>
          <w:pgSz w:w="11906" w:h="16838"/>
          <w:pgMar w:top="1701" w:right="1418" w:bottom="1418" w:left="1418" w:header="568" w:footer="397" w:gutter="0"/>
          <w:cols w:space="708"/>
          <w:titlePg/>
          <w:docGrid w:linePitch="360"/>
        </w:sectPr>
      </w:pPr>
    </w:p>
    <w:p w14:paraId="75783FE0" w14:textId="4B587D6E" w:rsidR="00BE1C5A" w:rsidRDefault="00CF10F8" w:rsidP="00BE1C5A">
      <w:pPr>
        <w:pStyle w:val="Heading1"/>
        <w:tabs>
          <w:tab w:val="right" w:pos="9070"/>
        </w:tabs>
        <w:spacing w:before="560" w:after="640"/>
        <w:rPr>
          <w:color w:val="FFFFFF" w:themeColor="background1"/>
        </w:rPr>
        <w:sectPr w:rsidR="00BE1C5A" w:rsidSect="00BE1C5A">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57840C0" wp14:editId="757840C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831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75783FE1" w14:textId="77777777" w:rsidR="00BE1C5A" w:rsidRPr="00ED6B57" w:rsidRDefault="00CF10F8" w:rsidP="00BE1C5A">
      <w:pPr>
        <w:pStyle w:val="Heading3"/>
        <w:shd w:val="clear" w:color="auto" w:fill="F2F2F2" w:themeFill="background1" w:themeFillShade="F2"/>
      </w:pPr>
      <w:r w:rsidRPr="00ED6B57">
        <w:t>Consumer outcome:</w:t>
      </w:r>
    </w:p>
    <w:p w14:paraId="75783FE2" w14:textId="77777777" w:rsidR="00BE1C5A" w:rsidRPr="00ED6B57" w:rsidRDefault="00CF10F8" w:rsidP="00BE1C5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783FE3" w14:textId="77777777" w:rsidR="00BE1C5A" w:rsidRPr="00ED6B57" w:rsidRDefault="00CF10F8" w:rsidP="00BE1C5A">
      <w:pPr>
        <w:pStyle w:val="Heading3"/>
        <w:shd w:val="clear" w:color="auto" w:fill="F2F2F2" w:themeFill="background1" w:themeFillShade="F2"/>
      </w:pPr>
      <w:r w:rsidRPr="00ED6B57">
        <w:t>Organisation statement:</w:t>
      </w:r>
    </w:p>
    <w:p w14:paraId="75783FE4" w14:textId="77777777" w:rsidR="00BE1C5A" w:rsidRPr="00ED6B57" w:rsidRDefault="00CF10F8" w:rsidP="00BE1C5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5783FE5" w14:textId="77777777" w:rsidR="00BE1C5A" w:rsidRDefault="00CF10F8" w:rsidP="00BE1C5A">
      <w:pPr>
        <w:pStyle w:val="Heading2"/>
      </w:pPr>
      <w:r>
        <w:t xml:space="preserve">Assessment </w:t>
      </w:r>
      <w:r w:rsidRPr="002B2C0F">
        <w:t>of Standard</w:t>
      </w:r>
      <w:r>
        <w:t xml:space="preserve"> 2</w:t>
      </w:r>
    </w:p>
    <w:p w14:paraId="75783FE6" w14:textId="47A3B429" w:rsidR="00BE1C5A" w:rsidRPr="00C4508C" w:rsidRDefault="0024237A" w:rsidP="00BE1C5A">
      <w:pPr>
        <w:rPr>
          <w:rFonts w:eastAsiaTheme="minorHAnsi"/>
          <w:color w:val="auto"/>
        </w:rPr>
      </w:pPr>
      <w:r w:rsidRPr="00C4508C">
        <w:rPr>
          <w:rFonts w:eastAsiaTheme="minorHAnsi"/>
          <w:color w:val="auto"/>
        </w:rPr>
        <w:t xml:space="preserve">Assessments </w:t>
      </w:r>
      <w:r w:rsidR="007A5A05">
        <w:rPr>
          <w:rFonts w:eastAsiaTheme="minorHAnsi"/>
          <w:color w:val="auto"/>
        </w:rPr>
        <w:t>are</w:t>
      </w:r>
      <w:r w:rsidRPr="00C4508C">
        <w:rPr>
          <w:rFonts w:eastAsiaTheme="minorHAnsi"/>
          <w:color w:val="auto"/>
        </w:rPr>
        <w:t xml:space="preserve"> completed on entry to the service and </w:t>
      </w:r>
      <w:r w:rsidR="007A5A05">
        <w:rPr>
          <w:rFonts w:eastAsiaTheme="minorHAnsi"/>
          <w:color w:val="auto"/>
        </w:rPr>
        <w:t>are</w:t>
      </w:r>
      <w:r w:rsidRPr="00C4508C">
        <w:rPr>
          <w:rFonts w:eastAsiaTheme="minorHAnsi"/>
          <w:color w:val="auto"/>
        </w:rPr>
        <w:t xml:space="preserve"> reviewed three monthly and when there </w:t>
      </w:r>
      <w:r w:rsidR="007A5A05">
        <w:rPr>
          <w:rFonts w:eastAsiaTheme="minorHAnsi"/>
          <w:color w:val="auto"/>
        </w:rPr>
        <w:t>is</w:t>
      </w:r>
      <w:r w:rsidRPr="00C4508C">
        <w:rPr>
          <w:rFonts w:eastAsiaTheme="minorHAnsi"/>
          <w:color w:val="auto"/>
        </w:rPr>
        <w:t xml:space="preserve"> a change in the consumers’ condition. </w:t>
      </w:r>
      <w:r w:rsidR="00142C35">
        <w:rPr>
          <w:rFonts w:eastAsiaTheme="minorHAnsi"/>
          <w:color w:val="auto"/>
        </w:rPr>
        <w:t xml:space="preserve">Care plans </w:t>
      </w:r>
      <w:r w:rsidR="007A5A05">
        <w:rPr>
          <w:rFonts w:eastAsiaTheme="minorHAnsi"/>
          <w:color w:val="auto"/>
        </w:rPr>
        <w:t>are</w:t>
      </w:r>
      <w:r w:rsidR="00142C35">
        <w:rPr>
          <w:rFonts w:eastAsiaTheme="minorHAnsi"/>
          <w:color w:val="auto"/>
        </w:rPr>
        <w:t xml:space="preserve"> reviewed following a loss of weight or an incident such as a fall. </w:t>
      </w:r>
      <w:r w:rsidRPr="00C4508C">
        <w:rPr>
          <w:rFonts w:eastAsiaTheme="minorHAnsi"/>
          <w:color w:val="auto"/>
        </w:rPr>
        <w:t>Registered staff complete initial assessments to identify consumers</w:t>
      </w:r>
      <w:r w:rsidR="00142C35">
        <w:rPr>
          <w:rFonts w:eastAsiaTheme="minorHAnsi"/>
          <w:color w:val="auto"/>
        </w:rPr>
        <w:t>’</w:t>
      </w:r>
      <w:r w:rsidRPr="00C4508C">
        <w:rPr>
          <w:rFonts w:eastAsiaTheme="minorHAnsi"/>
          <w:color w:val="auto"/>
        </w:rPr>
        <w:t xml:space="preserve"> needs, choices and preferences; consumers, representatives, medical officers and allied health professionals </w:t>
      </w:r>
      <w:r w:rsidR="007A5A05">
        <w:rPr>
          <w:rFonts w:eastAsiaTheme="minorHAnsi"/>
          <w:color w:val="auto"/>
        </w:rPr>
        <w:t>are</w:t>
      </w:r>
      <w:r w:rsidRPr="00C4508C">
        <w:rPr>
          <w:rFonts w:eastAsiaTheme="minorHAnsi"/>
          <w:color w:val="auto"/>
        </w:rPr>
        <w:t xml:space="preserve"> involved in the assessment process. </w:t>
      </w:r>
    </w:p>
    <w:p w14:paraId="571C1628" w14:textId="3D5F826B" w:rsidR="0024237A" w:rsidRPr="00C4508C" w:rsidRDefault="0024237A" w:rsidP="00BE1C5A">
      <w:pPr>
        <w:rPr>
          <w:rFonts w:eastAsiaTheme="minorHAnsi"/>
          <w:color w:val="auto"/>
        </w:rPr>
      </w:pPr>
      <w:r w:rsidRPr="00C4508C">
        <w:rPr>
          <w:rFonts w:eastAsiaTheme="minorHAnsi"/>
          <w:color w:val="auto"/>
        </w:rPr>
        <w:t xml:space="preserve">Care planning documentation identified that care plans </w:t>
      </w:r>
      <w:r w:rsidR="007A5A05">
        <w:rPr>
          <w:rFonts w:eastAsiaTheme="minorHAnsi"/>
          <w:color w:val="auto"/>
        </w:rPr>
        <w:t>are</w:t>
      </w:r>
      <w:r w:rsidRPr="00C4508C">
        <w:rPr>
          <w:rFonts w:eastAsiaTheme="minorHAnsi"/>
          <w:color w:val="auto"/>
        </w:rPr>
        <w:t xml:space="preserve"> individualised and contain information relative to the risks associated </w:t>
      </w:r>
      <w:r w:rsidR="00142C35">
        <w:rPr>
          <w:rFonts w:eastAsiaTheme="minorHAnsi"/>
          <w:color w:val="auto"/>
        </w:rPr>
        <w:t xml:space="preserve">with </w:t>
      </w:r>
      <w:r w:rsidRPr="00C4508C">
        <w:rPr>
          <w:rFonts w:eastAsiaTheme="minorHAnsi"/>
          <w:color w:val="auto"/>
        </w:rPr>
        <w:t>each consumer’s health and well-being for example, risks associated with diabetes management,</w:t>
      </w:r>
      <w:r w:rsidR="00565B38" w:rsidRPr="00C4508C">
        <w:rPr>
          <w:rFonts w:eastAsiaTheme="minorHAnsi"/>
          <w:color w:val="auto"/>
        </w:rPr>
        <w:t xml:space="preserve"> skin integrity,</w:t>
      </w:r>
      <w:r w:rsidRPr="00C4508C">
        <w:rPr>
          <w:rFonts w:eastAsiaTheme="minorHAnsi"/>
          <w:color w:val="auto"/>
        </w:rPr>
        <w:t xml:space="preserve"> deterioration in health, and pain. </w:t>
      </w:r>
      <w:r w:rsidR="00565B38" w:rsidRPr="00C4508C">
        <w:rPr>
          <w:rFonts w:eastAsiaTheme="minorHAnsi"/>
          <w:color w:val="auto"/>
        </w:rPr>
        <w:t xml:space="preserve">Information in care plans also included preferences relating to advance care planning and end of life care. </w:t>
      </w:r>
    </w:p>
    <w:p w14:paraId="3879F2FE" w14:textId="3085BD97" w:rsidR="00C4508C" w:rsidRPr="00C4508C" w:rsidRDefault="00C4508C" w:rsidP="00C4508C">
      <w:pPr>
        <w:rPr>
          <w:rFonts w:eastAsiaTheme="minorHAnsi"/>
          <w:color w:val="auto"/>
        </w:rPr>
      </w:pPr>
      <w:r w:rsidRPr="00C4508C">
        <w:rPr>
          <w:rFonts w:eastAsiaTheme="minorHAnsi"/>
          <w:color w:val="auto"/>
        </w:rPr>
        <w:t xml:space="preserve">Consumers and representatives said they </w:t>
      </w:r>
      <w:r w:rsidR="007A5A05">
        <w:rPr>
          <w:rFonts w:eastAsiaTheme="minorHAnsi"/>
          <w:color w:val="auto"/>
        </w:rPr>
        <w:t>are</w:t>
      </w:r>
      <w:r w:rsidRPr="00C4508C">
        <w:rPr>
          <w:rFonts w:eastAsiaTheme="minorHAnsi"/>
          <w:color w:val="auto"/>
        </w:rPr>
        <w:t xml:space="preserve"> involved in assessment and care planning and that staff understood consumers’ care needs, including end of life preferences.</w:t>
      </w:r>
      <w:r>
        <w:rPr>
          <w:rFonts w:eastAsiaTheme="minorHAnsi"/>
          <w:color w:val="auto"/>
        </w:rPr>
        <w:t xml:space="preserve"> Most consumers and representatives were aware they </w:t>
      </w:r>
      <w:r w:rsidR="00142C35">
        <w:rPr>
          <w:rFonts w:eastAsiaTheme="minorHAnsi"/>
          <w:color w:val="auto"/>
        </w:rPr>
        <w:t>could</w:t>
      </w:r>
      <w:r>
        <w:rPr>
          <w:rFonts w:eastAsiaTheme="minorHAnsi"/>
          <w:color w:val="auto"/>
        </w:rPr>
        <w:t xml:space="preserve"> access a copy of the care plan. A small number of consumer representatives could not recall being provided a copy of the consumers’ care plan however they were satisfied with the care provided and said they were kept informed by staff</w:t>
      </w:r>
      <w:r w:rsidR="00142C35">
        <w:rPr>
          <w:rFonts w:eastAsiaTheme="minorHAnsi"/>
          <w:color w:val="auto"/>
        </w:rPr>
        <w:t>. Management advised they had previously scheduled staff education for the following week on care planning, consultation,</w:t>
      </w:r>
      <w:r>
        <w:rPr>
          <w:rFonts w:eastAsiaTheme="minorHAnsi"/>
          <w:color w:val="auto"/>
        </w:rPr>
        <w:t xml:space="preserve"> </w:t>
      </w:r>
      <w:r w:rsidR="00142C35">
        <w:rPr>
          <w:rFonts w:eastAsiaTheme="minorHAnsi"/>
          <w:color w:val="auto"/>
        </w:rPr>
        <w:t>and the provision of care plans to consumers and their representatives.</w:t>
      </w:r>
    </w:p>
    <w:p w14:paraId="265A90F8" w14:textId="37709A45" w:rsidR="00DB5671" w:rsidRPr="00142C35" w:rsidRDefault="0024237A" w:rsidP="00BE1C5A">
      <w:pPr>
        <w:rPr>
          <w:rFonts w:eastAsiaTheme="minorHAnsi"/>
          <w:color w:val="auto"/>
        </w:rPr>
      </w:pPr>
      <w:r w:rsidRPr="00142C35">
        <w:rPr>
          <w:rFonts w:eastAsiaTheme="minorHAnsi"/>
          <w:color w:val="auto"/>
        </w:rPr>
        <w:lastRenderedPageBreak/>
        <w:t xml:space="preserve">Staff described the assessment and care planning process including the identification of risks. Staff provided details about how they supported consumers who experienced falls and those consumers who live with pain.  Referrals </w:t>
      </w:r>
      <w:r w:rsidR="007A5A05">
        <w:rPr>
          <w:rFonts w:eastAsiaTheme="minorHAnsi"/>
          <w:color w:val="auto"/>
        </w:rPr>
        <w:t>were</w:t>
      </w:r>
      <w:r w:rsidRPr="00142C35">
        <w:rPr>
          <w:rFonts w:eastAsiaTheme="minorHAnsi"/>
          <w:color w:val="auto"/>
        </w:rPr>
        <w:t xml:space="preserve"> made to allied health professionals when a need </w:t>
      </w:r>
      <w:r w:rsidR="007A5A05">
        <w:rPr>
          <w:rFonts w:eastAsiaTheme="minorHAnsi"/>
          <w:color w:val="auto"/>
        </w:rPr>
        <w:t>was</w:t>
      </w:r>
      <w:r w:rsidRPr="00142C35">
        <w:rPr>
          <w:rFonts w:eastAsiaTheme="minorHAnsi"/>
          <w:color w:val="auto"/>
        </w:rPr>
        <w:t xml:space="preserve"> identified, for example following a fall. </w:t>
      </w:r>
      <w:r w:rsidR="007A5A05" w:rsidRPr="00142C35">
        <w:rPr>
          <w:rFonts w:eastAsiaTheme="minorHAnsi"/>
          <w:color w:val="auto"/>
        </w:rPr>
        <w:t>Registered</w:t>
      </w:r>
      <w:r w:rsidR="00C4508C" w:rsidRPr="00142C35">
        <w:rPr>
          <w:rFonts w:eastAsiaTheme="minorHAnsi"/>
          <w:color w:val="auto"/>
        </w:rPr>
        <w:t xml:space="preserve"> staff </w:t>
      </w:r>
      <w:r w:rsidR="007A5A05" w:rsidRPr="00142C35">
        <w:rPr>
          <w:rFonts w:eastAsiaTheme="minorHAnsi"/>
          <w:color w:val="auto"/>
        </w:rPr>
        <w:t>described</w:t>
      </w:r>
      <w:r w:rsidR="00C4508C" w:rsidRPr="00142C35">
        <w:rPr>
          <w:rFonts w:eastAsiaTheme="minorHAnsi"/>
          <w:color w:val="auto"/>
        </w:rPr>
        <w:t xml:space="preserve"> how they approach end of life conversations with consumers and how this information </w:t>
      </w:r>
      <w:r w:rsidR="007A5A05">
        <w:rPr>
          <w:rFonts w:eastAsiaTheme="minorHAnsi"/>
          <w:color w:val="auto"/>
        </w:rPr>
        <w:t>was</w:t>
      </w:r>
      <w:r w:rsidR="00C4508C" w:rsidRPr="00142C35">
        <w:rPr>
          <w:rFonts w:eastAsiaTheme="minorHAnsi"/>
          <w:color w:val="auto"/>
        </w:rPr>
        <w:t xml:space="preserve"> communicated to staff. </w:t>
      </w:r>
    </w:p>
    <w:p w14:paraId="0CAF1905" w14:textId="732432BF" w:rsidR="0024237A" w:rsidRPr="00C4508C" w:rsidRDefault="0024237A" w:rsidP="00BE1C5A">
      <w:pPr>
        <w:rPr>
          <w:rFonts w:eastAsiaTheme="minorHAnsi"/>
          <w:color w:val="auto"/>
        </w:rPr>
      </w:pPr>
      <w:r w:rsidRPr="00C4508C">
        <w:rPr>
          <w:rFonts w:eastAsiaTheme="minorHAnsi"/>
          <w:color w:val="auto"/>
        </w:rPr>
        <w:t>Policies and procedures specific to this Standard guide staff in relation to assessment and planning</w:t>
      </w:r>
      <w:r w:rsidR="00C4508C" w:rsidRPr="00C4508C">
        <w:rPr>
          <w:rFonts w:eastAsiaTheme="minorHAnsi"/>
          <w:color w:val="auto"/>
        </w:rPr>
        <w:t xml:space="preserve"> including advance care planning and</w:t>
      </w:r>
      <w:r w:rsidRPr="00C4508C">
        <w:rPr>
          <w:rFonts w:eastAsiaTheme="minorHAnsi"/>
          <w:color w:val="auto"/>
        </w:rPr>
        <w:t xml:space="preserve"> a suite of validated evidence-based assessment tools </w:t>
      </w:r>
      <w:r w:rsidR="00C4508C" w:rsidRPr="00C4508C">
        <w:rPr>
          <w:rFonts w:eastAsiaTheme="minorHAnsi"/>
          <w:color w:val="auto"/>
        </w:rPr>
        <w:t>is</w:t>
      </w:r>
      <w:r w:rsidRPr="00C4508C">
        <w:rPr>
          <w:rFonts w:eastAsiaTheme="minorHAnsi"/>
          <w:color w:val="auto"/>
        </w:rPr>
        <w:t xml:space="preserve"> available for staff to use. </w:t>
      </w:r>
    </w:p>
    <w:p w14:paraId="75783FE7" w14:textId="38F24231" w:rsidR="00BE1C5A" w:rsidRPr="00C4508C" w:rsidRDefault="00CF10F8" w:rsidP="00BE1C5A">
      <w:pPr>
        <w:rPr>
          <w:rFonts w:eastAsia="Calibri"/>
          <w:i/>
          <w:color w:val="auto"/>
          <w:lang w:eastAsia="en-US"/>
        </w:rPr>
      </w:pPr>
      <w:r w:rsidRPr="00C4508C">
        <w:rPr>
          <w:rFonts w:eastAsiaTheme="minorHAnsi"/>
          <w:color w:val="auto"/>
        </w:rPr>
        <w:t xml:space="preserve">The Quality Standard is assessed </w:t>
      </w:r>
      <w:r w:rsidR="00C4508C" w:rsidRPr="00C4508C">
        <w:rPr>
          <w:rFonts w:eastAsiaTheme="minorHAnsi"/>
          <w:color w:val="auto"/>
        </w:rPr>
        <w:t>as Compliant</w:t>
      </w:r>
      <w:r w:rsidRPr="00C4508C">
        <w:rPr>
          <w:rFonts w:eastAsiaTheme="minorHAnsi"/>
          <w:color w:val="auto"/>
        </w:rPr>
        <w:t xml:space="preserve"> as </w:t>
      </w:r>
      <w:r w:rsidR="00C4508C" w:rsidRPr="00C4508C">
        <w:rPr>
          <w:rFonts w:eastAsiaTheme="minorHAnsi"/>
          <w:color w:val="auto"/>
        </w:rPr>
        <w:t>five</w:t>
      </w:r>
      <w:r w:rsidRPr="00C4508C">
        <w:rPr>
          <w:rFonts w:eastAsiaTheme="minorHAnsi"/>
          <w:color w:val="auto"/>
        </w:rPr>
        <w:t xml:space="preserve"> of the five specific requirements have been assessed </w:t>
      </w:r>
      <w:r w:rsidR="00C4508C" w:rsidRPr="00C4508C">
        <w:rPr>
          <w:rFonts w:eastAsiaTheme="minorHAnsi"/>
          <w:color w:val="auto"/>
        </w:rPr>
        <w:t>as Compliant.</w:t>
      </w:r>
    </w:p>
    <w:p w14:paraId="75783FE8" w14:textId="15C718FC" w:rsidR="00BE1C5A" w:rsidRDefault="00CF10F8" w:rsidP="00BE1C5A">
      <w:pPr>
        <w:pStyle w:val="Heading2"/>
      </w:pPr>
      <w:r>
        <w:t>Assessment of Standard 2 Requirements</w:t>
      </w:r>
      <w:r w:rsidRPr="0066387A">
        <w:rPr>
          <w:i/>
          <w:color w:val="0000FF"/>
          <w:sz w:val="24"/>
          <w:szCs w:val="24"/>
        </w:rPr>
        <w:t xml:space="preserve"> </w:t>
      </w:r>
    </w:p>
    <w:p w14:paraId="75783FE9" w14:textId="121627D5" w:rsidR="00BE1C5A" w:rsidRDefault="00CF10F8" w:rsidP="00BE1C5A">
      <w:pPr>
        <w:pStyle w:val="Heading3"/>
      </w:pPr>
      <w:r w:rsidRPr="00051035">
        <w:t xml:space="preserve">Requirement </w:t>
      </w:r>
      <w:r>
        <w:t>2</w:t>
      </w:r>
      <w:r w:rsidRPr="00051035">
        <w:t>(3)(a)</w:t>
      </w:r>
      <w:r w:rsidRPr="00051035">
        <w:tab/>
        <w:t>Compliant</w:t>
      </w:r>
    </w:p>
    <w:p w14:paraId="75783FEA" w14:textId="77777777" w:rsidR="00BE1C5A" w:rsidRPr="004A3816" w:rsidRDefault="00CF10F8" w:rsidP="00BE1C5A">
      <w:pPr>
        <w:rPr>
          <w:i/>
        </w:rPr>
      </w:pPr>
      <w:r w:rsidRPr="004A3816">
        <w:rPr>
          <w:i/>
        </w:rPr>
        <w:t>Assessment and planning, including consideration of risks to the consumer’s health and well-being, informs the delivery of safe and effective care and services.</w:t>
      </w:r>
    </w:p>
    <w:p w14:paraId="75783FEC" w14:textId="7702D744" w:rsidR="00BE1C5A" w:rsidRDefault="00CF10F8" w:rsidP="00BE1C5A">
      <w:pPr>
        <w:pStyle w:val="Heading3"/>
      </w:pPr>
      <w:r>
        <w:t>Requirement 2(3)(b)</w:t>
      </w:r>
      <w:r>
        <w:tab/>
        <w:t>Compliant</w:t>
      </w:r>
    </w:p>
    <w:p w14:paraId="75783FED" w14:textId="77777777" w:rsidR="00BE1C5A" w:rsidRPr="004A3816" w:rsidRDefault="00CF10F8" w:rsidP="00BE1C5A">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5783FEF" w14:textId="43093115" w:rsidR="00BE1C5A" w:rsidRDefault="00CF10F8" w:rsidP="00BE1C5A">
      <w:pPr>
        <w:pStyle w:val="Heading3"/>
      </w:pPr>
      <w:r>
        <w:t>Requirement 2(3)(c)</w:t>
      </w:r>
      <w:r>
        <w:tab/>
        <w:t>Compliant</w:t>
      </w:r>
    </w:p>
    <w:p w14:paraId="75783FF0" w14:textId="77777777" w:rsidR="00BE1C5A" w:rsidRPr="004A3816" w:rsidRDefault="00CF10F8" w:rsidP="00BE1C5A">
      <w:pPr>
        <w:rPr>
          <w:i/>
        </w:rPr>
      </w:pPr>
      <w:r w:rsidRPr="004A3816">
        <w:rPr>
          <w:i/>
        </w:rPr>
        <w:t>The organisation demonstrates that assessment and planning:</w:t>
      </w:r>
    </w:p>
    <w:p w14:paraId="75783FF1" w14:textId="77777777" w:rsidR="00BE1C5A" w:rsidRPr="004A3816" w:rsidRDefault="00CF10F8" w:rsidP="00BE1C5A">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5783FF2" w14:textId="77777777" w:rsidR="00BE1C5A" w:rsidRPr="004A3816" w:rsidRDefault="00CF10F8" w:rsidP="00BE1C5A">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5783FF4" w14:textId="52ACC353" w:rsidR="00BE1C5A" w:rsidRDefault="00CF10F8" w:rsidP="00BE1C5A">
      <w:pPr>
        <w:pStyle w:val="Heading3"/>
      </w:pPr>
      <w:r>
        <w:t>Requirement 2(3)(d)</w:t>
      </w:r>
      <w:r>
        <w:tab/>
        <w:t>Compliant</w:t>
      </w:r>
    </w:p>
    <w:p w14:paraId="75783FF5" w14:textId="77777777" w:rsidR="00BE1C5A" w:rsidRPr="004A3816" w:rsidRDefault="00CF10F8" w:rsidP="00BE1C5A">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5783FF7" w14:textId="3AE7B7A4" w:rsidR="00BE1C5A" w:rsidRDefault="00CF10F8" w:rsidP="00BE1C5A">
      <w:pPr>
        <w:pStyle w:val="Heading3"/>
      </w:pPr>
      <w:r>
        <w:lastRenderedPageBreak/>
        <w:t>Requirement 2(3)(e)</w:t>
      </w:r>
      <w:r>
        <w:tab/>
        <w:t>Compliant</w:t>
      </w:r>
    </w:p>
    <w:p w14:paraId="75783FF8" w14:textId="77777777" w:rsidR="00BE1C5A" w:rsidRPr="004A3816" w:rsidRDefault="00CF10F8" w:rsidP="00BE1C5A">
      <w:pPr>
        <w:rPr>
          <w:i/>
        </w:rPr>
      </w:pPr>
      <w:r w:rsidRPr="004A3816">
        <w:rPr>
          <w:i/>
        </w:rPr>
        <w:t>Care and services are reviewed regularly for effectiveness, and when circumstances change or when incidents impact on the needs, goals or preferences of the consumer.</w:t>
      </w:r>
    </w:p>
    <w:p w14:paraId="75783FFA" w14:textId="77777777" w:rsidR="00BE1C5A" w:rsidRPr="00934888" w:rsidRDefault="00BE1C5A" w:rsidP="00BE1C5A"/>
    <w:p w14:paraId="75783FFB" w14:textId="77777777" w:rsidR="00BE1C5A" w:rsidRDefault="00BE1C5A" w:rsidP="00BE1C5A">
      <w:pPr>
        <w:sectPr w:rsidR="00BE1C5A" w:rsidSect="00BE1C5A">
          <w:headerReference w:type="default" r:id="rId22"/>
          <w:type w:val="continuous"/>
          <w:pgSz w:w="11906" w:h="16838"/>
          <w:pgMar w:top="1701" w:right="1418" w:bottom="1418" w:left="1418" w:header="709" w:footer="397" w:gutter="0"/>
          <w:cols w:space="708"/>
          <w:titlePg/>
          <w:docGrid w:linePitch="360"/>
        </w:sectPr>
      </w:pPr>
    </w:p>
    <w:p w14:paraId="75783FFC" w14:textId="21D3AA62" w:rsidR="00BE1C5A" w:rsidRDefault="00CF10F8" w:rsidP="00BE1C5A">
      <w:pPr>
        <w:pStyle w:val="Heading1"/>
        <w:tabs>
          <w:tab w:val="right" w:pos="9070"/>
        </w:tabs>
        <w:spacing w:before="560" w:after="640"/>
        <w:rPr>
          <w:color w:val="FFFFFF" w:themeColor="background1"/>
          <w:sz w:val="36"/>
        </w:rPr>
        <w:sectPr w:rsidR="00BE1C5A" w:rsidSect="00BE1C5A">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57840C2" wp14:editId="757840C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414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5783FFD" w14:textId="77777777" w:rsidR="00BE1C5A" w:rsidRPr="00FD1B02" w:rsidRDefault="00CF10F8" w:rsidP="00BE1C5A">
      <w:pPr>
        <w:pStyle w:val="Heading3"/>
        <w:shd w:val="clear" w:color="auto" w:fill="F2F2F2" w:themeFill="background1" w:themeFillShade="F2"/>
      </w:pPr>
      <w:r w:rsidRPr="00FD1B02">
        <w:t>Consumer outcome:</w:t>
      </w:r>
    </w:p>
    <w:p w14:paraId="75783FFE" w14:textId="77777777" w:rsidR="00BE1C5A" w:rsidRDefault="00CF10F8" w:rsidP="00BE1C5A">
      <w:pPr>
        <w:numPr>
          <w:ilvl w:val="0"/>
          <w:numId w:val="3"/>
        </w:numPr>
        <w:shd w:val="clear" w:color="auto" w:fill="F2F2F2" w:themeFill="background1" w:themeFillShade="F2"/>
      </w:pPr>
      <w:r>
        <w:t>I get personal care, clinical care, or both personal care and clinical care, that is safe and right for me.</w:t>
      </w:r>
    </w:p>
    <w:p w14:paraId="75783FFF" w14:textId="77777777" w:rsidR="00BE1C5A" w:rsidRDefault="00CF10F8" w:rsidP="00BE1C5A">
      <w:pPr>
        <w:pStyle w:val="Heading3"/>
        <w:shd w:val="clear" w:color="auto" w:fill="F2F2F2" w:themeFill="background1" w:themeFillShade="F2"/>
      </w:pPr>
      <w:r>
        <w:t>Organisation statement:</w:t>
      </w:r>
    </w:p>
    <w:p w14:paraId="75784000" w14:textId="77777777" w:rsidR="00BE1C5A" w:rsidRDefault="00CF10F8" w:rsidP="00BE1C5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784001" w14:textId="77777777" w:rsidR="00BE1C5A" w:rsidRDefault="00CF10F8" w:rsidP="00BE1C5A">
      <w:pPr>
        <w:pStyle w:val="Heading2"/>
      </w:pPr>
      <w:r>
        <w:t>Assessment of Standard 3</w:t>
      </w:r>
    </w:p>
    <w:p w14:paraId="634F631D" w14:textId="12355CED" w:rsidR="00447E3F" w:rsidRPr="00BE1C5A" w:rsidRDefault="00447E3F" w:rsidP="00447E3F">
      <w:pPr>
        <w:rPr>
          <w:color w:val="auto"/>
        </w:rPr>
      </w:pPr>
      <w:r w:rsidRPr="00BE1C5A">
        <w:rPr>
          <w:color w:val="auto"/>
        </w:rPr>
        <w:t>Most consumers and their representatives said that care was delivered in accordance with the consumer’s needs and preferences</w:t>
      </w:r>
      <w:r w:rsidR="00D77482" w:rsidRPr="00BE1C5A">
        <w:rPr>
          <w:color w:val="auto"/>
        </w:rPr>
        <w:t xml:space="preserve"> and that consumers have access to medical officers and other health professionals.</w:t>
      </w:r>
      <w:r w:rsidRPr="00BE1C5A">
        <w:rPr>
          <w:color w:val="auto"/>
        </w:rPr>
        <w:t xml:space="preserve"> </w:t>
      </w:r>
      <w:r w:rsidR="00DB0770" w:rsidRPr="00BE1C5A">
        <w:rPr>
          <w:color w:val="auto"/>
        </w:rPr>
        <w:t xml:space="preserve">Representatives were able to provide examples </w:t>
      </w:r>
      <w:r w:rsidR="00397835" w:rsidRPr="00BE1C5A">
        <w:rPr>
          <w:color w:val="auto"/>
        </w:rPr>
        <w:t>of how care provided to consumers as they approach</w:t>
      </w:r>
      <w:r w:rsidR="00BE1C5A" w:rsidRPr="00BE1C5A">
        <w:rPr>
          <w:color w:val="auto"/>
        </w:rPr>
        <w:t>ed</w:t>
      </w:r>
      <w:r w:rsidR="00397835" w:rsidRPr="00BE1C5A">
        <w:rPr>
          <w:color w:val="auto"/>
        </w:rPr>
        <w:t xml:space="preserve"> the end of their life</w:t>
      </w:r>
      <w:r w:rsidR="00BE1C5A">
        <w:rPr>
          <w:color w:val="auto"/>
        </w:rPr>
        <w:t xml:space="preserve"> </w:t>
      </w:r>
      <w:r w:rsidR="00397835" w:rsidRPr="00BE1C5A">
        <w:rPr>
          <w:color w:val="auto"/>
        </w:rPr>
        <w:t>optimise</w:t>
      </w:r>
      <w:r w:rsidR="00BE1C5A">
        <w:rPr>
          <w:color w:val="auto"/>
        </w:rPr>
        <w:t>d</w:t>
      </w:r>
      <w:r w:rsidR="00397835" w:rsidRPr="00BE1C5A">
        <w:rPr>
          <w:color w:val="auto"/>
        </w:rPr>
        <w:t xml:space="preserve"> the consumer’s comfort. </w:t>
      </w:r>
    </w:p>
    <w:p w14:paraId="3E084A04" w14:textId="54AAE388" w:rsidR="00397835" w:rsidRPr="00BE1C5A" w:rsidRDefault="00397835" w:rsidP="00397835">
      <w:pPr>
        <w:rPr>
          <w:color w:val="auto"/>
        </w:rPr>
      </w:pPr>
      <w:r w:rsidRPr="00BE1C5A">
        <w:rPr>
          <w:color w:val="auto"/>
        </w:rPr>
        <w:t>Consumers with pressure injuries or complex wounds are supported by the organisation’s wound specialist who undertakes assessments and develops ongoing treatment guidelines</w:t>
      </w:r>
      <w:r w:rsidR="00BE1C5A">
        <w:rPr>
          <w:color w:val="auto"/>
        </w:rPr>
        <w:t xml:space="preserve"> if </w:t>
      </w:r>
      <w:r w:rsidR="0003056A">
        <w:rPr>
          <w:color w:val="auto"/>
        </w:rPr>
        <w:t>appropriate</w:t>
      </w:r>
      <w:r w:rsidRPr="00BE1C5A">
        <w:rPr>
          <w:color w:val="auto"/>
        </w:rPr>
        <w:t xml:space="preserve">. Registered nurses are available 24 hours per day and senior clinical staff provide guidance and support. </w:t>
      </w:r>
    </w:p>
    <w:p w14:paraId="244EDDB8" w14:textId="488499AE" w:rsidR="00397835" w:rsidRPr="00C4508C" w:rsidRDefault="00D77482" w:rsidP="00397835">
      <w:pPr>
        <w:rPr>
          <w:rFonts w:eastAsiaTheme="minorHAnsi"/>
          <w:color w:val="auto"/>
        </w:rPr>
      </w:pPr>
      <w:r>
        <w:rPr>
          <w:rFonts w:eastAsiaTheme="minorHAnsi"/>
          <w:color w:val="auto"/>
        </w:rPr>
        <w:t>Clinical</w:t>
      </w:r>
      <w:r w:rsidR="00397835" w:rsidRPr="00C4508C">
        <w:rPr>
          <w:rFonts w:eastAsiaTheme="minorHAnsi"/>
          <w:color w:val="auto"/>
        </w:rPr>
        <w:t xml:space="preserve"> documentation </w:t>
      </w:r>
      <w:r w:rsidR="00397835">
        <w:rPr>
          <w:rFonts w:eastAsiaTheme="minorHAnsi"/>
          <w:color w:val="auto"/>
        </w:rPr>
        <w:t xml:space="preserve">generally demonstrated that consumers get the care they need and that deterioration or changes in a consumer’s condition are identified and responded to. </w:t>
      </w:r>
      <w:r w:rsidR="00A10DD0">
        <w:rPr>
          <w:rFonts w:eastAsiaTheme="minorHAnsi"/>
          <w:color w:val="auto"/>
        </w:rPr>
        <w:t xml:space="preserve"> </w:t>
      </w:r>
      <w:r>
        <w:rPr>
          <w:rFonts w:eastAsiaTheme="minorHAnsi"/>
          <w:color w:val="auto"/>
        </w:rPr>
        <w:t xml:space="preserve">Referrals were made when a need was </w:t>
      </w:r>
      <w:proofErr w:type="gramStart"/>
      <w:r>
        <w:rPr>
          <w:rFonts w:eastAsiaTheme="minorHAnsi"/>
          <w:color w:val="auto"/>
        </w:rPr>
        <w:t>identified</w:t>
      </w:r>
      <w:proofErr w:type="gramEnd"/>
      <w:r>
        <w:rPr>
          <w:rFonts w:eastAsiaTheme="minorHAnsi"/>
          <w:color w:val="auto"/>
        </w:rPr>
        <w:t xml:space="preserve"> and clinical documentation included evidence that referrals had been made to a dietitian, an occupational therapist, podiatrist and physiotherapist. </w:t>
      </w:r>
    </w:p>
    <w:p w14:paraId="779A3463" w14:textId="374EA7C0" w:rsidR="00447E3F" w:rsidRPr="00BE1C5A" w:rsidRDefault="00447E3F" w:rsidP="00447E3F">
      <w:pPr>
        <w:rPr>
          <w:color w:val="auto"/>
        </w:rPr>
      </w:pPr>
      <w:r w:rsidRPr="00BE1C5A">
        <w:rPr>
          <w:color w:val="auto"/>
        </w:rPr>
        <w:t xml:space="preserve">Staff could describe the personal and clinical care they provide to consumers and said a suite of policies and procedures support their practice. </w:t>
      </w:r>
      <w:r w:rsidR="00DB0770" w:rsidRPr="00BE1C5A">
        <w:rPr>
          <w:color w:val="auto"/>
        </w:rPr>
        <w:t>Registered and care staff knew the high-impact, high-prevalence risks associated with the care of each consumer for example, falls risks,</w:t>
      </w:r>
      <w:r w:rsidR="00397835" w:rsidRPr="00BE1C5A">
        <w:rPr>
          <w:color w:val="auto"/>
        </w:rPr>
        <w:t xml:space="preserve"> weight loss,</w:t>
      </w:r>
      <w:r w:rsidR="00DB0770" w:rsidRPr="00BE1C5A">
        <w:rPr>
          <w:color w:val="auto"/>
        </w:rPr>
        <w:t xml:space="preserve"> pain and risk of infection. Clinical documentation included assessment tools and management strategies to minimise risk.</w:t>
      </w:r>
    </w:p>
    <w:p w14:paraId="5F86396E" w14:textId="20C28B99" w:rsidR="00A10DD0" w:rsidRPr="00AF757F" w:rsidRDefault="00A10DD0" w:rsidP="00447E3F">
      <w:pPr>
        <w:rPr>
          <w:color w:val="auto"/>
        </w:rPr>
      </w:pPr>
      <w:r w:rsidRPr="00AF757F">
        <w:rPr>
          <w:color w:val="auto"/>
        </w:rPr>
        <w:lastRenderedPageBreak/>
        <w:t xml:space="preserve">Staff said they have access to information about consumers’ care and service needs and referred to care plans, progress notes and direct communication </w:t>
      </w:r>
      <w:r w:rsidR="00BE1C5A" w:rsidRPr="00AF757F">
        <w:rPr>
          <w:color w:val="auto"/>
        </w:rPr>
        <w:t xml:space="preserve">such as </w:t>
      </w:r>
      <w:r w:rsidRPr="00AF757F">
        <w:rPr>
          <w:color w:val="auto"/>
        </w:rPr>
        <w:t xml:space="preserve">handover. The Assessment Team observed handover and noted that changes to consumers’ health status and activities of the day were discussed. A hardcopy handover sheet is </w:t>
      </w:r>
      <w:r w:rsidR="00BE1C5A" w:rsidRPr="00AF757F">
        <w:rPr>
          <w:color w:val="auto"/>
        </w:rPr>
        <w:t xml:space="preserve">also </w:t>
      </w:r>
      <w:r w:rsidRPr="00AF757F">
        <w:rPr>
          <w:color w:val="auto"/>
        </w:rPr>
        <w:t>used to communicate consumer information as well as ‘alerts’ in the electronic care planning program</w:t>
      </w:r>
      <w:r w:rsidR="007B17C6" w:rsidRPr="00AF757F">
        <w:rPr>
          <w:color w:val="auto"/>
        </w:rPr>
        <w:t>.</w:t>
      </w:r>
    </w:p>
    <w:p w14:paraId="224E2E8D" w14:textId="29AA77EC" w:rsidR="00397835" w:rsidRPr="00D52656" w:rsidRDefault="00397835" w:rsidP="00447E3F">
      <w:pPr>
        <w:rPr>
          <w:color w:val="auto"/>
        </w:rPr>
      </w:pPr>
      <w:r w:rsidRPr="00D52656">
        <w:rPr>
          <w:color w:val="auto"/>
        </w:rPr>
        <w:t xml:space="preserve">For consumers who are palliating staff described how they implement pain management strategies, use clinical equipment to improve comfort, and provide hand massages, </w:t>
      </w:r>
      <w:r w:rsidR="00BE1C5A" w:rsidRPr="00D52656">
        <w:rPr>
          <w:color w:val="auto"/>
        </w:rPr>
        <w:t>mouth</w:t>
      </w:r>
      <w:r w:rsidRPr="00D52656">
        <w:rPr>
          <w:color w:val="auto"/>
        </w:rPr>
        <w:t xml:space="preserve"> care, and personal </w:t>
      </w:r>
      <w:r w:rsidR="00BE1C5A" w:rsidRPr="00D52656">
        <w:rPr>
          <w:color w:val="auto"/>
        </w:rPr>
        <w:t>hygiene</w:t>
      </w:r>
      <w:r w:rsidRPr="00D52656">
        <w:rPr>
          <w:color w:val="auto"/>
        </w:rPr>
        <w:t xml:space="preserve"> in accordance with the consumer’s preferences. </w:t>
      </w:r>
    </w:p>
    <w:p w14:paraId="71D8A689" w14:textId="47B8BFB9" w:rsidR="00447E3F" w:rsidRPr="00D52656" w:rsidRDefault="00447E3F" w:rsidP="00447E3F">
      <w:pPr>
        <w:rPr>
          <w:color w:val="auto"/>
        </w:rPr>
      </w:pPr>
      <w:r w:rsidRPr="00D52656">
        <w:rPr>
          <w:color w:val="auto"/>
        </w:rPr>
        <w:t xml:space="preserve">Clinical staff said they monitor care and services through conducting reviews of progress notes and handover information, monitoring incidents and by observing care and service delivery </w:t>
      </w:r>
      <w:proofErr w:type="gramStart"/>
      <w:r w:rsidRPr="00D52656">
        <w:rPr>
          <w:color w:val="auto"/>
        </w:rPr>
        <w:t>on a daily basis</w:t>
      </w:r>
      <w:proofErr w:type="gramEnd"/>
      <w:r w:rsidRPr="00D52656">
        <w:rPr>
          <w:color w:val="auto"/>
        </w:rPr>
        <w:t xml:space="preserve">. </w:t>
      </w:r>
    </w:p>
    <w:p w14:paraId="159FF8D2" w14:textId="6B0192AD" w:rsidR="00DB0770" w:rsidRDefault="00DB0770" w:rsidP="00447E3F">
      <w:pPr>
        <w:rPr>
          <w:color w:val="auto"/>
        </w:rPr>
      </w:pPr>
      <w:r w:rsidRPr="00D52656">
        <w:rPr>
          <w:color w:val="auto"/>
        </w:rPr>
        <w:t xml:space="preserve">Policies and procedures specific to this Standard guide staff in relation to </w:t>
      </w:r>
      <w:r w:rsidR="00BE1C5A" w:rsidRPr="00D52656">
        <w:rPr>
          <w:color w:val="auto"/>
        </w:rPr>
        <w:t>the delivery of clinical and personal care.</w:t>
      </w:r>
    </w:p>
    <w:p w14:paraId="3664DA94" w14:textId="06332B58" w:rsidR="00D52656" w:rsidRDefault="00D52656" w:rsidP="00447E3F">
      <w:pPr>
        <w:rPr>
          <w:color w:val="auto"/>
        </w:rPr>
      </w:pPr>
      <w:r>
        <w:rPr>
          <w:color w:val="auto"/>
        </w:rPr>
        <w:t xml:space="preserve">While the Assessment Team identified deficiencies in relation to infection control, the approved provider’s response included evidence that demonstrated the service has strategies in place to minimise infection related risks.  </w:t>
      </w:r>
    </w:p>
    <w:p w14:paraId="4D0E5172" w14:textId="2EAF5081" w:rsidR="00D52656" w:rsidRPr="00D52656" w:rsidRDefault="00D52656" w:rsidP="00447E3F">
      <w:pPr>
        <w:rPr>
          <w:rFonts w:eastAsiaTheme="minorHAnsi"/>
          <w:color w:val="auto"/>
        </w:rPr>
      </w:pPr>
      <w:r>
        <w:rPr>
          <w:rFonts w:eastAsiaTheme="minorHAnsi"/>
          <w:color w:val="auto"/>
        </w:rPr>
        <w:t xml:space="preserve">However, while documentation generally evidenced care that was safe, effective and tailored to the individual, this was not the case in relation to restraint management. At the time of the Assessment Contact inconsistencies were identified in relation to risk assessments, consent and authorisations associated with restraint management. Additionally, the service could not evidence that restraint minimisation practices were consistently trialled prior to restraint being used.  </w:t>
      </w:r>
    </w:p>
    <w:p w14:paraId="75784003" w14:textId="42256EBD" w:rsidR="00BE1C5A" w:rsidRPr="00663B6D" w:rsidRDefault="00CF10F8" w:rsidP="00BE1C5A">
      <w:pPr>
        <w:rPr>
          <w:rFonts w:eastAsia="Calibri"/>
          <w:lang w:eastAsia="en-US"/>
        </w:rPr>
      </w:pPr>
      <w:r w:rsidRPr="00154403">
        <w:rPr>
          <w:rFonts w:eastAsiaTheme="minorHAnsi"/>
        </w:rPr>
        <w:t xml:space="preserve">The Quality Standard is </w:t>
      </w:r>
      <w:r w:rsidRPr="00D52656">
        <w:rPr>
          <w:rFonts w:eastAsiaTheme="minorHAnsi"/>
          <w:color w:val="auto"/>
        </w:rPr>
        <w:t xml:space="preserve">assessed </w:t>
      </w:r>
      <w:r w:rsidR="00D52656" w:rsidRPr="00D52656">
        <w:rPr>
          <w:rFonts w:eastAsiaTheme="minorHAnsi"/>
          <w:color w:val="auto"/>
        </w:rPr>
        <w:t xml:space="preserve">as </w:t>
      </w:r>
      <w:r w:rsidRPr="00D52656">
        <w:rPr>
          <w:rFonts w:eastAsiaTheme="minorHAnsi"/>
          <w:color w:val="auto"/>
        </w:rPr>
        <w:t xml:space="preserve">Non-compliant as </w:t>
      </w:r>
      <w:r w:rsidR="00D52656" w:rsidRPr="00D52656">
        <w:rPr>
          <w:rFonts w:eastAsiaTheme="minorHAnsi"/>
          <w:color w:val="auto"/>
        </w:rPr>
        <w:t>one</w:t>
      </w:r>
      <w:r w:rsidRPr="00D52656">
        <w:rPr>
          <w:rFonts w:eastAsiaTheme="minorHAnsi"/>
          <w:color w:val="auto"/>
        </w:rPr>
        <w:t xml:space="preserve"> of the seven specific requirements have been assessed </w:t>
      </w:r>
      <w:r w:rsidR="00D52656" w:rsidRPr="00D52656">
        <w:rPr>
          <w:rFonts w:eastAsiaTheme="minorHAnsi"/>
          <w:color w:val="auto"/>
        </w:rPr>
        <w:t>as Non-compliant.</w:t>
      </w:r>
    </w:p>
    <w:p w14:paraId="75784004" w14:textId="1FEEAD65" w:rsidR="00BE1C5A" w:rsidRDefault="00CF10F8" w:rsidP="00BE1C5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784005" w14:textId="231A5A1E" w:rsidR="00BE1C5A" w:rsidRPr="00853601" w:rsidRDefault="00CF10F8" w:rsidP="00BE1C5A">
      <w:pPr>
        <w:pStyle w:val="Heading3"/>
      </w:pPr>
      <w:r w:rsidRPr="00853601">
        <w:t>Requirement 3(3)(a)</w:t>
      </w:r>
      <w:r>
        <w:tab/>
      </w:r>
      <w:r w:rsidR="00766BC0">
        <w:t>Non-c</w:t>
      </w:r>
      <w:r>
        <w:t>ompliant</w:t>
      </w:r>
    </w:p>
    <w:p w14:paraId="75784006" w14:textId="77777777" w:rsidR="00BE1C5A" w:rsidRPr="004A3816" w:rsidRDefault="00CF10F8" w:rsidP="00BE1C5A">
      <w:pPr>
        <w:rPr>
          <w:i/>
        </w:rPr>
      </w:pPr>
      <w:r w:rsidRPr="004A3816">
        <w:rPr>
          <w:i/>
        </w:rPr>
        <w:t>Each consumer gets safe and effective personal care, clinical care, or both personal care and clinical care, that:</w:t>
      </w:r>
    </w:p>
    <w:p w14:paraId="75784007" w14:textId="77777777" w:rsidR="00BE1C5A" w:rsidRPr="004A3816" w:rsidRDefault="00CF10F8" w:rsidP="00BE1C5A">
      <w:pPr>
        <w:numPr>
          <w:ilvl w:val="0"/>
          <w:numId w:val="24"/>
        </w:numPr>
        <w:tabs>
          <w:tab w:val="right" w:pos="9026"/>
        </w:tabs>
        <w:spacing w:before="0" w:after="0"/>
        <w:ind w:left="567" w:hanging="425"/>
        <w:outlineLvl w:val="4"/>
        <w:rPr>
          <w:i/>
        </w:rPr>
      </w:pPr>
      <w:r w:rsidRPr="004A3816">
        <w:rPr>
          <w:i/>
        </w:rPr>
        <w:t>is best practice; and</w:t>
      </w:r>
    </w:p>
    <w:p w14:paraId="75784008" w14:textId="77777777" w:rsidR="00BE1C5A" w:rsidRPr="004A3816" w:rsidRDefault="00CF10F8" w:rsidP="00BE1C5A">
      <w:pPr>
        <w:numPr>
          <w:ilvl w:val="0"/>
          <w:numId w:val="24"/>
        </w:numPr>
        <w:tabs>
          <w:tab w:val="right" w:pos="9026"/>
        </w:tabs>
        <w:spacing w:before="0" w:after="0"/>
        <w:ind w:left="567" w:hanging="425"/>
        <w:outlineLvl w:val="4"/>
        <w:rPr>
          <w:i/>
        </w:rPr>
      </w:pPr>
      <w:r w:rsidRPr="004A3816">
        <w:rPr>
          <w:i/>
        </w:rPr>
        <w:t>is tailored to their needs; and</w:t>
      </w:r>
    </w:p>
    <w:p w14:paraId="75784009" w14:textId="77777777" w:rsidR="00BE1C5A" w:rsidRPr="004A3816" w:rsidRDefault="00CF10F8" w:rsidP="00BE1C5A">
      <w:pPr>
        <w:numPr>
          <w:ilvl w:val="0"/>
          <w:numId w:val="24"/>
        </w:numPr>
        <w:tabs>
          <w:tab w:val="right" w:pos="9026"/>
        </w:tabs>
        <w:spacing w:before="0" w:after="0"/>
        <w:ind w:left="567" w:hanging="425"/>
        <w:outlineLvl w:val="4"/>
        <w:rPr>
          <w:i/>
        </w:rPr>
      </w:pPr>
      <w:r w:rsidRPr="004A3816">
        <w:rPr>
          <w:i/>
        </w:rPr>
        <w:t>optimises their health and well-being.</w:t>
      </w:r>
    </w:p>
    <w:p w14:paraId="2B6100FC" w14:textId="647AAB13" w:rsidR="00526D94" w:rsidRPr="00D849EC" w:rsidRDefault="00585B44" w:rsidP="00D01D4E">
      <w:pPr>
        <w:rPr>
          <w:color w:val="auto"/>
        </w:rPr>
      </w:pPr>
      <w:r w:rsidRPr="00D849EC">
        <w:rPr>
          <w:color w:val="auto"/>
        </w:rPr>
        <w:lastRenderedPageBreak/>
        <w:t>The service utilised physical, environmental and chemical restraint as part of its care delivery for some consumers. However, the Assessment Team found that assessments, consultation with consumers and/or representatives</w:t>
      </w:r>
      <w:r w:rsidR="00500F44" w:rsidRPr="00D849EC">
        <w:rPr>
          <w:color w:val="auto"/>
        </w:rPr>
        <w:t xml:space="preserve"> and authorisations were not consistently completed. Additionally, care planning documentation did not demonstrate that alternatives to restraint were explored.</w:t>
      </w:r>
      <w:r w:rsidR="00447E3F" w:rsidRPr="00D849EC">
        <w:rPr>
          <w:color w:val="auto"/>
        </w:rPr>
        <w:t xml:space="preserve"> </w:t>
      </w:r>
      <w:r w:rsidR="008B6BCD" w:rsidRPr="00D849EC">
        <w:rPr>
          <w:color w:val="auto"/>
        </w:rPr>
        <w:t>Representatives for two consumers</w:t>
      </w:r>
      <w:r w:rsidR="003152D7" w:rsidRPr="00D849EC">
        <w:rPr>
          <w:color w:val="auto"/>
        </w:rPr>
        <w:t xml:space="preserve"> </w:t>
      </w:r>
      <w:r w:rsidR="0067196A" w:rsidRPr="00D849EC">
        <w:rPr>
          <w:color w:val="auto"/>
        </w:rPr>
        <w:t>could not recall being informed of the risk</w:t>
      </w:r>
      <w:r w:rsidR="003152D7" w:rsidRPr="00D849EC">
        <w:rPr>
          <w:color w:val="auto"/>
        </w:rPr>
        <w:t>s</w:t>
      </w:r>
      <w:r w:rsidR="0067196A" w:rsidRPr="00D849EC">
        <w:rPr>
          <w:color w:val="auto"/>
        </w:rPr>
        <w:t xml:space="preserve"> associated with the use of chemical restraint or providing authorisation</w:t>
      </w:r>
      <w:r w:rsidR="003152D7" w:rsidRPr="00D849EC">
        <w:rPr>
          <w:color w:val="auto"/>
        </w:rPr>
        <w:t xml:space="preserve"> for this type of restraint to be </w:t>
      </w:r>
      <w:r w:rsidR="008B6BCD" w:rsidRPr="00D849EC">
        <w:rPr>
          <w:color w:val="auto"/>
        </w:rPr>
        <w:t>applied to the consumer</w:t>
      </w:r>
      <w:r w:rsidR="003152D7" w:rsidRPr="00D849EC">
        <w:rPr>
          <w:color w:val="auto"/>
        </w:rPr>
        <w:t xml:space="preserve">.  </w:t>
      </w:r>
    </w:p>
    <w:p w14:paraId="7578400B" w14:textId="4C0D9798" w:rsidR="00BE1C5A" w:rsidRPr="00766BF4" w:rsidRDefault="00447E3F" w:rsidP="00766BF4">
      <w:pPr>
        <w:rPr>
          <w:color w:val="auto"/>
        </w:rPr>
      </w:pPr>
      <w:r>
        <w:t>The approved provider, in its response was able to provide some additional clarifying information about risk assessments for individual consumers and registered nurse understanding of organisational expectations regarding restraint practices</w:t>
      </w:r>
      <w:r w:rsidR="00D849EC">
        <w:t>. However, overall t</w:t>
      </w:r>
      <w:r w:rsidR="00754EF4">
        <w:t xml:space="preserve">he </w:t>
      </w:r>
      <w:r w:rsidR="00C45064">
        <w:t>approved provider’s response</w:t>
      </w:r>
      <w:r>
        <w:t xml:space="preserve"> includes an acknowledgement of the </w:t>
      </w:r>
      <w:r w:rsidRPr="00766BF4">
        <w:rPr>
          <w:color w:val="auto"/>
        </w:rPr>
        <w:t>deficiencies identified by the Assessment Team</w:t>
      </w:r>
      <w:r w:rsidR="00D849EC" w:rsidRPr="00766BF4">
        <w:rPr>
          <w:color w:val="auto"/>
        </w:rPr>
        <w:t xml:space="preserve"> and a commitment to improve restraint practices at the service. </w:t>
      </w:r>
    </w:p>
    <w:p w14:paraId="79674308" w14:textId="10791787" w:rsidR="00D849EC" w:rsidRPr="00853601" w:rsidRDefault="00D849EC" w:rsidP="00766BF4">
      <w:bookmarkStart w:id="5" w:name="_GoBack"/>
      <w:bookmarkEnd w:id="5"/>
      <w:r w:rsidRPr="00766BF4">
        <w:rPr>
          <w:color w:val="auto"/>
        </w:rPr>
        <w:t xml:space="preserve">I acknowledge that since the Assessment Contact, the approved provider has reviewed restraint </w:t>
      </w:r>
      <w:r w:rsidR="0003056A" w:rsidRPr="00766BF4">
        <w:rPr>
          <w:color w:val="auto"/>
        </w:rPr>
        <w:t>management, reviewed</w:t>
      </w:r>
      <w:r w:rsidR="008A3325" w:rsidRPr="00766BF4">
        <w:rPr>
          <w:color w:val="auto"/>
        </w:rPr>
        <w:t xml:space="preserve"> all consumers who are prescribed psychotropic medication, </w:t>
      </w:r>
      <w:r w:rsidRPr="00766BF4">
        <w:rPr>
          <w:color w:val="auto"/>
        </w:rPr>
        <w:t xml:space="preserve">liaised with medical officers and consumers’ representatives, </w:t>
      </w:r>
      <w:r w:rsidR="00806C0A" w:rsidRPr="00766BF4">
        <w:rPr>
          <w:color w:val="auto"/>
        </w:rPr>
        <w:t>implemented</w:t>
      </w:r>
      <w:r w:rsidRPr="00766BF4">
        <w:rPr>
          <w:color w:val="auto"/>
        </w:rPr>
        <w:t xml:space="preserve"> monitoring processes to ensure assessments and authorisations remain current</w:t>
      </w:r>
      <w:r w:rsidR="00806C0A" w:rsidRPr="00766BF4">
        <w:rPr>
          <w:color w:val="auto"/>
        </w:rPr>
        <w:t xml:space="preserve"> and provide</w:t>
      </w:r>
      <w:r w:rsidR="00DB0770" w:rsidRPr="00766BF4">
        <w:rPr>
          <w:color w:val="auto"/>
        </w:rPr>
        <w:t>d</w:t>
      </w:r>
      <w:r w:rsidR="00806C0A" w:rsidRPr="00766BF4">
        <w:rPr>
          <w:color w:val="auto"/>
        </w:rPr>
        <w:t xml:space="preserve"> additional staff education.</w:t>
      </w:r>
      <w:r w:rsidRPr="00766BF4">
        <w:rPr>
          <w:color w:val="auto"/>
        </w:rPr>
        <w:t xml:space="preserve"> However, at</w:t>
      </w:r>
      <w:r>
        <w:t xml:space="preserve"> the time of the Assessment Contact, restraint management did not optimise consumers’ health and well-being. </w:t>
      </w:r>
      <w:r w:rsidR="0003056A">
        <w:t>Therefore,</w:t>
      </w:r>
      <w:r>
        <w:t xml:space="preserve"> this requirement is Non-compliant. </w:t>
      </w:r>
    </w:p>
    <w:p w14:paraId="7578400C" w14:textId="44FFF3F6" w:rsidR="00BE1C5A" w:rsidRPr="00853601" w:rsidRDefault="00CF10F8" w:rsidP="00BE1C5A">
      <w:pPr>
        <w:pStyle w:val="Heading3"/>
      </w:pPr>
      <w:r w:rsidRPr="00853601">
        <w:t>Requirement 3(3)(b)</w:t>
      </w:r>
      <w:r>
        <w:tab/>
        <w:t>Compliant</w:t>
      </w:r>
    </w:p>
    <w:p w14:paraId="7578400D" w14:textId="77777777" w:rsidR="00BE1C5A" w:rsidRPr="004A3816" w:rsidRDefault="00CF10F8" w:rsidP="00BE1C5A">
      <w:pPr>
        <w:rPr>
          <w:i/>
        </w:rPr>
      </w:pPr>
      <w:r w:rsidRPr="004A3816">
        <w:rPr>
          <w:i/>
          <w:szCs w:val="22"/>
        </w:rPr>
        <w:t>Effective management of high impact or high prevalence risks associated with the care of each consumer.</w:t>
      </w:r>
    </w:p>
    <w:p w14:paraId="7578400F" w14:textId="2A3EEDA6" w:rsidR="00BE1C5A" w:rsidRPr="00D435F8" w:rsidRDefault="00CF10F8" w:rsidP="00BE1C5A">
      <w:pPr>
        <w:pStyle w:val="Heading3"/>
      </w:pPr>
      <w:r w:rsidRPr="00D435F8">
        <w:t>Requirement 3(3)(c)</w:t>
      </w:r>
      <w:r>
        <w:tab/>
        <w:t>Compliant</w:t>
      </w:r>
    </w:p>
    <w:p w14:paraId="75784010" w14:textId="77777777" w:rsidR="00BE1C5A" w:rsidRPr="004A3816" w:rsidRDefault="00CF10F8" w:rsidP="00BE1C5A">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5784012" w14:textId="4B2FC582" w:rsidR="00BE1C5A" w:rsidRPr="00D435F8" w:rsidRDefault="00CF10F8" w:rsidP="00BE1C5A">
      <w:pPr>
        <w:pStyle w:val="Heading3"/>
      </w:pPr>
      <w:r w:rsidRPr="00D435F8">
        <w:t>Requirement 3(3)(d)</w:t>
      </w:r>
      <w:r>
        <w:tab/>
        <w:t>Compliant</w:t>
      </w:r>
    </w:p>
    <w:p w14:paraId="75784013" w14:textId="77777777" w:rsidR="00BE1C5A" w:rsidRPr="004A3816" w:rsidRDefault="00CF10F8" w:rsidP="00BE1C5A">
      <w:pPr>
        <w:rPr>
          <w:i/>
        </w:rPr>
      </w:pPr>
      <w:r w:rsidRPr="004A3816">
        <w:rPr>
          <w:i/>
          <w:szCs w:val="22"/>
        </w:rPr>
        <w:t>Deterioration or change of a consumer’s mental health, cognitive or physical function, capacity or condition is recognised and responded to in a timely manner.</w:t>
      </w:r>
    </w:p>
    <w:p w14:paraId="75784015" w14:textId="02B8DBA8" w:rsidR="00BE1C5A" w:rsidRPr="00D435F8" w:rsidRDefault="00CF10F8" w:rsidP="00BE1C5A">
      <w:pPr>
        <w:pStyle w:val="Heading3"/>
      </w:pPr>
      <w:r w:rsidRPr="00D435F8">
        <w:lastRenderedPageBreak/>
        <w:t>Requirement 3(3)(e)</w:t>
      </w:r>
      <w:r>
        <w:tab/>
        <w:t>Compliant</w:t>
      </w:r>
    </w:p>
    <w:p w14:paraId="75784016" w14:textId="77777777" w:rsidR="00BE1C5A" w:rsidRPr="004A3816" w:rsidRDefault="00CF10F8" w:rsidP="00BE1C5A">
      <w:pPr>
        <w:rPr>
          <w:i/>
        </w:rPr>
      </w:pPr>
      <w:r w:rsidRPr="004A3816">
        <w:rPr>
          <w:i/>
          <w:szCs w:val="22"/>
        </w:rPr>
        <w:t>Information about the consumer’s condition, needs and preferences is documented and communicated within the organisation, and with others where responsibility for care is shared.</w:t>
      </w:r>
    </w:p>
    <w:p w14:paraId="75784018" w14:textId="08CF5DD4" w:rsidR="00BE1C5A" w:rsidRPr="00D435F8" w:rsidRDefault="00CF10F8" w:rsidP="00BE1C5A">
      <w:pPr>
        <w:pStyle w:val="Heading3"/>
      </w:pPr>
      <w:r w:rsidRPr="00D435F8">
        <w:t>Requirement 3(3)(f)</w:t>
      </w:r>
      <w:r>
        <w:tab/>
        <w:t>Compliant</w:t>
      </w:r>
    </w:p>
    <w:p w14:paraId="75784019" w14:textId="77777777" w:rsidR="00BE1C5A" w:rsidRPr="004A3816" w:rsidRDefault="00CF10F8" w:rsidP="00BE1C5A">
      <w:pPr>
        <w:rPr>
          <w:i/>
        </w:rPr>
      </w:pPr>
      <w:r w:rsidRPr="004A3816">
        <w:rPr>
          <w:i/>
          <w:szCs w:val="22"/>
        </w:rPr>
        <w:t>Timely and appropriate referrals to individuals, other organisations and providers of other care and services.</w:t>
      </w:r>
    </w:p>
    <w:p w14:paraId="7578401B" w14:textId="7D6C0640" w:rsidR="00BE1C5A" w:rsidRPr="00D435F8" w:rsidRDefault="00CF10F8" w:rsidP="00BE1C5A">
      <w:pPr>
        <w:pStyle w:val="Heading3"/>
      </w:pPr>
      <w:r w:rsidRPr="00D435F8">
        <w:t>Requirement 3(3)(g)</w:t>
      </w:r>
      <w:r>
        <w:tab/>
        <w:t>Compliant</w:t>
      </w:r>
    </w:p>
    <w:p w14:paraId="7578401C" w14:textId="77777777" w:rsidR="00BE1C5A" w:rsidRPr="004A3816" w:rsidRDefault="00CF10F8" w:rsidP="00BE1C5A">
      <w:pPr>
        <w:tabs>
          <w:tab w:val="right" w:pos="9026"/>
        </w:tabs>
        <w:spacing w:before="0" w:after="0"/>
        <w:outlineLvl w:val="4"/>
        <w:rPr>
          <w:i/>
          <w:szCs w:val="22"/>
        </w:rPr>
      </w:pPr>
      <w:r w:rsidRPr="004A3816">
        <w:rPr>
          <w:i/>
          <w:szCs w:val="22"/>
        </w:rPr>
        <w:t>Minimisation of infection related risks through implementing:</w:t>
      </w:r>
    </w:p>
    <w:p w14:paraId="7578401D" w14:textId="77777777" w:rsidR="00BE1C5A" w:rsidRPr="004A3816" w:rsidRDefault="00CF10F8" w:rsidP="00BE1C5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578401E" w14:textId="77777777" w:rsidR="00BE1C5A" w:rsidRPr="004A3816" w:rsidRDefault="00CF10F8" w:rsidP="00BE1C5A">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578401F" w14:textId="021DF793" w:rsidR="00BE1C5A" w:rsidRPr="00F42130" w:rsidRDefault="00BA7C44" w:rsidP="00BE1C5A">
      <w:pPr>
        <w:rPr>
          <w:color w:val="auto"/>
        </w:rPr>
      </w:pPr>
      <w:r w:rsidRPr="00F42130">
        <w:rPr>
          <w:color w:val="auto"/>
        </w:rPr>
        <w:t>The Assessment Team identified deficiencies in the service’s planning for a potential outbreak of COVID-19. Of specific concern were the service’s outbreak management plan</w:t>
      </w:r>
      <w:r w:rsidR="009077B7" w:rsidRPr="00F42130">
        <w:rPr>
          <w:color w:val="auto"/>
        </w:rPr>
        <w:t>, the availability of some types of personal protective equipment,</w:t>
      </w:r>
      <w:r w:rsidRPr="00F42130">
        <w:rPr>
          <w:color w:val="auto"/>
        </w:rPr>
        <w:t xml:space="preserve"> staff education and training in relation to using personal protective equipment</w:t>
      </w:r>
      <w:r w:rsidR="009077B7" w:rsidRPr="00F42130">
        <w:rPr>
          <w:color w:val="auto"/>
        </w:rPr>
        <w:t xml:space="preserve"> and the use of signage throughout the service</w:t>
      </w:r>
      <w:r w:rsidRPr="00F42130">
        <w:rPr>
          <w:color w:val="auto"/>
        </w:rPr>
        <w:t xml:space="preserve">. </w:t>
      </w:r>
    </w:p>
    <w:p w14:paraId="2C20858B" w14:textId="1274F35C" w:rsidR="00F42130" w:rsidRPr="00F42130" w:rsidRDefault="00BA7C44" w:rsidP="00BE1C5A">
      <w:pPr>
        <w:rPr>
          <w:color w:val="auto"/>
        </w:rPr>
      </w:pPr>
      <w:r w:rsidRPr="00F42130">
        <w:rPr>
          <w:color w:val="auto"/>
        </w:rPr>
        <w:t xml:space="preserve">I have considered the approved provider’s response and </w:t>
      </w:r>
      <w:r w:rsidR="00C76790" w:rsidRPr="00F42130">
        <w:rPr>
          <w:color w:val="auto"/>
        </w:rPr>
        <w:t xml:space="preserve">am satisfied </w:t>
      </w:r>
      <w:r w:rsidRPr="00F42130">
        <w:rPr>
          <w:color w:val="auto"/>
        </w:rPr>
        <w:t xml:space="preserve">that </w:t>
      </w:r>
      <w:r w:rsidR="00C76790" w:rsidRPr="00F42130">
        <w:rPr>
          <w:color w:val="auto"/>
        </w:rPr>
        <w:t>information such as key contact details were held by the service at the time of the Assessment Contact and are now included in the outbreak management plan. Evidence of staff training in using personal protective equipment was provided and the approved provider stated this is also included as an element of orientation for new staff</w:t>
      </w:r>
      <w:r w:rsidR="00720D79" w:rsidRPr="00F42130">
        <w:rPr>
          <w:color w:val="auto"/>
        </w:rPr>
        <w:t>;</w:t>
      </w:r>
      <w:r w:rsidR="00801BA1" w:rsidRPr="00F42130">
        <w:rPr>
          <w:color w:val="auto"/>
        </w:rPr>
        <w:t xml:space="preserve"> instructional material </w:t>
      </w:r>
      <w:r w:rsidR="00720D79" w:rsidRPr="00F42130">
        <w:rPr>
          <w:color w:val="auto"/>
        </w:rPr>
        <w:t xml:space="preserve">is </w:t>
      </w:r>
      <w:r w:rsidR="00801BA1" w:rsidRPr="00F42130">
        <w:rPr>
          <w:color w:val="auto"/>
        </w:rPr>
        <w:t>displayed throughout the service for staff information.</w:t>
      </w:r>
      <w:r w:rsidR="00F42130" w:rsidRPr="00F42130">
        <w:rPr>
          <w:color w:val="auto"/>
        </w:rPr>
        <w:t xml:space="preserve"> </w:t>
      </w:r>
    </w:p>
    <w:p w14:paraId="6770195F" w14:textId="45B6D778" w:rsidR="00801BA1" w:rsidRPr="00F42130" w:rsidRDefault="00F42130" w:rsidP="00BE1C5A">
      <w:pPr>
        <w:rPr>
          <w:color w:val="auto"/>
        </w:rPr>
      </w:pPr>
      <w:r w:rsidRPr="00F42130">
        <w:rPr>
          <w:color w:val="auto"/>
        </w:rPr>
        <w:t xml:space="preserve">While the Assessment Team raised concerns about access to face shields, the approved provider advised they hold </w:t>
      </w:r>
      <w:proofErr w:type="gramStart"/>
      <w:r w:rsidRPr="00F42130">
        <w:rPr>
          <w:color w:val="auto"/>
        </w:rPr>
        <w:t>sufficient</w:t>
      </w:r>
      <w:proofErr w:type="gramEnd"/>
      <w:r w:rsidRPr="00F42130">
        <w:rPr>
          <w:color w:val="auto"/>
        </w:rPr>
        <w:t xml:space="preserve"> personal protective equipment including goggles to sustain the service for an extended period of time in the event of an outbreak.</w:t>
      </w:r>
    </w:p>
    <w:p w14:paraId="7FE41BA4" w14:textId="0C9F69C1" w:rsidR="000C63F5" w:rsidRPr="0015115B" w:rsidRDefault="000C63F5" w:rsidP="00BE1C5A">
      <w:pPr>
        <w:rPr>
          <w:color w:val="auto"/>
        </w:rPr>
      </w:pPr>
      <w:r w:rsidRPr="0015115B">
        <w:rPr>
          <w:color w:val="auto"/>
        </w:rPr>
        <w:t xml:space="preserve">I note that the organisation has an outbreak management team </w:t>
      </w:r>
      <w:r w:rsidR="009077B7" w:rsidRPr="0015115B">
        <w:rPr>
          <w:color w:val="auto"/>
        </w:rPr>
        <w:t xml:space="preserve">that is </w:t>
      </w:r>
      <w:r w:rsidRPr="0015115B">
        <w:rPr>
          <w:color w:val="auto"/>
        </w:rPr>
        <w:t>mobilised in the event of an outbreak. The approved provider’s response includes evidence of workforce management plans, guidelines to prevent</w:t>
      </w:r>
      <w:r w:rsidR="009077B7" w:rsidRPr="0015115B">
        <w:rPr>
          <w:color w:val="auto"/>
        </w:rPr>
        <w:t xml:space="preserve"> and control infections, guidelines to manage an outbreak, consumer protection measures, risk assessments and other resources to support staff in the event of an outbreak of COVID-19. </w:t>
      </w:r>
    </w:p>
    <w:p w14:paraId="5DDDBDBD" w14:textId="0326AA9D" w:rsidR="007865D6" w:rsidRDefault="009077B7" w:rsidP="00BE1C5A">
      <w:pPr>
        <w:rPr>
          <w:color w:val="0000FF"/>
        </w:rPr>
      </w:pPr>
      <w:r w:rsidRPr="0015115B">
        <w:rPr>
          <w:color w:val="auto"/>
        </w:rPr>
        <w:lastRenderedPageBreak/>
        <w:t>While deficits were identified in relation to density signage</w:t>
      </w:r>
      <w:r w:rsidR="007865D6" w:rsidRPr="0015115B">
        <w:rPr>
          <w:color w:val="auto"/>
        </w:rPr>
        <w:t xml:space="preserve">, </w:t>
      </w:r>
      <w:r w:rsidRPr="0015115B">
        <w:rPr>
          <w:color w:val="auto"/>
        </w:rPr>
        <w:t xml:space="preserve">I note the Assessment Team identified in the Infection Control Monitoring Checklist that staff and visitors </w:t>
      </w:r>
      <w:proofErr w:type="gramStart"/>
      <w:r w:rsidRPr="0015115B">
        <w:rPr>
          <w:color w:val="auto"/>
        </w:rPr>
        <w:t>were following social distancing at all times</w:t>
      </w:r>
      <w:proofErr w:type="gramEnd"/>
      <w:r w:rsidRPr="0015115B">
        <w:rPr>
          <w:color w:val="auto"/>
        </w:rPr>
        <w:t xml:space="preserve"> in communal areas.</w:t>
      </w:r>
      <w:r w:rsidR="007865D6" w:rsidRPr="0015115B">
        <w:rPr>
          <w:color w:val="auto"/>
        </w:rPr>
        <w:t xml:space="preserve"> I acknowledge</w:t>
      </w:r>
      <w:r w:rsidR="0015115B">
        <w:rPr>
          <w:color w:val="auto"/>
        </w:rPr>
        <w:t xml:space="preserve"> however</w:t>
      </w:r>
      <w:r w:rsidR="007865D6" w:rsidRPr="0015115B">
        <w:rPr>
          <w:color w:val="auto"/>
        </w:rPr>
        <w:t xml:space="preserve"> that the approved provider has considered this feedback and has improved signage throughout the service</w:t>
      </w:r>
      <w:r w:rsidR="007865D6">
        <w:rPr>
          <w:color w:val="0000FF"/>
        </w:rPr>
        <w:t>.</w:t>
      </w:r>
      <w:r w:rsidR="002F4E6F">
        <w:rPr>
          <w:color w:val="0000FF"/>
        </w:rPr>
        <w:t xml:space="preserve"> </w:t>
      </w:r>
    </w:p>
    <w:p w14:paraId="24AEBA05" w14:textId="33114F63" w:rsidR="007865D6" w:rsidRPr="0015115B" w:rsidRDefault="007865D6" w:rsidP="00BE1C5A">
      <w:pPr>
        <w:rPr>
          <w:color w:val="auto"/>
        </w:rPr>
      </w:pPr>
      <w:r w:rsidRPr="0015115B">
        <w:rPr>
          <w:color w:val="auto"/>
        </w:rPr>
        <w:t xml:space="preserve">The Assessment Team identified that the service has an identified Infection </w:t>
      </w:r>
      <w:r w:rsidR="002F4E6F" w:rsidRPr="0015115B">
        <w:rPr>
          <w:color w:val="auto"/>
        </w:rPr>
        <w:t>Control</w:t>
      </w:r>
      <w:r w:rsidRPr="0015115B">
        <w:rPr>
          <w:color w:val="auto"/>
        </w:rPr>
        <w:t xml:space="preserve"> Lead to oversee and manage staff communication and training. Screening processes are in place, temperature checks are being completed and sign-in information includes </w:t>
      </w:r>
      <w:proofErr w:type="gramStart"/>
      <w:r w:rsidRPr="0015115B">
        <w:rPr>
          <w:color w:val="auto"/>
        </w:rPr>
        <w:t>sufficient</w:t>
      </w:r>
      <w:proofErr w:type="gramEnd"/>
      <w:r w:rsidRPr="0015115B">
        <w:rPr>
          <w:color w:val="auto"/>
        </w:rPr>
        <w:t xml:space="preserve"> details to inform contact tracing. Staff and visitors are required to sanitise their hands prior to entering the service and signage advises people not to enter the service if they are unwell. </w:t>
      </w:r>
    </w:p>
    <w:p w14:paraId="1AA16489" w14:textId="30C5E6A3" w:rsidR="007865D6" w:rsidRPr="0015115B" w:rsidRDefault="007865D6" w:rsidP="00BE1C5A">
      <w:pPr>
        <w:rPr>
          <w:color w:val="auto"/>
        </w:rPr>
      </w:pPr>
      <w:r w:rsidRPr="0015115B">
        <w:rPr>
          <w:color w:val="auto"/>
        </w:rPr>
        <w:t xml:space="preserve">Consumers said they are generally satisfied with the communication they receive from the service in relation to the COVID-19 pandemic and understand the need for screening processes and hand hygiene. </w:t>
      </w:r>
    </w:p>
    <w:p w14:paraId="332DD4E8" w14:textId="72A3DA1A" w:rsidR="007865D6" w:rsidRPr="0015115B" w:rsidRDefault="007865D6" w:rsidP="00BE1C5A">
      <w:pPr>
        <w:rPr>
          <w:color w:val="auto"/>
        </w:rPr>
      </w:pPr>
      <w:r w:rsidRPr="0015115B">
        <w:rPr>
          <w:color w:val="auto"/>
        </w:rPr>
        <w:t xml:space="preserve">Staff advised they minimise infection related risks through hand hygiene and wearing personal protective equipment. </w:t>
      </w:r>
    </w:p>
    <w:p w14:paraId="12F31B8C" w14:textId="69D63BE7" w:rsidR="007865D6" w:rsidRPr="0015115B" w:rsidRDefault="007865D6" w:rsidP="00BE1C5A">
      <w:pPr>
        <w:rPr>
          <w:color w:val="auto"/>
        </w:rPr>
      </w:pPr>
      <w:r w:rsidRPr="0015115B">
        <w:rPr>
          <w:color w:val="auto"/>
        </w:rPr>
        <w:t xml:space="preserve">Management understood requirements relating to staff and influenza vaccinations. Registered nurses could describe how they </w:t>
      </w:r>
      <w:r w:rsidR="002F4E6F" w:rsidRPr="0015115B">
        <w:rPr>
          <w:color w:val="auto"/>
        </w:rPr>
        <w:t xml:space="preserve">minimise the development and spread of infections and liaise with medical officers in relation to the administration of antibiotics. </w:t>
      </w:r>
    </w:p>
    <w:p w14:paraId="5AC4FDAF" w14:textId="343FDE8A" w:rsidR="002F4E6F" w:rsidRPr="0015115B" w:rsidRDefault="002F4E6F" w:rsidP="00BE1C5A">
      <w:pPr>
        <w:rPr>
          <w:color w:val="auto"/>
        </w:rPr>
      </w:pPr>
      <w:r w:rsidRPr="0015115B">
        <w:rPr>
          <w:color w:val="auto"/>
        </w:rPr>
        <w:t xml:space="preserve">I am satisfied that the service has strategies in place to minimise infection related risks and find this requirement is Compliant. </w:t>
      </w:r>
    </w:p>
    <w:p w14:paraId="5964663B" w14:textId="25703CEB" w:rsidR="009077B7" w:rsidRDefault="009077B7" w:rsidP="00BE1C5A">
      <w:pPr>
        <w:rPr>
          <w:color w:val="0000FF"/>
        </w:rPr>
      </w:pPr>
      <w:r>
        <w:rPr>
          <w:color w:val="0000FF"/>
        </w:rPr>
        <w:t xml:space="preserve"> </w:t>
      </w:r>
    </w:p>
    <w:p w14:paraId="7350097D" w14:textId="77777777" w:rsidR="000C63F5" w:rsidRDefault="000C63F5" w:rsidP="00BE1C5A">
      <w:pPr>
        <w:rPr>
          <w:color w:val="0000FF"/>
        </w:rPr>
      </w:pPr>
    </w:p>
    <w:p w14:paraId="79C3EBD1" w14:textId="5CDEB91B" w:rsidR="00BA7C44" w:rsidRPr="00853601" w:rsidRDefault="00C76790" w:rsidP="00BE1C5A">
      <w:pPr>
        <w:rPr>
          <w:color w:val="0000FF"/>
        </w:rPr>
      </w:pPr>
      <w:r>
        <w:rPr>
          <w:color w:val="0000FF"/>
        </w:rPr>
        <w:t xml:space="preserve">  </w:t>
      </w:r>
    </w:p>
    <w:p w14:paraId="75784020" w14:textId="77777777" w:rsidR="00BE1C5A" w:rsidRDefault="00BE1C5A" w:rsidP="00BE1C5A"/>
    <w:p w14:paraId="75784021" w14:textId="77777777" w:rsidR="00BE1C5A" w:rsidRDefault="00BE1C5A" w:rsidP="00BE1C5A">
      <w:pPr>
        <w:sectPr w:rsidR="00BE1C5A" w:rsidSect="00BE1C5A">
          <w:headerReference w:type="default" r:id="rId25"/>
          <w:type w:val="continuous"/>
          <w:pgSz w:w="11906" w:h="16838"/>
          <w:pgMar w:top="1701" w:right="1418" w:bottom="1418" w:left="1418" w:header="709" w:footer="397" w:gutter="0"/>
          <w:cols w:space="708"/>
          <w:titlePg/>
          <w:docGrid w:linePitch="360"/>
        </w:sectPr>
      </w:pPr>
    </w:p>
    <w:p w14:paraId="757840B0" w14:textId="77777777" w:rsidR="00BE1C5A" w:rsidRDefault="00BE1C5A" w:rsidP="00BE1C5A">
      <w:pPr>
        <w:tabs>
          <w:tab w:val="right" w:pos="9026"/>
        </w:tabs>
        <w:sectPr w:rsidR="00BE1C5A" w:rsidSect="00BE1C5A">
          <w:headerReference w:type="default" r:id="rId26"/>
          <w:type w:val="continuous"/>
          <w:pgSz w:w="11906" w:h="16838"/>
          <w:pgMar w:top="1701" w:right="1418" w:bottom="1418" w:left="1418" w:header="709" w:footer="397" w:gutter="0"/>
          <w:cols w:space="708"/>
          <w:docGrid w:linePitch="360"/>
        </w:sectPr>
      </w:pPr>
    </w:p>
    <w:p w14:paraId="757840B1" w14:textId="77777777" w:rsidR="00BE1C5A" w:rsidRDefault="00CF10F8" w:rsidP="00BE1C5A">
      <w:pPr>
        <w:pStyle w:val="Heading1"/>
      </w:pPr>
      <w:r>
        <w:lastRenderedPageBreak/>
        <w:t>Areas for improvement</w:t>
      </w:r>
    </w:p>
    <w:p w14:paraId="757840B5" w14:textId="77777777" w:rsidR="00BE1C5A" w:rsidRPr="00E830C7" w:rsidRDefault="00CF10F8" w:rsidP="00BE1C5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7840B6" w14:textId="11812598" w:rsidR="00BE1C5A" w:rsidRPr="0003056A" w:rsidRDefault="00D52656" w:rsidP="00BE1C5A">
      <w:pPr>
        <w:pStyle w:val="ListBullet"/>
      </w:pPr>
      <w:r w:rsidRPr="0003056A">
        <w:t xml:space="preserve">Each consumer gets safe and effective personal and clinical care that is best practice, tailored to their needs and optimises their health and well-being, including in relation to restraint management. </w:t>
      </w:r>
    </w:p>
    <w:p w14:paraId="757840B9" w14:textId="77777777" w:rsidR="00BE1C5A" w:rsidRPr="00095CD4" w:rsidRDefault="00BE1C5A" w:rsidP="00BE1C5A">
      <w:pPr>
        <w:pStyle w:val="ListBullet"/>
        <w:numPr>
          <w:ilvl w:val="0"/>
          <w:numId w:val="0"/>
        </w:numPr>
      </w:pPr>
    </w:p>
    <w:sectPr w:rsidR="00BE1C5A" w:rsidRPr="00095CD4" w:rsidSect="00BE1C5A">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840F6" w14:textId="77777777" w:rsidR="00BE1C5A" w:rsidRDefault="00BE1C5A">
      <w:pPr>
        <w:spacing w:before="0" w:after="0" w:line="240" w:lineRule="auto"/>
      </w:pPr>
      <w:r>
        <w:separator/>
      </w:r>
    </w:p>
  </w:endnote>
  <w:endnote w:type="continuationSeparator" w:id="0">
    <w:p w14:paraId="757840F8" w14:textId="77777777" w:rsidR="00BE1C5A" w:rsidRDefault="00BE1C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CF" w14:textId="77777777" w:rsidR="00BE1C5A" w:rsidRPr="009A1F1B" w:rsidRDefault="00BE1C5A" w:rsidP="00BE1C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7840D0" w14:textId="77777777" w:rsidR="00BE1C5A" w:rsidRPr="00C72FFB" w:rsidRDefault="00BE1C5A" w:rsidP="00BE1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Sunset Ridge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57840D1" w14:textId="77777777" w:rsidR="00BE1C5A" w:rsidRPr="00C72FFB" w:rsidRDefault="00BE1C5A" w:rsidP="00BE1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2" w14:textId="77777777" w:rsidR="00BE1C5A" w:rsidRPr="009A1F1B" w:rsidRDefault="00BE1C5A" w:rsidP="00BE1C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7840D3" w14:textId="77777777" w:rsidR="00BE1C5A" w:rsidRPr="00C72FFB" w:rsidRDefault="00BE1C5A" w:rsidP="00BE1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Sunset Ridge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7840D4" w14:textId="77777777" w:rsidR="00BE1C5A" w:rsidRPr="00A3716D" w:rsidRDefault="00BE1C5A" w:rsidP="00BE1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840F2" w14:textId="77777777" w:rsidR="00BE1C5A" w:rsidRDefault="00BE1C5A">
      <w:pPr>
        <w:spacing w:before="0" w:after="0" w:line="240" w:lineRule="auto"/>
      </w:pPr>
      <w:r>
        <w:separator/>
      </w:r>
    </w:p>
  </w:footnote>
  <w:footnote w:type="continuationSeparator" w:id="0">
    <w:p w14:paraId="757840F4" w14:textId="77777777" w:rsidR="00BE1C5A" w:rsidRDefault="00BE1C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CE" w14:textId="77777777" w:rsidR="00BE1C5A" w:rsidRDefault="00BE1C5A" w:rsidP="00BE1C5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57840F2" wp14:editId="757840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60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F" w14:textId="77777777" w:rsidR="00BE1C5A" w:rsidRDefault="00BE1C5A" w:rsidP="00BE1C5A">
    <w:r>
      <w:rPr>
        <w:noProof/>
        <w:color w:val="auto"/>
        <w:sz w:val="20"/>
      </w:rPr>
      <w:drawing>
        <wp:anchor distT="0" distB="0" distL="114300" distR="114300" simplePos="0" relativeHeight="251662336" behindDoc="1" locked="0" layoutInCell="1" allowOverlap="1" wp14:anchorId="75784108" wp14:editId="7578410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12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E0" w14:textId="05C778A1" w:rsidR="00BE1C5A" w:rsidRPr="00703E80" w:rsidRDefault="00BE1C5A" w:rsidP="00BE1C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578410A" wp14:editId="7578410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350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EF" w14:textId="77777777" w:rsidR="00BE1C5A" w:rsidRPr="00703E80" w:rsidRDefault="00BE1C5A" w:rsidP="00BE1C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5784128" wp14:editId="7578412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315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F0" w14:textId="77777777" w:rsidR="00BE1C5A" w:rsidRPr="008F32C8" w:rsidRDefault="00BE1C5A" w:rsidP="00BE1C5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578412A" wp14:editId="7578412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96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F1" w14:textId="77777777" w:rsidR="00BE1C5A" w:rsidRDefault="00BE1C5A" w:rsidP="00BE1C5A">
    <w:pPr>
      <w:tabs>
        <w:tab w:val="left" w:pos="3624"/>
      </w:tabs>
    </w:pPr>
    <w:r>
      <w:rPr>
        <w:noProof/>
        <w:color w:val="auto"/>
        <w:sz w:val="20"/>
      </w:rPr>
      <w:drawing>
        <wp:anchor distT="0" distB="0" distL="114300" distR="114300" simplePos="0" relativeHeight="251668480" behindDoc="1" locked="0" layoutInCell="1" allowOverlap="1" wp14:anchorId="7578412C" wp14:editId="7578412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5" w14:textId="77777777" w:rsidR="00BE1C5A" w:rsidRDefault="00BE1C5A" w:rsidP="00BE1C5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57840F4" wp14:editId="757840F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54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6" w14:textId="77777777" w:rsidR="00BE1C5A" w:rsidRDefault="00BE1C5A">
    <w:pPr>
      <w:pStyle w:val="Header"/>
    </w:pPr>
    <w:r w:rsidRPr="003C6EC2">
      <w:rPr>
        <w:rFonts w:eastAsia="Calibri"/>
        <w:noProof/>
      </w:rPr>
      <w:drawing>
        <wp:anchor distT="0" distB="0" distL="114300" distR="114300" simplePos="0" relativeHeight="251669504" behindDoc="1" locked="0" layoutInCell="1" allowOverlap="1" wp14:anchorId="757840F6" wp14:editId="757840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9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7" w14:textId="77777777" w:rsidR="00BE1C5A" w:rsidRDefault="00BE1C5A" w:rsidP="00BE1C5A">
    <w:r>
      <w:rPr>
        <w:noProof/>
        <w:color w:val="auto"/>
        <w:sz w:val="20"/>
      </w:rPr>
      <w:drawing>
        <wp:anchor distT="0" distB="0" distL="114300" distR="114300" simplePos="0" relativeHeight="251660288" behindDoc="1" locked="0" layoutInCell="1" allowOverlap="1" wp14:anchorId="757840F8" wp14:editId="757840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71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A" w14:textId="77777777" w:rsidR="00BE1C5A" w:rsidRPr="00703E80" w:rsidRDefault="00BE1C5A" w:rsidP="00BE1C5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57840FE" wp14:editId="757840F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981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B" w14:textId="77777777" w:rsidR="00BE1C5A" w:rsidRPr="00FB0086" w:rsidRDefault="00BE1C5A" w:rsidP="00BE1C5A">
    <w:pPr>
      <w:pStyle w:val="Header"/>
    </w:pPr>
    <w:r>
      <w:rPr>
        <w:noProof/>
        <w:color w:val="auto"/>
        <w:sz w:val="20"/>
      </w:rPr>
      <w:drawing>
        <wp:anchor distT="0" distB="0" distL="114300" distR="114300" simplePos="0" relativeHeight="251674624" behindDoc="1" locked="0" layoutInCell="1" allowOverlap="1" wp14:anchorId="75784100" wp14:editId="7578410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37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C" w14:textId="77777777" w:rsidR="00BE1C5A" w:rsidRDefault="00BE1C5A" w:rsidP="00BE1C5A">
    <w:r>
      <w:rPr>
        <w:noProof/>
        <w:color w:val="auto"/>
        <w:sz w:val="20"/>
      </w:rPr>
      <w:drawing>
        <wp:anchor distT="0" distB="0" distL="114300" distR="114300" simplePos="0" relativeHeight="251661312" behindDoc="1" locked="0" layoutInCell="1" allowOverlap="1" wp14:anchorId="75784102" wp14:editId="7578410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1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D" w14:textId="3AAF188F" w:rsidR="00BE1C5A" w:rsidRPr="00703E80" w:rsidRDefault="00BE1C5A" w:rsidP="00BE1C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5784104" wp14:editId="7578410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90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40DE" w14:textId="77777777" w:rsidR="00BE1C5A" w:rsidRPr="00FB0086" w:rsidRDefault="00BE1C5A" w:rsidP="00BE1C5A">
    <w:pPr>
      <w:pStyle w:val="Header"/>
    </w:pPr>
    <w:r>
      <w:rPr>
        <w:noProof/>
        <w:color w:val="auto"/>
        <w:sz w:val="20"/>
      </w:rPr>
      <w:drawing>
        <wp:anchor distT="0" distB="0" distL="114300" distR="114300" simplePos="0" relativeHeight="251676672" behindDoc="1" locked="0" layoutInCell="1" allowOverlap="1" wp14:anchorId="75784106" wp14:editId="7578410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16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470CCE0">
      <w:start w:val="1"/>
      <w:numFmt w:val="lowerRoman"/>
      <w:lvlText w:val="(%1)"/>
      <w:lvlJc w:val="left"/>
      <w:pPr>
        <w:ind w:left="1080" w:hanging="720"/>
      </w:pPr>
      <w:rPr>
        <w:rFonts w:hint="default"/>
        <w:b w:val="0"/>
      </w:rPr>
    </w:lvl>
    <w:lvl w:ilvl="1" w:tplc="5B4E2114" w:tentative="1">
      <w:start w:val="1"/>
      <w:numFmt w:val="lowerLetter"/>
      <w:lvlText w:val="%2."/>
      <w:lvlJc w:val="left"/>
      <w:pPr>
        <w:ind w:left="1440" w:hanging="360"/>
      </w:pPr>
    </w:lvl>
    <w:lvl w:ilvl="2" w:tplc="674C2C04" w:tentative="1">
      <w:start w:val="1"/>
      <w:numFmt w:val="lowerRoman"/>
      <w:lvlText w:val="%3."/>
      <w:lvlJc w:val="right"/>
      <w:pPr>
        <w:ind w:left="2160" w:hanging="180"/>
      </w:pPr>
    </w:lvl>
    <w:lvl w:ilvl="3" w:tplc="DD9C2A82" w:tentative="1">
      <w:start w:val="1"/>
      <w:numFmt w:val="decimal"/>
      <w:lvlText w:val="%4."/>
      <w:lvlJc w:val="left"/>
      <w:pPr>
        <w:ind w:left="2880" w:hanging="360"/>
      </w:pPr>
    </w:lvl>
    <w:lvl w:ilvl="4" w:tplc="4274DC08" w:tentative="1">
      <w:start w:val="1"/>
      <w:numFmt w:val="lowerLetter"/>
      <w:lvlText w:val="%5."/>
      <w:lvlJc w:val="left"/>
      <w:pPr>
        <w:ind w:left="3600" w:hanging="360"/>
      </w:pPr>
    </w:lvl>
    <w:lvl w:ilvl="5" w:tplc="CDA0F5D6" w:tentative="1">
      <w:start w:val="1"/>
      <w:numFmt w:val="lowerRoman"/>
      <w:lvlText w:val="%6."/>
      <w:lvlJc w:val="right"/>
      <w:pPr>
        <w:ind w:left="4320" w:hanging="180"/>
      </w:pPr>
    </w:lvl>
    <w:lvl w:ilvl="6" w:tplc="BBC2B782" w:tentative="1">
      <w:start w:val="1"/>
      <w:numFmt w:val="decimal"/>
      <w:lvlText w:val="%7."/>
      <w:lvlJc w:val="left"/>
      <w:pPr>
        <w:ind w:left="5040" w:hanging="360"/>
      </w:pPr>
    </w:lvl>
    <w:lvl w:ilvl="7" w:tplc="9B2A3F4E" w:tentative="1">
      <w:start w:val="1"/>
      <w:numFmt w:val="lowerLetter"/>
      <w:lvlText w:val="%8."/>
      <w:lvlJc w:val="left"/>
      <w:pPr>
        <w:ind w:left="5760" w:hanging="360"/>
      </w:pPr>
    </w:lvl>
    <w:lvl w:ilvl="8" w:tplc="F35C97D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35C1442">
      <w:start w:val="1"/>
      <w:numFmt w:val="bullet"/>
      <w:pStyle w:val="ListParagraph"/>
      <w:lvlText w:val=""/>
      <w:lvlJc w:val="left"/>
      <w:pPr>
        <w:ind w:left="1440" w:hanging="360"/>
      </w:pPr>
      <w:rPr>
        <w:rFonts w:ascii="Symbol" w:hAnsi="Symbol" w:hint="default"/>
        <w:color w:val="auto"/>
      </w:rPr>
    </w:lvl>
    <w:lvl w:ilvl="1" w:tplc="6AF80BF6" w:tentative="1">
      <w:start w:val="1"/>
      <w:numFmt w:val="bullet"/>
      <w:lvlText w:val="o"/>
      <w:lvlJc w:val="left"/>
      <w:pPr>
        <w:ind w:left="2160" w:hanging="360"/>
      </w:pPr>
      <w:rPr>
        <w:rFonts w:ascii="Courier New" w:hAnsi="Courier New" w:cs="Courier New" w:hint="default"/>
      </w:rPr>
    </w:lvl>
    <w:lvl w:ilvl="2" w:tplc="4E6272DE" w:tentative="1">
      <w:start w:val="1"/>
      <w:numFmt w:val="bullet"/>
      <w:lvlText w:val=""/>
      <w:lvlJc w:val="left"/>
      <w:pPr>
        <w:ind w:left="2880" w:hanging="360"/>
      </w:pPr>
      <w:rPr>
        <w:rFonts w:ascii="Wingdings" w:hAnsi="Wingdings" w:hint="default"/>
      </w:rPr>
    </w:lvl>
    <w:lvl w:ilvl="3" w:tplc="0854FC4E" w:tentative="1">
      <w:start w:val="1"/>
      <w:numFmt w:val="bullet"/>
      <w:lvlText w:val=""/>
      <w:lvlJc w:val="left"/>
      <w:pPr>
        <w:ind w:left="3600" w:hanging="360"/>
      </w:pPr>
      <w:rPr>
        <w:rFonts w:ascii="Symbol" w:hAnsi="Symbol" w:hint="default"/>
      </w:rPr>
    </w:lvl>
    <w:lvl w:ilvl="4" w:tplc="D780046C" w:tentative="1">
      <w:start w:val="1"/>
      <w:numFmt w:val="bullet"/>
      <w:lvlText w:val="o"/>
      <w:lvlJc w:val="left"/>
      <w:pPr>
        <w:ind w:left="4320" w:hanging="360"/>
      </w:pPr>
      <w:rPr>
        <w:rFonts w:ascii="Courier New" w:hAnsi="Courier New" w:cs="Courier New" w:hint="default"/>
      </w:rPr>
    </w:lvl>
    <w:lvl w:ilvl="5" w:tplc="F802E996" w:tentative="1">
      <w:start w:val="1"/>
      <w:numFmt w:val="bullet"/>
      <w:lvlText w:val=""/>
      <w:lvlJc w:val="left"/>
      <w:pPr>
        <w:ind w:left="5040" w:hanging="360"/>
      </w:pPr>
      <w:rPr>
        <w:rFonts w:ascii="Wingdings" w:hAnsi="Wingdings" w:hint="default"/>
      </w:rPr>
    </w:lvl>
    <w:lvl w:ilvl="6" w:tplc="E23E199C" w:tentative="1">
      <w:start w:val="1"/>
      <w:numFmt w:val="bullet"/>
      <w:lvlText w:val=""/>
      <w:lvlJc w:val="left"/>
      <w:pPr>
        <w:ind w:left="5760" w:hanging="360"/>
      </w:pPr>
      <w:rPr>
        <w:rFonts w:ascii="Symbol" w:hAnsi="Symbol" w:hint="default"/>
      </w:rPr>
    </w:lvl>
    <w:lvl w:ilvl="7" w:tplc="B8448BD6" w:tentative="1">
      <w:start w:val="1"/>
      <w:numFmt w:val="bullet"/>
      <w:lvlText w:val="o"/>
      <w:lvlJc w:val="left"/>
      <w:pPr>
        <w:ind w:left="6480" w:hanging="360"/>
      </w:pPr>
      <w:rPr>
        <w:rFonts w:ascii="Courier New" w:hAnsi="Courier New" w:cs="Courier New" w:hint="default"/>
      </w:rPr>
    </w:lvl>
    <w:lvl w:ilvl="8" w:tplc="3AF2CA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CAC5F4E">
      <w:start w:val="1"/>
      <w:numFmt w:val="lowerRoman"/>
      <w:lvlText w:val="(%1)"/>
      <w:lvlJc w:val="left"/>
      <w:pPr>
        <w:ind w:left="1004" w:hanging="720"/>
      </w:pPr>
      <w:rPr>
        <w:rFonts w:hint="default"/>
        <w:b w:val="0"/>
      </w:rPr>
    </w:lvl>
    <w:lvl w:ilvl="1" w:tplc="BB1A5194" w:tentative="1">
      <w:start w:val="1"/>
      <w:numFmt w:val="lowerLetter"/>
      <w:lvlText w:val="%2."/>
      <w:lvlJc w:val="left"/>
      <w:pPr>
        <w:ind w:left="1364" w:hanging="360"/>
      </w:pPr>
    </w:lvl>
    <w:lvl w:ilvl="2" w:tplc="057CD9E2" w:tentative="1">
      <w:start w:val="1"/>
      <w:numFmt w:val="lowerRoman"/>
      <w:lvlText w:val="%3."/>
      <w:lvlJc w:val="right"/>
      <w:pPr>
        <w:ind w:left="2084" w:hanging="180"/>
      </w:pPr>
    </w:lvl>
    <w:lvl w:ilvl="3" w:tplc="2DE8A9DC" w:tentative="1">
      <w:start w:val="1"/>
      <w:numFmt w:val="decimal"/>
      <w:lvlText w:val="%4."/>
      <w:lvlJc w:val="left"/>
      <w:pPr>
        <w:ind w:left="2804" w:hanging="360"/>
      </w:pPr>
    </w:lvl>
    <w:lvl w:ilvl="4" w:tplc="FAEE245A" w:tentative="1">
      <w:start w:val="1"/>
      <w:numFmt w:val="lowerLetter"/>
      <w:lvlText w:val="%5."/>
      <w:lvlJc w:val="left"/>
      <w:pPr>
        <w:ind w:left="3524" w:hanging="360"/>
      </w:pPr>
    </w:lvl>
    <w:lvl w:ilvl="5" w:tplc="D566395C" w:tentative="1">
      <w:start w:val="1"/>
      <w:numFmt w:val="lowerRoman"/>
      <w:lvlText w:val="%6."/>
      <w:lvlJc w:val="right"/>
      <w:pPr>
        <w:ind w:left="4244" w:hanging="180"/>
      </w:pPr>
    </w:lvl>
    <w:lvl w:ilvl="6" w:tplc="12300222" w:tentative="1">
      <w:start w:val="1"/>
      <w:numFmt w:val="decimal"/>
      <w:lvlText w:val="%7."/>
      <w:lvlJc w:val="left"/>
      <w:pPr>
        <w:ind w:left="4964" w:hanging="360"/>
      </w:pPr>
    </w:lvl>
    <w:lvl w:ilvl="7" w:tplc="313E784A" w:tentative="1">
      <w:start w:val="1"/>
      <w:numFmt w:val="lowerLetter"/>
      <w:lvlText w:val="%8."/>
      <w:lvlJc w:val="left"/>
      <w:pPr>
        <w:ind w:left="5684" w:hanging="360"/>
      </w:pPr>
    </w:lvl>
    <w:lvl w:ilvl="8" w:tplc="4376621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5AA6500">
      <w:start w:val="1"/>
      <w:numFmt w:val="lowerRoman"/>
      <w:lvlText w:val="(%1)"/>
      <w:lvlJc w:val="left"/>
      <w:pPr>
        <w:ind w:left="1080" w:hanging="720"/>
      </w:pPr>
      <w:rPr>
        <w:rFonts w:hint="default"/>
      </w:rPr>
    </w:lvl>
    <w:lvl w:ilvl="1" w:tplc="2E40AFCA" w:tentative="1">
      <w:start w:val="1"/>
      <w:numFmt w:val="lowerLetter"/>
      <w:lvlText w:val="%2."/>
      <w:lvlJc w:val="left"/>
      <w:pPr>
        <w:ind w:left="1440" w:hanging="360"/>
      </w:pPr>
    </w:lvl>
    <w:lvl w:ilvl="2" w:tplc="7F8C8C32" w:tentative="1">
      <w:start w:val="1"/>
      <w:numFmt w:val="lowerRoman"/>
      <w:lvlText w:val="%3."/>
      <w:lvlJc w:val="right"/>
      <w:pPr>
        <w:ind w:left="2160" w:hanging="180"/>
      </w:pPr>
    </w:lvl>
    <w:lvl w:ilvl="3" w:tplc="DC7C0862" w:tentative="1">
      <w:start w:val="1"/>
      <w:numFmt w:val="decimal"/>
      <w:lvlText w:val="%4."/>
      <w:lvlJc w:val="left"/>
      <w:pPr>
        <w:ind w:left="2880" w:hanging="360"/>
      </w:pPr>
    </w:lvl>
    <w:lvl w:ilvl="4" w:tplc="18829BAC" w:tentative="1">
      <w:start w:val="1"/>
      <w:numFmt w:val="lowerLetter"/>
      <w:lvlText w:val="%5."/>
      <w:lvlJc w:val="left"/>
      <w:pPr>
        <w:ind w:left="3600" w:hanging="360"/>
      </w:pPr>
    </w:lvl>
    <w:lvl w:ilvl="5" w:tplc="C46ACF78" w:tentative="1">
      <w:start w:val="1"/>
      <w:numFmt w:val="lowerRoman"/>
      <w:lvlText w:val="%6."/>
      <w:lvlJc w:val="right"/>
      <w:pPr>
        <w:ind w:left="4320" w:hanging="180"/>
      </w:pPr>
    </w:lvl>
    <w:lvl w:ilvl="6" w:tplc="E53A724E" w:tentative="1">
      <w:start w:val="1"/>
      <w:numFmt w:val="decimal"/>
      <w:lvlText w:val="%7."/>
      <w:lvlJc w:val="left"/>
      <w:pPr>
        <w:ind w:left="5040" w:hanging="360"/>
      </w:pPr>
    </w:lvl>
    <w:lvl w:ilvl="7" w:tplc="779615C6" w:tentative="1">
      <w:start w:val="1"/>
      <w:numFmt w:val="lowerLetter"/>
      <w:lvlText w:val="%8."/>
      <w:lvlJc w:val="left"/>
      <w:pPr>
        <w:ind w:left="5760" w:hanging="360"/>
      </w:pPr>
    </w:lvl>
    <w:lvl w:ilvl="8" w:tplc="927C0E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0F02204">
      <w:start w:val="1"/>
      <w:numFmt w:val="lowerRoman"/>
      <w:lvlText w:val="(%1)"/>
      <w:lvlJc w:val="left"/>
      <w:pPr>
        <w:ind w:left="1080" w:hanging="720"/>
      </w:pPr>
      <w:rPr>
        <w:rFonts w:hint="default"/>
      </w:rPr>
    </w:lvl>
    <w:lvl w:ilvl="1" w:tplc="4CC8064E" w:tentative="1">
      <w:start w:val="1"/>
      <w:numFmt w:val="lowerLetter"/>
      <w:lvlText w:val="%2."/>
      <w:lvlJc w:val="left"/>
      <w:pPr>
        <w:ind w:left="1440" w:hanging="360"/>
      </w:pPr>
    </w:lvl>
    <w:lvl w:ilvl="2" w:tplc="286ADA4E" w:tentative="1">
      <w:start w:val="1"/>
      <w:numFmt w:val="lowerRoman"/>
      <w:lvlText w:val="%3."/>
      <w:lvlJc w:val="right"/>
      <w:pPr>
        <w:ind w:left="2160" w:hanging="180"/>
      </w:pPr>
    </w:lvl>
    <w:lvl w:ilvl="3" w:tplc="741A8F58" w:tentative="1">
      <w:start w:val="1"/>
      <w:numFmt w:val="decimal"/>
      <w:lvlText w:val="%4."/>
      <w:lvlJc w:val="left"/>
      <w:pPr>
        <w:ind w:left="2880" w:hanging="360"/>
      </w:pPr>
    </w:lvl>
    <w:lvl w:ilvl="4" w:tplc="BFE2E908" w:tentative="1">
      <w:start w:val="1"/>
      <w:numFmt w:val="lowerLetter"/>
      <w:lvlText w:val="%5."/>
      <w:lvlJc w:val="left"/>
      <w:pPr>
        <w:ind w:left="3600" w:hanging="360"/>
      </w:pPr>
    </w:lvl>
    <w:lvl w:ilvl="5" w:tplc="60C4D526" w:tentative="1">
      <w:start w:val="1"/>
      <w:numFmt w:val="lowerRoman"/>
      <w:lvlText w:val="%6."/>
      <w:lvlJc w:val="right"/>
      <w:pPr>
        <w:ind w:left="4320" w:hanging="180"/>
      </w:pPr>
    </w:lvl>
    <w:lvl w:ilvl="6" w:tplc="8B244926" w:tentative="1">
      <w:start w:val="1"/>
      <w:numFmt w:val="decimal"/>
      <w:lvlText w:val="%7."/>
      <w:lvlJc w:val="left"/>
      <w:pPr>
        <w:ind w:left="5040" w:hanging="360"/>
      </w:pPr>
    </w:lvl>
    <w:lvl w:ilvl="7" w:tplc="C86A3CEC" w:tentative="1">
      <w:start w:val="1"/>
      <w:numFmt w:val="lowerLetter"/>
      <w:lvlText w:val="%8."/>
      <w:lvlJc w:val="left"/>
      <w:pPr>
        <w:ind w:left="5760" w:hanging="360"/>
      </w:pPr>
    </w:lvl>
    <w:lvl w:ilvl="8" w:tplc="8E7EFC9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0FCA122">
      <w:start w:val="1"/>
      <w:numFmt w:val="lowerRoman"/>
      <w:lvlText w:val="(%1)"/>
      <w:lvlJc w:val="left"/>
      <w:pPr>
        <w:ind w:left="1080" w:hanging="720"/>
      </w:pPr>
      <w:rPr>
        <w:rFonts w:hint="default"/>
        <w:b w:val="0"/>
      </w:rPr>
    </w:lvl>
    <w:lvl w:ilvl="1" w:tplc="4148B75A" w:tentative="1">
      <w:start w:val="1"/>
      <w:numFmt w:val="lowerLetter"/>
      <w:lvlText w:val="%2."/>
      <w:lvlJc w:val="left"/>
      <w:pPr>
        <w:ind w:left="1440" w:hanging="360"/>
      </w:pPr>
    </w:lvl>
    <w:lvl w:ilvl="2" w:tplc="6C46500A" w:tentative="1">
      <w:start w:val="1"/>
      <w:numFmt w:val="lowerRoman"/>
      <w:lvlText w:val="%3."/>
      <w:lvlJc w:val="right"/>
      <w:pPr>
        <w:ind w:left="2160" w:hanging="180"/>
      </w:pPr>
    </w:lvl>
    <w:lvl w:ilvl="3" w:tplc="F8269066" w:tentative="1">
      <w:start w:val="1"/>
      <w:numFmt w:val="decimal"/>
      <w:lvlText w:val="%4."/>
      <w:lvlJc w:val="left"/>
      <w:pPr>
        <w:ind w:left="2880" w:hanging="360"/>
      </w:pPr>
    </w:lvl>
    <w:lvl w:ilvl="4" w:tplc="302C6622" w:tentative="1">
      <w:start w:val="1"/>
      <w:numFmt w:val="lowerLetter"/>
      <w:lvlText w:val="%5."/>
      <w:lvlJc w:val="left"/>
      <w:pPr>
        <w:ind w:left="3600" w:hanging="360"/>
      </w:pPr>
    </w:lvl>
    <w:lvl w:ilvl="5" w:tplc="99FCD3D0" w:tentative="1">
      <w:start w:val="1"/>
      <w:numFmt w:val="lowerRoman"/>
      <w:lvlText w:val="%6."/>
      <w:lvlJc w:val="right"/>
      <w:pPr>
        <w:ind w:left="4320" w:hanging="180"/>
      </w:pPr>
    </w:lvl>
    <w:lvl w:ilvl="6" w:tplc="71984EA8" w:tentative="1">
      <w:start w:val="1"/>
      <w:numFmt w:val="decimal"/>
      <w:lvlText w:val="%7."/>
      <w:lvlJc w:val="left"/>
      <w:pPr>
        <w:ind w:left="5040" w:hanging="360"/>
      </w:pPr>
    </w:lvl>
    <w:lvl w:ilvl="7" w:tplc="17AEE3FA" w:tentative="1">
      <w:start w:val="1"/>
      <w:numFmt w:val="lowerLetter"/>
      <w:lvlText w:val="%8."/>
      <w:lvlJc w:val="left"/>
      <w:pPr>
        <w:ind w:left="5760" w:hanging="360"/>
      </w:pPr>
    </w:lvl>
    <w:lvl w:ilvl="8" w:tplc="6BAC3A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468A30E">
      <w:start w:val="1"/>
      <w:numFmt w:val="lowerLetter"/>
      <w:lvlText w:val="(%1)"/>
      <w:lvlJc w:val="left"/>
      <w:pPr>
        <w:ind w:left="360" w:hanging="360"/>
      </w:pPr>
      <w:rPr>
        <w:rFonts w:hint="default"/>
      </w:rPr>
    </w:lvl>
    <w:lvl w:ilvl="1" w:tplc="DF38EA54" w:tentative="1">
      <w:start w:val="1"/>
      <w:numFmt w:val="lowerLetter"/>
      <w:lvlText w:val="%2."/>
      <w:lvlJc w:val="left"/>
      <w:pPr>
        <w:ind w:left="1080" w:hanging="360"/>
      </w:pPr>
    </w:lvl>
    <w:lvl w:ilvl="2" w:tplc="46BAB4DE" w:tentative="1">
      <w:start w:val="1"/>
      <w:numFmt w:val="lowerRoman"/>
      <w:lvlText w:val="%3."/>
      <w:lvlJc w:val="right"/>
      <w:pPr>
        <w:ind w:left="1800" w:hanging="180"/>
      </w:pPr>
    </w:lvl>
    <w:lvl w:ilvl="3" w:tplc="1C7654A2" w:tentative="1">
      <w:start w:val="1"/>
      <w:numFmt w:val="decimal"/>
      <w:lvlText w:val="%4."/>
      <w:lvlJc w:val="left"/>
      <w:pPr>
        <w:ind w:left="2520" w:hanging="360"/>
      </w:pPr>
    </w:lvl>
    <w:lvl w:ilvl="4" w:tplc="66E2469A" w:tentative="1">
      <w:start w:val="1"/>
      <w:numFmt w:val="lowerLetter"/>
      <w:lvlText w:val="%5."/>
      <w:lvlJc w:val="left"/>
      <w:pPr>
        <w:ind w:left="3240" w:hanging="360"/>
      </w:pPr>
    </w:lvl>
    <w:lvl w:ilvl="5" w:tplc="D3840B4C" w:tentative="1">
      <w:start w:val="1"/>
      <w:numFmt w:val="lowerRoman"/>
      <w:lvlText w:val="%6."/>
      <w:lvlJc w:val="right"/>
      <w:pPr>
        <w:ind w:left="3960" w:hanging="180"/>
      </w:pPr>
    </w:lvl>
    <w:lvl w:ilvl="6" w:tplc="9F7CD01A" w:tentative="1">
      <w:start w:val="1"/>
      <w:numFmt w:val="decimal"/>
      <w:lvlText w:val="%7."/>
      <w:lvlJc w:val="left"/>
      <w:pPr>
        <w:ind w:left="4680" w:hanging="360"/>
      </w:pPr>
    </w:lvl>
    <w:lvl w:ilvl="7" w:tplc="EA28B184" w:tentative="1">
      <w:start w:val="1"/>
      <w:numFmt w:val="lowerLetter"/>
      <w:lvlText w:val="%8."/>
      <w:lvlJc w:val="left"/>
      <w:pPr>
        <w:ind w:left="5400" w:hanging="360"/>
      </w:pPr>
    </w:lvl>
    <w:lvl w:ilvl="8" w:tplc="C590DC0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B6810CE">
      <w:start w:val="1"/>
      <w:numFmt w:val="decimal"/>
      <w:lvlText w:val="%1."/>
      <w:lvlJc w:val="left"/>
      <w:pPr>
        <w:ind w:left="360" w:hanging="360"/>
      </w:pPr>
      <w:rPr>
        <w:rFonts w:hint="default"/>
      </w:rPr>
    </w:lvl>
    <w:lvl w:ilvl="1" w:tplc="32A2E994" w:tentative="1">
      <w:start w:val="1"/>
      <w:numFmt w:val="lowerLetter"/>
      <w:lvlText w:val="%2."/>
      <w:lvlJc w:val="left"/>
      <w:pPr>
        <w:ind w:left="1080" w:hanging="360"/>
      </w:pPr>
    </w:lvl>
    <w:lvl w:ilvl="2" w:tplc="66203450" w:tentative="1">
      <w:start w:val="1"/>
      <w:numFmt w:val="lowerRoman"/>
      <w:lvlText w:val="%3."/>
      <w:lvlJc w:val="right"/>
      <w:pPr>
        <w:ind w:left="1800" w:hanging="180"/>
      </w:pPr>
    </w:lvl>
    <w:lvl w:ilvl="3" w:tplc="3A5A1060" w:tentative="1">
      <w:start w:val="1"/>
      <w:numFmt w:val="decimal"/>
      <w:lvlText w:val="%4."/>
      <w:lvlJc w:val="left"/>
      <w:pPr>
        <w:ind w:left="2520" w:hanging="360"/>
      </w:pPr>
    </w:lvl>
    <w:lvl w:ilvl="4" w:tplc="9B349932" w:tentative="1">
      <w:start w:val="1"/>
      <w:numFmt w:val="lowerLetter"/>
      <w:lvlText w:val="%5."/>
      <w:lvlJc w:val="left"/>
      <w:pPr>
        <w:ind w:left="3240" w:hanging="360"/>
      </w:pPr>
    </w:lvl>
    <w:lvl w:ilvl="5" w:tplc="8FA06C68" w:tentative="1">
      <w:start w:val="1"/>
      <w:numFmt w:val="lowerRoman"/>
      <w:lvlText w:val="%6."/>
      <w:lvlJc w:val="right"/>
      <w:pPr>
        <w:ind w:left="3960" w:hanging="180"/>
      </w:pPr>
    </w:lvl>
    <w:lvl w:ilvl="6" w:tplc="438CDE12" w:tentative="1">
      <w:start w:val="1"/>
      <w:numFmt w:val="decimal"/>
      <w:lvlText w:val="%7."/>
      <w:lvlJc w:val="left"/>
      <w:pPr>
        <w:ind w:left="4680" w:hanging="360"/>
      </w:pPr>
    </w:lvl>
    <w:lvl w:ilvl="7" w:tplc="E4E60810" w:tentative="1">
      <w:start w:val="1"/>
      <w:numFmt w:val="lowerLetter"/>
      <w:lvlText w:val="%8."/>
      <w:lvlJc w:val="left"/>
      <w:pPr>
        <w:ind w:left="5400" w:hanging="360"/>
      </w:pPr>
    </w:lvl>
    <w:lvl w:ilvl="8" w:tplc="AA50533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956BC3E">
      <w:start w:val="1"/>
      <w:numFmt w:val="decimal"/>
      <w:lvlText w:val="%1."/>
      <w:lvlJc w:val="left"/>
      <w:pPr>
        <w:ind w:left="360" w:hanging="360"/>
      </w:pPr>
      <w:rPr>
        <w:rFonts w:hint="default"/>
      </w:rPr>
    </w:lvl>
    <w:lvl w:ilvl="1" w:tplc="11E4BC3A" w:tentative="1">
      <w:start w:val="1"/>
      <w:numFmt w:val="lowerLetter"/>
      <w:lvlText w:val="%2."/>
      <w:lvlJc w:val="left"/>
      <w:pPr>
        <w:ind w:left="1080" w:hanging="360"/>
      </w:pPr>
    </w:lvl>
    <w:lvl w:ilvl="2" w:tplc="8B26C79A" w:tentative="1">
      <w:start w:val="1"/>
      <w:numFmt w:val="lowerRoman"/>
      <w:lvlText w:val="%3."/>
      <w:lvlJc w:val="right"/>
      <w:pPr>
        <w:ind w:left="1800" w:hanging="180"/>
      </w:pPr>
    </w:lvl>
    <w:lvl w:ilvl="3" w:tplc="E2162AD6" w:tentative="1">
      <w:start w:val="1"/>
      <w:numFmt w:val="decimal"/>
      <w:lvlText w:val="%4."/>
      <w:lvlJc w:val="left"/>
      <w:pPr>
        <w:ind w:left="2520" w:hanging="360"/>
      </w:pPr>
    </w:lvl>
    <w:lvl w:ilvl="4" w:tplc="DF240A3E" w:tentative="1">
      <w:start w:val="1"/>
      <w:numFmt w:val="lowerLetter"/>
      <w:lvlText w:val="%5."/>
      <w:lvlJc w:val="left"/>
      <w:pPr>
        <w:ind w:left="3240" w:hanging="360"/>
      </w:pPr>
    </w:lvl>
    <w:lvl w:ilvl="5" w:tplc="36F6C988" w:tentative="1">
      <w:start w:val="1"/>
      <w:numFmt w:val="lowerRoman"/>
      <w:lvlText w:val="%6."/>
      <w:lvlJc w:val="right"/>
      <w:pPr>
        <w:ind w:left="3960" w:hanging="180"/>
      </w:pPr>
    </w:lvl>
    <w:lvl w:ilvl="6" w:tplc="00AC4316" w:tentative="1">
      <w:start w:val="1"/>
      <w:numFmt w:val="decimal"/>
      <w:lvlText w:val="%7."/>
      <w:lvlJc w:val="left"/>
      <w:pPr>
        <w:ind w:left="4680" w:hanging="360"/>
      </w:pPr>
    </w:lvl>
    <w:lvl w:ilvl="7" w:tplc="15C69586" w:tentative="1">
      <w:start w:val="1"/>
      <w:numFmt w:val="lowerLetter"/>
      <w:lvlText w:val="%8."/>
      <w:lvlJc w:val="left"/>
      <w:pPr>
        <w:ind w:left="5400" w:hanging="360"/>
      </w:pPr>
    </w:lvl>
    <w:lvl w:ilvl="8" w:tplc="B4747C84" w:tentative="1">
      <w:start w:val="1"/>
      <w:numFmt w:val="lowerRoman"/>
      <w:lvlText w:val="%9."/>
      <w:lvlJc w:val="right"/>
      <w:pPr>
        <w:ind w:left="6120" w:hanging="180"/>
      </w:pPr>
    </w:lvl>
  </w:abstractNum>
  <w:abstractNum w:abstractNumId="16" w15:restartNumberingAfterBreak="0">
    <w:nsid w:val="332B2F2D"/>
    <w:multiLevelType w:val="hybridMultilevel"/>
    <w:tmpl w:val="3C725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66BA3"/>
    <w:multiLevelType w:val="hybridMultilevel"/>
    <w:tmpl w:val="D05CE750"/>
    <w:lvl w:ilvl="0" w:tplc="927297C6">
      <w:start w:val="1"/>
      <w:numFmt w:val="lowerRoman"/>
      <w:lvlText w:val="(%1)"/>
      <w:lvlJc w:val="left"/>
      <w:pPr>
        <w:ind w:left="1080" w:hanging="720"/>
      </w:pPr>
      <w:rPr>
        <w:rFonts w:hint="default"/>
        <w:b w:val="0"/>
      </w:rPr>
    </w:lvl>
    <w:lvl w:ilvl="1" w:tplc="FD123B94" w:tentative="1">
      <w:start w:val="1"/>
      <w:numFmt w:val="lowerLetter"/>
      <w:lvlText w:val="%2."/>
      <w:lvlJc w:val="left"/>
      <w:pPr>
        <w:ind w:left="1440" w:hanging="360"/>
      </w:pPr>
    </w:lvl>
    <w:lvl w:ilvl="2" w:tplc="0C1AC0C2" w:tentative="1">
      <w:start w:val="1"/>
      <w:numFmt w:val="lowerRoman"/>
      <w:lvlText w:val="%3."/>
      <w:lvlJc w:val="right"/>
      <w:pPr>
        <w:ind w:left="2160" w:hanging="180"/>
      </w:pPr>
    </w:lvl>
    <w:lvl w:ilvl="3" w:tplc="6E2AA942" w:tentative="1">
      <w:start w:val="1"/>
      <w:numFmt w:val="decimal"/>
      <w:lvlText w:val="%4."/>
      <w:lvlJc w:val="left"/>
      <w:pPr>
        <w:ind w:left="2880" w:hanging="360"/>
      </w:pPr>
    </w:lvl>
    <w:lvl w:ilvl="4" w:tplc="D53E3758" w:tentative="1">
      <w:start w:val="1"/>
      <w:numFmt w:val="lowerLetter"/>
      <w:lvlText w:val="%5."/>
      <w:lvlJc w:val="left"/>
      <w:pPr>
        <w:ind w:left="3600" w:hanging="360"/>
      </w:pPr>
    </w:lvl>
    <w:lvl w:ilvl="5" w:tplc="BBC28A36" w:tentative="1">
      <w:start w:val="1"/>
      <w:numFmt w:val="lowerRoman"/>
      <w:lvlText w:val="%6."/>
      <w:lvlJc w:val="right"/>
      <w:pPr>
        <w:ind w:left="4320" w:hanging="180"/>
      </w:pPr>
    </w:lvl>
    <w:lvl w:ilvl="6" w:tplc="A19A3B22" w:tentative="1">
      <w:start w:val="1"/>
      <w:numFmt w:val="decimal"/>
      <w:lvlText w:val="%7."/>
      <w:lvlJc w:val="left"/>
      <w:pPr>
        <w:ind w:left="5040" w:hanging="360"/>
      </w:pPr>
    </w:lvl>
    <w:lvl w:ilvl="7" w:tplc="E570B7DE" w:tentative="1">
      <w:start w:val="1"/>
      <w:numFmt w:val="lowerLetter"/>
      <w:lvlText w:val="%8."/>
      <w:lvlJc w:val="left"/>
      <w:pPr>
        <w:ind w:left="5760" w:hanging="360"/>
      </w:pPr>
    </w:lvl>
    <w:lvl w:ilvl="8" w:tplc="74EAA3F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15045A4">
      <w:start w:val="1"/>
      <w:numFmt w:val="lowerRoman"/>
      <w:lvlText w:val="(%1)"/>
      <w:lvlJc w:val="left"/>
      <w:pPr>
        <w:ind w:left="1080" w:hanging="720"/>
      </w:pPr>
      <w:rPr>
        <w:rFonts w:hint="default"/>
      </w:rPr>
    </w:lvl>
    <w:lvl w:ilvl="1" w:tplc="20EE9168" w:tentative="1">
      <w:start w:val="1"/>
      <w:numFmt w:val="lowerLetter"/>
      <w:lvlText w:val="%2."/>
      <w:lvlJc w:val="left"/>
      <w:pPr>
        <w:ind w:left="1440" w:hanging="360"/>
      </w:pPr>
    </w:lvl>
    <w:lvl w:ilvl="2" w:tplc="B8DC69F6" w:tentative="1">
      <w:start w:val="1"/>
      <w:numFmt w:val="lowerRoman"/>
      <w:lvlText w:val="%3."/>
      <w:lvlJc w:val="right"/>
      <w:pPr>
        <w:ind w:left="2160" w:hanging="180"/>
      </w:pPr>
    </w:lvl>
    <w:lvl w:ilvl="3" w:tplc="6D5494EC" w:tentative="1">
      <w:start w:val="1"/>
      <w:numFmt w:val="decimal"/>
      <w:lvlText w:val="%4."/>
      <w:lvlJc w:val="left"/>
      <w:pPr>
        <w:ind w:left="2880" w:hanging="360"/>
      </w:pPr>
    </w:lvl>
    <w:lvl w:ilvl="4" w:tplc="8EA27AC8" w:tentative="1">
      <w:start w:val="1"/>
      <w:numFmt w:val="lowerLetter"/>
      <w:lvlText w:val="%5."/>
      <w:lvlJc w:val="left"/>
      <w:pPr>
        <w:ind w:left="3600" w:hanging="360"/>
      </w:pPr>
    </w:lvl>
    <w:lvl w:ilvl="5" w:tplc="D8AAB09A" w:tentative="1">
      <w:start w:val="1"/>
      <w:numFmt w:val="lowerRoman"/>
      <w:lvlText w:val="%6."/>
      <w:lvlJc w:val="right"/>
      <w:pPr>
        <w:ind w:left="4320" w:hanging="180"/>
      </w:pPr>
    </w:lvl>
    <w:lvl w:ilvl="6" w:tplc="A47A854E" w:tentative="1">
      <w:start w:val="1"/>
      <w:numFmt w:val="decimal"/>
      <w:lvlText w:val="%7."/>
      <w:lvlJc w:val="left"/>
      <w:pPr>
        <w:ind w:left="5040" w:hanging="360"/>
      </w:pPr>
    </w:lvl>
    <w:lvl w:ilvl="7" w:tplc="9ABA40AE" w:tentative="1">
      <w:start w:val="1"/>
      <w:numFmt w:val="lowerLetter"/>
      <w:lvlText w:val="%8."/>
      <w:lvlJc w:val="left"/>
      <w:pPr>
        <w:ind w:left="5760" w:hanging="360"/>
      </w:pPr>
    </w:lvl>
    <w:lvl w:ilvl="8" w:tplc="CECE517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7F6408A">
      <w:start w:val="1"/>
      <w:numFmt w:val="bullet"/>
      <w:pStyle w:val="ListBullet"/>
      <w:lvlText w:val=""/>
      <w:lvlJc w:val="left"/>
      <w:pPr>
        <w:ind w:left="720" w:hanging="360"/>
      </w:pPr>
      <w:rPr>
        <w:rFonts w:ascii="Symbol" w:hAnsi="Symbol" w:hint="default"/>
      </w:rPr>
    </w:lvl>
    <w:lvl w:ilvl="1" w:tplc="6CDA7960">
      <w:start w:val="1"/>
      <w:numFmt w:val="bullet"/>
      <w:pStyle w:val="ListBullet2"/>
      <w:lvlText w:val="o"/>
      <w:lvlJc w:val="left"/>
      <w:pPr>
        <w:ind w:left="1440" w:hanging="360"/>
      </w:pPr>
      <w:rPr>
        <w:rFonts w:ascii="Courier New" w:hAnsi="Courier New" w:cs="Courier New" w:hint="default"/>
      </w:rPr>
    </w:lvl>
    <w:lvl w:ilvl="2" w:tplc="C0FE40A2">
      <w:start w:val="1"/>
      <w:numFmt w:val="bullet"/>
      <w:lvlText w:val=""/>
      <w:lvlJc w:val="left"/>
      <w:pPr>
        <w:ind w:left="2160" w:hanging="360"/>
      </w:pPr>
      <w:rPr>
        <w:rFonts w:ascii="Wingdings" w:hAnsi="Wingdings" w:hint="default"/>
      </w:rPr>
    </w:lvl>
    <w:lvl w:ilvl="3" w:tplc="E75C606A">
      <w:start w:val="1"/>
      <w:numFmt w:val="bullet"/>
      <w:lvlText w:val=""/>
      <w:lvlJc w:val="left"/>
      <w:pPr>
        <w:ind w:left="2880" w:hanging="360"/>
      </w:pPr>
      <w:rPr>
        <w:rFonts w:ascii="Symbol" w:hAnsi="Symbol" w:hint="default"/>
      </w:rPr>
    </w:lvl>
    <w:lvl w:ilvl="4" w:tplc="45F422D0">
      <w:start w:val="1"/>
      <w:numFmt w:val="bullet"/>
      <w:lvlText w:val="o"/>
      <w:lvlJc w:val="left"/>
      <w:pPr>
        <w:ind w:left="3600" w:hanging="360"/>
      </w:pPr>
      <w:rPr>
        <w:rFonts w:ascii="Courier New" w:hAnsi="Courier New" w:cs="Courier New" w:hint="default"/>
      </w:rPr>
    </w:lvl>
    <w:lvl w:ilvl="5" w:tplc="0DC82540">
      <w:start w:val="1"/>
      <w:numFmt w:val="bullet"/>
      <w:pStyle w:val="ListBullet3"/>
      <w:lvlText w:val=""/>
      <w:lvlJc w:val="left"/>
      <w:pPr>
        <w:ind w:left="4320" w:hanging="360"/>
      </w:pPr>
      <w:rPr>
        <w:rFonts w:ascii="Wingdings" w:hAnsi="Wingdings" w:hint="default"/>
      </w:rPr>
    </w:lvl>
    <w:lvl w:ilvl="6" w:tplc="67FCC3EE">
      <w:start w:val="1"/>
      <w:numFmt w:val="bullet"/>
      <w:lvlText w:val=""/>
      <w:lvlJc w:val="left"/>
      <w:pPr>
        <w:ind w:left="5040" w:hanging="360"/>
      </w:pPr>
      <w:rPr>
        <w:rFonts w:ascii="Symbol" w:hAnsi="Symbol" w:hint="default"/>
      </w:rPr>
    </w:lvl>
    <w:lvl w:ilvl="7" w:tplc="356619C6">
      <w:start w:val="1"/>
      <w:numFmt w:val="bullet"/>
      <w:lvlText w:val="o"/>
      <w:lvlJc w:val="left"/>
      <w:pPr>
        <w:ind w:left="5760" w:hanging="360"/>
      </w:pPr>
      <w:rPr>
        <w:rFonts w:ascii="Courier New" w:hAnsi="Courier New" w:cs="Courier New" w:hint="default"/>
      </w:rPr>
    </w:lvl>
    <w:lvl w:ilvl="8" w:tplc="2FD20026">
      <w:start w:val="1"/>
      <w:numFmt w:val="bullet"/>
      <w:lvlText w:val=""/>
      <w:lvlJc w:val="left"/>
      <w:pPr>
        <w:ind w:left="6480" w:hanging="360"/>
      </w:pPr>
      <w:rPr>
        <w:rFonts w:ascii="Wingdings" w:hAnsi="Wingdings" w:hint="default"/>
      </w:rPr>
    </w:lvl>
  </w:abstractNum>
  <w:abstractNum w:abstractNumId="20" w15:restartNumberingAfterBreak="0">
    <w:nsid w:val="3D7917F0"/>
    <w:multiLevelType w:val="hybridMultilevel"/>
    <w:tmpl w:val="01C66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7F7E982C">
      <w:start w:val="1"/>
      <w:numFmt w:val="bullet"/>
      <w:lvlText w:val=""/>
      <w:lvlJc w:val="left"/>
      <w:pPr>
        <w:ind w:left="360" w:hanging="360"/>
      </w:pPr>
      <w:rPr>
        <w:rFonts w:ascii="Symbol" w:hAnsi="Symbol" w:hint="default"/>
      </w:rPr>
    </w:lvl>
    <w:lvl w:ilvl="1" w:tplc="4080C818" w:tentative="1">
      <w:start w:val="1"/>
      <w:numFmt w:val="bullet"/>
      <w:lvlText w:val="o"/>
      <w:lvlJc w:val="left"/>
      <w:pPr>
        <w:ind w:left="1080" w:hanging="360"/>
      </w:pPr>
      <w:rPr>
        <w:rFonts w:ascii="Courier New" w:hAnsi="Courier New" w:cs="Courier New" w:hint="default"/>
      </w:rPr>
    </w:lvl>
    <w:lvl w:ilvl="2" w:tplc="D0C23042" w:tentative="1">
      <w:start w:val="1"/>
      <w:numFmt w:val="bullet"/>
      <w:lvlText w:val=""/>
      <w:lvlJc w:val="left"/>
      <w:pPr>
        <w:ind w:left="1800" w:hanging="360"/>
      </w:pPr>
      <w:rPr>
        <w:rFonts w:ascii="Wingdings" w:hAnsi="Wingdings" w:hint="default"/>
      </w:rPr>
    </w:lvl>
    <w:lvl w:ilvl="3" w:tplc="A57E3ACA" w:tentative="1">
      <w:start w:val="1"/>
      <w:numFmt w:val="bullet"/>
      <w:lvlText w:val=""/>
      <w:lvlJc w:val="left"/>
      <w:pPr>
        <w:ind w:left="2520" w:hanging="360"/>
      </w:pPr>
      <w:rPr>
        <w:rFonts w:ascii="Symbol" w:hAnsi="Symbol" w:hint="default"/>
      </w:rPr>
    </w:lvl>
    <w:lvl w:ilvl="4" w:tplc="E1AAE674" w:tentative="1">
      <w:start w:val="1"/>
      <w:numFmt w:val="bullet"/>
      <w:lvlText w:val="o"/>
      <w:lvlJc w:val="left"/>
      <w:pPr>
        <w:ind w:left="3240" w:hanging="360"/>
      </w:pPr>
      <w:rPr>
        <w:rFonts w:ascii="Courier New" w:hAnsi="Courier New" w:cs="Courier New" w:hint="default"/>
      </w:rPr>
    </w:lvl>
    <w:lvl w:ilvl="5" w:tplc="7EB0BA94" w:tentative="1">
      <w:start w:val="1"/>
      <w:numFmt w:val="bullet"/>
      <w:lvlText w:val=""/>
      <w:lvlJc w:val="left"/>
      <w:pPr>
        <w:ind w:left="3960" w:hanging="360"/>
      </w:pPr>
      <w:rPr>
        <w:rFonts w:ascii="Wingdings" w:hAnsi="Wingdings" w:hint="default"/>
      </w:rPr>
    </w:lvl>
    <w:lvl w:ilvl="6" w:tplc="42145FA0" w:tentative="1">
      <w:start w:val="1"/>
      <w:numFmt w:val="bullet"/>
      <w:lvlText w:val=""/>
      <w:lvlJc w:val="left"/>
      <w:pPr>
        <w:ind w:left="4680" w:hanging="360"/>
      </w:pPr>
      <w:rPr>
        <w:rFonts w:ascii="Symbol" w:hAnsi="Symbol" w:hint="default"/>
      </w:rPr>
    </w:lvl>
    <w:lvl w:ilvl="7" w:tplc="05280938" w:tentative="1">
      <w:start w:val="1"/>
      <w:numFmt w:val="bullet"/>
      <w:lvlText w:val="o"/>
      <w:lvlJc w:val="left"/>
      <w:pPr>
        <w:ind w:left="5400" w:hanging="360"/>
      </w:pPr>
      <w:rPr>
        <w:rFonts w:ascii="Courier New" w:hAnsi="Courier New" w:cs="Courier New" w:hint="default"/>
      </w:rPr>
    </w:lvl>
    <w:lvl w:ilvl="8" w:tplc="FDB0DB2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6629EA4">
      <w:start w:val="1"/>
      <w:numFmt w:val="lowerRoman"/>
      <w:lvlText w:val="(%1)"/>
      <w:lvlJc w:val="left"/>
      <w:pPr>
        <w:ind w:left="1080" w:hanging="720"/>
      </w:pPr>
      <w:rPr>
        <w:rFonts w:hint="default"/>
      </w:rPr>
    </w:lvl>
    <w:lvl w:ilvl="1" w:tplc="73C49C4A" w:tentative="1">
      <w:start w:val="1"/>
      <w:numFmt w:val="lowerLetter"/>
      <w:lvlText w:val="%2."/>
      <w:lvlJc w:val="left"/>
      <w:pPr>
        <w:ind w:left="1440" w:hanging="360"/>
      </w:pPr>
    </w:lvl>
    <w:lvl w:ilvl="2" w:tplc="58D2E42A" w:tentative="1">
      <w:start w:val="1"/>
      <w:numFmt w:val="lowerRoman"/>
      <w:lvlText w:val="%3."/>
      <w:lvlJc w:val="right"/>
      <w:pPr>
        <w:ind w:left="2160" w:hanging="180"/>
      </w:pPr>
    </w:lvl>
    <w:lvl w:ilvl="3" w:tplc="BA222590" w:tentative="1">
      <w:start w:val="1"/>
      <w:numFmt w:val="decimal"/>
      <w:lvlText w:val="%4."/>
      <w:lvlJc w:val="left"/>
      <w:pPr>
        <w:ind w:left="2880" w:hanging="360"/>
      </w:pPr>
    </w:lvl>
    <w:lvl w:ilvl="4" w:tplc="8D823F98" w:tentative="1">
      <w:start w:val="1"/>
      <w:numFmt w:val="lowerLetter"/>
      <w:lvlText w:val="%5."/>
      <w:lvlJc w:val="left"/>
      <w:pPr>
        <w:ind w:left="3600" w:hanging="360"/>
      </w:pPr>
    </w:lvl>
    <w:lvl w:ilvl="5" w:tplc="31B67108" w:tentative="1">
      <w:start w:val="1"/>
      <w:numFmt w:val="lowerRoman"/>
      <w:lvlText w:val="%6."/>
      <w:lvlJc w:val="right"/>
      <w:pPr>
        <w:ind w:left="4320" w:hanging="180"/>
      </w:pPr>
    </w:lvl>
    <w:lvl w:ilvl="6" w:tplc="CFFEBFAC" w:tentative="1">
      <w:start w:val="1"/>
      <w:numFmt w:val="decimal"/>
      <w:lvlText w:val="%7."/>
      <w:lvlJc w:val="left"/>
      <w:pPr>
        <w:ind w:left="5040" w:hanging="360"/>
      </w:pPr>
    </w:lvl>
    <w:lvl w:ilvl="7" w:tplc="DD94FB52" w:tentative="1">
      <w:start w:val="1"/>
      <w:numFmt w:val="lowerLetter"/>
      <w:lvlText w:val="%8."/>
      <w:lvlJc w:val="left"/>
      <w:pPr>
        <w:ind w:left="5760" w:hanging="360"/>
      </w:pPr>
    </w:lvl>
    <w:lvl w:ilvl="8" w:tplc="0302D55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6622A30">
      <w:start w:val="1"/>
      <w:numFmt w:val="lowerRoman"/>
      <w:lvlText w:val="(%1)"/>
      <w:lvlJc w:val="left"/>
      <w:pPr>
        <w:ind w:left="1080" w:hanging="720"/>
      </w:pPr>
      <w:rPr>
        <w:rFonts w:hint="default"/>
      </w:rPr>
    </w:lvl>
    <w:lvl w:ilvl="1" w:tplc="D152CB98" w:tentative="1">
      <w:start w:val="1"/>
      <w:numFmt w:val="lowerLetter"/>
      <w:lvlText w:val="%2."/>
      <w:lvlJc w:val="left"/>
      <w:pPr>
        <w:ind w:left="1440" w:hanging="360"/>
      </w:pPr>
    </w:lvl>
    <w:lvl w:ilvl="2" w:tplc="1D5E169A" w:tentative="1">
      <w:start w:val="1"/>
      <w:numFmt w:val="lowerRoman"/>
      <w:lvlText w:val="%3."/>
      <w:lvlJc w:val="right"/>
      <w:pPr>
        <w:ind w:left="2160" w:hanging="180"/>
      </w:pPr>
    </w:lvl>
    <w:lvl w:ilvl="3" w:tplc="57B06F30" w:tentative="1">
      <w:start w:val="1"/>
      <w:numFmt w:val="decimal"/>
      <w:lvlText w:val="%4."/>
      <w:lvlJc w:val="left"/>
      <w:pPr>
        <w:ind w:left="2880" w:hanging="360"/>
      </w:pPr>
    </w:lvl>
    <w:lvl w:ilvl="4" w:tplc="FF5CF0EA" w:tentative="1">
      <w:start w:val="1"/>
      <w:numFmt w:val="lowerLetter"/>
      <w:lvlText w:val="%5."/>
      <w:lvlJc w:val="left"/>
      <w:pPr>
        <w:ind w:left="3600" w:hanging="360"/>
      </w:pPr>
    </w:lvl>
    <w:lvl w:ilvl="5" w:tplc="E4EE2812" w:tentative="1">
      <w:start w:val="1"/>
      <w:numFmt w:val="lowerRoman"/>
      <w:lvlText w:val="%6."/>
      <w:lvlJc w:val="right"/>
      <w:pPr>
        <w:ind w:left="4320" w:hanging="180"/>
      </w:pPr>
    </w:lvl>
    <w:lvl w:ilvl="6" w:tplc="7FDE0B70" w:tentative="1">
      <w:start w:val="1"/>
      <w:numFmt w:val="decimal"/>
      <w:lvlText w:val="%7."/>
      <w:lvlJc w:val="left"/>
      <w:pPr>
        <w:ind w:left="5040" w:hanging="360"/>
      </w:pPr>
    </w:lvl>
    <w:lvl w:ilvl="7" w:tplc="31FE4094" w:tentative="1">
      <w:start w:val="1"/>
      <w:numFmt w:val="lowerLetter"/>
      <w:lvlText w:val="%8."/>
      <w:lvlJc w:val="left"/>
      <w:pPr>
        <w:ind w:left="5760" w:hanging="360"/>
      </w:pPr>
    </w:lvl>
    <w:lvl w:ilvl="8" w:tplc="DD082C3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5941A16">
      <w:start w:val="1"/>
      <w:numFmt w:val="lowerRoman"/>
      <w:lvlText w:val="(%1)"/>
      <w:lvlJc w:val="left"/>
      <w:pPr>
        <w:ind w:left="1080" w:hanging="720"/>
      </w:pPr>
      <w:rPr>
        <w:rFonts w:hint="default"/>
        <w:b w:val="0"/>
      </w:rPr>
    </w:lvl>
    <w:lvl w:ilvl="1" w:tplc="1800163C" w:tentative="1">
      <w:start w:val="1"/>
      <w:numFmt w:val="lowerLetter"/>
      <w:lvlText w:val="%2."/>
      <w:lvlJc w:val="left"/>
      <w:pPr>
        <w:ind w:left="1440" w:hanging="360"/>
      </w:pPr>
    </w:lvl>
    <w:lvl w:ilvl="2" w:tplc="8156440C" w:tentative="1">
      <w:start w:val="1"/>
      <w:numFmt w:val="lowerRoman"/>
      <w:lvlText w:val="%3."/>
      <w:lvlJc w:val="right"/>
      <w:pPr>
        <w:ind w:left="2160" w:hanging="180"/>
      </w:pPr>
    </w:lvl>
    <w:lvl w:ilvl="3" w:tplc="EBBC112E" w:tentative="1">
      <w:start w:val="1"/>
      <w:numFmt w:val="decimal"/>
      <w:lvlText w:val="%4."/>
      <w:lvlJc w:val="left"/>
      <w:pPr>
        <w:ind w:left="2880" w:hanging="360"/>
      </w:pPr>
    </w:lvl>
    <w:lvl w:ilvl="4" w:tplc="81D06A5A" w:tentative="1">
      <w:start w:val="1"/>
      <w:numFmt w:val="lowerLetter"/>
      <w:lvlText w:val="%5."/>
      <w:lvlJc w:val="left"/>
      <w:pPr>
        <w:ind w:left="3600" w:hanging="360"/>
      </w:pPr>
    </w:lvl>
    <w:lvl w:ilvl="5" w:tplc="754C690A" w:tentative="1">
      <w:start w:val="1"/>
      <w:numFmt w:val="lowerRoman"/>
      <w:lvlText w:val="%6."/>
      <w:lvlJc w:val="right"/>
      <w:pPr>
        <w:ind w:left="4320" w:hanging="180"/>
      </w:pPr>
    </w:lvl>
    <w:lvl w:ilvl="6" w:tplc="16D683BC" w:tentative="1">
      <w:start w:val="1"/>
      <w:numFmt w:val="decimal"/>
      <w:lvlText w:val="%7."/>
      <w:lvlJc w:val="left"/>
      <w:pPr>
        <w:ind w:left="5040" w:hanging="360"/>
      </w:pPr>
    </w:lvl>
    <w:lvl w:ilvl="7" w:tplc="2A648B82" w:tentative="1">
      <w:start w:val="1"/>
      <w:numFmt w:val="lowerLetter"/>
      <w:lvlText w:val="%8."/>
      <w:lvlJc w:val="left"/>
      <w:pPr>
        <w:ind w:left="5760" w:hanging="360"/>
      </w:pPr>
    </w:lvl>
    <w:lvl w:ilvl="8" w:tplc="606ED0A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2B28C52">
      <w:start w:val="1"/>
      <w:numFmt w:val="lowerRoman"/>
      <w:lvlText w:val="(%1)"/>
      <w:lvlJc w:val="left"/>
      <w:pPr>
        <w:ind w:left="1080" w:hanging="720"/>
      </w:pPr>
      <w:rPr>
        <w:rFonts w:hint="default"/>
        <w:b w:val="0"/>
      </w:rPr>
    </w:lvl>
    <w:lvl w:ilvl="1" w:tplc="92CC201E" w:tentative="1">
      <w:start w:val="1"/>
      <w:numFmt w:val="lowerLetter"/>
      <w:lvlText w:val="%2."/>
      <w:lvlJc w:val="left"/>
      <w:pPr>
        <w:ind w:left="1440" w:hanging="360"/>
      </w:pPr>
    </w:lvl>
    <w:lvl w:ilvl="2" w:tplc="93886E30" w:tentative="1">
      <w:start w:val="1"/>
      <w:numFmt w:val="lowerRoman"/>
      <w:lvlText w:val="%3."/>
      <w:lvlJc w:val="right"/>
      <w:pPr>
        <w:ind w:left="2160" w:hanging="180"/>
      </w:pPr>
    </w:lvl>
    <w:lvl w:ilvl="3" w:tplc="BC349A1C" w:tentative="1">
      <w:start w:val="1"/>
      <w:numFmt w:val="decimal"/>
      <w:lvlText w:val="%4."/>
      <w:lvlJc w:val="left"/>
      <w:pPr>
        <w:ind w:left="2880" w:hanging="360"/>
      </w:pPr>
    </w:lvl>
    <w:lvl w:ilvl="4" w:tplc="9340A03C" w:tentative="1">
      <w:start w:val="1"/>
      <w:numFmt w:val="lowerLetter"/>
      <w:lvlText w:val="%5."/>
      <w:lvlJc w:val="left"/>
      <w:pPr>
        <w:ind w:left="3600" w:hanging="360"/>
      </w:pPr>
    </w:lvl>
    <w:lvl w:ilvl="5" w:tplc="A0C63ABC" w:tentative="1">
      <w:start w:val="1"/>
      <w:numFmt w:val="lowerRoman"/>
      <w:lvlText w:val="%6."/>
      <w:lvlJc w:val="right"/>
      <w:pPr>
        <w:ind w:left="4320" w:hanging="180"/>
      </w:pPr>
    </w:lvl>
    <w:lvl w:ilvl="6" w:tplc="B142A7E0" w:tentative="1">
      <w:start w:val="1"/>
      <w:numFmt w:val="decimal"/>
      <w:lvlText w:val="%7."/>
      <w:lvlJc w:val="left"/>
      <w:pPr>
        <w:ind w:left="5040" w:hanging="360"/>
      </w:pPr>
    </w:lvl>
    <w:lvl w:ilvl="7" w:tplc="F12EF32C" w:tentative="1">
      <w:start w:val="1"/>
      <w:numFmt w:val="lowerLetter"/>
      <w:lvlText w:val="%8."/>
      <w:lvlJc w:val="left"/>
      <w:pPr>
        <w:ind w:left="5760" w:hanging="360"/>
      </w:pPr>
    </w:lvl>
    <w:lvl w:ilvl="8" w:tplc="8646D3E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8A2EAA4">
      <w:start w:val="1"/>
      <w:numFmt w:val="decimal"/>
      <w:lvlText w:val="%1."/>
      <w:lvlJc w:val="left"/>
      <w:pPr>
        <w:ind w:left="360" w:hanging="360"/>
      </w:pPr>
      <w:rPr>
        <w:rFonts w:hint="default"/>
      </w:rPr>
    </w:lvl>
    <w:lvl w:ilvl="1" w:tplc="26D870AC" w:tentative="1">
      <w:start w:val="1"/>
      <w:numFmt w:val="lowerLetter"/>
      <w:lvlText w:val="%2."/>
      <w:lvlJc w:val="left"/>
      <w:pPr>
        <w:ind w:left="1080" w:hanging="360"/>
      </w:pPr>
    </w:lvl>
    <w:lvl w:ilvl="2" w:tplc="E88E5302" w:tentative="1">
      <w:start w:val="1"/>
      <w:numFmt w:val="lowerRoman"/>
      <w:lvlText w:val="%3."/>
      <w:lvlJc w:val="right"/>
      <w:pPr>
        <w:ind w:left="1800" w:hanging="180"/>
      </w:pPr>
    </w:lvl>
    <w:lvl w:ilvl="3" w:tplc="0EFE8730" w:tentative="1">
      <w:start w:val="1"/>
      <w:numFmt w:val="decimal"/>
      <w:lvlText w:val="%4."/>
      <w:lvlJc w:val="left"/>
      <w:pPr>
        <w:ind w:left="2520" w:hanging="360"/>
      </w:pPr>
    </w:lvl>
    <w:lvl w:ilvl="4" w:tplc="BE346D20" w:tentative="1">
      <w:start w:val="1"/>
      <w:numFmt w:val="lowerLetter"/>
      <w:lvlText w:val="%5."/>
      <w:lvlJc w:val="left"/>
      <w:pPr>
        <w:ind w:left="3240" w:hanging="360"/>
      </w:pPr>
    </w:lvl>
    <w:lvl w:ilvl="5" w:tplc="EB52510C" w:tentative="1">
      <w:start w:val="1"/>
      <w:numFmt w:val="lowerRoman"/>
      <w:lvlText w:val="%6."/>
      <w:lvlJc w:val="right"/>
      <w:pPr>
        <w:ind w:left="3960" w:hanging="180"/>
      </w:pPr>
    </w:lvl>
    <w:lvl w:ilvl="6" w:tplc="903A8470" w:tentative="1">
      <w:start w:val="1"/>
      <w:numFmt w:val="decimal"/>
      <w:lvlText w:val="%7."/>
      <w:lvlJc w:val="left"/>
      <w:pPr>
        <w:ind w:left="4680" w:hanging="360"/>
      </w:pPr>
    </w:lvl>
    <w:lvl w:ilvl="7" w:tplc="1D02411A" w:tentative="1">
      <w:start w:val="1"/>
      <w:numFmt w:val="lowerLetter"/>
      <w:lvlText w:val="%8."/>
      <w:lvlJc w:val="left"/>
      <w:pPr>
        <w:ind w:left="5400" w:hanging="360"/>
      </w:pPr>
    </w:lvl>
    <w:lvl w:ilvl="8" w:tplc="D6226D2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B62A36A">
      <w:start w:val="1"/>
      <w:numFmt w:val="lowerRoman"/>
      <w:lvlText w:val="(%1)"/>
      <w:lvlJc w:val="left"/>
      <w:pPr>
        <w:ind w:left="1080" w:hanging="720"/>
      </w:pPr>
      <w:rPr>
        <w:rFonts w:hint="default"/>
      </w:rPr>
    </w:lvl>
    <w:lvl w:ilvl="1" w:tplc="94C006F0" w:tentative="1">
      <w:start w:val="1"/>
      <w:numFmt w:val="lowerLetter"/>
      <w:lvlText w:val="%2."/>
      <w:lvlJc w:val="left"/>
      <w:pPr>
        <w:ind w:left="1440" w:hanging="360"/>
      </w:pPr>
    </w:lvl>
    <w:lvl w:ilvl="2" w:tplc="7E341CFE" w:tentative="1">
      <w:start w:val="1"/>
      <w:numFmt w:val="lowerRoman"/>
      <w:lvlText w:val="%3."/>
      <w:lvlJc w:val="right"/>
      <w:pPr>
        <w:ind w:left="2160" w:hanging="180"/>
      </w:pPr>
    </w:lvl>
    <w:lvl w:ilvl="3" w:tplc="954AB68C" w:tentative="1">
      <w:start w:val="1"/>
      <w:numFmt w:val="decimal"/>
      <w:lvlText w:val="%4."/>
      <w:lvlJc w:val="left"/>
      <w:pPr>
        <w:ind w:left="2880" w:hanging="360"/>
      </w:pPr>
    </w:lvl>
    <w:lvl w:ilvl="4" w:tplc="C298F174" w:tentative="1">
      <w:start w:val="1"/>
      <w:numFmt w:val="lowerLetter"/>
      <w:lvlText w:val="%5."/>
      <w:lvlJc w:val="left"/>
      <w:pPr>
        <w:ind w:left="3600" w:hanging="360"/>
      </w:pPr>
    </w:lvl>
    <w:lvl w:ilvl="5" w:tplc="7E223B12" w:tentative="1">
      <w:start w:val="1"/>
      <w:numFmt w:val="lowerRoman"/>
      <w:lvlText w:val="%6."/>
      <w:lvlJc w:val="right"/>
      <w:pPr>
        <w:ind w:left="4320" w:hanging="180"/>
      </w:pPr>
    </w:lvl>
    <w:lvl w:ilvl="6" w:tplc="9A5A1932" w:tentative="1">
      <w:start w:val="1"/>
      <w:numFmt w:val="decimal"/>
      <w:lvlText w:val="%7."/>
      <w:lvlJc w:val="left"/>
      <w:pPr>
        <w:ind w:left="5040" w:hanging="360"/>
      </w:pPr>
    </w:lvl>
    <w:lvl w:ilvl="7" w:tplc="E3C218C6" w:tentative="1">
      <w:start w:val="1"/>
      <w:numFmt w:val="lowerLetter"/>
      <w:lvlText w:val="%8."/>
      <w:lvlJc w:val="left"/>
      <w:pPr>
        <w:ind w:left="5760" w:hanging="360"/>
      </w:pPr>
    </w:lvl>
    <w:lvl w:ilvl="8" w:tplc="A418BEB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03AD9A8">
      <w:start w:val="1"/>
      <w:numFmt w:val="decimal"/>
      <w:lvlText w:val="%1."/>
      <w:lvlJc w:val="left"/>
      <w:pPr>
        <w:ind w:left="360" w:hanging="360"/>
      </w:pPr>
    </w:lvl>
    <w:lvl w:ilvl="1" w:tplc="C42C4376" w:tentative="1">
      <w:start w:val="1"/>
      <w:numFmt w:val="lowerLetter"/>
      <w:lvlText w:val="%2."/>
      <w:lvlJc w:val="left"/>
      <w:pPr>
        <w:ind w:left="1080" w:hanging="360"/>
      </w:pPr>
    </w:lvl>
    <w:lvl w:ilvl="2" w:tplc="830A7D78" w:tentative="1">
      <w:start w:val="1"/>
      <w:numFmt w:val="lowerRoman"/>
      <w:lvlText w:val="%3."/>
      <w:lvlJc w:val="right"/>
      <w:pPr>
        <w:ind w:left="1800" w:hanging="180"/>
      </w:pPr>
    </w:lvl>
    <w:lvl w:ilvl="3" w:tplc="C1FA3AB8" w:tentative="1">
      <w:start w:val="1"/>
      <w:numFmt w:val="decimal"/>
      <w:lvlText w:val="%4."/>
      <w:lvlJc w:val="left"/>
      <w:pPr>
        <w:ind w:left="2520" w:hanging="360"/>
      </w:pPr>
    </w:lvl>
    <w:lvl w:ilvl="4" w:tplc="1FAEAAB4" w:tentative="1">
      <w:start w:val="1"/>
      <w:numFmt w:val="lowerLetter"/>
      <w:lvlText w:val="%5."/>
      <w:lvlJc w:val="left"/>
      <w:pPr>
        <w:ind w:left="3240" w:hanging="360"/>
      </w:pPr>
    </w:lvl>
    <w:lvl w:ilvl="5" w:tplc="645C991A" w:tentative="1">
      <w:start w:val="1"/>
      <w:numFmt w:val="lowerRoman"/>
      <w:lvlText w:val="%6."/>
      <w:lvlJc w:val="right"/>
      <w:pPr>
        <w:ind w:left="3960" w:hanging="180"/>
      </w:pPr>
    </w:lvl>
    <w:lvl w:ilvl="6" w:tplc="19261394" w:tentative="1">
      <w:start w:val="1"/>
      <w:numFmt w:val="decimal"/>
      <w:lvlText w:val="%7."/>
      <w:lvlJc w:val="left"/>
      <w:pPr>
        <w:ind w:left="4680" w:hanging="360"/>
      </w:pPr>
    </w:lvl>
    <w:lvl w:ilvl="7" w:tplc="5492EC28" w:tentative="1">
      <w:start w:val="1"/>
      <w:numFmt w:val="lowerLetter"/>
      <w:lvlText w:val="%8."/>
      <w:lvlJc w:val="left"/>
      <w:pPr>
        <w:ind w:left="5400" w:hanging="360"/>
      </w:pPr>
    </w:lvl>
    <w:lvl w:ilvl="8" w:tplc="4EEC439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DF2EE94">
      <w:start w:val="1"/>
      <w:numFmt w:val="lowerRoman"/>
      <w:lvlText w:val="(%1)"/>
      <w:lvlJc w:val="left"/>
      <w:pPr>
        <w:ind w:left="1080" w:hanging="720"/>
      </w:pPr>
      <w:rPr>
        <w:rFonts w:hint="default"/>
        <w:b w:val="0"/>
      </w:rPr>
    </w:lvl>
    <w:lvl w:ilvl="1" w:tplc="29D06C14" w:tentative="1">
      <w:start w:val="1"/>
      <w:numFmt w:val="lowerLetter"/>
      <w:lvlText w:val="%2."/>
      <w:lvlJc w:val="left"/>
      <w:pPr>
        <w:ind w:left="1440" w:hanging="360"/>
      </w:pPr>
    </w:lvl>
    <w:lvl w:ilvl="2" w:tplc="ADB6C582" w:tentative="1">
      <w:start w:val="1"/>
      <w:numFmt w:val="lowerRoman"/>
      <w:lvlText w:val="%3."/>
      <w:lvlJc w:val="right"/>
      <w:pPr>
        <w:ind w:left="2160" w:hanging="180"/>
      </w:pPr>
    </w:lvl>
    <w:lvl w:ilvl="3" w:tplc="988EEACE" w:tentative="1">
      <w:start w:val="1"/>
      <w:numFmt w:val="decimal"/>
      <w:lvlText w:val="%4."/>
      <w:lvlJc w:val="left"/>
      <w:pPr>
        <w:ind w:left="2880" w:hanging="360"/>
      </w:pPr>
    </w:lvl>
    <w:lvl w:ilvl="4" w:tplc="625036A6" w:tentative="1">
      <w:start w:val="1"/>
      <w:numFmt w:val="lowerLetter"/>
      <w:lvlText w:val="%5."/>
      <w:lvlJc w:val="left"/>
      <w:pPr>
        <w:ind w:left="3600" w:hanging="360"/>
      </w:pPr>
    </w:lvl>
    <w:lvl w:ilvl="5" w:tplc="FE408B3E" w:tentative="1">
      <w:start w:val="1"/>
      <w:numFmt w:val="lowerRoman"/>
      <w:lvlText w:val="%6."/>
      <w:lvlJc w:val="right"/>
      <w:pPr>
        <w:ind w:left="4320" w:hanging="180"/>
      </w:pPr>
    </w:lvl>
    <w:lvl w:ilvl="6" w:tplc="6D909E2A" w:tentative="1">
      <w:start w:val="1"/>
      <w:numFmt w:val="decimal"/>
      <w:lvlText w:val="%7."/>
      <w:lvlJc w:val="left"/>
      <w:pPr>
        <w:ind w:left="5040" w:hanging="360"/>
      </w:pPr>
    </w:lvl>
    <w:lvl w:ilvl="7" w:tplc="4DC85D62" w:tentative="1">
      <w:start w:val="1"/>
      <w:numFmt w:val="lowerLetter"/>
      <w:lvlText w:val="%8."/>
      <w:lvlJc w:val="left"/>
      <w:pPr>
        <w:ind w:left="5760" w:hanging="360"/>
      </w:pPr>
    </w:lvl>
    <w:lvl w:ilvl="8" w:tplc="DD56ABC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3102406">
      <w:start w:val="1"/>
      <w:numFmt w:val="lowerRoman"/>
      <w:lvlText w:val="(%1)"/>
      <w:lvlJc w:val="left"/>
      <w:pPr>
        <w:ind w:left="1080" w:hanging="720"/>
      </w:pPr>
      <w:rPr>
        <w:rFonts w:hint="default"/>
      </w:rPr>
    </w:lvl>
    <w:lvl w:ilvl="1" w:tplc="4336FC0A" w:tentative="1">
      <w:start w:val="1"/>
      <w:numFmt w:val="lowerLetter"/>
      <w:lvlText w:val="%2."/>
      <w:lvlJc w:val="left"/>
      <w:pPr>
        <w:ind w:left="1440" w:hanging="360"/>
      </w:pPr>
    </w:lvl>
    <w:lvl w:ilvl="2" w:tplc="D650567E" w:tentative="1">
      <w:start w:val="1"/>
      <w:numFmt w:val="lowerRoman"/>
      <w:lvlText w:val="%3."/>
      <w:lvlJc w:val="right"/>
      <w:pPr>
        <w:ind w:left="2160" w:hanging="180"/>
      </w:pPr>
    </w:lvl>
    <w:lvl w:ilvl="3" w:tplc="7AB4B176" w:tentative="1">
      <w:start w:val="1"/>
      <w:numFmt w:val="decimal"/>
      <w:lvlText w:val="%4."/>
      <w:lvlJc w:val="left"/>
      <w:pPr>
        <w:ind w:left="2880" w:hanging="360"/>
      </w:pPr>
    </w:lvl>
    <w:lvl w:ilvl="4" w:tplc="B3C05F74" w:tentative="1">
      <w:start w:val="1"/>
      <w:numFmt w:val="lowerLetter"/>
      <w:lvlText w:val="%5."/>
      <w:lvlJc w:val="left"/>
      <w:pPr>
        <w:ind w:left="3600" w:hanging="360"/>
      </w:pPr>
    </w:lvl>
    <w:lvl w:ilvl="5" w:tplc="4518F8A8" w:tentative="1">
      <w:start w:val="1"/>
      <w:numFmt w:val="lowerRoman"/>
      <w:lvlText w:val="%6."/>
      <w:lvlJc w:val="right"/>
      <w:pPr>
        <w:ind w:left="4320" w:hanging="180"/>
      </w:pPr>
    </w:lvl>
    <w:lvl w:ilvl="6" w:tplc="0CACA732" w:tentative="1">
      <w:start w:val="1"/>
      <w:numFmt w:val="decimal"/>
      <w:lvlText w:val="%7."/>
      <w:lvlJc w:val="left"/>
      <w:pPr>
        <w:ind w:left="5040" w:hanging="360"/>
      </w:pPr>
    </w:lvl>
    <w:lvl w:ilvl="7" w:tplc="AE208DF2" w:tentative="1">
      <w:start w:val="1"/>
      <w:numFmt w:val="lowerLetter"/>
      <w:lvlText w:val="%8."/>
      <w:lvlJc w:val="left"/>
      <w:pPr>
        <w:ind w:left="5760" w:hanging="360"/>
      </w:pPr>
    </w:lvl>
    <w:lvl w:ilvl="8" w:tplc="1AB4B08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6D6FC76">
      <w:start w:val="1"/>
      <w:numFmt w:val="lowerRoman"/>
      <w:lvlText w:val="(%1)"/>
      <w:lvlJc w:val="left"/>
      <w:pPr>
        <w:ind w:left="1080" w:hanging="720"/>
      </w:pPr>
      <w:rPr>
        <w:rFonts w:hint="default"/>
      </w:rPr>
    </w:lvl>
    <w:lvl w:ilvl="1" w:tplc="F252F748" w:tentative="1">
      <w:start w:val="1"/>
      <w:numFmt w:val="lowerLetter"/>
      <w:lvlText w:val="%2."/>
      <w:lvlJc w:val="left"/>
      <w:pPr>
        <w:ind w:left="1440" w:hanging="360"/>
      </w:pPr>
    </w:lvl>
    <w:lvl w:ilvl="2" w:tplc="4B543680" w:tentative="1">
      <w:start w:val="1"/>
      <w:numFmt w:val="lowerRoman"/>
      <w:lvlText w:val="%3."/>
      <w:lvlJc w:val="right"/>
      <w:pPr>
        <w:ind w:left="2160" w:hanging="180"/>
      </w:pPr>
    </w:lvl>
    <w:lvl w:ilvl="3" w:tplc="1B1083CA" w:tentative="1">
      <w:start w:val="1"/>
      <w:numFmt w:val="decimal"/>
      <w:lvlText w:val="%4."/>
      <w:lvlJc w:val="left"/>
      <w:pPr>
        <w:ind w:left="2880" w:hanging="360"/>
      </w:pPr>
    </w:lvl>
    <w:lvl w:ilvl="4" w:tplc="52B08E06" w:tentative="1">
      <w:start w:val="1"/>
      <w:numFmt w:val="lowerLetter"/>
      <w:lvlText w:val="%5."/>
      <w:lvlJc w:val="left"/>
      <w:pPr>
        <w:ind w:left="3600" w:hanging="360"/>
      </w:pPr>
    </w:lvl>
    <w:lvl w:ilvl="5" w:tplc="FCFCF6B6" w:tentative="1">
      <w:start w:val="1"/>
      <w:numFmt w:val="lowerRoman"/>
      <w:lvlText w:val="%6."/>
      <w:lvlJc w:val="right"/>
      <w:pPr>
        <w:ind w:left="4320" w:hanging="180"/>
      </w:pPr>
    </w:lvl>
    <w:lvl w:ilvl="6" w:tplc="4B8A6CDA" w:tentative="1">
      <w:start w:val="1"/>
      <w:numFmt w:val="decimal"/>
      <w:lvlText w:val="%7."/>
      <w:lvlJc w:val="left"/>
      <w:pPr>
        <w:ind w:left="5040" w:hanging="360"/>
      </w:pPr>
    </w:lvl>
    <w:lvl w:ilvl="7" w:tplc="8850CD26" w:tentative="1">
      <w:start w:val="1"/>
      <w:numFmt w:val="lowerLetter"/>
      <w:lvlText w:val="%8."/>
      <w:lvlJc w:val="left"/>
      <w:pPr>
        <w:ind w:left="5760" w:hanging="360"/>
      </w:pPr>
    </w:lvl>
    <w:lvl w:ilvl="8" w:tplc="A836BC9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82041AA">
      <w:start w:val="1"/>
      <w:numFmt w:val="lowerRoman"/>
      <w:lvlText w:val="(%1)"/>
      <w:lvlJc w:val="left"/>
      <w:pPr>
        <w:ind w:left="1004" w:hanging="720"/>
      </w:pPr>
      <w:rPr>
        <w:rFonts w:hint="default"/>
        <w:b w:val="0"/>
      </w:rPr>
    </w:lvl>
    <w:lvl w:ilvl="1" w:tplc="76DC6852" w:tentative="1">
      <w:start w:val="1"/>
      <w:numFmt w:val="lowerLetter"/>
      <w:lvlText w:val="%2."/>
      <w:lvlJc w:val="left"/>
      <w:pPr>
        <w:ind w:left="1364" w:hanging="360"/>
      </w:pPr>
    </w:lvl>
    <w:lvl w:ilvl="2" w:tplc="7E6A166E" w:tentative="1">
      <w:start w:val="1"/>
      <w:numFmt w:val="lowerRoman"/>
      <w:lvlText w:val="%3."/>
      <w:lvlJc w:val="right"/>
      <w:pPr>
        <w:ind w:left="2084" w:hanging="180"/>
      </w:pPr>
    </w:lvl>
    <w:lvl w:ilvl="3" w:tplc="D73E0E4E" w:tentative="1">
      <w:start w:val="1"/>
      <w:numFmt w:val="decimal"/>
      <w:lvlText w:val="%4."/>
      <w:lvlJc w:val="left"/>
      <w:pPr>
        <w:ind w:left="2804" w:hanging="360"/>
      </w:pPr>
    </w:lvl>
    <w:lvl w:ilvl="4" w:tplc="39283EF0" w:tentative="1">
      <w:start w:val="1"/>
      <w:numFmt w:val="lowerLetter"/>
      <w:lvlText w:val="%5."/>
      <w:lvlJc w:val="left"/>
      <w:pPr>
        <w:ind w:left="3524" w:hanging="360"/>
      </w:pPr>
    </w:lvl>
    <w:lvl w:ilvl="5" w:tplc="DA465626" w:tentative="1">
      <w:start w:val="1"/>
      <w:numFmt w:val="lowerRoman"/>
      <w:lvlText w:val="%6."/>
      <w:lvlJc w:val="right"/>
      <w:pPr>
        <w:ind w:left="4244" w:hanging="180"/>
      </w:pPr>
    </w:lvl>
    <w:lvl w:ilvl="6" w:tplc="41BE6A06" w:tentative="1">
      <w:start w:val="1"/>
      <w:numFmt w:val="decimal"/>
      <w:lvlText w:val="%7."/>
      <w:lvlJc w:val="left"/>
      <w:pPr>
        <w:ind w:left="4964" w:hanging="360"/>
      </w:pPr>
    </w:lvl>
    <w:lvl w:ilvl="7" w:tplc="D56E6874" w:tentative="1">
      <w:start w:val="1"/>
      <w:numFmt w:val="lowerLetter"/>
      <w:lvlText w:val="%8."/>
      <w:lvlJc w:val="left"/>
      <w:pPr>
        <w:ind w:left="5684" w:hanging="360"/>
      </w:pPr>
    </w:lvl>
    <w:lvl w:ilvl="8" w:tplc="B7C47AF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7527212">
      <w:start w:val="1"/>
      <w:numFmt w:val="decimal"/>
      <w:lvlText w:val="%1."/>
      <w:lvlJc w:val="left"/>
      <w:pPr>
        <w:ind w:left="360" w:hanging="360"/>
      </w:pPr>
      <w:rPr>
        <w:rFonts w:hint="default"/>
      </w:rPr>
    </w:lvl>
    <w:lvl w:ilvl="1" w:tplc="7884E43E" w:tentative="1">
      <w:start w:val="1"/>
      <w:numFmt w:val="lowerLetter"/>
      <w:lvlText w:val="%2."/>
      <w:lvlJc w:val="left"/>
      <w:pPr>
        <w:ind w:left="1080" w:hanging="360"/>
      </w:pPr>
    </w:lvl>
    <w:lvl w:ilvl="2" w:tplc="C60E9754" w:tentative="1">
      <w:start w:val="1"/>
      <w:numFmt w:val="lowerRoman"/>
      <w:lvlText w:val="%3."/>
      <w:lvlJc w:val="right"/>
      <w:pPr>
        <w:ind w:left="1800" w:hanging="180"/>
      </w:pPr>
    </w:lvl>
    <w:lvl w:ilvl="3" w:tplc="E98ADD4E" w:tentative="1">
      <w:start w:val="1"/>
      <w:numFmt w:val="decimal"/>
      <w:lvlText w:val="%4."/>
      <w:lvlJc w:val="left"/>
      <w:pPr>
        <w:ind w:left="2520" w:hanging="360"/>
      </w:pPr>
    </w:lvl>
    <w:lvl w:ilvl="4" w:tplc="745680AA" w:tentative="1">
      <w:start w:val="1"/>
      <w:numFmt w:val="lowerLetter"/>
      <w:lvlText w:val="%5."/>
      <w:lvlJc w:val="left"/>
      <w:pPr>
        <w:ind w:left="3240" w:hanging="360"/>
      </w:pPr>
    </w:lvl>
    <w:lvl w:ilvl="5" w:tplc="93489ED8" w:tentative="1">
      <w:start w:val="1"/>
      <w:numFmt w:val="lowerRoman"/>
      <w:lvlText w:val="%6."/>
      <w:lvlJc w:val="right"/>
      <w:pPr>
        <w:ind w:left="3960" w:hanging="180"/>
      </w:pPr>
    </w:lvl>
    <w:lvl w:ilvl="6" w:tplc="583C7C60" w:tentative="1">
      <w:start w:val="1"/>
      <w:numFmt w:val="decimal"/>
      <w:lvlText w:val="%7."/>
      <w:lvlJc w:val="left"/>
      <w:pPr>
        <w:ind w:left="4680" w:hanging="360"/>
      </w:pPr>
    </w:lvl>
    <w:lvl w:ilvl="7" w:tplc="15B884B6" w:tentative="1">
      <w:start w:val="1"/>
      <w:numFmt w:val="lowerLetter"/>
      <w:lvlText w:val="%8."/>
      <w:lvlJc w:val="left"/>
      <w:pPr>
        <w:ind w:left="5400" w:hanging="360"/>
      </w:pPr>
    </w:lvl>
    <w:lvl w:ilvl="8" w:tplc="9A3438A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BDD4E2F6">
      <w:start w:val="1"/>
      <w:numFmt w:val="lowerRoman"/>
      <w:lvlText w:val="(%1)"/>
      <w:lvlJc w:val="left"/>
      <w:pPr>
        <w:ind w:left="1080" w:hanging="720"/>
      </w:pPr>
      <w:rPr>
        <w:rFonts w:hint="default"/>
      </w:rPr>
    </w:lvl>
    <w:lvl w:ilvl="1" w:tplc="B62A0956" w:tentative="1">
      <w:start w:val="1"/>
      <w:numFmt w:val="lowerLetter"/>
      <w:lvlText w:val="%2."/>
      <w:lvlJc w:val="left"/>
      <w:pPr>
        <w:ind w:left="1440" w:hanging="360"/>
      </w:pPr>
    </w:lvl>
    <w:lvl w:ilvl="2" w:tplc="A09ADCCC" w:tentative="1">
      <w:start w:val="1"/>
      <w:numFmt w:val="lowerRoman"/>
      <w:lvlText w:val="%3."/>
      <w:lvlJc w:val="right"/>
      <w:pPr>
        <w:ind w:left="2160" w:hanging="180"/>
      </w:pPr>
    </w:lvl>
    <w:lvl w:ilvl="3" w:tplc="002C0676" w:tentative="1">
      <w:start w:val="1"/>
      <w:numFmt w:val="decimal"/>
      <w:lvlText w:val="%4."/>
      <w:lvlJc w:val="left"/>
      <w:pPr>
        <w:ind w:left="2880" w:hanging="360"/>
      </w:pPr>
    </w:lvl>
    <w:lvl w:ilvl="4" w:tplc="2F24BD48" w:tentative="1">
      <w:start w:val="1"/>
      <w:numFmt w:val="lowerLetter"/>
      <w:lvlText w:val="%5."/>
      <w:lvlJc w:val="left"/>
      <w:pPr>
        <w:ind w:left="3600" w:hanging="360"/>
      </w:pPr>
    </w:lvl>
    <w:lvl w:ilvl="5" w:tplc="F6EA03E8" w:tentative="1">
      <w:start w:val="1"/>
      <w:numFmt w:val="lowerRoman"/>
      <w:lvlText w:val="%6."/>
      <w:lvlJc w:val="right"/>
      <w:pPr>
        <w:ind w:left="4320" w:hanging="180"/>
      </w:pPr>
    </w:lvl>
    <w:lvl w:ilvl="6" w:tplc="3C00493C" w:tentative="1">
      <w:start w:val="1"/>
      <w:numFmt w:val="decimal"/>
      <w:lvlText w:val="%7."/>
      <w:lvlJc w:val="left"/>
      <w:pPr>
        <w:ind w:left="5040" w:hanging="360"/>
      </w:pPr>
    </w:lvl>
    <w:lvl w:ilvl="7" w:tplc="EF38009C" w:tentative="1">
      <w:start w:val="1"/>
      <w:numFmt w:val="lowerLetter"/>
      <w:lvlText w:val="%8."/>
      <w:lvlJc w:val="left"/>
      <w:pPr>
        <w:ind w:left="5760" w:hanging="360"/>
      </w:pPr>
    </w:lvl>
    <w:lvl w:ilvl="8" w:tplc="D696C34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85CC162">
      <w:start w:val="1"/>
      <w:numFmt w:val="decimal"/>
      <w:lvlText w:val="%1."/>
      <w:lvlJc w:val="left"/>
      <w:pPr>
        <w:ind w:left="360" w:hanging="360"/>
      </w:pPr>
      <w:rPr>
        <w:rFonts w:hint="default"/>
      </w:rPr>
    </w:lvl>
    <w:lvl w:ilvl="1" w:tplc="4F9A2BD4" w:tentative="1">
      <w:start w:val="1"/>
      <w:numFmt w:val="lowerLetter"/>
      <w:lvlText w:val="%2."/>
      <w:lvlJc w:val="left"/>
      <w:pPr>
        <w:ind w:left="1080" w:hanging="360"/>
      </w:pPr>
    </w:lvl>
    <w:lvl w:ilvl="2" w:tplc="DA70B968" w:tentative="1">
      <w:start w:val="1"/>
      <w:numFmt w:val="lowerRoman"/>
      <w:lvlText w:val="%3."/>
      <w:lvlJc w:val="right"/>
      <w:pPr>
        <w:ind w:left="1800" w:hanging="180"/>
      </w:pPr>
    </w:lvl>
    <w:lvl w:ilvl="3" w:tplc="6DD2ABB4" w:tentative="1">
      <w:start w:val="1"/>
      <w:numFmt w:val="decimal"/>
      <w:lvlText w:val="%4."/>
      <w:lvlJc w:val="left"/>
      <w:pPr>
        <w:ind w:left="2520" w:hanging="360"/>
      </w:pPr>
    </w:lvl>
    <w:lvl w:ilvl="4" w:tplc="C7825B1E" w:tentative="1">
      <w:start w:val="1"/>
      <w:numFmt w:val="lowerLetter"/>
      <w:lvlText w:val="%5."/>
      <w:lvlJc w:val="left"/>
      <w:pPr>
        <w:ind w:left="3240" w:hanging="360"/>
      </w:pPr>
    </w:lvl>
    <w:lvl w:ilvl="5" w:tplc="158E2A5A" w:tentative="1">
      <w:start w:val="1"/>
      <w:numFmt w:val="lowerRoman"/>
      <w:lvlText w:val="%6."/>
      <w:lvlJc w:val="right"/>
      <w:pPr>
        <w:ind w:left="3960" w:hanging="180"/>
      </w:pPr>
    </w:lvl>
    <w:lvl w:ilvl="6" w:tplc="295E8906" w:tentative="1">
      <w:start w:val="1"/>
      <w:numFmt w:val="decimal"/>
      <w:lvlText w:val="%7."/>
      <w:lvlJc w:val="left"/>
      <w:pPr>
        <w:ind w:left="4680" w:hanging="360"/>
      </w:pPr>
    </w:lvl>
    <w:lvl w:ilvl="7" w:tplc="3AB8FB0C" w:tentative="1">
      <w:start w:val="1"/>
      <w:numFmt w:val="lowerLetter"/>
      <w:lvlText w:val="%8."/>
      <w:lvlJc w:val="left"/>
      <w:pPr>
        <w:ind w:left="5400" w:hanging="360"/>
      </w:pPr>
    </w:lvl>
    <w:lvl w:ilvl="8" w:tplc="8D3C97C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B62AE04">
      <w:start w:val="1"/>
      <w:numFmt w:val="lowerRoman"/>
      <w:lvlText w:val="(%1)"/>
      <w:lvlJc w:val="left"/>
      <w:pPr>
        <w:ind w:left="1080" w:hanging="720"/>
      </w:pPr>
      <w:rPr>
        <w:rFonts w:hint="default"/>
      </w:rPr>
    </w:lvl>
    <w:lvl w:ilvl="1" w:tplc="5D7E04C8" w:tentative="1">
      <w:start w:val="1"/>
      <w:numFmt w:val="lowerLetter"/>
      <w:lvlText w:val="%2."/>
      <w:lvlJc w:val="left"/>
      <w:pPr>
        <w:ind w:left="1440" w:hanging="360"/>
      </w:pPr>
    </w:lvl>
    <w:lvl w:ilvl="2" w:tplc="DC6EEC00" w:tentative="1">
      <w:start w:val="1"/>
      <w:numFmt w:val="lowerRoman"/>
      <w:lvlText w:val="%3."/>
      <w:lvlJc w:val="right"/>
      <w:pPr>
        <w:ind w:left="2160" w:hanging="180"/>
      </w:pPr>
    </w:lvl>
    <w:lvl w:ilvl="3" w:tplc="43962B52" w:tentative="1">
      <w:start w:val="1"/>
      <w:numFmt w:val="decimal"/>
      <w:lvlText w:val="%4."/>
      <w:lvlJc w:val="left"/>
      <w:pPr>
        <w:ind w:left="2880" w:hanging="360"/>
      </w:pPr>
    </w:lvl>
    <w:lvl w:ilvl="4" w:tplc="3FBEEA20" w:tentative="1">
      <w:start w:val="1"/>
      <w:numFmt w:val="lowerLetter"/>
      <w:lvlText w:val="%5."/>
      <w:lvlJc w:val="left"/>
      <w:pPr>
        <w:ind w:left="3600" w:hanging="360"/>
      </w:pPr>
    </w:lvl>
    <w:lvl w:ilvl="5" w:tplc="85FA5020" w:tentative="1">
      <w:start w:val="1"/>
      <w:numFmt w:val="lowerRoman"/>
      <w:lvlText w:val="%6."/>
      <w:lvlJc w:val="right"/>
      <w:pPr>
        <w:ind w:left="4320" w:hanging="180"/>
      </w:pPr>
    </w:lvl>
    <w:lvl w:ilvl="6" w:tplc="3F646EA2" w:tentative="1">
      <w:start w:val="1"/>
      <w:numFmt w:val="decimal"/>
      <w:lvlText w:val="%7."/>
      <w:lvlJc w:val="left"/>
      <w:pPr>
        <w:ind w:left="5040" w:hanging="360"/>
      </w:pPr>
    </w:lvl>
    <w:lvl w:ilvl="7" w:tplc="D5CC872A" w:tentative="1">
      <w:start w:val="1"/>
      <w:numFmt w:val="lowerLetter"/>
      <w:lvlText w:val="%8."/>
      <w:lvlJc w:val="left"/>
      <w:pPr>
        <w:ind w:left="5760" w:hanging="360"/>
      </w:pPr>
    </w:lvl>
    <w:lvl w:ilvl="8" w:tplc="DF5416B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7D0FE4C">
      <w:start w:val="1"/>
      <w:numFmt w:val="decimal"/>
      <w:lvlText w:val="%1."/>
      <w:lvlJc w:val="left"/>
      <w:pPr>
        <w:ind w:left="360" w:hanging="360"/>
      </w:pPr>
      <w:rPr>
        <w:rFonts w:hint="default"/>
      </w:rPr>
    </w:lvl>
    <w:lvl w:ilvl="1" w:tplc="6A024DD6" w:tentative="1">
      <w:start w:val="1"/>
      <w:numFmt w:val="lowerLetter"/>
      <w:lvlText w:val="%2."/>
      <w:lvlJc w:val="left"/>
      <w:pPr>
        <w:ind w:left="1080" w:hanging="360"/>
      </w:pPr>
    </w:lvl>
    <w:lvl w:ilvl="2" w:tplc="8604ADEC" w:tentative="1">
      <w:start w:val="1"/>
      <w:numFmt w:val="lowerRoman"/>
      <w:lvlText w:val="%3."/>
      <w:lvlJc w:val="right"/>
      <w:pPr>
        <w:ind w:left="1800" w:hanging="180"/>
      </w:pPr>
    </w:lvl>
    <w:lvl w:ilvl="3" w:tplc="C7E8C60A" w:tentative="1">
      <w:start w:val="1"/>
      <w:numFmt w:val="decimal"/>
      <w:lvlText w:val="%4."/>
      <w:lvlJc w:val="left"/>
      <w:pPr>
        <w:ind w:left="2520" w:hanging="360"/>
      </w:pPr>
    </w:lvl>
    <w:lvl w:ilvl="4" w:tplc="FD320964" w:tentative="1">
      <w:start w:val="1"/>
      <w:numFmt w:val="lowerLetter"/>
      <w:lvlText w:val="%5."/>
      <w:lvlJc w:val="left"/>
      <w:pPr>
        <w:ind w:left="3240" w:hanging="360"/>
      </w:pPr>
    </w:lvl>
    <w:lvl w:ilvl="5" w:tplc="BF025730" w:tentative="1">
      <w:start w:val="1"/>
      <w:numFmt w:val="lowerRoman"/>
      <w:lvlText w:val="%6."/>
      <w:lvlJc w:val="right"/>
      <w:pPr>
        <w:ind w:left="3960" w:hanging="180"/>
      </w:pPr>
    </w:lvl>
    <w:lvl w:ilvl="6" w:tplc="61F2E8D8" w:tentative="1">
      <w:start w:val="1"/>
      <w:numFmt w:val="decimal"/>
      <w:lvlText w:val="%7."/>
      <w:lvlJc w:val="left"/>
      <w:pPr>
        <w:ind w:left="4680" w:hanging="360"/>
      </w:pPr>
    </w:lvl>
    <w:lvl w:ilvl="7" w:tplc="33CEB8E2" w:tentative="1">
      <w:start w:val="1"/>
      <w:numFmt w:val="lowerLetter"/>
      <w:lvlText w:val="%8."/>
      <w:lvlJc w:val="left"/>
      <w:pPr>
        <w:ind w:left="5400" w:hanging="360"/>
      </w:pPr>
    </w:lvl>
    <w:lvl w:ilvl="8" w:tplc="259C1BA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31ECC52">
      <w:start w:val="1"/>
      <w:numFmt w:val="decimal"/>
      <w:lvlText w:val="%1."/>
      <w:lvlJc w:val="left"/>
      <w:pPr>
        <w:ind w:left="360" w:hanging="360"/>
      </w:pPr>
      <w:rPr>
        <w:rFonts w:hint="default"/>
      </w:rPr>
    </w:lvl>
    <w:lvl w:ilvl="1" w:tplc="DB46C858" w:tentative="1">
      <w:start w:val="1"/>
      <w:numFmt w:val="lowerLetter"/>
      <w:lvlText w:val="%2."/>
      <w:lvlJc w:val="left"/>
      <w:pPr>
        <w:ind w:left="1080" w:hanging="360"/>
      </w:pPr>
    </w:lvl>
    <w:lvl w:ilvl="2" w:tplc="6C3E27CA" w:tentative="1">
      <w:start w:val="1"/>
      <w:numFmt w:val="lowerRoman"/>
      <w:lvlText w:val="%3."/>
      <w:lvlJc w:val="right"/>
      <w:pPr>
        <w:ind w:left="1800" w:hanging="180"/>
      </w:pPr>
    </w:lvl>
    <w:lvl w:ilvl="3" w:tplc="BDD8AF74" w:tentative="1">
      <w:start w:val="1"/>
      <w:numFmt w:val="decimal"/>
      <w:lvlText w:val="%4."/>
      <w:lvlJc w:val="left"/>
      <w:pPr>
        <w:ind w:left="2520" w:hanging="360"/>
      </w:pPr>
    </w:lvl>
    <w:lvl w:ilvl="4" w:tplc="90E2B9F0" w:tentative="1">
      <w:start w:val="1"/>
      <w:numFmt w:val="lowerLetter"/>
      <w:lvlText w:val="%5."/>
      <w:lvlJc w:val="left"/>
      <w:pPr>
        <w:ind w:left="3240" w:hanging="360"/>
      </w:pPr>
    </w:lvl>
    <w:lvl w:ilvl="5" w:tplc="C10A0EDC" w:tentative="1">
      <w:start w:val="1"/>
      <w:numFmt w:val="lowerRoman"/>
      <w:lvlText w:val="%6."/>
      <w:lvlJc w:val="right"/>
      <w:pPr>
        <w:ind w:left="3960" w:hanging="180"/>
      </w:pPr>
    </w:lvl>
    <w:lvl w:ilvl="6" w:tplc="883A978E" w:tentative="1">
      <w:start w:val="1"/>
      <w:numFmt w:val="decimal"/>
      <w:lvlText w:val="%7."/>
      <w:lvlJc w:val="left"/>
      <w:pPr>
        <w:ind w:left="4680" w:hanging="360"/>
      </w:pPr>
    </w:lvl>
    <w:lvl w:ilvl="7" w:tplc="BC102D66" w:tentative="1">
      <w:start w:val="1"/>
      <w:numFmt w:val="lowerLetter"/>
      <w:lvlText w:val="%8."/>
      <w:lvlJc w:val="left"/>
      <w:pPr>
        <w:ind w:left="5400" w:hanging="360"/>
      </w:pPr>
    </w:lvl>
    <w:lvl w:ilvl="8" w:tplc="F604A584"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5"/>
  </w:num>
  <w:num w:numId="7">
    <w:abstractNumId w:val="33"/>
  </w:num>
  <w:num w:numId="8">
    <w:abstractNumId w:val="14"/>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64"/>
    <w:rsid w:val="0003056A"/>
    <w:rsid w:val="000C529F"/>
    <w:rsid w:val="000C63F5"/>
    <w:rsid w:val="00142C35"/>
    <w:rsid w:val="0015115B"/>
    <w:rsid w:val="0024237A"/>
    <w:rsid w:val="002E0380"/>
    <w:rsid w:val="002F4E6F"/>
    <w:rsid w:val="002F6C84"/>
    <w:rsid w:val="003152D7"/>
    <w:rsid w:val="00397835"/>
    <w:rsid w:val="00447E3F"/>
    <w:rsid w:val="00500F44"/>
    <w:rsid w:val="00526D94"/>
    <w:rsid w:val="00565B38"/>
    <w:rsid w:val="00585B44"/>
    <w:rsid w:val="0067196A"/>
    <w:rsid w:val="006B792E"/>
    <w:rsid w:val="00720D79"/>
    <w:rsid w:val="00747561"/>
    <w:rsid w:val="00754EF4"/>
    <w:rsid w:val="00766BC0"/>
    <w:rsid w:val="00766BF4"/>
    <w:rsid w:val="007865D6"/>
    <w:rsid w:val="007A5A05"/>
    <w:rsid w:val="007B17C6"/>
    <w:rsid w:val="00801BA1"/>
    <w:rsid w:val="00806C0A"/>
    <w:rsid w:val="008A3325"/>
    <w:rsid w:val="008B6BCD"/>
    <w:rsid w:val="008E63FC"/>
    <w:rsid w:val="009077B7"/>
    <w:rsid w:val="00A10DD0"/>
    <w:rsid w:val="00AF757F"/>
    <w:rsid w:val="00BA7C44"/>
    <w:rsid w:val="00BC34E0"/>
    <w:rsid w:val="00BE1C5A"/>
    <w:rsid w:val="00BF31E4"/>
    <w:rsid w:val="00C45064"/>
    <w:rsid w:val="00C4508C"/>
    <w:rsid w:val="00C76790"/>
    <w:rsid w:val="00CF10F8"/>
    <w:rsid w:val="00D01D4E"/>
    <w:rsid w:val="00D52656"/>
    <w:rsid w:val="00D77482"/>
    <w:rsid w:val="00D849EC"/>
    <w:rsid w:val="00DB0770"/>
    <w:rsid w:val="00DB5671"/>
    <w:rsid w:val="00DC2464"/>
    <w:rsid w:val="00E40908"/>
    <w:rsid w:val="00F01047"/>
    <w:rsid w:val="00F42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3F0D"/>
  <w15:docId w15:val="{9228ECD6-6AE9-43E1-945B-0376AA85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5099</RACS_x0020_ID>
    <Approved_x0020_Provider xmlns="a8338b6e-77a6-4851-82b6-98166143ffdd">RSL Care RDNS Limited</Approved_x0020_Provider>
    <Management_x0020_Company_x0020_ID xmlns="a8338b6e-77a6-4851-82b6-98166143ffdd" xsi:nil="true"/>
    <Home xmlns="a8338b6e-77a6-4851-82b6-98166143ffdd">Bolton Clarke Sunset Ridge</Home>
    <Signed xmlns="a8338b6e-77a6-4851-82b6-98166143ffdd" xsi:nil="true"/>
    <Uploaded xmlns="a8338b6e-77a6-4851-82b6-98166143ffdd">False</Uploaded>
    <Management_x0020_Company xmlns="a8338b6e-77a6-4851-82b6-98166143ffdd" xsi:nil="true"/>
    <Doc_x0020_Date xmlns="a8338b6e-77a6-4851-82b6-98166143ffdd">2020-12-24T02:16:00+00:00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FC725745-7CF4-DC11-AD41-005056922186</Home_x0020_ID>
    <State xmlns="a8338b6e-77a6-4851-82b6-98166143ffdd">QLD</State>
    <Doc_x0020_Sent_Received_x0020_Date xmlns="a8338b6e-77a6-4851-82b6-98166143ffdd">2020-12-24T00:00:00+00:00</Doc_x0020_Sent_Received_x0020_Date>
    <Activity_x0020_ID xmlns="a8338b6e-77a6-4851-82b6-98166143ffdd">C3B1F763-9017-E811-8C25-005056922186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C588DC5-9C3E-465F-90F1-E8237FEF5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753E61-D9CC-4897-95CF-6184BB8B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2021-01-21T21:57:00Z</dcterms:created>
  <dcterms:modified xsi:type="dcterms:W3CDTF">2021-01-21T21:57:00Z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