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A551E" w14:textId="77777777" w:rsidR="003C6EC2" w:rsidRPr="003C6EC2" w:rsidRDefault="002A52F1"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3BA56CB" wp14:editId="43BA56C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77334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3BA56CD" wp14:editId="43BA56C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61151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Braemar Cooinda</w:t>
      </w:r>
      <w:r w:rsidRPr="003C6EC2">
        <w:rPr>
          <w:rFonts w:ascii="Arial Black" w:hAnsi="Arial Black"/>
        </w:rPr>
        <w:t xml:space="preserve"> </w:t>
      </w:r>
    </w:p>
    <w:p w14:paraId="43BA551F" w14:textId="77777777" w:rsidR="003C6EC2" w:rsidRPr="003C6EC2" w:rsidRDefault="002A52F1" w:rsidP="003C6EC2">
      <w:pPr>
        <w:pStyle w:val="Title"/>
        <w:spacing w:before="360" w:after="480"/>
      </w:pPr>
      <w:r w:rsidRPr="003C6EC2">
        <w:rPr>
          <w:rFonts w:ascii="Arial Black" w:eastAsia="Calibri" w:hAnsi="Arial Black"/>
          <w:sz w:val="56"/>
        </w:rPr>
        <w:t>Performance Report</w:t>
      </w:r>
    </w:p>
    <w:p w14:paraId="43BA5520" w14:textId="77777777" w:rsidR="001E6954" w:rsidRPr="003C6EC2" w:rsidRDefault="002A52F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31 Moorhouse Street </w:t>
      </w:r>
      <w:r w:rsidRPr="003C6EC2">
        <w:rPr>
          <w:color w:val="FFFFFF" w:themeColor="background1"/>
          <w:sz w:val="28"/>
        </w:rPr>
        <w:br/>
        <w:t>WILLAGEE WA 6156</w:t>
      </w:r>
      <w:r w:rsidRPr="003C6EC2">
        <w:rPr>
          <w:color w:val="FFFFFF" w:themeColor="background1"/>
          <w:sz w:val="28"/>
        </w:rPr>
        <w:br/>
      </w:r>
      <w:r w:rsidRPr="003C6EC2">
        <w:rPr>
          <w:rFonts w:eastAsia="Calibri"/>
          <w:color w:val="FFFFFF" w:themeColor="background1"/>
          <w:sz w:val="28"/>
          <w:szCs w:val="56"/>
          <w:lang w:eastAsia="en-US"/>
        </w:rPr>
        <w:t>Phone number: 08 6279 3600</w:t>
      </w:r>
    </w:p>
    <w:p w14:paraId="43BA5521" w14:textId="77777777" w:rsidR="003C6EC2" w:rsidRDefault="002A52F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7450 </w:t>
      </w:r>
    </w:p>
    <w:p w14:paraId="43BA5522" w14:textId="77777777" w:rsidR="001E6954" w:rsidRPr="003C6EC2" w:rsidRDefault="002A52F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Commissioners of the Presbyterian Church in WA</w:t>
      </w:r>
    </w:p>
    <w:p w14:paraId="43BA5523" w14:textId="77777777" w:rsidR="001E6954" w:rsidRPr="003C6EC2" w:rsidRDefault="002A52F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4 November 2020</w:t>
      </w:r>
    </w:p>
    <w:p w14:paraId="43BA5524" w14:textId="569DD455" w:rsidR="006B166B" w:rsidRPr="00E93D41" w:rsidRDefault="002A52F1"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9A2E34">
        <w:rPr>
          <w:color w:val="FFFFFF" w:themeColor="background1"/>
          <w:sz w:val="28"/>
        </w:rPr>
        <w:t>1 February 2021</w:t>
      </w:r>
    </w:p>
    <w:bookmarkEnd w:id="1"/>
    <w:p w14:paraId="43BA5525" w14:textId="77777777" w:rsidR="001E6954" w:rsidRPr="003C6EC2" w:rsidRDefault="000B4CAA" w:rsidP="001E6954">
      <w:pPr>
        <w:tabs>
          <w:tab w:val="left" w:pos="2127"/>
        </w:tabs>
        <w:spacing w:before="120"/>
        <w:rPr>
          <w:rFonts w:eastAsia="Calibri"/>
          <w:b/>
          <w:color w:val="FFFFFF" w:themeColor="background1"/>
          <w:sz w:val="28"/>
          <w:szCs w:val="56"/>
          <w:lang w:eastAsia="en-US"/>
        </w:rPr>
      </w:pPr>
    </w:p>
    <w:p w14:paraId="43BA5526" w14:textId="77777777" w:rsidR="003C6EC2" w:rsidRDefault="000B4CA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3BA5527" w14:textId="77777777" w:rsidR="00A30BEC" w:rsidRDefault="002A52F1" w:rsidP="0094564F">
      <w:pPr>
        <w:pStyle w:val="Heading1"/>
      </w:pPr>
      <w:bookmarkStart w:id="2" w:name="_Hlk32477662"/>
      <w:r>
        <w:lastRenderedPageBreak/>
        <w:t>Publication of report</w:t>
      </w:r>
    </w:p>
    <w:p w14:paraId="43BA5528" w14:textId="2B2E4D6D" w:rsidR="00A30BEC" w:rsidRPr="006B166B" w:rsidRDefault="002A52F1"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FB2608">
        <w:t xml:space="preserve"> </w:t>
      </w:r>
      <w:r w:rsidRPr="0010469B">
        <w:t>2018</w:t>
      </w:r>
      <w:r>
        <w:t>.</w:t>
      </w:r>
    </w:p>
    <w:bookmarkEnd w:id="2"/>
    <w:p w14:paraId="43BA552C" w14:textId="76354A57" w:rsidR="00C20EE9" w:rsidRPr="009A2E34" w:rsidRDefault="002A52F1" w:rsidP="009A2E34">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954BF" w14:paraId="43BA5544" w14:textId="77777777" w:rsidTr="00EB1D71">
        <w:trPr>
          <w:trHeight w:val="227"/>
        </w:trPr>
        <w:tc>
          <w:tcPr>
            <w:tcW w:w="3942" w:type="pct"/>
            <w:shd w:val="clear" w:color="auto" w:fill="auto"/>
          </w:tcPr>
          <w:p w14:paraId="43BA5542" w14:textId="77777777" w:rsidR="001E6954" w:rsidRPr="001E6954" w:rsidRDefault="002A52F1" w:rsidP="003C6EC2">
            <w:pPr>
              <w:keepNext/>
              <w:spacing w:before="40" w:after="40" w:line="240" w:lineRule="auto"/>
              <w:ind w:right="-109"/>
              <w:rPr>
                <w:b/>
              </w:rPr>
            </w:pPr>
            <w:bookmarkStart w:id="4" w:name="_Hlk27119070"/>
            <w:bookmarkEnd w:id="3"/>
            <w:r w:rsidRPr="001E6954">
              <w:rPr>
                <w:b/>
              </w:rPr>
              <w:t>Standard 2 Ongoing assessment and planning with consumers</w:t>
            </w:r>
          </w:p>
        </w:tc>
        <w:tc>
          <w:tcPr>
            <w:tcW w:w="1058" w:type="pct"/>
            <w:shd w:val="clear" w:color="auto" w:fill="auto"/>
          </w:tcPr>
          <w:p w14:paraId="43BA5543" w14:textId="7571D9F9" w:rsidR="001E6954" w:rsidRPr="001E6954" w:rsidRDefault="000B4CAA" w:rsidP="003C6EC2">
            <w:pPr>
              <w:keepNext/>
              <w:spacing w:before="40" w:after="40" w:line="240" w:lineRule="auto"/>
              <w:jc w:val="right"/>
              <w:rPr>
                <w:b/>
                <w:color w:val="0000FF"/>
              </w:rPr>
            </w:pPr>
          </w:p>
        </w:tc>
      </w:tr>
      <w:tr w:rsidR="006954BF" w14:paraId="43BA5547" w14:textId="77777777" w:rsidTr="00EB1D71">
        <w:trPr>
          <w:trHeight w:val="227"/>
        </w:trPr>
        <w:tc>
          <w:tcPr>
            <w:tcW w:w="3942" w:type="pct"/>
            <w:shd w:val="clear" w:color="auto" w:fill="auto"/>
          </w:tcPr>
          <w:p w14:paraId="43BA5545" w14:textId="77777777" w:rsidR="001E6954" w:rsidRPr="001E6954" w:rsidRDefault="002A52F1" w:rsidP="004C55D8">
            <w:pPr>
              <w:spacing w:before="40" w:after="40" w:line="240" w:lineRule="auto"/>
              <w:ind w:left="318" w:hanging="7"/>
            </w:pPr>
            <w:r w:rsidRPr="001E6954">
              <w:t>Requirement 2(3)(a)</w:t>
            </w:r>
          </w:p>
        </w:tc>
        <w:tc>
          <w:tcPr>
            <w:tcW w:w="1058" w:type="pct"/>
            <w:shd w:val="clear" w:color="auto" w:fill="auto"/>
          </w:tcPr>
          <w:p w14:paraId="43BA5546" w14:textId="1C5BF35F" w:rsidR="001E6954" w:rsidRPr="001E6954" w:rsidRDefault="002A52F1" w:rsidP="00463EF3">
            <w:pPr>
              <w:spacing w:before="40" w:after="40" w:line="240" w:lineRule="auto"/>
              <w:jc w:val="right"/>
              <w:rPr>
                <w:color w:val="0000FF"/>
              </w:rPr>
            </w:pPr>
            <w:r w:rsidRPr="001E6954">
              <w:rPr>
                <w:bCs/>
                <w:iCs/>
                <w:color w:val="00577D"/>
                <w:szCs w:val="40"/>
              </w:rPr>
              <w:t>Compliant</w:t>
            </w:r>
          </w:p>
        </w:tc>
      </w:tr>
      <w:tr w:rsidR="006954BF" w14:paraId="43BA5556" w14:textId="77777777" w:rsidTr="00EB1D71">
        <w:trPr>
          <w:trHeight w:val="227"/>
        </w:trPr>
        <w:tc>
          <w:tcPr>
            <w:tcW w:w="3942" w:type="pct"/>
            <w:shd w:val="clear" w:color="auto" w:fill="auto"/>
          </w:tcPr>
          <w:p w14:paraId="43BA5554" w14:textId="77777777" w:rsidR="001E6954" w:rsidRPr="001E6954" w:rsidRDefault="002A52F1" w:rsidP="003C6EC2">
            <w:pPr>
              <w:keepNext/>
              <w:spacing w:before="40" w:after="40" w:line="240" w:lineRule="auto"/>
              <w:rPr>
                <w:b/>
              </w:rPr>
            </w:pPr>
            <w:r w:rsidRPr="001E6954">
              <w:rPr>
                <w:b/>
              </w:rPr>
              <w:t>Standard 3 Personal care and clinical care</w:t>
            </w:r>
          </w:p>
        </w:tc>
        <w:tc>
          <w:tcPr>
            <w:tcW w:w="1058" w:type="pct"/>
            <w:shd w:val="clear" w:color="auto" w:fill="auto"/>
          </w:tcPr>
          <w:p w14:paraId="43BA5555" w14:textId="2BC414BA" w:rsidR="001E6954" w:rsidRPr="001E6954" w:rsidRDefault="000B4CAA" w:rsidP="003C6EC2">
            <w:pPr>
              <w:keepNext/>
              <w:spacing w:before="40" w:after="40" w:line="240" w:lineRule="auto"/>
              <w:jc w:val="right"/>
              <w:rPr>
                <w:b/>
                <w:color w:val="0000FF"/>
              </w:rPr>
            </w:pPr>
          </w:p>
        </w:tc>
      </w:tr>
      <w:tr w:rsidR="006954BF" w14:paraId="43BA555C" w14:textId="77777777" w:rsidTr="00EB1D71">
        <w:trPr>
          <w:trHeight w:val="227"/>
        </w:trPr>
        <w:tc>
          <w:tcPr>
            <w:tcW w:w="3942" w:type="pct"/>
            <w:shd w:val="clear" w:color="auto" w:fill="auto"/>
          </w:tcPr>
          <w:p w14:paraId="43BA555A" w14:textId="77777777" w:rsidR="001E6954" w:rsidRPr="001E6954" w:rsidRDefault="002A52F1" w:rsidP="004C55D8">
            <w:pPr>
              <w:spacing w:before="40" w:after="40" w:line="240" w:lineRule="auto"/>
              <w:ind w:left="318" w:hanging="7"/>
            </w:pPr>
            <w:r w:rsidRPr="001E6954">
              <w:t>Requirement 3(3)(b)</w:t>
            </w:r>
          </w:p>
        </w:tc>
        <w:tc>
          <w:tcPr>
            <w:tcW w:w="1058" w:type="pct"/>
            <w:shd w:val="clear" w:color="auto" w:fill="auto"/>
          </w:tcPr>
          <w:p w14:paraId="43BA555B" w14:textId="0E944826" w:rsidR="001E6954" w:rsidRPr="001E6954" w:rsidRDefault="002A52F1" w:rsidP="00463EF3">
            <w:pPr>
              <w:spacing w:before="40" w:after="40" w:line="240" w:lineRule="auto"/>
              <w:jc w:val="right"/>
              <w:rPr>
                <w:color w:val="0000FF"/>
              </w:rPr>
            </w:pPr>
            <w:r w:rsidRPr="001E6954">
              <w:rPr>
                <w:bCs/>
                <w:iCs/>
                <w:color w:val="00577D"/>
                <w:szCs w:val="40"/>
              </w:rPr>
              <w:t>Compliant</w:t>
            </w:r>
          </w:p>
        </w:tc>
      </w:tr>
      <w:bookmarkEnd w:id="4"/>
    </w:tbl>
    <w:p w14:paraId="43BA55C3" w14:textId="77777777" w:rsidR="008A22FF" w:rsidRDefault="000B4CAA"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3BA55C4" w14:textId="77777777" w:rsidR="007F5256" w:rsidRPr="00D21DCD" w:rsidRDefault="002A52F1" w:rsidP="00EC5474">
      <w:pPr>
        <w:pStyle w:val="Heading1"/>
      </w:pPr>
      <w:r>
        <w:lastRenderedPageBreak/>
        <w:t>Detailed assessment</w:t>
      </w:r>
    </w:p>
    <w:p w14:paraId="43BA55C5" w14:textId="77777777" w:rsidR="001E6954" w:rsidRPr="00D63989" w:rsidRDefault="002A52F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3BA55C6" w14:textId="77777777" w:rsidR="001E6954" w:rsidRPr="001E6954" w:rsidRDefault="002A52F1" w:rsidP="001E6954">
      <w:pPr>
        <w:rPr>
          <w:color w:val="auto"/>
        </w:rPr>
      </w:pPr>
      <w:r w:rsidRPr="00D63989">
        <w:t>The report also specifies areas in which improvements must be made to ensure the Quality Standards are complied with.</w:t>
      </w:r>
    </w:p>
    <w:p w14:paraId="43BA55C7" w14:textId="77777777" w:rsidR="001E6954" w:rsidRPr="00D63989" w:rsidRDefault="002A52F1" w:rsidP="001E6954">
      <w:r w:rsidRPr="00D63989">
        <w:t>The following information has been taken into account in developing this performance report:</w:t>
      </w:r>
    </w:p>
    <w:p w14:paraId="43BA55C8" w14:textId="5603CB12" w:rsidR="004B33E7" w:rsidRDefault="002A52F1"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report was inform</w:t>
      </w:r>
      <w:r w:rsidRPr="009A2E34">
        <w:t>ed by a site assessment, observations at the service, review of documents and interviews with staff, consumers/representatives and others</w:t>
      </w:r>
    </w:p>
    <w:p w14:paraId="43BA55C9" w14:textId="4088AA8D" w:rsidR="004B33E7" w:rsidRPr="00365DAE" w:rsidRDefault="002A52F1" w:rsidP="004B33E7">
      <w:pPr>
        <w:pStyle w:val="ListBullet"/>
      </w:pPr>
      <w:r w:rsidRPr="00365DAE">
        <w:t>the provider</w:t>
      </w:r>
      <w:r>
        <w:t>’s</w:t>
      </w:r>
      <w:r w:rsidRPr="00365DAE">
        <w:t xml:space="preserve"> res</w:t>
      </w:r>
      <w:r w:rsidRPr="009A2E34">
        <w:t xml:space="preserve">ponse to the Assessment Contact - Site report received </w:t>
      </w:r>
      <w:r w:rsidR="009A2E34" w:rsidRPr="009A2E34">
        <w:t>18 November 2020.</w:t>
      </w:r>
    </w:p>
    <w:p w14:paraId="43BA55CB" w14:textId="77777777" w:rsidR="008A22FF" w:rsidRDefault="000B4CAA">
      <w:pPr>
        <w:spacing w:after="160" w:line="259" w:lineRule="auto"/>
        <w:rPr>
          <w:rFonts w:cs="Times New Roman"/>
        </w:rPr>
      </w:pPr>
    </w:p>
    <w:p w14:paraId="43BA55CC" w14:textId="77777777" w:rsidR="00095CD4" w:rsidRDefault="000B4CAA" w:rsidP="00095CD4">
      <w:pPr>
        <w:sectPr w:rsidR="00095CD4" w:rsidSect="005058B8">
          <w:headerReference w:type="first" r:id="rId18"/>
          <w:pgSz w:w="11906" w:h="16838"/>
          <w:pgMar w:top="1701" w:right="1418" w:bottom="1418" w:left="1418" w:header="709" w:footer="397" w:gutter="0"/>
          <w:cols w:space="708"/>
          <w:docGrid w:linePitch="360"/>
        </w:sectPr>
      </w:pPr>
    </w:p>
    <w:p w14:paraId="43BA55EF" w14:textId="77777777" w:rsidR="00154403" w:rsidRPr="00154403" w:rsidRDefault="000B4CAA" w:rsidP="00154403"/>
    <w:p w14:paraId="43BA55F0" w14:textId="77777777" w:rsidR="00ED6B57" w:rsidRDefault="000B4CAA"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43BA55F1" w14:textId="0DB827FE" w:rsidR="00CB3BA9" w:rsidRDefault="002A52F1"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3BA56D1" wp14:editId="43BA56D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5832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5"/>
    </w:p>
    <w:p w14:paraId="43BA55F2" w14:textId="77777777" w:rsidR="00ED6B57" w:rsidRPr="00ED6B57" w:rsidRDefault="002A52F1" w:rsidP="00ED6B57">
      <w:pPr>
        <w:pStyle w:val="Heading3"/>
        <w:shd w:val="clear" w:color="auto" w:fill="F2F2F2" w:themeFill="background1" w:themeFillShade="F2"/>
      </w:pPr>
      <w:r w:rsidRPr="00ED6B57">
        <w:t>Consumer outcome:</w:t>
      </w:r>
    </w:p>
    <w:p w14:paraId="43BA55F3" w14:textId="77777777" w:rsidR="00ED6B57" w:rsidRPr="00ED6B57" w:rsidRDefault="002A52F1"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3BA55F4" w14:textId="77777777" w:rsidR="00ED6B57" w:rsidRPr="00ED6B57" w:rsidRDefault="002A52F1" w:rsidP="00ED6B57">
      <w:pPr>
        <w:pStyle w:val="Heading3"/>
        <w:shd w:val="clear" w:color="auto" w:fill="F2F2F2" w:themeFill="background1" w:themeFillShade="F2"/>
      </w:pPr>
      <w:r w:rsidRPr="00ED6B57">
        <w:t>Organisation statement:</w:t>
      </w:r>
    </w:p>
    <w:p w14:paraId="43BA55F5" w14:textId="77777777" w:rsidR="00ED6B57" w:rsidRPr="00ED6B57" w:rsidRDefault="002A52F1"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3BA55F6" w14:textId="77777777" w:rsidR="00ED6B57" w:rsidRDefault="002A52F1" w:rsidP="00ED6B57">
      <w:pPr>
        <w:pStyle w:val="Heading2"/>
      </w:pPr>
      <w:r>
        <w:t xml:space="preserve">Assessment </w:t>
      </w:r>
      <w:r w:rsidRPr="002B2C0F">
        <w:t>of Standard</w:t>
      </w:r>
      <w:r>
        <w:t xml:space="preserve"> 2</w:t>
      </w:r>
    </w:p>
    <w:p w14:paraId="4D797E28" w14:textId="3892D205" w:rsidR="003B012E" w:rsidRDefault="003B012E" w:rsidP="003B012E">
      <w:pPr>
        <w:rPr>
          <w:rFonts w:eastAsiaTheme="minorHAnsi"/>
          <w:color w:val="auto"/>
        </w:rPr>
      </w:pPr>
      <w:r w:rsidRPr="002F4D9D">
        <w:rPr>
          <w:rFonts w:eastAsiaTheme="minorHAnsi"/>
          <w:color w:val="auto"/>
        </w:rPr>
        <w:t>The Assessment Team assessed Requirement (3)</w:t>
      </w:r>
      <w:r>
        <w:rPr>
          <w:rFonts w:eastAsiaTheme="minorHAnsi"/>
          <w:color w:val="auto"/>
        </w:rPr>
        <w:t>(a)</w:t>
      </w:r>
      <w:r w:rsidRPr="002F4D9D">
        <w:rPr>
          <w:rFonts w:eastAsiaTheme="minorHAnsi"/>
          <w:color w:val="auto"/>
        </w:rPr>
        <w:t xml:space="preserve"> in relation to Standard</w:t>
      </w:r>
      <w:r>
        <w:rPr>
          <w:rFonts w:eastAsiaTheme="minorHAnsi"/>
          <w:color w:val="auto"/>
        </w:rPr>
        <w:t xml:space="preserve"> 2 Ongoing assessment and planning with consumers, which was found Non-compliant following an Assessment Contact conducted on 27 May 2020</w:t>
      </w:r>
      <w:r w:rsidRPr="002F4D9D">
        <w:rPr>
          <w:rFonts w:eastAsiaTheme="minorHAnsi"/>
          <w:color w:val="auto"/>
        </w:rPr>
        <w:t>.</w:t>
      </w:r>
      <w:r>
        <w:rPr>
          <w:rFonts w:eastAsiaTheme="minorHAnsi"/>
          <w:color w:val="auto"/>
        </w:rPr>
        <w:t xml:space="preserve"> The Assessment Team found the service now meets Requirement (3)(a), based on the Assessment Team’s report I find the service Compliant with Requirement (3)(a) and have provided reasons form my decision below. </w:t>
      </w:r>
    </w:p>
    <w:p w14:paraId="140F162F" w14:textId="76CCB62D" w:rsidR="009A2E34" w:rsidRPr="003F7C34" w:rsidRDefault="003B012E" w:rsidP="009A2E34">
      <w:pPr>
        <w:rPr>
          <w:rFonts w:eastAsiaTheme="minorHAnsi"/>
          <w:color w:val="auto"/>
        </w:rPr>
      </w:pPr>
      <w:r w:rsidRPr="002F4D9D">
        <w:rPr>
          <w:rFonts w:eastAsiaTheme="minorHAnsi"/>
          <w:color w:val="auto"/>
        </w:rPr>
        <w:t>All Requirements in this Standard were not assessed and therefore an overall rating of the Standard is not provided.</w:t>
      </w:r>
    </w:p>
    <w:p w14:paraId="43BA55F9" w14:textId="45369CAD" w:rsidR="00ED6B57" w:rsidRDefault="002A52F1" w:rsidP="00ED6B57">
      <w:pPr>
        <w:pStyle w:val="Heading2"/>
      </w:pPr>
      <w:r>
        <w:t>Assessment of Standard 2 Requirements</w:t>
      </w:r>
      <w:r w:rsidRPr="0066387A">
        <w:rPr>
          <w:i/>
          <w:color w:val="0000FF"/>
          <w:sz w:val="24"/>
          <w:szCs w:val="24"/>
        </w:rPr>
        <w:t xml:space="preserve"> </w:t>
      </w:r>
    </w:p>
    <w:p w14:paraId="43BA55FA" w14:textId="5B2579A7" w:rsidR="00934888" w:rsidRDefault="002A52F1" w:rsidP="00934888">
      <w:pPr>
        <w:pStyle w:val="Heading3"/>
      </w:pPr>
      <w:r w:rsidRPr="00051035">
        <w:t xml:space="preserve">Requirement </w:t>
      </w:r>
      <w:r>
        <w:t>2</w:t>
      </w:r>
      <w:r w:rsidRPr="00051035">
        <w:t>(3)(a)</w:t>
      </w:r>
      <w:r w:rsidRPr="00051035">
        <w:tab/>
        <w:t>Compliant</w:t>
      </w:r>
    </w:p>
    <w:p w14:paraId="43BA55FB" w14:textId="77777777" w:rsidR="00853601" w:rsidRPr="004A3816" w:rsidRDefault="002A52F1" w:rsidP="00853601">
      <w:pPr>
        <w:rPr>
          <w:i/>
        </w:rPr>
      </w:pPr>
      <w:r w:rsidRPr="004A3816">
        <w:rPr>
          <w:i/>
        </w:rPr>
        <w:t>Assessment and planning, including consideration of risks to the consumer’s health and well-being, informs the delivery of safe and effective care and services.</w:t>
      </w:r>
    </w:p>
    <w:p w14:paraId="221E180C" w14:textId="5C721BA1" w:rsidR="003B012E" w:rsidRDefault="003B012E" w:rsidP="003B012E">
      <w:pPr>
        <w:rPr>
          <w:rFonts w:eastAsia="Calibri"/>
          <w:color w:val="auto"/>
          <w:lang w:eastAsia="en-US"/>
        </w:rPr>
      </w:pPr>
      <w:r w:rsidRPr="00D1045C">
        <w:rPr>
          <w:rFonts w:eastAsia="Calibri"/>
          <w:color w:val="auto"/>
          <w:lang w:eastAsia="en-US"/>
        </w:rPr>
        <w:t>The service</w:t>
      </w:r>
      <w:r>
        <w:rPr>
          <w:rFonts w:eastAsia="Calibri"/>
          <w:color w:val="auto"/>
          <w:lang w:eastAsia="en-US"/>
        </w:rPr>
        <w:t xml:space="preserve"> was found Non-compliant with this </w:t>
      </w:r>
      <w:r w:rsidR="002A52F1">
        <w:rPr>
          <w:rFonts w:eastAsia="Calibri"/>
          <w:color w:val="auto"/>
          <w:lang w:eastAsia="en-US"/>
        </w:rPr>
        <w:t>R</w:t>
      </w:r>
      <w:r>
        <w:rPr>
          <w:rFonts w:eastAsia="Calibri"/>
          <w:color w:val="auto"/>
          <w:lang w:eastAsia="en-US"/>
        </w:rPr>
        <w:t xml:space="preserve">equirement following an </w:t>
      </w:r>
      <w:r w:rsidR="00FB2608">
        <w:rPr>
          <w:rFonts w:eastAsia="Calibri"/>
          <w:color w:val="auto"/>
          <w:lang w:eastAsia="en-US"/>
        </w:rPr>
        <w:t>A</w:t>
      </w:r>
      <w:r>
        <w:rPr>
          <w:rFonts w:eastAsia="Calibri"/>
          <w:color w:val="auto"/>
          <w:lang w:eastAsia="en-US"/>
        </w:rPr>
        <w:t xml:space="preserve">ssessment </w:t>
      </w:r>
      <w:r w:rsidR="00FB2608">
        <w:rPr>
          <w:rFonts w:eastAsia="Calibri"/>
          <w:color w:val="auto"/>
          <w:lang w:eastAsia="en-US"/>
        </w:rPr>
        <w:t>C</w:t>
      </w:r>
      <w:r>
        <w:rPr>
          <w:rFonts w:eastAsia="Calibri"/>
          <w:color w:val="auto"/>
          <w:lang w:eastAsia="en-US"/>
        </w:rPr>
        <w:t>ontact conducted on 27 May 2020 as the service did not demonstrate effective assessment and planning, including consideration of risks to the consumer’s health and well-being to inform the delivery of safe and effective care and services. The service has implemented appropriate actions to address the deficits, including:</w:t>
      </w:r>
    </w:p>
    <w:p w14:paraId="76ACD3F6" w14:textId="31060221" w:rsidR="003B012E" w:rsidRDefault="003B012E" w:rsidP="00FB2608">
      <w:pPr>
        <w:pStyle w:val="ListParagraph"/>
        <w:numPr>
          <w:ilvl w:val="0"/>
          <w:numId w:val="38"/>
        </w:numPr>
        <w:ind w:left="425" w:hanging="425"/>
        <w:contextualSpacing w:val="0"/>
        <w:rPr>
          <w:rFonts w:eastAsia="Calibri"/>
          <w:color w:val="auto"/>
          <w:lang w:eastAsia="en-US"/>
        </w:rPr>
      </w:pPr>
      <w:r>
        <w:rPr>
          <w:rFonts w:eastAsia="Calibri"/>
          <w:color w:val="auto"/>
          <w:lang w:eastAsia="en-US"/>
        </w:rPr>
        <w:t xml:space="preserve">Education and training for staff including clinical documentation, review and record keeping. </w:t>
      </w:r>
    </w:p>
    <w:p w14:paraId="4E8C860D" w14:textId="32CBCC52" w:rsidR="003B012E" w:rsidRDefault="003B012E" w:rsidP="00FB2608">
      <w:pPr>
        <w:pStyle w:val="ListParagraph"/>
        <w:numPr>
          <w:ilvl w:val="0"/>
          <w:numId w:val="38"/>
        </w:numPr>
        <w:ind w:left="425" w:hanging="425"/>
        <w:contextualSpacing w:val="0"/>
        <w:rPr>
          <w:rFonts w:eastAsia="Calibri"/>
          <w:color w:val="auto"/>
          <w:lang w:eastAsia="en-US"/>
        </w:rPr>
      </w:pPr>
      <w:r>
        <w:rPr>
          <w:rFonts w:eastAsia="Calibri"/>
          <w:color w:val="auto"/>
          <w:lang w:eastAsia="en-US"/>
        </w:rPr>
        <w:lastRenderedPageBreak/>
        <w:t xml:space="preserve">Additional clinical </w:t>
      </w:r>
      <w:r w:rsidR="003F7C34">
        <w:rPr>
          <w:rFonts w:eastAsia="Calibri"/>
          <w:color w:val="auto"/>
          <w:lang w:eastAsia="en-US"/>
        </w:rPr>
        <w:t xml:space="preserve">staff </w:t>
      </w:r>
      <w:r>
        <w:rPr>
          <w:rFonts w:eastAsia="Calibri"/>
          <w:color w:val="auto"/>
          <w:lang w:eastAsia="en-US"/>
        </w:rPr>
        <w:t>support and oversight</w:t>
      </w:r>
      <w:r w:rsidR="003F7C34">
        <w:rPr>
          <w:rFonts w:eastAsia="Calibri"/>
          <w:color w:val="auto"/>
          <w:lang w:eastAsia="en-US"/>
        </w:rPr>
        <w:t>.</w:t>
      </w:r>
    </w:p>
    <w:p w14:paraId="4F6A2208" w14:textId="7104A5B4" w:rsidR="003F7C34" w:rsidRDefault="003F7C34" w:rsidP="00FB2608">
      <w:pPr>
        <w:pStyle w:val="ListParagraph"/>
        <w:numPr>
          <w:ilvl w:val="0"/>
          <w:numId w:val="38"/>
        </w:numPr>
        <w:ind w:left="425" w:hanging="425"/>
        <w:contextualSpacing w:val="0"/>
        <w:rPr>
          <w:rFonts w:eastAsia="Calibri"/>
          <w:color w:val="auto"/>
          <w:lang w:eastAsia="en-US"/>
        </w:rPr>
      </w:pPr>
      <w:r>
        <w:rPr>
          <w:rFonts w:eastAsia="Calibri"/>
          <w:color w:val="auto"/>
          <w:lang w:eastAsia="en-US"/>
        </w:rPr>
        <w:t xml:space="preserve">Ongoing assessment and planning completed in consultation with consumers. </w:t>
      </w:r>
    </w:p>
    <w:p w14:paraId="215DDCDA" w14:textId="0C66EA6F" w:rsidR="003F7C34" w:rsidRDefault="003F7C34" w:rsidP="00FB2608">
      <w:pPr>
        <w:pStyle w:val="ListParagraph"/>
        <w:numPr>
          <w:ilvl w:val="0"/>
          <w:numId w:val="38"/>
        </w:numPr>
        <w:ind w:left="425" w:hanging="425"/>
        <w:contextualSpacing w:val="0"/>
        <w:rPr>
          <w:rFonts w:eastAsia="Calibri"/>
          <w:color w:val="auto"/>
          <w:lang w:eastAsia="en-US"/>
        </w:rPr>
      </w:pPr>
      <w:r>
        <w:rPr>
          <w:rFonts w:eastAsia="Calibri"/>
          <w:color w:val="auto"/>
          <w:lang w:eastAsia="en-US"/>
        </w:rPr>
        <w:t xml:space="preserve">Review and updates of relevant policies, procedures and guidelines. </w:t>
      </w:r>
    </w:p>
    <w:p w14:paraId="633C6BBB" w14:textId="320989F8" w:rsidR="003F7C34" w:rsidRDefault="003F7C34" w:rsidP="00FB2608">
      <w:pPr>
        <w:pStyle w:val="ListParagraph"/>
        <w:numPr>
          <w:ilvl w:val="0"/>
          <w:numId w:val="38"/>
        </w:numPr>
        <w:ind w:left="425" w:hanging="425"/>
        <w:contextualSpacing w:val="0"/>
        <w:rPr>
          <w:rFonts w:eastAsia="Calibri"/>
          <w:color w:val="auto"/>
          <w:lang w:eastAsia="en-US"/>
        </w:rPr>
      </w:pPr>
      <w:r>
        <w:rPr>
          <w:rFonts w:eastAsia="Calibri"/>
          <w:color w:val="auto"/>
          <w:lang w:eastAsia="en-US"/>
        </w:rPr>
        <w:t xml:space="preserve">Increased monitoring through audits of clinical documentation and assessments and through multidisciplinary meetings and handovers. </w:t>
      </w:r>
    </w:p>
    <w:p w14:paraId="32FEC2A4" w14:textId="3588979B" w:rsidR="003F7C34" w:rsidRDefault="003F7C34" w:rsidP="003F7C34">
      <w:pPr>
        <w:rPr>
          <w:rFonts w:eastAsia="Calibri"/>
          <w:color w:val="auto"/>
          <w:lang w:eastAsia="en-US"/>
        </w:rPr>
      </w:pPr>
      <w:r>
        <w:rPr>
          <w:rFonts w:eastAsia="Calibri"/>
          <w:color w:val="auto"/>
          <w:lang w:eastAsia="en-US"/>
        </w:rPr>
        <w:t xml:space="preserve">The Assessment Team found the improvements and actions implemented by the service have been effective at addressing the deficits. All consumer assessments and plans viewed were completed and reflective of consumers’ current needs including identifying and recording strategies to manage risks. Consumers and their representatives interviewed confirmed staff involve them in assessments and planning of care, including on entry to the service and when a change occurs. Staff interviewed confirmed the assessment process including the involvement of other health professionals in assessing and planning consumers’ care and services. </w:t>
      </w:r>
    </w:p>
    <w:p w14:paraId="542CE8B4" w14:textId="28E7FBC7" w:rsidR="003F7C34" w:rsidRPr="003F7C34" w:rsidRDefault="003F7C34" w:rsidP="003F7C34">
      <w:pPr>
        <w:rPr>
          <w:rFonts w:eastAsia="Calibri"/>
          <w:color w:val="auto"/>
          <w:lang w:eastAsia="en-US"/>
        </w:rPr>
      </w:pPr>
      <w:bookmarkStart w:id="6" w:name="_Hlk63083149"/>
      <w:r>
        <w:rPr>
          <w:rFonts w:eastAsia="Calibri"/>
          <w:color w:val="auto"/>
          <w:lang w:eastAsia="en-US"/>
        </w:rPr>
        <w:t xml:space="preserve">Based on the summarised evidence above, I find the service Compliant with this Requirement. </w:t>
      </w:r>
    </w:p>
    <w:bookmarkEnd w:id="6"/>
    <w:p w14:paraId="43BA560B" w14:textId="77777777" w:rsidR="00934888" w:rsidRPr="00934888" w:rsidRDefault="000B4CAA" w:rsidP="00934888"/>
    <w:p w14:paraId="43BA560C" w14:textId="77777777" w:rsidR="00032B17" w:rsidRDefault="000B4CAA"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43BA560D" w14:textId="7D910CA3" w:rsidR="00CB3BA9" w:rsidRDefault="002A52F1"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3BA56D3" wp14:editId="43BA56D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4506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3BA560E" w14:textId="77777777" w:rsidR="007F5256" w:rsidRPr="00FD1B02" w:rsidRDefault="002A52F1" w:rsidP="00032B17">
      <w:pPr>
        <w:pStyle w:val="Heading3"/>
        <w:shd w:val="clear" w:color="auto" w:fill="F2F2F2" w:themeFill="background1" w:themeFillShade="F2"/>
      </w:pPr>
      <w:r w:rsidRPr="00FD1B02">
        <w:t>Consumer outcome:</w:t>
      </w:r>
    </w:p>
    <w:p w14:paraId="43BA560F" w14:textId="77777777" w:rsidR="007F5256" w:rsidRDefault="002A52F1" w:rsidP="00912DE6">
      <w:pPr>
        <w:numPr>
          <w:ilvl w:val="0"/>
          <w:numId w:val="3"/>
        </w:numPr>
        <w:shd w:val="clear" w:color="auto" w:fill="F2F2F2" w:themeFill="background1" w:themeFillShade="F2"/>
      </w:pPr>
      <w:r>
        <w:t>I get personal care, clinical care, or both personal care and clinical care, that is safe and right for me.</w:t>
      </w:r>
    </w:p>
    <w:p w14:paraId="43BA5610" w14:textId="77777777" w:rsidR="007F5256" w:rsidRDefault="002A52F1" w:rsidP="00032B17">
      <w:pPr>
        <w:pStyle w:val="Heading3"/>
        <w:shd w:val="clear" w:color="auto" w:fill="F2F2F2" w:themeFill="background1" w:themeFillShade="F2"/>
      </w:pPr>
      <w:r>
        <w:t>Organisation statement:</w:t>
      </w:r>
    </w:p>
    <w:p w14:paraId="43BA5611" w14:textId="77777777" w:rsidR="007F5256" w:rsidRDefault="002A52F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3BA5612" w14:textId="77777777" w:rsidR="007F5256" w:rsidRDefault="002A52F1" w:rsidP="00427817">
      <w:pPr>
        <w:pStyle w:val="Heading2"/>
      </w:pPr>
      <w:r>
        <w:t>Assessment of Standard 3</w:t>
      </w:r>
    </w:p>
    <w:p w14:paraId="0C63581E" w14:textId="738FD079" w:rsidR="003B012E" w:rsidRDefault="009A2E34" w:rsidP="009A2E34">
      <w:pPr>
        <w:rPr>
          <w:rFonts w:eastAsiaTheme="minorHAnsi"/>
          <w:color w:val="auto"/>
        </w:rPr>
      </w:pPr>
      <w:r w:rsidRPr="002F4D9D">
        <w:rPr>
          <w:rFonts w:eastAsiaTheme="minorHAnsi"/>
          <w:color w:val="auto"/>
        </w:rPr>
        <w:t>The Assessment Team assessed Requirement (3)</w:t>
      </w:r>
      <w:r>
        <w:rPr>
          <w:rFonts w:eastAsiaTheme="minorHAnsi"/>
          <w:color w:val="auto"/>
        </w:rPr>
        <w:t>(</w:t>
      </w:r>
      <w:r w:rsidR="003B012E">
        <w:rPr>
          <w:rFonts w:eastAsiaTheme="minorHAnsi"/>
          <w:color w:val="auto"/>
        </w:rPr>
        <w:t>b</w:t>
      </w:r>
      <w:r>
        <w:rPr>
          <w:rFonts w:eastAsiaTheme="minorHAnsi"/>
          <w:color w:val="auto"/>
        </w:rPr>
        <w:t>)</w:t>
      </w:r>
      <w:r w:rsidRPr="002F4D9D">
        <w:rPr>
          <w:rFonts w:eastAsiaTheme="minorHAnsi"/>
          <w:color w:val="auto"/>
        </w:rPr>
        <w:t xml:space="preserve"> in relation to Standard</w:t>
      </w:r>
      <w:r>
        <w:rPr>
          <w:rFonts w:eastAsiaTheme="minorHAnsi"/>
          <w:color w:val="auto"/>
        </w:rPr>
        <w:t xml:space="preserve"> 3 Personal care and clinical care</w:t>
      </w:r>
      <w:r w:rsidR="003B012E">
        <w:rPr>
          <w:rFonts w:eastAsiaTheme="minorHAnsi"/>
          <w:color w:val="auto"/>
        </w:rPr>
        <w:t>,</w:t>
      </w:r>
      <w:r>
        <w:rPr>
          <w:rFonts w:eastAsiaTheme="minorHAnsi"/>
          <w:color w:val="auto"/>
        </w:rPr>
        <w:t xml:space="preserve"> which was found Non-compliant following an Assessment Contact conducted on 27 May 2020</w:t>
      </w:r>
      <w:r w:rsidRPr="002F4D9D">
        <w:rPr>
          <w:rFonts w:eastAsiaTheme="minorHAnsi"/>
          <w:color w:val="auto"/>
        </w:rPr>
        <w:t>.</w:t>
      </w:r>
      <w:r w:rsidR="003B012E">
        <w:rPr>
          <w:rFonts w:eastAsiaTheme="minorHAnsi"/>
          <w:color w:val="auto"/>
        </w:rPr>
        <w:t xml:space="preserve"> The Assessment Team found the service now meets Requirement (3)(b), based on the Assessment Team’s report I find the service Compliant with Requirement (3)(b) and have provided reasons form my decision below. </w:t>
      </w:r>
    </w:p>
    <w:p w14:paraId="3BCC086A" w14:textId="20A7A62E" w:rsidR="009A2E34" w:rsidRPr="002A52F1" w:rsidRDefault="009A2E34" w:rsidP="009A2E34">
      <w:pPr>
        <w:rPr>
          <w:rFonts w:eastAsiaTheme="minorHAnsi"/>
          <w:color w:val="auto"/>
        </w:rPr>
      </w:pPr>
      <w:r w:rsidRPr="002F4D9D">
        <w:rPr>
          <w:rFonts w:eastAsiaTheme="minorHAnsi"/>
          <w:color w:val="auto"/>
        </w:rPr>
        <w:t>All Requirements in this Standard were not assessed and therefore an overall rating of the Standard is not provided.</w:t>
      </w:r>
    </w:p>
    <w:p w14:paraId="43BA561C" w14:textId="5F65FAE5" w:rsidR="00853601" w:rsidRPr="009A2E34" w:rsidRDefault="002A52F1" w:rsidP="009A2E3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3BA561D" w14:textId="66571F7F" w:rsidR="00853601" w:rsidRPr="00853601" w:rsidRDefault="002A52F1" w:rsidP="00853601">
      <w:pPr>
        <w:pStyle w:val="Heading3"/>
      </w:pPr>
      <w:r w:rsidRPr="00853601">
        <w:t>Requirement 3(3)(b)</w:t>
      </w:r>
      <w:r>
        <w:tab/>
        <w:t>Compliant</w:t>
      </w:r>
    </w:p>
    <w:p w14:paraId="43BA561E" w14:textId="77777777" w:rsidR="00853601" w:rsidRPr="004A3816" w:rsidRDefault="002A52F1" w:rsidP="00853601">
      <w:pPr>
        <w:rPr>
          <w:i/>
        </w:rPr>
      </w:pPr>
      <w:r w:rsidRPr="004A3816">
        <w:rPr>
          <w:i/>
          <w:szCs w:val="22"/>
        </w:rPr>
        <w:t>Effective management of high impact or high prevalence risks associated with the care of each consumer.</w:t>
      </w:r>
    </w:p>
    <w:p w14:paraId="1072F7CE" w14:textId="631E80AC" w:rsidR="003F7C34" w:rsidRDefault="003F7C34" w:rsidP="00853601">
      <w:pPr>
        <w:rPr>
          <w:rFonts w:eastAsia="Calibri"/>
          <w:color w:val="auto"/>
          <w:lang w:eastAsia="en-US"/>
        </w:rPr>
      </w:pPr>
      <w:r w:rsidRPr="00D1045C">
        <w:rPr>
          <w:rFonts w:eastAsia="Calibri"/>
          <w:color w:val="auto"/>
          <w:lang w:eastAsia="en-US"/>
        </w:rPr>
        <w:t>The service</w:t>
      </w:r>
      <w:r>
        <w:rPr>
          <w:rFonts w:eastAsia="Calibri"/>
          <w:color w:val="auto"/>
          <w:lang w:eastAsia="en-US"/>
        </w:rPr>
        <w:t xml:space="preserve"> was found Non-compliant with this </w:t>
      </w:r>
      <w:r w:rsidR="002A52F1">
        <w:rPr>
          <w:rFonts w:eastAsia="Calibri"/>
          <w:color w:val="auto"/>
          <w:lang w:eastAsia="en-US"/>
        </w:rPr>
        <w:t>R</w:t>
      </w:r>
      <w:r>
        <w:rPr>
          <w:rFonts w:eastAsia="Calibri"/>
          <w:color w:val="auto"/>
          <w:lang w:eastAsia="en-US"/>
        </w:rPr>
        <w:t xml:space="preserve">equirement following an </w:t>
      </w:r>
      <w:r w:rsidR="00FB2608">
        <w:rPr>
          <w:rFonts w:eastAsia="Calibri"/>
          <w:color w:val="auto"/>
          <w:lang w:eastAsia="en-US"/>
        </w:rPr>
        <w:t>A</w:t>
      </w:r>
      <w:r>
        <w:rPr>
          <w:rFonts w:eastAsia="Calibri"/>
          <w:color w:val="auto"/>
          <w:lang w:eastAsia="en-US"/>
        </w:rPr>
        <w:t xml:space="preserve">ssessment </w:t>
      </w:r>
      <w:r w:rsidR="00FB2608">
        <w:rPr>
          <w:rFonts w:eastAsia="Calibri"/>
          <w:color w:val="auto"/>
          <w:lang w:eastAsia="en-US"/>
        </w:rPr>
        <w:t>C</w:t>
      </w:r>
      <w:r>
        <w:rPr>
          <w:rFonts w:eastAsia="Calibri"/>
          <w:color w:val="auto"/>
          <w:lang w:eastAsia="en-US"/>
        </w:rPr>
        <w:t xml:space="preserve">ontact conducted on 27 May 2020 as the service did not demonstrate effective management of consumers’ high impact and high prevalence risks, specifically associated with </w:t>
      </w:r>
      <w:r w:rsidR="002A52F1">
        <w:rPr>
          <w:rFonts w:eastAsia="Calibri"/>
          <w:color w:val="auto"/>
          <w:lang w:eastAsia="en-US"/>
        </w:rPr>
        <w:t>consumers living with dementia aggressive behaviours and falls</w:t>
      </w:r>
      <w:r>
        <w:rPr>
          <w:rFonts w:eastAsia="Calibri"/>
          <w:color w:val="auto"/>
          <w:lang w:eastAsia="en-US"/>
        </w:rPr>
        <w:t>. The service has implemented appropriate actions to address the deficits, including:</w:t>
      </w:r>
    </w:p>
    <w:p w14:paraId="67BC9538" w14:textId="65031F9C" w:rsidR="003F7C34" w:rsidRPr="002A52F1" w:rsidRDefault="002A52F1" w:rsidP="00FB2608">
      <w:pPr>
        <w:pStyle w:val="ListParagraph"/>
        <w:numPr>
          <w:ilvl w:val="0"/>
          <w:numId w:val="39"/>
        </w:numPr>
        <w:ind w:left="425" w:hanging="425"/>
        <w:contextualSpacing w:val="0"/>
        <w:rPr>
          <w:color w:val="auto"/>
        </w:rPr>
      </w:pPr>
      <w:r w:rsidRPr="002A52F1">
        <w:rPr>
          <w:color w:val="auto"/>
        </w:rPr>
        <w:t xml:space="preserve">Education and training for staff including on dementia and managing behaviours. </w:t>
      </w:r>
    </w:p>
    <w:p w14:paraId="43E08381" w14:textId="758305A6" w:rsidR="002A52F1" w:rsidRPr="002A52F1" w:rsidRDefault="002A52F1" w:rsidP="00FB2608">
      <w:pPr>
        <w:pStyle w:val="ListParagraph"/>
        <w:numPr>
          <w:ilvl w:val="0"/>
          <w:numId w:val="39"/>
        </w:numPr>
        <w:ind w:left="425" w:hanging="425"/>
        <w:contextualSpacing w:val="0"/>
        <w:rPr>
          <w:color w:val="auto"/>
        </w:rPr>
      </w:pPr>
      <w:r w:rsidRPr="002A52F1">
        <w:rPr>
          <w:color w:val="auto"/>
        </w:rPr>
        <w:lastRenderedPageBreak/>
        <w:t xml:space="preserve">Review of consumers’ psychotropic medications prescribed and used in the management of behaviours. </w:t>
      </w:r>
    </w:p>
    <w:p w14:paraId="3E7C9EB3" w14:textId="2BA53199" w:rsidR="002A52F1" w:rsidRPr="002A52F1" w:rsidRDefault="002A52F1" w:rsidP="00FB2608">
      <w:pPr>
        <w:pStyle w:val="ListParagraph"/>
        <w:numPr>
          <w:ilvl w:val="0"/>
          <w:numId w:val="39"/>
        </w:numPr>
        <w:ind w:left="425" w:hanging="425"/>
        <w:contextualSpacing w:val="0"/>
        <w:rPr>
          <w:color w:val="auto"/>
        </w:rPr>
      </w:pPr>
      <w:r w:rsidRPr="002A52F1">
        <w:rPr>
          <w:color w:val="auto"/>
        </w:rPr>
        <w:t xml:space="preserve">Additional clinical oversight and monitoring including through supervision, auditing of care plans including review of effectiveness of behaviour management strategies and discussion of consumers with high impact risks and changed needs at handovers and meetings. </w:t>
      </w:r>
    </w:p>
    <w:p w14:paraId="7D6D048B" w14:textId="032471CF" w:rsidR="002A52F1" w:rsidRDefault="002A52F1" w:rsidP="00853601">
      <w:pPr>
        <w:rPr>
          <w:rFonts w:eastAsia="Calibri"/>
          <w:color w:val="auto"/>
          <w:lang w:eastAsia="en-US"/>
        </w:rPr>
      </w:pPr>
      <w:r>
        <w:rPr>
          <w:rFonts w:eastAsia="Calibri"/>
          <w:color w:val="auto"/>
          <w:lang w:eastAsia="en-US"/>
        </w:rPr>
        <w:t>The Assessment Team found the improvements and actions implemented by the service have been effective at addressing the deficits. Consumers’ representatives interviewed confirmed they are satisfied the service provides safe and quality personal and clinical care and effectively manages risks associated with consumer care. Staff interviewed confirmed the additional training and demonstrated examples of strategies used to manage individual consumer</w:t>
      </w:r>
      <w:r w:rsidR="00FB2608">
        <w:rPr>
          <w:rFonts w:eastAsia="Calibri"/>
          <w:color w:val="auto"/>
          <w:lang w:eastAsia="en-US"/>
        </w:rPr>
        <w:t>’</w:t>
      </w:r>
      <w:r>
        <w:rPr>
          <w:rFonts w:eastAsia="Calibri"/>
          <w:color w:val="auto"/>
          <w:lang w:eastAsia="en-US"/>
        </w:rPr>
        <w:t>s care including known risks. Consumers’ clinical assessments and plans showed current strategies are in place to direct staff in managing consumers with known risks including behaviours, falls and weight loss.</w:t>
      </w:r>
    </w:p>
    <w:p w14:paraId="0E62B78D" w14:textId="59DA2419" w:rsidR="002A52F1" w:rsidRPr="002A52F1" w:rsidRDefault="002A52F1" w:rsidP="00853601">
      <w:pPr>
        <w:rPr>
          <w:rFonts w:eastAsia="Calibri"/>
          <w:color w:val="auto"/>
          <w:lang w:eastAsia="en-US"/>
        </w:rPr>
      </w:pPr>
      <w:r>
        <w:rPr>
          <w:rFonts w:eastAsia="Calibri"/>
          <w:color w:val="auto"/>
          <w:lang w:eastAsia="en-US"/>
        </w:rPr>
        <w:t xml:space="preserve">Based on the summarised evidence above, I find the service Compliant with this Requirement. </w:t>
      </w:r>
    </w:p>
    <w:p w14:paraId="43BA561F" w14:textId="34BC72B7" w:rsidR="00853601" w:rsidRPr="00853601" w:rsidRDefault="000B4CAA" w:rsidP="00853601"/>
    <w:p w14:paraId="43BA5631" w14:textId="77777777" w:rsidR="00032B17" w:rsidRDefault="000B4CAA" w:rsidP="00095CD4"/>
    <w:p w14:paraId="43BA5632" w14:textId="77777777" w:rsidR="00853601" w:rsidRDefault="000B4CAA"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43BA56C0" w14:textId="77777777" w:rsidR="00506F7F" w:rsidRPr="00154403" w:rsidRDefault="000B4CAA" w:rsidP="00154403"/>
    <w:p w14:paraId="43BA56C1" w14:textId="77777777" w:rsidR="00095CD4" w:rsidRDefault="000B4CAA"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43BA56C2" w14:textId="77777777" w:rsidR="00A93E3F" w:rsidRDefault="002A52F1" w:rsidP="00095CD4">
      <w:pPr>
        <w:pStyle w:val="Heading1"/>
      </w:pPr>
      <w:r>
        <w:lastRenderedPageBreak/>
        <w:t>Areas for improvement</w:t>
      </w:r>
    </w:p>
    <w:p w14:paraId="43BA56C4" w14:textId="77777777" w:rsidR="004B33E7" w:rsidRPr="00E830C7" w:rsidRDefault="002A52F1"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3BA56CA" w14:textId="77777777" w:rsidR="00A3716D" w:rsidRPr="00095CD4" w:rsidRDefault="000B4CAA" w:rsidP="00154403">
      <w:pPr>
        <w:pStyle w:val="ListBullet"/>
        <w:numPr>
          <w:ilvl w:val="0"/>
          <w:numId w:val="0"/>
        </w:numPr>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A5707" w14:textId="77777777" w:rsidR="00A3521C" w:rsidRDefault="002A52F1">
      <w:pPr>
        <w:spacing w:before="0" w:after="0" w:line="240" w:lineRule="auto"/>
      </w:pPr>
      <w:r>
        <w:separator/>
      </w:r>
    </w:p>
  </w:endnote>
  <w:endnote w:type="continuationSeparator" w:id="0">
    <w:p w14:paraId="43BA5709" w14:textId="77777777" w:rsidR="00A3521C" w:rsidRDefault="002A52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56E0" w14:textId="77777777" w:rsidR="00506F7F" w:rsidRPr="009A1F1B" w:rsidRDefault="002A52F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3BA56E1" w14:textId="77777777" w:rsidR="00506F7F" w:rsidRPr="00C72FFB" w:rsidRDefault="002A52F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Braemar Cooinda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3BA56E2" w14:textId="77777777" w:rsidR="00506F7F" w:rsidRPr="00C72FFB" w:rsidRDefault="002A52F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56E3" w14:textId="77777777" w:rsidR="00506F7F" w:rsidRPr="009A1F1B" w:rsidRDefault="002A52F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3BA56E4" w14:textId="77777777" w:rsidR="00506F7F" w:rsidRPr="00C72FFB" w:rsidRDefault="002A52F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Braemar Cooinda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3BA56E5" w14:textId="77777777" w:rsidR="00506F7F" w:rsidRPr="00A3716D" w:rsidRDefault="002A52F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A5703" w14:textId="77777777" w:rsidR="00A3521C" w:rsidRDefault="002A52F1">
      <w:pPr>
        <w:spacing w:before="0" w:after="0" w:line="240" w:lineRule="auto"/>
      </w:pPr>
      <w:r>
        <w:separator/>
      </w:r>
    </w:p>
  </w:footnote>
  <w:footnote w:type="continuationSeparator" w:id="0">
    <w:p w14:paraId="43BA5705" w14:textId="77777777" w:rsidR="00A3521C" w:rsidRDefault="002A52F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56DF" w14:textId="77777777" w:rsidR="00506F7F" w:rsidRDefault="002A52F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3BA5703" wp14:editId="43BA570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3542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56F0" w14:textId="77777777" w:rsidR="00506F7F" w:rsidRDefault="002A52F1" w:rsidP="0004322A">
    <w:r>
      <w:rPr>
        <w:noProof/>
        <w:color w:val="auto"/>
        <w:sz w:val="20"/>
      </w:rPr>
      <w:drawing>
        <wp:anchor distT="0" distB="0" distL="114300" distR="114300" simplePos="0" relativeHeight="251662336" behindDoc="1" locked="0" layoutInCell="1" allowOverlap="1" wp14:anchorId="43BA5719" wp14:editId="43BA571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374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56F1" w14:textId="248B65B0" w:rsidR="00FB0086" w:rsidRPr="00703E80" w:rsidRDefault="002A52F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3BA571B" wp14:editId="43BA571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2697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5700" w14:textId="77777777" w:rsidR="008D7780" w:rsidRPr="00703E80" w:rsidRDefault="002A52F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3BA5739" wp14:editId="43BA573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8975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5701" w14:textId="77777777" w:rsidR="008F32C8" w:rsidRPr="008F32C8" w:rsidRDefault="002A52F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3BA573B" wp14:editId="43BA573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728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5702" w14:textId="77777777" w:rsidR="00506F7F" w:rsidRDefault="002A52F1" w:rsidP="009C6F30">
    <w:pPr>
      <w:tabs>
        <w:tab w:val="left" w:pos="3624"/>
      </w:tabs>
    </w:pPr>
    <w:r>
      <w:rPr>
        <w:noProof/>
        <w:color w:val="auto"/>
        <w:sz w:val="20"/>
      </w:rPr>
      <w:drawing>
        <wp:anchor distT="0" distB="0" distL="114300" distR="114300" simplePos="0" relativeHeight="251668480" behindDoc="1" locked="0" layoutInCell="1" allowOverlap="1" wp14:anchorId="43BA573D" wp14:editId="43BA573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0122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56E6" w14:textId="77777777" w:rsidR="00A627C8" w:rsidRDefault="002A52F1"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3BA5705" wp14:editId="43BA570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2460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56E7" w14:textId="77777777" w:rsidR="00506F7F" w:rsidRDefault="002A52F1">
    <w:pPr>
      <w:pStyle w:val="Header"/>
    </w:pPr>
    <w:r w:rsidRPr="003C6EC2">
      <w:rPr>
        <w:rFonts w:eastAsia="Calibri"/>
        <w:noProof/>
      </w:rPr>
      <w:drawing>
        <wp:anchor distT="0" distB="0" distL="114300" distR="114300" simplePos="0" relativeHeight="251669504" behindDoc="1" locked="0" layoutInCell="1" allowOverlap="1" wp14:anchorId="43BA5707" wp14:editId="43BA570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8820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56E8" w14:textId="77777777" w:rsidR="00506F7F" w:rsidRDefault="002A52F1" w:rsidP="0004322A">
    <w:r>
      <w:rPr>
        <w:noProof/>
        <w:color w:val="auto"/>
        <w:sz w:val="20"/>
      </w:rPr>
      <w:drawing>
        <wp:anchor distT="0" distB="0" distL="114300" distR="114300" simplePos="0" relativeHeight="251660288" behindDoc="1" locked="0" layoutInCell="1" allowOverlap="1" wp14:anchorId="43BA5709" wp14:editId="43BA570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7164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56EB" w14:textId="77777777" w:rsidR="005F44D8" w:rsidRPr="00703E80" w:rsidRDefault="002A52F1"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3BA570F" wp14:editId="43BA5710">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2878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56EC" w14:textId="77777777" w:rsidR="00506F7F" w:rsidRPr="00FB0086" w:rsidRDefault="002A52F1" w:rsidP="00FB0086">
    <w:pPr>
      <w:pStyle w:val="Header"/>
    </w:pPr>
    <w:r>
      <w:rPr>
        <w:noProof/>
        <w:color w:val="auto"/>
        <w:sz w:val="20"/>
      </w:rPr>
      <w:drawing>
        <wp:anchor distT="0" distB="0" distL="114300" distR="114300" simplePos="0" relativeHeight="251674624" behindDoc="1" locked="0" layoutInCell="1" allowOverlap="1" wp14:anchorId="43BA5711" wp14:editId="43BA5712">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8987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56ED" w14:textId="77777777" w:rsidR="00506F7F" w:rsidRDefault="002A52F1" w:rsidP="0004322A">
    <w:r>
      <w:rPr>
        <w:noProof/>
        <w:color w:val="auto"/>
        <w:sz w:val="20"/>
      </w:rPr>
      <w:drawing>
        <wp:anchor distT="0" distB="0" distL="114300" distR="114300" simplePos="0" relativeHeight="251661312" behindDoc="1" locked="0" layoutInCell="1" allowOverlap="1" wp14:anchorId="43BA5713" wp14:editId="43BA571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1745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56EE" w14:textId="3F501060" w:rsidR="00FB0086" w:rsidRPr="00703E80" w:rsidRDefault="002A52F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3BA5715" wp14:editId="43BA5716">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446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56EF" w14:textId="77777777" w:rsidR="00506F7F" w:rsidRPr="00FB0086" w:rsidRDefault="002A52F1" w:rsidP="00FB0086">
    <w:pPr>
      <w:pStyle w:val="Header"/>
    </w:pPr>
    <w:r>
      <w:rPr>
        <w:noProof/>
        <w:color w:val="auto"/>
        <w:sz w:val="20"/>
      </w:rPr>
      <w:drawing>
        <wp:anchor distT="0" distB="0" distL="114300" distR="114300" simplePos="0" relativeHeight="251676672" behindDoc="1" locked="0" layoutInCell="1" allowOverlap="1" wp14:anchorId="43BA5717" wp14:editId="43BA571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6214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2788D2A">
      <w:start w:val="1"/>
      <w:numFmt w:val="lowerRoman"/>
      <w:lvlText w:val="(%1)"/>
      <w:lvlJc w:val="left"/>
      <w:pPr>
        <w:ind w:left="1080" w:hanging="720"/>
      </w:pPr>
      <w:rPr>
        <w:rFonts w:hint="default"/>
        <w:b w:val="0"/>
      </w:rPr>
    </w:lvl>
    <w:lvl w:ilvl="1" w:tplc="28E42DAA" w:tentative="1">
      <w:start w:val="1"/>
      <w:numFmt w:val="lowerLetter"/>
      <w:lvlText w:val="%2."/>
      <w:lvlJc w:val="left"/>
      <w:pPr>
        <w:ind w:left="1440" w:hanging="360"/>
      </w:pPr>
    </w:lvl>
    <w:lvl w:ilvl="2" w:tplc="3D66E19E" w:tentative="1">
      <w:start w:val="1"/>
      <w:numFmt w:val="lowerRoman"/>
      <w:lvlText w:val="%3."/>
      <w:lvlJc w:val="right"/>
      <w:pPr>
        <w:ind w:left="2160" w:hanging="180"/>
      </w:pPr>
    </w:lvl>
    <w:lvl w:ilvl="3" w:tplc="26E2F6DA" w:tentative="1">
      <w:start w:val="1"/>
      <w:numFmt w:val="decimal"/>
      <w:lvlText w:val="%4."/>
      <w:lvlJc w:val="left"/>
      <w:pPr>
        <w:ind w:left="2880" w:hanging="360"/>
      </w:pPr>
    </w:lvl>
    <w:lvl w:ilvl="4" w:tplc="C99E6A94" w:tentative="1">
      <w:start w:val="1"/>
      <w:numFmt w:val="lowerLetter"/>
      <w:lvlText w:val="%5."/>
      <w:lvlJc w:val="left"/>
      <w:pPr>
        <w:ind w:left="3600" w:hanging="360"/>
      </w:pPr>
    </w:lvl>
    <w:lvl w:ilvl="5" w:tplc="113A2C5E" w:tentative="1">
      <w:start w:val="1"/>
      <w:numFmt w:val="lowerRoman"/>
      <w:lvlText w:val="%6."/>
      <w:lvlJc w:val="right"/>
      <w:pPr>
        <w:ind w:left="4320" w:hanging="180"/>
      </w:pPr>
    </w:lvl>
    <w:lvl w:ilvl="6" w:tplc="8ECA541C" w:tentative="1">
      <w:start w:val="1"/>
      <w:numFmt w:val="decimal"/>
      <w:lvlText w:val="%7."/>
      <w:lvlJc w:val="left"/>
      <w:pPr>
        <w:ind w:left="5040" w:hanging="360"/>
      </w:pPr>
    </w:lvl>
    <w:lvl w:ilvl="7" w:tplc="3740F94C" w:tentative="1">
      <w:start w:val="1"/>
      <w:numFmt w:val="lowerLetter"/>
      <w:lvlText w:val="%8."/>
      <w:lvlJc w:val="left"/>
      <w:pPr>
        <w:ind w:left="5760" w:hanging="360"/>
      </w:pPr>
    </w:lvl>
    <w:lvl w:ilvl="8" w:tplc="95B49A8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D183D2A">
      <w:start w:val="1"/>
      <w:numFmt w:val="bullet"/>
      <w:pStyle w:val="ListParagraph"/>
      <w:lvlText w:val=""/>
      <w:lvlJc w:val="left"/>
      <w:pPr>
        <w:ind w:left="1440" w:hanging="360"/>
      </w:pPr>
      <w:rPr>
        <w:rFonts w:ascii="Symbol" w:hAnsi="Symbol" w:hint="default"/>
        <w:color w:val="auto"/>
      </w:rPr>
    </w:lvl>
    <w:lvl w:ilvl="1" w:tplc="FE2A5D56" w:tentative="1">
      <w:start w:val="1"/>
      <w:numFmt w:val="bullet"/>
      <w:lvlText w:val="o"/>
      <w:lvlJc w:val="left"/>
      <w:pPr>
        <w:ind w:left="2160" w:hanging="360"/>
      </w:pPr>
      <w:rPr>
        <w:rFonts w:ascii="Courier New" w:hAnsi="Courier New" w:cs="Courier New" w:hint="default"/>
      </w:rPr>
    </w:lvl>
    <w:lvl w:ilvl="2" w:tplc="2E143FF4" w:tentative="1">
      <w:start w:val="1"/>
      <w:numFmt w:val="bullet"/>
      <w:lvlText w:val=""/>
      <w:lvlJc w:val="left"/>
      <w:pPr>
        <w:ind w:left="2880" w:hanging="360"/>
      </w:pPr>
      <w:rPr>
        <w:rFonts w:ascii="Wingdings" w:hAnsi="Wingdings" w:hint="default"/>
      </w:rPr>
    </w:lvl>
    <w:lvl w:ilvl="3" w:tplc="EFA89AEA" w:tentative="1">
      <w:start w:val="1"/>
      <w:numFmt w:val="bullet"/>
      <w:lvlText w:val=""/>
      <w:lvlJc w:val="left"/>
      <w:pPr>
        <w:ind w:left="3600" w:hanging="360"/>
      </w:pPr>
      <w:rPr>
        <w:rFonts w:ascii="Symbol" w:hAnsi="Symbol" w:hint="default"/>
      </w:rPr>
    </w:lvl>
    <w:lvl w:ilvl="4" w:tplc="9260D414" w:tentative="1">
      <w:start w:val="1"/>
      <w:numFmt w:val="bullet"/>
      <w:lvlText w:val="o"/>
      <w:lvlJc w:val="left"/>
      <w:pPr>
        <w:ind w:left="4320" w:hanging="360"/>
      </w:pPr>
      <w:rPr>
        <w:rFonts w:ascii="Courier New" w:hAnsi="Courier New" w:cs="Courier New" w:hint="default"/>
      </w:rPr>
    </w:lvl>
    <w:lvl w:ilvl="5" w:tplc="C25CB504" w:tentative="1">
      <w:start w:val="1"/>
      <w:numFmt w:val="bullet"/>
      <w:lvlText w:val=""/>
      <w:lvlJc w:val="left"/>
      <w:pPr>
        <w:ind w:left="5040" w:hanging="360"/>
      </w:pPr>
      <w:rPr>
        <w:rFonts w:ascii="Wingdings" w:hAnsi="Wingdings" w:hint="default"/>
      </w:rPr>
    </w:lvl>
    <w:lvl w:ilvl="6" w:tplc="EC5AB916" w:tentative="1">
      <w:start w:val="1"/>
      <w:numFmt w:val="bullet"/>
      <w:lvlText w:val=""/>
      <w:lvlJc w:val="left"/>
      <w:pPr>
        <w:ind w:left="5760" w:hanging="360"/>
      </w:pPr>
      <w:rPr>
        <w:rFonts w:ascii="Symbol" w:hAnsi="Symbol" w:hint="default"/>
      </w:rPr>
    </w:lvl>
    <w:lvl w:ilvl="7" w:tplc="29EA38D8" w:tentative="1">
      <w:start w:val="1"/>
      <w:numFmt w:val="bullet"/>
      <w:lvlText w:val="o"/>
      <w:lvlJc w:val="left"/>
      <w:pPr>
        <w:ind w:left="6480" w:hanging="360"/>
      </w:pPr>
      <w:rPr>
        <w:rFonts w:ascii="Courier New" w:hAnsi="Courier New" w:cs="Courier New" w:hint="default"/>
      </w:rPr>
    </w:lvl>
    <w:lvl w:ilvl="8" w:tplc="2F8ED28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B5040CE">
      <w:start w:val="1"/>
      <w:numFmt w:val="lowerRoman"/>
      <w:lvlText w:val="(%1)"/>
      <w:lvlJc w:val="left"/>
      <w:pPr>
        <w:ind w:left="1004" w:hanging="720"/>
      </w:pPr>
      <w:rPr>
        <w:rFonts w:hint="default"/>
        <w:b w:val="0"/>
      </w:rPr>
    </w:lvl>
    <w:lvl w:ilvl="1" w:tplc="AF721E6A" w:tentative="1">
      <w:start w:val="1"/>
      <w:numFmt w:val="lowerLetter"/>
      <w:lvlText w:val="%2."/>
      <w:lvlJc w:val="left"/>
      <w:pPr>
        <w:ind w:left="1364" w:hanging="360"/>
      </w:pPr>
    </w:lvl>
    <w:lvl w:ilvl="2" w:tplc="39A82AD6" w:tentative="1">
      <w:start w:val="1"/>
      <w:numFmt w:val="lowerRoman"/>
      <w:lvlText w:val="%3."/>
      <w:lvlJc w:val="right"/>
      <w:pPr>
        <w:ind w:left="2084" w:hanging="180"/>
      </w:pPr>
    </w:lvl>
    <w:lvl w:ilvl="3" w:tplc="DFB82D9E" w:tentative="1">
      <w:start w:val="1"/>
      <w:numFmt w:val="decimal"/>
      <w:lvlText w:val="%4."/>
      <w:lvlJc w:val="left"/>
      <w:pPr>
        <w:ind w:left="2804" w:hanging="360"/>
      </w:pPr>
    </w:lvl>
    <w:lvl w:ilvl="4" w:tplc="8B24597E" w:tentative="1">
      <w:start w:val="1"/>
      <w:numFmt w:val="lowerLetter"/>
      <w:lvlText w:val="%5."/>
      <w:lvlJc w:val="left"/>
      <w:pPr>
        <w:ind w:left="3524" w:hanging="360"/>
      </w:pPr>
    </w:lvl>
    <w:lvl w:ilvl="5" w:tplc="ABC2A956" w:tentative="1">
      <w:start w:val="1"/>
      <w:numFmt w:val="lowerRoman"/>
      <w:lvlText w:val="%6."/>
      <w:lvlJc w:val="right"/>
      <w:pPr>
        <w:ind w:left="4244" w:hanging="180"/>
      </w:pPr>
    </w:lvl>
    <w:lvl w:ilvl="6" w:tplc="BF56E1D8" w:tentative="1">
      <w:start w:val="1"/>
      <w:numFmt w:val="decimal"/>
      <w:lvlText w:val="%7."/>
      <w:lvlJc w:val="left"/>
      <w:pPr>
        <w:ind w:left="4964" w:hanging="360"/>
      </w:pPr>
    </w:lvl>
    <w:lvl w:ilvl="7" w:tplc="D9B207E4" w:tentative="1">
      <w:start w:val="1"/>
      <w:numFmt w:val="lowerLetter"/>
      <w:lvlText w:val="%8."/>
      <w:lvlJc w:val="left"/>
      <w:pPr>
        <w:ind w:left="5684" w:hanging="360"/>
      </w:pPr>
    </w:lvl>
    <w:lvl w:ilvl="8" w:tplc="2AB4A2D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5F02142">
      <w:start w:val="1"/>
      <w:numFmt w:val="lowerRoman"/>
      <w:lvlText w:val="(%1)"/>
      <w:lvlJc w:val="left"/>
      <w:pPr>
        <w:ind w:left="1080" w:hanging="720"/>
      </w:pPr>
      <w:rPr>
        <w:rFonts w:hint="default"/>
      </w:rPr>
    </w:lvl>
    <w:lvl w:ilvl="1" w:tplc="3A2AAD92" w:tentative="1">
      <w:start w:val="1"/>
      <w:numFmt w:val="lowerLetter"/>
      <w:lvlText w:val="%2."/>
      <w:lvlJc w:val="left"/>
      <w:pPr>
        <w:ind w:left="1440" w:hanging="360"/>
      </w:pPr>
    </w:lvl>
    <w:lvl w:ilvl="2" w:tplc="3944559C" w:tentative="1">
      <w:start w:val="1"/>
      <w:numFmt w:val="lowerRoman"/>
      <w:lvlText w:val="%3."/>
      <w:lvlJc w:val="right"/>
      <w:pPr>
        <w:ind w:left="2160" w:hanging="180"/>
      </w:pPr>
    </w:lvl>
    <w:lvl w:ilvl="3" w:tplc="CDCA5754" w:tentative="1">
      <w:start w:val="1"/>
      <w:numFmt w:val="decimal"/>
      <w:lvlText w:val="%4."/>
      <w:lvlJc w:val="left"/>
      <w:pPr>
        <w:ind w:left="2880" w:hanging="360"/>
      </w:pPr>
    </w:lvl>
    <w:lvl w:ilvl="4" w:tplc="B89CE1B2" w:tentative="1">
      <w:start w:val="1"/>
      <w:numFmt w:val="lowerLetter"/>
      <w:lvlText w:val="%5."/>
      <w:lvlJc w:val="left"/>
      <w:pPr>
        <w:ind w:left="3600" w:hanging="360"/>
      </w:pPr>
    </w:lvl>
    <w:lvl w:ilvl="5" w:tplc="005C3CCE" w:tentative="1">
      <w:start w:val="1"/>
      <w:numFmt w:val="lowerRoman"/>
      <w:lvlText w:val="%6."/>
      <w:lvlJc w:val="right"/>
      <w:pPr>
        <w:ind w:left="4320" w:hanging="180"/>
      </w:pPr>
    </w:lvl>
    <w:lvl w:ilvl="6" w:tplc="FFDC5434" w:tentative="1">
      <w:start w:val="1"/>
      <w:numFmt w:val="decimal"/>
      <w:lvlText w:val="%7."/>
      <w:lvlJc w:val="left"/>
      <w:pPr>
        <w:ind w:left="5040" w:hanging="360"/>
      </w:pPr>
    </w:lvl>
    <w:lvl w:ilvl="7" w:tplc="A01E26BE" w:tentative="1">
      <w:start w:val="1"/>
      <w:numFmt w:val="lowerLetter"/>
      <w:lvlText w:val="%8."/>
      <w:lvlJc w:val="left"/>
      <w:pPr>
        <w:ind w:left="5760" w:hanging="360"/>
      </w:pPr>
    </w:lvl>
    <w:lvl w:ilvl="8" w:tplc="BFBAE41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09AEA80">
      <w:start w:val="1"/>
      <w:numFmt w:val="lowerRoman"/>
      <w:lvlText w:val="(%1)"/>
      <w:lvlJc w:val="left"/>
      <w:pPr>
        <w:ind w:left="1080" w:hanging="720"/>
      </w:pPr>
      <w:rPr>
        <w:rFonts w:hint="default"/>
      </w:rPr>
    </w:lvl>
    <w:lvl w:ilvl="1" w:tplc="E6E09CA0" w:tentative="1">
      <w:start w:val="1"/>
      <w:numFmt w:val="lowerLetter"/>
      <w:lvlText w:val="%2."/>
      <w:lvlJc w:val="left"/>
      <w:pPr>
        <w:ind w:left="1440" w:hanging="360"/>
      </w:pPr>
    </w:lvl>
    <w:lvl w:ilvl="2" w:tplc="2A8A3682" w:tentative="1">
      <w:start w:val="1"/>
      <w:numFmt w:val="lowerRoman"/>
      <w:lvlText w:val="%3."/>
      <w:lvlJc w:val="right"/>
      <w:pPr>
        <w:ind w:left="2160" w:hanging="180"/>
      </w:pPr>
    </w:lvl>
    <w:lvl w:ilvl="3" w:tplc="6BB0B65E" w:tentative="1">
      <w:start w:val="1"/>
      <w:numFmt w:val="decimal"/>
      <w:lvlText w:val="%4."/>
      <w:lvlJc w:val="left"/>
      <w:pPr>
        <w:ind w:left="2880" w:hanging="360"/>
      </w:pPr>
    </w:lvl>
    <w:lvl w:ilvl="4" w:tplc="B9487D26" w:tentative="1">
      <w:start w:val="1"/>
      <w:numFmt w:val="lowerLetter"/>
      <w:lvlText w:val="%5."/>
      <w:lvlJc w:val="left"/>
      <w:pPr>
        <w:ind w:left="3600" w:hanging="360"/>
      </w:pPr>
    </w:lvl>
    <w:lvl w:ilvl="5" w:tplc="90581246" w:tentative="1">
      <w:start w:val="1"/>
      <w:numFmt w:val="lowerRoman"/>
      <w:lvlText w:val="%6."/>
      <w:lvlJc w:val="right"/>
      <w:pPr>
        <w:ind w:left="4320" w:hanging="180"/>
      </w:pPr>
    </w:lvl>
    <w:lvl w:ilvl="6" w:tplc="4D644CC0" w:tentative="1">
      <w:start w:val="1"/>
      <w:numFmt w:val="decimal"/>
      <w:lvlText w:val="%7."/>
      <w:lvlJc w:val="left"/>
      <w:pPr>
        <w:ind w:left="5040" w:hanging="360"/>
      </w:pPr>
    </w:lvl>
    <w:lvl w:ilvl="7" w:tplc="C5527810" w:tentative="1">
      <w:start w:val="1"/>
      <w:numFmt w:val="lowerLetter"/>
      <w:lvlText w:val="%8."/>
      <w:lvlJc w:val="left"/>
      <w:pPr>
        <w:ind w:left="5760" w:hanging="360"/>
      </w:pPr>
    </w:lvl>
    <w:lvl w:ilvl="8" w:tplc="93BE566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6CC7C68">
      <w:start w:val="1"/>
      <w:numFmt w:val="lowerRoman"/>
      <w:lvlText w:val="(%1)"/>
      <w:lvlJc w:val="left"/>
      <w:pPr>
        <w:ind w:left="1080" w:hanging="720"/>
      </w:pPr>
      <w:rPr>
        <w:rFonts w:hint="default"/>
        <w:b w:val="0"/>
      </w:rPr>
    </w:lvl>
    <w:lvl w:ilvl="1" w:tplc="47F8834C" w:tentative="1">
      <w:start w:val="1"/>
      <w:numFmt w:val="lowerLetter"/>
      <w:lvlText w:val="%2."/>
      <w:lvlJc w:val="left"/>
      <w:pPr>
        <w:ind w:left="1440" w:hanging="360"/>
      </w:pPr>
    </w:lvl>
    <w:lvl w:ilvl="2" w:tplc="7F6E084C" w:tentative="1">
      <w:start w:val="1"/>
      <w:numFmt w:val="lowerRoman"/>
      <w:lvlText w:val="%3."/>
      <w:lvlJc w:val="right"/>
      <w:pPr>
        <w:ind w:left="2160" w:hanging="180"/>
      </w:pPr>
    </w:lvl>
    <w:lvl w:ilvl="3" w:tplc="9B221754" w:tentative="1">
      <w:start w:val="1"/>
      <w:numFmt w:val="decimal"/>
      <w:lvlText w:val="%4."/>
      <w:lvlJc w:val="left"/>
      <w:pPr>
        <w:ind w:left="2880" w:hanging="360"/>
      </w:pPr>
    </w:lvl>
    <w:lvl w:ilvl="4" w:tplc="397251D2" w:tentative="1">
      <w:start w:val="1"/>
      <w:numFmt w:val="lowerLetter"/>
      <w:lvlText w:val="%5."/>
      <w:lvlJc w:val="left"/>
      <w:pPr>
        <w:ind w:left="3600" w:hanging="360"/>
      </w:pPr>
    </w:lvl>
    <w:lvl w:ilvl="5" w:tplc="468CB890" w:tentative="1">
      <w:start w:val="1"/>
      <w:numFmt w:val="lowerRoman"/>
      <w:lvlText w:val="%6."/>
      <w:lvlJc w:val="right"/>
      <w:pPr>
        <w:ind w:left="4320" w:hanging="180"/>
      </w:pPr>
    </w:lvl>
    <w:lvl w:ilvl="6" w:tplc="E696CDDC" w:tentative="1">
      <w:start w:val="1"/>
      <w:numFmt w:val="decimal"/>
      <w:lvlText w:val="%7."/>
      <w:lvlJc w:val="left"/>
      <w:pPr>
        <w:ind w:left="5040" w:hanging="360"/>
      </w:pPr>
    </w:lvl>
    <w:lvl w:ilvl="7" w:tplc="0EF6575C" w:tentative="1">
      <w:start w:val="1"/>
      <w:numFmt w:val="lowerLetter"/>
      <w:lvlText w:val="%8."/>
      <w:lvlJc w:val="left"/>
      <w:pPr>
        <w:ind w:left="5760" w:hanging="360"/>
      </w:pPr>
    </w:lvl>
    <w:lvl w:ilvl="8" w:tplc="BC2ED8A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764A16E">
      <w:start w:val="1"/>
      <w:numFmt w:val="lowerLetter"/>
      <w:lvlText w:val="(%1)"/>
      <w:lvlJc w:val="left"/>
      <w:pPr>
        <w:ind w:left="360" w:hanging="360"/>
      </w:pPr>
      <w:rPr>
        <w:rFonts w:hint="default"/>
      </w:rPr>
    </w:lvl>
    <w:lvl w:ilvl="1" w:tplc="A4302FB6" w:tentative="1">
      <w:start w:val="1"/>
      <w:numFmt w:val="lowerLetter"/>
      <w:lvlText w:val="%2."/>
      <w:lvlJc w:val="left"/>
      <w:pPr>
        <w:ind w:left="1080" w:hanging="360"/>
      </w:pPr>
    </w:lvl>
    <w:lvl w:ilvl="2" w:tplc="9DFA0916" w:tentative="1">
      <w:start w:val="1"/>
      <w:numFmt w:val="lowerRoman"/>
      <w:lvlText w:val="%3."/>
      <w:lvlJc w:val="right"/>
      <w:pPr>
        <w:ind w:left="1800" w:hanging="180"/>
      </w:pPr>
    </w:lvl>
    <w:lvl w:ilvl="3" w:tplc="10E2093E" w:tentative="1">
      <w:start w:val="1"/>
      <w:numFmt w:val="decimal"/>
      <w:lvlText w:val="%4."/>
      <w:lvlJc w:val="left"/>
      <w:pPr>
        <w:ind w:left="2520" w:hanging="360"/>
      </w:pPr>
    </w:lvl>
    <w:lvl w:ilvl="4" w:tplc="CF822CF4" w:tentative="1">
      <w:start w:val="1"/>
      <w:numFmt w:val="lowerLetter"/>
      <w:lvlText w:val="%5."/>
      <w:lvlJc w:val="left"/>
      <w:pPr>
        <w:ind w:left="3240" w:hanging="360"/>
      </w:pPr>
    </w:lvl>
    <w:lvl w:ilvl="5" w:tplc="F9F85CD4" w:tentative="1">
      <w:start w:val="1"/>
      <w:numFmt w:val="lowerRoman"/>
      <w:lvlText w:val="%6."/>
      <w:lvlJc w:val="right"/>
      <w:pPr>
        <w:ind w:left="3960" w:hanging="180"/>
      </w:pPr>
    </w:lvl>
    <w:lvl w:ilvl="6" w:tplc="83F25AA8" w:tentative="1">
      <w:start w:val="1"/>
      <w:numFmt w:val="decimal"/>
      <w:lvlText w:val="%7."/>
      <w:lvlJc w:val="left"/>
      <w:pPr>
        <w:ind w:left="4680" w:hanging="360"/>
      </w:pPr>
    </w:lvl>
    <w:lvl w:ilvl="7" w:tplc="3E104ED0" w:tentative="1">
      <w:start w:val="1"/>
      <w:numFmt w:val="lowerLetter"/>
      <w:lvlText w:val="%8."/>
      <w:lvlJc w:val="left"/>
      <w:pPr>
        <w:ind w:left="5400" w:hanging="360"/>
      </w:pPr>
    </w:lvl>
    <w:lvl w:ilvl="8" w:tplc="D388B6A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2625398">
      <w:start w:val="1"/>
      <w:numFmt w:val="decimal"/>
      <w:lvlText w:val="%1."/>
      <w:lvlJc w:val="left"/>
      <w:pPr>
        <w:ind w:left="360" w:hanging="360"/>
      </w:pPr>
      <w:rPr>
        <w:rFonts w:hint="default"/>
      </w:rPr>
    </w:lvl>
    <w:lvl w:ilvl="1" w:tplc="56F09494" w:tentative="1">
      <w:start w:val="1"/>
      <w:numFmt w:val="lowerLetter"/>
      <w:lvlText w:val="%2."/>
      <w:lvlJc w:val="left"/>
      <w:pPr>
        <w:ind w:left="1080" w:hanging="360"/>
      </w:pPr>
    </w:lvl>
    <w:lvl w:ilvl="2" w:tplc="84B6E45C" w:tentative="1">
      <w:start w:val="1"/>
      <w:numFmt w:val="lowerRoman"/>
      <w:lvlText w:val="%3."/>
      <w:lvlJc w:val="right"/>
      <w:pPr>
        <w:ind w:left="1800" w:hanging="180"/>
      </w:pPr>
    </w:lvl>
    <w:lvl w:ilvl="3" w:tplc="35182E3E" w:tentative="1">
      <w:start w:val="1"/>
      <w:numFmt w:val="decimal"/>
      <w:lvlText w:val="%4."/>
      <w:lvlJc w:val="left"/>
      <w:pPr>
        <w:ind w:left="2520" w:hanging="360"/>
      </w:pPr>
    </w:lvl>
    <w:lvl w:ilvl="4" w:tplc="6E1C8B72" w:tentative="1">
      <w:start w:val="1"/>
      <w:numFmt w:val="lowerLetter"/>
      <w:lvlText w:val="%5."/>
      <w:lvlJc w:val="left"/>
      <w:pPr>
        <w:ind w:left="3240" w:hanging="360"/>
      </w:pPr>
    </w:lvl>
    <w:lvl w:ilvl="5" w:tplc="39FA80A6" w:tentative="1">
      <w:start w:val="1"/>
      <w:numFmt w:val="lowerRoman"/>
      <w:lvlText w:val="%6."/>
      <w:lvlJc w:val="right"/>
      <w:pPr>
        <w:ind w:left="3960" w:hanging="180"/>
      </w:pPr>
    </w:lvl>
    <w:lvl w:ilvl="6" w:tplc="D194D2AC" w:tentative="1">
      <w:start w:val="1"/>
      <w:numFmt w:val="decimal"/>
      <w:lvlText w:val="%7."/>
      <w:lvlJc w:val="left"/>
      <w:pPr>
        <w:ind w:left="4680" w:hanging="360"/>
      </w:pPr>
    </w:lvl>
    <w:lvl w:ilvl="7" w:tplc="B06487BA" w:tentative="1">
      <w:start w:val="1"/>
      <w:numFmt w:val="lowerLetter"/>
      <w:lvlText w:val="%8."/>
      <w:lvlJc w:val="left"/>
      <w:pPr>
        <w:ind w:left="5400" w:hanging="360"/>
      </w:pPr>
    </w:lvl>
    <w:lvl w:ilvl="8" w:tplc="84BE0B2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78A6C92">
      <w:start w:val="1"/>
      <w:numFmt w:val="decimal"/>
      <w:lvlText w:val="%1."/>
      <w:lvlJc w:val="left"/>
      <w:pPr>
        <w:ind w:left="360" w:hanging="360"/>
      </w:pPr>
      <w:rPr>
        <w:rFonts w:hint="default"/>
      </w:rPr>
    </w:lvl>
    <w:lvl w:ilvl="1" w:tplc="80584A50" w:tentative="1">
      <w:start w:val="1"/>
      <w:numFmt w:val="lowerLetter"/>
      <w:lvlText w:val="%2."/>
      <w:lvlJc w:val="left"/>
      <w:pPr>
        <w:ind w:left="1080" w:hanging="360"/>
      </w:pPr>
    </w:lvl>
    <w:lvl w:ilvl="2" w:tplc="58344E0E" w:tentative="1">
      <w:start w:val="1"/>
      <w:numFmt w:val="lowerRoman"/>
      <w:lvlText w:val="%3."/>
      <w:lvlJc w:val="right"/>
      <w:pPr>
        <w:ind w:left="1800" w:hanging="180"/>
      </w:pPr>
    </w:lvl>
    <w:lvl w:ilvl="3" w:tplc="E334F140" w:tentative="1">
      <w:start w:val="1"/>
      <w:numFmt w:val="decimal"/>
      <w:lvlText w:val="%4."/>
      <w:lvlJc w:val="left"/>
      <w:pPr>
        <w:ind w:left="2520" w:hanging="360"/>
      </w:pPr>
    </w:lvl>
    <w:lvl w:ilvl="4" w:tplc="D1F67378" w:tentative="1">
      <w:start w:val="1"/>
      <w:numFmt w:val="lowerLetter"/>
      <w:lvlText w:val="%5."/>
      <w:lvlJc w:val="left"/>
      <w:pPr>
        <w:ind w:left="3240" w:hanging="360"/>
      </w:pPr>
    </w:lvl>
    <w:lvl w:ilvl="5" w:tplc="5B7E4C68" w:tentative="1">
      <w:start w:val="1"/>
      <w:numFmt w:val="lowerRoman"/>
      <w:lvlText w:val="%6."/>
      <w:lvlJc w:val="right"/>
      <w:pPr>
        <w:ind w:left="3960" w:hanging="180"/>
      </w:pPr>
    </w:lvl>
    <w:lvl w:ilvl="6" w:tplc="C47433B8" w:tentative="1">
      <w:start w:val="1"/>
      <w:numFmt w:val="decimal"/>
      <w:lvlText w:val="%7."/>
      <w:lvlJc w:val="left"/>
      <w:pPr>
        <w:ind w:left="4680" w:hanging="360"/>
      </w:pPr>
    </w:lvl>
    <w:lvl w:ilvl="7" w:tplc="A3AEDA28" w:tentative="1">
      <w:start w:val="1"/>
      <w:numFmt w:val="lowerLetter"/>
      <w:lvlText w:val="%8."/>
      <w:lvlJc w:val="left"/>
      <w:pPr>
        <w:ind w:left="5400" w:hanging="360"/>
      </w:pPr>
    </w:lvl>
    <w:lvl w:ilvl="8" w:tplc="C67060B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3B88CAE">
      <w:start w:val="1"/>
      <w:numFmt w:val="lowerRoman"/>
      <w:lvlText w:val="(%1)"/>
      <w:lvlJc w:val="left"/>
      <w:pPr>
        <w:ind w:left="1080" w:hanging="720"/>
      </w:pPr>
      <w:rPr>
        <w:rFonts w:hint="default"/>
        <w:b w:val="0"/>
      </w:rPr>
    </w:lvl>
    <w:lvl w:ilvl="1" w:tplc="56E4F53E" w:tentative="1">
      <w:start w:val="1"/>
      <w:numFmt w:val="lowerLetter"/>
      <w:lvlText w:val="%2."/>
      <w:lvlJc w:val="left"/>
      <w:pPr>
        <w:ind w:left="1440" w:hanging="360"/>
      </w:pPr>
    </w:lvl>
    <w:lvl w:ilvl="2" w:tplc="D84C8DBE" w:tentative="1">
      <w:start w:val="1"/>
      <w:numFmt w:val="lowerRoman"/>
      <w:lvlText w:val="%3."/>
      <w:lvlJc w:val="right"/>
      <w:pPr>
        <w:ind w:left="2160" w:hanging="180"/>
      </w:pPr>
    </w:lvl>
    <w:lvl w:ilvl="3" w:tplc="3546190C" w:tentative="1">
      <w:start w:val="1"/>
      <w:numFmt w:val="decimal"/>
      <w:lvlText w:val="%4."/>
      <w:lvlJc w:val="left"/>
      <w:pPr>
        <w:ind w:left="2880" w:hanging="360"/>
      </w:pPr>
    </w:lvl>
    <w:lvl w:ilvl="4" w:tplc="448ADEEE" w:tentative="1">
      <w:start w:val="1"/>
      <w:numFmt w:val="lowerLetter"/>
      <w:lvlText w:val="%5."/>
      <w:lvlJc w:val="left"/>
      <w:pPr>
        <w:ind w:left="3600" w:hanging="360"/>
      </w:pPr>
    </w:lvl>
    <w:lvl w:ilvl="5" w:tplc="0F14C5EA" w:tentative="1">
      <w:start w:val="1"/>
      <w:numFmt w:val="lowerRoman"/>
      <w:lvlText w:val="%6."/>
      <w:lvlJc w:val="right"/>
      <w:pPr>
        <w:ind w:left="4320" w:hanging="180"/>
      </w:pPr>
    </w:lvl>
    <w:lvl w:ilvl="6" w:tplc="43FEC18E" w:tentative="1">
      <w:start w:val="1"/>
      <w:numFmt w:val="decimal"/>
      <w:lvlText w:val="%7."/>
      <w:lvlJc w:val="left"/>
      <w:pPr>
        <w:ind w:left="5040" w:hanging="360"/>
      </w:pPr>
    </w:lvl>
    <w:lvl w:ilvl="7" w:tplc="F342C3BC" w:tentative="1">
      <w:start w:val="1"/>
      <w:numFmt w:val="lowerLetter"/>
      <w:lvlText w:val="%8."/>
      <w:lvlJc w:val="left"/>
      <w:pPr>
        <w:ind w:left="5760" w:hanging="360"/>
      </w:pPr>
    </w:lvl>
    <w:lvl w:ilvl="8" w:tplc="925A1C2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B128432">
      <w:start w:val="1"/>
      <w:numFmt w:val="lowerRoman"/>
      <w:lvlText w:val="(%1)"/>
      <w:lvlJc w:val="left"/>
      <w:pPr>
        <w:ind w:left="1080" w:hanging="720"/>
      </w:pPr>
      <w:rPr>
        <w:rFonts w:hint="default"/>
      </w:rPr>
    </w:lvl>
    <w:lvl w:ilvl="1" w:tplc="0BEE28A2" w:tentative="1">
      <w:start w:val="1"/>
      <w:numFmt w:val="lowerLetter"/>
      <w:lvlText w:val="%2."/>
      <w:lvlJc w:val="left"/>
      <w:pPr>
        <w:ind w:left="1440" w:hanging="360"/>
      </w:pPr>
    </w:lvl>
    <w:lvl w:ilvl="2" w:tplc="3A682E86" w:tentative="1">
      <w:start w:val="1"/>
      <w:numFmt w:val="lowerRoman"/>
      <w:lvlText w:val="%3."/>
      <w:lvlJc w:val="right"/>
      <w:pPr>
        <w:ind w:left="2160" w:hanging="180"/>
      </w:pPr>
    </w:lvl>
    <w:lvl w:ilvl="3" w:tplc="2A1E23D2" w:tentative="1">
      <w:start w:val="1"/>
      <w:numFmt w:val="decimal"/>
      <w:lvlText w:val="%4."/>
      <w:lvlJc w:val="left"/>
      <w:pPr>
        <w:ind w:left="2880" w:hanging="360"/>
      </w:pPr>
    </w:lvl>
    <w:lvl w:ilvl="4" w:tplc="BACCA956" w:tentative="1">
      <w:start w:val="1"/>
      <w:numFmt w:val="lowerLetter"/>
      <w:lvlText w:val="%5."/>
      <w:lvlJc w:val="left"/>
      <w:pPr>
        <w:ind w:left="3600" w:hanging="360"/>
      </w:pPr>
    </w:lvl>
    <w:lvl w:ilvl="5" w:tplc="B808B8A4" w:tentative="1">
      <w:start w:val="1"/>
      <w:numFmt w:val="lowerRoman"/>
      <w:lvlText w:val="%6."/>
      <w:lvlJc w:val="right"/>
      <w:pPr>
        <w:ind w:left="4320" w:hanging="180"/>
      </w:pPr>
    </w:lvl>
    <w:lvl w:ilvl="6" w:tplc="0EC8874A" w:tentative="1">
      <w:start w:val="1"/>
      <w:numFmt w:val="decimal"/>
      <w:lvlText w:val="%7."/>
      <w:lvlJc w:val="left"/>
      <w:pPr>
        <w:ind w:left="5040" w:hanging="360"/>
      </w:pPr>
    </w:lvl>
    <w:lvl w:ilvl="7" w:tplc="855ECE68" w:tentative="1">
      <w:start w:val="1"/>
      <w:numFmt w:val="lowerLetter"/>
      <w:lvlText w:val="%8."/>
      <w:lvlJc w:val="left"/>
      <w:pPr>
        <w:ind w:left="5760" w:hanging="360"/>
      </w:pPr>
    </w:lvl>
    <w:lvl w:ilvl="8" w:tplc="EAC64E5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89A3146">
      <w:start w:val="1"/>
      <w:numFmt w:val="bullet"/>
      <w:pStyle w:val="ListBullet"/>
      <w:lvlText w:val=""/>
      <w:lvlJc w:val="left"/>
      <w:pPr>
        <w:ind w:left="720" w:hanging="360"/>
      </w:pPr>
      <w:rPr>
        <w:rFonts w:ascii="Symbol" w:hAnsi="Symbol" w:hint="default"/>
      </w:rPr>
    </w:lvl>
    <w:lvl w:ilvl="1" w:tplc="CA140F8E">
      <w:start w:val="1"/>
      <w:numFmt w:val="bullet"/>
      <w:pStyle w:val="ListBullet2"/>
      <w:lvlText w:val="o"/>
      <w:lvlJc w:val="left"/>
      <w:pPr>
        <w:ind w:left="1440" w:hanging="360"/>
      </w:pPr>
      <w:rPr>
        <w:rFonts w:ascii="Courier New" w:hAnsi="Courier New" w:cs="Courier New" w:hint="default"/>
      </w:rPr>
    </w:lvl>
    <w:lvl w:ilvl="2" w:tplc="04F6A996">
      <w:start w:val="1"/>
      <w:numFmt w:val="bullet"/>
      <w:lvlText w:val=""/>
      <w:lvlJc w:val="left"/>
      <w:pPr>
        <w:ind w:left="2160" w:hanging="360"/>
      </w:pPr>
      <w:rPr>
        <w:rFonts w:ascii="Wingdings" w:hAnsi="Wingdings" w:hint="default"/>
      </w:rPr>
    </w:lvl>
    <w:lvl w:ilvl="3" w:tplc="899E0EA0">
      <w:start w:val="1"/>
      <w:numFmt w:val="bullet"/>
      <w:lvlText w:val=""/>
      <w:lvlJc w:val="left"/>
      <w:pPr>
        <w:ind w:left="2880" w:hanging="360"/>
      </w:pPr>
      <w:rPr>
        <w:rFonts w:ascii="Symbol" w:hAnsi="Symbol" w:hint="default"/>
      </w:rPr>
    </w:lvl>
    <w:lvl w:ilvl="4" w:tplc="94C6E056">
      <w:start w:val="1"/>
      <w:numFmt w:val="bullet"/>
      <w:lvlText w:val="o"/>
      <w:lvlJc w:val="left"/>
      <w:pPr>
        <w:ind w:left="3600" w:hanging="360"/>
      </w:pPr>
      <w:rPr>
        <w:rFonts w:ascii="Courier New" w:hAnsi="Courier New" w:cs="Courier New" w:hint="default"/>
      </w:rPr>
    </w:lvl>
    <w:lvl w:ilvl="5" w:tplc="E44E0584">
      <w:start w:val="1"/>
      <w:numFmt w:val="bullet"/>
      <w:pStyle w:val="ListBullet3"/>
      <w:lvlText w:val=""/>
      <w:lvlJc w:val="left"/>
      <w:pPr>
        <w:ind w:left="4320" w:hanging="360"/>
      </w:pPr>
      <w:rPr>
        <w:rFonts w:ascii="Wingdings" w:hAnsi="Wingdings" w:hint="default"/>
      </w:rPr>
    </w:lvl>
    <w:lvl w:ilvl="6" w:tplc="E7C652AC">
      <w:start w:val="1"/>
      <w:numFmt w:val="bullet"/>
      <w:lvlText w:val=""/>
      <w:lvlJc w:val="left"/>
      <w:pPr>
        <w:ind w:left="5040" w:hanging="360"/>
      </w:pPr>
      <w:rPr>
        <w:rFonts w:ascii="Symbol" w:hAnsi="Symbol" w:hint="default"/>
      </w:rPr>
    </w:lvl>
    <w:lvl w:ilvl="7" w:tplc="F15618AE">
      <w:start w:val="1"/>
      <w:numFmt w:val="bullet"/>
      <w:lvlText w:val="o"/>
      <w:lvlJc w:val="left"/>
      <w:pPr>
        <w:ind w:left="5760" w:hanging="360"/>
      </w:pPr>
      <w:rPr>
        <w:rFonts w:ascii="Courier New" w:hAnsi="Courier New" w:cs="Courier New" w:hint="default"/>
      </w:rPr>
    </w:lvl>
    <w:lvl w:ilvl="8" w:tplc="32C0472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9CCCAFE">
      <w:start w:val="1"/>
      <w:numFmt w:val="bullet"/>
      <w:lvlText w:val=""/>
      <w:lvlJc w:val="left"/>
      <w:pPr>
        <w:ind w:left="360" w:hanging="360"/>
      </w:pPr>
      <w:rPr>
        <w:rFonts w:ascii="Symbol" w:hAnsi="Symbol" w:hint="default"/>
      </w:rPr>
    </w:lvl>
    <w:lvl w:ilvl="1" w:tplc="F18AF5E8" w:tentative="1">
      <w:start w:val="1"/>
      <w:numFmt w:val="bullet"/>
      <w:lvlText w:val="o"/>
      <w:lvlJc w:val="left"/>
      <w:pPr>
        <w:ind w:left="1080" w:hanging="360"/>
      </w:pPr>
      <w:rPr>
        <w:rFonts w:ascii="Courier New" w:hAnsi="Courier New" w:cs="Courier New" w:hint="default"/>
      </w:rPr>
    </w:lvl>
    <w:lvl w:ilvl="2" w:tplc="7C6CE31C" w:tentative="1">
      <w:start w:val="1"/>
      <w:numFmt w:val="bullet"/>
      <w:lvlText w:val=""/>
      <w:lvlJc w:val="left"/>
      <w:pPr>
        <w:ind w:left="1800" w:hanging="360"/>
      </w:pPr>
      <w:rPr>
        <w:rFonts w:ascii="Wingdings" w:hAnsi="Wingdings" w:hint="default"/>
      </w:rPr>
    </w:lvl>
    <w:lvl w:ilvl="3" w:tplc="422AB278" w:tentative="1">
      <w:start w:val="1"/>
      <w:numFmt w:val="bullet"/>
      <w:lvlText w:val=""/>
      <w:lvlJc w:val="left"/>
      <w:pPr>
        <w:ind w:left="2520" w:hanging="360"/>
      </w:pPr>
      <w:rPr>
        <w:rFonts w:ascii="Symbol" w:hAnsi="Symbol" w:hint="default"/>
      </w:rPr>
    </w:lvl>
    <w:lvl w:ilvl="4" w:tplc="4342A00A" w:tentative="1">
      <w:start w:val="1"/>
      <w:numFmt w:val="bullet"/>
      <w:lvlText w:val="o"/>
      <w:lvlJc w:val="left"/>
      <w:pPr>
        <w:ind w:left="3240" w:hanging="360"/>
      </w:pPr>
      <w:rPr>
        <w:rFonts w:ascii="Courier New" w:hAnsi="Courier New" w:cs="Courier New" w:hint="default"/>
      </w:rPr>
    </w:lvl>
    <w:lvl w:ilvl="5" w:tplc="19D2E006" w:tentative="1">
      <w:start w:val="1"/>
      <w:numFmt w:val="bullet"/>
      <w:lvlText w:val=""/>
      <w:lvlJc w:val="left"/>
      <w:pPr>
        <w:ind w:left="3960" w:hanging="360"/>
      </w:pPr>
      <w:rPr>
        <w:rFonts w:ascii="Wingdings" w:hAnsi="Wingdings" w:hint="default"/>
      </w:rPr>
    </w:lvl>
    <w:lvl w:ilvl="6" w:tplc="05F28406" w:tentative="1">
      <w:start w:val="1"/>
      <w:numFmt w:val="bullet"/>
      <w:lvlText w:val=""/>
      <w:lvlJc w:val="left"/>
      <w:pPr>
        <w:ind w:left="4680" w:hanging="360"/>
      </w:pPr>
      <w:rPr>
        <w:rFonts w:ascii="Symbol" w:hAnsi="Symbol" w:hint="default"/>
      </w:rPr>
    </w:lvl>
    <w:lvl w:ilvl="7" w:tplc="6BC49822" w:tentative="1">
      <w:start w:val="1"/>
      <w:numFmt w:val="bullet"/>
      <w:lvlText w:val="o"/>
      <w:lvlJc w:val="left"/>
      <w:pPr>
        <w:ind w:left="5400" w:hanging="360"/>
      </w:pPr>
      <w:rPr>
        <w:rFonts w:ascii="Courier New" w:hAnsi="Courier New" w:cs="Courier New" w:hint="default"/>
      </w:rPr>
    </w:lvl>
    <w:lvl w:ilvl="8" w:tplc="B5C00A4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A3A9E02">
      <w:start w:val="1"/>
      <w:numFmt w:val="lowerRoman"/>
      <w:lvlText w:val="(%1)"/>
      <w:lvlJc w:val="left"/>
      <w:pPr>
        <w:ind w:left="1080" w:hanging="720"/>
      </w:pPr>
      <w:rPr>
        <w:rFonts w:hint="default"/>
      </w:rPr>
    </w:lvl>
    <w:lvl w:ilvl="1" w:tplc="2DACA94E" w:tentative="1">
      <w:start w:val="1"/>
      <w:numFmt w:val="lowerLetter"/>
      <w:lvlText w:val="%2."/>
      <w:lvlJc w:val="left"/>
      <w:pPr>
        <w:ind w:left="1440" w:hanging="360"/>
      </w:pPr>
    </w:lvl>
    <w:lvl w:ilvl="2" w:tplc="AC0015D0" w:tentative="1">
      <w:start w:val="1"/>
      <w:numFmt w:val="lowerRoman"/>
      <w:lvlText w:val="%3."/>
      <w:lvlJc w:val="right"/>
      <w:pPr>
        <w:ind w:left="2160" w:hanging="180"/>
      </w:pPr>
    </w:lvl>
    <w:lvl w:ilvl="3" w:tplc="41640504" w:tentative="1">
      <w:start w:val="1"/>
      <w:numFmt w:val="decimal"/>
      <w:lvlText w:val="%4."/>
      <w:lvlJc w:val="left"/>
      <w:pPr>
        <w:ind w:left="2880" w:hanging="360"/>
      </w:pPr>
    </w:lvl>
    <w:lvl w:ilvl="4" w:tplc="E4E6FC48" w:tentative="1">
      <w:start w:val="1"/>
      <w:numFmt w:val="lowerLetter"/>
      <w:lvlText w:val="%5."/>
      <w:lvlJc w:val="left"/>
      <w:pPr>
        <w:ind w:left="3600" w:hanging="360"/>
      </w:pPr>
    </w:lvl>
    <w:lvl w:ilvl="5" w:tplc="E06E8238" w:tentative="1">
      <w:start w:val="1"/>
      <w:numFmt w:val="lowerRoman"/>
      <w:lvlText w:val="%6."/>
      <w:lvlJc w:val="right"/>
      <w:pPr>
        <w:ind w:left="4320" w:hanging="180"/>
      </w:pPr>
    </w:lvl>
    <w:lvl w:ilvl="6" w:tplc="0B6A6362" w:tentative="1">
      <w:start w:val="1"/>
      <w:numFmt w:val="decimal"/>
      <w:lvlText w:val="%7."/>
      <w:lvlJc w:val="left"/>
      <w:pPr>
        <w:ind w:left="5040" w:hanging="360"/>
      </w:pPr>
    </w:lvl>
    <w:lvl w:ilvl="7" w:tplc="40D48C32" w:tentative="1">
      <w:start w:val="1"/>
      <w:numFmt w:val="lowerLetter"/>
      <w:lvlText w:val="%8."/>
      <w:lvlJc w:val="left"/>
      <w:pPr>
        <w:ind w:left="5760" w:hanging="360"/>
      </w:pPr>
    </w:lvl>
    <w:lvl w:ilvl="8" w:tplc="C4A8DE7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A6EDD20">
      <w:start w:val="1"/>
      <w:numFmt w:val="lowerRoman"/>
      <w:lvlText w:val="(%1)"/>
      <w:lvlJc w:val="left"/>
      <w:pPr>
        <w:ind w:left="1080" w:hanging="720"/>
      </w:pPr>
      <w:rPr>
        <w:rFonts w:hint="default"/>
      </w:rPr>
    </w:lvl>
    <w:lvl w:ilvl="1" w:tplc="93464F2A" w:tentative="1">
      <w:start w:val="1"/>
      <w:numFmt w:val="lowerLetter"/>
      <w:lvlText w:val="%2."/>
      <w:lvlJc w:val="left"/>
      <w:pPr>
        <w:ind w:left="1440" w:hanging="360"/>
      </w:pPr>
    </w:lvl>
    <w:lvl w:ilvl="2" w:tplc="4E2EBDA4" w:tentative="1">
      <w:start w:val="1"/>
      <w:numFmt w:val="lowerRoman"/>
      <w:lvlText w:val="%3."/>
      <w:lvlJc w:val="right"/>
      <w:pPr>
        <w:ind w:left="2160" w:hanging="180"/>
      </w:pPr>
    </w:lvl>
    <w:lvl w:ilvl="3" w:tplc="C6AE86BA" w:tentative="1">
      <w:start w:val="1"/>
      <w:numFmt w:val="decimal"/>
      <w:lvlText w:val="%4."/>
      <w:lvlJc w:val="left"/>
      <w:pPr>
        <w:ind w:left="2880" w:hanging="360"/>
      </w:pPr>
    </w:lvl>
    <w:lvl w:ilvl="4" w:tplc="27601A7A" w:tentative="1">
      <w:start w:val="1"/>
      <w:numFmt w:val="lowerLetter"/>
      <w:lvlText w:val="%5."/>
      <w:lvlJc w:val="left"/>
      <w:pPr>
        <w:ind w:left="3600" w:hanging="360"/>
      </w:pPr>
    </w:lvl>
    <w:lvl w:ilvl="5" w:tplc="21808AEC" w:tentative="1">
      <w:start w:val="1"/>
      <w:numFmt w:val="lowerRoman"/>
      <w:lvlText w:val="%6."/>
      <w:lvlJc w:val="right"/>
      <w:pPr>
        <w:ind w:left="4320" w:hanging="180"/>
      </w:pPr>
    </w:lvl>
    <w:lvl w:ilvl="6" w:tplc="F77AA0C0" w:tentative="1">
      <w:start w:val="1"/>
      <w:numFmt w:val="decimal"/>
      <w:lvlText w:val="%7."/>
      <w:lvlJc w:val="left"/>
      <w:pPr>
        <w:ind w:left="5040" w:hanging="360"/>
      </w:pPr>
    </w:lvl>
    <w:lvl w:ilvl="7" w:tplc="704C6C30" w:tentative="1">
      <w:start w:val="1"/>
      <w:numFmt w:val="lowerLetter"/>
      <w:lvlText w:val="%8."/>
      <w:lvlJc w:val="left"/>
      <w:pPr>
        <w:ind w:left="5760" w:hanging="360"/>
      </w:pPr>
    </w:lvl>
    <w:lvl w:ilvl="8" w:tplc="E1342070" w:tentative="1">
      <w:start w:val="1"/>
      <w:numFmt w:val="lowerRoman"/>
      <w:lvlText w:val="%9."/>
      <w:lvlJc w:val="right"/>
      <w:pPr>
        <w:ind w:left="6480" w:hanging="180"/>
      </w:pPr>
    </w:lvl>
  </w:abstractNum>
  <w:abstractNum w:abstractNumId="22" w15:restartNumberingAfterBreak="0">
    <w:nsid w:val="48B476AD"/>
    <w:multiLevelType w:val="hybridMultilevel"/>
    <w:tmpl w:val="48321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CE63EF"/>
    <w:multiLevelType w:val="hybridMultilevel"/>
    <w:tmpl w:val="BEC4F27E"/>
    <w:lvl w:ilvl="0" w:tplc="EA8EDD0E">
      <w:start w:val="1"/>
      <w:numFmt w:val="lowerRoman"/>
      <w:lvlText w:val="(%1)"/>
      <w:lvlJc w:val="left"/>
      <w:pPr>
        <w:ind w:left="1080" w:hanging="720"/>
      </w:pPr>
      <w:rPr>
        <w:rFonts w:hint="default"/>
        <w:b w:val="0"/>
      </w:rPr>
    </w:lvl>
    <w:lvl w:ilvl="1" w:tplc="E7BEECE0" w:tentative="1">
      <w:start w:val="1"/>
      <w:numFmt w:val="lowerLetter"/>
      <w:lvlText w:val="%2."/>
      <w:lvlJc w:val="left"/>
      <w:pPr>
        <w:ind w:left="1440" w:hanging="360"/>
      </w:pPr>
    </w:lvl>
    <w:lvl w:ilvl="2" w:tplc="F20A09E0" w:tentative="1">
      <w:start w:val="1"/>
      <w:numFmt w:val="lowerRoman"/>
      <w:lvlText w:val="%3."/>
      <w:lvlJc w:val="right"/>
      <w:pPr>
        <w:ind w:left="2160" w:hanging="180"/>
      </w:pPr>
    </w:lvl>
    <w:lvl w:ilvl="3" w:tplc="2E3628B0" w:tentative="1">
      <w:start w:val="1"/>
      <w:numFmt w:val="decimal"/>
      <w:lvlText w:val="%4."/>
      <w:lvlJc w:val="left"/>
      <w:pPr>
        <w:ind w:left="2880" w:hanging="360"/>
      </w:pPr>
    </w:lvl>
    <w:lvl w:ilvl="4" w:tplc="3F4A5C7A" w:tentative="1">
      <w:start w:val="1"/>
      <w:numFmt w:val="lowerLetter"/>
      <w:lvlText w:val="%5."/>
      <w:lvlJc w:val="left"/>
      <w:pPr>
        <w:ind w:left="3600" w:hanging="360"/>
      </w:pPr>
    </w:lvl>
    <w:lvl w:ilvl="5" w:tplc="391EC412" w:tentative="1">
      <w:start w:val="1"/>
      <w:numFmt w:val="lowerRoman"/>
      <w:lvlText w:val="%6."/>
      <w:lvlJc w:val="right"/>
      <w:pPr>
        <w:ind w:left="4320" w:hanging="180"/>
      </w:pPr>
    </w:lvl>
    <w:lvl w:ilvl="6" w:tplc="9A206046" w:tentative="1">
      <w:start w:val="1"/>
      <w:numFmt w:val="decimal"/>
      <w:lvlText w:val="%7."/>
      <w:lvlJc w:val="left"/>
      <w:pPr>
        <w:ind w:left="5040" w:hanging="360"/>
      </w:pPr>
    </w:lvl>
    <w:lvl w:ilvl="7" w:tplc="DF08D08A" w:tentative="1">
      <w:start w:val="1"/>
      <w:numFmt w:val="lowerLetter"/>
      <w:lvlText w:val="%8."/>
      <w:lvlJc w:val="left"/>
      <w:pPr>
        <w:ind w:left="5760" w:hanging="360"/>
      </w:pPr>
    </w:lvl>
    <w:lvl w:ilvl="8" w:tplc="B41ADB2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CD50F2AA">
      <w:start w:val="1"/>
      <w:numFmt w:val="lowerRoman"/>
      <w:lvlText w:val="(%1)"/>
      <w:lvlJc w:val="left"/>
      <w:pPr>
        <w:ind w:left="1080" w:hanging="720"/>
      </w:pPr>
      <w:rPr>
        <w:rFonts w:hint="default"/>
        <w:b w:val="0"/>
      </w:rPr>
    </w:lvl>
    <w:lvl w:ilvl="1" w:tplc="FC828AF4" w:tentative="1">
      <w:start w:val="1"/>
      <w:numFmt w:val="lowerLetter"/>
      <w:lvlText w:val="%2."/>
      <w:lvlJc w:val="left"/>
      <w:pPr>
        <w:ind w:left="1440" w:hanging="360"/>
      </w:pPr>
    </w:lvl>
    <w:lvl w:ilvl="2" w:tplc="504040B6" w:tentative="1">
      <w:start w:val="1"/>
      <w:numFmt w:val="lowerRoman"/>
      <w:lvlText w:val="%3."/>
      <w:lvlJc w:val="right"/>
      <w:pPr>
        <w:ind w:left="2160" w:hanging="180"/>
      </w:pPr>
    </w:lvl>
    <w:lvl w:ilvl="3" w:tplc="EF486388" w:tentative="1">
      <w:start w:val="1"/>
      <w:numFmt w:val="decimal"/>
      <w:lvlText w:val="%4."/>
      <w:lvlJc w:val="left"/>
      <w:pPr>
        <w:ind w:left="2880" w:hanging="360"/>
      </w:pPr>
    </w:lvl>
    <w:lvl w:ilvl="4" w:tplc="DC229D1C" w:tentative="1">
      <w:start w:val="1"/>
      <w:numFmt w:val="lowerLetter"/>
      <w:lvlText w:val="%5."/>
      <w:lvlJc w:val="left"/>
      <w:pPr>
        <w:ind w:left="3600" w:hanging="360"/>
      </w:pPr>
    </w:lvl>
    <w:lvl w:ilvl="5" w:tplc="DCFA07E8" w:tentative="1">
      <w:start w:val="1"/>
      <w:numFmt w:val="lowerRoman"/>
      <w:lvlText w:val="%6."/>
      <w:lvlJc w:val="right"/>
      <w:pPr>
        <w:ind w:left="4320" w:hanging="180"/>
      </w:pPr>
    </w:lvl>
    <w:lvl w:ilvl="6" w:tplc="AF2C9F22" w:tentative="1">
      <w:start w:val="1"/>
      <w:numFmt w:val="decimal"/>
      <w:lvlText w:val="%7."/>
      <w:lvlJc w:val="left"/>
      <w:pPr>
        <w:ind w:left="5040" w:hanging="360"/>
      </w:pPr>
    </w:lvl>
    <w:lvl w:ilvl="7" w:tplc="7A6845EE" w:tentative="1">
      <w:start w:val="1"/>
      <w:numFmt w:val="lowerLetter"/>
      <w:lvlText w:val="%8."/>
      <w:lvlJc w:val="left"/>
      <w:pPr>
        <w:ind w:left="5760" w:hanging="360"/>
      </w:pPr>
    </w:lvl>
    <w:lvl w:ilvl="8" w:tplc="39BE83B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323A47BE">
      <w:start w:val="1"/>
      <w:numFmt w:val="decimal"/>
      <w:lvlText w:val="%1."/>
      <w:lvlJc w:val="left"/>
      <w:pPr>
        <w:ind w:left="360" w:hanging="360"/>
      </w:pPr>
      <w:rPr>
        <w:rFonts w:hint="default"/>
      </w:rPr>
    </w:lvl>
    <w:lvl w:ilvl="1" w:tplc="B17451DC" w:tentative="1">
      <w:start w:val="1"/>
      <w:numFmt w:val="lowerLetter"/>
      <w:lvlText w:val="%2."/>
      <w:lvlJc w:val="left"/>
      <w:pPr>
        <w:ind w:left="1080" w:hanging="360"/>
      </w:pPr>
    </w:lvl>
    <w:lvl w:ilvl="2" w:tplc="E1A4F108" w:tentative="1">
      <w:start w:val="1"/>
      <w:numFmt w:val="lowerRoman"/>
      <w:lvlText w:val="%3."/>
      <w:lvlJc w:val="right"/>
      <w:pPr>
        <w:ind w:left="1800" w:hanging="180"/>
      </w:pPr>
    </w:lvl>
    <w:lvl w:ilvl="3" w:tplc="3ECA3194" w:tentative="1">
      <w:start w:val="1"/>
      <w:numFmt w:val="decimal"/>
      <w:lvlText w:val="%4."/>
      <w:lvlJc w:val="left"/>
      <w:pPr>
        <w:ind w:left="2520" w:hanging="360"/>
      </w:pPr>
    </w:lvl>
    <w:lvl w:ilvl="4" w:tplc="636822AE" w:tentative="1">
      <w:start w:val="1"/>
      <w:numFmt w:val="lowerLetter"/>
      <w:lvlText w:val="%5."/>
      <w:lvlJc w:val="left"/>
      <w:pPr>
        <w:ind w:left="3240" w:hanging="360"/>
      </w:pPr>
    </w:lvl>
    <w:lvl w:ilvl="5" w:tplc="D2CEB660" w:tentative="1">
      <w:start w:val="1"/>
      <w:numFmt w:val="lowerRoman"/>
      <w:lvlText w:val="%6."/>
      <w:lvlJc w:val="right"/>
      <w:pPr>
        <w:ind w:left="3960" w:hanging="180"/>
      </w:pPr>
    </w:lvl>
    <w:lvl w:ilvl="6" w:tplc="39085F08" w:tentative="1">
      <w:start w:val="1"/>
      <w:numFmt w:val="decimal"/>
      <w:lvlText w:val="%7."/>
      <w:lvlJc w:val="left"/>
      <w:pPr>
        <w:ind w:left="4680" w:hanging="360"/>
      </w:pPr>
    </w:lvl>
    <w:lvl w:ilvl="7" w:tplc="1C6CA97A" w:tentative="1">
      <w:start w:val="1"/>
      <w:numFmt w:val="lowerLetter"/>
      <w:lvlText w:val="%8."/>
      <w:lvlJc w:val="left"/>
      <w:pPr>
        <w:ind w:left="5400" w:hanging="360"/>
      </w:pPr>
    </w:lvl>
    <w:lvl w:ilvl="8" w:tplc="2C702C4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2294CC5E">
      <w:start w:val="1"/>
      <w:numFmt w:val="lowerRoman"/>
      <w:lvlText w:val="(%1)"/>
      <w:lvlJc w:val="left"/>
      <w:pPr>
        <w:ind w:left="1080" w:hanging="720"/>
      </w:pPr>
      <w:rPr>
        <w:rFonts w:hint="default"/>
      </w:rPr>
    </w:lvl>
    <w:lvl w:ilvl="1" w:tplc="B3D8D26A" w:tentative="1">
      <w:start w:val="1"/>
      <w:numFmt w:val="lowerLetter"/>
      <w:lvlText w:val="%2."/>
      <w:lvlJc w:val="left"/>
      <w:pPr>
        <w:ind w:left="1440" w:hanging="360"/>
      </w:pPr>
    </w:lvl>
    <w:lvl w:ilvl="2" w:tplc="D778BF86" w:tentative="1">
      <w:start w:val="1"/>
      <w:numFmt w:val="lowerRoman"/>
      <w:lvlText w:val="%3."/>
      <w:lvlJc w:val="right"/>
      <w:pPr>
        <w:ind w:left="2160" w:hanging="180"/>
      </w:pPr>
    </w:lvl>
    <w:lvl w:ilvl="3" w:tplc="0B202D8A" w:tentative="1">
      <w:start w:val="1"/>
      <w:numFmt w:val="decimal"/>
      <w:lvlText w:val="%4."/>
      <w:lvlJc w:val="left"/>
      <w:pPr>
        <w:ind w:left="2880" w:hanging="360"/>
      </w:pPr>
    </w:lvl>
    <w:lvl w:ilvl="4" w:tplc="7012E80A" w:tentative="1">
      <w:start w:val="1"/>
      <w:numFmt w:val="lowerLetter"/>
      <w:lvlText w:val="%5."/>
      <w:lvlJc w:val="left"/>
      <w:pPr>
        <w:ind w:left="3600" w:hanging="360"/>
      </w:pPr>
    </w:lvl>
    <w:lvl w:ilvl="5" w:tplc="85EADBEC" w:tentative="1">
      <w:start w:val="1"/>
      <w:numFmt w:val="lowerRoman"/>
      <w:lvlText w:val="%6."/>
      <w:lvlJc w:val="right"/>
      <w:pPr>
        <w:ind w:left="4320" w:hanging="180"/>
      </w:pPr>
    </w:lvl>
    <w:lvl w:ilvl="6" w:tplc="7092EB90" w:tentative="1">
      <w:start w:val="1"/>
      <w:numFmt w:val="decimal"/>
      <w:lvlText w:val="%7."/>
      <w:lvlJc w:val="left"/>
      <w:pPr>
        <w:ind w:left="5040" w:hanging="360"/>
      </w:pPr>
    </w:lvl>
    <w:lvl w:ilvl="7" w:tplc="77489CC2" w:tentative="1">
      <w:start w:val="1"/>
      <w:numFmt w:val="lowerLetter"/>
      <w:lvlText w:val="%8."/>
      <w:lvlJc w:val="left"/>
      <w:pPr>
        <w:ind w:left="5760" w:hanging="360"/>
      </w:pPr>
    </w:lvl>
    <w:lvl w:ilvl="8" w:tplc="451CBCC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2CEE0EFA">
      <w:start w:val="1"/>
      <w:numFmt w:val="decimal"/>
      <w:lvlText w:val="%1."/>
      <w:lvlJc w:val="left"/>
      <w:pPr>
        <w:ind w:left="360" w:hanging="360"/>
      </w:pPr>
    </w:lvl>
    <w:lvl w:ilvl="1" w:tplc="FA7CFE32" w:tentative="1">
      <w:start w:val="1"/>
      <w:numFmt w:val="lowerLetter"/>
      <w:lvlText w:val="%2."/>
      <w:lvlJc w:val="left"/>
      <w:pPr>
        <w:ind w:left="1080" w:hanging="360"/>
      </w:pPr>
    </w:lvl>
    <w:lvl w:ilvl="2" w:tplc="6F54790E" w:tentative="1">
      <w:start w:val="1"/>
      <w:numFmt w:val="lowerRoman"/>
      <w:lvlText w:val="%3."/>
      <w:lvlJc w:val="right"/>
      <w:pPr>
        <w:ind w:left="1800" w:hanging="180"/>
      </w:pPr>
    </w:lvl>
    <w:lvl w:ilvl="3" w:tplc="A6F2FD78" w:tentative="1">
      <w:start w:val="1"/>
      <w:numFmt w:val="decimal"/>
      <w:lvlText w:val="%4."/>
      <w:lvlJc w:val="left"/>
      <w:pPr>
        <w:ind w:left="2520" w:hanging="360"/>
      </w:pPr>
    </w:lvl>
    <w:lvl w:ilvl="4" w:tplc="78F2370C" w:tentative="1">
      <w:start w:val="1"/>
      <w:numFmt w:val="lowerLetter"/>
      <w:lvlText w:val="%5."/>
      <w:lvlJc w:val="left"/>
      <w:pPr>
        <w:ind w:left="3240" w:hanging="360"/>
      </w:pPr>
    </w:lvl>
    <w:lvl w:ilvl="5" w:tplc="106ECC58" w:tentative="1">
      <w:start w:val="1"/>
      <w:numFmt w:val="lowerRoman"/>
      <w:lvlText w:val="%6."/>
      <w:lvlJc w:val="right"/>
      <w:pPr>
        <w:ind w:left="3960" w:hanging="180"/>
      </w:pPr>
    </w:lvl>
    <w:lvl w:ilvl="6" w:tplc="C34A7AD6" w:tentative="1">
      <w:start w:val="1"/>
      <w:numFmt w:val="decimal"/>
      <w:lvlText w:val="%7."/>
      <w:lvlJc w:val="left"/>
      <w:pPr>
        <w:ind w:left="4680" w:hanging="360"/>
      </w:pPr>
    </w:lvl>
    <w:lvl w:ilvl="7" w:tplc="072C93A8" w:tentative="1">
      <w:start w:val="1"/>
      <w:numFmt w:val="lowerLetter"/>
      <w:lvlText w:val="%8."/>
      <w:lvlJc w:val="left"/>
      <w:pPr>
        <w:ind w:left="5400" w:hanging="360"/>
      </w:pPr>
    </w:lvl>
    <w:lvl w:ilvl="8" w:tplc="0AB64E0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8BF84636">
      <w:start w:val="1"/>
      <w:numFmt w:val="lowerRoman"/>
      <w:lvlText w:val="(%1)"/>
      <w:lvlJc w:val="left"/>
      <w:pPr>
        <w:ind w:left="1080" w:hanging="720"/>
      </w:pPr>
      <w:rPr>
        <w:rFonts w:hint="default"/>
        <w:b w:val="0"/>
      </w:rPr>
    </w:lvl>
    <w:lvl w:ilvl="1" w:tplc="F2E00988" w:tentative="1">
      <w:start w:val="1"/>
      <w:numFmt w:val="lowerLetter"/>
      <w:lvlText w:val="%2."/>
      <w:lvlJc w:val="left"/>
      <w:pPr>
        <w:ind w:left="1440" w:hanging="360"/>
      </w:pPr>
    </w:lvl>
    <w:lvl w:ilvl="2" w:tplc="0156A3B6" w:tentative="1">
      <w:start w:val="1"/>
      <w:numFmt w:val="lowerRoman"/>
      <w:lvlText w:val="%3."/>
      <w:lvlJc w:val="right"/>
      <w:pPr>
        <w:ind w:left="2160" w:hanging="180"/>
      </w:pPr>
    </w:lvl>
    <w:lvl w:ilvl="3" w:tplc="13249374" w:tentative="1">
      <w:start w:val="1"/>
      <w:numFmt w:val="decimal"/>
      <w:lvlText w:val="%4."/>
      <w:lvlJc w:val="left"/>
      <w:pPr>
        <w:ind w:left="2880" w:hanging="360"/>
      </w:pPr>
    </w:lvl>
    <w:lvl w:ilvl="4" w:tplc="5F06C822" w:tentative="1">
      <w:start w:val="1"/>
      <w:numFmt w:val="lowerLetter"/>
      <w:lvlText w:val="%5."/>
      <w:lvlJc w:val="left"/>
      <w:pPr>
        <w:ind w:left="3600" w:hanging="360"/>
      </w:pPr>
    </w:lvl>
    <w:lvl w:ilvl="5" w:tplc="38E89688" w:tentative="1">
      <w:start w:val="1"/>
      <w:numFmt w:val="lowerRoman"/>
      <w:lvlText w:val="%6."/>
      <w:lvlJc w:val="right"/>
      <w:pPr>
        <w:ind w:left="4320" w:hanging="180"/>
      </w:pPr>
    </w:lvl>
    <w:lvl w:ilvl="6" w:tplc="80083E1C" w:tentative="1">
      <w:start w:val="1"/>
      <w:numFmt w:val="decimal"/>
      <w:lvlText w:val="%7."/>
      <w:lvlJc w:val="left"/>
      <w:pPr>
        <w:ind w:left="5040" w:hanging="360"/>
      </w:pPr>
    </w:lvl>
    <w:lvl w:ilvl="7" w:tplc="44C0F4EE" w:tentative="1">
      <w:start w:val="1"/>
      <w:numFmt w:val="lowerLetter"/>
      <w:lvlText w:val="%8."/>
      <w:lvlJc w:val="left"/>
      <w:pPr>
        <w:ind w:left="5760" w:hanging="360"/>
      </w:pPr>
    </w:lvl>
    <w:lvl w:ilvl="8" w:tplc="DC240528"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D2E8BA3A">
      <w:start w:val="1"/>
      <w:numFmt w:val="lowerRoman"/>
      <w:lvlText w:val="(%1)"/>
      <w:lvlJc w:val="left"/>
      <w:pPr>
        <w:ind w:left="1080" w:hanging="720"/>
      </w:pPr>
      <w:rPr>
        <w:rFonts w:hint="default"/>
      </w:rPr>
    </w:lvl>
    <w:lvl w:ilvl="1" w:tplc="E9C85396" w:tentative="1">
      <w:start w:val="1"/>
      <w:numFmt w:val="lowerLetter"/>
      <w:lvlText w:val="%2."/>
      <w:lvlJc w:val="left"/>
      <w:pPr>
        <w:ind w:left="1440" w:hanging="360"/>
      </w:pPr>
    </w:lvl>
    <w:lvl w:ilvl="2" w:tplc="F3A6D036" w:tentative="1">
      <w:start w:val="1"/>
      <w:numFmt w:val="lowerRoman"/>
      <w:lvlText w:val="%3."/>
      <w:lvlJc w:val="right"/>
      <w:pPr>
        <w:ind w:left="2160" w:hanging="180"/>
      </w:pPr>
    </w:lvl>
    <w:lvl w:ilvl="3" w:tplc="6284BE5C" w:tentative="1">
      <w:start w:val="1"/>
      <w:numFmt w:val="decimal"/>
      <w:lvlText w:val="%4."/>
      <w:lvlJc w:val="left"/>
      <w:pPr>
        <w:ind w:left="2880" w:hanging="360"/>
      </w:pPr>
    </w:lvl>
    <w:lvl w:ilvl="4" w:tplc="4192F3F6" w:tentative="1">
      <w:start w:val="1"/>
      <w:numFmt w:val="lowerLetter"/>
      <w:lvlText w:val="%5."/>
      <w:lvlJc w:val="left"/>
      <w:pPr>
        <w:ind w:left="3600" w:hanging="360"/>
      </w:pPr>
    </w:lvl>
    <w:lvl w:ilvl="5" w:tplc="C7F22E10" w:tentative="1">
      <w:start w:val="1"/>
      <w:numFmt w:val="lowerRoman"/>
      <w:lvlText w:val="%6."/>
      <w:lvlJc w:val="right"/>
      <w:pPr>
        <w:ind w:left="4320" w:hanging="180"/>
      </w:pPr>
    </w:lvl>
    <w:lvl w:ilvl="6" w:tplc="953EE3FE" w:tentative="1">
      <w:start w:val="1"/>
      <w:numFmt w:val="decimal"/>
      <w:lvlText w:val="%7."/>
      <w:lvlJc w:val="left"/>
      <w:pPr>
        <w:ind w:left="5040" w:hanging="360"/>
      </w:pPr>
    </w:lvl>
    <w:lvl w:ilvl="7" w:tplc="3970ECB0" w:tentative="1">
      <w:start w:val="1"/>
      <w:numFmt w:val="lowerLetter"/>
      <w:lvlText w:val="%8."/>
      <w:lvlJc w:val="left"/>
      <w:pPr>
        <w:ind w:left="5760" w:hanging="360"/>
      </w:pPr>
    </w:lvl>
    <w:lvl w:ilvl="8" w:tplc="BD9C7AC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994C8C86">
      <w:start w:val="1"/>
      <w:numFmt w:val="lowerRoman"/>
      <w:lvlText w:val="(%1)"/>
      <w:lvlJc w:val="left"/>
      <w:pPr>
        <w:ind w:left="1080" w:hanging="720"/>
      </w:pPr>
      <w:rPr>
        <w:rFonts w:hint="default"/>
      </w:rPr>
    </w:lvl>
    <w:lvl w:ilvl="1" w:tplc="76C2780A" w:tentative="1">
      <w:start w:val="1"/>
      <w:numFmt w:val="lowerLetter"/>
      <w:lvlText w:val="%2."/>
      <w:lvlJc w:val="left"/>
      <w:pPr>
        <w:ind w:left="1440" w:hanging="360"/>
      </w:pPr>
    </w:lvl>
    <w:lvl w:ilvl="2" w:tplc="B8760A5C" w:tentative="1">
      <w:start w:val="1"/>
      <w:numFmt w:val="lowerRoman"/>
      <w:lvlText w:val="%3."/>
      <w:lvlJc w:val="right"/>
      <w:pPr>
        <w:ind w:left="2160" w:hanging="180"/>
      </w:pPr>
    </w:lvl>
    <w:lvl w:ilvl="3" w:tplc="C21C6266" w:tentative="1">
      <w:start w:val="1"/>
      <w:numFmt w:val="decimal"/>
      <w:lvlText w:val="%4."/>
      <w:lvlJc w:val="left"/>
      <w:pPr>
        <w:ind w:left="2880" w:hanging="360"/>
      </w:pPr>
    </w:lvl>
    <w:lvl w:ilvl="4" w:tplc="51165166" w:tentative="1">
      <w:start w:val="1"/>
      <w:numFmt w:val="lowerLetter"/>
      <w:lvlText w:val="%5."/>
      <w:lvlJc w:val="left"/>
      <w:pPr>
        <w:ind w:left="3600" w:hanging="360"/>
      </w:pPr>
    </w:lvl>
    <w:lvl w:ilvl="5" w:tplc="2F5A0B02" w:tentative="1">
      <w:start w:val="1"/>
      <w:numFmt w:val="lowerRoman"/>
      <w:lvlText w:val="%6."/>
      <w:lvlJc w:val="right"/>
      <w:pPr>
        <w:ind w:left="4320" w:hanging="180"/>
      </w:pPr>
    </w:lvl>
    <w:lvl w:ilvl="6" w:tplc="A0240EAE" w:tentative="1">
      <w:start w:val="1"/>
      <w:numFmt w:val="decimal"/>
      <w:lvlText w:val="%7."/>
      <w:lvlJc w:val="left"/>
      <w:pPr>
        <w:ind w:left="5040" w:hanging="360"/>
      </w:pPr>
    </w:lvl>
    <w:lvl w:ilvl="7" w:tplc="724EB026" w:tentative="1">
      <w:start w:val="1"/>
      <w:numFmt w:val="lowerLetter"/>
      <w:lvlText w:val="%8."/>
      <w:lvlJc w:val="left"/>
      <w:pPr>
        <w:ind w:left="5760" w:hanging="360"/>
      </w:pPr>
    </w:lvl>
    <w:lvl w:ilvl="8" w:tplc="0CDA63E6" w:tentative="1">
      <w:start w:val="1"/>
      <w:numFmt w:val="lowerRoman"/>
      <w:lvlText w:val="%9."/>
      <w:lvlJc w:val="right"/>
      <w:pPr>
        <w:ind w:left="6480" w:hanging="180"/>
      </w:pPr>
    </w:lvl>
  </w:abstractNum>
  <w:abstractNum w:abstractNumId="31" w15:restartNumberingAfterBreak="0">
    <w:nsid w:val="644273E6"/>
    <w:multiLevelType w:val="hybridMultilevel"/>
    <w:tmpl w:val="384E5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87342F"/>
    <w:multiLevelType w:val="hybridMultilevel"/>
    <w:tmpl w:val="67861EE0"/>
    <w:lvl w:ilvl="0" w:tplc="2954CF00">
      <w:start w:val="1"/>
      <w:numFmt w:val="lowerRoman"/>
      <w:lvlText w:val="(%1)"/>
      <w:lvlJc w:val="left"/>
      <w:pPr>
        <w:ind w:left="1004" w:hanging="720"/>
      </w:pPr>
      <w:rPr>
        <w:rFonts w:hint="default"/>
        <w:b w:val="0"/>
      </w:rPr>
    </w:lvl>
    <w:lvl w:ilvl="1" w:tplc="D640E690" w:tentative="1">
      <w:start w:val="1"/>
      <w:numFmt w:val="lowerLetter"/>
      <w:lvlText w:val="%2."/>
      <w:lvlJc w:val="left"/>
      <w:pPr>
        <w:ind w:left="1364" w:hanging="360"/>
      </w:pPr>
    </w:lvl>
    <w:lvl w:ilvl="2" w:tplc="E2E89AD0" w:tentative="1">
      <w:start w:val="1"/>
      <w:numFmt w:val="lowerRoman"/>
      <w:lvlText w:val="%3."/>
      <w:lvlJc w:val="right"/>
      <w:pPr>
        <w:ind w:left="2084" w:hanging="180"/>
      </w:pPr>
    </w:lvl>
    <w:lvl w:ilvl="3" w:tplc="833CF846" w:tentative="1">
      <w:start w:val="1"/>
      <w:numFmt w:val="decimal"/>
      <w:lvlText w:val="%4."/>
      <w:lvlJc w:val="left"/>
      <w:pPr>
        <w:ind w:left="2804" w:hanging="360"/>
      </w:pPr>
    </w:lvl>
    <w:lvl w:ilvl="4" w:tplc="524A33CC" w:tentative="1">
      <w:start w:val="1"/>
      <w:numFmt w:val="lowerLetter"/>
      <w:lvlText w:val="%5."/>
      <w:lvlJc w:val="left"/>
      <w:pPr>
        <w:ind w:left="3524" w:hanging="360"/>
      </w:pPr>
    </w:lvl>
    <w:lvl w:ilvl="5" w:tplc="8A6A78C4" w:tentative="1">
      <w:start w:val="1"/>
      <w:numFmt w:val="lowerRoman"/>
      <w:lvlText w:val="%6."/>
      <w:lvlJc w:val="right"/>
      <w:pPr>
        <w:ind w:left="4244" w:hanging="180"/>
      </w:pPr>
    </w:lvl>
    <w:lvl w:ilvl="6" w:tplc="8CF897A4" w:tentative="1">
      <w:start w:val="1"/>
      <w:numFmt w:val="decimal"/>
      <w:lvlText w:val="%7."/>
      <w:lvlJc w:val="left"/>
      <w:pPr>
        <w:ind w:left="4964" w:hanging="360"/>
      </w:pPr>
    </w:lvl>
    <w:lvl w:ilvl="7" w:tplc="FA72898C" w:tentative="1">
      <w:start w:val="1"/>
      <w:numFmt w:val="lowerLetter"/>
      <w:lvlText w:val="%8."/>
      <w:lvlJc w:val="left"/>
      <w:pPr>
        <w:ind w:left="5684" w:hanging="360"/>
      </w:pPr>
    </w:lvl>
    <w:lvl w:ilvl="8" w:tplc="5C127B38"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B9FC94EE">
      <w:start w:val="1"/>
      <w:numFmt w:val="decimal"/>
      <w:lvlText w:val="%1."/>
      <w:lvlJc w:val="left"/>
      <w:pPr>
        <w:ind w:left="360" w:hanging="360"/>
      </w:pPr>
      <w:rPr>
        <w:rFonts w:hint="default"/>
      </w:rPr>
    </w:lvl>
    <w:lvl w:ilvl="1" w:tplc="E4540616" w:tentative="1">
      <w:start w:val="1"/>
      <w:numFmt w:val="lowerLetter"/>
      <w:lvlText w:val="%2."/>
      <w:lvlJc w:val="left"/>
      <w:pPr>
        <w:ind w:left="1080" w:hanging="360"/>
      </w:pPr>
    </w:lvl>
    <w:lvl w:ilvl="2" w:tplc="EA1E39DE" w:tentative="1">
      <w:start w:val="1"/>
      <w:numFmt w:val="lowerRoman"/>
      <w:lvlText w:val="%3."/>
      <w:lvlJc w:val="right"/>
      <w:pPr>
        <w:ind w:left="1800" w:hanging="180"/>
      </w:pPr>
    </w:lvl>
    <w:lvl w:ilvl="3" w:tplc="8BF0DAD2" w:tentative="1">
      <w:start w:val="1"/>
      <w:numFmt w:val="decimal"/>
      <w:lvlText w:val="%4."/>
      <w:lvlJc w:val="left"/>
      <w:pPr>
        <w:ind w:left="2520" w:hanging="360"/>
      </w:pPr>
    </w:lvl>
    <w:lvl w:ilvl="4" w:tplc="58EE3850" w:tentative="1">
      <w:start w:val="1"/>
      <w:numFmt w:val="lowerLetter"/>
      <w:lvlText w:val="%5."/>
      <w:lvlJc w:val="left"/>
      <w:pPr>
        <w:ind w:left="3240" w:hanging="360"/>
      </w:pPr>
    </w:lvl>
    <w:lvl w:ilvl="5" w:tplc="B7769EB2" w:tentative="1">
      <w:start w:val="1"/>
      <w:numFmt w:val="lowerRoman"/>
      <w:lvlText w:val="%6."/>
      <w:lvlJc w:val="right"/>
      <w:pPr>
        <w:ind w:left="3960" w:hanging="180"/>
      </w:pPr>
    </w:lvl>
    <w:lvl w:ilvl="6" w:tplc="B6B829EA" w:tentative="1">
      <w:start w:val="1"/>
      <w:numFmt w:val="decimal"/>
      <w:lvlText w:val="%7."/>
      <w:lvlJc w:val="left"/>
      <w:pPr>
        <w:ind w:left="4680" w:hanging="360"/>
      </w:pPr>
    </w:lvl>
    <w:lvl w:ilvl="7" w:tplc="6B44691C" w:tentative="1">
      <w:start w:val="1"/>
      <w:numFmt w:val="lowerLetter"/>
      <w:lvlText w:val="%8."/>
      <w:lvlJc w:val="left"/>
      <w:pPr>
        <w:ind w:left="5400" w:hanging="360"/>
      </w:pPr>
    </w:lvl>
    <w:lvl w:ilvl="8" w:tplc="D9CAB97C"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28080528">
      <w:start w:val="1"/>
      <w:numFmt w:val="lowerRoman"/>
      <w:lvlText w:val="(%1)"/>
      <w:lvlJc w:val="left"/>
      <w:pPr>
        <w:ind w:left="1080" w:hanging="720"/>
      </w:pPr>
      <w:rPr>
        <w:rFonts w:hint="default"/>
      </w:rPr>
    </w:lvl>
    <w:lvl w:ilvl="1" w:tplc="361EA3F2" w:tentative="1">
      <w:start w:val="1"/>
      <w:numFmt w:val="lowerLetter"/>
      <w:lvlText w:val="%2."/>
      <w:lvlJc w:val="left"/>
      <w:pPr>
        <w:ind w:left="1440" w:hanging="360"/>
      </w:pPr>
    </w:lvl>
    <w:lvl w:ilvl="2" w:tplc="12102E22" w:tentative="1">
      <w:start w:val="1"/>
      <w:numFmt w:val="lowerRoman"/>
      <w:lvlText w:val="%3."/>
      <w:lvlJc w:val="right"/>
      <w:pPr>
        <w:ind w:left="2160" w:hanging="180"/>
      </w:pPr>
    </w:lvl>
    <w:lvl w:ilvl="3" w:tplc="29FAB9F0" w:tentative="1">
      <w:start w:val="1"/>
      <w:numFmt w:val="decimal"/>
      <w:lvlText w:val="%4."/>
      <w:lvlJc w:val="left"/>
      <w:pPr>
        <w:ind w:left="2880" w:hanging="360"/>
      </w:pPr>
    </w:lvl>
    <w:lvl w:ilvl="4" w:tplc="A5F64144" w:tentative="1">
      <w:start w:val="1"/>
      <w:numFmt w:val="lowerLetter"/>
      <w:lvlText w:val="%5."/>
      <w:lvlJc w:val="left"/>
      <w:pPr>
        <w:ind w:left="3600" w:hanging="360"/>
      </w:pPr>
    </w:lvl>
    <w:lvl w:ilvl="5" w:tplc="2DE65118" w:tentative="1">
      <w:start w:val="1"/>
      <w:numFmt w:val="lowerRoman"/>
      <w:lvlText w:val="%6."/>
      <w:lvlJc w:val="right"/>
      <w:pPr>
        <w:ind w:left="4320" w:hanging="180"/>
      </w:pPr>
    </w:lvl>
    <w:lvl w:ilvl="6" w:tplc="80E8A2AE" w:tentative="1">
      <w:start w:val="1"/>
      <w:numFmt w:val="decimal"/>
      <w:lvlText w:val="%7."/>
      <w:lvlJc w:val="left"/>
      <w:pPr>
        <w:ind w:left="5040" w:hanging="360"/>
      </w:pPr>
    </w:lvl>
    <w:lvl w:ilvl="7" w:tplc="78105BFE" w:tentative="1">
      <w:start w:val="1"/>
      <w:numFmt w:val="lowerLetter"/>
      <w:lvlText w:val="%8."/>
      <w:lvlJc w:val="left"/>
      <w:pPr>
        <w:ind w:left="5760" w:hanging="360"/>
      </w:pPr>
    </w:lvl>
    <w:lvl w:ilvl="8" w:tplc="B46C3256"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9BBA992A">
      <w:start w:val="1"/>
      <w:numFmt w:val="decimal"/>
      <w:lvlText w:val="%1."/>
      <w:lvlJc w:val="left"/>
      <w:pPr>
        <w:ind w:left="360" w:hanging="360"/>
      </w:pPr>
      <w:rPr>
        <w:rFonts w:hint="default"/>
      </w:rPr>
    </w:lvl>
    <w:lvl w:ilvl="1" w:tplc="7C82FEB6" w:tentative="1">
      <w:start w:val="1"/>
      <w:numFmt w:val="lowerLetter"/>
      <w:lvlText w:val="%2."/>
      <w:lvlJc w:val="left"/>
      <w:pPr>
        <w:ind w:left="1080" w:hanging="360"/>
      </w:pPr>
    </w:lvl>
    <w:lvl w:ilvl="2" w:tplc="524EEB40" w:tentative="1">
      <w:start w:val="1"/>
      <w:numFmt w:val="lowerRoman"/>
      <w:lvlText w:val="%3."/>
      <w:lvlJc w:val="right"/>
      <w:pPr>
        <w:ind w:left="1800" w:hanging="180"/>
      </w:pPr>
    </w:lvl>
    <w:lvl w:ilvl="3" w:tplc="A9A2552A" w:tentative="1">
      <w:start w:val="1"/>
      <w:numFmt w:val="decimal"/>
      <w:lvlText w:val="%4."/>
      <w:lvlJc w:val="left"/>
      <w:pPr>
        <w:ind w:left="2520" w:hanging="360"/>
      </w:pPr>
    </w:lvl>
    <w:lvl w:ilvl="4" w:tplc="8F4CCDD6" w:tentative="1">
      <w:start w:val="1"/>
      <w:numFmt w:val="lowerLetter"/>
      <w:lvlText w:val="%5."/>
      <w:lvlJc w:val="left"/>
      <w:pPr>
        <w:ind w:left="3240" w:hanging="360"/>
      </w:pPr>
    </w:lvl>
    <w:lvl w:ilvl="5" w:tplc="283CECFE" w:tentative="1">
      <w:start w:val="1"/>
      <w:numFmt w:val="lowerRoman"/>
      <w:lvlText w:val="%6."/>
      <w:lvlJc w:val="right"/>
      <w:pPr>
        <w:ind w:left="3960" w:hanging="180"/>
      </w:pPr>
    </w:lvl>
    <w:lvl w:ilvl="6" w:tplc="7A28C138" w:tentative="1">
      <w:start w:val="1"/>
      <w:numFmt w:val="decimal"/>
      <w:lvlText w:val="%7."/>
      <w:lvlJc w:val="left"/>
      <w:pPr>
        <w:ind w:left="4680" w:hanging="360"/>
      </w:pPr>
    </w:lvl>
    <w:lvl w:ilvl="7" w:tplc="011E22A0" w:tentative="1">
      <w:start w:val="1"/>
      <w:numFmt w:val="lowerLetter"/>
      <w:lvlText w:val="%8."/>
      <w:lvlJc w:val="left"/>
      <w:pPr>
        <w:ind w:left="5400" w:hanging="360"/>
      </w:pPr>
    </w:lvl>
    <w:lvl w:ilvl="8" w:tplc="9BB6423C"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63FA06B0">
      <w:start w:val="1"/>
      <w:numFmt w:val="lowerRoman"/>
      <w:lvlText w:val="(%1)"/>
      <w:lvlJc w:val="left"/>
      <w:pPr>
        <w:ind w:left="1080" w:hanging="720"/>
      </w:pPr>
      <w:rPr>
        <w:rFonts w:hint="default"/>
      </w:rPr>
    </w:lvl>
    <w:lvl w:ilvl="1" w:tplc="D50825E4" w:tentative="1">
      <w:start w:val="1"/>
      <w:numFmt w:val="lowerLetter"/>
      <w:lvlText w:val="%2."/>
      <w:lvlJc w:val="left"/>
      <w:pPr>
        <w:ind w:left="1440" w:hanging="360"/>
      </w:pPr>
    </w:lvl>
    <w:lvl w:ilvl="2" w:tplc="28B2B5F2" w:tentative="1">
      <w:start w:val="1"/>
      <w:numFmt w:val="lowerRoman"/>
      <w:lvlText w:val="%3."/>
      <w:lvlJc w:val="right"/>
      <w:pPr>
        <w:ind w:left="2160" w:hanging="180"/>
      </w:pPr>
    </w:lvl>
    <w:lvl w:ilvl="3" w:tplc="A5D8F552" w:tentative="1">
      <w:start w:val="1"/>
      <w:numFmt w:val="decimal"/>
      <w:lvlText w:val="%4."/>
      <w:lvlJc w:val="left"/>
      <w:pPr>
        <w:ind w:left="2880" w:hanging="360"/>
      </w:pPr>
    </w:lvl>
    <w:lvl w:ilvl="4" w:tplc="CAD621B4" w:tentative="1">
      <w:start w:val="1"/>
      <w:numFmt w:val="lowerLetter"/>
      <w:lvlText w:val="%5."/>
      <w:lvlJc w:val="left"/>
      <w:pPr>
        <w:ind w:left="3600" w:hanging="360"/>
      </w:pPr>
    </w:lvl>
    <w:lvl w:ilvl="5" w:tplc="3F5AE016" w:tentative="1">
      <w:start w:val="1"/>
      <w:numFmt w:val="lowerRoman"/>
      <w:lvlText w:val="%6."/>
      <w:lvlJc w:val="right"/>
      <w:pPr>
        <w:ind w:left="4320" w:hanging="180"/>
      </w:pPr>
    </w:lvl>
    <w:lvl w:ilvl="6" w:tplc="2FE030AC" w:tentative="1">
      <w:start w:val="1"/>
      <w:numFmt w:val="decimal"/>
      <w:lvlText w:val="%7."/>
      <w:lvlJc w:val="left"/>
      <w:pPr>
        <w:ind w:left="5040" w:hanging="360"/>
      </w:pPr>
    </w:lvl>
    <w:lvl w:ilvl="7" w:tplc="BC523846" w:tentative="1">
      <w:start w:val="1"/>
      <w:numFmt w:val="lowerLetter"/>
      <w:lvlText w:val="%8."/>
      <w:lvlJc w:val="left"/>
      <w:pPr>
        <w:ind w:left="5760" w:hanging="360"/>
      </w:pPr>
    </w:lvl>
    <w:lvl w:ilvl="8" w:tplc="48402FF4"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AA447D48">
      <w:start w:val="1"/>
      <w:numFmt w:val="decimal"/>
      <w:lvlText w:val="%1."/>
      <w:lvlJc w:val="left"/>
      <w:pPr>
        <w:ind w:left="360" w:hanging="360"/>
      </w:pPr>
      <w:rPr>
        <w:rFonts w:hint="default"/>
      </w:rPr>
    </w:lvl>
    <w:lvl w:ilvl="1" w:tplc="C6ECC09E" w:tentative="1">
      <w:start w:val="1"/>
      <w:numFmt w:val="lowerLetter"/>
      <w:lvlText w:val="%2."/>
      <w:lvlJc w:val="left"/>
      <w:pPr>
        <w:ind w:left="1080" w:hanging="360"/>
      </w:pPr>
    </w:lvl>
    <w:lvl w:ilvl="2" w:tplc="0C6CE056" w:tentative="1">
      <w:start w:val="1"/>
      <w:numFmt w:val="lowerRoman"/>
      <w:lvlText w:val="%3."/>
      <w:lvlJc w:val="right"/>
      <w:pPr>
        <w:ind w:left="1800" w:hanging="180"/>
      </w:pPr>
    </w:lvl>
    <w:lvl w:ilvl="3" w:tplc="F9B63C12" w:tentative="1">
      <w:start w:val="1"/>
      <w:numFmt w:val="decimal"/>
      <w:lvlText w:val="%4."/>
      <w:lvlJc w:val="left"/>
      <w:pPr>
        <w:ind w:left="2520" w:hanging="360"/>
      </w:pPr>
    </w:lvl>
    <w:lvl w:ilvl="4" w:tplc="EC4CAA18" w:tentative="1">
      <w:start w:val="1"/>
      <w:numFmt w:val="lowerLetter"/>
      <w:lvlText w:val="%5."/>
      <w:lvlJc w:val="left"/>
      <w:pPr>
        <w:ind w:left="3240" w:hanging="360"/>
      </w:pPr>
    </w:lvl>
    <w:lvl w:ilvl="5" w:tplc="C85ACEEC" w:tentative="1">
      <w:start w:val="1"/>
      <w:numFmt w:val="lowerRoman"/>
      <w:lvlText w:val="%6."/>
      <w:lvlJc w:val="right"/>
      <w:pPr>
        <w:ind w:left="3960" w:hanging="180"/>
      </w:pPr>
    </w:lvl>
    <w:lvl w:ilvl="6" w:tplc="C032EF10" w:tentative="1">
      <w:start w:val="1"/>
      <w:numFmt w:val="decimal"/>
      <w:lvlText w:val="%7."/>
      <w:lvlJc w:val="left"/>
      <w:pPr>
        <w:ind w:left="4680" w:hanging="360"/>
      </w:pPr>
    </w:lvl>
    <w:lvl w:ilvl="7" w:tplc="B7A6108A" w:tentative="1">
      <w:start w:val="1"/>
      <w:numFmt w:val="lowerLetter"/>
      <w:lvlText w:val="%8."/>
      <w:lvlJc w:val="left"/>
      <w:pPr>
        <w:ind w:left="5400" w:hanging="360"/>
      </w:pPr>
    </w:lvl>
    <w:lvl w:ilvl="8" w:tplc="ECC03BC6"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EB8A9134">
      <w:start w:val="1"/>
      <w:numFmt w:val="decimal"/>
      <w:lvlText w:val="%1."/>
      <w:lvlJc w:val="left"/>
      <w:pPr>
        <w:ind w:left="360" w:hanging="360"/>
      </w:pPr>
      <w:rPr>
        <w:rFonts w:hint="default"/>
      </w:rPr>
    </w:lvl>
    <w:lvl w:ilvl="1" w:tplc="102225EE" w:tentative="1">
      <w:start w:val="1"/>
      <w:numFmt w:val="lowerLetter"/>
      <w:lvlText w:val="%2."/>
      <w:lvlJc w:val="left"/>
      <w:pPr>
        <w:ind w:left="1080" w:hanging="360"/>
      </w:pPr>
    </w:lvl>
    <w:lvl w:ilvl="2" w:tplc="7744D0C2" w:tentative="1">
      <w:start w:val="1"/>
      <w:numFmt w:val="lowerRoman"/>
      <w:lvlText w:val="%3."/>
      <w:lvlJc w:val="right"/>
      <w:pPr>
        <w:ind w:left="1800" w:hanging="180"/>
      </w:pPr>
    </w:lvl>
    <w:lvl w:ilvl="3" w:tplc="57665F70" w:tentative="1">
      <w:start w:val="1"/>
      <w:numFmt w:val="decimal"/>
      <w:lvlText w:val="%4."/>
      <w:lvlJc w:val="left"/>
      <w:pPr>
        <w:ind w:left="2520" w:hanging="360"/>
      </w:pPr>
    </w:lvl>
    <w:lvl w:ilvl="4" w:tplc="A606A75C" w:tentative="1">
      <w:start w:val="1"/>
      <w:numFmt w:val="lowerLetter"/>
      <w:lvlText w:val="%5."/>
      <w:lvlJc w:val="left"/>
      <w:pPr>
        <w:ind w:left="3240" w:hanging="360"/>
      </w:pPr>
    </w:lvl>
    <w:lvl w:ilvl="5" w:tplc="0FFC8956" w:tentative="1">
      <w:start w:val="1"/>
      <w:numFmt w:val="lowerRoman"/>
      <w:lvlText w:val="%6."/>
      <w:lvlJc w:val="right"/>
      <w:pPr>
        <w:ind w:left="3960" w:hanging="180"/>
      </w:pPr>
    </w:lvl>
    <w:lvl w:ilvl="6" w:tplc="4ED49286" w:tentative="1">
      <w:start w:val="1"/>
      <w:numFmt w:val="decimal"/>
      <w:lvlText w:val="%7."/>
      <w:lvlJc w:val="left"/>
      <w:pPr>
        <w:ind w:left="4680" w:hanging="360"/>
      </w:pPr>
    </w:lvl>
    <w:lvl w:ilvl="7" w:tplc="A254037C" w:tentative="1">
      <w:start w:val="1"/>
      <w:numFmt w:val="lowerLetter"/>
      <w:lvlText w:val="%8."/>
      <w:lvlJc w:val="left"/>
      <w:pPr>
        <w:ind w:left="5400" w:hanging="360"/>
      </w:pPr>
    </w:lvl>
    <w:lvl w:ilvl="8" w:tplc="1F149BB8"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5"/>
  </w:num>
  <w:num w:numId="6">
    <w:abstractNumId w:val="15"/>
  </w:num>
  <w:num w:numId="7">
    <w:abstractNumId w:val="33"/>
  </w:num>
  <w:num w:numId="8">
    <w:abstractNumId w:val="14"/>
  </w:num>
  <w:num w:numId="9">
    <w:abstractNumId w:val="19"/>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4BF"/>
    <w:rsid w:val="002A52F1"/>
    <w:rsid w:val="003A68F0"/>
    <w:rsid w:val="003B012E"/>
    <w:rsid w:val="003F7C34"/>
    <w:rsid w:val="006954BF"/>
    <w:rsid w:val="00786637"/>
    <w:rsid w:val="009A2E34"/>
    <w:rsid w:val="009F61CA"/>
    <w:rsid w:val="00A3521C"/>
    <w:rsid w:val="00FB26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A551E"/>
  <w15:docId w15:val="{0AB27F2A-132A-41C7-BE98-2550A7BB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7450</RACS_x0020_ID>
    <Approved_x0020_Provider xmlns="a8338b6e-77a6-4851-82b6-98166143ffdd">The Commissioners of the Presbyterian Church in WA</Approved_x0020_Provider>
    <Management_x0020_Company_x0020_ID xmlns="a8338b6e-77a6-4851-82b6-98166143ffdd" xsi:nil="true"/>
    <Home xmlns="a8338b6e-77a6-4851-82b6-98166143ffdd">Braemar Cooinda</Home>
    <Signed xmlns="a8338b6e-77a6-4851-82b6-98166143ffdd" xsi:nil="true"/>
    <Uploaded xmlns="a8338b6e-77a6-4851-82b6-98166143ffdd">False</Uploaded>
    <Management_x0020_Company xmlns="a8338b6e-77a6-4851-82b6-98166143ffdd" xsi:nil="true"/>
    <Doc_x0020_Date xmlns="a8338b6e-77a6-4851-82b6-98166143ffdd">2020-11-10T02:10:00+00:00</Doc_x0020_Date>
    <CSI_x0020_ID xmlns="a8338b6e-77a6-4851-82b6-98166143ffdd" xsi:nil="true"/>
    <Case_x0020_ID xmlns="a8338b6e-77a6-4851-82b6-98166143ffdd" xsi:nil="true"/>
    <Approved_x0020_Provider_x0020_ID xmlns="a8338b6e-77a6-4851-82b6-98166143ffdd">9AFF2B54-77F4-DC11-AD41-005056922186</Approved_x0020_Provider_x0020_ID>
    <Location xmlns="a8338b6e-77a6-4851-82b6-98166143ffdd" xsi:nil="true"/>
    <Home_x0020_ID xmlns="a8338b6e-77a6-4851-82b6-98166143ffdd">CEF73EC9-95FC-E511-9148-005056922186</Home_x0020_ID>
    <State xmlns="a8338b6e-77a6-4851-82b6-98166143ffdd">WA</State>
    <Doc_x0020_Sent_Received_x0020_Date xmlns="a8338b6e-77a6-4851-82b6-98166143ffdd">2020-11-10T00:00:00+00:00</Doc_x0020_Sent_Received_x0020_Date>
    <Activity_x0020_ID xmlns="a8338b6e-77a6-4851-82b6-98166143ffdd">0780C372-DA59-EA11-9E51-005056922186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1FE7CD72-8AF9-4392-A752-65A48CEEF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http://purl.org/dc/elements/1.1/"/>
    <ds:schemaRef ds:uri="http://www.w3.org/XML/1998/namespace"/>
    <ds:schemaRef ds:uri="http://schemas.microsoft.com/office/2006/documentManagement/types"/>
    <ds:schemaRef ds:uri="http://schemas.openxmlformats.org/package/2006/metadata/core-properties"/>
    <ds:schemaRef ds:uri="a8338b6e-77a6-4851-82b6-98166143ffdd"/>
    <ds:schemaRef ds:uri="http://purl.org/dc/terms/"/>
  </ds:schemaRefs>
</ds:datastoreItem>
</file>

<file path=customXml/itemProps4.xml><?xml version="1.0" encoding="utf-8"?>
<ds:datastoreItem xmlns:ds="http://schemas.openxmlformats.org/officeDocument/2006/customXml" ds:itemID="{04431668-6C61-4313-8A54-9E475307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2021-02-01T23:36:00Z</dcterms:created>
  <dcterms:modified xsi:type="dcterms:W3CDTF">2021-02-01T23:36:00Z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