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FC65" w14:textId="77777777" w:rsidR="003C6EC2" w:rsidRPr="003C6EC2" w:rsidRDefault="006432C0" w:rsidP="00703E80">
      <w:pPr>
        <w:pStyle w:val="Title"/>
        <w:spacing w:before="720" w:after="360" w:line="240" w:lineRule="auto"/>
        <w:rPr>
          <w:rFonts w:ascii="Arial Black" w:hAnsi="Arial Black"/>
          <w:noProof/>
          <w:sz w:val="52"/>
          <w:szCs w:val="42"/>
        </w:rPr>
      </w:pPr>
      <w:bookmarkStart w:id="0" w:name="_GoBack"/>
      <w:r w:rsidRPr="003C6EC2">
        <w:rPr>
          <w:rFonts w:ascii="Arial Black" w:eastAsia="Calibri" w:hAnsi="Arial Black"/>
          <w:noProof/>
        </w:rPr>
        <w:drawing>
          <wp:anchor distT="0" distB="0" distL="114300" distR="114300" simplePos="0" relativeHeight="251658240" behindDoc="1" locked="0" layoutInCell="1" allowOverlap="1" wp14:anchorId="09EFFE12" wp14:editId="09EFFE1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1798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3C6EC2">
        <w:rPr>
          <w:rFonts w:ascii="Arial Black" w:eastAsia="Calibri" w:hAnsi="Arial Black"/>
          <w:noProof/>
        </w:rPr>
        <w:drawing>
          <wp:anchor distT="0" distB="0" distL="114300" distR="114300" simplePos="0" relativeHeight="251667456" behindDoc="1" locked="0" layoutInCell="1" allowOverlap="1" wp14:anchorId="09EFFE14" wp14:editId="09EFFE1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6233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Brentwood Nursing Home</w:t>
      </w:r>
      <w:r w:rsidRPr="003C6EC2">
        <w:rPr>
          <w:rFonts w:ascii="Arial Black" w:hAnsi="Arial Black"/>
        </w:rPr>
        <w:t xml:space="preserve"> </w:t>
      </w:r>
    </w:p>
    <w:p w14:paraId="09EFFC66" w14:textId="77777777" w:rsidR="003C6EC2" w:rsidRPr="003C6EC2" w:rsidRDefault="006432C0" w:rsidP="003C6EC2">
      <w:pPr>
        <w:pStyle w:val="Title"/>
        <w:spacing w:before="360" w:after="480"/>
      </w:pPr>
      <w:r w:rsidRPr="003C6EC2">
        <w:rPr>
          <w:rFonts w:ascii="Arial Black" w:eastAsia="Calibri" w:hAnsi="Arial Black"/>
          <w:sz w:val="56"/>
        </w:rPr>
        <w:t>Performance Report</w:t>
      </w:r>
    </w:p>
    <w:p w14:paraId="09EFFC67" w14:textId="77777777" w:rsidR="001E6954" w:rsidRPr="003C6EC2" w:rsidRDefault="006432C0"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299 LaTrobe Terrace </w:t>
      </w:r>
      <w:r w:rsidRPr="003C6EC2">
        <w:rPr>
          <w:color w:val="FFFFFF" w:themeColor="background1"/>
          <w:sz w:val="28"/>
        </w:rPr>
        <w:br/>
        <w:t>GEELONG VIC 3220</w:t>
      </w:r>
      <w:r w:rsidRPr="003C6EC2">
        <w:rPr>
          <w:color w:val="FFFFFF" w:themeColor="background1"/>
          <w:sz w:val="28"/>
        </w:rPr>
        <w:br/>
      </w:r>
      <w:r w:rsidRPr="003C6EC2">
        <w:rPr>
          <w:rFonts w:eastAsia="Calibri"/>
          <w:color w:val="FFFFFF" w:themeColor="background1"/>
          <w:sz w:val="28"/>
          <w:szCs w:val="56"/>
          <w:lang w:eastAsia="en-US"/>
        </w:rPr>
        <w:t>Phone number: 03 5221 5733</w:t>
      </w:r>
    </w:p>
    <w:p w14:paraId="09EFFC68" w14:textId="77777777" w:rsidR="003C6EC2" w:rsidRDefault="006432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4026 </w:t>
      </w:r>
    </w:p>
    <w:p w14:paraId="09EFFC69" w14:textId="77777777" w:rsidR="001E6954" w:rsidRPr="003C6EC2" w:rsidRDefault="006432C0"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Opeka Lodge Pty Ltd</w:t>
      </w:r>
    </w:p>
    <w:p w14:paraId="09EFFC6A" w14:textId="77777777" w:rsidR="001E6954" w:rsidRPr="003C6EC2" w:rsidRDefault="006432C0"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2021</w:t>
      </w:r>
    </w:p>
    <w:p w14:paraId="09EFFC6B" w14:textId="27688969" w:rsidR="006B166B" w:rsidRPr="00E93D41" w:rsidRDefault="006432C0"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00762823">
        <w:rPr>
          <w:b/>
          <w:color w:val="FFFFFF" w:themeColor="background1"/>
          <w:sz w:val="28"/>
        </w:rPr>
        <w:t xml:space="preserve"> </w:t>
      </w:r>
      <w:r w:rsidR="00762823" w:rsidRPr="00762823">
        <w:rPr>
          <w:color w:val="FFFFFF" w:themeColor="background1"/>
          <w:sz w:val="28"/>
        </w:rPr>
        <w:t>13 September 2021</w:t>
      </w:r>
    </w:p>
    <w:bookmarkEnd w:id="1"/>
    <w:p w14:paraId="09EFFC6C" w14:textId="77777777" w:rsidR="001E6954" w:rsidRPr="003C6EC2" w:rsidRDefault="002B0DCB" w:rsidP="001E6954">
      <w:pPr>
        <w:tabs>
          <w:tab w:val="left" w:pos="2127"/>
        </w:tabs>
        <w:spacing w:before="120"/>
        <w:rPr>
          <w:rFonts w:eastAsia="Calibri"/>
          <w:b/>
          <w:color w:val="FFFFFF" w:themeColor="background1"/>
          <w:sz w:val="28"/>
          <w:szCs w:val="56"/>
          <w:lang w:eastAsia="en-US"/>
        </w:rPr>
      </w:pPr>
    </w:p>
    <w:p w14:paraId="09EFFC6D" w14:textId="77777777" w:rsidR="003C6EC2" w:rsidRDefault="002B0DC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9EFFC6E" w14:textId="77777777" w:rsidR="00A30BEC" w:rsidRDefault="006432C0" w:rsidP="0094564F">
      <w:pPr>
        <w:pStyle w:val="Heading1"/>
      </w:pPr>
      <w:bookmarkStart w:id="2" w:name="_Hlk32477662"/>
      <w:r>
        <w:lastRenderedPageBreak/>
        <w:t>Publication of report</w:t>
      </w:r>
    </w:p>
    <w:p w14:paraId="09EFFC6F" w14:textId="77777777" w:rsidR="00A30BEC" w:rsidRPr="006B166B" w:rsidRDefault="006432C0"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9EFFC70" w14:textId="77777777" w:rsidR="007F5256" w:rsidRPr="0094564F" w:rsidRDefault="006432C0"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47B5" w14:paraId="09EFFC8B" w14:textId="77777777" w:rsidTr="00EB1D71">
        <w:trPr>
          <w:trHeight w:val="227"/>
        </w:trPr>
        <w:tc>
          <w:tcPr>
            <w:tcW w:w="3942" w:type="pct"/>
            <w:shd w:val="clear" w:color="auto" w:fill="auto"/>
          </w:tcPr>
          <w:p w14:paraId="09EFFC89" w14:textId="77777777" w:rsidR="001E6954" w:rsidRPr="001E6954" w:rsidRDefault="006432C0" w:rsidP="003C6EC2">
            <w:pPr>
              <w:keepNext/>
              <w:spacing w:before="40" w:after="40" w:line="240" w:lineRule="auto"/>
              <w:ind w:right="-109"/>
              <w:rPr>
                <w:b/>
              </w:rPr>
            </w:pPr>
            <w:bookmarkStart w:id="3" w:name="_Hlk27119070"/>
            <w:r w:rsidRPr="001E6954">
              <w:rPr>
                <w:b/>
              </w:rPr>
              <w:t>Standard 2 Ongoing assessment and planning with consumers</w:t>
            </w:r>
          </w:p>
        </w:tc>
        <w:tc>
          <w:tcPr>
            <w:tcW w:w="1058" w:type="pct"/>
            <w:shd w:val="clear" w:color="auto" w:fill="auto"/>
          </w:tcPr>
          <w:p w14:paraId="09EFFC8A" w14:textId="04E60A03" w:rsidR="001E6954" w:rsidRPr="001E6954" w:rsidRDefault="006432C0" w:rsidP="003C6EC2">
            <w:pPr>
              <w:keepNext/>
              <w:spacing w:before="40" w:after="40" w:line="240" w:lineRule="auto"/>
              <w:jc w:val="right"/>
              <w:rPr>
                <w:b/>
                <w:color w:val="0000FF"/>
              </w:rPr>
            </w:pPr>
            <w:r w:rsidRPr="001E6954">
              <w:rPr>
                <w:b/>
                <w:bCs/>
                <w:iCs/>
                <w:color w:val="00577D"/>
                <w:szCs w:val="40"/>
              </w:rPr>
              <w:t>Non-compliant</w:t>
            </w:r>
          </w:p>
        </w:tc>
      </w:tr>
      <w:tr w:rsidR="00DE47B5" w14:paraId="09EFFC8E" w14:textId="77777777" w:rsidTr="00EB1D71">
        <w:trPr>
          <w:trHeight w:val="227"/>
        </w:trPr>
        <w:tc>
          <w:tcPr>
            <w:tcW w:w="3942" w:type="pct"/>
            <w:shd w:val="clear" w:color="auto" w:fill="auto"/>
          </w:tcPr>
          <w:p w14:paraId="09EFFC8C" w14:textId="77777777" w:rsidR="001E6954" w:rsidRPr="001E6954" w:rsidRDefault="006432C0" w:rsidP="004C55D8">
            <w:pPr>
              <w:spacing w:before="40" w:after="40" w:line="240" w:lineRule="auto"/>
              <w:ind w:left="318" w:hanging="7"/>
            </w:pPr>
            <w:r w:rsidRPr="001E6954">
              <w:t>Requirement 2(3)(a)</w:t>
            </w:r>
          </w:p>
        </w:tc>
        <w:tc>
          <w:tcPr>
            <w:tcW w:w="1058" w:type="pct"/>
            <w:shd w:val="clear" w:color="auto" w:fill="auto"/>
          </w:tcPr>
          <w:p w14:paraId="09EFFC8D" w14:textId="05E67BDA" w:rsidR="001E6954" w:rsidRPr="001E6954" w:rsidRDefault="006432C0" w:rsidP="00463EF3">
            <w:pPr>
              <w:spacing w:before="40" w:after="40" w:line="240" w:lineRule="auto"/>
              <w:jc w:val="right"/>
              <w:rPr>
                <w:color w:val="0000FF"/>
              </w:rPr>
            </w:pPr>
            <w:r w:rsidRPr="001E6954">
              <w:rPr>
                <w:bCs/>
                <w:iCs/>
                <w:color w:val="00577D"/>
                <w:szCs w:val="40"/>
              </w:rPr>
              <w:t>Non-compliant</w:t>
            </w:r>
          </w:p>
        </w:tc>
      </w:tr>
      <w:tr w:rsidR="00DE47B5" w14:paraId="09EFFC9D" w14:textId="77777777" w:rsidTr="00EB1D71">
        <w:trPr>
          <w:trHeight w:val="227"/>
        </w:trPr>
        <w:tc>
          <w:tcPr>
            <w:tcW w:w="3942" w:type="pct"/>
            <w:shd w:val="clear" w:color="auto" w:fill="auto"/>
          </w:tcPr>
          <w:p w14:paraId="09EFFC9B" w14:textId="77777777" w:rsidR="001E6954" w:rsidRPr="001E6954" w:rsidRDefault="006432C0" w:rsidP="003C6EC2">
            <w:pPr>
              <w:keepNext/>
              <w:spacing w:before="40" w:after="40" w:line="240" w:lineRule="auto"/>
              <w:rPr>
                <w:b/>
              </w:rPr>
            </w:pPr>
            <w:r w:rsidRPr="001E6954">
              <w:rPr>
                <w:b/>
              </w:rPr>
              <w:t>Standard 3 Personal care and clinical care</w:t>
            </w:r>
          </w:p>
        </w:tc>
        <w:tc>
          <w:tcPr>
            <w:tcW w:w="1058" w:type="pct"/>
            <w:shd w:val="clear" w:color="auto" w:fill="auto"/>
          </w:tcPr>
          <w:p w14:paraId="09EFFC9C" w14:textId="792A3641" w:rsidR="001E6954" w:rsidRPr="001E6954" w:rsidRDefault="006432C0" w:rsidP="003C6EC2">
            <w:pPr>
              <w:keepNext/>
              <w:spacing w:before="40" w:after="40" w:line="240" w:lineRule="auto"/>
              <w:jc w:val="right"/>
              <w:rPr>
                <w:b/>
                <w:color w:val="0000FF"/>
              </w:rPr>
            </w:pPr>
            <w:r w:rsidRPr="001E6954">
              <w:rPr>
                <w:b/>
                <w:bCs/>
                <w:iCs/>
                <w:color w:val="00577D"/>
                <w:szCs w:val="40"/>
              </w:rPr>
              <w:t>Non-compliant</w:t>
            </w:r>
          </w:p>
        </w:tc>
      </w:tr>
      <w:tr w:rsidR="00DE47B5" w14:paraId="09EFFCA0" w14:textId="77777777" w:rsidTr="00EB1D71">
        <w:trPr>
          <w:trHeight w:val="227"/>
        </w:trPr>
        <w:tc>
          <w:tcPr>
            <w:tcW w:w="3942" w:type="pct"/>
            <w:shd w:val="clear" w:color="auto" w:fill="auto"/>
          </w:tcPr>
          <w:p w14:paraId="09EFFC9E" w14:textId="77777777" w:rsidR="001E6954" w:rsidRPr="002B4C72" w:rsidRDefault="006432C0" w:rsidP="008D114F">
            <w:pPr>
              <w:spacing w:before="40" w:after="40" w:line="240" w:lineRule="auto"/>
              <w:ind w:left="312"/>
            </w:pPr>
            <w:r w:rsidRPr="001E6954">
              <w:t>Requirement 3(3)(a)</w:t>
            </w:r>
          </w:p>
        </w:tc>
        <w:tc>
          <w:tcPr>
            <w:tcW w:w="1058" w:type="pct"/>
            <w:shd w:val="clear" w:color="auto" w:fill="auto"/>
          </w:tcPr>
          <w:p w14:paraId="09EFFC9F" w14:textId="684B7500" w:rsidR="001E6954" w:rsidRPr="001E6954" w:rsidRDefault="006432C0" w:rsidP="004C55D8">
            <w:pPr>
              <w:spacing w:before="40" w:after="40" w:line="240" w:lineRule="auto"/>
              <w:ind w:left="-107"/>
              <w:jc w:val="right"/>
              <w:rPr>
                <w:color w:val="0000FF"/>
              </w:rPr>
            </w:pPr>
            <w:r w:rsidRPr="001E6954">
              <w:rPr>
                <w:bCs/>
                <w:iCs/>
                <w:color w:val="00577D"/>
                <w:szCs w:val="40"/>
              </w:rPr>
              <w:t>Non-compliant</w:t>
            </w:r>
          </w:p>
        </w:tc>
      </w:tr>
      <w:tr w:rsidR="00DE47B5" w14:paraId="09EFFCA3" w14:textId="77777777" w:rsidTr="00EB1D71">
        <w:trPr>
          <w:trHeight w:val="227"/>
        </w:trPr>
        <w:tc>
          <w:tcPr>
            <w:tcW w:w="3942" w:type="pct"/>
            <w:shd w:val="clear" w:color="auto" w:fill="auto"/>
          </w:tcPr>
          <w:p w14:paraId="09EFFCA1" w14:textId="77777777" w:rsidR="001E6954" w:rsidRPr="001E6954" w:rsidRDefault="006432C0" w:rsidP="004C55D8">
            <w:pPr>
              <w:spacing w:before="40" w:after="40" w:line="240" w:lineRule="auto"/>
              <w:ind w:left="318" w:hanging="7"/>
            </w:pPr>
            <w:r w:rsidRPr="001E6954">
              <w:t>Requirement 3(3)(b)</w:t>
            </w:r>
          </w:p>
        </w:tc>
        <w:tc>
          <w:tcPr>
            <w:tcW w:w="1058" w:type="pct"/>
            <w:shd w:val="clear" w:color="auto" w:fill="auto"/>
          </w:tcPr>
          <w:p w14:paraId="09EFFCA2" w14:textId="0A9D86E4" w:rsidR="001E6954" w:rsidRPr="001E6954" w:rsidRDefault="006432C0" w:rsidP="00463EF3">
            <w:pPr>
              <w:spacing w:before="40" w:after="40" w:line="240" w:lineRule="auto"/>
              <w:jc w:val="right"/>
              <w:rPr>
                <w:color w:val="0000FF"/>
              </w:rPr>
            </w:pPr>
            <w:r w:rsidRPr="001E6954">
              <w:rPr>
                <w:bCs/>
                <w:iCs/>
                <w:color w:val="00577D"/>
                <w:szCs w:val="40"/>
              </w:rPr>
              <w:t>Compliant</w:t>
            </w:r>
          </w:p>
        </w:tc>
      </w:tr>
      <w:tr w:rsidR="00DE47B5" w14:paraId="09EFFCFA" w14:textId="77777777" w:rsidTr="00EB1D71">
        <w:trPr>
          <w:trHeight w:val="227"/>
        </w:trPr>
        <w:tc>
          <w:tcPr>
            <w:tcW w:w="3942" w:type="pct"/>
            <w:shd w:val="clear" w:color="auto" w:fill="auto"/>
          </w:tcPr>
          <w:p w14:paraId="09EFFCF8" w14:textId="77777777" w:rsidR="001E6954" w:rsidRPr="001E6954" w:rsidRDefault="006432C0" w:rsidP="003C6EC2">
            <w:pPr>
              <w:keepNext/>
              <w:spacing w:before="40" w:after="40" w:line="240" w:lineRule="auto"/>
              <w:rPr>
                <w:b/>
              </w:rPr>
            </w:pPr>
            <w:r w:rsidRPr="001E6954">
              <w:rPr>
                <w:b/>
              </w:rPr>
              <w:t>Standard 8 Organisational governance</w:t>
            </w:r>
          </w:p>
        </w:tc>
        <w:tc>
          <w:tcPr>
            <w:tcW w:w="1058" w:type="pct"/>
            <w:shd w:val="clear" w:color="auto" w:fill="auto"/>
          </w:tcPr>
          <w:p w14:paraId="09EFFCF9" w14:textId="2AFCCF73" w:rsidR="001E6954" w:rsidRPr="008E2934" w:rsidRDefault="002B0DCB" w:rsidP="003C6EC2">
            <w:pPr>
              <w:keepNext/>
              <w:spacing w:before="40" w:after="40" w:line="240" w:lineRule="auto"/>
              <w:jc w:val="right"/>
              <w:rPr>
                <w:b/>
                <w:bCs/>
                <w:iCs/>
                <w:color w:val="00577D"/>
                <w:szCs w:val="40"/>
              </w:rPr>
            </w:pPr>
          </w:p>
        </w:tc>
      </w:tr>
      <w:tr w:rsidR="00DE47B5" w14:paraId="09EFFD09" w14:textId="77777777" w:rsidTr="00EB1D71">
        <w:trPr>
          <w:trHeight w:val="227"/>
        </w:trPr>
        <w:tc>
          <w:tcPr>
            <w:tcW w:w="3942" w:type="pct"/>
            <w:shd w:val="clear" w:color="auto" w:fill="auto"/>
          </w:tcPr>
          <w:p w14:paraId="09EFFD07" w14:textId="77777777" w:rsidR="001E6954" w:rsidRPr="001E6954" w:rsidRDefault="006432C0" w:rsidP="004C55D8">
            <w:pPr>
              <w:spacing w:before="40" w:after="40" w:line="240" w:lineRule="auto"/>
              <w:ind w:left="318" w:hanging="7"/>
            </w:pPr>
            <w:r w:rsidRPr="001E6954">
              <w:t>Requirement 8(3)(e)</w:t>
            </w:r>
          </w:p>
        </w:tc>
        <w:tc>
          <w:tcPr>
            <w:tcW w:w="1058" w:type="pct"/>
            <w:shd w:val="clear" w:color="auto" w:fill="auto"/>
          </w:tcPr>
          <w:p w14:paraId="09EFFD08" w14:textId="7213011C" w:rsidR="001E6954" w:rsidRPr="001E6954" w:rsidRDefault="00593045" w:rsidP="00463EF3">
            <w:pPr>
              <w:spacing w:before="40" w:after="40" w:line="240" w:lineRule="auto"/>
              <w:jc w:val="right"/>
              <w:rPr>
                <w:color w:val="0000FF"/>
              </w:rPr>
            </w:pPr>
            <w:r w:rsidRPr="001E6954">
              <w:rPr>
                <w:bCs/>
                <w:iCs/>
                <w:color w:val="00577D"/>
                <w:szCs w:val="40"/>
              </w:rPr>
              <w:t>Compliant</w:t>
            </w:r>
          </w:p>
        </w:tc>
      </w:tr>
      <w:bookmarkEnd w:id="3"/>
    </w:tbl>
    <w:p w14:paraId="09EFFD0A" w14:textId="77777777" w:rsidR="008A22FF" w:rsidRDefault="002B0DCB" w:rsidP="00463EF3">
      <w:pPr>
        <w:sectPr w:rsidR="008A22FF" w:rsidSect="001416E6">
          <w:headerReference w:type="first" r:id="rId16"/>
          <w:pgSz w:w="11906" w:h="16838"/>
          <w:pgMar w:top="1701" w:right="1418" w:bottom="1418" w:left="1418" w:header="709" w:footer="397" w:gutter="0"/>
          <w:cols w:space="708"/>
          <w:docGrid w:linePitch="360"/>
        </w:sectPr>
      </w:pPr>
    </w:p>
    <w:p w14:paraId="09EFFD0B" w14:textId="77777777" w:rsidR="007F5256" w:rsidRPr="00D21DCD" w:rsidRDefault="006432C0" w:rsidP="00EC5474">
      <w:pPr>
        <w:pStyle w:val="Heading1"/>
      </w:pPr>
      <w:r>
        <w:lastRenderedPageBreak/>
        <w:t>Detailed assessment</w:t>
      </w:r>
    </w:p>
    <w:p w14:paraId="09EFFD0C" w14:textId="77777777" w:rsidR="001E6954" w:rsidRPr="00D63989" w:rsidRDefault="006432C0"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9EFFD0D" w14:textId="77777777" w:rsidR="001E6954" w:rsidRPr="001E6954" w:rsidRDefault="006432C0" w:rsidP="001E6954">
      <w:pPr>
        <w:rPr>
          <w:color w:val="auto"/>
        </w:rPr>
      </w:pPr>
      <w:r w:rsidRPr="00D63989">
        <w:t>The report also specifies areas in which improvements must be made to ensure the Quality Standards are complied with.</w:t>
      </w:r>
    </w:p>
    <w:p w14:paraId="09EFFD0E" w14:textId="77777777" w:rsidR="001E6954" w:rsidRPr="00D63989" w:rsidRDefault="006432C0"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9EFFD0F" w14:textId="3338047F" w:rsidR="004B33E7" w:rsidRPr="006F2575" w:rsidRDefault="006432C0" w:rsidP="004B33E7">
      <w:pPr>
        <w:pStyle w:val="ListBullet"/>
      </w:pPr>
      <w:r w:rsidRPr="006F2575">
        <w:t>the Assessment Team’s report for the Assessment Contact - Site; the Assessment Contact - Site report was informed by a site assessment, observations at the service, review of documents and interviews with staff, consumers/representatives and others</w:t>
      </w:r>
    </w:p>
    <w:p w14:paraId="09EFFD10" w14:textId="7457D72A" w:rsidR="004B33E7" w:rsidRPr="00365DAE" w:rsidRDefault="006432C0"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006F2575">
        <w:t xml:space="preserve"> 10 August 2021.</w:t>
      </w:r>
    </w:p>
    <w:p w14:paraId="09EFFD12" w14:textId="77777777" w:rsidR="008A22FF" w:rsidRDefault="002B0DCB">
      <w:pPr>
        <w:spacing w:after="160" w:line="259" w:lineRule="auto"/>
        <w:rPr>
          <w:rFonts w:cs="Times New Roman"/>
        </w:rPr>
      </w:pPr>
    </w:p>
    <w:p w14:paraId="09EFFD13" w14:textId="77777777" w:rsidR="00095CD4" w:rsidRDefault="002B0DCB" w:rsidP="00095CD4">
      <w:pPr>
        <w:sectPr w:rsidR="00095CD4" w:rsidSect="005058B8">
          <w:headerReference w:type="first" r:id="rId17"/>
          <w:pgSz w:w="11906" w:h="16838"/>
          <w:pgMar w:top="1701" w:right="1418" w:bottom="1418" w:left="1418" w:header="709" w:footer="397" w:gutter="0"/>
          <w:cols w:space="708"/>
          <w:docGrid w:linePitch="360"/>
        </w:sectPr>
      </w:pPr>
    </w:p>
    <w:p w14:paraId="09EFFD38" w14:textId="68E662A3" w:rsidR="00CB3BA9" w:rsidRDefault="006432C0"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9EFFE18" wp14:editId="09EFFE1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440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09EFFD39" w14:textId="77777777" w:rsidR="00ED6B57" w:rsidRPr="00ED6B57" w:rsidRDefault="006432C0" w:rsidP="00ED6B57">
      <w:pPr>
        <w:pStyle w:val="Heading3"/>
        <w:shd w:val="clear" w:color="auto" w:fill="F2F2F2" w:themeFill="background1" w:themeFillShade="F2"/>
      </w:pPr>
      <w:r w:rsidRPr="00ED6B57">
        <w:t>Consumer outcome:</w:t>
      </w:r>
    </w:p>
    <w:p w14:paraId="09EFFD3A" w14:textId="77777777" w:rsidR="00ED6B57" w:rsidRPr="00ED6B57" w:rsidRDefault="006432C0"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9EFFD3B" w14:textId="77777777" w:rsidR="00ED6B57" w:rsidRPr="00ED6B57" w:rsidRDefault="006432C0" w:rsidP="00ED6B57">
      <w:pPr>
        <w:pStyle w:val="Heading3"/>
        <w:shd w:val="clear" w:color="auto" w:fill="F2F2F2" w:themeFill="background1" w:themeFillShade="F2"/>
      </w:pPr>
      <w:r w:rsidRPr="00ED6B57">
        <w:t>Organisation statement:</w:t>
      </w:r>
    </w:p>
    <w:p w14:paraId="09EFFD3C" w14:textId="77777777" w:rsidR="00ED6B57" w:rsidRPr="00ED6B57" w:rsidRDefault="006432C0"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9EFFD3D" w14:textId="77777777" w:rsidR="00ED6B57" w:rsidRDefault="006432C0" w:rsidP="00ED6B57">
      <w:pPr>
        <w:pStyle w:val="Heading2"/>
      </w:pPr>
      <w:r>
        <w:t xml:space="preserve">Assessment </w:t>
      </w:r>
      <w:r w:rsidRPr="002B2C0F">
        <w:t>of Standard</w:t>
      </w:r>
      <w:r>
        <w:t xml:space="preserve"> 2</w:t>
      </w:r>
    </w:p>
    <w:p w14:paraId="09EFFD3F" w14:textId="11B5B465" w:rsidR="00154403" w:rsidRPr="0030530C" w:rsidRDefault="006432C0" w:rsidP="00154403">
      <w:pPr>
        <w:rPr>
          <w:rFonts w:eastAsia="Calibri"/>
          <w:i/>
          <w:color w:val="auto"/>
          <w:lang w:eastAsia="en-US"/>
        </w:rPr>
      </w:pPr>
      <w:r w:rsidRPr="0030530C">
        <w:rPr>
          <w:rFonts w:eastAsiaTheme="minorHAnsi"/>
          <w:color w:val="auto"/>
        </w:rPr>
        <w:t xml:space="preserve">The Quality Standard is assessed as Non-compliant as </w:t>
      </w:r>
      <w:r w:rsidR="0030530C" w:rsidRPr="0030530C">
        <w:rPr>
          <w:rFonts w:eastAsiaTheme="minorHAnsi"/>
          <w:color w:val="auto"/>
        </w:rPr>
        <w:t xml:space="preserve">the </w:t>
      </w:r>
      <w:r w:rsidRPr="0030530C">
        <w:rPr>
          <w:rFonts w:eastAsiaTheme="minorHAnsi"/>
          <w:color w:val="auto"/>
        </w:rPr>
        <w:t xml:space="preserve">specific requirement assessed </w:t>
      </w:r>
      <w:r w:rsidR="0030530C" w:rsidRPr="0030530C">
        <w:rPr>
          <w:rFonts w:eastAsiaTheme="minorHAnsi"/>
          <w:color w:val="auto"/>
        </w:rPr>
        <w:t>is</w:t>
      </w:r>
      <w:r w:rsidRPr="0030530C">
        <w:rPr>
          <w:rFonts w:eastAsiaTheme="minorHAnsi"/>
          <w:color w:val="auto"/>
        </w:rPr>
        <w:t xml:space="preserve"> Non-compliant.</w:t>
      </w:r>
    </w:p>
    <w:p w14:paraId="09EFFD40" w14:textId="02D641F7" w:rsidR="00ED6B57" w:rsidRDefault="006432C0" w:rsidP="00ED6B57">
      <w:pPr>
        <w:pStyle w:val="Heading2"/>
      </w:pPr>
      <w:r>
        <w:t>Assessment of Standard 2 Requirements</w:t>
      </w:r>
      <w:r w:rsidRPr="0066387A">
        <w:rPr>
          <w:i/>
          <w:color w:val="0000FF"/>
          <w:sz w:val="24"/>
          <w:szCs w:val="24"/>
        </w:rPr>
        <w:t xml:space="preserve"> </w:t>
      </w:r>
    </w:p>
    <w:p w14:paraId="09EFFD41" w14:textId="21AD6AC6" w:rsidR="00934888" w:rsidRDefault="006432C0" w:rsidP="00934888">
      <w:pPr>
        <w:pStyle w:val="Heading3"/>
      </w:pPr>
      <w:r w:rsidRPr="00051035">
        <w:t xml:space="preserve">Requirement </w:t>
      </w:r>
      <w:r>
        <w:t>2</w:t>
      </w:r>
      <w:r w:rsidRPr="00051035">
        <w:t>(3)(a)</w:t>
      </w:r>
      <w:r w:rsidRPr="00051035">
        <w:tab/>
        <w:t>Non-compliant</w:t>
      </w:r>
    </w:p>
    <w:p w14:paraId="09EFFD42" w14:textId="77777777" w:rsidR="00853601" w:rsidRPr="008D114F" w:rsidRDefault="006432C0" w:rsidP="00853601">
      <w:pPr>
        <w:rPr>
          <w:i/>
        </w:rPr>
      </w:pPr>
      <w:r w:rsidRPr="008D114F">
        <w:rPr>
          <w:i/>
        </w:rPr>
        <w:t>Assessment and planning, including consideration of risks to the consumer’s health and well-being, informs the delivery of safe and effective care and services.</w:t>
      </w:r>
    </w:p>
    <w:p w14:paraId="64DFF6EE" w14:textId="61E0C14B" w:rsidR="00196DA0" w:rsidRDefault="007A0076" w:rsidP="00095CD4">
      <w:r>
        <w:t xml:space="preserve">The Assessment team reviewed the </w:t>
      </w:r>
      <w:r w:rsidR="00467C40">
        <w:t>a</w:t>
      </w:r>
      <w:r w:rsidR="00467C40" w:rsidRPr="00467C40">
        <w:t xml:space="preserve">ssessment and planning information </w:t>
      </w:r>
      <w:r>
        <w:t xml:space="preserve">used by staff to support </w:t>
      </w:r>
      <w:r w:rsidR="0030530C">
        <w:t xml:space="preserve">the delivery of </w:t>
      </w:r>
      <w:r w:rsidR="00D60338">
        <w:t xml:space="preserve">care for consumers and found inconsistent and conflicting information. The approved provider’s response </w:t>
      </w:r>
      <w:r w:rsidR="007B2F44">
        <w:t>outlines that</w:t>
      </w:r>
      <w:r w:rsidR="0034277F">
        <w:t xml:space="preserve"> </w:t>
      </w:r>
      <w:r w:rsidR="00467C40">
        <w:t xml:space="preserve">the service has implemented </w:t>
      </w:r>
      <w:proofErr w:type="gramStart"/>
      <w:r w:rsidR="00467C40">
        <w:t>a</w:t>
      </w:r>
      <w:r w:rsidR="0034277F">
        <w:t xml:space="preserve"> number of</w:t>
      </w:r>
      <w:proofErr w:type="gramEnd"/>
      <w:r w:rsidR="0034277F">
        <w:t xml:space="preserve"> actions to </w:t>
      </w:r>
      <w:r w:rsidR="00D81BCC">
        <w:t>support staff to accurately record</w:t>
      </w:r>
      <w:r w:rsidR="00467C40">
        <w:t xml:space="preserve"> relevant</w:t>
      </w:r>
      <w:r w:rsidR="0034277F">
        <w:t xml:space="preserve"> information </w:t>
      </w:r>
      <w:r w:rsidR="00D81BCC">
        <w:t xml:space="preserve">so that </w:t>
      </w:r>
      <w:r w:rsidR="00C00CF8">
        <w:t>information</w:t>
      </w:r>
      <w:r w:rsidR="00467C40">
        <w:t xml:space="preserve"> is </w:t>
      </w:r>
      <w:r w:rsidR="0034277F">
        <w:t>accessible and up to date, however,</w:t>
      </w:r>
      <w:r w:rsidR="007B2F44">
        <w:t xml:space="preserve"> the majority of </w:t>
      </w:r>
      <w:r w:rsidR="0034277F">
        <w:t xml:space="preserve">these </w:t>
      </w:r>
      <w:r w:rsidR="00EA59DC">
        <w:t xml:space="preserve">activities </w:t>
      </w:r>
      <w:r w:rsidR="0034277F">
        <w:t>occurred following the Assessment team’s visit</w:t>
      </w:r>
      <w:r w:rsidR="00697BDE">
        <w:t xml:space="preserve">. </w:t>
      </w:r>
      <w:r w:rsidR="009249F8">
        <w:t xml:space="preserve">While acknowledging the service has recently introduced </w:t>
      </w:r>
      <w:r w:rsidR="00694B3F">
        <w:t>an</w:t>
      </w:r>
      <w:r w:rsidR="009249F8">
        <w:t xml:space="preserve"> electronic care management system, it is evident staff are not using its functionality </w:t>
      </w:r>
      <w:r w:rsidR="009F08DA">
        <w:t xml:space="preserve">and/or </w:t>
      </w:r>
      <w:r w:rsidR="00942C1B">
        <w:t>have not met</w:t>
      </w:r>
      <w:r w:rsidR="00FF0689">
        <w:t xml:space="preserve"> the responsibilities</w:t>
      </w:r>
      <w:r w:rsidR="00196DA0">
        <w:t xml:space="preserve"> of their roles</w:t>
      </w:r>
      <w:r w:rsidR="00FF0689">
        <w:t xml:space="preserve"> to record </w:t>
      </w:r>
      <w:r w:rsidR="00CF3C4F">
        <w:t xml:space="preserve">the </w:t>
      </w:r>
      <w:r w:rsidR="00FF0689">
        <w:t xml:space="preserve">information </w:t>
      </w:r>
      <w:r w:rsidR="00CF3C4F">
        <w:t xml:space="preserve">required </w:t>
      </w:r>
      <w:r w:rsidR="00FF0689">
        <w:t xml:space="preserve">to inform </w:t>
      </w:r>
      <w:r w:rsidR="00196DA0">
        <w:t xml:space="preserve">the delivery of best practice </w:t>
      </w:r>
      <w:r w:rsidR="00FF0689">
        <w:t>care</w:t>
      </w:r>
      <w:r w:rsidR="00196DA0">
        <w:t xml:space="preserve"> to consumers.</w:t>
      </w:r>
    </w:p>
    <w:p w14:paraId="49344AF4" w14:textId="6349526B" w:rsidR="00453943" w:rsidRDefault="00196DA0" w:rsidP="00095CD4">
      <w:r>
        <w:t>I acknowledge</w:t>
      </w:r>
      <w:r w:rsidR="008F6176">
        <w:t xml:space="preserve"> and agree with</w:t>
      </w:r>
      <w:r>
        <w:t xml:space="preserve"> the approved provider’s statement that </w:t>
      </w:r>
      <w:proofErr w:type="gramStart"/>
      <w:r>
        <w:t>a number of</w:t>
      </w:r>
      <w:proofErr w:type="gramEnd"/>
      <w:r>
        <w:t xml:space="preserve"> items the Assessment Team noted </w:t>
      </w:r>
      <w:r w:rsidR="00CF3C4F">
        <w:t xml:space="preserve">as </w:t>
      </w:r>
      <w:r w:rsidR="00304F40">
        <w:t>‘</w:t>
      </w:r>
      <w:r w:rsidR="00CF3C4F">
        <w:t xml:space="preserve">not being on the </w:t>
      </w:r>
      <w:r>
        <w:t>service’s handover sheet</w:t>
      </w:r>
      <w:r w:rsidR="00304F40">
        <w:t>’</w:t>
      </w:r>
      <w:r w:rsidR="00CF3C4F">
        <w:t xml:space="preserve"> are not required to be recorded on a handover sheet.</w:t>
      </w:r>
    </w:p>
    <w:p w14:paraId="09EFFD52" w14:textId="15697E58" w:rsidR="000D7058" w:rsidRDefault="000D7058" w:rsidP="00095CD4">
      <w:pPr>
        <w:sectPr w:rsidR="000D7058" w:rsidSect="003F5725">
          <w:type w:val="continuous"/>
          <w:pgSz w:w="11906" w:h="16838"/>
          <w:pgMar w:top="1701" w:right="1418" w:bottom="1418" w:left="1418" w:header="709" w:footer="397" w:gutter="0"/>
          <w:cols w:space="708"/>
          <w:titlePg/>
          <w:docGrid w:linePitch="360"/>
        </w:sectPr>
      </w:pPr>
      <w:r>
        <w:lastRenderedPageBreak/>
        <w:t>Based on the evidence available</w:t>
      </w:r>
      <w:r w:rsidR="00C359A0">
        <w:t>, at the time of assessment contact</w:t>
      </w:r>
      <w:r w:rsidR="0027427E">
        <w:t>,</w:t>
      </w:r>
      <w:r w:rsidR="00C359A0">
        <w:t xml:space="preserve"> staff did not have access to accurate </w:t>
      </w:r>
      <w:r w:rsidR="002555D2">
        <w:t xml:space="preserve">records </w:t>
      </w:r>
      <w:r w:rsidR="00C94C6E">
        <w:t>on which to base the</w:t>
      </w:r>
      <w:r w:rsidR="002555D2">
        <w:t xml:space="preserve"> </w:t>
      </w:r>
      <w:r w:rsidR="007A0035">
        <w:t>effective</w:t>
      </w:r>
      <w:r w:rsidR="00C94C6E">
        <w:t xml:space="preserve"> care.</w:t>
      </w:r>
    </w:p>
    <w:p w14:paraId="09EFFD53" w14:textId="5347CAF0" w:rsidR="00CB3BA9" w:rsidRDefault="006432C0" w:rsidP="00A3716D">
      <w:pPr>
        <w:pStyle w:val="Heading1"/>
        <w:tabs>
          <w:tab w:val="right" w:pos="9070"/>
        </w:tabs>
        <w:spacing w:before="560" w:after="640"/>
        <w:rPr>
          <w:color w:val="FFFFFF" w:themeColor="background1"/>
          <w:sz w:val="36"/>
        </w:rPr>
        <w:sectPr w:rsidR="00CB3BA9"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9EFFE1A" wp14:editId="09EFFE1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91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9EFFD54" w14:textId="77777777" w:rsidR="007F5256" w:rsidRPr="00FD1B02" w:rsidRDefault="006432C0" w:rsidP="00032B17">
      <w:pPr>
        <w:pStyle w:val="Heading3"/>
        <w:shd w:val="clear" w:color="auto" w:fill="F2F2F2" w:themeFill="background1" w:themeFillShade="F2"/>
      </w:pPr>
      <w:r w:rsidRPr="00FD1B02">
        <w:t>Consumer outcome:</w:t>
      </w:r>
    </w:p>
    <w:p w14:paraId="09EFFD55" w14:textId="77777777" w:rsidR="007F5256" w:rsidRDefault="006432C0" w:rsidP="00912DE6">
      <w:pPr>
        <w:numPr>
          <w:ilvl w:val="0"/>
          <w:numId w:val="3"/>
        </w:numPr>
        <w:shd w:val="clear" w:color="auto" w:fill="F2F2F2" w:themeFill="background1" w:themeFillShade="F2"/>
      </w:pPr>
      <w:r>
        <w:t>I get personal care, clinical care, or both personal care and clinical care, that is safe and right for me.</w:t>
      </w:r>
    </w:p>
    <w:p w14:paraId="09EFFD56" w14:textId="77777777" w:rsidR="007F5256" w:rsidRDefault="006432C0" w:rsidP="00032B17">
      <w:pPr>
        <w:pStyle w:val="Heading3"/>
        <w:shd w:val="clear" w:color="auto" w:fill="F2F2F2" w:themeFill="background1" w:themeFillShade="F2"/>
      </w:pPr>
      <w:r>
        <w:t>Organisation statement:</w:t>
      </w:r>
    </w:p>
    <w:p w14:paraId="09EFFD57" w14:textId="77777777" w:rsidR="007F5256" w:rsidRDefault="006432C0"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EFFD58" w14:textId="77777777" w:rsidR="007F5256" w:rsidRDefault="006432C0" w:rsidP="00427817">
      <w:pPr>
        <w:pStyle w:val="Heading2"/>
      </w:pPr>
      <w:r>
        <w:t>Assessment of Standard 3</w:t>
      </w:r>
    </w:p>
    <w:p w14:paraId="09EFFD5A" w14:textId="74E7DAB7" w:rsidR="007F5256" w:rsidRPr="00D06D66" w:rsidRDefault="006432C0" w:rsidP="00154403">
      <w:pPr>
        <w:rPr>
          <w:rFonts w:eastAsia="Calibri"/>
          <w:color w:val="auto"/>
          <w:lang w:eastAsia="en-US"/>
        </w:rPr>
      </w:pPr>
      <w:r w:rsidRPr="00D06D66">
        <w:rPr>
          <w:rFonts w:eastAsiaTheme="minorHAnsi"/>
          <w:color w:val="auto"/>
        </w:rPr>
        <w:t xml:space="preserve">The Quality Standard is assessed as Non-compliant as </w:t>
      </w:r>
      <w:r w:rsidR="00D06D66" w:rsidRPr="00D06D66">
        <w:rPr>
          <w:rFonts w:eastAsiaTheme="minorHAnsi"/>
          <w:color w:val="auto"/>
        </w:rPr>
        <w:t>one</w:t>
      </w:r>
      <w:r w:rsidRPr="00D06D66">
        <w:rPr>
          <w:rFonts w:eastAsiaTheme="minorHAnsi"/>
          <w:color w:val="auto"/>
        </w:rPr>
        <w:t xml:space="preserve"> of the </w:t>
      </w:r>
      <w:r w:rsidR="00D06D66" w:rsidRPr="00D06D66">
        <w:rPr>
          <w:rFonts w:eastAsiaTheme="minorHAnsi"/>
          <w:color w:val="auto"/>
        </w:rPr>
        <w:t>two s</w:t>
      </w:r>
      <w:r w:rsidRPr="00D06D66">
        <w:rPr>
          <w:rFonts w:eastAsiaTheme="minorHAnsi"/>
          <w:color w:val="auto"/>
        </w:rPr>
        <w:t>pecific requirements have been assessed as Non-compliant.</w:t>
      </w:r>
    </w:p>
    <w:p w14:paraId="09EFFD5B" w14:textId="6EA355C7" w:rsidR="00301877" w:rsidRDefault="006432C0"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09EFFD5C" w14:textId="44306728" w:rsidR="00853601" w:rsidRPr="00853601" w:rsidRDefault="006432C0" w:rsidP="00853601">
      <w:pPr>
        <w:pStyle w:val="Heading3"/>
      </w:pPr>
      <w:r w:rsidRPr="00853601">
        <w:t>Requirement 3(3)(a)</w:t>
      </w:r>
      <w:r>
        <w:tab/>
        <w:t>Non-compliant</w:t>
      </w:r>
    </w:p>
    <w:p w14:paraId="09EFFD5D" w14:textId="77777777" w:rsidR="00853601" w:rsidRPr="008D114F" w:rsidRDefault="006432C0" w:rsidP="00853601">
      <w:pPr>
        <w:rPr>
          <w:i/>
        </w:rPr>
      </w:pPr>
      <w:r w:rsidRPr="008D114F">
        <w:rPr>
          <w:i/>
        </w:rPr>
        <w:t>Each consumer gets safe and effective personal care, clinical care, or both personal care and clinical care, that:</w:t>
      </w:r>
    </w:p>
    <w:p w14:paraId="09EFFD5E" w14:textId="77777777" w:rsidR="00853601" w:rsidRPr="008D114F" w:rsidRDefault="006432C0" w:rsidP="00853601">
      <w:pPr>
        <w:numPr>
          <w:ilvl w:val="0"/>
          <w:numId w:val="24"/>
        </w:numPr>
        <w:tabs>
          <w:tab w:val="right" w:pos="9026"/>
        </w:tabs>
        <w:spacing w:before="0" w:after="0"/>
        <w:ind w:left="567" w:hanging="425"/>
        <w:outlineLvl w:val="4"/>
        <w:rPr>
          <w:i/>
        </w:rPr>
      </w:pPr>
      <w:r w:rsidRPr="008D114F">
        <w:rPr>
          <w:i/>
        </w:rPr>
        <w:t>is best practice; and</w:t>
      </w:r>
    </w:p>
    <w:p w14:paraId="09EFFD5F" w14:textId="77777777" w:rsidR="00853601" w:rsidRPr="008D114F" w:rsidRDefault="006432C0" w:rsidP="00853601">
      <w:pPr>
        <w:numPr>
          <w:ilvl w:val="0"/>
          <w:numId w:val="24"/>
        </w:numPr>
        <w:tabs>
          <w:tab w:val="right" w:pos="9026"/>
        </w:tabs>
        <w:spacing w:before="0" w:after="0"/>
        <w:ind w:left="567" w:hanging="425"/>
        <w:outlineLvl w:val="4"/>
        <w:rPr>
          <w:i/>
        </w:rPr>
      </w:pPr>
      <w:r w:rsidRPr="008D114F">
        <w:rPr>
          <w:i/>
        </w:rPr>
        <w:t>is tailored to their needs; and</w:t>
      </w:r>
    </w:p>
    <w:p w14:paraId="09EFFD60" w14:textId="77777777" w:rsidR="00853601" w:rsidRPr="008D114F" w:rsidRDefault="006432C0" w:rsidP="00853601">
      <w:pPr>
        <w:numPr>
          <w:ilvl w:val="0"/>
          <w:numId w:val="24"/>
        </w:numPr>
        <w:tabs>
          <w:tab w:val="right" w:pos="9026"/>
        </w:tabs>
        <w:spacing w:before="0" w:after="0"/>
        <w:ind w:left="567" w:hanging="425"/>
        <w:outlineLvl w:val="4"/>
        <w:rPr>
          <w:i/>
        </w:rPr>
      </w:pPr>
      <w:r w:rsidRPr="008D114F">
        <w:rPr>
          <w:i/>
        </w:rPr>
        <w:t>optimises their health and well-being.</w:t>
      </w:r>
    </w:p>
    <w:p w14:paraId="09EFFD61" w14:textId="29F956AC" w:rsidR="00853601" w:rsidRPr="00BB1D3F" w:rsidRDefault="00091ACB" w:rsidP="00853601">
      <w:pPr>
        <w:rPr>
          <w:color w:val="auto"/>
        </w:rPr>
      </w:pPr>
      <w:r w:rsidRPr="00BB1D3F">
        <w:rPr>
          <w:color w:val="auto"/>
        </w:rPr>
        <w:t>The Assessment Team found the service did not comply with this Requirement</w:t>
      </w:r>
      <w:r w:rsidR="001B1186" w:rsidRPr="00BB1D3F">
        <w:rPr>
          <w:color w:val="auto"/>
        </w:rPr>
        <w:t>.</w:t>
      </w:r>
    </w:p>
    <w:p w14:paraId="4A53F1A3" w14:textId="204F8AE9" w:rsidR="00D60E76" w:rsidRDefault="00D60E76" w:rsidP="00853601">
      <w:pPr>
        <w:rPr>
          <w:color w:val="auto"/>
        </w:rPr>
      </w:pPr>
      <w:r w:rsidRPr="00BB1D3F">
        <w:rPr>
          <w:color w:val="auto"/>
        </w:rPr>
        <w:t>In relation to Requirement 3(3)(a)</w:t>
      </w:r>
      <w:r w:rsidR="00510813" w:rsidRPr="00BB1D3F">
        <w:rPr>
          <w:color w:val="auto"/>
        </w:rPr>
        <w:t xml:space="preserve"> the Assessment Team found deficits in care in relation to skin integrit</w:t>
      </w:r>
      <w:r w:rsidR="009C6D97">
        <w:rPr>
          <w:color w:val="auto"/>
        </w:rPr>
        <w:t xml:space="preserve">y and </w:t>
      </w:r>
      <w:r w:rsidR="001372EB">
        <w:rPr>
          <w:color w:val="auto"/>
        </w:rPr>
        <w:t xml:space="preserve">the use of </w:t>
      </w:r>
      <w:r w:rsidR="00F2441F">
        <w:rPr>
          <w:color w:val="auto"/>
        </w:rPr>
        <w:t xml:space="preserve">restraint. I have also considered the evidence in relation to behaviour management noted </w:t>
      </w:r>
      <w:r w:rsidR="00F40C1B">
        <w:rPr>
          <w:color w:val="auto"/>
        </w:rPr>
        <w:t>throughout the Assessment Team’s report</w:t>
      </w:r>
      <w:r w:rsidR="004B0904">
        <w:rPr>
          <w:color w:val="auto"/>
        </w:rPr>
        <w:t>.</w:t>
      </w:r>
    </w:p>
    <w:p w14:paraId="5B207115" w14:textId="67B81458" w:rsidR="006129D9" w:rsidRPr="00BB1D3F" w:rsidRDefault="00893155" w:rsidP="00853601">
      <w:pPr>
        <w:rPr>
          <w:color w:val="auto"/>
        </w:rPr>
      </w:pPr>
      <w:r>
        <w:rPr>
          <w:color w:val="auto"/>
        </w:rPr>
        <w:t>I have found t</w:t>
      </w:r>
      <w:r w:rsidR="006129D9">
        <w:rPr>
          <w:color w:val="auto"/>
        </w:rPr>
        <w:t>he approved provider has not complied with Requirement 3(3)(a)</w:t>
      </w:r>
    </w:p>
    <w:p w14:paraId="61AFAC5A" w14:textId="681E5887" w:rsidR="00327E14" w:rsidRDefault="00327E14" w:rsidP="004F3450">
      <w:pPr>
        <w:rPr>
          <w:color w:val="auto"/>
        </w:rPr>
      </w:pPr>
      <w:r>
        <w:rPr>
          <w:color w:val="auto"/>
        </w:rPr>
        <w:t xml:space="preserve">In relation to skin integrity, while record keeping has room for improvement, I am satisfied that wounds are being identified and are </w:t>
      </w:r>
      <w:r w:rsidR="00B56EF8">
        <w:rPr>
          <w:color w:val="auto"/>
        </w:rPr>
        <w:t xml:space="preserve">being </w:t>
      </w:r>
      <w:r>
        <w:rPr>
          <w:color w:val="auto"/>
        </w:rPr>
        <w:t>resolv</w:t>
      </w:r>
      <w:r w:rsidR="00B56EF8">
        <w:rPr>
          <w:color w:val="auto"/>
        </w:rPr>
        <w:t>ed and/or escalated for further clinical advice.</w:t>
      </w:r>
    </w:p>
    <w:p w14:paraId="70BD9EE9" w14:textId="06C8D568" w:rsidR="004F3450" w:rsidRPr="00BB1D3F" w:rsidRDefault="00075D01" w:rsidP="004F3450">
      <w:pPr>
        <w:rPr>
          <w:rFonts w:eastAsia="Calibri"/>
          <w:color w:val="auto"/>
        </w:rPr>
      </w:pPr>
      <w:r w:rsidRPr="00BB1D3F">
        <w:rPr>
          <w:color w:val="auto"/>
        </w:rPr>
        <w:lastRenderedPageBreak/>
        <w:t xml:space="preserve">In considering the evidence in relation to </w:t>
      </w:r>
      <w:r w:rsidR="00D75732" w:rsidRPr="00BB1D3F">
        <w:rPr>
          <w:color w:val="auto"/>
        </w:rPr>
        <w:t>behaviour management</w:t>
      </w:r>
      <w:r w:rsidRPr="00BB1D3F">
        <w:rPr>
          <w:color w:val="auto"/>
        </w:rPr>
        <w:t xml:space="preserve">, </w:t>
      </w:r>
      <w:r w:rsidR="00DA141A" w:rsidRPr="00BB1D3F">
        <w:rPr>
          <w:rFonts w:eastAsia="Calibri"/>
          <w:color w:val="auto"/>
        </w:rPr>
        <w:t>t</w:t>
      </w:r>
      <w:r w:rsidR="004F3450" w:rsidRPr="00BB1D3F">
        <w:rPr>
          <w:rFonts w:eastAsia="Calibri"/>
          <w:color w:val="auto"/>
        </w:rPr>
        <w:t xml:space="preserve">he Assessment Team noted issues relating to </w:t>
      </w:r>
      <w:r w:rsidR="009E1412" w:rsidRPr="00BB1D3F">
        <w:rPr>
          <w:rFonts w:eastAsia="Calibri"/>
          <w:color w:val="auto"/>
        </w:rPr>
        <w:t>staff’s</w:t>
      </w:r>
      <w:r w:rsidR="004F3450" w:rsidRPr="00BB1D3F">
        <w:rPr>
          <w:rFonts w:eastAsia="Calibri"/>
          <w:color w:val="auto"/>
        </w:rPr>
        <w:t xml:space="preserve"> understanding of the principles related to </w:t>
      </w:r>
      <w:r w:rsidR="00FA1D5E" w:rsidRPr="00BB1D3F">
        <w:rPr>
          <w:rFonts w:eastAsia="Calibri"/>
          <w:color w:val="auto"/>
        </w:rPr>
        <w:t xml:space="preserve">behaviour management and </w:t>
      </w:r>
      <w:r w:rsidR="004F3450" w:rsidRPr="00BB1D3F">
        <w:rPr>
          <w:rFonts w:eastAsia="Calibri"/>
          <w:color w:val="auto"/>
        </w:rPr>
        <w:t xml:space="preserve">monitoring </w:t>
      </w:r>
      <w:r w:rsidR="00FA1D5E" w:rsidRPr="00BB1D3F">
        <w:rPr>
          <w:rFonts w:eastAsia="Calibri"/>
          <w:color w:val="auto"/>
        </w:rPr>
        <w:t xml:space="preserve">of </w:t>
      </w:r>
      <w:r w:rsidR="004F3450" w:rsidRPr="00BB1D3F">
        <w:rPr>
          <w:rFonts w:eastAsia="Calibri"/>
          <w:color w:val="auto"/>
        </w:rPr>
        <w:t xml:space="preserve">restrictive practices. </w:t>
      </w:r>
      <w:r w:rsidR="00FA1D5E" w:rsidRPr="00BB1D3F">
        <w:rPr>
          <w:rFonts w:eastAsia="Calibri"/>
          <w:color w:val="auto"/>
        </w:rPr>
        <w:t>M</w:t>
      </w:r>
      <w:r w:rsidR="004F3450" w:rsidRPr="00BB1D3F">
        <w:rPr>
          <w:rFonts w:eastAsia="Calibri"/>
          <w:color w:val="auto"/>
        </w:rPr>
        <w:t xml:space="preserve">anagement </w:t>
      </w:r>
      <w:r w:rsidR="00FA1D5E" w:rsidRPr="00BB1D3F">
        <w:rPr>
          <w:rFonts w:eastAsia="Calibri"/>
          <w:color w:val="auto"/>
        </w:rPr>
        <w:t xml:space="preserve">at the service </w:t>
      </w:r>
      <w:r w:rsidR="004F3450" w:rsidRPr="00BB1D3F">
        <w:rPr>
          <w:rFonts w:eastAsia="Calibri"/>
          <w:color w:val="auto"/>
        </w:rPr>
        <w:t>said they have been refining the system and providing education to clinical staff, however, self-identified there is still training required in this area to ensure staff have a firm understanding of restrictive practices.</w:t>
      </w:r>
    </w:p>
    <w:p w14:paraId="31B10FF3" w14:textId="3B55353A" w:rsidR="004F3450" w:rsidRPr="00BB1D3F" w:rsidRDefault="00291DE3" w:rsidP="00481008">
      <w:pPr>
        <w:rPr>
          <w:color w:val="auto"/>
        </w:rPr>
      </w:pPr>
      <w:r w:rsidRPr="00BB1D3F">
        <w:rPr>
          <w:color w:val="auto"/>
        </w:rPr>
        <w:t xml:space="preserve">The Assessment Team found </w:t>
      </w:r>
      <w:r w:rsidR="00893155">
        <w:rPr>
          <w:color w:val="auto"/>
        </w:rPr>
        <w:t xml:space="preserve">the level of </w:t>
      </w:r>
      <w:r w:rsidR="00E74338" w:rsidRPr="00BB1D3F">
        <w:rPr>
          <w:color w:val="auto"/>
        </w:rPr>
        <w:t xml:space="preserve">monitoring </w:t>
      </w:r>
      <w:r w:rsidR="0009360D">
        <w:rPr>
          <w:color w:val="auto"/>
        </w:rPr>
        <w:t xml:space="preserve">which is </w:t>
      </w:r>
      <w:r w:rsidR="00E74338" w:rsidRPr="00BB1D3F">
        <w:rPr>
          <w:color w:val="auto"/>
        </w:rPr>
        <w:t>occurring</w:t>
      </w:r>
      <w:r w:rsidRPr="00BB1D3F">
        <w:rPr>
          <w:color w:val="auto"/>
        </w:rPr>
        <w:t xml:space="preserve"> does not reflect the additional risk</w:t>
      </w:r>
      <w:r w:rsidR="00893155">
        <w:rPr>
          <w:color w:val="auto"/>
        </w:rPr>
        <w:t>s</w:t>
      </w:r>
      <w:r w:rsidRPr="00BB1D3F">
        <w:rPr>
          <w:color w:val="auto"/>
        </w:rPr>
        <w:t xml:space="preserve"> associated with the administration of psychotropic medication.</w:t>
      </w:r>
    </w:p>
    <w:p w14:paraId="66DAC619" w14:textId="585618F7" w:rsidR="00D82608" w:rsidRDefault="00D82608" w:rsidP="00481008">
      <w:pPr>
        <w:rPr>
          <w:color w:val="auto"/>
        </w:rPr>
      </w:pPr>
      <w:r w:rsidRPr="00BB1D3F">
        <w:rPr>
          <w:color w:val="auto"/>
        </w:rPr>
        <w:t>The approved provider submitted additional documentation</w:t>
      </w:r>
      <w:r w:rsidR="00814F0C" w:rsidRPr="00BB1D3F">
        <w:rPr>
          <w:color w:val="auto"/>
        </w:rPr>
        <w:t xml:space="preserve"> in relation to behaviour management</w:t>
      </w:r>
      <w:r w:rsidR="005170C0" w:rsidRPr="00BB1D3F">
        <w:rPr>
          <w:color w:val="auto"/>
        </w:rPr>
        <w:t>.</w:t>
      </w:r>
      <w:r w:rsidR="00814F0C" w:rsidRPr="00BB1D3F">
        <w:rPr>
          <w:color w:val="auto"/>
        </w:rPr>
        <w:t xml:space="preserve"> </w:t>
      </w:r>
      <w:r w:rsidR="005170C0" w:rsidRPr="00BB1D3F">
        <w:rPr>
          <w:color w:val="auto"/>
        </w:rPr>
        <w:t>The</w:t>
      </w:r>
      <w:r w:rsidR="000D1FE3" w:rsidRPr="00BB1D3F">
        <w:rPr>
          <w:color w:val="auto"/>
        </w:rPr>
        <w:t xml:space="preserve"> </w:t>
      </w:r>
      <w:r w:rsidR="005170C0" w:rsidRPr="00BB1D3F">
        <w:rPr>
          <w:color w:val="auto"/>
        </w:rPr>
        <w:t xml:space="preserve">documentation includes an </w:t>
      </w:r>
      <w:r w:rsidR="000D1FE3" w:rsidRPr="00BB1D3F">
        <w:rPr>
          <w:color w:val="auto"/>
        </w:rPr>
        <w:t xml:space="preserve">example </w:t>
      </w:r>
      <w:r w:rsidR="005170C0" w:rsidRPr="00BB1D3F">
        <w:rPr>
          <w:color w:val="auto"/>
        </w:rPr>
        <w:t xml:space="preserve">of </w:t>
      </w:r>
      <w:r w:rsidR="002B4294" w:rsidRPr="00BB1D3F">
        <w:rPr>
          <w:color w:val="auto"/>
        </w:rPr>
        <w:t>the</w:t>
      </w:r>
      <w:r w:rsidR="000D1FE3" w:rsidRPr="00BB1D3F">
        <w:rPr>
          <w:color w:val="auto"/>
        </w:rPr>
        <w:t xml:space="preserve"> </w:t>
      </w:r>
      <w:r w:rsidR="005C054B" w:rsidRPr="00BB1D3F">
        <w:rPr>
          <w:color w:val="auto"/>
        </w:rPr>
        <w:t>agreed care and services plan</w:t>
      </w:r>
      <w:r w:rsidR="005170C0" w:rsidRPr="00BB1D3F">
        <w:rPr>
          <w:color w:val="auto"/>
        </w:rPr>
        <w:t xml:space="preserve">. The plan </w:t>
      </w:r>
      <w:r w:rsidR="007059C4" w:rsidRPr="00BB1D3F">
        <w:rPr>
          <w:color w:val="auto"/>
        </w:rPr>
        <w:t>does not contain tailored information relevant to the consumer</w:t>
      </w:r>
      <w:r w:rsidR="005170C0" w:rsidRPr="00BB1D3F">
        <w:rPr>
          <w:color w:val="auto"/>
        </w:rPr>
        <w:t xml:space="preserve"> and </w:t>
      </w:r>
      <w:r w:rsidR="008159E5" w:rsidRPr="00BB1D3F">
        <w:rPr>
          <w:color w:val="auto"/>
        </w:rPr>
        <w:t xml:space="preserve">does not reflect evidence </w:t>
      </w:r>
      <w:r w:rsidR="004B0904">
        <w:rPr>
          <w:color w:val="auto"/>
        </w:rPr>
        <w:t xml:space="preserve">collected </w:t>
      </w:r>
      <w:r w:rsidR="008159E5" w:rsidRPr="00BB1D3F">
        <w:rPr>
          <w:color w:val="auto"/>
        </w:rPr>
        <w:t xml:space="preserve">in the behaviour chart for the same consumer. </w:t>
      </w:r>
      <w:r w:rsidR="00EE1EB6">
        <w:rPr>
          <w:color w:val="auto"/>
        </w:rPr>
        <w:t xml:space="preserve">Triggers for the displayed behaviour are </w:t>
      </w:r>
      <w:r w:rsidR="005D4747">
        <w:rPr>
          <w:color w:val="auto"/>
        </w:rPr>
        <w:t xml:space="preserve">noted as ‘various.’ </w:t>
      </w:r>
      <w:r w:rsidR="002A396C" w:rsidRPr="00BB1D3F">
        <w:rPr>
          <w:color w:val="auto"/>
        </w:rPr>
        <w:t>Multiple</w:t>
      </w:r>
      <w:r w:rsidR="00E05889" w:rsidRPr="00BB1D3F">
        <w:rPr>
          <w:color w:val="auto"/>
        </w:rPr>
        <w:t xml:space="preserve"> behavioural</w:t>
      </w:r>
      <w:r w:rsidR="002A396C" w:rsidRPr="00BB1D3F">
        <w:rPr>
          <w:color w:val="auto"/>
        </w:rPr>
        <w:t xml:space="preserve"> incidences of a similar n</w:t>
      </w:r>
      <w:r w:rsidR="0009360D">
        <w:rPr>
          <w:color w:val="auto"/>
        </w:rPr>
        <w:t>a</w:t>
      </w:r>
      <w:r w:rsidR="002A396C" w:rsidRPr="00BB1D3F">
        <w:rPr>
          <w:color w:val="auto"/>
        </w:rPr>
        <w:t>ture</w:t>
      </w:r>
      <w:r w:rsidR="00E05889" w:rsidRPr="00BB1D3F">
        <w:rPr>
          <w:color w:val="auto"/>
        </w:rPr>
        <w:t xml:space="preserve">, which impact the wellbeing of </w:t>
      </w:r>
      <w:r w:rsidR="004B0904">
        <w:rPr>
          <w:color w:val="auto"/>
        </w:rPr>
        <w:t>another</w:t>
      </w:r>
      <w:r w:rsidR="00E05889" w:rsidRPr="00BB1D3F">
        <w:rPr>
          <w:color w:val="auto"/>
        </w:rPr>
        <w:t xml:space="preserve"> consumer in the service</w:t>
      </w:r>
      <w:r w:rsidR="002A396C" w:rsidRPr="00BB1D3F">
        <w:rPr>
          <w:color w:val="auto"/>
        </w:rPr>
        <w:t xml:space="preserve"> continue to occur without evidence of alternative strategies being trialled.</w:t>
      </w:r>
      <w:r w:rsidR="004B0904">
        <w:rPr>
          <w:color w:val="auto"/>
        </w:rPr>
        <w:t xml:space="preserve"> </w:t>
      </w:r>
    </w:p>
    <w:p w14:paraId="3B4ABC03" w14:textId="56BD9BBC" w:rsidR="0061690D" w:rsidRDefault="0061690D" w:rsidP="0061690D">
      <w:pPr>
        <w:rPr>
          <w:color w:val="auto"/>
        </w:rPr>
      </w:pPr>
      <w:r w:rsidRPr="002A39D7">
        <w:rPr>
          <w:rFonts w:eastAsiaTheme="minorHAnsi"/>
        </w:rPr>
        <w:t>It is unclear from the Anti-Psychotic/Psychotropic Medication Monitoring Assessment submitted</w:t>
      </w:r>
      <w:r>
        <w:rPr>
          <w:rFonts w:eastAsiaTheme="minorHAnsi"/>
        </w:rPr>
        <w:t xml:space="preserve"> by the service</w:t>
      </w:r>
      <w:r w:rsidRPr="002A39D7">
        <w:rPr>
          <w:rFonts w:eastAsiaTheme="minorHAnsi"/>
        </w:rPr>
        <w:t xml:space="preserve">, </w:t>
      </w:r>
      <w:r w:rsidR="00942B90">
        <w:rPr>
          <w:rFonts w:eastAsiaTheme="minorHAnsi"/>
        </w:rPr>
        <w:t xml:space="preserve">how monitoring is tailored to the individual consumer, for example </w:t>
      </w:r>
      <w:r w:rsidRPr="002A39D7">
        <w:rPr>
          <w:rFonts w:eastAsiaTheme="minorHAnsi"/>
        </w:rPr>
        <w:t xml:space="preserve">what aspects of the consumer’s well-being </w:t>
      </w:r>
      <w:r w:rsidR="00F43886">
        <w:rPr>
          <w:rFonts w:eastAsiaTheme="minorHAnsi"/>
        </w:rPr>
        <w:t>is</w:t>
      </w:r>
      <w:r w:rsidRPr="002A39D7">
        <w:rPr>
          <w:rFonts w:eastAsiaTheme="minorHAnsi"/>
        </w:rPr>
        <w:t xml:space="preserve"> be monitored </w:t>
      </w:r>
      <w:proofErr w:type="gramStart"/>
      <w:r w:rsidRPr="002A39D7">
        <w:rPr>
          <w:rFonts w:eastAsiaTheme="minorHAnsi"/>
        </w:rPr>
        <w:t>as a result of</w:t>
      </w:r>
      <w:proofErr w:type="gramEnd"/>
      <w:r w:rsidRPr="002A39D7">
        <w:rPr>
          <w:rFonts w:eastAsiaTheme="minorHAnsi"/>
        </w:rPr>
        <w:t xml:space="preserve"> the administration of the anti-psychotic medication,</w:t>
      </w:r>
      <w:r w:rsidRPr="002A39D7">
        <w:rPr>
          <w:color w:val="auto"/>
        </w:rPr>
        <w:t xml:space="preserve"> </w:t>
      </w:r>
      <w:r w:rsidR="007F0BD7">
        <w:rPr>
          <w:color w:val="auto"/>
        </w:rPr>
        <w:t>such as</w:t>
      </w:r>
      <w:r w:rsidRPr="002A39D7">
        <w:rPr>
          <w:color w:val="auto"/>
        </w:rPr>
        <w:t xml:space="preserve"> their increased risk of falling, loss of appetite or reduced alertness.</w:t>
      </w:r>
      <w:r w:rsidR="007F0BD7">
        <w:rPr>
          <w:color w:val="auto"/>
        </w:rPr>
        <w:t xml:space="preserve"> </w:t>
      </w:r>
    </w:p>
    <w:p w14:paraId="3D1B8D8A" w14:textId="7FED3844" w:rsidR="0061690D" w:rsidRDefault="0061690D" w:rsidP="0061690D">
      <w:pPr>
        <w:rPr>
          <w:color w:val="auto"/>
        </w:rPr>
      </w:pPr>
      <w:r>
        <w:rPr>
          <w:color w:val="auto"/>
        </w:rPr>
        <w:t xml:space="preserve">A care plan evaluation submitted by the approved provider contains limited information on what </w:t>
      </w:r>
      <w:r w:rsidR="00A659E1">
        <w:rPr>
          <w:color w:val="auto"/>
        </w:rPr>
        <w:t>evidence</w:t>
      </w:r>
      <w:r>
        <w:rPr>
          <w:color w:val="auto"/>
        </w:rPr>
        <w:t xml:space="preserve"> was considered</w:t>
      </w:r>
      <w:r w:rsidR="00A659E1">
        <w:rPr>
          <w:color w:val="auto"/>
        </w:rPr>
        <w:t xml:space="preserve"> by the registered nurse </w:t>
      </w:r>
      <w:r>
        <w:rPr>
          <w:color w:val="auto"/>
        </w:rPr>
        <w:t xml:space="preserve">in the evaluation </w:t>
      </w:r>
      <w:r w:rsidR="007F0BD7">
        <w:rPr>
          <w:color w:val="auto"/>
        </w:rPr>
        <w:t xml:space="preserve">of a consumer subject to chemical restraint </w:t>
      </w:r>
      <w:r>
        <w:rPr>
          <w:color w:val="auto"/>
        </w:rPr>
        <w:t>and how the</w:t>
      </w:r>
      <w:r w:rsidR="00A659E1">
        <w:rPr>
          <w:color w:val="auto"/>
        </w:rPr>
        <w:t>ir</w:t>
      </w:r>
      <w:r>
        <w:rPr>
          <w:color w:val="auto"/>
        </w:rPr>
        <w:t xml:space="preserve"> clinical judgement </w:t>
      </w:r>
      <w:r w:rsidR="007F0BD7">
        <w:rPr>
          <w:color w:val="auto"/>
        </w:rPr>
        <w:t xml:space="preserve">that </w:t>
      </w:r>
      <w:r w:rsidR="0042690F">
        <w:rPr>
          <w:color w:val="auto"/>
        </w:rPr>
        <w:t xml:space="preserve">the </w:t>
      </w:r>
      <w:r w:rsidR="007F0BD7">
        <w:rPr>
          <w:color w:val="auto"/>
        </w:rPr>
        <w:t>restraint</w:t>
      </w:r>
      <w:r w:rsidR="00A659E1">
        <w:rPr>
          <w:color w:val="auto"/>
        </w:rPr>
        <w:t xml:space="preserve"> for that consumer</w:t>
      </w:r>
      <w:r w:rsidR="007F0BD7">
        <w:rPr>
          <w:color w:val="auto"/>
        </w:rPr>
        <w:t xml:space="preserve"> is being minimised</w:t>
      </w:r>
      <w:r w:rsidR="00ED7A0D">
        <w:rPr>
          <w:color w:val="auto"/>
        </w:rPr>
        <w:t>,</w:t>
      </w:r>
      <w:r w:rsidR="007F0BD7">
        <w:rPr>
          <w:color w:val="auto"/>
        </w:rPr>
        <w:t xml:space="preserve"> and more general</w:t>
      </w:r>
      <w:r w:rsidR="00A659E1">
        <w:rPr>
          <w:color w:val="auto"/>
        </w:rPr>
        <w:t>ly</w:t>
      </w:r>
      <w:r w:rsidR="007F0BD7">
        <w:rPr>
          <w:color w:val="auto"/>
        </w:rPr>
        <w:t xml:space="preserve"> </w:t>
      </w:r>
      <w:r w:rsidR="002A4152">
        <w:rPr>
          <w:color w:val="auto"/>
        </w:rPr>
        <w:t>how</w:t>
      </w:r>
      <w:r>
        <w:rPr>
          <w:color w:val="auto"/>
        </w:rPr>
        <w:t xml:space="preserve"> </w:t>
      </w:r>
      <w:r w:rsidR="007F0BD7">
        <w:rPr>
          <w:color w:val="auto"/>
        </w:rPr>
        <w:t>other</w:t>
      </w:r>
      <w:r>
        <w:rPr>
          <w:color w:val="auto"/>
        </w:rPr>
        <w:t xml:space="preserve"> aspects of care and services </w:t>
      </w:r>
      <w:r w:rsidR="00ED7A0D">
        <w:rPr>
          <w:color w:val="auto"/>
        </w:rPr>
        <w:t>are</w:t>
      </w:r>
      <w:r>
        <w:rPr>
          <w:color w:val="auto"/>
        </w:rPr>
        <w:t xml:space="preserve"> effective. </w:t>
      </w:r>
    </w:p>
    <w:p w14:paraId="5EE67C45" w14:textId="0DE6C66E" w:rsidR="0009360D" w:rsidRPr="00BB1D3F" w:rsidRDefault="005F7E64" w:rsidP="00481008">
      <w:pPr>
        <w:rPr>
          <w:color w:val="auto"/>
        </w:rPr>
      </w:pPr>
      <w:r>
        <w:rPr>
          <w:color w:val="auto"/>
        </w:rPr>
        <w:t>The Assessment Team found f</w:t>
      </w:r>
      <w:r w:rsidR="0009360D">
        <w:rPr>
          <w:color w:val="auto"/>
        </w:rPr>
        <w:t xml:space="preserve">ollowing a reportable </w:t>
      </w:r>
      <w:r w:rsidR="00FD3DF2">
        <w:rPr>
          <w:color w:val="auto"/>
        </w:rPr>
        <w:t>incident,</w:t>
      </w:r>
      <w:r w:rsidR="0009360D">
        <w:rPr>
          <w:color w:val="auto"/>
        </w:rPr>
        <w:t xml:space="preserve"> </w:t>
      </w:r>
      <w:r w:rsidR="004D7831">
        <w:rPr>
          <w:color w:val="auto"/>
        </w:rPr>
        <w:t xml:space="preserve">which was reported to the </w:t>
      </w:r>
      <w:r w:rsidR="004D7831" w:rsidRPr="008D604B">
        <w:t xml:space="preserve">Serious Incident Response Scheme </w:t>
      </w:r>
      <w:r w:rsidR="0009360D">
        <w:rPr>
          <w:color w:val="auto"/>
        </w:rPr>
        <w:t>consumer</w:t>
      </w:r>
      <w:r w:rsidR="00FD3DF2">
        <w:rPr>
          <w:color w:val="auto"/>
        </w:rPr>
        <w:t>s</w:t>
      </w:r>
      <w:r w:rsidR="0009360D">
        <w:rPr>
          <w:color w:val="auto"/>
        </w:rPr>
        <w:t xml:space="preserve"> </w:t>
      </w:r>
      <w:r w:rsidR="00ED7A0D">
        <w:rPr>
          <w:color w:val="auto"/>
        </w:rPr>
        <w:t xml:space="preserve">involved </w:t>
      </w:r>
      <w:r w:rsidR="0009360D">
        <w:rPr>
          <w:color w:val="auto"/>
        </w:rPr>
        <w:t xml:space="preserve">did not receive </w:t>
      </w:r>
      <w:r w:rsidR="00FD3DF2">
        <w:rPr>
          <w:color w:val="auto"/>
        </w:rPr>
        <w:t>a timely</w:t>
      </w:r>
      <w:r w:rsidR="0009360D">
        <w:rPr>
          <w:color w:val="auto"/>
        </w:rPr>
        <w:t xml:space="preserve"> medical review</w:t>
      </w:r>
      <w:r w:rsidR="008B684C">
        <w:rPr>
          <w:color w:val="auto"/>
        </w:rPr>
        <w:t>.</w:t>
      </w:r>
      <w:r w:rsidR="0009360D">
        <w:rPr>
          <w:color w:val="auto"/>
        </w:rPr>
        <w:t xml:space="preserve"> </w:t>
      </w:r>
      <w:r w:rsidR="00FD3DF2">
        <w:rPr>
          <w:color w:val="auto"/>
        </w:rPr>
        <w:t xml:space="preserve">The </w:t>
      </w:r>
      <w:r w:rsidR="0009360D">
        <w:rPr>
          <w:color w:val="auto"/>
        </w:rPr>
        <w:t>service’s response state</w:t>
      </w:r>
      <w:r w:rsidR="00ED7A0D">
        <w:rPr>
          <w:color w:val="auto"/>
        </w:rPr>
        <w:t>s</w:t>
      </w:r>
      <w:r w:rsidR="0009360D">
        <w:rPr>
          <w:color w:val="auto"/>
        </w:rPr>
        <w:t xml:space="preserve"> that general practitioners do not attend the service </w:t>
      </w:r>
      <w:r w:rsidR="00FD3DF2">
        <w:rPr>
          <w:color w:val="auto"/>
        </w:rPr>
        <w:t xml:space="preserve">after hours or </w:t>
      </w:r>
      <w:r w:rsidR="0009360D">
        <w:rPr>
          <w:color w:val="auto"/>
        </w:rPr>
        <w:t>on weekends</w:t>
      </w:r>
      <w:r w:rsidR="00FD3DF2">
        <w:rPr>
          <w:color w:val="auto"/>
        </w:rPr>
        <w:t xml:space="preserve">. It is unclear why a locum </w:t>
      </w:r>
      <w:r w:rsidR="00C222A1">
        <w:rPr>
          <w:color w:val="auto"/>
        </w:rPr>
        <w:t xml:space="preserve">medical </w:t>
      </w:r>
      <w:r w:rsidR="00FD3DF2">
        <w:rPr>
          <w:color w:val="auto"/>
        </w:rPr>
        <w:t xml:space="preserve">service was not called. </w:t>
      </w:r>
    </w:p>
    <w:p w14:paraId="29DE0E92" w14:textId="0E786F83" w:rsidR="00291DE3" w:rsidRPr="00BB1D3F" w:rsidRDefault="00675A87" w:rsidP="00481008">
      <w:pPr>
        <w:rPr>
          <w:color w:val="auto"/>
        </w:rPr>
      </w:pPr>
      <w:r w:rsidRPr="00BB1D3F">
        <w:rPr>
          <w:color w:val="auto"/>
        </w:rPr>
        <w:t xml:space="preserve">Based on the evidence available, </w:t>
      </w:r>
      <w:r w:rsidR="00291DE3" w:rsidRPr="00BB1D3F">
        <w:rPr>
          <w:color w:val="auto"/>
        </w:rPr>
        <w:t xml:space="preserve">I am not satisfied that the service has demonstrated a best practice approach to </w:t>
      </w:r>
      <w:r w:rsidR="003E3ADF" w:rsidRPr="00BB1D3F">
        <w:rPr>
          <w:color w:val="auto"/>
        </w:rPr>
        <w:t xml:space="preserve">behaviour </w:t>
      </w:r>
      <w:r w:rsidR="00BA40A5" w:rsidRPr="00BB1D3F">
        <w:rPr>
          <w:color w:val="auto"/>
        </w:rPr>
        <w:t>management</w:t>
      </w:r>
      <w:r w:rsidR="00291DE3" w:rsidRPr="00BB1D3F">
        <w:rPr>
          <w:color w:val="auto"/>
        </w:rPr>
        <w:t xml:space="preserve">. </w:t>
      </w:r>
      <w:r w:rsidR="002B4294" w:rsidRPr="00BB1D3F">
        <w:rPr>
          <w:color w:val="auto"/>
        </w:rPr>
        <w:t xml:space="preserve">The service does not comply with this Requirement. </w:t>
      </w:r>
    </w:p>
    <w:p w14:paraId="09EFFD63" w14:textId="50F4C9FC" w:rsidR="00853601" w:rsidRPr="00853601" w:rsidRDefault="006432C0" w:rsidP="00853601">
      <w:pPr>
        <w:pStyle w:val="Heading3"/>
      </w:pPr>
      <w:r w:rsidRPr="00853601">
        <w:lastRenderedPageBreak/>
        <w:t>Requirement 3(3)(b)</w:t>
      </w:r>
      <w:r>
        <w:tab/>
        <w:t>Compliant</w:t>
      </w:r>
    </w:p>
    <w:p w14:paraId="09EFFD64" w14:textId="77777777" w:rsidR="00853601" w:rsidRPr="008D114F" w:rsidRDefault="006432C0" w:rsidP="00853601">
      <w:pPr>
        <w:rPr>
          <w:i/>
        </w:rPr>
      </w:pPr>
      <w:r w:rsidRPr="008D114F">
        <w:rPr>
          <w:i/>
          <w:szCs w:val="22"/>
        </w:rPr>
        <w:t>Effective management of high impact or high prevalence risks associated with the care of each consumer.</w:t>
      </w:r>
    </w:p>
    <w:p w14:paraId="0C900518" w14:textId="4496C885" w:rsidR="00EA1431" w:rsidRPr="00042823" w:rsidRDefault="00EA1431" w:rsidP="00EA1431">
      <w:pPr>
        <w:rPr>
          <w:rFonts w:cs="Times New Roman"/>
        </w:rPr>
      </w:pPr>
      <w:r w:rsidRPr="00BB1D3F">
        <w:rPr>
          <w:color w:val="auto"/>
        </w:rPr>
        <w:t xml:space="preserve">The Assessment Team found </w:t>
      </w:r>
      <w:r w:rsidR="007946A8">
        <w:rPr>
          <w:rFonts w:cs="Times New Roman"/>
          <w:color w:val="auto"/>
        </w:rPr>
        <w:t>m</w:t>
      </w:r>
      <w:r w:rsidRPr="00BB1D3F">
        <w:rPr>
          <w:rFonts w:cs="Times New Roman"/>
          <w:color w:val="auto"/>
        </w:rPr>
        <w:t xml:space="preserve">anagement of high impact and high prevalence risks </w:t>
      </w:r>
      <w:r w:rsidRPr="0095412B">
        <w:rPr>
          <w:rFonts w:cs="Times New Roman"/>
        </w:rPr>
        <w:t>associated with the care of each consumer is</w:t>
      </w:r>
      <w:r>
        <w:rPr>
          <w:rFonts w:cs="Times New Roman"/>
        </w:rPr>
        <w:t xml:space="preserve"> generally</w:t>
      </w:r>
      <w:r w:rsidRPr="0095412B">
        <w:rPr>
          <w:rFonts w:cs="Times New Roman"/>
        </w:rPr>
        <w:t xml:space="preserve"> </w:t>
      </w:r>
      <w:r>
        <w:rPr>
          <w:rFonts w:cs="Times New Roman"/>
        </w:rPr>
        <w:t xml:space="preserve">effective. </w:t>
      </w:r>
      <w:r>
        <w:rPr>
          <w:rFonts w:cs="Times New Roman"/>
          <w:color w:val="auto"/>
        </w:rPr>
        <w:t>Overall,</w:t>
      </w:r>
      <w:r w:rsidRPr="0095412B">
        <w:rPr>
          <w:rFonts w:cs="Times New Roman"/>
          <w:color w:val="auto"/>
        </w:rPr>
        <w:t xml:space="preserve"> consumers and representatives said they feel safe and risks related to their care are managed</w:t>
      </w:r>
      <w:r>
        <w:rPr>
          <w:rFonts w:cs="Times New Roman"/>
          <w:color w:val="auto"/>
        </w:rPr>
        <w:t xml:space="preserve"> well</w:t>
      </w:r>
      <w:r w:rsidRPr="0095412B">
        <w:rPr>
          <w:rFonts w:cs="Times New Roman"/>
          <w:color w:val="auto"/>
        </w:rPr>
        <w:t>.</w:t>
      </w:r>
      <w:r w:rsidRPr="0095412B">
        <w:rPr>
          <w:rFonts w:cs="Times New Roman"/>
        </w:rPr>
        <w:t xml:space="preserve"> </w:t>
      </w:r>
    </w:p>
    <w:p w14:paraId="6DE50253" w14:textId="4FB2B7A7" w:rsidR="00065BB6" w:rsidRDefault="00065BB6" w:rsidP="00095CD4">
      <w:r>
        <w:t>I am satisfied that the deficits in care previously identified</w:t>
      </w:r>
      <w:r w:rsidR="00814E40">
        <w:t xml:space="preserve"> in </w:t>
      </w:r>
      <w:r w:rsidR="007946A8">
        <w:t xml:space="preserve">relation to </w:t>
      </w:r>
      <w:r w:rsidR="00814E40">
        <w:t>falls and diabetes management</w:t>
      </w:r>
      <w:r>
        <w:t xml:space="preserve"> have been addressed</w:t>
      </w:r>
      <w:r w:rsidR="00CF4BB9">
        <w:t>.</w:t>
      </w:r>
    </w:p>
    <w:p w14:paraId="09EFFDE1" w14:textId="34C1123A" w:rsidR="00095CD4" w:rsidRDefault="000534AD" w:rsidP="00095CD4">
      <w:pPr>
        <w:sectPr w:rsidR="00095CD4" w:rsidSect="00CB3BA9">
          <w:headerReference w:type="first" r:id="rId20"/>
          <w:type w:val="continuous"/>
          <w:pgSz w:w="11906" w:h="16838"/>
          <w:pgMar w:top="1701" w:right="1418" w:bottom="1418" w:left="1418" w:header="709" w:footer="397" w:gutter="0"/>
          <w:cols w:space="708"/>
          <w:titlePg/>
          <w:docGrid w:linePitch="360"/>
        </w:sectPr>
      </w:pPr>
      <w:r>
        <w:t xml:space="preserve">Based on the evidence available, at the time of assessment contact, the service complied with this Requirement. </w:t>
      </w:r>
    </w:p>
    <w:p w14:paraId="09EFFDE2" w14:textId="3FAF36DC" w:rsidR="008D7780" w:rsidRDefault="006432C0" w:rsidP="00A3716D">
      <w:pPr>
        <w:pStyle w:val="Heading1"/>
        <w:tabs>
          <w:tab w:val="right" w:pos="9070"/>
        </w:tabs>
        <w:spacing w:before="560" w:after="640"/>
        <w:rPr>
          <w:color w:val="FFFFFF" w:themeColor="background1"/>
          <w:sz w:val="36"/>
        </w:rPr>
        <w:sectPr w:rsidR="008D7780" w:rsidSect="00CE2BD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9EFFE24" wp14:editId="09EFFE25">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681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9EFFDE3" w14:textId="77777777" w:rsidR="007F5256" w:rsidRPr="00FD1B02" w:rsidRDefault="006432C0" w:rsidP="00095CD4">
      <w:pPr>
        <w:pStyle w:val="Heading3"/>
        <w:shd w:val="clear" w:color="auto" w:fill="F2F2F2" w:themeFill="background1" w:themeFillShade="F2"/>
      </w:pPr>
      <w:r w:rsidRPr="008312AC">
        <w:t>Consumer</w:t>
      </w:r>
      <w:r w:rsidRPr="00FD1B02">
        <w:t xml:space="preserve"> outcome:</w:t>
      </w:r>
    </w:p>
    <w:p w14:paraId="09EFFDE4" w14:textId="77777777" w:rsidR="007F5256" w:rsidRDefault="006432C0" w:rsidP="00912DE6">
      <w:pPr>
        <w:numPr>
          <w:ilvl w:val="0"/>
          <w:numId w:val="8"/>
        </w:numPr>
        <w:shd w:val="clear" w:color="auto" w:fill="F2F2F2" w:themeFill="background1" w:themeFillShade="F2"/>
      </w:pPr>
      <w:r>
        <w:t>I am confident the organisation is well run. I can partner in improving the delivery of care and services.</w:t>
      </w:r>
    </w:p>
    <w:p w14:paraId="09EFFDE5" w14:textId="77777777" w:rsidR="007F5256" w:rsidRDefault="006432C0" w:rsidP="00095CD4">
      <w:pPr>
        <w:pStyle w:val="Heading3"/>
        <w:shd w:val="clear" w:color="auto" w:fill="F2F2F2" w:themeFill="background1" w:themeFillShade="F2"/>
      </w:pPr>
      <w:r>
        <w:t>Organisation statement:</w:t>
      </w:r>
    </w:p>
    <w:p w14:paraId="09EFFDE6" w14:textId="77777777" w:rsidR="007F5256" w:rsidRDefault="006432C0" w:rsidP="00912DE6">
      <w:pPr>
        <w:numPr>
          <w:ilvl w:val="0"/>
          <w:numId w:val="8"/>
        </w:numPr>
        <w:shd w:val="clear" w:color="auto" w:fill="F2F2F2" w:themeFill="background1" w:themeFillShade="F2"/>
      </w:pPr>
      <w:r>
        <w:t>The organisation’s governing body is accountable for the delivery of safe and quality care and services.</w:t>
      </w:r>
    </w:p>
    <w:p w14:paraId="09EFFDE7" w14:textId="77777777" w:rsidR="007F5256" w:rsidRDefault="006432C0" w:rsidP="00427817">
      <w:pPr>
        <w:pStyle w:val="Heading2"/>
      </w:pPr>
      <w:r>
        <w:t>Assessment of Standard 8</w:t>
      </w:r>
    </w:p>
    <w:p w14:paraId="09EFFDE9" w14:textId="52F11F30" w:rsidR="007F5256" w:rsidRPr="009F3428" w:rsidRDefault="006432C0" w:rsidP="00154403">
      <w:pPr>
        <w:rPr>
          <w:rFonts w:eastAsia="Calibri"/>
          <w:color w:val="auto"/>
        </w:rPr>
      </w:pPr>
      <w:bookmarkStart w:id="5" w:name="_Hlk83289104"/>
      <w:r w:rsidRPr="009F3428">
        <w:rPr>
          <w:rFonts w:eastAsiaTheme="minorHAnsi"/>
          <w:color w:val="auto"/>
        </w:rPr>
        <w:t xml:space="preserve">The Quality Standard </w:t>
      </w:r>
      <w:r w:rsidR="002F2618">
        <w:rPr>
          <w:rFonts w:eastAsiaTheme="minorHAnsi"/>
          <w:color w:val="auto"/>
        </w:rPr>
        <w:t xml:space="preserve">does not have a compliance finding as only one of the five requirements was assessed at this assessment contact. </w:t>
      </w:r>
      <w:r w:rsidRPr="009F3428">
        <w:rPr>
          <w:rFonts w:eastAsiaTheme="minorHAnsi"/>
          <w:color w:val="auto"/>
        </w:rPr>
        <w:t xml:space="preserve"> </w:t>
      </w:r>
    </w:p>
    <w:bookmarkEnd w:id="5"/>
    <w:p w14:paraId="09EFFDEA" w14:textId="3E214EC9" w:rsidR="00301877" w:rsidRDefault="006432C0" w:rsidP="00427817">
      <w:pPr>
        <w:pStyle w:val="Heading2"/>
      </w:pPr>
      <w:r>
        <w:t>Assessment of Standard 8 Requirements</w:t>
      </w:r>
      <w:r w:rsidRPr="0066387A">
        <w:rPr>
          <w:i/>
          <w:color w:val="0000FF"/>
          <w:sz w:val="24"/>
          <w:szCs w:val="24"/>
        </w:rPr>
        <w:t xml:space="preserve"> </w:t>
      </w:r>
    </w:p>
    <w:p w14:paraId="09EFFE01" w14:textId="1ED85BE6" w:rsidR="00506F7F" w:rsidRPr="00506F7F" w:rsidRDefault="006432C0" w:rsidP="00506F7F">
      <w:pPr>
        <w:pStyle w:val="Heading3"/>
      </w:pPr>
      <w:r w:rsidRPr="00506F7F">
        <w:t>Requirement 8(3)(e)</w:t>
      </w:r>
      <w:r>
        <w:tab/>
        <w:t>Compliant</w:t>
      </w:r>
    </w:p>
    <w:p w14:paraId="09EFFE02" w14:textId="77777777" w:rsidR="00506F7F" w:rsidRPr="008D114F" w:rsidRDefault="006432C0" w:rsidP="00506F7F">
      <w:pPr>
        <w:rPr>
          <w:i/>
        </w:rPr>
      </w:pPr>
      <w:r w:rsidRPr="008D114F">
        <w:rPr>
          <w:i/>
        </w:rPr>
        <w:t>Where clinical care is provided—a clinical governance framework, including but not limited to the following:</w:t>
      </w:r>
    </w:p>
    <w:p w14:paraId="09EFFE03" w14:textId="77777777" w:rsidR="00506F7F" w:rsidRPr="008D114F" w:rsidRDefault="006432C0" w:rsidP="00506F7F">
      <w:pPr>
        <w:numPr>
          <w:ilvl w:val="0"/>
          <w:numId w:val="30"/>
        </w:numPr>
        <w:tabs>
          <w:tab w:val="right" w:pos="9026"/>
        </w:tabs>
        <w:spacing w:before="0" w:after="0"/>
        <w:ind w:left="567" w:hanging="425"/>
        <w:outlineLvl w:val="4"/>
        <w:rPr>
          <w:i/>
        </w:rPr>
      </w:pPr>
      <w:r w:rsidRPr="008D114F">
        <w:rPr>
          <w:i/>
        </w:rPr>
        <w:t>antimicrobial stewardship;</w:t>
      </w:r>
    </w:p>
    <w:p w14:paraId="09EFFE04" w14:textId="77777777" w:rsidR="00506F7F" w:rsidRPr="008D114F" w:rsidRDefault="006432C0" w:rsidP="00506F7F">
      <w:pPr>
        <w:numPr>
          <w:ilvl w:val="0"/>
          <w:numId w:val="30"/>
        </w:numPr>
        <w:tabs>
          <w:tab w:val="right" w:pos="9026"/>
        </w:tabs>
        <w:spacing w:before="0" w:after="0"/>
        <w:ind w:left="567" w:hanging="425"/>
        <w:outlineLvl w:val="4"/>
        <w:rPr>
          <w:i/>
        </w:rPr>
      </w:pPr>
      <w:r w:rsidRPr="008D114F">
        <w:rPr>
          <w:i/>
        </w:rPr>
        <w:t>minimising the use of restraint;</w:t>
      </w:r>
    </w:p>
    <w:p w14:paraId="09EFFE05" w14:textId="77777777" w:rsidR="00506F7F" w:rsidRPr="008D114F" w:rsidRDefault="006432C0" w:rsidP="00506F7F">
      <w:pPr>
        <w:numPr>
          <w:ilvl w:val="0"/>
          <w:numId w:val="30"/>
        </w:numPr>
        <w:tabs>
          <w:tab w:val="right" w:pos="9026"/>
        </w:tabs>
        <w:spacing w:before="0" w:after="0"/>
        <w:ind w:left="567" w:hanging="425"/>
        <w:outlineLvl w:val="4"/>
        <w:rPr>
          <w:i/>
        </w:rPr>
      </w:pPr>
      <w:r w:rsidRPr="008D114F">
        <w:rPr>
          <w:i/>
        </w:rPr>
        <w:t>open disclosure.</w:t>
      </w:r>
    </w:p>
    <w:p w14:paraId="26260DFE" w14:textId="3A673B16" w:rsidR="003B185A" w:rsidRDefault="003B185A" w:rsidP="00154403">
      <w:pPr>
        <w:rPr>
          <w:rFonts w:eastAsia="Calibri"/>
          <w:color w:val="auto"/>
          <w:lang w:eastAsia="en-US"/>
        </w:rPr>
      </w:pPr>
      <w:r w:rsidRPr="0019295B">
        <w:rPr>
          <w:rFonts w:eastAsia="Calibri"/>
          <w:color w:val="auto"/>
          <w:lang w:eastAsia="en-US"/>
        </w:rPr>
        <w:t>A clinical governance framework is in place</w:t>
      </w:r>
      <w:r>
        <w:rPr>
          <w:rFonts w:eastAsia="Calibri"/>
          <w:color w:val="auto"/>
          <w:lang w:eastAsia="en-US"/>
        </w:rPr>
        <w:t xml:space="preserve"> and </w:t>
      </w:r>
      <w:r w:rsidRPr="0019295B">
        <w:rPr>
          <w:rFonts w:eastAsia="Calibri"/>
          <w:color w:val="auto"/>
          <w:lang w:eastAsia="en-US"/>
        </w:rPr>
        <w:t>guid</w:t>
      </w:r>
      <w:r>
        <w:rPr>
          <w:rFonts w:eastAsia="Calibri"/>
          <w:color w:val="auto"/>
          <w:lang w:eastAsia="en-US"/>
        </w:rPr>
        <w:t xml:space="preserve">es the provision of </w:t>
      </w:r>
      <w:r w:rsidRPr="0019295B">
        <w:rPr>
          <w:rFonts w:eastAsia="Calibri"/>
          <w:color w:val="auto"/>
          <w:lang w:eastAsia="en-US"/>
        </w:rPr>
        <w:t>clinical care provided. The framework is supported by policies including those around antimicrobial stewardship, minimising the use of restraint and open disclosure. Staff interviewed demonstrated an awareness of these policies and could describe how they guide clinical care. Management ha</w:t>
      </w:r>
      <w:r w:rsidR="004A0664">
        <w:rPr>
          <w:rFonts w:eastAsia="Calibri"/>
          <w:color w:val="auto"/>
          <w:lang w:eastAsia="en-US"/>
        </w:rPr>
        <w:t>s</w:t>
      </w:r>
      <w:r w:rsidRPr="0019295B">
        <w:rPr>
          <w:rFonts w:eastAsia="Calibri"/>
          <w:color w:val="auto"/>
          <w:lang w:eastAsia="en-US"/>
        </w:rPr>
        <w:t xml:space="preserve"> recently conducted a detailed review and update of their practices and processes around the use of restrictive practices. </w:t>
      </w:r>
    </w:p>
    <w:p w14:paraId="6E541EFF" w14:textId="447EB1A4" w:rsidR="003B185A" w:rsidRDefault="003B185A" w:rsidP="00154403">
      <w:pPr>
        <w:rPr>
          <w:rFonts w:eastAsia="Calibri"/>
          <w:color w:val="auto"/>
          <w:lang w:eastAsia="en-US"/>
        </w:rPr>
      </w:pPr>
      <w:r>
        <w:rPr>
          <w:rFonts w:eastAsia="Calibri"/>
          <w:color w:val="auto"/>
          <w:lang w:eastAsia="en-US"/>
        </w:rPr>
        <w:t xml:space="preserve">The Assessment Team found some gaps in the service’s process for ensuring informed consent </w:t>
      </w:r>
      <w:r w:rsidR="00D672FA">
        <w:rPr>
          <w:rFonts w:eastAsia="Calibri"/>
          <w:color w:val="auto"/>
          <w:lang w:eastAsia="en-US"/>
        </w:rPr>
        <w:t>for the use of some medications. I am satisfied, on review of the approved provider’s response that they have a mec</w:t>
      </w:r>
      <w:r w:rsidR="0015710A">
        <w:rPr>
          <w:rFonts w:eastAsia="Calibri"/>
          <w:color w:val="auto"/>
          <w:lang w:eastAsia="en-US"/>
        </w:rPr>
        <w:t xml:space="preserve">hanism for obtaining consent at a governance level. I note that the service has not clearly demonstrated some aspects of consent and </w:t>
      </w:r>
      <w:r w:rsidR="009F3428">
        <w:rPr>
          <w:rFonts w:eastAsia="Calibri"/>
          <w:color w:val="auto"/>
          <w:lang w:eastAsia="en-US"/>
        </w:rPr>
        <w:t xml:space="preserve">I have considered these </w:t>
      </w:r>
      <w:r w:rsidR="0015710A">
        <w:rPr>
          <w:rFonts w:eastAsia="Calibri"/>
          <w:color w:val="auto"/>
          <w:lang w:eastAsia="en-US"/>
        </w:rPr>
        <w:t>in Standard 3(3)(a).</w:t>
      </w:r>
    </w:p>
    <w:p w14:paraId="55E2DC95" w14:textId="728C4909" w:rsidR="00A45997" w:rsidRDefault="00A45997" w:rsidP="00154403">
      <w:pPr>
        <w:rPr>
          <w:rFonts w:eastAsia="Calibri"/>
          <w:color w:val="auto"/>
          <w:lang w:eastAsia="en-US"/>
        </w:rPr>
      </w:pPr>
      <w:r>
        <w:rPr>
          <w:rFonts w:eastAsia="Calibri"/>
          <w:color w:val="auto"/>
          <w:lang w:eastAsia="en-US"/>
        </w:rPr>
        <w:lastRenderedPageBreak/>
        <w:t>I am satisfied that the approved provider has address</w:t>
      </w:r>
      <w:r w:rsidR="00061BA3">
        <w:rPr>
          <w:rFonts w:eastAsia="Calibri"/>
          <w:color w:val="auto"/>
          <w:lang w:eastAsia="en-US"/>
        </w:rPr>
        <w:t xml:space="preserve">ed the </w:t>
      </w:r>
      <w:r>
        <w:rPr>
          <w:rFonts w:eastAsia="Calibri"/>
          <w:color w:val="auto"/>
          <w:lang w:eastAsia="en-US"/>
        </w:rPr>
        <w:t xml:space="preserve">deficits previously identified in this Requirement. </w:t>
      </w:r>
      <w:r w:rsidR="007E4933">
        <w:rPr>
          <w:rFonts w:eastAsia="Calibri"/>
          <w:color w:val="auto"/>
          <w:lang w:eastAsia="en-US"/>
        </w:rPr>
        <w:t xml:space="preserve">I also acknowledge the significant work undertaken to review of the use of </w:t>
      </w:r>
      <w:r w:rsidR="00F800A4">
        <w:rPr>
          <w:rFonts w:eastAsia="Calibri"/>
          <w:color w:val="auto"/>
          <w:lang w:eastAsia="en-US"/>
        </w:rPr>
        <w:t>psychotropic</w:t>
      </w:r>
      <w:r w:rsidR="007E4933">
        <w:rPr>
          <w:rFonts w:eastAsia="Calibri"/>
          <w:color w:val="auto"/>
          <w:lang w:eastAsia="en-US"/>
        </w:rPr>
        <w:t xml:space="preserve"> medication at the service</w:t>
      </w:r>
      <w:r w:rsidR="00F800A4">
        <w:rPr>
          <w:rFonts w:eastAsia="Calibri"/>
          <w:color w:val="auto"/>
          <w:lang w:eastAsia="en-US"/>
        </w:rPr>
        <w:t xml:space="preserve"> and evidence o</w:t>
      </w:r>
      <w:r w:rsidR="00231E59">
        <w:rPr>
          <w:rFonts w:eastAsia="Calibri"/>
          <w:color w:val="auto"/>
          <w:lang w:eastAsia="en-US"/>
        </w:rPr>
        <w:t>f</w:t>
      </w:r>
      <w:r w:rsidR="00F800A4">
        <w:rPr>
          <w:rFonts w:eastAsia="Calibri"/>
          <w:color w:val="auto"/>
          <w:lang w:eastAsia="en-US"/>
        </w:rPr>
        <w:t xml:space="preserve"> ongoing efforts to reduce its use.</w:t>
      </w:r>
    </w:p>
    <w:p w14:paraId="09EFFE07" w14:textId="5C143B1C" w:rsidR="00506F7F" w:rsidRPr="00154403" w:rsidRDefault="003B185A" w:rsidP="00154403">
      <w:r>
        <w:rPr>
          <w:rFonts w:eastAsia="Calibri"/>
          <w:color w:val="auto"/>
          <w:lang w:eastAsia="en-US"/>
        </w:rPr>
        <w:t xml:space="preserve">Based on </w:t>
      </w:r>
      <w:r w:rsidR="00A45997">
        <w:rPr>
          <w:rFonts w:eastAsia="Calibri"/>
          <w:color w:val="auto"/>
          <w:lang w:eastAsia="en-US"/>
        </w:rPr>
        <w:t xml:space="preserve">all </w:t>
      </w:r>
      <w:r>
        <w:rPr>
          <w:rFonts w:eastAsia="Calibri"/>
          <w:color w:val="auto"/>
          <w:lang w:eastAsia="en-US"/>
        </w:rPr>
        <w:t xml:space="preserve">the </w:t>
      </w:r>
      <w:r w:rsidR="00A45997">
        <w:rPr>
          <w:rFonts w:eastAsia="Calibri"/>
          <w:color w:val="auto"/>
          <w:lang w:eastAsia="en-US"/>
        </w:rPr>
        <w:t xml:space="preserve">available </w:t>
      </w:r>
      <w:r>
        <w:rPr>
          <w:rFonts w:eastAsia="Calibri"/>
          <w:color w:val="auto"/>
          <w:lang w:eastAsia="en-US"/>
        </w:rPr>
        <w:t xml:space="preserve">evidence the service complies with this Requirement. </w:t>
      </w:r>
    </w:p>
    <w:p w14:paraId="09EFFE08" w14:textId="77777777" w:rsidR="00095CD4" w:rsidRDefault="002B0DCB"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09EFFE09" w14:textId="77777777" w:rsidR="00A93E3F" w:rsidRDefault="006432C0" w:rsidP="00095CD4">
      <w:pPr>
        <w:pStyle w:val="Heading1"/>
      </w:pPr>
      <w:r>
        <w:lastRenderedPageBreak/>
        <w:t>Areas for improvement</w:t>
      </w:r>
    </w:p>
    <w:p w14:paraId="09EFFE0D" w14:textId="77777777" w:rsidR="004B33E7" w:rsidRPr="00E830C7" w:rsidRDefault="006432C0"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9EFFE0E" w14:textId="1D2D8ADD" w:rsidR="00095CD4" w:rsidRPr="00570671" w:rsidRDefault="00570671" w:rsidP="0017537C">
      <w:pPr>
        <w:pStyle w:val="ListBullet"/>
        <w:ind w:left="425" w:hanging="425"/>
      </w:pPr>
      <w:r w:rsidRPr="00570671">
        <w:t>Ensure assessment and planning occurs and accurate, relevant and timely information from these processes is available to staff and others to inform best practice care and services.</w:t>
      </w:r>
    </w:p>
    <w:p w14:paraId="071F6311" w14:textId="15A3E76C" w:rsidR="00570671" w:rsidRDefault="00570671" w:rsidP="0017537C">
      <w:pPr>
        <w:pStyle w:val="ListBullet"/>
        <w:ind w:left="425" w:hanging="425"/>
      </w:pPr>
      <w:r>
        <w:t xml:space="preserve">Support each staff member to understand their accountabilities for demonstrating clinical care is delivered in </w:t>
      </w:r>
      <w:r w:rsidR="0017537C">
        <w:t>accordance with the consumer’s needs.</w:t>
      </w:r>
    </w:p>
    <w:p w14:paraId="4BF1E7EF" w14:textId="13F6E121" w:rsidR="00EA2BF9" w:rsidRPr="00A3716D" w:rsidRDefault="00EA2BF9" w:rsidP="00EA2BF9">
      <w:pPr>
        <w:pStyle w:val="ListBullet"/>
        <w:ind w:left="425" w:hanging="425"/>
      </w:pPr>
      <w:r>
        <w:t>Establish a monitoring process to identify and address deficits in how clinical information is recorded.</w:t>
      </w:r>
    </w:p>
    <w:p w14:paraId="55D8FD96" w14:textId="22238A21" w:rsidR="0017537C" w:rsidRPr="007F76CD" w:rsidRDefault="0017537C" w:rsidP="0017537C">
      <w:pPr>
        <w:pStyle w:val="ListBullet"/>
        <w:ind w:left="425" w:hanging="425"/>
      </w:pPr>
      <w:r w:rsidRPr="007F76CD">
        <w:t>Provide education to staff on restrictive practices.</w:t>
      </w:r>
    </w:p>
    <w:p w14:paraId="00854833" w14:textId="410DCF2B" w:rsidR="0017537C" w:rsidRDefault="0017537C" w:rsidP="0017537C">
      <w:pPr>
        <w:pStyle w:val="ListBullet"/>
        <w:ind w:left="425" w:hanging="425"/>
      </w:pPr>
      <w:r>
        <w:t xml:space="preserve">Establish monitoring processes to ensure care reflects best practice in relation to restraint with a focus on </w:t>
      </w:r>
      <w:r w:rsidR="00EA2BF9">
        <w:t xml:space="preserve">behaviour management and </w:t>
      </w:r>
      <w:r>
        <w:t>chemical restraint.</w:t>
      </w:r>
    </w:p>
    <w:p w14:paraId="57FA4F29" w14:textId="49D186C7" w:rsidR="0017537C" w:rsidRPr="00B01C2F" w:rsidRDefault="0017537C" w:rsidP="0017537C">
      <w:pPr>
        <w:pStyle w:val="ListBullet"/>
        <w:ind w:left="425" w:hanging="425"/>
      </w:pPr>
      <w:r>
        <w:t>In line with recent legislative requirements</w:t>
      </w:r>
      <w:r w:rsidRPr="00B01C2F">
        <w:t xml:space="preserve"> include a Behaviour Support Plan in the existing Care and Services Plan for all care recipients</w:t>
      </w:r>
      <w:r>
        <w:t xml:space="preserve">. </w:t>
      </w:r>
    </w:p>
    <w:p w14:paraId="0C8FFDAD" w14:textId="08C43403" w:rsidR="0017537C" w:rsidRPr="00D848D9" w:rsidRDefault="0017537C" w:rsidP="0017537C">
      <w:pPr>
        <w:pStyle w:val="ListBullet"/>
        <w:ind w:left="425" w:hanging="425"/>
      </w:pPr>
      <w:r>
        <w:t xml:space="preserve">For consumers </w:t>
      </w:r>
      <w:r w:rsidR="00EA2BF9">
        <w:t xml:space="preserve">who are prescribed </w:t>
      </w:r>
      <w:r>
        <w:t xml:space="preserve">anti-psychotic medications, establish processes to demonstrate that </w:t>
      </w:r>
      <w:r w:rsidRPr="00D848D9">
        <w:t>regular monitor</w:t>
      </w:r>
      <w:r>
        <w:t>ing</w:t>
      </w:r>
      <w:r w:rsidRPr="00D848D9">
        <w:t xml:space="preserve"> for signs of distress or harm, side effects</w:t>
      </w:r>
      <w:r>
        <w:t>, interactions</w:t>
      </w:r>
      <w:r w:rsidRPr="00D848D9">
        <w:t xml:space="preserve"> and adverse events, changes in wellbeing, as well as independent functions or ability to undertake </w:t>
      </w:r>
      <w:r>
        <w:t xml:space="preserve">meaningful </w:t>
      </w:r>
      <w:r w:rsidRPr="00D848D9">
        <w:t>activities of daily living</w:t>
      </w:r>
      <w:r>
        <w:t xml:space="preserve"> and leisure is occurring. </w:t>
      </w:r>
    </w:p>
    <w:p w14:paraId="0B0398C3" w14:textId="062C5830" w:rsidR="0017537C" w:rsidRDefault="0017537C" w:rsidP="0017537C">
      <w:pPr>
        <w:pStyle w:val="ListBullet"/>
        <w:ind w:left="425" w:hanging="425"/>
      </w:pPr>
      <w:r>
        <w:t>Ensure risk system include monitoring of levels of chemical restraint and polypharmacy and relevant and timely information is provided to medical practitioners and specialists to minimise use and deprescribe where possible.</w:t>
      </w:r>
    </w:p>
    <w:p w14:paraId="6E3FDF62" w14:textId="22A89501" w:rsidR="00EA2BF9" w:rsidRDefault="00EA2BF9" w:rsidP="0017537C">
      <w:pPr>
        <w:pStyle w:val="ListBullet"/>
        <w:ind w:left="425" w:hanging="425"/>
      </w:pPr>
      <w:r>
        <w:t>Ensure planned and unplanned evaluations of care demonstrate what information has been considered in undertaking the evaluation and how the evidence available has informed the clinical judgement that care is effective.</w:t>
      </w:r>
    </w:p>
    <w:p w14:paraId="386903C2" w14:textId="5A40A315" w:rsidR="00EA2BF9" w:rsidRDefault="00EA2BF9" w:rsidP="0017537C">
      <w:pPr>
        <w:pStyle w:val="ListBullet"/>
        <w:ind w:left="425" w:hanging="425"/>
      </w:pPr>
      <w:r>
        <w:t>In instances where the service itself is obtaining informed consent for any aspect of care, maintain a record of what specific information</w:t>
      </w:r>
      <w:r w:rsidR="00C07F8D">
        <w:t xml:space="preserve"> on benefits and risks</w:t>
      </w:r>
      <w:r>
        <w:t>, tailored to the consumer’s specific medical circumstances has been provided to the person providing consent.</w:t>
      </w:r>
    </w:p>
    <w:p w14:paraId="09EFFE11" w14:textId="77777777" w:rsidR="00A3716D" w:rsidRPr="00095CD4" w:rsidRDefault="002B0DCB" w:rsidP="00154403">
      <w:pPr>
        <w:pStyle w:val="ListBullet"/>
        <w:numPr>
          <w:ilvl w:val="0"/>
          <w:numId w:val="0"/>
        </w:numPr>
      </w:pPr>
    </w:p>
    <w:sectPr w:rsidR="00A3716D" w:rsidRPr="00095CD4" w:rsidSect="002B7F5E">
      <w:headerReference w:type="first" r:id="rId22"/>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DDC86" w14:textId="77777777" w:rsidR="006432C0" w:rsidRDefault="006432C0">
      <w:pPr>
        <w:spacing w:before="0" w:after="0" w:line="240" w:lineRule="auto"/>
      </w:pPr>
      <w:r>
        <w:separator/>
      </w:r>
    </w:p>
  </w:endnote>
  <w:endnote w:type="continuationSeparator" w:id="0">
    <w:p w14:paraId="132EF3F3" w14:textId="77777777" w:rsidR="006432C0" w:rsidRDefault="006432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27" w14:textId="77777777" w:rsidR="00506F7F" w:rsidRPr="009A1F1B" w:rsidRDefault="006432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EFFE28" w14:textId="77777777" w:rsidR="00506F7F" w:rsidRPr="00C72FFB" w:rsidRDefault="006432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Brentwood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09EFFE29" w14:textId="77777777" w:rsidR="00506F7F" w:rsidRPr="00C72FFB" w:rsidRDefault="006432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2A" w14:textId="77777777" w:rsidR="00506F7F" w:rsidRPr="009A1F1B" w:rsidRDefault="006432C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9EFFE2B" w14:textId="77777777" w:rsidR="00506F7F" w:rsidRPr="00C72FFB" w:rsidRDefault="006432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Brentwood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9EFFE2C" w14:textId="77777777" w:rsidR="00506F7F" w:rsidRPr="00A3716D" w:rsidRDefault="006432C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4026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84D5A" w14:textId="77777777" w:rsidR="006432C0" w:rsidRDefault="006432C0">
      <w:pPr>
        <w:spacing w:before="0" w:after="0" w:line="240" w:lineRule="auto"/>
      </w:pPr>
      <w:r>
        <w:separator/>
      </w:r>
    </w:p>
  </w:footnote>
  <w:footnote w:type="continuationSeparator" w:id="0">
    <w:p w14:paraId="17828281" w14:textId="77777777" w:rsidR="006432C0" w:rsidRDefault="006432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26" w14:textId="77777777" w:rsidR="00506F7F" w:rsidRDefault="006432C0"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9EFFE38" wp14:editId="09EFFE3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109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2D" w14:textId="77777777" w:rsidR="00506F7F" w:rsidRDefault="006432C0">
    <w:pPr>
      <w:pStyle w:val="Header"/>
    </w:pPr>
    <w:r w:rsidRPr="003C6EC2">
      <w:rPr>
        <w:rFonts w:eastAsia="Calibri"/>
        <w:noProof/>
      </w:rPr>
      <w:drawing>
        <wp:anchor distT="0" distB="0" distL="114300" distR="114300" simplePos="0" relativeHeight="251669504" behindDoc="1" locked="0" layoutInCell="1" allowOverlap="1" wp14:anchorId="09EFFE3A" wp14:editId="09EFFE3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71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2E" w14:textId="77777777" w:rsidR="00506F7F" w:rsidRDefault="006432C0" w:rsidP="0004322A">
    <w:r>
      <w:rPr>
        <w:noProof/>
        <w:color w:val="auto"/>
        <w:sz w:val="20"/>
      </w:rPr>
      <w:drawing>
        <wp:anchor distT="0" distB="0" distL="114300" distR="114300" simplePos="0" relativeHeight="251660288" behindDoc="1" locked="0" layoutInCell="1" allowOverlap="1" wp14:anchorId="09EFFE3C" wp14:editId="09EFFE3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75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30" w14:textId="77777777" w:rsidR="00506F7F" w:rsidRDefault="006432C0" w:rsidP="0004322A">
    <w:r>
      <w:rPr>
        <w:noProof/>
        <w:color w:val="auto"/>
        <w:sz w:val="20"/>
      </w:rPr>
      <w:drawing>
        <wp:anchor distT="0" distB="0" distL="114300" distR="114300" simplePos="0" relativeHeight="251661312" behindDoc="1" locked="0" layoutInCell="1" allowOverlap="1" wp14:anchorId="09EFFE40" wp14:editId="09EFFE4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472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31" w14:textId="77777777" w:rsidR="00506F7F" w:rsidRDefault="006432C0" w:rsidP="0004322A">
    <w:r>
      <w:rPr>
        <w:noProof/>
        <w:color w:val="auto"/>
        <w:sz w:val="20"/>
      </w:rPr>
      <w:drawing>
        <wp:anchor distT="0" distB="0" distL="114300" distR="114300" simplePos="0" relativeHeight="251662336" behindDoc="1" locked="0" layoutInCell="1" allowOverlap="1" wp14:anchorId="09EFFE42" wp14:editId="09EFFE4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869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35" w14:textId="77777777" w:rsidR="00506F7F" w:rsidRDefault="006432C0" w:rsidP="009C6F30">
    <w:pPr>
      <w:tabs>
        <w:tab w:val="left" w:pos="3624"/>
      </w:tabs>
    </w:pPr>
    <w:r>
      <w:rPr>
        <w:noProof/>
        <w:color w:val="auto"/>
        <w:sz w:val="20"/>
      </w:rPr>
      <w:drawing>
        <wp:anchor distT="0" distB="0" distL="114300" distR="114300" simplePos="0" relativeHeight="251666432" behindDoc="1" locked="0" layoutInCell="1" allowOverlap="1" wp14:anchorId="09EFFE4A" wp14:editId="09EFFE4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092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36" w14:textId="77777777" w:rsidR="00506F7F" w:rsidRDefault="006432C0" w:rsidP="009C6F30">
    <w:pPr>
      <w:tabs>
        <w:tab w:val="left" w:pos="3624"/>
      </w:tabs>
    </w:pPr>
    <w:r>
      <w:rPr>
        <w:noProof/>
        <w:color w:val="auto"/>
        <w:sz w:val="20"/>
      </w:rPr>
      <w:drawing>
        <wp:anchor distT="0" distB="0" distL="114300" distR="114300" simplePos="0" relativeHeight="251667456" behindDoc="1" locked="0" layoutInCell="1" allowOverlap="1" wp14:anchorId="09EFFE4C" wp14:editId="09EFFE4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720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FE37" w14:textId="77777777" w:rsidR="00506F7F" w:rsidRDefault="006432C0" w:rsidP="009C6F30">
    <w:pPr>
      <w:tabs>
        <w:tab w:val="left" w:pos="3624"/>
      </w:tabs>
    </w:pPr>
    <w:r>
      <w:rPr>
        <w:noProof/>
        <w:color w:val="auto"/>
        <w:sz w:val="20"/>
      </w:rPr>
      <w:drawing>
        <wp:anchor distT="0" distB="0" distL="114300" distR="114300" simplePos="0" relativeHeight="251668480" behindDoc="1" locked="0" layoutInCell="1" allowOverlap="1" wp14:anchorId="09EFFE4E" wp14:editId="09EFFE4F">
          <wp:simplePos x="0" y="0"/>
          <wp:positionH relativeFrom="column">
            <wp:posOffset>-911418</wp:posOffset>
          </wp:positionH>
          <wp:positionV relativeFrom="paragraph">
            <wp:posOffset>-450215</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18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170204A">
      <w:start w:val="1"/>
      <w:numFmt w:val="lowerRoman"/>
      <w:lvlText w:val="(%1)"/>
      <w:lvlJc w:val="left"/>
      <w:pPr>
        <w:ind w:left="1080" w:hanging="720"/>
      </w:pPr>
      <w:rPr>
        <w:rFonts w:hint="default"/>
        <w:b w:val="0"/>
      </w:rPr>
    </w:lvl>
    <w:lvl w:ilvl="1" w:tplc="397A523E" w:tentative="1">
      <w:start w:val="1"/>
      <w:numFmt w:val="lowerLetter"/>
      <w:lvlText w:val="%2."/>
      <w:lvlJc w:val="left"/>
      <w:pPr>
        <w:ind w:left="1440" w:hanging="360"/>
      </w:pPr>
    </w:lvl>
    <w:lvl w:ilvl="2" w:tplc="80467EAA" w:tentative="1">
      <w:start w:val="1"/>
      <w:numFmt w:val="lowerRoman"/>
      <w:lvlText w:val="%3."/>
      <w:lvlJc w:val="right"/>
      <w:pPr>
        <w:ind w:left="2160" w:hanging="180"/>
      </w:pPr>
    </w:lvl>
    <w:lvl w:ilvl="3" w:tplc="D6BC6654" w:tentative="1">
      <w:start w:val="1"/>
      <w:numFmt w:val="decimal"/>
      <w:lvlText w:val="%4."/>
      <w:lvlJc w:val="left"/>
      <w:pPr>
        <w:ind w:left="2880" w:hanging="360"/>
      </w:pPr>
    </w:lvl>
    <w:lvl w:ilvl="4" w:tplc="3682655C" w:tentative="1">
      <w:start w:val="1"/>
      <w:numFmt w:val="lowerLetter"/>
      <w:lvlText w:val="%5."/>
      <w:lvlJc w:val="left"/>
      <w:pPr>
        <w:ind w:left="3600" w:hanging="360"/>
      </w:pPr>
    </w:lvl>
    <w:lvl w:ilvl="5" w:tplc="FA309B44" w:tentative="1">
      <w:start w:val="1"/>
      <w:numFmt w:val="lowerRoman"/>
      <w:lvlText w:val="%6."/>
      <w:lvlJc w:val="right"/>
      <w:pPr>
        <w:ind w:left="4320" w:hanging="180"/>
      </w:pPr>
    </w:lvl>
    <w:lvl w:ilvl="6" w:tplc="EFB0C5E2" w:tentative="1">
      <w:start w:val="1"/>
      <w:numFmt w:val="decimal"/>
      <w:lvlText w:val="%7."/>
      <w:lvlJc w:val="left"/>
      <w:pPr>
        <w:ind w:left="5040" w:hanging="360"/>
      </w:pPr>
    </w:lvl>
    <w:lvl w:ilvl="7" w:tplc="FB80E596" w:tentative="1">
      <w:start w:val="1"/>
      <w:numFmt w:val="lowerLetter"/>
      <w:lvlText w:val="%8."/>
      <w:lvlJc w:val="left"/>
      <w:pPr>
        <w:ind w:left="5760" w:hanging="360"/>
      </w:pPr>
    </w:lvl>
    <w:lvl w:ilvl="8" w:tplc="4EDA924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4AEC404">
      <w:start w:val="1"/>
      <w:numFmt w:val="bullet"/>
      <w:pStyle w:val="ListParagraph"/>
      <w:lvlText w:val=""/>
      <w:lvlJc w:val="left"/>
      <w:pPr>
        <w:ind w:left="1440" w:hanging="360"/>
      </w:pPr>
      <w:rPr>
        <w:rFonts w:ascii="Symbol" w:hAnsi="Symbol" w:hint="default"/>
        <w:color w:val="auto"/>
      </w:rPr>
    </w:lvl>
    <w:lvl w:ilvl="1" w:tplc="5D724806" w:tentative="1">
      <w:start w:val="1"/>
      <w:numFmt w:val="bullet"/>
      <w:lvlText w:val="o"/>
      <w:lvlJc w:val="left"/>
      <w:pPr>
        <w:ind w:left="2160" w:hanging="360"/>
      </w:pPr>
      <w:rPr>
        <w:rFonts w:ascii="Courier New" w:hAnsi="Courier New" w:cs="Courier New" w:hint="default"/>
      </w:rPr>
    </w:lvl>
    <w:lvl w:ilvl="2" w:tplc="A63E288A" w:tentative="1">
      <w:start w:val="1"/>
      <w:numFmt w:val="bullet"/>
      <w:lvlText w:val=""/>
      <w:lvlJc w:val="left"/>
      <w:pPr>
        <w:ind w:left="2880" w:hanging="360"/>
      </w:pPr>
      <w:rPr>
        <w:rFonts w:ascii="Wingdings" w:hAnsi="Wingdings" w:hint="default"/>
      </w:rPr>
    </w:lvl>
    <w:lvl w:ilvl="3" w:tplc="7C566074" w:tentative="1">
      <w:start w:val="1"/>
      <w:numFmt w:val="bullet"/>
      <w:lvlText w:val=""/>
      <w:lvlJc w:val="left"/>
      <w:pPr>
        <w:ind w:left="3600" w:hanging="360"/>
      </w:pPr>
      <w:rPr>
        <w:rFonts w:ascii="Symbol" w:hAnsi="Symbol" w:hint="default"/>
      </w:rPr>
    </w:lvl>
    <w:lvl w:ilvl="4" w:tplc="A8B4A248" w:tentative="1">
      <w:start w:val="1"/>
      <w:numFmt w:val="bullet"/>
      <w:lvlText w:val="o"/>
      <w:lvlJc w:val="left"/>
      <w:pPr>
        <w:ind w:left="4320" w:hanging="360"/>
      </w:pPr>
      <w:rPr>
        <w:rFonts w:ascii="Courier New" w:hAnsi="Courier New" w:cs="Courier New" w:hint="default"/>
      </w:rPr>
    </w:lvl>
    <w:lvl w:ilvl="5" w:tplc="3920D17A" w:tentative="1">
      <w:start w:val="1"/>
      <w:numFmt w:val="bullet"/>
      <w:lvlText w:val=""/>
      <w:lvlJc w:val="left"/>
      <w:pPr>
        <w:ind w:left="5040" w:hanging="360"/>
      </w:pPr>
      <w:rPr>
        <w:rFonts w:ascii="Wingdings" w:hAnsi="Wingdings" w:hint="default"/>
      </w:rPr>
    </w:lvl>
    <w:lvl w:ilvl="6" w:tplc="D4E4E5FA" w:tentative="1">
      <w:start w:val="1"/>
      <w:numFmt w:val="bullet"/>
      <w:lvlText w:val=""/>
      <w:lvlJc w:val="left"/>
      <w:pPr>
        <w:ind w:left="5760" w:hanging="360"/>
      </w:pPr>
      <w:rPr>
        <w:rFonts w:ascii="Symbol" w:hAnsi="Symbol" w:hint="default"/>
      </w:rPr>
    </w:lvl>
    <w:lvl w:ilvl="7" w:tplc="5C5A5A7C" w:tentative="1">
      <w:start w:val="1"/>
      <w:numFmt w:val="bullet"/>
      <w:lvlText w:val="o"/>
      <w:lvlJc w:val="left"/>
      <w:pPr>
        <w:ind w:left="6480" w:hanging="360"/>
      </w:pPr>
      <w:rPr>
        <w:rFonts w:ascii="Courier New" w:hAnsi="Courier New" w:cs="Courier New" w:hint="default"/>
      </w:rPr>
    </w:lvl>
    <w:lvl w:ilvl="8" w:tplc="D2908E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CD84422">
      <w:start w:val="1"/>
      <w:numFmt w:val="lowerRoman"/>
      <w:lvlText w:val="(%1)"/>
      <w:lvlJc w:val="left"/>
      <w:pPr>
        <w:ind w:left="1004" w:hanging="720"/>
      </w:pPr>
      <w:rPr>
        <w:rFonts w:hint="default"/>
        <w:b w:val="0"/>
      </w:rPr>
    </w:lvl>
    <w:lvl w:ilvl="1" w:tplc="36F26C38" w:tentative="1">
      <w:start w:val="1"/>
      <w:numFmt w:val="lowerLetter"/>
      <w:lvlText w:val="%2."/>
      <w:lvlJc w:val="left"/>
      <w:pPr>
        <w:ind w:left="1364" w:hanging="360"/>
      </w:pPr>
    </w:lvl>
    <w:lvl w:ilvl="2" w:tplc="2D3810DA" w:tentative="1">
      <w:start w:val="1"/>
      <w:numFmt w:val="lowerRoman"/>
      <w:lvlText w:val="%3."/>
      <w:lvlJc w:val="right"/>
      <w:pPr>
        <w:ind w:left="2084" w:hanging="180"/>
      </w:pPr>
    </w:lvl>
    <w:lvl w:ilvl="3" w:tplc="D388AD76" w:tentative="1">
      <w:start w:val="1"/>
      <w:numFmt w:val="decimal"/>
      <w:lvlText w:val="%4."/>
      <w:lvlJc w:val="left"/>
      <w:pPr>
        <w:ind w:left="2804" w:hanging="360"/>
      </w:pPr>
    </w:lvl>
    <w:lvl w:ilvl="4" w:tplc="F228ACCE" w:tentative="1">
      <w:start w:val="1"/>
      <w:numFmt w:val="lowerLetter"/>
      <w:lvlText w:val="%5."/>
      <w:lvlJc w:val="left"/>
      <w:pPr>
        <w:ind w:left="3524" w:hanging="360"/>
      </w:pPr>
    </w:lvl>
    <w:lvl w:ilvl="5" w:tplc="FBA20FB2" w:tentative="1">
      <w:start w:val="1"/>
      <w:numFmt w:val="lowerRoman"/>
      <w:lvlText w:val="%6."/>
      <w:lvlJc w:val="right"/>
      <w:pPr>
        <w:ind w:left="4244" w:hanging="180"/>
      </w:pPr>
    </w:lvl>
    <w:lvl w:ilvl="6" w:tplc="8B8AD5FE" w:tentative="1">
      <w:start w:val="1"/>
      <w:numFmt w:val="decimal"/>
      <w:lvlText w:val="%7."/>
      <w:lvlJc w:val="left"/>
      <w:pPr>
        <w:ind w:left="4964" w:hanging="360"/>
      </w:pPr>
    </w:lvl>
    <w:lvl w:ilvl="7" w:tplc="F482BD76" w:tentative="1">
      <w:start w:val="1"/>
      <w:numFmt w:val="lowerLetter"/>
      <w:lvlText w:val="%8."/>
      <w:lvlJc w:val="left"/>
      <w:pPr>
        <w:ind w:left="5684" w:hanging="360"/>
      </w:pPr>
    </w:lvl>
    <w:lvl w:ilvl="8" w:tplc="EF4CFD1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FB270BA">
      <w:start w:val="1"/>
      <w:numFmt w:val="lowerRoman"/>
      <w:lvlText w:val="(%1)"/>
      <w:lvlJc w:val="left"/>
      <w:pPr>
        <w:ind w:left="1080" w:hanging="720"/>
      </w:pPr>
      <w:rPr>
        <w:rFonts w:hint="default"/>
      </w:rPr>
    </w:lvl>
    <w:lvl w:ilvl="1" w:tplc="2D7C3C62" w:tentative="1">
      <w:start w:val="1"/>
      <w:numFmt w:val="lowerLetter"/>
      <w:lvlText w:val="%2."/>
      <w:lvlJc w:val="left"/>
      <w:pPr>
        <w:ind w:left="1440" w:hanging="360"/>
      </w:pPr>
    </w:lvl>
    <w:lvl w:ilvl="2" w:tplc="C818BF70" w:tentative="1">
      <w:start w:val="1"/>
      <w:numFmt w:val="lowerRoman"/>
      <w:lvlText w:val="%3."/>
      <w:lvlJc w:val="right"/>
      <w:pPr>
        <w:ind w:left="2160" w:hanging="180"/>
      </w:pPr>
    </w:lvl>
    <w:lvl w:ilvl="3" w:tplc="C3BA3258" w:tentative="1">
      <w:start w:val="1"/>
      <w:numFmt w:val="decimal"/>
      <w:lvlText w:val="%4."/>
      <w:lvlJc w:val="left"/>
      <w:pPr>
        <w:ind w:left="2880" w:hanging="360"/>
      </w:pPr>
    </w:lvl>
    <w:lvl w:ilvl="4" w:tplc="C72A31CA" w:tentative="1">
      <w:start w:val="1"/>
      <w:numFmt w:val="lowerLetter"/>
      <w:lvlText w:val="%5."/>
      <w:lvlJc w:val="left"/>
      <w:pPr>
        <w:ind w:left="3600" w:hanging="360"/>
      </w:pPr>
    </w:lvl>
    <w:lvl w:ilvl="5" w:tplc="9DCC2EEA" w:tentative="1">
      <w:start w:val="1"/>
      <w:numFmt w:val="lowerRoman"/>
      <w:lvlText w:val="%6."/>
      <w:lvlJc w:val="right"/>
      <w:pPr>
        <w:ind w:left="4320" w:hanging="180"/>
      </w:pPr>
    </w:lvl>
    <w:lvl w:ilvl="6" w:tplc="41163B8A" w:tentative="1">
      <w:start w:val="1"/>
      <w:numFmt w:val="decimal"/>
      <w:lvlText w:val="%7."/>
      <w:lvlJc w:val="left"/>
      <w:pPr>
        <w:ind w:left="5040" w:hanging="360"/>
      </w:pPr>
    </w:lvl>
    <w:lvl w:ilvl="7" w:tplc="A6AC9836" w:tentative="1">
      <w:start w:val="1"/>
      <w:numFmt w:val="lowerLetter"/>
      <w:lvlText w:val="%8."/>
      <w:lvlJc w:val="left"/>
      <w:pPr>
        <w:ind w:left="5760" w:hanging="360"/>
      </w:pPr>
    </w:lvl>
    <w:lvl w:ilvl="8" w:tplc="D166F5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F247178">
      <w:start w:val="1"/>
      <w:numFmt w:val="lowerRoman"/>
      <w:lvlText w:val="(%1)"/>
      <w:lvlJc w:val="left"/>
      <w:pPr>
        <w:ind w:left="1080" w:hanging="720"/>
      </w:pPr>
      <w:rPr>
        <w:rFonts w:hint="default"/>
      </w:rPr>
    </w:lvl>
    <w:lvl w:ilvl="1" w:tplc="ACA4B8E0" w:tentative="1">
      <w:start w:val="1"/>
      <w:numFmt w:val="lowerLetter"/>
      <w:lvlText w:val="%2."/>
      <w:lvlJc w:val="left"/>
      <w:pPr>
        <w:ind w:left="1440" w:hanging="360"/>
      </w:pPr>
    </w:lvl>
    <w:lvl w:ilvl="2" w:tplc="F30A742E" w:tentative="1">
      <w:start w:val="1"/>
      <w:numFmt w:val="lowerRoman"/>
      <w:lvlText w:val="%3."/>
      <w:lvlJc w:val="right"/>
      <w:pPr>
        <w:ind w:left="2160" w:hanging="180"/>
      </w:pPr>
    </w:lvl>
    <w:lvl w:ilvl="3" w:tplc="AC8268FE" w:tentative="1">
      <w:start w:val="1"/>
      <w:numFmt w:val="decimal"/>
      <w:lvlText w:val="%4."/>
      <w:lvlJc w:val="left"/>
      <w:pPr>
        <w:ind w:left="2880" w:hanging="360"/>
      </w:pPr>
    </w:lvl>
    <w:lvl w:ilvl="4" w:tplc="607E1B80" w:tentative="1">
      <w:start w:val="1"/>
      <w:numFmt w:val="lowerLetter"/>
      <w:lvlText w:val="%5."/>
      <w:lvlJc w:val="left"/>
      <w:pPr>
        <w:ind w:left="3600" w:hanging="360"/>
      </w:pPr>
    </w:lvl>
    <w:lvl w:ilvl="5" w:tplc="3D2AE2AA" w:tentative="1">
      <w:start w:val="1"/>
      <w:numFmt w:val="lowerRoman"/>
      <w:lvlText w:val="%6."/>
      <w:lvlJc w:val="right"/>
      <w:pPr>
        <w:ind w:left="4320" w:hanging="180"/>
      </w:pPr>
    </w:lvl>
    <w:lvl w:ilvl="6" w:tplc="4E6ABBE8" w:tentative="1">
      <w:start w:val="1"/>
      <w:numFmt w:val="decimal"/>
      <w:lvlText w:val="%7."/>
      <w:lvlJc w:val="left"/>
      <w:pPr>
        <w:ind w:left="5040" w:hanging="360"/>
      </w:pPr>
    </w:lvl>
    <w:lvl w:ilvl="7" w:tplc="68DC428C" w:tentative="1">
      <w:start w:val="1"/>
      <w:numFmt w:val="lowerLetter"/>
      <w:lvlText w:val="%8."/>
      <w:lvlJc w:val="left"/>
      <w:pPr>
        <w:ind w:left="5760" w:hanging="360"/>
      </w:pPr>
    </w:lvl>
    <w:lvl w:ilvl="8" w:tplc="60B80B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14C5A2">
      <w:start w:val="1"/>
      <w:numFmt w:val="lowerRoman"/>
      <w:lvlText w:val="(%1)"/>
      <w:lvlJc w:val="left"/>
      <w:pPr>
        <w:ind w:left="1080" w:hanging="720"/>
      </w:pPr>
      <w:rPr>
        <w:rFonts w:hint="default"/>
        <w:b w:val="0"/>
      </w:rPr>
    </w:lvl>
    <w:lvl w:ilvl="1" w:tplc="5C78E78C" w:tentative="1">
      <w:start w:val="1"/>
      <w:numFmt w:val="lowerLetter"/>
      <w:lvlText w:val="%2."/>
      <w:lvlJc w:val="left"/>
      <w:pPr>
        <w:ind w:left="1440" w:hanging="360"/>
      </w:pPr>
    </w:lvl>
    <w:lvl w:ilvl="2" w:tplc="9E42F112" w:tentative="1">
      <w:start w:val="1"/>
      <w:numFmt w:val="lowerRoman"/>
      <w:lvlText w:val="%3."/>
      <w:lvlJc w:val="right"/>
      <w:pPr>
        <w:ind w:left="2160" w:hanging="180"/>
      </w:pPr>
    </w:lvl>
    <w:lvl w:ilvl="3" w:tplc="F5DA74B2" w:tentative="1">
      <w:start w:val="1"/>
      <w:numFmt w:val="decimal"/>
      <w:lvlText w:val="%4."/>
      <w:lvlJc w:val="left"/>
      <w:pPr>
        <w:ind w:left="2880" w:hanging="360"/>
      </w:pPr>
    </w:lvl>
    <w:lvl w:ilvl="4" w:tplc="4AB0AA96" w:tentative="1">
      <w:start w:val="1"/>
      <w:numFmt w:val="lowerLetter"/>
      <w:lvlText w:val="%5."/>
      <w:lvlJc w:val="left"/>
      <w:pPr>
        <w:ind w:left="3600" w:hanging="360"/>
      </w:pPr>
    </w:lvl>
    <w:lvl w:ilvl="5" w:tplc="CC88287E" w:tentative="1">
      <w:start w:val="1"/>
      <w:numFmt w:val="lowerRoman"/>
      <w:lvlText w:val="%6."/>
      <w:lvlJc w:val="right"/>
      <w:pPr>
        <w:ind w:left="4320" w:hanging="180"/>
      </w:pPr>
    </w:lvl>
    <w:lvl w:ilvl="6" w:tplc="CBD675B2" w:tentative="1">
      <w:start w:val="1"/>
      <w:numFmt w:val="decimal"/>
      <w:lvlText w:val="%7."/>
      <w:lvlJc w:val="left"/>
      <w:pPr>
        <w:ind w:left="5040" w:hanging="360"/>
      </w:pPr>
    </w:lvl>
    <w:lvl w:ilvl="7" w:tplc="AC248758" w:tentative="1">
      <w:start w:val="1"/>
      <w:numFmt w:val="lowerLetter"/>
      <w:lvlText w:val="%8."/>
      <w:lvlJc w:val="left"/>
      <w:pPr>
        <w:ind w:left="5760" w:hanging="360"/>
      </w:pPr>
    </w:lvl>
    <w:lvl w:ilvl="8" w:tplc="CE94C19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D102EBBA">
      <w:start w:val="1"/>
      <w:numFmt w:val="lowerLetter"/>
      <w:lvlText w:val="(%1)"/>
      <w:lvlJc w:val="left"/>
      <w:pPr>
        <w:ind w:left="360" w:hanging="360"/>
      </w:pPr>
      <w:rPr>
        <w:rFonts w:hint="default"/>
      </w:rPr>
    </w:lvl>
    <w:lvl w:ilvl="1" w:tplc="C6B210AA" w:tentative="1">
      <w:start w:val="1"/>
      <w:numFmt w:val="lowerLetter"/>
      <w:lvlText w:val="%2."/>
      <w:lvlJc w:val="left"/>
      <w:pPr>
        <w:ind w:left="1080" w:hanging="360"/>
      </w:pPr>
    </w:lvl>
    <w:lvl w:ilvl="2" w:tplc="B5A029D0" w:tentative="1">
      <w:start w:val="1"/>
      <w:numFmt w:val="lowerRoman"/>
      <w:lvlText w:val="%3."/>
      <w:lvlJc w:val="right"/>
      <w:pPr>
        <w:ind w:left="1800" w:hanging="180"/>
      </w:pPr>
    </w:lvl>
    <w:lvl w:ilvl="3" w:tplc="8CDE8892" w:tentative="1">
      <w:start w:val="1"/>
      <w:numFmt w:val="decimal"/>
      <w:lvlText w:val="%4."/>
      <w:lvlJc w:val="left"/>
      <w:pPr>
        <w:ind w:left="2520" w:hanging="360"/>
      </w:pPr>
    </w:lvl>
    <w:lvl w:ilvl="4" w:tplc="E4A409A6" w:tentative="1">
      <w:start w:val="1"/>
      <w:numFmt w:val="lowerLetter"/>
      <w:lvlText w:val="%5."/>
      <w:lvlJc w:val="left"/>
      <w:pPr>
        <w:ind w:left="3240" w:hanging="360"/>
      </w:pPr>
    </w:lvl>
    <w:lvl w:ilvl="5" w:tplc="7C3A490E" w:tentative="1">
      <w:start w:val="1"/>
      <w:numFmt w:val="lowerRoman"/>
      <w:lvlText w:val="%6."/>
      <w:lvlJc w:val="right"/>
      <w:pPr>
        <w:ind w:left="3960" w:hanging="180"/>
      </w:pPr>
    </w:lvl>
    <w:lvl w:ilvl="6" w:tplc="0F9A0C6E" w:tentative="1">
      <w:start w:val="1"/>
      <w:numFmt w:val="decimal"/>
      <w:lvlText w:val="%7."/>
      <w:lvlJc w:val="left"/>
      <w:pPr>
        <w:ind w:left="4680" w:hanging="360"/>
      </w:pPr>
    </w:lvl>
    <w:lvl w:ilvl="7" w:tplc="2B6C29D8" w:tentative="1">
      <w:start w:val="1"/>
      <w:numFmt w:val="lowerLetter"/>
      <w:lvlText w:val="%8."/>
      <w:lvlJc w:val="left"/>
      <w:pPr>
        <w:ind w:left="5400" w:hanging="360"/>
      </w:pPr>
    </w:lvl>
    <w:lvl w:ilvl="8" w:tplc="C4A4743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96EB75A">
      <w:start w:val="1"/>
      <w:numFmt w:val="decimal"/>
      <w:lvlText w:val="%1."/>
      <w:lvlJc w:val="left"/>
      <w:pPr>
        <w:ind w:left="360" w:hanging="360"/>
      </w:pPr>
      <w:rPr>
        <w:rFonts w:hint="default"/>
      </w:rPr>
    </w:lvl>
    <w:lvl w:ilvl="1" w:tplc="81B0B39C" w:tentative="1">
      <w:start w:val="1"/>
      <w:numFmt w:val="lowerLetter"/>
      <w:lvlText w:val="%2."/>
      <w:lvlJc w:val="left"/>
      <w:pPr>
        <w:ind w:left="1080" w:hanging="360"/>
      </w:pPr>
    </w:lvl>
    <w:lvl w:ilvl="2" w:tplc="E95A9FA0" w:tentative="1">
      <w:start w:val="1"/>
      <w:numFmt w:val="lowerRoman"/>
      <w:lvlText w:val="%3."/>
      <w:lvlJc w:val="right"/>
      <w:pPr>
        <w:ind w:left="1800" w:hanging="180"/>
      </w:pPr>
    </w:lvl>
    <w:lvl w:ilvl="3" w:tplc="50B0E618" w:tentative="1">
      <w:start w:val="1"/>
      <w:numFmt w:val="decimal"/>
      <w:lvlText w:val="%4."/>
      <w:lvlJc w:val="left"/>
      <w:pPr>
        <w:ind w:left="2520" w:hanging="360"/>
      </w:pPr>
    </w:lvl>
    <w:lvl w:ilvl="4" w:tplc="B06EE8BE" w:tentative="1">
      <w:start w:val="1"/>
      <w:numFmt w:val="lowerLetter"/>
      <w:lvlText w:val="%5."/>
      <w:lvlJc w:val="left"/>
      <w:pPr>
        <w:ind w:left="3240" w:hanging="360"/>
      </w:pPr>
    </w:lvl>
    <w:lvl w:ilvl="5" w:tplc="50FAF75E" w:tentative="1">
      <w:start w:val="1"/>
      <w:numFmt w:val="lowerRoman"/>
      <w:lvlText w:val="%6."/>
      <w:lvlJc w:val="right"/>
      <w:pPr>
        <w:ind w:left="3960" w:hanging="180"/>
      </w:pPr>
    </w:lvl>
    <w:lvl w:ilvl="6" w:tplc="7A64C5C4" w:tentative="1">
      <w:start w:val="1"/>
      <w:numFmt w:val="decimal"/>
      <w:lvlText w:val="%7."/>
      <w:lvlJc w:val="left"/>
      <w:pPr>
        <w:ind w:left="4680" w:hanging="360"/>
      </w:pPr>
    </w:lvl>
    <w:lvl w:ilvl="7" w:tplc="76D416B0" w:tentative="1">
      <w:start w:val="1"/>
      <w:numFmt w:val="lowerLetter"/>
      <w:lvlText w:val="%8."/>
      <w:lvlJc w:val="left"/>
      <w:pPr>
        <w:ind w:left="5400" w:hanging="360"/>
      </w:pPr>
    </w:lvl>
    <w:lvl w:ilvl="8" w:tplc="BBDA3B8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611275CA">
      <w:start w:val="1"/>
      <w:numFmt w:val="decimal"/>
      <w:lvlText w:val="%1."/>
      <w:lvlJc w:val="left"/>
      <w:pPr>
        <w:ind w:left="360" w:hanging="360"/>
      </w:pPr>
      <w:rPr>
        <w:rFonts w:hint="default"/>
      </w:rPr>
    </w:lvl>
    <w:lvl w:ilvl="1" w:tplc="368041A4" w:tentative="1">
      <w:start w:val="1"/>
      <w:numFmt w:val="lowerLetter"/>
      <w:lvlText w:val="%2."/>
      <w:lvlJc w:val="left"/>
      <w:pPr>
        <w:ind w:left="1080" w:hanging="360"/>
      </w:pPr>
    </w:lvl>
    <w:lvl w:ilvl="2" w:tplc="B96A9622" w:tentative="1">
      <w:start w:val="1"/>
      <w:numFmt w:val="lowerRoman"/>
      <w:lvlText w:val="%3."/>
      <w:lvlJc w:val="right"/>
      <w:pPr>
        <w:ind w:left="1800" w:hanging="180"/>
      </w:pPr>
    </w:lvl>
    <w:lvl w:ilvl="3" w:tplc="44968AA2" w:tentative="1">
      <w:start w:val="1"/>
      <w:numFmt w:val="decimal"/>
      <w:lvlText w:val="%4."/>
      <w:lvlJc w:val="left"/>
      <w:pPr>
        <w:ind w:left="2520" w:hanging="360"/>
      </w:pPr>
    </w:lvl>
    <w:lvl w:ilvl="4" w:tplc="D8A6E9FA" w:tentative="1">
      <w:start w:val="1"/>
      <w:numFmt w:val="lowerLetter"/>
      <w:lvlText w:val="%5."/>
      <w:lvlJc w:val="left"/>
      <w:pPr>
        <w:ind w:left="3240" w:hanging="360"/>
      </w:pPr>
    </w:lvl>
    <w:lvl w:ilvl="5" w:tplc="C158E050" w:tentative="1">
      <w:start w:val="1"/>
      <w:numFmt w:val="lowerRoman"/>
      <w:lvlText w:val="%6."/>
      <w:lvlJc w:val="right"/>
      <w:pPr>
        <w:ind w:left="3960" w:hanging="180"/>
      </w:pPr>
    </w:lvl>
    <w:lvl w:ilvl="6" w:tplc="FC4A253A" w:tentative="1">
      <w:start w:val="1"/>
      <w:numFmt w:val="decimal"/>
      <w:lvlText w:val="%7."/>
      <w:lvlJc w:val="left"/>
      <w:pPr>
        <w:ind w:left="4680" w:hanging="360"/>
      </w:pPr>
    </w:lvl>
    <w:lvl w:ilvl="7" w:tplc="A73639AE" w:tentative="1">
      <w:start w:val="1"/>
      <w:numFmt w:val="lowerLetter"/>
      <w:lvlText w:val="%8."/>
      <w:lvlJc w:val="left"/>
      <w:pPr>
        <w:ind w:left="5400" w:hanging="360"/>
      </w:pPr>
    </w:lvl>
    <w:lvl w:ilvl="8" w:tplc="38602CD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138650C">
      <w:start w:val="1"/>
      <w:numFmt w:val="lowerRoman"/>
      <w:lvlText w:val="(%1)"/>
      <w:lvlJc w:val="left"/>
      <w:pPr>
        <w:ind w:left="1080" w:hanging="720"/>
      </w:pPr>
      <w:rPr>
        <w:rFonts w:hint="default"/>
        <w:b w:val="0"/>
      </w:rPr>
    </w:lvl>
    <w:lvl w:ilvl="1" w:tplc="E4D453A2" w:tentative="1">
      <w:start w:val="1"/>
      <w:numFmt w:val="lowerLetter"/>
      <w:lvlText w:val="%2."/>
      <w:lvlJc w:val="left"/>
      <w:pPr>
        <w:ind w:left="1440" w:hanging="360"/>
      </w:pPr>
    </w:lvl>
    <w:lvl w:ilvl="2" w:tplc="CF7A1EE0" w:tentative="1">
      <w:start w:val="1"/>
      <w:numFmt w:val="lowerRoman"/>
      <w:lvlText w:val="%3."/>
      <w:lvlJc w:val="right"/>
      <w:pPr>
        <w:ind w:left="2160" w:hanging="180"/>
      </w:pPr>
    </w:lvl>
    <w:lvl w:ilvl="3" w:tplc="DDDCC048" w:tentative="1">
      <w:start w:val="1"/>
      <w:numFmt w:val="decimal"/>
      <w:lvlText w:val="%4."/>
      <w:lvlJc w:val="left"/>
      <w:pPr>
        <w:ind w:left="2880" w:hanging="360"/>
      </w:pPr>
    </w:lvl>
    <w:lvl w:ilvl="4" w:tplc="3CFCEDD6" w:tentative="1">
      <w:start w:val="1"/>
      <w:numFmt w:val="lowerLetter"/>
      <w:lvlText w:val="%5."/>
      <w:lvlJc w:val="left"/>
      <w:pPr>
        <w:ind w:left="3600" w:hanging="360"/>
      </w:pPr>
    </w:lvl>
    <w:lvl w:ilvl="5" w:tplc="E2C2C5F4" w:tentative="1">
      <w:start w:val="1"/>
      <w:numFmt w:val="lowerRoman"/>
      <w:lvlText w:val="%6."/>
      <w:lvlJc w:val="right"/>
      <w:pPr>
        <w:ind w:left="4320" w:hanging="180"/>
      </w:pPr>
    </w:lvl>
    <w:lvl w:ilvl="6" w:tplc="A8681804" w:tentative="1">
      <w:start w:val="1"/>
      <w:numFmt w:val="decimal"/>
      <w:lvlText w:val="%7."/>
      <w:lvlJc w:val="left"/>
      <w:pPr>
        <w:ind w:left="5040" w:hanging="360"/>
      </w:pPr>
    </w:lvl>
    <w:lvl w:ilvl="7" w:tplc="A86CD462" w:tentative="1">
      <w:start w:val="1"/>
      <w:numFmt w:val="lowerLetter"/>
      <w:lvlText w:val="%8."/>
      <w:lvlJc w:val="left"/>
      <w:pPr>
        <w:ind w:left="5760" w:hanging="360"/>
      </w:pPr>
    </w:lvl>
    <w:lvl w:ilvl="8" w:tplc="38E87EB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B8C5974">
      <w:start w:val="1"/>
      <w:numFmt w:val="lowerRoman"/>
      <w:lvlText w:val="(%1)"/>
      <w:lvlJc w:val="left"/>
      <w:pPr>
        <w:ind w:left="1080" w:hanging="720"/>
      </w:pPr>
      <w:rPr>
        <w:rFonts w:hint="default"/>
      </w:rPr>
    </w:lvl>
    <w:lvl w:ilvl="1" w:tplc="160C2360" w:tentative="1">
      <w:start w:val="1"/>
      <w:numFmt w:val="lowerLetter"/>
      <w:lvlText w:val="%2."/>
      <w:lvlJc w:val="left"/>
      <w:pPr>
        <w:ind w:left="1440" w:hanging="360"/>
      </w:pPr>
    </w:lvl>
    <w:lvl w:ilvl="2" w:tplc="9926D2B8" w:tentative="1">
      <w:start w:val="1"/>
      <w:numFmt w:val="lowerRoman"/>
      <w:lvlText w:val="%3."/>
      <w:lvlJc w:val="right"/>
      <w:pPr>
        <w:ind w:left="2160" w:hanging="180"/>
      </w:pPr>
    </w:lvl>
    <w:lvl w:ilvl="3" w:tplc="99FCBE04" w:tentative="1">
      <w:start w:val="1"/>
      <w:numFmt w:val="decimal"/>
      <w:lvlText w:val="%4."/>
      <w:lvlJc w:val="left"/>
      <w:pPr>
        <w:ind w:left="2880" w:hanging="360"/>
      </w:pPr>
    </w:lvl>
    <w:lvl w:ilvl="4" w:tplc="330250DC" w:tentative="1">
      <w:start w:val="1"/>
      <w:numFmt w:val="lowerLetter"/>
      <w:lvlText w:val="%5."/>
      <w:lvlJc w:val="left"/>
      <w:pPr>
        <w:ind w:left="3600" w:hanging="360"/>
      </w:pPr>
    </w:lvl>
    <w:lvl w:ilvl="5" w:tplc="83C0EC98" w:tentative="1">
      <w:start w:val="1"/>
      <w:numFmt w:val="lowerRoman"/>
      <w:lvlText w:val="%6."/>
      <w:lvlJc w:val="right"/>
      <w:pPr>
        <w:ind w:left="4320" w:hanging="180"/>
      </w:pPr>
    </w:lvl>
    <w:lvl w:ilvl="6" w:tplc="0C9E8126" w:tentative="1">
      <w:start w:val="1"/>
      <w:numFmt w:val="decimal"/>
      <w:lvlText w:val="%7."/>
      <w:lvlJc w:val="left"/>
      <w:pPr>
        <w:ind w:left="5040" w:hanging="360"/>
      </w:pPr>
    </w:lvl>
    <w:lvl w:ilvl="7" w:tplc="2A7EA992" w:tentative="1">
      <w:start w:val="1"/>
      <w:numFmt w:val="lowerLetter"/>
      <w:lvlText w:val="%8."/>
      <w:lvlJc w:val="left"/>
      <w:pPr>
        <w:ind w:left="5760" w:hanging="360"/>
      </w:pPr>
    </w:lvl>
    <w:lvl w:ilvl="8" w:tplc="F530B62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37CCD20">
      <w:start w:val="1"/>
      <w:numFmt w:val="bullet"/>
      <w:pStyle w:val="ListBullet"/>
      <w:lvlText w:val=""/>
      <w:lvlJc w:val="left"/>
      <w:pPr>
        <w:ind w:left="720" w:hanging="360"/>
      </w:pPr>
      <w:rPr>
        <w:rFonts w:ascii="Symbol" w:hAnsi="Symbol" w:hint="default"/>
      </w:rPr>
    </w:lvl>
    <w:lvl w:ilvl="1" w:tplc="D69CDE60">
      <w:start w:val="1"/>
      <w:numFmt w:val="bullet"/>
      <w:pStyle w:val="ListBullet2"/>
      <w:lvlText w:val="o"/>
      <w:lvlJc w:val="left"/>
      <w:pPr>
        <w:ind w:left="1440" w:hanging="360"/>
      </w:pPr>
      <w:rPr>
        <w:rFonts w:ascii="Courier New" w:hAnsi="Courier New" w:cs="Courier New" w:hint="default"/>
      </w:rPr>
    </w:lvl>
    <w:lvl w:ilvl="2" w:tplc="CBDC2F3C">
      <w:start w:val="1"/>
      <w:numFmt w:val="bullet"/>
      <w:lvlText w:val=""/>
      <w:lvlJc w:val="left"/>
      <w:pPr>
        <w:ind w:left="2160" w:hanging="360"/>
      </w:pPr>
      <w:rPr>
        <w:rFonts w:ascii="Wingdings" w:hAnsi="Wingdings" w:hint="default"/>
      </w:rPr>
    </w:lvl>
    <w:lvl w:ilvl="3" w:tplc="8072F27A">
      <w:start w:val="1"/>
      <w:numFmt w:val="bullet"/>
      <w:lvlText w:val=""/>
      <w:lvlJc w:val="left"/>
      <w:pPr>
        <w:ind w:left="2880" w:hanging="360"/>
      </w:pPr>
      <w:rPr>
        <w:rFonts w:ascii="Symbol" w:hAnsi="Symbol" w:hint="default"/>
      </w:rPr>
    </w:lvl>
    <w:lvl w:ilvl="4" w:tplc="E94A38F6">
      <w:start w:val="1"/>
      <w:numFmt w:val="bullet"/>
      <w:lvlText w:val="o"/>
      <w:lvlJc w:val="left"/>
      <w:pPr>
        <w:ind w:left="3600" w:hanging="360"/>
      </w:pPr>
      <w:rPr>
        <w:rFonts w:ascii="Courier New" w:hAnsi="Courier New" w:cs="Courier New" w:hint="default"/>
      </w:rPr>
    </w:lvl>
    <w:lvl w:ilvl="5" w:tplc="BFBAEF98">
      <w:start w:val="1"/>
      <w:numFmt w:val="bullet"/>
      <w:pStyle w:val="ListBullet3"/>
      <w:lvlText w:val=""/>
      <w:lvlJc w:val="left"/>
      <w:pPr>
        <w:ind w:left="4320" w:hanging="360"/>
      </w:pPr>
      <w:rPr>
        <w:rFonts w:ascii="Wingdings" w:hAnsi="Wingdings" w:hint="default"/>
      </w:rPr>
    </w:lvl>
    <w:lvl w:ilvl="6" w:tplc="23083538">
      <w:start w:val="1"/>
      <w:numFmt w:val="bullet"/>
      <w:lvlText w:val=""/>
      <w:lvlJc w:val="left"/>
      <w:pPr>
        <w:ind w:left="5040" w:hanging="360"/>
      </w:pPr>
      <w:rPr>
        <w:rFonts w:ascii="Symbol" w:hAnsi="Symbol" w:hint="default"/>
      </w:rPr>
    </w:lvl>
    <w:lvl w:ilvl="7" w:tplc="16CA9C0C">
      <w:start w:val="1"/>
      <w:numFmt w:val="bullet"/>
      <w:lvlText w:val="o"/>
      <w:lvlJc w:val="left"/>
      <w:pPr>
        <w:ind w:left="5760" w:hanging="360"/>
      </w:pPr>
      <w:rPr>
        <w:rFonts w:ascii="Courier New" w:hAnsi="Courier New" w:cs="Courier New" w:hint="default"/>
      </w:rPr>
    </w:lvl>
    <w:lvl w:ilvl="8" w:tplc="FF0025A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918CFA8">
      <w:start w:val="1"/>
      <w:numFmt w:val="bullet"/>
      <w:lvlText w:val=""/>
      <w:lvlJc w:val="left"/>
      <w:pPr>
        <w:ind w:left="360" w:hanging="360"/>
      </w:pPr>
      <w:rPr>
        <w:rFonts w:ascii="Symbol" w:hAnsi="Symbol" w:hint="default"/>
      </w:rPr>
    </w:lvl>
    <w:lvl w:ilvl="1" w:tplc="0218A85A" w:tentative="1">
      <w:start w:val="1"/>
      <w:numFmt w:val="bullet"/>
      <w:lvlText w:val="o"/>
      <w:lvlJc w:val="left"/>
      <w:pPr>
        <w:ind w:left="1080" w:hanging="360"/>
      </w:pPr>
      <w:rPr>
        <w:rFonts w:ascii="Courier New" w:hAnsi="Courier New" w:cs="Courier New" w:hint="default"/>
      </w:rPr>
    </w:lvl>
    <w:lvl w:ilvl="2" w:tplc="110A2A22" w:tentative="1">
      <w:start w:val="1"/>
      <w:numFmt w:val="bullet"/>
      <w:lvlText w:val=""/>
      <w:lvlJc w:val="left"/>
      <w:pPr>
        <w:ind w:left="1800" w:hanging="360"/>
      </w:pPr>
      <w:rPr>
        <w:rFonts w:ascii="Wingdings" w:hAnsi="Wingdings" w:hint="default"/>
      </w:rPr>
    </w:lvl>
    <w:lvl w:ilvl="3" w:tplc="A6A22A48" w:tentative="1">
      <w:start w:val="1"/>
      <w:numFmt w:val="bullet"/>
      <w:lvlText w:val=""/>
      <w:lvlJc w:val="left"/>
      <w:pPr>
        <w:ind w:left="2520" w:hanging="360"/>
      </w:pPr>
      <w:rPr>
        <w:rFonts w:ascii="Symbol" w:hAnsi="Symbol" w:hint="default"/>
      </w:rPr>
    </w:lvl>
    <w:lvl w:ilvl="4" w:tplc="8E68B2D0" w:tentative="1">
      <w:start w:val="1"/>
      <w:numFmt w:val="bullet"/>
      <w:lvlText w:val="o"/>
      <w:lvlJc w:val="left"/>
      <w:pPr>
        <w:ind w:left="3240" w:hanging="360"/>
      </w:pPr>
      <w:rPr>
        <w:rFonts w:ascii="Courier New" w:hAnsi="Courier New" w:cs="Courier New" w:hint="default"/>
      </w:rPr>
    </w:lvl>
    <w:lvl w:ilvl="5" w:tplc="5002DEC4" w:tentative="1">
      <w:start w:val="1"/>
      <w:numFmt w:val="bullet"/>
      <w:lvlText w:val=""/>
      <w:lvlJc w:val="left"/>
      <w:pPr>
        <w:ind w:left="3960" w:hanging="360"/>
      </w:pPr>
      <w:rPr>
        <w:rFonts w:ascii="Wingdings" w:hAnsi="Wingdings" w:hint="default"/>
      </w:rPr>
    </w:lvl>
    <w:lvl w:ilvl="6" w:tplc="89BEE15A" w:tentative="1">
      <w:start w:val="1"/>
      <w:numFmt w:val="bullet"/>
      <w:lvlText w:val=""/>
      <w:lvlJc w:val="left"/>
      <w:pPr>
        <w:ind w:left="4680" w:hanging="360"/>
      </w:pPr>
      <w:rPr>
        <w:rFonts w:ascii="Symbol" w:hAnsi="Symbol" w:hint="default"/>
      </w:rPr>
    </w:lvl>
    <w:lvl w:ilvl="7" w:tplc="BF666328" w:tentative="1">
      <w:start w:val="1"/>
      <w:numFmt w:val="bullet"/>
      <w:lvlText w:val="o"/>
      <w:lvlJc w:val="left"/>
      <w:pPr>
        <w:ind w:left="5400" w:hanging="360"/>
      </w:pPr>
      <w:rPr>
        <w:rFonts w:ascii="Courier New" w:hAnsi="Courier New" w:cs="Courier New" w:hint="default"/>
      </w:rPr>
    </w:lvl>
    <w:lvl w:ilvl="8" w:tplc="8566401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10C7678">
      <w:start w:val="1"/>
      <w:numFmt w:val="lowerRoman"/>
      <w:lvlText w:val="(%1)"/>
      <w:lvlJc w:val="left"/>
      <w:pPr>
        <w:ind w:left="1080" w:hanging="720"/>
      </w:pPr>
      <w:rPr>
        <w:rFonts w:hint="default"/>
      </w:rPr>
    </w:lvl>
    <w:lvl w:ilvl="1" w:tplc="389E8AB2" w:tentative="1">
      <w:start w:val="1"/>
      <w:numFmt w:val="lowerLetter"/>
      <w:lvlText w:val="%2."/>
      <w:lvlJc w:val="left"/>
      <w:pPr>
        <w:ind w:left="1440" w:hanging="360"/>
      </w:pPr>
    </w:lvl>
    <w:lvl w:ilvl="2" w:tplc="73726F3A" w:tentative="1">
      <w:start w:val="1"/>
      <w:numFmt w:val="lowerRoman"/>
      <w:lvlText w:val="%3."/>
      <w:lvlJc w:val="right"/>
      <w:pPr>
        <w:ind w:left="2160" w:hanging="180"/>
      </w:pPr>
    </w:lvl>
    <w:lvl w:ilvl="3" w:tplc="5EBCBA8E" w:tentative="1">
      <w:start w:val="1"/>
      <w:numFmt w:val="decimal"/>
      <w:lvlText w:val="%4."/>
      <w:lvlJc w:val="left"/>
      <w:pPr>
        <w:ind w:left="2880" w:hanging="360"/>
      </w:pPr>
    </w:lvl>
    <w:lvl w:ilvl="4" w:tplc="92369412" w:tentative="1">
      <w:start w:val="1"/>
      <w:numFmt w:val="lowerLetter"/>
      <w:lvlText w:val="%5."/>
      <w:lvlJc w:val="left"/>
      <w:pPr>
        <w:ind w:left="3600" w:hanging="360"/>
      </w:pPr>
    </w:lvl>
    <w:lvl w:ilvl="5" w:tplc="E0883B26" w:tentative="1">
      <w:start w:val="1"/>
      <w:numFmt w:val="lowerRoman"/>
      <w:lvlText w:val="%6."/>
      <w:lvlJc w:val="right"/>
      <w:pPr>
        <w:ind w:left="4320" w:hanging="180"/>
      </w:pPr>
    </w:lvl>
    <w:lvl w:ilvl="6" w:tplc="76004D58" w:tentative="1">
      <w:start w:val="1"/>
      <w:numFmt w:val="decimal"/>
      <w:lvlText w:val="%7."/>
      <w:lvlJc w:val="left"/>
      <w:pPr>
        <w:ind w:left="5040" w:hanging="360"/>
      </w:pPr>
    </w:lvl>
    <w:lvl w:ilvl="7" w:tplc="A154B374" w:tentative="1">
      <w:start w:val="1"/>
      <w:numFmt w:val="lowerLetter"/>
      <w:lvlText w:val="%8."/>
      <w:lvlJc w:val="left"/>
      <w:pPr>
        <w:ind w:left="5760" w:hanging="360"/>
      </w:pPr>
    </w:lvl>
    <w:lvl w:ilvl="8" w:tplc="DDD01F66" w:tentative="1">
      <w:start w:val="1"/>
      <w:numFmt w:val="lowerRoman"/>
      <w:lvlText w:val="%9."/>
      <w:lvlJc w:val="right"/>
      <w:pPr>
        <w:ind w:left="6480" w:hanging="180"/>
      </w:pPr>
    </w:lvl>
  </w:abstractNum>
  <w:abstractNum w:abstractNumId="21" w15:restartNumberingAfterBreak="0">
    <w:nsid w:val="453D68FD"/>
    <w:multiLevelType w:val="hybridMultilevel"/>
    <w:tmpl w:val="E2C0A4A2"/>
    <w:lvl w:ilvl="0" w:tplc="0C09000B">
      <w:start w:val="1"/>
      <w:numFmt w:val="bullet"/>
      <w:lvlText w:val=""/>
      <w:lvlJc w:val="left"/>
      <w:pPr>
        <w:ind w:left="1080" w:hanging="360"/>
      </w:pPr>
      <w:rPr>
        <w:rFonts w:ascii="Wingdings" w:hAnsi="Wingdings" w:hint="default"/>
      </w:rPr>
    </w:lvl>
    <w:lvl w:ilvl="1" w:tplc="4D10B3BA">
      <w:start w:val="1"/>
      <w:numFmt w:val="bullet"/>
      <w:lvlText w:val="o"/>
      <w:lvlJc w:val="left"/>
      <w:pPr>
        <w:ind w:left="1800" w:hanging="360"/>
      </w:pPr>
      <w:rPr>
        <w:rFonts w:ascii="Courier New" w:hAnsi="Courier New" w:cs="Courier New" w:hint="default"/>
      </w:rPr>
    </w:lvl>
    <w:lvl w:ilvl="2" w:tplc="9F40D18C">
      <w:start w:val="1"/>
      <w:numFmt w:val="bullet"/>
      <w:lvlText w:val=""/>
      <w:lvlJc w:val="left"/>
      <w:pPr>
        <w:ind w:left="2520" w:hanging="360"/>
      </w:pPr>
      <w:rPr>
        <w:rFonts w:ascii="Wingdings" w:hAnsi="Wingdings" w:hint="default"/>
      </w:rPr>
    </w:lvl>
    <w:lvl w:ilvl="3" w:tplc="69902782">
      <w:start w:val="1"/>
      <w:numFmt w:val="bullet"/>
      <w:lvlText w:val=""/>
      <w:lvlJc w:val="left"/>
      <w:pPr>
        <w:ind w:left="3240" w:hanging="360"/>
      </w:pPr>
      <w:rPr>
        <w:rFonts w:ascii="Symbol" w:hAnsi="Symbol" w:hint="default"/>
      </w:rPr>
    </w:lvl>
    <w:lvl w:ilvl="4" w:tplc="1758F214">
      <w:start w:val="1"/>
      <w:numFmt w:val="bullet"/>
      <w:lvlText w:val="o"/>
      <w:lvlJc w:val="left"/>
      <w:pPr>
        <w:ind w:left="3960" w:hanging="360"/>
      </w:pPr>
      <w:rPr>
        <w:rFonts w:ascii="Courier New" w:hAnsi="Courier New" w:cs="Courier New" w:hint="default"/>
      </w:rPr>
    </w:lvl>
    <w:lvl w:ilvl="5" w:tplc="6988E4D8">
      <w:start w:val="1"/>
      <w:numFmt w:val="bullet"/>
      <w:lvlText w:val=""/>
      <w:lvlJc w:val="left"/>
      <w:pPr>
        <w:ind w:left="4680" w:hanging="360"/>
      </w:pPr>
      <w:rPr>
        <w:rFonts w:ascii="Wingdings" w:hAnsi="Wingdings" w:hint="default"/>
      </w:rPr>
    </w:lvl>
    <w:lvl w:ilvl="6" w:tplc="C526FC92">
      <w:start w:val="1"/>
      <w:numFmt w:val="bullet"/>
      <w:lvlText w:val=""/>
      <w:lvlJc w:val="left"/>
      <w:pPr>
        <w:ind w:left="5400" w:hanging="360"/>
      </w:pPr>
      <w:rPr>
        <w:rFonts w:ascii="Symbol" w:hAnsi="Symbol" w:hint="default"/>
      </w:rPr>
    </w:lvl>
    <w:lvl w:ilvl="7" w:tplc="28047822">
      <w:start w:val="1"/>
      <w:numFmt w:val="bullet"/>
      <w:lvlText w:val="o"/>
      <w:lvlJc w:val="left"/>
      <w:pPr>
        <w:ind w:left="6120" w:hanging="360"/>
      </w:pPr>
      <w:rPr>
        <w:rFonts w:ascii="Courier New" w:hAnsi="Courier New" w:cs="Courier New" w:hint="default"/>
      </w:rPr>
    </w:lvl>
    <w:lvl w:ilvl="8" w:tplc="2214ABD4">
      <w:start w:val="1"/>
      <w:numFmt w:val="bullet"/>
      <w:lvlText w:val=""/>
      <w:lvlJc w:val="left"/>
      <w:pPr>
        <w:ind w:left="6840" w:hanging="360"/>
      </w:pPr>
      <w:rPr>
        <w:rFonts w:ascii="Wingdings" w:hAnsi="Wingdings" w:hint="default"/>
      </w:rPr>
    </w:lvl>
  </w:abstractNum>
  <w:abstractNum w:abstractNumId="22" w15:restartNumberingAfterBreak="0">
    <w:nsid w:val="45EF3286"/>
    <w:multiLevelType w:val="hybridMultilevel"/>
    <w:tmpl w:val="5504F770"/>
    <w:lvl w:ilvl="0" w:tplc="1FBCB47A">
      <w:start w:val="1"/>
      <w:numFmt w:val="lowerRoman"/>
      <w:lvlText w:val="(%1)"/>
      <w:lvlJc w:val="left"/>
      <w:pPr>
        <w:ind w:left="1080" w:hanging="720"/>
      </w:pPr>
      <w:rPr>
        <w:rFonts w:hint="default"/>
      </w:rPr>
    </w:lvl>
    <w:lvl w:ilvl="1" w:tplc="3936450A" w:tentative="1">
      <w:start w:val="1"/>
      <w:numFmt w:val="lowerLetter"/>
      <w:lvlText w:val="%2."/>
      <w:lvlJc w:val="left"/>
      <w:pPr>
        <w:ind w:left="1440" w:hanging="360"/>
      </w:pPr>
    </w:lvl>
    <w:lvl w:ilvl="2" w:tplc="F012A54E" w:tentative="1">
      <w:start w:val="1"/>
      <w:numFmt w:val="lowerRoman"/>
      <w:lvlText w:val="%3."/>
      <w:lvlJc w:val="right"/>
      <w:pPr>
        <w:ind w:left="2160" w:hanging="180"/>
      </w:pPr>
    </w:lvl>
    <w:lvl w:ilvl="3" w:tplc="473C1FAC" w:tentative="1">
      <w:start w:val="1"/>
      <w:numFmt w:val="decimal"/>
      <w:lvlText w:val="%4."/>
      <w:lvlJc w:val="left"/>
      <w:pPr>
        <w:ind w:left="2880" w:hanging="360"/>
      </w:pPr>
    </w:lvl>
    <w:lvl w:ilvl="4" w:tplc="834A3D50" w:tentative="1">
      <w:start w:val="1"/>
      <w:numFmt w:val="lowerLetter"/>
      <w:lvlText w:val="%5."/>
      <w:lvlJc w:val="left"/>
      <w:pPr>
        <w:ind w:left="3600" w:hanging="360"/>
      </w:pPr>
    </w:lvl>
    <w:lvl w:ilvl="5" w:tplc="9F82E2FA" w:tentative="1">
      <w:start w:val="1"/>
      <w:numFmt w:val="lowerRoman"/>
      <w:lvlText w:val="%6."/>
      <w:lvlJc w:val="right"/>
      <w:pPr>
        <w:ind w:left="4320" w:hanging="180"/>
      </w:pPr>
    </w:lvl>
    <w:lvl w:ilvl="6" w:tplc="3D60FF74" w:tentative="1">
      <w:start w:val="1"/>
      <w:numFmt w:val="decimal"/>
      <w:lvlText w:val="%7."/>
      <w:lvlJc w:val="left"/>
      <w:pPr>
        <w:ind w:left="5040" w:hanging="360"/>
      </w:pPr>
    </w:lvl>
    <w:lvl w:ilvl="7" w:tplc="D0001F0A" w:tentative="1">
      <w:start w:val="1"/>
      <w:numFmt w:val="lowerLetter"/>
      <w:lvlText w:val="%8."/>
      <w:lvlJc w:val="left"/>
      <w:pPr>
        <w:ind w:left="5760" w:hanging="360"/>
      </w:pPr>
    </w:lvl>
    <w:lvl w:ilvl="8" w:tplc="108AF52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71B21920">
      <w:start w:val="1"/>
      <w:numFmt w:val="lowerRoman"/>
      <w:lvlText w:val="(%1)"/>
      <w:lvlJc w:val="left"/>
      <w:pPr>
        <w:ind w:left="1080" w:hanging="720"/>
      </w:pPr>
      <w:rPr>
        <w:rFonts w:hint="default"/>
        <w:b w:val="0"/>
      </w:rPr>
    </w:lvl>
    <w:lvl w:ilvl="1" w:tplc="5C4E6F78" w:tentative="1">
      <w:start w:val="1"/>
      <w:numFmt w:val="lowerLetter"/>
      <w:lvlText w:val="%2."/>
      <w:lvlJc w:val="left"/>
      <w:pPr>
        <w:ind w:left="1440" w:hanging="360"/>
      </w:pPr>
    </w:lvl>
    <w:lvl w:ilvl="2" w:tplc="B44A1062" w:tentative="1">
      <w:start w:val="1"/>
      <w:numFmt w:val="lowerRoman"/>
      <w:lvlText w:val="%3."/>
      <w:lvlJc w:val="right"/>
      <w:pPr>
        <w:ind w:left="2160" w:hanging="180"/>
      </w:pPr>
    </w:lvl>
    <w:lvl w:ilvl="3" w:tplc="F53EE5B4" w:tentative="1">
      <w:start w:val="1"/>
      <w:numFmt w:val="decimal"/>
      <w:lvlText w:val="%4."/>
      <w:lvlJc w:val="left"/>
      <w:pPr>
        <w:ind w:left="2880" w:hanging="360"/>
      </w:pPr>
    </w:lvl>
    <w:lvl w:ilvl="4" w:tplc="E42C20BC" w:tentative="1">
      <w:start w:val="1"/>
      <w:numFmt w:val="lowerLetter"/>
      <w:lvlText w:val="%5."/>
      <w:lvlJc w:val="left"/>
      <w:pPr>
        <w:ind w:left="3600" w:hanging="360"/>
      </w:pPr>
    </w:lvl>
    <w:lvl w:ilvl="5" w:tplc="316EA134" w:tentative="1">
      <w:start w:val="1"/>
      <w:numFmt w:val="lowerRoman"/>
      <w:lvlText w:val="%6."/>
      <w:lvlJc w:val="right"/>
      <w:pPr>
        <w:ind w:left="4320" w:hanging="180"/>
      </w:pPr>
    </w:lvl>
    <w:lvl w:ilvl="6" w:tplc="BF6C482C" w:tentative="1">
      <w:start w:val="1"/>
      <w:numFmt w:val="decimal"/>
      <w:lvlText w:val="%7."/>
      <w:lvlJc w:val="left"/>
      <w:pPr>
        <w:ind w:left="5040" w:hanging="360"/>
      </w:pPr>
    </w:lvl>
    <w:lvl w:ilvl="7" w:tplc="31A4CB5C" w:tentative="1">
      <w:start w:val="1"/>
      <w:numFmt w:val="lowerLetter"/>
      <w:lvlText w:val="%8."/>
      <w:lvlJc w:val="left"/>
      <w:pPr>
        <w:ind w:left="5760" w:hanging="360"/>
      </w:pPr>
    </w:lvl>
    <w:lvl w:ilvl="8" w:tplc="17EE7C0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E168278">
      <w:start w:val="1"/>
      <w:numFmt w:val="lowerRoman"/>
      <w:lvlText w:val="(%1)"/>
      <w:lvlJc w:val="left"/>
      <w:pPr>
        <w:ind w:left="1080" w:hanging="720"/>
      </w:pPr>
      <w:rPr>
        <w:rFonts w:hint="default"/>
        <w:b w:val="0"/>
      </w:rPr>
    </w:lvl>
    <w:lvl w:ilvl="1" w:tplc="B5D66398" w:tentative="1">
      <w:start w:val="1"/>
      <w:numFmt w:val="lowerLetter"/>
      <w:lvlText w:val="%2."/>
      <w:lvlJc w:val="left"/>
      <w:pPr>
        <w:ind w:left="1440" w:hanging="360"/>
      </w:pPr>
    </w:lvl>
    <w:lvl w:ilvl="2" w:tplc="3782D7A6" w:tentative="1">
      <w:start w:val="1"/>
      <w:numFmt w:val="lowerRoman"/>
      <w:lvlText w:val="%3."/>
      <w:lvlJc w:val="right"/>
      <w:pPr>
        <w:ind w:left="2160" w:hanging="180"/>
      </w:pPr>
    </w:lvl>
    <w:lvl w:ilvl="3" w:tplc="BDAE4D78" w:tentative="1">
      <w:start w:val="1"/>
      <w:numFmt w:val="decimal"/>
      <w:lvlText w:val="%4."/>
      <w:lvlJc w:val="left"/>
      <w:pPr>
        <w:ind w:left="2880" w:hanging="360"/>
      </w:pPr>
    </w:lvl>
    <w:lvl w:ilvl="4" w:tplc="6956A154" w:tentative="1">
      <w:start w:val="1"/>
      <w:numFmt w:val="lowerLetter"/>
      <w:lvlText w:val="%5."/>
      <w:lvlJc w:val="left"/>
      <w:pPr>
        <w:ind w:left="3600" w:hanging="360"/>
      </w:pPr>
    </w:lvl>
    <w:lvl w:ilvl="5" w:tplc="94D8BD0E" w:tentative="1">
      <w:start w:val="1"/>
      <w:numFmt w:val="lowerRoman"/>
      <w:lvlText w:val="%6."/>
      <w:lvlJc w:val="right"/>
      <w:pPr>
        <w:ind w:left="4320" w:hanging="180"/>
      </w:pPr>
    </w:lvl>
    <w:lvl w:ilvl="6" w:tplc="4DFE606E" w:tentative="1">
      <w:start w:val="1"/>
      <w:numFmt w:val="decimal"/>
      <w:lvlText w:val="%7."/>
      <w:lvlJc w:val="left"/>
      <w:pPr>
        <w:ind w:left="5040" w:hanging="360"/>
      </w:pPr>
    </w:lvl>
    <w:lvl w:ilvl="7" w:tplc="AFCCCEDE" w:tentative="1">
      <w:start w:val="1"/>
      <w:numFmt w:val="lowerLetter"/>
      <w:lvlText w:val="%8."/>
      <w:lvlJc w:val="left"/>
      <w:pPr>
        <w:ind w:left="5760" w:hanging="360"/>
      </w:pPr>
    </w:lvl>
    <w:lvl w:ilvl="8" w:tplc="D6D64FA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F65CBDEC">
      <w:start w:val="1"/>
      <w:numFmt w:val="decimal"/>
      <w:lvlText w:val="%1."/>
      <w:lvlJc w:val="left"/>
      <w:pPr>
        <w:ind w:left="360" w:hanging="360"/>
      </w:pPr>
      <w:rPr>
        <w:rFonts w:hint="default"/>
      </w:rPr>
    </w:lvl>
    <w:lvl w:ilvl="1" w:tplc="966E8990" w:tentative="1">
      <w:start w:val="1"/>
      <w:numFmt w:val="lowerLetter"/>
      <w:lvlText w:val="%2."/>
      <w:lvlJc w:val="left"/>
      <w:pPr>
        <w:ind w:left="1080" w:hanging="360"/>
      </w:pPr>
    </w:lvl>
    <w:lvl w:ilvl="2" w:tplc="F9ACD8C6" w:tentative="1">
      <w:start w:val="1"/>
      <w:numFmt w:val="lowerRoman"/>
      <w:lvlText w:val="%3."/>
      <w:lvlJc w:val="right"/>
      <w:pPr>
        <w:ind w:left="1800" w:hanging="180"/>
      </w:pPr>
    </w:lvl>
    <w:lvl w:ilvl="3" w:tplc="BC2A33B4" w:tentative="1">
      <w:start w:val="1"/>
      <w:numFmt w:val="decimal"/>
      <w:lvlText w:val="%4."/>
      <w:lvlJc w:val="left"/>
      <w:pPr>
        <w:ind w:left="2520" w:hanging="360"/>
      </w:pPr>
    </w:lvl>
    <w:lvl w:ilvl="4" w:tplc="09A0AB3C" w:tentative="1">
      <w:start w:val="1"/>
      <w:numFmt w:val="lowerLetter"/>
      <w:lvlText w:val="%5."/>
      <w:lvlJc w:val="left"/>
      <w:pPr>
        <w:ind w:left="3240" w:hanging="360"/>
      </w:pPr>
    </w:lvl>
    <w:lvl w:ilvl="5" w:tplc="AF780F7A" w:tentative="1">
      <w:start w:val="1"/>
      <w:numFmt w:val="lowerRoman"/>
      <w:lvlText w:val="%6."/>
      <w:lvlJc w:val="right"/>
      <w:pPr>
        <w:ind w:left="3960" w:hanging="180"/>
      </w:pPr>
    </w:lvl>
    <w:lvl w:ilvl="6" w:tplc="16CAA34C" w:tentative="1">
      <w:start w:val="1"/>
      <w:numFmt w:val="decimal"/>
      <w:lvlText w:val="%7."/>
      <w:lvlJc w:val="left"/>
      <w:pPr>
        <w:ind w:left="4680" w:hanging="360"/>
      </w:pPr>
    </w:lvl>
    <w:lvl w:ilvl="7" w:tplc="12D0066E" w:tentative="1">
      <w:start w:val="1"/>
      <w:numFmt w:val="lowerLetter"/>
      <w:lvlText w:val="%8."/>
      <w:lvlJc w:val="left"/>
      <w:pPr>
        <w:ind w:left="5400" w:hanging="360"/>
      </w:pPr>
    </w:lvl>
    <w:lvl w:ilvl="8" w:tplc="18C8130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6294207E">
      <w:start w:val="1"/>
      <w:numFmt w:val="lowerRoman"/>
      <w:lvlText w:val="(%1)"/>
      <w:lvlJc w:val="left"/>
      <w:pPr>
        <w:ind w:left="1080" w:hanging="720"/>
      </w:pPr>
      <w:rPr>
        <w:rFonts w:hint="default"/>
      </w:rPr>
    </w:lvl>
    <w:lvl w:ilvl="1" w:tplc="FD983780" w:tentative="1">
      <w:start w:val="1"/>
      <w:numFmt w:val="lowerLetter"/>
      <w:lvlText w:val="%2."/>
      <w:lvlJc w:val="left"/>
      <w:pPr>
        <w:ind w:left="1440" w:hanging="360"/>
      </w:pPr>
    </w:lvl>
    <w:lvl w:ilvl="2" w:tplc="997A560E" w:tentative="1">
      <w:start w:val="1"/>
      <w:numFmt w:val="lowerRoman"/>
      <w:lvlText w:val="%3."/>
      <w:lvlJc w:val="right"/>
      <w:pPr>
        <w:ind w:left="2160" w:hanging="180"/>
      </w:pPr>
    </w:lvl>
    <w:lvl w:ilvl="3" w:tplc="AEFC7990" w:tentative="1">
      <w:start w:val="1"/>
      <w:numFmt w:val="decimal"/>
      <w:lvlText w:val="%4."/>
      <w:lvlJc w:val="left"/>
      <w:pPr>
        <w:ind w:left="2880" w:hanging="360"/>
      </w:pPr>
    </w:lvl>
    <w:lvl w:ilvl="4" w:tplc="E92AB8A4" w:tentative="1">
      <w:start w:val="1"/>
      <w:numFmt w:val="lowerLetter"/>
      <w:lvlText w:val="%5."/>
      <w:lvlJc w:val="left"/>
      <w:pPr>
        <w:ind w:left="3600" w:hanging="360"/>
      </w:pPr>
    </w:lvl>
    <w:lvl w:ilvl="5" w:tplc="1CAA23A0" w:tentative="1">
      <w:start w:val="1"/>
      <w:numFmt w:val="lowerRoman"/>
      <w:lvlText w:val="%6."/>
      <w:lvlJc w:val="right"/>
      <w:pPr>
        <w:ind w:left="4320" w:hanging="180"/>
      </w:pPr>
    </w:lvl>
    <w:lvl w:ilvl="6" w:tplc="2AC04F2E" w:tentative="1">
      <w:start w:val="1"/>
      <w:numFmt w:val="decimal"/>
      <w:lvlText w:val="%7."/>
      <w:lvlJc w:val="left"/>
      <w:pPr>
        <w:ind w:left="5040" w:hanging="360"/>
      </w:pPr>
    </w:lvl>
    <w:lvl w:ilvl="7" w:tplc="032CE760" w:tentative="1">
      <w:start w:val="1"/>
      <w:numFmt w:val="lowerLetter"/>
      <w:lvlText w:val="%8."/>
      <w:lvlJc w:val="left"/>
      <w:pPr>
        <w:ind w:left="5760" w:hanging="360"/>
      </w:pPr>
    </w:lvl>
    <w:lvl w:ilvl="8" w:tplc="D1B4A47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B7CCA540">
      <w:start w:val="1"/>
      <w:numFmt w:val="decimal"/>
      <w:lvlText w:val="%1."/>
      <w:lvlJc w:val="left"/>
      <w:pPr>
        <w:ind w:left="360" w:hanging="360"/>
      </w:pPr>
    </w:lvl>
    <w:lvl w:ilvl="1" w:tplc="0D3C2C0A" w:tentative="1">
      <w:start w:val="1"/>
      <w:numFmt w:val="lowerLetter"/>
      <w:lvlText w:val="%2."/>
      <w:lvlJc w:val="left"/>
      <w:pPr>
        <w:ind w:left="1080" w:hanging="360"/>
      </w:pPr>
    </w:lvl>
    <w:lvl w:ilvl="2" w:tplc="FA0C5A18" w:tentative="1">
      <w:start w:val="1"/>
      <w:numFmt w:val="lowerRoman"/>
      <w:lvlText w:val="%3."/>
      <w:lvlJc w:val="right"/>
      <w:pPr>
        <w:ind w:left="1800" w:hanging="180"/>
      </w:pPr>
    </w:lvl>
    <w:lvl w:ilvl="3" w:tplc="B4246394" w:tentative="1">
      <w:start w:val="1"/>
      <w:numFmt w:val="decimal"/>
      <w:lvlText w:val="%4."/>
      <w:lvlJc w:val="left"/>
      <w:pPr>
        <w:ind w:left="2520" w:hanging="360"/>
      </w:pPr>
    </w:lvl>
    <w:lvl w:ilvl="4" w:tplc="978E873C" w:tentative="1">
      <w:start w:val="1"/>
      <w:numFmt w:val="lowerLetter"/>
      <w:lvlText w:val="%5."/>
      <w:lvlJc w:val="left"/>
      <w:pPr>
        <w:ind w:left="3240" w:hanging="360"/>
      </w:pPr>
    </w:lvl>
    <w:lvl w:ilvl="5" w:tplc="A168859E" w:tentative="1">
      <w:start w:val="1"/>
      <w:numFmt w:val="lowerRoman"/>
      <w:lvlText w:val="%6."/>
      <w:lvlJc w:val="right"/>
      <w:pPr>
        <w:ind w:left="3960" w:hanging="180"/>
      </w:pPr>
    </w:lvl>
    <w:lvl w:ilvl="6" w:tplc="8E6094E2" w:tentative="1">
      <w:start w:val="1"/>
      <w:numFmt w:val="decimal"/>
      <w:lvlText w:val="%7."/>
      <w:lvlJc w:val="left"/>
      <w:pPr>
        <w:ind w:left="4680" w:hanging="360"/>
      </w:pPr>
    </w:lvl>
    <w:lvl w:ilvl="7" w:tplc="35D0EF4E" w:tentative="1">
      <w:start w:val="1"/>
      <w:numFmt w:val="lowerLetter"/>
      <w:lvlText w:val="%8."/>
      <w:lvlJc w:val="left"/>
      <w:pPr>
        <w:ind w:left="5400" w:hanging="360"/>
      </w:pPr>
    </w:lvl>
    <w:lvl w:ilvl="8" w:tplc="2D7EC64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C562DEC4">
      <w:start w:val="1"/>
      <w:numFmt w:val="lowerRoman"/>
      <w:lvlText w:val="(%1)"/>
      <w:lvlJc w:val="left"/>
      <w:pPr>
        <w:ind w:left="1080" w:hanging="720"/>
      </w:pPr>
      <w:rPr>
        <w:rFonts w:hint="default"/>
        <w:b w:val="0"/>
      </w:rPr>
    </w:lvl>
    <w:lvl w:ilvl="1" w:tplc="C80E6594" w:tentative="1">
      <w:start w:val="1"/>
      <w:numFmt w:val="lowerLetter"/>
      <w:lvlText w:val="%2."/>
      <w:lvlJc w:val="left"/>
      <w:pPr>
        <w:ind w:left="1440" w:hanging="360"/>
      </w:pPr>
    </w:lvl>
    <w:lvl w:ilvl="2" w:tplc="3926C1F2" w:tentative="1">
      <w:start w:val="1"/>
      <w:numFmt w:val="lowerRoman"/>
      <w:lvlText w:val="%3."/>
      <w:lvlJc w:val="right"/>
      <w:pPr>
        <w:ind w:left="2160" w:hanging="180"/>
      </w:pPr>
    </w:lvl>
    <w:lvl w:ilvl="3" w:tplc="DAB4A640" w:tentative="1">
      <w:start w:val="1"/>
      <w:numFmt w:val="decimal"/>
      <w:lvlText w:val="%4."/>
      <w:lvlJc w:val="left"/>
      <w:pPr>
        <w:ind w:left="2880" w:hanging="360"/>
      </w:pPr>
    </w:lvl>
    <w:lvl w:ilvl="4" w:tplc="881ADE36" w:tentative="1">
      <w:start w:val="1"/>
      <w:numFmt w:val="lowerLetter"/>
      <w:lvlText w:val="%5."/>
      <w:lvlJc w:val="left"/>
      <w:pPr>
        <w:ind w:left="3600" w:hanging="360"/>
      </w:pPr>
    </w:lvl>
    <w:lvl w:ilvl="5" w:tplc="778CC016" w:tentative="1">
      <w:start w:val="1"/>
      <w:numFmt w:val="lowerRoman"/>
      <w:lvlText w:val="%6."/>
      <w:lvlJc w:val="right"/>
      <w:pPr>
        <w:ind w:left="4320" w:hanging="180"/>
      </w:pPr>
    </w:lvl>
    <w:lvl w:ilvl="6" w:tplc="90C8AAE0" w:tentative="1">
      <w:start w:val="1"/>
      <w:numFmt w:val="decimal"/>
      <w:lvlText w:val="%7."/>
      <w:lvlJc w:val="left"/>
      <w:pPr>
        <w:ind w:left="5040" w:hanging="360"/>
      </w:pPr>
    </w:lvl>
    <w:lvl w:ilvl="7" w:tplc="EAF0B39A" w:tentative="1">
      <w:start w:val="1"/>
      <w:numFmt w:val="lowerLetter"/>
      <w:lvlText w:val="%8."/>
      <w:lvlJc w:val="left"/>
      <w:pPr>
        <w:ind w:left="5760" w:hanging="360"/>
      </w:pPr>
    </w:lvl>
    <w:lvl w:ilvl="8" w:tplc="C1CC4E50"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E24C638">
      <w:start w:val="1"/>
      <w:numFmt w:val="lowerRoman"/>
      <w:lvlText w:val="(%1)"/>
      <w:lvlJc w:val="left"/>
      <w:pPr>
        <w:ind w:left="1080" w:hanging="720"/>
      </w:pPr>
      <w:rPr>
        <w:rFonts w:hint="default"/>
      </w:rPr>
    </w:lvl>
    <w:lvl w:ilvl="1" w:tplc="D0FAC210" w:tentative="1">
      <w:start w:val="1"/>
      <w:numFmt w:val="lowerLetter"/>
      <w:lvlText w:val="%2."/>
      <w:lvlJc w:val="left"/>
      <w:pPr>
        <w:ind w:left="1440" w:hanging="360"/>
      </w:pPr>
    </w:lvl>
    <w:lvl w:ilvl="2" w:tplc="60E2253C" w:tentative="1">
      <w:start w:val="1"/>
      <w:numFmt w:val="lowerRoman"/>
      <w:lvlText w:val="%3."/>
      <w:lvlJc w:val="right"/>
      <w:pPr>
        <w:ind w:left="2160" w:hanging="180"/>
      </w:pPr>
    </w:lvl>
    <w:lvl w:ilvl="3" w:tplc="F9F499EE" w:tentative="1">
      <w:start w:val="1"/>
      <w:numFmt w:val="decimal"/>
      <w:lvlText w:val="%4."/>
      <w:lvlJc w:val="left"/>
      <w:pPr>
        <w:ind w:left="2880" w:hanging="360"/>
      </w:pPr>
    </w:lvl>
    <w:lvl w:ilvl="4" w:tplc="EEFE4EB0" w:tentative="1">
      <w:start w:val="1"/>
      <w:numFmt w:val="lowerLetter"/>
      <w:lvlText w:val="%5."/>
      <w:lvlJc w:val="left"/>
      <w:pPr>
        <w:ind w:left="3600" w:hanging="360"/>
      </w:pPr>
    </w:lvl>
    <w:lvl w:ilvl="5" w:tplc="1FECE0E2" w:tentative="1">
      <w:start w:val="1"/>
      <w:numFmt w:val="lowerRoman"/>
      <w:lvlText w:val="%6."/>
      <w:lvlJc w:val="right"/>
      <w:pPr>
        <w:ind w:left="4320" w:hanging="180"/>
      </w:pPr>
    </w:lvl>
    <w:lvl w:ilvl="6" w:tplc="C4E61E76" w:tentative="1">
      <w:start w:val="1"/>
      <w:numFmt w:val="decimal"/>
      <w:lvlText w:val="%7."/>
      <w:lvlJc w:val="left"/>
      <w:pPr>
        <w:ind w:left="5040" w:hanging="360"/>
      </w:pPr>
    </w:lvl>
    <w:lvl w:ilvl="7" w:tplc="D9842884" w:tentative="1">
      <w:start w:val="1"/>
      <w:numFmt w:val="lowerLetter"/>
      <w:lvlText w:val="%8."/>
      <w:lvlJc w:val="left"/>
      <w:pPr>
        <w:ind w:left="5760" w:hanging="360"/>
      </w:pPr>
    </w:lvl>
    <w:lvl w:ilvl="8" w:tplc="C082EEC8"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6D6104C">
      <w:start w:val="1"/>
      <w:numFmt w:val="lowerRoman"/>
      <w:lvlText w:val="(%1)"/>
      <w:lvlJc w:val="left"/>
      <w:pPr>
        <w:ind w:left="1080" w:hanging="720"/>
      </w:pPr>
      <w:rPr>
        <w:rFonts w:hint="default"/>
      </w:rPr>
    </w:lvl>
    <w:lvl w:ilvl="1" w:tplc="784EE7BC" w:tentative="1">
      <w:start w:val="1"/>
      <w:numFmt w:val="lowerLetter"/>
      <w:lvlText w:val="%2."/>
      <w:lvlJc w:val="left"/>
      <w:pPr>
        <w:ind w:left="1440" w:hanging="360"/>
      </w:pPr>
    </w:lvl>
    <w:lvl w:ilvl="2" w:tplc="A09E6EF8" w:tentative="1">
      <w:start w:val="1"/>
      <w:numFmt w:val="lowerRoman"/>
      <w:lvlText w:val="%3."/>
      <w:lvlJc w:val="right"/>
      <w:pPr>
        <w:ind w:left="2160" w:hanging="180"/>
      </w:pPr>
    </w:lvl>
    <w:lvl w:ilvl="3" w:tplc="878ED266" w:tentative="1">
      <w:start w:val="1"/>
      <w:numFmt w:val="decimal"/>
      <w:lvlText w:val="%4."/>
      <w:lvlJc w:val="left"/>
      <w:pPr>
        <w:ind w:left="2880" w:hanging="360"/>
      </w:pPr>
    </w:lvl>
    <w:lvl w:ilvl="4" w:tplc="1534AC72" w:tentative="1">
      <w:start w:val="1"/>
      <w:numFmt w:val="lowerLetter"/>
      <w:lvlText w:val="%5."/>
      <w:lvlJc w:val="left"/>
      <w:pPr>
        <w:ind w:left="3600" w:hanging="360"/>
      </w:pPr>
    </w:lvl>
    <w:lvl w:ilvl="5" w:tplc="20D4E5AC" w:tentative="1">
      <w:start w:val="1"/>
      <w:numFmt w:val="lowerRoman"/>
      <w:lvlText w:val="%6."/>
      <w:lvlJc w:val="right"/>
      <w:pPr>
        <w:ind w:left="4320" w:hanging="180"/>
      </w:pPr>
    </w:lvl>
    <w:lvl w:ilvl="6" w:tplc="B2782498" w:tentative="1">
      <w:start w:val="1"/>
      <w:numFmt w:val="decimal"/>
      <w:lvlText w:val="%7."/>
      <w:lvlJc w:val="left"/>
      <w:pPr>
        <w:ind w:left="5040" w:hanging="360"/>
      </w:pPr>
    </w:lvl>
    <w:lvl w:ilvl="7" w:tplc="42BCBB70" w:tentative="1">
      <w:start w:val="1"/>
      <w:numFmt w:val="lowerLetter"/>
      <w:lvlText w:val="%8."/>
      <w:lvlJc w:val="left"/>
      <w:pPr>
        <w:ind w:left="5760" w:hanging="360"/>
      </w:pPr>
    </w:lvl>
    <w:lvl w:ilvl="8" w:tplc="4846092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3BA2F6C">
      <w:start w:val="1"/>
      <w:numFmt w:val="lowerRoman"/>
      <w:lvlText w:val="(%1)"/>
      <w:lvlJc w:val="left"/>
      <w:pPr>
        <w:ind w:left="1004" w:hanging="720"/>
      </w:pPr>
      <w:rPr>
        <w:rFonts w:hint="default"/>
        <w:b w:val="0"/>
      </w:rPr>
    </w:lvl>
    <w:lvl w:ilvl="1" w:tplc="D0A2784E" w:tentative="1">
      <w:start w:val="1"/>
      <w:numFmt w:val="lowerLetter"/>
      <w:lvlText w:val="%2."/>
      <w:lvlJc w:val="left"/>
      <w:pPr>
        <w:ind w:left="1364" w:hanging="360"/>
      </w:pPr>
    </w:lvl>
    <w:lvl w:ilvl="2" w:tplc="AE4AED34" w:tentative="1">
      <w:start w:val="1"/>
      <w:numFmt w:val="lowerRoman"/>
      <w:lvlText w:val="%3."/>
      <w:lvlJc w:val="right"/>
      <w:pPr>
        <w:ind w:left="2084" w:hanging="180"/>
      </w:pPr>
    </w:lvl>
    <w:lvl w:ilvl="3" w:tplc="A9FCBDE0" w:tentative="1">
      <w:start w:val="1"/>
      <w:numFmt w:val="decimal"/>
      <w:lvlText w:val="%4."/>
      <w:lvlJc w:val="left"/>
      <w:pPr>
        <w:ind w:left="2804" w:hanging="360"/>
      </w:pPr>
    </w:lvl>
    <w:lvl w:ilvl="4" w:tplc="AC0CD40E" w:tentative="1">
      <w:start w:val="1"/>
      <w:numFmt w:val="lowerLetter"/>
      <w:lvlText w:val="%5."/>
      <w:lvlJc w:val="left"/>
      <w:pPr>
        <w:ind w:left="3524" w:hanging="360"/>
      </w:pPr>
    </w:lvl>
    <w:lvl w:ilvl="5" w:tplc="CDC6D5CE" w:tentative="1">
      <w:start w:val="1"/>
      <w:numFmt w:val="lowerRoman"/>
      <w:lvlText w:val="%6."/>
      <w:lvlJc w:val="right"/>
      <w:pPr>
        <w:ind w:left="4244" w:hanging="180"/>
      </w:pPr>
    </w:lvl>
    <w:lvl w:ilvl="6" w:tplc="F33E29A4" w:tentative="1">
      <w:start w:val="1"/>
      <w:numFmt w:val="decimal"/>
      <w:lvlText w:val="%7."/>
      <w:lvlJc w:val="left"/>
      <w:pPr>
        <w:ind w:left="4964" w:hanging="360"/>
      </w:pPr>
    </w:lvl>
    <w:lvl w:ilvl="7" w:tplc="C546CC20" w:tentative="1">
      <w:start w:val="1"/>
      <w:numFmt w:val="lowerLetter"/>
      <w:lvlText w:val="%8."/>
      <w:lvlJc w:val="left"/>
      <w:pPr>
        <w:ind w:left="5684" w:hanging="360"/>
      </w:pPr>
    </w:lvl>
    <w:lvl w:ilvl="8" w:tplc="8F949462"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1B2E398">
      <w:start w:val="1"/>
      <w:numFmt w:val="decimal"/>
      <w:lvlText w:val="%1."/>
      <w:lvlJc w:val="left"/>
      <w:pPr>
        <w:ind w:left="360" w:hanging="360"/>
      </w:pPr>
      <w:rPr>
        <w:rFonts w:hint="default"/>
      </w:rPr>
    </w:lvl>
    <w:lvl w:ilvl="1" w:tplc="D45094E6" w:tentative="1">
      <w:start w:val="1"/>
      <w:numFmt w:val="lowerLetter"/>
      <w:lvlText w:val="%2."/>
      <w:lvlJc w:val="left"/>
      <w:pPr>
        <w:ind w:left="1080" w:hanging="360"/>
      </w:pPr>
    </w:lvl>
    <w:lvl w:ilvl="2" w:tplc="A75CF08E" w:tentative="1">
      <w:start w:val="1"/>
      <w:numFmt w:val="lowerRoman"/>
      <w:lvlText w:val="%3."/>
      <w:lvlJc w:val="right"/>
      <w:pPr>
        <w:ind w:left="1800" w:hanging="180"/>
      </w:pPr>
    </w:lvl>
    <w:lvl w:ilvl="3" w:tplc="077ECACE" w:tentative="1">
      <w:start w:val="1"/>
      <w:numFmt w:val="decimal"/>
      <w:lvlText w:val="%4."/>
      <w:lvlJc w:val="left"/>
      <w:pPr>
        <w:ind w:left="2520" w:hanging="360"/>
      </w:pPr>
    </w:lvl>
    <w:lvl w:ilvl="4" w:tplc="FEFA6544" w:tentative="1">
      <w:start w:val="1"/>
      <w:numFmt w:val="lowerLetter"/>
      <w:lvlText w:val="%5."/>
      <w:lvlJc w:val="left"/>
      <w:pPr>
        <w:ind w:left="3240" w:hanging="360"/>
      </w:pPr>
    </w:lvl>
    <w:lvl w:ilvl="5" w:tplc="3732D4D0" w:tentative="1">
      <w:start w:val="1"/>
      <w:numFmt w:val="lowerRoman"/>
      <w:lvlText w:val="%6."/>
      <w:lvlJc w:val="right"/>
      <w:pPr>
        <w:ind w:left="3960" w:hanging="180"/>
      </w:pPr>
    </w:lvl>
    <w:lvl w:ilvl="6" w:tplc="D65AD602" w:tentative="1">
      <w:start w:val="1"/>
      <w:numFmt w:val="decimal"/>
      <w:lvlText w:val="%7."/>
      <w:lvlJc w:val="left"/>
      <w:pPr>
        <w:ind w:left="4680" w:hanging="360"/>
      </w:pPr>
    </w:lvl>
    <w:lvl w:ilvl="7" w:tplc="93A6ABE4" w:tentative="1">
      <w:start w:val="1"/>
      <w:numFmt w:val="lowerLetter"/>
      <w:lvlText w:val="%8."/>
      <w:lvlJc w:val="left"/>
      <w:pPr>
        <w:ind w:left="5400" w:hanging="360"/>
      </w:pPr>
    </w:lvl>
    <w:lvl w:ilvl="8" w:tplc="E2F8D73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A71C5F40">
      <w:start w:val="1"/>
      <w:numFmt w:val="lowerRoman"/>
      <w:lvlText w:val="(%1)"/>
      <w:lvlJc w:val="left"/>
      <w:pPr>
        <w:ind w:left="1080" w:hanging="720"/>
      </w:pPr>
      <w:rPr>
        <w:rFonts w:hint="default"/>
      </w:rPr>
    </w:lvl>
    <w:lvl w:ilvl="1" w:tplc="9E0CE02C" w:tentative="1">
      <w:start w:val="1"/>
      <w:numFmt w:val="lowerLetter"/>
      <w:lvlText w:val="%2."/>
      <w:lvlJc w:val="left"/>
      <w:pPr>
        <w:ind w:left="1440" w:hanging="360"/>
      </w:pPr>
    </w:lvl>
    <w:lvl w:ilvl="2" w:tplc="A2CC06CC" w:tentative="1">
      <w:start w:val="1"/>
      <w:numFmt w:val="lowerRoman"/>
      <w:lvlText w:val="%3."/>
      <w:lvlJc w:val="right"/>
      <w:pPr>
        <w:ind w:left="2160" w:hanging="180"/>
      </w:pPr>
    </w:lvl>
    <w:lvl w:ilvl="3" w:tplc="FC6C7A26" w:tentative="1">
      <w:start w:val="1"/>
      <w:numFmt w:val="decimal"/>
      <w:lvlText w:val="%4."/>
      <w:lvlJc w:val="left"/>
      <w:pPr>
        <w:ind w:left="2880" w:hanging="360"/>
      </w:pPr>
    </w:lvl>
    <w:lvl w:ilvl="4" w:tplc="5FCC686C" w:tentative="1">
      <w:start w:val="1"/>
      <w:numFmt w:val="lowerLetter"/>
      <w:lvlText w:val="%5."/>
      <w:lvlJc w:val="left"/>
      <w:pPr>
        <w:ind w:left="3600" w:hanging="360"/>
      </w:pPr>
    </w:lvl>
    <w:lvl w:ilvl="5" w:tplc="5D8C192C" w:tentative="1">
      <w:start w:val="1"/>
      <w:numFmt w:val="lowerRoman"/>
      <w:lvlText w:val="%6."/>
      <w:lvlJc w:val="right"/>
      <w:pPr>
        <w:ind w:left="4320" w:hanging="180"/>
      </w:pPr>
    </w:lvl>
    <w:lvl w:ilvl="6" w:tplc="F99A4F44" w:tentative="1">
      <w:start w:val="1"/>
      <w:numFmt w:val="decimal"/>
      <w:lvlText w:val="%7."/>
      <w:lvlJc w:val="left"/>
      <w:pPr>
        <w:ind w:left="5040" w:hanging="360"/>
      </w:pPr>
    </w:lvl>
    <w:lvl w:ilvl="7" w:tplc="7D8869AC" w:tentative="1">
      <w:start w:val="1"/>
      <w:numFmt w:val="lowerLetter"/>
      <w:lvlText w:val="%8."/>
      <w:lvlJc w:val="left"/>
      <w:pPr>
        <w:ind w:left="5760" w:hanging="360"/>
      </w:pPr>
    </w:lvl>
    <w:lvl w:ilvl="8" w:tplc="67EC4E0E"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A4000DFC">
      <w:start w:val="1"/>
      <w:numFmt w:val="decimal"/>
      <w:lvlText w:val="%1."/>
      <w:lvlJc w:val="left"/>
      <w:pPr>
        <w:ind w:left="360" w:hanging="360"/>
      </w:pPr>
      <w:rPr>
        <w:rFonts w:hint="default"/>
      </w:rPr>
    </w:lvl>
    <w:lvl w:ilvl="1" w:tplc="FA3C7F0A" w:tentative="1">
      <w:start w:val="1"/>
      <w:numFmt w:val="lowerLetter"/>
      <w:lvlText w:val="%2."/>
      <w:lvlJc w:val="left"/>
      <w:pPr>
        <w:ind w:left="1080" w:hanging="360"/>
      </w:pPr>
    </w:lvl>
    <w:lvl w:ilvl="2" w:tplc="22F8C674" w:tentative="1">
      <w:start w:val="1"/>
      <w:numFmt w:val="lowerRoman"/>
      <w:lvlText w:val="%3."/>
      <w:lvlJc w:val="right"/>
      <w:pPr>
        <w:ind w:left="1800" w:hanging="180"/>
      </w:pPr>
    </w:lvl>
    <w:lvl w:ilvl="3" w:tplc="CD8C20A6" w:tentative="1">
      <w:start w:val="1"/>
      <w:numFmt w:val="decimal"/>
      <w:lvlText w:val="%4."/>
      <w:lvlJc w:val="left"/>
      <w:pPr>
        <w:ind w:left="2520" w:hanging="360"/>
      </w:pPr>
    </w:lvl>
    <w:lvl w:ilvl="4" w:tplc="DF56A24C" w:tentative="1">
      <w:start w:val="1"/>
      <w:numFmt w:val="lowerLetter"/>
      <w:lvlText w:val="%5."/>
      <w:lvlJc w:val="left"/>
      <w:pPr>
        <w:ind w:left="3240" w:hanging="360"/>
      </w:pPr>
    </w:lvl>
    <w:lvl w:ilvl="5" w:tplc="EF38BD8E" w:tentative="1">
      <w:start w:val="1"/>
      <w:numFmt w:val="lowerRoman"/>
      <w:lvlText w:val="%6."/>
      <w:lvlJc w:val="right"/>
      <w:pPr>
        <w:ind w:left="3960" w:hanging="180"/>
      </w:pPr>
    </w:lvl>
    <w:lvl w:ilvl="6" w:tplc="9DA67BF2" w:tentative="1">
      <w:start w:val="1"/>
      <w:numFmt w:val="decimal"/>
      <w:lvlText w:val="%7."/>
      <w:lvlJc w:val="left"/>
      <w:pPr>
        <w:ind w:left="4680" w:hanging="360"/>
      </w:pPr>
    </w:lvl>
    <w:lvl w:ilvl="7" w:tplc="8CC610D2" w:tentative="1">
      <w:start w:val="1"/>
      <w:numFmt w:val="lowerLetter"/>
      <w:lvlText w:val="%8."/>
      <w:lvlJc w:val="left"/>
      <w:pPr>
        <w:ind w:left="5400" w:hanging="360"/>
      </w:pPr>
    </w:lvl>
    <w:lvl w:ilvl="8" w:tplc="B92C3FE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A42DB0A">
      <w:start w:val="1"/>
      <w:numFmt w:val="lowerRoman"/>
      <w:lvlText w:val="(%1)"/>
      <w:lvlJc w:val="left"/>
      <w:pPr>
        <w:ind w:left="1080" w:hanging="720"/>
      </w:pPr>
      <w:rPr>
        <w:rFonts w:hint="default"/>
      </w:rPr>
    </w:lvl>
    <w:lvl w:ilvl="1" w:tplc="AD7C0D62" w:tentative="1">
      <w:start w:val="1"/>
      <w:numFmt w:val="lowerLetter"/>
      <w:lvlText w:val="%2."/>
      <w:lvlJc w:val="left"/>
      <w:pPr>
        <w:ind w:left="1440" w:hanging="360"/>
      </w:pPr>
    </w:lvl>
    <w:lvl w:ilvl="2" w:tplc="C32AAF7A" w:tentative="1">
      <w:start w:val="1"/>
      <w:numFmt w:val="lowerRoman"/>
      <w:lvlText w:val="%3."/>
      <w:lvlJc w:val="right"/>
      <w:pPr>
        <w:ind w:left="2160" w:hanging="180"/>
      </w:pPr>
    </w:lvl>
    <w:lvl w:ilvl="3" w:tplc="88F0C35A" w:tentative="1">
      <w:start w:val="1"/>
      <w:numFmt w:val="decimal"/>
      <w:lvlText w:val="%4."/>
      <w:lvlJc w:val="left"/>
      <w:pPr>
        <w:ind w:left="2880" w:hanging="360"/>
      </w:pPr>
    </w:lvl>
    <w:lvl w:ilvl="4" w:tplc="E3F49360" w:tentative="1">
      <w:start w:val="1"/>
      <w:numFmt w:val="lowerLetter"/>
      <w:lvlText w:val="%5."/>
      <w:lvlJc w:val="left"/>
      <w:pPr>
        <w:ind w:left="3600" w:hanging="360"/>
      </w:pPr>
    </w:lvl>
    <w:lvl w:ilvl="5" w:tplc="65AA82B0" w:tentative="1">
      <w:start w:val="1"/>
      <w:numFmt w:val="lowerRoman"/>
      <w:lvlText w:val="%6."/>
      <w:lvlJc w:val="right"/>
      <w:pPr>
        <w:ind w:left="4320" w:hanging="180"/>
      </w:pPr>
    </w:lvl>
    <w:lvl w:ilvl="6" w:tplc="F9FCBA2C" w:tentative="1">
      <w:start w:val="1"/>
      <w:numFmt w:val="decimal"/>
      <w:lvlText w:val="%7."/>
      <w:lvlJc w:val="left"/>
      <w:pPr>
        <w:ind w:left="5040" w:hanging="360"/>
      </w:pPr>
    </w:lvl>
    <w:lvl w:ilvl="7" w:tplc="B0401C5A" w:tentative="1">
      <w:start w:val="1"/>
      <w:numFmt w:val="lowerLetter"/>
      <w:lvlText w:val="%8."/>
      <w:lvlJc w:val="left"/>
      <w:pPr>
        <w:ind w:left="5760" w:hanging="360"/>
      </w:pPr>
    </w:lvl>
    <w:lvl w:ilvl="8" w:tplc="080E6D6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E7CA080">
      <w:start w:val="1"/>
      <w:numFmt w:val="decimal"/>
      <w:lvlText w:val="%1."/>
      <w:lvlJc w:val="left"/>
      <w:pPr>
        <w:ind w:left="360" w:hanging="360"/>
      </w:pPr>
      <w:rPr>
        <w:rFonts w:hint="default"/>
      </w:rPr>
    </w:lvl>
    <w:lvl w:ilvl="1" w:tplc="E6249CAC" w:tentative="1">
      <w:start w:val="1"/>
      <w:numFmt w:val="lowerLetter"/>
      <w:lvlText w:val="%2."/>
      <w:lvlJc w:val="left"/>
      <w:pPr>
        <w:ind w:left="1080" w:hanging="360"/>
      </w:pPr>
    </w:lvl>
    <w:lvl w:ilvl="2" w:tplc="18D63F18" w:tentative="1">
      <w:start w:val="1"/>
      <w:numFmt w:val="lowerRoman"/>
      <w:lvlText w:val="%3."/>
      <w:lvlJc w:val="right"/>
      <w:pPr>
        <w:ind w:left="1800" w:hanging="180"/>
      </w:pPr>
    </w:lvl>
    <w:lvl w:ilvl="3" w:tplc="0562EC64" w:tentative="1">
      <w:start w:val="1"/>
      <w:numFmt w:val="decimal"/>
      <w:lvlText w:val="%4."/>
      <w:lvlJc w:val="left"/>
      <w:pPr>
        <w:ind w:left="2520" w:hanging="360"/>
      </w:pPr>
    </w:lvl>
    <w:lvl w:ilvl="4" w:tplc="80E4130C" w:tentative="1">
      <w:start w:val="1"/>
      <w:numFmt w:val="lowerLetter"/>
      <w:lvlText w:val="%5."/>
      <w:lvlJc w:val="left"/>
      <w:pPr>
        <w:ind w:left="3240" w:hanging="360"/>
      </w:pPr>
    </w:lvl>
    <w:lvl w:ilvl="5" w:tplc="29FC109E" w:tentative="1">
      <w:start w:val="1"/>
      <w:numFmt w:val="lowerRoman"/>
      <w:lvlText w:val="%6."/>
      <w:lvlJc w:val="right"/>
      <w:pPr>
        <w:ind w:left="3960" w:hanging="180"/>
      </w:pPr>
    </w:lvl>
    <w:lvl w:ilvl="6" w:tplc="F61E6B14" w:tentative="1">
      <w:start w:val="1"/>
      <w:numFmt w:val="decimal"/>
      <w:lvlText w:val="%7."/>
      <w:lvlJc w:val="left"/>
      <w:pPr>
        <w:ind w:left="4680" w:hanging="360"/>
      </w:pPr>
    </w:lvl>
    <w:lvl w:ilvl="7" w:tplc="6FFEE0C6" w:tentative="1">
      <w:start w:val="1"/>
      <w:numFmt w:val="lowerLetter"/>
      <w:lvlText w:val="%8."/>
      <w:lvlJc w:val="left"/>
      <w:pPr>
        <w:ind w:left="5400" w:hanging="360"/>
      </w:pPr>
    </w:lvl>
    <w:lvl w:ilvl="8" w:tplc="A4803DC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465A76BE">
      <w:start w:val="1"/>
      <w:numFmt w:val="decimal"/>
      <w:lvlText w:val="%1."/>
      <w:lvlJc w:val="left"/>
      <w:pPr>
        <w:ind w:left="360" w:hanging="360"/>
      </w:pPr>
      <w:rPr>
        <w:rFonts w:hint="default"/>
      </w:rPr>
    </w:lvl>
    <w:lvl w:ilvl="1" w:tplc="C002A612" w:tentative="1">
      <w:start w:val="1"/>
      <w:numFmt w:val="lowerLetter"/>
      <w:lvlText w:val="%2."/>
      <w:lvlJc w:val="left"/>
      <w:pPr>
        <w:ind w:left="1080" w:hanging="360"/>
      </w:pPr>
    </w:lvl>
    <w:lvl w:ilvl="2" w:tplc="8ADC81DE" w:tentative="1">
      <w:start w:val="1"/>
      <w:numFmt w:val="lowerRoman"/>
      <w:lvlText w:val="%3."/>
      <w:lvlJc w:val="right"/>
      <w:pPr>
        <w:ind w:left="1800" w:hanging="180"/>
      </w:pPr>
    </w:lvl>
    <w:lvl w:ilvl="3" w:tplc="AEFA2054" w:tentative="1">
      <w:start w:val="1"/>
      <w:numFmt w:val="decimal"/>
      <w:lvlText w:val="%4."/>
      <w:lvlJc w:val="left"/>
      <w:pPr>
        <w:ind w:left="2520" w:hanging="360"/>
      </w:pPr>
    </w:lvl>
    <w:lvl w:ilvl="4" w:tplc="C270CDDE" w:tentative="1">
      <w:start w:val="1"/>
      <w:numFmt w:val="lowerLetter"/>
      <w:lvlText w:val="%5."/>
      <w:lvlJc w:val="left"/>
      <w:pPr>
        <w:ind w:left="3240" w:hanging="360"/>
      </w:pPr>
    </w:lvl>
    <w:lvl w:ilvl="5" w:tplc="41A6C83A" w:tentative="1">
      <w:start w:val="1"/>
      <w:numFmt w:val="lowerRoman"/>
      <w:lvlText w:val="%6."/>
      <w:lvlJc w:val="right"/>
      <w:pPr>
        <w:ind w:left="3960" w:hanging="180"/>
      </w:pPr>
    </w:lvl>
    <w:lvl w:ilvl="6" w:tplc="F8464F8E" w:tentative="1">
      <w:start w:val="1"/>
      <w:numFmt w:val="decimal"/>
      <w:lvlText w:val="%7."/>
      <w:lvlJc w:val="left"/>
      <w:pPr>
        <w:ind w:left="4680" w:hanging="360"/>
      </w:pPr>
    </w:lvl>
    <w:lvl w:ilvl="7" w:tplc="669CE28C" w:tentative="1">
      <w:start w:val="1"/>
      <w:numFmt w:val="lowerLetter"/>
      <w:lvlText w:val="%8."/>
      <w:lvlJc w:val="left"/>
      <w:pPr>
        <w:ind w:left="5400" w:hanging="360"/>
      </w:pPr>
    </w:lvl>
    <w:lvl w:ilvl="8" w:tplc="90463BD0"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5"/>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6"/>
  </w:num>
  <w:num w:numId="20">
    <w:abstractNumId w:val="24"/>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2"/>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 w:numId="39">
    <w:abstractNumId w:val="18"/>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B5"/>
    <w:rsid w:val="00012BA1"/>
    <w:rsid w:val="00037717"/>
    <w:rsid w:val="000534AD"/>
    <w:rsid w:val="00061BA3"/>
    <w:rsid w:val="00062BF3"/>
    <w:rsid w:val="00065BB6"/>
    <w:rsid w:val="00066B64"/>
    <w:rsid w:val="00075D01"/>
    <w:rsid w:val="00076EFA"/>
    <w:rsid w:val="00091ACB"/>
    <w:rsid w:val="0009360D"/>
    <w:rsid w:val="000D1FE3"/>
    <w:rsid w:val="000D7058"/>
    <w:rsid w:val="00110413"/>
    <w:rsid w:val="00116E0D"/>
    <w:rsid w:val="001372EB"/>
    <w:rsid w:val="0015260D"/>
    <w:rsid w:val="0015710A"/>
    <w:rsid w:val="00160F70"/>
    <w:rsid w:val="0016715C"/>
    <w:rsid w:val="00170225"/>
    <w:rsid w:val="0017537C"/>
    <w:rsid w:val="00196DA0"/>
    <w:rsid w:val="001B1186"/>
    <w:rsid w:val="001C2733"/>
    <w:rsid w:val="001E5D8F"/>
    <w:rsid w:val="001F09F7"/>
    <w:rsid w:val="001F5ECF"/>
    <w:rsid w:val="001F7758"/>
    <w:rsid w:val="00231E59"/>
    <w:rsid w:val="002555D2"/>
    <w:rsid w:val="0027427E"/>
    <w:rsid w:val="00291DE3"/>
    <w:rsid w:val="002A396C"/>
    <w:rsid w:val="002A39D7"/>
    <w:rsid w:val="002A4152"/>
    <w:rsid w:val="002A6ADC"/>
    <w:rsid w:val="002B0DCB"/>
    <w:rsid w:val="002B4294"/>
    <w:rsid w:val="002F2618"/>
    <w:rsid w:val="00304F40"/>
    <w:rsid w:val="0030530C"/>
    <w:rsid w:val="0030652A"/>
    <w:rsid w:val="00327E14"/>
    <w:rsid w:val="0034277F"/>
    <w:rsid w:val="00381771"/>
    <w:rsid w:val="003B185A"/>
    <w:rsid w:val="003E2E3C"/>
    <w:rsid w:val="003E3572"/>
    <w:rsid w:val="003E3ADF"/>
    <w:rsid w:val="003F034D"/>
    <w:rsid w:val="00417346"/>
    <w:rsid w:val="0042690F"/>
    <w:rsid w:val="00453943"/>
    <w:rsid w:val="00461ADD"/>
    <w:rsid w:val="00467C40"/>
    <w:rsid w:val="004718B3"/>
    <w:rsid w:val="00481008"/>
    <w:rsid w:val="004A0664"/>
    <w:rsid w:val="004B0904"/>
    <w:rsid w:val="004D7831"/>
    <w:rsid w:val="004F3450"/>
    <w:rsid w:val="00510813"/>
    <w:rsid w:val="005170C0"/>
    <w:rsid w:val="00554C66"/>
    <w:rsid w:val="00570671"/>
    <w:rsid w:val="00592F3E"/>
    <w:rsid w:val="00593045"/>
    <w:rsid w:val="005B3B43"/>
    <w:rsid w:val="005C054B"/>
    <w:rsid w:val="005D4747"/>
    <w:rsid w:val="005E1C97"/>
    <w:rsid w:val="005E4FB8"/>
    <w:rsid w:val="005F7E64"/>
    <w:rsid w:val="006129D9"/>
    <w:rsid w:val="0061690D"/>
    <w:rsid w:val="006432C0"/>
    <w:rsid w:val="00647BA4"/>
    <w:rsid w:val="00675A87"/>
    <w:rsid w:val="00694B3F"/>
    <w:rsid w:val="00697BDE"/>
    <w:rsid w:val="006A18A5"/>
    <w:rsid w:val="006D045B"/>
    <w:rsid w:val="006E78EF"/>
    <w:rsid w:val="006F2575"/>
    <w:rsid w:val="00701C5A"/>
    <w:rsid w:val="007059C4"/>
    <w:rsid w:val="0073640B"/>
    <w:rsid w:val="00762823"/>
    <w:rsid w:val="007946A8"/>
    <w:rsid w:val="007A0035"/>
    <w:rsid w:val="007A0076"/>
    <w:rsid w:val="007B2F44"/>
    <w:rsid w:val="007E4933"/>
    <w:rsid w:val="007F0BD7"/>
    <w:rsid w:val="0080596C"/>
    <w:rsid w:val="00814E40"/>
    <w:rsid w:val="00814F0C"/>
    <w:rsid w:val="008159E5"/>
    <w:rsid w:val="00865B56"/>
    <w:rsid w:val="00876F9E"/>
    <w:rsid w:val="00893155"/>
    <w:rsid w:val="008945E6"/>
    <w:rsid w:val="008B20F2"/>
    <w:rsid w:val="008B684C"/>
    <w:rsid w:val="008C41D3"/>
    <w:rsid w:val="008E2934"/>
    <w:rsid w:val="008F6176"/>
    <w:rsid w:val="009249F8"/>
    <w:rsid w:val="00941C35"/>
    <w:rsid w:val="00942B90"/>
    <w:rsid w:val="00942C1B"/>
    <w:rsid w:val="00943FB3"/>
    <w:rsid w:val="00957798"/>
    <w:rsid w:val="009A7335"/>
    <w:rsid w:val="009B4607"/>
    <w:rsid w:val="009C60F9"/>
    <w:rsid w:val="009C6D97"/>
    <w:rsid w:val="009E1412"/>
    <w:rsid w:val="009F08DA"/>
    <w:rsid w:val="009F3428"/>
    <w:rsid w:val="00A21794"/>
    <w:rsid w:val="00A45997"/>
    <w:rsid w:val="00A45A62"/>
    <w:rsid w:val="00A659E1"/>
    <w:rsid w:val="00A950D3"/>
    <w:rsid w:val="00AB6F40"/>
    <w:rsid w:val="00AE70AD"/>
    <w:rsid w:val="00B035CA"/>
    <w:rsid w:val="00B03E88"/>
    <w:rsid w:val="00B5383B"/>
    <w:rsid w:val="00B56EF8"/>
    <w:rsid w:val="00B800B2"/>
    <w:rsid w:val="00BA40A5"/>
    <w:rsid w:val="00BB1D3F"/>
    <w:rsid w:val="00BE128C"/>
    <w:rsid w:val="00C00CF8"/>
    <w:rsid w:val="00C07F8D"/>
    <w:rsid w:val="00C222A1"/>
    <w:rsid w:val="00C277F8"/>
    <w:rsid w:val="00C359A0"/>
    <w:rsid w:val="00C4513F"/>
    <w:rsid w:val="00C70324"/>
    <w:rsid w:val="00C94C6E"/>
    <w:rsid w:val="00CC2669"/>
    <w:rsid w:val="00CF285F"/>
    <w:rsid w:val="00CF3C4F"/>
    <w:rsid w:val="00CF4BB9"/>
    <w:rsid w:val="00D00BD1"/>
    <w:rsid w:val="00D04375"/>
    <w:rsid w:val="00D06D66"/>
    <w:rsid w:val="00D1505E"/>
    <w:rsid w:val="00D518F9"/>
    <w:rsid w:val="00D60338"/>
    <w:rsid w:val="00D60E76"/>
    <w:rsid w:val="00D672FA"/>
    <w:rsid w:val="00D71D9A"/>
    <w:rsid w:val="00D75732"/>
    <w:rsid w:val="00D81BCC"/>
    <w:rsid w:val="00D82608"/>
    <w:rsid w:val="00DA141A"/>
    <w:rsid w:val="00DB2156"/>
    <w:rsid w:val="00DB5D52"/>
    <w:rsid w:val="00DE47B5"/>
    <w:rsid w:val="00DF081C"/>
    <w:rsid w:val="00E05889"/>
    <w:rsid w:val="00E3487F"/>
    <w:rsid w:val="00E3582F"/>
    <w:rsid w:val="00E72D71"/>
    <w:rsid w:val="00E74338"/>
    <w:rsid w:val="00EA1431"/>
    <w:rsid w:val="00EA2BF9"/>
    <w:rsid w:val="00EA59DC"/>
    <w:rsid w:val="00ED7A0D"/>
    <w:rsid w:val="00EE1EB6"/>
    <w:rsid w:val="00EE3539"/>
    <w:rsid w:val="00F178EC"/>
    <w:rsid w:val="00F2441F"/>
    <w:rsid w:val="00F26138"/>
    <w:rsid w:val="00F40C1B"/>
    <w:rsid w:val="00F43886"/>
    <w:rsid w:val="00F50710"/>
    <w:rsid w:val="00F800A4"/>
    <w:rsid w:val="00FA1D5E"/>
    <w:rsid w:val="00FA2FC5"/>
    <w:rsid w:val="00FC4778"/>
    <w:rsid w:val="00FD3DF2"/>
    <w:rsid w:val="00FF0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FC65"/>
  <w15:docId w15:val="{C96079D5-2346-4CB0-B4F1-EADBCD48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4026</RACS_x0020_ID>
    <Approved_x0020_Provider xmlns="a8338b6e-77a6-4851-82b6-98166143ffdd">Opeka Lodge Pty Ltd</Approved_x0020_Provider>
    <Management_x0020_Company_x0020_ID xmlns="a8338b6e-77a6-4851-82b6-98166143ffdd" xsi:nil="true"/>
    <Home xmlns="a8338b6e-77a6-4851-82b6-98166143ffdd">Brentwood Nursing Home</Home>
    <Signed xmlns="a8338b6e-77a6-4851-82b6-98166143ffdd" xsi:nil="true"/>
    <Uploaded xmlns="a8338b6e-77a6-4851-82b6-98166143ffdd">true</Uploaded>
    <Management_x0020_Company xmlns="a8338b6e-77a6-4851-82b6-98166143ffdd" xsi:nil="true"/>
    <Doc_x0020_Date xmlns="a8338b6e-77a6-4851-82b6-98166143ffdd">2021-09-13T06:24:04+00:00</Doc_x0020_Date>
    <CSI_x0020_ID xmlns="a8338b6e-77a6-4851-82b6-98166143ffdd" xsi:nil="true"/>
    <Case_x0020_ID xmlns="a8338b6e-77a6-4851-82b6-98166143ffdd" xsi:nil="true"/>
    <Approved_x0020_Provider_x0020_ID xmlns="a8338b6e-77a6-4851-82b6-98166143ffdd">F86FF984-1D26-DD11-9A9C-005056922186</Approved_x0020_Provider_x0020_ID>
    <Location xmlns="a8338b6e-77a6-4851-82b6-98166143ffdd" xsi:nil="true"/>
    <Doc_x0020_Type xmlns="a8338b6e-77a6-4851-82b6-98166143ffdd">Audit Decision</Doc_x0020_Type>
    <Home_x0020_ID xmlns="a8338b6e-77a6-4851-82b6-98166143ffdd">34B1C8EE-1D26-DD11-9A9C-005056922186</Home_x0020_ID>
    <State xmlns="a8338b6e-77a6-4851-82b6-98166143ffdd">VIC</State>
    <Doc_x0020_Sent_Received_x0020_Date xmlns="a8338b6e-77a6-4851-82b6-98166143ffdd">2021-09-13T00:00:00+00:00</Doc_x0020_Sent_Received_x0020_Date>
    <Activity_x0020_ID xmlns="a8338b6e-77a6-4851-82b6-98166143ffdd">A541A35D-20B9-EB11-AC89-005056922186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1A586041-33CB-47F6-9A40-88E90B2CA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1C9E81-0EC9-43DD-86FD-A1C146F3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2021-09-27T03:38:00Z</dcterms:created>
  <dcterms:modified xsi:type="dcterms:W3CDTF">2021-09-27T03:38:00Z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