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47E1A" w14:textId="77777777" w:rsidR="003C6EC2" w:rsidRPr="003C6EC2" w:rsidRDefault="00473CF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447FC7" wp14:editId="35447F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07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447FC9" wp14:editId="35447F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714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Traralgon</w:t>
      </w:r>
      <w:r w:rsidRPr="003C6EC2">
        <w:rPr>
          <w:rFonts w:ascii="Arial Black" w:hAnsi="Arial Black"/>
        </w:rPr>
        <w:t xml:space="preserve"> </w:t>
      </w:r>
    </w:p>
    <w:p w14:paraId="35447E1B" w14:textId="77777777" w:rsidR="003C6EC2" w:rsidRPr="003C6EC2" w:rsidRDefault="00473CF1" w:rsidP="003C6EC2">
      <w:pPr>
        <w:pStyle w:val="Title"/>
        <w:spacing w:before="360" w:after="480"/>
      </w:pPr>
      <w:r w:rsidRPr="003C6EC2">
        <w:rPr>
          <w:rFonts w:ascii="Arial Black" w:eastAsia="Calibri" w:hAnsi="Arial Black"/>
          <w:sz w:val="56"/>
        </w:rPr>
        <w:t>Performance Report</w:t>
      </w:r>
    </w:p>
    <w:p w14:paraId="35447E1C" w14:textId="77777777" w:rsidR="001E6954" w:rsidRPr="003C6EC2" w:rsidRDefault="00473CF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96 Park Lane </w:t>
      </w:r>
      <w:r w:rsidRPr="003C6EC2">
        <w:rPr>
          <w:color w:val="FFFFFF" w:themeColor="background1"/>
          <w:sz w:val="28"/>
        </w:rPr>
        <w:br/>
        <w:t>TRARALGON VIC 3844</w:t>
      </w:r>
      <w:r w:rsidRPr="003C6EC2">
        <w:rPr>
          <w:color w:val="FFFFFF" w:themeColor="background1"/>
          <w:sz w:val="28"/>
        </w:rPr>
        <w:br/>
      </w:r>
      <w:r w:rsidRPr="003C6EC2">
        <w:rPr>
          <w:rFonts w:eastAsia="Calibri"/>
          <w:color w:val="FFFFFF" w:themeColor="background1"/>
          <w:sz w:val="28"/>
          <w:szCs w:val="56"/>
          <w:lang w:eastAsia="en-US"/>
        </w:rPr>
        <w:t>Phone number: 03 5171 1200</w:t>
      </w:r>
    </w:p>
    <w:p w14:paraId="35447E1D" w14:textId="77777777" w:rsidR="003C6EC2" w:rsidRDefault="00473C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3977 </w:t>
      </w:r>
    </w:p>
    <w:p w14:paraId="35447E1E" w14:textId="77777777" w:rsidR="001E6954" w:rsidRPr="003C6EC2" w:rsidRDefault="00473C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35447E1F" w14:textId="77777777" w:rsidR="001E6954" w:rsidRPr="003C6EC2" w:rsidRDefault="00473CF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April 2021 to 8 April 2021</w:t>
      </w:r>
    </w:p>
    <w:p w14:paraId="35447E20" w14:textId="50C3CF2E" w:rsidR="006B166B" w:rsidRPr="00E93D41" w:rsidRDefault="00473CF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A34DA" w:rsidRPr="00E544BC">
        <w:rPr>
          <w:color w:val="FFFFFF" w:themeColor="background1"/>
          <w:sz w:val="28"/>
          <w:szCs w:val="28"/>
        </w:rPr>
        <w:t>4</w:t>
      </w:r>
      <w:r w:rsidR="00133933" w:rsidRPr="00E544BC">
        <w:rPr>
          <w:color w:val="FFFFFF" w:themeColor="background1"/>
          <w:sz w:val="28"/>
          <w:szCs w:val="28"/>
        </w:rPr>
        <w:t xml:space="preserve"> June 2021</w:t>
      </w:r>
    </w:p>
    <w:bookmarkEnd w:id="0"/>
    <w:p w14:paraId="35447E21" w14:textId="77777777" w:rsidR="001E6954" w:rsidRPr="003C6EC2" w:rsidRDefault="00F13F2D" w:rsidP="001E6954">
      <w:pPr>
        <w:tabs>
          <w:tab w:val="left" w:pos="2127"/>
        </w:tabs>
        <w:spacing w:before="120"/>
        <w:rPr>
          <w:rFonts w:eastAsia="Calibri"/>
          <w:b/>
          <w:color w:val="FFFFFF" w:themeColor="background1"/>
          <w:sz w:val="28"/>
          <w:szCs w:val="56"/>
          <w:lang w:eastAsia="en-US"/>
        </w:rPr>
      </w:pPr>
    </w:p>
    <w:p w14:paraId="35447E22" w14:textId="77777777" w:rsidR="003C6EC2" w:rsidRDefault="00F13F2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447E23" w14:textId="77777777" w:rsidR="00A30BEC" w:rsidRDefault="00473CF1" w:rsidP="0094564F">
      <w:pPr>
        <w:pStyle w:val="Heading1"/>
      </w:pPr>
      <w:bookmarkStart w:id="1" w:name="_Hlk32477662"/>
      <w:r>
        <w:lastRenderedPageBreak/>
        <w:t>Publication of report</w:t>
      </w:r>
    </w:p>
    <w:p w14:paraId="35447E24" w14:textId="77777777" w:rsidR="00A30BEC" w:rsidRPr="006B166B" w:rsidRDefault="00473CF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5447E25" w14:textId="77777777" w:rsidR="007F5256" w:rsidRPr="0094564F" w:rsidRDefault="00473CF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6301" w14:paraId="35447E52" w14:textId="77777777" w:rsidTr="00EB1D71">
        <w:trPr>
          <w:trHeight w:val="227"/>
        </w:trPr>
        <w:tc>
          <w:tcPr>
            <w:tcW w:w="3942" w:type="pct"/>
            <w:shd w:val="clear" w:color="auto" w:fill="auto"/>
          </w:tcPr>
          <w:p w14:paraId="35447E50" w14:textId="77777777" w:rsidR="001E6954" w:rsidRPr="00DC319C" w:rsidRDefault="00473CF1" w:rsidP="003C6EC2">
            <w:pPr>
              <w:keepNext/>
              <w:spacing w:before="40" w:after="40" w:line="240" w:lineRule="auto"/>
              <w:rPr>
                <w:b/>
              </w:rPr>
            </w:pPr>
            <w:bookmarkStart w:id="2" w:name="_Hlk27119070"/>
            <w:r w:rsidRPr="00DC319C">
              <w:rPr>
                <w:b/>
              </w:rPr>
              <w:t>Standard 3 Personal care and clinical care</w:t>
            </w:r>
          </w:p>
        </w:tc>
        <w:tc>
          <w:tcPr>
            <w:tcW w:w="1058" w:type="pct"/>
            <w:shd w:val="clear" w:color="auto" w:fill="auto"/>
          </w:tcPr>
          <w:p w14:paraId="35447E51" w14:textId="754F632F" w:rsidR="001E6954" w:rsidRPr="00DC319C" w:rsidRDefault="00F13F2D" w:rsidP="003C6EC2">
            <w:pPr>
              <w:keepNext/>
              <w:spacing w:before="40" w:after="40" w:line="240" w:lineRule="auto"/>
              <w:jc w:val="right"/>
              <w:rPr>
                <w:b/>
                <w:color w:val="0000FF"/>
              </w:rPr>
            </w:pPr>
          </w:p>
        </w:tc>
      </w:tr>
      <w:tr w:rsidR="00F86301" w14:paraId="35447E55" w14:textId="77777777" w:rsidTr="00EB1D71">
        <w:trPr>
          <w:trHeight w:val="227"/>
        </w:trPr>
        <w:tc>
          <w:tcPr>
            <w:tcW w:w="3942" w:type="pct"/>
            <w:shd w:val="clear" w:color="auto" w:fill="auto"/>
          </w:tcPr>
          <w:p w14:paraId="35447E53" w14:textId="77777777" w:rsidR="001E6954" w:rsidRPr="00DC319C" w:rsidRDefault="00473CF1" w:rsidP="004A3816">
            <w:pPr>
              <w:spacing w:before="40" w:after="40" w:line="240" w:lineRule="auto"/>
              <w:ind w:left="312"/>
            </w:pPr>
            <w:r w:rsidRPr="00DC319C">
              <w:t>Requirement 3(3)(a)</w:t>
            </w:r>
          </w:p>
        </w:tc>
        <w:tc>
          <w:tcPr>
            <w:tcW w:w="1058" w:type="pct"/>
            <w:shd w:val="clear" w:color="auto" w:fill="auto"/>
          </w:tcPr>
          <w:p w14:paraId="35447E54" w14:textId="433681D5" w:rsidR="001E6954" w:rsidRPr="00DC319C" w:rsidRDefault="001A1693" w:rsidP="004C55D8">
            <w:pPr>
              <w:spacing w:before="40" w:after="40" w:line="240" w:lineRule="auto"/>
              <w:ind w:left="-107"/>
              <w:jc w:val="right"/>
              <w:rPr>
                <w:color w:val="0000FF"/>
              </w:rPr>
            </w:pPr>
            <w:r w:rsidRPr="00DC319C">
              <w:rPr>
                <w:bCs/>
                <w:iCs/>
                <w:color w:val="00577D"/>
                <w:szCs w:val="40"/>
              </w:rPr>
              <w:t>C</w:t>
            </w:r>
            <w:r w:rsidR="00473CF1" w:rsidRPr="00DC319C">
              <w:rPr>
                <w:bCs/>
                <w:iCs/>
                <w:color w:val="00577D"/>
                <w:szCs w:val="40"/>
              </w:rPr>
              <w:t>ompliant</w:t>
            </w:r>
          </w:p>
        </w:tc>
      </w:tr>
      <w:tr w:rsidR="00F86301" w14:paraId="35447E58" w14:textId="77777777" w:rsidTr="00EB1D71">
        <w:trPr>
          <w:trHeight w:val="227"/>
        </w:trPr>
        <w:tc>
          <w:tcPr>
            <w:tcW w:w="3942" w:type="pct"/>
            <w:shd w:val="clear" w:color="auto" w:fill="auto"/>
          </w:tcPr>
          <w:p w14:paraId="35447E56" w14:textId="77777777" w:rsidR="001E6954" w:rsidRPr="00DC319C" w:rsidRDefault="00473CF1" w:rsidP="004C55D8">
            <w:pPr>
              <w:spacing w:before="40" w:after="40" w:line="240" w:lineRule="auto"/>
              <w:ind w:left="318" w:hanging="7"/>
            </w:pPr>
            <w:r w:rsidRPr="00DC319C">
              <w:t>Requirement 3(3)(b)</w:t>
            </w:r>
          </w:p>
        </w:tc>
        <w:tc>
          <w:tcPr>
            <w:tcW w:w="1058" w:type="pct"/>
            <w:shd w:val="clear" w:color="auto" w:fill="auto"/>
          </w:tcPr>
          <w:p w14:paraId="35447E57" w14:textId="385298CD" w:rsidR="001E6954" w:rsidRPr="00DC319C" w:rsidRDefault="00473CF1" w:rsidP="00463EF3">
            <w:pPr>
              <w:spacing w:before="40" w:after="40" w:line="240" w:lineRule="auto"/>
              <w:jc w:val="right"/>
              <w:rPr>
                <w:color w:val="0000FF"/>
              </w:rPr>
            </w:pPr>
            <w:r w:rsidRPr="00DC319C">
              <w:rPr>
                <w:bCs/>
                <w:iCs/>
                <w:color w:val="00577D"/>
                <w:szCs w:val="40"/>
              </w:rPr>
              <w:t>Compliant</w:t>
            </w:r>
          </w:p>
        </w:tc>
      </w:tr>
      <w:tr w:rsidR="00F86301" w14:paraId="35447E5E" w14:textId="77777777" w:rsidTr="00EB1D71">
        <w:trPr>
          <w:trHeight w:val="227"/>
        </w:trPr>
        <w:tc>
          <w:tcPr>
            <w:tcW w:w="3942" w:type="pct"/>
            <w:shd w:val="clear" w:color="auto" w:fill="auto"/>
          </w:tcPr>
          <w:p w14:paraId="35447E5C" w14:textId="77777777" w:rsidR="001E6954" w:rsidRPr="00DC319C" w:rsidRDefault="00473CF1" w:rsidP="004C55D8">
            <w:pPr>
              <w:spacing w:before="40" w:after="40" w:line="240" w:lineRule="auto"/>
              <w:ind w:left="318" w:hanging="7"/>
            </w:pPr>
            <w:r w:rsidRPr="00DC319C">
              <w:t>Requirement 3(3)(d)</w:t>
            </w:r>
          </w:p>
        </w:tc>
        <w:tc>
          <w:tcPr>
            <w:tcW w:w="1058" w:type="pct"/>
            <w:shd w:val="clear" w:color="auto" w:fill="auto"/>
          </w:tcPr>
          <w:p w14:paraId="35447E5D" w14:textId="7EF070CA" w:rsidR="001E6954" w:rsidRPr="00DC319C" w:rsidRDefault="00473CF1" w:rsidP="00463EF3">
            <w:pPr>
              <w:spacing w:before="40" w:after="40" w:line="240" w:lineRule="auto"/>
              <w:jc w:val="right"/>
              <w:rPr>
                <w:color w:val="0000FF"/>
              </w:rPr>
            </w:pPr>
            <w:r w:rsidRPr="00DC319C">
              <w:rPr>
                <w:bCs/>
                <w:iCs/>
                <w:color w:val="00577D"/>
                <w:szCs w:val="40"/>
              </w:rPr>
              <w:t>Compliant</w:t>
            </w:r>
          </w:p>
        </w:tc>
      </w:tr>
      <w:tr w:rsidR="00F86301" w14:paraId="35447E64" w14:textId="77777777" w:rsidTr="00EB1D71">
        <w:trPr>
          <w:trHeight w:val="227"/>
        </w:trPr>
        <w:tc>
          <w:tcPr>
            <w:tcW w:w="3942" w:type="pct"/>
            <w:shd w:val="clear" w:color="auto" w:fill="auto"/>
          </w:tcPr>
          <w:p w14:paraId="35447E62" w14:textId="77777777" w:rsidR="001E6954" w:rsidRPr="00DC319C" w:rsidRDefault="00473CF1" w:rsidP="004C55D8">
            <w:pPr>
              <w:spacing w:before="40" w:after="40" w:line="240" w:lineRule="auto"/>
              <w:ind w:left="318" w:hanging="7"/>
            </w:pPr>
            <w:r w:rsidRPr="00DC319C">
              <w:t>Requirement 3(3)(f)</w:t>
            </w:r>
          </w:p>
        </w:tc>
        <w:tc>
          <w:tcPr>
            <w:tcW w:w="1058" w:type="pct"/>
            <w:shd w:val="clear" w:color="auto" w:fill="auto"/>
          </w:tcPr>
          <w:p w14:paraId="35447E63" w14:textId="45C02724" w:rsidR="001E6954" w:rsidRPr="00DC319C" w:rsidRDefault="00473CF1" w:rsidP="00463EF3">
            <w:pPr>
              <w:spacing w:before="40" w:after="40" w:line="240" w:lineRule="auto"/>
              <w:jc w:val="right"/>
              <w:rPr>
                <w:color w:val="0000FF"/>
              </w:rPr>
            </w:pPr>
            <w:r w:rsidRPr="00DC319C">
              <w:rPr>
                <w:bCs/>
                <w:iCs/>
                <w:color w:val="00577D"/>
                <w:szCs w:val="40"/>
              </w:rPr>
              <w:t>Compliant</w:t>
            </w:r>
          </w:p>
        </w:tc>
      </w:tr>
      <w:tr w:rsidR="00F86301" w14:paraId="35447E67" w14:textId="77777777" w:rsidTr="00EB1D71">
        <w:trPr>
          <w:trHeight w:val="227"/>
        </w:trPr>
        <w:tc>
          <w:tcPr>
            <w:tcW w:w="3942" w:type="pct"/>
            <w:shd w:val="clear" w:color="auto" w:fill="auto"/>
          </w:tcPr>
          <w:p w14:paraId="35447E65" w14:textId="77777777" w:rsidR="001E6954" w:rsidRPr="00DC319C" w:rsidRDefault="00473CF1" w:rsidP="004C55D8">
            <w:pPr>
              <w:spacing w:before="40" w:after="40" w:line="240" w:lineRule="auto"/>
              <w:ind w:left="318" w:hanging="7"/>
            </w:pPr>
            <w:r w:rsidRPr="00DC319C">
              <w:t>Requirement 3(3)(g)</w:t>
            </w:r>
          </w:p>
        </w:tc>
        <w:tc>
          <w:tcPr>
            <w:tcW w:w="1058" w:type="pct"/>
            <w:shd w:val="clear" w:color="auto" w:fill="auto"/>
          </w:tcPr>
          <w:p w14:paraId="35447E66" w14:textId="37A441B8" w:rsidR="001E6954" w:rsidRPr="00DC319C" w:rsidRDefault="00473CF1" w:rsidP="00463EF3">
            <w:pPr>
              <w:spacing w:before="40" w:after="40" w:line="240" w:lineRule="auto"/>
              <w:jc w:val="right"/>
              <w:rPr>
                <w:color w:val="0000FF"/>
              </w:rPr>
            </w:pPr>
            <w:r w:rsidRPr="00DC319C">
              <w:rPr>
                <w:bCs/>
                <w:iCs/>
                <w:color w:val="00577D"/>
                <w:szCs w:val="40"/>
              </w:rPr>
              <w:t>Compliant</w:t>
            </w:r>
          </w:p>
        </w:tc>
      </w:tr>
      <w:tr w:rsidR="00F86301" w14:paraId="35447E9D" w14:textId="77777777" w:rsidTr="00EB1D71">
        <w:trPr>
          <w:trHeight w:val="227"/>
        </w:trPr>
        <w:tc>
          <w:tcPr>
            <w:tcW w:w="3942" w:type="pct"/>
            <w:shd w:val="clear" w:color="auto" w:fill="auto"/>
          </w:tcPr>
          <w:p w14:paraId="35447E9B" w14:textId="77777777" w:rsidR="001E6954" w:rsidRPr="00DC319C" w:rsidRDefault="00473CF1" w:rsidP="003C6EC2">
            <w:pPr>
              <w:keepNext/>
              <w:spacing w:before="40" w:after="40" w:line="240" w:lineRule="auto"/>
              <w:rPr>
                <w:b/>
              </w:rPr>
            </w:pPr>
            <w:r w:rsidRPr="00DC319C">
              <w:rPr>
                <w:b/>
              </w:rPr>
              <w:t>Standard 7 Human resources</w:t>
            </w:r>
          </w:p>
        </w:tc>
        <w:tc>
          <w:tcPr>
            <w:tcW w:w="1058" w:type="pct"/>
            <w:shd w:val="clear" w:color="auto" w:fill="auto"/>
          </w:tcPr>
          <w:p w14:paraId="35447E9C" w14:textId="189DF133" w:rsidR="001E6954" w:rsidRPr="00DC319C" w:rsidRDefault="00F13F2D" w:rsidP="003C6EC2">
            <w:pPr>
              <w:keepNext/>
              <w:spacing w:before="40" w:after="40" w:line="240" w:lineRule="auto"/>
              <w:jc w:val="right"/>
              <w:rPr>
                <w:b/>
                <w:color w:val="0000FF"/>
              </w:rPr>
            </w:pPr>
          </w:p>
        </w:tc>
      </w:tr>
      <w:tr w:rsidR="00F86301" w14:paraId="35447EA0" w14:textId="77777777" w:rsidTr="00EB1D71">
        <w:trPr>
          <w:trHeight w:val="227"/>
        </w:trPr>
        <w:tc>
          <w:tcPr>
            <w:tcW w:w="3942" w:type="pct"/>
            <w:shd w:val="clear" w:color="auto" w:fill="auto"/>
          </w:tcPr>
          <w:p w14:paraId="35447E9E" w14:textId="77777777" w:rsidR="001E6954" w:rsidRPr="00DC319C" w:rsidRDefault="00473CF1" w:rsidP="004C55D8">
            <w:pPr>
              <w:spacing w:before="40" w:after="40" w:line="240" w:lineRule="auto"/>
              <w:ind w:left="318" w:hanging="7"/>
            </w:pPr>
            <w:r w:rsidRPr="00DC319C">
              <w:t>Requirement 7(3)(a)</w:t>
            </w:r>
          </w:p>
        </w:tc>
        <w:tc>
          <w:tcPr>
            <w:tcW w:w="1058" w:type="pct"/>
            <w:shd w:val="clear" w:color="auto" w:fill="auto"/>
          </w:tcPr>
          <w:p w14:paraId="35447E9F" w14:textId="4C908EF3" w:rsidR="001E6954" w:rsidRPr="00DC319C" w:rsidRDefault="00473CF1" w:rsidP="00463EF3">
            <w:pPr>
              <w:spacing w:before="40" w:after="40" w:line="240" w:lineRule="auto"/>
              <w:jc w:val="right"/>
              <w:rPr>
                <w:color w:val="0000FF"/>
              </w:rPr>
            </w:pPr>
            <w:r w:rsidRPr="00DC319C">
              <w:rPr>
                <w:bCs/>
                <w:iCs/>
                <w:color w:val="00577D"/>
                <w:szCs w:val="40"/>
              </w:rPr>
              <w:t>Compliant</w:t>
            </w:r>
          </w:p>
        </w:tc>
      </w:tr>
      <w:tr w:rsidR="00F86301" w14:paraId="35447EA9" w14:textId="77777777" w:rsidTr="00EB1D71">
        <w:trPr>
          <w:trHeight w:val="227"/>
        </w:trPr>
        <w:tc>
          <w:tcPr>
            <w:tcW w:w="3942" w:type="pct"/>
            <w:shd w:val="clear" w:color="auto" w:fill="auto"/>
          </w:tcPr>
          <w:p w14:paraId="35447EA7" w14:textId="77777777" w:rsidR="001E6954" w:rsidRPr="00DC319C" w:rsidRDefault="00473CF1" w:rsidP="004C55D8">
            <w:pPr>
              <w:spacing w:before="40" w:after="40" w:line="240" w:lineRule="auto"/>
              <w:ind w:left="318" w:hanging="7"/>
            </w:pPr>
            <w:r w:rsidRPr="00DC319C">
              <w:t>Requirement 7(3)(d)</w:t>
            </w:r>
          </w:p>
        </w:tc>
        <w:tc>
          <w:tcPr>
            <w:tcW w:w="1058" w:type="pct"/>
            <w:shd w:val="clear" w:color="auto" w:fill="auto"/>
          </w:tcPr>
          <w:p w14:paraId="35447EA8" w14:textId="19AE6C77" w:rsidR="001E6954" w:rsidRPr="00DC319C" w:rsidRDefault="00473CF1" w:rsidP="00463EF3">
            <w:pPr>
              <w:spacing w:before="40" w:after="40" w:line="240" w:lineRule="auto"/>
              <w:jc w:val="right"/>
              <w:rPr>
                <w:color w:val="0000FF"/>
              </w:rPr>
            </w:pPr>
            <w:r w:rsidRPr="00DC319C">
              <w:rPr>
                <w:bCs/>
                <w:iCs/>
                <w:color w:val="00577D"/>
                <w:szCs w:val="40"/>
              </w:rPr>
              <w:t>Compliant</w:t>
            </w:r>
          </w:p>
        </w:tc>
      </w:tr>
      <w:tr w:rsidR="00F86301" w14:paraId="35447EAC" w14:textId="77777777" w:rsidTr="00EB1D71">
        <w:trPr>
          <w:trHeight w:val="227"/>
        </w:trPr>
        <w:tc>
          <w:tcPr>
            <w:tcW w:w="3942" w:type="pct"/>
            <w:shd w:val="clear" w:color="auto" w:fill="auto"/>
          </w:tcPr>
          <w:p w14:paraId="35447EAA" w14:textId="77777777" w:rsidR="001E6954" w:rsidRPr="00DC319C" w:rsidRDefault="00473CF1" w:rsidP="004C55D8">
            <w:pPr>
              <w:spacing w:before="40" w:after="40" w:line="240" w:lineRule="auto"/>
              <w:ind w:left="318" w:hanging="7"/>
            </w:pPr>
            <w:r w:rsidRPr="00DC319C">
              <w:t>Requirement 7(3)(e)</w:t>
            </w:r>
          </w:p>
        </w:tc>
        <w:tc>
          <w:tcPr>
            <w:tcW w:w="1058" w:type="pct"/>
            <w:shd w:val="clear" w:color="auto" w:fill="auto"/>
          </w:tcPr>
          <w:p w14:paraId="35447EAB" w14:textId="24D486C5" w:rsidR="001E6954" w:rsidRPr="00DC319C" w:rsidRDefault="00473CF1" w:rsidP="00463EF3">
            <w:pPr>
              <w:spacing w:before="40" w:after="40" w:line="240" w:lineRule="auto"/>
              <w:jc w:val="right"/>
              <w:rPr>
                <w:color w:val="0000FF"/>
              </w:rPr>
            </w:pPr>
            <w:r w:rsidRPr="00DC319C">
              <w:rPr>
                <w:bCs/>
                <w:iCs/>
                <w:color w:val="00577D"/>
                <w:szCs w:val="40"/>
              </w:rPr>
              <w:t>Compliant</w:t>
            </w:r>
          </w:p>
        </w:tc>
      </w:tr>
      <w:tr w:rsidR="00F86301" w14:paraId="35447EAF" w14:textId="77777777" w:rsidTr="00EB1D71">
        <w:trPr>
          <w:trHeight w:val="227"/>
        </w:trPr>
        <w:tc>
          <w:tcPr>
            <w:tcW w:w="3942" w:type="pct"/>
            <w:shd w:val="clear" w:color="auto" w:fill="auto"/>
          </w:tcPr>
          <w:p w14:paraId="35447EAD" w14:textId="77777777" w:rsidR="001E6954" w:rsidRPr="00DC319C" w:rsidRDefault="00473CF1" w:rsidP="003C6EC2">
            <w:pPr>
              <w:keepNext/>
              <w:spacing w:before="40" w:after="40" w:line="240" w:lineRule="auto"/>
              <w:rPr>
                <w:b/>
              </w:rPr>
            </w:pPr>
            <w:r w:rsidRPr="00DC319C">
              <w:rPr>
                <w:b/>
              </w:rPr>
              <w:t>Standard 8 Organisational governance</w:t>
            </w:r>
          </w:p>
        </w:tc>
        <w:tc>
          <w:tcPr>
            <w:tcW w:w="1058" w:type="pct"/>
            <w:shd w:val="clear" w:color="auto" w:fill="auto"/>
          </w:tcPr>
          <w:p w14:paraId="35447EAE" w14:textId="4169E5B5" w:rsidR="001E6954" w:rsidRPr="00DC319C" w:rsidRDefault="00F13F2D" w:rsidP="003C6EC2">
            <w:pPr>
              <w:keepNext/>
              <w:spacing w:before="40" w:after="40" w:line="240" w:lineRule="auto"/>
              <w:jc w:val="right"/>
              <w:rPr>
                <w:b/>
                <w:color w:val="0000FF"/>
              </w:rPr>
            </w:pPr>
          </w:p>
        </w:tc>
      </w:tr>
      <w:tr w:rsidR="00F86301" w14:paraId="35447EBB" w14:textId="77777777" w:rsidTr="00EB1D71">
        <w:trPr>
          <w:trHeight w:val="227"/>
        </w:trPr>
        <w:tc>
          <w:tcPr>
            <w:tcW w:w="3942" w:type="pct"/>
            <w:shd w:val="clear" w:color="auto" w:fill="auto"/>
          </w:tcPr>
          <w:p w14:paraId="35447EB9" w14:textId="77777777" w:rsidR="001E6954" w:rsidRPr="00DC319C" w:rsidRDefault="00473CF1" w:rsidP="004C55D8">
            <w:pPr>
              <w:spacing w:before="40" w:after="40" w:line="240" w:lineRule="auto"/>
              <w:ind w:left="318" w:hanging="7"/>
            </w:pPr>
            <w:r w:rsidRPr="00DC319C">
              <w:t>Requirement 8(3)(d)</w:t>
            </w:r>
          </w:p>
        </w:tc>
        <w:tc>
          <w:tcPr>
            <w:tcW w:w="1058" w:type="pct"/>
            <w:shd w:val="clear" w:color="auto" w:fill="auto"/>
          </w:tcPr>
          <w:p w14:paraId="35447EBA" w14:textId="5A22FD3A" w:rsidR="001E6954" w:rsidRPr="00DC319C" w:rsidRDefault="00473CF1" w:rsidP="00463EF3">
            <w:pPr>
              <w:spacing w:before="40" w:after="40" w:line="240" w:lineRule="auto"/>
              <w:jc w:val="right"/>
              <w:rPr>
                <w:color w:val="0000FF"/>
              </w:rPr>
            </w:pPr>
            <w:r w:rsidRPr="00DC319C">
              <w:rPr>
                <w:bCs/>
                <w:iCs/>
                <w:color w:val="00577D"/>
                <w:szCs w:val="40"/>
              </w:rPr>
              <w:t>Compliant</w:t>
            </w:r>
          </w:p>
        </w:tc>
      </w:tr>
      <w:bookmarkEnd w:id="2"/>
    </w:tbl>
    <w:p w14:paraId="35447EBF" w14:textId="77777777" w:rsidR="008A22FF" w:rsidRDefault="00F13F2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5447EC0" w14:textId="77777777" w:rsidR="007F5256" w:rsidRPr="00D21DCD" w:rsidRDefault="00473CF1" w:rsidP="00EC5474">
      <w:pPr>
        <w:pStyle w:val="Heading1"/>
      </w:pPr>
      <w:r>
        <w:lastRenderedPageBreak/>
        <w:t>Detailed assessment</w:t>
      </w:r>
    </w:p>
    <w:p w14:paraId="35447EC1" w14:textId="77777777" w:rsidR="001E6954" w:rsidRPr="00725751" w:rsidRDefault="00473CF1" w:rsidP="001E6954">
      <w:r w:rsidRPr="00725751">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447EC2" w14:textId="77777777" w:rsidR="001E6954" w:rsidRPr="00725751" w:rsidRDefault="00473CF1" w:rsidP="001E6954">
      <w:pPr>
        <w:rPr>
          <w:color w:val="auto"/>
        </w:rPr>
      </w:pPr>
      <w:r w:rsidRPr="00725751">
        <w:t>The report also specifies areas in which improvements must be made to ensure the Quality Standards are complied with.</w:t>
      </w:r>
    </w:p>
    <w:p w14:paraId="35447EC3" w14:textId="77777777" w:rsidR="001E6954" w:rsidRPr="00725751" w:rsidRDefault="00473CF1" w:rsidP="001E6954">
      <w:r w:rsidRPr="00725751">
        <w:t xml:space="preserve">The following information has been </w:t>
      </w:r>
      <w:proofErr w:type="gramStart"/>
      <w:r w:rsidRPr="00725751">
        <w:t>taken into account</w:t>
      </w:r>
      <w:proofErr w:type="gramEnd"/>
      <w:r w:rsidRPr="00725751">
        <w:t xml:space="preserve"> in developing this performance report:</w:t>
      </w:r>
    </w:p>
    <w:p w14:paraId="35447EC4" w14:textId="43C8D1E7" w:rsidR="004B33E7" w:rsidRPr="00725751" w:rsidRDefault="00473CF1" w:rsidP="004B33E7">
      <w:pPr>
        <w:pStyle w:val="ListBullet"/>
      </w:pPr>
      <w:r w:rsidRPr="00725751">
        <w:t>the Assessment Team’s report for the Assessment Contact - Site; the Assessment Contact - Site report was informed by a site assessment, observations at the service, review of documents and interviews with staff, consumers/representatives and others</w:t>
      </w:r>
    </w:p>
    <w:p w14:paraId="35447EC5" w14:textId="173B522D" w:rsidR="004B33E7" w:rsidRPr="00725751" w:rsidRDefault="00473CF1" w:rsidP="004B33E7">
      <w:pPr>
        <w:pStyle w:val="ListBullet"/>
      </w:pPr>
      <w:r w:rsidRPr="00725751">
        <w:t xml:space="preserve">the provider’s response to the Assessment Contact - Site report received </w:t>
      </w:r>
      <w:r w:rsidR="005C6C85" w:rsidRPr="00725751">
        <w:t xml:space="preserve">26 April 2021. </w:t>
      </w:r>
    </w:p>
    <w:p w14:paraId="35447EC7" w14:textId="77777777" w:rsidR="008A22FF" w:rsidRDefault="00F13F2D">
      <w:pPr>
        <w:spacing w:after="160" w:line="259" w:lineRule="auto"/>
        <w:rPr>
          <w:rFonts w:cs="Times New Roman"/>
        </w:rPr>
      </w:pPr>
    </w:p>
    <w:p w14:paraId="35447EC8" w14:textId="77777777" w:rsidR="00095CD4" w:rsidRDefault="00F13F2D" w:rsidP="00095CD4">
      <w:pPr>
        <w:sectPr w:rsidR="00095CD4" w:rsidSect="005058B8">
          <w:headerReference w:type="first" r:id="rId18"/>
          <w:pgSz w:w="11906" w:h="16838"/>
          <w:pgMar w:top="1701" w:right="1418" w:bottom="1418" w:left="1418" w:header="709" w:footer="397" w:gutter="0"/>
          <w:cols w:space="708"/>
          <w:docGrid w:linePitch="360"/>
        </w:sectPr>
      </w:pPr>
    </w:p>
    <w:p w14:paraId="35447F09" w14:textId="63D0197D" w:rsidR="00CB3BA9" w:rsidRDefault="00473CF1"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5447FCF" wp14:editId="35447F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72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5447F0A" w14:textId="77777777" w:rsidR="007F5256" w:rsidRPr="00FD1B02" w:rsidRDefault="00473CF1" w:rsidP="00032B17">
      <w:pPr>
        <w:pStyle w:val="Heading3"/>
        <w:shd w:val="clear" w:color="auto" w:fill="F2F2F2" w:themeFill="background1" w:themeFillShade="F2"/>
      </w:pPr>
      <w:r w:rsidRPr="00FD1B02">
        <w:t>Consumer outcome:</w:t>
      </w:r>
    </w:p>
    <w:p w14:paraId="35447F0B" w14:textId="77777777" w:rsidR="007F5256" w:rsidRDefault="00473CF1" w:rsidP="00912DE6">
      <w:pPr>
        <w:numPr>
          <w:ilvl w:val="0"/>
          <w:numId w:val="3"/>
        </w:numPr>
        <w:shd w:val="clear" w:color="auto" w:fill="F2F2F2" w:themeFill="background1" w:themeFillShade="F2"/>
      </w:pPr>
      <w:r>
        <w:t>I get personal care, clinical care, or both personal care and clinical care, that is safe and right for me.</w:t>
      </w:r>
    </w:p>
    <w:p w14:paraId="35447F0C" w14:textId="77777777" w:rsidR="007F5256" w:rsidRDefault="00473CF1" w:rsidP="00032B17">
      <w:pPr>
        <w:pStyle w:val="Heading3"/>
        <w:shd w:val="clear" w:color="auto" w:fill="F2F2F2" w:themeFill="background1" w:themeFillShade="F2"/>
      </w:pPr>
      <w:r>
        <w:t>Organisation statement:</w:t>
      </w:r>
    </w:p>
    <w:p w14:paraId="35447F0D" w14:textId="77777777" w:rsidR="007F5256" w:rsidRDefault="00473CF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447F0E" w14:textId="77777777" w:rsidR="007F5256" w:rsidRDefault="00473CF1" w:rsidP="00427817">
      <w:pPr>
        <w:pStyle w:val="Heading2"/>
      </w:pPr>
      <w:r>
        <w:t>Assessment of Standard 3</w:t>
      </w:r>
    </w:p>
    <w:p w14:paraId="2C3EA6CF" w14:textId="4A09B367" w:rsidR="00F97E1C" w:rsidRPr="00163FEE" w:rsidRDefault="00F97E1C" w:rsidP="00F97E1C">
      <w:pPr>
        <w:rPr>
          <w:rFonts w:eastAsia="Calibri"/>
          <w:lang w:eastAsia="en-US"/>
        </w:rPr>
      </w:pPr>
      <w:r w:rsidRPr="00B332F3">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B332F3">
        <w:rPr>
          <w:rFonts w:eastAsia="Calibri"/>
          <w:lang w:eastAsia="en-US"/>
        </w:rPr>
        <w:t>reviewed</w:t>
      </w:r>
      <w:proofErr w:type="gramEnd"/>
      <w:r w:rsidRPr="00B332F3">
        <w:rPr>
          <w:rFonts w:eastAsia="Calibri"/>
          <w:lang w:eastAsia="en-US"/>
        </w:rPr>
        <w:t xml:space="preserve"> and staff were asked about how they ensure the delivery of safe and effective care for consumers. The team also examined relevant documents.</w:t>
      </w:r>
    </w:p>
    <w:p w14:paraId="1ABA1F08" w14:textId="410FC5A6" w:rsidR="00603817" w:rsidRPr="006C12AC" w:rsidRDefault="00603817" w:rsidP="00603817">
      <w:pPr>
        <w:rPr>
          <w:rFonts w:eastAsia="Calibri"/>
          <w:color w:val="auto"/>
          <w:lang w:eastAsia="en-US"/>
        </w:rPr>
      </w:pPr>
      <w:r w:rsidRPr="006C12AC">
        <w:rPr>
          <w:rFonts w:eastAsia="Calibri"/>
          <w:color w:val="auto"/>
          <w:lang w:eastAsia="en-US"/>
        </w:rPr>
        <w:t xml:space="preserve">The Assessment Team found following the decision of non-compliance the service has implemented a plan for continuous improvement, undertaken audits of clinical care planning documents, delivered specific clinical care training to registered nurses and care staff, and continues to provide the registered nurses with supervision and monitoring through regional management, </w:t>
      </w:r>
      <w:r w:rsidR="00B332F3" w:rsidRPr="006C12AC">
        <w:rPr>
          <w:rFonts w:eastAsia="Calibri"/>
          <w:color w:val="auto"/>
          <w:lang w:eastAsia="en-US"/>
        </w:rPr>
        <w:t>specialist</w:t>
      </w:r>
      <w:r w:rsidRPr="006C12AC">
        <w:rPr>
          <w:rFonts w:eastAsia="Calibri"/>
          <w:color w:val="auto"/>
          <w:lang w:eastAsia="en-US"/>
        </w:rPr>
        <w:t xml:space="preserve"> clinical support staff and the contracted nurse advisor. </w:t>
      </w:r>
    </w:p>
    <w:p w14:paraId="525E46C1" w14:textId="69FA8CCD" w:rsidR="00F97E1C" w:rsidRPr="006C12AC" w:rsidRDefault="00F97E1C" w:rsidP="00F97E1C">
      <w:pPr>
        <w:rPr>
          <w:rFonts w:eastAsia="Calibri"/>
          <w:lang w:eastAsia="en-US"/>
        </w:rPr>
      </w:pPr>
      <w:r w:rsidRPr="006C12AC">
        <w:rPr>
          <w:rFonts w:eastAsia="Calibri"/>
          <w:color w:val="auto"/>
          <w:lang w:eastAsia="en-US"/>
        </w:rPr>
        <w:t xml:space="preserve">Overall sampled consumers and their representatives considered that </w:t>
      </w:r>
      <w:r w:rsidRPr="006C12AC">
        <w:rPr>
          <w:rFonts w:eastAsia="Calibri"/>
          <w:lang w:eastAsia="en-US"/>
        </w:rPr>
        <w:t>they receive personal care and clinical care that is safe and right for them. For example:</w:t>
      </w:r>
    </w:p>
    <w:p w14:paraId="4A26100B" w14:textId="5E83ECD1" w:rsidR="00641BD0" w:rsidRPr="006C12AC" w:rsidRDefault="00641BD0" w:rsidP="00641BD0">
      <w:pPr>
        <w:pStyle w:val="ListParagraph"/>
        <w:numPr>
          <w:ilvl w:val="0"/>
          <w:numId w:val="38"/>
        </w:numPr>
        <w:rPr>
          <w:rFonts w:cs="Times New Roman"/>
        </w:rPr>
      </w:pPr>
      <w:r w:rsidRPr="006C12AC">
        <w:rPr>
          <w:rFonts w:eastAsia="Calibri"/>
          <w:color w:val="auto"/>
          <w:lang w:eastAsia="en-US"/>
        </w:rPr>
        <w:t xml:space="preserve">Representatives interviewed </w:t>
      </w:r>
      <w:r w:rsidR="007370F3" w:rsidRPr="006C12AC">
        <w:rPr>
          <w:rFonts w:eastAsia="Calibri"/>
          <w:color w:val="auto"/>
          <w:lang w:eastAsia="en-US"/>
        </w:rPr>
        <w:t>are satisfied with</w:t>
      </w:r>
      <w:r w:rsidRPr="006C12AC">
        <w:rPr>
          <w:rFonts w:eastAsia="Calibri"/>
          <w:color w:val="auto"/>
          <w:lang w:eastAsia="en-US"/>
        </w:rPr>
        <w:t xml:space="preserve"> the care provided to their consumers and described in various ways of how the care has optimised the consumers’ health and well-being. </w:t>
      </w:r>
    </w:p>
    <w:p w14:paraId="689D43E5" w14:textId="5AB75EDF" w:rsidR="00A11F6C" w:rsidRPr="006C12AC" w:rsidRDefault="002B0226" w:rsidP="00641BD0">
      <w:pPr>
        <w:pStyle w:val="ListParagraph"/>
        <w:numPr>
          <w:ilvl w:val="0"/>
          <w:numId w:val="38"/>
        </w:numPr>
        <w:rPr>
          <w:rFonts w:cs="Times New Roman"/>
        </w:rPr>
      </w:pPr>
      <w:r w:rsidRPr="006C12AC">
        <w:rPr>
          <w:rFonts w:cs="Times New Roman"/>
        </w:rPr>
        <w:t>Consumers and representatives are satisfied with management of risk and communication following an incident.</w:t>
      </w:r>
    </w:p>
    <w:p w14:paraId="47BF8321" w14:textId="2CD920F7" w:rsidR="00591513" w:rsidRPr="006C12AC" w:rsidRDefault="00591513" w:rsidP="00641BD0">
      <w:pPr>
        <w:pStyle w:val="ListParagraph"/>
        <w:numPr>
          <w:ilvl w:val="0"/>
          <w:numId w:val="38"/>
        </w:numPr>
        <w:rPr>
          <w:rFonts w:cs="Times New Roman"/>
        </w:rPr>
      </w:pPr>
      <w:r w:rsidRPr="006C12AC">
        <w:rPr>
          <w:rFonts w:cs="Times New Roman"/>
        </w:rPr>
        <w:t>Representatives interviewed are satisfied with staff’s response to changes in consumers’ health.</w:t>
      </w:r>
    </w:p>
    <w:p w14:paraId="20D27987" w14:textId="458CE2B2" w:rsidR="007370F3" w:rsidRPr="006C12AC" w:rsidRDefault="007370F3" w:rsidP="00641BD0">
      <w:pPr>
        <w:pStyle w:val="ListParagraph"/>
        <w:numPr>
          <w:ilvl w:val="0"/>
          <w:numId w:val="38"/>
        </w:numPr>
        <w:rPr>
          <w:rFonts w:cs="Times New Roman"/>
        </w:rPr>
      </w:pPr>
      <w:r w:rsidRPr="006C12AC">
        <w:rPr>
          <w:rFonts w:cs="Times New Roman"/>
        </w:rPr>
        <w:lastRenderedPageBreak/>
        <w:t>Consumers and representatives are satisfied with the referrals and treatment from allied health providers and medical specialists.</w:t>
      </w:r>
    </w:p>
    <w:p w14:paraId="04E1632B" w14:textId="55A60E9C" w:rsidR="007370F3" w:rsidRPr="006C12AC" w:rsidRDefault="007370F3" w:rsidP="00641BD0">
      <w:pPr>
        <w:pStyle w:val="ListParagraph"/>
        <w:numPr>
          <w:ilvl w:val="0"/>
          <w:numId w:val="38"/>
        </w:numPr>
        <w:rPr>
          <w:rFonts w:cs="Times New Roman"/>
        </w:rPr>
      </w:pPr>
      <w:r w:rsidRPr="006C12AC">
        <w:rPr>
          <w:rFonts w:cs="Times New Roman"/>
        </w:rPr>
        <w:t>Representatives interviewed expressed satisfaction with infection control measures practiced by the staff.</w:t>
      </w:r>
    </w:p>
    <w:p w14:paraId="78EBFF78" w14:textId="0E540FDC" w:rsidR="00C86CE5" w:rsidRPr="00C86CE5" w:rsidRDefault="00C86CE5" w:rsidP="00C86CE5">
      <w:pPr>
        <w:pStyle w:val="ListBullet"/>
        <w:numPr>
          <w:ilvl w:val="0"/>
          <w:numId w:val="0"/>
        </w:numPr>
      </w:pPr>
      <w:r w:rsidRPr="00C86CE5">
        <w:t>Clinical staff members described procedures of wound management and</w:t>
      </w:r>
      <w:r>
        <w:t xml:space="preserve"> demonstrated an</w:t>
      </w:r>
      <w:r w:rsidRPr="00C86CE5">
        <w:t xml:space="preserve"> aware</w:t>
      </w:r>
      <w:r>
        <w:t>ness</w:t>
      </w:r>
      <w:r w:rsidRPr="00C86CE5">
        <w:t xml:space="preserve"> of the wound care regime for sampled consumers.</w:t>
      </w:r>
      <w:r>
        <w:t xml:space="preserve"> </w:t>
      </w:r>
      <w:r w:rsidRPr="00C86CE5">
        <w:t>Clinical staff members described when and how consumers are monitored for pain</w:t>
      </w:r>
      <w:r>
        <w:t>. H</w:t>
      </w:r>
      <w:r w:rsidRPr="00C86CE5">
        <w:t>owever</w:t>
      </w:r>
      <w:r>
        <w:t>,</w:t>
      </w:r>
      <w:r w:rsidRPr="00C86CE5">
        <w:t xml:space="preserve"> care documentation sampled indicated review and evaluation of wound management and pain monitoring management is not always documented.  </w:t>
      </w:r>
    </w:p>
    <w:p w14:paraId="51B5F26F" w14:textId="289D3A8D" w:rsidR="004636A7" w:rsidRPr="001E332E" w:rsidRDefault="009A7A79" w:rsidP="00F97E1C">
      <w:pPr>
        <w:pStyle w:val="ListBullet"/>
        <w:numPr>
          <w:ilvl w:val="0"/>
          <w:numId w:val="0"/>
        </w:numPr>
      </w:pPr>
      <w:r w:rsidRPr="001E332E">
        <w:t xml:space="preserve">Care documentation </w:t>
      </w:r>
      <w:r w:rsidR="00896897" w:rsidRPr="001E332E">
        <w:t xml:space="preserve">sampled </w:t>
      </w:r>
      <w:r w:rsidRPr="001E332E">
        <w:t>demonstrated</w:t>
      </w:r>
      <w:r w:rsidR="00896897" w:rsidRPr="001E332E">
        <w:t xml:space="preserve"> effective management of high prevalence and high impact risks for each consumer. </w:t>
      </w:r>
      <w:r w:rsidRPr="001E332E">
        <w:t>Staff are aware of the risks associated with individual consumer’s care and monitoring processes are in place.</w:t>
      </w:r>
      <w:r w:rsidR="00A73787" w:rsidRPr="001E332E">
        <w:t xml:space="preserve"> </w:t>
      </w:r>
      <w:r w:rsidR="006A3618" w:rsidRPr="001E332E">
        <w:t xml:space="preserve">The service has a clinical risk register that did not always reflect information in consumer care documentation. </w:t>
      </w:r>
    </w:p>
    <w:p w14:paraId="4CD94AEF" w14:textId="57CDB66E" w:rsidR="00CA362B" w:rsidRPr="001E332E" w:rsidRDefault="00E47E46" w:rsidP="00F97E1C">
      <w:pPr>
        <w:pStyle w:val="ListBullet"/>
        <w:numPr>
          <w:ilvl w:val="0"/>
          <w:numId w:val="0"/>
        </w:numPr>
      </w:pPr>
      <w:r w:rsidRPr="001E332E">
        <w:rPr>
          <w:rFonts w:eastAsia="Calibri"/>
        </w:rPr>
        <w:t>Ca</w:t>
      </w:r>
      <w:r w:rsidR="00CA362B" w:rsidRPr="001E332E">
        <w:rPr>
          <w:rFonts w:eastAsia="Calibri"/>
        </w:rPr>
        <w:t xml:space="preserve">re </w:t>
      </w:r>
      <w:r w:rsidRPr="001E332E">
        <w:rPr>
          <w:rFonts w:eastAsia="Calibri"/>
        </w:rPr>
        <w:t>d</w:t>
      </w:r>
      <w:r w:rsidR="00CA362B" w:rsidRPr="001E332E">
        <w:rPr>
          <w:rFonts w:eastAsia="Calibri"/>
        </w:rPr>
        <w:t>ocument</w:t>
      </w:r>
      <w:r w:rsidRPr="001E332E">
        <w:rPr>
          <w:rFonts w:eastAsia="Calibri"/>
        </w:rPr>
        <w:t>ation demonstrates st</w:t>
      </w:r>
      <w:r w:rsidR="00CA362B" w:rsidRPr="001E332E">
        <w:rPr>
          <w:rFonts w:eastAsia="Calibri"/>
        </w:rPr>
        <w:t>aff recognis</w:t>
      </w:r>
      <w:r w:rsidRPr="001E332E">
        <w:rPr>
          <w:rFonts w:eastAsia="Calibri"/>
        </w:rPr>
        <w:t>e</w:t>
      </w:r>
      <w:r w:rsidR="00CA362B" w:rsidRPr="001E332E">
        <w:rPr>
          <w:rFonts w:eastAsia="Calibri"/>
        </w:rPr>
        <w:t xml:space="preserve"> and respond to the consumers</w:t>
      </w:r>
      <w:r w:rsidRPr="001E332E">
        <w:rPr>
          <w:rFonts w:eastAsia="Calibri"/>
        </w:rPr>
        <w:t>’</w:t>
      </w:r>
      <w:r w:rsidR="00CA362B" w:rsidRPr="001E332E">
        <w:rPr>
          <w:rFonts w:eastAsia="Calibri"/>
        </w:rPr>
        <w:t xml:space="preserve"> changes in function, capacity or condition</w:t>
      </w:r>
      <w:r w:rsidR="00640BC6" w:rsidRPr="001E332E">
        <w:rPr>
          <w:rFonts w:eastAsia="Calibri"/>
        </w:rPr>
        <w:t xml:space="preserve"> in a timely manner.</w:t>
      </w:r>
      <w:r w:rsidR="002D6799" w:rsidRPr="001E332E">
        <w:rPr>
          <w:rFonts w:eastAsia="Calibri"/>
        </w:rPr>
        <w:t xml:space="preserve"> </w:t>
      </w:r>
      <w:r w:rsidR="00E44EA7" w:rsidRPr="001E332E">
        <w:rPr>
          <w:rFonts w:eastAsia="Calibri"/>
        </w:rPr>
        <w:t>Staf</w:t>
      </w:r>
      <w:r w:rsidR="00D808FD" w:rsidRPr="001E332E">
        <w:rPr>
          <w:rFonts w:eastAsia="Calibri"/>
        </w:rPr>
        <w:t>f</w:t>
      </w:r>
      <w:r w:rsidR="004E49EF" w:rsidRPr="001E332E">
        <w:rPr>
          <w:rFonts w:eastAsia="Calibri"/>
        </w:rPr>
        <w:t xml:space="preserve"> described recent examples of reporting changes to consumer’s condition and clinical staff</w:t>
      </w:r>
      <w:r w:rsidR="00D808FD" w:rsidRPr="001E332E">
        <w:rPr>
          <w:rFonts w:eastAsia="Calibri"/>
        </w:rPr>
        <w:t xml:space="preserve"> and tools used to support them. </w:t>
      </w:r>
      <w:r w:rsidR="004E49EF" w:rsidRPr="001E332E">
        <w:rPr>
          <w:rFonts w:eastAsia="Calibri"/>
        </w:rPr>
        <w:t xml:space="preserve"> </w:t>
      </w:r>
    </w:p>
    <w:p w14:paraId="16E6B58A" w14:textId="4828AC8F" w:rsidR="008C3DF0" w:rsidRPr="001E332E" w:rsidRDefault="00640BC6" w:rsidP="008C3DF0">
      <w:pPr>
        <w:rPr>
          <w:rFonts w:eastAsiaTheme="minorHAnsi"/>
          <w:color w:val="auto"/>
          <w:szCs w:val="22"/>
          <w:lang w:eastAsia="en-US"/>
        </w:rPr>
      </w:pPr>
      <w:bookmarkStart w:id="3" w:name="_Hlk73629721"/>
      <w:r w:rsidRPr="001E332E">
        <w:rPr>
          <w:rFonts w:eastAsiaTheme="minorHAnsi"/>
          <w:color w:val="auto"/>
          <w:szCs w:val="22"/>
          <w:lang w:eastAsia="en-US"/>
        </w:rPr>
        <w:t xml:space="preserve">Documentation showed timely and appropriate referral to other providers of care. </w:t>
      </w:r>
      <w:r w:rsidR="008C3DF0" w:rsidRPr="001E332E">
        <w:rPr>
          <w:rFonts w:eastAsiaTheme="minorHAnsi"/>
          <w:color w:val="auto"/>
          <w:szCs w:val="22"/>
          <w:lang w:eastAsia="en-US"/>
        </w:rPr>
        <w:t>Clinical staff described the referral</w:t>
      </w:r>
      <w:r w:rsidR="00737565" w:rsidRPr="001E332E">
        <w:rPr>
          <w:rFonts w:eastAsiaTheme="minorHAnsi"/>
          <w:color w:val="auto"/>
          <w:szCs w:val="22"/>
          <w:lang w:eastAsia="en-US"/>
        </w:rPr>
        <w:t xml:space="preserve"> and consultation process</w:t>
      </w:r>
      <w:r w:rsidR="008C3DF0" w:rsidRPr="001E332E">
        <w:rPr>
          <w:rFonts w:eastAsiaTheme="minorHAnsi"/>
          <w:color w:val="auto"/>
          <w:szCs w:val="22"/>
          <w:lang w:eastAsia="en-US"/>
        </w:rPr>
        <w:t xml:space="preserve"> with allied health</w:t>
      </w:r>
      <w:r w:rsidR="00737565" w:rsidRPr="001E332E">
        <w:rPr>
          <w:rFonts w:eastAsiaTheme="minorHAnsi"/>
          <w:color w:val="auto"/>
          <w:szCs w:val="22"/>
          <w:lang w:eastAsia="en-US"/>
        </w:rPr>
        <w:t xml:space="preserve"> and other</w:t>
      </w:r>
      <w:r w:rsidR="008C3DF0" w:rsidRPr="001E332E">
        <w:rPr>
          <w:rFonts w:eastAsiaTheme="minorHAnsi"/>
          <w:color w:val="auto"/>
          <w:szCs w:val="22"/>
          <w:lang w:eastAsia="en-US"/>
        </w:rPr>
        <w:t xml:space="preserve"> providers</w:t>
      </w:r>
      <w:r w:rsidR="00737565" w:rsidRPr="001E332E">
        <w:rPr>
          <w:rFonts w:eastAsiaTheme="minorHAnsi"/>
          <w:color w:val="auto"/>
          <w:szCs w:val="22"/>
          <w:lang w:eastAsia="en-US"/>
        </w:rPr>
        <w:t xml:space="preserve"> of services. </w:t>
      </w:r>
      <w:r w:rsidRPr="001E332E">
        <w:rPr>
          <w:rFonts w:eastAsiaTheme="minorHAnsi"/>
          <w:color w:val="auto"/>
          <w:szCs w:val="22"/>
          <w:lang w:eastAsia="en-US"/>
        </w:rPr>
        <w:t xml:space="preserve">Policy and </w:t>
      </w:r>
      <w:r w:rsidR="008C3DF0" w:rsidRPr="001E332E">
        <w:rPr>
          <w:rFonts w:eastAsiaTheme="minorHAnsi"/>
          <w:color w:val="auto"/>
          <w:szCs w:val="22"/>
          <w:lang w:eastAsia="en-US"/>
        </w:rPr>
        <w:t>work instruction</w:t>
      </w:r>
      <w:r w:rsidRPr="001E332E">
        <w:rPr>
          <w:rFonts w:eastAsiaTheme="minorHAnsi"/>
          <w:color w:val="auto"/>
          <w:szCs w:val="22"/>
          <w:lang w:eastAsia="en-US"/>
        </w:rPr>
        <w:t xml:space="preserve"> inform </w:t>
      </w:r>
      <w:r w:rsidR="008C3DF0" w:rsidRPr="001E332E">
        <w:rPr>
          <w:rFonts w:eastAsiaTheme="minorHAnsi"/>
          <w:color w:val="auto"/>
          <w:szCs w:val="22"/>
          <w:lang w:eastAsia="en-US"/>
        </w:rPr>
        <w:t xml:space="preserve">referrals to allied health professionals and other </w:t>
      </w:r>
      <w:r w:rsidR="00737565" w:rsidRPr="001E332E">
        <w:rPr>
          <w:rFonts w:eastAsiaTheme="minorHAnsi"/>
          <w:color w:val="auto"/>
          <w:szCs w:val="22"/>
          <w:lang w:eastAsia="en-US"/>
        </w:rPr>
        <w:t xml:space="preserve">providers of services. </w:t>
      </w:r>
    </w:p>
    <w:bookmarkEnd w:id="3"/>
    <w:p w14:paraId="3F3F4C00" w14:textId="18F161B7" w:rsidR="000C7F11" w:rsidRDefault="000C7F11" w:rsidP="00F97E1C">
      <w:pPr>
        <w:pStyle w:val="ListBullet"/>
        <w:numPr>
          <w:ilvl w:val="0"/>
          <w:numId w:val="0"/>
        </w:numPr>
      </w:pPr>
      <w:r w:rsidRPr="001E332E">
        <w:t>The service has a service-specific outbreak management plan and management and staff demonstrated effective practices and processes to minimise infection related risk.</w:t>
      </w:r>
      <w:r>
        <w:t xml:space="preserve">    </w:t>
      </w:r>
    </w:p>
    <w:p w14:paraId="35447F10" w14:textId="5D00E224" w:rsidR="007F5256" w:rsidRPr="00FB6845" w:rsidRDefault="00473CF1" w:rsidP="00154403">
      <w:pPr>
        <w:rPr>
          <w:rFonts w:eastAsia="Calibri"/>
          <w:color w:val="auto"/>
          <w:lang w:eastAsia="en-US"/>
        </w:rPr>
      </w:pPr>
      <w:r w:rsidRPr="00221D70">
        <w:rPr>
          <w:rFonts w:eastAsiaTheme="minorHAnsi"/>
          <w:color w:val="auto"/>
        </w:rPr>
        <w:t>The</w:t>
      </w:r>
      <w:r w:rsidR="004F2050" w:rsidRPr="00221D70">
        <w:rPr>
          <w:rFonts w:eastAsiaTheme="minorHAnsi"/>
          <w:color w:val="auto"/>
        </w:rPr>
        <w:t xml:space="preserve"> Requirements 3(3)(a), </w:t>
      </w:r>
      <w:r w:rsidR="00392D18" w:rsidRPr="00221D70">
        <w:rPr>
          <w:rFonts w:eastAsiaTheme="minorHAnsi"/>
          <w:color w:val="auto"/>
        </w:rPr>
        <w:t>3(3)</w:t>
      </w:r>
      <w:r w:rsidR="004F2050" w:rsidRPr="00221D70">
        <w:rPr>
          <w:rFonts w:eastAsiaTheme="minorHAnsi"/>
          <w:color w:val="auto"/>
        </w:rPr>
        <w:t>(b)</w:t>
      </w:r>
      <w:r w:rsidR="00392D18" w:rsidRPr="00221D70">
        <w:rPr>
          <w:rFonts w:eastAsiaTheme="minorHAnsi"/>
          <w:color w:val="auto"/>
        </w:rPr>
        <w:t>,</w:t>
      </w:r>
      <w:r w:rsidR="00221D70" w:rsidRPr="00221D70">
        <w:rPr>
          <w:rFonts w:eastAsiaTheme="minorHAnsi"/>
          <w:color w:val="auto"/>
        </w:rPr>
        <w:t xml:space="preserve"> 3(3)(d), 3(3)(f) and 3(3)(g) are assessed as Compliant. </w:t>
      </w:r>
    </w:p>
    <w:p w14:paraId="35447F11" w14:textId="60B9767D" w:rsidR="00301877" w:rsidRDefault="00473CF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5447F12" w14:textId="39D35E15" w:rsidR="00853601" w:rsidRPr="00853601" w:rsidRDefault="00473CF1" w:rsidP="00853601">
      <w:pPr>
        <w:pStyle w:val="Heading3"/>
      </w:pPr>
      <w:r w:rsidRPr="00853601">
        <w:t>Requirement 3(3)(a)</w:t>
      </w:r>
      <w:r>
        <w:tab/>
      </w:r>
      <w:r w:rsidR="00EB7BA7" w:rsidRPr="00EB7BA7">
        <w:t>C</w:t>
      </w:r>
      <w:r w:rsidRPr="00EB7BA7">
        <w:t>ompliant</w:t>
      </w:r>
    </w:p>
    <w:p w14:paraId="35447F13" w14:textId="77777777" w:rsidR="00853601" w:rsidRPr="004A3816" w:rsidRDefault="00473CF1" w:rsidP="00853601">
      <w:pPr>
        <w:rPr>
          <w:i/>
        </w:rPr>
      </w:pPr>
      <w:r w:rsidRPr="004A3816">
        <w:rPr>
          <w:i/>
        </w:rPr>
        <w:t>Each consumer gets safe and effective personal care, clinical care, or both personal care and clinical care, that:</w:t>
      </w:r>
    </w:p>
    <w:p w14:paraId="35447F14" w14:textId="77777777" w:rsidR="00853601" w:rsidRPr="004A3816" w:rsidRDefault="00473CF1" w:rsidP="00853601">
      <w:pPr>
        <w:numPr>
          <w:ilvl w:val="0"/>
          <w:numId w:val="24"/>
        </w:numPr>
        <w:tabs>
          <w:tab w:val="right" w:pos="9026"/>
        </w:tabs>
        <w:spacing w:before="0" w:after="0"/>
        <w:ind w:left="567" w:hanging="425"/>
        <w:outlineLvl w:val="4"/>
        <w:rPr>
          <w:i/>
        </w:rPr>
      </w:pPr>
      <w:r w:rsidRPr="004A3816">
        <w:rPr>
          <w:i/>
        </w:rPr>
        <w:t>is best practice; and</w:t>
      </w:r>
    </w:p>
    <w:p w14:paraId="35447F15" w14:textId="77777777" w:rsidR="00853601" w:rsidRPr="004A3816" w:rsidRDefault="00473CF1" w:rsidP="00853601">
      <w:pPr>
        <w:numPr>
          <w:ilvl w:val="0"/>
          <w:numId w:val="24"/>
        </w:numPr>
        <w:tabs>
          <w:tab w:val="right" w:pos="9026"/>
        </w:tabs>
        <w:spacing w:before="0" w:after="0"/>
        <w:ind w:left="567" w:hanging="425"/>
        <w:outlineLvl w:val="4"/>
        <w:rPr>
          <w:i/>
        </w:rPr>
      </w:pPr>
      <w:r w:rsidRPr="004A3816">
        <w:rPr>
          <w:i/>
        </w:rPr>
        <w:t>is tailored to their needs; and</w:t>
      </w:r>
    </w:p>
    <w:p w14:paraId="35447F16" w14:textId="77777777" w:rsidR="00853601" w:rsidRPr="004A3816" w:rsidRDefault="00473CF1" w:rsidP="00853601">
      <w:pPr>
        <w:numPr>
          <w:ilvl w:val="0"/>
          <w:numId w:val="24"/>
        </w:numPr>
        <w:tabs>
          <w:tab w:val="right" w:pos="9026"/>
        </w:tabs>
        <w:spacing w:before="0" w:after="0"/>
        <w:ind w:left="567" w:hanging="425"/>
        <w:outlineLvl w:val="4"/>
        <w:rPr>
          <w:i/>
        </w:rPr>
      </w:pPr>
      <w:r w:rsidRPr="004A3816">
        <w:rPr>
          <w:i/>
        </w:rPr>
        <w:t>optimises their health and well-being.</w:t>
      </w:r>
    </w:p>
    <w:p w14:paraId="547F0180" w14:textId="7B6BFD79" w:rsidR="000D133D" w:rsidRPr="000401A2" w:rsidRDefault="000D133D" w:rsidP="00853601">
      <w:pPr>
        <w:rPr>
          <w:color w:val="auto"/>
        </w:rPr>
      </w:pPr>
      <w:r w:rsidRPr="000401A2">
        <w:rPr>
          <w:color w:val="auto"/>
        </w:rPr>
        <w:lastRenderedPageBreak/>
        <w:t xml:space="preserve">The Assessment </w:t>
      </w:r>
      <w:r w:rsidR="00427322" w:rsidRPr="000401A2">
        <w:rPr>
          <w:color w:val="auto"/>
        </w:rPr>
        <w:t>T</w:t>
      </w:r>
      <w:r w:rsidRPr="000401A2">
        <w:rPr>
          <w:color w:val="auto"/>
        </w:rPr>
        <w:t>eam</w:t>
      </w:r>
      <w:r w:rsidR="00427322" w:rsidRPr="000401A2">
        <w:rPr>
          <w:color w:val="auto"/>
        </w:rPr>
        <w:t>’s evidence</w:t>
      </w:r>
      <w:r w:rsidR="00EB7BA7" w:rsidRPr="000401A2">
        <w:rPr>
          <w:color w:val="auto"/>
        </w:rPr>
        <w:t>:</w:t>
      </w:r>
    </w:p>
    <w:p w14:paraId="377E5E71" w14:textId="5186BB94" w:rsidR="0071238C" w:rsidRDefault="00427322" w:rsidP="000D133D">
      <w:pPr>
        <w:pStyle w:val="ListParagraph"/>
        <w:numPr>
          <w:ilvl w:val="0"/>
          <w:numId w:val="39"/>
        </w:numPr>
        <w:rPr>
          <w:color w:val="auto"/>
        </w:rPr>
      </w:pPr>
      <w:r w:rsidRPr="000401A2">
        <w:rPr>
          <w:color w:val="auto"/>
        </w:rPr>
        <w:t>Indicates consumer wounds are</w:t>
      </w:r>
      <w:r w:rsidR="00EB7BA7" w:rsidRPr="000401A2">
        <w:rPr>
          <w:color w:val="auto"/>
        </w:rPr>
        <w:t xml:space="preserve"> being managed</w:t>
      </w:r>
      <w:r w:rsidR="0071238C" w:rsidRPr="000401A2">
        <w:rPr>
          <w:color w:val="auto"/>
        </w:rPr>
        <w:t>,</w:t>
      </w:r>
      <w:r w:rsidR="00EB7BA7" w:rsidRPr="000401A2">
        <w:rPr>
          <w:color w:val="auto"/>
        </w:rPr>
        <w:t xml:space="preserve"> however highlights gaps in</w:t>
      </w:r>
      <w:r w:rsidR="00C75FD0" w:rsidRPr="000401A2">
        <w:rPr>
          <w:color w:val="auto"/>
        </w:rPr>
        <w:t xml:space="preserve"> </w:t>
      </w:r>
      <w:r w:rsidR="00EB7BA7" w:rsidRPr="000401A2">
        <w:rPr>
          <w:color w:val="auto"/>
        </w:rPr>
        <w:t>relation to the documentation of weekly reviews</w:t>
      </w:r>
      <w:r w:rsidR="0043199A">
        <w:rPr>
          <w:color w:val="auto"/>
        </w:rPr>
        <w:t xml:space="preserve"> and</w:t>
      </w:r>
      <w:r w:rsidR="00EB7BA7" w:rsidRPr="000401A2">
        <w:rPr>
          <w:color w:val="auto"/>
        </w:rPr>
        <w:t xml:space="preserve"> photographing of wounds</w:t>
      </w:r>
      <w:r w:rsidR="0071238C" w:rsidRPr="000401A2">
        <w:rPr>
          <w:color w:val="auto"/>
        </w:rPr>
        <w:t xml:space="preserve"> and delays implementing simple procedure charting. The evidence does</w:t>
      </w:r>
      <w:r w:rsidR="00742D6E" w:rsidRPr="000401A2">
        <w:rPr>
          <w:color w:val="auto"/>
        </w:rPr>
        <w:t xml:space="preserve"> describe </w:t>
      </w:r>
      <w:bookmarkStart w:id="4" w:name="_GoBack"/>
      <w:r w:rsidR="000401A2">
        <w:rPr>
          <w:color w:val="auto"/>
        </w:rPr>
        <w:t>the</w:t>
      </w:r>
      <w:r w:rsidR="00742D6E" w:rsidRPr="000401A2">
        <w:rPr>
          <w:color w:val="auto"/>
        </w:rPr>
        <w:t xml:space="preserve"> impact to the consumers in relation to these </w:t>
      </w:r>
      <w:r w:rsidR="0071238C" w:rsidRPr="000401A2">
        <w:rPr>
          <w:color w:val="auto"/>
        </w:rPr>
        <w:t>documentation gaps.</w:t>
      </w:r>
    </w:p>
    <w:bookmarkEnd w:id="4"/>
    <w:p w14:paraId="38D701D8" w14:textId="7E447BB9" w:rsidR="0043199A" w:rsidRPr="000401A2" w:rsidRDefault="0043199A" w:rsidP="000D133D">
      <w:pPr>
        <w:pStyle w:val="ListParagraph"/>
        <w:numPr>
          <w:ilvl w:val="0"/>
          <w:numId w:val="39"/>
        </w:numPr>
        <w:rPr>
          <w:color w:val="auto"/>
        </w:rPr>
      </w:pPr>
      <w:r>
        <w:rPr>
          <w:color w:val="auto"/>
        </w:rPr>
        <w:t xml:space="preserve">Highlights gaps in documenting simple procedure charting for a consumer, however staff demonstrated knowledge of the application of the consumer’s skin care regime.   </w:t>
      </w:r>
    </w:p>
    <w:p w14:paraId="43EB1893" w14:textId="37899A7D" w:rsidR="00427322" w:rsidRPr="00954879" w:rsidRDefault="0043199A" w:rsidP="000D133D">
      <w:pPr>
        <w:pStyle w:val="ListParagraph"/>
        <w:numPr>
          <w:ilvl w:val="0"/>
          <w:numId w:val="39"/>
        </w:numPr>
        <w:rPr>
          <w:color w:val="auto"/>
        </w:rPr>
      </w:pPr>
      <w:r w:rsidRPr="00954879">
        <w:rPr>
          <w:color w:val="auto"/>
        </w:rPr>
        <w:t xml:space="preserve">Records gaps in pain </w:t>
      </w:r>
      <w:r w:rsidR="00954879" w:rsidRPr="00954879">
        <w:rPr>
          <w:color w:val="auto"/>
        </w:rPr>
        <w:t>monitoring documentation</w:t>
      </w:r>
      <w:r w:rsidRPr="00954879">
        <w:rPr>
          <w:color w:val="auto"/>
        </w:rPr>
        <w:t xml:space="preserve"> for </w:t>
      </w:r>
      <w:r w:rsidR="00954879" w:rsidRPr="00954879">
        <w:rPr>
          <w:color w:val="auto"/>
        </w:rPr>
        <w:t xml:space="preserve">two </w:t>
      </w:r>
      <w:r w:rsidRPr="00954879">
        <w:rPr>
          <w:color w:val="auto"/>
        </w:rPr>
        <w:t>consumer</w:t>
      </w:r>
      <w:r w:rsidR="00954879" w:rsidRPr="00954879">
        <w:rPr>
          <w:color w:val="auto"/>
        </w:rPr>
        <w:t>s sampled</w:t>
      </w:r>
      <w:r w:rsidRPr="00954879">
        <w:rPr>
          <w:color w:val="auto"/>
        </w:rPr>
        <w:t xml:space="preserve"> and</w:t>
      </w:r>
      <w:r w:rsidR="00954879" w:rsidRPr="00954879">
        <w:rPr>
          <w:color w:val="auto"/>
        </w:rPr>
        <w:t xml:space="preserve"> the</w:t>
      </w:r>
      <w:r w:rsidRPr="00954879">
        <w:rPr>
          <w:color w:val="auto"/>
        </w:rPr>
        <w:t xml:space="preserve"> delays in the administration of a transdermal patch</w:t>
      </w:r>
      <w:r w:rsidR="00954879" w:rsidRPr="00954879">
        <w:rPr>
          <w:color w:val="auto"/>
        </w:rPr>
        <w:t xml:space="preserve"> for a consumer. The evidence does not describe the impact to the consumer in relation to these documentation gaps. </w:t>
      </w:r>
      <w:r w:rsidRPr="00954879">
        <w:rPr>
          <w:color w:val="auto"/>
        </w:rPr>
        <w:t xml:space="preserve">   </w:t>
      </w:r>
    </w:p>
    <w:p w14:paraId="5F7F03B2" w14:textId="7F47CD74" w:rsidR="000401A2" w:rsidRPr="000401A2" w:rsidRDefault="000401A2" w:rsidP="000D133D">
      <w:pPr>
        <w:pStyle w:val="ListParagraph"/>
        <w:numPr>
          <w:ilvl w:val="0"/>
          <w:numId w:val="39"/>
        </w:numPr>
        <w:rPr>
          <w:color w:val="auto"/>
        </w:rPr>
      </w:pPr>
      <w:r w:rsidRPr="000401A2">
        <w:rPr>
          <w:color w:val="auto"/>
        </w:rPr>
        <w:t>Noted</w:t>
      </w:r>
      <w:r w:rsidR="00427322" w:rsidRPr="000401A2">
        <w:rPr>
          <w:color w:val="auto"/>
        </w:rPr>
        <w:t xml:space="preserve"> some restrictive practice documentation contained generic information.</w:t>
      </w:r>
    </w:p>
    <w:p w14:paraId="550DF01E" w14:textId="0B0EC770" w:rsidR="000D133D" w:rsidRPr="00011995" w:rsidRDefault="000D133D" w:rsidP="000D133D">
      <w:pPr>
        <w:rPr>
          <w:color w:val="auto"/>
        </w:rPr>
      </w:pPr>
      <w:r w:rsidRPr="00011995">
        <w:rPr>
          <w:color w:val="auto"/>
        </w:rPr>
        <w:t>The provider’s response</w:t>
      </w:r>
      <w:r w:rsidR="00954879" w:rsidRPr="00011995">
        <w:rPr>
          <w:color w:val="auto"/>
        </w:rPr>
        <w:t>:</w:t>
      </w:r>
      <w:r w:rsidRPr="00011995">
        <w:rPr>
          <w:color w:val="auto"/>
        </w:rPr>
        <w:t xml:space="preserve"> </w:t>
      </w:r>
    </w:p>
    <w:p w14:paraId="65F65B13" w14:textId="526924BD" w:rsidR="00954879" w:rsidRPr="00BA1CAA" w:rsidRDefault="00954879" w:rsidP="000D133D">
      <w:pPr>
        <w:pStyle w:val="ListParagraph"/>
        <w:numPr>
          <w:ilvl w:val="0"/>
          <w:numId w:val="39"/>
        </w:numPr>
        <w:rPr>
          <w:color w:val="auto"/>
        </w:rPr>
      </w:pPr>
      <w:r w:rsidRPr="00BA1CAA">
        <w:rPr>
          <w:color w:val="auto"/>
        </w:rPr>
        <w:t xml:space="preserve">Acknowledges the gaps in the care documentation. The provider has implemented a corrective action to address the </w:t>
      </w:r>
      <w:r w:rsidR="006656C6">
        <w:rPr>
          <w:color w:val="auto"/>
        </w:rPr>
        <w:t xml:space="preserve">documentation </w:t>
      </w:r>
      <w:r w:rsidRPr="00BA1CAA">
        <w:rPr>
          <w:color w:val="auto"/>
        </w:rPr>
        <w:t>gaps, which includes;</w:t>
      </w:r>
    </w:p>
    <w:p w14:paraId="2147E6F5" w14:textId="2249D5C5" w:rsidR="009824B6" w:rsidRPr="00BA1CAA" w:rsidRDefault="009824B6" w:rsidP="00954879">
      <w:pPr>
        <w:pStyle w:val="ListParagraph"/>
        <w:numPr>
          <w:ilvl w:val="1"/>
          <w:numId w:val="39"/>
        </w:numPr>
        <w:rPr>
          <w:color w:val="auto"/>
        </w:rPr>
      </w:pPr>
      <w:r w:rsidRPr="00BA1CAA">
        <w:rPr>
          <w:color w:val="auto"/>
        </w:rPr>
        <w:t>conducting a weekly clinical care manager wound review,</w:t>
      </w:r>
    </w:p>
    <w:p w14:paraId="2AF6273C" w14:textId="77777777" w:rsidR="009824B6" w:rsidRPr="00BA1CAA" w:rsidRDefault="009824B6" w:rsidP="00954879">
      <w:pPr>
        <w:pStyle w:val="ListParagraph"/>
        <w:numPr>
          <w:ilvl w:val="1"/>
          <w:numId w:val="39"/>
        </w:numPr>
        <w:rPr>
          <w:color w:val="auto"/>
        </w:rPr>
      </w:pPr>
      <w:r w:rsidRPr="00BA1CAA">
        <w:rPr>
          <w:color w:val="auto"/>
        </w:rPr>
        <w:t>training a wound champion working supernumerary one day a week to ensure documentation completed,</w:t>
      </w:r>
    </w:p>
    <w:p w14:paraId="1F0797FA" w14:textId="38FC4E9C" w:rsidR="009824B6" w:rsidRPr="00BA1CAA" w:rsidRDefault="009824B6" w:rsidP="00954879">
      <w:pPr>
        <w:pStyle w:val="ListParagraph"/>
        <w:numPr>
          <w:ilvl w:val="1"/>
          <w:numId w:val="39"/>
        </w:numPr>
        <w:rPr>
          <w:color w:val="auto"/>
        </w:rPr>
      </w:pPr>
      <w:r w:rsidRPr="00BA1CAA">
        <w:rPr>
          <w:color w:val="auto"/>
        </w:rPr>
        <w:t>one to one training for staff on documentation,</w:t>
      </w:r>
    </w:p>
    <w:p w14:paraId="0E79A94F" w14:textId="53A420E0" w:rsidR="009824B6" w:rsidRPr="00BA1CAA" w:rsidRDefault="009824B6" w:rsidP="00BA1CAA">
      <w:pPr>
        <w:pStyle w:val="ListParagraph"/>
        <w:numPr>
          <w:ilvl w:val="1"/>
          <w:numId w:val="39"/>
        </w:numPr>
        <w:rPr>
          <w:color w:val="auto"/>
        </w:rPr>
      </w:pPr>
      <w:r w:rsidRPr="00BA1CAA">
        <w:rPr>
          <w:color w:val="auto"/>
        </w:rPr>
        <w:t>planned review of all restraint documentation.</w:t>
      </w:r>
    </w:p>
    <w:p w14:paraId="5B2ABF86" w14:textId="594AFF0A" w:rsidR="00BA1CAA" w:rsidRPr="00BA1CAA" w:rsidRDefault="00204978" w:rsidP="009824B6">
      <w:pPr>
        <w:pStyle w:val="ListParagraph"/>
        <w:numPr>
          <w:ilvl w:val="0"/>
          <w:numId w:val="39"/>
        </w:numPr>
        <w:rPr>
          <w:color w:val="auto"/>
        </w:rPr>
      </w:pPr>
      <w:r w:rsidRPr="00BA1CAA">
        <w:rPr>
          <w:color w:val="auto"/>
        </w:rPr>
        <w:t>Pr</w:t>
      </w:r>
      <w:r w:rsidR="00BA1CAA" w:rsidRPr="00BA1CAA">
        <w:rPr>
          <w:color w:val="auto"/>
        </w:rPr>
        <w:t xml:space="preserve">ovided additional wound data demonstrating consumer wounds are decreasing </w:t>
      </w:r>
      <w:r w:rsidR="00BA1CAA">
        <w:rPr>
          <w:color w:val="auto"/>
        </w:rPr>
        <w:t xml:space="preserve">in number </w:t>
      </w:r>
      <w:r w:rsidR="00BA1CAA" w:rsidRPr="00BA1CAA">
        <w:rPr>
          <w:color w:val="auto"/>
        </w:rPr>
        <w:t xml:space="preserve">and </w:t>
      </w:r>
      <w:r w:rsidR="00BA1CAA">
        <w:rPr>
          <w:color w:val="auto"/>
        </w:rPr>
        <w:t xml:space="preserve">that wounds are being managed effectively. </w:t>
      </w:r>
      <w:r w:rsidR="00BA1CAA" w:rsidRPr="00BA1CAA">
        <w:rPr>
          <w:color w:val="auto"/>
        </w:rPr>
        <w:t xml:space="preserve"> </w:t>
      </w:r>
    </w:p>
    <w:p w14:paraId="7F9EFA3C" w14:textId="13D1D2B5" w:rsidR="00BA1CAA" w:rsidRPr="00331334" w:rsidRDefault="00BA1CAA" w:rsidP="009824B6">
      <w:pPr>
        <w:pStyle w:val="ListParagraph"/>
        <w:numPr>
          <w:ilvl w:val="0"/>
          <w:numId w:val="39"/>
        </w:numPr>
        <w:rPr>
          <w:color w:val="auto"/>
        </w:rPr>
      </w:pPr>
      <w:r w:rsidRPr="00331334">
        <w:rPr>
          <w:color w:val="auto"/>
        </w:rPr>
        <w:t xml:space="preserve">Provided context in relation to the restrictive practice documentation. </w:t>
      </w:r>
    </w:p>
    <w:p w14:paraId="3621F1C4" w14:textId="77777777" w:rsidR="00331334" w:rsidRDefault="00DB0A0B" w:rsidP="009824B6">
      <w:pPr>
        <w:pStyle w:val="ListParagraph"/>
        <w:numPr>
          <w:ilvl w:val="0"/>
          <w:numId w:val="39"/>
        </w:numPr>
        <w:rPr>
          <w:color w:val="auto"/>
        </w:rPr>
      </w:pPr>
      <w:r w:rsidRPr="00331334">
        <w:rPr>
          <w:color w:val="auto"/>
        </w:rPr>
        <w:t xml:space="preserve">Explains </w:t>
      </w:r>
      <w:r w:rsidR="00331334" w:rsidRPr="00331334">
        <w:rPr>
          <w:color w:val="auto"/>
        </w:rPr>
        <w:t>the delay in the administration of a transdermal patch for a consumer</w:t>
      </w:r>
      <w:r w:rsidR="00331334">
        <w:rPr>
          <w:color w:val="auto"/>
        </w:rPr>
        <w:t xml:space="preserve"> and, while accepting gaps in charting, points to evidence in progress notes as a record of pain monitoring until the transdermal patch was in place. </w:t>
      </w:r>
    </w:p>
    <w:p w14:paraId="4B82C85E" w14:textId="66EDD95A" w:rsidR="00331334" w:rsidRPr="00331334" w:rsidRDefault="002029CA" w:rsidP="00331334">
      <w:pPr>
        <w:rPr>
          <w:color w:val="auto"/>
        </w:rPr>
      </w:pPr>
      <w:r>
        <w:rPr>
          <w:color w:val="auto"/>
        </w:rPr>
        <w:t>I note the Assessment Team’s evidence in relation to deficits in documentation as set out above.</w:t>
      </w:r>
      <w:r w:rsidR="0010738D">
        <w:rPr>
          <w:color w:val="auto"/>
        </w:rPr>
        <w:t xml:space="preserve"> I have taken into consideration the provider’s plan of action to address staff documentation practice. The evidence presented by the Assessment Team does not indicate the gaps in documentation have resulted in an impact on the care received by consumers</w:t>
      </w:r>
      <w:r w:rsidR="00A34913">
        <w:rPr>
          <w:color w:val="auto"/>
        </w:rPr>
        <w:t>, specifically in relation to skin integrity, wound and pain. The Assessment Team’s evidence suggests the consumers care needs are being met and this is supported by the additional information from the provider. I have placed weight</w:t>
      </w:r>
      <w:r w:rsidR="00EB0CD4">
        <w:rPr>
          <w:color w:val="auto"/>
        </w:rPr>
        <w:t xml:space="preserve"> on </w:t>
      </w:r>
      <w:proofErr w:type="gramStart"/>
      <w:r w:rsidR="00EB0CD4">
        <w:rPr>
          <w:color w:val="auto"/>
        </w:rPr>
        <w:t>this factors</w:t>
      </w:r>
      <w:proofErr w:type="gramEnd"/>
      <w:r w:rsidR="00A34913">
        <w:rPr>
          <w:color w:val="auto"/>
        </w:rPr>
        <w:t xml:space="preserve"> in coming to a view different from the Assessment Team, and find the service is Compliant with this requirement. </w:t>
      </w:r>
      <w:r w:rsidR="0010738D">
        <w:rPr>
          <w:color w:val="auto"/>
        </w:rPr>
        <w:t xml:space="preserve"> </w:t>
      </w:r>
      <w:r>
        <w:rPr>
          <w:color w:val="auto"/>
        </w:rPr>
        <w:t xml:space="preserve">  </w:t>
      </w:r>
      <w:r w:rsidR="00331334" w:rsidRPr="00331334">
        <w:rPr>
          <w:color w:val="auto"/>
        </w:rPr>
        <w:t xml:space="preserve">  </w:t>
      </w:r>
    </w:p>
    <w:p w14:paraId="35447F19" w14:textId="285F07C2" w:rsidR="00853601" w:rsidRPr="00853601" w:rsidRDefault="00473CF1" w:rsidP="00853601">
      <w:pPr>
        <w:pStyle w:val="Heading3"/>
      </w:pPr>
      <w:r w:rsidRPr="00853601">
        <w:lastRenderedPageBreak/>
        <w:t>Requirement 3(3)(b)</w:t>
      </w:r>
      <w:r>
        <w:tab/>
        <w:t>Compliant</w:t>
      </w:r>
    </w:p>
    <w:p w14:paraId="35447F1A" w14:textId="77777777" w:rsidR="00853601" w:rsidRPr="004A3816" w:rsidRDefault="00473CF1" w:rsidP="00853601">
      <w:pPr>
        <w:rPr>
          <w:i/>
        </w:rPr>
      </w:pPr>
      <w:r w:rsidRPr="004A3816">
        <w:rPr>
          <w:i/>
          <w:szCs w:val="22"/>
        </w:rPr>
        <w:t>Effective management of high impact or high prevalence risks associated with the care of each consumer.</w:t>
      </w:r>
    </w:p>
    <w:p w14:paraId="35447F1F" w14:textId="067A76D7" w:rsidR="00853601" w:rsidRPr="00D435F8" w:rsidRDefault="00473CF1" w:rsidP="00853601">
      <w:pPr>
        <w:pStyle w:val="Heading3"/>
      </w:pPr>
      <w:r w:rsidRPr="00D435F8">
        <w:t>Requirement 3(3)(d)</w:t>
      </w:r>
      <w:r>
        <w:tab/>
        <w:t>Compliant</w:t>
      </w:r>
    </w:p>
    <w:p w14:paraId="35447F20" w14:textId="77777777" w:rsidR="00853601" w:rsidRPr="004A3816" w:rsidRDefault="00473CF1" w:rsidP="00853601">
      <w:pPr>
        <w:rPr>
          <w:i/>
        </w:rPr>
      </w:pPr>
      <w:r w:rsidRPr="004A3816">
        <w:rPr>
          <w:i/>
          <w:szCs w:val="22"/>
        </w:rPr>
        <w:t>Deterioration or change of a consumer’s mental health, cognitive or physical function, capacity or condition is recognised and responded to in a timely manner.</w:t>
      </w:r>
    </w:p>
    <w:p w14:paraId="35447F25" w14:textId="01CD627A" w:rsidR="00853601" w:rsidRPr="00D435F8" w:rsidRDefault="00473CF1" w:rsidP="00853601">
      <w:pPr>
        <w:pStyle w:val="Heading3"/>
      </w:pPr>
      <w:r w:rsidRPr="00D435F8">
        <w:t>Requirement 3(3)(f)</w:t>
      </w:r>
      <w:r>
        <w:tab/>
        <w:t>Compliant</w:t>
      </w:r>
    </w:p>
    <w:p w14:paraId="35447F26" w14:textId="77777777" w:rsidR="00853601" w:rsidRPr="004A3816" w:rsidRDefault="00473CF1" w:rsidP="00853601">
      <w:pPr>
        <w:rPr>
          <w:i/>
        </w:rPr>
      </w:pPr>
      <w:r w:rsidRPr="004A3816">
        <w:rPr>
          <w:i/>
          <w:szCs w:val="22"/>
        </w:rPr>
        <w:t>Timely and appropriate referrals to individuals, other organisations and providers of other care and services.</w:t>
      </w:r>
    </w:p>
    <w:p w14:paraId="35447F28" w14:textId="266C65FE" w:rsidR="00853601" w:rsidRPr="00D435F8" w:rsidRDefault="00473CF1" w:rsidP="00853601">
      <w:pPr>
        <w:pStyle w:val="Heading3"/>
      </w:pPr>
      <w:r w:rsidRPr="00D435F8">
        <w:t>Requirement 3(3)(g)</w:t>
      </w:r>
      <w:r>
        <w:tab/>
        <w:t>Compliant</w:t>
      </w:r>
    </w:p>
    <w:p w14:paraId="35447F29" w14:textId="77777777" w:rsidR="00853601" w:rsidRPr="004A3816" w:rsidRDefault="00473CF1" w:rsidP="00853601">
      <w:pPr>
        <w:tabs>
          <w:tab w:val="right" w:pos="9026"/>
        </w:tabs>
        <w:spacing w:before="0" w:after="0"/>
        <w:outlineLvl w:val="4"/>
        <w:rPr>
          <w:i/>
          <w:szCs w:val="22"/>
        </w:rPr>
      </w:pPr>
      <w:r w:rsidRPr="004A3816">
        <w:rPr>
          <w:i/>
          <w:szCs w:val="22"/>
        </w:rPr>
        <w:t>Minimisation of infection related risks through implementing:</w:t>
      </w:r>
    </w:p>
    <w:p w14:paraId="35447F2A" w14:textId="77777777" w:rsidR="00853601" w:rsidRPr="004A3816" w:rsidRDefault="00473CF1"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5447F2B" w14:textId="77777777" w:rsidR="00853601" w:rsidRPr="004A3816" w:rsidRDefault="00473CF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5447F2D" w14:textId="77777777" w:rsidR="00032B17" w:rsidRDefault="00F13F2D" w:rsidP="00095CD4"/>
    <w:p w14:paraId="35447F2E" w14:textId="77777777" w:rsidR="00853601" w:rsidRDefault="00F13F2D"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35447F7F" w14:textId="09811A65" w:rsidR="00CB3BA9" w:rsidRDefault="00473CF1"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5447FD7" wp14:editId="35447FD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201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5447F80" w14:textId="77777777" w:rsidR="007F5256" w:rsidRPr="000E654D" w:rsidRDefault="00473CF1" w:rsidP="009C6F30">
      <w:pPr>
        <w:pStyle w:val="Heading3"/>
        <w:shd w:val="clear" w:color="auto" w:fill="F2F2F2" w:themeFill="background1" w:themeFillShade="F2"/>
      </w:pPr>
      <w:r w:rsidRPr="000E654D">
        <w:t>Consumer outcome:</w:t>
      </w:r>
    </w:p>
    <w:p w14:paraId="35447F81" w14:textId="77777777" w:rsidR="007F5256" w:rsidRDefault="00473CF1" w:rsidP="00912DE6">
      <w:pPr>
        <w:numPr>
          <w:ilvl w:val="0"/>
          <w:numId w:val="7"/>
        </w:numPr>
        <w:shd w:val="clear" w:color="auto" w:fill="F2F2F2" w:themeFill="background1" w:themeFillShade="F2"/>
      </w:pPr>
      <w:r>
        <w:t>I get quality care and services when I need them from people who are knowledgeable, capable and caring.</w:t>
      </w:r>
    </w:p>
    <w:p w14:paraId="35447F82" w14:textId="77777777" w:rsidR="007F5256" w:rsidRDefault="00473CF1" w:rsidP="009C6F30">
      <w:pPr>
        <w:pStyle w:val="Heading3"/>
        <w:shd w:val="clear" w:color="auto" w:fill="F2F2F2" w:themeFill="background1" w:themeFillShade="F2"/>
      </w:pPr>
      <w:r>
        <w:t>Organisation statement:</w:t>
      </w:r>
    </w:p>
    <w:p w14:paraId="35447F83" w14:textId="77777777" w:rsidR="007F5256" w:rsidRDefault="00473CF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5447F84" w14:textId="77777777" w:rsidR="007F5256" w:rsidRDefault="00473CF1" w:rsidP="00427817">
      <w:pPr>
        <w:pStyle w:val="Heading2"/>
      </w:pPr>
      <w:r>
        <w:t>Assessment of Standard 7</w:t>
      </w:r>
    </w:p>
    <w:p w14:paraId="49CADF51" w14:textId="7FC1FB3A" w:rsidR="0006469F" w:rsidRPr="00163FEE" w:rsidRDefault="0006469F" w:rsidP="0006469F">
      <w:pPr>
        <w:rPr>
          <w:rFonts w:eastAsia="Calibri"/>
          <w:lang w:eastAsia="en-US"/>
        </w:rPr>
      </w:pPr>
      <w:r w:rsidRPr="0095098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BFA55C6" w14:textId="48C1ADD9" w:rsidR="0006469F" w:rsidRPr="004B58F0" w:rsidRDefault="004B58F0" w:rsidP="0006469F">
      <w:pPr>
        <w:rPr>
          <w:rFonts w:eastAsia="Calibri"/>
          <w:lang w:eastAsia="en-US"/>
        </w:rPr>
      </w:pPr>
      <w:r w:rsidRPr="004B58F0">
        <w:rPr>
          <w:rFonts w:eastAsia="Calibri"/>
          <w:color w:val="auto"/>
          <w:lang w:eastAsia="en-US"/>
        </w:rPr>
        <w:t>While c</w:t>
      </w:r>
      <w:r w:rsidR="0006469F" w:rsidRPr="004B58F0">
        <w:rPr>
          <w:rFonts w:eastAsia="Calibri"/>
          <w:color w:val="auto"/>
          <w:lang w:eastAsia="en-US"/>
        </w:rPr>
        <w:t>onsumers</w:t>
      </w:r>
      <w:r w:rsidR="00CE600E" w:rsidRPr="004B58F0">
        <w:rPr>
          <w:rFonts w:eastAsia="Calibri"/>
          <w:color w:val="auto"/>
          <w:lang w:eastAsia="en-US"/>
        </w:rPr>
        <w:t xml:space="preserve"> generally did not consider</w:t>
      </w:r>
      <w:r w:rsidR="0006469F" w:rsidRPr="004B58F0">
        <w:rPr>
          <w:rFonts w:eastAsia="Calibri"/>
          <w:color w:val="auto"/>
          <w:lang w:eastAsia="en-US"/>
        </w:rPr>
        <w:t xml:space="preserve"> they </w:t>
      </w:r>
      <w:r w:rsidR="0006469F" w:rsidRPr="004B58F0">
        <w:rPr>
          <w:rFonts w:eastAsia="Calibri"/>
          <w:lang w:eastAsia="en-US"/>
        </w:rPr>
        <w:t>get care and services when they need them</w:t>
      </w:r>
      <w:r w:rsidRPr="004B58F0">
        <w:rPr>
          <w:rFonts w:eastAsia="Calibri"/>
          <w:lang w:eastAsia="en-US"/>
        </w:rPr>
        <w:t xml:space="preserve">, </w:t>
      </w:r>
      <w:r w:rsidR="00F6670D" w:rsidRPr="004B58F0">
        <w:rPr>
          <w:rFonts w:eastAsia="Calibri"/>
          <w:lang w:eastAsia="en-US"/>
        </w:rPr>
        <w:t>most consumers expressed satisfaction staff are knowledgeable about</w:t>
      </w:r>
      <w:r w:rsidRPr="004B58F0">
        <w:rPr>
          <w:rFonts w:eastAsia="Calibri"/>
          <w:lang w:eastAsia="en-US"/>
        </w:rPr>
        <w:t xml:space="preserve"> the</w:t>
      </w:r>
      <w:r w:rsidR="00F6670D" w:rsidRPr="004B58F0">
        <w:rPr>
          <w:rFonts w:eastAsia="Calibri"/>
          <w:lang w:eastAsia="en-US"/>
        </w:rPr>
        <w:t xml:space="preserve"> </w:t>
      </w:r>
      <w:r w:rsidRPr="004B58F0">
        <w:rPr>
          <w:rFonts w:eastAsia="Calibri"/>
          <w:lang w:eastAsia="en-US"/>
        </w:rPr>
        <w:t>consumers’</w:t>
      </w:r>
      <w:r w:rsidR="00F6670D" w:rsidRPr="004B58F0">
        <w:rPr>
          <w:rFonts w:eastAsia="Calibri"/>
          <w:lang w:eastAsia="en-US"/>
        </w:rPr>
        <w:t xml:space="preserve"> care and individual preferences.</w:t>
      </w:r>
    </w:p>
    <w:p w14:paraId="24AC92B1" w14:textId="37B701F8" w:rsidR="00B33F86" w:rsidRPr="00B33F86" w:rsidRDefault="00B33F86" w:rsidP="00B33F86">
      <w:pPr>
        <w:rPr>
          <w:rFonts w:eastAsia="Calibri"/>
          <w:lang w:eastAsia="en-US"/>
        </w:rPr>
      </w:pPr>
      <w:r w:rsidRPr="002F0177">
        <w:rPr>
          <w:rFonts w:eastAsia="Calibri"/>
          <w:lang w:eastAsia="en-US"/>
        </w:rPr>
        <w:t xml:space="preserve">The service </w:t>
      </w:r>
      <w:r w:rsidR="009F1481" w:rsidRPr="002F0177">
        <w:rPr>
          <w:rFonts w:eastAsia="Calibri"/>
          <w:lang w:eastAsia="en-US"/>
        </w:rPr>
        <w:t>has</w:t>
      </w:r>
      <w:r w:rsidRPr="002F0177">
        <w:rPr>
          <w:rFonts w:eastAsia="Calibri"/>
          <w:lang w:eastAsia="en-US"/>
        </w:rPr>
        <w:t xml:space="preserve"> new management since February 2021</w:t>
      </w:r>
      <w:r w:rsidR="009F1481" w:rsidRPr="002F0177">
        <w:rPr>
          <w:rFonts w:eastAsia="Calibri"/>
          <w:lang w:eastAsia="en-US"/>
        </w:rPr>
        <w:t xml:space="preserve">. </w:t>
      </w:r>
      <w:r w:rsidRPr="002F0177">
        <w:rPr>
          <w:rFonts w:eastAsia="Calibri"/>
          <w:lang w:eastAsia="en-US"/>
        </w:rPr>
        <w:t xml:space="preserve">Staff </w:t>
      </w:r>
      <w:r w:rsidR="009F1481" w:rsidRPr="002F0177">
        <w:rPr>
          <w:rFonts w:eastAsia="Calibri"/>
          <w:lang w:eastAsia="en-US"/>
        </w:rPr>
        <w:t xml:space="preserve">are satisfied there are </w:t>
      </w:r>
      <w:proofErr w:type="gramStart"/>
      <w:r w:rsidR="009F1481" w:rsidRPr="002F0177">
        <w:rPr>
          <w:rFonts w:eastAsia="Calibri"/>
          <w:lang w:eastAsia="en-US"/>
        </w:rPr>
        <w:t>sufficient</w:t>
      </w:r>
      <w:proofErr w:type="gramEnd"/>
      <w:r w:rsidR="009F1481" w:rsidRPr="002F0177">
        <w:rPr>
          <w:rFonts w:eastAsia="Calibri"/>
          <w:lang w:eastAsia="en-US"/>
        </w:rPr>
        <w:t xml:space="preserve"> </w:t>
      </w:r>
      <w:r w:rsidR="0018189C" w:rsidRPr="002F0177">
        <w:rPr>
          <w:rFonts w:eastAsia="Calibri"/>
          <w:lang w:eastAsia="en-US"/>
        </w:rPr>
        <w:t xml:space="preserve">numbers and skilled staff to </w:t>
      </w:r>
      <w:r w:rsidRPr="002F0177">
        <w:rPr>
          <w:rFonts w:eastAsia="Calibri"/>
          <w:lang w:eastAsia="en-US"/>
        </w:rPr>
        <w:t>deliver quality care and services to consumers</w:t>
      </w:r>
      <w:r w:rsidR="0018189C" w:rsidRPr="002F0177">
        <w:rPr>
          <w:rFonts w:eastAsia="Calibri"/>
          <w:lang w:eastAsia="en-US"/>
        </w:rPr>
        <w:t>. S</w:t>
      </w:r>
      <w:r w:rsidRPr="002F0177">
        <w:rPr>
          <w:rFonts w:eastAsia="Calibri"/>
          <w:lang w:eastAsia="en-US"/>
        </w:rPr>
        <w:t>taff and management both expressed how the rostering and workforce planning has improved substantially and shifts are easily covered compared to the pr</w:t>
      </w:r>
      <w:r w:rsidR="002F0177" w:rsidRPr="002F0177">
        <w:rPr>
          <w:rFonts w:eastAsia="Calibri"/>
          <w:lang w:eastAsia="en-US"/>
        </w:rPr>
        <w:t>evious</w:t>
      </w:r>
      <w:r w:rsidRPr="002F0177">
        <w:rPr>
          <w:rFonts w:eastAsia="Calibri"/>
          <w:lang w:eastAsia="en-US"/>
        </w:rPr>
        <w:t xml:space="preserve"> management system. Management said there </w:t>
      </w:r>
      <w:r w:rsidR="00894BAF">
        <w:rPr>
          <w:rFonts w:eastAsia="Calibri"/>
          <w:lang w:eastAsia="en-US"/>
        </w:rPr>
        <w:t>are</w:t>
      </w:r>
      <w:r w:rsidRPr="002F0177">
        <w:rPr>
          <w:rFonts w:eastAsia="Calibri"/>
          <w:lang w:eastAsia="en-US"/>
        </w:rPr>
        <w:t xml:space="preserve"> </w:t>
      </w:r>
      <w:proofErr w:type="gramStart"/>
      <w:r w:rsidRPr="002F0177">
        <w:rPr>
          <w:rFonts w:eastAsia="Calibri"/>
          <w:lang w:eastAsia="en-US"/>
        </w:rPr>
        <w:t>sufficient</w:t>
      </w:r>
      <w:proofErr w:type="gramEnd"/>
      <w:r w:rsidRPr="002F0177">
        <w:rPr>
          <w:rFonts w:eastAsia="Calibri"/>
          <w:lang w:eastAsia="en-US"/>
        </w:rPr>
        <w:t xml:space="preserve"> levels of staffing and ha</w:t>
      </w:r>
      <w:r w:rsidR="00894BAF">
        <w:rPr>
          <w:rFonts w:eastAsia="Calibri"/>
          <w:lang w:eastAsia="en-US"/>
        </w:rPr>
        <w:t>s</w:t>
      </w:r>
      <w:r w:rsidRPr="002F0177">
        <w:rPr>
          <w:rFonts w:eastAsia="Calibri"/>
          <w:lang w:eastAsia="en-US"/>
        </w:rPr>
        <w:t xml:space="preserve"> contracted an external consultant to provide support and assistance to the staff members to improve workforce efficiency and time management</w:t>
      </w:r>
      <w:r w:rsidR="0018189C" w:rsidRPr="002F0177">
        <w:rPr>
          <w:rFonts w:eastAsia="Calibri"/>
          <w:lang w:eastAsia="en-US"/>
        </w:rPr>
        <w:t xml:space="preserve">, and this has had positive results. </w:t>
      </w:r>
      <w:r w:rsidRPr="00B33F86">
        <w:rPr>
          <w:rFonts w:eastAsia="Calibri"/>
          <w:lang w:eastAsia="en-US"/>
        </w:rPr>
        <w:tab/>
      </w:r>
    </w:p>
    <w:p w14:paraId="28FC90FB" w14:textId="632CF190" w:rsidR="00123E7C" w:rsidRPr="00894BAF" w:rsidRDefault="00123E7C" w:rsidP="00123E7C">
      <w:pPr>
        <w:rPr>
          <w:color w:val="auto"/>
        </w:rPr>
      </w:pPr>
      <w:r w:rsidRPr="00894BAF">
        <w:rPr>
          <w:rFonts w:eastAsia="Calibri"/>
          <w:lang w:eastAsia="en-US"/>
        </w:rPr>
        <w:t>S</w:t>
      </w:r>
      <w:r w:rsidR="00EC0D3F" w:rsidRPr="00894BAF">
        <w:rPr>
          <w:rFonts w:eastAsia="Calibri"/>
          <w:lang w:eastAsia="en-US"/>
        </w:rPr>
        <w:t xml:space="preserve">taff interviewed expressed satisfaction in the provision of training relevant to their roles. Management demonstrated the planned education and training calendar for 2021. </w:t>
      </w:r>
      <w:r w:rsidRPr="00894BAF">
        <w:rPr>
          <w:rFonts w:eastAsia="Calibri"/>
          <w:lang w:eastAsia="en-US"/>
        </w:rPr>
        <w:t xml:space="preserve">Education and training for clinical and care staff has occurred in relation to the clinical deficits and a suite of other </w:t>
      </w:r>
      <w:r w:rsidR="00767880" w:rsidRPr="00894BAF">
        <w:rPr>
          <w:rFonts w:eastAsia="Calibri"/>
          <w:lang w:eastAsia="en-US"/>
        </w:rPr>
        <w:t xml:space="preserve">mandatory </w:t>
      </w:r>
      <w:r w:rsidRPr="00894BAF">
        <w:rPr>
          <w:rFonts w:eastAsia="Calibri"/>
          <w:lang w:eastAsia="en-US"/>
        </w:rPr>
        <w:t>education is required</w:t>
      </w:r>
      <w:r w:rsidR="00767880" w:rsidRPr="00894BAF">
        <w:rPr>
          <w:rFonts w:eastAsia="Calibri"/>
          <w:lang w:eastAsia="en-US"/>
        </w:rPr>
        <w:t xml:space="preserve"> for staff to complete during the year. </w:t>
      </w:r>
      <w:r w:rsidR="00203533" w:rsidRPr="00894BAF">
        <w:rPr>
          <w:rFonts w:eastAsia="Calibri"/>
          <w:lang w:eastAsia="en-US"/>
        </w:rPr>
        <w:t xml:space="preserve">Not all staff </w:t>
      </w:r>
      <w:r w:rsidRPr="00894BAF">
        <w:rPr>
          <w:color w:val="auto"/>
        </w:rPr>
        <w:t>ha</w:t>
      </w:r>
      <w:r w:rsidR="00767880" w:rsidRPr="00894BAF">
        <w:rPr>
          <w:color w:val="auto"/>
        </w:rPr>
        <w:t>ve</w:t>
      </w:r>
      <w:r w:rsidRPr="00894BAF">
        <w:rPr>
          <w:color w:val="auto"/>
        </w:rPr>
        <w:t xml:space="preserve"> completed </w:t>
      </w:r>
      <w:r w:rsidR="00767880" w:rsidRPr="00894BAF">
        <w:rPr>
          <w:color w:val="auto"/>
        </w:rPr>
        <w:t>is</w:t>
      </w:r>
      <w:r w:rsidRPr="00894BAF">
        <w:rPr>
          <w:color w:val="auto"/>
        </w:rPr>
        <w:t xml:space="preserve"> education.   </w:t>
      </w:r>
    </w:p>
    <w:p w14:paraId="4DD466F2" w14:textId="727F3D19" w:rsidR="00322EB3" w:rsidRPr="00894BAF" w:rsidRDefault="00322EB3" w:rsidP="00322EB3">
      <w:pPr>
        <w:rPr>
          <w:rFonts w:eastAsia="Calibri"/>
          <w:lang w:eastAsia="en-US"/>
        </w:rPr>
      </w:pPr>
      <w:r w:rsidRPr="00894BAF">
        <w:rPr>
          <w:rFonts w:eastAsia="Calibri"/>
          <w:lang w:eastAsia="en-US"/>
        </w:rPr>
        <w:lastRenderedPageBreak/>
        <w:t>Staff provided examples of how management have supported them in various ways using the performance appraisal framework. Management displayed how performance and satisfaction of the workforce is increased by providing required support to staff where required through the performance appraisal framework.</w:t>
      </w:r>
    </w:p>
    <w:p w14:paraId="35447F86" w14:textId="4F81121E" w:rsidR="007F5256" w:rsidRPr="009C6F30" w:rsidRDefault="00473CF1" w:rsidP="00154403">
      <w:pPr>
        <w:rPr>
          <w:rFonts w:eastAsia="Calibri"/>
        </w:rPr>
      </w:pPr>
      <w:r w:rsidRPr="00894BAF">
        <w:rPr>
          <w:rFonts w:eastAsiaTheme="minorHAnsi"/>
        </w:rPr>
        <w:t>The</w:t>
      </w:r>
      <w:r w:rsidR="006F179E" w:rsidRPr="00894BAF">
        <w:rPr>
          <w:rFonts w:eastAsiaTheme="minorHAnsi"/>
        </w:rPr>
        <w:t xml:space="preserve"> Requirements 7(3)(a)</w:t>
      </w:r>
      <w:r w:rsidR="00B524BF">
        <w:rPr>
          <w:rFonts w:eastAsiaTheme="minorHAnsi"/>
        </w:rPr>
        <w:t xml:space="preserve">, </w:t>
      </w:r>
      <w:r w:rsidR="006F179E" w:rsidRPr="00894BAF">
        <w:rPr>
          <w:rFonts w:eastAsiaTheme="minorHAnsi"/>
        </w:rPr>
        <w:t>7(3)(d)</w:t>
      </w:r>
      <w:r w:rsidR="00B524BF">
        <w:rPr>
          <w:rFonts w:eastAsiaTheme="minorHAnsi"/>
        </w:rPr>
        <w:t xml:space="preserve"> and 7(3)(e)</w:t>
      </w:r>
      <w:r w:rsidR="006F179E" w:rsidRPr="00894BAF">
        <w:rPr>
          <w:rFonts w:eastAsiaTheme="minorHAnsi"/>
        </w:rPr>
        <w:t xml:space="preserve"> are assessed as Compliant. </w:t>
      </w:r>
    </w:p>
    <w:p w14:paraId="35447F87" w14:textId="4A242F0A" w:rsidR="00301877" w:rsidRPr="00502909" w:rsidRDefault="00473CF1" w:rsidP="00427817">
      <w:pPr>
        <w:pStyle w:val="Heading2"/>
      </w:pPr>
      <w:r w:rsidRPr="00502909">
        <w:t>Assessment of Standard 7 Requirements</w:t>
      </w:r>
      <w:r w:rsidRPr="00502909">
        <w:rPr>
          <w:i/>
          <w:color w:val="0000FF"/>
          <w:sz w:val="24"/>
          <w:szCs w:val="24"/>
        </w:rPr>
        <w:t xml:space="preserve"> </w:t>
      </w:r>
    </w:p>
    <w:p w14:paraId="35447F88" w14:textId="49909154" w:rsidR="00506F7F" w:rsidRPr="00502909" w:rsidRDefault="00473CF1" w:rsidP="00506F7F">
      <w:pPr>
        <w:pStyle w:val="Heading3"/>
      </w:pPr>
      <w:r w:rsidRPr="00502909">
        <w:t>Requirement 7(3)(a)</w:t>
      </w:r>
      <w:r w:rsidRPr="00502909">
        <w:tab/>
        <w:t>Compliant</w:t>
      </w:r>
    </w:p>
    <w:p w14:paraId="35447F89" w14:textId="77777777" w:rsidR="00506F7F" w:rsidRPr="00502909" w:rsidRDefault="00473CF1" w:rsidP="00506F7F">
      <w:pPr>
        <w:rPr>
          <w:i/>
        </w:rPr>
      </w:pPr>
      <w:r w:rsidRPr="00502909">
        <w:rPr>
          <w:i/>
        </w:rPr>
        <w:t>The workforce is planned to enable, and the number and mix of members of the workforce deployed enables, the delivery and management of safe and quality care and services.</w:t>
      </w:r>
    </w:p>
    <w:p w14:paraId="35447F91" w14:textId="3C15A5CF" w:rsidR="00506F7F" w:rsidRPr="00502909" w:rsidRDefault="00473CF1" w:rsidP="00506F7F">
      <w:pPr>
        <w:pStyle w:val="Heading3"/>
      </w:pPr>
      <w:r w:rsidRPr="00502909">
        <w:t>Requirement 7(3)(d)</w:t>
      </w:r>
      <w:r w:rsidRPr="00502909">
        <w:tab/>
        <w:t>Compliant</w:t>
      </w:r>
    </w:p>
    <w:p w14:paraId="35447F92" w14:textId="77777777" w:rsidR="00506F7F" w:rsidRPr="004A3816" w:rsidRDefault="00473CF1" w:rsidP="00506F7F">
      <w:pPr>
        <w:rPr>
          <w:i/>
        </w:rPr>
      </w:pPr>
      <w:r w:rsidRPr="00502909">
        <w:rPr>
          <w:i/>
        </w:rPr>
        <w:t>The workforce is recruited, trained, equipped and supported to deliver the outcomes required by these standards.</w:t>
      </w:r>
    </w:p>
    <w:p w14:paraId="4A341FFD" w14:textId="0CDDDA8B" w:rsidR="008C47A2" w:rsidRPr="00502909" w:rsidRDefault="00402B16" w:rsidP="00402B16">
      <w:pPr>
        <w:rPr>
          <w:color w:val="auto"/>
        </w:rPr>
      </w:pPr>
      <w:bookmarkStart w:id="5" w:name="_Hlk73620831"/>
      <w:r w:rsidRPr="00502909">
        <w:rPr>
          <w:color w:val="auto"/>
        </w:rPr>
        <w:t>The Assessment Team</w:t>
      </w:r>
      <w:r w:rsidR="0030198B" w:rsidRPr="00502909">
        <w:rPr>
          <w:color w:val="auto"/>
        </w:rPr>
        <w:t xml:space="preserve"> found that while the consumers</w:t>
      </w:r>
      <w:r w:rsidR="000821B3" w:rsidRPr="00502909">
        <w:rPr>
          <w:color w:val="auto"/>
        </w:rPr>
        <w:t xml:space="preserve"> expressed satisfaction staff are trained in their roles</w:t>
      </w:r>
      <w:r w:rsidR="003F3793" w:rsidRPr="00502909">
        <w:rPr>
          <w:color w:val="auto"/>
        </w:rPr>
        <w:t xml:space="preserve">; </w:t>
      </w:r>
      <w:r w:rsidR="000821B3" w:rsidRPr="00502909">
        <w:rPr>
          <w:color w:val="auto"/>
        </w:rPr>
        <w:t>staff are satisfied with access to education opportunities</w:t>
      </w:r>
      <w:r w:rsidR="003F3793" w:rsidRPr="00502909">
        <w:rPr>
          <w:color w:val="auto"/>
        </w:rPr>
        <w:t>;</w:t>
      </w:r>
      <w:r w:rsidR="008C47A2" w:rsidRPr="00502909">
        <w:rPr>
          <w:color w:val="auto"/>
        </w:rPr>
        <w:t xml:space="preserve"> and</w:t>
      </w:r>
      <w:r w:rsidR="003F3793" w:rsidRPr="00502909">
        <w:rPr>
          <w:color w:val="auto"/>
        </w:rPr>
        <w:t xml:space="preserve">, </w:t>
      </w:r>
      <w:r w:rsidR="008C47A2" w:rsidRPr="00502909">
        <w:rPr>
          <w:color w:val="auto"/>
        </w:rPr>
        <w:t xml:space="preserve">training activities are planned to meet staff needs, not all staff had completed required education. </w:t>
      </w:r>
      <w:r w:rsidR="000821B3" w:rsidRPr="00502909">
        <w:rPr>
          <w:color w:val="auto"/>
        </w:rPr>
        <w:t xml:space="preserve">  </w:t>
      </w:r>
    </w:p>
    <w:p w14:paraId="13CBD152" w14:textId="4EB483F5" w:rsidR="007E027A" w:rsidRPr="00502909" w:rsidRDefault="008C47A2" w:rsidP="00402B16">
      <w:pPr>
        <w:rPr>
          <w:color w:val="auto"/>
        </w:rPr>
      </w:pPr>
      <w:r w:rsidRPr="00502909">
        <w:rPr>
          <w:color w:val="auto"/>
        </w:rPr>
        <w:t>The provider’s response included additional information</w:t>
      </w:r>
      <w:r w:rsidR="007E027A" w:rsidRPr="00502909">
        <w:rPr>
          <w:color w:val="auto"/>
        </w:rPr>
        <w:t xml:space="preserve"> in relation to specific training attended by registered nursing and care staff during the first </w:t>
      </w:r>
      <w:proofErr w:type="gramStart"/>
      <w:r w:rsidR="007E027A" w:rsidRPr="00502909">
        <w:rPr>
          <w:color w:val="auto"/>
        </w:rPr>
        <w:t>quarter of 2021, and</w:t>
      </w:r>
      <w:proofErr w:type="gramEnd"/>
      <w:r w:rsidR="007E027A" w:rsidRPr="00502909">
        <w:rPr>
          <w:color w:val="auto"/>
        </w:rPr>
        <w:t xml:space="preserve"> differentiated that required to be completed over the course of the year. </w:t>
      </w:r>
    </w:p>
    <w:p w14:paraId="5C27C34C" w14:textId="68532966" w:rsidR="00402B16" w:rsidRPr="00502909" w:rsidRDefault="00372D2A" w:rsidP="00402B16">
      <w:pPr>
        <w:rPr>
          <w:color w:val="auto"/>
        </w:rPr>
      </w:pPr>
      <w:r w:rsidRPr="00502909">
        <w:rPr>
          <w:color w:val="auto"/>
        </w:rPr>
        <w:t>Taking into consideration all the available evidence</w:t>
      </w:r>
      <w:r w:rsidR="005660DB" w:rsidRPr="00502909">
        <w:rPr>
          <w:color w:val="auto"/>
        </w:rPr>
        <w:t xml:space="preserve"> and placing weight on the additional information in the provider’s response, </w:t>
      </w:r>
      <w:r w:rsidRPr="00502909">
        <w:rPr>
          <w:color w:val="auto"/>
        </w:rPr>
        <w:t>I have come to a</w:t>
      </w:r>
      <w:r w:rsidR="008F0AB4" w:rsidRPr="00502909">
        <w:rPr>
          <w:color w:val="auto"/>
        </w:rPr>
        <w:t xml:space="preserve"> different</w:t>
      </w:r>
      <w:r w:rsidRPr="00502909">
        <w:rPr>
          <w:color w:val="auto"/>
        </w:rPr>
        <w:t xml:space="preserve"> view </w:t>
      </w:r>
      <w:r w:rsidR="008F0AB4" w:rsidRPr="00502909">
        <w:rPr>
          <w:color w:val="auto"/>
        </w:rPr>
        <w:t xml:space="preserve">to </w:t>
      </w:r>
      <w:r w:rsidRPr="00502909">
        <w:rPr>
          <w:color w:val="auto"/>
        </w:rPr>
        <w:t>that recommended by the Assessment Team</w:t>
      </w:r>
      <w:r w:rsidR="005660DB" w:rsidRPr="00502909">
        <w:rPr>
          <w:color w:val="auto"/>
        </w:rPr>
        <w:t>. I find the</w:t>
      </w:r>
      <w:r w:rsidR="00454D51" w:rsidRPr="00502909">
        <w:rPr>
          <w:color w:val="auto"/>
        </w:rPr>
        <w:t xml:space="preserve"> service is Compliant with this requirement. </w:t>
      </w:r>
      <w:r w:rsidRPr="00502909">
        <w:rPr>
          <w:color w:val="auto"/>
        </w:rPr>
        <w:t xml:space="preserve"> </w:t>
      </w:r>
      <w:r w:rsidR="007E027A" w:rsidRPr="00502909">
        <w:rPr>
          <w:color w:val="auto"/>
        </w:rPr>
        <w:t xml:space="preserve"> </w:t>
      </w:r>
    </w:p>
    <w:bookmarkEnd w:id="5"/>
    <w:p w14:paraId="35447F94" w14:textId="10EED860" w:rsidR="00506F7F" w:rsidRPr="00502909" w:rsidRDefault="00473CF1" w:rsidP="00506F7F">
      <w:pPr>
        <w:pStyle w:val="Heading3"/>
      </w:pPr>
      <w:r w:rsidRPr="00502909">
        <w:t>Requirement 7(3)(e)</w:t>
      </w:r>
      <w:r w:rsidRPr="00502909">
        <w:tab/>
        <w:t>Compliant</w:t>
      </w:r>
    </w:p>
    <w:p w14:paraId="35447F95" w14:textId="77777777" w:rsidR="00506F7F" w:rsidRPr="004A3816" w:rsidRDefault="00473CF1" w:rsidP="00506F7F">
      <w:pPr>
        <w:rPr>
          <w:i/>
        </w:rPr>
      </w:pPr>
      <w:r w:rsidRPr="00502909">
        <w:rPr>
          <w:i/>
        </w:rPr>
        <w:t>Regular assessment, monitoring and review of the performance of each member of the workforce is undertaken.</w:t>
      </w:r>
    </w:p>
    <w:p w14:paraId="35447F96" w14:textId="77777777" w:rsidR="00506F7F" w:rsidRPr="00506F7F" w:rsidRDefault="00F13F2D" w:rsidP="00506F7F"/>
    <w:p w14:paraId="35447F97" w14:textId="77777777" w:rsidR="00095CD4" w:rsidRDefault="00F13F2D"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35447F98" w14:textId="62257376" w:rsidR="008D7780" w:rsidRDefault="00473CF1"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5447FD9" wp14:editId="35447FD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740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5447F99" w14:textId="77777777" w:rsidR="007F5256" w:rsidRPr="00FD1B02" w:rsidRDefault="00473CF1" w:rsidP="00095CD4">
      <w:pPr>
        <w:pStyle w:val="Heading3"/>
        <w:shd w:val="clear" w:color="auto" w:fill="F2F2F2" w:themeFill="background1" w:themeFillShade="F2"/>
      </w:pPr>
      <w:r w:rsidRPr="008312AC">
        <w:t>Consumer</w:t>
      </w:r>
      <w:r w:rsidRPr="00FD1B02">
        <w:t xml:space="preserve"> outcome:</w:t>
      </w:r>
    </w:p>
    <w:p w14:paraId="35447F9A" w14:textId="77777777" w:rsidR="007F5256" w:rsidRDefault="00473CF1" w:rsidP="00912DE6">
      <w:pPr>
        <w:numPr>
          <w:ilvl w:val="0"/>
          <w:numId w:val="8"/>
        </w:numPr>
        <w:shd w:val="clear" w:color="auto" w:fill="F2F2F2" w:themeFill="background1" w:themeFillShade="F2"/>
      </w:pPr>
      <w:r>
        <w:t>I am confident the organisation is well run. I can partner in improving the delivery of care and services.</w:t>
      </w:r>
    </w:p>
    <w:p w14:paraId="35447F9B" w14:textId="77777777" w:rsidR="007F5256" w:rsidRDefault="00473CF1" w:rsidP="00095CD4">
      <w:pPr>
        <w:pStyle w:val="Heading3"/>
        <w:shd w:val="clear" w:color="auto" w:fill="F2F2F2" w:themeFill="background1" w:themeFillShade="F2"/>
      </w:pPr>
      <w:r>
        <w:t>Organisation statement:</w:t>
      </w:r>
    </w:p>
    <w:p w14:paraId="35447F9C" w14:textId="77777777" w:rsidR="007F5256" w:rsidRDefault="00473CF1" w:rsidP="00912DE6">
      <w:pPr>
        <w:numPr>
          <w:ilvl w:val="0"/>
          <w:numId w:val="8"/>
        </w:numPr>
        <w:shd w:val="clear" w:color="auto" w:fill="F2F2F2" w:themeFill="background1" w:themeFillShade="F2"/>
      </w:pPr>
      <w:r>
        <w:t>The organisation’s governing body is accountable for the delivery of safe and quality care and services.</w:t>
      </w:r>
    </w:p>
    <w:p w14:paraId="35447F9D" w14:textId="77777777" w:rsidR="007F5256" w:rsidRDefault="00473CF1" w:rsidP="00427817">
      <w:pPr>
        <w:pStyle w:val="Heading2"/>
      </w:pPr>
      <w:r>
        <w:t>Assessment of Standard 8</w:t>
      </w:r>
    </w:p>
    <w:p w14:paraId="79486D55" w14:textId="253A2C30" w:rsidR="0006469F" w:rsidRPr="00052E27" w:rsidRDefault="0006469F" w:rsidP="0006469F">
      <w:pPr>
        <w:rPr>
          <w:rFonts w:eastAsia="Fira Sans Light"/>
          <w:szCs w:val="22"/>
          <w:lang w:eastAsia="en-US"/>
        </w:rPr>
      </w:pPr>
      <w:r w:rsidRPr="00052E27">
        <w:rPr>
          <w:rFonts w:eastAsia="Calibri"/>
          <w:color w:val="auto"/>
          <w:lang w:eastAsia="en-US"/>
        </w:rPr>
        <w:t>The Assessment Team</w:t>
      </w:r>
      <w:r w:rsidR="00361A04" w:rsidRPr="00052E27">
        <w:rPr>
          <w:rFonts w:eastAsia="Calibri"/>
          <w:color w:val="auto"/>
          <w:lang w:eastAsia="en-US"/>
        </w:rPr>
        <w:t xml:space="preserve"> found the </w:t>
      </w:r>
      <w:r w:rsidR="00F20D81" w:rsidRPr="00052E27">
        <w:rPr>
          <w:rFonts w:eastAsia="Calibri"/>
          <w:color w:val="auto"/>
          <w:lang w:eastAsia="en-US"/>
        </w:rPr>
        <w:t xml:space="preserve">organisation and service has systems and practices to effectively manage risk to consumers. </w:t>
      </w:r>
      <w:r w:rsidR="00F20D81" w:rsidRPr="00052E27">
        <w:rPr>
          <w:rFonts w:eastAsia="Fira Sans Light"/>
          <w:szCs w:val="22"/>
          <w:lang w:eastAsia="en-US"/>
        </w:rPr>
        <w:t xml:space="preserve">The </w:t>
      </w:r>
      <w:r w:rsidR="00F20D81" w:rsidRPr="00052E27">
        <w:rPr>
          <w:rFonts w:eastAsia="Fira Sans Light"/>
          <w:color w:val="auto"/>
          <w:szCs w:val="22"/>
          <w:lang w:eastAsia="en-US"/>
        </w:rPr>
        <w:t xml:space="preserve">organisation provided a documented </w:t>
      </w:r>
      <w:r w:rsidR="00F20D81" w:rsidRPr="00052E27">
        <w:rPr>
          <w:rFonts w:eastAsia="Fira Sans Light"/>
          <w:szCs w:val="22"/>
          <w:lang w:eastAsia="en-US"/>
        </w:rPr>
        <w:t>risk management framework, including relevant policies</w:t>
      </w:r>
      <w:r w:rsidR="003C0924" w:rsidRPr="00052E27">
        <w:rPr>
          <w:rFonts w:eastAsia="Fira Sans Light"/>
          <w:szCs w:val="22"/>
          <w:lang w:eastAsia="en-US"/>
        </w:rPr>
        <w:t xml:space="preserve"> and </w:t>
      </w:r>
      <w:r w:rsidR="009A12E8" w:rsidRPr="00052E27">
        <w:rPr>
          <w:rFonts w:eastAsia="Fira Sans Light"/>
          <w:szCs w:val="22"/>
          <w:lang w:eastAsia="en-US"/>
        </w:rPr>
        <w:t xml:space="preserve">revised </w:t>
      </w:r>
      <w:r w:rsidR="003C0924" w:rsidRPr="00052E27">
        <w:rPr>
          <w:rFonts w:eastAsia="Fira Sans Light"/>
          <w:szCs w:val="22"/>
          <w:lang w:eastAsia="en-US"/>
        </w:rPr>
        <w:t>work instruction</w:t>
      </w:r>
      <w:r w:rsidR="009A12E8" w:rsidRPr="00052E27">
        <w:rPr>
          <w:rFonts w:eastAsia="Fira Sans Light"/>
          <w:szCs w:val="22"/>
          <w:lang w:eastAsia="en-US"/>
        </w:rPr>
        <w:t>s</w:t>
      </w:r>
      <w:r w:rsidR="00F20D81" w:rsidRPr="00052E27">
        <w:rPr>
          <w:rFonts w:eastAsia="Fira Sans Light"/>
          <w:szCs w:val="22"/>
          <w:lang w:eastAsia="en-US"/>
        </w:rPr>
        <w:t xml:space="preserve">. </w:t>
      </w:r>
      <w:r w:rsidRPr="00052E27">
        <w:rPr>
          <w:rFonts w:eastAsia="Calibri"/>
          <w:color w:val="auto"/>
          <w:lang w:eastAsia="en-US"/>
        </w:rPr>
        <w:t xml:space="preserve">Management demonstrated the clinical support the nursing and care staff have received from both organisational management and contracted specialist senior nurses. Staff </w:t>
      </w:r>
      <w:r w:rsidR="003C0924" w:rsidRPr="00052E27">
        <w:rPr>
          <w:rFonts w:eastAsia="Calibri"/>
          <w:color w:val="auto"/>
          <w:lang w:eastAsia="en-US"/>
        </w:rPr>
        <w:t xml:space="preserve">continue to </w:t>
      </w:r>
      <w:r w:rsidRPr="00052E27">
        <w:rPr>
          <w:rFonts w:eastAsia="Calibri"/>
          <w:color w:val="auto"/>
          <w:lang w:eastAsia="en-US"/>
        </w:rPr>
        <w:t>embed</w:t>
      </w:r>
      <w:r w:rsidR="003C0924" w:rsidRPr="00052E27">
        <w:rPr>
          <w:rFonts w:eastAsia="Calibri"/>
          <w:color w:val="auto"/>
          <w:lang w:eastAsia="en-US"/>
        </w:rPr>
        <w:t xml:space="preserve"> </w:t>
      </w:r>
      <w:r w:rsidRPr="00052E27">
        <w:rPr>
          <w:rFonts w:eastAsia="Calibri"/>
          <w:color w:val="auto"/>
          <w:lang w:eastAsia="en-US"/>
        </w:rPr>
        <w:t xml:space="preserve">the new systems and processes into practice with the support and monitoring of the clinical management team. </w:t>
      </w:r>
    </w:p>
    <w:p w14:paraId="35447F9F" w14:textId="2006A1F9" w:rsidR="007F5256" w:rsidRPr="00052E27" w:rsidRDefault="00473CF1" w:rsidP="00154403">
      <w:pPr>
        <w:rPr>
          <w:rFonts w:eastAsia="Calibri"/>
        </w:rPr>
      </w:pPr>
      <w:r w:rsidRPr="00052E27">
        <w:rPr>
          <w:rFonts w:eastAsiaTheme="minorHAnsi"/>
        </w:rPr>
        <w:t>The</w:t>
      </w:r>
      <w:r w:rsidR="005343E8" w:rsidRPr="00052E27">
        <w:rPr>
          <w:rFonts w:eastAsiaTheme="minorHAnsi"/>
        </w:rPr>
        <w:t xml:space="preserve"> Requirement 8(3)(d) is assessed as Compliant. </w:t>
      </w:r>
    </w:p>
    <w:p w14:paraId="35447FA0" w14:textId="4FF3FE84" w:rsidR="00301877" w:rsidRPr="00052E27" w:rsidRDefault="00473CF1" w:rsidP="00427817">
      <w:pPr>
        <w:pStyle w:val="Heading2"/>
      </w:pPr>
      <w:r w:rsidRPr="00052E27">
        <w:t>Assessment of Standard 8 Requirements</w:t>
      </w:r>
      <w:r w:rsidRPr="00052E27">
        <w:rPr>
          <w:i/>
          <w:color w:val="0000FF"/>
          <w:sz w:val="24"/>
          <w:szCs w:val="24"/>
        </w:rPr>
        <w:t xml:space="preserve"> </w:t>
      </w:r>
    </w:p>
    <w:p w14:paraId="35447FB0" w14:textId="5D065207" w:rsidR="00506F7F" w:rsidRPr="00052E27" w:rsidRDefault="00473CF1" w:rsidP="00506F7F">
      <w:pPr>
        <w:pStyle w:val="Heading3"/>
      </w:pPr>
      <w:r w:rsidRPr="00052E27">
        <w:t>Requirement 8(3)(d)</w:t>
      </w:r>
      <w:r w:rsidRPr="00052E27">
        <w:tab/>
        <w:t>Compliant</w:t>
      </w:r>
    </w:p>
    <w:p w14:paraId="35447FB1" w14:textId="77777777" w:rsidR="00506F7F" w:rsidRPr="00052E27" w:rsidRDefault="00473CF1" w:rsidP="00506F7F">
      <w:pPr>
        <w:rPr>
          <w:i/>
        </w:rPr>
      </w:pPr>
      <w:r w:rsidRPr="00052E27">
        <w:rPr>
          <w:i/>
        </w:rPr>
        <w:t>Effective risk management systems and practices, including but not limited to the following:</w:t>
      </w:r>
    </w:p>
    <w:p w14:paraId="35447FB2" w14:textId="77777777" w:rsidR="00506F7F" w:rsidRPr="00052E27" w:rsidRDefault="00473CF1" w:rsidP="00506F7F">
      <w:pPr>
        <w:numPr>
          <w:ilvl w:val="0"/>
          <w:numId w:val="29"/>
        </w:numPr>
        <w:tabs>
          <w:tab w:val="right" w:pos="9026"/>
        </w:tabs>
        <w:spacing w:before="0" w:after="0"/>
        <w:ind w:left="567" w:hanging="425"/>
        <w:outlineLvl w:val="4"/>
        <w:rPr>
          <w:i/>
        </w:rPr>
      </w:pPr>
      <w:r w:rsidRPr="00052E27">
        <w:rPr>
          <w:i/>
        </w:rPr>
        <w:t>managing high impact or high prevalence risks associated with the care of consumers;</w:t>
      </w:r>
    </w:p>
    <w:p w14:paraId="35447FB3" w14:textId="77777777" w:rsidR="00506F7F" w:rsidRPr="00052E27" w:rsidRDefault="00473CF1" w:rsidP="00506F7F">
      <w:pPr>
        <w:numPr>
          <w:ilvl w:val="0"/>
          <w:numId w:val="29"/>
        </w:numPr>
        <w:tabs>
          <w:tab w:val="right" w:pos="9026"/>
        </w:tabs>
        <w:spacing w:before="0" w:after="0"/>
        <w:ind w:left="567" w:hanging="425"/>
        <w:outlineLvl w:val="4"/>
        <w:rPr>
          <w:i/>
        </w:rPr>
      </w:pPr>
      <w:r w:rsidRPr="00052E27">
        <w:rPr>
          <w:i/>
        </w:rPr>
        <w:t>identifying and responding to abuse and neglect of consumers;</w:t>
      </w:r>
    </w:p>
    <w:p w14:paraId="35447FB4" w14:textId="77777777" w:rsidR="00314FF7" w:rsidRPr="00052E27" w:rsidRDefault="00473CF1" w:rsidP="00506F7F">
      <w:pPr>
        <w:numPr>
          <w:ilvl w:val="0"/>
          <w:numId w:val="29"/>
        </w:numPr>
        <w:tabs>
          <w:tab w:val="right" w:pos="9026"/>
        </w:tabs>
        <w:spacing w:before="0" w:after="0"/>
        <w:ind w:left="567" w:hanging="425"/>
        <w:outlineLvl w:val="4"/>
        <w:rPr>
          <w:i/>
        </w:rPr>
      </w:pPr>
      <w:r w:rsidRPr="00052E27">
        <w:rPr>
          <w:i/>
        </w:rPr>
        <w:t>supporting consumers to live the best life they can.</w:t>
      </w:r>
    </w:p>
    <w:p w14:paraId="35447FBC" w14:textId="77777777" w:rsidR="00506F7F" w:rsidRPr="00154403" w:rsidRDefault="00F13F2D" w:rsidP="00154403"/>
    <w:p w14:paraId="35447FBD" w14:textId="77777777" w:rsidR="00095CD4" w:rsidRDefault="00F13F2D"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35447FBE" w14:textId="77777777" w:rsidR="00A93E3F" w:rsidRDefault="00473CF1" w:rsidP="00095CD4">
      <w:pPr>
        <w:pStyle w:val="Heading1"/>
      </w:pPr>
      <w:r>
        <w:lastRenderedPageBreak/>
        <w:t>Areas for improvement</w:t>
      </w:r>
    </w:p>
    <w:p w14:paraId="35447FC2" w14:textId="0A1305CD" w:rsidR="004B33E7" w:rsidRPr="00052E27" w:rsidRDefault="003E07A7" w:rsidP="004B33E7">
      <w:r w:rsidRPr="00052E27">
        <w:t>No a</w:t>
      </w:r>
      <w:r w:rsidR="00473CF1" w:rsidRPr="00052E27">
        <w:t>reas have been identified in which improvements must be made to ensure compliance with the Quality Standards. This is based on non-compliance with the Quality Standards as described in this performance report.</w:t>
      </w:r>
    </w:p>
    <w:p w14:paraId="35447FC6" w14:textId="77777777" w:rsidR="00A3716D" w:rsidRPr="00095CD4" w:rsidRDefault="00F13F2D"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48003" w14:textId="77777777" w:rsidR="00AF7A72" w:rsidRDefault="00473CF1">
      <w:pPr>
        <w:spacing w:before="0" w:after="0" w:line="240" w:lineRule="auto"/>
      </w:pPr>
      <w:r>
        <w:separator/>
      </w:r>
    </w:p>
  </w:endnote>
  <w:endnote w:type="continuationSeparator" w:id="0">
    <w:p w14:paraId="35448005" w14:textId="77777777" w:rsidR="00AF7A72" w:rsidRDefault="00473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DC" w14:textId="77777777" w:rsidR="00506F7F" w:rsidRPr="009A1F1B" w:rsidRDefault="00473C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447FDD" w14:textId="77777777" w:rsidR="00506F7F" w:rsidRPr="00C72FFB" w:rsidRDefault="00473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Traralgon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5447FDE" w14:textId="77777777" w:rsidR="00506F7F" w:rsidRPr="00C72FFB" w:rsidRDefault="00473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DF" w14:textId="77777777" w:rsidR="00506F7F" w:rsidRPr="009A1F1B" w:rsidRDefault="00473C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447FE0" w14:textId="77777777" w:rsidR="00506F7F" w:rsidRPr="00C72FFB" w:rsidRDefault="00473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Traralgon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447FE1" w14:textId="77777777" w:rsidR="00506F7F" w:rsidRPr="00A3716D" w:rsidRDefault="00473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47FFF" w14:textId="77777777" w:rsidR="00AF7A72" w:rsidRDefault="00473CF1">
      <w:pPr>
        <w:spacing w:before="0" w:after="0" w:line="240" w:lineRule="auto"/>
      </w:pPr>
      <w:r>
        <w:separator/>
      </w:r>
    </w:p>
  </w:footnote>
  <w:footnote w:type="continuationSeparator" w:id="0">
    <w:p w14:paraId="35448001" w14:textId="77777777" w:rsidR="00AF7A72" w:rsidRDefault="00473C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DB" w14:textId="77777777" w:rsidR="00506F7F" w:rsidRDefault="00473CF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447FFF" wp14:editId="354480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09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F9" w14:textId="7890754E" w:rsidR="00FB0086" w:rsidRPr="00703E80" w:rsidRDefault="00473C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544802F" wp14:editId="3544803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528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FA" w14:textId="77777777" w:rsidR="00506F7F" w:rsidRPr="008D7780" w:rsidRDefault="00473CF1" w:rsidP="008D7780">
    <w:pPr>
      <w:pStyle w:val="Header"/>
    </w:pPr>
    <w:r>
      <w:rPr>
        <w:noProof/>
        <w:color w:val="auto"/>
        <w:sz w:val="20"/>
      </w:rPr>
      <w:drawing>
        <wp:anchor distT="0" distB="0" distL="114300" distR="114300" simplePos="0" relativeHeight="251686912" behindDoc="1" locked="0" layoutInCell="1" allowOverlap="1" wp14:anchorId="35448031" wp14:editId="3544803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2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FB" w14:textId="77777777" w:rsidR="00506F7F" w:rsidRDefault="00473CF1" w:rsidP="009C6F30">
    <w:pPr>
      <w:tabs>
        <w:tab w:val="left" w:pos="3624"/>
      </w:tabs>
    </w:pPr>
    <w:r>
      <w:rPr>
        <w:noProof/>
        <w:color w:val="auto"/>
        <w:sz w:val="20"/>
      </w:rPr>
      <w:drawing>
        <wp:anchor distT="0" distB="0" distL="114300" distR="114300" simplePos="0" relativeHeight="251667456" behindDoc="1" locked="0" layoutInCell="1" allowOverlap="1" wp14:anchorId="35448033" wp14:editId="3544803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56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FC" w14:textId="6F7D7E8D" w:rsidR="008D7780" w:rsidRPr="00703E80" w:rsidRDefault="00473C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5448035" wp14:editId="3544803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585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FD" w14:textId="77777777" w:rsidR="008F32C8" w:rsidRPr="008F32C8" w:rsidRDefault="00473CF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5448037" wp14:editId="3544803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40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FE" w14:textId="77777777" w:rsidR="00506F7F" w:rsidRDefault="00473CF1" w:rsidP="009C6F30">
    <w:pPr>
      <w:tabs>
        <w:tab w:val="left" w:pos="3624"/>
      </w:tabs>
    </w:pPr>
    <w:r>
      <w:rPr>
        <w:noProof/>
        <w:color w:val="auto"/>
        <w:sz w:val="20"/>
      </w:rPr>
      <w:drawing>
        <wp:anchor distT="0" distB="0" distL="114300" distR="114300" simplePos="0" relativeHeight="251668480" behindDoc="1" locked="0" layoutInCell="1" allowOverlap="1" wp14:anchorId="35448039" wp14:editId="354480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04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E2" w14:textId="77777777" w:rsidR="00A627C8" w:rsidRDefault="00473CF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5448001" wp14:editId="3544800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85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E3" w14:textId="77777777" w:rsidR="00506F7F" w:rsidRDefault="00473CF1">
    <w:pPr>
      <w:pStyle w:val="Header"/>
    </w:pPr>
    <w:r w:rsidRPr="003C6EC2">
      <w:rPr>
        <w:rFonts w:eastAsia="Calibri"/>
        <w:noProof/>
      </w:rPr>
      <w:drawing>
        <wp:anchor distT="0" distB="0" distL="114300" distR="114300" simplePos="0" relativeHeight="251669504" behindDoc="1" locked="0" layoutInCell="1" allowOverlap="1" wp14:anchorId="35448003" wp14:editId="354480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49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E4" w14:textId="77777777" w:rsidR="00506F7F" w:rsidRDefault="00473CF1" w:rsidP="0004322A">
    <w:r>
      <w:rPr>
        <w:noProof/>
        <w:color w:val="auto"/>
        <w:sz w:val="20"/>
      </w:rPr>
      <w:drawing>
        <wp:anchor distT="0" distB="0" distL="114300" distR="114300" simplePos="0" relativeHeight="251660288" behindDoc="1" locked="0" layoutInCell="1" allowOverlap="1" wp14:anchorId="35448005" wp14:editId="354480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91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EB" w14:textId="77777777" w:rsidR="00506F7F" w:rsidRPr="00FB0086" w:rsidRDefault="00473CF1" w:rsidP="00FB0086">
    <w:pPr>
      <w:pStyle w:val="Header"/>
    </w:pPr>
    <w:r>
      <w:rPr>
        <w:noProof/>
        <w:color w:val="auto"/>
        <w:sz w:val="20"/>
      </w:rPr>
      <w:drawing>
        <wp:anchor distT="0" distB="0" distL="114300" distR="114300" simplePos="0" relativeHeight="251676672" behindDoc="1" locked="0" layoutInCell="1" allowOverlap="1" wp14:anchorId="35448013" wp14:editId="3544801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89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EC" w14:textId="77777777" w:rsidR="00506F7F" w:rsidRDefault="00473CF1" w:rsidP="0004322A">
    <w:r>
      <w:rPr>
        <w:noProof/>
        <w:color w:val="auto"/>
        <w:sz w:val="20"/>
      </w:rPr>
      <w:drawing>
        <wp:anchor distT="0" distB="0" distL="114300" distR="114300" simplePos="0" relativeHeight="251662336" behindDoc="1" locked="0" layoutInCell="1" allowOverlap="1" wp14:anchorId="35448015" wp14:editId="354480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74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ED" w14:textId="27683543" w:rsidR="00FB0086" w:rsidRPr="00703E80" w:rsidRDefault="00473C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5448017" wp14:editId="3544801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797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F7" w14:textId="77777777" w:rsidR="00506F7F" w:rsidRPr="00FB0086" w:rsidRDefault="00473CF1" w:rsidP="00FB0086">
    <w:pPr>
      <w:pStyle w:val="Header"/>
    </w:pPr>
    <w:r>
      <w:rPr>
        <w:noProof/>
        <w:color w:val="auto"/>
        <w:sz w:val="20"/>
      </w:rPr>
      <w:drawing>
        <wp:anchor distT="0" distB="0" distL="114300" distR="114300" simplePos="0" relativeHeight="251684864" behindDoc="1" locked="0" layoutInCell="1" allowOverlap="1" wp14:anchorId="3544802B" wp14:editId="3544802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97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7FF8" w14:textId="77777777" w:rsidR="00506F7F" w:rsidRDefault="00473CF1" w:rsidP="009C6F30">
    <w:pPr>
      <w:tabs>
        <w:tab w:val="left" w:pos="3624"/>
      </w:tabs>
    </w:pPr>
    <w:r>
      <w:rPr>
        <w:noProof/>
        <w:color w:val="auto"/>
        <w:sz w:val="20"/>
      </w:rPr>
      <w:drawing>
        <wp:anchor distT="0" distB="0" distL="114300" distR="114300" simplePos="0" relativeHeight="251666432" behindDoc="1" locked="0" layoutInCell="1" allowOverlap="1" wp14:anchorId="3544802D" wp14:editId="3544802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75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866F04"/>
    <w:multiLevelType w:val="hybridMultilevel"/>
    <w:tmpl w:val="85988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8662F2A6">
      <w:start w:val="1"/>
      <w:numFmt w:val="lowerRoman"/>
      <w:lvlText w:val="(%1)"/>
      <w:lvlJc w:val="left"/>
      <w:pPr>
        <w:ind w:left="1080" w:hanging="720"/>
      </w:pPr>
      <w:rPr>
        <w:rFonts w:hint="default"/>
        <w:b w:val="0"/>
      </w:rPr>
    </w:lvl>
    <w:lvl w:ilvl="1" w:tplc="8F9021D0" w:tentative="1">
      <w:start w:val="1"/>
      <w:numFmt w:val="lowerLetter"/>
      <w:lvlText w:val="%2."/>
      <w:lvlJc w:val="left"/>
      <w:pPr>
        <w:ind w:left="1440" w:hanging="360"/>
      </w:pPr>
    </w:lvl>
    <w:lvl w:ilvl="2" w:tplc="8C02C4A0" w:tentative="1">
      <w:start w:val="1"/>
      <w:numFmt w:val="lowerRoman"/>
      <w:lvlText w:val="%3."/>
      <w:lvlJc w:val="right"/>
      <w:pPr>
        <w:ind w:left="2160" w:hanging="180"/>
      </w:pPr>
    </w:lvl>
    <w:lvl w:ilvl="3" w:tplc="9F609A5C" w:tentative="1">
      <w:start w:val="1"/>
      <w:numFmt w:val="decimal"/>
      <w:lvlText w:val="%4."/>
      <w:lvlJc w:val="left"/>
      <w:pPr>
        <w:ind w:left="2880" w:hanging="360"/>
      </w:pPr>
    </w:lvl>
    <w:lvl w:ilvl="4" w:tplc="6A442806" w:tentative="1">
      <w:start w:val="1"/>
      <w:numFmt w:val="lowerLetter"/>
      <w:lvlText w:val="%5."/>
      <w:lvlJc w:val="left"/>
      <w:pPr>
        <w:ind w:left="3600" w:hanging="360"/>
      </w:pPr>
    </w:lvl>
    <w:lvl w:ilvl="5" w:tplc="CF16335A" w:tentative="1">
      <w:start w:val="1"/>
      <w:numFmt w:val="lowerRoman"/>
      <w:lvlText w:val="%6."/>
      <w:lvlJc w:val="right"/>
      <w:pPr>
        <w:ind w:left="4320" w:hanging="180"/>
      </w:pPr>
    </w:lvl>
    <w:lvl w:ilvl="6" w:tplc="59F694E2" w:tentative="1">
      <w:start w:val="1"/>
      <w:numFmt w:val="decimal"/>
      <w:lvlText w:val="%7."/>
      <w:lvlJc w:val="left"/>
      <w:pPr>
        <w:ind w:left="5040" w:hanging="360"/>
      </w:pPr>
    </w:lvl>
    <w:lvl w:ilvl="7" w:tplc="16CE2012" w:tentative="1">
      <w:start w:val="1"/>
      <w:numFmt w:val="lowerLetter"/>
      <w:lvlText w:val="%8."/>
      <w:lvlJc w:val="left"/>
      <w:pPr>
        <w:ind w:left="5760" w:hanging="360"/>
      </w:pPr>
    </w:lvl>
    <w:lvl w:ilvl="8" w:tplc="C564047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8569330">
      <w:start w:val="1"/>
      <w:numFmt w:val="bullet"/>
      <w:pStyle w:val="ListParagraph"/>
      <w:lvlText w:val=""/>
      <w:lvlJc w:val="left"/>
      <w:pPr>
        <w:ind w:left="1440" w:hanging="360"/>
      </w:pPr>
      <w:rPr>
        <w:rFonts w:ascii="Symbol" w:hAnsi="Symbol" w:hint="default"/>
        <w:color w:val="auto"/>
      </w:rPr>
    </w:lvl>
    <w:lvl w:ilvl="1" w:tplc="FDAC69D2" w:tentative="1">
      <w:start w:val="1"/>
      <w:numFmt w:val="bullet"/>
      <w:lvlText w:val="o"/>
      <w:lvlJc w:val="left"/>
      <w:pPr>
        <w:ind w:left="2160" w:hanging="360"/>
      </w:pPr>
      <w:rPr>
        <w:rFonts w:ascii="Courier New" w:hAnsi="Courier New" w:cs="Courier New" w:hint="default"/>
      </w:rPr>
    </w:lvl>
    <w:lvl w:ilvl="2" w:tplc="301861D2" w:tentative="1">
      <w:start w:val="1"/>
      <w:numFmt w:val="bullet"/>
      <w:lvlText w:val=""/>
      <w:lvlJc w:val="left"/>
      <w:pPr>
        <w:ind w:left="2880" w:hanging="360"/>
      </w:pPr>
      <w:rPr>
        <w:rFonts w:ascii="Wingdings" w:hAnsi="Wingdings" w:hint="default"/>
      </w:rPr>
    </w:lvl>
    <w:lvl w:ilvl="3" w:tplc="44C4843E" w:tentative="1">
      <w:start w:val="1"/>
      <w:numFmt w:val="bullet"/>
      <w:lvlText w:val=""/>
      <w:lvlJc w:val="left"/>
      <w:pPr>
        <w:ind w:left="3600" w:hanging="360"/>
      </w:pPr>
      <w:rPr>
        <w:rFonts w:ascii="Symbol" w:hAnsi="Symbol" w:hint="default"/>
      </w:rPr>
    </w:lvl>
    <w:lvl w:ilvl="4" w:tplc="A6882EE2" w:tentative="1">
      <w:start w:val="1"/>
      <w:numFmt w:val="bullet"/>
      <w:lvlText w:val="o"/>
      <w:lvlJc w:val="left"/>
      <w:pPr>
        <w:ind w:left="4320" w:hanging="360"/>
      </w:pPr>
      <w:rPr>
        <w:rFonts w:ascii="Courier New" w:hAnsi="Courier New" w:cs="Courier New" w:hint="default"/>
      </w:rPr>
    </w:lvl>
    <w:lvl w:ilvl="5" w:tplc="07E42976" w:tentative="1">
      <w:start w:val="1"/>
      <w:numFmt w:val="bullet"/>
      <w:lvlText w:val=""/>
      <w:lvlJc w:val="left"/>
      <w:pPr>
        <w:ind w:left="5040" w:hanging="360"/>
      </w:pPr>
      <w:rPr>
        <w:rFonts w:ascii="Wingdings" w:hAnsi="Wingdings" w:hint="default"/>
      </w:rPr>
    </w:lvl>
    <w:lvl w:ilvl="6" w:tplc="18305C14" w:tentative="1">
      <w:start w:val="1"/>
      <w:numFmt w:val="bullet"/>
      <w:lvlText w:val=""/>
      <w:lvlJc w:val="left"/>
      <w:pPr>
        <w:ind w:left="5760" w:hanging="360"/>
      </w:pPr>
      <w:rPr>
        <w:rFonts w:ascii="Symbol" w:hAnsi="Symbol" w:hint="default"/>
      </w:rPr>
    </w:lvl>
    <w:lvl w:ilvl="7" w:tplc="CE4E2EAE" w:tentative="1">
      <w:start w:val="1"/>
      <w:numFmt w:val="bullet"/>
      <w:lvlText w:val="o"/>
      <w:lvlJc w:val="left"/>
      <w:pPr>
        <w:ind w:left="6480" w:hanging="360"/>
      </w:pPr>
      <w:rPr>
        <w:rFonts w:ascii="Courier New" w:hAnsi="Courier New" w:cs="Courier New" w:hint="default"/>
      </w:rPr>
    </w:lvl>
    <w:lvl w:ilvl="8" w:tplc="41E411E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CCEB082">
      <w:start w:val="1"/>
      <w:numFmt w:val="lowerRoman"/>
      <w:lvlText w:val="(%1)"/>
      <w:lvlJc w:val="left"/>
      <w:pPr>
        <w:ind w:left="1004" w:hanging="720"/>
      </w:pPr>
      <w:rPr>
        <w:rFonts w:hint="default"/>
        <w:b w:val="0"/>
      </w:rPr>
    </w:lvl>
    <w:lvl w:ilvl="1" w:tplc="2206C92A" w:tentative="1">
      <w:start w:val="1"/>
      <w:numFmt w:val="lowerLetter"/>
      <w:lvlText w:val="%2."/>
      <w:lvlJc w:val="left"/>
      <w:pPr>
        <w:ind w:left="1364" w:hanging="360"/>
      </w:pPr>
    </w:lvl>
    <w:lvl w:ilvl="2" w:tplc="E0AE38E6" w:tentative="1">
      <w:start w:val="1"/>
      <w:numFmt w:val="lowerRoman"/>
      <w:lvlText w:val="%3."/>
      <w:lvlJc w:val="right"/>
      <w:pPr>
        <w:ind w:left="2084" w:hanging="180"/>
      </w:pPr>
    </w:lvl>
    <w:lvl w:ilvl="3" w:tplc="3798224A" w:tentative="1">
      <w:start w:val="1"/>
      <w:numFmt w:val="decimal"/>
      <w:lvlText w:val="%4."/>
      <w:lvlJc w:val="left"/>
      <w:pPr>
        <w:ind w:left="2804" w:hanging="360"/>
      </w:pPr>
    </w:lvl>
    <w:lvl w:ilvl="4" w:tplc="FBE058C6" w:tentative="1">
      <w:start w:val="1"/>
      <w:numFmt w:val="lowerLetter"/>
      <w:lvlText w:val="%5."/>
      <w:lvlJc w:val="left"/>
      <w:pPr>
        <w:ind w:left="3524" w:hanging="360"/>
      </w:pPr>
    </w:lvl>
    <w:lvl w:ilvl="5" w:tplc="FF588998" w:tentative="1">
      <w:start w:val="1"/>
      <w:numFmt w:val="lowerRoman"/>
      <w:lvlText w:val="%6."/>
      <w:lvlJc w:val="right"/>
      <w:pPr>
        <w:ind w:left="4244" w:hanging="180"/>
      </w:pPr>
    </w:lvl>
    <w:lvl w:ilvl="6" w:tplc="04E8B2C6" w:tentative="1">
      <w:start w:val="1"/>
      <w:numFmt w:val="decimal"/>
      <w:lvlText w:val="%7."/>
      <w:lvlJc w:val="left"/>
      <w:pPr>
        <w:ind w:left="4964" w:hanging="360"/>
      </w:pPr>
    </w:lvl>
    <w:lvl w:ilvl="7" w:tplc="F8AC825A" w:tentative="1">
      <w:start w:val="1"/>
      <w:numFmt w:val="lowerLetter"/>
      <w:lvlText w:val="%8."/>
      <w:lvlJc w:val="left"/>
      <w:pPr>
        <w:ind w:left="5684" w:hanging="360"/>
      </w:pPr>
    </w:lvl>
    <w:lvl w:ilvl="8" w:tplc="4FF4D1D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36C5D8E">
      <w:start w:val="1"/>
      <w:numFmt w:val="lowerRoman"/>
      <w:lvlText w:val="(%1)"/>
      <w:lvlJc w:val="left"/>
      <w:pPr>
        <w:ind w:left="1080" w:hanging="720"/>
      </w:pPr>
      <w:rPr>
        <w:rFonts w:hint="default"/>
      </w:rPr>
    </w:lvl>
    <w:lvl w:ilvl="1" w:tplc="8A66E994" w:tentative="1">
      <w:start w:val="1"/>
      <w:numFmt w:val="lowerLetter"/>
      <w:lvlText w:val="%2."/>
      <w:lvlJc w:val="left"/>
      <w:pPr>
        <w:ind w:left="1440" w:hanging="360"/>
      </w:pPr>
    </w:lvl>
    <w:lvl w:ilvl="2" w:tplc="7E68FAC2" w:tentative="1">
      <w:start w:val="1"/>
      <w:numFmt w:val="lowerRoman"/>
      <w:lvlText w:val="%3."/>
      <w:lvlJc w:val="right"/>
      <w:pPr>
        <w:ind w:left="2160" w:hanging="180"/>
      </w:pPr>
    </w:lvl>
    <w:lvl w:ilvl="3" w:tplc="73225766" w:tentative="1">
      <w:start w:val="1"/>
      <w:numFmt w:val="decimal"/>
      <w:lvlText w:val="%4."/>
      <w:lvlJc w:val="left"/>
      <w:pPr>
        <w:ind w:left="2880" w:hanging="360"/>
      </w:pPr>
    </w:lvl>
    <w:lvl w:ilvl="4" w:tplc="4808DA38" w:tentative="1">
      <w:start w:val="1"/>
      <w:numFmt w:val="lowerLetter"/>
      <w:lvlText w:val="%5."/>
      <w:lvlJc w:val="left"/>
      <w:pPr>
        <w:ind w:left="3600" w:hanging="360"/>
      </w:pPr>
    </w:lvl>
    <w:lvl w:ilvl="5" w:tplc="1CB82EDC" w:tentative="1">
      <w:start w:val="1"/>
      <w:numFmt w:val="lowerRoman"/>
      <w:lvlText w:val="%6."/>
      <w:lvlJc w:val="right"/>
      <w:pPr>
        <w:ind w:left="4320" w:hanging="180"/>
      </w:pPr>
    </w:lvl>
    <w:lvl w:ilvl="6" w:tplc="10C25632" w:tentative="1">
      <w:start w:val="1"/>
      <w:numFmt w:val="decimal"/>
      <w:lvlText w:val="%7."/>
      <w:lvlJc w:val="left"/>
      <w:pPr>
        <w:ind w:left="5040" w:hanging="360"/>
      </w:pPr>
    </w:lvl>
    <w:lvl w:ilvl="7" w:tplc="2FD45EE2" w:tentative="1">
      <w:start w:val="1"/>
      <w:numFmt w:val="lowerLetter"/>
      <w:lvlText w:val="%8."/>
      <w:lvlJc w:val="left"/>
      <w:pPr>
        <w:ind w:left="5760" w:hanging="360"/>
      </w:pPr>
    </w:lvl>
    <w:lvl w:ilvl="8" w:tplc="A0102D9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242D786">
      <w:start w:val="1"/>
      <w:numFmt w:val="lowerRoman"/>
      <w:lvlText w:val="(%1)"/>
      <w:lvlJc w:val="left"/>
      <w:pPr>
        <w:ind w:left="1080" w:hanging="720"/>
      </w:pPr>
      <w:rPr>
        <w:rFonts w:hint="default"/>
      </w:rPr>
    </w:lvl>
    <w:lvl w:ilvl="1" w:tplc="EE664B82" w:tentative="1">
      <w:start w:val="1"/>
      <w:numFmt w:val="lowerLetter"/>
      <w:lvlText w:val="%2."/>
      <w:lvlJc w:val="left"/>
      <w:pPr>
        <w:ind w:left="1440" w:hanging="360"/>
      </w:pPr>
    </w:lvl>
    <w:lvl w:ilvl="2" w:tplc="1F264856" w:tentative="1">
      <w:start w:val="1"/>
      <w:numFmt w:val="lowerRoman"/>
      <w:lvlText w:val="%3."/>
      <w:lvlJc w:val="right"/>
      <w:pPr>
        <w:ind w:left="2160" w:hanging="180"/>
      </w:pPr>
    </w:lvl>
    <w:lvl w:ilvl="3" w:tplc="7F8C8E94" w:tentative="1">
      <w:start w:val="1"/>
      <w:numFmt w:val="decimal"/>
      <w:lvlText w:val="%4."/>
      <w:lvlJc w:val="left"/>
      <w:pPr>
        <w:ind w:left="2880" w:hanging="360"/>
      </w:pPr>
    </w:lvl>
    <w:lvl w:ilvl="4" w:tplc="66C2AE72" w:tentative="1">
      <w:start w:val="1"/>
      <w:numFmt w:val="lowerLetter"/>
      <w:lvlText w:val="%5."/>
      <w:lvlJc w:val="left"/>
      <w:pPr>
        <w:ind w:left="3600" w:hanging="360"/>
      </w:pPr>
    </w:lvl>
    <w:lvl w:ilvl="5" w:tplc="CB6C9BB2" w:tentative="1">
      <w:start w:val="1"/>
      <w:numFmt w:val="lowerRoman"/>
      <w:lvlText w:val="%6."/>
      <w:lvlJc w:val="right"/>
      <w:pPr>
        <w:ind w:left="4320" w:hanging="180"/>
      </w:pPr>
    </w:lvl>
    <w:lvl w:ilvl="6" w:tplc="7F682740" w:tentative="1">
      <w:start w:val="1"/>
      <w:numFmt w:val="decimal"/>
      <w:lvlText w:val="%7."/>
      <w:lvlJc w:val="left"/>
      <w:pPr>
        <w:ind w:left="5040" w:hanging="360"/>
      </w:pPr>
    </w:lvl>
    <w:lvl w:ilvl="7" w:tplc="50D45354" w:tentative="1">
      <w:start w:val="1"/>
      <w:numFmt w:val="lowerLetter"/>
      <w:lvlText w:val="%8."/>
      <w:lvlJc w:val="left"/>
      <w:pPr>
        <w:ind w:left="5760" w:hanging="360"/>
      </w:pPr>
    </w:lvl>
    <w:lvl w:ilvl="8" w:tplc="20FE00A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7EED976">
      <w:start w:val="1"/>
      <w:numFmt w:val="lowerRoman"/>
      <w:lvlText w:val="(%1)"/>
      <w:lvlJc w:val="left"/>
      <w:pPr>
        <w:ind w:left="1080" w:hanging="720"/>
      </w:pPr>
      <w:rPr>
        <w:rFonts w:hint="default"/>
        <w:b w:val="0"/>
      </w:rPr>
    </w:lvl>
    <w:lvl w:ilvl="1" w:tplc="14CE8196" w:tentative="1">
      <w:start w:val="1"/>
      <w:numFmt w:val="lowerLetter"/>
      <w:lvlText w:val="%2."/>
      <w:lvlJc w:val="left"/>
      <w:pPr>
        <w:ind w:left="1440" w:hanging="360"/>
      </w:pPr>
    </w:lvl>
    <w:lvl w:ilvl="2" w:tplc="DE3AFC0A" w:tentative="1">
      <w:start w:val="1"/>
      <w:numFmt w:val="lowerRoman"/>
      <w:lvlText w:val="%3."/>
      <w:lvlJc w:val="right"/>
      <w:pPr>
        <w:ind w:left="2160" w:hanging="180"/>
      </w:pPr>
    </w:lvl>
    <w:lvl w:ilvl="3" w:tplc="C7AE1A98" w:tentative="1">
      <w:start w:val="1"/>
      <w:numFmt w:val="decimal"/>
      <w:lvlText w:val="%4."/>
      <w:lvlJc w:val="left"/>
      <w:pPr>
        <w:ind w:left="2880" w:hanging="360"/>
      </w:pPr>
    </w:lvl>
    <w:lvl w:ilvl="4" w:tplc="A164EF04" w:tentative="1">
      <w:start w:val="1"/>
      <w:numFmt w:val="lowerLetter"/>
      <w:lvlText w:val="%5."/>
      <w:lvlJc w:val="left"/>
      <w:pPr>
        <w:ind w:left="3600" w:hanging="360"/>
      </w:pPr>
    </w:lvl>
    <w:lvl w:ilvl="5" w:tplc="21669994" w:tentative="1">
      <w:start w:val="1"/>
      <w:numFmt w:val="lowerRoman"/>
      <w:lvlText w:val="%6."/>
      <w:lvlJc w:val="right"/>
      <w:pPr>
        <w:ind w:left="4320" w:hanging="180"/>
      </w:pPr>
    </w:lvl>
    <w:lvl w:ilvl="6" w:tplc="37820120" w:tentative="1">
      <w:start w:val="1"/>
      <w:numFmt w:val="decimal"/>
      <w:lvlText w:val="%7."/>
      <w:lvlJc w:val="left"/>
      <w:pPr>
        <w:ind w:left="5040" w:hanging="360"/>
      </w:pPr>
    </w:lvl>
    <w:lvl w:ilvl="7" w:tplc="75BADB1E" w:tentative="1">
      <w:start w:val="1"/>
      <w:numFmt w:val="lowerLetter"/>
      <w:lvlText w:val="%8."/>
      <w:lvlJc w:val="left"/>
      <w:pPr>
        <w:ind w:left="5760" w:hanging="360"/>
      </w:pPr>
    </w:lvl>
    <w:lvl w:ilvl="8" w:tplc="99C219A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8AEA558">
      <w:start w:val="1"/>
      <w:numFmt w:val="lowerLetter"/>
      <w:lvlText w:val="(%1)"/>
      <w:lvlJc w:val="left"/>
      <w:pPr>
        <w:ind w:left="360" w:hanging="360"/>
      </w:pPr>
      <w:rPr>
        <w:rFonts w:hint="default"/>
      </w:rPr>
    </w:lvl>
    <w:lvl w:ilvl="1" w:tplc="BEA42838" w:tentative="1">
      <w:start w:val="1"/>
      <w:numFmt w:val="lowerLetter"/>
      <w:lvlText w:val="%2."/>
      <w:lvlJc w:val="left"/>
      <w:pPr>
        <w:ind w:left="1080" w:hanging="360"/>
      </w:pPr>
    </w:lvl>
    <w:lvl w:ilvl="2" w:tplc="5A2805AE" w:tentative="1">
      <w:start w:val="1"/>
      <w:numFmt w:val="lowerRoman"/>
      <w:lvlText w:val="%3."/>
      <w:lvlJc w:val="right"/>
      <w:pPr>
        <w:ind w:left="1800" w:hanging="180"/>
      </w:pPr>
    </w:lvl>
    <w:lvl w:ilvl="3" w:tplc="2AF2EC98" w:tentative="1">
      <w:start w:val="1"/>
      <w:numFmt w:val="decimal"/>
      <w:lvlText w:val="%4."/>
      <w:lvlJc w:val="left"/>
      <w:pPr>
        <w:ind w:left="2520" w:hanging="360"/>
      </w:pPr>
    </w:lvl>
    <w:lvl w:ilvl="4" w:tplc="061CE1F0" w:tentative="1">
      <w:start w:val="1"/>
      <w:numFmt w:val="lowerLetter"/>
      <w:lvlText w:val="%5."/>
      <w:lvlJc w:val="left"/>
      <w:pPr>
        <w:ind w:left="3240" w:hanging="360"/>
      </w:pPr>
    </w:lvl>
    <w:lvl w:ilvl="5" w:tplc="65444470" w:tentative="1">
      <w:start w:val="1"/>
      <w:numFmt w:val="lowerRoman"/>
      <w:lvlText w:val="%6."/>
      <w:lvlJc w:val="right"/>
      <w:pPr>
        <w:ind w:left="3960" w:hanging="180"/>
      </w:pPr>
    </w:lvl>
    <w:lvl w:ilvl="6" w:tplc="D3E6C83E" w:tentative="1">
      <w:start w:val="1"/>
      <w:numFmt w:val="decimal"/>
      <w:lvlText w:val="%7."/>
      <w:lvlJc w:val="left"/>
      <w:pPr>
        <w:ind w:left="4680" w:hanging="360"/>
      </w:pPr>
    </w:lvl>
    <w:lvl w:ilvl="7" w:tplc="7E82A3D4" w:tentative="1">
      <w:start w:val="1"/>
      <w:numFmt w:val="lowerLetter"/>
      <w:lvlText w:val="%8."/>
      <w:lvlJc w:val="left"/>
      <w:pPr>
        <w:ind w:left="5400" w:hanging="360"/>
      </w:pPr>
    </w:lvl>
    <w:lvl w:ilvl="8" w:tplc="9B3CBAC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0EEC6B8">
      <w:start w:val="1"/>
      <w:numFmt w:val="decimal"/>
      <w:lvlText w:val="%1."/>
      <w:lvlJc w:val="left"/>
      <w:pPr>
        <w:ind w:left="360" w:hanging="360"/>
      </w:pPr>
      <w:rPr>
        <w:rFonts w:hint="default"/>
      </w:rPr>
    </w:lvl>
    <w:lvl w:ilvl="1" w:tplc="1ECE2EDE" w:tentative="1">
      <w:start w:val="1"/>
      <w:numFmt w:val="lowerLetter"/>
      <w:lvlText w:val="%2."/>
      <w:lvlJc w:val="left"/>
      <w:pPr>
        <w:ind w:left="1080" w:hanging="360"/>
      </w:pPr>
    </w:lvl>
    <w:lvl w:ilvl="2" w:tplc="658620F8" w:tentative="1">
      <w:start w:val="1"/>
      <w:numFmt w:val="lowerRoman"/>
      <w:lvlText w:val="%3."/>
      <w:lvlJc w:val="right"/>
      <w:pPr>
        <w:ind w:left="1800" w:hanging="180"/>
      </w:pPr>
    </w:lvl>
    <w:lvl w:ilvl="3" w:tplc="50F89B02" w:tentative="1">
      <w:start w:val="1"/>
      <w:numFmt w:val="decimal"/>
      <w:lvlText w:val="%4."/>
      <w:lvlJc w:val="left"/>
      <w:pPr>
        <w:ind w:left="2520" w:hanging="360"/>
      </w:pPr>
    </w:lvl>
    <w:lvl w:ilvl="4" w:tplc="083C2A10" w:tentative="1">
      <w:start w:val="1"/>
      <w:numFmt w:val="lowerLetter"/>
      <w:lvlText w:val="%5."/>
      <w:lvlJc w:val="left"/>
      <w:pPr>
        <w:ind w:left="3240" w:hanging="360"/>
      </w:pPr>
    </w:lvl>
    <w:lvl w:ilvl="5" w:tplc="F7D2F382" w:tentative="1">
      <w:start w:val="1"/>
      <w:numFmt w:val="lowerRoman"/>
      <w:lvlText w:val="%6."/>
      <w:lvlJc w:val="right"/>
      <w:pPr>
        <w:ind w:left="3960" w:hanging="180"/>
      </w:pPr>
    </w:lvl>
    <w:lvl w:ilvl="6" w:tplc="7D127872" w:tentative="1">
      <w:start w:val="1"/>
      <w:numFmt w:val="decimal"/>
      <w:lvlText w:val="%7."/>
      <w:lvlJc w:val="left"/>
      <w:pPr>
        <w:ind w:left="4680" w:hanging="360"/>
      </w:pPr>
    </w:lvl>
    <w:lvl w:ilvl="7" w:tplc="11D68C04" w:tentative="1">
      <w:start w:val="1"/>
      <w:numFmt w:val="lowerLetter"/>
      <w:lvlText w:val="%8."/>
      <w:lvlJc w:val="left"/>
      <w:pPr>
        <w:ind w:left="5400" w:hanging="360"/>
      </w:pPr>
    </w:lvl>
    <w:lvl w:ilvl="8" w:tplc="FB5C7C6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43EEAAE">
      <w:start w:val="1"/>
      <w:numFmt w:val="decimal"/>
      <w:lvlText w:val="%1."/>
      <w:lvlJc w:val="left"/>
      <w:pPr>
        <w:ind w:left="360" w:hanging="360"/>
      </w:pPr>
      <w:rPr>
        <w:rFonts w:hint="default"/>
      </w:rPr>
    </w:lvl>
    <w:lvl w:ilvl="1" w:tplc="DA98AFE8" w:tentative="1">
      <w:start w:val="1"/>
      <w:numFmt w:val="lowerLetter"/>
      <w:lvlText w:val="%2."/>
      <w:lvlJc w:val="left"/>
      <w:pPr>
        <w:ind w:left="1080" w:hanging="360"/>
      </w:pPr>
    </w:lvl>
    <w:lvl w:ilvl="2" w:tplc="EAB239B2" w:tentative="1">
      <w:start w:val="1"/>
      <w:numFmt w:val="lowerRoman"/>
      <w:lvlText w:val="%3."/>
      <w:lvlJc w:val="right"/>
      <w:pPr>
        <w:ind w:left="1800" w:hanging="180"/>
      </w:pPr>
    </w:lvl>
    <w:lvl w:ilvl="3" w:tplc="CAB87B3A" w:tentative="1">
      <w:start w:val="1"/>
      <w:numFmt w:val="decimal"/>
      <w:lvlText w:val="%4."/>
      <w:lvlJc w:val="left"/>
      <w:pPr>
        <w:ind w:left="2520" w:hanging="360"/>
      </w:pPr>
    </w:lvl>
    <w:lvl w:ilvl="4" w:tplc="D88E625C" w:tentative="1">
      <w:start w:val="1"/>
      <w:numFmt w:val="lowerLetter"/>
      <w:lvlText w:val="%5."/>
      <w:lvlJc w:val="left"/>
      <w:pPr>
        <w:ind w:left="3240" w:hanging="360"/>
      </w:pPr>
    </w:lvl>
    <w:lvl w:ilvl="5" w:tplc="F0AA4DC4" w:tentative="1">
      <w:start w:val="1"/>
      <w:numFmt w:val="lowerRoman"/>
      <w:lvlText w:val="%6."/>
      <w:lvlJc w:val="right"/>
      <w:pPr>
        <w:ind w:left="3960" w:hanging="180"/>
      </w:pPr>
    </w:lvl>
    <w:lvl w:ilvl="6" w:tplc="D27A0DAC" w:tentative="1">
      <w:start w:val="1"/>
      <w:numFmt w:val="decimal"/>
      <w:lvlText w:val="%7."/>
      <w:lvlJc w:val="left"/>
      <w:pPr>
        <w:ind w:left="4680" w:hanging="360"/>
      </w:pPr>
    </w:lvl>
    <w:lvl w:ilvl="7" w:tplc="03D425B2" w:tentative="1">
      <w:start w:val="1"/>
      <w:numFmt w:val="lowerLetter"/>
      <w:lvlText w:val="%8."/>
      <w:lvlJc w:val="left"/>
      <w:pPr>
        <w:ind w:left="5400" w:hanging="360"/>
      </w:pPr>
    </w:lvl>
    <w:lvl w:ilvl="8" w:tplc="A690545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658B0EA">
      <w:start w:val="1"/>
      <w:numFmt w:val="lowerRoman"/>
      <w:lvlText w:val="(%1)"/>
      <w:lvlJc w:val="left"/>
      <w:pPr>
        <w:ind w:left="1080" w:hanging="720"/>
      </w:pPr>
      <w:rPr>
        <w:rFonts w:hint="default"/>
        <w:b w:val="0"/>
      </w:rPr>
    </w:lvl>
    <w:lvl w:ilvl="1" w:tplc="A3B8415E" w:tentative="1">
      <w:start w:val="1"/>
      <w:numFmt w:val="lowerLetter"/>
      <w:lvlText w:val="%2."/>
      <w:lvlJc w:val="left"/>
      <w:pPr>
        <w:ind w:left="1440" w:hanging="360"/>
      </w:pPr>
    </w:lvl>
    <w:lvl w:ilvl="2" w:tplc="478C4932" w:tentative="1">
      <w:start w:val="1"/>
      <w:numFmt w:val="lowerRoman"/>
      <w:lvlText w:val="%3."/>
      <w:lvlJc w:val="right"/>
      <w:pPr>
        <w:ind w:left="2160" w:hanging="180"/>
      </w:pPr>
    </w:lvl>
    <w:lvl w:ilvl="3" w:tplc="71CC1A5E" w:tentative="1">
      <w:start w:val="1"/>
      <w:numFmt w:val="decimal"/>
      <w:lvlText w:val="%4."/>
      <w:lvlJc w:val="left"/>
      <w:pPr>
        <w:ind w:left="2880" w:hanging="360"/>
      </w:pPr>
    </w:lvl>
    <w:lvl w:ilvl="4" w:tplc="C838AC28" w:tentative="1">
      <w:start w:val="1"/>
      <w:numFmt w:val="lowerLetter"/>
      <w:lvlText w:val="%5."/>
      <w:lvlJc w:val="left"/>
      <w:pPr>
        <w:ind w:left="3600" w:hanging="360"/>
      </w:pPr>
    </w:lvl>
    <w:lvl w:ilvl="5" w:tplc="FC8E8D0A" w:tentative="1">
      <w:start w:val="1"/>
      <w:numFmt w:val="lowerRoman"/>
      <w:lvlText w:val="%6."/>
      <w:lvlJc w:val="right"/>
      <w:pPr>
        <w:ind w:left="4320" w:hanging="180"/>
      </w:pPr>
    </w:lvl>
    <w:lvl w:ilvl="6" w:tplc="5344E946" w:tentative="1">
      <w:start w:val="1"/>
      <w:numFmt w:val="decimal"/>
      <w:lvlText w:val="%7."/>
      <w:lvlJc w:val="left"/>
      <w:pPr>
        <w:ind w:left="5040" w:hanging="360"/>
      </w:pPr>
    </w:lvl>
    <w:lvl w:ilvl="7" w:tplc="A13622EA" w:tentative="1">
      <w:start w:val="1"/>
      <w:numFmt w:val="lowerLetter"/>
      <w:lvlText w:val="%8."/>
      <w:lvlJc w:val="left"/>
      <w:pPr>
        <w:ind w:left="5760" w:hanging="360"/>
      </w:pPr>
    </w:lvl>
    <w:lvl w:ilvl="8" w:tplc="E994536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1BEEBF2">
      <w:start w:val="1"/>
      <w:numFmt w:val="lowerRoman"/>
      <w:lvlText w:val="(%1)"/>
      <w:lvlJc w:val="left"/>
      <w:pPr>
        <w:ind w:left="1080" w:hanging="720"/>
      </w:pPr>
      <w:rPr>
        <w:rFonts w:hint="default"/>
      </w:rPr>
    </w:lvl>
    <w:lvl w:ilvl="1" w:tplc="34B42AFA" w:tentative="1">
      <w:start w:val="1"/>
      <w:numFmt w:val="lowerLetter"/>
      <w:lvlText w:val="%2."/>
      <w:lvlJc w:val="left"/>
      <w:pPr>
        <w:ind w:left="1440" w:hanging="360"/>
      </w:pPr>
    </w:lvl>
    <w:lvl w:ilvl="2" w:tplc="22F80E96" w:tentative="1">
      <w:start w:val="1"/>
      <w:numFmt w:val="lowerRoman"/>
      <w:lvlText w:val="%3."/>
      <w:lvlJc w:val="right"/>
      <w:pPr>
        <w:ind w:left="2160" w:hanging="180"/>
      </w:pPr>
    </w:lvl>
    <w:lvl w:ilvl="3" w:tplc="00CABCDC" w:tentative="1">
      <w:start w:val="1"/>
      <w:numFmt w:val="decimal"/>
      <w:lvlText w:val="%4."/>
      <w:lvlJc w:val="left"/>
      <w:pPr>
        <w:ind w:left="2880" w:hanging="360"/>
      </w:pPr>
    </w:lvl>
    <w:lvl w:ilvl="4" w:tplc="F314DD16" w:tentative="1">
      <w:start w:val="1"/>
      <w:numFmt w:val="lowerLetter"/>
      <w:lvlText w:val="%5."/>
      <w:lvlJc w:val="left"/>
      <w:pPr>
        <w:ind w:left="3600" w:hanging="360"/>
      </w:pPr>
    </w:lvl>
    <w:lvl w:ilvl="5" w:tplc="306C0FC4" w:tentative="1">
      <w:start w:val="1"/>
      <w:numFmt w:val="lowerRoman"/>
      <w:lvlText w:val="%6."/>
      <w:lvlJc w:val="right"/>
      <w:pPr>
        <w:ind w:left="4320" w:hanging="180"/>
      </w:pPr>
    </w:lvl>
    <w:lvl w:ilvl="6" w:tplc="4C8AAEF0" w:tentative="1">
      <w:start w:val="1"/>
      <w:numFmt w:val="decimal"/>
      <w:lvlText w:val="%7."/>
      <w:lvlJc w:val="left"/>
      <w:pPr>
        <w:ind w:left="5040" w:hanging="360"/>
      </w:pPr>
    </w:lvl>
    <w:lvl w:ilvl="7" w:tplc="DD92EEFA" w:tentative="1">
      <w:start w:val="1"/>
      <w:numFmt w:val="lowerLetter"/>
      <w:lvlText w:val="%8."/>
      <w:lvlJc w:val="left"/>
      <w:pPr>
        <w:ind w:left="5760" w:hanging="360"/>
      </w:pPr>
    </w:lvl>
    <w:lvl w:ilvl="8" w:tplc="A8DC810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FC6ECC6">
      <w:start w:val="1"/>
      <w:numFmt w:val="bullet"/>
      <w:pStyle w:val="ListBullet"/>
      <w:lvlText w:val=""/>
      <w:lvlJc w:val="left"/>
      <w:pPr>
        <w:ind w:left="720" w:hanging="360"/>
      </w:pPr>
      <w:rPr>
        <w:rFonts w:ascii="Symbol" w:hAnsi="Symbol" w:hint="default"/>
      </w:rPr>
    </w:lvl>
    <w:lvl w:ilvl="1" w:tplc="EF623B50">
      <w:start w:val="1"/>
      <w:numFmt w:val="bullet"/>
      <w:pStyle w:val="ListBullet2"/>
      <w:lvlText w:val="o"/>
      <w:lvlJc w:val="left"/>
      <w:pPr>
        <w:ind w:left="1440" w:hanging="360"/>
      </w:pPr>
      <w:rPr>
        <w:rFonts w:ascii="Courier New" w:hAnsi="Courier New" w:cs="Courier New" w:hint="default"/>
      </w:rPr>
    </w:lvl>
    <w:lvl w:ilvl="2" w:tplc="DC80A5D6">
      <w:start w:val="1"/>
      <w:numFmt w:val="bullet"/>
      <w:lvlText w:val=""/>
      <w:lvlJc w:val="left"/>
      <w:pPr>
        <w:ind w:left="2160" w:hanging="360"/>
      </w:pPr>
      <w:rPr>
        <w:rFonts w:ascii="Wingdings" w:hAnsi="Wingdings" w:hint="default"/>
      </w:rPr>
    </w:lvl>
    <w:lvl w:ilvl="3" w:tplc="94029994">
      <w:start w:val="1"/>
      <w:numFmt w:val="bullet"/>
      <w:lvlText w:val=""/>
      <w:lvlJc w:val="left"/>
      <w:pPr>
        <w:ind w:left="2880" w:hanging="360"/>
      </w:pPr>
      <w:rPr>
        <w:rFonts w:ascii="Symbol" w:hAnsi="Symbol" w:hint="default"/>
      </w:rPr>
    </w:lvl>
    <w:lvl w:ilvl="4" w:tplc="4E2C504E">
      <w:start w:val="1"/>
      <w:numFmt w:val="bullet"/>
      <w:lvlText w:val="o"/>
      <w:lvlJc w:val="left"/>
      <w:pPr>
        <w:ind w:left="3600" w:hanging="360"/>
      </w:pPr>
      <w:rPr>
        <w:rFonts w:ascii="Courier New" w:hAnsi="Courier New" w:cs="Courier New" w:hint="default"/>
      </w:rPr>
    </w:lvl>
    <w:lvl w:ilvl="5" w:tplc="546E6ED2">
      <w:start w:val="1"/>
      <w:numFmt w:val="bullet"/>
      <w:pStyle w:val="ListBullet3"/>
      <w:lvlText w:val=""/>
      <w:lvlJc w:val="left"/>
      <w:pPr>
        <w:ind w:left="4320" w:hanging="360"/>
      </w:pPr>
      <w:rPr>
        <w:rFonts w:ascii="Wingdings" w:hAnsi="Wingdings" w:hint="default"/>
      </w:rPr>
    </w:lvl>
    <w:lvl w:ilvl="6" w:tplc="0EBE1108">
      <w:start w:val="1"/>
      <w:numFmt w:val="bullet"/>
      <w:lvlText w:val=""/>
      <w:lvlJc w:val="left"/>
      <w:pPr>
        <w:ind w:left="5040" w:hanging="360"/>
      </w:pPr>
      <w:rPr>
        <w:rFonts w:ascii="Symbol" w:hAnsi="Symbol" w:hint="default"/>
      </w:rPr>
    </w:lvl>
    <w:lvl w:ilvl="7" w:tplc="A3E403B8">
      <w:start w:val="1"/>
      <w:numFmt w:val="bullet"/>
      <w:lvlText w:val="o"/>
      <w:lvlJc w:val="left"/>
      <w:pPr>
        <w:ind w:left="5760" w:hanging="360"/>
      </w:pPr>
      <w:rPr>
        <w:rFonts w:ascii="Courier New" w:hAnsi="Courier New" w:cs="Courier New" w:hint="default"/>
      </w:rPr>
    </w:lvl>
    <w:lvl w:ilvl="8" w:tplc="E72E7A3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A669712">
      <w:start w:val="1"/>
      <w:numFmt w:val="bullet"/>
      <w:lvlText w:val=""/>
      <w:lvlJc w:val="left"/>
      <w:pPr>
        <w:ind w:left="360" w:hanging="360"/>
      </w:pPr>
      <w:rPr>
        <w:rFonts w:ascii="Symbol" w:hAnsi="Symbol" w:hint="default"/>
      </w:rPr>
    </w:lvl>
    <w:lvl w:ilvl="1" w:tplc="18E0ADA2" w:tentative="1">
      <w:start w:val="1"/>
      <w:numFmt w:val="bullet"/>
      <w:lvlText w:val="o"/>
      <w:lvlJc w:val="left"/>
      <w:pPr>
        <w:ind w:left="1080" w:hanging="360"/>
      </w:pPr>
      <w:rPr>
        <w:rFonts w:ascii="Courier New" w:hAnsi="Courier New" w:cs="Courier New" w:hint="default"/>
      </w:rPr>
    </w:lvl>
    <w:lvl w:ilvl="2" w:tplc="CFF8017C" w:tentative="1">
      <w:start w:val="1"/>
      <w:numFmt w:val="bullet"/>
      <w:lvlText w:val=""/>
      <w:lvlJc w:val="left"/>
      <w:pPr>
        <w:ind w:left="1800" w:hanging="360"/>
      </w:pPr>
      <w:rPr>
        <w:rFonts w:ascii="Wingdings" w:hAnsi="Wingdings" w:hint="default"/>
      </w:rPr>
    </w:lvl>
    <w:lvl w:ilvl="3" w:tplc="6E1C9124" w:tentative="1">
      <w:start w:val="1"/>
      <w:numFmt w:val="bullet"/>
      <w:lvlText w:val=""/>
      <w:lvlJc w:val="left"/>
      <w:pPr>
        <w:ind w:left="2520" w:hanging="360"/>
      </w:pPr>
      <w:rPr>
        <w:rFonts w:ascii="Symbol" w:hAnsi="Symbol" w:hint="default"/>
      </w:rPr>
    </w:lvl>
    <w:lvl w:ilvl="4" w:tplc="AC547E42" w:tentative="1">
      <w:start w:val="1"/>
      <w:numFmt w:val="bullet"/>
      <w:lvlText w:val="o"/>
      <w:lvlJc w:val="left"/>
      <w:pPr>
        <w:ind w:left="3240" w:hanging="360"/>
      </w:pPr>
      <w:rPr>
        <w:rFonts w:ascii="Courier New" w:hAnsi="Courier New" w:cs="Courier New" w:hint="default"/>
      </w:rPr>
    </w:lvl>
    <w:lvl w:ilvl="5" w:tplc="0FD0E650" w:tentative="1">
      <w:start w:val="1"/>
      <w:numFmt w:val="bullet"/>
      <w:lvlText w:val=""/>
      <w:lvlJc w:val="left"/>
      <w:pPr>
        <w:ind w:left="3960" w:hanging="360"/>
      </w:pPr>
      <w:rPr>
        <w:rFonts w:ascii="Wingdings" w:hAnsi="Wingdings" w:hint="default"/>
      </w:rPr>
    </w:lvl>
    <w:lvl w:ilvl="6" w:tplc="51BAA624" w:tentative="1">
      <w:start w:val="1"/>
      <w:numFmt w:val="bullet"/>
      <w:lvlText w:val=""/>
      <w:lvlJc w:val="left"/>
      <w:pPr>
        <w:ind w:left="4680" w:hanging="360"/>
      </w:pPr>
      <w:rPr>
        <w:rFonts w:ascii="Symbol" w:hAnsi="Symbol" w:hint="default"/>
      </w:rPr>
    </w:lvl>
    <w:lvl w:ilvl="7" w:tplc="48E87DB8" w:tentative="1">
      <w:start w:val="1"/>
      <w:numFmt w:val="bullet"/>
      <w:lvlText w:val="o"/>
      <w:lvlJc w:val="left"/>
      <w:pPr>
        <w:ind w:left="5400" w:hanging="360"/>
      </w:pPr>
      <w:rPr>
        <w:rFonts w:ascii="Courier New" w:hAnsi="Courier New" w:cs="Courier New" w:hint="default"/>
      </w:rPr>
    </w:lvl>
    <w:lvl w:ilvl="8" w:tplc="96A259D0" w:tentative="1">
      <w:start w:val="1"/>
      <w:numFmt w:val="bullet"/>
      <w:lvlText w:val=""/>
      <w:lvlJc w:val="left"/>
      <w:pPr>
        <w:ind w:left="6120" w:hanging="360"/>
      </w:pPr>
      <w:rPr>
        <w:rFonts w:ascii="Wingdings" w:hAnsi="Wingdings" w:hint="default"/>
      </w:rPr>
    </w:lvl>
  </w:abstractNum>
  <w:abstractNum w:abstractNumId="21" w15:restartNumberingAfterBreak="0">
    <w:nsid w:val="3ED772B7"/>
    <w:multiLevelType w:val="hybridMultilevel"/>
    <w:tmpl w:val="6C7660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C80C00E">
      <w:start w:val="1"/>
      <w:numFmt w:val="lowerRoman"/>
      <w:lvlText w:val="(%1)"/>
      <w:lvlJc w:val="left"/>
      <w:pPr>
        <w:ind w:left="1080" w:hanging="720"/>
      </w:pPr>
      <w:rPr>
        <w:rFonts w:hint="default"/>
      </w:rPr>
    </w:lvl>
    <w:lvl w:ilvl="1" w:tplc="51B4CDFC" w:tentative="1">
      <w:start w:val="1"/>
      <w:numFmt w:val="lowerLetter"/>
      <w:lvlText w:val="%2."/>
      <w:lvlJc w:val="left"/>
      <w:pPr>
        <w:ind w:left="1440" w:hanging="360"/>
      </w:pPr>
    </w:lvl>
    <w:lvl w:ilvl="2" w:tplc="D2907636" w:tentative="1">
      <w:start w:val="1"/>
      <w:numFmt w:val="lowerRoman"/>
      <w:lvlText w:val="%3."/>
      <w:lvlJc w:val="right"/>
      <w:pPr>
        <w:ind w:left="2160" w:hanging="180"/>
      </w:pPr>
    </w:lvl>
    <w:lvl w:ilvl="3" w:tplc="77ECFFDE" w:tentative="1">
      <w:start w:val="1"/>
      <w:numFmt w:val="decimal"/>
      <w:lvlText w:val="%4."/>
      <w:lvlJc w:val="left"/>
      <w:pPr>
        <w:ind w:left="2880" w:hanging="360"/>
      </w:pPr>
    </w:lvl>
    <w:lvl w:ilvl="4" w:tplc="92DA4222" w:tentative="1">
      <w:start w:val="1"/>
      <w:numFmt w:val="lowerLetter"/>
      <w:lvlText w:val="%5."/>
      <w:lvlJc w:val="left"/>
      <w:pPr>
        <w:ind w:left="3600" w:hanging="360"/>
      </w:pPr>
    </w:lvl>
    <w:lvl w:ilvl="5" w:tplc="88FC9920" w:tentative="1">
      <w:start w:val="1"/>
      <w:numFmt w:val="lowerRoman"/>
      <w:lvlText w:val="%6."/>
      <w:lvlJc w:val="right"/>
      <w:pPr>
        <w:ind w:left="4320" w:hanging="180"/>
      </w:pPr>
    </w:lvl>
    <w:lvl w:ilvl="6" w:tplc="F8081152" w:tentative="1">
      <w:start w:val="1"/>
      <w:numFmt w:val="decimal"/>
      <w:lvlText w:val="%7."/>
      <w:lvlJc w:val="left"/>
      <w:pPr>
        <w:ind w:left="5040" w:hanging="360"/>
      </w:pPr>
    </w:lvl>
    <w:lvl w:ilvl="7" w:tplc="D0ECA78E" w:tentative="1">
      <w:start w:val="1"/>
      <w:numFmt w:val="lowerLetter"/>
      <w:lvlText w:val="%8."/>
      <w:lvlJc w:val="left"/>
      <w:pPr>
        <w:ind w:left="5760" w:hanging="360"/>
      </w:pPr>
    </w:lvl>
    <w:lvl w:ilvl="8" w:tplc="90F8DF0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0FCCDAE">
      <w:start w:val="1"/>
      <w:numFmt w:val="lowerRoman"/>
      <w:lvlText w:val="(%1)"/>
      <w:lvlJc w:val="left"/>
      <w:pPr>
        <w:ind w:left="1080" w:hanging="720"/>
      </w:pPr>
      <w:rPr>
        <w:rFonts w:hint="default"/>
      </w:rPr>
    </w:lvl>
    <w:lvl w:ilvl="1" w:tplc="01DCA530" w:tentative="1">
      <w:start w:val="1"/>
      <w:numFmt w:val="lowerLetter"/>
      <w:lvlText w:val="%2."/>
      <w:lvlJc w:val="left"/>
      <w:pPr>
        <w:ind w:left="1440" w:hanging="360"/>
      </w:pPr>
    </w:lvl>
    <w:lvl w:ilvl="2" w:tplc="A76C7848" w:tentative="1">
      <w:start w:val="1"/>
      <w:numFmt w:val="lowerRoman"/>
      <w:lvlText w:val="%3."/>
      <w:lvlJc w:val="right"/>
      <w:pPr>
        <w:ind w:left="2160" w:hanging="180"/>
      </w:pPr>
    </w:lvl>
    <w:lvl w:ilvl="3" w:tplc="E0B87E7C" w:tentative="1">
      <w:start w:val="1"/>
      <w:numFmt w:val="decimal"/>
      <w:lvlText w:val="%4."/>
      <w:lvlJc w:val="left"/>
      <w:pPr>
        <w:ind w:left="2880" w:hanging="360"/>
      </w:pPr>
    </w:lvl>
    <w:lvl w:ilvl="4" w:tplc="EDBC09E8" w:tentative="1">
      <w:start w:val="1"/>
      <w:numFmt w:val="lowerLetter"/>
      <w:lvlText w:val="%5."/>
      <w:lvlJc w:val="left"/>
      <w:pPr>
        <w:ind w:left="3600" w:hanging="360"/>
      </w:pPr>
    </w:lvl>
    <w:lvl w:ilvl="5" w:tplc="5D0AA07E" w:tentative="1">
      <w:start w:val="1"/>
      <w:numFmt w:val="lowerRoman"/>
      <w:lvlText w:val="%6."/>
      <w:lvlJc w:val="right"/>
      <w:pPr>
        <w:ind w:left="4320" w:hanging="180"/>
      </w:pPr>
    </w:lvl>
    <w:lvl w:ilvl="6" w:tplc="A90A7436" w:tentative="1">
      <w:start w:val="1"/>
      <w:numFmt w:val="decimal"/>
      <w:lvlText w:val="%7."/>
      <w:lvlJc w:val="left"/>
      <w:pPr>
        <w:ind w:left="5040" w:hanging="360"/>
      </w:pPr>
    </w:lvl>
    <w:lvl w:ilvl="7" w:tplc="AFB08A6C" w:tentative="1">
      <w:start w:val="1"/>
      <w:numFmt w:val="lowerLetter"/>
      <w:lvlText w:val="%8."/>
      <w:lvlJc w:val="left"/>
      <w:pPr>
        <w:ind w:left="5760" w:hanging="360"/>
      </w:pPr>
    </w:lvl>
    <w:lvl w:ilvl="8" w:tplc="C6CC184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038721E">
      <w:start w:val="1"/>
      <w:numFmt w:val="lowerRoman"/>
      <w:lvlText w:val="(%1)"/>
      <w:lvlJc w:val="left"/>
      <w:pPr>
        <w:ind w:left="1080" w:hanging="720"/>
      </w:pPr>
      <w:rPr>
        <w:rFonts w:hint="default"/>
        <w:b w:val="0"/>
      </w:rPr>
    </w:lvl>
    <w:lvl w:ilvl="1" w:tplc="4CA026C8" w:tentative="1">
      <w:start w:val="1"/>
      <w:numFmt w:val="lowerLetter"/>
      <w:lvlText w:val="%2."/>
      <w:lvlJc w:val="left"/>
      <w:pPr>
        <w:ind w:left="1440" w:hanging="360"/>
      </w:pPr>
    </w:lvl>
    <w:lvl w:ilvl="2" w:tplc="374CDA76" w:tentative="1">
      <w:start w:val="1"/>
      <w:numFmt w:val="lowerRoman"/>
      <w:lvlText w:val="%3."/>
      <w:lvlJc w:val="right"/>
      <w:pPr>
        <w:ind w:left="2160" w:hanging="180"/>
      </w:pPr>
    </w:lvl>
    <w:lvl w:ilvl="3" w:tplc="5CD8388E" w:tentative="1">
      <w:start w:val="1"/>
      <w:numFmt w:val="decimal"/>
      <w:lvlText w:val="%4."/>
      <w:lvlJc w:val="left"/>
      <w:pPr>
        <w:ind w:left="2880" w:hanging="360"/>
      </w:pPr>
    </w:lvl>
    <w:lvl w:ilvl="4" w:tplc="00029082" w:tentative="1">
      <w:start w:val="1"/>
      <w:numFmt w:val="lowerLetter"/>
      <w:lvlText w:val="%5."/>
      <w:lvlJc w:val="left"/>
      <w:pPr>
        <w:ind w:left="3600" w:hanging="360"/>
      </w:pPr>
    </w:lvl>
    <w:lvl w:ilvl="5" w:tplc="5E6A8F3C" w:tentative="1">
      <w:start w:val="1"/>
      <w:numFmt w:val="lowerRoman"/>
      <w:lvlText w:val="%6."/>
      <w:lvlJc w:val="right"/>
      <w:pPr>
        <w:ind w:left="4320" w:hanging="180"/>
      </w:pPr>
    </w:lvl>
    <w:lvl w:ilvl="6" w:tplc="73284866" w:tentative="1">
      <w:start w:val="1"/>
      <w:numFmt w:val="decimal"/>
      <w:lvlText w:val="%7."/>
      <w:lvlJc w:val="left"/>
      <w:pPr>
        <w:ind w:left="5040" w:hanging="360"/>
      </w:pPr>
    </w:lvl>
    <w:lvl w:ilvl="7" w:tplc="EFB22700" w:tentative="1">
      <w:start w:val="1"/>
      <w:numFmt w:val="lowerLetter"/>
      <w:lvlText w:val="%8."/>
      <w:lvlJc w:val="left"/>
      <w:pPr>
        <w:ind w:left="5760" w:hanging="360"/>
      </w:pPr>
    </w:lvl>
    <w:lvl w:ilvl="8" w:tplc="838C1F2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4EC9F68">
      <w:start w:val="1"/>
      <w:numFmt w:val="lowerRoman"/>
      <w:lvlText w:val="(%1)"/>
      <w:lvlJc w:val="left"/>
      <w:pPr>
        <w:ind w:left="1080" w:hanging="720"/>
      </w:pPr>
      <w:rPr>
        <w:rFonts w:hint="default"/>
        <w:b w:val="0"/>
      </w:rPr>
    </w:lvl>
    <w:lvl w:ilvl="1" w:tplc="D374A6F8" w:tentative="1">
      <w:start w:val="1"/>
      <w:numFmt w:val="lowerLetter"/>
      <w:lvlText w:val="%2."/>
      <w:lvlJc w:val="left"/>
      <w:pPr>
        <w:ind w:left="1440" w:hanging="360"/>
      </w:pPr>
    </w:lvl>
    <w:lvl w:ilvl="2" w:tplc="1EDA0D66" w:tentative="1">
      <w:start w:val="1"/>
      <w:numFmt w:val="lowerRoman"/>
      <w:lvlText w:val="%3."/>
      <w:lvlJc w:val="right"/>
      <w:pPr>
        <w:ind w:left="2160" w:hanging="180"/>
      </w:pPr>
    </w:lvl>
    <w:lvl w:ilvl="3" w:tplc="463A808A" w:tentative="1">
      <w:start w:val="1"/>
      <w:numFmt w:val="decimal"/>
      <w:lvlText w:val="%4."/>
      <w:lvlJc w:val="left"/>
      <w:pPr>
        <w:ind w:left="2880" w:hanging="360"/>
      </w:pPr>
    </w:lvl>
    <w:lvl w:ilvl="4" w:tplc="A6F23A1A" w:tentative="1">
      <w:start w:val="1"/>
      <w:numFmt w:val="lowerLetter"/>
      <w:lvlText w:val="%5."/>
      <w:lvlJc w:val="left"/>
      <w:pPr>
        <w:ind w:left="3600" w:hanging="360"/>
      </w:pPr>
    </w:lvl>
    <w:lvl w:ilvl="5" w:tplc="42727054" w:tentative="1">
      <w:start w:val="1"/>
      <w:numFmt w:val="lowerRoman"/>
      <w:lvlText w:val="%6."/>
      <w:lvlJc w:val="right"/>
      <w:pPr>
        <w:ind w:left="4320" w:hanging="180"/>
      </w:pPr>
    </w:lvl>
    <w:lvl w:ilvl="6" w:tplc="BEC2C524" w:tentative="1">
      <w:start w:val="1"/>
      <w:numFmt w:val="decimal"/>
      <w:lvlText w:val="%7."/>
      <w:lvlJc w:val="left"/>
      <w:pPr>
        <w:ind w:left="5040" w:hanging="360"/>
      </w:pPr>
    </w:lvl>
    <w:lvl w:ilvl="7" w:tplc="AC3C2EA6" w:tentative="1">
      <w:start w:val="1"/>
      <w:numFmt w:val="lowerLetter"/>
      <w:lvlText w:val="%8."/>
      <w:lvlJc w:val="left"/>
      <w:pPr>
        <w:ind w:left="5760" w:hanging="360"/>
      </w:pPr>
    </w:lvl>
    <w:lvl w:ilvl="8" w:tplc="03D2D43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B86DBAE">
      <w:start w:val="1"/>
      <w:numFmt w:val="decimal"/>
      <w:lvlText w:val="%1."/>
      <w:lvlJc w:val="left"/>
      <w:pPr>
        <w:ind w:left="360" w:hanging="360"/>
      </w:pPr>
      <w:rPr>
        <w:rFonts w:hint="default"/>
      </w:rPr>
    </w:lvl>
    <w:lvl w:ilvl="1" w:tplc="57F0E5AA" w:tentative="1">
      <w:start w:val="1"/>
      <w:numFmt w:val="lowerLetter"/>
      <w:lvlText w:val="%2."/>
      <w:lvlJc w:val="left"/>
      <w:pPr>
        <w:ind w:left="1080" w:hanging="360"/>
      </w:pPr>
    </w:lvl>
    <w:lvl w:ilvl="2" w:tplc="2B16307E" w:tentative="1">
      <w:start w:val="1"/>
      <w:numFmt w:val="lowerRoman"/>
      <w:lvlText w:val="%3."/>
      <w:lvlJc w:val="right"/>
      <w:pPr>
        <w:ind w:left="1800" w:hanging="180"/>
      </w:pPr>
    </w:lvl>
    <w:lvl w:ilvl="3" w:tplc="980692A2" w:tentative="1">
      <w:start w:val="1"/>
      <w:numFmt w:val="decimal"/>
      <w:lvlText w:val="%4."/>
      <w:lvlJc w:val="left"/>
      <w:pPr>
        <w:ind w:left="2520" w:hanging="360"/>
      </w:pPr>
    </w:lvl>
    <w:lvl w:ilvl="4" w:tplc="BCDE3864" w:tentative="1">
      <w:start w:val="1"/>
      <w:numFmt w:val="lowerLetter"/>
      <w:lvlText w:val="%5."/>
      <w:lvlJc w:val="left"/>
      <w:pPr>
        <w:ind w:left="3240" w:hanging="360"/>
      </w:pPr>
    </w:lvl>
    <w:lvl w:ilvl="5" w:tplc="CAB28526" w:tentative="1">
      <w:start w:val="1"/>
      <w:numFmt w:val="lowerRoman"/>
      <w:lvlText w:val="%6."/>
      <w:lvlJc w:val="right"/>
      <w:pPr>
        <w:ind w:left="3960" w:hanging="180"/>
      </w:pPr>
    </w:lvl>
    <w:lvl w:ilvl="6" w:tplc="7298BE98" w:tentative="1">
      <w:start w:val="1"/>
      <w:numFmt w:val="decimal"/>
      <w:lvlText w:val="%7."/>
      <w:lvlJc w:val="left"/>
      <w:pPr>
        <w:ind w:left="4680" w:hanging="360"/>
      </w:pPr>
    </w:lvl>
    <w:lvl w:ilvl="7" w:tplc="65248AFA" w:tentative="1">
      <w:start w:val="1"/>
      <w:numFmt w:val="lowerLetter"/>
      <w:lvlText w:val="%8."/>
      <w:lvlJc w:val="left"/>
      <w:pPr>
        <w:ind w:left="5400" w:hanging="360"/>
      </w:pPr>
    </w:lvl>
    <w:lvl w:ilvl="8" w:tplc="2636367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F92C806">
      <w:start w:val="1"/>
      <w:numFmt w:val="lowerRoman"/>
      <w:lvlText w:val="(%1)"/>
      <w:lvlJc w:val="left"/>
      <w:pPr>
        <w:ind w:left="1080" w:hanging="720"/>
      </w:pPr>
      <w:rPr>
        <w:rFonts w:hint="default"/>
      </w:rPr>
    </w:lvl>
    <w:lvl w:ilvl="1" w:tplc="44805B6C" w:tentative="1">
      <w:start w:val="1"/>
      <w:numFmt w:val="lowerLetter"/>
      <w:lvlText w:val="%2."/>
      <w:lvlJc w:val="left"/>
      <w:pPr>
        <w:ind w:left="1440" w:hanging="360"/>
      </w:pPr>
    </w:lvl>
    <w:lvl w:ilvl="2" w:tplc="B3960E0E" w:tentative="1">
      <w:start w:val="1"/>
      <w:numFmt w:val="lowerRoman"/>
      <w:lvlText w:val="%3."/>
      <w:lvlJc w:val="right"/>
      <w:pPr>
        <w:ind w:left="2160" w:hanging="180"/>
      </w:pPr>
    </w:lvl>
    <w:lvl w:ilvl="3" w:tplc="8C4A8A42" w:tentative="1">
      <w:start w:val="1"/>
      <w:numFmt w:val="decimal"/>
      <w:lvlText w:val="%4."/>
      <w:lvlJc w:val="left"/>
      <w:pPr>
        <w:ind w:left="2880" w:hanging="360"/>
      </w:pPr>
    </w:lvl>
    <w:lvl w:ilvl="4" w:tplc="8E027ACC" w:tentative="1">
      <w:start w:val="1"/>
      <w:numFmt w:val="lowerLetter"/>
      <w:lvlText w:val="%5."/>
      <w:lvlJc w:val="left"/>
      <w:pPr>
        <w:ind w:left="3600" w:hanging="360"/>
      </w:pPr>
    </w:lvl>
    <w:lvl w:ilvl="5" w:tplc="5EF42338" w:tentative="1">
      <w:start w:val="1"/>
      <w:numFmt w:val="lowerRoman"/>
      <w:lvlText w:val="%6."/>
      <w:lvlJc w:val="right"/>
      <w:pPr>
        <w:ind w:left="4320" w:hanging="180"/>
      </w:pPr>
    </w:lvl>
    <w:lvl w:ilvl="6" w:tplc="A62E9FC4" w:tentative="1">
      <w:start w:val="1"/>
      <w:numFmt w:val="decimal"/>
      <w:lvlText w:val="%7."/>
      <w:lvlJc w:val="left"/>
      <w:pPr>
        <w:ind w:left="5040" w:hanging="360"/>
      </w:pPr>
    </w:lvl>
    <w:lvl w:ilvl="7" w:tplc="906AA7DC" w:tentative="1">
      <w:start w:val="1"/>
      <w:numFmt w:val="lowerLetter"/>
      <w:lvlText w:val="%8."/>
      <w:lvlJc w:val="left"/>
      <w:pPr>
        <w:ind w:left="5760" w:hanging="360"/>
      </w:pPr>
    </w:lvl>
    <w:lvl w:ilvl="8" w:tplc="3FF2847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134EE9C">
      <w:start w:val="1"/>
      <w:numFmt w:val="decimal"/>
      <w:lvlText w:val="%1."/>
      <w:lvlJc w:val="left"/>
      <w:pPr>
        <w:ind w:left="360" w:hanging="360"/>
      </w:pPr>
    </w:lvl>
    <w:lvl w:ilvl="1" w:tplc="9EBADA2E" w:tentative="1">
      <w:start w:val="1"/>
      <w:numFmt w:val="lowerLetter"/>
      <w:lvlText w:val="%2."/>
      <w:lvlJc w:val="left"/>
      <w:pPr>
        <w:ind w:left="1080" w:hanging="360"/>
      </w:pPr>
    </w:lvl>
    <w:lvl w:ilvl="2" w:tplc="CEA88BB8" w:tentative="1">
      <w:start w:val="1"/>
      <w:numFmt w:val="lowerRoman"/>
      <w:lvlText w:val="%3."/>
      <w:lvlJc w:val="right"/>
      <w:pPr>
        <w:ind w:left="1800" w:hanging="180"/>
      </w:pPr>
    </w:lvl>
    <w:lvl w:ilvl="3" w:tplc="9B6606DA" w:tentative="1">
      <w:start w:val="1"/>
      <w:numFmt w:val="decimal"/>
      <w:lvlText w:val="%4."/>
      <w:lvlJc w:val="left"/>
      <w:pPr>
        <w:ind w:left="2520" w:hanging="360"/>
      </w:pPr>
    </w:lvl>
    <w:lvl w:ilvl="4" w:tplc="2C7CF9A4" w:tentative="1">
      <w:start w:val="1"/>
      <w:numFmt w:val="lowerLetter"/>
      <w:lvlText w:val="%5."/>
      <w:lvlJc w:val="left"/>
      <w:pPr>
        <w:ind w:left="3240" w:hanging="360"/>
      </w:pPr>
    </w:lvl>
    <w:lvl w:ilvl="5" w:tplc="8DF683D4" w:tentative="1">
      <w:start w:val="1"/>
      <w:numFmt w:val="lowerRoman"/>
      <w:lvlText w:val="%6."/>
      <w:lvlJc w:val="right"/>
      <w:pPr>
        <w:ind w:left="3960" w:hanging="180"/>
      </w:pPr>
    </w:lvl>
    <w:lvl w:ilvl="6" w:tplc="BF92FB98" w:tentative="1">
      <w:start w:val="1"/>
      <w:numFmt w:val="decimal"/>
      <w:lvlText w:val="%7."/>
      <w:lvlJc w:val="left"/>
      <w:pPr>
        <w:ind w:left="4680" w:hanging="360"/>
      </w:pPr>
    </w:lvl>
    <w:lvl w:ilvl="7" w:tplc="77E06F78" w:tentative="1">
      <w:start w:val="1"/>
      <w:numFmt w:val="lowerLetter"/>
      <w:lvlText w:val="%8."/>
      <w:lvlJc w:val="left"/>
      <w:pPr>
        <w:ind w:left="5400" w:hanging="360"/>
      </w:pPr>
    </w:lvl>
    <w:lvl w:ilvl="8" w:tplc="CC70987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EBEA020">
      <w:start w:val="1"/>
      <w:numFmt w:val="lowerRoman"/>
      <w:lvlText w:val="(%1)"/>
      <w:lvlJc w:val="left"/>
      <w:pPr>
        <w:ind w:left="1080" w:hanging="720"/>
      </w:pPr>
      <w:rPr>
        <w:rFonts w:hint="default"/>
        <w:b w:val="0"/>
      </w:rPr>
    </w:lvl>
    <w:lvl w:ilvl="1" w:tplc="5F966D7C" w:tentative="1">
      <w:start w:val="1"/>
      <w:numFmt w:val="lowerLetter"/>
      <w:lvlText w:val="%2."/>
      <w:lvlJc w:val="left"/>
      <w:pPr>
        <w:ind w:left="1440" w:hanging="360"/>
      </w:pPr>
    </w:lvl>
    <w:lvl w:ilvl="2" w:tplc="9E0A504E" w:tentative="1">
      <w:start w:val="1"/>
      <w:numFmt w:val="lowerRoman"/>
      <w:lvlText w:val="%3."/>
      <w:lvlJc w:val="right"/>
      <w:pPr>
        <w:ind w:left="2160" w:hanging="180"/>
      </w:pPr>
    </w:lvl>
    <w:lvl w:ilvl="3" w:tplc="176CDEE4" w:tentative="1">
      <w:start w:val="1"/>
      <w:numFmt w:val="decimal"/>
      <w:lvlText w:val="%4."/>
      <w:lvlJc w:val="left"/>
      <w:pPr>
        <w:ind w:left="2880" w:hanging="360"/>
      </w:pPr>
    </w:lvl>
    <w:lvl w:ilvl="4" w:tplc="5F048D22" w:tentative="1">
      <w:start w:val="1"/>
      <w:numFmt w:val="lowerLetter"/>
      <w:lvlText w:val="%5."/>
      <w:lvlJc w:val="left"/>
      <w:pPr>
        <w:ind w:left="3600" w:hanging="360"/>
      </w:pPr>
    </w:lvl>
    <w:lvl w:ilvl="5" w:tplc="C69E524E" w:tentative="1">
      <w:start w:val="1"/>
      <w:numFmt w:val="lowerRoman"/>
      <w:lvlText w:val="%6."/>
      <w:lvlJc w:val="right"/>
      <w:pPr>
        <w:ind w:left="4320" w:hanging="180"/>
      </w:pPr>
    </w:lvl>
    <w:lvl w:ilvl="6" w:tplc="E3B09160" w:tentative="1">
      <w:start w:val="1"/>
      <w:numFmt w:val="decimal"/>
      <w:lvlText w:val="%7."/>
      <w:lvlJc w:val="left"/>
      <w:pPr>
        <w:ind w:left="5040" w:hanging="360"/>
      </w:pPr>
    </w:lvl>
    <w:lvl w:ilvl="7" w:tplc="B7A23EA8" w:tentative="1">
      <w:start w:val="1"/>
      <w:numFmt w:val="lowerLetter"/>
      <w:lvlText w:val="%8."/>
      <w:lvlJc w:val="left"/>
      <w:pPr>
        <w:ind w:left="5760" w:hanging="360"/>
      </w:pPr>
    </w:lvl>
    <w:lvl w:ilvl="8" w:tplc="4872B3A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9E4C3EA">
      <w:start w:val="1"/>
      <w:numFmt w:val="lowerRoman"/>
      <w:lvlText w:val="(%1)"/>
      <w:lvlJc w:val="left"/>
      <w:pPr>
        <w:ind w:left="1080" w:hanging="720"/>
      </w:pPr>
      <w:rPr>
        <w:rFonts w:hint="default"/>
      </w:rPr>
    </w:lvl>
    <w:lvl w:ilvl="1" w:tplc="596A9168" w:tentative="1">
      <w:start w:val="1"/>
      <w:numFmt w:val="lowerLetter"/>
      <w:lvlText w:val="%2."/>
      <w:lvlJc w:val="left"/>
      <w:pPr>
        <w:ind w:left="1440" w:hanging="360"/>
      </w:pPr>
    </w:lvl>
    <w:lvl w:ilvl="2" w:tplc="D14282E8" w:tentative="1">
      <w:start w:val="1"/>
      <w:numFmt w:val="lowerRoman"/>
      <w:lvlText w:val="%3."/>
      <w:lvlJc w:val="right"/>
      <w:pPr>
        <w:ind w:left="2160" w:hanging="180"/>
      </w:pPr>
    </w:lvl>
    <w:lvl w:ilvl="3" w:tplc="A6EE8F3E" w:tentative="1">
      <w:start w:val="1"/>
      <w:numFmt w:val="decimal"/>
      <w:lvlText w:val="%4."/>
      <w:lvlJc w:val="left"/>
      <w:pPr>
        <w:ind w:left="2880" w:hanging="360"/>
      </w:pPr>
    </w:lvl>
    <w:lvl w:ilvl="4" w:tplc="AEAA39AE" w:tentative="1">
      <w:start w:val="1"/>
      <w:numFmt w:val="lowerLetter"/>
      <w:lvlText w:val="%5."/>
      <w:lvlJc w:val="left"/>
      <w:pPr>
        <w:ind w:left="3600" w:hanging="360"/>
      </w:pPr>
    </w:lvl>
    <w:lvl w:ilvl="5" w:tplc="4B764476" w:tentative="1">
      <w:start w:val="1"/>
      <w:numFmt w:val="lowerRoman"/>
      <w:lvlText w:val="%6."/>
      <w:lvlJc w:val="right"/>
      <w:pPr>
        <w:ind w:left="4320" w:hanging="180"/>
      </w:pPr>
    </w:lvl>
    <w:lvl w:ilvl="6" w:tplc="E9C03128" w:tentative="1">
      <w:start w:val="1"/>
      <w:numFmt w:val="decimal"/>
      <w:lvlText w:val="%7."/>
      <w:lvlJc w:val="left"/>
      <w:pPr>
        <w:ind w:left="5040" w:hanging="360"/>
      </w:pPr>
    </w:lvl>
    <w:lvl w:ilvl="7" w:tplc="37565160" w:tentative="1">
      <w:start w:val="1"/>
      <w:numFmt w:val="lowerLetter"/>
      <w:lvlText w:val="%8."/>
      <w:lvlJc w:val="left"/>
      <w:pPr>
        <w:ind w:left="5760" w:hanging="360"/>
      </w:pPr>
    </w:lvl>
    <w:lvl w:ilvl="8" w:tplc="2C30959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F98A332">
      <w:start w:val="1"/>
      <w:numFmt w:val="lowerRoman"/>
      <w:lvlText w:val="(%1)"/>
      <w:lvlJc w:val="left"/>
      <w:pPr>
        <w:ind w:left="1080" w:hanging="720"/>
      </w:pPr>
      <w:rPr>
        <w:rFonts w:hint="default"/>
      </w:rPr>
    </w:lvl>
    <w:lvl w:ilvl="1" w:tplc="230035E6" w:tentative="1">
      <w:start w:val="1"/>
      <w:numFmt w:val="lowerLetter"/>
      <w:lvlText w:val="%2."/>
      <w:lvlJc w:val="left"/>
      <w:pPr>
        <w:ind w:left="1440" w:hanging="360"/>
      </w:pPr>
    </w:lvl>
    <w:lvl w:ilvl="2" w:tplc="1312EA0C" w:tentative="1">
      <w:start w:val="1"/>
      <w:numFmt w:val="lowerRoman"/>
      <w:lvlText w:val="%3."/>
      <w:lvlJc w:val="right"/>
      <w:pPr>
        <w:ind w:left="2160" w:hanging="180"/>
      </w:pPr>
    </w:lvl>
    <w:lvl w:ilvl="3" w:tplc="8364178C" w:tentative="1">
      <w:start w:val="1"/>
      <w:numFmt w:val="decimal"/>
      <w:lvlText w:val="%4."/>
      <w:lvlJc w:val="left"/>
      <w:pPr>
        <w:ind w:left="2880" w:hanging="360"/>
      </w:pPr>
    </w:lvl>
    <w:lvl w:ilvl="4" w:tplc="CDEC8B8E" w:tentative="1">
      <w:start w:val="1"/>
      <w:numFmt w:val="lowerLetter"/>
      <w:lvlText w:val="%5."/>
      <w:lvlJc w:val="left"/>
      <w:pPr>
        <w:ind w:left="3600" w:hanging="360"/>
      </w:pPr>
    </w:lvl>
    <w:lvl w:ilvl="5" w:tplc="278ECF62" w:tentative="1">
      <w:start w:val="1"/>
      <w:numFmt w:val="lowerRoman"/>
      <w:lvlText w:val="%6."/>
      <w:lvlJc w:val="right"/>
      <w:pPr>
        <w:ind w:left="4320" w:hanging="180"/>
      </w:pPr>
    </w:lvl>
    <w:lvl w:ilvl="6" w:tplc="7ED05E36" w:tentative="1">
      <w:start w:val="1"/>
      <w:numFmt w:val="decimal"/>
      <w:lvlText w:val="%7."/>
      <w:lvlJc w:val="left"/>
      <w:pPr>
        <w:ind w:left="5040" w:hanging="360"/>
      </w:pPr>
    </w:lvl>
    <w:lvl w:ilvl="7" w:tplc="9A3A1A2C" w:tentative="1">
      <w:start w:val="1"/>
      <w:numFmt w:val="lowerLetter"/>
      <w:lvlText w:val="%8."/>
      <w:lvlJc w:val="left"/>
      <w:pPr>
        <w:ind w:left="5760" w:hanging="360"/>
      </w:pPr>
    </w:lvl>
    <w:lvl w:ilvl="8" w:tplc="5A886ED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7A22F84">
      <w:start w:val="1"/>
      <w:numFmt w:val="lowerRoman"/>
      <w:lvlText w:val="(%1)"/>
      <w:lvlJc w:val="left"/>
      <w:pPr>
        <w:ind w:left="1004" w:hanging="720"/>
      </w:pPr>
      <w:rPr>
        <w:rFonts w:hint="default"/>
        <w:b w:val="0"/>
      </w:rPr>
    </w:lvl>
    <w:lvl w:ilvl="1" w:tplc="2BFCDCEA" w:tentative="1">
      <w:start w:val="1"/>
      <w:numFmt w:val="lowerLetter"/>
      <w:lvlText w:val="%2."/>
      <w:lvlJc w:val="left"/>
      <w:pPr>
        <w:ind w:left="1364" w:hanging="360"/>
      </w:pPr>
    </w:lvl>
    <w:lvl w:ilvl="2" w:tplc="8EE0D47C" w:tentative="1">
      <w:start w:val="1"/>
      <w:numFmt w:val="lowerRoman"/>
      <w:lvlText w:val="%3."/>
      <w:lvlJc w:val="right"/>
      <w:pPr>
        <w:ind w:left="2084" w:hanging="180"/>
      </w:pPr>
    </w:lvl>
    <w:lvl w:ilvl="3" w:tplc="56E882F6" w:tentative="1">
      <w:start w:val="1"/>
      <w:numFmt w:val="decimal"/>
      <w:lvlText w:val="%4."/>
      <w:lvlJc w:val="left"/>
      <w:pPr>
        <w:ind w:left="2804" w:hanging="360"/>
      </w:pPr>
    </w:lvl>
    <w:lvl w:ilvl="4" w:tplc="BBE6EB76" w:tentative="1">
      <w:start w:val="1"/>
      <w:numFmt w:val="lowerLetter"/>
      <w:lvlText w:val="%5."/>
      <w:lvlJc w:val="left"/>
      <w:pPr>
        <w:ind w:left="3524" w:hanging="360"/>
      </w:pPr>
    </w:lvl>
    <w:lvl w:ilvl="5" w:tplc="CBD8C226" w:tentative="1">
      <w:start w:val="1"/>
      <w:numFmt w:val="lowerRoman"/>
      <w:lvlText w:val="%6."/>
      <w:lvlJc w:val="right"/>
      <w:pPr>
        <w:ind w:left="4244" w:hanging="180"/>
      </w:pPr>
    </w:lvl>
    <w:lvl w:ilvl="6" w:tplc="C10ECAE6" w:tentative="1">
      <w:start w:val="1"/>
      <w:numFmt w:val="decimal"/>
      <w:lvlText w:val="%7."/>
      <w:lvlJc w:val="left"/>
      <w:pPr>
        <w:ind w:left="4964" w:hanging="360"/>
      </w:pPr>
    </w:lvl>
    <w:lvl w:ilvl="7" w:tplc="92DC6B6E" w:tentative="1">
      <w:start w:val="1"/>
      <w:numFmt w:val="lowerLetter"/>
      <w:lvlText w:val="%8."/>
      <w:lvlJc w:val="left"/>
      <w:pPr>
        <w:ind w:left="5684" w:hanging="360"/>
      </w:pPr>
    </w:lvl>
    <w:lvl w:ilvl="8" w:tplc="DB2CA1D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F786FF4">
      <w:start w:val="1"/>
      <w:numFmt w:val="decimal"/>
      <w:lvlText w:val="%1."/>
      <w:lvlJc w:val="left"/>
      <w:pPr>
        <w:ind w:left="360" w:hanging="360"/>
      </w:pPr>
      <w:rPr>
        <w:rFonts w:hint="default"/>
      </w:rPr>
    </w:lvl>
    <w:lvl w:ilvl="1" w:tplc="489858CC" w:tentative="1">
      <w:start w:val="1"/>
      <w:numFmt w:val="lowerLetter"/>
      <w:lvlText w:val="%2."/>
      <w:lvlJc w:val="left"/>
      <w:pPr>
        <w:ind w:left="1080" w:hanging="360"/>
      </w:pPr>
    </w:lvl>
    <w:lvl w:ilvl="2" w:tplc="DFBA9AC0" w:tentative="1">
      <w:start w:val="1"/>
      <w:numFmt w:val="lowerRoman"/>
      <w:lvlText w:val="%3."/>
      <w:lvlJc w:val="right"/>
      <w:pPr>
        <w:ind w:left="1800" w:hanging="180"/>
      </w:pPr>
    </w:lvl>
    <w:lvl w:ilvl="3" w:tplc="62921428" w:tentative="1">
      <w:start w:val="1"/>
      <w:numFmt w:val="decimal"/>
      <w:lvlText w:val="%4."/>
      <w:lvlJc w:val="left"/>
      <w:pPr>
        <w:ind w:left="2520" w:hanging="360"/>
      </w:pPr>
    </w:lvl>
    <w:lvl w:ilvl="4" w:tplc="C6869672" w:tentative="1">
      <w:start w:val="1"/>
      <w:numFmt w:val="lowerLetter"/>
      <w:lvlText w:val="%5."/>
      <w:lvlJc w:val="left"/>
      <w:pPr>
        <w:ind w:left="3240" w:hanging="360"/>
      </w:pPr>
    </w:lvl>
    <w:lvl w:ilvl="5" w:tplc="1C9002D4" w:tentative="1">
      <w:start w:val="1"/>
      <w:numFmt w:val="lowerRoman"/>
      <w:lvlText w:val="%6."/>
      <w:lvlJc w:val="right"/>
      <w:pPr>
        <w:ind w:left="3960" w:hanging="180"/>
      </w:pPr>
    </w:lvl>
    <w:lvl w:ilvl="6" w:tplc="DBBA058A" w:tentative="1">
      <w:start w:val="1"/>
      <w:numFmt w:val="decimal"/>
      <w:lvlText w:val="%7."/>
      <w:lvlJc w:val="left"/>
      <w:pPr>
        <w:ind w:left="4680" w:hanging="360"/>
      </w:pPr>
    </w:lvl>
    <w:lvl w:ilvl="7" w:tplc="F3BE6A06" w:tentative="1">
      <w:start w:val="1"/>
      <w:numFmt w:val="lowerLetter"/>
      <w:lvlText w:val="%8."/>
      <w:lvlJc w:val="left"/>
      <w:pPr>
        <w:ind w:left="5400" w:hanging="360"/>
      </w:pPr>
    </w:lvl>
    <w:lvl w:ilvl="8" w:tplc="F0241F4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F9062AC">
      <w:start w:val="1"/>
      <w:numFmt w:val="lowerRoman"/>
      <w:lvlText w:val="(%1)"/>
      <w:lvlJc w:val="left"/>
      <w:pPr>
        <w:ind w:left="1080" w:hanging="720"/>
      </w:pPr>
      <w:rPr>
        <w:rFonts w:hint="default"/>
      </w:rPr>
    </w:lvl>
    <w:lvl w:ilvl="1" w:tplc="F4CE3242" w:tentative="1">
      <w:start w:val="1"/>
      <w:numFmt w:val="lowerLetter"/>
      <w:lvlText w:val="%2."/>
      <w:lvlJc w:val="left"/>
      <w:pPr>
        <w:ind w:left="1440" w:hanging="360"/>
      </w:pPr>
    </w:lvl>
    <w:lvl w:ilvl="2" w:tplc="613EEBBC" w:tentative="1">
      <w:start w:val="1"/>
      <w:numFmt w:val="lowerRoman"/>
      <w:lvlText w:val="%3."/>
      <w:lvlJc w:val="right"/>
      <w:pPr>
        <w:ind w:left="2160" w:hanging="180"/>
      </w:pPr>
    </w:lvl>
    <w:lvl w:ilvl="3" w:tplc="0922AA72" w:tentative="1">
      <w:start w:val="1"/>
      <w:numFmt w:val="decimal"/>
      <w:lvlText w:val="%4."/>
      <w:lvlJc w:val="left"/>
      <w:pPr>
        <w:ind w:left="2880" w:hanging="360"/>
      </w:pPr>
    </w:lvl>
    <w:lvl w:ilvl="4" w:tplc="6DF0F382" w:tentative="1">
      <w:start w:val="1"/>
      <w:numFmt w:val="lowerLetter"/>
      <w:lvlText w:val="%5."/>
      <w:lvlJc w:val="left"/>
      <w:pPr>
        <w:ind w:left="3600" w:hanging="360"/>
      </w:pPr>
    </w:lvl>
    <w:lvl w:ilvl="5" w:tplc="7D88517A" w:tentative="1">
      <w:start w:val="1"/>
      <w:numFmt w:val="lowerRoman"/>
      <w:lvlText w:val="%6."/>
      <w:lvlJc w:val="right"/>
      <w:pPr>
        <w:ind w:left="4320" w:hanging="180"/>
      </w:pPr>
    </w:lvl>
    <w:lvl w:ilvl="6" w:tplc="20E2C324" w:tentative="1">
      <w:start w:val="1"/>
      <w:numFmt w:val="decimal"/>
      <w:lvlText w:val="%7."/>
      <w:lvlJc w:val="left"/>
      <w:pPr>
        <w:ind w:left="5040" w:hanging="360"/>
      </w:pPr>
    </w:lvl>
    <w:lvl w:ilvl="7" w:tplc="B86E0AE6" w:tentative="1">
      <w:start w:val="1"/>
      <w:numFmt w:val="lowerLetter"/>
      <w:lvlText w:val="%8."/>
      <w:lvlJc w:val="left"/>
      <w:pPr>
        <w:ind w:left="5760" w:hanging="360"/>
      </w:pPr>
    </w:lvl>
    <w:lvl w:ilvl="8" w:tplc="97BEDEB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498DD08">
      <w:start w:val="1"/>
      <w:numFmt w:val="decimal"/>
      <w:lvlText w:val="%1."/>
      <w:lvlJc w:val="left"/>
      <w:pPr>
        <w:ind w:left="360" w:hanging="360"/>
      </w:pPr>
      <w:rPr>
        <w:rFonts w:hint="default"/>
      </w:rPr>
    </w:lvl>
    <w:lvl w:ilvl="1" w:tplc="301AC644" w:tentative="1">
      <w:start w:val="1"/>
      <w:numFmt w:val="lowerLetter"/>
      <w:lvlText w:val="%2."/>
      <w:lvlJc w:val="left"/>
      <w:pPr>
        <w:ind w:left="1080" w:hanging="360"/>
      </w:pPr>
    </w:lvl>
    <w:lvl w:ilvl="2" w:tplc="9FD078A4" w:tentative="1">
      <w:start w:val="1"/>
      <w:numFmt w:val="lowerRoman"/>
      <w:lvlText w:val="%3."/>
      <w:lvlJc w:val="right"/>
      <w:pPr>
        <w:ind w:left="1800" w:hanging="180"/>
      </w:pPr>
    </w:lvl>
    <w:lvl w:ilvl="3" w:tplc="A06836EA" w:tentative="1">
      <w:start w:val="1"/>
      <w:numFmt w:val="decimal"/>
      <w:lvlText w:val="%4."/>
      <w:lvlJc w:val="left"/>
      <w:pPr>
        <w:ind w:left="2520" w:hanging="360"/>
      </w:pPr>
    </w:lvl>
    <w:lvl w:ilvl="4" w:tplc="346692BA" w:tentative="1">
      <w:start w:val="1"/>
      <w:numFmt w:val="lowerLetter"/>
      <w:lvlText w:val="%5."/>
      <w:lvlJc w:val="left"/>
      <w:pPr>
        <w:ind w:left="3240" w:hanging="360"/>
      </w:pPr>
    </w:lvl>
    <w:lvl w:ilvl="5" w:tplc="82BA8CF8" w:tentative="1">
      <w:start w:val="1"/>
      <w:numFmt w:val="lowerRoman"/>
      <w:lvlText w:val="%6."/>
      <w:lvlJc w:val="right"/>
      <w:pPr>
        <w:ind w:left="3960" w:hanging="180"/>
      </w:pPr>
    </w:lvl>
    <w:lvl w:ilvl="6" w:tplc="862CA576" w:tentative="1">
      <w:start w:val="1"/>
      <w:numFmt w:val="decimal"/>
      <w:lvlText w:val="%7."/>
      <w:lvlJc w:val="left"/>
      <w:pPr>
        <w:ind w:left="4680" w:hanging="360"/>
      </w:pPr>
    </w:lvl>
    <w:lvl w:ilvl="7" w:tplc="51489122" w:tentative="1">
      <w:start w:val="1"/>
      <w:numFmt w:val="lowerLetter"/>
      <w:lvlText w:val="%8."/>
      <w:lvlJc w:val="left"/>
      <w:pPr>
        <w:ind w:left="5400" w:hanging="360"/>
      </w:pPr>
    </w:lvl>
    <w:lvl w:ilvl="8" w:tplc="3A6A5E7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AC2982A">
      <w:start w:val="1"/>
      <w:numFmt w:val="lowerRoman"/>
      <w:lvlText w:val="(%1)"/>
      <w:lvlJc w:val="left"/>
      <w:pPr>
        <w:ind w:left="1080" w:hanging="720"/>
      </w:pPr>
      <w:rPr>
        <w:rFonts w:hint="default"/>
      </w:rPr>
    </w:lvl>
    <w:lvl w:ilvl="1" w:tplc="2794A2BC" w:tentative="1">
      <w:start w:val="1"/>
      <w:numFmt w:val="lowerLetter"/>
      <w:lvlText w:val="%2."/>
      <w:lvlJc w:val="left"/>
      <w:pPr>
        <w:ind w:left="1440" w:hanging="360"/>
      </w:pPr>
    </w:lvl>
    <w:lvl w:ilvl="2" w:tplc="7B9C748C" w:tentative="1">
      <w:start w:val="1"/>
      <w:numFmt w:val="lowerRoman"/>
      <w:lvlText w:val="%3."/>
      <w:lvlJc w:val="right"/>
      <w:pPr>
        <w:ind w:left="2160" w:hanging="180"/>
      </w:pPr>
    </w:lvl>
    <w:lvl w:ilvl="3" w:tplc="B7584040" w:tentative="1">
      <w:start w:val="1"/>
      <w:numFmt w:val="decimal"/>
      <w:lvlText w:val="%4."/>
      <w:lvlJc w:val="left"/>
      <w:pPr>
        <w:ind w:left="2880" w:hanging="360"/>
      </w:pPr>
    </w:lvl>
    <w:lvl w:ilvl="4" w:tplc="34AE7E06" w:tentative="1">
      <w:start w:val="1"/>
      <w:numFmt w:val="lowerLetter"/>
      <w:lvlText w:val="%5."/>
      <w:lvlJc w:val="left"/>
      <w:pPr>
        <w:ind w:left="3600" w:hanging="360"/>
      </w:pPr>
    </w:lvl>
    <w:lvl w:ilvl="5" w:tplc="4CAA8C12" w:tentative="1">
      <w:start w:val="1"/>
      <w:numFmt w:val="lowerRoman"/>
      <w:lvlText w:val="%6."/>
      <w:lvlJc w:val="right"/>
      <w:pPr>
        <w:ind w:left="4320" w:hanging="180"/>
      </w:pPr>
    </w:lvl>
    <w:lvl w:ilvl="6" w:tplc="279C12C8" w:tentative="1">
      <w:start w:val="1"/>
      <w:numFmt w:val="decimal"/>
      <w:lvlText w:val="%7."/>
      <w:lvlJc w:val="left"/>
      <w:pPr>
        <w:ind w:left="5040" w:hanging="360"/>
      </w:pPr>
    </w:lvl>
    <w:lvl w:ilvl="7" w:tplc="E93ADCE0" w:tentative="1">
      <w:start w:val="1"/>
      <w:numFmt w:val="lowerLetter"/>
      <w:lvlText w:val="%8."/>
      <w:lvlJc w:val="left"/>
      <w:pPr>
        <w:ind w:left="5760" w:hanging="360"/>
      </w:pPr>
    </w:lvl>
    <w:lvl w:ilvl="8" w:tplc="11424E8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1ECEE52">
      <w:start w:val="1"/>
      <w:numFmt w:val="decimal"/>
      <w:lvlText w:val="%1."/>
      <w:lvlJc w:val="left"/>
      <w:pPr>
        <w:ind w:left="360" w:hanging="360"/>
      </w:pPr>
      <w:rPr>
        <w:rFonts w:hint="default"/>
      </w:rPr>
    </w:lvl>
    <w:lvl w:ilvl="1" w:tplc="7742922A" w:tentative="1">
      <w:start w:val="1"/>
      <w:numFmt w:val="lowerLetter"/>
      <w:lvlText w:val="%2."/>
      <w:lvlJc w:val="left"/>
      <w:pPr>
        <w:ind w:left="1080" w:hanging="360"/>
      </w:pPr>
    </w:lvl>
    <w:lvl w:ilvl="2" w:tplc="E056F772" w:tentative="1">
      <w:start w:val="1"/>
      <w:numFmt w:val="lowerRoman"/>
      <w:lvlText w:val="%3."/>
      <w:lvlJc w:val="right"/>
      <w:pPr>
        <w:ind w:left="1800" w:hanging="180"/>
      </w:pPr>
    </w:lvl>
    <w:lvl w:ilvl="3" w:tplc="666A467A" w:tentative="1">
      <w:start w:val="1"/>
      <w:numFmt w:val="decimal"/>
      <w:lvlText w:val="%4."/>
      <w:lvlJc w:val="left"/>
      <w:pPr>
        <w:ind w:left="2520" w:hanging="360"/>
      </w:pPr>
    </w:lvl>
    <w:lvl w:ilvl="4" w:tplc="3D427980" w:tentative="1">
      <w:start w:val="1"/>
      <w:numFmt w:val="lowerLetter"/>
      <w:lvlText w:val="%5."/>
      <w:lvlJc w:val="left"/>
      <w:pPr>
        <w:ind w:left="3240" w:hanging="360"/>
      </w:pPr>
    </w:lvl>
    <w:lvl w:ilvl="5" w:tplc="C43CAF4A" w:tentative="1">
      <w:start w:val="1"/>
      <w:numFmt w:val="lowerRoman"/>
      <w:lvlText w:val="%6."/>
      <w:lvlJc w:val="right"/>
      <w:pPr>
        <w:ind w:left="3960" w:hanging="180"/>
      </w:pPr>
    </w:lvl>
    <w:lvl w:ilvl="6" w:tplc="54BAC70A" w:tentative="1">
      <w:start w:val="1"/>
      <w:numFmt w:val="decimal"/>
      <w:lvlText w:val="%7."/>
      <w:lvlJc w:val="left"/>
      <w:pPr>
        <w:ind w:left="4680" w:hanging="360"/>
      </w:pPr>
    </w:lvl>
    <w:lvl w:ilvl="7" w:tplc="6D9C6DD2" w:tentative="1">
      <w:start w:val="1"/>
      <w:numFmt w:val="lowerLetter"/>
      <w:lvlText w:val="%8."/>
      <w:lvlJc w:val="left"/>
      <w:pPr>
        <w:ind w:left="5400" w:hanging="360"/>
      </w:pPr>
    </w:lvl>
    <w:lvl w:ilvl="8" w:tplc="8A3A7C9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45A09E8">
      <w:start w:val="1"/>
      <w:numFmt w:val="decimal"/>
      <w:lvlText w:val="%1."/>
      <w:lvlJc w:val="left"/>
      <w:pPr>
        <w:ind w:left="360" w:hanging="360"/>
      </w:pPr>
      <w:rPr>
        <w:rFonts w:hint="default"/>
      </w:rPr>
    </w:lvl>
    <w:lvl w:ilvl="1" w:tplc="50D8C4CE" w:tentative="1">
      <w:start w:val="1"/>
      <w:numFmt w:val="lowerLetter"/>
      <w:lvlText w:val="%2."/>
      <w:lvlJc w:val="left"/>
      <w:pPr>
        <w:ind w:left="1080" w:hanging="360"/>
      </w:pPr>
    </w:lvl>
    <w:lvl w:ilvl="2" w:tplc="B558714A" w:tentative="1">
      <w:start w:val="1"/>
      <w:numFmt w:val="lowerRoman"/>
      <w:lvlText w:val="%3."/>
      <w:lvlJc w:val="right"/>
      <w:pPr>
        <w:ind w:left="1800" w:hanging="180"/>
      </w:pPr>
    </w:lvl>
    <w:lvl w:ilvl="3" w:tplc="9F947A9E" w:tentative="1">
      <w:start w:val="1"/>
      <w:numFmt w:val="decimal"/>
      <w:lvlText w:val="%4."/>
      <w:lvlJc w:val="left"/>
      <w:pPr>
        <w:ind w:left="2520" w:hanging="360"/>
      </w:pPr>
    </w:lvl>
    <w:lvl w:ilvl="4" w:tplc="909ACB6C" w:tentative="1">
      <w:start w:val="1"/>
      <w:numFmt w:val="lowerLetter"/>
      <w:lvlText w:val="%5."/>
      <w:lvlJc w:val="left"/>
      <w:pPr>
        <w:ind w:left="3240" w:hanging="360"/>
      </w:pPr>
    </w:lvl>
    <w:lvl w:ilvl="5" w:tplc="748EEFC4" w:tentative="1">
      <w:start w:val="1"/>
      <w:numFmt w:val="lowerRoman"/>
      <w:lvlText w:val="%6."/>
      <w:lvlJc w:val="right"/>
      <w:pPr>
        <w:ind w:left="3960" w:hanging="180"/>
      </w:pPr>
    </w:lvl>
    <w:lvl w:ilvl="6" w:tplc="D86A1660" w:tentative="1">
      <w:start w:val="1"/>
      <w:numFmt w:val="decimal"/>
      <w:lvlText w:val="%7."/>
      <w:lvlJc w:val="left"/>
      <w:pPr>
        <w:ind w:left="4680" w:hanging="360"/>
      </w:pPr>
    </w:lvl>
    <w:lvl w:ilvl="7" w:tplc="B92EB784" w:tentative="1">
      <w:start w:val="1"/>
      <w:numFmt w:val="lowerLetter"/>
      <w:lvlText w:val="%8."/>
      <w:lvlJc w:val="left"/>
      <w:pPr>
        <w:ind w:left="5400" w:hanging="360"/>
      </w:pPr>
    </w:lvl>
    <w:lvl w:ilvl="8" w:tplc="E256A70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01"/>
    <w:rsid w:val="00011995"/>
    <w:rsid w:val="00017F88"/>
    <w:rsid w:val="000401A2"/>
    <w:rsid w:val="00052E27"/>
    <w:rsid w:val="0006469F"/>
    <w:rsid w:val="000821B3"/>
    <w:rsid w:val="000C24AB"/>
    <w:rsid w:val="000C7F11"/>
    <w:rsid w:val="000D133D"/>
    <w:rsid w:val="0010385E"/>
    <w:rsid w:val="0010738D"/>
    <w:rsid w:val="00123E7C"/>
    <w:rsid w:val="00133933"/>
    <w:rsid w:val="0018189C"/>
    <w:rsid w:val="001A1693"/>
    <w:rsid w:val="001A5E41"/>
    <w:rsid w:val="001E332E"/>
    <w:rsid w:val="002029CA"/>
    <w:rsid w:val="00203533"/>
    <w:rsid w:val="00204978"/>
    <w:rsid w:val="00217A72"/>
    <w:rsid w:val="00221D70"/>
    <w:rsid w:val="00227DE6"/>
    <w:rsid w:val="00274A3D"/>
    <w:rsid w:val="002A5EA8"/>
    <w:rsid w:val="002B0226"/>
    <w:rsid w:val="002C39C3"/>
    <w:rsid w:val="002D3B39"/>
    <w:rsid w:val="002D6799"/>
    <w:rsid w:val="002F0177"/>
    <w:rsid w:val="002F1CF4"/>
    <w:rsid w:val="0030198B"/>
    <w:rsid w:val="0030582A"/>
    <w:rsid w:val="00314058"/>
    <w:rsid w:val="00322EB3"/>
    <w:rsid w:val="00330558"/>
    <w:rsid w:val="00331334"/>
    <w:rsid w:val="003609E9"/>
    <w:rsid w:val="00361A04"/>
    <w:rsid w:val="00372D2A"/>
    <w:rsid w:val="00392D18"/>
    <w:rsid w:val="003C0924"/>
    <w:rsid w:val="003E07A7"/>
    <w:rsid w:val="003E16C2"/>
    <w:rsid w:val="003F3793"/>
    <w:rsid w:val="00402B16"/>
    <w:rsid w:val="00427322"/>
    <w:rsid w:val="0043199A"/>
    <w:rsid w:val="00454D51"/>
    <w:rsid w:val="004636A7"/>
    <w:rsid w:val="00473CF1"/>
    <w:rsid w:val="00491446"/>
    <w:rsid w:val="004B4F73"/>
    <w:rsid w:val="004B58F0"/>
    <w:rsid w:val="004E49EF"/>
    <w:rsid w:val="004F2050"/>
    <w:rsid w:val="00502909"/>
    <w:rsid w:val="005343E8"/>
    <w:rsid w:val="005660DB"/>
    <w:rsid w:val="00591513"/>
    <w:rsid w:val="005A34DA"/>
    <w:rsid w:val="005C6C85"/>
    <w:rsid w:val="00603817"/>
    <w:rsid w:val="00624102"/>
    <w:rsid w:val="00640BC6"/>
    <w:rsid w:val="00641BD0"/>
    <w:rsid w:val="0064222B"/>
    <w:rsid w:val="006656C6"/>
    <w:rsid w:val="006A3618"/>
    <w:rsid w:val="006C12AC"/>
    <w:rsid w:val="006F179E"/>
    <w:rsid w:val="0071238C"/>
    <w:rsid w:val="00725751"/>
    <w:rsid w:val="007370F3"/>
    <w:rsid w:val="00737565"/>
    <w:rsid w:val="00737A94"/>
    <w:rsid w:val="00742D6E"/>
    <w:rsid w:val="0076548A"/>
    <w:rsid w:val="00767880"/>
    <w:rsid w:val="007E027A"/>
    <w:rsid w:val="008079E8"/>
    <w:rsid w:val="008621EE"/>
    <w:rsid w:val="008762AC"/>
    <w:rsid w:val="00877C84"/>
    <w:rsid w:val="00894BAF"/>
    <w:rsid w:val="00896897"/>
    <w:rsid w:val="008B7CDB"/>
    <w:rsid w:val="008C3DF0"/>
    <w:rsid w:val="008C47A2"/>
    <w:rsid w:val="008E37EF"/>
    <w:rsid w:val="008F0AB4"/>
    <w:rsid w:val="00950984"/>
    <w:rsid w:val="00954879"/>
    <w:rsid w:val="0096522E"/>
    <w:rsid w:val="009824B6"/>
    <w:rsid w:val="009A12E8"/>
    <w:rsid w:val="009A7A79"/>
    <w:rsid w:val="009E4B2D"/>
    <w:rsid w:val="009F1481"/>
    <w:rsid w:val="00A11F6C"/>
    <w:rsid w:val="00A3241D"/>
    <w:rsid w:val="00A34913"/>
    <w:rsid w:val="00A57A1A"/>
    <w:rsid w:val="00A73787"/>
    <w:rsid w:val="00A85A47"/>
    <w:rsid w:val="00AF7A72"/>
    <w:rsid w:val="00B25EF4"/>
    <w:rsid w:val="00B332F3"/>
    <w:rsid w:val="00B33F86"/>
    <w:rsid w:val="00B524BF"/>
    <w:rsid w:val="00B66577"/>
    <w:rsid w:val="00BA1CAA"/>
    <w:rsid w:val="00BC1B23"/>
    <w:rsid w:val="00BD0859"/>
    <w:rsid w:val="00BF098F"/>
    <w:rsid w:val="00C70135"/>
    <w:rsid w:val="00C75FD0"/>
    <w:rsid w:val="00C86CE5"/>
    <w:rsid w:val="00CA362B"/>
    <w:rsid w:val="00CB73E0"/>
    <w:rsid w:val="00CE600E"/>
    <w:rsid w:val="00D808FD"/>
    <w:rsid w:val="00DB0A0B"/>
    <w:rsid w:val="00DB5BF8"/>
    <w:rsid w:val="00DC319C"/>
    <w:rsid w:val="00DF013D"/>
    <w:rsid w:val="00E44EA7"/>
    <w:rsid w:val="00E47E46"/>
    <w:rsid w:val="00E544BC"/>
    <w:rsid w:val="00EB0CD4"/>
    <w:rsid w:val="00EB7BA7"/>
    <w:rsid w:val="00EC0D3F"/>
    <w:rsid w:val="00F13F2D"/>
    <w:rsid w:val="00F13FAC"/>
    <w:rsid w:val="00F20D81"/>
    <w:rsid w:val="00F3755E"/>
    <w:rsid w:val="00F6670D"/>
    <w:rsid w:val="00F86301"/>
    <w:rsid w:val="00F97E1C"/>
    <w:rsid w:val="00FA7DFC"/>
    <w:rsid w:val="00FB6845"/>
    <w:rsid w:val="00FC1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7E1A"/>
  <w15:docId w15:val="{C3870772-0D5F-4305-9EB1-3364DC85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3977</RACS_x0020_ID>
    <Approved_x0020_Provider xmlns="a8338b6e-77a6-4851-82b6-98166143ffdd">Bupa Aged Care Australia Pty Ltd</Approved_x0020_Provider>
    <Management_x0020_Company_x0020_ID xmlns="a8338b6e-77a6-4851-82b6-98166143ffdd" xsi:nil="true"/>
    <Home xmlns="a8338b6e-77a6-4851-82b6-98166143ffdd">Bupa Traralgon</Home>
    <Signed xmlns="a8338b6e-77a6-4851-82b6-98166143ffdd" xsi:nil="true"/>
    <Uploaded xmlns="a8338b6e-77a6-4851-82b6-98166143ffdd">False</Uploaded>
    <Management_x0020_Company xmlns="a8338b6e-77a6-4851-82b6-98166143ffdd" xsi:nil="true"/>
    <Doc_x0020_Date xmlns="a8338b6e-77a6-4851-82b6-98166143ffdd">2021-04-12T06:38:00+00:00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9BD57192-455E-E411-B1AD-005056922186</Home_x0020_ID>
    <State xmlns="a8338b6e-77a6-4851-82b6-98166143ffdd">VIC</State>
    <Doc_x0020_Sent_Received_x0020_Date xmlns="a8338b6e-77a6-4851-82b6-98166143ffdd">2021-04-12T00:00:00+00:00</Doc_x0020_Sent_Received_x0020_Date>
    <Activity_x0020_ID xmlns="a8338b6e-77a6-4851-82b6-98166143ffdd">26E9483F-0A82-EB11-8AC9-005056922186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594A980-080E-4F71-9C53-3AE7871F6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0A69F3-A5CD-4F02-968F-AA3391F4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2021-06-08T01:11:00Z</dcterms:created>
  <dcterms:modified xsi:type="dcterms:W3CDTF">2021-06-08T01:11:00Z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