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8237C" w14:textId="77777777" w:rsidR="003C6EC2" w:rsidRPr="003C6EC2" w:rsidRDefault="00C2741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CD82529" wp14:editId="2CD8252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683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CD8252B" wp14:editId="2CD8252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405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Burswood Care Annie Bryson McKeown Lodge</w:t>
      </w:r>
      <w:r w:rsidRPr="003C6EC2">
        <w:rPr>
          <w:rFonts w:ascii="Arial Black" w:hAnsi="Arial Black"/>
        </w:rPr>
        <w:t xml:space="preserve"> </w:t>
      </w:r>
    </w:p>
    <w:p w14:paraId="2CD8237D" w14:textId="77777777" w:rsidR="003C6EC2" w:rsidRPr="003C6EC2" w:rsidRDefault="00C2741C" w:rsidP="003C6EC2">
      <w:pPr>
        <w:pStyle w:val="Title"/>
        <w:spacing w:before="360" w:after="480"/>
      </w:pPr>
      <w:r w:rsidRPr="003C6EC2">
        <w:rPr>
          <w:rFonts w:ascii="Arial Black" w:eastAsia="Calibri" w:hAnsi="Arial Black"/>
          <w:sz w:val="56"/>
        </w:rPr>
        <w:t>Performance Report</w:t>
      </w:r>
    </w:p>
    <w:p w14:paraId="2CD8237E" w14:textId="77777777" w:rsidR="001E6954" w:rsidRPr="003C6EC2" w:rsidRDefault="00C2741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Angove Road, SPENCER PARK </w:t>
      </w:r>
      <w:r w:rsidRPr="003C6EC2">
        <w:rPr>
          <w:color w:val="FFFFFF" w:themeColor="background1"/>
          <w:sz w:val="28"/>
        </w:rPr>
        <w:br/>
        <w:t>ALBANY WA 6330</w:t>
      </w:r>
      <w:r w:rsidRPr="003C6EC2">
        <w:rPr>
          <w:color w:val="FFFFFF" w:themeColor="background1"/>
          <w:sz w:val="28"/>
        </w:rPr>
        <w:br/>
      </w:r>
      <w:r w:rsidRPr="003C6EC2">
        <w:rPr>
          <w:rFonts w:eastAsia="Calibri"/>
          <w:color w:val="FFFFFF" w:themeColor="background1"/>
          <w:sz w:val="28"/>
          <w:szCs w:val="56"/>
          <w:lang w:eastAsia="en-US"/>
        </w:rPr>
        <w:t>Phone number: 08 9841 2349</w:t>
      </w:r>
    </w:p>
    <w:p w14:paraId="2CD8237F" w14:textId="77777777" w:rsidR="003C6EC2" w:rsidRDefault="00C2741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7067 </w:t>
      </w:r>
    </w:p>
    <w:p w14:paraId="2CD82380" w14:textId="77777777" w:rsidR="001E6954" w:rsidRPr="003C6EC2" w:rsidRDefault="00C2741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Burswood Care Pty Ltd</w:t>
      </w:r>
    </w:p>
    <w:p w14:paraId="2CD82381" w14:textId="77777777" w:rsidR="001E6954" w:rsidRPr="003C6EC2" w:rsidRDefault="00C2741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November 2020</w:t>
      </w:r>
    </w:p>
    <w:p w14:paraId="2CD82382" w14:textId="02614A1E" w:rsidR="006B166B" w:rsidRPr="00E93D41" w:rsidRDefault="00C2741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B78C1">
        <w:rPr>
          <w:color w:val="FFFFFF" w:themeColor="background1"/>
          <w:sz w:val="28"/>
        </w:rPr>
        <w:t>25 January 2021</w:t>
      </w:r>
    </w:p>
    <w:bookmarkEnd w:id="0"/>
    <w:p w14:paraId="2CD82383" w14:textId="77777777" w:rsidR="001E6954" w:rsidRPr="003C6EC2" w:rsidRDefault="00E64AD1" w:rsidP="001E6954">
      <w:pPr>
        <w:tabs>
          <w:tab w:val="left" w:pos="2127"/>
        </w:tabs>
        <w:spacing w:before="120"/>
        <w:rPr>
          <w:rFonts w:eastAsia="Calibri"/>
          <w:b/>
          <w:color w:val="FFFFFF" w:themeColor="background1"/>
          <w:sz w:val="28"/>
          <w:szCs w:val="56"/>
          <w:lang w:eastAsia="en-US"/>
        </w:rPr>
      </w:pPr>
    </w:p>
    <w:p w14:paraId="2CD82384" w14:textId="77777777" w:rsidR="003C6EC2" w:rsidRDefault="00E64AD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CD82385" w14:textId="77777777" w:rsidR="00A30BEC" w:rsidRDefault="00C2741C" w:rsidP="0094564F">
      <w:pPr>
        <w:pStyle w:val="Heading1"/>
      </w:pPr>
      <w:bookmarkStart w:id="1" w:name="_Hlk32477662"/>
      <w:r>
        <w:lastRenderedPageBreak/>
        <w:t>Publication of report</w:t>
      </w:r>
    </w:p>
    <w:p w14:paraId="2CD82386" w14:textId="77777777" w:rsidR="00A30BEC" w:rsidRPr="006B166B" w:rsidRDefault="00C2741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CD82387" w14:textId="77777777" w:rsidR="007F5256" w:rsidRPr="0094564F" w:rsidRDefault="00C2741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15661" w14:paraId="2CD823FF" w14:textId="77777777" w:rsidTr="00EB1D71">
        <w:trPr>
          <w:trHeight w:val="227"/>
        </w:trPr>
        <w:tc>
          <w:tcPr>
            <w:tcW w:w="3942" w:type="pct"/>
            <w:shd w:val="clear" w:color="auto" w:fill="auto"/>
          </w:tcPr>
          <w:p w14:paraId="2CD823FD" w14:textId="77777777" w:rsidR="001E6954" w:rsidRPr="001E6954" w:rsidRDefault="00C2741C" w:rsidP="003C6EC2">
            <w:pPr>
              <w:keepNext/>
              <w:spacing w:before="40" w:after="40" w:line="240" w:lineRule="auto"/>
              <w:rPr>
                <w:b/>
              </w:rPr>
            </w:pPr>
            <w:bookmarkStart w:id="2" w:name="_Hlk27119070"/>
            <w:r w:rsidRPr="001E6954">
              <w:rPr>
                <w:b/>
              </w:rPr>
              <w:t>Standard 7 Human resources</w:t>
            </w:r>
          </w:p>
        </w:tc>
        <w:tc>
          <w:tcPr>
            <w:tcW w:w="1058" w:type="pct"/>
            <w:shd w:val="clear" w:color="auto" w:fill="auto"/>
          </w:tcPr>
          <w:p w14:paraId="2CD823FE" w14:textId="6F5DD212" w:rsidR="001E6954" w:rsidRPr="001E6954" w:rsidRDefault="00E64AD1" w:rsidP="003C6EC2">
            <w:pPr>
              <w:keepNext/>
              <w:spacing w:before="40" w:after="40" w:line="240" w:lineRule="auto"/>
              <w:jc w:val="right"/>
              <w:rPr>
                <w:b/>
                <w:color w:val="0000FF"/>
              </w:rPr>
            </w:pPr>
          </w:p>
        </w:tc>
      </w:tr>
      <w:tr w:rsidR="00A15661" w14:paraId="2CD82402" w14:textId="77777777" w:rsidTr="00EB1D71">
        <w:trPr>
          <w:trHeight w:val="227"/>
        </w:trPr>
        <w:tc>
          <w:tcPr>
            <w:tcW w:w="3942" w:type="pct"/>
            <w:shd w:val="clear" w:color="auto" w:fill="auto"/>
          </w:tcPr>
          <w:p w14:paraId="2CD82400" w14:textId="77777777" w:rsidR="001E6954" w:rsidRPr="001E6954" w:rsidRDefault="00C2741C" w:rsidP="004C55D8">
            <w:pPr>
              <w:spacing w:before="40" w:after="40" w:line="240" w:lineRule="auto"/>
              <w:ind w:left="318" w:hanging="7"/>
            </w:pPr>
            <w:r w:rsidRPr="001E6954">
              <w:t>Requirement 7(3)(a)</w:t>
            </w:r>
          </w:p>
        </w:tc>
        <w:tc>
          <w:tcPr>
            <w:tcW w:w="1058" w:type="pct"/>
            <w:shd w:val="clear" w:color="auto" w:fill="auto"/>
          </w:tcPr>
          <w:p w14:paraId="2CD82401" w14:textId="7D50E882" w:rsidR="001E6954" w:rsidRPr="001E6954" w:rsidRDefault="00C2741C" w:rsidP="00463EF3">
            <w:pPr>
              <w:spacing w:before="40" w:after="40" w:line="240" w:lineRule="auto"/>
              <w:jc w:val="right"/>
              <w:rPr>
                <w:color w:val="0000FF"/>
              </w:rPr>
            </w:pPr>
            <w:r w:rsidRPr="001E6954">
              <w:rPr>
                <w:bCs/>
                <w:iCs/>
                <w:color w:val="00577D"/>
                <w:szCs w:val="40"/>
              </w:rPr>
              <w:t>Compliant</w:t>
            </w:r>
          </w:p>
        </w:tc>
      </w:tr>
      <w:bookmarkEnd w:id="2"/>
    </w:tbl>
    <w:p w14:paraId="2CD82421" w14:textId="77777777" w:rsidR="008A22FF" w:rsidRDefault="00E64AD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CD82422" w14:textId="77777777" w:rsidR="007F5256" w:rsidRPr="00D21DCD" w:rsidRDefault="00C2741C" w:rsidP="00EC5474">
      <w:pPr>
        <w:pStyle w:val="Heading1"/>
      </w:pPr>
      <w:r>
        <w:lastRenderedPageBreak/>
        <w:t>Detailed assessment</w:t>
      </w:r>
    </w:p>
    <w:p w14:paraId="2CD82423" w14:textId="77777777" w:rsidR="001E6954" w:rsidRPr="00D63989" w:rsidRDefault="00C2741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CD82424" w14:textId="77777777" w:rsidR="001E6954" w:rsidRPr="001E6954" w:rsidRDefault="00C2741C" w:rsidP="001E6954">
      <w:pPr>
        <w:rPr>
          <w:color w:val="auto"/>
        </w:rPr>
      </w:pPr>
      <w:r w:rsidRPr="00D63989">
        <w:t>The report also specifies areas in which improvements must be made to ensure the Quality Standards are complied with.</w:t>
      </w:r>
    </w:p>
    <w:p w14:paraId="2CD82425" w14:textId="77777777" w:rsidR="001E6954" w:rsidRPr="00D63989" w:rsidRDefault="00C2741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CD82426" w14:textId="3A9D4E53" w:rsidR="004B33E7" w:rsidRPr="00AF7381" w:rsidRDefault="00C2741C" w:rsidP="004B33E7">
      <w:pPr>
        <w:pStyle w:val="ListBullet"/>
      </w:pPr>
      <w:r w:rsidRPr="00AF7381">
        <w:t>the Assessment Team’s report for the Assessment Contact - Site; the Assessment Contact - Site report was informed by a site assessment, observations at the service, review of documents and interviews with staff, consumers/representatives and others</w:t>
      </w:r>
      <w:r w:rsidR="004B78C1" w:rsidRPr="00AF7381">
        <w:t>.</w:t>
      </w:r>
    </w:p>
    <w:p w14:paraId="2CD82428" w14:textId="5ADBF9C5" w:rsidR="004B33E7" w:rsidRPr="00AF7381" w:rsidRDefault="004B78C1" w:rsidP="004B33E7">
      <w:pPr>
        <w:pStyle w:val="ListBullet"/>
      </w:pPr>
      <w:r w:rsidRPr="00AF7381">
        <w:t>the Infection Control Monitoring Checklist completed at the time of the Assessment</w:t>
      </w:r>
      <w:r w:rsidR="00AF7381" w:rsidRPr="00AF7381">
        <w:t xml:space="preserve"> Contact.</w:t>
      </w:r>
    </w:p>
    <w:p w14:paraId="2CD82429" w14:textId="77777777" w:rsidR="008A22FF" w:rsidRPr="00AF7381" w:rsidRDefault="00E64AD1">
      <w:pPr>
        <w:spacing w:after="160" w:line="259" w:lineRule="auto"/>
        <w:rPr>
          <w:rFonts w:cs="Times New Roman"/>
          <w:color w:val="auto"/>
        </w:rPr>
      </w:pPr>
    </w:p>
    <w:p w14:paraId="2CD8242A" w14:textId="77777777" w:rsidR="00095CD4" w:rsidRDefault="00E64AD1" w:rsidP="00095CD4">
      <w:pPr>
        <w:sectPr w:rsidR="00095CD4" w:rsidSect="005058B8">
          <w:headerReference w:type="first" r:id="rId18"/>
          <w:pgSz w:w="11906" w:h="16838"/>
          <w:pgMar w:top="1701" w:right="1418" w:bottom="1418" w:left="1418" w:header="709" w:footer="397" w:gutter="0"/>
          <w:cols w:space="708"/>
          <w:docGrid w:linePitch="360"/>
        </w:sectPr>
      </w:pPr>
    </w:p>
    <w:p w14:paraId="2CD824E0" w14:textId="77777777" w:rsidR="009C6F30" w:rsidRDefault="00E64AD1"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2CD824E1" w14:textId="7B76E77E" w:rsidR="00CB3BA9" w:rsidRDefault="00C2741C"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CD82539" wp14:editId="2CD8253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1675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CD824E2" w14:textId="77777777" w:rsidR="007F5256" w:rsidRPr="000E654D" w:rsidRDefault="00C2741C" w:rsidP="009C6F30">
      <w:pPr>
        <w:pStyle w:val="Heading3"/>
        <w:shd w:val="clear" w:color="auto" w:fill="F2F2F2" w:themeFill="background1" w:themeFillShade="F2"/>
      </w:pPr>
      <w:r w:rsidRPr="000E654D">
        <w:t>Consumer outcome:</w:t>
      </w:r>
    </w:p>
    <w:p w14:paraId="2CD824E3" w14:textId="77777777" w:rsidR="007F5256" w:rsidRDefault="00C2741C" w:rsidP="00912DE6">
      <w:pPr>
        <w:numPr>
          <w:ilvl w:val="0"/>
          <w:numId w:val="7"/>
        </w:numPr>
        <w:shd w:val="clear" w:color="auto" w:fill="F2F2F2" w:themeFill="background1" w:themeFillShade="F2"/>
      </w:pPr>
      <w:r>
        <w:t>I get quality care and services when I need them from people who are knowledgeable, capable and caring.</w:t>
      </w:r>
    </w:p>
    <w:p w14:paraId="2CD824E4" w14:textId="77777777" w:rsidR="007F5256" w:rsidRDefault="00C2741C" w:rsidP="009C6F30">
      <w:pPr>
        <w:pStyle w:val="Heading3"/>
        <w:shd w:val="clear" w:color="auto" w:fill="F2F2F2" w:themeFill="background1" w:themeFillShade="F2"/>
      </w:pPr>
      <w:r>
        <w:t>Organisation statement:</w:t>
      </w:r>
    </w:p>
    <w:p w14:paraId="2CD824E5" w14:textId="77777777" w:rsidR="007F5256" w:rsidRDefault="00C2741C"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CD824E6" w14:textId="77777777" w:rsidR="007F5256" w:rsidRDefault="00C2741C" w:rsidP="00427817">
      <w:pPr>
        <w:pStyle w:val="Heading2"/>
      </w:pPr>
      <w:r>
        <w:t>Assessment of Standard 7</w:t>
      </w:r>
    </w:p>
    <w:p w14:paraId="2CD824E7" w14:textId="1470DB8F" w:rsidR="00154403" w:rsidRPr="00553B80" w:rsidRDefault="00AF7381" w:rsidP="00154403">
      <w:pPr>
        <w:rPr>
          <w:rFonts w:eastAsiaTheme="minorHAnsi"/>
          <w:color w:val="auto"/>
        </w:rPr>
      </w:pPr>
      <w:r w:rsidRPr="00553B80">
        <w:rPr>
          <w:rFonts w:eastAsiaTheme="minorHAnsi"/>
          <w:color w:val="auto"/>
        </w:rPr>
        <w:t>Consumers and representatives said there are sufficient staff to meet consumers’ care needs and that consumers do not feel rushed. They said they have confidence in the staff</w:t>
      </w:r>
      <w:r w:rsidR="00553B80" w:rsidRPr="00553B80">
        <w:rPr>
          <w:rFonts w:eastAsiaTheme="minorHAnsi"/>
          <w:color w:val="auto"/>
        </w:rPr>
        <w:t xml:space="preserve"> as they</w:t>
      </w:r>
      <w:r w:rsidRPr="00553B80">
        <w:rPr>
          <w:rFonts w:eastAsiaTheme="minorHAnsi"/>
          <w:color w:val="auto"/>
        </w:rPr>
        <w:t xml:space="preserve"> are kind and know what they are doing.</w:t>
      </w:r>
    </w:p>
    <w:p w14:paraId="2CD824E8" w14:textId="75A70D2D" w:rsidR="007F5256" w:rsidRPr="009C6F30" w:rsidRDefault="00C2741C" w:rsidP="00154403">
      <w:pPr>
        <w:rPr>
          <w:rFonts w:eastAsia="Calibri"/>
        </w:rPr>
      </w:pPr>
      <w:r w:rsidRPr="00154403">
        <w:rPr>
          <w:rFonts w:eastAsiaTheme="minorHAnsi"/>
        </w:rPr>
        <w:t xml:space="preserve">The </w:t>
      </w:r>
      <w:r w:rsidR="00AF7381">
        <w:rPr>
          <w:rFonts w:eastAsiaTheme="minorHAnsi"/>
        </w:rPr>
        <w:t xml:space="preserve">Assessment Team did not assess all requirements specific to this Quality Standard, therefore an overall rating for the Quality Standard has not been provided. </w:t>
      </w:r>
    </w:p>
    <w:p w14:paraId="2CD824E9" w14:textId="1B9BD9DE" w:rsidR="00301877" w:rsidRDefault="00C2741C" w:rsidP="00427817">
      <w:pPr>
        <w:pStyle w:val="Heading2"/>
      </w:pPr>
      <w:r>
        <w:t>Assessment of Standard 7 Requirements</w:t>
      </w:r>
      <w:r w:rsidRPr="0066387A">
        <w:rPr>
          <w:i/>
          <w:color w:val="0000FF"/>
          <w:sz w:val="24"/>
          <w:szCs w:val="24"/>
        </w:rPr>
        <w:t xml:space="preserve"> </w:t>
      </w:r>
    </w:p>
    <w:p w14:paraId="2CD824EA" w14:textId="4501CE53" w:rsidR="00506F7F" w:rsidRPr="00506F7F" w:rsidRDefault="00C2741C" w:rsidP="00506F7F">
      <w:pPr>
        <w:pStyle w:val="Heading3"/>
      </w:pPr>
      <w:r w:rsidRPr="00506F7F">
        <w:t>Requirement 7(3)(a)</w:t>
      </w:r>
      <w:r>
        <w:tab/>
        <w:t>Compliant</w:t>
      </w:r>
    </w:p>
    <w:p w14:paraId="2CD824EB" w14:textId="77777777" w:rsidR="00506F7F" w:rsidRPr="004A3816" w:rsidRDefault="00C2741C" w:rsidP="00506F7F">
      <w:pPr>
        <w:rPr>
          <w:i/>
        </w:rPr>
      </w:pPr>
      <w:r w:rsidRPr="004A3816">
        <w:rPr>
          <w:i/>
        </w:rPr>
        <w:t>The workforce is planned to enable, and the number and mix of members of the workforce deployed enables, the delivery and management of safe and quality care and services.</w:t>
      </w:r>
    </w:p>
    <w:p w14:paraId="7AEAAE95" w14:textId="0DED9C4F" w:rsidR="00042BD1" w:rsidRDefault="00BF77F9" w:rsidP="00506F7F">
      <w:r w:rsidRPr="00BD51F6">
        <w:rPr>
          <w:color w:val="auto"/>
        </w:rPr>
        <w:t>Consumers and representatives</w:t>
      </w:r>
      <w:r w:rsidR="00042BD1" w:rsidRPr="00BD51F6">
        <w:rPr>
          <w:color w:val="auto"/>
        </w:rPr>
        <w:t xml:space="preserve"> spoke highly of staff and said that overall</w:t>
      </w:r>
      <w:r w:rsidR="00972F1A" w:rsidRPr="00BD51F6">
        <w:rPr>
          <w:color w:val="auto"/>
        </w:rPr>
        <w:t xml:space="preserve"> there are enough staff to meet consumers’ needs and that staff respond</w:t>
      </w:r>
      <w:r w:rsidR="00042BD1" w:rsidRPr="00BD51F6">
        <w:rPr>
          <w:color w:val="auto"/>
        </w:rPr>
        <w:t xml:space="preserve"> to consumers’ requests for assistance promptly. Consumers </w:t>
      </w:r>
      <w:r w:rsidR="00042BD1">
        <w:t>provided examples of how staff meet their care needs in a timely manner including for example, providing time dependent medication</w:t>
      </w:r>
      <w:r w:rsidR="00BD51F6">
        <w:t>s</w:t>
      </w:r>
      <w:r w:rsidR="00042BD1">
        <w:t>, assisting with toileting and hygiene</w:t>
      </w:r>
      <w:r w:rsidR="00BD51F6">
        <w:t xml:space="preserve"> and </w:t>
      </w:r>
      <w:r w:rsidR="00042BD1">
        <w:t>providing pain medication.</w:t>
      </w:r>
    </w:p>
    <w:p w14:paraId="44C0B640" w14:textId="6F924B27" w:rsidR="00972F1A" w:rsidRDefault="00972F1A" w:rsidP="00506F7F">
      <w:r>
        <w:t>The service has recently expanded and management staff said recruitment has been ongoing to ensure there are sufficient staff to me</w:t>
      </w:r>
      <w:r w:rsidR="00BD51F6">
        <w:t>e</w:t>
      </w:r>
      <w:r>
        <w:t xml:space="preserve">t consumers’ needs. To assist with recruitment the organisation has been offering traineeships and has relationships with educational institutions and job centres. </w:t>
      </w:r>
      <w:r w:rsidR="00BD51F6">
        <w:t xml:space="preserve">In response to the increased number of </w:t>
      </w:r>
      <w:r w:rsidR="00BD51F6">
        <w:lastRenderedPageBreak/>
        <w:t xml:space="preserve">consumers at the service additional staffing resources are in place including increased clinical staff, hospitality staff and carers. </w:t>
      </w:r>
    </w:p>
    <w:p w14:paraId="67849E54" w14:textId="043D4637" w:rsidR="00972F1A" w:rsidRDefault="00042BD1" w:rsidP="00506F7F">
      <w:r>
        <w:t>Management staff said they had experienced difficulty filling shifts when staff take unplanned leave.  They explained how</w:t>
      </w:r>
      <w:r w:rsidR="00BD51F6">
        <w:t xml:space="preserve"> they monitor staffing</w:t>
      </w:r>
      <w:r>
        <w:t xml:space="preserve"> </w:t>
      </w:r>
      <w:r w:rsidR="00BD51F6">
        <w:t>and</w:t>
      </w:r>
      <w:r>
        <w:t xml:space="preserve"> the actions they take to ensure shifts are filled including accessing the casual pool of staff, offering overtime </w:t>
      </w:r>
      <w:r w:rsidR="00972F1A">
        <w:t xml:space="preserve">and sourcing staff from other services within the organisation. Additionally, care staff have been upskilled to be medication competent which has improved efficiency and supports consumers to receive their medications on time. </w:t>
      </w:r>
    </w:p>
    <w:p w14:paraId="3C182205" w14:textId="3029E980" w:rsidR="00042BD1" w:rsidRDefault="00972F1A" w:rsidP="00506F7F">
      <w:r>
        <w:t>While care staff reported that there is the occasional shift that is not replaced, all care staff</w:t>
      </w:r>
      <w:r w:rsidR="00BD51F6">
        <w:t xml:space="preserve"> </w:t>
      </w:r>
      <w:r>
        <w:t xml:space="preserve">were satisfied with staffing numbers and said </w:t>
      </w:r>
      <w:r w:rsidR="00BD51F6">
        <w:t xml:space="preserve">the consumers’ care needs are met. Care staff explained how they use communication devices and work together as a team to ensure consumers do not lack care. They said that they felt supported by the clinical staff who provide additional help if the care staff are busy. Clinical staff said they have the resources they need to complete their work and if there is a task that has not been completed it is handed to the next shift. </w:t>
      </w:r>
    </w:p>
    <w:p w14:paraId="781CA2D2" w14:textId="344D73A8" w:rsidR="00BD51F6" w:rsidRDefault="00BD51F6" w:rsidP="00506F7F">
      <w:r>
        <w:t xml:space="preserve">The Assessment Team observed care staff engaging with consumers and offering them drinks; clinical staff were observed assisting care staff with care delivery such as transferring consumers.   </w:t>
      </w:r>
    </w:p>
    <w:p w14:paraId="1A5ACABA" w14:textId="66321CB1" w:rsidR="00C2741C" w:rsidRDefault="00C2741C" w:rsidP="00506F7F">
      <w:r>
        <w:t>For the reasons detailed, this requirement is Compliant.</w:t>
      </w:r>
    </w:p>
    <w:p w14:paraId="3F0A80AB" w14:textId="277623CE" w:rsidR="00972F1A" w:rsidRPr="00042BD1" w:rsidRDefault="00972F1A" w:rsidP="00506F7F">
      <w:pPr>
        <w:rPr>
          <w:color w:val="0000FF"/>
        </w:rPr>
      </w:pPr>
    </w:p>
    <w:p w14:paraId="2CD8251F" w14:textId="77777777" w:rsidR="00095CD4" w:rsidRDefault="00E64AD1"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2CD82520" w14:textId="77777777" w:rsidR="00A93E3F" w:rsidRDefault="00C2741C" w:rsidP="00095CD4">
      <w:pPr>
        <w:pStyle w:val="Heading1"/>
      </w:pPr>
      <w:r>
        <w:lastRenderedPageBreak/>
        <w:t>Areas for improvement</w:t>
      </w:r>
    </w:p>
    <w:p w14:paraId="2CD82522" w14:textId="77777777" w:rsidR="004B33E7" w:rsidRPr="00E830C7" w:rsidRDefault="00C2741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CD82528" w14:textId="77777777" w:rsidR="00A3716D" w:rsidRPr="00095CD4" w:rsidRDefault="00E64AD1" w:rsidP="00154403">
      <w:pPr>
        <w:pStyle w:val="ListBullet"/>
        <w:numPr>
          <w:ilvl w:val="0"/>
          <w:numId w:val="0"/>
        </w:numPr>
      </w:pPr>
      <w:bookmarkStart w:id="3" w:name="_GoBack"/>
      <w:bookmarkEnd w:id="3"/>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82565" w14:textId="77777777" w:rsidR="001A3365" w:rsidRDefault="00C2741C">
      <w:pPr>
        <w:spacing w:before="0" w:after="0" w:line="240" w:lineRule="auto"/>
      </w:pPr>
      <w:r>
        <w:separator/>
      </w:r>
    </w:p>
  </w:endnote>
  <w:endnote w:type="continuationSeparator" w:id="0">
    <w:p w14:paraId="2CD82567" w14:textId="77777777" w:rsidR="001A3365" w:rsidRDefault="00C274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253E" w14:textId="77777777" w:rsidR="00506F7F" w:rsidRPr="009A1F1B" w:rsidRDefault="00C2741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D8253F" w14:textId="77777777" w:rsidR="00506F7F" w:rsidRPr="00C72FFB" w:rsidRDefault="00C274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Burswood Care Annie Bryson McKeown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CD82540" w14:textId="77777777" w:rsidR="00506F7F" w:rsidRPr="00C72FFB" w:rsidRDefault="00C274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2541" w14:textId="77777777" w:rsidR="00506F7F" w:rsidRPr="009A1F1B" w:rsidRDefault="00C2741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CD82542" w14:textId="77777777" w:rsidR="00506F7F" w:rsidRPr="00C72FFB" w:rsidRDefault="00C274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Burswood Care Annie Bryson McKeown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CD82543" w14:textId="77777777" w:rsidR="00506F7F" w:rsidRPr="00A3716D" w:rsidRDefault="00C2741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82561" w14:textId="77777777" w:rsidR="001A3365" w:rsidRDefault="00C2741C">
      <w:pPr>
        <w:spacing w:before="0" w:after="0" w:line="240" w:lineRule="auto"/>
      </w:pPr>
      <w:r>
        <w:separator/>
      </w:r>
    </w:p>
  </w:footnote>
  <w:footnote w:type="continuationSeparator" w:id="0">
    <w:p w14:paraId="2CD82563" w14:textId="77777777" w:rsidR="001A3365" w:rsidRDefault="00C274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253D" w14:textId="77777777" w:rsidR="00506F7F" w:rsidRDefault="00C2741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CD82561" wp14:editId="2CD8256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28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2560" w14:textId="77777777" w:rsidR="00506F7F" w:rsidRDefault="00C2741C" w:rsidP="009C6F30">
    <w:pPr>
      <w:tabs>
        <w:tab w:val="left" w:pos="3624"/>
      </w:tabs>
    </w:pPr>
    <w:r>
      <w:rPr>
        <w:noProof/>
        <w:color w:val="auto"/>
        <w:sz w:val="20"/>
      </w:rPr>
      <w:drawing>
        <wp:anchor distT="0" distB="0" distL="114300" distR="114300" simplePos="0" relativeHeight="251668480" behindDoc="1" locked="0" layoutInCell="1" allowOverlap="1" wp14:anchorId="2CD8259B" wp14:editId="2CD8259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29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2544" w14:textId="77777777" w:rsidR="00A627C8" w:rsidRDefault="00C2741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CD82563" wp14:editId="2CD8256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55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2545" w14:textId="77777777" w:rsidR="00506F7F" w:rsidRDefault="00C2741C">
    <w:pPr>
      <w:pStyle w:val="Header"/>
    </w:pPr>
    <w:r w:rsidRPr="003C6EC2">
      <w:rPr>
        <w:rFonts w:eastAsia="Calibri"/>
        <w:noProof/>
      </w:rPr>
      <w:drawing>
        <wp:anchor distT="0" distB="0" distL="114300" distR="114300" simplePos="0" relativeHeight="251669504" behindDoc="1" locked="0" layoutInCell="1" allowOverlap="1" wp14:anchorId="2CD82565" wp14:editId="2CD8256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07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2546" w14:textId="77777777" w:rsidR="00506F7F" w:rsidRDefault="00C2741C" w:rsidP="0004322A">
    <w:r>
      <w:rPr>
        <w:noProof/>
        <w:color w:val="auto"/>
        <w:sz w:val="20"/>
      </w:rPr>
      <w:drawing>
        <wp:anchor distT="0" distB="0" distL="114300" distR="114300" simplePos="0" relativeHeight="251660288" behindDoc="1" locked="0" layoutInCell="1" allowOverlap="1" wp14:anchorId="2CD82567" wp14:editId="2CD8256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33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2558" w14:textId="77777777" w:rsidR="00FB0086" w:rsidRPr="00703E80" w:rsidRDefault="00C2741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CD8258B" wp14:editId="2CD8258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1341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2559" w14:textId="77777777" w:rsidR="00506F7F" w:rsidRPr="00FB0086" w:rsidRDefault="00C2741C" w:rsidP="00FB0086">
    <w:pPr>
      <w:pStyle w:val="Header"/>
    </w:pPr>
    <w:r>
      <w:rPr>
        <w:noProof/>
        <w:color w:val="auto"/>
        <w:sz w:val="20"/>
      </w:rPr>
      <w:drawing>
        <wp:anchor distT="0" distB="0" distL="114300" distR="114300" simplePos="0" relativeHeight="251684864" behindDoc="1" locked="0" layoutInCell="1" allowOverlap="1" wp14:anchorId="2CD8258D" wp14:editId="2CD8258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407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255A" w14:textId="77777777" w:rsidR="00506F7F" w:rsidRDefault="00C2741C" w:rsidP="009C6F30">
    <w:pPr>
      <w:tabs>
        <w:tab w:val="left" w:pos="3624"/>
      </w:tabs>
    </w:pPr>
    <w:r>
      <w:rPr>
        <w:noProof/>
        <w:color w:val="auto"/>
        <w:sz w:val="20"/>
      </w:rPr>
      <w:drawing>
        <wp:anchor distT="0" distB="0" distL="114300" distR="114300" simplePos="0" relativeHeight="251666432" behindDoc="1" locked="0" layoutInCell="1" allowOverlap="1" wp14:anchorId="2CD8258F" wp14:editId="2CD8259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27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255E" w14:textId="48137A68" w:rsidR="008D7780" w:rsidRPr="00703E80" w:rsidRDefault="00C2741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CD82597" wp14:editId="2CD8259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892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255F" w14:textId="77777777" w:rsidR="008F32C8" w:rsidRPr="008F32C8" w:rsidRDefault="00C2741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CD82599" wp14:editId="2CD8259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63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61A49A8">
      <w:start w:val="1"/>
      <w:numFmt w:val="lowerRoman"/>
      <w:lvlText w:val="(%1)"/>
      <w:lvlJc w:val="left"/>
      <w:pPr>
        <w:ind w:left="1080" w:hanging="720"/>
      </w:pPr>
      <w:rPr>
        <w:rFonts w:hint="default"/>
        <w:b w:val="0"/>
      </w:rPr>
    </w:lvl>
    <w:lvl w:ilvl="1" w:tplc="43381B5A" w:tentative="1">
      <w:start w:val="1"/>
      <w:numFmt w:val="lowerLetter"/>
      <w:lvlText w:val="%2."/>
      <w:lvlJc w:val="left"/>
      <w:pPr>
        <w:ind w:left="1440" w:hanging="360"/>
      </w:pPr>
    </w:lvl>
    <w:lvl w:ilvl="2" w:tplc="A1B05896" w:tentative="1">
      <w:start w:val="1"/>
      <w:numFmt w:val="lowerRoman"/>
      <w:lvlText w:val="%3."/>
      <w:lvlJc w:val="right"/>
      <w:pPr>
        <w:ind w:left="2160" w:hanging="180"/>
      </w:pPr>
    </w:lvl>
    <w:lvl w:ilvl="3" w:tplc="C8143150" w:tentative="1">
      <w:start w:val="1"/>
      <w:numFmt w:val="decimal"/>
      <w:lvlText w:val="%4."/>
      <w:lvlJc w:val="left"/>
      <w:pPr>
        <w:ind w:left="2880" w:hanging="360"/>
      </w:pPr>
    </w:lvl>
    <w:lvl w:ilvl="4" w:tplc="2D4C1B34" w:tentative="1">
      <w:start w:val="1"/>
      <w:numFmt w:val="lowerLetter"/>
      <w:lvlText w:val="%5."/>
      <w:lvlJc w:val="left"/>
      <w:pPr>
        <w:ind w:left="3600" w:hanging="360"/>
      </w:pPr>
    </w:lvl>
    <w:lvl w:ilvl="5" w:tplc="1CDC8436" w:tentative="1">
      <w:start w:val="1"/>
      <w:numFmt w:val="lowerRoman"/>
      <w:lvlText w:val="%6."/>
      <w:lvlJc w:val="right"/>
      <w:pPr>
        <w:ind w:left="4320" w:hanging="180"/>
      </w:pPr>
    </w:lvl>
    <w:lvl w:ilvl="6" w:tplc="79042400" w:tentative="1">
      <w:start w:val="1"/>
      <w:numFmt w:val="decimal"/>
      <w:lvlText w:val="%7."/>
      <w:lvlJc w:val="left"/>
      <w:pPr>
        <w:ind w:left="5040" w:hanging="360"/>
      </w:pPr>
    </w:lvl>
    <w:lvl w:ilvl="7" w:tplc="83525766" w:tentative="1">
      <w:start w:val="1"/>
      <w:numFmt w:val="lowerLetter"/>
      <w:lvlText w:val="%8."/>
      <w:lvlJc w:val="left"/>
      <w:pPr>
        <w:ind w:left="5760" w:hanging="360"/>
      </w:pPr>
    </w:lvl>
    <w:lvl w:ilvl="8" w:tplc="47F4CE4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FFE53D0">
      <w:start w:val="1"/>
      <w:numFmt w:val="bullet"/>
      <w:pStyle w:val="ListParagraph"/>
      <w:lvlText w:val=""/>
      <w:lvlJc w:val="left"/>
      <w:pPr>
        <w:ind w:left="1440" w:hanging="360"/>
      </w:pPr>
      <w:rPr>
        <w:rFonts w:ascii="Symbol" w:hAnsi="Symbol" w:hint="default"/>
        <w:color w:val="auto"/>
      </w:rPr>
    </w:lvl>
    <w:lvl w:ilvl="1" w:tplc="D59A25B0" w:tentative="1">
      <w:start w:val="1"/>
      <w:numFmt w:val="bullet"/>
      <w:lvlText w:val="o"/>
      <w:lvlJc w:val="left"/>
      <w:pPr>
        <w:ind w:left="2160" w:hanging="360"/>
      </w:pPr>
      <w:rPr>
        <w:rFonts w:ascii="Courier New" w:hAnsi="Courier New" w:cs="Courier New" w:hint="default"/>
      </w:rPr>
    </w:lvl>
    <w:lvl w:ilvl="2" w:tplc="4A52BC08" w:tentative="1">
      <w:start w:val="1"/>
      <w:numFmt w:val="bullet"/>
      <w:lvlText w:val=""/>
      <w:lvlJc w:val="left"/>
      <w:pPr>
        <w:ind w:left="2880" w:hanging="360"/>
      </w:pPr>
      <w:rPr>
        <w:rFonts w:ascii="Wingdings" w:hAnsi="Wingdings" w:hint="default"/>
      </w:rPr>
    </w:lvl>
    <w:lvl w:ilvl="3" w:tplc="2CF289A4" w:tentative="1">
      <w:start w:val="1"/>
      <w:numFmt w:val="bullet"/>
      <w:lvlText w:val=""/>
      <w:lvlJc w:val="left"/>
      <w:pPr>
        <w:ind w:left="3600" w:hanging="360"/>
      </w:pPr>
      <w:rPr>
        <w:rFonts w:ascii="Symbol" w:hAnsi="Symbol" w:hint="default"/>
      </w:rPr>
    </w:lvl>
    <w:lvl w:ilvl="4" w:tplc="C3B46DA8" w:tentative="1">
      <w:start w:val="1"/>
      <w:numFmt w:val="bullet"/>
      <w:lvlText w:val="o"/>
      <w:lvlJc w:val="left"/>
      <w:pPr>
        <w:ind w:left="4320" w:hanging="360"/>
      </w:pPr>
      <w:rPr>
        <w:rFonts w:ascii="Courier New" w:hAnsi="Courier New" w:cs="Courier New" w:hint="default"/>
      </w:rPr>
    </w:lvl>
    <w:lvl w:ilvl="5" w:tplc="32BE252A" w:tentative="1">
      <w:start w:val="1"/>
      <w:numFmt w:val="bullet"/>
      <w:lvlText w:val=""/>
      <w:lvlJc w:val="left"/>
      <w:pPr>
        <w:ind w:left="5040" w:hanging="360"/>
      </w:pPr>
      <w:rPr>
        <w:rFonts w:ascii="Wingdings" w:hAnsi="Wingdings" w:hint="default"/>
      </w:rPr>
    </w:lvl>
    <w:lvl w:ilvl="6" w:tplc="27AE94FC" w:tentative="1">
      <w:start w:val="1"/>
      <w:numFmt w:val="bullet"/>
      <w:lvlText w:val=""/>
      <w:lvlJc w:val="left"/>
      <w:pPr>
        <w:ind w:left="5760" w:hanging="360"/>
      </w:pPr>
      <w:rPr>
        <w:rFonts w:ascii="Symbol" w:hAnsi="Symbol" w:hint="default"/>
      </w:rPr>
    </w:lvl>
    <w:lvl w:ilvl="7" w:tplc="1A766D06" w:tentative="1">
      <w:start w:val="1"/>
      <w:numFmt w:val="bullet"/>
      <w:lvlText w:val="o"/>
      <w:lvlJc w:val="left"/>
      <w:pPr>
        <w:ind w:left="6480" w:hanging="360"/>
      </w:pPr>
      <w:rPr>
        <w:rFonts w:ascii="Courier New" w:hAnsi="Courier New" w:cs="Courier New" w:hint="default"/>
      </w:rPr>
    </w:lvl>
    <w:lvl w:ilvl="8" w:tplc="186C457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5326A12">
      <w:start w:val="1"/>
      <w:numFmt w:val="lowerRoman"/>
      <w:lvlText w:val="(%1)"/>
      <w:lvlJc w:val="left"/>
      <w:pPr>
        <w:ind w:left="1004" w:hanging="720"/>
      </w:pPr>
      <w:rPr>
        <w:rFonts w:hint="default"/>
        <w:b w:val="0"/>
      </w:rPr>
    </w:lvl>
    <w:lvl w:ilvl="1" w:tplc="9458793E" w:tentative="1">
      <w:start w:val="1"/>
      <w:numFmt w:val="lowerLetter"/>
      <w:lvlText w:val="%2."/>
      <w:lvlJc w:val="left"/>
      <w:pPr>
        <w:ind w:left="1364" w:hanging="360"/>
      </w:pPr>
    </w:lvl>
    <w:lvl w:ilvl="2" w:tplc="E64C9838" w:tentative="1">
      <w:start w:val="1"/>
      <w:numFmt w:val="lowerRoman"/>
      <w:lvlText w:val="%3."/>
      <w:lvlJc w:val="right"/>
      <w:pPr>
        <w:ind w:left="2084" w:hanging="180"/>
      </w:pPr>
    </w:lvl>
    <w:lvl w:ilvl="3" w:tplc="47A011BA" w:tentative="1">
      <w:start w:val="1"/>
      <w:numFmt w:val="decimal"/>
      <w:lvlText w:val="%4."/>
      <w:lvlJc w:val="left"/>
      <w:pPr>
        <w:ind w:left="2804" w:hanging="360"/>
      </w:pPr>
    </w:lvl>
    <w:lvl w:ilvl="4" w:tplc="6194FB14" w:tentative="1">
      <w:start w:val="1"/>
      <w:numFmt w:val="lowerLetter"/>
      <w:lvlText w:val="%5."/>
      <w:lvlJc w:val="left"/>
      <w:pPr>
        <w:ind w:left="3524" w:hanging="360"/>
      </w:pPr>
    </w:lvl>
    <w:lvl w:ilvl="5" w:tplc="EE24767C" w:tentative="1">
      <w:start w:val="1"/>
      <w:numFmt w:val="lowerRoman"/>
      <w:lvlText w:val="%6."/>
      <w:lvlJc w:val="right"/>
      <w:pPr>
        <w:ind w:left="4244" w:hanging="180"/>
      </w:pPr>
    </w:lvl>
    <w:lvl w:ilvl="6" w:tplc="1512BFA6" w:tentative="1">
      <w:start w:val="1"/>
      <w:numFmt w:val="decimal"/>
      <w:lvlText w:val="%7."/>
      <w:lvlJc w:val="left"/>
      <w:pPr>
        <w:ind w:left="4964" w:hanging="360"/>
      </w:pPr>
    </w:lvl>
    <w:lvl w:ilvl="7" w:tplc="EC5C4928" w:tentative="1">
      <w:start w:val="1"/>
      <w:numFmt w:val="lowerLetter"/>
      <w:lvlText w:val="%8."/>
      <w:lvlJc w:val="left"/>
      <w:pPr>
        <w:ind w:left="5684" w:hanging="360"/>
      </w:pPr>
    </w:lvl>
    <w:lvl w:ilvl="8" w:tplc="FD4294A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CAA2A76">
      <w:start w:val="1"/>
      <w:numFmt w:val="lowerRoman"/>
      <w:lvlText w:val="(%1)"/>
      <w:lvlJc w:val="left"/>
      <w:pPr>
        <w:ind w:left="1080" w:hanging="720"/>
      </w:pPr>
      <w:rPr>
        <w:rFonts w:hint="default"/>
      </w:rPr>
    </w:lvl>
    <w:lvl w:ilvl="1" w:tplc="54D00198" w:tentative="1">
      <w:start w:val="1"/>
      <w:numFmt w:val="lowerLetter"/>
      <w:lvlText w:val="%2."/>
      <w:lvlJc w:val="left"/>
      <w:pPr>
        <w:ind w:left="1440" w:hanging="360"/>
      </w:pPr>
    </w:lvl>
    <w:lvl w:ilvl="2" w:tplc="74B6D6C0" w:tentative="1">
      <w:start w:val="1"/>
      <w:numFmt w:val="lowerRoman"/>
      <w:lvlText w:val="%3."/>
      <w:lvlJc w:val="right"/>
      <w:pPr>
        <w:ind w:left="2160" w:hanging="180"/>
      </w:pPr>
    </w:lvl>
    <w:lvl w:ilvl="3" w:tplc="17BE54C8" w:tentative="1">
      <w:start w:val="1"/>
      <w:numFmt w:val="decimal"/>
      <w:lvlText w:val="%4."/>
      <w:lvlJc w:val="left"/>
      <w:pPr>
        <w:ind w:left="2880" w:hanging="360"/>
      </w:pPr>
    </w:lvl>
    <w:lvl w:ilvl="4" w:tplc="EFDECA8C" w:tentative="1">
      <w:start w:val="1"/>
      <w:numFmt w:val="lowerLetter"/>
      <w:lvlText w:val="%5."/>
      <w:lvlJc w:val="left"/>
      <w:pPr>
        <w:ind w:left="3600" w:hanging="360"/>
      </w:pPr>
    </w:lvl>
    <w:lvl w:ilvl="5" w:tplc="1500F4EA" w:tentative="1">
      <w:start w:val="1"/>
      <w:numFmt w:val="lowerRoman"/>
      <w:lvlText w:val="%6."/>
      <w:lvlJc w:val="right"/>
      <w:pPr>
        <w:ind w:left="4320" w:hanging="180"/>
      </w:pPr>
    </w:lvl>
    <w:lvl w:ilvl="6" w:tplc="37D65EBE" w:tentative="1">
      <w:start w:val="1"/>
      <w:numFmt w:val="decimal"/>
      <w:lvlText w:val="%7."/>
      <w:lvlJc w:val="left"/>
      <w:pPr>
        <w:ind w:left="5040" w:hanging="360"/>
      </w:pPr>
    </w:lvl>
    <w:lvl w:ilvl="7" w:tplc="20BAF964" w:tentative="1">
      <w:start w:val="1"/>
      <w:numFmt w:val="lowerLetter"/>
      <w:lvlText w:val="%8."/>
      <w:lvlJc w:val="left"/>
      <w:pPr>
        <w:ind w:left="5760" w:hanging="360"/>
      </w:pPr>
    </w:lvl>
    <w:lvl w:ilvl="8" w:tplc="2E46AE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03ABC74">
      <w:start w:val="1"/>
      <w:numFmt w:val="lowerRoman"/>
      <w:lvlText w:val="(%1)"/>
      <w:lvlJc w:val="left"/>
      <w:pPr>
        <w:ind w:left="1080" w:hanging="720"/>
      </w:pPr>
      <w:rPr>
        <w:rFonts w:hint="default"/>
      </w:rPr>
    </w:lvl>
    <w:lvl w:ilvl="1" w:tplc="61543C10" w:tentative="1">
      <w:start w:val="1"/>
      <w:numFmt w:val="lowerLetter"/>
      <w:lvlText w:val="%2."/>
      <w:lvlJc w:val="left"/>
      <w:pPr>
        <w:ind w:left="1440" w:hanging="360"/>
      </w:pPr>
    </w:lvl>
    <w:lvl w:ilvl="2" w:tplc="9368A68A" w:tentative="1">
      <w:start w:val="1"/>
      <w:numFmt w:val="lowerRoman"/>
      <w:lvlText w:val="%3."/>
      <w:lvlJc w:val="right"/>
      <w:pPr>
        <w:ind w:left="2160" w:hanging="180"/>
      </w:pPr>
    </w:lvl>
    <w:lvl w:ilvl="3" w:tplc="8A14C100" w:tentative="1">
      <w:start w:val="1"/>
      <w:numFmt w:val="decimal"/>
      <w:lvlText w:val="%4."/>
      <w:lvlJc w:val="left"/>
      <w:pPr>
        <w:ind w:left="2880" w:hanging="360"/>
      </w:pPr>
    </w:lvl>
    <w:lvl w:ilvl="4" w:tplc="D14E5716" w:tentative="1">
      <w:start w:val="1"/>
      <w:numFmt w:val="lowerLetter"/>
      <w:lvlText w:val="%5."/>
      <w:lvlJc w:val="left"/>
      <w:pPr>
        <w:ind w:left="3600" w:hanging="360"/>
      </w:pPr>
    </w:lvl>
    <w:lvl w:ilvl="5" w:tplc="7714A754" w:tentative="1">
      <w:start w:val="1"/>
      <w:numFmt w:val="lowerRoman"/>
      <w:lvlText w:val="%6."/>
      <w:lvlJc w:val="right"/>
      <w:pPr>
        <w:ind w:left="4320" w:hanging="180"/>
      </w:pPr>
    </w:lvl>
    <w:lvl w:ilvl="6" w:tplc="E020D58C" w:tentative="1">
      <w:start w:val="1"/>
      <w:numFmt w:val="decimal"/>
      <w:lvlText w:val="%7."/>
      <w:lvlJc w:val="left"/>
      <w:pPr>
        <w:ind w:left="5040" w:hanging="360"/>
      </w:pPr>
    </w:lvl>
    <w:lvl w:ilvl="7" w:tplc="E7BA5B08" w:tentative="1">
      <w:start w:val="1"/>
      <w:numFmt w:val="lowerLetter"/>
      <w:lvlText w:val="%8."/>
      <w:lvlJc w:val="left"/>
      <w:pPr>
        <w:ind w:left="5760" w:hanging="360"/>
      </w:pPr>
    </w:lvl>
    <w:lvl w:ilvl="8" w:tplc="CCB0F2F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42942A">
      <w:start w:val="1"/>
      <w:numFmt w:val="lowerRoman"/>
      <w:lvlText w:val="(%1)"/>
      <w:lvlJc w:val="left"/>
      <w:pPr>
        <w:ind w:left="1080" w:hanging="720"/>
      </w:pPr>
      <w:rPr>
        <w:rFonts w:hint="default"/>
        <w:b w:val="0"/>
      </w:rPr>
    </w:lvl>
    <w:lvl w:ilvl="1" w:tplc="B02866CE" w:tentative="1">
      <w:start w:val="1"/>
      <w:numFmt w:val="lowerLetter"/>
      <w:lvlText w:val="%2."/>
      <w:lvlJc w:val="left"/>
      <w:pPr>
        <w:ind w:left="1440" w:hanging="360"/>
      </w:pPr>
    </w:lvl>
    <w:lvl w:ilvl="2" w:tplc="6776A780" w:tentative="1">
      <w:start w:val="1"/>
      <w:numFmt w:val="lowerRoman"/>
      <w:lvlText w:val="%3."/>
      <w:lvlJc w:val="right"/>
      <w:pPr>
        <w:ind w:left="2160" w:hanging="180"/>
      </w:pPr>
    </w:lvl>
    <w:lvl w:ilvl="3" w:tplc="4E0817C2" w:tentative="1">
      <w:start w:val="1"/>
      <w:numFmt w:val="decimal"/>
      <w:lvlText w:val="%4."/>
      <w:lvlJc w:val="left"/>
      <w:pPr>
        <w:ind w:left="2880" w:hanging="360"/>
      </w:pPr>
    </w:lvl>
    <w:lvl w:ilvl="4" w:tplc="E1ECCFAE" w:tentative="1">
      <w:start w:val="1"/>
      <w:numFmt w:val="lowerLetter"/>
      <w:lvlText w:val="%5."/>
      <w:lvlJc w:val="left"/>
      <w:pPr>
        <w:ind w:left="3600" w:hanging="360"/>
      </w:pPr>
    </w:lvl>
    <w:lvl w:ilvl="5" w:tplc="FE165C72" w:tentative="1">
      <w:start w:val="1"/>
      <w:numFmt w:val="lowerRoman"/>
      <w:lvlText w:val="%6."/>
      <w:lvlJc w:val="right"/>
      <w:pPr>
        <w:ind w:left="4320" w:hanging="180"/>
      </w:pPr>
    </w:lvl>
    <w:lvl w:ilvl="6" w:tplc="F2621B94" w:tentative="1">
      <w:start w:val="1"/>
      <w:numFmt w:val="decimal"/>
      <w:lvlText w:val="%7."/>
      <w:lvlJc w:val="left"/>
      <w:pPr>
        <w:ind w:left="5040" w:hanging="360"/>
      </w:pPr>
    </w:lvl>
    <w:lvl w:ilvl="7" w:tplc="81FADDB6" w:tentative="1">
      <w:start w:val="1"/>
      <w:numFmt w:val="lowerLetter"/>
      <w:lvlText w:val="%8."/>
      <w:lvlJc w:val="left"/>
      <w:pPr>
        <w:ind w:left="5760" w:hanging="360"/>
      </w:pPr>
    </w:lvl>
    <w:lvl w:ilvl="8" w:tplc="28E66B0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C100552">
      <w:start w:val="1"/>
      <w:numFmt w:val="lowerLetter"/>
      <w:lvlText w:val="(%1)"/>
      <w:lvlJc w:val="left"/>
      <w:pPr>
        <w:ind w:left="360" w:hanging="360"/>
      </w:pPr>
      <w:rPr>
        <w:rFonts w:hint="default"/>
      </w:rPr>
    </w:lvl>
    <w:lvl w:ilvl="1" w:tplc="7CFAFCE8" w:tentative="1">
      <w:start w:val="1"/>
      <w:numFmt w:val="lowerLetter"/>
      <w:lvlText w:val="%2."/>
      <w:lvlJc w:val="left"/>
      <w:pPr>
        <w:ind w:left="1080" w:hanging="360"/>
      </w:pPr>
    </w:lvl>
    <w:lvl w:ilvl="2" w:tplc="06427EEA" w:tentative="1">
      <w:start w:val="1"/>
      <w:numFmt w:val="lowerRoman"/>
      <w:lvlText w:val="%3."/>
      <w:lvlJc w:val="right"/>
      <w:pPr>
        <w:ind w:left="1800" w:hanging="180"/>
      </w:pPr>
    </w:lvl>
    <w:lvl w:ilvl="3" w:tplc="5CC0CC5A" w:tentative="1">
      <w:start w:val="1"/>
      <w:numFmt w:val="decimal"/>
      <w:lvlText w:val="%4."/>
      <w:lvlJc w:val="left"/>
      <w:pPr>
        <w:ind w:left="2520" w:hanging="360"/>
      </w:pPr>
    </w:lvl>
    <w:lvl w:ilvl="4" w:tplc="43740EB0" w:tentative="1">
      <w:start w:val="1"/>
      <w:numFmt w:val="lowerLetter"/>
      <w:lvlText w:val="%5."/>
      <w:lvlJc w:val="left"/>
      <w:pPr>
        <w:ind w:left="3240" w:hanging="360"/>
      </w:pPr>
    </w:lvl>
    <w:lvl w:ilvl="5" w:tplc="B3323D58" w:tentative="1">
      <w:start w:val="1"/>
      <w:numFmt w:val="lowerRoman"/>
      <w:lvlText w:val="%6."/>
      <w:lvlJc w:val="right"/>
      <w:pPr>
        <w:ind w:left="3960" w:hanging="180"/>
      </w:pPr>
    </w:lvl>
    <w:lvl w:ilvl="6" w:tplc="E932EA20" w:tentative="1">
      <w:start w:val="1"/>
      <w:numFmt w:val="decimal"/>
      <w:lvlText w:val="%7."/>
      <w:lvlJc w:val="left"/>
      <w:pPr>
        <w:ind w:left="4680" w:hanging="360"/>
      </w:pPr>
    </w:lvl>
    <w:lvl w:ilvl="7" w:tplc="787E1F92" w:tentative="1">
      <w:start w:val="1"/>
      <w:numFmt w:val="lowerLetter"/>
      <w:lvlText w:val="%8."/>
      <w:lvlJc w:val="left"/>
      <w:pPr>
        <w:ind w:left="5400" w:hanging="360"/>
      </w:pPr>
    </w:lvl>
    <w:lvl w:ilvl="8" w:tplc="76DE9EA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62E2AB2">
      <w:start w:val="1"/>
      <w:numFmt w:val="decimal"/>
      <w:lvlText w:val="%1."/>
      <w:lvlJc w:val="left"/>
      <w:pPr>
        <w:ind w:left="360" w:hanging="360"/>
      </w:pPr>
      <w:rPr>
        <w:rFonts w:hint="default"/>
      </w:rPr>
    </w:lvl>
    <w:lvl w:ilvl="1" w:tplc="5FC446E4" w:tentative="1">
      <w:start w:val="1"/>
      <w:numFmt w:val="lowerLetter"/>
      <w:lvlText w:val="%2."/>
      <w:lvlJc w:val="left"/>
      <w:pPr>
        <w:ind w:left="1080" w:hanging="360"/>
      </w:pPr>
    </w:lvl>
    <w:lvl w:ilvl="2" w:tplc="232EF6D2" w:tentative="1">
      <w:start w:val="1"/>
      <w:numFmt w:val="lowerRoman"/>
      <w:lvlText w:val="%3."/>
      <w:lvlJc w:val="right"/>
      <w:pPr>
        <w:ind w:left="1800" w:hanging="180"/>
      </w:pPr>
    </w:lvl>
    <w:lvl w:ilvl="3" w:tplc="8AB852FC" w:tentative="1">
      <w:start w:val="1"/>
      <w:numFmt w:val="decimal"/>
      <w:lvlText w:val="%4."/>
      <w:lvlJc w:val="left"/>
      <w:pPr>
        <w:ind w:left="2520" w:hanging="360"/>
      </w:pPr>
    </w:lvl>
    <w:lvl w:ilvl="4" w:tplc="F7B0CCBE" w:tentative="1">
      <w:start w:val="1"/>
      <w:numFmt w:val="lowerLetter"/>
      <w:lvlText w:val="%5."/>
      <w:lvlJc w:val="left"/>
      <w:pPr>
        <w:ind w:left="3240" w:hanging="360"/>
      </w:pPr>
    </w:lvl>
    <w:lvl w:ilvl="5" w:tplc="0C5A4742" w:tentative="1">
      <w:start w:val="1"/>
      <w:numFmt w:val="lowerRoman"/>
      <w:lvlText w:val="%6."/>
      <w:lvlJc w:val="right"/>
      <w:pPr>
        <w:ind w:left="3960" w:hanging="180"/>
      </w:pPr>
    </w:lvl>
    <w:lvl w:ilvl="6" w:tplc="0C0A18E4" w:tentative="1">
      <w:start w:val="1"/>
      <w:numFmt w:val="decimal"/>
      <w:lvlText w:val="%7."/>
      <w:lvlJc w:val="left"/>
      <w:pPr>
        <w:ind w:left="4680" w:hanging="360"/>
      </w:pPr>
    </w:lvl>
    <w:lvl w:ilvl="7" w:tplc="25741828" w:tentative="1">
      <w:start w:val="1"/>
      <w:numFmt w:val="lowerLetter"/>
      <w:lvlText w:val="%8."/>
      <w:lvlJc w:val="left"/>
      <w:pPr>
        <w:ind w:left="5400" w:hanging="360"/>
      </w:pPr>
    </w:lvl>
    <w:lvl w:ilvl="8" w:tplc="138406A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4A2A15E">
      <w:start w:val="1"/>
      <w:numFmt w:val="decimal"/>
      <w:lvlText w:val="%1."/>
      <w:lvlJc w:val="left"/>
      <w:pPr>
        <w:ind w:left="360" w:hanging="360"/>
      </w:pPr>
      <w:rPr>
        <w:rFonts w:hint="default"/>
      </w:rPr>
    </w:lvl>
    <w:lvl w:ilvl="1" w:tplc="2182E2F8" w:tentative="1">
      <w:start w:val="1"/>
      <w:numFmt w:val="lowerLetter"/>
      <w:lvlText w:val="%2."/>
      <w:lvlJc w:val="left"/>
      <w:pPr>
        <w:ind w:left="1080" w:hanging="360"/>
      </w:pPr>
    </w:lvl>
    <w:lvl w:ilvl="2" w:tplc="E27C629A" w:tentative="1">
      <w:start w:val="1"/>
      <w:numFmt w:val="lowerRoman"/>
      <w:lvlText w:val="%3."/>
      <w:lvlJc w:val="right"/>
      <w:pPr>
        <w:ind w:left="1800" w:hanging="180"/>
      </w:pPr>
    </w:lvl>
    <w:lvl w:ilvl="3" w:tplc="1C020106" w:tentative="1">
      <w:start w:val="1"/>
      <w:numFmt w:val="decimal"/>
      <w:lvlText w:val="%4."/>
      <w:lvlJc w:val="left"/>
      <w:pPr>
        <w:ind w:left="2520" w:hanging="360"/>
      </w:pPr>
    </w:lvl>
    <w:lvl w:ilvl="4" w:tplc="AFB2C79E" w:tentative="1">
      <w:start w:val="1"/>
      <w:numFmt w:val="lowerLetter"/>
      <w:lvlText w:val="%5."/>
      <w:lvlJc w:val="left"/>
      <w:pPr>
        <w:ind w:left="3240" w:hanging="360"/>
      </w:pPr>
    </w:lvl>
    <w:lvl w:ilvl="5" w:tplc="8BA4905C" w:tentative="1">
      <w:start w:val="1"/>
      <w:numFmt w:val="lowerRoman"/>
      <w:lvlText w:val="%6."/>
      <w:lvlJc w:val="right"/>
      <w:pPr>
        <w:ind w:left="3960" w:hanging="180"/>
      </w:pPr>
    </w:lvl>
    <w:lvl w:ilvl="6" w:tplc="B3F421DE" w:tentative="1">
      <w:start w:val="1"/>
      <w:numFmt w:val="decimal"/>
      <w:lvlText w:val="%7."/>
      <w:lvlJc w:val="left"/>
      <w:pPr>
        <w:ind w:left="4680" w:hanging="360"/>
      </w:pPr>
    </w:lvl>
    <w:lvl w:ilvl="7" w:tplc="9866F930" w:tentative="1">
      <w:start w:val="1"/>
      <w:numFmt w:val="lowerLetter"/>
      <w:lvlText w:val="%8."/>
      <w:lvlJc w:val="left"/>
      <w:pPr>
        <w:ind w:left="5400" w:hanging="360"/>
      </w:pPr>
    </w:lvl>
    <w:lvl w:ilvl="8" w:tplc="41A6D7E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AAC513E">
      <w:start w:val="1"/>
      <w:numFmt w:val="lowerRoman"/>
      <w:lvlText w:val="(%1)"/>
      <w:lvlJc w:val="left"/>
      <w:pPr>
        <w:ind w:left="1080" w:hanging="720"/>
      </w:pPr>
      <w:rPr>
        <w:rFonts w:hint="default"/>
        <w:b w:val="0"/>
      </w:rPr>
    </w:lvl>
    <w:lvl w:ilvl="1" w:tplc="5084709A" w:tentative="1">
      <w:start w:val="1"/>
      <w:numFmt w:val="lowerLetter"/>
      <w:lvlText w:val="%2."/>
      <w:lvlJc w:val="left"/>
      <w:pPr>
        <w:ind w:left="1440" w:hanging="360"/>
      </w:pPr>
    </w:lvl>
    <w:lvl w:ilvl="2" w:tplc="29C853BE" w:tentative="1">
      <w:start w:val="1"/>
      <w:numFmt w:val="lowerRoman"/>
      <w:lvlText w:val="%3."/>
      <w:lvlJc w:val="right"/>
      <w:pPr>
        <w:ind w:left="2160" w:hanging="180"/>
      </w:pPr>
    </w:lvl>
    <w:lvl w:ilvl="3" w:tplc="20500FF2" w:tentative="1">
      <w:start w:val="1"/>
      <w:numFmt w:val="decimal"/>
      <w:lvlText w:val="%4."/>
      <w:lvlJc w:val="left"/>
      <w:pPr>
        <w:ind w:left="2880" w:hanging="360"/>
      </w:pPr>
    </w:lvl>
    <w:lvl w:ilvl="4" w:tplc="18AAABEE" w:tentative="1">
      <w:start w:val="1"/>
      <w:numFmt w:val="lowerLetter"/>
      <w:lvlText w:val="%5."/>
      <w:lvlJc w:val="left"/>
      <w:pPr>
        <w:ind w:left="3600" w:hanging="360"/>
      </w:pPr>
    </w:lvl>
    <w:lvl w:ilvl="5" w:tplc="51B4BC8A" w:tentative="1">
      <w:start w:val="1"/>
      <w:numFmt w:val="lowerRoman"/>
      <w:lvlText w:val="%6."/>
      <w:lvlJc w:val="right"/>
      <w:pPr>
        <w:ind w:left="4320" w:hanging="180"/>
      </w:pPr>
    </w:lvl>
    <w:lvl w:ilvl="6" w:tplc="AEFA1AD8" w:tentative="1">
      <w:start w:val="1"/>
      <w:numFmt w:val="decimal"/>
      <w:lvlText w:val="%7."/>
      <w:lvlJc w:val="left"/>
      <w:pPr>
        <w:ind w:left="5040" w:hanging="360"/>
      </w:pPr>
    </w:lvl>
    <w:lvl w:ilvl="7" w:tplc="12AEF338" w:tentative="1">
      <w:start w:val="1"/>
      <w:numFmt w:val="lowerLetter"/>
      <w:lvlText w:val="%8."/>
      <w:lvlJc w:val="left"/>
      <w:pPr>
        <w:ind w:left="5760" w:hanging="360"/>
      </w:pPr>
    </w:lvl>
    <w:lvl w:ilvl="8" w:tplc="2C6C84B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3F08A38">
      <w:start w:val="1"/>
      <w:numFmt w:val="lowerRoman"/>
      <w:lvlText w:val="(%1)"/>
      <w:lvlJc w:val="left"/>
      <w:pPr>
        <w:ind w:left="1080" w:hanging="720"/>
      </w:pPr>
      <w:rPr>
        <w:rFonts w:hint="default"/>
      </w:rPr>
    </w:lvl>
    <w:lvl w:ilvl="1" w:tplc="F612A820" w:tentative="1">
      <w:start w:val="1"/>
      <w:numFmt w:val="lowerLetter"/>
      <w:lvlText w:val="%2."/>
      <w:lvlJc w:val="left"/>
      <w:pPr>
        <w:ind w:left="1440" w:hanging="360"/>
      </w:pPr>
    </w:lvl>
    <w:lvl w:ilvl="2" w:tplc="84BA6018" w:tentative="1">
      <w:start w:val="1"/>
      <w:numFmt w:val="lowerRoman"/>
      <w:lvlText w:val="%3."/>
      <w:lvlJc w:val="right"/>
      <w:pPr>
        <w:ind w:left="2160" w:hanging="180"/>
      </w:pPr>
    </w:lvl>
    <w:lvl w:ilvl="3" w:tplc="16449A8C" w:tentative="1">
      <w:start w:val="1"/>
      <w:numFmt w:val="decimal"/>
      <w:lvlText w:val="%4."/>
      <w:lvlJc w:val="left"/>
      <w:pPr>
        <w:ind w:left="2880" w:hanging="360"/>
      </w:pPr>
    </w:lvl>
    <w:lvl w:ilvl="4" w:tplc="6FAA472E" w:tentative="1">
      <w:start w:val="1"/>
      <w:numFmt w:val="lowerLetter"/>
      <w:lvlText w:val="%5."/>
      <w:lvlJc w:val="left"/>
      <w:pPr>
        <w:ind w:left="3600" w:hanging="360"/>
      </w:pPr>
    </w:lvl>
    <w:lvl w:ilvl="5" w:tplc="0C78CA3C" w:tentative="1">
      <w:start w:val="1"/>
      <w:numFmt w:val="lowerRoman"/>
      <w:lvlText w:val="%6."/>
      <w:lvlJc w:val="right"/>
      <w:pPr>
        <w:ind w:left="4320" w:hanging="180"/>
      </w:pPr>
    </w:lvl>
    <w:lvl w:ilvl="6" w:tplc="E49CEF72" w:tentative="1">
      <w:start w:val="1"/>
      <w:numFmt w:val="decimal"/>
      <w:lvlText w:val="%7."/>
      <w:lvlJc w:val="left"/>
      <w:pPr>
        <w:ind w:left="5040" w:hanging="360"/>
      </w:pPr>
    </w:lvl>
    <w:lvl w:ilvl="7" w:tplc="695AFA76" w:tentative="1">
      <w:start w:val="1"/>
      <w:numFmt w:val="lowerLetter"/>
      <w:lvlText w:val="%8."/>
      <w:lvlJc w:val="left"/>
      <w:pPr>
        <w:ind w:left="5760" w:hanging="360"/>
      </w:pPr>
    </w:lvl>
    <w:lvl w:ilvl="8" w:tplc="058AE39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718F502">
      <w:start w:val="1"/>
      <w:numFmt w:val="bullet"/>
      <w:pStyle w:val="ListBullet"/>
      <w:lvlText w:val=""/>
      <w:lvlJc w:val="left"/>
      <w:pPr>
        <w:ind w:left="720" w:hanging="360"/>
      </w:pPr>
      <w:rPr>
        <w:rFonts w:ascii="Symbol" w:hAnsi="Symbol" w:hint="default"/>
      </w:rPr>
    </w:lvl>
    <w:lvl w:ilvl="1" w:tplc="173EF2D4">
      <w:start w:val="1"/>
      <w:numFmt w:val="bullet"/>
      <w:pStyle w:val="ListBullet2"/>
      <w:lvlText w:val="o"/>
      <w:lvlJc w:val="left"/>
      <w:pPr>
        <w:ind w:left="1440" w:hanging="360"/>
      </w:pPr>
      <w:rPr>
        <w:rFonts w:ascii="Courier New" w:hAnsi="Courier New" w:cs="Courier New" w:hint="default"/>
      </w:rPr>
    </w:lvl>
    <w:lvl w:ilvl="2" w:tplc="51581DA6">
      <w:start w:val="1"/>
      <w:numFmt w:val="bullet"/>
      <w:lvlText w:val=""/>
      <w:lvlJc w:val="left"/>
      <w:pPr>
        <w:ind w:left="2160" w:hanging="360"/>
      </w:pPr>
      <w:rPr>
        <w:rFonts w:ascii="Wingdings" w:hAnsi="Wingdings" w:hint="default"/>
      </w:rPr>
    </w:lvl>
    <w:lvl w:ilvl="3" w:tplc="BA12D3C2">
      <w:start w:val="1"/>
      <w:numFmt w:val="bullet"/>
      <w:lvlText w:val=""/>
      <w:lvlJc w:val="left"/>
      <w:pPr>
        <w:ind w:left="2880" w:hanging="360"/>
      </w:pPr>
      <w:rPr>
        <w:rFonts w:ascii="Symbol" w:hAnsi="Symbol" w:hint="default"/>
      </w:rPr>
    </w:lvl>
    <w:lvl w:ilvl="4" w:tplc="3578B4D2">
      <w:start w:val="1"/>
      <w:numFmt w:val="bullet"/>
      <w:lvlText w:val="o"/>
      <w:lvlJc w:val="left"/>
      <w:pPr>
        <w:ind w:left="3600" w:hanging="360"/>
      </w:pPr>
      <w:rPr>
        <w:rFonts w:ascii="Courier New" w:hAnsi="Courier New" w:cs="Courier New" w:hint="default"/>
      </w:rPr>
    </w:lvl>
    <w:lvl w:ilvl="5" w:tplc="71FE844E">
      <w:start w:val="1"/>
      <w:numFmt w:val="bullet"/>
      <w:pStyle w:val="ListBullet3"/>
      <w:lvlText w:val=""/>
      <w:lvlJc w:val="left"/>
      <w:pPr>
        <w:ind w:left="4320" w:hanging="360"/>
      </w:pPr>
      <w:rPr>
        <w:rFonts w:ascii="Wingdings" w:hAnsi="Wingdings" w:hint="default"/>
      </w:rPr>
    </w:lvl>
    <w:lvl w:ilvl="6" w:tplc="31502682">
      <w:start w:val="1"/>
      <w:numFmt w:val="bullet"/>
      <w:lvlText w:val=""/>
      <w:lvlJc w:val="left"/>
      <w:pPr>
        <w:ind w:left="5040" w:hanging="360"/>
      </w:pPr>
      <w:rPr>
        <w:rFonts w:ascii="Symbol" w:hAnsi="Symbol" w:hint="default"/>
      </w:rPr>
    </w:lvl>
    <w:lvl w:ilvl="7" w:tplc="D070E36A">
      <w:start w:val="1"/>
      <w:numFmt w:val="bullet"/>
      <w:lvlText w:val="o"/>
      <w:lvlJc w:val="left"/>
      <w:pPr>
        <w:ind w:left="5760" w:hanging="360"/>
      </w:pPr>
      <w:rPr>
        <w:rFonts w:ascii="Courier New" w:hAnsi="Courier New" w:cs="Courier New" w:hint="default"/>
      </w:rPr>
    </w:lvl>
    <w:lvl w:ilvl="8" w:tplc="0694A19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4F87CE6">
      <w:start w:val="1"/>
      <w:numFmt w:val="bullet"/>
      <w:lvlText w:val=""/>
      <w:lvlJc w:val="left"/>
      <w:pPr>
        <w:ind w:left="360" w:hanging="360"/>
      </w:pPr>
      <w:rPr>
        <w:rFonts w:ascii="Symbol" w:hAnsi="Symbol" w:hint="default"/>
      </w:rPr>
    </w:lvl>
    <w:lvl w:ilvl="1" w:tplc="0AC6B50E" w:tentative="1">
      <w:start w:val="1"/>
      <w:numFmt w:val="bullet"/>
      <w:lvlText w:val="o"/>
      <w:lvlJc w:val="left"/>
      <w:pPr>
        <w:ind w:left="1080" w:hanging="360"/>
      </w:pPr>
      <w:rPr>
        <w:rFonts w:ascii="Courier New" w:hAnsi="Courier New" w:cs="Courier New" w:hint="default"/>
      </w:rPr>
    </w:lvl>
    <w:lvl w:ilvl="2" w:tplc="49C692E4" w:tentative="1">
      <w:start w:val="1"/>
      <w:numFmt w:val="bullet"/>
      <w:lvlText w:val=""/>
      <w:lvlJc w:val="left"/>
      <w:pPr>
        <w:ind w:left="1800" w:hanging="360"/>
      </w:pPr>
      <w:rPr>
        <w:rFonts w:ascii="Wingdings" w:hAnsi="Wingdings" w:hint="default"/>
      </w:rPr>
    </w:lvl>
    <w:lvl w:ilvl="3" w:tplc="CFC8C038" w:tentative="1">
      <w:start w:val="1"/>
      <w:numFmt w:val="bullet"/>
      <w:lvlText w:val=""/>
      <w:lvlJc w:val="left"/>
      <w:pPr>
        <w:ind w:left="2520" w:hanging="360"/>
      </w:pPr>
      <w:rPr>
        <w:rFonts w:ascii="Symbol" w:hAnsi="Symbol" w:hint="default"/>
      </w:rPr>
    </w:lvl>
    <w:lvl w:ilvl="4" w:tplc="C31A6F24" w:tentative="1">
      <w:start w:val="1"/>
      <w:numFmt w:val="bullet"/>
      <w:lvlText w:val="o"/>
      <w:lvlJc w:val="left"/>
      <w:pPr>
        <w:ind w:left="3240" w:hanging="360"/>
      </w:pPr>
      <w:rPr>
        <w:rFonts w:ascii="Courier New" w:hAnsi="Courier New" w:cs="Courier New" w:hint="default"/>
      </w:rPr>
    </w:lvl>
    <w:lvl w:ilvl="5" w:tplc="31701C74" w:tentative="1">
      <w:start w:val="1"/>
      <w:numFmt w:val="bullet"/>
      <w:lvlText w:val=""/>
      <w:lvlJc w:val="left"/>
      <w:pPr>
        <w:ind w:left="3960" w:hanging="360"/>
      </w:pPr>
      <w:rPr>
        <w:rFonts w:ascii="Wingdings" w:hAnsi="Wingdings" w:hint="default"/>
      </w:rPr>
    </w:lvl>
    <w:lvl w:ilvl="6" w:tplc="0D7832BA" w:tentative="1">
      <w:start w:val="1"/>
      <w:numFmt w:val="bullet"/>
      <w:lvlText w:val=""/>
      <w:lvlJc w:val="left"/>
      <w:pPr>
        <w:ind w:left="4680" w:hanging="360"/>
      </w:pPr>
      <w:rPr>
        <w:rFonts w:ascii="Symbol" w:hAnsi="Symbol" w:hint="default"/>
      </w:rPr>
    </w:lvl>
    <w:lvl w:ilvl="7" w:tplc="51F48BF2" w:tentative="1">
      <w:start w:val="1"/>
      <w:numFmt w:val="bullet"/>
      <w:lvlText w:val="o"/>
      <w:lvlJc w:val="left"/>
      <w:pPr>
        <w:ind w:left="5400" w:hanging="360"/>
      </w:pPr>
      <w:rPr>
        <w:rFonts w:ascii="Courier New" w:hAnsi="Courier New" w:cs="Courier New" w:hint="default"/>
      </w:rPr>
    </w:lvl>
    <w:lvl w:ilvl="8" w:tplc="232EFC2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B207494">
      <w:start w:val="1"/>
      <w:numFmt w:val="lowerRoman"/>
      <w:lvlText w:val="(%1)"/>
      <w:lvlJc w:val="left"/>
      <w:pPr>
        <w:ind w:left="1080" w:hanging="720"/>
      </w:pPr>
      <w:rPr>
        <w:rFonts w:hint="default"/>
      </w:rPr>
    </w:lvl>
    <w:lvl w:ilvl="1" w:tplc="C4A453CE" w:tentative="1">
      <w:start w:val="1"/>
      <w:numFmt w:val="lowerLetter"/>
      <w:lvlText w:val="%2."/>
      <w:lvlJc w:val="left"/>
      <w:pPr>
        <w:ind w:left="1440" w:hanging="360"/>
      </w:pPr>
    </w:lvl>
    <w:lvl w:ilvl="2" w:tplc="9E582E04" w:tentative="1">
      <w:start w:val="1"/>
      <w:numFmt w:val="lowerRoman"/>
      <w:lvlText w:val="%3."/>
      <w:lvlJc w:val="right"/>
      <w:pPr>
        <w:ind w:left="2160" w:hanging="180"/>
      </w:pPr>
    </w:lvl>
    <w:lvl w:ilvl="3" w:tplc="B7389744" w:tentative="1">
      <w:start w:val="1"/>
      <w:numFmt w:val="decimal"/>
      <w:lvlText w:val="%4."/>
      <w:lvlJc w:val="left"/>
      <w:pPr>
        <w:ind w:left="2880" w:hanging="360"/>
      </w:pPr>
    </w:lvl>
    <w:lvl w:ilvl="4" w:tplc="9B3028B0" w:tentative="1">
      <w:start w:val="1"/>
      <w:numFmt w:val="lowerLetter"/>
      <w:lvlText w:val="%5."/>
      <w:lvlJc w:val="left"/>
      <w:pPr>
        <w:ind w:left="3600" w:hanging="360"/>
      </w:pPr>
    </w:lvl>
    <w:lvl w:ilvl="5" w:tplc="35A20F9E" w:tentative="1">
      <w:start w:val="1"/>
      <w:numFmt w:val="lowerRoman"/>
      <w:lvlText w:val="%6."/>
      <w:lvlJc w:val="right"/>
      <w:pPr>
        <w:ind w:left="4320" w:hanging="180"/>
      </w:pPr>
    </w:lvl>
    <w:lvl w:ilvl="6" w:tplc="74CA073C" w:tentative="1">
      <w:start w:val="1"/>
      <w:numFmt w:val="decimal"/>
      <w:lvlText w:val="%7."/>
      <w:lvlJc w:val="left"/>
      <w:pPr>
        <w:ind w:left="5040" w:hanging="360"/>
      </w:pPr>
    </w:lvl>
    <w:lvl w:ilvl="7" w:tplc="E2F45A40" w:tentative="1">
      <w:start w:val="1"/>
      <w:numFmt w:val="lowerLetter"/>
      <w:lvlText w:val="%8."/>
      <w:lvlJc w:val="left"/>
      <w:pPr>
        <w:ind w:left="5760" w:hanging="360"/>
      </w:pPr>
    </w:lvl>
    <w:lvl w:ilvl="8" w:tplc="CED42AE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6528B9C">
      <w:start w:val="1"/>
      <w:numFmt w:val="lowerRoman"/>
      <w:lvlText w:val="(%1)"/>
      <w:lvlJc w:val="left"/>
      <w:pPr>
        <w:ind w:left="1080" w:hanging="720"/>
      </w:pPr>
      <w:rPr>
        <w:rFonts w:hint="default"/>
      </w:rPr>
    </w:lvl>
    <w:lvl w:ilvl="1" w:tplc="6CFA2830" w:tentative="1">
      <w:start w:val="1"/>
      <w:numFmt w:val="lowerLetter"/>
      <w:lvlText w:val="%2."/>
      <w:lvlJc w:val="left"/>
      <w:pPr>
        <w:ind w:left="1440" w:hanging="360"/>
      </w:pPr>
    </w:lvl>
    <w:lvl w:ilvl="2" w:tplc="46383C72" w:tentative="1">
      <w:start w:val="1"/>
      <w:numFmt w:val="lowerRoman"/>
      <w:lvlText w:val="%3."/>
      <w:lvlJc w:val="right"/>
      <w:pPr>
        <w:ind w:left="2160" w:hanging="180"/>
      </w:pPr>
    </w:lvl>
    <w:lvl w:ilvl="3" w:tplc="52F87132" w:tentative="1">
      <w:start w:val="1"/>
      <w:numFmt w:val="decimal"/>
      <w:lvlText w:val="%4."/>
      <w:lvlJc w:val="left"/>
      <w:pPr>
        <w:ind w:left="2880" w:hanging="360"/>
      </w:pPr>
    </w:lvl>
    <w:lvl w:ilvl="4" w:tplc="1CA8A8F2" w:tentative="1">
      <w:start w:val="1"/>
      <w:numFmt w:val="lowerLetter"/>
      <w:lvlText w:val="%5."/>
      <w:lvlJc w:val="left"/>
      <w:pPr>
        <w:ind w:left="3600" w:hanging="360"/>
      </w:pPr>
    </w:lvl>
    <w:lvl w:ilvl="5" w:tplc="D58CFEE8" w:tentative="1">
      <w:start w:val="1"/>
      <w:numFmt w:val="lowerRoman"/>
      <w:lvlText w:val="%6."/>
      <w:lvlJc w:val="right"/>
      <w:pPr>
        <w:ind w:left="4320" w:hanging="180"/>
      </w:pPr>
    </w:lvl>
    <w:lvl w:ilvl="6" w:tplc="A5A67714" w:tentative="1">
      <w:start w:val="1"/>
      <w:numFmt w:val="decimal"/>
      <w:lvlText w:val="%7."/>
      <w:lvlJc w:val="left"/>
      <w:pPr>
        <w:ind w:left="5040" w:hanging="360"/>
      </w:pPr>
    </w:lvl>
    <w:lvl w:ilvl="7" w:tplc="A9E09B1A" w:tentative="1">
      <w:start w:val="1"/>
      <w:numFmt w:val="lowerLetter"/>
      <w:lvlText w:val="%8."/>
      <w:lvlJc w:val="left"/>
      <w:pPr>
        <w:ind w:left="5760" w:hanging="360"/>
      </w:pPr>
    </w:lvl>
    <w:lvl w:ilvl="8" w:tplc="C66CD5E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F26D948">
      <w:start w:val="1"/>
      <w:numFmt w:val="lowerRoman"/>
      <w:lvlText w:val="(%1)"/>
      <w:lvlJc w:val="left"/>
      <w:pPr>
        <w:ind w:left="1080" w:hanging="720"/>
      </w:pPr>
      <w:rPr>
        <w:rFonts w:hint="default"/>
        <w:b w:val="0"/>
      </w:rPr>
    </w:lvl>
    <w:lvl w:ilvl="1" w:tplc="48EABAE0" w:tentative="1">
      <w:start w:val="1"/>
      <w:numFmt w:val="lowerLetter"/>
      <w:lvlText w:val="%2."/>
      <w:lvlJc w:val="left"/>
      <w:pPr>
        <w:ind w:left="1440" w:hanging="360"/>
      </w:pPr>
    </w:lvl>
    <w:lvl w:ilvl="2" w:tplc="9E78D988" w:tentative="1">
      <w:start w:val="1"/>
      <w:numFmt w:val="lowerRoman"/>
      <w:lvlText w:val="%3."/>
      <w:lvlJc w:val="right"/>
      <w:pPr>
        <w:ind w:left="2160" w:hanging="180"/>
      </w:pPr>
    </w:lvl>
    <w:lvl w:ilvl="3" w:tplc="B89E16A6" w:tentative="1">
      <w:start w:val="1"/>
      <w:numFmt w:val="decimal"/>
      <w:lvlText w:val="%4."/>
      <w:lvlJc w:val="left"/>
      <w:pPr>
        <w:ind w:left="2880" w:hanging="360"/>
      </w:pPr>
    </w:lvl>
    <w:lvl w:ilvl="4" w:tplc="51164072" w:tentative="1">
      <w:start w:val="1"/>
      <w:numFmt w:val="lowerLetter"/>
      <w:lvlText w:val="%5."/>
      <w:lvlJc w:val="left"/>
      <w:pPr>
        <w:ind w:left="3600" w:hanging="360"/>
      </w:pPr>
    </w:lvl>
    <w:lvl w:ilvl="5" w:tplc="B9B4DA36" w:tentative="1">
      <w:start w:val="1"/>
      <w:numFmt w:val="lowerRoman"/>
      <w:lvlText w:val="%6."/>
      <w:lvlJc w:val="right"/>
      <w:pPr>
        <w:ind w:left="4320" w:hanging="180"/>
      </w:pPr>
    </w:lvl>
    <w:lvl w:ilvl="6" w:tplc="E004AE10" w:tentative="1">
      <w:start w:val="1"/>
      <w:numFmt w:val="decimal"/>
      <w:lvlText w:val="%7."/>
      <w:lvlJc w:val="left"/>
      <w:pPr>
        <w:ind w:left="5040" w:hanging="360"/>
      </w:pPr>
    </w:lvl>
    <w:lvl w:ilvl="7" w:tplc="33ACA01C" w:tentative="1">
      <w:start w:val="1"/>
      <w:numFmt w:val="lowerLetter"/>
      <w:lvlText w:val="%8."/>
      <w:lvlJc w:val="left"/>
      <w:pPr>
        <w:ind w:left="5760" w:hanging="360"/>
      </w:pPr>
    </w:lvl>
    <w:lvl w:ilvl="8" w:tplc="DC0667C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3F64256">
      <w:start w:val="1"/>
      <w:numFmt w:val="lowerRoman"/>
      <w:lvlText w:val="(%1)"/>
      <w:lvlJc w:val="left"/>
      <w:pPr>
        <w:ind w:left="1080" w:hanging="720"/>
      </w:pPr>
      <w:rPr>
        <w:rFonts w:hint="default"/>
        <w:b w:val="0"/>
      </w:rPr>
    </w:lvl>
    <w:lvl w:ilvl="1" w:tplc="4A68CBE8" w:tentative="1">
      <w:start w:val="1"/>
      <w:numFmt w:val="lowerLetter"/>
      <w:lvlText w:val="%2."/>
      <w:lvlJc w:val="left"/>
      <w:pPr>
        <w:ind w:left="1440" w:hanging="360"/>
      </w:pPr>
    </w:lvl>
    <w:lvl w:ilvl="2" w:tplc="22AA5FBC" w:tentative="1">
      <w:start w:val="1"/>
      <w:numFmt w:val="lowerRoman"/>
      <w:lvlText w:val="%3."/>
      <w:lvlJc w:val="right"/>
      <w:pPr>
        <w:ind w:left="2160" w:hanging="180"/>
      </w:pPr>
    </w:lvl>
    <w:lvl w:ilvl="3" w:tplc="3F02B8CA" w:tentative="1">
      <w:start w:val="1"/>
      <w:numFmt w:val="decimal"/>
      <w:lvlText w:val="%4."/>
      <w:lvlJc w:val="left"/>
      <w:pPr>
        <w:ind w:left="2880" w:hanging="360"/>
      </w:pPr>
    </w:lvl>
    <w:lvl w:ilvl="4" w:tplc="B98833EA" w:tentative="1">
      <w:start w:val="1"/>
      <w:numFmt w:val="lowerLetter"/>
      <w:lvlText w:val="%5."/>
      <w:lvlJc w:val="left"/>
      <w:pPr>
        <w:ind w:left="3600" w:hanging="360"/>
      </w:pPr>
    </w:lvl>
    <w:lvl w:ilvl="5" w:tplc="0E3A4B88" w:tentative="1">
      <w:start w:val="1"/>
      <w:numFmt w:val="lowerRoman"/>
      <w:lvlText w:val="%6."/>
      <w:lvlJc w:val="right"/>
      <w:pPr>
        <w:ind w:left="4320" w:hanging="180"/>
      </w:pPr>
    </w:lvl>
    <w:lvl w:ilvl="6" w:tplc="183867AA" w:tentative="1">
      <w:start w:val="1"/>
      <w:numFmt w:val="decimal"/>
      <w:lvlText w:val="%7."/>
      <w:lvlJc w:val="left"/>
      <w:pPr>
        <w:ind w:left="5040" w:hanging="360"/>
      </w:pPr>
    </w:lvl>
    <w:lvl w:ilvl="7" w:tplc="5760864E" w:tentative="1">
      <w:start w:val="1"/>
      <w:numFmt w:val="lowerLetter"/>
      <w:lvlText w:val="%8."/>
      <w:lvlJc w:val="left"/>
      <w:pPr>
        <w:ind w:left="5760" w:hanging="360"/>
      </w:pPr>
    </w:lvl>
    <w:lvl w:ilvl="8" w:tplc="DD64062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FAA5B42">
      <w:start w:val="1"/>
      <w:numFmt w:val="decimal"/>
      <w:lvlText w:val="%1."/>
      <w:lvlJc w:val="left"/>
      <w:pPr>
        <w:ind w:left="360" w:hanging="360"/>
      </w:pPr>
      <w:rPr>
        <w:rFonts w:hint="default"/>
      </w:rPr>
    </w:lvl>
    <w:lvl w:ilvl="1" w:tplc="7FCE8B2C" w:tentative="1">
      <w:start w:val="1"/>
      <w:numFmt w:val="lowerLetter"/>
      <w:lvlText w:val="%2."/>
      <w:lvlJc w:val="left"/>
      <w:pPr>
        <w:ind w:left="1080" w:hanging="360"/>
      </w:pPr>
    </w:lvl>
    <w:lvl w:ilvl="2" w:tplc="926EEAF6" w:tentative="1">
      <w:start w:val="1"/>
      <w:numFmt w:val="lowerRoman"/>
      <w:lvlText w:val="%3."/>
      <w:lvlJc w:val="right"/>
      <w:pPr>
        <w:ind w:left="1800" w:hanging="180"/>
      </w:pPr>
    </w:lvl>
    <w:lvl w:ilvl="3" w:tplc="9B9881B0" w:tentative="1">
      <w:start w:val="1"/>
      <w:numFmt w:val="decimal"/>
      <w:lvlText w:val="%4."/>
      <w:lvlJc w:val="left"/>
      <w:pPr>
        <w:ind w:left="2520" w:hanging="360"/>
      </w:pPr>
    </w:lvl>
    <w:lvl w:ilvl="4" w:tplc="DE6A0572" w:tentative="1">
      <w:start w:val="1"/>
      <w:numFmt w:val="lowerLetter"/>
      <w:lvlText w:val="%5."/>
      <w:lvlJc w:val="left"/>
      <w:pPr>
        <w:ind w:left="3240" w:hanging="360"/>
      </w:pPr>
    </w:lvl>
    <w:lvl w:ilvl="5" w:tplc="47D64F60" w:tentative="1">
      <w:start w:val="1"/>
      <w:numFmt w:val="lowerRoman"/>
      <w:lvlText w:val="%6."/>
      <w:lvlJc w:val="right"/>
      <w:pPr>
        <w:ind w:left="3960" w:hanging="180"/>
      </w:pPr>
    </w:lvl>
    <w:lvl w:ilvl="6" w:tplc="8DBAA20C" w:tentative="1">
      <w:start w:val="1"/>
      <w:numFmt w:val="decimal"/>
      <w:lvlText w:val="%7."/>
      <w:lvlJc w:val="left"/>
      <w:pPr>
        <w:ind w:left="4680" w:hanging="360"/>
      </w:pPr>
    </w:lvl>
    <w:lvl w:ilvl="7" w:tplc="46C20EC6" w:tentative="1">
      <w:start w:val="1"/>
      <w:numFmt w:val="lowerLetter"/>
      <w:lvlText w:val="%8."/>
      <w:lvlJc w:val="left"/>
      <w:pPr>
        <w:ind w:left="5400" w:hanging="360"/>
      </w:pPr>
    </w:lvl>
    <w:lvl w:ilvl="8" w:tplc="0098098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2764CBC">
      <w:start w:val="1"/>
      <w:numFmt w:val="lowerRoman"/>
      <w:lvlText w:val="(%1)"/>
      <w:lvlJc w:val="left"/>
      <w:pPr>
        <w:ind w:left="1080" w:hanging="720"/>
      </w:pPr>
      <w:rPr>
        <w:rFonts w:hint="default"/>
      </w:rPr>
    </w:lvl>
    <w:lvl w:ilvl="1" w:tplc="55A88320" w:tentative="1">
      <w:start w:val="1"/>
      <w:numFmt w:val="lowerLetter"/>
      <w:lvlText w:val="%2."/>
      <w:lvlJc w:val="left"/>
      <w:pPr>
        <w:ind w:left="1440" w:hanging="360"/>
      </w:pPr>
    </w:lvl>
    <w:lvl w:ilvl="2" w:tplc="E996B314" w:tentative="1">
      <w:start w:val="1"/>
      <w:numFmt w:val="lowerRoman"/>
      <w:lvlText w:val="%3."/>
      <w:lvlJc w:val="right"/>
      <w:pPr>
        <w:ind w:left="2160" w:hanging="180"/>
      </w:pPr>
    </w:lvl>
    <w:lvl w:ilvl="3" w:tplc="72B4E6A0" w:tentative="1">
      <w:start w:val="1"/>
      <w:numFmt w:val="decimal"/>
      <w:lvlText w:val="%4."/>
      <w:lvlJc w:val="left"/>
      <w:pPr>
        <w:ind w:left="2880" w:hanging="360"/>
      </w:pPr>
    </w:lvl>
    <w:lvl w:ilvl="4" w:tplc="3774CD76" w:tentative="1">
      <w:start w:val="1"/>
      <w:numFmt w:val="lowerLetter"/>
      <w:lvlText w:val="%5."/>
      <w:lvlJc w:val="left"/>
      <w:pPr>
        <w:ind w:left="3600" w:hanging="360"/>
      </w:pPr>
    </w:lvl>
    <w:lvl w:ilvl="5" w:tplc="E6D40900" w:tentative="1">
      <w:start w:val="1"/>
      <w:numFmt w:val="lowerRoman"/>
      <w:lvlText w:val="%6."/>
      <w:lvlJc w:val="right"/>
      <w:pPr>
        <w:ind w:left="4320" w:hanging="180"/>
      </w:pPr>
    </w:lvl>
    <w:lvl w:ilvl="6" w:tplc="AB0EA532" w:tentative="1">
      <w:start w:val="1"/>
      <w:numFmt w:val="decimal"/>
      <w:lvlText w:val="%7."/>
      <w:lvlJc w:val="left"/>
      <w:pPr>
        <w:ind w:left="5040" w:hanging="360"/>
      </w:pPr>
    </w:lvl>
    <w:lvl w:ilvl="7" w:tplc="DC3227FC" w:tentative="1">
      <w:start w:val="1"/>
      <w:numFmt w:val="lowerLetter"/>
      <w:lvlText w:val="%8."/>
      <w:lvlJc w:val="left"/>
      <w:pPr>
        <w:ind w:left="5760" w:hanging="360"/>
      </w:pPr>
    </w:lvl>
    <w:lvl w:ilvl="8" w:tplc="3E7A4AB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EC947798">
      <w:start w:val="1"/>
      <w:numFmt w:val="decimal"/>
      <w:lvlText w:val="%1."/>
      <w:lvlJc w:val="left"/>
      <w:pPr>
        <w:ind w:left="360" w:hanging="360"/>
      </w:pPr>
    </w:lvl>
    <w:lvl w:ilvl="1" w:tplc="A154A3BC" w:tentative="1">
      <w:start w:val="1"/>
      <w:numFmt w:val="lowerLetter"/>
      <w:lvlText w:val="%2."/>
      <w:lvlJc w:val="left"/>
      <w:pPr>
        <w:ind w:left="1080" w:hanging="360"/>
      </w:pPr>
    </w:lvl>
    <w:lvl w:ilvl="2" w:tplc="0B226642" w:tentative="1">
      <w:start w:val="1"/>
      <w:numFmt w:val="lowerRoman"/>
      <w:lvlText w:val="%3."/>
      <w:lvlJc w:val="right"/>
      <w:pPr>
        <w:ind w:left="1800" w:hanging="180"/>
      </w:pPr>
    </w:lvl>
    <w:lvl w:ilvl="3" w:tplc="62C45FD2" w:tentative="1">
      <w:start w:val="1"/>
      <w:numFmt w:val="decimal"/>
      <w:lvlText w:val="%4."/>
      <w:lvlJc w:val="left"/>
      <w:pPr>
        <w:ind w:left="2520" w:hanging="360"/>
      </w:pPr>
    </w:lvl>
    <w:lvl w:ilvl="4" w:tplc="988A67EA" w:tentative="1">
      <w:start w:val="1"/>
      <w:numFmt w:val="lowerLetter"/>
      <w:lvlText w:val="%5."/>
      <w:lvlJc w:val="left"/>
      <w:pPr>
        <w:ind w:left="3240" w:hanging="360"/>
      </w:pPr>
    </w:lvl>
    <w:lvl w:ilvl="5" w:tplc="F2DEC994" w:tentative="1">
      <w:start w:val="1"/>
      <w:numFmt w:val="lowerRoman"/>
      <w:lvlText w:val="%6."/>
      <w:lvlJc w:val="right"/>
      <w:pPr>
        <w:ind w:left="3960" w:hanging="180"/>
      </w:pPr>
    </w:lvl>
    <w:lvl w:ilvl="6" w:tplc="E14263D0" w:tentative="1">
      <w:start w:val="1"/>
      <w:numFmt w:val="decimal"/>
      <w:lvlText w:val="%7."/>
      <w:lvlJc w:val="left"/>
      <w:pPr>
        <w:ind w:left="4680" w:hanging="360"/>
      </w:pPr>
    </w:lvl>
    <w:lvl w:ilvl="7" w:tplc="C0ECB898" w:tentative="1">
      <w:start w:val="1"/>
      <w:numFmt w:val="lowerLetter"/>
      <w:lvlText w:val="%8."/>
      <w:lvlJc w:val="left"/>
      <w:pPr>
        <w:ind w:left="5400" w:hanging="360"/>
      </w:pPr>
    </w:lvl>
    <w:lvl w:ilvl="8" w:tplc="1D56C55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9864980">
      <w:start w:val="1"/>
      <w:numFmt w:val="lowerRoman"/>
      <w:lvlText w:val="(%1)"/>
      <w:lvlJc w:val="left"/>
      <w:pPr>
        <w:ind w:left="1080" w:hanging="720"/>
      </w:pPr>
      <w:rPr>
        <w:rFonts w:hint="default"/>
        <w:b w:val="0"/>
      </w:rPr>
    </w:lvl>
    <w:lvl w:ilvl="1" w:tplc="045CAA8C" w:tentative="1">
      <w:start w:val="1"/>
      <w:numFmt w:val="lowerLetter"/>
      <w:lvlText w:val="%2."/>
      <w:lvlJc w:val="left"/>
      <w:pPr>
        <w:ind w:left="1440" w:hanging="360"/>
      </w:pPr>
    </w:lvl>
    <w:lvl w:ilvl="2" w:tplc="337C8046" w:tentative="1">
      <w:start w:val="1"/>
      <w:numFmt w:val="lowerRoman"/>
      <w:lvlText w:val="%3."/>
      <w:lvlJc w:val="right"/>
      <w:pPr>
        <w:ind w:left="2160" w:hanging="180"/>
      </w:pPr>
    </w:lvl>
    <w:lvl w:ilvl="3" w:tplc="A072AF82" w:tentative="1">
      <w:start w:val="1"/>
      <w:numFmt w:val="decimal"/>
      <w:lvlText w:val="%4."/>
      <w:lvlJc w:val="left"/>
      <w:pPr>
        <w:ind w:left="2880" w:hanging="360"/>
      </w:pPr>
    </w:lvl>
    <w:lvl w:ilvl="4" w:tplc="BFA6D968" w:tentative="1">
      <w:start w:val="1"/>
      <w:numFmt w:val="lowerLetter"/>
      <w:lvlText w:val="%5."/>
      <w:lvlJc w:val="left"/>
      <w:pPr>
        <w:ind w:left="3600" w:hanging="360"/>
      </w:pPr>
    </w:lvl>
    <w:lvl w:ilvl="5" w:tplc="ECFE6B7E" w:tentative="1">
      <w:start w:val="1"/>
      <w:numFmt w:val="lowerRoman"/>
      <w:lvlText w:val="%6."/>
      <w:lvlJc w:val="right"/>
      <w:pPr>
        <w:ind w:left="4320" w:hanging="180"/>
      </w:pPr>
    </w:lvl>
    <w:lvl w:ilvl="6" w:tplc="2EAC0648" w:tentative="1">
      <w:start w:val="1"/>
      <w:numFmt w:val="decimal"/>
      <w:lvlText w:val="%7."/>
      <w:lvlJc w:val="left"/>
      <w:pPr>
        <w:ind w:left="5040" w:hanging="360"/>
      </w:pPr>
    </w:lvl>
    <w:lvl w:ilvl="7" w:tplc="3B6AC920" w:tentative="1">
      <w:start w:val="1"/>
      <w:numFmt w:val="lowerLetter"/>
      <w:lvlText w:val="%8."/>
      <w:lvlJc w:val="left"/>
      <w:pPr>
        <w:ind w:left="5760" w:hanging="360"/>
      </w:pPr>
    </w:lvl>
    <w:lvl w:ilvl="8" w:tplc="4516DE2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11AC704">
      <w:start w:val="1"/>
      <w:numFmt w:val="lowerRoman"/>
      <w:lvlText w:val="(%1)"/>
      <w:lvlJc w:val="left"/>
      <w:pPr>
        <w:ind w:left="1080" w:hanging="720"/>
      </w:pPr>
      <w:rPr>
        <w:rFonts w:hint="default"/>
      </w:rPr>
    </w:lvl>
    <w:lvl w:ilvl="1" w:tplc="5C103A12" w:tentative="1">
      <w:start w:val="1"/>
      <w:numFmt w:val="lowerLetter"/>
      <w:lvlText w:val="%2."/>
      <w:lvlJc w:val="left"/>
      <w:pPr>
        <w:ind w:left="1440" w:hanging="360"/>
      </w:pPr>
    </w:lvl>
    <w:lvl w:ilvl="2" w:tplc="3ED28F9C" w:tentative="1">
      <w:start w:val="1"/>
      <w:numFmt w:val="lowerRoman"/>
      <w:lvlText w:val="%3."/>
      <w:lvlJc w:val="right"/>
      <w:pPr>
        <w:ind w:left="2160" w:hanging="180"/>
      </w:pPr>
    </w:lvl>
    <w:lvl w:ilvl="3" w:tplc="F710B1AA" w:tentative="1">
      <w:start w:val="1"/>
      <w:numFmt w:val="decimal"/>
      <w:lvlText w:val="%4."/>
      <w:lvlJc w:val="left"/>
      <w:pPr>
        <w:ind w:left="2880" w:hanging="360"/>
      </w:pPr>
    </w:lvl>
    <w:lvl w:ilvl="4" w:tplc="4968AF34" w:tentative="1">
      <w:start w:val="1"/>
      <w:numFmt w:val="lowerLetter"/>
      <w:lvlText w:val="%5."/>
      <w:lvlJc w:val="left"/>
      <w:pPr>
        <w:ind w:left="3600" w:hanging="360"/>
      </w:pPr>
    </w:lvl>
    <w:lvl w:ilvl="5" w:tplc="EF32E6C0" w:tentative="1">
      <w:start w:val="1"/>
      <w:numFmt w:val="lowerRoman"/>
      <w:lvlText w:val="%6."/>
      <w:lvlJc w:val="right"/>
      <w:pPr>
        <w:ind w:left="4320" w:hanging="180"/>
      </w:pPr>
    </w:lvl>
    <w:lvl w:ilvl="6" w:tplc="D2628EF0" w:tentative="1">
      <w:start w:val="1"/>
      <w:numFmt w:val="decimal"/>
      <w:lvlText w:val="%7."/>
      <w:lvlJc w:val="left"/>
      <w:pPr>
        <w:ind w:left="5040" w:hanging="360"/>
      </w:pPr>
    </w:lvl>
    <w:lvl w:ilvl="7" w:tplc="02FCCA6E" w:tentative="1">
      <w:start w:val="1"/>
      <w:numFmt w:val="lowerLetter"/>
      <w:lvlText w:val="%8."/>
      <w:lvlJc w:val="left"/>
      <w:pPr>
        <w:ind w:left="5760" w:hanging="360"/>
      </w:pPr>
    </w:lvl>
    <w:lvl w:ilvl="8" w:tplc="955C8FE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77A7DD0">
      <w:start w:val="1"/>
      <w:numFmt w:val="lowerRoman"/>
      <w:lvlText w:val="(%1)"/>
      <w:lvlJc w:val="left"/>
      <w:pPr>
        <w:ind w:left="1080" w:hanging="720"/>
      </w:pPr>
      <w:rPr>
        <w:rFonts w:hint="default"/>
      </w:rPr>
    </w:lvl>
    <w:lvl w:ilvl="1" w:tplc="20A49BDC" w:tentative="1">
      <w:start w:val="1"/>
      <w:numFmt w:val="lowerLetter"/>
      <w:lvlText w:val="%2."/>
      <w:lvlJc w:val="left"/>
      <w:pPr>
        <w:ind w:left="1440" w:hanging="360"/>
      </w:pPr>
    </w:lvl>
    <w:lvl w:ilvl="2" w:tplc="CC149F58" w:tentative="1">
      <w:start w:val="1"/>
      <w:numFmt w:val="lowerRoman"/>
      <w:lvlText w:val="%3."/>
      <w:lvlJc w:val="right"/>
      <w:pPr>
        <w:ind w:left="2160" w:hanging="180"/>
      </w:pPr>
    </w:lvl>
    <w:lvl w:ilvl="3" w:tplc="937A36BC" w:tentative="1">
      <w:start w:val="1"/>
      <w:numFmt w:val="decimal"/>
      <w:lvlText w:val="%4."/>
      <w:lvlJc w:val="left"/>
      <w:pPr>
        <w:ind w:left="2880" w:hanging="360"/>
      </w:pPr>
    </w:lvl>
    <w:lvl w:ilvl="4" w:tplc="1B70FB74" w:tentative="1">
      <w:start w:val="1"/>
      <w:numFmt w:val="lowerLetter"/>
      <w:lvlText w:val="%5."/>
      <w:lvlJc w:val="left"/>
      <w:pPr>
        <w:ind w:left="3600" w:hanging="360"/>
      </w:pPr>
    </w:lvl>
    <w:lvl w:ilvl="5" w:tplc="2A44CAC2" w:tentative="1">
      <w:start w:val="1"/>
      <w:numFmt w:val="lowerRoman"/>
      <w:lvlText w:val="%6."/>
      <w:lvlJc w:val="right"/>
      <w:pPr>
        <w:ind w:left="4320" w:hanging="180"/>
      </w:pPr>
    </w:lvl>
    <w:lvl w:ilvl="6" w:tplc="F60E329E" w:tentative="1">
      <w:start w:val="1"/>
      <w:numFmt w:val="decimal"/>
      <w:lvlText w:val="%7."/>
      <w:lvlJc w:val="left"/>
      <w:pPr>
        <w:ind w:left="5040" w:hanging="360"/>
      </w:pPr>
    </w:lvl>
    <w:lvl w:ilvl="7" w:tplc="2BD852C2" w:tentative="1">
      <w:start w:val="1"/>
      <w:numFmt w:val="lowerLetter"/>
      <w:lvlText w:val="%8."/>
      <w:lvlJc w:val="left"/>
      <w:pPr>
        <w:ind w:left="5760" w:hanging="360"/>
      </w:pPr>
    </w:lvl>
    <w:lvl w:ilvl="8" w:tplc="30EAE79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67E1196">
      <w:start w:val="1"/>
      <w:numFmt w:val="lowerRoman"/>
      <w:lvlText w:val="(%1)"/>
      <w:lvlJc w:val="left"/>
      <w:pPr>
        <w:ind w:left="1004" w:hanging="720"/>
      </w:pPr>
      <w:rPr>
        <w:rFonts w:hint="default"/>
        <w:b w:val="0"/>
      </w:rPr>
    </w:lvl>
    <w:lvl w:ilvl="1" w:tplc="FB1030E4" w:tentative="1">
      <w:start w:val="1"/>
      <w:numFmt w:val="lowerLetter"/>
      <w:lvlText w:val="%2."/>
      <w:lvlJc w:val="left"/>
      <w:pPr>
        <w:ind w:left="1364" w:hanging="360"/>
      </w:pPr>
    </w:lvl>
    <w:lvl w:ilvl="2" w:tplc="F67A30EE" w:tentative="1">
      <w:start w:val="1"/>
      <w:numFmt w:val="lowerRoman"/>
      <w:lvlText w:val="%3."/>
      <w:lvlJc w:val="right"/>
      <w:pPr>
        <w:ind w:left="2084" w:hanging="180"/>
      </w:pPr>
    </w:lvl>
    <w:lvl w:ilvl="3" w:tplc="901AB5BC" w:tentative="1">
      <w:start w:val="1"/>
      <w:numFmt w:val="decimal"/>
      <w:lvlText w:val="%4."/>
      <w:lvlJc w:val="left"/>
      <w:pPr>
        <w:ind w:left="2804" w:hanging="360"/>
      </w:pPr>
    </w:lvl>
    <w:lvl w:ilvl="4" w:tplc="90A45198" w:tentative="1">
      <w:start w:val="1"/>
      <w:numFmt w:val="lowerLetter"/>
      <w:lvlText w:val="%5."/>
      <w:lvlJc w:val="left"/>
      <w:pPr>
        <w:ind w:left="3524" w:hanging="360"/>
      </w:pPr>
    </w:lvl>
    <w:lvl w:ilvl="5" w:tplc="91A2828E" w:tentative="1">
      <w:start w:val="1"/>
      <w:numFmt w:val="lowerRoman"/>
      <w:lvlText w:val="%6."/>
      <w:lvlJc w:val="right"/>
      <w:pPr>
        <w:ind w:left="4244" w:hanging="180"/>
      </w:pPr>
    </w:lvl>
    <w:lvl w:ilvl="6" w:tplc="FD96185E" w:tentative="1">
      <w:start w:val="1"/>
      <w:numFmt w:val="decimal"/>
      <w:lvlText w:val="%7."/>
      <w:lvlJc w:val="left"/>
      <w:pPr>
        <w:ind w:left="4964" w:hanging="360"/>
      </w:pPr>
    </w:lvl>
    <w:lvl w:ilvl="7" w:tplc="2CFAE9CA" w:tentative="1">
      <w:start w:val="1"/>
      <w:numFmt w:val="lowerLetter"/>
      <w:lvlText w:val="%8."/>
      <w:lvlJc w:val="left"/>
      <w:pPr>
        <w:ind w:left="5684" w:hanging="360"/>
      </w:pPr>
    </w:lvl>
    <w:lvl w:ilvl="8" w:tplc="96A0DF6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E44AA84">
      <w:start w:val="1"/>
      <w:numFmt w:val="decimal"/>
      <w:lvlText w:val="%1."/>
      <w:lvlJc w:val="left"/>
      <w:pPr>
        <w:ind w:left="360" w:hanging="360"/>
      </w:pPr>
      <w:rPr>
        <w:rFonts w:hint="default"/>
      </w:rPr>
    </w:lvl>
    <w:lvl w:ilvl="1" w:tplc="289C4D76" w:tentative="1">
      <w:start w:val="1"/>
      <w:numFmt w:val="lowerLetter"/>
      <w:lvlText w:val="%2."/>
      <w:lvlJc w:val="left"/>
      <w:pPr>
        <w:ind w:left="1080" w:hanging="360"/>
      </w:pPr>
    </w:lvl>
    <w:lvl w:ilvl="2" w:tplc="13142594" w:tentative="1">
      <w:start w:val="1"/>
      <w:numFmt w:val="lowerRoman"/>
      <w:lvlText w:val="%3."/>
      <w:lvlJc w:val="right"/>
      <w:pPr>
        <w:ind w:left="1800" w:hanging="180"/>
      </w:pPr>
    </w:lvl>
    <w:lvl w:ilvl="3" w:tplc="1EDA1404" w:tentative="1">
      <w:start w:val="1"/>
      <w:numFmt w:val="decimal"/>
      <w:lvlText w:val="%4."/>
      <w:lvlJc w:val="left"/>
      <w:pPr>
        <w:ind w:left="2520" w:hanging="360"/>
      </w:pPr>
    </w:lvl>
    <w:lvl w:ilvl="4" w:tplc="2D5C7F84" w:tentative="1">
      <w:start w:val="1"/>
      <w:numFmt w:val="lowerLetter"/>
      <w:lvlText w:val="%5."/>
      <w:lvlJc w:val="left"/>
      <w:pPr>
        <w:ind w:left="3240" w:hanging="360"/>
      </w:pPr>
    </w:lvl>
    <w:lvl w:ilvl="5" w:tplc="7922784C" w:tentative="1">
      <w:start w:val="1"/>
      <w:numFmt w:val="lowerRoman"/>
      <w:lvlText w:val="%6."/>
      <w:lvlJc w:val="right"/>
      <w:pPr>
        <w:ind w:left="3960" w:hanging="180"/>
      </w:pPr>
    </w:lvl>
    <w:lvl w:ilvl="6" w:tplc="65B67E96" w:tentative="1">
      <w:start w:val="1"/>
      <w:numFmt w:val="decimal"/>
      <w:lvlText w:val="%7."/>
      <w:lvlJc w:val="left"/>
      <w:pPr>
        <w:ind w:left="4680" w:hanging="360"/>
      </w:pPr>
    </w:lvl>
    <w:lvl w:ilvl="7" w:tplc="E47E30DE" w:tentative="1">
      <w:start w:val="1"/>
      <w:numFmt w:val="lowerLetter"/>
      <w:lvlText w:val="%8."/>
      <w:lvlJc w:val="left"/>
      <w:pPr>
        <w:ind w:left="5400" w:hanging="360"/>
      </w:pPr>
    </w:lvl>
    <w:lvl w:ilvl="8" w:tplc="3FE0054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C667A9E">
      <w:start w:val="1"/>
      <w:numFmt w:val="lowerRoman"/>
      <w:lvlText w:val="(%1)"/>
      <w:lvlJc w:val="left"/>
      <w:pPr>
        <w:ind w:left="1080" w:hanging="720"/>
      </w:pPr>
      <w:rPr>
        <w:rFonts w:hint="default"/>
      </w:rPr>
    </w:lvl>
    <w:lvl w:ilvl="1" w:tplc="84D200C2" w:tentative="1">
      <w:start w:val="1"/>
      <w:numFmt w:val="lowerLetter"/>
      <w:lvlText w:val="%2."/>
      <w:lvlJc w:val="left"/>
      <w:pPr>
        <w:ind w:left="1440" w:hanging="360"/>
      </w:pPr>
    </w:lvl>
    <w:lvl w:ilvl="2" w:tplc="756C110A" w:tentative="1">
      <w:start w:val="1"/>
      <w:numFmt w:val="lowerRoman"/>
      <w:lvlText w:val="%3."/>
      <w:lvlJc w:val="right"/>
      <w:pPr>
        <w:ind w:left="2160" w:hanging="180"/>
      </w:pPr>
    </w:lvl>
    <w:lvl w:ilvl="3" w:tplc="FAD20D4C" w:tentative="1">
      <w:start w:val="1"/>
      <w:numFmt w:val="decimal"/>
      <w:lvlText w:val="%4."/>
      <w:lvlJc w:val="left"/>
      <w:pPr>
        <w:ind w:left="2880" w:hanging="360"/>
      </w:pPr>
    </w:lvl>
    <w:lvl w:ilvl="4" w:tplc="91F604A6" w:tentative="1">
      <w:start w:val="1"/>
      <w:numFmt w:val="lowerLetter"/>
      <w:lvlText w:val="%5."/>
      <w:lvlJc w:val="left"/>
      <w:pPr>
        <w:ind w:left="3600" w:hanging="360"/>
      </w:pPr>
    </w:lvl>
    <w:lvl w:ilvl="5" w:tplc="BDE0E8D4" w:tentative="1">
      <w:start w:val="1"/>
      <w:numFmt w:val="lowerRoman"/>
      <w:lvlText w:val="%6."/>
      <w:lvlJc w:val="right"/>
      <w:pPr>
        <w:ind w:left="4320" w:hanging="180"/>
      </w:pPr>
    </w:lvl>
    <w:lvl w:ilvl="6" w:tplc="93887640" w:tentative="1">
      <w:start w:val="1"/>
      <w:numFmt w:val="decimal"/>
      <w:lvlText w:val="%7."/>
      <w:lvlJc w:val="left"/>
      <w:pPr>
        <w:ind w:left="5040" w:hanging="360"/>
      </w:pPr>
    </w:lvl>
    <w:lvl w:ilvl="7" w:tplc="DB3E9270" w:tentative="1">
      <w:start w:val="1"/>
      <w:numFmt w:val="lowerLetter"/>
      <w:lvlText w:val="%8."/>
      <w:lvlJc w:val="left"/>
      <w:pPr>
        <w:ind w:left="5760" w:hanging="360"/>
      </w:pPr>
    </w:lvl>
    <w:lvl w:ilvl="8" w:tplc="778CD02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F9A0F76">
      <w:start w:val="1"/>
      <w:numFmt w:val="decimal"/>
      <w:lvlText w:val="%1."/>
      <w:lvlJc w:val="left"/>
      <w:pPr>
        <w:ind w:left="360" w:hanging="360"/>
      </w:pPr>
      <w:rPr>
        <w:rFonts w:hint="default"/>
      </w:rPr>
    </w:lvl>
    <w:lvl w:ilvl="1" w:tplc="5FE42C8C" w:tentative="1">
      <w:start w:val="1"/>
      <w:numFmt w:val="lowerLetter"/>
      <w:lvlText w:val="%2."/>
      <w:lvlJc w:val="left"/>
      <w:pPr>
        <w:ind w:left="1080" w:hanging="360"/>
      </w:pPr>
    </w:lvl>
    <w:lvl w:ilvl="2" w:tplc="6BDE8F28" w:tentative="1">
      <w:start w:val="1"/>
      <w:numFmt w:val="lowerRoman"/>
      <w:lvlText w:val="%3."/>
      <w:lvlJc w:val="right"/>
      <w:pPr>
        <w:ind w:left="1800" w:hanging="180"/>
      </w:pPr>
    </w:lvl>
    <w:lvl w:ilvl="3" w:tplc="96A4C164" w:tentative="1">
      <w:start w:val="1"/>
      <w:numFmt w:val="decimal"/>
      <w:lvlText w:val="%4."/>
      <w:lvlJc w:val="left"/>
      <w:pPr>
        <w:ind w:left="2520" w:hanging="360"/>
      </w:pPr>
    </w:lvl>
    <w:lvl w:ilvl="4" w:tplc="D26889C0" w:tentative="1">
      <w:start w:val="1"/>
      <w:numFmt w:val="lowerLetter"/>
      <w:lvlText w:val="%5."/>
      <w:lvlJc w:val="left"/>
      <w:pPr>
        <w:ind w:left="3240" w:hanging="360"/>
      </w:pPr>
    </w:lvl>
    <w:lvl w:ilvl="5" w:tplc="09568DF6" w:tentative="1">
      <w:start w:val="1"/>
      <w:numFmt w:val="lowerRoman"/>
      <w:lvlText w:val="%6."/>
      <w:lvlJc w:val="right"/>
      <w:pPr>
        <w:ind w:left="3960" w:hanging="180"/>
      </w:pPr>
    </w:lvl>
    <w:lvl w:ilvl="6" w:tplc="868C2AE6" w:tentative="1">
      <w:start w:val="1"/>
      <w:numFmt w:val="decimal"/>
      <w:lvlText w:val="%7."/>
      <w:lvlJc w:val="left"/>
      <w:pPr>
        <w:ind w:left="4680" w:hanging="360"/>
      </w:pPr>
    </w:lvl>
    <w:lvl w:ilvl="7" w:tplc="1E1A1626" w:tentative="1">
      <w:start w:val="1"/>
      <w:numFmt w:val="lowerLetter"/>
      <w:lvlText w:val="%8."/>
      <w:lvlJc w:val="left"/>
      <w:pPr>
        <w:ind w:left="5400" w:hanging="360"/>
      </w:pPr>
    </w:lvl>
    <w:lvl w:ilvl="8" w:tplc="147E6E4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CB291A8">
      <w:start w:val="1"/>
      <w:numFmt w:val="lowerRoman"/>
      <w:lvlText w:val="(%1)"/>
      <w:lvlJc w:val="left"/>
      <w:pPr>
        <w:ind w:left="1080" w:hanging="720"/>
      </w:pPr>
      <w:rPr>
        <w:rFonts w:hint="default"/>
      </w:rPr>
    </w:lvl>
    <w:lvl w:ilvl="1" w:tplc="802CADA2" w:tentative="1">
      <w:start w:val="1"/>
      <w:numFmt w:val="lowerLetter"/>
      <w:lvlText w:val="%2."/>
      <w:lvlJc w:val="left"/>
      <w:pPr>
        <w:ind w:left="1440" w:hanging="360"/>
      </w:pPr>
    </w:lvl>
    <w:lvl w:ilvl="2" w:tplc="B320796E" w:tentative="1">
      <w:start w:val="1"/>
      <w:numFmt w:val="lowerRoman"/>
      <w:lvlText w:val="%3."/>
      <w:lvlJc w:val="right"/>
      <w:pPr>
        <w:ind w:left="2160" w:hanging="180"/>
      </w:pPr>
    </w:lvl>
    <w:lvl w:ilvl="3" w:tplc="E8D4BA04" w:tentative="1">
      <w:start w:val="1"/>
      <w:numFmt w:val="decimal"/>
      <w:lvlText w:val="%4."/>
      <w:lvlJc w:val="left"/>
      <w:pPr>
        <w:ind w:left="2880" w:hanging="360"/>
      </w:pPr>
    </w:lvl>
    <w:lvl w:ilvl="4" w:tplc="C22ED932" w:tentative="1">
      <w:start w:val="1"/>
      <w:numFmt w:val="lowerLetter"/>
      <w:lvlText w:val="%5."/>
      <w:lvlJc w:val="left"/>
      <w:pPr>
        <w:ind w:left="3600" w:hanging="360"/>
      </w:pPr>
    </w:lvl>
    <w:lvl w:ilvl="5" w:tplc="F99A37C6" w:tentative="1">
      <w:start w:val="1"/>
      <w:numFmt w:val="lowerRoman"/>
      <w:lvlText w:val="%6."/>
      <w:lvlJc w:val="right"/>
      <w:pPr>
        <w:ind w:left="4320" w:hanging="180"/>
      </w:pPr>
    </w:lvl>
    <w:lvl w:ilvl="6" w:tplc="2E666CEE" w:tentative="1">
      <w:start w:val="1"/>
      <w:numFmt w:val="decimal"/>
      <w:lvlText w:val="%7."/>
      <w:lvlJc w:val="left"/>
      <w:pPr>
        <w:ind w:left="5040" w:hanging="360"/>
      </w:pPr>
    </w:lvl>
    <w:lvl w:ilvl="7" w:tplc="856C161C" w:tentative="1">
      <w:start w:val="1"/>
      <w:numFmt w:val="lowerLetter"/>
      <w:lvlText w:val="%8."/>
      <w:lvlJc w:val="left"/>
      <w:pPr>
        <w:ind w:left="5760" w:hanging="360"/>
      </w:pPr>
    </w:lvl>
    <w:lvl w:ilvl="8" w:tplc="71B822F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FA643F2">
      <w:start w:val="1"/>
      <w:numFmt w:val="decimal"/>
      <w:lvlText w:val="%1."/>
      <w:lvlJc w:val="left"/>
      <w:pPr>
        <w:ind w:left="360" w:hanging="360"/>
      </w:pPr>
      <w:rPr>
        <w:rFonts w:hint="default"/>
      </w:rPr>
    </w:lvl>
    <w:lvl w:ilvl="1" w:tplc="FB2698D6" w:tentative="1">
      <w:start w:val="1"/>
      <w:numFmt w:val="lowerLetter"/>
      <w:lvlText w:val="%2."/>
      <w:lvlJc w:val="left"/>
      <w:pPr>
        <w:ind w:left="1080" w:hanging="360"/>
      </w:pPr>
    </w:lvl>
    <w:lvl w:ilvl="2" w:tplc="BB16AACE" w:tentative="1">
      <w:start w:val="1"/>
      <w:numFmt w:val="lowerRoman"/>
      <w:lvlText w:val="%3."/>
      <w:lvlJc w:val="right"/>
      <w:pPr>
        <w:ind w:left="1800" w:hanging="180"/>
      </w:pPr>
    </w:lvl>
    <w:lvl w:ilvl="3" w:tplc="2AB82B9A" w:tentative="1">
      <w:start w:val="1"/>
      <w:numFmt w:val="decimal"/>
      <w:lvlText w:val="%4."/>
      <w:lvlJc w:val="left"/>
      <w:pPr>
        <w:ind w:left="2520" w:hanging="360"/>
      </w:pPr>
    </w:lvl>
    <w:lvl w:ilvl="4" w:tplc="39F0093E" w:tentative="1">
      <w:start w:val="1"/>
      <w:numFmt w:val="lowerLetter"/>
      <w:lvlText w:val="%5."/>
      <w:lvlJc w:val="left"/>
      <w:pPr>
        <w:ind w:left="3240" w:hanging="360"/>
      </w:pPr>
    </w:lvl>
    <w:lvl w:ilvl="5" w:tplc="DB2E184E" w:tentative="1">
      <w:start w:val="1"/>
      <w:numFmt w:val="lowerRoman"/>
      <w:lvlText w:val="%6."/>
      <w:lvlJc w:val="right"/>
      <w:pPr>
        <w:ind w:left="3960" w:hanging="180"/>
      </w:pPr>
    </w:lvl>
    <w:lvl w:ilvl="6" w:tplc="B9C2D39C" w:tentative="1">
      <w:start w:val="1"/>
      <w:numFmt w:val="decimal"/>
      <w:lvlText w:val="%7."/>
      <w:lvlJc w:val="left"/>
      <w:pPr>
        <w:ind w:left="4680" w:hanging="360"/>
      </w:pPr>
    </w:lvl>
    <w:lvl w:ilvl="7" w:tplc="80A83570" w:tentative="1">
      <w:start w:val="1"/>
      <w:numFmt w:val="lowerLetter"/>
      <w:lvlText w:val="%8."/>
      <w:lvlJc w:val="left"/>
      <w:pPr>
        <w:ind w:left="5400" w:hanging="360"/>
      </w:pPr>
    </w:lvl>
    <w:lvl w:ilvl="8" w:tplc="5426C59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2A0C8BC">
      <w:start w:val="1"/>
      <w:numFmt w:val="decimal"/>
      <w:lvlText w:val="%1."/>
      <w:lvlJc w:val="left"/>
      <w:pPr>
        <w:ind w:left="360" w:hanging="360"/>
      </w:pPr>
      <w:rPr>
        <w:rFonts w:hint="default"/>
      </w:rPr>
    </w:lvl>
    <w:lvl w:ilvl="1" w:tplc="789EB27C" w:tentative="1">
      <w:start w:val="1"/>
      <w:numFmt w:val="lowerLetter"/>
      <w:lvlText w:val="%2."/>
      <w:lvlJc w:val="left"/>
      <w:pPr>
        <w:ind w:left="1080" w:hanging="360"/>
      </w:pPr>
    </w:lvl>
    <w:lvl w:ilvl="2" w:tplc="EAD22634" w:tentative="1">
      <w:start w:val="1"/>
      <w:numFmt w:val="lowerRoman"/>
      <w:lvlText w:val="%3."/>
      <w:lvlJc w:val="right"/>
      <w:pPr>
        <w:ind w:left="1800" w:hanging="180"/>
      </w:pPr>
    </w:lvl>
    <w:lvl w:ilvl="3" w:tplc="E3CA4004" w:tentative="1">
      <w:start w:val="1"/>
      <w:numFmt w:val="decimal"/>
      <w:lvlText w:val="%4."/>
      <w:lvlJc w:val="left"/>
      <w:pPr>
        <w:ind w:left="2520" w:hanging="360"/>
      </w:pPr>
    </w:lvl>
    <w:lvl w:ilvl="4" w:tplc="2434616E" w:tentative="1">
      <w:start w:val="1"/>
      <w:numFmt w:val="lowerLetter"/>
      <w:lvlText w:val="%5."/>
      <w:lvlJc w:val="left"/>
      <w:pPr>
        <w:ind w:left="3240" w:hanging="360"/>
      </w:pPr>
    </w:lvl>
    <w:lvl w:ilvl="5" w:tplc="1C2640D0" w:tentative="1">
      <w:start w:val="1"/>
      <w:numFmt w:val="lowerRoman"/>
      <w:lvlText w:val="%6."/>
      <w:lvlJc w:val="right"/>
      <w:pPr>
        <w:ind w:left="3960" w:hanging="180"/>
      </w:pPr>
    </w:lvl>
    <w:lvl w:ilvl="6" w:tplc="F8A0BC1A" w:tentative="1">
      <w:start w:val="1"/>
      <w:numFmt w:val="decimal"/>
      <w:lvlText w:val="%7."/>
      <w:lvlJc w:val="left"/>
      <w:pPr>
        <w:ind w:left="4680" w:hanging="360"/>
      </w:pPr>
    </w:lvl>
    <w:lvl w:ilvl="7" w:tplc="B0986A90" w:tentative="1">
      <w:start w:val="1"/>
      <w:numFmt w:val="lowerLetter"/>
      <w:lvlText w:val="%8."/>
      <w:lvlJc w:val="left"/>
      <w:pPr>
        <w:ind w:left="5400" w:hanging="360"/>
      </w:pPr>
    </w:lvl>
    <w:lvl w:ilvl="8" w:tplc="AB7AF70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661"/>
    <w:rsid w:val="00042BD1"/>
    <w:rsid w:val="001A3365"/>
    <w:rsid w:val="004B78C1"/>
    <w:rsid w:val="00553B80"/>
    <w:rsid w:val="00655747"/>
    <w:rsid w:val="00972F1A"/>
    <w:rsid w:val="00A15661"/>
    <w:rsid w:val="00AF7381"/>
    <w:rsid w:val="00BD51F6"/>
    <w:rsid w:val="00BF77F9"/>
    <w:rsid w:val="00C27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237C"/>
  <w15:docId w15:val="{5A592745-1A21-4CF2-8B0D-D62D5B53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7067</RACS_x0020_ID>
    <Approved_x0020_Provider xmlns="a8338b6e-77a6-4851-82b6-98166143ffdd">Burswood Care Pty Ltd</Approved_x0020_Provider>
    <Management_x0020_Company_x0020_ID xmlns="a8338b6e-77a6-4851-82b6-98166143ffdd">53544E5E-1442-E811-8C25-005056922186</Management_x0020_Company_x0020_ID>
    <Home xmlns="a8338b6e-77a6-4851-82b6-98166143ffdd">Burswood Care Annie Bryson McKeown Lodge</Home>
    <Signed xmlns="a8338b6e-77a6-4851-82b6-98166143ffdd" xsi:nil="true"/>
    <Uploaded xmlns="a8338b6e-77a6-4851-82b6-98166143ffdd">False</Uploaded>
    <Management_x0020_Company xmlns="a8338b6e-77a6-4851-82b6-98166143ffdd">Burswood Care Pty Ltd_Res</Management_x0020_Company>
    <Doc_x0020_Date xmlns="a8338b6e-77a6-4851-82b6-98166143ffdd">2020-12-02T01:50:00+00:00</Doc_x0020_Date>
    <CSI_x0020_ID xmlns="a8338b6e-77a6-4851-82b6-98166143ffdd" xsi:nil="true"/>
    <Case_x0020_ID xmlns="a8338b6e-77a6-4851-82b6-98166143ffdd" xsi:nil="true"/>
    <Approved_x0020_Provider_x0020_ID xmlns="a8338b6e-77a6-4851-82b6-98166143ffdd">76E8CBB1-E7E3-E411-A5E5-005056922186</Approved_x0020_Provider_x0020_ID>
    <Location xmlns="a8338b6e-77a6-4851-82b6-98166143ffdd" xsi:nil="true"/>
    <Home_x0020_ID xmlns="a8338b6e-77a6-4851-82b6-98166143ffdd">05A5C42D-7CF4-DC11-AD41-005056922186</Home_x0020_ID>
    <State xmlns="a8338b6e-77a6-4851-82b6-98166143ffdd">WA</State>
    <Doc_x0020_Sent_Received_x0020_Date xmlns="a8338b6e-77a6-4851-82b6-98166143ffdd">2020-12-02T00:00:00+00:00</Doc_x0020_Sent_Received_x0020_Date>
    <Activity_x0020_ID xmlns="a8338b6e-77a6-4851-82b6-98166143ffdd">7C3A0D83-1564-EA11-9E51-005056922186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57DC-580E-4A85-8CBD-388463630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http://schemas.microsoft.com/office/2006/documentManagement/types"/>
    <ds:schemaRef ds:uri="a8338b6e-77a6-4851-82b6-98166143ffdd"/>
  </ds:schemaRefs>
</ds:datastoreItem>
</file>

<file path=customXml/itemProps4.xml><?xml version="1.0" encoding="utf-8"?>
<ds:datastoreItem xmlns:ds="http://schemas.openxmlformats.org/officeDocument/2006/customXml" ds:itemID="{30E78F0F-A87D-40C6-93FF-0F95B504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2021-01-26T22:35:00Z</dcterms:created>
  <dcterms:modified xsi:type="dcterms:W3CDTF">2021-01-26T22:36:00Z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