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C0665" w14:textId="77777777" w:rsidR="003C6EC2" w:rsidRPr="003C6EC2" w:rsidRDefault="0082366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B2C0812" wp14:editId="5B0F7A5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438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B2C0814" wp14:editId="5B2C081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619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Cedar Place Aged Care Facility</w:t>
      </w:r>
      <w:r w:rsidRPr="003C6EC2">
        <w:rPr>
          <w:rFonts w:ascii="Arial Black" w:hAnsi="Arial Black"/>
        </w:rPr>
        <w:t xml:space="preserve"> </w:t>
      </w:r>
    </w:p>
    <w:p w14:paraId="5B2C0666" w14:textId="77777777" w:rsidR="003C6EC2" w:rsidRPr="003C6EC2" w:rsidRDefault="00823662" w:rsidP="003C6EC2">
      <w:pPr>
        <w:pStyle w:val="Title"/>
        <w:spacing w:before="360" w:after="480"/>
      </w:pPr>
      <w:r w:rsidRPr="003C6EC2">
        <w:rPr>
          <w:rFonts w:ascii="Arial Black" w:eastAsia="Calibri" w:hAnsi="Arial Black"/>
          <w:sz w:val="56"/>
        </w:rPr>
        <w:t>Performance Report</w:t>
      </w:r>
    </w:p>
    <w:p w14:paraId="5B2C0667" w14:textId="77777777" w:rsidR="001E6954" w:rsidRPr="003C6EC2" w:rsidRDefault="0082366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58 Cochrane Street </w:t>
      </w:r>
      <w:r w:rsidRPr="003C6EC2">
        <w:rPr>
          <w:color w:val="FFFFFF" w:themeColor="background1"/>
          <w:sz w:val="28"/>
        </w:rPr>
        <w:br/>
        <w:t>WEST KEMPSEY NSW 2440</w:t>
      </w:r>
      <w:r w:rsidRPr="003C6EC2">
        <w:rPr>
          <w:color w:val="FFFFFF" w:themeColor="background1"/>
          <w:sz w:val="28"/>
        </w:rPr>
        <w:br/>
      </w:r>
      <w:r w:rsidRPr="003C6EC2">
        <w:rPr>
          <w:rFonts w:eastAsia="Calibri"/>
          <w:color w:val="FFFFFF" w:themeColor="background1"/>
          <w:sz w:val="28"/>
          <w:szCs w:val="56"/>
          <w:lang w:eastAsia="en-US"/>
        </w:rPr>
        <w:t>Phone number: 02 6563 1177</w:t>
      </w:r>
    </w:p>
    <w:p w14:paraId="5B2C0668" w14:textId="77777777" w:rsidR="003C6EC2" w:rsidRDefault="0082366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0358 </w:t>
      </w:r>
    </w:p>
    <w:p w14:paraId="5B2C0669" w14:textId="77777777" w:rsidR="001E6954" w:rsidRPr="003C6EC2" w:rsidRDefault="0082366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Cedar Place Aged Care Facility Limited</w:t>
      </w:r>
    </w:p>
    <w:p w14:paraId="5B2C066A" w14:textId="77777777" w:rsidR="001E6954" w:rsidRPr="003C6EC2" w:rsidRDefault="0082366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April 2021</w:t>
      </w:r>
    </w:p>
    <w:p w14:paraId="5B2C066B" w14:textId="64635FAD" w:rsidR="006B166B" w:rsidRPr="00E93D41" w:rsidRDefault="0082366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D2671">
        <w:rPr>
          <w:color w:val="FFFFFF" w:themeColor="background1"/>
          <w:sz w:val="28"/>
        </w:rPr>
        <w:t>25 May 2021</w:t>
      </w:r>
    </w:p>
    <w:bookmarkEnd w:id="1"/>
    <w:p w14:paraId="5B2C066C" w14:textId="77777777" w:rsidR="001E6954" w:rsidRPr="003C6EC2" w:rsidRDefault="001256B5" w:rsidP="001E6954">
      <w:pPr>
        <w:tabs>
          <w:tab w:val="left" w:pos="2127"/>
        </w:tabs>
        <w:spacing w:before="120"/>
        <w:rPr>
          <w:rFonts w:eastAsia="Calibri"/>
          <w:b/>
          <w:color w:val="FFFFFF" w:themeColor="background1"/>
          <w:sz w:val="28"/>
          <w:szCs w:val="56"/>
          <w:lang w:eastAsia="en-US"/>
        </w:rPr>
      </w:pPr>
    </w:p>
    <w:p w14:paraId="5B2C066D" w14:textId="77777777" w:rsidR="003C6EC2" w:rsidRDefault="001256B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0614D40" w14:textId="77777777" w:rsidR="00DD2671" w:rsidRDefault="00DD2671" w:rsidP="00DD2671">
      <w:pPr>
        <w:pStyle w:val="Heading1"/>
      </w:pPr>
      <w:bookmarkStart w:id="2" w:name="_Hlk32477662"/>
      <w:r>
        <w:lastRenderedPageBreak/>
        <w:t>Publication of report</w:t>
      </w:r>
    </w:p>
    <w:p w14:paraId="5FDD7A92" w14:textId="77777777" w:rsidR="00DD2671" w:rsidRPr="006B166B" w:rsidRDefault="00DD2671" w:rsidP="00DD267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EB429A6" w14:textId="77777777" w:rsidR="00DD2671" w:rsidRPr="002B6055" w:rsidRDefault="00DD2671" w:rsidP="00DD2671">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D2671" w14:paraId="25AC91EF" w14:textId="77777777" w:rsidTr="008D3C2B">
        <w:trPr>
          <w:trHeight w:val="227"/>
        </w:trPr>
        <w:tc>
          <w:tcPr>
            <w:tcW w:w="3942" w:type="pct"/>
            <w:shd w:val="clear" w:color="auto" w:fill="auto"/>
          </w:tcPr>
          <w:p w14:paraId="70AEB3BF" w14:textId="77777777" w:rsidR="00DD2671" w:rsidRPr="001E6954" w:rsidRDefault="00DD2671" w:rsidP="008D3C2B">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79329C8C" w14:textId="77777777" w:rsidR="00DD2671" w:rsidRPr="001E6954" w:rsidRDefault="00DD2671" w:rsidP="008D3C2B">
            <w:pPr>
              <w:keepNext/>
              <w:spacing w:before="40" w:after="40" w:line="240" w:lineRule="auto"/>
              <w:jc w:val="right"/>
              <w:rPr>
                <w:b/>
                <w:color w:val="0000FF"/>
              </w:rPr>
            </w:pPr>
          </w:p>
        </w:tc>
      </w:tr>
      <w:tr w:rsidR="00DD2671" w14:paraId="33770FA0" w14:textId="77777777" w:rsidTr="008D3C2B">
        <w:trPr>
          <w:trHeight w:val="227"/>
        </w:trPr>
        <w:tc>
          <w:tcPr>
            <w:tcW w:w="3942" w:type="pct"/>
            <w:shd w:val="clear" w:color="auto" w:fill="auto"/>
          </w:tcPr>
          <w:p w14:paraId="68674707" w14:textId="77777777" w:rsidR="00DD2671" w:rsidRPr="001E6954" w:rsidRDefault="00DD2671" w:rsidP="008D3C2B">
            <w:pPr>
              <w:spacing w:before="40" w:after="40" w:line="240" w:lineRule="auto"/>
              <w:ind w:left="318" w:hanging="7"/>
            </w:pPr>
            <w:r w:rsidRPr="001E6954">
              <w:t>Requirement 3(3)(g)</w:t>
            </w:r>
          </w:p>
        </w:tc>
        <w:tc>
          <w:tcPr>
            <w:tcW w:w="1058" w:type="pct"/>
            <w:shd w:val="clear" w:color="auto" w:fill="auto"/>
          </w:tcPr>
          <w:p w14:paraId="5D1CC323" w14:textId="77777777" w:rsidR="00DD2671" w:rsidRPr="001E6954" w:rsidRDefault="00DD2671" w:rsidP="008D3C2B">
            <w:pPr>
              <w:spacing w:before="40" w:after="40" w:line="240" w:lineRule="auto"/>
              <w:jc w:val="right"/>
              <w:rPr>
                <w:color w:val="0000FF"/>
              </w:rPr>
            </w:pPr>
            <w:r w:rsidRPr="001E6954">
              <w:rPr>
                <w:bCs/>
                <w:iCs/>
                <w:color w:val="00577D"/>
                <w:szCs w:val="40"/>
              </w:rPr>
              <w:t>Compliant</w:t>
            </w:r>
          </w:p>
        </w:tc>
      </w:tr>
      <w:bookmarkEnd w:id="4"/>
    </w:tbl>
    <w:p w14:paraId="5B2C070A" w14:textId="77777777" w:rsidR="008A22FF" w:rsidRDefault="001256B5" w:rsidP="00463EF3">
      <w:pPr>
        <w:sectPr w:rsidR="008A22FF" w:rsidSect="001416E6">
          <w:headerReference w:type="first" r:id="rId16"/>
          <w:pgSz w:w="11906" w:h="16838"/>
          <w:pgMar w:top="1701" w:right="1418" w:bottom="1418" w:left="1418" w:header="709" w:footer="397" w:gutter="0"/>
          <w:cols w:space="708"/>
          <w:docGrid w:linePitch="360"/>
        </w:sectPr>
      </w:pPr>
    </w:p>
    <w:p w14:paraId="5B2C070B" w14:textId="77777777" w:rsidR="007F5256" w:rsidRPr="00D21DCD" w:rsidRDefault="00823662" w:rsidP="00EC5474">
      <w:pPr>
        <w:pStyle w:val="Heading1"/>
      </w:pPr>
      <w:r>
        <w:lastRenderedPageBreak/>
        <w:t>Detailed assessment</w:t>
      </w:r>
    </w:p>
    <w:p w14:paraId="5B2C070C" w14:textId="77777777" w:rsidR="001E6954" w:rsidRPr="00D63989" w:rsidRDefault="0082366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B2C070D" w14:textId="77777777" w:rsidR="001E6954" w:rsidRPr="001E6954" w:rsidRDefault="00823662" w:rsidP="001E6954">
      <w:pPr>
        <w:rPr>
          <w:color w:val="auto"/>
        </w:rPr>
      </w:pPr>
      <w:r w:rsidRPr="00D63989">
        <w:t>The report also specifies areas in which improvements must be made to ensure the Quality Standards are complied with.</w:t>
      </w:r>
    </w:p>
    <w:p w14:paraId="5B2C070E" w14:textId="77777777" w:rsidR="001E6954" w:rsidRPr="00D63989" w:rsidRDefault="00823662" w:rsidP="001E6954">
      <w:r w:rsidRPr="00D63989">
        <w:t>The following information has been taken into account in developing this performance report:</w:t>
      </w:r>
    </w:p>
    <w:p w14:paraId="5B2C070F" w14:textId="6B6D5BE2" w:rsidR="004B33E7" w:rsidRDefault="00823662"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00DD2671" w:rsidRPr="00C40EAF">
        <w:t>a site assessment, observations at the service, review of documents and interviews with staff, consumers/representatives and others</w:t>
      </w:r>
    </w:p>
    <w:p w14:paraId="3000FE44" w14:textId="77777777" w:rsidR="00DD2671" w:rsidRPr="007F60EF" w:rsidRDefault="00DD2671" w:rsidP="00DD2671">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21 May 2021.</w:t>
      </w:r>
    </w:p>
    <w:p w14:paraId="5B2C0711" w14:textId="26B0CE97" w:rsidR="004B33E7" w:rsidRPr="00D63989" w:rsidRDefault="001256B5" w:rsidP="00DD2671">
      <w:pPr>
        <w:pStyle w:val="ListBullet"/>
        <w:numPr>
          <w:ilvl w:val="0"/>
          <w:numId w:val="0"/>
        </w:numPr>
      </w:pPr>
    </w:p>
    <w:p w14:paraId="5B2C0712" w14:textId="77777777" w:rsidR="008A22FF" w:rsidRDefault="001256B5">
      <w:pPr>
        <w:spacing w:after="160" w:line="259" w:lineRule="auto"/>
        <w:rPr>
          <w:rFonts w:cs="Times New Roman"/>
        </w:rPr>
      </w:pPr>
    </w:p>
    <w:p w14:paraId="5B2C0713" w14:textId="77777777" w:rsidR="00095CD4" w:rsidRDefault="001256B5" w:rsidP="00095CD4">
      <w:pPr>
        <w:sectPr w:rsidR="00095CD4" w:rsidSect="005058B8">
          <w:headerReference w:type="first" r:id="rId17"/>
          <w:pgSz w:w="11906" w:h="16838"/>
          <w:pgMar w:top="1701" w:right="1418" w:bottom="1418" w:left="1418" w:header="709" w:footer="397" w:gutter="0"/>
          <w:cols w:space="708"/>
          <w:docGrid w:linePitch="360"/>
        </w:sectPr>
      </w:pPr>
    </w:p>
    <w:p w14:paraId="0DB27420" w14:textId="77777777" w:rsidR="00DD2671" w:rsidRDefault="00DD2671" w:rsidP="00DD2671">
      <w:pPr>
        <w:pStyle w:val="Heading1"/>
        <w:tabs>
          <w:tab w:val="right" w:pos="9070"/>
        </w:tabs>
        <w:spacing w:before="560" w:after="640"/>
        <w:rPr>
          <w:color w:val="FFFFFF" w:themeColor="background1"/>
          <w:sz w:val="36"/>
        </w:rPr>
        <w:sectPr w:rsidR="00DD2671"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7018B3F9" wp14:editId="7EBD517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013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21D9970" w14:textId="77777777" w:rsidR="00DD2671" w:rsidRPr="00FD1B02" w:rsidRDefault="00DD2671" w:rsidP="00DD2671">
      <w:pPr>
        <w:pStyle w:val="Heading3"/>
        <w:shd w:val="clear" w:color="auto" w:fill="F2F2F2" w:themeFill="background1" w:themeFillShade="F2"/>
      </w:pPr>
      <w:r w:rsidRPr="00FD1B02">
        <w:t>Consumer outcome:</w:t>
      </w:r>
    </w:p>
    <w:p w14:paraId="14941ECE" w14:textId="77777777" w:rsidR="00DD2671" w:rsidRDefault="00DD2671" w:rsidP="00DD2671">
      <w:pPr>
        <w:numPr>
          <w:ilvl w:val="0"/>
          <w:numId w:val="3"/>
        </w:numPr>
        <w:shd w:val="clear" w:color="auto" w:fill="F2F2F2" w:themeFill="background1" w:themeFillShade="F2"/>
      </w:pPr>
      <w:r>
        <w:t>I get personal care, clinical care, or both personal care and clinical care, that is safe and right for me.</w:t>
      </w:r>
    </w:p>
    <w:p w14:paraId="116E7265" w14:textId="77777777" w:rsidR="00DD2671" w:rsidRDefault="00DD2671" w:rsidP="00DD2671">
      <w:pPr>
        <w:pStyle w:val="Heading3"/>
        <w:shd w:val="clear" w:color="auto" w:fill="F2F2F2" w:themeFill="background1" w:themeFillShade="F2"/>
      </w:pPr>
      <w:r>
        <w:t>Organisation statement:</w:t>
      </w:r>
    </w:p>
    <w:p w14:paraId="552750F3" w14:textId="77777777" w:rsidR="00DD2671" w:rsidRDefault="00DD2671" w:rsidP="00DD267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0596653" w14:textId="77777777" w:rsidR="00DD2671" w:rsidRDefault="00DD2671" w:rsidP="00DD2671">
      <w:pPr>
        <w:pStyle w:val="Heading2"/>
      </w:pPr>
      <w:r>
        <w:t>Assessment of Standard 3</w:t>
      </w:r>
    </w:p>
    <w:p w14:paraId="60B75524" w14:textId="77777777" w:rsidR="00DD2671" w:rsidRDefault="00DD2671" w:rsidP="00DD267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744A41DB" w14:textId="7483B598" w:rsidR="00DD2671" w:rsidRPr="00426CB6" w:rsidRDefault="00DD2671" w:rsidP="00DD2671">
      <w:pPr>
        <w:rPr>
          <w:rFonts w:eastAsia="Calibri"/>
          <w:color w:val="auto"/>
          <w:lang w:eastAsia="en-US"/>
        </w:rPr>
      </w:pPr>
      <w:r w:rsidRPr="001C0A13">
        <w:rPr>
          <w:rFonts w:eastAsia="Calibri"/>
          <w:color w:val="auto"/>
          <w:lang w:eastAsia="en-US"/>
        </w:rPr>
        <w:t xml:space="preserve">The </w:t>
      </w:r>
      <w:r>
        <w:rPr>
          <w:rFonts w:eastAsia="Calibri"/>
          <w:color w:val="auto"/>
          <w:lang w:eastAsia="en-US"/>
        </w:rPr>
        <w:t xml:space="preserve">Assessment Team found that the </w:t>
      </w:r>
      <w:r w:rsidRPr="001C0A13">
        <w:rPr>
          <w:rFonts w:eastAsia="Calibri"/>
          <w:color w:val="auto"/>
          <w:lang w:eastAsia="en-US"/>
        </w:rPr>
        <w:t xml:space="preserve">service was able to demonstrate </w:t>
      </w:r>
      <w:r>
        <w:rPr>
          <w:rFonts w:eastAsia="Calibri"/>
          <w:color w:val="auto"/>
          <w:lang w:eastAsia="en-US"/>
        </w:rPr>
        <w:t>m</w:t>
      </w:r>
      <w:r w:rsidRPr="00426CB6">
        <w:rPr>
          <w:rFonts w:eastAsia="Calibri"/>
          <w:color w:val="auto"/>
          <w:lang w:eastAsia="en-US"/>
        </w:rPr>
        <w:t>inimisation of infection related risks through implementing</w:t>
      </w:r>
      <w:r>
        <w:rPr>
          <w:rFonts w:eastAsia="Calibri"/>
          <w:color w:val="auto"/>
          <w:lang w:eastAsia="en-US"/>
        </w:rPr>
        <w:t xml:space="preserve"> </w:t>
      </w:r>
      <w:r w:rsidRPr="00426CB6">
        <w:rPr>
          <w:rFonts w:eastAsia="Calibri"/>
          <w:color w:val="auto"/>
          <w:lang w:eastAsia="en-US"/>
        </w:rPr>
        <w:t>standard and transmission based precautions</w:t>
      </w:r>
      <w:r>
        <w:rPr>
          <w:rFonts w:eastAsia="Calibri"/>
          <w:color w:val="auto"/>
          <w:lang w:eastAsia="en-US"/>
        </w:rPr>
        <w:t xml:space="preserve">, and </w:t>
      </w:r>
      <w:r w:rsidRPr="001C0A13">
        <w:rPr>
          <w:rFonts w:eastAsia="Calibri"/>
          <w:color w:val="auto"/>
          <w:lang w:eastAsia="en-US"/>
        </w:rPr>
        <w:t xml:space="preserve">antimicrobial stewardship procedures to minimise the use of antibiotics. Staff </w:t>
      </w:r>
      <w:r w:rsidR="00823662">
        <w:rPr>
          <w:rFonts w:eastAsia="Calibri"/>
          <w:color w:val="auto"/>
          <w:lang w:eastAsia="en-US"/>
        </w:rPr>
        <w:t xml:space="preserve">interviewed by the Assessment Team </w:t>
      </w:r>
      <w:r w:rsidRPr="001C0A13">
        <w:rPr>
          <w:rFonts w:eastAsia="Calibri"/>
          <w:color w:val="auto"/>
          <w:lang w:eastAsia="en-US"/>
        </w:rPr>
        <w:t>were able to describe practices and procedures to minimise transmission of infection and demonstrated appropriate infection control practices.</w:t>
      </w:r>
    </w:p>
    <w:p w14:paraId="5FCD7175" w14:textId="77777777" w:rsidR="00DD2671" w:rsidRDefault="00DD2671" w:rsidP="00DD2671">
      <w:pPr>
        <w:rPr>
          <w:rFonts w:eastAsia="Calibri"/>
          <w:lang w:eastAsia="en-US"/>
        </w:rPr>
      </w:pPr>
      <w:r>
        <w:rPr>
          <w:rFonts w:eastAsiaTheme="minorHAnsi"/>
        </w:rPr>
        <w:t xml:space="preserve">The Quality Standard was not fully </w:t>
      </w:r>
      <w:r>
        <w:rPr>
          <w:rFonts w:eastAsiaTheme="minorHAnsi"/>
          <w:color w:val="auto"/>
        </w:rPr>
        <w:t>assessed and has not received a compliance rating. One of the seven specific requirements have been assessed as Compliant.</w:t>
      </w:r>
    </w:p>
    <w:p w14:paraId="67867BEE" w14:textId="77777777" w:rsidR="00DD2671" w:rsidRDefault="00DD2671" w:rsidP="00DD267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D4D3EEA" w14:textId="77777777" w:rsidR="00DD2671" w:rsidRPr="00D435F8" w:rsidRDefault="00DD2671" w:rsidP="00DD2671">
      <w:pPr>
        <w:pStyle w:val="Heading3"/>
      </w:pPr>
      <w:r w:rsidRPr="00D435F8">
        <w:t>Requirement 3(3)(g)</w:t>
      </w:r>
      <w:r>
        <w:tab/>
        <w:t>Compliant</w:t>
      </w:r>
    </w:p>
    <w:p w14:paraId="07736E9A" w14:textId="77777777" w:rsidR="00DD2671" w:rsidRPr="008D114F" w:rsidRDefault="00DD2671" w:rsidP="00DD2671">
      <w:pPr>
        <w:tabs>
          <w:tab w:val="right" w:pos="9026"/>
        </w:tabs>
        <w:spacing w:before="0" w:after="0"/>
        <w:outlineLvl w:val="4"/>
        <w:rPr>
          <w:i/>
          <w:szCs w:val="22"/>
        </w:rPr>
      </w:pPr>
      <w:r w:rsidRPr="008D114F">
        <w:rPr>
          <w:i/>
          <w:szCs w:val="22"/>
        </w:rPr>
        <w:t>Minimisation of infection related risks through implementing:</w:t>
      </w:r>
    </w:p>
    <w:p w14:paraId="7266CA62" w14:textId="77777777" w:rsidR="00DD2671" w:rsidRPr="008D114F" w:rsidRDefault="00DD2671" w:rsidP="00DD267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C6EF388" w14:textId="77777777" w:rsidR="00DD2671" w:rsidRPr="008D114F" w:rsidRDefault="00DD2671" w:rsidP="00DD267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78191D4" w14:textId="77777777" w:rsidR="00DD2671" w:rsidRDefault="00DD2671" w:rsidP="00DD2671">
      <w:pPr>
        <w:sectPr w:rsidR="00DD2671" w:rsidSect="00CB3BA9">
          <w:type w:val="continuous"/>
          <w:pgSz w:w="11906" w:h="16838"/>
          <w:pgMar w:top="1701" w:right="1418" w:bottom="1418" w:left="1418" w:header="709" w:footer="397" w:gutter="0"/>
          <w:cols w:space="708"/>
          <w:titlePg/>
          <w:docGrid w:linePitch="360"/>
        </w:sectPr>
      </w:pPr>
    </w:p>
    <w:p w14:paraId="40C461BC" w14:textId="77777777" w:rsidR="00DD2671" w:rsidRDefault="00DD2671" w:rsidP="00DD2671">
      <w:pPr>
        <w:tabs>
          <w:tab w:val="right" w:pos="9026"/>
        </w:tabs>
        <w:sectPr w:rsidR="00DD2671" w:rsidSect="008D7780">
          <w:headerReference w:type="first" r:id="rId19"/>
          <w:type w:val="continuous"/>
          <w:pgSz w:w="11906" w:h="16838"/>
          <w:pgMar w:top="1701" w:right="1418" w:bottom="1418" w:left="1418" w:header="709" w:footer="397" w:gutter="0"/>
          <w:cols w:space="708"/>
          <w:docGrid w:linePitch="360"/>
        </w:sectPr>
      </w:pPr>
    </w:p>
    <w:p w14:paraId="48E63C8B" w14:textId="77777777" w:rsidR="00DD2671" w:rsidRDefault="00DD2671" w:rsidP="00DD2671">
      <w:pPr>
        <w:pStyle w:val="Heading1"/>
      </w:pPr>
      <w:r>
        <w:lastRenderedPageBreak/>
        <w:t>Areas for improvement</w:t>
      </w:r>
    </w:p>
    <w:p w14:paraId="43AD72C4" w14:textId="77777777" w:rsidR="00DD2671" w:rsidRPr="00E830C7" w:rsidRDefault="00DD2671" w:rsidP="00DD267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B2C0811" w14:textId="77777777" w:rsidR="00A3716D" w:rsidRPr="00095CD4" w:rsidRDefault="001256B5" w:rsidP="00154403">
      <w:pPr>
        <w:pStyle w:val="ListBullet"/>
        <w:numPr>
          <w:ilvl w:val="0"/>
          <w:numId w:val="0"/>
        </w:numPr>
      </w:pPr>
    </w:p>
    <w:sectPr w:rsidR="00A3716D" w:rsidRPr="00095CD4"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C083C" w14:textId="77777777" w:rsidR="001F7988" w:rsidRDefault="00823662">
      <w:pPr>
        <w:spacing w:before="0" w:after="0" w:line="240" w:lineRule="auto"/>
      </w:pPr>
      <w:r>
        <w:separator/>
      </w:r>
    </w:p>
  </w:endnote>
  <w:endnote w:type="continuationSeparator" w:id="0">
    <w:p w14:paraId="5B2C083E" w14:textId="77777777" w:rsidR="001F7988" w:rsidRDefault="008236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C0827" w14:textId="77777777" w:rsidR="00506F7F" w:rsidRPr="009A1F1B" w:rsidRDefault="0082366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2C0828" w14:textId="77777777" w:rsidR="00506F7F" w:rsidRPr="00C72FFB" w:rsidRDefault="0082366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Cedar Place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B2C0829" w14:textId="77777777" w:rsidR="00506F7F" w:rsidRPr="00C72FFB" w:rsidRDefault="0082366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C082A" w14:textId="77777777" w:rsidR="00506F7F" w:rsidRPr="009A1F1B" w:rsidRDefault="0082366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B2C082B" w14:textId="77777777" w:rsidR="00506F7F" w:rsidRPr="00C72FFB" w:rsidRDefault="0082366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Cedar Place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B2C082C" w14:textId="77777777" w:rsidR="00506F7F" w:rsidRPr="00A3716D" w:rsidRDefault="0082366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C0838" w14:textId="77777777" w:rsidR="001F7988" w:rsidRDefault="00823662">
      <w:pPr>
        <w:spacing w:before="0" w:after="0" w:line="240" w:lineRule="auto"/>
      </w:pPr>
      <w:r>
        <w:separator/>
      </w:r>
    </w:p>
  </w:footnote>
  <w:footnote w:type="continuationSeparator" w:id="0">
    <w:p w14:paraId="5B2C083A" w14:textId="77777777" w:rsidR="001F7988" w:rsidRDefault="0082366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C0826" w14:textId="77777777" w:rsidR="00506F7F" w:rsidRDefault="0082366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B2C0838" wp14:editId="5B2C083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331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C082D" w14:textId="77777777" w:rsidR="00506F7F" w:rsidRDefault="00823662">
    <w:pPr>
      <w:pStyle w:val="Header"/>
    </w:pPr>
    <w:r w:rsidRPr="003C6EC2">
      <w:rPr>
        <w:rFonts w:eastAsia="Calibri"/>
        <w:noProof/>
      </w:rPr>
      <w:drawing>
        <wp:anchor distT="0" distB="0" distL="114300" distR="114300" simplePos="0" relativeHeight="251669504" behindDoc="1" locked="0" layoutInCell="1" allowOverlap="1" wp14:anchorId="5B2C083A" wp14:editId="5B2C083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61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C082E" w14:textId="77777777" w:rsidR="00506F7F" w:rsidRDefault="00823662" w:rsidP="0004322A">
    <w:r>
      <w:rPr>
        <w:noProof/>
        <w:color w:val="auto"/>
        <w:sz w:val="20"/>
      </w:rPr>
      <w:drawing>
        <wp:anchor distT="0" distB="0" distL="114300" distR="114300" simplePos="0" relativeHeight="251660288" behindDoc="1" locked="0" layoutInCell="1" allowOverlap="1" wp14:anchorId="5B2C083C" wp14:editId="5B2C083D">
          <wp:simplePos x="0" y="0"/>
          <wp:positionH relativeFrom="column">
            <wp:posOffset>-909955</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010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A2ACD" w14:textId="77777777" w:rsidR="00DD2671" w:rsidRDefault="00DD2671" w:rsidP="0004322A">
    <w:r>
      <w:rPr>
        <w:noProof/>
        <w:color w:val="auto"/>
        <w:sz w:val="20"/>
      </w:rPr>
      <w:drawing>
        <wp:anchor distT="0" distB="0" distL="114300" distR="114300" simplePos="0" relativeHeight="251671552" behindDoc="1" locked="0" layoutInCell="1" allowOverlap="1" wp14:anchorId="4708D76E" wp14:editId="393D724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71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D8F1" w14:textId="77777777" w:rsidR="00DD2671" w:rsidRDefault="00DD2671" w:rsidP="009C6F30">
    <w:pPr>
      <w:tabs>
        <w:tab w:val="left" w:pos="3624"/>
      </w:tabs>
    </w:pPr>
    <w:r>
      <w:rPr>
        <w:noProof/>
        <w:color w:val="auto"/>
        <w:sz w:val="20"/>
      </w:rPr>
      <w:drawing>
        <wp:anchor distT="0" distB="0" distL="114300" distR="114300" simplePos="0" relativeHeight="251672576" behindDoc="1" locked="0" layoutInCell="1" allowOverlap="1" wp14:anchorId="0556B790" wp14:editId="6ACCBCA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783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C0837" w14:textId="77777777" w:rsidR="00506F7F" w:rsidRDefault="00823662" w:rsidP="009C6F30">
    <w:pPr>
      <w:tabs>
        <w:tab w:val="left" w:pos="3624"/>
      </w:tabs>
    </w:pPr>
    <w:r>
      <w:rPr>
        <w:noProof/>
        <w:color w:val="auto"/>
        <w:sz w:val="20"/>
      </w:rPr>
      <w:drawing>
        <wp:anchor distT="0" distB="0" distL="114300" distR="114300" simplePos="0" relativeHeight="251668480" behindDoc="1" locked="0" layoutInCell="1" allowOverlap="1" wp14:anchorId="5B2C084E" wp14:editId="5B2C084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040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50294AE">
      <w:start w:val="1"/>
      <w:numFmt w:val="lowerRoman"/>
      <w:lvlText w:val="(%1)"/>
      <w:lvlJc w:val="left"/>
      <w:pPr>
        <w:ind w:left="1080" w:hanging="720"/>
      </w:pPr>
      <w:rPr>
        <w:rFonts w:hint="default"/>
        <w:b w:val="0"/>
      </w:rPr>
    </w:lvl>
    <w:lvl w:ilvl="1" w:tplc="43629B40" w:tentative="1">
      <w:start w:val="1"/>
      <w:numFmt w:val="lowerLetter"/>
      <w:lvlText w:val="%2."/>
      <w:lvlJc w:val="left"/>
      <w:pPr>
        <w:ind w:left="1440" w:hanging="360"/>
      </w:pPr>
    </w:lvl>
    <w:lvl w:ilvl="2" w:tplc="8F38C98C" w:tentative="1">
      <w:start w:val="1"/>
      <w:numFmt w:val="lowerRoman"/>
      <w:lvlText w:val="%3."/>
      <w:lvlJc w:val="right"/>
      <w:pPr>
        <w:ind w:left="2160" w:hanging="180"/>
      </w:pPr>
    </w:lvl>
    <w:lvl w:ilvl="3" w:tplc="9BBCEA46" w:tentative="1">
      <w:start w:val="1"/>
      <w:numFmt w:val="decimal"/>
      <w:lvlText w:val="%4."/>
      <w:lvlJc w:val="left"/>
      <w:pPr>
        <w:ind w:left="2880" w:hanging="360"/>
      </w:pPr>
    </w:lvl>
    <w:lvl w:ilvl="4" w:tplc="FBE878B0" w:tentative="1">
      <w:start w:val="1"/>
      <w:numFmt w:val="lowerLetter"/>
      <w:lvlText w:val="%5."/>
      <w:lvlJc w:val="left"/>
      <w:pPr>
        <w:ind w:left="3600" w:hanging="360"/>
      </w:pPr>
    </w:lvl>
    <w:lvl w:ilvl="5" w:tplc="75FE3402" w:tentative="1">
      <w:start w:val="1"/>
      <w:numFmt w:val="lowerRoman"/>
      <w:lvlText w:val="%6."/>
      <w:lvlJc w:val="right"/>
      <w:pPr>
        <w:ind w:left="4320" w:hanging="180"/>
      </w:pPr>
    </w:lvl>
    <w:lvl w:ilvl="6" w:tplc="7A2C86B6" w:tentative="1">
      <w:start w:val="1"/>
      <w:numFmt w:val="decimal"/>
      <w:lvlText w:val="%7."/>
      <w:lvlJc w:val="left"/>
      <w:pPr>
        <w:ind w:left="5040" w:hanging="360"/>
      </w:pPr>
    </w:lvl>
    <w:lvl w:ilvl="7" w:tplc="76261AB2" w:tentative="1">
      <w:start w:val="1"/>
      <w:numFmt w:val="lowerLetter"/>
      <w:lvlText w:val="%8."/>
      <w:lvlJc w:val="left"/>
      <w:pPr>
        <w:ind w:left="5760" w:hanging="360"/>
      </w:pPr>
    </w:lvl>
    <w:lvl w:ilvl="8" w:tplc="8ED613E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FAAB7DC">
      <w:start w:val="1"/>
      <w:numFmt w:val="bullet"/>
      <w:pStyle w:val="ListParagraph"/>
      <w:lvlText w:val=""/>
      <w:lvlJc w:val="left"/>
      <w:pPr>
        <w:ind w:left="1440" w:hanging="360"/>
      </w:pPr>
      <w:rPr>
        <w:rFonts w:ascii="Symbol" w:hAnsi="Symbol" w:hint="default"/>
        <w:color w:val="auto"/>
      </w:rPr>
    </w:lvl>
    <w:lvl w:ilvl="1" w:tplc="06E6FEE0" w:tentative="1">
      <w:start w:val="1"/>
      <w:numFmt w:val="bullet"/>
      <w:lvlText w:val="o"/>
      <w:lvlJc w:val="left"/>
      <w:pPr>
        <w:ind w:left="2160" w:hanging="360"/>
      </w:pPr>
      <w:rPr>
        <w:rFonts w:ascii="Courier New" w:hAnsi="Courier New" w:cs="Courier New" w:hint="default"/>
      </w:rPr>
    </w:lvl>
    <w:lvl w:ilvl="2" w:tplc="948E87AC" w:tentative="1">
      <w:start w:val="1"/>
      <w:numFmt w:val="bullet"/>
      <w:lvlText w:val=""/>
      <w:lvlJc w:val="left"/>
      <w:pPr>
        <w:ind w:left="2880" w:hanging="360"/>
      </w:pPr>
      <w:rPr>
        <w:rFonts w:ascii="Wingdings" w:hAnsi="Wingdings" w:hint="default"/>
      </w:rPr>
    </w:lvl>
    <w:lvl w:ilvl="3" w:tplc="473E6F48" w:tentative="1">
      <w:start w:val="1"/>
      <w:numFmt w:val="bullet"/>
      <w:lvlText w:val=""/>
      <w:lvlJc w:val="left"/>
      <w:pPr>
        <w:ind w:left="3600" w:hanging="360"/>
      </w:pPr>
      <w:rPr>
        <w:rFonts w:ascii="Symbol" w:hAnsi="Symbol" w:hint="default"/>
      </w:rPr>
    </w:lvl>
    <w:lvl w:ilvl="4" w:tplc="8EC6DE28" w:tentative="1">
      <w:start w:val="1"/>
      <w:numFmt w:val="bullet"/>
      <w:lvlText w:val="o"/>
      <w:lvlJc w:val="left"/>
      <w:pPr>
        <w:ind w:left="4320" w:hanging="360"/>
      </w:pPr>
      <w:rPr>
        <w:rFonts w:ascii="Courier New" w:hAnsi="Courier New" w:cs="Courier New" w:hint="default"/>
      </w:rPr>
    </w:lvl>
    <w:lvl w:ilvl="5" w:tplc="65583FDC" w:tentative="1">
      <w:start w:val="1"/>
      <w:numFmt w:val="bullet"/>
      <w:lvlText w:val=""/>
      <w:lvlJc w:val="left"/>
      <w:pPr>
        <w:ind w:left="5040" w:hanging="360"/>
      </w:pPr>
      <w:rPr>
        <w:rFonts w:ascii="Wingdings" w:hAnsi="Wingdings" w:hint="default"/>
      </w:rPr>
    </w:lvl>
    <w:lvl w:ilvl="6" w:tplc="392EE5E6" w:tentative="1">
      <w:start w:val="1"/>
      <w:numFmt w:val="bullet"/>
      <w:lvlText w:val=""/>
      <w:lvlJc w:val="left"/>
      <w:pPr>
        <w:ind w:left="5760" w:hanging="360"/>
      </w:pPr>
      <w:rPr>
        <w:rFonts w:ascii="Symbol" w:hAnsi="Symbol" w:hint="default"/>
      </w:rPr>
    </w:lvl>
    <w:lvl w:ilvl="7" w:tplc="34F646AE" w:tentative="1">
      <w:start w:val="1"/>
      <w:numFmt w:val="bullet"/>
      <w:lvlText w:val="o"/>
      <w:lvlJc w:val="left"/>
      <w:pPr>
        <w:ind w:left="6480" w:hanging="360"/>
      </w:pPr>
      <w:rPr>
        <w:rFonts w:ascii="Courier New" w:hAnsi="Courier New" w:cs="Courier New" w:hint="default"/>
      </w:rPr>
    </w:lvl>
    <w:lvl w:ilvl="8" w:tplc="0E702AC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3BE28F6">
      <w:start w:val="1"/>
      <w:numFmt w:val="lowerRoman"/>
      <w:lvlText w:val="(%1)"/>
      <w:lvlJc w:val="left"/>
      <w:pPr>
        <w:ind w:left="1004" w:hanging="720"/>
      </w:pPr>
      <w:rPr>
        <w:rFonts w:hint="default"/>
        <w:b w:val="0"/>
      </w:rPr>
    </w:lvl>
    <w:lvl w:ilvl="1" w:tplc="A83697EC" w:tentative="1">
      <w:start w:val="1"/>
      <w:numFmt w:val="lowerLetter"/>
      <w:lvlText w:val="%2."/>
      <w:lvlJc w:val="left"/>
      <w:pPr>
        <w:ind w:left="1364" w:hanging="360"/>
      </w:pPr>
    </w:lvl>
    <w:lvl w:ilvl="2" w:tplc="DA3E2E50" w:tentative="1">
      <w:start w:val="1"/>
      <w:numFmt w:val="lowerRoman"/>
      <w:lvlText w:val="%3."/>
      <w:lvlJc w:val="right"/>
      <w:pPr>
        <w:ind w:left="2084" w:hanging="180"/>
      </w:pPr>
    </w:lvl>
    <w:lvl w:ilvl="3" w:tplc="33B86172" w:tentative="1">
      <w:start w:val="1"/>
      <w:numFmt w:val="decimal"/>
      <w:lvlText w:val="%4."/>
      <w:lvlJc w:val="left"/>
      <w:pPr>
        <w:ind w:left="2804" w:hanging="360"/>
      </w:pPr>
    </w:lvl>
    <w:lvl w:ilvl="4" w:tplc="C590C5AA" w:tentative="1">
      <w:start w:val="1"/>
      <w:numFmt w:val="lowerLetter"/>
      <w:lvlText w:val="%5."/>
      <w:lvlJc w:val="left"/>
      <w:pPr>
        <w:ind w:left="3524" w:hanging="360"/>
      </w:pPr>
    </w:lvl>
    <w:lvl w:ilvl="5" w:tplc="7DDE235A" w:tentative="1">
      <w:start w:val="1"/>
      <w:numFmt w:val="lowerRoman"/>
      <w:lvlText w:val="%6."/>
      <w:lvlJc w:val="right"/>
      <w:pPr>
        <w:ind w:left="4244" w:hanging="180"/>
      </w:pPr>
    </w:lvl>
    <w:lvl w:ilvl="6" w:tplc="C0D6640C" w:tentative="1">
      <w:start w:val="1"/>
      <w:numFmt w:val="decimal"/>
      <w:lvlText w:val="%7."/>
      <w:lvlJc w:val="left"/>
      <w:pPr>
        <w:ind w:left="4964" w:hanging="360"/>
      </w:pPr>
    </w:lvl>
    <w:lvl w:ilvl="7" w:tplc="B46C107C" w:tentative="1">
      <w:start w:val="1"/>
      <w:numFmt w:val="lowerLetter"/>
      <w:lvlText w:val="%8."/>
      <w:lvlJc w:val="left"/>
      <w:pPr>
        <w:ind w:left="5684" w:hanging="360"/>
      </w:pPr>
    </w:lvl>
    <w:lvl w:ilvl="8" w:tplc="ABC4FF1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C186A14">
      <w:start w:val="1"/>
      <w:numFmt w:val="lowerRoman"/>
      <w:lvlText w:val="(%1)"/>
      <w:lvlJc w:val="left"/>
      <w:pPr>
        <w:ind w:left="1080" w:hanging="720"/>
      </w:pPr>
      <w:rPr>
        <w:rFonts w:hint="default"/>
      </w:rPr>
    </w:lvl>
    <w:lvl w:ilvl="1" w:tplc="FFF633B0" w:tentative="1">
      <w:start w:val="1"/>
      <w:numFmt w:val="lowerLetter"/>
      <w:lvlText w:val="%2."/>
      <w:lvlJc w:val="left"/>
      <w:pPr>
        <w:ind w:left="1440" w:hanging="360"/>
      </w:pPr>
    </w:lvl>
    <w:lvl w:ilvl="2" w:tplc="5E0E9D4C" w:tentative="1">
      <w:start w:val="1"/>
      <w:numFmt w:val="lowerRoman"/>
      <w:lvlText w:val="%3."/>
      <w:lvlJc w:val="right"/>
      <w:pPr>
        <w:ind w:left="2160" w:hanging="180"/>
      </w:pPr>
    </w:lvl>
    <w:lvl w:ilvl="3" w:tplc="140EDA62" w:tentative="1">
      <w:start w:val="1"/>
      <w:numFmt w:val="decimal"/>
      <w:lvlText w:val="%4."/>
      <w:lvlJc w:val="left"/>
      <w:pPr>
        <w:ind w:left="2880" w:hanging="360"/>
      </w:pPr>
    </w:lvl>
    <w:lvl w:ilvl="4" w:tplc="8C669DB2" w:tentative="1">
      <w:start w:val="1"/>
      <w:numFmt w:val="lowerLetter"/>
      <w:lvlText w:val="%5."/>
      <w:lvlJc w:val="left"/>
      <w:pPr>
        <w:ind w:left="3600" w:hanging="360"/>
      </w:pPr>
    </w:lvl>
    <w:lvl w:ilvl="5" w:tplc="32AC3722" w:tentative="1">
      <w:start w:val="1"/>
      <w:numFmt w:val="lowerRoman"/>
      <w:lvlText w:val="%6."/>
      <w:lvlJc w:val="right"/>
      <w:pPr>
        <w:ind w:left="4320" w:hanging="180"/>
      </w:pPr>
    </w:lvl>
    <w:lvl w:ilvl="6" w:tplc="5B4266C6" w:tentative="1">
      <w:start w:val="1"/>
      <w:numFmt w:val="decimal"/>
      <w:lvlText w:val="%7."/>
      <w:lvlJc w:val="left"/>
      <w:pPr>
        <w:ind w:left="5040" w:hanging="360"/>
      </w:pPr>
    </w:lvl>
    <w:lvl w:ilvl="7" w:tplc="1ABCF83C" w:tentative="1">
      <w:start w:val="1"/>
      <w:numFmt w:val="lowerLetter"/>
      <w:lvlText w:val="%8."/>
      <w:lvlJc w:val="left"/>
      <w:pPr>
        <w:ind w:left="5760" w:hanging="360"/>
      </w:pPr>
    </w:lvl>
    <w:lvl w:ilvl="8" w:tplc="A372E2A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20E0BE8">
      <w:start w:val="1"/>
      <w:numFmt w:val="lowerRoman"/>
      <w:lvlText w:val="(%1)"/>
      <w:lvlJc w:val="left"/>
      <w:pPr>
        <w:ind w:left="1080" w:hanging="720"/>
      </w:pPr>
      <w:rPr>
        <w:rFonts w:hint="default"/>
      </w:rPr>
    </w:lvl>
    <w:lvl w:ilvl="1" w:tplc="28C2E75E" w:tentative="1">
      <w:start w:val="1"/>
      <w:numFmt w:val="lowerLetter"/>
      <w:lvlText w:val="%2."/>
      <w:lvlJc w:val="left"/>
      <w:pPr>
        <w:ind w:left="1440" w:hanging="360"/>
      </w:pPr>
    </w:lvl>
    <w:lvl w:ilvl="2" w:tplc="87006E66" w:tentative="1">
      <w:start w:val="1"/>
      <w:numFmt w:val="lowerRoman"/>
      <w:lvlText w:val="%3."/>
      <w:lvlJc w:val="right"/>
      <w:pPr>
        <w:ind w:left="2160" w:hanging="180"/>
      </w:pPr>
    </w:lvl>
    <w:lvl w:ilvl="3" w:tplc="AF665D78" w:tentative="1">
      <w:start w:val="1"/>
      <w:numFmt w:val="decimal"/>
      <w:lvlText w:val="%4."/>
      <w:lvlJc w:val="left"/>
      <w:pPr>
        <w:ind w:left="2880" w:hanging="360"/>
      </w:pPr>
    </w:lvl>
    <w:lvl w:ilvl="4" w:tplc="5A7A5F78" w:tentative="1">
      <w:start w:val="1"/>
      <w:numFmt w:val="lowerLetter"/>
      <w:lvlText w:val="%5."/>
      <w:lvlJc w:val="left"/>
      <w:pPr>
        <w:ind w:left="3600" w:hanging="360"/>
      </w:pPr>
    </w:lvl>
    <w:lvl w:ilvl="5" w:tplc="12D03C5A" w:tentative="1">
      <w:start w:val="1"/>
      <w:numFmt w:val="lowerRoman"/>
      <w:lvlText w:val="%6."/>
      <w:lvlJc w:val="right"/>
      <w:pPr>
        <w:ind w:left="4320" w:hanging="180"/>
      </w:pPr>
    </w:lvl>
    <w:lvl w:ilvl="6" w:tplc="C08C5500" w:tentative="1">
      <w:start w:val="1"/>
      <w:numFmt w:val="decimal"/>
      <w:lvlText w:val="%7."/>
      <w:lvlJc w:val="left"/>
      <w:pPr>
        <w:ind w:left="5040" w:hanging="360"/>
      </w:pPr>
    </w:lvl>
    <w:lvl w:ilvl="7" w:tplc="77D23B40" w:tentative="1">
      <w:start w:val="1"/>
      <w:numFmt w:val="lowerLetter"/>
      <w:lvlText w:val="%8."/>
      <w:lvlJc w:val="left"/>
      <w:pPr>
        <w:ind w:left="5760" w:hanging="360"/>
      </w:pPr>
    </w:lvl>
    <w:lvl w:ilvl="8" w:tplc="6868FEB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EC82444">
      <w:start w:val="1"/>
      <w:numFmt w:val="lowerRoman"/>
      <w:lvlText w:val="(%1)"/>
      <w:lvlJc w:val="left"/>
      <w:pPr>
        <w:ind w:left="1080" w:hanging="720"/>
      </w:pPr>
      <w:rPr>
        <w:rFonts w:hint="default"/>
        <w:b w:val="0"/>
      </w:rPr>
    </w:lvl>
    <w:lvl w:ilvl="1" w:tplc="C9764554" w:tentative="1">
      <w:start w:val="1"/>
      <w:numFmt w:val="lowerLetter"/>
      <w:lvlText w:val="%2."/>
      <w:lvlJc w:val="left"/>
      <w:pPr>
        <w:ind w:left="1440" w:hanging="360"/>
      </w:pPr>
    </w:lvl>
    <w:lvl w:ilvl="2" w:tplc="02F60F54" w:tentative="1">
      <w:start w:val="1"/>
      <w:numFmt w:val="lowerRoman"/>
      <w:lvlText w:val="%3."/>
      <w:lvlJc w:val="right"/>
      <w:pPr>
        <w:ind w:left="2160" w:hanging="180"/>
      </w:pPr>
    </w:lvl>
    <w:lvl w:ilvl="3" w:tplc="82A430E8" w:tentative="1">
      <w:start w:val="1"/>
      <w:numFmt w:val="decimal"/>
      <w:lvlText w:val="%4."/>
      <w:lvlJc w:val="left"/>
      <w:pPr>
        <w:ind w:left="2880" w:hanging="360"/>
      </w:pPr>
    </w:lvl>
    <w:lvl w:ilvl="4" w:tplc="BCF6DE7A" w:tentative="1">
      <w:start w:val="1"/>
      <w:numFmt w:val="lowerLetter"/>
      <w:lvlText w:val="%5."/>
      <w:lvlJc w:val="left"/>
      <w:pPr>
        <w:ind w:left="3600" w:hanging="360"/>
      </w:pPr>
    </w:lvl>
    <w:lvl w:ilvl="5" w:tplc="79961426" w:tentative="1">
      <w:start w:val="1"/>
      <w:numFmt w:val="lowerRoman"/>
      <w:lvlText w:val="%6."/>
      <w:lvlJc w:val="right"/>
      <w:pPr>
        <w:ind w:left="4320" w:hanging="180"/>
      </w:pPr>
    </w:lvl>
    <w:lvl w:ilvl="6" w:tplc="72F0BA34" w:tentative="1">
      <w:start w:val="1"/>
      <w:numFmt w:val="decimal"/>
      <w:lvlText w:val="%7."/>
      <w:lvlJc w:val="left"/>
      <w:pPr>
        <w:ind w:left="5040" w:hanging="360"/>
      </w:pPr>
    </w:lvl>
    <w:lvl w:ilvl="7" w:tplc="15A266E6" w:tentative="1">
      <w:start w:val="1"/>
      <w:numFmt w:val="lowerLetter"/>
      <w:lvlText w:val="%8."/>
      <w:lvlJc w:val="left"/>
      <w:pPr>
        <w:ind w:left="5760" w:hanging="360"/>
      </w:pPr>
    </w:lvl>
    <w:lvl w:ilvl="8" w:tplc="1BCCB0A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286B92C">
      <w:start w:val="1"/>
      <w:numFmt w:val="lowerLetter"/>
      <w:lvlText w:val="(%1)"/>
      <w:lvlJc w:val="left"/>
      <w:pPr>
        <w:ind w:left="360" w:hanging="360"/>
      </w:pPr>
      <w:rPr>
        <w:rFonts w:hint="default"/>
      </w:rPr>
    </w:lvl>
    <w:lvl w:ilvl="1" w:tplc="52F631D4" w:tentative="1">
      <w:start w:val="1"/>
      <w:numFmt w:val="lowerLetter"/>
      <w:lvlText w:val="%2."/>
      <w:lvlJc w:val="left"/>
      <w:pPr>
        <w:ind w:left="1080" w:hanging="360"/>
      </w:pPr>
    </w:lvl>
    <w:lvl w:ilvl="2" w:tplc="F9222A14" w:tentative="1">
      <w:start w:val="1"/>
      <w:numFmt w:val="lowerRoman"/>
      <w:lvlText w:val="%3."/>
      <w:lvlJc w:val="right"/>
      <w:pPr>
        <w:ind w:left="1800" w:hanging="180"/>
      </w:pPr>
    </w:lvl>
    <w:lvl w:ilvl="3" w:tplc="A9F8F8FA" w:tentative="1">
      <w:start w:val="1"/>
      <w:numFmt w:val="decimal"/>
      <w:lvlText w:val="%4."/>
      <w:lvlJc w:val="left"/>
      <w:pPr>
        <w:ind w:left="2520" w:hanging="360"/>
      </w:pPr>
    </w:lvl>
    <w:lvl w:ilvl="4" w:tplc="1F2ADC32" w:tentative="1">
      <w:start w:val="1"/>
      <w:numFmt w:val="lowerLetter"/>
      <w:lvlText w:val="%5."/>
      <w:lvlJc w:val="left"/>
      <w:pPr>
        <w:ind w:left="3240" w:hanging="360"/>
      </w:pPr>
    </w:lvl>
    <w:lvl w:ilvl="5" w:tplc="2E92FEFE" w:tentative="1">
      <w:start w:val="1"/>
      <w:numFmt w:val="lowerRoman"/>
      <w:lvlText w:val="%6."/>
      <w:lvlJc w:val="right"/>
      <w:pPr>
        <w:ind w:left="3960" w:hanging="180"/>
      </w:pPr>
    </w:lvl>
    <w:lvl w:ilvl="6" w:tplc="F4D42088" w:tentative="1">
      <w:start w:val="1"/>
      <w:numFmt w:val="decimal"/>
      <w:lvlText w:val="%7."/>
      <w:lvlJc w:val="left"/>
      <w:pPr>
        <w:ind w:left="4680" w:hanging="360"/>
      </w:pPr>
    </w:lvl>
    <w:lvl w:ilvl="7" w:tplc="729067FC" w:tentative="1">
      <w:start w:val="1"/>
      <w:numFmt w:val="lowerLetter"/>
      <w:lvlText w:val="%8."/>
      <w:lvlJc w:val="left"/>
      <w:pPr>
        <w:ind w:left="5400" w:hanging="360"/>
      </w:pPr>
    </w:lvl>
    <w:lvl w:ilvl="8" w:tplc="96D4B78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15603D6">
      <w:start w:val="1"/>
      <w:numFmt w:val="decimal"/>
      <w:lvlText w:val="%1."/>
      <w:lvlJc w:val="left"/>
      <w:pPr>
        <w:ind w:left="360" w:hanging="360"/>
      </w:pPr>
      <w:rPr>
        <w:rFonts w:hint="default"/>
      </w:rPr>
    </w:lvl>
    <w:lvl w:ilvl="1" w:tplc="6DB655FC" w:tentative="1">
      <w:start w:val="1"/>
      <w:numFmt w:val="lowerLetter"/>
      <w:lvlText w:val="%2."/>
      <w:lvlJc w:val="left"/>
      <w:pPr>
        <w:ind w:left="1080" w:hanging="360"/>
      </w:pPr>
    </w:lvl>
    <w:lvl w:ilvl="2" w:tplc="07AA794A" w:tentative="1">
      <w:start w:val="1"/>
      <w:numFmt w:val="lowerRoman"/>
      <w:lvlText w:val="%3."/>
      <w:lvlJc w:val="right"/>
      <w:pPr>
        <w:ind w:left="1800" w:hanging="180"/>
      </w:pPr>
    </w:lvl>
    <w:lvl w:ilvl="3" w:tplc="AD425496" w:tentative="1">
      <w:start w:val="1"/>
      <w:numFmt w:val="decimal"/>
      <w:lvlText w:val="%4."/>
      <w:lvlJc w:val="left"/>
      <w:pPr>
        <w:ind w:left="2520" w:hanging="360"/>
      </w:pPr>
    </w:lvl>
    <w:lvl w:ilvl="4" w:tplc="79D695A6" w:tentative="1">
      <w:start w:val="1"/>
      <w:numFmt w:val="lowerLetter"/>
      <w:lvlText w:val="%5."/>
      <w:lvlJc w:val="left"/>
      <w:pPr>
        <w:ind w:left="3240" w:hanging="360"/>
      </w:pPr>
    </w:lvl>
    <w:lvl w:ilvl="5" w:tplc="83A03B06" w:tentative="1">
      <w:start w:val="1"/>
      <w:numFmt w:val="lowerRoman"/>
      <w:lvlText w:val="%6."/>
      <w:lvlJc w:val="right"/>
      <w:pPr>
        <w:ind w:left="3960" w:hanging="180"/>
      </w:pPr>
    </w:lvl>
    <w:lvl w:ilvl="6" w:tplc="CA62A6E2" w:tentative="1">
      <w:start w:val="1"/>
      <w:numFmt w:val="decimal"/>
      <w:lvlText w:val="%7."/>
      <w:lvlJc w:val="left"/>
      <w:pPr>
        <w:ind w:left="4680" w:hanging="360"/>
      </w:pPr>
    </w:lvl>
    <w:lvl w:ilvl="7" w:tplc="AD926C24" w:tentative="1">
      <w:start w:val="1"/>
      <w:numFmt w:val="lowerLetter"/>
      <w:lvlText w:val="%8."/>
      <w:lvlJc w:val="left"/>
      <w:pPr>
        <w:ind w:left="5400" w:hanging="360"/>
      </w:pPr>
    </w:lvl>
    <w:lvl w:ilvl="8" w:tplc="38BAA12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51295A2">
      <w:start w:val="1"/>
      <w:numFmt w:val="decimal"/>
      <w:lvlText w:val="%1."/>
      <w:lvlJc w:val="left"/>
      <w:pPr>
        <w:ind w:left="360" w:hanging="360"/>
      </w:pPr>
      <w:rPr>
        <w:rFonts w:hint="default"/>
      </w:rPr>
    </w:lvl>
    <w:lvl w:ilvl="1" w:tplc="DCF8BD60" w:tentative="1">
      <w:start w:val="1"/>
      <w:numFmt w:val="lowerLetter"/>
      <w:lvlText w:val="%2."/>
      <w:lvlJc w:val="left"/>
      <w:pPr>
        <w:ind w:left="1080" w:hanging="360"/>
      </w:pPr>
    </w:lvl>
    <w:lvl w:ilvl="2" w:tplc="9D2872CE" w:tentative="1">
      <w:start w:val="1"/>
      <w:numFmt w:val="lowerRoman"/>
      <w:lvlText w:val="%3."/>
      <w:lvlJc w:val="right"/>
      <w:pPr>
        <w:ind w:left="1800" w:hanging="180"/>
      </w:pPr>
    </w:lvl>
    <w:lvl w:ilvl="3" w:tplc="BE402E9A" w:tentative="1">
      <w:start w:val="1"/>
      <w:numFmt w:val="decimal"/>
      <w:lvlText w:val="%4."/>
      <w:lvlJc w:val="left"/>
      <w:pPr>
        <w:ind w:left="2520" w:hanging="360"/>
      </w:pPr>
    </w:lvl>
    <w:lvl w:ilvl="4" w:tplc="1A72D220" w:tentative="1">
      <w:start w:val="1"/>
      <w:numFmt w:val="lowerLetter"/>
      <w:lvlText w:val="%5."/>
      <w:lvlJc w:val="left"/>
      <w:pPr>
        <w:ind w:left="3240" w:hanging="360"/>
      </w:pPr>
    </w:lvl>
    <w:lvl w:ilvl="5" w:tplc="9948FA54" w:tentative="1">
      <w:start w:val="1"/>
      <w:numFmt w:val="lowerRoman"/>
      <w:lvlText w:val="%6."/>
      <w:lvlJc w:val="right"/>
      <w:pPr>
        <w:ind w:left="3960" w:hanging="180"/>
      </w:pPr>
    </w:lvl>
    <w:lvl w:ilvl="6" w:tplc="F594F142" w:tentative="1">
      <w:start w:val="1"/>
      <w:numFmt w:val="decimal"/>
      <w:lvlText w:val="%7."/>
      <w:lvlJc w:val="left"/>
      <w:pPr>
        <w:ind w:left="4680" w:hanging="360"/>
      </w:pPr>
    </w:lvl>
    <w:lvl w:ilvl="7" w:tplc="38EAFAE6" w:tentative="1">
      <w:start w:val="1"/>
      <w:numFmt w:val="lowerLetter"/>
      <w:lvlText w:val="%8."/>
      <w:lvlJc w:val="left"/>
      <w:pPr>
        <w:ind w:left="5400" w:hanging="360"/>
      </w:pPr>
    </w:lvl>
    <w:lvl w:ilvl="8" w:tplc="10EEE09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78858AA">
      <w:start w:val="1"/>
      <w:numFmt w:val="lowerRoman"/>
      <w:lvlText w:val="(%1)"/>
      <w:lvlJc w:val="left"/>
      <w:pPr>
        <w:ind w:left="1080" w:hanging="720"/>
      </w:pPr>
      <w:rPr>
        <w:rFonts w:hint="default"/>
        <w:b w:val="0"/>
      </w:rPr>
    </w:lvl>
    <w:lvl w:ilvl="1" w:tplc="F1F0067C" w:tentative="1">
      <w:start w:val="1"/>
      <w:numFmt w:val="lowerLetter"/>
      <w:lvlText w:val="%2."/>
      <w:lvlJc w:val="left"/>
      <w:pPr>
        <w:ind w:left="1440" w:hanging="360"/>
      </w:pPr>
    </w:lvl>
    <w:lvl w:ilvl="2" w:tplc="29F4DC4A" w:tentative="1">
      <w:start w:val="1"/>
      <w:numFmt w:val="lowerRoman"/>
      <w:lvlText w:val="%3."/>
      <w:lvlJc w:val="right"/>
      <w:pPr>
        <w:ind w:left="2160" w:hanging="180"/>
      </w:pPr>
    </w:lvl>
    <w:lvl w:ilvl="3" w:tplc="AA5E435A" w:tentative="1">
      <w:start w:val="1"/>
      <w:numFmt w:val="decimal"/>
      <w:lvlText w:val="%4."/>
      <w:lvlJc w:val="left"/>
      <w:pPr>
        <w:ind w:left="2880" w:hanging="360"/>
      </w:pPr>
    </w:lvl>
    <w:lvl w:ilvl="4" w:tplc="3D7E5C78" w:tentative="1">
      <w:start w:val="1"/>
      <w:numFmt w:val="lowerLetter"/>
      <w:lvlText w:val="%5."/>
      <w:lvlJc w:val="left"/>
      <w:pPr>
        <w:ind w:left="3600" w:hanging="360"/>
      </w:pPr>
    </w:lvl>
    <w:lvl w:ilvl="5" w:tplc="FA3697DC" w:tentative="1">
      <w:start w:val="1"/>
      <w:numFmt w:val="lowerRoman"/>
      <w:lvlText w:val="%6."/>
      <w:lvlJc w:val="right"/>
      <w:pPr>
        <w:ind w:left="4320" w:hanging="180"/>
      </w:pPr>
    </w:lvl>
    <w:lvl w:ilvl="6" w:tplc="7FD44AF6" w:tentative="1">
      <w:start w:val="1"/>
      <w:numFmt w:val="decimal"/>
      <w:lvlText w:val="%7."/>
      <w:lvlJc w:val="left"/>
      <w:pPr>
        <w:ind w:left="5040" w:hanging="360"/>
      </w:pPr>
    </w:lvl>
    <w:lvl w:ilvl="7" w:tplc="39FE46CE" w:tentative="1">
      <w:start w:val="1"/>
      <w:numFmt w:val="lowerLetter"/>
      <w:lvlText w:val="%8."/>
      <w:lvlJc w:val="left"/>
      <w:pPr>
        <w:ind w:left="5760" w:hanging="360"/>
      </w:pPr>
    </w:lvl>
    <w:lvl w:ilvl="8" w:tplc="A64E911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3FE8592">
      <w:start w:val="1"/>
      <w:numFmt w:val="lowerRoman"/>
      <w:lvlText w:val="(%1)"/>
      <w:lvlJc w:val="left"/>
      <w:pPr>
        <w:ind w:left="1080" w:hanging="720"/>
      </w:pPr>
      <w:rPr>
        <w:rFonts w:hint="default"/>
      </w:rPr>
    </w:lvl>
    <w:lvl w:ilvl="1" w:tplc="A62EA1C8" w:tentative="1">
      <w:start w:val="1"/>
      <w:numFmt w:val="lowerLetter"/>
      <w:lvlText w:val="%2."/>
      <w:lvlJc w:val="left"/>
      <w:pPr>
        <w:ind w:left="1440" w:hanging="360"/>
      </w:pPr>
    </w:lvl>
    <w:lvl w:ilvl="2" w:tplc="1B2E3854" w:tentative="1">
      <w:start w:val="1"/>
      <w:numFmt w:val="lowerRoman"/>
      <w:lvlText w:val="%3."/>
      <w:lvlJc w:val="right"/>
      <w:pPr>
        <w:ind w:left="2160" w:hanging="180"/>
      </w:pPr>
    </w:lvl>
    <w:lvl w:ilvl="3" w:tplc="5A6C52C0" w:tentative="1">
      <w:start w:val="1"/>
      <w:numFmt w:val="decimal"/>
      <w:lvlText w:val="%4."/>
      <w:lvlJc w:val="left"/>
      <w:pPr>
        <w:ind w:left="2880" w:hanging="360"/>
      </w:pPr>
    </w:lvl>
    <w:lvl w:ilvl="4" w:tplc="19F8BA54" w:tentative="1">
      <w:start w:val="1"/>
      <w:numFmt w:val="lowerLetter"/>
      <w:lvlText w:val="%5."/>
      <w:lvlJc w:val="left"/>
      <w:pPr>
        <w:ind w:left="3600" w:hanging="360"/>
      </w:pPr>
    </w:lvl>
    <w:lvl w:ilvl="5" w:tplc="9962CDCE" w:tentative="1">
      <w:start w:val="1"/>
      <w:numFmt w:val="lowerRoman"/>
      <w:lvlText w:val="%6."/>
      <w:lvlJc w:val="right"/>
      <w:pPr>
        <w:ind w:left="4320" w:hanging="180"/>
      </w:pPr>
    </w:lvl>
    <w:lvl w:ilvl="6" w:tplc="DEFE4C70" w:tentative="1">
      <w:start w:val="1"/>
      <w:numFmt w:val="decimal"/>
      <w:lvlText w:val="%7."/>
      <w:lvlJc w:val="left"/>
      <w:pPr>
        <w:ind w:left="5040" w:hanging="360"/>
      </w:pPr>
    </w:lvl>
    <w:lvl w:ilvl="7" w:tplc="FAB6AD82" w:tentative="1">
      <w:start w:val="1"/>
      <w:numFmt w:val="lowerLetter"/>
      <w:lvlText w:val="%8."/>
      <w:lvlJc w:val="left"/>
      <w:pPr>
        <w:ind w:left="5760" w:hanging="360"/>
      </w:pPr>
    </w:lvl>
    <w:lvl w:ilvl="8" w:tplc="E648110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5DA9084">
      <w:start w:val="1"/>
      <w:numFmt w:val="bullet"/>
      <w:pStyle w:val="ListBullet"/>
      <w:lvlText w:val=""/>
      <w:lvlJc w:val="left"/>
      <w:pPr>
        <w:ind w:left="720" w:hanging="360"/>
      </w:pPr>
      <w:rPr>
        <w:rFonts w:ascii="Symbol" w:hAnsi="Symbol" w:hint="default"/>
      </w:rPr>
    </w:lvl>
    <w:lvl w:ilvl="1" w:tplc="9EF81F80">
      <w:start w:val="1"/>
      <w:numFmt w:val="bullet"/>
      <w:pStyle w:val="ListBullet2"/>
      <w:lvlText w:val="o"/>
      <w:lvlJc w:val="left"/>
      <w:pPr>
        <w:ind w:left="1440" w:hanging="360"/>
      </w:pPr>
      <w:rPr>
        <w:rFonts w:ascii="Courier New" w:hAnsi="Courier New" w:cs="Courier New" w:hint="default"/>
      </w:rPr>
    </w:lvl>
    <w:lvl w:ilvl="2" w:tplc="CBAE810A">
      <w:start w:val="1"/>
      <w:numFmt w:val="bullet"/>
      <w:lvlText w:val=""/>
      <w:lvlJc w:val="left"/>
      <w:pPr>
        <w:ind w:left="2160" w:hanging="360"/>
      </w:pPr>
      <w:rPr>
        <w:rFonts w:ascii="Wingdings" w:hAnsi="Wingdings" w:hint="default"/>
      </w:rPr>
    </w:lvl>
    <w:lvl w:ilvl="3" w:tplc="DF7E8A88">
      <w:start w:val="1"/>
      <w:numFmt w:val="bullet"/>
      <w:lvlText w:val=""/>
      <w:lvlJc w:val="left"/>
      <w:pPr>
        <w:ind w:left="2880" w:hanging="360"/>
      </w:pPr>
      <w:rPr>
        <w:rFonts w:ascii="Symbol" w:hAnsi="Symbol" w:hint="default"/>
      </w:rPr>
    </w:lvl>
    <w:lvl w:ilvl="4" w:tplc="EEFA9E78">
      <w:start w:val="1"/>
      <w:numFmt w:val="bullet"/>
      <w:lvlText w:val="o"/>
      <w:lvlJc w:val="left"/>
      <w:pPr>
        <w:ind w:left="3600" w:hanging="360"/>
      </w:pPr>
      <w:rPr>
        <w:rFonts w:ascii="Courier New" w:hAnsi="Courier New" w:cs="Courier New" w:hint="default"/>
      </w:rPr>
    </w:lvl>
    <w:lvl w:ilvl="5" w:tplc="EDBCE7CA">
      <w:start w:val="1"/>
      <w:numFmt w:val="bullet"/>
      <w:pStyle w:val="ListBullet3"/>
      <w:lvlText w:val=""/>
      <w:lvlJc w:val="left"/>
      <w:pPr>
        <w:ind w:left="4320" w:hanging="360"/>
      </w:pPr>
      <w:rPr>
        <w:rFonts w:ascii="Wingdings" w:hAnsi="Wingdings" w:hint="default"/>
      </w:rPr>
    </w:lvl>
    <w:lvl w:ilvl="6" w:tplc="C94CEFC2">
      <w:start w:val="1"/>
      <w:numFmt w:val="bullet"/>
      <w:lvlText w:val=""/>
      <w:lvlJc w:val="left"/>
      <w:pPr>
        <w:ind w:left="5040" w:hanging="360"/>
      </w:pPr>
      <w:rPr>
        <w:rFonts w:ascii="Symbol" w:hAnsi="Symbol" w:hint="default"/>
      </w:rPr>
    </w:lvl>
    <w:lvl w:ilvl="7" w:tplc="87100478">
      <w:start w:val="1"/>
      <w:numFmt w:val="bullet"/>
      <w:lvlText w:val="o"/>
      <w:lvlJc w:val="left"/>
      <w:pPr>
        <w:ind w:left="5760" w:hanging="360"/>
      </w:pPr>
      <w:rPr>
        <w:rFonts w:ascii="Courier New" w:hAnsi="Courier New" w:cs="Courier New" w:hint="default"/>
      </w:rPr>
    </w:lvl>
    <w:lvl w:ilvl="8" w:tplc="C3A2ABD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6E0B946">
      <w:start w:val="1"/>
      <w:numFmt w:val="bullet"/>
      <w:lvlText w:val=""/>
      <w:lvlJc w:val="left"/>
      <w:pPr>
        <w:ind w:left="360" w:hanging="360"/>
      </w:pPr>
      <w:rPr>
        <w:rFonts w:ascii="Symbol" w:hAnsi="Symbol" w:hint="default"/>
      </w:rPr>
    </w:lvl>
    <w:lvl w:ilvl="1" w:tplc="5EA07A0E" w:tentative="1">
      <w:start w:val="1"/>
      <w:numFmt w:val="bullet"/>
      <w:lvlText w:val="o"/>
      <w:lvlJc w:val="left"/>
      <w:pPr>
        <w:ind w:left="1080" w:hanging="360"/>
      </w:pPr>
      <w:rPr>
        <w:rFonts w:ascii="Courier New" w:hAnsi="Courier New" w:cs="Courier New" w:hint="default"/>
      </w:rPr>
    </w:lvl>
    <w:lvl w:ilvl="2" w:tplc="FA4CD0E0" w:tentative="1">
      <w:start w:val="1"/>
      <w:numFmt w:val="bullet"/>
      <w:lvlText w:val=""/>
      <w:lvlJc w:val="left"/>
      <w:pPr>
        <w:ind w:left="1800" w:hanging="360"/>
      </w:pPr>
      <w:rPr>
        <w:rFonts w:ascii="Wingdings" w:hAnsi="Wingdings" w:hint="default"/>
      </w:rPr>
    </w:lvl>
    <w:lvl w:ilvl="3" w:tplc="9B546C06" w:tentative="1">
      <w:start w:val="1"/>
      <w:numFmt w:val="bullet"/>
      <w:lvlText w:val=""/>
      <w:lvlJc w:val="left"/>
      <w:pPr>
        <w:ind w:left="2520" w:hanging="360"/>
      </w:pPr>
      <w:rPr>
        <w:rFonts w:ascii="Symbol" w:hAnsi="Symbol" w:hint="default"/>
      </w:rPr>
    </w:lvl>
    <w:lvl w:ilvl="4" w:tplc="814CDFE8" w:tentative="1">
      <w:start w:val="1"/>
      <w:numFmt w:val="bullet"/>
      <w:lvlText w:val="o"/>
      <w:lvlJc w:val="left"/>
      <w:pPr>
        <w:ind w:left="3240" w:hanging="360"/>
      </w:pPr>
      <w:rPr>
        <w:rFonts w:ascii="Courier New" w:hAnsi="Courier New" w:cs="Courier New" w:hint="default"/>
      </w:rPr>
    </w:lvl>
    <w:lvl w:ilvl="5" w:tplc="7210460E" w:tentative="1">
      <w:start w:val="1"/>
      <w:numFmt w:val="bullet"/>
      <w:lvlText w:val=""/>
      <w:lvlJc w:val="left"/>
      <w:pPr>
        <w:ind w:left="3960" w:hanging="360"/>
      </w:pPr>
      <w:rPr>
        <w:rFonts w:ascii="Wingdings" w:hAnsi="Wingdings" w:hint="default"/>
      </w:rPr>
    </w:lvl>
    <w:lvl w:ilvl="6" w:tplc="048CD1EA" w:tentative="1">
      <w:start w:val="1"/>
      <w:numFmt w:val="bullet"/>
      <w:lvlText w:val=""/>
      <w:lvlJc w:val="left"/>
      <w:pPr>
        <w:ind w:left="4680" w:hanging="360"/>
      </w:pPr>
      <w:rPr>
        <w:rFonts w:ascii="Symbol" w:hAnsi="Symbol" w:hint="default"/>
      </w:rPr>
    </w:lvl>
    <w:lvl w:ilvl="7" w:tplc="7FB26860" w:tentative="1">
      <w:start w:val="1"/>
      <w:numFmt w:val="bullet"/>
      <w:lvlText w:val="o"/>
      <w:lvlJc w:val="left"/>
      <w:pPr>
        <w:ind w:left="5400" w:hanging="360"/>
      </w:pPr>
      <w:rPr>
        <w:rFonts w:ascii="Courier New" w:hAnsi="Courier New" w:cs="Courier New" w:hint="default"/>
      </w:rPr>
    </w:lvl>
    <w:lvl w:ilvl="8" w:tplc="A28C447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B4AD688">
      <w:start w:val="1"/>
      <w:numFmt w:val="lowerRoman"/>
      <w:lvlText w:val="(%1)"/>
      <w:lvlJc w:val="left"/>
      <w:pPr>
        <w:ind w:left="1080" w:hanging="720"/>
      </w:pPr>
      <w:rPr>
        <w:rFonts w:hint="default"/>
      </w:rPr>
    </w:lvl>
    <w:lvl w:ilvl="1" w:tplc="A54AB0BA" w:tentative="1">
      <w:start w:val="1"/>
      <w:numFmt w:val="lowerLetter"/>
      <w:lvlText w:val="%2."/>
      <w:lvlJc w:val="left"/>
      <w:pPr>
        <w:ind w:left="1440" w:hanging="360"/>
      </w:pPr>
    </w:lvl>
    <w:lvl w:ilvl="2" w:tplc="726E79E2" w:tentative="1">
      <w:start w:val="1"/>
      <w:numFmt w:val="lowerRoman"/>
      <w:lvlText w:val="%3."/>
      <w:lvlJc w:val="right"/>
      <w:pPr>
        <w:ind w:left="2160" w:hanging="180"/>
      </w:pPr>
    </w:lvl>
    <w:lvl w:ilvl="3" w:tplc="6CA80A5E" w:tentative="1">
      <w:start w:val="1"/>
      <w:numFmt w:val="decimal"/>
      <w:lvlText w:val="%4."/>
      <w:lvlJc w:val="left"/>
      <w:pPr>
        <w:ind w:left="2880" w:hanging="360"/>
      </w:pPr>
    </w:lvl>
    <w:lvl w:ilvl="4" w:tplc="0D56DDFC" w:tentative="1">
      <w:start w:val="1"/>
      <w:numFmt w:val="lowerLetter"/>
      <w:lvlText w:val="%5."/>
      <w:lvlJc w:val="left"/>
      <w:pPr>
        <w:ind w:left="3600" w:hanging="360"/>
      </w:pPr>
    </w:lvl>
    <w:lvl w:ilvl="5" w:tplc="B4FE0EB0" w:tentative="1">
      <w:start w:val="1"/>
      <w:numFmt w:val="lowerRoman"/>
      <w:lvlText w:val="%6."/>
      <w:lvlJc w:val="right"/>
      <w:pPr>
        <w:ind w:left="4320" w:hanging="180"/>
      </w:pPr>
    </w:lvl>
    <w:lvl w:ilvl="6" w:tplc="C428A544" w:tentative="1">
      <w:start w:val="1"/>
      <w:numFmt w:val="decimal"/>
      <w:lvlText w:val="%7."/>
      <w:lvlJc w:val="left"/>
      <w:pPr>
        <w:ind w:left="5040" w:hanging="360"/>
      </w:pPr>
    </w:lvl>
    <w:lvl w:ilvl="7" w:tplc="B5E0EBF8" w:tentative="1">
      <w:start w:val="1"/>
      <w:numFmt w:val="lowerLetter"/>
      <w:lvlText w:val="%8."/>
      <w:lvlJc w:val="left"/>
      <w:pPr>
        <w:ind w:left="5760" w:hanging="360"/>
      </w:pPr>
    </w:lvl>
    <w:lvl w:ilvl="8" w:tplc="3558C61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BD802A6">
      <w:start w:val="1"/>
      <w:numFmt w:val="lowerRoman"/>
      <w:lvlText w:val="(%1)"/>
      <w:lvlJc w:val="left"/>
      <w:pPr>
        <w:ind w:left="1080" w:hanging="720"/>
      </w:pPr>
      <w:rPr>
        <w:rFonts w:hint="default"/>
      </w:rPr>
    </w:lvl>
    <w:lvl w:ilvl="1" w:tplc="D616AEF6" w:tentative="1">
      <w:start w:val="1"/>
      <w:numFmt w:val="lowerLetter"/>
      <w:lvlText w:val="%2."/>
      <w:lvlJc w:val="left"/>
      <w:pPr>
        <w:ind w:left="1440" w:hanging="360"/>
      </w:pPr>
    </w:lvl>
    <w:lvl w:ilvl="2" w:tplc="91FAB440" w:tentative="1">
      <w:start w:val="1"/>
      <w:numFmt w:val="lowerRoman"/>
      <w:lvlText w:val="%3."/>
      <w:lvlJc w:val="right"/>
      <w:pPr>
        <w:ind w:left="2160" w:hanging="180"/>
      </w:pPr>
    </w:lvl>
    <w:lvl w:ilvl="3" w:tplc="AD7E62FA" w:tentative="1">
      <w:start w:val="1"/>
      <w:numFmt w:val="decimal"/>
      <w:lvlText w:val="%4."/>
      <w:lvlJc w:val="left"/>
      <w:pPr>
        <w:ind w:left="2880" w:hanging="360"/>
      </w:pPr>
    </w:lvl>
    <w:lvl w:ilvl="4" w:tplc="7EF604DC" w:tentative="1">
      <w:start w:val="1"/>
      <w:numFmt w:val="lowerLetter"/>
      <w:lvlText w:val="%5."/>
      <w:lvlJc w:val="left"/>
      <w:pPr>
        <w:ind w:left="3600" w:hanging="360"/>
      </w:pPr>
    </w:lvl>
    <w:lvl w:ilvl="5" w:tplc="CDEC8574" w:tentative="1">
      <w:start w:val="1"/>
      <w:numFmt w:val="lowerRoman"/>
      <w:lvlText w:val="%6."/>
      <w:lvlJc w:val="right"/>
      <w:pPr>
        <w:ind w:left="4320" w:hanging="180"/>
      </w:pPr>
    </w:lvl>
    <w:lvl w:ilvl="6" w:tplc="25383876" w:tentative="1">
      <w:start w:val="1"/>
      <w:numFmt w:val="decimal"/>
      <w:lvlText w:val="%7."/>
      <w:lvlJc w:val="left"/>
      <w:pPr>
        <w:ind w:left="5040" w:hanging="360"/>
      </w:pPr>
    </w:lvl>
    <w:lvl w:ilvl="7" w:tplc="77347E90" w:tentative="1">
      <w:start w:val="1"/>
      <w:numFmt w:val="lowerLetter"/>
      <w:lvlText w:val="%8."/>
      <w:lvlJc w:val="left"/>
      <w:pPr>
        <w:ind w:left="5760" w:hanging="360"/>
      </w:pPr>
    </w:lvl>
    <w:lvl w:ilvl="8" w:tplc="D714B56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3680990">
      <w:start w:val="1"/>
      <w:numFmt w:val="lowerRoman"/>
      <w:lvlText w:val="(%1)"/>
      <w:lvlJc w:val="left"/>
      <w:pPr>
        <w:ind w:left="1080" w:hanging="720"/>
      </w:pPr>
      <w:rPr>
        <w:rFonts w:hint="default"/>
        <w:b w:val="0"/>
      </w:rPr>
    </w:lvl>
    <w:lvl w:ilvl="1" w:tplc="44A4A108" w:tentative="1">
      <w:start w:val="1"/>
      <w:numFmt w:val="lowerLetter"/>
      <w:lvlText w:val="%2."/>
      <w:lvlJc w:val="left"/>
      <w:pPr>
        <w:ind w:left="1440" w:hanging="360"/>
      </w:pPr>
    </w:lvl>
    <w:lvl w:ilvl="2" w:tplc="281899BE" w:tentative="1">
      <w:start w:val="1"/>
      <w:numFmt w:val="lowerRoman"/>
      <w:lvlText w:val="%3."/>
      <w:lvlJc w:val="right"/>
      <w:pPr>
        <w:ind w:left="2160" w:hanging="180"/>
      </w:pPr>
    </w:lvl>
    <w:lvl w:ilvl="3" w:tplc="8A2ADFAE" w:tentative="1">
      <w:start w:val="1"/>
      <w:numFmt w:val="decimal"/>
      <w:lvlText w:val="%4."/>
      <w:lvlJc w:val="left"/>
      <w:pPr>
        <w:ind w:left="2880" w:hanging="360"/>
      </w:pPr>
    </w:lvl>
    <w:lvl w:ilvl="4" w:tplc="BC268564" w:tentative="1">
      <w:start w:val="1"/>
      <w:numFmt w:val="lowerLetter"/>
      <w:lvlText w:val="%5."/>
      <w:lvlJc w:val="left"/>
      <w:pPr>
        <w:ind w:left="3600" w:hanging="360"/>
      </w:pPr>
    </w:lvl>
    <w:lvl w:ilvl="5" w:tplc="B5D6703C" w:tentative="1">
      <w:start w:val="1"/>
      <w:numFmt w:val="lowerRoman"/>
      <w:lvlText w:val="%6."/>
      <w:lvlJc w:val="right"/>
      <w:pPr>
        <w:ind w:left="4320" w:hanging="180"/>
      </w:pPr>
    </w:lvl>
    <w:lvl w:ilvl="6" w:tplc="2086F85A" w:tentative="1">
      <w:start w:val="1"/>
      <w:numFmt w:val="decimal"/>
      <w:lvlText w:val="%7."/>
      <w:lvlJc w:val="left"/>
      <w:pPr>
        <w:ind w:left="5040" w:hanging="360"/>
      </w:pPr>
    </w:lvl>
    <w:lvl w:ilvl="7" w:tplc="611259B0" w:tentative="1">
      <w:start w:val="1"/>
      <w:numFmt w:val="lowerLetter"/>
      <w:lvlText w:val="%8."/>
      <w:lvlJc w:val="left"/>
      <w:pPr>
        <w:ind w:left="5760" w:hanging="360"/>
      </w:pPr>
    </w:lvl>
    <w:lvl w:ilvl="8" w:tplc="3B6898C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66EE514">
      <w:start w:val="1"/>
      <w:numFmt w:val="lowerRoman"/>
      <w:lvlText w:val="(%1)"/>
      <w:lvlJc w:val="left"/>
      <w:pPr>
        <w:ind w:left="1080" w:hanging="720"/>
      </w:pPr>
      <w:rPr>
        <w:rFonts w:hint="default"/>
        <w:b w:val="0"/>
      </w:rPr>
    </w:lvl>
    <w:lvl w:ilvl="1" w:tplc="CFD81BE6" w:tentative="1">
      <w:start w:val="1"/>
      <w:numFmt w:val="lowerLetter"/>
      <w:lvlText w:val="%2."/>
      <w:lvlJc w:val="left"/>
      <w:pPr>
        <w:ind w:left="1440" w:hanging="360"/>
      </w:pPr>
    </w:lvl>
    <w:lvl w:ilvl="2" w:tplc="BA48E558" w:tentative="1">
      <w:start w:val="1"/>
      <w:numFmt w:val="lowerRoman"/>
      <w:lvlText w:val="%3."/>
      <w:lvlJc w:val="right"/>
      <w:pPr>
        <w:ind w:left="2160" w:hanging="180"/>
      </w:pPr>
    </w:lvl>
    <w:lvl w:ilvl="3" w:tplc="E14EEED2" w:tentative="1">
      <w:start w:val="1"/>
      <w:numFmt w:val="decimal"/>
      <w:lvlText w:val="%4."/>
      <w:lvlJc w:val="left"/>
      <w:pPr>
        <w:ind w:left="2880" w:hanging="360"/>
      </w:pPr>
    </w:lvl>
    <w:lvl w:ilvl="4" w:tplc="7B782F5C" w:tentative="1">
      <w:start w:val="1"/>
      <w:numFmt w:val="lowerLetter"/>
      <w:lvlText w:val="%5."/>
      <w:lvlJc w:val="left"/>
      <w:pPr>
        <w:ind w:left="3600" w:hanging="360"/>
      </w:pPr>
    </w:lvl>
    <w:lvl w:ilvl="5" w:tplc="578CF354" w:tentative="1">
      <w:start w:val="1"/>
      <w:numFmt w:val="lowerRoman"/>
      <w:lvlText w:val="%6."/>
      <w:lvlJc w:val="right"/>
      <w:pPr>
        <w:ind w:left="4320" w:hanging="180"/>
      </w:pPr>
    </w:lvl>
    <w:lvl w:ilvl="6" w:tplc="94C6D932" w:tentative="1">
      <w:start w:val="1"/>
      <w:numFmt w:val="decimal"/>
      <w:lvlText w:val="%7."/>
      <w:lvlJc w:val="left"/>
      <w:pPr>
        <w:ind w:left="5040" w:hanging="360"/>
      </w:pPr>
    </w:lvl>
    <w:lvl w:ilvl="7" w:tplc="E3F6D96C" w:tentative="1">
      <w:start w:val="1"/>
      <w:numFmt w:val="lowerLetter"/>
      <w:lvlText w:val="%8."/>
      <w:lvlJc w:val="left"/>
      <w:pPr>
        <w:ind w:left="5760" w:hanging="360"/>
      </w:pPr>
    </w:lvl>
    <w:lvl w:ilvl="8" w:tplc="A4689EA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49A84CC">
      <w:start w:val="1"/>
      <w:numFmt w:val="decimal"/>
      <w:lvlText w:val="%1."/>
      <w:lvlJc w:val="left"/>
      <w:pPr>
        <w:ind w:left="360" w:hanging="360"/>
      </w:pPr>
      <w:rPr>
        <w:rFonts w:hint="default"/>
      </w:rPr>
    </w:lvl>
    <w:lvl w:ilvl="1" w:tplc="F5E05772" w:tentative="1">
      <w:start w:val="1"/>
      <w:numFmt w:val="lowerLetter"/>
      <w:lvlText w:val="%2."/>
      <w:lvlJc w:val="left"/>
      <w:pPr>
        <w:ind w:left="1080" w:hanging="360"/>
      </w:pPr>
    </w:lvl>
    <w:lvl w:ilvl="2" w:tplc="090ED710" w:tentative="1">
      <w:start w:val="1"/>
      <w:numFmt w:val="lowerRoman"/>
      <w:lvlText w:val="%3."/>
      <w:lvlJc w:val="right"/>
      <w:pPr>
        <w:ind w:left="1800" w:hanging="180"/>
      </w:pPr>
    </w:lvl>
    <w:lvl w:ilvl="3" w:tplc="3BDE34B4" w:tentative="1">
      <w:start w:val="1"/>
      <w:numFmt w:val="decimal"/>
      <w:lvlText w:val="%4."/>
      <w:lvlJc w:val="left"/>
      <w:pPr>
        <w:ind w:left="2520" w:hanging="360"/>
      </w:pPr>
    </w:lvl>
    <w:lvl w:ilvl="4" w:tplc="5B80D6DC" w:tentative="1">
      <w:start w:val="1"/>
      <w:numFmt w:val="lowerLetter"/>
      <w:lvlText w:val="%5."/>
      <w:lvlJc w:val="left"/>
      <w:pPr>
        <w:ind w:left="3240" w:hanging="360"/>
      </w:pPr>
    </w:lvl>
    <w:lvl w:ilvl="5" w:tplc="39361E06" w:tentative="1">
      <w:start w:val="1"/>
      <w:numFmt w:val="lowerRoman"/>
      <w:lvlText w:val="%6."/>
      <w:lvlJc w:val="right"/>
      <w:pPr>
        <w:ind w:left="3960" w:hanging="180"/>
      </w:pPr>
    </w:lvl>
    <w:lvl w:ilvl="6" w:tplc="520E3CD6" w:tentative="1">
      <w:start w:val="1"/>
      <w:numFmt w:val="decimal"/>
      <w:lvlText w:val="%7."/>
      <w:lvlJc w:val="left"/>
      <w:pPr>
        <w:ind w:left="4680" w:hanging="360"/>
      </w:pPr>
    </w:lvl>
    <w:lvl w:ilvl="7" w:tplc="2AAEE230" w:tentative="1">
      <w:start w:val="1"/>
      <w:numFmt w:val="lowerLetter"/>
      <w:lvlText w:val="%8."/>
      <w:lvlJc w:val="left"/>
      <w:pPr>
        <w:ind w:left="5400" w:hanging="360"/>
      </w:pPr>
    </w:lvl>
    <w:lvl w:ilvl="8" w:tplc="CA5A80B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886F7AC">
      <w:start w:val="1"/>
      <w:numFmt w:val="lowerRoman"/>
      <w:lvlText w:val="(%1)"/>
      <w:lvlJc w:val="left"/>
      <w:pPr>
        <w:ind w:left="1080" w:hanging="720"/>
      </w:pPr>
      <w:rPr>
        <w:rFonts w:hint="default"/>
      </w:rPr>
    </w:lvl>
    <w:lvl w:ilvl="1" w:tplc="302687EA" w:tentative="1">
      <w:start w:val="1"/>
      <w:numFmt w:val="lowerLetter"/>
      <w:lvlText w:val="%2."/>
      <w:lvlJc w:val="left"/>
      <w:pPr>
        <w:ind w:left="1440" w:hanging="360"/>
      </w:pPr>
    </w:lvl>
    <w:lvl w:ilvl="2" w:tplc="9CC83630" w:tentative="1">
      <w:start w:val="1"/>
      <w:numFmt w:val="lowerRoman"/>
      <w:lvlText w:val="%3."/>
      <w:lvlJc w:val="right"/>
      <w:pPr>
        <w:ind w:left="2160" w:hanging="180"/>
      </w:pPr>
    </w:lvl>
    <w:lvl w:ilvl="3" w:tplc="34F0359A" w:tentative="1">
      <w:start w:val="1"/>
      <w:numFmt w:val="decimal"/>
      <w:lvlText w:val="%4."/>
      <w:lvlJc w:val="left"/>
      <w:pPr>
        <w:ind w:left="2880" w:hanging="360"/>
      </w:pPr>
    </w:lvl>
    <w:lvl w:ilvl="4" w:tplc="DC28891E" w:tentative="1">
      <w:start w:val="1"/>
      <w:numFmt w:val="lowerLetter"/>
      <w:lvlText w:val="%5."/>
      <w:lvlJc w:val="left"/>
      <w:pPr>
        <w:ind w:left="3600" w:hanging="360"/>
      </w:pPr>
    </w:lvl>
    <w:lvl w:ilvl="5" w:tplc="A8566346" w:tentative="1">
      <w:start w:val="1"/>
      <w:numFmt w:val="lowerRoman"/>
      <w:lvlText w:val="%6."/>
      <w:lvlJc w:val="right"/>
      <w:pPr>
        <w:ind w:left="4320" w:hanging="180"/>
      </w:pPr>
    </w:lvl>
    <w:lvl w:ilvl="6" w:tplc="D1006BD2" w:tentative="1">
      <w:start w:val="1"/>
      <w:numFmt w:val="decimal"/>
      <w:lvlText w:val="%7."/>
      <w:lvlJc w:val="left"/>
      <w:pPr>
        <w:ind w:left="5040" w:hanging="360"/>
      </w:pPr>
    </w:lvl>
    <w:lvl w:ilvl="7" w:tplc="E79AB32A" w:tentative="1">
      <w:start w:val="1"/>
      <w:numFmt w:val="lowerLetter"/>
      <w:lvlText w:val="%8."/>
      <w:lvlJc w:val="left"/>
      <w:pPr>
        <w:ind w:left="5760" w:hanging="360"/>
      </w:pPr>
    </w:lvl>
    <w:lvl w:ilvl="8" w:tplc="F830043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95ADABA">
      <w:start w:val="1"/>
      <w:numFmt w:val="decimal"/>
      <w:lvlText w:val="%1."/>
      <w:lvlJc w:val="left"/>
      <w:pPr>
        <w:ind w:left="360" w:hanging="360"/>
      </w:pPr>
    </w:lvl>
    <w:lvl w:ilvl="1" w:tplc="9EEEA360" w:tentative="1">
      <w:start w:val="1"/>
      <w:numFmt w:val="lowerLetter"/>
      <w:lvlText w:val="%2."/>
      <w:lvlJc w:val="left"/>
      <w:pPr>
        <w:ind w:left="1080" w:hanging="360"/>
      </w:pPr>
    </w:lvl>
    <w:lvl w:ilvl="2" w:tplc="3A1EE5BE" w:tentative="1">
      <w:start w:val="1"/>
      <w:numFmt w:val="lowerRoman"/>
      <w:lvlText w:val="%3."/>
      <w:lvlJc w:val="right"/>
      <w:pPr>
        <w:ind w:left="1800" w:hanging="180"/>
      </w:pPr>
    </w:lvl>
    <w:lvl w:ilvl="3" w:tplc="3A2E56A8" w:tentative="1">
      <w:start w:val="1"/>
      <w:numFmt w:val="decimal"/>
      <w:lvlText w:val="%4."/>
      <w:lvlJc w:val="left"/>
      <w:pPr>
        <w:ind w:left="2520" w:hanging="360"/>
      </w:pPr>
    </w:lvl>
    <w:lvl w:ilvl="4" w:tplc="C7602302" w:tentative="1">
      <w:start w:val="1"/>
      <w:numFmt w:val="lowerLetter"/>
      <w:lvlText w:val="%5."/>
      <w:lvlJc w:val="left"/>
      <w:pPr>
        <w:ind w:left="3240" w:hanging="360"/>
      </w:pPr>
    </w:lvl>
    <w:lvl w:ilvl="5" w:tplc="65C6BCC4" w:tentative="1">
      <w:start w:val="1"/>
      <w:numFmt w:val="lowerRoman"/>
      <w:lvlText w:val="%6."/>
      <w:lvlJc w:val="right"/>
      <w:pPr>
        <w:ind w:left="3960" w:hanging="180"/>
      </w:pPr>
    </w:lvl>
    <w:lvl w:ilvl="6" w:tplc="209ECA32" w:tentative="1">
      <w:start w:val="1"/>
      <w:numFmt w:val="decimal"/>
      <w:lvlText w:val="%7."/>
      <w:lvlJc w:val="left"/>
      <w:pPr>
        <w:ind w:left="4680" w:hanging="360"/>
      </w:pPr>
    </w:lvl>
    <w:lvl w:ilvl="7" w:tplc="70E69A70" w:tentative="1">
      <w:start w:val="1"/>
      <w:numFmt w:val="lowerLetter"/>
      <w:lvlText w:val="%8."/>
      <w:lvlJc w:val="left"/>
      <w:pPr>
        <w:ind w:left="5400" w:hanging="360"/>
      </w:pPr>
    </w:lvl>
    <w:lvl w:ilvl="8" w:tplc="5844885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DF0A104">
      <w:start w:val="1"/>
      <w:numFmt w:val="lowerRoman"/>
      <w:lvlText w:val="(%1)"/>
      <w:lvlJc w:val="left"/>
      <w:pPr>
        <w:ind w:left="1080" w:hanging="720"/>
      </w:pPr>
      <w:rPr>
        <w:rFonts w:hint="default"/>
        <w:b w:val="0"/>
      </w:rPr>
    </w:lvl>
    <w:lvl w:ilvl="1" w:tplc="874269E4" w:tentative="1">
      <w:start w:val="1"/>
      <w:numFmt w:val="lowerLetter"/>
      <w:lvlText w:val="%2."/>
      <w:lvlJc w:val="left"/>
      <w:pPr>
        <w:ind w:left="1440" w:hanging="360"/>
      </w:pPr>
    </w:lvl>
    <w:lvl w:ilvl="2" w:tplc="EA80C912" w:tentative="1">
      <w:start w:val="1"/>
      <w:numFmt w:val="lowerRoman"/>
      <w:lvlText w:val="%3."/>
      <w:lvlJc w:val="right"/>
      <w:pPr>
        <w:ind w:left="2160" w:hanging="180"/>
      </w:pPr>
    </w:lvl>
    <w:lvl w:ilvl="3" w:tplc="76925BC6" w:tentative="1">
      <w:start w:val="1"/>
      <w:numFmt w:val="decimal"/>
      <w:lvlText w:val="%4."/>
      <w:lvlJc w:val="left"/>
      <w:pPr>
        <w:ind w:left="2880" w:hanging="360"/>
      </w:pPr>
    </w:lvl>
    <w:lvl w:ilvl="4" w:tplc="1A0227E2" w:tentative="1">
      <w:start w:val="1"/>
      <w:numFmt w:val="lowerLetter"/>
      <w:lvlText w:val="%5."/>
      <w:lvlJc w:val="left"/>
      <w:pPr>
        <w:ind w:left="3600" w:hanging="360"/>
      </w:pPr>
    </w:lvl>
    <w:lvl w:ilvl="5" w:tplc="9508F786" w:tentative="1">
      <w:start w:val="1"/>
      <w:numFmt w:val="lowerRoman"/>
      <w:lvlText w:val="%6."/>
      <w:lvlJc w:val="right"/>
      <w:pPr>
        <w:ind w:left="4320" w:hanging="180"/>
      </w:pPr>
    </w:lvl>
    <w:lvl w:ilvl="6" w:tplc="81A62908" w:tentative="1">
      <w:start w:val="1"/>
      <w:numFmt w:val="decimal"/>
      <w:lvlText w:val="%7."/>
      <w:lvlJc w:val="left"/>
      <w:pPr>
        <w:ind w:left="5040" w:hanging="360"/>
      </w:pPr>
    </w:lvl>
    <w:lvl w:ilvl="7" w:tplc="87A06818" w:tentative="1">
      <w:start w:val="1"/>
      <w:numFmt w:val="lowerLetter"/>
      <w:lvlText w:val="%8."/>
      <w:lvlJc w:val="left"/>
      <w:pPr>
        <w:ind w:left="5760" w:hanging="360"/>
      </w:pPr>
    </w:lvl>
    <w:lvl w:ilvl="8" w:tplc="BE2C4DC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3B055CC">
      <w:start w:val="1"/>
      <w:numFmt w:val="lowerRoman"/>
      <w:lvlText w:val="(%1)"/>
      <w:lvlJc w:val="left"/>
      <w:pPr>
        <w:ind w:left="1080" w:hanging="720"/>
      </w:pPr>
      <w:rPr>
        <w:rFonts w:hint="default"/>
      </w:rPr>
    </w:lvl>
    <w:lvl w:ilvl="1" w:tplc="CD782482" w:tentative="1">
      <w:start w:val="1"/>
      <w:numFmt w:val="lowerLetter"/>
      <w:lvlText w:val="%2."/>
      <w:lvlJc w:val="left"/>
      <w:pPr>
        <w:ind w:left="1440" w:hanging="360"/>
      </w:pPr>
    </w:lvl>
    <w:lvl w:ilvl="2" w:tplc="EDDA7598" w:tentative="1">
      <w:start w:val="1"/>
      <w:numFmt w:val="lowerRoman"/>
      <w:lvlText w:val="%3."/>
      <w:lvlJc w:val="right"/>
      <w:pPr>
        <w:ind w:left="2160" w:hanging="180"/>
      </w:pPr>
    </w:lvl>
    <w:lvl w:ilvl="3" w:tplc="BFA46EAE" w:tentative="1">
      <w:start w:val="1"/>
      <w:numFmt w:val="decimal"/>
      <w:lvlText w:val="%4."/>
      <w:lvlJc w:val="left"/>
      <w:pPr>
        <w:ind w:left="2880" w:hanging="360"/>
      </w:pPr>
    </w:lvl>
    <w:lvl w:ilvl="4" w:tplc="6BE801C0" w:tentative="1">
      <w:start w:val="1"/>
      <w:numFmt w:val="lowerLetter"/>
      <w:lvlText w:val="%5."/>
      <w:lvlJc w:val="left"/>
      <w:pPr>
        <w:ind w:left="3600" w:hanging="360"/>
      </w:pPr>
    </w:lvl>
    <w:lvl w:ilvl="5" w:tplc="A386FBC4" w:tentative="1">
      <w:start w:val="1"/>
      <w:numFmt w:val="lowerRoman"/>
      <w:lvlText w:val="%6."/>
      <w:lvlJc w:val="right"/>
      <w:pPr>
        <w:ind w:left="4320" w:hanging="180"/>
      </w:pPr>
    </w:lvl>
    <w:lvl w:ilvl="6" w:tplc="4ED0DC2C" w:tentative="1">
      <w:start w:val="1"/>
      <w:numFmt w:val="decimal"/>
      <w:lvlText w:val="%7."/>
      <w:lvlJc w:val="left"/>
      <w:pPr>
        <w:ind w:left="5040" w:hanging="360"/>
      </w:pPr>
    </w:lvl>
    <w:lvl w:ilvl="7" w:tplc="19B0C8A8" w:tentative="1">
      <w:start w:val="1"/>
      <w:numFmt w:val="lowerLetter"/>
      <w:lvlText w:val="%8."/>
      <w:lvlJc w:val="left"/>
      <w:pPr>
        <w:ind w:left="5760" w:hanging="360"/>
      </w:pPr>
    </w:lvl>
    <w:lvl w:ilvl="8" w:tplc="5D060D5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524EC3E">
      <w:start w:val="1"/>
      <w:numFmt w:val="lowerRoman"/>
      <w:lvlText w:val="(%1)"/>
      <w:lvlJc w:val="left"/>
      <w:pPr>
        <w:ind w:left="1080" w:hanging="720"/>
      </w:pPr>
      <w:rPr>
        <w:rFonts w:hint="default"/>
      </w:rPr>
    </w:lvl>
    <w:lvl w:ilvl="1" w:tplc="940276D4" w:tentative="1">
      <w:start w:val="1"/>
      <w:numFmt w:val="lowerLetter"/>
      <w:lvlText w:val="%2."/>
      <w:lvlJc w:val="left"/>
      <w:pPr>
        <w:ind w:left="1440" w:hanging="360"/>
      </w:pPr>
    </w:lvl>
    <w:lvl w:ilvl="2" w:tplc="27CE6C3C" w:tentative="1">
      <w:start w:val="1"/>
      <w:numFmt w:val="lowerRoman"/>
      <w:lvlText w:val="%3."/>
      <w:lvlJc w:val="right"/>
      <w:pPr>
        <w:ind w:left="2160" w:hanging="180"/>
      </w:pPr>
    </w:lvl>
    <w:lvl w:ilvl="3" w:tplc="D10E8B7E" w:tentative="1">
      <w:start w:val="1"/>
      <w:numFmt w:val="decimal"/>
      <w:lvlText w:val="%4."/>
      <w:lvlJc w:val="left"/>
      <w:pPr>
        <w:ind w:left="2880" w:hanging="360"/>
      </w:pPr>
    </w:lvl>
    <w:lvl w:ilvl="4" w:tplc="E1C00D3E" w:tentative="1">
      <w:start w:val="1"/>
      <w:numFmt w:val="lowerLetter"/>
      <w:lvlText w:val="%5."/>
      <w:lvlJc w:val="left"/>
      <w:pPr>
        <w:ind w:left="3600" w:hanging="360"/>
      </w:pPr>
    </w:lvl>
    <w:lvl w:ilvl="5" w:tplc="452877AC" w:tentative="1">
      <w:start w:val="1"/>
      <w:numFmt w:val="lowerRoman"/>
      <w:lvlText w:val="%6."/>
      <w:lvlJc w:val="right"/>
      <w:pPr>
        <w:ind w:left="4320" w:hanging="180"/>
      </w:pPr>
    </w:lvl>
    <w:lvl w:ilvl="6" w:tplc="7E04C7AE" w:tentative="1">
      <w:start w:val="1"/>
      <w:numFmt w:val="decimal"/>
      <w:lvlText w:val="%7."/>
      <w:lvlJc w:val="left"/>
      <w:pPr>
        <w:ind w:left="5040" w:hanging="360"/>
      </w:pPr>
    </w:lvl>
    <w:lvl w:ilvl="7" w:tplc="FEBE7074" w:tentative="1">
      <w:start w:val="1"/>
      <w:numFmt w:val="lowerLetter"/>
      <w:lvlText w:val="%8."/>
      <w:lvlJc w:val="left"/>
      <w:pPr>
        <w:ind w:left="5760" w:hanging="360"/>
      </w:pPr>
    </w:lvl>
    <w:lvl w:ilvl="8" w:tplc="9CF4D43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C927B98">
      <w:start w:val="1"/>
      <w:numFmt w:val="lowerRoman"/>
      <w:lvlText w:val="(%1)"/>
      <w:lvlJc w:val="left"/>
      <w:pPr>
        <w:ind w:left="1004" w:hanging="720"/>
      </w:pPr>
      <w:rPr>
        <w:rFonts w:hint="default"/>
        <w:b w:val="0"/>
      </w:rPr>
    </w:lvl>
    <w:lvl w:ilvl="1" w:tplc="D9EE35A6" w:tentative="1">
      <w:start w:val="1"/>
      <w:numFmt w:val="lowerLetter"/>
      <w:lvlText w:val="%2."/>
      <w:lvlJc w:val="left"/>
      <w:pPr>
        <w:ind w:left="1364" w:hanging="360"/>
      </w:pPr>
    </w:lvl>
    <w:lvl w:ilvl="2" w:tplc="8708AB7E" w:tentative="1">
      <w:start w:val="1"/>
      <w:numFmt w:val="lowerRoman"/>
      <w:lvlText w:val="%3."/>
      <w:lvlJc w:val="right"/>
      <w:pPr>
        <w:ind w:left="2084" w:hanging="180"/>
      </w:pPr>
    </w:lvl>
    <w:lvl w:ilvl="3" w:tplc="6C5C8974" w:tentative="1">
      <w:start w:val="1"/>
      <w:numFmt w:val="decimal"/>
      <w:lvlText w:val="%4."/>
      <w:lvlJc w:val="left"/>
      <w:pPr>
        <w:ind w:left="2804" w:hanging="360"/>
      </w:pPr>
    </w:lvl>
    <w:lvl w:ilvl="4" w:tplc="CC268586" w:tentative="1">
      <w:start w:val="1"/>
      <w:numFmt w:val="lowerLetter"/>
      <w:lvlText w:val="%5."/>
      <w:lvlJc w:val="left"/>
      <w:pPr>
        <w:ind w:left="3524" w:hanging="360"/>
      </w:pPr>
    </w:lvl>
    <w:lvl w:ilvl="5" w:tplc="E60016F2" w:tentative="1">
      <w:start w:val="1"/>
      <w:numFmt w:val="lowerRoman"/>
      <w:lvlText w:val="%6."/>
      <w:lvlJc w:val="right"/>
      <w:pPr>
        <w:ind w:left="4244" w:hanging="180"/>
      </w:pPr>
    </w:lvl>
    <w:lvl w:ilvl="6" w:tplc="C8143BEA" w:tentative="1">
      <w:start w:val="1"/>
      <w:numFmt w:val="decimal"/>
      <w:lvlText w:val="%7."/>
      <w:lvlJc w:val="left"/>
      <w:pPr>
        <w:ind w:left="4964" w:hanging="360"/>
      </w:pPr>
    </w:lvl>
    <w:lvl w:ilvl="7" w:tplc="DB62E068" w:tentative="1">
      <w:start w:val="1"/>
      <w:numFmt w:val="lowerLetter"/>
      <w:lvlText w:val="%8."/>
      <w:lvlJc w:val="left"/>
      <w:pPr>
        <w:ind w:left="5684" w:hanging="360"/>
      </w:pPr>
    </w:lvl>
    <w:lvl w:ilvl="8" w:tplc="8930919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F6C20A4">
      <w:start w:val="1"/>
      <w:numFmt w:val="decimal"/>
      <w:lvlText w:val="%1."/>
      <w:lvlJc w:val="left"/>
      <w:pPr>
        <w:ind w:left="360" w:hanging="360"/>
      </w:pPr>
      <w:rPr>
        <w:rFonts w:hint="default"/>
      </w:rPr>
    </w:lvl>
    <w:lvl w:ilvl="1" w:tplc="AA949E04" w:tentative="1">
      <w:start w:val="1"/>
      <w:numFmt w:val="lowerLetter"/>
      <w:lvlText w:val="%2."/>
      <w:lvlJc w:val="left"/>
      <w:pPr>
        <w:ind w:left="1080" w:hanging="360"/>
      </w:pPr>
    </w:lvl>
    <w:lvl w:ilvl="2" w:tplc="90FECDE8" w:tentative="1">
      <w:start w:val="1"/>
      <w:numFmt w:val="lowerRoman"/>
      <w:lvlText w:val="%3."/>
      <w:lvlJc w:val="right"/>
      <w:pPr>
        <w:ind w:left="1800" w:hanging="180"/>
      </w:pPr>
    </w:lvl>
    <w:lvl w:ilvl="3" w:tplc="CEA0612C" w:tentative="1">
      <w:start w:val="1"/>
      <w:numFmt w:val="decimal"/>
      <w:lvlText w:val="%4."/>
      <w:lvlJc w:val="left"/>
      <w:pPr>
        <w:ind w:left="2520" w:hanging="360"/>
      </w:pPr>
    </w:lvl>
    <w:lvl w:ilvl="4" w:tplc="6E40024E" w:tentative="1">
      <w:start w:val="1"/>
      <w:numFmt w:val="lowerLetter"/>
      <w:lvlText w:val="%5."/>
      <w:lvlJc w:val="left"/>
      <w:pPr>
        <w:ind w:left="3240" w:hanging="360"/>
      </w:pPr>
    </w:lvl>
    <w:lvl w:ilvl="5" w:tplc="C7CC6BFA" w:tentative="1">
      <w:start w:val="1"/>
      <w:numFmt w:val="lowerRoman"/>
      <w:lvlText w:val="%6."/>
      <w:lvlJc w:val="right"/>
      <w:pPr>
        <w:ind w:left="3960" w:hanging="180"/>
      </w:pPr>
    </w:lvl>
    <w:lvl w:ilvl="6" w:tplc="E62EFE9C" w:tentative="1">
      <w:start w:val="1"/>
      <w:numFmt w:val="decimal"/>
      <w:lvlText w:val="%7."/>
      <w:lvlJc w:val="left"/>
      <w:pPr>
        <w:ind w:left="4680" w:hanging="360"/>
      </w:pPr>
    </w:lvl>
    <w:lvl w:ilvl="7" w:tplc="2A2C2C2C" w:tentative="1">
      <w:start w:val="1"/>
      <w:numFmt w:val="lowerLetter"/>
      <w:lvlText w:val="%8."/>
      <w:lvlJc w:val="left"/>
      <w:pPr>
        <w:ind w:left="5400" w:hanging="360"/>
      </w:pPr>
    </w:lvl>
    <w:lvl w:ilvl="8" w:tplc="1A4E9A0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048AE0C">
      <w:start w:val="1"/>
      <w:numFmt w:val="lowerRoman"/>
      <w:lvlText w:val="(%1)"/>
      <w:lvlJc w:val="left"/>
      <w:pPr>
        <w:ind w:left="1080" w:hanging="720"/>
      </w:pPr>
      <w:rPr>
        <w:rFonts w:hint="default"/>
      </w:rPr>
    </w:lvl>
    <w:lvl w:ilvl="1" w:tplc="9372262A" w:tentative="1">
      <w:start w:val="1"/>
      <w:numFmt w:val="lowerLetter"/>
      <w:lvlText w:val="%2."/>
      <w:lvlJc w:val="left"/>
      <w:pPr>
        <w:ind w:left="1440" w:hanging="360"/>
      </w:pPr>
    </w:lvl>
    <w:lvl w:ilvl="2" w:tplc="84A8B76C" w:tentative="1">
      <w:start w:val="1"/>
      <w:numFmt w:val="lowerRoman"/>
      <w:lvlText w:val="%3."/>
      <w:lvlJc w:val="right"/>
      <w:pPr>
        <w:ind w:left="2160" w:hanging="180"/>
      </w:pPr>
    </w:lvl>
    <w:lvl w:ilvl="3" w:tplc="33522208" w:tentative="1">
      <w:start w:val="1"/>
      <w:numFmt w:val="decimal"/>
      <w:lvlText w:val="%4."/>
      <w:lvlJc w:val="left"/>
      <w:pPr>
        <w:ind w:left="2880" w:hanging="360"/>
      </w:pPr>
    </w:lvl>
    <w:lvl w:ilvl="4" w:tplc="F16A28E0" w:tentative="1">
      <w:start w:val="1"/>
      <w:numFmt w:val="lowerLetter"/>
      <w:lvlText w:val="%5."/>
      <w:lvlJc w:val="left"/>
      <w:pPr>
        <w:ind w:left="3600" w:hanging="360"/>
      </w:pPr>
    </w:lvl>
    <w:lvl w:ilvl="5" w:tplc="A59AAE4C" w:tentative="1">
      <w:start w:val="1"/>
      <w:numFmt w:val="lowerRoman"/>
      <w:lvlText w:val="%6."/>
      <w:lvlJc w:val="right"/>
      <w:pPr>
        <w:ind w:left="4320" w:hanging="180"/>
      </w:pPr>
    </w:lvl>
    <w:lvl w:ilvl="6" w:tplc="27C4035C" w:tentative="1">
      <w:start w:val="1"/>
      <w:numFmt w:val="decimal"/>
      <w:lvlText w:val="%7."/>
      <w:lvlJc w:val="left"/>
      <w:pPr>
        <w:ind w:left="5040" w:hanging="360"/>
      </w:pPr>
    </w:lvl>
    <w:lvl w:ilvl="7" w:tplc="493E5C3E" w:tentative="1">
      <w:start w:val="1"/>
      <w:numFmt w:val="lowerLetter"/>
      <w:lvlText w:val="%8."/>
      <w:lvlJc w:val="left"/>
      <w:pPr>
        <w:ind w:left="5760" w:hanging="360"/>
      </w:pPr>
    </w:lvl>
    <w:lvl w:ilvl="8" w:tplc="1332B61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E88E0FA">
      <w:start w:val="1"/>
      <w:numFmt w:val="decimal"/>
      <w:lvlText w:val="%1."/>
      <w:lvlJc w:val="left"/>
      <w:pPr>
        <w:ind w:left="360" w:hanging="360"/>
      </w:pPr>
      <w:rPr>
        <w:rFonts w:hint="default"/>
      </w:rPr>
    </w:lvl>
    <w:lvl w:ilvl="1" w:tplc="7A78E866" w:tentative="1">
      <w:start w:val="1"/>
      <w:numFmt w:val="lowerLetter"/>
      <w:lvlText w:val="%2."/>
      <w:lvlJc w:val="left"/>
      <w:pPr>
        <w:ind w:left="1080" w:hanging="360"/>
      </w:pPr>
    </w:lvl>
    <w:lvl w:ilvl="2" w:tplc="0F6051AE" w:tentative="1">
      <w:start w:val="1"/>
      <w:numFmt w:val="lowerRoman"/>
      <w:lvlText w:val="%3."/>
      <w:lvlJc w:val="right"/>
      <w:pPr>
        <w:ind w:left="1800" w:hanging="180"/>
      </w:pPr>
    </w:lvl>
    <w:lvl w:ilvl="3" w:tplc="E20226E2" w:tentative="1">
      <w:start w:val="1"/>
      <w:numFmt w:val="decimal"/>
      <w:lvlText w:val="%4."/>
      <w:lvlJc w:val="left"/>
      <w:pPr>
        <w:ind w:left="2520" w:hanging="360"/>
      </w:pPr>
    </w:lvl>
    <w:lvl w:ilvl="4" w:tplc="39B08ADA" w:tentative="1">
      <w:start w:val="1"/>
      <w:numFmt w:val="lowerLetter"/>
      <w:lvlText w:val="%5."/>
      <w:lvlJc w:val="left"/>
      <w:pPr>
        <w:ind w:left="3240" w:hanging="360"/>
      </w:pPr>
    </w:lvl>
    <w:lvl w:ilvl="5" w:tplc="61CA0004" w:tentative="1">
      <w:start w:val="1"/>
      <w:numFmt w:val="lowerRoman"/>
      <w:lvlText w:val="%6."/>
      <w:lvlJc w:val="right"/>
      <w:pPr>
        <w:ind w:left="3960" w:hanging="180"/>
      </w:pPr>
    </w:lvl>
    <w:lvl w:ilvl="6" w:tplc="FCD64762" w:tentative="1">
      <w:start w:val="1"/>
      <w:numFmt w:val="decimal"/>
      <w:lvlText w:val="%7."/>
      <w:lvlJc w:val="left"/>
      <w:pPr>
        <w:ind w:left="4680" w:hanging="360"/>
      </w:pPr>
    </w:lvl>
    <w:lvl w:ilvl="7" w:tplc="CEFE7200" w:tentative="1">
      <w:start w:val="1"/>
      <w:numFmt w:val="lowerLetter"/>
      <w:lvlText w:val="%8."/>
      <w:lvlJc w:val="left"/>
      <w:pPr>
        <w:ind w:left="5400" w:hanging="360"/>
      </w:pPr>
    </w:lvl>
    <w:lvl w:ilvl="8" w:tplc="D9D8F22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B844E08">
      <w:start w:val="1"/>
      <w:numFmt w:val="lowerRoman"/>
      <w:lvlText w:val="(%1)"/>
      <w:lvlJc w:val="left"/>
      <w:pPr>
        <w:ind w:left="1080" w:hanging="720"/>
      </w:pPr>
      <w:rPr>
        <w:rFonts w:hint="default"/>
      </w:rPr>
    </w:lvl>
    <w:lvl w:ilvl="1" w:tplc="EB2E014C" w:tentative="1">
      <w:start w:val="1"/>
      <w:numFmt w:val="lowerLetter"/>
      <w:lvlText w:val="%2."/>
      <w:lvlJc w:val="left"/>
      <w:pPr>
        <w:ind w:left="1440" w:hanging="360"/>
      </w:pPr>
    </w:lvl>
    <w:lvl w:ilvl="2" w:tplc="298ADD18" w:tentative="1">
      <w:start w:val="1"/>
      <w:numFmt w:val="lowerRoman"/>
      <w:lvlText w:val="%3."/>
      <w:lvlJc w:val="right"/>
      <w:pPr>
        <w:ind w:left="2160" w:hanging="180"/>
      </w:pPr>
    </w:lvl>
    <w:lvl w:ilvl="3" w:tplc="7EA87506" w:tentative="1">
      <w:start w:val="1"/>
      <w:numFmt w:val="decimal"/>
      <w:lvlText w:val="%4."/>
      <w:lvlJc w:val="left"/>
      <w:pPr>
        <w:ind w:left="2880" w:hanging="360"/>
      </w:pPr>
    </w:lvl>
    <w:lvl w:ilvl="4" w:tplc="F8BCEC78" w:tentative="1">
      <w:start w:val="1"/>
      <w:numFmt w:val="lowerLetter"/>
      <w:lvlText w:val="%5."/>
      <w:lvlJc w:val="left"/>
      <w:pPr>
        <w:ind w:left="3600" w:hanging="360"/>
      </w:pPr>
    </w:lvl>
    <w:lvl w:ilvl="5" w:tplc="5AACF3EE" w:tentative="1">
      <w:start w:val="1"/>
      <w:numFmt w:val="lowerRoman"/>
      <w:lvlText w:val="%6."/>
      <w:lvlJc w:val="right"/>
      <w:pPr>
        <w:ind w:left="4320" w:hanging="180"/>
      </w:pPr>
    </w:lvl>
    <w:lvl w:ilvl="6" w:tplc="A5B8FA6A" w:tentative="1">
      <w:start w:val="1"/>
      <w:numFmt w:val="decimal"/>
      <w:lvlText w:val="%7."/>
      <w:lvlJc w:val="left"/>
      <w:pPr>
        <w:ind w:left="5040" w:hanging="360"/>
      </w:pPr>
    </w:lvl>
    <w:lvl w:ilvl="7" w:tplc="57386F76" w:tentative="1">
      <w:start w:val="1"/>
      <w:numFmt w:val="lowerLetter"/>
      <w:lvlText w:val="%8."/>
      <w:lvlJc w:val="left"/>
      <w:pPr>
        <w:ind w:left="5760" w:hanging="360"/>
      </w:pPr>
    </w:lvl>
    <w:lvl w:ilvl="8" w:tplc="698E030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FD45102">
      <w:start w:val="1"/>
      <w:numFmt w:val="decimal"/>
      <w:lvlText w:val="%1."/>
      <w:lvlJc w:val="left"/>
      <w:pPr>
        <w:ind w:left="360" w:hanging="360"/>
      </w:pPr>
      <w:rPr>
        <w:rFonts w:hint="default"/>
      </w:rPr>
    </w:lvl>
    <w:lvl w:ilvl="1" w:tplc="0CFA128C" w:tentative="1">
      <w:start w:val="1"/>
      <w:numFmt w:val="lowerLetter"/>
      <w:lvlText w:val="%2."/>
      <w:lvlJc w:val="left"/>
      <w:pPr>
        <w:ind w:left="1080" w:hanging="360"/>
      </w:pPr>
    </w:lvl>
    <w:lvl w:ilvl="2" w:tplc="DE121690" w:tentative="1">
      <w:start w:val="1"/>
      <w:numFmt w:val="lowerRoman"/>
      <w:lvlText w:val="%3."/>
      <w:lvlJc w:val="right"/>
      <w:pPr>
        <w:ind w:left="1800" w:hanging="180"/>
      </w:pPr>
    </w:lvl>
    <w:lvl w:ilvl="3" w:tplc="E9921286" w:tentative="1">
      <w:start w:val="1"/>
      <w:numFmt w:val="decimal"/>
      <w:lvlText w:val="%4."/>
      <w:lvlJc w:val="left"/>
      <w:pPr>
        <w:ind w:left="2520" w:hanging="360"/>
      </w:pPr>
    </w:lvl>
    <w:lvl w:ilvl="4" w:tplc="FE9EC066" w:tentative="1">
      <w:start w:val="1"/>
      <w:numFmt w:val="lowerLetter"/>
      <w:lvlText w:val="%5."/>
      <w:lvlJc w:val="left"/>
      <w:pPr>
        <w:ind w:left="3240" w:hanging="360"/>
      </w:pPr>
    </w:lvl>
    <w:lvl w:ilvl="5" w:tplc="8CE4A792" w:tentative="1">
      <w:start w:val="1"/>
      <w:numFmt w:val="lowerRoman"/>
      <w:lvlText w:val="%6."/>
      <w:lvlJc w:val="right"/>
      <w:pPr>
        <w:ind w:left="3960" w:hanging="180"/>
      </w:pPr>
    </w:lvl>
    <w:lvl w:ilvl="6" w:tplc="39DACCAA" w:tentative="1">
      <w:start w:val="1"/>
      <w:numFmt w:val="decimal"/>
      <w:lvlText w:val="%7."/>
      <w:lvlJc w:val="left"/>
      <w:pPr>
        <w:ind w:left="4680" w:hanging="360"/>
      </w:pPr>
    </w:lvl>
    <w:lvl w:ilvl="7" w:tplc="4F5025C8" w:tentative="1">
      <w:start w:val="1"/>
      <w:numFmt w:val="lowerLetter"/>
      <w:lvlText w:val="%8."/>
      <w:lvlJc w:val="left"/>
      <w:pPr>
        <w:ind w:left="5400" w:hanging="360"/>
      </w:pPr>
    </w:lvl>
    <w:lvl w:ilvl="8" w:tplc="F2F4041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A485E52">
      <w:start w:val="1"/>
      <w:numFmt w:val="decimal"/>
      <w:lvlText w:val="%1."/>
      <w:lvlJc w:val="left"/>
      <w:pPr>
        <w:ind w:left="360" w:hanging="360"/>
      </w:pPr>
      <w:rPr>
        <w:rFonts w:hint="default"/>
      </w:rPr>
    </w:lvl>
    <w:lvl w:ilvl="1" w:tplc="041E6B54" w:tentative="1">
      <w:start w:val="1"/>
      <w:numFmt w:val="lowerLetter"/>
      <w:lvlText w:val="%2."/>
      <w:lvlJc w:val="left"/>
      <w:pPr>
        <w:ind w:left="1080" w:hanging="360"/>
      </w:pPr>
    </w:lvl>
    <w:lvl w:ilvl="2" w:tplc="EFFC1956" w:tentative="1">
      <w:start w:val="1"/>
      <w:numFmt w:val="lowerRoman"/>
      <w:lvlText w:val="%3."/>
      <w:lvlJc w:val="right"/>
      <w:pPr>
        <w:ind w:left="1800" w:hanging="180"/>
      </w:pPr>
    </w:lvl>
    <w:lvl w:ilvl="3" w:tplc="57F612BA" w:tentative="1">
      <w:start w:val="1"/>
      <w:numFmt w:val="decimal"/>
      <w:lvlText w:val="%4."/>
      <w:lvlJc w:val="left"/>
      <w:pPr>
        <w:ind w:left="2520" w:hanging="360"/>
      </w:pPr>
    </w:lvl>
    <w:lvl w:ilvl="4" w:tplc="C486DBAC" w:tentative="1">
      <w:start w:val="1"/>
      <w:numFmt w:val="lowerLetter"/>
      <w:lvlText w:val="%5."/>
      <w:lvlJc w:val="left"/>
      <w:pPr>
        <w:ind w:left="3240" w:hanging="360"/>
      </w:pPr>
    </w:lvl>
    <w:lvl w:ilvl="5" w:tplc="EBBAD3DA" w:tentative="1">
      <w:start w:val="1"/>
      <w:numFmt w:val="lowerRoman"/>
      <w:lvlText w:val="%6."/>
      <w:lvlJc w:val="right"/>
      <w:pPr>
        <w:ind w:left="3960" w:hanging="180"/>
      </w:pPr>
    </w:lvl>
    <w:lvl w:ilvl="6" w:tplc="F1AAD1D2" w:tentative="1">
      <w:start w:val="1"/>
      <w:numFmt w:val="decimal"/>
      <w:lvlText w:val="%7."/>
      <w:lvlJc w:val="left"/>
      <w:pPr>
        <w:ind w:left="4680" w:hanging="360"/>
      </w:pPr>
    </w:lvl>
    <w:lvl w:ilvl="7" w:tplc="22A45506" w:tentative="1">
      <w:start w:val="1"/>
      <w:numFmt w:val="lowerLetter"/>
      <w:lvlText w:val="%8."/>
      <w:lvlJc w:val="left"/>
      <w:pPr>
        <w:ind w:left="5400" w:hanging="360"/>
      </w:pPr>
    </w:lvl>
    <w:lvl w:ilvl="8" w:tplc="2928359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B2B"/>
    <w:rsid w:val="001F7988"/>
    <w:rsid w:val="00823662"/>
    <w:rsid w:val="008B6F2B"/>
    <w:rsid w:val="00CD4B2B"/>
    <w:rsid w:val="00DD26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C0665"/>
  <w15:docId w15:val="{50A0AA8D-EDF9-4759-B444-41B214BA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0358</RACS_x0020_ID>
    <Approved_x0020_Provider xmlns="a8338b6e-77a6-4851-82b6-98166143ffdd">Cedar Place Aged Care Facility Limited</Approved_x0020_Provider>
    <Management_x0020_Company_x0020_ID xmlns="a8338b6e-77a6-4851-82b6-98166143ffdd">87CAA0BB-5F6D-EA11-9E51-005056922186</Management_x0020_Company_x0020_ID>
    <Home xmlns="a8338b6e-77a6-4851-82b6-98166143ffdd">Cedar Place Aged Care Facility</Home>
    <Signed xmlns="a8338b6e-77a6-4851-82b6-98166143ffdd" xsi:nil="true"/>
    <Uploaded xmlns="a8338b6e-77a6-4851-82b6-98166143ffdd">False</Uploaded>
    <Management_x0020_Company xmlns="a8338b6e-77a6-4851-82b6-98166143ffdd">Nambucca Valley Care Ltd</Management_x0020_Company>
    <Doc_x0020_Date xmlns="a8338b6e-77a6-4851-82b6-98166143ffdd">2021-05-05T03:45:00+00:00</Doc_x0020_Date>
    <CSI_x0020_ID xmlns="a8338b6e-77a6-4851-82b6-98166143ffdd" xsi:nil="true"/>
    <Case_x0020_ID xmlns="a8338b6e-77a6-4851-82b6-98166143ffdd" xsi:nil="true"/>
    <Approved_x0020_Provider_x0020_ID xmlns="a8338b6e-77a6-4851-82b6-98166143ffdd">60E6B244-75F4-DC11-AD41-005056922186</Approved_x0020_Provider_x0020_ID>
    <Location xmlns="a8338b6e-77a6-4851-82b6-98166143ffdd" xsi:nil="true"/>
    <Home_x0020_ID xmlns="a8338b6e-77a6-4851-82b6-98166143ffdd">A04399AB-7CF4-DC11-AD41-005056922186</Home_x0020_ID>
    <State xmlns="a8338b6e-77a6-4851-82b6-98166143ffdd">NSW</State>
    <Doc_x0020_Sent_Received_x0020_Date xmlns="a8338b6e-77a6-4851-82b6-98166143ffdd">2021-05-05T00:00:00+00:00</Doc_x0020_Sent_Received_x0020_Date>
    <Activity_x0020_ID xmlns="a8338b6e-77a6-4851-82b6-98166143ffdd">0472F070-25A3-EB11-9637-005056922186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65736-A482-459A-9EBD-5972D9706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www.w3.org/XML/1998/namespace"/>
    <ds:schemaRef ds:uri="http://schemas.microsoft.com/office/2006/metadata/properties"/>
    <ds:schemaRef ds:uri="a8338b6e-77a6-4851-82b6-98166143ffdd"/>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1F72EB6-3435-4D50-811D-B4563DCD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2021-05-26T23:02:00Z</dcterms:created>
  <dcterms:modified xsi:type="dcterms:W3CDTF">2021-05-26T23:02:00Z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