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DA28" w14:textId="77777777" w:rsidR="003C6EC2" w:rsidRPr="003C6EC2" w:rsidRDefault="006E2C0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85BDBD5" wp14:editId="085BDBD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268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5BDBD7" wp14:editId="085BDBD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921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Epping Gardens</w:t>
      </w:r>
      <w:r w:rsidRPr="003C6EC2">
        <w:rPr>
          <w:rFonts w:ascii="Arial Black" w:hAnsi="Arial Black"/>
        </w:rPr>
        <w:t xml:space="preserve"> </w:t>
      </w:r>
    </w:p>
    <w:p w14:paraId="085BDA29" w14:textId="77777777" w:rsidR="003C6EC2" w:rsidRPr="003C6EC2" w:rsidRDefault="006E2C02" w:rsidP="003C6EC2">
      <w:pPr>
        <w:pStyle w:val="Title"/>
        <w:spacing w:before="360" w:after="480"/>
      </w:pPr>
      <w:r w:rsidRPr="003C6EC2">
        <w:rPr>
          <w:rFonts w:ascii="Arial Black" w:eastAsia="Calibri" w:hAnsi="Arial Black"/>
          <w:sz w:val="56"/>
        </w:rPr>
        <w:t>Performance Report</w:t>
      </w:r>
    </w:p>
    <w:p w14:paraId="085BDA2A" w14:textId="77777777" w:rsidR="001E6954" w:rsidRPr="003C6EC2" w:rsidRDefault="006E2C0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Willandra Drive </w:t>
      </w:r>
      <w:r w:rsidRPr="003C6EC2">
        <w:rPr>
          <w:color w:val="FFFFFF" w:themeColor="background1"/>
          <w:sz w:val="28"/>
        </w:rPr>
        <w:br/>
        <w:t>EPPING VIC 3076</w:t>
      </w:r>
      <w:r w:rsidRPr="003C6EC2">
        <w:rPr>
          <w:color w:val="FFFFFF" w:themeColor="background1"/>
          <w:sz w:val="28"/>
        </w:rPr>
        <w:br/>
      </w:r>
      <w:r w:rsidRPr="003C6EC2">
        <w:rPr>
          <w:rFonts w:eastAsia="Calibri"/>
          <w:color w:val="FFFFFF" w:themeColor="background1"/>
          <w:sz w:val="28"/>
          <w:szCs w:val="56"/>
          <w:lang w:eastAsia="en-US"/>
        </w:rPr>
        <w:t>Phone number: 03 9132 9430</w:t>
      </w:r>
    </w:p>
    <w:p w14:paraId="085BDA2B" w14:textId="77777777" w:rsidR="003C6EC2" w:rsidRDefault="006E2C0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4573 </w:t>
      </w:r>
    </w:p>
    <w:p w14:paraId="085BDA2C" w14:textId="77777777" w:rsidR="001E6954" w:rsidRPr="003C6EC2" w:rsidRDefault="006E2C0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085BDA2D" w14:textId="77777777" w:rsidR="001E6954" w:rsidRPr="003C6EC2" w:rsidRDefault="006E2C0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January 2021</w:t>
      </w:r>
    </w:p>
    <w:p w14:paraId="085BDA2E" w14:textId="5E750D4B" w:rsidR="006B166B" w:rsidRPr="00E93D41" w:rsidRDefault="006E2C0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87C3C">
        <w:rPr>
          <w:color w:val="FFFFFF" w:themeColor="background1"/>
          <w:sz w:val="28"/>
        </w:rPr>
        <w:t>2</w:t>
      </w:r>
      <w:r w:rsidR="005E5162">
        <w:rPr>
          <w:color w:val="FFFFFF" w:themeColor="background1"/>
          <w:sz w:val="28"/>
        </w:rPr>
        <w:t>8</w:t>
      </w:r>
      <w:r w:rsidR="00887C3C">
        <w:rPr>
          <w:color w:val="FFFFFF" w:themeColor="background1"/>
          <w:sz w:val="28"/>
        </w:rPr>
        <w:t xml:space="preserve"> January 2021</w:t>
      </w:r>
    </w:p>
    <w:bookmarkEnd w:id="1"/>
    <w:p w14:paraId="085BDA2F" w14:textId="77777777" w:rsidR="001E6954" w:rsidRPr="003C6EC2" w:rsidRDefault="005C2444" w:rsidP="001E6954">
      <w:pPr>
        <w:tabs>
          <w:tab w:val="left" w:pos="2127"/>
        </w:tabs>
        <w:spacing w:before="120"/>
        <w:rPr>
          <w:rFonts w:eastAsia="Calibri"/>
          <w:b/>
          <w:color w:val="FFFFFF" w:themeColor="background1"/>
          <w:sz w:val="28"/>
          <w:szCs w:val="56"/>
          <w:lang w:eastAsia="en-US"/>
        </w:rPr>
      </w:pPr>
    </w:p>
    <w:p w14:paraId="085BDA30" w14:textId="77777777" w:rsidR="003C6EC2" w:rsidRDefault="005C244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5BDA31" w14:textId="77777777" w:rsidR="00A30BEC" w:rsidRDefault="006E2C02" w:rsidP="0094564F">
      <w:pPr>
        <w:pStyle w:val="Heading1"/>
      </w:pPr>
      <w:bookmarkStart w:id="2" w:name="_Hlk32477662"/>
      <w:r>
        <w:lastRenderedPageBreak/>
        <w:t>Publication of report</w:t>
      </w:r>
    </w:p>
    <w:p w14:paraId="085BDA32" w14:textId="77777777" w:rsidR="00A30BEC" w:rsidRPr="006B166B" w:rsidRDefault="006E2C0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85BDA33" w14:textId="77777777" w:rsidR="007F5256" w:rsidRPr="0094564F" w:rsidRDefault="006E2C0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4182" w14:paraId="085BDA60" w14:textId="77777777" w:rsidTr="00EB1D71">
        <w:trPr>
          <w:trHeight w:val="227"/>
        </w:trPr>
        <w:tc>
          <w:tcPr>
            <w:tcW w:w="3942" w:type="pct"/>
            <w:shd w:val="clear" w:color="auto" w:fill="auto"/>
          </w:tcPr>
          <w:p w14:paraId="085BDA5E" w14:textId="77777777" w:rsidR="001E6954" w:rsidRPr="001E6954" w:rsidRDefault="006E2C0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85BDA5F" w14:textId="1DEF4AE5" w:rsidR="001E6954" w:rsidRPr="001E6954" w:rsidRDefault="005C2444" w:rsidP="003C6EC2">
            <w:pPr>
              <w:keepNext/>
              <w:spacing w:before="40" w:after="40" w:line="240" w:lineRule="auto"/>
              <w:jc w:val="right"/>
              <w:rPr>
                <w:b/>
                <w:color w:val="0000FF"/>
              </w:rPr>
            </w:pPr>
          </w:p>
        </w:tc>
      </w:tr>
      <w:tr w:rsidR="00734182" w14:paraId="085BDA63" w14:textId="77777777" w:rsidTr="00EB1D71">
        <w:trPr>
          <w:trHeight w:val="227"/>
        </w:trPr>
        <w:tc>
          <w:tcPr>
            <w:tcW w:w="3942" w:type="pct"/>
            <w:shd w:val="clear" w:color="auto" w:fill="auto"/>
          </w:tcPr>
          <w:p w14:paraId="085BDA61" w14:textId="77777777" w:rsidR="001E6954" w:rsidRPr="002B4C72" w:rsidRDefault="006E2C02" w:rsidP="004A3816">
            <w:pPr>
              <w:spacing w:before="40" w:after="40" w:line="240" w:lineRule="auto"/>
              <w:ind w:left="312"/>
            </w:pPr>
            <w:r w:rsidRPr="001E6954">
              <w:t>Requirement 3(3)(a)</w:t>
            </w:r>
          </w:p>
        </w:tc>
        <w:tc>
          <w:tcPr>
            <w:tcW w:w="1058" w:type="pct"/>
            <w:shd w:val="clear" w:color="auto" w:fill="auto"/>
          </w:tcPr>
          <w:p w14:paraId="085BDA62" w14:textId="0B99FB94" w:rsidR="001E6954" w:rsidRPr="001E6954" w:rsidRDefault="006E2C02" w:rsidP="004C55D8">
            <w:pPr>
              <w:spacing w:before="40" w:after="40" w:line="240" w:lineRule="auto"/>
              <w:ind w:left="-107"/>
              <w:jc w:val="right"/>
              <w:rPr>
                <w:color w:val="0000FF"/>
              </w:rPr>
            </w:pPr>
            <w:r w:rsidRPr="001E6954">
              <w:rPr>
                <w:bCs/>
                <w:iCs/>
                <w:color w:val="00577D"/>
                <w:szCs w:val="40"/>
              </w:rPr>
              <w:t>Compliant</w:t>
            </w:r>
          </w:p>
        </w:tc>
      </w:tr>
      <w:tr w:rsidR="00734182" w14:paraId="085BDA66" w14:textId="77777777" w:rsidTr="00EB1D71">
        <w:trPr>
          <w:trHeight w:val="227"/>
        </w:trPr>
        <w:tc>
          <w:tcPr>
            <w:tcW w:w="3942" w:type="pct"/>
            <w:shd w:val="clear" w:color="auto" w:fill="auto"/>
          </w:tcPr>
          <w:p w14:paraId="085BDA64" w14:textId="77777777" w:rsidR="001E6954" w:rsidRPr="001E6954" w:rsidRDefault="006E2C02" w:rsidP="004C55D8">
            <w:pPr>
              <w:spacing w:before="40" w:after="40" w:line="240" w:lineRule="auto"/>
              <w:ind w:left="318" w:hanging="7"/>
            </w:pPr>
            <w:r w:rsidRPr="001E6954">
              <w:t>Requirement 3(3)(b)</w:t>
            </w:r>
          </w:p>
        </w:tc>
        <w:tc>
          <w:tcPr>
            <w:tcW w:w="1058" w:type="pct"/>
            <w:shd w:val="clear" w:color="auto" w:fill="auto"/>
          </w:tcPr>
          <w:p w14:paraId="085BDA65" w14:textId="79C9E2B9" w:rsidR="001E6954" w:rsidRPr="001E6954" w:rsidRDefault="006E2C02" w:rsidP="00463EF3">
            <w:pPr>
              <w:spacing w:before="40" w:after="40" w:line="240" w:lineRule="auto"/>
              <w:jc w:val="right"/>
              <w:rPr>
                <w:color w:val="0000FF"/>
              </w:rPr>
            </w:pPr>
            <w:r w:rsidRPr="001E6954">
              <w:rPr>
                <w:bCs/>
                <w:iCs/>
                <w:color w:val="00577D"/>
                <w:szCs w:val="40"/>
              </w:rPr>
              <w:t>Compliant</w:t>
            </w:r>
          </w:p>
        </w:tc>
      </w:tr>
      <w:tr w:rsidR="00734182" w14:paraId="085BDA9C" w14:textId="77777777" w:rsidTr="00EB1D71">
        <w:trPr>
          <w:trHeight w:val="227"/>
        </w:trPr>
        <w:tc>
          <w:tcPr>
            <w:tcW w:w="3942" w:type="pct"/>
            <w:shd w:val="clear" w:color="auto" w:fill="auto"/>
          </w:tcPr>
          <w:p w14:paraId="085BDA9A" w14:textId="77777777" w:rsidR="001E6954" w:rsidRPr="001E6954" w:rsidRDefault="006E2C02" w:rsidP="003C6EC2">
            <w:pPr>
              <w:keepNext/>
              <w:spacing w:before="40" w:after="40" w:line="240" w:lineRule="auto"/>
              <w:rPr>
                <w:b/>
              </w:rPr>
            </w:pPr>
            <w:r w:rsidRPr="001E6954">
              <w:rPr>
                <w:b/>
              </w:rPr>
              <w:t>Standard 6 Feedback and complaints</w:t>
            </w:r>
          </w:p>
        </w:tc>
        <w:tc>
          <w:tcPr>
            <w:tcW w:w="1058" w:type="pct"/>
            <w:shd w:val="clear" w:color="auto" w:fill="auto"/>
          </w:tcPr>
          <w:p w14:paraId="085BDA9B" w14:textId="001900F9" w:rsidR="001E6954" w:rsidRPr="001E6954" w:rsidRDefault="005C2444" w:rsidP="003C6EC2">
            <w:pPr>
              <w:keepNext/>
              <w:spacing w:before="40" w:after="40" w:line="240" w:lineRule="auto"/>
              <w:jc w:val="right"/>
              <w:rPr>
                <w:b/>
                <w:color w:val="0000FF"/>
              </w:rPr>
            </w:pPr>
          </w:p>
        </w:tc>
      </w:tr>
      <w:tr w:rsidR="00734182" w14:paraId="085BDAA5" w14:textId="77777777" w:rsidTr="00EB1D71">
        <w:trPr>
          <w:trHeight w:val="227"/>
        </w:trPr>
        <w:tc>
          <w:tcPr>
            <w:tcW w:w="3942" w:type="pct"/>
            <w:shd w:val="clear" w:color="auto" w:fill="auto"/>
          </w:tcPr>
          <w:p w14:paraId="085BDAA3" w14:textId="77777777" w:rsidR="001E6954" w:rsidRPr="001E6954" w:rsidRDefault="006E2C02" w:rsidP="004C55D8">
            <w:pPr>
              <w:spacing w:before="40" w:after="40" w:line="240" w:lineRule="auto"/>
              <w:ind w:left="318" w:hanging="7"/>
            </w:pPr>
            <w:r w:rsidRPr="001E6954">
              <w:t>Requirement 6(3)(c)</w:t>
            </w:r>
          </w:p>
        </w:tc>
        <w:tc>
          <w:tcPr>
            <w:tcW w:w="1058" w:type="pct"/>
            <w:shd w:val="clear" w:color="auto" w:fill="auto"/>
          </w:tcPr>
          <w:p w14:paraId="085BDAA4" w14:textId="343823D6" w:rsidR="001E6954" w:rsidRPr="001E6954" w:rsidRDefault="006E2C02" w:rsidP="00463EF3">
            <w:pPr>
              <w:spacing w:before="40" w:after="40" w:line="240" w:lineRule="auto"/>
              <w:jc w:val="right"/>
              <w:rPr>
                <w:color w:val="0000FF"/>
              </w:rPr>
            </w:pPr>
            <w:r w:rsidRPr="001E6954">
              <w:rPr>
                <w:bCs/>
                <w:iCs/>
                <w:color w:val="00577D"/>
                <w:szCs w:val="40"/>
              </w:rPr>
              <w:t>Compliant</w:t>
            </w:r>
          </w:p>
        </w:tc>
      </w:tr>
      <w:tr w:rsidR="00734182" w14:paraId="085BDABD" w14:textId="77777777" w:rsidTr="00EB1D71">
        <w:trPr>
          <w:trHeight w:val="227"/>
        </w:trPr>
        <w:tc>
          <w:tcPr>
            <w:tcW w:w="3942" w:type="pct"/>
            <w:shd w:val="clear" w:color="auto" w:fill="auto"/>
          </w:tcPr>
          <w:p w14:paraId="085BDABB" w14:textId="77777777" w:rsidR="001E6954" w:rsidRPr="001E6954" w:rsidRDefault="006E2C02" w:rsidP="003C6EC2">
            <w:pPr>
              <w:keepNext/>
              <w:spacing w:before="40" w:after="40" w:line="240" w:lineRule="auto"/>
              <w:rPr>
                <w:b/>
              </w:rPr>
            </w:pPr>
            <w:r w:rsidRPr="001E6954">
              <w:rPr>
                <w:b/>
              </w:rPr>
              <w:t>Standard 8 Organisational governance</w:t>
            </w:r>
          </w:p>
        </w:tc>
        <w:tc>
          <w:tcPr>
            <w:tcW w:w="1058" w:type="pct"/>
            <w:shd w:val="clear" w:color="auto" w:fill="auto"/>
          </w:tcPr>
          <w:p w14:paraId="085BDABC" w14:textId="5A46FDE6" w:rsidR="001E6954" w:rsidRPr="001E6954" w:rsidRDefault="005C2444" w:rsidP="003C6EC2">
            <w:pPr>
              <w:keepNext/>
              <w:spacing w:before="40" w:after="40" w:line="240" w:lineRule="auto"/>
              <w:jc w:val="right"/>
              <w:rPr>
                <w:b/>
                <w:color w:val="0000FF"/>
              </w:rPr>
            </w:pPr>
          </w:p>
        </w:tc>
      </w:tr>
      <w:tr w:rsidR="00734182" w14:paraId="085BDAC9" w14:textId="77777777" w:rsidTr="00EB1D71">
        <w:trPr>
          <w:trHeight w:val="227"/>
        </w:trPr>
        <w:tc>
          <w:tcPr>
            <w:tcW w:w="3942" w:type="pct"/>
            <w:shd w:val="clear" w:color="auto" w:fill="auto"/>
          </w:tcPr>
          <w:p w14:paraId="085BDAC7" w14:textId="77777777" w:rsidR="001E6954" w:rsidRPr="001E6954" w:rsidRDefault="006E2C02" w:rsidP="004C55D8">
            <w:pPr>
              <w:spacing w:before="40" w:after="40" w:line="240" w:lineRule="auto"/>
              <w:ind w:left="318" w:hanging="7"/>
            </w:pPr>
            <w:r w:rsidRPr="001E6954">
              <w:t>Requirement 8(3)(d)</w:t>
            </w:r>
          </w:p>
        </w:tc>
        <w:tc>
          <w:tcPr>
            <w:tcW w:w="1058" w:type="pct"/>
            <w:shd w:val="clear" w:color="auto" w:fill="auto"/>
          </w:tcPr>
          <w:p w14:paraId="085BDAC8" w14:textId="3F2D676B" w:rsidR="001E6954" w:rsidRPr="001E6954" w:rsidRDefault="006E2C02" w:rsidP="00463EF3">
            <w:pPr>
              <w:spacing w:before="40" w:after="40" w:line="240" w:lineRule="auto"/>
              <w:jc w:val="right"/>
              <w:rPr>
                <w:color w:val="0000FF"/>
              </w:rPr>
            </w:pPr>
            <w:r w:rsidRPr="001E6954">
              <w:rPr>
                <w:bCs/>
                <w:iCs/>
                <w:color w:val="00577D"/>
                <w:szCs w:val="40"/>
              </w:rPr>
              <w:t>Compliant</w:t>
            </w:r>
          </w:p>
        </w:tc>
      </w:tr>
      <w:tr w:rsidR="00734182" w14:paraId="085BDACC" w14:textId="77777777" w:rsidTr="00EB1D71">
        <w:trPr>
          <w:trHeight w:val="227"/>
        </w:trPr>
        <w:tc>
          <w:tcPr>
            <w:tcW w:w="3942" w:type="pct"/>
            <w:shd w:val="clear" w:color="auto" w:fill="auto"/>
          </w:tcPr>
          <w:p w14:paraId="085BDACA" w14:textId="77777777" w:rsidR="001E6954" w:rsidRPr="001E6954" w:rsidRDefault="006E2C02" w:rsidP="004C55D8">
            <w:pPr>
              <w:spacing w:before="40" w:after="40" w:line="240" w:lineRule="auto"/>
              <w:ind w:left="318" w:hanging="7"/>
            </w:pPr>
            <w:r w:rsidRPr="001E6954">
              <w:t>Requirement 8(3)(e)</w:t>
            </w:r>
          </w:p>
        </w:tc>
        <w:tc>
          <w:tcPr>
            <w:tcW w:w="1058" w:type="pct"/>
            <w:shd w:val="clear" w:color="auto" w:fill="auto"/>
          </w:tcPr>
          <w:p w14:paraId="085BDACB" w14:textId="380F0732" w:rsidR="001E6954" w:rsidRPr="001E6954" w:rsidRDefault="006E2C02" w:rsidP="00463EF3">
            <w:pPr>
              <w:spacing w:before="40" w:after="40" w:line="240" w:lineRule="auto"/>
              <w:jc w:val="right"/>
              <w:rPr>
                <w:color w:val="0000FF"/>
              </w:rPr>
            </w:pPr>
            <w:r w:rsidRPr="001E6954">
              <w:rPr>
                <w:bCs/>
                <w:iCs/>
                <w:color w:val="00577D"/>
                <w:szCs w:val="40"/>
              </w:rPr>
              <w:t>Compliant</w:t>
            </w:r>
          </w:p>
        </w:tc>
      </w:tr>
      <w:bookmarkEnd w:id="3"/>
    </w:tbl>
    <w:p w14:paraId="085BDACD" w14:textId="77777777" w:rsidR="008A22FF" w:rsidRDefault="005C244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85BDACE" w14:textId="77777777" w:rsidR="007F5256" w:rsidRPr="00D21DCD" w:rsidRDefault="006E2C02" w:rsidP="00EC5474">
      <w:pPr>
        <w:pStyle w:val="Heading1"/>
      </w:pPr>
      <w:r>
        <w:lastRenderedPageBreak/>
        <w:t>Detailed assessment</w:t>
      </w:r>
    </w:p>
    <w:p w14:paraId="085BDACF" w14:textId="77777777" w:rsidR="001E6954" w:rsidRPr="00D63989" w:rsidRDefault="006E2C0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5BDAD0" w14:textId="77777777" w:rsidR="001E6954" w:rsidRPr="001E6954" w:rsidRDefault="006E2C02" w:rsidP="001E6954">
      <w:pPr>
        <w:rPr>
          <w:color w:val="auto"/>
        </w:rPr>
      </w:pPr>
      <w:r w:rsidRPr="00D63989">
        <w:t>The report also specifies areas in which improvements must be made to ensure the Quality Standards are complied with.</w:t>
      </w:r>
    </w:p>
    <w:p w14:paraId="085BDAD1" w14:textId="77777777" w:rsidR="001E6954" w:rsidRPr="00D63989" w:rsidRDefault="006E2C0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85BDAD2" w14:textId="346C1DDD" w:rsidR="004B33E7" w:rsidRDefault="006E2C0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757AC2">
        <w:t>was informed by a site assessment, observations at the service, review of documents and interviews with staff, consumers/representatives and others</w:t>
      </w:r>
    </w:p>
    <w:p w14:paraId="085BDAD3" w14:textId="3FA84D74" w:rsidR="004B33E7" w:rsidRPr="00365DAE" w:rsidRDefault="006E2C02" w:rsidP="004B33E7">
      <w:pPr>
        <w:pStyle w:val="ListBullet"/>
      </w:pPr>
      <w:r w:rsidRPr="00365DAE">
        <w:t xml:space="preserve">the </w:t>
      </w:r>
      <w:r w:rsidRPr="00757AC2">
        <w:t xml:space="preserve">provider’s response to the Assessment Contact - Site report received </w:t>
      </w:r>
      <w:r w:rsidR="00757AC2" w:rsidRPr="00757AC2">
        <w:t>22 January 2021.</w:t>
      </w:r>
    </w:p>
    <w:p w14:paraId="085BDAD5" w14:textId="77777777" w:rsidR="008A22FF" w:rsidRDefault="005C2444">
      <w:pPr>
        <w:spacing w:after="160" w:line="259" w:lineRule="auto"/>
        <w:rPr>
          <w:rFonts w:cs="Times New Roman"/>
        </w:rPr>
      </w:pPr>
    </w:p>
    <w:p w14:paraId="085BDAD6" w14:textId="77777777" w:rsidR="00095CD4" w:rsidRDefault="005C2444" w:rsidP="00095CD4">
      <w:pPr>
        <w:sectPr w:rsidR="00095CD4" w:rsidSect="005058B8">
          <w:headerReference w:type="first" r:id="rId18"/>
          <w:pgSz w:w="11906" w:h="16838"/>
          <w:pgMar w:top="1701" w:right="1418" w:bottom="1418" w:left="1418" w:header="709" w:footer="397" w:gutter="0"/>
          <w:cols w:space="708"/>
          <w:docGrid w:linePitch="360"/>
        </w:sectPr>
      </w:pPr>
    </w:p>
    <w:p w14:paraId="085BDB17" w14:textId="226E8187" w:rsidR="00CB3BA9" w:rsidRDefault="006E2C02"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85BDBDD" wp14:editId="085BDBD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70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85BDB18" w14:textId="77777777" w:rsidR="007F5256" w:rsidRPr="00FD1B02" w:rsidRDefault="006E2C02" w:rsidP="00032B17">
      <w:pPr>
        <w:pStyle w:val="Heading3"/>
        <w:shd w:val="clear" w:color="auto" w:fill="F2F2F2" w:themeFill="background1" w:themeFillShade="F2"/>
      </w:pPr>
      <w:r w:rsidRPr="00FD1B02">
        <w:t>Consumer outcome:</w:t>
      </w:r>
    </w:p>
    <w:p w14:paraId="085BDB19" w14:textId="77777777" w:rsidR="007F5256" w:rsidRDefault="006E2C02" w:rsidP="00912DE6">
      <w:pPr>
        <w:numPr>
          <w:ilvl w:val="0"/>
          <w:numId w:val="3"/>
        </w:numPr>
        <w:shd w:val="clear" w:color="auto" w:fill="F2F2F2" w:themeFill="background1" w:themeFillShade="F2"/>
      </w:pPr>
      <w:r>
        <w:t>I get personal care, clinical care, or both personal care and clinical care, that is safe and right for me.</w:t>
      </w:r>
    </w:p>
    <w:p w14:paraId="085BDB1A" w14:textId="77777777" w:rsidR="007F5256" w:rsidRDefault="006E2C02" w:rsidP="00032B17">
      <w:pPr>
        <w:pStyle w:val="Heading3"/>
        <w:shd w:val="clear" w:color="auto" w:fill="F2F2F2" w:themeFill="background1" w:themeFillShade="F2"/>
      </w:pPr>
      <w:r>
        <w:t>Organisation statement:</w:t>
      </w:r>
    </w:p>
    <w:p w14:paraId="085BDB1B" w14:textId="77777777" w:rsidR="007F5256" w:rsidRDefault="006E2C0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5BDB1C" w14:textId="77777777" w:rsidR="007F5256" w:rsidRDefault="006E2C02" w:rsidP="00427817">
      <w:pPr>
        <w:pStyle w:val="Heading2"/>
      </w:pPr>
      <w:r>
        <w:t>Assessment of Standard 3</w:t>
      </w:r>
    </w:p>
    <w:p w14:paraId="4FDF5C16" w14:textId="0EA3EE9F" w:rsidR="00BA1305" w:rsidRPr="0014503F" w:rsidRDefault="00BA1305" w:rsidP="00BA1305">
      <w:pPr>
        <w:rPr>
          <w:rFonts w:eastAsiaTheme="minorHAnsi"/>
          <w:color w:val="auto"/>
        </w:rPr>
      </w:pPr>
      <w:r w:rsidRPr="00D06CCD">
        <w:rPr>
          <w:rFonts w:eastAsiaTheme="minorHAnsi"/>
          <w:color w:val="auto"/>
        </w:rPr>
        <w:t>The Assessment team did not assess all requirements and therefore an overall rating for the Quality Standard is not provided.</w:t>
      </w:r>
    </w:p>
    <w:p w14:paraId="560266E0" w14:textId="77777777" w:rsidR="00757AC2" w:rsidRPr="00757AC2" w:rsidRDefault="00757AC2" w:rsidP="00757AC2">
      <w:pPr>
        <w:rPr>
          <w:rFonts w:eastAsia="Calibri"/>
          <w:lang w:eastAsia="en-US"/>
        </w:rPr>
      </w:pPr>
      <w:r w:rsidRPr="00D06CCD">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D06CCD">
        <w:rPr>
          <w:rFonts w:eastAsia="Calibri"/>
          <w:lang w:eastAsia="en-US"/>
        </w:rPr>
        <w:t>reviewed</w:t>
      </w:r>
      <w:proofErr w:type="gramEnd"/>
      <w:r w:rsidRPr="00D06CCD">
        <w:rPr>
          <w:rFonts w:eastAsia="Calibri"/>
          <w:lang w:eastAsia="en-US"/>
        </w:rPr>
        <w:t xml:space="preserve"> and staff were asked about how they ensure the delivery of safe and effective care for consumers. The team also examined relevant documents.</w:t>
      </w:r>
    </w:p>
    <w:p w14:paraId="1B78A6B3" w14:textId="0E880A4C" w:rsidR="00757AC2" w:rsidRPr="00D06CCD" w:rsidRDefault="00757AC2" w:rsidP="00757AC2">
      <w:pPr>
        <w:rPr>
          <w:rFonts w:cs="Times New Roman"/>
          <w:color w:val="auto"/>
        </w:rPr>
      </w:pPr>
      <w:r w:rsidRPr="00D06CCD">
        <w:rPr>
          <w:rFonts w:cs="Times New Roman"/>
          <w:color w:val="auto"/>
        </w:rPr>
        <w:t>Overall sampled consumers considered that they receive personal care and clinical care that is safe and right for them. For example:</w:t>
      </w:r>
    </w:p>
    <w:p w14:paraId="7E9FD1A7" w14:textId="34910FCF" w:rsidR="00757AC2" w:rsidRPr="00D06CCD" w:rsidRDefault="00004058" w:rsidP="00757AC2">
      <w:pPr>
        <w:numPr>
          <w:ilvl w:val="0"/>
          <w:numId w:val="38"/>
        </w:numPr>
        <w:contextualSpacing/>
        <w:rPr>
          <w:rFonts w:eastAsia="Calibri"/>
          <w:color w:val="auto"/>
          <w:lang w:eastAsia="en-US"/>
        </w:rPr>
      </w:pPr>
      <w:r w:rsidRPr="00D06CCD">
        <w:rPr>
          <w:rFonts w:eastAsia="Calibri"/>
          <w:color w:val="auto"/>
          <w:lang w:eastAsia="en-US"/>
        </w:rPr>
        <w:t>A consumer said</w:t>
      </w:r>
      <w:r w:rsidR="00757AC2" w:rsidRPr="00D06CCD">
        <w:rPr>
          <w:rFonts w:eastAsia="Calibri"/>
          <w:color w:val="auto"/>
          <w:lang w:eastAsia="en-US"/>
        </w:rPr>
        <w:t xml:space="preserve"> she receives the care she needs, staff understand her health conditions and provide the appropriate care. </w:t>
      </w:r>
    </w:p>
    <w:p w14:paraId="05762DA2" w14:textId="77777777" w:rsidR="00004058" w:rsidRPr="005D37F3" w:rsidRDefault="00004058" w:rsidP="00004058">
      <w:pPr>
        <w:rPr>
          <w:rFonts w:cs="Times New Roman"/>
          <w:color w:val="auto"/>
        </w:rPr>
      </w:pPr>
      <w:r w:rsidRPr="005D37F3">
        <w:rPr>
          <w:rFonts w:cs="Times New Roman"/>
          <w:color w:val="auto"/>
        </w:rPr>
        <w:t>The service demonstrated that provision of personal care and clinical care is safe, effective and optimises health and well-being in accordance with consumers needs goals and preferences. High prevalence and/or high impact risks are identified, monitored, reported at local and organisational levels and actions to minimise risk occur. Organisational policies and procedures based on best practice evidence support staff in the provision of personal care and clinical care.</w:t>
      </w:r>
    </w:p>
    <w:p w14:paraId="50AE2278" w14:textId="5D38EFD9" w:rsidR="00004058" w:rsidRDefault="00004058" w:rsidP="00757AC2">
      <w:pPr>
        <w:rPr>
          <w:rFonts w:eastAsia="Calibri"/>
          <w:iCs/>
          <w:lang w:eastAsia="en-US"/>
        </w:rPr>
      </w:pPr>
      <w:r w:rsidRPr="005D37F3">
        <w:rPr>
          <w:rFonts w:eastAsia="Calibri"/>
          <w:iCs/>
          <w:lang w:eastAsia="en-US"/>
        </w:rPr>
        <w:t>Staff described ways they tailor personal and clinical care to meet consumers’ needs and optimise their health and wellbeing. Staff described the high impact high prevalence risk for consumers and strategies used to minimise these risks.</w:t>
      </w:r>
      <w:r>
        <w:rPr>
          <w:rFonts w:eastAsia="Calibri"/>
          <w:iCs/>
          <w:lang w:eastAsia="en-US"/>
        </w:rPr>
        <w:t xml:space="preserve">  </w:t>
      </w:r>
    </w:p>
    <w:p w14:paraId="7400EB50" w14:textId="054C06D1" w:rsidR="00757AC2" w:rsidRPr="005D37F3" w:rsidRDefault="00757AC2" w:rsidP="00757AC2">
      <w:pPr>
        <w:rPr>
          <w:rFonts w:cs="Times New Roman"/>
          <w:color w:val="auto"/>
        </w:rPr>
      </w:pPr>
      <w:r w:rsidRPr="005D37F3">
        <w:rPr>
          <w:rFonts w:cs="Times New Roman"/>
          <w:color w:val="auto"/>
        </w:rPr>
        <w:lastRenderedPageBreak/>
        <w:t>The service's uses an electronic documentation system for assessment and care planning which are regularly evaluated and reviewed. The system incorporates automatic alerts and notifications to staff for each consumer such as pain charting and visual observation timing.</w:t>
      </w:r>
    </w:p>
    <w:p w14:paraId="2A167C4D" w14:textId="4A87A70F" w:rsidR="0014503F" w:rsidRPr="0014503F" w:rsidRDefault="0014503F" w:rsidP="0014503F">
      <w:pPr>
        <w:rPr>
          <w:rFonts w:eastAsiaTheme="minorHAnsi"/>
        </w:rPr>
      </w:pPr>
      <w:r w:rsidRPr="005D37F3">
        <w:rPr>
          <w:rFonts w:eastAsiaTheme="minorHAnsi"/>
        </w:rPr>
        <w:t>The Requirements 3(3)(a) and 3(3)(b) are assessed as Compliant.</w:t>
      </w:r>
      <w:r w:rsidRPr="0014503F">
        <w:rPr>
          <w:rFonts w:eastAsiaTheme="minorHAnsi"/>
        </w:rPr>
        <w:t xml:space="preserve">  </w:t>
      </w:r>
    </w:p>
    <w:p w14:paraId="085BDB1F" w14:textId="2CEA533F" w:rsidR="00301877" w:rsidRDefault="006E2C0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85BDB20" w14:textId="21DF0005" w:rsidR="00853601" w:rsidRPr="00853601" w:rsidRDefault="006E2C02" w:rsidP="00853601">
      <w:pPr>
        <w:pStyle w:val="Heading3"/>
      </w:pPr>
      <w:r w:rsidRPr="00853601">
        <w:t>Requirement 3(3)(a)</w:t>
      </w:r>
      <w:r>
        <w:tab/>
        <w:t>Compliant</w:t>
      </w:r>
    </w:p>
    <w:p w14:paraId="085BDB21" w14:textId="77777777" w:rsidR="00853601" w:rsidRPr="004A3816" w:rsidRDefault="006E2C02" w:rsidP="00853601">
      <w:pPr>
        <w:rPr>
          <w:i/>
        </w:rPr>
      </w:pPr>
      <w:r w:rsidRPr="004A3816">
        <w:rPr>
          <w:i/>
        </w:rPr>
        <w:t>Each consumer gets safe and effective personal care, clinical care, or both personal care and clinical care, that:</w:t>
      </w:r>
    </w:p>
    <w:p w14:paraId="085BDB22" w14:textId="77777777" w:rsidR="00853601" w:rsidRPr="004A3816" w:rsidRDefault="006E2C02" w:rsidP="00853601">
      <w:pPr>
        <w:numPr>
          <w:ilvl w:val="0"/>
          <w:numId w:val="24"/>
        </w:numPr>
        <w:tabs>
          <w:tab w:val="right" w:pos="9026"/>
        </w:tabs>
        <w:spacing w:before="0" w:after="0"/>
        <w:ind w:left="567" w:hanging="425"/>
        <w:outlineLvl w:val="4"/>
        <w:rPr>
          <w:i/>
        </w:rPr>
      </w:pPr>
      <w:r w:rsidRPr="004A3816">
        <w:rPr>
          <w:i/>
        </w:rPr>
        <w:t>is best practice; and</w:t>
      </w:r>
    </w:p>
    <w:p w14:paraId="085BDB23" w14:textId="77777777" w:rsidR="00853601" w:rsidRPr="004A3816" w:rsidRDefault="006E2C02" w:rsidP="00853601">
      <w:pPr>
        <w:numPr>
          <w:ilvl w:val="0"/>
          <w:numId w:val="24"/>
        </w:numPr>
        <w:tabs>
          <w:tab w:val="right" w:pos="9026"/>
        </w:tabs>
        <w:spacing w:before="0" w:after="0"/>
        <w:ind w:left="567" w:hanging="425"/>
        <w:outlineLvl w:val="4"/>
        <w:rPr>
          <w:i/>
        </w:rPr>
      </w:pPr>
      <w:r w:rsidRPr="004A3816">
        <w:rPr>
          <w:i/>
        </w:rPr>
        <w:t>is tailored to their needs; and</w:t>
      </w:r>
    </w:p>
    <w:p w14:paraId="085BDB24" w14:textId="77777777" w:rsidR="00853601" w:rsidRPr="004A3816" w:rsidRDefault="006E2C02" w:rsidP="00853601">
      <w:pPr>
        <w:numPr>
          <w:ilvl w:val="0"/>
          <w:numId w:val="24"/>
        </w:numPr>
        <w:tabs>
          <w:tab w:val="right" w:pos="9026"/>
        </w:tabs>
        <w:spacing w:before="0" w:after="0"/>
        <w:ind w:left="567" w:hanging="425"/>
        <w:outlineLvl w:val="4"/>
        <w:rPr>
          <w:i/>
        </w:rPr>
      </w:pPr>
      <w:r w:rsidRPr="004A3816">
        <w:rPr>
          <w:i/>
        </w:rPr>
        <w:t>optimises their health and well-being.</w:t>
      </w:r>
    </w:p>
    <w:p w14:paraId="085BDB27" w14:textId="57E5F4A3" w:rsidR="00853601" w:rsidRPr="00853601" w:rsidRDefault="006E2C02" w:rsidP="00853601">
      <w:pPr>
        <w:pStyle w:val="Heading3"/>
      </w:pPr>
      <w:r w:rsidRPr="00853601">
        <w:t>Requirement 3(3)(b)</w:t>
      </w:r>
      <w:r>
        <w:tab/>
        <w:t>Compliant</w:t>
      </w:r>
    </w:p>
    <w:p w14:paraId="085BDB28" w14:textId="77777777" w:rsidR="00853601" w:rsidRPr="004A3816" w:rsidRDefault="006E2C02" w:rsidP="00853601">
      <w:pPr>
        <w:rPr>
          <w:i/>
        </w:rPr>
      </w:pPr>
      <w:r w:rsidRPr="004A3816">
        <w:rPr>
          <w:i/>
          <w:szCs w:val="22"/>
        </w:rPr>
        <w:t>Effective management of high impact or high prevalence risks associated with the care of each consumer.</w:t>
      </w:r>
    </w:p>
    <w:p w14:paraId="085BDB3B" w14:textId="77777777" w:rsidR="00032B17" w:rsidRDefault="005C2444" w:rsidP="00095CD4"/>
    <w:p w14:paraId="085BDB3C" w14:textId="77777777" w:rsidR="00853601" w:rsidRDefault="005C2444"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085BDB76" w14:textId="6E7CAC47" w:rsidR="00CB3BA9" w:rsidRDefault="006E2C02"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85BDBE3" wp14:editId="085BDBE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812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85BDB77" w14:textId="77777777" w:rsidR="007F5256" w:rsidRPr="00FD1B02" w:rsidRDefault="006E2C02" w:rsidP="009C6F30">
      <w:pPr>
        <w:pStyle w:val="Heading3"/>
        <w:shd w:val="clear" w:color="auto" w:fill="F2F2F2" w:themeFill="background1" w:themeFillShade="F2"/>
      </w:pPr>
      <w:r w:rsidRPr="00FD1B02">
        <w:t>Consumer outcome:</w:t>
      </w:r>
    </w:p>
    <w:p w14:paraId="085BDB78" w14:textId="77777777" w:rsidR="007F5256" w:rsidRDefault="006E2C02"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5BDB79" w14:textId="77777777" w:rsidR="007F5256" w:rsidRDefault="006E2C02" w:rsidP="009C6F30">
      <w:pPr>
        <w:pStyle w:val="Heading3"/>
        <w:shd w:val="clear" w:color="auto" w:fill="F2F2F2" w:themeFill="background1" w:themeFillShade="F2"/>
      </w:pPr>
      <w:r>
        <w:t>Organisation statement:</w:t>
      </w:r>
    </w:p>
    <w:p w14:paraId="085BDB7A" w14:textId="77777777" w:rsidR="007F5256" w:rsidRDefault="006E2C02"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5BDB7B" w14:textId="77777777" w:rsidR="007F5256" w:rsidRDefault="006E2C02" w:rsidP="00427817">
      <w:pPr>
        <w:pStyle w:val="Heading2"/>
      </w:pPr>
      <w:r>
        <w:t>Assessment of Standard 6</w:t>
      </w:r>
    </w:p>
    <w:p w14:paraId="2C1DFDEA" w14:textId="24A818A7" w:rsidR="00BA1305" w:rsidRPr="00D63FE7" w:rsidRDefault="00BA1305" w:rsidP="00BA1305">
      <w:pPr>
        <w:rPr>
          <w:rFonts w:eastAsiaTheme="minorHAnsi"/>
          <w:color w:val="auto"/>
        </w:rPr>
      </w:pPr>
      <w:r w:rsidRPr="00D63FE7">
        <w:rPr>
          <w:rFonts w:eastAsiaTheme="minorHAnsi"/>
          <w:color w:val="auto"/>
        </w:rPr>
        <w:t>The Assessment team did not assess all requirements and therefore an overall rating for the Quality Standard is not provided.</w:t>
      </w:r>
    </w:p>
    <w:p w14:paraId="50A3B9BB" w14:textId="77777777" w:rsidR="00757AC2" w:rsidRPr="00D63FE7" w:rsidRDefault="00757AC2" w:rsidP="00757AC2">
      <w:pPr>
        <w:rPr>
          <w:rFonts w:eastAsia="Calibri"/>
          <w:lang w:eastAsia="en-US"/>
        </w:rPr>
      </w:pPr>
      <w:r w:rsidRPr="00D63FE7">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34190F61" w14:textId="3A336538" w:rsidR="00757AC2" w:rsidRPr="00D63FE7" w:rsidRDefault="00757AC2" w:rsidP="00757AC2">
      <w:pPr>
        <w:rPr>
          <w:rFonts w:eastAsia="Calibri"/>
          <w:color w:val="auto"/>
          <w:lang w:eastAsia="en-US"/>
        </w:rPr>
      </w:pPr>
      <w:r w:rsidRPr="00D63FE7">
        <w:rPr>
          <w:rFonts w:eastAsia="Calibri"/>
          <w:lang w:eastAsia="en-US"/>
        </w:rPr>
        <w:t>The service has revised its management of feedback and complaints</w:t>
      </w:r>
      <w:r w:rsidRPr="00D63FE7">
        <w:rPr>
          <w:rFonts w:eastAsia="Calibri"/>
          <w:color w:val="00B050"/>
          <w:lang w:eastAsia="en-US"/>
        </w:rPr>
        <w:t xml:space="preserve"> </w:t>
      </w:r>
      <w:r w:rsidRPr="00D63FE7">
        <w:rPr>
          <w:rFonts w:eastAsia="Calibri"/>
          <w:color w:val="auto"/>
          <w:lang w:eastAsia="en-US"/>
        </w:rPr>
        <w:t>since the Assessment Contact conducted on 15 October 2020 and can demonstrate improvements to</w:t>
      </w:r>
      <w:r w:rsidR="0079366A" w:rsidRPr="00D63FE7">
        <w:rPr>
          <w:rFonts w:eastAsia="Calibri"/>
          <w:color w:val="auto"/>
          <w:lang w:eastAsia="en-US"/>
        </w:rPr>
        <w:t xml:space="preserve"> ensure</w:t>
      </w:r>
      <w:r w:rsidRPr="00D63FE7">
        <w:rPr>
          <w:rFonts w:eastAsia="Calibri"/>
          <w:color w:val="auto"/>
          <w:lang w:eastAsia="en-US"/>
        </w:rPr>
        <w:t xml:space="preserve"> appropriate and timely action has occurred. Complaints are directly linked to and feed into the continuous improvement process and plan. </w:t>
      </w:r>
    </w:p>
    <w:p w14:paraId="20E2FE48" w14:textId="47744B3C" w:rsidR="005C0D27" w:rsidRPr="00D63FE7" w:rsidRDefault="005C0D27" w:rsidP="005C0D27">
      <w:pPr>
        <w:rPr>
          <w:rFonts w:eastAsia="Calibri"/>
          <w:color w:val="auto"/>
          <w:lang w:eastAsia="en-US"/>
        </w:rPr>
      </w:pPr>
      <w:r w:rsidRPr="00D63FE7">
        <w:rPr>
          <w:rFonts w:eastAsia="Calibri"/>
          <w:color w:val="auto"/>
          <w:lang w:eastAsia="en-US"/>
        </w:rPr>
        <w:t xml:space="preserve">Most consumers and representatives interviewed said the service responds when issues are raised and uses an open disclosure approach to mistakes. </w:t>
      </w:r>
    </w:p>
    <w:p w14:paraId="7C7F469B" w14:textId="0C4C87AD" w:rsidR="005C0D27" w:rsidRPr="00D63FE7" w:rsidRDefault="005C0D27" w:rsidP="00757AC2">
      <w:pPr>
        <w:rPr>
          <w:rFonts w:eastAsia="Calibri"/>
          <w:color w:val="auto"/>
          <w:lang w:eastAsia="en-US"/>
        </w:rPr>
      </w:pPr>
      <w:r w:rsidRPr="00D63FE7">
        <w:rPr>
          <w:rFonts w:eastAsia="Calibri"/>
          <w:color w:val="auto"/>
          <w:lang w:eastAsia="en-US"/>
        </w:rPr>
        <w:t xml:space="preserve">Management and staff provided examples </w:t>
      </w:r>
      <w:r w:rsidR="00521DEF" w:rsidRPr="00D63FE7">
        <w:rPr>
          <w:rFonts w:eastAsia="Calibri"/>
          <w:color w:val="auto"/>
          <w:lang w:eastAsia="en-US"/>
        </w:rPr>
        <w:t xml:space="preserve">that demonstrated an understanding of open disclosure. Further training is scheduled for staff to reinforce and embed the practice. </w:t>
      </w:r>
    </w:p>
    <w:p w14:paraId="406FCAEA" w14:textId="61BD9F9D" w:rsidR="00757AC2" w:rsidRPr="00D63FE7" w:rsidRDefault="00757AC2" w:rsidP="00757AC2">
      <w:pPr>
        <w:rPr>
          <w:rFonts w:eastAsia="Calibri"/>
          <w:color w:val="auto"/>
          <w:lang w:eastAsia="en-US"/>
        </w:rPr>
      </w:pPr>
      <w:r w:rsidRPr="00D63FE7">
        <w:rPr>
          <w:rFonts w:eastAsia="Calibri"/>
          <w:color w:val="auto"/>
          <w:lang w:eastAsia="en-US"/>
        </w:rPr>
        <w:lastRenderedPageBreak/>
        <w:t>All complaints made verbally and in writing are documented. Registers evidence descriptions of incidents, responses by the service and an evaluation of the effectiveness of those responses.</w:t>
      </w:r>
    </w:p>
    <w:p w14:paraId="52A65276" w14:textId="77777777" w:rsidR="00AF7BF4" w:rsidRPr="00A84599" w:rsidRDefault="00AF7BF4" w:rsidP="00AF7BF4">
      <w:pPr>
        <w:rPr>
          <w:rFonts w:eastAsiaTheme="minorHAnsi"/>
          <w:color w:val="auto"/>
        </w:rPr>
      </w:pPr>
      <w:r w:rsidRPr="00D63FE7">
        <w:rPr>
          <w:rFonts w:eastAsiaTheme="minorHAnsi"/>
          <w:color w:val="auto"/>
        </w:rPr>
        <w:t>The Requirement 6(3)(c) is assessed as Compliant.</w:t>
      </w:r>
      <w:r w:rsidRPr="00A84599">
        <w:rPr>
          <w:rFonts w:eastAsiaTheme="minorHAnsi"/>
          <w:color w:val="auto"/>
        </w:rPr>
        <w:t xml:space="preserve">  </w:t>
      </w:r>
    </w:p>
    <w:p w14:paraId="085BDB7E" w14:textId="2BE6E30A" w:rsidR="00301877" w:rsidRDefault="006E2C02" w:rsidP="00427817">
      <w:pPr>
        <w:pStyle w:val="Heading2"/>
      </w:pPr>
      <w:r>
        <w:t>Assessment of Standard 6 Requirements</w:t>
      </w:r>
      <w:r w:rsidRPr="0066387A">
        <w:rPr>
          <w:i/>
          <w:color w:val="0000FF"/>
          <w:sz w:val="24"/>
          <w:szCs w:val="24"/>
        </w:rPr>
        <w:t xml:space="preserve"> </w:t>
      </w:r>
    </w:p>
    <w:p w14:paraId="085BDB85" w14:textId="6AD119F4" w:rsidR="001B3DE8" w:rsidRPr="00D435F8" w:rsidRDefault="006E2C02" w:rsidP="00506F7F">
      <w:pPr>
        <w:pStyle w:val="Heading3"/>
      </w:pPr>
      <w:r w:rsidRPr="00D435F8">
        <w:t>Requirement 6(3)(c)</w:t>
      </w:r>
      <w:r>
        <w:tab/>
        <w:t>Compliant</w:t>
      </w:r>
    </w:p>
    <w:p w14:paraId="085BDB86" w14:textId="77777777" w:rsidR="001B3DE8" w:rsidRPr="004A3816" w:rsidRDefault="006E2C02" w:rsidP="00506F7F">
      <w:pPr>
        <w:rPr>
          <w:i/>
        </w:rPr>
      </w:pPr>
      <w:r w:rsidRPr="004A3816">
        <w:rPr>
          <w:i/>
        </w:rPr>
        <w:t>Appropriate action is taken in response to complaints and an open disclosure process is used when things go wrong.</w:t>
      </w:r>
    </w:p>
    <w:p w14:paraId="085BDB8B" w14:textId="77777777" w:rsidR="001B3DE8" w:rsidRPr="001B3DE8" w:rsidRDefault="005C2444" w:rsidP="001B3DE8"/>
    <w:p w14:paraId="085BDB8C" w14:textId="77777777" w:rsidR="009C6F30" w:rsidRDefault="005C2444"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085BDBA6" w14:textId="24F8EB76" w:rsidR="008D7780" w:rsidRDefault="006E2C02"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85BDBE7" wp14:editId="085BDBE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0143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85BDBA7" w14:textId="77777777" w:rsidR="007F5256" w:rsidRPr="00FD1B02" w:rsidRDefault="006E2C02" w:rsidP="00095CD4">
      <w:pPr>
        <w:pStyle w:val="Heading3"/>
        <w:shd w:val="clear" w:color="auto" w:fill="F2F2F2" w:themeFill="background1" w:themeFillShade="F2"/>
      </w:pPr>
      <w:r w:rsidRPr="008312AC">
        <w:t>Consumer</w:t>
      </w:r>
      <w:r w:rsidRPr="00FD1B02">
        <w:t xml:space="preserve"> outcome:</w:t>
      </w:r>
    </w:p>
    <w:p w14:paraId="085BDBA8" w14:textId="77777777" w:rsidR="007F5256" w:rsidRDefault="006E2C02" w:rsidP="00912DE6">
      <w:pPr>
        <w:numPr>
          <w:ilvl w:val="0"/>
          <w:numId w:val="8"/>
        </w:numPr>
        <w:shd w:val="clear" w:color="auto" w:fill="F2F2F2" w:themeFill="background1" w:themeFillShade="F2"/>
      </w:pPr>
      <w:r>
        <w:t>I am confident the organisation is well run. I can partner in improving the delivery of care and services.</w:t>
      </w:r>
    </w:p>
    <w:p w14:paraId="085BDBA9" w14:textId="77777777" w:rsidR="007F5256" w:rsidRDefault="006E2C02" w:rsidP="00095CD4">
      <w:pPr>
        <w:pStyle w:val="Heading3"/>
        <w:shd w:val="clear" w:color="auto" w:fill="F2F2F2" w:themeFill="background1" w:themeFillShade="F2"/>
      </w:pPr>
      <w:r>
        <w:t>Organisation statement:</w:t>
      </w:r>
    </w:p>
    <w:p w14:paraId="085BDBAA" w14:textId="77777777" w:rsidR="007F5256" w:rsidRDefault="006E2C02" w:rsidP="00912DE6">
      <w:pPr>
        <w:numPr>
          <w:ilvl w:val="0"/>
          <w:numId w:val="8"/>
        </w:numPr>
        <w:shd w:val="clear" w:color="auto" w:fill="F2F2F2" w:themeFill="background1" w:themeFillShade="F2"/>
      </w:pPr>
      <w:r>
        <w:t>The organisation’s governing body is accountable for the delivery of safe and quality care and services.</w:t>
      </w:r>
    </w:p>
    <w:p w14:paraId="085BDBAB" w14:textId="77777777" w:rsidR="007F5256" w:rsidRDefault="006E2C02" w:rsidP="00427817">
      <w:pPr>
        <w:pStyle w:val="Heading2"/>
      </w:pPr>
      <w:r>
        <w:t>Assessment of Standard 8</w:t>
      </w:r>
    </w:p>
    <w:p w14:paraId="5FC681F4" w14:textId="379881B6" w:rsidR="00BA1305" w:rsidRPr="005C6B94" w:rsidRDefault="00BA1305" w:rsidP="00BA1305">
      <w:pPr>
        <w:rPr>
          <w:rFonts w:eastAsiaTheme="minorHAnsi"/>
          <w:color w:val="auto"/>
        </w:rPr>
      </w:pPr>
      <w:r w:rsidRPr="005C6B94">
        <w:rPr>
          <w:rFonts w:eastAsiaTheme="minorHAnsi"/>
          <w:color w:val="auto"/>
        </w:rPr>
        <w:t>The Assessment team did not assess all requirements and therefore an overall rating for the Quality Standard is not provided.</w:t>
      </w:r>
    </w:p>
    <w:p w14:paraId="21BC7163" w14:textId="77777777" w:rsidR="00757AC2" w:rsidRPr="005C6B94" w:rsidRDefault="00757AC2" w:rsidP="00757AC2">
      <w:pPr>
        <w:rPr>
          <w:rFonts w:eastAsia="Calibri"/>
          <w:lang w:eastAsia="en-US"/>
        </w:rPr>
      </w:pPr>
      <w:r w:rsidRPr="005C6B94">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5569624" w14:textId="7F20276D" w:rsidR="00757AC2" w:rsidRPr="005C6B94" w:rsidRDefault="00757AC2" w:rsidP="00757AC2">
      <w:r w:rsidRPr="005C6B94">
        <w:rPr>
          <w:color w:val="auto"/>
        </w:rPr>
        <w:t xml:space="preserve">Since the Assessment Contact conducted on 15 October 2020 the service has implemented improvements to governance systems for minimising the </w:t>
      </w:r>
      <w:r w:rsidRPr="005C6B94">
        <w:t xml:space="preserve">use of restraint, open disclosure, response to complaints and managing high impact high prevalence risks. </w:t>
      </w:r>
    </w:p>
    <w:p w14:paraId="15A3C9A6" w14:textId="20198720" w:rsidR="009540E7" w:rsidRPr="009540E7" w:rsidRDefault="009A55D8" w:rsidP="009540E7">
      <w:pPr>
        <w:rPr>
          <w:rFonts w:eastAsia="Calibri"/>
          <w:color w:val="auto"/>
          <w:lang w:eastAsia="en-US"/>
        </w:rPr>
      </w:pPr>
      <w:r w:rsidRPr="005C6B94">
        <w:rPr>
          <w:rFonts w:eastAsia="Calibri"/>
          <w:color w:val="auto"/>
          <w:lang w:eastAsia="en-US"/>
        </w:rPr>
        <w:t xml:space="preserve">The service demonstrated an effective risk management framework. Risks are reported, escalated and reviewed by management at service and executive management level. </w:t>
      </w:r>
      <w:r w:rsidR="009540E7" w:rsidRPr="005C6B94">
        <w:rPr>
          <w:rFonts w:eastAsia="Calibri"/>
          <w:color w:val="auto"/>
          <w:lang w:eastAsia="en-US"/>
        </w:rPr>
        <w:t>The service demonstrated components of the risk management system which includes incident and clinical governance reporting, incident reports, monthly audits, meetings with consumers, representatives and staff. Feedback is communicated through service and executive meeting cycles and leads to improvements to care and services for consumers.</w:t>
      </w:r>
      <w:r w:rsidR="009540E7" w:rsidRPr="009540E7">
        <w:rPr>
          <w:rFonts w:eastAsia="Calibri"/>
          <w:color w:val="auto"/>
          <w:lang w:eastAsia="en-US"/>
        </w:rPr>
        <w:t xml:space="preserve"> </w:t>
      </w:r>
    </w:p>
    <w:p w14:paraId="319E32F2" w14:textId="2CF48B23" w:rsidR="009A55D8" w:rsidRPr="009A55D8" w:rsidRDefault="009A55D8" w:rsidP="009A55D8">
      <w:pPr>
        <w:rPr>
          <w:rFonts w:eastAsia="Calibri"/>
          <w:color w:val="auto"/>
          <w:lang w:eastAsia="en-US"/>
        </w:rPr>
      </w:pPr>
    </w:p>
    <w:p w14:paraId="5A48FF06" w14:textId="541C864C" w:rsidR="009A55D8" w:rsidRPr="005C6B94" w:rsidRDefault="009A55D8" w:rsidP="009A55D8">
      <w:pPr>
        <w:tabs>
          <w:tab w:val="right" w:pos="9026"/>
        </w:tabs>
        <w:rPr>
          <w:rFonts w:eastAsia="Times"/>
        </w:rPr>
      </w:pPr>
      <w:r w:rsidRPr="005C6B94">
        <w:rPr>
          <w:rFonts w:eastAsia="Times"/>
        </w:rPr>
        <w:lastRenderedPageBreak/>
        <w:t xml:space="preserve">The service demonstrated use of a clinical governance framework. The framework is based on best practice guidelines from Safer Care Victoria and the Aged Care Quality Standards. </w:t>
      </w:r>
    </w:p>
    <w:p w14:paraId="0F19C2CE" w14:textId="3EC65110" w:rsidR="002B2A49" w:rsidRPr="00BA1305" w:rsidRDefault="002B2A49" w:rsidP="002B2A49">
      <w:pPr>
        <w:tabs>
          <w:tab w:val="right" w:pos="9026"/>
        </w:tabs>
        <w:rPr>
          <w:rFonts w:eastAsia="Times"/>
        </w:rPr>
      </w:pPr>
      <w:r w:rsidRPr="005C6B94">
        <w:rPr>
          <w:rFonts w:eastAsia="Times"/>
        </w:rPr>
        <w:t>The Requirements 8(3)(d) and 8(3)(e) are assessed as Compliant.</w:t>
      </w:r>
      <w:r w:rsidRPr="00BA1305">
        <w:rPr>
          <w:rFonts w:eastAsia="Times"/>
        </w:rPr>
        <w:t xml:space="preserve">  </w:t>
      </w:r>
    </w:p>
    <w:p w14:paraId="085BDBAE" w14:textId="67C30C88" w:rsidR="00301877" w:rsidRDefault="006E2C02" w:rsidP="00427817">
      <w:pPr>
        <w:pStyle w:val="Heading2"/>
      </w:pPr>
      <w:r>
        <w:t>Assessment of Standard 8 Requirements</w:t>
      </w:r>
      <w:r w:rsidRPr="0066387A">
        <w:rPr>
          <w:i/>
          <w:color w:val="0000FF"/>
          <w:sz w:val="24"/>
          <w:szCs w:val="24"/>
        </w:rPr>
        <w:t xml:space="preserve"> </w:t>
      </w:r>
    </w:p>
    <w:p w14:paraId="085BDBBE" w14:textId="3DAFE8E7" w:rsidR="00506F7F" w:rsidRPr="00506F7F" w:rsidRDefault="006E2C02" w:rsidP="00506F7F">
      <w:pPr>
        <w:pStyle w:val="Heading3"/>
      </w:pPr>
      <w:r w:rsidRPr="00506F7F">
        <w:t>Requirement 8(3)(d)</w:t>
      </w:r>
      <w:r>
        <w:tab/>
        <w:t>Compliant</w:t>
      </w:r>
    </w:p>
    <w:p w14:paraId="085BDBBF" w14:textId="77777777" w:rsidR="00506F7F" w:rsidRPr="004A3816" w:rsidRDefault="006E2C02" w:rsidP="00506F7F">
      <w:pPr>
        <w:rPr>
          <w:i/>
        </w:rPr>
      </w:pPr>
      <w:r w:rsidRPr="004A3816">
        <w:rPr>
          <w:i/>
        </w:rPr>
        <w:t>Effective risk management systems and practices, including but not limited to the following:</w:t>
      </w:r>
    </w:p>
    <w:p w14:paraId="085BDBC0" w14:textId="77777777" w:rsidR="00506F7F" w:rsidRPr="004A3816" w:rsidRDefault="006E2C02"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85BDBC1" w14:textId="77777777" w:rsidR="00506F7F" w:rsidRPr="004A3816" w:rsidRDefault="006E2C02"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85BDBC2" w14:textId="77777777" w:rsidR="00314FF7" w:rsidRPr="004A3816" w:rsidRDefault="006E2C02"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85BDBC4" w14:textId="7A7017B5" w:rsidR="00506F7F" w:rsidRPr="00506F7F" w:rsidRDefault="006E2C02" w:rsidP="00506F7F">
      <w:pPr>
        <w:pStyle w:val="Heading3"/>
      </w:pPr>
      <w:r w:rsidRPr="00506F7F">
        <w:t>Requirement 8(3)(e)</w:t>
      </w:r>
      <w:r>
        <w:tab/>
        <w:t>Compliant</w:t>
      </w:r>
    </w:p>
    <w:p w14:paraId="085BDBC5" w14:textId="77777777" w:rsidR="00506F7F" w:rsidRPr="004A3816" w:rsidRDefault="006E2C02" w:rsidP="00506F7F">
      <w:pPr>
        <w:rPr>
          <w:i/>
        </w:rPr>
      </w:pPr>
      <w:r w:rsidRPr="004A3816">
        <w:rPr>
          <w:i/>
        </w:rPr>
        <w:t>Where clinical care is provided—a clinical governance framework, including but not limited to the following:</w:t>
      </w:r>
    </w:p>
    <w:p w14:paraId="085BDBC6" w14:textId="77777777" w:rsidR="00506F7F" w:rsidRPr="004A3816" w:rsidRDefault="006E2C02" w:rsidP="00506F7F">
      <w:pPr>
        <w:numPr>
          <w:ilvl w:val="0"/>
          <w:numId w:val="30"/>
        </w:numPr>
        <w:tabs>
          <w:tab w:val="right" w:pos="9026"/>
        </w:tabs>
        <w:spacing w:before="0" w:after="0"/>
        <w:ind w:left="567" w:hanging="425"/>
        <w:outlineLvl w:val="4"/>
        <w:rPr>
          <w:i/>
        </w:rPr>
      </w:pPr>
      <w:r w:rsidRPr="004A3816">
        <w:rPr>
          <w:i/>
        </w:rPr>
        <w:t>antimicrobial stewardship;</w:t>
      </w:r>
    </w:p>
    <w:p w14:paraId="085BDBC7" w14:textId="77777777" w:rsidR="00506F7F" w:rsidRPr="004A3816" w:rsidRDefault="006E2C02" w:rsidP="00506F7F">
      <w:pPr>
        <w:numPr>
          <w:ilvl w:val="0"/>
          <w:numId w:val="30"/>
        </w:numPr>
        <w:tabs>
          <w:tab w:val="right" w:pos="9026"/>
        </w:tabs>
        <w:spacing w:before="0" w:after="0"/>
        <w:ind w:left="567" w:hanging="425"/>
        <w:outlineLvl w:val="4"/>
        <w:rPr>
          <w:i/>
        </w:rPr>
      </w:pPr>
      <w:r w:rsidRPr="004A3816">
        <w:rPr>
          <w:i/>
        </w:rPr>
        <w:t>minimising the use of restraint;</w:t>
      </w:r>
    </w:p>
    <w:p w14:paraId="085BDBC8" w14:textId="77777777" w:rsidR="00506F7F" w:rsidRPr="004A3816" w:rsidRDefault="006E2C02" w:rsidP="00506F7F">
      <w:pPr>
        <w:numPr>
          <w:ilvl w:val="0"/>
          <w:numId w:val="30"/>
        </w:numPr>
        <w:tabs>
          <w:tab w:val="right" w:pos="9026"/>
        </w:tabs>
        <w:spacing w:before="0" w:after="0"/>
        <w:ind w:left="567" w:hanging="425"/>
        <w:outlineLvl w:val="4"/>
        <w:rPr>
          <w:i/>
        </w:rPr>
      </w:pPr>
      <w:r w:rsidRPr="004A3816">
        <w:rPr>
          <w:i/>
        </w:rPr>
        <w:t>open disclosure.</w:t>
      </w:r>
    </w:p>
    <w:p w14:paraId="085BDBCA" w14:textId="77777777" w:rsidR="00506F7F" w:rsidRPr="00154403" w:rsidRDefault="005C2444" w:rsidP="00154403"/>
    <w:p w14:paraId="085BDBCB" w14:textId="77777777" w:rsidR="00095CD4" w:rsidRDefault="005C2444"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085BDBCC" w14:textId="77777777" w:rsidR="00A93E3F" w:rsidRDefault="006E2C02" w:rsidP="00095CD4">
      <w:pPr>
        <w:pStyle w:val="Heading1"/>
      </w:pPr>
      <w:r>
        <w:lastRenderedPageBreak/>
        <w:t>Areas for improvement</w:t>
      </w:r>
    </w:p>
    <w:p w14:paraId="085BDBCE" w14:textId="77777777" w:rsidR="004B33E7" w:rsidRPr="00E830C7" w:rsidRDefault="006E2C0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85BDBD4" w14:textId="77777777" w:rsidR="00A3716D" w:rsidRPr="00095CD4" w:rsidRDefault="005C2444"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BDC11" w14:textId="77777777" w:rsidR="00253F91" w:rsidRDefault="006E2C02">
      <w:pPr>
        <w:spacing w:before="0" w:after="0" w:line="240" w:lineRule="auto"/>
      </w:pPr>
      <w:r>
        <w:separator/>
      </w:r>
    </w:p>
  </w:endnote>
  <w:endnote w:type="continuationSeparator" w:id="0">
    <w:p w14:paraId="085BDC13" w14:textId="77777777" w:rsidR="00253F91" w:rsidRDefault="006E2C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BEA" w14:textId="77777777" w:rsidR="00506F7F" w:rsidRPr="009A1F1B" w:rsidRDefault="006E2C0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5BDBEB" w14:textId="77777777" w:rsidR="00506F7F" w:rsidRPr="00C72FFB" w:rsidRDefault="006E2C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Epping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85BDBEC" w14:textId="77777777" w:rsidR="00506F7F" w:rsidRPr="00C72FFB" w:rsidRDefault="006E2C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BED" w14:textId="77777777" w:rsidR="00506F7F" w:rsidRPr="009A1F1B" w:rsidRDefault="006E2C0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5BDBEE" w14:textId="77777777" w:rsidR="00506F7F" w:rsidRPr="00C72FFB" w:rsidRDefault="006E2C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Epping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5BDBEF" w14:textId="77777777" w:rsidR="00506F7F" w:rsidRPr="00A3716D" w:rsidRDefault="006E2C0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BDC0D" w14:textId="77777777" w:rsidR="00253F91" w:rsidRDefault="006E2C02">
      <w:pPr>
        <w:spacing w:before="0" w:after="0" w:line="240" w:lineRule="auto"/>
      </w:pPr>
      <w:r>
        <w:separator/>
      </w:r>
    </w:p>
  </w:footnote>
  <w:footnote w:type="continuationSeparator" w:id="0">
    <w:p w14:paraId="085BDC0F" w14:textId="77777777" w:rsidR="00253F91" w:rsidRDefault="006E2C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BE9" w14:textId="77777777" w:rsidR="00506F7F" w:rsidRDefault="006E2C0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5BDC0D" wp14:editId="085BDC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7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C04" w14:textId="2BFF1FB1" w:rsidR="00FB0086" w:rsidRPr="00703E80" w:rsidRDefault="006E2C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85BDC37" wp14:editId="085BDC3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812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C08" w14:textId="77777777" w:rsidR="00506F7F" w:rsidRPr="008D7780" w:rsidRDefault="006E2C02" w:rsidP="008D7780">
    <w:pPr>
      <w:pStyle w:val="Header"/>
    </w:pPr>
    <w:r>
      <w:rPr>
        <w:noProof/>
        <w:color w:val="auto"/>
        <w:sz w:val="20"/>
      </w:rPr>
      <w:drawing>
        <wp:anchor distT="0" distB="0" distL="114300" distR="114300" simplePos="0" relativeHeight="251686912" behindDoc="1" locked="0" layoutInCell="1" allowOverlap="1" wp14:anchorId="085BDC3F" wp14:editId="085BDC4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08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C09" w14:textId="77777777" w:rsidR="00506F7F" w:rsidRDefault="006E2C02" w:rsidP="009C6F30">
    <w:pPr>
      <w:tabs>
        <w:tab w:val="left" w:pos="3624"/>
      </w:tabs>
    </w:pPr>
    <w:r>
      <w:rPr>
        <w:noProof/>
        <w:color w:val="auto"/>
        <w:sz w:val="20"/>
      </w:rPr>
      <w:drawing>
        <wp:anchor distT="0" distB="0" distL="114300" distR="114300" simplePos="0" relativeHeight="251667456" behindDoc="1" locked="0" layoutInCell="1" allowOverlap="1" wp14:anchorId="085BDC41" wp14:editId="085BDC4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03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C0A" w14:textId="5992974B" w:rsidR="008D7780" w:rsidRPr="00703E80" w:rsidRDefault="006E2C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85BDC43" wp14:editId="085BDC4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012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C0B" w14:textId="77777777" w:rsidR="008F32C8" w:rsidRPr="008F32C8" w:rsidRDefault="006E2C0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85BDC45" wp14:editId="085BDC4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49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C0C" w14:textId="77777777" w:rsidR="00506F7F" w:rsidRDefault="006E2C02" w:rsidP="009C6F30">
    <w:pPr>
      <w:tabs>
        <w:tab w:val="left" w:pos="3624"/>
      </w:tabs>
    </w:pPr>
    <w:r>
      <w:rPr>
        <w:noProof/>
        <w:color w:val="auto"/>
        <w:sz w:val="20"/>
      </w:rPr>
      <w:drawing>
        <wp:anchor distT="0" distB="0" distL="114300" distR="114300" simplePos="0" relativeHeight="251668480" behindDoc="1" locked="0" layoutInCell="1" allowOverlap="1" wp14:anchorId="085BDC47" wp14:editId="085BDC4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86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BF0" w14:textId="77777777" w:rsidR="00A627C8" w:rsidRDefault="006E2C0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85BDC0F" wp14:editId="085BDC1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31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BF1" w14:textId="77777777" w:rsidR="00506F7F" w:rsidRDefault="006E2C02">
    <w:pPr>
      <w:pStyle w:val="Header"/>
    </w:pPr>
    <w:r w:rsidRPr="003C6EC2">
      <w:rPr>
        <w:rFonts w:eastAsia="Calibri"/>
        <w:noProof/>
      </w:rPr>
      <w:drawing>
        <wp:anchor distT="0" distB="0" distL="114300" distR="114300" simplePos="0" relativeHeight="251669504" behindDoc="1" locked="0" layoutInCell="1" allowOverlap="1" wp14:anchorId="085BDC11" wp14:editId="085BDC1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47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BF2" w14:textId="77777777" w:rsidR="00506F7F" w:rsidRDefault="006E2C02" w:rsidP="0004322A">
    <w:r>
      <w:rPr>
        <w:noProof/>
        <w:color w:val="auto"/>
        <w:sz w:val="20"/>
      </w:rPr>
      <w:drawing>
        <wp:anchor distT="0" distB="0" distL="114300" distR="114300" simplePos="0" relativeHeight="251660288" behindDoc="1" locked="0" layoutInCell="1" allowOverlap="1" wp14:anchorId="085BDC13" wp14:editId="085BDC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45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BF9" w14:textId="77777777" w:rsidR="00506F7F" w:rsidRPr="00FB0086" w:rsidRDefault="006E2C02" w:rsidP="00FB0086">
    <w:pPr>
      <w:pStyle w:val="Header"/>
    </w:pPr>
    <w:r>
      <w:rPr>
        <w:noProof/>
        <w:color w:val="auto"/>
        <w:sz w:val="20"/>
      </w:rPr>
      <w:drawing>
        <wp:anchor distT="0" distB="0" distL="114300" distR="114300" simplePos="0" relativeHeight="251676672" behindDoc="1" locked="0" layoutInCell="1" allowOverlap="1" wp14:anchorId="085BDC21" wp14:editId="085BDC2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01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BFA" w14:textId="77777777" w:rsidR="00506F7F" w:rsidRDefault="006E2C02" w:rsidP="0004322A">
    <w:r>
      <w:rPr>
        <w:noProof/>
        <w:color w:val="auto"/>
        <w:sz w:val="20"/>
      </w:rPr>
      <w:drawing>
        <wp:anchor distT="0" distB="0" distL="114300" distR="114300" simplePos="0" relativeHeight="251662336" behindDoc="1" locked="0" layoutInCell="1" allowOverlap="1" wp14:anchorId="085BDC23" wp14:editId="085BDC2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33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BFB" w14:textId="79578084" w:rsidR="00FB0086" w:rsidRPr="00703E80" w:rsidRDefault="006E2C0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85BDC25" wp14:editId="085BDC2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866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C02" w14:textId="77777777" w:rsidR="00506F7F" w:rsidRPr="00FB0086" w:rsidRDefault="006E2C02" w:rsidP="00FB0086">
    <w:pPr>
      <w:pStyle w:val="Header"/>
    </w:pPr>
    <w:r>
      <w:rPr>
        <w:noProof/>
        <w:color w:val="auto"/>
        <w:sz w:val="20"/>
      </w:rPr>
      <w:drawing>
        <wp:anchor distT="0" distB="0" distL="114300" distR="114300" simplePos="0" relativeHeight="251682816" behindDoc="1" locked="0" layoutInCell="1" allowOverlap="1" wp14:anchorId="085BDC33" wp14:editId="085BDC3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37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DC03" w14:textId="77777777" w:rsidR="00506F7F" w:rsidRDefault="006E2C02" w:rsidP="009C6F30">
    <w:pPr>
      <w:tabs>
        <w:tab w:val="left" w:pos="3624"/>
      </w:tabs>
    </w:pPr>
    <w:r>
      <w:rPr>
        <w:noProof/>
        <w:color w:val="auto"/>
        <w:sz w:val="20"/>
      </w:rPr>
      <w:drawing>
        <wp:anchor distT="0" distB="0" distL="114300" distR="114300" simplePos="0" relativeHeight="251665408" behindDoc="1" locked="0" layoutInCell="1" allowOverlap="1" wp14:anchorId="085BDC35" wp14:editId="085BDC3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26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7238C3"/>
    <w:multiLevelType w:val="hybridMultilevel"/>
    <w:tmpl w:val="AEE2A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74D8E13C">
      <w:start w:val="1"/>
      <w:numFmt w:val="lowerRoman"/>
      <w:lvlText w:val="(%1)"/>
      <w:lvlJc w:val="left"/>
      <w:pPr>
        <w:ind w:left="1080" w:hanging="720"/>
      </w:pPr>
      <w:rPr>
        <w:rFonts w:hint="default"/>
        <w:b w:val="0"/>
      </w:rPr>
    </w:lvl>
    <w:lvl w:ilvl="1" w:tplc="7D0A80E6" w:tentative="1">
      <w:start w:val="1"/>
      <w:numFmt w:val="lowerLetter"/>
      <w:lvlText w:val="%2."/>
      <w:lvlJc w:val="left"/>
      <w:pPr>
        <w:ind w:left="1440" w:hanging="360"/>
      </w:pPr>
    </w:lvl>
    <w:lvl w:ilvl="2" w:tplc="8D9E4874" w:tentative="1">
      <w:start w:val="1"/>
      <w:numFmt w:val="lowerRoman"/>
      <w:lvlText w:val="%3."/>
      <w:lvlJc w:val="right"/>
      <w:pPr>
        <w:ind w:left="2160" w:hanging="180"/>
      </w:pPr>
    </w:lvl>
    <w:lvl w:ilvl="3" w:tplc="1486A348" w:tentative="1">
      <w:start w:val="1"/>
      <w:numFmt w:val="decimal"/>
      <w:lvlText w:val="%4."/>
      <w:lvlJc w:val="left"/>
      <w:pPr>
        <w:ind w:left="2880" w:hanging="360"/>
      </w:pPr>
    </w:lvl>
    <w:lvl w:ilvl="4" w:tplc="6FF6B8FA" w:tentative="1">
      <w:start w:val="1"/>
      <w:numFmt w:val="lowerLetter"/>
      <w:lvlText w:val="%5."/>
      <w:lvlJc w:val="left"/>
      <w:pPr>
        <w:ind w:left="3600" w:hanging="360"/>
      </w:pPr>
    </w:lvl>
    <w:lvl w:ilvl="5" w:tplc="C6B8220C" w:tentative="1">
      <w:start w:val="1"/>
      <w:numFmt w:val="lowerRoman"/>
      <w:lvlText w:val="%6."/>
      <w:lvlJc w:val="right"/>
      <w:pPr>
        <w:ind w:left="4320" w:hanging="180"/>
      </w:pPr>
    </w:lvl>
    <w:lvl w:ilvl="6" w:tplc="A8DCA720" w:tentative="1">
      <w:start w:val="1"/>
      <w:numFmt w:val="decimal"/>
      <w:lvlText w:val="%7."/>
      <w:lvlJc w:val="left"/>
      <w:pPr>
        <w:ind w:left="5040" w:hanging="360"/>
      </w:pPr>
    </w:lvl>
    <w:lvl w:ilvl="7" w:tplc="1AD6FF02" w:tentative="1">
      <w:start w:val="1"/>
      <w:numFmt w:val="lowerLetter"/>
      <w:lvlText w:val="%8."/>
      <w:lvlJc w:val="left"/>
      <w:pPr>
        <w:ind w:left="5760" w:hanging="360"/>
      </w:pPr>
    </w:lvl>
    <w:lvl w:ilvl="8" w:tplc="9932BEB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247633D8">
      <w:start w:val="1"/>
      <w:numFmt w:val="bullet"/>
      <w:pStyle w:val="ListParagraph"/>
      <w:lvlText w:val=""/>
      <w:lvlJc w:val="left"/>
      <w:pPr>
        <w:ind w:left="1440" w:hanging="360"/>
      </w:pPr>
      <w:rPr>
        <w:rFonts w:ascii="Symbol" w:hAnsi="Symbol" w:hint="default"/>
        <w:color w:val="auto"/>
      </w:rPr>
    </w:lvl>
    <w:lvl w:ilvl="1" w:tplc="35B23ABC" w:tentative="1">
      <w:start w:val="1"/>
      <w:numFmt w:val="bullet"/>
      <w:lvlText w:val="o"/>
      <w:lvlJc w:val="left"/>
      <w:pPr>
        <w:ind w:left="2160" w:hanging="360"/>
      </w:pPr>
      <w:rPr>
        <w:rFonts w:ascii="Courier New" w:hAnsi="Courier New" w:cs="Courier New" w:hint="default"/>
      </w:rPr>
    </w:lvl>
    <w:lvl w:ilvl="2" w:tplc="B6F8BCA4" w:tentative="1">
      <w:start w:val="1"/>
      <w:numFmt w:val="bullet"/>
      <w:lvlText w:val=""/>
      <w:lvlJc w:val="left"/>
      <w:pPr>
        <w:ind w:left="2880" w:hanging="360"/>
      </w:pPr>
      <w:rPr>
        <w:rFonts w:ascii="Wingdings" w:hAnsi="Wingdings" w:hint="default"/>
      </w:rPr>
    </w:lvl>
    <w:lvl w:ilvl="3" w:tplc="75B8B8EE" w:tentative="1">
      <w:start w:val="1"/>
      <w:numFmt w:val="bullet"/>
      <w:lvlText w:val=""/>
      <w:lvlJc w:val="left"/>
      <w:pPr>
        <w:ind w:left="3600" w:hanging="360"/>
      </w:pPr>
      <w:rPr>
        <w:rFonts w:ascii="Symbol" w:hAnsi="Symbol" w:hint="default"/>
      </w:rPr>
    </w:lvl>
    <w:lvl w:ilvl="4" w:tplc="283E1ABC" w:tentative="1">
      <w:start w:val="1"/>
      <w:numFmt w:val="bullet"/>
      <w:lvlText w:val="o"/>
      <w:lvlJc w:val="left"/>
      <w:pPr>
        <w:ind w:left="4320" w:hanging="360"/>
      </w:pPr>
      <w:rPr>
        <w:rFonts w:ascii="Courier New" w:hAnsi="Courier New" w:cs="Courier New" w:hint="default"/>
      </w:rPr>
    </w:lvl>
    <w:lvl w:ilvl="5" w:tplc="15CA4F18" w:tentative="1">
      <w:start w:val="1"/>
      <w:numFmt w:val="bullet"/>
      <w:lvlText w:val=""/>
      <w:lvlJc w:val="left"/>
      <w:pPr>
        <w:ind w:left="5040" w:hanging="360"/>
      </w:pPr>
      <w:rPr>
        <w:rFonts w:ascii="Wingdings" w:hAnsi="Wingdings" w:hint="default"/>
      </w:rPr>
    </w:lvl>
    <w:lvl w:ilvl="6" w:tplc="A002F438" w:tentative="1">
      <w:start w:val="1"/>
      <w:numFmt w:val="bullet"/>
      <w:lvlText w:val=""/>
      <w:lvlJc w:val="left"/>
      <w:pPr>
        <w:ind w:left="5760" w:hanging="360"/>
      </w:pPr>
      <w:rPr>
        <w:rFonts w:ascii="Symbol" w:hAnsi="Symbol" w:hint="default"/>
      </w:rPr>
    </w:lvl>
    <w:lvl w:ilvl="7" w:tplc="C7742EEC" w:tentative="1">
      <w:start w:val="1"/>
      <w:numFmt w:val="bullet"/>
      <w:lvlText w:val="o"/>
      <w:lvlJc w:val="left"/>
      <w:pPr>
        <w:ind w:left="6480" w:hanging="360"/>
      </w:pPr>
      <w:rPr>
        <w:rFonts w:ascii="Courier New" w:hAnsi="Courier New" w:cs="Courier New" w:hint="default"/>
      </w:rPr>
    </w:lvl>
    <w:lvl w:ilvl="8" w:tplc="A094F2B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AD01B44">
      <w:start w:val="1"/>
      <w:numFmt w:val="lowerRoman"/>
      <w:lvlText w:val="(%1)"/>
      <w:lvlJc w:val="left"/>
      <w:pPr>
        <w:ind w:left="1004" w:hanging="720"/>
      </w:pPr>
      <w:rPr>
        <w:rFonts w:hint="default"/>
        <w:b w:val="0"/>
      </w:rPr>
    </w:lvl>
    <w:lvl w:ilvl="1" w:tplc="54C6C554" w:tentative="1">
      <w:start w:val="1"/>
      <w:numFmt w:val="lowerLetter"/>
      <w:lvlText w:val="%2."/>
      <w:lvlJc w:val="left"/>
      <w:pPr>
        <w:ind w:left="1364" w:hanging="360"/>
      </w:pPr>
    </w:lvl>
    <w:lvl w:ilvl="2" w:tplc="AA3ADEC2" w:tentative="1">
      <w:start w:val="1"/>
      <w:numFmt w:val="lowerRoman"/>
      <w:lvlText w:val="%3."/>
      <w:lvlJc w:val="right"/>
      <w:pPr>
        <w:ind w:left="2084" w:hanging="180"/>
      </w:pPr>
    </w:lvl>
    <w:lvl w:ilvl="3" w:tplc="5BB0E2E6" w:tentative="1">
      <w:start w:val="1"/>
      <w:numFmt w:val="decimal"/>
      <w:lvlText w:val="%4."/>
      <w:lvlJc w:val="left"/>
      <w:pPr>
        <w:ind w:left="2804" w:hanging="360"/>
      </w:pPr>
    </w:lvl>
    <w:lvl w:ilvl="4" w:tplc="553EAE18" w:tentative="1">
      <w:start w:val="1"/>
      <w:numFmt w:val="lowerLetter"/>
      <w:lvlText w:val="%5."/>
      <w:lvlJc w:val="left"/>
      <w:pPr>
        <w:ind w:left="3524" w:hanging="360"/>
      </w:pPr>
    </w:lvl>
    <w:lvl w:ilvl="5" w:tplc="68F03414" w:tentative="1">
      <w:start w:val="1"/>
      <w:numFmt w:val="lowerRoman"/>
      <w:lvlText w:val="%6."/>
      <w:lvlJc w:val="right"/>
      <w:pPr>
        <w:ind w:left="4244" w:hanging="180"/>
      </w:pPr>
    </w:lvl>
    <w:lvl w:ilvl="6" w:tplc="4EB6128A" w:tentative="1">
      <w:start w:val="1"/>
      <w:numFmt w:val="decimal"/>
      <w:lvlText w:val="%7."/>
      <w:lvlJc w:val="left"/>
      <w:pPr>
        <w:ind w:left="4964" w:hanging="360"/>
      </w:pPr>
    </w:lvl>
    <w:lvl w:ilvl="7" w:tplc="B6B82922" w:tentative="1">
      <w:start w:val="1"/>
      <w:numFmt w:val="lowerLetter"/>
      <w:lvlText w:val="%8."/>
      <w:lvlJc w:val="left"/>
      <w:pPr>
        <w:ind w:left="5684" w:hanging="360"/>
      </w:pPr>
    </w:lvl>
    <w:lvl w:ilvl="8" w:tplc="7D6E6CD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B20DCA2">
      <w:start w:val="1"/>
      <w:numFmt w:val="lowerRoman"/>
      <w:lvlText w:val="(%1)"/>
      <w:lvlJc w:val="left"/>
      <w:pPr>
        <w:ind w:left="1080" w:hanging="720"/>
      </w:pPr>
      <w:rPr>
        <w:rFonts w:hint="default"/>
      </w:rPr>
    </w:lvl>
    <w:lvl w:ilvl="1" w:tplc="F5C4E6D4" w:tentative="1">
      <w:start w:val="1"/>
      <w:numFmt w:val="lowerLetter"/>
      <w:lvlText w:val="%2."/>
      <w:lvlJc w:val="left"/>
      <w:pPr>
        <w:ind w:left="1440" w:hanging="360"/>
      </w:pPr>
    </w:lvl>
    <w:lvl w:ilvl="2" w:tplc="D2EC33B0" w:tentative="1">
      <w:start w:val="1"/>
      <w:numFmt w:val="lowerRoman"/>
      <w:lvlText w:val="%3."/>
      <w:lvlJc w:val="right"/>
      <w:pPr>
        <w:ind w:left="2160" w:hanging="180"/>
      </w:pPr>
    </w:lvl>
    <w:lvl w:ilvl="3" w:tplc="530E9792" w:tentative="1">
      <w:start w:val="1"/>
      <w:numFmt w:val="decimal"/>
      <w:lvlText w:val="%4."/>
      <w:lvlJc w:val="left"/>
      <w:pPr>
        <w:ind w:left="2880" w:hanging="360"/>
      </w:pPr>
    </w:lvl>
    <w:lvl w:ilvl="4" w:tplc="3B6CFD7A" w:tentative="1">
      <w:start w:val="1"/>
      <w:numFmt w:val="lowerLetter"/>
      <w:lvlText w:val="%5."/>
      <w:lvlJc w:val="left"/>
      <w:pPr>
        <w:ind w:left="3600" w:hanging="360"/>
      </w:pPr>
    </w:lvl>
    <w:lvl w:ilvl="5" w:tplc="C57EEE52" w:tentative="1">
      <w:start w:val="1"/>
      <w:numFmt w:val="lowerRoman"/>
      <w:lvlText w:val="%6."/>
      <w:lvlJc w:val="right"/>
      <w:pPr>
        <w:ind w:left="4320" w:hanging="180"/>
      </w:pPr>
    </w:lvl>
    <w:lvl w:ilvl="6" w:tplc="6666C396" w:tentative="1">
      <w:start w:val="1"/>
      <w:numFmt w:val="decimal"/>
      <w:lvlText w:val="%7."/>
      <w:lvlJc w:val="left"/>
      <w:pPr>
        <w:ind w:left="5040" w:hanging="360"/>
      </w:pPr>
    </w:lvl>
    <w:lvl w:ilvl="7" w:tplc="D0E213CE" w:tentative="1">
      <w:start w:val="1"/>
      <w:numFmt w:val="lowerLetter"/>
      <w:lvlText w:val="%8."/>
      <w:lvlJc w:val="left"/>
      <w:pPr>
        <w:ind w:left="5760" w:hanging="360"/>
      </w:pPr>
    </w:lvl>
    <w:lvl w:ilvl="8" w:tplc="2EF8591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E78AD56">
      <w:start w:val="1"/>
      <w:numFmt w:val="lowerRoman"/>
      <w:lvlText w:val="(%1)"/>
      <w:lvlJc w:val="left"/>
      <w:pPr>
        <w:ind w:left="1080" w:hanging="720"/>
      </w:pPr>
      <w:rPr>
        <w:rFonts w:hint="default"/>
      </w:rPr>
    </w:lvl>
    <w:lvl w:ilvl="1" w:tplc="52C83E42" w:tentative="1">
      <w:start w:val="1"/>
      <w:numFmt w:val="lowerLetter"/>
      <w:lvlText w:val="%2."/>
      <w:lvlJc w:val="left"/>
      <w:pPr>
        <w:ind w:left="1440" w:hanging="360"/>
      </w:pPr>
    </w:lvl>
    <w:lvl w:ilvl="2" w:tplc="C58653EC" w:tentative="1">
      <w:start w:val="1"/>
      <w:numFmt w:val="lowerRoman"/>
      <w:lvlText w:val="%3."/>
      <w:lvlJc w:val="right"/>
      <w:pPr>
        <w:ind w:left="2160" w:hanging="180"/>
      </w:pPr>
    </w:lvl>
    <w:lvl w:ilvl="3" w:tplc="0E6EE4EE" w:tentative="1">
      <w:start w:val="1"/>
      <w:numFmt w:val="decimal"/>
      <w:lvlText w:val="%4."/>
      <w:lvlJc w:val="left"/>
      <w:pPr>
        <w:ind w:left="2880" w:hanging="360"/>
      </w:pPr>
    </w:lvl>
    <w:lvl w:ilvl="4" w:tplc="22EC06F6" w:tentative="1">
      <w:start w:val="1"/>
      <w:numFmt w:val="lowerLetter"/>
      <w:lvlText w:val="%5."/>
      <w:lvlJc w:val="left"/>
      <w:pPr>
        <w:ind w:left="3600" w:hanging="360"/>
      </w:pPr>
    </w:lvl>
    <w:lvl w:ilvl="5" w:tplc="8F2A9FA2" w:tentative="1">
      <w:start w:val="1"/>
      <w:numFmt w:val="lowerRoman"/>
      <w:lvlText w:val="%6."/>
      <w:lvlJc w:val="right"/>
      <w:pPr>
        <w:ind w:left="4320" w:hanging="180"/>
      </w:pPr>
    </w:lvl>
    <w:lvl w:ilvl="6" w:tplc="78CA76EC" w:tentative="1">
      <w:start w:val="1"/>
      <w:numFmt w:val="decimal"/>
      <w:lvlText w:val="%7."/>
      <w:lvlJc w:val="left"/>
      <w:pPr>
        <w:ind w:left="5040" w:hanging="360"/>
      </w:pPr>
    </w:lvl>
    <w:lvl w:ilvl="7" w:tplc="A28C5B68" w:tentative="1">
      <w:start w:val="1"/>
      <w:numFmt w:val="lowerLetter"/>
      <w:lvlText w:val="%8."/>
      <w:lvlJc w:val="left"/>
      <w:pPr>
        <w:ind w:left="5760" w:hanging="360"/>
      </w:pPr>
    </w:lvl>
    <w:lvl w:ilvl="8" w:tplc="1BE448F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E204D7E">
      <w:start w:val="1"/>
      <w:numFmt w:val="lowerRoman"/>
      <w:lvlText w:val="(%1)"/>
      <w:lvlJc w:val="left"/>
      <w:pPr>
        <w:ind w:left="1080" w:hanging="720"/>
      </w:pPr>
      <w:rPr>
        <w:rFonts w:hint="default"/>
        <w:b w:val="0"/>
      </w:rPr>
    </w:lvl>
    <w:lvl w:ilvl="1" w:tplc="4C2EEA38" w:tentative="1">
      <w:start w:val="1"/>
      <w:numFmt w:val="lowerLetter"/>
      <w:lvlText w:val="%2."/>
      <w:lvlJc w:val="left"/>
      <w:pPr>
        <w:ind w:left="1440" w:hanging="360"/>
      </w:pPr>
    </w:lvl>
    <w:lvl w:ilvl="2" w:tplc="E37A4918" w:tentative="1">
      <w:start w:val="1"/>
      <w:numFmt w:val="lowerRoman"/>
      <w:lvlText w:val="%3."/>
      <w:lvlJc w:val="right"/>
      <w:pPr>
        <w:ind w:left="2160" w:hanging="180"/>
      </w:pPr>
    </w:lvl>
    <w:lvl w:ilvl="3" w:tplc="B24A3684" w:tentative="1">
      <w:start w:val="1"/>
      <w:numFmt w:val="decimal"/>
      <w:lvlText w:val="%4."/>
      <w:lvlJc w:val="left"/>
      <w:pPr>
        <w:ind w:left="2880" w:hanging="360"/>
      </w:pPr>
    </w:lvl>
    <w:lvl w:ilvl="4" w:tplc="D19E42BA" w:tentative="1">
      <w:start w:val="1"/>
      <w:numFmt w:val="lowerLetter"/>
      <w:lvlText w:val="%5."/>
      <w:lvlJc w:val="left"/>
      <w:pPr>
        <w:ind w:left="3600" w:hanging="360"/>
      </w:pPr>
    </w:lvl>
    <w:lvl w:ilvl="5" w:tplc="3F306890" w:tentative="1">
      <w:start w:val="1"/>
      <w:numFmt w:val="lowerRoman"/>
      <w:lvlText w:val="%6."/>
      <w:lvlJc w:val="right"/>
      <w:pPr>
        <w:ind w:left="4320" w:hanging="180"/>
      </w:pPr>
    </w:lvl>
    <w:lvl w:ilvl="6" w:tplc="ED3C9560" w:tentative="1">
      <w:start w:val="1"/>
      <w:numFmt w:val="decimal"/>
      <w:lvlText w:val="%7."/>
      <w:lvlJc w:val="left"/>
      <w:pPr>
        <w:ind w:left="5040" w:hanging="360"/>
      </w:pPr>
    </w:lvl>
    <w:lvl w:ilvl="7" w:tplc="F656DCC2" w:tentative="1">
      <w:start w:val="1"/>
      <w:numFmt w:val="lowerLetter"/>
      <w:lvlText w:val="%8."/>
      <w:lvlJc w:val="left"/>
      <w:pPr>
        <w:ind w:left="5760" w:hanging="360"/>
      </w:pPr>
    </w:lvl>
    <w:lvl w:ilvl="8" w:tplc="97AACD2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9D0415A">
      <w:start w:val="1"/>
      <w:numFmt w:val="lowerLetter"/>
      <w:lvlText w:val="(%1)"/>
      <w:lvlJc w:val="left"/>
      <w:pPr>
        <w:ind w:left="360" w:hanging="360"/>
      </w:pPr>
      <w:rPr>
        <w:rFonts w:hint="default"/>
      </w:rPr>
    </w:lvl>
    <w:lvl w:ilvl="1" w:tplc="7406652A" w:tentative="1">
      <w:start w:val="1"/>
      <w:numFmt w:val="lowerLetter"/>
      <w:lvlText w:val="%2."/>
      <w:lvlJc w:val="left"/>
      <w:pPr>
        <w:ind w:left="1080" w:hanging="360"/>
      </w:pPr>
    </w:lvl>
    <w:lvl w:ilvl="2" w:tplc="995E5412" w:tentative="1">
      <w:start w:val="1"/>
      <w:numFmt w:val="lowerRoman"/>
      <w:lvlText w:val="%3."/>
      <w:lvlJc w:val="right"/>
      <w:pPr>
        <w:ind w:left="1800" w:hanging="180"/>
      </w:pPr>
    </w:lvl>
    <w:lvl w:ilvl="3" w:tplc="956CDC0A" w:tentative="1">
      <w:start w:val="1"/>
      <w:numFmt w:val="decimal"/>
      <w:lvlText w:val="%4."/>
      <w:lvlJc w:val="left"/>
      <w:pPr>
        <w:ind w:left="2520" w:hanging="360"/>
      </w:pPr>
    </w:lvl>
    <w:lvl w:ilvl="4" w:tplc="13FC2D4C" w:tentative="1">
      <w:start w:val="1"/>
      <w:numFmt w:val="lowerLetter"/>
      <w:lvlText w:val="%5."/>
      <w:lvlJc w:val="left"/>
      <w:pPr>
        <w:ind w:left="3240" w:hanging="360"/>
      </w:pPr>
    </w:lvl>
    <w:lvl w:ilvl="5" w:tplc="00C84640" w:tentative="1">
      <w:start w:val="1"/>
      <w:numFmt w:val="lowerRoman"/>
      <w:lvlText w:val="%6."/>
      <w:lvlJc w:val="right"/>
      <w:pPr>
        <w:ind w:left="3960" w:hanging="180"/>
      </w:pPr>
    </w:lvl>
    <w:lvl w:ilvl="6" w:tplc="8398013E" w:tentative="1">
      <w:start w:val="1"/>
      <w:numFmt w:val="decimal"/>
      <w:lvlText w:val="%7."/>
      <w:lvlJc w:val="left"/>
      <w:pPr>
        <w:ind w:left="4680" w:hanging="360"/>
      </w:pPr>
    </w:lvl>
    <w:lvl w:ilvl="7" w:tplc="E29E445E" w:tentative="1">
      <w:start w:val="1"/>
      <w:numFmt w:val="lowerLetter"/>
      <w:lvlText w:val="%8."/>
      <w:lvlJc w:val="left"/>
      <w:pPr>
        <w:ind w:left="5400" w:hanging="360"/>
      </w:pPr>
    </w:lvl>
    <w:lvl w:ilvl="8" w:tplc="4BA2DF2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7567488">
      <w:start w:val="1"/>
      <w:numFmt w:val="decimal"/>
      <w:lvlText w:val="%1."/>
      <w:lvlJc w:val="left"/>
      <w:pPr>
        <w:ind w:left="360" w:hanging="360"/>
      </w:pPr>
      <w:rPr>
        <w:rFonts w:hint="default"/>
      </w:rPr>
    </w:lvl>
    <w:lvl w:ilvl="1" w:tplc="17929872" w:tentative="1">
      <w:start w:val="1"/>
      <w:numFmt w:val="lowerLetter"/>
      <w:lvlText w:val="%2."/>
      <w:lvlJc w:val="left"/>
      <w:pPr>
        <w:ind w:left="1080" w:hanging="360"/>
      </w:pPr>
    </w:lvl>
    <w:lvl w:ilvl="2" w:tplc="ECCA8926" w:tentative="1">
      <w:start w:val="1"/>
      <w:numFmt w:val="lowerRoman"/>
      <w:lvlText w:val="%3."/>
      <w:lvlJc w:val="right"/>
      <w:pPr>
        <w:ind w:left="1800" w:hanging="180"/>
      </w:pPr>
    </w:lvl>
    <w:lvl w:ilvl="3" w:tplc="1F205ECE" w:tentative="1">
      <w:start w:val="1"/>
      <w:numFmt w:val="decimal"/>
      <w:lvlText w:val="%4."/>
      <w:lvlJc w:val="left"/>
      <w:pPr>
        <w:ind w:left="2520" w:hanging="360"/>
      </w:pPr>
    </w:lvl>
    <w:lvl w:ilvl="4" w:tplc="85B4DB48" w:tentative="1">
      <w:start w:val="1"/>
      <w:numFmt w:val="lowerLetter"/>
      <w:lvlText w:val="%5."/>
      <w:lvlJc w:val="left"/>
      <w:pPr>
        <w:ind w:left="3240" w:hanging="360"/>
      </w:pPr>
    </w:lvl>
    <w:lvl w:ilvl="5" w:tplc="05CE0E8E" w:tentative="1">
      <w:start w:val="1"/>
      <w:numFmt w:val="lowerRoman"/>
      <w:lvlText w:val="%6."/>
      <w:lvlJc w:val="right"/>
      <w:pPr>
        <w:ind w:left="3960" w:hanging="180"/>
      </w:pPr>
    </w:lvl>
    <w:lvl w:ilvl="6" w:tplc="DC4AAE5A" w:tentative="1">
      <w:start w:val="1"/>
      <w:numFmt w:val="decimal"/>
      <w:lvlText w:val="%7."/>
      <w:lvlJc w:val="left"/>
      <w:pPr>
        <w:ind w:left="4680" w:hanging="360"/>
      </w:pPr>
    </w:lvl>
    <w:lvl w:ilvl="7" w:tplc="368262C0" w:tentative="1">
      <w:start w:val="1"/>
      <w:numFmt w:val="lowerLetter"/>
      <w:lvlText w:val="%8."/>
      <w:lvlJc w:val="left"/>
      <w:pPr>
        <w:ind w:left="5400" w:hanging="360"/>
      </w:pPr>
    </w:lvl>
    <w:lvl w:ilvl="8" w:tplc="B8680E3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CA623A0">
      <w:start w:val="1"/>
      <w:numFmt w:val="decimal"/>
      <w:lvlText w:val="%1."/>
      <w:lvlJc w:val="left"/>
      <w:pPr>
        <w:ind w:left="360" w:hanging="360"/>
      </w:pPr>
      <w:rPr>
        <w:rFonts w:hint="default"/>
      </w:rPr>
    </w:lvl>
    <w:lvl w:ilvl="1" w:tplc="16924CD8" w:tentative="1">
      <w:start w:val="1"/>
      <w:numFmt w:val="lowerLetter"/>
      <w:lvlText w:val="%2."/>
      <w:lvlJc w:val="left"/>
      <w:pPr>
        <w:ind w:left="1080" w:hanging="360"/>
      </w:pPr>
    </w:lvl>
    <w:lvl w:ilvl="2" w:tplc="49BE7368" w:tentative="1">
      <w:start w:val="1"/>
      <w:numFmt w:val="lowerRoman"/>
      <w:lvlText w:val="%3."/>
      <w:lvlJc w:val="right"/>
      <w:pPr>
        <w:ind w:left="1800" w:hanging="180"/>
      </w:pPr>
    </w:lvl>
    <w:lvl w:ilvl="3" w:tplc="F54051C2" w:tentative="1">
      <w:start w:val="1"/>
      <w:numFmt w:val="decimal"/>
      <w:lvlText w:val="%4."/>
      <w:lvlJc w:val="left"/>
      <w:pPr>
        <w:ind w:left="2520" w:hanging="360"/>
      </w:pPr>
    </w:lvl>
    <w:lvl w:ilvl="4" w:tplc="E76A9388" w:tentative="1">
      <w:start w:val="1"/>
      <w:numFmt w:val="lowerLetter"/>
      <w:lvlText w:val="%5."/>
      <w:lvlJc w:val="left"/>
      <w:pPr>
        <w:ind w:left="3240" w:hanging="360"/>
      </w:pPr>
    </w:lvl>
    <w:lvl w:ilvl="5" w:tplc="3820B272" w:tentative="1">
      <w:start w:val="1"/>
      <w:numFmt w:val="lowerRoman"/>
      <w:lvlText w:val="%6."/>
      <w:lvlJc w:val="right"/>
      <w:pPr>
        <w:ind w:left="3960" w:hanging="180"/>
      </w:pPr>
    </w:lvl>
    <w:lvl w:ilvl="6" w:tplc="610A12AA" w:tentative="1">
      <w:start w:val="1"/>
      <w:numFmt w:val="decimal"/>
      <w:lvlText w:val="%7."/>
      <w:lvlJc w:val="left"/>
      <w:pPr>
        <w:ind w:left="4680" w:hanging="360"/>
      </w:pPr>
    </w:lvl>
    <w:lvl w:ilvl="7" w:tplc="75022B4A" w:tentative="1">
      <w:start w:val="1"/>
      <w:numFmt w:val="lowerLetter"/>
      <w:lvlText w:val="%8."/>
      <w:lvlJc w:val="left"/>
      <w:pPr>
        <w:ind w:left="5400" w:hanging="360"/>
      </w:pPr>
    </w:lvl>
    <w:lvl w:ilvl="8" w:tplc="22CE957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3445E22">
      <w:start w:val="1"/>
      <w:numFmt w:val="lowerRoman"/>
      <w:lvlText w:val="(%1)"/>
      <w:lvlJc w:val="left"/>
      <w:pPr>
        <w:ind w:left="1080" w:hanging="720"/>
      </w:pPr>
      <w:rPr>
        <w:rFonts w:hint="default"/>
        <w:b w:val="0"/>
      </w:rPr>
    </w:lvl>
    <w:lvl w:ilvl="1" w:tplc="CCAC98EE" w:tentative="1">
      <w:start w:val="1"/>
      <w:numFmt w:val="lowerLetter"/>
      <w:lvlText w:val="%2."/>
      <w:lvlJc w:val="left"/>
      <w:pPr>
        <w:ind w:left="1440" w:hanging="360"/>
      </w:pPr>
    </w:lvl>
    <w:lvl w:ilvl="2" w:tplc="7B420B8E" w:tentative="1">
      <w:start w:val="1"/>
      <w:numFmt w:val="lowerRoman"/>
      <w:lvlText w:val="%3."/>
      <w:lvlJc w:val="right"/>
      <w:pPr>
        <w:ind w:left="2160" w:hanging="180"/>
      </w:pPr>
    </w:lvl>
    <w:lvl w:ilvl="3" w:tplc="BF5008D8" w:tentative="1">
      <w:start w:val="1"/>
      <w:numFmt w:val="decimal"/>
      <w:lvlText w:val="%4."/>
      <w:lvlJc w:val="left"/>
      <w:pPr>
        <w:ind w:left="2880" w:hanging="360"/>
      </w:pPr>
    </w:lvl>
    <w:lvl w:ilvl="4" w:tplc="B5B8DBCC" w:tentative="1">
      <w:start w:val="1"/>
      <w:numFmt w:val="lowerLetter"/>
      <w:lvlText w:val="%5."/>
      <w:lvlJc w:val="left"/>
      <w:pPr>
        <w:ind w:left="3600" w:hanging="360"/>
      </w:pPr>
    </w:lvl>
    <w:lvl w:ilvl="5" w:tplc="99A0246C" w:tentative="1">
      <w:start w:val="1"/>
      <w:numFmt w:val="lowerRoman"/>
      <w:lvlText w:val="%6."/>
      <w:lvlJc w:val="right"/>
      <w:pPr>
        <w:ind w:left="4320" w:hanging="180"/>
      </w:pPr>
    </w:lvl>
    <w:lvl w:ilvl="6" w:tplc="8F3C696E" w:tentative="1">
      <w:start w:val="1"/>
      <w:numFmt w:val="decimal"/>
      <w:lvlText w:val="%7."/>
      <w:lvlJc w:val="left"/>
      <w:pPr>
        <w:ind w:left="5040" w:hanging="360"/>
      </w:pPr>
    </w:lvl>
    <w:lvl w:ilvl="7" w:tplc="129E8FCA" w:tentative="1">
      <w:start w:val="1"/>
      <w:numFmt w:val="lowerLetter"/>
      <w:lvlText w:val="%8."/>
      <w:lvlJc w:val="left"/>
      <w:pPr>
        <w:ind w:left="5760" w:hanging="360"/>
      </w:pPr>
    </w:lvl>
    <w:lvl w:ilvl="8" w:tplc="B7AE169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FBAD6B2">
      <w:start w:val="1"/>
      <w:numFmt w:val="lowerRoman"/>
      <w:lvlText w:val="(%1)"/>
      <w:lvlJc w:val="left"/>
      <w:pPr>
        <w:ind w:left="1080" w:hanging="720"/>
      </w:pPr>
      <w:rPr>
        <w:rFonts w:hint="default"/>
      </w:rPr>
    </w:lvl>
    <w:lvl w:ilvl="1" w:tplc="1D3E2072" w:tentative="1">
      <w:start w:val="1"/>
      <w:numFmt w:val="lowerLetter"/>
      <w:lvlText w:val="%2."/>
      <w:lvlJc w:val="left"/>
      <w:pPr>
        <w:ind w:left="1440" w:hanging="360"/>
      </w:pPr>
    </w:lvl>
    <w:lvl w:ilvl="2" w:tplc="0D666F42" w:tentative="1">
      <w:start w:val="1"/>
      <w:numFmt w:val="lowerRoman"/>
      <w:lvlText w:val="%3."/>
      <w:lvlJc w:val="right"/>
      <w:pPr>
        <w:ind w:left="2160" w:hanging="180"/>
      </w:pPr>
    </w:lvl>
    <w:lvl w:ilvl="3" w:tplc="AECAF990" w:tentative="1">
      <w:start w:val="1"/>
      <w:numFmt w:val="decimal"/>
      <w:lvlText w:val="%4."/>
      <w:lvlJc w:val="left"/>
      <w:pPr>
        <w:ind w:left="2880" w:hanging="360"/>
      </w:pPr>
    </w:lvl>
    <w:lvl w:ilvl="4" w:tplc="B400E38A" w:tentative="1">
      <w:start w:val="1"/>
      <w:numFmt w:val="lowerLetter"/>
      <w:lvlText w:val="%5."/>
      <w:lvlJc w:val="left"/>
      <w:pPr>
        <w:ind w:left="3600" w:hanging="360"/>
      </w:pPr>
    </w:lvl>
    <w:lvl w:ilvl="5" w:tplc="D2C67DF0" w:tentative="1">
      <w:start w:val="1"/>
      <w:numFmt w:val="lowerRoman"/>
      <w:lvlText w:val="%6."/>
      <w:lvlJc w:val="right"/>
      <w:pPr>
        <w:ind w:left="4320" w:hanging="180"/>
      </w:pPr>
    </w:lvl>
    <w:lvl w:ilvl="6" w:tplc="04E07818" w:tentative="1">
      <w:start w:val="1"/>
      <w:numFmt w:val="decimal"/>
      <w:lvlText w:val="%7."/>
      <w:lvlJc w:val="left"/>
      <w:pPr>
        <w:ind w:left="5040" w:hanging="360"/>
      </w:pPr>
    </w:lvl>
    <w:lvl w:ilvl="7" w:tplc="D3060AB6" w:tentative="1">
      <w:start w:val="1"/>
      <w:numFmt w:val="lowerLetter"/>
      <w:lvlText w:val="%8."/>
      <w:lvlJc w:val="left"/>
      <w:pPr>
        <w:ind w:left="5760" w:hanging="360"/>
      </w:pPr>
    </w:lvl>
    <w:lvl w:ilvl="8" w:tplc="3FA4099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7E01F1C">
      <w:start w:val="1"/>
      <w:numFmt w:val="bullet"/>
      <w:pStyle w:val="ListBullet"/>
      <w:lvlText w:val=""/>
      <w:lvlJc w:val="left"/>
      <w:pPr>
        <w:ind w:left="720" w:hanging="360"/>
      </w:pPr>
      <w:rPr>
        <w:rFonts w:ascii="Symbol" w:hAnsi="Symbol" w:hint="default"/>
      </w:rPr>
    </w:lvl>
    <w:lvl w:ilvl="1" w:tplc="EA348FD4">
      <w:start w:val="1"/>
      <w:numFmt w:val="bullet"/>
      <w:pStyle w:val="ListBullet2"/>
      <w:lvlText w:val="o"/>
      <w:lvlJc w:val="left"/>
      <w:pPr>
        <w:ind w:left="1440" w:hanging="360"/>
      </w:pPr>
      <w:rPr>
        <w:rFonts w:ascii="Courier New" w:hAnsi="Courier New" w:cs="Courier New" w:hint="default"/>
      </w:rPr>
    </w:lvl>
    <w:lvl w:ilvl="2" w:tplc="5B9E2302">
      <w:start w:val="1"/>
      <w:numFmt w:val="bullet"/>
      <w:lvlText w:val=""/>
      <w:lvlJc w:val="left"/>
      <w:pPr>
        <w:ind w:left="2160" w:hanging="360"/>
      </w:pPr>
      <w:rPr>
        <w:rFonts w:ascii="Wingdings" w:hAnsi="Wingdings" w:hint="default"/>
      </w:rPr>
    </w:lvl>
    <w:lvl w:ilvl="3" w:tplc="5DFAD37C">
      <w:start w:val="1"/>
      <w:numFmt w:val="bullet"/>
      <w:lvlText w:val=""/>
      <w:lvlJc w:val="left"/>
      <w:pPr>
        <w:ind w:left="2880" w:hanging="360"/>
      </w:pPr>
      <w:rPr>
        <w:rFonts w:ascii="Symbol" w:hAnsi="Symbol" w:hint="default"/>
      </w:rPr>
    </w:lvl>
    <w:lvl w:ilvl="4" w:tplc="EB2ED956">
      <w:start w:val="1"/>
      <w:numFmt w:val="bullet"/>
      <w:lvlText w:val="o"/>
      <w:lvlJc w:val="left"/>
      <w:pPr>
        <w:ind w:left="3600" w:hanging="360"/>
      </w:pPr>
      <w:rPr>
        <w:rFonts w:ascii="Courier New" w:hAnsi="Courier New" w:cs="Courier New" w:hint="default"/>
      </w:rPr>
    </w:lvl>
    <w:lvl w:ilvl="5" w:tplc="557C062C">
      <w:start w:val="1"/>
      <w:numFmt w:val="bullet"/>
      <w:pStyle w:val="ListBullet3"/>
      <w:lvlText w:val=""/>
      <w:lvlJc w:val="left"/>
      <w:pPr>
        <w:ind w:left="4320" w:hanging="360"/>
      </w:pPr>
      <w:rPr>
        <w:rFonts w:ascii="Wingdings" w:hAnsi="Wingdings" w:hint="default"/>
      </w:rPr>
    </w:lvl>
    <w:lvl w:ilvl="6" w:tplc="224662AA">
      <w:start w:val="1"/>
      <w:numFmt w:val="bullet"/>
      <w:lvlText w:val=""/>
      <w:lvlJc w:val="left"/>
      <w:pPr>
        <w:ind w:left="5040" w:hanging="360"/>
      </w:pPr>
      <w:rPr>
        <w:rFonts w:ascii="Symbol" w:hAnsi="Symbol" w:hint="default"/>
      </w:rPr>
    </w:lvl>
    <w:lvl w:ilvl="7" w:tplc="7C4E4A6C">
      <w:start w:val="1"/>
      <w:numFmt w:val="bullet"/>
      <w:lvlText w:val="o"/>
      <w:lvlJc w:val="left"/>
      <w:pPr>
        <w:ind w:left="5760" w:hanging="360"/>
      </w:pPr>
      <w:rPr>
        <w:rFonts w:ascii="Courier New" w:hAnsi="Courier New" w:cs="Courier New" w:hint="default"/>
      </w:rPr>
    </w:lvl>
    <w:lvl w:ilvl="8" w:tplc="8AFC465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C4A8EC4">
      <w:start w:val="1"/>
      <w:numFmt w:val="bullet"/>
      <w:lvlText w:val=""/>
      <w:lvlJc w:val="left"/>
      <w:pPr>
        <w:ind w:left="360" w:hanging="360"/>
      </w:pPr>
      <w:rPr>
        <w:rFonts w:ascii="Symbol" w:hAnsi="Symbol" w:hint="default"/>
      </w:rPr>
    </w:lvl>
    <w:lvl w:ilvl="1" w:tplc="6C100622" w:tentative="1">
      <w:start w:val="1"/>
      <w:numFmt w:val="bullet"/>
      <w:lvlText w:val="o"/>
      <w:lvlJc w:val="left"/>
      <w:pPr>
        <w:ind w:left="1080" w:hanging="360"/>
      </w:pPr>
      <w:rPr>
        <w:rFonts w:ascii="Courier New" w:hAnsi="Courier New" w:cs="Courier New" w:hint="default"/>
      </w:rPr>
    </w:lvl>
    <w:lvl w:ilvl="2" w:tplc="B9AA27CC" w:tentative="1">
      <w:start w:val="1"/>
      <w:numFmt w:val="bullet"/>
      <w:lvlText w:val=""/>
      <w:lvlJc w:val="left"/>
      <w:pPr>
        <w:ind w:left="1800" w:hanging="360"/>
      </w:pPr>
      <w:rPr>
        <w:rFonts w:ascii="Wingdings" w:hAnsi="Wingdings" w:hint="default"/>
      </w:rPr>
    </w:lvl>
    <w:lvl w:ilvl="3" w:tplc="27AA0694" w:tentative="1">
      <w:start w:val="1"/>
      <w:numFmt w:val="bullet"/>
      <w:lvlText w:val=""/>
      <w:lvlJc w:val="left"/>
      <w:pPr>
        <w:ind w:left="2520" w:hanging="360"/>
      </w:pPr>
      <w:rPr>
        <w:rFonts w:ascii="Symbol" w:hAnsi="Symbol" w:hint="default"/>
      </w:rPr>
    </w:lvl>
    <w:lvl w:ilvl="4" w:tplc="B238B4D8" w:tentative="1">
      <w:start w:val="1"/>
      <w:numFmt w:val="bullet"/>
      <w:lvlText w:val="o"/>
      <w:lvlJc w:val="left"/>
      <w:pPr>
        <w:ind w:left="3240" w:hanging="360"/>
      </w:pPr>
      <w:rPr>
        <w:rFonts w:ascii="Courier New" w:hAnsi="Courier New" w:cs="Courier New" w:hint="default"/>
      </w:rPr>
    </w:lvl>
    <w:lvl w:ilvl="5" w:tplc="744ABF9C" w:tentative="1">
      <w:start w:val="1"/>
      <w:numFmt w:val="bullet"/>
      <w:lvlText w:val=""/>
      <w:lvlJc w:val="left"/>
      <w:pPr>
        <w:ind w:left="3960" w:hanging="360"/>
      </w:pPr>
      <w:rPr>
        <w:rFonts w:ascii="Wingdings" w:hAnsi="Wingdings" w:hint="default"/>
      </w:rPr>
    </w:lvl>
    <w:lvl w:ilvl="6" w:tplc="584E26E4" w:tentative="1">
      <w:start w:val="1"/>
      <w:numFmt w:val="bullet"/>
      <w:lvlText w:val=""/>
      <w:lvlJc w:val="left"/>
      <w:pPr>
        <w:ind w:left="4680" w:hanging="360"/>
      </w:pPr>
      <w:rPr>
        <w:rFonts w:ascii="Symbol" w:hAnsi="Symbol" w:hint="default"/>
      </w:rPr>
    </w:lvl>
    <w:lvl w:ilvl="7" w:tplc="50A8A10C" w:tentative="1">
      <w:start w:val="1"/>
      <w:numFmt w:val="bullet"/>
      <w:lvlText w:val="o"/>
      <w:lvlJc w:val="left"/>
      <w:pPr>
        <w:ind w:left="5400" w:hanging="360"/>
      </w:pPr>
      <w:rPr>
        <w:rFonts w:ascii="Courier New" w:hAnsi="Courier New" w:cs="Courier New" w:hint="default"/>
      </w:rPr>
    </w:lvl>
    <w:lvl w:ilvl="8" w:tplc="DC24E56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B501BF0">
      <w:start w:val="1"/>
      <w:numFmt w:val="lowerRoman"/>
      <w:lvlText w:val="(%1)"/>
      <w:lvlJc w:val="left"/>
      <w:pPr>
        <w:ind w:left="1080" w:hanging="720"/>
      </w:pPr>
      <w:rPr>
        <w:rFonts w:hint="default"/>
      </w:rPr>
    </w:lvl>
    <w:lvl w:ilvl="1" w:tplc="1CC0379E" w:tentative="1">
      <w:start w:val="1"/>
      <w:numFmt w:val="lowerLetter"/>
      <w:lvlText w:val="%2."/>
      <w:lvlJc w:val="left"/>
      <w:pPr>
        <w:ind w:left="1440" w:hanging="360"/>
      </w:pPr>
    </w:lvl>
    <w:lvl w:ilvl="2" w:tplc="04AEC2B6" w:tentative="1">
      <w:start w:val="1"/>
      <w:numFmt w:val="lowerRoman"/>
      <w:lvlText w:val="%3."/>
      <w:lvlJc w:val="right"/>
      <w:pPr>
        <w:ind w:left="2160" w:hanging="180"/>
      </w:pPr>
    </w:lvl>
    <w:lvl w:ilvl="3" w:tplc="46F0FBE2" w:tentative="1">
      <w:start w:val="1"/>
      <w:numFmt w:val="decimal"/>
      <w:lvlText w:val="%4."/>
      <w:lvlJc w:val="left"/>
      <w:pPr>
        <w:ind w:left="2880" w:hanging="360"/>
      </w:pPr>
    </w:lvl>
    <w:lvl w:ilvl="4" w:tplc="CCFEA04A" w:tentative="1">
      <w:start w:val="1"/>
      <w:numFmt w:val="lowerLetter"/>
      <w:lvlText w:val="%5."/>
      <w:lvlJc w:val="left"/>
      <w:pPr>
        <w:ind w:left="3600" w:hanging="360"/>
      </w:pPr>
    </w:lvl>
    <w:lvl w:ilvl="5" w:tplc="B71A0474" w:tentative="1">
      <w:start w:val="1"/>
      <w:numFmt w:val="lowerRoman"/>
      <w:lvlText w:val="%6."/>
      <w:lvlJc w:val="right"/>
      <w:pPr>
        <w:ind w:left="4320" w:hanging="180"/>
      </w:pPr>
    </w:lvl>
    <w:lvl w:ilvl="6" w:tplc="1F428DA2" w:tentative="1">
      <w:start w:val="1"/>
      <w:numFmt w:val="decimal"/>
      <w:lvlText w:val="%7."/>
      <w:lvlJc w:val="left"/>
      <w:pPr>
        <w:ind w:left="5040" w:hanging="360"/>
      </w:pPr>
    </w:lvl>
    <w:lvl w:ilvl="7" w:tplc="F514BA72" w:tentative="1">
      <w:start w:val="1"/>
      <w:numFmt w:val="lowerLetter"/>
      <w:lvlText w:val="%8."/>
      <w:lvlJc w:val="left"/>
      <w:pPr>
        <w:ind w:left="5760" w:hanging="360"/>
      </w:pPr>
    </w:lvl>
    <w:lvl w:ilvl="8" w:tplc="450A121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6AADD5E">
      <w:start w:val="1"/>
      <w:numFmt w:val="lowerRoman"/>
      <w:lvlText w:val="(%1)"/>
      <w:lvlJc w:val="left"/>
      <w:pPr>
        <w:ind w:left="1080" w:hanging="720"/>
      </w:pPr>
      <w:rPr>
        <w:rFonts w:hint="default"/>
      </w:rPr>
    </w:lvl>
    <w:lvl w:ilvl="1" w:tplc="22BE5008" w:tentative="1">
      <w:start w:val="1"/>
      <w:numFmt w:val="lowerLetter"/>
      <w:lvlText w:val="%2."/>
      <w:lvlJc w:val="left"/>
      <w:pPr>
        <w:ind w:left="1440" w:hanging="360"/>
      </w:pPr>
    </w:lvl>
    <w:lvl w:ilvl="2" w:tplc="C7025222" w:tentative="1">
      <w:start w:val="1"/>
      <w:numFmt w:val="lowerRoman"/>
      <w:lvlText w:val="%3."/>
      <w:lvlJc w:val="right"/>
      <w:pPr>
        <w:ind w:left="2160" w:hanging="180"/>
      </w:pPr>
    </w:lvl>
    <w:lvl w:ilvl="3" w:tplc="5F5CD214" w:tentative="1">
      <w:start w:val="1"/>
      <w:numFmt w:val="decimal"/>
      <w:lvlText w:val="%4."/>
      <w:lvlJc w:val="left"/>
      <w:pPr>
        <w:ind w:left="2880" w:hanging="360"/>
      </w:pPr>
    </w:lvl>
    <w:lvl w:ilvl="4" w:tplc="D10A1324" w:tentative="1">
      <w:start w:val="1"/>
      <w:numFmt w:val="lowerLetter"/>
      <w:lvlText w:val="%5."/>
      <w:lvlJc w:val="left"/>
      <w:pPr>
        <w:ind w:left="3600" w:hanging="360"/>
      </w:pPr>
    </w:lvl>
    <w:lvl w:ilvl="5" w:tplc="B45CB8EE" w:tentative="1">
      <w:start w:val="1"/>
      <w:numFmt w:val="lowerRoman"/>
      <w:lvlText w:val="%6."/>
      <w:lvlJc w:val="right"/>
      <w:pPr>
        <w:ind w:left="4320" w:hanging="180"/>
      </w:pPr>
    </w:lvl>
    <w:lvl w:ilvl="6" w:tplc="2B8858B4" w:tentative="1">
      <w:start w:val="1"/>
      <w:numFmt w:val="decimal"/>
      <w:lvlText w:val="%7."/>
      <w:lvlJc w:val="left"/>
      <w:pPr>
        <w:ind w:left="5040" w:hanging="360"/>
      </w:pPr>
    </w:lvl>
    <w:lvl w:ilvl="7" w:tplc="5ED8DC06" w:tentative="1">
      <w:start w:val="1"/>
      <w:numFmt w:val="lowerLetter"/>
      <w:lvlText w:val="%8."/>
      <w:lvlJc w:val="left"/>
      <w:pPr>
        <w:ind w:left="5760" w:hanging="360"/>
      </w:pPr>
    </w:lvl>
    <w:lvl w:ilvl="8" w:tplc="7FD6A16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EBA9588">
      <w:start w:val="1"/>
      <w:numFmt w:val="lowerRoman"/>
      <w:lvlText w:val="(%1)"/>
      <w:lvlJc w:val="left"/>
      <w:pPr>
        <w:ind w:left="1080" w:hanging="720"/>
      </w:pPr>
      <w:rPr>
        <w:rFonts w:hint="default"/>
        <w:b w:val="0"/>
      </w:rPr>
    </w:lvl>
    <w:lvl w:ilvl="1" w:tplc="0D5CC26C" w:tentative="1">
      <w:start w:val="1"/>
      <w:numFmt w:val="lowerLetter"/>
      <w:lvlText w:val="%2."/>
      <w:lvlJc w:val="left"/>
      <w:pPr>
        <w:ind w:left="1440" w:hanging="360"/>
      </w:pPr>
    </w:lvl>
    <w:lvl w:ilvl="2" w:tplc="50E0FBBA" w:tentative="1">
      <w:start w:val="1"/>
      <w:numFmt w:val="lowerRoman"/>
      <w:lvlText w:val="%3."/>
      <w:lvlJc w:val="right"/>
      <w:pPr>
        <w:ind w:left="2160" w:hanging="180"/>
      </w:pPr>
    </w:lvl>
    <w:lvl w:ilvl="3" w:tplc="CD688B5A" w:tentative="1">
      <w:start w:val="1"/>
      <w:numFmt w:val="decimal"/>
      <w:lvlText w:val="%4."/>
      <w:lvlJc w:val="left"/>
      <w:pPr>
        <w:ind w:left="2880" w:hanging="360"/>
      </w:pPr>
    </w:lvl>
    <w:lvl w:ilvl="4" w:tplc="943A182C" w:tentative="1">
      <w:start w:val="1"/>
      <w:numFmt w:val="lowerLetter"/>
      <w:lvlText w:val="%5."/>
      <w:lvlJc w:val="left"/>
      <w:pPr>
        <w:ind w:left="3600" w:hanging="360"/>
      </w:pPr>
    </w:lvl>
    <w:lvl w:ilvl="5" w:tplc="AA340CEC" w:tentative="1">
      <w:start w:val="1"/>
      <w:numFmt w:val="lowerRoman"/>
      <w:lvlText w:val="%6."/>
      <w:lvlJc w:val="right"/>
      <w:pPr>
        <w:ind w:left="4320" w:hanging="180"/>
      </w:pPr>
    </w:lvl>
    <w:lvl w:ilvl="6" w:tplc="19E83B52" w:tentative="1">
      <w:start w:val="1"/>
      <w:numFmt w:val="decimal"/>
      <w:lvlText w:val="%7."/>
      <w:lvlJc w:val="left"/>
      <w:pPr>
        <w:ind w:left="5040" w:hanging="360"/>
      </w:pPr>
    </w:lvl>
    <w:lvl w:ilvl="7" w:tplc="298C662E" w:tentative="1">
      <w:start w:val="1"/>
      <w:numFmt w:val="lowerLetter"/>
      <w:lvlText w:val="%8."/>
      <w:lvlJc w:val="left"/>
      <w:pPr>
        <w:ind w:left="5760" w:hanging="360"/>
      </w:pPr>
    </w:lvl>
    <w:lvl w:ilvl="8" w:tplc="484C059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EE062EC">
      <w:start w:val="1"/>
      <w:numFmt w:val="lowerRoman"/>
      <w:lvlText w:val="(%1)"/>
      <w:lvlJc w:val="left"/>
      <w:pPr>
        <w:ind w:left="1080" w:hanging="720"/>
      </w:pPr>
      <w:rPr>
        <w:rFonts w:hint="default"/>
        <w:b w:val="0"/>
      </w:rPr>
    </w:lvl>
    <w:lvl w:ilvl="1" w:tplc="7F52D67C" w:tentative="1">
      <w:start w:val="1"/>
      <w:numFmt w:val="lowerLetter"/>
      <w:lvlText w:val="%2."/>
      <w:lvlJc w:val="left"/>
      <w:pPr>
        <w:ind w:left="1440" w:hanging="360"/>
      </w:pPr>
    </w:lvl>
    <w:lvl w:ilvl="2" w:tplc="0B424FC4" w:tentative="1">
      <w:start w:val="1"/>
      <w:numFmt w:val="lowerRoman"/>
      <w:lvlText w:val="%3."/>
      <w:lvlJc w:val="right"/>
      <w:pPr>
        <w:ind w:left="2160" w:hanging="180"/>
      </w:pPr>
    </w:lvl>
    <w:lvl w:ilvl="3" w:tplc="844E3DDA" w:tentative="1">
      <w:start w:val="1"/>
      <w:numFmt w:val="decimal"/>
      <w:lvlText w:val="%4."/>
      <w:lvlJc w:val="left"/>
      <w:pPr>
        <w:ind w:left="2880" w:hanging="360"/>
      </w:pPr>
    </w:lvl>
    <w:lvl w:ilvl="4" w:tplc="25B85CE4" w:tentative="1">
      <w:start w:val="1"/>
      <w:numFmt w:val="lowerLetter"/>
      <w:lvlText w:val="%5."/>
      <w:lvlJc w:val="left"/>
      <w:pPr>
        <w:ind w:left="3600" w:hanging="360"/>
      </w:pPr>
    </w:lvl>
    <w:lvl w:ilvl="5" w:tplc="166E0318" w:tentative="1">
      <w:start w:val="1"/>
      <w:numFmt w:val="lowerRoman"/>
      <w:lvlText w:val="%6."/>
      <w:lvlJc w:val="right"/>
      <w:pPr>
        <w:ind w:left="4320" w:hanging="180"/>
      </w:pPr>
    </w:lvl>
    <w:lvl w:ilvl="6" w:tplc="1BFC036C" w:tentative="1">
      <w:start w:val="1"/>
      <w:numFmt w:val="decimal"/>
      <w:lvlText w:val="%7."/>
      <w:lvlJc w:val="left"/>
      <w:pPr>
        <w:ind w:left="5040" w:hanging="360"/>
      </w:pPr>
    </w:lvl>
    <w:lvl w:ilvl="7" w:tplc="BCC8F14C" w:tentative="1">
      <w:start w:val="1"/>
      <w:numFmt w:val="lowerLetter"/>
      <w:lvlText w:val="%8."/>
      <w:lvlJc w:val="left"/>
      <w:pPr>
        <w:ind w:left="5760" w:hanging="360"/>
      </w:pPr>
    </w:lvl>
    <w:lvl w:ilvl="8" w:tplc="7ECE282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032633A">
      <w:start w:val="1"/>
      <w:numFmt w:val="decimal"/>
      <w:lvlText w:val="%1."/>
      <w:lvlJc w:val="left"/>
      <w:pPr>
        <w:ind w:left="360" w:hanging="360"/>
      </w:pPr>
      <w:rPr>
        <w:rFonts w:hint="default"/>
      </w:rPr>
    </w:lvl>
    <w:lvl w:ilvl="1" w:tplc="04E891B4" w:tentative="1">
      <w:start w:val="1"/>
      <w:numFmt w:val="lowerLetter"/>
      <w:lvlText w:val="%2."/>
      <w:lvlJc w:val="left"/>
      <w:pPr>
        <w:ind w:left="1080" w:hanging="360"/>
      </w:pPr>
    </w:lvl>
    <w:lvl w:ilvl="2" w:tplc="26060F68" w:tentative="1">
      <w:start w:val="1"/>
      <w:numFmt w:val="lowerRoman"/>
      <w:lvlText w:val="%3."/>
      <w:lvlJc w:val="right"/>
      <w:pPr>
        <w:ind w:left="1800" w:hanging="180"/>
      </w:pPr>
    </w:lvl>
    <w:lvl w:ilvl="3" w:tplc="4C48C320" w:tentative="1">
      <w:start w:val="1"/>
      <w:numFmt w:val="decimal"/>
      <w:lvlText w:val="%4."/>
      <w:lvlJc w:val="left"/>
      <w:pPr>
        <w:ind w:left="2520" w:hanging="360"/>
      </w:pPr>
    </w:lvl>
    <w:lvl w:ilvl="4" w:tplc="1E44A0F2" w:tentative="1">
      <w:start w:val="1"/>
      <w:numFmt w:val="lowerLetter"/>
      <w:lvlText w:val="%5."/>
      <w:lvlJc w:val="left"/>
      <w:pPr>
        <w:ind w:left="3240" w:hanging="360"/>
      </w:pPr>
    </w:lvl>
    <w:lvl w:ilvl="5" w:tplc="CAC8EA9A" w:tentative="1">
      <w:start w:val="1"/>
      <w:numFmt w:val="lowerRoman"/>
      <w:lvlText w:val="%6."/>
      <w:lvlJc w:val="right"/>
      <w:pPr>
        <w:ind w:left="3960" w:hanging="180"/>
      </w:pPr>
    </w:lvl>
    <w:lvl w:ilvl="6" w:tplc="CCD8085C" w:tentative="1">
      <w:start w:val="1"/>
      <w:numFmt w:val="decimal"/>
      <w:lvlText w:val="%7."/>
      <w:lvlJc w:val="left"/>
      <w:pPr>
        <w:ind w:left="4680" w:hanging="360"/>
      </w:pPr>
    </w:lvl>
    <w:lvl w:ilvl="7" w:tplc="04A239BA" w:tentative="1">
      <w:start w:val="1"/>
      <w:numFmt w:val="lowerLetter"/>
      <w:lvlText w:val="%8."/>
      <w:lvlJc w:val="left"/>
      <w:pPr>
        <w:ind w:left="5400" w:hanging="360"/>
      </w:pPr>
    </w:lvl>
    <w:lvl w:ilvl="8" w:tplc="F44246B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4842808">
      <w:start w:val="1"/>
      <w:numFmt w:val="lowerRoman"/>
      <w:lvlText w:val="(%1)"/>
      <w:lvlJc w:val="left"/>
      <w:pPr>
        <w:ind w:left="1080" w:hanging="720"/>
      </w:pPr>
      <w:rPr>
        <w:rFonts w:hint="default"/>
      </w:rPr>
    </w:lvl>
    <w:lvl w:ilvl="1" w:tplc="2AA67C2E" w:tentative="1">
      <w:start w:val="1"/>
      <w:numFmt w:val="lowerLetter"/>
      <w:lvlText w:val="%2."/>
      <w:lvlJc w:val="left"/>
      <w:pPr>
        <w:ind w:left="1440" w:hanging="360"/>
      </w:pPr>
    </w:lvl>
    <w:lvl w:ilvl="2" w:tplc="6CFA285C" w:tentative="1">
      <w:start w:val="1"/>
      <w:numFmt w:val="lowerRoman"/>
      <w:lvlText w:val="%3."/>
      <w:lvlJc w:val="right"/>
      <w:pPr>
        <w:ind w:left="2160" w:hanging="180"/>
      </w:pPr>
    </w:lvl>
    <w:lvl w:ilvl="3" w:tplc="9C608CD6" w:tentative="1">
      <w:start w:val="1"/>
      <w:numFmt w:val="decimal"/>
      <w:lvlText w:val="%4."/>
      <w:lvlJc w:val="left"/>
      <w:pPr>
        <w:ind w:left="2880" w:hanging="360"/>
      </w:pPr>
    </w:lvl>
    <w:lvl w:ilvl="4" w:tplc="88B4F874" w:tentative="1">
      <w:start w:val="1"/>
      <w:numFmt w:val="lowerLetter"/>
      <w:lvlText w:val="%5."/>
      <w:lvlJc w:val="left"/>
      <w:pPr>
        <w:ind w:left="3600" w:hanging="360"/>
      </w:pPr>
    </w:lvl>
    <w:lvl w:ilvl="5" w:tplc="299CC318" w:tentative="1">
      <w:start w:val="1"/>
      <w:numFmt w:val="lowerRoman"/>
      <w:lvlText w:val="%6."/>
      <w:lvlJc w:val="right"/>
      <w:pPr>
        <w:ind w:left="4320" w:hanging="180"/>
      </w:pPr>
    </w:lvl>
    <w:lvl w:ilvl="6" w:tplc="FFAE8436" w:tentative="1">
      <w:start w:val="1"/>
      <w:numFmt w:val="decimal"/>
      <w:lvlText w:val="%7."/>
      <w:lvlJc w:val="left"/>
      <w:pPr>
        <w:ind w:left="5040" w:hanging="360"/>
      </w:pPr>
    </w:lvl>
    <w:lvl w:ilvl="7" w:tplc="AEDA8140" w:tentative="1">
      <w:start w:val="1"/>
      <w:numFmt w:val="lowerLetter"/>
      <w:lvlText w:val="%8."/>
      <w:lvlJc w:val="left"/>
      <w:pPr>
        <w:ind w:left="5760" w:hanging="360"/>
      </w:pPr>
    </w:lvl>
    <w:lvl w:ilvl="8" w:tplc="FAF41D2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30AD8D4">
      <w:start w:val="1"/>
      <w:numFmt w:val="decimal"/>
      <w:lvlText w:val="%1."/>
      <w:lvlJc w:val="left"/>
      <w:pPr>
        <w:ind w:left="360" w:hanging="360"/>
      </w:pPr>
    </w:lvl>
    <w:lvl w:ilvl="1" w:tplc="E904C0E0" w:tentative="1">
      <w:start w:val="1"/>
      <w:numFmt w:val="lowerLetter"/>
      <w:lvlText w:val="%2."/>
      <w:lvlJc w:val="left"/>
      <w:pPr>
        <w:ind w:left="1080" w:hanging="360"/>
      </w:pPr>
    </w:lvl>
    <w:lvl w:ilvl="2" w:tplc="D00CDDD2" w:tentative="1">
      <w:start w:val="1"/>
      <w:numFmt w:val="lowerRoman"/>
      <w:lvlText w:val="%3."/>
      <w:lvlJc w:val="right"/>
      <w:pPr>
        <w:ind w:left="1800" w:hanging="180"/>
      </w:pPr>
    </w:lvl>
    <w:lvl w:ilvl="3" w:tplc="3C363F38" w:tentative="1">
      <w:start w:val="1"/>
      <w:numFmt w:val="decimal"/>
      <w:lvlText w:val="%4."/>
      <w:lvlJc w:val="left"/>
      <w:pPr>
        <w:ind w:left="2520" w:hanging="360"/>
      </w:pPr>
    </w:lvl>
    <w:lvl w:ilvl="4" w:tplc="C860992C" w:tentative="1">
      <w:start w:val="1"/>
      <w:numFmt w:val="lowerLetter"/>
      <w:lvlText w:val="%5."/>
      <w:lvlJc w:val="left"/>
      <w:pPr>
        <w:ind w:left="3240" w:hanging="360"/>
      </w:pPr>
    </w:lvl>
    <w:lvl w:ilvl="5" w:tplc="C1A6A484" w:tentative="1">
      <w:start w:val="1"/>
      <w:numFmt w:val="lowerRoman"/>
      <w:lvlText w:val="%6."/>
      <w:lvlJc w:val="right"/>
      <w:pPr>
        <w:ind w:left="3960" w:hanging="180"/>
      </w:pPr>
    </w:lvl>
    <w:lvl w:ilvl="6" w:tplc="DE76F8F6" w:tentative="1">
      <w:start w:val="1"/>
      <w:numFmt w:val="decimal"/>
      <w:lvlText w:val="%7."/>
      <w:lvlJc w:val="left"/>
      <w:pPr>
        <w:ind w:left="4680" w:hanging="360"/>
      </w:pPr>
    </w:lvl>
    <w:lvl w:ilvl="7" w:tplc="7A6E4158" w:tentative="1">
      <w:start w:val="1"/>
      <w:numFmt w:val="lowerLetter"/>
      <w:lvlText w:val="%8."/>
      <w:lvlJc w:val="left"/>
      <w:pPr>
        <w:ind w:left="5400" w:hanging="360"/>
      </w:pPr>
    </w:lvl>
    <w:lvl w:ilvl="8" w:tplc="1DEAFA6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B1C3554">
      <w:start w:val="1"/>
      <w:numFmt w:val="lowerRoman"/>
      <w:lvlText w:val="(%1)"/>
      <w:lvlJc w:val="left"/>
      <w:pPr>
        <w:ind w:left="1080" w:hanging="720"/>
      </w:pPr>
      <w:rPr>
        <w:rFonts w:hint="default"/>
        <w:b w:val="0"/>
      </w:rPr>
    </w:lvl>
    <w:lvl w:ilvl="1" w:tplc="57828846" w:tentative="1">
      <w:start w:val="1"/>
      <w:numFmt w:val="lowerLetter"/>
      <w:lvlText w:val="%2."/>
      <w:lvlJc w:val="left"/>
      <w:pPr>
        <w:ind w:left="1440" w:hanging="360"/>
      </w:pPr>
    </w:lvl>
    <w:lvl w:ilvl="2" w:tplc="4F5CF666" w:tentative="1">
      <w:start w:val="1"/>
      <w:numFmt w:val="lowerRoman"/>
      <w:lvlText w:val="%3."/>
      <w:lvlJc w:val="right"/>
      <w:pPr>
        <w:ind w:left="2160" w:hanging="180"/>
      </w:pPr>
    </w:lvl>
    <w:lvl w:ilvl="3" w:tplc="4D029A76" w:tentative="1">
      <w:start w:val="1"/>
      <w:numFmt w:val="decimal"/>
      <w:lvlText w:val="%4."/>
      <w:lvlJc w:val="left"/>
      <w:pPr>
        <w:ind w:left="2880" w:hanging="360"/>
      </w:pPr>
    </w:lvl>
    <w:lvl w:ilvl="4" w:tplc="34DAE1EC" w:tentative="1">
      <w:start w:val="1"/>
      <w:numFmt w:val="lowerLetter"/>
      <w:lvlText w:val="%5."/>
      <w:lvlJc w:val="left"/>
      <w:pPr>
        <w:ind w:left="3600" w:hanging="360"/>
      </w:pPr>
    </w:lvl>
    <w:lvl w:ilvl="5" w:tplc="DB8AF552" w:tentative="1">
      <w:start w:val="1"/>
      <w:numFmt w:val="lowerRoman"/>
      <w:lvlText w:val="%6."/>
      <w:lvlJc w:val="right"/>
      <w:pPr>
        <w:ind w:left="4320" w:hanging="180"/>
      </w:pPr>
    </w:lvl>
    <w:lvl w:ilvl="6" w:tplc="E01042D0" w:tentative="1">
      <w:start w:val="1"/>
      <w:numFmt w:val="decimal"/>
      <w:lvlText w:val="%7."/>
      <w:lvlJc w:val="left"/>
      <w:pPr>
        <w:ind w:left="5040" w:hanging="360"/>
      </w:pPr>
    </w:lvl>
    <w:lvl w:ilvl="7" w:tplc="7DAA8762" w:tentative="1">
      <w:start w:val="1"/>
      <w:numFmt w:val="lowerLetter"/>
      <w:lvlText w:val="%8."/>
      <w:lvlJc w:val="left"/>
      <w:pPr>
        <w:ind w:left="5760" w:hanging="360"/>
      </w:pPr>
    </w:lvl>
    <w:lvl w:ilvl="8" w:tplc="44B2F24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8C00EF2">
      <w:start w:val="1"/>
      <w:numFmt w:val="lowerRoman"/>
      <w:lvlText w:val="(%1)"/>
      <w:lvlJc w:val="left"/>
      <w:pPr>
        <w:ind w:left="1080" w:hanging="720"/>
      </w:pPr>
      <w:rPr>
        <w:rFonts w:hint="default"/>
      </w:rPr>
    </w:lvl>
    <w:lvl w:ilvl="1" w:tplc="CFEE93EC" w:tentative="1">
      <w:start w:val="1"/>
      <w:numFmt w:val="lowerLetter"/>
      <w:lvlText w:val="%2."/>
      <w:lvlJc w:val="left"/>
      <w:pPr>
        <w:ind w:left="1440" w:hanging="360"/>
      </w:pPr>
    </w:lvl>
    <w:lvl w:ilvl="2" w:tplc="5966F180" w:tentative="1">
      <w:start w:val="1"/>
      <w:numFmt w:val="lowerRoman"/>
      <w:lvlText w:val="%3."/>
      <w:lvlJc w:val="right"/>
      <w:pPr>
        <w:ind w:left="2160" w:hanging="180"/>
      </w:pPr>
    </w:lvl>
    <w:lvl w:ilvl="3" w:tplc="4852D3E4" w:tentative="1">
      <w:start w:val="1"/>
      <w:numFmt w:val="decimal"/>
      <w:lvlText w:val="%4."/>
      <w:lvlJc w:val="left"/>
      <w:pPr>
        <w:ind w:left="2880" w:hanging="360"/>
      </w:pPr>
    </w:lvl>
    <w:lvl w:ilvl="4" w:tplc="772AFA1A" w:tentative="1">
      <w:start w:val="1"/>
      <w:numFmt w:val="lowerLetter"/>
      <w:lvlText w:val="%5."/>
      <w:lvlJc w:val="left"/>
      <w:pPr>
        <w:ind w:left="3600" w:hanging="360"/>
      </w:pPr>
    </w:lvl>
    <w:lvl w:ilvl="5" w:tplc="6A68753E" w:tentative="1">
      <w:start w:val="1"/>
      <w:numFmt w:val="lowerRoman"/>
      <w:lvlText w:val="%6."/>
      <w:lvlJc w:val="right"/>
      <w:pPr>
        <w:ind w:left="4320" w:hanging="180"/>
      </w:pPr>
    </w:lvl>
    <w:lvl w:ilvl="6" w:tplc="3ACC14B2" w:tentative="1">
      <w:start w:val="1"/>
      <w:numFmt w:val="decimal"/>
      <w:lvlText w:val="%7."/>
      <w:lvlJc w:val="left"/>
      <w:pPr>
        <w:ind w:left="5040" w:hanging="360"/>
      </w:pPr>
    </w:lvl>
    <w:lvl w:ilvl="7" w:tplc="2D8EF612" w:tentative="1">
      <w:start w:val="1"/>
      <w:numFmt w:val="lowerLetter"/>
      <w:lvlText w:val="%8."/>
      <w:lvlJc w:val="left"/>
      <w:pPr>
        <w:ind w:left="5760" w:hanging="360"/>
      </w:pPr>
    </w:lvl>
    <w:lvl w:ilvl="8" w:tplc="B16AD01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D6E5E4A">
      <w:start w:val="1"/>
      <w:numFmt w:val="lowerRoman"/>
      <w:lvlText w:val="(%1)"/>
      <w:lvlJc w:val="left"/>
      <w:pPr>
        <w:ind w:left="1080" w:hanging="720"/>
      </w:pPr>
      <w:rPr>
        <w:rFonts w:hint="default"/>
      </w:rPr>
    </w:lvl>
    <w:lvl w:ilvl="1" w:tplc="98B8535C" w:tentative="1">
      <w:start w:val="1"/>
      <w:numFmt w:val="lowerLetter"/>
      <w:lvlText w:val="%2."/>
      <w:lvlJc w:val="left"/>
      <w:pPr>
        <w:ind w:left="1440" w:hanging="360"/>
      </w:pPr>
    </w:lvl>
    <w:lvl w:ilvl="2" w:tplc="3F923594" w:tentative="1">
      <w:start w:val="1"/>
      <w:numFmt w:val="lowerRoman"/>
      <w:lvlText w:val="%3."/>
      <w:lvlJc w:val="right"/>
      <w:pPr>
        <w:ind w:left="2160" w:hanging="180"/>
      </w:pPr>
    </w:lvl>
    <w:lvl w:ilvl="3" w:tplc="D3A4CBD4" w:tentative="1">
      <w:start w:val="1"/>
      <w:numFmt w:val="decimal"/>
      <w:lvlText w:val="%4."/>
      <w:lvlJc w:val="left"/>
      <w:pPr>
        <w:ind w:left="2880" w:hanging="360"/>
      </w:pPr>
    </w:lvl>
    <w:lvl w:ilvl="4" w:tplc="38F6842C" w:tentative="1">
      <w:start w:val="1"/>
      <w:numFmt w:val="lowerLetter"/>
      <w:lvlText w:val="%5."/>
      <w:lvlJc w:val="left"/>
      <w:pPr>
        <w:ind w:left="3600" w:hanging="360"/>
      </w:pPr>
    </w:lvl>
    <w:lvl w:ilvl="5" w:tplc="1C02D4A0" w:tentative="1">
      <w:start w:val="1"/>
      <w:numFmt w:val="lowerRoman"/>
      <w:lvlText w:val="%6."/>
      <w:lvlJc w:val="right"/>
      <w:pPr>
        <w:ind w:left="4320" w:hanging="180"/>
      </w:pPr>
    </w:lvl>
    <w:lvl w:ilvl="6" w:tplc="B5368926" w:tentative="1">
      <w:start w:val="1"/>
      <w:numFmt w:val="decimal"/>
      <w:lvlText w:val="%7."/>
      <w:lvlJc w:val="left"/>
      <w:pPr>
        <w:ind w:left="5040" w:hanging="360"/>
      </w:pPr>
    </w:lvl>
    <w:lvl w:ilvl="7" w:tplc="D72C6304" w:tentative="1">
      <w:start w:val="1"/>
      <w:numFmt w:val="lowerLetter"/>
      <w:lvlText w:val="%8."/>
      <w:lvlJc w:val="left"/>
      <w:pPr>
        <w:ind w:left="5760" w:hanging="360"/>
      </w:pPr>
    </w:lvl>
    <w:lvl w:ilvl="8" w:tplc="088E7A5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566E056">
      <w:start w:val="1"/>
      <w:numFmt w:val="lowerRoman"/>
      <w:lvlText w:val="(%1)"/>
      <w:lvlJc w:val="left"/>
      <w:pPr>
        <w:ind w:left="1004" w:hanging="720"/>
      </w:pPr>
      <w:rPr>
        <w:rFonts w:hint="default"/>
        <w:b w:val="0"/>
      </w:rPr>
    </w:lvl>
    <w:lvl w:ilvl="1" w:tplc="CCF6806C" w:tentative="1">
      <w:start w:val="1"/>
      <w:numFmt w:val="lowerLetter"/>
      <w:lvlText w:val="%2."/>
      <w:lvlJc w:val="left"/>
      <w:pPr>
        <w:ind w:left="1364" w:hanging="360"/>
      </w:pPr>
    </w:lvl>
    <w:lvl w:ilvl="2" w:tplc="2F4E07AA" w:tentative="1">
      <w:start w:val="1"/>
      <w:numFmt w:val="lowerRoman"/>
      <w:lvlText w:val="%3."/>
      <w:lvlJc w:val="right"/>
      <w:pPr>
        <w:ind w:left="2084" w:hanging="180"/>
      </w:pPr>
    </w:lvl>
    <w:lvl w:ilvl="3" w:tplc="49C0CCD2" w:tentative="1">
      <w:start w:val="1"/>
      <w:numFmt w:val="decimal"/>
      <w:lvlText w:val="%4."/>
      <w:lvlJc w:val="left"/>
      <w:pPr>
        <w:ind w:left="2804" w:hanging="360"/>
      </w:pPr>
    </w:lvl>
    <w:lvl w:ilvl="4" w:tplc="3FE6D500" w:tentative="1">
      <w:start w:val="1"/>
      <w:numFmt w:val="lowerLetter"/>
      <w:lvlText w:val="%5."/>
      <w:lvlJc w:val="left"/>
      <w:pPr>
        <w:ind w:left="3524" w:hanging="360"/>
      </w:pPr>
    </w:lvl>
    <w:lvl w:ilvl="5" w:tplc="0A8CE6D0" w:tentative="1">
      <w:start w:val="1"/>
      <w:numFmt w:val="lowerRoman"/>
      <w:lvlText w:val="%6."/>
      <w:lvlJc w:val="right"/>
      <w:pPr>
        <w:ind w:left="4244" w:hanging="180"/>
      </w:pPr>
    </w:lvl>
    <w:lvl w:ilvl="6" w:tplc="3D069B14" w:tentative="1">
      <w:start w:val="1"/>
      <w:numFmt w:val="decimal"/>
      <w:lvlText w:val="%7."/>
      <w:lvlJc w:val="left"/>
      <w:pPr>
        <w:ind w:left="4964" w:hanging="360"/>
      </w:pPr>
    </w:lvl>
    <w:lvl w:ilvl="7" w:tplc="F7A4026C" w:tentative="1">
      <w:start w:val="1"/>
      <w:numFmt w:val="lowerLetter"/>
      <w:lvlText w:val="%8."/>
      <w:lvlJc w:val="left"/>
      <w:pPr>
        <w:ind w:left="5684" w:hanging="360"/>
      </w:pPr>
    </w:lvl>
    <w:lvl w:ilvl="8" w:tplc="606A1F5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19E7D06">
      <w:start w:val="1"/>
      <w:numFmt w:val="decimal"/>
      <w:lvlText w:val="%1."/>
      <w:lvlJc w:val="left"/>
      <w:pPr>
        <w:ind w:left="360" w:hanging="360"/>
      </w:pPr>
      <w:rPr>
        <w:rFonts w:hint="default"/>
      </w:rPr>
    </w:lvl>
    <w:lvl w:ilvl="1" w:tplc="B99296DC" w:tentative="1">
      <w:start w:val="1"/>
      <w:numFmt w:val="lowerLetter"/>
      <w:lvlText w:val="%2."/>
      <w:lvlJc w:val="left"/>
      <w:pPr>
        <w:ind w:left="1080" w:hanging="360"/>
      </w:pPr>
    </w:lvl>
    <w:lvl w:ilvl="2" w:tplc="F6747DF8" w:tentative="1">
      <w:start w:val="1"/>
      <w:numFmt w:val="lowerRoman"/>
      <w:lvlText w:val="%3."/>
      <w:lvlJc w:val="right"/>
      <w:pPr>
        <w:ind w:left="1800" w:hanging="180"/>
      </w:pPr>
    </w:lvl>
    <w:lvl w:ilvl="3" w:tplc="0C7E913A" w:tentative="1">
      <w:start w:val="1"/>
      <w:numFmt w:val="decimal"/>
      <w:lvlText w:val="%4."/>
      <w:lvlJc w:val="left"/>
      <w:pPr>
        <w:ind w:left="2520" w:hanging="360"/>
      </w:pPr>
    </w:lvl>
    <w:lvl w:ilvl="4" w:tplc="CC16E454" w:tentative="1">
      <w:start w:val="1"/>
      <w:numFmt w:val="lowerLetter"/>
      <w:lvlText w:val="%5."/>
      <w:lvlJc w:val="left"/>
      <w:pPr>
        <w:ind w:left="3240" w:hanging="360"/>
      </w:pPr>
    </w:lvl>
    <w:lvl w:ilvl="5" w:tplc="06FC4D04" w:tentative="1">
      <w:start w:val="1"/>
      <w:numFmt w:val="lowerRoman"/>
      <w:lvlText w:val="%6."/>
      <w:lvlJc w:val="right"/>
      <w:pPr>
        <w:ind w:left="3960" w:hanging="180"/>
      </w:pPr>
    </w:lvl>
    <w:lvl w:ilvl="6" w:tplc="198ED448" w:tentative="1">
      <w:start w:val="1"/>
      <w:numFmt w:val="decimal"/>
      <w:lvlText w:val="%7."/>
      <w:lvlJc w:val="left"/>
      <w:pPr>
        <w:ind w:left="4680" w:hanging="360"/>
      </w:pPr>
    </w:lvl>
    <w:lvl w:ilvl="7" w:tplc="5BEE10DA" w:tentative="1">
      <w:start w:val="1"/>
      <w:numFmt w:val="lowerLetter"/>
      <w:lvlText w:val="%8."/>
      <w:lvlJc w:val="left"/>
      <w:pPr>
        <w:ind w:left="5400" w:hanging="360"/>
      </w:pPr>
    </w:lvl>
    <w:lvl w:ilvl="8" w:tplc="E0D2611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9A08EFE">
      <w:start w:val="1"/>
      <w:numFmt w:val="lowerRoman"/>
      <w:lvlText w:val="(%1)"/>
      <w:lvlJc w:val="left"/>
      <w:pPr>
        <w:ind w:left="1080" w:hanging="720"/>
      </w:pPr>
      <w:rPr>
        <w:rFonts w:hint="default"/>
      </w:rPr>
    </w:lvl>
    <w:lvl w:ilvl="1" w:tplc="50624A5C" w:tentative="1">
      <w:start w:val="1"/>
      <w:numFmt w:val="lowerLetter"/>
      <w:lvlText w:val="%2."/>
      <w:lvlJc w:val="left"/>
      <w:pPr>
        <w:ind w:left="1440" w:hanging="360"/>
      </w:pPr>
    </w:lvl>
    <w:lvl w:ilvl="2" w:tplc="3A0C69B4" w:tentative="1">
      <w:start w:val="1"/>
      <w:numFmt w:val="lowerRoman"/>
      <w:lvlText w:val="%3."/>
      <w:lvlJc w:val="right"/>
      <w:pPr>
        <w:ind w:left="2160" w:hanging="180"/>
      </w:pPr>
    </w:lvl>
    <w:lvl w:ilvl="3" w:tplc="9CC81658" w:tentative="1">
      <w:start w:val="1"/>
      <w:numFmt w:val="decimal"/>
      <w:lvlText w:val="%4."/>
      <w:lvlJc w:val="left"/>
      <w:pPr>
        <w:ind w:left="2880" w:hanging="360"/>
      </w:pPr>
    </w:lvl>
    <w:lvl w:ilvl="4" w:tplc="A82C12A8" w:tentative="1">
      <w:start w:val="1"/>
      <w:numFmt w:val="lowerLetter"/>
      <w:lvlText w:val="%5."/>
      <w:lvlJc w:val="left"/>
      <w:pPr>
        <w:ind w:left="3600" w:hanging="360"/>
      </w:pPr>
    </w:lvl>
    <w:lvl w:ilvl="5" w:tplc="269A2F52" w:tentative="1">
      <w:start w:val="1"/>
      <w:numFmt w:val="lowerRoman"/>
      <w:lvlText w:val="%6."/>
      <w:lvlJc w:val="right"/>
      <w:pPr>
        <w:ind w:left="4320" w:hanging="180"/>
      </w:pPr>
    </w:lvl>
    <w:lvl w:ilvl="6" w:tplc="B2EEFFB4" w:tentative="1">
      <w:start w:val="1"/>
      <w:numFmt w:val="decimal"/>
      <w:lvlText w:val="%7."/>
      <w:lvlJc w:val="left"/>
      <w:pPr>
        <w:ind w:left="5040" w:hanging="360"/>
      </w:pPr>
    </w:lvl>
    <w:lvl w:ilvl="7" w:tplc="2C5086E2" w:tentative="1">
      <w:start w:val="1"/>
      <w:numFmt w:val="lowerLetter"/>
      <w:lvlText w:val="%8."/>
      <w:lvlJc w:val="left"/>
      <w:pPr>
        <w:ind w:left="5760" w:hanging="360"/>
      </w:pPr>
    </w:lvl>
    <w:lvl w:ilvl="8" w:tplc="1840CE5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56E3BE2">
      <w:start w:val="1"/>
      <w:numFmt w:val="decimal"/>
      <w:lvlText w:val="%1."/>
      <w:lvlJc w:val="left"/>
      <w:pPr>
        <w:ind w:left="360" w:hanging="360"/>
      </w:pPr>
      <w:rPr>
        <w:rFonts w:hint="default"/>
      </w:rPr>
    </w:lvl>
    <w:lvl w:ilvl="1" w:tplc="A9A0F5FC" w:tentative="1">
      <w:start w:val="1"/>
      <w:numFmt w:val="lowerLetter"/>
      <w:lvlText w:val="%2."/>
      <w:lvlJc w:val="left"/>
      <w:pPr>
        <w:ind w:left="1080" w:hanging="360"/>
      </w:pPr>
    </w:lvl>
    <w:lvl w:ilvl="2" w:tplc="76A2B100" w:tentative="1">
      <w:start w:val="1"/>
      <w:numFmt w:val="lowerRoman"/>
      <w:lvlText w:val="%3."/>
      <w:lvlJc w:val="right"/>
      <w:pPr>
        <w:ind w:left="1800" w:hanging="180"/>
      </w:pPr>
    </w:lvl>
    <w:lvl w:ilvl="3" w:tplc="F6AA7950" w:tentative="1">
      <w:start w:val="1"/>
      <w:numFmt w:val="decimal"/>
      <w:lvlText w:val="%4."/>
      <w:lvlJc w:val="left"/>
      <w:pPr>
        <w:ind w:left="2520" w:hanging="360"/>
      </w:pPr>
    </w:lvl>
    <w:lvl w:ilvl="4" w:tplc="93663B68" w:tentative="1">
      <w:start w:val="1"/>
      <w:numFmt w:val="lowerLetter"/>
      <w:lvlText w:val="%5."/>
      <w:lvlJc w:val="left"/>
      <w:pPr>
        <w:ind w:left="3240" w:hanging="360"/>
      </w:pPr>
    </w:lvl>
    <w:lvl w:ilvl="5" w:tplc="5C20C82E" w:tentative="1">
      <w:start w:val="1"/>
      <w:numFmt w:val="lowerRoman"/>
      <w:lvlText w:val="%6."/>
      <w:lvlJc w:val="right"/>
      <w:pPr>
        <w:ind w:left="3960" w:hanging="180"/>
      </w:pPr>
    </w:lvl>
    <w:lvl w:ilvl="6" w:tplc="0D12C780" w:tentative="1">
      <w:start w:val="1"/>
      <w:numFmt w:val="decimal"/>
      <w:lvlText w:val="%7."/>
      <w:lvlJc w:val="left"/>
      <w:pPr>
        <w:ind w:left="4680" w:hanging="360"/>
      </w:pPr>
    </w:lvl>
    <w:lvl w:ilvl="7" w:tplc="1CF8CDBA" w:tentative="1">
      <w:start w:val="1"/>
      <w:numFmt w:val="lowerLetter"/>
      <w:lvlText w:val="%8."/>
      <w:lvlJc w:val="left"/>
      <w:pPr>
        <w:ind w:left="5400" w:hanging="360"/>
      </w:pPr>
    </w:lvl>
    <w:lvl w:ilvl="8" w:tplc="D608727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5907522">
      <w:start w:val="1"/>
      <w:numFmt w:val="lowerRoman"/>
      <w:lvlText w:val="(%1)"/>
      <w:lvlJc w:val="left"/>
      <w:pPr>
        <w:ind w:left="1080" w:hanging="720"/>
      </w:pPr>
      <w:rPr>
        <w:rFonts w:hint="default"/>
      </w:rPr>
    </w:lvl>
    <w:lvl w:ilvl="1" w:tplc="F48086FA" w:tentative="1">
      <w:start w:val="1"/>
      <w:numFmt w:val="lowerLetter"/>
      <w:lvlText w:val="%2."/>
      <w:lvlJc w:val="left"/>
      <w:pPr>
        <w:ind w:left="1440" w:hanging="360"/>
      </w:pPr>
    </w:lvl>
    <w:lvl w:ilvl="2" w:tplc="AF5043F4" w:tentative="1">
      <w:start w:val="1"/>
      <w:numFmt w:val="lowerRoman"/>
      <w:lvlText w:val="%3."/>
      <w:lvlJc w:val="right"/>
      <w:pPr>
        <w:ind w:left="2160" w:hanging="180"/>
      </w:pPr>
    </w:lvl>
    <w:lvl w:ilvl="3" w:tplc="70BAF544" w:tentative="1">
      <w:start w:val="1"/>
      <w:numFmt w:val="decimal"/>
      <w:lvlText w:val="%4."/>
      <w:lvlJc w:val="left"/>
      <w:pPr>
        <w:ind w:left="2880" w:hanging="360"/>
      </w:pPr>
    </w:lvl>
    <w:lvl w:ilvl="4" w:tplc="C938150C" w:tentative="1">
      <w:start w:val="1"/>
      <w:numFmt w:val="lowerLetter"/>
      <w:lvlText w:val="%5."/>
      <w:lvlJc w:val="left"/>
      <w:pPr>
        <w:ind w:left="3600" w:hanging="360"/>
      </w:pPr>
    </w:lvl>
    <w:lvl w:ilvl="5" w:tplc="CC440BEC" w:tentative="1">
      <w:start w:val="1"/>
      <w:numFmt w:val="lowerRoman"/>
      <w:lvlText w:val="%6."/>
      <w:lvlJc w:val="right"/>
      <w:pPr>
        <w:ind w:left="4320" w:hanging="180"/>
      </w:pPr>
    </w:lvl>
    <w:lvl w:ilvl="6" w:tplc="CEA6651E" w:tentative="1">
      <w:start w:val="1"/>
      <w:numFmt w:val="decimal"/>
      <w:lvlText w:val="%7."/>
      <w:lvlJc w:val="left"/>
      <w:pPr>
        <w:ind w:left="5040" w:hanging="360"/>
      </w:pPr>
    </w:lvl>
    <w:lvl w:ilvl="7" w:tplc="905CB3BA" w:tentative="1">
      <w:start w:val="1"/>
      <w:numFmt w:val="lowerLetter"/>
      <w:lvlText w:val="%8."/>
      <w:lvlJc w:val="left"/>
      <w:pPr>
        <w:ind w:left="5760" w:hanging="360"/>
      </w:pPr>
    </w:lvl>
    <w:lvl w:ilvl="8" w:tplc="9A4252C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53C4D04">
      <w:start w:val="1"/>
      <w:numFmt w:val="decimal"/>
      <w:lvlText w:val="%1."/>
      <w:lvlJc w:val="left"/>
      <w:pPr>
        <w:ind w:left="360" w:hanging="360"/>
      </w:pPr>
      <w:rPr>
        <w:rFonts w:hint="default"/>
      </w:rPr>
    </w:lvl>
    <w:lvl w:ilvl="1" w:tplc="FCA05112" w:tentative="1">
      <w:start w:val="1"/>
      <w:numFmt w:val="lowerLetter"/>
      <w:lvlText w:val="%2."/>
      <w:lvlJc w:val="left"/>
      <w:pPr>
        <w:ind w:left="1080" w:hanging="360"/>
      </w:pPr>
    </w:lvl>
    <w:lvl w:ilvl="2" w:tplc="AC629B2A" w:tentative="1">
      <w:start w:val="1"/>
      <w:numFmt w:val="lowerRoman"/>
      <w:lvlText w:val="%3."/>
      <w:lvlJc w:val="right"/>
      <w:pPr>
        <w:ind w:left="1800" w:hanging="180"/>
      </w:pPr>
    </w:lvl>
    <w:lvl w:ilvl="3" w:tplc="11204874" w:tentative="1">
      <w:start w:val="1"/>
      <w:numFmt w:val="decimal"/>
      <w:lvlText w:val="%4."/>
      <w:lvlJc w:val="left"/>
      <w:pPr>
        <w:ind w:left="2520" w:hanging="360"/>
      </w:pPr>
    </w:lvl>
    <w:lvl w:ilvl="4" w:tplc="E91ED5F2" w:tentative="1">
      <w:start w:val="1"/>
      <w:numFmt w:val="lowerLetter"/>
      <w:lvlText w:val="%5."/>
      <w:lvlJc w:val="left"/>
      <w:pPr>
        <w:ind w:left="3240" w:hanging="360"/>
      </w:pPr>
    </w:lvl>
    <w:lvl w:ilvl="5" w:tplc="348C6620" w:tentative="1">
      <w:start w:val="1"/>
      <w:numFmt w:val="lowerRoman"/>
      <w:lvlText w:val="%6."/>
      <w:lvlJc w:val="right"/>
      <w:pPr>
        <w:ind w:left="3960" w:hanging="180"/>
      </w:pPr>
    </w:lvl>
    <w:lvl w:ilvl="6" w:tplc="79AAE72A" w:tentative="1">
      <w:start w:val="1"/>
      <w:numFmt w:val="decimal"/>
      <w:lvlText w:val="%7."/>
      <w:lvlJc w:val="left"/>
      <w:pPr>
        <w:ind w:left="4680" w:hanging="360"/>
      </w:pPr>
    </w:lvl>
    <w:lvl w:ilvl="7" w:tplc="CC3A845A" w:tentative="1">
      <w:start w:val="1"/>
      <w:numFmt w:val="lowerLetter"/>
      <w:lvlText w:val="%8."/>
      <w:lvlJc w:val="left"/>
      <w:pPr>
        <w:ind w:left="5400" w:hanging="360"/>
      </w:pPr>
    </w:lvl>
    <w:lvl w:ilvl="8" w:tplc="11B0DFD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F02CEA2">
      <w:start w:val="1"/>
      <w:numFmt w:val="decimal"/>
      <w:lvlText w:val="%1."/>
      <w:lvlJc w:val="left"/>
      <w:pPr>
        <w:ind w:left="360" w:hanging="360"/>
      </w:pPr>
      <w:rPr>
        <w:rFonts w:hint="default"/>
      </w:rPr>
    </w:lvl>
    <w:lvl w:ilvl="1" w:tplc="BEC89F2A" w:tentative="1">
      <w:start w:val="1"/>
      <w:numFmt w:val="lowerLetter"/>
      <w:lvlText w:val="%2."/>
      <w:lvlJc w:val="left"/>
      <w:pPr>
        <w:ind w:left="1080" w:hanging="360"/>
      </w:pPr>
    </w:lvl>
    <w:lvl w:ilvl="2" w:tplc="A6B0419A" w:tentative="1">
      <w:start w:val="1"/>
      <w:numFmt w:val="lowerRoman"/>
      <w:lvlText w:val="%3."/>
      <w:lvlJc w:val="right"/>
      <w:pPr>
        <w:ind w:left="1800" w:hanging="180"/>
      </w:pPr>
    </w:lvl>
    <w:lvl w:ilvl="3" w:tplc="3DD0C56E" w:tentative="1">
      <w:start w:val="1"/>
      <w:numFmt w:val="decimal"/>
      <w:lvlText w:val="%4."/>
      <w:lvlJc w:val="left"/>
      <w:pPr>
        <w:ind w:left="2520" w:hanging="360"/>
      </w:pPr>
    </w:lvl>
    <w:lvl w:ilvl="4" w:tplc="9A46F914" w:tentative="1">
      <w:start w:val="1"/>
      <w:numFmt w:val="lowerLetter"/>
      <w:lvlText w:val="%5."/>
      <w:lvlJc w:val="left"/>
      <w:pPr>
        <w:ind w:left="3240" w:hanging="360"/>
      </w:pPr>
    </w:lvl>
    <w:lvl w:ilvl="5" w:tplc="3FC83E76" w:tentative="1">
      <w:start w:val="1"/>
      <w:numFmt w:val="lowerRoman"/>
      <w:lvlText w:val="%6."/>
      <w:lvlJc w:val="right"/>
      <w:pPr>
        <w:ind w:left="3960" w:hanging="180"/>
      </w:pPr>
    </w:lvl>
    <w:lvl w:ilvl="6" w:tplc="C6CC0E94" w:tentative="1">
      <w:start w:val="1"/>
      <w:numFmt w:val="decimal"/>
      <w:lvlText w:val="%7."/>
      <w:lvlJc w:val="left"/>
      <w:pPr>
        <w:ind w:left="4680" w:hanging="360"/>
      </w:pPr>
    </w:lvl>
    <w:lvl w:ilvl="7" w:tplc="ABCE9452" w:tentative="1">
      <w:start w:val="1"/>
      <w:numFmt w:val="lowerLetter"/>
      <w:lvlText w:val="%8."/>
      <w:lvlJc w:val="left"/>
      <w:pPr>
        <w:ind w:left="5400" w:hanging="360"/>
      </w:pPr>
    </w:lvl>
    <w:lvl w:ilvl="8" w:tplc="912E3C6A"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2"/>
    <w:rsid w:val="00004058"/>
    <w:rsid w:val="0014503F"/>
    <w:rsid w:val="001A1A9B"/>
    <w:rsid w:val="00253F91"/>
    <w:rsid w:val="002B2A49"/>
    <w:rsid w:val="002C1DF1"/>
    <w:rsid w:val="003A240A"/>
    <w:rsid w:val="004B2A8B"/>
    <w:rsid w:val="00521DEF"/>
    <w:rsid w:val="005C0D27"/>
    <w:rsid w:val="005C6B94"/>
    <w:rsid w:val="005D37F3"/>
    <w:rsid w:val="005E5162"/>
    <w:rsid w:val="00661D49"/>
    <w:rsid w:val="006E2C02"/>
    <w:rsid w:val="00734182"/>
    <w:rsid w:val="00757AC2"/>
    <w:rsid w:val="0079366A"/>
    <w:rsid w:val="0088028F"/>
    <w:rsid w:val="00887C3C"/>
    <w:rsid w:val="008B0A62"/>
    <w:rsid w:val="009540E7"/>
    <w:rsid w:val="009A55D8"/>
    <w:rsid w:val="00A5124B"/>
    <w:rsid w:val="00A84599"/>
    <w:rsid w:val="00AF7BF4"/>
    <w:rsid w:val="00B80CAD"/>
    <w:rsid w:val="00BA1305"/>
    <w:rsid w:val="00D06CCD"/>
    <w:rsid w:val="00D63FE7"/>
    <w:rsid w:val="00D77732"/>
    <w:rsid w:val="00D81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DA28"/>
  <w15:docId w15:val="{83A02423-2985-465A-B46D-DA652DFA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4573</RACS_x0020_ID>
    <Approved_x0020_Provider xmlns="a8338b6e-77a6-4851-82b6-98166143ffdd">Heritage Care Pty Ltd</Approved_x0020_Provider>
    <Management_x0020_Company_x0020_ID xmlns="a8338b6e-77a6-4851-82b6-98166143ffdd" xsi:nil="true"/>
    <Home xmlns="a8338b6e-77a6-4851-82b6-98166143ffdd">Epping Gardens</Home>
    <Signed xmlns="a8338b6e-77a6-4851-82b6-98166143ffdd" xsi:nil="true"/>
    <Uploaded xmlns="a8338b6e-77a6-4851-82b6-98166143ffdd">False</Uploaded>
    <Management_x0020_Company xmlns="a8338b6e-77a6-4851-82b6-98166143ffdd" xsi:nil="true"/>
    <Doc_x0020_Date xmlns="a8338b6e-77a6-4851-82b6-98166143ffdd">2021-01-18T04:30:00+00:00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DC401443-31E1-E711-A3A6-005056922186</Home_x0020_ID>
    <State xmlns="a8338b6e-77a6-4851-82b6-98166143ffdd">VIC</State>
    <Doc_x0020_Sent_Received_x0020_Date xmlns="a8338b6e-77a6-4851-82b6-98166143ffdd">2021-01-18T00:00:00+00:00</Doc_x0020_Sent_Received_x0020_Date>
    <Activity_x0020_ID xmlns="a8338b6e-77a6-4851-82b6-98166143ffdd">F995F56B-B644-EB11-816D-005056922186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D8A8A-76EB-4D32-AD75-29097A023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purl.org/dc/elements/1.1/"/>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976D74A-1D10-493A-96E9-D22981DE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2021-01-31T23:07:00Z</dcterms:created>
  <dcterms:modified xsi:type="dcterms:W3CDTF">2021-01-31T23:07:00Z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