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5718" w14:textId="77777777" w:rsidR="003C6EC2" w:rsidRPr="003C6EC2" w:rsidRDefault="00C33FE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9958C5" wp14:editId="239958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65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9958C7" wp14:editId="239958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241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Parkside</w:t>
      </w:r>
      <w:r w:rsidRPr="003C6EC2">
        <w:rPr>
          <w:rFonts w:ascii="Arial Black" w:hAnsi="Arial Black"/>
        </w:rPr>
        <w:t xml:space="preserve"> </w:t>
      </w:r>
    </w:p>
    <w:p w14:paraId="23995719" w14:textId="77777777" w:rsidR="003C6EC2" w:rsidRPr="003C6EC2" w:rsidRDefault="00C33FEA" w:rsidP="003C6EC2">
      <w:pPr>
        <w:pStyle w:val="Title"/>
        <w:spacing w:before="360" w:after="480"/>
      </w:pPr>
      <w:r w:rsidRPr="003C6EC2">
        <w:rPr>
          <w:rFonts w:ascii="Arial Black" w:eastAsia="Calibri" w:hAnsi="Arial Black"/>
          <w:sz w:val="56"/>
        </w:rPr>
        <w:t>Performance Report</w:t>
      </w:r>
    </w:p>
    <w:p w14:paraId="2399571A" w14:textId="77777777" w:rsidR="001E6954" w:rsidRPr="003C6EC2" w:rsidRDefault="00C33F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w:t>
      </w:r>
      <w:proofErr w:type="spellStart"/>
      <w:r w:rsidRPr="003C6EC2">
        <w:rPr>
          <w:color w:val="FFFFFF" w:themeColor="background1"/>
          <w:sz w:val="28"/>
        </w:rPr>
        <w:t>Robsart</w:t>
      </w:r>
      <w:proofErr w:type="spellEnd"/>
      <w:r w:rsidRPr="003C6EC2">
        <w:rPr>
          <w:color w:val="FFFFFF" w:themeColor="background1"/>
          <w:sz w:val="28"/>
        </w:rPr>
        <w:t xml:space="preserve"> Street </w:t>
      </w:r>
      <w:r w:rsidRPr="003C6EC2">
        <w:rPr>
          <w:color w:val="FFFFFF" w:themeColor="background1"/>
          <w:sz w:val="28"/>
        </w:rPr>
        <w:br/>
        <w:t>PARKSIDE SA 5063</w:t>
      </w:r>
      <w:r w:rsidRPr="003C6EC2">
        <w:rPr>
          <w:color w:val="FFFFFF" w:themeColor="background1"/>
          <w:sz w:val="28"/>
        </w:rPr>
        <w:br/>
      </w:r>
      <w:r w:rsidRPr="003C6EC2">
        <w:rPr>
          <w:rFonts w:eastAsia="Calibri"/>
          <w:color w:val="FFFFFF" w:themeColor="background1"/>
          <w:sz w:val="28"/>
          <w:szCs w:val="56"/>
          <w:lang w:eastAsia="en-US"/>
        </w:rPr>
        <w:t>Phone number: 08 8271 5679</w:t>
      </w:r>
    </w:p>
    <w:p w14:paraId="2399571B" w14:textId="77777777" w:rsidR="003C6EC2" w:rsidRDefault="00C33F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6760 </w:t>
      </w:r>
    </w:p>
    <w:p w14:paraId="2399571C" w14:textId="77777777" w:rsidR="001E6954" w:rsidRPr="003C6EC2" w:rsidRDefault="00C33F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2399571D" w14:textId="77777777" w:rsidR="001E6954" w:rsidRPr="003C6EC2" w:rsidRDefault="00C33F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2021 to 6 July 2021</w:t>
      </w:r>
    </w:p>
    <w:p w14:paraId="2399571E" w14:textId="7241140B" w:rsidR="006B166B" w:rsidRPr="00E93D41" w:rsidRDefault="00C33FE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809D5">
        <w:rPr>
          <w:color w:val="FFFFFF" w:themeColor="background1"/>
          <w:sz w:val="28"/>
        </w:rPr>
        <w:t>10 August 2021</w:t>
      </w:r>
    </w:p>
    <w:bookmarkEnd w:id="0"/>
    <w:p w14:paraId="2399571F" w14:textId="77777777" w:rsidR="001E6954" w:rsidRPr="003C6EC2" w:rsidRDefault="00A63E67" w:rsidP="001E6954">
      <w:pPr>
        <w:tabs>
          <w:tab w:val="left" w:pos="2127"/>
        </w:tabs>
        <w:spacing w:before="120"/>
        <w:rPr>
          <w:rFonts w:eastAsia="Calibri"/>
          <w:b/>
          <w:color w:val="FFFFFF" w:themeColor="background1"/>
          <w:sz w:val="28"/>
          <w:szCs w:val="56"/>
          <w:lang w:eastAsia="en-US"/>
        </w:rPr>
      </w:pPr>
    </w:p>
    <w:p w14:paraId="23995720" w14:textId="77777777" w:rsidR="003C6EC2" w:rsidRDefault="00A63E6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995721" w14:textId="77777777" w:rsidR="00A30BEC" w:rsidRDefault="00C33FEA" w:rsidP="0094564F">
      <w:pPr>
        <w:pStyle w:val="Heading1"/>
      </w:pPr>
      <w:bookmarkStart w:id="1" w:name="_Hlk32477662"/>
      <w:r>
        <w:lastRenderedPageBreak/>
        <w:t>Publication of report</w:t>
      </w:r>
    </w:p>
    <w:p w14:paraId="23995722" w14:textId="77777777" w:rsidR="00A30BEC" w:rsidRPr="006B166B" w:rsidRDefault="00C33FE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995723" w14:textId="77777777" w:rsidR="007F5256" w:rsidRPr="0094564F" w:rsidRDefault="00C33FE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13C9" w14:paraId="23995729" w14:textId="77777777" w:rsidTr="00EB1D71">
        <w:trPr>
          <w:trHeight w:val="227"/>
        </w:trPr>
        <w:tc>
          <w:tcPr>
            <w:tcW w:w="3942" w:type="pct"/>
            <w:shd w:val="clear" w:color="auto" w:fill="auto"/>
          </w:tcPr>
          <w:p w14:paraId="23995727" w14:textId="77777777" w:rsidR="001E6954" w:rsidRPr="001E6954" w:rsidRDefault="00C33FEA"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3995728" w14:textId="3ABF6906" w:rsidR="001E6954" w:rsidRPr="001E6954" w:rsidRDefault="00C33FEA" w:rsidP="003C6EC2">
            <w:pPr>
              <w:keepNext/>
              <w:spacing w:before="40" w:after="40" w:line="240" w:lineRule="auto"/>
              <w:jc w:val="right"/>
              <w:rPr>
                <w:b/>
                <w:bCs/>
                <w:iCs/>
                <w:color w:val="00577D"/>
                <w:szCs w:val="40"/>
              </w:rPr>
            </w:pPr>
            <w:r w:rsidRPr="001E6954">
              <w:rPr>
                <w:b/>
                <w:bCs/>
                <w:iCs/>
                <w:color w:val="00577D"/>
                <w:szCs w:val="40"/>
              </w:rPr>
              <w:t>Compliant</w:t>
            </w:r>
          </w:p>
        </w:tc>
      </w:tr>
      <w:tr w:rsidR="004813C9" w14:paraId="2399572C" w14:textId="77777777" w:rsidTr="00EB1D71">
        <w:trPr>
          <w:trHeight w:val="227"/>
        </w:trPr>
        <w:tc>
          <w:tcPr>
            <w:tcW w:w="3942" w:type="pct"/>
            <w:shd w:val="clear" w:color="auto" w:fill="auto"/>
          </w:tcPr>
          <w:p w14:paraId="2399572A" w14:textId="77777777" w:rsidR="001E6954" w:rsidRPr="001E6954" w:rsidRDefault="00C33FEA" w:rsidP="004C55D8">
            <w:pPr>
              <w:spacing w:before="40" w:after="40" w:line="240" w:lineRule="auto"/>
              <w:ind w:left="318"/>
            </w:pPr>
            <w:r w:rsidRPr="001E6954">
              <w:t>Requirement 1(3)(a)</w:t>
            </w:r>
          </w:p>
        </w:tc>
        <w:tc>
          <w:tcPr>
            <w:tcW w:w="1058" w:type="pct"/>
            <w:shd w:val="clear" w:color="auto" w:fill="auto"/>
          </w:tcPr>
          <w:p w14:paraId="2399572B" w14:textId="2B091AFB"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2F" w14:textId="77777777" w:rsidTr="00EB1D71">
        <w:trPr>
          <w:trHeight w:val="227"/>
        </w:trPr>
        <w:tc>
          <w:tcPr>
            <w:tcW w:w="3942" w:type="pct"/>
            <w:shd w:val="clear" w:color="auto" w:fill="auto"/>
          </w:tcPr>
          <w:p w14:paraId="2399572D" w14:textId="77777777" w:rsidR="001E6954" w:rsidRPr="001E6954" w:rsidRDefault="00C33FEA" w:rsidP="004C55D8">
            <w:pPr>
              <w:spacing w:before="40" w:after="40" w:line="240" w:lineRule="auto"/>
              <w:ind w:left="318"/>
            </w:pPr>
            <w:r w:rsidRPr="001E6954">
              <w:t>Requirement 1(3)(b)</w:t>
            </w:r>
          </w:p>
        </w:tc>
        <w:tc>
          <w:tcPr>
            <w:tcW w:w="1058" w:type="pct"/>
            <w:shd w:val="clear" w:color="auto" w:fill="auto"/>
          </w:tcPr>
          <w:p w14:paraId="2399572E" w14:textId="0EFDA694" w:rsidR="001E6954" w:rsidRPr="001E6954" w:rsidRDefault="00C33FEA" w:rsidP="00463EF3">
            <w:pPr>
              <w:spacing w:before="40" w:after="40" w:line="240" w:lineRule="auto"/>
              <w:jc w:val="right"/>
              <w:rPr>
                <w:color w:val="0000FF"/>
              </w:rPr>
            </w:pPr>
            <w:r w:rsidRPr="001E6954">
              <w:rPr>
                <w:bCs/>
                <w:iCs/>
                <w:color w:val="00577D"/>
                <w:szCs w:val="40"/>
              </w:rPr>
              <w:t>Complian</w:t>
            </w:r>
            <w:r w:rsidR="004813C9">
              <w:rPr>
                <w:bCs/>
                <w:iCs/>
                <w:color w:val="00577D"/>
                <w:szCs w:val="40"/>
              </w:rPr>
              <w:t>t</w:t>
            </w:r>
          </w:p>
        </w:tc>
      </w:tr>
      <w:tr w:rsidR="004813C9" w14:paraId="23995732" w14:textId="77777777" w:rsidTr="00EB1D71">
        <w:trPr>
          <w:trHeight w:val="227"/>
        </w:trPr>
        <w:tc>
          <w:tcPr>
            <w:tcW w:w="3942" w:type="pct"/>
            <w:shd w:val="clear" w:color="auto" w:fill="auto"/>
          </w:tcPr>
          <w:p w14:paraId="23995730" w14:textId="77777777" w:rsidR="001E6954" w:rsidRPr="001E6954" w:rsidRDefault="00C33FEA" w:rsidP="004C55D8">
            <w:pPr>
              <w:spacing w:before="40" w:after="40" w:line="240" w:lineRule="auto"/>
              <w:ind w:left="318"/>
            </w:pPr>
            <w:r w:rsidRPr="001E6954">
              <w:t>Requirement 1(3)(c)</w:t>
            </w:r>
          </w:p>
        </w:tc>
        <w:tc>
          <w:tcPr>
            <w:tcW w:w="1058" w:type="pct"/>
            <w:shd w:val="clear" w:color="auto" w:fill="auto"/>
          </w:tcPr>
          <w:p w14:paraId="23995731" w14:textId="015B7DBB"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35" w14:textId="77777777" w:rsidTr="00EB1D71">
        <w:trPr>
          <w:trHeight w:val="227"/>
        </w:trPr>
        <w:tc>
          <w:tcPr>
            <w:tcW w:w="3942" w:type="pct"/>
            <w:shd w:val="clear" w:color="auto" w:fill="auto"/>
          </w:tcPr>
          <w:p w14:paraId="23995733" w14:textId="77777777" w:rsidR="001E6954" w:rsidRPr="001E6954" w:rsidRDefault="00C33FEA" w:rsidP="004C55D8">
            <w:pPr>
              <w:spacing w:before="40" w:after="40" w:line="240" w:lineRule="auto"/>
              <w:ind w:left="318"/>
            </w:pPr>
            <w:r w:rsidRPr="001E6954">
              <w:t>Requirement 1(3)(d)</w:t>
            </w:r>
          </w:p>
        </w:tc>
        <w:tc>
          <w:tcPr>
            <w:tcW w:w="1058" w:type="pct"/>
            <w:shd w:val="clear" w:color="auto" w:fill="auto"/>
          </w:tcPr>
          <w:p w14:paraId="23995734" w14:textId="7F9C0F1D"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38" w14:textId="77777777" w:rsidTr="00EB1D71">
        <w:trPr>
          <w:trHeight w:val="227"/>
        </w:trPr>
        <w:tc>
          <w:tcPr>
            <w:tcW w:w="3942" w:type="pct"/>
            <w:shd w:val="clear" w:color="auto" w:fill="auto"/>
          </w:tcPr>
          <w:p w14:paraId="23995736" w14:textId="77777777" w:rsidR="001E6954" w:rsidRPr="001E6954" w:rsidRDefault="00C33FEA" w:rsidP="004C55D8">
            <w:pPr>
              <w:spacing w:before="40" w:after="40" w:line="240" w:lineRule="auto"/>
              <w:ind w:left="318"/>
            </w:pPr>
            <w:r w:rsidRPr="001E6954">
              <w:t>Requirement 1(3)(e)</w:t>
            </w:r>
          </w:p>
        </w:tc>
        <w:tc>
          <w:tcPr>
            <w:tcW w:w="1058" w:type="pct"/>
            <w:shd w:val="clear" w:color="auto" w:fill="auto"/>
          </w:tcPr>
          <w:p w14:paraId="23995737" w14:textId="6DA64DE6"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3B" w14:textId="77777777" w:rsidTr="00EB1D71">
        <w:trPr>
          <w:trHeight w:val="227"/>
        </w:trPr>
        <w:tc>
          <w:tcPr>
            <w:tcW w:w="3942" w:type="pct"/>
            <w:shd w:val="clear" w:color="auto" w:fill="auto"/>
          </w:tcPr>
          <w:p w14:paraId="23995739" w14:textId="77777777" w:rsidR="001E6954" w:rsidRPr="001E6954" w:rsidRDefault="00C33FEA" w:rsidP="004C55D8">
            <w:pPr>
              <w:spacing w:before="40" w:after="40" w:line="240" w:lineRule="auto"/>
              <w:ind w:left="318"/>
            </w:pPr>
            <w:r w:rsidRPr="001E6954">
              <w:t>Requirement 1(3)(f)</w:t>
            </w:r>
          </w:p>
        </w:tc>
        <w:tc>
          <w:tcPr>
            <w:tcW w:w="1058" w:type="pct"/>
            <w:shd w:val="clear" w:color="auto" w:fill="auto"/>
          </w:tcPr>
          <w:p w14:paraId="2399573A" w14:textId="241583CF"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3E" w14:textId="77777777" w:rsidTr="00EB1D71">
        <w:trPr>
          <w:trHeight w:val="227"/>
        </w:trPr>
        <w:tc>
          <w:tcPr>
            <w:tcW w:w="3942" w:type="pct"/>
            <w:shd w:val="clear" w:color="auto" w:fill="auto"/>
          </w:tcPr>
          <w:p w14:paraId="2399573C" w14:textId="77777777" w:rsidR="001E6954" w:rsidRPr="001E6954" w:rsidRDefault="00C33FE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99573D" w14:textId="535A8E7F"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41" w14:textId="77777777" w:rsidTr="00EB1D71">
        <w:trPr>
          <w:trHeight w:val="227"/>
        </w:trPr>
        <w:tc>
          <w:tcPr>
            <w:tcW w:w="3942" w:type="pct"/>
            <w:shd w:val="clear" w:color="auto" w:fill="auto"/>
          </w:tcPr>
          <w:p w14:paraId="2399573F" w14:textId="77777777" w:rsidR="001E6954" w:rsidRPr="001E6954" w:rsidRDefault="00C33FEA" w:rsidP="004C55D8">
            <w:pPr>
              <w:spacing w:before="40" w:after="40" w:line="240" w:lineRule="auto"/>
              <w:ind w:left="318" w:hanging="7"/>
            </w:pPr>
            <w:r w:rsidRPr="001E6954">
              <w:t>Requirement 2(3)(a)</w:t>
            </w:r>
          </w:p>
        </w:tc>
        <w:tc>
          <w:tcPr>
            <w:tcW w:w="1058" w:type="pct"/>
            <w:shd w:val="clear" w:color="auto" w:fill="auto"/>
          </w:tcPr>
          <w:p w14:paraId="23995740" w14:textId="76F4ED49"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44" w14:textId="77777777" w:rsidTr="00EB1D71">
        <w:trPr>
          <w:trHeight w:val="227"/>
        </w:trPr>
        <w:tc>
          <w:tcPr>
            <w:tcW w:w="3942" w:type="pct"/>
            <w:shd w:val="clear" w:color="auto" w:fill="auto"/>
          </w:tcPr>
          <w:p w14:paraId="23995742" w14:textId="77777777" w:rsidR="001E6954" w:rsidRPr="001E6954" w:rsidRDefault="00C33FEA" w:rsidP="004C55D8">
            <w:pPr>
              <w:spacing w:before="40" w:after="40" w:line="240" w:lineRule="auto"/>
              <w:ind w:left="318" w:hanging="7"/>
            </w:pPr>
            <w:r w:rsidRPr="001E6954">
              <w:t>Requirement 2(3)(b)</w:t>
            </w:r>
          </w:p>
        </w:tc>
        <w:tc>
          <w:tcPr>
            <w:tcW w:w="1058" w:type="pct"/>
            <w:shd w:val="clear" w:color="auto" w:fill="auto"/>
          </w:tcPr>
          <w:p w14:paraId="23995743" w14:textId="0A0AC9D0"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47" w14:textId="77777777" w:rsidTr="00EB1D71">
        <w:trPr>
          <w:trHeight w:val="227"/>
        </w:trPr>
        <w:tc>
          <w:tcPr>
            <w:tcW w:w="3942" w:type="pct"/>
            <w:shd w:val="clear" w:color="auto" w:fill="auto"/>
          </w:tcPr>
          <w:p w14:paraId="23995745" w14:textId="77777777" w:rsidR="001E6954" w:rsidRPr="001E6954" w:rsidRDefault="00C33FEA" w:rsidP="004C55D8">
            <w:pPr>
              <w:spacing w:before="40" w:after="40" w:line="240" w:lineRule="auto"/>
              <w:ind w:left="318" w:hanging="7"/>
            </w:pPr>
            <w:r w:rsidRPr="001E6954">
              <w:t>Requirement 2(3)(c)</w:t>
            </w:r>
          </w:p>
        </w:tc>
        <w:tc>
          <w:tcPr>
            <w:tcW w:w="1058" w:type="pct"/>
            <w:shd w:val="clear" w:color="auto" w:fill="auto"/>
          </w:tcPr>
          <w:p w14:paraId="23995746" w14:textId="0CD98CCD"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4A" w14:textId="77777777" w:rsidTr="00EB1D71">
        <w:trPr>
          <w:trHeight w:val="227"/>
        </w:trPr>
        <w:tc>
          <w:tcPr>
            <w:tcW w:w="3942" w:type="pct"/>
            <w:shd w:val="clear" w:color="auto" w:fill="auto"/>
          </w:tcPr>
          <w:p w14:paraId="23995748" w14:textId="77777777" w:rsidR="001E6954" w:rsidRPr="001E6954" w:rsidRDefault="00C33FEA" w:rsidP="004C55D8">
            <w:pPr>
              <w:spacing w:before="40" w:after="40" w:line="240" w:lineRule="auto"/>
              <w:ind w:left="318" w:hanging="7"/>
            </w:pPr>
            <w:r w:rsidRPr="001E6954">
              <w:t>Requirement 2(3)(d)</w:t>
            </w:r>
          </w:p>
        </w:tc>
        <w:tc>
          <w:tcPr>
            <w:tcW w:w="1058" w:type="pct"/>
            <w:shd w:val="clear" w:color="auto" w:fill="auto"/>
          </w:tcPr>
          <w:p w14:paraId="23995749" w14:textId="4A4F0C7B"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4D" w14:textId="77777777" w:rsidTr="00EB1D71">
        <w:trPr>
          <w:trHeight w:val="227"/>
        </w:trPr>
        <w:tc>
          <w:tcPr>
            <w:tcW w:w="3942" w:type="pct"/>
            <w:shd w:val="clear" w:color="auto" w:fill="auto"/>
          </w:tcPr>
          <w:p w14:paraId="2399574B" w14:textId="77777777" w:rsidR="001E6954" w:rsidRPr="001E6954" w:rsidRDefault="00C33FEA" w:rsidP="004C55D8">
            <w:pPr>
              <w:spacing w:before="40" w:after="40" w:line="240" w:lineRule="auto"/>
              <w:ind w:left="318" w:hanging="7"/>
            </w:pPr>
            <w:r w:rsidRPr="001E6954">
              <w:t>Requirement 2(3)(e)</w:t>
            </w:r>
          </w:p>
        </w:tc>
        <w:tc>
          <w:tcPr>
            <w:tcW w:w="1058" w:type="pct"/>
            <w:shd w:val="clear" w:color="auto" w:fill="auto"/>
          </w:tcPr>
          <w:p w14:paraId="2399574C" w14:textId="3FCF2117" w:rsidR="001E6954" w:rsidRPr="00AF17FC" w:rsidRDefault="00C33FEA" w:rsidP="00AF17FC">
            <w:pPr>
              <w:spacing w:before="40" w:after="40" w:line="240" w:lineRule="auto"/>
              <w:jc w:val="right"/>
              <w:rPr>
                <w:color w:val="0000FF"/>
              </w:rPr>
            </w:pPr>
            <w:r w:rsidRPr="001E6954">
              <w:rPr>
                <w:bCs/>
                <w:iCs/>
                <w:color w:val="00577D"/>
                <w:szCs w:val="40"/>
              </w:rPr>
              <w:t>Compliant</w:t>
            </w:r>
          </w:p>
        </w:tc>
      </w:tr>
      <w:tr w:rsidR="004813C9" w14:paraId="23995750" w14:textId="77777777" w:rsidTr="00EB1D71">
        <w:trPr>
          <w:trHeight w:val="227"/>
        </w:trPr>
        <w:tc>
          <w:tcPr>
            <w:tcW w:w="3942" w:type="pct"/>
            <w:shd w:val="clear" w:color="auto" w:fill="auto"/>
          </w:tcPr>
          <w:p w14:paraId="2399574E" w14:textId="77777777" w:rsidR="001E6954" w:rsidRPr="001E6954" w:rsidRDefault="00C33FEA" w:rsidP="003C6EC2">
            <w:pPr>
              <w:keepNext/>
              <w:spacing w:before="40" w:after="40" w:line="240" w:lineRule="auto"/>
              <w:rPr>
                <w:b/>
              </w:rPr>
            </w:pPr>
            <w:r w:rsidRPr="001E6954">
              <w:rPr>
                <w:b/>
              </w:rPr>
              <w:t>Standard 3 Personal care and clinical care</w:t>
            </w:r>
          </w:p>
        </w:tc>
        <w:tc>
          <w:tcPr>
            <w:tcW w:w="1058" w:type="pct"/>
            <w:shd w:val="clear" w:color="auto" w:fill="auto"/>
          </w:tcPr>
          <w:p w14:paraId="2399574F" w14:textId="772F7FCB"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53" w14:textId="77777777" w:rsidTr="00EB1D71">
        <w:trPr>
          <w:trHeight w:val="227"/>
        </w:trPr>
        <w:tc>
          <w:tcPr>
            <w:tcW w:w="3942" w:type="pct"/>
            <w:shd w:val="clear" w:color="auto" w:fill="auto"/>
          </w:tcPr>
          <w:p w14:paraId="23995751" w14:textId="77777777" w:rsidR="001E6954" w:rsidRPr="002B4C72" w:rsidRDefault="00C33FEA" w:rsidP="008D114F">
            <w:pPr>
              <w:spacing w:before="40" w:after="40" w:line="240" w:lineRule="auto"/>
              <w:ind w:left="312"/>
            </w:pPr>
            <w:r w:rsidRPr="001E6954">
              <w:t>Requirement 3(3)(a)</w:t>
            </w:r>
          </w:p>
        </w:tc>
        <w:tc>
          <w:tcPr>
            <w:tcW w:w="1058" w:type="pct"/>
            <w:shd w:val="clear" w:color="auto" w:fill="auto"/>
          </w:tcPr>
          <w:p w14:paraId="23995752" w14:textId="184F1B9F" w:rsidR="001E6954" w:rsidRPr="001E6954" w:rsidRDefault="00C33FEA" w:rsidP="004C55D8">
            <w:pPr>
              <w:spacing w:before="40" w:after="40" w:line="240" w:lineRule="auto"/>
              <w:ind w:left="-107"/>
              <w:jc w:val="right"/>
              <w:rPr>
                <w:color w:val="0000FF"/>
              </w:rPr>
            </w:pPr>
            <w:r w:rsidRPr="001E6954">
              <w:rPr>
                <w:bCs/>
                <w:iCs/>
                <w:color w:val="00577D"/>
                <w:szCs w:val="40"/>
              </w:rPr>
              <w:t>Compliant</w:t>
            </w:r>
          </w:p>
        </w:tc>
      </w:tr>
      <w:tr w:rsidR="004813C9" w14:paraId="23995756" w14:textId="77777777" w:rsidTr="00EB1D71">
        <w:trPr>
          <w:trHeight w:val="227"/>
        </w:trPr>
        <w:tc>
          <w:tcPr>
            <w:tcW w:w="3942" w:type="pct"/>
            <w:shd w:val="clear" w:color="auto" w:fill="auto"/>
          </w:tcPr>
          <w:p w14:paraId="23995754" w14:textId="77777777" w:rsidR="001E6954" w:rsidRPr="001E6954" w:rsidRDefault="00C33FEA" w:rsidP="004C55D8">
            <w:pPr>
              <w:spacing w:before="40" w:after="40" w:line="240" w:lineRule="auto"/>
              <w:ind w:left="318" w:hanging="7"/>
            </w:pPr>
            <w:r w:rsidRPr="001E6954">
              <w:t>Requirement 3(3)(b)</w:t>
            </w:r>
          </w:p>
        </w:tc>
        <w:tc>
          <w:tcPr>
            <w:tcW w:w="1058" w:type="pct"/>
            <w:shd w:val="clear" w:color="auto" w:fill="auto"/>
          </w:tcPr>
          <w:p w14:paraId="23995755" w14:textId="52B31809"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59" w14:textId="77777777" w:rsidTr="00EB1D71">
        <w:trPr>
          <w:trHeight w:val="227"/>
        </w:trPr>
        <w:tc>
          <w:tcPr>
            <w:tcW w:w="3942" w:type="pct"/>
            <w:shd w:val="clear" w:color="auto" w:fill="auto"/>
          </w:tcPr>
          <w:p w14:paraId="23995757" w14:textId="77777777" w:rsidR="001E6954" w:rsidRPr="001E6954" w:rsidRDefault="00C33FEA" w:rsidP="004C55D8">
            <w:pPr>
              <w:spacing w:before="40" w:after="40" w:line="240" w:lineRule="auto"/>
              <w:ind w:left="318" w:hanging="7"/>
            </w:pPr>
            <w:r w:rsidRPr="001E6954">
              <w:t>Requirement 3(3)(c)</w:t>
            </w:r>
          </w:p>
        </w:tc>
        <w:tc>
          <w:tcPr>
            <w:tcW w:w="1058" w:type="pct"/>
            <w:shd w:val="clear" w:color="auto" w:fill="auto"/>
          </w:tcPr>
          <w:p w14:paraId="23995758" w14:textId="782764AE"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5C" w14:textId="77777777" w:rsidTr="00EB1D71">
        <w:trPr>
          <w:trHeight w:val="227"/>
        </w:trPr>
        <w:tc>
          <w:tcPr>
            <w:tcW w:w="3942" w:type="pct"/>
            <w:shd w:val="clear" w:color="auto" w:fill="auto"/>
          </w:tcPr>
          <w:p w14:paraId="2399575A" w14:textId="77777777" w:rsidR="001E6954" w:rsidRPr="001E6954" w:rsidRDefault="00C33FEA" w:rsidP="004C55D8">
            <w:pPr>
              <w:spacing w:before="40" w:after="40" w:line="240" w:lineRule="auto"/>
              <w:ind w:left="318" w:hanging="7"/>
            </w:pPr>
            <w:r w:rsidRPr="001E6954">
              <w:t>Requirement 3(3)(d)</w:t>
            </w:r>
          </w:p>
        </w:tc>
        <w:tc>
          <w:tcPr>
            <w:tcW w:w="1058" w:type="pct"/>
            <w:shd w:val="clear" w:color="auto" w:fill="auto"/>
          </w:tcPr>
          <w:p w14:paraId="2399575B" w14:textId="4E45C99D"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5F" w14:textId="77777777" w:rsidTr="00EB1D71">
        <w:trPr>
          <w:trHeight w:val="227"/>
        </w:trPr>
        <w:tc>
          <w:tcPr>
            <w:tcW w:w="3942" w:type="pct"/>
            <w:shd w:val="clear" w:color="auto" w:fill="auto"/>
          </w:tcPr>
          <w:p w14:paraId="2399575D" w14:textId="77777777" w:rsidR="001E6954" w:rsidRPr="001E6954" w:rsidRDefault="00C33FEA" w:rsidP="004C55D8">
            <w:pPr>
              <w:spacing w:before="40" w:after="40" w:line="240" w:lineRule="auto"/>
              <w:ind w:left="318" w:hanging="7"/>
            </w:pPr>
            <w:r w:rsidRPr="001E6954">
              <w:t>Requirement 3(3)(e)</w:t>
            </w:r>
          </w:p>
        </w:tc>
        <w:tc>
          <w:tcPr>
            <w:tcW w:w="1058" w:type="pct"/>
            <w:shd w:val="clear" w:color="auto" w:fill="auto"/>
          </w:tcPr>
          <w:p w14:paraId="2399575E" w14:textId="165A22B3"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62" w14:textId="77777777" w:rsidTr="00EB1D71">
        <w:trPr>
          <w:trHeight w:val="227"/>
        </w:trPr>
        <w:tc>
          <w:tcPr>
            <w:tcW w:w="3942" w:type="pct"/>
            <w:shd w:val="clear" w:color="auto" w:fill="auto"/>
          </w:tcPr>
          <w:p w14:paraId="23995760" w14:textId="77777777" w:rsidR="001E6954" w:rsidRPr="001E6954" w:rsidRDefault="00C33FEA" w:rsidP="004C55D8">
            <w:pPr>
              <w:spacing w:before="40" w:after="40" w:line="240" w:lineRule="auto"/>
              <w:ind w:left="318" w:hanging="7"/>
            </w:pPr>
            <w:r w:rsidRPr="001E6954">
              <w:t>Requirement 3(3)(f)</w:t>
            </w:r>
          </w:p>
        </w:tc>
        <w:tc>
          <w:tcPr>
            <w:tcW w:w="1058" w:type="pct"/>
            <w:shd w:val="clear" w:color="auto" w:fill="auto"/>
          </w:tcPr>
          <w:p w14:paraId="23995761" w14:textId="015E72E0"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65" w14:textId="77777777" w:rsidTr="00EB1D71">
        <w:trPr>
          <w:trHeight w:val="227"/>
        </w:trPr>
        <w:tc>
          <w:tcPr>
            <w:tcW w:w="3942" w:type="pct"/>
            <w:shd w:val="clear" w:color="auto" w:fill="auto"/>
          </w:tcPr>
          <w:p w14:paraId="23995763" w14:textId="77777777" w:rsidR="001E6954" w:rsidRPr="001E6954" w:rsidRDefault="00C33FEA" w:rsidP="004C55D8">
            <w:pPr>
              <w:spacing w:before="40" w:after="40" w:line="240" w:lineRule="auto"/>
              <w:ind w:left="318" w:hanging="7"/>
            </w:pPr>
            <w:r w:rsidRPr="001E6954">
              <w:t>Requirement 3(3)(g)</w:t>
            </w:r>
          </w:p>
        </w:tc>
        <w:tc>
          <w:tcPr>
            <w:tcW w:w="1058" w:type="pct"/>
            <w:shd w:val="clear" w:color="auto" w:fill="auto"/>
          </w:tcPr>
          <w:p w14:paraId="23995764" w14:textId="0DA9E835"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68" w14:textId="77777777" w:rsidTr="00EB1D71">
        <w:trPr>
          <w:trHeight w:val="227"/>
        </w:trPr>
        <w:tc>
          <w:tcPr>
            <w:tcW w:w="3942" w:type="pct"/>
            <w:shd w:val="clear" w:color="auto" w:fill="auto"/>
          </w:tcPr>
          <w:p w14:paraId="23995766" w14:textId="77777777" w:rsidR="001E6954" w:rsidRPr="001E6954" w:rsidRDefault="00C33FE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3995767" w14:textId="3E86DF8A"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6B" w14:textId="77777777" w:rsidTr="00EB1D71">
        <w:trPr>
          <w:trHeight w:val="227"/>
        </w:trPr>
        <w:tc>
          <w:tcPr>
            <w:tcW w:w="3942" w:type="pct"/>
            <w:shd w:val="clear" w:color="auto" w:fill="auto"/>
          </w:tcPr>
          <w:p w14:paraId="23995769" w14:textId="77777777" w:rsidR="001E6954" w:rsidRPr="001E6954" w:rsidRDefault="00C33FEA" w:rsidP="004C55D8">
            <w:pPr>
              <w:spacing w:before="40" w:after="40" w:line="240" w:lineRule="auto"/>
              <w:ind w:left="318" w:hanging="7"/>
            </w:pPr>
            <w:r w:rsidRPr="001E6954">
              <w:t>Requirement 4(3)(a)</w:t>
            </w:r>
          </w:p>
        </w:tc>
        <w:tc>
          <w:tcPr>
            <w:tcW w:w="1058" w:type="pct"/>
            <w:shd w:val="clear" w:color="auto" w:fill="auto"/>
          </w:tcPr>
          <w:p w14:paraId="2399576A" w14:textId="68B57FC5"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6E" w14:textId="77777777" w:rsidTr="00EB1D71">
        <w:trPr>
          <w:trHeight w:val="227"/>
        </w:trPr>
        <w:tc>
          <w:tcPr>
            <w:tcW w:w="3942" w:type="pct"/>
            <w:shd w:val="clear" w:color="auto" w:fill="auto"/>
          </w:tcPr>
          <w:p w14:paraId="2399576C" w14:textId="77777777" w:rsidR="001E6954" w:rsidRPr="001E6954" w:rsidRDefault="00C33FEA" w:rsidP="004C55D8">
            <w:pPr>
              <w:spacing w:before="40" w:after="40" w:line="240" w:lineRule="auto"/>
              <w:ind w:left="318" w:hanging="7"/>
            </w:pPr>
            <w:r w:rsidRPr="001E6954">
              <w:t>Requirement 4(3)(b)</w:t>
            </w:r>
          </w:p>
        </w:tc>
        <w:tc>
          <w:tcPr>
            <w:tcW w:w="1058" w:type="pct"/>
            <w:shd w:val="clear" w:color="auto" w:fill="auto"/>
          </w:tcPr>
          <w:p w14:paraId="2399576D" w14:textId="1CA976F3"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71" w14:textId="77777777" w:rsidTr="00EB1D71">
        <w:trPr>
          <w:trHeight w:val="227"/>
        </w:trPr>
        <w:tc>
          <w:tcPr>
            <w:tcW w:w="3942" w:type="pct"/>
            <w:shd w:val="clear" w:color="auto" w:fill="auto"/>
          </w:tcPr>
          <w:p w14:paraId="2399576F" w14:textId="77777777" w:rsidR="001E6954" w:rsidRPr="001E6954" w:rsidRDefault="00C33FEA" w:rsidP="004C55D8">
            <w:pPr>
              <w:spacing w:before="40" w:after="40" w:line="240" w:lineRule="auto"/>
              <w:ind w:left="318" w:hanging="7"/>
            </w:pPr>
            <w:r w:rsidRPr="001E6954">
              <w:t>Requirement 4(3)(c)</w:t>
            </w:r>
          </w:p>
        </w:tc>
        <w:tc>
          <w:tcPr>
            <w:tcW w:w="1058" w:type="pct"/>
            <w:shd w:val="clear" w:color="auto" w:fill="auto"/>
          </w:tcPr>
          <w:p w14:paraId="23995770" w14:textId="23827236"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74" w14:textId="77777777" w:rsidTr="00EB1D71">
        <w:trPr>
          <w:trHeight w:val="227"/>
        </w:trPr>
        <w:tc>
          <w:tcPr>
            <w:tcW w:w="3942" w:type="pct"/>
            <w:shd w:val="clear" w:color="auto" w:fill="auto"/>
          </w:tcPr>
          <w:p w14:paraId="23995772" w14:textId="77777777" w:rsidR="001E6954" w:rsidRPr="001E6954" w:rsidRDefault="00C33FEA" w:rsidP="004C55D8">
            <w:pPr>
              <w:spacing w:before="40" w:after="40" w:line="240" w:lineRule="auto"/>
              <w:ind w:left="318" w:hanging="7"/>
            </w:pPr>
            <w:r w:rsidRPr="001E6954">
              <w:t>Requirement 4(3)(d)</w:t>
            </w:r>
          </w:p>
        </w:tc>
        <w:tc>
          <w:tcPr>
            <w:tcW w:w="1058" w:type="pct"/>
            <w:shd w:val="clear" w:color="auto" w:fill="auto"/>
          </w:tcPr>
          <w:p w14:paraId="23995773" w14:textId="7A44D3FC"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77" w14:textId="77777777" w:rsidTr="00EB1D71">
        <w:trPr>
          <w:trHeight w:val="227"/>
        </w:trPr>
        <w:tc>
          <w:tcPr>
            <w:tcW w:w="3942" w:type="pct"/>
            <w:shd w:val="clear" w:color="auto" w:fill="auto"/>
          </w:tcPr>
          <w:p w14:paraId="23995775" w14:textId="77777777" w:rsidR="001E6954" w:rsidRPr="001E6954" w:rsidRDefault="00C33FEA" w:rsidP="004C55D8">
            <w:pPr>
              <w:spacing w:before="40" w:after="40" w:line="240" w:lineRule="auto"/>
              <w:ind w:left="318" w:hanging="7"/>
            </w:pPr>
            <w:r w:rsidRPr="001E6954">
              <w:t>Requirement 4(3)(e)</w:t>
            </w:r>
          </w:p>
        </w:tc>
        <w:tc>
          <w:tcPr>
            <w:tcW w:w="1058" w:type="pct"/>
            <w:shd w:val="clear" w:color="auto" w:fill="auto"/>
          </w:tcPr>
          <w:p w14:paraId="23995776" w14:textId="4FA718A0"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7A" w14:textId="77777777" w:rsidTr="00EB1D71">
        <w:trPr>
          <w:trHeight w:val="227"/>
        </w:trPr>
        <w:tc>
          <w:tcPr>
            <w:tcW w:w="3942" w:type="pct"/>
            <w:shd w:val="clear" w:color="auto" w:fill="auto"/>
          </w:tcPr>
          <w:p w14:paraId="23995778" w14:textId="77777777" w:rsidR="001E6954" w:rsidRPr="001E6954" w:rsidRDefault="00C33FEA" w:rsidP="004C55D8">
            <w:pPr>
              <w:spacing w:before="40" w:after="40" w:line="240" w:lineRule="auto"/>
              <w:ind w:left="318" w:hanging="7"/>
            </w:pPr>
            <w:r w:rsidRPr="001E6954">
              <w:t>Requirement 4(3)(f)</w:t>
            </w:r>
          </w:p>
        </w:tc>
        <w:tc>
          <w:tcPr>
            <w:tcW w:w="1058" w:type="pct"/>
            <w:shd w:val="clear" w:color="auto" w:fill="auto"/>
          </w:tcPr>
          <w:p w14:paraId="23995779" w14:textId="29323233"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7D" w14:textId="77777777" w:rsidTr="00EB1D71">
        <w:trPr>
          <w:trHeight w:val="227"/>
        </w:trPr>
        <w:tc>
          <w:tcPr>
            <w:tcW w:w="3942" w:type="pct"/>
            <w:shd w:val="clear" w:color="auto" w:fill="auto"/>
          </w:tcPr>
          <w:p w14:paraId="2399577B" w14:textId="77777777" w:rsidR="001E6954" w:rsidRPr="001E6954" w:rsidRDefault="00C33FEA" w:rsidP="004C55D8">
            <w:pPr>
              <w:spacing w:before="40" w:after="40" w:line="240" w:lineRule="auto"/>
              <w:ind w:left="318" w:hanging="7"/>
            </w:pPr>
            <w:r w:rsidRPr="001E6954">
              <w:t>Requirement 4(3)(g)</w:t>
            </w:r>
          </w:p>
        </w:tc>
        <w:tc>
          <w:tcPr>
            <w:tcW w:w="1058" w:type="pct"/>
            <w:shd w:val="clear" w:color="auto" w:fill="auto"/>
          </w:tcPr>
          <w:p w14:paraId="2399577C" w14:textId="7F18A263"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80" w14:textId="77777777" w:rsidTr="00EB1D71">
        <w:trPr>
          <w:trHeight w:val="227"/>
        </w:trPr>
        <w:tc>
          <w:tcPr>
            <w:tcW w:w="3942" w:type="pct"/>
            <w:shd w:val="clear" w:color="auto" w:fill="auto"/>
          </w:tcPr>
          <w:p w14:paraId="2399577E" w14:textId="77777777" w:rsidR="001E6954" w:rsidRPr="001E6954" w:rsidRDefault="00C33FE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399577F" w14:textId="12374CD2"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83" w14:textId="77777777" w:rsidTr="00EB1D71">
        <w:trPr>
          <w:trHeight w:val="227"/>
        </w:trPr>
        <w:tc>
          <w:tcPr>
            <w:tcW w:w="3942" w:type="pct"/>
            <w:shd w:val="clear" w:color="auto" w:fill="auto"/>
          </w:tcPr>
          <w:p w14:paraId="23995781" w14:textId="77777777" w:rsidR="001E6954" w:rsidRPr="001E6954" w:rsidRDefault="00C33FEA" w:rsidP="004C55D8">
            <w:pPr>
              <w:spacing w:before="40" w:after="40" w:line="240" w:lineRule="auto"/>
              <w:ind w:left="318" w:hanging="7"/>
            </w:pPr>
            <w:r w:rsidRPr="001E6954">
              <w:t>Requirement 5(3)(a)</w:t>
            </w:r>
          </w:p>
        </w:tc>
        <w:tc>
          <w:tcPr>
            <w:tcW w:w="1058" w:type="pct"/>
            <w:shd w:val="clear" w:color="auto" w:fill="auto"/>
          </w:tcPr>
          <w:p w14:paraId="23995782" w14:textId="11443331"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86" w14:textId="77777777" w:rsidTr="00EB1D71">
        <w:trPr>
          <w:trHeight w:val="227"/>
        </w:trPr>
        <w:tc>
          <w:tcPr>
            <w:tcW w:w="3942" w:type="pct"/>
            <w:shd w:val="clear" w:color="auto" w:fill="auto"/>
          </w:tcPr>
          <w:p w14:paraId="23995784" w14:textId="77777777" w:rsidR="001E6954" w:rsidRPr="001E6954" w:rsidRDefault="00C33FEA" w:rsidP="004C55D8">
            <w:pPr>
              <w:spacing w:before="40" w:after="40" w:line="240" w:lineRule="auto"/>
              <w:ind w:left="318" w:hanging="7"/>
            </w:pPr>
            <w:r w:rsidRPr="001E6954">
              <w:t>Requirement 5(3)(b)</w:t>
            </w:r>
          </w:p>
        </w:tc>
        <w:tc>
          <w:tcPr>
            <w:tcW w:w="1058" w:type="pct"/>
            <w:shd w:val="clear" w:color="auto" w:fill="auto"/>
          </w:tcPr>
          <w:p w14:paraId="23995785" w14:textId="7A344673"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89" w14:textId="77777777" w:rsidTr="00EB1D71">
        <w:trPr>
          <w:trHeight w:val="227"/>
        </w:trPr>
        <w:tc>
          <w:tcPr>
            <w:tcW w:w="3942" w:type="pct"/>
            <w:shd w:val="clear" w:color="auto" w:fill="auto"/>
          </w:tcPr>
          <w:p w14:paraId="23995787" w14:textId="77777777" w:rsidR="001E6954" w:rsidRPr="001E6954" w:rsidRDefault="00C33FEA" w:rsidP="004C55D8">
            <w:pPr>
              <w:spacing w:before="40" w:after="40" w:line="240" w:lineRule="auto"/>
              <w:ind w:left="318" w:hanging="7"/>
            </w:pPr>
            <w:r w:rsidRPr="001E6954">
              <w:t>Requirement 5(3)(c)</w:t>
            </w:r>
          </w:p>
        </w:tc>
        <w:tc>
          <w:tcPr>
            <w:tcW w:w="1058" w:type="pct"/>
            <w:shd w:val="clear" w:color="auto" w:fill="auto"/>
          </w:tcPr>
          <w:p w14:paraId="23995788" w14:textId="109DEF84"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8C" w14:textId="77777777" w:rsidTr="00EB1D71">
        <w:trPr>
          <w:trHeight w:val="227"/>
        </w:trPr>
        <w:tc>
          <w:tcPr>
            <w:tcW w:w="3942" w:type="pct"/>
            <w:shd w:val="clear" w:color="auto" w:fill="auto"/>
          </w:tcPr>
          <w:p w14:paraId="2399578A" w14:textId="77777777" w:rsidR="001E6954" w:rsidRPr="001E6954" w:rsidRDefault="00C33FEA" w:rsidP="003C6EC2">
            <w:pPr>
              <w:keepNext/>
              <w:spacing w:before="40" w:after="40" w:line="240" w:lineRule="auto"/>
              <w:rPr>
                <w:b/>
              </w:rPr>
            </w:pPr>
            <w:r w:rsidRPr="001E6954">
              <w:rPr>
                <w:b/>
              </w:rPr>
              <w:t>Standard 6 Feedback and complaints</w:t>
            </w:r>
          </w:p>
        </w:tc>
        <w:tc>
          <w:tcPr>
            <w:tcW w:w="1058" w:type="pct"/>
            <w:shd w:val="clear" w:color="auto" w:fill="auto"/>
          </w:tcPr>
          <w:p w14:paraId="2399578B" w14:textId="274E53A1"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8F" w14:textId="77777777" w:rsidTr="00EB1D71">
        <w:trPr>
          <w:trHeight w:val="227"/>
        </w:trPr>
        <w:tc>
          <w:tcPr>
            <w:tcW w:w="3942" w:type="pct"/>
            <w:shd w:val="clear" w:color="auto" w:fill="auto"/>
          </w:tcPr>
          <w:p w14:paraId="2399578D" w14:textId="77777777" w:rsidR="001E6954" w:rsidRPr="001E6954" w:rsidRDefault="00C33FEA" w:rsidP="004C55D8">
            <w:pPr>
              <w:spacing w:before="40" w:after="40" w:line="240" w:lineRule="auto"/>
              <w:ind w:left="318" w:hanging="7"/>
            </w:pPr>
            <w:r w:rsidRPr="001E6954">
              <w:t>Requirement 6(3)(a)</w:t>
            </w:r>
          </w:p>
        </w:tc>
        <w:tc>
          <w:tcPr>
            <w:tcW w:w="1058" w:type="pct"/>
            <w:shd w:val="clear" w:color="auto" w:fill="auto"/>
          </w:tcPr>
          <w:p w14:paraId="2399578E" w14:textId="7E3144F8"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92" w14:textId="77777777" w:rsidTr="00EB1D71">
        <w:trPr>
          <w:trHeight w:val="227"/>
        </w:trPr>
        <w:tc>
          <w:tcPr>
            <w:tcW w:w="3942" w:type="pct"/>
            <w:shd w:val="clear" w:color="auto" w:fill="auto"/>
          </w:tcPr>
          <w:p w14:paraId="23995790" w14:textId="77777777" w:rsidR="001E6954" w:rsidRPr="001E6954" w:rsidRDefault="00C33FEA" w:rsidP="004C55D8">
            <w:pPr>
              <w:spacing w:before="40" w:after="40" w:line="240" w:lineRule="auto"/>
              <w:ind w:left="318" w:hanging="7"/>
            </w:pPr>
            <w:r w:rsidRPr="001E6954">
              <w:t>Requirement 6(3)(b)</w:t>
            </w:r>
          </w:p>
        </w:tc>
        <w:tc>
          <w:tcPr>
            <w:tcW w:w="1058" w:type="pct"/>
            <w:shd w:val="clear" w:color="auto" w:fill="auto"/>
          </w:tcPr>
          <w:p w14:paraId="23995791" w14:textId="2A709C1E"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95" w14:textId="77777777" w:rsidTr="00EB1D71">
        <w:trPr>
          <w:trHeight w:val="227"/>
        </w:trPr>
        <w:tc>
          <w:tcPr>
            <w:tcW w:w="3942" w:type="pct"/>
            <w:shd w:val="clear" w:color="auto" w:fill="auto"/>
          </w:tcPr>
          <w:p w14:paraId="23995793" w14:textId="77777777" w:rsidR="001E6954" w:rsidRPr="001E6954" w:rsidRDefault="00C33FEA" w:rsidP="004C55D8">
            <w:pPr>
              <w:spacing w:before="40" w:after="40" w:line="240" w:lineRule="auto"/>
              <w:ind w:left="318" w:hanging="7"/>
            </w:pPr>
            <w:r w:rsidRPr="001E6954">
              <w:t>Requirement 6(3)(c)</w:t>
            </w:r>
          </w:p>
        </w:tc>
        <w:tc>
          <w:tcPr>
            <w:tcW w:w="1058" w:type="pct"/>
            <w:shd w:val="clear" w:color="auto" w:fill="auto"/>
          </w:tcPr>
          <w:p w14:paraId="23995794" w14:textId="29DB7DEB"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98" w14:textId="77777777" w:rsidTr="00EB1D71">
        <w:trPr>
          <w:trHeight w:val="227"/>
        </w:trPr>
        <w:tc>
          <w:tcPr>
            <w:tcW w:w="3942" w:type="pct"/>
            <w:shd w:val="clear" w:color="auto" w:fill="auto"/>
          </w:tcPr>
          <w:p w14:paraId="23995796" w14:textId="77777777" w:rsidR="001E6954" w:rsidRPr="001E6954" w:rsidRDefault="00C33FEA" w:rsidP="004C55D8">
            <w:pPr>
              <w:spacing w:before="40" w:after="40" w:line="240" w:lineRule="auto"/>
              <w:ind w:left="318" w:hanging="7"/>
            </w:pPr>
            <w:r w:rsidRPr="001E6954">
              <w:t>Requirement 6(3)(d)</w:t>
            </w:r>
          </w:p>
        </w:tc>
        <w:tc>
          <w:tcPr>
            <w:tcW w:w="1058" w:type="pct"/>
            <w:shd w:val="clear" w:color="auto" w:fill="auto"/>
          </w:tcPr>
          <w:p w14:paraId="23995797" w14:textId="3957E294"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9B" w14:textId="77777777" w:rsidTr="00EB1D71">
        <w:trPr>
          <w:trHeight w:val="227"/>
        </w:trPr>
        <w:tc>
          <w:tcPr>
            <w:tcW w:w="3942" w:type="pct"/>
            <w:shd w:val="clear" w:color="auto" w:fill="auto"/>
          </w:tcPr>
          <w:p w14:paraId="23995799" w14:textId="77777777" w:rsidR="001E6954" w:rsidRPr="001E6954" w:rsidRDefault="00C33FEA" w:rsidP="003C6EC2">
            <w:pPr>
              <w:keepNext/>
              <w:spacing w:before="40" w:after="40" w:line="240" w:lineRule="auto"/>
              <w:rPr>
                <w:b/>
              </w:rPr>
            </w:pPr>
            <w:r w:rsidRPr="001E6954">
              <w:rPr>
                <w:b/>
              </w:rPr>
              <w:t>Standard 7 Human resources</w:t>
            </w:r>
          </w:p>
        </w:tc>
        <w:tc>
          <w:tcPr>
            <w:tcW w:w="1058" w:type="pct"/>
            <w:shd w:val="clear" w:color="auto" w:fill="auto"/>
          </w:tcPr>
          <w:p w14:paraId="2399579A" w14:textId="7FA5AA29"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9E" w14:textId="77777777" w:rsidTr="00EB1D71">
        <w:trPr>
          <w:trHeight w:val="227"/>
        </w:trPr>
        <w:tc>
          <w:tcPr>
            <w:tcW w:w="3942" w:type="pct"/>
            <w:shd w:val="clear" w:color="auto" w:fill="auto"/>
          </w:tcPr>
          <w:p w14:paraId="2399579C" w14:textId="77777777" w:rsidR="001E6954" w:rsidRPr="001E6954" w:rsidRDefault="00C33FEA" w:rsidP="004C55D8">
            <w:pPr>
              <w:spacing w:before="40" w:after="40" w:line="240" w:lineRule="auto"/>
              <w:ind w:left="318" w:hanging="7"/>
            </w:pPr>
            <w:r w:rsidRPr="001E6954">
              <w:t>Requirement 7(3)(a)</w:t>
            </w:r>
          </w:p>
        </w:tc>
        <w:tc>
          <w:tcPr>
            <w:tcW w:w="1058" w:type="pct"/>
            <w:shd w:val="clear" w:color="auto" w:fill="auto"/>
          </w:tcPr>
          <w:p w14:paraId="2399579D" w14:textId="421C31CF"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A1" w14:textId="77777777" w:rsidTr="00EB1D71">
        <w:trPr>
          <w:trHeight w:val="227"/>
        </w:trPr>
        <w:tc>
          <w:tcPr>
            <w:tcW w:w="3942" w:type="pct"/>
            <w:shd w:val="clear" w:color="auto" w:fill="auto"/>
          </w:tcPr>
          <w:p w14:paraId="2399579F" w14:textId="77777777" w:rsidR="001E6954" w:rsidRPr="001E6954" w:rsidRDefault="00C33FEA" w:rsidP="004C55D8">
            <w:pPr>
              <w:spacing w:before="40" w:after="40" w:line="240" w:lineRule="auto"/>
              <w:ind w:left="318" w:hanging="7"/>
            </w:pPr>
            <w:r w:rsidRPr="001E6954">
              <w:t>Requirement 7(3)(b)</w:t>
            </w:r>
          </w:p>
        </w:tc>
        <w:tc>
          <w:tcPr>
            <w:tcW w:w="1058" w:type="pct"/>
            <w:shd w:val="clear" w:color="auto" w:fill="auto"/>
          </w:tcPr>
          <w:p w14:paraId="239957A0" w14:textId="59D438D0"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A4" w14:textId="77777777" w:rsidTr="00EB1D71">
        <w:trPr>
          <w:trHeight w:val="227"/>
        </w:trPr>
        <w:tc>
          <w:tcPr>
            <w:tcW w:w="3942" w:type="pct"/>
            <w:shd w:val="clear" w:color="auto" w:fill="auto"/>
          </w:tcPr>
          <w:p w14:paraId="239957A2" w14:textId="77777777" w:rsidR="001E6954" w:rsidRPr="001E6954" w:rsidRDefault="00C33FEA" w:rsidP="004C55D8">
            <w:pPr>
              <w:spacing w:before="40" w:after="40" w:line="240" w:lineRule="auto"/>
              <w:ind w:left="318" w:hanging="7"/>
            </w:pPr>
            <w:r w:rsidRPr="001E6954">
              <w:t>Requirement 7(3)(c)</w:t>
            </w:r>
          </w:p>
        </w:tc>
        <w:tc>
          <w:tcPr>
            <w:tcW w:w="1058" w:type="pct"/>
            <w:shd w:val="clear" w:color="auto" w:fill="auto"/>
          </w:tcPr>
          <w:p w14:paraId="239957A3" w14:textId="7A18F6AE"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A7" w14:textId="77777777" w:rsidTr="00EB1D71">
        <w:trPr>
          <w:trHeight w:val="227"/>
        </w:trPr>
        <w:tc>
          <w:tcPr>
            <w:tcW w:w="3942" w:type="pct"/>
            <w:shd w:val="clear" w:color="auto" w:fill="auto"/>
          </w:tcPr>
          <w:p w14:paraId="239957A5" w14:textId="77777777" w:rsidR="001E6954" w:rsidRPr="001E6954" w:rsidRDefault="00C33FEA" w:rsidP="004C55D8">
            <w:pPr>
              <w:spacing w:before="40" w:after="40" w:line="240" w:lineRule="auto"/>
              <w:ind w:left="318" w:hanging="7"/>
            </w:pPr>
            <w:r w:rsidRPr="001E6954">
              <w:t>Requirement 7(3)(d)</w:t>
            </w:r>
          </w:p>
        </w:tc>
        <w:tc>
          <w:tcPr>
            <w:tcW w:w="1058" w:type="pct"/>
            <w:shd w:val="clear" w:color="auto" w:fill="auto"/>
          </w:tcPr>
          <w:p w14:paraId="239957A6" w14:textId="4E0B98E6"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AA" w14:textId="77777777" w:rsidTr="00EB1D71">
        <w:trPr>
          <w:trHeight w:val="227"/>
        </w:trPr>
        <w:tc>
          <w:tcPr>
            <w:tcW w:w="3942" w:type="pct"/>
            <w:shd w:val="clear" w:color="auto" w:fill="auto"/>
          </w:tcPr>
          <w:p w14:paraId="239957A8" w14:textId="77777777" w:rsidR="001E6954" w:rsidRPr="001E6954" w:rsidRDefault="00C33FEA" w:rsidP="004C55D8">
            <w:pPr>
              <w:spacing w:before="40" w:after="40" w:line="240" w:lineRule="auto"/>
              <w:ind w:left="318" w:hanging="7"/>
            </w:pPr>
            <w:r w:rsidRPr="001E6954">
              <w:t>Requirement 7(3)(e)</w:t>
            </w:r>
          </w:p>
        </w:tc>
        <w:tc>
          <w:tcPr>
            <w:tcW w:w="1058" w:type="pct"/>
            <w:shd w:val="clear" w:color="auto" w:fill="auto"/>
          </w:tcPr>
          <w:p w14:paraId="239957A9" w14:textId="1CF4BCC4"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AD" w14:textId="77777777" w:rsidTr="00EB1D71">
        <w:trPr>
          <w:trHeight w:val="227"/>
        </w:trPr>
        <w:tc>
          <w:tcPr>
            <w:tcW w:w="3942" w:type="pct"/>
            <w:shd w:val="clear" w:color="auto" w:fill="auto"/>
          </w:tcPr>
          <w:p w14:paraId="239957AB" w14:textId="77777777" w:rsidR="001E6954" w:rsidRPr="001E6954" w:rsidRDefault="00C33FEA" w:rsidP="003C6EC2">
            <w:pPr>
              <w:keepNext/>
              <w:spacing w:before="40" w:after="40" w:line="240" w:lineRule="auto"/>
              <w:rPr>
                <w:b/>
              </w:rPr>
            </w:pPr>
            <w:r w:rsidRPr="001E6954">
              <w:rPr>
                <w:b/>
              </w:rPr>
              <w:t>Standard 8 Organisational governance</w:t>
            </w:r>
          </w:p>
        </w:tc>
        <w:tc>
          <w:tcPr>
            <w:tcW w:w="1058" w:type="pct"/>
            <w:shd w:val="clear" w:color="auto" w:fill="auto"/>
          </w:tcPr>
          <w:p w14:paraId="239957AC" w14:textId="3E6A2DE2" w:rsidR="001E6954" w:rsidRPr="001E6954" w:rsidRDefault="00C33FEA" w:rsidP="003C6EC2">
            <w:pPr>
              <w:keepNext/>
              <w:spacing w:before="40" w:after="40" w:line="240" w:lineRule="auto"/>
              <w:jc w:val="right"/>
              <w:rPr>
                <w:b/>
                <w:color w:val="0000FF"/>
              </w:rPr>
            </w:pPr>
            <w:r w:rsidRPr="001E6954">
              <w:rPr>
                <w:b/>
                <w:bCs/>
                <w:iCs/>
                <w:color w:val="00577D"/>
                <w:szCs w:val="40"/>
              </w:rPr>
              <w:t>Compliant</w:t>
            </w:r>
          </w:p>
        </w:tc>
      </w:tr>
      <w:tr w:rsidR="004813C9" w14:paraId="239957B0" w14:textId="77777777" w:rsidTr="00EB1D71">
        <w:trPr>
          <w:trHeight w:val="227"/>
        </w:trPr>
        <w:tc>
          <w:tcPr>
            <w:tcW w:w="3942" w:type="pct"/>
            <w:shd w:val="clear" w:color="auto" w:fill="auto"/>
          </w:tcPr>
          <w:p w14:paraId="239957AE" w14:textId="77777777" w:rsidR="001E6954" w:rsidRPr="001E6954" w:rsidRDefault="00C33FEA" w:rsidP="004C55D8">
            <w:pPr>
              <w:spacing w:before="40" w:after="40" w:line="240" w:lineRule="auto"/>
              <w:ind w:left="318" w:hanging="7"/>
            </w:pPr>
            <w:r w:rsidRPr="001E6954">
              <w:t>Requirement 8(3)(a)</w:t>
            </w:r>
          </w:p>
        </w:tc>
        <w:tc>
          <w:tcPr>
            <w:tcW w:w="1058" w:type="pct"/>
            <w:shd w:val="clear" w:color="auto" w:fill="auto"/>
          </w:tcPr>
          <w:p w14:paraId="239957AF" w14:textId="4724EFA5"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B3" w14:textId="77777777" w:rsidTr="00EB1D71">
        <w:trPr>
          <w:trHeight w:val="227"/>
        </w:trPr>
        <w:tc>
          <w:tcPr>
            <w:tcW w:w="3942" w:type="pct"/>
            <w:shd w:val="clear" w:color="auto" w:fill="auto"/>
          </w:tcPr>
          <w:p w14:paraId="239957B1" w14:textId="77777777" w:rsidR="001E6954" w:rsidRPr="001E6954" w:rsidRDefault="00C33FEA" w:rsidP="004C55D8">
            <w:pPr>
              <w:spacing w:before="40" w:after="40" w:line="240" w:lineRule="auto"/>
              <w:ind w:left="318" w:hanging="7"/>
            </w:pPr>
            <w:r w:rsidRPr="001E6954">
              <w:t>Requirement 8(3)(b)</w:t>
            </w:r>
          </w:p>
        </w:tc>
        <w:tc>
          <w:tcPr>
            <w:tcW w:w="1058" w:type="pct"/>
            <w:shd w:val="clear" w:color="auto" w:fill="auto"/>
          </w:tcPr>
          <w:p w14:paraId="239957B2" w14:textId="36D89848"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B6" w14:textId="77777777" w:rsidTr="00EB1D71">
        <w:trPr>
          <w:trHeight w:val="227"/>
        </w:trPr>
        <w:tc>
          <w:tcPr>
            <w:tcW w:w="3942" w:type="pct"/>
            <w:shd w:val="clear" w:color="auto" w:fill="auto"/>
          </w:tcPr>
          <w:p w14:paraId="239957B4" w14:textId="77777777" w:rsidR="001E6954" w:rsidRPr="001E6954" w:rsidRDefault="00C33FEA" w:rsidP="004C55D8">
            <w:pPr>
              <w:spacing w:before="40" w:after="40" w:line="240" w:lineRule="auto"/>
              <w:ind w:left="318" w:hanging="7"/>
            </w:pPr>
            <w:r w:rsidRPr="001E6954">
              <w:t>Requirement 8(3)(c)</w:t>
            </w:r>
          </w:p>
        </w:tc>
        <w:tc>
          <w:tcPr>
            <w:tcW w:w="1058" w:type="pct"/>
            <w:shd w:val="clear" w:color="auto" w:fill="auto"/>
          </w:tcPr>
          <w:p w14:paraId="239957B5" w14:textId="19B1B1E4"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B9" w14:textId="77777777" w:rsidTr="00EB1D71">
        <w:trPr>
          <w:trHeight w:val="227"/>
        </w:trPr>
        <w:tc>
          <w:tcPr>
            <w:tcW w:w="3942" w:type="pct"/>
            <w:shd w:val="clear" w:color="auto" w:fill="auto"/>
          </w:tcPr>
          <w:p w14:paraId="239957B7" w14:textId="77777777" w:rsidR="001E6954" w:rsidRPr="001E6954" w:rsidRDefault="00C33FEA" w:rsidP="004C55D8">
            <w:pPr>
              <w:spacing w:before="40" w:after="40" w:line="240" w:lineRule="auto"/>
              <w:ind w:left="318" w:hanging="7"/>
            </w:pPr>
            <w:r w:rsidRPr="001E6954">
              <w:t>Requirement 8(3)(d)</w:t>
            </w:r>
          </w:p>
        </w:tc>
        <w:tc>
          <w:tcPr>
            <w:tcW w:w="1058" w:type="pct"/>
            <w:shd w:val="clear" w:color="auto" w:fill="auto"/>
          </w:tcPr>
          <w:p w14:paraId="239957B8" w14:textId="43897885" w:rsidR="001E6954" w:rsidRPr="001E6954" w:rsidRDefault="00C33FEA" w:rsidP="00463EF3">
            <w:pPr>
              <w:spacing w:before="40" w:after="40" w:line="240" w:lineRule="auto"/>
              <w:jc w:val="right"/>
              <w:rPr>
                <w:color w:val="0000FF"/>
              </w:rPr>
            </w:pPr>
            <w:r w:rsidRPr="001E6954">
              <w:rPr>
                <w:bCs/>
                <w:iCs/>
                <w:color w:val="00577D"/>
                <w:szCs w:val="40"/>
              </w:rPr>
              <w:t>Compliant</w:t>
            </w:r>
          </w:p>
        </w:tc>
      </w:tr>
      <w:tr w:rsidR="004813C9" w14:paraId="239957BC" w14:textId="77777777" w:rsidTr="00EB1D71">
        <w:trPr>
          <w:trHeight w:val="227"/>
        </w:trPr>
        <w:tc>
          <w:tcPr>
            <w:tcW w:w="3942" w:type="pct"/>
            <w:shd w:val="clear" w:color="auto" w:fill="auto"/>
          </w:tcPr>
          <w:p w14:paraId="239957BA" w14:textId="77777777" w:rsidR="001E6954" w:rsidRPr="001E6954" w:rsidRDefault="00C33FEA" w:rsidP="004C55D8">
            <w:pPr>
              <w:spacing w:before="40" w:after="40" w:line="240" w:lineRule="auto"/>
              <w:ind w:left="318" w:hanging="7"/>
            </w:pPr>
            <w:r w:rsidRPr="001E6954">
              <w:t>Requirement 8(3)(e)</w:t>
            </w:r>
          </w:p>
        </w:tc>
        <w:tc>
          <w:tcPr>
            <w:tcW w:w="1058" w:type="pct"/>
            <w:shd w:val="clear" w:color="auto" w:fill="auto"/>
          </w:tcPr>
          <w:p w14:paraId="239957BB" w14:textId="14EB98FA" w:rsidR="001E6954" w:rsidRPr="001E6954" w:rsidRDefault="00C33FEA" w:rsidP="00463EF3">
            <w:pPr>
              <w:spacing w:before="40" w:after="40" w:line="240" w:lineRule="auto"/>
              <w:jc w:val="right"/>
              <w:rPr>
                <w:color w:val="0000FF"/>
              </w:rPr>
            </w:pPr>
            <w:r w:rsidRPr="001E6954">
              <w:rPr>
                <w:bCs/>
                <w:iCs/>
                <w:color w:val="00577D"/>
                <w:szCs w:val="40"/>
              </w:rPr>
              <w:t>Compliant</w:t>
            </w:r>
          </w:p>
        </w:tc>
      </w:tr>
      <w:bookmarkEnd w:id="2"/>
    </w:tbl>
    <w:p w14:paraId="239957BD" w14:textId="77777777" w:rsidR="008A22FF" w:rsidRDefault="00A63E67" w:rsidP="00463EF3">
      <w:pPr>
        <w:sectPr w:rsidR="008A22FF" w:rsidSect="001416E6">
          <w:headerReference w:type="first" r:id="rId16"/>
          <w:pgSz w:w="11906" w:h="16838"/>
          <w:pgMar w:top="1701" w:right="1418" w:bottom="1418" w:left="1418" w:header="709" w:footer="397" w:gutter="0"/>
          <w:cols w:space="708"/>
          <w:docGrid w:linePitch="360"/>
        </w:sectPr>
      </w:pPr>
    </w:p>
    <w:p w14:paraId="239957BE" w14:textId="77777777" w:rsidR="007F5256" w:rsidRPr="00D21DCD" w:rsidRDefault="00C33FEA" w:rsidP="00EC5474">
      <w:pPr>
        <w:pStyle w:val="Heading1"/>
      </w:pPr>
      <w:r>
        <w:lastRenderedPageBreak/>
        <w:t>Detailed assessment</w:t>
      </w:r>
    </w:p>
    <w:p w14:paraId="239957BF" w14:textId="77777777" w:rsidR="001E6954" w:rsidRPr="00D63989" w:rsidRDefault="00C33FE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9957C0" w14:textId="77777777" w:rsidR="001E6954" w:rsidRPr="001E6954" w:rsidRDefault="00C33FEA" w:rsidP="001E6954">
      <w:pPr>
        <w:rPr>
          <w:color w:val="auto"/>
        </w:rPr>
      </w:pPr>
      <w:r w:rsidRPr="00D63989">
        <w:t>The report also specifies areas in which improvements must be made to ensure the Quality Standards are complied with.</w:t>
      </w:r>
    </w:p>
    <w:p w14:paraId="239957C1" w14:textId="77777777" w:rsidR="001E6954" w:rsidRPr="00D63989" w:rsidRDefault="00C33FE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39957C2" w14:textId="3554FD0A" w:rsidR="004B33E7" w:rsidRPr="004813C9" w:rsidRDefault="00C33FEA"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813C9">
        <w:t>a site assessment, observations at the service, review of documents and interviews with staff, consumers/representatives and others</w:t>
      </w:r>
    </w:p>
    <w:p w14:paraId="239957C6" w14:textId="284FBEA3" w:rsidR="008F583D" w:rsidRDefault="00C33FEA" w:rsidP="008F583D">
      <w:pPr>
        <w:pStyle w:val="ListBullet"/>
        <w:sectPr w:rsidR="008F583D"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proofErr w:type="gramStart"/>
      <w:r>
        <w:t>received</w:t>
      </w:r>
      <w:r w:rsidRPr="00365DAE">
        <w:t xml:space="preserve"> </w:t>
      </w:r>
      <w:r w:rsidR="008F583D">
        <w:t xml:space="preserve"> 29</w:t>
      </w:r>
      <w:proofErr w:type="gramEnd"/>
      <w:r w:rsidR="008F583D">
        <w:t xml:space="preserve"> July 2021</w:t>
      </w:r>
    </w:p>
    <w:p w14:paraId="239957C7" w14:textId="3B0F7A45" w:rsidR="00CB3BA9" w:rsidRDefault="00C33FEA"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39958C9" wp14:editId="239958C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24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39957C8" w14:textId="77777777" w:rsidR="0004322A" w:rsidRPr="00D63989" w:rsidRDefault="00C33FEA" w:rsidP="0004322A">
      <w:pPr>
        <w:pStyle w:val="Heading3"/>
        <w:shd w:val="clear" w:color="auto" w:fill="F2F2F2" w:themeFill="background1" w:themeFillShade="F2"/>
      </w:pPr>
      <w:r w:rsidRPr="00D63989">
        <w:t>Consumer outcome:</w:t>
      </w:r>
    </w:p>
    <w:p w14:paraId="239957C9" w14:textId="77777777" w:rsidR="0004322A" w:rsidRPr="00D63989" w:rsidRDefault="00C33FE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39957CA" w14:textId="77777777" w:rsidR="0004322A" w:rsidRPr="00D63989" w:rsidRDefault="00C33FEA" w:rsidP="0004322A">
      <w:pPr>
        <w:pStyle w:val="Heading3"/>
        <w:shd w:val="clear" w:color="auto" w:fill="F2F2F2" w:themeFill="background1" w:themeFillShade="F2"/>
      </w:pPr>
      <w:r w:rsidRPr="00D63989">
        <w:t>Organisation statement:</w:t>
      </w:r>
    </w:p>
    <w:p w14:paraId="239957CB" w14:textId="77777777" w:rsidR="0004322A" w:rsidRPr="00D63989" w:rsidRDefault="00C33FE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9957CC" w14:textId="77777777" w:rsidR="0004322A" w:rsidRDefault="00C33F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9957CD" w14:textId="77777777" w:rsidR="0004322A" w:rsidRPr="00D63989" w:rsidRDefault="00C33F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9957CE" w14:textId="77777777" w:rsidR="0004322A" w:rsidRPr="00D63989" w:rsidRDefault="00C33FE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9957CF" w14:textId="02AE2849" w:rsidR="007F5256" w:rsidRDefault="00C33FEA" w:rsidP="00427817">
      <w:pPr>
        <w:pStyle w:val="Heading2"/>
      </w:pPr>
      <w:r>
        <w:t xml:space="preserve">Assessment </w:t>
      </w:r>
      <w:r w:rsidRPr="002B2C0F">
        <w:t>of Standard</w:t>
      </w:r>
      <w:r>
        <w:t xml:space="preserve"> 1</w:t>
      </w:r>
    </w:p>
    <w:p w14:paraId="7ADC0BD6" w14:textId="77777777" w:rsidR="00F57D32" w:rsidRPr="00EA07B2" w:rsidRDefault="00F57D32" w:rsidP="00F57D32">
      <w:pPr>
        <w:rPr>
          <w:rFonts w:eastAsia="Arial"/>
          <w:color w:val="000000" w:themeColor="text1"/>
        </w:rPr>
      </w:pPr>
      <w:r w:rsidRPr="00EA07B2">
        <w:rPr>
          <w:rFonts w:eastAsia="Arial"/>
          <w:color w:val="000000" w:themeColor="text1"/>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1CEB3D2C" w14:textId="77777777" w:rsidR="008C3B3A" w:rsidRPr="00163FEE" w:rsidRDefault="00F57D32" w:rsidP="008C3B3A">
      <w:r w:rsidRPr="2F106628">
        <w:rPr>
          <w:rFonts w:eastAsia="Arial"/>
          <w:color w:val="000000" w:themeColor="text1"/>
        </w:rPr>
        <w:t>Overall</w:t>
      </w:r>
      <w:r>
        <w:rPr>
          <w:rFonts w:eastAsia="Arial"/>
          <w:color w:val="000000" w:themeColor="text1"/>
        </w:rPr>
        <w:t>,</w:t>
      </w:r>
      <w:r w:rsidRPr="2F106628">
        <w:rPr>
          <w:rFonts w:eastAsia="Arial"/>
          <w:color w:val="000000" w:themeColor="text1"/>
        </w:rPr>
        <w:t xml:space="preserve"> sampled consumers considered that they are treated with dignity and respect, can maintain their identity, make informed choices about their care and services and live the life they choose. </w:t>
      </w:r>
      <w:r w:rsidR="008C3B3A" w:rsidRPr="2F106628">
        <w:rPr>
          <w:rFonts w:eastAsia="Arial"/>
          <w:color w:val="000000" w:themeColor="text1"/>
        </w:rPr>
        <w:t>Consumers sampled said they are confident staff respect their personal privacy saying staff do not talk about other consumers inappropriately, staff speak to them quietly so that no one else can hear if they are in communal areas</w:t>
      </w:r>
      <w:r w:rsidR="008C3B3A" w:rsidRPr="1285AAED">
        <w:rPr>
          <w:rFonts w:eastAsia="Arial"/>
          <w:color w:val="000000" w:themeColor="text1"/>
        </w:rPr>
        <w:t>,</w:t>
      </w:r>
      <w:r w:rsidR="008C3B3A" w:rsidRPr="2F106628">
        <w:rPr>
          <w:rFonts w:eastAsia="Arial"/>
          <w:color w:val="000000" w:themeColor="text1"/>
        </w:rPr>
        <w:t xml:space="preserve"> and staff always close the door and make sure no one interrupts when they are assisting </w:t>
      </w:r>
      <w:r w:rsidR="008C3B3A">
        <w:rPr>
          <w:rFonts w:eastAsia="Arial"/>
          <w:color w:val="000000" w:themeColor="text1"/>
        </w:rPr>
        <w:t>them</w:t>
      </w:r>
      <w:r w:rsidR="008C3B3A" w:rsidRPr="2F106628">
        <w:rPr>
          <w:rFonts w:eastAsia="Arial"/>
          <w:color w:val="000000" w:themeColor="text1"/>
        </w:rPr>
        <w:t xml:space="preserve"> with personal care in their rooms. </w:t>
      </w:r>
    </w:p>
    <w:p w14:paraId="26F48BDC" w14:textId="77777777" w:rsidR="008C3B3A" w:rsidRPr="00A577A0" w:rsidRDefault="00F57D32" w:rsidP="008C3B3A">
      <w:pPr>
        <w:rPr>
          <w:rFonts w:eastAsia="Calibri"/>
          <w:color w:val="auto"/>
          <w:lang w:eastAsia="en-US"/>
        </w:rPr>
      </w:pPr>
      <w:r w:rsidRPr="2F106628">
        <w:rPr>
          <w:rFonts w:eastAsia="Arial"/>
          <w:color w:val="000000" w:themeColor="text1"/>
        </w:rPr>
        <w:t>Staff interviewed demonstrated knowledge of consumers</w:t>
      </w:r>
      <w:r>
        <w:rPr>
          <w:rFonts w:eastAsia="Arial"/>
          <w:color w:val="000000" w:themeColor="text1"/>
        </w:rPr>
        <w:t>’</w:t>
      </w:r>
      <w:r w:rsidRPr="2F106628">
        <w:rPr>
          <w:rFonts w:eastAsia="Arial"/>
          <w:color w:val="000000" w:themeColor="text1"/>
        </w:rPr>
        <w:t xml:space="preserve"> individual identity, culture and diversity and could relay strategies which promote choice and independence.</w:t>
      </w:r>
      <w:r w:rsidR="008C3B3A" w:rsidRPr="008C3B3A">
        <w:rPr>
          <w:rFonts w:eastAsia="Arial"/>
          <w:color w:val="000000" w:themeColor="text1"/>
        </w:rPr>
        <w:t xml:space="preserve"> </w:t>
      </w:r>
      <w:r w:rsidR="008C3B3A" w:rsidRPr="2F106628">
        <w:rPr>
          <w:rFonts w:eastAsia="Arial"/>
          <w:color w:val="000000" w:themeColor="text1"/>
        </w:rPr>
        <w:t xml:space="preserve">Staff receive training in privacy, dignity and cultural safety and were able to demonstrate how they employ </w:t>
      </w:r>
      <w:r w:rsidR="008C3B3A" w:rsidRPr="717DE1BF">
        <w:rPr>
          <w:rFonts w:eastAsia="Arial"/>
          <w:color w:val="000000" w:themeColor="text1"/>
        </w:rPr>
        <w:t xml:space="preserve">these strategies </w:t>
      </w:r>
      <w:r w:rsidR="008C3B3A" w:rsidRPr="2F106628">
        <w:rPr>
          <w:rFonts w:eastAsia="Arial"/>
          <w:color w:val="000000" w:themeColor="text1"/>
        </w:rPr>
        <w:t xml:space="preserve">when providing care to consumers. The Assessment Team observed consumers to be treated with kindness, respect and dignity by staff and found this was </w:t>
      </w:r>
      <w:r w:rsidR="008C3B3A">
        <w:rPr>
          <w:rFonts w:eastAsia="Arial"/>
          <w:color w:val="000000" w:themeColor="text1"/>
        </w:rPr>
        <w:t>reflected</w:t>
      </w:r>
      <w:r w:rsidR="008C3B3A" w:rsidRPr="2F106628">
        <w:rPr>
          <w:rFonts w:eastAsia="Arial"/>
          <w:color w:val="000000" w:themeColor="text1"/>
        </w:rPr>
        <w:t xml:space="preserve"> in care documentation and organisational mission and values</w:t>
      </w:r>
      <w:r w:rsidR="008C3B3A">
        <w:rPr>
          <w:rFonts w:eastAsia="Arial"/>
          <w:color w:val="000000" w:themeColor="text1"/>
        </w:rPr>
        <w:t xml:space="preserve"> statements</w:t>
      </w:r>
      <w:r w:rsidR="008C3B3A" w:rsidRPr="2F106628">
        <w:rPr>
          <w:rFonts w:eastAsia="Arial"/>
          <w:color w:val="000000" w:themeColor="text1"/>
        </w:rPr>
        <w:t xml:space="preserve">. </w:t>
      </w:r>
    </w:p>
    <w:p w14:paraId="767E7911" w14:textId="07404BDB" w:rsidR="00F57D32" w:rsidRPr="00163FEE" w:rsidRDefault="00F57D32" w:rsidP="00F57D32">
      <w:r w:rsidRPr="2F106628">
        <w:rPr>
          <w:rFonts w:eastAsia="Arial"/>
          <w:color w:val="000000" w:themeColor="text1"/>
        </w:rPr>
        <w:lastRenderedPageBreak/>
        <w:t>The Assessment Team sighted evidence consumers were supported to exercise choice and independence in relation to their own care and service delivery, communicate their decisions, make connections with others and maintain relationships of choice. With regards to supporting consumers to take risks, the service demonstrated consumers had been able to engage in risk taking activities, such as smoking</w:t>
      </w:r>
      <w:r w:rsidRPr="1285AAED">
        <w:rPr>
          <w:rFonts w:eastAsia="Arial"/>
          <w:color w:val="000000" w:themeColor="text1"/>
        </w:rPr>
        <w:t>,</w:t>
      </w:r>
      <w:r w:rsidRPr="2F106628">
        <w:rPr>
          <w:rFonts w:eastAsia="Arial"/>
          <w:color w:val="000000" w:themeColor="text1"/>
        </w:rPr>
        <w:t xml:space="preserve"> and had the necessary risk assessments and supports in place.</w:t>
      </w:r>
      <w:r w:rsidRPr="2F106628">
        <w:rPr>
          <w:rFonts w:eastAsia="Calibri"/>
          <w:color w:val="0000FF"/>
          <w:lang w:eastAsia="en-US"/>
        </w:rPr>
        <w:t xml:space="preserve"> </w:t>
      </w:r>
    </w:p>
    <w:p w14:paraId="239957D1" w14:textId="5E8CCBDB" w:rsidR="007F5256" w:rsidRPr="00D435F8" w:rsidRDefault="00C33FEA" w:rsidP="0004322A">
      <w:pPr>
        <w:rPr>
          <w:rFonts w:eastAsia="Calibri"/>
          <w:i/>
          <w:color w:val="auto"/>
          <w:lang w:eastAsia="en-US"/>
        </w:rPr>
      </w:pPr>
      <w:r w:rsidRPr="00154403">
        <w:rPr>
          <w:rFonts w:eastAsiaTheme="minorHAnsi"/>
        </w:rPr>
        <w:t xml:space="preserve">The Quality Standard is assessed as </w:t>
      </w:r>
      <w:r w:rsidRPr="008C3B3A">
        <w:rPr>
          <w:rFonts w:eastAsiaTheme="minorHAnsi"/>
          <w:color w:val="auto"/>
        </w:rPr>
        <w:t>Compliant</w:t>
      </w:r>
      <w:r w:rsidRPr="00154403">
        <w:rPr>
          <w:rFonts w:eastAsiaTheme="minorHAnsi"/>
        </w:rPr>
        <w:t xml:space="preserve"> as </w:t>
      </w:r>
      <w:r w:rsidR="008C3B3A">
        <w:rPr>
          <w:rFonts w:eastAsiaTheme="minorHAnsi"/>
        </w:rPr>
        <w:t>six</w:t>
      </w:r>
      <w:r w:rsidRPr="00154403">
        <w:rPr>
          <w:rFonts w:eastAsiaTheme="minorHAnsi"/>
        </w:rPr>
        <w:t xml:space="preserve"> of the six specific requirements have been assessed as </w:t>
      </w:r>
      <w:r w:rsidRPr="008C3B3A">
        <w:rPr>
          <w:rFonts w:eastAsiaTheme="minorHAnsi"/>
          <w:color w:val="auto"/>
        </w:rPr>
        <w:t>Compliant.</w:t>
      </w:r>
    </w:p>
    <w:p w14:paraId="239957D2" w14:textId="5BD27E69" w:rsidR="006451BA" w:rsidRDefault="00C33FEA"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239957D3" w14:textId="79E35297" w:rsidR="00154403" w:rsidRDefault="00C33FEA" w:rsidP="00154403">
      <w:pPr>
        <w:pStyle w:val="Heading3"/>
      </w:pPr>
      <w:r w:rsidRPr="00051035">
        <w:t>Requirement 1(3)(a)</w:t>
      </w:r>
      <w:r w:rsidRPr="00051035">
        <w:tab/>
        <w:t>Compliant</w:t>
      </w:r>
    </w:p>
    <w:p w14:paraId="239957D4" w14:textId="77777777" w:rsidR="00154403" w:rsidRPr="008D114F" w:rsidRDefault="00C33FEA" w:rsidP="00154403">
      <w:pPr>
        <w:rPr>
          <w:i/>
        </w:rPr>
      </w:pPr>
      <w:r w:rsidRPr="008D114F">
        <w:rPr>
          <w:i/>
        </w:rPr>
        <w:t>Each consumer is treated with dignity and respect, with their identity, culture and diversity valued.</w:t>
      </w:r>
    </w:p>
    <w:p w14:paraId="239957D6" w14:textId="32FC84C1" w:rsidR="00154403" w:rsidRDefault="00C33FEA" w:rsidP="00154403">
      <w:pPr>
        <w:pStyle w:val="Heading3"/>
      </w:pPr>
      <w:r>
        <w:t>Requirement 1(3)(b)</w:t>
      </w:r>
      <w:r>
        <w:tab/>
        <w:t>Compliant</w:t>
      </w:r>
    </w:p>
    <w:p w14:paraId="239957D7" w14:textId="77777777" w:rsidR="00154403" w:rsidRPr="008D114F" w:rsidRDefault="00C33FEA" w:rsidP="00154403">
      <w:pPr>
        <w:rPr>
          <w:i/>
        </w:rPr>
      </w:pPr>
      <w:r w:rsidRPr="008D114F">
        <w:rPr>
          <w:i/>
        </w:rPr>
        <w:t>Care and services are culturally safe.</w:t>
      </w:r>
    </w:p>
    <w:p w14:paraId="239957D9" w14:textId="5D6085ED" w:rsidR="00154403" w:rsidRPr="00DD02D3" w:rsidRDefault="00C33FEA" w:rsidP="00154403">
      <w:pPr>
        <w:pStyle w:val="Heading3"/>
      </w:pPr>
      <w:r w:rsidRPr="00DD02D3">
        <w:t>Requirement 1(3)(c)</w:t>
      </w:r>
      <w:r w:rsidRPr="00DD02D3">
        <w:tab/>
        <w:t>Compliant</w:t>
      </w:r>
    </w:p>
    <w:p w14:paraId="239957DA" w14:textId="77777777" w:rsidR="00154403" w:rsidRPr="008D114F" w:rsidRDefault="00C33FEA" w:rsidP="00154403">
      <w:pPr>
        <w:tabs>
          <w:tab w:val="right" w:pos="9026"/>
        </w:tabs>
        <w:spacing w:before="0" w:after="0"/>
        <w:outlineLvl w:val="4"/>
        <w:rPr>
          <w:i/>
        </w:rPr>
      </w:pPr>
      <w:r w:rsidRPr="008D114F">
        <w:rPr>
          <w:i/>
        </w:rPr>
        <w:t xml:space="preserve">Each consumer is supported to exercise choice and independence, including to: </w:t>
      </w:r>
    </w:p>
    <w:p w14:paraId="239957DB" w14:textId="77777777" w:rsidR="00154403" w:rsidRPr="008D114F" w:rsidRDefault="00C33FEA"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39957DC" w14:textId="77777777" w:rsidR="00154403" w:rsidRPr="008D114F" w:rsidRDefault="00C33FEA"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39957DD" w14:textId="77777777" w:rsidR="00D2235F" w:rsidRPr="008D114F" w:rsidRDefault="00C33FEA"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39957DE" w14:textId="77777777" w:rsidR="00154403" w:rsidRPr="008D114F" w:rsidRDefault="00C33FEA"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9957E0" w14:textId="0D2FD4DD" w:rsidR="00154403" w:rsidRDefault="00C33FEA" w:rsidP="00154403">
      <w:pPr>
        <w:pStyle w:val="Heading3"/>
      </w:pPr>
      <w:r>
        <w:t>Requirement 1(3)(d)</w:t>
      </w:r>
      <w:r>
        <w:tab/>
        <w:t>Compliant</w:t>
      </w:r>
    </w:p>
    <w:p w14:paraId="239957E1" w14:textId="77777777" w:rsidR="00154403" w:rsidRPr="008D114F" w:rsidRDefault="00C33FEA" w:rsidP="00154403">
      <w:pPr>
        <w:rPr>
          <w:i/>
        </w:rPr>
      </w:pPr>
      <w:r w:rsidRPr="008D114F">
        <w:rPr>
          <w:i/>
        </w:rPr>
        <w:t>Each consumer is supported to take risks to enable them to live the best life they can.</w:t>
      </w:r>
    </w:p>
    <w:p w14:paraId="239957E3" w14:textId="341DF20F" w:rsidR="00154403" w:rsidRDefault="00C33FEA" w:rsidP="00154403">
      <w:pPr>
        <w:pStyle w:val="Heading3"/>
      </w:pPr>
      <w:r>
        <w:t>Requirement 1(3)(e)</w:t>
      </w:r>
      <w:r>
        <w:tab/>
        <w:t>Compliant</w:t>
      </w:r>
    </w:p>
    <w:p w14:paraId="239957E4" w14:textId="77777777" w:rsidR="00154403" w:rsidRPr="008D114F" w:rsidRDefault="00C33FEA"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39957E6" w14:textId="100D291A" w:rsidR="00154403" w:rsidRDefault="00C33FEA" w:rsidP="00154403">
      <w:pPr>
        <w:pStyle w:val="Heading3"/>
      </w:pPr>
      <w:r>
        <w:t>Requirement 1(3)(f)</w:t>
      </w:r>
      <w:r>
        <w:tab/>
        <w:t>Compliant</w:t>
      </w:r>
    </w:p>
    <w:p w14:paraId="239957E7" w14:textId="77777777" w:rsidR="00154403" w:rsidRPr="008D114F" w:rsidRDefault="00C33FEA"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39957EA" w14:textId="77777777" w:rsidR="00ED6B57" w:rsidRDefault="00A63E67" w:rsidP="00095CD4">
      <w:pPr>
        <w:sectPr w:rsidR="00ED6B57" w:rsidSect="00CB3BA9">
          <w:type w:val="continuous"/>
          <w:pgSz w:w="11906" w:h="16838"/>
          <w:pgMar w:top="1701" w:right="1418" w:bottom="1418" w:left="1418" w:header="568" w:footer="397" w:gutter="0"/>
          <w:cols w:space="708"/>
          <w:titlePg/>
          <w:docGrid w:linePitch="360"/>
        </w:sectPr>
      </w:pPr>
    </w:p>
    <w:p w14:paraId="239957EB" w14:textId="273E215D" w:rsidR="00CB3BA9" w:rsidRDefault="00C33FE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39958CB" wp14:editId="239958C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96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39957EC" w14:textId="77777777" w:rsidR="00ED6B57" w:rsidRPr="00ED6B57" w:rsidRDefault="00C33FEA" w:rsidP="00ED6B57">
      <w:pPr>
        <w:pStyle w:val="Heading3"/>
        <w:shd w:val="clear" w:color="auto" w:fill="F2F2F2" w:themeFill="background1" w:themeFillShade="F2"/>
      </w:pPr>
      <w:r w:rsidRPr="00ED6B57">
        <w:t>Consumer outcome:</w:t>
      </w:r>
    </w:p>
    <w:p w14:paraId="239957ED" w14:textId="77777777" w:rsidR="00ED6B57" w:rsidRPr="00ED6B57" w:rsidRDefault="00C33FE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9957EE" w14:textId="77777777" w:rsidR="00ED6B57" w:rsidRPr="00ED6B57" w:rsidRDefault="00C33FEA" w:rsidP="00ED6B57">
      <w:pPr>
        <w:pStyle w:val="Heading3"/>
        <w:shd w:val="clear" w:color="auto" w:fill="F2F2F2" w:themeFill="background1" w:themeFillShade="F2"/>
      </w:pPr>
      <w:r w:rsidRPr="00ED6B57">
        <w:t>Organisation statement:</w:t>
      </w:r>
    </w:p>
    <w:p w14:paraId="239957EF" w14:textId="77777777" w:rsidR="00ED6B57" w:rsidRPr="00ED6B57" w:rsidRDefault="00C33FE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9957F0" w14:textId="33B047CE" w:rsidR="00ED6B57" w:rsidRDefault="00C33FEA" w:rsidP="00ED6B57">
      <w:pPr>
        <w:pStyle w:val="Heading2"/>
      </w:pPr>
      <w:r>
        <w:t xml:space="preserve">Assessment </w:t>
      </w:r>
      <w:r w:rsidRPr="002B2C0F">
        <w:t>of Standard</w:t>
      </w:r>
      <w:r>
        <w:t xml:space="preserve"> 2</w:t>
      </w:r>
    </w:p>
    <w:p w14:paraId="2A595374" w14:textId="77777777" w:rsidR="008C3B3A" w:rsidRPr="00163FEE" w:rsidRDefault="008C3B3A" w:rsidP="008C3B3A">
      <w:pPr>
        <w:rPr>
          <w:rFonts w:eastAsia="Calibri"/>
          <w:lang w:eastAsia="en-US"/>
        </w:rPr>
      </w:pPr>
      <w:r w:rsidRPr="39E2852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D6DFD8" w14:textId="5E5CB545" w:rsidR="008C3B3A" w:rsidRPr="0048080F" w:rsidRDefault="008C3B3A" w:rsidP="008C3B3A">
      <w:pPr>
        <w:rPr>
          <w:rFonts w:eastAsia="Arial"/>
        </w:rPr>
      </w:pPr>
      <w:r w:rsidRPr="440AAFE3">
        <w:rPr>
          <w:rFonts w:eastAsia="Calibri"/>
          <w:color w:val="auto"/>
          <w:lang w:eastAsia="en-US"/>
        </w:rPr>
        <w:t>Overall</w:t>
      </w:r>
      <w:r>
        <w:rPr>
          <w:rFonts w:eastAsia="Calibri"/>
          <w:color w:val="auto"/>
          <w:lang w:eastAsia="en-US"/>
        </w:rPr>
        <w:t>,</w:t>
      </w:r>
      <w:r w:rsidRPr="440AAFE3">
        <w:rPr>
          <w:rFonts w:eastAsia="Calibri"/>
          <w:color w:val="auto"/>
          <w:lang w:eastAsia="en-US"/>
        </w:rPr>
        <w:t xml:space="preserve"> </w:t>
      </w:r>
      <w:r w:rsidRPr="006C4344">
        <w:rPr>
          <w:rFonts w:eastAsia="Calibri"/>
          <w:color w:val="auto"/>
          <w:lang w:eastAsia="en-US"/>
        </w:rPr>
        <w:t xml:space="preserve">sampled consumers </w:t>
      </w:r>
      <w:r w:rsidRPr="440AAFE3">
        <w:rPr>
          <w:rFonts w:eastAsia="Calibri"/>
          <w:color w:val="auto"/>
          <w:lang w:eastAsia="en-US"/>
        </w:rPr>
        <w:t>considered that they feel like partners in the ongoing assessment and planning of their care and services.</w:t>
      </w:r>
      <w:r w:rsidRPr="00163FEE">
        <w:rPr>
          <w:rFonts w:eastAsia="Calibri"/>
          <w:lang w:eastAsia="en-US"/>
        </w:rPr>
        <w:t xml:space="preserve"> </w:t>
      </w:r>
      <w:r w:rsidRPr="6D2E06A6">
        <w:rPr>
          <w:rFonts w:eastAsia="Arial"/>
        </w:rPr>
        <w:t>Most consumers interviewed were aware they had a care plan, but deferred discussions about this to their representatives.</w:t>
      </w:r>
      <w:r>
        <w:rPr>
          <w:rFonts w:eastAsia="Arial"/>
        </w:rPr>
        <w:t xml:space="preserve"> </w:t>
      </w:r>
      <w:r w:rsidRPr="6D2E06A6">
        <w:rPr>
          <w:rFonts w:eastAsia="Arial"/>
        </w:rPr>
        <w:t>All representatives interviewed said they received prompt communication following an incident, medical review or change in care. Most representatives could describe having regular discussions about the care plan for reviews, and confirmed they received a written copy of the care plan as part of this process.</w:t>
      </w:r>
    </w:p>
    <w:p w14:paraId="1D334AAD" w14:textId="77777777" w:rsidR="0044644A" w:rsidRDefault="008C3B3A" w:rsidP="0044644A">
      <w:r w:rsidRPr="0048080F">
        <w:rPr>
          <w:rFonts w:eastAsia="Arial"/>
        </w:rPr>
        <w:t>Staff could identify family members involved in care planning, describe consumers’ needs in alignment with care plans, and explain communication methods used within the service to keep updated with changes to care.</w:t>
      </w:r>
      <w:r w:rsidR="0044644A">
        <w:rPr>
          <w:rFonts w:eastAsia="Arial"/>
        </w:rPr>
        <w:t xml:space="preserve"> </w:t>
      </w:r>
      <w:r w:rsidR="0044644A" w:rsidRPr="6D2E06A6">
        <w:rPr>
          <w:rFonts w:eastAsia="Arial"/>
          <w:color w:val="000000" w:themeColor="text1"/>
        </w:rPr>
        <w:t>Clinical staff could give examples of communication with external organisations and incorporating specialist advice into care strategies.</w:t>
      </w:r>
    </w:p>
    <w:p w14:paraId="3BC32C5E" w14:textId="53C48E29" w:rsidR="008C3B3A" w:rsidRDefault="008C3B3A" w:rsidP="008C3B3A">
      <w:r w:rsidRPr="6D2E06A6">
        <w:rPr>
          <w:rFonts w:eastAsia="Arial"/>
          <w:color w:val="000000" w:themeColor="text1"/>
        </w:rPr>
        <w:t>Care plans sampled demonstrated review of care plan</w:t>
      </w:r>
      <w:r>
        <w:rPr>
          <w:rFonts w:eastAsia="Arial"/>
          <w:color w:val="000000" w:themeColor="text1"/>
        </w:rPr>
        <w:t>s occurs</w:t>
      </w:r>
      <w:r w:rsidRPr="6D2E06A6">
        <w:rPr>
          <w:rFonts w:eastAsia="Arial"/>
          <w:color w:val="000000" w:themeColor="text1"/>
        </w:rPr>
        <w:t xml:space="preserve"> every three months or following incident</w:t>
      </w:r>
      <w:r>
        <w:rPr>
          <w:rFonts w:eastAsia="Arial"/>
          <w:color w:val="000000" w:themeColor="text1"/>
        </w:rPr>
        <w:t>s</w:t>
      </w:r>
      <w:r w:rsidRPr="6D2E06A6">
        <w:rPr>
          <w:rFonts w:eastAsia="Arial"/>
          <w:color w:val="000000" w:themeColor="text1"/>
        </w:rPr>
        <w:t xml:space="preserve"> or change of care, and reassessment with risk-based tools </w:t>
      </w:r>
      <w:r>
        <w:rPr>
          <w:rFonts w:eastAsia="Arial"/>
          <w:color w:val="000000" w:themeColor="text1"/>
        </w:rPr>
        <w:t xml:space="preserve">occurs </w:t>
      </w:r>
      <w:r w:rsidRPr="6D2E06A6">
        <w:rPr>
          <w:rFonts w:eastAsia="Arial"/>
          <w:color w:val="000000" w:themeColor="text1"/>
        </w:rPr>
        <w:lastRenderedPageBreak/>
        <w:t>every 12 months or as required. Progress notes included review and analysis of charting, use of medication prescribed on an ‘as required’ basis, and demonstrated use of this information to escalate needs or inform care.</w:t>
      </w:r>
    </w:p>
    <w:p w14:paraId="239957F2" w14:textId="7F072467" w:rsidR="00154403" w:rsidRPr="00D435F8" w:rsidRDefault="00C33FEA" w:rsidP="00154403">
      <w:pPr>
        <w:rPr>
          <w:rFonts w:eastAsia="Calibri"/>
          <w:i/>
          <w:color w:val="auto"/>
          <w:lang w:eastAsia="en-US"/>
        </w:rPr>
      </w:pPr>
      <w:r w:rsidRPr="00154403">
        <w:rPr>
          <w:rFonts w:eastAsiaTheme="minorHAnsi"/>
        </w:rPr>
        <w:t xml:space="preserve">The Quality Standard is assessed as </w:t>
      </w:r>
      <w:r w:rsidRPr="0044644A">
        <w:rPr>
          <w:rFonts w:eastAsiaTheme="minorHAnsi"/>
          <w:color w:val="auto"/>
        </w:rPr>
        <w:t xml:space="preserve">Compliant </w:t>
      </w:r>
      <w:r w:rsidRPr="00154403">
        <w:rPr>
          <w:rFonts w:eastAsiaTheme="minorHAnsi"/>
        </w:rPr>
        <w:t xml:space="preserve">as </w:t>
      </w:r>
      <w:r w:rsidR="0044644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4644A">
        <w:rPr>
          <w:rFonts w:eastAsiaTheme="minorHAnsi"/>
          <w:color w:val="auto"/>
        </w:rPr>
        <w:t>Compliant.</w:t>
      </w:r>
    </w:p>
    <w:p w14:paraId="239957F3" w14:textId="5CEDFB0D" w:rsidR="00ED6B57" w:rsidRDefault="00C33FEA" w:rsidP="00ED6B57">
      <w:pPr>
        <w:pStyle w:val="Heading2"/>
      </w:pPr>
      <w:r>
        <w:t>Assessment of Standard 2 Requirements</w:t>
      </w:r>
      <w:r w:rsidRPr="0066387A">
        <w:rPr>
          <w:i/>
          <w:color w:val="0000FF"/>
          <w:sz w:val="24"/>
          <w:szCs w:val="24"/>
        </w:rPr>
        <w:t xml:space="preserve"> </w:t>
      </w:r>
    </w:p>
    <w:p w14:paraId="239957F4" w14:textId="5C7A415A" w:rsidR="00934888" w:rsidRDefault="00C33FEA" w:rsidP="00934888">
      <w:pPr>
        <w:pStyle w:val="Heading3"/>
      </w:pPr>
      <w:r w:rsidRPr="00051035">
        <w:t xml:space="preserve">Requirement </w:t>
      </w:r>
      <w:r>
        <w:t>2</w:t>
      </w:r>
      <w:r w:rsidRPr="00051035">
        <w:t>(3)(a)</w:t>
      </w:r>
      <w:r w:rsidRPr="00051035">
        <w:tab/>
        <w:t>Compliant</w:t>
      </w:r>
    </w:p>
    <w:p w14:paraId="239957F5" w14:textId="77777777" w:rsidR="00853601" w:rsidRPr="008D114F" w:rsidRDefault="00C33FEA" w:rsidP="00853601">
      <w:pPr>
        <w:rPr>
          <w:i/>
        </w:rPr>
      </w:pPr>
      <w:r w:rsidRPr="008D114F">
        <w:rPr>
          <w:i/>
        </w:rPr>
        <w:t>Assessment and planning, including consideration of risks to the consumer’s health and well-being, informs the delivery of safe and effective care and services.</w:t>
      </w:r>
    </w:p>
    <w:p w14:paraId="239957F7" w14:textId="4AC9CD7B" w:rsidR="00934888" w:rsidRDefault="00C33FEA" w:rsidP="00934888">
      <w:pPr>
        <w:pStyle w:val="Heading3"/>
      </w:pPr>
      <w:r>
        <w:t>Requirement 2(3)(b)</w:t>
      </w:r>
      <w:r>
        <w:tab/>
        <w:t>Compliant</w:t>
      </w:r>
    </w:p>
    <w:p w14:paraId="239957F8" w14:textId="77777777" w:rsidR="00853601" w:rsidRPr="008D114F" w:rsidRDefault="00C33FEA"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39957FA" w14:textId="6B37CE18" w:rsidR="00934888" w:rsidRDefault="00C33FEA" w:rsidP="00934888">
      <w:pPr>
        <w:pStyle w:val="Heading3"/>
      </w:pPr>
      <w:r>
        <w:t>Requirement 2(3)(c)</w:t>
      </w:r>
      <w:r>
        <w:tab/>
        <w:t>Compliant</w:t>
      </w:r>
    </w:p>
    <w:p w14:paraId="239957FB" w14:textId="77777777" w:rsidR="00853601" w:rsidRPr="008D114F" w:rsidRDefault="00C33FEA" w:rsidP="00853601">
      <w:pPr>
        <w:rPr>
          <w:i/>
        </w:rPr>
      </w:pPr>
      <w:r w:rsidRPr="008D114F">
        <w:rPr>
          <w:i/>
        </w:rPr>
        <w:t>The organisation demonstrates that assessment and planning:</w:t>
      </w:r>
    </w:p>
    <w:p w14:paraId="239957FC" w14:textId="77777777" w:rsidR="00853601" w:rsidRPr="008D114F" w:rsidRDefault="00C33FEA"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9957FD" w14:textId="77777777" w:rsidR="00853601" w:rsidRPr="008D114F" w:rsidRDefault="00C33FEA"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9957FF" w14:textId="23C4C487" w:rsidR="00934888" w:rsidRDefault="00C33FEA" w:rsidP="00934888">
      <w:pPr>
        <w:pStyle w:val="Heading3"/>
      </w:pPr>
      <w:r>
        <w:t>Requirement 2(3)(d)</w:t>
      </w:r>
      <w:r>
        <w:tab/>
        <w:t>Compliant</w:t>
      </w:r>
    </w:p>
    <w:p w14:paraId="23995800" w14:textId="77777777" w:rsidR="00853601" w:rsidRPr="008D114F" w:rsidRDefault="00C33FEA"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995802" w14:textId="016ECBBA" w:rsidR="00934888" w:rsidRDefault="00C33FEA" w:rsidP="00934888">
      <w:pPr>
        <w:pStyle w:val="Heading3"/>
      </w:pPr>
      <w:r>
        <w:t>Requirement 2(3)(e)</w:t>
      </w:r>
      <w:r>
        <w:tab/>
        <w:t>Compliant</w:t>
      </w:r>
    </w:p>
    <w:p w14:paraId="23995803" w14:textId="77777777" w:rsidR="00853601" w:rsidRPr="008D114F" w:rsidRDefault="00C33FEA" w:rsidP="00853601">
      <w:pPr>
        <w:rPr>
          <w:i/>
        </w:rPr>
      </w:pPr>
      <w:r w:rsidRPr="008D114F">
        <w:rPr>
          <w:i/>
        </w:rPr>
        <w:t>Care and services are reviewed regularly for effectiveness, and when circumstances change or when incidents impact on the needs, goals or preferences of the consumer.</w:t>
      </w:r>
    </w:p>
    <w:p w14:paraId="23995805" w14:textId="77777777" w:rsidR="00032B17" w:rsidRDefault="00A63E67" w:rsidP="00095CD4">
      <w:pPr>
        <w:sectPr w:rsidR="00032B17" w:rsidSect="003F5725">
          <w:type w:val="continuous"/>
          <w:pgSz w:w="11906" w:h="16838"/>
          <w:pgMar w:top="1701" w:right="1418" w:bottom="1418" w:left="1418" w:header="709" w:footer="397" w:gutter="0"/>
          <w:cols w:space="708"/>
          <w:titlePg/>
          <w:docGrid w:linePitch="360"/>
        </w:sectPr>
      </w:pPr>
    </w:p>
    <w:p w14:paraId="23995806" w14:textId="5A2BFB77" w:rsidR="00CB3BA9" w:rsidRDefault="00C33FE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9958CD" wp14:editId="239958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71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3995807" w14:textId="77777777" w:rsidR="007F5256" w:rsidRPr="00FD1B02" w:rsidRDefault="00C33FEA" w:rsidP="00032B17">
      <w:pPr>
        <w:pStyle w:val="Heading3"/>
        <w:shd w:val="clear" w:color="auto" w:fill="F2F2F2" w:themeFill="background1" w:themeFillShade="F2"/>
      </w:pPr>
      <w:r w:rsidRPr="00FD1B02">
        <w:t>Consumer outcome:</w:t>
      </w:r>
    </w:p>
    <w:p w14:paraId="23995808" w14:textId="77777777" w:rsidR="007F5256" w:rsidRDefault="00C33FEA" w:rsidP="00912DE6">
      <w:pPr>
        <w:numPr>
          <w:ilvl w:val="0"/>
          <w:numId w:val="3"/>
        </w:numPr>
        <w:shd w:val="clear" w:color="auto" w:fill="F2F2F2" w:themeFill="background1" w:themeFillShade="F2"/>
      </w:pPr>
      <w:r>
        <w:t>I get personal care, clinical care, or both personal care and clinical care, that is safe and right for me.</w:t>
      </w:r>
    </w:p>
    <w:p w14:paraId="23995809" w14:textId="77777777" w:rsidR="007F5256" w:rsidRDefault="00C33FEA" w:rsidP="00032B17">
      <w:pPr>
        <w:pStyle w:val="Heading3"/>
        <w:shd w:val="clear" w:color="auto" w:fill="F2F2F2" w:themeFill="background1" w:themeFillShade="F2"/>
      </w:pPr>
      <w:r>
        <w:t>Organisation statement:</w:t>
      </w:r>
    </w:p>
    <w:p w14:paraId="2399580A" w14:textId="77777777" w:rsidR="007F5256" w:rsidRDefault="00C33FE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99580C" w14:textId="23D2D46F" w:rsidR="00154403" w:rsidRDefault="00C33FEA" w:rsidP="00193768">
      <w:pPr>
        <w:pStyle w:val="Heading2"/>
      </w:pPr>
      <w:r>
        <w:t>Assessment of Standard 3</w:t>
      </w:r>
    </w:p>
    <w:p w14:paraId="4460C96B" w14:textId="77777777" w:rsidR="002D0EE5" w:rsidRPr="00163FEE" w:rsidRDefault="002D0EE5" w:rsidP="002D0EE5">
      <w:pPr>
        <w:rPr>
          <w:rFonts w:eastAsia="Calibri"/>
          <w:color w:val="auto"/>
          <w:lang w:eastAsia="en-US"/>
        </w:rPr>
      </w:pPr>
      <w:r w:rsidRPr="39E2852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39E28524">
        <w:rPr>
          <w:rFonts w:eastAsia="Calibri"/>
          <w:lang w:eastAsia="en-US"/>
        </w:rPr>
        <w:t>reviewed</w:t>
      </w:r>
      <w:proofErr w:type="gramEnd"/>
      <w:r w:rsidRPr="39E28524">
        <w:rPr>
          <w:rFonts w:eastAsia="Calibri"/>
          <w:lang w:eastAsia="en-US"/>
        </w:rPr>
        <w:t xml:space="preserve"> and staff were asked about how they ensure the delivery of safe and effective care for c</w:t>
      </w:r>
      <w:r w:rsidRPr="36244A4B">
        <w:rPr>
          <w:rFonts w:eastAsia="Calibri"/>
          <w:color w:val="auto"/>
          <w:lang w:eastAsia="en-US"/>
        </w:rPr>
        <w:t>onsumers. The Assessment Team also examined relevant documents.</w:t>
      </w:r>
    </w:p>
    <w:p w14:paraId="501BE576" w14:textId="77777777" w:rsidR="002D0EE5" w:rsidRDefault="002D0EE5" w:rsidP="002D0EE5">
      <w:pPr>
        <w:rPr>
          <w:rFonts w:eastAsia="Arial"/>
          <w:color w:val="auto"/>
        </w:rPr>
      </w:pPr>
      <w:r w:rsidRPr="36244A4B">
        <w:rPr>
          <w:rFonts w:eastAsia="Arial"/>
          <w:color w:val="auto"/>
        </w:rPr>
        <w:t>Overall sampled consumers considered that they receive personal care and clinical care that is safe and right for them. For example:</w:t>
      </w:r>
    </w:p>
    <w:p w14:paraId="593EC6AB" w14:textId="77777777" w:rsidR="002D0EE5" w:rsidRPr="005A0C41" w:rsidRDefault="002D0EE5" w:rsidP="002D0EE5">
      <w:pPr>
        <w:pStyle w:val="ListBullet"/>
        <w:numPr>
          <w:ilvl w:val="0"/>
          <w:numId w:val="38"/>
        </w:numPr>
        <w:ind w:left="425" w:hanging="425"/>
        <w:rPr>
          <w:rFonts w:eastAsia="Arial"/>
        </w:rPr>
      </w:pPr>
      <w:r w:rsidRPr="36244A4B">
        <w:rPr>
          <w:rFonts w:eastAsia="Arial"/>
        </w:rPr>
        <w:t>Consumers said staff demonstrated familiarity with their needs and preferences for clinical and personal care.</w:t>
      </w:r>
    </w:p>
    <w:p w14:paraId="5858700D" w14:textId="77777777" w:rsidR="002D0EE5" w:rsidRPr="005A0C41" w:rsidRDefault="002D0EE5" w:rsidP="002D0EE5">
      <w:pPr>
        <w:pStyle w:val="ListBullet"/>
        <w:numPr>
          <w:ilvl w:val="0"/>
          <w:numId w:val="38"/>
        </w:numPr>
        <w:ind w:left="425" w:hanging="425"/>
        <w:rPr>
          <w:rFonts w:eastAsia="Arial"/>
        </w:rPr>
      </w:pPr>
      <w:r w:rsidRPr="36244A4B">
        <w:rPr>
          <w:rFonts w:eastAsia="Arial"/>
        </w:rPr>
        <w:t>Consumers and representatives said they have access to a doctor when needed, and can be seen by other health professionals, including allied health, if required.</w:t>
      </w:r>
    </w:p>
    <w:p w14:paraId="53CF8C12" w14:textId="77777777" w:rsidR="002D0EE5" w:rsidRPr="005A0C41" w:rsidRDefault="002D0EE5" w:rsidP="002D0EE5">
      <w:pPr>
        <w:pStyle w:val="ListBullet"/>
        <w:numPr>
          <w:ilvl w:val="0"/>
          <w:numId w:val="38"/>
        </w:numPr>
        <w:ind w:left="425" w:hanging="425"/>
        <w:rPr>
          <w:rFonts w:eastAsia="Arial"/>
        </w:rPr>
      </w:pPr>
      <w:r w:rsidRPr="36244A4B">
        <w:rPr>
          <w:rFonts w:eastAsia="Arial"/>
        </w:rPr>
        <w:t>One representative said they initiated meetings with management to discuss their relative’s increasing clinical needs and were always reassured the service could continue to manage necessary care.</w:t>
      </w:r>
    </w:p>
    <w:p w14:paraId="2F1858B7" w14:textId="79AC5A5A" w:rsidR="00452182" w:rsidRDefault="002D0EE5" w:rsidP="00452182">
      <w:r w:rsidRPr="36244A4B">
        <w:rPr>
          <w:rFonts w:eastAsia="Arial"/>
          <w:color w:val="000000" w:themeColor="text1"/>
        </w:rPr>
        <w:t>Staff demonstrated familiarity with consumers cares and preferences and strategies to manage risks or minimise resulting harm.</w:t>
      </w:r>
      <w:r w:rsidR="00452182">
        <w:rPr>
          <w:rFonts w:eastAsia="Arial"/>
          <w:color w:val="000000" w:themeColor="text1"/>
        </w:rPr>
        <w:t xml:space="preserve"> </w:t>
      </w:r>
      <w:r w:rsidR="00452182" w:rsidRPr="36244A4B">
        <w:rPr>
          <w:rFonts w:eastAsia="Arial"/>
          <w:color w:val="000000" w:themeColor="text1"/>
        </w:rPr>
        <w:t xml:space="preserve">Care files sampled demonstrated use of risk using validated assessment tools to identify high risk needs and inform personalised strategies for care. Information is communicated to staff through written and verbal handovers, diary communications, education, pop up notifications through </w:t>
      </w:r>
      <w:r w:rsidR="00452182" w:rsidRPr="36244A4B">
        <w:rPr>
          <w:rFonts w:eastAsia="Arial"/>
          <w:color w:val="000000" w:themeColor="text1"/>
        </w:rPr>
        <w:lastRenderedPageBreak/>
        <w:t>the electronic system, clinical care committee meeting and minutes as well as through progress notes and care plans.</w:t>
      </w:r>
    </w:p>
    <w:p w14:paraId="3DE515A5" w14:textId="1212A0B4" w:rsidR="002D0EE5" w:rsidRDefault="002D0EE5" w:rsidP="002D0EE5">
      <w:r w:rsidRPr="36244A4B">
        <w:rPr>
          <w:rFonts w:eastAsia="Arial"/>
          <w:color w:val="000000" w:themeColor="text1"/>
        </w:rPr>
        <w:t xml:space="preserve">The service demonstrated involvement in consumer care of </w:t>
      </w:r>
      <w:r w:rsidR="00452182">
        <w:rPr>
          <w:rFonts w:eastAsia="Arial"/>
          <w:color w:val="000000" w:themeColor="text1"/>
        </w:rPr>
        <w:t>medical officers</w:t>
      </w:r>
      <w:r w:rsidRPr="36244A4B">
        <w:rPr>
          <w:rFonts w:eastAsia="Arial"/>
          <w:color w:val="000000" w:themeColor="text1"/>
        </w:rPr>
        <w:t xml:space="preserve">, allied health professionals and specialist care providers, and care plans reflected implemented strategies and advice. </w:t>
      </w:r>
    </w:p>
    <w:p w14:paraId="2399580D" w14:textId="0F7B77BC" w:rsidR="007F5256" w:rsidRPr="00BC3E1E" w:rsidRDefault="00C33FEA" w:rsidP="00154403">
      <w:pPr>
        <w:rPr>
          <w:rFonts w:eastAsia="Calibri"/>
          <w:color w:val="auto"/>
          <w:lang w:eastAsia="en-US"/>
        </w:rPr>
      </w:pPr>
      <w:r w:rsidRPr="00154403">
        <w:rPr>
          <w:rFonts w:eastAsiaTheme="minorHAnsi"/>
        </w:rPr>
        <w:t xml:space="preserve">The Quality Standard is assessed as </w:t>
      </w:r>
      <w:r w:rsidRPr="00BC3E1E">
        <w:rPr>
          <w:rFonts w:eastAsiaTheme="minorHAnsi"/>
          <w:color w:val="auto"/>
        </w:rPr>
        <w:t xml:space="preserve">Compliant </w:t>
      </w:r>
      <w:r w:rsidRPr="00154403">
        <w:rPr>
          <w:rFonts w:eastAsiaTheme="minorHAnsi"/>
        </w:rPr>
        <w:t xml:space="preserve">as </w:t>
      </w:r>
      <w:r w:rsidR="00BC3E1E">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BC3E1E">
        <w:rPr>
          <w:rFonts w:eastAsiaTheme="minorHAnsi"/>
          <w:color w:val="auto"/>
        </w:rPr>
        <w:t>Compliant.</w:t>
      </w:r>
    </w:p>
    <w:p w14:paraId="2399580E" w14:textId="60E40F24" w:rsidR="00301877" w:rsidRDefault="00C33FE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99580F" w14:textId="30828879" w:rsidR="00853601" w:rsidRPr="00853601" w:rsidRDefault="00C33FEA" w:rsidP="00853601">
      <w:pPr>
        <w:pStyle w:val="Heading3"/>
      </w:pPr>
      <w:r w:rsidRPr="00853601">
        <w:t>Requirement 3(3)(a)</w:t>
      </w:r>
      <w:r>
        <w:tab/>
        <w:t>Compliant</w:t>
      </w:r>
    </w:p>
    <w:p w14:paraId="23995810" w14:textId="77777777" w:rsidR="00853601" w:rsidRPr="008D114F" w:rsidRDefault="00C33FEA" w:rsidP="00853601">
      <w:pPr>
        <w:rPr>
          <w:i/>
        </w:rPr>
      </w:pPr>
      <w:r w:rsidRPr="008D114F">
        <w:rPr>
          <w:i/>
        </w:rPr>
        <w:t>Each consumer gets safe and effective personal care, clinical care, or both personal care and clinical care, that:</w:t>
      </w:r>
    </w:p>
    <w:p w14:paraId="23995811" w14:textId="77777777" w:rsidR="00853601" w:rsidRPr="008D114F" w:rsidRDefault="00C33FEA" w:rsidP="00853601">
      <w:pPr>
        <w:numPr>
          <w:ilvl w:val="0"/>
          <w:numId w:val="24"/>
        </w:numPr>
        <w:tabs>
          <w:tab w:val="right" w:pos="9026"/>
        </w:tabs>
        <w:spacing w:before="0" w:after="0"/>
        <w:ind w:left="567" w:hanging="425"/>
        <w:outlineLvl w:val="4"/>
        <w:rPr>
          <w:i/>
        </w:rPr>
      </w:pPr>
      <w:r w:rsidRPr="008D114F">
        <w:rPr>
          <w:i/>
        </w:rPr>
        <w:t>is best practice; and</w:t>
      </w:r>
    </w:p>
    <w:p w14:paraId="23995812" w14:textId="77777777" w:rsidR="00853601" w:rsidRPr="008D114F" w:rsidRDefault="00C33FEA" w:rsidP="00853601">
      <w:pPr>
        <w:numPr>
          <w:ilvl w:val="0"/>
          <w:numId w:val="24"/>
        </w:numPr>
        <w:tabs>
          <w:tab w:val="right" w:pos="9026"/>
        </w:tabs>
        <w:spacing w:before="0" w:after="0"/>
        <w:ind w:left="567" w:hanging="425"/>
        <w:outlineLvl w:val="4"/>
        <w:rPr>
          <w:i/>
        </w:rPr>
      </w:pPr>
      <w:r w:rsidRPr="008D114F">
        <w:rPr>
          <w:i/>
        </w:rPr>
        <w:t>is tailored to their needs; and</w:t>
      </w:r>
    </w:p>
    <w:p w14:paraId="23995813" w14:textId="77777777" w:rsidR="00853601" w:rsidRPr="008D114F" w:rsidRDefault="00C33FEA" w:rsidP="00853601">
      <w:pPr>
        <w:numPr>
          <w:ilvl w:val="0"/>
          <w:numId w:val="24"/>
        </w:numPr>
        <w:tabs>
          <w:tab w:val="right" w:pos="9026"/>
        </w:tabs>
        <w:spacing w:before="0" w:after="0"/>
        <w:ind w:left="567" w:hanging="425"/>
        <w:outlineLvl w:val="4"/>
        <w:rPr>
          <w:i/>
        </w:rPr>
      </w:pPr>
      <w:r w:rsidRPr="008D114F">
        <w:rPr>
          <w:i/>
        </w:rPr>
        <w:t>optimises their health and well-being.</w:t>
      </w:r>
    </w:p>
    <w:p w14:paraId="23995816" w14:textId="047478EE" w:rsidR="00853601" w:rsidRPr="00853601" w:rsidRDefault="00C33FEA" w:rsidP="00853601">
      <w:pPr>
        <w:pStyle w:val="Heading3"/>
      </w:pPr>
      <w:bookmarkStart w:id="5" w:name="_GoBack"/>
      <w:bookmarkEnd w:id="5"/>
      <w:r w:rsidRPr="00853601">
        <w:t>Requirement 3(3)(b)</w:t>
      </w:r>
      <w:r>
        <w:tab/>
        <w:t>Compliant</w:t>
      </w:r>
    </w:p>
    <w:p w14:paraId="23995817" w14:textId="77777777" w:rsidR="00853601" w:rsidRPr="008D114F" w:rsidRDefault="00C33FEA" w:rsidP="00853601">
      <w:pPr>
        <w:rPr>
          <w:i/>
        </w:rPr>
      </w:pPr>
      <w:r w:rsidRPr="008D114F">
        <w:rPr>
          <w:i/>
          <w:szCs w:val="22"/>
        </w:rPr>
        <w:t>Effective management of high impact or high prevalence risks associated with the care of each consumer.</w:t>
      </w:r>
    </w:p>
    <w:p w14:paraId="23995819" w14:textId="13F89620" w:rsidR="00853601" w:rsidRPr="00D435F8" w:rsidRDefault="00C33FEA" w:rsidP="00853601">
      <w:pPr>
        <w:pStyle w:val="Heading3"/>
      </w:pPr>
      <w:r w:rsidRPr="00D435F8">
        <w:t>Requirement 3(3)(c)</w:t>
      </w:r>
      <w:r>
        <w:tab/>
        <w:t>Compliant</w:t>
      </w:r>
    </w:p>
    <w:p w14:paraId="2399581A" w14:textId="77777777" w:rsidR="00853601" w:rsidRPr="008D114F" w:rsidRDefault="00C33FEA"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399581C" w14:textId="045C300D" w:rsidR="00853601" w:rsidRPr="00D435F8" w:rsidRDefault="00C33FEA" w:rsidP="00853601">
      <w:pPr>
        <w:pStyle w:val="Heading3"/>
      </w:pPr>
      <w:r w:rsidRPr="00D435F8">
        <w:t>Requirement 3(3)(d)</w:t>
      </w:r>
      <w:r>
        <w:tab/>
        <w:t>Compliant</w:t>
      </w:r>
    </w:p>
    <w:p w14:paraId="2399581D" w14:textId="77777777" w:rsidR="00853601" w:rsidRPr="008D114F" w:rsidRDefault="00C33FEA" w:rsidP="00853601">
      <w:pPr>
        <w:rPr>
          <w:i/>
        </w:rPr>
      </w:pPr>
      <w:r w:rsidRPr="008D114F">
        <w:rPr>
          <w:i/>
          <w:szCs w:val="22"/>
        </w:rPr>
        <w:t>Deterioration or change of a consumer’s mental health, cognitive or physical function, capacity or condition is recognised and responded to in a timely manner.</w:t>
      </w:r>
    </w:p>
    <w:p w14:paraId="2399581F" w14:textId="0199D042" w:rsidR="00853601" w:rsidRPr="00D435F8" w:rsidRDefault="00C33FEA" w:rsidP="00853601">
      <w:pPr>
        <w:pStyle w:val="Heading3"/>
      </w:pPr>
      <w:r w:rsidRPr="00D435F8">
        <w:t>Requirement 3(3)(e)</w:t>
      </w:r>
      <w:r>
        <w:tab/>
        <w:t>Compliant</w:t>
      </w:r>
    </w:p>
    <w:p w14:paraId="23995820" w14:textId="77777777" w:rsidR="00853601" w:rsidRPr="008D114F" w:rsidRDefault="00C33FEA"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3995822" w14:textId="3B1BE0D2" w:rsidR="00853601" w:rsidRPr="00D435F8" w:rsidRDefault="00C33FEA" w:rsidP="00853601">
      <w:pPr>
        <w:pStyle w:val="Heading3"/>
      </w:pPr>
      <w:r w:rsidRPr="00D435F8">
        <w:t>Requirement 3(3)(f)</w:t>
      </w:r>
      <w:r>
        <w:tab/>
        <w:t>Compliant</w:t>
      </w:r>
    </w:p>
    <w:p w14:paraId="23995823" w14:textId="77777777" w:rsidR="00853601" w:rsidRPr="008D114F" w:rsidRDefault="00C33FEA" w:rsidP="00853601">
      <w:pPr>
        <w:rPr>
          <w:i/>
        </w:rPr>
      </w:pPr>
      <w:r w:rsidRPr="008D114F">
        <w:rPr>
          <w:i/>
          <w:szCs w:val="22"/>
        </w:rPr>
        <w:t>Timely and appropriate referrals to individuals, other organisations and providers of other care and services.</w:t>
      </w:r>
    </w:p>
    <w:p w14:paraId="23995825" w14:textId="63940D29" w:rsidR="00853601" w:rsidRPr="00D435F8" w:rsidRDefault="00C33FEA" w:rsidP="00853601">
      <w:pPr>
        <w:pStyle w:val="Heading3"/>
      </w:pPr>
      <w:r w:rsidRPr="00D435F8">
        <w:lastRenderedPageBreak/>
        <w:t>Requirement 3(3)(g)</w:t>
      </w:r>
      <w:r>
        <w:tab/>
        <w:t>Compliant</w:t>
      </w:r>
    </w:p>
    <w:p w14:paraId="23995826" w14:textId="77777777" w:rsidR="00853601" w:rsidRPr="008D114F" w:rsidRDefault="00C33FEA" w:rsidP="00853601">
      <w:pPr>
        <w:tabs>
          <w:tab w:val="right" w:pos="9026"/>
        </w:tabs>
        <w:spacing w:before="0" w:after="0"/>
        <w:outlineLvl w:val="4"/>
        <w:rPr>
          <w:i/>
          <w:szCs w:val="22"/>
        </w:rPr>
      </w:pPr>
      <w:r w:rsidRPr="008D114F">
        <w:rPr>
          <w:i/>
          <w:szCs w:val="22"/>
        </w:rPr>
        <w:t>Minimisation of infection related risks through implementing:</w:t>
      </w:r>
    </w:p>
    <w:p w14:paraId="23995827" w14:textId="77777777" w:rsidR="00853601" w:rsidRPr="008D114F" w:rsidRDefault="00C33FEA"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3995828" w14:textId="77777777" w:rsidR="00853601" w:rsidRPr="008D114F" w:rsidRDefault="00C33FEA"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399582B" w14:textId="77777777" w:rsidR="00853601" w:rsidRDefault="00A63E67" w:rsidP="00095CD4">
      <w:pPr>
        <w:sectPr w:rsidR="00853601" w:rsidSect="00CB3BA9">
          <w:type w:val="continuous"/>
          <w:pgSz w:w="11906" w:h="16838"/>
          <w:pgMar w:top="1701" w:right="1418" w:bottom="1418" w:left="1418" w:header="709" w:footer="397" w:gutter="0"/>
          <w:cols w:space="708"/>
          <w:titlePg/>
          <w:docGrid w:linePitch="360"/>
        </w:sectPr>
      </w:pPr>
    </w:p>
    <w:p w14:paraId="2399582C" w14:textId="582BC9EC" w:rsidR="00CB3BA9" w:rsidRDefault="00C33FE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39958CF" wp14:editId="239958D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51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399582D" w14:textId="77777777" w:rsidR="007F5256" w:rsidRPr="00FD1B02" w:rsidRDefault="00C33FEA" w:rsidP="00032B17">
      <w:pPr>
        <w:pStyle w:val="Heading3"/>
        <w:shd w:val="clear" w:color="auto" w:fill="F2F2F2" w:themeFill="background1" w:themeFillShade="F2"/>
      </w:pPr>
      <w:r w:rsidRPr="00FD1B02">
        <w:t>Consumer outcome:</w:t>
      </w:r>
    </w:p>
    <w:p w14:paraId="2399582E" w14:textId="77777777" w:rsidR="007F5256" w:rsidRDefault="00C33FE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99582F" w14:textId="77777777" w:rsidR="007F5256" w:rsidRDefault="00C33FEA" w:rsidP="00032B17">
      <w:pPr>
        <w:pStyle w:val="Heading3"/>
        <w:shd w:val="clear" w:color="auto" w:fill="F2F2F2" w:themeFill="background1" w:themeFillShade="F2"/>
      </w:pPr>
      <w:r>
        <w:t>Organisation statement:</w:t>
      </w:r>
    </w:p>
    <w:p w14:paraId="23995830" w14:textId="77777777" w:rsidR="007F5256" w:rsidRDefault="00C33FE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995831" w14:textId="4E09D22D" w:rsidR="007F5256" w:rsidRDefault="00C33FEA" w:rsidP="00427817">
      <w:pPr>
        <w:pStyle w:val="Heading2"/>
      </w:pPr>
      <w:r>
        <w:t>Assessment of Standard 4</w:t>
      </w:r>
    </w:p>
    <w:p w14:paraId="0D09628B" w14:textId="77777777" w:rsidR="00FF58DF" w:rsidRPr="00163FEE" w:rsidRDefault="00FF58DF" w:rsidP="00FF58DF">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Pr>
          <w:rFonts w:eastAsia="Calibri"/>
          <w:lang w:eastAsia="en-US"/>
        </w:rPr>
        <w:t>R</w:t>
      </w:r>
      <w:r w:rsidRPr="00163FEE">
        <w:rPr>
          <w:rFonts w:eastAsia="Calibri"/>
          <w:lang w:eastAsia="en-US"/>
        </w:rPr>
        <w:t xml:space="preserve">equirements. The </w:t>
      </w:r>
      <w:r>
        <w:rPr>
          <w:rFonts w:eastAsia="Calibri"/>
          <w:lang w:eastAsia="en-US"/>
        </w:rPr>
        <w:t>Assessment T</w:t>
      </w:r>
      <w:r w:rsidRPr="00163FEE">
        <w:rPr>
          <w:rFonts w:eastAsia="Calibri"/>
          <w:lang w:eastAsia="en-US"/>
        </w:rPr>
        <w:t>eam also examined relevant documents.</w:t>
      </w:r>
    </w:p>
    <w:p w14:paraId="3C163527" w14:textId="77777777" w:rsidR="00FF58DF" w:rsidRDefault="00FF58DF" w:rsidP="00FF58DF">
      <w:r w:rsidRPr="45C9F710">
        <w:rPr>
          <w:rFonts w:eastAsia="Arial"/>
          <w:color w:val="000000" w:themeColor="text1"/>
        </w:rPr>
        <w:t>Overall</w:t>
      </w:r>
      <w:r>
        <w:rPr>
          <w:rFonts w:eastAsia="Arial"/>
          <w:color w:val="000000" w:themeColor="text1"/>
        </w:rPr>
        <w:t>,</w:t>
      </w:r>
      <w:r w:rsidRPr="45C9F710">
        <w:rPr>
          <w:rFonts w:eastAsia="Arial"/>
          <w:color w:val="000000" w:themeColor="text1"/>
        </w:rPr>
        <w:t xml:space="preserve"> sampled consumers considered they get the services and supports for daily living that are important for their health and well-being and that enable them to do the things they want to do. For example:</w:t>
      </w:r>
    </w:p>
    <w:p w14:paraId="3B01FE06" w14:textId="77777777" w:rsidR="00FF58DF" w:rsidRPr="00195FA7" w:rsidRDefault="00FF58DF" w:rsidP="00FF58DF">
      <w:pPr>
        <w:pStyle w:val="ListBullet"/>
        <w:numPr>
          <w:ilvl w:val="0"/>
          <w:numId w:val="38"/>
        </w:numPr>
        <w:ind w:left="425" w:hanging="425"/>
        <w:rPr>
          <w:rFonts w:eastAsia="Arial"/>
        </w:rPr>
      </w:pPr>
      <w:r w:rsidRPr="00195FA7">
        <w:rPr>
          <w:rFonts w:eastAsia="Arial"/>
        </w:rPr>
        <w:t xml:space="preserve">Consumers said they receive safe and effective services and supports for daily living that helps their health, well-being and quality of life. </w:t>
      </w:r>
    </w:p>
    <w:p w14:paraId="567AF263" w14:textId="77777777" w:rsidR="00FF58DF" w:rsidRPr="00195FA7" w:rsidRDefault="00FF58DF" w:rsidP="00FF58DF">
      <w:pPr>
        <w:pStyle w:val="ListBullet"/>
        <w:numPr>
          <w:ilvl w:val="0"/>
          <w:numId w:val="38"/>
        </w:numPr>
        <w:ind w:left="425" w:hanging="425"/>
        <w:rPr>
          <w:rFonts w:eastAsia="Arial"/>
        </w:rPr>
      </w:pPr>
      <w:r w:rsidRPr="45C9F710">
        <w:rPr>
          <w:rFonts w:eastAsia="Arial"/>
        </w:rPr>
        <w:t>Consumers interviewed confirmed they are supported by the service to do the things they like to do and confirmed that they are supported to keep in touch with people who are important to them.</w:t>
      </w:r>
    </w:p>
    <w:p w14:paraId="45B1A15F" w14:textId="77777777" w:rsidR="00FF58DF" w:rsidRPr="00195FA7" w:rsidRDefault="00FF58DF" w:rsidP="00FF58DF">
      <w:pPr>
        <w:pStyle w:val="ListBullet"/>
        <w:numPr>
          <w:ilvl w:val="0"/>
          <w:numId w:val="38"/>
        </w:numPr>
        <w:ind w:left="425" w:hanging="425"/>
        <w:rPr>
          <w:rFonts w:eastAsia="Arial"/>
        </w:rPr>
      </w:pPr>
      <w:r w:rsidRPr="45C9F710">
        <w:rPr>
          <w:rFonts w:eastAsia="Arial"/>
        </w:rPr>
        <w:t>Consumers interviewed advised they like the food, they get enough to eat</w:t>
      </w:r>
      <w:r w:rsidRPr="36244A4B">
        <w:rPr>
          <w:rFonts w:eastAsia="Arial"/>
        </w:rPr>
        <w:t>,</w:t>
      </w:r>
      <w:r w:rsidRPr="45C9F710">
        <w:rPr>
          <w:rFonts w:eastAsia="Arial"/>
        </w:rPr>
        <w:t xml:space="preserve"> and they have choice with their meals. </w:t>
      </w:r>
    </w:p>
    <w:p w14:paraId="4A889872" w14:textId="77777777" w:rsidR="00FF58DF" w:rsidRPr="00195FA7" w:rsidRDefault="00FF58DF" w:rsidP="00FF58DF">
      <w:pPr>
        <w:pStyle w:val="ListBullet"/>
        <w:numPr>
          <w:ilvl w:val="0"/>
          <w:numId w:val="38"/>
        </w:numPr>
        <w:ind w:left="425" w:hanging="425"/>
        <w:rPr>
          <w:rFonts w:eastAsia="Arial"/>
        </w:rPr>
      </w:pPr>
      <w:r w:rsidRPr="45C9F710">
        <w:rPr>
          <w:rFonts w:eastAsia="Arial"/>
        </w:rPr>
        <w:t xml:space="preserve">Consumers and representatives said the equipment provided is clean and well maintained. </w:t>
      </w:r>
    </w:p>
    <w:p w14:paraId="754D2C92" w14:textId="77777777" w:rsidR="00FF58DF" w:rsidRDefault="00FF58DF" w:rsidP="00FF58DF">
      <w:r w:rsidRPr="45C9F710">
        <w:rPr>
          <w:rFonts w:eastAsia="Arial"/>
          <w:color w:val="000000" w:themeColor="text1"/>
        </w:rPr>
        <w:t xml:space="preserve">The service was able to demonstrate services and supports for daily living promote each consumer’s emotional, spiritual and psychological well-being. The service </w:t>
      </w:r>
      <w:r w:rsidRPr="45C9F710">
        <w:rPr>
          <w:rFonts w:eastAsia="Arial"/>
          <w:color w:val="000000" w:themeColor="text1"/>
        </w:rPr>
        <w:lastRenderedPageBreak/>
        <w:t xml:space="preserve">supports consumers from diverse religious backgrounds which is documented in a care plan based on an assessment. Staff described how they support consumers emotional, spiritual and psychological well-being. </w:t>
      </w:r>
    </w:p>
    <w:p w14:paraId="0969BA3A" w14:textId="77777777" w:rsidR="00FF58DF" w:rsidRDefault="00FF58DF" w:rsidP="00FF58DF">
      <w:r w:rsidRPr="45C9F710">
        <w:rPr>
          <w:rFonts w:eastAsia="Arial"/>
          <w:color w:val="000000" w:themeColor="text1"/>
        </w:rPr>
        <w:t xml:space="preserve">The service was able to demonstrate where meals are provided, they are varied and of suitable quality and quantity. The service has a cook who prepares meals fresh on site. Consumer dietary information is provided to kitchen staff by nursing staff, including changes in dietary preferences. </w:t>
      </w:r>
    </w:p>
    <w:bookmarkEnd w:id="6"/>
    <w:p w14:paraId="23995833" w14:textId="59018943" w:rsidR="007F5256" w:rsidRPr="00FF58DF" w:rsidRDefault="00C33FEA" w:rsidP="00154403">
      <w:pPr>
        <w:rPr>
          <w:rFonts w:eastAsia="Calibri"/>
          <w:color w:val="auto"/>
        </w:rPr>
      </w:pPr>
      <w:r w:rsidRPr="00154403">
        <w:rPr>
          <w:rFonts w:eastAsiaTheme="minorHAnsi"/>
        </w:rPr>
        <w:t xml:space="preserve">The Quality Standard is assessed as </w:t>
      </w:r>
      <w:r w:rsidRPr="00FF58DF">
        <w:rPr>
          <w:rFonts w:eastAsiaTheme="minorHAnsi"/>
          <w:color w:val="auto"/>
        </w:rPr>
        <w:t xml:space="preserve">Compliant </w:t>
      </w:r>
      <w:r w:rsidRPr="00154403">
        <w:rPr>
          <w:rFonts w:eastAsiaTheme="minorHAnsi"/>
        </w:rPr>
        <w:t xml:space="preserve">as </w:t>
      </w:r>
      <w:r w:rsidR="00FF58DF">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F58DF">
        <w:rPr>
          <w:rFonts w:eastAsiaTheme="minorHAnsi"/>
          <w:color w:val="auto"/>
        </w:rPr>
        <w:t>Compliant.</w:t>
      </w:r>
    </w:p>
    <w:p w14:paraId="23995834" w14:textId="22EE3ED3" w:rsidR="00301877" w:rsidRDefault="00C33FEA" w:rsidP="00427817">
      <w:pPr>
        <w:pStyle w:val="Heading2"/>
      </w:pPr>
      <w:r>
        <w:t>Assessment of Standard 4 Requirements</w:t>
      </w:r>
      <w:r w:rsidRPr="0066387A">
        <w:rPr>
          <w:i/>
          <w:color w:val="0000FF"/>
          <w:sz w:val="24"/>
          <w:szCs w:val="24"/>
        </w:rPr>
        <w:t xml:space="preserve"> </w:t>
      </w:r>
    </w:p>
    <w:p w14:paraId="23995835" w14:textId="1D0A0C63" w:rsidR="00314FF7" w:rsidRPr="00314FF7" w:rsidRDefault="00C33FEA" w:rsidP="00314FF7">
      <w:pPr>
        <w:pStyle w:val="Heading3"/>
      </w:pPr>
      <w:r w:rsidRPr="00314FF7">
        <w:t>Requirement 4(3)(a)</w:t>
      </w:r>
      <w:r>
        <w:tab/>
        <w:t>Compliant</w:t>
      </w:r>
    </w:p>
    <w:p w14:paraId="23995836" w14:textId="77777777" w:rsidR="00314FF7" w:rsidRPr="008D114F" w:rsidRDefault="00C33FEA"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3995838" w14:textId="75982139" w:rsidR="00314FF7" w:rsidRPr="00D435F8" w:rsidRDefault="00C33FEA" w:rsidP="00314FF7">
      <w:pPr>
        <w:pStyle w:val="Heading3"/>
      </w:pPr>
      <w:r w:rsidRPr="00D435F8">
        <w:t>Requirement 4(3)(b)</w:t>
      </w:r>
      <w:r>
        <w:tab/>
        <w:t>Compliant</w:t>
      </w:r>
    </w:p>
    <w:p w14:paraId="23995839" w14:textId="77777777" w:rsidR="00314FF7" w:rsidRPr="008D114F" w:rsidRDefault="00C33FEA" w:rsidP="00314FF7">
      <w:pPr>
        <w:rPr>
          <w:i/>
        </w:rPr>
      </w:pPr>
      <w:r w:rsidRPr="008D114F">
        <w:rPr>
          <w:i/>
        </w:rPr>
        <w:t>Services and supports for daily living promote each consumer’s emotional, spiritual and psychological well-being.</w:t>
      </w:r>
    </w:p>
    <w:p w14:paraId="2399583B" w14:textId="3C5162B9" w:rsidR="00314FF7" w:rsidRPr="00D435F8" w:rsidRDefault="00C33FEA" w:rsidP="00314FF7">
      <w:pPr>
        <w:pStyle w:val="Heading3"/>
      </w:pPr>
      <w:r w:rsidRPr="00D435F8">
        <w:t>Requirement 4(3)(c)</w:t>
      </w:r>
      <w:r>
        <w:tab/>
        <w:t>Compliant</w:t>
      </w:r>
    </w:p>
    <w:p w14:paraId="2399583C" w14:textId="77777777" w:rsidR="00314FF7" w:rsidRPr="008D114F" w:rsidRDefault="00C33FEA" w:rsidP="00314FF7">
      <w:pPr>
        <w:rPr>
          <w:i/>
        </w:rPr>
      </w:pPr>
      <w:r w:rsidRPr="008D114F">
        <w:rPr>
          <w:i/>
        </w:rPr>
        <w:t>Services and supports for daily living assist each consumer to:</w:t>
      </w:r>
    </w:p>
    <w:p w14:paraId="2399583D" w14:textId="77777777" w:rsidR="00314FF7" w:rsidRPr="008D114F" w:rsidRDefault="00C33FEA"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99583E" w14:textId="77777777" w:rsidR="00314FF7" w:rsidRPr="008D114F" w:rsidRDefault="00C33FEA"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399583F" w14:textId="77777777" w:rsidR="00314FF7" w:rsidRPr="008D114F" w:rsidRDefault="00C33FEA" w:rsidP="00314FF7">
      <w:pPr>
        <w:numPr>
          <w:ilvl w:val="0"/>
          <w:numId w:val="26"/>
        </w:numPr>
        <w:tabs>
          <w:tab w:val="right" w:pos="9026"/>
        </w:tabs>
        <w:spacing w:before="0" w:after="0"/>
        <w:ind w:left="567" w:hanging="425"/>
        <w:outlineLvl w:val="4"/>
        <w:rPr>
          <w:i/>
        </w:rPr>
      </w:pPr>
      <w:r w:rsidRPr="008D114F">
        <w:rPr>
          <w:i/>
        </w:rPr>
        <w:t>do the things of interest to them.</w:t>
      </w:r>
    </w:p>
    <w:p w14:paraId="23995841" w14:textId="3DE5AC4F" w:rsidR="00314FF7" w:rsidRPr="00D435F8" w:rsidRDefault="00C33FEA" w:rsidP="00314FF7">
      <w:pPr>
        <w:pStyle w:val="Heading3"/>
      </w:pPr>
      <w:r w:rsidRPr="00D435F8">
        <w:t>Requirement 4(3)(d)</w:t>
      </w:r>
      <w:r>
        <w:tab/>
        <w:t>Compliant</w:t>
      </w:r>
    </w:p>
    <w:p w14:paraId="23995842" w14:textId="77777777" w:rsidR="00314FF7" w:rsidRPr="008D114F" w:rsidRDefault="00C33FEA" w:rsidP="00314FF7">
      <w:pPr>
        <w:rPr>
          <w:i/>
        </w:rPr>
      </w:pPr>
      <w:r w:rsidRPr="008D114F">
        <w:rPr>
          <w:i/>
        </w:rPr>
        <w:t>Information about the consumer’s condition, needs and preferences is communicated within the organisation, and with others where responsibility for care is shared.</w:t>
      </w:r>
    </w:p>
    <w:p w14:paraId="23995844" w14:textId="4116D2FE" w:rsidR="00314FF7" w:rsidRPr="00D435F8" w:rsidRDefault="00C33FEA" w:rsidP="00314FF7">
      <w:pPr>
        <w:pStyle w:val="Heading3"/>
      </w:pPr>
      <w:r w:rsidRPr="00D435F8">
        <w:t>Requirement 4(3)(e)</w:t>
      </w:r>
      <w:r>
        <w:tab/>
        <w:t>Compliant</w:t>
      </w:r>
    </w:p>
    <w:p w14:paraId="23995845" w14:textId="77777777" w:rsidR="00314FF7" w:rsidRPr="008D114F" w:rsidRDefault="00C33FEA" w:rsidP="00314FF7">
      <w:pPr>
        <w:rPr>
          <w:i/>
        </w:rPr>
      </w:pPr>
      <w:r w:rsidRPr="008D114F">
        <w:rPr>
          <w:i/>
        </w:rPr>
        <w:t>Timely and appropriate referrals to individuals, other organisations and providers of other care and services.</w:t>
      </w:r>
    </w:p>
    <w:p w14:paraId="23995847" w14:textId="4CBB688E" w:rsidR="00314FF7" w:rsidRPr="00D435F8" w:rsidRDefault="00C33FEA" w:rsidP="00314FF7">
      <w:pPr>
        <w:pStyle w:val="Heading3"/>
      </w:pPr>
      <w:r w:rsidRPr="00D435F8">
        <w:lastRenderedPageBreak/>
        <w:t>Requirement 4(3)(f)</w:t>
      </w:r>
      <w:r>
        <w:tab/>
        <w:t>Compliant</w:t>
      </w:r>
    </w:p>
    <w:p w14:paraId="23995848" w14:textId="77777777" w:rsidR="00314FF7" w:rsidRPr="008D114F" w:rsidRDefault="00C33FEA" w:rsidP="00314FF7">
      <w:pPr>
        <w:rPr>
          <w:i/>
        </w:rPr>
      </w:pPr>
      <w:r w:rsidRPr="008D114F">
        <w:rPr>
          <w:i/>
        </w:rPr>
        <w:t>Where meals are provided, they are varied and of suitable quality and quantity.</w:t>
      </w:r>
    </w:p>
    <w:p w14:paraId="2399584A" w14:textId="30F5AE12" w:rsidR="00314FF7" w:rsidRPr="00D435F8" w:rsidRDefault="00C33FEA" w:rsidP="00314FF7">
      <w:pPr>
        <w:pStyle w:val="Heading3"/>
      </w:pPr>
      <w:r w:rsidRPr="00D435F8">
        <w:t>Requirement 4(3)(g)</w:t>
      </w:r>
      <w:r>
        <w:tab/>
        <w:t>Compliant</w:t>
      </w:r>
    </w:p>
    <w:p w14:paraId="2399584B" w14:textId="77777777" w:rsidR="00314FF7" w:rsidRPr="008D114F" w:rsidRDefault="00C33FEA" w:rsidP="00314FF7">
      <w:pPr>
        <w:rPr>
          <w:i/>
        </w:rPr>
      </w:pPr>
      <w:r w:rsidRPr="008D114F">
        <w:rPr>
          <w:i/>
        </w:rPr>
        <w:t>Where equipment is provided, it is safe, suitable, clean and well maintained.</w:t>
      </w:r>
    </w:p>
    <w:p w14:paraId="2399584E" w14:textId="77777777" w:rsidR="009C6F30" w:rsidRDefault="00A63E67" w:rsidP="00095CD4">
      <w:pPr>
        <w:sectPr w:rsidR="009C6F30" w:rsidSect="00CB3BA9">
          <w:type w:val="continuous"/>
          <w:pgSz w:w="11906" w:h="16838"/>
          <w:pgMar w:top="1701" w:right="1418" w:bottom="1418" w:left="1418" w:header="709" w:footer="397" w:gutter="0"/>
          <w:cols w:space="708"/>
          <w:titlePg/>
          <w:docGrid w:linePitch="360"/>
        </w:sectPr>
      </w:pPr>
    </w:p>
    <w:p w14:paraId="2399584F" w14:textId="6CB3EA64" w:rsidR="00CB3BA9" w:rsidRDefault="00C33FEA"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39958D1" wp14:editId="239958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76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3995850" w14:textId="77777777" w:rsidR="007F5256" w:rsidRPr="00FD1B02" w:rsidRDefault="00C33FEA" w:rsidP="009C6F30">
      <w:pPr>
        <w:pStyle w:val="Heading3"/>
        <w:shd w:val="clear" w:color="auto" w:fill="F2F2F2" w:themeFill="background1" w:themeFillShade="F2"/>
      </w:pPr>
      <w:r w:rsidRPr="00FD1B02">
        <w:t>Consumer outcome:</w:t>
      </w:r>
    </w:p>
    <w:p w14:paraId="23995851" w14:textId="77777777" w:rsidR="007F5256" w:rsidRDefault="00C33FEA"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3995852" w14:textId="77777777" w:rsidR="007F5256" w:rsidRDefault="00C33FEA" w:rsidP="009C6F30">
      <w:pPr>
        <w:pStyle w:val="Heading3"/>
        <w:shd w:val="clear" w:color="auto" w:fill="F2F2F2" w:themeFill="background1" w:themeFillShade="F2"/>
      </w:pPr>
      <w:r>
        <w:t>Organisation statement:</w:t>
      </w:r>
    </w:p>
    <w:p w14:paraId="23995853" w14:textId="77777777" w:rsidR="007F5256" w:rsidRDefault="00C33FE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995854" w14:textId="3792D9CF" w:rsidR="007F5256" w:rsidRDefault="00C33FEA" w:rsidP="00427817">
      <w:pPr>
        <w:pStyle w:val="Heading2"/>
      </w:pPr>
      <w:r>
        <w:t>Assessment of Standard 5</w:t>
      </w:r>
    </w:p>
    <w:p w14:paraId="711DEF5A" w14:textId="77777777" w:rsidR="00B25825" w:rsidRPr="00163FEE" w:rsidRDefault="00B25825" w:rsidP="00B25825">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46824C5C" w14:textId="77777777" w:rsidR="006A2F1E" w:rsidRPr="00195FA7" w:rsidRDefault="00B25825" w:rsidP="006A2F1E">
      <w:pPr>
        <w:rPr>
          <w:rFonts w:eastAsia="Calibri"/>
          <w:lang w:eastAsia="en-US"/>
        </w:rPr>
      </w:pPr>
      <w:r w:rsidRPr="009F3258">
        <w:rPr>
          <w:rFonts w:eastAsia="Calibri"/>
          <w:color w:val="auto"/>
          <w:lang w:eastAsia="en-US"/>
        </w:rPr>
        <w:t xml:space="preserve">Overall, sampled consumers considered that they feel they belong in the service and feel safe and comfortable in the service environment. </w:t>
      </w:r>
      <w:r w:rsidRPr="36244A4B">
        <w:rPr>
          <w:rFonts w:eastAsia="Calibri"/>
        </w:rPr>
        <w:t>Consumers and representatives confirmed the living environment is clean and well maintained, the furniture and equipment they use are kept clean and safe for their use and they can access outdoor garden area.</w:t>
      </w:r>
      <w:r w:rsidR="006A2F1E">
        <w:rPr>
          <w:rFonts w:eastAsia="Calibri"/>
        </w:rPr>
        <w:t xml:space="preserve"> </w:t>
      </w:r>
      <w:r w:rsidR="006A2F1E" w:rsidRPr="0036389D">
        <w:rPr>
          <w:rFonts w:eastAsia="Calibri"/>
          <w:lang w:eastAsia="en-US"/>
        </w:rPr>
        <w:t xml:space="preserve">Consumers </w:t>
      </w:r>
      <w:proofErr w:type="gramStart"/>
      <w:r w:rsidR="006A2F1E" w:rsidRPr="0036389D">
        <w:rPr>
          <w:rFonts w:eastAsia="Calibri"/>
          <w:lang w:eastAsia="en-US"/>
        </w:rPr>
        <w:t>are able to</w:t>
      </w:r>
      <w:proofErr w:type="gramEnd"/>
      <w:r w:rsidR="006A2F1E" w:rsidRPr="0036389D">
        <w:rPr>
          <w:rFonts w:eastAsia="Calibri"/>
          <w:lang w:eastAsia="en-US"/>
        </w:rPr>
        <w:t xml:space="preserve"> personalise their bedrooms with their own belongings and furniture.  </w:t>
      </w:r>
    </w:p>
    <w:p w14:paraId="518F9487" w14:textId="719B91C4" w:rsidR="00B25825" w:rsidRPr="0036389D" w:rsidRDefault="00B25825" w:rsidP="00B25825">
      <w:pPr>
        <w:rPr>
          <w:rFonts w:eastAsia="Calibri"/>
          <w:lang w:eastAsia="en-US"/>
        </w:rPr>
      </w:pPr>
      <w:r w:rsidRPr="0036389D">
        <w:rPr>
          <w:rFonts w:eastAsia="Calibri"/>
          <w:lang w:eastAsia="en-US"/>
        </w:rPr>
        <w:t>The service environment was observed to be welcoming, easy to navigate, clean, comfortable and well maintained. The environment was noted to be uncluttered and well-lit with wide corridors with handrails to enable consumers to mobilise safely. There are numerous common areas for consumers to socialise and visit with family and friends</w:t>
      </w:r>
      <w:r w:rsidR="006A2F1E">
        <w:rPr>
          <w:rFonts w:eastAsia="Calibri"/>
          <w:lang w:eastAsia="en-US"/>
        </w:rPr>
        <w:t xml:space="preserve">. </w:t>
      </w:r>
      <w:r w:rsidRPr="0036389D">
        <w:rPr>
          <w:rFonts w:eastAsia="Calibri"/>
          <w:lang w:eastAsia="en-US"/>
        </w:rPr>
        <w:t xml:space="preserve">Outdoor areas, including gardens were observed to be well maintained with even paved areas and outdoor furniture was noted to be in good condition and suitable for consumer use. Consumers were </w:t>
      </w:r>
      <w:r>
        <w:rPr>
          <w:rFonts w:eastAsia="Calibri"/>
          <w:lang w:eastAsia="en-US"/>
        </w:rPr>
        <w:t>observed moving</w:t>
      </w:r>
      <w:r w:rsidRPr="0036389D">
        <w:rPr>
          <w:rFonts w:eastAsia="Calibri"/>
          <w:lang w:eastAsia="en-US"/>
        </w:rPr>
        <w:t xml:space="preserve"> freely and safely both indoors and outdoors. </w:t>
      </w:r>
    </w:p>
    <w:p w14:paraId="0C41F210" w14:textId="77777777" w:rsidR="00B25825" w:rsidRPr="0036389D" w:rsidRDefault="00B25825" w:rsidP="00B25825">
      <w:pPr>
        <w:rPr>
          <w:rFonts w:eastAsia="Calibri"/>
          <w:lang w:eastAsia="en-US"/>
        </w:rPr>
      </w:pPr>
      <w:r w:rsidRPr="0036389D">
        <w:rPr>
          <w:rFonts w:eastAsia="Calibri"/>
          <w:lang w:eastAsia="en-US"/>
        </w:rPr>
        <w:t>Furniture, fittings and equipment were noted to be safe, clean and well maintained and suitable for consumers. Reactive and preventative maintenance processes, cleaning programs</w:t>
      </w:r>
      <w:r>
        <w:rPr>
          <w:rFonts w:eastAsia="Calibri"/>
          <w:lang w:eastAsia="en-US"/>
        </w:rPr>
        <w:t>,</w:t>
      </w:r>
      <w:r w:rsidRPr="0036389D">
        <w:rPr>
          <w:rFonts w:eastAsia="Calibri"/>
          <w:lang w:eastAsia="en-US"/>
        </w:rPr>
        <w:t xml:space="preserve"> audits, feedback, surveys and observation ensure the </w:t>
      </w:r>
      <w:r w:rsidRPr="0036389D">
        <w:rPr>
          <w:rFonts w:eastAsia="Calibri"/>
          <w:lang w:eastAsia="en-US"/>
        </w:rPr>
        <w:lastRenderedPageBreak/>
        <w:t xml:space="preserve">environment, equipment and furniture is clean and well maintained and where issues area identified, these are quickly rectified. </w:t>
      </w:r>
    </w:p>
    <w:p w14:paraId="23995856" w14:textId="7DE9DDFC" w:rsidR="007F5256" w:rsidRPr="006A2F1E" w:rsidRDefault="00C33FEA" w:rsidP="00154403">
      <w:pPr>
        <w:rPr>
          <w:rFonts w:eastAsia="Calibri"/>
          <w:color w:val="auto"/>
          <w:lang w:eastAsia="en-US"/>
        </w:rPr>
      </w:pPr>
      <w:r w:rsidRPr="00154403">
        <w:rPr>
          <w:rFonts w:eastAsiaTheme="minorHAnsi"/>
        </w:rPr>
        <w:t xml:space="preserve">The Quality Standard is assessed as </w:t>
      </w:r>
      <w:r w:rsidRPr="006A2F1E">
        <w:rPr>
          <w:rFonts w:eastAsiaTheme="minorHAnsi"/>
          <w:color w:val="auto"/>
        </w:rPr>
        <w:t xml:space="preserve">Compliant </w:t>
      </w:r>
      <w:r w:rsidRPr="00154403">
        <w:rPr>
          <w:rFonts w:eastAsiaTheme="minorHAnsi"/>
        </w:rPr>
        <w:t xml:space="preserve">as </w:t>
      </w:r>
      <w:r w:rsidR="006A2F1E">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6A2F1E">
        <w:rPr>
          <w:rFonts w:eastAsiaTheme="minorHAnsi"/>
          <w:color w:val="auto"/>
        </w:rPr>
        <w:t>Compliant.</w:t>
      </w:r>
    </w:p>
    <w:p w14:paraId="23995857" w14:textId="28ECE132" w:rsidR="00301877" w:rsidRDefault="00C33FEA" w:rsidP="00427817">
      <w:pPr>
        <w:pStyle w:val="Heading2"/>
      </w:pPr>
      <w:r>
        <w:t>Assessment of Standard 5 Requirements</w:t>
      </w:r>
      <w:r w:rsidRPr="0066387A">
        <w:rPr>
          <w:i/>
          <w:color w:val="0000FF"/>
          <w:sz w:val="24"/>
          <w:szCs w:val="24"/>
        </w:rPr>
        <w:t xml:space="preserve"> </w:t>
      </w:r>
    </w:p>
    <w:p w14:paraId="23995858" w14:textId="6393EF3E" w:rsidR="00314FF7" w:rsidRPr="00314FF7" w:rsidRDefault="00C33FEA" w:rsidP="00314FF7">
      <w:pPr>
        <w:pStyle w:val="Heading3"/>
      </w:pPr>
      <w:r w:rsidRPr="00314FF7">
        <w:t>Requirement 5(3)(a)</w:t>
      </w:r>
      <w:r>
        <w:tab/>
        <w:t>Compliant</w:t>
      </w:r>
    </w:p>
    <w:p w14:paraId="23995859" w14:textId="77777777" w:rsidR="00314FF7" w:rsidRPr="008D114F" w:rsidRDefault="00C33FEA" w:rsidP="00314FF7">
      <w:pPr>
        <w:rPr>
          <w:i/>
        </w:rPr>
      </w:pPr>
      <w:r w:rsidRPr="008D114F">
        <w:rPr>
          <w:i/>
        </w:rPr>
        <w:t>The service environment is welcoming and easy to understand, and optimises each consumer’s sense of belonging, independence, interaction and function.</w:t>
      </w:r>
    </w:p>
    <w:p w14:paraId="2399585B" w14:textId="519D30B0" w:rsidR="00314FF7" w:rsidRPr="00D435F8" w:rsidRDefault="00C33FEA" w:rsidP="00314FF7">
      <w:pPr>
        <w:pStyle w:val="Heading3"/>
      </w:pPr>
      <w:r w:rsidRPr="00D435F8">
        <w:t>Requirement 5(3)(b)</w:t>
      </w:r>
      <w:r>
        <w:tab/>
        <w:t>Compliant</w:t>
      </w:r>
    </w:p>
    <w:p w14:paraId="2399585C" w14:textId="77777777" w:rsidR="00314FF7" w:rsidRPr="008D114F" w:rsidRDefault="00C33FEA" w:rsidP="00314FF7">
      <w:pPr>
        <w:rPr>
          <w:i/>
        </w:rPr>
      </w:pPr>
      <w:r w:rsidRPr="008D114F">
        <w:rPr>
          <w:i/>
        </w:rPr>
        <w:t>The service environment:</w:t>
      </w:r>
    </w:p>
    <w:p w14:paraId="2399585D" w14:textId="77777777" w:rsidR="00314FF7" w:rsidRPr="008D114F" w:rsidRDefault="00C33FEA"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399585E" w14:textId="77777777" w:rsidR="00314FF7" w:rsidRPr="008D114F" w:rsidRDefault="00C33FEA"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3995860" w14:textId="19DAA1F9" w:rsidR="00314FF7" w:rsidRPr="00D435F8" w:rsidRDefault="00C33FEA" w:rsidP="00314FF7">
      <w:pPr>
        <w:pStyle w:val="Heading3"/>
      </w:pPr>
      <w:r w:rsidRPr="00D435F8">
        <w:t>Requirement 5(3)(c)</w:t>
      </w:r>
      <w:r>
        <w:tab/>
        <w:t>Compliant</w:t>
      </w:r>
    </w:p>
    <w:p w14:paraId="23995861" w14:textId="77777777" w:rsidR="00314FF7" w:rsidRPr="008D114F" w:rsidRDefault="00C33FEA" w:rsidP="00314FF7">
      <w:pPr>
        <w:rPr>
          <w:i/>
        </w:rPr>
      </w:pPr>
      <w:r w:rsidRPr="008D114F">
        <w:rPr>
          <w:i/>
        </w:rPr>
        <w:t>Furniture, fittings and equipment are safe, clean, well maintained and suitable for the consumer.</w:t>
      </w:r>
    </w:p>
    <w:p w14:paraId="23995863" w14:textId="77777777" w:rsidR="00314FF7" w:rsidRPr="00314FF7" w:rsidRDefault="00A63E67" w:rsidP="00314FF7"/>
    <w:p w14:paraId="23995864" w14:textId="77777777" w:rsidR="009C6F30" w:rsidRDefault="00A63E67" w:rsidP="00095CD4">
      <w:pPr>
        <w:sectPr w:rsidR="009C6F30" w:rsidSect="00CB3BA9">
          <w:type w:val="continuous"/>
          <w:pgSz w:w="11906" w:h="16838"/>
          <w:pgMar w:top="1701" w:right="1418" w:bottom="1418" w:left="1418" w:header="709" w:footer="397" w:gutter="0"/>
          <w:cols w:space="708"/>
          <w:titlePg/>
          <w:docGrid w:linePitch="360"/>
        </w:sectPr>
      </w:pPr>
    </w:p>
    <w:p w14:paraId="23995865" w14:textId="57D29CD7" w:rsidR="00CB3BA9" w:rsidRDefault="00C33FEA"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39958D3" wp14:editId="239958D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22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3995866" w14:textId="77777777" w:rsidR="007F5256" w:rsidRPr="00FD1B02" w:rsidRDefault="00C33FEA" w:rsidP="009C6F30">
      <w:pPr>
        <w:pStyle w:val="Heading3"/>
        <w:shd w:val="clear" w:color="auto" w:fill="F2F2F2" w:themeFill="background1" w:themeFillShade="F2"/>
      </w:pPr>
      <w:r w:rsidRPr="00FD1B02">
        <w:t>Consumer outcome:</w:t>
      </w:r>
    </w:p>
    <w:p w14:paraId="23995867" w14:textId="77777777" w:rsidR="007F5256" w:rsidRDefault="00C33FE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995868" w14:textId="77777777" w:rsidR="007F5256" w:rsidRDefault="00C33FEA" w:rsidP="009C6F30">
      <w:pPr>
        <w:pStyle w:val="Heading3"/>
        <w:shd w:val="clear" w:color="auto" w:fill="F2F2F2" w:themeFill="background1" w:themeFillShade="F2"/>
      </w:pPr>
      <w:r>
        <w:t>Organisation statement:</w:t>
      </w:r>
    </w:p>
    <w:p w14:paraId="23995869" w14:textId="77777777" w:rsidR="007F5256" w:rsidRDefault="00C33FE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99586A" w14:textId="1B5E0408" w:rsidR="007F5256" w:rsidRDefault="00C33FEA" w:rsidP="00427817">
      <w:pPr>
        <w:pStyle w:val="Heading2"/>
      </w:pPr>
      <w:r>
        <w:t>Assessment of Standard 6</w:t>
      </w:r>
    </w:p>
    <w:p w14:paraId="6172EEE0" w14:textId="77777777" w:rsidR="00C031C1" w:rsidRPr="00C15540" w:rsidRDefault="00C031C1" w:rsidP="00C031C1">
      <w:pPr>
        <w:rPr>
          <w:rFonts w:eastAsia="Calibri"/>
          <w:color w:val="auto"/>
          <w:lang w:eastAsia="en-US"/>
        </w:rPr>
      </w:pPr>
      <w:r w:rsidRPr="01FF8405">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1142EE1B" w14:textId="77777777" w:rsidR="00C031C1" w:rsidRDefault="00C031C1" w:rsidP="00FF6D42">
      <w:pPr>
        <w:pStyle w:val="ListBullet"/>
        <w:numPr>
          <w:ilvl w:val="0"/>
          <w:numId w:val="0"/>
        </w:numPr>
        <w:spacing w:after="240"/>
        <w:rPr>
          <w:rFonts w:eastAsia="Calibri"/>
        </w:rPr>
      </w:pPr>
      <w:r w:rsidRPr="00C15540">
        <w:rPr>
          <w:rFonts w:eastAsia="Calibri"/>
        </w:rPr>
        <w:t xml:space="preserve">Overall, sampled consumers considered that they are encouraged and supported to give feedback and make complaints, and that appropriate action is taken. </w:t>
      </w:r>
      <w:r>
        <w:rPr>
          <w:rFonts w:eastAsia="Calibri"/>
        </w:rPr>
        <w:t>For example:</w:t>
      </w:r>
    </w:p>
    <w:p w14:paraId="4FB541DF" w14:textId="77777777" w:rsidR="00C031C1" w:rsidRPr="009A7D1C" w:rsidRDefault="00C031C1" w:rsidP="00C031C1">
      <w:pPr>
        <w:pStyle w:val="ListBullet"/>
        <w:numPr>
          <w:ilvl w:val="0"/>
          <w:numId w:val="38"/>
        </w:numPr>
        <w:ind w:left="425" w:hanging="425"/>
        <w:rPr>
          <w:rFonts w:eastAsia="Calibri"/>
        </w:rPr>
      </w:pPr>
      <w:r w:rsidRPr="009A7D1C">
        <w:rPr>
          <w:rFonts w:eastAsia="Calibri"/>
        </w:rPr>
        <w:t>Consumers and representatives confirmed they felt comfortable and safe to provide feedback to management who are very approachable.</w:t>
      </w:r>
    </w:p>
    <w:p w14:paraId="77ACED76" w14:textId="77777777" w:rsidR="00C031C1" w:rsidRPr="009A7D1C" w:rsidRDefault="00C031C1" w:rsidP="00C031C1">
      <w:pPr>
        <w:pStyle w:val="ListBullet"/>
        <w:numPr>
          <w:ilvl w:val="0"/>
          <w:numId w:val="38"/>
        </w:numPr>
        <w:ind w:left="425" w:hanging="425"/>
        <w:rPr>
          <w:rFonts w:eastAsia="Calibri"/>
        </w:rPr>
      </w:pPr>
      <w:r w:rsidRPr="009A7D1C">
        <w:rPr>
          <w:rFonts w:eastAsia="Calibri"/>
        </w:rPr>
        <w:t>Two representatives stated they have not had any reason to provide feedback as they are very satisfied the service is doing all they can to provide a high level of care to their family members.</w:t>
      </w:r>
    </w:p>
    <w:p w14:paraId="401EC5D2" w14:textId="284BE906" w:rsidR="00C031C1" w:rsidRPr="0096051F" w:rsidRDefault="00C031C1" w:rsidP="00C031C1">
      <w:pPr>
        <w:rPr>
          <w:rFonts w:eastAsia="Calibri"/>
          <w:color w:val="auto"/>
          <w:lang w:eastAsia="en-US"/>
        </w:rPr>
      </w:pPr>
      <w:r w:rsidRPr="009A7050">
        <w:rPr>
          <w:rFonts w:eastAsia="Fira Sans Light"/>
          <w:lang w:eastAsia="en-US"/>
        </w:rPr>
        <w:t xml:space="preserve">Consumers are provided with information in relation to internal and external complaint avenues and advocacy services on entry. Information in relation to complaints processes and advocacy was also noted in newsletters, </w:t>
      </w:r>
      <w:r w:rsidR="009A6427">
        <w:rPr>
          <w:rFonts w:eastAsia="Fira Sans Light"/>
          <w:lang w:eastAsia="en-US"/>
        </w:rPr>
        <w:t>r</w:t>
      </w:r>
      <w:r w:rsidRPr="009A7050">
        <w:rPr>
          <w:rFonts w:eastAsia="Fira Sans Light"/>
          <w:lang w:eastAsia="en-US"/>
        </w:rPr>
        <w:t xml:space="preserve">esident agreements and </w:t>
      </w:r>
      <w:r w:rsidR="009A6427">
        <w:rPr>
          <w:rFonts w:eastAsia="Fira Sans Light"/>
          <w:lang w:eastAsia="en-US"/>
        </w:rPr>
        <w:t>r</w:t>
      </w:r>
      <w:r w:rsidRPr="009A7050">
        <w:rPr>
          <w:rFonts w:eastAsia="Fira Sans Light"/>
          <w:lang w:eastAsia="en-US"/>
        </w:rPr>
        <w:t xml:space="preserve">esident meeting minutes. </w:t>
      </w:r>
    </w:p>
    <w:p w14:paraId="7797F02A" w14:textId="73FD76BC" w:rsidR="00C031C1" w:rsidRPr="009A7050" w:rsidRDefault="00C031C1" w:rsidP="00C031C1">
      <w:pPr>
        <w:tabs>
          <w:tab w:val="right" w:pos="9026"/>
        </w:tabs>
        <w:rPr>
          <w:rFonts w:eastAsia="Fira Sans Light"/>
          <w:lang w:eastAsia="en-US"/>
        </w:rPr>
      </w:pPr>
      <w:r w:rsidRPr="009A7050">
        <w:rPr>
          <w:rFonts w:eastAsia="Fira Sans Light"/>
          <w:lang w:eastAsia="en-US"/>
        </w:rPr>
        <w:lastRenderedPageBreak/>
        <w:t xml:space="preserve">Management described how consumer complaints are addressed, including using an open disclosure approach in line with the policy. Actions include acknowledging the complaint, including providing an apology, initiating investigation processes and implementing actions to address the issues identified, in consultation with the complainant. Further follow up to ensure the complaint has been addressed to the satisfaction of the complainant is undertaken. </w:t>
      </w:r>
    </w:p>
    <w:p w14:paraId="1AE56429" w14:textId="77777777" w:rsidR="00C031C1" w:rsidRPr="009A7050" w:rsidRDefault="00C031C1" w:rsidP="00C031C1">
      <w:pPr>
        <w:tabs>
          <w:tab w:val="right" w:pos="9026"/>
        </w:tabs>
        <w:rPr>
          <w:rFonts w:eastAsia="Fira Sans Light"/>
          <w:lang w:eastAsia="en-US"/>
        </w:rPr>
      </w:pPr>
      <w:r w:rsidRPr="009A7050">
        <w:rPr>
          <w:rFonts w:eastAsia="Fira Sans Light"/>
          <w:lang w:eastAsia="en-US"/>
        </w:rPr>
        <w:t xml:space="preserve">Management described how complaints are reviewed and used to improve the quality of care and services. Feedback and complaints received through feedback processes, meeting forums, verbally, audits and surveys are transferred to a Feedback log. Complaints and feedback are monitored, and collated and analysed for trends </w:t>
      </w:r>
      <w:proofErr w:type="gramStart"/>
      <w:r w:rsidRPr="009A7050">
        <w:rPr>
          <w:rFonts w:eastAsia="Fira Sans Light"/>
          <w:lang w:eastAsia="en-US"/>
        </w:rPr>
        <w:t>on a monthly basis</w:t>
      </w:r>
      <w:proofErr w:type="gramEnd"/>
      <w:r w:rsidRPr="009A7050">
        <w:rPr>
          <w:rFonts w:eastAsia="Fira Sans Light"/>
          <w:lang w:eastAsia="en-US"/>
        </w:rPr>
        <w:t xml:space="preserve">. Improvement initiatives are identified from data and implemented and monitored.   </w:t>
      </w:r>
    </w:p>
    <w:p w14:paraId="2399586C" w14:textId="6BBDBBF1" w:rsidR="007F5256" w:rsidRPr="009A6427" w:rsidRDefault="00C33FEA" w:rsidP="00154403">
      <w:pPr>
        <w:rPr>
          <w:rFonts w:eastAsia="Calibri"/>
          <w:i/>
          <w:iCs/>
          <w:color w:val="auto"/>
          <w:lang w:eastAsia="en-US"/>
        </w:rPr>
      </w:pPr>
      <w:r w:rsidRPr="00154403">
        <w:rPr>
          <w:rFonts w:eastAsiaTheme="minorHAnsi"/>
        </w:rPr>
        <w:t xml:space="preserve">The Quality Standard is assessed as </w:t>
      </w:r>
      <w:r w:rsidRPr="009A6427">
        <w:rPr>
          <w:rFonts w:eastAsiaTheme="minorHAnsi"/>
          <w:color w:val="auto"/>
        </w:rPr>
        <w:t xml:space="preserve">Compliant </w:t>
      </w:r>
      <w:r w:rsidRPr="00154403">
        <w:rPr>
          <w:rFonts w:eastAsiaTheme="minorHAnsi"/>
        </w:rPr>
        <w:t xml:space="preserve">as </w:t>
      </w:r>
      <w:r w:rsidR="009A6427">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9A6427">
        <w:rPr>
          <w:rFonts w:eastAsiaTheme="minorHAnsi"/>
          <w:color w:val="auto"/>
        </w:rPr>
        <w:t>Compliant.</w:t>
      </w:r>
    </w:p>
    <w:p w14:paraId="2399586D" w14:textId="45D7D7A5" w:rsidR="00301877" w:rsidRDefault="00C33FEA" w:rsidP="00427817">
      <w:pPr>
        <w:pStyle w:val="Heading2"/>
      </w:pPr>
      <w:r>
        <w:t>Assessment of Standard 6 Requirements</w:t>
      </w:r>
      <w:r w:rsidRPr="0066387A">
        <w:rPr>
          <w:i/>
          <w:color w:val="0000FF"/>
          <w:sz w:val="24"/>
          <w:szCs w:val="24"/>
        </w:rPr>
        <w:t xml:space="preserve"> </w:t>
      </w:r>
    </w:p>
    <w:p w14:paraId="2399586E" w14:textId="615B8B98" w:rsidR="001B3DE8" w:rsidRPr="00506F7F" w:rsidRDefault="00C33FEA" w:rsidP="00506F7F">
      <w:pPr>
        <w:pStyle w:val="Heading3"/>
      </w:pPr>
      <w:r w:rsidRPr="00506F7F">
        <w:t>Requirement 6(3)(a)</w:t>
      </w:r>
      <w:r>
        <w:tab/>
        <w:t>Compliant</w:t>
      </w:r>
    </w:p>
    <w:p w14:paraId="2399586F" w14:textId="77777777" w:rsidR="001B3DE8" w:rsidRPr="008D114F" w:rsidRDefault="00C33FEA" w:rsidP="00506F7F">
      <w:pPr>
        <w:rPr>
          <w:i/>
        </w:rPr>
      </w:pPr>
      <w:r w:rsidRPr="008D114F">
        <w:rPr>
          <w:i/>
        </w:rPr>
        <w:t>Consumers, their family, friends, carers and others are encouraged and supported to provide feedback and make complaints.</w:t>
      </w:r>
    </w:p>
    <w:p w14:paraId="23995871" w14:textId="6F9C33EA" w:rsidR="001B3DE8" w:rsidRPr="00506F7F" w:rsidRDefault="00C33FEA" w:rsidP="00506F7F">
      <w:pPr>
        <w:pStyle w:val="Heading3"/>
      </w:pPr>
      <w:r w:rsidRPr="00506F7F">
        <w:t>Requirement 6(3)(b)</w:t>
      </w:r>
      <w:r>
        <w:tab/>
        <w:t>Compliant</w:t>
      </w:r>
    </w:p>
    <w:p w14:paraId="23995872" w14:textId="77777777" w:rsidR="001B3DE8" w:rsidRPr="008D114F" w:rsidRDefault="00C33FEA" w:rsidP="00506F7F">
      <w:pPr>
        <w:rPr>
          <w:i/>
        </w:rPr>
      </w:pPr>
      <w:r w:rsidRPr="008D114F">
        <w:rPr>
          <w:i/>
        </w:rPr>
        <w:t>Consumers are made aware of and have access to advocates, language services and other methods for raising and resolving complaints.</w:t>
      </w:r>
    </w:p>
    <w:p w14:paraId="23995874" w14:textId="5966D198" w:rsidR="001B3DE8" w:rsidRPr="00D435F8" w:rsidRDefault="00C33FEA" w:rsidP="00506F7F">
      <w:pPr>
        <w:pStyle w:val="Heading3"/>
      </w:pPr>
      <w:r w:rsidRPr="00D435F8">
        <w:t>Requirement 6(3)(c)</w:t>
      </w:r>
      <w:r>
        <w:tab/>
        <w:t>Compliant</w:t>
      </w:r>
    </w:p>
    <w:p w14:paraId="23995875" w14:textId="77777777" w:rsidR="001B3DE8" w:rsidRPr="008D114F" w:rsidRDefault="00C33FEA" w:rsidP="00506F7F">
      <w:pPr>
        <w:rPr>
          <w:i/>
        </w:rPr>
      </w:pPr>
      <w:r w:rsidRPr="008D114F">
        <w:rPr>
          <w:i/>
        </w:rPr>
        <w:t>Appropriate action is taken in response to complaints and an open disclosure process is used when things go wrong.</w:t>
      </w:r>
    </w:p>
    <w:p w14:paraId="23995877" w14:textId="0F1AB478" w:rsidR="001B3DE8" w:rsidRPr="00D435F8" w:rsidRDefault="00C33FEA" w:rsidP="00506F7F">
      <w:pPr>
        <w:pStyle w:val="Heading3"/>
      </w:pPr>
      <w:r w:rsidRPr="00D435F8">
        <w:t>Requirement 6(3)(d)</w:t>
      </w:r>
      <w:r>
        <w:tab/>
        <w:t>Compliant</w:t>
      </w:r>
    </w:p>
    <w:p w14:paraId="23995878" w14:textId="77777777" w:rsidR="001B3DE8" w:rsidRPr="008D114F" w:rsidRDefault="00C33FEA" w:rsidP="00506F7F">
      <w:pPr>
        <w:rPr>
          <w:i/>
        </w:rPr>
      </w:pPr>
      <w:r w:rsidRPr="008D114F">
        <w:rPr>
          <w:i/>
        </w:rPr>
        <w:t>Feedback and complaints are reviewed and used to improve the quality of care and services.</w:t>
      </w:r>
    </w:p>
    <w:p w14:paraId="2399587B" w14:textId="77777777" w:rsidR="009C6F30" w:rsidRDefault="00A63E67" w:rsidP="00095CD4">
      <w:pPr>
        <w:sectPr w:rsidR="009C6F30" w:rsidSect="00CB3BA9">
          <w:type w:val="continuous"/>
          <w:pgSz w:w="11906" w:h="16838"/>
          <w:pgMar w:top="1701" w:right="1418" w:bottom="1418" w:left="1418" w:header="709" w:footer="397" w:gutter="0"/>
          <w:cols w:space="708"/>
          <w:titlePg/>
          <w:docGrid w:linePitch="360"/>
        </w:sectPr>
      </w:pPr>
    </w:p>
    <w:p w14:paraId="2399587C" w14:textId="791D0CFE" w:rsidR="00CB3BA9" w:rsidRDefault="00C33FEA"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9958D5" wp14:editId="239958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60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399587D" w14:textId="77777777" w:rsidR="007F5256" w:rsidRPr="000E654D" w:rsidRDefault="00C33FEA" w:rsidP="009C6F30">
      <w:pPr>
        <w:pStyle w:val="Heading3"/>
        <w:shd w:val="clear" w:color="auto" w:fill="F2F2F2" w:themeFill="background1" w:themeFillShade="F2"/>
      </w:pPr>
      <w:r w:rsidRPr="000E654D">
        <w:t>Consumer outcome:</w:t>
      </w:r>
    </w:p>
    <w:p w14:paraId="2399587E" w14:textId="77777777" w:rsidR="007F5256" w:rsidRDefault="00C33FEA" w:rsidP="00912DE6">
      <w:pPr>
        <w:numPr>
          <w:ilvl w:val="0"/>
          <w:numId w:val="7"/>
        </w:numPr>
        <w:shd w:val="clear" w:color="auto" w:fill="F2F2F2" w:themeFill="background1" w:themeFillShade="F2"/>
      </w:pPr>
      <w:r>
        <w:t>I get quality care and services when I need them from people who are knowledgeable, capable and caring.</w:t>
      </w:r>
    </w:p>
    <w:p w14:paraId="2399587F" w14:textId="77777777" w:rsidR="007F5256" w:rsidRDefault="00C33FEA" w:rsidP="009C6F30">
      <w:pPr>
        <w:pStyle w:val="Heading3"/>
        <w:shd w:val="clear" w:color="auto" w:fill="F2F2F2" w:themeFill="background1" w:themeFillShade="F2"/>
      </w:pPr>
      <w:r>
        <w:t>Organisation statement:</w:t>
      </w:r>
    </w:p>
    <w:p w14:paraId="23995880" w14:textId="77777777" w:rsidR="007F5256" w:rsidRDefault="00C33FEA"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995881" w14:textId="0F2E9C66" w:rsidR="007F5256" w:rsidRDefault="00C33FEA" w:rsidP="00427817">
      <w:pPr>
        <w:pStyle w:val="Heading2"/>
      </w:pPr>
      <w:r>
        <w:t>Assessment of Standard 7</w:t>
      </w:r>
    </w:p>
    <w:p w14:paraId="57273C2B" w14:textId="77777777" w:rsidR="00E453A9" w:rsidRPr="00EE35BD" w:rsidRDefault="00E453A9" w:rsidP="00E453A9">
      <w:pPr>
        <w:rPr>
          <w:rFonts w:eastAsia="Calibri"/>
          <w:color w:val="auto"/>
          <w:lang w:eastAsia="en-US"/>
        </w:rPr>
      </w:pPr>
      <w:r w:rsidRPr="00EE35B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3C2387" w14:textId="77777777" w:rsidR="00E453A9" w:rsidRPr="006753DB" w:rsidRDefault="00E453A9" w:rsidP="00E453A9">
      <w:pPr>
        <w:rPr>
          <w:rFonts w:eastAsia="Calibri"/>
          <w:color w:val="0000FF"/>
          <w:highlight w:val="yellow"/>
        </w:rPr>
      </w:pPr>
      <w:r w:rsidRPr="00EE35BD">
        <w:rPr>
          <w:rFonts w:eastAsia="Calibri"/>
          <w:color w:val="auto"/>
          <w:lang w:eastAsia="en-US"/>
        </w:rPr>
        <w:t xml:space="preserve">Overall, sampled consumers considered that they get quality care and services when they need them and from people who are knowledgeable, capable and caring. </w:t>
      </w:r>
    </w:p>
    <w:p w14:paraId="792BA6B7" w14:textId="77777777" w:rsidR="00E453A9" w:rsidRPr="00EE35BD" w:rsidRDefault="00E453A9" w:rsidP="00E453A9">
      <w:pPr>
        <w:rPr>
          <w:rFonts w:eastAsia="Calibri"/>
          <w:color w:val="auto"/>
          <w:lang w:eastAsia="en-US"/>
        </w:rPr>
      </w:pPr>
      <w:r w:rsidRPr="00EE35BD">
        <w:rPr>
          <w:rFonts w:eastAsia="Calibri"/>
          <w:color w:val="auto"/>
          <w:lang w:eastAsia="en-US"/>
        </w:rPr>
        <w:t xml:space="preserve">There are processes to ensure the workforce is planned and the number and mix of staff deployed enables delivery of quality care and services. The service has processes to ensure the skill mix of employees is considered in addition to staffing levels based on acuity of consumers and their needs. There are processes to manage planned and unplanned leave. </w:t>
      </w:r>
    </w:p>
    <w:p w14:paraId="1AA7AEEC" w14:textId="77777777" w:rsidR="00E453A9" w:rsidRPr="00EE35BD" w:rsidRDefault="00E453A9" w:rsidP="00E453A9">
      <w:pPr>
        <w:rPr>
          <w:rFonts w:eastAsia="Calibri"/>
          <w:color w:val="auto"/>
          <w:lang w:eastAsia="en-US"/>
        </w:rPr>
      </w:pPr>
      <w:r w:rsidRPr="00EE35BD">
        <w:rPr>
          <w:rFonts w:eastAsia="Calibri"/>
          <w:color w:val="auto"/>
          <w:lang w:eastAsia="en-US"/>
        </w:rPr>
        <w:t xml:space="preserve">Staff interactions with consumers were observed to be kind, caring and respectful. Staff described actions they would take if they observed a staff member being disrespectful to a consumer. Monitoring processes ensure staff undertake their duties in a respectful manner.  </w:t>
      </w:r>
    </w:p>
    <w:p w14:paraId="2DEE51B4" w14:textId="77777777" w:rsidR="00E453A9" w:rsidRPr="00EE35BD" w:rsidRDefault="00E453A9" w:rsidP="00E453A9">
      <w:pPr>
        <w:rPr>
          <w:rFonts w:eastAsia="Calibri"/>
          <w:color w:val="auto"/>
          <w:lang w:eastAsia="en-US"/>
        </w:rPr>
      </w:pPr>
      <w:r w:rsidRPr="01FF8405">
        <w:rPr>
          <w:rFonts w:eastAsia="Calibri"/>
          <w:color w:val="auto"/>
          <w:lang w:eastAsia="en-US"/>
        </w:rPr>
        <w:t xml:space="preserve">Recruitment and initial onboarding processes, in addition to a scheduled training program ensure staff have the relevant knowledge and qualifications to perform their roles. Documentation viewed confirmed staff training is monitored and there are processes to follow up where training has not been completed within the required time frame. Staff confirmed they receive training, support and professional development opportunities and are supervised in their role. </w:t>
      </w:r>
    </w:p>
    <w:p w14:paraId="2AC1222F" w14:textId="77777777" w:rsidR="00E453A9" w:rsidRPr="00EE35BD" w:rsidRDefault="00E453A9" w:rsidP="00E453A9">
      <w:pPr>
        <w:rPr>
          <w:rFonts w:eastAsia="Calibri"/>
          <w:color w:val="auto"/>
          <w:lang w:eastAsia="en-US"/>
        </w:rPr>
      </w:pPr>
      <w:r w:rsidRPr="00EE35BD">
        <w:rPr>
          <w:rFonts w:eastAsia="Calibri"/>
          <w:color w:val="auto"/>
          <w:lang w:eastAsia="en-US"/>
        </w:rPr>
        <w:lastRenderedPageBreak/>
        <w:t xml:space="preserve">A staff performance appraisal and development process </w:t>
      </w:r>
      <w:proofErr w:type="gramStart"/>
      <w:r w:rsidRPr="00EE35BD">
        <w:rPr>
          <w:rFonts w:eastAsia="Calibri"/>
          <w:color w:val="auto"/>
          <w:lang w:eastAsia="en-US"/>
        </w:rPr>
        <w:t>is</w:t>
      </w:r>
      <w:proofErr w:type="gramEnd"/>
      <w:r w:rsidRPr="00EE35BD">
        <w:rPr>
          <w:rFonts w:eastAsia="Calibri"/>
          <w:color w:val="auto"/>
          <w:lang w:eastAsia="en-US"/>
        </w:rPr>
        <w:t xml:space="preserve"> in place, including probationary and annual reviews. Performance review processes, feedback, clinical indicator trends/findings and audits are used to identify staff knowledge and skills deficits. Staff interviewed described how the performance appraisal process works for them and how they have been supported to undertake additional training. Management described processes implemented where poor staff performance is identified. </w:t>
      </w:r>
    </w:p>
    <w:p w14:paraId="23995883" w14:textId="0367179B" w:rsidR="007F5256" w:rsidRPr="009C6F30" w:rsidRDefault="00C33FEA" w:rsidP="00154403">
      <w:pPr>
        <w:rPr>
          <w:rFonts w:eastAsia="Calibri"/>
        </w:rPr>
      </w:pPr>
      <w:r w:rsidRPr="00154403">
        <w:rPr>
          <w:rFonts w:eastAsiaTheme="minorHAnsi"/>
        </w:rPr>
        <w:t xml:space="preserve">The Quality Standard is assessed as </w:t>
      </w:r>
      <w:r w:rsidRPr="005A7407">
        <w:rPr>
          <w:rFonts w:eastAsiaTheme="minorHAnsi"/>
          <w:color w:val="auto"/>
        </w:rPr>
        <w:t xml:space="preserve">Compliant </w:t>
      </w:r>
      <w:r w:rsidRPr="00154403">
        <w:rPr>
          <w:rFonts w:eastAsiaTheme="minorHAnsi"/>
        </w:rPr>
        <w:t xml:space="preserve">as </w:t>
      </w:r>
      <w:r w:rsidR="005A7407">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A7407">
        <w:rPr>
          <w:rFonts w:eastAsiaTheme="minorHAnsi"/>
          <w:color w:val="auto"/>
        </w:rPr>
        <w:t>Compliant</w:t>
      </w:r>
      <w:r w:rsidRPr="00154403">
        <w:rPr>
          <w:rFonts w:eastAsiaTheme="minorHAnsi"/>
        </w:rPr>
        <w:t>.</w:t>
      </w:r>
    </w:p>
    <w:p w14:paraId="23995884" w14:textId="6A88734B" w:rsidR="00301877" w:rsidRDefault="00C33FEA" w:rsidP="00427817">
      <w:pPr>
        <w:pStyle w:val="Heading2"/>
      </w:pPr>
      <w:r>
        <w:t>Assessment of Standard 7 Requirements</w:t>
      </w:r>
      <w:r w:rsidRPr="0066387A">
        <w:rPr>
          <w:i/>
          <w:color w:val="0000FF"/>
          <w:sz w:val="24"/>
          <w:szCs w:val="24"/>
        </w:rPr>
        <w:t xml:space="preserve"> </w:t>
      </w:r>
    </w:p>
    <w:p w14:paraId="23995885" w14:textId="7F7FAD62" w:rsidR="00506F7F" w:rsidRPr="00506F7F" w:rsidRDefault="00C33FEA" w:rsidP="00506F7F">
      <w:pPr>
        <w:pStyle w:val="Heading3"/>
      </w:pPr>
      <w:r w:rsidRPr="00506F7F">
        <w:t>Requirement 7(3)(a)</w:t>
      </w:r>
      <w:r>
        <w:tab/>
        <w:t>Compliant</w:t>
      </w:r>
    </w:p>
    <w:p w14:paraId="23995886" w14:textId="77777777" w:rsidR="00506F7F" w:rsidRPr="008D114F" w:rsidRDefault="00C33FEA" w:rsidP="00506F7F">
      <w:pPr>
        <w:rPr>
          <w:i/>
        </w:rPr>
      </w:pPr>
      <w:r w:rsidRPr="008D114F">
        <w:rPr>
          <w:i/>
        </w:rPr>
        <w:t>The workforce is planned to enable, and the number and mix of members of the workforce deployed enables, the delivery and management of safe and quality care and services.</w:t>
      </w:r>
    </w:p>
    <w:p w14:paraId="23995888" w14:textId="661EDB92" w:rsidR="00506F7F" w:rsidRPr="00506F7F" w:rsidRDefault="00C33FEA" w:rsidP="00506F7F">
      <w:pPr>
        <w:pStyle w:val="Heading3"/>
      </w:pPr>
      <w:r w:rsidRPr="00506F7F">
        <w:t>Requirement 7(3)(b)</w:t>
      </w:r>
      <w:r>
        <w:tab/>
        <w:t>Compliant</w:t>
      </w:r>
    </w:p>
    <w:p w14:paraId="23995889" w14:textId="77777777" w:rsidR="00506F7F" w:rsidRPr="008D114F" w:rsidRDefault="00C33FEA" w:rsidP="00506F7F">
      <w:pPr>
        <w:rPr>
          <w:i/>
        </w:rPr>
      </w:pPr>
      <w:r w:rsidRPr="008D114F">
        <w:rPr>
          <w:i/>
        </w:rPr>
        <w:t>Workforce interactions with consumers are kind, caring and respectful of each consumer’s identity, culture and diversity.</w:t>
      </w:r>
    </w:p>
    <w:p w14:paraId="2399588B" w14:textId="50B47BB8" w:rsidR="00506F7F" w:rsidRPr="00095CD4" w:rsidRDefault="00C33FEA" w:rsidP="00506F7F">
      <w:pPr>
        <w:pStyle w:val="Heading3"/>
      </w:pPr>
      <w:r w:rsidRPr="00095CD4">
        <w:t>Requirement 7(3)(c)</w:t>
      </w:r>
      <w:r>
        <w:tab/>
        <w:t>Compliant</w:t>
      </w:r>
    </w:p>
    <w:p w14:paraId="2399588C" w14:textId="77777777" w:rsidR="00506F7F" w:rsidRPr="008D114F" w:rsidRDefault="00C33FEA"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399588E" w14:textId="5804760E" w:rsidR="00506F7F" w:rsidRPr="00095CD4" w:rsidRDefault="00C33FEA" w:rsidP="00506F7F">
      <w:pPr>
        <w:pStyle w:val="Heading3"/>
      </w:pPr>
      <w:r w:rsidRPr="00095CD4">
        <w:t>Requirement 7(3)(d)</w:t>
      </w:r>
      <w:r>
        <w:tab/>
        <w:t>Compliant</w:t>
      </w:r>
    </w:p>
    <w:p w14:paraId="2399588F" w14:textId="77777777" w:rsidR="00506F7F" w:rsidRPr="008D114F" w:rsidRDefault="00C33FEA" w:rsidP="00506F7F">
      <w:pPr>
        <w:rPr>
          <w:i/>
        </w:rPr>
      </w:pPr>
      <w:r w:rsidRPr="008D114F">
        <w:rPr>
          <w:i/>
        </w:rPr>
        <w:t>The workforce is recruited, trained, equipped and supported to deliver the outcomes required by these standards.</w:t>
      </w:r>
    </w:p>
    <w:p w14:paraId="23995891" w14:textId="187904A2" w:rsidR="00506F7F" w:rsidRPr="00095CD4" w:rsidRDefault="00C33FEA" w:rsidP="00506F7F">
      <w:pPr>
        <w:pStyle w:val="Heading3"/>
      </w:pPr>
      <w:r w:rsidRPr="00095CD4">
        <w:t>Requirement 7(3)(e)</w:t>
      </w:r>
      <w:r>
        <w:tab/>
        <w:t>Compliant</w:t>
      </w:r>
    </w:p>
    <w:p w14:paraId="23995892" w14:textId="77777777" w:rsidR="00506F7F" w:rsidRPr="008D114F" w:rsidRDefault="00C33FEA" w:rsidP="00506F7F">
      <w:pPr>
        <w:rPr>
          <w:i/>
        </w:rPr>
      </w:pPr>
      <w:r w:rsidRPr="008D114F">
        <w:rPr>
          <w:i/>
        </w:rPr>
        <w:t>Regular assessment, monitoring and review of the performance of each member of the workforce is undertaken.</w:t>
      </w:r>
    </w:p>
    <w:p w14:paraId="23995893" w14:textId="77777777" w:rsidR="00506F7F" w:rsidRPr="00506F7F" w:rsidRDefault="00A63E67" w:rsidP="00506F7F"/>
    <w:p w14:paraId="23995894" w14:textId="77777777" w:rsidR="00095CD4" w:rsidRDefault="00A63E67" w:rsidP="00095CD4">
      <w:pPr>
        <w:sectPr w:rsidR="00095CD4" w:rsidSect="00CB3BA9">
          <w:type w:val="continuous"/>
          <w:pgSz w:w="11906" w:h="16838"/>
          <w:pgMar w:top="1701" w:right="1418" w:bottom="1418" w:left="1418" w:header="709" w:footer="397" w:gutter="0"/>
          <w:cols w:space="708"/>
          <w:titlePg/>
          <w:docGrid w:linePitch="360"/>
        </w:sectPr>
      </w:pPr>
    </w:p>
    <w:p w14:paraId="23995895" w14:textId="0AA097EA" w:rsidR="008D7780" w:rsidRDefault="00C33FEA"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39958D7" wp14:editId="239958D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77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3995896" w14:textId="77777777" w:rsidR="007F5256" w:rsidRPr="00FD1B02" w:rsidRDefault="00C33FEA" w:rsidP="00095CD4">
      <w:pPr>
        <w:pStyle w:val="Heading3"/>
        <w:shd w:val="clear" w:color="auto" w:fill="F2F2F2" w:themeFill="background1" w:themeFillShade="F2"/>
      </w:pPr>
      <w:r w:rsidRPr="008312AC">
        <w:t>Consumer</w:t>
      </w:r>
      <w:r w:rsidRPr="00FD1B02">
        <w:t xml:space="preserve"> outcome:</w:t>
      </w:r>
    </w:p>
    <w:p w14:paraId="23995897" w14:textId="77777777" w:rsidR="007F5256" w:rsidRDefault="00C33FEA" w:rsidP="00912DE6">
      <w:pPr>
        <w:numPr>
          <w:ilvl w:val="0"/>
          <w:numId w:val="8"/>
        </w:numPr>
        <w:shd w:val="clear" w:color="auto" w:fill="F2F2F2" w:themeFill="background1" w:themeFillShade="F2"/>
      </w:pPr>
      <w:r>
        <w:t>I am confident the organisation is well run. I can partner in improving the delivery of care and services.</w:t>
      </w:r>
    </w:p>
    <w:p w14:paraId="23995898" w14:textId="77777777" w:rsidR="007F5256" w:rsidRDefault="00C33FEA" w:rsidP="00095CD4">
      <w:pPr>
        <w:pStyle w:val="Heading3"/>
        <w:shd w:val="clear" w:color="auto" w:fill="F2F2F2" w:themeFill="background1" w:themeFillShade="F2"/>
      </w:pPr>
      <w:r>
        <w:t>Organisation statement:</w:t>
      </w:r>
    </w:p>
    <w:p w14:paraId="23995899" w14:textId="77777777" w:rsidR="007F5256" w:rsidRDefault="00C33FEA" w:rsidP="00912DE6">
      <w:pPr>
        <w:numPr>
          <w:ilvl w:val="0"/>
          <w:numId w:val="8"/>
        </w:numPr>
        <w:shd w:val="clear" w:color="auto" w:fill="F2F2F2" w:themeFill="background1" w:themeFillShade="F2"/>
      </w:pPr>
      <w:r>
        <w:t>The organisation’s governing body is accountable for the delivery of safe and quality care and services.</w:t>
      </w:r>
    </w:p>
    <w:p w14:paraId="2399589A" w14:textId="19938F85" w:rsidR="007F5256" w:rsidRDefault="00C33FEA" w:rsidP="00427817">
      <w:pPr>
        <w:pStyle w:val="Heading2"/>
      </w:pPr>
      <w:r>
        <w:t>Assessment of Standard 8</w:t>
      </w:r>
    </w:p>
    <w:p w14:paraId="2B9F5CAA" w14:textId="77777777" w:rsidR="004D48E7" w:rsidRPr="00163FEE" w:rsidRDefault="004D48E7" w:rsidP="004D48E7">
      <w:pPr>
        <w:rPr>
          <w:rFonts w:eastAsia="Calibri"/>
          <w:lang w:eastAsia="en-US"/>
        </w:rPr>
      </w:pPr>
      <w:r w:rsidRPr="00163FEE">
        <w:rPr>
          <w:rFonts w:eastAsia="Calibri"/>
          <w:lang w:eastAsia="en-US"/>
        </w:rPr>
        <w:t xml:space="preserve">To understand how the organisation understands and applies the </w:t>
      </w:r>
      <w:r w:rsidRPr="7D108DB8">
        <w:rPr>
          <w:rFonts w:eastAsia="Calibri"/>
          <w:lang w:eastAsia="en-US"/>
        </w:rPr>
        <w:t>Requirements</w:t>
      </w:r>
      <w:r w:rsidRPr="00163FEE">
        <w:rPr>
          <w:rFonts w:eastAsia="Calibri"/>
          <w:lang w:eastAsia="en-US"/>
        </w:rPr>
        <w:t xml:space="preserve"> within this Standard, the Assessment Team spoke with management and staff and reviewed relevant systems and processes relating to the organisational governance underpinning the delivery of care and services (as assessed through other Standards).</w:t>
      </w:r>
    </w:p>
    <w:p w14:paraId="2F049B12" w14:textId="77777777" w:rsidR="004D48E7" w:rsidRDefault="004D48E7" w:rsidP="004D48E7">
      <w:pPr>
        <w:rPr>
          <w:rFonts w:eastAsia="Arial"/>
          <w:color w:val="000000" w:themeColor="text1"/>
        </w:rPr>
      </w:pPr>
      <w:r w:rsidRPr="36244A4B">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consumers considered that the organisation is well run and that they can partner in improving the delivery of care and services.</w:t>
      </w:r>
      <w:r>
        <w:rPr>
          <w:rFonts w:eastAsia="Calibri"/>
          <w:lang w:eastAsia="en-US"/>
        </w:rPr>
        <w:t xml:space="preserve"> </w:t>
      </w:r>
      <w:r w:rsidRPr="01FF8405">
        <w:rPr>
          <w:rFonts w:eastAsia="Arial"/>
          <w:color w:val="000000" w:themeColor="text1"/>
        </w:rPr>
        <w:t>Consumers have input into the service through several feedback mechanisms that includes the quarterly consumer meetings, consumer and representative surveys, informal and formal feedback, and the care plan admission/review process. Complaints are managed to the satisfaction of consumers and an open disclosure approach is applied for all complaints and incidents.</w:t>
      </w:r>
    </w:p>
    <w:p w14:paraId="2EE4AF81" w14:textId="450A8070" w:rsidR="004D48E7" w:rsidRDefault="004D48E7" w:rsidP="004D48E7">
      <w:r w:rsidRPr="01FF8405">
        <w:rPr>
          <w:rFonts w:eastAsia="Arial"/>
          <w:color w:val="000000" w:themeColor="text1"/>
        </w:rPr>
        <w:t xml:space="preserve">The organisation demonstrated effective governance systems </w:t>
      </w:r>
      <w:proofErr w:type="gramStart"/>
      <w:r w:rsidRPr="01FF8405">
        <w:rPr>
          <w:rFonts w:eastAsia="Arial"/>
          <w:color w:val="000000" w:themeColor="text1"/>
        </w:rPr>
        <w:t>with regard to</w:t>
      </w:r>
      <w:proofErr w:type="gramEnd"/>
      <w:r w:rsidRPr="01FF8405">
        <w:rPr>
          <w:rFonts w:eastAsia="Arial"/>
          <w:color w:val="000000" w:themeColor="text1"/>
        </w:rPr>
        <w:t xml:space="preserve"> information management, continuous improvement, workforce governance, financial governance, regulatory compliance, the management of high impact, high prevalence risk, anti-microbial stewardship and the minimisation of the use of restraint.</w:t>
      </w:r>
      <w:r w:rsidRPr="004D48E7">
        <w:rPr>
          <w:rFonts w:eastAsia="Arial"/>
          <w:color w:val="000000" w:themeColor="text1"/>
        </w:rPr>
        <w:t xml:space="preserve"> </w:t>
      </w:r>
      <w:r w:rsidRPr="01FF8405">
        <w:rPr>
          <w:rFonts w:eastAsia="Arial"/>
          <w:color w:val="000000" w:themeColor="text1"/>
        </w:rPr>
        <w:t>Governance systems include policies and procedures which are regularly reviewed and communication from and to the Board and executives which ensures the effective management of key information.</w:t>
      </w:r>
      <w:r>
        <w:rPr>
          <w:rFonts w:eastAsia="Arial"/>
          <w:color w:val="000000" w:themeColor="text1"/>
        </w:rPr>
        <w:t xml:space="preserve"> </w:t>
      </w:r>
      <w:r w:rsidRPr="01FF8405">
        <w:rPr>
          <w:rFonts w:eastAsia="Arial"/>
          <w:color w:val="000000" w:themeColor="text1"/>
        </w:rPr>
        <w:t>The organisation has a range of reporting mechanisms to ensure the Board is aware and accountable for the delivery of services.</w:t>
      </w:r>
    </w:p>
    <w:p w14:paraId="2399589C" w14:textId="0E725F00" w:rsidR="007F5256" w:rsidRPr="004D48E7" w:rsidRDefault="00C33FEA" w:rsidP="00154403">
      <w:pPr>
        <w:rPr>
          <w:rFonts w:eastAsia="Calibri"/>
          <w:color w:val="auto"/>
        </w:rPr>
      </w:pPr>
      <w:r w:rsidRPr="00154403">
        <w:rPr>
          <w:rFonts w:eastAsiaTheme="minorHAnsi"/>
        </w:rPr>
        <w:lastRenderedPageBreak/>
        <w:t xml:space="preserve">The Quality Standard is assessed as </w:t>
      </w:r>
      <w:r w:rsidRPr="004D48E7">
        <w:rPr>
          <w:rFonts w:eastAsiaTheme="minorHAnsi"/>
          <w:color w:val="auto"/>
        </w:rPr>
        <w:t xml:space="preserve">Compliant </w:t>
      </w:r>
      <w:r w:rsidRPr="00154403">
        <w:rPr>
          <w:rFonts w:eastAsiaTheme="minorHAnsi"/>
        </w:rPr>
        <w:t xml:space="preserve">as </w:t>
      </w:r>
      <w:r w:rsidR="004D48E7">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D48E7">
        <w:rPr>
          <w:rFonts w:eastAsiaTheme="minorHAnsi"/>
          <w:color w:val="auto"/>
        </w:rPr>
        <w:t>Compliant.</w:t>
      </w:r>
    </w:p>
    <w:p w14:paraId="2399589D" w14:textId="4DF0943E" w:rsidR="00301877" w:rsidRDefault="00C33FEA" w:rsidP="00427817">
      <w:pPr>
        <w:pStyle w:val="Heading2"/>
      </w:pPr>
      <w:r>
        <w:t>Assessment of Standard 8 Requirements</w:t>
      </w:r>
      <w:r w:rsidRPr="0066387A">
        <w:rPr>
          <w:i/>
          <w:color w:val="0000FF"/>
          <w:sz w:val="24"/>
          <w:szCs w:val="24"/>
        </w:rPr>
        <w:t xml:space="preserve"> </w:t>
      </w:r>
    </w:p>
    <w:p w14:paraId="2399589E" w14:textId="4F4728A9" w:rsidR="00314FF7" w:rsidRPr="00506F7F" w:rsidRDefault="00C33FEA" w:rsidP="00506F7F">
      <w:pPr>
        <w:pStyle w:val="Heading3"/>
      </w:pPr>
      <w:r w:rsidRPr="00506F7F">
        <w:t>Requirement 8(3)(a)</w:t>
      </w:r>
      <w:r w:rsidRPr="00506F7F">
        <w:tab/>
        <w:t>Compliant</w:t>
      </w:r>
    </w:p>
    <w:p w14:paraId="2399589F" w14:textId="77777777" w:rsidR="00154403" w:rsidRPr="008D114F" w:rsidRDefault="00C33FEA" w:rsidP="00506F7F">
      <w:pPr>
        <w:rPr>
          <w:i/>
        </w:rPr>
      </w:pPr>
      <w:r w:rsidRPr="008D114F">
        <w:rPr>
          <w:i/>
        </w:rPr>
        <w:t>Consumers are engaged in the development, delivery and evaluation of care and services and are supported in that engagement.</w:t>
      </w:r>
    </w:p>
    <w:p w14:paraId="239958A1" w14:textId="5057AF05" w:rsidR="00506F7F" w:rsidRPr="00095CD4" w:rsidRDefault="00C33FEA" w:rsidP="00506F7F">
      <w:pPr>
        <w:pStyle w:val="Heading3"/>
      </w:pPr>
      <w:r w:rsidRPr="00095CD4">
        <w:t>Requirement 8(3)(b)</w:t>
      </w:r>
      <w:r>
        <w:tab/>
        <w:t>Compliant</w:t>
      </w:r>
    </w:p>
    <w:p w14:paraId="239958A2" w14:textId="77777777" w:rsidR="00314FF7" w:rsidRPr="008D114F" w:rsidRDefault="00C33FEA" w:rsidP="00506F7F">
      <w:pPr>
        <w:rPr>
          <w:i/>
        </w:rPr>
      </w:pPr>
      <w:r w:rsidRPr="008D114F">
        <w:rPr>
          <w:i/>
        </w:rPr>
        <w:t>The organisation’s governing body promotes a culture of safe, inclusive and quality care and services and is accountable for their delivery.</w:t>
      </w:r>
    </w:p>
    <w:p w14:paraId="239958A4" w14:textId="1B7A5C0C" w:rsidR="00506F7F" w:rsidRPr="00506F7F" w:rsidRDefault="00C33FEA" w:rsidP="00506F7F">
      <w:pPr>
        <w:pStyle w:val="Heading3"/>
      </w:pPr>
      <w:r w:rsidRPr="00506F7F">
        <w:t>Requirement 8(3)(c)</w:t>
      </w:r>
      <w:r>
        <w:tab/>
        <w:t>Compliant</w:t>
      </w:r>
    </w:p>
    <w:p w14:paraId="239958A5" w14:textId="77777777" w:rsidR="00506F7F" w:rsidRPr="008D114F" w:rsidRDefault="00C33FEA" w:rsidP="00506F7F">
      <w:pPr>
        <w:rPr>
          <w:i/>
        </w:rPr>
      </w:pPr>
      <w:r w:rsidRPr="008D114F">
        <w:rPr>
          <w:i/>
        </w:rPr>
        <w:t>Effective organisation wide governance systems relating to the following:</w:t>
      </w:r>
    </w:p>
    <w:p w14:paraId="239958A6" w14:textId="77777777" w:rsidR="00506F7F" w:rsidRPr="008D114F" w:rsidRDefault="00C33FEA" w:rsidP="00506F7F">
      <w:pPr>
        <w:numPr>
          <w:ilvl w:val="0"/>
          <w:numId w:val="28"/>
        </w:numPr>
        <w:tabs>
          <w:tab w:val="right" w:pos="9026"/>
        </w:tabs>
        <w:spacing w:before="0" w:after="0"/>
        <w:ind w:left="567" w:hanging="425"/>
        <w:outlineLvl w:val="4"/>
        <w:rPr>
          <w:i/>
        </w:rPr>
      </w:pPr>
      <w:r w:rsidRPr="008D114F">
        <w:rPr>
          <w:i/>
        </w:rPr>
        <w:t>information management;</w:t>
      </w:r>
    </w:p>
    <w:p w14:paraId="239958A7" w14:textId="77777777" w:rsidR="00506F7F" w:rsidRPr="008D114F" w:rsidRDefault="00C33FEA" w:rsidP="00506F7F">
      <w:pPr>
        <w:numPr>
          <w:ilvl w:val="0"/>
          <w:numId w:val="28"/>
        </w:numPr>
        <w:tabs>
          <w:tab w:val="right" w:pos="9026"/>
        </w:tabs>
        <w:spacing w:before="0" w:after="0"/>
        <w:ind w:left="567" w:hanging="425"/>
        <w:outlineLvl w:val="4"/>
        <w:rPr>
          <w:i/>
        </w:rPr>
      </w:pPr>
      <w:r w:rsidRPr="008D114F">
        <w:rPr>
          <w:i/>
        </w:rPr>
        <w:t>continuous improvement;</w:t>
      </w:r>
    </w:p>
    <w:p w14:paraId="239958A8" w14:textId="77777777" w:rsidR="00506F7F" w:rsidRPr="008D114F" w:rsidRDefault="00C33FEA" w:rsidP="00506F7F">
      <w:pPr>
        <w:numPr>
          <w:ilvl w:val="0"/>
          <w:numId w:val="28"/>
        </w:numPr>
        <w:tabs>
          <w:tab w:val="right" w:pos="9026"/>
        </w:tabs>
        <w:spacing w:before="0" w:after="0"/>
        <w:ind w:left="567" w:hanging="425"/>
        <w:outlineLvl w:val="4"/>
        <w:rPr>
          <w:i/>
        </w:rPr>
      </w:pPr>
      <w:r w:rsidRPr="008D114F">
        <w:rPr>
          <w:i/>
        </w:rPr>
        <w:t>financial governance;</w:t>
      </w:r>
    </w:p>
    <w:p w14:paraId="239958A9" w14:textId="77777777" w:rsidR="00506F7F" w:rsidRPr="008D114F" w:rsidRDefault="00C33FEA"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9958AA" w14:textId="77777777" w:rsidR="00506F7F" w:rsidRPr="008D114F" w:rsidRDefault="00C33FEA" w:rsidP="00506F7F">
      <w:pPr>
        <w:numPr>
          <w:ilvl w:val="0"/>
          <w:numId w:val="28"/>
        </w:numPr>
        <w:tabs>
          <w:tab w:val="right" w:pos="9026"/>
        </w:tabs>
        <w:spacing w:before="0" w:after="0"/>
        <w:ind w:left="567" w:hanging="425"/>
        <w:outlineLvl w:val="4"/>
        <w:rPr>
          <w:i/>
        </w:rPr>
      </w:pPr>
      <w:r w:rsidRPr="008D114F">
        <w:rPr>
          <w:i/>
        </w:rPr>
        <w:t>regulatory compliance;</w:t>
      </w:r>
    </w:p>
    <w:p w14:paraId="239958AB" w14:textId="77777777" w:rsidR="00314FF7" w:rsidRPr="008D114F" w:rsidRDefault="00C33FEA" w:rsidP="00506F7F">
      <w:pPr>
        <w:numPr>
          <w:ilvl w:val="0"/>
          <w:numId w:val="28"/>
        </w:numPr>
        <w:tabs>
          <w:tab w:val="right" w:pos="9026"/>
        </w:tabs>
        <w:spacing w:before="0" w:after="0"/>
        <w:ind w:left="567" w:hanging="425"/>
        <w:outlineLvl w:val="4"/>
        <w:rPr>
          <w:i/>
        </w:rPr>
      </w:pPr>
      <w:r w:rsidRPr="008D114F">
        <w:rPr>
          <w:i/>
        </w:rPr>
        <w:t>feedback and complaints.</w:t>
      </w:r>
    </w:p>
    <w:p w14:paraId="239958AD" w14:textId="3C0EEF53" w:rsidR="00506F7F" w:rsidRPr="00506F7F" w:rsidRDefault="00C33FEA" w:rsidP="00506F7F">
      <w:pPr>
        <w:pStyle w:val="Heading3"/>
      </w:pPr>
      <w:r w:rsidRPr="00506F7F">
        <w:t>Requirement 8(3)(d)</w:t>
      </w:r>
      <w:r>
        <w:tab/>
        <w:t>Compliant</w:t>
      </w:r>
    </w:p>
    <w:p w14:paraId="239958AE" w14:textId="77777777" w:rsidR="00506F7F" w:rsidRPr="008D114F" w:rsidRDefault="00C33FEA" w:rsidP="00506F7F">
      <w:pPr>
        <w:rPr>
          <w:i/>
        </w:rPr>
      </w:pPr>
      <w:r w:rsidRPr="008D114F">
        <w:rPr>
          <w:i/>
        </w:rPr>
        <w:t>Effective risk management systems and practices, including but not limited to the following:</w:t>
      </w:r>
    </w:p>
    <w:p w14:paraId="239958AF" w14:textId="77777777" w:rsidR="00506F7F" w:rsidRPr="008D114F" w:rsidRDefault="00C33FEA"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9958B0" w14:textId="77777777" w:rsidR="00506F7F" w:rsidRPr="008D114F" w:rsidRDefault="00C33FEA"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39958B1" w14:textId="77777777" w:rsidR="00597139" w:rsidRDefault="00C33FEA"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39958B2" w14:textId="77777777" w:rsidR="00314FF7" w:rsidRPr="008D114F" w:rsidRDefault="00C33FE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39958B4" w14:textId="08C65DB6" w:rsidR="00506F7F" w:rsidRPr="00506F7F" w:rsidRDefault="00C33FEA" w:rsidP="00506F7F">
      <w:pPr>
        <w:pStyle w:val="Heading3"/>
      </w:pPr>
      <w:r w:rsidRPr="00506F7F">
        <w:t>Requirement 8(3)(e)</w:t>
      </w:r>
      <w:r>
        <w:tab/>
        <w:t>Compliant</w:t>
      </w:r>
    </w:p>
    <w:p w14:paraId="239958B5" w14:textId="77777777" w:rsidR="00506F7F" w:rsidRPr="008D114F" w:rsidRDefault="00C33FEA" w:rsidP="00506F7F">
      <w:pPr>
        <w:rPr>
          <w:i/>
        </w:rPr>
      </w:pPr>
      <w:r w:rsidRPr="008D114F">
        <w:rPr>
          <w:i/>
        </w:rPr>
        <w:t>Where clinical care is provided—a clinical governance framework, including but not limited to the following:</w:t>
      </w:r>
    </w:p>
    <w:p w14:paraId="239958B6" w14:textId="77777777" w:rsidR="00506F7F" w:rsidRPr="008D114F" w:rsidRDefault="00C33FEA" w:rsidP="00506F7F">
      <w:pPr>
        <w:numPr>
          <w:ilvl w:val="0"/>
          <w:numId w:val="30"/>
        </w:numPr>
        <w:tabs>
          <w:tab w:val="right" w:pos="9026"/>
        </w:tabs>
        <w:spacing w:before="0" w:after="0"/>
        <w:ind w:left="567" w:hanging="425"/>
        <w:outlineLvl w:val="4"/>
        <w:rPr>
          <w:i/>
        </w:rPr>
      </w:pPr>
      <w:r w:rsidRPr="008D114F">
        <w:rPr>
          <w:i/>
        </w:rPr>
        <w:t>antimicrobial stewardship;</w:t>
      </w:r>
    </w:p>
    <w:p w14:paraId="239958B7" w14:textId="77777777" w:rsidR="00506F7F" w:rsidRPr="008D114F" w:rsidRDefault="00C33FEA" w:rsidP="00506F7F">
      <w:pPr>
        <w:numPr>
          <w:ilvl w:val="0"/>
          <w:numId w:val="30"/>
        </w:numPr>
        <w:tabs>
          <w:tab w:val="right" w:pos="9026"/>
        </w:tabs>
        <w:spacing w:before="0" w:after="0"/>
        <w:ind w:left="567" w:hanging="425"/>
        <w:outlineLvl w:val="4"/>
        <w:rPr>
          <w:i/>
        </w:rPr>
      </w:pPr>
      <w:r w:rsidRPr="008D114F">
        <w:rPr>
          <w:i/>
        </w:rPr>
        <w:t>minimising the use of restraint;</w:t>
      </w:r>
    </w:p>
    <w:p w14:paraId="239958B8" w14:textId="77777777" w:rsidR="00506F7F" w:rsidRPr="008D114F" w:rsidRDefault="00C33FEA" w:rsidP="00506F7F">
      <w:pPr>
        <w:numPr>
          <w:ilvl w:val="0"/>
          <w:numId w:val="30"/>
        </w:numPr>
        <w:tabs>
          <w:tab w:val="right" w:pos="9026"/>
        </w:tabs>
        <w:spacing w:before="0" w:after="0"/>
        <w:ind w:left="567" w:hanging="425"/>
        <w:outlineLvl w:val="4"/>
        <w:rPr>
          <w:i/>
        </w:rPr>
      </w:pPr>
      <w:r w:rsidRPr="008D114F">
        <w:rPr>
          <w:i/>
        </w:rPr>
        <w:t>open disclosure.</w:t>
      </w:r>
    </w:p>
    <w:p w14:paraId="239958BB" w14:textId="77777777" w:rsidR="00095CD4" w:rsidRDefault="00A63E6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39958BC" w14:textId="77777777" w:rsidR="00A93E3F" w:rsidRDefault="00C33FEA" w:rsidP="00095CD4">
      <w:pPr>
        <w:pStyle w:val="Heading1"/>
      </w:pPr>
      <w:r>
        <w:lastRenderedPageBreak/>
        <w:t>Areas for improvement</w:t>
      </w:r>
    </w:p>
    <w:p w14:paraId="239958BE" w14:textId="77777777" w:rsidR="004B33E7" w:rsidRPr="00E830C7" w:rsidRDefault="00C33FE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58EF" w14:textId="77777777" w:rsidR="00893D07" w:rsidRDefault="00C33FEA">
      <w:pPr>
        <w:spacing w:before="0" w:after="0" w:line="240" w:lineRule="auto"/>
      </w:pPr>
      <w:r>
        <w:separator/>
      </w:r>
    </w:p>
  </w:endnote>
  <w:endnote w:type="continuationSeparator" w:id="0">
    <w:p w14:paraId="239958F1" w14:textId="77777777" w:rsidR="00893D07" w:rsidRDefault="00C33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DA" w14:textId="77777777" w:rsidR="00506F7F" w:rsidRPr="009A1F1B" w:rsidRDefault="00C33F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9958DB" w14:textId="77777777" w:rsidR="00506F7F" w:rsidRPr="00C72FFB" w:rsidRDefault="00C33F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Parkside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39958DC" w14:textId="77777777" w:rsidR="00506F7F" w:rsidRPr="00C72FFB" w:rsidRDefault="00C33F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DD" w14:textId="77777777" w:rsidR="00506F7F" w:rsidRPr="009A1F1B" w:rsidRDefault="00C33F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9958DE" w14:textId="77777777" w:rsidR="00506F7F" w:rsidRPr="00C72FFB" w:rsidRDefault="00C33F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Parkside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9958DF" w14:textId="77777777" w:rsidR="00506F7F" w:rsidRPr="00A3716D" w:rsidRDefault="00C33F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958EB" w14:textId="77777777" w:rsidR="00893D07" w:rsidRDefault="00C33FEA">
      <w:pPr>
        <w:spacing w:before="0" w:after="0" w:line="240" w:lineRule="auto"/>
      </w:pPr>
      <w:r>
        <w:separator/>
      </w:r>
    </w:p>
  </w:footnote>
  <w:footnote w:type="continuationSeparator" w:id="0">
    <w:p w14:paraId="239958ED" w14:textId="77777777" w:rsidR="00893D07" w:rsidRDefault="00C33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D9" w14:textId="77777777" w:rsidR="00506F7F" w:rsidRDefault="00C33F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9958EB" wp14:editId="239958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63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8" w14:textId="77777777" w:rsidR="00506F7F" w:rsidRDefault="00C33FEA" w:rsidP="009C6F30">
    <w:pPr>
      <w:tabs>
        <w:tab w:val="left" w:pos="3624"/>
      </w:tabs>
    </w:pPr>
    <w:r>
      <w:rPr>
        <w:noProof/>
        <w:color w:val="auto"/>
        <w:sz w:val="20"/>
      </w:rPr>
      <w:drawing>
        <wp:anchor distT="0" distB="0" distL="114300" distR="114300" simplePos="0" relativeHeight="251666432" behindDoc="1" locked="0" layoutInCell="1" allowOverlap="1" wp14:anchorId="239958FD" wp14:editId="239958F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95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9" w14:textId="77777777" w:rsidR="00506F7F" w:rsidRDefault="00C33FEA" w:rsidP="009C6F30">
    <w:pPr>
      <w:tabs>
        <w:tab w:val="left" w:pos="3624"/>
      </w:tabs>
    </w:pPr>
    <w:r>
      <w:rPr>
        <w:noProof/>
        <w:color w:val="auto"/>
        <w:sz w:val="20"/>
      </w:rPr>
      <w:drawing>
        <wp:anchor distT="0" distB="0" distL="114300" distR="114300" simplePos="0" relativeHeight="251667456" behindDoc="1" locked="0" layoutInCell="1" allowOverlap="1" wp14:anchorId="239958FF" wp14:editId="239959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78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A" w14:textId="77777777" w:rsidR="00506F7F" w:rsidRDefault="00C33FEA" w:rsidP="009C6F30">
    <w:pPr>
      <w:tabs>
        <w:tab w:val="left" w:pos="3624"/>
      </w:tabs>
    </w:pPr>
    <w:r>
      <w:rPr>
        <w:noProof/>
        <w:color w:val="auto"/>
        <w:sz w:val="20"/>
      </w:rPr>
      <w:drawing>
        <wp:anchor distT="0" distB="0" distL="114300" distR="114300" simplePos="0" relativeHeight="251668480" behindDoc="1" locked="0" layoutInCell="1" allowOverlap="1" wp14:anchorId="23995901" wp14:editId="2399590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50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0" w14:textId="77777777" w:rsidR="00506F7F" w:rsidRDefault="00C33FEA">
    <w:pPr>
      <w:pStyle w:val="Header"/>
    </w:pPr>
    <w:r w:rsidRPr="003C6EC2">
      <w:rPr>
        <w:rFonts w:eastAsia="Calibri"/>
        <w:noProof/>
      </w:rPr>
      <w:drawing>
        <wp:anchor distT="0" distB="0" distL="114300" distR="114300" simplePos="0" relativeHeight="251669504" behindDoc="1" locked="0" layoutInCell="1" allowOverlap="1" wp14:anchorId="239958ED" wp14:editId="239958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03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1" w14:textId="77777777" w:rsidR="00506F7F" w:rsidRDefault="00C33FEA" w:rsidP="0004322A">
    <w:r>
      <w:rPr>
        <w:noProof/>
        <w:color w:val="auto"/>
        <w:sz w:val="20"/>
      </w:rPr>
      <w:drawing>
        <wp:anchor distT="0" distB="0" distL="114300" distR="114300" simplePos="0" relativeHeight="251660288" behindDoc="1" locked="0" layoutInCell="1" allowOverlap="1" wp14:anchorId="239958EF" wp14:editId="239958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71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2" w14:textId="77777777" w:rsidR="00506F7F" w:rsidRDefault="00C33FEA" w:rsidP="0004322A">
    <w:r>
      <w:rPr>
        <w:noProof/>
        <w:color w:val="auto"/>
        <w:sz w:val="20"/>
      </w:rPr>
      <w:drawing>
        <wp:anchor distT="0" distB="0" distL="114300" distR="114300" simplePos="0" relativeHeight="251659264" behindDoc="1" locked="0" layoutInCell="1" allowOverlap="1" wp14:anchorId="239958F1" wp14:editId="239958F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7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3" w14:textId="77777777" w:rsidR="00506F7F" w:rsidRDefault="00C33FEA" w:rsidP="0004322A">
    <w:r>
      <w:rPr>
        <w:noProof/>
        <w:color w:val="auto"/>
        <w:sz w:val="20"/>
      </w:rPr>
      <w:drawing>
        <wp:anchor distT="0" distB="0" distL="114300" distR="114300" simplePos="0" relativeHeight="251661312" behindDoc="1" locked="0" layoutInCell="1" allowOverlap="1" wp14:anchorId="239958F3" wp14:editId="239958F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32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4" w14:textId="77777777" w:rsidR="00506F7F" w:rsidRDefault="00C33FEA" w:rsidP="0004322A">
    <w:r>
      <w:rPr>
        <w:noProof/>
        <w:color w:val="auto"/>
        <w:sz w:val="20"/>
      </w:rPr>
      <w:drawing>
        <wp:anchor distT="0" distB="0" distL="114300" distR="114300" simplePos="0" relativeHeight="251662336" behindDoc="1" locked="0" layoutInCell="1" allowOverlap="1" wp14:anchorId="239958F5" wp14:editId="239958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39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5" w14:textId="77777777" w:rsidR="00506F7F" w:rsidRDefault="00C33FEA" w:rsidP="0004322A">
    <w:r>
      <w:rPr>
        <w:noProof/>
        <w:color w:val="auto"/>
        <w:sz w:val="20"/>
      </w:rPr>
      <w:drawing>
        <wp:anchor distT="0" distB="0" distL="114300" distR="114300" simplePos="0" relativeHeight="251663360" behindDoc="1" locked="0" layoutInCell="1" allowOverlap="1" wp14:anchorId="239958F7" wp14:editId="239958F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96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6" w14:textId="77777777" w:rsidR="00506F7F" w:rsidRDefault="00C33FEA" w:rsidP="0004322A">
    <w:r>
      <w:rPr>
        <w:noProof/>
        <w:color w:val="auto"/>
        <w:sz w:val="20"/>
      </w:rPr>
      <w:drawing>
        <wp:anchor distT="0" distB="0" distL="114300" distR="114300" simplePos="0" relativeHeight="251664384" behindDoc="1" locked="0" layoutInCell="1" allowOverlap="1" wp14:anchorId="239958F9" wp14:editId="239958F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6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8E7" w14:textId="77777777" w:rsidR="00506F7F" w:rsidRDefault="00C33FEA" w:rsidP="009C6F30">
    <w:pPr>
      <w:tabs>
        <w:tab w:val="left" w:pos="3624"/>
      </w:tabs>
    </w:pPr>
    <w:r>
      <w:rPr>
        <w:noProof/>
        <w:color w:val="auto"/>
        <w:sz w:val="20"/>
      </w:rPr>
      <w:drawing>
        <wp:anchor distT="0" distB="0" distL="114300" distR="114300" simplePos="0" relativeHeight="251665408" behindDoc="1" locked="0" layoutInCell="1" allowOverlap="1" wp14:anchorId="239958FB" wp14:editId="239958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99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056E164">
      <w:start w:val="1"/>
      <w:numFmt w:val="lowerRoman"/>
      <w:lvlText w:val="(%1)"/>
      <w:lvlJc w:val="left"/>
      <w:pPr>
        <w:ind w:left="1080" w:hanging="720"/>
      </w:pPr>
      <w:rPr>
        <w:rFonts w:hint="default"/>
        <w:b w:val="0"/>
      </w:rPr>
    </w:lvl>
    <w:lvl w:ilvl="1" w:tplc="53DEE5BA" w:tentative="1">
      <w:start w:val="1"/>
      <w:numFmt w:val="lowerLetter"/>
      <w:lvlText w:val="%2."/>
      <w:lvlJc w:val="left"/>
      <w:pPr>
        <w:ind w:left="1440" w:hanging="360"/>
      </w:pPr>
    </w:lvl>
    <w:lvl w:ilvl="2" w:tplc="D1C8965C" w:tentative="1">
      <w:start w:val="1"/>
      <w:numFmt w:val="lowerRoman"/>
      <w:lvlText w:val="%3."/>
      <w:lvlJc w:val="right"/>
      <w:pPr>
        <w:ind w:left="2160" w:hanging="180"/>
      </w:pPr>
    </w:lvl>
    <w:lvl w:ilvl="3" w:tplc="E98420CA" w:tentative="1">
      <w:start w:val="1"/>
      <w:numFmt w:val="decimal"/>
      <w:lvlText w:val="%4."/>
      <w:lvlJc w:val="left"/>
      <w:pPr>
        <w:ind w:left="2880" w:hanging="360"/>
      </w:pPr>
    </w:lvl>
    <w:lvl w:ilvl="4" w:tplc="400205CA" w:tentative="1">
      <w:start w:val="1"/>
      <w:numFmt w:val="lowerLetter"/>
      <w:lvlText w:val="%5."/>
      <w:lvlJc w:val="left"/>
      <w:pPr>
        <w:ind w:left="3600" w:hanging="360"/>
      </w:pPr>
    </w:lvl>
    <w:lvl w:ilvl="5" w:tplc="8C0895BE" w:tentative="1">
      <w:start w:val="1"/>
      <w:numFmt w:val="lowerRoman"/>
      <w:lvlText w:val="%6."/>
      <w:lvlJc w:val="right"/>
      <w:pPr>
        <w:ind w:left="4320" w:hanging="180"/>
      </w:pPr>
    </w:lvl>
    <w:lvl w:ilvl="6" w:tplc="20BC2ECC" w:tentative="1">
      <w:start w:val="1"/>
      <w:numFmt w:val="decimal"/>
      <w:lvlText w:val="%7."/>
      <w:lvlJc w:val="left"/>
      <w:pPr>
        <w:ind w:left="5040" w:hanging="360"/>
      </w:pPr>
    </w:lvl>
    <w:lvl w:ilvl="7" w:tplc="B18E4774" w:tentative="1">
      <w:start w:val="1"/>
      <w:numFmt w:val="lowerLetter"/>
      <w:lvlText w:val="%8."/>
      <w:lvlJc w:val="left"/>
      <w:pPr>
        <w:ind w:left="5760" w:hanging="360"/>
      </w:pPr>
    </w:lvl>
    <w:lvl w:ilvl="8" w:tplc="BE86AA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4B4403A">
      <w:start w:val="1"/>
      <w:numFmt w:val="bullet"/>
      <w:pStyle w:val="ListParagraph"/>
      <w:lvlText w:val=""/>
      <w:lvlJc w:val="left"/>
      <w:pPr>
        <w:ind w:left="1440" w:hanging="360"/>
      </w:pPr>
      <w:rPr>
        <w:rFonts w:ascii="Symbol" w:hAnsi="Symbol" w:hint="default"/>
        <w:color w:val="auto"/>
      </w:rPr>
    </w:lvl>
    <w:lvl w:ilvl="1" w:tplc="643A7B5E" w:tentative="1">
      <w:start w:val="1"/>
      <w:numFmt w:val="bullet"/>
      <w:lvlText w:val="o"/>
      <w:lvlJc w:val="left"/>
      <w:pPr>
        <w:ind w:left="2160" w:hanging="360"/>
      </w:pPr>
      <w:rPr>
        <w:rFonts w:ascii="Courier New" w:hAnsi="Courier New" w:cs="Courier New" w:hint="default"/>
      </w:rPr>
    </w:lvl>
    <w:lvl w:ilvl="2" w:tplc="4924452A" w:tentative="1">
      <w:start w:val="1"/>
      <w:numFmt w:val="bullet"/>
      <w:lvlText w:val=""/>
      <w:lvlJc w:val="left"/>
      <w:pPr>
        <w:ind w:left="2880" w:hanging="360"/>
      </w:pPr>
      <w:rPr>
        <w:rFonts w:ascii="Wingdings" w:hAnsi="Wingdings" w:hint="default"/>
      </w:rPr>
    </w:lvl>
    <w:lvl w:ilvl="3" w:tplc="D424F71A" w:tentative="1">
      <w:start w:val="1"/>
      <w:numFmt w:val="bullet"/>
      <w:lvlText w:val=""/>
      <w:lvlJc w:val="left"/>
      <w:pPr>
        <w:ind w:left="3600" w:hanging="360"/>
      </w:pPr>
      <w:rPr>
        <w:rFonts w:ascii="Symbol" w:hAnsi="Symbol" w:hint="default"/>
      </w:rPr>
    </w:lvl>
    <w:lvl w:ilvl="4" w:tplc="5D225958" w:tentative="1">
      <w:start w:val="1"/>
      <w:numFmt w:val="bullet"/>
      <w:lvlText w:val="o"/>
      <w:lvlJc w:val="left"/>
      <w:pPr>
        <w:ind w:left="4320" w:hanging="360"/>
      </w:pPr>
      <w:rPr>
        <w:rFonts w:ascii="Courier New" w:hAnsi="Courier New" w:cs="Courier New" w:hint="default"/>
      </w:rPr>
    </w:lvl>
    <w:lvl w:ilvl="5" w:tplc="14069EFA" w:tentative="1">
      <w:start w:val="1"/>
      <w:numFmt w:val="bullet"/>
      <w:lvlText w:val=""/>
      <w:lvlJc w:val="left"/>
      <w:pPr>
        <w:ind w:left="5040" w:hanging="360"/>
      </w:pPr>
      <w:rPr>
        <w:rFonts w:ascii="Wingdings" w:hAnsi="Wingdings" w:hint="default"/>
      </w:rPr>
    </w:lvl>
    <w:lvl w:ilvl="6" w:tplc="5790AEC6" w:tentative="1">
      <w:start w:val="1"/>
      <w:numFmt w:val="bullet"/>
      <w:lvlText w:val=""/>
      <w:lvlJc w:val="left"/>
      <w:pPr>
        <w:ind w:left="5760" w:hanging="360"/>
      </w:pPr>
      <w:rPr>
        <w:rFonts w:ascii="Symbol" w:hAnsi="Symbol" w:hint="default"/>
      </w:rPr>
    </w:lvl>
    <w:lvl w:ilvl="7" w:tplc="6430E602" w:tentative="1">
      <w:start w:val="1"/>
      <w:numFmt w:val="bullet"/>
      <w:lvlText w:val="o"/>
      <w:lvlJc w:val="left"/>
      <w:pPr>
        <w:ind w:left="6480" w:hanging="360"/>
      </w:pPr>
      <w:rPr>
        <w:rFonts w:ascii="Courier New" w:hAnsi="Courier New" w:cs="Courier New" w:hint="default"/>
      </w:rPr>
    </w:lvl>
    <w:lvl w:ilvl="8" w:tplc="5FDAA3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2E619E">
      <w:start w:val="1"/>
      <w:numFmt w:val="lowerRoman"/>
      <w:lvlText w:val="(%1)"/>
      <w:lvlJc w:val="left"/>
      <w:pPr>
        <w:ind w:left="1004" w:hanging="720"/>
      </w:pPr>
      <w:rPr>
        <w:rFonts w:hint="default"/>
        <w:b w:val="0"/>
      </w:rPr>
    </w:lvl>
    <w:lvl w:ilvl="1" w:tplc="59BAC9A2" w:tentative="1">
      <w:start w:val="1"/>
      <w:numFmt w:val="lowerLetter"/>
      <w:lvlText w:val="%2."/>
      <w:lvlJc w:val="left"/>
      <w:pPr>
        <w:ind w:left="1364" w:hanging="360"/>
      </w:pPr>
    </w:lvl>
    <w:lvl w:ilvl="2" w:tplc="F9B2A9EE" w:tentative="1">
      <w:start w:val="1"/>
      <w:numFmt w:val="lowerRoman"/>
      <w:lvlText w:val="%3."/>
      <w:lvlJc w:val="right"/>
      <w:pPr>
        <w:ind w:left="2084" w:hanging="180"/>
      </w:pPr>
    </w:lvl>
    <w:lvl w:ilvl="3" w:tplc="A06A6A92" w:tentative="1">
      <w:start w:val="1"/>
      <w:numFmt w:val="decimal"/>
      <w:lvlText w:val="%4."/>
      <w:lvlJc w:val="left"/>
      <w:pPr>
        <w:ind w:left="2804" w:hanging="360"/>
      </w:pPr>
    </w:lvl>
    <w:lvl w:ilvl="4" w:tplc="03BA5AB4" w:tentative="1">
      <w:start w:val="1"/>
      <w:numFmt w:val="lowerLetter"/>
      <w:lvlText w:val="%5."/>
      <w:lvlJc w:val="left"/>
      <w:pPr>
        <w:ind w:left="3524" w:hanging="360"/>
      </w:pPr>
    </w:lvl>
    <w:lvl w:ilvl="5" w:tplc="33D28794" w:tentative="1">
      <w:start w:val="1"/>
      <w:numFmt w:val="lowerRoman"/>
      <w:lvlText w:val="%6."/>
      <w:lvlJc w:val="right"/>
      <w:pPr>
        <w:ind w:left="4244" w:hanging="180"/>
      </w:pPr>
    </w:lvl>
    <w:lvl w:ilvl="6" w:tplc="D3C245B0" w:tentative="1">
      <w:start w:val="1"/>
      <w:numFmt w:val="decimal"/>
      <w:lvlText w:val="%7."/>
      <w:lvlJc w:val="left"/>
      <w:pPr>
        <w:ind w:left="4964" w:hanging="360"/>
      </w:pPr>
    </w:lvl>
    <w:lvl w:ilvl="7" w:tplc="F75E97E2" w:tentative="1">
      <w:start w:val="1"/>
      <w:numFmt w:val="lowerLetter"/>
      <w:lvlText w:val="%8."/>
      <w:lvlJc w:val="left"/>
      <w:pPr>
        <w:ind w:left="5684" w:hanging="360"/>
      </w:pPr>
    </w:lvl>
    <w:lvl w:ilvl="8" w:tplc="52F618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600AB0">
      <w:start w:val="1"/>
      <w:numFmt w:val="lowerRoman"/>
      <w:lvlText w:val="(%1)"/>
      <w:lvlJc w:val="left"/>
      <w:pPr>
        <w:ind w:left="1080" w:hanging="720"/>
      </w:pPr>
      <w:rPr>
        <w:rFonts w:hint="default"/>
      </w:rPr>
    </w:lvl>
    <w:lvl w:ilvl="1" w:tplc="5876FAAC" w:tentative="1">
      <w:start w:val="1"/>
      <w:numFmt w:val="lowerLetter"/>
      <w:lvlText w:val="%2."/>
      <w:lvlJc w:val="left"/>
      <w:pPr>
        <w:ind w:left="1440" w:hanging="360"/>
      </w:pPr>
    </w:lvl>
    <w:lvl w:ilvl="2" w:tplc="4692C2DA" w:tentative="1">
      <w:start w:val="1"/>
      <w:numFmt w:val="lowerRoman"/>
      <w:lvlText w:val="%3."/>
      <w:lvlJc w:val="right"/>
      <w:pPr>
        <w:ind w:left="2160" w:hanging="180"/>
      </w:pPr>
    </w:lvl>
    <w:lvl w:ilvl="3" w:tplc="D904E96A" w:tentative="1">
      <w:start w:val="1"/>
      <w:numFmt w:val="decimal"/>
      <w:lvlText w:val="%4."/>
      <w:lvlJc w:val="left"/>
      <w:pPr>
        <w:ind w:left="2880" w:hanging="360"/>
      </w:pPr>
    </w:lvl>
    <w:lvl w:ilvl="4" w:tplc="41B8C36C" w:tentative="1">
      <w:start w:val="1"/>
      <w:numFmt w:val="lowerLetter"/>
      <w:lvlText w:val="%5."/>
      <w:lvlJc w:val="left"/>
      <w:pPr>
        <w:ind w:left="3600" w:hanging="360"/>
      </w:pPr>
    </w:lvl>
    <w:lvl w:ilvl="5" w:tplc="83A4AB76" w:tentative="1">
      <w:start w:val="1"/>
      <w:numFmt w:val="lowerRoman"/>
      <w:lvlText w:val="%6."/>
      <w:lvlJc w:val="right"/>
      <w:pPr>
        <w:ind w:left="4320" w:hanging="180"/>
      </w:pPr>
    </w:lvl>
    <w:lvl w:ilvl="6" w:tplc="48BA9134" w:tentative="1">
      <w:start w:val="1"/>
      <w:numFmt w:val="decimal"/>
      <w:lvlText w:val="%7."/>
      <w:lvlJc w:val="left"/>
      <w:pPr>
        <w:ind w:left="5040" w:hanging="360"/>
      </w:pPr>
    </w:lvl>
    <w:lvl w:ilvl="7" w:tplc="043827DA" w:tentative="1">
      <w:start w:val="1"/>
      <w:numFmt w:val="lowerLetter"/>
      <w:lvlText w:val="%8."/>
      <w:lvlJc w:val="left"/>
      <w:pPr>
        <w:ind w:left="5760" w:hanging="360"/>
      </w:pPr>
    </w:lvl>
    <w:lvl w:ilvl="8" w:tplc="4DF655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F4113A">
      <w:start w:val="1"/>
      <w:numFmt w:val="lowerRoman"/>
      <w:lvlText w:val="(%1)"/>
      <w:lvlJc w:val="left"/>
      <w:pPr>
        <w:ind w:left="1080" w:hanging="720"/>
      </w:pPr>
      <w:rPr>
        <w:rFonts w:hint="default"/>
      </w:rPr>
    </w:lvl>
    <w:lvl w:ilvl="1" w:tplc="3B3E49CA" w:tentative="1">
      <w:start w:val="1"/>
      <w:numFmt w:val="lowerLetter"/>
      <w:lvlText w:val="%2."/>
      <w:lvlJc w:val="left"/>
      <w:pPr>
        <w:ind w:left="1440" w:hanging="360"/>
      </w:pPr>
    </w:lvl>
    <w:lvl w:ilvl="2" w:tplc="4DBC7B16" w:tentative="1">
      <w:start w:val="1"/>
      <w:numFmt w:val="lowerRoman"/>
      <w:lvlText w:val="%3."/>
      <w:lvlJc w:val="right"/>
      <w:pPr>
        <w:ind w:left="2160" w:hanging="180"/>
      </w:pPr>
    </w:lvl>
    <w:lvl w:ilvl="3" w:tplc="88081F44" w:tentative="1">
      <w:start w:val="1"/>
      <w:numFmt w:val="decimal"/>
      <w:lvlText w:val="%4."/>
      <w:lvlJc w:val="left"/>
      <w:pPr>
        <w:ind w:left="2880" w:hanging="360"/>
      </w:pPr>
    </w:lvl>
    <w:lvl w:ilvl="4" w:tplc="D7F2E402" w:tentative="1">
      <w:start w:val="1"/>
      <w:numFmt w:val="lowerLetter"/>
      <w:lvlText w:val="%5."/>
      <w:lvlJc w:val="left"/>
      <w:pPr>
        <w:ind w:left="3600" w:hanging="360"/>
      </w:pPr>
    </w:lvl>
    <w:lvl w:ilvl="5" w:tplc="C88E73A4" w:tentative="1">
      <w:start w:val="1"/>
      <w:numFmt w:val="lowerRoman"/>
      <w:lvlText w:val="%6."/>
      <w:lvlJc w:val="right"/>
      <w:pPr>
        <w:ind w:left="4320" w:hanging="180"/>
      </w:pPr>
    </w:lvl>
    <w:lvl w:ilvl="6" w:tplc="BA8AD182" w:tentative="1">
      <w:start w:val="1"/>
      <w:numFmt w:val="decimal"/>
      <w:lvlText w:val="%7."/>
      <w:lvlJc w:val="left"/>
      <w:pPr>
        <w:ind w:left="5040" w:hanging="360"/>
      </w:pPr>
    </w:lvl>
    <w:lvl w:ilvl="7" w:tplc="288AB524" w:tentative="1">
      <w:start w:val="1"/>
      <w:numFmt w:val="lowerLetter"/>
      <w:lvlText w:val="%8."/>
      <w:lvlJc w:val="left"/>
      <w:pPr>
        <w:ind w:left="5760" w:hanging="360"/>
      </w:pPr>
    </w:lvl>
    <w:lvl w:ilvl="8" w:tplc="BD307F2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A72DB1C">
      <w:start w:val="1"/>
      <w:numFmt w:val="lowerRoman"/>
      <w:lvlText w:val="(%1)"/>
      <w:lvlJc w:val="left"/>
      <w:pPr>
        <w:ind w:left="1080" w:hanging="720"/>
      </w:pPr>
      <w:rPr>
        <w:rFonts w:hint="default"/>
        <w:b w:val="0"/>
      </w:rPr>
    </w:lvl>
    <w:lvl w:ilvl="1" w:tplc="3B023810" w:tentative="1">
      <w:start w:val="1"/>
      <w:numFmt w:val="lowerLetter"/>
      <w:lvlText w:val="%2."/>
      <w:lvlJc w:val="left"/>
      <w:pPr>
        <w:ind w:left="1440" w:hanging="360"/>
      </w:pPr>
    </w:lvl>
    <w:lvl w:ilvl="2" w:tplc="12E40ED8" w:tentative="1">
      <w:start w:val="1"/>
      <w:numFmt w:val="lowerRoman"/>
      <w:lvlText w:val="%3."/>
      <w:lvlJc w:val="right"/>
      <w:pPr>
        <w:ind w:left="2160" w:hanging="180"/>
      </w:pPr>
    </w:lvl>
    <w:lvl w:ilvl="3" w:tplc="B2E45992" w:tentative="1">
      <w:start w:val="1"/>
      <w:numFmt w:val="decimal"/>
      <w:lvlText w:val="%4."/>
      <w:lvlJc w:val="left"/>
      <w:pPr>
        <w:ind w:left="2880" w:hanging="360"/>
      </w:pPr>
    </w:lvl>
    <w:lvl w:ilvl="4" w:tplc="CE9E1B98" w:tentative="1">
      <w:start w:val="1"/>
      <w:numFmt w:val="lowerLetter"/>
      <w:lvlText w:val="%5."/>
      <w:lvlJc w:val="left"/>
      <w:pPr>
        <w:ind w:left="3600" w:hanging="360"/>
      </w:pPr>
    </w:lvl>
    <w:lvl w:ilvl="5" w:tplc="FB20A0F0" w:tentative="1">
      <w:start w:val="1"/>
      <w:numFmt w:val="lowerRoman"/>
      <w:lvlText w:val="%6."/>
      <w:lvlJc w:val="right"/>
      <w:pPr>
        <w:ind w:left="4320" w:hanging="180"/>
      </w:pPr>
    </w:lvl>
    <w:lvl w:ilvl="6" w:tplc="88CA3456" w:tentative="1">
      <w:start w:val="1"/>
      <w:numFmt w:val="decimal"/>
      <w:lvlText w:val="%7."/>
      <w:lvlJc w:val="left"/>
      <w:pPr>
        <w:ind w:left="5040" w:hanging="360"/>
      </w:pPr>
    </w:lvl>
    <w:lvl w:ilvl="7" w:tplc="193EE4FE" w:tentative="1">
      <w:start w:val="1"/>
      <w:numFmt w:val="lowerLetter"/>
      <w:lvlText w:val="%8."/>
      <w:lvlJc w:val="left"/>
      <w:pPr>
        <w:ind w:left="5760" w:hanging="360"/>
      </w:pPr>
    </w:lvl>
    <w:lvl w:ilvl="8" w:tplc="A45026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4E63E90">
      <w:start w:val="1"/>
      <w:numFmt w:val="lowerLetter"/>
      <w:lvlText w:val="(%1)"/>
      <w:lvlJc w:val="left"/>
      <w:pPr>
        <w:ind w:left="360" w:hanging="360"/>
      </w:pPr>
      <w:rPr>
        <w:rFonts w:hint="default"/>
      </w:rPr>
    </w:lvl>
    <w:lvl w:ilvl="1" w:tplc="91B0787A" w:tentative="1">
      <w:start w:val="1"/>
      <w:numFmt w:val="lowerLetter"/>
      <w:lvlText w:val="%2."/>
      <w:lvlJc w:val="left"/>
      <w:pPr>
        <w:ind w:left="1080" w:hanging="360"/>
      </w:pPr>
    </w:lvl>
    <w:lvl w:ilvl="2" w:tplc="440E3EE6" w:tentative="1">
      <w:start w:val="1"/>
      <w:numFmt w:val="lowerRoman"/>
      <w:lvlText w:val="%3."/>
      <w:lvlJc w:val="right"/>
      <w:pPr>
        <w:ind w:left="1800" w:hanging="180"/>
      </w:pPr>
    </w:lvl>
    <w:lvl w:ilvl="3" w:tplc="4EF6B39A" w:tentative="1">
      <w:start w:val="1"/>
      <w:numFmt w:val="decimal"/>
      <w:lvlText w:val="%4."/>
      <w:lvlJc w:val="left"/>
      <w:pPr>
        <w:ind w:left="2520" w:hanging="360"/>
      </w:pPr>
    </w:lvl>
    <w:lvl w:ilvl="4" w:tplc="9B3027BA" w:tentative="1">
      <w:start w:val="1"/>
      <w:numFmt w:val="lowerLetter"/>
      <w:lvlText w:val="%5."/>
      <w:lvlJc w:val="left"/>
      <w:pPr>
        <w:ind w:left="3240" w:hanging="360"/>
      </w:pPr>
    </w:lvl>
    <w:lvl w:ilvl="5" w:tplc="66BA6004" w:tentative="1">
      <w:start w:val="1"/>
      <w:numFmt w:val="lowerRoman"/>
      <w:lvlText w:val="%6."/>
      <w:lvlJc w:val="right"/>
      <w:pPr>
        <w:ind w:left="3960" w:hanging="180"/>
      </w:pPr>
    </w:lvl>
    <w:lvl w:ilvl="6" w:tplc="ED78C7E8" w:tentative="1">
      <w:start w:val="1"/>
      <w:numFmt w:val="decimal"/>
      <w:lvlText w:val="%7."/>
      <w:lvlJc w:val="left"/>
      <w:pPr>
        <w:ind w:left="4680" w:hanging="360"/>
      </w:pPr>
    </w:lvl>
    <w:lvl w:ilvl="7" w:tplc="8B0E2F88" w:tentative="1">
      <w:start w:val="1"/>
      <w:numFmt w:val="lowerLetter"/>
      <w:lvlText w:val="%8."/>
      <w:lvlJc w:val="left"/>
      <w:pPr>
        <w:ind w:left="5400" w:hanging="360"/>
      </w:pPr>
    </w:lvl>
    <w:lvl w:ilvl="8" w:tplc="BD7000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C402846">
      <w:start w:val="1"/>
      <w:numFmt w:val="decimal"/>
      <w:lvlText w:val="%1."/>
      <w:lvlJc w:val="left"/>
      <w:pPr>
        <w:ind w:left="360" w:hanging="360"/>
      </w:pPr>
      <w:rPr>
        <w:rFonts w:hint="default"/>
      </w:rPr>
    </w:lvl>
    <w:lvl w:ilvl="1" w:tplc="617AF54C" w:tentative="1">
      <w:start w:val="1"/>
      <w:numFmt w:val="lowerLetter"/>
      <w:lvlText w:val="%2."/>
      <w:lvlJc w:val="left"/>
      <w:pPr>
        <w:ind w:left="1080" w:hanging="360"/>
      </w:pPr>
    </w:lvl>
    <w:lvl w:ilvl="2" w:tplc="2300434C" w:tentative="1">
      <w:start w:val="1"/>
      <w:numFmt w:val="lowerRoman"/>
      <w:lvlText w:val="%3."/>
      <w:lvlJc w:val="right"/>
      <w:pPr>
        <w:ind w:left="1800" w:hanging="180"/>
      </w:pPr>
    </w:lvl>
    <w:lvl w:ilvl="3" w:tplc="4212FF80" w:tentative="1">
      <w:start w:val="1"/>
      <w:numFmt w:val="decimal"/>
      <w:lvlText w:val="%4."/>
      <w:lvlJc w:val="left"/>
      <w:pPr>
        <w:ind w:left="2520" w:hanging="360"/>
      </w:pPr>
    </w:lvl>
    <w:lvl w:ilvl="4" w:tplc="804C7F0C" w:tentative="1">
      <w:start w:val="1"/>
      <w:numFmt w:val="lowerLetter"/>
      <w:lvlText w:val="%5."/>
      <w:lvlJc w:val="left"/>
      <w:pPr>
        <w:ind w:left="3240" w:hanging="360"/>
      </w:pPr>
    </w:lvl>
    <w:lvl w:ilvl="5" w:tplc="89B0CC08" w:tentative="1">
      <w:start w:val="1"/>
      <w:numFmt w:val="lowerRoman"/>
      <w:lvlText w:val="%6."/>
      <w:lvlJc w:val="right"/>
      <w:pPr>
        <w:ind w:left="3960" w:hanging="180"/>
      </w:pPr>
    </w:lvl>
    <w:lvl w:ilvl="6" w:tplc="CA34E828" w:tentative="1">
      <w:start w:val="1"/>
      <w:numFmt w:val="decimal"/>
      <w:lvlText w:val="%7."/>
      <w:lvlJc w:val="left"/>
      <w:pPr>
        <w:ind w:left="4680" w:hanging="360"/>
      </w:pPr>
    </w:lvl>
    <w:lvl w:ilvl="7" w:tplc="0AB05122" w:tentative="1">
      <w:start w:val="1"/>
      <w:numFmt w:val="lowerLetter"/>
      <w:lvlText w:val="%8."/>
      <w:lvlJc w:val="left"/>
      <w:pPr>
        <w:ind w:left="5400" w:hanging="360"/>
      </w:pPr>
    </w:lvl>
    <w:lvl w:ilvl="8" w:tplc="DA381A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825ED0">
      <w:start w:val="1"/>
      <w:numFmt w:val="decimal"/>
      <w:lvlText w:val="%1."/>
      <w:lvlJc w:val="left"/>
      <w:pPr>
        <w:ind w:left="360" w:hanging="360"/>
      </w:pPr>
      <w:rPr>
        <w:rFonts w:hint="default"/>
      </w:rPr>
    </w:lvl>
    <w:lvl w:ilvl="1" w:tplc="B9DA795E" w:tentative="1">
      <w:start w:val="1"/>
      <w:numFmt w:val="lowerLetter"/>
      <w:lvlText w:val="%2."/>
      <w:lvlJc w:val="left"/>
      <w:pPr>
        <w:ind w:left="1080" w:hanging="360"/>
      </w:pPr>
    </w:lvl>
    <w:lvl w:ilvl="2" w:tplc="A81009D2" w:tentative="1">
      <w:start w:val="1"/>
      <w:numFmt w:val="lowerRoman"/>
      <w:lvlText w:val="%3."/>
      <w:lvlJc w:val="right"/>
      <w:pPr>
        <w:ind w:left="1800" w:hanging="180"/>
      </w:pPr>
    </w:lvl>
    <w:lvl w:ilvl="3" w:tplc="2AC89F76" w:tentative="1">
      <w:start w:val="1"/>
      <w:numFmt w:val="decimal"/>
      <w:lvlText w:val="%4."/>
      <w:lvlJc w:val="left"/>
      <w:pPr>
        <w:ind w:left="2520" w:hanging="360"/>
      </w:pPr>
    </w:lvl>
    <w:lvl w:ilvl="4" w:tplc="1B74AB82" w:tentative="1">
      <w:start w:val="1"/>
      <w:numFmt w:val="lowerLetter"/>
      <w:lvlText w:val="%5."/>
      <w:lvlJc w:val="left"/>
      <w:pPr>
        <w:ind w:left="3240" w:hanging="360"/>
      </w:pPr>
    </w:lvl>
    <w:lvl w:ilvl="5" w:tplc="3CD417AA" w:tentative="1">
      <w:start w:val="1"/>
      <w:numFmt w:val="lowerRoman"/>
      <w:lvlText w:val="%6."/>
      <w:lvlJc w:val="right"/>
      <w:pPr>
        <w:ind w:left="3960" w:hanging="180"/>
      </w:pPr>
    </w:lvl>
    <w:lvl w:ilvl="6" w:tplc="520CE934" w:tentative="1">
      <w:start w:val="1"/>
      <w:numFmt w:val="decimal"/>
      <w:lvlText w:val="%7."/>
      <w:lvlJc w:val="left"/>
      <w:pPr>
        <w:ind w:left="4680" w:hanging="360"/>
      </w:pPr>
    </w:lvl>
    <w:lvl w:ilvl="7" w:tplc="01D0F716" w:tentative="1">
      <w:start w:val="1"/>
      <w:numFmt w:val="lowerLetter"/>
      <w:lvlText w:val="%8."/>
      <w:lvlJc w:val="left"/>
      <w:pPr>
        <w:ind w:left="5400" w:hanging="360"/>
      </w:pPr>
    </w:lvl>
    <w:lvl w:ilvl="8" w:tplc="879498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3D83DEC">
      <w:start w:val="1"/>
      <w:numFmt w:val="lowerRoman"/>
      <w:lvlText w:val="(%1)"/>
      <w:lvlJc w:val="left"/>
      <w:pPr>
        <w:ind w:left="1080" w:hanging="720"/>
      </w:pPr>
      <w:rPr>
        <w:rFonts w:hint="default"/>
        <w:b w:val="0"/>
      </w:rPr>
    </w:lvl>
    <w:lvl w:ilvl="1" w:tplc="F8FC8932" w:tentative="1">
      <w:start w:val="1"/>
      <w:numFmt w:val="lowerLetter"/>
      <w:lvlText w:val="%2."/>
      <w:lvlJc w:val="left"/>
      <w:pPr>
        <w:ind w:left="1440" w:hanging="360"/>
      </w:pPr>
    </w:lvl>
    <w:lvl w:ilvl="2" w:tplc="A81AA086" w:tentative="1">
      <w:start w:val="1"/>
      <w:numFmt w:val="lowerRoman"/>
      <w:lvlText w:val="%3."/>
      <w:lvlJc w:val="right"/>
      <w:pPr>
        <w:ind w:left="2160" w:hanging="180"/>
      </w:pPr>
    </w:lvl>
    <w:lvl w:ilvl="3" w:tplc="C7906DE8" w:tentative="1">
      <w:start w:val="1"/>
      <w:numFmt w:val="decimal"/>
      <w:lvlText w:val="%4."/>
      <w:lvlJc w:val="left"/>
      <w:pPr>
        <w:ind w:left="2880" w:hanging="360"/>
      </w:pPr>
    </w:lvl>
    <w:lvl w:ilvl="4" w:tplc="EF924F06" w:tentative="1">
      <w:start w:val="1"/>
      <w:numFmt w:val="lowerLetter"/>
      <w:lvlText w:val="%5."/>
      <w:lvlJc w:val="left"/>
      <w:pPr>
        <w:ind w:left="3600" w:hanging="360"/>
      </w:pPr>
    </w:lvl>
    <w:lvl w:ilvl="5" w:tplc="10641546" w:tentative="1">
      <w:start w:val="1"/>
      <w:numFmt w:val="lowerRoman"/>
      <w:lvlText w:val="%6."/>
      <w:lvlJc w:val="right"/>
      <w:pPr>
        <w:ind w:left="4320" w:hanging="180"/>
      </w:pPr>
    </w:lvl>
    <w:lvl w:ilvl="6" w:tplc="8D9AC480" w:tentative="1">
      <w:start w:val="1"/>
      <w:numFmt w:val="decimal"/>
      <w:lvlText w:val="%7."/>
      <w:lvlJc w:val="left"/>
      <w:pPr>
        <w:ind w:left="5040" w:hanging="360"/>
      </w:pPr>
    </w:lvl>
    <w:lvl w:ilvl="7" w:tplc="0B426750" w:tentative="1">
      <w:start w:val="1"/>
      <w:numFmt w:val="lowerLetter"/>
      <w:lvlText w:val="%8."/>
      <w:lvlJc w:val="left"/>
      <w:pPr>
        <w:ind w:left="5760" w:hanging="360"/>
      </w:pPr>
    </w:lvl>
    <w:lvl w:ilvl="8" w:tplc="CFB03C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A5EB0F0">
      <w:start w:val="1"/>
      <w:numFmt w:val="lowerRoman"/>
      <w:lvlText w:val="(%1)"/>
      <w:lvlJc w:val="left"/>
      <w:pPr>
        <w:ind w:left="1080" w:hanging="720"/>
      </w:pPr>
      <w:rPr>
        <w:rFonts w:hint="default"/>
      </w:rPr>
    </w:lvl>
    <w:lvl w:ilvl="1" w:tplc="556468EE" w:tentative="1">
      <w:start w:val="1"/>
      <w:numFmt w:val="lowerLetter"/>
      <w:lvlText w:val="%2."/>
      <w:lvlJc w:val="left"/>
      <w:pPr>
        <w:ind w:left="1440" w:hanging="360"/>
      </w:pPr>
    </w:lvl>
    <w:lvl w:ilvl="2" w:tplc="E73EBB06" w:tentative="1">
      <w:start w:val="1"/>
      <w:numFmt w:val="lowerRoman"/>
      <w:lvlText w:val="%3."/>
      <w:lvlJc w:val="right"/>
      <w:pPr>
        <w:ind w:left="2160" w:hanging="180"/>
      </w:pPr>
    </w:lvl>
    <w:lvl w:ilvl="3" w:tplc="77EE555A" w:tentative="1">
      <w:start w:val="1"/>
      <w:numFmt w:val="decimal"/>
      <w:lvlText w:val="%4."/>
      <w:lvlJc w:val="left"/>
      <w:pPr>
        <w:ind w:left="2880" w:hanging="360"/>
      </w:pPr>
    </w:lvl>
    <w:lvl w:ilvl="4" w:tplc="D8863630" w:tentative="1">
      <w:start w:val="1"/>
      <w:numFmt w:val="lowerLetter"/>
      <w:lvlText w:val="%5."/>
      <w:lvlJc w:val="left"/>
      <w:pPr>
        <w:ind w:left="3600" w:hanging="360"/>
      </w:pPr>
    </w:lvl>
    <w:lvl w:ilvl="5" w:tplc="6084075C" w:tentative="1">
      <w:start w:val="1"/>
      <w:numFmt w:val="lowerRoman"/>
      <w:lvlText w:val="%6."/>
      <w:lvlJc w:val="right"/>
      <w:pPr>
        <w:ind w:left="4320" w:hanging="180"/>
      </w:pPr>
    </w:lvl>
    <w:lvl w:ilvl="6" w:tplc="D4CA0432" w:tentative="1">
      <w:start w:val="1"/>
      <w:numFmt w:val="decimal"/>
      <w:lvlText w:val="%7."/>
      <w:lvlJc w:val="left"/>
      <w:pPr>
        <w:ind w:left="5040" w:hanging="360"/>
      </w:pPr>
    </w:lvl>
    <w:lvl w:ilvl="7" w:tplc="53AEBF3A" w:tentative="1">
      <w:start w:val="1"/>
      <w:numFmt w:val="lowerLetter"/>
      <w:lvlText w:val="%8."/>
      <w:lvlJc w:val="left"/>
      <w:pPr>
        <w:ind w:left="5760" w:hanging="360"/>
      </w:pPr>
    </w:lvl>
    <w:lvl w:ilvl="8" w:tplc="BBD45C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DA0FD80">
      <w:start w:val="1"/>
      <w:numFmt w:val="bullet"/>
      <w:pStyle w:val="ListBullet"/>
      <w:lvlText w:val=""/>
      <w:lvlJc w:val="left"/>
      <w:pPr>
        <w:ind w:left="720" w:hanging="360"/>
      </w:pPr>
      <w:rPr>
        <w:rFonts w:ascii="Symbol" w:hAnsi="Symbol" w:hint="default"/>
      </w:rPr>
    </w:lvl>
    <w:lvl w:ilvl="1" w:tplc="9CBC76B2">
      <w:start w:val="1"/>
      <w:numFmt w:val="bullet"/>
      <w:pStyle w:val="ListBullet2"/>
      <w:lvlText w:val="o"/>
      <w:lvlJc w:val="left"/>
      <w:pPr>
        <w:ind w:left="1440" w:hanging="360"/>
      </w:pPr>
      <w:rPr>
        <w:rFonts w:ascii="Courier New" w:hAnsi="Courier New" w:cs="Courier New" w:hint="default"/>
      </w:rPr>
    </w:lvl>
    <w:lvl w:ilvl="2" w:tplc="23642B28">
      <w:start w:val="1"/>
      <w:numFmt w:val="bullet"/>
      <w:lvlText w:val=""/>
      <w:lvlJc w:val="left"/>
      <w:pPr>
        <w:ind w:left="2160" w:hanging="360"/>
      </w:pPr>
      <w:rPr>
        <w:rFonts w:ascii="Wingdings" w:hAnsi="Wingdings" w:hint="default"/>
      </w:rPr>
    </w:lvl>
    <w:lvl w:ilvl="3" w:tplc="EA36C71A">
      <w:start w:val="1"/>
      <w:numFmt w:val="bullet"/>
      <w:lvlText w:val=""/>
      <w:lvlJc w:val="left"/>
      <w:pPr>
        <w:ind w:left="2880" w:hanging="360"/>
      </w:pPr>
      <w:rPr>
        <w:rFonts w:ascii="Symbol" w:hAnsi="Symbol" w:hint="default"/>
      </w:rPr>
    </w:lvl>
    <w:lvl w:ilvl="4" w:tplc="E71842E8">
      <w:start w:val="1"/>
      <w:numFmt w:val="bullet"/>
      <w:lvlText w:val="o"/>
      <w:lvlJc w:val="left"/>
      <w:pPr>
        <w:ind w:left="3600" w:hanging="360"/>
      </w:pPr>
      <w:rPr>
        <w:rFonts w:ascii="Courier New" w:hAnsi="Courier New" w:cs="Courier New" w:hint="default"/>
      </w:rPr>
    </w:lvl>
    <w:lvl w:ilvl="5" w:tplc="1AE65F7E">
      <w:start w:val="1"/>
      <w:numFmt w:val="bullet"/>
      <w:pStyle w:val="ListBullet3"/>
      <w:lvlText w:val=""/>
      <w:lvlJc w:val="left"/>
      <w:pPr>
        <w:ind w:left="4320" w:hanging="360"/>
      </w:pPr>
      <w:rPr>
        <w:rFonts w:ascii="Wingdings" w:hAnsi="Wingdings" w:hint="default"/>
      </w:rPr>
    </w:lvl>
    <w:lvl w:ilvl="6" w:tplc="E91C7662">
      <w:start w:val="1"/>
      <w:numFmt w:val="bullet"/>
      <w:lvlText w:val=""/>
      <w:lvlJc w:val="left"/>
      <w:pPr>
        <w:ind w:left="5040" w:hanging="360"/>
      </w:pPr>
      <w:rPr>
        <w:rFonts w:ascii="Symbol" w:hAnsi="Symbol" w:hint="default"/>
      </w:rPr>
    </w:lvl>
    <w:lvl w:ilvl="7" w:tplc="074EB87A">
      <w:start w:val="1"/>
      <w:numFmt w:val="bullet"/>
      <w:lvlText w:val="o"/>
      <w:lvlJc w:val="left"/>
      <w:pPr>
        <w:ind w:left="5760" w:hanging="360"/>
      </w:pPr>
      <w:rPr>
        <w:rFonts w:ascii="Courier New" w:hAnsi="Courier New" w:cs="Courier New" w:hint="default"/>
      </w:rPr>
    </w:lvl>
    <w:lvl w:ilvl="8" w:tplc="C7BE7D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E7EC3DE">
      <w:start w:val="1"/>
      <w:numFmt w:val="bullet"/>
      <w:lvlText w:val=""/>
      <w:lvlJc w:val="left"/>
      <w:pPr>
        <w:ind w:left="360" w:hanging="360"/>
      </w:pPr>
      <w:rPr>
        <w:rFonts w:ascii="Symbol" w:hAnsi="Symbol" w:hint="default"/>
      </w:rPr>
    </w:lvl>
    <w:lvl w:ilvl="1" w:tplc="9A008112" w:tentative="1">
      <w:start w:val="1"/>
      <w:numFmt w:val="bullet"/>
      <w:lvlText w:val="o"/>
      <w:lvlJc w:val="left"/>
      <w:pPr>
        <w:ind w:left="1080" w:hanging="360"/>
      </w:pPr>
      <w:rPr>
        <w:rFonts w:ascii="Courier New" w:hAnsi="Courier New" w:cs="Courier New" w:hint="default"/>
      </w:rPr>
    </w:lvl>
    <w:lvl w:ilvl="2" w:tplc="1F5A0F80" w:tentative="1">
      <w:start w:val="1"/>
      <w:numFmt w:val="bullet"/>
      <w:lvlText w:val=""/>
      <w:lvlJc w:val="left"/>
      <w:pPr>
        <w:ind w:left="1800" w:hanging="360"/>
      </w:pPr>
      <w:rPr>
        <w:rFonts w:ascii="Wingdings" w:hAnsi="Wingdings" w:hint="default"/>
      </w:rPr>
    </w:lvl>
    <w:lvl w:ilvl="3" w:tplc="1EFAC188" w:tentative="1">
      <w:start w:val="1"/>
      <w:numFmt w:val="bullet"/>
      <w:lvlText w:val=""/>
      <w:lvlJc w:val="left"/>
      <w:pPr>
        <w:ind w:left="2520" w:hanging="360"/>
      </w:pPr>
      <w:rPr>
        <w:rFonts w:ascii="Symbol" w:hAnsi="Symbol" w:hint="default"/>
      </w:rPr>
    </w:lvl>
    <w:lvl w:ilvl="4" w:tplc="0A84B460" w:tentative="1">
      <w:start w:val="1"/>
      <w:numFmt w:val="bullet"/>
      <w:lvlText w:val="o"/>
      <w:lvlJc w:val="left"/>
      <w:pPr>
        <w:ind w:left="3240" w:hanging="360"/>
      </w:pPr>
      <w:rPr>
        <w:rFonts w:ascii="Courier New" w:hAnsi="Courier New" w:cs="Courier New" w:hint="default"/>
      </w:rPr>
    </w:lvl>
    <w:lvl w:ilvl="5" w:tplc="7D56D1DA" w:tentative="1">
      <w:start w:val="1"/>
      <w:numFmt w:val="bullet"/>
      <w:lvlText w:val=""/>
      <w:lvlJc w:val="left"/>
      <w:pPr>
        <w:ind w:left="3960" w:hanging="360"/>
      </w:pPr>
      <w:rPr>
        <w:rFonts w:ascii="Wingdings" w:hAnsi="Wingdings" w:hint="default"/>
      </w:rPr>
    </w:lvl>
    <w:lvl w:ilvl="6" w:tplc="3F2863F0" w:tentative="1">
      <w:start w:val="1"/>
      <w:numFmt w:val="bullet"/>
      <w:lvlText w:val=""/>
      <w:lvlJc w:val="left"/>
      <w:pPr>
        <w:ind w:left="4680" w:hanging="360"/>
      </w:pPr>
      <w:rPr>
        <w:rFonts w:ascii="Symbol" w:hAnsi="Symbol" w:hint="default"/>
      </w:rPr>
    </w:lvl>
    <w:lvl w:ilvl="7" w:tplc="57886F06" w:tentative="1">
      <w:start w:val="1"/>
      <w:numFmt w:val="bullet"/>
      <w:lvlText w:val="o"/>
      <w:lvlJc w:val="left"/>
      <w:pPr>
        <w:ind w:left="5400" w:hanging="360"/>
      </w:pPr>
      <w:rPr>
        <w:rFonts w:ascii="Courier New" w:hAnsi="Courier New" w:cs="Courier New" w:hint="default"/>
      </w:rPr>
    </w:lvl>
    <w:lvl w:ilvl="8" w:tplc="A4D860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E64101C">
      <w:start w:val="1"/>
      <w:numFmt w:val="lowerRoman"/>
      <w:lvlText w:val="(%1)"/>
      <w:lvlJc w:val="left"/>
      <w:pPr>
        <w:ind w:left="1080" w:hanging="720"/>
      </w:pPr>
      <w:rPr>
        <w:rFonts w:hint="default"/>
      </w:rPr>
    </w:lvl>
    <w:lvl w:ilvl="1" w:tplc="3EEA061C" w:tentative="1">
      <w:start w:val="1"/>
      <w:numFmt w:val="lowerLetter"/>
      <w:lvlText w:val="%2."/>
      <w:lvlJc w:val="left"/>
      <w:pPr>
        <w:ind w:left="1440" w:hanging="360"/>
      </w:pPr>
    </w:lvl>
    <w:lvl w:ilvl="2" w:tplc="BB72771A" w:tentative="1">
      <w:start w:val="1"/>
      <w:numFmt w:val="lowerRoman"/>
      <w:lvlText w:val="%3."/>
      <w:lvlJc w:val="right"/>
      <w:pPr>
        <w:ind w:left="2160" w:hanging="180"/>
      </w:pPr>
    </w:lvl>
    <w:lvl w:ilvl="3" w:tplc="A08249C8" w:tentative="1">
      <w:start w:val="1"/>
      <w:numFmt w:val="decimal"/>
      <w:lvlText w:val="%4."/>
      <w:lvlJc w:val="left"/>
      <w:pPr>
        <w:ind w:left="2880" w:hanging="360"/>
      </w:pPr>
    </w:lvl>
    <w:lvl w:ilvl="4" w:tplc="15FE0E4A" w:tentative="1">
      <w:start w:val="1"/>
      <w:numFmt w:val="lowerLetter"/>
      <w:lvlText w:val="%5."/>
      <w:lvlJc w:val="left"/>
      <w:pPr>
        <w:ind w:left="3600" w:hanging="360"/>
      </w:pPr>
    </w:lvl>
    <w:lvl w:ilvl="5" w:tplc="721E85C6" w:tentative="1">
      <w:start w:val="1"/>
      <w:numFmt w:val="lowerRoman"/>
      <w:lvlText w:val="%6."/>
      <w:lvlJc w:val="right"/>
      <w:pPr>
        <w:ind w:left="4320" w:hanging="180"/>
      </w:pPr>
    </w:lvl>
    <w:lvl w:ilvl="6" w:tplc="79D6672A" w:tentative="1">
      <w:start w:val="1"/>
      <w:numFmt w:val="decimal"/>
      <w:lvlText w:val="%7."/>
      <w:lvlJc w:val="left"/>
      <w:pPr>
        <w:ind w:left="5040" w:hanging="360"/>
      </w:pPr>
    </w:lvl>
    <w:lvl w:ilvl="7" w:tplc="19A40ED2" w:tentative="1">
      <w:start w:val="1"/>
      <w:numFmt w:val="lowerLetter"/>
      <w:lvlText w:val="%8."/>
      <w:lvlJc w:val="left"/>
      <w:pPr>
        <w:ind w:left="5760" w:hanging="360"/>
      </w:pPr>
    </w:lvl>
    <w:lvl w:ilvl="8" w:tplc="13DE9AA8" w:tentative="1">
      <w:start w:val="1"/>
      <w:numFmt w:val="lowerRoman"/>
      <w:lvlText w:val="%9."/>
      <w:lvlJc w:val="right"/>
      <w:pPr>
        <w:ind w:left="6480" w:hanging="180"/>
      </w:pPr>
    </w:lvl>
  </w:abstractNum>
  <w:abstractNum w:abstractNumId="21" w15:restartNumberingAfterBreak="0">
    <w:nsid w:val="42D243CE"/>
    <w:multiLevelType w:val="hybridMultilevel"/>
    <w:tmpl w:val="4BB6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771E4D0E">
      <w:start w:val="1"/>
      <w:numFmt w:val="lowerRoman"/>
      <w:lvlText w:val="(%1)"/>
      <w:lvlJc w:val="left"/>
      <w:pPr>
        <w:ind w:left="1080" w:hanging="720"/>
      </w:pPr>
      <w:rPr>
        <w:rFonts w:hint="default"/>
      </w:rPr>
    </w:lvl>
    <w:lvl w:ilvl="1" w:tplc="83C8FAD6" w:tentative="1">
      <w:start w:val="1"/>
      <w:numFmt w:val="lowerLetter"/>
      <w:lvlText w:val="%2."/>
      <w:lvlJc w:val="left"/>
      <w:pPr>
        <w:ind w:left="1440" w:hanging="360"/>
      </w:pPr>
    </w:lvl>
    <w:lvl w:ilvl="2" w:tplc="ABB6081A" w:tentative="1">
      <w:start w:val="1"/>
      <w:numFmt w:val="lowerRoman"/>
      <w:lvlText w:val="%3."/>
      <w:lvlJc w:val="right"/>
      <w:pPr>
        <w:ind w:left="2160" w:hanging="180"/>
      </w:pPr>
    </w:lvl>
    <w:lvl w:ilvl="3" w:tplc="153AD64A" w:tentative="1">
      <w:start w:val="1"/>
      <w:numFmt w:val="decimal"/>
      <w:lvlText w:val="%4."/>
      <w:lvlJc w:val="left"/>
      <w:pPr>
        <w:ind w:left="2880" w:hanging="360"/>
      </w:pPr>
    </w:lvl>
    <w:lvl w:ilvl="4" w:tplc="8220AB62" w:tentative="1">
      <w:start w:val="1"/>
      <w:numFmt w:val="lowerLetter"/>
      <w:lvlText w:val="%5."/>
      <w:lvlJc w:val="left"/>
      <w:pPr>
        <w:ind w:left="3600" w:hanging="360"/>
      </w:pPr>
    </w:lvl>
    <w:lvl w:ilvl="5" w:tplc="55109A10" w:tentative="1">
      <w:start w:val="1"/>
      <w:numFmt w:val="lowerRoman"/>
      <w:lvlText w:val="%6."/>
      <w:lvlJc w:val="right"/>
      <w:pPr>
        <w:ind w:left="4320" w:hanging="180"/>
      </w:pPr>
    </w:lvl>
    <w:lvl w:ilvl="6" w:tplc="008C5EA6" w:tentative="1">
      <w:start w:val="1"/>
      <w:numFmt w:val="decimal"/>
      <w:lvlText w:val="%7."/>
      <w:lvlJc w:val="left"/>
      <w:pPr>
        <w:ind w:left="5040" w:hanging="360"/>
      </w:pPr>
    </w:lvl>
    <w:lvl w:ilvl="7" w:tplc="83CE1644" w:tentative="1">
      <w:start w:val="1"/>
      <w:numFmt w:val="lowerLetter"/>
      <w:lvlText w:val="%8."/>
      <w:lvlJc w:val="left"/>
      <w:pPr>
        <w:ind w:left="5760" w:hanging="360"/>
      </w:pPr>
    </w:lvl>
    <w:lvl w:ilvl="8" w:tplc="B3E4A456" w:tentative="1">
      <w:start w:val="1"/>
      <w:numFmt w:val="lowerRoman"/>
      <w:lvlText w:val="%9."/>
      <w:lvlJc w:val="right"/>
      <w:pPr>
        <w:ind w:left="6480" w:hanging="180"/>
      </w:pPr>
    </w:lvl>
  </w:abstractNum>
  <w:abstractNum w:abstractNumId="23" w15:restartNumberingAfterBreak="0">
    <w:nsid w:val="4BC45464"/>
    <w:multiLevelType w:val="hybridMultilevel"/>
    <w:tmpl w:val="DA709768"/>
    <w:lvl w:ilvl="0" w:tplc="F676CC4C">
      <w:start w:val="1"/>
      <w:numFmt w:val="lowerRoman"/>
      <w:lvlText w:val="(%1)"/>
      <w:lvlJc w:val="left"/>
      <w:pPr>
        <w:ind w:left="1080" w:hanging="720"/>
      </w:pPr>
      <w:rPr>
        <w:rFonts w:hint="default"/>
      </w:rPr>
    </w:lvl>
    <w:lvl w:ilvl="1" w:tplc="263644E4" w:tentative="1">
      <w:start w:val="1"/>
      <w:numFmt w:val="lowerLetter"/>
      <w:lvlText w:val="%2."/>
      <w:lvlJc w:val="left"/>
      <w:pPr>
        <w:ind w:left="1440" w:hanging="360"/>
      </w:pPr>
    </w:lvl>
    <w:lvl w:ilvl="2" w:tplc="5672EAD6" w:tentative="1">
      <w:start w:val="1"/>
      <w:numFmt w:val="lowerRoman"/>
      <w:lvlText w:val="%3."/>
      <w:lvlJc w:val="right"/>
      <w:pPr>
        <w:ind w:left="2160" w:hanging="180"/>
      </w:pPr>
    </w:lvl>
    <w:lvl w:ilvl="3" w:tplc="BB229AB6" w:tentative="1">
      <w:start w:val="1"/>
      <w:numFmt w:val="decimal"/>
      <w:lvlText w:val="%4."/>
      <w:lvlJc w:val="left"/>
      <w:pPr>
        <w:ind w:left="2880" w:hanging="360"/>
      </w:pPr>
    </w:lvl>
    <w:lvl w:ilvl="4" w:tplc="AFF860B6" w:tentative="1">
      <w:start w:val="1"/>
      <w:numFmt w:val="lowerLetter"/>
      <w:lvlText w:val="%5."/>
      <w:lvlJc w:val="left"/>
      <w:pPr>
        <w:ind w:left="3600" w:hanging="360"/>
      </w:pPr>
    </w:lvl>
    <w:lvl w:ilvl="5" w:tplc="BFC227F4" w:tentative="1">
      <w:start w:val="1"/>
      <w:numFmt w:val="lowerRoman"/>
      <w:lvlText w:val="%6."/>
      <w:lvlJc w:val="right"/>
      <w:pPr>
        <w:ind w:left="4320" w:hanging="180"/>
      </w:pPr>
    </w:lvl>
    <w:lvl w:ilvl="6" w:tplc="2DDCA6DC" w:tentative="1">
      <w:start w:val="1"/>
      <w:numFmt w:val="decimal"/>
      <w:lvlText w:val="%7."/>
      <w:lvlJc w:val="left"/>
      <w:pPr>
        <w:ind w:left="5040" w:hanging="360"/>
      </w:pPr>
    </w:lvl>
    <w:lvl w:ilvl="7" w:tplc="C7CA24A8" w:tentative="1">
      <w:start w:val="1"/>
      <w:numFmt w:val="lowerLetter"/>
      <w:lvlText w:val="%8."/>
      <w:lvlJc w:val="left"/>
      <w:pPr>
        <w:ind w:left="5760" w:hanging="360"/>
      </w:pPr>
    </w:lvl>
    <w:lvl w:ilvl="8" w:tplc="83EEAB8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B64E4DA">
      <w:start w:val="1"/>
      <w:numFmt w:val="lowerRoman"/>
      <w:lvlText w:val="(%1)"/>
      <w:lvlJc w:val="left"/>
      <w:pPr>
        <w:ind w:left="1080" w:hanging="720"/>
      </w:pPr>
      <w:rPr>
        <w:rFonts w:hint="default"/>
        <w:b w:val="0"/>
      </w:rPr>
    </w:lvl>
    <w:lvl w:ilvl="1" w:tplc="2D7AE804" w:tentative="1">
      <w:start w:val="1"/>
      <w:numFmt w:val="lowerLetter"/>
      <w:lvlText w:val="%2."/>
      <w:lvlJc w:val="left"/>
      <w:pPr>
        <w:ind w:left="1440" w:hanging="360"/>
      </w:pPr>
    </w:lvl>
    <w:lvl w:ilvl="2" w:tplc="9E18AD6E" w:tentative="1">
      <w:start w:val="1"/>
      <w:numFmt w:val="lowerRoman"/>
      <w:lvlText w:val="%3."/>
      <w:lvlJc w:val="right"/>
      <w:pPr>
        <w:ind w:left="2160" w:hanging="180"/>
      </w:pPr>
    </w:lvl>
    <w:lvl w:ilvl="3" w:tplc="E40AE572" w:tentative="1">
      <w:start w:val="1"/>
      <w:numFmt w:val="decimal"/>
      <w:lvlText w:val="%4."/>
      <w:lvlJc w:val="left"/>
      <w:pPr>
        <w:ind w:left="2880" w:hanging="360"/>
      </w:pPr>
    </w:lvl>
    <w:lvl w:ilvl="4" w:tplc="E1529412" w:tentative="1">
      <w:start w:val="1"/>
      <w:numFmt w:val="lowerLetter"/>
      <w:lvlText w:val="%5."/>
      <w:lvlJc w:val="left"/>
      <w:pPr>
        <w:ind w:left="3600" w:hanging="360"/>
      </w:pPr>
    </w:lvl>
    <w:lvl w:ilvl="5" w:tplc="F07C446C" w:tentative="1">
      <w:start w:val="1"/>
      <w:numFmt w:val="lowerRoman"/>
      <w:lvlText w:val="%6."/>
      <w:lvlJc w:val="right"/>
      <w:pPr>
        <w:ind w:left="4320" w:hanging="180"/>
      </w:pPr>
    </w:lvl>
    <w:lvl w:ilvl="6" w:tplc="732E2388" w:tentative="1">
      <w:start w:val="1"/>
      <w:numFmt w:val="decimal"/>
      <w:lvlText w:val="%7."/>
      <w:lvlJc w:val="left"/>
      <w:pPr>
        <w:ind w:left="5040" w:hanging="360"/>
      </w:pPr>
    </w:lvl>
    <w:lvl w:ilvl="7" w:tplc="834EEEC8" w:tentative="1">
      <w:start w:val="1"/>
      <w:numFmt w:val="lowerLetter"/>
      <w:lvlText w:val="%8."/>
      <w:lvlJc w:val="left"/>
      <w:pPr>
        <w:ind w:left="5760" w:hanging="360"/>
      </w:pPr>
    </w:lvl>
    <w:lvl w:ilvl="8" w:tplc="F44A3A8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C52A2D2">
      <w:start w:val="1"/>
      <w:numFmt w:val="lowerRoman"/>
      <w:lvlText w:val="(%1)"/>
      <w:lvlJc w:val="left"/>
      <w:pPr>
        <w:ind w:left="1080" w:hanging="720"/>
      </w:pPr>
      <w:rPr>
        <w:rFonts w:hint="default"/>
        <w:b w:val="0"/>
      </w:rPr>
    </w:lvl>
    <w:lvl w:ilvl="1" w:tplc="DE422D22" w:tentative="1">
      <w:start w:val="1"/>
      <w:numFmt w:val="lowerLetter"/>
      <w:lvlText w:val="%2."/>
      <w:lvlJc w:val="left"/>
      <w:pPr>
        <w:ind w:left="1440" w:hanging="360"/>
      </w:pPr>
    </w:lvl>
    <w:lvl w:ilvl="2" w:tplc="BA40B756" w:tentative="1">
      <w:start w:val="1"/>
      <w:numFmt w:val="lowerRoman"/>
      <w:lvlText w:val="%3."/>
      <w:lvlJc w:val="right"/>
      <w:pPr>
        <w:ind w:left="2160" w:hanging="180"/>
      </w:pPr>
    </w:lvl>
    <w:lvl w:ilvl="3" w:tplc="D886394A" w:tentative="1">
      <w:start w:val="1"/>
      <w:numFmt w:val="decimal"/>
      <w:lvlText w:val="%4."/>
      <w:lvlJc w:val="left"/>
      <w:pPr>
        <w:ind w:left="2880" w:hanging="360"/>
      </w:pPr>
    </w:lvl>
    <w:lvl w:ilvl="4" w:tplc="49C6A090" w:tentative="1">
      <w:start w:val="1"/>
      <w:numFmt w:val="lowerLetter"/>
      <w:lvlText w:val="%5."/>
      <w:lvlJc w:val="left"/>
      <w:pPr>
        <w:ind w:left="3600" w:hanging="360"/>
      </w:pPr>
    </w:lvl>
    <w:lvl w:ilvl="5" w:tplc="1C1A6582" w:tentative="1">
      <w:start w:val="1"/>
      <w:numFmt w:val="lowerRoman"/>
      <w:lvlText w:val="%6."/>
      <w:lvlJc w:val="right"/>
      <w:pPr>
        <w:ind w:left="4320" w:hanging="180"/>
      </w:pPr>
    </w:lvl>
    <w:lvl w:ilvl="6" w:tplc="A43286B6" w:tentative="1">
      <w:start w:val="1"/>
      <w:numFmt w:val="decimal"/>
      <w:lvlText w:val="%7."/>
      <w:lvlJc w:val="left"/>
      <w:pPr>
        <w:ind w:left="5040" w:hanging="360"/>
      </w:pPr>
    </w:lvl>
    <w:lvl w:ilvl="7" w:tplc="91224B66" w:tentative="1">
      <w:start w:val="1"/>
      <w:numFmt w:val="lowerLetter"/>
      <w:lvlText w:val="%8."/>
      <w:lvlJc w:val="left"/>
      <w:pPr>
        <w:ind w:left="5760" w:hanging="360"/>
      </w:pPr>
    </w:lvl>
    <w:lvl w:ilvl="8" w:tplc="0D0829F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2F677A0">
      <w:start w:val="1"/>
      <w:numFmt w:val="decimal"/>
      <w:lvlText w:val="%1."/>
      <w:lvlJc w:val="left"/>
      <w:pPr>
        <w:ind w:left="360" w:hanging="360"/>
      </w:pPr>
      <w:rPr>
        <w:rFonts w:hint="default"/>
      </w:rPr>
    </w:lvl>
    <w:lvl w:ilvl="1" w:tplc="DBB8B99C" w:tentative="1">
      <w:start w:val="1"/>
      <w:numFmt w:val="lowerLetter"/>
      <w:lvlText w:val="%2."/>
      <w:lvlJc w:val="left"/>
      <w:pPr>
        <w:ind w:left="1080" w:hanging="360"/>
      </w:pPr>
    </w:lvl>
    <w:lvl w:ilvl="2" w:tplc="13725F44" w:tentative="1">
      <w:start w:val="1"/>
      <w:numFmt w:val="lowerRoman"/>
      <w:lvlText w:val="%3."/>
      <w:lvlJc w:val="right"/>
      <w:pPr>
        <w:ind w:left="1800" w:hanging="180"/>
      </w:pPr>
    </w:lvl>
    <w:lvl w:ilvl="3" w:tplc="3C48FCAE" w:tentative="1">
      <w:start w:val="1"/>
      <w:numFmt w:val="decimal"/>
      <w:lvlText w:val="%4."/>
      <w:lvlJc w:val="left"/>
      <w:pPr>
        <w:ind w:left="2520" w:hanging="360"/>
      </w:pPr>
    </w:lvl>
    <w:lvl w:ilvl="4" w:tplc="57085874" w:tentative="1">
      <w:start w:val="1"/>
      <w:numFmt w:val="lowerLetter"/>
      <w:lvlText w:val="%5."/>
      <w:lvlJc w:val="left"/>
      <w:pPr>
        <w:ind w:left="3240" w:hanging="360"/>
      </w:pPr>
    </w:lvl>
    <w:lvl w:ilvl="5" w:tplc="B97425A6" w:tentative="1">
      <w:start w:val="1"/>
      <w:numFmt w:val="lowerRoman"/>
      <w:lvlText w:val="%6."/>
      <w:lvlJc w:val="right"/>
      <w:pPr>
        <w:ind w:left="3960" w:hanging="180"/>
      </w:pPr>
    </w:lvl>
    <w:lvl w:ilvl="6" w:tplc="A4141E20" w:tentative="1">
      <w:start w:val="1"/>
      <w:numFmt w:val="decimal"/>
      <w:lvlText w:val="%7."/>
      <w:lvlJc w:val="left"/>
      <w:pPr>
        <w:ind w:left="4680" w:hanging="360"/>
      </w:pPr>
    </w:lvl>
    <w:lvl w:ilvl="7" w:tplc="0896D5FE" w:tentative="1">
      <w:start w:val="1"/>
      <w:numFmt w:val="lowerLetter"/>
      <w:lvlText w:val="%8."/>
      <w:lvlJc w:val="left"/>
      <w:pPr>
        <w:ind w:left="5400" w:hanging="360"/>
      </w:pPr>
    </w:lvl>
    <w:lvl w:ilvl="8" w:tplc="1FD8EF0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C94A52E">
      <w:start w:val="1"/>
      <w:numFmt w:val="lowerRoman"/>
      <w:lvlText w:val="(%1)"/>
      <w:lvlJc w:val="left"/>
      <w:pPr>
        <w:ind w:left="1080" w:hanging="720"/>
      </w:pPr>
      <w:rPr>
        <w:rFonts w:hint="default"/>
      </w:rPr>
    </w:lvl>
    <w:lvl w:ilvl="1" w:tplc="7B947D9A" w:tentative="1">
      <w:start w:val="1"/>
      <w:numFmt w:val="lowerLetter"/>
      <w:lvlText w:val="%2."/>
      <w:lvlJc w:val="left"/>
      <w:pPr>
        <w:ind w:left="1440" w:hanging="360"/>
      </w:pPr>
    </w:lvl>
    <w:lvl w:ilvl="2" w:tplc="EC68FCD4" w:tentative="1">
      <w:start w:val="1"/>
      <w:numFmt w:val="lowerRoman"/>
      <w:lvlText w:val="%3."/>
      <w:lvlJc w:val="right"/>
      <w:pPr>
        <w:ind w:left="2160" w:hanging="180"/>
      </w:pPr>
    </w:lvl>
    <w:lvl w:ilvl="3" w:tplc="DB74B0B6" w:tentative="1">
      <w:start w:val="1"/>
      <w:numFmt w:val="decimal"/>
      <w:lvlText w:val="%4."/>
      <w:lvlJc w:val="left"/>
      <w:pPr>
        <w:ind w:left="2880" w:hanging="360"/>
      </w:pPr>
    </w:lvl>
    <w:lvl w:ilvl="4" w:tplc="D7B6EA2C" w:tentative="1">
      <w:start w:val="1"/>
      <w:numFmt w:val="lowerLetter"/>
      <w:lvlText w:val="%5."/>
      <w:lvlJc w:val="left"/>
      <w:pPr>
        <w:ind w:left="3600" w:hanging="360"/>
      </w:pPr>
    </w:lvl>
    <w:lvl w:ilvl="5" w:tplc="586C87C6" w:tentative="1">
      <w:start w:val="1"/>
      <w:numFmt w:val="lowerRoman"/>
      <w:lvlText w:val="%6."/>
      <w:lvlJc w:val="right"/>
      <w:pPr>
        <w:ind w:left="4320" w:hanging="180"/>
      </w:pPr>
    </w:lvl>
    <w:lvl w:ilvl="6" w:tplc="2B7EE4FC" w:tentative="1">
      <w:start w:val="1"/>
      <w:numFmt w:val="decimal"/>
      <w:lvlText w:val="%7."/>
      <w:lvlJc w:val="left"/>
      <w:pPr>
        <w:ind w:left="5040" w:hanging="360"/>
      </w:pPr>
    </w:lvl>
    <w:lvl w:ilvl="7" w:tplc="5CF24AE4" w:tentative="1">
      <w:start w:val="1"/>
      <w:numFmt w:val="lowerLetter"/>
      <w:lvlText w:val="%8."/>
      <w:lvlJc w:val="left"/>
      <w:pPr>
        <w:ind w:left="5760" w:hanging="360"/>
      </w:pPr>
    </w:lvl>
    <w:lvl w:ilvl="8" w:tplc="6A3E5CE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A946E28">
      <w:start w:val="1"/>
      <w:numFmt w:val="decimal"/>
      <w:lvlText w:val="%1."/>
      <w:lvlJc w:val="left"/>
      <w:pPr>
        <w:ind w:left="360" w:hanging="360"/>
      </w:pPr>
    </w:lvl>
    <w:lvl w:ilvl="1" w:tplc="7890C9FA" w:tentative="1">
      <w:start w:val="1"/>
      <w:numFmt w:val="lowerLetter"/>
      <w:lvlText w:val="%2."/>
      <w:lvlJc w:val="left"/>
      <w:pPr>
        <w:ind w:left="1080" w:hanging="360"/>
      </w:pPr>
    </w:lvl>
    <w:lvl w:ilvl="2" w:tplc="36A00498" w:tentative="1">
      <w:start w:val="1"/>
      <w:numFmt w:val="lowerRoman"/>
      <w:lvlText w:val="%3."/>
      <w:lvlJc w:val="right"/>
      <w:pPr>
        <w:ind w:left="1800" w:hanging="180"/>
      </w:pPr>
    </w:lvl>
    <w:lvl w:ilvl="3" w:tplc="A1E8BFC2" w:tentative="1">
      <w:start w:val="1"/>
      <w:numFmt w:val="decimal"/>
      <w:lvlText w:val="%4."/>
      <w:lvlJc w:val="left"/>
      <w:pPr>
        <w:ind w:left="2520" w:hanging="360"/>
      </w:pPr>
    </w:lvl>
    <w:lvl w:ilvl="4" w:tplc="E6A26188" w:tentative="1">
      <w:start w:val="1"/>
      <w:numFmt w:val="lowerLetter"/>
      <w:lvlText w:val="%5."/>
      <w:lvlJc w:val="left"/>
      <w:pPr>
        <w:ind w:left="3240" w:hanging="360"/>
      </w:pPr>
    </w:lvl>
    <w:lvl w:ilvl="5" w:tplc="20943766" w:tentative="1">
      <w:start w:val="1"/>
      <w:numFmt w:val="lowerRoman"/>
      <w:lvlText w:val="%6."/>
      <w:lvlJc w:val="right"/>
      <w:pPr>
        <w:ind w:left="3960" w:hanging="180"/>
      </w:pPr>
    </w:lvl>
    <w:lvl w:ilvl="6" w:tplc="D53AA9E8" w:tentative="1">
      <w:start w:val="1"/>
      <w:numFmt w:val="decimal"/>
      <w:lvlText w:val="%7."/>
      <w:lvlJc w:val="left"/>
      <w:pPr>
        <w:ind w:left="4680" w:hanging="360"/>
      </w:pPr>
    </w:lvl>
    <w:lvl w:ilvl="7" w:tplc="AB16E106" w:tentative="1">
      <w:start w:val="1"/>
      <w:numFmt w:val="lowerLetter"/>
      <w:lvlText w:val="%8."/>
      <w:lvlJc w:val="left"/>
      <w:pPr>
        <w:ind w:left="5400" w:hanging="360"/>
      </w:pPr>
    </w:lvl>
    <w:lvl w:ilvl="8" w:tplc="4EA807F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656A3D2">
      <w:start w:val="1"/>
      <w:numFmt w:val="lowerRoman"/>
      <w:lvlText w:val="(%1)"/>
      <w:lvlJc w:val="left"/>
      <w:pPr>
        <w:ind w:left="1080" w:hanging="720"/>
      </w:pPr>
      <w:rPr>
        <w:rFonts w:hint="default"/>
        <w:b w:val="0"/>
      </w:rPr>
    </w:lvl>
    <w:lvl w:ilvl="1" w:tplc="56767A62" w:tentative="1">
      <w:start w:val="1"/>
      <w:numFmt w:val="lowerLetter"/>
      <w:lvlText w:val="%2."/>
      <w:lvlJc w:val="left"/>
      <w:pPr>
        <w:ind w:left="1440" w:hanging="360"/>
      </w:pPr>
    </w:lvl>
    <w:lvl w:ilvl="2" w:tplc="7FE849A6" w:tentative="1">
      <w:start w:val="1"/>
      <w:numFmt w:val="lowerRoman"/>
      <w:lvlText w:val="%3."/>
      <w:lvlJc w:val="right"/>
      <w:pPr>
        <w:ind w:left="2160" w:hanging="180"/>
      </w:pPr>
    </w:lvl>
    <w:lvl w:ilvl="3" w:tplc="B5BEBF34" w:tentative="1">
      <w:start w:val="1"/>
      <w:numFmt w:val="decimal"/>
      <w:lvlText w:val="%4."/>
      <w:lvlJc w:val="left"/>
      <w:pPr>
        <w:ind w:left="2880" w:hanging="360"/>
      </w:pPr>
    </w:lvl>
    <w:lvl w:ilvl="4" w:tplc="E0EEB5C2" w:tentative="1">
      <w:start w:val="1"/>
      <w:numFmt w:val="lowerLetter"/>
      <w:lvlText w:val="%5."/>
      <w:lvlJc w:val="left"/>
      <w:pPr>
        <w:ind w:left="3600" w:hanging="360"/>
      </w:pPr>
    </w:lvl>
    <w:lvl w:ilvl="5" w:tplc="41EA190C" w:tentative="1">
      <w:start w:val="1"/>
      <w:numFmt w:val="lowerRoman"/>
      <w:lvlText w:val="%6."/>
      <w:lvlJc w:val="right"/>
      <w:pPr>
        <w:ind w:left="4320" w:hanging="180"/>
      </w:pPr>
    </w:lvl>
    <w:lvl w:ilvl="6" w:tplc="5282CD0C" w:tentative="1">
      <w:start w:val="1"/>
      <w:numFmt w:val="decimal"/>
      <w:lvlText w:val="%7."/>
      <w:lvlJc w:val="left"/>
      <w:pPr>
        <w:ind w:left="5040" w:hanging="360"/>
      </w:pPr>
    </w:lvl>
    <w:lvl w:ilvl="7" w:tplc="C47C46CE" w:tentative="1">
      <w:start w:val="1"/>
      <w:numFmt w:val="lowerLetter"/>
      <w:lvlText w:val="%8."/>
      <w:lvlJc w:val="left"/>
      <w:pPr>
        <w:ind w:left="5760" w:hanging="360"/>
      </w:pPr>
    </w:lvl>
    <w:lvl w:ilvl="8" w:tplc="D90E951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4EE8AB2">
      <w:start w:val="1"/>
      <w:numFmt w:val="lowerRoman"/>
      <w:lvlText w:val="(%1)"/>
      <w:lvlJc w:val="left"/>
      <w:pPr>
        <w:ind w:left="1080" w:hanging="720"/>
      </w:pPr>
      <w:rPr>
        <w:rFonts w:hint="default"/>
      </w:rPr>
    </w:lvl>
    <w:lvl w:ilvl="1" w:tplc="52C0F692" w:tentative="1">
      <w:start w:val="1"/>
      <w:numFmt w:val="lowerLetter"/>
      <w:lvlText w:val="%2."/>
      <w:lvlJc w:val="left"/>
      <w:pPr>
        <w:ind w:left="1440" w:hanging="360"/>
      </w:pPr>
    </w:lvl>
    <w:lvl w:ilvl="2" w:tplc="F24E2602" w:tentative="1">
      <w:start w:val="1"/>
      <w:numFmt w:val="lowerRoman"/>
      <w:lvlText w:val="%3."/>
      <w:lvlJc w:val="right"/>
      <w:pPr>
        <w:ind w:left="2160" w:hanging="180"/>
      </w:pPr>
    </w:lvl>
    <w:lvl w:ilvl="3" w:tplc="6554A9BE" w:tentative="1">
      <w:start w:val="1"/>
      <w:numFmt w:val="decimal"/>
      <w:lvlText w:val="%4."/>
      <w:lvlJc w:val="left"/>
      <w:pPr>
        <w:ind w:left="2880" w:hanging="360"/>
      </w:pPr>
    </w:lvl>
    <w:lvl w:ilvl="4" w:tplc="7C568316" w:tentative="1">
      <w:start w:val="1"/>
      <w:numFmt w:val="lowerLetter"/>
      <w:lvlText w:val="%5."/>
      <w:lvlJc w:val="left"/>
      <w:pPr>
        <w:ind w:left="3600" w:hanging="360"/>
      </w:pPr>
    </w:lvl>
    <w:lvl w:ilvl="5" w:tplc="622A5E94" w:tentative="1">
      <w:start w:val="1"/>
      <w:numFmt w:val="lowerRoman"/>
      <w:lvlText w:val="%6."/>
      <w:lvlJc w:val="right"/>
      <w:pPr>
        <w:ind w:left="4320" w:hanging="180"/>
      </w:pPr>
    </w:lvl>
    <w:lvl w:ilvl="6" w:tplc="DF84553E" w:tentative="1">
      <w:start w:val="1"/>
      <w:numFmt w:val="decimal"/>
      <w:lvlText w:val="%7."/>
      <w:lvlJc w:val="left"/>
      <w:pPr>
        <w:ind w:left="5040" w:hanging="360"/>
      </w:pPr>
    </w:lvl>
    <w:lvl w:ilvl="7" w:tplc="9222977C" w:tentative="1">
      <w:start w:val="1"/>
      <w:numFmt w:val="lowerLetter"/>
      <w:lvlText w:val="%8."/>
      <w:lvlJc w:val="left"/>
      <w:pPr>
        <w:ind w:left="5760" w:hanging="360"/>
      </w:pPr>
    </w:lvl>
    <w:lvl w:ilvl="8" w:tplc="F216EE7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05233EC">
      <w:start w:val="1"/>
      <w:numFmt w:val="lowerRoman"/>
      <w:lvlText w:val="(%1)"/>
      <w:lvlJc w:val="left"/>
      <w:pPr>
        <w:ind w:left="1080" w:hanging="720"/>
      </w:pPr>
      <w:rPr>
        <w:rFonts w:hint="default"/>
      </w:rPr>
    </w:lvl>
    <w:lvl w:ilvl="1" w:tplc="37620090" w:tentative="1">
      <w:start w:val="1"/>
      <w:numFmt w:val="lowerLetter"/>
      <w:lvlText w:val="%2."/>
      <w:lvlJc w:val="left"/>
      <w:pPr>
        <w:ind w:left="1440" w:hanging="360"/>
      </w:pPr>
    </w:lvl>
    <w:lvl w:ilvl="2" w:tplc="0C546D5C" w:tentative="1">
      <w:start w:val="1"/>
      <w:numFmt w:val="lowerRoman"/>
      <w:lvlText w:val="%3."/>
      <w:lvlJc w:val="right"/>
      <w:pPr>
        <w:ind w:left="2160" w:hanging="180"/>
      </w:pPr>
    </w:lvl>
    <w:lvl w:ilvl="3" w:tplc="FF9EF51E" w:tentative="1">
      <w:start w:val="1"/>
      <w:numFmt w:val="decimal"/>
      <w:lvlText w:val="%4."/>
      <w:lvlJc w:val="left"/>
      <w:pPr>
        <w:ind w:left="2880" w:hanging="360"/>
      </w:pPr>
    </w:lvl>
    <w:lvl w:ilvl="4" w:tplc="30D8298C" w:tentative="1">
      <w:start w:val="1"/>
      <w:numFmt w:val="lowerLetter"/>
      <w:lvlText w:val="%5."/>
      <w:lvlJc w:val="left"/>
      <w:pPr>
        <w:ind w:left="3600" w:hanging="360"/>
      </w:pPr>
    </w:lvl>
    <w:lvl w:ilvl="5" w:tplc="4E081C44" w:tentative="1">
      <w:start w:val="1"/>
      <w:numFmt w:val="lowerRoman"/>
      <w:lvlText w:val="%6."/>
      <w:lvlJc w:val="right"/>
      <w:pPr>
        <w:ind w:left="4320" w:hanging="180"/>
      </w:pPr>
    </w:lvl>
    <w:lvl w:ilvl="6" w:tplc="C652BA70" w:tentative="1">
      <w:start w:val="1"/>
      <w:numFmt w:val="decimal"/>
      <w:lvlText w:val="%7."/>
      <w:lvlJc w:val="left"/>
      <w:pPr>
        <w:ind w:left="5040" w:hanging="360"/>
      </w:pPr>
    </w:lvl>
    <w:lvl w:ilvl="7" w:tplc="E18C3A38" w:tentative="1">
      <w:start w:val="1"/>
      <w:numFmt w:val="lowerLetter"/>
      <w:lvlText w:val="%8."/>
      <w:lvlJc w:val="left"/>
      <w:pPr>
        <w:ind w:left="5760" w:hanging="360"/>
      </w:pPr>
    </w:lvl>
    <w:lvl w:ilvl="8" w:tplc="CBCC0AF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6D4FF3C">
      <w:start w:val="1"/>
      <w:numFmt w:val="lowerRoman"/>
      <w:lvlText w:val="(%1)"/>
      <w:lvlJc w:val="left"/>
      <w:pPr>
        <w:ind w:left="1004" w:hanging="720"/>
      </w:pPr>
      <w:rPr>
        <w:rFonts w:hint="default"/>
        <w:b w:val="0"/>
      </w:rPr>
    </w:lvl>
    <w:lvl w:ilvl="1" w:tplc="348A009E" w:tentative="1">
      <w:start w:val="1"/>
      <w:numFmt w:val="lowerLetter"/>
      <w:lvlText w:val="%2."/>
      <w:lvlJc w:val="left"/>
      <w:pPr>
        <w:ind w:left="1364" w:hanging="360"/>
      </w:pPr>
    </w:lvl>
    <w:lvl w:ilvl="2" w:tplc="0ED68E26" w:tentative="1">
      <w:start w:val="1"/>
      <w:numFmt w:val="lowerRoman"/>
      <w:lvlText w:val="%3."/>
      <w:lvlJc w:val="right"/>
      <w:pPr>
        <w:ind w:left="2084" w:hanging="180"/>
      </w:pPr>
    </w:lvl>
    <w:lvl w:ilvl="3" w:tplc="F5346DE0" w:tentative="1">
      <w:start w:val="1"/>
      <w:numFmt w:val="decimal"/>
      <w:lvlText w:val="%4."/>
      <w:lvlJc w:val="left"/>
      <w:pPr>
        <w:ind w:left="2804" w:hanging="360"/>
      </w:pPr>
    </w:lvl>
    <w:lvl w:ilvl="4" w:tplc="9A3C9C62" w:tentative="1">
      <w:start w:val="1"/>
      <w:numFmt w:val="lowerLetter"/>
      <w:lvlText w:val="%5."/>
      <w:lvlJc w:val="left"/>
      <w:pPr>
        <w:ind w:left="3524" w:hanging="360"/>
      </w:pPr>
    </w:lvl>
    <w:lvl w:ilvl="5" w:tplc="C4A47C06" w:tentative="1">
      <w:start w:val="1"/>
      <w:numFmt w:val="lowerRoman"/>
      <w:lvlText w:val="%6."/>
      <w:lvlJc w:val="right"/>
      <w:pPr>
        <w:ind w:left="4244" w:hanging="180"/>
      </w:pPr>
    </w:lvl>
    <w:lvl w:ilvl="6" w:tplc="77628D08" w:tentative="1">
      <w:start w:val="1"/>
      <w:numFmt w:val="decimal"/>
      <w:lvlText w:val="%7."/>
      <w:lvlJc w:val="left"/>
      <w:pPr>
        <w:ind w:left="4964" w:hanging="360"/>
      </w:pPr>
    </w:lvl>
    <w:lvl w:ilvl="7" w:tplc="ECAC2488" w:tentative="1">
      <w:start w:val="1"/>
      <w:numFmt w:val="lowerLetter"/>
      <w:lvlText w:val="%8."/>
      <w:lvlJc w:val="left"/>
      <w:pPr>
        <w:ind w:left="5684" w:hanging="360"/>
      </w:pPr>
    </w:lvl>
    <w:lvl w:ilvl="8" w:tplc="FFAE60B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646C9FA">
      <w:start w:val="1"/>
      <w:numFmt w:val="decimal"/>
      <w:lvlText w:val="%1."/>
      <w:lvlJc w:val="left"/>
      <w:pPr>
        <w:ind w:left="360" w:hanging="360"/>
      </w:pPr>
      <w:rPr>
        <w:rFonts w:hint="default"/>
      </w:rPr>
    </w:lvl>
    <w:lvl w:ilvl="1" w:tplc="14DEE4EC" w:tentative="1">
      <w:start w:val="1"/>
      <w:numFmt w:val="lowerLetter"/>
      <w:lvlText w:val="%2."/>
      <w:lvlJc w:val="left"/>
      <w:pPr>
        <w:ind w:left="1080" w:hanging="360"/>
      </w:pPr>
    </w:lvl>
    <w:lvl w:ilvl="2" w:tplc="D31C8150" w:tentative="1">
      <w:start w:val="1"/>
      <w:numFmt w:val="lowerRoman"/>
      <w:lvlText w:val="%3."/>
      <w:lvlJc w:val="right"/>
      <w:pPr>
        <w:ind w:left="1800" w:hanging="180"/>
      </w:pPr>
    </w:lvl>
    <w:lvl w:ilvl="3" w:tplc="38EE52D0" w:tentative="1">
      <w:start w:val="1"/>
      <w:numFmt w:val="decimal"/>
      <w:lvlText w:val="%4."/>
      <w:lvlJc w:val="left"/>
      <w:pPr>
        <w:ind w:left="2520" w:hanging="360"/>
      </w:pPr>
    </w:lvl>
    <w:lvl w:ilvl="4" w:tplc="4AA4C45C" w:tentative="1">
      <w:start w:val="1"/>
      <w:numFmt w:val="lowerLetter"/>
      <w:lvlText w:val="%5."/>
      <w:lvlJc w:val="left"/>
      <w:pPr>
        <w:ind w:left="3240" w:hanging="360"/>
      </w:pPr>
    </w:lvl>
    <w:lvl w:ilvl="5" w:tplc="75968E3A" w:tentative="1">
      <w:start w:val="1"/>
      <w:numFmt w:val="lowerRoman"/>
      <w:lvlText w:val="%6."/>
      <w:lvlJc w:val="right"/>
      <w:pPr>
        <w:ind w:left="3960" w:hanging="180"/>
      </w:pPr>
    </w:lvl>
    <w:lvl w:ilvl="6" w:tplc="AE14E8E2" w:tentative="1">
      <w:start w:val="1"/>
      <w:numFmt w:val="decimal"/>
      <w:lvlText w:val="%7."/>
      <w:lvlJc w:val="left"/>
      <w:pPr>
        <w:ind w:left="4680" w:hanging="360"/>
      </w:pPr>
    </w:lvl>
    <w:lvl w:ilvl="7" w:tplc="A3D23E74" w:tentative="1">
      <w:start w:val="1"/>
      <w:numFmt w:val="lowerLetter"/>
      <w:lvlText w:val="%8."/>
      <w:lvlJc w:val="left"/>
      <w:pPr>
        <w:ind w:left="5400" w:hanging="360"/>
      </w:pPr>
    </w:lvl>
    <w:lvl w:ilvl="8" w:tplc="6DB4139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96804734">
      <w:start w:val="1"/>
      <w:numFmt w:val="lowerRoman"/>
      <w:lvlText w:val="(%1)"/>
      <w:lvlJc w:val="left"/>
      <w:pPr>
        <w:ind w:left="1080" w:hanging="720"/>
      </w:pPr>
      <w:rPr>
        <w:rFonts w:hint="default"/>
      </w:rPr>
    </w:lvl>
    <w:lvl w:ilvl="1" w:tplc="E97E0E00" w:tentative="1">
      <w:start w:val="1"/>
      <w:numFmt w:val="lowerLetter"/>
      <w:lvlText w:val="%2."/>
      <w:lvlJc w:val="left"/>
      <w:pPr>
        <w:ind w:left="1440" w:hanging="360"/>
      </w:pPr>
    </w:lvl>
    <w:lvl w:ilvl="2" w:tplc="89D2BF48" w:tentative="1">
      <w:start w:val="1"/>
      <w:numFmt w:val="lowerRoman"/>
      <w:lvlText w:val="%3."/>
      <w:lvlJc w:val="right"/>
      <w:pPr>
        <w:ind w:left="2160" w:hanging="180"/>
      </w:pPr>
    </w:lvl>
    <w:lvl w:ilvl="3" w:tplc="D99832C6" w:tentative="1">
      <w:start w:val="1"/>
      <w:numFmt w:val="decimal"/>
      <w:lvlText w:val="%4."/>
      <w:lvlJc w:val="left"/>
      <w:pPr>
        <w:ind w:left="2880" w:hanging="360"/>
      </w:pPr>
    </w:lvl>
    <w:lvl w:ilvl="4" w:tplc="359C1DEA" w:tentative="1">
      <w:start w:val="1"/>
      <w:numFmt w:val="lowerLetter"/>
      <w:lvlText w:val="%5."/>
      <w:lvlJc w:val="left"/>
      <w:pPr>
        <w:ind w:left="3600" w:hanging="360"/>
      </w:pPr>
    </w:lvl>
    <w:lvl w:ilvl="5" w:tplc="0C8EF7C4" w:tentative="1">
      <w:start w:val="1"/>
      <w:numFmt w:val="lowerRoman"/>
      <w:lvlText w:val="%6."/>
      <w:lvlJc w:val="right"/>
      <w:pPr>
        <w:ind w:left="4320" w:hanging="180"/>
      </w:pPr>
    </w:lvl>
    <w:lvl w:ilvl="6" w:tplc="A952508C" w:tentative="1">
      <w:start w:val="1"/>
      <w:numFmt w:val="decimal"/>
      <w:lvlText w:val="%7."/>
      <w:lvlJc w:val="left"/>
      <w:pPr>
        <w:ind w:left="5040" w:hanging="360"/>
      </w:pPr>
    </w:lvl>
    <w:lvl w:ilvl="7" w:tplc="9D1230F4" w:tentative="1">
      <w:start w:val="1"/>
      <w:numFmt w:val="lowerLetter"/>
      <w:lvlText w:val="%8."/>
      <w:lvlJc w:val="left"/>
      <w:pPr>
        <w:ind w:left="5760" w:hanging="360"/>
      </w:pPr>
    </w:lvl>
    <w:lvl w:ilvl="8" w:tplc="7652A80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2B4C176">
      <w:start w:val="1"/>
      <w:numFmt w:val="decimal"/>
      <w:lvlText w:val="%1."/>
      <w:lvlJc w:val="left"/>
      <w:pPr>
        <w:ind w:left="360" w:hanging="360"/>
      </w:pPr>
      <w:rPr>
        <w:rFonts w:hint="default"/>
      </w:rPr>
    </w:lvl>
    <w:lvl w:ilvl="1" w:tplc="4BBAA11A" w:tentative="1">
      <w:start w:val="1"/>
      <w:numFmt w:val="lowerLetter"/>
      <w:lvlText w:val="%2."/>
      <w:lvlJc w:val="left"/>
      <w:pPr>
        <w:ind w:left="1080" w:hanging="360"/>
      </w:pPr>
    </w:lvl>
    <w:lvl w:ilvl="2" w:tplc="F082656C" w:tentative="1">
      <w:start w:val="1"/>
      <w:numFmt w:val="lowerRoman"/>
      <w:lvlText w:val="%3."/>
      <w:lvlJc w:val="right"/>
      <w:pPr>
        <w:ind w:left="1800" w:hanging="180"/>
      </w:pPr>
    </w:lvl>
    <w:lvl w:ilvl="3" w:tplc="5290B186" w:tentative="1">
      <w:start w:val="1"/>
      <w:numFmt w:val="decimal"/>
      <w:lvlText w:val="%4."/>
      <w:lvlJc w:val="left"/>
      <w:pPr>
        <w:ind w:left="2520" w:hanging="360"/>
      </w:pPr>
    </w:lvl>
    <w:lvl w:ilvl="4" w:tplc="E544F2CC" w:tentative="1">
      <w:start w:val="1"/>
      <w:numFmt w:val="lowerLetter"/>
      <w:lvlText w:val="%5."/>
      <w:lvlJc w:val="left"/>
      <w:pPr>
        <w:ind w:left="3240" w:hanging="360"/>
      </w:pPr>
    </w:lvl>
    <w:lvl w:ilvl="5" w:tplc="305C816A" w:tentative="1">
      <w:start w:val="1"/>
      <w:numFmt w:val="lowerRoman"/>
      <w:lvlText w:val="%6."/>
      <w:lvlJc w:val="right"/>
      <w:pPr>
        <w:ind w:left="3960" w:hanging="180"/>
      </w:pPr>
    </w:lvl>
    <w:lvl w:ilvl="6" w:tplc="20E67C6E" w:tentative="1">
      <w:start w:val="1"/>
      <w:numFmt w:val="decimal"/>
      <w:lvlText w:val="%7."/>
      <w:lvlJc w:val="left"/>
      <w:pPr>
        <w:ind w:left="4680" w:hanging="360"/>
      </w:pPr>
    </w:lvl>
    <w:lvl w:ilvl="7" w:tplc="069AAD84" w:tentative="1">
      <w:start w:val="1"/>
      <w:numFmt w:val="lowerLetter"/>
      <w:lvlText w:val="%8."/>
      <w:lvlJc w:val="left"/>
      <w:pPr>
        <w:ind w:left="5400" w:hanging="360"/>
      </w:pPr>
    </w:lvl>
    <w:lvl w:ilvl="8" w:tplc="43E0413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D3A8A54">
      <w:start w:val="1"/>
      <w:numFmt w:val="lowerRoman"/>
      <w:lvlText w:val="(%1)"/>
      <w:lvlJc w:val="left"/>
      <w:pPr>
        <w:ind w:left="1080" w:hanging="720"/>
      </w:pPr>
      <w:rPr>
        <w:rFonts w:hint="default"/>
      </w:rPr>
    </w:lvl>
    <w:lvl w:ilvl="1" w:tplc="2560529E" w:tentative="1">
      <w:start w:val="1"/>
      <w:numFmt w:val="lowerLetter"/>
      <w:lvlText w:val="%2."/>
      <w:lvlJc w:val="left"/>
      <w:pPr>
        <w:ind w:left="1440" w:hanging="360"/>
      </w:pPr>
    </w:lvl>
    <w:lvl w:ilvl="2" w:tplc="D222ED8C" w:tentative="1">
      <w:start w:val="1"/>
      <w:numFmt w:val="lowerRoman"/>
      <w:lvlText w:val="%3."/>
      <w:lvlJc w:val="right"/>
      <w:pPr>
        <w:ind w:left="2160" w:hanging="180"/>
      </w:pPr>
    </w:lvl>
    <w:lvl w:ilvl="3" w:tplc="AA5AD6DE" w:tentative="1">
      <w:start w:val="1"/>
      <w:numFmt w:val="decimal"/>
      <w:lvlText w:val="%4."/>
      <w:lvlJc w:val="left"/>
      <w:pPr>
        <w:ind w:left="2880" w:hanging="360"/>
      </w:pPr>
    </w:lvl>
    <w:lvl w:ilvl="4" w:tplc="B1B4ED76" w:tentative="1">
      <w:start w:val="1"/>
      <w:numFmt w:val="lowerLetter"/>
      <w:lvlText w:val="%5."/>
      <w:lvlJc w:val="left"/>
      <w:pPr>
        <w:ind w:left="3600" w:hanging="360"/>
      </w:pPr>
    </w:lvl>
    <w:lvl w:ilvl="5" w:tplc="8AF09FCA" w:tentative="1">
      <w:start w:val="1"/>
      <w:numFmt w:val="lowerRoman"/>
      <w:lvlText w:val="%6."/>
      <w:lvlJc w:val="right"/>
      <w:pPr>
        <w:ind w:left="4320" w:hanging="180"/>
      </w:pPr>
    </w:lvl>
    <w:lvl w:ilvl="6" w:tplc="906ABE12" w:tentative="1">
      <w:start w:val="1"/>
      <w:numFmt w:val="decimal"/>
      <w:lvlText w:val="%7."/>
      <w:lvlJc w:val="left"/>
      <w:pPr>
        <w:ind w:left="5040" w:hanging="360"/>
      </w:pPr>
    </w:lvl>
    <w:lvl w:ilvl="7" w:tplc="2C34152C" w:tentative="1">
      <w:start w:val="1"/>
      <w:numFmt w:val="lowerLetter"/>
      <w:lvlText w:val="%8."/>
      <w:lvlJc w:val="left"/>
      <w:pPr>
        <w:ind w:left="5760" w:hanging="360"/>
      </w:pPr>
    </w:lvl>
    <w:lvl w:ilvl="8" w:tplc="9D2C2D0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F1A66CC">
      <w:start w:val="1"/>
      <w:numFmt w:val="decimal"/>
      <w:lvlText w:val="%1."/>
      <w:lvlJc w:val="left"/>
      <w:pPr>
        <w:ind w:left="360" w:hanging="360"/>
      </w:pPr>
      <w:rPr>
        <w:rFonts w:hint="default"/>
      </w:rPr>
    </w:lvl>
    <w:lvl w:ilvl="1" w:tplc="01DC8F18" w:tentative="1">
      <w:start w:val="1"/>
      <w:numFmt w:val="lowerLetter"/>
      <w:lvlText w:val="%2."/>
      <w:lvlJc w:val="left"/>
      <w:pPr>
        <w:ind w:left="1080" w:hanging="360"/>
      </w:pPr>
    </w:lvl>
    <w:lvl w:ilvl="2" w:tplc="FC26EB5A" w:tentative="1">
      <w:start w:val="1"/>
      <w:numFmt w:val="lowerRoman"/>
      <w:lvlText w:val="%3."/>
      <w:lvlJc w:val="right"/>
      <w:pPr>
        <w:ind w:left="1800" w:hanging="180"/>
      </w:pPr>
    </w:lvl>
    <w:lvl w:ilvl="3" w:tplc="9D00816C" w:tentative="1">
      <w:start w:val="1"/>
      <w:numFmt w:val="decimal"/>
      <w:lvlText w:val="%4."/>
      <w:lvlJc w:val="left"/>
      <w:pPr>
        <w:ind w:left="2520" w:hanging="360"/>
      </w:pPr>
    </w:lvl>
    <w:lvl w:ilvl="4" w:tplc="A8E00F4C" w:tentative="1">
      <w:start w:val="1"/>
      <w:numFmt w:val="lowerLetter"/>
      <w:lvlText w:val="%5."/>
      <w:lvlJc w:val="left"/>
      <w:pPr>
        <w:ind w:left="3240" w:hanging="360"/>
      </w:pPr>
    </w:lvl>
    <w:lvl w:ilvl="5" w:tplc="3BC8F5D6" w:tentative="1">
      <w:start w:val="1"/>
      <w:numFmt w:val="lowerRoman"/>
      <w:lvlText w:val="%6."/>
      <w:lvlJc w:val="right"/>
      <w:pPr>
        <w:ind w:left="3960" w:hanging="180"/>
      </w:pPr>
    </w:lvl>
    <w:lvl w:ilvl="6" w:tplc="B3100AA6" w:tentative="1">
      <w:start w:val="1"/>
      <w:numFmt w:val="decimal"/>
      <w:lvlText w:val="%7."/>
      <w:lvlJc w:val="left"/>
      <w:pPr>
        <w:ind w:left="4680" w:hanging="360"/>
      </w:pPr>
    </w:lvl>
    <w:lvl w:ilvl="7" w:tplc="CD50EF6A" w:tentative="1">
      <w:start w:val="1"/>
      <w:numFmt w:val="lowerLetter"/>
      <w:lvlText w:val="%8."/>
      <w:lvlJc w:val="left"/>
      <w:pPr>
        <w:ind w:left="5400" w:hanging="360"/>
      </w:pPr>
    </w:lvl>
    <w:lvl w:ilvl="8" w:tplc="5BBA6F5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3A0E9FC">
      <w:start w:val="1"/>
      <w:numFmt w:val="decimal"/>
      <w:lvlText w:val="%1."/>
      <w:lvlJc w:val="left"/>
      <w:pPr>
        <w:ind w:left="360" w:hanging="360"/>
      </w:pPr>
      <w:rPr>
        <w:rFonts w:hint="default"/>
      </w:rPr>
    </w:lvl>
    <w:lvl w:ilvl="1" w:tplc="FB800EEC" w:tentative="1">
      <w:start w:val="1"/>
      <w:numFmt w:val="lowerLetter"/>
      <w:lvlText w:val="%2."/>
      <w:lvlJc w:val="left"/>
      <w:pPr>
        <w:ind w:left="1080" w:hanging="360"/>
      </w:pPr>
    </w:lvl>
    <w:lvl w:ilvl="2" w:tplc="C756E01C" w:tentative="1">
      <w:start w:val="1"/>
      <w:numFmt w:val="lowerRoman"/>
      <w:lvlText w:val="%3."/>
      <w:lvlJc w:val="right"/>
      <w:pPr>
        <w:ind w:left="1800" w:hanging="180"/>
      </w:pPr>
    </w:lvl>
    <w:lvl w:ilvl="3" w:tplc="3912C2A8" w:tentative="1">
      <w:start w:val="1"/>
      <w:numFmt w:val="decimal"/>
      <w:lvlText w:val="%4."/>
      <w:lvlJc w:val="left"/>
      <w:pPr>
        <w:ind w:left="2520" w:hanging="360"/>
      </w:pPr>
    </w:lvl>
    <w:lvl w:ilvl="4" w:tplc="58A426D6" w:tentative="1">
      <w:start w:val="1"/>
      <w:numFmt w:val="lowerLetter"/>
      <w:lvlText w:val="%5."/>
      <w:lvlJc w:val="left"/>
      <w:pPr>
        <w:ind w:left="3240" w:hanging="360"/>
      </w:pPr>
    </w:lvl>
    <w:lvl w:ilvl="5" w:tplc="5EE60FA8" w:tentative="1">
      <w:start w:val="1"/>
      <w:numFmt w:val="lowerRoman"/>
      <w:lvlText w:val="%6."/>
      <w:lvlJc w:val="right"/>
      <w:pPr>
        <w:ind w:left="3960" w:hanging="180"/>
      </w:pPr>
    </w:lvl>
    <w:lvl w:ilvl="6" w:tplc="DE40E932" w:tentative="1">
      <w:start w:val="1"/>
      <w:numFmt w:val="decimal"/>
      <w:lvlText w:val="%7."/>
      <w:lvlJc w:val="left"/>
      <w:pPr>
        <w:ind w:left="4680" w:hanging="360"/>
      </w:pPr>
    </w:lvl>
    <w:lvl w:ilvl="7" w:tplc="A81A90F6" w:tentative="1">
      <w:start w:val="1"/>
      <w:numFmt w:val="lowerLetter"/>
      <w:lvlText w:val="%8."/>
      <w:lvlJc w:val="left"/>
      <w:pPr>
        <w:ind w:left="5400" w:hanging="360"/>
      </w:pPr>
    </w:lvl>
    <w:lvl w:ilvl="8" w:tplc="BA62F1E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92"/>
    <w:rsid w:val="000B2FED"/>
    <w:rsid w:val="000D7B92"/>
    <w:rsid w:val="00193768"/>
    <w:rsid w:val="002D0EE5"/>
    <w:rsid w:val="002E7AE2"/>
    <w:rsid w:val="00393E88"/>
    <w:rsid w:val="0044644A"/>
    <w:rsid w:val="00452182"/>
    <w:rsid w:val="004658E7"/>
    <w:rsid w:val="004809D5"/>
    <w:rsid w:val="004813C9"/>
    <w:rsid w:val="004D48E7"/>
    <w:rsid w:val="004D6E47"/>
    <w:rsid w:val="004E54B9"/>
    <w:rsid w:val="005A7407"/>
    <w:rsid w:val="00645FDF"/>
    <w:rsid w:val="00646C2C"/>
    <w:rsid w:val="006636DF"/>
    <w:rsid w:val="006A2F1E"/>
    <w:rsid w:val="00764E58"/>
    <w:rsid w:val="00874D8C"/>
    <w:rsid w:val="00893D07"/>
    <w:rsid w:val="008C3B3A"/>
    <w:rsid w:val="008F583D"/>
    <w:rsid w:val="009865C9"/>
    <w:rsid w:val="009A6427"/>
    <w:rsid w:val="00A63E67"/>
    <w:rsid w:val="00B25825"/>
    <w:rsid w:val="00BC3E1E"/>
    <w:rsid w:val="00C031C1"/>
    <w:rsid w:val="00C33FEA"/>
    <w:rsid w:val="00CB28C4"/>
    <w:rsid w:val="00E453A9"/>
    <w:rsid w:val="00EB660C"/>
    <w:rsid w:val="00ED5853"/>
    <w:rsid w:val="00F57D32"/>
    <w:rsid w:val="00FF58DF"/>
    <w:rsid w:val="00FF6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5718"/>
  <w15:docId w15:val="{4B45795C-BF40-49E0-A9C4-81A0D13B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6760</RACS_x0020_ID>
    <Approved_x0020_Provider xmlns="a8338b6e-77a6-4851-82b6-98166143ffdd">Estia Investments Pty Ltd</Approved_x0020_Provider>
    <Management_x0020_Company_x0020_ID xmlns="a8338b6e-77a6-4851-82b6-98166143ffdd" xsi:nil="true"/>
    <Home xmlns="a8338b6e-77a6-4851-82b6-98166143ffdd">Estia Health Parkside</Home>
    <Signed xmlns="a8338b6e-77a6-4851-82b6-98166143ffdd" xsi:nil="true"/>
    <Uploaded xmlns="a8338b6e-77a6-4851-82b6-98166143ffdd">true</Uploaded>
    <Management_x0020_Company xmlns="a8338b6e-77a6-4851-82b6-98166143ffdd" xsi:nil="true"/>
    <Doc_x0020_Date xmlns="a8338b6e-77a6-4851-82b6-98166143ffdd">2021-08-10T03:32:16+00:00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3EFE2E1C-7CF4-DC11-AD41-005056922186</Home_x0020_ID>
    <State xmlns="a8338b6e-77a6-4851-82b6-98166143ffdd">SA</State>
    <Doc_x0020_Sent_Received_x0020_Date xmlns="a8338b6e-77a6-4851-82b6-98166143ffdd">2021-08-10T00:00:00+00:00</Doc_x0020_Sent_Received_x0020_Date>
    <Activity_x0020_ID xmlns="a8338b6e-77a6-4851-82b6-98166143ffdd">941CE889-B803-E811-B887-005056922186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7C743A3-6439-474B-B15E-4858D2EF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8B5DBE-9739-46AD-B887-70D9B259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2021-08-17T04:43:00Z</dcterms:created>
  <dcterms:modified xsi:type="dcterms:W3CDTF">2021-08-17T04:54:00Z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