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341E" w14:textId="77777777" w:rsidR="00283B0F" w:rsidRPr="003C6EC2" w:rsidRDefault="006D05E2" w:rsidP="00283B0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43D91DD" wp14:editId="49118A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751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01DBF3" wp14:editId="7F5FCF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824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Fairview Inc</w:t>
      </w:r>
      <w:r w:rsidRPr="003C6EC2">
        <w:rPr>
          <w:rFonts w:ascii="Arial Black" w:hAnsi="Arial Black"/>
        </w:rPr>
        <w:t xml:space="preserve"> </w:t>
      </w:r>
    </w:p>
    <w:p w14:paraId="125E64FA" w14:textId="77777777" w:rsidR="00283B0F" w:rsidRPr="003C6EC2" w:rsidRDefault="006D05E2" w:rsidP="00283B0F">
      <w:pPr>
        <w:pStyle w:val="Title"/>
        <w:spacing w:before="360" w:after="480"/>
      </w:pPr>
      <w:r w:rsidRPr="003C6EC2">
        <w:rPr>
          <w:rFonts w:ascii="Arial Black" w:eastAsia="Calibri" w:hAnsi="Arial Black"/>
          <w:sz w:val="56"/>
        </w:rPr>
        <w:t>Performance Report</w:t>
      </w:r>
    </w:p>
    <w:p w14:paraId="4A548AE2" w14:textId="77777777" w:rsidR="00283B0F" w:rsidRPr="003C6EC2" w:rsidRDefault="006D05E2" w:rsidP="00283B0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w:t>
      </w:r>
      <w:proofErr w:type="spellStart"/>
      <w:r w:rsidRPr="003C6EC2">
        <w:rPr>
          <w:color w:val="FFFFFF" w:themeColor="background1"/>
          <w:sz w:val="28"/>
        </w:rPr>
        <w:t>Sargeant</w:t>
      </w:r>
      <w:proofErr w:type="spellEnd"/>
      <w:r w:rsidRPr="003C6EC2">
        <w:rPr>
          <w:color w:val="FFFFFF" w:themeColor="background1"/>
          <w:sz w:val="28"/>
        </w:rPr>
        <w:t xml:space="preserve">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5623 2752</w:t>
      </w:r>
    </w:p>
    <w:p w14:paraId="2860E58E" w14:textId="77777777" w:rsidR="00283B0F" w:rsidRDefault="006D05E2" w:rsidP="00283B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3070 </w:t>
      </w:r>
    </w:p>
    <w:p w14:paraId="2853502E" w14:textId="77777777" w:rsidR="00283B0F" w:rsidRPr="003C6EC2" w:rsidRDefault="006D05E2" w:rsidP="00283B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Fairview Village Limited</w:t>
      </w:r>
    </w:p>
    <w:p w14:paraId="1F37B527" w14:textId="77777777" w:rsidR="00283B0F" w:rsidRPr="003C6EC2" w:rsidRDefault="006D05E2" w:rsidP="00283B0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2022 to 25 February 2022</w:t>
      </w:r>
    </w:p>
    <w:p w14:paraId="372D54BD" w14:textId="2FC8D25D" w:rsidR="00283B0F" w:rsidRPr="00E93D41" w:rsidRDefault="006D05E2" w:rsidP="00283B0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D4346B">
        <w:rPr>
          <w:b/>
          <w:color w:val="FFFFFF" w:themeColor="background1"/>
          <w:sz w:val="28"/>
        </w:rPr>
        <w:t xml:space="preserve"> </w:t>
      </w:r>
      <w:r w:rsidR="002B1A9E" w:rsidRPr="005379D2">
        <w:rPr>
          <w:color w:val="FFFFFF" w:themeColor="background1"/>
          <w:sz w:val="28"/>
        </w:rPr>
        <w:t xml:space="preserve">31 March </w:t>
      </w:r>
      <w:r w:rsidR="00D4346B" w:rsidRPr="005379D2">
        <w:rPr>
          <w:color w:val="FFFFFF" w:themeColor="background1"/>
          <w:sz w:val="28"/>
        </w:rPr>
        <w:t>2022</w:t>
      </w:r>
    </w:p>
    <w:bookmarkEnd w:id="0"/>
    <w:p w14:paraId="611899A5" w14:textId="77777777" w:rsidR="00283B0F" w:rsidRPr="003C6EC2" w:rsidRDefault="00283B0F" w:rsidP="00283B0F">
      <w:pPr>
        <w:tabs>
          <w:tab w:val="left" w:pos="2127"/>
        </w:tabs>
        <w:spacing w:before="120"/>
        <w:rPr>
          <w:rFonts w:eastAsia="Calibri"/>
          <w:b/>
          <w:color w:val="FFFFFF" w:themeColor="background1"/>
          <w:sz w:val="28"/>
          <w:szCs w:val="56"/>
          <w:lang w:eastAsia="en-US"/>
        </w:rPr>
      </w:pPr>
    </w:p>
    <w:p w14:paraId="05930424" w14:textId="77777777" w:rsidR="00283B0F" w:rsidRDefault="00283B0F" w:rsidP="00283B0F">
      <w:pPr>
        <w:pStyle w:val="Heading1"/>
        <w:sectPr w:rsidR="00283B0F" w:rsidSect="00283B0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129338" w14:textId="77777777" w:rsidR="00283B0F" w:rsidRDefault="006D05E2" w:rsidP="00283B0F">
      <w:pPr>
        <w:pStyle w:val="Heading1"/>
      </w:pPr>
      <w:bookmarkStart w:id="1" w:name="_Hlk32477662"/>
      <w:r>
        <w:lastRenderedPageBreak/>
        <w:t>Performance report prepared by</w:t>
      </w:r>
    </w:p>
    <w:p w14:paraId="07A6C9C0" w14:textId="71DC0251" w:rsidR="00283B0F" w:rsidRPr="00DE0A42" w:rsidRDefault="0099529F" w:rsidP="00283B0F">
      <w:pPr>
        <w:rPr>
          <w:color w:val="auto"/>
        </w:rPr>
      </w:pPr>
      <w:r>
        <w:rPr>
          <w:rFonts w:cs="Times New Roman"/>
          <w:color w:val="auto"/>
        </w:rPr>
        <w:t>J Liau</w:t>
      </w:r>
      <w:r w:rsidR="006D05E2" w:rsidRPr="00DE0A42">
        <w:rPr>
          <w:color w:val="auto"/>
        </w:rPr>
        <w:t>, delegate of the Aged Care Quality and Safety Commissioner.</w:t>
      </w:r>
    </w:p>
    <w:p w14:paraId="24968EB6" w14:textId="77777777" w:rsidR="00283B0F" w:rsidRDefault="006D05E2" w:rsidP="00283B0F">
      <w:pPr>
        <w:pStyle w:val="Heading1"/>
      </w:pPr>
      <w:r>
        <w:t>Publication of report</w:t>
      </w:r>
    </w:p>
    <w:p w14:paraId="3EEDAC4A" w14:textId="77777777" w:rsidR="00283B0F" w:rsidRPr="006B166B" w:rsidRDefault="006D05E2" w:rsidP="00283B0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EF77A5C" w14:textId="77777777" w:rsidR="00283B0F" w:rsidRPr="0094564F" w:rsidRDefault="006D05E2" w:rsidP="00283B0F">
      <w:pPr>
        <w:pStyle w:val="Heading1"/>
      </w:pPr>
      <w:r w:rsidRPr="001E6954">
        <w:t>Overall assessment of this Service</w:t>
      </w:r>
    </w:p>
    <w:tbl>
      <w:tblPr>
        <w:tblStyle w:val="TableGrid"/>
        <w:tblW w:w="524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124"/>
      </w:tblGrid>
      <w:tr w:rsidR="008452F3" w14:paraId="7EAEE81D" w14:textId="77777777" w:rsidTr="005379D2">
        <w:trPr>
          <w:trHeight w:val="227"/>
        </w:trPr>
        <w:tc>
          <w:tcPr>
            <w:tcW w:w="3882" w:type="pct"/>
            <w:shd w:val="clear" w:color="auto" w:fill="auto"/>
          </w:tcPr>
          <w:p w14:paraId="371DEF58" w14:textId="77777777" w:rsidR="00283B0F" w:rsidRPr="001E6954" w:rsidRDefault="006D05E2" w:rsidP="00283B0F">
            <w:pPr>
              <w:keepNext/>
              <w:spacing w:before="40" w:after="40" w:line="240" w:lineRule="auto"/>
              <w:rPr>
                <w:b/>
              </w:rPr>
            </w:pPr>
            <w:bookmarkStart w:id="2" w:name="_Hlk27119070"/>
            <w:r w:rsidRPr="001E6954">
              <w:rPr>
                <w:b/>
              </w:rPr>
              <w:t>Standard 1 Consumer dignity and choice</w:t>
            </w:r>
          </w:p>
        </w:tc>
        <w:tc>
          <w:tcPr>
            <w:tcW w:w="1118" w:type="pct"/>
            <w:shd w:val="clear" w:color="auto" w:fill="auto"/>
          </w:tcPr>
          <w:p w14:paraId="1273C73B" w14:textId="77777777" w:rsidR="00283B0F" w:rsidRPr="001E6954" w:rsidRDefault="006D05E2" w:rsidP="00283B0F">
            <w:pPr>
              <w:keepNext/>
              <w:spacing w:before="40" w:after="40" w:line="240" w:lineRule="auto"/>
              <w:jc w:val="right"/>
              <w:rPr>
                <w:b/>
                <w:bCs/>
                <w:iCs/>
                <w:color w:val="00577D"/>
                <w:szCs w:val="40"/>
              </w:rPr>
            </w:pPr>
            <w:r w:rsidRPr="001E6954">
              <w:rPr>
                <w:b/>
                <w:bCs/>
                <w:iCs/>
                <w:color w:val="00577D"/>
                <w:szCs w:val="40"/>
              </w:rPr>
              <w:t>Compliant</w:t>
            </w:r>
          </w:p>
        </w:tc>
      </w:tr>
      <w:tr w:rsidR="008452F3" w14:paraId="4333724B" w14:textId="77777777" w:rsidTr="005379D2">
        <w:trPr>
          <w:trHeight w:val="227"/>
        </w:trPr>
        <w:tc>
          <w:tcPr>
            <w:tcW w:w="3882" w:type="pct"/>
            <w:shd w:val="clear" w:color="auto" w:fill="auto"/>
          </w:tcPr>
          <w:p w14:paraId="170B9DE5" w14:textId="77777777" w:rsidR="00283B0F" w:rsidRPr="001E6954" w:rsidRDefault="006D05E2" w:rsidP="00283B0F">
            <w:pPr>
              <w:spacing w:before="40" w:after="40" w:line="240" w:lineRule="auto"/>
              <w:ind w:left="318"/>
            </w:pPr>
            <w:r w:rsidRPr="001E6954">
              <w:t>Requirement 1(3)(a)</w:t>
            </w:r>
          </w:p>
        </w:tc>
        <w:tc>
          <w:tcPr>
            <w:tcW w:w="1118" w:type="pct"/>
            <w:shd w:val="clear" w:color="auto" w:fill="auto"/>
          </w:tcPr>
          <w:p w14:paraId="33B50953"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21378E7" w14:textId="77777777" w:rsidTr="005379D2">
        <w:trPr>
          <w:trHeight w:val="227"/>
        </w:trPr>
        <w:tc>
          <w:tcPr>
            <w:tcW w:w="3882" w:type="pct"/>
            <w:shd w:val="clear" w:color="auto" w:fill="auto"/>
          </w:tcPr>
          <w:p w14:paraId="27B4897B" w14:textId="77777777" w:rsidR="00283B0F" w:rsidRPr="001E6954" w:rsidRDefault="006D05E2" w:rsidP="00283B0F">
            <w:pPr>
              <w:spacing w:before="40" w:after="40" w:line="240" w:lineRule="auto"/>
              <w:ind w:left="318"/>
            </w:pPr>
            <w:r w:rsidRPr="001E6954">
              <w:t>Requirement 1(3)(b)</w:t>
            </w:r>
          </w:p>
        </w:tc>
        <w:tc>
          <w:tcPr>
            <w:tcW w:w="1118" w:type="pct"/>
            <w:shd w:val="clear" w:color="auto" w:fill="auto"/>
          </w:tcPr>
          <w:p w14:paraId="540AEC2E"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2DF4E3E5" w14:textId="77777777" w:rsidTr="005379D2">
        <w:trPr>
          <w:trHeight w:val="227"/>
        </w:trPr>
        <w:tc>
          <w:tcPr>
            <w:tcW w:w="3882" w:type="pct"/>
            <w:shd w:val="clear" w:color="auto" w:fill="auto"/>
          </w:tcPr>
          <w:p w14:paraId="001207BE" w14:textId="77777777" w:rsidR="00283B0F" w:rsidRPr="001E6954" w:rsidRDefault="006D05E2" w:rsidP="00283B0F">
            <w:pPr>
              <w:spacing w:before="40" w:after="40" w:line="240" w:lineRule="auto"/>
              <w:ind w:left="318"/>
            </w:pPr>
            <w:r w:rsidRPr="001E6954">
              <w:t>Requirement 1(3)(c)</w:t>
            </w:r>
          </w:p>
        </w:tc>
        <w:tc>
          <w:tcPr>
            <w:tcW w:w="1118" w:type="pct"/>
            <w:shd w:val="clear" w:color="auto" w:fill="auto"/>
          </w:tcPr>
          <w:p w14:paraId="4EBFC4FC"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CD454B8" w14:textId="77777777" w:rsidTr="005379D2">
        <w:trPr>
          <w:trHeight w:val="227"/>
        </w:trPr>
        <w:tc>
          <w:tcPr>
            <w:tcW w:w="3882" w:type="pct"/>
            <w:shd w:val="clear" w:color="auto" w:fill="auto"/>
          </w:tcPr>
          <w:p w14:paraId="26D7A255" w14:textId="77777777" w:rsidR="00283B0F" w:rsidRPr="001E6954" w:rsidRDefault="006D05E2" w:rsidP="00283B0F">
            <w:pPr>
              <w:spacing w:before="40" w:after="40" w:line="240" w:lineRule="auto"/>
              <w:ind w:left="318"/>
            </w:pPr>
            <w:r w:rsidRPr="001E6954">
              <w:t>Requirement 1(3)(d)</w:t>
            </w:r>
          </w:p>
        </w:tc>
        <w:tc>
          <w:tcPr>
            <w:tcW w:w="1118" w:type="pct"/>
            <w:shd w:val="clear" w:color="auto" w:fill="auto"/>
          </w:tcPr>
          <w:p w14:paraId="397B5E10"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903E209" w14:textId="77777777" w:rsidTr="005379D2">
        <w:trPr>
          <w:trHeight w:val="227"/>
        </w:trPr>
        <w:tc>
          <w:tcPr>
            <w:tcW w:w="3882" w:type="pct"/>
            <w:shd w:val="clear" w:color="auto" w:fill="auto"/>
          </w:tcPr>
          <w:p w14:paraId="08C2E692" w14:textId="77777777" w:rsidR="00283B0F" w:rsidRPr="001E6954" w:rsidRDefault="006D05E2" w:rsidP="00283B0F">
            <w:pPr>
              <w:spacing w:before="40" w:after="40" w:line="240" w:lineRule="auto"/>
              <w:ind w:left="318"/>
            </w:pPr>
            <w:r w:rsidRPr="001E6954">
              <w:t>Requirement 1(3)(e)</w:t>
            </w:r>
          </w:p>
        </w:tc>
        <w:tc>
          <w:tcPr>
            <w:tcW w:w="1118" w:type="pct"/>
            <w:shd w:val="clear" w:color="auto" w:fill="auto"/>
          </w:tcPr>
          <w:p w14:paraId="38142CB5"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A9CE284" w14:textId="77777777" w:rsidTr="005379D2">
        <w:trPr>
          <w:trHeight w:val="227"/>
        </w:trPr>
        <w:tc>
          <w:tcPr>
            <w:tcW w:w="3882" w:type="pct"/>
            <w:shd w:val="clear" w:color="auto" w:fill="auto"/>
          </w:tcPr>
          <w:p w14:paraId="25035BA6" w14:textId="77777777" w:rsidR="00283B0F" w:rsidRPr="001E6954" w:rsidRDefault="006D05E2" w:rsidP="00283B0F">
            <w:pPr>
              <w:spacing w:before="40" w:after="40" w:line="240" w:lineRule="auto"/>
              <w:ind w:left="318"/>
            </w:pPr>
            <w:r w:rsidRPr="001E6954">
              <w:t>Requirement 1(3)(f)</w:t>
            </w:r>
          </w:p>
        </w:tc>
        <w:tc>
          <w:tcPr>
            <w:tcW w:w="1118" w:type="pct"/>
            <w:shd w:val="clear" w:color="auto" w:fill="auto"/>
          </w:tcPr>
          <w:p w14:paraId="0CDFA3D5"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7355316" w14:textId="77777777" w:rsidTr="005379D2">
        <w:trPr>
          <w:trHeight w:val="227"/>
        </w:trPr>
        <w:tc>
          <w:tcPr>
            <w:tcW w:w="3882" w:type="pct"/>
            <w:shd w:val="clear" w:color="auto" w:fill="auto"/>
          </w:tcPr>
          <w:p w14:paraId="6FAACE5F" w14:textId="77777777" w:rsidR="00283B0F" w:rsidRPr="001E6954" w:rsidRDefault="006D05E2" w:rsidP="00283B0F">
            <w:pPr>
              <w:keepNext/>
              <w:spacing w:before="40" w:after="40" w:line="240" w:lineRule="auto"/>
              <w:ind w:right="-109"/>
              <w:rPr>
                <w:b/>
              </w:rPr>
            </w:pPr>
            <w:r w:rsidRPr="001E6954">
              <w:rPr>
                <w:b/>
              </w:rPr>
              <w:t>Standard 2 Ongoing assessment and planning with consumers</w:t>
            </w:r>
          </w:p>
        </w:tc>
        <w:tc>
          <w:tcPr>
            <w:tcW w:w="1118" w:type="pct"/>
            <w:shd w:val="clear" w:color="auto" w:fill="auto"/>
          </w:tcPr>
          <w:p w14:paraId="06BC0C6D" w14:textId="5C4E4944" w:rsidR="00283B0F" w:rsidRPr="001E6954" w:rsidRDefault="006D05E2" w:rsidP="00283B0F">
            <w:pPr>
              <w:keepNext/>
              <w:spacing w:before="40" w:after="40" w:line="240" w:lineRule="auto"/>
              <w:jc w:val="right"/>
              <w:rPr>
                <w:b/>
                <w:color w:val="0000FF"/>
              </w:rPr>
            </w:pPr>
            <w:r w:rsidRPr="001E6954">
              <w:rPr>
                <w:b/>
                <w:bCs/>
                <w:iCs/>
                <w:color w:val="00577D"/>
                <w:szCs w:val="40"/>
              </w:rPr>
              <w:t>Non-compliant</w:t>
            </w:r>
          </w:p>
        </w:tc>
      </w:tr>
      <w:tr w:rsidR="008452F3" w14:paraId="7C529C0C" w14:textId="77777777" w:rsidTr="005379D2">
        <w:trPr>
          <w:trHeight w:val="227"/>
        </w:trPr>
        <w:tc>
          <w:tcPr>
            <w:tcW w:w="3882" w:type="pct"/>
            <w:shd w:val="clear" w:color="auto" w:fill="auto"/>
          </w:tcPr>
          <w:p w14:paraId="53C17A9D" w14:textId="77777777" w:rsidR="00283B0F" w:rsidRPr="001E6954" w:rsidRDefault="006D05E2" w:rsidP="00283B0F">
            <w:pPr>
              <w:spacing w:before="40" w:after="40" w:line="240" w:lineRule="auto"/>
              <w:ind w:left="318" w:hanging="7"/>
            </w:pPr>
            <w:r w:rsidRPr="001E6954">
              <w:t>Requirement 2(3)(a)</w:t>
            </w:r>
          </w:p>
        </w:tc>
        <w:tc>
          <w:tcPr>
            <w:tcW w:w="1118" w:type="pct"/>
            <w:shd w:val="clear" w:color="auto" w:fill="auto"/>
          </w:tcPr>
          <w:p w14:paraId="4089AA2F" w14:textId="77777777" w:rsidR="00283B0F" w:rsidRPr="001E6954" w:rsidRDefault="006D05E2" w:rsidP="00283B0F">
            <w:pPr>
              <w:spacing w:before="40" w:after="40" w:line="240" w:lineRule="auto"/>
              <w:jc w:val="right"/>
              <w:rPr>
                <w:color w:val="0000FF"/>
              </w:rPr>
            </w:pPr>
            <w:r w:rsidRPr="001E6954">
              <w:rPr>
                <w:bCs/>
                <w:iCs/>
                <w:color w:val="00577D"/>
                <w:szCs w:val="40"/>
              </w:rPr>
              <w:t>Non-compliant</w:t>
            </w:r>
          </w:p>
        </w:tc>
      </w:tr>
      <w:tr w:rsidR="008452F3" w14:paraId="02D8C0A5" w14:textId="77777777" w:rsidTr="005379D2">
        <w:trPr>
          <w:trHeight w:val="227"/>
        </w:trPr>
        <w:tc>
          <w:tcPr>
            <w:tcW w:w="3882" w:type="pct"/>
            <w:shd w:val="clear" w:color="auto" w:fill="auto"/>
          </w:tcPr>
          <w:p w14:paraId="08396370" w14:textId="77777777" w:rsidR="00283B0F" w:rsidRPr="001E6954" w:rsidRDefault="006D05E2" w:rsidP="00283B0F">
            <w:pPr>
              <w:spacing w:before="40" w:after="40" w:line="240" w:lineRule="auto"/>
              <w:ind w:left="318" w:hanging="7"/>
            </w:pPr>
            <w:r w:rsidRPr="001E6954">
              <w:t>Requirement 2(3)(b)</w:t>
            </w:r>
          </w:p>
        </w:tc>
        <w:tc>
          <w:tcPr>
            <w:tcW w:w="1118" w:type="pct"/>
            <w:shd w:val="clear" w:color="auto" w:fill="auto"/>
          </w:tcPr>
          <w:p w14:paraId="1CA8628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6F58D12" w14:textId="77777777" w:rsidTr="005379D2">
        <w:trPr>
          <w:trHeight w:val="227"/>
        </w:trPr>
        <w:tc>
          <w:tcPr>
            <w:tcW w:w="3882" w:type="pct"/>
            <w:shd w:val="clear" w:color="auto" w:fill="auto"/>
          </w:tcPr>
          <w:p w14:paraId="5063271F" w14:textId="77777777" w:rsidR="00283B0F" w:rsidRPr="001E6954" w:rsidRDefault="006D05E2" w:rsidP="00283B0F">
            <w:pPr>
              <w:spacing w:before="40" w:after="40" w:line="240" w:lineRule="auto"/>
              <w:ind w:left="318" w:hanging="7"/>
            </w:pPr>
            <w:r w:rsidRPr="001E6954">
              <w:t>Requirement 2(3)(c)</w:t>
            </w:r>
          </w:p>
        </w:tc>
        <w:tc>
          <w:tcPr>
            <w:tcW w:w="1118" w:type="pct"/>
            <w:shd w:val="clear" w:color="auto" w:fill="auto"/>
          </w:tcPr>
          <w:p w14:paraId="06E0BE6A"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B3AAF0A" w14:textId="77777777" w:rsidTr="005379D2">
        <w:trPr>
          <w:trHeight w:val="227"/>
        </w:trPr>
        <w:tc>
          <w:tcPr>
            <w:tcW w:w="3882" w:type="pct"/>
            <w:shd w:val="clear" w:color="auto" w:fill="auto"/>
          </w:tcPr>
          <w:p w14:paraId="4531DDF4" w14:textId="77777777" w:rsidR="00283B0F" w:rsidRPr="001E6954" w:rsidRDefault="006D05E2" w:rsidP="00283B0F">
            <w:pPr>
              <w:spacing w:before="40" w:after="40" w:line="240" w:lineRule="auto"/>
              <w:ind w:left="318" w:hanging="7"/>
            </w:pPr>
            <w:r w:rsidRPr="001E6954">
              <w:t>Requirement 2(3)(d)</w:t>
            </w:r>
          </w:p>
        </w:tc>
        <w:tc>
          <w:tcPr>
            <w:tcW w:w="1118" w:type="pct"/>
            <w:shd w:val="clear" w:color="auto" w:fill="auto"/>
          </w:tcPr>
          <w:p w14:paraId="251CC191" w14:textId="77777777" w:rsidR="00283B0F" w:rsidRPr="001E6954" w:rsidRDefault="006D05E2" w:rsidP="00283B0F">
            <w:pPr>
              <w:spacing w:before="40" w:after="40" w:line="240" w:lineRule="auto"/>
              <w:jc w:val="right"/>
              <w:rPr>
                <w:color w:val="0000FF"/>
              </w:rPr>
            </w:pPr>
            <w:r w:rsidRPr="001E6954">
              <w:rPr>
                <w:bCs/>
                <w:iCs/>
                <w:color w:val="00577D"/>
                <w:szCs w:val="40"/>
              </w:rPr>
              <w:t>Non-compliant</w:t>
            </w:r>
          </w:p>
        </w:tc>
      </w:tr>
      <w:tr w:rsidR="008452F3" w14:paraId="0BF77C7E" w14:textId="77777777" w:rsidTr="005379D2">
        <w:trPr>
          <w:trHeight w:val="227"/>
        </w:trPr>
        <w:tc>
          <w:tcPr>
            <w:tcW w:w="3882" w:type="pct"/>
            <w:shd w:val="clear" w:color="auto" w:fill="auto"/>
          </w:tcPr>
          <w:p w14:paraId="755A0AE4" w14:textId="77777777" w:rsidR="00283B0F" w:rsidRPr="001E6954" w:rsidRDefault="006D05E2" w:rsidP="00283B0F">
            <w:pPr>
              <w:spacing w:before="40" w:after="40" w:line="240" w:lineRule="auto"/>
              <w:ind w:left="318" w:hanging="7"/>
            </w:pPr>
            <w:r w:rsidRPr="001E6954">
              <w:t>Requirement 2(3)(e)</w:t>
            </w:r>
          </w:p>
        </w:tc>
        <w:tc>
          <w:tcPr>
            <w:tcW w:w="1118" w:type="pct"/>
            <w:shd w:val="clear" w:color="auto" w:fill="auto"/>
          </w:tcPr>
          <w:p w14:paraId="1A60BB20" w14:textId="77777777" w:rsidR="00283B0F" w:rsidRPr="00AF17FC" w:rsidRDefault="006D05E2" w:rsidP="00283B0F">
            <w:pPr>
              <w:spacing w:before="40" w:after="40" w:line="240" w:lineRule="auto"/>
              <w:jc w:val="right"/>
              <w:rPr>
                <w:color w:val="0000FF"/>
              </w:rPr>
            </w:pPr>
            <w:r w:rsidRPr="001E6954">
              <w:rPr>
                <w:bCs/>
                <w:iCs/>
                <w:color w:val="00577D"/>
                <w:szCs w:val="40"/>
              </w:rPr>
              <w:t>Compliant</w:t>
            </w:r>
          </w:p>
        </w:tc>
      </w:tr>
      <w:tr w:rsidR="008452F3" w14:paraId="50B0D90A" w14:textId="77777777" w:rsidTr="005379D2">
        <w:trPr>
          <w:trHeight w:val="227"/>
        </w:trPr>
        <w:tc>
          <w:tcPr>
            <w:tcW w:w="3882" w:type="pct"/>
            <w:shd w:val="clear" w:color="auto" w:fill="auto"/>
          </w:tcPr>
          <w:p w14:paraId="306F944A" w14:textId="77777777" w:rsidR="00283B0F" w:rsidRPr="001E6954" w:rsidRDefault="006D05E2" w:rsidP="00283B0F">
            <w:pPr>
              <w:keepNext/>
              <w:spacing w:before="40" w:after="40" w:line="240" w:lineRule="auto"/>
              <w:rPr>
                <w:b/>
              </w:rPr>
            </w:pPr>
            <w:r w:rsidRPr="001E6954">
              <w:rPr>
                <w:b/>
              </w:rPr>
              <w:t>Standard 3 Personal care and clinical care</w:t>
            </w:r>
          </w:p>
        </w:tc>
        <w:tc>
          <w:tcPr>
            <w:tcW w:w="1118" w:type="pct"/>
            <w:shd w:val="clear" w:color="auto" w:fill="auto"/>
          </w:tcPr>
          <w:p w14:paraId="43989C4C" w14:textId="425D8F78" w:rsidR="00283B0F" w:rsidRPr="001E6954" w:rsidRDefault="006D05E2" w:rsidP="00283B0F">
            <w:pPr>
              <w:keepNext/>
              <w:spacing w:before="40" w:after="40" w:line="240" w:lineRule="auto"/>
              <w:jc w:val="right"/>
              <w:rPr>
                <w:b/>
                <w:color w:val="0000FF"/>
              </w:rPr>
            </w:pPr>
            <w:r w:rsidRPr="001E6954">
              <w:rPr>
                <w:b/>
                <w:bCs/>
                <w:iCs/>
                <w:color w:val="00577D"/>
                <w:szCs w:val="40"/>
              </w:rPr>
              <w:t>Non-compliant</w:t>
            </w:r>
          </w:p>
        </w:tc>
      </w:tr>
      <w:tr w:rsidR="008452F3" w14:paraId="1B840671" w14:textId="77777777" w:rsidTr="005379D2">
        <w:trPr>
          <w:trHeight w:val="227"/>
        </w:trPr>
        <w:tc>
          <w:tcPr>
            <w:tcW w:w="3882" w:type="pct"/>
            <w:shd w:val="clear" w:color="auto" w:fill="auto"/>
          </w:tcPr>
          <w:p w14:paraId="2B832EC6" w14:textId="77777777" w:rsidR="00283B0F" w:rsidRPr="002B4C72" w:rsidRDefault="006D05E2" w:rsidP="00283B0F">
            <w:pPr>
              <w:spacing w:before="40" w:after="40" w:line="240" w:lineRule="auto"/>
              <w:ind w:left="312"/>
            </w:pPr>
            <w:r w:rsidRPr="001E6954">
              <w:t>Requirement 3(3)(a)</w:t>
            </w:r>
          </w:p>
        </w:tc>
        <w:tc>
          <w:tcPr>
            <w:tcW w:w="1118" w:type="pct"/>
            <w:shd w:val="clear" w:color="auto" w:fill="auto"/>
          </w:tcPr>
          <w:p w14:paraId="62A6291C" w14:textId="77777777" w:rsidR="00283B0F" w:rsidRPr="001E6954" w:rsidRDefault="006D05E2" w:rsidP="00283B0F">
            <w:pPr>
              <w:spacing w:before="40" w:after="40" w:line="240" w:lineRule="auto"/>
              <w:ind w:left="-107"/>
              <w:jc w:val="right"/>
              <w:rPr>
                <w:color w:val="0000FF"/>
              </w:rPr>
            </w:pPr>
            <w:r w:rsidRPr="001E6954">
              <w:rPr>
                <w:bCs/>
                <w:iCs/>
                <w:color w:val="00577D"/>
                <w:szCs w:val="40"/>
              </w:rPr>
              <w:t>Non-compliant</w:t>
            </w:r>
          </w:p>
        </w:tc>
      </w:tr>
      <w:tr w:rsidR="008452F3" w14:paraId="6CC5E2A6" w14:textId="77777777" w:rsidTr="005379D2">
        <w:trPr>
          <w:trHeight w:val="227"/>
        </w:trPr>
        <w:tc>
          <w:tcPr>
            <w:tcW w:w="3882" w:type="pct"/>
            <w:shd w:val="clear" w:color="auto" w:fill="auto"/>
          </w:tcPr>
          <w:p w14:paraId="32F7ECC7" w14:textId="77777777" w:rsidR="00283B0F" w:rsidRPr="001E6954" w:rsidRDefault="006D05E2" w:rsidP="00283B0F">
            <w:pPr>
              <w:spacing w:before="40" w:after="40" w:line="240" w:lineRule="auto"/>
              <w:ind w:left="318" w:hanging="7"/>
            </w:pPr>
            <w:r w:rsidRPr="001E6954">
              <w:t>Requirement 3(3)(b)</w:t>
            </w:r>
          </w:p>
        </w:tc>
        <w:tc>
          <w:tcPr>
            <w:tcW w:w="1118" w:type="pct"/>
            <w:shd w:val="clear" w:color="auto" w:fill="auto"/>
          </w:tcPr>
          <w:p w14:paraId="6C434BF5"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07D56172" w14:textId="77777777" w:rsidTr="005379D2">
        <w:trPr>
          <w:trHeight w:val="227"/>
        </w:trPr>
        <w:tc>
          <w:tcPr>
            <w:tcW w:w="3882" w:type="pct"/>
            <w:shd w:val="clear" w:color="auto" w:fill="auto"/>
          </w:tcPr>
          <w:p w14:paraId="7E94E2D3" w14:textId="77777777" w:rsidR="00283B0F" w:rsidRPr="001E6954" w:rsidRDefault="006D05E2" w:rsidP="00283B0F">
            <w:pPr>
              <w:spacing w:before="40" w:after="40" w:line="240" w:lineRule="auto"/>
              <w:ind w:left="318" w:hanging="7"/>
            </w:pPr>
            <w:r w:rsidRPr="001E6954">
              <w:t>Requirement 3(3)(c)</w:t>
            </w:r>
          </w:p>
        </w:tc>
        <w:tc>
          <w:tcPr>
            <w:tcW w:w="1118" w:type="pct"/>
            <w:shd w:val="clear" w:color="auto" w:fill="auto"/>
          </w:tcPr>
          <w:p w14:paraId="30CEC7D7"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674DE87E" w14:textId="77777777" w:rsidTr="005379D2">
        <w:trPr>
          <w:trHeight w:val="227"/>
        </w:trPr>
        <w:tc>
          <w:tcPr>
            <w:tcW w:w="3882" w:type="pct"/>
            <w:shd w:val="clear" w:color="auto" w:fill="auto"/>
          </w:tcPr>
          <w:p w14:paraId="2007F9D4" w14:textId="77777777" w:rsidR="00283B0F" w:rsidRPr="001E6954" w:rsidRDefault="006D05E2" w:rsidP="00283B0F">
            <w:pPr>
              <w:spacing w:before="40" w:after="40" w:line="240" w:lineRule="auto"/>
              <w:ind w:left="318" w:hanging="7"/>
            </w:pPr>
            <w:r w:rsidRPr="001E6954">
              <w:t>Requirement 3(3)(d)</w:t>
            </w:r>
          </w:p>
        </w:tc>
        <w:tc>
          <w:tcPr>
            <w:tcW w:w="1118" w:type="pct"/>
            <w:shd w:val="clear" w:color="auto" w:fill="auto"/>
          </w:tcPr>
          <w:p w14:paraId="6D080252"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5C4C525" w14:textId="77777777" w:rsidTr="005379D2">
        <w:trPr>
          <w:trHeight w:val="227"/>
        </w:trPr>
        <w:tc>
          <w:tcPr>
            <w:tcW w:w="3882" w:type="pct"/>
            <w:shd w:val="clear" w:color="auto" w:fill="auto"/>
          </w:tcPr>
          <w:p w14:paraId="32DD0869" w14:textId="77777777" w:rsidR="00283B0F" w:rsidRPr="001E6954" w:rsidRDefault="006D05E2" w:rsidP="00283B0F">
            <w:pPr>
              <w:spacing w:before="40" w:after="40" w:line="240" w:lineRule="auto"/>
              <w:ind w:left="318" w:hanging="7"/>
            </w:pPr>
            <w:r w:rsidRPr="001E6954">
              <w:t>Requirement 3(3)(e)</w:t>
            </w:r>
          </w:p>
        </w:tc>
        <w:tc>
          <w:tcPr>
            <w:tcW w:w="1118" w:type="pct"/>
            <w:shd w:val="clear" w:color="auto" w:fill="auto"/>
          </w:tcPr>
          <w:p w14:paraId="6498676E"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2DE6535E" w14:textId="77777777" w:rsidTr="005379D2">
        <w:trPr>
          <w:trHeight w:val="227"/>
        </w:trPr>
        <w:tc>
          <w:tcPr>
            <w:tcW w:w="3882" w:type="pct"/>
            <w:shd w:val="clear" w:color="auto" w:fill="auto"/>
          </w:tcPr>
          <w:p w14:paraId="28CC02A5" w14:textId="77777777" w:rsidR="00283B0F" w:rsidRPr="001E6954" w:rsidRDefault="006D05E2" w:rsidP="00283B0F">
            <w:pPr>
              <w:spacing w:before="40" w:after="40" w:line="240" w:lineRule="auto"/>
              <w:ind w:left="318" w:hanging="7"/>
            </w:pPr>
            <w:r w:rsidRPr="001E6954">
              <w:t>Requirement 3(3)(f)</w:t>
            </w:r>
          </w:p>
        </w:tc>
        <w:tc>
          <w:tcPr>
            <w:tcW w:w="1118" w:type="pct"/>
            <w:shd w:val="clear" w:color="auto" w:fill="auto"/>
          </w:tcPr>
          <w:p w14:paraId="358E447E"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1E4F539" w14:textId="77777777" w:rsidTr="005379D2">
        <w:trPr>
          <w:trHeight w:val="227"/>
        </w:trPr>
        <w:tc>
          <w:tcPr>
            <w:tcW w:w="3882" w:type="pct"/>
            <w:shd w:val="clear" w:color="auto" w:fill="auto"/>
          </w:tcPr>
          <w:p w14:paraId="7818FC76" w14:textId="77777777" w:rsidR="00283B0F" w:rsidRPr="001E6954" w:rsidRDefault="006D05E2" w:rsidP="00283B0F">
            <w:pPr>
              <w:spacing w:before="40" w:after="40" w:line="240" w:lineRule="auto"/>
              <w:ind w:left="318" w:hanging="7"/>
            </w:pPr>
            <w:r w:rsidRPr="001E6954">
              <w:t>Requirement 3(3)(g)</w:t>
            </w:r>
          </w:p>
        </w:tc>
        <w:tc>
          <w:tcPr>
            <w:tcW w:w="1118" w:type="pct"/>
            <w:shd w:val="clear" w:color="auto" w:fill="auto"/>
          </w:tcPr>
          <w:p w14:paraId="719A275C"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274BEE3D" w14:textId="77777777" w:rsidTr="005379D2">
        <w:trPr>
          <w:trHeight w:val="227"/>
        </w:trPr>
        <w:tc>
          <w:tcPr>
            <w:tcW w:w="3882" w:type="pct"/>
            <w:shd w:val="clear" w:color="auto" w:fill="auto"/>
          </w:tcPr>
          <w:p w14:paraId="07A06ED7" w14:textId="77777777" w:rsidR="00283B0F" w:rsidRPr="001E6954" w:rsidRDefault="006D05E2" w:rsidP="00283B0F">
            <w:pPr>
              <w:keepNext/>
              <w:spacing w:before="40" w:after="40" w:line="240" w:lineRule="auto"/>
              <w:rPr>
                <w:b/>
              </w:rPr>
            </w:pPr>
            <w:r w:rsidRPr="001E6954">
              <w:rPr>
                <w:b/>
              </w:rPr>
              <w:t>Standard 4 Services and supports for daily living</w:t>
            </w:r>
          </w:p>
        </w:tc>
        <w:tc>
          <w:tcPr>
            <w:tcW w:w="1118" w:type="pct"/>
            <w:shd w:val="clear" w:color="auto" w:fill="auto"/>
          </w:tcPr>
          <w:p w14:paraId="30C8ED7F" w14:textId="77777777" w:rsidR="00283B0F" w:rsidRPr="001E6954" w:rsidRDefault="006D05E2" w:rsidP="00283B0F">
            <w:pPr>
              <w:keepNext/>
              <w:spacing w:before="40" w:after="40" w:line="240" w:lineRule="auto"/>
              <w:jc w:val="right"/>
              <w:rPr>
                <w:b/>
                <w:color w:val="0000FF"/>
              </w:rPr>
            </w:pPr>
            <w:r w:rsidRPr="001E6954">
              <w:rPr>
                <w:b/>
                <w:bCs/>
                <w:iCs/>
                <w:color w:val="00577D"/>
                <w:szCs w:val="40"/>
              </w:rPr>
              <w:t>Compliant</w:t>
            </w:r>
          </w:p>
        </w:tc>
      </w:tr>
      <w:tr w:rsidR="008452F3" w14:paraId="5A1D3003" w14:textId="77777777" w:rsidTr="005379D2">
        <w:trPr>
          <w:trHeight w:val="227"/>
        </w:trPr>
        <w:tc>
          <w:tcPr>
            <w:tcW w:w="3882" w:type="pct"/>
            <w:shd w:val="clear" w:color="auto" w:fill="auto"/>
          </w:tcPr>
          <w:p w14:paraId="26FF707B" w14:textId="77777777" w:rsidR="00283B0F" w:rsidRPr="001E6954" w:rsidRDefault="006D05E2" w:rsidP="00283B0F">
            <w:pPr>
              <w:spacing w:before="40" w:after="40" w:line="240" w:lineRule="auto"/>
              <w:ind w:left="318" w:hanging="7"/>
            </w:pPr>
            <w:r w:rsidRPr="001E6954">
              <w:t>Requirement 4(3)(a)</w:t>
            </w:r>
          </w:p>
        </w:tc>
        <w:tc>
          <w:tcPr>
            <w:tcW w:w="1118" w:type="pct"/>
            <w:shd w:val="clear" w:color="auto" w:fill="auto"/>
          </w:tcPr>
          <w:p w14:paraId="308ADBC0"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1E441068" w14:textId="77777777" w:rsidTr="005379D2">
        <w:trPr>
          <w:trHeight w:val="227"/>
        </w:trPr>
        <w:tc>
          <w:tcPr>
            <w:tcW w:w="3882" w:type="pct"/>
            <w:shd w:val="clear" w:color="auto" w:fill="auto"/>
          </w:tcPr>
          <w:p w14:paraId="2CC7C612" w14:textId="77777777" w:rsidR="00283B0F" w:rsidRPr="001E6954" w:rsidRDefault="006D05E2" w:rsidP="00283B0F">
            <w:pPr>
              <w:spacing w:before="40" w:after="40" w:line="240" w:lineRule="auto"/>
              <w:ind w:left="318" w:hanging="7"/>
            </w:pPr>
            <w:r w:rsidRPr="001E6954">
              <w:t>Requirement 4(3)(b)</w:t>
            </w:r>
          </w:p>
        </w:tc>
        <w:tc>
          <w:tcPr>
            <w:tcW w:w="1118" w:type="pct"/>
            <w:shd w:val="clear" w:color="auto" w:fill="auto"/>
          </w:tcPr>
          <w:p w14:paraId="0706785C"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98487ED" w14:textId="77777777" w:rsidTr="005379D2">
        <w:trPr>
          <w:trHeight w:val="227"/>
        </w:trPr>
        <w:tc>
          <w:tcPr>
            <w:tcW w:w="3882" w:type="pct"/>
            <w:shd w:val="clear" w:color="auto" w:fill="auto"/>
          </w:tcPr>
          <w:p w14:paraId="343614FD" w14:textId="77777777" w:rsidR="00283B0F" w:rsidRPr="001E6954" w:rsidRDefault="006D05E2" w:rsidP="00283B0F">
            <w:pPr>
              <w:spacing w:before="40" w:after="40" w:line="240" w:lineRule="auto"/>
              <w:ind w:left="318" w:hanging="7"/>
            </w:pPr>
            <w:r w:rsidRPr="001E6954">
              <w:t>Requirement 4(3)(c)</w:t>
            </w:r>
          </w:p>
        </w:tc>
        <w:tc>
          <w:tcPr>
            <w:tcW w:w="1118" w:type="pct"/>
            <w:shd w:val="clear" w:color="auto" w:fill="auto"/>
          </w:tcPr>
          <w:p w14:paraId="19CFF206"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3C14E971" w14:textId="77777777" w:rsidTr="005379D2">
        <w:trPr>
          <w:trHeight w:val="227"/>
        </w:trPr>
        <w:tc>
          <w:tcPr>
            <w:tcW w:w="3882" w:type="pct"/>
            <w:shd w:val="clear" w:color="auto" w:fill="auto"/>
          </w:tcPr>
          <w:p w14:paraId="4C5F6E55" w14:textId="77777777" w:rsidR="00283B0F" w:rsidRPr="001E6954" w:rsidRDefault="006D05E2" w:rsidP="00283B0F">
            <w:pPr>
              <w:spacing w:before="40" w:after="40" w:line="240" w:lineRule="auto"/>
              <w:ind w:left="318" w:hanging="7"/>
            </w:pPr>
            <w:r w:rsidRPr="001E6954">
              <w:lastRenderedPageBreak/>
              <w:t>Requirement 4(3)(d)</w:t>
            </w:r>
          </w:p>
        </w:tc>
        <w:tc>
          <w:tcPr>
            <w:tcW w:w="1118" w:type="pct"/>
            <w:shd w:val="clear" w:color="auto" w:fill="auto"/>
          </w:tcPr>
          <w:p w14:paraId="0418878D"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2A32C75" w14:textId="77777777" w:rsidTr="005379D2">
        <w:trPr>
          <w:trHeight w:val="227"/>
        </w:trPr>
        <w:tc>
          <w:tcPr>
            <w:tcW w:w="3882" w:type="pct"/>
            <w:shd w:val="clear" w:color="auto" w:fill="auto"/>
          </w:tcPr>
          <w:p w14:paraId="094C56E4" w14:textId="77777777" w:rsidR="00283B0F" w:rsidRPr="001E6954" w:rsidRDefault="006D05E2" w:rsidP="00283B0F">
            <w:pPr>
              <w:spacing w:before="40" w:after="40" w:line="240" w:lineRule="auto"/>
              <w:ind w:left="318" w:hanging="7"/>
            </w:pPr>
            <w:r w:rsidRPr="001E6954">
              <w:t>Requirement 4(3)(e)</w:t>
            </w:r>
          </w:p>
        </w:tc>
        <w:tc>
          <w:tcPr>
            <w:tcW w:w="1118" w:type="pct"/>
            <w:shd w:val="clear" w:color="auto" w:fill="auto"/>
          </w:tcPr>
          <w:p w14:paraId="50AE1D34"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C26E4CE" w14:textId="77777777" w:rsidTr="005379D2">
        <w:trPr>
          <w:trHeight w:val="227"/>
        </w:trPr>
        <w:tc>
          <w:tcPr>
            <w:tcW w:w="3882" w:type="pct"/>
            <w:shd w:val="clear" w:color="auto" w:fill="auto"/>
          </w:tcPr>
          <w:p w14:paraId="08ED52CF" w14:textId="77777777" w:rsidR="00283B0F" w:rsidRPr="001E6954" w:rsidRDefault="006D05E2" w:rsidP="00283B0F">
            <w:pPr>
              <w:spacing w:before="40" w:after="40" w:line="240" w:lineRule="auto"/>
              <w:ind w:left="318" w:hanging="7"/>
            </w:pPr>
            <w:r w:rsidRPr="001E6954">
              <w:t>Requirement 4(3)(f)</w:t>
            </w:r>
          </w:p>
        </w:tc>
        <w:tc>
          <w:tcPr>
            <w:tcW w:w="1118" w:type="pct"/>
            <w:shd w:val="clear" w:color="auto" w:fill="auto"/>
          </w:tcPr>
          <w:p w14:paraId="138E7B8F"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CB0ACE1" w14:textId="77777777" w:rsidTr="005379D2">
        <w:trPr>
          <w:trHeight w:val="227"/>
        </w:trPr>
        <w:tc>
          <w:tcPr>
            <w:tcW w:w="3882" w:type="pct"/>
            <w:shd w:val="clear" w:color="auto" w:fill="auto"/>
          </w:tcPr>
          <w:p w14:paraId="5B249417" w14:textId="77777777" w:rsidR="00283B0F" w:rsidRPr="001E6954" w:rsidRDefault="006D05E2" w:rsidP="00283B0F">
            <w:pPr>
              <w:spacing w:before="40" w:after="40" w:line="240" w:lineRule="auto"/>
              <w:ind w:left="318" w:hanging="7"/>
            </w:pPr>
            <w:r w:rsidRPr="001E6954">
              <w:t>Requirement 4(3)(g)</w:t>
            </w:r>
          </w:p>
        </w:tc>
        <w:tc>
          <w:tcPr>
            <w:tcW w:w="1118" w:type="pct"/>
            <w:shd w:val="clear" w:color="auto" w:fill="auto"/>
          </w:tcPr>
          <w:p w14:paraId="25522DB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1FA31CE8" w14:textId="77777777" w:rsidTr="005379D2">
        <w:trPr>
          <w:trHeight w:val="227"/>
        </w:trPr>
        <w:tc>
          <w:tcPr>
            <w:tcW w:w="3882" w:type="pct"/>
            <w:shd w:val="clear" w:color="auto" w:fill="auto"/>
          </w:tcPr>
          <w:p w14:paraId="00E5270F" w14:textId="77777777" w:rsidR="00283B0F" w:rsidRPr="001E6954" w:rsidRDefault="006D05E2" w:rsidP="00283B0F">
            <w:pPr>
              <w:keepNext/>
              <w:spacing w:before="40" w:after="40" w:line="240" w:lineRule="auto"/>
              <w:rPr>
                <w:b/>
              </w:rPr>
            </w:pPr>
            <w:r w:rsidRPr="001E6954">
              <w:rPr>
                <w:b/>
              </w:rPr>
              <w:t>Standard 5 Organisation’s service environment</w:t>
            </w:r>
          </w:p>
        </w:tc>
        <w:tc>
          <w:tcPr>
            <w:tcW w:w="1118" w:type="pct"/>
            <w:shd w:val="clear" w:color="auto" w:fill="auto"/>
          </w:tcPr>
          <w:p w14:paraId="72180C77" w14:textId="77777777" w:rsidR="00283B0F" w:rsidRPr="001E6954" w:rsidRDefault="006D05E2" w:rsidP="00283B0F">
            <w:pPr>
              <w:keepNext/>
              <w:spacing w:before="40" w:after="40" w:line="240" w:lineRule="auto"/>
              <w:jc w:val="right"/>
              <w:rPr>
                <w:b/>
                <w:color w:val="0000FF"/>
              </w:rPr>
            </w:pPr>
            <w:r w:rsidRPr="001E6954">
              <w:rPr>
                <w:b/>
                <w:bCs/>
                <w:iCs/>
                <w:color w:val="00577D"/>
                <w:szCs w:val="40"/>
              </w:rPr>
              <w:t>Compliant</w:t>
            </w:r>
          </w:p>
        </w:tc>
      </w:tr>
      <w:tr w:rsidR="008452F3" w14:paraId="226D3044" w14:textId="77777777" w:rsidTr="005379D2">
        <w:trPr>
          <w:trHeight w:val="227"/>
        </w:trPr>
        <w:tc>
          <w:tcPr>
            <w:tcW w:w="3882" w:type="pct"/>
            <w:shd w:val="clear" w:color="auto" w:fill="auto"/>
          </w:tcPr>
          <w:p w14:paraId="4F98B00B" w14:textId="77777777" w:rsidR="00283B0F" w:rsidRPr="001E6954" w:rsidRDefault="006D05E2" w:rsidP="00283B0F">
            <w:pPr>
              <w:spacing w:before="40" w:after="40" w:line="240" w:lineRule="auto"/>
              <w:ind w:left="318" w:hanging="7"/>
            </w:pPr>
            <w:r w:rsidRPr="001E6954">
              <w:t>Requirement 5(3)(a)</w:t>
            </w:r>
          </w:p>
        </w:tc>
        <w:tc>
          <w:tcPr>
            <w:tcW w:w="1118" w:type="pct"/>
            <w:shd w:val="clear" w:color="auto" w:fill="auto"/>
          </w:tcPr>
          <w:p w14:paraId="2FA685F1"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174CE444" w14:textId="77777777" w:rsidTr="005379D2">
        <w:trPr>
          <w:trHeight w:val="227"/>
        </w:trPr>
        <w:tc>
          <w:tcPr>
            <w:tcW w:w="3882" w:type="pct"/>
            <w:shd w:val="clear" w:color="auto" w:fill="auto"/>
          </w:tcPr>
          <w:p w14:paraId="51E15FA4" w14:textId="77777777" w:rsidR="00283B0F" w:rsidRPr="001E6954" w:rsidRDefault="006D05E2" w:rsidP="00283B0F">
            <w:pPr>
              <w:spacing w:before="40" w:after="40" w:line="240" w:lineRule="auto"/>
              <w:ind w:left="318" w:hanging="7"/>
            </w:pPr>
            <w:r w:rsidRPr="001E6954">
              <w:t>Requirement 5(3)(b)</w:t>
            </w:r>
          </w:p>
        </w:tc>
        <w:tc>
          <w:tcPr>
            <w:tcW w:w="1118" w:type="pct"/>
            <w:shd w:val="clear" w:color="auto" w:fill="auto"/>
          </w:tcPr>
          <w:p w14:paraId="4E1F069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F2AA847" w14:textId="77777777" w:rsidTr="005379D2">
        <w:trPr>
          <w:trHeight w:val="227"/>
        </w:trPr>
        <w:tc>
          <w:tcPr>
            <w:tcW w:w="3882" w:type="pct"/>
            <w:shd w:val="clear" w:color="auto" w:fill="auto"/>
          </w:tcPr>
          <w:p w14:paraId="7BDDBF85" w14:textId="77777777" w:rsidR="00283B0F" w:rsidRPr="001E6954" w:rsidRDefault="006D05E2" w:rsidP="00283B0F">
            <w:pPr>
              <w:spacing w:before="40" w:after="40" w:line="240" w:lineRule="auto"/>
              <w:ind w:left="318" w:hanging="7"/>
            </w:pPr>
            <w:r w:rsidRPr="001E6954">
              <w:t>Requirement 5(3)(c)</w:t>
            </w:r>
          </w:p>
        </w:tc>
        <w:tc>
          <w:tcPr>
            <w:tcW w:w="1118" w:type="pct"/>
            <w:shd w:val="clear" w:color="auto" w:fill="auto"/>
          </w:tcPr>
          <w:p w14:paraId="050941B6"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14ADC6B" w14:textId="77777777" w:rsidTr="005379D2">
        <w:trPr>
          <w:trHeight w:val="227"/>
        </w:trPr>
        <w:tc>
          <w:tcPr>
            <w:tcW w:w="3882" w:type="pct"/>
            <w:shd w:val="clear" w:color="auto" w:fill="auto"/>
          </w:tcPr>
          <w:p w14:paraId="3286785F" w14:textId="77777777" w:rsidR="00283B0F" w:rsidRPr="001E6954" w:rsidRDefault="006D05E2" w:rsidP="00283B0F">
            <w:pPr>
              <w:keepNext/>
              <w:spacing w:before="40" w:after="40" w:line="240" w:lineRule="auto"/>
              <w:rPr>
                <w:b/>
              </w:rPr>
            </w:pPr>
            <w:r w:rsidRPr="001E6954">
              <w:rPr>
                <w:b/>
              </w:rPr>
              <w:t>Standard 6 Feedback and complaints</w:t>
            </w:r>
          </w:p>
        </w:tc>
        <w:tc>
          <w:tcPr>
            <w:tcW w:w="1118" w:type="pct"/>
            <w:shd w:val="clear" w:color="auto" w:fill="auto"/>
          </w:tcPr>
          <w:p w14:paraId="6BC4A069" w14:textId="77777777" w:rsidR="00283B0F" w:rsidRPr="001E6954" w:rsidRDefault="006D05E2" w:rsidP="00283B0F">
            <w:pPr>
              <w:keepNext/>
              <w:spacing w:before="40" w:after="40" w:line="240" w:lineRule="auto"/>
              <w:jc w:val="right"/>
              <w:rPr>
                <w:b/>
                <w:color w:val="0000FF"/>
              </w:rPr>
            </w:pPr>
            <w:r w:rsidRPr="001E6954">
              <w:rPr>
                <w:b/>
                <w:bCs/>
                <w:iCs/>
                <w:color w:val="00577D"/>
                <w:szCs w:val="40"/>
              </w:rPr>
              <w:t>Compliant</w:t>
            </w:r>
          </w:p>
        </w:tc>
      </w:tr>
      <w:tr w:rsidR="008452F3" w14:paraId="55734169" w14:textId="77777777" w:rsidTr="005379D2">
        <w:trPr>
          <w:trHeight w:val="227"/>
        </w:trPr>
        <w:tc>
          <w:tcPr>
            <w:tcW w:w="3882" w:type="pct"/>
            <w:shd w:val="clear" w:color="auto" w:fill="auto"/>
          </w:tcPr>
          <w:p w14:paraId="5FF6F3DF" w14:textId="77777777" w:rsidR="00283B0F" w:rsidRPr="001E6954" w:rsidRDefault="006D05E2" w:rsidP="00283B0F">
            <w:pPr>
              <w:spacing w:before="40" w:after="40" w:line="240" w:lineRule="auto"/>
              <w:ind w:left="318" w:hanging="7"/>
            </w:pPr>
            <w:r w:rsidRPr="001E6954">
              <w:t>Requirement 6(3)(a)</w:t>
            </w:r>
          </w:p>
        </w:tc>
        <w:tc>
          <w:tcPr>
            <w:tcW w:w="1118" w:type="pct"/>
            <w:shd w:val="clear" w:color="auto" w:fill="auto"/>
          </w:tcPr>
          <w:p w14:paraId="1FF6ADB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771D7475" w14:textId="77777777" w:rsidTr="005379D2">
        <w:trPr>
          <w:trHeight w:val="227"/>
        </w:trPr>
        <w:tc>
          <w:tcPr>
            <w:tcW w:w="3882" w:type="pct"/>
            <w:shd w:val="clear" w:color="auto" w:fill="auto"/>
          </w:tcPr>
          <w:p w14:paraId="41A1439E" w14:textId="77777777" w:rsidR="00283B0F" w:rsidRPr="001E6954" w:rsidRDefault="006D05E2" w:rsidP="00283B0F">
            <w:pPr>
              <w:spacing w:before="40" w:after="40" w:line="240" w:lineRule="auto"/>
              <w:ind w:left="318" w:hanging="7"/>
            </w:pPr>
            <w:r w:rsidRPr="001E6954">
              <w:t>Requirement 6(3)(b)</w:t>
            </w:r>
          </w:p>
        </w:tc>
        <w:tc>
          <w:tcPr>
            <w:tcW w:w="1118" w:type="pct"/>
            <w:shd w:val="clear" w:color="auto" w:fill="auto"/>
          </w:tcPr>
          <w:p w14:paraId="62ABE282"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6D04FD45" w14:textId="77777777" w:rsidTr="005379D2">
        <w:trPr>
          <w:trHeight w:val="227"/>
        </w:trPr>
        <w:tc>
          <w:tcPr>
            <w:tcW w:w="3882" w:type="pct"/>
            <w:shd w:val="clear" w:color="auto" w:fill="auto"/>
          </w:tcPr>
          <w:p w14:paraId="4009A789" w14:textId="77777777" w:rsidR="00283B0F" w:rsidRPr="001E6954" w:rsidRDefault="006D05E2" w:rsidP="00283B0F">
            <w:pPr>
              <w:spacing w:before="40" w:after="40" w:line="240" w:lineRule="auto"/>
              <w:ind w:left="318" w:hanging="7"/>
            </w:pPr>
            <w:r w:rsidRPr="001E6954">
              <w:t>Requirement 6(3)(c)</w:t>
            </w:r>
          </w:p>
        </w:tc>
        <w:tc>
          <w:tcPr>
            <w:tcW w:w="1118" w:type="pct"/>
            <w:shd w:val="clear" w:color="auto" w:fill="auto"/>
          </w:tcPr>
          <w:p w14:paraId="4D6D1680"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22E04AB6" w14:textId="77777777" w:rsidTr="005379D2">
        <w:trPr>
          <w:trHeight w:val="227"/>
        </w:trPr>
        <w:tc>
          <w:tcPr>
            <w:tcW w:w="3882" w:type="pct"/>
            <w:shd w:val="clear" w:color="auto" w:fill="auto"/>
          </w:tcPr>
          <w:p w14:paraId="737538EC" w14:textId="77777777" w:rsidR="00283B0F" w:rsidRPr="001E6954" w:rsidRDefault="006D05E2" w:rsidP="00283B0F">
            <w:pPr>
              <w:spacing w:before="40" w:after="40" w:line="240" w:lineRule="auto"/>
              <w:ind w:left="318" w:hanging="7"/>
            </w:pPr>
            <w:r w:rsidRPr="001E6954">
              <w:t>Requirement 6(3)(d)</w:t>
            </w:r>
          </w:p>
        </w:tc>
        <w:tc>
          <w:tcPr>
            <w:tcW w:w="1118" w:type="pct"/>
            <w:shd w:val="clear" w:color="auto" w:fill="auto"/>
          </w:tcPr>
          <w:p w14:paraId="7315B57C"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10F1584" w14:textId="77777777" w:rsidTr="005379D2">
        <w:trPr>
          <w:trHeight w:val="227"/>
        </w:trPr>
        <w:tc>
          <w:tcPr>
            <w:tcW w:w="3882" w:type="pct"/>
            <w:shd w:val="clear" w:color="auto" w:fill="auto"/>
          </w:tcPr>
          <w:p w14:paraId="119EFAEB" w14:textId="77777777" w:rsidR="00283B0F" w:rsidRPr="001E6954" w:rsidRDefault="006D05E2" w:rsidP="00283B0F">
            <w:pPr>
              <w:keepNext/>
              <w:spacing w:before="40" w:after="40" w:line="240" w:lineRule="auto"/>
              <w:rPr>
                <w:b/>
              </w:rPr>
            </w:pPr>
            <w:r w:rsidRPr="001E6954">
              <w:rPr>
                <w:b/>
              </w:rPr>
              <w:t>Standard 7 Human resources</w:t>
            </w:r>
          </w:p>
        </w:tc>
        <w:tc>
          <w:tcPr>
            <w:tcW w:w="1118" w:type="pct"/>
            <w:shd w:val="clear" w:color="auto" w:fill="auto"/>
          </w:tcPr>
          <w:p w14:paraId="1B0CB1D6" w14:textId="77777777" w:rsidR="00283B0F" w:rsidRPr="001E6954" w:rsidRDefault="006D05E2" w:rsidP="00283B0F">
            <w:pPr>
              <w:keepNext/>
              <w:spacing w:before="40" w:after="40" w:line="240" w:lineRule="auto"/>
              <w:jc w:val="right"/>
              <w:rPr>
                <w:b/>
                <w:color w:val="0000FF"/>
              </w:rPr>
            </w:pPr>
            <w:r w:rsidRPr="001E6954">
              <w:rPr>
                <w:b/>
                <w:bCs/>
                <w:iCs/>
                <w:color w:val="00577D"/>
                <w:szCs w:val="40"/>
              </w:rPr>
              <w:t>Compliant</w:t>
            </w:r>
          </w:p>
        </w:tc>
      </w:tr>
      <w:tr w:rsidR="008452F3" w14:paraId="66FA1F9D" w14:textId="77777777" w:rsidTr="005379D2">
        <w:trPr>
          <w:trHeight w:val="227"/>
        </w:trPr>
        <w:tc>
          <w:tcPr>
            <w:tcW w:w="3882" w:type="pct"/>
            <w:shd w:val="clear" w:color="auto" w:fill="auto"/>
          </w:tcPr>
          <w:p w14:paraId="4AB93A53" w14:textId="77777777" w:rsidR="00283B0F" w:rsidRPr="001E6954" w:rsidRDefault="006D05E2" w:rsidP="00283B0F">
            <w:pPr>
              <w:spacing w:before="40" w:after="40" w:line="240" w:lineRule="auto"/>
              <w:ind w:left="318" w:hanging="7"/>
            </w:pPr>
            <w:r w:rsidRPr="001E6954">
              <w:t>Requirement 7(3)(a)</w:t>
            </w:r>
          </w:p>
        </w:tc>
        <w:tc>
          <w:tcPr>
            <w:tcW w:w="1118" w:type="pct"/>
            <w:shd w:val="clear" w:color="auto" w:fill="auto"/>
          </w:tcPr>
          <w:p w14:paraId="3EFF660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13C25683" w14:textId="77777777" w:rsidTr="005379D2">
        <w:trPr>
          <w:trHeight w:val="227"/>
        </w:trPr>
        <w:tc>
          <w:tcPr>
            <w:tcW w:w="3882" w:type="pct"/>
            <w:shd w:val="clear" w:color="auto" w:fill="auto"/>
          </w:tcPr>
          <w:p w14:paraId="249BBAA8" w14:textId="77777777" w:rsidR="00283B0F" w:rsidRPr="001E6954" w:rsidRDefault="006D05E2" w:rsidP="00283B0F">
            <w:pPr>
              <w:spacing w:before="40" w:after="40" w:line="240" w:lineRule="auto"/>
              <w:ind w:left="318" w:hanging="7"/>
            </w:pPr>
            <w:r w:rsidRPr="001E6954">
              <w:t>Requirement 7(3)(b)</w:t>
            </w:r>
          </w:p>
        </w:tc>
        <w:tc>
          <w:tcPr>
            <w:tcW w:w="1118" w:type="pct"/>
            <w:shd w:val="clear" w:color="auto" w:fill="auto"/>
          </w:tcPr>
          <w:p w14:paraId="055472BC"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97A9EF0" w14:textId="77777777" w:rsidTr="005379D2">
        <w:trPr>
          <w:trHeight w:val="227"/>
        </w:trPr>
        <w:tc>
          <w:tcPr>
            <w:tcW w:w="3882" w:type="pct"/>
            <w:shd w:val="clear" w:color="auto" w:fill="auto"/>
          </w:tcPr>
          <w:p w14:paraId="217DAC9E" w14:textId="77777777" w:rsidR="00283B0F" w:rsidRPr="001E6954" w:rsidRDefault="006D05E2" w:rsidP="00283B0F">
            <w:pPr>
              <w:spacing w:before="40" w:after="40" w:line="240" w:lineRule="auto"/>
              <w:ind w:left="318" w:hanging="7"/>
            </w:pPr>
            <w:r w:rsidRPr="001E6954">
              <w:t>Requirement 7(3)(c)</w:t>
            </w:r>
          </w:p>
        </w:tc>
        <w:tc>
          <w:tcPr>
            <w:tcW w:w="1118" w:type="pct"/>
            <w:shd w:val="clear" w:color="auto" w:fill="auto"/>
          </w:tcPr>
          <w:p w14:paraId="6D53F8BF"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29EF8AA0" w14:textId="77777777" w:rsidTr="005379D2">
        <w:trPr>
          <w:trHeight w:val="227"/>
        </w:trPr>
        <w:tc>
          <w:tcPr>
            <w:tcW w:w="3882" w:type="pct"/>
            <w:shd w:val="clear" w:color="auto" w:fill="auto"/>
          </w:tcPr>
          <w:p w14:paraId="0030383B" w14:textId="77777777" w:rsidR="00283B0F" w:rsidRPr="001E6954" w:rsidRDefault="006D05E2" w:rsidP="00283B0F">
            <w:pPr>
              <w:spacing w:before="40" w:after="40" w:line="240" w:lineRule="auto"/>
              <w:ind w:left="318" w:hanging="7"/>
            </w:pPr>
            <w:r w:rsidRPr="001E6954">
              <w:t>Requirement 7(3)(d)</w:t>
            </w:r>
          </w:p>
        </w:tc>
        <w:tc>
          <w:tcPr>
            <w:tcW w:w="1118" w:type="pct"/>
            <w:shd w:val="clear" w:color="auto" w:fill="auto"/>
          </w:tcPr>
          <w:p w14:paraId="54E9D725"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5B5DA3FE" w14:textId="77777777" w:rsidTr="005379D2">
        <w:trPr>
          <w:trHeight w:val="227"/>
        </w:trPr>
        <w:tc>
          <w:tcPr>
            <w:tcW w:w="3882" w:type="pct"/>
            <w:shd w:val="clear" w:color="auto" w:fill="auto"/>
          </w:tcPr>
          <w:p w14:paraId="65A5D85E" w14:textId="77777777" w:rsidR="00283B0F" w:rsidRPr="001E6954" w:rsidRDefault="006D05E2" w:rsidP="00283B0F">
            <w:pPr>
              <w:spacing w:before="40" w:after="40" w:line="240" w:lineRule="auto"/>
              <w:ind w:left="318" w:hanging="7"/>
            </w:pPr>
            <w:r w:rsidRPr="001E6954">
              <w:t>Requirement 7(3)(e)</w:t>
            </w:r>
          </w:p>
        </w:tc>
        <w:tc>
          <w:tcPr>
            <w:tcW w:w="1118" w:type="pct"/>
            <w:shd w:val="clear" w:color="auto" w:fill="auto"/>
          </w:tcPr>
          <w:p w14:paraId="266A697D"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07BAD2A2" w14:textId="77777777" w:rsidTr="005379D2">
        <w:trPr>
          <w:trHeight w:val="227"/>
        </w:trPr>
        <w:tc>
          <w:tcPr>
            <w:tcW w:w="3882" w:type="pct"/>
            <w:shd w:val="clear" w:color="auto" w:fill="auto"/>
          </w:tcPr>
          <w:p w14:paraId="32694155" w14:textId="77777777" w:rsidR="00283B0F" w:rsidRPr="001E6954" w:rsidRDefault="006D05E2" w:rsidP="00283B0F">
            <w:pPr>
              <w:keepNext/>
              <w:spacing w:before="40" w:after="40" w:line="240" w:lineRule="auto"/>
              <w:rPr>
                <w:b/>
              </w:rPr>
            </w:pPr>
            <w:r w:rsidRPr="001E6954">
              <w:rPr>
                <w:b/>
              </w:rPr>
              <w:t>Standard 8 Organisational governance</w:t>
            </w:r>
          </w:p>
        </w:tc>
        <w:tc>
          <w:tcPr>
            <w:tcW w:w="1118" w:type="pct"/>
            <w:shd w:val="clear" w:color="auto" w:fill="auto"/>
          </w:tcPr>
          <w:p w14:paraId="0AFC2F9A" w14:textId="77777777" w:rsidR="00283B0F" w:rsidRPr="001E6954" w:rsidRDefault="004B62DA" w:rsidP="00283B0F">
            <w:pPr>
              <w:keepNext/>
              <w:spacing w:before="40" w:after="40" w:line="240" w:lineRule="auto"/>
              <w:jc w:val="right"/>
              <w:rPr>
                <w:b/>
                <w:color w:val="0000FF"/>
              </w:rPr>
            </w:pPr>
            <w:r w:rsidRPr="004B62DA">
              <w:rPr>
                <w:b/>
                <w:bCs/>
                <w:iCs/>
                <w:color w:val="00577D"/>
                <w:szCs w:val="40"/>
              </w:rPr>
              <w:t>Non-compliant</w:t>
            </w:r>
          </w:p>
        </w:tc>
      </w:tr>
      <w:tr w:rsidR="008452F3" w14:paraId="377B4A9F" w14:textId="77777777" w:rsidTr="005379D2">
        <w:trPr>
          <w:trHeight w:val="227"/>
        </w:trPr>
        <w:tc>
          <w:tcPr>
            <w:tcW w:w="3882" w:type="pct"/>
            <w:shd w:val="clear" w:color="auto" w:fill="auto"/>
          </w:tcPr>
          <w:p w14:paraId="252F405C" w14:textId="77777777" w:rsidR="00283B0F" w:rsidRPr="001E6954" w:rsidRDefault="006D05E2" w:rsidP="00283B0F">
            <w:pPr>
              <w:spacing w:before="40" w:after="40" w:line="240" w:lineRule="auto"/>
              <w:ind w:left="318" w:hanging="7"/>
            </w:pPr>
            <w:r w:rsidRPr="001E6954">
              <w:t>Requirement 8(3)(a)</w:t>
            </w:r>
          </w:p>
        </w:tc>
        <w:tc>
          <w:tcPr>
            <w:tcW w:w="1118" w:type="pct"/>
            <w:shd w:val="clear" w:color="auto" w:fill="auto"/>
          </w:tcPr>
          <w:p w14:paraId="20C4C30B"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48380CBB" w14:textId="77777777" w:rsidTr="005379D2">
        <w:trPr>
          <w:trHeight w:val="227"/>
        </w:trPr>
        <w:tc>
          <w:tcPr>
            <w:tcW w:w="3882" w:type="pct"/>
            <w:shd w:val="clear" w:color="auto" w:fill="auto"/>
          </w:tcPr>
          <w:p w14:paraId="0FEA967F" w14:textId="77777777" w:rsidR="00283B0F" w:rsidRPr="001E6954" w:rsidRDefault="006D05E2" w:rsidP="00283B0F">
            <w:pPr>
              <w:spacing w:before="40" w:after="40" w:line="240" w:lineRule="auto"/>
              <w:ind w:left="318" w:hanging="7"/>
            </w:pPr>
            <w:r w:rsidRPr="001E6954">
              <w:t>Requirement 8(3)(b)</w:t>
            </w:r>
          </w:p>
        </w:tc>
        <w:tc>
          <w:tcPr>
            <w:tcW w:w="1118" w:type="pct"/>
            <w:shd w:val="clear" w:color="auto" w:fill="auto"/>
          </w:tcPr>
          <w:p w14:paraId="359C4CB8"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146409F8" w14:textId="77777777" w:rsidTr="005379D2">
        <w:trPr>
          <w:trHeight w:val="227"/>
        </w:trPr>
        <w:tc>
          <w:tcPr>
            <w:tcW w:w="3882" w:type="pct"/>
            <w:shd w:val="clear" w:color="auto" w:fill="auto"/>
          </w:tcPr>
          <w:p w14:paraId="294D2C44" w14:textId="77777777" w:rsidR="00283B0F" w:rsidRPr="001E6954" w:rsidRDefault="006D05E2" w:rsidP="00283B0F">
            <w:pPr>
              <w:spacing w:before="40" w:after="40" w:line="240" w:lineRule="auto"/>
              <w:ind w:left="318" w:hanging="7"/>
            </w:pPr>
            <w:r w:rsidRPr="001E6954">
              <w:t>Requirement 8(3)(c)</w:t>
            </w:r>
          </w:p>
        </w:tc>
        <w:tc>
          <w:tcPr>
            <w:tcW w:w="1118" w:type="pct"/>
            <w:shd w:val="clear" w:color="auto" w:fill="auto"/>
          </w:tcPr>
          <w:p w14:paraId="10A7E760" w14:textId="77777777" w:rsidR="00283B0F" w:rsidRPr="001E6954" w:rsidRDefault="006D05E2" w:rsidP="00283B0F">
            <w:pPr>
              <w:spacing w:before="40" w:after="40" w:line="240" w:lineRule="auto"/>
              <w:jc w:val="right"/>
              <w:rPr>
                <w:color w:val="0000FF"/>
              </w:rPr>
            </w:pPr>
            <w:r w:rsidRPr="001E6954">
              <w:rPr>
                <w:bCs/>
                <w:iCs/>
                <w:color w:val="00577D"/>
                <w:szCs w:val="40"/>
              </w:rPr>
              <w:t>Non-compliant</w:t>
            </w:r>
          </w:p>
        </w:tc>
      </w:tr>
      <w:tr w:rsidR="008452F3" w14:paraId="2DA599AD" w14:textId="77777777" w:rsidTr="005379D2">
        <w:trPr>
          <w:trHeight w:val="227"/>
        </w:trPr>
        <w:tc>
          <w:tcPr>
            <w:tcW w:w="3882" w:type="pct"/>
            <w:shd w:val="clear" w:color="auto" w:fill="auto"/>
          </w:tcPr>
          <w:p w14:paraId="5CDF3C7E" w14:textId="77777777" w:rsidR="00283B0F" w:rsidRPr="001E6954" w:rsidRDefault="006D05E2" w:rsidP="00283B0F">
            <w:pPr>
              <w:spacing w:before="40" w:after="40" w:line="240" w:lineRule="auto"/>
              <w:ind w:left="318" w:hanging="7"/>
            </w:pPr>
            <w:r w:rsidRPr="001E6954">
              <w:t>Requirement 8(3)(d)</w:t>
            </w:r>
          </w:p>
        </w:tc>
        <w:tc>
          <w:tcPr>
            <w:tcW w:w="1118" w:type="pct"/>
            <w:shd w:val="clear" w:color="auto" w:fill="auto"/>
          </w:tcPr>
          <w:p w14:paraId="7B209FF6"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tr w:rsidR="008452F3" w14:paraId="0F0B05B1" w14:textId="77777777" w:rsidTr="005379D2">
        <w:trPr>
          <w:trHeight w:val="227"/>
        </w:trPr>
        <w:tc>
          <w:tcPr>
            <w:tcW w:w="3882" w:type="pct"/>
            <w:shd w:val="clear" w:color="auto" w:fill="auto"/>
          </w:tcPr>
          <w:p w14:paraId="45055EAF" w14:textId="77777777" w:rsidR="00283B0F" w:rsidRPr="001E6954" w:rsidRDefault="006D05E2" w:rsidP="00283B0F">
            <w:pPr>
              <w:spacing w:before="40" w:after="40" w:line="240" w:lineRule="auto"/>
              <w:ind w:left="318" w:hanging="7"/>
            </w:pPr>
            <w:r w:rsidRPr="001E6954">
              <w:t>Requirement 8(3)(e)</w:t>
            </w:r>
          </w:p>
        </w:tc>
        <w:tc>
          <w:tcPr>
            <w:tcW w:w="1118" w:type="pct"/>
            <w:shd w:val="clear" w:color="auto" w:fill="auto"/>
          </w:tcPr>
          <w:p w14:paraId="7A0E3B6F" w14:textId="77777777" w:rsidR="00283B0F" w:rsidRPr="001E6954" w:rsidRDefault="006D05E2" w:rsidP="00283B0F">
            <w:pPr>
              <w:spacing w:before="40" w:after="40" w:line="240" w:lineRule="auto"/>
              <w:jc w:val="right"/>
              <w:rPr>
                <w:color w:val="0000FF"/>
              </w:rPr>
            </w:pPr>
            <w:r w:rsidRPr="001E6954">
              <w:rPr>
                <w:bCs/>
                <w:iCs/>
                <w:color w:val="00577D"/>
                <w:szCs w:val="40"/>
              </w:rPr>
              <w:t>Compliant</w:t>
            </w:r>
          </w:p>
        </w:tc>
      </w:tr>
      <w:bookmarkEnd w:id="2"/>
    </w:tbl>
    <w:p w14:paraId="7287F516" w14:textId="77777777" w:rsidR="00283B0F" w:rsidRDefault="00283B0F" w:rsidP="00283B0F">
      <w:pPr>
        <w:sectPr w:rsidR="00283B0F" w:rsidSect="00283B0F">
          <w:headerReference w:type="first" r:id="rId16"/>
          <w:pgSz w:w="11906" w:h="16838"/>
          <w:pgMar w:top="1701" w:right="1418" w:bottom="1418" w:left="1418" w:header="709" w:footer="397" w:gutter="0"/>
          <w:cols w:space="708"/>
          <w:docGrid w:linePitch="360"/>
        </w:sectPr>
      </w:pPr>
    </w:p>
    <w:p w14:paraId="64D252E3" w14:textId="77777777" w:rsidR="00283B0F" w:rsidRPr="00D21DCD" w:rsidRDefault="006D05E2" w:rsidP="00283B0F">
      <w:pPr>
        <w:pStyle w:val="Heading1"/>
      </w:pPr>
      <w:r>
        <w:lastRenderedPageBreak/>
        <w:t>Detailed assessment</w:t>
      </w:r>
    </w:p>
    <w:p w14:paraId="73C2BF14" w14:textId="77777777" w:rsidR="00283B0F" w:rsidRPr="00D63989" w:rsidRDefault="006D05E2" w:rsidP="00283B0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2962B2" w14:textId="77777777" w:rsidR="00283B0F" w:rsidRPr="001E6954" w:rsidRDefault="006D05E2" w:rsidP="00283B0F">
      <w:pPr>
        <w:rPr>
          <w:color w:val="auto"/>
        </w:rPr>
      </w:pPr>
      <w:r w:rsidRPr="00D63989">
        <w:t>The report also specifies areas in which improvements must be made to ensure the Quality Standards are complied with.</w:t>
      </w:r>
    </w:p>
    <w:p w14:paraId="7BBC0706" w14:textId="77777777" w:rsidR="00283B0F" w:rsidRPr="00D63989" w:rsidRDefault="006D05E2" w:rsidP="00283B0F">
      <w:r w:rsidRPr="00D63989">
        <w:t xml:space="preserve">The following information has been </w:t>
      </w:r>
      <w:proofErr w:type="gramStart"/>
      <w:r w:rsidRPr="00D63989">
        <w:t>taken into account</w:t>
      </w:r>
      <w:proofErr w:type="gramEnd"/>
      <w:r w:rsidRPr="00D63989">
        <w:t xml:space="preserve"> in developing this performance report:</w:t>
      </w:r>
    </w:p>
    <w:p w14:paraId="77667281" w14:textId="77777777" w:rsidR="00283B0F" w:rsidRDefault="00DE0A42" w:rsidP="00283B0F">
      <w:pPr>
        <w:pStyle w:val="ListBullet"/>
      </w:pPr>
      <w:r>
        <w:t>T</w:t>
      </w:r>
      <w:r w:rsidR="006D05E2" w:rsidRPr="00D63989">
        <w:t xml:space="preserve">he Assessment Team’s report for the </w:t>
      </w:r>
      <w:r w:rsidR="006D05E2">
        <w:t>Site Audit</w:t>
      </w:r>
      <w:r w:rsidR="006D05E2" w:rsidRPr="00D63989">
        <w:t xml:space="preserve">; the </w:t>
      </w:r>
      <w:r w:rsidR="006D05E2">
        <w:t xml:space="preserve">Site Audit </w:t>
      </w:r>
      <w:r w:rsidR="006D05E2" w:rsidRPr="00D63989">
        <w:t xml:space="preserve">report was informed </w:t>
      </w:r>
      <w:r w:rsidR="006D05E2" w:rsidRPr="00DE0A42">
        <w:t>by a site assessment, observations at the service, review of documents and interviews with staff, consumers/representatives and others</w:t>
      </w:r>
      <w:r>
        <w:rPr>
          <w:color w:val="0000FF"/>
        </w:rPr>
        <w:t>.</w:t>
      </w:r>
    </w:p>
    <w:p w14:paraId="3043AC7C" w14:textId="633E38B5" w:rsidR="00283B0F" w:rsidRPr="006434E4" w:rsidRDefault="00DE0A42" w:rsidP="006434E4">
      <w:pPr>
        <w:pStyle w:val="ListBullet"/>
        <w:spacing w:after="160" w:line="259" w:lineRule="auto"/>
        <w:rPr>
          <w:rFonts w:cs="Times New Roman"/>
        </w:rPr>
      </w:pPr>
      <w:r>
        <w:t>T</w:t>
      </w:r>
      <w:r w:rsidR="006D05E2" w:rsidRPr="00365DAE">
        <w:t>he</w:t>
      </w:r>
      <w:r>
        <w:t xml:space="preserve"> Approved P</w:t>
      </w:r>
      <w:r w:rsidR="006D05E2" w:rsidRPr="00365DAE">
        <w:t>rovider</w:t>
      </w:r>
      <w:r w:rsidR="006D05E2">
        <w:t>’s</w:t>
      </w:r>
      <w:r w:rsidR="006D05E2" w:rsidRPr="00365DAE">
        <w:t xml:space="preserve"> response</w:t>
      </w:r>
      <w:r w:rsidR="006D05E2">
        <w:t xml:space="preserve"> to the Site Audit report</w:t>
      </w:r>
      <w:r w:rsidR="006D05E2" w:rsidRPr="00365DAE">
        <w:t xml:space="preserve"> </w:t>
      </w:r>
      <w:r w:rsidR="006D05E2">
        <w:t>received</w:t>
      </w:r>
      <w:r w:rsidR="006D05E2" w:rsidRPr="00365DAE">
        <w:t xml:space="preserve"> </w:t>
      </w:r>
      <w:r w:rsidR="006434E4">
        <w:t>on 21 March 202</w:t>
      </w:r>
      <w:r w:rsidR="00692B66">
        <w:t>2</w:t>
      </w:r>
      <w:r w:rsidR="006434E4">
        <w:t>.</w:t>
      </w:r>
    </w:p>
    <w:p w14:paraId="3820F68A" w14:textId="77777777" w:rsidR="00283B0F" w:rsidRDefault="00283B0F" w:rsidP="00283B0F">
      <w:pPr>
        <w:sectPr w:rsidR="00283B0F" w:rsidSect="00283B0F">
          <w:headerReference w:type="first" r:id="rId17"/>
          <w:pgSz w:w="11906" w:h="16838"/>
          <w:pgMar w:top="1701" w:right="1418" w:bottom="1418" w:left="1418" w:header="709" w:footer="397" w:gutter="0"/>
          <w:cols w:space="708"/>
          <w:docGrid w:linePitch="360"/>
        </w:sectPr>
      </w:pPr>
    </w:p>
    <w:p w14:paraId="49CF9D82" w14:textId="77777777" w:rsidR="00283B0F" w:rsidRDefault="006D05E2" w:rsidP="00283B0F">
      <w:pPr>
        <w:pStyle w:val="Heading1"/>
        <w:tabs>
          <w:tab w:val="right" w:pos="9070"/>
        </w:tabs>
        <w:spacing w:before="560" w:after="640"/>
        <w:rPr>
          <w:color w:val="FFFFFF" w:themeColor="background1"/>
        </w:rPr>
        <w:sectPr w:rsidR="00283B0F" w:rsidSect="00283B0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9ABDDA7" wp14:editId="716304A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049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CDA5407" w14:textId="77777777" w:rsidR="00283B0F" w:rsidRPr="00D63989" w:rsidRDefault="006D05E2" w:rsidP="00283B0F">
      <w:pPr>
        <w:pStyle w:val="Heading3"/>
        <w:shd w:val="clear" w:color="auto" w:fill="F2F2F2" w:themeFill="background1" w:themeFillShade="F2"/>
      </w:pPr>
      <w:r w:rsidRPr="00D63989">
        <w:t>Consumer outcome:</w:t>
      </w:r>
    </w:p>
    <w:p w14:paraId="1ED6552E" w14:textId="77777777" w:rsidR="00283B0F" w:rsidRPr="00D63989" w:rsidRDefault="006D05E2" w:rsidP="00283B0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F8E87E0" w14:textId="77777777" w:rsidR="00283B0F" w:rsidRPr="00D63989" w:rsidRDefault="006D05E2" w:rsidP="00283B0F">
      <w:pPr>
        <w:pStyle w:val="Heading3"/>
        <w:shd w:val="clear" w:color="auto" w:fill="F2F2F2" w:themeFill="background1" w:themeFillShade="F2"/>
      </w:pPr>
      <w:r w:rsidRPr="00D63989">
        <w:t>Organisation statement:</w:t>
      </w:r>
    </w:p>
    <w:p w14:paraId="39FF5EC3" w14:textId="77777777" w:rsidR="00283B0F" w:rsidRPr="00D63989" w:rsidRDefault="006D05E2" w:rsidP="00283B0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4E33622" w14:textId="77777777" w:rsidR="00283B0F" w:rsidRDefault="006D05E2" w:rsidP="00283B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A08147" w14:textId="77777777" w:rsidR="00283B0F" w:rsidRPr="00D63989" w:rsidRDefault="006D05E2" w:rsidP="00283B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8C7336" w14:textId="77777777" w:rsidR="00283B0F" w:rsidRPr="00D63989" w:rsidRDefault="006D05E2" w:rsidP="00283B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2CA02E" w14:textId="77777777" w:rsidR="00283B0F" w:rsidRDefault="006D05E2" w:rsidP="00283B0F">
      <w:pPr>
        <w:pStyle w:val="Heading2"/>
      </w:pPr>
      <w:r>
        <w:t xml:space="preserve">Assessment </w:t>
      </w:r>
      <w:r w:rsidRPr="002B2C0F">
        <w:t>of Standard</w:t>
      </w:r>
      <w:r>
        <w:t xml:space="preserve"> 1</w:t>
      </w:r>
    </w:p>
    <w:p w14:paraId="7509DC13" w14:textId="77777777" w:rsidR="004A4B4D" w:rsidRPr="004A4B4D" w:rsidRDefault="004A4B4D" w:rsidP="004A4B4D">
      <w:pPr>
        <w:rPr>
          <w:rFonts w:eastAsia="Calibri"/>
          <w:lang w:eastAsia="en-US"/>
        </w:rPr>
      </w:pPr>
      <w:r w:rsidRPr="004A4B4D">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64CBD2A" w14:textId="77777777" w:rsidR="004A4B4D" w:rsidRPr="004A4B4D" w:rsidRDefault="004A4B4D" w:rsidP="004A4B4D">
      <w:pPr>
        <w:rPr>
          <w:rFonts w:eastAsia="Calibri"/>
          <w:lang w:eastAsia="en-US"/>
        </w:rPr>
      </w:pPr>
      <w:r w:rsidRPr="004A4B4D">
        <w:rPr>
          <w:rFonts w:eastAsia="Calibri"/>
          <w:color w:val="auto"/>
          <w:lang w:eastAsia="en-US"/>
        </w:rPr>
        <w:t xml:space="preserve">Overall sampled consumers considered </w:t>
      </w:r>
      <w:r w:rsidRPr="004A4B4D">
        <w:rPr>
          <w:rFonts w:eastAsia="Calibri"/>
          <w:lang w:eastAsia="en-US"/>
        </w:rPr>
        <w:t xml:space="preserve">that they are treated with dignity and respect, can maintain their identity, make informed choices about their care and services and live the life they choose. </w:t>
      </w:r>
    </w:p>
    <w:p w14:paraId="1901BC44" w14:textId="77777777" w:rsidR="004A4B4D" w:rsidRPr="004A4B4D" w:rsidRDefault="004A4B4D" w:rsidP="004A4B4D">
      <w:pPr>
        <w:rPr>
          <w:rFonts w:eastAsia="Calibri"/>
          <w:lang w:eastAsia="en-US"/>
        </w:rPr>
      </w:pPr>
      <w:r w:rsidRPr="004A4B4D">
        <w:rPr>
          <w:rFonts w:eastAsia="Calibri"/>
          <w:lang w:eastAsia="en-US"/>
        </w:rPr>
        <w:t>For example:</w:t>
      </w:r>
    </w:p>
    <w:p w14:paraId="72A04588" w14:textId="77777777" w:rsidR="004A4B4D" w:rsidRPr="004A4B4D" w:rsidRDefault="004A4B4D" w:rsidP="004A4B4D">
      <w:pPr>
        <w:rPr>
          <w:rFonts w:eastAsiaTheme="minorHAnsi"/>
          <w:color w:val="auto"/>
          <w:szCs w:val="22"/>
          <w:lang w:eastAsia="en-US"/>
        </w:rPr>
      </w:pPr>
      <w:proofErr w:type="gramStart"/>
      <w:r w:rsidRPr="004A4B4D">
        <w:rPr>
          <w:rFonts w:eastAsiaTheme="minorHAnsi"/>
          <w:color w:val="auto"/>
          <w:szCs w:val="22"/>
          <w:lang w:eastAsia="en-US"/>
        </w:rPr>
        <w:t>All of</w:t>
      </w:r>
      <w:proofErr w:type="gramEnd"/>
      <w:r w:rsidRPr="004A4B4D">
        <w:rPr>
          <w:rFonts w:eastAsiaTheme="minorHAnsi"/>
          <w:color w:val="auto"/>
          <w:szCs w:val="22"/>
          <w:lang w:eastAsia="en-US"/>
        </w:rPr>
        <w:t xml:space="preserve"> the sampled consumers said that the staff treated them with respect and that their personal privacy was respected when staff provided them with care and assistance. For example:</w:t>
      </w:r>
    </w:p>
    <w:p w14:paraId="09986187" w14:textId="77777777" w:rsidR="004A4B4D" w:rsidRPr="004A4B4D" w:rsidRDefault="004A4B4D" w:rsidP="005379D2">
      <w:pPr>
        <w:numPr>
          <w:ilvl w:val="0"/>
          <w:numId w:val="1"/>
        </w:numPr>
        <w:ind w:left="360"/>
        <w:rPr>
          <w:rFonts w:eastAsiaTheme="minorHAnsi"/>
          <w:color w:val="auto"/>
          <w:szCs w:val="22"/>
          <w:lang w:eastAsia="en-US"/>
        </w:rPr>
      </w:pPr>
      <w:r w:rsidRPr="004A4B4D">
        <w:rPr>
          <w:rFonts w:eastAsiaTheme="minorHAnsi"/>
          <w:color w:val="auto"/>
          <w:szCs w:val="22"/>
          <w:lang w:eastAsia="en-US"/>
        </w:rPr>
        <w:t>One consumer stated that staff are a “brilliant crew”, they will knock and wait for me to answer before they come into my room and will explain what care or service that they are there to provide.</w:t>
      </w:r>
    </w:p>
    <w:p w14:paraId="35E239E8" w14:textId="77777777" w:rsidR="004A4B4D" w:rsidRPr="004A4B4D" w:rsidRDefault="004A4B4D" w:rsidP="005379D2">
      <w:pPr>
        <w:numPr>
          <w:ilvl w:val="0"/>
          <w:numId w:val="1"/>
        </w:numPr>
        <w:ind w:left="360"/>
        <w:rPr>
          <w:rFonts w:eastAsiaTheme="minorHAnsi"/>
          <w:color w:val="auto"/>
          <w:szCs w:val="22"/>
          <w:lang w:eastAsia="en-US"/>
        </w:rPr>
      </w:pPr>
      <w:r w:rsidRPr="004A4B4D">
        <w:rPr>
          <w:rFonts w:eastAsiaTheme="minorHAnsi"/>
          <w:color w:val="auto"/>
          <w:szCs w:val="22"/>
          <w:lang w:eastAsia="en-US"/>
        </w:rPr>
        <w:t>Another consumer said that staff are very respectful. They will always knock and wait for a response before they enter the room.</w:t>
      </w:r>
    </w:p>
    <w:p w14:paraId="42D44628" w14:textId="77777777" w:rsidR="004A4B4D" w:rsidRPr="004A4B4D" w:rsidRDefault="004A4B4D" w:rsidP="004A4B4D">
      <w:pPr>
        <w:rPr>
          <w:rFonts w:eastAsiaTheme="minorHAnsi"/>
          <w:color w:val="auto"/>
          <w:szCs w:val="22"/>
          <w:lang w:eastAsia="en-US"/>
        </w:rPr>
      </w:pPr>
      <w:r w:rsidRPr="004A4B4D">
        <w:rPr>
          <w:rFonts w:eastAsiaTheme="minorHAnsi"/>
          <w:color w:val="auto"/>
          <w:szCs w:val="22"/>
          <w:lang w:eastAsia="en-US"/>
        </w:rPr>
        <w:lastRenderedPageBreak/>
        <w:t xml:space="preserve">The Assessment Team observed consumers being encouraged to do things for themselves such as making a cup of tea or coffee. Consumers were observed around the service interacting with one another over coffee and tea that they had prepared for themselves and other residents. </w:t>
      </w:r>
    </w:p>
    <w:p w14:paraId="6494544E" w14:textId="77777777" w:rsidR="004A4B4D" w:rsidRPr="004A4B4D" w:rsidRDefault="004A4B4D" w:rsidP="004A4B4D">
      <w:pPr>
        <w:rPr>
          <w:rFonts w:eastAsiaTheme="minorHAnsi"/>
          <w:color w:val="auto"/>
          <w:szCs w:val="22"/>
          <w:lang w:eastAsia="en-US"/>
        </w:rPr>
      </w:pPr>
      <w:r w:rsidRPr="004A4B4D">
        <w:rPr>
          <w:rFonts w:eastAsiaTheme="minorHAnsi"/>
          <w:color w:val="auto"/>
          <w:szCs w:val="22"/>
          <w:lang w:eastAsia="en-US"/>
        </w:rPr>
        <w:t xml:space="preserve">Care planning documentation reviewed reflected consumers’ cultural needs and their individual preferences. </w:t>
      </w:r>
    </w:p>
    <w:p w14:paraId="29732421" w14:textId="77777777" w:rsidR="004A4B4D" w:rsidRPr="004A4B4D" w:rsidRDefault="004A4B4D" w:rsidP="004A4B4D">
      <w:pPr>
        <w:rPr>
          <w:rFonts w:eastAsiaTheme="minorHAnsi"/>
          <w:color w:val="auto"/>
          <w:szCs w:val="22"/>
          <w:lang w:eastAsia="en-US"/>
        </w:rPr>
      </w:pPr>
      <w:r w:rsidRPr="004A4B4D">
        <w:rPr>
          <w:rFonts w:eastAsiaTheme="minorHAnsi"/>
          <w:color w:val="auto"/>
          <w:szCs w:val="22"/>
          <w:lang w:eastAsia="en-US"/>
        </w:rPr>
        <w:t>Staff spoke of individual consumer’s choices and maintaining relationships inside and outside the service and of its importance to consumers and how they were supported to stay connected via various telecommunication methods during lockdowns.</w:t>
      </w:r>
    </w:p>
    <w:p w14:paraId="413DE021" w14:textId="77777777" w:rsidR="004A4B4D" w:rsidRPr="004A4B4D" w:rsidRDefault="004A4B4D" w:rsidP="004A4B4D">
      <w:pPr>
        <w:rPr>
          <w:rFonts w:eastAsiaTheme="minorHAnsi"/>
          <w:color w:val="auto"/>
          <w:szCs w:val="22"/>
          <w:lang w:eastAsia="en-US"/>
        </w:rPr>
      </w:pPr>
      <w:r w:rsidRPr="004A4B4D">
        <w:rPr>
          <w:rFonts w:eastAsiaTheme="minorHAnsi"/>
          <w:color w:val="auto"/>
          <w:szCs w:val="22"/>
          <w:lang w:eastAsia="en-US"/>
        </w:rPr>
        <w:t xml:space="preserve">Staff were observed treating consumers with dignity and respect and demonstrated giving individual consumers choices when </w:t>
      </w:r>
      <w:proofErr w:type="gramStart"/>
      <w:r w:rsidRPr="004A4B4D">
        <w:rPr>
          <w:rFonts w:eastAsiaTheme="minorHAnsi"/>
          <w:color w:val="auto"/>
          <w:szCs w:val="22"/>
          <w:lang w:eastAsia="en-US"/>
        </w:rPr>
        <w:t>providing assistance</w:t>
      </w:r>
      <w:proofErr w:type="gramEnd"/>
      <w:r w:rsidRPr="004A4B4D">
        <w:rPr>
          <w:rFonts w:eastAsiaTheme="minorHAnsi"/>
          <w:color w:val="auto"/>
          <w:szCs w:val="22"/>
          <w:lang w:eastAsia="en-US"/>
        </w:rPr>
        <w:t xml:space="preserve"> and care during meal service and lifestyle activities. </w:t>
      </w:r>
    </w:p>
    <w:p w14:paraId="7DCC192B" w14:textId="77777777" w:rsidR="00283B0F" w:rsidRPr="00752B31" w:rsidRDefault="006D05E2" w:rsidP="00283B0F">
      <w:pPr>
        <w:rPr>
          <w:rFonts w:eastAsia="Calibri"/>
          <w:i/>
          <w:color w:val="auto"/>
          <w:lang w:eastAsia="en-US"/>
        </w:rPr>
      </w:pPr>
      <w:r w:rsidRPr="00752B31">
        <w:rPr>
          <w:rFonts w:eastAsiaTheme="minorHAnsi"/>
          <w:color w:val="auto"/>
        </w:rPr>
        <w:t xml:space="preserve">The Quality Standard is assessed as Compliant as </w:t>
      </w:r>
      <w:r w:rsidR="00752B31" w:rsidRPr="00752B31">
        <w:rPr>
          <w:rFonts w:eastAsiaTheme="minorHAnsi"/>
          <w:color w:val="auto"/>
        </w:rPr>
        <w:t>six</w:t>
      </w:r>
      <w:r w:rsidRPr="00752B31">
        <w:rPr>
          <w:rFonts w:eastAsiaTheme="minorHAnsi"/>
          <w:color w:val="auto"/>
        </w:rPr>
        <w:t xml:space="preserve"> of the six specific requirements have been assessed as Compliant.</w:t>
      </w:r>
    </w:p>
    <w:p w14:paraId="19EE75E4" w14:textId="77777777" w:rsidR="00283B0F" w:rsidRDefault="006D05E2" w:rsidP="00283B0F">
      <w:pPr>
        <w:pStyle w:val="Heading2"/>
      </w:pPr>
      <w:r w:rsidRPr="00D435F8">
        <w:t>Assessment of Standard 1 Requirements</w:t>
      </w:r>
      <w:bookmarkStart w:id="3" w:name="_Hlk32932412"/>
      <w:r w:rsidRPr="0066387A">
        <w:rPr>
          <w:i/>
          <w:color w:val="0000FF"/>
          <w:sz w:val="24"/>
          <w:szCs w:val="24"/>
        </w:rPr>
        <w:t xml:space="preserve"> </w:t>
      </w:r>
      <w:bookmarkEnd w:id="3"/>
    </w:p>
    <w:p w14:paraId="6C2D7BA0" w14:textId="77777777" w:rsidR="00283B0F" w:rsidRDefault="006D05E2" w:rsidP="00283B0F">
      <w:pPr>
        <w:pStyle w:val="Heading3"/>
      </w:pPr>
      <w:r w:rsidRPr="00051035">
        <w:t>Requirement 1(3)(a)</w:t>
      </w:r>
      <w:r w:rsidRPr="00051035">
        <w:tab/>
        <w:t>Compliant</w:t>
      </w:r>
    </w:p>
    <w:p w14:paraId="27EC9420" w14:textId="77777777" w:rsidR="00283B0F" w:rsidRPr="00752B31" w:rsidRDefault="006D05E2" w:rsidP="00283B0F">
      <w:pPr>
        <w:rPr>
          <w:i/>
        </w:rPr>
      </w:pPr>
      <w:r w:rsidRPr="008D114F">
        <w:rPr>
          <w:i/>
        </w:rPr>
        <w:t>Each consumer is treated with dignity and respect, with their identity, culture and diversity valued</w:t>
      </w:r>
      <w:r w:rsidR="00752B31">
        <w:rPr>
          <w:i/>
        </w:rPr>
        <w:t>.</w:t>
      </w:r>
    </w:p>
    <w:p w14:paraId="39FB51CA" w14:textId="77777777" w:rsidR="00283B0F" w:rsidRDefault="006D05E2" w:rsidP="00283B0F">
      <w:pPr>
        <w:pStyle w:val="Heading3"/>
      </w:pPr>
      <w:r>
        <w:t>Requirement 1(3)(b)</w:t>
      </w:r>
      <w:r>
        <w:tab/>
        <w:t>Compliant</w:t>
      </w:r>
    </w:p>
    <w:p w14:paraId="797D74C4" w14:textId="77777777" w:rsidR="00283B0F" w:rsidRPr="008D114F" w:rsidRDefault="006D05E2" w:rsidP="00283B0F">
      <w:pPr>
        <w:rPr>
          <w:i/>
        </w:rPr>
      </w:pPr>
      <w:r w:rsidRPr="008D114F">
        <w:rPr>
          <w:i/>
        </w:rPr>
        <w:t>Care and services are culturally safe.</w:t>
      </w:r>
    </w:p>
    <w:p w14:paraId="5CF580DB" w14:textId="77777777" w:rsidR="00283B0F" w:rsidRPr="00DD02D3" w:rsidRDefault="006D05E2" w:rsidP="00283B0F">
      <w:pPr>
        <w:pStyle w:val="Heading3"/>
      </w:pPr>
      <w:r w:rsidRPr="00DD02D3">
        <w:t>Requirement 1(3)(c)</w:t>
      </w:r>
      <w:r w:rsidRPr="00DD02D3">
        <w:tab/>
        <w:t>Compliant</w:t>
      </w:r>
    </w:p>
    <w:p w14:paraId="515D42ED" w14:textId="77777777" w:rsidR="00283B0F" w:rsidRPr="008D114F" w:rsidRDefault="006D05E2" w:rsidP="00283B0F">
      <w:pPr>
        <w:tabs>
          <w:tab w:val="right" w:pos="9026"/>
        </w:tabs>
        <w:spacing w:before="0" w:after="0"/>
        <w:outlineLvl w:val="4"/>
        <w:rPr>
          <w:i/>
        </w:rPr>
      </w:pPr>
      <w:r w:rsidRPr="008D114F">
        <w:rPr>
          <w:i/>
        </w:rPr>
        <w:t xml:space="preserve">Each consumer is supported to exercise choice and independence, including to: </w:t>
      </w:r>
    </w:p>
    <w:p w14:paraId="01DD511F" w14:textId="77777777" w:rsidR="00283B0F" w:rsidRPr="008D114F" w:rsidRDefault="006D05E2" w:rsidP="00283B0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7DCFA1" w14:textId="77777777" w:rsidR="00283B0F" w:rsidRPr="008D114F" w:rsidRDefault="006D05E2" w:rsidP="00283B0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932443" w14:textId="77777777" w:rsidR="00283B0F" w:rsidRPr="008D114F" w:rsidRDefault="006D05E2" w:rsidP="00283B0F">
      <w:pPr>
        <w:numPr>
          <w:ilvl w:val="0"/>
          <w:numId w:val="12"/>
        </w:numPr>
        <w:tabs>
          <w:tab w:val="right" w:pos="9026"/>
        </w:tabs>
        <w:spacing w:before="0" w:after="0"/>
        <w:ind w:left="567" w:hanging="425"/>
        <w:outlineLvl w:val="4"/>
        <w:rPr>
          <w:i/>
        </w:rPr>
      </w:pPr>
      <w:r w:rsidRPr="008D114F">
        <w:rPr>
          <w:i/>
        </w:rPr>
        <w:t xml:space="preserve">communicate their decisions; and </w:t>
      </w:r>
    </w:p>
    <w:p w14:paraId="5AE307D6" w14:textId="77777777" w:rsidR="00283B0F" w:rsidRPr="008D114F" w:rsidRDefault="006D05E2" w:rsidP="00283B0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B0935A" w14:textId="77777777" w:rsidR="00283B0F" w:rsidRDefault="006D05E2" w:rsidP="00283B0F">
      <w:pPr>
        <w:pStyle w:val="Heading3"/>
      </w:pPr>
      <w:r>
        <w:t>Requirement 1(3)(d)</w:t>
      </w:r>
      <w:r>
        <w:tab/>
        <w:t>Compliant</w:t>
      </w:r>
    </w:p>
    <w:p w14:paraId="5B11D223" w14:textId="77777777" w:rsidR="00283B0F" w:rsidRPr="008D114F" w:rsidRDefault="006D05E2" w:rsidP="00283B0F">
      <w:pPr>
        <w:rPr>
          <w:i/>
        </w:rPr>
      </w:pPr>
      <w:r w:rsidRPr="008D114F">
        <w:rPr>
          <w:i/>
        </w:rPr>
        <w:t>Each consumer is supported to take risks to enable them to live the best life they can.</w:t>
      </w:r>
    </w:p>
    <w:p w14:paraId="55B77EE0" w14:textId="77777777" w:rsidR="00283B0F" w:rsidRDefault="006D05E2" w:rsidP="00283B0F">
      <w:pPr>
        <w:pStyle w:val="Heading3"/>
      </w:pPr>
      <w:r>
        <w:lastRenderedPageBreak/>
        <w:t>Requirement 1(3)(e)</w:t>
      </w:r>
      <w:r>
        <w:tab/>
        <w:t>Compliant</w:t>
      </w:r>
    </w:p>
    <w:p w14:paraId="7B8B425F" w14:textId="77777777" w:rsidR="00283B0F" w:rsidRPr="008D114F" w:rsidRDefault="006D05E2" w:rsidP="00283B0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87E1F0A" w14:textId="77777777" w:rsidR="00283B0F" w:rsidRDefault="006D05E2" w:rsidP="00283B0F">
      <w:pPr>
        <w:pStyle w:val="Heading3"/>
      </w:pPr>
      <w:r>
        <w:t>Requirement 1(3)(f)</w:t>
      </w:r>
      <w:r>
        <w:tab/>
        <w:t>Compliant</w:t>
      </w:r>
    </w:p>
    <w:p w14:paraId="09798519" w14:textId="77777777" w:rsidR="00283B0F" w:rsidRPr="008D114F" w:rsidRDefault="006D05E2" w:rsidP="00283B0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5F3C7FB" w14:textId="77777777" w:rsidR="00283B0F" w:rsidRPr="00154403" w:rsidRDefault="00283B0F" w:rsidP="00283B0F"/>
    <w:p w14:paraId="444BAEFE" w14:textId="77777777" w:rsidR="00283B0F" w:rsidRDefault="00283B0F" w:rsidP="00283B0F">
      <w:pPr>
        <w:sectPr w:rsidR="00283B0F" w:rsidSect="00283B0F">
          <w:type w:val="continuous"/>
          <w:pgSz w:w="11906" w:h="16838"/>
          <w:pgMar w:top="1701" w:right="1418" w:bottom="1418" w:left="1418" w:header="568" w:footer="397" w:gutter="0"/>
          <w:cols w:space="708"/>
          <w:titlePg/>
          <w:docGrid w:linePitch="360"/>
        </w:sectPr>
      </w:pPr>
    </w:p>
    <w:p w14:paraId="48772237" w14:textId="77777777" w:rsidR="00283B0F" w:rsidRDefault="006D05E2" w:rsidP="00283B0F">
      <w:pPr>
        <w:pStyle w:val="Heading1"/>
        <w:tabs>
          <w:tab w:val="right" w:pos="9070"/>
        </w:tabs>
        <w:spacing w:before="560" w:after="640"/>
        <w:rPr>
          <w:color w:val="FFFFFF" w:themeColor="background1"/>
        </w:rPr>
        <w:sectPr w:rsidR="00283B0F" w:rsidSect="00283B0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EB5F186" wp14:editId="24FF9BE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539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1D686FE0" w14:textId="77777777" w:rsidR="00283B0F" w:rsidRPr="00ED6B57" w:rsidRDefault="006D05E2" w:rsidP="00283B0F">
      <w:pPr>
        <w:pStyle w:val="Heading3"/>
        <w:shd w:val="clear" w:color="auto" w:fill="F2F2F2" w:themeFill="background1" w:themeFillShade="F2"/>
      </w:pPr>
      <w:r w:rsidRPr="00ED6B57">
        <w:t>Consumer outcome:</w:t>
      </w:r>
    </w:p>
    <w:p w14:paraId="4A989A53" w14:textId="77777777" w:rsidR="00283B0F" w:rsidRPr="00ED6B57" w:rsidRDefault="006D05E2" w:rsidP="00283B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653399" w14:textId="77777777" w:rsidR="00283B0F" w:rsidRPr="00ED6B57" w:rsidRDefault="006D05E2" w:rsidP="00283B0F">
      <w:pPr>
        <w:pStyle w:val="Heading3"/>
        <w:shd w:val="clear" w:color="auto" w:fill="F2F2F2" w:themeFill="background1" w:themeFillShade="F2"/>
      </w:pPr>
      <w:r w:rsidRPr="00ED6B57">
        <w:t>Organisation statement:</w:t>
      </w:r>
    </w:p>
    <w:p w14:paraId="54795F6E" w14:textId="77777777" w:rsidR="00283B0F" w:rsidRPr="00ED6B57" w:rsidRDefault="006D05E2" w:rsidP="00283B0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F4ED98C" w14:textId="77777777" w:rsidR="00283B0F" w:rsidRDefault="006D05E2" w:rsidP="00283B0F">
      <w:pPr>
        <w:pStyle w:val="Heading2"/>
      </w:pPr>
      <w:r>
        <w:t xml:space="preserve">Assessment </w:t>
      </w:r>
      <w:r w:rsidRPr="002B2C0F">
        <w:t>of Standard</w:t>
      </w:r>
      <w:r>
        <w:t xml:space="preserve"> 2</w:t>
      </w:r>
    </w:p>
    <w:p w14:paraId="1EFCC0DB" w14:textId="77777777" w:rsidR="00283B0F" w:rsidRPr="00256ED7" w:rsidRDefault="006434E4" w:rsidP="00283B0F">
      <w:pPr>
        <w:rPr>
          <w:rFonts w:eastAsiaTheme="minorHAnsi"/>
          <w:color w:val="auto"/>
        </w:rPr>
      </w:pPr>
      <w:r w:rsidRPr="00256ED7">
        <w:rPr>
          <w:rFonts w:eastAsiaTheme="minorHAnsi"/>
          <w:color w:val="auto"/>
        </w:rPr>
        <w:t xml:space="preserve">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 </w:t>
      </w:r>
    </w:p>
    <w:p w14:paraId="617F41BC" w14:textId="77777777" w:rsidR="00E33668" w:rsidRPr="00256ED7" w:rsidRDefault="00FE3B43" w:rsidP="00283B0F">
      <w:pPr>
        <w:rPr>
          <w:rFonts w:eastAsiaTheme="minorHAnsi"/>
          <w:color w:val="auto"/>
        </w:rPr>
      </w:pPr>
      <w:r>
        <w:rPr>
          <w:bCs/>
          <w:color w:val="auto"/>
        </w:rPr>
        <w:t>T</w:t>
      </w:r>
      <w:r w:rsidRPr="00FF7927">
        <w:rPr>
          <w:bCs/>
          <w:color w:val="auto"/>
        </w:rPr>
        <w:t xml:space="preserve">he service did not demonstrate effective assessment and care planning for consumers entering the service for respite or permanent admission. Skin integrity and pain assessment </w:t>
      </w:r>
      <w:r>
        <w:rPr>
          <w:bCs/>
          <w:color w:val="auto"/>
        </w:rPr>
        <w:t xml:space="preserve">are </w:t>
      </w:r>
      <w:r w:rsidRPr="00FF7927">
        <w:rPr>
          <w:bCs/>
          <w:color w:val="auto"/>
        </w:rPr>
        <w:t xml:space="preserve">not </w:t>
      </w:r>
      <w:r>
        <w:rPr>
          <w:bCs/>
          <w:color w:val="auto"/>
        </w:rPr>
        <w:t xml:space="preserve">consistently </w:t>
      </w:r>
      <w:r w:rsidRPr="00FF7927">
        <w:rPr>
          <w:bCs/>
          <w:color w:val="auto"/>
        </w:rPr>
        <w:t xml:space="preserve">completed as part of their interim care planning. The service’s care planning procedure </w:t>
      </w:r>
      <w:r>
        <w:rPr>
          <w:bCs/>
          <w:color w:val="auto"/>
        </w:rPr>
        <w:t>requires an</w:t>
      </w:r>
      <w:r w:rsidRPr="00FF7927">
        <w:rPr>
          <w:bCs/>
          <w:color w:val="auto"/>
        </w:rPr>
        <w:t xml:space="preserve"> interim care plan </w:t>
      </w:r>
      <w:r>
        <w:rPr>
          <w:bCs/>
          <w:color w:val="auto"/>
        </w:rPr>
        <w:t xml:space="preserve">to be developed </w:t>
      </w:r>
      <w:r w:rsidRPr="00FF7927">
        <w:rPr>
          <w:bCs/>
          <w:color w:val="auto"/>
        </w:rPr>
        <w:t>within the first 24 hours</w:t>
      </w:r>
      <w:r>
        <w:rPr>
          <w:bCs/>
          <w:color w:val="auto"/>
        </w:rPr>
        <w:t xml:space="preserve"> of consumer’ entry to the service. H</w:t>
      </w:r>
      <w:r w:rsidRPr="00FF7927">
        <w:rPr>
          <w:bCs/>
          <w:color w:val="auto"/>
        </w:rPr>
        <w:t>owever, this was</w:t>
      </w:r>
      <w:r>
        <w:rPr>
          <w:bCs/>
          <w:color w:val="auto"/>
        </w:rPr>
        <w:t xml:space="preserve"> also not consistently completed.</w:t>
      </w:r>
    </w:p>
    <w:p w14:paraId="6A09C1A1" w14:textId="77777777" w:rsidR="005F4A2A" w:rsidRPr="00256ED7" w:rsidRDefault="005F4A2A" w:rsidP="00283B0F">
      <w:pPr>
        <w:rPr>
          <w:rFonts w:eastAsiaTheme="minorHAnsi"/>
          <w:color w:val="auto"/>
        </w:rPr>
      </w:pPr>
      <w:proofErr w:type="gramStart"/>
      <w:r w:rsidRPr="00256ED7">
        <w:rPr>
          <w:rFonts w:eastAsiaTheme="minorHAnsi"/>
          <w:color w:val="auto"/>
        </w:rPr>
        <w:t>The majority of</w:t>
      </w:r>
      <w:proofErr w:type="gramEnd"/>
      <w:r w:rsidRPr="00256ED7">
        <w:rPr>
          <w:rFonts w:eastAsiaTheme="minorHAnsi"/>
          <w:color w:val="auto"/>
        </w:rPr>
        <w:t xml:space="preserve"> sampled consumers have advanced care directives in place</w:t>
      </w:r>
      <w:r w:rsidR="00A503D7">
        <w:rPr>
          <w:rFonts w:eastAsiaTheme="minorHAnsi"/>
          <w:color w:val="auto"/>
        </w:rPr>
        <w:t xml:space="preserve">. </w:t>
      </w:r>
      <w:r w:rsidRPr="00256ED7">
        <w:rPr>
          <w:rFonts w:eastAsiaTheme="minorHAnsi"/>
          <w:color w:val="auto"/>
        </w:rPr>
        <w:t>Review of advance care directives was evidenced when a change in the consumer’s condition occurs.</w:t>
      </w:r>
    </w:p>
    <w:p w14:paraId="135632C1" w14:textId="77777777" w:rsidR="00611722" w:rsidRPr="00A503D7" w:rsidRDefault="005F4A2A" w:rsidP="00283B0F">
      <w:pPr>
        <w:rPr>
          <w:rFonts w:eastAsiaTheme="minorHAnsi"/>
          <w:color w:val="auto"/>
        </w:rPr>
      </w:pPr>
      <w:r w:rsidRPr="00A503D7">
        <w:rPr>
          <w:rFonts w:eastAsiaTheme="minorHAnsi"/>
          <w:color w:val="auto"/>
        </w:rPr>
        <w:t>Consumers and representatives interviewed are generally satisfied with the involvement in and the partnering on the planning of the consumer’s care. Care planning documents reflected that consumer and their representatives have been included in the planning process. Care files reviewed</w:t>
      </w:r>
      <w:r w:rsidR="00A503D7" w:rsidRPr="00A503D7">
        <w:rPr>
          <w:rFonts w:eastAsiaTheme="minorHAnsi"/>
          <w:color w:val="auto"/>
        </w:rPr>
        <w:t xml:space="preserve"> by the Assessment Team</w:t>
      </w:r>
      <w:r w:rsidRPr="00A503D7">
        <w:rPr>
          <w:rFonts w:eastAsiaTheme="minorHAnsi"/>
          <w:color w:val="auto"/>
        </w:rPr>
        <w:t xml:space="preserve"> include the involvement of other health providers providing specialised assessment and care interventions.</w:t>
      </w:r>
    </w:p>
    <w:p w14:paraId="6CE5D3DA" w14:textId="77777777" w:rsidR="00A503D7" w:rsidRPr="00A503D7" w:rsidRDefault="00FE3B43" w:rsidP="00283B0F">
      <w:pPr>
        <w:rPr>
          <w:rFonts w:eastAsiaTheme="minorHAnsi"/>
          <w:color w:val="auto"/>
        </w:rPr>
      </w:pPr>
      <w:r>
        <w:rPr>
          <w:rFonts w:eastAsiaTheme="minorHAnsi"/>
          <w:color w:val="auto"/>
        </w:rPr>
        <w:lastRenderedPageBreak/>
        <w:t>T</w:t>
      </w:r>
      <w:r w:rsidR="00A503D7" w:rsidRPr="00A503D7">
        <w:rPr>
          <w:rFonts w:eastAsiaTheme="minorHAnsi"/>
          <w:color w:val="auto"/>
        </w:rPr>
        <w:t>he service does not have a process to consistently inform consumers and their representatives that they have access to care plans if requested.</w:t>
      </w:r>
    </w:p>
    <w:p w14:paraId="47FD45CF" w14:textId="77777777" w:rsidR="00FF7927" w:rsidRPr="00A503D7" w:rsidRDefault="00FF7927" w:rsidP="00283B0F">
      <w:pPr>
        <w:rPr>
          <w:rFonts w:eastAsiaTheme="minorHAnsi"/>
          <w:color w:val="auto"/>
        </w:rPr>
      </w:pPr>
      <w:r w:rsidRPr="00A503D7">
        <w:rPr>
          <w:rFonts w:eastAsiaTheme="minorHAnsi"/>
          <w:color w:val="auto"/>
        </w:rPr>
        <w:t>The service was able to demonstrate that consumers’ care and services are reviewed on a three-monthly schedule, when circumstances change, or an incident has occurred. Care planning documents reviewed reflect the change to interventions following allied health or specialist review.</w:t>
      </w:r>
    </w:p>
    <w:p w14:paraId="5A6BFA87" w14:textId="77777777" w:rsidR="00283B0F" w:rsidRPr="00A503D7" w:rsidRDefault="006D05E2" w:rsidP="00283B0F">
      <w:pPr>
        <w:rPr>
          <w:rFonts w:eastAsia="Calibri"/>
          <w:i/>
          <w:color w:val="auto"/>
          <w:lang w:eastAsia="en-US"/>
        </w:rPr>
      </w:pPr>
      <w:r w:rsidRPr="00A503D7">
        <w:rPr>
          <w:rFonts w:eastAsiaTheme="minorHAnsi"/>
          <w:color w:val="auto"/>
        </w:rPr>
        <w:t xml:space="preserve">The Quality Standard is assessed as Non-compliant as </w:t>
      </w:r>
      <w:r w:rsidR="00FF7927" w:rsidRPr="00A503D7">
        <w:rPr>
          <w:rFonts w:eastAsiaTheme="minorHAnsi"/>
          <w:color w:val="auto"/>
        </w:rPr>
        <w:t xml:space="preserve">two </w:t>
      </w:r>
      <w:r w:rsidRPr="00A503D7">
        <w:rPr>
          <w:rFonts w:eastAsiaTheme="minorHAnsi"/>
          <w:color w:val="auto"/>
        </w:rPr>
        <w:t>of the five specific requirements have been assessed as Non-compliant.</w:t>
      </w:r>
    </w:p>
    <w:p w14:paraId="7B76EF32" w14:textId="77777777" w:rsidR="00283B0F" w:rsidRDefault="006D05E2" w:rsidP="00283B0F">
      <w:pPr>
        <w:pStyle w:val="Heading2"/>
      </w:pPr>
      <w:r>
        <w:t>Assessment of Standard 2 Requirements</w:t>
      </w:r>
      <w:r w:rsidRPr="0066387A">
        <w:rPr>
          <w:i/>
          <w:color w:val="0000FF"/>
          <w:sz w:val="24"/>
          <w:szCs w:val="24"/>
        </w:rPr>
        <w:t xml:space="preserve"> </w:t>
      </w:r>
    </w:p>
    <w:p w14:paraId="1CC34F6C" w14:textId="77777777" w:rsidR="00283B0F" w:rsidRDefault="006D05E2" w:rsidP="00283B0F">
      <w:pPr>
        <w:pStyle w:val="Heading3"/>
      </w:pPr>
      <w:r w:rsidRPr="00051035">
        <w:t xml:space="preserve">Requirement </w:t>
      </w:r>
      <w:r>
        <w:t>2</w:t>
      </w:r>
      <w:r w:rsidRPr="00051035">
        <w:t>(3)(a)</w:t>
      </w:r>
      <w:r w:rsidRPr="00051035">
        <w:tab/>
        <w:t>Non-compliant</w:t>
      </w:r>
    </w:p>
    <w:p w14:paraId="0BCA9843" w14:textId="77777777" w:rsidR="00283B0F" w:rsidRPr="008D114F" w:rsidRDefault="006D05E2" w:rsidP="00283B0F">
      <w:pPr>
        <w:rPr>
          <w:i/>
        </w:rPr>
      </w:pPr>
      <w:r w:rsidRPr="008D114F">
        <w:rPr>
          <w:i/>
        </w:rPr>
        <w:t>Assessment and planning, including consideration of risks to the consumer’s health and well-being, informs the delivery of safe and effective care and services.</w:t>
      </w:r>
    </w:p>
    <w:p w14:paraId="763FF464" w14:textId="77777777" w:rsidR="00FF7927" w:rsidRDefault="00FF7927" w:rsidP="00283B0F">
      <w:pPr>
        <w:pStyle w:val="Heading3"/>
        <w:rPr>
          <w:b w:val="0"/>
          <w:bCs/>
          <w:color w:val="auto"/>
          <w:sz w:val="24"/>
        </w:rPr>
      </w:pPr>
      <w:bookmarkStart w:id="5" w:name="_Hlk99548903"/>
      <w:r>
        <w:rPr>
          <w:b w:val="0"/>
          <w:bCs/>
          <w:color w:val="auto"/>
          <w:sz w:val="24"/>
        </w:rPr>
        <w:t>The Assessment Team found that a</w:t>
      </w:r>
      <w:r w:rsidRPr="00FF7927">
        <w:rPr>
          <w:b w:val="0"/>
          <w:bCs/>
          <w:color w:val="auto"/>
          <w:sz w:val="24"/>
        </w:rPr>
        <w:t>ssessment and care planning documentation did not demonstrate there is consideration of all risks to the consumer’s health and well-being during the initial admission process</w:t>
      </w:r>
      <w:r w:rsidR="00FE3B43">
        <w:rPr>
          <w:b w:val="0"/>
          <w:bCs/>
          <w:color w:val="auto"/>
          <w:sz w:val="24"/>
        </w:rPr>
        <w:t xml:space="preserve"> for respite and permanent consumers</w:t>
      </w:r>
      <w:r w:rsidRPr="00FF7927">
        <w:rPr>
          <w:b w:val="0"/>
          <w:bCs/>
          <w:color w:val="auto"/>
          <w:sz w:val="24"/>
        </w:rPr>
        <w:t>. Skin integrity and pain assessment were not completed for three consumers as part of their interim care planning. The service’s care planning procedure informs senior nursing staff to complete the interim care plan within the first 24 hours, however, this was not evident for the three sampled consumers.</w:t>
      </w:r>
    </w:p>
    <w:p w14:paraId="0E8F870F" w14:textId="77777777" w:rsidR="0029053A" w:rsidRDefault="0029053A" w:rsidP="0029053A">
      <w:r>
        <w:t>The service has a care planning procedure last reviewed 26 July 2019, the document does not direct staff to prioritise and complete clinical risk assessments. The Assessment Team did not observe an initial assessment and care plan flow chart or a schedule for completing the comprehensive care plan within a defined time frame.</w:t>
      </w:r>
    </w:p>
    <w:p w14:paraId="46143CB3" w14:textId="6A96934A" w:rsidR="0029053A" w:rsidRDefault="00D4346B" w:rsidP="000048C1">
      <w:r w:rsidRPr="00D4346B">
        <w:t>The Approved Provider’s response acknowledges that improvements are required in relation to this requirement. Based on the evidence summarised above, the service does not comply with this Requirement</w:t>
      </w:r>
      <w:bookmarkEnd w:id="5"/>
      <w:r w:rsidR="000048C1">
        <w:t>.</w:t>
      </w:r>
    </w:p>
    <w:p w14:paraId="11698336" w14:textId="77777777" w:rsidR="00283B0F" w:rsidRDefault="006D05E2" w:rsidP="00283B0F">
      <w:pPr>
        <w:pStyle w:val="Heading3"/>
      </w:pPr>
      <w:r>
        <w:t>Requirement 2(3)(b)</w:t>
      </w:r>
      <w:r>
        <w:tab/>
        <w:t>Compliant</w:t>
      </w:r>
    </w:p>
    <w:p w14:paraId="17DB5C7A" w14:textId="77777777" w:rsidR="00283B0F" w:rsidRPr="008D114F" w:rsidRDefault="006D05E2" w:rsidP="00283B0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5776E17" w14:textId="77777777" w:rsidR="00283B0F" w:rsidRDefault="006D05E2" w:rsidP="00283B0F">
      <w:pPr>
        <w:pStyle w:val="Heading3"/>
      </w:pPr>
      <w:r>
        <w:t>Requirement 2(3)(c)</w:t>
      </w:r>
      <w:r>
        <w:tab/>
        <w:t>Compliant</w:t>
      </w:r>
    </w:p>
    <w:p w14:paraId="61C743EB" w14:textId="77777777" w:rsidR="00283B0F" w:rsidRPr="008D114F" w:rsidRDefault="006D05E2" w:rsidP="00283B0F">
      <w:pPr>
        <w:rPr>
          <w:i/>
        </w:rPr>
      </w:pPr>
      <w:r w:rsidRPr="008D114F">
        <w:rPr>
          <w:i/>
        </w:rPr>
        <w:t>The organisation demonstrates that assessment and planning:</w:t>
      </w:r>
    </w:p>
    <w:p w14:paraId="348566DD" w14:textId="77777777" w:rsidR="00283B0F" w:rsidRPr="008D114F" w:rsidRDefault="006D05E2" w:rsidP="00283B0F">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CC7F39D" w14:textId="77777777" w:rsidR="00283B0F" w:rsidRPr="00752B31" w:rsidRDefault="006D05E2" w:rsidP="00283B0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DD9CB3E" w14:textId="77777777" w:rsidR="00283B0F" w:rsidRDefault="006D05E2" w:rsidP="00283B0F">
      <w:pPr>
        <w:pStyle w:val="Heading3"/>
      </w:pPr>
      <w:r>
        <w:t>Requirement 2(3)(d)</w:t>
      </w:r>
      <w:r>
        <w:tab/>
        <w:t>Non-compliant</w:t>
      </w:r>
    </w:p>
    <w:p w14:paraId="4756D114" w14:textId="77777777" w:rsidR="00283B0F" w:rsidRPr="008D114F" w:rsidRDefault="006D05E2" w:rsidP="00283B0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9FD803" w14:textId="77777777" w:rsidR="00283B0F" w:rsidRDefault="0029053A" w:rsidP="00283B0F">
      <w:r>
        <w:t xml:space="preserve">The Assessment Team found the service did not demonstrate the outcomes of assessments and planning </w:t>
      </w:r>
      <w:r w:rsidR="00877A0F">
        <w:t xml:space="preserve">is </w:t>
      </w:r>
      <w:r w:rsidR="00877A0F" w:rsidRPr="00877A0F">
        <w:t>readily available to the consumer, and where care and services are provided.</w:t>
      </w:r>
      <w:r w:rsidR="00283B0F">
        <w:t xml:space="preserve"> T</w:t>
      </w:r>
      <w:r w:rsidRPr="0029053A">
        <w:t xml:space="preserve">hree out of four representatives stated they had not been offered a copy of a care plan. Staff stated the care plan is always verbally communicated to consumers and their representatives. </w:t>
      </w:r>
      <w:r w:rsidR="00263A3E">
        <w:t>Staff interviewed stated that t</w:t>
      </w:r>
      <w:r w:rsidRPr="0029053A">
        <w:t>he care plan is not offered to consumers/ representatives due to the size of the document</w:t>
      </w:r>
      <w:r w:rsidR="00283B0F">
        <w:t>. There is</w:t>
      </w:r>
      <w:r w:rsidRPr="0029053A">
        <w:t xml:space="preserve"> no information in the care planning policy </w:t>
      </w:r>
      <w:r w:rsidR="00283B0F">
        <w:t xml:space="preserve">to </w:t>
      </w:r>
      <w:r w:rsidRPr="0029053A">
        <w:t>direct</w:t>
      </w:r>
      <w:r w:rsidR="00283B0F">
        <w:t xml:space="preserve"> that </w:t>
      </w:r>
      <w:r w:rsidRPr="0029053A">
        <w:t>the care plan be offered or made accessible to consumers or representatives.</w:t>
      </w:r>
    </w:p>
    <w:p w14:paraId="396AE2F1" w14:textId="7DCBD2E5" w:rsidR="00877A0F" w:rsidRDefault="000048C1" w:rsidP="000048C1">
      <w:r w:rsidRPr="000048C1">
        <w:t>The Approved Provider’s response acknowledges that improvements are required in relation to this requirement. Based on the evidence summarised above, the service does not comply with this Requirement</w:t>
      </w:r>
      <w:r>
        <w:t>.</w:t>
      </w:r>
    </w:p>
    <w:p w14:paraId="54911296" w14:textId="77777777" w:rsidR="00283B0F" w:rsidRDefault="006D05E2" w:rsidP="00283B0F">
      <w:pPr>
        <w:pStyle w:val="Heading3"/>
      </w:pPr>
      <w:r>
        <w:t>Requirement 2(3)(e)</w:t>
      </w:r>
      <w:r>
        <w:tab/>
        <w:t>Compliant</w:t>
      </w:r>
    </w:p>
    <w:p w14:paraId="5C82F8EE" w14:textId="77777777" w:rsidR="00283B0F" w:rsidRPr="008D114F" w:rsidRDefault="006D05E2" w:rsidP="00283B0F">
      <w:pPr>
        <w:rPr>
          <w:i/>
        </w:rPr>
      </w:pPr>
      <w:r w:rsidRPr="008D114F">
        <w:rPr>
          <w:i/>
        </w:rPr>
        <w:t>Care and services are reviewed regularly for effectiveness, and when circumstances change or when incidents impact on the needs, goals or preferences of the consumer.</w:t>
      </w:r>
    </w:p>
    <w:p w14:paraId="2794A6A4" w14:textId="77777777" w:rsidR="00283B0F" w:rsidRPr="00934888" w:rsidRDefault="00283B0F" w:rsidP="00283B0F"/>
    <w:p w14:paraId="0CC9B5CD"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365EFD7C"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D0C3731" wp14:editId="58AE49F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4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2F4573" w14:textId="77777777" w:rsidR="00283B0F" w:rsidRPr="00FD1B02" w:rsidRDefault="006D05E2" w:rsidP="00283B0F">
      <w:pPr>
        <w:pStyle w:val="Heading3"/>
        <w:shd w:val="clear" w:color="auto" w:fill="F2F2F2" w:themeFill="background1" w:themeFillShade="F2"/>
      </w:pPr>
      <w:r w:rsidRPr="00FD1B02">
        <w:t>Consumer outcome:</w:t>
      </w:r>
    </w:p>
    <w:p w14:paraId="318850F4" w14:textId="77777777" w:rsidR="00283B0F" w:rsidRDefault="006D05E2" w:rsidP="00283B0F">
      <w:pPr>
        <w:numPr>
          <w:ilvl w:val="0"/>
          <w:numId w:val="3"/>
        </w:numPr>
        <w:shd w:val="clear" w:color="auto" w:fill="F2F2F2" w:themeFill="background1" w:themeFillShade="F2"/>
      </w:pPr>
      <w:r>
        <w:t>I get personal care, clinical care, or both personal care and clinical care, that is safe and right for me.</w:t>
      </w:r>
    </w:p>
    <w:p w14:paraId="55966400" w14:textId="77777777" w:rsidR="00283B0F" w:rsidRDefault="006D05E2" w:rsidP="00283B0F">
      <w:pPr>
        <w:pStyle w:val="Heading3"/>
        <w:shd w:val="clear" w:color="auto" w:fill="F2F2F2" w:themeFill="background1" w:themeFillShade="F2"/>
      </w:pPr>
      <w:r>
        <w:t>Organisation statement:</w:t>
      </w:r>
    </w:p>
    <w:p w14:paraId="05873928" w14:textId="77777777" w:rsidR="00283B0F" w:rsidRDefault="006D05E2" w:rsidP="00283B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A86F40" w14:textId="77777777" w:rsidR="00283B0F" w:rsidRDefault="006D05E2" w:rsidP="00283B0F">
      <w:pPr>
        <w:pStyle w:val="Heading2"/>
      </w:pPr>
      <w:r>
        <w:t>Assessment of Standard 3</w:t>
      </w:r>
    </w:p>
    <w:p w14:paraId="6BC0BB2C" w14:textId="77777777" w:rsidR="00FE4D85" w:rsidRDefault="00FE4D85" w:rsidP="00FE4D85">
      <w:pPr>
        <w:rPr>
          <w:rFonts w:eastAsiaTheme="minorHAnsi"/>
          <w:color w:val="auto"/>
        </w:rPr>
      </w:pPr>
      <w:r w:rsidRPr="00FE4D85">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BD9676A" w14:textId="77777777" w:rsidR="00CB371F" w:rsidRDefault="00CB371F" w:rsidP="00FE4D85">
      <w:pPr>
        <w:rPr>
          <w:rFonts w:eastAsiaTheme="minorHAnsi"/>
          <w:color w:val="auto"/>
        </w:rPr>
      </w:pPr>
      <w:r w:rsidRPr="00CB371F">
        <w:rPr>
          <w:rFonts w:eastAsiaTheme="minorHAnsi"/>
          <w:color w:val="auto"/>
        </w:rPr>
        <w:t>The Assessment Team found the service was unable to demonstrate that the use of chemical restraint was consistently identified, informed consent recorded, and consumers monitored and reviewed as required.</w:t>
      </w:r>
    </w:p>
    <w:p w14:paraId="3E614505" w14:textId="77777777" w:rsidR="00283B0F" w:rsidRDefault="008123B5" w:rsidP="00FE4D85">
      <w:pPr>
        <w:rPr>
          <w:rFonts w:eastAsiaTheme="minorHAnsi"/>
          <w:color w:val="auto"/>
        </w:rPr>
      </w:pPr>
      <w:r>
        <w:rPr>
          <w:rFonts w:eastAsiaTheme="minorHAnsi"/>
          <w:color w:val="auto"/>
        </w:rPr>
        <w:t>The service demonstrates e</w:t>
      </w:r>
      <w:r w:rsidRPr="008123B5">
        <w:rPr>
          <w:rFonts w:eastAsiaTheme="minorHAnsi"/>
          <w:color w:val="auto"/>
        </w:rPr>
        <w:t>ffective management of high impact or high prevalence risks associated with the care of each consumer.</w:t>
      </w:r>
      <w:r w:rsidRPr="008123B5">
        <w:t xml:space="preserve"> </w:t>
      </w:r>
      <w:r w:rsidRPr="008123B5">
        <w:rPr>
          <w:rFonts w:eastAsiaTheme="minorHAnsi"/>
          <w:color w:val="auto"/>
        </w:rPr>
        <w:t xml:space="preserve">Consumers interviewed expressed their wish to remain at the service when they were nearing the end of life. Staff </w:t>
      </w:r>
      <w:r>
        <w:rPr>
          <w:rFonts w:eastAsiaTheme="minorHAnsi"/>
          <w:color w:val="auto"/>
        </w:rPr>
        <w:t xml:space="preserve">were able to </w:t>
      </w:r>
      <w:r w:rsidRPr="008123B5">
        <w:rPr>
          <w:rFonts w:eastAsiaTheme="minorHAnsi"/>
          <w:color w:val="auto"/>
        </w:rPr>
        <w:t>describ</w:t>
      </w:r>
      <w:r>
        <w:rPr>
          <w:rFonts w:eastAsiaTheme="minorHAnsi"/>
          <w:color w:val="auto"/>
        </w:rPr>
        <w:t>e</w:t>
      </w:r>
      <w:r w:rsidRPr="008123B5">
        <w:rPr>
          <w:rFonts w:eastAsiaTheme="minorHAnsi"/>
          <w:color w:val="auto"/>
        </w:rPr>
        <w:t xml:space="preserve"> the palliative pathway and the resources available to them to support consumers nearing </w:t>
      </w:r>
      <w:r w:rsidR="00283B0F">
        <w:rPr>
          <w:rFonts w:eastAsiaTheme="minorHAnsi"/>
          <w:color w:val="auto"/>
        </w:rPr>
        <w:t xml:space="preserve">the </w:t>
      </w:r>
      <w:r w:rsidRPr="008123B5">
        <w:rPr>
          <w:rFonts w:eastAsiaTheme="minorHAnsi"/>
          <w:color w:val="auto"/>
        </w:rPr>
        <w:t>end of life.</w:t>
      </w:r>
    </w:p>
    <w:p w14:paraId="34A19FCB" w14:textId="77777777" w:rsidR="008123B5" w:rsidRDefault="008123B5" w:rsidP="00FE4D85">
      <w:pPr>
        <w:rPr>
          <w:rFonts w:eastAsiaTheme="minorHAnsi"/>
          <w:color w:val="auto"/>
        </w:rPr>
      </w:pPr>
      <w:r>
        <w:rPr>
          <w:rFonts w:eastAsiaTheme="minorHAnsi"/>
          <w:color w:val="auto"/>
        </w:rPr>
        <w:t xml:space="preserve">The Assessment Team reviewed </w:t>
      </w:r>
      <w:r w:rsidR="00283B0F">
        <w:rPr>
          <w:rFonts w:eastAsiaTheme="minorHAnsi"/>
          <w:color w:val="auto"/>
        </w:rPr>
        <w:t>clinical</w:t>
      </w:r>
      <w:r>
        <w:rPr>
          <w:rFonts w:eastAsiaTheme="minorHAnsi"/>
          <w:color w:val="auto"/>
        </w:rPr>
        <w:t xml:space="preserve"> </w:t>
      </w:r>
      <w:r w:rsidRPr="008123B5">
        <w:rPr>
          <w:rFonts w:eastAsiaTheme="minorHAnsi"/>
          <w:color w:val="auto"/>
        </w:rPr>
        <w:t>documentation</w:t>
      </w:r>
      <w:r w:rsidR="00283B0F">
        <w:rPr>
          <w:rFonts w:eastAsiaTheme="minorHAnsi"/>
          <w:color w:val="auto"/>
        </w:rPr>
        <w:t xml:space="preserve"> and found t</w:t>
      </w:r>
      <w:r>
        <w:rPr>
          <w:rFonts w:eastAsiaTheme="minorHAnsi"/>
          <w:color w:val="auto"/>
        </w:rPr>
        <w:t>hat</w:t>
      </w:r>
      <w:r w:rsidRPr="008123B5">
        <w:rPr>
          <w:rFonts w:eastAsiaTheme="minorHAnsi"/>
          <w:color w:val="auto"/>
        </w:rPr>
        <w:t xml:space="preserve"> staff recognised and responded to changes in function, capacity, or condition of the sampled consumers. </w:t>
      </w:r>
      <w:r w:rsidR="00076219" w:rsidRPr="008123B5">
        <w:rPr>
          <w:rFonts w:eastAsiaTheme="minorHAnsi"/>
          <w:color w:val="auto"/>
        </w:rPr>
        <w:t>Representatives</w:t>
      </w:r>
      <w:r w:rsidR="00283B0F">
        <w:rPr>
          <w:rFonts w:eastAsiaTheme="minorHAnsi"/>
          <w:color w:val="auto"/>
        </w:rPr>
        <w:t>’</w:t>
      </w:r>
      <w:r w:rsidRPr="008123B5">
        <w:rPr>
          <w:rFonts w:eastAsiaTheme="minorHAnsi"/>
          <w:color w:val="auto"/>
        </w:rPr>
        <w:t xml:space="preserve"> feedback expressed satisfaction </w:t>
      </w:r>
      <w:r w:rsidR="00283B0F">
        <w:rPr>
          <w:rFonts w:eastAsiaTheme="minorHAnsi"/>
          <w:color w:val="auto"/>
        </w:rPr>
        <w:t xml:space="preserve">with staffs’ </w:t>
      </w:r>
      <w:r w:rsidRPr="008123B5">
        <w:rPr>
          <w:rFonts w:eastAsiaTheme="minorHAnsi"/>
          <w:color w:val="auto"/>
        </w:rPr>
        <w:t>response to any changes in the consumer.</w:t>
      </w:r>
    </w:p>
    <w:p w14:paraId="377BF375" w14:textId="77777777" w:rsidR="00283B0F" w:rsidRDefault="00CB371F" w:rsidP="00FE4D85">
      <w:pPr>
        <w:rPr>
          <w:rFonts w:eastAsiaTheme="minorHAnsi"/>
          <w:color w:val="auto"/>
        </w:rPr>
      </w:pPr>
      <w:r w:rsidRPr="00CB371F">
        <w:rPr>
          <w:rFonts w:eastAsiaTheme="minorHAnsi"/>
          <w:color w:val="auto"/>
        </w:rPr>
        <w:t>The service’s daily handover sheet contains limited information to guide staff and staff</w:t>
      </w:r>
      <w:r w:rsidR="004E55C2">
        <w:rPr>
          <w:rFonts w:eastAsiaTheme="minorHAnsi"/>
          <w:color w:val="auto"/>
        </w:rPr>
        <w:t xml:space="preserve"> </w:t>
      </w:r>
      <w:r w:rsidRPr="00CB371F">
        <w:rPr>
          <w:rFonts w:eastAsiaTheme="minorHAnsi"/>
          <w:color w:val="auto"/>
        </w:rPr>
        <w:t xml:space="preserve">rely on verbal handover and their knowledge of the consumers to provide required care. </w:t>
      </w:r>
    </w:p>
    <w:p w14:paraId="293798A3" w14:textId="77777777" w:rsidR="008123B5" w:rsidRDefault="00CB371F" w:rsidP="00FE4D85">
      <w:pPr>
        <w:rPr>
          <w:rFonts w:eastAsiaTheme="minorHAnsi"/>
          <w:color w:val="auto"/>
        </w:rPr>
      </w:pPr>
      <w:r w:rsidRPr="00CB371F">
        <w:rPr>
          <w:rFonts w:eastAsiaTheme="minorHAnsi"/>
          <w:color w:val="auto"/>
        </w:rPr>
        <w:lastRenderedPageBreak/>
        <w:t>Review of care planning documents demonstrates timely and appropriate referrals to allied health providers, medical specialists, and other organisations.</w:t>
      </w:r>
      <w:r w:rsidR="00283B0F">
        <w:rPr>
          <w:rFonts w:eastAsiaTheme="minorHAnsi"/>
          <w:color w:val="auto"/>
        </w:rPr>
        <w:t xml:space="preserve"> A</w:t>
      </w:r>
      <w:r w:rsidR="00283B0F" w:rsidRPr="00CB371F">
        <w:rPr>
          <w:rFonts w:eastAsiaTheme="minorHAnsi"/>
          <w:color w:val="auto"/>
        </w:rPr>
        <w:t>llied health providers’ reviews of consumers demonstrate comprehensive assessment, review and recommendations</w:t>
      </w:r>
      <w:r w:rsidR="00283B0F">
        <w:rPr>
          <w:rFonts w:eastAsiaTheme="minorHAnsi"/>
          <w:color w:val="auto"/>
        </w:rPr>
        <w:t xml:space="preserve"> that are</w:t>
      </w:r>
      <w:r w:rsidR="00283B0F" w:rsidRPr="00CB371F">
        <w:rPr>
          <w:rFonts w:eastAsiaTheme="minorHAnsi"/>
          <w:color w:val="auto"/>
        </w:rPr>
        <w:t xml:space="preserve"> communicated to staff.</w:t>
      </w:r>
    </w:p>
    <w:p w14:paraId="54E7637B" w14:textId="77777777" w:rsidR="00CB371F" w:rsidRDefault="00283B0F" w:rsidP="00FE4D85">
      <w:pPr>
        <w:rPr>
          <w:rFonts w:eastAsiaTheme="minorHAnsi"/>
          <w:color w:val="auto"/>
        </w:rPr>
      </w:pPr>
      <w:r>
        <w:rPr>
          <w:rFonts w:eastAsiaTheme="minorHAnsi"/>
          <w:color w:val="auto"/>
        </w:rPr>
        <w:t xml:space="preserve">Staff </w:t>
      </w:r>
      <w:r w:rsidR="00CB371F" w:rsidRPr="00CB371F">
        <w:rPr>
          <w:rFonts w:eastAsiaTheme="minorHAnsi"/>
          <w:color w:val="auto"/>
        </w:rPr>
        <w:t xml:space="preserve">demonstrated </w:t>
      </w:r>
      <w:r>
        <w:rPr>
          <w:rFonts w:eastAsiaTheme="minorHAnsi"/>
          <w:color w:val="auto"/>
        </w:rPr>
        <w:t>effective</w:t>
      </w:r>
      <w:r w:rsidR="00CB371F" w:rsidRPr="00CB371F">
        <w:rPr>
          <w:rFonts w:eastAsiaTheme="minorHAnsi"/>
          <w:color w:val="auto"/>
        </w:rPr>
        <w:t xml:space="preserve"> infection</w:t>
      </w:r>
      <w:r>
        <w:rPr>
          <w:rFonts w:eastAsiaTheme="minorHAnsi"/>
          <w:color w:val="auto"/>
        </w:rPr>
        <w:t xml:space="preserve"> prevention and</w:t>
      </w:r>
      <w:r w:rsidR="00CB371F" w:rsidRPr="00CB371F">
        <w:rPr>
          <w:rFonts w:eastAsiaTheme="minorHAnsi"/>
          <w:color w:val="auto"/>
        </w:rPr>
        <w:t xml:space="preserve"> control practices to reduce the risk of transmission of infection. The service demonstrated policies in relation to infection control, outbreak management and antimicrobial stewardship have been documented, implemented and reviewed for best practice. Consumers and representatives expressed satisfaction in the service’s interventions to reduce a potential COVID-19 outbreak within the service.</w:t>
      </w:r>
    </w:p>
    <w:p w14:paraId="4BE03D59" w14:textId="77777777" w:rsidR="00283B0F" w:rsidRPr="00076219" w:rsidRDefault="006D05E2" w:rsidP="00283B0F">
      <w:pPr>
        <w:rPr>
          <w:rFonts w:eastAsia="Calibri"/>
          <w:color w:val="auto"/>
          <w:lang w:eastAsia="en-US"/>
        </w:rPr>
      </w:pPr>
      <w:r w:rsidRPr="00154403">
        <w:rPr>
          <w:rFonts w:eastAsiaTheme="minorHAnsi"/>
        </w:rPr>
        <w:t xml:space="preserve">The Quality Standard is </w:t>
      </w:r>
      <w:r w:rsidRPr="00076219">
        <w:rPr>
          <w:rFonts w:eastAsiaTheme="minorHAnsi"/>
          <w:color w:val="auto"/>
        </w:rPr>
        <w:t xml:space="preserve">assessed as Non-compliant as </w:t>
      </w:r>
      <w:r w:rsidR="00076219" w:rsidRPr="00076219">
        <w:rPr>
          <w:rFonts w:eastAsiaTheme="minorHAnsi"/>
          <w:color w:val="auto"/>
        </w:rPr>
        <w:t xml:space="preserve">one </w:t>
      </w:r>
      <w:r w:rsidRPr="00076219">
        <w:rPr>
          <w:rFonts w:eastAsiaTheme="minorHAnsi"/>
          <w:color w:val="auto"/>
        </w:rPr>
        <w:t>of the seven specific requirements have been assessed as Non-compliant.</w:t>
      </w:r>
    </w:p>
    <w:p w14:paraId="749E6D19" w14:textId="77777777" w:rsidR="00283B0F" w:rsidRDefault="006D05E2" w:rsidP="00283B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CC5C41" w14:textId="77777777" w:rsidR="00283B0F" w:rsidRPr="00853601" w:rsidRDefault="006D05E2" w:rsidP="00283B0F">
      <w:pPr>
        <w:pStyle w:val="Heading3"/>
      </w:pPr>
      <w:r w:rsidRPr="00853601">
        <w:t>Requirement 3(3)(a)</w:t>
      </w:r>
      <w:r>
        <w:tab/>
        <w:t>Non-compliant</w:t>
      </w:r>
    </w:p>
    <w:p w14:paraId="46FC1356" w14:textId="77777777" w:rsidR="00283B0F" w:rsidRPr="008D114F" w:rsidRDefault="006D05E2" w:rsidP="00283B0F">
      <w:pPr>
        <w:rPr>
          <w:i/>
        </w:rPr>
      </w:pPr>
      <w:r w:rsidRPr="008D114F">
        <w:rPr>
          <w:i/>
        </w:rPr>
        <w:t>Each consumer gets safe and effective personal care, clinical care, or both personal care and clinical care, that:</w:t>
      </w:r>
    </w:p>
    <w:p w14:paraId="4F7EAF78" w14:textId="77777777" w:rsidR="00283B0F" w:rsidRPr="008D114F" w:rsidRDefault="006D05E2" w:rsidP="00283B0F">
      <w:pPr>
        <w:numPr>
          <w:ilvl w:val="0"/>
          <w:numId w:val="24"/>
        </w:numPr>
        <w:tabs>
          <w:tab w:val="right" w:pos="9026"/>
        </w:tabs>
        <w:spacing w:before="0" w:after="0"/>
        <w:ind w:left="567" w:hanging="425"/>
        <w:outlineLvl w:val="4"/>
        <w:rPr>
          <w:i/>
        </w:rPr>
      </w:pPr>
      <w:r w:rsidRPr="008D114F">
        <w:rPr>
          <w:i/>
        </w:rPr>
        <w:t>is best practice; and</w:t>
      </w:r>
    </w:p>
    <w:p w14:paraId="4A1E77A5" w14:textId="77777777" w:rsidR="00283B0F" w:rsidRPr="008D114F" w:rsidRDefault="006D05E2" w:rsidP="00283B0F">
      <w:pPr>
        <w:numPr>
          <w:ilvl w:val="0"/>
          <w:numId w:val="24"/>
        </w:numPr>
        <w:tabs>
          <w:tab w:val="right" w:pos="9026"/>
        </w:tabs>
        <w:spacing w:before="0" w:after="0"/>
        <w:ind w:left="567" w:hanging="425"/>
        <w:outlineLvl w:val="4"/>
        <w:rPr>
          <w:i/>
        </w:rPr>
      </w:pPr>
      <w:r w:rsidRPr="008D114F">
        <w:rPr>
          <w:i/>
        </w:rPr>
        <w:t>is tailored to their needs; and</w:t>
      </w:r>
    </w:p>
    <w:p w14:paraId="0DE0C1BF" w14:textId="77777777" w:rsidR="00283B0F" w:rsidRPr="008D114F" w:rsidRDefault="006D05E2" w:rsidP="00283B0F">
      <w:pPr>
        <w:numPr>
          <w:ilvl w:val="0"/>
          <w:numId w:val="24"/>
        </w:numPr>
        <w:tabs>
          <w:tab w:val="right" w:pos="9026"/>
        </w:tabs>
        <w:spacing w:before="0" w:after="0"/>
        <w:ind w:left="567" w:hanging="425"/>
        <w:outlineLvl w:val="4"/>
        <w:rPr>
          <w:i/>
        </w:rPr>
      </w:pPr>
      <w:r w:rsidRPr="008D114F">
        <w:rPr>
          <w:i/>
        </w:rPr>
        <w:t>optimises their health and well-being.</w:t>
      </w:r>
    </w:p>
    <w:p w14:paraId="027576D6" w14:textId="77777777" w:rsidR="00076219" w:rsidRPr="009870A4" w:rsidRDefault="00076219" w:rsidP="00283B0F">
      <w:pPr>
        <w:rPr>
          <w:color w:val="auto"/>
        </w:rPr>
      </w:pPr>
      <w:r w:rsidRPr="009870A4">
        <w:rPr>
          <w:color w:val="auto"/>
        </w:rPr>
        <w:t>The Assessment Team found all consumers who are prescribed any classification of psychotropic medication are documented in the psychotropic register. However, the service did not consistently identify consumers who are prescribed antipsychotic medication to manage their behaviour, as having chemical restraint. The service was unable to demonstrate that informed consent for the use of the medication had been recorded and that regular monitoring and review takes place.</w:t>
      </w:r>
      <w:r w:rsidR="009870A4" w:rsidRPr="009870A4">
        <w:rPr>
          <w:color w:val="auto"/>
        </w:rPr>
        <w:t xml:space="preserve"> </w:t>
      </w:r>
    </w:p>
    <w:p w14:paraId="6F5C96ED" w14:textId="77777777" w:rsidR="009870A4" w:rsidRPr="009870A4" w:rsidRDefault="009870A4" w:rsidP="00283B0F">
      <w:pPr>
        <w:rPr>
          <w:color w:val="auto"/>
        </w:rPr>
      </w:pPr>
      <w:r w:rsidRPr="009870A4">
        <w:rPr>
          <w:color w:val="auto"/>
        </w:rPr>
        <w:t xml:space="preserve">For example, two consumers have not been identified as receiving antipsychotic medication as a chemical restraint to manage their behaviours. Records of the representative having provided informed consent were not available for these two consumers. While one consumer had required behavioural monitoring in place to inform medication reviews, there was no evidence of such monitoring taking place for the other consumer. </w:t>
      </w:r>
      <w:r w:rsidR="00283B0F">
        <w:rPr>
          <w:color w:val="auto"/>
        </w:rPr>
        <w:t>Ten</w:t>
      </w:r>
      <w:r w:rsidRPr="009870A4">
        <w:rPr>
          <w:color w:val="auto"/>
        </w:rPr>
        <w:t xml:space="preserve"> sampled consumer</w:t>
      </w:r>
      <w:r w:rsidR="00283B0F">
        <w:rPr>
          <w:color w:val="auto"/>
        </w:rPr>
        <w:t>s’</w:t>
      </w:r>
      <w:r w:rsidRPr="009870A4">
        <w:rPr>
          <w:color w:val="auto"/>
        </w:rPr>
        <w:t xml:space="preserve"> files</w:t>
      </w:r>
      <w:r w:rsidR="00283B0F">
        <w:rPr>
          <w:color w:val="auto"/>
        </w:rPr>
        <w:t xml:space="preserve"> </w:t>
      </w:r>
      <w:r w:rsidRPr="009870A4">
        <w:rPr>
          <w:color w:val="auto"/>
        </w:rPr>
        <w:t xml:space="preserve">had a completed environmental restraint consent. </w:t>
      </w:r>
    </w:p>
    <w:p w14:paraId="4E17023A" w14:textId="77777777" w:rsidR="00283B0F" w:rsidRDefault="00076219" w:rsidP="00283B0F">
      <w:pPr>
        <w:rPr>
          <w:color w:val="auto"/>
        </w:rPr>
      </w:pPr>
      <w:r w:rsidRPr="009870A4">
        <w:rPr>
          <w:color w:val="auto"/>
        </w:rPr>
        <w:t>Review of wound management documents demonstrated wounds are identified, appropriate wound care is provided, and wounds heal as expected. A comprehensive pain management approach includes regular reassessment of interventions to ensure effectiveness.</w:t>
      </w:r>
    </w:p>
    <w:p w14:paraId="703A229B" w14:textId="55170815" w:rsidR="009870A4" w:rsidRPr="00853601" w:rsidRDefault="000048C1" w:rsidP="001B2B2D">
      <w:r w:rsidRPr="000048C1">
        <w:lastRenderedPageBreak/>
        <w:t>The Approved Provider’s response acknowledges that improvements are required in relation to this requirement. Based on the evidence summarised above, the service does not comply with this Requirement</w:t>
      </w:r>
      <w:r w:rsidR="001B2B2D">
        <w:t>.</w:t>
      </w:r>
    </w:p>
    <w:p w14:paraId="014E853B" w14:textId="77777777" w:rsidR="00283B0F" w:rsidRPr="00853601" w:rsidRDefault="006D05E2" w:rsidP="00283B0F">
      <w:pPr>
        <w:pStyle w:val="Heading3"/>
      </w:pPr>
      <w:r w:rsidRPr="00853601">
        <w:t>Requirement 3(3)(b)</w:t>
      </w:r>
      <w:r>
        <w:tab/>
        <w:t>Compliant</w:t>
      </w:r>
    </w:p>
    <w:p w14:paraId="3C59D1B8" w14:textId="77777777" w:rsidR="00283B0F" w:rsidRPr="008D114F" w:rsidRDefault="006D05E2" w:rsidP="00283B0F">
      <w:pPr>
        <w:rPr>
          <w:i/>
        </w:rPr>
      </w:pPr>
      <w:r w:rsidRPr="008D114F">
        <w:rPr>
          <w:i/>
          <w:szCs w:val="22"/>
        </w:rPr>
        <w:t>Effective management of high impact or high prevalence risks associated with the care of each consumer.</w:t>
      </w:r>
    </w:p>
    <w:p w14:paraId="5CCF5CE8" w14:textId="77777777" w:rsidR="00283B0F" w:rsidRPr="00D435F8" w:rsidRDefault="006D05E2" w:rsidP="00283B0F">
      <w:pPr>
        <w:pStyle w:val="Heading3"/>
      </w:pPr>
      <w:r w:rsidRPr="00D435F8">
        <w:t>Requirement 3(3)(c)</w:t>
      </w:r>
      <w:r>
        <w:tab/>
        <w:t>Compliant</w:t>
      </w:r>
    </w:p>
    <w:p w14:paraId="1A2C0627" w14:textId="77777777" w:rsidR="00283B0F" w:rsidRPr="008D114F" w:rsidRDefault="006D05E2" w:rsidP="00283B0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F4BFCA" w14:textId="77777777" w:rsidR="00283B0F" w:rsidRPr="00D435F8" w:rsidRDefault="006D05E2" w:rsidP="00283B0F">
      <w:pPr>
        <w:pStyle w:val="Heading3"/>
      </w:pPr>
      <w:r w:rsidRPr="00D435F8">
        <w:t>Requirement 3(3)(d)</w:t>
      </w:r>
      <w:r>
        <w:tab/>
        <w:t>Compliant</w:t>
      </w:r>
    </w:p>
    <w:p w14:paraId="396E7602" w14:textId="77777777" w:rsidR="00283B0F" w:rsidRPr="008D114F" w:rsidRDefault="006D05E2" w:rsidP="00283B0F">
      <w:pPr>
        <w:rPr>
          <w:i/>
        </w:rPr>
      </w:pPr>
      <w:r w:rsidRPr="008D114F">
        <w:rPr>
          <w:i/>
          <w:szCs w:val="22"/>
        </w:rPr>
        <w:t>Deterioration or change of a consumer’s mental health, cognitive or physical function, capacity or condition is recognised and responded to in a timely manner.</w:t>
      </w:r>
    </w:p>
    <w:p w14:paraId="5DB20B75" w14:textId="77777777" w:rsidR="00283B0F" w:rsidRPr="00D435F8" w:rsidRDefault="006D05E2" w:rsidP="00283B0F">
      <w:pPr>
        <w:pStyle w:val="Heading3"/>
      </w:pPr>
      <w:r w:rsidRPr="00D435F8">
        <w:t>Requirement 3(3)(e)</w:t>
      </w:r>
      <w:r>
        <w:tab/>
        <w:t>Compliant</w:t>
      </w:r>
    </w:p>
    <w:p w14:paraId="126E7474" w14:textId="77777777" w:rsidR="00283B0F" w:rsidRPr="008D114F" w:rsidRDefault="006D05E2" w:rsidP="00283B0F">
      <w:pPr>
        <w:rPr>
          <w:i/>
        </w:rPr>
      </w:pPr>
      <w:r w:rsidRPr="008D114F">
        <w:rPr>
          <w:i/>
          <w:szCs w:val="22"/>
        </w:rPr>
        <w:t>Information about the consumer’s condition, needs and preferences is documented and communicated within the organisation, and with others where responsibility for care is shared.</w:t>
      </w:r>
    </w:p>
    <w:p w14:paraId="32763DAA" w14:textId="77777777" w:rsidR="00283B0F" w:rsidRPr="00D435F8" w:rsidRDefault="006D05E2" w:rsidP="00283B0F">
      <w:pPr>
        <w:pStyle w:val="Heading3"/>
      </w:pPr>
      <w:r w:rsidRPr="00D435F8">
        <w:t>Requirement 3(3)(f)</w:t>
      </w:r>
      <w:r>
        <w:tab/>
        <w:t>Compliant</w:t>
      </w:r>
    </w:p>
    <w:p w14:paraId="7D286D15" w14:textId="77777777" w:rsidR="00283B0F" w:rsidRPr="008D114F" w:rsidRDefault="006D05E2" w:rsidP="00283B0F">
      <w:pPr>
        <w:rPr>
          <w:i/>
        </w:rPr>
      </w:pPr>
      <w:r w:rsidRPr="008D114F">
        <w:rPr>
          <w:i/>
          <w:szCs w:val="22"/>
        </w:rPr>
        <w:t>Timely and appropriate referrals to individuals, other organisations and providers of other care and services.</w:t>
      </w:r>
    </w:p>
    <w:p w14:paraId="12EDC607" w14:textId="77777777" w:rsidR="00283B0F" w:rsidRPr="00D435F8" w:rsidRDefault="006D05E2" w:rsidP="00283B0F">
      <w:pPr>
        <w:pStyle w:val="Heading3"/>
      </w:pPr>
      <w:r w:rsidRPr="00D435F8">
        <w:t>Requirement 3(3)(g)</w:t>
      </w:r>
      <w:r>
        <w:tab/>
        <w:t>Compliant</w:t>
      </w:r>
    </w:p>
    <w:p w14:paraId="46D2B6B6" w14:textId="77777777" w:rsidR="00283B0F" w:rsidRPr="008D114F" w:rsidRDefault="006D05E2" w:rsidP="00283B0F">
      <w:pPr>
        <w:tabs>
          <w:tab w:val="right" w:pos="9026"/>
        </w:tabs>
        <w:spacing w:before="0" w:after="0"/>
        <w:outlineLvl w:val="4"/>
        <w:rPr>
          <w:i/>
          <w:szCs w:val="22"/>
        </w:rPr>
      </w:pPr>
      <w:r w:rsidRPr="008D114F">
        <w:rPr>
          <w:i/>
          <w:szCs w:val="22"/>
        </w:rPr>
        <w:t>Minimisation of infection related risks through implementing:</w:t>
      </w:r>
    </w:p>
    <w:p w14:paraId="1CB8387D" w14:textId="77777777" w:rsidR="00283B0F" w:rsidRPr="008D114F" w:rsidRDefault="006D05E2" w:rsidP="00283B0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25BDB1D" w14:textId="77777777" w:rsidR="00283B0F" w:rsidRPr="008D114F" w:rsidRDefault="006D05E2" w:rsidP="00283B0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F1E137"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6DCD0898"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1574ED6" wp14:editId="7D7828A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578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DCFA3A8" w14:textId="77777777" w:rsidR="00283B0F" w:rsidRPr="00FD1B02" w:rsidRDefault="006D05E2" w:rsidP="00283B0F">
      <w:pPr>
        <w:pStyle w:val="Heading3"/>
        <w:shd w:val="clear" w:color="auto" w:fill="F2F2F2" w:themeFill="background1" w:themeFillShade="F2"/>
      </w:pPr>
      <w:r w:rsidRPr="00FD1B02">
        <w:t>Consumer outcome:</w:t>
      </w:r>
    </w:p>
    <w:p w14:paraId="51C653C0" w14:textId="77777777" w:rsidR="00283B0F" w:rsidRDefault="006D05E2" w:rsidP="00283B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087BFFF" w14:textId="77777777" w:rsidR="00283B0F" w:rsidRDefault="006D05E2" w:rsidP="00283B0F">
      <w:pPr>
        <w:pStyle w:val="Heading3"/>
        <w:shd w:val="clear" w:color="auto" w:fill="F2F2F2" w:themeFill="background1" w:themeFillShade="F2"/>
      </w:pPr>
      <w:r>
        <w:t>Organisation statement:</w:t>
      </w:r>
    </w:p>
    <w:p w14:paraId="32DD6BE9" w14:textId="77777777" w:rsidR="00283B0F" w:rsidRDefault="006D05E2" w:rsidP="00283B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818E0D" w14:textId="77777777" w:rsidR="00283B0F" w:rsidRDefault="006D05E2" w:rsidP="00283B0F">
      <w:pPr>
        <w:pStyle w:val="Heading2"/>
      </w:pPr>
      <w:r>
        <w:t>Assessment of Standard 4</w:t>
      </w:r>
    </w:p>
    <w:p w14:paraId="4C3382B5" w14:textId="77777777" w:rsidR="006E42A7" w:rsidRPr="006E42A7" w:rsidRDefault="006E42A7" w:rsidP="006E42A7">
      <w:pPr>
        <w:rPr>
          <w:rFonts w:eastAsia="Calibri"/>
          <w:lang w:eastAsia="en-US"/>
        </w:rPr>
      </w:pPr>
      <w:r w:rsidRPr="006E42A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6F2A2880" w14:textId="77777777" w:rsidR="006E42A7" w:rsidRPr="006E42A7" w:rsidRDefault="006E42A7" w:rsidP="006E42A7">
      <w:pPr>
        <w:rPr>
          <w:rFonts w:eastAsia="Calibri"/>
          <w:lang w:eastAsia="en-US"/>
        </w:rPr>
      </w:pPr>
      <w:r w:rsidRPr="006E42A7">
        <w:rPr>
          <w:rFonts w:eastAsia="Calibri"/>
          <w:color w:val="auto"/>
          <w:lang w:eastAsia="en-US"/>
        </w:rPr>
        <w:t xml:space="preserve">Overall sampled consumers considered that </w:t>
      </w:r>
      <w:r w:rsidRPr="006E42A7">
        <w:rPr>
          <w:rFonts w:eastAsia="Calibri"/>
          <w:lang w:eastAsia="en-US"/>
        </w:rPr>
        <w:t xml:space="preserve">they get the services and supports for daily living that are important for their health and well-being and that enable them to do the things they want to do. </w:t>
      </w:r>
    </w:p>
    <w:p w14:paraId="3F60B308" w14:textId="77777777" w:rsidR="006E42A7" w:rsidRPr="006E42A7" w:rsidRDefault="006E42A7" w:rsidP="006E42A7">
      <w:pPr>
        <w:rPr>
          <w:rFonts w:eastAsia="Calibri"/>
          <w:lang w:eastAsia="en-US"/>
        </w:rPr>
      </w:pPr>
      <w:r w:rsidRPr="006E42A7">
        <w:rPr>
          <w:rFonts w:eastAsia="Calibri"/>
          <w:lang w:eastAsia="en-US"/>
        </w:rPr>
        <w:t>For example:</w:t>
      </w:r>
    </w:p>
    <w:p w14:paraId="7BC10F8C" w14:textId="77777777" w:rsidR="006E42A7" w:rsidRPr="006E42A7" w:rsidRDefault="006E42A7" w:rsidP="006E42A7">
      <w:pPr>
        <w:numPr>
          <w:ilvl w:val="0"/>
          <w:numId w:val="2"/>
        </w:numPr>
        <w:ind w:left="360"/>
        <w:rPr>
          <w:rFonts w:eastAsiaTheme="minorEastAsia"/>
          <w:color w:val="auto"/>
          <w:lang w:eastAsia="en-US"/>
        </w:rPr>
      </w:pPr>
      <w:r w:rsidRPr="006E42A7">
        <w:rPr>
          <w:rFonts w:eastAsiaTheme="minorEastAsia"/>
          <w:color w:val="auto"/>
          <w:lang w:eastAsia="en-US"/>
        </w:rPr>
        <w:t xml:space="preserve">Consumers said staff are supportive when they are feeling low. </w:t>
      </w:r>
    </w:p>
    <w:p w14:paraId="387E5F4D" w14:textId="77777777" w:rsidR="006E42A7" w:rsidRPr="006E42A7" w:rsidRDefault="006E42A7" w:rsidP="006E42A7">
      <w:pPr>
        <w:numPr>
          <w:ilvl w:val="0"/>
          <w:numId w:val="2"/>
        </w:numPr>
        <w:ind w:left="360"/>
        <w:rPr>
          <w:rFonts w:eastAsiaTheme="minorEastAsia"/>
          <w:color w:val="auto"/>
          <w:lang w:eastAsia="en-US"/>
        </w:rPr>
      </w:pPr>
      <w:r w:rsidRPr="006E42A7">
        <w:rPr>
          <w:rFonts w:eastAsiaTheme="minorEastAsia"/>
          <w:color w:val="auto"/>
          <w:lang w:eastAsia="en-US"/>
        </w:rPr>
        <w:t xml:space="preserve">Consumers described how they can do things of interest either within or outside of the service and maintain social connections and how the service supports them to maintain family and social connectedness. </w:t>
      </w:r>
    </w:p>
    <w:p w14:paraId="631AE71C" w14:textId="77777777" w:rsidR="006E42A7" w:rsidRPr="006E42A7" w:rsidRDefault="006E42A7" w:rsidP="006E42A7">
      <w:pPr>
        <w:numPr>
          <w:ilvl w:val="0"/>
          <w:numId w:val="2"/>
        </w:numPr>
        <w:ind w:left="360"/>
        <w:rPr>
          <w:rFonts w:eastAsiaTheme="minorEastAsia"/>
          <w:color w:val="auto"/>
          <w:lang w:eastAsia="en-US"/>
        </w:rPr>
      </w:pPr>
      <w:r w:rsidRPr="006E42A7">
        <w:rPr>
          <w:rFonts w:eastAsiaTheme="minorEastAsia"/>
          <w:color w:val="auto"/>
          <w:lang w:eastAsia="en-US"/>
        </w:rPr>
        <w:t xml:space="preserve">Consumers said that their family and friends are made to feel welcome to the service and are treated respectfully when there are no lockdown restrictions. </w:t>
      </w:r>
    </w:p>
    <w:p w14:paraId="1A210AB8" w14:textId="77777777" w:rsidR="006E42A7" w:rsidRPr="006E42A7" w:rsidRDefault="006E42A7" w:rsidP="006E42A7">
      <w:pPr>
        <w:numPr>
          <w:ilvl w:val="0"/>
          <w:numId w:val="2"/>
        </w:numPr>
        <w:ind w:left="360"/>
        <w:rPr>
          <w:rFonts w:eastAsiaTheme="minorEastAsia"/>
          <w:color w:val="auto"/>
          <w:lang w:eastAsia="en-US"/>
        </w:rPr>
      </w:pPr>
      <w:r w:rsidRPr="006E42A7">
        <w:rPr>
          <w:rFonts w:eastAsiaTheme="minorEastAsia"/>
          <w:color w:val="auto"/>
          <w:lang w:eastAsia="en-US"/>
        </w:rPr>
        <w:t>Overall consumers and representatives expressed satisfaction with the quantity, quality and variety of food provided and that they can provide feedback.</w:t>
      </w:r>
    </w:p>
    <w:p w14:paraId="00A4FDC1" w14:textId="77777777" w:rsidR="006E42A7" w:rsidRPr="006E42A7" w:rsidRDefault="006E42A7" w:rsidP="006E42A7">
      <w:pPr>
        <w:rPr>
          <w:rFonts w:eastAsiaTheme="minorEastAsia"/>
          <w:color w:val="auto"/>
          <w:lang w:eastAsia="en-US"/>
        </w:rPr>
      </w:pPr>
      <w:r w:rsidRPr="006E42A7">
        <w:rPr>
          <w:rFonts w:eastAsiaTheme="minorEastAsia"/>
          <w:color w:val="auto"/>
          <w:lang w:eastAsia="en-US"/>
        </w:rPr>
        <w:lastRenderedPageBreak/>
        <w:t xml:space="preserve">Care planning documents contain clear and up to date information about consumers’ needs and preferences for their activities of daily living. </w:t>
      </w:r>
    </w:p>
    <w:p w14:paraId="54A77E79" w14:textId="77777777" w:rsidR="006E42A7" w:rsidRPr="006E42A7" w:rsidRDefault="006E42A7" w:rsidP="006E42A7">
      <w:pPr>
        <w:rPr>
          <w:rFonts w:eastAsiaTheme="minorEastAsia"/>
          <w:color w:val="auto"/>
          <w:lang w:eastAsia="en-US"/>
        </w:rPr>
      </w:pPr>
      <w:r w:rsidRPr="006E42A7">
        <w:rPr>
          <w:rFonts w:eastAsiaTheme="minorEastAsia"/>
          <w:color w:val="auto"/>
          <w:lang w:eastAsia="en-US"/>
        </w:rPr>
        <w:t xml:space="preserve">Staff described how they access the care plans to understand individual consumer’s needs and preferences as well as how they are informed when needs change. </w:t>
      </w:r>
    </w:p>
    <w:p w14:paraId="38ABCBFD" w14:textId="77777777" w:rsidR="006E42A7" w:rsidRPr="006E42A7" w:rsidRDefault="006E42A7" w:rsidP="006E42A7">
      <w:pPr>
        <w:rPr>
          <w:rFonts w:eastAsiaTheme="minorEastAsia"/>
          <w:color w:val="auto"/>
          <w:lang w:eastAsia="en-US"/>
        </w:rPr>
      </w:pPr>
      <w:r w:rsidRPr="006E42A7">
        <w:rPr>
          <w:rFonts w:eastAsiaTheme="minorEastAsia"/>
          <w:color w:val="auto"/>
          <w:lang w:eastAsia="en-US"/>
        </w:rPr>
        <w:t xml:space="preserve">Consumers were observed attending a variety of lifestyle activities throughout the service. </w:t>
      </w:r>
    </w:p>
    <w:p w14:paraId="31BD7AA8" w14:textId="77777777" w:rsidR="00283B0F" w:rsidRPr="006E42A7" w:rsidRDefault="006D05E2" w:rsidP="00283B0F">
      <w:pPr>
        <w:rPr>
          <w:rFonts w:eastAsia="Calibri"/>
          <w:color w:val="auto"/>
        </w:rPr>
      </w:pPr>
      <w:r w:rsidRPr="006E42A7">
        <w:rPr>
          <w:rFonts w:eastAsiaTheme="minorHAnsi"/>
          <w:color w:val="auto"/>
        </w:rPr>
        <w:t xml:space="preserve">The Quality Standard is assessed as Compliant as </w:t>
      </w:r>
      <w:r w:rsidR="006E42A7" w:rsidRPr="006E42A7">
        <w:rPr>
          <w:rFonts w:eastAsiaTheme="minorHAnsi"/>
          <w:color w:val="auto"/>
        </w:rPr>
        <w:t>seven</w:t>
      </w:r>
      <w:r w:rsidRPr="006E42A7">
        <w:rPr>
          <w:rFonts w:eastAsiaTheme="minorHAnsi"/>
          <w:color w:val="auto"/>
        </w:rPr>
        <w:t xml:space="preserve"> of the seven specific requirements have been assessed as Compliant.</w:t>
      </w:r>
    </w:p>
    <w:p w14:paraId="4D175F63" w14:textId="77777777" w:rsidR="00283B0F" w:rsidRDefault="006D05E2" w:rsidP="00283B0F">
      <w:pPr>
        <w:pStyle w:val="Heading2"/>
      </w:pPr>
      <w:r>
        <w:t>Assessment of Standard 4 Requirements</w:t>
      </w:r>
      <w:r w:rsidRPr="0066387A">
        <w:rPr>
          <w:i/>
          <w:color w:val="0000FF"/>
          <w:sz w:val="24"/>
          <w:szCs w:val="24"/>
        </w:rPr>
        <w:t xml:space="preserve"> </w:t>
      </w:r>
    </w:p>
    <w:p w14:paraId="14B3496F" w14:textId="77777777" w:rsidR="00283B0F" w:rsidRPr="00314FF7" w:rsidRDefault="006D05E2" w:rsidP="00283B0F">
      <w:pPr>
        <w:pStyle w:val="Heading3"/>
      </w:pPr>
      <w:r w:rsidRPr="00314FF7">
        <w:t>Requirement 4(3)(a)</w:t>
      </w:r>
      <w:r>
        <w:tab/>
        <w:t>Compliant</w:t>
      </w:r>
    </w:p>
    <w:p w14:paraId="3D14F374" w14:textId="77777777" w:rsidR="00283B0F" w:rsidRPr="008D114F" w:rsidRDefault="006D05E2" w:rsidP="00283B0F">
      <w:pPr>
        <w:rPr>
          <w:i/>
        </w:rPr>
      </w:pPr>
      <w:r w:rsidRPr="008D114F">
        <w:rPr>
          <w:i/>
        </w:rPr>
        <w:t>Each consumer gets safe and effective services and supports for daily living that meet the consumer’s needs, goals and preferences and optimise their independence, health, well-being and quality of life.</w:t>
      </w:r>
    </w:p>
    <w:p w14:paraId="67CC7198" w14:textId="77777777" w:rsidR="00283B0F" w:rsidRPr="00D435F8" w:rsidRDefault="006D05E2" w:rsidP="00283B0F">
      <w:pPr>
        <w:pStyle w:val="Heading3"/>
      </w:pPr>
      <w:r w:rsidRPr="00D435F8">
        <w:t>Requirement 4(3)(b)</w:t>
      </w:r>
      <w:r>
        <w:tab/>
        <w:t>Compliant</w:t>
      </w:r>
    </w:p>
    <w:p w14:paraId="292EC6DC" w14:textId="77777777" w:rsidR="00283B0F" w:rsidRPr="008D114F" w:rsidRDefault="006D05E2" w:rsidP="00283B0F">
      <w:pPr>
        <w:rPr>
          <w:i/>
        </w:rPr>
      </w:pPr>
      <w:r w:rsidRPr="008D114F">
        <w:rPr>
          <w:i/>
        </w:rPr>
        <w:t>Services and supports for daily living promote each consumer’s emotional, spiritual and psychological well-being.</w:t>
      </w:r>
    </w:p>
    <w:p w14:paraId="028FBC51" w14:textId="77777777" w:rsidR="00283B0F" w:rsidRPr="00D435F8" w:rsidRDefault="006D05E2" w:rsidP="00283B0F">
      <w:pPr>
        <w:pStyle w:val="Heading3"/>
      </w:pPr>
      <w:r w:rsidRPr="00D435F8">
        <w:t>Requirement 4(3)(c)</w:t>
      </w:r>
      <w:r>
        <w:tab/>
        <w:t>Compliant</w:t>
      </w:r>
    </w:p>
    <w:p w14:paraId="5F383376" w14:textId="77777777" w:rsidR="00283B0F" w:rsidRPr="008D114F" w:rsidRDefault="006D05E2" w:rsidP="00283B0F">
      <w:pPr>
        <w:rPr>
          <w:i/>
        </w:rPr>
      </w:pPr>
      <w:r w:rsidRPr="008D114F">
        <w:rPr>
          <w:i/>
        </w:rPr>
        <w:t>Services and supports for daily living assist each consumer to:</w:t>
      </w:r>
    </w:p>
    <w:p w14:paraId="0A1B0D04" w14:textId="77777777" w:rsidR="00283B0F" w:rsidRPr="008D114F" w:rsidRDefault="006D05E2" w:rsidP="00283B0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CF0016" w14:textId="77777777" w:rsidR="00283B0F" w:rsidRPr="008D114F" w:rsidRDefault="006D05E2" w:rsidP="00283B0F">
      <w:pPr>
        <w:numPr>
          <w:ilvl w:val="0"/>
          <w:numId w:val="26"/>
        </w:numPr>
        <w:tabs>
          <w:tab w:val="right" w:pos="9026"/>
        </w:tabs>
        <w:spacing w:before="0" w:after="0"/>
        <w:ind w:left="567" w:hanging="425"/>
        <w:outlineLvl w:val="4"/>
        <w:rPr>
          <w:i/>
        </w:rPr>
      </w:pPr>
      <w:r w:rsidRPr="008D114F">
        <w:rPr>
          <w:i/>
        </w:rPr>
        <w:t>have social and personal relationships; and</w:t>
      </w:r>
    </w:p>
    <w:p w14:paraId="02431739" w14:textId="77777777" w:rsidR="00283B0F" w:rsidRPr="008D114F" w:rsidRDefault="006D05E2" w:rsidP="00283B0F">
      <w:pPr>
        <w:numPr>
          <w:ilvl w:val="0"/>
          <w:numId w:val="26"/>
        </w:numPr>
        <w:tabs>
          <w:tab w:val="right" w:pos="9026"/>
        </w:tabs>
        <w:spacing w:before="0" w:after="0"/>
        <w:ind w:left="567" w:hanging="425"/>
        <w:outlineLvl w:val="4"/>
        <w:rPr>
          <w:i/>
        </w:rPr>
      </w:pPr>
      <w:r w:rsidRPr="008D114F">
        <w:rPr>
          <w:i/>
        </w:rPr>
        <w:t>do the things of interest to them.</w:t>
      </w:r>
    </w:p>
    <w:p w14:paraId="62DEA744" w14:textId="77777777" w:rsidR="00283B0F" w:rsidRPr="00D435F8" w:rsidRDefault="006D05E2" w:rsidP="00283B0F">
      <w:pPr>
        <w:pStyle w:val="Heading3"/>
      </w:pPr>
      <w:r w:rsidRPr="00D435F8">
        <w:t>Requirement 4(3)(d)</w:t>
      </w:r>
      <w:r>
        <w:tab/>
        <w:t>Compliant</w:t>
      </w:r>
    </w:p>
    <w:p w14:paraId="12C3D970" w14:textId="77777777" w:rsidR="00283B0F" w:rsidRPr="008D114F" w:rsidRDefault="006D05E2" w:rsidP="00283B0F">
      <w:pPr>
        <w:rPr>
          <w:i/>
        </w:rPr>
      </w:pPr>
      <w:r w:rsidRPr="008D114F">
        <w:rPr>
          <w:i/>
        </w:rPr>
        <w:t>Information about the consumer’s condition, needs and preferences is communicated within the organisation, and with others where responsibility for care is shared.</w:t>
      </w:r>
    </w:p>
    <w:p w14:paraId="7E796038" w14:textId="77777777" w:rsidR="00283B0F" w:rsidRPr="00D435F8" w:rsidRDefault="006D05E2" w:rsidP="00283B0F">
      <w:pPr>
        <w:pStyle w:val="Heading3"/>
      </w:pPr>
      <w:r w:rsidRPr="00D435F8">
        <w:t>Requirement 4(3)(e)</w:t>
      </w:r>
      <w:r>
        <w:tab/>
        <w:t>Compliant</w:t>
      </w:r>
    </w:p>
    <w:p w14:paraId="116D4FF0" w14:textId="77777777" w:rsidR="00283B0F" w:rsidRPr="008D114F" w:rsidRDefault="006D05E2" w:rsidP="00283B0F">
      <w:pPr>
        <w:rPr>
          <w:i/>
        </w:rPr>
      </w:pPr>
      <w:r w:rsidRPr="008D114F">
        <w:rPr>
          <w:i/>
        </w:rPr>
        <w:t>Timely and appropriate referrals to individuals, other organisations and providers of other care and services.</w:t>
      </w:r>
    </w:p>
    <w:p w14:paraId="29A06CF3" w14:textId="77777777" w:rsidR="00283B0F" w:rsidRPr="00D435F8" w:rsidRDefault="006D05E2" w:rsidP="00283B0F">
      <w:pPr>
        <w:pStyle w:val="Heading3"/>
      </w:pPr>
      <w:r w:rsidRPr="00D435F8">
        <w:t>Requirement 4(3)(f)</w:t>
      </w:r>
      <w:r>
        <w:tab/>
        <w:t>Compliant</w:t>
      </w:r>
    </w:p>
    <w:p w14:paraId="0A807A0D" w14:textId="77777777" w:rsidR="00283B0F" w:rsidRPr="008D114F" w:rsidRDefault="006D05E2" w:rsidP="00283B0F">
      <w:pPr>
        <w:rPr>
          <w:i/>
        </w:rPr>
      </w:pPr>
      <w:r w:rsidRPr="008D114F">
        <w:rPr>
          <w:i/>
        </w:rPr>
        <w:t>Where meals are provided, they are varied and of suitable quality and quantity.</w:t>
      </w:r>
    </w:p>
    <w:p w14:paraId="7DD6FB0B" w14:textId="77777777" w:rsidR="00283B0F" w:rsidRPr="00D435F8" w:rsidRDefault="006D05E2" w:rsidP="00283B0F">
      <w:pPr>
        <w:pStyle w:val="Heading3"/>
      </w:pPr>
      <w:r w:rsidRPr="00D435F8">
        <w:lastRenderedPageBreak/>
        <w:t>Requirement 4(3)(g)</w:t>
      </w:r>
      <w:r>
        <w:tab/>
        <w:t>Compliant</w:t>
      </w:r>
    </w:p>
    <w:p w14:paraId="3B69C949" w14:textId="77777777" w:rsidR="00283B0F" w:rsidRPr="008D114F" w:rsidRDefault="006D05E2" w:rsidP="00283B0F">
      <w:pPr>
        <w:rPr>
          <w:i/>
        </w:rPr>
      </w:pPr>
      <w:r w:rsidRPr="008D114F">
        <w:rPr>
          <w:i/>
        </w:rPr>
        <w:t>Where equipment is provided, it is safe, suitable, clean and well maintained.</w:t>
      </w:r>
    </w:p>
    <w:p w14:paraId="30A4D44D" w14:textId="77777777" w:rsidR="00283B0F" w:rsidRPr="00314FF7" w:rsidRDefault="00283B0F" w:rsidP="00283B0F"/>
    <w:p w14:paraId="3E716D5B"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6BFDF1AA"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5BB8DDF" wp14:editId="073E4E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231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82D00F8" w14:textId="77777777" w:rsidR="00283B0F" w:rsidRPr="00FD1B02" w:rsidRDefault="006D05E2" w:rsidP="00283B0F">
      <w:pPr>
        <w:pStyle w:val="Heading3"/>
        <w:shd w:val="clear" w:color="auto" w:fill="F2F2F2" w:themeFill="background1" w:themeFillShade="F2"/>
      </w:pPr>
      <w:r w:rsidRPr="00FD1B02">
        <w:t>Consumer outcome:</w:t>
      </w:r>
    </w:p>
    <w:p w14:paraId="418AE776" w14:textId="77777777" w:rsidR="00283B0F" w:rsidRDefault="006D05E2" w:rsidP="00283B0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DE6AA5" w14:textId="77777777" w:rsidR="00283B0F" w:rsidRDefault="006D05E2" w:rsidP="00283B0F">
      <w:pPr>
        <w:pStyle w:val="Heading3"/>
        <w:shd w:val="clear" w:color="auto" w:fill="F2F2F2" w:themeFill="background1" w:themeFillShade="F2"/>
      </w:pPr>
      <w:r>
        <w:t>Organisation statement:</w:t>
      </w:r>
    </w:p>
    <w:p w14:paraId="57ADE813" w14:textId="77777777" w:rsidR="00283B0F" w:rsidRDefault="006D05E2" w:rsidP="00283B0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ACFA38" w14:textId="77777777" w:rsidR="00283B0F" w:rsidRDefault="006D05E2" w:rsidP="00283B0F">
      <w:pPr>
        <w:pStyle w:val="Heading2"/>
      </w:pPr>
      <w:r>
        <w:t>Assessment of Standard 5</w:t>
      </w:r>
    </w:p>
    <w:p w14:paraId="1807FD9A" w14:textId="77777777" w:rsidR="003C3FBB" w:rsidRPr="003C3FBB" w:rsidRDefault="003C3FBB" w:rsidP="003C3FBB">
      <w:pPr>
        <w:rPr>
          <w:rFonts w:eastAsia="Calibri"/>
          <w:lang w:eastAsia="en-US"/>
        </w:rPr>
      </w:pPr>
      <w:r w:rsidRPr="003C3FBB">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0598CCD3" w14:textId="77777777" w:rsidR="003C3FBB" w:rsidRPr="003C3FBB" w:rsidRDefault="003C3FBB" w:rsidP="003C3FBB">
      <w:pPr>
        <w:rPr>
          <w:rFonts w:eastAsia="Calibri"/>
          <w:lang w:eastAsia="en-US"/>
        </w:rPr>
      </w:pPr>
      <w:r w:rsidRPr="003C3FBB">
        <w:rPr>
          <w:rFonts w:eastAsia="Calibri"/>
          <w:color w:val="auto"/>
          <w:lang w:eastAsia="en-US"/>
        </w:rPr>
        <w:t xml:space="preserve">Overall sampled consumers considered that </w:t>
      </w:r>
      <w:r w:rsidRPr="003C3FBB">
        <w:rPr>
          <w:rFonts w:eastAsia="Calibri"/>
          <w:lang w:eastAsia="en-US"/>
        </w:rPr>
        <w:t xml:space="preserve">they feel they belong in the service and feel safe and comfortable in the service environment. </w:t>
      </w:r>
    </w:p>
    <w:p w14:paraId="51F65FE4" w14:textId="77777777" w:rsidR="003C3FBB" w:rsidRPr="003C3FBB" w:rsidRDefault="003C3FBB" w:rsidP="003C3FBB">
      <w:pPr>
        <w:rPr>
          <w:rFonts w:eastAsia="Calibri"/>
          <w:lang w:eastAsia="en-US"/>
        </w:rPr>
      </w:pPr>
      <w:r w:rsidRPr="003C3FBB">
        <w:rPr>
          <w:rFonts w:eastAsia="Calibri"/>
          <w:lang w:eastAsia="en-US"/>
        </w:rPr>
        <w:t>For example:</w:t>
      </w:r>
    </w:p>
    <w:p w14:paraId="73C9923B" w14:textId="77777777" w:rsidR="003C3FBB" w:rsidRPr="003C3FBB" w:rsidRDefault="003C3FBB" w:rsidP="003C3FBB">
      <w:pPr>
        <w:numPr>
          <w:ilvl w:val="0"/>
          <w:numId w:val="1"/>
        </w:numPr>
        <w:ind w:left="360"/>
        <w:rPr>
          <w:rFonts w:eastAsiaTheme="minorHAnsi"/>
          <w:color w:val="auto"/>
          <w:szCs w:val="22"/>
          <w:lang w:eastAsia="en-US"/>
        </w:rPr>
      </w:pPr>
      <w:r w:rsidRPr="003C3FBB">
        <w:rPr>
          <w:rFonts w:eastAsiaTheme="minorHAnsi"/>
          <w:color w:val="auto"/>
          <w:szCs w:val="22"/>
          <w:lang w:eastAsia="en-US"/>
        </w:rPr>
        <w:t xml:space="preserve">Consumers generally feel at home in the service as they </w:t>
      </w:r>
      <w:proofErr w:type="gramStart"/>
      <w:r w:rsidRPr="003C3FBB">
        <w:rPr>
          <w:rFonts w:eastAsiaTheme="minorHAnsi"/>
          <w:color w:val="auto"/>
          <w:szCs w:val="22"/>
          <w:lang w:eastAsia="en-US"/>
        </w:rPr>
        <w:t>are able to</w:t>
      </w:r>
      <w:proofErr w:type="gramEnd"/>
      <w:r w:rsidRPr="003C3FBB">
        <w:rPr>
          <w:rFonts w:eastAsiaTheme="minorHAnsi"/>
          <w:color w:val="auto"/>
          <w:szCs w:val="22"/>
          <w:lang w:eastAsia="en-US"/>
        </w:rPr>
        <w:t xml:space="preserve"> have their rooms decorated with personal and items of significance.</w:t>
      </w:r>
    </w:p>
    <w:p w14:paraId="16FBCA90" w14:textId="77777777" w:rsidR="003C3FBB" w:rsidRPr="003C3FBB" w:rsidRDefault="003C3FBB" w:rsidP="003C3FBB">
      <w:pPr>
        <w:numPr>
          <w:ilvl w:val="0"/>
          <w:numId w:val="1"/>
        </w:numPr>
        <w:ind w:left="360"/>
        <w:rPr>
          <w:rFonts w:eastAsiaTheme="minorHAnsi"/>
          <w:color w:val="auto"/>
          <w:szCs w:val="22"/>
          <w:lang w:eastAsia="en-US"/>
        </w:rPr>
      </w:pPr>
      <w:r w:rsidRPr="003C3FBB">
        <w:rPr>
          <w:rFonts w:eastAsiaTheme="minorHAnsi"/>
          <w:color w:val="auto"/>
          <w:szCs w:val="22"/>
          <w:lang w:eastAsia="en-US"/>
        </w:rPr>
        <w:t xml:space="preserve">Consumers advised they feel safe and comfortable at the service. </w:t>
      </w:r>
    </w:p>
    <w:p w14:paraId="5496A3CB" w14:textId="77777777" w:rsidR="003C3FBB" w:rsidRPr="003C3FBB" w:rsidRDefault="003C3FBB" w:rsidP="003C3FBB">
      <w:pPr>
        <w:numPr>
          <w:ilvl w:val="0"/>
          <w:numId w:val="1"/>
        </w:numPr>
        <w:ind w:left="360"/>
        <w:rPr>
          <w:rFonts w:eastAsiaTheme="minorHAnsi"/>
          <w:color w:val="auto"/>
          <w:szCs w:val="22"/>
          <w:lang w:eastAsia="en-US"/>
        </w:rPr>
      </w:pPr>
      <w:r w:rsidRPr="003C3FBB">
        <w:rPr>
          <w:rFonts w:eastAsiaTheme="minorHAnsi"/>
          <w:color w:val="auto"/>
          <w:szCs w:val="22"/>
          <w:lang w:eastAsia="en-US"/>
        </w:rPr>
        <w:t xml:space="preserve">Consumers said the service is clean and well maintained and they </w:t>
      </w:r>
      <w:proofErr w:type="gramStart"/>
      <w:r w:rsidRPr="003C3FBB">
        <w:rPr>
          <w:rFonts w:eastAsiaTheme="minorHAnsi"/>
          <w:color w:val="auto"/>
          <w:szCs w:val="22"/>
          <w:lang w:eastAsia="en-US"/>
        </w:rPr>
        <w:t>are able to</w:t>
      </w:r>
      <w:proofErr w:type="gramEnd"/>
      <w:r w:rsidRPr="003C3FBB">
        <w:rPr>
          <w:rFonts w:eastAsiaTheme="minorHAnsi"/>
          <w:color w:val="auto"/>
          <w:szCs w:val="22"/>
          <w:lang w:eastAsia="en-US"/>
        </w:rPr>
        <w:t xml:space="preserve"> access outdoor areas. </w:t>
      </w:r>
    </w:p>
    <w:p w14:paraId="32168667" w14:textId="77777777" w:rsidR="003C3FBB" w:rsidRPr="003C3FBB" w:rsidRDefault="003C3FBB" w:rsidP="003C3FBB">
      <w:pPr>
        <w:rPr>
          <w:rFonts w:eastAsiaTheme="minorHAnsi"/>
          <w:color w:val="auto"/>
          <w:szCs w:val="22"/>
          <w:lang w:eastAsia="en-US"/>
        </w:rPr>
      </w:pPr>
      <w:r w:rsidRPr="003C3FBB">
        <w:rPr>
          <w:rFonts w:eastAsiaTheme="minorHAnsi"/>
          <w:color w:val="auto"/>
          <w:szCs w:val="22"/>
          <w:lang w:eastAsia="en-US"/>
        </w:rPr>
        <w:t xml:space="preserve">The service is welcoming and offers a range of communal spaces that optimises consumer engagement and interaction. </w:t>
      </w:r>
    </w:p>
    <w:p w14:paraId="252EE739" w14:textId="77777777" w:rsidR="003C3FBB" w:rsidRPr="003C3FBB" w:rsidRDefault="003C3FBB" w:rsidP="003C3FBB">
      <w:pPr>
        <w:rPr>
          <w:rFonts w:eastAsiaTheme="minorHAnsi"/>
          <w:color w:val="auto"/>
          <w:szCs w:val="22"/>
          <w:lang w:eastAsia="en-US"/>
        </w:rPr>
      </w:pPr>
      <w:r w:rsidRPr="003C3FBB">
        <w:rPr>
          <w:rFonts w:eastAsiaTheme="minorHAnsi"/>
          <w:color w:val="auto"/>
          <w:szCs w:val="22"/>
          <w:lang w:eastAsia="en-US"/>
        </w:rPr>
        <w:t>The service was observed to be clean and uncluttered enabling the free movement of the consumers.</w:t>
      </w:r>
    </w:p>
    <w:p w14:paraId="13694C54" w14:textId="77777777" w:rsidR="003C3FBB" w:rsidRPr="003C3FBB" w:rsidRDefault="003C3FBB" w:rsidP="003C3FBB">
      <w:pPr>
        <w:rPr>
          <w:rFonts w:eastAsiaTheme="minorHAnsi"/>
          <w:color w:val="auto"/>
          <w:szCs w:val="22"/>
          <w:lang w:eastAsia="en-US"/>
        </w:rPr>
      </w:pPr>
      <w:r w:rsidRPr="003C3FBB">
        <w:rPr>
          <w:rFonts w:eastAsiaTheme="minorHAnsi"/>
          <w:color w:val="auto"/>
          <w:szCs w:val="22"/>
          <w:lang w:eastAsia="en-US"/>
        </w:rPr>
        <w:lastRenderedPageBreak/>
        <w:t>The service has scheduled and reactive maintenance of the living environment and equipment for the safety of the consumers.</w:t>
      </w:r>
    </w:p>
    <w:p w14:paraId="49A1E518" w14:textId="77777777" w:rsidR="00283B0F" w:rsidRPr="003C3FBB" w:rsidRDefault="006D05E2" w:rsidP="00283B0F">
      <w:pPr>
        <w:rPr>
          <w:rFonts w:eastAsia="Calibri"/>
          <w:color w:val="auto"/>
          <w:lang w:eastAsia="en-US"/>
        </w:rPr>
      </w:pPr>
      <w:r w:rsidRPr="00154403">
        <w:rPr>
          <w:rFonts w:eastAsiaTheme="minorHAnsi"/>
        </w:rPr>
        <w:t xml:space="preserve">The Quality Standard is </w:t>
      </w:r>
      <w:r w:rsidRPr="003C3FBB">
        <w:rPr>
          <w:rFonts w:eastAsiaTheme="minorHAnsi"/>
          <w:color w:val="auto"/>
        </w:rPr>
        <w:t xml:space="preserve">assessed as Compliant as </w:t>
      </w:r>
      <w:r w:rsidR="003C3FBB" w:rsidRPr="003C3FBB">
        <w:rPr>
          <w:rFonts w:eastAsiaTheme="minorHAnsi"/>
          <w:color w:val="auto"/>
        </w:rPr>
        <w:t>three</w:t>
      </w:r>
      <w:r w:rsidRPr="003C3FBB">
        <w:rPr>
          <w:rFonts w:eastAsiaTheme="minorHAnsi"/>
          <w:color w:val="auto"/>
        </w:rPr>
        <w:t xml:space="preserve"> of the three specific requirements have been assessed as Compliant.</w:t>
      </w:r>
    </w:p>
    <w:p w14:paraId="62DE947F" w14:textId="77777777" w:rsidR="00283B0F" w:rsidRDefault="006D05E2" w:rsidP="00283B0F">
      <w:pPr>
        <w:pStyle w:val="Heading2"/>
      </w:pPr>
      <w:r>
        <w:t>Assessment of Standard 5 Requirements</w:t>
      </w:r>
      <w:r w:rsidRPr="0066387A">
        <w:rPr>
          <w:i/>
          <w:color w:val="0000FF"/>
          <w:sz w:val="24"/>
          <w:szCs w:val="24"/>
        </w:rPr>
        <w:t xml:space="preserve"> </w:t>
      </w:r>
    </w:p>
    <w:p w14:paraId="0FF3B09E" w14:textId="77777777" w:rsidR="00283B0F" w:rsidRPr="00314FF7" w:rsidRDefault="006D05E2" w:rsidP="00283B0F">
      <w:pPr>
        <w:pStyle w:val="Heading3"/>
      </w:pPr>
      <w:r w:rsidRPr="00314FF7">
        <w:t>Requirement 5(3)(a)</w:t>
      </w:r>
      <w:r>
        <w:tab/>
        <w:t>Compliant</w:t>
      </w:r>
    </w:p>
    <w:p w14:paraId="12CB6722" w14:textId="77777777" w:rsidR="00283B0F" w:rsidRPr="003C3FBB" w:rsidRDefault="006D05E2" w:rsidP="00283B0F">
      <w:pPr>
        <w:rPr>
          <w:i/>
        </w:rPr>
      </w:pPr>
      <w:r w:rsidRPr="008D114F">
        <w:rPr>
          <w:i/>
        </w:rPr>
        <w:t>The service environment is welcoming and easy to understand, and optimises each consumer’s sense of belonging, independence, interaction and function.</w:t>
      </w:r>
    </w:p>
    <w:p w14:paraId="20402CA4" w14:textId="77777777" w:rsidR="00283B0F" w:rsidRPr="00D435F8" w:rsidRDefault="006D05E2" w:rsidP="00283B0F">
      <w:pPr>
        <w:pStyle w:val="Heading3"/>
      </w:pPr>
      <w:r w:rsidRPr="00D435F8">
        <w:t>Requirement 5(3)(b)</w:t>
      </w:r>
      <w:r>
        <w:tab/>
        <w:t>Compliant</w:t>
      </w:r>
    </w:p>
    <w:p w14:paraId="58FD4646" w14:textId="77777777" w:rsidR="00283B0F" w:rsidRPr="008D114F" w:rsidRDefault="006D05E2" w:rsidP="00283B0F">
      <w:pPr>
        <w:rPr>
          <w:i/>
        </w:rPr>
      </w:pPr>
      <w:r w:rsidRPr="008D114F">
        <w:rPr>
          <w:i/>
        </w:rPr>
        <w:t>The service environment:</w:t>
      </w:r>
    </w:p>
    <w:p w14:paraId="077DDC33" w14:textId="77777777" w:rsidR="00283B0F" w:rsidRPr="008D114F" w:rsidRDefault="006D05E2" w:rsidP="00283B0F">
      <w:pPr>
        <w:numPr>
          <w:ilvl w:val="0"/>
          <w:numId w:val="27"/>
        </w:numPr>
        <w:tabs>
          <w:tab w:val="right" w:pos="9026"/>
        </w:tabs>
        <w:spacing w:before="0" w:after="0"/>
        <w:ind w:left="567" w:hanging="425"/>
        <w:outlineLvl w:val="4"/>
        <w:rPr>
          <w:i/>
        </w:rPr>
      </w:pPr>
      <w:r w:rsidRPr="008D114F">
        <w:rPr>
          <w:i/>
        </w:rPr>
        <w:t>is safe, clean, well maintained and comfortable; and</w:t>
      </w:r>
    </w:p>
    <w:p w14:paraId="0275522B" w14:textId="77777777" w:rsidR="00283B0F" w:rsidRPr="008D114F" w:rsidRDefault="006D05E2" w:rsidP="00283B0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DDF397" w14:textId="77777777" w:rsidR="00283B0F" w:rsidRPr="00D435F8" w:rsidRDefault="006D05E2" w:rsidP="00283B0F">
      <w:pPr>
        <w:pStyle w:val="Heading3"/>
      </w:pPr>
      <w:r w:rsidRPr="00D435F8">
        <w:t>Requirement 5(3)(c)</w:t>
      </w:r>
      <w:r>
        <w:tab/>
        <w:t>Compliant</w:t>
      </w:r>
    </w:p>
    <w:p w14:paraId="02D6DC00" w14:textId="77777777" w:rsidR="00283B0F" w:rsidRPr="008D114F" w:rsidRDefault="006D05E2" w:rsidP="00283B0F">
      <w:pPr>
        <w:rPr>
          <w:i/>
        </w:rPr>
      </w:pPr>
      <w:r w:rsidRPr="008D114F">
        <w:rPr>
          <w:i/>
        </w:rPr>
        <w:t>Furniture, fittings and equipment are safe, clean, well maintained and suitable for the consumer.</w:t>
      </w:r>
    </w:p>
    <w:p w14:paraId="513EB38E" w14:textId="77777777" w:rsidR="00283B0F" w:rsidRPr="00314FF7" w:rsidRDefault="00283B0F" w:rsidP="00283B0F"/>
    <w:p w14:paraId="6D7B1EAC"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787C81A2"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C5077DB" wp14:editId="3613105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937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B8613DE" w14:textId="77777777" w:rsidR="00283B0F" w:rsidRPr="00FD1B02" w:rsidRDefault="006D05E2" w:rsidP="00283B0F">
      <w:pPr>
        <w:pStyle w:val="Heading3"/>
        <w:shd w:val="clear" w:color="auto" w:fill="F2F2F2" w:themeFill="background1" w:themeFillShade="F2"/>
      </w:pPr>
      <w:r w:rsidRPr="00FD1B02">
        <w:t>Consumer outcome:</w:t>
      </w:r>
    </w:p>
    <w:p w14:paraId="41B51AC4" w14:textId="77777777" w:rsidR="00283B0F" w:rsidRDefault="006D05E2" w:rsidP="00283B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D0B95A" w14:textId="77777777" w:rsidR="00283B0F" w:rsidRDefault="006D05E2" w:rsidP="00283B0F">
      <w:pPr>
        <w:pStyle w:val="Heading3"/>
        <w:shd w:val="clear" w:color="auto" w:fill="F2F2F2" w:themeFill="background1" w:themeFillShade="F2"/>
      </w:pPr>
      <w:r>
        <w:t>Organisation statement:</w:t>
      </w:r>
    </w:p>
    <w:p w14:paraId="71639DF7" w14:textId="77777777" w:rsidR="00283B0F" w:rsidRDefault="006D05E2" w:rsidP="00283B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AFF8A1" w14:textId="77777777" w:rsidR="00283B0F" w:rsidRDefault="006D05E2" w:rsidP="00283B0F">
      <w:pPr>
        <w:pStyle w:val="Heading2"/>
      </w:pPr>
      <w:r>
        <w:t>Assessment of Standard 6</w:t>
      </w:r>
    </w:p>
    <w:p w14:paraId="1AE2018C" w14:textId="77777777" w:rsidR="004A646D" w:rsidRPr="00163FEE" w:rsidRDefault="004A646D" w:rsidP="004A646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w:t>
      </w:r>
      <w:r>
        <w:rPr>
          <w:rFonts w:eastAsia="Calibri"/>
          <w:lang w:eastAsia="en-US"/>
        </w:rPr>
        <w:t xml:space="preserve"> Assessment</w:t>
      </w:r>
      <w:r w:rsidRPr="00163FEE">
        <w:rPr>
          <w:rFonts w:eastAsia="Calibri"/>
          <w:lang w:eastAsia="en-US"/>
        </w:rPr>
        <w:t xml:space="preserv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6B620F27" w14:textId="77777777" w:rsidR="004A646D" w:rsidRPr="00163FEE" w:rsidRDefault="004A646D" w:rsidP="004A646D">
      <w:pPr>
        <w:rPr>
          <w:rFonts w:eastAsia="Calibri"/>
          <w:lang w:eastAsia="en-US"/>
        </w:rPr>
      </w:pPr>
      <w:r w:rsidRPr="00C014C1">
        <w:rPr>
          <w:rFonts w:eastAsia="Calibri"/>
          <w:color w:val="auto"/>
          <w:lang w:eastAsia="en-US"/>
        </w:rPr>
        <w:t xml:space="preserve">Overall sampled consumers considered </w:t>
      </w:r>
      <w:r w:rsidRPr="00163FEE">
        <w:rPr>
          <w:rFonts w:eastAsia="Calibri"/>
          <w:lang w:eastAsia="en-US"/>
        </w:rPr>
        <w:t xml:space="preserve">that they are encouraged and supported to give feedback and make complaints, and that appropriate action is taken. </w:t>
      </w:r>
    </w:p>
    <w:p w14:paraId="2BEC4D52" w14:textId="77777777" w:rsidR="004A646D" w:rsidRDefault="004A646D" w:rsidP="004A646D">
      <w:pPr>
        <w:rPr>
          <w:rFonts w:eastAsia="Calibri"/>
          <w:lang w:eastAsia="en-US"/>
        </w:rPr>
      </w:pPr>
      <w:r w:rsidRPr="00163FEE">
        <w:rPr>
          <w:rFonts w:eastAsia="Calibri"/>
          <w:lang w:eastAsia="en-US"/>
        </w:rPr>
        <w:t>For example:</w:t>
      </w:r>
    </w:p>
    <w:p w14:paraId="235F09E6" w14:textId="77777777" w:rsidR="004A646D" w:rsidRPr="005379D2" w:rsidRDefault="004A646D" w:rsidP="005379D2">
      <w:pPr>
        <w:numPr>
          <w:ilvl w:val="0"/>
          <w:numId w:val="1"/>
        </w:numPr>
        <w:ind w:left="360"/>
        <w:rPr>
          <w:rFonts w:eastAsiaTheme="minorHAnsi"/>
          <w:color w:val="auto"/>
          <w:szCs w:val="22"/>
          <w:lang w:eastAsia="en-US"/>
        </w:rPr>
      </w:pPr>
      <w:r w:rsidRPr="005379D2">
        <w:rPr>
          <w:rFonts w:eastAsiaTheme="minorHAnsi"/>
          <w:color w:val="auto"/>
          <w:szCs w:val="22"/>
          <w:lang w:eastAsia="en-US"/>
        </w:rPr>
        <w:t xml:space="preserve">Consumers said they are satisfied with how complaints are managed internally and are comfortable raising them in meetings, speaking to staff or using advocates. </w:t>
      </w:r>
    </w:p>
    <w:p w14:paraId="24007B9F" w14:textId="77777777" w:rsidR="004A646D" w:rsidRPr="005379D2" w:rsidRDefault="004A646D" w:rsidP="005379D2">
      <w:pPr>
        <w:numPr>
          <w:ilvl w:val="0"/>
          <w:numId w:val="1"/>
        </w:numPr>
        <w:ind w:left="360"/>
        <w:rPr>
          <w:rFonts w:eastAsiaTheme="minorHAnsi"/>
          <w:color w:val="auto"/>
          <w:szCs w:val="22"/>
          <w:lang w:eastAsia="en-US"/>
        </w:rPr>
      </w:pPr>
      <w:r w:rsidRPr="005379D2">
        <w:rPr>
          <w:rFonts w:eastAsiaTheme="minorHAnsi"/>
          <w:color w:val="auto"/>
          <w:szCs w:val="22"/>
          <w:lang w:eastAsia="en-US"/>
        </w:rPr>
        <w:t xml:space="preserve">Consumers said actions to resolve issues are consistently applied and issues do not generally reoccur. </w:t>
      </w:r>
    </w:p>
    <w:p w14:paraId="490D22E4" w14:textId="77777777" w:rsidR="004A646D" w:rsidRPr="005379D2" w:rsidRDefault="004A646D" w:rsidP="005379D2">
      <w:pPr>
        <w:numPr>
          <w:ilvl w:val="0"/>
          <w:numId w:val="1"/>
        </w:numPr>
        <w:ind w:left="360"/>
        <w:rPr>
          <w:rFonts w:eastAsiaTheme="minorHAnsi"/>
          <w:color w:val="auto"/>
          <w:szCs w:val="22"/>
          <w:lang w:eastAsia="en-US"/>
        </w:rPr>
      </w:pPr>
      <w:r w:rsidRPr="005379D2">
        <w:rPr>
          <w:rFonts w:eastAsiaTheme="minorHAnsi"/>
          <w:color w:val="auto"/>
          <w:szCs w:val="22"/>
          <w:lang w:eastAsia="en-US"/>
        </w:rPr>
        <w:t>Representatives said management is receptive to issues being raised and proactive in seeking a resolution. Responses are timely and appropriate.</w:t>
      </w:r>
    </w:p>
    <w:p w14:paraId="60C0FD5A" w14:textId="77777777" w:rsidR="004A646D" w:rsidRPr="00B34F16" w:rsidRDefault="004A646D" w:rsidP="00B34F16">
      <w:pPr>
        <w:rPr>
          <w:rFonts w:eastAsia="Calibri"/>
          <w:color w:val="auto"/>
          <w:lang w:eastAsia="en-US"/>
        </w:rPr>
      </w:pPr>
      <w:bookmarkStart w:id="6" w:name="_GoBack"/>
      <w:bookmarkEnd w:id="6"/>
      <w:r w:rsidRPr="00B34F16">
        <w:rPr>
          <w:rFonts w:eastAsia="Calibri"/>
          <w:color w:val="auto"/>
          <w:lang w:eastAsia="en-US"/>
        </w:rPr>
        <w:t xml:space="preserve">Management outlined improvements as a result of feedback including increasing staff numbers during morning shift. </w:t>
      </w:r>
    </w:p>
    <w:p w14:paraId="66C456D6" w14:textId="77777777" w:rsidR="004A646D" w:rsidRPr="00B34F16" w:rsidRDefault="004A646D" w:rsidP="00B34F16">
      <w:pPr>
        <w:rPr>
          <w:rFonts w:eastAsia="Calibri"/>
          <w:color w:val="auto"/>
          <w:lang w:eastAsia="en-US"/>
        </w:rPr>
      </w:pPr>
      <w:r w:rsidRPr="00B34F16">
        <w:rPr>
          <w:color w:val="auto"/>
          <w:lang w:eastAsia="en-US"/>
        </w:rPr>
        <w:lastRenderedPageBreak/>
        <w:t>The Assessment Team found the complaints and feedback system accessible and information on complaints to be appropriately directed to a person with authority to address the issue and noted the Governing body has oversight of the complaints system.</w:t>
      </w:r>
      <w:r w:rsidRPr="00B34F16">
        <w:rPr>
          <w:rFonts w:eastAsia="Calibri"/>
          <w:color w:val="auto"/>
          <w:lang w:eastAsia="en-US"/>
        </w:rPr>
        <w:t xml:space="preserve"> </w:t>
      </w:r>
    </w:p>
    <w:p w14:paraId="15443439" w14:textId="77777777" w:rsidR="00283B0F" w:rsidRPr="00B34F16" w:rsidRDefault="004A646D" w:rsidP="00B34F16">
      <w:pPr>
        <w:rPr>
          <w:rFonts w:eastAsia="Calibri"/>
          <w:color w:val="auto"/>
          <w:lang w:eastAsia="en-US"/>
        </w:rPr>
      </w:pPr>
      <w:r w:rsidRPr="00B34F16">
        <w:rPr>
          <w:rFonts w:eastAsia="Calibri"/>
          <w:color w:val="auto"/>
          <w:lang w:eastAsia="en-US"/>
        </w:rPr>
        <w:t>The service has a Residents Executive Committee that seeks feedback from consumers and will advocate for them.</w:t>
      </w:r>
    </w:p>
    <w:p w14:paraId="7494386F" w14:textId="77777777" w:rsidR="00283B0F" w:rsidRPr="00B34F16" w:rsidRDefault="006D05E2" w:rsidP="00283B0F">
      <w:pPr>
        <w:rPr>
          <w:rFonts w:eastAsia="Calibri"/>
          <w:i/>
          <w:iCs/>
          <w:color w:val="auto"/>
          <w:lang w:eastAsia="en-US"/>
        </w:rPr>
      </w:pPr>
      <w:r w:rsidRPr="00B34F16">
        <w:rPr>
          <w:rFonts w:eastAsiaTheme="minorHAnsi"/>
          <w:color w:val="auto"/>
        </w:rPr>
        <w:t xml:space="preserve">The Quality Standard is assessed as Compliant as </w:t>
      </w:r>
      <w:r w:rsidR="00B34F16" w:rsidRPr="00B34F16">
        <w:rPr>
          <w:rFonts w:eastAsiaTheme="minorHAnsi"/>
          <w:color w:val="auto"/>
        </w:rPr>
        <w:t>four</w:t>
      </w:r>
      <w:r w:rsidRPr="00B34F16">
        <w:rPr>
          <w:rFonts w:eastAsiaTheme="minorHAnsi"/>
          <w:color w:val="auto"/>
        </w:rPr>
        <w:t xml:space="preserve"> of the four specific requirements have been assessed as Compliant.</w:t>
      </w:r>
    </w:p>
    <w:p w14:paraId="7545F055" w14:textId="77777777" w:rsidR="00283B0F" w:rsidRDefault="006D05E2" w:rsidP="00283B0F">
      <w:pPr>
        <w:pStyle w:val="Heading2"/>
      </w:pPr>
      <w:r>
        <w:t>Assessment of Standard 6 Requirements</w:t>
      </w:r>
      <w:r w:rsidRPr="0066387A">
        <w:rPr>
          <w:i/>
          <w:color w:val="0000FF"/>
          <w:sz w:val="24"/>
          <w:szCs w:val="24"/>
        </w:rPr>
        <w:t xml:space="preserve"> </w:t>
      </w:r>
    </w:p>
    <w:p w14:paraId="1721F062" w14:textId="77777777" w:rsidR="00283B0F" w:rsidRPr="00506F7F" w:rsidRDefault="006D05E2" w:rsidP="00283B0F">
      <w:pPr>
        <w:pStyle w:val="Heading3"/>
      </w:pPr>
      <w:r w:rsidRPr="00506F7F">
        <w:t>Requirement 6(3)(a)</w:t>
      </w:r>
      <w:r>
        <w:tab/>
        <w:t>Compliant</w:t>
      </w:r>
    </w:p>
    <w:p w14:paraId="0C0F8AB0" w14:textId="77777777" w:rsidR="00283B0F" w:rsidRPr="008D114F" w:rsidRDefault="006D05E2" w:rsidP="00283B0F">
      <w:pPr>
        <w:rPr>
          <w:i/>
        </w:rPr>
      </w:pPr>
      <w:r w:rsidRPr="008D114F">
        <w:rPr>
          <w:i/>
        </w:rPr>
        <w:t>Consumers, their family, friends, carers and others are encouraged and supported to provide feedback and make complaints.</w:t>
      </w:r>
    </w:p>
    <w:p w14:paraId="4B48466C" w14:textId="77777777" w:rsidR="00283B0F" w:rsidRPr="00506F7F" w:rsidRDefault="006D05E2" w:rsidP="00283B0F">
      <w:pPr>
        <w:pStyle w:val="Heading3"/>
      </w:pPr>
      <w:r w:rsidRPr="00506F7F">
        <w:t>Requirement 6(3)(b)</w:t>
      </w:r>
      <w:r>
        <w:tab/>
        <w:t>Compliant</w:t>
      </w:r>
    </w:p>
    <w:p w14:paraId="2EC277D3" w14:textId="77777777" w:rsidR="00283B0F" w:rsidRPr="008D114F" w:rsidRDefault="006D05E2" w:rsidP="00283B0F">
      <w:pPr>
        <w:rPr>
          <w:i/>
        </w:rPr>
      </w:pPr>
      <w:r w:rsidRPr="008D114F">
        <w:rPr>
          <w:i/>
        </w:rPr>
        <w:t>Consumers are made aware of and have access to advocates, language services and other methods for raising and resolving complaints.</w:t>
      </w:r>
    </w:p>
    <w:p w14:paraId="757BA447" w14:textId="77777777" w:rsidR="00283B0F" w:rsidRPr="00D435F8" w:rsidRDefault="006D05E2" w:rsidP="00283B0F">
      <w:pPr>
        <w:pStyle w:val="Heading3"/>
      </w:pPr>
      <w:r w:rsidRPr="00D435F8">
        <w:t>Requirement 6(3)(c)</w:t>
      </w:r>
      <w:r>
        <w:tab/>
        <w:t>Compliant</w:t>
      </w:r>
    </w:p>
    <w:p w14:paraId="235A34B3" w14:textId="77777777" w:rsidR="00283B0F" w:rsidRPr="008D114F" w:rsidRDefault="006D05E2" w:rsidP="00283B0F">
      <w:pPr>
        <w:rPr>
          <w:i/>
        </w:rPr>
      </w:pPr>
      <w:r w:rsidRPr="008D114F">
        <w:rPr>
          <w:i/>
        </w:rPr>
        <w:t>Appropriate action is taken in response to complaints and an open disclosure process is used when things go wrong.</w:t>
      </w:r>
    </w:p>
    <w:p w14:paraId="56A48913" w14:textId="77777777" w:rsidR="00283B0F" w:rsidRPr="00D435F8" w:rsidRDefault="006D05E2" w:rsidP="00283B0F">
      <w:pPr>
        <w:pStyle w:val="Heading3"/>
      </w:pPr>
      <w:r w:rsidRPr="00D435F8">
        <w:t>Requirement 6(3)(d)</w:t>
      </w:r>
      <w:r>
        <w:tab/>
        <w:t>Compliant</w:t>
      </w:r>
    </w:p>
    <w:p w14:paraId="012B73C6" w14:textId="77777777" w:rsidR="00283B0F" w:rsidRPr="008D114F" w:rsidRDefault="006D05E2" w:rsidP="00283B0F">
      <w:pPr>
        <w:rPr>
          <w:i/>
        </w:rPr>
      </w:pPr>
      <w:r w:rsidRPr="008D114F">
        <w:rPr>
          <w:i/>
        </w:rPr>
        <w:t>Feedback and complaints are reviewed and used to improve the quality of care and services.</w:t>
      </w:r>
    </w:p>
    <w:p w14:paraId="7B052C8C" w14:textId="77777777" w:rsidR="00283B0F" w:rsidRPr="001B3DE8" w:rsidRDefault="00283B0F" w:rsidP="00283B0F"/>
    <w:p w14:paraId="108AEADA"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58DD3106"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4676062" wp14:editId="5CE943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11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D5075" w:rsidRPr="00EB1D71">
        <w:rPr>
          <w:color w:val="FFFFFF" w:themeColor="background1"/>
          <w:sz w:val="36"/>
        </w:rPr>
        <w:t xml:space="preserve"> </w:t>
      </w:r>
      <w:r w:rsidRPr="00EB1D71">
        <w:rPr>
          <w:color w:val="FFFFFF" w:themeColor="background1"/>
          <w:sz w:val="36"/>
        </w:rPr>
        <w:br/>
        <w:t>Human resources</w:t>
      </w:r>
    </w:p>
    <w:p w14:paraId="38AE90D7" w14:textId="77777777" w:rsidR="00283B0F" w:rsidRPr="000E654D" w:rsidRDefault="006D05E2" w:rsidP="00283B0F">
      <w:pPr>
        <w:pStyle w:val="Heading3"/>
        <w:shd w:val="clear" w:color="auto" w:fill="F2F2F2" w:themeFill="background1" w:themeFillShade="F2"/>
      </w:pPr>
      <w:r w:rsidRPr="000E654D">
        <w:t>Consumer outcome:</w:t>
      </w:r>
    </w:p>
    <w:p w14:paraId="1BF763E5" w14:textId="77777777" w:rsidR="00283B0F" w:rsidRDefault="006D05E2" w:rsidP="00283B0F">
      <w:pPr>
        <w:numPr>
          <w:ilvl w:val="0"/>
          <w:numId w:val="7"/>
        </w:numPr>
        <w:shd w:val="clear" w:color="auto" w:fill="F2F2F2" w:themeFill="background1" w:themeFillShade="F2"/>
      </w:pPr>
      <w:r>
        <w:t>I get quality care and services when I need them from people who are knowledgeable, capable and caring.</w:t>
      </w:r>
    </w:p>
    <w:p w14:paraId="7CC00F38" w14:textId="77777777" w:rsidR="00283B0F" w:rsidRDefault="006D05E2" w:rsidP="00283B0F">
      <w:pPr>
        <w:pStyle w:val="Heading3"/>
        <w:shd w:val="clear" w:color="auto" w:fill="F2F2F2" w:themeFill="background1" w:themeFillShade="F2"/>
      </w:pPr>
      <w:r>
        <w:t>Organisation statement:</w:t>
      </w:r>
    </w:p>
    <w:p w14:paraId="6F14DF09" w14:textId="77777777" w:rsidR="00283B0F" w:rsidRDefault="006D05E2" w:rsidP="00283B0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BD5AAD" w14:textId="77777777" w:rsidR="00283B0F" w:rsidRDefault="006D05E2" w:rsidP="00283B0F">
      <w:pPr>
        <w:pStyle w:val="Heading2"/>
      </w:pPr>
      <w:r>
        <w:t>Assessment of Standard 7</w:t>
      </w:r>
    </w:p>
    <w:p w14:paraId="114C62D0" w14:textId="77777777" w:rsidR="00BD5075" w:rsidRPr="00BD5075" w:rsidRDefault="00BD5075" w:rsidP="00BD5075">
      <w:pPr>
        <w:rPr>
          <w:rFonts w:eastAsia="Calibri"/>
          <w:lang w:eastAsia="en-US"/>
        </w:rPr>
      </w:pPr>
      <w:r w:rsidRPr="00BD507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A776F60" w14:textId="77777777" w:rsidR="00BD5075" w:rsidRPr="00BD5075" w:rsidRDefault="00BD5075" w:rsidP="00BD5075">
      <w:pPr>
        <w:rPr>
          <w:rFonts w:eastAsia="Calibri"/>
          <w:lang w:eastAsia="en-US"/>
        </w:rPr>
      </w:pPr>
      <w:r w:rsidRPr="00BD5075">
        <w:rPr>
          <w:rFonts w:eastAsia="Calibri"/>
          <w:color w:val="auto"/>
          <w:lang w:eastAsia="en-US"/>
        </w:rPr>
        <w:t xml:space="preserve">Overall sampled consumers considered that they </w:t>
      </w:r>
      <w:r w:rsidRPr="00BD5075">
        <w:rPr>
          <w:rFonts w:eastAsia="Calibri"/>
          <w:lang w:eastAsia="en-US"/>
        </w:rPr>
        <w:t>get quality care and services when they need them and from people who are knowledgeable, capable and caring.</w:t>
      </w:r>
    </w:p>
    <w:p w14:paraId="12F876FE" w14:textId="77777777" w:rsidR="00BD5075" w:rsidRPr="00BD5075" w:rsidRDefault="00BD5075" w:rsidP="00BD5075">
      <w:pPr>
        <w:rPr>
          <w:rFonts w:eastAsia="Calibri"/>
          <w:lang w:eastAsia="en-US"/>
        </w:rPr>
      </w:pPr>
      <w:r w:rsidRPr="00BD5075">
        <w:rPr>
          <w:rFonts w:eastAsia="Calibri"/>
          <w:lang w:eastAsia="en-US"/>
        </w:rPr>
        <w:t>For example:</w:t>
      </w:r>
    </w:p>
    <w:p w14:paraId="60F99BD4" w14:textId="77777777" w:rsidR="00BD5075" w:rsidRPr="00BD5075" w:rsidRDefault="00BD5075" w:rsidP="00BD5075">
      <w:pPr>
        <w:numPr>
          <w:ilvl w:val="0"/>
          <w:numId w:val="1"/>
        </w:numPr>
        <w:ind w:left="360"/>
        <w:rPr>
          <w:rFonts w:eastAsiaTheme="minorHAnsi"/>
          <w:color w:val="auto"/>
          <w:szCs w:val="22"/>
          <w:lang w:eastAsia="en-US"/>
        </w:rPr>
      </w:pPr>
      <w:r w:rsidRPr="00BD5075">
        <w:rPr>
          <w:rFonts w:eastAsiaTheme="minorHAnsi"/>
          <w:color w:val="auto"/>
          <w:szCs w:val="22"/>
          <w:lang w:eastAsia="en-US"/>
        </w:rPr>
        <w:t xml:space="preserve">All consumers interviewed said staff were kind, friendly and caring and considered staff knew about their personal care needs and preferences. </w:t>
      </w:r>
    </w:p>
    <w:p w14:paraId="62DBFEA3" w14:textId="77777777" w:rsidR="00BD5075" w:rsidRPr="00BD5075" w:rsidRDefault="00BD5075" w:rsidP="00BD5075">
      <w:pPr>
        <w:numPr>
          <w:ilvl w:val="0"/>
          <w:numId w:val="1"/>
        </w:numPr>
        <w:ind w:left="360"/>
        <w:rPr>
          <w:rFonts w:eastAsiaTheme="minorHAnsi"/>
          <w:color w:val="auto"/>
          <w:szCs w:val="22"/>
          <w:lang w:eastAsia="en-US"/>
        </w:rPr>
      </w:pPr>
      <w:r w:rsidRPr="00BD5075">
        <w:rPr>
          <w:rFonts w:eastAsiaTheme="minorHAnsi"/>
          <w:color w:val="auto"/>
          <w:szCs w:val="22"/>
          <w:lang w:eastAsia="en-US"/>
        </w:rPr>
        <w:t xml:space="preserve">Consumers said that during the recent COVID-19 outbreak there </w:t>
      </w:r>
      <w:r w:rsidR="00A06DD8">
        <w:rPr>
          <w:rFonts w:eastAsiaTheme="minorHAnsi"/>
          <w:color w:val="auto"/>
          <w:szCs w:val="22"/>
          <w:lang w:eastAsia="en-US"/>
        </w:rPr>
        <w:t xml:space="preserve">were </w:t>
      </w:r>
      <w:r w:rsidRPr="00BD5075">
        <w:rPr>
          <w:rFonts w:eastAsiaTheme="minorHAnsi"/>
          <w:color w:val="auto"/>
          <w:szCs w:val="22"/>
          <w:lang w:eastAsia="en-US"/>
        </w:rPr>
        <w:t xml:space="preserve">times when staff </w:t>
      </w:r>
      <w:r w:rsidR="00A06DD8">
        <w:rPr>
          <w:rFonts w:eastAsiaTheme="minorHAnsi"/>
          <w:color w:val="auto"/>
          <w:szCs w:val="22"/>
          <w:lang w:eastAsia="en-US"/>
        </w:rPr>
        <w:t>were</w:t>
      </w:r>
      <w:r w:rsidRPr="00BD5075">
        <w:rPr>
          <w:rFonts w:eastAsiaTheme="minorHAnsi"/>
          <w:color w:val="auto"/>
          <w:szCs w:val="22"/>
          <w:lang w:eastAsia="en-US"/>
        </w:rPr>
        <w:t xml:space="preserve"> “very busy and pushed.” They said there </w:t>
      </w:r>
      <w:r w:rsidR="00A06DD8">
        <w:rPr>
          <w:rFonts w:eastAsiaTheme="minorHAnsi"/>
          <w:color w:val="auto"/>
          <w:szCs w:val="22"/>
          <w:lang w:eastAsia="en-US"/>
        </w:rPr>
        <w:t>were</w:t>
      </w:r>
      <w:r w:rsidRPr="00BD5075">
        <w:rPr>
          <w:rFonts w:eastAsiaTheme="minorHAnsi"/>
          <w:color w:val="auto"/>
          <w:szCs w:val="22"/>
          <w:lang w:eastAsia="en-US"/>
        </w:rPr>
        <w:t xml:space="preserve"> times when they </w:t>
      </w:r>
      <w:r>
        <w:rPr>
          <w:rFonts w:eastAsiaTheme="minorHAnsi"/>
          <w:color w:val="auto"/>
          <w:szCs w:val="22"/>
          <w:lang w:eastAsia="en-US"/>
        </w:rPr>
        <w:t>had to</w:t>
      </w:r>
      <w:r w:rsidRPr="00BD5075">
        <w:rPr>
          <w:rFonts w:eastAsiaTheme="minorHAnsi"/>
          <w:color w:val="auto"/>
          <w:szCs w:val="22"/>
          <w:lang w:eastAsia="en-US"/>
        </w:rPr>
        <w:t xml:space="preserve"> wait longer for a response to the call bell. No consumer identified any adverse outcomes </w:t>
      </w:r>
      <w:proofErr w:type="gramStart"/>
      <w:r w:rsidRPr="00BD5075">
        <w:rPr>
          <w:rFonts w:eastAsiaTheme="minorHAnsi"/>
          <w:color w:val="auto"/>
          <w:szCs w:val="22"/>
          <w:lang w:eastAsia="en-US"/>
        </w:rPr>
        <w:t>as a result of</w:t>
      </w:r>
      <w:proofErr w:type="gramEnd"/>
      <w:r w:rsidRPr="00BD5075">
        <w:rPr>
          <w:rFonts w:eastAsiaTheme="minorHAnsi"/>
          <w:color w:val="auto"/>
          <w:szCs w:val="22"/>
          <w:lang w:eastAsia="en-US"/>
        </w:rPr>
        <w:t xml:space="preserve"> </w:t>
      </w:r>
      <w:r>
        <w:rPr>
          <w:rFonts w:eastAsiaTheme="minorHAnsi"/>
          <w:color w:val="auto"/>
          <w:szCs w:val="22"/>
          <w:lang w:eastAsia="en-US"/>
        </w:rPr>
        <w:t xml:space="preserve">these </w:t>
      </w:r>
      <w:r w:rsidRPr="00BD5075">
        <w:rPr>
          <w:rFonts w:eastAsiaTheme="minorHAnsi"/>
          <w:color w:val="auto"/>
          <w:szCs w:val="22"/>
          <w:lang w:eastAsia="en-US"/>
        </w:rPr>
        <w:t>delay</w:t>
      </w:r>
      <w:r>
        <w:rPr>
          <w:rFonts w:eastAsiaTheme="minorHAnsi"/>
          <w:color w:val="auto"/>
          <w:szCs w:val="22"/>
          <w:lang w:eastAsia="en-US"/>
        </w:rPr>
        <w:t>s.</w:t>
      </w:r>
    </w:p>
    <w:p w14:paraId="2CC49F43" w14:textId="77777777" w:rsidR="00BD5075" w:rsidRPr="00BD5075" w:rsidRDefault="00BD5075" w:rsidP="00BD5075">
      <w:pPr>
        <w:numPr>
          <w:ilvl w:val="0"/>
          <w:numId w:val="1"/>
        </w:numPr>
        <w:ind w:left="360"/>
        <w:rPr>
          <w:rFonts w:eastAsiaTheme="minorHAnsi"/>
          <w:color w:val="auto"/>
          <w:szCs w:val="22"/>
          <w:lang w:eastAsia="en-US"/>
        </w:rPr>
      </w:pPr>
      <w:r w:rsidRPr="00BD5075">
        <w:rPr>
          <w:rFonts w:eastAsiaTheme="minorHAnsi"/>
          <w:color w:val="auto"/>
          <w:szCs w:val="22"/>
          <w:lang w:eastAsia="en-US"/>
        </w:rPr>
        <w:t xml:space="preserve">The service’s performance monitoring of staff occurs on an ongoing basis. Performance appraisals take place bi-annually and all staff interviewed confirmed they had participated in an appraisal in the past 18 months. </w:t>
      </w:r>
    </w:p>
    <w:p w14:paraId="0E1EA456" w14:textId="77777777" w:rsidR="00BD5075" w:rsidRPr="00BD5075" w:rsidRDefault="00BD5075" w:rsidP="00BD5075">
      <w:pPr>
        <w:numPr>
          <w:ilvl w:val="0"/>
          <w:numId w:val="1"/>
        </w:numPr>
        <w:ind w:left="360"/>
        <w:rPr>
          <w:rFonts w:eastAsiaTheme="minorHAnsi"/>
          <w:color w:val="auto"/>
          <w:szCs w:val="22"/>
          <w:lang w:eastAsia="en-US"/>
        </w:rPr>
      </w:pPr>
      <w:r w:rsidRPr="00BD5075">
        <w:rPr>
          <w:rFonts w:eastAsiaTheme="minorHAnsi"/>
          <w:color w:val="auto"/>
          <w:szCs w:val="22"/>
          <w:lang w:eastAsia="en-US"/>
        </w:rPr>
        <w:t>Staff attendance at training is recorded and scheduled training is continuously revised</w:t>
      </w:r>
      <w:r w:rsidRPr="00BD5075">
        <w:rPr>
          <w:rFonts w:eastAsiaTheme="minorHAnsi"/>
          <w:color w:val="00B050"/>
          <w:szCs w:val="22"/>
          <w:lang w:eastAsia="en-US"/>
        </w:rPr>
        <w:t xml:space="preserve"> </w:t>
      </w:r>
      <w:r w:rsidRPr="00BD5075">
        <w:rPr>
          <w:rFonts w:eastAsiaTheme="minorHAnsi"/>
          <w:color w:val="auto"/>
          <w:szCs w:val="22"/>
          <w:lang w:eastAsia="en-US"/>
        </w:rPr>
        <w:t xml:space="preserve">to suit the needs of the workforce. The service demonstrates ongoing monitoring of performance to identify staff training needs. Staff feel confident and </w:t>
      </w:r>
      <w:r w:rsidRPr="00BD5075">
        <w:rPr>
          <w:rFonts w:eastAsiaTheme="minorHAnsi"/>
          <w:color w:val="auto"/>
          <w:szCs w:val="22"/>
          <w:lang w:eastAsia="en-US"/>
        </w:rPr>
        <w:lastRenderedPageBreak/>
        <w:t>supported by management to deliver the outcomes required by the Quality Standards.</w:t>
      </w:r>
    </w:p>
    <w:p w14:paraId="4893264C" w14:textId="77777777" w:rsidR="00283B0F" w:rsidRPr="00BD5075" w:rsidRDefault="006D05E2" w:rsidP="00283B0F">
      <w:pPr>
        <w:rPr>
          <w:rFonts w:eastAsia="Calibri"/>
          <w:color w:val="auto"/>
        </w:rPr>
      </w:pPr>
      <w:r w:rsidRPr="00154403">
        <w:rPr>
          <w:rFonts w:eastAsiaTheme="minorHAnsi"/>
        </w:rPr>
        <w:t xml:space="preserve">The Quality Standard is assessed </w:t>
      </w:r>
      <w:r w:rsidRPr="00BD5075">
        <w:rPr>
          <w:rFonts w:eastAsiaTheme="minorHAnsi"/>
          <w:color w:val="auto"/>
        </w:rPr>
        <w:t xml:space="preserve">as Compliant as </w:t>
      </w:r>
      <w:r w:rsidR="00BD5075" w:rsidRPr="00BD5075">
        <w:rPr>
          <w:rFonts w:eastAsiaTheme="minorHAnsi"/>
          <w:color w:val="auto"/>
        </w:rPr>
        <w:t>five</w:t>
      </w:r>
      <w:r w:rsidRPr="00BD5075">
        <w:rPr>
          <w:rFonts w:eastAsiaTheme="minorHAnsi"/>
          <w:color w:val="auto"/>
        </w:rPr>
        <w:t xml:space="preserve"> of the five specific requirements have been assessed as Compliant.</w:t>
      </w:r>
    </w:p>
    <w:p w14:paraId="50310E25" w14:textId="77777777" w:rsidR="00283B0F" w:rsidRDefault="006D05E2" w:rsidP="00283B0F">
      <w:pPr>
        <w:pStyle w:val="Heading2"/>
      </w:pPr>
      <w:r>
        <w:t>Assessment of Standard 7 Requirements</w:t>
      </w:r>
      <w:r w:rsidRPr="0066387A">
        <w:rPr>
          <w:i/>
          <w:color w:val="0000FF"/>
          <w:sz w:val="24"/>
          <w:szCs w:val="24"/>
        </w:rPr>
        <w:t xml:space="preserve"> </w:t>
      </w:r>
    </w:p>
    <w:p w14:paraId="04F887CC" w14:textId="77777777" w:rsidR="00283B0F" w:rsidRPr="00506F7F" w:rsidRDefault="006D05E2" w:rsidP="00283B0F">
      <w:pPr>
        <w:pStyle w:val="Heading3"/>
      </w:pPr>
      <w:r w:rsidRPr="00506F7F">
        <w:t>Requirement 7(3)(a)</w:t>
      </w:r>
      <w:r>
        <w:tab/>
        <w:t>Compliant</w:t>
      </w:r>
    </w:p>
    <w:p w14:paraId="4D7E553B" w14:textId="77777777" w:rsidR="00283B0F" w:rsidRPr="008D114F" w:rsidRDefault="006D05E2" w:rsidP="00283B0F">
      <w:pPr>
        <w:rPr>
          <w:i/>
        </w:rPr>
      </w:pPr>
      <w:r w:rsidRPr="008D114F">
        <w:rPr>
          <w:i/>
        </w:rPr>
        <w:t>The workforce is planned to enable, and the number and mix of members of the workforce deployed enables, the delivery and management of safe and quality care and services.</w:t>
      </w:r>
    </w:p>
    <w:p w14:paraId="02989426" w14:textId="77777777" w:rsidR="00283B0F" w:rsidRPr="00506F7F" w:rsidRDefault="006D05E2" w:rsidP="00283B0F">
      <w:pPr>
        <w:pStyle w:val="Heading3"/>
      </w:pPr>
      <w:r w:rsidRPr="00506F7F">
        <w:t>Requirement 7(3)(b)</w:t>
      </w:r>
      <w:r>
        <w:tab/>
        <w:t>Compliant</w:t>
      </w:r>
    </w:p>
    <w:p w14:paraId="327835DF" w14:textId="77777777" w:rsidR="00283B0F" w:rsidRPr="008D114F" w:rsidRDefault="006D05E2" w:rsidP="00283B0F">
      <w:pPr>
        <w:rPr>
          <w:i/>
        </w:rPr>
      </w:pPr>
      <w:r w:rsidRPr="008D114F">
        <w:rPr>
          <w:i/>
        </w:rPr>
        <w:t>Workforce interactions with consumers are kind, caring and respectful of each consumer’s identity, culture and diversity.</w:t>
      </w:r>
    </w:p>
    <w:p w14:paraId="48B76B1A" w14:textId="77777777" w:rsidR="00283B0F" w:rsidRPr="00095CD4" w:rsidRDefault="006D05E2" w:rsidP="00283B0F">
      <w:pPr>
        <w:pStyle w:val="Heading3"/>
      </w:pPr>
      <w:r w:rsidRPr="00095CD4">
        <w:t>Requirement 7(3)(c)</w:t>
      </w:r>
      <w:r>
        <w:tab/>
        <w:t>Compliant</w:t>
      </w:r>
    </w:p>
    <w:p w14:paraId="3F94B30A" w14:textId="77777777" w:rsidR="00283B0F" w:rsidRPr="00BD5075" w:rsidRDefault="006D05E2" w:rsidP="00283B0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6A5645E" w14:textId="77777777" w:rsidR="00283B0F" w:rsidRPr="00095CD4" w:rsidRDefault="006D05E2" w:rsidP="00283B0F">
      <w:pPr>
        <w:pStyle w:val="Heading3"/>
      </w:pPr>
      <w:r w:rsidRPr="00095CD4">
        <w:t>Requirement 7(3)(d)</w:t>
      </w:r>
      <w:r>
        <w:tab/>
        <w:t>Compliant</w:t>
      </w:r>
    </w:p>
    <w:p w14:paraId="52084CE7" w14:textId="77777777" w:rsidR="00283B0F" w:rsidRPr="008D114F" w:rsidRDefault="006D05E2" w:rsidP="00283B0F">
      <w:pPr>
        <w:rPr>
          <w:i/>
        </w:rPr>
      </w:pPr>
      <w:r w:rsidRPr="008D114F">
        <w:rPr>
          <w:i/>
        </w:rPr>
        <w:t>The workforce is recruited, trained, equipped and supported to deliver the outcomes required by these standards.</w:t>
      </w:r>
    </w:p>
    <w:p w14:paraId="237B2332" w14:textId="77777777" w:rsidR="00283B0F" w:rsidRPr="00095CD4" w:rsidRDefault="006D05E2" w:rsidP="00283B0F">
      <w:pPr>
        <w:pStyle w:val="Heading3"/>
      </w:pPr>
      <w:r w:rsidRPr="00095CD4">
        <w:t>Requirement 7(3)(e)</w:t>
      </w:r>
      <w:r>
        <w:tab/>
        <w:t>Compliant</w:t>
      </w:r>
    </w:p>
    <w:p w14:paraId="4601F082" w14:textId="77777777" w:rsidR="00283B0F" w:rsidRPr="008D114F" w:rsidRDefault="006D05E2" w:rsidP="00283B0F">
      <w:pPr>
        <w:rPr>
          <w:i/>
        </w:rPr>
      </w:pPr>
      <w:r w:rsidRPr="008D114F">
        <w:rPr>
          <w:i/>
        </w:rPr>
        <w:t>Regular assessment, monitoring and review of the performance of each member of the workforce is undertaken.</w:t>
      </w:r>
    </w:p>
    <w:p w14:paraId="53747FAB" w14:textId="77777777" w:rsidR="00283B0F" w:rsidRPr="00506F7F" w:rsidRDefault="00283B0F" w:rsidP="00283B0F"/>
    <w:p w14:paraId="3752B829" w14:textId="77777777" w:rsidR="00283B0F" w:rsidRDefault="00283B0F" w:rsidP="00283B0F">
      <w:pPr>
        <w:sectPr w:rsidR="00283B0F" w:rsidSect="00283B0F">
          <w:type w:val="continuous"/>
          <w:pgSz w:w="11906" w:h="16838"/>
          <w:pgMar w:top="1701" w:right="1418" w:bottom="1418" w:left="1418" w:header="709" w:footer="397" w:gutter="0"/>
          <w:cols w:space="708"/>
          <w:titlePg/>
          <w:docGrid w:linePitch="360"/>
        </w:sectPr>
      </w:pPr>
    </w:p>
    <w:p w14:paraId="09623603" w14:textId="77777777" w:rsidR="00283B0F" w:rsidRDefault="006D05E2" w:rsidP="00283B0F">
      <w:pPr>
        <w:pStyle w:val="Heading1"/>
        <w:tabs>
          <w:tab w:val="right" w:pos="9070"/>
        </w:tabs>
        <w:spacing w:before="560" w:after="640"/>
        <w:rPr>
          <w:color w:val="FFFFFF" w:themeColor="background1"/>
          <w:sz w:val="36"/>
        </w:rPr>
        <w:sectPr w:rsidR="00283B0F" w:rsidSect="00283B0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BD34707" wp14:editId="7358E0C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466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7BED07B" w14:textId="77777777" w:rsidR="00283B0F" w:rsidRPr="00FD1B02" w:rsidRDefault="006D05E2" w:rsidP="00283B0F">
      <w:pPr>
        <w:pStyle w:val="Heading3"/>
        <w:shd w:val="clear" w:color="auto" w:fill="F2F2F2" w:themeFill="background1" w:themeFillShade="F2"/>
      </w:pPr>
      <w:r w:rsidRPr="008312AC">
        <w:t>Consumer</w:t>
      </w:r>
      <w:r w:rsidRPr="00FD1B02">
        <w:t xml:space="preserve"> outcome:</w:t>
      </w:r>
    </w:p>
    <w:p w14:paraId="0E50CBCA" w14:textId="77777777" w:rsidR="00283B0F" w:rsidRDefault="006D05E2" w:rsidP="00283B0F">
      <w:pPr>
        <w:numPr>
          <w:ilvl w:val="0"/>
          <w:numId w:val="8"/>
        </w:numPr>
        <w:shd w:val="clear" w:color="auto" w:fill="F2F2F2" w:themeFill="background1" w:themeFillShade="F2"/>
      </w:pPr>
      <w:r>
        <w:t>I am confident the organisation is well run. I can partner in improving the delivery of care and services.</w:t>
      </w:r>
    </w:p>
    <w:p w14:paraId="4CA6B456" w14:textId="77777777" w:rsidR="00283B0F" w:rsidRDefault="006D05E2" w:rsidP="00283B0F">
      <w:pPr>
        <w:pStyle w:val="Heading3"/>
        <w:shd w:val="clear" w:color="auto" w:fill="F2F2F2" w:themeFill="background1" w:themeFillShade="F2"/>
      </w:pPr>
      <w:r>
        <w:t>Organisation statement:</w:t>
      </w:r>
    </w:p>
    <w:p w14:paraId="32612AAC" w14:textId="77777777" w:rsidR="00283B0F" w:rsidRDefault="006D05E2" w:rsidP="00283B0F">
      <w:pPr>
        <w:numPr>
          <w:ilvl w:val="0"/>
          <w:numId w:val="8"/>
        </w:numPr>
        <w:shd w:val="clear" w:color="auto" w:fill="F2F2F2" w:themeFill="background1" w:themeFillShade="F2"/>
      </w:pPr>
      <w:r>
        <w:t>The organisation’s governing body is accountable for the delivery of safe and quality care and services.</w:t>
      </w:r>
    </w:p>
    <w:p w14:paraId="54AEE3BF" w14:textId="77777777" w:rsidR="00283B0F" w:rsidRDefault="006D05E2" w:rsidP="00283B0F">
      <w:pPr>
        <w:pStyle w:val="Heading2"/>
      </w:pPr>
      <w:r>
        <w:t>Assessment of Standard 8</w:t>
      </w:r>
    </w:p>
    <w:p w14:paraId="5463F95E" w14:textId="77777777" w:rsidR="00B17EE2" w:rsidRPr="00B17EE2" w:rsidRDefault="00B17EE2" w:rsidP="00B17EE2">
      <w:pPr>
        <w:rPr>
          <w:rFonts w:eastAsiaTheme="minorHAnsi"/>
          <w:color w:val="auto"/>
        </w:rPr>
      </w:pPr>
      <w:r w:rsidRPr="00B17EE2">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6262F8" w14:textId="77777777" w:rsidR="00B17EE2" w:rsidRPr="00B17EE2" w:rsidRDefault="00B17EE2" w:rsidP="00B17EE2">
      <w:pPr>
        <w:rPr>
          <w:rFonts w:eastAsiaTheme="minorHAnsi"/>
          <w:color w:val="auto"/>
        </w:rPr>
      </w:pPr>
      <w:r w:rsidRPr="00B17EE2">
        <w:rPr>
          <w:rFonts w:eastAsiaTheme="minorHAnsi"/>
          <w:color w:val="auto"/>
        </w:rPr>
        <w:t xml:space="preserve">Overall sampled consumers considered that the organisation is well run and that they can partner in improving the delivery of care and services. Consumers provided feedback about being consulted regularly on their preferences in relation to the care and services provided to them. </w:t>
      </w:r>
    </w:p>
    <w:p w14:paraId="4B7B7313" w14:textId="77777777" w:rsidR="00B17EE2" w:rsidRDefault="00B17EE2" w:rsidP="00B17EE2">
      <w:pPr>
        <w:rPr>
          <w:rFonts w:eastAsiaTheme="minorHAnsi"/>
          <w:color w:val="auto"/>
        </w:rPr>
      </w:pPr>
      <w:r w:rsidRPr="00B17EE2">
        <w:rPr>
          <w:rFonts w:eastAsiaTheme="minorHAnsi"/>
          <w:color w:val="auto"/>
        </w:rPr>
        <w:t xml:space="preserve">The Board's commitment to a culture of safe, inclusive and quality care is captured in the organisation’s vision, values and </w:t>
      </w:r>
      <w:r w:rsidR="00864405" w:rsidRPr="00B17EE2">
        <w:rPr>
          <w:rFonts w:eastAsiaTheme="minorHAnsi"/>
          <w:color w:val="auto"/>
        </w:rPr>
        <w:t>purpose. The</w:t>
      </w:r>
      <w:r w:rsidRPr="00B17EE2">
        <w:rPr>
          <w:rFonts w:eastAsiaTheme="minorHAnsi"/>
          <w:color w:val="auto"/>
        </w:rPr>
        <w:t xml:space="preserve"> recruitment process is designed to select staff who share the values of the organisation and who support the culture of safe, inclusive and quality care.</w:t>
      </w:r>
    </w:p>
    <w:p w14:paraId="59FA7578" w14:textId="77777777" w:rsidR="00B17EE2" w:rsidRDefault="00B17EE2" w:rsidP="00B17EE2">
      <w:pPr>
        <w:rPr>
          <w:rFonts w:eastAsiaTheme="minorHAnsi"/>
          <w:color w:val="auto"/>
        </w:rPr>
      </w:pPr>
      <w:r w:rsidRPr="00B17EE2">
        <w:rPr>
          <w:rFonts w:eastAsiaTheme="minorHAnsi"/>
          <w:color w:val="auto"/>
        </w:rPr>
        <w:t>There are organisation wide governance systems to support effective, continuous improvement, financial governance, workforce governance, regulatory compliance and feedback and complaints. However, the service did not demonstrate an effective governance system relating to information management</w:t>
      </w:r>
      <w:r>
        <w:rPr>
          <w:rFonts w:eastAsiaTheme="minorHAnsi"/>
          <w:color w:val="auto"/>
        </w:rPr>
        <w:t xml:space="preserve">. </w:t>
      </w:r>
    </w:p>
    <w:p w14:paraId="78796710" w14:textId="77777777" w:rsidR="00B17EE2" w:rsidRPr="00B17EE2" w:rsidRDefault="0056540E" w:rsidP="00B17EE2">
      <w:pPr>
        <w:rPr>
          <w:rFonts w:eastAsiaTheme="minorHAnsi"/>
          <w:color w:val="auto"/>
        </w:rPr>
      </w:pPr>
      <w:r>
        <w:rPr>
          <w:rFonts w:eastAsiaTheme="minorHAnsi"/>
          <w:color w:val="auto"/>
        </w:rPr>
        <w:t>The Assessment Team found t</w:t>
      </w:r>
      <w:r w:rsidRPr="0056540E">
        <w:rPr>
          <w:rFonts w:eastAsiaTheme="minorHAnsi"/>
          <w:color w:val="auto"/>
        </w:rPr>
        <w:t xml:space="preserve">he organisation </w:t>
      </w:r>
      <w:r>
        <w:rPr>
          <w:rFonts w:eastAsiaTheme="minorHAnsi"/>
          <w:color w:val="auto"/>
        </w:rPr>
        <w:t>has a comprehensive ris</w:t>
      </w:r>
      <w:r w:rsidRPr="0056540E">
        <w:rPr>
          <w:rFonts w:eastAsiaTheme="minorHAnsi"/>
          <w:color w:val="auto"/>
        </w:rPr>
        <w:t>k management framework</w:t>
      </w:r>
      <w:r>
        <w:rPr>
          <w:rFonts w:eastAsiaTheme="minorHAnsi"/>
          <w:color w:val="auto"/>
        </w:rPr>
        <w:t>. Interview with s</w:t>
      </w:r>
      <w:r w:rsidRPr="0056540E">
        <w:rPr>
          <w:rFonts w:eastAsiaTheme="minorHAnsi"/>
          <w:color w:val="auto"/>
        </w:rPr>
        <w:t>taff</w:t>
      </w:r>
      <w:r>
        <w:rPr>
          <w:rFonts w:eastAsiaTheme="minorHAnsi"/>
          <w:color w:val="auto"/>
        </w:rPr>
        <w:t xml:space="preserve"> confirmed they</w:t>
      </w:r>
      <w:r w:rsidRPr="0056540E">
        <w:rPr>
          <w:rFonts w:eastAsiaTheme="minorHAnsi"/>
          <w:color w:val="auto"/>
        </w:rPr>
        <w:t xml:space="preserve"> had been educated about the policies and were able to provide examples of their relevance to their work.</w:t>
      </w:r>
    </w:p>
    <w:p w14:paraId="6473D549" w14:textId="77777777" w:rsidR="0056540E" w:rsidRDefault="0056540E" w:rsidP="00283B0F">
      <w:pPr>
        <w:rPr>
          <w:rFonts w:eastAsiaTheme="minorHAnsi"/>
        </w:rPr>
      </w:pPr>
      <w:r w:rsidRPr="0056540E">
        <w:rPr>
          <w:rFonts w:eastAsiaTheme="minorHAnsi"/>
        </w:rPr>
        <w:lastRenderedPageBreak/>
        <w:t xml:space="preserve">The service provided information to support the establishment of their clinical governance framework. </w:t>
      </w:r>
    </w:p>
    <w:p w14:paraId="4ACA30C1" w14:textId="77777777" w:rsidR="00283B0F" w:rsidRPr="0056540E" w:rsidRDefault="006D05E2" w:rsidP="00283B0F">
      <w:pPr>
        <w:rPr>
          <w:rFonts w:eastAsia="Calibri"/>
          <w:color w:val="auto"/>
        </w:rPr>
      </w:pPr>
      <w:r w:rsidRPr="00154403">
        <w:rPr>
          <w:rFonts w:eastAsiaTheme="minorHAnsi"/>
        </w:rPr>
        <w:t xml:space="preserve">The Quality Standard is assessed as </w:t>
      </w:r>
      <w:r w:rsidRPr="0056540E">
        <w:rPr>
          <w:rFonts w:eastAsiaTheme="minorHAnsi"/>
          <w:color w:val="auto"/>
        </w:rPr>
        <w:t>Non-compliant</w:t>
      </w:r>
      <w:r w:rsidR="0056540E" w:rsidRPr="0056540E">
        <w:rPr>
          <w:rFonts w:eastAsiaTheme="minorHAnsi"/>
          <w:color w:val="auto"/>
        </w:rPr>
        <w:t xml:space="preserve"> </w:t>
      </w:r>
      <w:r w:rsidRPr="0056540E">
        <w:rPr>
          <w:rFonts w:eastAsiaTheme="minorHAnsi"/>
          <w:color w:val="auto"/>
        </w:rPr>
        <w:t xml:space="preserve">as </w:t>
      </w:r>
      <w:r w:rsidR="0056540E" w:rsidRPr="0056540E">
        <w:rPr>
          <w:rFonts w:eastAsiaTheme="minorHAnsi"/>
          <w:color w:val="auto"/>
        </w:rPr>
        <w:t xml:space="preserve">one </w:t>
      </w:r>
      <w:r w:rsidRPr="0056540E">
        <w:rPr>
          <w:rFonts w:eastAsiaTheme="minorHAnsi"/>
          <w:color w:val="auto"/>
        </w:rPr>
        <w:t>of the five specific requirements have been assessed as Non-compliant.</w:t>
      </w:r>
    </w:p>
    <w:p w14:paraId="49BD30C8" w14:textId="77777777" w:rsidR="00283B0F" w:rsidRDefault="006D05E2" w:rsidP="00283B0F">
      <w:pPr>
        <w:pStyle w:val="Heading2"/>
      </w:pPr>
      <w:r>
        <w:t>Assessment of Standard 8 Requirements</w:t>
      </w:r>
      <w:r w:rsidRPr="0066387A">
        <w:rPr>
          <w:i/>
          <w:color w:val="0000FF"/>
          <w:sz w:val="24"/>
          <w:szCs w:val="24"/>
        </w:rPr>
        <w:t xml:space="preserve"> </w:t>
      </w:r>
    </w:p>
    <w:p w14:paraId="7A054C3C" w14:textId="77777777" w:rsidR="00283B0F" w:rsidRPr="00506F7F" w:rsidRDefault="006D05E2" w:rsidP="00283B0F">
      <w:pPr>
        <w:pStyle w:val="Heading3"/>
      </w:pPr>
      <w:r w:rsidRPr="00506F7F">
        <w:t>Requirement 8(3)(a)</w:t>
      </w:r>
      <w:r w:rsidRPr="00506F7F">
        <w:tab/>
        <w:t>Compliant</w:t>
      </w:r>
    </w:p>
    <w:p w14:paraId="384A82FF" w14:textId="77777777" w:rsidR="00283B0F" w:rsidRPr="008D114F" w:rsidRDefault="006D05E2" w:rsidP="00283B0F">
      <w:pPr>
        <w:rPr>
          <w:i/>
        </w:rPr>
      </w:pPr>
      <w:r w:rsidRPr="008D114F">
        <w:rPr>
          <w:i/>
        </w:rPr>
        <w:t>Consumers are engaged in the development, delivery and evaluation of care and services and are supported in that engagement.</w:t>
      </w:r>
    </w:p>
    <w:p w14:paraId="1D904B61" w14:textId="77777777" w:rsidR="00283B0F" w:rsidRPr="00095CD4" w:rsidRDefault="006D05E2" w:rsidP="00283B0F">
      <w:pPr>
        <w:pStyle w:val="Heading3"/>
      </w:pPr>
      <w:r w:rsidRPr="00095CD4">
        <w:t>Requirement 8(3)(b)</w:t>
      </w:r>
      <w:r>
        <w:tab/>
        <w:t>Compliant</w:t>
      </w:r>
    </w:p>
    <w:p w14:paraId="43A87A71" w14:textId="77777777" w:rsidR="00283B0F" w:rsidRPr="008D114F" w:rsidRDefault="006D05E2" w:rsidP="00283B0F">
      <w:pPr>
        <w:rPr>
          <w:i/>
        </w:rPr>
      </w:pPr>
      <w:r w:rsidRPr="008D114F">
        <w:rPr>
          <w:i/>
        </w:rPr>
        <w:t>The organisation’s governing body promotes a culture of safe, inclusive and quality care and services and is accountable for their delivery.</w:t>
      </w:r>
    </w:p>
    <w:p w14:paraId="316E0F5A" w14:textId="77777777" w:rsidR="00283B0F" w:rsidRPr="00506F7F" w:rsidRDefault="006D05E2" w:rsidP="00283B0F">
      <w:pPr>
        <w:pStyle w:val="Heading3"/>
      </w:pPr>
      <w:r w:rsidRPr="00506F7F">
        <w:t>Requirement 8(3)(c)</w:t>
      </w:r>
      <w:r>
        <w:tab/>
        <w:t>Non-compliant</w:t>
      </w:r>
    </w:p>
    <w:p w14:paraId="664FC26A" w14:textId="77777777" w:rsidR="00283B0F" w:rsidRPr="008D114F" w:rsidRDefault="006D05E2" w:rsidP="00283B0F">
      <w:pPr>
        <w:rPr>
          <w:i/>
        </w:rPr>
      </w:pPr>
      <w:r w:rsidRPr="008D114F">
        <w:rPr>
          <w:i/>
        </w:rPr>
        <w:t>Effective organisation wide governance systems relating to the following:</w:t>
      </w:r>
    </w:p>
    <w:p w14:paraId="1CE24ABB"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information management;</w:t>
      </w:r>
    </w:p>
    <w:p w14:paraId="3059A2D4"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continuous improvement;</w:t>
      </w:r>
    </w:p>
    <w:p w14:paraId="79C87003"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financial governance;</w:t>
      </w:r>
    </w:p>
    <w:p w14:paraId="197E0A7E"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6550BA"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regulatory compliance;</w:t>
      </w:r>
    </w:p>
    <w:p w14:paraId="30D6B7F4" w14:textId="77777777" w:rsidR="00283B0F" w:rsidRPr="008D114F" w:rsidRDefault="006D05E2" w:rsidP="00283B0F">
      <w:pPr>
        <w:numPr>
          <w:ilvl w:val="0"/>
          <w:numId w:val="28"/>
        </w:numPr>
        <w:tabs>
          <w:tab w:val="right" w:pos="9026"/>
        </w:tabs>
        <w:spacing w:before="0" w:after="0"/>
        <w:ind w:left="567" w:hanging="425"/>
        <w:outlineLvl w:val="4"/>
        <w:rPr>
          <w:i/>
        </w:rPr>
      </w:pPr>
      <w:r w:rsidRPr="008D114F">
        <w:rPr>
          <w:i/>
        </w:rPr>
        <w:t>feedback and complaints.</w:t>
      </w:r>
    </w:p>
    <w:p w14:paraId="385BD0F3" w14:textId="77777777" w:rsidR="004770E4" w:rsidRPr="00823F5A" w:rsidRDefault="004770E4" w:rsidP="004770E4">
      <w:pPr>
        <w:rPr>
          <w:color w:val="auto"/>
        </w:rPr>
      </w:pPr>
      <w:r w:rsidRPr="00823F5A">
        <w:rPr>
          <w:color w:val="auto"/>
        </w:rPr>
        <w:t>The Assessment Team found deficits in sub requirement (i</w:t>
      </w:r>
      <w:r w:rsidR="00CA6E31" w:rsidRPr="00823F5A">
        <w:rPr>
          <w:color w:val="auto"/>
        </w:rPr>
        <w:t>). The</w:t>
      </w:r>
      <w:r w:rsidRPr="00823F5A">
        <w:rPr>
          <w:color w:val="auto"/>
        </w:rPr>
        <w:t xml:space="preserve"> service utilises an electronic care documentation system however, </w:t>
      </w:r>
      <w:proofErr w:type="gramStart"/>
      <w:r w:rsidRPr="00823F5A">
        <w:rPr>
          <w:color w:val="auto"/>
        </w:rPr>
        <w:t>the majority of</w:t>
      </w:r>
      <w:proofErr w:type="gramEnd"/>
      <w:r w:rsidRPr="00823F5A">
        <w:rPr>
          <w:color w:val="auto"/>
        </w:rPr>
        <w:t xml:space="preserve"> care staff interviewed said they do not use care plans to inform or guide their practices. The service’s daily handover sheet does not inform staff of</w:t>
      </w:r>
      <w:r w:rsidR="004E55C2">
        <w:rPr>
          <w:color w:val="auto"/>
        </w:rPr>
        <w:t xml:space="preserve"> the</w:t>
      </w:r>
      <w:r w:rsidRPr="00823F5A">
        <w:rPr>
          <w:color w:val="auto"/>
        </w:rPr>
        <w:t xml:space="preserve"> usual care required. The enrolled nurses who provide wound management described not being able to print out a list of current wounds to be attended. They use a handwritten list of the wound tasks for the day.</w:t>
      </w:r>
    </w:p>
    <w:p w14:paraId="356BD4CB" w14:textId="77777777" w:rsidR="004770E4" w:rsidRPr="00823F5A" w:rsidRDefault="004770E4" w:rsidP="004770E4">
      <w:pPr>
        <w:rPr>
          <w:color w:val="auto"/>
        </w:rPr>
      </w:pPr>
      <w:r w:rsidRPr="00823F5A">
        <w:rPr>
          <w:color w:val="auto"/>
        </w:rPr>
        <w:t>Management state</w:t>
      </w:r>
      <w:r w:rsidR="00864405">
        <w:rPr>
          <w:color w:val="auto"/>
        </w:rPr>
        <w:t>d</w:t>
      </w:r>
      <w:r w:rsidRPr="00823F5A">
        <w:rPr>
          <w:color w:val="auto"/>
        </w:rPr>
        <w:t xml:space="preserve"> information about organisational policy</w:t>
      </w:r>
      <w:r w:rsidR="00864405">
        <w:rPr>
          <w:color w:val="auto"/>
        </w:rPr>
        <w:t xml:space="preserve">/ </w:t>
      </w:r>
      <w:r w:rsidRPr="00823F5A">
        <w:rPr>
          <w:color w:val="auto"/>
        </w:rPr>
        <w:t xml:space="preserve">procedures and changes to legislative and regulatory change is communicated via staff meetings and by </w:t>
      </w:r>
      <w:r w:rsidR="00864405">
        <w:rPr>
          <w:color w:val="auto"/>
        </w:rPr>
        <w:t xml:space="preserve">staff </w:t>
      </w:r>
      <w:r w:rsidRPr="00823F5A">
        <w:rPr>
          <w:color w:val="auto"/>
        </w:rPr>
        <w:t>accessing the services electronic system. However, some staff could not identify how they would access policies via the electronic system.</w:t>
      </w:r>
    </w:p>
    <w:p w14:paraId="04CF3369" w14:textId="77777777" w:rsidR="004770E4" w:rsidRPr="00823F5A" w:rsidRDefault="004770E4" w:rsidP="004770E4">
      <w:pPr>
        <w:rPr>
          <w:color w:val="auto"/>
        </w:rPr>
      </w:pPr>
      <w:r w:rsidRPr="00823F5A">
        <w:rPr>
          <w:color w:val="auto"/>
        </w:rPr>
        <w:t xml:space="preserve">The organisation utilises electronic incident, complaints and policy systems. However, </w:t>
      </w:r>
      <w:r w:rsidR="00565C18">
        <w:rPr>
          <w:color w:val="auto"/>
        </w:rPr>
        <w:t xml:space="preserve">these are not use </w:t>
      </w:r>
      <w:r w:rsidRPr="00823F5A">
        <w:rPr>
          <w:color w:val="auto"/>
        </w:rPr>
        <w:t>to their full potential</w:t>
      </w:r>
      <w:r w:rsidR="00565C18">
        <w:rPr>
          <w:color w:val="auto"/>
        </w:rPr>
        <w:t xml:space="preserve"> and do not fully support </w:t>
      </w:r>
      <w:r w:rsidR="002C22D2">
        <w:rPr>
          <w:color w:val="auto"/>
        </w:rPr>
        <w:t>monitoring</w:t>
      </w:r>
      <w:r w:rsidR="00565C18">
        <w:rPr>
          <w:color w:val="auto"/>
        </w:rPr>
        <w:t xml:space="preserve"> and analysis</w:t>
      </w:r>
      <w:r w:rsidR="002C22D2">
        <w:rPr>
          <w:color w:val="auto"/>
        </w:rPr>
        <w:t xml:space="preserve"> of this data.</w:t>
      </w:r>
    </w:p>
    <w:p w14:paraId="1BF3F772" w14:textId="77777777" w:rsidR="004770E4" w:rsidRPr="00823F5A" w:rsidRDefault="00823F5A" w:rsidP="00283B0F">
      <w:pPr>
        <w:rPr>
          <w:color w:val="auto"/>
        </w:rPr>
      </w:pPr>
      <w:r w:rsidRPr="00823F5A">
        <w:rPr>
          <w:color w:val="auto"/>
        </w:rPr>
        <w:lastRenderedPageBreak/>
        <w:t xml:space="preserve">The </w:t>
      </w:r>
      <w:r w:rsidR="00565C18">
        <w:rPr>
          <w:color w:val="auto"/>
        </w:rPr>
        <w:t>A</w:t>
      </w:r>
      <w:r w:rsidRPr="00823F5A">
        <w:rPr>
          <w:color w:val="auto"/>
        </w:rPr>
        <w:t xml:space="preserve">pproved </w:t>
      </w:r>
      <w:r w:rsidR="00565C18">
        <w:rPr>
          <w:color w:val="auto"/>
        </w:rPr>
        <w:t>P</w:t>
      </w:r>
      <w:r w:rsidRPr="00823F5A">
        <w:rPr>
          <w:color w:val="auto"/>
        </w:rPr>
        <w:t>rovider</w:t>
      </w:r>
      <w:r w:rsidR="00565C18">
        <w:rPr>
          <w:color w:val="auto"/>
        </w:rPr>
        <w:t>’s response</w:t>
      </w:r>
      <w:r w:rsidRPr="00823F5A">
        <w:rPr>
          <w:color w:val="auto"/>
        </w:rPr>
        <w:t xml:space="preserve"> acknowledges that improvements are required in relation to this sub</w:t>
      </w:r>
      <w:r w:rsidR="004E55C2">
        <w:rPr>
          <w:color w:val="auto"/>
        </w:rPr>
        <w:t>-</w:t>
      </w:r>
      <w:r w:rsidRPr="00823F5A">
        <w:rPr>
          <w:color w:val="auto"/>
        </w:rPr>
        <w:t xml:space="preserve"> requirement. Based on the evidence summarised above, the service does not comply with this Requirement because it has not complied with </w:t>
      </w:r>
      <w:proofErr w:type="gramStart"/>
      <w:r w:rsidRPr="00823F5A">
        <w:rPr>
          <w:color w:val="auto"/>
        </w:rPr>
        <w:t>all of</w:t>
      </w:r>
      <w:proofErr w:type="gramEnd"/>
      <w:r w:rsidRPr="00823F5A">
        <w:rPr>
          <w:color w:val="auto"/>
        </w:rPr>
        <w:t xml:space="preserve"> the sub</w:t>
      </w:r>
      <w:r w:rsidR="004E55C2">
        <w:rPr>
          <w:color w:val="auto"/>
        </w:rPr>
        <w:t>-</w:t>
      </w:r>
      <w:r w:rsidRPr="00823F5A">
        <w:rPr>
          <w:color w:val="auto"/>
        </w:rPr>
        <w:t xml:space="preserve"> requirements. </w:t>
      </w:r>
    </w:p>
    <w:p w14:paraId="7968A202" w14:textId="77777777" w:rsidR="00283B0F" w:rsidRPr="00506F7F" w:rsidRDefault="006D05E2" w:rsidP="00283B0F">
      <w:pPr>
        <w:pStyle w:val="Heading3"/>
      </w:pPr>
      <w:r w:rsidRPr="00506F7F">
        <w:t>Requirement 8(3)(d)</w:t>
      </w:r>
      <w:r>
        <w:tab/>
        <w:t>Compliant</w:t>
      </w:r>
    </w:p>
    <w:p w14:paraId="3E1C1F83" w14:textId="77777777" w:rsidR="00283B0F" w:rsidRPr="008D114F" w:rsidRDefault="006D05E2" w:rsidP="00283B0F">
      <w:pPr>
        <w:rPr>
          <w:i/>
        </w:rPr>
      </w:pPr>
      <w:r w:rsidRPr="008D114F">
        <w:rPr>
          <w:i/>
        </w:rPr>
        <w:t>Effective risk management systems and practices, including but not limited to the following:</w:t>
      </w:r>
    </w:p>
    <w:p w14:paraId="57F1B6EF" w14:textId="77777777" w:rsidR="00283B0F" w:rsidRPr="008D114F" w:rsidRDefault="006D05E2" w:rsidP="00283B0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03E090" w14:textId="77777777" w:rsidR="00283B0F" w:rsidRPr="008D114F" w:rsidRDefault="006D05E2" w:rsidP="00283B0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CAEA2E" w14:textId="77777777" w:rsidR="00283B0F" w:rsidRDefault="006D05E2" w:rsidP="00283B0F">
      <w:pPr>
        <w:numPr>
          <w:ilvl w:val="0"/>
          <w:numId w:val="29"/>
        </w:numPr>
        <w:tabs>
          <w:tab w:val="right" w:pos="9026"/>
        </w:tabs>
        <w:spacing w:before="0" w:after="0"/>
        <w:ind w:left="567" w:hanging="425"/>
        <w:outlineLvl w:val="4"/>
        <w:rPr>
          <w:i/>
        </w:rPr>
      </w:pPr>
      <w:r w:rsidRPr="008D114F">
        <w:rPr>
          <w:i/>
        </w:rPr>
        <w:t>supporting consumers to live the best life they can</w:t>
      </w:r>
    </w:p>
    <w:p w14:paraId="3D868F8C" w14:textId="77777777" w:rsidR="00283B0F" w:rsidRPr="0056540E" w:rsidRDefault="006D05E2" w:rsidP="00283B0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3DC779" w14:textId="77777777" w:rsidR="00283B0F" w:rsidRPr="00506F7F" w:rsidRDefault="006D05E2" w:rsidP="00283B0F">
      <w:pPr>
        <w:pStyle w:val="Heading3"/>
      </w:pPr>
      <w:r w:rsidRPr="00506F7F">
        <w:t>Requirement 8(3)(e)</w:t>
      </w:r>
      <w:r>
        <w:tab/>
        <w:t>Compliant</w:t>
      </w:r>
    </w:p>
    <w:p w14:paraId="531A6717" w14:textId="77777777" w:rsidR="00283B0F" w:rsidRPr="008D114F" w:rsidRDefault="006D05E2" w:rsidP="00283B0F">
      <w:pPr>
        <w:rPr>
          <w:i/>
        </w:rPr>
      </w:pPr>
      <w:r w:rsidRPr="008D114F">
        <w:rPr>
          <w:i/>
        </w:rPr>
        <w:t>Where clinical care is provided—a clinical governance framework, including but not limited to the following:</w:t>
      </w:r>
    </w:p>
    <w:p w14:paraId="36F1BA31" w14:textId="77777777" w:rsidR="00283B0F" w:rsidRPr="008D114F" w:rsidRDefault="006D05E2" w:rsidP="00283B0F">
      <w:pPr>
        <w:numPr>
          <w:ilvl w:val="0"/>
          <w:numId w:val="30"/>
        </w:numPr>
        <w:tabs>
          <w:tab w:val="right" w:pos="9026"/>
        </w:tabs>
        <w:spacing w:before="0" w:after="0"/>
        <w:ind w:left="567" w:hanging="425"/>
        <w:outlineLvl w:val="4"/>
        <w:rPr>
          <w:i/>
        </w:rPr>
      </w:pPr>
      <w:r w:rsidRPr="008D114F">
        <w:rPr>
          <w:i/>
        </w:rPr>
        <w:t>antimicrobial stewardship;</w:t>
      </w:r>
    </w:p>
    <w:p w14:paraId="7280C5A9" w14:textId="77777777" w:rsidR="00283B0F" w:rsidRPr="008D114F" w:rsidRDefault="006D05E2" w:rsidP="00283B0F">
      <w:pPr>
        <w:numPr>
          <w:ilvl w:val="0"/>
          <w:numId w:val="30"/>
        </w:numPr>
        <w:tabs>
          <w:tab w:val="right" w:pos="9026"/>
        </w:tabs>
        <w:spacing w:before="0" w:after="0"/>
        <w:ind w:left="567" w:hanging="425"/>
        <w:outlineLvl w:val="4"/>
        <w:rPr>
          <w:i/>
        </w:rPr>
      </w:pPr>
      <w:r w:rsidRPr="008D114F">
        <w:rPr>
          <w:i/>
        </w:rPr>
        <w:t>minimising the use of restraint;</w:t>
      </w:r>
    </w:p>
    <w:p w14:paraId="512BD8C2" w14:textId="77777777" w:rsidR="00283B0F" w:rsidRPr="008D114F" w:rsidRDefault="006D05E2" w:rsidP="00283B0F">
      <w:pPr>
        <w:numPr>
          <w:ilvl w:val="0"/>
          <w:numId w:val="30"/>
        </w:numPr>
        <w:tabs>
          <w:tab w:val="right" w:pos="9026"/>
        </w:tabs>
        <w:spacing w:before="0" w:after="0"/>
        <w:ind w:left="567" w:hanging="425"/>
        <w:outlineLvl w:val="4"/>
        <w:rPr>
          <w:i/>
        </w:rPr>
      </w:pPr>
      <w:r w:rsidRPr="008D114F">
        <w:rPr>
          <w:i/>
        </w:rPr>
        <w:t>open disclosure.</w:t>
      </w:r>
    </w:p>
    <w:p w14:paraId="1A2767C4" w14:textId="77777777" w:rsidR="00283B0F" w:rsidRPr="00154403" w:rsidRDefault="00283B0F" w:rsidP="00283B0F"/>
    <w:p w14:paraId="74C48325" w14:textId="77777777" w:rsidR="00283B0F" w:rsidRDefault="00283B0F" w:rsidP="00283B0F">
      <w:pPr>
        <w:tabs>
          <w:tab w:val="right" w:pos="9026"/>
        </w:tabs>
        <w:sectPr w:rsidR="00283B0F" w:rsidSect="00283B0F">
          <w:type w:val="continuous"/>
          <w:pgSz w:w="11906" w:h="16838"/>
          <w:pgMar w:top="1701" w:right="1418" w:bottom="1418" w:left="1418" w:header="709" w:footer="397" w:gutter="0"/>
          <w:cols w:space="708"/>
          <w:docGrid w:linePitch="360"/>
        </w:sectPr>
      </w:pPr>
    </w:p>
    <w:p w14:paraId="31E82471" w14:textId="77777777" w:rsidR="00283B0F" w:rsidRDefault="006D05E2" w:rsidP="00283B0F">
      <w:pPr>
        <w:pStyle w:val="Heading1"/>
      </w:pPr>
      <w:r>
        <w:lastRenderedPageBreak/>
        <w:t>Areas for improvement</w:t>
      </w:r>
    </w:p>
    <w:p w14:paraId="31CAE296" w14:textId="77777777" w:rsidR="00283B0F" w:rsidRDefault="006D05E2" w:rsidP="00283B0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635EAC" w14:textId="77777777" w:rsidR="00015805" w:rsidRPr="00015805" w:rsidRDefault="00015805" w:rsidP="00015805">
      <w:pPr>
        <w:pStyle w:val="ListBullet"/>
        <w:numPr>
          <w:ilvl w:val="0"/>
          <w:numId w:val="0"/>
        </w:numPr>
        <w:rPr>
          <w:b/>
          <w:bCs/>
        </w:rPr>
      </w:pPr>
      <w:r w:rsidRPr="00015805">
        <w:rPr>
          <w:b/>
          <w:bCs/>
        </w:rPr>
        <w:t>In relation to Standard 2 Requirements 2(3)(a) and 2(3)(d)</w:t>
      </w:r>
    </w:p>
    <w:p w14:paraId="3233BF95" w14:textId="77777777" w:rsidR="00015805" w:rsidRDefault="00015805" w:rsidP="00015805">
      <w:pPr>
        <w:pStyle w:val="ListBullet"/>
        <w:numPr>
          <w:ilvl w:val="0"/>
          <w:numId w:val="45"/>
        </w:numPr>
      </w:pPr>
      <w:r>
        <w:t>Implement an effective assessment and planning system</w:t>
      </w:r>
      <w:r w:rsidR="00565C18">
        <w:t xml:space="preserve"> that identifies risks related to consumers’ care and services on entry to the service and enables effective interventions to be planned ad recorded in a timely manner.</w:t>
      </w:r>
    </w:p>
    <w:p w14:paraId="06497B78" w14:textId="77777777" w:rsidR="00565C18" w:rsidRDefault="00565C18" w:rsidP="00015805">
      <w:pPr>
        <w:pStyle w:val="ListBullet"/>
        <w:numPr>
          <w:ilvl w:val="0"/>
          <w:numId w:val="45"/>
        </w:numPr>
      </w:pPr>
      <w:r>
        <w:t xml:space="preserve">Implement a process to inform consumers and representatives that they </w:t>
      </w:r>
      <w:proofErr w:type="gramStart"/>
      <w:r>
        <w:t>are able to</w:t>
      </w:r>
      <w:proofErr w:type="gramEnd"/>
      <w:r>
        <w:t xml:space="preserve"> access their care plan.</w:t>
      </w:r>
    </w:p>
    <w:p w14:paraId="4C1250E2" w14:textId="77777777" w:rsidR="00565C18" w:rsidRPr="00095CD4" w:rsidRDefault="00565C18" w:rsidP="00015805">
      <w:pPr>
        <w:pStyle w:val="ListBullet"/>
        <w:numPr>
          <w:ilvl w:val="0"/>
          <w:numId w:val="45"/>
        </w:numPr>
      </w:pPr>
      <w:r>
        <w:t>Ensure consumers’ care plans are readily accessible to them.</w:t>
      </w:r>
    </w:p>
    <w:p w14:paraId="75B5C0F8" w14:textId="77777777" w:rsidR="00015805" w:rsidRPr="00015805" w:rsidRDefault="00015805" w:rsidP="00015805">
      <w:pPr>
        <w:pStyle w:val="ListBullet"/>
        <w:numPr>
          <w:ilvl w:val="0"/>
          <w:numId w:val="0"/>
        </w:numPr>
        <w:rPr>
          <w:b/>
          <w:bCs/>
        </w:rPr>
      </w:pPr>
      <w:r w:rsidRPr="00015805">
        <w:rPr>
          <w:b/>
          <w:bCs/>
        </w:rPr>
        <w:t>In relation to Standard 3 Requirements 3(3)(a)</w:t>
      </w:r>
    </w:p>
    <w:p w14:paraId="58B8E640" w14:textId="77777777" w:rsidR="00015805" w:rsidRDefault="00015805" w:rsidP="00015805">
      <w:pPr>
        <w:pStyle w:val="ListBullet"/>
      </w:pPr>
      <w:r>
        <w:t>When chemical restraint is proposed, ensure that the prescriber has assessed the resident, documented the reason for restraint and that</w:t>
      </w:r>
      <w:r w:rsidR="00290A96">
        <w:t xml:space="preserve"> they obtain</w:t>
      </w:r>
      <w:r>
        <w:t xml:space="preserve"> the informed consent from the consumer or their substitution decision maker</w:t>
      </w:r>
      <w:r w:rsidR="00565C18">
        <w:t>.</w:t>
      </w:r>
    </w:p>
    <w:p w14:paraId="4865FE57" w14:textId="77777777" w:rsidR="00015805" w:rsidRDefault="00015805" w:rsidP="00015805">
      <w:pPr>
        <w:pStyle w:val="ListBullet"/>
      </w:pPr>
      <w:bookmarkStart w:id="7" w:name="_Hlk99546416"/>
      <w:r>
        <w:t>When chemical restraint is used, ensure that monitoring and scheduled review processes are established to ensure that restraint is still needed and is the least restrictive form</w:t>
      </w:r>
      <w:r w:rsidR="00565C18">
        <w:t>.</w:t>
      </w:r>
    </w:p>
    <w:bookmarkEnd w:id="7"/>
    <w:p w14:paraId="0BDB2853" w14:textId="77777777" w:rsidR="005F34F3" w:rsidRPr="00015805" w:rsidRDefault="005F34F3" w:rsidP="00283B0F">
      <w:pPr>
        <w:rPr>
          <w:b/>
          <w:bCs/>
        </w:rPr>
      </w:pPr>
      <w:r w:rsidRPr="00015805">
        <w:rPr>
          <w:b/>
          <w:bCs/>
        </w:rPr>
        <w:t>In relation to Standard 8 Requirements 8(3)(c)</w:t>
      </w:r>
    </w:p>
    <w:p w14:paraId="71A6AE06" w14:textId="262A6E82" w:rsidR="005F34F3" w:rsidRPr="007162AF" w:rsidRDefault="005F34F3" w:rsidP="00283B0F">
      <w:pPr>
        <w:pStyle w:val="ListBullet"/>
      </w:pPr>
      <w:r w:rsidRPr="007162AF">
        <w:t>Establish an effective organisation wide governance system relating to information management</w:t>
      </w:r>
      <w:r w:rsidR="00565C18">
        <w:t>, including staff access to and use of consumers’ care plan</w:t>
      </w:r>
      <w:r w:rsidR="002C22D2">
        <w:t>s</w:t>
      </w:r>
      <w:r w:rsidR="00565C18">
        <w:t xml:space="preserve"> to guide care, ensuring current and comprehensive hand over information is av</w:t>
      </w:r>
      <w:r w:rsidR="002C22D2">
        <w:t xml:space="preserve">ailable, ensuring staff have access to policies and procedures and ensuring complaint and clinical data </w:t>
      </w:r>
      <w:proofErr w:type="gramStart"/>
      <w:r w:rsidR="002C22D2">
        <w:t>is able to</w:t>
      </w:r>
      <w:proofErr w:type="gramEnd"/>
      <w:r w:rsidR="002C22D2">
        <w:t xml:space="preserve"> be monitored and analysed and information is used to improve care and services</w:t>
      </w:r>
      <w:r w:rsidR="007C37F0">
        <w:t>.</w:t>
      </w:r>
    </w:p>
    <w:sectPr w:rsidR="005F34F3" w:rsidRPr="007162AF" w:rsidSect="00283B0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EE56" w14:textId="77777777" w:rsidR="005379D2" w:rsidRDefault="005379D2">
      <w:pPr>
        <w:spacing w:before="0" w:after="0" w:line="240" w:lineRule="auto"/>
      </w:pPr>
      <w:r>
        <w:separator/>
      </w:r>
    </w:p>
  </w:endnote>
  <w:endnote w:type="continuationSeparator" w:id="0">
    <w:p w14:paraId="0F8588A6" w14:textId="77777777" w:rsidR="005379D2" w:rsidRDefault="005379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DA24" w14:textId="77777777" w:rsidR="005379D2" w:rsidRPr="009A1F1B" w:rsidRDefault="005379D2" w:rsidP="00283B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5F7351" w14:textId="77777777" w:rsidR="005379D2" w:rsidRPr="00C72FFB" w:rsidRDefault="005379D2" w:rsidP="00283B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Fairview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CD7B4E8" w14:textId="77777777" w:rsidR="005379D2" w:rsidRPr="00C72FFB" w:rsidRDefault="005379D2" w:rsidP="00283B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0EAE" w14:textId="77777777" w:rsidR="005379D2" w:rsidRPr="009A1F1B" w:rsidRDefault="005379D2" w:rsidP="00283B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8F75D" w14:textId="77777777" w:rsidR="005379D2" w:rsidRPr="00C72FFB" w:rsidRDefault="005379D2" w:rsidP="00283B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Fairview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266F92" w14:textId="77777777" w:rsidR="005379D2" w:rsidRPr="00A3716D" w:rsidRDefault="005379D2" w:rsidP="00283B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ACCF" w14:textId="77777777" w:rsidR="005379D2" w:rsidRDefault="005379D2">
      <w:pPr>
        <w:spacing w:before="0" w:after="0" w:line="240" w:lineRule="auto"/>
      </w:pPr>
      <w:r>
        <w:separator/>
      </w:r>
    </w:p>
  </w:footnote>
  <w:footnote w:type="continuationSeparator" w:id="0">
    <w:p w14:paraId="767ECC04" w14:textId="77777777" w:rsidR="005379D2" w:rsidRDefault="005379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1B2D" w14:textId="77777777" w:rsidR="005379D2" w:rsidRDefault="005379D2" w:rsidP="00283B0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AFAB350" wp14:editId="0EBDCE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7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9857" w14:textId="77777777" w:rsidR="005379D2" w:rsidRDefault="005379D2" w:rsidP="00283B0F">
    <w:pPr>
      <w:tabs>
        <w:tab w:val="left" w:pos="3624"/>
      </w:tabs>
    </w:pPr>
    <w:r>
      <w:rPr>
        <w:noProof/>
        <w:color w:val="auto"/>
        <w:sz w:val="20"/>
        <w:lang w:val="en-US" w:eastAsia="en-US"/>
      </w:rPr>
      <w:drawing>
        <wp:anchor distT="0" distB="0" distL="114300" distR="114300" simplePos="0" relativeHeight="251666432" behindDoc="1" locked="0" layoutInCell="1" allowOverlap="1" wp14:anchorId="4F63E0E8" wp14:editId="45B7F89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15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8E56" w14:textId="77777777" w:rsidR="005379D2" w:rsidRDefault="005379D2" w:rsidP="00283B0F">
    <w:pPr>
      <w:tabs>
        <w:tab w:val="left" w:pos="3624"/>
      </w:tabs>
    </w:pPr>
    <w:r>
      <w:rPr>
        <w:noProof/>
        <w:color w:val="auto"/>
        <w:sz w:val="20"/>
        <w:lang w:val="en-US" w:eastAsia="en-US"/>
      </w:rPr>
      <w:drawing>
        <wp:anchor distT="0" distB="0" distL="114300" distR="114300" simplePos="0" relativeHeight="251667456" behindDoc="1" locked="0" layoutInCell="1" allowOverlap="1" wp14:anchorId="3DC80681" wp14:editId="3DAE5A4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18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67F0" w14:textId="77777777" w:rsidR="005379D2" w:rsidRDefault="005379D2" w:rsidP="00283B0F">
    <w:pPr>
      <w:tabs>
        <w:tab w:val="left" w:pos="3624"/>
      </w:tabs>
    </w:pPr>
    <w:r>
      <w:rPr>
        <w:noProof/>
        <w:color w:val="auto"/>
        <w:sz w:val="20"/>
        <w:lang w:val="en-US" w:eastAsia="en-US"/>
      </w:rPr>
      <w:drawing>
        <wp:anchor distT="0" distB="0" distL="114300" distR="114300" simplePos="0" relativeHeight="251668480" behindDoc="1" locked="0" layoutInCell="1" allowOverlap="1" wp14:anchorId="64CB3B33" wp14:editId="63AAFD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88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8003" w14:textId="77777777" w:rsidR="005379D2" w:rsidRDefault="005379D2">
    <w:pPr>
      <w:pStyle w:val="Header"/>
    </w:pPr>
    <w:r w:rsidRPr="003C6EC2">
      <w:rPr>
        <w:rFonts w:eastAsia="Calibri"/>
        <w:noProof/>
        <w:lang w:val="en-US" w:eastAsia="en-US"/>
      </w:rPr>
      <w:drawing>
        <wp:anchor distT="0" distB="0" distL="114300" distR="114300" simplePos="0" relativeHeight="251669504" behindDoc="1" locked="0" layoutInCell="1" allowOverlap="1" wp14:anchorId="22B3DEA0" wp14:editId="69706A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57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6935" w14:textId="77777777" w:rsidR="005379D2" w:rsidRDefault="005379D2" w:rsidP="00283B0F">
    <w:r>
      <w:rPr>
        <w:noProof/>
        <w:color w:val="auto"/>
        <w:sz w:val="20"/>
        <w:lang w:val="en-US" w:eastAsia="en-US"/>
      </w:rPr>
      <w:drawing>
        <wp:anchor distT="0" distB="0" distL="114300" distR="114300" simplePos="0" relativeHeight="251660288" behindDoc="1" locked="0" layoutInCell="1" allowOverlap="1" wp14:anchorId="18B3A50C" wp14:editId="3ECF75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5A50" w14:textId="77777777" w:rsidR="005379D2" w:rsidRDefault="005379D2" w:rsidP="00283B0F">
    <w:r>
      <w:rPr>
        <w:noProof/>
        <w:color w:val="auto"/>
        <w:sz w:val="20"/>
        <w:lang w:val="en-US" w:eastAsia="en-US"/>
      </w:rPr>
      <w:drawing>
        <wp:anchor distT="0" distB="0" distL="114300" distR="114300" simplePos="0" relativeHeight="251659264" behindDoc="1" locked="0" layoutInCell="1" allowOverlap="1" wp14:anchorId="37D50BA8" wp14:editId="032CF4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31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415B" w14:textId="77777777" w:rsidR="005379D2" w:rsidRDefault="005379D2" w:rsidP="00283B0F">
    <w:r>
      <w:rPr>
        <w:noProof/>
        <w:color w:val="auto"/>
        <w:sz w:val="20"/>
        <w:lang w:val="en-US" w:eastAsia="en-US"/>
      </w:rPr>
      <w:drawing>
        <wp:anchor distT="0" distB="0" distL="114300" distR="114300" simplePos="0" relativeHeight="251661312" behindDoc="1" locked="0" layoutInCell="1" allowOverlap="1" wp14:anchorId="6EA66BF1" wp14:editId="0188018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8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AD15" w14:textId="77777777" w:rsidR="005379D2" w:rsidRDefault="005379D2" w:rsidP="00283B0F">
    <w:r>
      <w:rPr>
        <w:noProof/>
        <w:color w:val="auto"/>
        <w:sz w:val="20"/>
        <w:lang w:val="en-US" w:eastAsia="en-US"/>
      </w:rPr>
      <w:drawing>
        <wp:anchor distT="0" distB="0" distL="114300" distR="114300" simplePos="0" relativeHeight="251662336" behindDoc="1" locked="0" layoutInCell="1" allowOverlap="1" wp14:anchorId="59B05883" wp14:editId="5D406E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86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0CDC" w14:textId="77777777" w:rsidR="005379D2" w:rsidRDefault="005379D2" w:rsidP="00283B0F">
    <w:r>
      <w:rPr>
        <w:noProof/>
        <w:color w:val="auto"/>
        <w:sz w:val="20"/>
        <w:lang w:val="en-US" w:eastAsia="en-US"/>
      </w:rPr>
      <w:drawing>
        <wp:anchor distT="0" distB="0" distL="114300" distR="114300" simplePos="0" relativeHeight="251663360" behindDoc="1" locked="0" layoutInCell="1" allowOverlap="1" wp14:anchorId="0BE4083F" wp14:editId="461D215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49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3B18" w14:textId="77777777" w:rsidR="005379D2" w:rsidRDefault="005379D2" w:rsidP="00283B0F">
    <w:r>
      <w:rPr>
        <w:noProof/>
        <w:color w:val="auto"/>
        <w:sz w:val="20"/>
        <w:lang w:val="en-US" w:eastAsia="en-US"/>
      </w:rPr>
      <w:drawing>
        <wp:anchor distT="0" distB="0" distL="114300" distR="114300" simplePos="0" relativeHeight="251664384" behindDoc="1" locked="0" layoutInCell="1" allowOverlap="1" wp14:anchorId="6694F93E" wp14:editId="7C2ABC4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1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1C7B" w14:textId="77777777" w:rsidR="005379D2" w:rsidRDefault="005379D2" w:rsidP="00283B0F">
    <w:pPr>
      <w:tabs>
        <w:tab w:val="left" w:pos="3624"/>
      </w:tabs>
    </w:pPr>
    <w:r>
      <w:rPr>
        <w:noProof/>
        <w:color w:val="auto"/>
        <w:sz w:val="20"/>
        <w:lang w:val="en-US" w:eastAsia="en-US"/>
      </w:rPr>
      <w:drawing>
        <wp:anchor distT="0" distB="0" distL="114300" distR="114300" simplePos="0" relativeHeight="251665408" behindDoc="1" locked="0" layoutInCell="1" allowOverlap="1" wp14:anchorId="0E85DA32" wp14:editId="401060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77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5C4490"/>
    <w:multiLevelType w:val="hybridMultilevel"/>
    <w:tmpl w:val="10481586"/>
    <w:lvl w:ilvl="0" w:tplc="1CEE4E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DB4E5D"/>
    <w:multiLevelType w:val="hybridMultilevel"/>
    <w:tmpl w:val="EA8EC642"/>
    <w:lvl w:ilvl="0" w:tplc="8BD25A3A">
      <w:numFmt w:val="bullet"/>
      <w:lvlText w:val="•"/>
      <w:lvlJc w:val="left"/>
      <w:pPr>
        <w:ind w:left="780" w:hanging="4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925E8DFC">
      <w:start w:val="1"/>
      <w:numFmt w:val="lowerRoman"/>
      <w:lvlText w:val="(%1)"/>
      <w:lvlJc w:val="left"/>
      <w:pPr>
        <w:ind w:left="1080" w:hanging="720"/>
      </w:pPr>
      <w:rPr>
        <w:rFonts w:hint="default"/>
        <w:b w:val="0"/>
      </w:rPr>
    </w:lvl>
    <w:lvl w:ilvl="1" w:tplc="81A4E6C0" w:tentative="1">
      <w:start w:val="1"/>
      <w:numFmt w:val="lowerLetter"/>
      <w:lvlText w:val="%2."/>
      <w:lvlJc w:val="left"/>
      <w:pPr>
        <w:ind w:left="1440" w:hanging="360"/>
      </w:pPr>
    </w:lvl>
    <w:lvl w:ilvl="2" w:tplc="FD8689F0" w:tentative="1">
      <w:start w:val="1"/>
      <w:numFmt w:val="lowerRoman"/>
      <w:lvlText w:val="%3."/>
      <w:lvlJc w:val="right"/>
      <w:pPr>
        <w:ind w:left="2160" w:hanging="180"/>
      </w:pPr>
    </w:lvl>
    <w:lvl w:ilvl="3" w:tplc="4F641E62" w:tentative="1">
      <w:start w:val="1"/>
      <w:numFmt w:val="decimal"/>
      <w:lvlText w:val="%4."/>
      <w:lvlJc w:val="left"/>
      <w:pPr>
        <w:ind w:left="2880" w:hanging="360"/>
      </w:pPr>
    </w:lvl>
    <w:lvl w:ilvl="4" w:tplc="FD36B2DC" w:tentative="1">
      <w:start w:val="1"/>
      <w:numFmt w:val="lowerLetter"/>
      <w:lvlText w:val="%5."/>
      <w:lvlJc w:val="left"/>
      <w:pPr>
        <w:ind w:left="3600" w:hanging="360"/>
      </w:pPr>
    </w:lvl>
    <w:lvl w:ilvl="5" w:tplc="1FFA0738" w:tentative="1">
      <w:start w:val="1"/>
      <w:numFmt w:val="lowerRoman"/>
      <w:lvlText w:val="%6."/>
      <w:lvlJc w:val="right"/>
      <w:pPr>
        <w:ind w:left="4320" w:hanging="180"/>
      </w:pPr>
    </w:lvl>
    <w:lvl w:ilvl="6" w:tplc="32A2CF14" w:tentative="1">
      <w:start w:val="1"/>
      <w:numFmt w:val="decimal"/>
      <w:lvlText w:val="%7."/>
      <w:lvlJc w:val="left"/>
      <w:pPr>
        <w:ind w:left="5040" w:hanging="360"/>
      </w:pPr>
    </w:lvl>
    <w:lvl w:ilvl="7" w:tplc="D9E82D1C" w:tentative="1">
      <w:start w:val="1"/>
      <w:numFmt w:val="lowerLetter"/>
      <w:lvlText w:val="%8."/>
      <w:lvlJc w:val="left"/>
      <w:pPr>
        <w:ind w:left="5760" w:hanging="360"/>
      </w:pPr>
    </w:lvl>
    <w:lvl w:ilvl="8" w:tplc="F068683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FB407A48">
      <w:start w:val="1"/>
      <w:numFmt w:val="bullet"/>
      <w:pStyle w:val="ListParagraph"/>
      <w:lvlText w:val=""/>
      <w:lvlJc w:val="left"/>
      <w:pPr>
        <w:ind w:left="1440" w:hanging="360"/>
      </w:pPr>
      <w:rPr>
        <w:rFonts w:ascii="Symbol" w:hAnsi="Symbol" w:hint="default"/>
        <w:color w:val="auto"/>
      </w:rPr>
    </w:lvl>
    <w:lvl w:ilvl="1" w:tplc="B780373E" w:tentative="1">
      <w:start w:val="1"/>
      <w:numFmt w:val="bullet"/>
      <w:lvlText w:val="o"/>
      <w:lvlJc w:val="left"/>
      <w:pPr>
        <w:ind w:left="2160" w:hanging="360"/>
      </w:pPr>
      <w:rPr>
        <w:rFonts w:ascii="Courier New" w:hAnsi="Courier New" w:cs="Courier New" w:hint="default"/>
      </w:rPr>
    </w:lvl>
    <w:lvl w:ilvl="2" w:tplc="9F866AF8" w:tentative="1">
      <w:start w:val="1"/>
      <w:numFmt w:val="bullet"/>
      <w:lvlText w:val=""/>
      <w:lvlJc w:val="left"/>
      <w:pPr>
        <w:ind w:left="2880" w:hanging="360"/>
      </w:pPr>
      <w:rPr>
        <w:rFonts w:ascii="Wingdings" w:hAnsi="Wingdings" w:hint="default"/>
      </w:rPr>
    </w:lvl>
    <w:lvl w:ilvl="3" w:tplc="474E0150" w:tentative="1">
      <w:start w:val="1"/>
      <w:numFmt w:val="bullet"/>
      <w:lvlText w:val=""/>
      <w:lvlJc w:val="left"/>
      <w:pPr>
        <w:ind w:left="3600" w:hanging="360"/>
      </w:pPr>
      <w:rPr>
        <w:rFonts w:ascii="Symbol" w:hAnsi="Symbol" w:hint="default"/>
      </w:rPr>
    </w:lvl>
    <w:lvl w:ilvl="4" w:tplc="B5564008" w:tentative="1">
      <w:start w:val="1"/>
      <w:numFmt w:val="bullet"/>
      <w:lvlText w:val="o"/>
      <w:lvlJc w:val="left"/>
      <w:pPr>
        <w:ind w:left="4320" w:hanging="360"/>
      </w:pPr>
      <w:rPr>
        <w:rFonts w:ascii="Courier New" w:hAnsi="Courier New" w:cs="Courier New" w:hint="default"/>
      </w:rPr>
    </w:lvl>
    <w:lvl w:ilvl="5" w:tplc="BF386ED2" w:tentative="1">
      <w:start w:val="1"/>
      <w:numFmt w:val="bullet"/>
      <w:lvlText w:val=""/>
      <w:lvlJc w:val="left"/>
      <w:pPr>
        <w:ind w:left="5040" w:hanging="360"/>
      </w:pPr>
      <w:rPr>
        <w:rFonts w:ascii="Wingdings" w:hAnsi="Wingdings" w:hint="default"/>
      </w:rPr>
    </w:lvl>
    <w:lvl w:ilvl="6" w:tplc="EBF0F490" w:tentative="1">
      <w:start w:val="1"/>
      <w:numFmt w:val="bullet"/>
      <w:lvlText w:val=""/>
      <w:lvlJc w:val="left"/>
      <w:pPr>
        <w:ind w:left="5760" w:hanging="360"/>
      </w:pPr>
      <w:rPr>
        <w:rFonts w:ascii="Symbol" w:hAnsi="Symbol" w:hint="default"/>
      </w:rPr>
    </w:lvl>
    <w:lvl w:ilvl="7" w:tplc="CC8A6A94" w:tentative="1">
      <w:start w:val="1"/>
      <w:numFmt w:val="bullet"/>
      <w:lvlText w:val="o"/>
      <w:lvlJc w:val="left"/>
      <w:pPr>
        <w:ind w:left="6480" w:hanging="360"/>
      </w:pPr>
      <w:rPr>
        <w:rFonts w:ascii="Courier New" w:hAnsi="Courier New" w:cs="Courier New" w:hint="default"/>
      </w:rPr>
    </w:lvl>
    <w:lvl w:ilvl="8" w:tplc="19FA0A3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942714E">
      <w:start w:val="1"/>
      <w:numFmt w:val="lowerRoman"/>
      <w:lvlText w:val="(%1)"/>
      <w:lvlJc w:val="left"/>
      <w:pPr>
        <w:ind w:left="1004" w:hanging="720"/>
      </w:pPr>
      <w:rPr>
        <w:rFonts w:hint="default"/>
        <w:b w:val="0"/>
      </w:rPr>
    </w:lvl>
    <w:lvl w:ilvl="1" w:tplc="3D6E06BE" w:tentative="1">
      <w:start w:val="1"/>
      <w:numFmt w:val="lowerLetter"/>
      <w:lvlText w:val="%2."/>
      <w:lvlJc w:val="left"/>
      <w:pPr>
        <w:ind w:left="1364" w:hanging="360"/>
      </w:pPr>
    </w:lvl>
    <w:lvl w:ilvl="2" w:tplc="10365B00" w:tentative="1">
      <w:start w:val="1"/>
      <w:numFmt w:val="lowerRoman"/>
      <w:lvlText w:val="%3."/>
      <w:lvlJc w:val="right"/>
      <w:pPr>
        <w:ind w:left="2084" w:hanging="180"/>
      </w:pPr>
    </w:lvl>
    <w:lvl w:ilvl="3" w:tplc="67B06120" w:tentative="1">
      <w:start w:val="1"/>
      <w:numFmt w:val="decimal"/>
      <w:lvlText w:val="%4."/>
      <w:lvlJc w:val="left"/>
      <w:pPr>
        <w:ind w:left="2804" w:hanging="360"/>
      </w:pPr>
    </w:lvl>
    <w:lvl w:ilvl="4" w:tplc="75F6F2BC" w:tentative="1">
      <w:start w:val="1"/>
      <w:numFmt w:val="lowerLetter"/>
      <w:lvlText w:val="%5."/>
      <w:lvlJc w:val="left"/>
      <w:pPr>
        <w:ind w:left="3524" w:hanging="360"/>
      </w:pPr>
    </w:lvl>
    <w:lvl w:ilvl="5" w:tplc="CF383B90" w:tentative="1">
      <w:start w:val="1"/>
      <w:numFmt w:val="lowerRoman"/>
      <w:lvlText w:val="%6."/>
      <w:lvlJc w:val="right"/>
      <w:pPr>
        <w:ind w:left="4244" w:hanging="180"/>
      </w:pPr>
    </w:lvl>
    <w:lvl w:ilvl="6" w:tplc="8D5ED75A" w:tentative="1">
      <w:start w:val="1"/>
      <w:numFmt w:val="decimal"/>
      <w:lvlText w:val="%7."/>
      <w:lvlJc w:val="left"/>
      <w:pPr>
        <w:ind w:left="4964" w:hanging="360"/>
      </w:pPr>
    </w:lvl>
    <w:lvl w:ilvl="7" w:tplc="21D2BDA4" w:tentative="1">
      <w:start w:val="1"/>
      <w:numFmt w:val="lowerLetter"/>
      <w:lvlText w:val="%8."/>
      <w:lvlJc w:val="left"/>
      <w:pPr>
        <w:ind w:left="5684" w:hanging="360"/>
      </w:pPr>
    </w:lvl>
    <w:lvl w:ilvl="8" w:tplc="AC14F62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714A634">
      <w:start w:val="1"/>
      <w:numFmt w:val="lowerRoman"/>
      <w:lvlText w:val="(%1)"/>
      <w:lvlJc w:val="left"/>
      <w:pPr>
        <w:ind w:left="1080" w:hanging="720"/>
      </w:pPr>
      <w:rPr>
        <w:rFonts w:hint="default"/>
      </w:rPr>
    </w:lvl>
    <w:lvl w:ilvl="1" w:tplc="B08A33D8" w:tentative="1">
      <w:start w:val="1"/>
      <w:numFmt w:val="lowerLetter"/>
      <w:lvlText w:val="%2."/>
      <w:lvlJc w:val="left"/>
      <w:pPr>
        <w:ind w:left="1440" w:hanging="360"/>
      </w:pPr>
    </w:lvl>
    <w:lvl w:ilvl="2" w:tplc="59AC89FA" w:tentative="1">
      <w:start w:val="1"/>
      <w:numFmt w:val="lowerRoman"/>
      <w:lvlText w:val="%3."/>
      <w:lvlJc w:val="right"/>
      <w:pPr>
        <w:ind w:left="2160" w:hanging="180"/>
      </w:pPr>
    </w:lvl>
    <w:lvl w:ilvl="3" w:tplc="D44E43D8" w:tentative="1">
      <w:start w:val="1"/>
      <w:numFmt w:val="decimal"/>
      <w:lvlText w:val="%4."/>
      <w:lvlJc w:val="left"/>
      <w:pPr>
        <w:ind w:left="2880" w:hanging="360"/>
      </w:pPr>
    </w:lvl>
    <w:lvl w:ilvl="4" w:tplc="26749F9C" w:tentative="1">
      <w:start w:val="1"/>
      <w:numFmt w:val="lowerLetter"/>
      <w:lvlText w:val="%5."/>
      <w:lvlJc w:val="left"/>
      <w:pPr>
        <w:ind w:left="3600" w:hanging="360"/>
      </w:pPr>
    </w:lvl>
    <w:lvl w:ilvl="5" w:tplc="9C90A67E" w:tentative="1">
      <w:start w:val="1"/>
      <w:numFmt w:val="lowerRoman"/>
      <w:lvlText w:val="%6."/>
      <w:lvlJc w:val="right"/>
      <w:pPr>
        <w:ind w:left="4320" w:hanging="180"/>
      </w:pPr>
    </w:lvl>
    <w:lvl w:ilvl="6" w:tplc="BBF8A77C" w:tentative="1">
      <w:start w:val="1"/>
      <w:numFmt w:val="decimal"/>
      <w:lvlText w:val="%7."/>
      <w:lvlJc w:val="left"/>
      <w:pPr>
        <w:ind w:left="5040" w:hanging="360"/>
      </w:pPr>
    </w:lvl>
    <w:lvl w:ilvl="7" w:tplc="C56A11AE" w:tentative="1">
      <w:start w:val="1"/>
      <w:numFmt w:val="lowerLetter"/>
      <w:lvlText w:val="%8."/>
      <w:lvlJc w:val="left"/>
      <w:pPr>
        <w:ind w:left="5760" w:hanging="360"/>
      </w:pPr>
    </w:lvl>
    <w:lvl w:ilvl="8" w:tplc="BF0CEB2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182EEE8">
      <w:start w:val="1"/>
      <w:numFmt w:val="lowerRoman"/>
      <w:lvlText w:val="(%1)"/>
      <w:lvlJc w:val="left"/>
      <w:pPr>
        <w:ind w:left="1080" w:hanging="720"/>
      </w:pPr>
      <w:rPr>
        <w:rFonts w:hint="default"/>
      </w:rPr>
    </w:lvl>
    <w:lvl w:ilvl="1" w:tplc="E1D89636" w:tentative="1">
      <w:start w:val="1"/>
      <w:numFmt w:val="lowerLetter"/>
      <w:lvlText w:val="%2."/>
      <w:lvlJc w:val="left"/>
      <w:pPr>
        <w:ind w:left="1440" w:hanging="360"/>
      </w:pPr>
    </w:lvl>
    <w:lvl w:ilvl="2" w:tplc="0A2692A4" w:tentative="1">
      <w:start w:val="1"/>
      <w:numFmt w:val="lowerRoman"/>
      <w:lvlText w:val="%3."/>
      <w:lvlJc w:val="right"/>
      <w:pPr>
        <w:ind w:left="2160" w:hanging="180"/>
      </w:pPr>
    </w:lvl>
    <w:lvl w:ilvl="3" w:tplc="1F741E06" w:tentative="1">
      <w:start w:val="1"/>
      <w:numFmt w:val="decimal"/>
      <w:lvlText w:val="%4."/>
      <w:lvlJc w:val="left"/>
      <w:pPr>
        <w:ind w:left="2880" w:hanging="360"/>
      </w:pPr>
    </w:lvl>
    <w:lvl w:ilvl="4" w:tplc="236C3DA8" w:tentative="1">
      <w:start w:val="1"/>
      <w:numFmt w:val="lowerLetter"/>
      <w:lvlText w:val="%5."/>
      <w:lvlJc w:val="left"/>
      <w:pPr>
        <w:ind w:left="3600" w:hanging="360"/>
      </w:pPr>
    </w:lvl>
    <w:lvl w:ilvl="5" w:tplc="C1265F0E" w:tentative="1">
      <w:start w:val="1"/>
      <w:numFmt w:val="lowerRoman"/>
      <w:lvlText w:val="%6."/>
      <w:lvlJc w:val="right"/>
      <w:pPr>
        <w:ind w:left="4320" w:hanging="180"/>
      </w:pPr>
    </w:lvl>
    <w:lvl w:ilvl="6" w:tplc="3098C206" w:tentative="1">
      <w:start w:val="1"/>
      <w:numFmt w:val="decimal"/>
      <w:lvlText w:val="%7."/>
      <w:lvlJc w:val="left"/>
      <w:pPr>
        <w:ind w:left="5040" w:hanging="360"/>
      </w:pPr>
    </w:lvl>
    <w:lvl w:ilvl="7" w:tplc="D21C30E8" w:tentative="1">
      <w:start w:val="1"/>
      <w:numFmt w:val="lowerLetter"/>
      <w:lvlText w:val="%8."/>
      <w:lvlJc w:val="left"/>
      <w:pPr>
        <w:ind w:left="5760" w:hanging="360"/>
      </w:pPr>
    </w:lvl>
    <w:lvl w:ilvl="8" w:tplc="AAFAB22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E92584C">
      <w:start w:val="1"/>
      <w:numFmt w:val="lowerRoman"/>
      <w:lvlText w:val="(%1)"/>
      <w:lvlJc w:val="left"/>
      <w:pPr>
        <w:ind w:left="1080" w:hanging="720"/>
      </w:pPr>
      <w:rPr>
        <w:rFonts w:hint="default"/>
        <w:b w:val="0"/>
      </w:rPr>
    </w:lvl>
    <w:lvl w:ilvl="1" w:tplc="DEAADC7C" w:tentative="1">
      <w:start w:val="1"/>
      <w:numFmt w:val="lowerLetter"/>
      <w:lvlText w:val="%2."/>
      <w:lvlJc w:val="left"/>
      <w:pPr>
        <w:ind w:left="1440" w:hanging="360"/>
      </w:pPr>
    </w:lvl>
    <w:lvl w:ilvl="2" w:tplc="19621B70" w:tentative="1">
      <w:start w:val="1"/>
      <w:numFmt w:val="lowerRoman"/>
      <w:lvlText w:val="%3."/>
      <w:lvlJc w:val="right"/>
      <w:pPr>
        <w:ind w:left="2160" w:hanging="180"/>
      </w:pPr>
    </w:lvl>
    <w:lvl w:ilvl="3" w:tplc="04627D52" w:tentative="1">
      <w:start w:val="1"/>
      <w:numFmt w:val="decimal"/>
      <w:lvlText w:val="%4."/>
      <w:lvlJc w:val="left"/>
      <w:pPr>
        <w:ind w:left="2880" w:hanging="360"/>
      </w:pPr>
    </w:lvl>
    <w:lvl w:ilvl="4" w:tplc="43847C4C" w:tentative="1">
      <w:start w:val="1"/>
      <w:numFmt w:val="lowerLetter"/>
      <w:lvlText w:val="%5."/>
      <w:lvlJc w:val="left"/>
      <w:pPr>
        <w:ind w:left="3600" w:hanging="360"/>
      </w:pPr>
    </w:lvl>
    <w:lvl w:ilvl="5" w:tplc="D7846164" w:tentative="1">
      <w:start w:val="1"/>
      <w:numFmt w:val="lowerRoman"/>
      <w:lvlText w:val="%6."/>
      <w:lvlJc w:val="right"/>
      <w:pPr>
        <w:ind w:left="4320" w:hanging="180"/>
      </w:pPr>
    </w:lvl>
    <w:lvl w:ilvl="6" w:tplc="BD54AEC0" w:tentative="1">
      <w:start w:val="1"/>
      <w:numFmt w:val="decimal"/>
      <w:lvlText w:val="%7."/>
      <w:lvlJc w:val="left"/>
      <w:pPr>
        <w:ind w:left="5040" w:hanging="360"/>
      </w:pPr>
    </w:lvl>
    <w:lvl w:ilvl="7" w:tplc="9F6A5400" w:tentative="1">
      <w:start w:val="1"/>
      <w:numFmt w:val="lowerLetter"/>
      <w:lvlText w:val="%8."/>
      <w:lvlJc w:val="left"/>
      <w:pPr>
        <w:ind w:left="5760" w:hanging="360"/>
      </w:pPr>
    </w:lvl>
    <w:lvl w:ilvl="8" w:tplc="1D8CC67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CD637E2">
      <w:start w:val="1"/>
      <w:numFmt w:val="lowerLetter"/>
      <w:lvlText w:val="(%1)"/>
      <w:lvlJc w:val="left"/>
      <w:pPr>
        <w:ind w:left="360" w:hanging="360"/>
      </w:pPr>
      <w:rPr>
        <w:rFonts w:hint="default"/>
      </w:rPr>
    </w:lvl>
    <w:lvl w:ilvl="1" w:tplc="59BA9CE6" w:tentative="1">
      <w:start w:val="1"/>
      <w:numFmt w:val="lowerLetter"/>
      <w:lvlText w:val="%2."/>
      <w:lvlJc w:val="left"/>
      <w:pPr>
        <w:ind w:left="1080" w:hanging="360"/>
      </w:pPr>
    </w:lvl>
    <w:lvl w:ilvl="2" w:tplc="AD2ABEE2" w:tentative="1">
      <w:start w:val="1"/>
      <w:numFmt w:val="lowerRoman"/>
      <w:lvlText w:val="%3."/>
      <w:lvlJc w:val="right"/>
      <w:pPr>
        <w:ind w:left="1800" w:hanging="180"/>
      </w:pPr>
    </w:lvl>
    <w:lvl w:ilvl="3" w:tplc="588A08A4" w:tentative="1">
      <w:start w:val="1"/>
      <w:numFmt w:val="decimal"/>
      <w:lvlText w:val="%4."/>
      <w:lvlJc w:val="left"/>
      <w:pPr>
        <w:ind w:left="2520" w:hanging="360"/>
      </w:pPr>
    </w:lvl>
    <w:lvl w:ilvl="4" w:tplc="C6900BB4" w:tentative="1">
      <w:start w:val="1"/>
      <w:numFmt w:val="lowerLetter"/>
      <w:lvlText w:val="%5."/>
      <w:lvlJc w:val="left"/>
      <w:pPr>
        <w:ind w:left="3240" w:hanging="360"/>
      </w:pPr>
    </w:lvl>
    <w:lvl w:ilvl="5" w:tplc="43E04858" w:tentative="1">
      <w:start w:val="1"/>
      <w:numFmt w:val="lowerRoman"/>
      <w:lvlText w:val="%6."/>
      <w:lvlJc w:val="right"/>
      <w:pPr>
        <w:ind w:left="3960" w:hanging="180"/>
      </w:pPr>
    </w:lvl>
    <w:lvl w:ilvl="6" w:tplc="B42ED6C6" w:tentative="1">
      <w:start w:val="1"/>
      <w:numFmt w:val="decimal"/>
      <w:lvlText w:val="%7."/>
      <w:lvlJc w:val="left"/>
      <w:pPr>
        <w:ind w:left="4680" w:hanging="360"/>
      </w:pPr>
    </w:lvl>
    <w:lvl w:ilvl="7" w:tplc="E18AE6E2" w:tentative="1">
      <w:start w:val="1"/>
      <w:numFmt w:val="lowerLetter"/>
      <w:lvlText w:val="%8."/>
      <w:lvlJc w:val="left"/>
      <w:pPr>
        <w:ind w:left="5400" w:hanging="360"/>
      </w:pPr>
    </w:lvl>
    <w:lvl w:ilvl="8" w:tplc="EB1AD88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778CBB0">
      <w:start w:val="1"/>
      <w:numFmt w:val="decimal"/>
      <w:lvlText w:val="%1."/>
      <w:lvlJc w:val="left"/>
      <w:pPr>
        <w:ind w:left="360" w:hanging="360"/>
      </w:pPr>
      <w:rPr>
        <w:rFonts w:hint="default"/>
      </w:rPr>
    </w:lvl>
    <w:lvl w:ilvl="1" w:tplc="C526D192" w:tentative="1">
      <w:start w:val="1"/>
      <w:numFmt w:val="lowerLetter"/>
      <w:lvlText w:val="%2."/>
      <w:lvlJc w:val="left"/>
      <w:pPr>
        <w:ind w:left="1080" w:hanging="360"/>
      </w:pPr>
    </w:lvl>
    <w:lvl w:ilvl="2" w:tplc="742E7A00" w:tentative="1">
      <w:start w:val="1"/>
      <w:numFmt w:val="lowerRoman"/>
      <w:lvlText w:val="%3."/>
      <w:lvlJc w:val="right"/>
      <w:pPr>
        <w:ind w:left="1800" w:hanging="180"/>
      </w:pPr>
    </w:lvl>
    <w:lvl w:ilvl="3" w:tplc="F412163A" w:tentative="1">
      <w:start w:val="1"/>
      <w:numFmt w:val="decimal"/>
      <w:lvlText w:val="%4."/>
      <w:lvlJc w:val="left"/>
      <w:pPr>
        <w:ind w:left="2520" w:hanging="360"/>
      </w:pPr>
    </w:lvl>
    <w:lvl w:ilvl="4" w:tplc="16145A72" w:tentative="1">
      <w:start w:val="1"/>
      <w:numFmt w:val="lowerLetter"/>
      <w:lvlText w:val="%5."/>
      <w:lvlJc w:val="left"/>
      <w:pPr>
        <w:ind w:left="3240" w:hanging="360"/>
      </w:pPr>
    </w:lvl>
    <w:lvl w:ilvl="5" w:tplc="4A7619B2" w:tentative="1">
      <w:start w:val="1"/>
      <w:numFmt w:val="lowerRoman"/>
      <w:lvlText w:val="%6."/>
      <w:lvlJc w:val="right"/>
      <w:pPr>
        <w:ind w:left="3960" w:hanging="180"/>
      </w:pPr>
    </w:lvl>
    <w:lvl w:ilvl="6" w:tplc="051E8F70" w:tentative="1">
      <w:start w:val="1"/>
      <w:numFmt w:val="decimal"/>
      <w:lvlText w:val="%7."/>
      <w:lvlJc w:val="left"/>
      <w:pPr>
        <w:ind w:left="4680" w:hanging="360"/>
      </w:pPr>
    </w:lvl>
    <w:lvl w:ilvl="7" w:tplc="4BE4D648" w:tentative="1">
      <w:start w:val="1"/>
      <w:numFmt w:val="lowerLetter"/>
      <w:lvlText w:val="%8."/>
      <w:lvlJc w:val="left"/>
      <w:pPr>
        <w:ind w:left="5400" w:hanging="360"/>
      </w:pPr>
    </w:lvl>
    <w:lvl w:ilvl="8" w:tplc="4A56585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8502A2A">
      <w:start w:val="1"/>
      <w:numFmt w:val="decimal"/>
      <w:lvlText w:val="%1."/>
      <w:lvlJc w:val="left"/>
      <w:pPr>
        <w:ind w:left="360" w:hanging="360"/>
      </w:pPr>
      <w:rPr>
        <w:rFonts w:hint="default"/>
      </w:rPr>
    </w:lvl>
    <w:lvl w:ilvl="1" w:tplc="08668A30" w:tentative="1">
      <w:start w:val="1"/>
      <w:numFmt w:val="lowerLetter"/>
      <w:lvlText w:val="%2."/>
      <w:lvlJc w:val="left"/>
      <w:pPr>
        <w:ind w:left="1080" w:hanging="360"/>
      </w:pPr>
    </w:lvl>
    <w:lvl w:ilvl="2" w:tplc="EF809420" w:tentative="1">
      <w:start w:val="1"/>
      <w:numFmt w:val="lowerRoman"/>
      <w:lvlText w:val="%3."/>
      <w:lvlJc w:val="right"/>
      <w:pPr>
        <w:ind w:left="1800" w:hanging="180"/>
      </w:pPr>
    </w:lvl>
    <w:lvl w:ilvl="3" w:tplc="34507060" w:tentative="1">
      <w:start w:val="1"/>
      <w:numFmt w:val="decimal"/>
      <w:lvlText w:val="%4."/>
      <w:lvlJc w:val="left"/>
      <w:pPr>
        <w:ind w:left="2520" w:hanging="360"/>
      </w:pPr>
    </w:lvl>
    <w:lvl w:ilvl="4" w:tplc="7A4044DA" w:tentative="1">
      <w:start w:val="1"/>
      <w:numFmt w:val="lowerLetter"/>
      <w:lvlText w:val="%5."/>
      <w:lvlJc w:val="left"/>
      <w:pPr>
        <w:ind w:left="3240" w:hanging="360"/>
      </w:pPr>
    </w:lvl>
    <w:lvl w:ilvl="5" w:tplc="EECCC062" w:tentative="1">
      <w:start w:val="1"/>
      <w:numFmt w:val="lowerRoman"/>
      <w:lvlText w:val="%6."/>
      <w:lvlJc w:val="right"/>
      <w:pPr>
        <w:ind w:left="3960" w:hanging="180"/>
      </w:pPr>
    </w:lvl>
    <w:lvl w:ilvl="6" w:tplc="26C00756" w:tentative="1">
      <w:start w:val="1"/>
      <w:numFmt w:val="decimal"/>
      <w:lvlText w:val="%7."/>
      <w:lvlJc w:val="left"/>
      <w:pPr>
        <w:ind w:left="4680" w:hanging="360"/>
      </w:pPr>
    </w:lvl>
    <w:lvl w:ilvl="7" w:tplc="DD0A4230" w:tentative="1">
      <w:start w:val="1"/>
      <w:numFmt w:val="lowerLetter"/>
      <w:lvlText w:val="%8."/>
      <w:lvlJc w:val="left"/>
      <w:pPr>
        <w:ind w:left="5400" w:hanging="360"/>
      </w:pPr>
    </w:lvl>
    <w:lvl w:ilvl="8" w:tplc="9EB624D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16C0D4E">
      <w:start w:val="1"/>
      <w:numFmt w:val="lowerRoman"/>
      <w:lvlText w:val="(%1)"/>
      <w:lvlJc w:val="left"/>
      <w:pPr>
        <w:ind w:left="1080" w:hanging="720"/>
      </w:pPr>
      <w:rPr>
        <w:rFonts w:hint="default"/>
        <w:b w:val="0"/>
      </w:rPr>
    </w:lvl>
    <w:lvl w:ilvl="1" w:tplc="DDD61E5C" w:tentative="1">
      <w:start w:val="1"/>
      <w:numFmt w:val="lowerLetter"/>
      <w:lvlText w:val="%2."/>
      <w:lvlJc w:val="left"/>
      <w:pPr>
        <w:ind w:left="1440" w:hanging="360"/>
      </w:pPr>
    </w:lvl>
    <w:lvl w:ilvl="2" w:tplc="F16435B2" w:tentative="1">
      <w:start w:val="1"/>
      <w:numFmt w:val="lowerRoman"/>
      <w:lvlText w:val="%3."/>
      <w:lvlJc w:val="right"/>
      <w:pPr>
        <w:ind w:left="2160" w:hanging="180"/>
      </w:pPr>
    </w:lvl>
    <w:lvl w:ilvl="3" w:tplc="7D2C8C3E" w:tentative="1">
      <w:start w:val="1"/>
      <w:numFmt w:val="decimal"/>
      <w:lvlText w:val="%4."/>
      <w:lvlJc w:val="left"/>
      <w:pPr>
        <w:ind w:left="2880" w:hanging="360"/>
      </w:pPr>
    </w:lvl>
    <w:lvl w:ilvl="4" w:tplc="A23080C0" w:tentative="1">
      <w:start w:val="1"/>
      <w:numFmt w:val="lowerLetter"/>
      <w:lvlText w:val="%5."/>
      <w:lvlJc w:val="left"/>
      <w:pPr>
        <w:ind w:left="3600" w:hanging="360"/>
      </w:pPr>
    </w:lvl>
    <w:lvl w:ilvl="5" w:tplc="D6424578" w:tentative="1">
      <w:start w:val="1"/>
      <w:numFmt w:val="lowerRoman"/>
      <w:lvlText w:val="%6."/>
      <w:lvlJc w:val="right"/>
      <w:pPr>
        <w:ind w:left="4320" w:hanging="180"/>
      </w:pPr>
    </w:lvl>
    <w:lvl w:ilvl="6" w:tplc="8A5C80A2" w:tentative="1">
      <w:start w:val="1"/>
      <w:numFmt w:val="decimal"/>
      <w:lvlText w:val="%7."/>
      <w:lvlJc w:val="left"/>
      <w:pPr>
        <w:ind w:left="5040" w:hanging="360"/>
      </w:pPr>
    </w:lvl>
    <w:lvl w:ilvl="7" w:tplc="69C06F5C" w:tentative="1">
      <w:start w:val="1"/>
      <w:numFmt w:val="lowerLetter"/>
      <w:lvlText w:val="%8."/>
      <w:lvlJc w:val="left"/>
      <w:pPr>
        <w:ind w:left="5760" w:hanging="360"/>
      </w:pPr>
    </w:lvl>
    <w:lvl w:ilvl="8" w:tplc="967CB700" w:tentative="1">
      <w:start w:val="1"/>
      <w:numFmt w:val="lowerRoman"/>
      <w:lvlText w:val="%9."/>
      <w:lvlJc w:val="right"/>
      <w:pPr>
        <w:ind w:left="6480" w:hanging="180"/>
      </w:pPr>
    </w:lvl>
  </w:abstractNum>
  <w:abstractNum w:abstractNumId="19" w15:restartNumberingAfterBreak="0">
    <w:nsid w:val="3443343F"/>
    <w:multiLevelType w:val="hybridMultilevel"/>
    <w:tmpl w:val="20FA90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13DC5E22">
      <w:start w:val="1"/>
      <w:numFmt w:val="lowerRoman"/>
      <w:lvlText w:val="(%1)"/>
      <w:lvlJc w:val="left"/>
      <w:pPr>
        <w:ind w:left="1080" w:hanging="720"/>
      </w:pPr>
      <w:rPr>
        <w:rFonts w:hint="default"/>
      </w:rPr>
    </w:lvl>
    <w:lvl w:ilvl="1" w:tplc="B7A013C2" w:tentative="1">
      <w:start w:val="1"/>
      <w:numFmt w:val="lowerLetter"/>
      <w:lvlText w:val="%2."/>
      <w:lvlJc w:val="left"/>
      <w:pPr>
        <w:ind w:left="1440" w:hanging="360"/>
      </w:pPr>
    </w:lvl>
    <w:lvl w:ilvl="2" w:tplc="4E8A84F4" w:tentative="1">
      <w:start w:val="1"/>
      <w:numFmt w:val="lowerRoman"/>
      <w:lvlText w:val="%3."/>
      <w:lvlJc w:val="right"/>
      <w:pPr>
        <w:ind w:left="2160" w:hanging="180"/>
      </w:pPr>
    </w:lvl>
    <w:lvl w:ilvl="3" w:tplc="F912CA4E" w:tentative="1">
      <w:start w:val="1"/>
      <w:numFmt w:val="decimal"/>
      <w:lvlText w:val="%4."/>
      <w:lvlJc w:val="left"/>
      <w:pPr>
        <w:ind w:left="2880" w:hanging="360"/>
      </w:pPr>
    </w:lvl>
    <w:lvl w:ilvl="4" w:tplc="8F9AB180" w:tentative="1">
      <w:start w:val="1"/>
      <w:numFmt w:val="lowerLetter"/>
      <w:lvlText w:val="%5."/>
      <w:lvlJc w:val="left"/>
      <w:pPr>
        <w:ind w:left="3600" w:hanging="360"/>
      </w:pPr>
    </w:lvl>
    <w:lvl w:ilvl="5" w:tplc="1D2454B4" w:tentative="1">
      <w:start w:val="1"/>
      <w:numFmt w:val="lowerRoman"/>
      <w:lvlText w:val="%6."/>
      <w:lvlJc w:val="right"/>
      <w:pPr>
        <w:ind w:left="4320" w:hanging="180"/>
      </w:pPr>
    </w:lvl>
    <w:lvl w:ilvl="6" w:tplc="D5AE2220" w:tentative="1">
      <w:start w:val="1"/>
      <w:numFmt w:val="decimal"/>
      <w:lvlText w:val="%7."/>
      <w:lvlJc w:val="left"/>
      <w:pPr>
        <w:ind w:left="5040" w:hanging="360"/>
      </w:pPr>
    </w:lvl>
    <w:lvl w:ilvl="7" w:tplc="A588BF46" w:tentative="1">
      <w:start w:val="1"/>
      <w:numFmt w:val="lowerLetter"/>
      <w:lvlText w:val="%8."/>
      <w:lvlJc w:val="left"/>
      <w:pPr>
        <w:ind w:left="5760" w:hanging="360"/>
      </w:pPr>
    </w:lvl>
    <w:lvl w:ilvl="8" w:tplc="822A0EE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590C978">
      <w:start w:val="1"/>
      <w:numFmt w:val="bullet"/>
      <w:pStyle w:val="ListBullet"/>
      <w:lvlText w:val=""/>
      <w:lvlJc w:val="left"/>
      <w:pPr>
        <w:ind w:left="720" w:hanging="360"/>
      </w:pPr>
      <w:rPr>
        <w:rFonts w:ascii="Symbol" w:hAnsi="Symbol" w:hint="default"/>
      </w:rPr>
    </w:lvl>
    <w:lvl w:ilvl="1" w:tplc="77E2975C">
      <w:start w:val="1"/>
      <w:numFmt w:val="bullet"/>
      <w:pStyle w:val="ListBullet2"/>
      <w:lvlText w:val="o"/>
      <w:lvlJc w:val="left"/>
      <w:pPr>
        <w:ind w:left="1440" w:hanging="360"/>
      </w:pPr>
      <w:rPr>
        <w:rFonts w:ascii="Courier New" w:hAnsi="Courier New" w:cs="Courier New" w:hint="default"/>
      </w:rPr>
    </w:lvl>
    <w:lvl w:ilvl="2" w:tplc="16BA1AA4">
      <w:start w:val="1"/>
      <w:numFmt w:val="bullet"/>
      <w:lvlText w:val=""/>
      <w:lvlJc w:val="left"/>
      <w:pPr>
        <w:ind w:left="2160" w:hanging="360"/>
      </w:pPr>
      <w:rPr>
        <w:rFonts w:ascii="Wingdings" w:hAnsi="Wingdings" w:hint="default"/>
      </w:rPr>
    </w:lvl>
    <w:lvl w:ilvl="3" w:tplc="49F6C4DC">
      <w:start w:val="1"/>
      <w:numFmt w:val="bullet"/>
      <w:lvlText w:val=""/>
      <w:lvlJc w:val="left"/>
      <w:pPr>
        <w:ind w:left="2880" w:hanging="360"/>
      </w:pPr>
      <w:rPr>
        <w:rFonts w:ascii="Symbol" w:hAnsi="Symbol" w:hint="default"/>
      </w:rPr>
    </w:lvl>
    <w:lvl w:ilvl="4" w:tplc="D4B0112E">
      <w:start w:val="1"/>
      <w:numFmt w:val="bullet"/>
      <w:lvlText w:val="o"/>
      <w:lvlJc w:val="left"/>
      <w:pPr>
        <w:ind w:left="3600" w:hanging="360"/>
      </w:pPr>
      <w:rPr>
        <w:rFonts w:ascii="Courier New" w:hAnsi="Courier New" w:cs="Courier New" w:hint="default"/>
      </w:rPr>
    </w:lvl>
    <w:lvl w:ilvl="5" w:tplc="5AF2829C">
      <w:start w:val="1"/>
      <w:numFmt w:val="bullet"/>
      <w:pStyle w:val="ListBullet3"/>
      <w:lvlText w:val=""/>
      <w:lvlJc w:val="left"/>
      <w:pPr>
        <w:ind w:left="4320" w:hanging="360"/>
      </w:pPr>
      <w:rPr>
        <w:rFonts w:ascii="Wingdings" w:hAnsi="Wingdings" w:hint="default"/>
      </w:rPr>
    </w:lvl>
    <w:lvl w:ilvl="6" w:tplc="2D0213E6">
      <w:start w:val="1"/>
      <w:numFmt w:val="bullet"/>
      <w:lvlText w:val=""/>
      <w:lvlJc w:val="left"/>
      <w:pPr>
        <w:ind w:left="5040" w:hanging="360"/>
      </w:pPr>
      <w:rPr>
        <w:rFonts w:ascii="Symbol" w:hAnsi="Symbol" w:hint="default"/>
      </w:rPr>
    </w:lvl>
    <w:lvl w:ilvl="7" w:tplc="BB123044">
      <w:start w:val="1"/>
      <w:numFmt w:val="bullet"/>
      <w:lvlText w:val="o"/>
      <w:lvlJc w:val="left"/>
      <w:pPr>
        <w:ind w:left="5760" w:hanging="360"/>
      </w:pPr>
      <w:rPr>
        <w:rFonts w:ascii="Courier New" w:hAnsi="Courier New" w:cs="Courier New" w:hint="default"/>
      </w:rPr>
    </w:lvl>
    <w:lvl w:ilvl="8" w:tplc="1BDC493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118651A">
      <w:start w:val="1"/>
      <w:numFmt w:val="bullet"/>
      <w:lvlText w:val=""/>
      <w:lvlJc w:val="left"/>
      <w:pPr>
        <w:ind w:left="360" w:hanging="360"/>
      </w:pPr>
      <w:rPr>
        <w:rFonts w:ascii="Symbol" w:hAnsi="Symbol" w:hint="default"/>
      </w:rPr>
    </w:lvl>
    <w:lvl w:ilvl="1" w:tplc="12E07C02" w:tentative="1">
      <w:start w:val="1"/>
      <w:numFmt w:val="bullet"/>
      <w:lvlText w:val="o"/>
      <w:lvlJc w:val="left"/>
      <w:pPr>
        <w:ind w:left="1080" w:hanging="360"/>
      </w:pPr>
      <w:rPr>
        <w:rFonts w:ascii="Courier New" w:hAnsi="Courier New" w:cs="Courier New" w:hint="default"/>
      </w:rPr>
    </w:lvl>
    <w:lvl w:ilvl="2" w:tplc="EE6C6308" w:tentative="1">
      <w:start w:val="1"/>
      <w:numFmt w:val="bullet"/>
      <w:lvlText w:val=""/>
      <w:lvlJc w:val="left"/>
      <w:pPr>
        <w:ind w:left="1800" w:hanging="360"/>
      </w:pPr>
      <w:rPr>
        <w:rFonts w:ascii="Wingdings" w:hAnsi="Wingdings" w:hint="default"/>
      </w:rPr>
    </w:lvl>
    <w:lvl w:ilvl="3" w:tplc="AF249932" w:tentative="1">
      <w:start w:val="1"/>
      <w:numFmt w:val="bullet"/>
      <w:lvlText w:val=""/>
      <w:lvlJc w:val="left"/>
      <w:pPr>
        <w:ind w:left="2520" w:hanging="360"/>
      </w:pPr>
      <w:rPr>
        <w:rFonts w:ascii="Symbol" w:hAnsi="Symbol" w:hint="default"/>
      </w:rPr>
    </w:lvl>
    <w:lvl w:ilvl="4" w:tplc="9D902C3A" w:tentative="1">
      <w:start w:val="1"/>
      <w:numFmt w:val="bullet"/>
      <w:lvlText w:val="o"/>
      <w:lvlJc w:val="left"/>
      <w:pPr>
        <w:ind w:left="3240" w:hanging="360"/>
      </w:pPr>
      <w:rPr>
        <w:rFonts w:ascii="Courier New" w:hAnsi="Courier New" w:cs="Courier New" w:hint="default"/>
      </w:rPr>
    </w:lvl>
    <w:lvl w:ilvl="5" w:tplc="FFF8878C" w:tentative="1">
      <w:start w:val="1"/>
      <w:numFmt w:val="bullet"/>
      <w:lvlText w:val=""/>
      <w:lvlJc w:val="left"/>
      <w:pPr>
        <w:ind w:left="3960" w:hanging="360"/>
      </w:pPr>
      <w:rPr>
        <w:rFonts w:ascii="Wingdings" w:hAnsi="Wingdings" w:hint="default"/>
      </w:rPr>
    </w:lvl>
    <w:lvl w:ilvl="6" w:tplc="6B46E5F2" w:tentative="1">
      <w:start w:val="1"/>
      <w:numFmt w:val="bullet"/>
      <w:lvlText w:val=""/>
      <w:lvlJc w:val="left"/>
      <w:pPr>
        <w:ind w:left="4680" w:hanging="360"/>
      </w:pPr>
      <w:rPr>
        <w:rFonts w:ascii="Symbol" w:hAnsi="Symbol" w:hint="default"/>
      </w:rPr>
    </w:lvl>
    <w:lvl w:ilvl="7" w:tplc="266EA726" w:tentative="1">
      <w:start w:val="1"/>
      <w:numFmt w:val="bullet"/>
      <w:lvlText w:val="o"/>
      <w:lvlJc w:val="left"/>
      <w:pPr>
        <w:ind w:left="5400" w:hanging="360"/>
      </w:pPr>
      <w:rPr>
        <w:rFonts w:ascii="Courier New" w:hAnsi="Courier New" w:cs="Courier New" w:hint="default"/>
      </w:rPr>
    </w:lvl>
    <w:lvl w:ilvl="8" w:tplc="010EE43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ED483F0">
      <w:start w:val="1"/>
      <w:numFmt w:val="lowerRoman"/>
      <w:lvlText w:val="(%1)"/>
      <w:lvlJc w:val="left"/>
      <w:pPr>
        <w:ind w:left="1080" w:hanging="720"/>
      </w:pPr>
      <w:rPr>
        <w:rFonts w:hint="default"/>
      </w:rPr>
    </w:lvl>
    <w:lvl w:ilvl="1" w:tplc="F552F186" w:tentative="1">
      <w:start w:val="1"/>
      <w:numFmt w:val="lowerLetter"/>
      <w:lvlText w:val="%2."/>
      <w:lvlJc w:val="left"/>
      <w:pPr>
        <w:ind w:left="1440" w:hanging="360"/>
      </w:pPr>
    </w:lvl>
    <w:lvl w:ilvl="2" w:tplc="2CBED394" w:tentative="1">
      <w:start w:val="1"/>
      <w:numFmt w:val="lowerRoman"/>
      <w:lvlText w:val="%3."/>
      <w:lvlJc w:val="right"/>
      <w:pPr>
        <w:ind w:left="2160" w:hanging="180"/>
      </w:pPr>
    </w:lvl>
    <w:lvl w:ilvl="3" w:tplc="7E3EAB66" w:tentative="1">
      <w:start w:val="1"/>
      <w:numFmt w:val="decimal"/>
      <w:lvlText w:val="%4."/>
      <w:lvlJc w:val="left"/>
      <w:pPr>
        <w:ind w:left="2880" w:hanging="360"/>
      </w:pPr>
    </w:lvl>
    <w:lvl w:ilvl="4" w:tplc="E8B88988" w:tentative="1">
      <w:start w:val="1"/>
      <w:numFmt w:val="lowerLetter"/>
      <w:lvlText w:val="%5."/>
      <w:lvlJc w:val="left"/>
      <w:pPr>
        <w:ind w:left="3600" w:hanging="360"/>
      </w:pPr>
    </w:lvl>
    <w:lvl w:ilvl="5" w:tplc="9FB20E68" w:tentative="1">
      <w:start w:val="1"/>
      <w:numFmt w:val="lowerRoman"/>
      <w:lvlText w:val="%6."/>
      <w:lvlJc w:val="right"/>
      <w:pPr>
        <w:ind w:left="4320" w:hanging="180"/>
      </w:pPr>
    </w:lvl>
    <w:lvl w:ilvl="6" w:tplc="F1282E06" w:tentative="1">
      <w:start w:val="1"/>
      <w:numFmt w:val="decimal"/>
      <w:lvlText w:val="%7."/>
      <w:lvlJc w:val="left"/>
      <w:pPr>
        <w:ind w:left="5040" w:hanging="360"/>
      </w:pPr>
    </w:lvl>
    <w:lvl w:ilvl="7" w:tplc="26F29E42" w:tentative="1">
      <w:start w:val="1"/>
      <w:numFmt w:val="lowerLetter"/>
      <w:lvlText w:val="%8."/>
      <w:lvlJc w:val="left"/>
      <w:pPr>
        <w:ind w:left="5760" w:hanging="360"/>
      </w:pPr>
    </w:lvl>
    <w:lvl w:ilvl="8" w:tplc="D182F61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88ABF42">
      <w:start w:val="1"/>
      <w:numFmt w:val="lowerRoman"/>
      <w:lvlText w:val="(%1)"/>
      <w:lvlJc w:val="left"/>
      <w:pPr>
        <w:ind w:left="1080" w:hanging="720"/>
      </w:pPr>
      <w:rPr>
        <w:rFonts w:hint="default"/>
      </w:rPr>
    </w:lvl>
    <w:lvl w:ilvl="1" w:tplc="C4E402E8" w:tentative="1">
      <w:start w:val="1"/>
      <w:numFmt w:val="lowerLetter"/>
      <w:lvlText w:val="%2."/>
      <w:lvlJc w:val="left"/>
      <w:pPr>
        <w:ind w:left="1440" w:hanging="360"/>
      </w:pPr>
    </w:lvl>
    <w:lvl w:ilvl="2" w:tplc="C108D21E" w:tentative="1">
      <w:start w:val="1"/>
      <w:numFmt w:val="lowerRoman"/>
      <w:lvlText w:val="%3."/>
      <w:lvlJc w:val="right"/>
      <w:pPr>
        <w:ind w:left="2160" w:hanging="180"/>
      </w:pPr>
    </w:lvl>
    <w:lvl w:ilvl="3" w:tplc="7CC075BC" w:tentative="1">
      <w:start w:val="1"/>
      <w:numFmt w:val="decimal"/>
      <w:lvlText w:val="%4."/>
      <w:lvlJc w:val="left"/>
      <w:pPr>
        <w:ind w:left="2880" w:hanging="360"/>
      </w:pPr>
    </w:lvl>
    <w:lvl w:ilvl="4" w:tplc="44DAC8CE" w:tentative="1">
      <w:start w:val="1"/>
      <w:numFmt w:val="lowerLetter"/>
      <w:lvlText w:val="%5."/>
      <w:lvlJc w:val="left"/>
      <w:pPr>
        <w:ind w:left="3600" w:hanging="360"/>
      </w:pPr>
    </w:lvl>
    <w:lvl w:ilvl="5" w:tplc="011AAF92" w:tentative="1">
      <w:start w:val="1"/>
      <w:numFmt w:val="lowerRoman"/>
      <w:lvlText w:val="%6."/>
      <w:lvlJc w:val="right"/>
      <w:pPr>
        <w:ind w:left="4320" w:hanging="180"/>
      </w:pPr>
    </w:lvl>
    <w:lvl w:ilvl="6" w:tplc="0F164444" w:tentative="1">
      <w:start w:val="1"/>
      <w:numFmt w:val="decimal"/>
      <w:lvlText w:val="%7."/>
      <w:lvlJc w:val="left"/>
      <w:pPr>
        <w:ind w:left="5040" w:hanging="360"/>
      </w:pPr>
    </w:lvl>
    <w:lvl w:ilvl="7" w:tplc="312484DA" w:tentative="1">
      <w:start w:val="1"/>
      <w:numFmt w:val="lowerLetter"/>
      <w:lvlText w:val="%8."/>
      <w:lvlJc w:val="left"/>
      <w:pPr>
        <w:ind w:left="5760" w:hanging="360"/>
      </w:pPr>
    </w:lvl>
    <w:lvl w:ilvl="8" w:tplc="463CE86E" w:tentative="1">
      <w:start w:val="1"/>
      <w:numFmt w:val="lowerRoman"/>
      <w:lvlText w:val="%9."/>
      <w:lvlJc w:val="right"/>
      <w:pPr>
        <w:ind w:left="6480" w:hanging="180"/>
      </w:pPr>
    </w:lvl>
  </w:abstractNum>
  <w:abstractNum w:abstractNumId="25" w15:restartNumberingAfterBreak="0">
    <w:nsid w:val="467545BB"/>
    <w:multiLevelType w:val="hybridMultilevel"/>
    <w:tmpl w:val="28908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4902369E">
      <w:start w:val="1"/>
      <w:numFmt w:val="lowerRoman"/>
      <w:lvlText w:val="(%1)"/>
      <w:lvlJc w:val="left"/>
      <w:pPr>
        <w:ind w:left="1080" w:hanging="720"/>
      </w:pPr>
      <w:rPr>
        <w:rFonts w:hint="default"/>
        <w:b w:val="0"/>
      </w:rPr>
    </w:lvl>
    <w:lvl w:ilvl="1" w:tplc="CDF6E536" w:tentative="1">
      <w:start w:val="1"/>
      <w:numFmt w:val="lowerLetter"/>
      <w:lvlText w:val="%2."/>
      <w:lvlJc w:val="left"/>
      <w:pPr>
        <w:ind w:left="1440" w:hanging="360"/>
      </w:pPr>
    </w:lvl>
    <w:lvl w:ilvl="2" w:tplc="D8E2D932" w:tentative="1">
      <w:start w:val="1"/>
      <w:numFmt w:val="lowerRoman"/>
      <w:lvlText w:val="%3."/>
      <w:lvlJc w:val="right"/>
      <w:pPr>
        <w:ind w:left="2160" w:hanging="180"/>
      </w:pPr>
    </w:lvl>
    <w:lvl w:ilvl="3" w:tplc="12EE8410" w:tentative="1">
      <w:start w:val="1"/>
      <w:numFmt w:val="decimal"/>
      <w:lvlText w:val="%4."/>
      <w:lvlJc w:val="left"/>
      <w:pPr>
        <w:ind w:left="2880" w:hanging="360"/>
      </w:pPr>
    </w:lvl>
    <w:lvl w:ilvl="4" w:tplc="F1CCB608" w:tentative="1">
      <w:start w:val="1"/>
      <w:numFmt w:val="lowerLetter"/>
      <w:lvlText w:val="%5."/>
      <w:lvlJc w:val="left"/>
      <w:pPr>
        <w:ind w:left="3600" w:hanging="360"/>
      </w:pPr>
    </w:lvl>
    <w:lvl w:ilvl="5" w:tplc="FF040496" w:tentative="1">
      <w:start w:val="1"/>
      <w:numFmt w:val="lowerRoman"/>
      <w:lvlText w:val="%6."/>
      <w:lvlJc w:val="right"/>
      <w:pPr>
        <w:ind w:left="4320" w:hanging="180"/>
      </w:pPr>
    </w:lvl>
    <w:lvl w:ilvl="6" w:tplc="297CDC20" w:tentative="1">
      <w:start w:val="1"/>
      <w:numFmt w:val="decimal"/>
      <w:lvlText w:val="%7."/>
      <w:lvlJc w:val="left"/>
      <w:pPr>
        <w:ind w:left="5040" w:hanging="360"/>
      </w:pPr>
    </w:lvl>
    <w:lvl w:ilvl="7" w:tplc="6C56BD0C" w:tentative="1">
      <w:start w:val="1"/>
      <w:numFmt w:val="lowerLetter"/>
      <w:lvlText w:val="%8."/>
      <w:lvlJc w:val="left"/>
      <w:pPr>
        <w:ind w:left="5760" w:hanging="360"/>
      </w:pPr>
    </w:lvl>
    <w:lvl w:ilvl="8" w:tplc="2BF25B0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B5C5142">
      <w:start w:val="1"/>
      <w:numFmt w:val="lowerRoman"/>
      <w:lvlText w:val="(%1)"/>
      <w:lvlJc w:val="left"/>
      <w:pPr>
        <w:ind w:left="1080" w:hanging="720"/>
      </w:pPr>
      <w:rPr>
        <w:rFonts w:hint="default"/>
        <w:b w:val="0"/>
      </w:rPr>
    </w:lvl>
    <w:lvl w:ilvl="1" w:tplc="C1A68746" w:tentative="1">
      <w:start w:val="1"/>
      <w:numFmt w:val="lowerLetter"/>
      <w:lvlText w:val="%2."/>
      <w:lvlJc w:val="left"/>
      <w:pPr>
        <w:ind w:left="1440" w:hanging="360"/>
      </w:pPr>
    </w:lvl>
    <w:lvl w:ilvl="2" w:tplc="FCFE50CC" w:tentative="1">
      <w:start w:val="1"/>
      <w:numFmt w:val="lowerRoman"/>
      <w:lvlText w:val="%3."/>
      <w:lvlJc w:val="right"/>
      <w:pPr>
        <w:ind w:left="2160" w:hanging="180"/>
      </w:pPr>
    </w:lvl>
    <w:lvl w:ilvl="3" w:tplc="29A2866A" w:tentative="1">
      <w:start w:val="1"/>
      <w:numFmt w:val="decimal"/>
      <w:lvlText w:val="%4."/>
      <w:lvlJc w:val="left"/>
      <w:pPr>
        <w:ind w:left="2880" w:hanging="360"/>
      </w:pPr>
    </w:lvl>
    <w:lvl w:ilvl="4" w:tplc="FDCCFFEE" w:tentative="1">
      <w:start w:val="1"/>
      <w:numFmt w:val="lowerLetter"/>
      <w:lvlText w:val="%5."/>
      <w:lvlJc w:val="left"/>
      <w:pPr>
        <w:ind w:left="3600" w:hanging="360"/>
      </w:pPr>
    </w:lvl>
    <w:lvl w:ilvl="5" w:tplc="EFCE6868" w:tentative="1">
      <w:start w:val="1"/>
      <w:numFmt w:val="lowerRoman"/>
      <w:lvlText w:val="%6."/>
      <w:lvlJc w:val="right"/>
      <w:pPr>
        <w:ind w:left="4320" w:hanging="180"/>
      </w:pPr>
    </w:lvl>
    <w:lvl w:ilvl="6" w:tplc="BEB00626" w:tentative="1">
      <w:start w:val="1"/>
      <w:numFmt w:val="decimal"/>
      <w:lvlText w:val="%7."/>
      <w:lvlJc w:val="left"/>
      <w:pPr>
        <w:ind w:left="5040" w:hanging="360"/>
      </w:pPr>
    </w:lvl>
    <w:lvl w:ilvl="7" w:tplc="626E761A" w:tentative="1">
      <w:start w:val="1"/>
      <w:numFmt w:val="lowerLetter"/>
      <w:lvlText w:val="%8."/>
      <w:lvlJc w:val="left"/>
      <w:pPr>
        <w:ind w:left="5760" w:hanging="360"/>
      </w:pPr>
    </w:lvl>
    <w:lvl w:ilvl="8" w:tplc="3662B3E8" w:tentative="1">
      <w:start w:val="1"/>
      <w:numFmt w:val="lowerRoman"/>
      <w:lvlText w:val="%9."/>
      <w:lvlJc w:val="right"/>
      <w:pPr>
        <w:ind w:left="6480" w:hanging="180"/>
      </w:pPr>
    </w:lvl>
  </w:abstractNum>
  <w:abstractNum w:abstractNumId="28" w15:restartNumberingAfterBreak="0">
    <w:nsid w:val="4FD72880"/>
    <w:multiLevelType w:val="hybridMultilevel"/>
    <w:tmpl w:val="FA24E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77D464C6">
      <w:start w:val="1"/>
      <w:numFmt w:val="decimal"/>
      <w:lvlText w:val="%1."/>
      <w:lvlJc w:val="left"/>
      <w:pPr>
        <w:ind w:left="360" w:hanging="360"/>
      </w:pPr>
      <w:rPr>
        <w:rFonts w:hint="default"/>
      </w:rPr>
    </w:lvl>
    <w:lvl w:ilvl="1" w:tplc="9A703A72" w:tentative="1">
      <w:start w:val="1"/>
      <w:numFmt w:val="lowerLetter"/>
      <w:lvlText w:val="%2."/>
      <w:lvlJc w:val="left"/>
      <w:pPr>
        <w:ind w:left="1080" w:hanging="360"/>
      </w:pPr>
    </w:lvl>
    <w:lvl w:ilvl="2" w:tplc="7786ECE0" w:tentative="1">
      <w:start w:val="1"/>
      <w:numFmt w:val="lowerRoman"/>
      <w:lvlText w:val="%3."/>
      <w:lvlJc w:val="right"/>
      <w:pPr>
        <w:ind w:left="1800" w:hanging="180"/>
      </w:pPr>
    </w:lvl>
    <w:lvl w:ilvl="3" w:tplc="D6588512" w:tentative="1">
      <w:start w:val="1"/>
      <w:numFmt w:val="decimal"/>
      <w:lvlText w:val="%4."/>
      <w:lvlJc w:val="left"/>
      <w:pPr>
        <w:ind w:left="2520" w:hanging="360"/>
      </w:pPr>
    </w:lvl>
    <w:lvl w:ilvl="4" w:tplc="93A820D8" w:tentative="1">
      <w:start w:val="1"/>
      <w:numFmt w:val="lowerLetter"/>
      <w:lvlText w:val="%5."/>
      <w:lvlJc w:val="left"/>
      <w:pPr>
        <w:ind w:left="3240" w:hanging="360"/>
      </w:pPr>
    </w:lvl>
    <w:lvl w:ilvl="5" w:tplc="6DA852F2" w:tentative="1">
      <w:start w:val="1"/>
      <w:numFmt w:val="lowerRoman"/>
      <w:lvlText w:val="%6."/>
      <w:lvlJc w:val="right"/>
      <w:pPr>
        <w:ind w:left="3960" w:hanging="180"/>
      </w:pPr>
    </w:lvl>
    <w:lvl w:ilvl="6" w:tplc="6F242850" w:tentative="1">
      <w:start w:val="1"/>
      <w:numFmt w:val="decimal"/>
      <w:lvlText w:val="%7."/>
      <w:lvlJc w:val="left"/>
      <w:pPr>
        <w:ind w:left="4680" w:hanging="360"/>
      </w:pPr>
    </w:lvl>
    <w:lvl w:ilvl="7" w:tplc="D304C8A4" w:tentative="1">
      <w:start w:val="1"/>
      <w:numFmt w:val="lowerLetter"/>
      <w:lvlText w:val="%8."/>
      <w:lvlJc w:val="left"/>
      <w:pPr>
        <w:ind w:left="5400" w:hanging="360"/>
      </w:pPr>
    </w:lvl>
    <w:lvl w:ilvl="8" w:tplc="E8C6B24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532C57A6">
      <w:start w:val="1"/>
      <w:numFmt w:val="lowerRoman"/>
      <w:lvlText w:val="(%1)"/>
      <w:lvlJc w:val="left"/>
      <w:pPr>
        <w:ind w:left="1080" w:hanging="720"/>
      </w:pPr>
      <w:rPr>
        <w:rFonts w:hint="default"/>
      </w:rPr>
    </w:lvl>
    <w:lvl w:ilvl="1" w:tplc="FDE02C0A" w:tentative="1">
      <w:start w:val="1"/>
      <w:numFmt w:val="lowerLetter"/>
      <w:lvlText w:val="%2."/>
      <w:lvlJc w:val="left"/>
      <w:pPr>
        <w:ind w:left="1440" w:hanging="360"/>
      </w:pPr>
    </w:lvl>
    <w:lvl w:ilvl="2" w:tplc="EE6A0418" w:tentative="1">
      <w:start w:val="1"/>
      <w:numFmt w:val="lowerRoman"/>
      <w:lvlText w:val="%3."/>
      <w:lvlJc w:val="right"/>
      <w:pPr>
        <w:ind w:left="2160" w:hanging="180"/>
      </w:pPr>
    </w:lvl>
    <w:lvl w:ilvl="3" w:tplc="75C80230" w:tentative="1">
      <w:start w:val="1"/>
      <w:numFmt w:val="decimal"/>
      <w:lvlText w:val="%4."/>
      <w:lvlJc w:val="left"/>
      <w:pPr>
        <w:ind w:left="2880" w:hanging="360"/>
      </w:pPr>
    </w:lvl>
    <w:lvl w:ilvl="4" w:tplc="28882E60" w:tentative="1">
      <w:start w:val="1"/>
      <w:numFmt w:val="lowerLetter"/>
      <w:lvlText w:val="%5."/>
      <w:lvlJc w:val="left"/>
      <w:pPr>
        <w:ind w:left="3600" w:hanging="360"/>
      </w:pPr>
    </w:lvl>
    <w:lvl w:ilvl="5" w:tplc="93105400" w:tentative="1">
      <w:start w:val="1"/>
      <w:numFmt w:val="lowerRoman"/>
      <w:lvlText w:val="%6."/>
      <w:lvlJc w:val="right"/>
      <w:pPr>
        <w:ind w:left="4320" w:hanging="180"/>
      </w:pPr>
    </w:lvl>
    <w:lvl w:ilvl="6" w:tplc="1466FFAA" w:tentative="1">
      <w:start w:val="1"/>
      <w:numFmt w:val="decimal"/>
      <w:lvlText w:val="%7."/>
      <w:lvlJc w:val="left"/>
      <w:pPr>
        <w:ind w:left="5040" w:hanging="360"/>
      </w:pPr>
    </w:lvl>
    <w:lvl w:ilvl="7" w:tplc="B8562A9A" w:tentative="1">
      <w:start w:val="1"/>
      <w:numFmt w:val="lowerLetter"/>
      <w:lvlText w:val="%8."/>
      <w:lvlJc w:val="left"/>
      <w:pPr>
        <w:ind w:left="5760" w:hanging="360"/>
      </w:pPr>
    </w:lvl>
    <w:lvl w:ilvl="8" w:tplc="9EF6E262" w:tentative="1">
      <w:start w:val="1"/>
      <w:numFmt w:val="lowerRoman"/>
      <w:lvlText w:val="%9."/>
      <w:lvlJc w:val="right"/>
      <w:pPr>
        <w:ind w:left="6480" w:hanging="180"/>
      </w:pPr>
    </w:lvl>
  </w:abstractNum>
  <w:abstractNum w:abstractNumId="31" w15:restartNumberingAfterBreak="0">
    <w:nsid w:val="5847560E"/>
    <w:multiLevelType w:val="hybridMultilevel"/>
    <w:tmpl w:val="2FBE0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768DB58">
      <w:start w:val="1"/>
      <w:numFmt w:val="decimal"/>
      <w:lvlText w:val="%1."/>
      <w:lvlJc w:val="left"/>
      <w:pPr>
        <w:ind w:left="360" w:hanging="360"/>
      </w:pPr>
    </w:lvl>
    <w:lvl w:ilvl="1" w:tplc="7F5C7088" w:tentative="1">
      <w:start w:val="1"/>
      <w:numFmt w:val="lowerLetter"/>
      <w:lvlText w:val="%2."/>
      <w:lvlJc w:val="left"/>
      <w:pPr>
        <w:ind w:left="1080" w:hanging="360"/>
      </w:pPr>
    </w:lvl>
    <w:lvl w:ilvl="2" w:tplc="8234AC76" w:tentative="1">
      <w:start w:val="1"/>
      <w:numFmt w:val="lowerRoman"/>
      <w:lvlText w:val="%3."/>
      <w:lvlJc w:val="right"/>
      <w:pPr>
        <w:ind w:left="1800" w:hanging="180"/>
      </w:pPr>
    </w:lvl>
    <w:lvl w:ilvl="3" w:tplc="D6868478" w:tentative="1">
      <w:start w:val="1"/>
      <w:numFmt w:val="decimal"/>
      <w:lvlText w:val="%4."/>
      <w:lvlJc w:val="left"/>
      <w:pPr>
        <w:ind w:left="2520" w:hanging="360"/>
      </w:pPr>
    </w:lvl>
    <w:lvl w:ilvl="4" w:tplc="91642AD0" w:tentative="1">
      <w:start w:val="1"/>
      <w:numFmt w:val="lowerLetter"/>
      <w:lvlText w:val="%5."/>
      <w:lvlJc w:val="left"/>
      <w:pPr>
        <w:ind w:left="3240" w:hanging="360"/>
      </w:pPr>
    </w:lvl>
    <w:lvl w:ilvl="5" w:tplc="BC56A304" w:tentative="1">
      <w:start w:val="1"/>
      <w:numFmt w:val="lowerRoman"/>
      <w:lvlText w:val="%6."/>
      <w:lvlJc w:val="right"/>
      <w:pPr>
        <w:ind w:left="3960" w:hanging="180"/>
      </w:pPr>
    </w:lvl>
    <w:lvl w:ilvl="6" w:tplc="7C1A548A" w:tentative="1">
      <w:start w:val="1"/>
      <w:numFmt w:val="decimal"/>
      <w:lvlText w:val="%7."/>
      <w:lvlJc w:val="left"/>
      <w:pPr>
        <w:ind w:left="4680" w:hanging="360"/>
      </w:pPr>
    </w:lvl>
    <w:lvl w:ilvl="7" w:tplc="B6E0426E" w:tentative="1">
      <w:start w:val="1"/>
      <w:numFmt w:val="lowerLetter"/>
      <w:lvlText w:val="%8."/>
      <w:lvlJc w:val="left"/>
      <w:pPr>
        <w:ind w:left="5400" w:hanging="360"/>
      </w:pPr>
    </w:lvl>
    <w:lvl w:ilvl="8" w:tplc="048266F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2BF230DA">
      <w:start w:val="1"/>
      <w:numFmt w:val="lowerRoman"/>
      <w:lvlText w:val="(%1)"/>
      <w:lvlJc w:val="left"/>
      <w:pPr>
        <w:ind w:left="1080" w:hanging="720"/>
      </w:pPr>
      <w:rPr>
        <w:rFonts w:hint="default"/>
        <w:b w:val="0"/>
      </w:rPr>
    </w:lvl>
    <w:lvl w:ilvl="1" w:tplc="72F4717C" w:tentative="1">
      <w:start w:val="1"/>
      <w:numFmt w:val="lowerLetter"/>
      <w:lvlText w:val="%2."/>
      <w:lvlJc w:val="left"/>
      <w:pPr>
        <w:ind w:left="1440" w:hanging="360"/>
      </w:pPr>
    </w:lvl>
    <w:lvl w:ilvl="2" w:tplc="33B64E64" w:tentative="1">
      <w:start w:val="1"/>
      <w:numFmt w:val="lowerRoman"/>
      <w:lvlText w:val="%3."/>
      <w:lvlJc w:val="right"/>
      <w:pPr>
        <w:ind w:left="2160" w:hanging="180"/>
      </w:pPr>
    </w:lvl>
    <w:lvl w:ilvl="3" w:tplc="B8E25EF6" w:tentative="1">
      <w:start w:val="1"/>
      <w:numFmt w:val="decimal"/>
      <w:lvlText w:val="%4."/>
      <w:lvlJc w:val="left"/>
      <w:pPr>
        <w:ind w:left="2880" w:hanging="360"/>
      </w:pPr>
    </w:lvl>
    <w:lvl w:ilvl="4" w:tplc="6262BCDC" w:tentative="1">
      <w:start w:val="1"/>
      <w:numFmt w:val="lowerLetter"/>
      <w:lvlText w:val="%5."/>
      <w:lvlJc w:val="left"/>
      <w:pPr>
        <w:ind w:left="3600" w:hanging="360"/>
      </w:pPr>
    </w:lvl>
    <w:lvl w:ilvl="5" w:tplc="CC743424" w:tentative="1">
      <w:start w:val="1"/>
      <w:numFmt w:val="lowerRoman"/>
      <w:lvlText w:val="%6."/>
      <w:lvlJc w:val="right"/>
      <w:pPr>
        <w:ind w:left="4320" w:hanging="180"/>
      </w:pPr>
    </w:lvl>
    <w:lvl w:ilvl="6" w:tplc="9CA4E36E" w:tentative="1">
      <w:start w:val="1"/>
      <w:numFmt w:val="decimal"/>
      <w:lvlText w:val="%7."/>
      <w:lvlJc w:val="left"/>
      <w:pPr>
        <w:ind w:left="5040" w:hanging="360"/>
      </w:pPr>
    </w:lvl>
    <w:lvl w:ilvl="7" w:tplc="B26C6E82" w:tentative="1">
      <w:start w:val="1"/>
      <w:numFmt w:val="lowerLetter"/>
      <w:lvlText w:val="%8."/>
      <w:lvlJc w:val="left"/>
      <w:pPr>
        <w:ind w:left="5760" w:hanging="360"/>
      </w:pPr>
    </w:lvl>
    <w:lvl w:ilvl="8" w:tplc="FF60B36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74DEC9DC">
      <w:start w:val="1"/>
      <w:numFmt w:val="lowerRoman"/>
      <w:lvlText w:val="(%1)"/>
      <w:lvlJc w:val="left"/>
      <w:pPr>
        <w:ind w:left="1080" w:hanging="720"/>
      </w:pPr>
      <w:rPr>
        <w:rFonts w:hint="default"/>
      </w:rPr>
    </w:lvl>
    <w:lvl w:ilvl="1" w:tplc="7B5A8D6A" w:tentative="1">
      <w:start w:val="1"/>
      <w:numFmt w:val="lowerLetter"/>
      <w:lvlText w:val="%2."/>
      <w:lvlJc w:val="left"/>
      <w:pPr>
        <w:ind w:left="1440" w:hanging="360"/>
      </w:pPr>
    </w:lvl>
    <w:lvl w:ilvl="2" w:tplc="A74C8442" w:tentative="1">
      <w:start w:val="1"/>
      <w:numFmt w:val="lowerRoman"/>
      <w:lvlText w:val="%3."/>
      <w:lvlJc w:val="right"/>
      <w:pPr>
        <w:ind w:left="2160" w:hanging="180"/>
      </w:pPr>
    </w:lvl>
    <w:lvl w:ilvl="3" w:tplc="583C6B16" w:tentative="1">
      <w:start w:val="1"/>
      <w:numFmt w:val="decimal"/>
      <w:lvlText w:val="%4."/>
      <w:lvlJc w:val="left"/>
      <w:pPr>
        <w:ind w:left="2880" w:hanging="360"/>
      </w:pPr>
    </w:lvl>
    <w:lvl w:ilvl="4" w:tplc="C45805DC" w:tentative="1">
      <w:start w:val="1"/>
      <w:numFmt w:val="lowerLetter"/>
      <w:lvlText w:val="%5."/>
      <w:lvlJc w:val="left"/>
      <w:pPr>
        <w:ind w:left="3600" w:hanging="360"/>
      </w:pPr>
    </w:lvl>
    <w:lvl w:ilvl="5" w:tplc="0A0A78EC" w:tentative="1">
      <w:start w:val="1"/>
      <w:numFmt w:val="lowerRoman"/>
      <w:lvlText w:val="%6."/>
      <w:lvlJc w:val="right"/>
      <w:pPr>
        <w:ind w:left="4320" w:hanging="180"/>
      </w:pPr>
    </w:lvl>
    <w:lvl w:ilvl="6" w:tplc="75B2CE3E" w:tentative="1">
      <w:start w:val="1"/>
      <w:numFmt w:val="decimal"/>
      <w:lvlText w:val="%7."/>
      <w:lvlJc w:val="left"/>
      <w:pPr>
        <w:ind w:left="5040" w:hanging="360"/>
      </w:pPr>
    </w:lvl>
    <w:lvl w:ilvl="7" w:tplc="C3D09DA6" w:tentative="1">
      <w:start w:val="1"/>
      <w:numFmt w:val="lowerLetter"/>
      <w:lvlText w:val="%8."/>
      <w:lvlJc w:val="left"/>
      <w:pPr>
        <w:ind w:left="5760" w:hanging="360"/>
      </w:pPr>
    </w:lvl>
    <w:lvl w:ilvl="8" w:tplc="7BE44E9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3FE23A7A">
      <w:start w:val="1"/>
      <w:numFmt w:val="lowerRoman"/>
      <w:lvlText w:val="(%1)"/>
      <w:lvlJc w:val="left"/>
      <w:pPr>
        <w:ind w:left="1080" w:hanging="720"/>
      </w:pPr>
      <w:rPr>
        <w:rFonts w:hint="default"/>
      </w:rPr>
    </w:lvl>
    <w:lvl w:ilvl="1" w:tplc="B168582E" w:tentative="1">
      <w:start w:val="1"/>
      <w:numFmt w:val="lowerLetter"/>
      <w:lvlText w:val="%2."/>
      <w:lvlJc w:val="left"/>
      <w:pPr>
        <w:ind w:left="1440" w:hanging="360"/>
      </w:pPr>
    </w:lvl>
    <w:lvl w:ilvl="2" w:tplc="6BEE0050" w:tentative="1">
      <w:start w:val="1"/>
      <w:numFmt w:val="lowerRoman"/>
      <w:lvlText w:val="%3."/>
      <w:lvlJc w:val="right"/>
      <w:pPr>
        <w:ind w:left="2160" w:hanging="180"/>
      </w:pPr>
    </w:lvl>
    <w:lvl w:ilvl="3" w:tplc="6166E452" w:tentative="1">
      <w:start w:val="1"/>
      <w:numFmt w:val="decimal"/>
      <w:lvlText w:val="%4."/>
      <w:lvlJc w:val="left"/>
      <w:pPr>
        <w:ind w:left="2880" w:hanging="360"/>
      </w:pPr>
    </w:lvl>
    <w:lvl w:ilvl="4" w:tplc="9878DF66" w:tentative="1">
      <w:start w:val="1"/>
      <w:numFmt w:val="lowerLetter"/>
      <w:lvlText w:val="%5."/>
      <w:lvlJc w:val="left"/>
      <w:pPr>
        <w:ind w:left="3600" w:hanging="360"/>
      </w:pPr>
    </w:lvl>
    <w:lvl w:ilvl="5" w:tplc="F94C887A" w:tentative="1">
      <w:start w:val="1"/>
      <w:numFmt w:val="lowerRoman"/>
      <w:lvlText w:val="%6."/>
      <w:lvlJc w:val="right"/>
      <w:pPr>
        <w:ind w:left="4320" w:hanging="180"/>
      </w:pPr>
    </w:lvl>
    <w:lvl w:ilvl="6" w:tplc="12349F56" w:tentative="1">
      <w:start w:val="1"/>
      <w:numFmt w:val="decimal"/>
      <w:lvlText w:val="%7."/>
      <w:lvlJc w:val="left"/>
      <w:pPr>
        <w:ind w:left="5040" w:hanging="360"/>
      </w:pPr>
    </w:lvl>
    <w:lvl w:ilvl="7" w:tplc="36ACAB00" w:tentative="1">
      <w:start w:val="1"/>
      <w:numFmt w:val="lowerLetter"/>
      <w:lvlText w:val="%8."/>
      <w:lvlJc w:val="left"/>
      <w:pPr>
        <w:ind w:left="5760" w:hanging="360"/>
      </w:pPr>
    </w:lvl>
    <w:lvl w:ilvl="8" w:tplc="CAE8D11A" w:tentative="1">
      <w:start w:val="1"/>
      <w:numFmt w:val="lowerRoman"/>
      <w:lvlText w:val="%9."/>
      <w:lvlJc w:val="right"/>
      <w:pPr>
        <w:ind w:left="6480" w:hanging="180"/>
      </w:pPr>
    </w:lvl>
  </w:abstractNum>
  <w:abstractNum w:abstractNumId="36" w15:restartNumberingAfterBreak="0">
    <w:nsid w:val="6BEB5452"/>
    <w:multiLevelType w:val="hybridMultilevel"/>
    <w:tmpl w:val="0B36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5A56229E">
      <w:start w:val="1"/>
      <w:numFmt w:val="lowerRoman"/>
      <w:lvlText w:val="(%1)"/>
      <w:lvlJc w:val="left"/>
      <w:pPr>
        <w:ind w:left="1004" w:hanging="720"/>
      </w:pPr>
      <w:rPr>
        <w:rFonts w:hint="default"/>
        <w:b w:val="0"/>
      </w:rPr>
    </w:lvl>
    <w:lvl w:ilvl="1" w:tplc="4E00EDC0" w:tentative="1">
      <w:start w:val="1"/>
      <w:numFmt w:val="lowerLetter"/>
      <w:lvlText w:val="%2."/>
      <w:lvlJc w:val="left"/>
      <w:pPr>
        <w:ind w:left="1364" w:hanging="360"/>
      </w:pPr>
    </w:lvl>
    <w:lvl w:ilvl="2" w:tplc="7D7EC754" w:tentative="1">
      <w:start w:val="1"/>
      <w:numFmt w:val="lowerRoman"/>
      <w:lvlText w:val="%3."/>
      <w:lvlJc w:val="right"/>
      <w:pPr>
        <w:ind w:left="2084" w:hanging="180"/>
      </w:pPr>
    </w:lvl>
    <w:lvl w:ilvl="3" w:tplc="67EEADC8" w:tentative="1">
      <w:start w:val="1"/>
      <w:numFmt w:val="decimal"/>
      <w:lvlText w:val="%4."/>
      <w:lvlJc w:val="left"/>
      <w:pPr>
        <w:ind w:left="2804" w:hanging="360"/>
      </w:pPr>
    </w:lvl>
    <w:lvl w:ilvl="4" w:tplc="6B369912" w:tentative="1">
      <w:start w:val="1"/>
      <w:numFmt w:val="lowerLetter"/>
      <w:lvlText w:val="%5."/>
      <w:lvlJc w:val="left"/>
      <w:pPr>
        <w:ind w:left="3524" w:hanging="360"/>
      </w:pPr>
    </w:lvl>
    <w:lvl w:ilvl="5" w:tplc="D4541094" w:tentative="1">
      <w:start w:val="1"/>
      <w:numFmt w:val="lowerRoman"/>
      <w:lvlText w:val="%6."/>
      <w:lvlJc w:val="right"/>
      <w:pPr>
        <w:ind w:left="4244" w:hanging="180"/>
      </w:pPr>
    </w:lvl>
    <w:lvl w:ilvl="6" w:tplc="3FC24818" w:tentative="1">
      <w:start w:val="1"/>
      <w:numFmt w:val="decimal"/>
      <w:lvlText w:val="%7."/>
      <w:lvlJc w:val="left"/>
      <w:pPr>
        <w:ind w:left="4964" w:hanging="360"/>
      </w:pPr>
    </w:lvl>
    <w:lvl w:ilvl="7" w:tplc="1416F1F0" w:tentative="1">
      <w:start w:val="1"/>
      <w:numFmt w:val="lowerLetter"/>
      <w:lvlText w:val="%8."/>
      <w:lvlJc w:val="left"/>
      <w:pPr>
        <w:ind w:left="5684" w:hanging="360"/>
      </w:pPr>
    </w:lvl>
    <w:lvl w:ilvl="8" w:tplc="14486EA8"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4D9494D4">
      <w:start w:val="1"/>
      <w:numFmt w:val="decimal"/>
      <w:lvlText w:val="%1."/>
      <w:lvlJc w:val="left"/>
      <w:pPr>
        <w:ind w:left="360" w:hanging="360"/>
      </w:pPr>
      <w:rPr>
        <w:rFonts w:hint="default"/>
      </w:rPr>
    </w:lvl>
    <w:lvl w:ilvl="1" w:tplc="FBB4CD60" w:tentative="1">
      <w:start w:val="1"/>
      <w:numFmt w:val="lowerLetter"/>
      <w:lvlText w:val="%2."/>
      <w:lvlJc w:val="left"/>
      <w:pPr>
        <w:ind w:left="1080" w:hanging="360"/>
      </w:pPr>
    </w:lvl>
    <w:lvl w:ilvl="2" w:tplc="6A2EDC48" w:tentative="1">
      <w:start w:val="1"/>
      <w:numFmt w:val="lowerRoman"/>
      <w:lvlText w:val="%3."/>
      <w:lvlJc w:val="right"/>
      <w:pPr>
        <w:ind w:left="1800" w:hanging="180"/>
      </w:pPr>
    </w:lvl>
    <w:lvl w:ilvl="3" w:tplc="5B564EF0" w:tentative="1">
      <w:start w:val="1"/>
      <w:numFmt w:val="decimal"/>
      <w:lvlText w:val="%4."/>
      <w:lvlJc w:val="left"/>
      <w:pPr>
        <w:ind w:left="2520" w:hanging="360"/>
      </w:pPr>
    </w:lvl>
    <w:lvl w:ilvl="4" w:tplc="D3562B62" w:tentative="1">
      <w:start w:val="1"/>
      <w:numFmt w:val="lowerLetter"/>
      <w:lvlText w:val="%5."/>
      <w:lvlJc w:val="left"/>
      <w:pPr>
        <w:ind w:left="3240" w:hanging="360"/>
      </w:pPr>
    </w:lvl>
    <w:lvl w:ilvl="5" w:tplc="9A540C72" w:tentative="1">
      <w:start w:val="1"/>
      <w:numFmt w:val="lowerRoman"/>
      <w:lvlText w:val="%6."/>
      <w:lvlJc w:val="right"/>
      <w:pPr>
        <w:ind w:left="3960" w:hanging="180"/>
      </w:pPr>
    </w:lvl>
    <w:lvl w:ilvl="6" w:tplc="DBD4029C" w:tentative="1">
      <w:start w:val="1"/>
      <w:numFmt w:val="decimal"/>
      <w:lvlText w:val="%7."/>
      <w:lvlJc w:val="left"/>
      <w:pPr>
        <w:ind w:left="4680" w:hanging="360"/>
      </w:pPr>
    </w:lvl>
    <w:lvl w:ilvl="7" w:tplc="8B46A73C" w:tentative="1">
      <w:start w:val="1"/>
      <w:numFmt w:val="lowerLetter"/>
      <w:lvlText w:val="%8."/>
      <w:lvlJc w:val="left"/>
      <w:pPr>
        <w:ind w:left="5400" w:hanging="360"/>
      </w:pPr>
    </w:lvl>
    <w:lvl w:ilvl="8" w:tplc="50CAB5DE" w:tentative="1">
      <w:start w:val="1"/>
      <w:numFmt w:val="lowerRoman"/>
      <w:lvlText w:val="%9."/>
      <w:lvlJc w:val="right"/>
      <w:pPr>
        <w:ind w:left="6120" w:hanging="180"/>
      </w:pPr>
    </w:lvl>
  </w:abstractNum>
  <w:abstractNum w:abstractNumId="39" w15:restartNumberingAfterBreak="0">
    <w:nsid w:val="73361E77"/>
    <w:multiLevelType w:val="hybridMultilevel"/>
    <w:tmpl w:val="FCF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DA0CA08C">
      <w:start w:val="1"/>
      <w:numFmt w:val="lowerRoman"/>
      <w:lvlText w:val="(%1)"/>
      <w:lvlJc w:val="left"/>
      <w:pPr>
        <w:ind w:left="1080" w:hanging="720"/>
      </w:pPr>
      <w:rPr>
        <w:rFonts w:hint="default"/>
      </w:rPr>
    </w:lvl>
    <w:lvl w:ilvl="1" w:tplc="B2E21F42" w:tentative="1">
      <w:start w:val="1"/>
      <w:numFmt w:val="lowerLetter"/>
      <w:lvlText w:val="%2."/>
      <w:lvlJc w:val="left"/>
      <w:pPr>
        <w:ind w:left="1440" w:hanging="360"/>
      </w:pPr>
    </w:lvl>
    <w:lvl w:ilvl="2" w:tplc="746A9698" w:tentative="1">
      <w:start w:val="1"/>
      <w:numFmt w:val="lowerRoman"/>
      <w:lvlText w:val="%3."/>
      <w:lvlJc w:val="right"/>
      <w:pPr>
        <w:ind w:left="2160" w:hanging="180"/>
      </w:pPr>
    </w:lvl>
    <w:lvl w:ilvl="3" w:tplc="DE528588" w:tentative="1">
      <w:start w:val="1"/>
      <w:numFmt w:val="decimal"/>
      <w:lvlText w:val="%4."/>
      <w:lvlJc w:val="left"/>
      <w:pPr>
        <w:ind w:left="2880" w:hanging="360"/>
      </w:pPr>
    </w:lvl>
    <w:lvl w:ilvl="4" w:tplc="1A464AAE" w:tentative="1">
      <w:start w:val="1"/>
      <w:numFmt w:val="lowerLetter"/>
      <w:lvlText w:val="%5."/>
      <w:lvlJc w:val="left"/>
      <w:pPr>
        <w:ind w:left="3600" w:hanging="360"/>
      </w:pPr>
    </w:lvl>
    <w:lvl w:ilvl="5" w:tplc="6004D1A6" w:tentative="1">
      <w:start w:val="1"/>
      <w:numFmt w:val="lowerRoman"/>
      <w:lvlText w:val="%6."/>
      <w:lvlJc w:val="right"/>
      <w:pPr>
        <w:ind w:left="4320" w:hanging="180"/>
      </w:pPr>
    </w:lvl>
    <w:lvl w:ilvl="6" w:tplc="78E42710" w:tentative="1">
      <w:start w:val="1"/>
      <w:numFmt w:val="decimal"/>
      <w:lvlText w:val="%7."/>
      <w:lvlJc w:val="left"/>
      <w:pPr>
        <w:ind w:left="5040" w:hanging="360"/>
      </w:pPr>
    </w:lvl>
    <w:lvl w:ilvl="7" w:tplc="180A8D3A" w:tentative="1">
      <w:start w:val="1"/>
      <w:numFmt w:val="lowerLetter"/>
      <w:lvlText w:val="%8."/>
      <w:lvlJc w:val="left"/>
      <w:pPr>
        <w:ind w:left="5760" w:hanging="360"/>
      </w:pPr>
    </w:lvl>
    <w:lvl w:ilvl="8" w:tplc="66AC50C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61E2AE5E">
      <w:start w:val="1"/>
      <w:numFmt w:val="decimal"/>
      <w:lvlText w:val="%1."/>
      <w:lvlJc w:val="left"/>
      <w:pPr>
        <w:ind w:left="360" w:hanging="360"/>
      </w:pPr>
      <w:rPr>
        <w:rFonts w:hint="default"/>
      </w:rPr>
    </w:lvl>
    <w:lvl w:ilvl="1" w:tplc="F10E3C2A" w:tentative="1">
      <w:start w:val="1"/>
      <w:numFmt w:val="lowerLetter"/>
      <w:lvlText w:val="%2."/>
      <w:lvlJc w:val="left"/>
      <w:pPr>
        <w:ind w:left="1080" w:hanging="360"/>
      </w:pPr>
    </w:lvl>
    <w:lvl w:ilvl="2" w:tplc="6CFA562C" w:tentative="1">
      <w:start w:val="1"/>
      <w:numFmt w:val="lowerRoman"/>
      <w:lvlText w:val="%3."/>
      <w:lvlJc w:val="right"/>
      <w:pPr>
        <w:ind w:left="1800" w:hanging="180"/>
      </w:pPr>
    </w:lvl>
    <w:lvl w:ilvl="3" w:tplc="36720D4C" w:tentative="1">
      <w:start w:val="1"/>
      <w:numFmt w:val="decimal"/>
      <w:lvlText w:val="%4."/>
      <w:lvlJc w:val="left"/>
      <w:pPr>
        <w:ind w:left="2520" w:hanging="360"/>
      </w:pPr>
    </w:lvl>
    <w:lvl w:ilvl="4" w:tplc="8946D4BA" w:tentative="1">
      <w:start w:val="1"/>
      <w:numFmt w:val="lowerLetter"/>
      <w:lvlText w:val="%5."/>
      <w:lvlJc w:val="left"/>
      <w:pPr>
        <w:ind w:left="3240" w:hanging="360"/>
      </w:pPr>
    </w:lvl>
    <w:lvl w:ilvl="5" w:tplc="74C63D18" w:tentative="1">
      <w:start w:val="1"/>
      <w:numFmt w:val="lowerRoman"/>
      <w:lvlText w:val="%6."/>
      <w:lvlJc w:val="right"/>
      <w:pPr>
        <w:ind w:left="3960" w:hanging="180"/>
      </w:pPr>
    </w:lvl>
    <w:lvl w:ilvl="6" w:tplc="0E484978" w:tentative="1">
      <w:start w:val="1"/>
      <w:numFmt w:val="decimal"/>
      <w:lvlText w:val="%7."/>
      <w:lvlJc w:val="left"/>
      <w:pPr>
        <w:ind w:left="4680" w:hanging="360"/>
      </w:pPr>
    </w:lvl>
    <w:lvl w:ilvl="7" w:tplc="EE40BD3A" w:tentative="1">
      <w:start w:val="1"/>
      <w:numFmt w:val="lowerLetter"/>
      <w:lvlText w:val="%8."/>
      <w:lvlJc w:val="left"/>
      <w:pPr>
        <w:ind w:left="5400" w:hanging="360"/>
      </w:pPr>
    </w:lvl>
    <w:lvl w:ilvl="8" w:tplc="0880601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E2C67D36">
      <w:start w:val="1"/>
      <w:numFmt w:val="lowerRoman"/>
      <w:lvlText w:val="(%1)"/>
      <w:lvlJc w:val="left"/>
      <w:pPr>
        <w:ind w:left="1080" w:hanging="720"/>
      </w:pPr>
      <w:rPr>
        <w:rFonts w:hint="default"/>
      </w:rPr>
    </w:lvl>
    <w:lvl w:ilvl="1" w:tplc="0BC26D62" w:tentative="1">
      <w:start w:val="1"/>
      <w:numFmt w:val="lowerLetter"/>
      <w:lvlText w:val="%2."/>
      <w:lvlJc w:val="left"/>
      <w:pPr>
        <w:ind w:left="1440" w:hanging="360"/>
      </w:pPr>
    </w:lvl>
    <w:lvl w:ilvl="2" w:tplc="E2B0F4DE" w:tentative="1">
      <w:start w:val="1"/>
      <w:numFmt w:val="lowerRoman"/>
      <w:lvlText w:val="%3."/>
      <w:lvlJc w:val="right"/>
      <w:pPr>
        <w:ind w:left="2160" w:hanging="180"/>
      </w:pPr>
    </w:lvl>
    <w:lvl w:ilvl="3" w:tplc="93D861FC" w:tentative="1">
      <w:start w:val="1"/>
      <w:numFmt w:val="decimal"/>
      <w:lvlText w:val="%4."/>
      <w:lvlJc w:val="left"/>
      <w:pPr>
        <w:ind w:left="2880" w:hanging="360"/>
      </w:pPr>
    </w:lvl>
    <w:lvl w:ilvl="4" w:tplc="64069822" w:tentative="1">
      <w:start w:val="1"/>
      <w:numFmt w:val="lowerLetter"/>
      <w:lvlText w:val="%5."/>
      <w:lvlJc w:val="left"/>
      <w:pPr>
        <w:ind w:left="3600" w:hanging="360"/>
      </w:pPr>
    </w:lvl>
    <w:lvl w:ilvl="5" w:tplc="C0CAC19C" w:tentative="1">
      <w:start w:val="1"/>
      <w:numFmt w:val="lowerRoman"/>
      <w:lvlText w:val="%6."/>
      <w:lvlJc w:val="right"/>
      <w:pPr>
        <w:ind w:left="4320" w:hanging="180"/>
      </w:pPr>
    </w:lvl>
    <w:lvl w:ilvl="6" w:tplc="FDB0F6E6" w:tentative="1">
      <w:start w:val="1"/>
      <w:numFmt w:val="decimal"/>
      <w:lvlText w:val="%7."/>
      <w:lvlJc w:val="left"/>
      <w:pPr>
        <w:ind w:left="5040" w:hanging="360"/>
      </w:pPr>
    </w:lvl>
    <w:lvl w:ilvl="7" w:tplc="770A4EE4" w:tentative="1">
      <w:start w:val="1"/>
      <w:numFmt w:val="lowerLetter"/>
      <w:lvlText w:val="%8."/>
      <w:lvlJc w:val="left"/>
      <w:pPr>
        <w:ind w:left="5760" w:hanging="360"/>
      </w:pPr>
    </w:lvl>
    <w:lvl w:ilvl="8" w:tplc="D8A2610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D9E543C">
      <w:start w:val="1"/>
      <w:numFmt w:val="decimal"/>
      <w:lvlText w:val="%1."/>
      <w:lvlJc w:val="left"/>
      <w:pPr>
        <w:ind w:left="360" w:hanging="360"/>
      </w:pPr>
      <w:rPr>
        <w:rFonts w:hint="default"/>
      </w:rPr>
    </w:lvl>
    <w:lvl w:ilvl="1" w:tplc="04AEF0D4" w:tentative="1">
      <w:start w:val="1"/>
      <w:numFmt w:val="lowerLetter"/>
      <w:lvlText w:val="%2."/>
      <w:lvlJc w:val="left"/>
      <w:pPr>
        <w:ind w:left="1080" w:hanging="360"/>
      </w:pPr>
    </w:lvl>
    <w:lvl w:ilvl="2" w:tplc="945E42A8" w:tentative="1">
      <w:start w:val="1"/>
      <w:numFmt w:val="lowerRoman"/>
      <w:lvlText w:val="%3."/>
      <w:lvlJc w:val="right"/>
      <w:pPr>
        <w:ind w:left="1800" w:hanging="180"/>
      </w:pPr>
    </w:lvl>
    <w:lvl w:ilvl="3" w:tplc="939678B8" w:tentative="1">
      <w:start w:val="1"/>
      <w:numFmt w:val="decimal"/>
      <w:lvlText w:val="%4."/>
      <w:lvlJc w:val="left"/>
      <w:pPr>
        <w:ind w:left="2520" w:hanging="360"/>
      </w:pPr>
    </w:lvl>
    <w:lvl w:ilvl="4" w:tplc="A3580072" w:tentative="1">
      <w:start w:val="1"/>
      <w:numFmt w:val="lowerLetter"/>
      <w:lvlText w:val="%5."/>
      <w:lvlJc w:val="left"/>
      <w:pPr>
        <w:ind w:left="3240" w:hanging="360"/>
      </w:pPr>
    </w:lvl>
    <w:lvl w:ilvl="5" w:tplc="734458A0" w:tentative="1">
      <w:start w:val="1"/>
      <w:numFmt w:val="lowerRoman"/>
      <w:lvlText w:val="%6."/>
      <w:lvlJc w:val="right"/>
      <w:pPr>
        <w:ind w:left="3960" w:hanging="180"/>
      </w:pPr>
    </w:lvl>
    <w:lvl w:ilvl="6" w:tplc="6E10EB7C" w:tentative="1">
      <w:start w:val="1"/>
      <w:numFmt w:val="decimal"/>
      <w:lvlText w:val="%7."/>
      <w:lvlJc w:val="left"/>
      <w:pPr>
        <w:ind w:left="4680" w:hanging="360"/>
      </w:pPr>
    </w:lvl>
    <w:lvl w:ilvl="7" w:tplc="B44AFB50" w:tentative="1">
      <w:start w:val="1"/>
      <w:numFmt w:val="lowerLetter"/>
      <w:lvlText w:val="%8."/>
      <w:lvlJc w:val="left"/>
      <w:pPr>
        <w:ind w:left="5400" w:hanging="360"/>
      </w:pPr>
    </w:lvl>
    <w:lvl w:ilvl="8" w:tplc="D68C587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6AAA6CD2">
      <w:start w:val="1"/>
      <w:numFmt w:val="decimal"/>
      <w:lvlText w:val="%1."/>
      <w:lvlJc w:val="left"/>
      <w:pPr>
        <w:ind w:left="360" w:hanging="360"/>
      </w:pPr>
      <w:rPr>
        <w:rFonts w:hint="default"/>
      </w:rPr>
    </w:lvl>
    <w:lvl w:ilvl="1" w:tplc="166C82D6" w:tentative="1">
      <w:start w:val="1"/>
      <w:numFmt w:val="lowerLetter"/>
      <w:lvlText w:val="%2."/>
      <w:lvlJc w:val="left"/>
      <w:pPr>
        <w:ind w:left="1080" w:hanging="360"/>
      </w:pPr>
    </w:lvl>
    <w:lvl w:ilvl="2" w:tplc="DD7C5E0A" w:tentative="1">
      <w:start w:val="1"/>
      <w:numFmt w:val="lowerRoman"/>
      <w:lvlText w:val="%3."/>
      <w:lvlJc w:val="right"/>
      <w:pPr>
        <w:ind w:left="1800" w:hanging="180"/>
      </w:pPr>
    </w:lvl>
    <w:lvl w:ilvl="3" w:tplc="173C9D22" w:tentative="1">
      <w:start w:val="1"/>
      <w:numFmt w:val="decimal"/>
      <w:lvlText w:val="%4."/>
      <w:lvlJc w:val="left"/>
      <w:pPr>
        <w:ind w:left="2520" w:hanging="360"/>
      </w:pPr>
    </w:lvl>
    <w:lvl w:ilvl="4" w:tplc="D32250E8" w:tentative="1">
      <w:start w:val="1"/>
      <w:numFmt w:val="lowerLetter"/>
      <w:lvlText w:val="%5."/>
      <w:lvlJc w:val="left"/>
      <w:pPr>
        <w:ind w:left="3240" w:hanging="360"/>
      </w:pPr>
    </w:lvl>
    <w:lvl w:ilvl="5" w:tplc="36641CE4" w:tentative="1">
      <w:start w:val="1"/>
      <w:numFmt w:val="lowerRoman"/>
      <w:lvlText w:val="%6."/>
      <w:lvlJc w:val="right"/>
      <w:pPr>
        <w:ind w:left="3960" w:hanging="180"/>
      </w:pPr>
    </w:lvl>
    <w:lvl w:ilvl="6" w:tplc="A8A2E88E" w:tentative="1">
      <w:start w:val="1"/>
      <w:numFmt w:val="decimal"/>
      <w:lvlText w:val="%7."/>
      <w:lvlJc w:val="left"/>
      <w:pPr>
        <w:ind w:left="4680" w:hanging="360"/>
      </w:pPr>
    </w:lvl>
    <w:lvl w:ilvl="7" w:tplc="4B6285D2" w:tentative="1">
      <w:start w:val="1"/>
      <w:numFmt w:val="lowerLetter"/>
      <w:lvlText w:val="%8."/>
      <w:lvlJc w:val="left"/>
      <w:pPr>
        <w:ind w:left="5400" w:hanging="360"/>
      </w:pPr>
    </w:lvl>
    <w:lvl w:ilvl="8" w:tplc="49D86D34"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29"/>
  </w:num>
  <w:num w:numId="6">
    <w:abstractNumId w:val="17"/>
  </w:num>
  <w:num w:numId="7">
    <w:abstractNumId w:val="38"/>
  </w:num>
  <w:num w:numId="8">
    <w:abstractNumId w:val="16"/>
  </w:num>
  <w:num w:numId="9">
    <w:abstractNumId w:val="22"/>
  </w:num>
  <w:num w:numId="10">
    <w:abstractNumId w:val="43"/>
  </w:num>
  <w:num w:numId="11">
    <w:abstractNumId w:val="15"/>
  </w:num>
  <w:num w:numId="12">
    <w:abstractNumId w:val="30"/>
  </w:num>
  <w:num w:numId="13">
    <w:abstractNumId w:val="32"/>
  </w:num>
  <w:num w:numId="14">
    <w:abstractNumId w:val="34"/>
  </w:num>
  <w:num w:numId="15">
    <w:abstractNumId w:val="26"/>
  </w:num>
  <w:num w:numId="16">
    <w:abstractNumId w:val="11"/>
  </w:num>
  <w:num w:numId="17">
    <w:abstractNumId w:val="37"/>
  </w:num>
  <w:num w:numId="18">
    <w:abstractNumId w:val="33"/>
  </w:num>
  <w:num w:numId="19">
    <w:abstractNumId w:val="18"/>
  </w:num>
  <w:num w:numId="20">
    <w:abstractNumId w:val="27"/>
  </w:num>
  <w:num w:numId="21">
    <w:abstractNumId w:val="9"/>
  </w:num>
  <w:num w:numId="22">
    <w:abstractNumId w:val="14"/>
  </w:num>
  <w:num w:numId="23">
    <w:abstractNumId w:val="35"/>
  </w:num>
  <w:num w:numId="24">
    <w:abstractNumId w:val="23"/>
  </w:num>
  <w:num w:numId="25">
    <w:abstractNumId w:val="20"/>
  </w:num>
  <w:num w:numId="26">
    <w:abstractNumId w:val="13"/>
  </w:num>
  <w:num w:numId="27">
    <w:abstractNumId w:val="24"/>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19"/>
  </w:num>
  <w:num w:numId="40">
    <w:abstractNumId w:val="39"/>
  </w:num>
  <w:num w:numId="41">
    <w:abstractNumId w:val="28"/>
  </w:num>
  <w:num w:numId="42">
    <w:abstractNumId w:val="36"/>
  </w:num>
  <w:num w:numId="43">
    <w:abstractNumId w:val="31"/>
  </w:num>
  <w:num w:numId="44">
    <w:abstractNumId w:val="8"/>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F3"/>
    <w:rsid w:val="000048C1"/>
    <w:rsid w:val="00015805"/>
    <w:rsid w:val="00076219"/>
    <w:rsid w:val="00107563"/>
    <w:rsid w:val="001506CF"/>
    <w:rsid w:val="001B2B2D"/>
    <w:rsid w:val="001E215B"/>
    <w:rsid w:val="00256ED7"/>
    <w:rsid w:val="00263A3E"/>
    <w:rsid w:val="00283B0F"/>
    <w:rsid w:val="0029053A"/>
    <w:rsid w:val="00290A96"/>
    <w:rsid w:val="002B1A9E"/>
    <w:rsid w:val="002C22D2"/>
    <w:rsid w:val="002E5638"/>
    <w:rsid w:val="003C3FBB"/>
    <w:rsid w:val="003F6243"/>
    <w:rsid w:val="004770E4"/>
    <w:rsid w:val="004A4B4D"/>
    <w:rsid w:val="004A646D"/>
    <w:rsid w:val="004B62DA"/>
    <w:rsid w:val="004E55C2"/>
    <w:rsid w:val="005379D2"/>
    <w:rsid w:val="0056540E"/>
    <w:rsid w:val="00565C18"/>
    <w:rsid w:val="00583FF4"/>
    <w:rsid w:val="005F34F3"/>
    <w:rsid w:val="005F4A2A"/>
    <w:rsid w:val="00611722"/>
    <w:rsid w:val="006434E4"/>
    <w:rsid w:val="00666A40"/>
    <w:rsid w:val="00692B66"/>
    <w:rsid w:val="006D05E2"/>
    <w:rsid w:val="006E42A7"/>
    <w:rsid w:val="007162AF"/>
    <w:rsid w:val="00752B31"/>
    <w:rsid w:val="007C37F0"/>
    <w:rsid w:val="008123B5"/>
    <w:rsid w:val="00823F5A"/>
    <w:rsid w:val="008452F3"/>
    <w:rsid w:val="00864405"/>
    <w:rsid w:val="00877A0F"/>
    <w:rsid w:val="009870A4"/>
    <w:rsid w:val="0099529F"/>
    <w:rsid w:val="00A06DD8"/>
    <w:rsid w:val="00A503D7"/>
    <w:rsid w:val="00B17EE2"/>
    <w:rsid w:val="00B34F16"/>
    <w:rsid w:val="00BD5075"/>
    <w:rsid w:val="00C41BBF"/>
    <w:rsid w:val="00CA6E31"/>
    <w:rsid w:val="00CB371F"/>
    <w:rsid w:val="00CD266F"/>
    <w:rsid w:val="00D4346B"/>
    <w:rsid w:val="00DE0A42"/>
    <w:rsid w:val="00E0048E"/>
    <w:rsid w:val="00E33668"/>
    <w:rsid w:val="00E6570E"/>
    <w:rsid w:val="00EC5128"/>
    <w:rsid w:val="00F67628"/>
    <w:rsid w:val="00FE3B43"/>
    <w:rsid w:val="00FE4D85"/>
    <w:rsid w:val="00FE53EF"/>
    <w:rsid w:val="00FF79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7DD8"/>
  <w15:docId w15:val="{56012270-1953-4501-B066-55791207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3070</RACS_x0020_ID>
    <Approved_x0020_Provider xmlns="a8338b6e-77a6-4851-82b6-98166143ffdd">Fairview Village Limited</Approved_x0020_Provider>
    <Management_x0020_Company_x0020_ID xmlns="a8338b6e-77a6-4851-82b6-98166143ffdd" xsi:nil="true"/>
    <Home xmlns="a8338b6e-77a6-4851-82b6-98166143ffdd">Fairview Inc</Home>
    <Signed xmlns="a8338b6e-77a6-4851-82b6-98166143ffdd" xsi:nil="true"/>
    <Uploaded xmlns="a8338b6e-77a6-4851-82b6-98166143ffdd">true</Uploaded>
    <Management_x0020_Company xmlns="a8338b6e-77a6-4851-82b6-98166143ffdd" xsi:nil="true"/>
    <Doc_x0020_Date xmlns="a8338b6e-77a6-4851-82b6-98166143ffdd">2022-03-31T02:23:54+00:00</Doc_x0020_Date>
    <CSI_x0020_ID xmlns="a8338b6e-77a6-4851-82b6-98166143ffdd" xsi:nil="true"/>
    <Case_x0020_ID xmlns="a8338b6e-77a6-4851-82b6-98166143ffdd" xsi:nil="true"/>
    <Approved_x0020_Provider_x0020_ID xmlns="a8338b6e-77a6-4851-82b6-98166143ffdd">B0A60409-77F4-DC11-AD41-005056922186</Approved_x0020_Provider_x0020_ID>
    <Location xmlns="a8338b6e-77a6-4851-82b6-98166143ffdd" xsi:nil="true"/>
    <Doc_x0020_Type xmlns="a8338b6e-77a6-4851-82b6-98166143ffdd">Publication</Doc_x0020_Type>
    <Home_x0020_ID xmlns="a8338b6e-77a6-4851-82b6-98166143ffdd">B93C3B86-7CF4-DC11-AD41-005056922186</Home_x0020_ID>
    <State xmlns="a8338b6e-77a6-4851-82b6-98166143ffdd">VIC</State>
    <Doc_x0020_Sent_Received_x0020_Date xmlns="a8338b6e-77a6-4851-82b6-98166143ffdd">2022-03-31T00:00:00+00:00</Doc_x0020_Sent_Received_x0020_Date>
    <Activity_x0020_ID xmlns="a8338b6e-77a6-4851-82b6-98166143ffdd">EF744FBA-0AB5-EA11-B5AC-005056922186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BC71BA6-4EDD-4EE4-B164-61468BD4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4510DCB-A236-49EE-A6DD-86C678CC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2022-04-07T21:47:00Z</dcterms:created>
  <dcterms:modified xsi:type="dcterms:W3CDTF">2022-04-07T21:48:00Z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