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BE99" w14:textId="77777777" w:rsidR="00D917A9" w:rsidRPr="003C6EC2" w:rsidRDefault="00D917A9" w:rsidP="00D917A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ABC046" wp14:editId="72ABC04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790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ABC048" wp14:editId="72ABC04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914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Greenway Gardens</w:t>
      </w:r>
      <w:r w:rsidRPr="003C6EC2">
        <w:rPr>
          <w:rFonts w:ascii="Arial Black" w:hAnsi="Arial Black"/>
        </w:rPr>
        <w:t xml:space="preserve"> </w:t>
      </w:r>
    </w:p>
    <w:p w14:paraId="72ABBE9A" w14:textId="77777777" w:rsidR="00D917A9" w:rsidRPr="003C6EC2" w:rsidRDefault="00D917A9" w:rsidP="00D917A9">
      <w:pPr>
        <w:pStyle w:val="Title"/>
        <w:spacing w:before="360" w:after="480"/>
      </w:pPr>
      <w:r w:rsidRPr="003C6EC2">
        <w:rPr>
          <w:rFonts w:ascii="Arial Black" w:eastAsia="Calibri" w:hAnsi="Arial Black"/>
          <w:sz w:val="56"/>
        </w:rPr>
        <w:t>Performance Report</w:t>
      </w:r>
    </w:p>
    <w:p w14:paraId="72ABBE9B" w14:textId="77777777" w:rsidR="00D917A9" w:rsidRPr="003C6EC2" w:rsidRDefault="00D917A9" w:rsidP="00D917A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27-29 The Greenway </w:t>
      </w:r>
      <w:r w:rsidRPr="003C6EC2">
        <w:rPr>
          <w:color w:val="FFFFFF" w:themeColor="background1"/>
          <w:sz w:val="28"/>
        </w:rPr>
        <w:br/>
        <w:t>HEATHMONT VIC 3135</w:t>
      </w:r>
      <w:r w:rsidRPr="003C6EC2">
        <w:rPr>
          <w:color w:val="FFFFFF" w:themeColor="background1"/>
          <w:sz w:val="28"/>
        </w:rPr>
        <w:br/>
      </w:r>
      <w:r w:rsidRPr="003C6EC2">
        <w:rPr>
          <w:rFonts w:eastAsia="Calibri"/>
          <w:color w:val="FFFFFF" w:themeColor="background1"/>
          <w:sz w:val="28"/>
          <w:szCs w:val="56"/>
          <w:lang w:eastAsia="en-US"/>
        </w:rPr>
        <w:t>Phone number: 03 9738 0500</w:t>
      </w:r>
    </w:p>
    <w:p w14:paraId="72ABBE9C" w14:textId="77777777" w:rsidR="00D917A9" w:rsidRDefault="00D917A9" w:rsidP="00D917A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3686 </w:t>
      </w:r>
    </w:p>
    <w:p w14:paraId="72ABBE9D" w14:textId="77777777" w:rsidR="00D917A9" w:rsidRPr="003C6EC2" w:rsidRDefault="00D917A9" w:rsidP="00D917A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Menarock Aged Care Services (Victoria) Pty Ltd</w:t>
      </w:r>
    </w:p>
    <w:p w14:paraId="72ABBE9E" w14:textId="77777777" w:rsidR="00D917A9" w:rsidRPr="003C6EC2" w:rsidRDefault="00D917A9" w:rsidP="00D917A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72ABBE9F" w14:textId="654DA267" w:rsidR="00D917A9" w:rsidRPr="00E93D41" w:rsidRDefault="00D917A9" w:rsidP="00D917A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E23FF" w:rsidRPr="00D917A9">
        <w:rPr>
          <w:color w:val="FFFFFF" w:themeColor="background1"/>
          <w:sz w:val="28"/>
        </w:rPr>
        <w:t>2</w:t>
      </w:r>
      <w:r w:rsidR="00B00802">
        <w:rPr>
          <w:color w:val="FFFFFF" w:themeColor="background1"/>
          <w:sz w:val="28"/>
        </w:rPr>
        <w:t>3</w:t>
      </w:r>
      <w:r>
        <w:rPr>
          <w:color w:val="FFFFFF" w:themeColor="background1"/>
          <w:sz w:val="28"/>
        </w:rPr>
        <w:t xml:space="preserve"> </w:t>
      </w:r>
      <w:r w:rsidR="00AE23FF" w:rsidRPr="00D917A9">
        <w:rPr>
          <w:color w:val="FFFFFF" w:themeColor="background1"/>
          <w:sz w:val="28"/>
        </w:rPr>
        <w:t>September 2021</w:t>
      </w:r>
    </w:p>
    <w:bookmarkEnd w:id="0"/>
    <w:p w14:paraId="72ABBEA0" w14:textId="77777777" w:rsidR="00D917A9" w:rsidRPr="003C6EC2" w:rsidRDefault="00D917A9" w:rsidP="00D917A9">
      <w:pPr>
        <w:tabs>
          <w:tab w:val="left" w:pos="2127"/>
        </w:tabs>
        <w:spacing w:before="120"/>
        <w:rPr>
          <w:rFonts w:eastAsia="Calibri"/>
          <w:b/>
          <w:color w:val="FFFFFF" w:themeColor="background1"/>
          <w:sz w:val="28"/>
          <w:szCs w:val="56"/>
          <w:lang w:eastAsia="en-US"/>
        </w:rPr>
      </w:pPr>
    </w:p>
    <w:p w14:paraId="72ABBEA1" w14:textId="77777777" w:rsidR="00D917A9" w:rsidRDefault="00D917A9" w:rsidP="00D917A9">
      <w:pPr>
        <w:pStyle w:val="Heading1"/>
        <w:sectPr w:rsidR="00D917A9" w:rsidSect="00D917A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ABBEA2" w14:textId="77777777" w:rsidR="00D917A9" w:rsidRDefault="00D917A9" w:rsidP="00D917A9">
      <w:pPr>
        <w:pStyle w:val="Heading1"/>
      </w:pPr>
      <w:bookmarkStart w:id="1" w:name="_Hlk32477662"/>
      <w:r>
        <w:lastRenderedPageBreak/>
        <w:t>Publication of report</w:t>
      </w:r>
    </w:p>
    <w:p w14:paraId="72ABBEA3" w14:textId="77777777" w:rsidR="00D917A9" w:rsidRPr="006B166B" w:rsidRDefault="00D917A9" w:rsidP="00D917A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ABBEA4" w14:textId="77777777" w:rsidR="00D917A9" w:rsidRPr="0094564F" w:rsidRDefault="00D917A9" w:rsidP="00D917A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60BB0" w14:paraId="72ABBEAA" w14:textId="77777777" w:rsidTr="00D917A9">
        <w:trPr>
          <w:trHeight w:val="227"/>
        </w:trPr>
        <w:tc>
          <w:tcPr>
            <w:tcW w:w="3942" w:type="pct"/>
            <w:shd w:val="clear" w:color="auto" w:fill="auto"/>
          </w:tcPr>
          <w:p w14:paraId="72ABBEA8" w14:textId="77777777" w:rsidR="00D917A9" w:rsidRPr="001E6954" w:rsidRDefault="00D917A9" w:rsidP="00D917A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2ABBEA9" w14:textId="496ECD3F" w:rsidR="00D917A9" w:rsidRPr="001E6954" w:rsidRDefault="00AE23FF" w:rsidP="00D917A9">
            <w:pPr>
              <w:keepNext/>
              <w:spacing w:before="40" w:after="40" w:line="240" w:lineRule="auto"/>
              <w:jc w:val="right"/>
              <w:rPr>
                <w:b/>
                <w:bCs/>
                <w:iCs/>
                <w:color w:val="00577D"/>
                <w:szCs w:val="40"/>
              </w:rPr>
            </w:pPr>
            <w:r w:rsidRPr="001E6954">
              <w:rPr>
                <w:b/>
                <w:bCs/>
                <w:iCs/>
                <w:color w:val="00577D"/>
                <w:szCs w:val="40"/>
              </w:rPr>
              <w:t>Compliant</w:t>
            </w:r>
          </w:p>
        </w:tc>
      </w:tr>
      <w:tr w:rsidR="00AE23FF" w14:paraId="72ABBEAD" w14:textId="77777777" w:rsidTr="00D917A9">
        <w:trPr>
          <w:trHeight w:val="227"/>
        </w:trPr>
        <w:tc>
          <w:tcPr>
            <w:tcW w:w="3942" w:type="pct"/>
            <w:shd w:val="clear" w:color="auto" w:fill="auto"/>
          </w:tcPr>
          <w:p w14:paraId="72ABBEAB" w14:textId="77777777" w:rsidR="00AE23FF" w:rsidRPr="001E6954" w:rsidRDefault="00AE23FF" w:rsidP="00AE23FF">
            <w:pPr>
              <w:spacing w:before="40" w:after="40" w:line="240" w:lineRule="auto"/>
              <w:ind w:left="318"/>
            </w:pPr>
            <w:r w:rsidRPr="001E6954">
              <w:t>Requirement 1(3)(a)</w:t>
            </w:r>
          </w:p>
        </w:tc>
        <w:tc>
          <w:tcPr>
            <w:tcW w:w="1058" w:type="pct"/>
            <w:shd w:val="clear" w:color="auto" w:fill="auto"/>
          </w:tcPr>
          <w:p w14:paraId="72ABBEAC" w14:textId="2DFAF362" w:rsidR="00AE23FF" w:rsidRPr="001E6954" w:rsidRDefault="00AE23FF" w:rsidP="00AE23FF">
            <w:pPr>
              <w:spacing w:before="40" w:after="40" w:line="240" w:lineRule="auto"/>
              <w:jc w:val="right"/>
              <w:rPr>
                <w:color w:val="0000FF"/>
              </w:rPr>
            </w:pPr>
            <w:r w:rsidRPr="003A65C4">
              <w:rPr>
                <w:bCs/>
                <w:iCs/>
                <w:color w:val="00577D"/>
                <w:szCs w:val="40"/>
              </w:rPr>
              <w:t>Compliant</w:t>
            </w:r>
          </w:p>
        </w:tc>
      </w:tr>
      <w:tr w:rsidR="00AE23FF" w14:paraId="72ABBEB0" w14:textId="77777777" w:rsidTr="00D917A9">
        <w:trPr>
          <w:trHeight w:val="227"/>
        </w:trPr>
        <w:tc>
          <w:tcPr>
            <w:tcW w:w="3942" w:type="pct"/>
            <w:shd w:val="clear" w:color="auto" w:fill="auto"/>
          </w:tcPr>
          <w:p w14:paraId="72ABBEAE" w14:textId="77777777" w:rsidR="00AE23FF" w:rsidRPr="001E6954" w:rsidRDefault="00AE23FF" w:rsidP="00AE23FF">
            <w:pPr>
              <w:spacing w:before="40" w:after="40" w:line="240" w:lineRule="auto"/>
              <w:ind w:left="318"/>
            </w:pPr>
            <w:r w:rsidRPr="001E6954">
              <w:t>Requirement 1(3)(b)</w:t>
            </w:r>
          </w:p>
        </w:tc>
        <w:tc>
          <w:tcPr>
            <w:tcW w:w="1058" w:type="pct"/>
            <w:shd w:val="clear" w:color="auto" w:fill="auto"/>
          </w:tcPr>
          <w:p w14:paraId="72ABBEAF" w14:textId="3235A6A7" w:rsidR="00AE23FF" w:rsidRPr="001E6954" w:rsidRDefault="00AE23FF" w:rsidP="00AE23FF">
            <w:pPr>
              <w:spacing w:before="40" w:after="40" w:line="240" w:lineRule="auto"/>
              <w:jc w:val="right"/>
              <w:rPr>
                <w:color w:val="0000FF"/>
              </w:rPr>
            </w:pPr>
            <w:r w:rsidRPr="003A65C4">
              <w:rPr>
                <w:bCs/>
                <w:iCs/>
                <w:color w:val="00577D"/>
                <w:szCs w:val="40"/>
              </w:rPr>
              <w:t>Compliant</w:t>
            </w:r>
          </w:p>
        </w:tc>
      </w:tr>
      <w:tr w:rsidR="00AE23FF" w14:paraId="72ABBEB3" w14:textId="77777777" w:rsidTr="00D917A9">
        <w:trPr>
          <w:trHeight w:val="227"/>
        </w:trPr>
        <w:tc>
          <w:tcPr>
            <w:tcW w:w="3942" w:type="pct"/>
            <w:shd w:val="clear" w:color="auto" w:fill="auto"/>
          </w:tcPr>
          <w:p w14:paraId="72ABBEB1" w14:textId="77777777" w:rsidR="00AE23FF" w:rsidRPr="001E6954" w:rsidRDefault="00AE23FF" w:rsidP="00AE23FF">
            <w:pPr>
              <w:spacing w:before="40" w:after="40" w:line="240" w:lineRule="auto"/>
              <w:ind w:left="318"/>
            </w:pPr>
            <w:r w:rsidRPr="001E6954">
              <w:t>Requirement 1(3)(c)</w:t>
            </w:r>
          </w:p>
        </w:tc>
        <w:tc>
          <w:tcPr>
            <w:tcW w:w="1058" w:type="pct"/>
            <w:shd w:val="clear" w:color="auto" w:fill="auto"/>
          </w:tcPr>
          <w:p w14:paraId="72ABBEB2" w14:textId="7790F140" w:rsidR="00AE23FF" w:rsidRPr="001E6954" w:rsidRDefault="00AE23FF" w:rsidP="00AE23FF">
            <w:pPr>
              <w:spacing w:before="40" w:after="40" w:line="240" w:lineRule="auto"/>
              <w:jc w:val="right"/>
              <w:rPr>
                <w:color w:val="0000FF"/>
              </w:rPr>
            </w:pPr>
            <w:r w:rsidRPr="003A65C4">
              <w:rPr>
                <w:bCs/>
                <w:iCs/>
                <w:color w:val="00577D"/>
                <w:szCs w:val="40"/>
              </w:rPr>
              <w:t>Compliant</w:t>
            </w:r>
          </w:p>
        </w:tc>
      </w:tr>
      <w:tr w:rsidR="00AE23FF" w14:paraId="72ABBEB6" w14:textId="77777777" w:rsidTr="00D917A9">
        <w:trPr>
          <w:trHeight w:val="227"/>
        </w:trPr>
        <w:tc>
          <w:tcPr>
            <w:tcW w:w="3942" w:type="pct"/>
            <w:shd w:val="clear" w:color="auto" w:fill="auto"/>
          </w:tcPr>
          <w:p w14:paraId="72ABBEB4" w14:textId="77777777" w:rsidR="00AE23FF" w:rsidRPr="001E6954" w:rsidRDefault="00AE23FF" w:rsidP="00AE23FF">
            <w:pPr>
              <w:spacing w:before="40" w:after="40" w:line="240" w:lineRule="auto"/>
              <w:ind w:left="318"/>
            </w:pPr>
            <w:r w:rsidRPr="001E6954">
              <w:t>Requirement 1(3)(d)</w:t>
            </w:r>
          </w:p>
        </w:tc>
        <w:tc>
          <w:tcPr>
            <w:tcW w:w="1058" w:type="pct"/>
            <w:shd w:val="clear" w:color="auto" w:fill="auto"/>
          </w:tcPr>
          <w:p w14:paraId="72ABBEB5" w14:textId="7DF5EDC7" w:rsidR="00AE23FF" w:rsidRPr="001E6954" w:rsidRDefault="00AE23FF" w:rsidP="00AE23FF">
            <w:pPr>
              <w:spacing w:before="40" w:after="40" w:line="240" w:lineRule="auto"/>
              <w:jc w:val="right"/>
              <w:rPr>
                <w:color w:val="0000FF"/>
              </w:rPr>
            </w:pPr>
            <w:r w:rsidRPr="003A65C4">
              <w:rPr>
                <w:bCs/>
                <w:iCs/>
                <w:color w:val="00577D"/>
                <w:szCs w:val="40"/>
              </w:rPr>
              <w:t>Compliant</w:t>
            </w:r>
          </w:p>
        </w:tc>
      </w:tr>
      <w:tr w:rsidR="00AE23FF" w14:paraId="72ABBEB9" w14:textId="77777777" w:rsidTr="00D917A9">
        <w:trPr>
          <w:trHeight w:val="227"/>
        </w:trPr>
        <w:tc>
          <w:tcPr>
            <w:tcW w:w="3942" w:type="pct"/>
            <w:shd w:val="clear" w:color="auto" w:fill="auto"/>
          </w:tcPr>
          <w:p w14:paraId="72ABBEB7" w14:textId="77777777" w:rsidR="00AE23FF" w:rsidRPr="001E6954" w:rsidRDefault="00AE23FF" w:rsidP="00AE23FF">
            <w:pPr>
              <w:spacing w:before="40" w:after="40" w:line="240" w:lineRule="auto"/>
              <w:ind w:left="318"/>
            </w:pPr>
            <w:r w:rsidRPr="001E6954">
              <w:t>Requirement 1(3)(e)</w:t>
            </w:r>
          </w:p>
        </w:tc>
        <w:tc>
          <w:tcPr>
            <w:tcW w:w="1058" w:type="pct"/>
            <w:shd w:val="clear" w:color="auto" w:fill="auto"/>
          </w:tcPr>
          <w:p w14:paraId="72ABBEB8" w14:textId="1EFB4CAD" w:rsidR="00AE23FF" w:rsidRPr="001E6954" w:rsidRDefault="00AE23FF" w:rsidP="00AE23FF">
            <w:pPr>
              <w:spacing w:before="40" w:after="40" w:line="240" w:lineRule="auto"/>
              <w:jc w:val="right"/>
              <w:rPr>
                <w:color w:val="0000FF"/>
              </w:rPr>
            </w:pPr>
            <w:r w:rsidRPr="003A65C4">
              <w:rPr>
                <w:bCs/>
                <w:iCs/>
                <w:color w:val="00577D"/>
                <w:szCs w:val="40"/>
              </w:rPr>
              <w:t>Compliant</w:t>
            </w:r>
          </w:p>
        </w:tc>
      </w:tr>
      <w:tr w:rsidR="00AE23FF" w14:paraId="72ABBEBC" w14:textId="77777777" w:rsidTr="00D917A9">
        <w:trPr>
          <w:trHeight w:val="227"/>
        </w:trPr>
        <w:tc>
          <w:tcPr>
            <w:tcW w:w="3942" w:type="pct"/>
            <w:shd w:val="clear" w:color="auto" w:fill="auto"/>
          </w:tcPr>
          <w:p w14:paraId="72ABBEBA" w14:textId="77777777" w:rsidR="00AE23FF" w:rsidRPr="001E6954" w:rsidRDefault="00AE23FF" w:rsidP="00AE23FF">
            <w:pPr>
              <w:spacing w:before="40" w:after="40" w:line="240" w:lineRule="auto"/>
              <w:ind w:left="318"/>
            </w:pPr>
            <w:r w:rsidRPr="001E6954">
              <w:t>Requirement 1(3)(f)</w:t>
            </w:r>
          </w:p>
        </w:tc>
        <w:tc>
          <w:tcPr>
            <w:tcW w:w="1058" w:type="pct"/>
            <w:shd w:val="clear" w:color="auto" w:fill="auto"/>
          </w:tcPr>
          <w:p w14:paraId="72ABBEBB" w14:textId="4323A420" w:rsidR="00AE23FF" w:rsidRPr="001E6954" w:rsidRDefault="00AE23FF" w:rsidP="00AE23FF">
            <w:pPr>
              <w:spacing w:before="40" w:after="40" w:line="240" w:lineRule="auto"/>
              <w:jc w:val="right"/>
              <w:rPr>
                <w:color w:val="0000FF"/>
              </w:rPr>
            </w:pPr>
            <w:r w:rsidRPr="003A65C4">
              <w:rPr>
                <w:bCs/>
                <w:iCs/>
                <w:color w:val="00577D"/>
                <w:szCs w:val="40"/>
              </w:rPr>
              <w:t>Compliant</w:t>
            </w:r>
          </w:p>
        </w:tc>
      </w:tr>
      <w:tr w:rsidR="00560BB0" w14:paraId="72ABBEBF" w14:textId="77777777" w:rsidTr="00D917A9">
        <w:trPr>
          <w:trHeight w:val="227"/>
        </w:trPr>
        <w:tc>
          <w:tcPr>
            <w:tcW w:w="3942" w:type="pct"/>
            <w:shd w:val="clear" w:color="auto" w:fill="auto"/>
          </w:tcPr>
          <w:p w14:paraId="72ABBEBD" w14:textId="77777777" w:rsidR="00D917A9" w:rsidRPr="001E6954" w:rsidRDefault="00D917A9" w:rsidP="00D917A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ABBEBE" w14:textId="2C8C661A" w:rsidR="00D917A9" w:rsidRPr="001E6954" w:rsidRDefault="00AE23FF" w:rsidP="00D917A9">
            <w:pPr>
              <w:keepNext/>
              <w:spacing w:before="40" w:after="40" w:line="240" w:lineRule="auto"/>
              <w:jc w:val="right"/>
              <w:rPr>
                <w:b/>
                <w:color w:val="0000FF"/>
              </w:rPr>
            </w:pPr>
            <w:r w:rsidRPr="001E6954">
              <w:rPr>
                <w:b/>
                <w:bCs/>
                <w:iCs/>
                <w:color w:val="00577D"/>
                <w:szCs w:val="40"/>
              </w:rPr>
              <w:t>Compliant</w:t>
            </w:r>
          </w:p>
        </w:tc>
      </w:tr>
      <w:tr w:rsidR="00AE23FF" w14:paraId="72ABBEC2" w14:textId="77777777" w:rsidTr="00D917A9">
        <w:trPr>
          <w:trHeight w:val="227"/>
        </w:trPr>
        <w:tc>
          <w:tcPr>
            <w:tcW w:w="3942" w:type="pct"/>
            <w:shd w:val="clear" w:color="auto" w:fill="auto"/>
          </w:tcPr>
          <w:p w14:paraId="72ABBEC0" w14:textId="77777777" w:rsidR="00AE23FF" w:rsidRPr="001E6954" w:rsidRDefault="00AE23FF" w:rsidP="00AE23FF">
            <w:pPr>
              <w:spacing w:before="40" w:after="40" w:line="240" w:lineRule="auto"/>
              <w:ind w:left="318" w:hanging="7"/>
            </w:pPr>
            <w:r w:rsidRPr="001E6954">
              <w:t>Requirement 2(3)(a)</w:t>
            </w:r>
          </w:p>
        </w:tc>
        <w:tc>
          <w:tcPr>
            <w:tcW w:w="1058" w:type="pct"/>
            <w:shd w:val="clear" w:color="auto" w:fill="auto"/>
          </w:tcPr>
          <w:p w14:paraId="72ABBEC1" w14:textId="697DBAB6" w:rsidR="00AE23FF" w:rsidRPr="001E6954" w:rsidRDefault="00AE23FF" w:rsidP="00AE23FF">
            <w:pPr>
              <w:spacing w:before="40" w:after="40" w:line="240" w:lineRule="auto"/>
              <w:jc w:val="right"/>
              <w:rPr>
                <w:color w:val="0000FF"/>
              </w:rPr>
            </w:pPr>
            <w:r w:rsidRPr="00D24F84">
              <w:rPr>
                <w:bCs/>
                <w:iCs/>
                <w:color w:val="00577D"/>
                <w:szCs w:val="40"/>
              </w:rPr>
              <w:t>Compliant</w:t>
            </w:r>
          </w:p>
        </w:tc>
      </w:tr>
      <w:tr w:rsidR="00AE23FF" w14:paraId="72ABBEC5" w14:textId="77777777" w:rsidTr="00D917A9">
        <w:trPr>
          <w:trHeight w:val="227"/>
        </w:trPr>
        <w:tc>
          <w:tcPr>
            <w:tcW w:w="3942" w:type="pct"/>
            <w:shd w:val="clear" w:color="auto" w:fill="auto"/>
          </w:tcPr>
          <w:p w14:paraId="72ABBEC3" w14:textId="77777777" w:rsidR="00AE23FF" w:rsidRPr="001E6954" w:rsidRDefault="00AE23FF" w:rsidP="00AE23FF">
            <w:pPr>
              <w:spacing w:before="40" w:after="40" w:line="240" w:lineRule="auto"/>
              <w:ind w:left="318" w:hanging="7"/>
            </w:pPr>
            <w:r w:rsidRPr="001E6954">
              <w:t>Requirement 2(3)(b)</w:t>
            </w:r>
          </w:p>
        </w:tc>
        <w:tc>
          <w:tcPr>
            <w:tcW w:w="1058" w:type="pct"/>
            <w:shd w:val="clear" w:color="auto" w:fill="auto"/>
          </w:tcPr>
          <w:p w14:paraId="72ABBEC4" w14:textId="5DE5A1F2" w:rsidR="00AE23FF" w:rsidRPr="001E6954" w:rsidRDefault="00AE23FF" w:rsidP="00AE23FF">
            <w:pPr>
              <w:spacing w:before="40" w:after="40" w:line="240" w:lineRule="auto"/>
              <w:jc w:val="right"/>
              <w:rPr>
                <w:color w:val="0000FF"/>
              </w:rPr>
            </w:pPr>
            <w:r w:rsidRPr="00D24F84">
              <w:rPr>
                <w:bCs/>
                <w:iCs/>
                <w:color w:val="00577D"/>
                <w:szCs w:val="40"/>
              </w:rPr>
              <w:t>Compliant</w:t>
            </w:r>
          </w:p>
        </w:tc>
      </w:tr>
      <w:tr w:rsidR="00AE23FF" w14:paraId="72ABBEC8" w14:textId="77777777" w:rsidTr="00D917A9">
        <w:trPr>
          <w:trHeight w:val="227"/>
        </w:trPr>
        <w:tc>
          <w:tcPr>
            <w:tcW w:w="3942" w:type="pct"/>
            <w:shd w:val="clear" w:color="auto" w:fill="auto"/>
          </w:tcPr>
          <w:p w14:paraId="72ABBEC6" w14:textId="77777777" w:rsidR="00AE23FF" w:rsidRPr="001E6954" w:rsidRDefault="00AE23FF" w:rsidP="00AE23FF">
            <w:pPr>
              <w:spacing w:before="40" w:after="40" w:line="240" w:lineRule="auto"/>
              <w:ind w:left="318" w:hanging="7"/>
            </w:pPr>
            <w:r w:rsidRPr="001E6954">
              <w:t>Requirement 2(3)(c)</w:t>
            </w:r>
          </w:p>
        </w:tc>
        <w:tc>
          <w:tcPr>
            <w:tcW w:w="1058" w:type="pct"/>
            <w:shd w:val="clear" w:color="auto" w:fill="auto"/>
          </w:tcPr>
          <w:p w14:paraId="72ABBEC7" w14:textId="26946E7E" w:rsidR="00AE23FF" w:rsidRPr="001E6954" w:rsidRDefault="00AE23FF" w:rsidP="00AE23FF">
            <w:pPr>
              <w:spacing w:before="40" w:after="40" w:line="240" w:lineRule="auto"/>
              <w:jc w:val="right"/>
              <w:rPr>
                <w:color w:val="0000FF"/>
              </w:rPr>
            </w:pPr>
            <w:r w:rsidRPr="00D24F84">
              <w:rPr>
                <w:bCs/>
                <w:iCs/>
                <w:color w:val="00577D"/>
                <w:szCs w:val="40"/>
              </w:rPr>
              <w:t>Compliant</w:t>
            </w:r>
          </w:p>
        </w:tc>
      </w:tr>
      <w:tr w:rsidR="00AE23FF" w14:paraId="72ABBECB" w14:textId="77777777" w:rsidTr="00D917A9">
        <w:trPr>
          <w:trHeight w:val="227"/>
        </w:trPr>
        <w:tc>
          <w:tcPr>
            <w:tcW w:w="3942" w:type="pct"/>
            <w:shd w:val="clear" w:color="auto" w:fill="auto"/>
          </w:tcPr>
          <w:p w14:paraId="72ABBEC9" w14:textId="77777777" w:rsidR="00AE23FF" w:rsidRPr="001E6954" w:rsidRDefault="00AE23FF" w:rsidP="00AE23FF">
            <w:pPr>
              <w:spacing w:before="40" w:after="40" w:line="240" w:lineRule="auto"/>
              <w:ind w:left="318" w:hanging="7"/>
            </w:pPr>
            <w:r w:rsidRPr="001E6954">
              <w:t>Requirement 2(3)(d)</w:t>
            </w:r>
          </w:p>
        </w:tc>
        <w:tc>
          <w:tcPr>
            <w:tcW w:w="1058" w:type="pct"/>
            <w:shd w:val="clear" w:color="auto" w:fill="auto"/>
          </w:tcPr>
          <w:p w14:paraId="72ABBECA" w14:textId="1CAF2B66" w:rsidR="00AE23FF" w:rsidRPr="001E6954" w:rsidRDefault="00AE23FF" w:rsidP="00AE23FF">
            <w:pPr>
              <w:spacing w:before="40" w:after="40" w:line="240" w:lineRule="auto"/>
              <w:jc w:val="right"/>
              <w:rPr>
                <w:color w:val="0000FF"/>
              </w:rPr>
            </w:pPr>
            <w:r w:rsidRPr="00D24F84">
              <w:rPr>
                <w:bCs/>
                <w:iCs/>
                <w:color w:val="00577D"/>
                <w:szCs w:val="40"/>
              </w:rPr>
              <w:t>Compliant</w:t>
            </w:r>
          </w:p>
        </w:tc>
      </w:tr>
      <w:tr w:rsidR="00AE23FF" w14:paraId="72ABBECE" w14:textId="77777777" w:rsidTr="00D917A9">
        <w:trPr>
          <w:trHeight w:val="227"/>
        </w:trPr>
        <w:tc>
          <w:tcPr>
            <w:tcW w:w="3942" w:type="pct"/>
            <w:shd w:val="clear" w:color="auto" w:fill="auto"/>
          </w:tcPr>
          <w:p w14:paraId="72ABBECC" w14:textId="77777777" w:rsidR="00AE23FF" w:rsidRPr="001E6954" w:rsidRDefault="00AE23FF" w:rsidP="00AE23FF">
            <w:pPr>
              <w:spacing w:before="40" w:after="40" w:line="240" w:lineRule="auto"/>
              <w:ind w:left="318" w:hanging="7"/>
            </w:pPr>
            <w:r w:rsidRPr="001E6954">
              <w:t>Requirement 2(3)(e)</w:t>
            </w:r>
          </w:p>
        </w:tc>
        <w:tc>
          <w:tcPr>
            <w:tcW w:w="1058" w:type="pct"/>
            <w:shd w:val="clear" w:color="auto" w:fill="auto"/>
          </w:tcPr>
          <w:p w14:paraId="72ABBECD" w14:textId="0D1792C0" w:rsidR="00AE23FF" w:rsidRPr="00AF17FC" w:rsidRDefault="00AE23FF" w:rsidP="00AE23FF">
            <w:pPr>
              <w:spacing w:before="40" w:after="40" w:line="240" w:lineRule="auto"/>
              <w:jc w:val="right"/>
              <w:rPr>
                <w:color w:val="0000FF"/>
              </w:rPr>
            </w:pPr>
            <w:r w:rsidRPr="00D24F84">
              <w:rPr>
                <w:bCs/>
                <w:iCs/>
                <w:color w:val="00577D"/>
                <w:szCs w:val="40"/>
              </w:rPr>
              <w:t>Compliant</w:t>
            </w:r>
          </w:p>
        </w:tc>
      </w:tr>
      <w:tr w:rsidR="00560BB0" w14:paraId="72ABBED1" w14:textId="77777777" w:rsidTr="00D917A9">
        <w:trPr>
          <w:trHeight w:val="227"/>
        </w:trPr>
        <w:tc>
          <w:tcPr>
            <w:tcW w:w="3942" w:type="pct"/>
            <w:shd w:val="clear" w:color="auto" w:fill="auto"/>
          </w:tcPr>
          <w:p w14:paraId="72ABBECF" w14:textId="77777777" w:rsidR="00D917A9" w:rsidRPr="001E6954" w:rsidRDefault="00D917A9" w:rsidP="00D917A9">
            <w:pPr>
              <w:keepNext/>
              <w:spacing w:before="40" w:after="40" w:line="240" w:lineRule="auto"/>
              <w:rPr>
                <w:b/>
              </w:rPr>
            </w:pPr>
            <w:r w:rsidRPr="001E6954">
              <w:rPr>
                <w:b/>
              </w:rPr>
              <w:t>Standard 3 Personal care and clinical care</w:t>
            </w:r>
          </w:p>
        </w:tc>
        <w:tc>
          <w:tcPr>
            <w:tcW w:w="1058" w:type="pct"/>
            <w:shd w:val="clear" w:color="auto" w:fill="auto"/>
          </w:tcPr>
          <w:p w14:paraId="72ABBED0" w14:textId="25EF13C4" w:rsidR="00D917A9" w:rsidRPr="001E6954" w:rsidRDefault="00AE23FF" w:rsidP="00D917A9">
            <w:pPr>
              <w:keepNext/>
              <w:spacing w:before="40" w:after="40" w:line="240" w:lineRule="auto"/>
              <w:jc w:val="right"/>
              <w:rPr>
                <w:b/>
                <w:color w:val="0000FF"/>
              </w:rPr>
            </w:pPr>
            <w:r w:rsidRPr="001E6954">
              <w:rPr>
                <w:b/>
                <w:bCs/>
                <w:iCs/>
                <w:color w:val="00577D"/>
                <w:szCs w:val="40"/>
              </w:rPr>
              <w:t>Compliant</w:t>
            </w:r>
          </w:p>
        </w:tc>
      </w:tr>
      <w:tr w:rsidR="00AE23FF" w14:paraId="72ABBED4" w14:textId="77777777" w:rsidTr="00D917A9">
        <w:trPr>
          <w:trHeight w:val="227"/>
        </w:trPr>
        <w:tc>
          <w:tcPr>
            <w:tcW w:w="3942" w:type="pct"/>
            <w:shd w:val="clear" w:color="auto" w:fill="auto"/>
          </w:tcPr>
          <w:p w14:paraId="72ABBED2" w14:textId="77777777" w:rsidR="00AE23FF" w:rsidRPr="002B4C72" w:rsidRDefault="00AE23FF" w:rsidP="00AE23FF">
            <w:pPr>
              <w:spacing w:before="40" w:after="40" w:line="240" w:lineRule="auto"/>
              <w:ind w:left="312"/>
            </w:pPr>
            <w:r w:rsidRPr="001E6954">
              <w:t>Requirement 3(3)(a)</w:t>
            </w:r>
          </w:p>
        </w:tc>
        <w:tc>
          <w:tcPr>
            <w:tcW w:w="1058" w:type="pct"/>
            <w:shd w:val="clear" w:color="auto" w:fill="auto"/>
          </w:tcPr>
          <w:p w14:paraId="72ABBED3" w14:textId="7B8EBFFE" w:rsidR="00AE23FF" w:rsidRPr="001E6954" w:rsidRDefault="00AE23FF" w:rsidP="00AE23FF">
            <w:pPr>
              <w:spacing w:before="40" w:after="40" w:line="240" w:lineRule="auto"/>
              <w:ind w:left="-107"/>
              <w:jc w:val="right"/>
              <w:rPr>
                <w:color w:val="0000FF"/>
              </w:rPr>
            </w:pPr>
            <w:r w:rsidRPr="00792967">
              <w:rPr>
                <w:bCs/>
                <w:iCs/>
                <w:color w:val="00577D"/>
                <w:szCs w:val="40"/>
              </w:rPr>
              <w:t>Compliant</w:t>
            </w:r>
          </w:p>
        </w:tc>
      </w:tr>
      <w:tr w:rsidR="00AE23FF" w14:paraId="72ABBED7" w14:textId="77777777" w:rsidTr="00D917A9">
        <w:trPr>
          <w:trHeight w:val="227"/>
        </w:trPr>
        <w:tc>
          <w:tcPr>
            <w:tcW w:w="3942" w:type="pct"/>
            <w:shd w:val="clear" w:color="auto" w:fill="auto"/>
          </w:tcPr>
          <w:p w14:paraId="72ABBED5" w14:textId="77777777" w:rsidR="00AE23FF" w:rsidRPr="001E6954" w:rsidRDefault="00AE23FF" w:rsidP="00AE23FF">
            <w:pPr>
              <w:spacing w:before="40" w:after="40" w:line="240" w:lineRule="auto"/>
              <w:ind w:left="318" w:hanging="7"/>
            </w:pPr>
            <w:r w:rsidRPr="001E6954">
              <w:t>Requirement 3(3)(b)</w:t>
            </w:r>
          </w:p>
        </w:tc>
        <w:tc>
          <w:tcPr>
            <w:tcW w:w="1058" w:type="pct"/>
            <w:shd w:val="clear" w:color="auto" w:fill="auto"/>
          </w:tcPr>
          <w:p w14:paraId="72ABBED6" w14:textId="79ACAF45" w:rsidR="00AE23FF" w:rsidRPr="001E6954" w:rsidRDefault="00AE23FF" w:rsidP="00AE23FF">
            <w:pPr>
              <w:spacing w:before="40" w:after="40" w:line="240" w:lineRule="auto"/>
              <w:jc w:val="right"/>
              <w:rPr>
                <w:color w:val="0000FF"/>
              </w:rPr>
            </w:pPr>
            <w:r w:rsidRPr="00792967">
              <w:rPr>
                <w:bCs/>
                <w:iCs/>
                <w:color w:val="00577D"/>
                <w:szCs w:val="40"/>
              </w:rPr>
              <w:t>Compliant</w:t>
            </w:r>
          </w:p>
        </w:tc>
      </w:tr>
      <w:tr w:rsidR="00AE23FF" w14:paraId="72ABBEDA" w14:textId="77777777" w:rsidTr="00D917A9">
        <w:trPr>
          <w:trHeight w:val="227"/>
        </w:trPr>
        <w:tc>
          <w:tcPr>
            <w:tcW w:w="3942" w:type="pct"/>
            <w:shd w:val="clear" w:color="auto" w:fill="auto"/>
          </w:tcPr>
          <w:p w14:paraId="72ABBED8" w14:textId="77777777" w:rsidR="00AE23FF" w:rsidRPr="001E6954" w:rsidRDefault="00AE23FF" w:rsidP="00AE23FF">
            <w:pPr>
              <w:spacing w:before="40" w:after="40" w:line="240" w:lineRule="auto"/>
              <w:ind w:left="318" w:hanging="7"/>
            </w:pPr>
            <w:r w:rsidRPr="001E6954">
              <w:t>Requirement 3(3)(c)</w:t>
            </w:r>
          </w:p>
        </w:tc>
        <w:tc>
          <w:tcPr>
            <w:tcW w:w="1058" w:type="pct"/>
            <w:shd w:val="clear" w:color="auto" w:fill="auto"/>
          </w:tcPr>
          <w:p w14:paraId="72ABBED9" w14:textId="01D3B8EA" w:rsidR="00AE23FF" w:rsidRPr="001E6954" w:rsidRDefault="00AE23FF" w:rsidP="00AE23FF">
            <w:pPr>
              <w:spacing w:before="40" w:after="40" w:line="240" w:lineRule="auto"/>
              <w:jc w:val="right"/>
              <w:rPr>
                <w:color w:val="0000FF"/>
              </w:rPr>
            </w:pPr>
            <w:r w:rsidRPr="00792967">
              <w:rPr>
                <w:bCs/>
                <w:iCs/>
                <w:color w:val="00577D"/>
                <w:szCs w:val="40"/>
              </w:rPr>
              <w:t>Compliant</w:t>
            </w:r>
          </w:p>
        </w:tc>
      </w:tr>
      <w:tr w:rsidR="00AE23FF" w14:paraId="72ABBEDD" w14:textId="77777777" w:rsidTr="00D917A9">
        <w:trPr>
          <w:trHeight w:val="227"/>
        </w:trPr>
        <w:tc>
          <w:tcPr>
            <w:tcW w:w="3942" w:type="pct"/>
            <w:shd w:val="clear" w:color="auto" w:fill="auto"/>
          </w:tcPr>
          <w:p w14:paraId="72ABBEDB" w14:textId="77777777" w:rsidR="00AE23FF" w:rsidRPr="001E6954" w:rsidRDefault="00AE23FF" w:rsidP="00AE23FF">
            <w:pPr>
              <w:spacing w:before="40" w:after="40" w:line="240" w:lineRule="auto"/>
              <w:ind w:left="318" w:hanging="7"/>
            </w:pPr>
            <w:r w:rsidRPr="001E6954">
              <w:t>Requirement 3(3)(d)</w:t>
            </w:r>
          </w:p>
        </w:tc>
        <w:tc>
          <w:tcPr>
            <w:tcW w:w="1058" w:type="pct"/>
            <w:shd w:val="clear" w:color="auto" w:fill="auto"/>
          </w:tcPr>
          <w:p w14:paraId="72ABBEDC" w14:textId="1B11F6CA" w:rsidR="00AE23FF" w:rsidRPr="001E6954" w:rsidRDefault="00AE23FF" w:rsidP="00AE23FF">
            <w:pPr>
              <w:spacing w:before="40" w:after="40" w:line="240" w:lineRule="auto"/>
              <w:jc w:val="right"/>
              <w:rPr>
                <w:color w:val="0000FF"/>
              </w:rPr>
            </w:pPr>
            <w:r w:rsidRPr="00792967">
              <w:rPr>
                <w:bCs/>
                <w:iCs/>
                <w:color w:val="00577D"/>
                <w:szCs w:val="40"/>
              </w:rPr>
              <w:t>Compliant</w:t>
            </w:r>
          </w:p>
        </w:tc>
      </w:tr>
      <w:tr w:rsidR="00AE23FF" w14:paraId="72ABBEE0" w14:textId="77777777" w:rsidTr="00D917A9">
        <w:trPr>
          <w:trHeight w:val="227"/>
        </w:trPr>
        <w:tc>
          <w:tcPr>
            <w:tcW w:w="3942" w:type="pct"/>
            <w:shd w:val="clear" w:color="auto" w:fill="auto"/>
          </w:tcPr>
          <w:p w14:paraId="72ABBEDE" w14:textId="77777777" w:rsidR="00AE23FF" w:rsidRPr="001E6954" w:rsidRDefault="00AE23FF" w:rsidP="00AE23FF">
            <w:pPr>
              <w:spacing w:before="40" w:after="40" w:line="240" w:lineRule="auto"/>
              <w:ind w:left="318" w:hanging="7"/>
            </w:pPr>
            <w:r w:rsidRPr="001E6954">
              <w:t>Requirement 3(3)(e)</w:t>
            </w:r>
          </w:p>
        </w:tc>
        <w:tc>
          <w:tcPr>
            <w:tcW w:w="1058" w:type="pct"/>
            <w:shd w:val="clear" w:color="auto" w:fill="auto"/>
          </w:tcPr>
          <w:p w14:paraId="72ABBEDF" w14:textId="6A884E1D" w:rsidR="00AE23FF" w:rsidRPr="001E6954" w:rsidRDefault="00AE23FF" w:rsidP="00AE23FF">
            <w:pPr>
              <w:spacing w:before="40" w:after="40" w:line="240" w:lineRule="auto"/>
              <w:jc w:val="right"/>
              <w:rPr>
                <w:color w:val="0000FF"/>
              </w:rPr>
            </w:pPr>
            <w:r w:rsidRPr="00792967">
              <w:rPr>
                <w:bCs/>
                <w:iCs/>
                <w:color w:val="00577D"/>
                <w:szCs w:val="40"/>
              </w:rPr>
              <w:t>Compliant</w:t>
            </w:r>
          </w:p>
        </w:tc>
      </w:tr>
      <w:tr w:rsidR="00AE23FF" w14:paraId="72ABBEE3" w14:textId="77777777" w:rsidTr="00D917A9">
        <w:trPr>
          <w:trHeight w:val="227"/>
        </w:trPr>
        <w:tc>
          <w:tcPr>
            <w:tcW w:w="3942" w:type="pct"/>
            <w:shd w:val="clear" w:color="auto" w:fill="auto"/>
          </w:tcPr>
          <w:p w14:paraId="72ABBEE1" w14:textId="77777777" w:rsidR="00AE23FF" w:rsidRPr="001E6954" w:rsidRDefault="00AE23FF" w:rsidP="00AE23FF">
            <w:pPr>
              <w:spacing w:before="40" w:after="40" w:line="240" w:lineRule="auto"/>
              <w:ind w:left="318" w:hanging="7"/>
            </w:pPr>
            <w:r w:rsidRPr="001E6954">
              <w:t>Requirement 3(3)(f)</w:t>
            </w:r>
          </w:p>
        </w:tc>
        <w:tc>
          <w:tcPr>
            <w:tcW w:w="1058" w:type="pct"/>
            <w:shd w:val="clear" w:color="auto" w:fill="auto"/>
          </w:tcPr>
          <w:p w14:paraId="72ABBEE2" w14:textId="7B2185D7" w:rsidR="00AE23FF" w:rsidRPr="001E6954" w:rsidRDefault="00AE23FF" w:rsidP="00AE23FF">
            <w:pPr>
              <w:spacing w:before="40" w:after="40" w:line="240" w:lineRule="auto"/>
              <w:jc w:val="right"/>
              <w:rPr>
                <w:color w:val="0000FF"/>
              </w:rPr>
            </w:pPr>
            <w:r w:rsidRPr="00792967">
              <w:rPr>
                <w:bCs/>
                <w:iCs/>
                <w:color w:val="00577D"/>
                <w:szCs w:val="40"/>
              </w:rPr>
              <w:t>Compliant</w:t>
            </w:r>
          </w:p>
        </w:tc>
      </w:tr>
      <w:tr w:rsidR="00AE23FF" w14:paraId="72ABBEE6" w14:textId="77777777" w:rsidTr="00D917A9">
        <w:trPr>
          <w:trHeight w:val="227"/>
        </w:trPr>
        <w:tc>
          <w:tcPr>
            <w:tcW w:w="3942" w:type="pct"/>
            <w:shd w:val="clear" w:color="auto" w:fill="auto"/>
          </w:tcPr>
          <w:p w14:paraId="72ABBEE4" w14:textId="77777777" w:rsidR="00AE23FF" w:rsidRPr="001E6954" w:rsidRDefault="00AE23FF" w:rsidP="00AE23FF">
            <w:pPr>
              <w:spacing w:before="40" w:after="40" w:line="240" w:lineRule="auto"/>
              <w:ind w:left="318" w:hanging="7"/>
            </w:pPr>
            <w:r w:rsidRPr="001E6954">
              <w:t>Requirement 3(3)(g)</w:t>
            </w:r>
          </w:p>
        </w:tc>
        <w:tc>
          <w:tcPr>
            <w:tcW w:w="1058" w:type="pct"/>
            <w:shd w:val="clear" w:color="auto" w:fill="auto"/>
          </w:tcPr>
          <w:p w14:paraId="72ABBEE5" w14:textId="55C06B3F" w:rsidR="00AE23FF" w:rsidRPr="001E6954" w:rsidRDefault="00AE23FF" w:rsidP="00AE23FF">
            <w:pPr>
              <w:spacing w:before="40" w:after="40" w:line="240" w:lineRule="auto"/>
              <w:jc w:val="right"/>
              <w:rPr>
                <w:color w:val="0000FF"/>
              </w:rPr>
            </w:pPr>
            <w:r w:rsidRPr="00792967">
              <w:rPr>
                <w:bCs/>
                <w:iCs/>
                <w:color w:val="00577D"/>
                <w:szCs w:val="40"/>
              </w:rPr>
              <w:t>Compliant</w:t>
            </w:r>
          </w:p>
        </w:tc>
      </w:tr>
      <w:tr w:rsidR="00560BB0" w14:paraId="72ABBEE9" w14:textId="77777777" w:rsidTr="00D917A9">
        <w:trPr>
          <w:trHeight w:val="227"/>
        </w:trPr>
        <w:tc>
          <w:tcPr>
            <w:tcW w:w="3942" w:type="pct"/>
            <w:shd w:val="clear" w:color="auto" w:fill="auto"/>
          </w:tcPr>
          <w:p w14:paraId="72ABBEE7" w14:textId="77777777" w:rsidR="00D917A9" w:rsidRPr="001E6954" w:rsidRDefault="00D917A9" w:rsidP="00D917A9">
            <w:pPr>
              <w:keepNext/>
              <w:spacing w:before="40" w:after="40" w:line="240" w:lineRule="auto"/>
              <w:rPr>
                <w:b/>
              </w:rPr>
            </w:pPr>
            <w:r w:rsidRPr="001E6954">
              <w:rPr>
                <w:b/>
              </w:rPr>
              <w:t>Standard 4 Services and supports for daily living</w:t>
            </w:r>
          </w:p>
        </w:tc>
        <w:tc>
          <w:tcPr>
            <w:tcW w:w="1058" w:type="pct"/>
            <w:shd w:val="clear" w:color="auto" w:fill="auto"/>
          </w:tcPr>
          <w:p w14:paraId="72ABBEE8" w14:textId="4D913414" w:rsidR="00D917A9" w:rsidRPr="001E6954" w:rsidRDefault="00AE23FF" w:rsidP="00D917A9">
            <w:pPr>
              <w:keepNext/>
              <w:spacing w:before="40" w:after="40" w:line="240" w:lineRule="auto"/>
              <w:jc w:val="right"/>
              <w:rPr>
                <w:b/>
                <w:color w:val="0000FF"/>
              </w:rPr>
            </w:pPr>
            <w:r w:rsidRPr="001E6954">
              <w:rPr>
                <w:b/>
                <w:bCs/>
                <w:iCs/>
                <w:color w:val="00577D"/>
                <w:szCs w:val="40"/>
              </w:rPr>
              <w:t>Compliant</w:t>
            </w:r>
          </w:p>
        </w:tc>
      </w:tr>
      <w:tr w:rsidR="00AE23FF" w14:paraId="72ABBEEC" w14:textId="77777777" w:rsidTr="00D917A9">
        <w:trPr>
          <w:trHeight w:val="227"/>
        </w:trPr>
        <w:tc>
          <w:tcPr>
            <w:tcW w:w="3942" w:type="pct"/>
            <w:shd w:val="clear" w:color="auto" w:fill="auto"/>
          </w:tcPr>
          <w:p w14:paraId="72ABBEEA" w14:textId="77777777" w:rsidR="00AE23FF" w:rsidRPr="001E6954" w:rsidRDefault="00AE23FF" w:rsidP="00AE23FF">
            <w:pPr>
              <w:spacing w:before="40" w:after="40" w:line="240" w:lineRule="auto"/>
              <w:ind w:left="318" w:hanging="7"/>
            </w:pPr>
            <w:r w:rsidRPr="001E6954">
              <w:t>Requirement 4(3)(a)</w:t>
            </w:r>
          </w:p>
        </w:tc>
        <w:tc>
          <w:tcPr>
            <w:tcW w:w="1058" w:type="pct"/>
            <w:shd w:val="clear" w:color="auto" w:fill="auto"/>
          </w:tcPr>
          <w:p w14:paraId="72ABBEEB" w14:textId="2003ED6D" w:rsidR="00AE23FF" w:rsidRPr="001E6954" w:rsidRDefault="00AE23FF" w:rsidP="00AE23FF">
            <w:pPr>
              <w:spacing w:before="40" w:after="40" w:line="240" w:lineRule="auto"/>
              <w:jc w:val="right"/>
              <w:rPr>
                <w:color w:val="0000FF"/>
              </w:rPr>
            </w:pPr>
            <w:r w:rsidRPr="00D81754">
              <w:rPr>
                <w:bCs/>
                <w:iCs/>
                <w:color w:val="00577D"/>
                <w:szCs w:val="40"/>
              </w:rPr>
              <w:t>Compliant</w:t>
            </w:r>
          </w:p>
        </w:tc>
      </w:tr>
      <w:tr w:rsidR="00AE23FF" w14:paraId="72ABBEEF" w14:textId="77777777" w:rsidTr="00D917A9">
        <w:trPr>
          <w:trHeight w:val="227"/>
        </w:trPr>
        <w:tc>
          <w:tcPr>
            <w:tcW w:w="3942" w:type="pct"/>
            <w:shd w:val="clear" w:color="auto" w:fill="auto"/>
          </w:tcPr>
          <w:p w14:paraId="72ABBEED" w14:textId="77777777" w:rsidR="00AE23FF" w:rsidRPr="001E6954" w:rsidRDefault="00AE23FF" w:rsidP="00AE23FF">
            <w:pPr>
              <w:spacing w:before="40" w:after="40" w:line="240" w:lineRule="auto"/>
              <w:ind w:left="318" w:hanging="7"/>
            </w:pPr>
            <w:r w:rsidRPr="001E6954">
              <w:t>Requirement 4(3)(b)</w:t>
            </w:r>
          </w:p>
        </w:tc>
        <w:tc>
          <w:tcPr>
            <w:tcW w:w="1058" w:type="pct"/>
            <w:shd w:val="clear" w:color="auto" w:fill="auto"/>
          </w:tcPr>
          <w:p w14:paraId="72ABBEEE" w14:textId="24A8EEE8" w:rsidR="00AE23FF" w:rsidRPr="001E6954" w:rsidRDefault="00AE23FF" w:rsidP="00AE23FF">
            <w:pPr>
              <w:spacing w:before="40" w:after="40" w:line="240" w:lineRule="auto"/>
              <w:jc w:val="right"/>
              <w:rPr>
                <w:color w:val="0000FF"/>
              </w:rPr>
            </w:pPr>
            <w:r w:rsidRPr="00D81754">
              <w:rPr>
                <w:bCs/>
                <w:iCs/>
                <w:color w:val="00577D"/>
                <w:szCs w:val="40"/>
              </w:rPr>
              <w:t>Compliant</w:t>
            </w:r>
          </w:p>
        </w:tc>
      </w:tr>
      <w:tr w:rsidR="00AE23FF" w14:paraId="72ABBEF2" w14:textId="77777777" w:rsidTr="00D917A9">
        <w:trPr>
          <w:trHeight w:val="227"/>
        </w:trPr>
        <w:tc>
          <w:tcPr>
            <w:tcW w:w="3942" w:type="pct"/>
            <w:shd w:val="clear" w:color="auto" w:fill="auto"/>
          </w:tcPr>
          <w:p w14:paraId="72ABBEF0" w14:textId="77777777" w:rsidR="00AE23FF" w:rsidRPr="001E6954" w:rsidRDefault="00AE23FF" w:rsidP="00AE23FF">
            <w:pPr>
              <w:spacing w:before="40" w:after="40" w:line="240" w:lineRule="auto"/>
              <w:ind w:left="318" w:hanging="7"/>
            </w:pPr>
            <w:r w:rsidRPr="001E6954">
              <w:t>Requirement 4(3)(c)</w:t>
            </w:r>
          </w:p>
        </w:tc>
        <w:tc>
          <w:tcPr>
            <w:tcW w:w="1058" w:type="pct"/>
            <w:shd w:val="clear" w:color="auto" w:fill="auto"/>
          </w:tcPr>
          <w:p w14:paraId="72ABBEF1" w14:textId="1BC3C21F" w:rsidR="00AE23FF" w:rsidRPr="001E6954" w:rsidRDefault="00AE23FF" w:rsidP="00AE23FF">
            <w:pPr>
              <w:spacing w:before="40" w:after="40" w:line="240" w:lineRule="auto"/>
              <w:jc w:val="right"/>
              <w:rPr>
                <w:color w:val="0000FF"/>
              </w:rPr>
            </w:pPr>
            <w:r w:rsidRPr="00D81754">
              <w:rPr>
                <w:bCs/>
                <w:iCs/>
                <w:color w:val="00577D"/>
                <w:szCs w:val="40"/>
              </w:rPr>
              <w:t>Compliant</w:t>
            </w:r>
          </w:p>
        </w:tc>
      </w:tr>
      <w:tr w:rsidR="00AE23FF" w14:paraId="72ABBEF5" w14:textId="77777777" w:rsidTr="00D917A9">
        <w:trPr>
          <w:trHeight w:val="227"/>
        </w:trPr>
        <w:tc>
          <w:tcPr>
            <w:tcW w:w="3942" w:type="pct"/>
            <w:shd w:val="clear" w:color="auto" w:fill="auto"/>
          </w:tcPr>
          <w:p w14:paraId="72ABBEF3" w14:textId="77777777" w:rsidR="00AE23FF" w:rsidRPr="001E6954" w:rsidRDefault="00AE23FF" w:rsidP="00AE23FF">
            <w:pPr>
              <w:spacing w:before="40" w:after="40" w:line="240" w:lineRule="auto"/>
              <w:ind w:left="318" w:hanging="7"/>
            </w:pPr>
            <w:r w:rsidRPr="001E6954">
              <w:t>Requirement 4(3)(d)</w:t>
            </w:r>
          </w:p>
        </w:tc>
        <w:tc>
          <w:tcPr>
            <w:tcW w:w="1058" w:type="pct"/>
            <w:shd w:val="clear" w:color="auto" w:fill="auto"/>
          </w:tcPr>
          <w:p w14:paraId="72ABBEF4" w14:textId="178CCAA4" w:rsidR="00AE23FF" w:rsidRPr="001E6954" w:rsidRDefault="00AE23FF" w:rsidP="00AE23FF">
            <w:pPr>
              <w:spacing w:before="40" w:after="40" w:line="240" w:lineRule="auto"/>
              <w:jc w:val="right"/>
              <w:rPr>
                <w:color w:val="0000FF"/>
              </w:rPr>
            </w:pPr>
            <w:r w:rsidRPr="00D81754">
              <w:rPr>
                <w:bCs/>
                <w:iCs/>
                <w:color w:val="00577D"/>
                <w:szCs w:val="40"/>
              </w:rPr>
              <w:t>Compliant</w:t>
            </w:r>
          </w:p>
        </w:tc>
      </w:tr>
      <w:tr w:rsidR="00AE23FF" w14:paraId="72ABBEF8" w14:textId="77777777" w:rsidTr="00D917A9">
        <w:trPr>
          <w:trHeight w:val="227"/>
        </w:trPr>
        <w:tc>
          <w:tcPr>
            <w:tcW w:w="3942" w:type="pct"/>
            <w:shd w:val="clear" w:color="auto" w:fill="auto"/>
          </w:tcPr>
          <w:p w14:paraId="72ABBEF6" w14:textId="77777777" w:rsidR="00AE23FF" w:rsidRPr="001E6954" w:rsidRDefault="00AE23FF" w:rsidP="00AE23FF">
            <w:pPr>
              <w:spacing w:before="40" w:after="40" w:line="240" w:lineRule="auto"/>
              <w:ind w:left="318" w:hanging="7"/>
            </w:pPr>
            <w:r w:rsidRPr="001E6954">
              <w:t>Requirement 4(3)(e)</w:t>
            </w:r>
          </w:p>
        </w:tc>
        <w:tc>
          <w:tcPr>
            <w:tcW w:w="1058" w:type="pct"/>
            <w:shd w:val="clear" w:color="auto" w:fill="auto"/>
          </w:tcPr>
          <w:p w14:paraId="72ABBEF7" w14:textId="20F6249F" w:rsidR="00AE23FF" w:rsidRPr="001E6954" w:rsidRDefault="00AE23FF" w:rsidP="00AE23FF">
            <w:pPr>
              <w:spacing w:before="40" w:after="40" w:line="240" w:lineRule="auto"/>
              <w:jc w:val="right"/>
              <w:rPr>
                <w:color w:val="0000FF"/>
              </w:rPr>
            </w:pPr>
            <w:r w:rsidRPr="006B1309">
              <w:rPr>
                <w:bCs/>
                <w:iCs/>
                <w:color w:val="00577D"/>
                <w:szCs w:val="40"/>
              </w:rPr>
              <w:t>Compliant</w:t>
            </w:r>
          </w:p>
        </w:tc>
      </w:tr>
      <w:tr w:rsidR="00AE23FF" w14:paraId="72ABBEFB" w14:textId="77777777" w:rsidTr="00D917A9">
        <w:trPr>
          <w:trHeight w:val="227"/>
        </w:trPr>
        <w:tc>
          <w:tcPr>
            <w:tcW w:w="3942" w:type="pct"/>
            <w:shd w:val="clear" w:color="auto" w:fill="auto"/>
          </w:tcPr>
          <w:p w14:paraId="72ABBEF9" w14:textId="77777777" w:rsidR="00AE23FF" w:rsidRPr="001E6954" w:rsidRDefault="00AE23FF" w:rsidP="00AE23FF">
            <w:pPr>
              <w:spacing w:before="40" w:after="40" w:line="240" w:lineRule="auto"/>
              <w:ind w:left="318" w:hanging="7"/>
            </w:pPr>
            <w:r w:rsidRPr="001E6954">
              <w:t>Requirement 4(3)(f)</w:t>
            </w:r>
          </w:p>
        </w:tc>
        <w:tc>
          <w:tcPr>
            <w:tcW w:w="1058" w:type="pct"/>
            <w:shd w:val="clear" w:color="auto" w:fill="auto"/>
          </w:tcPr>
          <w:p w14:paraId="72ABBEFA" w14:textId="5C0CC45F" w:rsidR="00AE23FF" w:rsidRPr="001E6954" w:rsidRDefault="00AE23FF" w:rsidP="00AE23FF">
            <w:pPr>
              <w:spacing w:before="40" w:after="40" w:line="240" w:lineRule="auto"/>
              <w:jc w:val="right"/>
              <w:rPr>
                <w:color w:val="0000FF"/>
              </w:rPr>
            </w:pPr>
            <w:r w:rsidRPr="006B1309">
              <w:rPr>
                <w:bCs/>
                <w:iCs/>
                <w:color w:val="00577D"/>
                <w:szCs w:val="40"/>
              </w:rPr>
              <w:t>Compliant</w:t>
            </w:r>
          </w:p>
        </w:tc>
      </w:tr>
      <w:tr w:rsidR="00AE23FF" w14:paraId="72ABBEFE" w14:textId="77777777" w:rsidTr="00D917A9">
        <w:trPr>
          <w:trHeight w:val="227"/>
        </w:trPr>
        <w:tc>
          <w:tcPr>
            <w:tcW w:w="3942" w:type="pct"/>
            <w:shd w:val="clear" w:color="auto" w:fill="auto"/>
          </w:tcPr>
          <w:p w14:paraId="72ABBEFC" w14:textId="77777777" w:rsidR="00AE23FF" w:rsidRPr="001E6954" w:rsidRDefault="00AE23FF" w:rsidP="00AE23FF">
            <w:pPr>
              <w:spacing w:before="40" w:after="40" w:line="240" w:lineRule="auto"/>
              <w:ind w:left="318" w:hanging="7"/>
            </w:pPr>
            <w:r w:rsidRPr="001E6954">
              <w:t>Requirement 4(3)(g)</w:t>
            </w:r>
          </w:p>
        </w:tc>
        <w:tc>
          <w:tcPr>
            <w:tcW w:w="1058" w:type="pct"/>
            <w:shd w:val="clear" w:color="auto" w:fill="auto"/>
          </w:tcPr>
          <w:p w14:paraId="72ABBEFD" w14:textId="68148EAF" w:rsidR="00AE23FF" w:rsidRPr="001E6954" w:rsidRDefault="00AE23FF" w:rsidP="00AE23FF">
            <w:pPr>
              <w:spacing w:before="40" w:after="40" w:line="240" w:lineRule="auto"/>
              <w:jc w:val="right"/>
              <w:rPr>
                <w:color w:val="0000FF"/>
              </w:rPr>
            </w:pPr>
            <w:r w:rsidRPr="006B1309">
              <w:rPr>
                <w:bCs/>
                <w:iCs/>
                <w:color w:val="00577D"/>
                <w:szCs w:val="40"/>
              </w:rPr>
              <w:t>Compliant</w:t>
            </w:r>
          </w:p>
        </w:tc>
      </w:tr>
      <w:tr w:rsidR="00560BB0" w14:paraId="72ABBF01" w14:textId="77777777" w:rsidTr="00D917A9">
        <w:trPr>
          <w:trHeight w:val="227"/>
        </w:trPr>
        <w:tc>
          <w:tcPr>
            <w:tcW w:w="3942" w:type="pct"/>
            <w:shd w:val="clear" w:color="auto" w:fill="auto"/>
          </w:tcPr>
          <w:p w14:paraId="72ABBEFF" w14:textId="77777777" w:rsidR="00D917A9" w:rsidRPr="001E6954" w:rsidRDefault="00D917A9" w:rsidP="00D917A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2ABBF00" w14:textId="324E90E2" w:rsidR="00D917A9" w:rsidRPr="001E6954" w:rsidRDefault="00AE23FF" w:rsidP="00D917A9">
            <w:pPr>
              <w:keepNext/>
              <w:spacing w:before="40" w:after="40" w:line="240" w:lineRule="auto"/>
              <w:jc w:val="right"/>
              <w:rPr>
                <w:b/>
                <w:color w:val="0000FF"/>
              </w:rPr>
            </w:pPr>
            <w:r w:rsidRPr="001E6954">
              <w:rPr>
                <w:b/>
                <w:bCs/>
                <w:iCs/>
                <w:color w:val="00577D"/>
                <w:szCs w:val="40"/>
              </w:rPr>
              <w:t>Compliant</w:t>
            </w:r>
          </w:p>
        </w:tc>
      </w:tr>
      <w:tr w:rsidR="00AE23FF" w14:paraId="72ABBF04" w14:textId="77777777" w:rsidTr="00D917A9">
        <w:trPr>
          <w:trHeight w:val="227"/>
        </w:trPr>
        <w:tc>
          <w:tcPr>
            <w:tcW w:w="3942" w:type="pct"/>
            <w:shd w:val="clear" w:color="auto" w:fill="auto"/>
          </w:tcPr>
          <w:p w14:paraId="72ABBF02" w14:textId="77777777" w:rsidR="00AE23FF" w:rsidRPr="001E6954" w:rsidRDefault="00AE23FF" w:rsidP="00AE23FF">
            <w:pPr>
              <w:spacing w:before="40" w:after="40" w:line="240" w:lineRule="auto"/>
              <w:ind w:left="318" w:hanging="7"/>
            </w:pPr>
            <w:r w:rsidRPr="001E6954">
              <w:t>Requirement 5(3)(a)</w:t>
            </w:r>
          </w:p>
        </w:tc>
        <w:tc>
          <w:tcPr>
            <w:tcW w:w="1058" w:type="pct"/>
            <w:shd w:val="clear" w:color="auto" w:fill="auto"/>
          </w:tcPr>
          <w:p w14:paraId="72ABBF03" w14:textId="22371E9D" w:rsidR="00AE23FF" w:rsidRPr="001E6954" w:rsidRDefault="00AE23FF" w:rsidP="00AE23FF">
            <w:pPr>
              <w:spacing w:before="40" w:after="40" w:line="240" w:lineRule="auto"/>
              <w:jc w:val="right"/>
              <w:rPr>
                <w:color w:val="0000FF"/>
              </w:rPr>
            </w:pPr>
            <w:r w:rsidRPr="00E24607">
              <w:rPr>
                <w:bCs/>
                <w:iCs/>
                <w:color w:val="00577D"/>
                <w:szCs w:val="40"/>
              </w:rPr>
              <w:t>Compliant</w:t>
            </w:r>
          </w:p>
        </w:tc>
      </w:tr>
      <w:tr w:rsidR="00AE23FF" w14:paraId="72ABBF07" w14:textId="77777777" w:rsidTr="00D917A9">
        <w:trPr>
          <w:trHeight w:val="227"/>
        </w:trPr>
        <w:tc>
          <w:tcPr>
            <w:tcW w:w="3942" w:type="pct"/>
            <w:shd w:val="clear" w:color="auto" w:fill="auto"/>
          </w:tcPr>
          <w:p w14:paraId="72ABBF05" w14:textId="77777777" w:rsidR="00AE23FF" w:rsidRPr="001E6954" w:rsidRDefault="00AE23FF" w:rsidP="00AE23FF">
            <w:pPr>
              <w:spacing w:before="40" w:after="40" w:line="240" w:lineRule="auto"/>
              <w:ind w:left="318" w:hanging="7"/>
            </w:pPr>
            <w:r w:rsidRPr="001E6954">
              <w:t>Requirement 5(3)(b)</w:t>
            </w:r>
          </w:p>
        </w:tc>
        <w:tc>
          <w:tcPr>
            <w:tcW w:w="1058" w:type="pct"/>
            <w:shd w:val="clear" w:color="auto" w:fill="auto"/>
          </w:tcPr>
          <w:p w14:paraId="72ABBF06" w14:textId="49072B1D" w:rsidR="00AE23FF" w:rsidRPr="001E6954" w:rsidRDefault="00AE23FF" w:rsidP="00AE23FF">
            <w:pPr>
              <w:spacing w:before="40" w:after="40" w:line="240" w:lineRule="auto"/>
              <w:jc w:val="right"/>
              <w:rPr>
                <w:color w:val="0000FF"/>
              </w:rPr>
            </w:pPr>
            <w:r w:rsidRPr="00E24607">
              <w:rPr>
                <w:bCs/>
                <w:iCs/>
                <w:color w:val="00577D"/>
                <w:szCs w:val="40"/>
              </w:rPr>
              <w:t>Compliant</w:t>
            </w:r>
          </w:p>
        </w:tc>
      </w:tr>
      <w:tr w:rsidR="00AE23FF" w14:paraId="72ABBF0A" w14:textId="77777777" w:rsidTr="00D917A9">
        <w:trPr>
          <w:trHeight w:val="227"/>
        </w:trPr>
        <w:tc>
          <w:tcPr>
            <w:tcW w:w="3942" w:type="pct"/>
            <w:shd w:val="clear" w:color="auto" w:fill="auto"/>
          </w:tcPr>
          <w:p w14:paraId="72ABBF08" w14:textId="77777777" w:rsidR="00AE23FF" w:rsidRPr="001E6954" w:rsidRDefault="00AE23FF" w:rsidP="00AE23FF">
            <w:pPr>
              <w:spacing w:before="40" w:after="40" w:line="240" w:lineRule="auto"/>
              <w:ind w:left="318" w:hanging="7"/>
            </w:pPr>
            <w:r w:rsidRPr="001E6954">
              <w:t>Requirement 5(3)(c)</w:t>
            </w:r>
          </w:p>
        </w:tc>
        <w:tc>
          <w:tcPr>
            <w:tcW w:w="1058" w:type="pct"/>
            <w:shd w:val="clear" w:color="auto" w:fill="auto"/>
          </w:tcPr>
          <w:p w14:paraId="72ABBF09" w14:textId="356AF2EF" w:rsidR="00AE23FF" w:rsidRPr="001E6954" w:rsidRDefault="00AE23FF" w:rsidP="00AE23FF">
            <w:pPr>
              <w:spacing w:before="40" w:after="40" w:line="240" w:lineRule="auto"/>
              <w:jc w:val="right"/>
              <w:rPr>
                <w:color w:val="0000FF"/>
              </w:rPr>
            </w:pPr>
            <w:r w:rsidRPr="00E24607">
              <w:rPr>
                <w:bCs/>
                <w:iCs/>
                <w:color w:val="00577D"/>
                <w:szCs w:val="40"/>
              </w:rPr>
              <w:t>Compliant</w:t>
            </w:r>
          </w:p>
        </w:tc>
      </w:tr>
      <w:tr w:rsidR="00560BB0" w14:paraId="72ABBF0D" w14:textId="77777777" w:rsidTr="00D917A9">
        <w:trPr>
          <w:trHeight w:val="227"/>
        </w:trPr>
        <w:tc>
          <w:tcPr>
            <w:tcW w:w="3942" w:type="pct"/>
            <w:shd w:val="clear" w:color="auto" w:fill="auto"/>
          </w:tcPr>
          <w:p w14:paraId="72ABBF0B" w14:textId="77777777" w:rsidR="00D917A9" w:rsidRPr="001E6954" w:rsidRDefault="00D917A9" w:rsidP="00D917A9">
            <w:pPr>
              <w:keepNext/>
              <w:spacing w:before="40" w:after="40" w:line="240" w:lineRule="auto"/>
              <w:rPr>
                <w:b/>
              </w:rPr>
            </w:pPr>
            <w:r w:rsidRPr="001E6954">
              <w:rPr>
                <w:b/>
              </w:rPr>
              <w:t>Standard 6 Feedback and complaints</w:t>
            </w:r>
          </w:p>
        </w:tc>
        <w:tc>
          <w:tcPr>
            <w:tcW w:w="1058" w:type="pct"/>
            <w:shd w:val="clear" w:color="auto" w:fill="auto"/>
          </w:tcPr>
          <w:p w14:paraId="72ABBF0C" w14:textId="5A9A56FD" w:rsidR="00D917A9" w:rsidRPr="001E6954" w:rsidRDefault="00AE23FF" w:rsidP="00D917A9">
            <w:pPr>
              <w:keepNext/>
              <w:spacing w:before="40" w:after="40" w:line="240" w:lineRule="auto"/>
              <w:jc w:val="right"/>
              <w:rPr>
                <w:b/>
                <w:color w:val="0000FF"/>
              </w:rPr>
            </w:pPr>
            <w:r w:rsidRPr="001E6954">
              <w:rPr>
                <w:b/>
                <w:bCs/>
                <w:iCs/>
                <w:color w:val="00577D"/>
                <w:szCs w:val="40"/>
              </w:rPr>
              <w:t>Compliant</w:t>
            </w:r>
          </w:p>
        </w:tc>
      </w:tr>
      <w:tr w:rsidR="00AE23FF" w14:paraId="72ABBF10" w14:textId="77777777" w:rsidTr="00D917A9">
        <w:trPr>
          <w:trHeight w:val="227"/>
        </w:trPr>
        <w:tc>
          <w:tcPr>
            <w:tcW w:w="3942" w:type="pct"/>
            <w:shd w:val="clear" w:color="auto" w:fill="auto"/>
          </w:tcPr>
          <w:p w14:paraId="72ABBF0E" w14:textId="77777777" w:rsidR="00AE23FF" w:rsidRPr="001E6954" w:rsidRDefault="00AE23FF" w:rsidP="00AE23FF">
            <w:pPr>
              <w:spacing w:before="40" w:after="40" w:line="240" w:lineRule="auto"/>
              <w:ind w:left="318" w:hanging="7"/>
            </w:pPr>
            <w:r w:rsidRPr="001E6954">
              <w:t>Requirement 6(3)(a)</w:t>
            </w:r>
          </w:p>
        </w:tc>
        <w:tc>
          <w:tcPr>
            <w:tcW w:w="1058" w:type="pct"/>
            <w:shd w:val="clear" w:color="auto" w:fill="auto"/>
          </w:tcPr>
          <w:p w14:paraId="72ABBF0F" w14:textId="6350F4FF" w:rsidR="00AE23FF" w:rsidRPr="001E6954" w:rsidRDefault="00AE23FF" w:rsidP="00AE23FF">
            <w:pPr>
              <w:spacing w:before="40" w:after="40" w:line="240" w:lineRule="auto"/>
              <w:jc w:val="right"/>
              <w:rPr>
                <w:color w:val="0000FF"/>
              </w:rPr>
            </w:pPr>
            <w:r w:rsidRPr="00D86B4B">
              <w:rPr>
                <w:bCs/>
                <w:iCs/>
                <w:color w:val="00577D"/>
                <w:szCs w:val="40"/>
              </w:rPr>
              <w:t>Compliant</w:t>
            </w:r>
          </w:p>
        </w:tc>
      </w:tr>
      <w:tr w:rsidR="00AE23FF" w14:paraId="72ABBF13" w14:textId="77777777" w:rsidTr="00D917A9">
        <w:trPr>
          <w:trHeight w:val="227"/>
        </w:trPr>
        <w:tc>
          <w:tcPr>
            <w:tcW w:w="3942" w:type="pct"/>
            <w:shd w:val="clear" w:color="auto" w:fill="auto"/>
          </w:tcPr>
          <w:p w14:paraId="72ABBF11" w14:textId="77777777" w:rsidR="00AE23FF" w:rsidRPr="001E6954" w:rsidRDefault="00AE23FF" w:rsidP="00AE23FF">
            <w:pPr>
              <w:spacing w:before="40" w:after="40" w:line="240" w:lineRule="auto"/>
              <w:ind w:left="318" w:hanging="7"/>
            </w:pPr>
            <w:r w:rsidRPr="001E6954">
              <w:t>Requirement 6(3)(b)</w:t>
            </w:r>
          </w:p>
        </w:tc>
        <w:tc>
          <w:tcPr>
            <w:tcW w:w="1058" w:type="pct"/>
            <w:shd w:val="clear" w:color="auto" w:fill="auto"/>
          </w:tcPr>
          <w:p w14:paraId="72ABBF12" w14:textId="605FC8B5" w:rsidR="00AE23FF" w:rsidRPr="001E6954" w:rsidRDefault="00AE23FF" w:rsidP="00AE23FF">
            <w:pPr>
              <w:spacing w:before="40" w:after="40" w:line="240" w:lineRule="auto"/>
              <w:jc w:val="right"/>
              <w:rPr>
                <w:color w:val="0000FF"/>
              </w:rPr>
            </w:pPr>
            <w:r w:rsidRPr="00D86B4B">
              <w:rPr>
                <w:bCs/>
                <w:iCs/>
                <w:color w:val="00577D"/>
                <w:szCs w:val="40"/>
              </w:rPr>
              <w:t>Compliant</w:t>
            </w:r>
          </w:p>
        </w:tc>
      </w:tr>
      <w:tr w:rsidR="00AE23FF" w14:paraId="72ABBF16" w14:textId="77777777" w:rsidTr="00D917A9">
        <w:trPr>
          <w:trHeight w:val="227"/>
        </w:trPr>
        <w:tc>
          <w:tcPr>
            <w:tcW w:w="3942" w:type="pct"/>
            <w:shd w:val="clear" w:color="auto" w:fill="auto"/>
          </w:tcPr>
          <w:p w14:paraId="72ABBF14" w14:textId="77777777" w:rsidR="00AE23FF" w:rsidRPr="001E6954" w:rsidRDefault="00AE23FF" w:rsidP="00AE23FF">
            <w:pPr>
              <w:spacing w:before="40" w:after="40" w:line="240" w:lineRule="auto"/>
              <w:ind w:left="318" w:hanging="7"/>
            </w:pPr>
            <w:r w:rsidRPr="001E6954">
              <w:t>Requirement 6(3)(c)</w:t>
            </w:r>
          </w:p>
        </w:tc>
        <w:tc>
          <w:tcPr>
            <w:tcW w:w="1058" w:type="pct"/>
            <w:shd w:val="clear" w:color="auto" w:fill="auto"/>
          </w:tcPr>
          <w:p w14:paraId="72ABBF15" w14:textId="05AE2587" w:rsidR="00AE23FF" w:rsidRPr="001E6954" w:rsidRDefault="00AE23FF" w:rsidP="00AE23FF">
            <w:pPr>
              <w:spacing w:before="40" w:after="40" w:line="240" w:lineRule="auto"/>
              <w:jc w:val="right"/>
              <w:rPr>
                <w:color w:val="0000FF"/>
              </w:rPr>
            </w:pPr>
            <w:r w:rsidRPr="00D86B4B">
              <w:rPr>
                <w:bCs/>
                <w:iCs/>
                <w:color w:val="00577D"/>
                <w:szCs w:val="40"/>
              </w:rPr>
              <w:t>Compliant</w:t>
            </w:r>
          </w:p>
        </w:tc>
      </w:tr>
      <w:tr w:rsidR="00AE23FF" w14:paraId="72ABBF19" w14:textId="77777777" w:rsidTr="00D917A9">
        <w:trPr>
          <w:trHeight w:val="227"/>
        </w:trPr>
        <w:tc>
          <w:tcPr>
            <w:tcW w:w="3942" w:type="pct"/>
            <w:shd w:val="clear" w:color="auto" w:fill="auto"/>
          </w:tcPr>
          <w:p w14:paraId="72ABBF17" w14:textId="77777777" w:rsidR="00AE23FF" w:rsidRPr="001E6954" w:rsidRDefault="00AE23FF" w:rsidP="00AE23FF">
            <w:pPr>
              <w:spacing w:before="40" w:after="40" w:line="240" w:lineRule="auto"/>
              <w:ind w:left="318" w:hanging="7"/>
            </w:pPr>
            <w:r w:rsidRPr="001E6954">
              <w:t>Requirement 6(3)(d)</w:t>
            </w:r>
          </w:p>
        </w:tc>
        <w:tc>
          <w:tcPr>
            <w:tcW w:w="1058" w:type="pct"/>
            <w:shd w:val="clear" w:color="auto" w:fill="auto"/>
          </w:tcPr>
          <w:p w14:paraId="72ABBF18" w14:textId="7A634F66" w:rsidR="00AE23FF" w:rsidRPr="001E6954" w:rsidRDefault="00AE23FF" w:rsidP="00AE23FF">
            <w:pPr>
              <w:spacing w:before="40" w:after="40" w:line="240" w:lineRule="auto"/>
              <w:jc w:val="right"/>
              <w:rPr>
                <w:color w:val="0000FF"/>
              </w:rPr>
            </w:pPr>
            <w:r w:rsidRPr="00D86B4B">
              <w:rPr>
                <w:bCs/>
                <w:iCs/>
                <w:color w:val="00577D"/>
                <w:szCs w:val="40"/>
              </w:rPr>
              <w:t>Compliant</w:t>
            </w:r>
          </w:p>
        </w:tc>
      </w:tr>
      <w:tr w:rsidR="00560BB0" w14:paraId="72ABBF1C" w14:textId="77777777" w:rsidTr="00D917A9">
        <w:trPr>
          <w:trHeight w:val="227"/>
        </w:trPr>
        <w:tc>
          <w:tcPr>
            <w:tcW w:w="3942" w:type="pct"/>
            <w:shd w:val="clear" w:color="auto" w:fill="auto"/>
          </w:tcPr>
          <w:p w14:paraId="72ABBF1A" w14:textId="77777777" w:rsidR="00D917A9" w:rsidRPr="001E6954" w:rsidRDefault="00D917A9" w:rsidP="00D917A9">
            <w:pPr>
              <w:keepNext/>
              <w:spacing w:before="40" w:after="40" w:line="240" w:lineRule="auto"/>
              <w:rPr>
                <w:b/>
              </w:rPr>
            </w:pPr>
            <w:r w:rsidRPr="001E6954">
              <w:rPr>
                <w:b/>
              </w:rPr>
              <w:t>Standard 7 Human resources</w:t>
            </w:r>
          </w:p>
        </w:tc>
        <w:tc>
          <w:tcPr>
            <w:tcW w:w="1058" w:type="pct"/>
            <w:shd w:val="clear" w:color="auto" w:fill="auto"/>
          </w:tcPr>
          <w:p w14:paraId="72ABBF1B" w14:textId="3122BF80" w:rsidR="00D917A9" w:rsidRPr="001E6954" w:rsidRDefault="00AE23FF" w:rsidP="00D917A9">
            <w:pPr>
              <w:keepNext/>
              <w:spacing w:before="40" w:after="40" w:line="240" w:lineRule="auto"/>
              <w:jc w:val="right"/>
              <w:rPr>
                <w:b/>
                <w:color w:val="0000FF"/>
              </w:rPr>
            </w:pPr>
            <w:r w:rsidRPr="001E6954">
              <w:rPr>
                <w:b/>
                <w:bCs/>
                <w:iCs/>
                <w:color w:val="00577D"/>
                <w:szCs w:val="40"/>
              </w:rPr>
              <w:t>Compliant</w:t>
            </w:r>
          </w:p>
        </w:tc>
      </w:tr>
      <w:tr w:rsidR="00AE23FF" w14:paraId="72ABBF1F" w14:textId="77777777" w:rsidTr="00D917A9">
        <w:trPr>
          <w:trHeight w:val="227"/>
        </w:trPr>
        <w:tc>
          <w:tcPr>
            <w:tcW w:w="3942" w:type="pct"/>
            <w:shd w:val="clear" w:color="auto" w:fill="auto"/>
          </w:tcPr>
          <w:p w14:paraId="72ABBF1D" w14:textId="77777777" w:rsidR="00AE23FF" w:rsidRPr="001E6954" w:rsidRDefault="00AE23FF" w:rsidP="00AE23FF">
            <w:pPr>
              <w:spacing w:before="40" w:after="40" w:line="240" w:lineRule="auto"/>
              <w:ind w:left="318" w:hanging="7"/>
            </w:pPr>
            <w:r w:rsidRPr="001E6954">
              <w:t>Requirement 7(3)(a)</w:t>
            </w:r>
          </w:p>
        </w:tc>
        <w:tc>
          <w:tcPr>
            <w:tcW w:w="1058" w:type="pct"/>
            <w:shd w:val="clear" w:color="auto" w:fill="auto"/>
          </w:tcPr>
          <w:p w14:paraId="72ABBF1E" w14:textId="78EC5DAF" w:rsidR="00AE23FF" w:rsidRPr="001E6954" w:rsidRDefault="00AE23FF" w:rsidP="00AE23FF">
            <w:pPr>
              <w:spacing w:before="40" w:after="40" w:line="240" w:lineRule="auto"/>
              <w:jc w:val="right"/>
              <w:rPr>
                <w:color w:val="0000FF"/>
              </w:rPr>
            </w:pPr>
            <w:r w:rsidRPr="00641A67">
              <w:rPr>
                <w:bCs/>
                <w:iCs/>
                <w:color w:val="00577D"/>
                <w:szCs w:val="40"/>
              </w:rPr>
              <w:t>Compliant</w:t>
            </w:r>
          </w:p>
        </w:tc>
      </w:tr>
      <w:tr w:rsidR="00AE23FF" w14:paraId="72ABBF22" w14:textId="77777777" w:rsidTr="00D917A9">
        <w:trPr>
          <w:trHeight w:val="227"/>
        </w:trPr>
        <w:tc>
          <w:tcPr>
            <w:tcW w:w="3942" w:type="pct"/>
            <w:shd w:val="clear" w:color="auto" w:fill="auto"/>
          </w:tcPr>
          <w:p w14:paraId="72ABBF20" w14:textId="77777777" w:rsidR="00AE23FF" w:rsidRPr="001E6954" w:rsidRDefault="00AE23FF" w:rsidP="00AE23FF">
            <w:pPr>
              <w:spacing w:before="40" w:after="40" w:line="240" w:lineRule="auto"/>
              <w:ind w:left="318" w:hanging="7"/>
            </w:pPr>
            <w:r w:rsidRPr="001E6954">
              <w:t>Requirement 7(3)(b)</w:t>
            </w:r>
          </w:p>
        </w:tc>
        <w:tc>
          <w:tcPr>
            <w:tcW w:w="1058" w:type="pct"/>
            <w:shd w:val="clear" w:color="auto" w:fill="auto"/>
          </w:tcPr>
          <w:p w14:paraId="72ABBF21" w14:textId="1E0D75D7" w:rsidR="00AE23FF" w:rsidRPr="001E6954" w:rsidRDefault="00AE23FF" w:rsidP="00AE23FF">
            <w:pPr>
              <w:spacing w:before="40" w:after="40" w:line="240" w:lineRule="auto"/>
              <w:jc w:val="right"/>
              <w:rPr>
                <w:color w:val="0000FF"/>
              </w:rPr>
            </w:pPr>
            <w:r w:rsidRPr="00641A67">
              <w:rPr>
                <w:bCs/>
                <w:iCs/>
                <w:color w:val="00577D"/>
                <w:szCs w:val="40"/>
              </w:rPr>
              <w:t>Compliant</w:t>
            </w:r>
          </w:p>
        </w:tc>
      </w:tr>
      <w:tr w:rsidR="00AE23FF" w14:paraId="72ABBF25" w14:textId="77777777" w:rsidTr="00D917A9">
        <w:trPr>
          <w:trHeight w:val="227"/>
        </w:trPr>
        <w:tc>
          <w:tcPr>
            <w:tcW w:w="3942" w:type="pct"/>
            <w:shd w:val="clear" w:color="auto" w:fill="auto"/>
          </w:tcPr>
          <w:p w14:paraId="72ABBF23" w14:textId="77777777" w:rsidR="00AE23FF" w:rsidRPr="001E6954" w:rsidRDefault="00AE23FF" w:rsidP="00AE23FF">
            <w:pPr>
              <w:spacing w:before="40" w:after="40" w:line="240" w:lineRule="auto"/>
              <w:ind w:left="318" w:hanging="7"/>
            </w:pPr>
            <w:r w:rsidRPr="001E6954">
              <w:t>Requirement 7(3)(c)</w:t>
            </w:r>
          </w:p>
        </w:tc>
        <w:tc>
          <w:tcPr>
            <w:tcW w:w="1058" w:type="pct"/>
            <w:shd w:val="clear" w:color="auto" w:fill="auto"/>
          </w:tcPr>
          <w:p w14:paraId="72ABBF24" w14:textId="77E98611" w:rsidR="00AE23FF" w:rsidRPr="001E6954" w:rsidRDefault="00AE23FF" w:rsidP="00AE23FF">
            <w:pPr>
              <w:spacing w:before="40" w:after="40" w:line="240" w:lineRule="auto"/>
              <w:jc w:val="right"/>
              <w:rPr>
                <w:color w:val="0000FF"/>
              </w:rPr>
            </w:pPr>
            <w:r w:rsidRPr="00641A67">
              <w:rPr>
                <w:bCs/>
                <w:iCs/>
                <w:color w:val="00577D"/>
                <w:szCs w:val="40"/>
              </w:rPr>
              <w:t>Compliant</w:t>
            </w:r>
          </w:p>
        </w:tc>
      </w:tr>
      <w:tr w:rsidR="00AE23FF" w14:paraId="72ABBF28" w14:textId="77777777" w:rsidTr="00D917A9">
        <w:trPr>
          <w:trHeight w:val="227"/>
        </w:trPr>
        <w:tc>
          <w:tcPr>
            <w:tcW w:w="3942" w:type="pct"/>
            <w:shd w:val="clear" w:color="auto" w:fill="auto"/>
          </w:tcPr>
          <w:p w14:paraId="72ABBF26" w14:textId="77777777" w:rsidR="00AE23FF" w:rsidRPr="001E6954" w:rsidRDefault="00AE23FF" w:rsidP="00AE23FF">
            <w:pPr>
              <w:spacing w:before="40" w:after="40" w:line="240" w:lineRule="auto"/>
              <w:ind w:left="318" w:hanging="7"/>
            </w:pPr>
            <w:r w:rsidRPr="001E6954">
              <w:t>Requirement 7(3)(d)</w:t>
            </w:r>
          </w:p>
        </w:tc>
        <w:tc>
          <w:tcPr>
            <w:tcW w:w="1058" w:type="pct"/>
            <w:shd w:val="clear" w:color="auto" w:fill="auto"/>
          </w:tcPr>
          <w:p w14:paraId="72ABBF27" w14:textId="44226BD2" w:rsidR="00AE23FF" w:rsidRPr="001E6954" w:rsidRDefault="00AE23FF" w:rsidP="00AE23FF">
            <w:pPr>
              <w:spacing w:before="40" w:after="40" w:line="240" w:lineRule="auto"/>
              <w:jc w:val="right"/>
              <w:rPr>
                <w:color w:val="0000FF"/>
              </w:rPr>
            </w:pPr>
            <w:r w:rsidRPr="00641A67">
              <w:rPr>
                <w:bCs/>
                <w:iCs/>
                <w:color w:val="00577D"/>
                <w:szCs w:val="40"/>
              </w:rPr>
              <w:t>Compliant</w:t>
            </w:r>
          </w:p>
        </w:tc>
      </w:tr>
      <w:tr w:rsidR="00AE23FF" w14:paraId="72ABBF2B" w14:textId="77777777" w:rsidTr="00D917A9">
        <w:trPr>
          <w:trHeight w:val="227"/>
        </w:trPr>
        <w:tc>
          <w:tcPr>
            <w:tcW w:w="3942" w:type="pct"/>
            <w:shd w:val="clear" w:color="auto" w:fill="auto"/>
          </w:tcPr>
          <w:p w14:paraId="72ABBF29" w14:textId="77777777" w:rsidR="00AE23FF" w:rsidRPr="001E6954" w:rsidRDefault="00AE23FF" w:rsidP="00AE23FF">
            <w:pPr>
              <w:spacing w:before="40" w:after="40" w:line="240" w:lineRule="auto"/>
              <w:ind w:left="318" w:hanging="7"/>
            </w:pPr>
            <w:r w:rsidRPr="001E6954">
              <w:t>Requirement 7(3)(e)</w:t>
            </w:r>
          </w:p>
        </w:tc>
        <w:tc>
          <w:tcPr>
            <w:tcW w:w="1058" w:type="pct"/>
            <w:shd w:val="clear" w:color="auto" w:fill="auto"/>
          </w:tcPr>
          <w:p w14:paraId="72ABBF2A" w14:textId="496B4709" w:rsidR="00AE23FF" w:rsidRPr="001E6954" w:rsidRDefault="00AE23FF" w:rsidP="00AE23FF">
            <w:pPr>
              <w:spacing w:before="40" w:after="40" w:line="240" w:lineRule="auto"/>
              <w:jc w:val="right"/>
              <w:rPr>
                <w:color w:val="0000FF"/>
              </w:rPr>
            </w:pPr>
            <w:r w:rsidRPr="00641A67">
              <w:rPr>
                <w:bCs/>
                <w:iCs/>
                <w:color w:val="00577D"/>
                <w:szCs w:val="40"/>
              </w:rPr>
              <w:t>Compliant</w:t>
            </w:r>
          </w:p>
        </w:tc>
      </w:tr>
      <w:tr w:rsidR="00560BB0" w14:paraId="72ABBF2E" w14:textId="77777777" w:rsidTr="00D917A9">
        <w:trPr>
          <w:trHeight w:val="227"/>
        </w:trPr>
        <w:tc>
          <w:tcPr>
            <w:tcW w:w="3942" w:type="pct"/>
            <w:shd w:val="clear" w:color="auto" w:fill="auto"/>
          </w:tcPr>
          <w:p w14:paraId="72ABBF2C" w14:textId="77777777" w:rsidR="00D917A9" w:rsidRPr="001E6954" w:rsidRDefault="00D917A9" w:rsidP="00D917A9">
            <w:pPr>
              <w:keepNext/>
              <w:spacing w:before="40" w:after="40" w:line="240" w:lineRule="auto"/>
              <w:rPr>
                <w:b/>
              </w:rPr>
            </w:pPr>
            <w:r w:rsidRPr="001E6954">
              <w:rPr>
                <w:b/>
              </w:rPr>
              <w:t>Standard 8 Organisational governance</w:t>
            </w:r>
          </w:p>
        </w:tc>
        <w:tc>
          <w:tcPr>
            <w:tcW w:w="1058" w:type="pct"/>
            <w:shd w:val="clear" w:color="auto" w:fill="auto"/>
          </w:tcPr>
          <w:p w14:paraId="72ABBF2D" w14:textId="73A4F55C" w:rsidR="00D917A9" w:rsidRPr="001E6954" w:rsidRDefault="00AE23FF" w:rsidP="00D917A9">
            <w:pPr>
              <w:keepNext/>
              <w:spacing w:before="40" w:after="40" w:line="240" w:lineRule="auto"/>
              <w:jc w:val="right"/>
              <w:rPr>
                <w:b/>
                <w:color w:val="0000FF"/>
              </w:rPr>
            </w:pPr>
            <w:r w:rsidRPr="001E6954">
              <w:rPr>
                <w:b/>
                <w:bCs/>
                <w:iCs/>
                <w:color w:val="00577D"/>
                <w:szCs w:val="40"/>
              </w:rPr>
              <w:t>Compliant</w:t>
            </w:r>
          </w:p>
        </w:tc>
      </w:tr>
      <w:tr w:rsidR="00AE23FF" w14:paraId="72ABBF31" w14:textId="77777777" w:rsidTr="00D917A9">
        <w:trPr>
          <w:trHeight w:val="227"/>
        </w:trPr>
        <w:tc>
          <w:tcPr>
            <w:tcW w:w="3942" w:type="pct"/>
            <w:shd w:val="clear" w:color="auto" w:fill="auto"/>
          </w:tcPr>
          <w:p w14:paraId="72ABBF2F" w14:textId="77777777" w:rsidR="00AE23FF" w:rsidRPr="001E6954" w:rsidRDefault="00AE23FF" w:rsidP="00AE23FF">
            <w:pPr>
              <w:spacing w:before="40" w:after="40" w:line="240" w:lineRule="auto"/>
              <w:ind w:left="318" w:hanging="7"/>
            </w:pPr>
            <w:r w:rsidRPr="001E6954">
              <w:t>Requirement 8(3)(a)</w:t>
            </w:r>
          </w:p>
        </w:tc>
        <w:tc>
          <w:tcPr>
            <w:tcW w:w="1058" w:type="pct"/>
            <w:shd w:val="clear" w:color="auto" w:fill="auto"/>
          </w:tcPr>
          <w:p w14:paraId="72ABBF30" w14:textId="5511D3B1" w:rsidR="00AE23FF" w:rsidRPr="001E6954" w:rsidRDefault="00AE23FF" w:rsidP="00AE23FF">
            <w:pPr>
              <w:spacing w:before="40" w:after="40" w:line="240" w:lineRule="auto"/>
              <w:jc w:val="right"/>
              <w:rPr>
                <w:color w:val="0000FF"/>
              </w:rPr>
            </w:pPr>
            <w:r w:rsidRPr="0034109F">
              <w:rPr>
                <w:bCs/>
                <w:iCs/>
                <w:color w:val="00577D"/>
                <w:szCs w:val="40"/>
              </w:rPr>
              <w:t>Compliant</w:t>
            </w:r>
          </w:p>
        </w:tc>
      </w:tr>
      <w:tr w:rsidR="00AE23FF" w14:paraId="72ABBF34" w14:textId="77777777" w:rsidTr="00D917A9">
        <w:trPr>
          <w:trHeight w:val="227"/>
        </w:trPr>
        <w:tc>
          <w:tcPr>
            <w:tcW w:w="3942" w:type="pct"/>
            <w:shd w:val="clear" w:color="auto" w:fill="auto"/>
          </w:tcPr>
          <w:p w14:paraId="72ABBF32" w14:textId="77777777" w:rsidR="00AE23FF" w:rsidRPr="001E6954" w:rsidRDefault="00AE23FF" w:rsidP="00AE23FF">
            <w:pPr>
              <w:spacing w:before="40" w:after="40" w:line="240" w:lineRule="auto"/>
              <w:ind w:left="318" w:hanging="7"/>
            </w:pPr>
            <w:r w:rsidRPr="001E6954">
              <w:t>Requirement 8(3)(b)</w:t>
            </w:r>
          </w:p>
        </w:tc>
        <w:tc>
          <w:tcPr>
            <w:tcW w:w="1058" w:type="pct"/>
            <w:shd w:val="clear" w:color="auto" w:fill="auto"/>
          </w:tcPr>
          <w:p w14:paraId="72ABBF33" w14:textId="34C9DAB2" w:rsidR="00AE23FF" w:rsidRPr="001E6954" w:rsidRDefault="00AE23FF" w:rsidP="00AE23FF">
            <w:pPr>
              <w:spacing w:before="40" w:after="40" w:line="240" w:lineRule="auto"/>
              <w:jc w:val="right"/>
              <w:rPr>
                <w:color w:val="0000FF"/>
              </w:rPr>
            </w:pPr>
            <w:r w:rsidRPr="0034109F">
              <w:rPr>
                <w:bCs/>
                <w:iCs/>
                <w:color w:val="00577D"/>
                <w:szCs w:val="40"/>
              </w:rPr>
              <w:t>Compliant</w:t>
            </w:r>
          </w:p>
        </w:tc>
      </w:tr>
      <w:tr w:rsidR="00AE23FF" w14:paraId="72ABBF37" w14:textId="77777777" w:rsidTr="00D917A9">
        <w:trPr>
          <w:trHeight w:val="227"/>
        </w:trPr>
        <w:tc>
          <w:tcPr>
            <w:tcW w:w="3942" w:type="pct"/>
            <w:shd w:val="clear" w:color="auto" w:fill="auto"/>
          </w:tcPr>
          <w:p w14:paraId="72ABBF35" w14:textId="77777777" w:rsidR="00AE23FF" w:rsidRPr="001E6954" w:rsidRDefault="00AE23FF" w:rsidP="00AE23FF">
            <w:pPr>
              <w:spacing w:before="40" w:after="40" w:line="240" w:lineRule="auto"/>
              <w:ind w:left="318" w:hanging="7"/>
            </w:pPr>
            <w:r w:rsidRPr="001E6954">
              <w:t>Requirement 8(3)(c)</w:t>
            </w:r>
          </w:p>
        </w:tc>
        <w:tc>
          <w:tcPr>
            <w:tcW w:w="1058" w:type="pct"/>
            <w:shd w:val="clear" w:color="auto" w:fill="auto"/>
          </w:tcPr>
          <w:p w14:paraId="72ABBF36" w14:textId="72331C89" w:rsidR="00AE23FF" w:rsidRPr="001E6954" w:rsidRDefault="00AE23FF" w:rsidP="00AE23FF">
            <w:pPr>
              <w:spacing w:before="40" w:after="40" w:line="240" w:lineRule="auto"/>
              <w:jc w:val="right"/>
              <w:rPr>
                <w:color w:val="0000FF"/>
              </w:rPr>
            </w:pPr>
            <w:r w:rsidRPr="0034109F">
              <w:rPr>
                <w:bCs/>
                <w:iCs/>
                <w:color w:val="00577D"/>
                <w:szCs w:val="40"/>
              </w:rPr>
              <w:t>Compliant</w:t>
            </w:r>
          </w:p>
        </w:tc>
      </w:tr>
      <w:tr w:rsidR="00AE23FF" w14:paraId="72ABBF3A" w14:textId="77777777" w:rsidTr="00D917A9">
        <w:trPr>
          <w:trHeight w:val="227"/>
        </w:trPr>
        <w:tc>
          <w:tcPr>
            <w:tcW w:w="3942" w:type="pct"/>
            <w:shd w:val="clear" w:color="auto" w:fill="auto"/>
          </w:tcPr>
          <w:p w14:paraId="72ABBF38" w14:textId="77777777" w:rsidR="00AE23FF" w:rsidRPr="001E6954" w:rsidRDefault="00AE23FF" w:rsidP="00AE23FF">
            <w:pPr>
              <w:spacing w:before="40" w:after="40" w:line="240" w:lineRule="auto"/>
              <w:ind w:left="318" w:hanging="7"/>
            </w:pPr>
            <w:r w:rsidRPr="001E6954">
              <w:t>Requirement 8(3)(d)</w:t>
            </w:r>
          </w:p>
        </w:tc>
        <w:tc>
          <w:tcPr>
            <w:tcW w:w="1058" w:type="pct"/>
            <w:shd w:val="clear" w:color="auto" w:fill="auto"/>
          </w:tcPr>
          <w:p w14:paraId="72ABBF39" w14:textId="39B2EF27" w:rsidR="00AE23FF" w:rsidRPr="001E6954" w:rsidRDefault="00AE23FF" w:rsidP="00AE23FF">
            <w:pPr>
              <w:spacing w:before="40" w:after="40" w:line="240" w:lineRule="auto"/>
              <w:jc w:val="right"/>
              <w:rPr>
                <w:color w:val="0000FF"/>
              </w:rPr>
            </w:pPr>
            <w:r w:rsidRPr="0034109F">
              <w:rPr>
                <w:bCs/>
                <w:iCs/>
                <w:color w:val="00577D"/>
                <w:szCs w:val="40"/>
              </w:rPr>
              <w:t>Compliant</w:t>
            </w:r>
          </w:p>
        </w:tc>
      </w:tr>
      <w:tr w:rsidR="00AE23FF" w14:paraId="72ABBF3D" w14:textId="77777777" w:rsidTr="00D917A9">
        <w:trPr>
          <w:trHeight w:val="227"/>
        </w:trPr>
        <w:tc>
          <w:tcPr>
            <w:tcW w:w="3942" w:type="pct"/>
            <w:shd w:val="clear" w:color="auto" w:fill="auto"/>
          </w:tcPr>
          <w:p w14:paraId="72ABBF3B" w14:textId="77777777" w:rsidR="00AE23FF" w:rsidRPr="001E6954" w:rsidRDefault="00AE23FF" w:rsidP="00AE23FF">
            <w:pPr>
              <w:spacing w:before="40" w:after="40" w:line="240" w:lineRule="auto"/>
              <w:ind w:left="318" w:hanging="7"/>
            </w:pPr>
            <w:r w:rsidRPr="001E6954">
              <w:t>Requirement 8(3)(e)</w:t>
            </w:r>
          </w:p>
        </w:tc>
        <w:tc>
          <w:tcPr>
            <w:tcW w:w="1058" w:type="pct"/>
            <w:shd w:val="clear" w:color="auto" w:fill="auto"/>
          </w:tcPr>
          <w:p w14:paraId="72ABBF3C" w14:textId="70D84806" w:rsidR="00AE23FF" w:rsidRPr="001E6954" w:rsidRDefault="00AE23FF" w:rsidP="00AE23FF">
            <w:pPr>
              <w:spacing w:before="40" w:after="40" w:line="240" w:lineRule="auto"/>
              <w:jc w:val="right"/>
              <w:rPr>
                <w:color w:val="0000FF"/>
              </w:rPr>
            </w:pPr>
            <w:r w:rsidRPr="0034109F">
              <w:rPr>
                <w:bCs/>
                <w:iCs/>
                <w:color w:val="00577D"/>
                <w:szCs w:val="40"/>
              </w:rPr>
              <w:t>Compliant</w:t>
            </w:r>
          </w:p>
        </w:tc>
      </w:tr>
      <w:bookmarkEnd w:id="2"/>
    </w:tbl>
    <w:p w14:paraId="72ABBF3E" w14:textId="77777777" w:rsidR="00D917A9" w:rsidRDefault="00D917A9" w:rsidP="00D917A9">
      <w:pPr>
        <w:sectPr w:rsidR="00D917A9" w:rsidSect="00D917A9">
          <w:headerReference w:type="first" r:id="rId16"/>
          <w:pgSz w:w="11906" w:h="16838"/>
          <w:pgMar w:top="1701" w:right="1418" w:bottom="1418" w:left="1418" w:header="709" w:footer="397" w:gutter="0"/>
          <w:cols w:space="708"/>
          <w:docGrid w:linePitch="360"/>
        </w:sectPr>
      </w:pPr>
    </w:p>
    <w:p w14:paraId="72ABBF3F" w14:textId="77777777" w:rsidR="00D917A9" w:rsidRPr="00D21DCD" w:rsidRDefault="00D917A9" w:rsidP="00D917A9">
      <w:pPr>
        <w:pStyle w:val="Heading1"/>
      </w:pPr>
      <w:r>
        <w:lastRenderedPageBreak/>
        <w:t>Detailed assessment</w:t>
      </w:r>
    </w:p>
    <w:p w14:paraId="72ABBF40" w14:textId="77777777" w:rsidR="00D917A9" w:rsidRPr="00D63989" w:rsidRDefault="00D917A9" w:rsidP="00D917A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ABBF41" w14:textId="77777777" w:rsidR="00D917A9" w:rsidRPr="001E6954" w:rsidRDefault="00D917A9" w:rsidP="00D917A9">
      <w:pPr>
        <w:rPr>
          <w:color w:val="auto"/>
        </w:rPr>
      </w:pPr>
      <w:r w:rsidRPr="00D63989">
        <w:t>The report also specifies areas in which improvements must be made to ensure the Quality Standards are complied with.</w:t>
      </w:r>
    </w:p>
    <w:p w14:paraId="72ABBF42" w14:textId="77777777" w:rsidR="00D917A9" w:rsidRPr="00D63989" w:rsidRDefault="00D917A9" w:rsidP="00D917A9">
      <w:r w:rsidRPr="00D63989">
        <w:t>The following information has been taken into account in developing this performance report:</w:t>
      </w:r>
    </w:p>
    <w:p w14:paraId="72ABBF43" w14:textId="75FDCE77" w:rsidR="00D917A9" w:rsidRPr="00AE23FF" w:rsidRDefault="00D917A9" w:rsidP="00D917A9">
      <w:pPr>
        <w:pStyle w:val="ListBullet"/>
      </w:pPr>
      <w:r w:rsidRPr="00AE23FF">
        <w:t xml:space="preserve">the Assessment Team’s report for the Site Audit; the Site Audit report was informed by </w:t>
      </w:r>
      <w:r w:rsidR="00AE23FF" w:rsidRPr="00AE23FF">
        <w:t>a</w:t>
      </w:r>
      <w:r w:rsidRPr="00AE23FF">
        <w:t xml:space="preserve"> site assessment, observations at the service, review of documents and interviews with staff, consumers/representatives and others</w:t>
      </w:r>
      <w:r w:rsidR="00AE23FF" w:rsidRPr="00AE23FF">
        <w:t>.</w:t>
      </w:r>
    </w:p>
    <w:p w14:paraId="72ABBF44" w14:textId="67798C9A" w:rsidR="00D917A9" w:rsidRPr="00AE23FF" w:rsidRDefault="00D917A9" w:rsidP="00D917A9">
      <w:pPr>
        <w:pStyle w:val="ListBullet"/>
      </w:pPr>
      <w:r w:rsidRPr="00AE23FF">
        <w:t xml:space="preserve">the provider’s response to the Site Audit report received </w:t>
      </w:r>
      <w:r w:rsidR="00AE23FF" w:rsidRPr="00AE23FF">
        <w:t>0</w:t>
      </w:r>
      <w:r w:rsidR="00A54878">
        <w:t>6</w:t>
      </w:r>
      <w:r w:rsidR="00AE23FF" w:rsidRPr="00AE23FF">
        <w:t xml:space="preserve"> September 2021</w:t>
      </w:r>
      <w:r w:rsidR="00AE23FF">
        <w:t>.</w:t>
      </w:r>
    </w:p>
    <w:p w14:paraId="72ABBF46" w14:textId="77777777" w:rsidR="00D917A9" w:rsidRDefault="00D917A9">
      <w:pPr>
        <w:spacing w:after="160" w:line="259" w:lineRule="auto"/>
        <w:rPr>
          <w:rFonts w:cs="Times New Roman"/>
        </w:rPr>
      </w:pPr>
    </w:p>
    <w:p w14:paraId="72ABBF47" w14:textId="77777777" w:rsidR="00D917A9" w:rsidRDefault="00D917A9" w:rsidP="00D917A9">
      <w:pPr>
        <w:sectPr w:rsidR="00D917A9" w:rsidSect="00D917A9">
          <w:headerReference w:type="first" r:id="rId17"/>
          <w:pgSz w:w="11906" w:h="16838"/>
          <w:pgMar w:top="1701" w:right="1418" w:bottom="1418" w:left="1418" w:header="709" w:footer="397" w:gutter="0"/>
          <w:cols w:space="708"/>
          <w:docGrid w:linePitch="360"/>
        </w:sectPr>
      </w:pPr>
    </w:p>
    <w:p w14:paraId="72ABBF48" w14:textId="0A0BEFF8" w:rsidR="00D917A9" w:rsidRDefault="00D917A9" w:rsidP="00D917A9">
      <w:pPr>
        <w:pStyle w:val="Heading1"/>
        <w:tabs>
          <w:tab w:val="right" w:pos="9070"/>
        </w:tabs>
        <w:spacing w:before="560" w:after="640"/>
        <w:rPr>
          <w:color w:val="FFFFFF" w:themeColor="background1"/>
        </w:rPr>
        <w:sectPr w:rsidR="00D917A9" w:rsidSect="00D917A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ABC04A" wp14:editId="72ABC04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69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AE23FF">
        <w:rPr>
          <w:color w:val="FFFFFF" w:themeColor="background1"/>
          <w:sz w:val="36"/>
        </w:rPr>
        <w:t>COMPLIANT</w:t>
      </w:r>
      <w:r w:rsidRPr="00703E80">
        <w:rPr>
          <w:color w:val="FFFFFF" w:themeColor="background1"/>
        </w:rPr>
        <w:br/>
        <w:t>Consumer dignity and choice</w:t>
      </w:r>
    </w:p>
    <w:p w14:paraId="72ABBF49" w14:textId="77777777" w:rsidR="00D917A9" w:rsidRPr="00D63989" w:rsidRDefault="00D917A9" w:rsidP="00D917A9">
      <w:pPr>
        <w:pStyle w:val="Heading3"/>
        <w:shd w:val="clear" w:color="auto" w:fill="F2F2F2" w:themeFill="background1" w:themeFillShade="F2"/>
      </w:pPr>
      <w:r w:rsidRPr="00D63989">
        <w:t>Consumer outcome:</w:t>
      </w:r>
    </w:p>
    <w:p w14:paraId="72ABBF4A" w14:textId="77777777" w:rsidR="00D917A9" w:rsidRPr="00D63989" w:rsidRDefault="00D917A9" w:rsidP="00D917A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2ABBF4B" w14:textId="77777777" w:rsidR="00D917A9" w:rsidRPr="00D63989" w:rsidRDefault="00D917A9" w:rsidP="00D917A9">
      <w:pPr>
        <w:pStyle w:val="Heading3"/>
        <w:shd w:val="clear" w:color="auto" w:fill="F2F2F2" w:themeFill="background1" w:themeFillShade="F2"/>
      </w:pPr>
      <w:r w:rsidRPr="00D63989">
        <w:t>Organisation statement:</w:t>
      </w:r>
    </w:p>
    <w:p w14:paraId="72ABBF4C" w14:textId="77777777" w:rsidR="00D917A9" w:rsidRPr="00D63989" w:rsidRDefault="00D917A9" w:rsidP="00D917A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ABBF4D" w14:textId="77777777" w:rsidR="00D917A9" w:rsidRDefault="00D917A9" w:rsidP="00D917A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ABBF4E" w14:textId="77777777" w:rsidR="00D917A9" w:rsidRPr="00D63989" w:rsidRDefault="00D917A9" w:rsidP="00D917A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ABBF4F" w14:textId="77777777" w:rsidR="00D917A9" w:rsidRPr="00D63989" w:rsidRDefault="00D917A9" w:rsidP="00D917A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ABBF50" w14:textId="77777777" w:rsidR="00D917A9" w:rsidRDefault="00D917A9" w:rsidP="00D917A9">
      <w:pPr>
        <w:pStyle w:val="Heading2"/>
      </w:pPr>
      <w:r>
        <w:t xml:space="preserve">Assessment </w:t>
      </w:r>
      <w:r w:rsidRPr="002B2C0F">
        <w:t>of Standard</w:t>
      </w:r>
      <w:r>
        <w:t xml:space="preserve"> 1</w:t>
      </w:r>
    </w:p>
    <w:p w14:paraId="7E27821F" w14:textId="4FC9444F" w:rsidR="000967F7" w:rsidRDefault="000967F7" w:rsidP="000967F7">
      <w:pPr>
        <w:rPr>
          <w:rFonts w:eastAsia="Calibri"/>
          <w:lang w:eastAsia="en-US"/>
        </w:rPr>
      </w:pPr>
      <w:r>
        <w:rPr>
          <w:rFonts w:eastAsia="Calibri"/>
          <w:color w:val="auto"/>
          <w:lang w:eastAsia="en-US"/>
        </w:rPr>
        <w:t>Overall, m</w:t>
      </w:r>
      <w:r w:rsidRPr="00AA2151">
        <w:rPr>
          <w:rFonts w:eastAsia="Calibri"/>
          <w:color w:val="auto"/>
          <w:lang w:eastAsia="en-US"/>
        </w:rPr>
        <w:t xml:space="preserve">ost consumers </w:t>
      </w:r>
      <w:r>
        <w:rPr>
          <w:rFonts w:eastAsia="Calibri"/>
          <w:color w:val="auto"/>
          <w:lang w:eastAsia="en-US"/>
        </w:rPr>
        <w:t>considered</w:t>
      </w:r>
      <w:r w:rsidRPr="00AA2151">
        <w:rPr>
          <w:rFonts w:eastAsia="Calibri"/>
          <w:color w:val="auto"/>
          <w:lang w:eastAsia="en-US"/>
        </w:rPr>
        <w:t xml:space="preserve"> that they are treated with </w:t>
      </w:r>
      <w:r w:rsidRPr="00163FEE">
        <w:rPr>
          <w:rFonts w:eastAsia="Calibri"/>
          <w:lang w:eastAsia="en-US"/>
        </w:rPr>
        <w:t xml:space="preserve">dignity and respect, can maintain their identity, make informed choices about their care and services and live the life they choose. </w:t>
      </w:r>
    </w:p>
    <w:p w14:paraId="15D86F48" w14:textId="77777777" w:rsidR="00CE2B9B" w:rsidRPr="00B16645" w:rsidRDefault="00CE2B9B" w:rsidP="00CE2B9B">
      <w:pPr>
        <w:rPr>
          <w:rFonts w:eastAsiaTheme="minorHAnsi"/>
          <w:color w:val="auto"/>
          <w:szCs w:val="22"/>
          <w:lang w:eastAsia="en-US"/>
        </w:rPr>
      </w:pPr>
      <w:r>
        <w:rPr>
          <w:rFonts w:eastAsiaTheme="minorHAnsi"/>
          <w:color w:val="auto"/>
          <w:szCs w:val="22"/>
          <w:lang w:eastAsia="en-US"/>
        </w:rPr>
        <w:t xml:space="preserve">Care planning documentation did not consistently reflect consumers’ goals, choices and personal strategies. When completing consumer care plans on the electronic system staff are prompted to choose from selected statements. Some consumer care plans reviewed were generic and did not always provide evidence of individualised strategies. </w:t>
      </w:r>
    </w:p>
    <w:p w14:paraId="33BE83EF" w14:textId="34204BAE" w:rsidR="000967F7" w:rsidRPr="00070B03" w:rsidRDefault="000967F7" w:rsidP="000967F7">
      <w:pPr>
        <w:rPr>
          <w:rFonts w:eastAsiaTheme="minorHAnsi"/>
          <w:color w:val="auto"/>
          <w:szCs w:val="22"/>
          <w:lang w:eastAsia="en-US"/>
        </w:rPr>
      </w:pPr>
      <w:r>
        <w:rPr>
          <w:rFonts w:eastAsiaTheme="minorHAnsi"/>
          <w:color w:val="auto"/>
          <w:szCs w:val="22"/>
          <w:lang w:eastAsia="en-US"/>
        </w:rPr>
        <w:t>Most</w:t>
      </w:r>
      <w:r w:rsidRPr="00B16645">
        <w:rPr>
          <w:rFonts w:eastAsiaTheme="minorHAnsi"/>
          <w:color w:val="auto"/>
          <w:szCs w:val="22"/>
          <w:lang w:eastAsia="en-US"/>
        </w:rPr>
        <w:t xml:space="preserve"> consumers</w:t>
      </w:r>
      <w:r>
        <w:rPr>
          <w:rFonts w:eastAsiaTheme="minorHAnsi"/>
          <w:color w:val="auto"/>
          <w:szCs w:val="22"/>
          <w:lang w:eastAsia="en-US"/>
        </w:rPr>
        <w:t xml:space="preserve"> and </w:t>
      </w:r>
      <w:r w:rsidRPr="00B16645">
        <w:rPr>
          <w:rFonts w:eastAsiaTheme="minorHAnsi"/>
          <w:color w:val="auto"/>
          <w:szCs w:val="22"/>
          <w:lang w:eastAsia="en-US"/>
        </w:rPr>
        <w:t>representatives provided positive comments relating to how the staff and service treat consumer</w:t>
      </w:r>
      <w:r>
        <w:rPr>
          <w:rFonts w:eastAsiaTheme="minorHAnsi"/>
          <w:color w:val="auto"/>
          <w:szCs w:val="22"/>
          <w:lang w:eastAsia="en-US"/>
        </w:rPr>
        <w:t>s</w:t>
      </w:r>
      <w:r w:rsidRPr="00B16645">
        <w:rPr>
          <w:rFonts w:eastAsiaTheme="minorHAnsi"/>
          <w:color w:val="auto"/>
          <w:szCs w:val="22"/>
          <w:lang w:eastAsia="en-US"/>
        </w:rPr>
        <w:t xml:space="preserve"> in a respectful manner, respect </w:t>
      </w:r>
      <w:r w:rsidR="00CE2B9B">
        <w:rPr>
          <w:rFonts w:eastAsiaTheme="minorHAnsi"/>
          <w:color w:val="auto"/>
          <w:szCs w:val="22"/>
          <w:lang w:eastAsia="en-US"/>
        </w:rPr>
        <w:t>their</w:t>
      </w:r>
      <w:r w:rsidRPr="00B16645">
        <w:rPr>
          <w:rFonts w:eastAsiaTheme="minorHAnsi"/>
          <w:color w:val="auto"/>
          <w:szCs w:val="22"/>
          <w:lang w:eastAsia="en-US"/>
        </w:rPr>
        <w:t xml:space="preserve"> choices and provide information to make informed choices.</w:t>
      </w:r>
      <w:r>
        <w:rPr>
          <w:rFonts w:eastAsiaTheme="minorHAnsi"/>
          <w:color w:val="auto"/>
          <w:szCs w:val="22"/>
          <w:lang w:eastAsia="en-US"/>
        </w:rPr>
        <w:t xml:space="preserve"> </w:t>
      </w:r>
      <w:r w:rsidRPr="004650EF">
        <w:rPr>
          <w:rFonts w:eastAsia="Calibri"/>
        </w:rPr>
        <w:t>Consumers stated that they are able to exercise choice in how they spend their day</w:t>
      </w:r>
      <w:r>
        <w:rPr>
          <w:rFonts w:eastAsia="Calibri"/>
        </w:rPr>
        <w:t>,</w:t>
      </w:r>
      <w:r w:rsidRPr="004650EF">
        <w:rPr>
          <w:rFonts w:eastAsia="Calibri"/>
        </w:rPr>
        <w:t xml:space="preserve"> including how their care is delivered. Consumers </w:t>
      </w:r>
      <w:r w:rsidR="00CE2B9B">
        <w:rPr>
          <w:rFonts w:eastAsia="Calibri"/>
        </w:rPr>
        <w:t>can</w:t>
      </w:r>
      <w:r w:rsidRPr="004650EF">
        <w:rPr>
          <w:rFonts w:eastAsia="Calibri"/>
        </w:rPr>
        <w:t xml:space="preserve"> decide </w:t>
      </w:r>
      <w:r>
        <w:rPr>
          <w:rFonts w:eastAsia="Calibri"/>
        </w:rPr>
        <w:t xml:space="preserve">on their </w:t>
      </w:r>
      <w:r w:rsidRPr="004650EF">
        <w:rPr>
          <w:rFonts w:eastAsia="Calibri"/>
        </w:rPr>
        <w:t xml:space="preserve">daily activities such as time of rising and settling and choosing their daily activities. </w:t>
      </w:r>
    </w:p>
    <w:p w14:paraId="28B1AC4B" w14:textId="77777777" w:rsidR="00593A67" w:rsidRDefault="00CE2B9B" w:rsidP="00593A67">
      <w:pPr>
        <w:pStyle w:val="ListBullet"/>
        <w:numPr>
          <w:ilvl w:val="0"/>
          <w:numId w:val="0"/>
        </w:numPr>
        <w:rPr>
          <w:rFonts w:eastAsia="Calibri"/>
          <w:color w:val="000000" w:themeColor="text1"/>
        </w:rPr>
      </w:pPr>
      <w:r w:rsidRPr="008D1A67">
        <w:t>Staff demonstrated knowledge and understanding of individual consumer</w:t>
      </w:r>
      <w:r>
        <w:t>s’</w:t>
      </w:r>
      <w:r w:rsidRPr="008D1A67">
        <w:t xml:space="preserve"> key relationships with family and friends</w:t>
      </w:r>
      <w:r>
        <w:t xml:space="preserve"> and </w:t>
      </w:r>
      <w:r w:rsidRPr="008D1A67">
        <w:t>how they supported these relationships</w:t>
      </w:r>
      <w:r>
        <w:t xml:space="preserve"> within the service</w:t>
      </w:r>
      <w:r w:rsidRPr="008D1A67">
        <w:t xml:space="preserve">. </w:t>
      </w:r>
      <w:r w:rsidR="00593A67" w:rsidRPr="00F972DA">
        <w:rPr>
          <w:rFonts w:eastAsia="Calibri"/>
          <w:color w:val="000000" w:themeColor="text1"/>
        </w:rPr>
        <w:t>Consumers and representatives described how staff value consumers</w:t>
      </w:r>
      <w:r w:rsidR="00593A67">
        <w:rPr>
          <w:rFonts w:eastAsia="Calibri"/>
          <w:color w:val="000000" w:themeColor="text1"/>
        </w:rPr>
        <w:t>’</w:t>
      </w:r>
      <w:r w:rsidR="00593A67" w:rsidRPr="00F972DA">
        <w:rPr>
          <w:rFonts w:eastAsia="Calibri"/>
          <w:color w:val="000000" w:themeColor="text1"/>
        </w:rPr>
        <w:t xml:space="preserve"> culture</w:t>
      </w:r>
      <w:r w:rsidR="00593A67">
        <w:rPr>
          <w:rFonts w:eastAsia="Calibri"/>
          <w:color w:val="000000" w:themeColor="text1"/>
        </w:rPr>
        <w:t>s</w:t>
      </w:r>
      <w:r w:rsidR="00593A67" w:rsidRPr="00F972DA">
        <w:rPr>
          <w:rFonts w:eastAsia="Calibri"/>
          <w:color w:val="000000" w:themeColor="text1"/>
        </w:rPr>
        <w:t>, values and diversity. This also includes how the consumer’s culture influence</w:t>
      </w:r>
      <w:r w:rsidR="00593A67">
        <w:rPr>
          <w:rFonts w:eastAsia="Calibri"/>
          <w:color w:val="000000" w:themeColor="text1"/>
        </w:rPr>
        <w:t>s</w:t>
      </w:r>
      <w:r w:rsidR="00593A67" w:rsidRPr="00F972DA">
        <w:rPr>
          <w:rFonts w:eastAsia="Calibri"/>
          <w:color w:val="000000" w:themeColor="text1"/>
        </w:rPr>
        <w:t xml:space="preserve"> how staff deliver their care on a daily basis.</w:t>
      </w:r>
    </w:p>
    <w:p w14:paraId="4708AE8C" w14:textId="170E5835" w:rsidR="00593A67" w:rsidRPr="00593A67" w:rsidRDefault="00593A67" w:rsidP="00593A67">
      <w:pPr>
        <w:pStyle w:val="ListBullet"/>
        <w:numPr>
          <w:ilvl w:val="0"/>
          <w:numId w:val="0"/>
        </w:numPr>
      </w:pPr>
      <w:r w:rsidRPr="00593A67">
        <w:rPr>
          <w:color w:val="000000" w:themeColor="text1"/>
        </w:rPr>
        <w:lastRenderedPageBreak/>
        <w:t xml:space="preserve">Most consumers and representatives are satisfied </w:t>
      </w:r>
      <w:r w:rsidRPr="00593A67">
        <w:rPr>
          <w:rFonts w:eastAsia="Calibri"/>
          <w:color w:val="000000" w:themeColor="text1"/>
        </w:rPr>
        <w:t>with the communication received about changes or incidents that have occurred.</w:t>
      </w:r>
      <w:r w:rsidRPr="00593A67">
        <w:t xml:space="preserve"> The organisation has documents and a process to inform and enable consumers to make choices. </w:t>
      </w:r>
      <w:r w:rsidRPr="00593A67">
        <w:rPr>
          <w:rFonts w:eastAsia="Calibri"/>
          <w:color w:val="000000" w:themeColor="text1"/>
        </w:rPr>
        <w:t xml:space="preserve">Activities calendars </w:t>
      </w:r>
      <w:r>
        <w:rPr>
          <w:rFonts w:eastAsia="Calibri"/>
          <w:color w:val="000000" w:themeColor="text1"/>
        </w:rPr>
        <w:t xml:space="preserve">that </w:t>
      </w:r>
      <w:r w:rsidRPr="00593A67">
        <w:rPr>
          <w:rFonts w:eastAsia="Calibri"/>
          <w:color w:val="000000" w:themeColor="text1"/>
        </w:rPr>
        <w:t>outline what activities and events are on offer each week were observed on notice boards and in consumers’ rooms.</w:t>
      </w:r>
    </w:p>
    <w:p w14:paraId="1BE3002A" w14:textId="5A91EB3C" w:rsidR="00593A67" w:rsidRPr="000D5433" w:rsidRDefault="00593A67" w:rsidP="00593A67">
      <w:pPr>
        <w:rPr>
          <w:rFonts w:eastAsia="Calibri"/>
          <w:color w:val="auto"/>
          <w:lang w:eastAsia="en-US"/>
        </w:rPr>
      </w:pPr>
      <w:r w:rsidRPr="00F972DA">
        <w:rPr>
          <w:rFonts w:eastAsia="Calibri"/>
          <w:color w:val="000000" w:themeColor="text1"/>
          <w:lang w:eastAsia="en-US"/>
        </w:rPr>
        <w:t>The organisation has policies and procedures in relation to keeping personal information confidential.</w:t>
      </w:r>
    </w:p>
    <w:p w14:paraId="72ABBF52" w14:textId="5318044F" w:rsidR="00D917A9" w:rsidRPr="00AE23FF" w:rsidRDefault="00D917A9" w:rsidP="00D917A9">
      <w:pPr>
        <w:rPr>
          <w:rFonts w:eastAsia="Calibri"/>
          <w:i/>
          <w:color w:val="auto"/>
          <w:lang w:eastAsia="en-US"/>
        </w:rPr>
      </w:pPr>
      <w:r w:rsidRPr="00AE23FF">
        <w:rPr>
          <w:rFonts w:eastAsiaTheme="minorHAnsi"/>
          <w:color w:val="auto"/>
        </w:rPr>
        <w:t xml:space="preserve">The Quality Standard is assessed as </w:t>
      </w:r>
      <w:r w:rsidR="00AE23FF" w:rsidRPr="00AE23FF">
        <w:rPr>
          <w:rFonts w:eastAsiaTheme="minorHAnsi"/>
          <w:color w:val="auto"/>
        </w:rPr>
        <w:t xml:space="preserve">Compliant </w:t>
      </w:r>
      <w:r w:rsidRPr="00AE23FF">
        <w:rPr>
          <w:rFonts w:eastAsiaTheme="minorHAnsi"/>
          <w:color w:val="auto"/>
        </w:rPr>
        <w:t xml:space="preserve">as </w:t>
      </w:r>
      <w:r w:rsidR="00AE23FF" w:rsidRPr="00AE23FF">
        <w:rPr>
          <w:rFonts w:eastAsiaTheme="minorHAnsi"/>
          <w:color w:val="auto"/>
        </w:rPr>
        <w:t>six</w:t>
      </w:r>
      <w:r w:rsidRPr="00AE23FF">
        <w:rPr>
          <w:rFonts w:eastAsiaTheme="minorHAnsi"/>
          <w:color w:val="auto"/>
        </w:rPr>
        <w:t xml:space="preserve"> of the six specific requirements have been assessed as</w:t>
      </w:r>
      <w:r w:rsidR="00AE23FF" w:rsidRPr="00AE23FF">
        <w:rPr>
          <w:rFonts w:eastAsiaTheme="minorHAnsi"/>
          <w:color w:val="auto"/>
        </w:rPr>
        <w:t xml:space="preserve"> Compliant.</w:t>
      </w:r>
    </w:p>
    <w:p w14:paraId="72ABBF53" w14:textId="3662D9FD" w:rsidR="00D917A9" w:rsidRDefault="00D917A9" w:rsidP="00D917A9">
      <w:pPr>
        <w:pStyle w:val="Heading2"/>
      </w:pPr>
      <w:r w:rsidRPr="00D435F8">
        <w:t>Assessment of Standard 1 Requirements</w:t>
      </w:r>
      <w:bookmarkStart w:id="3" w:name="_Hlk32932412"/>
      <w:r w:rsidRPr="0066387A">
        <w:rPr>
          <w:i/>
          <w:color w:val="0000FF"/>
          <w:sz w:val="24"/>
          <w:szCs w:val="24"/>
        </w:rPr>
        <w:t xml:space="preserve"> </w:t>
      </w:r>
      <w:bookmarkEnd w:id="3"/>
    </w:p>
    <w:p w14:paraId="72ABBF54" w14:textId="3C3603A4" w:rsidR="00D917A9" w:rsidRDefault="00D917A9" w:rsidP="00D917A9">
      <w:pPr>
        <w:pStyle w:val="Heading3"/>
      </w:pPr>
      <w:r w:rsidRPr="00051035">
        <w:t>Requirement 1(3)(a)</w:t>
      </w:r>
      <w:r w:rsidRPr="00051035">
        <w:tab/>
      </w:r>
      <w:r w:rsidR="00AE23FF">
        <w:t>Compliant</w:t>
      </w:r>
    </w:p>
    <w:p w14:paraId="72ABBF55" w14:textId="77777777" w:rsidR="00D917A9" w:rsidRPr="008D114F" w:rsidRDefault="00D917A9" w:rsidP="00D917A9">
      <w:pPr>
        <w:rPr>
          <w:i/>
        </w:rPr>
      </w:pPr>
      <w:r w:rsidRPr="008D114F">
        <w:rPr>
          <w:i/>
        </w:rPr>
        <w:t>Each consumer is treated with dignity and respect, with their identity, culture and diversity valued.</w:t>
      </w:r>
    </w:p>
    <w:p w14:paraId="72ABBF57" w14:textId="678BC52C" w:rsidR="00D917A9" w:rsidRDefault="00D917A9" w:rsidP="00D917A9">
      <w:pPr>
        <w:pStyle w:val="Heading3"/>
      </w:pPr>
      <w:r>
        <w:t>Requirement 1(3)(b)</w:t>
      </w:r>
      <w:r>
        <w:tab/>
      </w:r>
      <w:r w:rsidR="00AE23FF">
        <w:t>Compliant</w:t>
      </w:r>
    </w:p>
    <w:p w14:paraId="72ABBF58" w14:textId="77777777" w:rsidR="00D917A9" w:rsidRPr="008D114F" w:rsidRDefault="00D917A9" w:rsidP="00D917A9">
      <w:pPr>
        <w:rPr>
          <w:i/>
        </w:rPr>
      </w:pPr>
      <w:r w:rsidRPr="008D114F">
        <w:rPr>
          <w:i/>
        </w:rPr>
        <w:t>Care and services are culturally safe.</w:t>
      </w:r>
    </w:p>
    <w:p w14:paraId="72ABBF5A" w14:textId="50BA7613" w:rsidR="00D917A9" w:rsidRPr="00DD02D3" w:rsidRDefault="00D917A9" w:rsidP="00D917A9">
      <w:pPr>
        <w:pStyle w:val="Heading3"/>
      </w:pPr>
      <w:r w:rsidRPr="00DD02D3">
        <w:t>Requirement 1(3)(c)</w:t>
      </w:r>
      <w:r w:rsidRPr="00DD02D3">
        <w:tab/>
      </w:r>
      <w:r w:rsidR="00AE23FF">
        <w:t>Compliant</w:t>
      </w:r>
    </w:p>
    <w:p w14:paraId="72ABBF5B" w14:textId="77777777" w:rsidR="00D917A9" w:rsidRPr="008D114F" w:rsidRDefault="00D917A9" w:rsidP="00D917A9">
      <w:pPr>
        <w:tabs>
          <w:tab w:val="right" w:pos="9026"/>
        </w:tabs>
        <w:spacing w:before="0" w:after="0"/>
        <w:outlineLvl w:val="4"/>
        <w:rPr>
          <w:i/>
        </w:rPr>
      </w:pPr>
      <w:r w:rsidRPr="008D114F">
        <w:rPr>
          <w:i/>
        </w:rPr>
        <w:t xml:space="preserve">Each consumer is supported to exercise choice and independence, including to: </w:t>
      </w:r>
    </w:p>
    <w:p w14:paraId="72ABBF5C" w14:textId="77777777" w:rsidR="00D917A9" w:rsidRPr="008D114F" w:rsidRDefault="00D917A9" w:rsidP="00D917A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ABBF5D" w14:textId="77777777" w:rsidR="00D917A9" w:rsidRPr="008D114F" w:rsidRDefault="00D917A9" w:rsidP="00D917A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ABBF5E" w14:textId="77777777" w:rsidR="00D917A9" w:rsidRPr="008D114F" w:rsidRDefault="00D917A9" w:rsidP="00D917A9">
      <w:pPr>
        <w:numPr>
          <w:ilvl w:val="0"/>
          <w:numId w:val="12"/>
        </w:numPr>
        <w:tabs>
          <w:tab w:val="right" w:pos="9026"/>
        </w:tabs>
        <w:spacing w:before="0" w:after="0"/>
        <w:ind w:left="567" w:hanging="425"/>
        <w:outlineLvl w:val="4"/>
        <w:rPr>
          <w:i/>
        </w:rPr>
      </w:pPr>
      <w:r w:rsidRPr="008D114F">
        <w:rPr>
          <w:i/>
        </w:rPr>
        <w:t xml:space="preserve">communicate their decisions; and </w:t>
      </w:r>
    </w:p>
    <w:p w14:paraId="72ABBF5F" w14:textId="77777777" w:rsidR="00D917A9" w:rsidRPr="008D114F" w:rsidRDefault="00D917A9" w:rsidP="00D917A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ABBF61" w14:textId="5D377361" w:rsidR="00D917A9" w:rsidRDefault="00D917A9" w:rsidP="00D917A9">
      <w:pPr>
        <w:pStyle w:val="Heading3"/>
      </w:pPr>
      <w:r>
        <w:t>Requirement 1(3)(d)</w:t>
      </w:r>
      <w:r>
        <w:tab/>
      </w:r>
      <w:r w:rsidR="00AE23FF">
        <w:t>Compliant</w:t>
      </w:r>
    </w:p>
    <w:p w14:paraId="72ABBF62" w14:textId="77777777" w:rsidR="00D917A9" w:rsidRPr="008D114F" w:rsidRDefault="00D917A9" w:rsidP="00D917A9">
      <w:pPr>
        <w:rPr>
          <w:i/>
        </w:rPr>
      </w:pPr>
      <w:r w:rsidRPr="008D114F">
        <w:rPr>
          <w:i/>
        </w:rPr>
        <w:t>Each consumer is supported to take risks to enable them to live the best life they can.</w:t>
      </w:r>
    </w:p>
    <w:p w14:paraId="72ABBF64" w14:textId="740DBCF3" w:rsidR="00D917A9" w:rsidRDefault="00D917A9" w:rsidP="00D917A9">
      <w:pPr>
        <w:pStyle w:val="Heading3"/>
      </w:pPr>
      <w:r>
        <w:t>Requirement 1(3)(e)</w:t>
      </w:r>
      <w:r>
        <w:tab/>
      </w:r>
      <w:r w:rsidR="00AE23FF">
        <w:t>Compliant</w:t>
      </w:r>
    </w:p>
    <w:p w14:paraId="72ABBF65" w14:textId="77777777" w:rsidR="00D917A9" w:rsidRPr="008D114F" w:rsidRDefault="00D917A9" w:rsidP="00D917A9">
      <w:pPr>
        <w:rPr>
          <w:i/>
        </w:rPr>
      </w:pPr>
      <w:r w:rsidRPr="008D114F">
        <w:rPr>
          <w:i/>
        </w:rPr>
        <w:t>Information provided to each consumer is current, accurate and timely, and communicated in a way that is clear, easy to understand and enables them to exercise choice.</w:t>
      </w:r>
    </w:p>
    <w:p w14:paraId="72ABBF67" w14:textId="56D0F089" w:rsidR="00D917A9" w:rsidRDefault="00D917A9" w:rsidP="00D917A9">
      <w:pPr>
        <w:pStyle w:val="Heading3"/>
      </w:pPr>
      <w:r>
        <w:lastRenderedPageBreak/>
        <w:t>Requirement 1(3)(f)</w:t>
      </w:r>
      <w:r>
        <w:tab/>
      </w:r>
      <w:r w:rsidR="00AE23FF">
        <w:t>Compliant</w:t>
      </w:r>
    </w:p>
    <w:p w14:paraId="72ABBF6A" w14:textId="74A47295" w:rsidR="00D917A9" w:rsidRPr="00154403" w:rsidRDefault="00D917A9" w:rsidP="00D917A9">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2ABBF6B" w14:textId="77777777" w:rsidR="00D917A9" w:rsidRDefault="00D917A9" w:rsidP="00D917A9">
      <w:pPr>
        <w:sectPr w:rsidR="00D917A9" w:rsidSect="00D917A9">
          <w:type w:val="continuous"/>
          <w:pgSz w:w="11906" w:h="16838"/>
          <w:pgMar w:top="1701" w:right="1418" w:bottom="1418" w:left="1418" w:header="568" w:footer="397" w:gutter="0"/>
          <w:cols w:space="708"/>
          <w:titlePg/>
          <w:docGrid w:linePitch="360"/>
        </w:sectPr>
      </w:pPr>
    </w:p>
    <w:p w14:paraId="72ABBF6C" w14:textId="671A7181" w:rsidR="00D917A9" w:rsidRDefault="00D917A9" w:rsidP="00D917A9">
      <w:pPr>
        <w:pStyle w:val="Heading1"/>
        <w:tabs>
          <w:tab w:val="right" w:pos="9070"/>
        </w:tabs>
        <w:spacing w:before="560" w:after="640"/>
        <w:rPr>
          <w:color w:val="FFFFFF" w:themeColor="background1"/>
        </w:rPr>
        <w:sectPr w:rsidR="00D917A9" w:rsidSect="00D917A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ABC04C" wp14:editId="72ABC04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487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AE23FF">
        <w:rPr>
          <w:color w:val="FFFFFF" w:themeColor="background1"/>
          <w:sz w:val="36"/>
        </w:rPr>
        <w:t>COMPLIANT</w:t>
      </w:r>
      <w:r w:rsidRPr="00703E80">
        <w:rPr>
          <w:color w:val="FFFFFF" w:themeColor="background1"/>
        </w:rPr>
        <w:br/>
        <w:t>Ongoing assessment and planning with consumers</w:t>
      </w:r>
      <w:bookmarkEnd w:id="4"/>
    </w:p>
    <w:p w14:paraId="72ABBF6D" w14:textId="77777777" w:rsidR="00D917A9" w:rsidRPr="00ED6B57" w:rsidRDefault="00D917A9" w:rsidP="00D917A9">
      <w:pPr>
        <w:pStyle w:val="Heading3"/>
        <w:shd w:val="clear" w:color="auto" w:fill="F2F2F2" w:themeFill="background1" w:themeFillShade="F2"/>
      </w:pPr>
      <w:r w:rsidRPr="00ED6B57">
        <w:t>Consumer outcome:</w:t>
      </w:r>
    </w:p>
    <w:p w14:paraId="72ABBF6E" w14:textId="77777777" w:rsidR="00D917A9" w:rsidRPr="00ED6B57" w:rsidRDefault="00D917A9" w:rsidP="00D917A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ABBF6F" w14:textId="77777777" w:rsidR="00D917A9" w:rsidRPr="00ED6B57" w:rsidRDefault="00D917A9" w:rsidP="00D917A9">
      <w:pPr>
        <w:pStyle w:val="Heading3"/>
        <w:shd w:val="clear" w:color="auto" w:fill="F2F2F2" w:themeFill="background1" w:themeFillShade="F2"/>
      </w:pPr>
      <w:r w:rsidRPr="00ED6B57">
        <w:t>Organisation statement:</w:t>
      </w:r>
    </w:p>
    <w:p w14:paraId="72ABBF70" w14:textId="77777777" w:rsidR="00D917A9" w:rsidRPr="00ED6B57" w:rsidRDefault="00D917A9" w:rsidP="00D917A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ABBF71" w14:textId="77777777" w:rsidR="00D917A9" w:rsidRDefault="00D917A9" w:rsidP="00D917A9">
      <w:pPr>
        <w:pStyle w:val="Heading2"/>
      </w:pPr>
      <w:r>
        <w:t xml:space="preserve">Assessment </w:t>
      </w:r>
      <w:r w:rsidRPr="002B2C0F">
        <w:t>of Standard</w:t>
      </w:r>
      <w:r>
        <w:t xml:space="preserve"> 2</w:t>
      </w:r>
    </w:p>
    <w:p w14:paraId="777A59A4" w14:textId="557A33CD" w:rsidR="0062279F" w:rsidRDefault="0062279F" w:rsidP="0062279F">
      <w:pPr>
        <w:spacing w:after="0"/>
        <w:rPr>
          <w:rFonts w:eastAsia="Calibri"/>
          <w:color w:val="auto"/>
          <w:lang w:eastAsia="en-US"/>
        </w:rPr>
      </w:pPr>
      <w:r w:rsidRPr="0062279F">
        <w:rPr>
          <w:rFonts w:eastAsia="Calibri"/>
          <w:color w:val="auto"/>
          <w:lang w:eastAsia="en-US"/>
        </w:rPr>
        <w:t xml:space="preserve">The Assessment Team observed most of the care planning documents had a comprehensive suite of assessments, however care planning interventions were often generic in nature, with the goals of care not reflecting the consumer’s voice. Regular and as needed review of care plans was evident and reflected the service’s approach to embed partnering with the consumer and the nominated representative to ensure person-centred care. </w:t>
      </w:r>
    </w:p>
    <w:p w14:paraId="23D6B4AC" w14:textId="77777777" w:rsidR="00BA3CB3" w:rsidRDefault="00BA3CB3" w:rsidP="00BA3CB3">
      <w:r w:rsidRPr="007972CF">
        <w:t>Th</w:t>
      </w:r>
      <w:r>
        <w:t>e services’ initial assessment and care planning process includes assessment of risks including, infectious or contagious conditions, risk of choking, skin integrity, alcohol dependence and falls. Each care plan reflected generic electronic-generated assessment observations and interventions which often did not reflect the feedback received from clinical staff on the individual consumers.</w:t>
      </w:r>
    </w:p>
    <w:p w14:paraId="16058C57" w14:textId="6FDE1FD0" w:rsidR="0062279F" w:rsidRDefault="0062279F" w:rsidP="00AE23FF">
      <w:pPr>
        <w:rPr>
          <w:rFonts w:eastAsia="Calibri"/>
          <w:color w:val="auto"/>
          <w:lang w:eastAsia="en-US"/>
        </w:rPr>
      </w:pPr>
      <w:r>
        <w:rPr>
          <w:rFonts w:eastAsia="Calibri"/>
          <w:color w:val="auto"/>
          <w:lang w:eastAsia="en-US"/>
        </w:rPr>
        <w:t>M</w:t>
      </w:r>
      <w:r w:rsidRPr="00407EE7">
        <w:rPr>
          <w:rFonts w:eastAsia="Calibri"/>
          <w:color w:val="auto"/>
          <w:lang w:eastAsia="en-US"/>
        </w:rPr>
        <w:t xml:space="preserve">ost </w:t>
      </w:r>
      <w:r>
        <w:rPr>
          <w:rFonts w:eastAsia="Calibri"/>
          <w:color w:val="auto"/>
          <w:lang w:eastAsia="en-US"/>
        </w:rPr>
        <w:t xml:space="preserve">consumers and representatives interviewed, </w:t>
      </w:r>
      <w:r w:rsidRPr="00407EE7">
        <w:rPr>
          <w:rFonts w:eastAsia="Calibri"/>
          <w:color w:val="auto"/>
          <w:lang w:eastAsia="en-US"/>
        </w:rPr>
        <w:t>confirmed they are generally satisfied with the</w:t>
      </w:r>
      <w:r>
        <w:rPr>
          <w:rFonts w:eastAsia="Calibri"/>
          <w:color w:val="auto"/>
          <w:lang w:eastAsia="en-US"/>
        </w:rPr>
        <w:t>ir</w:t>
      </w:r>
      <w:r w:rsidRPr="00407EE7">
        <w:rPr>
          <w:rFonts w:eastAsia="Calibri"/>
          <w:color w:val="auto"/>
          <w:lang w:eastAsia="en-US"/>
        </w:rPr>
        <w:t xml:space="preserve"> level of involvement in the planning of care and services. </w:t>
      </w:r>
      <w:r>
        <w:rPr>
          <w:rFonts w:eastAsia="Calibri"/>
          <w:color w:val="auto"/>
          <w:lang w:eastAsia="en-US"/>
        </w:rPr>
        <w:t xml:space="preserve">Most consumers stated they rely on their representatives to be involved on their behalf in the care consultation and partnership. </w:t>
      </w:r>
    </w:p>
    <w:p w14:paraId="7F86F278" w14:textId="77777777" w:rsidR="0062279F" w:rsidRPr="0062279F" w:rsidRDefault="0062279F" w:rsidP="0062279F">
      <w:pPr>
        <w:spacing w:after="0"/>
        <w:rPr>
          <w:rFonts w:eastAsia="Calibri"/>
          <w:color w:val="auto"/>
          <w:lang w:eastAsia="en-US"/>
        </w:rPr>
      </w:pPr>
      <w:r w:rsidRPr="0062279F">
        <w:rPr>
          <w:rFonts w:eastAsia="Calibri"/>
          <w:color w:val="auto"/>
          <w:lang w:eastAsia="en-US"/>
        </w:rPr>
        <w:t xml:space="preserve">Representatives confirmed they have either received or have viewed the consumer’s care plan. Consumers confirmed they have regular opportunities to review and update their care plans with the clinical staff. </w:t>
      </w:r>
    </w:p>
    <w:p w14:paraId="1C06590B" w14:textId="6DE5AF8F" w:rsidR="00AE23FF" w:rsidRPr="00AE23FF" w:rsidRDefault="00AE23FF" w:rsidP="00AE23FF">
      <w:pPr>
        <w:rPr>
          <w:rFonts w:eastAsia="Calibri"/>
          <w:i/>
          <w:color w:val="auto"/>
          <w:lang w:eastAsia="en-US"/>
        </w:rPr>
      </w:pPr>
      <w:r w:rsidRPr="00AE23FF">
        <w:rPr>
          <w:rFonts w:eastAsiaTheme="minorHAnsi"/>
          <w:color w:val="auto"/>
        </w:rPr>
        <w:t xml:space="preserve">The Quality Standard is assessed as Compliant as </w:t>
      </w:r>
      <w:r>
        <w:rPr>
          <w:rFonts w:eastAsiaTheme="minorHAnsi"/>
          <w:color w:val="auto"/>
        </w:rPr>
        <w:t>five</w:t>
      </w:r>
      <w:r w:rsidRPr="00AE23FF">
        <w:rPr>
          <w:rFonts w:eastAsiaTheme="minorHAnsi"/>
          <w:color w:val="auto"/>
        </w:rPr>
        <w:t xml:space="preserve"> of the </w:t>
      </w:r>
      <w:r>
        <w:rPr>
          <w:rFonts w:eastAsiaTheme="minorHAnsi"/>
          <w:color w:val="auto"/>
        </w:rPr>
        <w:t>five</w:t>
      </w:r>
      <w:r w:rsidRPr="00AE23FF">
        <w:rPr>
          <w:rFonts w:eastAsiaTheme="minorHAnsi"/>
          <w:color w:val="auto"/>
        </w:rPr>
        <w:t xml:space="preserve"> specific requirements have been assessed as Compliant.</w:t>
      </w:r>
    </w:p>
    <w:p w14:paraId="72ABBF74" w14:textId="4DAEA4CE" w:rsidR="00D917A9" w:rsidRDefault="00D917A9" w:rsidP="00D917A9">
      <w:pPr>
        <w:pStyle w:val="Heading2"/>
      </w:pPr>
      <w:r>
        <w:lastRenderedPageBreak/>
        <w:t>Assessment of Standard 2 Requirements</w:t>
      </w:r>
      <w:r w:rsidRPr="0066387A">
        <w:rPr>
          <w:i/>
          <w:color w:val="0000FF"/>
          <w:sz w:val="24"/>
          <w:szCs w:val="24"/>
        </w:rPr>
        <w:t xml:space="preserve"> </w:t>
      </w:r>
    </w:p>
    <w:p w14:paraId="72ABBF75" w14:textId="6AD953CC" w:rsidR="00D917A9" w:rsidRDefault="00D917A9" w:rsidP="00D917A9">
      <w:pPr>
        <w:pStyle w:val="Heading3"/>
      </w:pPr>
      <w:r w:rsidRPr="00051035">
        <w:t xml:space="preserve">Requirement </w:t>
      </w:r>
      <w:r>
        <w:t>2</w:t>
      </w:r>
      <w:r w:rsidRPr="00051035">
        <w:t>(3)(a)</w:t>
      </w:r>
      <w:r w:rsidRPr="00051035">
        <w:tab/>
      </w:r>
      <w:r w:rsidR="00AE23FF">
        <w:t>Compliant</w:t>
      </w:r>
    </w:p>
    <w:p w14:paraId="72ABBF76" w14:textId="77777777" w:rsidR="00D917A9" w:rsidRPr="008D114F" w:rsidRDefault="00D917A9" w:rsidP="00D917A9">
      <w:pPr>
        <w:rPr>
          <w:i/>
        </w:rPr>
      </w:pPr>
      <w:r w:rsidRPr="008D114F">
        <w:rPr>
          <w:i/>
        </w:rPr>
        <w:t>Assessment and planning, including consideration of risks to the consumer’s health and well-being, informs the delivery of safe and effective care and services.</w:t>
      </w:r>
    </w:p>
    <w:p w14:paraId="72ABBF78" w14:textId="30E498E3" w:rsidR="00D917A9" w:rsidRDefault="00D917A9" w:rsidP="00D917A9">
      <w:pPr>
        <w:pStyle w:val="Heading3"/>
      </w:pPr>
      <w:bookmarkStart w:id="5" w:name="_Hlk83105313"/>
      <w:r>
        <w:t>Requirement 2(3)(b)</w:t>
      </w:r>
      <w:bookmarkEnd w:id="5"/>
      <w:r>
        <w:tab/>
      </w:r>
      <w:r w:rsidR="00AE23FF">
        <w:t>Compliant</w:t>
      </w:r>
    </w:p>
    <w:p w14:paraId="75320EF8" w14:textId="551464B0" w:rsidR="00D917A9" w:rsidRDefault="00D917A9" w:rsidP="00D917A9">
      <w:pPr>
        <w:rPr>
          <w:i/>
        </w:rPr>
      </w:pPr>
      <w:r w:rsidRPr="008D114F">
        <w:rPr>
          <w:i/>
        </w:rPr>
        <w:t>Assessment and planning identifies and addresses the consumer’s current needs, goals and preferences, including advance care planning and end of life planning if the consumer wishes.</w:t>
      </w:r>
    </w:p>
    <w:p w14:paraId="0A67A070" w14:textId="205E7816" w:rsidR="00D917A9" w:rsidRDefault="00D917A9" w:rsidP="00D917A9">
      <w:r>
        <w:t xml:space="preserve">The service was asked to provide evidence </w:t>
      </w:r>
      <w:r w:rsidR="0097031A">
        <w:t xml:space="preserve">regarding </w:t>
      </w:r>
      <w:r w:rsidR="00E52C38">
        <w:t>where</w:t>
      </w:r>
      <w:r>
        <w:t xml:space="preserve"> in the event of an outbreak that replacement staff would have enough tailored information available to provide individualised care to consumers.</w:t>
      </w:r>
    </w:p>
    <w:p w14:paraId="318F44BC" w14:textId="04F98D1B" w:rsidR="00D917A9" w:rsidRDefault="00D917A9" w:rsidP="00D917A9">
      <w:r>
        <w:t>The approved provider responded that the service utilises an electronic cloud based platform to record tailored clinical information which ensures individualised care can be provided and can be accessed remotely at all times. They also provided the range of documents located in their COVID 19 preparedness resource folders in the event of an outbreak.</w:t>
      </w:r>
    </w:p>
    <w:p w14:paraId="74A6F74F" w14:textId="5CB9CA7A" w:rsidR="00D917A9" w:rsidRPr="00D917A9" w:rsidRDefault="00D917A9" w:rsidP="00D917A9">
      <w:r>
        <w:t>Based on the information provided I find the service is compliant with this requirement.</w:t>
      </w:r>
    </w:p>
    <w:p w14:paraId="72ABBF7B" w14:textId="009296D4" w:rsidR="00D917A9" w:rsidRDefault="00D917A9" w:rsidP="00D917A9">
      <w:pPr>
        <w:pStyle w:val="Heading3"/>
      </w:pPr>
      <w:r>
        <w:t>Requirement 2(3)(c)</w:t>
      </w:r>
      <w:r>
        <w:tab/>
      </w:r>
      <w:r w:rsidR="00AE23FF">
        <w:t>Compliant</w:t>
      </w:r>
    </w:p>
    <w:p w14:paraId="72ABBF7C" w14:textId="77777777" w:rsidR="00D917A9" w:rsidRPr="008D114F" w:rsidRDefault="00D917A9" w:rsidP="00D917A9">
      <w:pPr>
        <w:rPr>
          <w:i/>
        </w:rPr>
      </w:pPr>
      <w:r w:rsidRPr="008D114F">
        <w:rPr>
          <w:i/>
        </w:rPr>
        <w:t>The organisation demonstrates that assessment and planning:</w:t>
      </w:r>
    </w:p>
    <w:p w14:paraId="72ABBF7D" w14:textId="77777777" w:rsidR="00D917A9" w:rsidRPr="008D114F" w:rsidRDefault="00D917A9" w:rsidP="00D917A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ABBF7E" w14:textId="77777777" w:rsidR="00D917A9" w:rsidRPr="008D114F" w:rsidRDefault="00D917A9" w:rsidP="00D917A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ABBF80" w14:textId="2C00D986" w:rsidR="00D917A9" w:rsidRDefault="00D917A9" w:rsidP="00D917A9">
      <w:pPr>
        <w:pStyle w:val="Heading3"/>
      </w:pPr>
      <w:r>
        <w:t>Requirement 2(3)(d)</w:t>
      </w:r>
      <w:r>
        <w:tab/>
      </w:r>
      <w:r w:rsidR="00AE23FF">
        <w:t>Compliant</w:t>
      </w:r>
    </w:p>
    <w:p w14:paraId="72ABBF81" w14:textId="77777777" w:rsidR="00D917A9" w:rsidRPr="008D114F" w:rsidRDefault="00D917A9" w:rsidP="00D917A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ABBF83" w14:textId="69EDADB8" w:rsidR="00D917A9" w:rsidRDefault="00D917A9" w:rsidP="00D917A9">
      <w:pPr>
        <w:pStyle w:val="Heading3"/>
      </w:pPr>
      <w:r>
        <w:lastRenderedPageBreak/>
        <w:t>Requirement 2(3)(e)</w:t>
      </w:r>
      <w:r>
        <w:tab/>
      </w:r>
      <w:r w:rsidR="00AE23FF">
        <w:t>Compliant</w:t>
      </w:r>
    </w:p>
    <w:p w14:paraId="72ABBF85" w14:textId="63CCA886" w:rsidR="00D917A9" w:rsidRPr="00934888" w:rsidRDefault="00D917A9" w:rsidP="00D917A9">
      <w:r w:rsidRPr="008D114F">
        <w:rPr>
          <w:i/>
        </w:rPr>
        <w:t>Care and services are reviewed regularly for effectiveness, and when circumstances change or when incidents impact on the needs, goals or preferences of the consumer.</w:t>
      </w:r>
    </w:p>
    <w:p w14:paraId="72ABBF86" w14:textId="77777777" w:rsidR="00D917A9" w:rsidRDefault="00D917A9" w:rsidP="00D917A9">
      <w:pPr>
        <w:sectPr w:rsidR="00D917A9" w:rsidSect="00D917A9">
          <w:type w:val="continuous"/>
          <w:pgSz w:w="11906" w:h="16838"/>
          <w:pgMar w:top="1701" w:right="1418" w:bottom="1418" w:left="1418" w:header="709" w:footer="397" w:gutter="0"/>
          <w:cols w:space="708"/>
          <w:titlePg/>
          <w:docGrid w:linePitch="360"/>
        </w:sectPr>
      </w:pPr>
    </w:p>
    <w:p w14:paraId="72ABBF87" w14:textId="34029068" w:rsidR="00D917A9" w:rsidRDefault="00D917A9" w:rsidP="00D917A9">
      <w:pPr>
        <w:pStyle w:val="Heading1"/>
        <w:tabs>
          <w:tab w:val="right" w:pos="9070"/>
        </w:tabs>
        <w:spacing w:before="560" w:after="640"/>
        <w:rPr>
          <w:color w:val="FFFFFF" w:themeColor="background1"/>
          <w:sz w:val="36"/>
        </w:rPr>
        <w:sectPr w:rsidR="00D917A9" w:rsidSect="00D917A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ABC04E" wp14:editId="72ABC04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813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E23FF">
        <w:rPr>
          <w:color w:val="FFFFFF" w:themeColor="background1"/>
          <w:sz w:val="36"/>
        </w:rPr>
        <w:t>COMPLIANT</w:t>
      </w:r>
      <w:r w:rsidRPr="00EB1D71">
        <w:rPr>
          <w:color w:val="FFFFFF" w:themeColor="background1"/>
          <w:sz w:val="36"/>
        </w:rPr>
        <w:br/>
        <w:t>Personal care and clinical care</w:t>
      </w:r>
    </w:p>
    <w:p w14:paraId="72ABBF88" w14:textId="77777777" w:rsidR="00D917A9" w:rsidRPr="00FD1B02" w:rsidRDefault="00D917A9" w:rsidP="00D917A9">
      <w:pPr>
        <w:pStyle w:val="Heading3"/>
        <w:shd w:val="clear" w:color="auto" w:fill="F2F2F2" w:themeFill="background1" w:themeFillShade="F2"/>
      </w:pPr>
      <w:r w:rsidRPr="00FD1B02">
        <w:t>Consumer outcome:</w:t>
      </w:r>
    </w:p>
    <w:p w14:paraId="72ABBF89" w14:textId="77777777" w:rsidR="00D917A9" w:rsidRDefault="00D917A9" w:rsidP="00D917A9">
      <w:pPr>
        <w:numPr>
          <w:ilvl w:val="0"/>
          <w:numId w:val="3"/>
        </w:numPr>
        <w:shd w:val="clear" w:color="auto" w:fill="F2F2F2" w:themeFill="background1" w:themeFillShade="F2"/>
      </w:pPr>
      <w:r>
        <w:t>I get personal care, clinical care, or both personal care and clinical care, that is safe and right for me.</w:t>
      </w:r>
    </w:p>
    <w:p w14:paraId="72ABBF8A" w14:textId="77777777" w:rsidR="00D917A9" w:rsidRDefault="00D917A9" w:rsidP="00D917A9">
      <w:pPr>
        <w:pStyle w:val="Heading3"/>
        <w:shd w:val="clear" w:color="auto" w:fill="F2F2F2" w:themeFill="background1" w:themeFillShade="F2"/>
      </w:pPr>
      <w:r>
        <w:t>Organisation statement:</w:t>
      </w:r>
    </w:p>
    <w:p w14:paraId="72ABBF8B" w14:textId="77777777" w:rsidR="00D917A9" w:rsidRDefault="00D917A9" w:rsidP="00D917A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ABBF8C" w14:textId="77777777" w:rsidR="00D917A9" w:rsidRDefault="00D917A9" w:rsidP="00D917A9">
      <w:pPr>
        <w:pStyle w:val="Heading2"/>
      </w:pPr>
      <w:r>
        <w:t>Assessment of Standard 3</w:t>
      </w:r>
    </w:p>
    <w:p w14:paraId="215C005E" w14:textId="387C298F" w:rsidR="00BC0672" w:rsidRDefault="00BC0672" w:rsidP="00AE23FF">
      <w:pPr>
        <w:rPr>
          <w:rFonts w:eastAsiaTheme="minorHAnsi"/>
          <w:color w:val="auto"/>
        </w:rPr>
      </w:pPr>
      <w:r w:rsidRPr="00BD0C51">
        <w:rPr>
          <w:rFonts w:eastAsia="Calibri"/>
          <w:color w:val="auto"/>
          <w:lang w:eastAsia="en-US"/>
        </w:rPr>
        <w:t>The service demonstrated the personal and clinical care planned for consumers is safe and effective</w:t>
      </w:r>
      <w:r w:rsidRPr="00AE23FF">
        <w:rPr>
          <w:rFonts w:eastAsiaTheme="minorHAnsi"/>
          <w:color w:val="auto"/>
        </w:rPr>
        <w:t xml:space="preserve"> </w:t>
      </w:r>
      <w:r>
        <w:rPr>
          <w:rFonts w:eastAsiaTheme="minorHAnsi"/>
          <w:color w:val="auto"/>
        </w:rPr>
        <w:t xml:space="preserve">and </w:t>
      </w:r>
      <w:r w:rsidR="005304F8" w:rsidRPr="00BD0C51">
        <w:rPr>
          <w:rFonts w:eastAsia="Calibri"/>
          <w:color w:val="auto"/>
          <w:lang w:eastAsia="en-US"/>
        </w:rPr>
        <w:t>includes best practice management of skin integrity, pain and restraint to optimise health and well-being.</w:t>
      </w:r>
      <w:r w:rsidR="005304F8">
        <w:rPr>
          <w:rFonts w:eastAsia="Calibri"/>
          <w:color w:val="auto"/>
          <w:lang w:eastAsia="en-US"/>
        </w:rPr>
        <w:t xml:space="preserve"> A</w:t>
      </w:r>
      <w:r w:rsidR="005304F8" w:rsidRPr="00BD0C51">
        <w:rPr>
          <w:rFonts w:eastAsia="Calibri"/>
          <w:color w:val="auto"/>
          <w:lang w:eastAsia="en-US"/>
        </w:rPr>
        <w:t>ll consumers and representatives interviewed</w:t>
      </w:r>
      <w:r w:rsidR="005304F8">
        <w:rPr>
          <w:rFonts w:eastAsia="Calibri"/>
          <w:color w:val="auto"/>
          <w:lang w:eastAsia="en-US"/>
        </w:rPr>
        <w:t>,</w:t>
      </w:r>
      <w:r w:rsidR="005304F8" w:rsidRPr="00BD0C51">
        <w:rPr>
          <w:rFonts w:eastAsia="Calibri"/>
          <w:color w:val="auto"/>
          <w:lang w:eastAsia="en-US"/>
        </w:rPr>
        <w:t xml:space="preserve"> said care is safe and meets consumers’ individual needs.</w:t>
      </w:r>
      <w:r w:rsidR="00921C33">
        <w:rPr>
          <w:rFonts w:eastAsia="Calibri"/>
          <w:color w:val="auto"/>
          <w:lang w:eastAsia="en-US"/>
        </w:rPr>
        <w:t xml:space="preserve"> </w:t>
      </w:r>
      <w:r w:rsidR="00921C33" w:rsidRPr="00BD0C51">
        <w:rPr>
          <w:rFonts w:eastAsia="Calibri"/>
          <w:color w:val="auto"/>
          <w:lang w:eastAsia="en-US"/>
        </w:rPr>
        <w:t xml:space="preserve">Staff described ways they provide tailored personal and clinical care to consumers to optimise their health and well-being, including </w:t>
      </w:r>
      <w:r w:rsidR="00921C33">
        <w:rPr>
          <w:rFonts w:eastAsia="Calibri"/>
          <w:color w:val="auto"/>
          <w:lang w:eastAsia="en-US"/>
        </w:rPr>
        <w:t>implementing</w:t>
      </w:r>
      <w:r w:rsidR="00921C33" w:rsidRPr="00BD0C51">
        <w:rPr>
          <w:rFonts w:eastAsia="Calibri"/>
          <w:color w:val="auto"/>
          <w:lang w:eastAsia="en-US"/>
        </w:rPr>
        <w:t xml:space="preserve"> recommendations from external health providers.  </w:t>
      </w:r>
    </w:p>
    <w:p w14:paraId="2F1209B6" w14:textId="39DD979A" w:rsidR="00921C33" w:rsidRPr="002F3C1E" w:rsidRDefault="00921C33" w:rsidP="00921C33">
      <w:pPr>
        <w:rPr>
          <w:rFonts w:eastAsia="Calibri"/>
          <w:color w:val="auto"/>
          <w:lang w:eastAsia="en-US"/>
        </w:rPr>
      </w:pPr>
      <w:r w:rsidRPr="0085204C">
        <w:rPr>
          <w:rFonts w:eastAsia="Calibri"/>
          <w:color w:val="auto"/>
          <w:lang w:eastAsia="en-US"/>
        </w:rPr>
        <w:t xml:space="preserve">Overall, care files of consumers </w:t>
      </w:r>
      <w:r>
        <w:rPr>
          <w:rFonts w:eastAsia="Calibri"/>
          <w:color w:val="auto"/>
          <w:lang w:eastAsia="en-US"/>
        </w:rPr>
        <w:t>with</w:t>
      </w:r>
      <w:r w:rsidRPr="0085204C">
        <w:rPr>
          <w:rFonts w:eastAsia="Calibri"/>
          <w:color w:val="auto"/>
          <w:lang w:eastAsia="en-US"/>
        </w:rPr>
        <w:t xml:space="preserve"> high impact or high prevalence risks</w:t>
      </w:r>
      <w:r>
        <w:rPr>
          <w:rFonts w:eastAsia="Calibri"/>
          <w:color w:val="auto"/>
          <w:lang w:eastAsia="en-US"/>
        </w:rPr>
        <w:t>,</w:t>
      </w:r>
      <w:r w:rsidRPr="0085204C">
        <w:rPr>
          <w:rFonts w:eastAsia="Calibri"/>
          <w:color w:val="auto"/>
          <w:lang w:eastAsia="en-US"/>
        </w:rPr>
        <w:t xml:space="preserve"> show consumers receive appropriate care and review by clinical staff and health care professionals when incidents occur.</w:t>
      </w:r>
      <w:r w:rsidR="00380B0B">
        <w:rPr>
          <w:rFonts w:eastAsia="Calibri"/>
          <w:color w:val="auto"/>
          <w:lang w:eastAsia="en-US"/>
        </w:rPr>
        <w:t xml:space="preserve"> </w:t>
      </w:r>
    </w:p>
    <w:p w14:paraId="6E56BEAB" w14:textId="682ACA72" w:rsidR="001E7C37" w:rsidRPr="00973A9D" w:rsidRDefault="001E7C37" w:rsidP="001E7C37">
      <w:pPr>
        <w:rPr>
          <w:rFonts w:eastAsia="Calibri"/>
          <w:color w:val="auto"/>
          <w:lang w:eastAsia="en-US"/>
        </w:rPr>
      </w:pPr>
      <w:r>
        <w:rPr>
          <w:rFonts w:eastAsia="Calibri"/>
          <w:color w:val="auto"/>
          <w:lang w:eastAsia="en-US"/>
        </w:rPr>
        <w:t>F</w:t>
      </w:r>
      <w:r w:rsidRPr="00973A9D">
        <w:rPr>
          <w:rFonts w:eastAsia="Calibri"/>
          <w:color w:val="auto"/>
          <w:lang w:eastAsia="en-US"/>
        </w:rPr>
        <w:t>eedback from consumers and representatives expressed satisfaction in the advance care planning process. Staff described the palliative care pathway and the resources available to them to support consumers nearing their end of life. Document</w:t>
      </w:r>
      <w:r w:rsidR="003147AD">
        <w:rPr>
          <w:rFonts w:eastAsia="Calibri"/>
          <w:color w:val="auto"/>
          <w:lang w:eastAsia="en-US"/>
        </w:rPr>
        <w:t>s</w:t>
      </w:r>
      <w:r w:rsidRPr="00973A9D">
        <w:rPr>
          <w:rFonts w:eastAsia="Calibri"/>
          <w:color w:val="auto"/>
          <w:lang w:eastAsia="en-US"/>
        </w:rPr>
        <w:t xml:space="preserve"> reflected end of life planning consider</w:t>
      </w:r>
      <w:r>
        <w:rPr>
          <w:rFonts w:eastAsia="Calibri"/>
          <w:color w:val="auto"/>
          <w:lang w:eastAsia="en-US"/>
        </w:rPr>
        <w:t>s</w:t>
      </w:r>
      <w:r w:rsidRPr="00973A9D">
        <w:rPr>
          <w:rFonts w:eastAsia="Calibri"/>
          <w:color w:val="auto"/>
          <w:lang w:eastAsia="en-US"/>
        </w:rPr>
        <w:t xml:space="preserve"> the documented wishes of the consumers. However</w:t>
      </w:r>
      <w:r>
        <w:rPr>
          <w:rFonts w:eastAsia="Calibri"/>
          <w:color w:val="auto"/>
          <w:lang w:eastAsia="en-US"/>
        </w:rPr>
        <w:t>,</w:t>
      </w:r>
      <w:r w:rsidRPr="00973A9D">
        <w:rPr>
          <w:rFonts w:eastAsia="Calibri"/>
          <w:color w:val="auto"/>
          <w:lang w:eastAsia="en-US"/>
        </w:rPr>
        <w:t xml:space="preserve"> the end of life planning for one consumer was delayed and did not meet the representative’s expectation</w:t>
      </w:r>
      <w:r>
        <w:rPr>
          <w:rFonts w:eastAsia="Calibri"/>
          <w:color w:val="auto"/>
          <w:lang w:eastAsia="en-US"/>
        </w:rPr>
        <w:t>s</w:t>
      </w:r>
      <w:r w:rsidRPr="00973A9D">
        <w:rPr>
          <w:rFonts w:eastAsia="Calibri"/>
          <w:color w:val="auto"/>
          <w:lang w:eastAsia="en-US"/>
        </w:rPr>
        <w:t xml:space="preserve">. </w:t>
      </w:r>
    </w:p>
    <w:p w14:paraId="7A5C54D5" w14:textId="77777777" w:rsidR="003147AD" w:rsidRDefault="003147AD" w:rsidP="00AE23FF">
      <w:pPr>
        <w:rPr>
          <w:rFonts w:eastAsia="Calibri"/>
          <w:color w:val="auto"/>
          <w:lang w:eastAsia="en-US"/>
        </w:rPr>
      </w:pPr>
      <w:r w:rsidRPr="00C44FCD">
        <w:rPr>
          <w:rFonts w:eastAsia="Calibri"/>
          <w:color w:val="auto"/>
          <w:lang w:eastAsia="en-US"/>
        </w:rPr>
        <w:t xml:space="preserve">The service demonstrated </w:t>
      </w:r>
      <w:r>
        <w:rPr>
          <w:rFonts w:eastAsia="Calibri"/>
          <w:color w:val="auto"/>
          <w:lang w:eastAsia="en-US"/>
        </w:rPr>
        <w:t>that</w:t>
      </w:r>
      <w:r w:rsidRPr="00C44FCD">
        <w:rPr>
          <w:rFonts w:eastAsia="Calibri"/>
          <w:color w:val="auto"/>
          <w:lang w:eastAsia="en-US"/>
        </w:rPr>
        <w:t xml:space="preserve"> deterioration or change in the consumers’ condition is recognised and responded to in a timely manner. Care planning documents of consumers reflect actions taken as appropriate</w:t>
      </w:r>
      <w:r>
        <w:rPr>
          <w:rFonts w:eastAsia="Calibri"/>
          <w:color w:val="auto"/>
          <w:lang w:eastAsia="en-US"/>
        </w:rPr>
        <w:t>,</w:t>
      </w:r>
      <w:r w:rsidRPr="00C44FCD">
        <w:rPr>
          <w:rFonts w:eastAsia="Calibri"/>
          <w:color w:val="auto"/>
          <w:lang w:eastAsia="en-US"/>
        </w:rPr>
        <w:t xml:space="preserve"> in response to a deterioration or change in a consumer’s health. Consumers and representatives expressed high </w:t>
      </w:r>
      <w:r w:rsidRPr="00C44FCD">
        <w:rPr>
          <w:rFonts w:eastAsia="Calibri"/>
          <w:color w:val="auto"/>
          <w:lang w:eastAsia="en-US"/>
        </w:rPr>
        <w:lastRenderedPageBreak/>
        <w:t>satisfaction in how the service has responded to a change or deterioration in condition, health or ability when recognised.</w:t>
      </w:r>
      <w:r w:rsidRPr="003147AD">
        <w:rPr>
          <w:rFonts w:eastAsia="Calibri"/>
          <w:color w:val="auto"/>
          <w:lang w:eastAsia="en-US"/>
        </w:rPr>
        <w:t xml:space="preserve"> </w:t>
      </w:r>
    </w:p>
    <w:p w14:paraId="5099D964" w14:textId="77777777" w:rsidR="003147AD" w:rsidRPr="003147AD" w:rsidRDefault="003147AD" w:rsidP="003147AD">
      <w:pPr>
        <w:rPr>
          <w:color w:val="auto"/>
        </w:rPr>
      </w:pPr>
      <w:r w:rsidRPr="003147AD">
        <w:rPr>
          <w:color w:val="auto"/>
        </w:rPr>
        <w:t xml:space="preserve">Care file documents, including progress notes, daily handover sheets, communication boards, diaries, and referrals reflect, where appropriate, information regarding a consumer’s health status. The consumer’s preferences and needs, are communicated to those involved in care provision and decision-making, however often individualised interventions are not documented in the care planning documentation. </w:t>
      </w:r>
    </w:p>
    <w:p w14:paraId="79D47B9B" w14:textId="7EAE98D9" w:rsidR="00743DF0" w:rsidRPr="000B43E9" w:rsidRDefault="00743DF0" w:rsidP="00743DF0">
      <w:pPr>
        <w:tabs>
          <w:tab w:val="left" w:pos="851"/>
          <w:tab w:val="right" w:pos="9026"/>
        </w:tabs>
        <w:rPr>
          <w:color w:val="auto"/>
        </w:rPr>
      </w:pPr>
      <w:r w:rsidRPr="000B43E9">
        <w:rPr>
          <w:color w:val="auto"/>
        </w:rPr>
        <w:t xml:space="preserve">The service has satisfactory infection prevention and control measures in place. Staff were observed to be following standard transmission precautions such as wearing of masks and face shields and </w:t>
      </w:r>
      <w:r>
        <w:rPr>
          <w:color w:val="auto"/>
        </w:rPr>
        <w:t xml:space="preserve">good </w:t>
      </w:r>
      <w:r w:rsidRPr="000B43E9">
        <w:rPr>
          <w:color w:val="auto"/>
        </w:rPr>
        <w:t xml:space="preserve">hand hygiene practices. Clinical infection documents reflect the service is responding appropriately to consumers who develop clinical infections and monitoring the use of prescribed antibiotics. The service maintains a site-specific COVID-19 outbreak management plan with staff roles and responsibilities clearly outlined. </w:t>
      </w:r>
    </w:p>
    <w:p w14:paraId="2A4E9A22" w14:textId="6186E951" w:rsidR="00AE23FF" w:rsidRPr="00AE23FF" w:rsidRDefault="00AE23FF" w:rsidP="00AE23FF">
      <w:pPr>
        <w:rPr>
          <w:rFonts w:eastAsia="Calibri"/>
          <w:i/>
          <w:color w:val="auto"/>
          <w:lang w:eastAsia="en-US"/>
        </w:rPr>
      </w:pPr>
      <w:r w:rsidRPr="00AE23FF">
        <w:rPr>
          <w:rFonts w:eastAsiaTheme="minorHAnsi"/>
          <w:color w:val="auto"/>
        </w:rPr>
        <w:t>The Quality Standard is assessed as Compliant as s</w:t>
      </w:r>
      <w:r>
        <w:rPr>
          <w:rFonts w:eastAsiaTheme="minorHAnsi"/>
          <w:color w:val="auto"/>
        </w:rPr>
        <w:t>even</w:t>
      </w:r>
      <w:r w:rsidRPr="00AE23FF">
        <w:rPr>
          <w:rFonts w:eastAsiaTheme="minorHAnsi"/>
          <w:color w:val="auto"/>
        </w:rPr>
        <w:t xml:space="preserve"> of the s</w:t>
      </w:r>
      <w:r>
        <w:rPr>
          <w:rFonts w:eastAsiaTheme="minorHAnsi"/>
          <w:color w:val="auto"/>
        </w:rPr>
        <w:t>even</w:t>
      </w:r>
      <w:r w:rsidRPr="00AE23FF">
        <w:rPr>
          <w:rFonts w:eastAsiaTheme="minorHAnsi"/>
          <w:color w:val="auto"/>
        </w:rPr>
        <w:t xml:space="preserve"> specific requirements have been assessed as Compliant.</w:t>
      </w:r>
    </w:p>
    <w:p w14:paraId="72ABBF8F" w14:textId="5E998462" w:rsidR="00D917A9" w:rsidRDefault="00D917A9" w:rsidP="00D917A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ABBF90" w14:textId="1F7EE2B2" w:rsidR="00D917A9" w:rsidRPr="00853601" w:rsidRDefault="00D917A9" w:rsidP="00D917A9">
      <w:pPr>
        <w:pStyle w:val="Heading3"/>
      </w:pPr>
      <w:r w:rsidRPr="00853601">
        <w:t>Requirement 3(3)(a)</w:t>
      </w:r>
      <w:r>
        <w:tab/>
      </w:r>
      <w:r w:rsidR="00AE23FF">
        <w:t>Compliant</w:t>
      </w:r>
    </w:p>
    <w:p w14:paraId="72ABBF91" w14:textId="77777777" w:rsidR="00D917A9" w:rsidRPr="008D114F" w:rsidRDefault="00D917A9" w:rsidP="00D917A9">
      <w:pPr>
        <w:rPr>
          <w:i/>
        </w:rPr>
      </w:pPr>
      <w:r w:rsidRPr="008D114F">
        <w:rPr>
          <w:i/>
        </w:rPr>
        <w:t>Each consumer gets safe and effective personal care, clinical care, or both personal care and clinical care, that:</w:t>
      </w:r>
    </w:p>
    <w:p w14:paraId="72ABBF92" w14:textId="77777777" w:rsidR="00D917A9" w:rsidRPr="008D114F" w:rsidRDefault="00D917A9" w:rsidP="00D917A9">
      <w:pPr>
        <w:numPr>
          <w:ilvl w:val="0"/>
          <w:numId w:val="24"/>
        </w:numPr>
        <w:tabs>
          <w:tab w:val="right" w:pos="9026"/>
        </w:tabs>
        <w:spacing w:before="0" w:after="0"/>
        <w:ind w:left="567" w:hanging="425"/>
        <w:outlineLvl w:val="4"/>
        <w:rPr>
          <w:i/>
        </w:rPr>
      </w:pPr>
      <w:r w:rsidRPr="008D114F">
        <w:rPr>
          <w:i/>
        </w:rPr>
        <w:t>is best practice; and</w:t>
      </w:r>
    </w:p>
    <w:p w14:paraId="72ABBF93" w14:textId="77777777" w:rsidR="00D917A9" w:rsidRPr="008D114F" w:rsidRDefault="00D917A9" w:rsidP="00D917A9">
      <w:pPr>
        <w:numPr>
          <w:ilvl w:val="0"/>
          <w:numId w:val="24"/>
        </w:numPr>
        <w:tabs>
          <w:tab w:val="right" w:pos="9026"/>
        </w:tabs>
        <w:spacing w:before="0" w:after="0"/>
        <w:ind w:left="567" w:hanging="425"/>
        <w:outlineLvl w:val="4"/>
        <w:rPr>
          <w:i/>
        </w:rPr>
      </w:pPr>
      <w:r w:rsidRPr="008D114F">
        <w:rPr>
          <w:i/>
        </w:rPr>
        <w:t>is tailored to their needs; and</w:t>
      </w:r>
    </w:p>
    <w:p w14:paraId="72ABBF94" w14:textId="77777777" w:rsidR="00D917A9" w:rsidRPr="008D114F" w:rsidRDefault="00D917A9" w:rsidP="00D917A9">
      <w:pPr>
        <w:numPr>
          <w:ilvl w:val="0"/>
          <w:numId w:val="24"/>
        </w:numPr>
        <w:tabs>
          <w:tab w:val="right" w:pos="9026"/>
        </w:tabs>
        <w:spacing w:before="0" w:after="0"/>
        <w:ind w:left="567" w:hanging="425"/>
        <w:outlineLvl w:val="4"/>
        <w:rPr>
          <w:i/>
        </w:rPr>
      </w:pPr>
      <w:r w:rsidRPr="008D114F">
        <w:rPr>
          <w:i/>
        </w:rPr>
        <w:t>optimises their health and well-being.</w:t>
      </w:r>
    </w:p>
    <w:p w14:paraId="72ABBF97" w14:textId="58EB084A" w:rsidR="00D917A9" w:rsidRPr="00853601" w:rsidRDefault="00D917A9" w:rsidP="00D917A9">
      <w:pPr>
        <w:pStyle w:val="Heading3"/>
      </w:pPr>
      <w:r w:rsidRPr="00853601">
        <w:t>Requirement 3(3)(b)</w:t>
      </w:r>
      <w:r>
        <w:tab/>
      </w:r>
      <w:r w:rsidR="00AE23FF">
        <w:t>Compliant</w:t>
      </w:r>
    </w:p>
    <w:p w14:paraId="72ABBF98" w14:textId="77777777" w:rsidR="00D917A9" w:rsidRPr="008D114F" w:rsidRDefault="00D917A9" w:rsidP="00D917A9">
      <w:pPr>
        <w:rPr>
          <w:i/>
        </w:rPr>
      </w:pPr>
      <w:r w:rsidRPr="008D114F">
        <w:rPr>
          <w:i/>
          <w:szCs w:val="22"/>
        </w:rPr>
        <w:t>Effective management of high impact or high prevalence risks associated with the care of each consumer.</w:t>
      </w:r>
    </w:p>
    <w:p w14:paraId="72ABBF9A" w14:textId="4E116132" w:rsidR="00D917A9" w:rsidRPr="00D435F8" w:rsidRDefault="00D917A9" w:rsidP="00D917A9">
      <w:pPr>
        <w:pStyle w:val="Heading3"/>
      </w:pPr>
      <w:r w:rsidRPr="00D435F8">
        <w:t>Requirement 3(3)(c)</w:t>
      </w:r>
      <w:r>
        <w:tab/>
      </w:r>
      <w:r w:rsidR="00AE23FF">
        <w:t>Compliant</w:t>
      </w:r>
    </w:p>
    <w:p w14:paraId="72ABBF9B" w14:textId="77777777" w:rsidR="00D917A9" w:rsidRPr="008D114F" w:rsidRDefault="00D917A9" w:rsidP="00D917A9">
      <w:pPr>
        <w:rPr>
          <w:i/>
        </w:rPr>
      </w:pPr>
      <w:r w:rsidRPr="008D114F">
        <w:rPr>
          <w:i/>
          <w:szCs w:val="22"/>
        </w:rPr>
        <w:t>The needs, goals and preferences of consumers nearing the end of life are recognised and addressed, their comfort maximised and their dignity preserved.</w:t>
      </w:r>
    </w:p>
    <w:p w14:paraId="72ABBF9D" w14:textId="792A11D9" w:rsidR="00D917A9" w:rsidRPr="00D435F8" w:rsidRDefault="00D917A9" w:rsidP="00D917A9">
      <w:pPr>
        <w:pStyle w:val="Heading3"/>
      </w:pPr>
      <w:r w:rsidRPr="00D435F8">
        <w:t>Requirement 3(3)(d)</w:t>
      </w:r>
      <w:r>
        <w:tab/>
      </w:r>
      <w:r w:rsidR="00AE23FF">
        <w:t>Compliant</w:t>
      </w:r>
    </w:p>
    <w:p w14:paraId="72ABBF9E" w14:textId="77777777" w:rsidR="00D917A9" w:rsidRPr="008D114F" w:rsidRDefault="00D917A9" w:rsidP="00D917A9">
      <w:pPr>
        <w:rPr>
          <w:i/>
        </w:rPr>
      </w:pPr>
      <w:r w:rsidRPr="008D114F">
        <w:rPr>
          <w:i/>
          <w:szCs w:val="22"/>
        </w:rPr>
        <w:t>Deterioration or change of a consumer’s mental health, cognitive or physical function, capacity or condition is recognised and responded to in a timely manner.</w:t>
      </w:r>
    </w:p>
    <w:p w14:paraId="72ABBFA0" w14:textId="18B0DA10" w:rsidR="00D917A9" w:rsidRPr="00D435F8" w:rsidRDefault="00D917A9" w:rsidP="00D917A9">
      <w:pPr>
        <w:pStyle w:val="Heading3"/>
      </w:pPr>
      <w:r w:rsidRPr="00D435F8">
        <w:lastRenderedPageBreak/>
        <w:t>Requirement 3(3)(e)</w:t>
      </w:r>
      <w:r>
        <w:tab/>
      </w:r>
      <w:r w:rsidR="00AE23FF">
        <w:t>Compliant</w:t>
      </w:r>
    </w:p>
    <w:p w14:paraId="72ABBFA1" w14:textId="77777777" w:rsidR="00D917A9" w:rsidRPr="008D114F" w:rsidRDefault="00D917A9" w:rsidP="00D917A9">
      <w:pPr>
        <w:rPr>
          <w:i/>
        </w:rPr>
      </w:pPr>
      <w:r w:rsidRPr="008D114F">
        <w:rPr>
          <w:i/>
          <w:szCs w:val="22"/>
        </w:rPr>
        <w:t>Information about the consumer’s condition, needs and preferences is documented and communicated within the organisation, and with others where responsibility for care is shared.</w:t>
      </w:r>
    </w:p>
    <w:p w14:paraId="72ABBFA3" w14:textId="460BD395" w:rsidR="00D917A9" w:rsidRPr="00D435F8" w:rsidRDefault="00D917A9" w:rsidP="00D917A9">
      <w:pPr>
        <w:pStyle w:val="Heading3"/>
      </w:pPr>
      <w:r w:rsidRPr="00D435F8">
        <w:t>Requirement 3(3)(f)</w:t>
      </w:r>
      <w:r>
        <w:tab/>
      </w:r>
      <w:r w:rsidR="00AE23FF">
        <w:t>Compliant</w:t>
      </w:r>
    </w:p>
    <w:p w14:paraId="72ABBFA4" w14:textId="77777777" w:rsidR="00D917A9" w:rsidRPr="008D114F" w:rsidRDefault="00D917A9" w:rsidP="00D917A9">
      <w:pPr>
        <w:rPr>
          <w:i/>
        </w:rPr>
      </w:pPr>
      <w:r w:rsidRPr="008D114F">
        <w:rPr>
          <w:i/>
          <w:szCs w:val="22"/>
        </w:rPr>
        <w:t>Timely and appropriate referrals to individuals, other organisations and providers of other care and services.</w:t>
      </w:r>
    </w:p>
    <w:p w14:paraId="72ABBFA6" w14:textId="56976130" w:rsidR="00D917A9" w:rsidRPr="00D435F8" w:rsidRDefault="00D917A9" w:rsidP="00D917A9">
      <w:pPr>
        <w:pStyle w:val="Heading3"/>
      </w:pPr>
      <w:r w:rsidRPr="00D435F8">
        <w:t>Requirement 3(3)(g)</w:t>
      </w:r>
      <w:r>
        <w:tab/>
      </w:r>
      <w:r w:rsidR="00AE23FF">
        <w:t>Compliant</w:t>
      </w:r>
    </w:p>
    <w:p w14:paraId="72ABBFA7" w14:textId="77777777" w:rsidR="00D917A9" w:rsidRPr="008D114F" w:rsidRDefault="00D917A9" w:rsidP="00D917A9">
      <w:pPr>
        <w:tabs>
          <w:tab w:val="right" w:pos="9026"/>
        </w:tabs>
        <w:spacing w:before="0" w:after="0"/>
        <w:outlineLvl w:val="4"/>
        <w:rPr>
          <w:i/>
          <w:szCs w:val="22"/>
        </w:rPr>
      </w:pPr>
      <w:r w:rsidRPr="008D114F">
        <w:rPr>
          <w:i/>
          <w:szCs w:val="22"/>
        </w:rPr>
        <w:t>Minimisation of infection related risks through implementing:</w:t>
      </w:r>
    </w:p>
    <w:p w14:paraId="72ABBFA8" w14:textId="77777777" w:rsidR="00D917A9" w:rsidRPr="008D114F" w:rsidRDefault="00D917A9" w:rsidP="00D917A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2ABBFAB" w14:textId="5893F609" w:rsidR="00D917A9" w:rsidRDefault="00D917A9" w:rsidP="00D917A9">
      <w:pPr>
        <w:numPr>
          <w:ilvl w:val="0"/>
          <w:numId w:val="25"/>
        </w:numPr>
        <w:tabs>
          <w:tab w:val="right" w:pos="9026"/>
        </w:tabs>
        <w:spacing w:before="0" w:after="0"/>
        <w:ind w:left="567" w:hanging="425"/>
        <w:outlineLvl w:val="4"/>
      </w:pPr>
      <w:r w:rsidRPr="002B4613">
        <w:rPr>
          <w:i/>
        </w:rPr>
        <w:t>practices to promote appropriate antibiotic prescribing and use to support optimal care and reduce the risk of increasing resistance to antibiotics.</w:t>
      </w:r>
    </w:p>
    <w:p w14:paraId="72ABBFAC" w14:textId="77777777" w:rsidR="00D917A9" w:rsidRDefault="00D917A9" w:rsidP="00D917A9">
      <w:pPr>
        <w:sectPr w:rsidR="00D917A9" w:rsidSect="00D917A9">
          <w:type w:val="continuous"/>
          <w:pgSz w:w="11906" w:h="16838"/>
          <w:pgMar w:top="1701" w:right="1418" w:bottom="1418" w:left="1418" w:header="709" w:footer="397" w:gutter="0"/>
          <w:cols w:space="708"/>
          <w:titlePg/>
          <w:docGrid w:linePitch="360"/>
        </w:sectPr>
      </w:pPr>
    </w:p>
    <w:p w14:paraId="72ABBFAD" w14:textId="0A73B238" w:rsidR="00D917A9" w:rsidRDefault="00D917A9" w:rsidP="00D917A9">
      <w:pPr>
        <w:pStyle w:val="Heading1"/>
        <w:tabs>
          <w:tab w:val="right" w:pos="9070"/>
        </w:tabs>
        <w:spacing w:before="560" w:after="640"/>
        <w:rPr>
          <w:color w:val="FFFFFF" w:themeColor="background1"/>
          <w:sz w:val="36"/>
        </w:rPr>
        <w:sectPr w:rsidR="00D917A9" w:rsidSect="00D917A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ABC050" wp14:editId="72ABC05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01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AE23FF">
        <w:rPr>
          <w:color w:val="FFFFFF" w:themeColor="background1"/>
          <w:sz w:val="36"/>
        </w:rPr>
        <w:t>COMPLIANT</w:t>
      </w:r>
      <w:r w:rsidRPr="00EB1D71">
        <w:rPr>
          <w:color w:val="FFFFFF" w:themeColor="background1"/>
          <w:sz w:val="36"/>
        </w:rPr>
        <w:br/>
        <w:t>Services and support for daily living</w:t>
      </w:r>
    </w:p>
    <w:p w14:paraId="72ABBFAE" w14:textId="77777777" w:rsidR="00D917A9" w:rsidRPr="00FD1B02" w:rsidRDefault="00D917A9" w:rsidP="00D917A9">
      <w:pPr>
        <w:pStyle w:val="Heading3"/>
        <w:shd w:val="clear" w:color="auto" w:fill="F2F2F2" w:themeFill="background1" w:themeFillShade="F2"/>
      </w:pPr>
      <w:r w:rsidRPr="00FD1B02">
        <w:t>Consumer outcome:</w:t>
      </w:r>
    </w:p>
    <w:p w14:paraId="72ABBFAF" w14:textId="77777777" w:rsidR="00D917A9" w:rsidRDefault="00D917A9" w:rsidP="00D917A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ABBFB0" w14:textId="77777777" w:rsidR="00D917A9" w:rsidRDefault="00D917A9" w:rsidP="00D917A9">
      <w:pPr>
        <w:pStyle w:val="Heading3"/>
        <w:shd w:val="clear" w:color="auto" w:fill="F2F2F2" w:themeFill="background1" w:themeFillShade="F2"/>
      </w:pPr>
      <w:r>
        <w:t>Organisation statement:</w:t>
      </w:r>
    </w:p>
    <w:p w14:paraId="72ABBFB1" w14:textId="77777777" w:rsidR="00D917A9" w:rsidRDefault="00D917A9" w:rsidP="00D917A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ABBFB2" w14:textId="77777777" w:rsidR="00D917A9" w:rsidRDefault="00D917A9" w:rsidP="00D917A9">
      <w:pPr>
        <w:pStyle w:val="Heading2"/>
      </w:pPr>
      <w:r>
        <w:t>Assessment of Standard 4</w:t>
      </w:r>
    </w:p>
    <w:p w14:paraId="55292008" w14:textId="77777777" w:rsidR="00552615" w:rsidRDefault="00E24B97" w:rsidP="00AE23FF">
      <w:pPr>
        <w:rPr>
          <w:rFonts w:eastAsia="Arial"/>
        </w:rPr>
      </w:pPr>
      <w:r w:rsidRPr="00C3615C">
        <w:rPr>
          <w:rFonts w:eastAsia="Arial"/>
        </w:rPr>
        <w:t xml:space="preserve">Consumers and representatives said consumers are </w:t>
      </w:r>
      <w:r>
        <w:rPr>
          <w:rFonts w:eastAsia="Arial"/>
        </w:rPr>
        <w:t xml:space="preserve">satisfied </w:t>
      </w:r>
      <w:r w:rsidRPr="00C3615C">
        <w:rPr>
          <w:rFonts w:eastAsia="Arial"/>
        </w:rPr>
        <w:t xml:space="preserve">with the services and supports for daily living to meet their needs, goals and preferences. </w:t>
      </w:r>
      <w:r>
        <w:rPr>
          <w:rFonts w:eastAsia="Arial"/>
        </w:rPr>
        <w:t>C</w:t>
      </w:r>
      <w:r w:rsidRPr="00C3615C">
        <w:rPr>
          <w:rFonts w:eastAsia="Arial"/>
        </w:rPr>
        <w:t xml:space="preserve">are plans included information about the services and supports consumers need to help them do the things they want to do. Care plans included leisure and lifestyle </w:t>
      </w:r>
      <w:r>
        <w:rPr>
          <w:rFonts w:eastAsia="Arial"/>
        </w:rPr>
        <w:t xml:space="preserve">preferences </w:t>
      </w:r>
      <w:r w:rsidRPr="00C3615C">
        <w:rPr>
          <w:rFonts w:eastAsia="Arial"/>
        </w:rPr>
        <w:t xml:space="preserve">and </w:t>
      </w:r>
      <w:r>
        <w:rPr>
          <w:rFonts w:eastAsia="Arial"/>
        </w:rPr>
        <w:t>documenting of the consumer’s life history</w:t>
      </w:r>
      <w:r w:rsidRPr="00C3615C">
        <w:rPr>
          <w:rFonts w:eastAsia="Arial"/>
        </w:rPr>
        <w:t xml:space="preserve">. </w:t>
      </w:r>
    </w:p>
    <w:p w14:paraId="2B8533DE" w14:textId="77777777" w:rsidR="00552615" w:rsidRPr="00552615" w:rsidRDefault="00552615" w:rsidP="00552615">
      <w:pPr>
        <w:rPr>
          <w:rFonts w:eastAsia="Calibri"/>
          <w:color w:val="auto"/>
          <w:lang w:eastAsia="en-US"/>
        </w:rPr>
      </w:pPr>
      <w:r w:rsidRPr="00552615">
        <w:rPr>
          <w:rFonts w:eastAsia="Calibri"/>
          <w:color w:val="auto"/>
          <w:lang w:eastAsia="en-US"/>
        </w:rPr>
        <w:t xml:space="preserve">The Assessment Team observed a variety of activities during the site audit. These activities included craft group, coffee club, bingo, exercises and doll therapy. Lifestyle staff were also observed to be providing some consumers with individual activities and support. </w:t>
      </w:r>
    </w:p>
    <w:p w14:paraId="1F74675F" w14:textId="75066632" w:rsidR="00552615" w:rsidRDefault="00552615" w:rsidP="00AE23FF">
      <w:pPr>
        <w:rPr>
          <w:color w:val="auto"/>
        </w:rPr>
      </w:pPr>
      <w:r>
        <w:rPr>
          <w:color w:val="auto"/>
        </w:rPr>
        <w:t>Most consumers</w:t>
      </w:r>
      <w:r w:rsidRPr="006B5746">
        <w:rPr>
          <w:color w:val="auto"/>
        </w:rPr>
        <w:t xml:space="preserve"> are supported by staff in the service to maintain emotional, spiritual and psychological well-being.</w:t>
      </w:r>
      <w:r>
        <w:rPr>
          <w:color w:val="auto"/>
        </w:rPr>
        <w:t xml:space="preserve"> Staff demonstrated knowledge of consumers’ emotional needs and could describe how they support individual consumers</w:t>
      </w:r>
      <w:r w:rsidRPr="006B5746">
        <w:rPr>
          <w:color w:val="auto"/>
        </w:rPr>
        <w:t>.</w:t>
      </w:r>
      <w:r>
        <w:rPr>
          <w:color w:val="auto"/>
        </w:rPr>
        <w:t xml:space="preserve">   </w:t>
      </w:r>
    </w:p>
    <w:p w14:paraId="0BAFA8F7" w14:textId="77777777" w:rsidR="00BB7862" w:rsidRDefault="00552615" w:rsidP="00BB7862">
      <w:pPr>
        <w:pStyle w:val="ListBullet"/>
        <w:numPr>
          <w:ilvl w:val="0"/>
          <w:numId w:val="0"/>
        </w:numPr>
        <w:spacing w:after="240"/>
      </w:pPr>
      <w:r w:rsidRPr="006B5746">
        <w:t xml:space="preserve">Consumers are supported to participate within the service and in the outside community as they choose. The service enables consumers to maintain the social and personal connections that are most important to them. Individual consumer interests are documented, and staff know what consumers preferences are. </w:t>
      </w:r>
      <w:r w:rsidRPr="00BF77A2">
        <w:t>All the consumers interviewed stated they were supported to connect with family</w:t>
      </w:r>
      <w:r>
        <w:t xml:space="preserve"> and</w:t>
      </w:r>
      <w:r w:rsidRPr="00BF77A2">
        <w:t>/</w:t>
      </w:r>
      <w:r>
        <w:t xml:space="preserve">or </w:t>
      </w:r>
      <w:r w:rsidRPr="00BF77A2">
        <w:t xml:space="preserve">support people during the visitor restrictions. </w:t>
      </w:r>
    </w:p>
    <w:p w14:paraId="657D2C20" w14:textId="5B1044E6" w:rsidR="00BB7862" w:rsidRPr="00BB7862" w:rsidRDefault="00552615" w:rsidP="00BB7862">
      <w:pPr>
        <w:pStyle w:val="ListBullet"/>
        <w:numPr>
          <w:ilvl w:val="0"/>
          <w:numId w:val="0"/>
        </w:numPr>
        <w:spacing w:after="240"/>
      </w:pPr>
      <w:r>
        <w:rPr>
          <w:rFonts w:eastAsia="Calibri"/>
        </w:rPr>
        <w:t>The</w:t>
      </w:r>
      <w:r w:rsidRPr="00B127F3">
        <w:rPr>
          <w:rFonts w:eastAsia="Calibri"/>
        </w:rPr>
        <w:t xml:space="preserve"> service </w:t>
      </w:r>
      <w:r>
        <w:rPr>
          <w:rFonts w:eastAsia="Calibri"/>
        </w:rPr>
        <w:t xml:space="preserve">demonstrates it </w:t>
      </w:r>
      <w:r w:rsidRPr="00B127F3">
        <w:rPr>
          <w:rFonts w:eastAsia="Calibri"/>
        </w:rPr>
        <w:t>has systems and processes for communicating information about consumers’ conditions, needs and preferences within the organisation and with others where responsibility for care is shared.</w:t>
      </w:r>
      <w:r w:rsidR="00BB7862">
        <w:rPr>
          <w:rFonts w:eastAsia="Calibri"/>
        </w:rPr>
        <w:t xml:space="preserve"> </w:t>
      </w:r>
      <w:r w:rsidR="00BB7862" w:rsidRPr="007A3D8E">
        <w:t xml:space="preserve">File reviews demonstrated a wide variety of </w:t>
      </w:r>
      <w:r w:rsidR="00BB7862">
        <w:t xml:space="preserve">external </w:t>
      </w:r>
      <w:r w:rsidR="00BB7862" w:rsidRPr="007A3D8E">
        <w:t xml:space="preserve">service providers are involved in each </w:t>
      </w:r>
      <w:r w:rsidR="00BB7862" w:rsidRPr="007A3D8E">
        <w:lastRenderedPageBreak/>
        <w:t xml:space="preserve">consumer’s care. These include consumers’ medical practitioners </w:t>
      </w:r>
      <w:r w:rsidR="00BB7862">
        <w:t>and a</w:t>
      </w:r>
      <w:r w:rsidR="00BB7862" w:rsidRPr="007A3D8E">
        <w:t xml:space="preserve"> range of allied healthcare professionals. </w:t>
      </w:r>
    </w:p>
    <w:p w14:paraId="01BCA8E3" w14:textId="77777777" w:rsidR="00BB7862" w:rsidRPr="003F5FC2" w:rsidRDefault="00BB7862" w:rsidP="00BB7862">
      <w:pPr>
        <w:pStyle w:val="ListBullet2"/>
        <w:numPr>
          <w:ilvl w:val="0"/>
          <w:numId w:val="0"/>
        </w:numPr>
      </w:pPr>
      <w:r w:rsidRPr="0028676C">
        <w:t xml:space="preserve">The service has processes and systems in place to include consumers in the development of the menu and to provide feedback on the quality of the food provided. </w:t>
      </w:r>
      <w:r w:rsidRPr="003F5FC2">
        <w:t xml:space="preserve">Menus are reviewed by a dietician prior to publication. </w:t>
      </w:r>
    </w:p>
    <w:p w14:paraId="5ED22D33" w14:textId="48A80F96" w:rsidR="00BB7862" w:rsidRPr="00BB7862" w:rsidRDefault="00BB7862" w:rsidP="00BB7862">
      <w:pPr>
        <w:rPr>
          <w:rFonts w:eastAsia="Calibri"/>
          <w:color w:val="auto"/>
          <w:lang w:eastAsia="en-US"/>
        </w:rPr>
      </w:pPr>
      <w:r w:rsidRPr="00BB7862">
        <w:rPr>
          <w:rFonts w:eastAsia="Calibri"/>
          <w:color w:val="auto"/>
          <w:lang w:eastAsia="en-US"/>
        </w:rPr>
        <w:t>Most consumers and representatives expressed satisfaction with meals regarding the quality and quantity provided.</w:t>
      </w:r>
      <w:r>
        <w:rPr>
          <w:rFonts w:eastAsia="Calibri"/>
          <w:color w:val="auto"/>
          <w:lang w:eastAsia="en-US"/>
        </w:rPr>
        <w:t xml:space="preserve"> </w:t>
      </w:r>
      <w:r w:rsidRPr="0028676C">
        <w:t>Consumers are offered a range of other options where the options are not to their liking.</w:t>
      </w:r>
    </w:p>
    <w:p w14:paraId="66861B35" w14:textId="77777777" w:rsidR="00BB7862" w:rsidRPr="00FB3C4D" w:rsidRDefault="00BB7862" w:rsidP="00BB7862">
      <w:pPr>
        <w:pStyle w:val="ListBullet"/>
        <w:numPr>
          <w:ilvl w:val="0"/>
          <w:numId w:val="0"/>
        </w:numPr>
      </w:pPr>
      <w:r w:rsidRPr="00FB3C4D">
        <w:t>Equipment used to provide, or support lifestyle services was observed to be clean well maintained and appeared fit for purpose.</w:t>
      </w:r>
      <w:r>
        <w:t xml:space="preserve"> </w:t>
      </w:r>
      <w:r w:rsidRPr="00FB3C4D">
        <w:t>Wheel chairs and mobility aids were observed to be clean and accessible.</w:t>
      </w:r>
    </w:p>
    <w:p w14:paraId="77682C68" w14:textId="25BEB00B" w:rsidR="00AE23FF" w:rsidRPr="00AE23FF" w:rsidRDefault="00AE23FF" w:rsidP="00AE23FF">
      <w:pPr>
        <w:rPr>
          <w:rFonts w:eastAsia="Calibri"/>
          <w:i/>
          <w:color w:val="auto"/>
          <w:lang w:eastAsia="en-US"/>
        </w:rPr>
      </w:pPr>
      <w:r w:rsidRPr="00AE23FF">
        <w:rPr>
          <w:rFonts w:eastAsiaTheme="minorHAnsi"/>
          <w:color w:val="auto"/>
        </w:rPr>
        <w:t>The Quality Standard is assessed as Compliant as s</w:t>
      </w:r>
      <w:r>
        <w:rPr>
          <w:rFonts w:eastAsiaTheme="minorHAnsi"/>
          <w:color w:val="auto"/>
        </w:rPr>
        <w:t>even</w:t>
      </w:r>
      <w:r w:rsidRPr="00AE23FF">
        <w:rPr>
          <w:rFonts w:eastAsiaTheme="minorHAnsi"/>
          <w:color w:val="auto"/>
        </w:rPr>
        <w:t xml:space="preserve"> of the s</w:t>
      </w:r>
      <w:r>
        <w:rPr>
          <w:rFonts w:eastAsiaTheme="minorHAnsi"/>
          <w:color w:val="auto"/>
        </w:rPr>
        <w:t>even</w:t>
      </w:r>
      <w:r w:rsidRPr="00AE23FF">
        <w:rPr>
          <w:rFonts w:eastAsiaTheme="minorHAnsi"/>
          <w:color w:val="auto"/>
        </w:rPr>
        <w:t xml:space="preserve"> specific requirements have been assessed as Compliant.</w:t>
      </w:r>
    </w:p>
    <w:p w14:paraId="72ABBFB5" w14:textId="727C9ABF" w:rsidR="00D917A9" w:rsidRDefault="00D917A9" w:rsidP="00D917A9">
      <w:pPr>
        <w:pStyle w:val="Heading2"/>
      </w:pPr>
      <w:r>
        <w:t>Assessment of Standard 4 Requirements</w:t>
      </w:r>
      <w:r w:rsidRPr="0066387A">
        <w:rPr>
          <w:i/>
          <w:color w:val="0000FF"/>
          <w:sz w:val="24"/>
          <w:szCs w:val="24"/>
        </w:rPr>
        <w:t xml:space="preserve"> </w:t>
      </w:r>
    </w:p>
    <w:p w14:paraId="72ABBFB6" w14:textId="0B7C9C53" w:rsidR="00D917A9" w:rsidRPr="00314FF7" w:rsidRDefault="00D917A9" w:rsidP="00D917A9">
      <w:pPr>
        <w:pStyle w:val="Heading3"/>
      </w:pPr>
      <w:r w:rsidRPr="00314FF7">
        <w:t>Requirement 4(3)(a)</w:t>
      </w:r>
      <w:r>
        <w:tab/>
      </w:r>
      <w:r w:rsidR="00AE23FF">
        <w:t>Compliant</w:t>
      </w:r>
    </w:p>
    <w:p w14:paraId="72ABBFB7" w14:textId="77777777" w:rsidR="00D917A9" w:rsidRPr="008D114F" w:rsidRDefault="00D917A9" w:rsidP="00D917A9">
      <w:pPr>
        <w:rPr>
          <w:i/>
        </w:rPr>
      </w:pPr>
      <w:r w:rsidRPr="008D114F">
        <w:rPr>
          <w:i/>
        </w:rPr>
        <w:t>Each consumer gets safe and effective services and supports for daily living that meet the consumer’s needs, goals and preferences and optimise their independence, health, well-being and quality of life.</w:t>
      </w:r>
    </w:p>
    <w:p w14:paraId="72ABBFB9" w14:textId="1804F372" w:rsidR="00D917A9" w:rsidRPr="00D435F8" w:rsidRDefault="00D917A9" w:rsidP="00D917A9">
      <w:pPr>
        <w:pStyle w:val="Heading3"/>
      </w:pPr>
      <w:r w:rsidRPr="00D435F8">
        <w:t>Requirement 4(3)(b)</w:t>
      </w:r>
      <w:r>
        <w:tab/>
      </w:r>
      <w:r w:rsidR="00AE23FF">
        <w:t>Compliant</w:t>
      </w:r>
    </w:p>
    <w:p w14:paraId="72ABBFBA" w14:textId="77777777" w:rsidR="00D917A9" w:rsidRPr="008D114F" w:rsidRDefault="00D917A9" w:rsidP="00D917A9">
      <w:pPr>
        <w:rPr>
          <w:i/>
        </w:rPr>
      </w:pPr>
      <w:r w:rsidRPr="008D114F">
        <w:rPr>
          <w:i/>
        </w:rPr>
        <w:t>Services and supports for daily living promote each consumer’s emotional, spiritual and psychological well-being.</w:t>
      </w:r>
    </w:p>
    <w:p w14:paraId="72ABBFBC" w14:textId="3289FD86" w:rsidR="00D917A9" w:rsidRPr="00D435F8" w:rsidRDefault="00D917A9" w:rsidP="00D917A9">
      <w:pPr>
        <w:pStyle w:val="Heading3"/>
      </w:pPr>
      <w:r w:rsidRPr="00D435F8">
        <w:t>Requirement 4(3)(c)</w:t>
      </w:r>
      <w:r>
        <w:tab/>
      </w:r>
      <w:r w:rsidR="00AE23FF">
        <w:t>Compliant</w:t>
      </w:r>
    </w:p>
    <w:p w14:paraId="72ABBFBD" w14:textId="77777777" w:rsidR="00D917A9" w:rsidRPr="008D114F" w:rsidRDefault="00D917A9" w:rsidP="00D917A9">
      <w:pPr>
        <w:rPr>
          <w:i/>
        </w:rPr>
      </w:pPr>
      <w:r w:rsidRPr="008D114F">
        <w:rPr>
          <w:i/>
        </w:rPr>
        <w:t>Services and supports for daily living assist each consumer to:</w:t>
      </w:r>
    </w:p>
    <w:p w14:paraId="72ABBFBE" w14:textId="77777777" w:rsidR="00D917A9" w:rsidRPr="008D114F" w:rsidRDefault="00D917A9" w:rsidP="00D917A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ABBFBF" w14:textId="77777777" w:rsidR="00D917A9" w:rsidRPr="008D114F" w:rsidRDefault="00D917A9" w:rsidP="00D917A9">
      <w:pPr>
        <w:numPr>
          <w:ilvl w:val="0"/>
          <w:numId w:val="26"/>
        </w:numPr>
        <w:tabs>
          <w:tab w:val="right" w:pos="9026"/>
        </w:tabs>
        <w:spacing w:before="0" w:after="0"/>
        <w:ind w:left="567" w:hanging="425"/>
        <w:outlineLvl w:val="4"/>
        <w:rPr>
          <w:i/>
        </w:rPr>
      </w:pPr>
      <w:r w:rsidRPr="008D114F">
        <w:rPr>
          <w:i/>
        </w:rPr>
        <w:t>have social and personal relationships; and</w:t>
      </w:r>
    </w:p>
    <w:p w14:paraId="72ABBFC0" w14:textId="77777777" w:rsidR="00D917A9" w:rsidRPr="008D114F" w:rsidRDefault="00D917A9" w:rsidP="00D917A9">
      <w:pPr>
        <w:numPr>
          <w:ilvl w:val="0"/>
          <w:numId w:val="26"/>
        </w:numPr>
        <w:tabs>
          <w:tab w:val="right" w:pos="9026"/>
        </w:tabs>
        <w:spacing w:before="0" w:after="0"/>
        <w:ind w:left="567" w:hanging="425"/>
        <w:outlineLvl w:val="4"/>
        <w:rPr>
          <w:i/>
        </w:rPr>
      </w:pPr>
      <w:r w:rsidRPr="008D114F">
        <w:rPr>
          <w:i/>
        </w:rPr>
        <w:t>do the things of interest to them.</w:t>
      </w:r>
    </w:p>
    <w:p w14:paraId="72ABBFC2" w14:textId="2ADF373D" w:rsidR="00D917A9" w:rsidRPr="00D435F8" w:rsidRDefault="00D917A9" w:rsidP="00D917A9">
      <w:pPr>
        <w:pStyle w:val="Heading3"/>
      </w:pPr>
      <w:r w:rsidRPr="00D435F8">
        <w:t>Requirement 4(3)(d)</w:t>
      </w:r>
      <w:r>
        <w:tab/>
      </w:r>
      <w:r w:rsidR="00AE23FF">
        <w:t>Compliant</w:t>
      </w:r>
    </w:p>
    <w:p w14:paraId="72ABBFC3" w14:textId="77777777" w:rsidR="00D917A9" w:rsidRPr="008D114F" w:rsidRDefault="00D917A9" w:rsidP="00D917A9">
      <w:pPr>
        <w:rPr>
          <w:i/>
        </w:rPr>
      </w:pPr>
      <w:r w:rsidRPr="008D114F">
        <w:rPr>
          <w:i/>
        </w:rPr>
        <w:t>Information about the consumer’s condition, needs and preferences is communicated within the organisation, and with others where responsibility for care is shared.</w:t>
      </w:r>
    </w:p>
    <w:p w14:paraId="72ABBFC5" w14:textId="32E34EF3" w:rsidR="00D917A9" w:rsidRPr="00D435F8" w:rsidRDefault="00D917A9" w:rsidP="00D917A9">
      <w:pPr>
        <w:pStyle w:val="Heading3"/>
      </w:pPr>
      <w:r w:rsidRPr="00D435F8">
        <w:lastRenderedPageBreak/>
        <w:t>Requirement 4(3)(e)</w:t>
      </w:r>
      <w:r>
        <w:tab/>
      </w:r>
      <w:r w:rsidR="00AE23FF">
        <w:t>Compliant</w:t>
      </w:r>
    </w:p>
    <w:p w14:paraId="72ABBFC6" w14:textId="77777777" w:rsidR="00D917A9" w:rsidRPr="008D114F" w:rsidRDefault="00D917A9" w:rsidP="00D917A9">
      <w:pPr>
        <w:rPr>
          <w:i/>
        </w:rPr>
      </w:pPr>
      <w:r w:rsidRPr="008D114F">
        <w:rPr>
          <w:i/>
        </w:rPr>
        <w:t>Timely and appropriate referrals to individuals, other organisations and providers of other care and services.</w:t>
      </w:r>
    </w:p>
    <w:p w14:paraId="72ABBFC8" w14:textId="42540BA0" w:rsidR="00D917A9" w:rsidRPr="00D435F8" w:rsidRDefault="00D917A9" w:rsidP="00D917A9">
      <w:pPr>
        <w:pStyle w:val="Heading3"/>
      </w:pPr>
      <w:r w:rsidRPr="00D435F8">
        <w:t>Requirement 4(3)(f)</w:t>
      </w:r>
      <w:r>
        <w:tab/>
      </w:r>
      <w:r w:rsidR="00AE23FF">
        <w:t>Compliant</w:t>
      </w:r>
    </w:p>
    <w:p w14:paraId="72ABBFC9" w14:textId="3AD57E56" w:rsidR="00D917A9" w:rsidRPr="008D114F" w:rsidRDefault="00AE23FF" w:rsidP="00D917A9">
      <w:pPr>
        <w:rPr>
          <w:i/>
        </w:rPr>
      </w:pPr>
      <w:r>
        <w:rPr>
          <w:i/>
        </w:rPr>
        <w:t>W</w:t>
      </w:r>
      <w:r w:rsidR="00D917A9" w:rsidRPr="008D114F">
        <w:rPr>
          <w:i/>
        </w:rPr>
        <w:t>here meals are provided, they are varied and of suitable quality and quantity.</w:t>
      </w:r>
    </w:p>
    <w:p w14:paraId="72ABBFCB" w14:textId="412BBFFE" w:rsidR="00D917A9" w:rsidRPr="00D435F8" w:rsidRDefault="00D917A9" w:rsidP="00D917A9">
      <w:pPr>
        <w:pStyle w:val="Heading3"/>
      </w:pPr>
      <w:r w:rsidRPr="00D435F8">
        <w:t>Requirement 4(3)(g)</w:t>
      </w:r>
      <w:r>
        <w:tab/>
      </w:r>
      <w:r w:rsidR="00AE23FF">
        <w:t>Compliant</w:t>
      </w:r>
    </w:p>
    <w:p w14:paraId="72ABBFCE" w14:textId="60810F38" w:rsidR="00D917A9" w:rsidRPr="00314FF7" w:rsidRDefault="00D917A9" w:rsidP="00D917A9">
      <w:r w:rsidRPr="008D114F">
        <w:rPr>
          <w:i/>
        </w:rPr>
        <w:t>Where equipment is provided, it is safe, suitable, clean and well maintained.</w:t>
      </w:r>
      <w:bookmarkStart w:id="6" w:name="_GoBack"/>
      <w:bookmarkEnd w:id="6"/>
    </w:p>
    <w:p w14:paraId="72ABBFCF" w14:textId="77777777" w:rsidR="00D917A9" w:rsidRDefault="00D917A9" w:rsidP="00D917A9">
      <w:pPr>
        <w:sectPr w:rsidR="00D917A9" w:rsidSect="00D917A9">
          <w:type w:val="continuous"/>
          <w:pgSz w:w="11906" w:h="16838"/>
          <w:pgMar w:top="1701" w:right="1418" w:bottom="1418" w:left="1418" w:header="709" w:footer="397" w:gutter="0"/>
          <w:cols w:space="708"/>
          <w:titlePg/>
          <w:docGrid w:linePitch="360"/>
        </w:sectPr>
      </w:pPr>
    </w:p>
    <w:p w14:paraId="72ABBFD0" w14:textId="03FE5F55" w:rsidR="00D917A9" w:rsidRDefault="00D917A9" w:rsidP="00D917A9">
      <w:pPr>
        <w:pStyle w:val="Heading1"/>
        <w:tabs>
          <w:tab w:val="right" w:pos="9070"/>
        </w:tabs>
        <w:spacing w:before="560" w:after="640"/>
        <w:rPr>
          <w:color w:val="FFFFFF" w:themeColor="background1"/>
          <w:sz w:val="36"/>
        </w:rPr>
        <w:sectPr w:rsidR="00D917A9" w:rsidSect="00D917A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ABC052" wp14:editId="72ABC05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41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AE23FF">
        <w:rPr>
          <w:color w:val="FFFFFF" w:themeColor="background1"/>
          <w:sz w:val="36"/>
        </w:rPr>
        <w:t>COMPLIANT</w:t>
      </w:r>
      <w:r w:rsidRPr="00EB1D71">
        <w:rPr>
          <w:color w:val="FFFFFF" w:themeColor="background1"/>
          <w:sz w:val="36"/>
        </w:rPr>
        <w:br/>
        <w:t>Organisation’s service environment</w:t>
      </w:r>
    </w:p>
    <w:p w14:paraId="72ABBFD1" w14:textId="77777777" w:rsidR="00D917A9" w:rsidRPr="00FD1B02" w:rsidRDefault="00D917A9" w:rsidP="00D917A9">
      <w:pPr>
        <w:pStyle w:val="Heading3"/>
        <w:shd w:val="clear" w:color="auto" w:fill="F2F2F2" w:themeFill="background1" w:themeFillShade="F2"/>
      </w:pPr>
      <w:r w:rsidRPr="00FD1B02">
        <w:t>Consumer outcome:</w:t>
      </w:r>
    </w:p>
    <w:p w14:paraId="72ABBFD2" w14:textId="77777777" w:rsidR="00D917A9" w:rsidRDefault="00D917A9" w:rsidP="00D917A9">
      <w:pPr>
        <w:numPr>
          <w:ilvl w:val="0"/>
          <w:numId w:val="5"/>
        </w:numPr>
        <w:shd w:val="clear" w:color="auto" w:fill="F2F2F2" w:themeFill="background1" w:themeFillShade="F2"/>
      </w:pPr>
      <w:r>
        <w:t>I feel I belong and I am safe and comfortable in the organisation’s service environment.</w:t>
      </w:r>
    </w:p>
    <w:p w14:paraId="72ABBFD3" w14:textId="77777777" w:rsidR="00D917A9" w:rsidRDefault="00D917A9" w:rsidP="00D917A9">
      <w:pPr>
        <w:pStyle w:val="Heading3"/>
        <w:shd w:val="clear" w:color="auto" w:fill="F2F2F2" w:themeFill="background1" w:themeFillShade="F2"/>
      </w:pPr>
      <w:r>
        <w:t>Organisation statement:</w:t>
      </w:r>
    </w:p>
    <w:p w14:paraId="72ABBFD4" w14:textId="77777777" w:rsidR="00D917A9" w:rsidRDefault="00D917A9" w:rsidP="00D917A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ABBFD5" w14:textId="77777777" w:rsidR="00D917A9" w:rsidRDefault="00D917A9" w:rsidP="00D917A9">
      <w:pPr>
        <w:pStyle w:val="Heading2"/>
      </w:pPr>
      <w:r>
        <w:t>Assessment of Standard 5</w:t>
      </w:r>
    </w:p>
    <w:p w14:paraId="07BB69D0" w14:textId="7785DD2C" w:rsidR="006D48BD" w:rsidRDefault="006D48BD" w:rsidP="006D48BD">
      <w:pPr>
        <w:pStyle w:val="ListBullet"/>
        <w:numPr>
          <w:ilvl w:val="0"/>
          <w:numId w:val="0"/>
        </w:numPr>
      </w:pPr>
      <w:r w:rsidRPr="001128FE">
        <w:rPr>
          <w:rFonts w:eastAsia="Calibri"/>
        </w:rPr>
        <w:t xml:space="preserve">Overall, consumers considered that they feel they belong in the service, and feel safe and comfortable in the service environment. </w:t>
      </w:r>
      <w:r>
        <w:rPr>
          <w:rFonts w:eastAsia="Calibri"/>
        </w:rPr>
        <w:t xml:space="preserve">Consumers </w:t>
      </w:r>
      <w:r>
        <w:t>described</w:t>
      </w:r>
      <w:r w:rsidRPr="0060473A">
        <w:t xml:space="preserve"> their rooms</w:t>
      </w:r>
      <w:r>
        <w:t xml:space="preserve"> and </w:t>
      </w:r>
      <w:r w:rsidRPr="0060473A">
        <w:t>bathrooms</w:t>
      </w:r>
      <w:r>
        <w:t xml:space="preserve"> as</w:t>
      </w:r>
      <w:r w:rsidRPr="0060473A">
        <w:t xml:space="preserve"> clean and well maintained.</w:t>
      </w:r>
      <w:r>
        <w:t xml:space="preserve"> </w:t>
      </w:r>
      <w:r w:rsidRPr="0060473A">
        <w:t>The service offered communal areas of different sizes, both inside and outside</w:t>
      </w:r>
      <w:r>
        <w:t xml:space="preserve"> and included access to </w:t>
      </w:r>
      <w:r w:rsidRPr="003C6618">
        <w:t>lounge areas</w:t>
      </w:r>
      <w:r>
        <w:t xml:space="preserve"> and </w:t>
      </w:r>
      <w:r w:rsidRPr="003C6618">
        <w:t>outdoor tables and chairs</w:t>
      </w:r>
      <w:r w:rsidRPr="0060473A">
        <w:t>. Furniture, fittings and equipment were observed to be safe, clean and well maintained</w:t>
      </w:r>
      <w:r>
        <w:t>.</w:t>
      </w:r>
    </w:p>
    <w:p w14:paraId="3BD4E67D" w14:textId="6403A97B" w:rsidR="00FC2C55" w:rsidRDefault="00FC2C55" w:rsidP="00FC2C55">
      <w:r>
        <w:t>There</w:t>
      </w:r>
      <w:r w:rsidRPr="00467733">
        <w:t xml:space="preserve"> were a number of features around the service environment which were designed to assist consumers with cognitive or mobility impairment. These features included</w:t>
      </w:r>
      <w:r w:rsidRPr="00AF19A7">
        <w:t xml:space="preserve"> </w:t>
      </w:r>
      <w:r w:rsidRPr="003C6618">
        <w:t xml:space="preserve">handrails in hallways, </w:t>
      </w:r>
      <w:r>
        <w:t xml:space="preserve">personalised </w:t>
      </w:r>
      <w:r w:rsidRPr="003C6618">
        <w:t>signage</w:t>
      </w:r>
      <w:r>
        <w:t xml:space="preserve"> on doors</w:t>
      </w:r>
      <w:r w:rsidRPr="003C6618">
        <w:t xml:space="preserve"> for pathfinding</w:t>
      </w:r>
      <w:r>
        <w:t>, and service announcements at meal and activity times.</w:t>
      </w:r>
    </w:p>
    <w:p w14:paraId="70E604E5" w14:textId="3F0BB266" w:rsidR="00FC2C55" w:rsidRPr="00163FEE" w:rsidRDefault="00FC2C55" w:rsidP="00FC2C55">
      <w:pPr>
        <w:rPr>
          <w:rFonts w:eastAsia="Calibri"/>
          <w:color w:val="0000FF"/>
          <w:lang w:eastAsia="en-US"/>
        </w:rPr>
      </w:pPr>
      <w:r w:rsidRPr="004F1C58">
        <w:rPr>
          <w:color w:val="auto"/>
        </w:rPr>
        <w:t xml:space="preserve">Consumers said that the furniture, fittings and equipment </w:t>
      </w:r>
      <w:r>
        <w:rPr>
          <w:color w:val="auto"/>
        </w:rPr>
        <w:t>at</w:t>
      </w:r>
      <w:r w:rsidRPr="004F1C58">
        <w:rPr>
          <w:color w:val="auto"/>
        </w:rPr>
        <w:t xml:space="preserve"> the service </w:t>
      </w:r>
      <w:r>
        <w:rPr>
          <w:color w:val="auto"/>
        </w:rPr>
        <w:t>were</w:t>
      </w:r>
      <w:r w:rsidRPr="004F1C58">
        <w:rPr>
          <w:color w:val="auto"/>
        </w:rPr>
        <w:t xml:space="preserve"> clean and well maintained. They expressed confidence in knowing that maintenance</w:t>
      </w:r>
      <w:r>
        <w:rPr>
          <w:color w:val="auto"/>
        </w:rPr>
        <w:t xml:space="preserve"> staff were</w:t>
      </w:r>
      <w:r w:rsidRPr="004F1C58">
        <w:rPr>
          <w:color w:val="auto"/>
        </w:rPr>
        <w:t xml:space="preserve"> prompt and responsive</w:t>
      </w:r>
      <w:r>
        <w:rPr>
          <w:color w:val="auto"/>
        </w:rPr>
        <w:t xml:space="preserve"> to their requests</w:t>
      </w:r>
      <w:r w:rsidRPr="004F1C58">
        <w:rPr>
          <w:color w:val="auto"/>
        </w:rPr>
        <w:t>.</w:t>
      </w:r>
      <w:r>
        <w:rPr>
          <w:color w:val="auto"/>
        </w:rPr>
        <w:t xml:space="preserve"> </w:t>
      </w:r>
      <w:r>
        <w:t>T</w:t>
      </w:r>
      <w:r w:rsidRPr="00EF6E73">
        <w:t xml:space="preserve">he maintenance </w:t>
      </w:r>
      <w:r>
        <w:t>register</w:t>
      </w:r>
      <w:r w:rsidRPr="00EF6E73">
        <w:t xml:space="preserve"> </w:t>
      </w:r>
      <w:r>
        <w:t xml:space="preserve">documented there was </w:t>
      </w:r>
      <w:r w:rsidRPr="00EF6E73">
        <w:t xml:space="preserve">regular maintenance of </w:t>
      </w:r>
      <w:r w:rsidRPr="00351790">
        <w:t>the service environment and ongoing preventative maintenance.</w:t>
      </w:r>
    </w:p>
    <w:p w14:paraId="31499317" w14:textId="451E8306" w:rsidR="00AE23FF" w:rsidRPr="00AE23FF" w:rsidRDefault="00AE23FF" w:rsidP="00AE23FF">
      <w:pPr>
        <w:rPr>
          <w:rFonts w:eastAsia="Calibri"/>
          <w:i/>
          <w:color w:val="auto"/>
          <w:lang w:eastAsia="en-US"/>
        </w:rPr>
      </w:pPr>
      <w:r w:rsidRPr="00AE23FF">
        <w:rPr>
          <w:rFonts w:eastAsiaTheme="minorHAnsi"/>
          <w:color w:val="auto"/>
        </w:rPr>
        <w:t xml:space="preserve">The Quality Standard is assessed as Compliant as </w:t>
      </w:r>
      <w:r>
        <w:rPr>
          <w:rFonts w:eastAsiaTheme="minorHAnsi"/>
          <w:color w:val="auto"/>
        </w:rPr>
        <w:t>three</w:t>
      </w:r>
      <w:r w:rsidRPr="00AE23FF">
        <w:rPr>
          <w:rFonts w:eastAsiaTheme="minorHAnsi"/>
          <w:color w:val="auto"/>
        </w:rPr>
        <w:t xml:space="preserve"> of the </w:t>
      </w:r>
      <w:r>
        <w:rPr>
          <w:rFonts w:eastAsiaTheme="minorHAnsi"/>
          <w:color w:val="auto"/>
        </w:rPr>
        <w:t>three</w:t>
      </w:r>
      <w:r w:rsidRPr="00AE23FF">
        <w:rPr>
          <w:rFonts w:eastAsiaTheme="minorHAnsi"/>
          <w:color w:val="auto"/>
        </w:rPr>
        <w:t xml:space="preserve"> specific requirements have been assessed as Compliant.</w:t>
      </w:r>
    </w:p>
    <w:p w14:paraId="72ABBFD8" w14:textId="00554238" w:rsidR="00D917A9" w:rsidRDefault="00D917A9" w:rsidP="00D917A9">
      <w:pPr>
        <w:pStyle w:val="Heading2"/>
      </w:pPr>
      <w:r>
        <w:lastRenderedPageBreak/>
        <w:t>Assessment of Standard 5 Requirements</w:t>
      </w:r>
    </w:p>
    <w:p w14:paraId="72ABBFD9" w14:textId="175DB77B" w:rsidR="00D917A9" w:rsidRPr="00314FF7" w:rsidRDefault="00D917A9" w:rsidP="00D917A9">
      <w:pPr>
        <w:pStyle w:val="Heading3"/>
      </w:pPr>
      <w:r w:rsidRPr="00314FF7">
        <w:t>Requirement 5(3)(a)</w:t>
      </w:r>
      <w:r>
        <w:tab/>
      </w:r>
      <w:r w:rsidR="00AE23FF">
        <w:t>Compliant</w:t>
      </w:r>
    </w:p>
    <w:p w14:paraId="72ABBFDA" w14:textId="77777777" w:rsidR="00D917A9" w:rsidRPr="008D114F" w:rsidRDefault="00D917A9" w:rsidP="00D917A9">
      <w:pPr>
        <w:rPr>
          <w:i/>
        </w:rPr>
      </w:pPr>
      <w:r w:rsidRPr="008D114F">
        <w:rPr>
          <w:i/>
        </w:rPr>
        <w:t>The service environment is welcoming and easy to understand, and optimises each consumer’s sense of belonging, independence, interaction and function.</w:t>
      </w:r>
    </w:p>
    <w:p w14:paraId="72ABBFDC" w14:textId="27FB2A1A" w:rsidR="00D917A9" w:rsidRPr="00D435F8" w:rsidRDefault="00D917A9" w:rsidP="00D917A9">
      <w:pPr>
        <w:pStyle w:val="Heading3"/>
      </w:pPr>
      <w:r w:rsidRPr="00D435F8">
        <w:t>Requirement 5(3)(b)</w:t>
      </w:r>
      <w:r>
        <w:tab/>
      </w:r>
      <w:r w:rsidR="00AE23FF">
        <w:t>Compliant</w:t>
      </w:r>
    </w:p>
    <w:p w14:paraId="72ABBFDD" w14:textId="77777777" w:rsidR="00D917A9" w:rsidRPr="008D114F" w:rsidRDefault="00D917A9" w:rsidP="00D917A9">
      <w:pPr>
        <w:rPr>
          <w:i/>
        </w:rPr>
      </w:pPr>
      <w:r w:rsidRPr="008D114F">
        <w:rPr>
          <w:i/>
        </w:rPr>
        <w:t>The service environment:</w:t>
      </w:r>
    </w:p>
    <w:p w14:paraId="72ABBFDE" w14:textId="77777777" w:rsidR="00D917A9" w:rsidRPr="008D114F" w:rsidRDefault="00D917A9" w:rsidP="00D917A9">
      <w:pPr>
        <w:numPr>
          <w:ilvl w:val="0"/>
          <w:numId w:val="27"/>
        </w:numPr>
        <w:tabs>
          <w:tab w:val="right" w:pos="9026"/>
        </w:tabs>
        <w:spacing w:before="0" w:after="0"/>
        <w:ind w:left="567" w:hanging="425"/>
        <w:outlineLvl w:val="4"/>
        <w:rPr>
          <w:i/>
        </w:rPr>
      </w:pPr>
      <w:r w:rsidRPr="008D114F">
        <w:rPr>
          <w:i/>
        </w:rPr>
        <w:t>is safe, clean, well maintained and comfortable; and</w:t>
      </w:r>
    </w:p>
    <w:p w14:paraId="72ABBFDF" w14:textId="77777777" w:rsidR="00D917A9" w:rsidRPr="008D114F" w:rsidRDefault="00D917A9" w:rsidP="00D917A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ABBFE1" w14:textId="0FE36291" w:rsidR="00D917A9" w:rsidRPr="00D435F8" w:rsidRDefault="00D917A9" w:rsidP="00D917A9">
      <w:pPr>
        <w:pStyle w:val="Heading3"/>
      </w:pPr>
      <w:r w:rsidRPr="00D435F8">
        <w:t>Requirement 5(3)(c)</w:t>
      </w:r>
      <w:r>
        <w:tab/>
      </w:r>
      <w:r w:rsidR="00AE23FF">
        <w:t>Compliant</w:t>
      </w:r>
    </w:p>
    <w:p w14:paraId="72ABBFE4" w14:textId="42876B1D" w:rsidR="00D917A9" w:rsidRPr="00314FF7" w:rsidRDefault="00D917A9" w:rsidP="00D917A9">
      <w:r w:rsidRPr="008D114F">
        <w:rPr>
          <w:i/>
        </w:rPr>
        <w:t>Furniture, fittings and equipment are safe, clean, well maintained and suitable for the consumer.</w:t>
      </w:r>
    </w:p>
    <w:p w14:paraId="72ABBFE5" w14:textId="77777777" w:rsidR="00D917A9" w:rsidRDefault="00D917A9" w:rsidP="00D917A9">
      <w:pPr>
        <w:sectPr w:rsidR="00D917A9" w:rsidSect="00D917A9">
          <w:type w:val="continuous"/>
          <w:pgSz w:w="11906" w:h="16838"/>
          <w:pgMar w:top="1701" w:right="1418" w:bottom="1418" w:left="1418" w:header="709" w:footer="397" w:gutter="0"/>
          <w:cols w:space="708"/>
          <w:titlePg/>
          <w:docGrid w:linePitch="360"/>
        </w:sectPr>
      </w:pPr>
    </w:p>
    <w:p w14:paraId="72ABBFE6" w14:textId="088000B7" w:rsidR="00D917A9" w:rsidRDefault="00D917A9" w:rsidP="00D917A9">
      <w:pPr>
        <w:pStyle w:val="Heading1"/>
        <w:tabs>
          <w:tab w:val="right" w:pos="9070"/>
        </w:tabs>
        <w:spacing w:before="560" w:after="640"/>
        <w:rPr>
          <w:color w:val="FFFFFF" w:themeColor="background1"/>
          <w:sz w:val="36"/>
        </w:rPr>
        <w:sectPr w:rsidR="00D917A9" w:rsidSect="00D917A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ABC054" wp14:editId="72ABC05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2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AE23FF">
        <w:rPr>
          <w:color w:val="FFFFFF" w:themeColor="background1"/>
          <w:sz w:val="36"/>
        </w:rPr>
        <w:t>COMPLIANT</w:t>
      </w:r>
      <w:r w:rsidRPr="00EB1D71">
        <w:rPr>
          <w:color w:val="FFFFFF" w:themeColor="background1"/>
          <w:sz w:val="36"/>
        </w:rPr>
        <w:br/>
        <w:t>Feedback and complaints</w:t>
      </w:r>
    </w:p>
    <w:p w14:paraId="72ABBFE7" w14:textId="77777777" w:rsidR="00D917A9" w:rsidRPr="00FD1B02" w:rsidRDefault="00D917A9" w:rsidP="00D917A9">
      <w:pPr>
        <w:pStyle w:val="Heading3"/>
        <w:shd w:val="clear" w:color="auto" w:fill="F2F2F2" w:themeFill="background1" w:themeFillShade="F2"/>
      </w:pPr>
      <w:r w:rsidRPr="00FD1B02">
        <w:t>Consumer outcome:</w:t>
      </w:r>
    </w:p>
    <w:p w14:paraId="72ABBFE8" w14:textId="77777777" w:rsidR="00D917A9" w:rsidRDefault="00D917A9" w:rsidP="00D917A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ABBFE9" w14:textId="77777777" w:rsidR="00D917A9" w:rsidRDefault="00D917A9" w:rsidP="00D917A9">
      <w:pPr>
        <w:pStyle w:val="Heading3"/>
        <w:shd w:val="clear" w:color="auto" w:fill="F2F2F2" w:themeFill="background1" w:themeFillShade="F2"/>
      </w:pPr>
      <w:r>
        <w:t>Organisation statement:</w:t>
      </w:r>
    </w:p>
    <w:p w14:paraId="72ABBFEA" w14:textId="77777777" w:rsidR="00D917A9" w:rsidRDefault="00D917A9" w:rsidP="00D917A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ABBFEB" w14:textId="77777777" w:rsidR="00D917A9" w:rsidRDefault="00D917A9" w:rsidP="00D917A9">
      <w:pPr>
        <w:pStyle w:val="Heading2"/>
      </w:pPr>
      <w:r>
        <w:t>Assessment of Standard 6</w:t>
      </w:r>
    </w:p>
    <w:p w14:paraId="6DDBC160" w14:textId="4B2197B0" w:rsidR="001D15D0" w:rsidRDefault="003F1CFD" w:rsidP="001D15D0">
      <w:pPr>
        <w:pStyle w:val="ListBullet"/>
        <w:numPr>
          <w:ilvl w:val="0"/>
          <w:numId w:val="0"/>
        </w:numPr>
      </w:pPr>
      <w:r>
        <w:rPr>
          <w:rFonts w:eastAsia="Calibri"/>
          <w:color w:val="000000" w:themeColor="text1"/>
        </w:rPr>
        <w:t>Most c</w:t>
      </w:r>
      <w:r w:rsidRPr="008F5643">
        <w:rPr>
          <w:rFonts w:eastAsia="Calibri"/>
          <w:color w:val="000000" w:themeColor="text1"/>
        </w:rPr>
        <w:t xml:space="preserve">onsumers and representatives are satisfied with the feedback and complaints process and feel encouraged and supported to speak up when they have concerns. </w:t>
      </w:r>
      <w:r>
        <w:rPr>
          <w:color w:val="000000" w:themeColor="text1"/>
        </w:rPr>
        <w:t>M</w:t>
      </w:r>
      <w:r w:rsidRPr="008F5643">
        <w:rPr>
          <w:color w:val="000000" w:themeColor="text1"/>
        </w:rPr>
        <w:t xml:space="preserve">anagement are very responsive at the service and any issues they have raised have been responded to satisfactorily and within a sufficient timeframe. </w:t>
      </w:r>
      <w:r w:rsidR="001D15D0">
        <w:t>Two consumers raised concerns that their complaints were not addressed to their satisfaction. This was raised with the service during the Assessment Contact and Management said they will work with the two consumers to ensure a resolution is reached.</w:t>
      </w:r>
    </w:p>
    <w:p w14:paraId="7AD4687C" w14:textId="4CD55B11" w:rsidR="00F8668B" w:rsidRPr="00CB0CA1" w:rsidRDefault="00F8668B" w:rsidP="00B6524D">
      <w:pPr>
        <w:pStyle w:val="ListBullet"/>
        <w:numPr>
          <w:ilvl w:val="0"/>
          <w:numId w:val="0"/>
        </w:numPr>
      </w:pPr>
      <w:r w:rsidRPr="008F5643">
        <w:rPr>
          <w:rFonts w:eastAsia="Calibri"/>
          <w:color w:val="000000" w:themeColor="text1"/>
        </w:rPr>
        <w:t xml:space="preserve">Consumers are satisfied they have been made aware and have access to advocates and language services if they wish to raise a concern. </w:t>
      </w:r>
      <w:r w:rsidR="00154B62">
        <w:t>E</w:t>
      </w:r>
      <w:r w:rsidRPr="00CB0CA1">
        <w:t>xternal complaints services are mentioned at the ‘resident and relative meetings’</w:t>
      </w:r>
      <w:r w:rsidR="00154B62">
        <w:t>.</w:t>
      </w:r>
    </w:p>
    <w:p w14:paraId="4725B777" w14:textId="5CCD81F0" w:rsidR="00154B62" w:rsidRPr="00B343ED" w:rsidRDefault="00154B62" w:rsidP="00154B62">
      <w:pPr>
        <w:pStyle w:val="ListBullet"/>
        <w:numPr>
          <w:ilvl w:val="0"/>
          <w:numId w:val="0"/>
        </w:numPr>
      </w:pPr>
      <w:r w:rsidRPr="008F5643">
        <w:t xml:space="preserve">The Assessment Team observed internal and external complaints mechanisms available throughout the service for consumers and representatives to utilise. </w:t>
      </w:r>
      <w:r w:rsidRPr="00B343ED">
        <w:t>Comments, complaints and advocacy information is included in ‘resident’ handbooks.</w:t>
      </w:r>
    </w:p>
    <w:p w14:paraId="138BC47F" w14:textId="77777777" w:rsidR="00154B62" w:rsidRPr="00FF69D6" w:rsidRDefault="00154B62" w:rsidP="00154B62">
      <w:pPr>
        <w:rPr>
          <w:rFonts w:eastAsia="Calibri"/>
          <w:color w:val="000000" w:themeColor="text1"/>
          <w:lang w:eastAsia="en-US"/>
        </w:rPr>
      </w:pPr>
      <w:r>
        <w:rPr>
          <w:rFonts w:eastAsia="Calibri"/>
          <w:color w:val="000000" w:themeColor="text1"/>
          <w:lang w:eastAsia="en-US"/>
        </w:rPr>
        <w:t>Overall most c</w:t>
      </w:r>
      <w:r w:rsidRPr="008F5643">
        <w:rPr>
          <w:rFonts w:eastAsia="Calibri"/>
          <w:color w:val="000000" w:themeColor="text1"/>
          <w:lang w:eastAsia="en-US"/>
        </w:rPr>
        <w:t xml:space="preserve">onsumers and representatives are satisfied with action taken in relation to complaints and how staff and management acknowledge mistakes made and apologise if things go wrong. Staff were able to describe the process of open disclosure and have received education in relation to this. Policies and procedures reviewed in relation to open disclosure reflected this process.  </w:t>
      </w:r>
    </w:p>
    <w:p w14:paraId="2291A8DD" w14:textId="20EA27BB" w:rsidR="00F8668B" w:rsidRPr="009A107A" w:rsidRDefault="001D15D0" w:rsidP="009A107A">
      <w:pPr>
        <w:rPr>
          <w:rFonts w:eastAsia="Calibri"/>
          <w:color w:val="000000" w:themeColor="text1"/>
          <w:lang w:eastAsia="en-US"/>
        </w:rPr>
      </w:pPr>
      <w:r w:rsidRPr="008F5643">
        <w:rPr>
          <w:rFonts w:eastAsia="Calibri"/>
          <w:color w:val="000000" w:themeColor="text1"/>
          <w:lang w:eastAsia="en-US"/>
        </w:rPr>
        <w:lastRenderedPageBreak/>
        <w:t>Management described how complaints data is reviewed and how action is taken to improve the quality of care and services. Complaints documentation identified prompt action taken by management and how this is improved through the continuous improvement plan.</w:t>
      </w:r>
      <w:r>
        <w:rPr>
          <w:rFonts w:eastAsia="Calibri"/>
          <w:color w:val="000000" w:themeColor="text1"/>
          <w:lang w:eastAsia="en-US"/>
        </w:rPr>
        <w:t xml:space="preserve"> One of the suggestions actioned on the continuous improvement plan has been to improve the dining experience in the Jarrah win</w:t>
      </w:r>
      <w:r w:rsidR="009A107A">
        <w:rPr>
          <w:rFonts w:eastAsia="Calibri"/>
          <w:color w:val="000000" w:themeColor="text1"/>
          <w:lang w:eastAsia="en-US"/>
        </w:rPr>
        <w:t>g.</w:t>
      </w:r>
    </w:p>
    <w:p w14:paraId="61DA132B" w14:textId="15401AAA" w:rsidR="00AE23FF" w:rsidRPr="00AE23FF" w:rsidRDefault="00AE23FF" w:rsidP="00AE23FF">
      <w:pPr>
        <w:rPr>
          <w:rFonts w:eastAsia="Calibri"/>
          <w:i/>
          <w:color w:val="auto"/>
          <w:lang w:eastAsia="en-US"/>
        </w:rPr>
      </w:pPr>
      <w:r w:rsidRPr="00AE23FF">
        <w:rPr>
          <w:rFonts w:eastAsiaTheme="minorHAnsi"/>
          <w:color w:val="auto"/>
        </w:rPr>
        <w:t xml:space="preserve">The Quality Standard is assessed as Compliant as </w:t>
      </w:r>
      <w:r>
        <w:rPr>
          <w:rFonts w:eastAsiaTheme="minorHAnsi"/>
          <w:color w:val="auto"/>
        </w:rPr>
        <w:t>four</w:t>
      </w:r>
      <w:r w:rsidRPr="00AE23FF">
        <w:rPr>
          <w:rFonts w:eastAsiaTheme="minorHAnsi"/>
          <w:color w:val="auto"/>
        </w:rPr>
        <w:t xml:space="preserve"> of the </w:t>
      </w:r>
      <w:r>
        <w:rPr>
          <w:rFonts w:eastAsiaTheme="minorHAnsi"/>
          <w:color w:val="auto"/>
        </w:rPr>
        <w:t>four</w:t>
      </w:r>
      <w:r w:rsidRPr="00AE23FF">
        <w:rPr>
          <w:rFonts w:eastAsiaTheme="minorHAnsi"/>
          <w:color w:val="auto"/>
        </w:rPr>
        <w:t xml:space="preserve"> specific requirements have been assessed as Compliant.</w:t>
      </w:r>
    </w:p>
    <w:p w14:paraId="72ABBFEE" w14:textId="4217B7C9" w:rsidR="00D917A9" w:rsidRDefault="00D917A9" w:rsidP="00D917A9">
      <w:pPr>
        <w:pStyle w:val="Heading2"/>
      </w:pPr>
      <w:r>
        <w:t>Assessment of Standard 6 Requirements</w:t>
      </w:r>
      <w:r w:rsidRPr="0066387A">
        <w:rPr>
          <w:i/>
          <w:color w:val="0000FF"/>
          <w:sz w:val="24"/>
          <w:szCs w:val="24"/>
        </w:rPr>
        <w:t xml:space="preserve"> </w:t>
      </w:r>
    </w:p>
    <w:p w14:paraId="72ABBFEF" w14:textId="38EA1352" w:rsidR="00D917A9" w:rsidRPr="00506F7F" w:rsidRDefault="00D917A9" w:rsidP="00D917A9">
      <w:pPr>
        <w:pStyle w:val="Heading3"/>
      </w:pPr>
      <w:r w:rsidRPr="00506F7F">
        <w:t>Requirement 6(3)(a)</w:t>
      </w:r>
      <w:r>
        <w:tab/>
      </w:r>
      <w:r w:rsidR="00AE23FF">
        <w:t>Compliant</w:t>
      </w:r>
    </w:p>
    <w:p w14:paraId="72ABBFF0" w14:textId="77777777" w:rsidR="00D917A9" w:rsidRPr="008D114F" w:rsidRDefault="00D917A9" w:rsidP="00D917A9">
      <w:pPr>
        <w:rPr>
          <w:i/>
        </w:rPr>
      </w:pPr>
      <w:r w:rsidRPr="008D114F">
        <w:rPr>
          <w:i/>
        </w:rPr>
        <w:t>Consumers, their family, friends, carers and others are encouraged and supported to provide feedback and make complaints.</w:t>
      </w:r>
    </w:p>
    <w:p w14:paraId="72ABBFF2" w14:textId="591AED40" w:rsidR="00D917A9" w:rsidRPr="00506F7F" w:rsidRDefault="00D917A9" w:rsidP="00D917A9">
      <w:pPr>
        <w:pStyle w:val="Heading3"/>
      </w:pPr>
      <w:r w:rsidRPr="00506F7F">
        <w:t>Requirement 6(3)(b)</w:t>
      </w:r>
      <w:r>
        <w:tab/>
      </w:r>
      <w:r w:rsidR="00AE23FF">
        <w:t>Compliant</w:t>
      </w:r>
    </w:p>
    <w:p w14:paraId="72ABBFF3" w14:textId="77777777" w:rsidR="00D917A9" w:rsidRPr="008D114F" w:rsidRDefault="00D917A9" w:rsidP="00D917A9">
      <w:pPr>
        <w:rPr>
          <w:i/>
        </w:rPr>
      </w:pPr>
      <w:r w:rsidRPr="008D114F">
        <w:rPr>
          <w:i/>
        </w:rPr>
        <w:t>Consumers are made aware of and have access to advocates, language services and other methods for raising and resolving complaints.</w:t>
      </w:r>
    </w:p>
    <w:p w14:paraId="72ABBFF5" w14:textId="701D7168" w:rsidR="00D917A9" w:rsidRPr="00D435F8" w:rsidRDefault="00D917A9" w:rsidP="00D917A9">
      <w:pPr>
        <w:pStyle w:val="Heading3"/>
      </w:pPr>
      <w:r w:rsidRPr="00D435F8">
        <w:t>Requirement 6(3)(c)</w:t>
      </w:r>
      <w:r>
        <w:tab/>
      </w:r>
      <w:r w:rsidR="00AE23FF">
        <w:t>Compliant</w:t>
      </w:r>
    </w:p>
    <w:p w14:paraId="72ABBFF6" w14:textId="77777777" w:rsidR="00D917A9" w:rsidRPr="008D114F" w:rsidRDefault="00D917A9" w:rsidP="00D917A9">
      <w:pPr>
        <w:rPr>
          <w:i/>
        </w:rPr>
      </w:pPr>
      <w:r w:rsidRPr="008D114F">
        <w:rPr>
          <w:i/>
        </w:rPr>
        <w:t>Appropriate action is taken in response to complaints and an open disclosure process is used when things go wrong.</w:t>
      </w:r>
    </w:p>
    <w:p w14:paraId="72ABBFF8" w14:textId="420D1406" w:rsidR="00D917A9" w:rsidRPr="00D435F8" w:rsidRDefault="00D917A9" w:rsidP="00D917A9">
      <w:pPr>
        <w:pStyle w:val="Heading3"/>
      </w:pPr>
      <w:r w:rsidRPr="00D435F8">
        <w:t>Requirement 6(3)(d)</w:t>
      </w:r>
      <w:r>
        <w:tab/>
      </w:r>
      <w:r w:rsidR="00AE23FF">
        <w:t>Compliant</w:t>
      </w:r>
    </w:p>
    <w:p w14:paraId="72ABBFFB" w14:textId="06BCBCB6" w:rsidR="00D917A9" w:rsidRPr="001B3DE8" w:rsidRDefault="00D917A9" w:rsidP="00D917A9">
      <w:r w:rsidRPr="008D114F">
        <w:rPr>
          <w:i/>
        </w:rPr>
        <w:t>Feedback and complaints are reviewed and used to improve the quality of care and services.</w:t>
      </w:r>
    </w:p>
    <w:p w14:paraId="72ABBFFC" w14:textId="77777777" w:rsidR="00D917A9" w:rsidRDefault="00D917A9" w:rsidP="00D917A9">
      <w:pPr>
        <w:sectPr w:rsidR="00D917A9" w:rsidSect="00D917A9">
          <w:type w:val="continuous"/>
          <w:pgSz w:w="11906" w:h="16838"/>
          <w:pgMar w:top="1701" w:right="1418" w:bottom="1418" w:left="1418" w:header="709" w:footer="397" w:gutter="0"/>
          <w:cols w:space="708"/>
          <w:titlePg/>
          <w:docGrid w:linePitch="360"/>
        </w:sectPr>
      </w:pPr>
    </w:p>
    <w:p w14:paraId="72ABBFFD" w14:textId="67BABAD3" w:rsidR="00D917A9" w:rsidRDefault="00D917A9" w:rsidP="00D917A9">
      <w:pPr>
        <w:pStyle w:val="Heading1"/>
        <w:tabs>
          <w:tab w:val="right" w:pos="9070"/>
        </w:tabs>
        <w:spacing w:before="560" w:after="640"/>
        <w:rPr>
          <w:color w:val="FFFFFF" w:themeColor="background1"/>
          <w:sz w:val="36"/>
        </w:rPr>
        <w:sectPr w:rsidR="00D917A9" w:rsidSect="00D917A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ABC056" wp14:editId="72ABC05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65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AE23FF">
        <w:rPr>
          <w:color w:val="FFFFFF" w:themeColor="background1"/>
          <w:sz w:val="36"/>
        </w:rPr>
        <w:t>COMPLIANT</w:t>
      </w:r>
      <w:r w:rsidRPr="00EB1D71">
        <w:rPr>
          <w:color w:val="FFFFFF" w:themeColor="background1"/>
          <w:sz w:val="36"/>
        </w:rPr>
        <w:br/>
        <w:t>Human resources</w:t>
      </w:r>
    </w:p>
    <w:p w14:paraId="72ABBFFE" w14:textId="77777777" w:rsidR="00D917A9" w:rsidRPr="000E654D" w:rsidRDefault="00D917A9" w:rsidP="00D917A9">
      <w:pPr>
        <w:pStyle w:val="Heading3"/>
        <w:shd w:val="clear" w:color="auto" w:fill="F2F2F2" w:themeFill="background1" w:themeFillShade="F2"/>
      </w:pPr>
      <w:r w:rsidRPr="000E654D">
        <w:t>Consumer outcome:</w:t>
      </w:r>
    </w:p>
    <w:p w14:paraId="72ABBFFF" w14:textId="77777777" w:rsidR="00D917A9" w:rsidRDefault="00D917A9" w:rsidP="00D917A9">
      <w:pPr>
        <w:numPr>
          <w:ilvl w:val="0"/>
          <w:numId w:val="7"/>
        </w:numPr>
        <w:shd w:val="clear" w:color="auto" w:fill="F2F2F2" w:themeFill="background1" w:themeFillShade="F2"/>
      </w:pPr>
      <w:r>
        <w:t>I get quality care and services when I need them from people who are knowledgeable, capable and caring.</w:t>
      </w:r>
    </w:p>
    <w:p w14:paraId="72ABC000" w14:textId="77777777" w:rsidR="00D917A9" w:rsidRDefault="00D917A9" w:rsidP="00D917A9">
      <w:pPr>
        <w:pStyle w:val="Heading3"/>
        <w:shd w:val="clear" w:color="auto" w:fill="F2F2F2" w:themeFill="background1" w:themeFillShade="F2"/>
      </w:pPr>
      <w:r>
        <w:t>Organisation statement:</w:t>
      </w:r>
    </w:p>
    <w:p w14:paraId="72ABC001" w14:textId="77777777" w:rsidR="00D917A9" w:rsidRDefault="00D917A9" w:rsidP="00D917A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ABC002" w14:textId="77777777" w:rsidR="00D917A9" w:rsidRDefault="00D917A9" w:rsidP="00D917A9">
      <w:pPr>
        <w:pStyle w:val="Heading2"/>
      </w:pPr>
      <w:r>
        <w:t>Assessment of Standard 7</w:t>
      </w:r>
    </w:p>
    <w:p w14:paraId="45A3EB87" w14:textId="19295A7E" w:rsidR="000E508F" w:rsidRDefault="000E508F" w:rsidP="000E508F">
      <w:pPr>
        <w:rPr>
          <w:rFonts w:eastAsia="Calibri"/>
          <w:lang w:eastAsia="en-US"/>
        </w:rPr>
      </w:pPr>
      <w:r>
        <w:rPr>
          <w:rFonts w:eastAsia="Calibri"/>
          <w:color w:val="auto"/>
          <w:lang w:eastAsia="en-US"/>
        </w:rPr>
        <w:t>C</w:t>
      </w:r>
      <w:r w:rsidRPr="000A2256">
        <w:rPr>
          <w:rFonts w:eastAsia="Calibri"/>
          <w:color w:val="auto"/>
          <w:lang w:eastAsia="en-US"/>
        </w:rPr>
        <w:t xml:space="preserve">onsumers considered that they get quality care and services when they need them and from </w:t>
      </w:r>
      <w:r w:rsidRPr="000A2256">
        <w:rPr>
          <w:rFonts w:eastAsia="Calibri"/>
          <w:lang w:eastAsia="en-US"/>
        </w:rPr>
        <w:t>people who are knowledgeable, capable and caring.</w:t>
      </w:r>
    </w:p>
    <w:p w14:paraId="1762F3B9" w14:textId="77777777" w:rsidR="000E508F" w:rsidRPr="000A2256" w:rsidRDefault="000E508F" w:rsidP="000E508F">
      <w:pPr>
        <w:rPr>
          <w:rFonts w:eastAsia="Calibri"/>
          <w:color w:val="0000FF"/>
          <w:lang w:eastAsia="en-US"/>
        </w:rPr>
      </w:pPr>
      <w:r w:rsidRPr="000A2256">
        <w:rPr>
          <w:color w:val="auto"/>
        </w:rPr>
        <w:t>The service demonstrated the workforce is planned to ensure a suitable mix of skills and staff numbers in various roles to enable the delivery of safe and effective care and services.</w:t>
      </w:r>
      <w:r w:rsidRPr="000A2256">
        <w:rPr>
          <w:rFonts w:eastAsia="Calibri"/>
          <w:bCs/>
          <w:iCs/>
          <w:color w:val="auto"/>
          <w:lang w:eastAsia="en-US"/>
        </w:rPr>
        <w:t xml:space="preserve"> A review of the rosters demonstrated that shifts are covered, and call bell audits illustrated a timely response to calls.</w:t>
      </w:r>
    </w:p>
    <w:p w14:paraId="1854FEF6" w14:textId="77777777" w:rsidR="000E508F" w:rsidRPr="000A2256" w:rsidRDefault="000E508F" w:rsidP="000E508F">
      <w:pPr>
        <w:rPr>
          <w:rFonts w:eastAsia="Calibri"/>
          <w:color w:val="0000FF"/>
          <w:lang w:eastAsia="en-US"/>
        </w:rPr>
      </w:pPr>
      <w:r w:rsidRPr="000A2256">
        <w:rPr>
          <w:rFonts w:eastAsia="Calibri"/>
          <w:color w:val="auto"/>
          <w:lang w:eastAsia="en-US"/>
        </w:rPr>
        <w:t>The service demonstrated the workforce was competent and members of the workforce have the qualifications and skills to effectively perform their roles. Consumers and representatives expressed satisfaction staff had the knowledge and skills to meet care needs.</w:t>
      </w:r>
    </w:p>
    <w:p w14:paraId="2A16014E" w14:textId="273519E6" w:rsidR="000E508F" w:rsidRPr="000A2256" w:rsidRDefault="000E508F" w:rsidP="000E508F">
      <w:pPr>
        <w:spacing w:after="0"/>
        <w:rPr>
          <w:rFonts w:eastAsiaTheme="minorHAnsi"/>
          <w:color w:val="auto"/>
          <w:szCs w:val="22"/>
          <w:lang w:eastAsia="en-US"/>
        </w:rPr>
      </w:pPr>
      <w:r>
        <w:rPr>
          <w:rFonts w:eastAsia="Calibri"/>
          <w:color w:val="auto"/>
          <w:szCs w:val="22"/>
          <w:lang w:eastAsia="en-US"/>
        </w:rPr>
        <w:t>C</w:t>
      </w:r>
      <w:r w:rsidRPr="000A2256">
        <w:rPr>
          <w:rFonts w:eastAsia="Calibri"/>
          <w:color w:val="auto"/>
          <w:szCs w:val="22"/>
          <w:lang w:eastAsia="en-US"/>
        </w:rPr>
        <w:t>ore</w:t>
      </w:r>
      <w:r>
        <w:rPr>
          <w:rFonts w:eastAsia="Calibri"/>
          <w:color w:val="auto"/>
          <w:szCs w:val="22"/>
          <w:lang w:eastAsia="en-US"/>
        </w:rPr>
        <w:t xml:space="preserve"> education </w:t>
      </w:r>
      <w:r w:rsidRPr="000A2256">
        <w:rPr>
          <w:rFonts w:eastAsia="Calibri"/>
          <w:color w:val="auto"/>
          <w:szCs w:val="22"/>
          <w:lang w:eastAsia="en-US"/>
        </w:rPr>
        <w:t>competencies are maintained through annual online and in person education. Annual core competencies assessed at the service included: manual handling, fire safety, responding to elder abuse, infection control and responding to dementia and challenging behaviours.</w:t>
      </w:r>
    </w:p>
    <w:p w14:paraId="29105D24" w14:textId="384A3356" w:rsidR="008C63B3" w:rsidRDefault="008C63B3" w:rsidP="008C63B3">
      <w:pPr>
        <w:rPr>
          <w:rFonts w:eastAsiaTheme="minorHAnsi"/>
          <w:color w:val="auto"/>
          <w:szCs w:val="22"/>
          <w:lang w:eastAsia="en-US"/>
        </w:rPr>
      </w:pPr>
      <w:r w:rsidRPr="000A2256">
        <w:rPr>
          <w:rFonts w:eastAsiaTheme="minorHAnsi"/>
          <w:color w:val="auto"/>
          <w:szCs w:val="22"/>
          <w:lang w:eastAsia="en-US"/>
        </w:rPr>
        <w:t xml:space="preserve">Management explained how they use feedback from consumers, care plan reviews and performance reviews to identify training needs. Management acknowledged staff requests for additional continence care training caring for consumers with a stoma and described how this training was then actioned. </w:t>
      </w:r>
    </w:p>
    <w:p w14:paraId="4DE799B6" w14:textId="3B9A8D06" w:rsidR="008C63B3" w:rsidRPr="000A2256" w:rsidRDefault="008C63B3" w:rsidP="008C63B3">
      <w:pPr>
        <w:rPr>
          <w:rFonts w:eastAsia="Calibri"/>
          <w:color w:val="auto"/>
          <w:lang w:eastAsia="en-US"/>
        </w:rPr>
      </w:pPr>
      <w:r>
        <w:rPr>
          <w:rFonts w:eastAsia="Calibri"/>
          <w:color w:val="auto"/>
          <w:lang w:eastAsia="en-US"/>
        </w:rPr>
        <w:t>A</w:t>
      </w:r>
      <w:r w:rsidRPr="000A2256">
        <w:rPr>
          <w:rFonts w:eastAsia="Calibri"/>
          <w:color w:val="auto"/>
          <w:lang w:eastAsia="en-US"/>
        </w:rPr>
        <w:t xml:space="preserve">n electronic monitoring system was established in October 2020 to monitor the date when performance appraisals are due and when these are conducted. Completion of performance appraisals is also monitored at a service level on a monthly basis by the </w:t>
      </w:r>
      <w:r w:rsidRPr="000A2256">
        <w:rPr>
          <w:rFonts w:eastAsia="Calibri"/>
          <w:color w:val="auto"/>
          <w:lang w:eastAsia="en-US"/>
        </w:rPr>
        <w:lastRenderedPageBreak/>
        <w:t>regional manager.</w:t>
      </w:r>
      <w:r>
        <w:rPr>
          <w:rFonts w:eastAsia="Calibri"/>
          <w:color w:val="auto"/>
          <w:lang w:eastAsia="en-US"/>
        </w:rPr>
        <w:t xml:space="preserve"> There are various methods for reviewing staff performance, including observation, consumer feedback and </w:t>
      </w:r>
      <w:r w:rsidR="00AA5250">
        <w:rPr>
          <w:rFonts w:eastAsia="Calibri"/>
          <w:color w:val="auto"/>
          <w:lang w:eastAsia="en-US"/>
        </w:rPr>
        <w:t>staff feedback.</w:t>
      </w:r>
      <w:r>
        <w:rPr>
          <w:rFonts w:eastAsia="Calibri"/>
          <w:color w:val="auto"/>
          <w:lang w:eastAsia="en-US"/>
        </w:rPr>
        <w:t xml:space="preserve"> </w:t>
      </w:r>
    </w:p>
    <w:p w14:paraId="22F275BC" w14:textId="49F20515" w:rsidR="00AE23FF" w:rsidRPr="00AE23FF" w:rsidRDefault="00AE23FF" w:rsidP="00AE23FF">
      <w:pPr>
        <w:rPr>
          <w:rFonts w:eastAsia="Calibri"/>
          <w:i/>
          <w:color w:val="auto"/>
          <w:lang w:eastAsia="en-US"/>
        </w:rPr>
      </w:pPr>
      <w:r w:rsidRPr="00AE23FF">
        <w:rPr>
          <w:rFonts w:eastAsiaTheme="minorHAnsi"/>
          <w:color w:val="auto"/>
        </w:rPr>
        <w:t xml:space="preserve">The Quality Standard is assessed as Compliant as </w:t>
      </w:r>
      <w:r>
        <w:rPr>
          <w:rFonts w:eastAsiaTheme="minorHAnsi"/>
          <w:color w:val="auto"/>
        </w:rPr>
        <w:t xml:space="preserve">five </w:t>
      </w:r>
      <w:r w:rsidRPr="00AE23FF">
        <w:rPr>
          <w:rFonts w:eastAsiaTheme="minorHAnsi"/>
          <w:color w:val="auto"/>
        </w:rPr>
        <w:t xml:space="preserve">of the </w:t>
      </w:r>
      <w:r>
        <w:rPr>
          <w:rFonts w:eastAsiaTheme="minorHAnsi"/>
          <w:color w:val="auto"/>
        </w:rPr>
        <w:t>five</w:t>
      </w:r>
      <w:r w:rsidRPr="00AE23FF">
        <w:rPr>
          <w:rFonts w:eastAsiaTheme="minorHAnsi"/>
          <w:color w:val="auto"/>
        </w:rPr>
        <w:t xml:space="preserve"> specific requirements have been assessed as Compliant.</w:t>
      </w:r>
    </w:p>
    <w:p w14:paraId="72ABC005" w14:textId="64B9CE85" w:rsidR="00D917A9" w:rsidRDefault="00D917A9" w:rsidP="00D917A9">
      <w:pPr>
        <w:pStyle w:val="Heading2"/>
      </w:pPr>
      <w:r>
        <w:t>Assessment of Standard 7 Requirements</w:t>
      </w:r>
      <w:r w:rsidRPr="0066387A">
        <w:rPr>
          <w:i/>
          <w:color w:val="0000FF"/>
          <w:sz w:val="24"/>
          <w:szCs w:val="24"/>
        </w:rPr>
        <w:t xml:space="preserve"> </w:t>
      </w:r>
    </w:p>
    <w:p w14:paraId="72ABC006" w14:textId="650B86A7" w:rsidR="00D917A9" w:rsidRPr="00506F7F" w:rsidRDefault="00D917A9" w:rsidP="00D917A9">
      <w:pPr>
        <w:pStyle w:val="Heading3"/>
      </w:pPr>
      <w:r w:rsidRPr="00506F7F">
        <w:t>Requirement 7(3)(a)</w:t>
      </w:r>
      <w:r>
        <w:tab/>
      </w:r>
      <w:r w:rsidR="00AE23FF">
        <w:t>Compliant</w:t>
      </w:r>
    </w:p>
    <w:p w14:paraId="72ABC007" w14:textId="77777777" w:rsidR="00D917A9" w:rsidRPr="008D114F" w:rsidRDefault="00D917A9" w:rsidP="00D917A9">
      <w:pPr>
        <w:rPr>
          <w:i/>
        </w:rPr>
      </w:pPr>
      <w:r w:rsidRPr="008D114F">
        <w:rPr>
          <w:i/>
        </w:rPr>
        <w:t>The workforce is planned to enable, and the number and mix of members of the workforce deployed enables, the delivery and management of safe and quality care and services.</w:t>
      </w:r>
    </w:p>
    <w:p w14:paraId="72ABC009" w14:textId="6E94C3EA" w:rsidR="00D917A9" w:rsidRPr="00506F7F" w:rsidRDefault="00D917A9" w:rsidP="00D917A9">
      <w:pPr>
        <w:pStyle w:val="Heading3"/>
      </w:pPr>
      <w:r w:rsidRPr="00506F7F">
        <w:t>Requirement 7(3)(b)</w:t>
      </w:r>
      <w:r>
        <w:tab/>
      </w:r>
      <w:r w:rsidR="00AE23FF">
        <w:t>Compliant</w:t>
      </w:r>
    </w:p>
    <w:p w14:paraId="72ABC00A" w14:textId="77777777" w:rsidR="00D917A9" w:rsidRPr="008D114F" w:rsidRDefault="00D917A9" w:rsidP="00D917A9">
      <w:pPr>
        <w:rPr>
          <w:i/>
        </w:rPr>
      </w:pPr>
      <w:r w:rsidRPr="008D114F">
        <w:rPr>
          <w:i/>
        </w:rPr>
        <w:t>Workforce interactions with consumers are kind, caring and respectful of each consumer’s identity, culture and diversity.</w:t>
      </w:r>
    </w:p>
    <w:p w14:paraId="72ABC00C" w14:textId="3FF526E3" w:rsidR="00D917A9" w:rsidRPr="00095CD4" w:rsidRDefault="00D917A9" w:rsidP="00D917A9">
      <w:pPr>
        <w:pStyle w:val="Heading3"/>
      </w:pPr>
      <w:r w:rsidRPr="00095CD4">
        <w:t>Requirement 7(3)(c)</w:t>
      </w:r>
      <w:r>
        <w:tab/>
      </w:r>
      <w:r w:rsidR="00AE23FF">
        <w:t>Compliant</w:t>
      </w:r>
    </w:p>
    <w:p w14:paraId="72ABC00D" w14:textId="77777777" w:rsidR="00D917A9" w:rsidRPr="008D114F" w:rsidRDefault="00D917A9" w:rsidP="00D917A9">
      <w:pPr>
        <w:rPr>
          <w:i/>
        </w:rPr>
      </w:pPr>
      <w:r w:rsidRPr="008D114F">
        <w:rPr>
          <w:i/>
        </w:rPr>
        <w:t>The workforce is competent and the members of the workforce have the qualifications and knowledge to effectively perform their roles.</w:t>
      </w:r>
    </w:p>
    <w:p w14:paraId="72ABC00F" w14:textId="7E31A2CA" w:rsidR="00D917A9" w:rsidRPr="00095CD4" w:rsidRDefault="00D917A9" w:rsidP="00D917A9">
      <w:pPr>
        <w:pStyle w:val="Heading3"/>
      </w:pPr>
      <w:r w:rsidRPr="00095CD4">
        <w:t>Requirement 7(3)(d)</w:t>
      </w:r>
      <w:r>
        <w:tab/>
      </w:r>
      <w:r w:rsidR="00AE23FF">
        <w:t>Compliant</w:t>
      </w:r>
    </w:p>
    <w:p w14:paraId="72ABC010" w14:textId="77777777" w:rsidR="00D917A9" w:rsidRPr="008D114F" w:rsidRDefault="00D917A9" w:rsidP="00D917A9">
      <w:pPr>
        <w:rPr>
          <w:i/>
        </w:rPr>
      </w:pPr>
      <w:r w:rsidRPr="008D114F">
        <w:rPr>
          <w:i/>
        </w:rPr>
        <w:t>The workforce is recruited, trained, equipped and supported to deliver the outcomes required by these standards.</w:t>
      </w:r>
    </w:p>
    <w:p w14:paraId="72ABC012" w14:textId="7D74F19E" w:rsidR="00D917A9" w:rsidRPr="00095CD4" w:rsidRDefault="00D917A9" w:rsidP="00D917A9">
      <w:pPr>
        <w:pStyle w:val="Heading3"/>
      </w:pPr>
      <w:r w:rsidRPr="00095CD4">
        <w:t>Requirement 7(3)(e)</w:t>
      </w:r>
      <w:r>
        <w:tab/>
      </w:r>
      <w:r w:rsidR="00AE23FF">
        <w:t>Compliant</w:t>
      </w:r>
    </w:p>
    <w:p w14:paraId="72ABC014" w14:textId="11A03436" w:rsidR="00D917A9" w:rsidRPr="00506F7F" w:rsidRDefault="00D917A9" w:rsidP="00D917A9">
      <w:r w:rsidRPr="008D114F">
        <w:rPr>
          <w:i/>
        </w:rPr>
        <w:t>Regular assessment, monitoring and review of the performance of each member of the workforce is undertaken.</w:t>
      </w:r>
    </w:p>
    <w:p w14:paraId="72ABC015" w14:textId="77777777" w:rsidR="00D917A9" w:rsidRDefault="00D917A9" w:rsidP="00D917A9">
      <w:pPr>
        <w:sectPr w:rsidR="00D917A9" w:rsidSect="00D917A9">
          <w:type w:val="continuous"/>
          <w:pgSz w:w="11906" w:h="16838"/>
          <w:pgMar w:top="1701" w:right="1418" w:bottom="1418" w:left="1418" w:header="709" w:footer="397" w:gutter="0"/>
          <w:cols w:space="708"/>
          <w:titlePg/>
          <w:docGrid w:linePitch="360"/>
        </w:sectPr>
      </w:pPr>
    </w:p>
    <w:p w14:paraId="72ABC016" w14:textId="0F0E15D5" w:rsidR="00D917A9" w:rsidRDefault="00D917A9" w:rsidP="00D917A9">
      <w:pPr>
        <w:pStyle w:val="Heading1"/>
        <w:tabs>
          <w:tab w:val="right" w:pos="9070"/>
        </w:tabs>
        <w:spacing w:before="560" w:after="640"/>
        <w:rPr>
          <w:color w:val="FFFFFF" w:themeColor="background1"/>
          <w:sz w:val="36"/>
        </w:rPr>
        <w:sectPr w:rsidR="00D917A9" w:rsidSect="00D917A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ABC058" wp14:editId="72ABC05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799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AE23FF">
        <w:rPr>
          <w:color w:val="FFFFFF" w:themeColor="background1"/>
          <w:sz w:val="36"/>
        </w:rPr>
        <w:t>COMPLIANT</w:t>
      </w:r>
      <w:r w:rsidRPr="00EB1D71">
        <w:rPr>
          <w:color w:val="FFFFFF" w:themeColor="background1"/>
          <w:sz w:val="36"/>
        </w:rPr>
        <w:br/>
        <w:t>Organisational governance</w:t>
      </w:r>
    </w:p>
    <w:p w14:paraId="72ABC017" w14:textId="77777777" w:rsidR="00D917A9" w:rsidRPr="00FD1B02" w:rsidRDefault="00D917A9" w:rsidP="00D917A9">
      <w:pPr>
        <w:pStyle w:val="Heading3"/>
        <w:shd w:val="clear" w:color="auto" w:fill="F2F2F2" w:themeFill="background1" w:themeFillShade="F2"/>
      </w:pPr>
      <w:r w:rsidRPr="008312AC">
        <w:t>Consumer</w:t>
      </w:r>
      <w:r w:rsidRPr="00FD1B02">
        <w:t xml:space="preserve"> outcome:</w:t>
      </w:r>
    </w:p>
    <w:p w14:paraId="72ABC018" w14:textId="77777777" w:rsidR="00D917A9" w:rsidRDefault="00D917A9" w:rsidP="00D917A9">
      <w:pPr>
        <w:numPr>
          <w:ilvl w:val="0"/>
          <w:numId w:val="8"/>
        </w:numPr>
        <w:shd w:val="clear" w:color="auto" w:fill="F2F2F2" w:themeFill="background1" w:themeFillShade="F2"/>
      </w:pPr>
      <w:r>
        <w:t>I am confident the organisation is well run. I can partner in improving the delivery of care and services.</w:t>
      </w:r>
    </w:p>
    <w:p w14:paraId="72ABC019" w14:textId="77777777" w:rsidR="00D917A9" w:rsidRDefault="00D917A9" w:rsidP="00D917A9">
      <w:pPr>
        <w:pStyle w:val="Heading3"/>
        <w:shd w:val="clear" w:color="auto" w:fill="F2F2F2" w:themeFill="background1" w:themeFillShade="F2"/>
      </w:pPr>
      <w:r>
        <w:t>Organisation statement:</w:t>
      </w:r>
    </w:p>
    <w:p w14:paraId="72ABC01A" w14:textId="77777777" w:rsidR="00D917A9" w:rsidRDefault="00D917A9" w:rsidP="00D917A9">
      <w:pPr>
        <w:numPr>
          <w:ilvl w:val="0"/>
          <w:numId w:val="8"/>
        </w:numPr>
        <w:shd w:val="clear" w:color="auto" w:fill="F2F2F2" w:themeFill="background1" w:themeFillShade="F2"/>
      </w:pPr>
      <w:r>
        <w:t>The organisation’s governing body is accountable for the delivery of safe and quality care and services.</w:t>
      </w:r>
    </w:p>
    <w:p w14:paraId="72ABC01B" w14:textId="77777777" w:rsidR="00D917A9" w:rsidRDefault="00D917A9" w:rsidP="00D917A9">
      <w:pPr>
        <w:pStyle w:val="Heading2"/>
      </w:pPr>
      <w:r>
        <w:t>Assessment of Standard 8</w:t>
      </w:r>
    </w:p>
    <w:p w14:paraId="16F841CA" w14:textId="29DCC199" w:rsidR="00770997" w:rsidRDefault="00770997" w:rsidP="00770997">
      <w:pPr>
        <w:rPr>
          <w:rFonts w:eastAsiaTheme="minorHAnsi"/>
          <w:color w:val="auto"/>
          <w:szCs w:val="22"/>
          <w:lang w:eastAsia="en-US"/>
        </w:rPr>
      </w:pPr>
      <w:r w:rsidRPr="000A2256">
        <w:rPr>
          <w:rFonts w:eastAsiaTheme="minorHAnsi"/>
          <w:color w:val="auto"/>
          <w:szCs w:val="22"/>
          <w:lang w:eastAsia="en-US"/>
        </w:rPr>
        <w:t>The service demonstrated consumers and representatives are involved in the development, delivery and evaluation of care and services. Management seek input from consumers and representatives through participation in consumer forums, surveys and resident of the day meetings. The service maintains a continuous improvement register to record and action improvement ideas.</w:t>
      </w:r>
    </w:p>
    <w:p w14:paraId="1E1AD90C" w14:textId="66ED600E" w:rsidR="00770997" w:rsidRPr="000A2256" w:rsidRDefault="00770997" w:rsidP="00770997">
      <w:pPr>
        <w:rPr>
          <w:rFonts w:eastAsiaTheme="minorHAnsi"/>
          <w:color w:val="auto"/>
          <w:szCs w:val="22"/>
          <w:lang w:eastAsia="en-US"/>
        </w:rPr>
      </w:pPr>
      <w:r>
        <w:rPr>
          <w:rFonts w:eastAsiaTheme="minorHAnsi"/>
          <w:color w:val="auto"/>
          <w:szCs w:val="22"/>
          <w:lang w:eastAsia="en-US"/>
        </w:rPr>
        <w:t>C</w:t>
      </w:r>
      <w:r w:rsidRPr="000A2256">
        <w:rPr>
          <w:rFonts w:eastAsiaTheme="minorHAnsi"/>
          <w:color w:val="auto"/>
          <w:szCs w:val="22"/>
          <w:lang w:eastAsia="en-US"/>
        </w:rPr>
        <w:t>onsumers and representatives expressed feeling safe at the service and living in an inclusive environment with access to quality care and services.</w:t>
      </w:r>
    </w:p>
    <w:p w14:paraId="5C680A9D" w14:textId="360AB0F6" w:rsidR="00770997" w:rsidRPr="000A2256" w:rsidRDefault="00770997" w:rsidP="00770997">
      <w:pPr>
        <w:rPr>
          <w:rFonts w:eastAsiaTheme="minorHAnsi"/>
          <w:color w:val="auto"/>
          <w:szCs w:val="22"/>
          <w:lang w:eastAsia="en-US"/>
        </w:rPr>
      </w:pPr>
      <w:r w:rsidRPr="000A2256">
        <w:rPr>
          <w:rFonts w:eastAsiaTheme="minorHAnsi"/>
          <w:bCs/>
          <w:color w:val="auto"/>
          <w:szCs w:val="22"/>
          <w:lang w:eastAsia="en-US"/>
        </w:rPr>
        <w:t xml:space="preserve">The service demonstrated the governance systems that are in place and their application in considering best outcomes for consumers. </w:t>
      </w:r>
      <w:r w:rsidRPr="000A2256">
        <w:rPr>
          <w:rFonts w:eastAsiaTheme="minorHAnsi"/>
          <w:color w:val="auto"/>
          <w:szCs w:val="22"/>
          <w:lang w:eastAsia="en-US"/>
        </w:rPr>
        <w:t xml:space="preserve">The service management and regional manager monitor clinical indicators at the service to identify trends and risks. Analysis of clinical indicators by the clinical manager is reported at the </w:t>
      </w:r>
      <w:r>
        <w:rPr>
          <w:rFonts w:eastAsiaTheme="minorHAnsi"/>
          <w:color w:val="auto"/>
          <w:szCs w:val="22"/>
          <w:lang w:eastAsia="en-US"/>
        </w:rPr>
        <w:t>B</w:t>
      </w:r>
      <w:r w:rsidRPr="000A2256">
        <w:rPr>
          <w:rFonts w:eastAsiaTheme="minorHAnsi"/>
          <w:color w:val="auto"/>
          <w:szCs w:val="22"/>
          <w:lang w:eastAsia="en-US"/>
        </w:rPr>
        <w:t xml:space="preserve">oard level and </w:t>
      </w:r>
      <w:r w:rsidRPr="000A2256">
        <w:rPr>
          <w:rFonts w:eastAsiaTheme="minorHAnsi"/>
          <w:szCs w:val="22"/>
          <w:lang w:eastAsia="en-US"/>
        </w:rPr>
        <w:t>bench marked across all services in the organisation to identify and address wider trends.</w:t>
      </w:r>
    </w:p>
    <w:p w14:paraId="14FBE207" w14:textId="43AEAE39" w:rsidR="00770997" w:rsidRDefault="00770997" w:rsidP="00770997">
      <w:pPr>
        <w:rPr>
          <w:rFonts w:eastAsia="Calibri"/>
          <w:color w:val="auto"/>
          <w:lang w:eastAsia="en-US"/>
        </w:rPr>
      </w:pPr>
      <w:r w:rsidRPr="000A2256">
        <w:rPr>
          <w:rFonts w:eastAsia="Calibri"/>
          <w:color w:val="auto"/>
          <w:lang w:eastAsia="en-US"/>
        </w:rPr>
        <w:t>Critical incidents are investigated to identify underlying procedural issues or gaps in staff knowledge. This information is reported to the regional manager and to the board to identify changes to policies, procedures and training required.</w:t>
      </w:r>
    </w:p>
    <w:p w14:paraId="090B992D" w14:textId="77777777" w:rsidR="00770997" w:rsidRPr="000A2256" w:rsidRDefault="00770997" w:rsidP="00770997">
      <w:pPr>
        <w:rPr>
          <w:rFonts w:eastAsia="Calibri"/>
          <w:color w:val="000000" w:themeColor="text1"/>
          <w:lang w:eastAsia="en-US"/>
        </w:rPr>
      </w:pPr>
      <w:r w:rsidRPr="000A2256">
        <w:rPr>
          <w:rFonts w:eastAsia="Calibri"/>
          <w:color w:val="000000" w:themeColor="text1"/>
          <w:lang w:eastAsia="en-US"/>
        </w:rPr>
        <w:t xml:space="preserve">Risks are reported, escalated and reviewed by management at the service level and the organisation’s executive management including the </w:t>
      </w:r>
      <w:r>
        <w:rPr>
          <w:rFonts w:eastAsia="Calibri"/>
          <w:color w:val="000000" w:themeColor="text1"/>
          <w:lang w:eastAsia="en-US"/>
        </w:rPr>
        <w:t>B</w:t>
      </w:r>
      <w:r w:rsidRPr="000A2256">
        <w:rPr>
          <w:rFonts w:eastAsia="Calibri"/>
          <w:color w:val="000000" w:themeColor="text1"/>
          <w:lang w:eastAsia="en-US"/>
        </w:rPr>
        <w:t>oard. The service demonstrated components of the risk management system including incident reports, audits, meetings with consumers, representatives and staff. Feedback is communicated through service and organisation meetings leading to improvements to care and services for consumers.</w:t>
      </w:r>
    </w:p>
    <w:p w14:paraId="364E01E3" w14:textId="4D9936CA" w:rsidR="00770997" w:rsidRPr="000A2256" w:rsidRDefault="00770997" w:rsidP="00770997">
      <w:pPr>
        <w:rPr>
          <w:rFonts w:eastAsiaTheme="minorHAnsi"/>
          <w:szCs w:val="22"/>
          <w:lang w:eastAsia="en-US"/>
        </w:rPr>
      </w:pPr>
      <w:r w:rsidRPr="000A2256">
        <w:rPr>
          <w:rFonts w:eastAsiaTheme="minorHAnsi"/>
          <w:szCs w:val="22"/>
          <w:lang w:eastAsia="en-US"/>
        </w:rPr>
        <w:lastRenderedPageBreak/>
        <w:t>The governance framework includes clinical care</w:t>
      </w:r>
      <w:r w:rsidR="0049260A">
        <w:rPr>
          <w:rFonts w:eastAsiaTheme="minorHAnsi"/>
          <w:szCs w:val="22"/>
          <w:lang w:eastAsia="en-US"/>
        </w:rPr>
        <w:t xml:space="preserve"> ensuring best practice and the safety of consumers is the focus of care. </w:t>
      </w:r>
      <w:r w:rsidRPr="000A2256">
        <w:rPr>
          <w:rFonts w:eastAsiaTheme="minorHAnsi"/>
          <w:szCs w:val="22"/>
          <w:lang w:eastAsia="en-US"/>
        </w:rPr>
        <w:t>There are processes in place to manage antimicrobial stewardship, minimis</w:t>
      </w:r>
      <w:r w:rsidR="00492FA2">
        <w:rPr>
          <w:rFonts w:eastAsiaTheme="minorHAnsi"/>
          <w:szCs w:val="22"/>
          <w:lang w:eastAsia="en-US"/>
        </w:rPr>
        <w:t>e</w:t>
      </w:r>
      <w:r w:rsidRPr="000A2256">
        <w:rPr>
          <w:rFonts w:eastAsiaTheme="minorHAnsi"/>
          <w:szCs w:val="22"/>
          <w:lang w:eastAsia="en-US"/>
        </w:rPr>
        <w:t xml:space="preserve"> the use of restraint and manage open disclosure.</w:t>
      </w:r>
    </w:p>
    <w:p w14:paraId="2930DDD8" w14:textId="65674B98" w:rsidR="0049260A" w:rsidRPr="000A2256" w:rsidRDefault="0049260A" w:rsidP="0049260A">
      <w:pPr>
        <w:rPr>
          <w:rFonts w:eastAsiaTheme="minorHAnsi"/>
          <w:color w:val="auto"/>
          <w:szCs w:val="22"/>
          <w:lang w:eastAsia="en-US"/>
        </w:rPr>
      </w:pPr>
      <w:r w:rsidRPr="000A2256">
        <w:rPr>
          <w:rFonts w:eastAsiaTheme="minorHAnsi"/>
          <w:color w:val="auto"/>
          <w:szCs w:val="22"/>
          <w:lang w:eastAsia="en-US"/>
        </w:rPr>
        <w:t>Where restraint is used at the service it is monitored, evaluated for effectiveness and discussed with the consumer, their representatives and general practitioner.</w:t>
      </w:r>
      <w:r>
        <w:rPr>
          <w:rFonts w:eastAsiaTheme="minorHAnsi"/>
          <w:color w:val="auto"/>
          <w:szCs w:val="22"/>
          <w:lang w:eastAsia="en-US"/>
        </w:rPr>
        <w:t xml:space="preserve"> </w:t>
      </w:r>
      <w:r w:rsidR="00B00802">
        <w:rPr>
          <w:rFonts w:eastAsiaTheme="minorHAnsi"/>
          <w:color w:val="auto"/>
          <w:szCs w:val="22"/>
          <w:lang w:eastAsia="en-US"/>
        </w:rPr>
        <w:t>C</w:t>
      </w:r>
      <w:r w:rsidRPr="000A2256">
        <w:rPr>
          <w:rFonts w:eastAsiaTheme="minorHAnsi"/>
          <w:color w:val="auto"/>
          <w:szCs w:val="22"/>
          <w:lang w:eastAsia="en-US"/>
        </w:rPr>
        <w:t xml:space="preserve">onsumers displaying challenging behaviours are referred to specialist practitioners to provide tailored management strategies or recommend the purchase of equipment. These strategies are reviewed for effectiveness. </w:t>
      </w:r>
    </w:p>
    <w:p w14:paraId="4734A0A1" w14:textId="3BB509F5" w:rsidR="00AE23FF" w:rsidRPr="00AE23FF" w:rsidRDefault="00AE23FF" w:rsidP="00AE23FF">
      <w:pPr>
        <w:rPr>
          <w:rFonts w:eastAsia="Calibri"/>
          <w:i/>
          <w:color w:val="auto"/>
          <w:lang w:eastAsia="en-US"/>
        </w:rPr>
      </w:pPr>
      <w:r w:rsidRPr="00AE23FF">
        <w:rPr>
          <w:rFonts w:eastAsiaTheme="minorHAnsi"/>
          <w:color w:val="auto"/>
        </w:rPr>
        <w:t xml:space="preserve">The Quality Standard is assessed as Compliant as </w:t>
      </w:r>
      <w:r>
        <w:rPr>
          <w:rFonts w:eastAsiaTheme="minorHAnsi"/>
          <w:color w:val="auto"/>
        </w:rPr>
        <w:t>five</w:t>
      </w:r>
      <w:r w:rsidRPr="00AE23FF">
        <w:rPr>
          <w:rFonts w:eastAsiaTheme="minorHAnsi"/>
          <w:color w:val="auto"/>
        </w:rPr>
        <w:t xml:space="preserve"> of the </w:t>
      </w:r>
      <w:r>
        <w:rPr>
          <w:rFonts w:eastAsiaTheme="minorHAnsi"/>
          <w:color w:val="auto"/>
        </w:rPr>
        <w:t>five</w:t>
      </w:r>
      <w:r w:rsidRPr="00AE23FF">
        <w:rPr>
          <w:rFonts w:eastAsiaTheme="minorHAnsi"/>
          <w:color w:val="auto"/>
        </w:rPr>
        <w:t xml:space="preserve"> specific requirements have been assessed as Compliant.</w:t>
      </w:r>
    </w:p>
    <w:p w14:paraId="72ABC01E" w14:textId="15D3E8AD" w:rsidR="00D917A9" w:rsidRDefault="00D917A9" w:rsidP="00D917A9">
      <w:pPr>
        <w:pStyle w:val="Heading2"/>
      </w:pPr>
      <w:r>
        <w:t>Assessment of Standard 8 Requirements</w:t>
      </w:r>
    </w:p>
    <w:p w14:paraId="72ABC01F" w14:textId="137D2432" w:rsidR="00D917A9" w:rsidRPr="00506F7F" w:rsidRDefault="00D917A9" w:rsidP="00D917A9">
      <w:pPr>
        <w:pStyle w:val="Heading3"/>
      </w:pPr>
      <w:r w:rsidRPr="00506F7F">
        <w:t>Requirement 8(3)(a)</w:t>
      </w:r>
      <w:r w:rsidRPr="00506F7F">
        <w:tab/>
      </w:r>
      <w:r w:rsidR="00AE23FF">
        <w:t>Compliant</w:t>
      </w:r>
    </w:p>
    <w:p w14:paraId="72ABC020" w14:textId="77777777" w:rsidR="00D917A9" w:rsidRPr="008D114F" w:rsidRDefault="00D917A9" w:rsidP="00D917A9">
      <w:pPr>
        <w:rPr>
          <w:i/>
        </w:rPr>
      </w:pPr>
      <w:r w:rsidRPr="008D114F">
        <w:rPr>
          <w:i/>
        </w:rPr>
        <w:t>Consumers are engaged in the development, delivery and evaluation of care and services and are supported in that engagement.</w:t>
      </w:r>
    </w:p>
    <w:p w14:paraId="72ABC022" w14:textId="018D289A" w:rsidR="00D917A9" w:rsidRPr="00095CD4" w:rsidRDefault="00D917A9" w:rsidP="00D917A9">
      <w:pPr>
        <w:pStyle w:val="Heading3"/>
      </w:pPr>
      <w:r w:rsidRPr="00095CD4">
        <w:t>Requirement 8(3)(b)</w:t>
      </w:r>
      <w:r>
        <w:tab/>
      </w:r>
      <w:r w:rsidR="00AE23FF">
        <w:t>Compliant</w:t>
      </w:r>
    </w:p>
    <w:p w14:paraId="72ABC023" w14:textId="77777777" w:rsidR="00D917A9" w:rsidRPr="008D114F" w:rsidRDefault="00D917A9" w:rsidP="00D917A9">
      <w:pPr>
        <w:rPr>
          <w:i/>
        </w:rPr>
      </w:pPr>
      <w:r w:rsidRPr="008D114F">
        <w:rPr>
          <w:i/>
        </w:rPr>
        <w:t>The organisation’s governing body promotes a culture of safe, inclusive and quality care and services and is accountable for their delivery.</w:t>
      </w:r>
    </w:p>
    <w:p w14:paraId="72ABC025" w14:textId="0D674F62" w:rsidR="00D917A9" w:rsidRPr="00506F7F" w:rsidRDefault="00D917A9" w:rsidP="00D917A9">
      <w:pPr>
        <w:pStyle w:val="Heading3"/>
      </w:pPr>
      <w:r w:rsidRPr="00506F7F">
        <w:t>Requirement 8(3)(c)</w:t>
      </w:r>
      <w:r>
        <w:tab/>
      </w:r>
      <w:r w:rsidR="00AE23FF">
        <w:t>Compliant</w:t>
      </w:r>
    </w:p>
    <w:p w14:paraId="72ABC026" w14:textId="77777777" w:rsidR="00D917A9" w:rsidRPr="008D114F" w:rsidRDefault="00D917A9" w:rsidP="00D917A9">
      <w:pPr>
        <w:rPr>
          <w:i/>
        </w:rPr>
      </w:pPr>
      <w:r w:rsidRPr="008D114F">
        <w:rPr>
          <w:i/>
        </w:rPr>
        <w:t>Effective organisation wide governance systems relating to the following:</w:t>
      </w:r>
    </w:p>
    <w:p w14:paraId="72ABC027" w14:textId="77777777" w:rsidR="00D917A9" w:rsidRPr="008D114F" w:rsidRDefault="00D917A9" w:rsidP="00D917A9">
      <w:pPr>
        <w:numPr>
          <w:ilvl w:val="0"/>
          <w:numId w:val="28"/>
        </w:numPr>
        <w:tabs>
          <w:tab w:val="right" w:pos="9026"/>
        </w:tabs>
        <w:spacing w:before="0" w:after="0"/>
        <w:ind w:left="567" w:hanging="425"/>
        <w:outlineLvl w:val="4"/>
        <w:rPr>
          <w:i/>
        </w:rPr>
      </w:pPr>
      <w:r w:rsidRPr="008D114F">
        <w:rPr>
          <w:i/>
        </w:rPr>
        <w:t>information management;</w:t>
      </w:r>
    </w:p>
    <w:p w14:paraId="72ABC028" w14:textId="77777777" w:rsidR="00D917A9" w:rsidRPr="008D114F" w:rsidRDefault="00D917A9" w:rsidP="00D917A9">
      <w:pPr>
        <w:numPr>
          <w:ilvl w:val="0"/>
          <w:numId w:val="28"/>
        </w:numPr>
        <w:tabs>
          <w:tab w:val="right" w:pos="9026"/>
        </w:tabs>
        <w:spacing w:before="0" w:after="0"/>
        <w:ind w:left="567" w:hanging="425"/>
        <w:outlineLvl w:val="4"/>
        <w:rPr>
          <w:i/>
        </w:rPr>
      </w:pPr>
      <w:r w:rsidRPr="008D114F">
        <w:rPr>
          <w:i/>
        </w:rPr>
        <w:t>continuous improvement;</w:t>
      </w:r>
    </w:p>
    <w:p w14:paraId="72ABC029" w14:textId="77777777" w:rsidR="00D917A9" w:rsidRPr="008D114F" w:rsidRDefault="00D917A9" w:rsidP="00D917A9">
      <w:pPr>
        <w:numPr>
          <w:ilvl w:val="0"/>
          <w:numId w:val="28"/>
        </w:numPr>
        <w:tabs>
          <w:tab w:val="right" w:pos="9026"/>
        </w:tabs>
        <w:spacing w:before="0" w:after="0"/>
        <w:ind w:left="567" w:hanging="425"/>
        <w:outlineLvl w:val="4"/>
        <w:rPr>
          <w:i/>
        </w:rPr>
      </w:pPr>
      <w:r w:rsidRPr="008D114F">
        <w:rPr>
          <w:i/>
        </w:rPr>
        <w:t>financial governance;</w:t>
      </w:r>
    </w:p>
    <w:p w14:paraId="72ABC02A" w14:textId="77777777" w:rsidR="00D917A9" w:rsidRPr="008D114F" w:rsidRDefault="00D917A9" w:rsidP="00D917A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ABC02B" w14:textId="77777777" w:rsidR="00D917A9" w:rsidRPr="008D114F" w:rsidRDefault="00D917A9" w:rsidP="00D917A9">
      <w:pPr>
        <w:numPr>
          <w:ilvl w:val="0"/>
          <w:numId w:val="28"/>
        </w:numPr>
        <w:tabs>
          <w:tab w:val="right" w:pos="9026"/>
        </w:tabs>
        <w:spacing w:before="0" w:after="0"/>
        <w:ind w:left="567" w:hanging="425"/>
        <w:outlineLvl w:val="4"/>
        <w:rPr>
          <w:i/>
        </w:rPr>
      </w:pPr>
      <w:r w:rsidRPr="008D114F">
        <w:rPr>
          <w:i/>
        </w:rPr>
        <w:t>regulatory compliance;</w:t>
      </w:r>
    </w:p>
    <w:p w14:paraId="72ABC02C" w14:textId="77777777" w:rsidR="00D917A9" w:rsidRPr="008D114F" w:rsidRDefault="00D917A9" w:rsidP="00D917A9">
      <w:pPr>
        <w:numPr>
          <w:ilvl w:val="0"/>
          <w:numId w:val="28"/>
        </w:numPr>
        <w:tabs>
          <w:tab w:val="right" w:pos="9026"/>
        </w:tabs>
        <w:spacing w:before="0" w:after="0"/>
        <w:ind w:left="567" w:hanging="425"/>
        <w:outlineLvl w:val="4"/>
        <w:rPr>
          <w:i/>
        </w:rPr>
      </w:pPr>
      <w:r w:rsidRPr="008D114F">
        <w:rPr>
          <w:i/>
        </w:rPr>
        <w:t>feedback and complaints.</w:t>
      </w:r>
    </w:p>
    <w:p w14:paraId="72ABC02E" w14:textId="442E5BF4" w:rsidR="00D917A9" w:rsidRPr="00506F7F" w:rsidRDefault="00D917A9" w:rsidP="00D917A9">
      <w:pPr>
        <w:pStyle w:val="Heading3"/>
      </w:pPr>
      <w:r w:rsidRPr="00506F7F">
        <w:t>Requirement 8(3)(d)</w:t>
      </w:r>
      <w:r>
        <w:tab/>
      </w:r>
      <w:r w:rsidR="00AE23FF">
        <w:t>Compliant</w:t>
      </w:r>
    </w:p>
    <w:p w14:paraId="72ABC02F" w14:textId="77777777" w:rsidR="00D917A9" w:rsidRPr="008D114F" w:rsidRDefault="00D917A9" w:rsidP="00D917A9">
      <w:pPr>
        <w:rPr>
          <w:i/>
        </w:rPr>
      </w:pPr>
      <w:r w:rsidRPr="008D114F">
        <w:rPr>
          <w:i/>
        </w:rPr>
        <w:t>Effective risk management systems and practices, including but not limited to the following:</w:t>
      </w:r>
    </w:p>
    <w:p w14:paraId="72ABC030" w14:textId="77777777" w:rsidR="00D917A9" w:rsidRPr="008D114F" w:rsidRDefault="00D917A9" w:rsidP="00D917A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ABC031" w14:textId="77777777" w:rsidR="00D917A9" w:rsidRPr="008D114F" w:rsidRDefault="00D917A9" w:rsidP="00D917A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ABC032" w14:textId="77777777" w:rsidR="00D917A9" w:rsidRDefault="00D917A9" w:rsidP="00D917A9">
      <w:pPr>
        <w:numPr>
          <w:ilvl w:val="0"/>
          <w:numId w:val="29"/>
        </w:numPr>
        <w:tabs>
          <w:tab w:val="right" w:pos="9026"/>
        </w:tabs>
        <w:spacing w:before="0" w:after="0"/>
        <w:ind w:left="567" w:hanging="425"/>
        <w:outlineLvl w:val="4"/>
        <w:rPr>
          <w:i/>
        </w:rPr>
      </w:pPr>
      <w:r w:rsidRPr="008D114F">
        <w:rPr>
          <w:i/>
        </w:rPr>
        <w:t>supporting consumers to live the best life they can</w:t>
      </w:r>
    </w:p>
    <w:p w14:paraId="72ABC033" w14:textId="77777777" w:rsidR="00D917A9" w:rsidRPr="008D114F" w:rsidRDefault="00D917A9" w:rsidP="00D917A9">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72ABC035" w14:textId="7ADE78C5" w:rsidR="00D917A9" w:rsidRPr="00506F7F" w:rsidRDefault="00D917A9" w:rsidP="00D917A9">
      <w:pPr>
        <w:pStyle w:val="Heading3"/>
      </w:pPr>
      <w:r w:rsidRPr="00506F7F">
        <w:t>Requirement 8(3)(e)</w:t>
      </w:r>
      <w:r>
        <w:tab/>
      </w:r>
      <w:r w:rsidR="00AE23FF">
        <w:t>Compliant</w:t>
      </w:r>
    </w:p>
    <w:p w14:paraId="72ABC036" w14:textId="77777777" w:rsidR="00D917A9" w:rsidRPr="008D114F" w:rsidRDefault="00D917A9" w:rsidP="00D917A9">
      <w:pPr>
        <w:rPr>
          <w:i/>
        </w:rPr>
      </w:pPr>
      <w:r w:rsidRPr="008D114F">
        <w:rPr>
          <w:i/>
        </w:rPr>
        <w:t>Where clinical care is provided—a clinical governance framework, including but not limited to the following:</w:t>
      </w:r>
    </w:p>
    <w:p w14:paraId="72ABC037" w14:textId="77777777" w:rsidR="00D917A9" w:rsidRPr="008D114F" w:rsidRDefault="00D917A9" w:rsidP="00D917A9">
      <w:pPr>
        <w:numPr>
          <w:ilvl w:val="0"/>
          <w:numId w:val="30"/>
        </w:numPr>
        <w:tabs>
          <w:tab w:val="right" w:pos="9026"/>
        </w:tabs>
        <w:spacing w:before="0" w:after="0"/>
        <w:ind w:left="567" w:hanging="425"/>
        <w:outlineLvl w:val="4"/>
        <w:rPr>
          <w:i/>
        </w:rPr>
      </w:pPr>
      <w:r w:rsidRPr="008D114F">
        <w:rPr>
          <w:i/>
        </w:rPr>
        <w:t>antimicrobial stewardship;</w:t>
      </w:r>
    </w:p>
    <w:p w14:paraId="72ABC038" w14:textId="77777777" w:rsidR="00D917A9" w:rsidRPr="008D114F" w:rsidRDefault="00D917A9" w:rsidP="00D917A9">
      <w:pPr>
        <w:numPr>
          <w:ilvl w:val="0"/>
          <w:numId w:val="30"/>
        </w:numPr>
        <w:tabs>
          <w:tab w:val="right" w:pos="9026"/>
        </w:tabs>
        <w:spacing w:before="0" w:after="0"/>
        <w:ind w:left="567" w:hanging="425"/>
        <w:outlineLvl w:val="4"/>
        <w:rPr>
          <w:i/>
        </w:rPr>
      </w:pPr>
      <w:r w:rsidRPr="008D114F">
        <w:rPr>
          <w:i/>
        </w:rPr>
        <w:t>minimising the use of restraint;</w:t>
      </w:r>
    </w:p>
    <w:p w14:paraId="72ABC039" w14:textId="77777777" w:rsidR="00D917A9" w:rsidRPr="008D114F" w:rsidRDefault="00D917A9" w:rsidP="00D917A9">
      <w:pPr>
        <w:numPr>
          <w:ilvl w:val="0"/>
          <w:numId w:val="30"/>
        </w:numPr>
        <w:tabs>
          <w:tab w:val="right" w:pos="9026"/>
        </w:tabs>
        <w:spacing w:before="0" w:after="0"/>
        <w:ind w:left="567" w:hanging="425"/>
        <w:outlineLvl w:val="4"/>
        <w:rPr>
          <w:i/>
        </w:rPr>
      </w:pPr>
      <w:r w:rsidRPr="008D114F">
        <w:rPr>
          <w:i/>
        </w:rPr>
        <w:t>open disclosure.</w:t>
      </w:r>
    </w:p>
    <w:p w14:paraId="72ABC03C" w14:textId="77777777" w:rsidR="00D917A9" w:rsidRDefault="00D917A9" w:rsidP="00D917A9">
      <w:pPr>
        <w:tabs>
          <w:tab w:val="right" w:pos="9026"/>
        </w:tabs>
        <w:sectPr w:rsidR="00D917A9" w:rsidSect="00D917A9">
          <w:type w:val="continuous"/>
          <w:pgSz w:w="11906" w:h="16838"/>
          <w:pgMar w:top="1701" w:right="1418" w:bottom="1418" w:left="1418" w:header="709" w:footer="397" w:gutter="0"/>
          <w:cols w:space="708"/>
          <w:docGrid w:linePitch="360"/>
        </w:sectPr>
      </w:pPr>
    </w:p>
    <w:p w14:paraId="72ABC03D" w14:textId="77777777" w:rsidR="00D917A9" w:rsidRDefault="00D917A9" w:rsidP="00D917A9">
      <w:pPr>
        <w:pStyle w:val="Heading1"/>
      </w:pPr>
      <w:r>
        <w:lastRenderedPageBreak/>
        <w:t>Areas for improvement</w:t>
      </w:r>
    </w:p>
    <w:p w14:paraId="72ABC03F" w14:textId="77777777" w:rsidR="00D917A9" w:rsidRPr="00E830C7" w:rsidRDefault="00D917A9" w:rsidP="00D917A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D917A9" w:rsidRPr="00E830C7" w:rsidSect="00D917A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BC070" w14:textId="77777777" w:rsidR="00D917A9" w:rsidRDefault="00D917A9">
      <w:pPr>
        <w:spacing w:before="0" w:after="0" w:line="240" w:lineRule="auto"/>
      </w:pPr>
      <w:r>
        <w:separator/>
      </w:r>
    </w:p>
  </w:endnote>
  <w:endnote w:type="continuationSeparator" w:id="0">
    <w:p w14:paraId="72ABC072" w14:textId="77777777" w:rsidR="00D917A9" w:rsidRDefault="00D917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5B" w14:textId="77777777" w:rsidR="00D917A9" w:rsidRPr="009A1F1B" w:rsidRDefault="00D917A9" w:rsidP="00D917A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BC05C" w14:textId="77777777" w:rsidR="00D917A9" w:rsidRPr="00C72FFB" w:rsidRDefault="00D917A9" w:rsidP="00D917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Greenway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2ABC05D" w14:textId="77777777" w:rsidR="00D917A9" w:rsidRPr="00C72FFB" w:rsidRDefault="00D917A9" w:rsidP="00D917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5E" w14:textId="77777777" w:rsidR="00D917A9" w:rsidRPr="009A1F1B" w:rsidRDefault="00D917A9" w:rsidP="00D917A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BC05F" w14:textId="77777777" w:rsidR="00D917A9" w:rsidRPr="00C72FFB" w:rsidRDefault="00D917A9" w:rsidP="00D917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Greenway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ABC060" w14:textId="77777777" w:rsidR="00D917A9" w:rsidRPr="00A3716D" w:rsidRDefault="00D917A9" w:rsidP="00D917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BC06C" w14:textId="77777777" w:rsidR="00D917A9" w:rsidRDefault="00D917A9">
      <w:pPr>
        <w:spacing w:before="0" w:after="0" w:line="240" w:lineRule="auto"/>
      </w:pPr>
      <w:r>
        <w:separator/>
      </w:r>
    </w:p>
  </w:footnote>
  <w:footnote w:type="continuationSeparator" w:id="0">
    <w:p w14:paraId="72ABC06E" w14:textId="77777777" w:rsidR="00D917A9" w:rsidRDefault="00D917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5A" w14:textId="77777777" w:rsidR="00D917A9" w:rsidRDefault="00D917A9" w:rsidP="00D917A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ABC06C" wp14:editId="72ABC0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42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9" w14:textId="77777777" w:rsidR="00D917A9" w:rsidRDefault="00D917A9" w:rsidP="00D917A9">
    <w:pPr>
      <w:tabs>
        <w:tab w:val="left" w:pos="3624"/>
      </w:tabs>
    </w:pPr>
    <w:r>
      <w:rPr>
        <w:noProof/>
        <w:color w:val="auto"/>
        <w:sz w:val="20"/>
      </w:rPr>
      <w:drawing>
        <wp:anchor distT="0" distB="0" distL="114300" distR="114300" simplePos="0" relativeHeight="251666432" behindDoc="1" locked="0" layoutInCell="1" allowOverlap="1" wp14:anchorId="72ABC07E" wp14:editId="72ABC07F">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20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A" w14:textId="77777777" w:rsidR="00D917A9" w:rsidRDefault="00D917A9" w:rsidP="00D917A9">
    <w:pPr>
      <w:tabs>
        <w:tab w:val="left" w:pos="3624"/>
      </w:tabs>
    </w:pPr>
    <w:r>
      <w:rPr>
        <w:noProof/>
        <w:color w:val="auto"/>
        <w:sz w:val="20"/>
      </w:rPr>
      <w:drawing>
        <wp:anchor distT="0" distB="0" distL="114300" distR="114300" simplePos="0" relativeHeight="251667456" behindDoc="1" locked="0" layoutInCell="1" allowOverlap="1" wp14:anchorId="72ABC080" wp14:editId="72ABC081">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32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B" w14:textId="77777777" w:rsidR="00D917A9" w:rsidRDefault="00D917A9" w:rsidP="00D917A9">
    <w:pPr>
      <w:tabs>
        <w:tab w:val="left" w:pos="3624"/>
      </w:tabs>
    </w:pPr>
    <w:r>
      <w:rPr>
        <w:noProof/>
        <w:color w:val="auto"/>
        <w:sz w:val="20"/>
      </w:rPr>
      <w:drawing>
        <wp:anchor distT="0" distB="0" distL="114300" distR="114300" simplePos="0" relativeHeight="251668480" behindDoc="1" locked="0" layoutInCell="1" allowOverlap="1" wp14:anchorId="72ABC082" wp14:editId="72ABC0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78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1" w14:textId="77777777" w:rsidR="00D917A9" w:rsidRDefault="00D917A9">
    <w:pPr>
      <w:pStyle w:val="Header"/>
    </w:pPr>
    <w:r w:rsidRPr="003C6EC2">
      <w:rPr>
        <w:rFonts w:eastAsia="Calibri"/>
        <w:noProof/>
      </w:rPr>
      <w:drawing>
        <wp:anchor distT="0" distB="0" distL="114300" distR="114300" simplePos="0" relativeHeight="251669504" behindDoc="1" locked="0" layoutInCell="1" allowOverlap="1" wp14:anchorId="72ABC06E" wp14:editId="72ABC06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01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2" w14:textId="77777777" w:rsidR="00D917A9" w:rsidRDefault="00D917A9" w:rsidP="00D917A9">
    <w:r>
      <w:rPr>
        <w:noProof/>
        <w:color w:val="auto"/>
        <w:sz w:val="20"/>
      </w:rPr>
      <w:drawing>
        <wp:anchor distT="0" distB="0" distL="114300" distR="114300" simplePos="0" relativeHeight="251660288" behindDoc="1" locked="0" layoutInCell="1" allowOverlap="1" wp14:anchorId="72ABC070" wp14:editId="72ABC07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55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3" w14:textId="77777777" w:rsidR="00D917A9" w:rsidRDefault="00D917A9" w:rsidP="00D917A9">
    <w:r>
      <w:rPr>
        <w:noProof/>
        <w:color w:val="auto"/>
        <w:sz w:val="20"/>
      </w:rPr>
      <w:drawing>
        <wp:anchor distT="0" distB="0" distL="114300" distR="114300" simplePos="0" relativeHeight="251659264" behindDoc="1" locked="0" layoutInCell="1" allowOverlap="1" wp14:anchorId="72ABC072" wp14:editId="72ABC073">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82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4" w14:textId="77777777" w:rsidR="00D917A9" w:rsidRDefault="00D917A9" w:rsidP="00D917A9">
    <w:r>
      <w:rPr>
        <w:noProof/>
        <w:color w:val="auto"/>
        <w:sz w:val="20"/>
      </w:rPr>
      <w:drawing>
        <wp:anchor distT="0" distB="0" distL="114300" distR="114300" simplePos="0" relativeHeight="251661312" behindDoc="1" locked="0" layoutInCell="1" allowOverlap="1" wp14:anchorId="72ABC074" wp14:editId="72ABC075">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14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5" w14:textId="77777777" w:rsidR="00D917A9" w:rsidRDefault="00D917A9" w:rsidP="00D917A9">
    <w:r>
      <w:rPr>
        <w:noProof/>
        <w:color w:val="auto"/>
        <w:sz w:val="20"/>
      </w:rPr>
      <w:drawing>
        <wp:anchor distT="0" distB="0" distL="114300" distR="114300" simplePos="0" relativeHeight="251662336" behindDoc="1" locked="0" layoutInCell="1" allowOverlap="1" wp14:anchorId="72ABC076" wp14:editId="72ABC07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04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6" w14:textId="77777777" w:rsidR="00D917A9" w:rsidRDefault="00D917A9" w:rsidP="00D917A9">
    <w:r>
      <w:rPr>
        <w:noProof/>
        <w:color w:val="auto"/>
        <w:sz w:val="20"/>
      </w:rPr>
      <w:drawing>
        <wp:anchor distT="0" distB="0" distL="114300" distR="114300" simplePos="0" relativeHeight="251663360" behindDoc="1" locked="0" layoutInCell="1" allowOverlap="1" wp14:anchorId="72ABC078" wp14:editId="72ABC07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84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7" w14:textId="77777777" w:rsidR="00D917A9" w:rsidRDefault="00D917A9" w:rsidP="00D917A9">
    <w:r>
      <w:rPr>
        <w:noProof/>
        <w:color w:val="auto"/>
        <w:sz w:val="20"/>
      </w:rPr>
      <w:drawing>
        <wp:anchor distT="0" distB="0" distL="114300" distR="114300" simplePos="0" relativeHeight="251664384" behindDoc="1" locked="0" layoutInCell="1" allowOverlap="1" wp14:anchorId="72ABC07A" wp14:editId="72ABC07B">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69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C068" w14:textId="77777777" w:rsidR="00D917A9" w:rsidRDefault="00D917A9" w:rsidP="00D917A9">
    <w:pPr>
      <w:tabs>
        <w:tab w:val="left" w:pos="3624"/>
      </w:tabs>
    </w:pPr>
    <w:r>
      <w:rPr>
        <w:noProof/>
        <w:color w:val="auto"/>
        <w:sz w:val="20"/>
      </w:rPr>
      <w:drawing>
        <wp:anchor distT="0" distB="0" distL="114300" distR="114300" simplePos="0" relativeHeight="251665408" behindDoc="1" locked="0" layoutInCell="1" allowOverlap="1" wp14:anchorId="72ABC07C" wp14:editId="72ABC07D">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28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E10169C">
      <w:start w:val="1"/>
      <w:numFmt w:val="lowerRoman"/>
      <w:lvlText w:val="(%1)"/>
      <w:lvlJc w:val="left"/>
      <w:pPr>
        <w:ind w:left="1080" w:hanging="720"/>
      </w:pPr>
      <w:rPr>
        <w:rFonts w:hint="default"/>
        <w:b w:val="0"/>
      </w:rPr>
    </w:lvl>
    <w:lvl w:ilvl="1" w:tplc="A1585724" w:tentative="1">
      <w:start w:val="1"/>
      <w:numFmt w:val="lowerLetter"/>
      <w:lvlText w:val="%2."/>
      <w:lvlJc w:val="left"/>
      <w:pPr>
        <w:ind w:left="1440" w:hanging="360"/>
      </w:pPr>
    </w:lvl>
    <w:lvl w:ilvl="2" w:tplc="52F87534" w:tentative="1">
      <w:start w:val="1"/>
      <w:numFmt w:val="lowerRoman"/>
      <w:lvlText w:val="%3."/>
      <w:lvlJc w:val="right"/>
      <w:pPr>
        <w:ind w:left="2160" w:hanging="180"/>
      </w:pPr>
    </w:lvl>
    <w:lvl w:ilvl="3" w:tplc="C5B441A6" w:tentative="1">
      <w:start w:val="1"/>
      <w:numFmt w:val="decimal"/>
      <w:lvlText w:val="%4."/>
      <w:lvlJc w:val="left"/>
      <w:pPr>
        <w:ind w:left="2880" w:hanging="360"/>
      </w:pPr>
    </w:lvl>
    <w:lvl w:ilvl="4" w:tplc="DA382948" w:tentative="1">
      <w:start w:val="1"/>
      <w:numFmt w:val="lowerLetter"/>
      <w:lvlText w:val="%5."/>
      <w:lvlJc w:val="left"/>
      <w:pPr>
        <w:ind w:left="3600" w:hanging="360"/>
      </w:pPr>
    </w:lvl>
    <w:lvl w:ilvl="5" w:tplc="0DE66C1E" w:tentative="1">
      <w:start w:val="1"/>
      <w:numFmt w:val="lowerRoman"/>
      <w:lvlText w:val="%6."/>
      <w:lvlJc w:val="right"/>
      <w:pPr>
        <w:ind w:left="4320" w:hanging="180"/>
      </w:pPr>
    </w:lvl>
    <w:lvl w:ilvl="6" w:tplc="59824C9C" w:tentative="1">
      <w:start w:val="1"/>
      <w:numFmt w:val="decimal"/>
      <w:lvlText w:val="%7."/>
      <w:lvlJc w:val="left"/>
      <w:pPr>
        <w:ind w:left="5040" w:hanging="360"/>
      </w:pPr>
    </w:lvl>
    <w:lvl w:ilvl="7" w:tplc="640E08DC" w:tentative="1">
      <w:start w:val="1"/>
      <w:numFmt w:val="lowerLetter"/>
      <w:lvlText w:val="%8."/>
      <w:lvlJc w:val="left"/>
      <w:pPr>
        <w:ind w:left="5760" w:hanging="360"/>
      </w:pPr>
    </w:lvl>
    <w:lvl w:ilvl="8" w:tplc="4F5859EA" w:tentative="1">
      <w:start w:val="1"/>
      <w:numFmt w:val="lowerRoman"/>
      <w:lvlText w:val="%9."/>
      <w:lvlJc w:val="right"/>
      <w:pPr>
        <w:ind w:left="6480" w:hanging="180"/>
      </w:pPr>
    </w:lvl>
  </w:abstractNum>
  <w:abstractNum w:abstractNumId="8" w15:restartNumberingAfterBreak="0">
    <w:nsid w:val="15505274"/>
    <w:multiLevelType w:val="hybridMultilevel"/>
    <w:tmpl w:val="FB349A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9DF6831E">
      <w:start w:val="1"/>
      <w:numFmt w:val="bullet"/>
      <w:pStyle w:val="ListParagraph"/>
      <w:lvlText w:val=""/>
      <w:lvlJc w:val="left"/>
      <w:pPr>
        <w:ind w:left="1440" w:hanging="360"/>
      </w:pPr>
      <w:rPr>
        <w:rFonts w:ascii="Symbol" w:hAnsi="Symbol" w:hint="default"/>
        <w:color w:val="auto"/>
      </w:rPr>
    </w:lvl>
    <w:lvl w:ilvl="1" w:tplc="900ED724" w:tentative="1">
      <w:start w:val="1"/>
      <w:numFmt w:val="bullet"/>
      <w:lvlText w:val="o"/>
      <w:lvlJc w:val="left"/>
      <w:pPr>
        <w:ind w:left="2160" w:hanging="360"/>
      </w:pPr>
      <w:rPr>
        <w:rFonts w:ascii="Courier New" w:hAnsi="Courier New" w:cs="Courier New" w:hint="default"/>
      </w:rPr>
    </w:lvl>
    <w:lvl w:ilvl="2" w:tplc="1C8228B2" w:tentative="1">
      <w:start w:val="1"/>
      <w:numFmt w:val="bullet"/>
      <w:lvlText w:val=""/>
      <w:lvlJc w:val="left"/>
      <w:pPr>
        <w:ind w:left="2880" w:hanging="360"/>
      </w:pPr>
      <w:rPr>
        <w:rFonts w:ascii="Wingdings" w:hAnsi="Wingdings" w:hint="default"/>
      </w:rPr>
    </w:lvl>
    <w:lvl w:ilvl="3" w:tplc="A0E85178" w:tentative="1">
      <w:start w:val="1"/>
      <w:numFmt w:val="bullet"/>
      <w:lvlText w:val=""/>
      <w:lvlJc w:val="left"/>
      <w:pPr>
        <w:ind w:left="3600" w:hanging="360"/>
      </w:pPr>
      <w:rPr>
        <w:rFonts w:ascii="Symbol" w:hAnsi="Symbol" w:hint="default"/>
      </w:rPr>
    </w:lvl>
    <w:lvl w:ilvl="4" w:tplc="DFFC41C8" w:tentative="1">
      <w:start w:val="1"/>
      <w:numFmt w:val="bullet"/>
      <w:lvlText w:val="o"/>
      <w:lvlJc w:val="left"/>
      <w:pPr>
        <w:ind w:left="4320" w:hanging="360"/>
      </w:pPr>
      <w:rPr>
        <w:rFonts w:ascii="Courier New" w:hAnsi="Courier New" w:cs="Courier New" w:hint="default"/>
      </w:rPr>
    </w:lvl>
    <w:lvl w:ilvl="5" w:tplc="E1FC18E2" w:tentative="1">
      <w:start w:val="1"/>
      <w:numFmt w:val="bullet"/>
      <w:lvlText w:val=""/>
      <w:lvlJc w:val="left"/>
      <w:pPr>
        <w:ind w:left="5040" w:hanging="360"/>
      </w:pPr>
      <w:rPr>
        <w:rFonts w:ascii="Wingdings" w:hAnsi="Wingdings" w:hint="default"/>
      </w:rPr>
    </w:lvl>
    <w:lvl w:ilvl="6" w:tplc="14CC5458" w:tentative="1">
      <w:start w:val="1"/>
      <w:numFmt w:val="bullet"/>
      <w:lvlText w:val=""/>
      <w:lvlJc w:val="left"/>
      <w:pPr>
        <w:ind w:left="5760" w:hanging="360"/>
      </w:pPr>
      <w:rPr>
        <w:rFonts w:ascii="Symbol" w:hAnsi="Symbol" w:hint="default"/>
      </w:rPr>
    </w:lvl>
    <w:lvl w:ilvl="7" w:tplc="13A04C06" w:tentative="1">
      <w:start w:val="1"/>
      <w:numFmt w:val="bullet"/>
      <w:lvlText w:val="o"/>
      <w:lvlJc w:val="left"/>
      <w:pPr>
        <w:ind w:left="6480" w:hanging="360"/>
      </w:pPr>
      <w:rPr>
        <w:rFonts w:ascii="Courier New" w:hAnsi="Courier New" w:cs="Courier New" w:hint="default"/>
      </w:rPr>
    </w:lvl>
    <w:lvl w:ilvl="8" w:tplc="0D221EA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D32276C">
      <w:start w:val="1"/>
      <w:numFmt w:val="lowerRoman"/>
      <w:lvlText w:val="(%1)"/>
      <w:lvlJc w:val="left"/>
      <w:pPr>
        <w:ind w:left="1004" w:hanging="720"/>
      </w:pPr>
      <w:rPr>
        <w:rFonts w:hint="default"/>
        <w:b w:val="0"/>
      </w:rPr>
    </w:lvl>
    <w:lvl w:ilvl="1" w:tplc="A4AE0F82" w:tentative="1">
      <w:start w:val="1"/>
      <w:numFmt w:val="lowerLetter"/>
      <w:lvlText w:val="%2."/>
      <w:lvlJc w:val="left"/>
      <w:pPr>
        <w:ind w:left="1364" w:hanging="360"/>
      </w:pPr>
    </w:lvl>
    <w:lvl w:ilvl="2" w:tplc="4A109A3A" w:tentative="1">
      <w:start w:val="1"/>
      <w:numFmt w:val="lowerRoman"/>
      <w:lvlText w:val="%3."/>
      <w:lvlJc w:val="right"/>
      <w:pPr>
        <w:ind w:left="2084" w:hanging="180"/>
      </w:pPr>
    </w:lvl>
    <w:lvl w:ilvl="3" w:tplc="0C765A0E" w:tentative="1">
      <w:start w:val="1"/>
      <w:numFmt w:val="decimal"/>
      <w:lvlText w:val="%4."/>
      <w:lvlJc w:val="left"/>
      <w:pPr>
        <w:ind w:left="2804" w:hanging="360"/>
      </w:pPr>
    </w:lvl>
    <w:lvl w:ilvl="4" w:tplc="456805B8" w:tentative="1">
      <w:start w:val="1"/>
      <w:numFmt w:val="lowerLetter"/>
      <w:lvlText w:val="%5."/>
      <w:lvlJc w:val="left"/>
      <w:pPr>
        <w:ind w:left="3524" w:hanging="360"/>
      </w:pPr>
    </w:lvl>
    <w:lvl w:ilvl="5" w:tplc="9E048B60" w:tentative="1">
      <w:start w:val="1"/>
      <w:numFmt w:val="lowerRoman"/>
      <w:lvlText w:val="%6."/>
      <w:lvlJc w:val="right"/>
      <w:pPr>
        <w:ind w:left="4244" w:hanging="180"/>
      </w:pPr>
    </w:lvl>
    <w:lvl w:ilvl="6" w:tplc="5FFCD4D0" w:tentative="1">
      <w:start w:val="1"/>
      <w:numFmt w:val="decimal"/>
      <w:lvlText w:val="%7."/>
      <w:lvlJc w:val="left"/>
      <w:pPr>
        <w:ind w:left="4964" w:hanging="360"/>
      </w:pPr>
    </w:lvl>
    <w:lvl w:ilvl="7" w:tplc="B2D059EC" w:tentative="1">
      <w:start w:val="1"/>
      <w:numFmt w:val="lowerLetter"/>
      <w:lvlText w:val="%8."/>
      <w:lvlJc w:val="left"/>
      <w:pPr>
        <w:ind w:left="5684" w:hanging="360"/>
      </w:pPr>
    </w:lvl>
    <w:lvl w:ilvl="8" w:tplc="4A8A08F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5D0ECFC">
      <w:start w:val="1"/>
      <w:numFmt w:val="lowerRoman"/>
      <w:lvlText w:val="(%1)"/>
      <w:lvlJc w:val="left"/>
      <w:pPr>
        <w:ind w:left="1080" w:hanging="720"/>
      </w:pPr>
      <w:rPr>
        <w:rFonts w:hint="default"/>
      </w:rPr>
    </w:lvl>
    <w:lvl w:ilvl="1" w:tplc="25A6BD18" w:tentative="1">
      <w:start w:val="1"/>
      <w:numFmt w:val="lowerLetter"/>
      <w:lvlText w:val="%2."/>
      <w:lvlJc w:val="left"/>
      <w:pPr>
        <w:ind w:left="1440" w:hanging="360"/>
      </w:pPr>
    </w:lvl>
    <w:lvl w:ilvl="2" w:tplc="D0F25BF4" w:tentative="1">
      <w:start w:val="1"/>
      <w:numFmt w:val="lowerRoman"/>
      <w:lvlText w:val="%3."/>
      <w:lvlJc w:val="right"/>
      <w:pPr>
        <w:ind w:left="2160" w:hanging="180"/>
      </w:pPr>
    </w:lvl>
    <w:lvl w:ilvl="3" w:tplc="0E842EA8" w:tentative="1">
      <w:start w:val="1"/>
      <w:numFmt w:val="decimal"/>
      <w:lvlText w:val="%4."/>
      <w:lvlJc w:val="left"/>
      <w:pPr>
        <w:ind w:left="2880" w:hanging="360"/>
      </w:pPr>
    </w:lvl>
    <w:lvl w:ilvl="4" w:tplc="6C184304" w:tentative="1">
      <w:start w:val="1"/>
      <w:numFmt w:val="lowerLetter"/>
      <w:lvlText w:val="%5."/>
      <w:lvlJc w:val="left"/>
      <w:pPr>
        <w:ind w:left="3600" w:hanging="360"/>
      </w:pPr>
    </w:lvl>
    <w:lvl w:ilvl="5" w:tplc="56D6E150" w:tentative="1">
      <w:start w:val="1"/>
      <w:numFmt w:val="lowerRoman"/>
      <w:lvlText w:val="%6."/>
      <w:lvlJc w:val="right"/>
      <w:pPr>
        <w:ind w:left="4320" w:hanging="180"/>
      </w:pPr>
    </w:lvl>
    <w:lvl w:ilvl="6" w:tplc="524A600A" w:tentative="1">
      <w:start w:val="1"/>
      <w:numFmt w:val="decimal"/>
      <w:lvlText w:val="%7."/>
      <w:lvlJc w:val="left"/>
      <w:pPr>
        <w:ind w:left="5040" w:hanging="360"/>
      </w:pPr>
    </w:lvl>
    <w:lvl w:ilvl="7" w:tplc="C34A61CE" w:tentative="1">
      <w:start w:val="1"/>
      <w:numFmt w:val="lowerLetter"/>
      <w:lvlText w:val="%8."/>
      <w:lvlJc w:val="left"/>
      <w:pPr>
        <w:ind w:left="5760" w:hanging="360"/>
      </w:pPr>
    </w:lvl>
    <w:lvl w:ilvl="8" w:tplc="7D8CC68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1FE24F6">
      <w:start w:val="1"/>
      <w:numFmt w:val="lowerRoman"/>
      <w:lvlText w:val="(%1)"/>
      <w:lvlJc w:val="left"/>
      <w:pPr>
        <w:ind w:left="1080" w:hanging="720"/>
      </w:pPr>
      <w:rPr>
        <w:rFonts w:hint="default"/>
      </w:rPr>
    </w:lvl>
    <w:lvl w:ilvl="1" w:tplc="6698564C" w:tentative="1">
      <w:start w:val="1"/>
      <w:numFmt w:val="lowerLetter"/>
      <w:lvlText w:val="%2."/>
      <w:lvlJc w:val="left"/>
      <w:pPr>
        <w:ind w:left="1440" w:hanging="360"/>
      </w:pPr>
    </w:lvl>
    <w:lvl w:ilvl="2" w:tplc="FEC2E386" w:tentative="1">
      <w:start w:val="1"/>
      <w:numFmt w:val="lowerRoman"/>
      <w:lvlText w:val="%3."/>
      <w:lvlJc w:val="right"/>
      <w:pPr>
        <w:ind w:left="2160" w:hanging="180"/>
      </w:pPr>
    </w:lvl>
    <w:lvl w:ilvl="3" w:tplc="38DE0778" w:tentative="1">
      <w:start w:val="1"/>
      <w:numFmt w:val="decimal"/>
      <w:lvlText w:val="%4."/>
      <w:lvlJc w:val="left"/>
      <w:pPr>
        <w:ind w:left="2880" w:hanging="360"/>
      </w:pPr>
    </w:lvl>
    <w:lvl w:ilvl="4" w:tplc="C2E08AEC" w:tentative="1">
      <w:start w:val="1"/>
      <w:numFmt w:val="lowerLetter"/>
      <w:lvlText w:val="%5."/>
      <w:lvlJc w:val="left"/>
      <w:pPr>
        <w:ind w:left="3600" w:hanging="360"/>
      </w:pPr>
    </w:lvl>
    <w:lvl w:ilvl="5" w:tplc="F4FE52B6" w:tentative="1">
      <w:start w:val="1"/>
      <w:numFmt w:val="lowerRoman"/>
      <w:lvlText w:val="%6."/>
      <w:lvlJc w:val="right"/>
      <w:pPr>
        <w:ind w:left="4320" w:hanging="180"/>
      </w:pPr>
    </w:lvl>
    <w:lvl w:ilvl="6" w:tplc="A1DCEED8" w:tentative="1">
      <w:start w:val="1"/>
      <w:numFmt w:val="decimal"/>
      <w:lvlText w:val="%7."/>
      <w:lvlJc w:val="left"/>
      <w:pPr>
        <w:ind w:left="5040" w:hanging="360"/>
      </w:pPr>
    </w:lvl>
    <w:lvl w:ilvl="7" w:tplc="8A127E0A" w:tentative="1">
      <w:start w:val="1"/>
      <w:numFmt w:val="lowerLetter"/>
      <w:lvlText w:val="%8."/>
      <w:lvlJc w:val="left"/>
      <w:pPr>
        <w:ind w:left="5760" w:hanging="360"/>
      </w:pPr>
    </w:lvl>
    <w:lvl w:ilvl="8" w:tplc="CA42C29E" w:tentative="1">
      <w:start w:val="1"/>
      <w:numFmt w:val="lowerRoman"/>
      <w:lvlText w:val="%9."/>
      <w:lvlJc w:val="right"/>
      <w:pPr>
        <w:ind w:left="6480" w:hanging="180"/>
      </w:pPr>
    </w:lvl>
  </w:abstractNum>
  <w:abstractNum w:abstractNumId="13" w15:restartNumberingAfterBreak="0">
    <w:nsid w:val="20A63F34"/>
    <w:multiLevelType w:val="hybridMultilevel"/>
    <w:tmpl w:val="FC307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55DA1DF6">
      <w:start w:val="1"/>
      <w:numFmt w:val="lowerRoman"/>
      <w:lvlText w:val="(%1)"/>
      <w:lvlJc w:val="left"/>
      <w:pPr>
        <w:ind w:left="1080" w:hanging="720"/>
      </w:pPr>
      <w:rPr>
        <w:rFonts w:hint="default"/>
        <w:b w:val="0"/>
      </w:rPr>
    </w:lvl>
    <w:lvl w:ilvl="1" w:tplc="DC92550E" w:tentative="1">
      <w:start w:val="1"/>
      <w:numFmt w:val="lowerLetter"/>
      <w:lvlText w:val="%2."/>
      <w:lvlJc w:val="left"/>
      <w:pPr>
        <w:ind w:left="1440" w:hanging="360"/>
      </w:pPr>
    </w:lvl>
    <w:lvl w:ilvl="2" w:tplc="5E7C51DE" w:tentative="1">
      <w:start w:val="1"/>
      <w:numFmt w:val="lowerRoman"/>
      <w:lvlText w:val="%3."/>
      <w:lvlJc w:val="right"/>
      <w:pPr>
        <w:ind w:left="2160" w:hanging="180"/>
      </w:pPr>
    </w:lvl>
    <w:lvl w:ilvl="3" w:tplc="096AA34E" w:tentative="1">
      <w:start w:val="1"/>
      <w:numFmt w:val="decimal"/>
      <w:lvlText w:val="%4."/>
      <w:lvlJc w:val="left"/>
      <w:pPr>
        <w:ind w:left="2880" w:hanging="360"/>
      </w:pPr>
    </w:lvl>
    <w:lvl w:ilvl="4" w:tplc="55889506" w:tentative="1">
      <w:start w:val="1"/>
      <w:numFmt w:val="lowerLetter"/>
      <w:lvlText w:val="%5."/>
      <w:lvlJc w:val="left"/>
      <w:pPr>
        <w:ind w:left="3600" w:hanging="360"/>
      </w:pPr>
    </w:lvl>
    <w:lvl w:ilvl="5" w:tplc="8FBE0204" w:tentative="1">
      <w:start w:val="1"/>
      <w:numFmt w:val="lowerRoman"/>
      <w:lvlText w:val="%6."/>
      <w:lvlJc w:val="right"/>
      <w:pPr>
        <w:ind w:left="4320" w:hanging="180"/>
      </w:pPr>
    </w:lvl>
    <w:lvl w:ilvl="6" w:tplc="8F52ABC8" w:tentative="1">
      <w:start w:val="1"/>
      <w:numFmt w:val="decimal"/>
      <w:lvlText w:val="%7."/>
      <w:lvlJc w:val="left"/>
      <w:pPr>
        <w:ind w:left="5040" w:hanging="360"/>
      </w:pPr>
    </w:lvl>
    <w:lvl w:ilvl="7" w:tplc="8B027196" w:tentative="1">
      <w:start w:val="1"/>
      <w:numFmt w:val="lowerLetter"/>
      <w:lvlText w:val="%8."/>
      <w:lvlJc w:val="left"/>
      <w:pPr>
        <w:ind w:left="5760" w:hanging="360"/>
      </w:pPr>
    </w:lvl>
    <w:lvl w:ilvl="8" w:tplc="17649F0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E1E8B5A">
      <w:start w:val="1"/>
      <w:numFmt w:val="lowerLetter"/>
      <w:lvlText w:val="(%1)"/>
      <w:lvlJc w:val="left"/>
      <w:pPr>
        <w:ind w:left="360" w:hanging="360"/>
      </w:pPr>
      <w:rPr>
        <w:rFonts w:hint="default"/>
      </w:rPr>
    </w:lvl>
    <w:lvl w:ilvl="1" w:tplc="808A9D60" w:tentative="1">
      <w:start w:val="1"/>
      <w:numFmt w:val="lowerLetter"/>
      <w:lvlText w:val="%2."/>
      <w:lvlJc w:val="left"/>
      <w:pPr>
        <w:ind w:left="1080" w:hanging="360"/>
      </w:pPr>
    </w:lvl>
    <w:lvl w:ilvl="2" w:tplc="E6AE2E94" w:tentative="1">
      <w:start w:val="1"/>
      <w:numFmt w:val="lowerRoman"/>
      <w:lvlText w:val="%3."/>
      <w:lvlJc w:val="right"/>
      <w:pPr>
        <w:ind w:left="1800" w:hanging="180"/>
      </w:pPr>
    </w:lvl>
    <w:lvl w:ilvl="3" w:tplc="5CC2DA38" w:tentative="1">
      <w:start w:val="1"/>
      <w:numFmt w:val="decimal"/>
      <w:lvlText w:val="%4."/>
      <w:lvlJc w:val="left"/>
      <w:pPr>
        <w:ind w:left="2520" w:hanging="360"/>
      </w:pPr>
    </w:lvl>
    <w:lvl w:ilvl="4" w:tplc="1C8C9D6E" w:tentative="1">
      <w:start w:val="1"/>
      <w:numFmt w:val="lowerLetter"/>
      <w:lvlText w:val="%5."/>
      <w:lvlJc w:val="left"/>
      <w:pPr>
        <w:ind w:left="3240" w:hanging="360"/>
      </w:pPr>
    </w:lvl>
    <w:lvl w:ilvl="5" w:tplc="30A8FDA4" w:tentative="1">
      <w:start w:val="1"/>
      <w:numFmt w:val="lowerRoman"/>
      <w:lvlText w:val="%6."/>
      <w:lvlJc w:val="right"/>
      <w:pPr>
        <w:ind w:left="3960" w:hanging="180"/>
      </w:pPr>
    </w:lvl>
    <w:lvl w:ilvl="6" w:tplc="0712B2D8" w:tentative="1">
      <w:start w:val="1"/>
      <w:numFmt w:val="decimal"/>
      <w:lvlText w:val="%7."/>
      <w:lvlJc w:val="left"/>
      <w:pPr>
        <w:ind w:left="4680" w:hanging="360"/>
      </w:pPr>
    </w:lvl>
    <w:lvl w:ilvl="7" w:tplc="80E66C74" w:tentative="1">
      <w:start w:val="1"/>
      <w:numFmt w:val="lowerLetter"/>
      <w:lvlText w:val="%8."/>
      <w:lvlJc w:val="left"/>
      <w:pPr>
        <w:ind w:left="5400" w:hanging="360"/>
      </w:pPr>
    </w:lvl>
    <w:lvl w:ilvl="8" w:tplc="2A8A6910" w:tentative="1">
      <w:start w:val="1"/>
      <w:numFmt w:val="lowerRoman"/>
      <w:lvlText w:val="%9."/>
      <w:lvlJc w:val="right"/>
      <w:pPr>
        <w:ind w:left="6120" w:hanging="180"/>
      </w:pPr>
    </w:lvl>
  </w:abstractNum>
  <w:abstractNum w:abstractNumId="16" w15:restartNumberingAfterBreak="0">
    <w:nsid w:val="2FC41C76"/>
    <w:multiLevelType w:val="hybridMultilevel"/>
    <w:tmpl w:val="0F14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325E9DD0">
      <w:start w:val="1"/>
      <w:numFmt w:val="decimal"/>
      <w:lvlText w:val="%1."/>
      <w:lvlJc w:val="left"/>
      <w:pPr>
        <w:ind w:left="360" w:hanging="360"/>
      </w:pPr>
      <w:rPr>
        <w:rFonts w:hint="default"/>
      </w:rPr>
    </w:lvl>
    <w:lvl w:ilvl="1" w:tplc="9C1EB252" w:tentative="1">
      <w:start w:val="1"/>
      <w:numFmt w:val="lowerLetter"/>
      <w:lvlText w:val="%2."/>
      <w:lvlJc w:val="left"/>
      <w:pPr>
        <w:ind w:left="1080" w:hanging="360"/>
      </w:pPr>
    </w:lvl>
    <w:lvl w:ilvl="2" w:tplc="6BB8F468" w:tentative="1">
      <w:start w:val="1"/>
      <w:numFmt w:val="lowerRoman"/>
      <w:lvlText w:val="%3."/>
      <w:lvlJc w:val="right"/>
      <w:pPr>
        <w:ind w:left="1800" w:hanging="180"/>
      </w:pPr>
    </w:lvl>
    <w:lvl w:ilvl="3" w:tplc="BEFE9A64" w:tentative="1">
      <w:start w:val="1"/>
      <w:numFmt w:val="decimal"/>
      <w:lvlText w:val="%4."/>
      <w:lvlJc w:val="left"/>
      <w:pPr>
        <w:ind w:left="2520" w:hanging="360"/>
      </w:pPr>
    </w:lvl>
    <w:lvl w:ilvl="4" w:tplc="9BB4D5FA" w:tentative="1">
      <w:start w:val="1"/>
      <w:numFmt w:val="lowerLetter"/>
      <w:lvlText w:val="%5."/>
      <w:lvlJc w:val="left"/>
      <w:pPr>
        <w:ind w:left="3240" w:hanging="360"/>
      </w:pPr>
    </w:lvl>
    <w:lvl w:ilvl="5" w:tplc="80F00024" w:tentative="1">
      <w:start w:val="1"/>
      <w:numFmt w:val="lowerRoman"/>
      <w:lvlText w:val="%6."/>
      <w:lvlJc w:val="right"/>
      <w:pPr>
        <w:ind w:left="3960" w:hanging="180"/>
      </w:pPr>
    </w:lvl>
    <w:lvl w:ilvl="6" w:tplc="9CCA6C3E" w:tentative="1">
      <w:start w:val="1"/>
      <w:numFmt w:val="decimal"/>
      <w:lvlText w:val="%7."/>
      <w:lvlJc w:val="left"/>
      <w:pPr>
        <w:ind w:left="4680" w:hanging="360"/>
      </w:pPr>
    </w:lvl>
    <w:lvl w:ilvl="7" w:tplc="ED6A97EE" w:tentative="1">
      <w:start w:val="1"/>
      <w:numFmt w:val="lowerLetter"/>
      <w:lvlText w:val="%8."/>
      <w:lvlJc w:val="left"/>
      <w:pPr>
        <w:ind w:left="5400" w:hanging="360"/>
      </w:pPr>
    </w:lvl>
    <w:lvl w:ilvl="8" w:tplc="E93AFD5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1D2DAD0">
      <w:start w:val="1"/>
      <w:numFmt w:val="decimal"/>
      <w:lvlText w:val="%1."/>
      <w:lvlJc w:val="left"/>
      <w:pPr>
        <w:ind w:left="360" w:hanging="360"/>
      </w:pPr>
      <w:rPr>
        <w:rFonts w:hint="default"/>
      </w:rPr>
    </w:lvl>
    <w:lvl w:ilvl="1" w:tplc="21484C70" w:tentative="1">
      <w:start w:val="1"/>
      <w:numFmt w:val="lowerLetter"/>
      <w:lvlText w:val="%2."/>
      <w:lvlJc w:val="left"/>
      <w:pPr>
        <w:ind w:left="1080" w:hanging="360"/>
      </w:pPr>
    </w:lvl>
    <w:lvl w:ilvl="2" w:tplc="E4CC2158" w:tentative="1">
      <w:start w:val="1"/>
      <w:numFmt w:val="lowerRoman"/>
      <w:lvlText w:val="%3."/>
      <w:lvlJc w:val="right"/>
      <w:pPr>
        <w:ind w:left="1800" w:hanging="180"/>
      </w:pPr>
    </w:lvl>
    <w:lvl w:ilvl="3" w:tplc="941C91D2" w:tentative="1">
      <w:start w:val="1"/>
      <w:numFmt w:val="decimal"/>
      <w:lvlText w:val="%4."/>
      <w:lvlJc w:val="left"/>
      <w:pPr>
        <w:ind w:left="2520" w:hanging="360"/>
      </w:pPr>
    </w:lvl>
    <w:lvl w:ilvl="4" w:tplc="BBBA7E26" w:tentative="1">
      <w:start w:val="1"/>
      <w:numFmt w:val="lowerLetter"/>
      <w:lvlText w:val="%5."/>
      <w:lvlJc w:val="left"/>
      <w:pPr>
        <w:ind w:left="3240" w:hanging="360"/>
      </w:pPr>
    </w:lvl>
    <w:lvl w:ilvl="5" w:tplc="17ECF6A4" w:tentative="1">
      <w:start w:val="1"/>
      <w:numFmt w:val="lowerRoman"/>
      <w:lvlText w:val="%6."/>
      <w:lvlJc w:val="right"/>
      <w:pPr>
        <w:ind w:left="3960" w:hanging="180"/>
      </w:pPr>
    </w:lvl>
    <w:lvl w:ilvl="6" w:tplc="8242C1D8" w:tentative="1">
      <w:start w:val="1"/>
      <w:numFmt w:val="decimal"/>
      <w:lvlText w:val="%7."/>
      <w:lvlJc w:val="left"/>
      <w:pPr>
        <w:ind w:left="4680" w:hanging="360"/>
      </w:pPr>
    </w:lvl>
    <w:lvl w:ilvl="7" w:tplc="0DF2839C" w:tentative="1">
      <w:start w:val="1"/>
      <w:numFmt w:val="lowerLetter"/>
      <w:lvlText w:val="%8."/>
      <w:lvlJc w:val="left"/>
      <w:pPr>
        <w:ind w:left="5400" w:hanging="360"/>
      </w:pPr>
    </w:lvl>
    <w:lvl w:ilvl="8" w:tplc="7AF6B2D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296168C">
      <w:start w:val="1"/>
      <w:numFmt w:val="lowerRoman"/>
      <w:lvlText w:val="(%1)"/>
      <w:lvlJc w:val="left"/>
      <w:pPr>
        <w:ind w:left="1080" w:hanging="720"/>
      </w:pPr>
      <w:rPr>
        <w:rFonts w:hint="default"/>
        <w:b w:val="0"/>
      </w:rPr>
    </w:lvl>
    <w:lvl w:ilvl="1" w:tplc="6032BDB8" w:tentative="1">
      <w:start w:val="1"/>
      <w:numFmt w:val="lowerLetter"/>
      <w:lvlText w:val="%2."/>
      <w:lvlJc w:val="left"/>
      <w:pPr>
        <w:ind w:left="1440" w:hanging="360"/>
      </w:pPr>
    </w:lvl>
    <w:lvl w:ilvl="2" w:tplc="C5027C66" w:tentative="1">
      <w:start w:val="1"/>
      <w:numFmt w:val="lowerRoman"/>
      <w:lvlText w:val="%3."/>
      <w:lvlJc w:val="right"/>
      <w:pPr>
        <w:ind w:left="2160" w:hanging="180"/>
      </w:pPr>
    </w:lvl>
    <w:lvl w:ilvl="3" w:tplc="CC9C0E4E" w:tentative="1">
      <w:start w:val="1"/>
      <w:numFmt w:val="decimal"/>
      <w:lvlText w:val="%4."/>
      <w:lvlJc w:val="left"/>
      <w:pPr>
        <w:ind w:left="2880" w:hanging="360"/>
      </w:pPr>
    </w:lvl>
    <w:lvl w:ilvl="4" w:tplc="12B04E28" w:tentative="1">
      <w:start w:val="1"/>
      <w:numFmt w:val="lowerLetter"/>
      <w:lvlText w:val="%5."/>
      <w:lvlJc w:val="left"/>
      <w:pPr>
        <w:ind w:left="3600" w:hanging="360"/>
      </w:pPr>
    </w:lvl>
    <w:lvl w:ilvl="5" w:tplc="C93484F2" w:tentative="1">
      <w:start w:val="1"/>
      <w:numFmt w:val="lowerRoman"/>
      <w:lvlText w:val="%6."/>
      <w:lvlJc w:val="right"/>
      <w:pPr>
        <w:ind w:left="4320" w:hanging="180"/>
      </w:pPr>
    </w:lvl>
    <w:lvl w:ilvl="6" w:tplc="B1F0E686" w:tentative="1">
      <w:start w:val="1"/>
      <w:numFmt w:val="decimal"/>
      <w:lvlText w:val="%7."/>
      <w:lvlJc w:val="left"/>
      <w:pPr>
        <w:ind w:left="5040" w:hanging="360"/>
      </w:pPr>
    </w:lvl>
    <w:lvl w:ilvl="7" w:tplc="5F025E60" w:tentative="1">
      <w:start w:val="1"/>
      <w:numFmt w:val="lowerLetter"/>
      <w:lvlText w:val="%8."/>
      <w:lvlJc w:val="left"/>
      <w:pPr>
        <w:ind w:left="5760" w:hanging="360"/>
      </w:pPr>
    </w:lvl>
    <w:lvl w:ilvl="8" w:tplc="DF44D97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B47CACC4">
      <w:start w:val="1"/>
      <w:numFmt w:val="lowerRoman"/>
      <w:lvlText w:val="(%1)"/>
      <w:lvlJc w:val="left"/>
      <w:pPr>
        <w:ind w:left="1080" w:hanging="720"/>
      </w:pPr>
      <w:rPr>
        <w:rFonts w:hint="default"/>
      </w:rPr>
    </w:lvl>
    <w:lvl w:ilvl="1" w:tplc="4E1015C4" w:tentative="1">
      <w:start w:val="1"/>
      <w:numFmt w:val="lowerLetter"/>
      <w:lvlText w:val="%2."/>
      <w:lvlJc w:val="left"/>
      <w:pPr>
        <w:ind w:left="1440" w:hanging="360"/>
      </w:pPr>
    </w:lvl>
    <w:lvl w:ilvl="2" w:tplc="78B89C7E" w:tentative="1">
      <w:start w:val="1"/>
      <w:numFmt w:val="lowerRoman"/>
      <w:lvlText w:val="%3."/>
      <w:lvlJc w:val="right"/>
      <w:pPr>
        <w:ind w:left="2160" w:hanging="180"/>
      </w:pPr>
    </w:lvl>
    <w:lvl w:ilvl="3" w:tplc="340AC42E" w:tentative="1">
      <w:start w:val="1"/>
      <w:numFmt w:val="decimal"/>
      <w:lvlText w:val="%4."/>
      <w:lvlJc w:val="left"/>
      <w:pPr>
        <w:ind w:left="2880" w:hanging="360"/>
      </w:pPr>
    </w:lvl>
    <w:lvl w:ilvl="4" w:tplc="A86E07E0" w:tentative="1">
      <w:start w:val="1"/>
      <w:numFmt w:val="lowerLetter"/>
      <w:lvlText w:val="%5."/>
      <w:lvlJc w:val="left"/>
      <w:pPr>
        <w:ind w:left="3600" w:hanging="360"/>
      </w:pPr>
    </w:lvl>
    <w:lvl w:ilvl="5" w:tplc="6CF43112" w:tentative="1">
      <w:start w:val="1"/>
      <w:numFmt w:val="lowerRoman"/>
      <w:lvlText w:val="%6."/>
      <w:lvlJc w:val="right"/>
      <w:pPr>
        <w:ind w:left="4320" w:hanging="180"/>
      </w:pPr>
    </w:lvl>
    <w:lvl w:ilvl="6" w:tplc="CC765CD0" w:tentative="1">
      <w:start w:val="1"/>
      <w:numFmt w:val="decimal"/>
      <w:lvlText w:val="%7."/>
      <w:lvlJc w:val="left"/>
      <w:pPr>
        <w:ind w:left="5040" w:hanging="360"/>
      </w:pPr>
    </w:lvl>
    <w:lvl w:ilvl="7" w:tplc="0A3AABA6" w:tentative="1">
      <w:start w:val="1"/>
      <w:numFmt w:val="lowerLetter"/>
      <w:lvlText w:val="%8."/>
      <w:lvlJc w:val="left"/>
      <w:pPr>
        <w:ind w:left="5760" w:hanging="360"/>
      </w:pPr>
    </w:lvl>
    <w:lvl w:ilvl="8" w:tplc="AC0CC1B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48C63A0">
      <w:start w:val="1"/>
      <w:numFmt w:val="bullet"/>
      <w:pStyle w:val="ListBullet"/>
      <w:lvlText w:val=""/>
      <w:lvlJc w:val="left"/>
      <w:pPr>
        <w:ind w:left="720" w:hanging="360"/>
      </w:pPr>
      <w:rPr>
        <w:rFonts w:ascii="Symbol" w:hAnsi="Symbol" w:hint="default"/>
      </w:rPr>
    </w:lvl>
    <w:lvl w:ilvl="1" w:tplc="6F801884">
      <w:start w:val="1"/>
      <w:numFmt w:val="bullet"/>
      <w:pStyle w:val="ListBullet2"/>
      <w:lvlText w:val="o"/>
      <w:lvlJc w:val="left"/>
      <w:pPr>
        <w:ind w:left="1440" w:hanging="360"/>
      </w:pPr>
      <w:rPr>
        <w:rFonts w:ascii="Courier New" w:hAnsi="Courier New" w:cs="Courier New" w:hint="default"/>
      </w:rPr>
    </w:lvl>
    <w:lvl w:ilvl="2" w:tplc="F92CD362">
      <w:start w:val="1"/>
      <w:numFmt w:val="bullet"/>
      <w:lvlText w:val=""/>
      <w:lvlJc w:val="left"/>
      <w:pPr>
        <w:ind w:left="2160" w:hanging="360"/>
      </w:pPr>
      <w:rPr>
        <w:rFonts w:ascii="Wingdings" w:hAnsi="Wingdings" w:hint="default"/>
      </w:rPr>
    </w:lvl>
    <w:lvl w:ilvl="3" w:tplc="10588430">
      <w:start w:val="1"/>
      <w:numFmt w:val="bullet"/>
      <w:lvlText w:val=""/>
      <w:lvlJc w:val="left"/>
      <w:pPr>
        <w:ind w:left="2880" w:hanging="360"/>
      </w:pPr>
      <w:rPr>
        <w:rFonts w:ascii="Symbol" w:hAnsi="Symbol" w:hint="default"/>
      </w:rPr>
    </w:lvl>
    <w:lvl w:ilvl="4" w:tplc="9B8CF874">
      <w:start w:val="1"/>
      <w:numFmt w:val="bullet"/>
      <w:lvlText w:val="o"/>
      <w:lvlJc w:val="left"/>
      <w:pPr>
        <w:ind w:left="3600" w:hanging="360"/>
      </w:pPr>
      <w:rPr>
        <w:rFonts w:ascii="Courier New" w:hAnsi="Courier New" w:cs="Courier New" w:hint="default"/>
      </w:rPr>
    </w:lvl>
    <w:lvl w:ilvl="5" w:tplc="28E4FBF4">
      <w:start w:val="1"/>
      <w:numFmt w:val="bullet"/>
      <w:pStyle w:val="ListBullet3"/>
      <w:lvlText w:val=""/>
      <w:lvlJc w:val="left"/>
      <w:pPr>
        <w:ind w:left="4320" w:hanging="360"/>
      </w:pPr>
      <w:rPr>
        <w:rFonts w:ascii="Wingdings" w:hAnsi="Wingdings" w:hint="default"/>
      </w:rPr>
    </w:lvl>
    <w:lvl w:ilvl="6" w:tplc="4D286EAC">
      <w:start w:val="1"/>
      <w:numFmt w:val="bullet"/>
      <w:lvlText w:val=""/>
      <w:lvlJc w:val="left"/>
      <w:pPr>
        <w:ind w:left="5040" w:hanging="360"/>
      </w:pPr>
      <w:rPr>
        <w:rFonts w:ascii="Symbol" w:hAnsi="Symbol" w:hint="default"/>
      </w:rPr>
    </w:lvl>
    <w:lvl w:ilvl="7" w:tplc="21AC0486">
      <w:start w:val="1"/>
      <w:numFmt w:val="bullet"/>
      <w:lvlText w:val="o"/>
      <w:lvlJc w:val="left"/>
      <w:pPr>
        <w:ind w:left="5760" w:hanging="360"/>
      </w:pPr>
      <w:rPr>
        <w:rFonts w:ascii="Courier New" w:hAnsi="Courier New" w:cs="Courier New" w:hint="default"/>
      </w:rPr>
    </w:lvl>
    <w:lvl w:ilvl="8" w:tplc="053415E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B601AB6">
      <w:start w:val="1"/>
      <w:numFmt w:val="bullet"/>
      <w:lvlText w:val=""/>
      <w:lvlJc w:val="left"/>
      <w:pPr>
        <w:ind w:left="360" w:hanging="360"/>
      </w:pPr>
      <w:rPr>
        <w:rFonts w:ascii="Symbol" w:hAnsi="Symbol" w:hint="default"/>
      </w:rPr>
    </w:lvl>
    <w:lvl w:ilvl="1" w:tplc="2758C7DA" w:tentative="1">
      <w:start w:val="1"/>
      <w:numFmt w:val="bullet"/>
      <w:lvlText w:val="o"/>
      <w:lvlJc w:val="left"/>
      <w:pPr>
        <w:ind w:left="1080" w:hanging="360"/>
      </w:pPr>
      <w:rPr>
        <w:rFonts w:ascii="Courier New" w:hAnsi="Courier New" w:cs="Courier New" w:hint="default"/>
      </w:rPr>
    </w:lvl>
    <w:lvl w:ilvl="2" w:tplc="A17EE536" w:tentative="1">
      <w:start w:val="1"/>
      <w:numFmt w:val="bullet"/>
      <w:lvlText w:val=""/>
      <w:lvlJc w:val="left"/>
      <w:pPr>
        <w:ind w:left="1800" w:hanging="360"/>
      </w:pPr>
      <w:rPr>
        <w:rFonts w:ascii="Wingdings" w:hAnsi="Wingdings" w:hint="default"/>
      </w:rPr>
    </w:lvl>
    <w:lvl w:ilvl="3" w:tplc="F3B27BF8" w:tentative="1">
      <w:start w:val="1"/>
      <w:numFmt w:val="bullet"/>
      <w:lvlText w:val=""/>
      <w:lvlJc w:val="left"/>
      <w:pPr>
        <w:ind w:left="2520" w:hanging="360"/>
      </w:pPr>
      <w:rPr>
        <w:rFonts w:ascii="Symbol" w:hAnsi="Symbol" w:hint="default"/>
      </w:rPr>
    </w:lvl>
    <w:lvl w:ilvl="4" w:tplc="3A426370" w:tentative="1">
      <w:start w:val="1"/>
      <w:numFmt w:val="bullet"/>
      <w:lvlText w:val="o"/>
      <w:lvlJc w:val="left"/>
      <w:pPr>
        <w:ind w:left="3240" w:hanging="360"/>
      </w:pPr>
      <w:rPr>
        <w:rFonts w:ascii="Courier New" w:hAnsi="Courier New" w:cs="Courier New" w:hint="default"/>
      </w:rPr>
    </w:lvl>
    <w:lvl w:ilvl="5" w:tplc="50683F58" w:tentative="1">
      <w:start w:val="1"/>
      <w:numFmt w:val="bullet"/>
      <w:lvlText w:val=""/>
      <w:lvlJc w:val="left"/>
      <w:pPr>
        <w:ind w:left="3960" w:hanging="360"/>
      </w:pPr>
      <w:rPr>
        <w:rFonts w:ascii="Wingdings" w:hAnsi="Wingdings" w:hint="default"/>
      </w:rPr>
    </w:lvl>
    <w:lvl w:ilvl="6" w:tplc="86E0E4CA" w:tentative="1">
      <w:start w:val="1"/>
      <w:numFmt w:val="bullet"/>
      <w:lvlText w:val=""/>
      <w:lvlJc w:val="left"/>
      <w:pPr>
        <w:ind w:left="4680" w:hanging="360"/>
      </w:pPr>
      <w:rPr>
        <w:rFonts w:ascii="Symbol" w:hAnsi="Symbol" w:hint="default"/>
      </w:rPr>
    </w:lvl>
    <w:lvl w:ilvl="7" w:tplc="D67CE6B6" w:tentative="1">
      <w:start w:val="1"/>
      <w:numFmt w:val="bullet"/>
      <w:lvlText w:val="o"/>
      <w:lvlJc w:val="left"/>
      <w:pPr>
        <w:ind w:left="5400" w:hanging="360"/>
      </w:pPr>
      <w:rPr>
        <w:rFonts w:ascii="Courier New" w:hAnsi="Courier New" w:cs="Courier New" w:hint="default"/>
      </w:rPr>
    </w:lvl>
    <w:lvl w:ilvl="8" w:tplc="5B7C01A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2AD229FC">
      <w:start w:val="1"/>
      <w:numFmt w:val="lowerRoman"/>
      <w:lvlText w:val="(%1)"/>
      <w:lvlJc w:val="left"/>
      <w:pPr>
        <w:ind w:left="1080" w:hanging="720"/>
      </w:pPr>
      <w:rPr>
        <w:rFonts w:hint="default"/>
      </w:rPr>
    </w:lvl>
    <w:lvl w:ilvl="1" w:tplc="0F7A07A0" w:tentative="1">
      <w:start w:val="1"/>
      <w:numFmt w:val="lowerLetter"/>
      <w:lvlText w:val="%2."/>
      <w:lvlJc w:val="left"/>
      <w:pPr>
        <w:ind w:left="1440" w:hanging="360"/>
      </w:pPr>
    </w:lvl>
    <w:lvl w:ilvl="2" w:tplc="FAE61658" w:tentative="1">
      <w:start w:val="1"/>
      <w:numFmt w:val="lowerRoman"/>
      <w:lvlText w:val="%3."/>
      <w:lvlJc w:val="right"/>
      <w:pPr>
        <w:ind w:left="2160" w:hanging="180"/>
      </w:pPr>
    </w:lvl>
    <w:lvl w:ilvl="3" w:tplc="A1560D3E" w:tentative="1">
      <w:start w:val="1"/>
      <w:numFmt w:val="decimal"/>
      <w:lvlText w:val="%4."/>
      <w:lvlJc w:val="left"/>
      <w:pPr>
        <w:ind w:left="2880" w:hanging="360"/>
      </w:pPr>
    </w:lvl>
    <w:lvl w:ilvl="4" w:tplc="6E02D006" w:tentative="1">
      <w:start w:val="1"/>
      <w:numFmt w:val="lowerLetter"/>
      <w:lvlText w:val="%5."/>
      <w:lvlJc w:val="left"/>
      <w:pPr>
        <w:ind w:left="3600" w:hanging="360"/>
      </w:pPr>
    </w:lvl>
    <w:lvl w:ilvl="5" w:tplc="273C7CAE" w:tentative="1">
      <w:start w:val="1"/>
      <w:numFmt w:val="lowerRoman"/>
      <w:lvlText w:val="%6."/>
      <w:lvlJc w:val="right"/>
      <w:pPr>
        <w:ind w:left="4320" w:hanging="180"/>
      </w:pPr>
    </w:lvl>
    <w:lvl w:ilvl="6" w:tplc="8D3485A8" w:tentative="1">
      <w:start w:val="1"/>
      <w:numFmt w:val="decimal"/>
      <w:lvlText w:val="%7."/>
      <w:lvlJc w:val="left"/>
      <w:pPr>
        <w:ind w:left="5040" w:hanging="360"/>
      </w:pPr>
    </w:lvl>
    <w:lvl w:ilvl="7" w:tplc="1EC853FA" w:tentative="1">
      <w:start w:val="1"/>
      <w:numFmt w:val="lowerLetter"/>
      <w:lvlText w:val="%8."/>
      <w:lvlJc w:val="left"/>
      <w:pPr>
        <w:ind w:left="5760" w:hanging="360"/>
      </w:pPr>
    </w:lvl>
    <w:lvl w:ilvl="8" w:tplc="04267A80" w:tentative="1">
      <w:start w:val="1"/>
      <w:numFmt w:val="lowerRoman"/>
      <w:lvlText w:val="%9."/>
      <w:lvlJc w:val="right"/>
      <w:pPr>
        <w:ind w:left="6480" w:hanging="180"/>
      </w:pPr>
    </w:lvl>
  </w:abstractNum>
  <w:abstractNum w:abstractNumId="24" w15:restartNumberingAfterBreak="0">
    <w:nsid w:val="44CA3E41"/>
    <w:multiLevelType w:val="hybridMultilevel"/>
    <w:tmpl w:val="1A5828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4F20E4D8">
      <w:start w:val="1"/>
      <w:numFmt w:val="lowerRoman"/>
      <w:lvlText w:val="(%1)"/>
      <w:lvlJc w:val="left"/>
      <w:pPr>
        <w:ind w:left="1080" w:hanging="720"/>
      </w:pPr>
      <w:rPr>
        <w:rFonts w:hint="default"/>
      </w:rPr>
    </w:lvl>
    <w:lvl w:ilvl="1" w:tplc="E8F24D9E" w:tentative="1">
      <w:start w:val="1"/>
      <w:numFmt w:val="lowerLetter"/>
      <w:lvlText w:val="%2."/>
      <w:lvlJc w:val="left"/>
      <w:pPr>
        <w:ind w:left="1440" w:hanging="360"/>
      </w:pPr>
    </w:lvl>
    <w:lvl w:ilvl="2" w:tplc="2C82FA44" w:tentative="1">
      <w:start w:val="1"/>
      <w:numFmt w:val="lowerRoman"/>
      <w:lvlText w:val="%3."/>
      <w:lvlJc w:val="right"/>
      <w:pPr>
        <w:ind w:left="2160" w:hanging="180"/>
      </w:pPr>
    </w:lvl>
    <w:lvl w:ilvl="3" w:tplc="A91C48C0" w:tentative="1">
      <w:start w:val="1"/>
      <w:numFmt w:val="decimal"/>
      <w:lvlText w:val="%4."/>
      <w:lvlJc w:val="left"/>
      <w:pPr>
        <w:ind w:left="2880" w:hanging="360"/>
      </w:pPr>
    </w:lvl>
    <w:lvl w:ilvl="4" w:tplc="691CAFB4" w:tentative="1">
      <w:start w:val="1"/>
      <w:numFmt w:val="lowerLetter"/>
      <w:lvlText w:val="%5."/>
      <w:lvlJc w:val="left"/>
      <w:pPr>
        <w:ind w:left="3600" w:hanging="360"/>
      </w:pPr>
    </w:lvl>
    <w:lvl w:ilvl="5" w:tplc="238625BC" w:tentative="1">
      <w:start w:val="1"/>
      <w:numFmt w:val="lowerRoman"/>
      <w:lvlText w:val="%6."/>
      <w:lvlJc w:val="right"/>
      <w:pPr>
        <w:ind w:left="4320" w:hanging="180"/>
      </w:pPr>
    </w:lvl>
    <w:lvl w:ilvl="6" w:tplc="254423CE" w:tentative="1">
      <w:start w:val="1"/>
      <w:numFmt w:val="decimal"/>
      <w:lvlText w:val="%7."/>
      <w:lvlJc w:val="left"/>
      <w:pPr>
        <w:ind w:left="5040" w:hanging="360"/>
      </w:pPr>
    </w:lvl>
    <w:lvl w:ilvl="7" w:tplc="1E46AEDE" w:tentative="1">
      <w:start w:val="1"/>
      <w:numFmt w:val="lowerLetter"/>
      <w:lvlText w:val="%8."/>
      <w:lvlJc w:val="left"/>
      <w:pPr>
        <w:ind w:left="5760" w:hanging="360"/>
      </w:pPr>
    </w:lvl>
    <w:lvl w:ilvl="8" w:tplc="234CA48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0772E686">
      <w:start w:val="1"/>
      <w:numFmt w:val="lowerRoman"/>
      <w:lvlText w:val="(%1)"/>
      <w:lvlJc w:val="left"/>
      <w:pPr>
        <w:ind w:left="1080" w:hanging="720"/>
      </w:pPr>
      <w:rPr>
        <w:rFonts w:hint="default"/>
        <w:b w:val="0"/>
      </w:rPr>
    </w:lvl>
    <w:lvl w:ilvl="1" w:tplc="46C2FF68" w:tentative="1">
      <w:start w:val="1"/>
      <w:numFmt w:val="lowerLetter"/>
      <w:lvlText w:val="%2."/>
      <w:lvlJc w:val="left"/>
      <w:pPr>
        <w:ind w:left="1440" w:hanging="360"/>
      </w:pPr>
    </w:lvl>
    <w:lvl w:ilvl="2" w:tplc="EC980A60" w:tentative="1">
      <w:start w:val="1"/>
      <w:numFmt w:val="lowerRoman"/>
      <w:lvlText w:val="%3."/>
      <w:lvlJc w:val="right"/>
      <w:pPr>
        <w:ind w:left="2160" w:hanging="180"/>
      </w:pPr>
    </w:lvl>
    <w:lvl w:ilvl="3" w:tplc="5B8800FC" w:tentative="1">
      <w:start w:val="1"/>
      <w:numFmt w:val="decimal"/>
      <w:lvlText w:val="%4."/>
      <w:lvlJc w:val="left"/>
      <w:pPr>
        <w:ind w:left="2880" w:hanging="360"/>
      </w:pPr>
    </w:lvl>
    <w:lvl w:ilvl="4" w:tplc="14E29B34" w:tentative="1">
      <w:start w:val="1"/>
      <w:numFmt w:val="lowerLetter"/>
      <w:lvlText w:val="%5."/>
      <w:lvlJc w:val="left"/>
      <w:pPr>
        <w:ind w:left="3600" w:hanging="360"/>
      </w:pPr>
    </w:lvl>
    <w:lvl w:ilvl="5" w:tplc="9F76FD0E" w:tentative="1">
      <w:start w:val="1"/>
      <w:numFmt w:val="lowerRoman"/>
      <w:lvlText w:val="%6."/>
      <w:lvlJc w:val="right"/>
      <w:pPr>
        <w:ind w:left="4320" w:hanging="180"/>
      </w:pPr>
    </w:lvl>
    <w:lvl w:ilvl="6" w:tplc="B99AF300" w:tentative="1">
      <w:start w:val="1"/>
      <w:numFmt w:val="decimal"/>
      <w:lvlText w:val="%7."/>
      <w:lvlJc w:val="left"/>
      <w:pPr>
        <w:ind w:left="5040" w:hanging="360"/>
      </w:pPr>
    </w:lvl>
    <w:lvl w:ilvl="7" w:tplc="FB14EEF0" w:tentative="1">
      <w:start w:val="1"/>
      <w:numFmt w:val="lowerLetter"/>
      <w:lvlText w:val="%8."/>
      <w:lvlJc w:val="left"/>
      <w:pPr>
        <w:ind w:left="5760" w:hanging="360"/>
      </w:pPr>
    </w:lvl>
    <w:lvl w:ilvl="8" w:tplc="2568732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B165CE2">
      <w:start w:val="1"/>
      <w:numFmt w:val="lowerRoman"/>
      <w:lvlText w:val="(%1)"/>
      <w:lvlJc w:val="left"/>
      <w:pPr>
        <w:ind w:left="1080" w:hanging="720"/>
      </w:pPr>
      <w:rPr>
        <w:rFonts w:hint="default"/>
        <w:b w:val="0"/>
      </w:rPr>
    </w:lvl>
    <w:lvl w:ilvl="1" w:tplc="C7D85BEC" w:tentative="1">
      <w:start w:val="1"/>
      <w:numFmt w:val="lowerLetter"/>
      <w:lvlText w:val="%2."/>
      <w:lvlJc w:val="left"/>
      <w:pPr>
        <w:ind w:left="1440" w:hanging="360"/>
      </w:pPr>
    </w:lvl>
    <w:lvl w:ilvl="2" w:tplc="C478A41E" w:tentative="1">
      <w:start w:val="1"/>
      <w:numFmt w:val="lowerRoman"/>
      <w:lvlText w:val="%3."/>
      <w:lvlJc w:val="right"/>
      <w:pPr>
        <w:ind w:left="2160" w:hanging="180"/>
      </w:pPr>
    </w:lvl>
    <w:lvl w:ilvl="3" w:tplc="BFCEF3A6" w:tentative="1">
      <w:start w:val="1"/>
      <w:numFmt w:val="decimal"/>
      <w:lvlText w:val="%4."/>
      <w:lvlJc w:val="left"/>
      <w:pPr>
        <w:ind w:left="2880" w:hanging="360"/>
      </w:pPr>
    </w:lvl>
    <w:lvl w:ilvl="4" w:tplc="B3405488" w:tentative="1">
      <w:start w:val="1"/>
      <w:numFmt w:val="lowerLetter"/>
      <w:lvlText w:val="%5."/>
      <w:lvlJc w:val="left"/>
      <w:pPr>
        <w:ind w:left="3600" w:hanging="360"/>
      </w:pPr>
    </w:lvl>
    <w:lvl w:ilvl="5" w:tplc="5484B5DA" w:tentative="1">
      <w:start w:val="1"/>
      <w:numFmt w:val="lowerRoman"/>
      <w:lvlText w:val="%6."/>
      <w:lvlJc w:val="right"/>
      <w:pPr>
        <w:ind w:left="4320" w:hanging="180"/>
      </w:pPr>
    </w:lvl>
    <w:lvl w:ilvl="6" w:tplc="0106A9D6" w:tentative="1">
      <w:start w:val="1"/>
      <w:numFmt w:val="decimal"/>
      <w:lvlText w:val="%7."/>
      <w:lvlJc w:val="left"/>
      <w:pPr>
        <w:ind w:left="5040" w:hanging="360"/>
      </w:pPr>
    </w:lvl>
    <w:lvl w:ilvl="7" w:tplc="F5E60788" w:tentative="1">
      <w:start w:val="1"/>
      <w:numFmt w:val="lowerLetter"/>
      <w:lvlText w:val="%8."/>
      <w:lvlJc w:val="left"/>
      <w:pPr>
        <w:ind w:left="5760" w:hanging="360"/>
      </w:pPr>
    </w:lvl>
    <w:lvl w:ilvl="8" w:tplc="5C20CF12" w:tentative="1">
      <w:start w:val="1"/>
      <w:numFmt w:val="lowerRoman"/>
      <w:lvlText w:val="%9."/>
      <w:lvlJc w:val="right"/>
      <w:pPr>
        <w:ind w:left="6480" w:hanging="180"/>
      </w:pPr>
    </w:lvl>
  </w:abstractNum>
  <w:abstractNum w:abstractNumId="28" w15:restartNumberingAfterBreak="0">
    <w:nsid w:val="4F676601"/>
    <w:multiLevelType w:val="hybridMultilevel"/>
    <w:tmpl w:val="90269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BB86B212">
      <w:start w:val="1"/>
      <w:numFmt w:val="decimal"/>
      <w:lvlText w:val="%1."/>
      <w:lvlJc w:val="left"/>
      <w:pPr>
        <w:ind w:left="360" w:hanging="360"/>
      </w:pPr>
      <w:rPr>
        <w:rFonts w:hint="default"/>
      </w:rPr>
    </w:lvl>
    <w:lvl w:ilvl="1" w:tplc="E50CB87E" w:tentative="1">
      <w:start w:val="1"/>
      <w:numFmt w:val="lowerLetter"/>
      <w:lvlText w:val="%2."/>
      <w:lvlJc w:val="left"/>
      <w:pPr>
        <w:ind w:left="1080" w:hanging="360"/>
      </w:pPr>
    </w:lvl>
    <w:lvl w:ilvl="2" w:tplc="42169A06" w:tentative="1">
      <w:start w:val="1"/>
      <w:numFmt w:val="lowerRoman"/>
      <w:lvlText w:val="%3."/>
      <w:lvlJc w:val="right"/>
      <w:pPr>
        <w:ind w:left="1800" w:hanging="180"/>
      </w:pPr>
    </w:lvl>
    <w:lvl w:ilvl="3" w:tplc="714E2AD6" w:tentative="1">
      <w:start w:val="1"/>
      <w:numFmt w:val="decimal"/>
      <w:lvlText w:val="%4."/>
      <w:lvlJc w:val="left"/>
      <w:pPr>
        <w:ind w:left="2520" w:hanging="360"/>
      </w:pPr>
    </w:lvl>
    <w:lvl w:ilvl="4" w:tplc="E0384814" w:tentative="1">
      <w:start w:val="1"/>
      <w:numFmt w:val="lowerLetter"/>
      <w:lvlText w:val="%5."/>
      <w:lvlJc w:val="left"/>
      <w:pPr>
        <w:ind w:left="3240" w:hanging="360"/>
      </w:pPr>
    </w:lvl>
    <w:lvl w:ilvl="5" w:tplc="97D67F7C" w:tentative="1">
      <w:start w:val="1"/>
      <w:numFmt w:val="lowerRoman"/>
      <w:lvlText w:val="%6."/>
      <w:lvlJc w:val="right"/>
      <w:pPr>
        <w:ind w:left="3960" w:hanging="180"/>
      </w:pPr>
    </w:lvl>
    <w:lvl w:ilvl="6" w:tplc="48AAF2A4" w:tentative="1">
      <w:start w:val="1"/>
      <w:numFmt w:val="decimal"/>
      <w:lvlText w:val="%7."/>
      <w:lvlJc w:val="left"/>
      <w:pPr>
        <w:ind w:left="4680" w:hanging="360"/>
      </w:pPr>
    </w:lvl>
    <w:lvl w:ilvl="7" w:tplc="1D70CC94" w:tentative="1">
      <w:start w:val="1"/>
      <w:numFmt w:val="lowerLetter"/>
      <w:lvlText w:val="%8."/>
      <w:lvlJc w:val="left"/>
      <w:pPr>
        <w:ind w:left="5400" w:hanging="360"/>
      </w:pPr>
    </w:lvl>
    <w:lvl w:ilvl="8" w:tplc="076E4A74" w:tentative="1">
      <w:start w:val="1"/>
      <w:numFmt w:val="lowerRoman"/>
      <w:lvlText w:val="%9."/>
      <w:lvlJc w:val="right"/>
      <w:pPr>
        <w:ind w:left="6120" w:hanging="180"/>
      </w:pPr>
    </w:lvl>
  </w:abstractNum>
  <w:abstractNum w:abstractNumId="30" w15:restartNumberingAfterBreak="0">
    <w:nsid w:val="53313724"/>
    <w:multiLevelType w:val="hybridMultilevel"/>
    <w:tmpl w:val="4846377C"/>
    <w:lvl w:ilvl="0" w:tplc="8B5481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45335B2"/>
    <w:multiLevelType w:val="hybridMultilevel"/>
    <w:tmpl w:val="6C20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E7C2ABF6">
      <w:start w:val="1"/>
      <w:numFmt w:val="lowerRoman"/>
      <w:lvlText w:val="(%1)"/>
      <w:lvlJc w:val="left"/>
      <w:pPr>
        <w:ind w:left="1080" w:hanging="720"/>
      </w:pPr>
      <w:rPr>
        <w:rFonts w:hint="default"/>
      </w:rPr>
    </w:lvl>
    <w:lvl w:ilvl="1" w:tplc="AA3EA6E2" w:tentative="1">
      <w:start w:val="1"/>
      <w:numFmt w:val="lowerLetter"/>
      <w:lvlText w:val="%2."/>
      <w:lvlJc w:val="left"/>
      <w:pPr>
        <w:ind w:left="1440" w:hanging="360"/>
      </w:pPr>
    </w:lvl>
    <w:lvl w:ilvl="2" w:tplc="A532E152" w:tentative="1">
      <w:start w:val="1"/>
      <w:numFmt w:val="lowerRoman"/>
      <w:lvlText w:val="%3."/>
      <w:lvlJc w:val="right"/>
      <w:pPr>
        <w:ind w:left="2160" w:hanging="180"/>
      </w:pPr>
    </w:lvl>
    <w:lvl w:ilvl="3" w:tplc="A49C5ED6" w:tentative="1">
      <w:start w:val="1"/>
      <w:numFmt w:val="decimal"/>
      <w:lvlText w:val="%4."/>
      <w:lvlJc w:val="left"/>
      <w:pPr>
        <w:ind w:left="2880" w:hanging="360"/>
      </w:pPr>
    </w:lvl>
    <w:lvl w:ilvl="4" w:tplc="8ADA3744" w:tentative="1">
      <w:start w:val="1"/>
      <w:numFmt w:val="lowerLetter"/>
      <w:lvlText w:val="%5."/>
      <w:lvlJc w:val="left"/>
      <w:pPr>
        <w:ind w:left="3600" w:hanging="360"/>
      </w:pPr>
    </w:lvl>
    <w:lvl w:ilvl="5" w:tplc="BDB6A982" w:tentative="1">
      <w:start w:val="1"/>
      <w:numFmt w:val="lowerRoman"/>
      <w:lvlText w:val="%6."/>
      <w:lvlJc w:val="right"/>
      <w:pPr>
        <w:ind w:left="4320" w:hanging="180"/>
      </w:pPr>
    </w:lvl>
    <w:lvl w:ilvl="6" w:tplc="6EC8525A" w:tentative="1">
      <w:start w:val="1"/>
      <w:numFmt w:val="decimal"/>
      <w:lvlText w:val="%7."/>
      <w:lvlJc w:val="left"/>
      <w:pPr>
        <w:ind w:left="5040" w:hanging="360"/>
      </w:pPr>
    </w:lvl>
    <w:lvl w:ilvl="7" w:tplc="B5CE4300" w:tentative="1">
      <w:start w:val="1"/>
      <w:numFmt w:val="lowerLetter"/>
      <w:lvlText w:val="%8."/>
      <w:lvlJc w:val="left"/>
      <w:pPr>
        <w:ind w:left="5760" w:hanging="360"/>
      </w:pPr>
    </w:lvl>
    <w:lvl w:ilvl="8" w:tplc="E8E41496"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D6DC32DC">
      <w:start w:val="1"/>
      <w:numFmt w:val="decimal"/>
      <w:lvlText w:val="%1."/>
      <w:lvlJc w:val="left"/>
      <w:pPr>
        <w:ind w:left="360" w:hanging="360"/>
      </w:pPr>
    </w:lvl>
    <w:lvl w:ilvl="1" w:tplc="8E8C2016" w:tentative="1">
      <w:start w:val="1"/>
      <w:numFmt w:val="lowerLetter"/>
      <w:lvlText w:val="%2."/>
      <w:lvlJc w:val="left"/>
      <w:pPr>
        <w:ind w:left="1080" w:hanging="360"/>
      </w:pPr>
    </w:lvl>
    <w:lvl w:ilvl="2" w:tplc="3FC02522" w:tentative="1">
      <w:start w:val="1"/>
      <w:numFmt w:val="lowerRoman"/>
      <w:lvlText w:val="%3."/>
      <w:lvlJc w:val="right"/>
      <w:pPr>
        <w:ind w:left="1800" w:hanging="180"/>
      </w:pPr>
    </w:lvl>
    <w:lvl w:ilvl="3" w:tplc="DE68F72E" w:tentative="1">
      <w:start w:val="1"/>
      <w:numFmt w:val="decimal"/>
      <w:lvlText w:val="%4."/>
      <w:lvlJc w:val="left"/>
      <w:pPr>
        <w:ind w:left="2520" w:hanging="360"/>
      </w:pPr>
    </w:lvl>
    <w:lvl w:ilvl="4" w:tplc="3376C7FE" w:tentative="1">
      <w:start w:val="1"/>
      <w:numFmt w:val="lowerLetter"/>
      <w:lvlText w:val="%5."/>
      <w:lvlJc w:val="left"/>
      <w:pPr>
        <w:ind w:left="3240" w:hanging="360"/>
      </w:pPr>
    </w:lvl>
    <w:lvl w:ilvl="5" w:tplc="074C4818" w:tentative="1">
      <w:start w:val="1"/>
      <w:numFmt w:val="lowerRoman"/>
      <w:lvlText w:val="%6."/>
      <w:lvlJc w:val="right"/>
      <w:pPr>
        <w:ind w:left="3960" w:hanging="180"/>
      </w:pPr>
    </w:lvl>
    <w:lvl w:ilvl="6" w:tplc="58229DFA" w:tentative="1">
      <w:start w:val="1"/>
      <w:numFmt w:val="decimal"/>
      <w:lvlText w:val="%7."/>
      <w:lvlJc w:val="left"/>
      <w:pPr>
        <w:ind w:left="4680" w:hanging="360"/>
      </w:pPr>
    </w:lvl>
    <w:lvl w:ilvl="7" w:tplc="0446296E" w:tentative="1">
      <w:start w:val="1"/>
      <w:numFmt w:val="lowerLetter"/>
      <w:lvlText w:val="%8."/>
      <w:lvlJc w:val="left"/>
      <w:pPr>
        <w:ind w:left="5400" w:hanging="360"/>
      </w:pPr>
    </w:lvl>
    <w:lvl w:ilvl="8" w:tplc="CBD8B41E"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77683154">
      <w:start w:val="1"/>
      <w:numFmt w:val="lowerRoman"/>
      <w:lvlText w:val="(%1)"/>
      <w:lvlJc w:val="left"/>
      <w:pPr>
        <w:ind w:left="1080" w:hanging="720"/>
      </w:pPr>
      <w:rPr>
        <w:rFonts w:hint="default"/>
        <w:b w:val="0"/>
      </w:rPr>
    </w:lvl>
    <w:lvl w:ilvl="1" w:tplc="B950E9FA" w:tentative="1">
      <w:start w:val="1"/>
      <w:numFmt w:val="lowerLetter"/>
      <w:lvlText w:val="%2."/>
      <w:lvlJc w:val="left"/>
      <w:pPr>
        <w:ind w:left="1440" w:hanging="360"/>
      </w:pPr>
    </w:lvl>
    <w:lvl w:ilvl="2" w:tplc="CB180A64" w:tentative="1">
      <w:start w:val="1"/>
      <w:numFmt w:val="lowerRoman"/>
      <w:lvlText w:val="%3."/>
      <w:lvlJc w:val="right"/>
      <w:pPr>
        <w:ind w:left="2160" w:hanging="180"/>
      </w:pPr>
    </w:lvl>
    <w:lvl w:ilvl="3" w:tplc="0444DDFA" w:tentative="1">
      <w:start w:val="1"/>
      <w:numFmt w:val="decimal"/>
      <w:lvlText w:val="%4."/>
      <w:lvlJc w:val="left"/>
      <w:pPr>
        <w:ind w:left="2880" w:hanging="360"/>
      </w:pPr>
    </w:lvl>
    <w:lvl w:ilvl="4" w:tplc="611A8E10" w:tentative="1">
      <w:start w:val="1"/>
      <w:numFmt w:val="lowerLetter"/>
      <w:lvlText w:val="%5."/>
      <w:lvlJc w:val="left"/>
      <w:pPr>
        <w:ind w:left="3600" w:hanging="360"/>
      </w:pPr>
    </w:lvl>
    <w:lvl w:ilvl="5" w:tplc="A0B61350" w:tentative="1">
      <w:start w:val="1"/>
      <w:numFmt w:val="lowerRoman"/>
      <w:lvlText w:val="%6."/>
      <w:lvlJc w:val="right"/>
      <w:pPr>
        <w:ind w:left="4320" w:hanging="180"/>
      </w:pPr>
    </w:lvl>
    <w:lvl w:ilvl="6" w:tplc="665A135E" w:tentative="1">
      <w:start w:val="1"/>
      <w:numFmt w:val="decimal"/>
      <w:lvlText w:val="%7."/>
      <w:lvlJc w:val="left"/>
      <w:pPr>
        <w:ind w:left="5040" w:hanging="360"/>
      </w:pPr>
    </w:lvl>
    <w:lvl w:ilvl="7" w:tplc="6ACA62AA" w:tentative="1">
      <w:start w:val="1"/>
      <w:numFmt w:val="lowerLetter"/>
      <w:lvlText w:val="%8."/>
      <w:lvlJc w:val="left"/>
      <w:pPr>
        <w:ind w:left="5760" w:hanging="360"/>
      </w:pPr>
    </w:lvl>
    <w:lvl w:ilvl="8" w:tplc="8BE8ED5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7180983E">
      <w:start w:val="1"/>
      <w:numFmt w:val="lowerRoman"/>
      <w:lvlText w:val="(%1)"/>
      <w:lvlJc w:val="left"/>
      <w:pPr>
        <w:ind w:left="1080" w:hanging="720"/>
      </w:pPr>
      <w:rPr>
        <w:rFonts w:hint="default"/>
      </w:rPr>
    </w:lvl>
    <w:lvl w:ilvl="1" w:tplc="31F6227A" w:tentative="1">
      <w:start w:val="1"/>
      <w:numFmt w:val="lowerLetter"/>
      <w:lvlText w:val="%2."/>
      <w:lvlJc w:val="left"/>
      <w:pPr>
        <w:ind w:left="1440" w:hanging="360"/>
      </w:pPr>
    </w:lvl>
    <w:lvl w:ilvl="2" w:tplc="2A7C26A6" w:tentative="1">
      <w:start w:val="1"/>
      <w:numFmt w:val="lowerRoman"/>
      <w:lvlText w:val="%3."/>
      <w:lvlJc w:val="right"/>
      <w:pPr>
        <w:ind w:left="2160" w:hanging="180"/>
      </w:pPr>
    </w:lvl>
    <w:lvl w:ilvl="3" w:tplc="FC225B5C" w:tentative="1">
      <w:start w:val="1"/>
      <w:numFmt w:val="decimal"/>
      <w:lvlText w:val="%4."/>
      <w:lvlJc w:val="left"/>
      <w:pPr>
        <w:ind w:left="2880" w:hanging="360"/>
      </w:pPr>
    </w:lvl>
    <w:lvl w:ilvl="4" w:tplc="47501DD8" w:tentative="1">
      <w:start w:val="1"/>
      <w:numFmt w:val="lowerLetter"/>
      <w:lvlText w:val="%5."/>
      <w:lvlJc w:val="left"/>
      <w:pPr>
        <w:ind w:left="3600" w:hanging="360"/>
      </w:pPr>
    </w:lvl>
    <w:lvl w:ilvl="5" w:tplc="2854817A" w:tentative="1">
      <w:start w:val="1"/>
      <w:numFmt w:val="lowerRoman"/>
      <w:lvlText w:val="%6."/>
      <w:lvlJc w:val="right"/>
      <w:pPr>
        <w:ind w:left="4320" w:hanging="180"/>
      </w:pPr>
    </w:lvl>
    <w:lvl w:ilvl="6" w:tplc="B4440A08" w:tentative="1">
      <w:start w:val="1"/>
      <w:numFmt w:val="decimal"/>
      <w:lvlText w:val="%7."/>
      <w:lvlJc w:val="left"/>
      <w:pPr>
        <w:ind w:left="5040" w:hanging="360"/>
      </w:pPr>
    </w:lvl>
    <w:lvl w:ilvl="7" w:tplc="183042EC" w:tentative="1">
      <w:start w:val="1"/>
      <w:numFmt w:val="lowerLetter"/>
      <w:lvlText w:val="%8."/>
      <w:lvlJc w:val="left"/>
      <w:pPr>
        <w:ind w:left="5760" w:hanging="360"/>
      </w:pPr>
    </w:lvl>
    <w:lvl w:ilvl="8" w:tplc="CC2EADEA"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0634486A">
      <w:start w:val="1"/>
      <w:numFmt w:val="lowerRoman"/>
      <w:lvlText w:val="(%1)"/>
      <w:lvlJc w:val="left"/>
      <w:pPr>
        <w:ind w:left="1080" w:hanging="720"/>
      </w:pPr>
      <w:rPr>
        <w:rFonts w:hint="default"/>
      </w:rPr>
    </w:lvl>
    <w:lvl w:ilvl="1" w:tplc="7E2284D8" w:tentative="1">
      <w:start w:val="1"/>
      <w:numFmt w:val="lowerLetter"/>
      <w:lvlText w:val="%2."/>
      <w:lvlJc w:val="left"/>
      <w:pPr>
        <w:ind w:left="1440" w:hanging="360"/>
      </w:pPr>
    </w:lvl>
    <w:lvl w:ilvl="2" w:tplc="BF220ECC" w:tentative="1">
      <w:start w:val="1"/>
      <w:numFmt w:val="lowerRoman"/>
      <w:lvlText w:val="%3."/>
      <w:lvlJc w:val="right"/>
      <w:pPr>
        <w:ind w:left="2160" w:hanging="180"/>
      </w:pPr>
    </w:lvl>
    <w:lvl w:ilvl="3" w:tplc="1A907ACA" w:tentative="1">
      <w:start w:val="1"/>
      <w:numFmt w:val="decimal"/>
      <w:lvlText w:val="%4."/>
      <w:lvlJc w:val="left"/>
      <w:pPr>
        <w:ind w:left="2880" w:hanging="360"/>
      </w:pPr>
    </w:lvl>
    <w:lvl w:ilvl="4" w:tplc="2EFA8EE2" w:tentative="1">
      <w:start w:val="1"/>
      <w:numFmt w:val="lowerLetter"/>
      <w:lvlText w:val="%5."/>
      <w:lvlJc w:val="left"/>
      <w:pPr>
        <w:ind w:left="3600" w:hanging="360"/>
      </w:pPr>
    </w:lvl>
    <w:lvl w:ilvl="5" w:tplc="FB00F486" w:tentative="1">
      <w:start w:val="1"/>
      <w:numFmt w:val="lowerRoman"/>
      <w:lvlText w:val="%6."/>
      <w:lvlJc w:val="right"/>
      <w:pPr>
        <w:ind w:left="4320" w:hanging="180"/>
      </w:pPr>
    </w:lvl>
    <w:lvl w:ilvl="6" w:tplc="3CDE961C" w:tentative="1">
      <w:start w:val="1"/>
      <w:numFmt w:val="decimal"/>
      <w:lvlText w:val="%7."/>
      <w:lvlJc w:val="left"/>
      <w:pPr>
        <w:ind w:left="5040" w:hanging="360"/>
      </w:pPr>
    </w:lvl>
    <w:lvl w:ilvl="7" w:tplc="335A4A8E" w:tentative="1">
      <w:start w:val="1"/>
      <w:numFmt w:val="lowerLetter"/>
      <w:lvlText w:val="%8."/>
      <w:lvlJc w:val="left"/>
      <w:pPr>
        <w:ind w:left="5760" w:hanging="360"/>
      </w:pPr>
    </w:lvl>
    <w:lvl w:ilvl="8" w:tplc="BB0E8E8C"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702CB8B6">
      <w:start w:val="1"/>
      <w:numFmt w:val="lowerRoman"/>
      <w:lvlText w:val="(%1)"/>
      <w:lvlJc w:val="left"/>
      <w:pPr>
        <w:ind w:left="1004" w:hanging="720"/>
      </w:pPr>
      <w:rPr>
        <w:rFonts w:hint="default"/>
        <w:b w:val="0"/>
      </w:rPr>
    </w:lvl>
    <w:lvl w:ilvl="1" w:tplc="93FA8B92" w:tentative="1">
      <w:start w:val="1"/>
      <w:numFmt w:val="lowerLetter"/>
      <w:lvlText w:val="%2."/>
      <w:lvlJc w:val="left"/>
      <w:pPr>
        <w:ind w:left="1364" w:hanging="360"/>
      </w:pPr>
    </w:lvl>
    <w:lvl w:ilvl="2" w:tplc="DEE6BBD0" w:tentative="1">
      <w:start w:val="1"/>
      <w:numFmt w:val="lowerRoman"/>
      <w:lvlText w:val="%3."/>
      <w:lvlJc w:val="right"/>
      <w:pPr>
        <w:ind w:left="2084" w:hanging="180"/>
      </w:pPr>
    </w:lvl>
    <w:lvl w:ilvl="3" w:tplc="D31A327E" w:tentative="1">
      <w:start w:val="1"/>
      <w:numFmt w:val="decimal"/>
      <w:lvlText w:val="%4."/>
      <w:lvlJc w:val="left"/>
      <w:pPr>
        <w:ind w:left="2804" w:hanging="360"/>
      </w:pPr>
    </w:lvl>
    <w:lvl w:ilvl="4" w:tplc="9850A532" w:tentative="1">
      <w:start w:val="1"/>
      <w:numFmt w:val="lowerLetter"/>
      <w:lvlText w:val="%5."/>
      <w:lvlJc w:val="left"/>
      <w:pPr>
        <w:ind w:left="3524" w:hanging="360"/>
      </w:pPr>
    </w:lvl>
    <w:lvl w:ilvl="5" w:tplc="E9F01EFE" w:tentative="1">
      <w:start w:val="1"/>
      <w:numFmt w:val="lowerRoman"/>
      <w:lvlText w:val="%6."/>
      <w:lvlJc w:val="right"/>
      <w:pPr>
        <w:ind w:left="4244" w:hanging="180"/>
      </w:pPr>
    </w:lvl>
    <w:lvl w:ilvl="6" w:tplc="37007832" w:tentative="1">
      <w:start w:val="1"/>
      <w:numFmt w:val="decimal"/>
      <w:lvlText w:val="%7."/>
      <w:lvlJc w:val="left"/>
      <w:pPr>
        <w:ind w:left="4964" w:hanging="360"/>
      </w:pPr>
    </w:lvl>
    <w:lvl w:ilvl="7" w:tplc="A53ECC0E" w:tentative="1">
      <w:start w:val="1"/>
      <w:numFmt w:val="lowerLetter"/>
      <w:lvlText w:val="%8."/>
      <w:lvlJc w:val="left"/>
      <w:pPr>
        <w:ind w:left="5684" w:hanging="360"/>
      </w:pPr>
    </w:lvl>
    <w:lvl w:ilvl="8" w:tplc="DBCA8214"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8AB6045C">
      <w:start w:val="1"/>
      <w:numFmt w:val="decimal"/>
      <w:lvlText w:val="%1."/>
      <w:lvlJc w:val="left"/>
      <w:pPr>
        <w:ind w:left="360" w:hanging="360"/>
      </w:pPr>
      <w:rPr>
        <w:rFonts w:hint="default"/>
      </w:rPr>
    </w:lvl>
    <w:lvl w:ilvl="1" w:tplc="91F031D0" w:tentative="1">
      <w:start w:val="1"/>
      <w:numFmt w:val="lowerLetter"/>
      <w:lvlText w:val="%2."/>
      <w:lvlJc w:val="left"/>
      <w:pPr>
        <w:ind w:left="1080" w:hanging="360"/>
      </w:pPr>
    </w:lvl>
    <w:lvl w:ilvl="2" w:tplc="49128CF2" w:tentative="1">
      <w:start w:val="1"/>
      <w:numFmt w:val="lowerRoman"/>
      <w:lvlText w:val="%3."/>
      <w:lvlJc w:val="right"/>
      <w:pPr>
        <w:ind w:left="1800" w:hanging="180"/>
      </w:pPr>
    </w:lvl>
    <w:lvl w:ilvl="3" w:tplc="C2E6A26A" w:tentative="1">
      <w:start w:val="1"/>
      <w:numFmt w:val="decimal"/>
      <w:lvlText w:val="%4."/>
      <w:lvlJc w:val="left"/>
      <w:pPr>
        <w:ind w:left="2520" w:hanging="360"/>
      </w:pPr>
    </w:lvl>
    <w:lvl w:ilvl="4" w:tplc="2E6A17BA" w:tentative="1">
      <w:start w:val="1"/>
      <w:numFmt w:val="lowerLetter"/>
      <w:lvlText w:val="%5."/>
      <w:lvlJc w:val="left"/>
      <w:pPr>
        <w:ind w:left="3240" w:hanging="360"/>
      </w:pPr>
    </w:lvl>
    <w:lvl w:ilvl="5" w:tplc="8B6E9E0C" w:tentative="1">
      <w:start w:val="1"/>
      <w:numFmt w:val="lowerRoman"/>
      <w:lvlText w:val="%6."/>
      <w:lvlJc w:val="right"/>
      <w:pPr>
        <w:ind w:left="3960" w:hanging="180"/>
      </w:pPr>
    </w:lvl>
    <w:lvl w:ilvl="6" w:tplc="C8841E4C" w:tentative="1">
      <w:start w:val="1"/>
      <w:numFmt w:val="decimal"/>
      <w:lvlText w:val="%7."/>
      <w:lvlJc w:val="left"/>
      <w:pPr>
        <w:ind w:left="4680" w:hanging="360"/>
      </w:pPr>
    </w:lvl>
    <w:lvl w:ilvl="7" w:tplc="8CCAA618" w:tentative="1">
      <w:start w:val="1"/>
      <w:numFmt w:val="lowerLetter"/>
      <w:lvlText w:val="%8."/>
      <w:lvlJc w:val="left"/>
      <w:pPr>
        <w:ind w:left="5400" w:hanging="360"/>
      </w:pPr>
    </w:lvl>
    <w:lvl w:ilvl="8" w:tplc="4EF0BE66"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91620188">
      <w:start w:val="1"/>
      <w:numFmt w:val="lowerRoman"/>
      <w:lvlText w:val="(%1)"/>
      <w:lvlJc w:val="left"/>
      <w:pPr>
        <w:ind w:left="1080" w:hanging="720"/>
      </w:pPr>
      <w:rPr>
        <w:rFonts w:hint="default"/>
      </w:rPr>
    </w:lvl>
    <w:lvl w:ilvl="1" w:tplc="3CF4BA22" w:tentative="1">
      <w:start w:val="1"/>
      <w:numFmt w:val="lowerLetter"/>
      <w:lvlText w:val="%2."/>
      <w:lvlJc w:val="left"/>
      <w:pPr>
        <w:ind w:left="1440" w:hanging="360"/>
      </w:pPr>
    </w:lvl>
    <w:lvl w:ilvl="2" w:tplc="62A6D792" w:tentative="1">
      <w:start w:val="1"/>
      <w:numFmt w:val="lowerRoman"/>
      <w:lvlText w:val="%3."/>
      <w:lvlJc w:val="right"/>
      <w:pPr>
        <w:ind w:left="2160" w:hanging="180"/>
      </w:pPr>
    </w:lvl>
    <w:lvl w:ilvl="3" w:tplc="8EC0CA9E" w:tentative="1">
      <w:start w:val="1"/>
      <w:numFmt w:val="decimal"/>
      <w:lvlText w:val="%4."/>
      <w:lvlJc w:val="left"/>
      <w:pPr>
        <w:ind w:left="2880" w:hanging="360"/>
      </w:pPr>
    </w:lvl>
    <w:lvl w:ilvl="4" w:tplc="9CC6CCC0" w:tentative="1">
      <w:start w:val="1"/>
      <w:numFmt w:val="lowerLetter"/>
      <w:lvlText w:val="%5."/>
      <w:lvlJc w:val="left"/>
      <w:pPr>
        <w:ind w:left="3600" w:hanging="360"/>
      </w:pPr>
    </w:lvl>
    <w:lvl w:ilvl="5" w:tplc="63482740" w:tentative="1">
      <w:start w:val="1"/>
      <w:numFmt w:val="lowerRoman"/>
      <w:lvlText w:val="%6."/>
      <w:lvlJc w:val="right"/>
      <w:pPr>
        <w:ind w:left="4320" w:hanging="180"/>
      </w:pPr>
    </w:lvl>
    <w:lvl w:ilvl="6" w:tplc="2C04EB1C" w:tentative="1">
      <w:start w:val="1"/>
      <w:numFmt w:val="decimal"/>
      <w:lvlText w:val="%7."/>
      <w:lvlJc w:val="left"/>
      <w:pPr>
        <w:ind w:left="5040" w:hanging="360"/>
      </w:pPr>
    </w:lvl>
    <w:lvl w:ilvl="7" w:tplc="28C699EE" w:tentative="1">
      <w:start w:val="1"/>
      <w:numFmt w:val="lowerLetter"/>
      <w:lvlText w:val="%8."/>
      <w:lvlJc w:val="left"/>
      <w:pPr>
        <w:ind w:left="5760" w:hanging="360"/>
      </w:pPr>
    </w:lvl>
    <w:lvl w:ilvl="8" w:tplc="D4A2EC1C" w:tentative="1">
      <w:start w:val="1"/>
      <w:numFmt w:val="lowerRoman"/>
      <w:lvlText w:val="%9."/>
      <w:lvlJc w:val="right"/>
      <w:pPr>
        <w:ind w:left="6480" w:hanging="180"/>
      </w:pPr>
    </w:lvl>
  </w:abstractNum>
  <w:abstractNum w:abstractNumId="40" w15:restartNumberingAfterBreak="0">
    <w:nsid w:val="79C714BD"/>
    <w:multiLevelType w:val="hybridMultilevel"/>
    <w:tmpl w:val="87C8AEB8"/>
    <w:lvl w:ilvl="0" w:tplc="0C090001">
      <w:start w:val="1"/>
      <w:numFmt w:val="bullet"/>
      <w:lvlText w:val=""/>
      <w:lvlJc w:val="left"/>
      <w:pPr>
        <w:ind w:left="720" w:hanging="360"/>
      </w:pPr>
      <w:rPr>
        <w:rFonts w:ascii="Symbol" w:hAnsi="Symbol" w:hint="default"/>
      </w:rPr>
    </w:lvl>
    <w:lvl w:ilvl="1" w:tplc="769E1FC8">
      <w:start w:val="1"/>
      <w:numFmt w:val="bullet"/>
      <w:lvlText w:val="o"/>
      <w:lvlJc w:val="left"/>
      <w:pPr>
        <w:ind w:left="1440" w:hanging="360"/>
      </w:pPr>
      <w:rPr>
        <w:rFonts w:ascii="Courier New" w:hAnsi="Courier New" w:cs="Courier New" w:hint="default"/>
      </w:rPr>
    </w:lvl>
    <w:lvl w:ilvl="2" w:tplc="B52E34C6">
      <w:start w:val="1"/>
      <w:numFmt w:val="bullet"/>
      <w:lvlText w:val=""/>
      <w:lvlJc w:val="left"/>
      <w:pPr>
        <w:ind w:left="2160" w:hanging="360"/>
      </w:pPr>
      <w:rPr>
        <w:rFonts w:ascii="Wingdings" w:hAnsi="Wingdings" w:hint="default"/>
      </w:rPr>
    </w:lvl>
    <w:lvl w:ilvl="3" w:tplc="01429D30">
      <w:start w:val="1"/>
      <w:numFmt w:val="bullet"/>
      <w:lvlText w:val=""/>
      <w:lvlJc w:val="left"/>
      <w:pPr>
        <w:ind w:left="2880" w:hanging="360"/>
      </w:pPr>
      <w:rPr>
        <w:rFonts w:ascii="Symbol" w:hAnsi="Symbol" w:hint="default"/>
      </w:rPr>
    </w:lvl>
    <w:lvl w:ilvl="4" w:tplc="CF487C3E">
      <w:start w:val="1"/>
      <w:numFmt w:val="bullet"/>
      <w:lvlText w:val="o"/>
      <w:lvlJc w:val="left"/>
      <w:pPr>
        <w:ind w:left="3600" w:hanging="360"/>
      </w:pPr>
      <w:rPr>
        <w:rFonts w:ascii="Courier New" w:hAnsi="Courier New" w:cs="Courier New" w:hint="default"/>
      </w:rPr>
    </w:lvl>
    <w:lvl w:ilvl="5" w:tplc="CF686764">
      <w:start w:val="1"/>
      <w:numFmt w:val="bullet"/>
      <w:lvlText w:val=""/>
      <w:lvlJc w:val="left"/>
      <w:pPr>
        <w:ind w:left="4320" w:hanging="360"/>
      </w:pPr>
      <w:rPr>
        <w:rFonts w:ascii="Wingdings" w:hAnsi="Wingdings" w:hint="default"/>
      </w:rPr>
    </w:lvl>
    <w:lvl w:ilvl="6" w:tplc="C9D6AAC8">
      <w:start w:val="1"/>
      <w:numFmt w:val="bullet"/>
      <w:lvlText w:val=""/>
      <w:lvlJc w:val="left"/>
      <w:pPr>
        <w:ind w:left="5040" w:hanging="360"/>
      </w:pPr>
      <w:rPr>
        <w:rFonts w:ascii="Symbol" w:hAnsi="Symbol" w:hint="default"/>
      </w:rPr>
    </w:lvl>
    <w:lvl w:ilvl="7" w:tplc="2F74EB46">
      <w:start w:val="1"/>
      <w:numFmt w:val="bullet"/>
      <w:lvlText w:val="o"/>
      <w:lvlJc w:val="left"/>
      <w:pPr>
        <w:ind w:left="5760" w:hanging="360"/>
      </w:pPr>
      <w:rPr>
        <w:rFonts w:ascii="Courier New" w:hAnsi="Courier New" w:cs="Courier New" w:hint="default"/>
      </w:rPr>
    </w:lvl>
    <w:lvl w:ilvl="8" w:tplc="93CA3E5A">
      <w:start w:val="1"/>
      <w:numFmt w:val="bullet"/>
      <w:lvlText w:val=""/>
      <w:lvlJc w:val="left"/>
      <w:pPr>
        <w:ind w:left="6480" w:hanging="360"/>
      </w:pPr>
      <w:rPr>
        <w:rFonts w:ascii="Wingdings" w:hAnsi="Wingdings" w:hint="default"/>
      </w:rPr>
    </w:lvl>
  </w:abstractNum>
  <w:abstractNum w:abstractNumId="41" w15:restartNumberingAfterBreak="0">
    <w:nsid w:val="7BCE5F25"/>
    <w:multiLevelType w:val="hybridMultilevel"/>
    <w:tmpl w:val="49A21BE0"/>
    <w:lvl w:ilvl="0" w:tplc="F3688F32">
      <w:start w:val="1"/>
      <w:numFmt w:val="decimal"/>
      <w:lvlText w:val="%1."/>
      <w:lvlJc w:val="left"/>
      <w:pPr>
        <w:ind w:left="360" w:hanging="360"/>
      </w:pPr>
      <w:rPr>
        <w:rFonts w:hint="default"/>
      </w:rPr>
    </w:lvl>
    <w:lvl w:ilvl="1" w:tplc="0A7A3ACC" w:tentative="1">
      <w:start w:val="1"/>
      <w:numFmt w:val="lowerLetter"/>
      <w:lvlText w:val="%2."/>
      <w:lvlJc w:val="left"/>
      <w:pPr>
        <w:ind w:left="1080" w:hanging="360"/>
      </w:pPr>
    </w:lvl>
    <w:lvl w:ilvl="2" w:tplc="2EFAA5B8" w:tentative="1">
      <w:start w:val="1"/>
      <w:numFmt w:val="lowerRoman"/>
      <w:lvlText w:val="%3."/>
      <w:lvlJc w:val="right"/>
      <w:pPr>
        <w:ind w:left="1800" w:hanging="180"/>
      </w:pPr>
    </w:lvl>
    <w:lvl w:ilvl="3" w:tplc="1E842E20" w:tentative="1">
      <w:start w:val="1"/>
      <w:numFmt w:val="decimal"/>
      <w:lvlText w:val="%4."/>
      <w:lvlJc w:val="left"/>
      <w:pPr>
        <w:ind w:left="2520" w:hanging="360"/>
      </w:pPr>
    </w:lvl>
    <w:lvl w:ilvl="4" w:tplc="C7BE7DC2" w:tentative="1">
      <w:start w:val="1"/>
      <w:numFmt w:val="lowerLetter"/>
      <w:lvlText w:val="%5."/>
      <w:lvlJc w:val="left"/>
      <w:pPr>
        <w:ind w:left="3240" w:hanging="360"/>
      </w:pPr>
    </w:lvl>
    <w:lvl w:ilvl="5" w:tplc="06D46492" w:tentative="1">
      <w:start w:val="1"/>
      <w:numFmt w:val="lowerRoman"/>
      <w:lvlText w:val="%6."/>
      <w:lvlJc w:val="right"/>
      <w:pPr>
        <w:ind w:left="3960" w:hanging="180"/>
      </w:pPr>
    </w:lvl>
    <w:lvl w:ilvl="6" w:tplc="A1F477F0" w:tentative="1">
      <w:start w:val="1"/>
      <w:numFmt w:val="decimal"/>
      <w:lvlText w:val="%7."/>
      <w:lvlJc w:val="left"/>
      <w:pPr>
        <w:ind w:left="4680" w:hanging="360"/>
      </w:pPr>
    </w:lvl>
    <w:lvl w:ilvl="7" w:tplc="BD18D44A" w:tentative="1">
      <w:start w:val="1"/>
      <w:numFmt w:val="lowerLetter"/>
      <w:lvlText w:val="%8."/>
      <w:lvlJc w:val="left"/>
      <w:pPr>
        <w:ind w:left="5400" w:hanging="360"/>
      </w:pPr>
    </w:lvl>
    <w:lvl w:ilvl="8" w:tplc="927632D0"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BD783C40">
      <w:start w:val="1"/>
      <w:numFmt w:val="lowerRoman"/>
      <w:lvlText w:val="(%1)"/>
      <w:lvlJc w:val="left"/>
      <w:pPr>
        <w:ind w:left="1080" w:hanging="720"/>
      </w:pPr>
      <w:rPr>
        <w:rFonts w:hint="default"/>
      </w:rPr>
    </w:lvl>
    <w:lvl w:ilvl="1" w:tplc="E848A4FC" w:tentative="1">
      <w:start w:val="1"/>
      <w:numFmt w:val="lowerLetter"/>
      <w:lvlText w:val="%2."/>
      <w:lvlJc w:val="left"/>
      <w:pPr>
        <w:ind w:left="1440" w:hanging="360"/>
      </w:pPr>
    </w:lvl>
    <w:lvl w:ilvl="2" w:tplc="CABAC660" w:tentative="1">
      <w:start w:val="1"/>
      <w:numFmt w:val="lowerRoman"/>
      <w:lvlText w:val="%3."/>
      <w:lvlJc w:val="right"/>
      <w:pPr>
        <w:ind w:left="2160" w:hanging="180"/>
      </w:pPr>
    </w:lvl>
    <w:lvl w:ilvl="3" w:tplc="FAE255B8" w:tentative="1">
      <w:start w:val="1"/>
      <w:numFmt w:val="decimal"/>
      <w:lvlText w:val="%4."/>
      <w:lvlJc w:val="left"/>
      <w:pPr>
        <w:ind w:left="2880" w:hanging="360"/>
      </w:pPr>
    </w:lvl>
    <w:lvl w:ilvl="4" w:tplc="CF5A6F0E" w:tentative="1">
      <w:start w:val="1"/>
      <w:numFmt w:val="lowerLetter"/>
      <w:lvlText w:val="%5."/>
      <w:lvlJc w:val="left"/>
      <w:pPr>
        <w:ind w:left="3600" w:hanging="360"/>
      </w:pPr>
    </w:lvl>
    <w:lvl w:ilvl="5" w:tplc="C570FDBA" w:tentative="1">
      <w:start w:val="1"/>
      <w:numFmt w:val="lowerRoman"/>
      <w:lvlText w:val="%6."/>
      <w:lvlJc w:val="right"/>
      <w:pPr>
        <w:ind w:left="4320" w:hanging="180"/>
      </w:pPr>
    </w:lvl>
    <w:lvl w:ilvl="6" w:tplc="5AA4B25C" w:tentative="1">
      <w:start w:val="1"/>
      <w:numFmt w:val="decimal"/>
      <w:lvlText w:val="%7."/>
      <w:lvlJc w:val="left"/>
      <w:pPr>
        <w:ind w:left="5040" w:hanging="360"/>
      </w:pPr>
    </w:lvl>
    <w:lvl w:ilvl="7" w:tplc="1A00E8A4" w:tentative="1">
      <w:start w:val="1"/>
      <w:numFmt w:val="lowerLetter"/>
      <w:lvlText w:val="%8."/>
      <w:lvlJc w:val="left"/>
      <w:pPr>
        <w:ind w:left="5760" w:hanging="360"/>
      </w:pPr>
    </w:lvl>
    <w:lvl w:ilvl="8" w:tplc="8ED4E584"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64661F8E">
      <w:start w:val="1"/>
      <w:numFmt w:val="decimal"/>
      <w:lvlText w:val="%1."/>
      <w:lvlJc w:val="left"/>
      <w:pPr>
        <w:ind w:left="360" w:hanging="360"/>
      </w:pPr>
      <w:rPr>
        <w:rFonts w:hint="default"/>
      </w:rPr>
    </w:lvl>
    <w:lvl w:ilvl="1" w:tplc="D09EE648" w:tentative="1">
      <w:start w:val="1"/>
      <w:numFmt w:val="lowerLetter"/>
      <w:lvlText w:val="%2."/>
      <w:lvlJc w:val="left"/>
      <w:pPr>
        <w:ind w:left="1080" w:hanging="360"/>
      </w:pPr>
    </w:lvl>
    <w:lvl w:ilvl="2" w:tplc="E2BE0D56" w:tentative="1">
      <w:start w:val="1"/>
      <w:numFmt w:val="lowerRoman"/>
      <w:lvlText w:val="%3."/>
      <w:lvlJc w:val="right"/>
      <w:pPr>
        <w:ind w:left="1800" w:hanging="180"/>
      </w:pPr>
    </w:lvl>
    <w:lvl w:ilvl="3" w:tplc="E8A233EE" w:tentative="1">
      <w:start w:val="1"/>
      <w:numFmt w:val="decimal"/>
      <w:lvlText w:val="%4."/>
      <w:lvlJc w:val="left"/>
      <w:pPr>
        <w:ind w:left="2520" w:hanging="360"/>
      </w:pPr>
    </w:lvl>
    <w:lvl w:ilvl="4" w:tplc="828A872E" w:tentative="1">
      <w:start w:val="1"/>
      <w:numFmt w:val="lowerLetter"/>
      <w:lvlText w:val="%5."/>
      <w:lvlJc w:val="left"/>
      <w:pPr>
        <w:ind w:left="3240" w:hanging="360"/>
      </w:pPr>
    </w:lvl>
    <w:lvl w:ilvl="5" w:tplc="90745EAC" w:tentative="1">
      <w:start w:val="1"/>
      <w:numFmt w:val="lowerRoman"/>
      <w:lvlText w:val="%6."/>
      <w:lvlJc w:val="right"/>
      <w:pPr>
        <w:ind w:left="3960" w:hanging="180"/>
      </w:pPr>
    </w:lvl>
    <w:lvl w:ilvl="6" w:tplc="64C2F3BE" w:tentative="1">
      <w:start w:val="1"/>
      <w:numFmt w:val="decimal"/>
      <w:lvlText w:val="%7."/>
      <w:lvlJc w:val="left"/>
      <w:pPr>
        <w:ind w:left="4680" w:hanging="360"/>
      </w:pPr>
    </w:lvl>
    <w:lvl w:ilvl="7" w:tplc="40AA46A4" w:tentative="1">
      <w:start w:val="1"/>
      <w:numFmt w:val="lowerLetter"/>
      <w:lvlText w:val="%8."/>
      <w:lvlJc w:val="left"/>
      <w:pPr>
        <w:ind w:left="5400" w:hanging="360"/>
      </w:pPr>
    </w:lvl>
    <w:lvl w:ilvl="8" w:tplc="92F08078" w:tentative="1">
      <w:start w:val="1"/>
      <w:numFmt w:val="lowerRoman"/>
      <w:lvlText w:val="%9."/>
      <w:lvlJc w:val="right"/>
      <w:pPr>
        <w:ind w:left="6120" w:hanging="180"/>
      </w:pPr>
    </w:lvl>
  </w:abstractNum>
  <w:abstractNum w:abstractNumId="44" w15:restartNumberingAfterBreak="0">
    <w:nsid w:val="7E3D43A5"/>
    <w:multiLevelType w:val="hybridMultilevel"/>
    <w:tmpl w:val="B16E4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F0DD8"/>
    <w:multiLevelType w:val="hybridMultilevel"/>
    <w:tmpl w:val="E52EC0F0"/>
    <w:lvl w:ilvl="0" w:tplc="5D5E7C6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352"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AA7A1E"/>
    <w:multiLevelType w:val="hybridMultilevel"/>
    <w:tmpl w:val="49A21BE0"/>
    <w:lvl w:ilvl="0" w:tplc="7E0E716A">
      <w:start w:val="1"/>
      <w:numFmt w:val="decimal"/>
      <w:lvlText w:val="%1."/>
      <w:lvlJc w:val="left"/>
      <w:pPr>
        <w:ind w:left="360" w:hanging="360"/>
      </w:pPr>
      <w:rPr>
        <w:rFonts w:hint="default"/>
      </w:rPr>
    </w:lvl>
    <w:lvl w:ilvl="1" w:tplc="7DAC8C7C" w:tentative="1">
      <w:start w:val="1"/>
      <w:numFmt w:val="lowerLetter"/>
      <w:lvlText w:val="%2."/>
      <w:lvlJc w:val="left"/>
      <w:pPr>
        <w:ind w:left="1080" w:hanging="360"/>
      </w:pPr>
    </w:lvl>
    <w:lvl w:ilvl="2" w:tplc="02B6754E" w:tentative="1">
      <w:start w:val="1"/>
      <w:numFmt w:val="lowerRoman"/>
      <w:lvlText w:val="%3."/>
      <w:lvlJc w:val="right"/>
      <w:pPr>
        <w:ind w:left="1800" w:hanging="180"/>
      </w:pPr>
    </w:lvl>
    <w:lvl w:ilvl="3" w:tplc="BFEE8D34" w:tentative="1">
      <w:start w:val="1"/>
      <w:numFmt w:val="decimal"/>
      <w:lvlText w:val="%4."/>
      <w:lvlJc w:val="left"/>
      <w:pPr>
        <w:ind w:left="2520" w:hanging="360"/>
      </w:pPr>
    </w:lvl>
    <w:lvl w:ilvl="4" w:tplc="88C8E234" w:tentative="1">
      <w:start w:val="1"/>
      <w:numFmt w:val="lowerLetter"/>
      <w:lvlText w:val="%5."/>
      <w:lvlJc w:val="left"/>
      <w:pPr>
        <w:ind w:left="3240" w:hanging="360"/>
      </w:pPr>
    </w:lvl>
    <w:lvl w:ilvl="5" w:tplc="A1769D82" w:tentative="1">
      <w:start w:val="1"/>
      <w:numFmt w:val="lowerRoman"/>
      <w:lvlText w:val="%6."/>
      <w:lvlJc w:val="right"/>
      <w:pPr>
        <w:ind w:left="3960" w:hanging="180"/>
      </w:pPr>
    </w:lvl>
    <w:lvl w:ilvl="6" w:tplc="EF7039F4" w:tentative="1">
      <w:start w:val="1"/>
      <w:numFmt w:val="decimal"/>
      <w:lvlText w:val="%7."/>
      <w:lvlJc w:val="left"/>
      <w:pPr>
        <w:ind w:left="4680" w:hanging="360"/>
      </w:pPr>
    </w:lvl>
    <w:lvl w:ilvl="7" w:tplc="94F0328E" w:tentative="1">
      <w:start w:val="1"/>
      <w:numFmt w:val="lowerLetter"/>
      <w:lvlText w:val="%8."/>
      <w:lvlJc w:val="left"/>
      <w:pPr>
        <w:ind w:left="5400" w:hanging="360"/>
      </w:pPr>
    </w:lvl>
    <w:lvl w:ilvl="8" w:tplc="E5CC891A" w:tentative="1">
      <w:start w:val="1"/>
      <w:numFmt w:val="lowerRoman"/>
      <w:lvlText w:val="%9."/>
      <w:lvlJc w:val="right"/>
      <w:pPr>
        <w:ind w:left="6120" w:hanging="180"/>
      </w:pPr>
    </w:lvl>
  </w:abstractNum>
  <w:abstractNum w:abstractNumId="47" w15:restartNumberingAfterBreak="0">
    <w:nsid w:val="7FC27958"/>
    <w:multiLevelType w:val="hybridMultilevel"/>
    <w:tmpl w:val="E63E7AFE"/>
    <w:lvl w:ilvl="0" w:tplc="9EDAB9F8">
      <w:start w:val="1"/>
      <w:numFmt w:val="bullet"/>
      <w:lvlText w:val=""/>
      <w:lvlJc w:val="left"/>
      <w:pPr>
        <w:ind w:left="360" w:hanging="360"/>
      </w:pPr>
      <w:rPr>
        <w:rFonts w:ascii="Symbol" w:hAnsi="Symbol" w:hint="default"/>
      </w:rPr>
    </w:lvl>
    <w:lvl w:ilvl="1" w:tplc="FFDADEC2">
      <w:start w:val="1"/>
      <w:numFmt w:val="bullet"/>
      <w:lvlText w:val="o"/>
      <w:lvlJc w:val="left"/>
      <w:pPr>
        <w:ind w:left="1080" w:hanging="360"/>
      </w:pPr>
      <w:rPr>
        <w:rFonts w:ascii="Courier New" w:hAnsi="Courier New" w:cs="Courier New" w:hint="default"/>
      </w:rPr>
    </w:lvl>
    <w:lvl w:ilvl="2" w:tplc="64B4AC34">
      <w:start w:val="1"/>
      <w:numFmt w:val="bullet"/>
      <w:lvlText w:val=""/>
      <w:lvlJc w:val="left"/>
      <w:pPr>
        <w:ind w:left="1800" w:hanging="360"/>
      </w:pPr>
      <w:rPr>
        <w:rFonts w:ascii="Wingdings" w:hAnsi="Wingdings" w:hint="default"/>
      </w:rPr>
    </w:lvl>
    <w:lvl w:ilvl="3" w:tplc="FB6CE944">
      <w:start w:val="1"/>
      <w:numFmt w:val="bullet"/>
      <w:lvlText w:val=""/>
      <w:lvlJc w:val="left"/>
      <w:pPr>
        <w:ind w:left="2520" w:hanging="360"/>
      </w:pPr>
      <w:rPr>
        <w:rFonts w:ascii="Symbol" w:hAnsi="Symbol" w:hint="default"/>
      </w:rPr>
    </w:lvl>
    <w:lvl w:ilvl="4" w:tplc="5BFAF690">
      <w:start w:val="1"/>
      <w:numFmt w:val="bullet"/>
      <w:lvlText w:val="o"/>
      <w:lvlJc w:val="left"/>
      <w:pPr>
        <w:ind w:left="3240" w:hanging="360"/>
      </w:pPr>
      <w:rPr>
        <w:rFonts w:ascii="Courier New" w:hAnsi="Courier New" w:cs="Courier New" w:hint="default"/>
      </w:rPr>
    </w:lvl>
    <w:lvl w:ilvl="5" w:tplc="B8A2B880">
      <w:start w:val="1"/>
      <w:numFmt w:val="bullet"/>
      <w:lvlText w:val=""/>
      <w:lvlJc w:val="left"/>
      <w:pPr>
        <w:ind w:left="3960" w:hanging="360"/>
      </w:pPr>
      <w:rPr>
        <w:rFonts w:ascii="Wingdings" w:hAnsi="Wingdings" w:hint="default"/>
      </w:rPr>
    </w:lvl>
    <w:lvl w:ilvl="6" w:tplc="A612B1FC">
      <w:start w:val="1"/>
      <w:numFmt w:val="bullet"/>
      <w:lvlText w:val=""/>
      <w:lvlJc w:val="left"/>
      <w:pPr>
        <w:ind w:left="4680" w:hanging="360"/>
      </w:pPr>
      <w:rPr>
        <w:rFonts w:ascii="Symbol" w:hAnsi="Symbol" w:hint="default"/>
      </w:rPr>
    </w:lvl>
    <w:lvl w:ilvl="7" w:tplc="BBBCD4F2">
      <w:start w:val="1"/>
      <w:numFmt w:val="bullet"/>
      <w:lvlText w:val="o"/>
      <w:lvlJc w:val="left"/>
      <w:pPr>
        <w:ind w:left="5400" w:hanging="360"/>
      </w:pPr>
      <w:rPr>
        <w:rFonts w:ascii="Courier New" w:hAnsi="Courier New" w:cs="Courier New" w:hint="default"/>
      </w:rPr>
    </w:lvl>
    <w:lvl w:ilvl="8" w:tplc="F3E899BA">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41"/>
  </w:num>
  <w:num w:numId="4">
    <w:abstractNumId w:val="46"/>
  </w:num>
  <w:num w:numId="5">
    <w:abstractNumId w:val="29"/>
  </w:num>
  <w:num w:numId="6">
    <w:abstractNumId w:val="18"/>
  </w:num>
  <w:num w:numId="7">
    <w:abstractNumId w:val="38"/>
  </w:num>
  <w:num w:numId="8">
    <w:abstractNumId w:val="17"/>
  </w:num>
  <w:num w:numId="9">
    <w:abstractNumId w:val="22"/>
  </w:num>
  <w:num w:numId="10">
    <w:abstractNumId w:val="43"/>
  </w:num>
  <w:num w:numId="11">
    <w:abstractNumId w:val="15"/>
  </w:num>
  <w:num w:numId="12">
    <w:abstractNumId w:val="32"/>
  </w:num>
  <w:num w:numId="13">
    <w:abstractNumId w:val="33"/>
  </w:num>
  <w:num w:numId="14">
    <w:abstractNumId w:val="35"/>
  </w:num>
  <w:num w:numId="15">
    <w:abstractNumId w:val="26"/>
  </w:num>
  <w:num w:numId="16">
    <w:abstractNumId w:val="10"/>
  </w:num>
  <w:num w:numId="17">
    <w:abstractNumId w:val="37"/>
  </w:num>
  <w:num w:numId="18">
    <w:abstractNumId w:val="34"/>
  </w:num>
  <w:num w:numId="19">
    <w:abstractNumId w:val="19"/>
  </w:num>
  <w:num w:numId="20">
    <w:abstractNumId w:val="27"/>
  </w:num>
  <w:num w:numId="21">
    <w:abstractNumId w:val="7"/>
  </w:num>
  <w:num w:numId="22">
    <w:abstractNumId w:val="14"/>
  </w:num>
  <w:num w:numId="23">
    <w:abstractNumId w:val="36"/>
  </w:num>
  <w:num w:numId="24">
    <w:abstractNumId w:val="23"/>
  </w:num>
  <w:num w:numId="25">
    <w:abstractNumId w:val="20"/>
  </w:num>
  <w:num w:numId="26">
    <w:abstractNumId w:val="12"/>
  </w:num>
  <w:num w:numId="27">
    <w:abstractNumId w:val="25"/>
  </w:num>
  <w:num w:numId="28">
    <w:abstractNumId w:val="42"/>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31"/>
  </w:num>
  <w:num w:numId="40">
    <w:abstractNumId w:val="8"/>
  </w:num>
  <w:num w:numId="41">
    <w:abstractNumId w:val="13"/>
  </w:num>
  <w:num w:numId="42">
    <w:abstractNumId w:val="24"/>
  </w:num>
  <w:num w:numId="43">
    <w:abstractNumId w:val="44"/>
  </w:num>
  <w:num w:numId="44">
    <w:abstractNumId w:val="28"/>
  </w:num>
  <w:num w:numId="45">
    <w:abstractNumId w:val="30"/>
  </w:num>
  <w:num w:numId="46">
    <w:abstractNumId w:val="47"/>
  </w:num>
  <w:num w:numId="47">
    <w:abstractNumId w:val="40"/>
  </w:num>
  <w:num w:numId="48">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B0"/>
    <w:rsid w:val="000967F7"/>
    <w:rsid w:val="000E508F"/>
    <w:rsid w:val="00154B62"/>
    <w:rsid w:val="001D15D0"/>
    <w:rsid w:val="001E625D"/>
    <w:rsid w:val="001E7C37"/>
    <w:rsid w:val="00247F57"/>
    <w:rsid w:val="002B4613"/>
    <w:rsid w:val="003147AD"/>
    <w:rsid w:val="00380B0B"/>
    <w:rsid w:val="003F1CFD"/>
    <w:rsid w:val="0049260A"/>
    <w:rsid w:val="00492FA2"/>
    <w:rsid w:val="005304F8"/>
    <w:rsid w:val="005317C6"/>
    <w:rsid w:val="00552615"/>
    <w:rsid w:val="00560BB0"/>
    <w:rsid w:val="005923C3"/>
    <w:rsid w:val="00593A67"/>
    <w:rsid w:val="0062279F"/>
    <w:rsid w:val="006A03AB"/>
    <w:rsid w:val="006B3F82"/>
    <w:rsid w:val="006D48BD"/>
    <w:rsid w:val="00743DF0"/>
    <w:rsid w:val="00770997"/>
    <w:rsid w:val="007D07DF"/>
    <w:rsid w:val="008C63B3"/>
    <w:rsid w:val="00915FED"/>
    <w:rsid w:val="00921C33"/>
    <w:rsid w:val="0097031A"/>
    <w:rsid w:val="009A107A"/>
    <w:rsid w:val="00A54878"/>
    <w:rsid w:val="00AA5250"/>
    <w:rsid w:val="00AE23FF"/>
    <w:rsid w:val="00B00802"/>
    <w:rsid w:val="00B6524D"/>
    <w:rsid w:val="00B860E0"/>
    <w:rsid w:val="00BA3CB3"/>
    <w:rsid w:val="00BB7862"/>
    <w:rsid w:val="00BC0672"/>
    <w:rsid w:val="00C34795"/>
    <w:rsid w:val="00CE2B9B"/>
    <w:rsid w:val="00D917A9"/>
    <w:rsid w:val="00DD43D4"/>
    <w:rsid w:val="00E24B97"/>
    <w:rsid w:val="00E52C38"/>
    <w:rsid w:val="00F8668B"/>
    <w:rsid w:val="00FC2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BE99"/>
  <w15:docId w15:val="{2B9C3690-27C3-480B-94C5-ACFC7CD4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3686</RACS_x0020_ID>
    <Approved_x0020_Provider xmlns="a8338b6e-77a6-4851-82b6-98166143ffdd">Menarock Aged Care Services (Victoria) Pty Ltd</Approved_x0020_Provider>
    <Management_x0020_Company_x0020_ID xmlns="a8338b6e-77a6-4851-82b6-98166143ffdd" xsi:nil="true"/>
    <Home xmlns="a8338b6e-77a6-4851-82b6-98166143ffdd">Greenway Gardens</Home>
    <Signed xmlns="a8338b6e-77a6-4851-82b6-98166143ffdd" xsi:nil="true"/>
    <Uploaded xmlns="a8338b6e-77a6-4851-82b6-98166143ffdd">False</Uploaded>
    <Management_x0020_Company xmlns="a8338b6e-77a6-4851-82b6-98166143ffdd" xsi:nil="true"/>
    <Doc_x0020_Date xmlns="a8338b6e-77a6-4851-82b6-98166143ffdd">2021-08-11T06:34:00+00:00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1B9D338C-7CF4-DC11-AD41-005056922186</Home_x0020_ID>
    <State xmlns="a8338b6e-77a6-4851-82b6-98166143ffdd">VIC</State>
    <Doc_x0020_Sent_Received_x0020_Date xmlns="a8338b6e-77a6-4851-82b6-98166143ffdd">2021-08-11T00:00:00+00:00</Doc_x0020_Sent_Received_x0020_Date>
    <Activity_x0020_ID xmlns="a8338b6e-77a6-4851-82b6-98166143ffdd">94580290-BCC0-EA11-B5AC-005056922186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D0B-73E7-4D87-A97D-38685724B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1D1A142F-2BC5-412B-BC11-93B2E719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2021-09-29T21:40:00Z</dcterms:created>
  <dcterms:modified xsi:type="dcterms:W3CDTF">2021-09-29T21:41:00Z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