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16BD1" w14:textId="77777777" w:rsidR="003C6EC2" w:rsidRPr="003C6EC2" w:rsidRDefault="00C9473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4216D80" wp14:editId="44216D8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060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4216D82" wp14:editId="44216D8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467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 - Lealholme Port Pirie</w:t>
      </w:r>
      <w:r w:rsidRPr="003C6EC2">
        <w:rPr>
          <w:rFonts w:ascii="Arial Black" w:hAnsi="Arial Black"/>
        </w:rPr>
        <w:t xml:space="preserve"> </w:t>
      </w:r>
    </w:p>
    <w:p w14:paraId="44216BD2" w14:textId="77777777" w:rsidR="003C6EC2" w:rsidRPr="003C6EC2" w:rsidRDefault="00C94734" w:rsidP="003C6EC2">
      <w:pPr>
        <w:pStyle w:val="Title"/>
        <w:spacing w:before="360" w:after="480"/>
      </w:pPr>
      <w:r w:rsidRPr="003C6EC2">
        <w:rPr>
          <w:rFonts w:ascii="Arial Black" w:eastAsia="Calibri" w:hAnsi="Arial Black"/>
          <w:sz w:val="56"/>
        </w:rPr>
        <w:t>Performance Report</w:t>
      </w:r>
    </w:p>
    <w:p w14:paraId="44216BD3" w14:textId="77777777" w:rsidR="001E6954" w:rsidRPr="003C6EC2" w:rsidRDefault="00C9473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Halliday Street </w:t>
      </w:r>
      <w:r w:rsidRPr="003C6EC2">
        <w:rPr>
          <w:color w:val="FFFFFF" w:themeColor="background1"/>
          <w:sz w:val="28"/>
        </w:rPr>
        <w:br/>
        <w:t>PORT PIRIE SA 5540</w:t>
      </w:r>
      <w:r w:rsidRPr="003C6EC2">
        <w:rPr>
          <w:color w:val="FFFFFF" w:themeColor="background1"/>
          <w:sz w:val="28"/>
        </w:rPr>
        <w:br/>
      </w:r>
      <w:r w:rsidRPr="003C6EC2">
        <w:rPr>
          <w:rFonts w:eastAsia="Calibri"/>
          <w:color w:val="FFFFFF" w:themeColor="background1"/>
          <w:sz w:val="28"/>
          <w:szCs w:val="56"/>
          <w:lang w:eastAsia="en-US"/>
        </w:rPr>
        <w:t>Phone number: 08 8633 3233</w:t>
      </w:r>
    </w:p>
    <w:p w14:paraId="44216BD4" w14:textId="77777777" w:rsidR="003C6EC2" w:rsidRDefault="00C9473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6173 </w:t>
      </w:r>
    </w:p>
    <w:p w14:paraId="44216BD5" w14:textId="77777777" w:rsidR="001E6954" w:rsidRPr="003C6EC2" w:rsidRDefault="00C9473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44216BD6" w14:textId="77777777" w:rsidR="001E6954" w:rsidRPr="003C6EC2" w:rsidRDefault="00C9473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September 2021 to 22 September 2021</w:t>
      </w:r>
    </w:p>
    <w:p w14:paraId="44216BD7" w14:textId="34108C90" w:rsidR="006B166B" w:rsidRPr="00E93D41" w:rsidRDefault="00C9473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October 2021</w:t>
      </w:r>
    </w:p>
    <w:bookmarkEnd w:id="0"/>
    <w:p w14:paraId="44216BD8" w14:textId="77777777" w:rsidR="001E6954" w:rsidRPr="003C6EC2" w:rsidRDefault="00A44A8D" w:rsidP="001E6954">
      <w:pPr>
        <w:tabs>
          <w:tab w:val="left" w:pos="2127"/>
        </w:tabs>
        <w:spacing w:before="120"/>
        <w:rPr>
          <w:rFonts w:eastAsia="Calibri"/>
          <w:b/>
          <w:color w:val="FFFFFF" w:themeColor="background1"/>
          <w:sz w:val="28"/>
          <w:szCs w:val="56"/>
          <w:lang w:eastAsia="en-US"/>
        </w:rPr>
      </w:pPr>
    </w:p>
    <w:p w14:paraId="44216BD9" w14:textId="77777777" w:rsidR="003C6EC2" w:rsidRDefault="00A44A8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4216BDA" w14:textId="77777777" w:rsidR="00F96D2E" w:rsidRDefault="00C94734" w:rsidP="00F96D2E">
      <w:pPr>
        <w:pStyle w:val="Heading1"/>
      </w:pPr>
      <w:bookmarkStart w:id="1" w:name="_Hlk32477662"/>
      <w:r>
        <w:lastRenderedPageBreak/>
        <w:t>Performance report prepared by</w:t>
      </w:r>
    </w:p>
    <w:p w14:paraId="44216BDB" w14:textId="2480B1A7" w:rsidR="00F96D2E" w:rsidRPr="009B0F30" w:rsidRDefault="00C94734" w:rsidP="00F96D2E">
      <w:r w:rsidRPr="00C94734">
        <w:rPr>
          <w:rFonts w:cs="Times New Roman"/>
          <w:color w:val="auto"/>
        </w:rPr>
        <w:t>Michelle Glenn</w:t>
      </w:r>
      <w:r w:rsidRPr="00C94734">
        <w:rPr>
          <w:color w:val="auto"/>
        </w:rPr>
        <w:t xml:space="preserve">, delegate </w:t>
      </w:r>
      <w:r>
        <w:t>of the Aged Care Quality and Safety Commissioner.</w:t>
      </w:r>
    </w:p>
    <w:p w14:paraId="44216BDC" w14:textId="77777777" w:rsidR="00A30BEC" w:rsidRDefault="00C94734" w:rsidP="0094564F">
      <w:pPr>
        <w:pStyle w:val="Heading1"/>
      </w:pPr>
      <w:r>
        <w:t>Publication of report</w:t>
      </w:r>
    </w:p>
    <w:p w14:paraId="44216BDD" w14:textId="77777777" w:rsidR="00A30BEC" w:rsidRPr="006B166B" w:rsidRDefault="00C9473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4216BDE" w14:textId="77777777" w:rsidR="007F5256" w:rsidRPr="0094564F" w:rsidRDefault="00C9473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97087" w14:paraId="44216C0B" w14:textId="77777777" w:rsidTr="00EB1D71">
        <w:trPr>
          <w:trHeight w:val="227"/>
        </w:trPr>
        <w:tc>
          <w:tcPr>
            <w:tcW w:w="3942" w:type="pct"/>
            <w:shd w:val="clear" w:color="auto" w:fill="auto"/>
          </w:tcPr>
          <w:p w14:paraId="44216C09" w14:textId="77777777" w:rsidR="001E6954" w:rsidRPr="001E6954" w:rsidRDefault="00C94734"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4216C0A" w14:textId="146854DB" w:rsidR="001E6954" w:rsidRPr="001E6954" w:rsidRDefault="00A44A8D" w:rsidP="003C6EC2">
            <w:pPr>
              <w:keepNext/>
              <w:spacing w:before="40" w:after="40" w:line="240" w:lineRule="auto"/>
              <w:jc w:val="right"/>
              <w:rPr>
                <w:b/>
                <w:color w:val="0000FF"/>
              </w:rPr>
            </w:pPr>
          </w:p>
        </w:tc>
      </w:tr>
      <w:tr w:rsidR="00597087" w14:paraId="44216C11" w14:textId="77777777" w:rsidTr="00EB1D71">
        <w:trPr>
          <w:trHeight w:val="227"/>
        </w:trPr>
        <w:tc>
          <w:tcPr>
            <w:tcW w:w="3942" w:type="pct"/>
            <w:shd w:val="clear" w:color="auto" w:fill="auto"/>
          </w:tcPr>
          <w:p w14:paraId="44216C0F" w14:textId="77777777" w:rsidR="001E6954" w:rsidRPr="001E6954" w:rsidRDefault="00C94734" w:rsidP="004C55D8">
            <w:pPr>
              <w:spacing w:before="40" w:after="40" w:line="240" w:lineRule="auto"/>
              <w:ind w:left="318" w:hanging="7"/>
            </w:pPr>
            <w:r w:rsidRPr="001E6954">
              <w:t>Requirement 3(3)(b)</w:t>
            </w:r>
          </w:p>
        </w:tc>
        <w:tc>
          <w:tcPr>
            <w:tcW w:w="1058" w:type="pct"/>
            <w:shd w:val="clear" w:color="auto" w:fill="auto"/>
          </w:tcPr>
          <w:p w14:paraId="44216C10" w14:textId="1EEB841A" w:rsidR="001E6954" w:rsidRPr="001E6954" w:rsidRDefault="00C94734" w:rsidP="00463EF3">
            <w:pPr>
              <w:spacing w:before="40" w:after="40" w:line="240" w:lineRule="auto"/>
              <w:jc w:val="right"/>
              <w:rPr>
                <w:color w:val="0000FF"/>
              </w:rPr>
            </w:pPr>
            <w:r w:rsidRPr="001E6954">
              <w:rPr>
                <w:bCs/>
                <w:iCs/>
                <w:color w:val="00577D"/>
                <w:szCs w:val="40"/>
              </w:rPr>
              <w:t>Compliant</w:t>
            </w:r>
          </w:p>
        </w:tc>
      </w:tr>
      <w:tr w:rsidR="00597087" w14:paraId="44216C56" w14:textId="77777777" w:rsidTr="00EB1D71">
        <w:trPr>
          <w:trHeight w:val="227"/>
        </w:trPr>
        <w:tc>
          <w:tcPr>
            <w:tcW w:w="3942" w:type="pct"/>
            <w:shd w:val="clear" w:color="auto" w:fill="auto"/>
          </w:tcPr>
          <w:p w14:paraId="44216C54" w14:textId="77777777" w:rsidR="001E6954" w:rsidRPr="001E6954" w:rsidRDefault="00C94734" w:rsidP="003C6EC2">
            <w:pPr>
              <w:keepNext/>
              <w:spacing w:before="40" w:after="40" w:line="240" w:lineRule="auto"/>
              <w:rPr>
                <w:b/>
              </w:rPr>
            </w:pPr>
            <w:r w:rsidRPr="001E6954">
              <w:rPr>
                <w:b/>
              </w:rPr>
              <w:t>Standard 7 Human resources</w:t>
            </w:r>
          </w:p>
        </w:tc>
        <w:tc>
          <w:tcPr>
            <w:tcW w:w="1058" w:type="pct"/>
            <w:shd w:val="clear" w:color="auto" w:fill="auto"/>
          </w:tcPr>
          <w:p w14:paraId="44216C55" w14:textId="018C0FC8" w:rsidR="001E6954" w:rsidRPr="001E6954" w:rsidRDefault="00A44A8D" w:rsidP="003C6EC2">
            <w:pPr>
              <w:keepNext/>
              <w:spacing w:before="40" w:after="40" w:line="240" w:lineRule="auto"/>
              <w:jc w:val="right"/>
              <w:rPr>
                <w:b/>
                <w:color w:val="0000FF"/>
              </w:rPr>
            </w:pPr>
          </w:p>
        </w:tc>
      </w:tr>
      <w:tr w:rsidR="00597087" w14:paraId="44216C59" w14:textId="77777777" w:rsidTr="00EB1D71">
        <w:trPr>
          <w:trHeight w:val="227"/>
        </w:trPr>
        <w:tc>
          <w:tcPr>
            <w:tcW w:w="3942" w:type="pct"/>
            <w:shd w:val="clear" w:color="auto" w:fill="auto"/>
          </w:tcPr>
          <w:p w14:paraId="44216C57" w14:textId="77777777" w:rsidR="001E6954" w:rsidRPr="001E6954" w:rsidRDefault="00C94734" w:rsidP="004C55D8">
            <w:pPr>
              <w:spacing w:before="40" w:after="40" w:line="240" w:lineRule="auto"/>
              <w:ind w:left="318" w:hanging="7"/>
            </w:pPr>
            <w:r w:rsidRPr="001E6954">
              <w:t>Requirement 7(3)(a)</w:t>
            </w:r>
          </w:p>
        </w:tc>
        <w:tc>
          <w:tcPr>
            <w:tcW w:w="1058" w:type="pct"/>
            <w:shd w:val="clear" w:color="auto" w:fill="auto"/>
          </w:tcPr>
          <w:p w14:paraId="44216C58" w14:textId="7546244D" w:rsidR="001E6954" w:rsidRPr="001E6954" w:rsidRDefault="00C94734" w:rsidP="00463EF3">
            <w:pPr>
              <w:spacing w:before="40" w:after="40" w:line="240" w:lineRule="auto"/>
              <w:jc w:val="right"/>
              <w:rPr>
                <w:color w:val="0000FF"/>
              </w:rPr>
            </w:pPr>
            <w:r w:rsidRPr="001E6954">
              <w:rPr>
                <w:bCs/>
                <w:iCs/>
                <w:color w:val="00577D"/>
                <w:szCs w:val="40"/>
              </w:rPr>
              <w:t>Compliant</w:t>
            </w:r>
          </w:p>
        </w:tc>
      </w:tr>
      <w:bookmarkEnd w:id="2"/>
    </w:tbl>
    <w:p w14:paraId="44216C78" w14:textId="77777777" w:rsidR="008A22FF" w:rsidRDefault="00A44A8D" w:rsidP="00463EF3">
      <w:pPr>
        <w:sectPr w:rsidR="008A22FF" w:rsidSect="001416E6">
          <w:headerReference w:type="first" r:id="rId16"/>
          <w:pgSz w:w="11906" w:h="16838"/>
          <w:pgMar w:top="1701" w:right="1418" w:bottom="1418" w:left="1418" w:header="709" w:footer="397" w:gutter="0"/>
          <w:cols w:space="708"/>
          <w:docGrid w:linePitch="360"/>
        </w:sectPr>
      </w:pPr>
    </w:p>
    <w:p w14:paraId="44216C79" w14:textId="77777777" w:rsidR="007F5256" w:rsidRPr="00D21DCD" w:rsidRDefault="00C94734" w:rsidP="00EC5474">
      <w:pPr>
        <w:pStyle w:val="Heading1"/>
      </w:pPr>
      <w:r>
        <w:lastRenderedPageBreak/>
        <w:t>Detailed assessment</w:t>
      </w:r>
    </w:p>
    <w:p w14:paraId="44216C7A" w14:textId="77777777" w:rsidR="001E6954" w:rsidRPr="00D63989" w:rsidRDefault="00C94734"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4216C7B" w14:textId="77777777" w:rsidR="001E6954" w:rsidRPr="001E6954" w:rsidRDefault="00C94734" w:rsidP="001E6954">
      <w:pPr>
        <w:rPr>
          <w:color w:val="auto"/>
        </w:rPr>
      </w:pPr>
      <w:r w:rsidRPr="00D63989">
        <w:t>The report also specifies areas in which improvements must be made to ensure the Quality Standards are complied with.</w:t>
      </w:r>
    </w:p>
    <w:p w14:paraId="44216C7C" w14:textId="77777777" w:rsidR="001E6954" w:rsidRPr="00D63989" w:rsidRDefault="00C94734" w:rsidP="001E6954">
      <w:r w:rsidRPr="00D63989">
        <w:t>The following information has been taken into account in developing this performance report:</w:t>
      </w:r>
    </w:p>
    <w:p w14:paraId="1D472318" w14:textId="77777777" w:rsidR="00C94734" w:rsidRPr="00A47B55" w:rsidRDefault="00C94734" w:rsidP="00C94734">
      <w:pPr>
        <w:pStyle w:val="ListBullet"/>
      </w:pPr>
      <w:r w:rsidRPr="00A47B55">
        <w:t>the Assessment Team’s report for the Assessment Contact - Site; the Assessment Contact - Site report was informed by a site assessment, observations at the service, review of documents and interviews with consumers</w:t>
      </w:r>
      <w:r>
        <w:t xml:space="preserve">, </w:t>
      </w:r>
      <w:r w:rsidRPr="00A47B55">
        <w:t>representatives</w:t>
      </w:r>
      <w:r>
        <w:t>, staff</w:t>
      </w:r>
      <w:r w:rsidRPr="00A47B55">
        <w:t xml:space="preserve"> and others</w:t>
      </w:r>
    </w:p>
    <w:p w14:paraId="4D1A0BBC" w14:textId="653281FF" w:rsidR="00C94734" w:rsidRPr="00A47B55" w:rsidRDefault="00C94734" w:rsidP="00C94734">
      <w:pPr>
        <w:pStyle w:val="ListBullet"/>
      </w:pPr>
      <w:r>
        <w:t>email correspondence from the provider dated 7 October 2021 indicating the assessment report is reflective of the visit and, as such, will not be submitting a response</w:t>
      </w:r>
    </w:p>
    <w:p w14:paraId="44216C81" w14:textId="00790123" w:rsidR="00095CD4" w:rsidRDefault="00C94734" w:rsidP="003712B6">
      <w:pPr>
        <w:pStyle w:val="ListBullet"/>
        <w:numPr>
          <w:ilvl w:val="0"/>
          <w:numId w:val="0"/>
        </w:numPr>
        <w:ind w:left="425"/>
        <w:sectPr w:rsidR="00095CD4" w:rsidSect="005058B8">
          <w:headerReference w:type="first" r:id="rId17"/>
          <w:pgSz w:w="11906" w:h="16838"/>
          <w:pgMar w:top="1701" w:right="1418" w:bottom="1418" w:left="1418" w:header="709" w:footer="397" w:gutter="0"/>
          <w:cols w:space="708"/>
          <w:docGrid w:linePitch="360"/>
        </w:sectPr>
      </w:pPr>
      <w:r>
        <w:t xml:space="preserve">the Performance Report dated 25 August 2021 for the Assessment Contact conducted 25 May 2021 to 26 May 2021. </w:t>
      </w:r>
    </w:p>
    <w:p w14:paraId="44216CC1" w14:textId="119F0894" w:rsidR="00CB3BA9" w:rsidRDefault="00C94734"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4216D88" wp14:editId="44216D8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517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4216CC2" w14:textId="77777777" w:rsidR="007F5256" w:rsidRPr="00FD1B02" w:rsidRDefault="00C94734" w:rsidP="00032B17">
      <w:pPr>
        <w:pStyle w:val="Heading3"/>
        <w:shd w:val="clear" w:color="auto" w:fill="F2F2F2" w:themeFill="background1" w:themeFillShade="F2"/>
      </w:pPr>
      <w:r w:rsidRPr="00FD1B02">
        <w:t>Consumer outcome:</w:t>
      </w:r>
    </w:p>
    <w:p w14:paraId="44216CC3" w14:textId="77777777" w:rsidR="007F5256" w:rsidRDefault="00C94734" w:rsidP="00912DE6">
      <w:pPr>
        <w:numPr>
          <w:ilvl w:val="0"/>
          <w:numId w:val="3"/>
        </w:numPr>
        <w:shd w:val="clear" w:color="auto" w:fill="F2F2F2" w:themeFill="background1" w:themeFillShade="F2"/>
      </w:pPr>
      <w:r>
        <w:t>I get personal care, clinical care, or both personal care and clinical care, that is safe and right for me.</w:t>
      </w:r>
    </w:p>
    <w:p w14:paraId="44216CC4" w14:textId="77777777" w:rsidR="007F5256" w:rsidRDefault="00C94734" w:rsidP="00032B17">
      <w:pPr>
        <w:pStyle w:val="Heading3"/>
        <w:shd w:val="clear" w:color="auto" w:fill="F2F2F2" w:themeFill="background1" w:themeFillShade="F2"/>
      </w:pPr>
      <w:r>
        <w:t>Organisation statement:</w:t>
      </w:r>
    </w:p>
    <w:p w14:paraId="44216CC5" w14:textId="77777777" w:rsidR="007F5256" w:rsidRDefault="00C9473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216CC6" w14:textId="77777777" w:rsidR="007F5256" w:rsidRDefault="00C94734" w:rsidP="00427817">
      <w:pPr>
        <w:pStyle w:val="Heading2"/>
      </w:pPr>
      <w:r>
        <w:t>Assessment of Standard 3</w:t>
      </w:r>
    </w:p>
    <w:p w14:paraId="07C35BB7" w14:textId="77777777" w:rsidR="00C94734" w:rsidRPr="002B3930" w:rsidRDefault="00C94734" w:rsidP="00C94734">
      <w:pPr>
        <w:rPr>
          <w:rFonts w:eastAsiaTheme="minorHAnsi"/>
          <w:color w:val="auto"/>
        </w:rPr>
      </w:pPr>
      <w:r w:rsidRPr="002B3930">
        <w:rPr>
          <w:rFonts w:eastAsiaTheme="minorHAnsi"/>
          <w:color w:val="auto"/>
        </w:rPr>
        <w:t>The Assessment Team assessed Requirement (3)(</w:t>
      </w:r>
      <w:r>
        <w:rPr>
          <w:rFonts w:eastAsiaTheme="minorHAnsi"/>
          <w:color w:val="auto"/>
        </w:rPr>
        <w:t>b</w:t>
      </w:r>
      <w:r w:rsidRPr="002B3930">
        <w:rPr>
          <w:rFonts w:eastAsiaTheme="minorHAnsi"/>
          <w:color w:val="auto"/>
        </w:rPr>
        <w:t xml:space="preserve">) in Standard </w:t>
      </w:r>
      <w:r>
        <w:rPr>
          <w:rFonts w:eastAsiaTheme="minorHAnsi"/>
          <w:color w:val="auto"/>
        </w:rPr>
        <w:t>3 Personal care and clinical care</w:t>
      </w:r>
      <w:r w:rsidRPr="002B3930">
        <w:rPr>
          <w:rFonts w:eastAsiaTheme="minorHAnsi"/>
          <w:color w:val="auto"/>
        </w:rPr>
        <w:t xml:space="preserve"> as part of the Assessment Contact. All other Requirements in this Standard were not assessed and, therefore, an overall rating of the Standard is not provided.  </w:t>
      </w:r>
    </w:p>
    <w:p w14:paraId="6CA21F12" w14:textId="77777777" w:rsidR="00C94734" w:rsidRPr="002B3930" w:rsidRDefault="00C94734" w:rsidP="00C94734">
      <w:pPr>
        <w:rPr>
          <w:rFonts w:eastAsiaTheme="minorHAnsi"/>
          <w:color w:val="auto"/>
        </w:rPr>
      </w:pPr>
      <w:r w:rsidRPr="002B3930">
        <w:rPr>
          <w:rFonts w:eastAsiaTheme="minorHAnsi"/>
          <w:color w:val="auto"/>
        </w:rPr>
        <w:t>The purpose of the Assessment Contact was to assess the performance of the service in relation to Requirement (3)(</w:t>
      </w:r>
      <w:r>
        <w:rPr>
          <w:rFonts w:eastAsiaTheme="minorHAnsi"/>
          <w:color w:val="auto"/>
        </w:rPr>
        <w:t>b</w:t>
      </w:r>
      <w:r w:rsidRPr="002B3930">
        <w:rPr>
          <w:rFonts w:eastAsiaTheme="minorHAnsi"/>
          <w:color w:val="auto"/>
        </w:rPr>
        <w:t xml:space="preserve">) in Standard </w:t>
      </w:r>
      <w:r>
        <w:rPr>
          <w:rFonts w:eastAsiaTheme="minorHAnsi"/>
          <w:color w:val="auto"/>
        </w:rPr>
        <w:t>3</w:t>
      </w:r>
      <w:r w:rsidRPr="002B3930">
        <w:rPr>
          <w:rFonts w:eastAsiaTheme="minorHAnsi"/>
          <w:color w:val="auto"/>
        </w:rPr>
        <w:t>. This Requirement was found Non-compliant following a</w:t>
      </w:r>
      <w:r>
        <w:rPr>
          <w:rFonts w:eastAsiaTheme="minorHAnsi"/>
          <w:color w:val="auto"/>
        </w:rPr>
        <w:t>n Assessment Contact</w:t>
      </w:r>
      <w:r w:rsidRPr="002B3930">
        <w:rPr>
          <w:color w:val="auto"/>
        </w:rPr>
        <w:t xml:space="preserve"> conducted </w:t>
      </w:r>
      <w:r>
        <w:rPr>
          <w:color w:val="auto"/>
        </w:rPr>
        <w:t xml:space="preserve">25 May 2021 to 26 May 2021 where it was found </w:t>
      </w:r>
      <w:r>
        <w:t>the service had not demonstrated that high impact or high prevalence risks associated with the care of each consumer had been effectively managed</w:t>
      </w:r>
      <w:r w:rsidRPr="002B3930">
        <w:rPr>
          <w:rFonts w:eastAsiaTheme="minorHAnsi"/>
          <w:color w:val="auto"/>
        </w:rPr>
        <w:t xml:space="preserve">. The Assessment Team’s report provided evidence of actions taken to address deficiencies identified at the </w:t>
      </w:r>
      <w:r>
        <w:rPr>
          <w:rFonts w:eastAsiaTheme="minorHAnsi"/>
          <w:color w:val="auto"/>
        </w:rPr>
        <w:t>Assessment Contact</w:t>
      </w:r>
      <w:r w:rsidRPr="002B3930">
        <w:rPr>
          <w:rFonts w:eastAsiaTheme="minorHAnsi"/>
          <w:color w:val="auto"/>
        </w:rPr>
        <w:t xml:space="preserve"> and have recommended Requirement (3)(</w:t>
      </w:r>
      <w:r>
        <w:rPr>
          <w:rFonts w:eastAsiaTheme="minorHAnsi"/>
          <w:color w:val="auto"/>
        </w:rPr>
        <w:t>b</w:t>
      </w:r>
      <w:r w:rsidRPr="002B3930">
        <w:rPr>
          <w:rFonts w:eastAsiaTheme="minorHAnsi"/>
          <w:color w:val="auto"/>
        </w:rPr>
        <w:t xml:space="preserve">) met. </w:t>
      </w:r>
    </w:p>
    <w:p w14:paraId="44216CC8" w14:textId="228EDA18" w:rsidR="007F5256" w:rsidRPr="00663B6D" w:rsidRDefault="00C94734" w:rsidP="00C94734">
      <w:pPr>
        <w:rPr>
          <w:rFonts w:eastAsia="Calibri"/>
          <w:lang w:eastAsia="en-US"/>
        </w:rPr>
      </w:pPr>
      <w:r w:rsidRPr="002B3930">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Helping Hand Aged Care Inc</w:t>
      </w:r>
      <w:r w:rsidRPr="002B3930">
        <w:rPr>
          <w:rFonts w:eastAsiaTheme="minorHAnsi"/>
          <w:color w:val="auto"/>
        </w:rPr>
        <w:t xml:space="preserve">, in relation to </w:t>
      </w:r>
      <w:r>
        <w:rPr>
          <w:rFonts w:eastAsiaTheme="minorHAnsi"/>
          <w:color w:val="auto"/>
        </w:rPr>
        <w:t>Helping Hand Aged Care – Lealholme Port Pirie</w:t>
      </w:r>
      <w:r w:rsidRPr="002B3930">
        <w:rPr>
          <w:rFonts w:eastAsiaTheme="minorHAnsi"/>
          <w:color w:val="auto"/>
        </w:rPr>
        <w:t>, Compliant with Requirement (3)(</w:t>
      </w:r>
      <w:r>
        <w:rPr>
          <w:rFonts w:eastAsiaTheme="minorHAnsi"/>
          <w:color w:val="auto"/>
        </w:rPr>
        <w:t>b</w:t>
      </w:r>
      <w:r w:rsidRPr="002B3930">
        <w:rPr>
          <w:rFonts w:eastAsiaTheme="minorHAnsi"/>
          <w:color w:val="auto"/>
        </w:rPr>
        <w:t xml:space="preserve">) in Standard </w:t>
      </w:r>
      <w:r>
        <w:rPr>
          <w:rFonts w:eastAsiaTheme="minorHAnsi"/>
          <w:color w:val="auto"/>
        </w:rPr>
        <w:t>3 Personal care and clinical care</w:t>
      </w:r>
      <w:r w:rsidRPr="002B3930">
        <w:rPr>
          <w:rFonts w:eastAsiaTheme="minorHAnsi"/>
          <w:color w:val="auto"/>
        </w:rPr>
        <w:t>. I have provided reasons for my finding in the specific Requirement below.</w:t>
      </w:r>
    </w:p>
    <w:p w14:paraId="44216CC9" w14:textId="1D18BFCE" w:rsidR="00301877" w:rsidRDefault="00C94734"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4216CD1" w14:textId="5982F17D" w:rsidR="00853601" w:rsidRPr="00853601" w:rsidRDefault="00C94734" w:rsidP="00853601">
      <w:pPr>
        <w:pStyle w:val="Heading3"/>
      </w:pPr>
      <w:r w:rsidRPr="00853601">
        <w:t>Requirement 3(3)(b)</w:t>
      </w:r>
      <w:r>
        <w:tab/>
        <w:t>Compliant</w:t>
      </w:r>
    </w:p>
    <w:p w14:paraId="44216CD2" w14:textId="77777777" w:rsidR="00853601" w:rsidRPr="008D114F" w:rsidRDefault="00C94734" w:rsidP="00853601">
      <w:pPr>
        <w:rPr>
          <w:i/>
        </w:rPr>
      </w:pPr>
      <w:r w:rsidRPr="008D114F">
        <w:rPr>
          <w:i/>
          <w:szCs w:val="22"/>
        </w:rPr>
        <w:t>Effective management of high impact or high prevalence risks associated with the care of each consumer.</w:t>
      </w:r>
    </w:p>
    <w:p w14:paraId="2438FF99" w14:textId="77777777" w:rsidR="00C94734" w:rsidRPr="00C94734" w:rsidRDefault="00C94734" w:rsidP="00C94734">
      <w:pPr>
        <w:rPr>
          <w:color w:val="auto"/>
        </w:rPr>
      </w:pPr>
      <w:r w:rsidRPr="00C94734">
        <w:rPr>
          <w:color w:val="auto"/>
        </w:rPr>
        <w:t>The service was found Non-compliant with Requirement (3)(b) following</w:t>
      </w:r>
      <w:r w:rsidRPr="00C94734">
        <w:rPr>
          <w:rFonts w:eastAsiaTheme="minorHAnsi"/>
          <w:color w:val="auto"/>
        </w:rPr>
        <w:t xml:space="preserve"> an Assessment Contact</w:t>
      </w:r>
      <w:r w:rsidRPr="00C94734">
        <w:rPr>
          <w:color w:val="auto"/>
        </w:rPr>
        <w:t xml:space="preserve"> conducted 25 May 2021 to 26 May 2021 where it was found </w:t>
      </w:r>
      <w:r w:rsidRPr="00C94734">
        <w:t>the service had not demonstrated that high impact or high prevalence risks associated with the care of each consumer had been effectively managed</w:t>
      </w:r>
      <w:r w:rsidRPr="00C94734">
        <w:rPr>
          <w:color w:val="auto"/>
        </w:rPr>
        <w:t>. The Assessment Team’s report provided evidence of actions taken to address deficiencies identified, including, but not limited to:</w:t>
      </w:r>
    </w:p>
    <w:p w14:paraId="39B2542B" w14:textId="77777777" w:rsidR="00C94734" w:rsidRPr="00C94734" w:rsidRDefault="00C94734" w:rsidP="00C94734">
      <w:pPr>
        <w:numPr>
          <w:ilvl w:val="0"/>
          <w:numId w:val="38"/>
        </w:numPr>
        <w:ind w:left="426" w:hanging="426"/>
        <w:rPr>
          <w:rFonts w:eastAsia="Arial"/>
          <w:color w:val="000000" w:themeColor="text1"/>
        </w:rPr>
      </w:pPr>
      <w:r w:rsidRPr="00C94734">
        <w:rPr>
          <w:rFonts w:eastAsia="Arial"/>
          <w:color w:val="000000" w:themeColor="text1"/>
        </w:rPr>
        <w:t xml:space="preserve">Implemented a high risk prevalence register outlining each individual consumer’s complex needs. </w:t>
      </w:r>
    </w:p>
    <w:p w14:paraId="0953C952" w14:textId="77777777" w:rsidR="00C94734" w:rsidRPr="00C94734" w:rsidRDefault="00C94734" w:rsidP="00C94734">
      <w:pPr>
        <w:numPr>
          <w:ilvl w:val="0"/>
          <w:numId w:val="38"/>
        </w:numPr>
        <w:ind w:left="426" w:hanging="426"/>
        <w:rPr>
          <w:rFonts w:eastAsia="Arial"/>
          <w:color w:val="000000" w:themeColor="text1"/>
        </w:rPr>
      </w:pPr>
      <w:r w:rsidRPr="00C94734">
        <w:rPr>
          <w:rFonts w:eastAsia="Arial"/>
          <w:color w:val="000000" w:themeColor="text1"/>
        </w:rPr>
        <w:t xml:space="preserve">Reviewed all clinical governance processes, including in relation to diabetes, falls, weight loss, advance care directives and pressure area care. </w:t>
      </w:r>
    </w:p>
    <w:p w14:paraId="6E5EFE24" w14:textId="77777777" w:rsidR="00C94734" w:rsidRPr="00C94734" w:rsidRDefault="00C94734" w:rsidP="00C94734">
      <w:pPr>
        <w:numPr>
          <w:ilvl w:val="0"/>
          <w:numId w:val="38"/>
        </w:numPr>
        <w:ind w:left="426" w:hanging="426"/>
        <w:rPr>
          <w:rFonts w:eastAsia="Arial"/>
          <w:color w:val="000000" w:themeColor="text1"/>
        </w:rPr>
      </w:pPr>
      <w:r w:rsidRPr="00C94734">
        <w:rPr>
          <w:rFonts w:eastAsia="Arial"/>
          <w:color w:val="000000" w:themeColor="text1"/>
        </w:rPr>
        <w:t xml:space="preserve">Updated and redeveloped care assessments reflecting the first person and goal orientated plans. </w:t>
      </w:r>
    </w:p>
    <w:p w14:paraId="4D48A37D" w14:textId="77777777" w:rsidR="00C94734" w:rsidRPr="00C94734" w:rsidRDefault="00C94734" w:rsidP="00C94734">
      <w:pPr>
        <w:numPr>
          <w:ilvl w:val="0"/>
          <w:numId w:val="38"/>
        </w:numPr>
        <w:ind w:left="426" w:hanging="426"/>
        <w:rPr>
          <w:rFonts w:eastAsia="Arial"/>
          <w:color w:val="000000" w:themeColor="text1"/>
        </w:rPr>
      </w:pPr>
      <w:r w:rsidRPr="00C94734">
        <w:rPr>
          <w:rFonts w:eastAsia="Arial"/>
          <w:color w:val="000000" w:themeColor="text1"/>
        </w:rPr>
        <w:t xml:space="preserve">Undertaken a full review of the handover process. </w:t>
      </w:r>
    </w:p>
    <w:p w14:paraId="76B4C85A" w14:textId="77777777" w:rsidR="00C94734" w:rsidRPr="00C94734" w:rsidRDefault="00C94734" w:rsidP="00C94734">
      <w:pPr>
        <w:numPr>
          <w:ilvl w:val="0"/>
          <w:numId w:val="38"/>
        </w:numPr>
        <w:ind w:left="426" w:hanging="426"/>
        <w:rPr>
          <w:rFonts w:eastAsia="Arial"/>
          <w:color w:val="000000" w:themeColor="text1"/>
        </w:rPr>
      </w:pPr>
      <w:r w:rsidRPr="00C94734">
        <w:rPr>
          <w:rFonts w:eastAsia="Arial"/>
          <w:color w:val="000000" w:themeColor="text1"/>
        </w:rPr>
        <w:t xml:space="preserve">Training for staff relating to the Serious Incident Response Scheme and restrictive practices. </w:t>
      </w:r>
    </w:p>
    <w:p w14:paraId="10770BA6" w14:textId="77777777" w:rsidR="00C94734" w:rsidRPr="00C94734" w:rsidRDefault="00C94734" w:rsidP="00C94734">
      <w:pPr>
        <w:numPr>
          <w:ilvl w:val="0"/>
          <w:numId w:val="38"/>
        </w:numPr>
        <w:ind w:left="426" w:hanging="426"/>
        <w:rPr>
          <w:rFonts w:eastAsia="Arial"/>
          <w:color w:val="000000" w:themeColor="text1"/>
        </w:rPr>
      </w:pPr>
      <w:r w:rsidRPr="00C94734">
        <w:rPr>
          <w:rFonts w:eastAsia="Arial"/>
          <w:color w:val="000000" w:themeColor="text1"/>
        </w:rPr>
        <w:t>Implemented a Resident of the day process. The process includes a comprehensive review of the consumer, clinical observations, review of assessments and a care review of consumers’ needs.</w:t>
      </w:r>
    </w:p>
    <w:p w14:paraId="4206A8F6" w14:textId="77777777" w:rsidR="00C94734" w:rsidRPr="00C94734" w:rsidRDefault="00C94734" w:rsidP="00C94734">
      <w:pPr>
        <w:numPr>
          <w:ilvl w:val="0"/>
          <w:numId w:val="38"/>
        </w:numPr>
        <w:ind w:left="426" w:hanging="426"/>
        <w:rPr>
          <w:rFonts w:eastAsia="Arial"/>
          <w:color w:val="000000" w:themeColor="text1"/>
        </w:rPr>
      </w:pPr>
      <w:r w:rsidRPr="00C94734">
        <w:rPr>
          <w:rFonts w:eastAsia="Arial"/>
          <w:color w:val="000000" w:themeColor="text1"/>
        </w:rPr>
        <w:t xml:space="preserve">Adapted and refined the Restrictive practices spreadsheet. </w:t>
      </w:r>
    </w:p>
    <w:p w14:paraId="148CAE0D" w14:textId="77777777" w:rsidR="00C94734" w:rsidRPr="00C94734" w:rsidRDefault="00C94734" w:rsidP="00C94734">
      <w:pPr>
        <w:numPr>
          <w:ilvl w:val="0"/>
          <w:numId w:val="38"/>
        </w:numPr>
        <w:ind w:left="426" w:hanging="426"/>
        <w:rPr>
          <w:rFonts w:eastAsia="Arial"/>
          <w:color w:val="000000" w:themeColor="text1"/>
        </w:rPr>
      </w:pPr>
      <w:r w:rsidRPr="00C94734">
        <w:rPr>
          <w:rFonts w:eastAsia="Arial"/>
          <w:color w:val="000000" w:themeColor="text1"/>
        </w:rPr>
        <w:t xml:space="preserve">Implemented a structured investigation tool for all consumers following a fall. </w:t>
      </w:r>
    </w:p>
    <w:p w14:paraId="73FDE38A" w14:textId="77777777" w:rsidR="00C94734" w:rsidRPr="00C94734" w:rsidRDefault="00C94734" w:rsidP="00C94734">
      <w:pPr>
        <w:numPr>
          <w:ilvl w:val="0"/>
          <w:numId w:val="38"/>
        </w:numPr>
        <w:ind w:left="426" w:hanging="426"/>
        <w:rPr>
          <w:rFonts w:eastAsia="Arial"/>
          <w:color w:val="000000" w:themeColor="text1"/>
        </w:rPr>
      </w:pPr>
      <w:r w:rsidRPr="00C94734">
        <w:rPr>
          <w:rFonts w:eastAsia="Arial"/>
          <w:color w:val="000000" w:themeColor="text1"/>
        </w:rPr>
        <w:t xml:space="preserve">Updated the post falls management protocol and implemented a falls risk register. </w:t>
      </w:r>
    </w:p>
    <w:p w14:paraId="6E0F1586" w14:textId="77777777" w:rsidR="00C94734" w:rsidRPr="00C94734" w:rsidRDefault="00C94734" w:rsidP="00C94734">
      <w:pPr>
        <w:rPr>
          <w:color w:val="auto"/>
        </w:rPr>
      </w:pPr>
      <w:r w:rsidRPr="00C94734">
        <w:rPr>
          <w:color w:val="auto"/>
        </w:rPr>
        <w:t>Information provided to the Assessment Team by consumers and staff through interviews and documentation sampled demonstrated:</w:t>
      </w:r>
    </w:p>
    <w:p w14:paraId="53B9A133" w14:textId="77777777" w:rsidR="00C94734" w:rsidRPr="00C94734" w:rsidRDefault="00C94734" w:rsidP="00C94734">
      <w:pPr>
        <w:numPr>
          <w:ilvl w:val="0"/>
          <w:numId w:val="38"/>
        </w:numPr>
        <w:ind w:left="426" w:hanging="426"/>
        <w:rPr>
          <w:rFonts w:eastAsia="Arial"/>
          <w:color w:val="000000" w:themeColor="text1"/>
        </w:rPr>
      </w:pPr>
      <w:r w:rsidRPr="00C94734">
        <w:rPr>
          <w:rFonts w:eastAsia="Arial"/>
          <w:color w:val="000000" w:themeColor="text1"/>
        </w:rPr>
        <w:t xml:space="preserve">The service demonstrated effective management of high impact or high prevalence risks associated with the care of each consumer. </w:t>
      </w:r>
    </w:p>
    <w:p w14:paraId="136A148C" w14:textId="77777777" w:rsidR="00C94734" w:rsidRPr="00C94734" w:rsidRDefault="00C94734" w:rsidP="00C94734">
      <w:pPr>
        <w:numPr>
          <w:ilvl w:val="0"/>
          <w:numId w:val="38"/>
        </w:numPr>
        <w:ind w:left="426" w:hanging="426"/>
        <w:rPr>
          <w:rFonts w:eastAsia="Arial"/>
          <w:color w:val="000000" w:themeColor="text1"/>
        </w:rPr>
      </w:pPr>
      <w:r w:rsidRPr="00C94734">
        <w:rPr>
          <w:rFonts w:eastAsia="Arial"/>
          <w:color w:val="000000" w:themeColor="text1"/>
        </w:rPr>
        <w:lastRenderedPageBreak/>
        <w:t>Most consumers sampled considered that they receive personal care and clinical care that is safe and right for them.</w:t>
      </w:r>
    </w:p>
    <w:p w14:paraId="67A2EB5D" w14:textId="77777777" w:rsidR="00C94734" w:rsidRPr="00C94734" w:rsidRDefault="00C94734" w:rsidP="00C94734">
      <w:pPr>
        <w:numPr>
          <w:ilvl w:val="0"/>
          <w:numId w:val="39"/>
        </w:numPr>
        <w:ind w:left="720"/>
        <w:rPr>
          <w:rFonts w:eastAsia="Arial"/>
          <w:color w:val="000000" w:themeColor="text1"/>
          <w:szCs w:val="22"/>
          <w:lang w:eastAsia="en-US"/>
        </w:rPr>
      </w:pPr>
      <w:r w:rsidRPr="00C94734">
        <w:rPr>
          <w:rFonts w:eastAsia="Arial"/>
          <w:color w:val="000000" w:themeColor="text1"/>
          <w:szCs w:val="22"/>
          <w:lang w:eastAsia="en-US"/>
        </w:rPr>
        <w:t>One consumer indicated they were happy with pain management being provided to them.</w:t>
      </w:r>
    </w:p>
    <w:p w14:paraId="702C4AF0" w14:textId="77777777" w:rsidR="00C94734" w:rsidRPr="00C94734" w:rsidRDefault="00C94734" w:rsidP="00C94734">
      <w:pPr>
        <w:numPr>
          <w:ilvl w:val="0"/>
          <w:numId w:val="39"/>
        </w:numPr>
        <w:ind w:left="720"/>
        <w:rPr>
          <w:rFonts w:eastAsia="Arial"/>
          <w:color w:val="000000" w:themeColor="text1"/>
          <w:szCs w:val="22"/>
          <w:lang w:eastAsia="en-US"/>
        </w:rPr>
      </w:pPr>
      <w:r w:rsidRPr="00C94734">
        <w:rPr>
          <w:rFonts w:eastAsia="Arial"/>
          <w:color w:val="000000" w:themeColor="text1"/>
          <w:szCs w:val="22"/>
          <w:lang w:eastAsia="en-US"/>
        </w:rPr>
        <w:t xml:space="preserve">Two consumers stated they were happy with the care they receive in relation to management of their specialised care needs. </w:t>
      </w:r>
    </w:p>
    <w:p w14:paraId="6E43D890" w14:textId="77777777" w:rsidR="00C94734" w:rsidRPr="00C94734" w:rsidRDefault="00C94734" w:rsidP="00C94734">
      <w:pPr>
        <w:numPr>
          <w:ilvl w:val="0"/>
          <w:numId w:val="38"/>
        </w:numPr>
        <w:ind w:left="426" w:hanging="426"/>
        <w:rPr>
          <w:rFonts w:eastAsia="Arial"/>
          <w:color w:val="000000" w:themeColor="text1"/>
        </w:rPr>
      </w:pPr>
      <w:r w:rsidRPr="00C94734">
        <w:rPr>
          <w:rFonts w:eastAsia="Arial"/>
          <w:color w:val="000000" w:themeColor="text1"/>
        </w:rPr>
        <w:t>A sample of six consumer files sampled demonstrated identification and appropriate management of high impact or high prevalence risks, including falls, pain, specialised care needs and restrictive practices.</w:t>
      </w:r>
    </w:p>
    <w:p w14:paraId="3BD8046C" w14:textId="77777777" w:rsidR="00C94734" w:rsidRPr="00C94734" w:rsidRDefault="00C94734" w:rsidP="00C94734">
      <w:pPr>
        <w:numPr>
          <w:ilvl w:val="0"/>
          <w:numId w:val="38"/>
        </w:numPr>
        <w:ind w:left="426" w:hanging="426"/>
        <w:rPr>
          <w:rFonts w:eastAsia="Arial"/>
          <w:color w:val="000000" w:themeColor="text1"/>
        </w:rPr>
      </w:pPr>
      <w:r w:rsidRPr="00C94734">
        <w:rPr>
          <w:rFonts w:eastAsia="Arial"/>
          <w:color w:val="000000" w:themeColor="text1"/>
        </w:rPr>
        <w:t>In response to high impact or high prevalence risks, care files sampled demonstrated additional monitoring and reassessments occur, management strategies are reviewed and/or new strategies implemented and care plans are reviewed and updated.</w:t>
      </w:r>
    </w:p>
    <w:p w14:paraId="692E83AA" w14:textId="77777777" w:rsidR="00C94734" w:rsidRPr="00C94734" w:rsidRDefault="00C94734" w:rsidP="00C94734">
      <w:pPr>
        <w:numPr>
          <w:ilvl w:val="0"/>
          <w:numId w:val="38"/>
        </w:numPr>
        <w:ind w:left="426" w:hanging="426"/>
        <w:rPr>
          <w:rFonts w:eastAsia="Arial"/>
          <w:color w:val="000000" w:themeColor="text1"/>
        </w:rPr>
      </w:pPr>
      <w:r w:rsidRPr="00C94734">
        <w:rPr>
          <w:rFonts w:eastAsia="Arial"/>
          <w:color w:val="000000" w:themeColor="text1"/>
        </w:rPr>
        <w:t xml:space="preserve">Staff sampled described strategies to manage consumers’ identified high impact or high prevalence risks in line with care plans. </w:t>
      </w:r>
    </w:p>
    <w:p w14:paraId="387E0832" w14:textId="77777777" w:rsidR="00C94734" w:rsidRPr="00C94734" w:rsidRDefault="00C94734" w:rsidP="00C94734">
      <w:pPr>
        <w:numPr>
          <w:ilvl w:val="0"/>
          <w:numId w:val="39"/>
        </w:numPr>
        <w:ind w:left="720"/>
        <w:rPr>
          <w:rFonts w:eastAsia="Arial"/>
          <w:color w:val="000000" w:themeColor="text1"/>
          <w:szCs w:val="22"/>
          <w:lang w:eastAsia="en-US"/>
        </w:rPr>
      </w:pPr>
      <w:r w:rsidRPr="00C94734">
        <w:rPr>
          <w:rFonts w:eastAsia="Arial"/>
          <w:color w:val="000000" w:themeColor="text1"/>
          <w:szCs w:val="22"/>
          <w:lang w:eastAsia="en-US"/>
        </w:rPr>
        <w:t xml:space="preserve">Staff described processes to escalate care where changes in a consumer’s condition are identified. </w:t>
      </w:r>
    </w:p>
    <w:p w14:paraId="560D2E2B" w14:textId="77777777" w:rsidR="00C94734" w:rsidRPr="00C94734" w:rsidRDefault="00C94734" w:rsidP="00C94734">
      <w:pPr>
        <w:numPr>
          <w:ilvl w:val="0"/>
          <w:numId w:val="39"/>
        </w:numPr>
        <w:ind w:left="720"/>
        <w:rPr>
          <w:rFonts w:eastAsia="Arial"/>
          <w:color w:val="000000" w:themeColor="text1"/>
          <w:szCs w:val="22"/>
          <w:lang w:eastAsia="en-US"/>
        </w:rPr>
      </w:pPr>
      <w:r w:rsidRPr="00C94734">
        <w:rPr>
          <w:rFonts w:eastAsia="Arial"/>
          <w:color w:val="000000" w:themeColor="text1"/>
          <w:szCs w:val="22"/>
          <w:lang w:eastAsia="en-US"/>
        </w:rPr>
        <w:t xml:space="preserve">Clinical staff described processes for managing pain and falls, including post falls monitoring, in line with the service’s processes.  </w:t>
      </w:r>
    </w:p>
    <w:p w14:paraId="44216D35" w14:textId="7053F9E1" w:rsidR="001B3DE8" w:rsidRPr="001B3DE8" w:rsidRDefault="00C94734" w:rsidP="001B3DE8">
      <w:r w:rsidRPr="00C94734">
        <w:rPr>
          <w:color w:val="auto"/>
        </w:rPr>
        <w:t xml:space="preserve">For the reasons detailed above, </w:t>
      </w:r>
      <w:r w:rsidRPr="00C94734">
        <w:rPr>
          <w:rFonts w:eastAsiaTheme="minorHAnsi"/>
          <w:color w:val="auto"/>
        </w:rPr>
        <w:t>I find Helping Hand Aged Care Inc, in relation to Helping Hand Aged Care – Lealholme Port Pirie, Compliant with Requirement (3)(b) in Standard 3 Personal care and clinical care.</w:t>
      </w:r>
      <w:r w:rsidRPr="00C94734">
        <w:rPr>
          <w:color w:val="auto"/>
        </w:rPr>
        <w:t xml:space="preserve"> </w:t>
      </w:r>
    </w:p>
    <w:p w14:paraId="44216D36" w14:textId="77777777" w:rsidR="009C6F30" w:rsidRDefault="00A44A8D"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44216D37" w14:textId="24FDBCD8" w:rsidR="00CB3BA9" w:rsidRDefault="00C94734"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4216D90" wp14:editId="44216D9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128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4216D38" w14:textId="77777777" w:rsidR="007F5256" w:rsidRPr="000E654D" w:rsidRDefault="00C94734" w:rsidP="009C6F30">
      <w:pPr>
        <w:pStyle w:val="Heading3"/>
        <w:shd w:val="clear" w:color="auto" w:fill="F2F2F2" w:themeFill="background1" w:themeFillShade="F2"/>
      </w:pPr>
      <w:r w:rsidRPr="000E654D">
        <w:t>Consumer outcome:</w:t>
      </w:r>
    </w:p>
    <w:p w14:paraId="44216D39" w14:textId="77777777" w:rsidR="007F5256" w:rsidRDefault="00C94734" w:rsidP="00912DE6">
      <w:pPr>
        <w:numPr>
          <w:ilvl w:val="0"/>
          <w:numId w:val="7"/>
        </w:numPr>
        <w:shd w:val="clear" w:color="auto" w:fill="F2F2F2" w:themeFill="background1" w:themeFillShade="F2"/>
      </w:pPr>
      <w:r>
        <w:t>I get quality care and services when I need them from people who are knowledgeable, capable and caring.</w:t>
      </w:r>
    </w:p>
    <w:p w14:paraId="44216D3A" w14:textId="77777777" w:rsidR="007F5256" w:rsidRDefault="00C94734" w:rsidP="009C6F30">
      <w:pPr>
        <w:pStyle w:val="Heading3"/>
        <w:shd w:val="clear" w:color="auto" w:fill="F2F2F2" w:themeFill="background1" w:themeFillShade="F2"/>
      </w:pPr>
      <w:r>
        <w:t>Organisation statement:</w:t>
      </w:r>
    </w:p>
    <w:p w14:paraId="44216D3B" w14:textId="77777777" w:rsidR="007F5256" w:rsidRDefault="00C9473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4216D3C" w14:textId="77777777" w:rsidR="007F5256" w:rsidRDefault="00C94734" w:rsidP="00427817">
      <w:pPr>
        <w:pStyle w:val="Heading2"/>
      </w:pPr>
      <w:r>
        <w:t>Assessment of Standard 7</w:t>
      </w:r>
    </w:p>
    <w:p w14:paraId="77D83F18" w14:textId="77777777" w:rsidR="00C94734" w:rsidRPr="002B3930" w:rsidRDefault="00C94734" w:rsidP="00C94734">
      <w:pPr>
        <w:rPr>
          <w:rFonts w:eastAsiaTheme="minorHAnsi"/>
          <w:color w:val="auto"/>
        </w:rPr>
      </w:pPr>
      <w:r w:rsidRPr="002B3930">
        <w:rPr>
          <w:rFonts w:eastAsiaTheme="minorHAnsi"/>
          <w:color w:val="auto"/>
        </w:rPr>
        <w:t>The Assessment Team assessed Requirement (3)(</w:t>
      </w:r>
      <w:r>
        <w:rPr>
          <w:rFonts w:eastAsiaTheme="minorHAnsi"/>
          <w:color w:val="auto"/>
        </w:rPr>
        <w:t>a</w:t>
      </w:r>
      <w:r w:rsidRPr="002B3930">
        <w:rPr>
          <w:rFonts w:eastAsiaTheme="minorHAnsi"/>
          <w:color w:val="auto"/>
        </w:rPr>
        <w:t xml:space="preserve">) in Standard </w:t>
      </w:r>
      <w:r>
        <w:rPr>
          <w:rFonts w:eastAsiaTheme="minorHAnsi"/>
          <w:color w:val="auto"/>
        </w:rPr>
        <w:t>7 Human resources</w:t>
      </w:r>
      <w:r w:rsidRPr="002B3930">
        <w:rPr>
          <w:rFonts w:eastAsiaTheme="minorHAnsi"/>
          <w:color w:val="auto"/>
        </w:rPr>
        <w:t xml:space="preserve"> as part of the Assessment Contact. All other Requirements in this Standard were not assessed and, therefore, an overall rating of the Standard is not provided.  </w:t>
      </w:r>
    </w:p>
    <w:p w14:paraId="3DF9624C" w14:textId="77777777" w:rsidR="00C94734" w:rsidRPr="002B3930" w:rsidRDefault="00C94734" w:rsidP="00C94734">
      <w:pPr>
        <w:rPr>
          <w:rFonts w:eastAsiaTheme="minorHAnsi"/>
          <w:color w:val="auto"/>
        </w:rPr>
      </w:pPr>
      <w:r w:rsidRPr="002B3930">
        <w:rPr>
          <w:rFonts w:eastAsiaTheme="minorHAnsi"/>
          <w:color w:val="auto"/>
        </w:rPr>
        <w:t>The purpose of the Assessment Contact was to assess the performance of the service in relation to Requirement (3)(</w:t>
      </w:r>
      <w:r>
        <w:rPr>
          <w:rFonts w:eastAsiaTheme="minorHAnsi"/>
          <w:color w:val="auto"/>
        </w:rPr>
        <w:t>a</w:t>
      </w:r>
      <w:r w:rsidRPr="002B3930">
        <w:rPr>
          <w:rFonts w:eastAsiaTheme="minorHAnsi"/>
          <w:color w:val="auto"/>
        </w:rPr>
        <w:t xml:space="preserve">) in Standard </w:t>
      </w:r>
      <w:r>
        <w:rPr>
          <w:rFonts w:eastAsiaTheme="minorHAnsi"/>
          <w:color w:val="auto"/>
        </w:rPr>
        <w:t>7</w:t>
      </w:r>
      <w:r w:rsidRPr="002B3930">
        <w:rPr>
          <w:rFonts w:eastAsiaTheme="minorHAnsi"/>
          <w:color w:val="auto"/>
        </w:rPr>
        <w:t xml:space="preserve">. This Requirement was found Non-compliant </w:t>
      </w:r>
      <w:bookmarkStart w:id="3" w:name="_Hlk85027709"/>
      <w:r w:rsidRPr="002B3930">
        <w:rPr>
          <w:rFonts w:eastAsiaTheme="minorHAnsi"/>
          <w:color w:val="auto"/>
        </w:rPr>
        <w:t>following a</w:t>
      </w:r>
      <w:r>
        <w:rPr>
          <w:rFonts w:eastAsiaTheme="minorHAnsi"/>
          <w:color w:val="auto"/>
        </w:rPr>
        <w:t>n Assessment Contact</w:t>
      </w:r>
      <w:r w:rsidRPr="002B3930">
        <w:rPr>
          <w:color w:val="auto"/>
        </w:rPr>
        <w:t xml:space="preserve"> conducted </w:t>
      </w:r>
      <w:r>
        <w:rPr>
          <w:color w:val="auto"/>
        </w:rPr>
        <w:t xml:space="preserve">25 May 2021 to 26 May 2021 where it was found </w:t>
      </w:r>
      <w:r>
        <w:t>the service had not demonstrated that staff were available to ensure consumers were provided with care in a timely manner or in accordance with their needs and preferences</w:t>
      </w:r>
      <w:bookmarkEnd w:id="3"/>
      <w:r w:rsidRPr="002B3930">
        <w:rPr>
          <w:rFonts w:eastAsiaTheme="minorHAnsi"/>
          <w:color w:val="auto"/>
        </w:rPr>
        <w:t xml:space="preserve">. The Assessment Team’s report provided evidence of actions taken to address deficiencies identified at the </w:t>
      </w:r>
      <w:r>
        <w:rPr>
          <w:rFonts w:eastAsiaTheme="minorHAnsi"/>
          <w:color w:val="auto"/>
        </w:rPr>
        <w:t>Assessment Contact</w:t>
      </w:r>
      <w:r w:rsidRPr="002B3930">
        <w:rPr>
          <w:rFonts w:eastAsiaTheme="minorHAnsi"/>
          <w:color w:val="auto"/>
        </w:rPr>
        <w:t xml:space="preserve"> and have recommended Requirement (3)(</w:t>
      </w:r>
      <w:r>
        <w:rPr>
          <w:rFonts w:eastAsiaTheme="minorHAnsi"/>
          <w:color w:val="auto"/>
        </w:rPr>
        <w:t>a</w:t>
      </w:r>
      <w:r w:rsidRPr="002B3930">
        <w:rPr>
          <w:rFonts w:eastAsiaTheme="minorHAnsi"/>
          <w:color w:val="auto"/>
        </w:rPr>
        <w:t xml:space="preserve">) met. </w:t>
      </w:r>
    </w:p>
    <w:p w14:paraId="233CCAB6" w14:textId="77777777" w:rsidR="00C94734" w:rsidRDefault="00C94734" w:rsidP="00C94734">
      <w:pPr>
        <w:rPr>
          <w:rFonts w:eastAsiaTheme="minorHAnsi"/>
          <w:color w:val="auto"/>
        </w:rPr>
      </w:pPr>
      <w:r w:rsidRPr="002B3930">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Helping Hand Aged Care Inc</w:t>
      </w:r>
      <w:r w:rsidRPr="002B3930">
        <w:rPr>
          <w:rFonts w:eastAsiaTheme="minorHAnsi"/>
          <w:color w:val="auto"/>
        </w:rPr>
        <w:t xml:space="preserve">, in relation to </w:t>
      </w:r>
      <w:r>
        <w:rPr>
          <w:rFonts w:eastAsiaTheme="minorHAnsi"/>
          <w:color w:val="auto"/>
        </w:rPr>
        <w:t>Helping Hand Aged Care – Lealholme Port Pirie</w:t>
      </w:r>
      <w:r w:rsidRPr="002B3930">
        <w:rPr>
          <w:rFonts w:eastAsiaTheme="minorHAnsi"/>
          <w:color w:val="auto"/>
        </w:rPr>
        <w:t>, Compliant with Requirement (3)(</w:t>
      </w:r>
      <w:r>
        <w:rPr>
          <w:rFonts w:eastAsiaTheme="minorHAnsi"/>
          <w:color w:val="auto"/>
        </w:rPr>
        <w:t>a</w:t>
      </w:r>
      <w:r w:rsidRPr="002B3930">
        <w:rPr>
          <w:rFonts w:eastAsiaTheme="minorHAnsi"/>
          <w:color w:val="auto"/>
        </w:rPr>
        <w:t xml:space="preserve">) in Standard </w:t>
      </w:r>
      <w:r>
        <w:rPr>
          <w:rFonts w:eastAsiaTheme="minorHAnsi"/>
          <w:color w:val="auto"/>
        </w:rPr>
        <w:t>7 Human resources</w:t>
      </w:r>
      <w:r w:rsidRPr="002B3930">
        <w:rPr>
          <w:rFonts w:eastAsiaTheme="minorHAnsi"/>
          <w:color w:val="auto"/>
        </w:rPr>
        <w:t>. I have provided reasons for my finding in the specific Requirement below.</w:t>
      </w:r>
    </w:p>
    <w:p w14:paraId="44216D3F" w14:textId="35427DF1" w:rsidR="00301877" w:rsidRDefault="00C94734" w:rsidP="00427817">
      <w:pPr>
        <w:pStyle w:val="Heading2"/>
      </w:pPr>
      <w:r>
        <w:lastRenderedPageBreak/>
        <w:t>Assessment of Standard 7 Requirements</w:t>
      </w:r>
      <w:r w:rsidRPr="0066387A">
        <w:rPr>
          <w:i/>
          <w:color w:val="0000FF"/>
          <w:sz w:val="24"/>
          <w:szCs w:val="24"/>
        </w:rPr>
        <w:t xml:space="preserve"> </w:t>
      </w:r>
    </w:p>
    <w:p w14:paraId="44216D40" w14:textId="52E6475D" w:rsidR="00506F7F" w:rsidRPr="00506F7F" w:rsidRDefault="00C94734" w:rsidP="00506F7F">
      <w:pPr>
        <w:pStyle w:val="Heading3"/>
      </w:pPr>
      <w:r w:rsidRPr="00506F7F">
        <w:t>Requirement 7(3)(a)</w:t>
      </w:r>
      <w:r>
        <w:tab/>
        <w:t>Compliant</w:t>
      </w:r>
    </w:p>
    <w:p w14:paraId="44216D41" w14:textId="77777777" w:rsidR="00506F7F" w:rsidRPr="008D114F" w:rsidRDefault="00C94734" w:rsidP="00506F7F">
      <w:pPr>
        <w:rPr>
          <w:i/>
        </w:rPr>
      </w:pPr>
      <w:r w:rsidRPr="008D114F">
        <w:rPr>
          <w:i/>
        </w:rPr>
        <w:t>The workforce is planned to enable, and the number and mix of members of the workforce deployed enables, the delivery and management of safe and quality care and services.</w:t>
      </w:r>
    </w:p>
    <w:p w14:paraId="4C728161" w14:textId="77777777" w:rsidR="00C94734" w:rsidRPr="004E4F77" w:rsidRDefault="00C94734" w:rsidP="00C94734">
      <w:pPr>
        <w:rPr>
          <w:color w:val="auto"/>
        </w:rPr>
      </w:pPr>
      <w:r w:rsidRPr="004E4F77">
        <w:rPr>
          <w:color w:val="auto"/>
        </w:rPr>
        <w:t>The service was found Non-compliant with Requirement (3)(</w:t>
      </w:r>
      <w:r>
        <w:rPr>
          <w:color w:val="auto"/>
        </w:rPr>
        <w:t>a</w:t>
      </w:r>
      <w:r w:rsidRPr="004E4F77">
        <w:rPr>
          <w:color w:val="auto"/>
        </w:rPr>
        <w:t>) following</w:t>
      </w:r>
      <w:r w:rsidRPr="002B3930">
        <w:rPr>
          <w:rFonts w:eastAsiaTheme="minorHAnsi"/>
          <w:color w:val="auto"/>
        </w:rPr>
        <w:t xml:space="preserve"> a</w:t>
      </w:r>
      <w:r>
        <w:rPr>
          <w:rFonts w:eastAsiaTheme="minorHAnsi"/>
          <w:color w:val="auto"/>
        </w:rPr>
        <w:t>n Assessment Contact</w:t>
      </w:r>
      <w:r w:rsidRPr="002B3930">
        <w:rPr>
          <w:color w:val="auto"/>
        </w:rPr>
        <w:t xml:space="preserve"> conducted </w:t>
      </w:r>
      <w:r>
        <w:rPr>
          <w:color w:val="auto"/>
        </w:rPr>
        <w:t xml:space="preserve">25 May 2021 to 26 May 2021 where it was found </w:t>
      </w:r>
      <w:r>
        <w:t>the service had not demonstrated that staff were available to ensure consumers were provided with care in a timely manner or in accordance with their needs and preferences</w:t>
      </w:r>
      <w:r w:rsidRPr="004E4F77">
        <w:rPr>
          <w:color w:val="auto"/>
        </w:rPr>
        <w:t>. The Assessment Team’s report provided evidence of actions taken to address deficiencies identified, including, but not limited to:</w:t>
      </w:r>
    </w:p>
    <w:p w14:paraId="5FDA3E21" w14:textId="77777777" w:rsidR="00C94734" w:rsidRPr="00BB43E9" w:rsidRDefault="00C94734" w:rsidP="00C94734">
      <w:pPr>
        <w:numPr>
          <w:ilvl w:val="0"/>
          <w:numId w:val="38"/>
        </w:numPr>
        <w:ind w:left="426" w:hanging="426"/>
        <w:rPr>
          <w:rFonts w:eastAsia="Arial"/>
          <w:color w:val="000000" w:themeColor="text1"/>
        </w:rPr>
      </w:pPr>
      <w:r w:rsidRPr="00BB43E9">
        <w:rPr>
          <w:rFonts w:eastAsia="Arial"/>
          <w:color w:val="000000" w:themeColor="text1"/>
        </w:rPr>
        <w:t>Develop</w:t>
      </w:r>
      <w:r>
        <w:rPr>
          <w:rFonts w:eastAsia="Arial"/>
          <w:color w:val="000000" w:themeColor="text1"/>
        </w:rPr>
        <w:t>ed</w:t>
      </w:r>
      <w:r w:rsidRPr="00BB43E9">
        <w:rPr>
          <w:rFonts w:eastAsia="Arial"/>
          <w:color w:val="000000" w:themeColor="text1"/>
        </w:rPr>
        <w:t xml:space="preserve"> </w:t>
      </w:r>
      <w:r>
        <w:rPr>
          <w:rFonts w:eastAsia="Arial"/>
          <w:color w:val="000000" w:themeColor="text1"/>
        </w:rPr>
        <w:t>a</w:t>
      </w:r>
      <w:r w:rsidRPr="00BB43E9">
        <w:rPr>
          <w:rFonts w:eastAsia="Arial"/>
          <w:color w:val="000000" w:themeColor="text1"/>
        </w:rPr>
        <w:t xml:space="preserve"> position statement to guide staff in minimising extended call bell response times and </w:t>
      </w:r>
      <w:r>
        <w:rPr>
          <w:rFonts w:eastAsia="Arial"/>
          <w:color w:val="000000" w:themeColor="text1"/>
        </w:rPr>
        <w:t xml:space="preserve">to </w:t>
      </w:r>
      <w:r w:rsidRPr="00BB43E9">
        <w:rPr>
          <w:rFonts w:eastAsia="Arial"/>
          <w:color w:val="000000" w:themeColor="text1"/>
        </w:rPr>
        <w:t>provide targeted response times</w:t>
      </w:r>
      <w:r>
        <w:rPr>
          <w:rFonts w:eastAsia="Arial"/>
          <w:color w:val="000000" w:themeColor="text1"/>
        </w:rPr>
        <w:t>.</w:t>
      </w:r>
      <w:r w:rsidRPr="00BB43E9">
        <w:rPr>
          <w:rFonts w:eastAsia="Arial"/>
          <w:color w:val="000000" w:themeColor="text1"/>
        </w:rPr>
        <w:t xml:space="preserve">  </w:t>
      </w:r>
    </w:p>
    <w:p w14:paraId="528E544D" w14:textId="77777777" w:rsidR="00C94734" w:rsidRPr="00BB43E9" w:rsidRDefault="00C94734" w:rsidP="00C94734">
      <w:pPr>
        <w:numPr>
          <w:ilvl w:val="0"/>
          <w:numId w:val="38"/>
        </w:numPr>
        <w:ind w:left="426" w:hanging="426"/>
        <w:rPr>
          <w:rFonts w:eastAsia="Calibri"/>
          <w:color w:val="auto"/>
          <w:lang w:eastAsia="en-US"/>
        </w:rPr>
      </w:pPr>
      <w:r w:rsidRPr="00BB43E9">
        <w:rPr>
          <w:rFonts w:eastAsia="Arial"/>
          <w:color w:val="000000" w:themeColor="text1"/>
        </w:rPr>
        <w:t>Review</w:t>
      </w:r>
      <w:r>
        <w:rPr>
          <w:rFonts w:eastAsia="Arial"/>
          <w:color w:val="000000" w:themeColor="text1"/>
        </w:rPr>
        <w:t>ed</w:t>
      </w:r>
      <w:r w:rsidRPr="00BB43E9">
        <w:rPr>
          <w:rFonts w:eastAsia="Calibri"/>
          <w:color w:val="auto"/>
          <w:lang w:eastAsia="en-US"/>
        </w:rPr>
        <w:t xml:space="preserve"> workforce sufficiency, recruitment plan and rostering strategy</w:t>
      </w:r>
      <w:r>
        <w:rPr>
          <w:rFonts w:eastAsia="Calibri"/>
          <w:color w:val="auto"/>
          <w:lang w:eastAsia="en-US"/>
        </w:rPr>
        <w:t>,</w:t>
      </w:r>
      <w:r w:rsidRPr="00BB43E9">
        <w:rPr>
          <w:rFonts w:eastAsia="Calibri"/>
          <w:color w:val="auto"/>
          <w:lang w:eastAsia="en-US"/>
        </w:rPr>
        <w:t xml:space="preserve"> including: </w:t>
      </w:r>
    </w:p>
    <w:p w14:paraId="3944DF6C" w14:textId="77777777" w:rsidR="00C94734" w:rsidRPr="00BB43E9" w:rsidRDefault="00C94734" w:rsidP="00C94734">
      <w:pPr>
        <w:numPr>
          <w:ilvl w:val="1"/>
          <w:numId w:val="40"/>
        </w:numPr>
        <w:ind w:left="851" w:hanging="425"/>
        <w:rPr>
          <w:rFonts w:eastAsia="Calibri"/>
          <w:color w:val="auto"/>
          <w:lang w:eastAsia="en-US"/>
        </w:rPr>
      </w:pPr>
      <w:r w:rsidRPr="00BB43E9">
        <w:rPr>
          <w:rFonts w:eastAsia="Calibri"/>
          <w:color w:val="auto"/>
          <w:lang w:eastAsia="en-US"/>
        </w:rPr>
        <w:t xml:space="preserve">Development of </w:t>
      </w:r>
      <w:r>
        <w:rPr>
          <w:rFonts w:eastAsia="Calibri"/>
          <w:color w:val="auto"/>
          <w:lang w:eastAsia="en-US"/>
        </w:rPr>
        <w:t>g</w:t>
      </w:r>
      <w:r w:rsidRPr="00BB43E9">
        <w:rPr>
          <w:rFonts w:eastAsia="Calibri"/>
          <w:color w:val="auto"/>
          <w:lang w:eastAsia="en-US"/>
        </w:rPr>
        <w:t xml:space="preserve">uidelines and </w:t>
      </w:r>
      <w:r>
        <w:rPr>
          <w:rFonts w:eastAsia="Calibri"/>
          <w:color w:val="auto"/>
          <w:lang w:eastAsia="en-US"/>
        </w:rPr>
        <w:t>c</w:t>
      </w:r>
      <w:r w:rsidRPr="00BB43E9">
        <w:rPr>
          <w:rFonts w:eastAsia="Calibri"/>
          <w:color w:val="auto"/>
          <w:lang w:eastAsia="en-US"/>
        </w:rPr>
        <w:t xml:space="preserve">onsiderations to provide guidance on workforce planning, rostering, leave management and </w:t>
      </w:r>
      <w:r>
        <w:rPr>
          <w:rFonts w:eastAsia="Calibri"/>
          <w:color w:val="auto"/>
          <w:lang w:eastAsia="en-US"/>
        </w:rPr>
        <w:t>reprioritising</w:t>
      </w:r>
      <w:r w:rsidRPr="00BB43E9">
        <w:rPr>
          <w:rFonts w:eastAsia="Calibri"/>
          <w:color w:val="auto"/>
          <w:lang w:eastAsia="en-US"/>
        </w:rPr>
        <w:t xml:space="preserve"> of responsibilities. </w:t>
      </w:r>
    </w:p>
    <w:p w14:paraId="223BF6B9" w14:textId="77777777" w:rsidR="00C94734" w:rsidRPr="00BB43E9" w:rsidRDefault="00C94734" w:rsidP="00C94734">
      <w:pPr>
        <w:numPr>
          <w:ilvl w:val="1"/>
          <w:numId w:val="40"/>
        </w:numPr>
        <w:ind w:left="851" w:hanging="425"/>
        <w:rPr>
          <w:rFonts w:eastAsia="Calibri"/>
          <w:color w:val="auto"/>
          <w:lang w:eastAsia="en-US"/>
        </w:rPr>
      </w:pPr>
      <w:r w:rsidRPr="00BB43E9">
        <w:rPr>
          <w:rFonts w:eastAsia="Calibri"/>
          <w:color w:val="auto"/>
          <w:lang w:eastAsia="en-US"/>
        </w:rPr>
        <w:t>Recruit</w:t>
      </w:r>
      <w:r>
        <w:rPr>
          <w:rFonts w:eastAsia="Calibri"/>
          <w:color w:val="auto"/>
          <w:lang w:eastAsia="en-US"/>
        </w:rPr>
        <w:t>ed</w:t>
      </w:r>
      <w:r w:rsidRPr="00BB43E9">
        <w:rPr>
          <w:rFonts w:eastAsia="Calibri"/>
          <w:color w:val="auto"/>
          <w:lang w:eastAsia="en-US"/>
        </w:rPr>
        <w:t xml:space="preserve"> 40 new staff</w:t>
      </w:r>
      <w:r>
        <w:rPr>
          <w:rFonts w:eastAsia="Calibri"/>
          <w:color w:val="auto"/>
          <w:lang w:eastAsia="en-US"/>
        </w:rPr>
        <w:t>,</w:t>
      </w:r>
      <w:r w:rsidRPr="00BB43E9">
        <w:rPr>
          <w:rFonts w:eastAsia="Calibri"/>
          <w:color w:val="auto"/>
          <w:lang w:eastAsia="en-US"/>
        </w:rPr>
        <w:t xml:space="preserve"> including </w:t>
      </w:r>
      <w:r>
        <w:rPr>
          <w:rFonts w:eastAsia="Calibri"/>
          <w:color w:val="auto"/>
          <w:lang w:eastAsia="en-US"/>
        </w:rPr>
        <w:t>R</w:t>
      </w:r>
      <w:r w:rsidRPr="00BB43E9">
        <w:rPr>
          <w:rFonts w:eastAsia="Calibri"/>
          <w:color w:val="auto"/>
          <w:lang w:eastAsia="en-US"/>
        </w:rPr>
        <w:t xml:space="preserve">esidential services manager, </w:t>
      </w:r>
      <w:r>
        <w:rPr>
          <w:rFonts w:eastAsia="Calibri"/>
          <w:color w:val="auto"/>
          <w:lang w:eastAsia="en-US"/>
        </w:rPr>
        <w:t>C</w:t>
      </w:r>
      <w:r w:rsidRPr="00BB43E9">
        <w:rPr>
          <w:rFonts w:eastAsia="Calibri"/>
          <w:color w:val="auto"/>
          <w:lang w:eastAsia="en-US"/>
        </w:rPr>
        <w:t xml:space="preserve">are services manager, clinical staff, care staff, hotel services support staff, housekeeping team leader and administration staff. </w:t>
      </w:r>
    </w:p>
    <w:p w14:paraId="7174CB6E" w14:textId="77777777" w:rsidR="00C94734" w:rsidRPr="00BB43E9" w:rsidRDefault="00C94734" w:rsidP="00C94734">
      <w:pPr>
        <w:numPr>
          <w:ilvl w:val="0"/>
          <w:numId w:val="38"/>
        </w:numPr>
        <w:ind w:left="426" w:hanging="426"/>
        <w:rPr>
          <w:rFonts w:eastAsia="Arial"/>
          <w:color w:val="000000" w:themeColor="text1"/>
        </w:rPr>
      </w:pPr>
      <w:r w:rsidRPr="00BB43E9">
        <w:rPr>
          <w:rFonts w:eastAsia="Arial"/>
          <w:color w:val="000000" w:themeColor="text1"/>
        </w:rPr>
        <w:t xml:space="preserve">Reviewed role and position statements for hotel services and cleaning staff. </w:t>
      </w:r>
    </w:p>
    <w:p w14:paraId="28AD2BF4" w14:textId="77777777" w:rsidR="00C94734" w:rsidRPr="00BB43E9" w:rsidRDefault="00C94734" w:rsidP="00C94734">
      <w:pPr>
        <w:numPr>
          <w:ilvl w:val="0"/>
          <w:numId w:val="38"/>
        </w:numPr>
        <w:ind w:left="426" w:hanging="426"/>
        <w:rPr>
          <w:rFonts w:eastAsia="Arial"/>
          <w:color w:val="000000" w:themeColor="text1"/>
        </w:rPr>
      </w:pPr>
      <w:r w:rsidRPr="00BB43E9">
        <w:rPr>
          <w:rFonts w:eastAsia="Arial"/>
          <w:color w:val="000000" w:themeColor="text1"/>
        </w:rPr>
        <w:t>Workforce survey to understand workforce satisfaction and implementation of workforce engagement program, workforce and staff appreciation days and increased visibility of management to provide coaching and support to staff.</w:t>
      </w:r>
    </w:p>
    <w:p w14:paraId="167C0630" w14:textId="77777777" w:rsidR="00C94734" w:rsidRPr="00293D26" w:rsidRDefault="00C94734" w:rsidP="00C94734">
      <w:pPr>
        <w:numPr>
          <w:ilvl w:val="0"/>
          <w:numId w:val="38"/>
        </w:numPr>
        <w:ind w:left="426" w:hanging="426"/>
        <w:rPr>
          <w:rFonts w:eastAsia="Calibri"/>
          <w:color w:val="auto"/>
          <w:lang w:eastAsia="en-US"/>
        </w:rPr>
      </w:pPr>
      <w:r>
        <w:rPr>
          <w:rFonts w:eastAsia="Arial"/>
          <w:color w:val="000000" w:themeColor="text1"/>
        </w:rPr>
        <w:t>Daily m</w:t>
      </w:r>
      <w:r w:rsidRPr="00BB43E9">
        <w:rPr>
          <w:rFonts w:eastAsia="Arial"/>
          <w:color w:val="000000" w:themeColor="text1"/>
        </w:rPr>
        <w:t>onitoring of</w:t>
      </w:r>
      <w:r w:rsidRPr="00BB43E9">
        <w:rPr>
          <w:rFonts w:eastAsia="Calibri"/>
          <w:color w:val="auto"/>
          <w:lang w:eastAsia="en-US"/>
        </w:rPr>
        <w:t xml:space="preserve"> unfilled shifts and strategies to fill shifts due to unplanned leave</w:t>
      </w:r>
      <w:r>
        <w:rPr>
          <w:rFonts w:eastAsia="Calibri"/>
          <w:color w:val="auto"/>
          <w:lang w:eastAsia="en-US"/>
        </w:rPr>
        <w:t>,</w:t>
      </w:r>
      <w:r w:rsidRPr="00BB43E9">
        <w:rPr>
          <w:rFonts w:eastAsia="Calibri"/>
          <w:color w:val="auto"/>
          <w:lang w:eastAsia="en-US"/>
        </w:rPr>
        <w:t xml:space="preserve"> including use of electronic application. </w:t>
      </w:r>
    </w:p>
    <w:p w14:paraId="2F060B0C" w14:textId="77777777" w:rsidR="00C94734" w:rsidRDefault="00C94734" w:rsidP="00C94734">
      <w:pPr>
        <w:rPr>
          <w:color w:val="auto"/>
        </w:rPr>
      </w:pPr>
      <w:r w:rsidRPr="004E4F77">
        <w:rPr>
          <w:color w:val="auto"/>
        </w:rPr>
        <w:t>Information provided to the Assessment Team by consumers and staff through interviews and documentation sampled demonstrated:</w:t>
      </w:r>
    </w:p>
    <w:p w14:paraId="15E29A43" w14:textId="77777777" w:rsidR="00C94734" w:rsidRPr="00132624" w:rsidRDefault="00C94734" w:rsidP="00C94734">
      <w:pPr>
        <w:numPr>
          <w:ilvl w:val="0"/>
          <w:numId w:val="38"/>
        </w:numPr>
        <w:ind w:left="426" w:hanging="426"/>
        <w:rPr>
          <w:rFonts w:eastAsia="Arial"/>
          <w:color w:val="000000" w:themeColor="text1"/>
        </w:rPr>
      </w:pPr>
      <w:r w:rsidRPr="00132624">
        <w:rPr>
          <w:rFonts w:eastAsia="Arial"/>
          <w:color w:val="000000" w:themeColor="text1"/>
        </w:rPr>
        <w:t>The service has processes to ensure the workforce is planned to enable, and the number and mix of members of the workforce deployed enables, the delivery and management of safe and quality care and services.</w:t>
      </w:r>
    </w:p>
    <w:p w14:paraId="3144BA15" w14:textId="77777777" w:rsidR="00C94734" w:rsidRPr="00132624" w:rsidRDefault="00C94734" w:rsidP="00C94734">
      <w:pPr>
        <w:numPr>
          <w:ilvl w:val="0"/>
          <w:numId w:val="38"/>
        </w:numPr>
        <w:ind w:left="426" w:hanging="426"/>
        <w:rPr>
          <w:rFonts w:eastAsia="Arial"/>
          <w:color w:val="000000" w:themeColor="text1"/>
        </w:rPr>
      </w:pPr>
      <w:r w:rsidRPr="00132624">
        <w:rPr>
          <w:rFonts w:eastAsia="Arial"/>
          <w:color w:val="000000" w:themeColor="text1"/>
        </w:rPr>
        <w:lastRenderedPageBreak/>
        <w:t xml:space="preserve">Most sampled consumers stated they are happy at the service and with the level of care provided.  </w:t>
      </w:r>
    </w:p>
    <w:p w14:paraId="34A384E2" w14:textId="77777777" w:rsidR="00C94734" w:rsidRDefault="00C94734" w:rsidP="00C94734">
      <w:pPr>
        <w:numPr>
          <w:ilvl w:val="1"/>
          <w:numId w:val="40"/>
        </w:numPr>
        <w:ind w:left="851" w:hanging="425"/>
        <w:rPr>
          <w:rFonts w:eastAsia="Arial"/>
          <w:color w:val="000000" w:themeColor="text1"/>
        </w:rPr>
      </w:pPr>
      <w:r w:rsidRPr="00132624">
        <w:rPr>
          <w:rFonts w:eastAsia="Arial"/>
          <w:color w:val="000000" w:themeColor="text1"/>
        </w:rPr>
        <w:t xml:space="preserve">Consumers stated staff are nice, they are happy with their care and satisfied with call bell response times. </w:t>
      </w:r>
    </w:p>
    <w:p w14:paraId="002D8FFF" w14:textId="77777777" w:rsidR="00C94734" w:rsidRDefault="00C94734" w:rsidP="00C94734">
      <w:pPr>
        <w:numPr>
          <w:ilvl w:val="0"/>
          <w:numId w:val="38"/>
        </w:numPr>
        <w:ind w:left="426" w:hanging="426"/>
        <w:rPr>
          <w:rFonts w:eastAsia="Arial"/>
          <w:color w:val="000000" w:themeColor="text1"/>
        </w:rPr>
      </w:pPr>
      <w:r>
        <w:rPr>
          <w:rFonts w:eastAsia="Arial"/>
          <w:color w:val="000000" w:themeColor="text1"/>
        </w:rPr>
        <w:t xml:space="preserve">Staff sufficiency forms are completed and are based on assessment of consumer acuity, occupancy rates, clinical indicators and call bell response times. The forms are completed quarterly, however, staffing mix and level can be adjusted as required to meet consumer needs. </w:t>
      </w:r>
    </w:p>
    <w:p w14:paraId="6EF9DE75" w14:textId="77777777" w:rsidR="00C94734" w:rsidRDefault="00C94734" w:rsidP="00C94734">
      <w:pPr>
        <w:numPr>
          <w:ilvl w:val="0"/>
          <w:numId w:val="38"/>
        </w:numPr>
        <w:ind w:left="426" w:hanging="426"/>
        <w:rPr>
          <w:rFonts w:eastAsia="Arial"/>
          <w:color w:val="000000" w:themeColor="text1"/>
        </w:rPr>
      </w:pPr>
      <w:r>
        <w:rPr>
          <w:rFonts w:eastAsia="Arial"/>
          <w:color w:val="000000" w:themeColor="text1"/>
        </w:rPr>
        <w:t xml:space="preserve">There are processes to manage staffing shortfalls. </w:t>
      </w:r>
    </w:p>
    <w:p w14:paraId="02D830E2" w14:textId="77777777" w:rsidR="00C94734" w:rsidRDefault="00C94734" w:rsidP="00C94734">
      <w:pPr>
        <w:numPr>
          <w:ilvl w:val="0"/>
          <w:numId w:val="38"/>
        </w:numPr>
        <w:ind w:left="426" w:hanging="426"/>
        <w:rPr>
          <w:rFonts w:eastAsia="Arial"/>
          <w:color w:val="000000" w:themeColor="text1"/>
        </w:rPr>
      </w:pPr>
      <w:r>
        <w:rPr>
          <w:rFonts w:eastAsia="Arial"/>
          <w:color w:val="000000" w:themeColor="text1"/>
        </w:rPr>
        <w:t xml:space="preserve">Recruitment is ongoing to ensure staffing levels are maintained. </w:t>
      </w:r>
    </w:p>
    <w:p w14:paraId="3AD81210" w14:textId="77777777" w:rsidR="00C94734" w:rsidRDefault="00C94734" w:rsidP="00C94734">
      <w:pPr>
        <w:numPr>
          <w:ilvl w:val="0"/>
          <w:numId w:val="38"/>
        </w:numPr>
        <w:ind w:left="426" w:hanging="426"/>
        <w:rPr>
          <w:rFonts w:eastAsia="Arial"/>
          <w:color w:val="000000" w:themeColor="text1"/>
        </w:rPr>
      </w:pPr>
      <w:r>
        <w:rPr>
          <w:rFonts w:eastAsia="Arial"/>
          <w:color w:val="000000" w:themeColor="text1"/>
        </w:rPr>
        <w:t xml:space="preserve">Staff sampled stated that since staffing numbers have increased, they are able to spend more time with consumers and they go home feeling they have done a good job. </w:t>
      </w:r>
    </w:p>
    <w:p w14:paraId="0E39BFFE" w14:textId="77777777" w:rsidR="00C94734" w:rsidRPr="00132624" w:rsidRDefault="00C94734" w:rsidP="00C94734">
      <w:pPr>
        <w:numPr>
          <w:ilvl w:val="0"/>
          <w:numId w:val="38"/>
        </w:numPr>
        <w:ind w:left="426" w:hanging="426"/>
        <w:rPr>
          <w:rFonts w:eastAsia="Arial"/>
          <w:color w:val="000000" w:themeColor="text1"/>
        </w:rPr>
      </w:pPr>
      <w:r>
        <w:rPr>
          <w:rFonts w:eastAsia="Arial"/>
          <w:color w:val="000000" w:themeColor="text1"/>
        </w:rPr>
        <w:t xml:space="preserve">Random sampling of call bell response times over 10 minutes occurs and are followed up with the consumer to understand impact and reflective practice processes are completed for staff involved. </w:t>
      </w:r>
    </w:p>
    <w:p w14:paraId="44216D75" w14:textId="13BE8395" w:rsidR="00506F7F" w:rsidRPr="00154403" w:rsidRDefault="00C94734" w:rsidP="00154403">
      <w:r w:rsidRPr="004E4F77">
        <w:rPr>
          <w:color w:val="auto"/>
        </w:rPr>
        <w:t xml:space="preserve">For the reasons detailed above, </w:t>
      </w:r>
      <w:r w:rsidRPr="002B3930">
        <w:rPr>
          <w:rFonts w:eastAsiaTheme="minorHAnsi"/>
          <w:color w:val="auto"/>
        </w:rPr>
        <w:t xml:space="preserve">I find </w:t>
      </w:r>
      <w:r>
        <w:rPr>
          <w:rFonts w:eastAsiaTheme="minorHAnsi"/>
          <w:color w:val="auto"/>
        </w:rPr>
        <w:t>Helping Hand Aged Care Inc</w:t>
      </w:r>
      <w:r w:rsidRPr="002B3930">
        <w:rPr>
          <w:rFonts w:eastAsiaTheme="minorHAnsi"/>
          <w:color w:val="auto"/>
        </w:rPr>
        <w:t xml:space="preserve">, in relation to </w:t>
      </w:r>
      <w:r>
        <w:rPr>
          <w:rFonts w:eastAsiaTheme="minorHAnsi"/>
          <w:color w:val="auto"/>
        </w:rPr>
        <w:t>Helping Hand Aged Care – Lealholme Port Pirie</w:t>
      </w:r>
      <w:r w:rsidRPr="002B3930">
        <w:rPr>
          <w:rFonts w:eastAsiaTheme="minorHAnsi"/>
          <w:color w:val="auto"/>
        </w:rPr>
        <w:t>, Compliant with Requirement (3)(</w:t>
      </w:r>
      <w:r>
        <w:rPr>
          <w:rFonts w:eastAsiaTheme="minorHAnsi"/>
          <w:color w:val="auto"/>
        </w:rPr>
        <w:t>a</w:t>
      </w:r>
      <w:r w:rsidRPr="002B3930">
        <w:rPr>
          <w:rFonts w:eastAsiaTheme="minorHAnsi"/>
          <w:color w:val="auto"/>
        </w:rPr>
        <w:t xml:space="preserve">) in Standard </w:t>
      </w:r>
      <w:r>
        <w:rPr>
          <w:rFonts w:eastAsiaTheme="minorHAnsi"/>
          <w:color w:val="auto"/>
        </w:rPr>
        <w:t>7 Human resources</w:t>
      </w:r>
      <w:r w:rsidRPr="005E6952">
        <w:rPr>
          <w:rFonts w:eastAsiaTheme="minorHAnsi"/>
          <w:color w:val="auto"/>
        </w:rPr>
        <w:t>.</w:t>
      </w:r>
      <w:r w:rsidRPr="004E4F77">
        <w:rPr>
          <w:color w:val="auto"/>
        </w:rPr>
        <w:t xml:space="preserve"> </w:t>
      </w:r>
    </w:p>
    <w:p w14:paraId="44216D76" w14:textId="77777777" w:rsidR="00095CD4" w:rsidRDefault="00A44A8D"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44216D77" w14:textId="77777777" w:rsidR="00A93E3F" w:rsidRDefault="00C94734" w:rsidP="00095CD4">
      <w:pPr>
        <w:pStyle w:val="Heading1"/>
      </w:pPr>
      <w:r>
        <w:lastRenderedPageBreak/>
        <w:t>Areas for improvement</w:t>
      </w:r>
    </w:p>
    <w:p w14:paraId="44216D79" w14:textId="77777777" w:rsidR="004B33E7" w:rsidRPr="00E830C7" w:rsidRDefault="00C9473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16DAA" w14:textId="77777777" w:rsidR="00980B20" w:rsidRDefault="00C94734">
      <w:pPr>
        <w:spacing w:before="0" w:after="0" w:line="240" w:lineRule="auto"/>
      </w:pPr>
      <w:r>
        <w:separator/>
      </w:r>
    </w:p>
  </w:endnote>
  <w:endnote w:type="continuationSeparator" w:id="0">
    <w:p w14:paraId="44216DAC" w14:textId="77777777" w:rsidR="00980B20" w:rsidRDefault="00C947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6D95" w14:textId="77777777" w:rsidR="00506F7F" w:rsidRPr="009A1F1B" w:rsidRDefault="00C947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216D96" w14:textId="77777777" w:rsidR="00506F7F" w:rsidRPr="00C72FFB" w:rsidRDefault="00C947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Lealholme Port Pirie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216D97" w14:textId="77777777" w:rsidR="00506F7F" w:rsidRPr="00C72FFB" w:rsidRDefault="00C947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6D98" w14:textId="77777777" w:rsidR="00506F7F" w:rsidRPr="009A1F1B" w:rsidRDefault="00C947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216D99" w14:textId="77777777" w:rsidR="00506F7F" w:rsidRPr="00C72FFB" w:rsidRDefault="00C947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Lealholme Port Pirie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216D9A" w14:textId="77777777" w:rsidR="00506F7F" w:rsidRPr="00A3716D" w:rsidRDefault="00C947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16DA6" w14:textId="77777777" w:rsidR="00980B20" w:rsidRDefault="00C94734">
      <w:pPr>
        <w:spacing w:before="0" w:after="0" w:line="240" w:lineRule="auto"/>
      </w:pPr>
      <w:r>
        <w:separator/>
      </w:r>
    </w:p>
  </w:footnote>
  <w:footnote w:type="continuationSeparator" w:id="0">
    <w:p w14:paraId="44216DA8" w14:textId="77777777" w:rsidR="00980B20" w:rsidRDefault="00C947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6D94" w14:textId="77777777" w:rsidR="00506F7F" w:rsidRDefault="00C9473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4216DA6" wp14:editId="44216DA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47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6D9B" w14:textId="77777777" w:rsidR="00506F7F" w:rsidRDefault="00C94734">
    <w:pPr>
      <w:pStyle w:val="Header"/>
    </w:pPr>
    <w:r w:rsidRPr="003C6EC2">
      <w:rPr>
        <w:rFonts w:eastAsia="Calibri"/>
        <w:noProof/>
        <w:lang w:val="en-US" w:eastAsia="en-US"/>
      </w:rPr>
      <w:drawing>
        <wp:anchor distT="0" distB="0" distL="114300" distR="114300" simplePos="0" relativeHeight="251669504" behindDoc="1" locked="0" layoutInCell="1" allowOverlap="1" wp14:anchorId="44216DA8" wp14:editId="44216DA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96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6D9C" w14:textId="77777777" w:rsidR="00506F7F" w:rsidRDefault="00C94734" w:rsidP="0004322A">
    <w:r>
      <w:rPr>
        <w:noProof/>
        <w:color w:val="auto"/>
        <w:sz w:val="20"/>
        <w:lang w:val="en-US" w:eastAsia="en-US"/>
      </w:rPr>
      <w:drawing>
        <wp:anchor distT="0" distB="0" distL="114300" distR="114300" simplePos="0" relativeHeight="251660288" behindDoc="1" locked="0" layoutInCell="1" allowOverlap="1" wp14:anchorId="44216DAA" wp14:editId="44216DA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73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6D9F" w14:textId="77777777" w:rsidR="00506F7F" w:rsidRDefault="00C94734" w:rsidP="0004322A">
    <w:r>
      <w:rPr>
        <w:noProof/>
        <w:color w:val="auto"/>
        <w:sz w:val="20"/>
        <w:lang w:val="en-US" w:eastAsia="en-US"/>
      </w:rPr>
      <w:drawing>
        <wp:anchor distT="0" distB="0" distL="114300" distR="114300" simplePos="0" relativeHeight="251662336" behindDoc="1" locked="0" layoutInCell="1" allowOverlap="1" wp14:anchorId="44216DB0" wp14:editId="44216DB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20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6DA2" w14:textId="77777777" w:rsidR="00506F7F" w:rsidRDefault="00C94734"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4216DB6" wp14:editId="44216DB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74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6DA3" w14:textId="77777777" w:rsidR="00506F7F" w:rsidRDefault="00C94734"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4216DB8" wp14:editId="44216DB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833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6DA4" w14:textId="77777777" w:rsidR="00506F7F" w:rsidRDefault="00C94734"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4216DBA" wp14:editId="44216DB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08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6DA5" w14:textId="77777777" w:rsidR="00506F7F" w:rsidRDefault="00C9473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4216DBC" wp14:editId="44216D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80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0F7D90"/>
    <w:multiLevelType w:val="hybridMultilevel"/>
    <w:tmpl w:val="902215F2"/>
    <w:lvl w:ilvl="0" w:tplc="5E08B5E4">
      <w:start w:val="1"/>
      <w:numFmt w:val="bullet"/>
      <w:lvlText w:val="·"/>
      <w:lvlJc w:val="left"/>
      <w:pPr>
        <w:ind w:left="360" w:hanging="360"/>
      </w:pPr>
      <w:rPr>
        <w:rFonts w:ascii="Symbol" w:hAnsi="Symbol" w:hint="default"/>
      </w:rPr>
    </w:lvl>
    <w:lvl w:ilvl="1" w:tplc="83C249B4">
      <w:start w:val="1"/>
      <w:numFmt w:val="bullet"/>
      <w:lvlText w:val="o"/>
      <w:lvlJc w:val="left"/>
      <w:pPr>
        <w:ind w:left="1080" w:hanging="360"/>
      </w:pPr>
      <w:rPr>
        <w:rFonts w:ascii="Courier New" w:hAnsi="Courier New" w:hint="default"/>
      </w:rPr>
    </w:lvl>
    <w:lvl w:ilvl="2" w:tplc="0F906ECC">
      <w:start w:val="1"/>
      <w:numFmt w:val="bullet"/>
      <w:lvlText w:val=""/>
      <w:lvlJc w:val="left"/>
      <w:pPr>
        <w:ind w:left="1800" w:hanging="360"/>
      </w:pPr>
      <w:rPr>
        <w:rFonts w:ascii="Wingdings" w:hAnsi="Wingdings" w:hint="default"/>
      </w:rPr>
    </w:lvl>
    <w:lvl w:ilvl="3" w:tplc="1A3CBB18">
      <w:start w:val="1"/>
      <w:numFmt w:val="bullet"/>
      <w:lvlText w:val=""/>
      <w:lvlJc w:val="left"/>
      <w:pPr>
        <w:ind w:left="2520" w:hanging="360"/>
      </w:pPr>
      <w:rPr>
        <w:rFonts w:ascii="Symbol" w:hAnsi="Symbol" w:hint="default"/>
      </w:rPr>
    </w:lvl>
    <w:lvl w:ilvl="4" w:tplc="0B786986">
      <w:start w:val="1"/>
      <w:numFmt w:val="bullet"/>
      <w:lvlText w:val="o"/>
      <w:lvlJc w:val="left"/>
      <w:pPr>
        <w:ind w:left="3240" w:hanging="360"/>
      </w:pPr>
      <w:rPr>
        <w:rFonts w:ascii="Courier New" w:hAnsi="Courier New" w:hint="default"/>
      </w:rPr>
    </w:lvl>
    <w:lvl w:ilvl="5" w:tplc="AC888EBA">
      <w:start w:val="1"/>
      <w:numFmt w:val="bullet"/>
      <w:lvlText w:val=""/>
      <w:lvlJc w:val="left"/>
      <w:pPr>
        <w:ind w:left="3960" w:hanging="360"/>
      </w:pPr>
      <w:rPr>
        <w:rFonts w:ascii="Wingdings" w:hAnsi="Wingdings" w:hint="default"/>
      </w:rPr>
    </w:lvl>
    <w:lvl w:ilvl="6" w:tplc="1542FB78">
      <w:start w:val="1"/>
      <w:numFmt w:val="bullet"/>
      <w:lvlText w:val=""/>
      <w:lvlJc w:val="left"/>
      <w:pPr>
        <w:ind w:left="4680" w:hanging="360"/>
      </w:pPr>
      <w:rPr>
        <w:rFonts w:ascii="Symbol" w:hAnsi="Symbol" w:hint="default"/>
      </w:rPr>
    </w:lvl>
    <w:lvl w:ilvl="7" w:tplc="F740EDD0">
      <w:start w:val="1"/>
      <w:numFmt w:val="bullet"/>
      <w:lvlText w:val="o"/>
      <w:lvlJc w:val="left"/>
      <w:pPr>
        <w:ind w:left="5400" w:hanging="360"/>
      </w:pPr>
      <w:rPr>
        <w:rFonts w:ascii="Courier New" w:hAnsi="Courier New" w:hint="default"/>
      </w:rPr>
    </w:lvl>
    <w:lvl w:ilvl="8" w:tplc="CB3063F4">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A3A5384">
      <w:start w:val="1"/>
      <w:numFmt w:val="lowerRoman"/>
      <w:lvlText w:val="(%1)"/>
      <w:lvlJc w:val="left"/>
      <w:pPr>
        <w:ind w:left="1080" w:hanging="720"/>
      </w:pPr>
      <w:rPr>
        <w:rFonts w:hint="default"/>
        <w:b w:val="0"/>
      </w:rPr>
    </w:lvl>
    <w:lvl w:ilvl="1" w:tplc="7C9251E2" w:tentative="1">
      <w:start w:val="1"/>
      <w:numFmt w:val="lowerLetter"/>
      <w:lvlText w:val="%2."/>
      <w:lvlJc w:val="left"/>
      <w:pPr>
        <w:ind w:left="1440" w:hanging="360"/>
      </w:pPr>
    </w:lvl>
    <w:lvl w:ilvl="2" w:tplc="A4A028CC" w:tentative="1">
      <w:start w:val="1"/>
      <w:numFmt w:val="lowerRoman"/>
      <w:lvlText w:val="%3."/>
      <w:lvlJc w:val="right"/>
      <w:pPr>
        <w:ind w:left="2160" w:hanging="180"/>
      </w:pPr>
    </w:lvl>
    <w:lvl w:ilvl="3" w:tplc="98242A06" w:tentative="1">
      <w:start w:val="1"/>
      <w:numFmt w:val="decimal"/>
      <w:lvlText w:val="%4."/>
      <w:lvlJc w:val="left"/>
      <w:pPr>
        <w:ind w:left="2880" w:hanging="360"/>
      </w:pPr>
    </w:lvl>
    <w:lvl w:ilvl="4" w:tplc="7E86783C" w:tentative="1">
      <w:start w:val="1"/>
      <w:numFmt w:val="lowerLetter"/>
      <w:lvlText w:val="%5."/>
      <w:lvlJc w:val="left"/>
      <w:pPr>
        <w:ind w:left="3600" w:hanging="360"/>
      </w:pPr>
    </w:lvl>
    <w:lvl w:ilvl="5" w:tplc="0D54C994" w:tentative="1">
      <w:start w:val="1"/>
      <w:numFmt w:val="lowerRoman"/>
      <w:lvlText w:val="%6."/>
      <w:lvlJc w:val="right"/>
      <w:pPr>
        <w:ind w:left="4320" w:hanging="180"/>
      </w:pPr>
    </w:lvl>
    <w:lvl w:ilvl="6" w:tplc="D236DF6E" w:tentative="1">
      <w:start w:val="1"/>
      <w:numFmt w:val="decimal"/>
      <w:lvlText w:val="%7."/>
      <w:lvlJc w:val="left"/>
      <w:pPr>
        <w:ind w:left="5040" w:hanging="360"/>
      </w:pPr>
    </w:lvl>
    <w:lvl w:ilvl="7" w:tplc="FC4E09E2" w:tentative="1">
      <w:start w:val="1"/>
      <w:numFmt w:val="lowerLetter"/>
      <w:lvlText w:val="%8."/>
      <w:lvlJc w:val="left"/>
      <w:pPr>
        <w:ind w:left="5760" w:hanging="360"/>
      </w:pPr>
    </w:lvl>
    <w:lvl w:ilvl="8" w:tplc="9ACACAF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694AE3E">
      <w:start w:val="1"/>
      <w:numFmt w:val="bullet"/>
      <w:pStyle w:val="ListParagraph"/>
      <w:lvlText w:val=""/>
      <w:lvlJc w:val="left"/>
      <w:pPr>
        <w:ind w:left="1440" w:hanging="360"/>
      </w:pPr>
      <w:rPr>
        <w:rFonts w:ascii="Symbol" w:hAnsi="Symbol" w:hint="default"/>
        <w:color w:val="auto"/>
      </w:rPr>
    </w:lvl>
    <w:lvl w:ilvl="1" w:tplc="2D22BB2A" w:tentative="1">
      <w:start w:val="1"/>
      <w:numFmt w:val="bullet"/>
      <w:lvlText w:val="o"/>
      <w:lvlJc w:val="left"/>
      <w:pPr>
        <w:ind w:left="2160" w:hanging="360"/>
      </w:pPr>
      <w:rPr>
        <w:rFonts w:ascii="Courier New" w:hAnsi="Courier New" w:cs="Courier New" w:hint="default"/>
      </w:rPr>
    </w:lvl>
    <w:lvl w:ilvl="2" w:tplc="B45A5B9E" w:tentative="1">
      <w:start w:val="1"/>
      <w:numFmt w:val="bullet"/>
      <w:lvlText w:val=""/>
      <w:lvlJc w:val="left"/>
      <w:pPr>
        <w:ind w:left="2880" w:hanging="360"/>
      </w:pPr>
      <w:rPr>
        <w:rFonts w:ascii="Wingdings" w:hAnsi="Wingdings" w:hint="default"/>
      </w:rPr>
    </w:lvl>
    <w:lvl w:ilvl="3" w:tplc="33E43C3E" w:tentative="1">
      <w:start w:val="1"/>
      <w:numFmt w:val="bullet"/>
      <w:lvlText w:val=""/>
      <w:lvlJc w:val="left"/>
      <w:pPr>
        <w:ind w:left="3600" w:hanging="360"/>
      </w:pPr>
      <w:rPr>
        <w:rFonts w:ascii="Symbol" w:hAnsi="Symbol" w:hint="default"/>
      </w:rPr>
    </w:lvl>
    <w:lvl w:ilvl="4" w:tplc="9A2287A0" w:tentative="1">
      <w:start w:val="1"/>
      <w:numFmt w:val="bullet"/>
      <w:lvlText w:val="o"/>
      <w:lvlJc w:val="left"/>
      <w:pPr>
        <w:ind w:left="4320" w:hanging="360"/>
      </w:pPr>
      <w:rPr>
        <w:rFonts w:ascii="Courier New" w:hAnsi="Courier New" w:cs="Courier New" w:hint="default"/>
      </w:rPr>
    </w:lvl>
    <w:lvl w:ilvl="5" w:tplc="8ACC242C" w:tentative="1">
      <w:start w:val="1"/>
      <w:numFmt w:val="bullet"/>
      <w:lvlText w:val=""/>
      <w:lvlJc w:val="left"/>
      <w:pPr>
        <w:ind w:left="5040" w:hanging="360"/>
      </w:pPr>
      <w:rPr>
        <w:rFonts w:ascii="Wingdings" w:hAnsi="Wingdings" w:hint="default"/>
      </w:rPr>
    </w:lvl>
    <w:lvl w:ilvl="6" w:tplc="0270CA1C" w:tentative="1">
      <w:start w:val="1"/>
      <w:numFmt w:val="bullet"/>
      <w:lvlText w:val=""/>
      <w:lvlJc w:val="left"/>
      <w:pPr>
        <w:ind w:left="5760" w:hanging="360"/>
      </w:pPr>
      <w:rPr>
        <w:rFonts w:ascii="Symbol" w:hAnsi="Symbol" w:hint="default"/>
      </w:rPr>
    </w:lvl>
    <w:lvl w:ilvl="7" w:tplc="171CF182" w:tentative="1">
      <w:start w:val="1"/>
      <w:numFmt w:val="bullet"/>
      <w:lvlText w:val="o"/>
      <w:lvlJc w:val="left"/>
      <w:pPr>
        <w:ind w:left="6480" w:hanging="360"/>
      </w:pPr>
      <w:rPr>
        <w:rFonts w:ascii="Courier New" w:hAnsi="Courier New" w:cs="Courier New" w:hint="default"/>
      </w:rPr>
    </w:lvl>
    <w:lvl w:ilvl="8" w:tplc="A4409B4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B8C52B2">
      <w:start w:val="1"/>
      <w:numFmt w:val="lowerRoman"/>
      <w:lvlText w:val="(%1)"/>
      <w:lvlJc w:val="left"/>
      <w:pPr>
        <w:ind w:left="1004" w:hanging="720"/>
      </w:pPr>
      <w:rPr>
        <w:rFonts w:hint="default"/>
        <w:b w:val="0"/>
      </w:rPr>
    </w:lvl>
    <w:lvl w:ilvl="1" w:tplc="F8B2516C" w:tentative="1">
      <w:start w:val="1"/>
      <w:numFmt w:val="lowerLetter"/>
      <w:lvlText w:val="%2."/>
      <w:lvlJc w:val="left"/>
      <w:pPr>
        <w:ind w:left="1364" w:hanging="360"/>
      </w:pPr>
    </w:lvl>
    <w:lvl w:ilvl="2" w:tplc="EC6A241E" w:tentative="1">
      <w:start w:val="1"/>
      <w:numFmt w:val="lowerRoman"/>
      <w:lvlText w:val="%3."/>
      <w:lvlJc w:val="right"/>
      <w:pPr>
        <w:ind w:left="2084" w:hanging="180"/>
      </w:pPr>
    </w:lvl>
    <w:lvl w:ilvl="3" w:tplc="FED619A6" w:tentative="1">
      <w:start w:val="1"/>
      <w:numFmt w:val="decimal"/>
      <w:lvlText w:val="%4."/>
      <w:lvlJc w:val="left"/>
      <w:pPr>
        <w:ind w:left="2804" w:hanging="360"/>
      </w:pPr>
    </w:lvl>
    <w:lvl w:ilvl="4" w:tplc="5C0EDE4E" w:tentative="1">
      <w:start w:val="1"/>
      <w:numFmt w:val="lowerLetter"/>
      <w:lvlText w:val="%5."/>
      <w:lvlJc w:val="left"/>
      <w:pPr>
        <w:ind w:left="3524" w:hanging="360"/>
      </w:pPr>
    </w:lvl>
    <w:lvl w:ilvl="5" w:tplc="0358B3D8" w:tentative="1">
      <w:start w:val="1"/>
      <w:numFmt w:val="lowerRoman"/>
      <w:lvlText w:val="%6."/>
      <w:lvlJc w:val="right"/>
      <w:pPr>
        <w:ind w:left="4244" w:hanging="180"/>
      </w:pPr>
    </w:lvl>
    <w:lvl w:ilvl="6" w:tplc="E6EA58A8" w:tentative="1">
      <w:start w:val="1"/>
      <w:numFmt w:val="decimal"/>
      <w:lvlText w:val="%7."/>
      <w:lvlJc w:val="left"/>
      <w:pPr>
        <w:ind w:left="4964" w:hanging="360"/>
      </w:pPr>
    </w:lvl>
    <w:lvl w:ilvl="7" w:tplc="8AAA3A32" w:tentative="1">
      <w:start w:val="1"/>
      <w:numFmt w:val="lowerLetter"/>
      <w:lvlText w:val="%8."/>
      <w:lvlJc w:val="left"/>
      <w:pPr>
        <w:ind w:left="5684" w:hanging="360"/>
      </w:pPr>
    </w:lvl>
    <w:lvl w:ilvl="8" w:tplc="DE10915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D40C8A2">
      <w:start w:val="1"/>
      <w:numFmt w:val="lowerRoman"/>
      <w:lvlText w:val="(%1)"/>
      <w:lvlJc w:val="left"/>
      <w:pPr>
        <w:ind w:left="1080" w:hanging="720"/>
      </w:pPr>
      <w:rPr>
        <w:rFonts w:hint="default"/>
      </w:rPr>
    </w:lvl>
    <w:lvl w:ilvl="1" w:tplc="7F10FE92" w:tentative="1">
      <w:start w:val="1"/>
      <w:numFmt w:val="lowerLetter"/>
      <w:lvlText w:val="%2."/>
      <w:lvlJc w:val="left"/>
      <w:pPr>
        <w:ind w:left="1440" w:hanging="360"/>
      </w:pPr>
    </w:lvl>
    <w:lvl w:ilvl="2" w:tplc="F0E06150" w:tentative="1">
      <w:start w:val="1"/>
      <w:numFmt w:val="lowerRoman"/>
      <w:lvlText w:val="%3."/>
      <w:lvlJc w:val="right"/>
      <w:pPr>
        <w:ind w:left="2160" w:hanging="180"/>
      </w:pPr>
    </w:lvl>
    <w:lvl w:ilvl="3" w:tplc="AC78099A" w:tentative="1">
      <w:start w:val="1"/>
      <w:numFmt w:val="decimal"/>
      <w:lvlText w:val="%4."/>
      <w:lvlJc w:val="left"/>
      <w:pPr>
        <w:ind w:left="2880" w:hanging="360"/>
      </w:pPr>
    </w:lvl>
    <w:lvl w:ilvl="4" w:tplc="95C2B498" w:tentative="1">
      <w:start w:val="1"/>
      <w:numFmt w:val="lowerLetter"/>
      <w:lvlText w:val="%5."/>
      <w:lvlJc w:val="left"/>
      <w:pPr>
        <w:ind w:left="3600" w:hanging="360"/>
      </w:pPr>
    </w:lvl>
    <w:lvl w:ilvl="5" w:tplc="D7DCD432" w:tentative="1">
      <w:start w:val="1"/>
      <w:numFmt w:val="lowerRoman"/>
      <w:lvlText w:val="%6."/>
      <w:lvlJc w:val="right"/>
      <w:pPr>
        <w:ind w:left="4320" w:hanging="180"/>
      </w:pPr>
    </w:lvl>
    <w:lvl w:ilvl="6" w:tplc="018A77AA" w:tentative="1">
      <w:start w:val="1"/>
      <w:numFmt w:val="decimal"/>
      <w:lvlText w:val="%7."/>
      <w:lvlJc w:val="left"/>
      <w:pPr>
        <w:ind w:left="5040" w:hanging="360"/>
      </w:pPr>
    </w:lvl>
    <w:lvl w:ilvl="7" w:tplc="269202B2" w:tentative="1">
      <w:start w:val="1"/>
      <w:numFmt w:val="lowerLetter"/>
      <w:lvlText w:val="%8."/>
      <w:lvlJc w:val="left"/>
      <w:pPr>
        <w:ind w:left="5760" w:hanging="360"/>
      </w:pPr>
    </w:lvl>
    <w:lvl w:ilvl="8" w:tplc="C018E55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2729366">
      <w:start w:val="1"/>
      <w:numFmt w:val="lowerRoman"/>
      <w:lvlText w:val="(%1)"/>
      <w:lvlJc w:val="left"/>
      <w:pPr>
        <w:ind w:left="1080" w:hanging="720"/>
      </w:pPr>
      <w:rPr>
        <w:rFonts w:hint="default"/>
      </w:rPr>
    </w:lvl>
    <w:lvl w:ilvl="1" w:tplc="4F3E844A" w:tentative="1">
      <w:start w:val="1"/>
      <w:numFmt w:val="lowerLetter"/>
      <w:lvlText w:val="%2."/>
      <w:lvlJc w:val="left"/>
      <w:pPr>
        <w:ind w:left="1440" w:hanging="360"/>
      </w:pPr>
    </w:lvl>
    <w:lvl w:ilvl="2" w:tplc="A57E7820" w:tentative="1">
      <w:start w:val="1"/>
      <w:numFmt w:val="lowerRoman"/>
      <w:lvlText w:val="%3."/>
      <w:lvlJc w:val="right"/>
      <w:pPr>
        <w:ind w:left="2160" w:hanging="180"/>
      </w:pPr>
    </w:lvl>
    <w:lvl w:ilvl="3" w:tplc="D7825664" w:tentative="1">
      <w:start w:val="1"/>
      <w:numFmt w:val="decimal"/>
      <w:lvlText w:val="%4."/>
      <w:lvlJc w:val="left"/>
      <w:pPr>
        <w:ind w:left="2880" w:hanging="360"/>
      </w:pPr>
    </w:lvl>
    <w:lvl w:ilvl="4" w:tplc="A6FA4F10" w:tentative="1">
      <w:start w:val="1"/>
      <w:numFmt w:val="lowerLetter"/>
      <w:lvlText w:val="%5."/>
      <w:lvlJc w:val="left"/>
      <w:pPr>
        <w:ind w:left="3600" w:hanging="360"/>
      </w:pPr>
    </w:lvl>
    <w:lvl w:ilvl="5" w:tplc="8DE041D4" w:tentative="1">
      <w:start w:val="1"/>
      <w:numFmt w:val="lowerRoman"/>
      <w:lvlText w:val="%6."/>
      <w:lvlJc w:val="right"/>
      <w:pPr>
        <w:ind w:left="4320" w:hanging="180"/>
      </w:pPr>
    </w:lvl>
    <w:lvl w:ilvl="6" w:tplc="EC3AFB00" w:tentative="1">
      <w:start w:val="1"/>
      <w:numFmt w:val="decimal"/>
      <w:lvlText w:val="%7."/>
      <w:lvlJc w:val="left"/>
      <w:pPr>
        <w:ind w:left="5040" w:hanging="360"/>
      </w:pPr>
    </w:lvl>
    <w:lvl w:ilvl="7" w:tplc="B74C749A" w:tentative="1">
      <w:start w:val="1"/>
      <w:numFmt w:val="lowerLetter"/>
      <w:lvlText w:val="%8."/>
      <w:lvlJc w:val="left"/>
      <w:pPr>
        <w:ind w:left="5760" w:hanging="360"/>
      </w:pPr>
    </w:lvl>
    <w:lvl w:ilvl="8" w:tplc="CEA63EB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3B44C3E">
      <w:start w:val="1"/>
      <w:numFmt w:val="lowerRoman"/>
      <w:lvlText w:val="(%1)"/>
      <w:lvlJc w:val="left"/>
      <w:pPr>
        <w:ind w:left="1080" w:hanging="720"/>
      </w:pPr>
      <w:rPr>
        <w:rFonts w:hint="default"/>
        <w:b w:val="0"/>
      </w:rPr>
    </w:lvl>
    <w:lvl w:ilvl="1" w:tplc="43965160" w:tentative="1">
      <w:start w:val="1"/>
      <w:numFmt w:val="lowerLetter"/>
      <w:lvlText w:val="%2."/>
      <w:lvlJc w:val="left"/>
      <w:pPr>
        <w:ind w:left="1440" w:hanging="360"/>
      </w:pPr>
    </w:lvl>
    <w:lvl w:ilvl="2" w:tplc="428A00D0" w:tentative="1">
      <w:start w:val="1"/>
      <w:numFmt w:val="lowerRoman"/>
      <w:lvlText w:val="%3."/>
      <w:lvlJc w:val="right"/>
      <w:pPr>
        <w:ind w:left="2160" w:hanging="180"/>
      </w:pPr>
    </w:lvl>
    <w:lvl w:ilvl="3" w:tplc="651075A8" w:tentative="1">
      <w:start w:val="1"/>
      <w:numFmt w:val="decimal"/>
      <w:lvlText w:val="%4."/>
      <w:lvlJc w:val="left"/>
      <w:pPr>
        <w:ind w:left="2880" w:hanging="360"/>
      </w:pPr>
    </w:lvl>
    <w:lvl w:ilvl="4" w:tplc="1EB2DEB4" w:tentative="1">
      <w:start w:val="1"/>
      <w:numFmt w:val="lowerLetter"/>
      <w:lvlText w:val="%5."/>
      <w:lvlJc w:val="left"/>
      <w:pPr>
        <w:ind w:left="3600" w:hanging="360"/>
      </w:pPr>
    </w:lvl>
    <w:lvl w:ilvl="5" w:tplc="56A2FD24" w:tentative="1">
      <w:start w:val="1"/>
      <w:numFmt w:val="lowerRoman"/>
      <w:lvlText w:val="%6."/>
      <w:lvlJc w:val="right"/>
      <w:pPr>
        <w:ind w:left="4320" w:hanging="180"/>
      </w:pPr>
    </w:lvl>
    <w:lvl w:ilvl="6" w:tplc="0DFCCFD6" w:tentative="1">
      <w:start w:val="1"/>
      <w:numFmt w:val="decimal"/>
      <w:lvlText w:val="%7."/>
      <w:lvlJc w:val="left"/>
      <w:pPr>
        <w:ind w:left="5040" w:hanging="360"/>
      </w:pPr>
    </w:lvl>
    <w:lvl w:ilvl="7" w:tplc="DAC41E7E" w:tentative="1">
      <w:start w:val="1"/>
      <w:numFmt w:val="lowerLetter"/>
      <w:lvlText w:val="%8."/>
      <w:lvlJc w:val="left"/>
      <w:pPr>
        <w:ind w:left="5760" w:hanging="360"/>
      </w:pPr>
    </w:lvl>
    <w:lvl w:ilvl="8" w:tplc="24B2141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056F376">
      <w:start w:val="1"/>
      <w:numFmt w:val="lowerLetter"/>
      <w:lvlText w:val="(%1)"/>
      <w:lvlJc w:val="left"/>
      <w:pPr>
        <w:ind w:left="360" w:hanging="360"/>
      </w:pPr>
      <w:rPr>
        <w:rFonts w:hint="default"/>
      </w:rPr>
    </w:lvl>
    <w:lvl w:ilvl="1" w:tplc="911AFCB4" w:tentative="1">
      <w:start w:val="1"/>
      <w:numFmt w:val="lowerLetter"/>
      <w:lvlText w:val="%2."/>
      <w:lvlJc w:val="left"/>
      <w:pPr>
        <w:ind w:left="1080" w:hanging="360"/>
      </w:pPr>
    </w:lvl>
    <w:lvl w:ilvl="2" w:tplc="4F968CC2" w:tentative="1">
      <w:start w:val="1"/>
      <w:numFmt w:val="lowerRoman"/>
      <w:lvlText w:val="%3."/>
      <w:lvlJc w:val="right"/>
      <w:pPr>
        <w:ind w:left="1800" w:hanging="180"/>
      </w:pPr>
    </w:lvl>
    <w:lvl w:ilvl="3" w:tplc="8BC48914" w:tentative="1">
      <w:start w:val="1"/>
      <w:numFmt w:val="decimal"/>
      <w:lvlText w:val="%4."/>
      <w:lvlJc w:val="left"/>
      <w:pPr>
        <w:ind w:left="2520" w:hanging="360"/>
      </w:pPr>
    </w:lvl>
    <w:lvl w:ilvl="4" w:tplc="53BA5B68" w:tentative="1">
      <w:start w:val="1"/>
      <w:numFmt w:val="lowerLetter"/>
      <w:lvlText w:val="%5."/>
      <w:lvlJc w:val="left"/>
      <w:pPr>
        <w:ind w:left="3240" w:hanging="360"/>
      </w:pPr>
    </w:lvl>
    <w:lvl w:ilvl="5" w:tplc="1D025D20" w:tentative="1">
      <w:start w:val="1"/>
      <w:numFmt w:val="lowerRoman"/>
      <w:lvlText w:val="%6."/>
      <w:lvlJc w:val="right"/>
      <w:pPr>
        <w:ind w:left="3960" w:hanging="180"/>
      </w:pPr>
    </w:lvl>
    <w:lvl w:ilvl="6" w:tplc="F7925078" w:tentative="1">
      <w:start w:val="1"/>
      <w:numFmt w:val="decimal"/>
      <w:lvlText w:val="%7."/>
      <w:lvlJc w:val="left"/>
      <w:pPr>
        <w:ind w:left="4680" w:hanging="360"/>
      </w:pPr>
    </w:lvl>
    <w:lvl w:ilvl="7" w:tplc="894237FE" w:tentative="1">
      <w:start w:val="1"/>
      <w:numFmt w:val="lowerLetter"/>
      <w:lvlText w:val="%8."/>
      <w:lvlJc w:val="left"/>
      <w:pPr>
        <w:ind w:left="5400" w:hanging="360"/>
      </w:pPr>
    </w:lvl>
    <w:lvl w:ilvl="8" w:tplc="6764DD18" w:tentative="1">
      <w:start w:val="1"/>
      <w:numFmt w:val="lowerRoman"/>
      <w:lvlText w:val="%9."/>
      <w:lvlJc w:val="right"/>
      <w:pPr>
        <w:ind w:left="6120" w:hanging="180"/>
      </w:pPr>
    </w:lvl>
  </w:abstractNum>
  <w:abstractNum w:abstractNumId="15" w15:restartNumberingAfterBreak="0">
    <w:nsid w:val="2D32158A"/>
    <w:multiLevelType w:val="hybridMultilevel"/>
    <w:tmpl w:val="1F80BA8C"/>
    <w:lvl w:ilvl="0" w:tplc="0C090003">
      <w:start w:val="1"/>
      <w:numFmt w:val="bullet"/>
      <w:lvlText w:val="o"/>
      <w:lvlJc w:val="left"/>
      <w:pPr>
        <w:ind w:left="360" w:hanging="360"/>
      </w:pPr>
      <w:rPr>
        <w:rFonts w:ascii="Courier New" w:hAnsi="Courier New" w:cs="Courier New" w:hint="default"/>
      </w:rPr>
    </w:lvl>
    <w:lvl w:ilvl="1" w:tplc="83C249B4">
      <w:start w:val="1"/>
      <w:numFmt w:val="bullet"/>
      <w:lvlText w:val="o"/>
      <w:lvlJc w:val="left"/>
      <w:pPr>
        <w:ind w:left="1080" w:hanging="360"/>
      </w:pPr>
      <w:rPr>
        <w:rFonts w:ascii="Courier New" w:hAnsi="Courier New" w:hint="default"/>
      </w:rPr>
    </w:lvl>
    <w:lvl w:ilvl="2" w:tplc="0F906ECC">
      <w:start w:val="1"/>
      <w:numFmt w:val="bullet"/>
      <w:lvlText w:val=""/>
      <w:lvlJc w:val="left"/>
      <w:pPr>
        <w:ind w:left="1800" w:hanging="360"/>
      </w:pPr>
      <w:rPr>
        <w:rFonts w:ascii="Wingdings" w:hAnsi="Wingdings" w:hint="default"/>
      </w:rPr>
    </w:lvl>
    <w:lvl w:ilvl="3" w:tplc="1A3CBB18">
      <w:start w:val="1"/>
      <w:numFmt w:val="bullet"/>
      <w:lvlText w:val=""/>
      <w:lvlJc w:val="left"/>
      <w:pPr>
        <w:ind w:left="2520" w:hanging="360"/>
      </w:pPr>
      <w:rPr>
        <w:rFonts w:ascii="Symbol" w:hAnsi="Symbol" w:hint="default"/>
      </w:rPr>
    </w:lvl>
    <w:lvl w:ilvl="4" w:tplc="0B786986">
      <w:start w:val="1"/>
      <w:numFmt w:val="bullet"/>
      <w:lvlText w:val="o"/>
      <w:lvlJc w:val="left"/>
      <w:pPr>
        <w:ind w:left="3240" w:hanging="360"/>
      </w:pPr>
      <w:rPr>
        <w:rFonts w:ascii="Courier New" w:hAnsi="Courier New" w:hint="default"/>
      </w:rPr>
    </w:lvl>
    <w:lvl w:ilvl="5" w:tplc="AC888EBA">
      <w:start w:val="1"/>
      <w:numFmt w:val="bullet"/>
      <w:lvlText w:val=""/>
      <w:lvlJc w:val="left"/>
      <w:pPr>
        <w:ind w:left="3960" w:hanging="360"/>
      </w:pPr>
      <w:rPr>
        <w:rFonts w:ascii="Wingdings" w:hAnsi="Wingdings" w:hint="default"/>
      </w:rPr>
    </w:lvl>
    <w:lvl w:ilvl="6" w:tplc="1542FB78">
      <w:start w:val="1"/>
      <w:numFmt w:val="bullet"/>
      <w:lvlText w:val=""/>
      <w:lvlJc w:val="left"/>
      <w:pPr>
        <w:ind w:left="4680" w:hanging="360"/>
      </w:pPr>
      <w:rPr>
        <w:rFonts w:ascii="Symbol" w:hAnsi="Symbol" w:hint="default"/>
      </w:rPr>
    </w:lvl>
    <w:lvl w:ilvl="7" w:tplc="F740EDD0">
      <w:start w:val="1"/>
      <w:numFmt w:val="bullet"/>
      <w:lvlText w:val="o"/>
      <w:lvlJc w:val="left"/>
      <w:pPr>
        <w:ind w:left="5400" w:hanging="360"/>
      </w:pPr>
      <w:rPr>
        <w:rFonts w:ascii="Courier New" w:hAnsi="Courier New" w:hint="default"/>
      </w:rPr>
    </w:lvl>
    <w:lvl w:ilvl="8" w:tplc="CB3063F4">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95FA190A">
      <w:start w:val="1"/>
      <w:numFmt w:val="decimal"/>
      <w:lvlText w:val="%1."/>
      <w:lvlJc w:val="left"/>
      <w:pPr>
        <w:ind w:left="360" w:hanging="360"/>
      </w:pPr>
      <w:rPr>
        <w:rFonts w:hint="default"/>
      </w:rPr>
    </w:lvl>
    <w:lvl w:ilvl="1" w:tplc="05AAAE4A" w:tentative="1">
      <w:start w:val="1"/>
      <w:numFmt w:val="lowerLetter"/>
      <w:lvlText w:val="%2."/>
      <w:lvlJc w:val="left"/>
      <w:pPr>
        <w:ind w:left="1080" w:hanging="360"/>
      </w:pPr>
    </w:lvl>
    <w:lvl w:ilvl="2" w:tplc="BF105330" w:tentative="1">
      <w:start w:val="1"/>
      <w:numFmt w:val="lowerRoman"/>
      <w:lvlText w:val="%3."/>
      <w:lvlJc w:val="right"/>
      <w:pPr>
        <w:ind w:left="1800" w:hanging="180"/>
      </w:pPr>
    </w:lvl>
    <w:lvl w:ilvl="3" w:tplc="DD64E704" w:tentative="1">
      <w:start w:val="1"/>
      <w:numFmt w:val="decimal"/>
      <w:lvlText w:val="%4."/>
      <w:lvlJc w:val="left"/>
      <w:pPr>
        <w:ind w:left="2520" w:hanging="360"/>
      </w:pPr>
    </w:lvl>
    <w:lvl w:ilvl="4" w:tplc="3EA6C950" w:tentative="1">
      <w:start w:val="1"/>
      <w:numFmt w:val="lowerLetter"/>
      <w:lvlText w:val="%5."/>
      <w:lvlJc w:val="left"/>
      <w:pPr>
        <w:ind w:left="3240" w:hanging="360"/>
      </w:pPr>
    </w:lvl>
    <w:lvl w:ilvl="5" w:tplc="82E4E0CA" w:tentative="1">
      <w:start w:val="1"/>
      <w:numFmt w:val="lowerRoman"/>
      <w:lvlText w:val="%6."/>
      <w:lvlJc w:val="right"/>
      <w:pPr>
        <w:ind w:left="3960" w:hanging="180"/>
      </w:pPr>
    </w:lvl>
    <w:lvl w:ilvl="6" w:tplc="502C2230" w:tentative="1">
      <w:start w:val="1"/>
      <w:numFmt w:val="decimal"/>
      <w:lvlText w:val="%7."/>
      <w:lvlJc w:val="left"/>
      <w:pPr>
        <w:ind w:left="4680" w:hanging="360"/>
      </w:pPr>
    </w:lvl>
    <w:lvl w:ilvl="7" w:tplc="0D783004" w:tentative="1">
      <w:start w:val="1"/>
      <w:numFmt w:val="lowerLetter"/>
      <w:lvlText w:val="%8."/>
      <w:lvlJc w:val="left"/>
      <w:pPr>
        <w:ind w:left="5400" w:hanging="360"/>
      </w:pPr>
    </w:lvl>
    <w:lvl w:ilvl="8" w:tplc="513257B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E0FA652A">
      <w:start w:val="1"/>
      <w:numFmt w:val="decimal"/>
      <w:lvlText w:val="%1."/>
      <w:lvlJc w:val="left"/>
      <w:pPr>
        <w:ind w:left="360" w:hanging="360"/>
      </w:pPr>
      <w:rPr>
        <w:rFonts w:hint="default"/>
      </w:rPr>
    </w:lvl>
    <w:lvl w:ilvl="1" w:tplc="84507F92" w:tentative="1">
      <w:start w:val="1"/>
      <w:numFmt w:val="lowerLetter"/>
      <w:lvlText w:val="%2."/>
      <w:lvlJc w:val="left"/>
      <w:pPr>
        <w:ind w:left="1080" w:hanging="360"/>
      </w:pPr>
    </w:lvl>
    <w:lvl w:ilvl="2" w:tplc="81BA53AC" w:tentative="1">
      <w:start w:val="1"/>
      <w:numFmt w:val="lowerRoman"/>
      <w:lvlText w:val="%3."/>
      <w:lvlJc w:val="right"/>
      <w:pPr>
        <w:ind w:left="1800" w:hanging="180"/>
      </w:pPr>
    </w:lvl>
    <w:lvl w:ilvl="3" w:tplc="678828FC" w:tentative="1">
      <w:start w:val="1"/>
      <w:numFmt w:val="decimal"/>
      <w:lvlText w:val="%4."/>
      <w:lvlJc w:val="left"/>
      <w:pPr>
        <w:ind w:left="2520" w:hanging="360"/>
      </w:pPr>
    </w:lvl>
    <w:lvl w:ilvl="4" w:tplc="960E06DE" w:tentative="1">
      <w:start w:val="1"/>
      <w:numFmt w:val="lowerLetter"/>
      <w:lvlText w:val="%5."/>
      <w:lvlJc w:val="left"/>
      <w:pPr>
        <w:ind w:left="3240" w:hanging="360"/>
      </w:pPr>
    </w:lvl>
    <w:lvl w:ilvl="5" w:tplc="BD1EAB30" w:tentative="1">
      <w:start w:val="1"/>
      <w:numFmt w:val="lowerRoman"/>
      <w:lvlText w:val="%6."/>
      <w:lvlJc w:val="right"/>
      <w:pPr>
        <w:ind w:left="3960" w:hanging="180"/>
      </w:pPr>
    </w:lvl>
    <w:lvl w:ilvl="6" w:tplc="E31AF7F2" w:tentative="1">
      <w:start w:val="1"/>
      <w:numFmt w:val="decimal"/>
      <w:lvlText w:val="%7."/>
      <w:lvlJc w:val="left"/>
      <w:pPr>
        <w:ind w:left="4680" w:hanging="360"/>
      </w:pPr>
    </w:lvl>
    <w:lvl w:ilvl="7" w:tplc="A7444962" w:tentative="1">
      <w:start w:val="1"/>
      <w:numFmt w:val="lowerLetter"/>
      <w:lvlText w:val="%8."/>
      <w:lvlJc w:val="left"/>
      <w:pPr>
        <w:ind w:left="5400" w:hanging="360"/>
      </w:pPr>
    </w:lvl>
    <w:lvl w:ilvl="8" w:tplc="B04E3B6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C4618C8">
      <w:start w:val="1"/>
      <w:numFmt w:val="lowerRoman"/>
      <w:lvlText w:val="(%1)"/>
      <w:lvlJc w:val="left"/>
      <w:pPr>
        <w:ind w:left="1080" w:hanging="720"/>
      </w:pPr>
      <w:rPr>
        <w:rFonts w:hint="default"/>
        <w:b w:val="0"/>
      </w:rPr>
    </w:lvl>
    <w:lvl w:ilvl="1" w:tplc="30AECDDA" w:tentative="1">
      <w:start w:val="1"/>
      <w:numFmt w:val="lowerLetter"/>
      <w:lvlText w:val="%2."/>
      <w:lvlJc w:val="left"/>
      <w:pPr>
        <w:ind w:left="1440" w:hanging="360"/>
      </w:pPr>
    </w:lvl>
    <w:lvl w:ilvl="2" w:tplc="D97E4204" w:tentative="1">
      <w:start w:val="1"/>
      <w:numFmt w:val="lowerRoman"/>
      <w:lvlText w:val="%3."/>
      <w:lvlJc w:val="right"/>
      <w:pPr>
        <w:ind w:left="2160" w:hanging="180"/>
      </w:pPr>
    </w:lvl>
    <w:lvl w:ilvl="3" w:tplc="E7AEBD82" w:tentative="1">
      <w:start w:val="1"/>
      <w:numFmt w:val="decimal"/>
      <w:lvlText w:val="%4."/>
      <w:lvlJc w:val="left"/>
      <w:pPr>
        <w:ind w:left="2880" w:hanging="360"/>
      </w:pPr>
    </w:lvl>
    <w:lvl w:ilvl="4" w:tplc="C1043748" w:tentative="1">
      <w:start w:val="1"/>
      <w:numFmt w:val="lowerLetter"/>
      <w:lvlText w:val="%5."/>
      <w:lvlJc w:val="left"/>
      <w:pPr>
        <w:ind w:left="3600" w:hanging="360"/>
      </w:pPr>
    </w:lvl>
    <w:lvl w:ilvl="5" w:tplc="1DBC03B8" w:tentative="1">
      <w:start w:val="1"/>
      <w:numFmt w:val="lowerRoman"/>
      <w:lvlText w:val="%6."/>
      <w:lvlJc w:val="right"/>
      <w:pPr>
        <w:ind w:left="4320" w:hanging="180"/>
      </w:pPr>
    </w:lvl>
    <w:lvl w:ilvl="6" w:tplc="2C8AF2C0" w:tentative="1">
      <w:start w:val="1"/>
      <w:numFmt w:val="decimal"/>
      <w:lvlText w:val="%7."/>
      <w:lvlJc w:val="left"/>
      <w:pPr>
        <w:ind w:left="5040" w:hanging="360"/>
      </w:pPr>
    </w:lvl>
    <w:lvl w:ilvl="7" w:tplc="3580C65C" w:tentative="1">
      <w:start w:val="1"/>
      <w:numFmt w:val="lowerLetter"/>
      <w:lvlText w:val="%8."/>
      <w:lvlJc w:val="left"/>
      <w:pPr>
        <w:ind w:left="5760" w:hanging="360"/>
      </w:pPr>
    </w:lvl>
    <w:lvl w:ilvl="8" w:tplc="4BC88BF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6F56B0F4">
      <w:start w:val="1"/>
      <w:numFmt w:val="lowerRoman"/>
      <w:lvlText w:val="(%1)"/>
      <w:lvlJc w:val="left"/>
      <w:pPr>
        <w:ind w:left="1080" w:hanging="720"/>
      </w:pPr>
      <w:rPr>
        <w:rFonts w:hint="default"/>
      </w:rPr>
    </w:lvl>
    <w:lvl w:ilvl="1" w:tplc="0F406B00" w:tentative="1">
      <w:start w:val="1"/>
      <w:numFmt w:val="lowerLetter"/>
      <w:lvlText w:val="%2."/>
      <w:lvlJc w:val="left"/>
      <w:pPr>
        <w:ind w:left="1440" w:hanging="360"/>
      </w:pPr>
    </w:lvl>
    <w:lvl w:ilvl="2" w:tplc="43520FA2" w:tentative="1">
      <w:start w:val="1"/>
      <w:numFmt w:val="lowerRoman"/>
      <w:lvlText w:val="%3."/>
      <w:lvlJc w:val="right"/>
      <w:pPr>
        <w:ind w:left="2160" w:hanging="180"/>
      </w:pPr>
    </w:lvl>
    <w:lvl w:ilvl="3" w:tplc="3104B8F4" w:tentative="1">
      <w:start w:val="1"/>
      <w:numFmt w:val="decimal"/>
      <w:lvlText w:val="%4."/>
      <w:lvlJc w:val="left"/>
      <w:pPr>
        <w:ind w:left="2880" w:hanging="360"/>
      </w:pPr>
    </w:lvl>
    <w:lvl w:ilvl="4" w:tplc="F5CE8BCA" w:tentative="1">
      <w:start w:val="1"/>
      <w:numFmt w:val="lowerLetter"/>
      <w:lvlText w:val="%5."/>
      <w:lvlJc w:val="left"/>
      <w:pPr>
        <w:ind w:left="3600" w:hanging="360"/>
      </w:pPr>
    </w:lvl>
    <w:lvl w:ilvl="5" w:tplc="6B3EB122" w:tentative="1">
      <w:start w:val="1"/>
      <w:numFmt w:val="lowerRoman"/>
      <w:lvlText w:val="%6."/>
      <w:lvlJc w:val="right"/>
      <w:pPr>
        <w:ind w:left="4320" w:hanging="180"/>
      </w:pPr>
    </w:lvl>
    <w:lvl w:ilvl="6" w:tplc="E74E5590" w:tentative="1">
      <w:start w:val="1"/>
      <w:numFmt w:val="decimal"/>
      <w:lvlText w:val="%7."/>
      <w:lvlJc w:val="left"/>
      <w:pPr>
        <w:ind w:left="5040" w:hanging="360"/>
      </w:pPr>
    </w:lvl>
    <w:lvl w:ilvl="7" w:tplc="07A22526" w:tentative="1">
      <w:start w:val="1"/>
      <w:numFmt w:val="lowerLetter"/>
      <w:lvlText w:val="%8."/>
      <w:lvlJc w:val="left"/>
      <w:pPr>
        <w:ind w:left="5760" w:hanging="360"/>
      </w:pPr>
    </w:lvl>
    <w:lvl w:ilvl="8" w:tplc="707CAE0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206F6A8">
      <w:start w:val="1"/>
      <w:numFmt w:val="bullet"/>
      <w:pStyle w:val="ListBullet"/>
      <w:lvlText w:val=""/>
      <w:lvlJc w:val="left"/>
      <w:pPr>
        <w:ind w:left="720" w:hanging="360"/>
      </w:pPr>
      <w:rPr>
        <w:rFonts w:ascii="Symbol" w:hAnsi="Symbol" w:hint="default"/>
      </w:rPr>
    </w:lvl>
    <w:lvl w:ilvl="1" w:tplc="3E5EF63E">
      <w:start w:val="1"/>
      <w:numFmt w:val="bullet"/>
      <w:pStyle w:val="ListBullet2"/>
      <w:lvlText w:val="o"/>
      <w:lvlJc w:val="left"/>
      <w:pPr>
        <w:ind w:left="1440" w:hanging="360"/>
      </w:pPr>
      <w:rPr>
        <w:rFonts w:ascii="Courier New" w:hAnsi="Courier New" w:cs="Courier New" w:hint="default"/>
      </w:rPr>
    </w:lvl>
    <w:lvl w:ilvl="2" w:tplc="32E6025C">
      <w:start w:val="1"/>
      <w:numFmt w:val="bullet"/>
      <w:lvlText w:val=""/>
      <w:lvlJc w:val="left"/>
      <w:pPr>
        <w:ind w:left="2160" w:hanging="360"/>
      </w:pPr>
      <w:rPr>
        <w:rFonts w:ascii="Wingdings" w:hAnsi="Wingdings" w:hint="default"/>
      </w:rPr>
    </w:lvl>
    <w:lvl w:ilvl="3" w:tplc="DD4A0A6C">
      <w:start w:val="1"/>
      <w:numFmt w:val="bullet"/>
      <w:lvlText w:val=""/>
      <w:lvlJc w:val="left"/>
      <w:pPr>
        <w:ind w:left="2880" w:hanging="360"/>
      </w:pPr>
      <w:rPr>
        <w:rFonts w:ascii="Symbol" w:hAnsi="Symbol" w:hint="default"/>
      </w:rPr>
    </w:lvl>
    <w:lvl w:ilvl="4" w:tplc="54F80500">
      <w:start w:val="1"/>
      <w:numFmt w:val="bullet"/>
      <w:lvlText w:val="o"/>
      <w:lvlJc w:val="left"/>
      <w:pPr>
        <w:ind w:left="3600" w:hanging="360"/>
      </w:pPr>
      <w:rPr>
        <w:rFonts w:ascii="Courier New" w:hAnsi="Courier New" w:cs="Courier New" w:hint="default"/>
      </w:rPr>
    </w:lvl>
    <w:lvl w:ilvl="5" w:tplc="39B07C8E">
      <w:start w:val="1"/>
      <w:numFmt w:val="bullet"/>
      <w:pStyle w:val="ListBullet3"/>
      <w:lvlText w:val=""/>
      <w:lvlJc w:val="left"/>
      <w:pPr>
        <w:ind w:left="4320" w:hanging="360"/>
      </w:pPr>
      <w:rPr>
        <w:rFonts w:ascii="Wingdings" w:hAnsi="Wingdings" w:hint="default"/>
      </w:rPr>
    </w:lvl>
    <w:lvl w:ilvl="6" w:tplc="F754E7BC">
      <w:start w:val="1"/>
      <w:numFmt w:val="bullet"/>
      <w:lvlText w:val=""/>
      <w:lvlJc w:val="left"/>
      <w:pPr>
        <w:ind w:left="5040" w:hanging="360"/>
      </w:pPr>
      <w:rPr>
        <w:rFonts w:ascii="Symbol" w:hAnsi="Symbol" w:hint="default"/>
      </w:rPr>
    </w:lvl>
    <w:lvl w:ilvl="7" w:tplc="96D628DC">
      <w:start w:val="1"/>
      <w:numFmt w:val="bullet"/>
      <w:lvlText w:val="o"/>
      <w:lvlJc w:val="left"/>
      <w:pPr>
        <w:ind w:left="5760" w:hanging="360"/>
      </w:pPr>
      <w:rPr>
        <w:rFonts w:ascii="Courier New" w:hAnsi="Courier New" w:cs="Courier New" w:hint="default"/>
      </w:rPr>
    </w:lvl>
    <w:lvl w:ilvl="8" w:tplc="F1D634F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BFCA4136">
      <w:start w:val="1"/>
      <w:numFmt w:val="bullet"/>
      <w:lvlText w:val=""/>
      <w:lvlJc w:val="left"/>
      <w:pPr>
        <w:ind w:left="360" w:hanging="360"/>
      </w:pPr>
      <w:rPr>
        <w:rFonts w:ascii="Symbol" w:hAnsi="Symbol" w:hint="default"/>
      </w:rPr>
    </w:lvl>
    <w:lvl w:ilvl="1" w:tplc="2F30A454" w:tentative="1">
      <w:start w:val="1"/>
      <w:numFmt w:val="bullet"/>
      <w:lvlText w:val="o"/>
      <w:lvlJc w:val="left"/>
      <w:pPr>
        <w:ind w:left="1080" w:hanging="360"/>
      </w:pPr>
      <w:rPr>
        <w:rFonts w:ascii="Courier New" w:hAnsi="Courier New" w:cs="Courier New" w:hint="default"/>
      </w:rPr>
    </w:lvl>
    <w:lvl w:ilvl="2" w:tplc="B126878C" w:tentative="1">
      <w:start w:val="1"/>
      <w:numFmt w:val="bullet"/>
      <w:lvlText w:val=""/>
      <w:lvlJc w:val="left"/>
      <w:pPr>
        <w:ind w:left="1800" w:hanging="360"/>
      </w:pPr>
      <w:rPr>
        <w:rFonts w:ascii="Wingdings" w:hAnsi="Wingdings" w:hint="default"/>
      </w:rPr>
    </w:lvl>
    <w:lvl w:ilvl="3" w:tplc="8462158E" w:tentative="1">
      <w:start w:val="1"/>
      <w:numFmt w:val="bullet"/>
      <w:lvlText w:val=""/>
      <w:lvlJc w:val="left"/>
      <w:pPr>
        <w:ind w:left="2520" w:hanging="360"/>
      </w:pPr>
      <w:rPr>
        <w:rFonts w:ascii="Symbol" w:hAnsi="Symbol" w:hint="default"/>
      </w:rPr>
    </w:lvl>
    <w:lvl w:ilvl="4" w:tplc="5B483780" w:tentative="1">
      <w:start w:val="1"/>
      <w:numFmt w:val="bullet"/>
      <w:lvlText w:val="o"/>
      <w:lvlJc w:val="left"/>
      <w:pPr>
        <w:ind w:left="3240" w:hanging="360"/>
      </w:pPr>
      <w:rPr>
        <w:rFonts w:ascii="Courier New" w:hAnsi="Courier New" w:cs="Courier New" w:hint="default"/>
      </w:rPr>
    </w:lvl>
    <w:lvl w:ilvl="5" w:tplc="B6E4C5AE" w:tentative="1">
      <w:start w:val="1"/>
      <w:numFmt w:val="bullet"/>
      <w:lvlText w:val=""/>
      <w:lvlJc w:val="left"/>
      <w:pPr>
        <w:ind w:left="3960" w:hanging="360"/>
      </w:pPr>
      <w:rPr>
        <w:rFonts w:ascii="Wingdings" w:hAnsi="Wingdings" w:hint="default"/>
      </w:rPr>
    </w:lvl>
    <w:lvl w:ilvl="6" w:tplc="4B824304" w:tentative="1">
      <w:start w:val="1"/>
      <w:numFmt w:val="bullet"/>
      <w:lvlText w:val=""/>
      <w:lvlJc w:val="left"/>
      <w:pPr>
        <w:ind w:left="4680" w:hanging="360"/>
      </w:pPr>
      <w:rPr>
        <w:rFonts w:ascii="Symbol" w:hAnsi="Symbol" w:hint="default"/>
      </w:rPr>
    </w:lvl>
    <w:lvl w:ilvl="7" w:tplc="51408E32" w:tentative="1">
      <w:start w:val="1"/>
      <w:numFmt w:val="bullet"/>
      <w:lvlText w:val="o"/>
      <w:lvlJc w:val="left"/>
      <w:pPr>
        <w:ind w:left="5400" w:hanging="360"/>
      </w:pPr>
      <w:rPr>
        <w:rFonts w:ascii="Courier New" w:hAnsi="Courier New" w:cs="Courier New" w:hint="default"/>
      </w:rPr>
    </w:lvl>
    <w:lvl w:ilvl="8" w:tplc="7D12AEB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1BC01F36">
      <w:start w:val="1"/>
      <w:numFmt w:val="lowerRoman"/>
      <w:lvlText w:val="(%1)"/>
      <w:lvlJc w:val="left"/>
      <w:pPr>
        <w:ind w:left="1080" w:hanging="720"/>
      </w:pPr>
      <w:rPr>
        <w:rFonts w:hint="default"/>
      </w:rPr>
    </w:lvl>
    <w:lvl w:ilvl="1" w:tplc="BEB497C2" w:tentative="1">
      <w:start w:val="1"/>
      <w:numFmt w:val="lowerLetter"/>
      <w:lvlText w:val="%2."/>
      <w:lvlJc w:val="left"/>
      <w:pPr>
        <w:ind w:left="1440" w:hanging="360"/>
      </w:pPr>
    </w:lvl>
    <w:lvl w:ilvl="2" w:tplc="6264365A" w:tentative="1">
      <w:start w:val="1"/>
      <w:numFmt w:val="lowerRoman"/>
      <w:lvlText w:val="%3."/>
      <w:lvlJc w:val="right"/>
      <w:pPr>
        <w:ind w:left="2160" w:hanging="180"/>
      </w:pPr>
    </w:lvl>
    <w:lvl w:ilvl="3" w:tplc="7F08DAE2" w:tentative="1">
      <w:start w:val="1"/>
      <w:numFmt w:val="decimal"/>
      <w:lvlText w:val="%4."/>
      <w:lvlJc w:val="left"/>
      <w:pPr>
        <w:ind w:left="2880" w:hanging="360"/>
      </w:pPr>
    </w:lvl>
    <w:lvl w:ilvl="4" w:tplc="BB0C6B1A" w:tentative="1">
      <w:start w:val="1"/>
      <w:numFmt w:val="lowerLetter"/>
      <w:lvlText w:val="%5."/>
      <w:lvlJc w:val="left"/>
      <w:pPr>
        <w:ind w:left="3600" w:hanging="360"/>
      </w:pPr>
    </w:lvl>
    <w:lvl w:ilvl="5" w:tplc="35461E50" w:tentative="1">
      <w:start w:val="1"/>
      <w:numFmt w:val="lowerRoman"/>
      <w:lvlText w:val="%6."/>
      <w:lvlJc w:val="right"/>
      <w:pPr>
        <w:ind w:left="4320" w:hanging="180"/>
      </w:pPr>
    </w:lvl>
    <w:lvl w:ilvl="6" w:tplc="6532B43E" w:tentative="1">
      <w:start w:val="1"/>
      <w:numFmt w:val="decimal"/>
      <w:lvlText w:val="%7."/>
      <w:lvlJc w:val="left"/>
      <w:pPr>
        <w:ind w:left="5040" w:hanging="360"/>
      </w:pPr>
    </w:lvl>
    <w:lvl w:ilvl="7" w:tplc="23E692E6" w:tentative="1">
      <w:start w:val="1"/>
      <w:numFmt w:val="lowerLetter"/>
      <w:lvlText w:val="%8."/>
      <w:lvlJc w:val="left"/>
      <w:pPr>
        <w:ind w:left="5760" w:hanging="360"/>
      </w:pPr>
    </w:lvl>
    <w:lvl w:ilvl="8" w:tplc="F9BE80F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400EB3D0">
      <w:start w:val="1"/>
      <w:numFmt w:val="lowerRoman"/>
      <w:lvlText w:val="(%1)"/>
      <w:lvlJc w:val="left"/>
      <w:pPr>
        <w:ind w:left="1080" w:hanging="720"/>
      </w:pPr>
      <w:rPr>
        <w:rFonts w:hint="default"/>
      </w:rPr>
    </w:lvl>
    <w:lvl w:ilvl="1" w:tplc="CD32B44C" w:tentative="1">
      <w:start w:val="1"/>
      <w:numFmt w:val="lowerLetter"/>
      <w:lvlText w:val="%2."/>
      <w:lvlJc w:val="left"/>
      <w:pPr>
        <w:ind w:left="1440" w:hanging="360"/>
      </w:pPr>
    </w:lvl>
    <w:lvl w:ilvl="2" w:tplc="6E4A7130" w:tentative="1">
      <w:start w:val="1"/>
      <w:numFmt w:val="lowerRoman"/>
      <w:lvlText w:val="%3."/>
      <w:lvlJc w:val="right"/>
      <w:pPr>
        <w:ind w:left="2160" w:hanging="180"/>
      </w:pPr>
    </w:lvl>
    <w:lvl w:ilvl="3" w:tplc="AC9C6E14" w:tentative="1">
      <w:start w:val="1"/>
      <w:numFmt w:val="decimal"/>
      <w:lvlText w:val="%4."/>
      <w:lvlJc w:val="left"/>
      <w:pPr>
        <w:ind w:left="2880" w:hanging="360"/>
      </w:pPr>
    </w:lvl>
    <w:lvl w:ilvl="4" w:tplc="58AAF574" w:tentative="1">
      <w:start w:val="1"/>
      <w:numFmt w:val="lowerLetter"/>
      <w:lvlText w:val="%5."/>
      <w:lvlJc w:val="left"/>
      <w:pPr>
        <w:ind w:left="3600" w:hanging="360"/>
      </w:pPr>
    </w:lvl>
    <w:lvl w:ilvl="5" w:tplc="230E43BA" w:tentative="1">
      <w:start w:val="1"/>
      <w:numFmt w:val="lowerRoman"/>
      <w:lvlText w:val="%6."/>
      <w:lvlJc w:val="right"/>
      <w:pPr>
        <w:ind w:left="4320" w:hanging="180"/>
      </w:pPr>
    </w:lvl>
    <w:lvl w:ilvl="6" w:tplc="A02C50FC" w:tentative="1">
      <w:start w:val="1"/>
      <w:numFmt w:val="decimal"/>
      <w:lvlText w:val="%7."/>
      <w:lvlJc w:val="left"/>
      <w:pPr>
        <w:ind w:left="5040" w:hanging="360"/>
      </w:pPr>
    </w:lvl>
    <w:lvl w:ilvl="7" w:tplc="43547EF2" w:tentative="1">
      <w:start w:val="1"/>
      <w:numFmt w:val="lowerLetter"/>
      <w:lvlText w:val="%8."/>
      <w:lvlJc w:val="left"/>
      <w:pPr>
        <w:ind w:left="5760" w:hanging="360"/>
      </w:pPr>
    </w:lvl>
    <w:lvl w:ilvl="8" w:tplc="AC2CAD6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13022F4">
      <w:start w:val="1"/>
      <w:numFmt w:val="lowerRoman"/>
      <w:lvlText w:val="(%1)"/>
      <w:lvlJc w:val="left"/>
      <w:pPr>
        <w:ind w:left="1080" w:hanging="720"/>
      </w:pPr>
      <w:rPr>
        <w:rFonts w:hint="default"/>
        <w:b w:val="0"/>
      </w:rPr>
    </w:lvl>
    <w:lvl w:ilvl="1" w:tplc="6A7EF804" w:tentative="1">
      <w:start w:val="1"/>
      <w:numFmt w:val="lowerLetter"/>
      <w:lvlText w:val="%2."/>
      <w:lvlJc w:val="left"/>
      <w:pPr>
        <w:ind w:left="1440" w:hanging="360"/>
      </w:pPr>
    </w:lvl>
    <w:lvl w:ilvl="2" w:tplc="324CF87A" w:tentative="1">
      <w:start w:val="1"/>
      <w:numFmt w:val="lowerRoman"/>
      <w:lvlText w:val="%3."/>
      <w:lvlJc w:val="right"/>
      <w:pPr>
        <w:ind w:left="2160" w:hanging="180"/>
      </w:pPr>
    </w:lvl>
    <w:lvl w:ilvl="3" w:tplc="05FCDC5A" w:tentative="1">
      <w:start w:val="1"/>
      <w:numFmt w:val="decimal"/>
      <w:lvlText w:val="%4."/>
      <w:lvlJc w:val="left"/>
      <w:pPr>
        <w:ind w:left="2880" w:hanging="360"/>
      </w:pPr>
    </w:lvl>
    <w:lvl w:ilvl="4" w:tplc="F540463A" w:tentative="1">
      <w:start w:val="1"/>
      <w:numFmt w:val="lowerLetter"/>
      <w:lvlText w:val="%5."/>
      <w:lvlJc w:val="left"/>
      <w:pPr>
        <w:ind w:left="3600" w:hanging="360"/>
      </w:pPr>
    </w:lvl>
    <w:lvl w:ilvl="5" w:tplc="9006AECC" w:tentative="1">
      <w:start w:val="1"/>
      <w:numFmt w:val="lowerRoman"/>
      <w:lvlText w:val="%6."/>
      <w:lvlJc w:val="right"/>
      <w:pPr>
        <w:ind w:left="4320" w:hanging="180"/>
      </w:pPr>
    </w:lvl>
    <w:lvl w:ilvl="6" w:tplc="469C6384" w:tentative="1">
      <w:start w:val="1"/>
      <w:numFmt w:val="decimal"/>
      <w:lvlText w:val="%7."/>
      <w:lvlJc w:val="left"/>
      <w:pPr>
        <w:ind w:left="5040" w:hanging="360"/>
      </w:pPr>
    </w:lvl>
    <w:lvl w:ilvl="7" w:tplc="4FCEF236" w:tentative="1">
      <w:start w:val="1"/>
      <w:numFmt w:val="lowerLetter"/>
      <w:lvlText w:val="%8."/>
      <w:lvlJc w:val="left"/>
      <w:pPr>
        <w:ind w:left="5760" w:hanging="360"/>
      </w:pPr>
    </w:lvl>
    <w:lvl w:ilvl="8" w:tplc="BDFCF78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AE8093A">
      <w:start w:val="1"/>
      <w:numFmt w:val="lowerRoman"/>
      <w:lvlText w:val="(%1)"/>
      <w:lvlJc w:val="left"/>
      <w:pPr>
        <w:ind w:left="1080" w:hanging="720"/>
      </w:pPr>
      <w:rPr>
        <w:rFonts w:hint="default"/>
        <w:b w:val="0"/>
      </w:rPr>
    </w:lvl>
    <w:lvl w:ilvl="1" w:tplc="56E285E2" w:tentative="1">
      <w:start w:val="1"/>
      <w:numFmt w:val="lowerLetter"/>
      <w:lvlText w:val="%2."/>
      <w:lvlJc w:val="left"/>
      <w:pPr>
        <w:ind w:left="1440" w:hanging="360"/>
      </w:pPr>
    </w:lvl>
    <w:lvl w:ilvl="2" w:tplc="A34064DC" w:tentative="1">
      <w:start w:val="1"/>
      <w:numFmt w:val="lowerRoman"/>
      <w:lvlText w:val="%3."/>
      <w:lvlJc w:val="right"/>
      <w:pPr>
        <w:ind w:left="2160" w:hanging="180"/>
      </w:pPr>
    </w:lvl>
    <w:lvl w:ilvl="3" w:tplc="B8A40E28" w:tentative="1">
      <w:start w:val="1"/>
      <w:numFmt w:val="decimal"/>
      <w:lvlText w:val="%4."/>
      <w:lvlJc w:val="left"/>
      <w:pPr>
        <w:ind w:left="2880" w:hanging="360"/>
      </w:pPr>
    </w:lvl>
    <w:lvl w:ilvl="4" w:tplc="79C2928E" w:tentative="1">
      <w:start w:val="1"/>
      <w:numFmt w:val="lowerLetter"/>
      <w:lvlText w:val="%5."/>
      <w:lvlJc w:val="left"/>
      <w:pPr>
        <w:ind w:left="3600" w:hanging="360"/>
      </w:pPr>
    </w:lvl>
    <w:lvl w:ilvl="5" w:tplc="DDCA4CA4" w:tentative="1">
      <w:start w:val="1"/>
      <w:numFmt w:val="lowerRoman"/>
      <w:lvlText w:val="%6."/>
      <w:lvlJc w:val="right"/>
      <w:pPr>
        <w:ind w:left="4320" w:hanging="180"/>
      </w:pPr>
    </w:lvl>
    <w:lvl w:ilvl="6" w:tplc="9DB82E78" w:tentative="1">
      <w:start w:val="1"/>
      <w:numFmt w:val="decimal"/>
      <w:lvlText w:val="%7."/>
      <w:lvlJc w:val="left"/>
      <w:pPr>
        <w:ind w:left="5040" w:hanging="360"/>
      </w:pPr>
    </w:lvl>
    <w:lvl w:ilvl="7" w:tplc="31E20FBA" w:tentative="1">
      <w:start w:val="1"/>
      <w:numFmt w:val="lowerLetter"/>
      <w:lvlText w:val="%8."/>
      <w:lvlJc w:val="left"/>
      <w:pPr>
        <w:ind w:left="5760" w:hanging="360"/>
      </w:pPr>
    </w:lvl>
    <w:lvl w:ilvl="8" w:tplc="9CFAB73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6D4A3A0E">
      <w:start w:val="1"/>
      <w:numFmt w:val="decimal"/>
      <w:lvlText w:val="%1."/>
      <w:lvlJc w:val="left"/>
      <w:pPr>
        <w:ind w:left="360" w:hanging="360"/>
      </w:pPr>
      <w:rPr>
        <w:rFonts w:hint="default"/>
      </w:rPr>
    </w:lvl>
    <w:lvl w:ilvl="1" w:tplc="72A2531A" w:tentative="1">
      <w:start w:val="1"/>
      <w:numFmt w:val="lowerLetter"/>
      <w:lvlText w:val="%2."/>
      <w:lvlJc w:val="left"/>
      <w:pPr>
        <w:ind w:left="1080" w:hanging="360"/>
      </w:pPr>
    </w:lvl>
    <w:lvl w:ilvl="2" w:tplc="7E9211A6" w:tentative="1">
      <w:start w:val="1"/>
      <w:numFmt w:val="lowerRoman"/>
      <w:lvlText w:val="%3."/>
      <w:lvlJc w:val="right"/>
      <w:pPr>
        <w:ind w:left="1800" w:hanging="180"/>
      </w:pPr>
    </w:lvl>
    <w:lvl w:ilvl="3" w:tplc="4BD0F7AA" w:tentative="1">
      <w:start w:val="1"/>
      <w:numFmt w:val="decimal"/>
      <w:lvlText w:val="%4."/>
      <w:lvlJc w:val="left"/>
      <w:pPr>
        <w:ind w:left="2520" w:hanging="360"/>
      </w:pPr>
    </w:lvl>
    <w:lvl w:ilvl="4" w:tplc="EFEE3E74" w:tentative="1">
      <w:start w:val="1"/>
      <w:numFmt w:val="lowerLetter"/>
      <w:lvlText w:val="%5."/>
      <w:lvlJc w:val="left"/>
      <w:pPr>
        <w:ind w:left="3240" w:hanging="360"/>
      </w:pPr>
    </w:lvl>
    <w:lvl w:ilvl="5" w:tplc="4D144684" w:tentative="1">
      <w:start w:val="1"/>
      <w:numFmt w:val="lowerRoman"/>
      <w:lvlText w:val="%6."/>
      <w:lvlJc w:val="right"/>
      <w:pPr>
        <w:ind w:left="3960" w:hanging="180"/>
      </w:pPr>
    </w:lvl>
    <w:lvl w:ilvl="6" w:tplc="A3E045DE" w:tentative="1">
      <w:start w:val="1"/>
      <w:numFmt w:val="decimal"/>
      <w:lvlText w:val="%7."/>
      <w:lvlJc w:val="left"/>
      <w:pPr>
        <w:ind w:left="4680" w:hanging="360"/>
      </w:pPr>
    </w:lvl>
    <w:lvl w:ilvl="7" w:tplc="B3AAFF54" w:tentative="1">
      <w:start w:val="1"/>
      <w:numFmt w:val="lowerLetter"/>
      <w:lvlText w:val="%8."/>
      <w:lvlJc w:val="left"/>
      <w:pPr>
        <w:ind w:left="5400" w:hanging="360"/>
      </w:pPr>
    </w:lvl>
    <w:lvl w:ilvl="8" w:tplc="D8E8C1E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D1C2B51E">
      <w:start w:val="1"/>
      <w:numFmt w:val="lowerRoman"/>
      <w:lvlText w:val="(%1)"/>
      <w:lvlJc w:val="left"/>
      <w:pPr>
        <w:ind w:left="1080" w:hanging="720"/>
      </w:pPr>
      <w:rPr>
        <w:rFonts w:hint="default"/>
      </w:rPr>
    </w:lvl>
    <w:lvl w:ilvl="1" w:tplc="C8341D38" w:tentative="1">
      <w:start w:val="1"/>
      <w:numFmt w:val="lowerLetter"/>
      <w:lvlText w:val="%2."/>
      <w:lvlJc w:val="left"/>
      <w:pPr>
        <w:ind w:left="1440" w:hanging="360"/>
      </w:pPr>
    </w:lvl>
    <w:lvl w:ilvl="2" w:tplc="62C6C370" w:tentative="1">
      <w:start w:val="1"/>
      <w:numFmt w:val="lowerRoman"/>
      <w:lvlText w:val="%3."/>
      <w:lvlJc w:val="right"/>
      <w:pPr>
        <w:ind w:left="2160" w:hanging="180"/>
      </w:pPr>
    </w:lvl>
    <w:lvl w:ilvl="3" w:tplc="4FA6E80A" w:tentative="1">
      <w:start w:val="1"/>
      <w:numFmt w:val="decimal"/>
      <w:lvlText w:val="%4."/>
      <w:lvlJc w:val="left"/>
      <w:pPr>
        <w:ind w:left="2880" w:hanging="360"/>
      </w:pPr>
    </w:lvl>
    <w:lvl w:ilvl="4" w:tplc="5206303C" w:tentative="1">
      <w:start w:val="1"/>
      <w:numFmt w:val="lowerLetter"/>
      <w:lvlText w:val="%5."/>
      <w:lvlJc w:val="left"/>
      <w:pPr>
        <w:ind w:left="3600" w:hanging="360"/>
      </w:pPr>
    </w:lvl>
    <w:lvl w:ilvl="5" w:tplc="FEE09724" w:tentative="1">
      <w:start w:val="1"/>
      <w:numFmt w:val="lowerRoman"/>
      <w:lvlText w:val="%6."/>
      <w:lvlJc w:val="right"/>
      <w:pPr>
        <w:ind w:left="4320" w:hanging="180"/>
      </w:pPr>
    </w:lvl>
    <w:lvl w:ilvl="6" w:tplc="E3888C4C" w:tentative="1">
      <w:start w:val="1"/>
      <w:numFmt w:val="decimal"/>
      <w:lvlText w:val="%7."/>
      <w:lvlJc w:val="left"/>
      <w:pPr>
        <w:ind w:left="5040" w:hanging="360"/>
      </w:pPr>
    </w:lvl>
    <w:lvl w:ilvl="7" w:tplc="B14A0528" w:tentative="1">
      <w:start w:val="1"/>
      <w:numFmt w:val="lowerLetter"/>
      <w:lvlText w:val="%8."/>
      <w:lvlJc w:val="left"/>
      <w:pPr>
        <w:ind w:left="5760" w:hanging="360"/>
      </w:pPr>
    </w:lvl>
    <w:lvl w:ilvl="8" w:tplc="19B4978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4FAB874">
      <w:start w:val="1"/>
      <w:numFmt w:val="decimal"/>
      <w:lvlText w:val="%1."/>
      <w:lvlJc w:val="left"/>
      <w:pPr>
        <w:ind w:left="360" w:hanging="360"/>
      </w:pPr>
    </w:lvl>
    <w:lvl w:ilvl="1" w:tplc="F1C25EBE" w:tentative="1">
      <w:start w:val="1"/>
      <w:numFmt w:val="lowerLetter"/>
      <w:lvlText w:val="%2."/>
      <w:lvlJc w:val="left"/>
      <w:pPr>
        <w:ind w:left="1080" w:hanging="360"/>
      </w:pPr>
    </w:lvl>
    <w:lvl w:ilvl="2" w:tplc="0CE4DE30" w:tentative="1">
      <w:start w:val="1"/>
      <w:numFmt w:val="lowerRoman"/>
      <w:lvlText w:val="%3."/>
      <w:lvlJc w:val="right"/>
      <w:pPr>
        <w:ind w:left="1800" w:hanging="180"/>
      </w:pPr>
    </w:lvl>
    <w:lvl w:ilvl="3" w:tplc="6A5E21AE" w:tentative="1">
      <w:start w:val="1"/>
      <w:numFmt w:val="decimal"/>
      <w:lvlText w:val="%4."/>
      <w:lvlJc w:val="left"/>
      <w:pPr>
        <w:ind w:left="2520" w:hanging="360"/>
      </w:pPr>
    </w:lvl>
    <w:lvl w:ilvl="4" w:tplc="7CC64CAC" w:tentative="1">
      <w:start w:val="1"/>
      <w:numFmt w:val="lowerLetter"/>
      <w:lvlText w:val="%5."/>
      <w:lvlJc w:val="left"/>
      <w:pPr>
        <w:ind w:left="3240" w:hanging="360"/>
      </w:pPr>
    </w:lvl>
    <w:lvl w:ilvl="5" w:tplc="E11CAD5E" w:tentative="1">
      <w:start w:val="1"/>
      <w:numFmt w:val="lowerRoman"/>
      <w:lvlText w:val="%6."/>
      <w:lvlJc w:val="right"/>
      <w:pPr>
        <w:ind w:left="3960" w:hanging="180"/>
      </w:pPr>
    </w:lvl>
    <w:lvl w:ilvl="6" w:tplc="860CF172" w:tentative="1">
      <w:start w:val="1"/>
      <w:numFmt w:val="decimal"/>
      <w:lvlText w:val="%7."/>
      <w:lvlJc w:val="left"/>
      <w:pPr>
        <w:ind w:left="4680" w:hanging="360"/>
      </w:pPr>
    </w:lvl>
    <w:lvl w:ilvl="7" w:tplc="640EF16A" w:tentative="1">
      <w:start w:val="1"/>
      <w:numFmt w:val="lowerLetter"/>
      <w:lvlText w:val="%8."/>
      <w:lvlJc w:val="left"/>
      <w:pPr>
        <w:ind w:left="5400" w:hanging="360"/>
      </w:pPr>
    </w:lvl>
    <w:lvl w:ilvl="8" w:tplc="0D40CAA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EFABAEE">
      <w:start w:val="1"/>
      <w:numFmt w:val="lowerRoman"/>
      <w:lvlText w:val="(%1)"/>
      <w:lvlJc w:val="left"/>
      <w:pPr>
        <w:ind w:left="1080" w:hanging="720"/>
      </w:pPr>
      <w:rPr>
        <w:rFonts w:hint="default"/>
        <w:b w:val="0"/>
      </w:rPr>
    </w:lvl>
    <w:lvl w:ilvl="1" w:tplc="E9F62606" w:tentative="1">
      <w:start w:val="1"/>
      <w:numFmt w:val="lowerLetter"/>
      <w:lvlText w:val="%2."/>
      <w:lvlJc w:val="left"/>
      <w:pPr>
        <w:ind w:left="1440" w:hanging="360"/>
      </w:pPr>
    </w:lvl>
    <w:lvl w:ilvl="2" w:tplc="07F8F006" w:tentative="1">
      <w:start w:val="1"/>
      <w:numFmt w:val="lowerRoman"/>
      <w:lvlText w:val="%3."/>
      <w:lvlJc w:val="right"/>
      <w:pPr>
        <w:ind w:left="2160" w:hanging="180"/>
      </w:pPr>
    </w:lvl>
    <w:lvl w:ilvl="3" w:tplc="96D86A70" w:tentative="1">
      <w:start w:val="1"/>
      <w:numFmt w:val="decimal"/>
      <w:lvlText w:val="%4."/>
      <w:lvlJc w:val="left"/>
      <w:pPr>
        <w:ind w:left="2880" w:hanging="360"/>
      </w:pPr>
    </w:lvl>
    <w:lvl w:ilvl="4" w:tplc="B956C6E4" w:tentative="1">
      <w:start w:val="1"/>
      <w:numFmt w:val="lowerLetter"/>
      <w:lvlText w:val="%5."/>
      <w:lvlJc w:val="left"/>
      <w:pPr>
        <w:ind w:left="3600" w:hanging="360"/>
      </w:pPr>
    </w:lvl>
    <w:lvl w:ilvl="5" w:tplc="B080CC4A" w:tentative="1">
      <w:start w:val="1"/>
      <w:numFmt w:val="lowerRoman"/>
      <w:lvlText w:val="%6."/>
      <w:lvlJc w:val="right"/>
      <w:pPr>
        <w:ind w:left="4320" w:hanging="180"/>
      </w:pPr>
    </w:lvl>
    <w:lvl w:ilvl="6" w:tplc="A96AC3D0" w:tentative="1">
      <w:start w:val="1"/>
      <w:numFmt w:val="decimal"/>
      <w:lvlText w:val="%7."/>
      <w:lvlJc w:val="left"/>
      <w:pPr>
        <w:ind w:left="5040" w:hanging="360"/>
      </w:pPr>
    </w:lvl>
    <w:lvl w:ilvl="7" w:tplc="A2286A5E" w:tentative="1">
      <w:start w:val="1"/>
      <w:numFmt w:val="lowerLetter"/>
      <w:lvlText w:val="%8."/>
      <w:lvlJc w:val="left"/>
      <w:pPr>
        <w:ind w:left="5760" w:hanging="360"/>
      </w:pPr>
    </w:lvl>
    <w:lvl w:ilvl="8" w:tplc="0C5A14D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F44B386">
      <w:start w:val="1"/>
      <w:numFmt w:val="lowerRoman"/>
      <w:lvlText w:val="(%1)"/>
      <w:lvlJc w:val="left"/>
      <w:pPr>
        <w:ind w:left="1080" w:hanging="720"/>
      </w:pPr>
      <w:rPr>
        <w:rFonts w:hint="default"/>
      </w:rPr>
    </w:lvl>
    <w:lvl w:ilvl="1" w:tplc="9822FB52" w:tentative="1">
      <w:start w:val="1"/>
      <w:numFmt w:val="lowerLetter"/>
      <w:lvlText w:val="%2."/>
      <w:lvlJc w:val="left"/>
      <w:pPr>
        <w:ind w:left="1440" w:hanging="360"/>
      </w:pPr>
    </w:lvl>
    <w:lvl w:ilvl="2" w:tplc="19FC41A6" w:tentative="1">
      <w:start w:val="1"/>
      <w:numFmt w:val="lowerRoman"/>
      <w:lvlText w:val="%3."/>
      <w:lvlJc w:val="right"/>
      <w:pPr>
        <w:ind w:left="2160" w:hanging="180"/>
      </w:pPr>
    </w:lvl>
    <w:lvl w:ilvl="3" w:tplc="C846AF9A" w:tentative="1">
      <w:start w:val="1"/>
      <w:numFmt w:val="decimal"/>
      <w:lvlText w:val="%4."/>
      <w:lvlJc w:val="left"/>
      <w:pPr>
        <w:ind w:left="2880" w:hanging="360"/>
      </w:pPr>
    </w:lvl>
    <w:lvl w:ilvl="4" w:tplc="4D4A7806" w:tentative="1">
      <w:start w:val="1"/>
      <w:numFmt w:val="lowerLetter"/>
      <w:lvlText w:val="%5."/>
      <w:lvlJc w:val="left"/>
      <w:pPr>
        <w:ind w:left="3600" w:hanging="360"/>
      </w:pPr>
    </w:lvl>
    <w:lvl w:ilvl="5" w:tplc="ECDAF0EE" w:tentative="1">
      <w:start w:val="1"/>
      <w:numFmt w:val="lowerRoman"/>
      <w:lvlText w:val="%6."/>
      <w:lvlJc w:val="right"/>
      <w:pPr>
        <w:ind w:left="4320" w:hanging="180"/>
      </w:pPr>
    </w:lvl>
    <w:lvl w:ilvl="6" w:tplc="6AA6FCA4" w:tentative="1">
      <w:start w:val="1"/>
      <w:numFmt w:val="decimal"/>
      <w:lvlText w:val="%7."/>
      <w:lvlJc w:val="left"/>
      <w:pPr>
        <w:ind w:left="5040" w:hanging="360"/>
      </w:pPr>
    </w:lvl>
    <w:lvl w:ilvl="7" w:tplc="E7EA9616" w:tentative="1">
      <w:start w:val="1"/>
      <w:numFmt w:val="lowerLetter"/>
      <w:lvlText w:val="%8."/>
      <w:lvlJc w:val="left"/>
      <w:pPr>
        <w:ind w:left="5760" w:hanging="360"/>
      </w:pPr>
    </w:lvl>
    <w:lvl w:ilvl="8" w:tplc="64848ED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5A4C8E4E">
      <w:start w:val="1"/>
      <w:numFmt w:val="lowerRoman"/>
      <w:lvlText w:val="(%1)"/>
      <w:lvlJc w:val="left"/>
      <w:pPr>
        <w:ind w:left="1080" w:hanging="720"/>
      </w:pPr>
      <w:rPr>
        <w:rFonts w:hint="default"/>
      </w:rPr>
    </w:lvl>
    <w:lvl w:ilvl="1" w:tplc="C7E404A4" w:tentative="1">
      <w:start w:val="1"/>
      <w:numFmt w:val="lowerLetter"/>
      <w:lvlText w:val="%2."/>
      <w:lvlJc w:val="left"/>
      <w:pPr>
        <w:ind w:left="1440" w:hanging="360"/>
      </w:pPr>
    </w:lvl>
    <w:lvl w:ilvl="2" w:tplc="73B8E3F8" w:tentative="1">
      <w:start w:val="1"/>
      <w:numFmt w:val="lowerRoman"/>
      <w:lvlText w:val="%3."/>
      <w:lvlJc w:val="right"/>
      <w:pPr>
        <w:ind w:left="2160" w:hanging="180"/>
      </w:pPr>
    </w:lvl>
    <w:lvl w:ilvl="3" w:tplc="4B44FD06" w:tentative="1">
      <w:start w:val="1"/>
      <w:numFmt w:val="decimal"/>
      <w:lvlText w:val="%4."/>
      <w:lvlJc w:val="left"/>
      <w:pPr>
        <w:ind w:left="2880" w:hanging="360"/>
      </w:pPr>
    </w:lvl>
    <w:lvl w:ilvl="4" w:tplc="71B495A4" w:tentative="1">
      <w:start w:val="1"/>
      <w:numFmt w:val="lowerLetter"/>
      <w:lvlText w:val="%5."/>
      <w:lvlJc w:val="left"/>
      <w:pPr>
        <w:ind w:left="3600" w:hanging="360"/>
      </w:pPr>
    </w:lvl>
    <w:lvl w:ilvl="5" w:tplc="2D6CD3BA" w:tentative="1">
      <w:start w:val="1"/>
      <w:numFmt w:val="lowerRoman"/>
      <w:lvlText w:val="%6."/>
      <w:lvlJc w:val="right"/>
      <w:pPr>
        <w:ind w:left="4320" w:hanging="180"/>
      </w:pPr>
    </w:lvl>
    <w:lvl w:ilvl="6" w:tplc="0F6CE9AE" w:tentative="1">
      <w:start w:val="1"/>
      <w:numFmt w:val="decimal"/>
      <w:lvlText w:val="%7."/>
      <w:lvlJc w:val="left"/>
      <w:pPr>
        <w:ind w:left="5040" w:hanging="360"/>
      </w:pPr>
    </w:lvl>
    <w:lvl w:ilvl="7" w:tplc="5648698E" w:tentative="1">
      <w:start w:val="1"/>
      <w:numFmt w:val="lowerLetter"/>
      <w:lvlText w:val="%8."/>
      <w:lvlJc w:val="left"/>
      <w:pPr>
        <w:ind w:left="5760" w:hanging="360"/>
      </w:pPr>
    </w:lvl>
    <w:lvl w:ilvl="8" w:tplc="D9D2EF4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6A92C8F0">
      <w:start w:val="1"/>
      <w:numFmt w:val="lowerRoman"/>
      <w:lvlText w:val="(%1)"/>
      <w:lvlJc w:val="left"/>
      <w:pPr>
        <w:ind w:left="1004" w:hanging="720"/>
      </w:pPr>
      <w:rPr>
        <w:rFonts w:hint="default"/>
        <w:b w:val="0"/>
      </w:rPr>
    </w:lvl>
    <w:lvl w:ilvl="1" w:tplc="5E0A2090" w:tentative="1">
      <w:start w:val="1"/>
      <w:numFmt w:val="lowerLetter"/>
      <w:lvlText w:val="%2."/>
      <w:lvlJc w:val="left"/>
      <w:pPr>
        <w:ind w:left="1364" w:hanging="360"/>
      </w:pPr>
    </w:lvl>
    <w:lvl w:ilvl="2" w:tplc="ACF6D072" w:tentative="1">
      <w:start w:val="1"/>
      <w:numFmt w:val="lowerRoman"/>
      <w:lvlText w:val="%3."/>
      <w:lvlJc w:val="right"/>
      <w:pPr>
        <w:ind w:left="2084" w:hanging="180"/>
      </w:pPr>
    </w:lvl>
    <w:lvl w:ilvl="3" w:tplc="4E70755C" w:tentative="1">
      <w:start w:val="1"/>
      <w:numFmt w:val="decimal"/>
      <w:lvlText w:val="%4."/>
      <w:lvlJc w:val="left"/>
      <w:pPr>
        <w:ind w:left="2804" w:hanging="360"/>
      </w:pPr>
    </w:lvl>
    <w:lvl w:ilvl="4" w:tplc="AFA019D2" w:tentative="1">
      <w:start w:val="1"/>
      <w:numFmt w:val="lowerLetter"/>
      <w:lvlText w:val="%5."/>
      <w:lvlJc w:val="left"/>
      <w:pPr>
        <w:ind w:left="3524" w:hanging="360"/>
      </w:pPr>
    </w:lvl>
    <w:lvl w:ilvl="5" w:tplc="EAD239FE" w:tentative="1">
      <w:start w:val="1"/>
      <w:numFmt w:val="lowerRoman"/>
      <w:lvlText w:val="%6."/>
      <w:lvlJc w:val="right"/>
      <w:pPr>
        <w:ind w:left="4244" w:hanging="180"/>
      </w:pPr>
    </w:lvl>
    <w:lvl w:ilvl="6" w:tplc="4B789F2C" w:tentative="1">
      <w:start w:val="1"/>
      <w:numFmt w:val="decimal"/>
      <w:lvlText w:val="%7."/>
      <w:lvlJc w:val="left"/>
      <w:pPr>
        <w:ind w:left="4964" w:hanging="360"/>
      </w:pPr>
    </w:lvl>
    <w:lvl w:ilvl="7" w:tplc="D7264CFA" w:tentative="1">
      <w:start w:val="1"/>
      <w:numFmt w:val="lowerLetter"/>
      <w:lvlText w:val="%8."/>
      <w:lvlJc w:val="left"/>
      <w:pPr>
        <w:ind w:left="5684" w:hanging="360"/>
      </w:pPr>
    </w:lvl>
    <w:lvl w:ilvl="8" w:tplc="A68E162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2D58ED16">
      <w:start w:val="1"/>
      <w:numFmt w:val="decimal"/>
      <w:lvlText w:val="%1."/>
      <w:lvlJc w:val="left"/>
      <w:pPr>
        <w:ind w:left="360" w:hanging="360"/>
      </w:pPr>
      <w:rPr>
        <w:rFonts w:hint="default"/>
      </w:rPr>
    </w:lvl>
    <w:lvl w:ilvl="1" w:tplc="1E8C23E0" w:tentative="1">
      <w:start w:val="1"/>
      <w:numFmt w:val="lowerLetter"/>
      <w:lvlText w:val="%2."/>
      <w:lvlJc w:val="left"/>
      <w:pPr>
        <w:ind w:left="1080" w:hanging="360"/>
      </w:pPr>
    </w:lvl>
    <w:lvl w:ilvl="2" w:tplc="A2F29E98" w:tentative="1">
      <w:start w:val="1"/>
      <w:numFmt w:val="lowerRoman"/>
      <w:lvlText w:val="%3."/>
      <w:lvlJc w:val="right"/>
      <w:pPr>
        <w:ind w:left="1800" w:hanging="180"/>
      </w:pPr>
    </w:lvl>
    <w:lvl w:ilvl="3" w:tplc="A59A7628" w:tentative="1">
      <w:start w:val="1"/>
      <w:numFmt w:val="decimal"/>
      <w:lvlText w:val="%4."/>
      <w:lvlJc w:val="left"/>
      <w:pPr>
        <w:ind w:left="2520" w:hanging="360"/>
      </w:pPr>
    </w:lvl>
    <w:lvl w:ilvl="4" w:tplc="3DE4B0FC" w:tentative="1">
      <w:start w:val="1"/>
      <w:numFmt w:val="lowerLetter"/>
      <w:lvlText w:val="%5."/>
      <w:lvlJc w:val="left"/>
      <w:pPr>
        <w:ind w:left="3240" w:hanging="360"/>
      </w:pPr>
    </w:lvl>
    <w:lvl w:ilvl="5" w:tplc="4B52F1E8" w:tentative="1">
      <w:start w:val="1"/>
      <w:numFmt w:val="lowerRoman"/>
      <w:lvlText w:val="%6."/>
      <w:lvlJc w:val="right"/>
      <w:pPr>
        <w:ind w:left="3960" w:hanging="180"/>
      </w:pPr>
    </w:lvl>
    <w:lvl w:ilvl="6" w:tplc="E3302EF4" w:tentative="1">
      <w:start w:val="1"/>
      <w:numFmt w:val="decimal"/>
      <w:lvlText w:val="%7."/>
      <w:lvlJc w:val="left"/>
      <w:pPr>
        <w:ind w:left="4680" w:hanging="360"/>
      </w:pPr>
    </w:lvl>
    <w:lvl w:ilvl="7" w:tplc="A3B4B856" w:tentative="1">
      <w:start w:val="1"/>
      <w:numFmt w:val="lowerLetter"/>
      <w:lvlText w:val="%8."/>
      <w:lvlJc w:val="left"/>
      <w:pPr>
        <w:ind w:left="5400" w:hanging="360"/>
      </w:pPr>
    </w:lvl>
    <w:lvl w:ilvl="8" w:tplc="2994916C" w:tentative="1">
      <w:start w:val="1"/>
      <w:numFmt w:val="lowerRoman"/>
      <w:lvlText w:val="%9."/>
      <w:lvlJc w:val="right"/>
      <w:pPr>
        <w:ind w:left="6120" w:hanging="180"/>
      </w:pPr>
    </w:lvl>
  </w:abstractNum>
  <w:abstractNum w:abstractNumId="34" w15:restartNumberingAfterBreak="0">
    <w:nsid w:val="77CF1127"/>
    <w:multiLevelType w:val="hybridMultilevel"/>
    <w:tmpl w:val="20A2386A"/>
    <w:lvl w:ilvl="0" w:tplc="0C090001">
      <w:start w:val="1"/>
      <w:numFmt w:val="bullet"/>
      <w:lvlText w:val=""/>
      <w:lvlJc w:val="left"/>
      <w:pPr>
        <w:ind w:left="360" w:hanging="360"/>
      </w:pPr>
      <w:rPr>
        <w:rFonts w:ascii="Symbol" w:hAnsi="Symbol" w:hint="default"/>
      </w:rPr>
    </w:lvl>
    <w:lvl w:ilvl="1" w:tplc="8C1EECFE">
      <w:start w:val="1"/>
      <w:numFmt w:val="bullet"/>
      <w:lvlText w:val="o"/>
      <w:lvlJc w:val="left"/>
      <w:pPr>
        <w:ind w:left="1080" w:hanging="360"/>
      </w:pPr>
      <w:rPr>
        <w:rFonts w:ascii="Courier New" w:hAnsi="Courier New" w:hint="default"/>
      </w:rPr>
    </w:lvl>
    <w:lvl w:ilvl="2" w:tplc="899EE9C0">
      <w:start w:val="1"/>
      <w:numFmt w:val="bullet"/>
      <w:lvlText w:val=""/>
      <w:lvlJc w:val="left"/>
      <w:pPr>
        <w:ind w:left="1800" w:hanging="360"/>
      </w:pPr>
      <w:rPr>
        <w:rFonts w:ascii="Wingdings" w:hAnsi="Wingdings" w:hint="default"/>
      </w:rPr>
    </w:lvl>
    <w:lvl w:ilvl="3" w:tplc="0F5A2E8E">
      <w:start w:val="1"/>
      <w:numFmt w:val="bullet"/>
      <w:lvlText w:val=""/>
      <w:lvlJc w:val="left"/>
      <w:pPr>
        <w:ind w:left="2520" w:hanging="360"/>
      </w:pPr>
      <w:rPr>
        <w:rFonts w:ascii="Symbol" w:hAnsi="Symbol" w:hint="default"/>
      </w:rPr>
    </w:lvl>
    <w:lvl w:ilvl="4" w:tplc="8548991A">
      <w:start w:val="1"/>
      <w:numFmt w:val="bullet"/>
      <w:lvlText w:val="o"/>
      <w:lvlJc w:val="left"/>
      <w:pPr>
        <w:ind w:left="3240" w:hanging="360"/>
      </w:pPr>
      <w:rPr>
        <w:rFonts w:ascii="Courier New" w:hAnsi="Courier New" w:hint="default"/>
      </w:rPr>
    </w:lvl>
    <w:lvl w:ilvl="5" w:tplc="1650701E">
      <w:start w:val="1"/>
      <w:numFmt w:val="bullet"/>
      <w:lvlText w:val=""/>
      <w:lvlJc w:val="left"/>
      <w:pPr>
        <w:ind w:left="3960" w:hanging="360"/>
      </w:pPr>
      <w:rPr>
        <w:rFonts w:ascii="Wingdings" w:hAnsi="Wingdings" w:hint="default"/>
      </w:rPr>
    </w:lvl>
    <w:lvl w:ilvl="6" w:tplc="9F0CFDFA">
      <w:start w:val="1"/>
      <w:numFmt w:val="bullet"/>
      <w:lvlText w:val=""/>
      <w:lvlJc w:val="left"/>
      <w:pPr>
        <w:ind w:left="4680" w:hanging="360"/>
      </w:pPr>
      <w:rPr>
        <w:rFonts w:ascii="Symbol" w:hAnsi="Symbol" w:hint="default"/>
      </w:rPr>
    </w:lvl>
    <w:lvl w:ilvl="7" w:tplc="FB466774">
      <w:start w:val="1"/>
      <w:numFmt w:val="bullet"/>
      <w:lvlText w:val="o"/>
      <w:lvlJc w:val="left"/>
      <w:pPr>
        <w:ind w:left="5400" w:hanging="360"/>
      </w:pPr>
      <w:rPr>
        <w:rFonts w:ascii="Courier New" w:hAnsi="Courier New" w:hint="default"/>
      </w:rPr>
    </w:lvl>
    <w:lvl w:ilvl="8" w:tplc="5C44FB2A">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15D284D2">
      <w:start w:val="1"/>
      <w:numFmt w:val="lowerRoman"/>
      <w:lvlText w:val="(%1)"/>
      <w:lvlJc w:val="left"/>
      <w:pPr>
        <w:ind w:left="1080" w:hanging="720"/>
      </w:pPr>
      <w:rPr>
        <w:rFonts w:hint="default"/>
      </w:rPr>
    </w:lvl>
    <w:lvl w:ilvl="1" w:tplc="046E5BCC" w:tentative="1">
      <w:start w:val="1"/>
      <w:numFmt w:val="lowerLetter"/>
      <w:lvlText w:val="%2."/>
      <w:lvlJc w:val="left"/>
      <w:pPr>
        <w:ind w:left="1440" w:hanging="360"/>
      </w:pPr>
    </w:lvl>
    <w:lvl w:ilvl="2" w:tplc="F508EA36" w:tentative="1">
      <w:start w:val="1"/>
      <w:numFmt w:val="lowerRoman"/>
      <w:lvlText w:val="%3."/>
      <w:lvlJc w:val="right"/>
      <w:pPr>
        <w:ind w:left="2160" w:hanging="180"/>
      </w:pPr>
    </w:lvl>
    <w:lvl w:ilvl="3" w:tplc="982E97D8" w:tentative="1">
      <w:start w:val="1"/>
      <w:numFmt w:val="decimal"/>
      <w:lvlText w:val="%4."/>
      <w:lvlJc w:val="left"/>
      <w:pPr>
        <w:ind w:left="2880" w:hanging="360"/>
      </w:pPr>
    </w:lvl>
    <w:lvl w:ilvl="4" w:tplc="DF14BB86" w:tentative="1">
      <w:start w:val="1"/>
      <w:numFmt w:val="lowerLetter"/>
      <w:lvlText w:val="%5."/>
      <w:lvlJc w:val="left"/>
      <w:pPr>
        <w:ind w:left="3600" w:hanging="360"/>
      </w:pPr>
    </w:lvl>
    <w:lvl w:ilvl="5" w:tplc="B8D66C38" w:tentative="1">
      <w:start w:val="1"/>
      <w:numFmt w:val="lowerRoman"/>
      <w:lvlText w:val="%6."/>
      <w:lvlJc w:val="right"/>
      <w:pPr>
        <w:ind w:left="4320" w:hanging="180"/>
      </w:pPr>
    </w:lvl>
    <w:lvl w:ilvl="6" w:tplc="128252D6" w:tentative="1">
      <w:start w:val="1"/>
      <w:numFmt w:val="decimal"/>
      <w:lvlText w:val="%7."/>
      <w:lvlJc w:val="left"/>
      <w:pPr>
        <w:ind w:left="5040" w:hanging="360"/>
      </w:pPr>
    </w:lvl>
    <w:lvl w:ilvl="7" w:tplc="68AE7250" w:tentative="1">
      <w:start w:val="1"/>
      <w:numFmt w:val="lowerLetter"/>
      <w:lvlText w:val="%8."/>
      <w:lvlJc w:val="left"/>
      <w:pPr>
        <w:ind w:left="5760" w:hanging="360"/>
      </w:pPr>
    </w:lvl>
    <w:lvl w:ilvl="8" w:tplc="FC805AE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2BA142E">
      <w:start w:val="1"/>
      <w:numFmt w:val="decimal"/>
      <w:lvlText w:val="%1."/>
      <w:lvlJc w:val="left"/>
      <w:pPr>
        <w:ind w:left="360" w:hanging="360"/>
      </w:pPr>
      <w:rPr>
        <w:rFonts w:hint="default"/>
      </w:rPr>
    </w:lvl>
    <w:lvl w:ilvl="1" w:tplc="8A7AF41E" w:tentative="1">
      <w:start w:val="1"/>
      <w:numFmt w:val="lowerLetter"/>
      <w:lvlText w:val="%2."/>
      <w:lvlJc w:val="left"/>
      <w:pPr>
        <w:ind w:left="1080" w:hanging="360"/>
      </w:pPr>
    </w:lvl>
    <w:lvl w:ilvl="2" w:tplc="B09E544E" w:tentative="1">
      <w:start w:val="1"/>
      <w:numFmt w:val="lowerRoman"/>
      <w:lvlText w:val="%3."/>
      <w:lvlJc w:val="right"/>
      <w:pPr>
        <w:ind w:left="1800" w:hanging="180"/>
      </w:pPr>
    </w:lvl>
    <w:lvl w:ilvl="3" w:tplc="8B48B04A" w:tentative="1">
      <w:start w:val="1"/>
      <w:numFmt w:val="decimal"/>
      <w:lvlText w:val="%4."/>
      <w:lvlJc w:val="left"/>
      <w:pPr>
        <w:ind w:left="2520" w:hanging="360"/>
      </w:pPr>
    </w:lvl>
    <w:lvl w:ilvl="4" w:tplc="A0C06A40" w:tentative="1">
      <w:start w:val="1"/>
      <w:numFmt w:val="lowerLetter"/>
      <w:lvlText w:val="%5."/>
      <w:lvlJc w:val="left"/>
      <w:pPr>
        <w:ind w:left="3240" w:hanging="360"/>
      </w:pPr>
    </w:lvl>
    <w:lvl w:ilvl="5" w:tplc="76C86220" w:tentative="1">
      <w:start w:val="1"/>
      <w:numFmt w:val="lowerRoman"/>
      <w:lvlText w:val="%6."/>
      <w:lvlJc w:val="right"/>
      <w:pPr>
        <w:ind w:left="3960" w:hanging="180"/>
      </w:pPr>
    </w:lvl>
    <w:lvl w:ilvl="6" w:tplc="E6109C32" w:tentative="1">
      <w:start w:val="1"/>
      <w:numFmt w:val="decimal"/>
      <w:lvlText w:val="%7."/>
      <w:lvlJc w:val="left"/>
      <w:pPr>
        <w:ind w:left="4680" w:hanging="360"/>
      </w:pPr>
    </w:lvl>
    <w:lvl w:ilvl="7" w:tplc="C5A4DEDE" w:tentative="1">
      <w:start w:val="1"/>
      <w:numFmt w:val="lowerLetter"/>
      <w:lvlText w:val="%8."/>
      <w:lvlJc w:val="left"/>
      <w:pPr>
        <w:ind w:left="5400" w:hanging="360"/>
      </w:pPr>
    </w:lvl>
    <w:lvl w:ilvl="8" w:tplc="63CCF03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6FB87288">
      <w:start w:val="1"/>
      <w:numFmt w:val="lowerRoman"/>
      <w:lvlText w:val="(%1)"/>
      <w:lvlJc w:val="left"/>
      <w:pPr>
        <w:ind w:left="1080" w:hanging="720"/>
      </w:pPr>
      <w:rPr>
        <w:rFonts w:hint="default"/>
      </w:rPr>
    </w:lvl>
    <w:lvl w:ilvl="1" w:tplc="62B89A2C" w:tentative="1">
      <w:start w:val="1"/>
      <w:numFmt w:val="lowerLetter"/>
      <w:lvlText w:val="%2."/>
      <w:lvlJc w:val="left"/>
      <w:pPr>
        <w:ind w:left="1440" w:hanging="360"/>
      </w:pPr>
    </w:lvl>
    <w:lvl w:ilvl="2" w:tplc="07E060D2" w:tentative="1">
      <w:start w:val="1"/>
      <w:numFmt w:val="lowerRoman"/>
      <w:lvlText w:val="%3."/>
      <w:lvlJc w:val="right"/>
      <w:pPr>
        <w:ind w:left="2160" w:hanging="180"/>
      </w:pPr>
    </w:lvl>
    <w:lvl w:ilvl="3" w:tplc="DAA8DF86" w:tentative="1">
      <w:start w:val="1"/>
      <w:numFmt w:val="decimal"/>
      <w:lvlText w:val="%4."/>
      <w:lvlJc w:val="left"/>
      <w:pPr>
        <w:ind w:left="2880" w:hanging="360"/>
      </w:pPr>
    </w:lvl>
    <w:lvl w:ilvl="4" w:tplc="B908EC7C" w:tentative="1">
      <w:start w:val="1"/>
      <w:numFmt w:val="lowerLetter"/>
      <w:lvlText w:val="%5."/>
      <w:lvlJc w:val="left"/>
      <w:pPr>
        <w:ind w:left="3600" w:hanging="360"/>
      </w:pPr>
    </w:lvl>
    <w:lvl w:ilvl="5" w:tplc="04801F2E" w:tentative="1">
      <w:start w:val="1"/>
      <w:numFmt w:val="lowerRoman"/>
      <w:lvlText w:val="%6."/>
      <w:lvlJc w:val="right"/>
      <w:pPr>
        <w:ind w:left="4320" w:hanging="180"/>
      </w:pPr>
    </w:lvl>
    <w:lvl w:ilvl="6" w:tplc="9B965290" w:tentative="1">
      <w:start w:val="1"/>
      <w:numFmt w:val="decimal"/>
      <w:lvlText w:val="%7."/>
      <w:lvlJc w:val="left"/>
      <w:pPr>
        <w:ind w:left="5040" w:hanging="360"/>
      </w:pPr>
    </w:lvl>
    <w:lvl w:ilvl="7" w:tplc="BC0490AC" w:tentative="1">
      <w:start w:val="1"/>
      <w:numFmt w:val="lowerLetter"/>
      <w:lvlText w:val="%8."/>
      <w:lvlJc w:val="left"/>
      <w:pPr>
        <w:ind w:left="5760" w:hanging="360"/>
      </w:pPr>
    </w:lvl>
    <w:lvl w:ilvl="8" w:tplc="923C9FB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6658A828">
      <w:start w:val="1"/>
      <w:numFmt w:val="decimal"/>
      <w:lvlText w:val="%1."/>
      <w:lvlJc w:val="left"/>
      <w:pPr>
        <w:ind w:left="360" w:hanging="360"/>
      </w:pPr>
      <w:rPr>
        <w:rFonts w:hint="default"/>
      </w:rPr>
    </w:lvl>
    <w:lvl w:ilvl="1" w:tplc="7E3AEAA6" w:tentative="1">
      <w:start w:val="1"/>
      <w:numFmt w:val="lowerLetter"/>
      <w:lvlText w:val="%2."/>
      <w:lvlJc w:val="left"/>
      <w:pPr>
        <w:ind w:left="1080" w:hanging="360"/>
      </w:pPr>
    </w:lvl>
    <w:lvl w:ilvl="2" w:tplc="A06E3762" w:tentative="1">
      <w:start w:val="1"/>
      <w:numFmt w:val="lowerRoman"/>
      <w:lvlText w:val="%3."/>
      <w:lvlJc w:val="right"/>
      <w:pPr>
        <w:ind w:left="1800" w:hanging="180"/>
      </w:pPr>
    </w:lvl>
    <w:lvl w:ilvl="3" w:tplc="1C7E9712" w:tentative="1">
      <w:start w:val="1"/>
      <w:numFmt w:val="decimal"/>
      <w:lvlText w:val="%4."/>
      <w:lvlJc w:val="left"/>
      <w:pPr>
        <w:ind w:left="2520" w:hanging="360"/>
      </w:pPr>
    </w:lvl>
    <w:lvl w:ilvl="4" w:tplc="3C668664" w:tentative="1">
      <w:start w:val="1"/>
      <w:numFmt w:val="lowerLetter"/>
      <w:lvlText w:val="%5."/>
      <w:lvlJc w:val="left"/>
      <w:pPr>
        <w:ind w:left="3240" w:hanging="360"/>
      </w:pPr>
    </w:lvl>
    <w:lvl w:ilvl="5" w:tplc="3C283E3A" w:tentative="1">
      <w:start w:val="1"/>
      <w:numFmt w:val="lowerRoman"/>
      <w:lvlText w:val="%6."/>
      <w:lvlJc w:val="right"/>
      <w:pPr>
        <w:ind w:left="3960" w:hanging="180"/>
      </w:pPr>
    </w:lvl>
    <w:lvl w:ilvl="6" w:tplc="A232E83E" w:tentative="1">
      <w:start w:val="1"/>
      <w:numFmt w:val="decimal"/>
      <w:lvlText w:val="%7."/>
      <w:lvlJc w:val="left"/>
      <w:pPr>
        <w:ind w:left="4680" w:hanging="360"/>
      </w:pPr>
    </w:lvl>
    <w:lvl w:ilvl="7" w:tplc="32C2CDA6" w:tentative="1">
      <w:start w:val="1"/>
      <w:numFmt w:val="lowerLetter"/>
      <w:lvlText w:val="%8."/>
      <w:lvlJc w:val="left"/>
      <w:pPr>
        <w:ind w:left="5400" w:hanging="360"/>
      </w:pPr>
    </w:lvl>
    <w:lvl w:ilvl="8" w:tplc="18F012A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9BA246FC">
      <w:start w:val="1"/>
      <w:numFmt w:val="decimal"/>
      <w:lvlText w:val="%1."/>
      <w:lvlJc w:val="left"/>
      <w:pPr>
        <w:ind w:left="360" w:hanging="360"/>
      </w:pPr>
      <w:rPr>
        <w:rFonts w:hint="default"/>
      </w:rPr>
    </w:lvl>
    <w:lvl w:ilvl="1" w:tplc="9F3641B6" w:tentative="1">
      <w:start w:val="1"/>
      <w:numFmt w:val="lowerLetter"/>
      <w:lvlText w:val="%2."/>
      <w:lvlJc w:val="left"/>
      <w:pPr>
        <w:ind w:left="1080" w:hanging="360"/>
      </w:pPr>
    </w:lvl>
    <w:lvl w:ilvl="2" w:tplc="6E24DCCE" w:tentative="1">
      <w:start w:val="1"/>
      <w:numFmt w:val="lowerRoman"/>
      <w:lvlText w:val="%3."/>
      <w:lvlJc w:val="right"/>
      <w:pPr>
        <w:ind w:left="1800" w:hanging="180"/>
      </w:pPr>
    </w:lvl>
    <w:lvl w:ilvl="3" w:tplc="4B28C4D6" w:tentative="1">
      <w:start w:val="1"/>
      <w:numFmt w:val="decimal"/>
      <w:lvlText w:val="%4."/>
      <w:lvlJc w:val="left"/>
      <w:pPr>
        <w:ind w:left="2520" w:hanging="360"/>
      </w:pPr>
    </w:lvl>
    <w:lvl w:ilvl="4" w:tplc="D854942C" w:tentative="1">
      <w:start w:val="1"/>
      <w:numFmt w:val="lowerLetter"/>
      <w:lvlText w:val="%5."/>
      <w:lvlJc w:val="left"/>
      <w:pPr>
        <w:ind w:left="3240" w:hanging="360"/>
      </w:pPr>
    </w:lvl>
    <w:lvl w:ilvl="5" w:tplc="C1509C24" w:tentative="1">
      <w:start w:val="1"/>
      <w:numFmt w:val="lowerRoman"/>
      <w:lvlText w:val="%6."/>
      <w:lvlJc w:val="right"/>
      <w:pPr>
        <w:ind w:left="3960" w:hanging="180"/>
      </w:pPr>
    </w:lvl>
    <w:lvl w:ilvl="6" w:tplc="94D06D8A" w:tentative="1">
      <w:start w:val="1"/>
      <w:numFmt w:val="decimal"/>
      <w:lvlText w:val="%7."/>
      <w:lvlJc w:val="left"/>
      <w:pPr>
        <w:ind w:left="4680" w:hanging="360"/>
      </w:pPr>
    </w:lvl>
    <w:lvl w:ilvl="7" w:tplc="DF76512A" w:tentative="1">
      <w:start w:val="1"/>
      <w:numFmt w:val="lowerLetter"/>
      <w:lvlText w:val="%8."/>
      <w:lvlJc w:val="left"/>
      <w:pPr>
        <w:ind w:left="5400" w:hanging="360"/>
      </w:pPr>
    </w:lvl>
    <w:lvl w:ilvl="8" w:tplc="191CC9EC"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3"/>
  </w:num>
  <w:num w:numId="8">
    <w:abstractNumId w:val="16"/>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5"/>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87"/>
    <w:rsid w:val="003712B6"/>
    <w:rsid w:val="00597087"/>
    <w:rsid w:val="00980B20"/>
    <w:rsid w:val="00C66272"/>
    <w:rsid w:val="00C94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6BD1"/>
  <w15:docId w15:val="{E8D9AB2E-EA3E-4287-BCF8-8E8DD745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6173</RACS_x0020_ID>
    <Approved_x0020_Provider xmlns="a8338b6e-77a6-4851-82b6-98166143ffdd">Helping Hand Aged Care Inc</Approved_x0020_Provider>
    <Management_x0020_Company_x0020_ID xmlns="a8338b6e-77a6-4851-82b6-98166143ffdd" xsi:nil="true"/>
    <Home xmlns="a8338b6e-77a6-4851-82b6-98166143ffdd">Helping Hand Aged Care - Lealholme Port Pirie</Home>
    <Signed xmlns="a8338b6e-77a6-4851-82b6-98166143ffdd" xsi:nil="true"/>
    <Uploaded xmlns="a8338b6e-77a6-4851-82b6-98166143ffdd">False</Uploaded>
    <Management_x0020_Company xmlns="a8338b6e-77a6-4851-82b6-98166143ffdd" xsi:nil="true"/>
    <Doc_x0020_Date xmlns="a8338b6e-77a6-4851-82b6-98166143ffdd">2021-09-24T04:58:00+00:00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9FFD2E1C-7CF4-DC11-AD41-005056922186</Home_x0020_ID>
    <State xmlns="a8338b6e-77a6-4851-82b6-98166143ffdd">SA</State>
    <Doc_x0020_Sent_Received_x0020_Date xmlns="a8338b6e-77a6-4851-82b6-98166143ffdd">2021-09-24T00:00:00+00:00</Doc_x0020_Sent_Received_x0020_Date>
    <Activity_x0020_ID xmlns="a8338b6e-77a6-4851-82b6-98166143ffdd">4C799B94-76F9-EB11-981F-005056922186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EABD-661C-43F4-8230-6CA76C23A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A6766E2-6336-4F99-A4AC-E2F4FE91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2021-10-18T04:09:00Z</dcterms:created>
  <dcterms:modified xsi:type="dcterms:W3CDTF">2021-10-18T04:09:00Z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