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FDDA2" w14:textId="77777777" w:rsidR="00314903" w:rsidRPr="003C6EC2" w:rsidRDefault="00314903" w:rsidP="0031490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5AFDF4F" wp14:editId="35AFDF5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2275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5AFDF51" wp14:editId="35AFDF5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154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Helping Hand Aged Care - Rotary House</w:t>
      </w:r>
      <w:r w:rsidRPr="003C6EC2">
        <w:rPr>
          <w:rFonts w:ascii="Arial Black" w:hAnsi="Arial Black"/>
        </w:rPr>
        <w:t xml:space="preserve"> </w:t>
      </w:r>
    </w:p>
    <w:p w14:paraId="35AFDDA3" w14:textId="77777777" w:rsidR="00314903" w:rsidRPr="003C6EC2" w:rsidRDefault="00314903" w:rsidP="00314903">
      <w:pPr>
        <w:pStyle w:val="Title"/>
        <w:spacing w:before="360" w:after="480"/>
      </w:pPr>
      <w:r w:rsidRPr="003C6EC2">
        <w:rPr>
          <w:rFonts w:ascii="Arial Black" w:eastAsia="Calibri" w:hAnsi="Arial Black"/>
          <w:sz w:val="56"/>
        </w:rPr>
        <w:t>Performance Report</w:t>
      </w:r>
    </w:p>
    <w:p w14:paraId="35AFDDA4" w14:textId="77777777" w:rsidR="00314903" w:rsidRPr="003C6EC2" w:rsidRDefault="00314903" w:rsidP="0031490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49 Buxton Street </w:t>
      </w:r>
      <w:r w:rsidRPr="003C6EC2">
        <w:rPr>
          <w:color w:val="FFFFFF" w:themeColor="background1"/>
          <w:sz w:val="28"/>
        </w:rPr>
        <w:br/>
        <w:t>NORTH ADELAIDE SA 5006</w:t>
      </w:r>
      <w:r w:rsidRPr="003C6EC2">
        <w:rPr>
          <w:color w:val="FFFFFF" w:themeColor="background1"/>
          <w:sz w:val="28"/>
        </w:rPr>
        <w:br/>
      </w:r>
      <w:r w:rsidRPr="003C6EC2">
        <w:rPr>
          <w:rFonts w:eastAsia="Calibri"/>
          <w:color w:val="FFFFFF" w:themeColor="background1"/>
          <w:sz w:val="28"/>
          <w:szCs w:val="56"/>
          <w:lang w:eastAsia="en-US"/>
        </w:rPr>
        <w:t>Phone number: 08 8267 0878</w:t>
      </w:r>
    </w:p>
    <w:p w14:paraId="35AFDDA5" w14:textId="77777777" w:rsidR="00314903" w:rsidRDefault="00314903" w:rsidP="0031490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6051 </w:t>
      </w:r>
    </w:p>
    <w:p w14:paraId="35AFDDA6" w14:textId="77777777" w:rsidR="00314903" w:rsidRPr="003C6EC2" w:rsidRDefault="00314903" w:rsidP="0031490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Helping Hand Aged Care Inc</w:t>
      </w:r>
    </w:p>
    <w:p w14:paraId="35AFDDA7" w14:textId="77777777" w:rsidR="00314903" w:rsidRPr="003C6EC2" w:rsidRDefault="00314903" w:rsidP="00314903">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June 2021</w:t>
      </w:r>
    </w:p>
    <w:p w14:paraId="35AFDDA8" w14:textId="5C49B5B7" w:rsidR="00314903" w:rsidRPr="00E93D41" w:rsidRDefault="00314903" w:rsidP="0031490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0293D">
        <w:rPr>
          <w:color w:val="FFFFFF" w:themeColor="background1"/>
          <w:sz w:val="28"/>
        </w:rPr>
        <w:t>13 August 2021</w:t>
      </w:r>
    </w:p>
    <w:bookmarkEnd w:id="0"/>
    <w:p w14:paraId="35AFDDA9" w14:textId="77777777" w:rsidR="00314903" w:rsidRPr="003C6EC2" w:rsidRDefault="00314903" w:rsidP="00314903">
      <w:pPr>
        <w:tabs>
          <w:tab w:val="left" w:pos="2127"/>
        </w:tabs>
        <w:spacing w:before="120"/>
        <w:rPr>
          <w:rFonts w:eastAsia="Calibri"/>
          <w:b/>
          <w:color w:val="FFFFFF" w:themeColor="background1"/>
          <w:sz w:val="28"/>
          <w:szCs w:val="56"/>
          <w:lang w:eastAsia="en-US"/>
        </w:rPr>
      </w:pPr>
    </w:p>
    <w:p w14:paraId="35AFDDAA" w14:textId="77777777" w:rsidR="00314903" w:rsidRDefault="00314903" w:rsidP="00314903">
      <w:pPr>
        <w:pStyle w:val="Heading1"/>
        <w:sectPr w:rsidR="00314903" w:rsidSect="0031490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5AFDDAB" w14:textId="77777777" w:rsidR="00314903" w:rsidRDefault="00314903" w:rsidP="00314903">
      <w:pPr>
        <w:pStyle w:val="Heading1"/>
      </w:pPr>
      <w:bookmarkStart w:id="1" w:name="_Hlk32477662"/>
      <w:r>
        <w:lastRenderedPageBreak/>
        <w:t>Publication of report</w:t>
      </w:r>
    </w:p>
    <w:p w14:paraId="35AFDDAC" w14:textId="77777777" w:rsidR="00314903" w:rsidRPr="006B166B" w:rsidRDefault="00314903" w:rsidP="0031490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5AFDDB0" w14:textId="5349D09E" w:rsidR="00314903" w:rsidRPr="00DF6959" w:rsidRDefault="00314903" w:rsidP="00DF6959">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51414" w14:paraId="35AFDDC8" w14:textId="77777777" w:rsidTr="00314903">
        <w:trPr>
          <w:trHeight w:val="227"/>
        </w:trPr>
        <w:tc>
          <w:tcPr>
            <w:tcW w:w="3942" w:type="pct"/>
            <w:shd w:val="clear" w:color="auto" w:fill="auto"/>
          </w:tcPr>
          <w:p w14:paraId="35AFDDC6" w14:textId="77777777" w:rsidR="00314903" w:rsidRPr="001E6954" w:rsidRDefault="00314903" w:rsidP="00314903">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35AFDDC7" w14:textId="43167F70" w:rsidR="00314903" w:rsidRPr="001E6954" w:rsidRDefault="00314903" w:rsidP="00314903">
            <w:pPr>
              <w:keepNext/>
              <w:spacing w:before="40" w:after="40" w:line="240" w:lineRule="auto"/>
              <w:jc w:val="right"/>
              <w:rPr>
                <w:b/>
                <w:color w:val="0000FF"/>
              </w:rPr>
            </w:pPr>
          </w:p>
        </w:tc>
      </w:tr>
      <w:tr w:rsidR="00451414" w14:paraId="35AFDDCE" w14:textId="77777777" w:rsidTr="00314903">
        <w:trPr>
          <w:trHeight w:val="227"/>
        </w:trPr>
        <w:tc>
          <w:tcPr>
            <w:tcW w:w="3942" w:type="pct"/>
            <w:shd w:val="clear" w:color="auto" w:fill="auto"/>
          </w:tcPr>
          <w:p w14:paraId="35AFDDCC" w14:textId="77777777" w:rsidR="00314903" w:rsidRPr="001E6954" w:rsidRDefault="00314903" w:rsidP="00314903">
            <w:pPr>
              <w:spacing w:before="40" w:after="40" w:line="240" w:lineRule="auto"/>
              <w:ind w:left="318" w:hanging="7"/>
            </w:pPr>
            <w:r w:rsidRPr="001E6954">
              <w:t>Requirement 2(3)(b)</w:t>
            </w:r>
          </w:p>
        </w:tc>
        <w:tc>
          <w:tcPr>
            <w:tcW w:w="1058" w:type="pct"/>
            <w:shd w:val="clear" w:color="auto" w:fill="auto"/>
          </w:tcPr>
          <w:p w14:paraId="35AFDDCD" w14:textId="61501755" w:rsidR="00314903" w:rsidRPr="001E6954" w:rsidRDefault="00314903" w:rsidP="00314903">
            <w:pPr>
              <w:spacing w:before="40" w:after="40" w:line="240" w:lineRule="auto"/>
              <w:jc w:val="right"/>
              <w:rPr>
                <w:color w:val="0000FF"/>
              </w:rPr>
            </w:pPr>
            <w:r w:rsidRPr="001E6954">
              <w:rPr>
                <w:bCs/>
                <w:iCs/>
                <w:color w:val="00577D"/>
                <w:szCs w:val="40"/>
              </w:rPr>
              <w:t>Compliant</w:t>
            </w:r>
          </w:p>
        </w:tc>
      </w:tr>
      <w:tr w:rsidR="00451414" w14:paraId="35AFDDD1" w14:textId="77777777" w:rsidTr="00314903">
        <w:trPr>
          <w:trHeight w:val="227"/>
        </w:trPr>
        <w:tc>
          <w:tcPr>
            <w:tcW w:w="3942" w:type="pct"/>
            <w:shd w:val="clear" w:color="auto" w:fill="auto"/>
          </w:tcPr>
          <w:p w14:paraId="35AFDDCF" w14:textId="77777777" w:rsidR="00314903" w:rsidRPr="001E6954" w:rsidRDefault="00314903" w:rsidP="00314903">
            <w:pPr>
              <w:spacing w:before="40" w:after="40" w:line="240" w:lineRule="auto"/>
              <w:ind w:left="318" w:hanging="7"/>
            </w:pPr>
            <w:r w:rsidRPr="001E6954">
              <w:t>Requirement 2(3)(c)</w:t>
            </w:r>
          </w:p>
        </w:tc>
        <w:tc>
          <w:tcPr>
            <w:tcW w:w="1058" w:type="pct"/>
            <w:shd w:val="clear" w:color="auto" w:fill="auto"/>
          </w:tcPr>
          <w:p w14:paraId="35AFDDD0" w14:textId="7294C601" w:rsidR="00314903" w:rsidRPr="001E6954" w:rsidRDefault="00314903" w:rsidP="00314903">
            <w:pPr>
              <w:spacing w:before="40" w:after="40" w:line="240" w:lineRule="auto"/>
              <w:jc w:val="right"/>
              <w:rPr>
                <w:color w:val="0000FF"/>
              </w:rPr>
            </w:pPr>
            <w:r w:rsidRPr="001E6954">
              <w:rPr>
                <w:bCs/>
                <w:iCs/>
                <w:color w:val="00577D"/>
                <w:szCs w:val="40"/>
              </w:rPr>
              <w:t>Complian</w:t>
            </w:r>
            <w:r w:rsidR="0010293D">
              <w:rPr>
                <w:bCs/>
                <w:iCs/>
                <w:color w:val="00577D"/>
                <w:szCs w:val="40"/>
              </w:rPr>
              <w:t>t</w:t>
            </w:r>
          </w:p>
        </w:tc>
      </w:tr>
      <w:tr w:rsidR="00451414" w14:paraId="35AFDDD4" w14:textId="77777777" w:rsidTr="00314903">
        <w:trPr>
          <w:trHeight w:val="227"/>
        </w:trPr>
        <w:tc>
          <w:tcPr>
            <w:tcW w:w="3942" w:type="pct"/>
            <w:shd w:val="clear" w:color="auto" w:fill="auto"/>
          </w:tcPr>
          <w:p w14:paraId="35AFDDD2" w14:textId="77777777" w:rsidR="00314903" w:rsidRPr="001E6954" w:rsidRDefault="00314903" w:rsidP="00314903">
            <w:pPr>
              <w:spacing w:before="40" w:after="40" w:line="240" w:lineRule="auto"/>
              <w:ind w:left="318" w:hanging="7"/>
            </w:pPr>
            <w:r w:rsidRPr="001E6954">
              <w:t>Requirement 2(3)(d)</w:t>
            </w:r>
          </w:p>
        </w:tc>
        <w:tc>
          <w:tcPr>
            <w:tcW w:w="1058" w:type="pct"/>
            <w:shd w:val="clear" w:color="auto" w:fill="auto"/>
          </w:tcPr>
          <w:p w14:paraId="35AFDDD3" w14:textId="507CFE9C" w:rsidR="00314903" w:rsidRPr="001E6954" w:rsidRDefault="00314903" w:rsidP="00314903">
            <w:pPr>
              <w:spacing w:before="40" w:after="40" w:line="240" w:lineRule="auto"/>
              <w:jc w:val="right"/>
              <w:rPr>
                <w:color w:val="0000FF"/>
              </w:rPr>
            </w:pPr>
            <w:r w:rsidRPr="001E6954">
              <w:rPr>
                <w:bCs/>
                <w:iCs/>
                <w:color w:val="00577D"/>
                <w:szCs w:val="40"/>
              </w:rPr>
              <w:t>Compliant</w:t>
            </w:r>
          </w:p>
        </w:tc>
      </w:tr>
      <w:tr w:rsidR="00451414" w14:paraId="35AFDDDA" w14:textId="77777777" w:rsidTr="00314903">
        <w:trPr>
          <w:trHeight w:val="227"/>
        </w:trPr>
        <w:tc>
          <w:tcPr>
            <w:tcW w:w="3942" w:type="pct"/>
            <w:shd w:val="clear" w:color="auto" w:fill="auto"/>
          </w:tcPr>
          <w:p w14:paraId="35AFDDD8" w14:textId="77777777" w:rsidR="00314903" w:rsidRPr="001E6954" w:rsidRDefault="00314903" w:rsidP="00314903">
            <w:pPr>
              <w:keepNext/>
              <w:spacing w:before="40" w:after="40" w:line="240" w:lineRule="auto"/>
              <w:rPr>
                <w:b/>
              </w:rPr>
            </w:pPr>
            <w:r w:rsidRPr="001E6954">
              <w:rPr>
                <w:b/>
              </w:rPr>
              <w:t>Standard 3 Personal care and clinical care</w:t>
            </w:r>
          </w:p>
        </w:tc>
        <w:tc>
          <w:tcPr>
            <w:tcW w:w="1058" w:type="pct"/>
            <w:shd w:val="clear" w:color="auto" w:fill="auto"/>
          </w:tcPr>
          <w:p w14:paraId="35AFDDD9" w14:textId="2C66F272" w:rsidR="00314903" w:rsidRPr="001E6954" w:rsidRDefault="00314903" w:rsidP="00314903">
            <w:pPr>
              <w:keepNext/>
              <w:spacing w:before="40" w:after="40" w:line="240" w:lineRule="auto"/>
              <w:jc w:val="right"/>
              <w:rPr>
                <w:b/>
                <w:color w:val="0000FF"/>
              </w:rPr>
            </w:pPr>
            <w:r w:rsidRPr="001E6954">
              <w:rPr>
                <w:b/>
                <w:bCs/>
                <w:iCs/>
                <w:color w:val="00577D"/>
                <w:szCs w:val="40"/>
              </w:rPr>
              <w:t>Non-compliant</w:t>
            </w:r>
          </w:p>
        </w:tc>
      </w:tr>
      <w:tr w:rsidR="00451414" w14:paraId="35AFDDDD" w14:textId="77777777" w:rsidTr="00314903">
        <w:trPr>
          <w:trHeight w:val="227"/>
        </w:trPr>
        <w:tc>
          <w:tcPr>
            <w:tcW w:w="3942" w:type="pct"/>
            <w:shd w:val="clear" w:color="auto" w:fill="auto"/>
          </w:tcPr>
          <w:p w14:paraId="35AFDDDB" w14:textId="77777777" w:rsidR="00314903" w:rsidRPr="002B4C72" w:rsidRDefault="00314903" w:rsidP="00314903">
            <w:pPr>
              <w:spacing w:before="40" w:after="40" w:line="240" w:lineRule="auto"/>
              <w:ind w:left="312"/>
            </w:pPr>
            <w:r w:rsidRPr="001E6954">
              <w:t>Requirement 3(3)(a)</w:t>
            </w:r>
          </w:p>
        </w:tc>
        <w:tc>
          <w:tcPr>
            <w:tcW w:w="1058" w:type="pct"/>
            <w:shd w:val="clear" w:color="auto" w:fill="auto"/>
          </w:tcPr>
          <w:p w14:paraId="35AFDDDC" w14:textId="163D2739" w:rsidR="00314903" w:rsidRPr="001E6954" w:rsidRDefault="00314903" w:rsidP="00314903">
            <w:pPr>
              <w:spacing w:before="40" w:after="40" w:line="240" w:lineRule="auto"/>
              <w:ind w:left="-107"/>
              <w:jc w:val="right"/>
              <w:rPr>
                <w:color w:val="0000FF"/>
              </w:rPr>
            </w:pPr>
            <w:r w:rsidRPr="001E6954">
              <w:rPr>
                <w:bCs/>
                <w:iCs/>
                <w:color w:val="00577D"/>
                <w:szCs w:val="40"/>
              </w:rPr>
              <w:t>Non-compliant</w:t>
            </w:r>
          </w:p>
        </w:tc>
      </w:tr>
      <w:bookmarkEnd w:id="3"/>
    </w:tbl>
    <w:p w14:paraId="35AFDE47" w14:textId="77777777" w:rsidR="00314903" w:rsidRDefault="00314903" w:rsidP="00314903">
      <w:pPr>
        <w:sectPr w:rsidR="00314903" w:rsidSect="00314903">
          <w:headerReference w:type="first" r:id="rId16"/>
          <w:pgSz w:w="11906" w:h="16838"/>
          <w:pgMar w:top="1701" w:right="1418" w:bottom="1418" w:left="1418" w:header="709" w:footer="397" w:gutter="0"/>
          <w:cols w:space="708"/>
          <w:docGrid w:linePitch="360"/>
        </w:sectPr>
      </w:pPr>
    </w:p>
    <w:p w14:paraId="35AFDE48" w14:textId="77777777" w:rsidR="00314903" w:rsidRPr="00D21DCD" w:rsidRDefault="00314903" w:rsidP="00314903">
      <w:pPr>
        <w:pStyle w:val="Heading1"/>
      </w:pPr>
      <w:r>
        <w:lastRenderedPageBreak/>
        <w:t>Detailed assessment</w:t>
      </w:r>
    </w:p>
    <w:p w14:paraId="35AFDE49" w14:textId="77777777" w:rsidR="00314903" w:rsidRPr="00D63989" w:rsidRDefault="00314903" w:rsidP="0031490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5AFDE4A" w14:textId="77777777" w:rsidR="00314903" w:rsidRPr="001E6954" w:rsidRDefault="00314903" w:rsidP="00314903">
      <w:pPr>
        <w:rPr>
          <w:color w:val="auto"/>
        </w:rPr>
      </w:pPr>
      <w:r w:rsidRPr="00D63989">
        <w:t>The report also specifies areas in which improvements must be made to ensure the Quality Standards are complied with.</w:t>
      </w:r>
    </w:p>
    <w:p w14:paraId="35AFDE4B" w14:textId="77777777" w:rsidR="00314903" w:rsidRPr="00D63989" w:rsidRDefault="00314903" w:rsidP="00314903">
      <w:r w:rsidRPr="00D63989">
        <w:t>The following information has been taken into account in developing this performance report:</w:t>
      </w:r>
    </w:p>
    <w:p w14:paraId="35AFDE4C" w14:textId="38E44431" w:rsidR="00314903" w:rsidRPr="0010293D" w:rsidRDefault="00314903" w:rsidP="00314903">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10293D">
        <w:t>a site assessment, observations at the service, review of documents and interviews with staff, consumers/representatives and others</w:t>
      </w:r>
    </w:p>
    <w:p w14:paraId="35AFDE4F" w14:textId="708D2FB9" w:rsidR="00314903" w:rsidRPr="0010293D" w:rsidRDefault="00314903" w:rsidP="0010293D">
      <w:pPr>
        <w:pStyle w:val="ListBullet"/>
        <w:rPr>
          <w:rFonts w:cs="Times New Roman"/>
        </w:rPr>
      </w:pPr>
      <w:r w:rsidRPr="0010293D">
        <w:t xml:space="preserve">the provider’s response to the Assessment Contact - Site report received </w:t>
      </w:r>
      <w:r w:rsidR="0010293D" w:rsidRPr="0010293D">
        <w:t>20 July 2021</w:t>
      </w:r>
    </w:p>
    <w:p w14:paraId="35AFDE50" w14:textId="77777777" w:rsidR="00314903" w:rsidRPr="0010293D" w:rsidRDefault="00314903" w:rsidP="00314903">
      <w:pPr>
        <w:rPr>
          <w:color w:val="auto"/>
        </w:rPr>
        <w:sectPr w:rsidR="00314903" w:rsidRPr="0010293D" w:rsidSect="00314903">
          <w:headerReference w:type="first" r:id="rId17"/>
          <w:pgSz w:w="11906" w:h="16838"/>
          <w:pgMar w:top="1701" w:right="1418" w:bottom="1418" w:left="1418" w:header="709" w:footer="397" w:gutter="0"/>
          <w:cols w:space="708"/>
          <w:docGrid w:linePitch="360"/>
        </w:sectPr>
      </w:pPr>
    </w:p>
    <w:p w14:paraId="35AFDE75" w14:textId="56D64D7F" w:rsidR="00314903" w:rsidRDefault="00314903" w:rsidP="00314903">
      <w:pPr>
        <w:pStyle w:val="Heading1"/>
        <w:tabs>
          <w:tab w:val="right" w:pos="9070"/>
        </w:tabs>
        <w:spacing w:before="560" w:after="640"/>
        <w:rPr>
          <w:color w:val="FFFFFF" w:themeColor="background1"/>
        </w:rPr>
        <w:sectPr w:rsidR="00314903" w:rsidSect="00314903">
          <w:headerReference w:type="first" r:id="rId18"/>
          <w:pgSz w:w="11906" w:h="16838"/>
          <w:pgMar w:top="1701" w:right="1418" w:bottom="1418" w:left="1418" w:header="568" w:footer="397" w:gutter="0"/>
          <w:cols w:space="708"/>
          <w:docGrid w:linePitch="360"/>
        </w:sectPr>
      </w:pPr>
      <w:bookmarkStart w:id="4" w:name="_GoBack"/>
      <w:bookmarkEnd w:id="4"/>
      <w:r w:rsidRPr="00703E80">
        <w:rPr>
          <w:noProof/>
          <w:color w:val="FFFFFF" w:themeColor="background1"/>
          <w:sz w:val="36"/>
        </w:rPr>
        <w:lastRenderedPageBreak/>
        <w:drawing>
          <wp:anchor distT="0" distB="0" distL="114300" distR="114300" simplePos="0" relativeHeight="251660288" behindDoc="1" locked="0" layoutInCell="1" allowOverlap="1" wp14:anchorId="35AFDF55" wp14:editId="35AFDF5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671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35AFDE76" w14:textId="77777777" w:rsidR="00314903" w:rsidRPr="00ED6B57" w:rsidRDefault="00314903" w:rsidP="00314903">
      <w:pPr>
        <w:pStyle w:val="Heading3"/>
        <w:shd w:val="clear" w:color="auto" w:fill="F2F2F2" w:themeFill="background1" w:themeFillShade="F2"/>
      </w:pPr>
      <w:r w:rsidRPr="00ED6B57">
        <w:t>Consumer outcome:</w:t>
      </w:r>
    </w:p>
    <w:p w14:paraId="35AFDE77" w14:textId="77777777" w:rsidR="00314903" w:rsidRPr="00ED6B57" w:rsidRDefault="00314903" w:rsidP="0031490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5AFDE78" w14:textId="77777777" w:rsidR="00314903" w:rsidRPr="00ED6B57" w:rsidRDefault="00314903" w:rsidP="00314903">
      <w:pPr>
        <w:pStyle w:val="Heading3"/>
        <w:shd w:val="clear" w:color="auto" w:fill="F2F2F2" w:themeFill="background1" w:themeFillShade="F2"/>
      </w:pPr>
      <w:r w:rsidRPr="00ED6B57">
        <w:t>Organisation statement:</w:t>
      </w:r>
    </w:p>
    <w:p w14:paraId="35AFDE79" w14:textId="77777777" w:rsidR="00314903" w:rsidRPr="00ED6B57" w:rsidRDefault="00314903" w:rsidP="0031490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5AFDE7A" w14:textId="77777777" w:rsidR="00314903" w:rsidRDefault="00314903" w:rsidP="00314903">
      <w:pPr>
        <w:pStyle w:val="Heading2"/>
      </w:pPr>
      <w:r>
        <w:t xml:space="preserve">Assessment </w:t>
      </w:r>
      <w:r w:rsidRPr="002B2C0F">
        <w:t>of Standard</w:t>
      </w:r>
      <w:r>
        <w:t xml:space="preserve"> 2</w:t>
      </w:r>
    </w:p>
    <w:p w14:paraId="1E98DC8A" w14:textId="77777777" w:rsidR="002F6BB3" w:rsidRPr="00163FEE" w:rsidRDefault="002F6BB3" w:rsidP="002F6BB3">
      <w:pPr>
        <w:rPr>
          <w:rFonts w:eastAsia="Calibri"/>
          <w:lang w:eastAsia="en-US"/>
        </w:rPr>
      </w:pPr>
      <w:r w:rsidRPr="790409B4">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9515912" w14:textId="24947E42" w:rsidR="002F6BB3" w:rsidRPr="00163FEE" w:rsidRDefault="002F6BB3" w:rsidP="002F6BB3">
      <w:pPr>
        <w:rPr>
          <w:rFonts w:eastAsia="Calibri"/>
          <w:color w:val="auto"/>
          <w:lang w:eastAsia="en-US"/>
        </w:rPr>
      </w:pPr>
      <w:r w:rsidRPr="44C2B478">
        <w:rPr>
          <w:rFonts w:eastAsia="Calibri"/>
          <w:color w:val="auto"/>
          <w:lang w:eastAsia="en-US"/>
        </w:rPr>
        <w:t>Overall</w:t>
      </w:r>
      <w:r>
        <w:rPr>
          <w:rFonts w:eastAsia="Calibri"/>
          <w:color w:val="auto"/>
          <w:lang w:eastAsia="en-US"/>
        </w:rPr>
        <w:t>, s</w:t>
      </w:r>
      <w:r w:rsidRPr="44C2B478">
        <w:rPr>
          <w:rFonts w:eastAsia="Calibri"/>
          <w:color w:val="auto"/>
          <w:lang w:eastAsia="en-US"/>
        </w:rPr>
        <w:t xml:space="preserve">ampled consumers considered that they feel like partners in the ongoing assessment and planning of their care and services. </w:t>
      </w:r>
    </w:p>
    <w:p w14:paraId="70D2F78E" w14:textId="77777777" w:rsidR="002F6BB3" w:rsidRPr="00163FEE" w:rsidRDefault="002F6BB3" w:rsidP="002F6BB3">
      <w:pPr>
        <w:rPr>
          <w:rFonts w:eastAsia="Calibri"/>
          <w:lang w:eastAsia="en-US"/>
        </w:rPr>
      </w:pPr>
      <w:r w:rsidRPr="44C2B478">
        <w:rPr>
          <w:rFonts w:eastAsia="Calibri"/>
          <w:lang w:eastAsia="en-US"/>
        </w:rPr>
        <w:t>For example:</w:t>
      </w:r>
    </w:p>
    <w:p w14:paraId="686FF1A1" w14:textId="77777777" w:rsidR="002F6BB3" w:rsidRDefault="002F6BB3" w:rsidP="002F6BB3">
      <w:pPr>
        <w:pStyle w:val="ListParagraph"/>
        <w:numPr>
          <w:ilvl w:val="0"/>
          <w:numId w:val="38"/>
        </w:numPr>
        <w:ind w:left="425" w:hanging="425"/>
        <w:contextualSpacing w:val="0"/>
        <w:rPr>
          <w:rFonts w:asciiTheme="minorHAnsi" w:eastAsiaTheme="minorEastAsia" w:hAnsiTheme="minorHAnsi" w:cstheme="minorBidi"/>
          <w:color w:val="000000" w:themeColor="text1"/>
        </w:rPr>
      </w:pPr>
      <w:r w:rsidRPr="790409B4">
        <w:rPr>
          <w:color w:val="auto"/>
        </w:rPr>
        <w:t>Consumers and representatives sampled said staff understood consumer’s needs and preferences in terms of how their care is delivered.</w:t>
      </w:r>
    </w:p>
    <w:p w14:paraId="29958ED2" w14:textId="77777777" w:rsidR="002F6BB3" w:rsidRDefault="002F6BB3" w:rsidP="002F6BB3">
      <w:pPr>
        <w:pStyle w:val="ListParagraph"/>
        <w:numPr>
          <w:ilvl w:val="0"/>
          <w:numId w:val="38"/>
        </w:numPr>
        <w:ind w:left="425" w:hanging="425"/>
        <w:contextualSpacing w:val="0"/>
        <w:rPr>
          <w:rFonts w:asciiTheme="minorHAnsi" w:eastAsiaTheme="minorEastAsia" w:hAnsiTheme="minorHAnsi" w:cstheme="minorBidi"/>
          <w:color w:val="000000" w:themeColor="text1"/>
        </w:rPr>
      </w:pPr>
      <w:r w:rsidRPr="45807CBA">
        <w:rPr>
          <w:color w:val="auto"/>
        </w:rPr>
        <w:t>One consumer and representative said they are satisfied advance care planning and end of life planning has been discussed with them by the service.</w:t>
      </w:r>
    </w:p>
    <w:p w14:paraId="6994E641" w14:textId="77777777" w:rsidR="002F6BB3" w:rsidRDefault="002F6BB3" w:rsidP="002F6BB3">
      <w:pPr>
        <w:pStyle w:val="ListParagraph"/>
        <w:numPr>
          <w:ilvl w:val="0"/>
          <w:numId w:val="38"/>
        </w:numPr>
        <w:ind w:left="425" w:hanging="425"/>
        <w:contextualSpacing w:val="0"/>
        <w:rPr>
          <w:rFonts w:asciiTheme="minorHAnsi" w:eastAsiaTheme="minorEastAsia" w:hAnsiTheme="minorHAnsi" w:cstheme="minorBidi"/>
          <w:color w:val="000000" w:themeColor="text1"/>
          <w:lang w:eastAsia="en-US"/>
        </w:rPr>
      </w:pPr>
      <w:r w:rsidRPr="45807CBA">
        <w:rPr>
          <w:rFonts w:eastAsia="Calibri"/>
          <w:color w:val="auto"/>
          <w:lang w:eastAsia="en-US"/>
        </w:rPr>
        <w:t>Consumers and representatives sampled said consumers and those important to them are involved in assessment and planning on an ongoing basis.</w:t>
      </w:r>
    </w:p>
    <w:p w14:paraId="10522EE6" w14:textId="77777777" w:rsidR="002F6BB3" w:rsidRDefault="002F6BB3" w:rsidP="002F6BB3">
      <w:pPr>
        <w:rPr>
          <w:color w:val="000000" w:themeColor="text1"/>
        </w:rPr>
      </w:pPr>
      <w:r w:rsidRPr="44C2B478">
        <w:rPr>
          <w:color w:val="auto"/>
        </w:rPr>
        <w:t xml:space="preserve">Consumer files viewed by the Assessment Team included: </w:t>
      </w:r>
    </w:p>
    <w:p w14:paraId="3BDDD485" w14:textId="77777777" w:rsidR="002F6BB3" w:rsidRDefault="002F6BB3" w:rsidP="002F6BB3">
      <w:pPr>
        <w:pStyle w:val="ListParagraph"/>
        <w:numPr>
          <w:ilvl w:val="0"/>
          <w:numId w:val="39"/>
        </w:numPr>
        <w:ind w:left="425" w:hanging="425"/>
        <w:contextualSpacing w:val="0"/>
        <w:rPr>
          <w:rFonts w:asciiTheme="minorHAnsi" w:eastAsiaTheme="minorEastAsia" w:hAnsiTheme="minorHAnsi" w:cstheme="minorBidi"/>
          <w:color w:val="000000" w:themeColor="text1"/>
        </w:rPr>
      </w:pPr>
      <w:r w:rsidRPr="45807CBA">
        <w:rPr>
          <w:color w:val="auto"/>
        </w:rPr>
        <w:t>Information about advance care planning and end of life planning, or where consumers do not wish to provide these details is documented.</w:t>
      </w:r>
    </w:p>
    <w:p w14:paraId="482EB72D" w14:textId="77777777" w:rsidR="002F6BB3" w:rsidRDefault="002F6BB3" w:rsidP="002F6BB3">
      <w:pPr>
        <w:pStyle w:val="ListParagraph"/>
        <w:numPr>
          <w:ilvl w:val="0"/>
          <w:numId w:val="39"/>
        </w:numPr>
        <w:ind w:left="425" w:hanging="425"/>
        <w:contextualSpacing w:val="0"/>
        <w:rPr>
          <w:rFonts w:asciiTheme="minorHAnsi" w:eastAsiaTheme="minorEastAsia" w:hAnsiTheme="minorHAnsi" w:cstheme="minorBidi"/>
          <w:color w:val="000000" w:themeColor="text1"/>
        </w:rPr>
      </w:pPr>
      <w:r w:rsidRPr="45807CBA">
        <w:rPr>
          <w:color w:val="auto"/>
        </w:rPr>
        <w:lastRenderedPageBreak/>
        <w:t>The consumer’s needs, goals and preferences in relation to the delivery of care and services is documented.</w:t>
      </w:r>
    </w:p>
    <w:p w14:paraId="4336106A" w14:textId="279B6569" w:rsidR="002F6BB3" w:rsidRPr="002F6BB3" w:rsidRDefault="002F6BB3" w:rsidP="002F6BB3">
      <w:pPr>
        <w:pStyle w:val="ListParagraph"/>
        <w:numPr>
          <w:ilvl w:val="0"/>
          <w:numId w:val="39"/>
        </w:numPr>
        <w:ind w:left="425" w:hanging="425"/>
        <w:contextualSpacing w:val="0"/>
        <w:rPr>
          <w:rFonts w:asciiTheme="minorHAnsi" w:eastAsiaTheme="minorEastAsia" w:hAnsiTheme="minorHAnsi" w:cstheme="minorBidi"/>
          <w:color w:val="000000" w:themeColor="text1"/>
        </w:rPr>
      </w:pPr>
      <w:r w:rsidRPr="44C2B478">
        <w:rPr>
          <w:color w:val="000000" w:themeColor="text1"/>
        </w:rPr>
        <w:t>Consultation on entry and on an ongoing basis with consumers and others such as family or representatives nominated by the consumer.</w:t>
      </w:r>
    </w:p>
    <w:p w14:paraId="0C208EE6" w14:textId="2ADC0ACD" w:rsidR="002F6BB3" w:rsidRPr="002F6BB3" w:rsidRDefault="002F6BB3" w:rsidP="002F6BB3">
      <w:pPr>
        <w:rPr>
          <w:rFonts w:eastAsiaTheme="minorHAnsi"/>
        </w:rPr>
      </w:pPr>
      <w:r w:rsidRPr="002F6BB3">
        <w:rPr>
          <w:rFonts w:eastAsiaTheme="minorHAnsi"/>
        </w:rPr>
        <w:t xml:space="preserve">The </w:t>
      </w:r>
      <w:r>
        <w:rPr>
          <w:rFonts w:eastAsiaTheme="minorHAnsi"/>
        </w:rPr>
        <w:t>A</w:t>
      </w:r>
      <w:r w:rsidRPr="002F6BB3">
        <w:rPr>
          <w:rFonts w:eastAsiaTheme="minorHAnsi"/>
        </w:rPr>
        <w:t xml:space="preserve">ssessment </w:t>
      </w:r>
      <w:r>
        <w:rPr>
          <w:rFonts w:eastAsiaTheme="minorHAnsi"/>
        </w:rPr>
        <w:t>T</w:t>
      </w:r>
      <w:r w:rsidRPr="002F6BB3">
        <w:rPr>
          <w:rFonts w:eastAsiaTheme="minorHAnsi"/>
        </w:rPr>
        <w:t xml:space="preserve">eam identified the service has taken appropriate actions in response to the non-compliance identified following a Site Audit on 14 December 2020 to 16 December 2020. </w:t>
      </w:r>
    </w:p>
    <w:p w14:paraId="0B732A7F" w14:textId="77777777" w:rsidR="002F6BB3" w:rsidRDefault="002F6BB3" w:rsidP="00314903">
      <w:pPr>
        <w:pStyle w:val="Heading2"/>
        <w:rPr>
          <w:rFonts w:eastAsiaTheme="minorHAnsi" w:cs="Arial"/>
          <w:b w:val="0"/>
          <w:color w:val="000000"/>
          <w:sz w:val="24"/>
          <w:szCs w:val="24"/>
        </w:rPr>
      </w:pPr>
      <w:r w:rsidRPr="002F6BB3">
        <w:rPr>
          <w:rFonts w:eastAsiaTheme="minorHAnsi" w:cs="Arial"/>
          <w:b w:val="0"/>
          <w:color w:val="000000"/>
          <w:sz w:val="24"/>
          <w:szCs w:val="24"/>
        </w:rPr>
        <w:t xml:space="preserve">Not all requirements were assessed and therefore an overall rating for the Quality Standard is not provided. </w:t>
      </w:r>
    </w:p>
    <w:p w14:paraId="35AFDE7D" w14:textId="3D980135" w:rsidR="00314903" w:rsidRDefault="00314903" w:rsidP="00314903">
      <w:pPr>
        <w:pStyle w:val="Heading2"/>
      </w:pPr>
      <w:r>
        <w:t>Assessment of Standard 2 Requirements</w:t>
      </w:r>
      <w:r w:rsidRPr="0066387A">
        <w:rPr>
          <w:i/>
          <w:color w:val="0000FF"/>
          <w:sz w:val="24"/>
          <w:szCs w:val="24"/>
        </w:rPr>
        <w:t xml:space="preserve"> </w:t>
      </w:r>
    </w:p>
    <w:p w14:paraId="35AFDE81" w14:textId="3B500870" w:rsidR="00314903" w:rsidRDefault="00314903" w:rsidP="00314903">
      <w:pPr>
        <w:pStyle w:val="Heading3"/>
      </w:pPr>
      <w:r>
        <w:t>Requirement 2(3)(b)</w:t>
      </w:r>
      <w:r>
        <w:tab/>
        <w:t>Compliant</w:t>
      </w:r>
    </w:p>
    <w:p w14:paraId="35AFDE82" w14:textId="77777777" w:rsidR="00314903" w:rsidRPr="008D114F" w:rsidRDefault="00314903" w:rsidP="00314903">
      <w:pPr>
        <w:rPr>
          <w:i/>
        </w:rPr>
      </w:pPr>
      <w:r w:rsidRPr="008D114F">
        <w:rPr>
          <w:i/>
        </w:rPr>
        <w:t>Assessment and planning identifies and addresses the consumer’s current needs, goals and preferences, including advance care planning and end of life planning if the consumer wishes.</w:t>
      </w:r>
    </w:p>
    <w:p w14:paraId="26958CAB" w14:textId="3035CD61" w:rsidR="005E7F6E" w:rsidRDefault="005E7F6E" w:rsidP="005E7F6E">
      <w:pPr>
        <w:rPr>
          <w:color w:val="auto"/>
        </w:rPr>
      </w:pPr>
      <w:r w:rsidRPr="45807CBA">
        <w:rPr>
          <w:color w:val="auto"/>
        </w:rPr>
        <w:t xml:space="preserve">This </w:t>
      </w:r>
      <w:r w:rsidR="00EF3FC7">
        <w:rPr>
          <w:color w:val="auto"/>
        </w:rPr>
        <w:t>r</w:t>
      </w:r>
      <w:r w:rsidRPr="45807CBA">
        <w:rPr>
          <w:color w:val="auto"/>
        </w:rPr>
        <w:t xml:space="preserve">equirement was </w:t>
      </w:r>
      <w:r w:rsidR="00EF3FC7">
        <w:rPr>
          <w:color w:val="auto"/>
        </w:rPr>
        <w:t xml:space="preserve">previously </w:t>
      </w:r>
      <w:r w:rsidRPr="45807CBA">
        <w:rPr>
          <w:color w:val="auto"/>
        </w:rPr>
        <w:t>found non-compliant following a Site Audit on 14 December 2020 to 16 December 2020</w:t>
      </w:r>
      <w:r w:rsidR="00EF3FC7">
        <w:rPr>
          <w:color w:val="auto"/>
        </w:rPr>
        <w:t xml:space="preserve"> as the service did not demonstrate they met the </w:t>
      </w:r>
      <w:r w:rsidRPr="45807CBA">
        <w:rPr>
          <w:color w:val="auto"/>
        </w:rPr>
        <w:t xml:space="preserve">needs, goals and preferences for end of life or engaged consumers in advance care planning processes.  </w:t>
      </w:r>
    </w:p>
    <w:p w14:paraId="32D1DD58" w14:textId="086B485D" w:rsidR="00EF3FC7" w:rsidRDefault="005E7F6E" w:rsidP="005E7F6E">
      <w:pPr>
        <w:rPr>
          <w:color w:val="auto"/>
        </w:rPr>
      </w:pPr>
      <w:r w:rsidRPr="45807CBA">
        <w:rPr>
          <w:rFonts w:eastAsia="Arial"/>
          <w:color w:val="000000" w:themeColor="text1"/>
        </w:rPr>
        <w:t xml:space="preserve">In response to the </w:t>
      </w:r>
      <w:r w:rsidR="00EF3FC7">
        <w:rPr>
          <w:rFonts w:eastAsia="Arial"/>
          <w:color w:val="000000" w:themeColor="text1"/>
        </w:rPr>
        <w:t>not m</w:t>
      </w:r>
      <w:r w:rsidRPr="45807CBA">
        <w:rPr>
          <w:rFonts w:eastAsia="Arial"/>
          <w:color w:val="000000" w:themeColor="text1"/>
        </w:rPr>
        <w:t xml:space="preserve">et </w:t>
      </w:r>
      <w:r w:rsidR="00EF3FC7">
        <w:rPr>
          <w:rFonts w:eastAsia="Arial"/>
          <w:color w:val="000000" w:themeColor="text1"/>
        </w:rPr>
        <w:t>r</w:t>
      </w:r>
      <w:r w:rsidRPr="45807CBA">
        <w:rPr>
          <w:rFonts w:eastAsia="Arial"/>
          <w:color w:val="000000" w:themeColor="text1"/>
        </w:rPr>
        <w:t>equirement, the service developed a plan for continuous improvement</w:t>
      </w:r>
      <w:r w:rsidR="00EF3FC7">
        <w:rPr>
          <w:rFonts w:eastAsia="Arial"/>
          <w:color w:val="000000" w:themeColor="text1"/>
        </w:rPr>
        <w:t xml:space="preserve"> and </w:t>
      </w:r>
      <w:r w:rsidR="0010293D">
        <w:rPr>
          <w:rFonts w:eastAsia="Arial"/>
          <w:color w:val="000000" w:themeColor="text1"/>
        </w:rPr>
        <w:t>have implemented</w:t>
      </w:r>
      <w:r w:rsidR="00EF3FC7">
        <w:rPr>
          <w:rFonts w:eastAsia="Arial"/>
          <w:color w:val="000000" w:themeColor="text1"/>
        </w:rPr>
        <w:t xml:space="preserve"> various actions. For example, they have appointed a dedicated palliative care nurse to review and update the advance care and end of life planning from all consumers </w:t>
      </w:r>
      <w:r w:rsidR="00EF3FC7" w:rsidRPr="45807CBA">
        <w:rPr>
          <w:color w:val="auto"/>
        </w:rPr>
        <w:t>if</w:t>
      </w:r>
      <w:r w:rsidR="00EF3FC7">
        <w:rPr>
          <w:color w:val="auto"/>
        </w:rPr>
        <w:t xml:space="preserve"> the consumer wishes. They have also facilitated training, improved processes to discuss Advanced Care planning with consumers, and have conducted internal audits. </w:t>
      </w:r>
    </w:p>
    <w:p w14:paraId="52424D31" w14:textId="069F3AEA" w:rsidR="005E7F6E" w:rsidRDefault="00EF3FC7" w:rsidP="005E7F6E">
      <w:pPr>
        <w:rPr>
          <w:rFonts w:eastAsia="Arial"/>
          <w:color w:val="000000" w:themeColor="text1"/>
        </w:rPr>
      </w:pPr>
      <w:r>
        <w:rPr>
          <w:color w:val="auto"/>
        </w:rPr>
        <w:t xml:space="preserve">The Assessment </w:t>
      </w:r>
      <w:r>
        <w:rPr>
          <w:rFonts w:eastAsia="Arial"/>
          <w:color w:val="000000" w:themeColor="text1"/>
        </w:rPr>
        <w:t xml:space="preserve">Team reviewed a sample of files and confirmed they now </w:t>
      </w:r>
      <w:r w:rsidRPr="45807CBA">
        <w:rPr>
          <w:rFonts w:eastAsia="Arial"/>
          <w:color w:val="000000" w:themeColor="text1"/>
        </w:rPr>
        <w:t xml:space="preserve">demonstrated individual consumer’s needs, goals and preferences, including advance care planning and end of life planning are identified and documented. </w:t>
      </w:r>
    </w:p>
    <w:p w14:paraId="25A3D9DB" w14:textId="797D600F" w:rsidR="00EF3FC7" w:rsidRDefault="00EF3FC7" w:rsidP="005E7F6E">
      <w:pPr>
        <w:rPr>
          <w:color w:val="auto"/>
        </w:rPr>
      </w:pPr>
      <w:r>
        <w:t>The Assessment Team interviewed consumers and representatives who were satisfied</w:t>
      </w:r>
      <w:r w:rsidRPr="45807CBA">
        <w:rPr>
          <w:color w:val="auto"/>
        </w:rPr>
        <w:t xml:space="preserve"> advance care planning and end of life planning has been captured by the service.</w:t>
      </w:r>
      <w:r>
        <w:rPr>
          <w:color w:val="auto"/>
        </w:rPr>
        <w:t xml:space="preserve"> Staff were also able to describe the service’s process to discuss advanced care planning and end of life at admission. </w:t>
      </w:r>
    </w:p>
    <w:p w14:paraId="59DB05E0" w14:textId="2DD3225C" w:rsidR="00EF3FC7" w:rsidRDefault="00EF3FC7" w:rsidP="005E7F6E">
      <w:r>
        <w:t xml:space="preserve">I find this requirement Compliant. </w:t>
      </w:r>
    </w:p>
    <w:p w14:paraId="35AFDE84" w14:textId="31A9F041" w:rsidR="00314903" w:rsidRDefault="00314903" w:rsidP="00314903">
      <w:pPr>
        <w:pStyle w:val="Heading3"/>
      </w:pPr>
      <w:r>
        <w:lastRenderedPageBreak/>
        <w:t>Requirement 2(3)(c)</w:t>
      </w:r>
      <w:r>
        <w:tab/>
      </w:r>
      <w:r w:rsidR="00EF3FC7">
        <w:t xml:space="preserve">Compliant </w:t>
      </w:r>
    </w:p>
    <w:p w14:paraId="35AFDE85" w14:textId="77777777" w:rsidR="00314903" w:rsidRPr="008D114F" w:rsidRDefault="00314903" w:rsidP="00314903">
      <w:pPr>
        <w:rPr>
          <w:i/>
        </w:rPr>
      </w:pPr>
      <w:r w:rsidRPr="008D114F">
        <w:rPr>
          <w:i/>
        </w:rPr>
        <w:t>The organisation demonstrates that assessment and planning:</w:t>
      </w:r>
    </w:p>
    <w:p w14:paraId="35AFDE86" w14:textId="77777777" w:rsidR="00314903" w:rsidRPr="008D114F" w:rsidRDefault="00314903" w:rsidP="0031490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5AFDE87" w14:textId="77777777" w:rsidR="00314903" w:rsidRPr="008D114F" w:rsidRDefault="00314903" w:rsidP="0031490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AE6E455" w14:textId="4F0FF0E7" w:rsidR="00EF3FC7" w:rsidRDefault="00EF3FC7" w:rsidP="00EF3FC7">
      <w:pPr>
        <w:rPr>
          <w:color w:val="auto"/>
        </w:rPr>
      </w:pPr>
      <w:r w:rsidRPr="00EF3FC7">
        <w:rPr>
          <w:color w:val="auto"/>
        </w:rPr>
        <w:t>T</w:t>
      </w:r>
      <w:r w:rsidRPr="45807CBA">
        <w:rPr>
          <w:color w:val="auto"/>
        </w:rPr>
        <w:t xml:space="preserve">his </w:t>
      </w:r>
      <w:r>
        <w:rPr>
          <w:color w:val="auto"/>
        </w:rPr>
        <w:t>r</w:t>
      </w:r>
      <w:r w:rsidRPr="45807CBA">
        <w:rPr>
          <w:color w:val="auto"/>
        </w:rPr>
        <w:t xml:space="preserve">equirement was </w:t>
      </w:r>
      <w:r>
        <w:rPr>
          <w:color w:val="auto"/>
        </w:rPr>
        <w:t xml:space="preserve">previously </w:t>
      </w:r>
      <w:r w:rsidRPr="45807CBA">
        <w:rPr>
          <w:color w:val="auto"/>
        </w:rPr>
        <w:t>found non-compliant following a Site Audit on 14 December 2020 to 16 December 2020</w:t>
      </w:r>
      <w:r>
        <w:rPr>
          <w:color w:val="auto"/>
        </w:rPr>
        <w:t>, as the service did not adequately demonstrate</w:t>
      </w:r>
      <w:r w:rsidRPr="45807CBA">
        <w:rPr>
          <w:color w:val="auto"/>
        </w:rPr>
        <w:t xml:space="preserve"> ongoing partnership during assessment and planning processes.  </w:t>
      </w:r>
    </w:p>
    <w:p w14:paraId="334E1119" w14:textId="7F3CFFE4" w:rsidR="00EF3FC7" w:rsidRDefault="00EF3FC7" w:rsidP="00EF3FC7">
      <w:pPr>
        <w:rPr>
          <w:rFonts w:eastAsia="Arial"/>
          <w:color w:val="000000" w:themeColor="text1"/>
        </w:rPr>
      </w:pPr>
      <w:r w:rsidRPr="45807CBA">
        <w:rPr>
          <w:rFonts w:eastAsia="Arial"/>
          <w:color w:val="000000" w:themeColor="text1"/>
        </w:rPr>
        <w:t xml:space="preserve">In response to the </w:t>
      </w:r>
      <w:r>
        <w:rPr>
          <w:rFonts w:eastAsia="Arial"/>
          <w:color w:val="000000" w:themeColor="text1"/>
        </w:rPr>
        <w:t>not m</w:t>
      </w:r>
      <w:r w:rsidRPr="45807CBA">
        <w:rPr>
          <w:rFonts w:eastAsia="Arial"/>
          <w:color w:val="000000" w:themeColor="text1"/>
        </w:rPr>
        <w:t xml:space="preserve">et </w:t>
      </w:r>
      <w:r>
        <w:rPr>
          <w:rFonts w:eastAsia="Arial"/>
          <w:color w:val="000000" w:themeColor="text1"/>
        </w:rPr>
        <w:t>r</w:t>
      </w:r>
      <w:r w:rsidRPr="45807CBA">
        <w:rPr>
          <w:rFonts w:eastAsia="Arial"/>
          <w:color w:val="000000" w:themeColor="text1"/>
        </w:rPr>
        <w:t>equirement, the service developed a plan for continuous improvement</w:t>
      </w:r>
      <w:r>
        <w:rPr>
          <w:rFonts w:eastAsia="Arial"/>
          <w:color w:val="000000" w:themeColor="text1"/>
        </w:rPr>
        <w:t xml:space="preserve"> and have taken various actions, including discussion with </w:t>
      </w:r>
      <w:r w:rsidR="0010293D">
        <w:rPr>
          <w:rFonts w:eastAsia="Arial"/>
          <w:color w:val="000000" w:themeColor="text1"/>
        </w:rPr>
        <w:t xml:space="preserve">their staff </w:t>
      </w:r>
      <w:r>
        <w:rPr>
          <w:rFonts w:eastAsia="Arial"/>
          <w:color w:val="000000" w:themeColor="text1"/>
        </w:rPr>
        <w:t xml:space="preserve">regarding expectations of care planning, communication, and documentation. </w:t>
      </w:r>
    </w:p>
    <w:p w14:paraId="7FA3CF6C" w14:textId="5D4FC9F4" w:rsidR="00EF3FC7" w:rsidRDefault="00EF3FC7" w:rsidP="00EF3FC7">
      <w:pPr>
        <w:rPr>
          <w:color w:val="000000" w:themeColor="text1"/>
        </w:rPr>
      </w:pPr>
      <w:r w:rsidRPr="45807CBA">
        <w:rPr>
          <w:color w:val="000000" w:themeColor="text1"/>
        </w:rPr>
        <w:t xml:space="preserve">The Assessment Team </w:t>
      </w:r>
      <w:r>
        <w:rPr>
          <w:color w:val="000000" w:themeColor="text1"/>
        </w:rPr>
        <w:t>re</w:t>
      </w:r>
      <w:r w:rsidRPr="45807CBA">
        <w:rPr>
          <w:color w:val="000000" w:themeColor="text1"/>
        </w:rPr>
        <w:t>viewed</w:t>
      </w:r>
      <w:r>
        <w:rPr>
          <w:color w:val="000000" w:themeColor="text1"/>
        </w:rPr>
        <w:t xml:space="preserve"> a sample of</w:t>
      </w:r>
      <w:r w:rsidRPr="45807CBA">
        <w:rPr>
          <w:color w:val="000000" w:themeColor="text1"/>
        </w:rPr>
        <w:t xml:space="preserve"> files which</w:t>
      </w:r>
      <w:r>
        <w:rPr>
          <w:color w:val="000000" w:themeColor="text1"/>
        </w:rPr>
        <w:t xml:space="preserve"> </w:t>
      </w:r>
      <w:r w:rsidRPr="45807CBA">
        <w:rPr>
          <w:color w:val="000000" w:themeColor="text1"/>
        </w:rPr>
        <w:t>demonstrated consultation on entry to the service and on an ongoing basis with consumers and others such as family or representatives nominated by the consumer occurred</w:t>
      </w:r>
      <w:r>
        <w:rPr>
          <w:color w:val="000000" w:themeColor="text1"/>
        </w:rPr>
        <w:t>.</w:t>
      </w:r>
    </w:p>
    <w:p w14:paraId="45F9E443" w14:textId="388FD341" w:rsidR="00EF3FC7" w:rsidRDefault="00EF3FC7" w:rsidP="00EF3FC7">
      <w:pPr>
        <w:rPr>
          <w:color w:val="000000" w:themeColor="text1"/>
        </w:rPr>
      </w:pPr>
      <w:r w:rsidRPr="00EF3FC7">
        <w:rPr>
          <w:color w:val="000000" w:themeColor="text1"/>
        </w:rPr>
        <w:t xml:space="preserve">The Assessment Team also interviewed a sample of consumers </w:t>
      </w:r>
      <w:r>
        <w:rPr>
          <w:color w:val="000000" w:themeColor="text1"/>
        </w:rPr>
        <w:t xml:space="preserve">who described themselves and those important to them are involved in assessment and planning on an ongoing basis. Staff interviewed were also able to describe their interactions with consumers and their representatives in discussions. </w:t>
      </w:r>
    </w:p>
    <w:p w14:paraId="7F04B2E5" w14:textId="6D82273B" w:rsidR="00EF3FC7" w:rsidRPr="00117193" w:rsidRDefault="00EF3FC7" w:rsidP="00EF3FC7">
      <w:pPr>
        <w:rPr>
          <w:color w:val="000000" w:themeColor="text1"/>
        </w:rPr>
      </w:pPr>
      <w:r>
        <w:rPr>
          <w:color w:val="000000" w:themeColor="text1"/>
        </w:rPr>
        <w:t xml:space="preserve">I find this requirement Compliant. </w:t>
      </w:r>
    </w:p>
    <w:p w14:paraId="35AFDE89" w14:textId="525F4F14" w:rsidR="00314903" w:rsidRDefault="00314903" w:rsidP="00EF3FC7">
      <w:pPr>
        <w:pStyle w:val="Heading3"/>
      </w:pPr>
      <w:r>
        <w:t>Requirement 2(3)(d)</w:t>
      </w:r>
      <w:r>
        <w:tab/>
        <w:t>Compliant</w:t>
      </w:r>
    </w:p>
    <w:p w14:paraId="35AFDE8A" w14:textId="77777777" w:rsidR="00314903" w:rsidRPr="008D114F" w:rsidRDefault="00314903" w:rsidP="0031490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6ABBBE9" w14:textId="692CEC7D" w:rsidR="00314903" w:rsidRPr="00EF3FC7" w:rsidRDefault="00EF3FC7" w:rsidP="00314903">
      <w:pPr>
        <w:rPr>
          <w:strike/>
          <w:color w:val="auto"/>
        </w:rPr>
      </w:pPr>
      <w:r w:rsidRPr="45807CBA">
        <w:rPr>
          <w:color w:val="auto"/>
        </w:rPr>
        <w:t xml:space="preserve">This </w:t>
      </w:r>
      <w:r>
        <w:rPr>
          <w:color w:val="auto"/>
        </w:rPr>
        <w:t>r</w:t>
      </w:r>
      <w:r w:rsidRPr="45807CBA">
        <w:rPr>
          <w:color w:val="auto"/>
        </w:rPr>
        <w:t xml:space="preserve">equirement was </w:t>
      </w:r>
      <w:r>
        <w:rPr>
          <w:color w:val="auto"/>
        </w:rPr>
        <w:t xml:space="preserve">previously </w:t>
      </w:r>
      <w:r w:rsidRPr="45807CBA">
        <w:rPr>
          <w:color w:val="auto"/>
        </w:rPr>
        <w:t>found non-compliant following a Site Audit on 14 December 2020 to 16 December 2020</w:t>
      </w:r>
      <w:r>
        <w:rPr>
          <w:color w:val="auto"/>
        </w:rPr>
        <w:t xml:space="preserve">, as the </w:t>
      </w:r>
      <w:r w:rsidRPr="45807CBA">
        <w:rPr>
          <w:color w:val="auto"/>
        </w:rPr>
        <w:t xml:space="preserve">service </w:t>
      </w:r>
      <w:r>
        <w:rPr>
          <w:color w:val="auto"/>
        </w:rPr>
        <w:t xml:space="preserve">did not demonstrate </w:t>
      </w:r>
      <w:r w:rsidRPr="45807CBA">
        <w:rPr>
          <w:color w:val="auto"/>
        </w:rPr>
        <w:t>outcomes of assessment and care planning are effectively communicated</w:t>
      </w:r>
      <w:r w:rsidR="002F6BB3">
        <w:rPr>
          <w:color w:val="auto"/>
        </w:rPr>
        <w:t xml:space="preserve"> in care plan and to consumer and/or representatives. </w:t>
      </w:r>
    </w:p>
    <w:p w14:paraId="6554D62C" w14:textId="5BB61B07" w:rsidR="00EF3FC7" w:rsidRPr="00EF3FC7" w:rsidRDefault="00EF3FC7" w:rsidP="00EF3FC7">
      <w:pPr>
        <w:rPr>
          <w:color w:val="auto"/>
        </w:rPr>
      </w:pPr>
      <w:r w:rsidRPr="45807CBA">
        <w:rPr>
          <w:rFonts w:eastAsia="Arial"/>
          <w:color w:val="000000" w:themeColor="text1"/>
        </w:rPr>
        <w:t xml:space="preserve">In response to the not met </w:t>
      </w:r>
      <w:r>
        <w:rPr>
          <w:rFonts w:eastAsia="Arial"/>
          <w:color w:val="000000" w:themeColor="text1"/>
        </w:rPr>
        <w:t>r</w:t>
      </w:r>
      <w:r w:rsidRPr="45807CBA">
        <w:rPr>
          <w:rFonts w:eastAsia="Arial"/>
          <w:color w:val="000000" w:themeColor="text1"/>
        </w:rPr>
        <w:t xml:space="preserve">equirement, the service developed a plan for continuous </w:t>
      </w:r>
      <w:r w:rsidRPr="00EF3FC7">
        <w:rPr>
          <w:color w:val="auto"/>
        </w:rPr>
        <w:t>improvement and have taken various actions, including reviewing care plans</w:t>
      </w:r>
      <w:r w:rsidR="002F6BB3">
        <w:rPr>
          <w:color w:val="auto"/>
        </w:rPr>
        <w:t xml:space="preserve"> to ensure</w:t>
      </w:r>
      <w:r w:rsidRPr="00EF3FC7">
        <w:rPr>
          <w:color w:val="auto"/>
        </w:rPr>
        <w:t xml:space="preserve"> they readily documented outcomes of assessment and planning. </w:t>
      </w:r>
    </w:p>
    <w:p w14:paraId="17954985" w14:textId="77777777" w:rsidR="00EF3FC7" w:rsidRDefault="00EF3FC7" w:rsidP="00314903">
      <w:pPr>
        <w:rPr>
          <w:color w:val="auto"/>
        </w:rPr>
      </w:pPr>
      <w:r w:rsidRPr="00EF3FC7">
        <w:rPr>
          <w:color w:val="auto"/>
        </w:rPr>
        <w:t xml:space="preserve">The Assessment Team identified that care planning documents are now communicated and made available to consumers and/or representatives, and the </w:t>
      </w:r>
      <w:r w:rsidRPr="00EF3FC7">
        <w:rPr>
          <w:color w:val="auto"/>
        </w:rPr>
        <w:lastRenderedPageBreak/>
        <w:t xml:space="preserve">consumer and representatives interviewed are satisfied with the level of communication by staff. </w:t>
      </w:r>
    </w:p>
    <w:p w14:paraId="35AFDE8F" w14:textId="72DA5DDB" w:rsidR="002F6BB3" w:rsidRPr="00EF3FC7" w:rsidRDefault="002F6BB3" w:rsidP="00314903">
      <w:pPr>
        <w:rPr>
          <w:color w:val="auto"/>
        </w:rPr>
        <w:sectPr w:rsidR="002F6BB3" w:rsidRPr="00EF3FC7" w:rsidSect="00314903">
          <w:type w:val="continuous"/>
          <w:pgSz w:w="11906" w:h="16838"/>
          <w:pgMar w:top="1701" w:right="1418" w:bottom="1418" w:left="1418" w:header="709" w:footer="397" w:gutter="0"/>
          <w:cols w:space="708"/>
          <w:titlePg/>
          <w:docGrid w:linePitch="360"/>
        </w:sectPr>
      </w:pPr>
      <w:r>
        <w:rPr>
          <w:color w:val="auto"/>
        </w:rPr>
        <w:t xml:space="preserve">I find this requirement Compliant. </w:t>
      </w:r>
    </w:p>
    <w:p w14:paraId="3EECADEB" w14:textId="3F5144F2" w:rsidR="00314903" w:rsidRDefault="00314903" w:rsidP="0031490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35AFDF57" wp14:editId="35AFDF5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636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F7B3F0B" w14:textId="77777777" w:rsidR="00D51B9B" w:rsidRPr="00FD1B02" w:rsidRDefault="00D51B9B" w:rsidP="00D51B9B">
      <w:pPr>
        <w:pStyle w:val="Heading3"/>
        <w:shd w:val="clear" w:color="auto" w:fill="F2F2F2" w:themeFill="background1" w:themeFillShade="F2"/>
      </w:pPr>
      <w:r w:rsidRPr="00FD1B02">
        <w:t>Consumer outcome:</w:t>
      </w:r>
    </w:p>
    <w:p w14:paraId="162E6B28" w14:textId="77777777" w:rsidR="00D51B9B" w:rsidRDefault="00D51B9B" w:rsidP="00D51B9B">
      <w:pPr>
        <w:numPr>
          <w:ilvl w:val="0"/>
          <w:numId w:val="3"/>
        </w:numPr>
        <w:shd w:val="clear" w:color="auto" w:fill="F2F2F2" w:themeFill="background1" w:themeFillShade="F2"/>
      </w:pPr>
      <w:r>
        <w:t>I get personal care, clinical care, or both personal care and clinical care, that is safe and right for me.</w:t>
      </w:r>
    </w:p>
    <w:p w14:paraId="0DD18F10" w14:textId="77777777" w:rsidR="00D51B9B" w:rsidRDefault="00D51B9B" w:rsidP="00D51B9B">
      <w:pPr>
        <w:pStyle w:val="Heading3"/>
        <w:shd w:val="clear" w:color="auto" w:fill="F2F2F2" w:themeFill="background1" w:themeFillShade="F2"/>
      </w:pPr>
      <w:r>
        <w:t>Organisation statement:</w:t>
      </w:r>
    </w:p>
    <w:p w14:paraId="3B6A0EC3" w14:textId="77777777" w:rsidR="00D51B9B" w:rsidRDefault="00D51B9B" w:rsidP="00D51B9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EC52049" w14:textId="77777777" w:rsidR="00D51B9B" w:rsidRDefault="00D51B9B" w:rsidP="00D51B9B">
      <w:pPr>
        <w:pStyle w:val="Heading2"/>
      </w:pPr>
      <w:r>
        <w:t>Assessment of Standard 3</w:t>
      </w:r>
    </w:p>
    <w:p w14:paraId="1B747B5F" w14:textId="77777777" w:rsidR="00D51B9B" w:rsidRDefault="00D51B9B" w:rsidP="00D51B9B">
      <w:pPr>
        <w:rPr>
          <w:rFonts w:eastAsia="Calibri"/>
          <w:lang w:eastAsia="en-US"/>
        </w:rPr>
      </w:pPr>
      <w:r w:rsidRPr="6047D32D">
        <w:rPr>
          <w:rFonts w:eastAsia="Calibri"/>
          <w:lang w:eastAsia="en-US"/>
        </w:rPr>
        <w:t>To understand the consumer’s experience and how the organisation understands and applies the Requirement assessed within this Standard, the Assessment Team sampled the experience of consumers – their care plans and assessments were reviewed, and staff were asked about how they ensure the delivery of safe and effective care for consumers. The Assessment Team also examined relevant documents.</w:t>
      </w:r>
    </w:p>
    <w:p w14:paraId="5EAD9FE3" w14:textId="77777777" w:rsidR="00D51B9B" w:rsidRPr="0039525D" w:rsidRDefault="00D51B9B" w:rsidP="00D51B9B">
      <w:pPr>
        <w:rPr>
          <w:rFonts w:eastAsia="Calibri"/>
          <w:color w:val="auto"/>
          <w:lang w:eastAsia="en-US"/>
        </w:rPr>
      </w:pPr>
      <w:r w:rsidRPr="45807CBA">
        <w:rPr>
          <w:rFonts w:eastAsia="Calibri"/>
          <w:color w:val="auto"/>
          <w:lang w:eastAsia="en-US"/>
        </w:rPr>
        <w:t>Overall consumers and representatives</w:t>
      </w:r>
      <w:r>
        <w:rPr>
          <w:rFonts w:eastAsia="Calibri"/>
          <w:color w:val="auto"/>
          <w:lang w:eastAsia="en-US"/>
        </w:rPr>
        <w:t xml:space="preserve"> considered</w:t>
      </w:r>
      <w:r w:rsidRPr="45807CBA">
        <w:rPr>
          <w:rFonts w:eastAsia="Calibri"/>
          <w:color w:val="auto"/>
          <w:lang w:eastAsia="en-US"/>
        </w:rPr>
        <w:t xml:space="preserve"> consumers receive personal care and clinical care that is safe and right for them. Consumers and representatives said they were also satisfied with the management of the individual personal and clinical care needs required that is tailored and optimised their health and wellbeing. </w:t>
      </w:r>
    </w:p>
    <w:p w14:paraId="45DBA008" w14:textId="77777777" w:rsidR="00D51B9B" w:rsidRDefault="00D51B9B" w:rsidP="00D51B9B">
      <w:pPr>
        <w:rPr>
          <w:rFonts w:eastAsia="Calibri"/>
          <w:lang w:eastAsia="en-US"/>
        </w:rPr>
      </w:pPr>
      <w:r w:rsidRPr="45807CBA">
        <w:rPr>
          <w:rFonts w:eastAsia="Calibri"/>
          <w:lang w:eastAsia="en-US"/>
        </w:rPr>
        <w:t xml:space="preserve">During a </w:t>
      </w:r>
      <w:r>
        <w:rPr>
          <w:rFonts w:eastAsia="Calibri"/>
          <w:lang w:eastAsia="en-US"/>
        </w:rPr>
        <w:t xml:space="preserve">previous </w:t>
      </w:r>
      <w:r w:rsidRPr="45807CBA">
        <w:rPr>
          <w:rFonts w:eastAsia="Calibri"/>
          <w:lang w:eastAsia="en-US"/>
        </w:rPr>
        <w:t xml:space="preserve">Site Audit conducted from 14 December 2020 to 16 December 2020 the Assessment Team identified deficits in the management of wounds for one consumer. The service had not adequately completed wound descriptions, taken photographs of the wounds as per the service’s policy, progress of the wound was not identified and a referral not made to a specialist when the wounds deteriorated. </w:t>
      </w:r>
    </w:p>
    <w:p w14:paraId="15972136" w14:textId="74D51993" w:rsidR="00D51B9B" w:rsidRPr="00163FEE" w:rsidRDefault="00D51B9B" w:rsidP="00D51B9B">
      <w:pPr>
        <w:rPr>
          <w:rFonts w:eastAsia="Calibri"/>
          <w:lang w:eastAsia="en-US"/>
        </w:rPr>
      </w:pPr>
      <w:r>
        <w:rPr>
          <w:rFonts w:eastAsia="Calibri"/>
          <w:lang w:eastAsia="en-US"/>
        </w:rPr>
        <w:t xml:space="preserve">The Assessment Team reviewed the same consumer identified in the previous Site Audit and noted that wound photographs have been taken and that the consumer’s wound is healing. It has also been acknowledged that the service has undertaken additional improvements since their last Site Audit.  </w:t>
      </w:r>
    </w:p>
    <w:p w14:paraId="2CB4FEAE" w14:textId="07455528" w:rsidR="00D51B9B" w:rsidRDefault="00D51B9B" w:rsidP="00D51B9B">
      <w:pPr>
        <w:rPr>
          <w:color w:val="000000" w:themeColor="text1"/>
          <w:lang w:eastAsia="en-US"/>
        </w:rPr>
      </w:pPr>
      <w:r w:rsidRPr="45807CBA">
        <w:rPr>
          <w:color w:val="auto"/>
          <w:lang w:eastAsia="en-US"/>
        </w:rPr>
        <w:t xml:space="preserve">However, two </w:t>
      </w:r>
      <w:r>
        <w:rPr>
          <w:color w:val="auto"/>
          <w:lang w:eastAsia="en-US"/>
        </w:rPr>
        <w:t xml:space="preserve">additional </w:t>
      </w:r>
      <w:r w:rsidRPr="45807CBA">
        <w:rPr>
          <w:color w:val="auto"/>
          <w:lang w:eastAsia="en-US"/>
        </w:rPr>
        <w:t xml:space="preserve">consumer files viewed during the Assessment Contact indicates that </w:t>
      </w:r>
      <w:r>
        <w:rPr>
          <w:color w:val="auto"/>
          <w:lang w:eastAsia="en-US"/>
        </w:rPr>
        <w:t xml:space="preserve">wound documentation were still not consistent according to best </w:t>
      </w:r>
      <w:r>
        <w:rPr>
          <w:color w:val="auto"/>
          <w:lang w:eastAsia="en-US"/>
        </w:rPr>
        <w:lastRenderedPageBreak/>
        <w:t xml:space="preserve">practice, and there were gaps in pain management and in monitoring care to ensure it is optimising a consumer’s health and wellbeing. </w:t>
      </w:r>
      <w:r w:rsidRPr="45807CBA">
        <w:rPr>
          <w:color w:val="auto"/>
          <w:lang w:eastAsia="en-US"/>
        </w:rPr>
        <w:t xml:space="preserve">Clinical staff interviewed </w:t>
      </w:r>
      <w:r>
        <w:rPr>
          <w:color w:val="auto"/>
          <w:lang w:eastAsia="en-US"/>
        </w:rPr>
        <w:t>were also able to</w:t>
      </w:r>
      <w:r w:rsidRPr="45807CBA">
        <w:rPr>
          <w:color w:val="auto"/>
          <w:lang w:eastAsia="en-US"/>
        </w:rPr>
        <w:t xml:space="preserve"> describe the wounds and the management of the wounds</w:t>
      </w:r>
      <w:r>
        <w:rPr>
          <w:color w:val="auto"/>
          <w:lang w:eastAsia="en-US"/>
        </w:rPr>
        <w:t xml:space="preserve"> for these consumers</w:t>
      </w:r>
      <w:r w:rsidRPr="45807CBA">
        <w:rPr>
          <w:color w:val="auto"/>
          <w:lang w:eastAsia="en-US"/>
        </w:rPr>
        <w:t>, however, were unable to demonstrate wound management and acknowledged that there are deficits in the identification, assessment, management, and documentation of the wounds.</w:t>
      </w:r>
    </w:p>
    <w:p w14:paraId="369B141B" w14:textId="4F4B3682" w:rsidR="00D51B9B" w:rsidRPr="00663B6D" w:rsidRDefault="00D51B9B" w:rsidP="00D51B9B">
      <w:pPr>
        <w:rPr>
          <w:rFonts w:eastAsia="Calibri"/>
          <w:lang w:eastAsia="en-US"/>
        </w:rPr>
      </w:pPr>
      <w:r w:rsidRPr="00D51B9B">
        <w:rPr>
          <w:rFonts w:eastAsiaTheme="minorHAnsi"/>
        </w:rPr>
        <w:t>The Assessment team did not assess all requirements for this Quality Standard. However, a decision of Non-compliant in one or more requirements results in a decision of Non-Compliant for the Quality Standard.</w:t>
      </w:r>
    </w:p>
    <w:p w14:paraId="765F20CE" w14:textId="77777777" w:rsidR="00D51B9B" w:rsidRDefault="00D51B9B" w:rsidP="00D51B9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A7A663D" w14:textId="77777777" w:rsidR="00D51B9B" w:rsidRPr="00853601" w:rsidRDefault="00D51B9B" w:rsidP="00D51B9B">
      <w:pPr>
        <w:pStyle w:val="Heading3"/>
      </w:pPr>
      <w:r w:rsidRPr="00853601">
        <w:t>Requirement 3(3)(a)</w:t>
      </w:r>
      <w:r>
        <w:tab/>
        <w:t>Non-compliant</w:t>
      </w:r>
    </w:p>
    <w:p w14:paraId="04B0FF1E" w14:textId="77777777" w:rsidR="00D51B9B" w:rsidRPr="008D114F" w:rsidRDefault="00D51B9B" w:rsidP="00D51B9B">
      <w:pPr>
        <w:rPr>
          <w:i/>
        </w:rPr>
      </w:pPr>
      <w:r w:rsidRPr="008D114F">
        <w:rPr>
          <w:i/>
        </w:rPr>
        <w:t>Each consumer gets safe and effective personal care, clinical care, or both personal care and clinical care, that:</w:t>
      </w:r>
    </w:p>
    <w:p w14:paraId="1537C3EB" w14:textId="77777777" w:rsidR="00D51B9B" w:rsidRPr="008D114F" w:rsidRDefault="00D51B9B" w:rsidP="00D51B9B">
      <w:pPr>
        <w:numPr>
          <w:ilvl w:val="0"/>
          <w:numId w:val="24"/>
        </w:numPr>
        <w:tabs>
          <w:tab w:val="right" w:pos="9026"/>
        </w:tabs>
        <w:spacing w:before="0" w:after="0"/>
        <w:ind w:left="567" w:hanging="425"/>
        <w:outlineLvl w:val="4"/>
        <w:rPr>
          <w:i/>
        </w:rPr>
      </w:pPr>
      <w:r w:rsidRPr="008D114F">
        <w:rPr>
          <w:i/>
        </w:rPr>
        <w:t>is best practice; and</w:t>
      </w:r>
    </w:p>
    <w:p w14:paraId="1763D3AF" w14:textId="77777777" w:rsidR="00D51B9B" w:rsidRPr="008D114F" w:rsidRDefault="00D51B9B" w:rsidP="00D51B9B">
      <w:pPr>
        <w:numPr>
          <w:ilvl w:val="0"/>
          <w:numId w:val="24"/>
        </w:numPr>
        <w:tabs>
          <w:tab w:val="right" w:pos="9026"/>
        </w:tabs>
        <w:spacing w:before="0" w:after="0"/>
        <w:ind w:left="567" w:hanging="425"/>
        <w:outlineLvl w:val="4"/>
        <w:rPr>
          <w:i/>
        </w:rPr>
      </w:pPr>
      <w:r w:rsidRPr="008D114F">
        <w:rPr>
          <w:i/>
        </w:rPr>
        <w:t>is tailored to their needs; and</w:t>
      </w:r>
    </w:p>
    <w:p w14:paraId="6BBC94B9" w14:textId="77777777" w:rsidR="00D51B9B" w:rsidRDefault="00D51B9B" w:rsidP="00D51B9B">
      <w:pPr>
        <w:numPr>
          <w:ilvl w:val="0"/>
          <w:numId w:val="24"/>
        </w:numPr>
        <w:tabs>
          <w:tab w:val="right" w:pos="9026"/>
        </w:tabs>
        <w:spacing w:before="0" w:after="0"/>
        <w:ind w:left="567" w:hanging="425"/>
        <w:outlineLvl w:val="4"/>
        <w:rPr>
          <w:i/>
        </w:rPr>
      </w:pPr>
      <w:r w:rsidRPr="008D114F">
        <w:rPr>
          <w:i/>
        </w:rPr>
        <w:t>optimises their health and well-being.</w:t>
      </w:r>
    </w:p>
    <w:p w14:paraId="3D5F1D2C" w14:textId="77777777" w:rsidR="00D51B9B" w:rsidRPr="00361062" w:rsidRDefault="00D51B9B" w:rsidP="00361062">
      <w:pPr>
        <w:rPr>
          <w:color w:val="auto"/>
          <w:lang w:eastAsia="en-US"/>
        </w:rPr>
      </w:pPr>
      <w:r w:rsidRPr="00361062">
        <w:rPr>
          <w:color w:val="auto"/>
          <w:lang w:eastAsia="en-US"/>
        </w:rPr>
        <w:t xml:space="preserve">The Assessment Team identified the service did not demonstrate each consumer receives care in relation to skin integrity management, pain management, and infections which are best practice, tailored to their needs, and optimised to their health and wellbeing. </w:t>
      </w:r>
    </w:p>
    <w:p w14:paraId="5EE86485" w14:textId="7FB4754B" w:rsidR="00D51B9B" w:rsidRPr="00361062" w:rsidRDefault="00D51B9B" w:rsidP="00361062">
      <w:pPr>
        <w:rPr>
          <w:color w:val="auto"/>
          <w:lang w:eastAsia="en-US"/>
        </w:rPr>
      </w:pPr>
      <w:r w:rsidRPr="00361062">
        <w:rPr>
          <w:color w:val="auto"/>
          <w:lang w:eastAsia="en-US"/>
        </w:rPr>
        <w:t xml:space="preserve">The Assessment Team interviewed a sample of consumers who described themselves as satisfied with the personal and clinical care received. Staff interviewed were also able to describe the training they have received, and their understanding of processes related to care. The Assessment Team also noted that the service has made improvements in clinical care since their last Assessment Contact </w:t>
      </w:r>
      <w:proofErr w:type="gramStart"/>
      <w:r w:rsidRPr="00361062">
        <w:rPr>
          <w:color w:val="auto"/>
          <w:lang w:eastAsia="en-US"/>
        </w:rPr>
        <w:t>and also</w:t>
      </w:r>
      <w:proofErr w:type="gramEnd"/>
      <w:r w:rsidRPr="00361062">
        <w:rPr>
          <w:color w:val="auto"/>
          <w:lang w:eastAsia="en-US"/>
        </w:rPr>
        <w:t xml:space="preserve"> keep their policies up to date.  </w:t>
      </w:r>
    </w:p>
    <w:p w14:paraId="0AA4A647" w14:textId="77777777" w:rsidR="00D51B9B" w:rsidRPr="00361062" w:rsidRDefault="00D51B9B" w:rsidP="00361062">
      <w:pPr>
        <w:rPr>
          <w:color w:val="auto"/>
          <w:lang w:eastAsia="en-US"/>
        </w:rPr>
      </w:pPr>
      <w:r w:rsidRPr="00361062">
        <w:rPr>
          <w:color w:val="auto"/>
          <w:lang w:eastAsia="en-US"/>
        </w:rPr>
        <w:t xml:space="preserve">Whilst the sample consumer feedback was positive, the team reviewed care documentation and identified some gaps in individual consumer care. </w:t>
      </w:r>
    </w:p>
    <w:p w14:paraId="2E6CACF0" w14:textId="0689D1AA" w:rsidR="00D51B9B" w:rsidRPr="00361062" w:rsidRDefault="00D51B9B" w:rsidP="00361062">
      <w:pPr>
        <w:rPr>
          <w:color w:val="auto"/>
          <w:lang w:eastAsia="en-US"/>
        </w:rPr>
      </w:pPr>
      <w:r w:rsidRPr="00361062">
        <w:rPr>
          <w:color w:val="auto"/>
          <w:lang w:eastAsia="en-US"/>
        </w:rPr>
        <w:t>The Assessment Team identified the service did not manage wounds according to best practice, as one consumer had a wound that was first identified as an ‘unstageable wound’ with no prior identification of the wound at earlier stages. The team also noted some concerns in the management of the pressure injury post identification, including delayed repositioning charts or pressure area care. Furthermore, the team identified that the documentation of the consumer’s wound was not consistent and the photos do not consistently measure the wound, brea</w:t>
      </w:r>
      <w:r w:rsidR="00D96D5A" w:rsidRPr="00361062">
        <w:rPr>
          <w:color w:val="auto"/>
          <w:lang w:eastAsia="en-US"/>
        </w:rPr>
        <w:t>d</w:t>
      </w:r>
      <w:r w:rsidRPr="00361062">
        <w:rPr>
          <w:color w:val="auto"/>
          <w:lang w:eastAsia="en-US"/>
        </w:rPr>
        <w:t xml:space="preserve">th and length of the wound, </w:t>
      </w:r>
      <w:r w:rsidR="00D96D5A" w:rsidRPr="00361062">
        <w:rPr>
          <w:color w:val="auto"/>
          <w:lang w:eastAsia="en-US"/>
        </w:rPr>
        <w:t>or whether the wound</w:t>
      </w:r>
      <w:r w:rsidRPr="00361062">
        <w:rPr>
          <w:color w:val="auto"/>
          <w:lang w:eastAsia="en-US"/>
        </w:rPr>
        <w:t xml:space="preserve"> </w:t>
      </w:r>
      <w:r w:rsidR="00D96D5A" w:rsidRPr="00361062">
        <w:rPr>
          <w:color w:val="auto"/>
          <w:lang w:eastAsia="en-US"/>
        </w:rPr>
        <w:t>has</w:t>
      </w:r>
      <w:r w:rsidRPr="00361062">
        <w:rPr>
          <w:color w:val="auto"/>
          <w:lang w:eastAsia="en-US"/>
        </w:rPr>
        <w:t xml:space="preserve"> underlying infection or </w:t>
      </w:r>
      <w:r w:rsidRPr="00361062">
        <w:rPr>
          <w:color w:val="auto"/>
          <w:lang w:eastAsia="en-US"/>
        </w:rPr>
        <w:lastRenderedPageBreak/>
        <w:t xml:space="preserve">deterioration. </w:t>
      </w:r>
      <w:r w:rsidR="00D96D5A" w:rsidRPr="00361062">
        <w:rPr>
          <w:color w:val="auto"/>
          <w:lang w:eastAsia="en-US"/>
        </w:rPr>
        <w:t xml:space="preserve">Also, the team identified that the wound was not referred to a wound specialist even after a progress note stated the wound had ‘broken down’. </w:t>
      </w:r>
      <w:r w:rsidRPr="00361062">
        <w:rPr>
          <w:color w:val="auto"/>
          <w:lang w:eastAsia="en-US"/>
        </w:rPr>
        <w:t>Th</w:t>
      </w:r>
      <w:r w:rsidR="00D96D5A" w:rsidRPr="00361062">
        <w:rPr>
          <w:color w:val="auto"/>
          <w:lang w:eastAsia="en-US"/>
        </w:rPr>
        <w:t>e team additionally identified the</w:t>
      </w:r>
      <w:r w:rsidRPr="00361062">
        <w:rPr>
          <w:color w:val="auto"/>
          <w:lang w:eastAsia="en-US"/>
        </w:rPr>
        <w:t xml:space="preserve"> consumer’s related pain was also not assessed or documented as </w:t>
      </w:r>
      <w:r w:rsidR="00D96D5A" w:rsidRPr="00361062">
        <w:rPr>
          <w:color w:val="auto"/>
          <w:lang w:eastAsia="en-US"/>
        </w:rPr>
        <w:t>team was unable to</w:t>
      </w:r>
      <w:r w:rsidRPr="00361062">
        <w:rPr>
          <w:color w:val="auto"/>
          <w:lang w:eastAsia="en-US"/>
        </w:rPr>
        <w:t xml:space="preserve"> identify pain charts or assessments for the consumer when they complained of pain related to the wound over a series of days. </w:t>
      </w:r>
    </w:p>
    <w:p w14:paraId="39676206" w14:textId="38D626EC" w:rsidR="00D51B9B" w:rsidRPr="00361062" w:rsidRDefault="00D51B9B" w:rsidP="00361062">
      <w:pPr>
        <w:rPr>
          <w:color w:val="auto"/>
          <w:lang w:eastAsia="en-US"/>
        </w:rPr>
      </w:pPr>
      <w:r w:rsidRPr="00361062">
        <w:rPr>
          <w:color w:val="auto"/>
          <w:lang w:eastAsia="en-US"/>
        </w:rPr>
        <w:t xml:space="preserve">The Assessment Team also identified a consumer whose fingernail infection did not have documentation that evidenced assessment, monitoring, review, nor did it follow the service’s wound management guidelines. </w:t>
      </w:r>
    </w:p>
    <w:p w14:paraId="6FBCBB52" w14:textId="0081BFBF" w:rsidR="00D96D5A" w:rsidRPr="00361062" w:rsidRDefault="00D51B9B" w:rsidP="00361062">
      <w:pPr>
        <w:rPr>
          <w:color w:val="auto"/>
          <w:lang w:eastAsia="en-US"/>
        </w:rPr>
      </w:pPr>
      <w:r w:rsidRPr="00361062">
        <w:rPr>
          <w:color w:val="auto"/>
          <w:lang w:eastAsia="en-US"/>
        </w:rPr>
        <w:t xml:space="preserve">The provider has since responded acknowledging that the documentation of the wounds </w:t>
      </w:r>
      <w:proofErr w:type="gramStart"/>
      <w:r w:rsidRPr="00361062">
        <w:rPr>
          <w:color w:val="auto"/>
          <w:lang w:eastAsia="en-US"/>
        </w:rPr>
        <w:t>were</w:t>
      </w:r>
      <w:proofErr w:type="gramEnd"/>
      <w:r w:rsidRPr="00361062">
        <w:rPr>
          <w:color w:val="auto"/>
          <w:lang w:eastAsia="en-US"/>
        </w:rPr>
        <w:t xml:space="preserve"> not consistent and they are following up with individual support staff to ensure they receive further education. </w:t>
      </w:r>
      <w:r w:rsidR="003D76F2" w:rsidRPr="00361062">
        <w:rPr>
          <w:color w:val="auto"/>
          <w:lang w:eastAsia="en-US"/>
        </w:rPr>
        <w:t xml:space="preserve">All staff will also undergo further training and management will continue with audits of wound and pain document. </w:t>
      </w:r>
    </w:p>
    <w:p w14:paraId="50F4E674" w14:textId="56EE0A92" w:rsidR="00D51B9B" w:rsidRPr="00361062" w:rsidRDefault="00D96D5A" w:rsidP="00361062">
      <w:pPr>
        <w:rPr>
          <w:color w:val="auto"/>
          <w:lang w:eastAsia="en-US"/>
        </w:rPr>
      </w:pPr>
      <w:r w:rsidRPr="00361062">
        <w:rPr>
          <w:color w:val="auto"/>
          <w:lang w:eastAsia="en-US"/>
        </w:rPr>
        <w:t>H</w:t>
      </w:r>
      <w:r w:rsidR="00D51B9B" w:rsidRPr="00361062">
        <w:rPr>
          <w:color w:val="auto"/>
          <w:lang w:eastAsia="en-US"/>
        </w:rPr>
        <w:t xml:space="preserve">owever, the provider disputed the other findings of the Assessment Team. The provider refutes that the consumer with the ‘unstageable’ wound had an existing pressure wound that was not earlier identified or managed. They wish to note that pressure injuries and wounds can evolve rapidly, and they have submitted evidence to demonstrate the consumer with the wound identified as ‘unstageable’ had been reviewed by the </w:t>
      </w:r>
      <w:r w:rsidRPr="00361062">
        <w:rPr>
          <w:color w:val="auto"/>
          <w:lang w:eastAsia="en-US"/>
        </w:rPr>
        <w:t>General Practitioner (GP)</w:t>
      </w:r>
      <w:r w:rsidR="00D51B9B" w:rsidRPr="00361062">
        <w:rPr>
          <w:color w:val="auto"/>
          <w:lang w:eastAsia="en-US"/>
        </w:rPr>
        <w:t xml:space="preserve"> previously with no identification of the wound. They have also submitted evidence to demonstrate their management of the wound after identification, including collaboration with health professionals and the GP to review the wound, and assessment and provision of supportive devices to relieve pressure. </w:t>
      </w:r>
      <w:r w:rsidRPr="00361062">
        <w:rPr>
          <w:color w:val="auto"/>
          <w:lang w:eastAsia="en-US"/>
        </w:rPr>
        <w:t>They note the provider did not refer the wound to a wound specialist as it was not advised by the GP and the wound has</w:t>
      </w:r>
      <w:r w:rsidR="00101863" w:rsidRPr="00361062">
        <w:rPr>
          <w:color w:val="auto"/>
          <w:lang w:eastAsia="en-US"/>
        </w:rPr>
        <w:t xml:space="preserve"> since</w:t>
      </w:r>
      <w:r w:rsidRPr="00361062">
        <w:rPr>
          <w:color w:val="auto"/>
          <w:lang w:eastAsia="en-US"/>
        </w:rPr>
        <w:t xml:space="preserve"> demonstrated healing. </w:t>
      </w:r>
    </w:p>
    <w:p w14:paraId="6A26126E" w14:textId="1CF57CA7" w:rsidR="00D51B9B" w:rsidRPr="00361062" w:rsidRDefault="00D51B9B" w:rsidP="00361062">
      <w:pPr>
        <w:rPr>
          <w:color w:val="auto"/>
          <w:lang w:eastAsia="en-US"/>
        </w:rPr>
      </w:pPr>
      <w:r w:rsidRPr="00361062">
        <w:rPr>
          <w:color w:val="auto"/>
          <w:lang w:eastAsia="en-US"/>
        </w:rPr>
        <w:t xml:space="preserve">The provider also disagreed with the consumer not having pain charts or assessments when pain was identified and note pain charts were commenced for the consumer during a certain period with only one occasion of minor pain. They also note there was consistent monitoring of the resident’s pain as per progress notes with no identification of any issues. However, I note that the </w:t>
      </w:r>
      <w:proofErr w:type="gramStart"/>
      <w:r w:rsidRPr="00361062">
        <w:rPr>
          <w:color w:val="auto"/>
          <w:lang w:eastAsia="en-US"/>
        </w:rPr>
        <w:t>aforementioned pain</w:t>
      </w:r>
      <w:proofErr w:type="gramEnd"/>
      <w:r w:rsidRPr="00361062">
        <w:rPr>
          <w:color w:val="auto"/>
          <w:lang w:eastAsia="en-US"/>
        </w:rPr>
        <w:t xml:space="preserve"> charts did not cover the series of dates the Assessment Team reported where the consumer had complained of pain, and the provider has not provided further evidence to demonstrate this occurred during these series of dates. I note that the service’s internal pain management policy suggests that all clients should be assessed for pain when indicated by a client, and pain charts to be completed and evaluated. </w:t>
      </w:r>
      <w:r w:rsidR="003D76F2" w:rsidRPr="00361062">
        <w:rPr>
          <w:color w:val="auto"/>
          <w:lang w:eastAsia="en-US"/>
        </w:rPr>
        <w:t xml:space="preserve">The provider has stated that they will provide ongoing education and training in pain management to staff. </w:t>
      </w:r>
    </w:p>
    <w:p w14:paraId="3542B7BC" w14:textId="54A31B6B" w:rsidR="00D51B9B" w:rsidRPr="00361062" w:rsidRDefault="00D51B9B" w:rsidP="00361062">
      <w:pPr>
        <w:rPr>
          <w:color w:val="auto"/>
          <w:lang w:eastAsia="en-US"/>
        </w:rPr>
      </w:pPr>
      <w:r w:rsidRPr="00361062">
        <w:rPr>
          <w:color w:val="auto"/>
          <w:lang w:eastAsia="en-US"/>
        </w:rPr>
        <w:t xml:space="preserve">The providers responded that the consumer with fingernail infection did not have a wound and therefore did not require to be managed as a wound and have submitted evidence of three reviews by a GP of the consumer’s fingernail beds. Whilst I agree with the provider that it may not be a wound, I note that the evidence provided of the </w:t>
      </w:r>
      <w:r w:rsidRPr="00361062">
        <w:rPr>
          <w:color w:val="auto"/>
          <w:lang w:eastAsia="en-US"/>
        </w:rPr>
        <w:lastRenderedPageBreak/>
        <w:t xml:space="preserve">GP review do not match the date </w:t>
      </w:r>
      <w:r w:rsidR="003C0D75" w:rsidRPr="00361062">
        <w:rPr>
          <w:color w:val="auto"/>
          <w:lang w:eastAsia="en-US"/>
        </w:rPr>
        <w:t>periods of the infection identified by the Assessment Team</w:t>
      </w:r>
      <w:r w:rsidRPr="00361062">
        <w:rPr>
          <w:color w:val="auto"/>
          <w:lang w:eastAsia="en-US"/>
        </w:rPr>
        <w:t xml:space="preserve">. The provider has </w:t>
      </w:r>
      <w:r w:rsidR="0010293D" w:rsidRPr="00361062">
        <w:rPr>
          <w:color w:val="auto"/>
          <w:lang w:eastAsia="en-US"/>
        </w:rPr>
        <w:t xml:space="preserve">also </w:t>
      </w:r>
      <w:r w:rsidR="003D76F2" w:rsidRPr="00361062">
        <w:rPr>
          <w:color w:val="auto"/>
          <w:lang w:eastAsia="en-US"/>
        </w:rPr>
        <w:t>not</w:t>
      </w:r>
      <w:r w:rsidRPr="00361062">
        <w:rPr>
          <w:color w:val="auto"/>
          <w:lang w:eastAsia="en-US"/>
        </w:rPr>
        <w:t xml:space="preserve"> provided any other documented evidence to demonstrate staff have assessed and observed the infection as it progressed to monitor whether care is effective and the infection is healing.</w:t>
      </w:r>
    </w:p>
    <w:p w14:paraId="33609C30" w14:textId="355A68A8" w:rsidR="00D51B9B" w:rsidRPr="00361062" w:rsidRDefault="00D51B9B" w:rsidP="00361062">
      <w:pPr>
        <w:rPr>
          <w:color w:val="auto"/>
          <w:lang w:eastAsia="en-US"/>
        </w:rPr>
      </w:pPr>
      <w:r w:rsidRPr="00361062">
        <w:rPr>
          <w:color w:val="auto"/>
          <w:lang w:eastAsia="en-US"/>
        </w:rPr>
        <w:t xml:space="preserve">Based on the above information, I acknowledge that the provider has made </w:t>
      </w:r>
      <w:r w:rsidR="003D76F2" w:rsidRPr="00361062">
        <w:rPr>
          <w:color w:val="auto"/>
          <w:lang w:eastAsia="en-US"/>
        </w:rPr>
        <w:t xml:space="preserve">significant </w:t>
      </w:r>
      <w:r w:rsidRPr="00361062">
        <w:rPr>
          <w:color w:val="auto"/>
          <w:lang w:eastAsia="en-US"/>
        </w:rPr>
        <w:t xml:space="preserve">improvements to their practice to meet this requirement since the last Site Audit. However, there are some still gaps in relation to assessing, monitoring, and documenting </w:t>
      </w:r>
      <w:r w:rsidR="003D76F2" w:rsidRPr="00361062">
        <w:rPr>
          <w:color w:val="auto"/>
          <w:lang w:eastAsia="en-US"/>
        </w:rPr>
        <w:t xml:space="preserve">wounds, pain and </w:t>
      </w:r>
      <w:r w:rsidR="00975365" w:rsidRPr="00361062">
        <w:rPr>
          <w:color w:val="auto"/>
          <w:lang w:eastAsia="en-US"/>
        </w:rPr>
        <w:t xml:space="preserve">other </w:t>
      </w:r>
      <w:r w:rsidR="003D76F2" w:rsidRPr="00361062">
        <w:rPr>
          <w:color w:val="auto"/>
          <w:lang w:eastAsia="en-US"/>
        </w:rPr>
        <w:t xml:space="preserve">care. I have also considered that wound documentation was previously identified to be a concern during the Site Audit from 14 December to 16 December, and concerns </w:t>
      </w:r>
      <w:r w:rsidR="00975365" w:rsidRPr="00361062">
        <w:rPr>
          <w:color w:val="auto"/>
          <w:lang w:eastAsia="en-US"/>
        </w:rPr>
        <w:t>remain</w:t>
      </w:r>
      <w:r w:rsidR="003D76F2" w:rsidRPr="00361062">
        <w:rPr>
          <w:color w:val="auto"/>
          <w:lang w:eastAsia="en-US"/>
        </w:rPr>
        <w:t xml:space="preserve"> identified during this Assessment Contact. </w:t>
      </w:r>
    </w:p>
    <w:p w14:paraId="35AFDE90" w14:textId="0906C6D3" w:rsidR="003D76F2" w:rsidRPr="00361062" w:rsidRDefault="003D76F2" w:rsidP="00361062">
      <w:pPr>
        <w:rPr>
          <w:color w:val="auto"/>
          <w:lang w:eastAsia="en-US"/>
        </w:rPr>
        <w:sectPr w:rsidR="003D76F2" w:rsidRPr="00361062" w:rsidSect="00314903">
          <w:headerReference w:type="first" r:id="rId19"/>
          <w:pgSz w:w="11906" w:h="16838"/>
          <w:pgMar w:top="1701" w:right="1418" w:bottom="1418" w:left="1418" w:header="709" w:footer="397" w:gutter="0"/>
          <w:cols w:space="708"/>
          <w:docGrid w:linePitch="360"/>
        </w:sectPr>
      </w:pPr>
      <w:r w:rsidRPr="00361062">
        <w:rPr>
          <w:color w:val="auto"/>
          <w:lang w:eastAsia="en-US"/>
        </w:rPr>
        <w:t>I find this requirement Non-Compliant</w:t>
      </w:r>
      <w:r w:rsidR="00101863" w:rsidRPr="00361062">
        <w:rPr>
          <w:color w:val="auto"/>
          <w:lang w:eastAsia="en-US"/>
        </w:rPr>
        <w:t>.</w:t>
      </w:r>
    </w:p>
    <w:p w14:paraId="35AFDF46" w14:textId="77777777" w:rsidR="00314903" w:rsidRDefault="00314903" w:rsidP="00314903">
      <w:pPr>
        <w:pStyle w:val="Heading1"/>
      </w:pPr>
      <w:r>
        <w:lastRenderedPageBreak/>
        <w:t>Areas for improvement</w:t>
      </w:r>
    </w:p>
    <w:p w14:paraId="35AFDF4A" w14:textId="77777777" w:rsidR="00314903" w:rsidRPr="00E830C7" w:rsidRDefault="00314903" w:rsidP="0031490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B1C1922" w14:textId="2BA94CBD" w:rsidR="003D76F2" w:rsidRPr="00853601" w:rsidRDefault="003D76F2" w:rsidP="003D76F2">
      <w:pPr>
        <w:pStyle w:val="Heading3"/>
      </w:pPr>
      <w:r w:rsidRPr="00853601">
        <w:t>Requirement 3(3)(a)</w:t>
      </w:r>
      <w:r>
        <w:tab/>
      </w:r>
    </w:p>
    <w:p w14:paraId="3FFCFF19" w14:textId="77777777" w:rsidR="003D76F2" w:rsidRPr="008D114F" w:rsidRDefault="003D76F2" w:rsidP="003D76F2">
      <w:pPr>
        <w:rPr>
          <w:i/>
        </w:rPr>
      </w:pPr>
      <w:r w:rsidRPr="008D114F">
        <w:rPr>
          <w:i/>
        </w:rPr>
        <w:t>Each consumer gets safe and effective personal care, clinical care, or both personal care and clinical care, that:</w:t>
      </w:r>
    </w:p>
    <w:p w14:paraId="67D34270" w14:textId="77777777" w:rsidR="003D76F2" w:rsidRPr="008D114F" w:rsidRDefault="003D76F2" w:rsidP="003D76F2">
      <w:pPr>
        <w:numPr>
          <w:ilvl w:val="0"/>
          <w:numId w:val="41"/>
        </w:numPr>
        <w:tabs>
          <w:tab w:val="right" w:pos="9026"/>
        </w:tabs>
        <w:spacing w:before="0" w:after="0"/>
        <w:ind w:left="567" w:hanging="425"/>
        <w:outlineLvl w:val="4"/>
        <w:rPr>
          <w:i/>
        </w:rPr>
      </w:pPr>
      <w:r w:rsidRPr="008D114F">
        <w:rPr>
          <w:i/>
        </w:rPr>
        <w:t>is best practice; and</w:t>
      </w:r>
    </w:p>
    <w:p w14:paraId="2EA8B328" w14:textId="77777777" w:rsidR="003D76F2" w:rsidRPr="008D114F" w:rsidRDefault="003D76F2" w:rsidP="003D76F2">
      <w:pPr>
        <w:numPr>
          <w:ilvl w:val="0"/>
          <w:numId w:val="41"/>
        </w:numPr>
        <w:tabs>
          <w:tab w:val="right" w:pos="9026"/>
        </w:tabs>
        <w:spacing w:before="0" w:after="0"/>
        <w:ind w:left="567" w:hanging="425"/>
        <w:outlineLvl w:val="4"/>
        <w:rPr>
          <w:i/>
        </w:rPr>
      </w:pPr>
      <w:r w:rsidRPr="008D114F">
        <w:rPr>
          <w:i/>
        </w:rPr>
        <w:t>is tailored to their needs; and</w:t>
      </w:r>
    </w:p>
    <w:p w14:paraId="769108D9" w14:textId="05484807" w:rsidR="003D76F2" w:rsidRPr="003D76F2" w:rsidRDefault="003D76F2" w:rsidP="003D76F2">
      <w:pPr>
        <w:numPr>
          <w:ilvl w:val="0"/>
          <w:numId w:val="41"/>
        </w:numPr>
        <w:tabs>
          <w:tab w:val="right" w:pos="9026"/>
        </w:tabs>
        <w:spacing w:before="0" w:after="0"/>
        <w:ind w:left="567" w:hanging="425"/>
        <w:outlineLvl w:val="4"/>
        <w:rPr>
          <w:i/>
        </w:rPr>
      </w:pPr>
      <w:r w:rsidRPr="008D114F">
        <w:rPr>
          <w:i/>
        </w:rPr>
        <w:t>optimises their health and well-being.</w:t>
      </w:r>
    </w:p>
    <w:p w14:paraId="35AFDF4E" w14:textId="1A6BA7F1" w:rsidR="00314903" w:rsidRDefault="003D76F2" w:rsidP="003D76F2">
      <w:pPr>
        <w:pStyle w:val="ListBullet"/>
        <w:numPr>
          <w:ilvl w:val="0"/>
          <w:numId w:val="42"/>
        </w:numPr>
      </w:pPr>
      <w:r>
        <w:t xml:space="preserve">Ensure staff are trained in wound documentation and consistently record the measurements of a wound according to best practice including the breadth, length, and colour. </w:t>
      </w:r>
    </w:p>
    <w:p w14:paraId="4DF3B7B9" w14:textId="77777777" w:rsidR="003D76F2" w:rsidRDefault="003D76F2" w:rsidP="003D76F2">
      <w:pPr>
        <w:pStyle w:val="ListBullet"/>
        <w:numPr>
          <w:ilvl w:val="0"/>
          <w:numId w:val="42"/>
        </w:numPr>
      </w:pPr>
      <w:r>
        <w:t>Ensure pain is managed according to best practice, including assessment and documentation where required</w:t>
      </w:r>
    </w:p>
    <w:p w14:paraId="51BF20BA" w14:textId="5017AC67" w:rsidR="003D76F2" w:rsidRPr="00095CD4" w:rsidRDefault="003D76F2" w:rsidP="003D76F2">
      <w:pPr>
        <w:pStyle w:val="ListBullet"/>
        <w:numPr>
          <w:ilvl w:val="0"/>
          <w:numId w:val="42"/>
        </w:numPr>
      </w:pPr>
      <w:r>
        <w:t xml:space="preserve">Ensure </w:t>
      </w:r>
      <w:r w:rsidR="0010293D">
        <w:t xml:space="preserve">assessment, monitoring, and review of care is consistently evident to demonstrate that care is safe and effective for consumers </w:t>
      </w:r>
      <w:r>
        <w:t xml:space="preserve"> </w:t>
      </w:r>
    </w:p>
    <w:sectPr w:rsidR="003D76F2" w:rsidRPr="00095CD4" w:rsidSect="00314903">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FDF79" w14:textId="77777777" w:rsidR="00314903" w:rsidRDefault="00314903">
      <w:pPr>
        <w:spacing w:before="0" w:after="0" w:line="240" w:lineRule="auto"/>
      </w:pPr>
      <w:r>
        <w:separator/>
      </w:r>
    </w:p>
  </w:endnote>
  <w:endnote w:type="continuationSeparator" w:id="0">
    <w:p w14:paraId="35AFDF7B" w14:textId="77777777" w:rsidR="00314903" w:rsidRDefault="003149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FDF64" w14:textId="77777777" w:rsidR="00314903" w:rsidRPr="009A1F1B" w:rsidRDefault="00314903" w:rsidP="0031490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AFDF65" w14:textId="77777777" w:rsidR="00314903" w:rsidRPr="00C72FFB" w:rsidRDefault="00314903" w:rsidP="003149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Rotary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5AFDF66" w14:textId="77777777" w:rsidR="00314903" w:rsidRPr="00C72FFB" w:rsidRDefault="00314903" w:rsidP="003149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FDF67" w14:textId="77777777" w:rsidR="00314903" w:rsidRPr="009A1F1B" w:rsidRDefault="00314903" w:rsidP="0031490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AFDF68" w14:textId="77777777" w:rsidR="00314903" w:rsidRPr="00C72FFB" w:rsidRDefault="00314903" w:rsidP="003149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Rotary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AFDF69" w14:textId="77777777" w:rsidR="00314903" w:rsidRPr="00A3716D" w:rsidRDefault="00314903" w:rsidP="0031490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FDF75" w14:textId="77777777" w:rsidR="00314903" w:rsidRDefault="00314903">
      <w:pPr>
        <w:spacing w:before="0" w:after="0" w:line="240" w:lineRule="auto"/>
      </w:pPr>
      <w:r>
        <w:separator/>
      </w:r>
    </w:p>
  </w:footnote>
  <w:footnote w:type="continuationSeparator" w:id="0">
    <w:p w14:paraId="35AFDF77" w14:textId="77777777" w:rsidR="00314903" w:rsidRDefault="0031490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FDF63" w14:textId="77777777" w:rsidR="00314903" w:rsidRDefault="00314903" w:rsidP="0031490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5AFDF75" wp14:editId="35AFDF7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383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FDF6A" w14:textId="77777777" w:rsidR="00314903" w:rsidRDefault="00314903">
    <w:pPr>
      <w:pStyle w:val="Header"/>
    </w:pPr>
    <w:r w:rsidRPr="003C6EC2">
      <w:rPr>
        <w:rFonts w:eastAsia="Calibri"/>
        <w:noProof/>
      </w:rPr>
      <w:drawing>
        <wp:anchor distT="0" distB="0" distL="114300" distR="114300" simplePos="0" relativeHeight="251669504" behindDoc="1" locked="0" layoutInCell="1" allowOverlap="1" wp14:anchorId="35AFDF77" wp14:editId="35AFDF7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83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FDF6B" w14:textId="77777777" w:rsidR="00314903" w:rsidRDefault="00314903" w:rsidP="00314903">
    <w:r>
      <w:rPr>
        <w:noProof/>
        <w:color w:val="auto"/>
        <w:sz w:val="20"/>
      </w:rPr>
      <w:drawing>
        <wp:anchor distT="0" distB="0" distL="114300" distR="114300" simplePos="0" relativeHeight="251660288" behindDoc="1" locked="0" layoutInCell="1" allowOverlap="1" wp14:anchorId="35AFDF79" wp14:editId="35AFDF7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684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FDF6D" w14:textId="77777777" w:rsidR="00314903" w:rsidRDefault="00314903" w:rsidP="00314903">
    <w:r>
      <w:rPr>
        <w:noProof/>
        <w:color w:val="auto"/>
        <w:sz w:val="20"/>
      </w:rPr>
      <w:drawing>
        <wp:anchor distT="0" distB="0" distL="114300" distR="114300" simplePos="0" relativeHeight="251661312" behindDoc="1" locked="0" layoutInCell="1" allowOverlap="1" wp14:anchorId="35AFDF7D" wp14:editId="35AFDF7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519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FDF6E" w14:textId="77777777" w:rsidR="00314903" w:rsidRDefault="00314903" w:rsidP="00314903">
    <w:r>
      <w:rPr>
        <w:noProof/>
        <w:color w:val="auto"/>
        <w:sz w:val="20"/>
      </w:rPr>
      <w:drawing>
        <wp:anchor distT="0" distB="0" distL="114300" distR="114300" simplePos="0" relativeHeight="251662336" behindDoc="1" locked="0" layoutInCell="1" allowOverlap="1" wp14:anchorId="35AFDF7F" wp14:editId="35AFDF8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916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FDF74" w14:textId="77777777" w:rsidR="00314903" w:rsidRDefault="00314903" w:rsidP="00314903">
    <w:pPr>
      <w:tabs>
        <w:tab w:val="left" w:pos="3624"/>
      </w:tabs>
    </w:pPr>
    <w:r>
      <w:rPr>
        <w:noProof/>
        <w:color w:val="auto"/>
        <w:sz w:val="20"/>
      </w:rPr>
      <w:drawing>
        <wp:anchor distT="0" distB="0" distL="114300" distR="114300" simplePos="0" relativeHeight="251668480" behindDoc="1" locked="0" layoutInCell="1" allowOverlap="1" wp14:anchorId="35AFDF8B" wp14:editId="35AFDF8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816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662417A">
      <w:start w:val="1"/>
      <w:numFmt w:val="lowerRoman"/>
      <w:lvlText w:val="(%1)"/>
      <w:lvlJc w:val="left"/>
      <w:pPr>
        <w:ind w:left="1080" w:hanging="720"/>
      </w:pPr>
      <w:rPr>
        <w:rFonts w:hint="default"/>
        <w:b w:val="0"/>
      </w:rPr>
    </w:lvl>
    <w:lvl w:ilvl="1" w:tplc="3872E7C8" w:tentative="1">
      <w:start w:val="1"/>
      <w:numFmt w:val="lowerLetter"/>
      <w:lvlText w:val="%2."/>
      <w:lvlJc w:val="left"/>
      <w:pPr>
        <w:ind w:left="1440" w:hanging="360"/>
      </w:pPr>
    </w:lvl>
    <w:lvl w:ilvl="2" w:tplc="8D2C720E" w:tentative="1">
      <w:start w:val="1"/>
      <w:numFmt w:val="lowerRoman"/>
      <w:lvlText w:val="%3."/>
      <w:lvlJc w:val="right"/>
      <w:pPr>
        <w:ind w:left="2160" w:hanging="180"/>
      </w:pPr>
    </w:lvl>
    <w:lvl w:ilvl="3" w:tplc="1F1017EE" w:tentative="1">
      <w:start w:val="1"/>
      <w:numFmt w:val="decimal"/>
      <w:lvlText w:val="%4."/>
      <w:lvlJc w:val="left"/>
      <w:pPr>
        <w:ind w:left="2880" w:hanging="360"/>
      </w:pPr>
    </w:lvl>
    <w:lvl w:ilvl="4" w:tplc="7348F11C" w:tentative="1">
      <w:start w:val="1"/>
      <w:numFmt w:val="lowerLetter"/>
      <w:lvlText w:val="%5."/>
      <w:lvlJc w:val="left"/>
      <w:pPr>
        <w:ind w:left="3600" w:hanging="360"/>
      </w:pPr>
    </w:lvl>
    <w:lvl w:ilvl="5" w:tplc="41D04A28" w:tentative="1">
      <w:start w:val="1"/>
      <w:numFmt w:val="lowerRoman"/>
      <w:lvlText w:val="%6."/>
      <w:lvlJc w:val="right"/>
      <w:pPr>
        <w:ind w:left="4320" w:hanging="180"/>
      </w:pPr>
    </w:lvl>
    <w:lvl w:ilvl="6" w:tplc="73B8EDFE" w:tentative="1">
      <w:start w:val="1"/>
      <w:numFmt w:val="decimal"/>
      <w:lvlText w:val="%7."/>
      <w:lvlJc w:val="left"/>
      <w:pPr>
        <w:ind w:left="5040" w:hanging="360"/>
      </w:pPr>
    </w:lvl>
    <w:lvl w:ilvl="7" w:tplc="F034A9AE" w:tentative="1">
      <w:start w:val="1"/>
      <w:numFmt w:val="lowerLetter"/>
      <w:lvlText w:val="%8."/>
      <w:lvlJc w:val="left"/>
      <w:pPr>
        <w:ind w:left="5760" w:hanging="360"/>
      </w:pPr>
    </w:lvl>
    <w:lvl w:ilvl="8" w:tplc="E982D18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B6E5B5E">
      <w:start w:val="1"/>
      <w:numFmt w:val="bullet"/>
      <w:pStyle w:val="ListParagraph"/>
      <w:lvlText w:val=""/>
      <w:lvlJc w:val="left"/>
      <w:pPr>
        <w:ind w:left="1440" w:hanging="360"/>
      </w:pPr>
      <w:rPr>
        <w:rFonts w:ascii="Symbol" w:hAnsi="Symbol" w:hint="default"/>
        <w:color w:val="auto"/>
      </w:rPr>
    </w:lvl>
    <w:lvl w:ilvl="1" w:tplc="BCCC8852" w:tentative="1">
      <w:start w:val="1"/>
      <w:numFmt w:val="bullet"/>
      <w:lvlText w:val="o"/>
      <w:lvlJc w:val="left"/>
      <w:pPr>
        <w:ind w:left="2160" w:hanging="360"/>
      </w:pPr>
      <w:rPr>
        <w:rFonts w:ascii="Courier New" w:hAnsi="Courier New" w:cs="Courier New" w:hint="default"/>
      </w:rPr>
    </w:lvl>
    <w:lvl w:ilvl="2" w:tplc="45BEDD98" w:tentative="1">
      <w:start w:val="1"/>
      <w:numFmt w:val="bullet"/>
      <w:lvlText w:val=""/>
      <w:lvlJc w:val="left"/>
      <w:pPr>
        <w:ind w:left="2880" w:hanging="360"/>
      </w:pPr>
      <w:rPr>
        <w:rFonts w:ascii="Wingdings" w:hAnsi="Wingdings" w:hint="default"/>
      </w:rPr>
    </w:lvl>
    <w:lvl w:ilvl="3" w:tplc="AB707E5A" w:tentative="1">
      <w:start w:val="1"/>
      <w:numFmt w:val="bullet"/>
      <w:lvlText w:val=""/>
      <w:lvlJc w:val="left"/>
      <w:pPr>
        <w:ind w:left="3600" w:hanging="360"/>
      </w:pPr>
      <w:rPr>
        <w:rFonts w:ascii="Symbol" w:hAnsi="Symbol" w:hint="default"/>
      </w:rPr>
    </w:lvl>
    <w:lvl w:ilvl="4" w:tplc="E2EE4162" w:tentative="1">
      <w:start w:val="1"/>
      <w:numFmt w:val="bullet"/>
      <w:lvlText w:val="o"/>
      <w:lvlJc w:val="left"/>
      <w:pPr>
        <w:ind w:left="4320" w:hanging="360"/>
      </w:pPr>
      <w:rPr>
        <w:rFonts w:ascii="Courier New" w:hAnsi="Courier New" w:cs="Courier New" w:hint="default"/>
      </w:rPr>
    </w:lvl>
    <w:lvl w:ilvl="5" w:tplc="CF48A5C8" w:tentative="1">
      <w:start w:val="1"/>
      <w:numFmt w:val="bullet"/>
      <w:lvlText w:val=""/>
      <w:lvlJc w:val="left"/>
      <w:pPr>
        <w:ind w:left="5040" w:hanging="360"/>
      </w:pPr>
      <w:rPr>
        <w:rFonts w:ascii="Wingdings" w:hAnsi="Wingdings" w:hint="default"/>
      </w:rPr>
    </w:lvl>
    <w:lvl w:ilvl="6" w:tplc="72A4942E" w:tentative="1">
      <w:start w:val="1"/>
      <w:numFmt w:val="bullet"/>
      <w:lvlText w:val=""/>
      <w:lvlJc w:val="left"/>
      <w:pPr>
        <w:ind w:left="5760" w:hanging="360"/>
      </w:pPr>
      <w:rPr>
        <w:rFonts w:ascii="Symbol" w:hAnsi="Symbol" w:hint="default"/>
      </w:rPr>
    </w:lvl>
    <w:lvl w:ilvl="7" w:tplc="46F8ECEC" w:tentative="1">
      <w:start w:val="1"/>
      <w:numFmt w:val="bullet"/>
      <w:lvlText w:val="o"/>
      <w:lvlJc w:val="left"/>
      <w:pPr>
        <w:ind w:left="6480" w:hanging="360"/>
      </w:pPr>
      <w:rPr>
        <w:rFonts w:ascii="Courier New" w:hAnsi="Courier New" w:cs="Courier New" w:hint="default"/>
      </w:rPr>
    </w:lvl>
    <w:lvl w:ilvl="8" w:tplc="D2664C6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BE860A2">
      <w:start w:val="1"/>
      <w:numFmt w:val="lowerRoman"/>
      <w:lvlText w:val="(%1)"/>
      <w:lvlJc w:val="left"/>
      <w:pPr>
        <w:ind w:left="1004" w:hanging="720"/>
      </w:pPr>
      <w:rPr>
        <w:rFonts w:hint="default"/>
        <w:b w:val="0"/>
      </w:rPr>
    </w:lvl>
    <w:lvl w:ilvl="1" w:tplc="A0A444F2" w:tentative="1">
      <w:start w:val="1"/>
      <w:numFmt w:val="lowerLetter"/>
      <w:lvlText w:val="%2."/>
      <w:lvlJc w:val="left"/>
      <w:pPr>
        <w:ind w:left="1364" w:hanging="360"/>
      </w:pPr>
    </w:lvl>
    <w:lvl w:ilvl="2" w:tplc="60C00D46" w:tentative="1">
      <w:start w:val="1"/>
      <w:numFmt w:val="lowerRoman"/>
      <w:lvlText w:val="%3."/>
      <w:lvlJc w:val="right"/>
      <w:pPr>
        <w:ind w:left="2084" w:hanging="180"/>
      </w:pPr>
    </w:lvl>
    <w:lvl w:ilvl="3" w:tplc="A704F930" w:tentative="1">
      <w:start w:val="1"/>
      <w:numFmt w:val="decimal"/>
      <w:lvlText w:val="%4."/>
      <w:lvlJc w:val="left"/>
      <w:pPr>
        <w:ind w:left="2804" w:hanging="360"/>
      </w:pPr>
    </w:lvl>
    <w:lvl w:ilvl="4" w:tplc="566020EE" w:tentative="1">
      <w:start w:val="1"/>
      <w:numFmt w:val="lowerLetter"/>
      <w:lvlText w:val="%5."/>
      <w:lvlJc w:val="left"/>
      <w:pPr>
        <w:ind w:left="3524" w:hanging="360"/>
      </w:pPr>
    </w:lvl>
    <w:lvl w:ilvl="5" w:tplc="A156EB06" w:tentative="1">
      <w:start w:val="1"/>
      <w:numFmt w:val="lowerRoman"/>
      <w:lvlText w:val="%6."/>
      <w:lvlJc w:val="right"/>
      <w:pPr>
        <w:ind w:left="4244" w:hanging="180"/>
      </w:pPr>
    </w:lvl>
    <w:lvl w:ilvl="6" w:tplc="DDAA728E" w:tentative="1">
      <w:start w:val="1"/>
      <w:numFmt w:val="decimal"/>
      <w:lvlText w:val="%7."/>
      <w:lvlJc w:val="left"/>
      <w:pPr>
        <w:ind w:left="4964" w:hanging="360"/>
      </w:pPr>
    </w:lvl>
    <w:lvl w:ilvl="7" w:tplc="4ABEBBC2" w:tentative="1">
      <w:start w:val="1"/>
      <w:numFmt w:val="lowerLetter"/>
      <w:lvlText w:val="%8."/>
      <w:lvlJc w:val="left"/>
      <w:pPr>
        <w:ind w:left="5684" w:hanging="360"/>
      </w:pPr>
    </w:lvl>
    <w:lvl w:ilvl="8" w:tplc="982C441A" w:tentative="1">
      <w:start w:val="1"/>
      <w:numFmt w:val="lowerRoman"/>
      <w:lvlText w:val="%9."/>
      <w:lvlJc w:val="right"/>
      <w:pPr>
        <w:ind w:left="6404" w:hanging="180"/>
      </w:pPr>
    </w:lvl>
  </w:abstractNum>
  <w:abstractNum w:abstractNumId="10" w15:restartNumberingAfterBreak="0">
    <w:nsid w:val="18F10DCD"/>
    <w:multiLevelType w:val="hybridMultilevel"/>
    <w:tmpl w:val="6B200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FF08D5"/>
    <w:multiLevelType w:val="hybridMultilevel"/>
    <w:tmpl w:val="FFFFFFFF"/>
    <w:lvl w:ilvl="0" w:tplc="2D5C8B54">
      <w:start w:val="1"/>
      <w:numFmt w:val="bullet"/>
      <w:lvlText w:val=""/>
      <w:lvlJc w:val="left"/>
      <w:pPr>
        <w:ind w:left="360" w:hanging="360"/>
      </w:pPr>
      <w:rPr>
        <w:rFonts w:ascii="Symbol" w:hAnsi="Symbol" w:hint="default"/>
      </w:rPr>
    </w:lvl>
    <w:lvl w:ilvl="1" w:tplc="9D4049B8">
      <w:start w:val="1"/>
      <w:numFmt w:val="bullet"/>
      <w:lvlText w:val="o"/>
      <w:lvlJc w:val="left"/>
      <w:pPr>
        <w:ind w:left="1080" w:hanging="360"/>
      </w:pPr>
      <w:rPr>
        <w:rFonts w:ascii="Courier New" w:hAnsi="Courier New" w:hint="default"/>
      </w:rPr>
    </w:lvl>
    <w:lvl w:ilvl="2" w:tplc="A1C0F208">
      <w:start w:val="1"/>
      <w:numFmt w:val="bullet"/>
      <w:lvlText w:val=""/>
      <w:lvlJc w:val="left"/>
      <w:pPr>
        <w:ind w:left="1800" w:hanging="360"/>
      </w:pPr>
      <w:rPr>
        <w:rFonts w:ascii="Wingdings" w:hAnsi="Wingdings" w:hint="default"/>
      </w:rPr>
    </w:lvl>
    <w:lvl w:ilvl="3" w:tplc="E39C9982">
      <w:start w:val="1"/>
      <w:numFmt w:val="bullet"/>
      <w:lvlText w:val=""/>
      <w:lvlJc w:val="left"/>
      <w:pPr>
        <w:ind w:left="2520" w:hanging="360"/>
      </w:pPr>
      <w:rPr>
        <w:rFonts w:ascii="Symbol" w:hAnsi="Symbol" w:hint="default"/>
      </w:rPr>
    </w:lvl>
    <w:lvl w:ilvl="4" w:tplc="BB1EE3F2">
      <w:start w:val="1"/>
      <w:numFmt w:val="bullet"/>
      <w:lvlText w:val="o"/>
      <w:lvlJc w:val="left"/>
      <w:pPr>
        <w:ind w:left="3240" w:hanging="360"/>
      </w:pPr>
      <w:rPr>
        <w:rFonts w:ascii="Courier New" w:hAnsi="Courier New" w:hint="default"/>
      </w:rPr>
    </w:lvl>
    <w:lvl w:ilvl="5" w:tplc="78D2B2A4">
      <w:start w:val="1"/>
      <w:numFmt w:val="bullet"/>
      <w:lvlText w:val=""/>
      <w:lvlJc w:val="left"/>
      <w:pPr>
        <w:ind w:left="3960" w:hanging="360"/>
      </w:pPr>
      <w:rPr>
        <w:rFonts w:ascii="Wingdings" w:hAnsi="Wingdings" w:hint="default"/>
      </w:rPr>
    </w:lvl>
    <w:lvl w:ilvl="6" w:tplc="E304B71A">
      <w:start w:val="1"/>
      <w:numFmt w:val="bullet"/>
      <w:lvlText w:val=""/>
      <w:lvlJc w:val="left"/>
      <w:pPr>
        <w:ind w:left="4680" w:hanging="360"/>
      </w:pPr>
      <w:rPr>
        <w:rFonts w:ascii="Symbol" w:hAnsi="Symbol" w:hint="default"/>
      </w:rPr>
    </w:lvl>
    <w:lvl w:ilvl="7" w:tplc="FA064954">
      <w:start w:val="1"/>
      <w:numFmt w:val="bullet"/>
      <w:lvlText w:val="o"/>
      <w:lvlJc w:val="left"/>
      <w:pPr>
        <w:ind w:left="5400" w:hanging="360"/>
      </w:pPr>
      <w:rPr>
        <w:rFonts w:ascii="Courier New" w:hAnsi="Courier New" w:hint="default"/>
      </w:rPr>
    </w:lvl>
    <w:lvl w:ilvl="8" w:tplc="7564E7EA">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F214B306">
      <w:start w:val="1"/>
      <w:numFmt w:val="lowerRoman"/>
      <w:lvlText w:val="(%1)"/>
      <w:lvlJc w:val="left"/>
      <w:pPr>
        <w:ind w:left="1080" w:hanging="720"/>
      </w:pPr>
      <w:rPr>
        <w:rFonts w:hint="default"/>
      </w:rPr>
    </w:lvl>
    <w:lvl w:ilvl="1" w:tplc="7F60EA5C" w:tentative="1">
      <w:start w:val="1"/>
      <w:numFmt w:val="lowerLetter"/>
      <w:lvlText w:val="%2."/>
      <w:lvlJc w:val="left"/>
      <w:pPr>
        <w:ind w:left="1440" w:hanging="360"/>
      </w:pPr>
    </w:lvl>
    <w:lvl w:ilvl="2" w:tplc="510CA64A" w:tentative="1">
      <w:start w:val="1"/>
      <w:numFmt w:val="lowerRoman"/>
      <w:lvlText w:val="%3."/>
      <w:lvlJc w:val="right"/>
      <w:pPr>
        <w:ind w:left="2160" w:hanging="180"/>
      </w:pPr>
    </w:lvl>
    <w:lvl w:ilvl="3" w:tplc="D27A1B3A" w:tentative="1">
      <w:start w:val="1"/>
      <w:numFmt w:val="decimal"/>
      <w:lvlText w:val="%4."/>
      <w:lvlJc w:val="left"/>
      <w:pPr>
        <w:ind w:left="2880" w:hanging="360"/>
      </w:pPr>
    </w:lvl>
    <w:lvl w:ilvl="4" w:tplc="D3588A48" w:tentative="1">
      <w:start w:val="1"/>
      <w:numFmt w:val="lowerLetter"/>
      <w:lvlText w:val="%5."/>
      <w:lvlJc w:val="left"/>
      <w:pPr>
        <w:ind w:left="3600" w:hanging="360"/>
      </w:pPr>
    </w:lvl>
    <w:lvl w:ilvl="5" w:tplc="732A6FEE" w:tentative="1">
      <w:start w:val="1"/>
      <w:numFmt w:val="lowerRoman"/>
      <w:lvlText w:val="%6."/>
      <w:lvlJc w:val="right"/>
      <w:pPr>
        <w:ind w:left="4320" w:hanging="180"/>
      </w:pPr>
    </w:lvl>
    <w:lvl w:ilvl="6" w:tplc="8EDC2EDE" w:tentative="1">
      <w:start w:val="1"/>
      <w:numFmt w:val="decimal"/>
      <w:lvlText w:val="%7."/>
      <w:lvlJc w:val="left"/>
      <w:pPr>
        <w:ind w:left="5040" w:hanging="360"/>
      </w:pPr>
    </w:lvl>
    <w:lvl w:ilvl="7" w:tplc="72302BF8" w:tentative="1">
      <w:start w:val="1"/>
      <w:numFmt w:val="lowerLetter"/>
      <w:lvlText w:val="%8."/>
      <w:lvlJc w:val="left"/>
      <w:pPr>
        <w:ind w:left="5760" w:hanging="360"/>
      </w:pPr>
    </w:lvl>
    <w:lvl w:ilvl="8" w:tplc="4D32F71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D61CAD32">
      <w:start w:val="1"/>
      <w:numFmt w:val="lowerRoman"/>
      <w:lvlText w:val="(%1)"/>
      <w:lvlJc w:val="left"/>
      <w:pPr>
        <w:ind w:left="1080" w:hanging="720"/>
      </w:pPr>
      <w:rPr>
        <w:rFonts w:hint="default"/>
      </w:rPr>
    </w:lvl>
    <w:lvl w:ilvl="1" w:tplc="E0F23D1A" w:tentative="1">
      <w:start w:val="1"/>
      <w:numFmt w:val="lowerLetter"/>
      <w:lvlText w:val="%2."/>
      <w:lvlJc w:val="left"/>
      <w:pPr>
        <w:ind w:left="1440" w:hanging="360"/>
      </w:pPr>
    </w:lvl>
    <w:lvl w:ilvl="2" w:tplc="5792FFC2" w:tentative="1">
      <w:start w:val="1"/>
      <w:numFmt w:val="lowerRoman"/>
      <w:lvlText w:val="%3."/>
      <w:lvlJc w:val="right"/>
      <w:pPr>
        <w:ind w:left="2160" w:hanging="180"/>
      </w:pPr>
    </w:lvl>
    <w:lvl w:ilvl="3" w:tplc="63E01FC4" w:tentative="1">
      <w:start w:val="1"/>
      <w:numFmt w:val="decimal"/>
      <w:lvlText w:val="%4."/>
      <w:lvlJc w:val="left"/>
      <w:pPr>
        <w:ind w:left="2880" w:hanging="360"/>
      </w:pPr>
    </w:lvl>
    <w:lvl w:ilvl="4" w:tplc="15941182" w:tentative="1">
      <w:start w:val="1"/>
      <w:numFmt w:val="lowerLetter"/>
      <w:lvlText w:val="%5."/>
      <w:lvlJc w:val="left"/>
      <w:pPr>
        <w:ind w:left="3600" w:hanging="360"/>
      </w:pPr>
    </w:lvl>
    <w:lvl w:ilvl="5" w:tplc="15BC1334" w:tentative="1">
      <w:start w:val="1"/>
      <w:numFmt w:val="lowerRoman"/>
      <w:lvlText w:val="%6."/>
      <w:lvlJc w:val="right"/>
      <w:pPr>
        <w:ind w:left="4320" w:hanging="180"/>
      </w:pPr>
    </w:lvl>
    <w:lvl w:ilvl="6" w:tplc="17D45DA6" w:tentative="1">
      <w:start w:val="1"/>
      <w:numFmt w:val="decimal"/>
      <w:lvlText w:val="%7."/>
      <w:lvlJc w:val="left"/>
      <w:pPr>
        <w:ind w:left="5040" w:hanging="360"/>
      </w:pPr>
    </w:lvl>
    <w:lvl w:ilvl="7" w:tplc="2FE26F8A" w:tentative="1">
      <w:start w:val="1"/>
      <w:numFmt w:val="lowerLetter"/>
      <w:lvlText w:val="%8."/>
      <w:lvlJc w:val="left"/>
      <w:pPr>
        <w:ind w:left="5760" w:hanging="360"/>
      </w:pPr>
    </w:lvl>
    <w:lvl w:ilvl="8" w:tplc="8E22512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EF169F32">
      <w:start w:val="1"/>
      <w:numFmt w:val="lowerRoman"/>
      <w:lvlText w:val="(%1)"/>
      <w:lvlJc w:val="left"/>
      <w:pPr>
        <w:ind w:left="1080" w:hanging="720"/>
      </w:pPr>
      <w:rPr>
        <w:rFonts w:hint="default"/>
        <w:b w:val="0"/>
      </w:rPr>
    </w:lvl>
    <w:lvl w:ilvl="1" w:tplc="EAA6749C" w:tentative="1">
      <w:start w:val="1"/>
      <w:numFmt w:val="lowerLetter"/>
      <w:lvlText w:val="%2."/>
      <w:lvlJc w:val="left"/>
      <w:pPr>
        <w:ind w:left="1440" w:hanging="360"/>
      </w:pPr>
    </w:lvl>
    <w:lvl w:ilvl="2" w:tplc="0C628AFC" w:tentative="1">
      <w:start w:val="1"/>
      <w:numFmt w:val="lowerRoman"/>
      <w:lvlText w:val="%3."/>
      <w:lvlJc w:val="right"/>
      <w:pPr>
        <w:ind w:left="2160" w:hanging="180"/>
      </w:pPr>
    </w:lvl>
    <w:lvl w:ilvl="3" w:tplc="52ACF984" w:tentative="1">
      <w:start w:val="1"/>
      <w:numFmt w:val="decimal"/>
      <w:lvlText w:val="%4."/>
      <w:lvlJc w:val="left"/>
      <w:pPr>
        <w:ind w:left="2880" w:hanging="360"/>
      </w:pPr>
    </w:lvl>
    <w:lvl w:ilvl="4" w:tplc="E8964B7A" w:tentative="1">
      <w:start w:val="1"/>
      <w:numFmt w:val="lowerLetter"/>
      <w:lvlText w:val="%5."/>
      <w:lvlJc w:val="left"/>
      <w:pPr>
        <w:ind w:left="3600" w:hanging="360"/>
      </w:pPr>
    </w:lvl>
    <w:lvl w:ilvl="5" w:tplc="008EA578" w:tentative="1">
      <w:start w:val="1"/>
      <w:numFmt w:val="lowerRoman"/>
      <w:lvlText w:val="%6."/>
      <w:lvlJc w:val="right"/>
      <w:pPr>
        <w:ind w:left="4320" w:hanging="180"/>
      </w:pPr>
    </w:lvl>
    <w:lvl w:ilvl="6" w:tplc="81D43E1E" w:tentative="1">
      <w:start w:val="1"/>
      <w:numFmt w:val="decimal"/>
      <w:lvlText w:val="%7."/>
      <w:lvlJc w:val="left"/>
      <w:pPr>
        <w:ind w:left="5040" w:hanging="360"/>
      </w:pPr>
    </w:lvl>
    <w:lvl w:ilvl="7" w:tplc="6F20B258" w:tentative="1">
      <w:start w:val="1"/>
      <w:numFmt w:val="lowerLetter"/>
      <w:lvlText w:val="%8."/>
      <w:lvlJc w:val="left"/>
      <w:pPr>
        <w:ind w:left="5760" w:hanging="360"/>
      </w:pPr>
    </w:lvl>
    <w:lvl w:ilvl="8" w:tplc="6986C5F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157C903A">
      <w:start w:val="1"/>
      <w:numFmt w:val="lowerLetter"/>
      <w:lvlText w:val="(%1)"/>
      <w:lvlJc w:val="left"/>
      <w:pPr>
        <w:ind w:left="360" w:hanging="360"/>
      </w:pPr>
      <w:rPr>
        <w:rFonts w:hint="default"/>
      </w:rPr>
    </w:lvl>
    <w:lvl w:ilvl="1" w:tplc="6CC67526" w:tentative="1">
      <w:start w:val="1"/>
      <w:numFmt w:val="lowerLetter"/>
      <w:lvlText w:val="%2."/>
      <w:lvlJc w:val="left"/>
      <w:pPr>
        <w:ind w:left="1080" w:hanging="360"/>
      </w:pPr>
    </w:lvl>
    <w:lvl w:ilvl="2" w:tplc="BD3AF162" w:tentative="1">
      <w:start w:val="1"/>
      <w:numFmt w:val="lowerRoman"/>
      <w:lvlText w:val="%3."/>
      <w:lvlJc w:val="right"/>
      <w:pPr>
        <w:ind w:left="1800" w:hanging="180"/>
      </w:pPr>
    </w:lvl>
    <w:lvl w:ilvl="3" w:tplc="C01203C2" w:tentative="1">
      <w:start w:val="1"/>
      <w:numFmt w:val="decimal"/>
      <w:lvlText w:val="%4."/>
      <w:lvlJc w:val="left"/>
      <w:pPr>
        <w:ind w:left="2520" w:hanging="360"/>
      </w:pPr>
    </w:lvl>
    <w:lvl w:ilvl="4" w:tplc="6204A4FA" w:tentative="1">
      <w:start w:val="1"/>
      <w:numFmt w:val="lowerLetter"/>
      <w:lvlText w:val="%5."/>
      <w:lvlJc w:val="left"/>
      <w:pPr>
        <w:ind w:left="3240" w:hanging="360"/>
      </w:pPr>
    </w:lvl>
    <w:lvl w:ilvl="5" w:tplc="853CF7A0" w:tentative="1">
      <w:start w:val="1"/>
      <w:numFmt w:val="lowerRoman"/>
      <w:lvlText w:val="%6."/>
      <w:lvlJc w:val="right"/>
      <w:pPr>
        <w:ind w:left="3960" w:hanging="180"/>
      </w:pPr>
    </w:lvl>
    <w:lvl w:ilvl="6" w:tplc="58D8DBA2" w:tentative="1">
      <w:start w:val="1"/>
      <w:numFmt w:val="decimal"/>
      <w:lvlText w:val="%7."/>
      <w:lvlJc w:val="left"/>
      <w:pPr>
        <w:ind w:left="4680" w:hanging="360"/>
      </w:pPr>
    </w:lvl>
    <w:lvl w:ilvl="7" w:tplc="8A16138C" w:tentative="1">
      <w:start w:val="1"/>
      <w:numFmt w:val="lowerLetter"/>
      <w:lvlText w:val="%8."/>
      <w:lvlJc w:val="left"/>
      <w:pPr>
        <w:ind w:left="5400" w:hanging="360"/>
      </w:pPr>
    </w:lvl>
    <w:lvl w:ilvl="8" w:tplc="2DEC1888" w:tentative="1">
      <w:start w:val="1"/>
      <w:numFmt w:val="lowerRoman"/>
      <w:lvlText w:val="%9."/>
      <w:lvlJc w:val="right"/>
      <w:pPr>
        <w:ind w:left="6120" w:hanging="180"/>
      </w:pPr>
    </w:lvl>
  </w:abstractNum>
  <w:abstractNum w:abstractNumId="16" w15:restartNumberingAfterBreak="0">
    <w:nsid w:val="28FF6D8B"/>
    <w:multiLevelType w:val="hybridMultilevel"/>
    <w:tmpl w:val="FFFFFFFF"/>
    <w:lvl w:ilvl="0" w:tplc="6A1C23E6">
      <w:start w:val="1"/>
      <w:numFmt w:val="bullet"/>
      <w:lvlText w:val=""/>
      <w:lvlJc w:val="left"/>
      <w:pPr>
        <w:ind w:left="360" w:hanging="360"/>
      </w:pPr>
      <w:rPr>
        <w:rFonts w:ascii="Symbol" w:hAnsi="Symbol" w:hint="default"/>
      </w:rPr>
    </w:lvl>
    <w:lvl w:ilvl="1" w:tplc="A4085C92">
      <w:start w:val="1"/>
      <w:numFmt w:val="bullet"/>
      <w:lvlText w:val="o"/>
      <w:lvlJc w:val="left"/>
      <w:pPr>
        <w:ind w:left="1080" w:hanging="360"/>
      </w:pPr>
      <w:rPr>
        <w:rFonts w:ascii="Courier New" w:hAnsi="Courier New" w:hint="default"/>
      </w:rPr>
    </w:lvl>
    <w:lvl w:ilvl="2" w:tplc="C1964710">
      <w:start w:val="1"/>
      <w:numFmt w:val="bullet"/>
      <w:lvlText w:val=""/>
      <w:lvlJc w:val="left"/>
      <w:pPr>
        <w:ind w:left="1800" w:hanging="360"/>
      </w:pPr>
      <w:rPr>
        <w:rFonts w:ascii="Wingdings" w:hAnsi="Wingdings" w:hint="default"/>
      </w:rPr>
    </w:lvl>
    <w:lvl w:ilvl="3" w:tplc="83AA7BDC">
      <w:start w:val="1"/>
      <w:numFmt w:val="bullet"/>
      <w:lvlText w:val=""/>
      <w:lvlJc w:val="left"/>
      <w:pPr>
        <w:ind w:left="2520" w:hanging="360"/>
      </w:pPr>
      <w:rPr>
        <w:rFonts w:ascii="Symbol" w:hAnsi="Symbol" w:hint="default"/>
      </w:rPr>
    </w:lvl>
    <w:lvl w:ilvl="4" w:tplc="20C0AA32">
      <w:start w:val="1"/>
      <w:numFmt w:val="bullet"/>
      <w:lvlText w:val="o"/>
      <w:lvlJc w:val="left"/>
      <w:pPr>
        <w:ind w:left="3240" w:hanging="360"/>
      </w:pPr>
      <w:rPr>
        <w:rFonts w:ascii="Courier New" w:hAnsi="Courier New" w:hint="default"/>
      </w:rPr>
    </w:lvl>
    <w:lvl w:ilvl="5" w:tplc="EA3C887E">
      <w:start w:val="1"/>
      <w:numFmt w:val="bullet"/>
      <w:lvlText w:val=""/>
      <w:lvlJc w:val="left"/>
      <w:pPr>
        <w:ind w:left="3960" w:hanging="360"/>
      </w:pPr>
      <w:rPr>
        <w:rFonts w:ascii="Wingdings" w:hAnsi="Wingdings" w:hint="default"/>
      </w:rPr>
    </w:lvl>
    <w:lvl w:ilvl="6" w:tplc="B5FC017E">
      <w:start w:val="1"/>
      <w:numFmt w:val="bullet"/>
      <w:lvlText w:val=""/>
      <w:lvlJc w:val="left"/>
      <w:pPr>
        <w:ind w:left="4680" w:hanging="360"/>
      </w:pPr>
      <w:rPr>
        <w:rFonts w:ascii="Symbol" w:hAnsi="Symbol" w:hint="default"/>
      </w:rPr>
    </w:lvl>
    <w:lvl w:ilvl="7" w:tplc="76D67B9E">
      <w:start w:val="1"/>
      <w:numFmt w:val="bullet"/>
      <w:lvlText w:val="o"/>
      <w:lvlJc w:val="left"/>
      <w:pPr>
        <w:ind w:left="5400" w:hanging="360"/>
      </w:pPr>
      <w:rPr>
        <w:rFonts w:ascii="Courier New" w:hAnsi="Courier New" w:hint="default"/>
      </w:rPr>
    </w:lvl>
    <w:lvl w:ilvl="8" w:tplc="0264F142">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54465108">
      <w:start w:val="1"/>
      <w:numFmt w:val="decimal"/>
      <w:lvlText w:val="%1."/>
      <w:lvlJc w:val="left"/>
      <w:pPr>
        <w:ind w:left="360" w:hanging="360"/>
      </w:pPr>
      <w:rPr>
        <w:rFonts w:hint="default"/>
      </w:rPr>
    </w:lvl>
    <w:lvl w:ilvl="1" w:tplc="141A77E2" w:tentative="1">
      <w:start w:val="1"/>
      <w:numFmt w:val="lowerLetter"/>
      <w:lvlText w:val="%2."/>
      <w:lvlJc w:val="left"/>
      <w:pPr>
        <w:ind w:left="1080" w:hanging="360"/>
      </w:pPr>
    </w:lvl>
    <w:lvl w:ilvl="2" w:tplc="AD86980C" w:tentative="1">
      <w:start w:val="1"/>
      <w:numFmt w:val="lowerRoman"/>
      <w:lvlText w:val="%3."/>
      <w:lvlJc w:val="right"/>
      <w:pPr>
        <w:ind w:left="1800" w:hanging="180"/>
      </w:pPr>
    </w:lvl>
    <w:lvl w:ilvl="3" w:tplc="950C9B58" w:tentative="1">
      <w:start w:val="1"/>
      <w:numFmt w:val="decimal"/>
      <w:lvlText w:val="%4."/>
      <w:lvlJc w:val="left"/>
      <w:pPr>
        <w:ind w:left="2520" w:hanging="360"/>
      </w:pPr>
    </w:lvl>
    <w:lvl w:ilvl="4" w:tplc="F836E876" w:tentative="1">
      <w:start w:val="1"/>
      <w:numFmt w:val="lowerLetter"/>
      <w:lvlText w:val="%5."/>
      <w:lvlJc w:val="left"/>
      <w:pPr>
        <w:ind w:left="3240" w:hanging="360"/>
      </w:pPr>
    </w:lvl>
    <w:lvl w:ilvl="5" w:tplc="80D02A30" w:tentative="1">
      <w:start w:val="1"/>
      <w:numFmt w:val="lowerRoman"/>
      <w:lvlText w:val="%6."/>
      <w:lvlJc w:val="right"/>
      <w:pPr>
        <w:ind w:left="3960" w:hanging="180"/>
      </w:pPr>
    </w:lvl>
    <w:lvl w:ilvl="6" w:tplc="EABCD610" w:tentative="1">
      <w:start w:val="1"/>
      <w:numFmt w:val="decimal"/>
      <w:lvlText w:val="%7."/>
      <w:lvlJc w:val="left"/>
      <w:pPr>
        <w:ind w:left="4680" w:hanging="360"/>
      </w:pPr>
    </w:lvl>
    <w:lvl w:ilvl="7" w:tplc="A6A0C1DA" w:tentative="1">
      <w:start w:val="1"/>
      <w:numFmt w:val="lowerLetter"/>
      <w:lvlText w:val="%8."/>
      <w:lvlJc w:val="left"/>
      <w:pPr>
        <w:ind w:left="5400" w:hanging="360"/>
      </w:pPr>
    </w:lvl>
    <w:lvl w:ilvl="8" w:tplc="74BA984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78E4594E">
      <w:start w:val="1"/>
      <w:numFmt w:val="decimal"/>
      <w:lvlText w:val="%1."/>
      <w:lvlJc w:val="left"/>
      <w:pPr>
        <w:ind w:left="360" w:hanging="360"/>
      </w:pPr>
      <w:rPr>
        <w:rFonts w:hint="default"/>
      </w:rPr>
    </w:lvl>
    <w:lvl w:ilvl="1" w:tplc="84867F42" w:tentative="1">
      <w:start w:val="1"/>
      <w:numFmt w:val="lowerLetter"/>
      <w:lvlText w:val="%2."/>
      <w:lvlJc w:val="left"/>
      <w:pPr>
        <w:ind w:left="1080" w:hanging="360"/>
      </w:pPr>
    </w:lvl>
    <w:lvl w:ilvl="2" w:tplc="7E60AC0A" w:tentative="1">
      <w:start w:val="1"/>
      <w:numFmt w:val="lowerRoman"/>
      <w:lvlText w:val="%3."/>
      <w:lvlJc w:val="right"/>
      <w:pPr>
        <w:ind w:left="1800" w:hanging="180"/>
      </w:pPr>
    </w:lvl>
    <w:lvl w:ilvl="3" w:tplc="88D6E470" w:tentative="1">
      <w:start w:val="1"/>
      <w:numFmt w:val="decimal"/>
      <w:lvlText w:val="%4."/>
      <w:lvlJc w:val="left"/>
      <w:pPr>
        <w:ind w:left="2520" w:hanging="360"/>
      </w:pPr>
    </w:lvl>
    <w:lvl w:ilvl="4" w:tplc="2D884A58" w:tentative="1">
      <w:start w:val="1"/>
      <w:numFmt w:val="lowerLetter"/>
      <w:lvlText w:val="%5."/>
      <w:lvlJc w:val="left"/>
      <w:pPr>
        <w:ind w:left="3240" w:hanging="360"/>
      </w:pPr>
    </w:lvl>
    <w:lvl w:ilvl="5" w:tplc="840E6CDE" w:tentative="1">
      <w:start w:val="1"/>
      <w:numFmt w:val="lowerRoman"/>
      <w:lvlText w:val="%6."/>
      <w:lvlJc w:val="right"/>
      <w:pPr>
        <w:ind w:left="3960" w:hanging="180"/>
      </w:pPr>
    </w:lvl>
    <w:lvl w:ilvl="6" w:tplc="E5662D14" w:tentative="1">
      <w:start w:val="1"/>
      <w:numFmt w:val="decimal"/>
      <w:lvlText w:val="%7."/>
      <w:lvlJc w:val="left"/>
      <w:pPr>
        <w:ind w:left="4680" w:hanging="360"/>
      </w:pPr>
    </w:lvl>
    <w:lvl w:ilvl="7" w:tplc="C8A2A28E" w:tentative="1">
      <w:start w:val="1"/>
      <w:numFmt w:val="lowerLetter"/>
      <w:lvlText w:val="%8."/>
      <w:lvlJc w:val="left"/>
      <w:pPr>
        <w:ind w:left="5400" w:hanging="360"/>
      </w:pPr>
    </w:lvl>
    <w:lvl w:ilvl="8" w:tplc="9626D970"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257EAC72">
      <w:start w:val="1"/>
      <w:numFmt w:val="lowerRoman"/>
      <w:lvlText w:val="(%1)"/>
      <w:lvlJc w:val="left"/>
      <w:pPr>
        <w:ind w:left="1080" w:hanging="720"/>
      </w:pPr>
      <w:rPr>
        <w:rFonts w:hint="default"/>
        <w:b w:val="0"/>
      </w:rPr>
    </w:lvl>
    <w:lvl w:ilvl="1" w:tplc="017063B4" w:tentative="1">
      <w:start w:val="1"/>
      <w:numFmt w:val="lowerLetter"/>
      <w:lvlText w:val="%2."/>
      <w:lvlJc w:val="left"/>
      <w:pPr>
        <w:ind w:left="1440" w:hanging="360"/>
      </w:pPr>
    </w:lvl>
    <w:lvl w:ilvl="2" w:tplc="625E2620" w:tentative="1">
      <w:start w:val="1"/>
      <w:numFmt w:val="lowerRoman"/>
      <w:lvlText w:val="%3."/>
      <w:lvlJc w:val="right"/>
      <w:pPr>
        <w:ind w:left="2160" w:hanging="180"/>
      </w:pPr>
    </w:lvl>
    <w:lvl w:ilvl="3" w:tplc="0E76235A" w:tentative="1">
      <w:start w:val="1"/>
      <w:numFmt w:val="decimal"/>
      <w:lvlText w:val="%4."/>
      <w:lvlJc w:val="left"/>
      <w:pPr>
        <w:ind w:left="2880" w:hanging="360"/>
      </w:pPr>
    </w:lvl>
    <w:lvl w:ilvl="4" w:tplc="8872DEF0" w:tentative="1">
      <w:start w:val="1"/>
      <w:numFmt w:val="lowerLetter"/>
      <w:lvlText w:val="%5."/>
      <w:lvlJc w:val="left"/>
      <w:pPr>
        <w:ind w:left="3600" w:hanging="360"/>
      </w:pPr>
    </w:lvl>
    <w:lvl w:ilvl="5" w:tplc="32B6EEDC" w:tentative="1">
      <w:start w:val="1"/>
      <w:numFmt w:val="lowerRoman"/>
      <w:lvlText w:val="%6."/>
      <w:lvlJc w:val="right"/>
      <w:pPr>
        <w:ind w:left="4320" w:hanging="180"/>
      </w:pPr>
    </w:lvl>
    <w:lvl w:ilvl="6" w:tplc="F4560A30" w:tentative="1">
      <w:start w:val="1"/>
      <w:numFmt w:val="decimal"/>
      <w:lvlText w:val="%7."/>
      <w:lvlJc w:val="left"/>
      <w:pPr>
        <w:ind w:left="5040" w:hanging="360"/>
      </w:pPr>
    </w:lvl>
    <w:lvl w:ilvl="7" w:tplc="4538C8A4" w:tentative="1">
      <w:start w:val="1"/>
      <w:numFmt w:val="lowerLetter"/>
      <w:lvlText w:val="%8."/>
      <w:lvlJc w:val="left"/>
      <w:pPr>
        <w:ind w:left="5760" w:hanging="360"/>
      </w:pPr>
    </w:lvl>
    <w:lvl w:ilvl="8" w:tplc="EAB81566"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10FA858A">
      <w:start w:val="1"/>
      <w:numFmt w:val="lowerRoman"/>
      <w:lvlText w:val="(%1)"/>
      <w:lvlJc w:val="left"/>
      <w:pPr>
        <w:ind w:left="1080" w:hanging="720"/>
      </w:pPr>
      <w:rPr>
        <w:rFonts w:hint="default"/>
      </w:rPr>
    </w:lvl>
    <w:lvl w:ilvl="1" w:tplc="9532264C" w:tentative="1">
      <w:start w:val="1"/>
      <w:numFmt w:val="lowerLetter"/>
      <w:lvlText w:val="%2."/>
      <w:lvlJc w:val="left"/>
      <w:pPr>
        <w:ind w:left="1440" w:hanging="360"/>
      </w:pPr>
    </w:lvl>
    <w:lvl w:ilvl="2" w:tplc="ABF2F37E" w:tentative="1">
      <w:start w:val="1"/>
      <w:numFmt w:val="lowerRoman"/>
      <w:lvlText w:val="%3."/>
      <w:lvlJc w:val="right"/>
      <w:pPr>
        <w:ind w:left="2160" w:hanging="180"/>
      </w:pPr>
    </w:lvl>
    <w:lvl w:ilvl="3" w:tplc="AA644402" w:tentative="1">
      <w:start w:val="1"/>
      <w:numFmt w:val="decimal"/>
      <w:lvlText w:val="%4."/>
      <w:lvlJc w:val="left"/>
      <w:pPr>
        <w:ind w:left="2880" w:hanging="360"/>
      </w:pPr>
    </w:lvl>
    <w:lvl w:ilvl="4" w:tplc="51DA75EE" w:tentative="1">
      <w:start w:val="1"/>
      <w:numFmt w:val="lowerLetter"/>
      <w:lvlText w:val="%5."/>
      <w:lvlJc w:val="left"/>
      <w:pPr>
        <w:ind w:left="3600" w:hanging="360"/>
      </w:pPr>
    </w:lvl>
    <w:lvl w:ilvl="5" w:tplc="91C6CCB6" w:tentative="1">
      <w:start w:val="1"/>
      <w:numFmt w:val="lowerRoman"/>
      <w:lvlText w:val="%6."/>
      <w:lvlJc w:val="right"/>
      <w:pPr>
        <w:ind w:left="4320" w:hanging="180"/>
      </w:pPr>
    </w:lvl>
    <w:lvl w:ilvl="6" w:tplc="E3A49B70" w:tentative="1">
      <w:start w:val="1"/>
      <w:numFmt w:val="decimal"/>
      <w:lvlText w:val="%7."/>
      <w:lvlJc w:val="left"/>
      <w:pPr>
        <w:ind w:left="5040" w:hanging="360"/>
      </w:pPr>
    </w:lvl>
    <w:lvl w:ilvl="7" w:tplc="BC0EE784" w:tentative="1">
      <w:start w:val="1"/>
      <w:numFmt w:val="lowerLetter"/>
      <w:lvlText w:val="%8."/>
      <w:lvlJc w:val="left"/>
      <w:pPr>
        <w:ind w:left="5760" w:hanging="360"/>
      </w:pPr>
    </w:lvl>
    <w:lvl w:ilvl="8" w:tplc="58204798"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0EA70BC">
      <w:start w:val="1"/>
      <w:numFmt w:val="bullet"/>
      <w:pStyle w:val="ListBullet"/>
      <w:lvlText w:val=""/>
      <w:lvlJc w:val="left"/>
      <w:pPr>
        <w:ind w:left="720" w:hanging="360"/>
      </w:pPr>
      <w:rPr>
        <w:rFonts w:ascii="Symbol" w:hAnsi="Symbol" w:hint="default"/>
      </w:rPr>
    </w:lvl>
    <w:lvl w:ilvl="1" w:tplc="41E695AA">
      <w:start w:val="1"/>
      <w:numFmt w:val="bullet"/>
      <w:pStyle w:val="ListBullet2"/>
      <w:lvlText w:val="o"/>
      <w:lvlJc w:val="left"/>
      <w:pPr>
        <w:ind w:left="1440" w:hanging="360"/>
      </w:pPr>
      <w:rPr>
        <w:rFonts w:ascii="Courier New" w:hAnsi="Courier New" w:cs="Courier New" w:hint="default"/>
      </w:rPr>
    </w:lvl>
    <w:lvl w:ilvl="2" w:tplc="3A427F60">
      <w:start w:val="1"/>
      <w:numFmt w:val="bullet"/>
      <w:lvlText w:val=""/>
      <w:lvlJc w:val="left"/>
      <w:pPr>
        <w:ind w:left="2160" w:hanging="360"/>
      </w:pPr>
      <w:rPr>
        <w:rFonts w:ascii="Wingdings" w:hAnsi="Wingdings" w:hint="default"/>
      </w:rPr>
    </w:lvl>
    <w:lvl w:ilvl="3" w:tplc="E8F20826">
      <w:start w:val="1"/>
      <w:numFmt w:val="bullet"/>
      <w:lvlText w:val=""/>
      <w:lvlJc w:val="left"/>
      <w:pPr>
        <w:ind w:left="2880" w:hanging="360"/>
      </w:pPr>
      <w:rPr>
        <w:rFonts w:ascii="Symbol" w:hAnsi="Symbol" w:hint="default"/>
      </w:rPr>
    </w:lvl>
    <w:lvl w:ilvl="4" w:tplc="DFB6FBB6">
      <w:start w:val="1"/>
      <w:numFmt w:val="bullet"/>
      <w:lvlText w:val="o"/>
      <w:lvlJc w:val="left"/>
      <w:pPr>
        <w:ind w:left="3600" w:hanging="360"/>
      </w:pPr>
      <w:rPr>
        <w:rFonts w:ascii="Courier New" w:hAnsi="Courier New" w:cs="Courier New" w:hint="default"/>
      </w:rPr>
    </w:lvl>
    <w:lvl w:ilvl="5" w:tplc="27CAB5E2">
      <w:start w:val="1"/>
      <w:numFmt w:val="bullet"/>
      <w:pStyle w:val="ListBullet3"/>
      <w:lvlText w:val=""/>
      <w:lvlJc w:val="left"/>
      <w:pPr>
        <w:ind w:left="4320" w:hanging="360"/>
      </w:pPr>
      <w:rPr>
        <w:rFonts w:ascii="Wingdings" w:hAnsi="Wingdings" w:hint="default"/>
      </w:rPr>
    </w:lvl>
    <w:lvl w:ilvl="6" w:tplc="36BC4BBC">
      <w:start w:val="1"/>
      <w:numFmt w:val="bullet"/>
      <w:lvlText w:val=""/>
      <w:lvlJc w:val="left"/>
      <w:pPr>
        <w:ind w:left="5040" w:hanging="360"/>
      </w:pPr>
      <w:rPr>
        <w:rFonts w:ascii="Symbol" w:hAnsi="Symbol" w:hint="default"/>
      </w:rPr>
    </w:lvl>
    <w:lvl w:ilvl="7" w:tplc="D87204DA">
      <w:start w:val="1"/>
      <w:numFmt w:val="bullet"/>
      <w:lvlText w:val="o"/>
      <w:lvlJc w:val="left"/>
      <w:pPr>
        <w:ind w:left="5760" w:hanging="360"/>
      </w:pPr>
      <w:rPr>
        <w:rFonts w:ascii="Courier New" w:hAnsi="Courier New" w:cs="Courier New" w:hint="default"/>
      </w:rPr>
    </w:lvl>
    <w:lvl w:ilvl="8" w:tplc="878C8770">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B028849C">
      <w:start w:val="1"/>
      <w:numFmt w:val="bullet"/>
      <w:lvlText w:val=""/>
      <w:lvlJc w:val="left"/>
      <w:pPr>
        <w:ind w:left="360" w:hanging="360"/>
      </w:pPr>
      <w:rPr>
        <w:rFonts w:ascii="Symbol" w:hAnsi="Symbol" w:hint="default"/>
      </w:rPr>
    </w:lvl>
    <w:lvl w:ilvl="1" w:tplc="B6C414CA" w:tentative="1">
      <w:start w:val="1"/>
      <w:numFmt w:val="bullet"/>
      <w:lvlText w:val="o"/>
      <w:lvlJc w:val="left"/>
      <w:pPr>
        <w:ind w:left="1080" w:hanging="360"/>
      </w:pPr>
      <w:rPr>
        <w:rFonts w:ascii="Courier New" w:hAnsi="Courier New" w:cs="Courier New" w:hint="default"/>
      </w:rPr>
    </w:lvl>
    <w:lvl w:ilvl="2" w:tplc="E32C98BC" w:tentative="1">
      <w:start w:val="1"/>
      <w:numFmt w:val="bullet"/>
      <w:lvlText w:val=""/>
      <w:lvlJc w:val="left"/>
      <w:pPr>
        <w:ind w:left="1800" w:hanging="360"/>
      </w:pPr>
      <w:rPr>
        <w:rFonts w:ascii="Wingdings" w:hAnsi="Wingdings" w:hint="default"/>
      </w:rPr>
    </w:lvl>
    <w:lvl w:ilvl="3" w:tplc="FB045B36" w:tentative="1">
      <w:start w:val="1"/>
      <w:numFmt w:val="bullet"/>
      <w:lvlText w:val=""/>
      <w:lvlJc w:val="left"/>
      <w:pPr>
        <w:ind w:left="2520" w:hanging="360"/>
      </w:pPr>
      <w:rPr>
        <w:rFonts w:ascii="Symbol" w:hAnsi="Symbol" w:hint="default"/>
      </w:rPr>
    </w:lvl>
    <w:lvl w:ilvl="4" w:tplc="8E26E352" w:tentative="1">
      <w:start w:val="1"/>
      <w:numFmt w:val="bullet"/>
      <w:lvlText w:val="o"/>
      <w:lvlJc w:val="left"/>
      <w:pPr>
        <w:ind w:left="3240" w:hanging="360"/>
      </w:pPr>
      <w:rPr>
        <w:rFonts w:ascii="Courier New" w:hAnsi="Courier New" w:cs="Courier New" w:hint="default"/>
      </w:rPr>
    </w:lvl>
    <w:lvl w:ilvl="5" w:tplc="40789340" w:tentative="1">
      <w:start w:val="1"/>
      <w:numFmt w:val="bullet"/>
      <w:lvlText w:val=""/>
      <w:lvlJc w:val="left"/>
      <w:pPr>
        <w:ind w:left="3960" w:hanging="360"/>
      </w:pPr>
      <w:rPr>
        <w:rFonts w:ascii="Wingdings" w:hAnsi="Wingdings" w:hint="default"/>
      </w:rPr>
    </w:lvl>
    <w:lvl w:ilvl="6" w:tplc="8F36740A" w:tentative="1">
      <w:start w:val="1"/>
      <w:numFmt w:val="bullet"/>
      <w:lvlText w:val=""/>
      <w:lvlJc w:val="left"/>
      <w:pPr>
        <w:ind w:left="4680" w:hanging="360"/>
      </w:pPr>
      <w:rPr>
        <w:rFonts w:ascii="Symbol" w:hAnsi="Symbol" w:hint="default"/>
      </w:rPr>
    </w:lvl>
    <w:lvl w:ilvl="7" w:tplc="270C6BA0" w:tentative="1">
      <w:start w:val="1"/>
      <w:numFmt w:val="bullet"/>
      <w:lvlText w:val="o"/>
      <w:lvlJc w:val="left"/>
      <w:pPr>
        <w:ind w:left="5400" w:hanging="360"/>
      </w:pPr>
      <w:rPr>
        <w:rFonts w:ascii="Courier New" w:hAnsi="Courier New" w:cs="Courier New" w:hint="default"/>
      </w:rPr>
    </w:lvl>
    <w:lvl w:ilvl="8" w:tplc="79D69A6C"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76DC4B60">
      <w:start w:val="1"/>
      <w:numFmt w:val="lowerRoman"/>
      <w:lvlText w:val="(%1)"/>
      <w:lvlJc w:val="left"/>
      <w:pPr>
        <w:ind w:left="1080" w:hanging="720"/>
      </w:pPr>
      <w:rPr>
        <w:rFonts w:hint="default"/>
      </w:rPr>
    </w:lvl>
    <w:lvl w:ilvl="1" w:tplc="355C6072" w:tentative="1">
      <w:start w:val="1"/>
      <w:numFmt w:val="lowerLetter"/>
      <w:lvlText w:val="%2."/>
      <w:lvlJc w:val="left"/>
      <w:pPr>
        <w:ind w:left="1440" w:hanging="360"/>
      </w:pPr>
    </w:lvl>
    <w:lvl w:ilvl="2" w:tplc="610A2BA6" w:tentative="1">
      <w:start w:val="1"/>
      <w:numFmt w:val="lowerRoman"/>
      <w:lvlText w:val="%3."/>
      <w:lvlJc w:val="right"/>
      <w:pPr>
        <w:ind w:left="2160" w:hanging="180"/>
      </w:pPr>
    </w:lvl>
    <w:lvl w:ilvl="3" w:tplc="FB7C7988" w:tentative="1">
      <w:start w:val="1"/>
      <w:numFmt w:val="decimal"/>
      <w:lvlText w:val="%4."/>
      <w:lvlJc w:val="left"/>
      <w:pPr>
        <w:ind w:left="2880" w:hanging="360"/>
      </w:pPr>
    </w:lvl>
    <w:lvl w:ilvl="4" w:tplc="C1C416E8" w:tentative="1">
      <w:start w:val="1"/>
      <w:numFmt w:val="lowerLetter"/>
      <w:lvlText w:val="%5."/>
      <w:lvlJc w:val="left"/>
      <w:pPr>
        <w:ind w:left="3600" w:hanging="360"/>
      </w:pPr>
    </w:lvl>
    <w:lvl w:ilvl="5" w:tplc="444ECB64" w:tentative="1">
      <w:start w:val="1"/>
      <w:numFmt w:val="lowerRoman"/>
      <w:lvlText w:val="%6."/>
      <w:lvlJc w:val="right"/>
      <w:pPr>
        <w:ind w:left="4320" w:hanging="180"/>
      </w:pPr>
    </w:lvl>
    <w:lvl w:ilvl="6" w:tplc="7AAEC68C" w:tentative="1">
      <w:start w:val="1"/>
      <w:numFmt w:val="decimal"/>
      <w:lvlText w:val="%7."/>
      <w:lvlJc w:val="left"/>
      <w:pPr>
        <w:ind w:left="5040" w:hanging="360"/>
      </w:pPr>
    </w:lvl>
    <w:lvl w:ilvl="7" w:tplc="9A0C45D8" w:tentative="1">
      <w:start w:val="1"/>
      <w:numFmt w:val="lowerLetter"/>
      <w:lvlText w:val="%8."/>
      <w:lvlJc w:val="left"/>
      <w:pPr>
        <w:ind w:left="5760" w:hanging="360"/>
      </w:pPr>
    </w:lvl>
    <w:lvl w:ilvl="8" w:tplc="DD407978"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3B965F32">
      <w:start w:val="1"/>
      <w:numFmt w:val="lowerRoman"/>
      <w:lvlText w:val="(%1)"/>
      <w:lvlJc w:val="left"/>
      <w:pPr>
        <w:ind w:left="1080" w:hanging="720"/>
      </w:pPr>
      <w:rPr>
        <w:rFonts w:hint="default"/>
      </w:rPr>
    </w:lvl>
    <w:lvl w:ilvl="1" w:tplc="68669810" w:tentative="1">
      <w:start w:val="1"/>
      <w:numFmt w:val="lowerLetter"/>
      <w:lvlText w:val="%2."/>
      <w:lvlJc w:val="left"/>
      <w:pPr>
        <w:ind w:left="1440" w:hanging="360"/>
      </w:pPr>
    </w:lvl>
    <w:lvl w:ilvl="2" w:tplc="21426ABA" w:tentative="1">
      <w:start w:val="1"/>
      <w:numFmt w:val="lowerRoman"/>
      <w:lvlText w:val="%3."/>
      <w:lvlJc w:val="right"/>
      <w:pPr>
        <w:ind w:left="2160" w:hanging="180"/>
      </w:pPr>
    </w:lvl>
    <w:lvl w:ilvl="3" w:tplc="EE283586" w:tentative="1">
      <w:start w:val="1"/>
      <w:numFmt w:val="decimal"/>
      <w:lvlText w:val="%4."/>
      <w:lvlJc w:val="left"/>
      <w:pPr>
        <w:ind w:left="2880" w:hanging="360"/>
      </w:pPr>
    </w:lvl>
    <w:lvl w:ilvl="4" w:tplc="9CAE2462" w:tentative="1">
      <w:start w:val="1"/>
      <w:numFmt w:val="lowerLetter"/>
      <w:lvlText w:val="%5."/>
      <w:lvlJc w:val="left"/>
      <w:pPr>
        <w:ind w:left="3600" w:hanging="360"/>
      </w:pPr>
    </w:lvl>
    <w:lvl w:ilvl="5" w:tplc="0B0C3926" w:tentative="1">
      <w:start w:val="1"/>
      <w:numFmt w:val="lowerRoman"/>
      <w:lvlText w:val="%6."/>
      <w:lvlJc w:val="right"/>
      <w:pPr>
        <w:ind w:left="4320" w:hanging="180"/>
      </w:pPr>
    </w:lvl>
    <w:lvl w:ilvl="6" w:tplc="BBA08ACA" w:tentative="1">
      <w:start w:val="1"/>
      <w:numFmt w:val="decimal"/>
      <w:lvlText w:val="%7."/>
      <w:lvlJc w:val="left"/>
      <w:pPr>
        <w:ind w:left="5040" w:hanging="360"/>
      </w:pPr>
    </w:lvl>
    <w:lvl w:ilvl="7" w:tplc="F04C32EA" w:tentative="1">
      <w:start w:val="1"/>
      <w:numFmt w:val="lowerLetter"/>
      <w:lvlText w:val="%8."/>
      <w:lvlJc w:val="left"/>
      <w:pPr>
        <w:ind w:left="5760" w:hanging="360"/>
      </w:pPr>
    </w:lvl>
    <w:lvl w:ilvl="8" w:tplc="B9AA5FD0"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9820A982">
      <w:start w:val="1"/>
      <w:numFmt w:val="lowerRoman"/>
      <w:lvlText w:val="(%1)"/>
      <w:lvlJc w:val="left"/>
      <w:pPr>
        <w:ind w:left="1080" w:hanging="720"/>
      </w:pPr>
      <w:rPr>
        <w:rFonts w:hint="default"/>
        <w:b w:val="0"/>
      </w:rPr>
    </w:lvl>
    <w:lvl w:ilvl="1" w:tplc="53B23ECE" w:tentative="1">
      <w:start w:val="1"/>
      <w:numFmt w:val="lowerLetter"/>
      <w:lvlText w:val="%2."/>
      <w:lvlJc w:val="left"/>
      <w:pPr>
        <w:ind w:left="1440" w:hanging="360"/>
      </w:pPr>
    </w:lvl>
    <w:lvl w:ilvl="2" w:tplc="B5E6B962" w:tentative="1">
      <w:start w:val="1"/>
      <w:numFmt w:val="lowerRoman"/>
      <w:lvlText w:val="%3."/>
      <w:lvlJc w:val="right"/>
      <w:pPr>
        <w:ind w:left="2160" w:hanging="180"/>
      </w:pPr>
    </w:lvl>
    <w:lvl w:ilvl="3" w:tplc="5F84A13E" w:tentative="1">
      <w:start w:val="1"/>
      <w:numFmt w:val="decimal"/>
      <w:lvlText w:val="%4."/>
      <w:lvlJc w:val="left"/>
      <w:pPr>
        <w:ind w:left="2880" w:hanging="360"/>
      </w:pPr>
    </w:lvl>
    <w:lvl w:ilvl="4" w:tplc="6CA0CD46" w:tentative="1">
      <w:start w:val="1"/>
      <w:numFmt w:val="lowerLetter"/>
      <w:lvlText w:val="%5."/>
      <w:lvlJc w:val="left"/>
      <w:pPr>
        <w:ind w:left="3600" w:hanging="360"/>
      </w:pPr>
    </w:lvl>
    <w:lvl w:ilvl="5" w:tplc="951CD1E0" w:tentative="1">
      <w:start w:val="1"/>
      <w:numFmt w:val="lowerRoman"/>
      <w:lvlText w:val="%6."/>
      <w:lvlJc w:val="right"/>
      <w:pPr>
        <w:ind w:left="4320" w:hanging="180"/>
      </w:pPr>
    </w:lvl>
    <w:lvl w:ilvl="6" w:tplc="22486B00" w:tentative="1">
      <w:start w:val="1"/>
      <w:numFmt w:val="decimal"/>
      <w:lvlText w:val="%7."/>
      <w:lvlJc w:val="left"/>
      <w:pPr>
        <w:ind w:left="5040" w:hanging="360"/>
      </w:pPr>
    </w:lvl>
    <w:lvl w:ilvl="7" w:tplc="4E686FCE" w:tentative="1">
      <w:start w:val="1"/>
      <w:numFmt w:val="lowerLetter"/>
      <w:lvlText w:val="%8."/>
      <w:lvlJc w:val="left"/>
      <w:pPr>
        <w:ind w:left="5760" w:hanging="360"/>
      </w:pPr>
    </w:lvl>
    <w:lvl w:ilvl="8" w:tplc="A604881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8825684">
      <w:start w:val="1"/>
      <w:numFmt w:val="lowerRoman"/>
      <w:lvlText w:val="(%1)"/>
      <w:lvlJc w:val="left"/>
      <w:pPr>
        <w:ind w:left="1080" w:hanging="720"/>
      </w:pPr>
      <w:rPr>
        <w:rFonts w:hint="default"/>
        <w:b w:val="0"/>
      </w:rPr>
    </w:lvl>
    <w:lvl w:ilvl="1" w:tplc="7E3C3688" w:tentative="1">
      <w:start w:val="1"/>
      <w:numFmt w:val="lowerLetter"/>
      <w:lvlText w:val="%2."/>
      <w:lvlJc w:val="left"/>
      <w:pPr>
        <w:ind w:left="1440" w:hanging="360"/>
      </w:pPr>
    </w:lvl>
    <w:lvl w:ilvl="2" w:tplc="59601C7E" w:tentative="1">
      <w:start w:val="1"/>
      <w:numFmt w:val="lowerRoman"/>
      <w:lvlText w:val="%3."/>
      <w:lvlJc w:val="right"/>
      <w:pPr>
        <w:ind w:left="2160" w:hanging="180"/>
      </w:pPr>
    </w:lvl>
    <w:lvl w:ilvl="3" w:tplc="62528198" w:tentative="1">
      <w:start w:val="1"/>
      <w:numFmt w:val="decimal"/>
      <w:lvlText w:val="%4."/>
      <w:lvlJc w:val="left"/>
      <w:pPr>
        <w:ind w:left="2880" w:hanging="360"/>
      </w:pPr>
    </w:lvl>
    <w:lvl w:ilvl="4" w:tplc="101E9B4E" w:tentative="1">
      <w:start w:val="1"/>
      <w:numFmt w:val="lowerLetter"/>
      <w:lvlText w:val="%5."/>
      <w:lvlJc w:val="left"/>
      <w:pPr>
        <w:ind w:left="3600" w:hanging="360"/>
      </w:pPr>
    </w:lvl>
    <w:lvl w:ilvl="5" w:tplc="97CE4AB8" w:tentative="1">
      <w:start w:val="1"/>
      <w:numFmt w:val="lowerRoman"/>
      <w:lvlText w:val="%6."/>
      <w:lvlJc w:val="right"/>
      <w:pPr>
        <w:ind w:left="4320" w:hanging="180"/>
      </w:pPr>
    </w:lvl>
    <w:lvl w:ilvl="6" w:tplc="DFC413BE" w:tentative="1">
      <w:start w:val="1"/>
      <w:numFmt w:val="decimal"/>
      <w:lvlText w:val="%7."/>
      <w:lvlJc w:val="left"/>
      <w:pPr>
        <w:ind w:left="5040" w:hanging="360"/>
      </w:pPr>
    </w:lvl>
    <w:lvl w:ilvl="7" w:tplc="A9D03574" w:tentative="1">
      <w:start w:val="1"/>
      <w:numFmt w:val="lowerLetter"/>
      <w:lvlText w:val="%8."/>
      <w:lvlJc w:val="left"/>
      <w:pPr>
        <w:ind w:left="5760" w:hanging="360"/>
      </w:pPr>
    </w:lvl>
    <w:lvl w:ilvl="8" w:tplc="2E943E94" w:tentative="1">
      <w:start w:val="1"/>
      <w:numFmt w:val="lowerRoman"/>
      <w:lvlText w:val="%9."/>
      <w:lvlJc w:val="right"/>
      <w:pPr>
        <w:ind w:left="6480" w:hanging="180"/>
      </w:pPr>
    </w:lvl>
  </w:abstractNum>
  <w:abstractNum w:abstractNumId="27" w15:restartNumberingAfterBreak="0">
    <w:nsid w:val="4FEB3AE7"/>
    <w:multiLevelType w:val="hybridMultilevel"/>
    <w:tmpl w:val="FFFFFFFF"/>
    <w:lvl w:ilvl="0" w:tplc="DC22B1E2">
      <w:start w:val="1"/>
      <w:numFmt w:val="bullet"/>
      <w:lvlText w:val=""/>
      <w:lvlJc w:val="left"/>
      <w:pPr>
        <w:ind w:left="360" w:hanging="360"/>
      </w:pPr>
      <w:rPr>
        <w:rFonts w:ascii="Symbol" w:hAnsi="Symbol" w:hint="default"/>
      </w:rPr>
    </w:lvl>
    <w:lvl w:ilvl="1" w:tplc="B6381B06">
      <w:start w:val="1"/>
      <w:numFmt w:val="bullet"/>
      <w:lvlText w:val="o"/>
      <w:lvlJc w:val="left"/>
      <w:pPr>
        <w:ind w:left="1080" w:hanging="360"/>
      </w:pPr>
      <w:rPr>
        <w:rFonts w:ascii="Courier New" w:hAnsi="Courier New" w:hint="default"/>
      </w:rPr>
    </w:lvl>
    <w:lvl w:ilvl="2" w:tplc="F40AC794">
      <w:start w:val="1"/>
      <w:numFmt w:val="bullet"/>
      <w:lvlText w:val=""/>
      <w:lvlJc w:val="left"/>
      <w:pPr>
        <w:ind w:left="1800" w:hanging="360"/>
      </w:pPr>
      <w:rPr>
        <w:rFonts w:ascii="Wingdings" w:hAnsi="Wingdings" w:hint="default"/>
      </w:rPr>
    </w:lvl>
    <w:lvl w:ilvl="3" w:tplc="FF7E3BC0">
      <w:start w:val="1"/>
      <w:numFmt w:val="bullet"/>
      <w:lvlText w:val=""/>
      <w:lvlJc w:val="left"/>
      <w:pPr>
        <w:ind w:left="2520" w:hanging="360"/>
      </w:pPr>
      <w:rPr>
        <w:rFonts w:ascii="Symbol" w:hAnsi="Symbol" w:hint="default"/>
      </w:rPr>
    </w:lvl>
    <w:lvl w:ilvl="4" w:tplc="B31E0FEE">
      <w:start w:val="1"/>
      <w:numFmt w:val="bullet"/>
      <w:lvlText w:val="o"/>
      <w:lvlJc w:val="left"/>
      <w:pPr>
        <w:ind w:left="3240" w:hanging="360"/>
      </w:pPr>
      <w:rPr>
        <w:rFonts w:ascii="Courier New" w:hAnsi="Courier New" w:hint="default"/>
      </w:rPr>
    </w:lvl>
    <w:lvl w:ilvl="5" w:tplc="682235B4">
      <w:start w:val="1"/>
      <w:numFmt w:val="bullet"/>
      <w:lvlText w:val=""/>
      <w:lvlJc w:val="left"/>
      <w:pPr>
        <w:ind w:left="3960" w:hanging="360"/>
      </w:pPr>
      <w:rPr>
        <w:rFonts w:ascii="Wingdings" w:hAnsi="Wingdings" w:hint="default"/>
      </w:rPr>
    </w:lvl>
    <w:lvl w:ilvl="6" w:tplc="C5F6F79C">
      <w:start w:val="1"/>
      <w:numFmt w:val="bullet"/>
      <w:lvlText w:val=""/>
      <w:lvlJc w:val="left"/>
      <w:pPr>
        <w:ind w:left="4680" w:hanging="360"/>
      </w:pPr>
      <w:rPr>
        <w:rFonts w:ascii="Symbol" w:hAnsi="Symbol" w:hint="default"/>
      </w:rPr>
    </w:lvl>
    <w:lvl w:ilvl="7" w:tplc="DFFA22BE">
      <w:start w:val="1"/>
      <w:numFmt w:val="bullet"/>
      <w:lvlText w:val="o"/>
      <w:lvlJc w:val="left"/>
      <w:pPr>
        <w:ind w:left="5400" w:hanging="360"/>
      </w:pPr>
      <w:rPr>
        <w:rFonts w:ascii="Courier New" w:hAnsi="Courier New" w:hint="default"/>
      </w:rPr>
    </w:lvl>
    <w:lvl w:ilvl="8" w:tplc="3FDA1EBC">
      <w:start w:val="1"/>
      <w:numFmt w:val="bullet"/>
      <w:lvlText w:val=""/>
      <w:lvlJc w:val="left"/>
      <w:pPr>
        <w:ind w:left="6120" w:hanging="360"/>
      </w:pPr>
      <w:rPr>
        <w:rFonts w:ascii="Wingdings" w:hAnsi="Wingdings" w:hint="default"/>
      </w:rPr>
    </w:lvl>
  </w:abstractNum>
  <w:abstractNum w:abstractNumId="28" w15:restartNumberingAfterBreak="0">
    <w:nsid w:val="50865AA5"/>
    <w:multiLevelType w:val="hybridMultilevel"/>
    <w:tmpl w:val="49A21BE0"/>
    <w:lvl w:ilvl="0" w:tplc="3DBE2510">
      <w:start w:val="1"/>
      <w:numFmt w:val="decimal"/>
      <w:lvlText w:val="%1."/>
      <w:lvlJc w:val="left"/>
      <w:pPr>
        <w:ind w:left="360" w:hanging="360"/>
      </w:pPr>
      <w:rPr>
        <w:rFonts w:hint="default"/>
      </w:rPr>
    </w:lvl>
    <w:lvl w:ilvl="1" w:tplc="3694244A" w:tentative="1">
      <w:start w:val="1"/>
      <w:numFmt w:val="lowerLetter"/>
      <w:lvlText w:val="%2."/>
      <w:lvlJc w:val="left"/>
      <w:pPr>
        <w:ind w:left="1080" w:hanging="360"/>
      </w:pPr>
    </w:lvl>
    <w:lvl w:ilvl="2" w:tplc="8F6EEE86" w:tentative="1">
      <w:start w:val="1"/>
      <w:numFmt w:val="lowerRoman"/>
      <w:lvlText w:val="%3."/>
      <w:lvlJc w:val="right"/>
      <w:pPr>
        <w:ind w:left="1800" w:hanging="180"/>
      </w:pPr>
    </w:lvl>
    <w:lvl w:ilvl="3" w:tplc="1A64EC62" w:tentative="1">
      <w:start w:val="1"/>
      <w:numFmt w:val="decimal"/>
      <w:lvlText w:val="%4."/>
      <w:lvlJc w:val="left"/>
      <w:pPr>
        <w:ind w:left="2520" w:hanging="360"/>
      </w:pPr>
    </w:lvl>
    <w:lvl w:ilvl="4" w:tplc="2DF4493E" w:tentative="1">
      <w:start w:val="1"/>
      <w:numFmt w:val="lowerLetter"/>
      <w:lvlText w:val="%5."/>
      <w:lvlJc w:val="left"/>
      <w:pPr>
        <w:ind w:left="3240" w:hanging="360"/>
      </w:pPr>
    </w:lvl>
    <w:lvl w:ilvl="5" w:tplc="3E28FC24" w:tentative="1">
      <w:start w:val="1"/>
      <w:numFmt w:val="lowerRoman"/>
      <w:lvlText w:val="%6."/>
      <w:lvlJc w:val="right"/>
      <w:pPr>
        <w:ind w:left="3960" w:hanging="180"/>
      </w:pPr>
    </w:lvl>
    <w:lvl w:ilvl="6" w:tplc="97565D5E" w:tentative="1">
      <w:start w:val="1"/>
      <w:numFmt w:val="decimal"/>
      <w:lvlText w:val="%7."/>
      <w:lvlJc w:val="left"/>
      <w:pPr>
        <w:ind w:left="4680" w:hanging="360"/>
      </w:pPr>
    </w:lvl>
    <w:lvl w:ilvl="7" w:tplc="741AACCA" w:tentative="1">
      <w:start w:val="1"/>
      <w:numFmt w:val="lowerLetter"/>
      <w:lvlText w:val="%8."/>
      <w:lvlJc w:val="left"/>
      <w:pPr>
        <w:ind w:left="5400" w:hanging="360"/>
      </w:pPr>
    </w:lvl>
    <w:lvl w:ilvl="8" w:tplc="41FE10F6"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650CFAEA">
      <w:start w:val="1"/>
      <w:numFmt w:val="lowerRoman"/>
      <w:lvlText w:val="(%1)"/>
      <w:lvlJc w:val="left"/>
      <w:pPr>
        <w:ind w:left="1080" w:hanging="720"/>
      </w:pPr>
      <w:rPr>
        <w:rFonts w:hint="default"/>
      </w:rPr>
    </w:lvl>
    <w:lvl w:ilvl="1" w:tplc="8050F372" w:tentative="1">
      <w:start w:val="1"/>
      <w:numFmt w:val="lowerLetter"/>
      <w:lvlText w:val="%2."/>
      <w:lvlJc w:val="left"/>
      <w:pPr>
        <w:ind w:left="1440" w:hanging="360"/>
      </w:pPr>
    </w:lvl>
    <w:lvl w:ilvl="2" w:tplc="23D4F3AA" w:tentative="1">
      <w:start w:val="1"/>
      <w:numFmt w:val="lowerRoman"/>
      <w:lvlText w:val="%3."/>
      <w:lvlJc w:val="right"/>
      <w:pPr>
        <w:ind w:left="2160" w:hanging="180"/>
      </w:pPr>
    </w:lvl>
    <w:lvl w:ilvl="3" w:tplc="56D47A92" w:tentative="1">
      <w:start w:val="1"/>
      <w:numFmt w:val="decimal"/>
      <w:lvlText w:val="%4."/>
      <w:lvlJc w:val="left"/>
      <w:pPr>
        <w:ind w:left="2880" w:hanging="360"/>
      </w:pPr>
    </w:lvl>
    <w:lvl w:ilvl="4" w:tplc="C08E9E2A" w:tentative="1">
      <w:start w:val="1"/>
      <w:numFmt w:val="lowerLetter"/>
      <w:lvlText w:val="%5."/>
      <w:lvlJc w:val="left"/>
      <w:pPr>
        <w:ind w:left="3600" w:hanging="360"/>
      </w:pPr>
    </w:lvl>
    <w:lvl w:ilvl="5" w:tplc="2CDC4F18" w:tentative="1">
      <w:start w:val="1"/>
      <w:numFmt w:val="lowerRoman"/>
      <w:lvlText w:val="%6."/>
      <w:lvlJc w:val="right"/>
      <w:pPr>
        <w:ind w:left="4320" w:hanging="180"/>
      </w:pPr>
    </w:lvl>
    <w:lvl w:ilvl="6" w:tplc="B77C974C" w:tentative="1">
      <w:start w:val="1"/>
      <w:numFmt w:val="decimal"/>
      <w:lvlText w:val="%7."/>
      <w:lvlJc w:val="left"/>
      <w:pPr>
        <w:ind w:left="5040" w:hanging="360"/>
      </w:pPr>
    </w:lvl>
    <w:lvl w:ilvl="7" w:tplc="C54C81E8" w:tentative="1">
      <w:start w:val="1"/>
      <w:numFmt w:val="lowerLetter"/>
      <w:lvlText w:val="%8."/>
      <w:lvlJc w:val="left"/>
      <w:pPr>
        <w:ind w:left="5760" w:hanging="360"/>
      </w:pPr>
    </w:lvl>
    <w:lvl w:ilvl="8" w:tplc="1B40AFB6"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4D449760">
      <w:start w:val="1"/>
      <w:numFmt w:val="decimal"/>
      <w:lvlText w:val="%1."/>
      <w:lvlJc w:val="left"/>
      <w:pPr>
        <w:ind w:left="360" w:hanging="360"/>
      </w:pPr>
    </w:lvl>
    <w:lvl w:ilvl="1" w:tplc="DF462558" w:tentative="1">
      <w:start w:val="1"/>
      <w:numFmt w:val="lowerLetter"/>
      <w:lvlText w:val="%2."/>
      <w:lvlJc w:val="left"/>
      <w:pPr>
        <w:ind w:left="1080" w:hanging="360"/>
      </w:pPr>
    </w:lvl>
    <w:lvl w:ilvl="2" w:tplc="E4845B9C" w:tentative="1">
      <w:start w:val="1"/>
      <w:numFmt w:val="lowerRoman"/>
      <w:lvlText w:val="%3."/>
      <w:lvlJc w:val="right"/>
      <w:pPr>
        <w:ind w:left="1800" w:hanging="180"/>
      </w:pPr>
    </w:lvl>
    <w:lvl w:ilvl="3" w:tplc="D24E87AA" w:tentative="1">
      <w:start w:val="1"/>
      <w:numFmt w:val="decimal"/>
      <w:lvlText w:val="%4."/>
      <w:lvlJc w:val="left"/>
      <w:pPr>
        <w:ind w:left="2520" w:hanging="360"/>
      </w:pPr>
    </w:lvl>
    <w:lvl w:ilvl="4" w:tplc="2C30AC78" w:tentative="1">
      <w:start w:val="1"/>
      <w:numFmt w:val="lowerLetter"/>
      <w:lvlText w:val="%5."/>
      <w:lvlJc w:val="left"/>
      <w:pPr>
        <w:ind w:left="3240" w:hanging="360"/>
      </w:pPr>
    </w:lvl>
    <w:lvl w:ilvl="5" w:tplc="1BB8B286" w:tentative="1">
      <w:start w:val="1"/>
      <w:numFmt w:val="lowerRoman"/>
      <w:lvlText w:val="%6."/>
      <w:lvlJc w:val="right"/>
      <w:pPr>
        <w:ind w:left="3960" w:hanging="180"/>
      </w:pPr>
    </w:lvl>
    <w:lvl w:ilvl="6" w:tplc="5A444846" w:tentative="1">
      <w:start w:val="1"/>
      <w:numFmt w:val="decimal"/>
      <w:lvlText w:val="%7."/>
      <w:lvlJc w:val="left"/>
      <w:pPr>
        <w:ind w:left="4680" w:hanging="360"/>
      </w:pPr>
    </w:lvl>
    <w:lvl w:ilvl="7" w:tplc="31223B42" w:tentative="1">
      <w:start w:val="1"/>
      <w:numFmt w:val="lowerLetter"/>
      <w:lvlText w:val="%8."/>
      <w:lvlJc w:val="left"/>
      <w:pPr>
        <w:ind w:left="5400" w:hanging="360"/>
      </w:pPr>
    </w:lvl>
    <w:lvl w:ilvl="8" w:tplc="E292B360"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D848BDB0">
      <w:start w:val="1"/>
      <w:numFmt w:val="lowerRoman"/>
      <w:lvlText w:val="(%1)"/>
      <w:lvlJc w:val="left"/>
      <w:pPr>
        <w:ind w:left="1080" w:hanging="720"/>
      </w:pPr>
      <w:rPr>
        <w:rFonts w:hint="default"/>
        <w:b w:val="0"/>
      </w:rPr>
    </w:lvl>
    <w:lvl w:ilvl="1" w:tplc="BE5EC1C4" w:tentative="1">
      <w:start w:val="1"/>
      <w:numFmt w:val="lowerLetter"/>
      <w:lvlText w:val="%2."/>
      <w:lvlJc w:val="left"/>
      <w:pPr>
        <w:ind w:left="1440" w:hanging="360"/>
      </w:pPr>
    </w:lvl>
    <w:lvl w:ilvl="2" w:tplc="18887C14" w:tentative="1">
      <w:start w:val="1"/>
      <w:numFmt w:val="lowerRoman"/>
      <w:lvlText w:val="%3."/>
      <w:lvlJc w:val="right"/>
      <w:pPr>
        <w:ind w:left="2160" w:hanging="180"/>
      </w:pPr>
    </w:lvl>
    <w:lvl w:ilvl="3" w:tplc="9E4C79FE" w:tentative="1">
      <w:start w:val="1"/>
      <w:numFmt w:val="decimal"/>
      <w:lvlText w:val="%4."/>
      <w:lvlJc w:val="left"/>
      <w:pPr>
        <w:ind w:left="2880" w:hanging="360"/>
      </w:pPr>
    </w:lvl>
    <w:lvl w:ilvl="4" w:tplc="936C1766" w:tentative="1">
      <w:start w:val="1"/>
      <w:numFmt w:val="lowerLetter"/>
      <w:lvlText w:val="%5."/>
      <w:lvlJc w:val="left"/>
      <w:pPr>
        <w:ind w:left="3600" w:hanging="360"/>
      </w:pPr>
    </w:lvl>
    <w:lvl w:ilvl="5" w:tplc="10666E32" w:tentative="1">
      <w:start w:val="1"/>
      <w:numFmt w:val="lowerRoman"/>
      <w:lvlText w:val="%6."/>
      <w:lvlJc w:val="right"/>
      <w:pPr>
        <w:ind w:left="4320" w:hanging="180"/>
      </w:pPr>
    </w:lvl>
    <w:lvl w:ilvl="6" w:tplc="E9DE66EA" w:tentative="1">
      <w:start w:val="1"/>
      <w:numFmt w:val="decimal"/>
      <w:lvlText w:val="%7."/>
      <w:lvlJc w:val="left"/>
      <w:pPr>
        <w:ind w:left="5040" w:hanging="360"/>
      </w:pPr>
    </w:lvl>
    <w:lvl w:ilvl="7" w:tplc="9CC47D7C" w:tentative="1">
      <w:start w:val="1"/>
      <w:numFmt w:val="lowerLetter"/>
      <w:lvlText w:val="%8."/>
      <w:lvlJc w:val="left"/>
      <w:pPr>
        <w:ind w:left="5760" w:hanging="360"/>
      </w:pPr>
    </w:lvl>
    <w:lvl w:ilvl="8" w:tplc="A1D87F22"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327AFA7A">
      <w:start w:val="1"/>
      <w:numFmt w:val="lowerRoman"/>
      <w:lvlText w:val="(%1)"/>
      <w:lvlJc w:val="left"/>
      <w:pPr>
        <w:ind w:left="1080" w:hanging="720"/>
      </w:pPr>
      <w:rPr>
        <w:rFonts w:hint="default"/>
      </w:rPr>
    </w:lvl>
    <w:lvl w:ilvl="1" w:tplc="C0086A16" w:tentative="1">
      <w:start w:val="1"/>
      <w:numFmt w:val="lowerLetter"/>
      <w:lvlText w:val="%2."/>
      <w:lvlJc w:val="left"/>
      <w:pPr>
        <w:ind w:left="1440" w:hanging="360"/>
      </w:pPr>
    </w:lvl>
    <w:lvl w:ilvl="2" w:tplc="3098991A" w:tentative="1">
      <w:start w:val="1"/>
      <w:numFmt w:val="lowerRoman"/>
      <w:lvlText w:val="%3."/>
      <w:lvlJc w:val="right"/>
      <w:pPr>
        <w:ind w:left="2160" w:hanging="180"/>
      </w:pPr>
    </w:lvl>
    <w:lvl w:ilvl="3" w:tplc="225C98CC" w:tentative="1">
      <w:start w:val="1"/>
      <w:numFmt w:val="decimal"/>
      <w:lvlText w:val="%4."/>
      <w:lvlJc w:val="left"/>
      <w:pPr>
        <w:ind w:left="2880" w:hanging="360"/>
      </w:pPr>
    </w:lvl>
    <w:lvl w:ilvl="4" w:tplc="3AE0FC88" w:tentative="1">
      <w:start w:val="1"/>
      <w:numFmt w:val="lowerLetter"/>
      <w:lvlText w:val="%5."/>
      <w:lvlJc w:val="left"/>
      <w:pPr>
        <w:ind w:left="3600" w:hanging="360"/>
      </w:pPr>
    </w:lvl>
    <w:lvl w:ilvl="5" w:tplc="B920A66E" w:tentative="1">
      <w:start w:val="1"/>
      <w:numFmt w:val="lowerRoman"/>
      <w:lvlText w:val="%6."/>
      <w:lvlJc w:val="right"/>
      <w:pPr>
        <w:ind w:left="4320" w:hanging="180"/>
      </w:pPr>
    </w:lvl>
    <w:lvl w:ilvl="6" w:tplc="48126D9C" w:tentative="1">
      <w:start w:val="1"/>
      <w:numFmt w:val="decimal"/>
      <w:lvlText w:val="%7."/>
      <w:lvlJc w:val="left"/>
      <w:pPr>
        <w:ind w:left="5040" w:hanging="360"/>
      </w:pPr>
    </w:lvl>
    <w:lvl w:ilvl="7" w:tplc="87D095F0" w:tentative="1">
      <w:start w:val="1"/>
      <w:numFmt w:val="lowerLetter"/>
      <w:lvlText w:val="%8."/>
      <w:lvlJc w:val="left"/>
      <w:pPr>
        <w:ind w:left="5760" w:hanging="360"/>
      </w:pPr>
    </w:lvl>
    <w:lvl w:ilvl="8" w:tplc="B368184E"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76F64336">
      <w:start w:val="1"/>
      <w:numFmt w:val="lowerRoman"/>
      <w:lvlText w:val="(%1)"/>
      <w:lvlJc w:val="left"/>
      <w:pPr>
        <w:ind w:left="1080" w:hanging="720"/>
      </w:pPr>
      <w:rPr>
        <w:rFonts w:hint="default"/>
      </w:rPr>
    </w:lvl>
    <w:lvl w:ilvl="1" w:tplc="C284CCB4" w:tentative="1">
      <w:start w:val="1"/>
      <w:numFmt w:val="lowerLetter"/>
      <w:lvlText w:val="%2."/>
      <w:lvlJc w:val="left"/>
      <w:pPr>
        <w:ind w:left="1440" w:hanging="360"/>
      </w:pPr>
    </w:lvl>
    <w:lvl w:ilvl="2" w:tplc="C91A9D6E" w:tentative="1">
      <w:start w:val="1"/>
      <w:numFmt w:val="lowerRoman"/>
      <w:lvlText w:val="%3."/>
      <w:lvlJc w:val="right"/>
      <w:pPr>
        <w:ind w:left="2160" w:hanging="180"/>
      </w:pPr>
    </w:lvl>
    <w:lvl w:ilvl="3" w:tplc="FE3E51F8" w:tentative="1">
      <w:start w:val="1"/>
      <w:numFmt w:val="decimal"/>
      <w:lvlText w:val="%4."/>
      <w:lvlJc w:val="left"/>
      <w:pPr>
        <w:ind w:left="2880" w:hanging="360"/>
      </w:pPr>
    </w:lvl>
    <w:lvl w:ilvl="4" w:tplc="1B68C156" w:tentative="1">
      <w:start w:val="1"/>
      <w:numFmt w:val="lowerLetter"/>
      <w:lvlText w:val="%5."/>
      <w:lvlJc w:val="left"/>
      <w:pPr>
        <w:ind w:left="3600" w:hanging="360"/>
      </w:pPr>
    </w:lvl>
    <w:lvl w:ilvl="5" w:tplc="74622F8C" w:tentative="1">
      <w:start w:val="1"/>
      <w:numFmt w:val="lowerRoman"/>
      <w:lvlText w:val="%6."/>
      <w:lvlJc w:val="right"/>
      <w:pPr>
        <w:ind w:left="4320" w:hanging="180"/>
      </w:pPr>
    </w:lvl>
    <w:lvl w:ilvl="6" w:tplc="6152EB60" w:tentative="1">
      <w:start w:val="1"/>
      <w:numFmt w:val="decimal"/>
      <w:lvlText w:val="%7."/>
      <w:lvlJc w:val="left"/>
      <w:pPr>
        <w:ind w:left="5040" w:hanging="360"/>
      </w:pPr>
    </w:lvl>
    <w:lvl w:ilvl="7" w:tplc="80468036" w:tentative="1">
      <w:start w:val="1"/>
      <w:numFmt w:val="lowerLetter"/>
      <w:lvlText w:val="%8."/>
      <w:lvlJc w:val="left"/>
      <w:pPr>
        <w:ind w:left="5760" w:hanging="360"/>
      </w:pPr>
    </w:lvl>
    <w:lvl w:ilvl="8" w:tplc="3AF4ECCC"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7162426A">
      <w:start w:val="1"/>
      <w:numFmt w:val="lowerRoman"/>
      <w:lvlText w:val="(%1)"/>
      <w:lvlJc w:val="left"/>
      <w:pPr>
        <w:ind w:left="1004" w:hanging="720"/>
      </w:pPr>
      <w:rPr>
        <w:rFonts w:hint="default"/>
        <w:b w:val="0"/>
      </w:rPr>
    </w:lvl>
    <w:lvl w:ilvl="1" w:tplc="28661400" w:tentative="1">
      <w:start w:val="1"/>
      <w:numFmt w:val="lowerLetter"/>
      <w:lvlText w:val="%2."/>
      <w:lvlJc w:val="left"/>
      <w:pPr>
        <w:ind w:left="1364" w:hanging="360"/>
      </w:pPr>
    </w:lvl>
    <w:lvl w:ilvl="2" w:tplc="C8922D54" w:tentative="1">
      <w:start w:val="1"/>
      <w:numFmt w:val="lowerRoman"/>
      <w:lvlText w:val="%3."/>
      <w:lvlJc w:val="right"/>
      <w:pPr>
        <w:ind w:left="2084" w:hanging="180"/>
      </w:pPr>
    </w:lvl>
    <w:lvl w:ilvl="3" w:tplc="4AFC386A" w:tentative="1">
      <w:start w:val="1"/>
      <w:numFmt w:val="decimal"/>
      <w:lvlText w:val="%4."/>
      <w:lvlJc w:val="left"/>
      <w:pPr>
        <w:ind w:left="2804" w:hanging="360"/>
      </w:pPr>
    </w:lvl>
    <w:lvl w:ilvl="4" w:tplc="C442922E" w:tentative="1">
      <w:start w:val="1"/>
      <w:numFmt w:val="lowerLetter"/>
      <w:lvlText w:val="%5."/>
      <w:lvlJc w:val="left"/>
      <w:pPr>
        <w:ind w:left="3524" w:hanging="360"/>
      </w:pPr>
    </w:lvl>
    <w:lvl w:ilvl="5" w:tplc="52C4820C" w:tentative="1">
      <w:start w:val="1"/>
      <w:numFmt w:val="lowerRoman"/>
      <w:lvlText w:val="%6."/>
      <w:lvlJc w:val="right"/>
      <w:pPr>
        <w:ind w:left="4244" w:hanging="180"/>
      </w:pPr>
    </w:lvl>
    <w:lvl w:ilvl="6" w:tplc="8B3AD68A" w:tentative="1">
      <w:start w:val="1"/>
      <w:numFmt w:val="decimal"/>
      <w:lvlText w:val="%7."/>
      <w:lvlJc w:val="left"/>
      <w:pPr>
        <w:ind w:left="4964" w:hanging="360"/>
      </w:pPr>
    </w:lvl>
    <w:lvl w:ilvl="7" w:tplc="E376AAF8" w:tentative="1">
      <w:start w:val="1"/>
      <w:numFmt w:val="lowerLetter"/>
      <w:lvlText w:val="%8."/>
      <w:lvlJc w:val="left"/>
      <w:pPr>
        <w:ind w:left="5684" w:hanging="360"/>
      </w:pPr>
    </w:lvl>
    <w:lvl w:ilvl="8" w:tplc="9558E796"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DE167672">
      <w:start w:val="1"/>
      <w:numFmt w:val="decimal"/>
      <w:lvlText w:val="%1."/>
      <w:lvlJc w:val="left"/>
      <w:pPr>
        <w:ind w:left="360" w:hanging="360"/>
      </w:pPr>
      <w:rPr>
        <w:rFonts w:hint="default"/>
      </w:rPr>
    </w:lvl>
    <w:lvl w:ilvl="1" w:tplc="67BCF9FA" w:tentative="1">
      <w:start w:val="1"/>
      <w:numFmt w:val="lowerLetter"/>
      <w:lvlText w:val="%2."/>
      <w:lvlJc w:val="left"/>
      <w:pPr>
        <w:ind w:left="1080" w:hanging="360"/>
      </w:pPr>
    </w:lvl>
    <w:lvl w:ilvl="2" w:tplc="845E8C80" w:tentative="1">
      <w:start w:val="1"/>
      <w:numFmt w:val="lowerRoman"/>
      <w:lvlText w:val="%3."/>
      <w:lvlJc w:val="right"/>
      <w:pPr>
        <w:ind w:left="1800" w:hanging="180"/>
      </w:pPr>
    </w:lvl>
    <w:lvl w:ilvl="3" w:tplc="842C18A8" w:tentative="1">
      <w:start w:val="1"/>
      <w:numFmt w:val="decimal"/>
      <w:lvlText w:val="%4."/>
      <w:lvlJc w:val="left"/>
      <w:pPr>
        <w:ind w:left="2520" w:hanging="360"/>
      </w:pPr>
    </w:lvl>
    <w:lvl w:ilvl="4" w:tplc="60B44C62" w:tentative="1">
      <w:start w:val="1"/>
      <w:numFmt w:val="lowerLetter"/>
      <w:lvlText w:val="%5."/>
      <w:lvlJc w:val="left"/>
      <w:pPr>
        <w:ind w:left="3240" w:hanging="360"/>
      </w:pPr>
    </w:lvl>
    <w:lvl w:ilvl="5" w:tplc="9ED6EB34" w:tentative="1">
      <w:start w:val="1"/>
      <w:numFmt w:val="lowerRoman"/>
      <w:lvlText w:val="%6."/>
      <w:lvlJc w:val="right"/>
      <w:pPr>
        <w:ind w:left="3960" w:hanging="180"/>
      </w:pPr>
    </w:lvl>
    <w:lvl w:ilvl="6" w:tplc="EF843DC2" w:tentative="1">
      <w:start w:val="1"/>
      <w:numFmt w:val="decimal"/>
      <w:lvlText w:val="%7."/>
      <w:lvlJc w:val="left"/>
      <w:pPr>
        <w:ind w:left="4680" w:hanging="360"/>
      </w:pPr>
    </w:lvl>
    <w:lvl w:ilvl="7" w:tplc="9A7AA5AE" w:tentative="1">
      <w:start w:val="1"/>
      <w:numFmt w:val="lowerLetter"/>
      <w:lvlText w:val="%8."/>
      <w:lvlJc w:val="left"/>
      <w:pPr>
        <w:ind w:left="5400" w:hanging="360"/>
      </w:pPr>
    </w:lvl>
    <w:lvl w:ilvl="8" w:tplc="79EE0B02" w:tentative="1">
      <w:start w:val="1"/>
      <w:numFmt w:val="lowerRoman"/>
      <w:lvlText w:val="%9."/>
      <w:lvlJc w:val="right"/>
      <w:pPr>
        <w:ind w:left="6120" w:hanging="180"/>
      </w:pPr>
    </w:lvl>
  </w:abstractNum>
  <w:abstractNum w:abstractNumId="36" w15:restartNumberingAfterBreak="0">
    <w:nsid w:val="75D12EA2"/>
    <w:multiLevelType w:val="hybridMultilevel"/>
    <w:tmpl w:val="5504F770"/>
    <w:lvl w:ilvl="0" w:tplc="76DC4B60">
      <w:start w:val="1"/>
      <w:numFmt w:val="lowerRoman"/>
      <w:lvlText w:val="(%1)"/>
      <w:lvlJc w:val="left"/>
      <w:pPr>
        <w:ind w:left="1080" w:hanging="720"/>
      </w:pPr>
      <w:rPr>
        <w:rFonts w:hint="default"/>
      </w:rPr>
    </w:lvl>
    <w:lvl w:ilvl="1" w:tplc="355C6072" w:tentative="1">
      <w:start w:val="1"/>
      <w:numFmt w:val="lowerLetter"/>
      <w:lvlText w:val="%2."/>
      <w:lvlJc w:val="left"/>
      <w:pPr>
        <w:ind w:left="1440" w:hanging="360"/>
      </w:pPr>
    </w:lvl>
    <w:lvl w:ilvl="2" w:tplc="610A2BA6" w:tentative="1">
      <w:start w:val="1"/>
      <w:numFmt w:val="lowerRoman"/>
      <w:lvlText w:val="%3."/>
      <w:lvlJc w:val="right"/>
      <w:pPr>
        <w:ind w:left="2160" w:hanging="180"/>
      </w:pPr>
    </w:lvl>
    <w:lvl w:ilvl="3" w:tplc="FB7C7988" w:tentative="1">
      <w:start w:val="1"/>
      <w:numFmt w:val="decimal"/>
      <w:lvlText w:val="%4."/>
      <w:lvlJc w:val="left"/>
      <w:pPr>
        <w:ind w:left="2880" w:hanging="360"/>
      </w:pPr>
    </w:lvl>
    <w:lvl w:ilvl="4" w:tplc="C1C416E8" w:tentative="1">
      <w:start w:val="1"/>
      <w:numFmt w:val="lowerLetter"/>
      <w:lvlText w:val="%5."/>
      <w:lvlJc w:val="left"/>
      <w:pPr>
        <w:ind w:left="3600" w:hanging="360"/>
      </w:pPr>
    </w:lvl>
    <w:lvl w:ilvl="5" w:tplc="444ECB64" w:tentative="1">
      <w:start w:val="1"/>
      <w:numFmt w:val="lowerRoman"/>
      <w:lvlText w:val="%6."/>
      <w:lvlJc w:val="right"/>
      <w:pPr>
        <w:ind w:left="4320" w:hanging="180"/>
      </w:pPr>
    </w:lvl>
    <w:lvl w:ilvl="6" w:tplc="7AAEC68C" w:tentative="1">
      <w:start w:val="1"/>
      <w:numFmt w:val="decimal"/>
      <w:lvlText w:val="%7."/>
      <w:lvlJc w:val="left"/>
      <w:pPr>
        <w:ind w:left="5040" w:hanging="360"/>
      </w:pPr>
    </w:lvl>
    <w:lvl w:ilvl="7" w:tplc="9A0C45D8" w:tentative="1">
      <w:start w:val="1"/>
      <w:numFmt w:val="lowerLetter"/>
      <w:lvlText w:val="%8."/>
      <w:lvlJc w:val="left"/>
      <w:pPr>
        <w:ind w:left="5760" w:hanging="360"/>
      </w:pPr>
    </w:lvl>
    <w:lvl w:ilvl="8" w:tplc="DD407978" w:tentative="1">
      <w:start w:val="1"/>
      <w:numFmt w:val="lowerRoman"/>
      <w:lvlText w:val="%9."/>
      <w:lvlJc w:val="right"/>
      <w:pPr>
        <w:ind w:left="6480" w:hanging="180"/>
      </w:pPr>
    </w:lvl>
  </w:abstractNum>
  <w:abstractNum w:abstractNumId="37" w15:restartNumberingAfterBreak="0">
    <w:nsid w:val="78C332D4"/>
    <w:multiLevelType w:val="hybridMultilevel"/>
    <w:tmpl w:val="5504F770"/>
    <w:lvl w:ilvl="0" w:tplc="0A6046E6">
      <w:start w:val="1"/>
      <w:numFmt w:val="lowerRoman"/>
      <w:lvlText w:val="(%1)"/>
      <w:lvlJc w:val="left"/>
      <w:pPr>
        <w:ind w:left="1080" w:hanging="720"/>
      </w:pPr>
      <w:rPr>
        <w:rFonts w:hint="default"/>
      </w:rPr>
    </w:lvl>
    <w:lvl w:ilvl="1" w:tplc="5A562816" w:tentative="1">
      <w:start w:val="1"/>
      <w:numFmt w:val="lowerLetter"/>
      <w:lvlText w:val="%2."/>
      <w:lvlJc w:val="left"/>
      <w:pPr>
        <w:ind w:left="1440" w:hanging="360"/>
      </w:pPr>
    </w:lvl>
    <w:lvl w:ilvl="2" w:tplc="4C8AA2F6" w:tentative="1">
      <w:start w:val="1"/>
      <w:numFmt w:val="lowerRoman"/>
      <w:lvlText w:val="%3."/>
      <w:lvlJc w:val="right"/>
      <w:pPr>
        <w:ind w:left="2160" w:hanging="180"/>
      </w:pPr>
    </w:lvl>
    <w:lvl w:ilvl="3" w:tplc="39885DF8" w:tentative="1">
      <w:start w:val="1"/>
      <w:numFmt w:val="decimal"/>
      <w:lvlText w:val="%4."/>
      <w:lvlJc w:val="left"/>
      <w:pPr>
        <w:ind w:left="2880" w:hanging="360"/>
      </w:pPr>
    </w:lvl>
    <w:lvl w:ilvl="4" w:tplc="4A283512" w:tentative="1">
      <w:start w:val="1"/>
      <w:numFmt w:val="lowerLetter"/>
      <w:lvlText w:val="%5."/>
      <w:lvlJc w:val="left"/>
      <w:pPr>
        <w:ind w:left="3600" w:hanging="360"/>
      </w:pPr>
    </w:lvl>
    <w:lvl w:ilvl="5" w:tplc="85FEDEEA" w:tentative="1">
      <w:start w:val="1"/>
      <w:numFmt w:val="lowerRoman"/>
      <w:lvlText w:val="%6."/>
      <w:lvlJc w:val="right"/>
      <w:pPr>
        <w:ind w:left="4320" w:hanging="180"/>
      </w:pPr>
    </w:lvl>
    <w:lvl w:ilvl="6" w:tplc="3AD09DEA" w:tentative="1">
      <w:start w:val="1"/>
      <w:numFmt w:val="decimal"/>
      <w:lvlText w:val="%7."/>
      <w:lvlJc w:val="left"/>
      <w:pPr>
        <w:ind w:left="5040" w:hanging="360"/>
      </w:pPr>
    </w:lvl>
    <w:lvl w:ilvl="7" w:tplc="82FEA974" w:tentative="1">
      <w:start w:val="1"/>
      <w:numFmt w:val="lowerLetter"/>
      <w:lvlText w:val="%8."/>
      <w:lvlJc w:val="left"/>
      <w:pPr>
        <w:ind w:left="5760" w:hanging="360"/>
      </w:pPr>
    </w:lvl>
    <w:lvl w:ilvl="8" w:tplc="55F074A4"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152CBF5A">
      <w:start w:val="1"/>
      <w:numFmt w:val="decimal"/>
      <w:lvlText w:val="%1."/>
      <w:lvlJc w:val="left"/>
      <w:pPr>
        <w:ind w:left="360" w:hanging="360"/>
      </w:pPr>
      <w:rPr>
        <w:rFonts w:hint="default"/>
      </w:rPr>
    </w:lvl>
    <w:lvl w:ilvl="1" w:tplc="8A6609CA" w:tentative="1">
      <w:start w:val="1"/>
      <w:numFmt w:val="lowerLetter"/>
      <w:lvlText w:val="%2."/>
      <w:lvlJc w:val="left"/>
      <w:pPr>
        <w:ind w:left="1080" w:hanging="360"/>
      </w:pPr>
    </w:lvl>
    <w:lvl w:ilvl="2" w:tplc="F2A65EB2" w:tentative="1">
      <w:start w:val="1"/>
      <w:numFmt w:val="lowerRoman"/>
      <w:lvlText w:val="%3."/>
      <w:lvlJc w:val="right"/>
      <w:pPr>
        <w:ind w:left="1800" w:hanging="180"/>
      </w:pPr>
    </w:lvl>
    <w:lvl w:ilvl="3" w:tplc="2F309DEE" w:tentative="1">
      <w:start w:val="1"/>
      <w:numFmt w:val="decimal"/>
      <w:lvlText w:val="%4."/>
      <w:lvlJc w:val="left"/>
      <w:pPr>
        <w:ind w:left="2520" w:hanging="360"/>
      </w:pPr>
    </w:lvl>
    <w:lvl w:ilvl="4" w:tplc="19426168" w:tentative="1">
      <w:start w:val="1"/>
      <w:numFmt w:val="lowerLetter"/>
      <w:lvlText w:val="%5."/>
      <w:lvlJc w:val="left"/>
      <w:pPr>
        <w:ind w:left="3240" w:hanging="360"/>
      </w:pPr>
    </w:lvl>
    <w:lvl w:ilvl="5" w:tplc="6B040832" w:tentative="1">
      <w:start w:val="1"/>
      <w:numFmt w:val="lowerRoman"/>
      <w:lvlText w:val="%6."/>
      <w:lvlJc w:val="right"/>
      <w:pPr>
        <w:ind w:left="3960" w:hanging="180"/>
      </w:pPr>
    </w:lvl>
    <w:lvl w:ilvl="6" w:tplc="A568F37E" w:tentative="1">
      <w:start w:val="1"/>
      <w:numFmt w:val="decimal"/>
      <w:lvlText w:val="%7."/>
      <w:lvlJc w:val="left"/>
      <w:pPr>
        <w:ind w:left="4680" w:hanging="360"/>
      </w:pPr>
    </w:lvl>
    <w:lvl w:ilvl="7" w:tplc="CFA0D5D8" w:tentative="1">
      <w:start w:val="1"/>
      <w:numFmt w:val="lowerLetter"/>
      <w:lvlText w:val="%8."/>
      <w:lvlJc w:val="left"/>
      <w:pPr>
        <w:ind w:left="5400" w:hanging="360"/>
      </w:pPr>
    </w:lvl>
    <w:lvl w:ilvl="8" w:tplc="798A3E40"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B038EA8A">
      <w:start w:val="1"/>
      <w:numFmt w:val="lowerRoman"/>
      <w:lvlText w:val="(%1)"/>
      <w:lvlJc w:val="left"/>
      <w:pPr>
        <w:ind w:left="1080" w:hanging="720"/>
      </w:pPr>
      <w:rPr>
        <w:rFonts w:hint="default"/>
      </w:rPr>
    </w:lvl>
    <w:lvl w:ilvl="1" w:tplc="3D0EBE8E" w:tentative="1">
      <w:start w:val="1"/>
      <w:numFmt w:val="lowerLetter"/>
      <w:lvlText w:val="%2."/>
      <w:lvlJc w:val="left"/>
      <w:pPr>
        <w:ind w:left="1440" w:hanging="360"/>
      </w:pPr>
    </w:lvl>
    <w:lvl w:ilvl="2" w:tplc="03C4BB04" w:tentative="1">
      <w:start w:val="1"/>
      <w:numFmt w:val="lowerRoman"/>
      <w:lvlText w:val="%3."/>
      <w:lvlJc w:val="right"/>
      <w:pPr>
        <w:ind w:left="2160" w:hanging="180"/>
      </w:pPr>
    </w:lvl>
    <w:lvl w:ilvl="3" w:tplc="2D00A858" w:tentative="1">
      <w:start w:val="1"/>
      <w:numFmt w:val="decimal"/>
      <w:lvlText w:val="%4."/>
      <w:lvlJc w:val="left"/>
      <w:pPr>
        <w:ind w:left="2880" w:hanging="360"/>
      </w:pPr>
    </w:lvl>
    <w:lvl w:ilvl="4" w:tplc="E9E2405A" w:tentative="1">
      <w:start w:val="1"/>
      <w:numFmt w:val="lowerLetter"/>
      <w:lvlText w:val="%5."/>
      <w:lvlJc w:val="left"/>
      <w:pPr>
        <w:ind w:left="3600" w:hanging="360"/>
      </w:pPr>
    </w:lvl>
    <w:lvl w:ilvl="5" w:tplc="2C3EB284" w:tentative="1">
      <w:start w:val="1"/>
      <w:numFmt w:val="lowerRoman"/>
      <w:lvlText w:val="%6."/>
      <w:lvlJc w:val="right"/>
      <w:pPr>
        <w:ind w:left="4320" w:hanging="180"/>
      </w:pPr>
    </w:lvl>
    <w:lvl w:ilvl="6" w:tplc="272AF636" w:tentative="1">
      <w:start w:val="1"/>
      <w:numFmt w:val="decimal"/>
      <w:lvlText w:val="%7."/>
      <w:lvlJc w:val="left"/>
      <w:pPr>
        <w:ind w:left="5040" w:hanging="360"/>
      </w:pPr>
    </w:lvl>
    <w:lvl w:ilvl="7" w:tplc="0C348218" w:tentative="1">
      <w:start w:val="1"/>
      <w:numFmt w:val="lowerLetter"/>
      <w:lvlText w:val="%8."/>
      <w:lvlJc w:val="left"/>
      <w:pPr>
        <w:ind w:left="5760" w:hanging="360"/>
      </w:pPr>
    </w:lvl>
    <w:lvl w:ilvl="8" w:tplc="414ED716"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758025D6">
      <w:start w:val="1"/>
      <w:numFmt w:val="decimal"/>
      <w:lvlText w:val="%1."/>
      <w:lvlJc w:val="left"/>
      <w:pPr>
        <w:ind w:left="360" w:hanging="360"/>
      </w:pPr>
      <w:rPr>
        <w:rFonts w:hint="default"/>
      </w:rPr>
    </w:lvl>
    <w:lvl w:ilvl="1" w:tplc="CE121516" w:tentative="1">
      <w:start w:val="1"/>
      <w:numFmt w:val="lowerLetter"/>
      <w:lvlText w:val="%2."/>
      <w:lvlJc w:val="left"/>
      <w:pPr>
        <w:ind w:left="1080" w:hanging="360"/>
      </w:pPr>
    </w:lvl>
    <w:lvl w:ilvl="2" w:tplc="40EE549C" w:tentative="1">
      <w:start w:val="1"/>
      <w:numFmt w:val="lowerRoman"/>
      <w:lvlText w:val="%3."/>
      <w:lvlJc w:val="right"/>
      <w:pPr>
        <w:ind w:left="1800" w:hanging="180"/>
      </w:pPr>
    </w:lvl>
    <w:lvl w:ilvl="3" w:tplc="5D32D678" w:tentative="1">
      <w:start w:val="1"/>
      <w:numFmt w:val="decimal"/>
      <w:lvlText w:val="%4."/>
      <w:lvlJc w:val="left"/>
      <w:pPr>
        <w:ind w:left="2520" w:hanging="360"/>
      </w:pPr>
    </w:lvl>
    <w:lvl w:ilvl="4" w:tplc="381C08B8" w:tentative="1">
      <w:start w:val="1"/>
      <w:numFmt w:val="lowerLetter"/>
      <w:lvlText w:val="%5."/>
      <w:lvlJc w:val="left"/>
      <w:pPr>
        <w:ind w:left="3240" w:hanging="360"/>
      </w:pPr>
    </w:lvl>
    <w:lvl w:ilvl="5" w:tplc="C2CEDFFA" w:tentative="1">
      <w:start w:val="1"/>
      <w:numFmt w:val="lowerRoman"/>
      <w:lvlText w:val="%6."/>
      <w:lvlJc w:val="right"/>
      <w:pPr>
        <w:ind w:left="3960" w:hanging="180"/>
      </w:pPr>
    </w:lvl>
    <w:lvl w:ilvl="6" w:tplc="3934DE48" w:tentative="1">
      <w:start w:val="1"/>
      <w:numFmt w:val="decimal"/>
      <w:lvlText w:val="%7."/>
      <w:lvlJc w:val="left"/>
      <w:pPr>
        <w:ind w:left="4680" w:hanging="360"/>
      </w:pPr>
    </w:lvl>
    <w:lvl w:ilvl="7" w:tplc="EAAA2DD6" w:tentative="1">
      <w:start w:val="1"/>
      <w:numFmt w:val="lowerLetter"/>
      <w:lvlText w:val="%8."/>
      <w:lvlJc w:val="left"/>
      <w:pPr>
        <w:ind w:left="5400" w:hanging="360"/>
      </w:pPr>
    </w:lvl>
    <w:lvl w:ilvl="8" w:tplc="F7DEC294"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6FFC8108">
      <w:start w:val="1"/>
      <w:numFmt w:val="decimal"/>
      <w:lvlText w:val="%1."/>
      <w:lvlJc w:val="left"/>
      <w:pPr>
        <w:ind w:left="360" w:hanging="360"/>
      </w:pPr>
      <w:rPr>
        <w:rFonts w:hint="default"/>
      </w:rPr>
    </w:lvl>
    <w:lvl w:ilvl="1" w:tplc="889E807E" w:tentative="1">
      <w:start w:val="1"/>
      <w:numFmt w:val="lowerLetter"/>
      <w:lvlText w:val="%2."/>
      <w:lvlJc w:val="left"/>
      <w:pPr>
        <w:ind w:left="1080" w:hanging="360"/>
      </w:pPr>
    </w:lvl>
    <w:lvl w:ilvl="2" w:tplc="EB1402D4" w:tentative="1">
      <w:start w:val="1"/>
      <w:numFmt w:val="lowerRoman"/>
      <w:lvlText w:val="%3."/>
      <w:lvlJc w:val="right"/>
      <w:pPr>
        <w:ind w:left="1800" w:hanging="180"/>
      </w:pPr>
    </w:lvl>
    <w:lvl w:ilvl="3" w:tplc="DD9A17B6" w:tentative="1">
      <w:start w:val="1"/>
      <w:numFmt w:val="decimal"/>
      <w:lvlText w:val="%4."/>
      <w:lvlJc w:val="left"/>
      <w:pPr>
        <w:ind w:left="2520" w:hanging="360"/>
      </w:pPr>
    </w:lvl>
    <w:lvl w:ilvl="4" w:tplc="FF2A84DA" w:tentative="1">
      <w:start w:val="1"/>
      <w:numFmt w:val="lowerLetter"/>
      <w:lvlText w:val="%5."/>
      <w:lvlJc w:val="left"/>
      <w:pPr>
        <w:ind w:left="3240" w:hanging="360"/>
      </w:pPr>
    </w:lvl>
    <w:lvl w:ilvl="5" w:tplc="1C80ACDE" w:tentative="1">
      <w:start w:val="1"/>
      <w:numFmt w:val="lowerRoman"/>
      <w:lvlText w:val="%6."/>
      <w:lvlJc w:val="right"/>
      <w:pPr>
        <w:ind w:left="3960" w:hanging="180"/>
      </w:pPr>
    </w:lvl>
    <w:lvl w:ilvl="6" w:tplc="5714F092" w:tentative="1">
      <w:start w:val="1"/>
      <w:numFmt w:val="decimal"/>
      <w:lvlText w:val="%7."/>
      <w:lvlJc w:val="left"/>
      <w:pPr>
        <w:ind w:left="4680" w:hanging="360"/>
      </w:pPr>
    </w:lvl>
    <w:lvl w:ilvl="7" w:tplc="9CC26858" w:tentative="1">
      <w:start w:val="1"/>
      <w:numFmt w:val="lowerLetter"/>
      <w:lvlText w:val="%8."/>
      <w:lvlJc w:val="left"/>
      <w:pPr>
        <w:ind w:left="5400" w:hanging="360"/>
      </w:pPr>
    </w:lvl>
    <w:lvl w:ilvl="8" w:tplc="93CEF0F8" w:tentative="1">
      <w:start w:val="1"/>
      <w:numFmt w:val="lowerRoman"/>
      <w:lvlText w:val="%9."/>
      <w:lvlJc w:val="right"/>
      <w:pPr>
        <w:ind w:left="6120" w:hanging="180"/>
      </w:pPr>
    </w:lvl>
  </w:abstractNum>
  <w:num w:numId="1">
    <w:abstractNumId w:val="8"/>
  </w:num>
  <w:num w:numId="2">
    <w:abstractNumId w:val="21"/>
  </w:num>
  <w:num w:numId="3">
    <w:abstractNumId w:val="38"/>
  </w:num>
  <w:num w:numId="4">
    <w:abstractNumId w:val="41"/>
  </w:num>
  <w:num w:numId="5">
    <w:abstractNumId w:val="28"/>
  </w:num>
  <w:num w:numId="6">
    <w:abstractNumId w:val="18"/>
  </w:num>
  <w:num w:numId="7">
    <w:abstractNumId w:val="35"/>
  </w:num>
  <w:num w:numId="8">
    <w:abstractNumId w:val="17"/>
  </w:num>
  <w:num w:numId="9">
    <w:abstractNumId w:val="22"/>
  </w:num>
  <w:num w:numId="10">
    <w:abstractNumId w:val="40"/>
  </w:num>
  <w:num w:numId="11">
    <w:abstractNumId w:val="15"/>
  </w:num>
  <w:num w:numId="12">
    <w:abstractNumId w:val="29"/>
  </w:num>
  <w:num w:numId="13">
    <w:abstractNumId w:val="30"/>
  </w:num>
  <w:num w:numId="14">
    <w:abstractNumId w:val="32"/>
  </w:num>
  <w:num w:numId="15">
    <w:abstractNumId w:val="25"/>
  </w:num>
  <w:num w:numId="16">
    <w:abstractNumId w:val="9"/>
  </w:num>
  <w:num w:numId="17">
    <w:abstractNumId w:val="34"/>
  </w:num>
  <w:num w:numId="18">
    <w:abstractNumId w:val="31"/>
  </w:num>
  <w:num w:numId="19">
    <w:abstractNumId w:val="19"/>
  </w:num>
  <w:num w:numId="20">
    <w:abstractNumId w:val="26"/>
  </w:num>
  <w:num w:numId="21">
    <w:abstractNumId w:val="7"/>
  </w:num>
  <w:num w:numId="22">
    <w:abstractNumId w:val="14"/>
  </w:num>
  <w:num w:numId="23">
    <w:abstractNumId w:val="33"/>
  </w:num>
  <w:num w:numId="24">
    <w:abstractNumId w:val="23"/>
  </w:num>
  <w:num w:numId="25">
    <w:abstractNumId w:val="20"/>
  </w:num>
  <w:num w:numId="26">
    <w:abstractNumId w:val="13"/>
  </w:num>
  <w:num w:numId="27">
    <w:abstractNumId w:val="24"/>
  </w:num>
  <w:num w:numId="28">
    <w:abstractNumId w:val="39"/>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27"/>
  </w:num>
  <w:num w:numId="40">
    <w:abstractNumId w:val="11"/>
  </w:num>
  <w:num w:numId="41">
    <w:abstractNumId w:val="36"/>
  </w:num>
  <w:num w:numId="4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414"/>
    <w:rsid w:val="0007745E"/>
    <w:rsid w:val="000912AE"/>
    <w:rsid w:val="00101863"/>
    <w:rsid w:val="0010293D"/>
    <w:rsid w:val="00117193"/>
    <w:rsid w:val="001D1727"/>
    <w:rsid w:val="002F6BB3"/>
    <w:rsid w:val="00314903"/>
    <w:rsid w:val="00361062"/>
    <w:rsid w:val="003718D0"/>
    <w:rsid w:val="0039525D"/>
    <w:rsid w:val="003C0D75"/>
    <w:rsid w:val="003D76F2"/>
    <w:rsid w:val="00425171"/>
    <w:rsid w:val="00451414"/>
    <w:rsid w:val="00472381"/>
    <w:rsid w:val="00486146"/>
    <w:rsid w:val="00533E1C"/>
    <w:rsid w:val="005853C3"/>
    <w:rsid w:val="00593C6E"/>
    <w:rsid w:val="005E7F6E"/>
    <w:rsid w:val="00707F7C"/>
    <w:rsid w:val="00975365"/>
    <w:rsid w:val="009D02CA"/>
    <w:rsid w:val="00AC672B"/>
    <w:rsid w:val="00B87F89"/>
    <w:rsid w:val="00BC1EEB"/>
    <w:rsid w:val="00BF1C65"/>
    <w:rsid w:val="00D51B9B"/>
    <w:rsid w:val="00D96D5A"/>
    <w:rsid w:val="00DF6959"/>
    <w:rsid w:val="00EA53AA"/>
    <w:rsid w:val="00EF3FC7"/>
    <w:rsid w:val="00FF33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DDA2"/>
  <w15:docId w15:val="{A2E7198A-F822-4553-A582-B3EF21DE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6051</RACS_x0020_ID>
    <Approved_x0020_Provider xmlns="a8338b6e-77a6-4851-82b6-98166143ffdd">Helping Hand Aged Care Inc</Approved_x0020_Provider>
    <Management_x0020_Company_x0020_ID xmlns="a8338b6e-77a6-4851-82b6-98166143ffdd" xsi:nil="true"/>
    <Home xmlns="a8338b6e-77a6-4851-82b6-98166143ffdd">Helping Hand Aged Care - Rotary House</Home>
    <Signed xmlns="a8338b6e-77a6-4851-82b6-98166143ffdd" xsi:nil="true"/>
    <Uploaded xmlns="a8338b6e-77a6-4851-82b6-98166143ffdd">False</Uploaded>
    <Management_x0020_Company xmlns="a8338b6e-77a6-4851-82b6-98166143ffdd" xsi:nil="true"/>
    <Doc_x0020_Date xmlns="a8338b6e-77a6-4851-82b6-98166143ffdd">2021-07-02T02:34:00+00:00</Doc_x0020_Date>
    <CSI_x0020_ID xmlns="a8338b6e-77a6-4851-82b6-98166143ffdd" xsi:nil="true"/>
    <Case_x0020_ID xmlns="a8338b6e-77a6-4851-82b6-98166143ffdd" xsi:nil="true"/>
    <Approved_x0020_Provider_x0020_ID xmlns="a8338b6e-77a6-4851-82b6-98166143ffdd">5B6D8368-77F4-DC11-AD41-005056922186</Approved_x0020_Provider_x0020_ID>
    <Location xmlns="a8338b6e-77a6-4851-82b6-98166143ffdd" xsi:nil="true"/>
    <Home_x0020_ID xmlns="a8338b6e-77a6-4851-82b6-98166143ffdd">73FC2E1C-7CF4-DC11-AD41-005056922186</Home_x0020_ID>
    <State xmlns="a8338b6e-77a6-4851-82b6-98166143ffdd">SA</State>
    <Doc_x0020_Sent_Received_x0020_Date xmlns="a8338b6e-77a6-4851-82b6-98166143ffdd">2021-07-02T00:00:00+00:00</Doc_x0020_Sent_Received_x0020_Date>
    <Activity_x0020_ID xmlns="a8338b6e-77a6-4851-82b6-98166143ffdd">10B1289B-DDC4-EB11-AC89-005056922186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930FC-2A0D-46D4-8B54-6C21F5FAE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www.w3.org/XML/1998/namespace"/>
    <ds:schemaRef ds:uri="http://purl.org/dc/elements/1.1/"/>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EBA9B30-8119-466D-859A-BA3C1A84A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2539</Words>
  <Characters>14474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2021-08-17T01:08:00Z</dcterms:created>
  <dcterms:modified xsi:type="dcterms:W3CDTF">2021-08-17T01:08:00Z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