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1DD29" w14:textId="77777777" w:rsidR="00F3774E" w:rsidRPr="003C6EC2" w:rsidRDefault="00B725F2" w:rsidP="00F3774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681DED5" wp14:editId="4681DED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792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681DED7" wp14:editId="4681DED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46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KinCare Stanhope - Sunshine Coast</w:t>
      </w:r>
      <w:r w:rsidRPr="003C6EC2">
        <w:rPr>
          <w:rFonts w:ascii="Arial Black" w:hAnsi="Arial Black"/>
        </w:rPr>
        <w:t xml:space="preserve"> </w:t>
      </w:r>
    </w:p>
    <w:p w14:paraId="4681DD2A" w14:textId="77777777" w:rsidR="00F3774E" w:rsidRPr="003C6EC2" w:rsidRDefault="00B725F2" w:rsidP="00F3774E">
      <w:pPr>
        <w:pStyle w:val="Title"/>
        <w:spacing w:before="360" w:after="480"/>
      </w:pPr>
      <w:r w:rsidRPr="003C6EC2">
        <w:rPr>
          <w:rFonts w:ascii="Arial Black" w:eastAsia="Calibri" w:hAnsi="Arial Black"/>
          <w:sz w:val="56"/>
        </w:rPr>
        <w:t>Performance Report</w:t>
      </w:r>
    </w:p>
    <w:p w14:paraId="4681DD2B" w14:textId="77777777" w:rsidR="00F3774E" w:rsidRPr="003C6EC2" w:rsidRDefault="00B725F2" w:rsidP="00F3774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19/27 Evans Street </w:t>
      </w:r>
      <w:r w:rsidRPr="003C6EC2">
        <w:rPr>
          <w:color w:val="FFFFFF" w:themeColor="background1"/>
          <w:sz w:val="28"/>
        </w:rPr>
        <w:br/>
        <w:t>MAROOCHYDORE QLD 4558</w:t>
      </w:r>
      <w:r w:rsidRPr="003C6EC2">
        <w:rPr>
          <w:color w:val="FFFFFF" w:themeColor="background1"/>
          <w:sz w:val="28"/>
        </w:rPr>
        <w:br/>
      </w:r>
      <w:r w:rsidRPr="003C6EC2">
        <w:rPr>
          <w:rFonts w:eastAsia="Calibri"/>
          <w:color w:val="FFFFFF" w:themeColor="background1"/>
          <w:sz w:val="28"/>
          <w:szCs w:val="56"/>
          <w:lang w:eastAsia="en-US"/>
        </w:rPr>
        <w:t>Phone number: 1300 733 510  0438 117 108</w:t>
      </w:r>
    </w:p>
    <w:p w14:paraId="4681DD2C" w14:textId="77777777" w:rsidR="00F3774E" w:rsidRDefault="00B725F2" w:rsidP="00F3774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700276 </w:t>
      </w:r>
    </w:p>
    <w:p w14:paraId="4681DD2D" w14:textId="77777777" w:rsidR="00F3774E" w:rsidRPr="003C6EC2" w:rsidRDefault="00B725F2" w:rsidP="00F3774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KinCare Health Services Pty Ltd</w:t>
      </w:r>
    </w:p>
    <w:p w14:paraId="4681DD2E" w14:textId="77777777" w:rsidR="00F3774E" w:rsidRPr="003C6EC2" w:rsidRDefault="00B725F2" w:rsidP="00F3774E">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8 December 2020 to 9 December 2020</w:t>
      </w:r>
    </w:p>
    <w:p w14:paraId="4681DD2F" w14:textId="1DC89EFA" w:rsidR="00F3774E" w:rsidRPr="00E93D41" w:rsidRDefault="00B725F2" w:rsidP="00F3774E">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919B6" w:rsidRPr="00CC73DF">
        <w:rPr>
          <w:color w:val="FFFFFF" w:themeColor="background1"/>
          <w:sz w:val="28"/>
        </w:rPr>
        <w:t>18 January 2021</w:t>
      </w:r>
    </w:p>
    <w:p w14:paraId="4681DD30" w14:textId="77777777" w:rsidR="00F3774E" w:rsidRPr="003C6EC2" w:rsidRDefault="00F3774E" w:rsidP="00F3774E">
      <w:pPr>
        <w:tabs>
          <w:tab w:val="left" w:pos="2127"/>
        </w:tabs>
        <w:spacing w:before="120"/>
        <w:rPr>
          <w:rFonts w:eastAsia="Calibri"/>
          <w:b/>
          <w:color w:val="FFFFFF" w:themeColor="background1"/>
          <w:sz w:val="28"/>
          <w:szCs w:val="56"/>
          <w:lang w:eastAsia="en-US"/>
        </w:rPr>
      </w:pPr>
    </w:p>
    <w:p w14:paraId="4681DD31" w14:textId="77777777" w:rsidR="00F3774E" w:rsidRDefault="00F3774E" w:rsidP="00F3774E">
      <w:pPr>
        <w:pStyle w:val="Heading1"/>
        <w:sectPr w:rsidR="00F3774E" w:rsidSect="00F3774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4681DD32" w14:textId="77777777" w:rsidR="00F3774E" w:rsidRDefault="00B725F2" w:rsidP="00F3774E">
      <w:pPr>
        <w:pStyle w:val="Heading1"/>
      </w:pPr>
      <w:r>
        <w:lastRenderedPageBreak/>
        <w:t>Publication of report</w:t>
      </w:r>
    </w:p>
    <w:p w14:paraId="4681DD33" w14:textId="77777777" w:rsidR="00F3774E" w:rsidRPr="00915D1E" w:rsidRDefault="00B725F2" w:rsidP="00F3774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681DD34" w14:textId="77777777" w:rsidR="00F3774E" w:rsidRPr="0094564F" w:rsidRDefault="00B725F2" w:rsidP="00F3774E">
      <w:pPr>
        <w:pStyle w:val="Heading1"/>
      </w:pPr>
      <w:r w:rsidRPr="001E6954">
        <w:t>Overall assessment of this Service</w:t>
      </w:r>
    </w:p>
    <w:tbl>
      <w:tblPr>
        <w:tblStyle w:val="TableGrid"/>
        <w:tblW w:w="524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2124"/>
      </w:tblGrid>
      <w:tr w:rsidR="00E519CA" w14:paraId="4681DD3A" w14:textId="77777777" w:rsidTr="00CC73DF">
        <w:trPr>
          <w:trHeight w:val="227"/>
        </w:trPr>
        <w:tc>
          <w:tcPr>
            <w:tcW w:w="3882" w:type="pct"/>
            <w:shd w:val="clear" w:color="auto" w:fill="auto"/>
          </w:tcPr>
          <w:p w14:paraId="4681DD38" w14:textId="77777777" w:rsidR="00F3774E" w:rsidRPr="001E6954" w:rsidRDefault="00B725F2" w:rsidP="00F3774E">
            <w:pPr>
              <w:keepNext/>
              <w:spacing w:before="40" w:after="40" w:line="240" w:lineRule="auto"/>
              <w:rPr>
                <w:b/>
              </w:rPr>
            </w:pPr>
            <w:bookmarkStart w:id="1" w:name="_Hlk27119070"/>
            <w:r w:rsidRPr="001E6954">
              <w:rPr>
                <w:b/>
              </w:rPr>
              <w:t>Standard 1 Consumer dignity and choice</w:t>
            </w:r>
          </w:p>
        </w:tc>
        <w:tc>
          <w:tcPr>
            <w:tcW w:w="1118" w:type="pct"/>
            <w:shd w:val="clear" w:color="auto" w:fill="auto"/>
          </w:tcPr>
          <w:p w14:paraId="4681DD39" w14:textId="519F8941" w:rsidR="00F3774E" w:rsidRPr="001E6954" w:rsidRDefault="00B725F2" w:rsidP="00F3774E">
            <w:pPr>
              <w:keepNext/>
              <w:spacing w:before="40" w:after="40" w:line="240" w:lineRule="auto"/>
              <w:jc w:val="right"/>
              <w:rPr>
                <w:b/>
                <w:bCs/>
                <w:iCs/>
                <w:color w:val="00577D"/>
                <w:szCs w:val="40"/>
              </w:rPr>
            </w:pPr>
            <w:r w:rsidRPr="001E6954">
              <w:rPr>
                <w:b/>
                <w:bCs/>
                <w:iCs/>
                <w:color w:val="00577D"/>
                <w:szCs w:val="40"/>
              </w:rPr>
              <w:t>Compliant</w:t>
            </w:r>
          </w:p>
        </w:tc>
      </w:tr>
      <w:tr w:rsidR="00E519CA" w14:paraId="4681DD3D" w14:textId="77777777" w:rsidTr="00CC73DF">
        <w:trPr>
          <w:trHeight w:val="227"/>
        </w:trPr>
        <w:tc>
          <w:tcPr>
            <w:tcW w:w="3882" w:type="pct"/>
            <w:shd w:val="clear" w:color="auto" w:fill="auto"/>
          </w:tcPr>
          <w:p w14:paraId="4681DD3B" w14:textId="77777777" w:rsidR="00F3774E" w:rsidRPr="001E6954" w:rsidRDefault="00B725F2" w:rsidP="00F3774E">
            <w:pPr>
              <w:spacing w:before="40" w:after="40" w:line="240" w:lineRule="auto"/>
              <w:ind w:left="318"/>
            </w:pPr>
            <w:r w:rsidRPr="001E6954">
              <w:t>Requirement 1(3)(a)</w:t>
            </w:r>
          </w:p>
        </w:tc>
        <w:tc>
          <w:tcPr>
            <w:tcW w:w="1118" w:type="pct"/>
            <w:shd w:val="clear" w:color="auto" w:fill="auto"/>
          </w:tcPr>
          <w:p w14:paraId="4681DD3C" w14:textId="70617301"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40" w14:textId="77777777" w:rsidTr="00CC73DF">
        <w:trPr>
          <w:trHeight w:val="227"/>
        </w:trPr>
        <w:tc>
          <w:tcPr>
            <w:tcW w:w="3882" w:type="pct"/>
            <w:shd w:val="clear" w:color="auto" w:fill="auto"/>
          </w:tcPr>
          <w:p w14:paraId="4681DD3E" w14:textId="77777777" w:rsidR="00F3774E" w:rsidRPr="001E6954" w:rsidRDefault="00B725F2" w:rsidP="00F3774E">
            <w:pPr>
              <w:spacing w:before="40" w:after="40" w:line="240" w:lineRule="auto"/>
              <w:ind w:left="318"/>
            </w:pPr>
            <w:r w:rsidRPr="001E6954">
              <w:t>Requirement 1(3)(b)</w:t>
            </w:r>
          </w:p>
        </w:tc>
        <w:tc>
          <w:tcPr>
            <w:tcW w:w="1118" w:type="pct"/>
            <w:shd w:val="clear" w:color="auto" w:fill="auto"/>
          </w:tcPr>
          <w:p w14:paraId="4681DD3F" w14:textId="754923AE"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43" w14:textId="77777777" w:rsidTr="00CC73DF">
        <w:trPr>
          <w:trHeight w:val="227"/>
        </w:trPr>
        <w:tc>
          <w:tcPr>
            <w:tcW w:w="3882" w:type="pct"/>
            <w:shd w:val="clear" w:color="auto" w:fill="auto"/>
          </w:tcPr>
          <w:p w14:paraId="4681DD41" w14:textId="77777777" w:rsidR="00F3774E" w:rsidRPr="001E6954" w:rsidRDefault="00B725F2" w:rsidP="00F3774E">
            <w:pPr>
              <w:spacing w:before="40" w:after="40" w:line="240" w:lineRule="auto"/>
              <w:ind w:left="318"/>
            </w:pPr>
            <w:r w:rsidRPr="001E6954">
              <w:t>Requirement 1(3)(c)</w:t>
            </w:r>
          </w:p>
        </w:tc>
        <w:tc>
          <w:tcPr>
            <w:tcW w:w="1118" w:type="pct"/>
            <w:shd w:val="clear" w:color="auto" w:fill="auto"/>
          </w:tcPr>
          <w:p w14:paraId="4681DD42" w14:textId="11EABAD5"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46" w14:textId="77777777" w:rsidTr="00CC73DF">
        <w:trPr>
          <w:trHeight w:val="227"/>
        </w:trPr>
        <w:tc>
          <w:tcPr>
            <w:tcW w:w="3882" w:type="pct"/>
            <w:shd w:val="clear" w:color="auto" w:fill="auto"/>
          </w:tcPr>
          <w:p w14:paraId="4681DD44" w14:textId="77777777" w:rsidR="00F3774E" w:rsidRPr="001E6954" w:rsidRDefault="00B725F2" w:rsidP="00F3774E">
            <w:pPr>
              <w:spacing w:before="40" w:after="40" w:line="240" w:lineRule="auto"/>
              <w:ind w:left="318"/>
            </w:pPr>
            <w:r w:rsidRPr="001E6954">
              <w:t>Requirement 1(3)(d)</w:t>
            </w:r>
          </w:p>
        </w:tc>
        <w:tc>
          <w:tcPr>
            <w:tcW w:w="1118" w:type="pct"/>
            <w:shd w:val="clear" w:color="auto" w:fill="auto"/>
          </w:tcPr>
          <w:p w14:paraId="4681DD45" w14:textId="750E3127"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49" w14:textId="77777777" w:rsidTr="00CC73DF">
        <w:trPr>
          <w:trHeight w:val="227"/>
        </w:trPr>
        <w:tc>
          <w:tcPr>
            <w:tcW w:w="3882" w:type="pct"/>
            <w:shd w:val="clear" w:color="auto" w:fill="auto"/>
          </w:tcPr>
          <w:p w14:paraId="4681DD47" w14:textId="77777777" w:rsidR="00F3774E" w:rsidRPr="001E6954" w:rsidRDefault="00B725F2" w:rsidP="00F3774E">
            <w:pPr>
              <w:spacing w:before="40" w:after="40" w:line="240" w:lineRule="auto"/>
              <w:ind w:left="318"/>
            </w:pPr>
            <w:r w:rsidRPr="001E6954">
              <w:t>Requirement 1(3)(e)</w:t>
            </w:r>
          </w:p>
        </w:tc>
        <w:tc>
          <w:tcPr>
            <w:tcW w:w="1118" w:type="pct"/>
            <w:shd w:val="clear" w:color="auto" w:fill="auto"/>
          </w:tcPr>
          <w:p w14:paraId="4681DD48" w14:textId="2B893F8A"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4C" w14:textId="77777777" w:rsidTr="00CC73DF">
        <w:trPr>
          <w:trHeight w:val="227"/>
        </w:trPr>
        <w:tc>
          <w:tcPr>
            <w:tcW w:w="3882" w:type="pct"/>
            <w:shd w:val="clear" w:color="auto" w:fill="auto"/>
          </w:tcPr>
          <w:p w14:paraId="4681DD4A" w14:textId="77777777" w:rsidR="00F3774E" w:rsidRPr="001E6954" w:rsidRDefault="00B725F2" w:rsidP="00F3774E">
            <w:pPr>
              <w:spacing w:before="40" w:after="40" w:line="240" w:lineRule="auto"/>
              <w:ind w:left="318"/>
            </w:pPr>
            <w:r w:rsidRPr="001E6954">
              <w:t>Requirement 1(3)(f)</w:t>
            </w:r>
          </w:p>
        </w:tc>
        <w:tc>
          <w:tcPr>
            <w:tcW w:w="1118" w:type="pct"/>
            <w:shd w:val="clear" w:color="auto" w:fill="auto"/>
          </w:tcPr>
          <w:p w14:paraId="4681DD4B" w14:textId="4B57486E"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4F" w14:textId="77777777" w:rsidTr="00CC73DF">
        <w:trPr>
          <w:trHeight w:val="227"/>
        </w:trPr>
        <w:tc>
          <w:tcPr>
            <w:tcW w:w="3882" w:type="pct"/>
            <w:shd w:val="clear" w:color="auto" w:fill="auto"/>
          </w:tcPr>
          <w:p w14:paraId="4681DD4D" w14:textId="77777777" w:rsidR="00F3774E" w:rsidRPr="001E6954" w:rsidRDefault="00B725F2" w:rsidP="00F3774E">
            <w:pPr>
              <w:keepNext/>
              <w:spacing w:before="40" w:after="40" w:line="240" w:lineRule="auto"/>
              <w:ind w:right="-109"/>
              <w:rPr>
                <w:b/>
              </w:rPr>
            </w:pPr>
            <w:r w:rsidRPr="001E6954">
              <w:rPr>
                <w:b/>
              </w:rPr>
              <w:t>Standard 2 Ongoing assessment and planning with consumers</w:t>
            </w:r>
          </w:p>
        </w:tc>
        <w:tc>
          <w:tcPr>
            <w:tcW w:w="1118" w:type="pct"/>
            <w:shd w:val="clear" w:color="auto" w:fill="auto"/>
          </w:tcPr>
          <w:p w14:paraId="4681DD4E" w14:textId="4E936485" w:rsidR="00F3774E" w:rsidRPr="001E6954" w:rsidRDefault="00F3774E" w:rsidP="00F3774E">
            <w:pPr>
              <w:keepNext/>
              <w:spacing w:before="40" w:after="40" w:line="240" w:lineRule="auto"/>
              <w:jc w:val="right"/>
              <w:rPr>
                <w:b/>
                <w:color w:val="0000FF"/>
              </w:rPr>
            </w:pPr>
            <w:r>
              <w:rPr>
                <w:b/>
                <w:bCs/>
                <w:iCs/>
                <w:color w:val="00577D"/>
                <w:szCs w:val="40"/>
              </w:rPr>
              <w:t xml:space="preserve">Non- </w:t>
            </w:r>
            <w:r w:rsidR="00B725F2" w:rsidRPr="001E6954">
              <w:rPr>
                <w:b/>
                <w:bCs/>
                <w:iCs/>
                <w:color w:val="00577D"/>
                <w:szCs w:val="40"/>
              </w:rPr>
              <w:t>Compliant</w:t>
            </w:r>
          </w:p>
        </w:tc>
      </w:tr>
      <w:tr w:rsidR="00E519CA" w14:paraId="4681DD52" w14:textId="77777777" w:rsidTr="00CC73DF">
        <w:trPr>
          <w:trHeight w:val="227"/>
        </w:trPr>
        <w:tc>
          <w:tcPr>
            <w:tcW w:w="3882" w:type="pct"/>
            <w:shd w:val="clear" w:color="auto" w:fill="auto"/>
          </w:tcPr>
          <w:p w14:paraId="4681DD50" w14:textId="77777777" w:rsidR="00F3774E" w:rsidRPr="001E6954" w:rsidRDefault="00B725F2" w:rsidP="00F3774E">
            <w:pPr>
              <w:spacing w:before="40" w:after="40" w:line="240" w:lineRule="auto"/>
              <w:ind w:left="318" w:hanging="7"/>
            </w:pPr>
            <w:r w:rsidRPr="001E6954">
              <w:t>Requirement 2(3)(a)</w:t>
            </w:r>
          </w:p>
        </w:tc>
        <w:tc>
          <w:tcPr>
            <w:tcW w:w="1118" w:type="pct"/>
            <w:shd w:val="clear" w:color="auto" w:fill="auto"/>
          </w:tcPr>
          <w:p w14:paraId="4681DD51" w14:textId="3A53384B" w:rsidR="00F3774E" w:rsidRPr="001E6954" w:rsidRDefault="00F3774E" w:rsidP="00F3774E">
            <w:pPr>
              <w:spacing w:before="40" w:after="40" w:line="240" w:lineRule="auto"/>
              <w:jc w:val="right"/>
              <w:rPr>
                <w:color w:val="0000FF"/>
              </w:rPr>
            </w:pPr>
            <w:r>
              <w:rPr>
                <w:bCs/>
                <w:iCs/>
                <w:color w:val="00577D"/>
                <w:szCs w:val="40"/>
              </w:rPr>
              <w:t>Non-</w:t>
            </w:r>
            <w:r w:rsidR="00B725F2" w:rsidRPr="001E6954">
              <w:rPr>
                <w:bCs/>
                <w:iCs/>
                <w:color w:val="00577D"/>
                <w:szCs w:val="40"/>
              </w:rPr>
              <w:t>Compliant</w:t>
            </w:r>
          </w:p>
        </w:tc>
      </w:tr>
      <w:tr w:rsidR="00E519CA" w14:paraId="4681DD55" w14:textId="77777777" w:rsidTr="00CC73DF">
        <w:trPr>
          <w:trHeight w:val="227"/>
        </w:trPr>
        <w:tc>
          <w:tcPr>
            <w:tcW w:w="3882" w:type="pct"/>
            <w:shd w:val="clear" w:color="auto" w:fill="auto"/>
          </w:tcPr>
          <w:p w14:paraId="4681DD53" w14:textId="77777777" w:rsidR="00F3774E" w:rsidRPr="001E6954" w:rsidRDefault="00B725F2" w:rsidP="00F3774E">
            <w:pPr>
              <w:spacing w:before="40" w:after="40" w:line="240" w:lineRule="auto"/>
              <w:ind w:left="318" w:hanging="7"/>
            </w:pPr>
            <w:r w:rsidRPr="001E6954">
              <w:t>Requirement 2(3)(b)</w:t>
            </w:r>
          </w:p>
        </w:tc>
        <w:tc>
          <w:tcPr>
            <w:tcW w:w="1118" w:type="pct"/>
            <w:shd w:val="clear" w:color="auto" w:fill="auto"/>
          </w:tcPr>
          <w:p w14:paraId="4681DD54" w14:textId="26FC1CA7" w:rsidR="00F3774E" w:rsidRPr="001E6954" w:rsidRDefault="00F3774E" w:rsidP="00F3774E">
            <w:pPr>
              <w:spacing w:before="40" w:after="40" w:line="240" w:lineRule="auto"/>
              <w:jc w:val="right"/>
              <w:rPr>
                <w:color w:val="0000FF"/>
              </w:rPr>
            </w:pPr>
            <w:r>
              <w:rPr>
                <w:bCs/>
                <w:iCs/>
                <w:color w:val="00577D"/>
                <w:szCs w:val="40"/>
              </w:rPr>
              <w:t>Non-</w:t>
            </w:r>
            <w:r w:rsidR="00B725F2" w:rsidRPr="001E6954">
              <w:rPr>
                <w:bCs/>
                <w:iCs/>
                <w:color w:val="00577D"/>
                <w:szCs w:val="40"/>
              </w:rPr>
              <w:t>Compliant</w:t>
            </w:r>
          </w:p>
        </w:tc>
      </w:tr>
      <w:tr w:rsidR="00E519CA" w14:paraId="4681DD58" w14:textId="77777777" w:rsidTr="00CC73DF">
        <w:trPr>
          <w:trHeight w:val="227"/>
        </w:trPr>
        <w:tc>
          <w:tcPr>
            <w:tcW w:w="3882" w:type="pct"/>
            <w:shd w:val="clear" w:color="auto" w:fill="auto"/>
          </w:tcPr>
          <w:p w14:paraId="4681DD56" w14:textId="77777777" w:rsidR="00F3774E" w:rsidRPr="001E6954" w:rsidRDefault="00B725F2" w:rsidP="00F3774E">
            <w:pPr>
              <w:spacing w:before="40" w:after="40" w:line="240" w:lineRule="auto"/>
              <w:ind w:left="318" w:hanging="7"/>
            </w:pPr>
            <w:r w:rsidRPr="001E6954">
              <w:t>Requirement 2(3)(c)</w:t>
            </w:r>
          </w:p>
        </w:tc>
        <w:tc>
          <w:tcPr>
            <w:tcW w:w="1118" w:type="pct"/>
            <w:shd w:val="clear" w:color="auto" w:fill="auto"/>
          </w:tcPr>
          <w:p w14:paraId="4681DD57" w14:textId="12B8FDE1"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5B" w14:textId="77777777" w:rsidTr="00CC73DF">
        <w:trPr>
          <w:trHeight w:val="227"/>
        </w:trPr>
        <w:tc>
          <w:tcPr>
            <w:tcW w:w="3882" w:type="pct"/>
            <w:shd w:val="clear" w:color="auto" w:fill="auto"/>
          </w:tcPr>
          <w:p w14:paraId="4681DD59" w14:textId="77777777" w:rsidR="00F3774E" w:rsidRPr="001E6954" w:rsidRDefault="00B725F2" w:rsidP="00F3774E">
            <w:pPr>
              <w:spacing w:before="40" w:after="40" w:line="240" w:lineRule="auto"/>
              <w:ind w:left="318" w:hanging="7"/>
            </w:pPr>
            <w:r w:rsidRPr="001E6954">
              <w:t>Requirement 2(3)(d)</w:t>
            </w:r>
          </w:p>
        </w:tc>
        <w:tc>
          <w:tcPr>
            <w:tcW w:w="1118" w:type="pct"/>
            <w:shd w:val="clear" w:color="auto" w:fill="auto"/>
          </w:tcPr>
          <w:p w14:paraId="4681DD5A" w14:textId="28D3E749" w:rsidR="00F3774E" w:rsidRPr="001E6954" w:rsidRDefault="00F3774E" w:rsidP="00F3774E">
            <w:pPr>
              <w:spacing w:before="40" w:after="40" w:line="240" w:lineRule="auto"/>
              <w:jc w:val="right"/>
              <w:rPr>
                <w:color w:val="0000FF"/>
              </w:rPr>
            </w:pPr>
            <w:r>
              <w:rPr>
                <w:bCs/>
                <w:iCs/>
                <w:color w:val="00577D"/>
                <w:szCs w:val="40"/>
              </w:rPr>
              <w:t>Non-</w:t>
            </w:r>
            <w:r w:rsidR="00B725F2" w:rsidRPr="001E6954">
              <w:rPr>
                <w:bCs/>
                <w:iCs/>
                <w:color w:val="00577D"/>
                <w:szCs w:val="40"/>
              </w:rPr>
              <w:t>Compliant</w:t>
            </w:r>
          </w:p>
        </w:tc>
      </w:tr>
      <w:tr w:rsidR="00E519CA" w14:paraId="4681DD5E" w14:textId="77777777" w:rsidTr="00CC73DF">
        <w:trPr>
          <w:trHeight w:val="227"/>
        </w:trPr>
        <w:tc>
          <w:tcPr>
            <w:tcW w:w="3882" w:type="pct"/>
            <w:shd w:val="clear" w:color="auto" w:fill="auto"/>
          </w:tcPr>
          <w:p w14:paraId="4681DD5C" w14:textId="77777777" w:rsidR="00F3774E" w:rsidRPr="001E6954" w:rsidRDefault="00B725F2" w:rsidP="00F3774E">
            <w:pPr>
              <w:spacing w:before="40" w:after="40" w:line="240" w:lineRule="auto"/>
              <w:ind w:left="318" w:hanging="7"/>
            </w:pPr>
            <w:r w:rsidRPr="001E6954">
              <w:t>Requirement 2(3)(e)</w:t>
            </w:r>
          </w:p>
        </w:tc>
        <w:tc>
          <w:tcPr>
            <w:tcW w:w="1118" w:type="pct"/>
            <w:shd w:val="clear" w:color="auto" w:fill="auto"/>
          </w:tcPr>
          <w:p w14:paraId="4681DD5D" w14:textId="6945CEDB"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61" w14:textId="77777777" w:rsidTr="00CC73DF">
        <w:trPr>
          <w:trHeight w:val="227"/>
        </w:trPr>
        <w:tc>
          <w:tcPr>
            <w:tcW w:w="3882" w:type="pct"/>
            <w:shd w:val="clear" w:color="auto" w:fill="auto"/>
          </w:tcPr>
          <w:p w14:paraId="4681DD5F" w14:textId="77777777" w:rsidR="00F3774E" w:rsidRPr="001E6954" w:rsidRDefault="00B725F2" w:rsidP="00F3774E">
            <w:pPr>
              <w:keepNext/>
              <w:spacing w:before="40" w:after="40" w:line="240" w:lineRule="auto"/>
              <w:rPr>
                <w:b/>
              </w:rPr>
            </w:pPr>
            <w:r w:rsidRPr="001E6954">
              <w:rPr>
                <w:b/>
              </w:rPr>
              <w:t>Standard 3 Personal care and clinical care</w:t>
            </w:r>
          </w:p>
        </w:tc>
        <w:tc>
          <w:tcPr>
            <w:tcW w:w="1118" w:type="pct"/>
            <w:shd w:val="clear" w:color="auto" w:fill="auto"/>
          </w:tcPr>
          <w:p w14:paraId="4681DD60" w14:textId="3A301C9A" w:rsidR="00F3774E" w:rsidRPr="001E6954" w:rsidRDefault="001543CD" w:rsidP="00F3774E">
            <w:pPr>
              <w:keepNext/>
              <w:spacing w:before="40" w:after="40" w:line="240" w:lineRule="auto"/>
              <w:jc w:val="right"/>
              <w:rPr>
                <w:b/>
                <w:color w:val="0000FF"/>
              </w:rPr>
            </w:pPr>
            <w:r>
              <w:rPr>
                <w:b/>
                <w:bCs/>
                <w:iCs/>
                <w:color w:val="00577D"/>
                <w:szCs w:val="40"/>
              </w:rPr>
              <w:t>Non-</w:t>
            </w:r>
            <w:r w:rsidR="00B725F2" w:rsidRPr="001E6954">
              <w:rPr>
                <w:b/>
                <w:bCs/>
                <w:iCs/>
                <w:color w:val="00577D"/>
                <w:szCs w:val="40"/>
              </w:rPr>
              <w:t>Compliant</w:t>
            </w:r>
          </w:p>
        </w:tc>
      </w:tr>
      <w:tr w:rsidR="00E519CA" w14:paraId="4681DD64" w14:textId="77777777" w:rsidTr="00CC73DF">
        <w:trPr>
          <w:trHeight w:val="227"/>
        </w:trPr>
        <w:tc>
          <w:tcPr>
            <w:tcW w:w="3882" w:type="pct"/>
            <w:shd w:val="clear" w:color="auto" w:fill="auto"/>
          </w:tcPr>
          <w:p w14:paraId="4681DD62" w14:textId="77777777" w:rsidR="00F3774E" w:rsidRPr="001E6954" w:rsidRDefault="00B725F2" w:rsidP="00F3774E">
            <w:pPr>
              <w:spacing w:before="40" w:after="40" w:line="240" w:lineRule="auto"/>
              <w:ind w:left="318" w:hanging="7"/>
            </w:pPr>
            <w:r w:rsidRPr="001E6954">
              <w:t>Requirement 3(3)(a)</w:t>
            </w:r>
          </w:p>
        </w:tc>
        <w:tc>
          <w:tcPr>
            <w:tcW w:w="1118" w:type="pct"/>
            <w:shd w:val="clear" w:color="auto" w:fill="auto"/>
          </w:tcPr>
          <w:p w14:paraId="4681DD63" w14:textId="29C56082" w:rsidR="00F3774E" w:rsidRPr="001E6954" w:rsidRDefault="00B725F2" w:rsidP="00F3774E">
            <w:pPr>
              <w:spacing w:before="40" w:after="40" w:line="240" w:lineRule="auto"/>
              <w:ind w:left="-107"/>
              <w:jc w:val="right"/>
              <w:rPr>
                <w:color w:val="0000FF"/>
              </w:rPr>
            </w:pPr>
            <w:r w:rsidRPr="001E6954">
              <w:rPr>
                <w:bCs/>
                <w:iCs/>
                <w:color w:val="00577D"/>
                <w:szCs w:val="40"/>
              </w:rPr>
              <w:t>Compliant</w:t>
            </w:r>
          </w:p>
        </w:tc>
      </w:tr>
      <w:tr w:rsidR="00E519CA" w14:paraId="4681DD67" w14:textId="77777777" w:rsidTr="00CC73DF">
        <w:trPr>
          <w:trHeight w:val="227"/>
        </w:trPr>
        <w:tc>
          <w:tcPr>
            <w:tcW w:w="3882" w:type="pct"/>
            <w:shd w:val="clear" w:color="auto" w:fill="auto"/>
          </w:tcPr>
          <w:p w14:paraId="4681DD65" w14:textId="77777777" w:rsidR="00F3774E" w:rsidRPr="001E6954" w:rsidRDefault="00B725F2" w:rsidP="00F3774E">
            <w:pPr>
              <w:spacing w:before="40" w:after="40" w:line="240" w:lineRule="auto"/>
              <w:ind w:left="318" w:hanging="7"/>
            </w:pPr>
            <w:r w:rsidRPr="001E6954">
              <w:t>Requirement 3(3)(b)</w:t>
            </w:r>
          </w:p>
        </w:tc>
        <w:tc>
          <w:tcPr>
            <w:tcW w:w="1118" w:type="pct"/>
            <w:shd w:val="clear" w:color="auto" w:fill="auto"/>
          </w:tcPr>
          <w:p w14:paraId="4681DD66" w14:textId="14141347"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6A" w14:textId="77777777" w:rsidTr="00CC73DF">
        <w:trPr>
          <w:trHeight w:val="227"/>
        </w:trPr>
        <w:tc>
          <w:tcPr>
            <w:tcW w:w="3882" w:type="pct"/>
            <w:shd w:val="clear" w:color="auto" w:fill="auto"/>
          </w:tcPr>
          <w:p w14:paraId="4681DD68" w14:textId="77777777" w:rsidR="00F3774E" w:rsidRPr="001E6954" w:rsidRDefault="00B725F2" w:rsidP="00F3774E">
            <w:pPr>
              <w:spacing w:before="40" w:after="40" w:line="240" w:lineRule="auto"/>
              <w:ind w:left="318" w:hanging="7"/>
            </w:pPr>
            <w:r w:rsidRPr="001E6954">
              <w:t>Requirement 3(3)(c)</w:t>
            </w:r>
          </w:p>
        </w:tc>
        <w:tc>
          <w:tcPr>
            <w:tcW w:w="1118" w:type="pct"/>
            <w:shd w:val="clear" w:color="auto" w:fill="auto"/>
          </w:tcPr>
          <w:p w14:paraId="4681DD69" w14:textId="4F3E4626" w:rsidR="00F3774E" w:rsidRPr="001E6954" w:rsidRDefault="001543CD" w:rsidP="00F3774E">
            <w:pPr>
              <w:spacing w:before="40" w:after="40" w:line="240" w:lineRule="auto"/>
              <w:jc w:val="right"/>
              <w:rPr>
                <w:color w:val="0000FF"/>
              </w:rPr>
            </w:pPr>
            <w:r>
              <w:rPr>
                <w:bCs/>
                <w:iCs/>
                <w:color w:val="00577D"/>
                <w:szCs w:val="40"/>
              </w:rPr>
              <w:t>Non-</w:t>
            </w:r>
            <w:r w:rsidR="00B725F2" w:rsidRPr="001E6954">
              <w:rPr>
                <w:bCs/>
                <w:iCs/>
                <w:color w:val="00577D"/>
                <w:szCs w:val="40"/>
              </w:rPr>
              <w:t>Compliant</w:t>
            </w:r>
          </w:p>
        </w:tc>
      </w:tr>
      <w:tr w:rsidR="00E519CA" w14:paraId="4681DD6D" w14:textId="77777777" w:rsidTr="00CC73DF">
        <w:trPr>
          <w:trHeight w:val="227"/>
        </w:trPr>
        <w:tc>
          <w:tcPr>
            <w:tcW w:w="3882" w:type="pct"/>
            <w:shd w:val="clear" w:color="auto" w:fill="auto"/>
          </w:tcPr>
          <w:p w14:paraId="4681DD6B" w14:textId="77777777" w:rsidR="00F3774E" w:rsidRPr="001E6954" w:rsidRDefault="00B725F2" w:rsidP="00F3774E">
            <w:pPr>
              <w:spacing w:before="40" w:after="40" w:line="240" w:lineRule="auto"/>
              <w:ind w:left="318" w:hanging="7"/>
            </w:pPr>
            <w:r w:rsidRPr="001E6954">
              <w:t>Requirement 3(3)(d)</w:t>
            </w:r>
          </w:p>
        </w:tc>
        <w:tc>
          <w:tcPr>
            <w:tcW w:w="1118" w:type="pct"/>
            <w:shd w:val="clear" w:color="auto" w:fill="auto"/>
          </w:tcPr>
          <w:p w14:paraId="4681DD6C" w14:textId="2B823789"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70" w14:textId="77777777" w:rsidTr="00CC73DF">
        <w:trPr>
          <w:trHeight w:val="227"/>
        </w:trPr>
        <w:tc>
          <w:tcPr>
            <w:tcW w:w="3882" w:type="pct"/>
            <w:shd w:val="clear" w:color="auto" w:fill="auto"/>
          </w:tcPr>
          <w:p w14:paraId="4681DD6E" w14:textId="77777777" w:rsidR="00F3774E" w:rsidRPr="001E6954" w:rsidRDefault="00B725F2" w:rsidP="00F3774E">
            <w:pPr>
              <w:spacing w:before="40" w:after="40" w:line="240" w:lineRule="auto"/>
              <w:ind w:left="318" w:hanging="7"/>
            </w:pPr>
            <w:r w:rsidRPr="001E6954">
              <w:t>Requirement 3(3)(e)</w:t>
            </w:r>
          </w:p>
        </w:tc>
        <w:tc>
          <w:tcPr>
            <w:tcW w:w="1118" w:type="pct"/>
            <w:shd w:val="clear" w:color="auto" w:fill="auto"/>
          </w:tcPr>
          <w:p w14:paraId="4681DD6F" w14:textId="3D99417C"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73" w14:textId="77777777" w:rsidTr="00CC73DF">
        <w:trPr>
          <w:trHeight w:val="227"/>
        </w:trPr>
        <w:tc>
          <w:tcPr>
            <w:tcW w:w="3882" w:type="pct"/>
            <w:shd w:val="clear" w:color="auto" w:fill="auto"/>
          </w:tcPr>
          <w:p w14:paraId="4681DD71" w14:textId="77777777" w:rsidR="00F3774E" w:rsidRPr="001E6954" w:rsidRDefault="00B725F2" w:rsidP="00F3774E">
            <w:pPr>
              <w:spacing w:before="40" w:after="40" w:line="240" w:lineRule="auto"/>
              <w:ind w:left="318" w:hanging="7"/>
            </w:pPr>
            <w:r w:rsidRPr="001E6954">
              <w:t>Requirement 3(3)(f)</w:t>
            </w:r>
          </w:p>
        </w:tc>
        <w:tc>
          <w:tcPr>
            <w:tcW w:w="1118" w:type="pct"/>
            <w:shd w:val="clear" w:color="auto" w:fill="auto"/>
          </w:tcPr>
          <w:p w14:paraId="4681DD72" w14:textId="3B720D29"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76" w14:textId="77777777" w:rsidTr="00CC73DF">
        <w:trPr>
          <w:trHeight w:val="227"/>
        </w:trPr>
        <w:tc>
          <w:tcPr>
            <w:tcW w:w="3882" w:type="pct"/>
            <w:shd w:val="clear" w:color="auto" w:fill="auto"/>
          </w:tcPr>
          <w:p w14:paraId="4681DD74" w14:textId="77777777" w:rsidR="00F3774E" w:rsidRPr="001E6954" w:rsidRDefault="00B725F2" w:rsidP="00F3774E">
            <w:pPr>
              <w:spacing w:before="40" w:after="40" w:line="240" w:lineRule="auto"/>
              <w:ind w:left="318" w:hanging="7"/>
            </w:pPr>
            <w:r w:rsidRPr="001E6954">
              <w:t>Requirement 3(3)(g)</w:t>
            </w:r>
          </w:p>
        </w:tc>
        <w:tc>
          <w:tcPr>
            <w:tcW w:w="1118" w:type="pct"/>
            <w:shd w:val="clear" w:color="auto" w:fill="auto"/>
          </w:tcPr>
          <w:p w14:paraId="4681DD75" w14:textId="5E36B2E0"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79" w14:textId="77777777" w:rsidTr="00CC73DF">
        <w:trPr>
          <w:trHeight w:val="227"/>
        </w:trPr>
        <w:tc>
          <w:tcPr>
            <w:tcW w:w="3882" w:type="pct"/>
            <w:shd w:val="clear" w:color="auto" w:fill="auto"/>
          </w:tcPr>
          <w:p w14:paraId="4681DD77" w14:textId="77777777" w:rsidR="00F3774E" w:rsidRPr="001E6954" w:rsidRDefault="00B725F2" w:rsidP="00F3774E">
            <w:pPr>
              <w:keepNext/>
              <w:spacing w:before="40" w:after="40" w:line="240" w:lineRule="auto"/>
              <w:rPr>
                <w:b/>
              </w:rPr>
            </w:pPr>
            <w:r w:rsidRPr="001E6954">
              <w:rPr>
                <w:b/>
              </w:rPr>
              <w:t>Standard 4 Services and supports for daily living</w:t>
            </w:r>
          </w:p>
        </w:tc>
        <w:tc>
          <w:tcPr>
            <w:tcW w:w="1118" w:type="pct"/>
            <w:shd w:val="clear" w:color="auto" w:fill="auto"/>
          </w:tcPr>
          <w:p w14:paraId="4681DD78" w14:textId="40DB227B" w:rsidR="00F3774E" w:rsidRPr="001E6954" w:rsidRDefault="00B725F2" w:rsidP="00F3774E">
            <w:pPr>
              <w:keepNext/>
              <w:spacing w:before="40" w:after="40" w:line="240" w:lineRule="auto"/>
              <w:jc w:val="right"/>
              <w:rPr>
                <w:b/>
                <w:color w:val="0000FF"/>
              </w:rPr>
            </w:pPr>
            <w:r w:rsidRPr="001E6954">
              <w:rPr>
                <w:b/>
                <w:bCs/>
                <w:iCs/>
                <w:color w:val="00577D"/>
                <w:szCs w:val="40"/>
              </w:rPr>
              <w:t>Compliant</w:t>
            </w:r>
          </w:p>
        </w:tc>
      </w:tr>
      <w:tr w:rsidR="00E519CA" w14:paraId="4681DD7C" w14:textId="77777777" w:rsidTr="00CC73DF">
        <w:trPr>
          <w:trHeight w:val="227"/>
        </w:trPr>
        <w:tc>
          <w:tcPr>
            <w:tcW w:w="3882" w:type="pct"/>
            <w:shd w:val="clear" w:color="auto" w:fill="auto"/>
          </w:tcPr>
          <w:p w14:paraId="4681DD7A" w14:textId="77777777" w:rsidR="00F3774E" w:rsidRPr="001E6954" w:rsidRDefault="00B725F2" w:rsidP="00F3774E">
            <w:pPr>
              <w:spacing w:before="40" w:after="40" w:line="240" w:lineRule="auto"/>
              <w:ind w:left="318" w:hanging="7"/>
            </w:pPr>
            <w:r w:rsidRPr="001E6954">
              <w:t>Requirement 4(3)(a)</w:t>
            </w:r>
          </w:p>
        </w:tc>
        <w:tc>
          <w:tcPr>
            <w:tcW w:w="1118" w:type="pct"/>
            <w:shd w:val="clear" w:color="auto" w:fill="auto"/>
          </w:tcPr>
          <w:p w14:paraId="4681DD7B" w14:textId="2CC01B91"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7F" w14:textId="77777777" w:rsidTr="00CC73DF">
        <w:trPr>
          <w:trHeight w:val="227"/>
        </w:trPr>
        <w:tc>
          <w:tcPr>
            <w:tcW w:w="3882" w:type="pct"/>
            <w:shd w:val="clear" w:color="auto" w:fill="auto"/>
          </w:tcPr>
          <w:p w14:paraId="4681DD7D" w14:textId="77777777" w:rsidR="00F3774E" w:rsidRPr="001E6954" w:rsidRDefault="00B725F2" w:rsidP="00F3774E">
            <w:pPr>
              <w:spacing w:before="40" w:after="40" w:line="240" w:lineRule="auto"/>
              <w:ind w:left="318" w:hanging="7"/>
            </w:pPr>
            <w:r w:rsidRPr="001E6954">
              <w:t>Requirement 4(3)(b)</w:t>
            </w:r>
          </w:p>
        </w:tc>
        <w:tc>
          <w:tcPr>
            <w:tcW w:w="1118" w:type="pct"/>
            <w:shd w:val="clear" w:color="auto" w:fill="auto"/>
          </w:tcPr>
          <w:p w14:paraId="4681DD7E" w14:textId="60EE640A"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82" w14:textId="77777777" w:rsidTr="00CC73DF">
        <w:trPr>
          <w:trHeight w:val="227"/>
        </w:trPr>
        <w:tc>
          <w:tcPr>
            <w:tcW w:w="3882" w:type="pct"/>
            <w:shd w:val="clear" w:color="auto" w:fill="auto"/>
          </w:tcPr>
          <w:p w14:paraId="4681DD80" w14:textId="77777777" w:rsidR="00F3774E" w:rsidRPr="001E6954" w:rsidRDefault="00B725F2" w:rsidP="00F3774E">
            <w:pPr>
              <w:spacing w:before="40" w:after="40" w:line="240" w:lineRule="auto"/>
              <w:ind w:left="318" w:hanging="7"/>
            </w:pPr>
            <w:r w:rsidRPr="001E6954">
              <w:t>Requirement 4(3)(c)</w:t>
            </w:r>
          </w:p>
        </w:tc>
        <w:tc>
          <w:tcPr>
            <w:tcW w:w="1118" w:type="pct"/>
            <w:shd w:val="clear" w:color="auto" w:fill="auto"/>
          </w:tcPr>
          <w:p w14:paraId="4681DD81" w14:textId="3480AFB9"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85" w14:textId="77777777" w:rsidTr="00CC73DF">
        <w:trPr>
          <w:trHeight w:val="227"/>
        </w:trPr>
        <w:tc>
          <w:tcPr>
            <w:tcW w:w="3882" w:type="pct"/>
            <w:shd w:val="clear" w:color="auto" w:fill="auto"/>
          </w:tcPr>
          <w:p w14:paraId="4681DD83" w14:textId="77777777" w:rsidR="00F3774E" w:rsidRPr="001E6954" w:rsidRDefault="00B725F2" w:rsidP="00F3774E">
            <w:pPr>
              <w:spacing w:before="40" w:after="40" w:line="240" w:lineRule="auto"/>
              <w:ind w:left="318" w:hanging="7"/>
            </w:pPr>
            <w:r w:rsidRPr="001E6954">
              <w:t>Requirement 4(3)(d)</w:t>
            </w:r>
          </w:p>
        </w:tc>
        <w:tc>
          <w:tcPr>
            <w:tcW w:w="1118" w:type="pct"/>
            <w:shd w:val="clear" w:color="auto" w:fill="auto"/>
          </w:tcPr>
          <w:p w14:paraId="4681DD84" w14:textId="47E208C0"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88" w14:textId="77777777" w:rsidTr="00CC73DF">
        <w:trPr>
          <w:trHeight w:val="227"/>
        </w:trPr>
        <w:tc>
          <w:tcPr>
            <w:tcW w:w="3882" w:type="pct"/>
            <w:shd w:val="clear" w:color="auto" w:fill="auto"/>
          </w:tcPr>
          <w:p w14:paraId="4681DD86" w14:textId="77777777" w:rsidR="00F3774E" w:rsidRPr="001E6954" w:rsidRDefault="00B725F2" w:rsidP="00F3774E">
            <w:pPr>
              <w:spacing w:before="40" w:after="40" w:line="240" w:lineRule="auto"/>
              <w:ind w:left="318" w:hanging="7"/>
            </w:pPr>
            <w:r w:rsidRPr="001E6954">
              <w:t>Requirement 4(3)(e)</w:t>
            </w:r>
          </w:p>
        </w:tc>
        <w:tc>
          <w:tcPr>
            <w:tcW w:w="1118" w:type="pct"/>
            <w:shd w:val="clear" w:color="auto" w:fill="auto"/>
          </w:tcPr>
          <w:p w14:paraId="4681DD87" w14:textId="45767E99"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8B" w14:textId="77777777" w:rsidTr="00CC73DF">
        <w:trPr>
          <w:trHeight w:val="227"/>
        </w:trPr>
        <w:tc>
          <w:tcPr>
            <w:tcW w:w="3882" w:type="pct"/>
            <w:shd w:val="clear" w:color="auto" w:fill="auto"/>
          </w:tcPr>
          <w:p w14:paraId="4681DD89" w14:textId="77777777" w:rsidR="00F3774E" w:rsidRPr="001E6954" w:rsidRDefault="00B725F2" w:rsidP="00F3774E">
            <w:pPr>
              <w:spacing w:before="40" w:after="40" w:line="240" w:lineRule="auto"/>
              <w:ind w:left="318" w:hanging="7"/>
            </w:pPr>
            <w:r w:rsidRPr="001E6954">
              <w:t>Requirement 4(3)(f)</w:t>
            </w:r>
          </w:p>
        </w:tc>
        <w:tc>
          <w:tcPr>
            <w:tcW w:w="1118" w:type="pct"/>
            <w:shd w:val="clear" w:color="auto" w:fill="auto"/>
          </w:tcPr>
          <w:p w14:paraId="4681DD8A" w14:textId="6DE38D0B"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8E" w14:textId="77777777" w:rsidTr="00CC73DF">
        <w:trPr>
          <w:trHeight w:val="227"/>
        </w:trPr>
        <w:tc>
          <w:tcPr>
            <w:tcW w:w="3882" w:type="pct"/>
            <w:shd w:val="clear" w:color="auto" w:fill="auto"/>
          </w:tcPr>
          <w:p w14:paraId="4681DD8C" w14:textId="77777777" w:rsidR="00F3774E" w:rsidRPr="001E6954" w:rsidRDefault="00B725F2" w:rsidP="00F3774E">
            <w:pPr>
              <w:spacing w:before="40" w:after="40" w:line="240" w:lineRule="auto"/>
              <w:ind w:left="318" w:hanging="7"/>
            </w:pPr>
            <w:r w:rsidRPr="001E6954">
              <w:t>Requirement 4(3)(g)</w:t>
            </w:r>
          </w:p>
        </w:tc>
        <w:tc>
          <w:tcPr>
            <w:tcW w:w="1118" w:type="pct"/>
            <w:shd w:val="clear" w:color="auto" w:fill="auto"/>
          </w:tcPr>
          <w:p w14:paraId="4681DD8D" w14:textId="4DA6DA8D"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9D" w14:textId="77777777" w:rsidTr="00CC73DF">
        <w:trPr>
          <w:trHeight w:val="227"/>
        </w:trPr>
        <w:tc>
          <w:tcPr>
            <w:tcW w:w="3882" w:type="pct"/>
            <w:shd w:val="clear" w:color="auto" w:fill="auto"/>
          </w:tcPr>
          <w:p w14:paraId="4681DD9B" w14:textId="77777777" w:rsidR="00F3774E" w:rsidRPr="001E6954" w:rsidRDefault="00B725F2" w:rsidP="00F3774E">
            <w:pPr>
              <w:keepNext/>
              <w:spacing w:before="40" w:after="40" w:line="240" w:lineRule="auto"/>
              <w:rPr>
                <w:b/>
              </w:rPr>
            </w:pPr>
            <w:r w:rsidRPr="001E6954">
              <w:rPr>
                <w:b/>
              </w:rPr>
              <w:lastRenderedPageBreak/>
              <w:t>Standard 6 Feedback and complaints</w:t>
            </w:r>
          </w:p>
        </w:tc>
        <w:tc>
          <w:tcPr>
            <w:tcW w:w="1118" w:type="pct"/>
            <w:shd w:val="clear" w:color="auto" w:fill="auto"/>
          </w:tcPr>
          <w:p w14:paraId="4681DD9C" w14:textId="6956FD8E" w:rsidR="00F3774E" w:rsidRPr="001E6954" w:rsidRDefault="00B725F2" w:rsidP="00F3774E">
            <w:pPr>
              <w:keepNext/>
              <w:spacing w:before="40" w:after="40" w:line="240" w:lineRule="auto"/>
              <w:jc w:val="right"/>
              <w:rPr>
                <w:b/>
                <w:color w:val="0000FF"/>
              </w:rPr>
            </w:pPr>
            <w:r w:rsidRPr="001E6954">
              <w:rPr>
                <w:b/>
                <w:bCs/>
                <w:iCs/>
                <w:color w:val="00577D"/>
                <w:szCs w:val="40"/>
              </w:rPr>
              <w:t>Compliant</w:t>
            </w:r>
          </w:p>
        </w:tc>
      </w:tr>
      <w:tr w:rsidR="00E519CA" w14:paraId="4681DDA0" w14:textId="77777777" w:rsidTr="00CC73DF">
        <w:trPr>
          <w:trHeight w:val="227"/>
        </w:trPr>
        <w:tc>
          <w:tcPr>
            <w:tcW w:w="3882" w:type="pct"/>
            <w:shd w:val="clear" w:color="auto" w:fill="auto"/>
          </w:tcPr>
          <w:p w14:paraId="4681DD9E" w14:textId="77777777" w:rsidR="00F3774E" w:rsidRPr="001E6954" w:rsidRDefault="00B725F2" w:rsidP="00F3774E">
            <w:pPr>
              <w:spacing w:before="40" w:after="40" w:line="240" w:lineRule="auto"/>
              <w:ind w:left="318" w:hanging="7"/>
            </w:pPr>
            <w:r w:rsidRPr="001E6954">
              <w:t>Requirement 6(3)(a)</w:t>
            </w:r>
          </w:p>
        </w:tc>
        <w:tc>
          <w:tcPr>
            <w:tcW w:w="1118" w:type="pct"/>
            <w:shd w:val="clear" w:color="auto" w:fill="auto"/>
          </w:tcPr>
          <w:p w14:paraId="4681DD9F" w14:textId="494A1883"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A3" w14:textId="77777777" w:rsidTr="00CC73DF">
        <w:trPr>
          <w:trHeight w:val="227"/>
        </w:trPr>
        <w:tc>
          <w:tcPr>
            <w:tcW w:w="3882" w:type="pct"/>
            <w:shd w:val="clear" w:color="auto" w:fill="auto"/>
          </w:tcPr>
          <w:p w14:paraId="4681DDA1" w14:textId="77777777" w:rsidR="00F3774E" w:rsidRPr="001E6954" w:rsidRDefault="00B725F2" w:rsidP="00F3774E">
            <w:pPr>
              <w:spacing w:before="40" w:after="40" w:line="240" w:lineRule="auto"/>
              <w:ind w:left="318" w:hanging="7"/>
            </w:pPr>
            <w:r w:rsidRPr="001E6954">
              <w:t>Requirement 6(3)(b)</w:t>
            </w:r>
          </w:p>
        </w:tc>
        <w:tc>
          <w:tcPr>
            <w:tcW w:w="1118" w:type="pct"/>
            <w:shd w:val="clear" w:color="auto" w:fill="auto"/>
          </w:tcPr>
          <w:p w14:paraId="4681DDA2" w14:textId="3A9B30F5"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A6" w14:textId="77777777" w:rsidTr="00CC73DF">
        <w:trPr>
          <w:trHeight w:val="227"/>
        </w:trPr>
        <w:tc>
          <w:tcPr>
            <w:tcW w:w="3882" w:type="pct"/>
            <w:shd w:val="clear" w:color="auto" w:fill="auto"/>
          </w:tcPr>
          <w:p w14:paraId="4681DDA4" w14:textId="77777777" w:rsidR="00F3774E" w:rsidRPr="001E6954" w:rsidRDefault="00B725F2" w:rsidP="00F3774E">
            <w:pPr>
              <w:spacing w:before="40" w:after="40" w:line="240" w:lineRule="auto"/>
              <w:ind w:left="318" w:hanging="7"/>
            </w:pPr>
            <w:r w:rsidRPr="001E6954">
              <w:t>Requirement 6(3)(c)</w:t>
            </w:r>
          </w:p>
        </w:tc>
        <w:tc>
          <w:tcPr>
            <w:tcW w:w="1118" w:type="pct"/>
            <w:shd w:val="clear" w:color="auto" w:fill="auto"/>
          </w:tcPr>
          <w:p w14:paraId="4681DDA5" w14:textId="6EB1F8E6"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A9" w14:textId="77777777" w:rsidTr="00CC73DF">
        <w:trPr>
          <w:trHeight w:val="227"/>
        </w:trPr>
        <w:tc>
          <w:tcPr>
            <w:tcW w:w="3882" w:type="pct"/>
            <w:shd w:val="clear" w:color="auto" w:fill="auto"/>
          </w:tcPr>
          <w:p w14:paraId="4681DDA7" w14:textId="77777777" w:rsidR="00F3774E" w:rsidRPr="001E6954" w:rsidRDefault="00B725F2" w:rsidP="00F3774E">
            <w:pPr>
              <w:spacing w:before="40" w:after="40" w:line="240" w:lineRule="auto"/>
              <w:ind w:left="318" w:hanging="7"/>
            </w:pPr>
            <w:r w:rsidRPr="001E6954">
              <w:t>Requirement 6(3)(d)</w:t>
            </w:r>
          </w:p>
        </w:tc>
        <w:tc>
          <w:tcPr>
            <w:tcW w:w="1118" w:type="pct"/>
            <w:shd w:val="clear" w:color="auto" w:fill="auto"/>
          </w:tcPr>
          <w:p w14:paraId="4681DDA8" w14:textId="3CA67DDA"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AC" w14:textId="77777777" w:rsidTr="00CC73DF">
        <w:trPr>
          <w:trHeight w:val="227"/>
        </w:trPr>
        <w:tc>
          <w:tcPr>
            <w:tcW w:w="3882" w:type="pct"/>
            <w:shd w:val="clear" w:color="auto" w:fill="auto"/>
          </w:tcPr>
          <w:p w14:paraId="4681DDAA" w14:textId="77777777" w:rsidR="00F3774E" w:rsidRPr="001E6954" w:rsidRDefault="00B725F2" w:rsidP="00F3774E">
            <w:pPr>
              <w:keepNext/>
              <w:spacing w:before="40" w:after="40" w:line="240" w:lineRule="auto"/>
              <w:rPr>
                <w:b/>
              </w:rPr>
            </w:pPr>
            <w:r w:rsidRPr="001E6954">
              <w:rPr>
                <w:b/>
              </w:rPr>
              <w:t>Standard 7 Human resources</w:t>
            </w:r>
          </w:p>
        </w:tc>
        <w:tc>
          <w:tcPr>
            <w:tcW w:w="1118" w:type="pct"/>
            <w:shd w:val="clear" w:color="auto" w:fill="auto"/>
          </w:tcPr>
          <w:p w14:paraId="4681DDAB" w14:textId="5A36D60E" w:rsidR="00F3774E" w:rsidRPr="001E6954" w:rsidRDefault="00B725F2" w:rsidP="00F3774E">
            <w:pPr>
              <w:keepNext/>
              <w:spacing w:before="40" w:after="40" w:line="240" w:lineRule="auto"/>
              <w:jc w:val="right"/>
              <w:rPr>
                <w:b/>
                <w:color w:val="0000FF"/>
              </w:rPr>
            </w:pPr>
            <w:r w:rsidRPr="001E6954">
              <w:rPr>
                <w:b/>
                <w:bCs/>
                <w:iCs/>
                <w:color w:val="00577D"/>
                <w:szCs w:val="40"/>
              </w:rPr>
              <w:t>Compliant</w:t>
            </w:r>
          </w:p>
        </w:tc>
      </w:tr>
      <w:tr w:rsidR="00E519CA" w14:paraId="4681DDAF" w14:textId="77777777" w:rsidTr="00CC73DF">
        <w:trPr>
          <w:trHeight w:val="227"/>
        </w:trPr>
        <w:tc>
          <w:tcPr>
            <w:tcW w:w="3882" w:type="pct"/>
            <w:shd w:val="clear" w:color="auto" w:fill="auto"/>
          </w:tcPr>
          <w:p w14:paraId="4681DDAD" w14:textId="77777777" w:rsidR="00F3774E" w:rsidRPr="001E6954" w:rsidRDefault="00B725F2" w:rsidP="00F3774E">
            <w:pPr>
              <w:spacing w:before="40" w:after="40" w:line="240" w:lineRule="auto"/>
              <w:ind w:left="318" w:hanging="7"/>
            </w:pPr>
            <w:r w:rsidRPr="001E6954">
              <w:t>Requirement 7(3)(a)</w:t>
            </w:r>
          </w:p>
        </w:tc>
        <w:tc>
          <w:tcPr>
            <w:tcW w:w="1118" w:type="pct"/>
            <w:shd w:val="clear" w:color="auto" w:fill="auto"/>
          </w:tcPr>
          <w:p w14:paraId="4681DDAE" w14:textId="04BECA54"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B2" w14:textId="77777777" w:rsidTr="00CC73DF">
        <w:trPr>
          <w:trHeight w:val="227"/>
        </w:trPr>
        <w:tc>
          <w:tcPr>
            <w:tcW w:w="3882" w:type="pct"/>
            <w:shd w:val="clear" w:color="auto" w:fill="auto"/>
          </w:tcPr>
          <w:p w14:paraId="4681DDB0" w14:textId="77777777" w:rsidR="00F3774E" w:rsidRPr="001E6954" w:rsidRDefault="00B725F2" w:rsidP="00F3774E">
            <w:pPr>
              <w:spacing w:before="40" w:after="40" w:line="240" w:lineRule="auto"/>
              <w:ind w:left="318" w:hanging="7"/>
            </w:pPr>
            <w:r w:rsidRPr="001E6954">
              <w:t>Requirement 7(3)(b)</w:t>
            </w:r>
          </w:p>
        </w:tc>
        <w:tc>
          <w:tcPr>
            <w:tcW w:w="1118" w:type="pct"/>
            <w:shd w:val="clear" w:color="auto" w:fill="auto"/>
          </w:tcPr>
          <w:p w14:paraId="4681DDB1" w14:textId="2664B9EE"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B5" w14:textId="77777777" w:rsidTr="00CC73DF">
        <w:trPr>
          <w:trHeight w:val="227"/>
        </w:trPr>
        <w:tc>
          <w:tcPr>
            <w:tcW w:w="3882" w:type="pct"/>
            <w:shd w:val="clear" w:color="auto" w:fill="auto"/>
          </w:tcPr>
          <w:p w14:paraId="4681DDB3" w14:textId="77777777" w:rsidR="00F3774E" w:rsidRPr="001E6954" w:rsidRDefault="00B725F2" w:rsidP="00F3774E">
            <w:pPr>
              <w:spacing w:before="40" w:after="40" w:line="240" w:lineRule="auto"/>
              <w:ind w:left="318" w:hanging="7"/>
            </w:pPr>
            <w:r w:rsidRPr="001E6954">
              <w:t>Requirement 7(3)(c)</w:t>
            </w:r>
          </w:p>
        </w:tc>
        <w:tc>
          <w:tcPr>
            <w:tcW w:w="1118" w:type="pct"/>
            <w:shd w:val="clear" w:color="auto" w:fill="auto"/>
          </w:tcPr>
          <w:p w14:paraId="4681DDB4" w14:textId="013DA8E5"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B8" w14:textId="77777777" w:rsidTr="00CC73DF">
        <w:trPr>
          <w:trHeight w:val="227"/>
        </w:trPr>
        <w:tc>
          <w:tcPr>
            <w:tcW w:w="3882" w:type="pct"/>
            <w:shd w:val="clear" w:color="auto" w:fill="auto"/>
          </w:tcPr>
          <w:p w14:paraId="4681DDB6" w14:textId="77777777" w:rsidR="00F3774E" w:rsidRPr="001E6954" w:rsidRDefault="00B725F2" w:rsidP="00F3774E">
            <w:pPr>
              <w:spacing w:before="40" w:after="40" w:line="240" w:lineRule="auto"/>
              <w:ind w:left="318" w:hanging="7"/>
            </w:pPr>
            <w:r w:rsidRPr="001E6954">
              <w:t>Requirement 7(3)(d)</w:t>
            </w:r>
          </w:p>
        </w:tc>
        <w:tc>
          <w:tcPr>
            <w:tcW w:w="1118" w:type="pct"/>
            <w:shd w:val="clear" w:color="auto" w:fill="auto"/>
          </w:tcPr>
          <w:p w14:paraId="4681DDB7" w14:textId="35850CF8"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BB" w14:textId="77777777" w:rsidTr="00CC73DF">
        <w:trPr>
          <w:trHeight w:val="227"/>
        </w:trPr>
        <w:tc>
          <w:tcPr>
            <w:tcW w:w="3882" w:type="pct"/>
            <w:shd w:val="clear" w:color="auto" w:fill="auto"/>
          </w:tcPr>
          <w:p w14:paraId="4681DDB9" w14:textId="77777777" w:rsidR="00F3774E" w:rsidRPr="001E6954" w:rsidRDefault="00B725F2" w:rsidP="00F3774E">
            <w:pPr>
              <w:spacing w:before="40" w:after="40" w:line="240" w:lineRule="auto"/>
              <w:ind w:left="318" w:hanging="7"/>
            </w:pPr>
            <w:r w:rsidRPr="001E6954">
              <w:t>Requirement 7(3)(e)</w:t>
            </w:r>
          </w:p>
        </w:tc>
        <w:tc>
          <w:tcPr>
            <w:tcW w:w="1118" w:type="pct"/>
            <w:shd w:val="clear" w:color="auto" w:fill="auto"/>
          </w:tcPr>
          <w:p w14:paraId="4681DDBA" w14:textId="4C4F4D47"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BE" w14:textId="77777777" w:rsidTr="00CC73DF">
        <w:trPr>
          <w:trHeight w:val="227"/>
        </w:trPr>
        <w:tc>
          <w:tcPr>
            <w:tcW w:w="3882" w:type="pct"/>
            <w:shd w:val="clear" w:color="auto" w:fill="auto"/>
          </w:tcPr>
          <w:p w14:paraId="4681DDBC" w14:textId="77777777" w:rsidR="00F3774E" w:rsidRPr="001E6954" w:rsidRDefault="00B725F2" w:rsidP="00F3774E">
            <w:pPr>
              <w:keepNext/>
              <w:spacing w:before="40" w:after="40" w:line="240" w:lineRule="auto"/>
              <w:rPr>
                <w:b/>
              </w:rPr>
            </w:pPr>
            <w:r w:rsidRPr="001E6954">
              <w:rPr>
                <w:b/>
              </w:rPr>
              <w:t>Standard 8 Organisational governance</w:t>
            </w:r>
          </w:p>
        </w:tc>
        <w:tc>
          <w:tcPr>
            <w:tcW w:w="1118" w:type="pct"/>
            <w:shd w:val="clear" w:color="auto" w:fill="auto"/>
          </w:tcPr>
          <w:p w14:paraId="4681DDBD" w14:textId="1954712A" w:rsidR="00F3774E" w:rsidRPr="001E6954" w:rsidRDefault="00B725F2" w:rsidP="00F3774E">
            <w:pPr>
              <w:keepNext/>
              <w:spacing w:before="40" w:after="40" w:line="240" w:lineRule="auto"/>
              <w:jc w:val="right"/>
              <w:rPr>
                <w:b/>
                <w:color w:val="0000FF"/>
              </w:rPr>
            </w:pPr>
            <w:r w:rsidRPr="001E6954">
              <w:rPr>
                <w:b/>
                <w:bCs/>
                <w:iCs/>
                <w:color w:val="00577D"/>
                <w:szCs w:val="40"/>
              </w:rPr>
              <w:t>Compliant</w:t>
            </w:r>
          </w:p>
        </w:tc>
      </w:tr>
      <w:tr w:rsidR="00E519CA" w14:paraId="4681DDC1" w14:textId="77777777" w:rsidTr="00CC73DF">
        <w:trPr>
          <w:trHeight w:val="227"/>
        </w:trPr>
        <w:tc>
          <w:tcPr>
            <w:tcW w:w="3882" w:type="pct"/>
            <w:shd w:val="clear" w:color="auto" w:fill="auto"/>
          </w:tcPr>
          <w:p w14:paraId="4681DDBF" w14:textId="77777777" w:rsidR="00F3774E" w:rsidRPr="001E6954" w:rsidRDefault="00B725F2" w:rsidP="00F3774E">
            <w:pPr>
              <w:spacing w:before="40" w:after="40" w:line="240" w:lineRule="auto"/>
              <w:ind w:left="318" w:hanging="7"/>
            </w:pPr>
            <w:r w:rsidRPr="001E6954">
              <w:t>Requirement 8(3)(a)</w:t>
            </w:r>
          </w:p>
        </w:tc>
        <w:tc>
          <w:tcPr>
            <w:tcW w:w="1118" w:type="pct"/>
            <w:shd w:val="clear" w:color="auto" w:fill="auto"/>
          </w:tcPr>
          <w:p w14:paraId="4681DDC0" w14:textId="57861FF7"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C4" w14:textId="77777777" w:rsidTr="00CC73DF">
        <w:trPr>
          <w:trHeight w:val="227"/>
        </w:trPr>
        <w:tc>
          <w:tcPr>
            <w:tcW w:w="3882" w:type="pct"/>
            <w:shd w:val="clear" w:color="auto" w:fill="auto"/>
          </w:tcPr>
          <w:p w14:paraId="4681DDC2" w14:textId="77777777" w:rsidR="00F3774E" w:rsidRPr="001E6954" w:rsidRDefault="00B725F2" w:rsidP="00F3774E">
            <w:pPr>
              <w:spacing w:before="40" w:after="40" w:line="240" w:lineRule="auto"/>
              <w:ind w:left="318" w:hanging="7"/>
            </w:pPr>
            <w:r w:rsidRPr="001E6954">
              <w:t>Requirement 8(3)(b)</w:t>
            </w:r>
          </w:p>
        </w:tc>
        <w:tc>
          <w:tcPr>
            <w:tcW w:w="1118" w:type="pct"/>
            <w:shd w:val="clear" w:color="auto" w:fill="auto"/>
          </w:tcPr>
          <w:p w14:paraId="4681DDC3" w14:textId="4F851A0D"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C7" w14:textId="77777777" w:rsidTr="00CC73DF">
        <w:trPr>
          <w:trHeight w:val="227"/>
        </w:trPr>
        <w:tc>
          <w:tcPr>
            <w:tcW w:w="3882" w:type="pct"/>
            <w:shd w:val="clear" w:color="auto" w:fill="auto"/>
          </w:tcPr>
          <w:p w14:paraId="4681DDC5" w14:textId="77777777" w:rsidR="00F3774E" w:rsidRPr="001E6954" w:rsidRDefault="00B725F2" w:rsidP="00F3774E">
            <w:pPr>
              <w:spacing w:before="40" w:after="40" w:line="240" w:lineRule="auto"/>
              <w:ind w:left="318" w:hanging="7"/>
            </w:pPr>
            <w:r w:rsidRPr="001E6954">
              <w:t>Requirement 8(3)(c)</w:t>
            </w:r>
          </w:p>
        </w:tc>
        <w:tc>
          <w:tcPr>
            <w:tcW w:w="1118" w:type="pct"/>
            <w:shd w:val="clear" w:color="auto" w:fill="auto"/>
          </w:tcPr>
          <w:p w14:paraId="4681DDC6" w14:textId="40453DF6"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CA" w14:textId="77777777" w:rsidTr="00CC73DF">
        <w:trPr>
          <w:trHeight w:val="227"/>
        </w:trPr>
        <w:tc>
          <w:tcPr>
            <w:tcW w:w="3882" w:type="pct"/>
            <w:shd w:val="clear" w:color="auto" w:fill="auto"/>
          </w:tcPr>
          <w:p w14:paraId="4681DDC8" w14:textId="77777777" w:rsidR="00F3774E" w:rsidRPr="001E6954" w:rsidRDefault="00B725F2" w:rsidP="00F3774E">
            <w:pPr>
              <w:spacing w:before="40" w:after="40" w:line="240" w:lineRule="auto"/>
              <w:ind w:left="318" w:hanging="7"/>
            </w:pPr>
            <w:r w:rsidRPr="001E6954">
              <w:t>Requirement 8(3)(d)</w:t>
            </w:r>
          </w:p>
        </w:tc>
        <w:tc>
          <w:tcPr>
            <w:tcW w:w="1118" w:type="pct"/>
            <w:shd w:val="clear" w:color="auto" w:fill="auto"/>
          </w:tcPr>
          <w:p w14:paraId="4681DDC9" w14:textId="3B66ED05" w:rsidR="00F3774E" w:rsidRPr="001E6954" w:rsidRDefault="00B725F2" w:rsidP="00F3774E">
            <w:pPr>
              <w:spacing w:before="40" w:after="40" w:line="240" w:lineRule="auto"/>
              <w:jc w:val="right"/>
              <w:rPr>
                <w:color w:val="0000FF"/>
              </w:rPr>
            </w:pPr>
            <w:r w:rsidRPr="001E6954">
              <w:rPr>
                <w:bCs/>
                <w:iCs/>
                <w:color w:val="00577D"/>
                <w:szCs w:val="40"/>
              </w:rPr>
              <w:t>Compliant</w:t>
            </w:r>
          </w:p>
        </w:tc>
      </w:tr>
      <w:tr w:rsidR="00E519CA" w14:paraId="4681DDCD" w14:textId="77777777" w:rsidTr="00CC73DF">
        <w:trPr>
          <w:trHeight w:val="227"/>
        </w:trPr>
        <w:tc>
          <w:tcPr>
            <w:tcW w:w="3882" w:type="pct"/>
            <w:shd w:val="clear" w:color="auto" w:fill="auto"/>
          </w:tcPr>
          <w:p w14:paraId="4681DDCB" w14:textId="77777777" w:rsidR="00F3774E" w:rsidRPr="001E6954" w:rsidRDefault="00B725F2" w:rsidP="00F3774E">
            <w:pPr>
              <w:spacing w:before="40" w:after="40" w:line="240" w:lineRule="auto"/>
              <w:ind w:left="318" w:hanging="7"/>
            </w:pPr>
            <w:r w:rsidRPr="001E6954">
              <w:t>Requirement 8(3)(e)</w:t>
            </w:r>
          </w:p>
        </w:tc>
        <w:tc>
          <w:tcPr>
            <w:tcW w:w="1118" w:type="pct"/>
            <w:shd w:val="clear" w:color="auto" w:fill="auto"/>
          </w:tcPr>
          <w:p w14:paraId="4681DDCC" w14:textId="737918BC" w:rsidR="00F3774E" w:rsidRPr="001E6954" w:rsidRDefault="00B725F2" w:rsidP="00F3774E">
            <w:pPr>
              <w:spacing w:before="40" w:after="40" w:line="240" w:lineRule="auto"/>
              <w:jc w:val="right"/>
              <w:rPr>
                <w:color w:val="0000FF"/>
              </w:rPr>
            </w:pPr>
            <w:r w:rsidRPr="001E6954">
              <w:rPr>
                <w:bCs/>
                <w:iCs/>
                <w:color w:val="00577D"/>
                <w:szCs w:val="40"/>
              </w:rPr>
              <w:t>Compliant</w:t>
            </w:r>
          </w:p>
        </w:tc>
      </w:tr>
      <w:bookmarkEnd w:id="1"/>
    </w:tbl>
    <w:p w14:paraId="4681DDCE" w14:textId="77777777" w:rsidR="00F3774E" w:rsidRDefault="00F3774E" w:rsidP="00F3774E">
      <w:pPr>
        <w:sectPr w:rsidR="00F3774E" w:rsidSect="00F3774E">
          <w:headerReference w:type="first" r:id="rId19"/>
          <w:footerReference w:type="first" r:id="rId20"/>
          <w:pgSz w:w="11906" w:h="16838"/>
          <w:pgMar w:top="1701" w:right="1418" w:bottom="1418" w:left="1418" w:header="709" w:footer="397" w:gutter="0"/>
          <w:cols w:space="708"/>
          <w:docGrid w:linePitch="360"/>
        </w:sectPr>
      </w:pPr>
    </w:p>
    <w:p w14:paraId="4681DDCF" w14:textId="77777777" w:rsidR="00F3774E" w:rsidRPr="00D21DCD" w:rsidRDefault="00B725F2" w:rsidP="00F3774E">
      <w:pPr>
        <w:pStyle w:val="Heading1"/>
      </w:pPr>
      <w:r>
        <w:lastRenderedPageBreak/>
        <w:t>Detailed assessment</w:t>
      </w:r>
    </w:p>
    <w:p w14:paraId="4681DDD0" w14:textId="77777777" w:rsidR="00F3774E" w:rsidRPr="00D63989" w:rsidRDefault="00B725F2" w:rsidP="00F3774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81DDD1" w14:textId="77777777" w:rsidR="00F3774E" w:rsidRPr="001E6954" w:rsidRDefault="00B725F2" w:rsidP="00F3774E">
      <w:pPr>
        <w:rPr>
          <w:color w:val="auto"/>
        </w:rPr>
      </w:pPr>
      <w:r w:rsidRPr="00D63989">
        <w:t>The report also specifies areas in which improvements must be made to ensure the Quality Standards are complied with.</w:t>
      </w:r>
    </w:p>
    <w:p w14:paraId="4681DDD2" w14:textId="77777777" w:rsidR="00F3774E" w:rsidRPr="00D63989" w:rsidRDefault="00B725F2" w:rsidP="00F3774E">
      <w:r w:rsidRPr="00D63989">
        <w:t>The following information has been taken into account in developing this performance report:</w:t>
      </w:r>
    </w:p>
    <w:p w14:paraId="4681DDD3" w14:textId="3E68E610" w:rsidR="00F3774E" w:rsidRPr="009A2EB5" w:rsidRDefault="00B725F2" w:rsidP="00F3774E">
      <w:pPr>
        <w:pStyle w:val="ListBullet"/>
      </w:pPr>
      <w:r>
        <w:t>t</w:t>
      </w:r>
      <w:r w:rsidRPr="00D63989">
        <w:t xml:space="preserve">he Assessment Team’s report for the </w:t>
      </w:r>
      <w:r>
        <w:t>Quality Audit</w:t>
      </w:r>
      <w:r w:rsidRPr="00D63989">
        <w:t xml:space="preserve">; the </w:t>
      </w:r>
      <w:r>
        <w:t xml:space="preserve">Quality Audit </w:t>
      </w:r>
      <w:r w:rsidRPr="00D63989">
        <w:t xml:space="preserve">report was informed by </w:t>
      </w:r>
      <w:r w:rsidRPr="009A2EB5">
        <w:t>a site assessment, observations at the service, review of documents and interviews with staff, consumers/representatives and others</w:t>
      </w:r>
      <w:r w:rsidR="009A2EB5" w:rsidRPr="009A2EB5">
        <w:t>,</w:t>
      </w:r>
    </w:p>
    <w:p w14:paraId="4681DDD7" w14:textId="74DB7EB0" w:rsidR="00F3774E" w:rsidRPr="009A2EB5" w:rsidRDefault="00B725F2" w:rsidP="00F3774E">
      <w:pPr>
        <w:pStyle w:val="ListBullet"/>
        <w:sectPr w:rsidR="00F3774E" w:rsidRPr="009A2EB5" w:rsidSect="00F3774E">
          <w:headerReference w:type="first" r:id="rId21"/>
          <w:pgSz w:w="11906" w:h="16838"/>
          <w:pgMar w:top="1701" w:right="1418" w:bottom="1418" w:left="1418" w:header="709" w:footer="397" w:gutter="0"/>
          <w:cols w:space="708"/>
          <w:docGrid w:linePitch="360"/>
        </w:sectPr>
      </w:pPr>
      <w:r w:rsidRPr="009A2EB5">
        <w:t>the</w:t>
      </w:r>
      <w:r w:rsidR="00310422">
        <w:t xml:space="preserve"> approved</w:t>
      </w:r>
      <w:r w:rsidRPr="009A2EB5">
        <w:t xml:space="preserve"> provider’s response to the Quality Audit report received </w:t>
      </w:r>
      <w:r w:rsidR="009A2EB5" w:rsidRPr="009A2EB5">
        <w:t xml:space="preserve">14 January 2021. </w:t>
      </w:r>
    </w:p>
    <w:p w14:paraId="4681DDD8" w14:textId="77F7597B" w:rsidR="00F3774E" w:rsidRDefault="00B725F2" w:rsidP="00F3774E">
      <w:pPr>
        <w:pStyle w:val="Heading1"/>
        <w:tabs>
          <w:tab w:val="right" w:pos="9070"/>
        </w:tabs>
        <w:spacing w:before="560" w:after="640"/>
        <w:rPr>
          <w:color w:val="FFFFFF" w:themeColor="background1"/>
        </w:rPr>
        <w:sectPr w:rsidR="00F3774E" w:rsidSect="00F3774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681DED9" wp14:editId="4681DED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776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0F7439">
        <w:rPr>
          <w:color w:val="FFFFFF" w:themeColor="background1"/>
          <w:sz w:val="36"/>
        </w:rPr>
        <w:t>COMPLIANT</w:t>
      </w:r>
      <w:r w:rsidRPr="00703E80">
        <w:rPr>
          <w:color w:val="FFFFFF" w:themeColor="background1"/>
        </w:rPr>
        <w:br/>
        <w:t>Consumer dignity and choice</w:t>
      </w:r>
    </w:p>
    <w:p w14:paraId="4681DDD9" w14:textId="77777777" w:rsidR="00F3774E" w:rsidRPr="00D63989" w:rsidRDefault="00B725F2" w:rsidP="00F3774E">
      <w:pPr>
        <w:pStyle w:val="Heading3"/>
        <w:shd w:val="clear" w:color="auto" w:fill="F2F2F2" w:themeFill="background1" w:themeFillShade="F2"/>
      </w:pPr>
      <w:r w:rsidRPr="00D63989">
        <w:t>Consumer outcome:</w:t>
      </w:r>
    </w:p>
    <w:p w14:paraId="4681DDDA" w14:textId="77777777" w:rsidR="00F3774E" w:rsidRPr="00D63989" w:rsidRDefault="00B725F2" w:rsidP="00F3774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681DDDB" w14:textId="77777777" w:rsidR="00F3774E" w:rsidRPr="00D63989" w:rsidRDefault="00B725F2" w:rsidP="00F3774E">
      <w:pPr>
        <w:pStyle w:val="Heading3"/>
        <w:shd w:val="clear" w:color="auto" w:fill="F2F2F2" w:themeFill="background1" w:themeFillShade="F2"/>
      </w:pPr>
      <w:r w:rsidRPr="00D63989">
        <w:t>Organisation statement:</w:t>
      </w:r>
    </w:p>
    <w:p w14:paraId="4681DDDC" w14:textId="77777777" w:rsidR="00F3774E" w:rsidRPr="00D63989" w:rsidRDefault="00B725F2" w:rsidP="00F3774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681DDDD" w14:textId="77777777" w:rsidR="00F3774E" w:rsidRDefault="00B725F2" w:rsidP="00F3774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681DDDE" w14:textId="77777777" w:rsidR="00F3774E" w:rsidRPr="00D63989" w:rsidRDefault="00B725F2" w:rsidP="00F3774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681DDDF" w14:textId="77777777" w:rsidR="00F3774E" w:rsidRPr="00D63989" w:rsidRDefault="00B725F2" w:rsidP="00F3774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681DDE0" w14:textId="77777777" w:rsidR="00F3774E" w:rsidRDefault="00B725F2" w:rsidP="00F3774E">
      <w:pPr>
        <w:pStyle w:val="Heading2"/>
      </w:pPr>
      <w:r>
        <w:t xml:space="preserve">Assessment </w:t>
      </w:r>
      <w:r w:rsidRPr="002B2C0F">
        <w:t>of Standard</w:t>
      </w:r>
      <w:r>
        <w:t xml:space="preserve"> 1</w:t>
      </w:r>
    </w:p>
    <w:p w14:paraId="6EB4B092" w14:textId="63FC0C8F" w:rsidR="009A2EB5" w:rsidRPr="003074E6" w:rsidRDefault="009A2EB5" w:rsidP="009A2EB5">
      <w:pPr>
        <w:rPr>
          <w:rFonts w:eastAsia="Calibri"/>
          <w:lang w:eastAsia="en-US"/>
        </w:rPr>
      </w:pPr>
      <w:r w:rsidRPr="003074E6">
        <w:rPr>
          <w:rFonts w:eastAsia="Calibri"/>
          <w:color w:val="auto"/>
          <w:lang w:eastAsia="en-US"/>
        </w:rPr>
        <w:t xml:space="preserve">Consumers and representatives sampled </w:t>
      </w:r>
      <w:r>
        <w:rPr>
          <w:rFonts w:eastAsia="Calibri"/>
          <w:color w:val="auto"/>
          <w:lang w:eastAsia="en-US"/>
        </w:rPr>
        <w:t xml:space="preserve">by the Assessment Team </w:t>
      </w:r>
      <w:r w:rsidRPr="003074E6">
        <w:rPr>
          <w:rFonts w:eastAsia="Calibri"/>
          <w:color w:val="auto"/>
          <w:lang w:eastAsia="en-US"/>
        </w:rPr>
        <w:t>confirmed</w:t>
      </w:r>
      <w:r w:rsidRPr="003074E6">
        <w:rPr>
          <w:rFonts w:eastAsia="Calibri"/>
          <w:lang w:eastAsia="en-US"/>
        </w:rPr>
        <w:t xml:space="preserve"> they are treated with dignity and respect, can maintain their identity, make informed choices about their care and services and live the life they choose. </w:t>
      </w:r>
    </w:p>
    <w:p w14:paraId="24E6CA80" w14:textId="77777777" w:rsidR="009A2EB5" w:rsidRPr="003074E6" w:rsidRDefault="009A2EB5" w:rsidP="009A2EB5">
      <w:pPr>
        <w:rPr>
          <w:rFonts w:eastAsia="Calibri"/>
          <w:lang w:eastAsia="en-US"/>
        </w:rPr>
      </w:pPr>
      <w:r w:rsidRPr="003074E6">
        <w:rPr>
          <w:rFonts w:eastAsia="Calibri"/>
          <w:lang w:eastAsia="en-US"/>
        </w:rPr>
        <w:t>For example:</w:t>
      </w:r>
    </w:p>
    <w:p w14:paraId="44F354E9" w14:textId="77777777" w:rsidR="009A2EB5" w:rsidRPr="003074E6" w:rsidRDefault="009A2EB5" w:rsidP="009A2EB5">
      <w:pPr>
        <w:numPr>
          <w:ilvl w:val="0"/>
          <w:numId w:val="38"/>
        </w:numPr>
        <w:spacing w:before="0" w:after="0"/>
        <w:ind w:left="709"/>
        <w:contextualSpacing/>
        <w:rPr>
          <w:rFonts w:eastAsia="Calibri"/>
          <w:lang w:eastAsia="en-US"/>
        </w:rPr>
      </w:pPr>
      <w:r w:rsidRPr="003074E6">
        <w:rPr>
          <w:rFonts w:eastAsia="Calibri"/>
          <w:lang w:eastAsia="en-US"/>
        </w:rPr>
        <w:t xml:space="preserve">Consumers and representatives interviewed confirmed consumers are treated with respect and staff know what is important to them. </w:t>
      </w:r>
    </w:p>
    <w:p w14:paraId="460D4244" w14:textId="77777777" w:rsidR="009A2EB5" w:rsidRPr="003074E6" w:rsidRDefault="009A2EB5" w:rsidP="009A2EB5">
      <w:pPr>
        <w:numPr>
          <w:ilvl w:val="0"/>
          <w:numId w:val="38"/>
        </w:numPr>
        <w:spacing w:before="0" w:after="0"/>
        <w:ind w:left="709"/>
        <w:contextualSpacing/>
        <w:rPr>
          <w:rFonts w:eastAsia="Calibri"/>
          <w:lang w:eastAsia="en-US"/>
        </w:rPr>
      </w:pPr>
      <w:r w:rsidRPr="003074E6">
        <w:rPr>
          <w:rFonts w:eastAsia="Calibri"/>
          <w:lang w:eastAsia="en-US"/>
        </w:rPr>
        <w:t xml:space="preserve">Consumers interviewed confirmed their personal privacy is respected and their personal information is kept confidential.  </w:t>
      </w:r>
    </w:p>
    <w:p w14:paraId="05B3F975" w14:textId="34FFED55" w:rsidR="009A2EB5" w:rsidRPr="003074E6" w:rsidRDefault="009A2EB5" w:rsidP="009A2EB5">
      <w:pPr>
        <w:rPr>
          <w:color w:val="auto"/>
        </w:rPr>
      </w:pPr>
      <w:r w:rsidRPr="003074E6">
        <w:rPr>
          <w:color w:val="auto"/>
        </w:rPr>
        <w:t xml:space="preserve">The </w:t>
      </w:r>
      <w:r>
        <w:rPr>
          <w:color w:val="auto"/>
        </w:rPr>
        <w:t xml:space="preserve">Assessment Team also found the </w:t>
      </w:r>
      <w:r w:rsidRPr="003074E6">
        <w:rPr>
          <w:color w:val="auto"/>
        </w:rPr>
        <w:t xml:space="preserve">service demonstrated that information provided to each consumer is current, accurate and timely, and communicated in a way that is clear, easy to understand and enables them to exercise choice. </w:t>
      </w:r>
      <w:r w:rsidRPr="003074E6">
        <w:t xml:space="preserve">The service has policies and procedures in place to guide staff in their engagement with consumers and how to foster consumer choice. </w:t>
      </w:r>
    </w:p>
    <w:p w14:paraId="4681DDE2" w14:textId="2310B913" w:rsidR="00F3774E" w:rsidRPr="009A2EB5" w:rsidRDefault="009A2EB5" w:rsidP="00F3774E">
      <w:pPr>
        <w:rPr>
          <w:rFonts w:eastAsia="Calibri"/>
          <w:i/>
          <w:color w:val="auto"/>
          <w:lang w:eastAsia="en-US"/>
        </w:rPr>
      </w:pPr>
      <w:r w:rsidRPr="00154403">
        <w:rPr>
          <w:rFonts w:eastAsiaTheme="minorHAnsi"/>
          <w:color w:val="0000FF"/>
        </w:rPr>
        <w:t xml:space="preserve"> </w:t>
      </w:r>
      <w:r w:rsidR="00B725F2" w:rsidRPr="00154403">
        <w:rPr>
          <w:rFonts w:eastAsiaTheme="minorHAnsi"/>
        </w:rPr>
        <w:t xml:space="preserve">The Quality Standard is assessed </w:t>
      </w:r>
      <w:r w:rsidR="00B725F2" w:rsidRPr="009A2EB5">
        <w:rPr>
          <w:rFonts w:eastAsiaTheme="minorHAnsi"/>
          <w:color w:val="auto"/>
        </w:rPr>
        <w:t xml:space="preserve">as </w:t>
      </w:r>
      <w:r w:rsidR="000F7439" w:rsidRPr="009A2EB5">
        <w:rPr>
          <w:rFonts w:eastAsiaTheme="minorHAnsi"/>
          <w:color w:val="auto"/>
        </w:rPr>
        <w:t>Compliant</w:t>
      </w:r>
      <w:r w:rsidR="00B725F2" w:rsidRPr="009A2EB5">
        <w:rPr>
          <w:rFonts w:eastAsiaTheme="minorHAnsi"/>
          <w:color w:val="auto"/>
        </w:rPr>
        <w:t xml:space="preserve"> as </w:t>
      </w:r>
      <w:r w:rsidRPr="009A2EB5">
        <w:rPr>
          <w:rFonts w:eastAsiaTheme="minorHAnsi"/>
          <w:color w:val="auto"/>
        </w:rPr>
        <w:t>six</w:t>
      </w:r>
      <w:r w:rsidR="00B725F2" w:rsidRPr="009A2EB5">
        <w:rPr>
          <w:rFonts w:eastAsiaTheme="minorHAnsi"/>
          <w:color w:val="auto"/>
        </w:rPr>
        <w:t xml:space="preserve"> of the six specific requirements have been assessed as </w:t>
      </w:r>
      <w:r w:rsidR="000F7439" w:rsidRPr="009A2EB5">
        <w:rPr>
          <w:rFonts w:eastAsiaTheme="minorHAnsi"/>
          <w:color w:val="auto"/>
        </w:rPr>
        <w:t>Compliant</w:t>
      </w:r>
      <w:r w:rsidR="00B725F2" w:rsidRPr="009A2EB5">
        <w:rPr>
          <w:rFonts w:eastAsiaTheme="minorHAnsi"/>
          <w:color w:val="auto"/>
        </w:rPr>
        <w:t>.</w:t>
      </w:r>
    </w:p>
    <w:p w14:paraId="4681DDE3" w14:textId="5A01974F" w:rsidR="00F3774E" w:rsidRDefault="00B725F2" w:rsidP="00F3774E">
      <w:pPr>
        <w:pStyle w:val="Heading2"/>
      </w:pPr>
      <w:r w:rsidRPr="00D435F8">
        <w:lastRenderedPageBreak/>
        <w:t>Assessment of Standard 1 Requirements</w:t>
      </w:r>
      <w:r w:rsidRPr="0066387A">
        <w:rPr>
          <w:i/>
          <w:color w:val="0000FF"/>
          <w:sz w:val="24"/>
          <w:szCs w:val="24"/>
        </w:rPr>
        <w:t xml:space="preserve"> </w:t>
      </w:r>
    </w:p>
    <w:p w14:paraId="4681DDE4" w14:textId="26BB7FA9" w:rsidR="00F3774E" w:rsidRDefault="00B725F2" w:rsidP="00F3774E">
      <w:pPr>
        <w:pStyle w:val="Heading3"/>
      </w:pPr>
      <w:r w:rsidRPr="00051035">
        <w:t>Requirement 1(3)(a)</w:t>
      </w:r>
      <w:r w:rsidRPr="00051035">
        <w:tab/>
      </w:r>
      <w:r w:rsidR="000F7439">
        <w:t>Compliant</w:t>
      </w:r>
    </w:p>
    <w:p w14:paraId="4681DDE5" w14:textId="77777777" w:rsidR="00F3774E" w:rsidRPr="001F433A" w:rsidRDefault="00B725F2" w:rsidP="00F3774E">
      <w:pPr>
        <w:rPr>
          <w:i/>
        </w:rPr>
      </w:pPr>
      <w:r w:rsidRPr="001F433A">
        <w:rPr>
          <w:i/>
        </w:rPr>
        <w:t>Each consumer is treated with dignity and respect, with their identity, culture and diversity valued.</w:t>
      </w:r>
    </w:p>
    <w:p w14:paraId="4681DDE7" w14:textId="376598F2" w:rsidR="00F3774E" w:rsidRDefault="00B725F2" w:rsidP="00F3774E">
      <w:pPr>
        <w:pStyle w:val="Heading3"/>
      </w:pPr>
      <w:r>
        <w:t>Requirement 1(3)(b)</w:t>
      </w:r>
      <w:r>
        <w:tab/>
      </w:r>
      <w:r w:rsidR="000F7439">
        <w:t>Compliant</w:t>
      </w:r>
    </w:p>
    <w:p w14:paraId="4681DDE8" w14:textId="77777777" w:rsidR="00F3774E" w:rsidRPr="001F433A" w:rsidRDefault="00B725F2" w:rsidP="00F3774E">
      <w:pPr>
        <w:rPr>
          <w:i/>
        </w:rPr>
      </w:pPr>
      <w:r w:rsidRPr="001F433A">
        <w:rPr>
          <w:i/>
        </w:rPr>
        <w:t>Care and services are culturally safe.</w:t>
      </w:r>
    </w:p>
    <w:p w14:paraId="4681DDEA" w14:textId="1552B2DA" w:rsidR="00F3774E" w:rsidRDefault="00B725F2" w:rsidP="00F3774E">
      <w:pPr>
        <w:pStyle w:val="Heading3"/>
      </w:pPr>
      <w:r>
        <w:t>Requirement 1(3)(c)</w:t>
      </w:r>
      <w:r>
        <w:tab/>
      </w:r>
      <w:r w:rsidR="000F7439">
        <w:t>Compliant</w:t>
      </w:r>
    </w:p>
    <w:p w14:paraId="4681DDEB" w14:textId="77777777" w:rsidR="00F3774E" w:rsidRPr="001F433A" w:rsidRDefault="00B725F2" w:rsidP="00F3774E">
      <w:pPr>
        <w:tabs>
          <w:tab w:val="right" w:pos="9026"/>
        </w:tabs>
        <w:spacing w:before="0" w:after="0"/>
        <w:outlineLvl w:val="4"/>
        <w:rPr>
          <w:i/>
        </w:rPr>
      </w:pPr>
      <w:r w:rsidRPr="001F433A">
        <w:rPr>
          <w:i/>
        </w:rPr>
        <w:t xml:space="preserve">Each consumer is supported to exercise choice and independence, including to: </w:t>
      </w:r>
    </w:p>
    <w:p w14:paraId="4681DDEC" w14:textId="77777777" w:rsidR="00F3774E" w:rsidRPr="001F433A" w:rsidRDefault="00B725F2" w:rsidP="00F3774E">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4681DDED" w14:textId="77777777" w:rsidR="00F3774E" w:rsidRPr="001F433A" w:rsidRDefault="00B725F2" w:rsidP="00F3774E">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4681DDEE" w14:textId="77777777" w:rsidR="00F3774E" w:rsidRPr="001F433A" w:rsidRDefault="00B725F2" w:rsidP="00F3774E">
      <w:pPr>
        <w:numPr>
          <w:ilvl w:val="0"/>
          <w:numId w:val="12"/>
        </w:numPr>
        <w:tabs>
          <w:tab w:val="right" w:pos="9026"/>
        </w:tabs>
        <w:spacing w:before="0" w:after="0"/>
        <w:ind w:left="567" w:hanging="425"/>
        <w:outlineLvl w:val="4"/>
        <w:rPr>
          <w:i/>
        </w:rPr>
      </w:pPr>
      <w:r w:rsidRPr="001F433A">
        <w:rPr>
          <w:i/>
        </w:rPr>
        <w:t xml:space="preserve">communicate their decisions; and </w:t>
      </w:r>
    </w:p>
    <w:p w14:paraId="4681DDEF" w14:textId="77777777" w:rsidR="00F3774E" w:rsidRPr="001F433A" w:rsidRDefault="00B725F2" w:rsidP="00F3774E">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4681DDF1" w14:textId="4F2FC8B1" w:rsidR="00F3774E" w:rsidRDefault="00B725F2" w:rsidP="00F3774E">
      <w:pPr>
        <w:pStyle w:val="Heading3"/>
      </w:pPr>
      <w:r>
        <w:t>Requirement 1(3)(d)</w:t>
      </w:r>
      <w:r>
        <w:tab/>
      </w:r>
      <w:r w:rsidR="000F7439">
        <w:t>Compliant</w:t>
      </w:r>
    </w:p>
    <w:p w14:paraId="4681DDF2" w14:textId="77777777" w:rsidR="00F3774E" w:rsidRPr="001F433A" w:rsidRDefault="00B725F2" w:rsidP="00F3774E">
      <w:pPr>
        <w:rPr>
          <w:i/>
        </w:rPr>
      </w:pPr>
      <w:r w:rsidRPr="001F433A">
        <w:rPr>
          <w:i/>
        </w:rPr>
        <w:t>Each consumer is supported to take risks to enable them to live the best life they can.</w:t>
      </w:r>
    </w:p>
    <w:p w14:paraId="4681DDF4" w14:textId="7C3F1993" w:rsidR="00F3774E" w:rsidRDefault="00B725F2" w:rsidP="00F3774E">
      <w:pPr>
        <w:pStyle w:val="Heading3"/>
      </w:pPr>
      <w:r>
        <w:t>Requirement 1(3)(e)</w:t>
      </w:r>
      <w:r>
        <w:tab/>
      </w:r>
      <w:r w:rsidR="000F7439">
        <w:t>Compliant</w:t>
      </w:r>
    </w:p>
    <w:p w14:paraId="4681DDF5" w14:textId="77777777" w:rsidR="00F3774E" w:rsidRPr="001F433A" w:rsidRDefault="00B725F2" w:rsidP="00F3774E">
      <w:pPr>
        <w:rPr>
          <w:i/>
        </w:rPr>
      </w:pPr>
      <w:r w:rsidRPr="001F433A">
        <w:rPr>
          <w:i/>
        </w:rPr>
        <w:t>Information provided to each consumer is current, accurate and timely, and communicated in a way that is clear, easy to understand and enables them to exercise choice.</w:t>
      </w:r>
    </w:p>
    <w:p w14:paraId="4681DDF7" w14:textId="7226CC3A" w:rsidR="00F3774E" w:rsidRDefault="00B725F2" w:rsidP="00F3774E">
      <w:pPr>
        <w:pStyle w:val="Heading3"/>
      </w:pPr>
      <w:r>
        <w:t>Requirement 1(3)(f)</w:t>
      </w:r>
      <w:r>
        <w:tab/>
      </w:r>
      <w:r w:rsidR="000F7439">
        <w:t>Compliant</w:t>
      </w:r>
    </w:p>
    <w:p w14:paraId="4681DDF8" w14:textId="77777777" w:rsidR="00F3774E" w:rsidRPr="001F433A" w:rsidRDefault="00B725F2" w:rsidP="00F3774E">
      <w:pPr>
        <w:rPr>
          <w:i/>
        </w:rPr>
      </w:pPr>
      <w:r w:rsidRPr="001F433A">
        <w:rPr>
          <w:i/>
        </w:rPr>
        <w:t>Each consumer’s privacy is respected and personal information is kept confidential.</w:t>
      </w:r>
    </w:p>
    <w:p w14:paraId="4681DDF9" w14:textId="2E0DDFA5" w:rsidR="00F3774E" w:rsidRDefault="00F3774E" w:rsidP="00F3774E">
      <w:pPr>
        <w:rPr>
          <w:rFonts w:eastAsia="Calibri"/>
          <w:color w:val="0000FF"/>
          <w:lang w:eastAsia="en-US"/>
        </w:rPr>
      </w:pPr>
    </w:p>
    <w:p w14:paraId="4681DDFA" w14:textId="77777777" w:rsidR="00F3774E" w:rsidRPr="00154403" w:rsidRDefault="00F3774E" w:rsidP="00F3774E"/>
    <w:p w14:paraId="4681DDFB" w14:textId="77777777" w:rsidR="00F3774E" w:rsidRDefault="00F3774E" w:rsidP="00F3774E">
      <w:pPr>
        <w:sectPr w:rsidR="00F3774E" w:rsidSect="00F3774E">
          <w:headerReference w:type="default" r:id="rId24"/>
          <w:type w:val="continuous"/>
          <w:pgSz w:w="11906" w:h="16838"/>
          <w:pgMar w:top="1701" w:right="1418" w:bottom="1418" w:left="1418" w:header="709" w:footer="397" w:gutter="0"/>
          <w:cols w:space="708"/>
          <w:titlePg/>
          <w:docGrid w:linePitch="360"/>
        </w:sectPr>
      </w:pPr>
    </w:p>
    <w:p w14:paraId="4681DDFC" w14:textId="787D86DA" w:rsidR="00F3774E" w:rsidRDefault="00B725F2" w:rsidP="00F3774E">
      <w:pPr>
        <w:pStyle w:val="Heading1"/>
        <w:tabs>
          <w:tab w:val="right" w:pos="9070"/>
        </w:tabs>
        <w:spacing w:before="560" w:after="640"/>
        <w:rPr>
          <w:color w:val="FFFFFF" w:themeColor="background1"/>
        </w:rPr>
        <w:sectPr w:rsidR="00F3774E" w:rsidSect="00F3774E">
          <w:headerReference w:type="default" r:id="rId25"/>
          <w:headerReference w:type="first" r:id="rId26"/>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681DEDB" wp14:editId="4681DED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072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00310422">
        <w:rPr>
          <w:color w:val="FFFFFF" w:themeColor="background1"/>
          <w:sz w:val="36"/>
        </w:rPr>
        <w:t>NON-</w:t>
      </w:r>
      <w:r w:rsidR="000F7439">
        <w:rPr>
          <w:color w:val="FFFFFF" w:themeColor="background1"/>
          <w:sz w:val="36"/>
        </w:rPr>
        <w:t>COMPLIANT</w:t>
      </w:r>
      <w:r w:rsidRPr="00703E80">
        <w:rPr>
          <w:color w:val="FFFFFF" w:themeColor="background1"/>
        </w:rPr>
        <w:br/>
        <w:t>Ongoing assessment and planning with consumers</w:t>
      </w:r>
      <w:bookmarkEnd w:id="2"/>
    </w:p>
    <w:p w14:paraId="4681DDFD" w14:textId="77777777" w:rsidR="00F3774E" w:rsidRPr="00ED6B57" w:rsidRDefault="00B725F2" w:rsidP="00F3774E">
      <w:pPr>
        <w:pStyle w:val="Heading3"/>
        <w:shd w:val="clear" w:color="auto" w:fill="F2F2F2" w:themeFill="background1" w:themeFillShade="F2"/>
      </w:pPr>
      <w:r w:rsidRPr="00ED6B57">
        <w:t>Consumer outcome:</w:t>
      </w:r>
    </w:p>
    <w:p w14:paraId="4681DDFE" w14:textId="77777777" w:rsidR="00F3774E" w:rsidRPr="00ED6B57" w:rsidRDefault="00B725F2" w:rsidP="00F3774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681DDFF" w14:textId="77777777" w:rsidR="00F3774E" w:rsidRPr="00ED6B57" w:rsidRDefault="00B725F2" w:rsidP="00F3774E">
      <w:pPr>
        <w:pStyle w:val="Heading3"/>
        <w:shd w:val="clear" w:color="auto" w:fill="F2F2F2" w:themeFill="background1" w:themeFillShade="F2"/>
      </w:pPr>
      <w:r w:rsidRPr="00ED6B57">
        <w:t>Organisation statement:</w:t>
      </w:r>
    </w:p>
    <w:p w14:paraId="4681DE00" w14:textId="77777777" w:rsidR="00F3774E" w:rsidRPr="00ED6B57" w:rsidRDefault="00B725F2" w:rsidP="00F3774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681DE01" w14:textId="77777777" w:rsidR="00F3774E" w:rsidRDefault="00B725F2" w:rsidP="00F3774E">
      <w:pPr>
        <w:pStyle w:val="Heading2"/>
      </w:pPr>
      <w:r>
        <w:t xml:space="preserve">Assessment </w:t>
      </w:r>
      <w:r w:rsidRPr="002B2C0F">
        <w:t>of Standard</w:t>
      </w:r>
      <w:r>
        <w:t xml:space="preserve"> 2</w:t>
      </w:r>
    </w:p>
    <w:p w14:paraId="7327D537" w14:textId="77777777" w:rsidR="00F3774E" w:rsidRPr="00FC7530" w:rsidRDefault="00F3774E" w:rsidP="00F3774E">
      <w:pPr>
        <w:rPr>
          <w:rFonts w:eastAsia="Arial"/>
          <w:color w:val="auto"/>
        </w:rPr>
      </w:pPr>
      <w:r w:rsidRPr="00FC7530">
        <w:rPr>
          <w:rFonts w:eastAsia="Arial"/>
          <w:color w:val="auto"/>
        </w:rPr>
        <w:t>Overall consumers sampled confirmed they feel like partners in the ongoing assessment and planning of their care and services.</w:t>
      </w:r>
    </w:p>
    <w:p w14:paraId="5A2B8E06" w14:textId="77777777" w:rsidR="00F3774E" w:rsidRPr="00FC7530" w:rsidRDefault="00F3774E" w:rsidP="00F3774E">
      <w:pPr>
        <w:rPr>
          <w:rFonts w:eastAsia="Arial"/>
          <w:color w:val="auto"/>
        </w:rPr>
      </w:pPr>
      <w:r w:rsidRPr="00FC7530">
        <w:rPr>
          <w:rFonts w:eastAsia="Arial"/>
          <w:color w:val="auto"/>
        </w:rPr>
        <w:t>For example:</w:t>
      </w:r>
    </w:p>
    <w:p w14:paraId="53F45D83" w14:textId="77777777" w:rsidR="00F3774E" w:rsidRPr="000B07F0" w:rsidRDefault="00F3774E" w:rsidP="00F3774E">
      <w:pPr>
        <w:numPr>
          <w:ilvl w:val="0"/>
          <w:numId w:val="42"/>
        </w:numPr>
        <w:contextualSpacing/>
        <w:rPr>
          <w:rFonts w:eastAsia="Arial"/>
          <w:color w:val="auto"/>
        </w:rPr>
      </w:pPr>
      <w:r w:rsidRPr="00FC7530">
        <w:rPr>
          <w:rFonts w:eastAsia="Arial"/>
          <w:color w:val="auto"/>
        </w:rPr>
        <w:t xml:space="preserve">Consumers and representatives interviewed said they are involved in care planning and </w:t>
      </w:r>
      <w:r w:rsidRPr="000B07F0">
        <w:rPr>
          <w:rFonts w:eastAsia="Arial"/>
          <w:color w:val="auto"/>
        </w:rPr>
        <w:t>said they have a copy of the consumers care plan</w:t>
      </w:r>
      <w:r w:rsidRPr="000B07F0">
        <w:rPr>
          <w:rFonts w:eastAsiaTheme="minorHAnsi"/>
          <w:color w:val="auto"/>
          <w:szCs w:val="22"/>
          <w:lang w:eastAsia="en-US"/>
        </w:rPr>
        <w:t>.</w:t>
      </w:r>
    </w:p>
    <w:p w14:paraId="60B4428E" w14:textId="77777777" w:rsidR="00F3774E" w:rsidRPr="00E14CE1" w:rsidRDefault="00F3774E" w:rsidP="00F3774E">
      <w:pPr>
        <w:numPr>
          <w:ilvl w:val="0"/>
          <w:numId w:val="42"/>
        </w:numPr>
        <w:contextualSpacing/>
        <w:rPr>
          <w:rFonts w:eastAsia="Arial"/>
          <w:color w:val="auto"/>
        </w:rPr>
      </w:pPr>
      <w:r>
        <w:rPr>
          <w:rFonts w:eastAsia="Arial"/>
          <w:color w:val="auto"/>
        </w:rPr>
        <w:t xml:space="preserve">Consumers and representatives said staff talk to them about their care and </w:t>
      </w:r>
      <w:r w:rsidRPr="00E14CE1">
        <w:rPr>
          <w:rFonts w:eastAsia="Arial"/>
          <w:color w:val="auto"/>
        </w:rPr>
        <w:t xml:space="preserve">services and phone them regularly to check their care and services are meeting their needs. </w:t>
      </w:r>
    </w:p>
    <w:p w14:paraId="16A3EDD2" w14:textId="77777777" w:rsidR="00F3774E" w:rsidRDefault="00F3774E" w:rsidP="00F3774E">
      <w:pPr>
        <w:rPr>
          <w:rFonts w:eastAsia="Calibri"/>
          <w:color w:val="auto"/>
          <w:lang w:eastAsia="en-US"/>
        </w:rPr>
      </w:pPr>
      <w:r>
        <w:rPr>
          <w:rFonts w:eastAsia="Calibri"/>
          <w:color w:val="auto"/>
          <w:lang w:eastAsia="en-US"/>
        </w:rPr>
        <w:t xml:space="preserve">However, the Assessment Team found </w:t>
      </w:r>
    </w:p>
    <w:p w14:paraId="4B5EACAE" w14:textId="182676B0" w:rsidR="00F3774E" w:rsidRPr="00F3774E" w:rsidRDefault="00F3774E" w:rsidP="00F3774E">
      <w:pPr>
        <w:pStyle w:val="ListParagraph"/>
        <w:numPr>
          <w:ilvl w:val="0"/>
          <w:numId w:val="43"/>
        </w:numPr>
        <w:rPr>
          <w:rFonts w:asciiTheme="minorHAnsi" w:eastAsiaTheme="minorEastAsia" w:hAnsiTheme="minorHAnsi" w:cstheme="minorBidi"/>
          <w:color w:val="auto"/>
        </w:rPr>
      </w:pPr>
      <w:r w:rsidRPr="00F3774E">
        <w:rPr>
          <w:rFonts w:eastAsia="Arial"/>
          <w:color w:val="auto"/>
        </w:rPr>
        <w:t>Assessment and care planning documentation does not adequately demonstrate ongoing assessment and planning consistently informs the delivery of safe and effective care and services.</w:t>
      </w:r>
    </w:p>
    <w:p w14:paraId="0A136648" w14:textId="77777777" w:rsidR="00F3774E" w:rsidRPr="006C59D5" w:rsidRDefault="00F3774E" w:rsidP="00F3774E">
      <w:pPr>
        <w:numPr>
          <w:ilvl w:val="0"/>
          <w:numId w:val="41"/>
        </w:numPr>
        <w:contextualSpacing/>
        <w:rPr>
          <w:rFonts w:asciiTheme="minorHAnsi" w:eastAsiaTheme="minorEastAsia" w:hAnsiTheme="minorHAnsi" w:cstheme="minorBidi"/>
          <w:color w:val="auto"/>
        </w:rPr>
      </w:pPr>
      <w:r>
        <w:rPr>
          <w:color w:val="auto"/>
          <w:szCs w:val="22"/>
          <w:lang w:eastAsia="en-US"/>
        </w:rPr>
        <w:t>T</w:t>
      </w:r>
      <w:r w:rsidRPr="003554FF">
        <w:rPr>
          <w:color w:val="auto"/>
          <w:szCs w:val="22"/>
          <w:lang w:eastAsia="en-US"/>
        </w:rPr>
        <w:t xml:space="preserve">he service </w:t>
      </w:r>
      <w:r>
        <w:rPr>
          <w:color w:val="auto"/>
          <w:szCs w:val="22"/>
          <w:lang w:eastAsia="en-US"/>
        </w:rPr>
        <w:t>was</w:t>
      </w:r>
      <w:r w:rsidRPr="003554FF">
        <w:rPr>
          <w:color w:val="auto"/>
          <w:szCs w:val="22"/>
          <w:lang w:eastAsia="en-US"/>
        </w:rPr>
        <w:t xml:space="preserve"> unable to demonstrate, assessment and planning consistently include</w:t>
      </w:r>
      <w:r>
        <w:rPr>
          <w:color w:val="auto"/>
          <w:szCs w:val="22"/>
          <w:lang w:eastAsia="en-US"/>
        </w:rPr>
        <w:t>d</w:t>
      </w:r>
      <w:r w:rsidRPr="003554FF">
        <w:rPr>
          <w:color w:val="auto"/>
          <w:szCs w:val="22"/>
          <w:lang w:eastAsia="en-US"/>
        </w:rPr>
        <w:t xml:space="preserve"> advance care planning and end of life planning for consumers sampled</w:t>
      </w:r>
      <w:r>
        <w:rPr>
          <w:color w:val="auto"/>
          <w:szCs w:val="22"/>
          <w:lang w:eastAsia="en-US"/>
        </w:rPr>
        <w:t>.</w:t>
      </w:r>
    </w:p>
    <w:p w14:paraId="25478E2E" w14:textId="70630A75" w:rsidR="00F3774E" w:rsidRPr="00F3774E" w:rsidRDefault="00F3774E" w:rsidP="00F3774E">
      <w:pPr>
        <w:numPr>
          <w:ilvl w:val="0"/>
          <w:numId w:val="41"/>
        </w:numPr>
        <w:contextualSpacing/>
        <w:rPr>
          <w:color w:val="auto"/>
        </w:rPr>
      </w:pPr>
      <w:r>
        <w:rPr>
          <w:rFonts w:eastAsia="Arial"/>
          <w:color w:val="auto"/>
        </w:rPr>
        <w:t>C</w:t>
      </w:r>
      <w:r w:rsidRPr="00FC7530">
        <w:rPr>
          <w:rFonts w:eastAsia="Arial"/>
          <w:color w:val="auto"/>
        </w:rPr>
        <w:t xml:space="preserve">are plans reviewed </w:t>
      </w:r>
      <w:r>
        <w:rPr>
          <w:rFonts w:eastAsia="Arial"/>
          <w:color w:val="auto"/>
        </w:rPr>
        <w:t xml:space="preserve">did not </w:t>
      </w:r>
      <w:r w:rsidRPr="00FC7530">
        <w:rPr>
          <w:rFonts w:eastAsia="Arial"/>
          <w:color w:val="auto"/>
        </w:rPr>
        <w:t xml:space="preserve">sufficiently identify and address consumers’ current care needs, goals and preferences or </w:t>
      </w:r>
      <w:r w:rsidRPr="0064000B">
        <w:rPr>
          <w:rFonts w:eastAsia="Arial"/>
          <w:color w:val="auto"/>
        </w:rPr>
        <w:t>provide</w:t>
      </w:r>
      <w:r>
        <w:rPr>
          <w:rFonts w:eastAsia="Arial"/>
          <w:color w:val="auto"/>
        </w:rPr>
        <w:t xml:space="preserve"> </w:t>
      </w:r>
      <w:r w:rsidRPr="00FC7530">
        <w:rPr>
          <w:rFonts w:eastAsia="Arial"/>
          <w:color w:val="auto"/>
        </w:rPr>
        <w:t>detailed information to guide staff practice.</w:t>
      </w:r>
      <w:r>
        <w:rPr>
          <w:rFonts w:eastAsia="Arial"/>
          <w:color w:val="auto"/>
          <w:highlight w:val="yellow"/>
        </w:rPr>
        <w:t xml:space="preserve"> </w:t>
      </w:r>
    </w:p>
    <w:p w14:paraId="4320F3BC" w14:textId="77777777" w:rsidR="00F3774E" w:rsidRDefault="00F3774E" w:rsidP="00F3774E">
      <w:pPr>
        <w:contextualSpacing/>
        <w:rPr>
          <w:color w:val="auto"/>
        </w:rPr>
      </w:pPr>
    </w:p>
    <w:p w14:paraId="22952730" w14:textId="740A655E" w:rsidR="00F3774E" w:rsidRPr="00FC7530" w:rsidRDefault="00F3774E" w:rsidP="00F3774E">
      <w:pPr>
        <w:contextualSpacing/>
        <w:rPr>
          <w:color w:val="auto"/>
        </w:rPr>
      </w:pPr>
      <w:r>
        <w:rPr>
          <w:color w:val="auto"/>
        </w:rPr>
        <w:lastRenderedPageBreak/>
        <w:t>I acknowledge the approved providers response in relation to these matters and its plan to improve systems and practices in relation to assessment practices for consumers.</w:t>
      </w:r>
    </w:p>
    <w:p w14:paraId="4681DE03" w14:textId="605D250B" w:rsidR="00F3774E" w:rsidRPr="00D435F8" w:rsidRDefault="00B725F2" w:rsidP="00F3774E">
      <w:pPr>
        <w:rPr>
          <w:rFonts w:eastAsia="Calibri"/>
          <w:i/>
          <w:color w:val="auto"/>
          <w:lang w:eastAsia="en-US"/>
        </w:rPr>
      </w:pPr>
      <w:r w:rsidRPr="00154403">
        <w:rPr>
          <w:rFonts w:eastAsiaTheme="minorHAnsi"/>
        </w:rPr>
        <w:t xml:space="preserve">The Quality Standard is assessed as </w:t>
      </w:r>
      <w:r w:rsidR="00F3774E">
        <w:rPr>
          <w:rFonts w:eastAsiaTheme="minorHAnsi"/>
        </w:rPr>
        <w:t>Non-Compliant as 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00F3774E">
        <w:rPr>
          <w:rFonts w:eastAsiaTheme="minorHAnsi"/>
        </w:rPr>
        <w:t>Non-Compliant</w:t>
      </w:r>
    </w:p>
    <w:p w14:paraId="4681DE04" w14:textId="1D952313" w:rsidR="00F3774E" w:rsidRDefault="00B725F2" w:rsidP="00F3774E">
      <w:pPr>
        <w:pStyle w:val="Heading2"/>
      </w:pPr>
      <w:r>
        <w:t>Assessment of Standard 2 Requirements</w:t>
      </w:r>
      <w:r w:rsidRPr="0066387A">
        <w:rPr>
          <w:i/>
          <w:color w:val="0000FF"/>
          <w:sz w:val="24"/>
          <w:szCs w:val="24"/>
        </w:rPr>
        <w:t xml:space="preserve"> </w:t>
      </w:r>
    </w:p>
    <w:p w14:paraId="4681DE05" w14:textId="6811878C" w:rsidR="00F3774E" w:rsidRDefault="00B725F2" w:rsidP="00F3774E">
      <w:pPr>
        <w:pStyle w:val="Heading3"/>
      </w:pPr>
      <w:r w:rsidRPr="00051035">
        <w:t xml:space="preserve">Requirement </w:t>
      </w:r>
      <w:r>
        <w:t>2</w:t>
      </w:r>
      <w:r w:rsidRPr="00051035">
        <w:t>(3)(a)</w:t>
      </w:r>
      <w:r w:rsidRPr="00051035">
        <w:tab/>
      </w:r>
      <w:r w:rsidR="00B47E01">
        <w:t xml:space="preserve">Non - </w:t>
      </w:r>
      <w:r w:rsidR="000F7439">
        <w:t>Compliant</w:t>
      </w:r>
    </w:p>
    <w:p w14:paraId="4681DE06" w14:textId="77777777" w:rsidR="00F3774E" w:rsidRPr="001F433A" w:rsidRDefault="00B725F2" w:rsidP="00F3774E">
      <w:pPr>
        <w:rPr>
          <w:i/>
        </w:rPr>
      </w:pPr>
      <w:r w:rsidRPr="001F433A">
        <w:rPr>
          <w:i/>
        </w:rPr>
        <w:t>Assessment and planning, including consideration of risks to the consumer’s health and well-being, informs the delivery of safe and effective care and services.</w:t>
      </w:r>
    </w:p>
    <w:p w14:paraId="4681DE07" w14:textId="1F86123C" w:rsidR="00F3774E" w:rsidRDefault="00A74BBA" w:rsidP="00F3774E">
      <w:r>
        <w:t>The Assessment Team found that while there are care plans in place, there is limited evidence of assessments being undertaken in relation to individuals specific risks, for example in relation to falls or pain, that would inform care delivery.</w:t>
      </w:r>
    </w:p>
    <w:p w14:paraId="48C93F07" w14:textId="7ABFD417" w:rsidR="00A74BBA" w:rsidRDefault="00A74BBA" w:rsidP="00F3774E">
      <w:r>
        <w:t>In relation to falls, the approved provider has advised that staff have general training in falls prevention and that falls prevention strategies are in place specific to the individual consumer. However for the consumers sampled this was not evident and the approved provider has not provided evidence to support the claim for other consumers</w:t>
      </w:r>
    </w:p>
    <w:p w14:paraId="22CE1F9F" w14:textId="2F5C3EC4" w:rsidR="00A74BBA" w:rsidRDefault="00A74BBA" w:rsidP="00F3774E">
      <w:r>
        <w:t>I acknowledge the approved providers response that the current pandemic has impacted the ability to undertake face to face assessment. There are however other means of undertaking assessments</w:t>
      </w:r>
      <w:r w:rsidR="00B47E01">
        <w:t xml:space="preserve"> that could have been implemented.</w:t>
      </w:r>
    </w:p>
    <w:p w14:paraId="00E0A3D9" w14:textId="21E2FF6F" w:rsidR="00B47E01" w:rsidRDefault="00B47E01" w:rsidP="00F3774E">
      <w:r>
        <w:t>In relation to the consumer with thickened fluids I accept this is a documentation error rather than a concern in relation to care delivered.</w:t>
      </w:r>
    </w:p>
    <w:p w14:paraId="1C6E0FBB" w14:textId="65DB9DBE" w:rsidR="00B47E01" w:rsidRDefault="00B47E01" w:rsidP="00F3774E">
      <w:r>
        <w:t>I also accept that following the audit, the approved provider is in the process of reviewing its assessment processes. However new arrangements have not been bedded down or tested for effectiveness.</w:t>
      </w:r>
    </w:p>
    <w:p w14:paraId="42D714E2" w14:textId="4D1BD39D" w:rsidR="00B47E01" w:rsidRPr="00853601" w:rsidRDefault="00B47E01" w:rsidP="00F3774E">
      <w:r>
        <w:t>Given that at the time of the audit, assessment processes to not identify risks to all consumers or inform the delivery of safe and effective care and services, this requirement is Not Met.</w:t>
      </w:r>
    </w:p>
    <w:p w14:paraId="4681DE08" w14:textId="40088F8B" w:rsidR="00F3774E" w:rsidRDefault="00B725F2" w:rsidP="00F3774E">
      <w:pPr>
        <w:pStyle w:val="Heading3"/>
      </w:pPr>
      <w:r>
        <w:t>Requirement 2(3)(b)</w:t>
      </w:r>
      <w:r>
        <w:tab/>
      </w:r>
      <w:r w:rsidR="00487BBE">
        <w:t xml:space="preserve">Non - </w:t>
      </w:r>
      <w:r w:rsidR="000F7439">
        <w:t>Compliant</w:t>
      </w:r>
    </w:p>
    <w:p w14:paraId="4681DE09" w14:textId="77777777" w:rsidR="00F3774E" w:rsidRPr="001F433A" w:rsidRDefault="00B725F2" w:rsidP="00F3774E">
      <w:pPr>
        <w:rPr>
          <w:i/>
        </w:rPr>
      </w:pPr>
      <w:r w:rsidRPr="001F433A">
        <w:rPr>
          <w:i/>
        </w:rPr>
        <w:t>Assessment and planning identifies and addresses the consumer’s current needs, goals and preferences, including advance care planning and end of life planning if the consumer wishes.</w:t>
      </w:r>
    </w:p>
    <w:p w14:paraId="210187D7" w14:textId="3903DFE3" w:rsidR="00487BBE" w:rsidRDefault="00487BBE" w:rsidP="00F3774E">
      <w:r>
        <w:lastRenderedPageBreak/>
        <w:t>While the Assessment Team found there was inconsistency in care planning documentation and care delivery, I have considered that consumers interviewed said they were happy with the care and services provided, that staff are aware of consumers needs etc and ask consumers how they want care delivered and were familiar with individual consumer’s needs.</w:t>
      </w:r>
    </w:p>
    <w:p w14:paraId="0F8547E1" w14:textId="77777777" w:rsidR="00487BBE" w:rsidRDefault="00487BBE" w:rsidP="00F3774E">
      <w:r>
        <w:t>However the Assessment Team found the process to engage with consumers in relation to advance care planning and end of life care is not consistent or robust. The approved providers response acknowledges that can be improved and is implementing training etc to enable it to occur more routinely.</w:t>
      </w:r>
    </w:p>
    <w:p w14:paraId="4681DE0A" w14:textId="3804979D" w:rsidR="00F3774E" w:rsidRPr="00853601" w:rsidRDefault="00487BBE" w:rsidP="00F3774E">
      <w:r>
        <w:t>However, at the time of the audit this was not the case. This requirement is therefore Non-Compliant.</w:t>
      </w:r>
    </w:p>
    <w:p w14:paraId="4681DE0B" w14:textId="1C7989FF" w:rsidR="00F3774E" w:rsidRDefault="00B725F2" w:rsidP="00F3774E">
      <w:pPr>
        <w:pStyle w:val="Heading3"/>
      </w:pPr>
      <w:r>
        <w:t>Requirement 2(3)(c)</w:t>
      </w:r>
      <w:r>
        <w:tab/>
      </w:r>
      <w:r w:rsidR="000F7439">
        <w:t>Compliant</w:t>
      </w:r>
    </w:p>
    <w:p w14:paraId="4681DE0C" w14:textId="77777777" w:rsidR="00F3774E" w:rsidRPr="001F433A" w:rsidRDefault="00B725F2" w:rsidP="00F3774E">
      <w:pPr>
        <w:rPr>
          <w:i/>
        </w:rPr>
      </w:pPr>
      <w:r w:rsidRPr="001F433A">
        <w:rPr>
          <w:i/>
        </w:rPr>
        <w:t>The organisation demonstrates that assessment and planning:</w:t>
      </w:r>
    </w:p>
    <w:p w14:paraId="4681DE0D" w14:textId="77777777" w:rsidR="00F3774E" w:rsidRPr="001F433A" w:rsidRDefault="00B725F2" w:rsidP="00F3774E">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4681DE0E" w14:textId="77777777" w:rsidR="00F3774E" w:rsidRPr="001F433A" w:rsidRDefault="00B725F2" w:rsidP="00F3774E">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4681DE10" w14:textId="585822F9" w:rsidR="00F3774E" w:rsidRDefault="00B725F2" w:rsidP="00F3774E">
      <w:pPr>
        <w:pStyle w:val="Heading3"/>
      </w:pPr>
      <w:r>
        <w:t>Requirement 2(3)(d)</w:t>
      </w:r>
      <w:r>
        <w:tab/>
      </w:r>
      <w:r w:rsidR="00F3774E">
        <w:t>Non-</w:t>
      </w:r>
      <w:r w:rsidR="000F7439">
        <w:t>Compliant</w:t>
      </w:r>
    </w:p>
    <w:p w14:paraId="4681DE11" w14:textId="77777777" w:rsidR="00F3774E" w:rsidRPr="001F433A" w:rsidRDefault="00B725F2" w:rsidP="00F3774E">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77040BEC" w14:textId="77777777" w:rsidR="00F3774E" w:rsidRDefault="00487BBE" w:rsidP="00F3774E">
      <w:r>
        <w:t>The Assessment Team identified not all care plans were up to date, considered risk to individual consumers and di</w:t>
      </w:r>
      <w:r w:rsidR="00F3774E">
        <w:t>d</w:t>
      </w:r>
      <w:r>
        <w:t xml:space="preserve"> not include </w:t>
      </w:r>
      <w:r w:rsidR="00F3774E">
        <w:t>the outcomes of assessments or supports delivered by all involved int eh consumers care, for example allied health professionals.</w:t>
      </w:r>
    </w:p>
    <w:p w14:paraId="141F0324" w14:textId="0456DE36" w:rsidR="00F3774E" w:rsidRDefault="00F3774E" w:rsidP="00F3774E">
      <w:r>
        <w:t xml:space="preserve">The approved providers response acknowledges it has identified a need to review the current method of assessment and care planning to include outcome based person centred care planning and goal setting in alignment with contemporary and evidenced based practices including how the assessment and planning process is documented and communicated with the customer. </w:t>
      </w:r>
    </w:p>
    <w:p w14:paraId="7932E5B8" w14:textId="11B8B7A8" w:rsidR="00F3774E" w:rsidRDefault="00F3774E" w:rsidP="00F3774E">
      <w:r>
        <w:t xml:space="preserve">However the new practices have not been embedded or tested. At the time of the audit, this requirement was Non-Compliant. </w:t>
      </w:r>
    </w:p>
    <w:p w14:paraId="4681DE13" w14:textId="05C636B4" w:rsidR="00F3774E" w:rsidRDefault="00F3774E" w:rsidP="00CC73DF">
      <w:pPr>
        <w:pStyle w:val="Heading3"/>
      </w:pPr>
      <w:r>
        <w:lastRenderedPageBreak/>
        <w:t xml:space="preserve"> </w:t>
      </w:r>
      <w:r w:rsidR="00B725F2">
        <w:t>Requirement 2(3)(e)</w:t>
      </w:r>
      <w:r w:rsidR="00B725F2">
        <w:tab/>
      </w:r>
      <w:r w:rsidR="000F7439">
        <w:t>Compliant</w:t>
      </w:r>
    </w:p>
    <w:p w14:paraId="4681DE14" w14:textId="77777777" w:rsidR="00F3774E" w:rsidRPr="001F433A" w:rsidRDefault="00B725F2" w:rsidP="00F3774E">
      <w:pPr>
        <w:rPr>
          <w:i/>
        </w:rPr>
      </w:pPr>
      <w:r w:rsidRPr="001F433A">
        <w:rPr>
          <w:i/>
        </w:rPr>
        <w:t>Care and services are reviewed regularly for effectiveness, and when circumstances change or when incidents impact on the needs, goals or preferences of the consumer.</w:t>
      </w:r>
    </w:p>
    <w:p w14:paraId="4681DE15" w14:textId="156333C1" w:rsidR="00F3774E" w:rsidRPr="00853601" w:rsidRDefault="00F3774E" w:rsidP="00F3774E"/>
    <w:p w14:paraId="4681DE16" w14:textId="77777777" w:rsidR="00F3774E" w:rsidRPr="00934888" w:rsidRDefault="00F3774E" w:rsidP="00F3774E"/>
    <w:p w14:paraId="4681DE17" w14:textId="77777777" w:rsidR="00F3774E" w:rsidRDefault="00F3774E" w:rsidP="00F3774E">
      <w:pPr>
        <w:sectPr w:rsidR="00F3774E" w:rsidSect="00F3774E">
          <w:headerReference w:type="default" r:id="rId27"/>
          <w:type w:val="continuous"/>
          <w:pgSz w:w="11906" w:h="16838"/>
          <w:pgMar w:top="1701" w:right="1418" w:bottom="1418" w:left="1418" w:header="709" w:footer="397" w:gutter="0"/>
          <w:cols w:space="708"/>
          <w:titlePg/>
          <w:docGrid w:linePitch="360"/>
        </w:sectPr>
      </w:pPr>
    </w:p>
    <w:p w14:paraId="4681DE18" w14:textId="3E9C3831" w:rsidR="00F3774E" w:rsidRDefault="00B725F2" w:rsidP="00F3774E">
      <w:pPr>
        <w:pStyle w:val="Heading1"/>
        <w:tabs>
          <w:tab w:val="right" w:pos="9070"/>
        </w:tabs>
        <w:spacing w:before="560" w:after="640"/>
        <w:rPr>
          <w:color w:val="FFFFFF" w:themeColor="background1"/>
          <w:sz w:val="36"/>
        </w:rPr>
        <w:sectPr w:rsidR="00F3774E" w:rsidSect="00F3774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681DEDD" wp14:editId="4681DED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2557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310422">
        <w:rPr>
          <w:color w:val="FFFFFF" w:themeColor="background1"/>
          <w:sz w:val="36"/>
        </w:rPr>
        <w:t>NON-</w:t>
      </w:r>
      <w:r w:rsidR="000F7439">
        <w:rPr>
          <w:color w:val="FFFFFF" w:themeColor="background1"/>
          <w:sz w:val="36"/>
        </w:rPr>
        <w:t>COMPLIANT</w:t>
      </w:r>
      <w:r w:rsidRPr="00EB1D71">
        <w:rPr>
          <w:color w:val="FFFFFF" w:themeColor="background1"/>
          <w:sz w:val="36"/>
        </w:rPr>
        <w:br/>
        <w:t>Personal care and clinical care</w:t>
      </w:r>
    </w:p>
    <w:p w14:paraId="4681DE19" w14:textId="77777777" w:rsidR="00F3774E" w:rsidRPr="00FD1B02" w:rsidRDefault="00B725F2" w:rsidP="00F3774E">
      <w:pPr>
        <w:pStyle w:val="Heading3"/>
        <w:shd w:val="clear" w:color="auto" w:fill="F2F2F2" w:themeFill="background1" w:themeFillShade="F2"/>
      </w:pPr>
      <w:r w:rsidRPr="00FD1B02">
        <w:t>Consumer outcome:</w:t>
      </w:r>
    </w:p>
    <w:p w14:paraId="4681DE1A" w14:textId="77777777" w:rsidR="00F3774E" w:rsidRDefault="00B725F2" w:rsidP="00F3774E">
      <w:pPr>
        <w:numPr>
          <w:ilvl w:val="0"/>
          <w:numId w:val="3"/>
        </w:numPr>
        <w:shd w:val="clear" w:color="auto" w:fill="F2F2F2" w:themeFill="background1" w:themeFillShade="F2"/>
      </w:pPr>
      <w:r>
        <w:t>I get personal care, clinical care, or both personal care and clinical care, that is safe and right for me.</w:t>
      </w:r>
    </w:p>
    <w:p w14:paraId="4681DE1B" w14:textId="77777777" w:rsidR="00F3774E" w:rsidRDefault="00B725F2" w:rsidP="00F3774E">
      <w:pPr>
        <w:pStyle w:val="Heading3"/>
        <w:shd w:val="clear" w:color="auto" w:fill="F2F2F2" w:themeFill="background1" w:themeFillShade="F2"/>
      </w:pPr>
      <w:r>
        <w:t>Organisation statement:</w:t>
      </w:r>
    </w:p>
    <w:p w14:paraId="4681DE1C" w14:textId="77777777" w:rsidR="00F3774E" w:rsidRDefault="00B725F2" w:rsidP="00F3774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81DE1D" w14:textId="77777777" w:rsidR="00F3774E" w:rsidRDefault="00B725F2" w:rsidP="00F3774E">
      <w:pPr>
        <w:pStyle w:val="Heading2"/>
      </w:pPr>
      <w:r>
        <w:t>Assessment of Standard 3</w:t>
      </w:r>
    </w:p>
    <w:p w14:paraId="682F70BD" w14:textId="05867988" w:rsidR="00410ACF" w:rsidRPr="003554FF" w:rsidRDefault="00410ACF" w:rsidP="00410ACF">
      <w:pPr>
        <w:rPr>
          <w:rFonts w:eastAsia="Calibri"/>
          <w:color w:val="auto"/>
          <w:lang w:eastAsia="en-US"/>
        </w:rPr>
      </w:pPr>
      <w:r>
        <w:rPr>
          <w:rFonts w:eastAsia="Calibri"/>
          <w:color w:val="auto"/>
          <w:lang w:eastAsia="en-US"/>
        </w:rPr>
        <w:t>The Assessment Team found that o</w:t>
      </w:r>
      <w:r w:rsidRPr="003554FF">
        <w:rPr>
          <w:rFonts w:eastAsia="Calibri"/>
          <w:color w:val="auto"/>
          <w:lang w:eastAsia="en-US"/>
        </w:rPr>
        <w:t>verall sampled consumers considered that they receive personal and clinical care that is safe and right for them.</w:t>
      </w:r>
    </w:p>
    <w:p w14:paraId="7F04E3FD" w14:textId="77777777" w:rsidR="00410ACF" w:rsidRPr="003554FF" w:rsidRDefault="00410ACF" w:rsidP="00410ACF">
      <w:pPr>
        <w:rPr>
          <w:rFonts w:eastAsia="Calibri"/>
          <w:color w:val="auto"/>
          <w:lang w:eastAsia="en-US"/>
        </w:rPr>
      </w:pPr>
      <w:r w:rsidRPr="003554FF">
        <w:rPr>
          <w:rFonts w:eastAsia="Calibri"/>
          <w:color w:val="auto"/>
          <w:lang w:eastAsia="en-US"/>
        </w:rPr>
        <w:t>For example:</w:t>
      </w:r>
    </w:p>
    <w:p w14:paraId="79AB5F3C" w14:textId="77777777" w:rsidR="00410ACF" w:rsidRPr="003554FF" w:rsidRDefault="00410ACF" w:rsidP="00410ACF">
      <w:pPr>
        <w:pStyle w:val="ListParagraph"/>
        <w:numPr>
          <w:ilvl w:val="0"/>
          <w:numId w:val="39"/>
        </w:numPr>
        <w:spacing w:before="0" w:after="0"/>
        <w:rPr>
          <w:rFonts w:eastAsiaTheme="minorHAnsi"/>
          <w:color w:val="auto"/>
          <w:lang w:eastAsia="en-US"/>
        </w:rPr>
      </w:pPr>
      <w:r w:rsidRPr="003554FF">
        <w:rPr>
          <w:rFonts w:eastAsiaTheme="minorHAnsi"/>
          <w:color w:val="auto"/>
          <w:lang w:eastAsia="en-US"/>
        </w:rPr>
        <w:t xml:space="preserve">Consumers interviewed confirmed they get the care they need and have access to a </w:t>
      </w:r>
      <w:r>
        <w:rPr>
          <w:rFonts w:eastAsiaTheme="minorHAnsi"/>
          <w:color w:val="auto"/>
          <w:lang w:eastAsia="en-US"/>
        </w:rPr>
        <w:t>m</w:t>
      </w:r>
      <w:r w:rsidRPr="003554FF">
        <w:rPr>
          <w:rFonts w:eastAsiaTheme="minorHAnsi"/>
          <w:color w:val="auto"/>
          <w:lang w:eastAsia="en-US"/>
        </w:rPr>
        <w:t xml:space="preserve">edical </w:t>
      </w:r>
      <w:r>
        <w:rPr>
          <w:rFonts w:eastAsiaTheme="minorHAnsi"/>
          <w:color w:val="auto"/>
          <w:lang w:eastAsia="en-US"/>
        </w:rPr>
        <w:t>o</w:t>
      </w:r>
      <w:r w:rsidRPr="003554FF">
        <w:rPr>
          <w:rFonts w:eastAsiaTheme="minorHAnsi"/>
          <w:color w:val="auto"/>
          <w:lang w:eastAsia="en-US"/>
        </w:rPr>
        <w:t>fficer (MO) or other health professionals when they need it.</w:t>
      </w:r>
    </w:p>
    <w:p w14:paraId="3E718A97" w14:textId="77777777" w:rsidR="00410ACF" w:rsidRPr="003554FF" w:rsidRDefault="00410ACF" w:rsidP="00410ACF">
      <w:pPr>
        <w:numPr>
          <w:ilvl w:val="0"/>
          <w:numId w:val="39"/>
        </w:numPr>
        <w:spacing w:before="0" w:after="0"/>
        <w:contextualSpacing/>
        <w:rPr>
          <w:rFonts w:eastAsia="Calibri"/>
          <w:color w:val="auto"/>
          <w:lang w:eastAsia="en-US"/>
        </w:rPr>
      </w:pPr>
      <w:r w:rsidRPr="003554FF">
        <w:rPr>
          <w:color w:val="auto"/>
        </w:rPr>
        <w:t xml:space="preserve">Consumers sampled </w:t>
      </w:r>
      <w:r w:rsidRPr="003554FF">
        <w:rPr>
          <w:iCs/>
          <w:color w:val="auto"/>
        </w:rPr>
        <w:t xml:space="preserve">provided positive feedback about the staff and said staff understand their needs. </w:t>
      </w:r>
    </w:p>
    <w:p w14:paraId="24DE9E32" w14:textId="77777777" w:rsidR="00410ACF" w:rsidRPr="003554FF" w:rsidRDefault="00410ACF" w:rsidP="00410ACF">
      <w:pPr>
        <w:spacing w:before="0" w:after="0"/>
        <w:rPr>
          <w:rFonts w:eastAsia="Calibri"/>
          <w:color w:val="auto"/>
          <w:lang w:eastAsia="en-US"/>
        </w:rPr>
      </w:pPr>
    </w:p>
    <w:p w14:paraId="0B67A7C1" w14:textId="7368A32C" w:rsidR="00410ACF" w:rsidRDefault="00410ACF" w:rsidP="00410ACF">
      <w:pPr>
        <w:spacing w:before="0" w:after="0"/>
        <w:rPr>
          <w:rFonts w:eastAsia="Calibri"/>
          <w:color w:val="auto"/>
          <w:lang w:eastAsia="en-US"/>
        </w:rPr>
      </w:pPr>
      <w:r w:rsidRPr="003554FF">
        <w:rPr>
          <w:rFonts w:eastAsia="Calibri"/>
          <w:color w:val="auto"/>
          <w:lang w:eastAsia="en-US"/>
        </w:rPr>
        <w:t xml:space="preserve">The service has policies and procedures relating to clinical and personal care delivery which is available for staff to access to ensure best practice. Review of the consumers’ clinical and personal care needs identified consumers sampled received safe and effective care. </w:t>
      </w:r>
    </w:p>
    <w:p w14:paraId="07DEE820" w14:textId="77777777" w:rsidR="00410ACF" w:rsidRDefault="00410ACF" w:rsidP="00410ACF">
      <w:pPr>
        <w:spacing w:before="0" w:after="0"/>
        <w:rPr>
          <w:rFonts w:eastAsia="Calibri"/>
          <w:color w:val="auto"/>
          <w:lang w:eastAsia="en-US"/>
        </w:rPr>
      </w:pPr>
    </w:p>
    <w:p w14:paraId="6EEEAD65" w14:textId="57F5B2F3" w:rsidR="00410ACF" w:rsidRPr="00410ACF" w:rsidRDefault="00410ACF" w:rsidP="00410ACF">
      <w:pPr>
        <w:spacing w:before="0" w:after="0"/>
        <w:rPr>
          <w:rFonts w:eastAsia="Calibri"/>
          <w:color w:val="auto"/>
          <w:lang w:eastAsia="en-US"/>
        </w:rPr>
      </w:pPr>
      <w:r w:rsidRPr="00410ACF">
        <w:rPr>
          <w:rFonts w:eastAsia="Calibri"/>
          <w:color w:val="auto"/>
          <w:lang w:eastAsia="en-US"/>
        </w:rPr>
        <w:t>However</w:t>
      </w:r>
      <w:r>
        <w:rPr>
          <w:rFonts w:eastAsia="Calibri"/>
          <w:color w:val="auto"/>
          <w:lang w:eastAsia="en-US"/>
        </w:rPr>
        <w:t>,</w:t>
      </w:r>
      <w:r w:rsidRPr="00410ACF">
        <w:rPr>
          <w:rFonts w:eastAsia="Calibri"/>
          <w:color w:val="auto"/>
          <w:lang w:eastAsia="en-US"/>
        </w:rPr>
        <w:t xml:space="preserve"> the service was unable to demonstrate they identify and document consumer’s needs, goals and preferences for their end of life care. </w:t>
      </w:r>
    </w:p>
    <w:p w14:paraId="4681DE1F" w14:textId="24119E67" w:rsidR="00F3774E" w:rsidRPr="00410ACF" w:rsidRDefault="00B725F2" w:rsidP="00F3774E">
      <w:pPr>
        <w:rPr>
          <w:rFonts w:eastAsia="Calibri"/>
          <w:color w:val="auto"/>
          <w:lang w:eastAsia="en-US"/>
        </w:rPr>
      </w:pPr>
      <w:r w:rsidRPr="00154403">
        <w:rPr>
          <w:rFonts w:eastAsiaTheme="minorHAnsi"/>
        </w:rPr>
        <w:t xml:space="preserve">The Quality Standard is assessed as </w:t>
      </w:r>
      <w:r w:rsidR="00410ACF" w:rsidRPr="00410ACF">
        <w:rPr>
          <w:rFonts w:eastAsiaTheme="minorHAnsi"/>
          <w:color w:val="auto"/>
        </w:rPr>
        <w:t>Non-</w:t>
      </w:r>
      <w:r w:rsidR="000F7439" w:rsidRPr="00410ACF">
        <w:rPr>
          <w:rFonts w:eastAsiaTheme="minorHAnsi"/>
          <w:color w:val="auto"/>
        </w:rPr>
        <w:t>Compliant</w:t>
      </w:r>
      <w:r w:rsidRPr="00410ACF">
        <w:rPr>
          <w:rFonts w:eastAsiaTheme="minorHAnsi"/>
          <w:color w:val="auto"/>
        </w:rPr>
        <w:t xml:space="preserve"> as </w:t>
      </w:r>
      <w:r w:rsidR="00410ACF" w:rsidRPr="00410ACF">
        <w:rPr>
          <w:rFonts w:eastAsiaTheme="minorHAnsi"/>
          <w:color w:val="auto"/>
        </w:rPr>
        <w:t>one</w:t>
      </w:r>
      <w:r w:rsidRPr="00410ACF">
        <w:rPr>
          <w:rFonts w:eastAsiaTheme="minorHAnsi"/>
          <w:color w:val="auto"/>
        </w:rPr>
        <w:t xml:space="preserve"> of the seven specific requirements have been assessed as </w:t>
      </w:r>
      <w:r w:rsidR="00410ACF" w:rsidRPr="00410ACF">
        <w:rPr>
          <w:rFonts w:eastAsiaTheme="minorHAnsi"/>
          <w:color w:val="auto"/>
        </w:rPr>
        <w:t>Non-</w:t>
      </w:r>
      <w:r w:rsidR="000F7439" w:rsidRPr="00410ACF">
        <w:rPr>
          <w:rFonts w:eastAsiaTheme="minorHAnsi"/>
          <w:color w:val="auto"/>
        </w:rPr>
        <w:t>Compliant</w:t>
      </w:r>
      <w:r w:rsidRPr="00410ACF">
        <w:rPr>
          <w:rFonts w:eastAsiaTheme="minorHAnsi"/>
          <w:color w:val="auto"/>
        </w:rPr>
        <w:t>.</w:t>
      </w:r>
    </w:p>
    <w:p w14:paraId="4681DE20" w14:textId="7D6F57D5" w:rsidR="00F3774E" w:rsidRDefault="00B725F2" w:rsidP="00F3774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681DE21" w14:textId="5F05ABA2" w:rsidR="00F3774E" w:rsidRPr="00853601" w:rsidRDefault="00B725F2" w:rsidP="00F3774E">
      <w:pPr>
        <w:pStyle w:val="Heading3"/>
      </w:pPr>
      <w:r w:rsidRPr="00853601">
        <w:t>Requirement 3(3)(a)</w:t>
      </w:r>
      <w:r>
        <w:tab/>
      </w:r>
      <w:r w:rsidR="000F7439">
        <w:t>Compliant</w:t>
      </w:r>
    </w:p>
    <w:p w14:paraId="4681DE22" w14:textId="77777777" w:rsidR="00F3774E" w:rsidRPr="001F433A" w:rsidRDefault="00B725F2" w:rsidP="00F3774E">
      <w:pPr>
        <w:rPr>
          <w:i/>
        </w:rPr>
      </w:pPr>
      <w:r w:rsidRPr="001F433A">
        <w:rPr>
          <w:i/>
        </w:rPr>
        <w:t>Each consumer gets safe and effective personal care, clinical care, or both personal care and clinical care, that:</w:t>
      </w:r>
    </w:p>
    <w:p w14:paraId="4681DE23" w14:textId="77777777" w:rsidR="00F3774E" w:rsidRPr="001F433A" w:rsidRDefault="00B725F2" w:rsidP="00F3774E">
      <w:pPr>
        <w:numPr>
          <w:ilvl w:val="0"/>
          <w:numId w:val="24"/>
        </w:numPr>
        <w:tabs>
          <w:tab w:val="right" w:pos="9026"/>
        </w:tabs>
        <w:spacing w:before="0" w:after="0"/>
        <w:ind w:left="567" w:hanging="425"/>
        <w:outlineLvl w:val="4"/>
        <w:rPr>
          <w:i/>
        </w:rPr>
      </w:pPr>
      <w:r w:rsidRPr="001F433A">
        <w:rPr>
          <w:i/>
        </w:rPr>
        <w:t>is best practice; and</w:t>
      </w:r>
    </w:p>
    <w:p w14:paraId="4681DE24" w14:textId="77777777" w:rsidR="00F3774E" w:rsidRPr="001F433A" w:rsidRDefault="00B725F2" w:rsidP="00F3774E">
      <w:pPr>
        <w:numPr>
          <w:ilvl w:val="0"/>
          <w:numId w:val="24"/>
        </w:numPr>
        <w:tabs>
          <w:tab w:val="right" w:pos="9026"/>
        </w:tabs>
        <w:spacing w:before="0" w:after="0"/>
        <w:ind w:left="567" w:hanging="425"/>
        <w:outlineLvl w:val="4"/>
        <w:rPr>
          <w:i/>
        </w:rPr>
      </w:pPr>
      <w:r w:rsidRPr="001F433A">
        <w:rPr>
          <w:i/>
        </w:rPr>
        <w:t>is tailored to their needs; and</w:t>
      </w:r>
    </w:p>
    <w:p w14:paraId="4681DE25" w14:textId="77777777" w:rsidR="00F3774E" w:rsidRPr="001F433A" w:rsidRDefault="00B725F2" w:rsidP="00F3774E">
      <w:pPr>
        <w:numPr>
          <w:ilvl w:val="0"/>
          <w:numId w:val="24"/>
        </w:numPr>
        <w:tabs>
          <w:tab w:val="right" w:pos="9026"/>
        </w:tabs>
        <w:spacing w:before="0" w:after="0"/>
        <w:ind w:left="567" w:hanging="425"/>
        <w:outlineLvl w:val="4"/>
        <w:rPr>
          <w:i/>
        </w:rPr>
      </w:pPr>
      <w:r w:rsidRPr="001F433A">
        <w:rPr>
          <w:i/>
        </w:rPr>
        <w:t>optimises their health and well-being.</w:t>
      </w:r>
    </w:p>
    <w:p w14:paraId="4681DE27" w14:textId="5C32A2A8" w:rsidR="00F3774E" w:rsidRPr="00853601" w:rsidRDefault="00B725F2" w:rsidP="00F3774E">
      <w:pPr>
        <w:pStyle w:val="Heading3"/>
      </w:pPr>
      <w:r w:rsidRPr="00853601">
        <w:t>Requirement 3(3)(b)</w:t>
      </w:r>
      <w:r>
        <w:tab/>
      </w:r>
      <w:r w:rsidR="000F7439">
        <w:t>Compliant</w:t>
      </w:r>
    </w:p>
    <w:p w14:paraId="4681DE28" w14:textId="77777777" w:rsidR="00F3774E" w:rsidRPr="001F433A" w:rsidRDefault="00B725F2" w:rsidP="00F3774E">
      <w:pPr>
        <w:rPr>
          <w:i/>
        </w:rPr>
      </w:pPr>
      <w:r w:rsidRPr="001F433A">
        <w:rPr>
          <w:i/>
          <w:szCs w:val="22"/>
        </w:rPr>
        <w:t>Effective management of high impact or high prevalence risks associated with the care of each consumer.</w:t>
      </w:r>
    </w:p>
    <w:p w14:paraId="4681DE2A" w14:textId="19D18CB0" w:rsidR="00F3774E" w:rsidRPr="00D435F8" w:rsidRDefault="00B725F2" w:rsidP="00F3774E">
      <w:pPr>
        <w:pStyle w:val="Heading3"/>
      </w:pPr>
      <w:r w:rsidRPr="00D435F8">
        <w:t>Requirement 3(3)(c)</w:t>
      </w:r>
      <w:r>
        <w:tab/>
      </w:r>
      <w:r w:rsidR="00410ACF">
        <w:t>Non-</w:t>
      </w:r>
      <w:r w:rsidR="000F7439">
        <w:t>Compliant</w:t>
      </w:r>
    </w:p>
    <w:p w14:paraId="4681DE2B" w14:textId="77777777" w:rsidR="00F3774E" w:rsidRPr="001F433A" w:rsidRDefault="00B725F2" w:rsidP="00F3774E">
      <w:pPr>
        <w:rPr>
          <w:i/>
        </w:rPr>
      </w:pPr>
      <w:r w:rsidRPr="001F433A">
        <w:rPr>
          <w:i/>
          <w:szCs w:val="22"/>
        </w:rPr>
        <w:t>The needs, goals and preferences of consumers nearing the end of life are recognised and addressed, their comfort maximised and their dignity preserved.</w:t>
      </w:r>
    </w:p>
    <w:p w14:paraId="4681DE2C" w14:textId="279975E3" w:rsidR="00F3774E" w:rsidRDefault="00410ACF" w:rsidP="00F3774E">
      <w:pPr>
        <w:rPr>
          <w:color w:val="auto"/>
        </w:rPr>
      </w:pPr>
      <w:r>
        <w:t xml:space="preserve">The Assessment Team identified the service was unable to demonstrate </w:t>
      </w:r>
      <w:r w:rsidRPr="003554FF">
        <w:rPr>
          <w:color w:val="auto"/>
        </w:rPr>
        <w:t xml:space="preserve">the needs, goals and preferences of consumers nearing the end of life are recognised and </w:t>
      </w:r>
      <w:r>
        <w:rPr>
          <w:color w:val="auto"/>
        </w:rPr>
        <w:t>addressed</w:t>
      </w:r>
      <w:r w:rsidRPr="003554FF">
        <w:rPr>
          <w:color w:val="auto"/>
        </w:rPr>
        <w:t>.</w:t>
      </w:r>
    </w:p>
    <w:p w14:paraId="3E8645C4" w14:textId="77777777" w:rsidR="00410ACF" w:rsidRDefault="00410ACF" w:rsidP="00F3774E">
      <w:r>
        <w:t>While I acknowledge for the consumer sampled, palliative care was managed by a palliative care team, there is no evidence this was supported through and by the services delivered under the HCP.</w:t>
      </w:r>
    </w:p>
    <w:p w14:paraId="5AA2052A" w14:textId="5083BEF4" w:rsidR="00410ACF" w:rsidRDefault="00410ACF" w:rsidP="00F3774E">
      <w:r>
        <w:t>The approved providers response acknowledges its systems and processes could be improved in this regard.</w:t>
      </w:r>
    </w:p>
    <w:p w14:paraId="156A1C32" w14:textId="6AAF5B35" w:rsidR="00410ACF" w:rsidRPr="00853601" w:rsidRDefault="00410ACF" w:rsidP="00F3774E">
      <w:r>
        <w:t>The requirement is Non-Compliant</w:t>
      </w:r>
    </w:p>
    <w:p w14:paraId="4681DE2D" w14:textId="573AAAAF" w:rsidR="00F3774E" w:rsidRPr="00D435F8" w:rsidRDefault="00B725F2" w:rsidP="00F3774E">
      <w:pPr>
        <w:pStyle w:val="Heading3"/>
      </w:pPr>
      <w:r w:rsidRPr="00D435F8">
        <w:t>Requirement 3(3)(d)</w:t>
      </w:r>
      <w:r>
        <w:tab/>
      </w:r>
      <w:r w:rsidR="000F7439">
        <w:t>Compliant</w:t>
      </w:r>
    </w:p>
    <w:p w14:paraId="4681DE2E" w14:textId="77777777" w:rsidR="00F3774E" w:rsidRPr="001F433A" w:rsidRDefault="00B725F2" w:rsidP="00F3774E">
      <w:pPr>
        <w:rPr>
          <w:i/>
        </w:rPr>
      </w:pPr>
      <w:r w:rsidRPr="001F433A">
        <w:rPr>
          <w:i/>
          <w:szCs w:val="22"/>
        </w:rPr>
        <w:t>Deterioration or change of a consumer’s mental health, cognitive or physical function, capacity or condition is recognised and responded to in a timely manner.</w:t>
      </w:r>
    </w:p>
    <w:p w14:paraId="4681DE2F" w14:textId="63492EDF" w:rsidR="00F3774E" w:rsidRPr="00853601" w:rsidRDefault="00F3774E" w:rsidP="00F3774E"/>
    <w:p w14:paraId="4681DE30" w14:textId="68BA8948" w:rsidR="00F3774E" w:rsidRPr="00D435F8" w:rsidRDefault="00B725F2" w:rsidP="00F3774E">
      <w:pPr>
        <w:pStyle w:val="Heading3"/>
      </w:pPr>
      <w:r w:rsidRPr="00D435F8">
        <w:lastRenderedPageBreak/>
        <w:t>Requirement 3(3)(e)</w:t>
      </w:r>
      <w:r>
        <w:tab/>
      </w:r>
      <w:r w:rsidR="000F7439">
        <w:t>Compliant</w:t>
      </w:r>
    </w:p>
    <w:p w14:paraId="4681DE31" w14:textId="77777777" w:rsidR="00F3774E" w:rsidRPr="001F433A" w:rsidRDefault="00B725F2" w:rsidP="00F3774E">
      <w:pPr>
        <w:rPr>
          <w:i/>
        </w:rPr>
      </w:pPr>
      <w:r w:rsidRPr="001F433A">
        <w:rPr>
          <w:i/>
          <w:szCs w:val="22"/>
        </w:rPr>
        <w:t>Information about the consumer’s condition, needs and preferences is documented and communicated within the organisation, and with others where responsibility for care is shared.</w:t>
      </w:r>
    </w:p>
    <w:p w14:paraId="4681DE33" w14:textId="1E3114CB" w:rsidR="00F3774E" w:rsidRPr="00D435F8" w:rsidRDefault="00B725F2" w:rsidP="00F3774E">
      <w:pPr>
        <w:pStyle w:val="Heading3"/>
      </w:pPr>
      <w:r w:rsidRPr="00D435F8">
        <w:t>Requirement 3(3)(f)</w:t>
      </w:r>
      <w:r>
        <w:tab/>
      </w:r>
      <w:r w:rsidR="000F7439">
        <w:t>Compliant</w:t>
      </w:r>
    </w:p>
    <w:p w14:paraId="4681DE34" w14:textId="77777777" w:rsidR="00F3774E" w:rsidRPr="001F433A" w:rsidRDefault="00B725F2" w:rsidP="00F3774E">
      <w:pPr>
        <w:rPr>
          <w:i/>
        </w:rPr>
      </w:pPr>
      <w:r w:rsidRPr="001F433A">
        <w:rPr>
          <w:i/>
          <w:szCs w:val="22"/>
        </w:rPr>
        <w:t>Timely and appropriate referrals to individuals, other organisations and providers of other care and services.</w:t>
      </w:r>
    </w:p>
    <w:p w14:paraId="4681DE36" w14:textId="3C86B4CD" w:rsidR="00F3774E" w:rsidRPr="00D435F8" w:rsidRDefault="00B725F2" w:rsidP="00F3774E">
      <w:pPr>
        <w:pStyle w:val="Heading3"/>
      </w:pPr>
      <w:r w:rsidRPr="00D435F8">
        <w:t>Requirement 3(3)(g)</w:t>
      </w:r>
      <w:r>
        <w:tab/>
      </w:r>
      <w:r w:rsidR="000F7439">
        <w:t>Compliant</w:t>
      </w:r>
    </w:p>
    <w:p w14:paraId="4681DE37" w14:textId="77777777" w:rsidR="00F3774E" w:rsidRPr="001F433A" w:rsidRDefault="00B725F2" w:rsidP="00F3774E">
      <w:pPr>
        <w:tabs>
          <w:tab w:val="right" w:pos="9026"/>
        </w:tabs>
        <w:spacing w:before="0" w:after="0"/>
        <w:outlineLvl w:val="4"/>
        <w:rPr>
          <w:i/>
          <w:szCs w:val="22"/>
        </w:rPr>
      </w:pPr>
      <w:r w:rsidRPr="001F433A">
        <w:rPr>
          <w:i/>
          <w:szCs w:val="22"/>
        </w:rPr>
        <w:t>Minimisation of infection related risks through implementing:</w:t>
      </w:r>
    </w:p>
    <w:p w14:paraId="4681DE38" w14:textId="77777777" w:rsidR="00F3774E" w:rsidRPr="001F433A" w:rsidRDefault="00B725F2" w:rsidP="00F3774E">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4681DE39" w14:textId="77777777" w:rsidR="00F3774E" w:rsidRPr="001F433A" w:rsidRDefault="00B725F2" w:rsidP="00F3774E">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4681DE3A" w14:textId="499C78AB" w:rsidR="00F3774E" w:rsidRPr="00853601" w:rsidRDefault="00F3774E" w:rsidP="00F3774E">
      <w:pPr>
        <w:rPr>
          <w:color w:val="0000FF"/>
        </w:rPr>
      </w:pPr>
    </w:p>
    <w:p w14:paraId="4681DE3B" w14:textId="77777777" w:rsidR="00F3774E" w:rsidRDefault="00F3774E" w:rsidP="00F3774E"/>
    <w:p w14:paraId="4681DE3C" w14:textId="77777777" w:rsidR="00F3774E" w:rsidRDefault="00F3774E" w:rsidP="00F3774E">
      <w:pPr>
        <w:sectPr w:rsidR="00F3774E" w:rsidSect="00F3774E">
          <w:headerReference w:type="default" r:id="rId30"/>
          <w:type w:val="continuous"/>
          <w:pgSz w:w="11906" w:h="16838"/>
          <w:pgMar w:top="1701" w:right="1418" w:bottom="1418" w:left="1418" w:header="709" w:footer="397" w:gutter="0"/>
          <w:cols w:space="708"/>
          <w:titlePg/>
          <w:docGrid w:linePitch="360"/>
        </w:sectPr>
      </w:pPr>
    </w:p>
    <w:p w14:paraId="4681DE3D" w14:textId="373A417C" w:rsidR="00F3774E" w:rsidRDefault="00B725F2" w:rsidP="00F3774E">
      <w:pPr>
        <w:pStyle w:val="Heading1"/>
        <w:tabs>
          <w:tab w:val="right" w:pos="9070"/>
        </w:tabs>
        <w:spacing w:before="560" w:after="640"/>
        <w:rPr>
          <w:color w:val="FFFFFF" w:themeColor="background1"/>
          <w:sz w:val="36"/>
        </w:rPr>
        <w:sectPr w:rsidR="00F3774E" w:rsidSect="00F3774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681DEDF" wp14:editId="4681DEE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241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0F7439">
        <w:rPr>
          <w:color w:val="FFFFFF" w:themeColor="background1"/>
          <w:sz w:val="36"/>
        </w:rPr>
        <w:t>COMPLIANT</w:t>
      </w:r>
      <w:r w:rsidRPr="00EB1D71">
        <w:rPr>
          <w:color w:val="FFFFFF" w:themeColor="background1"/>
          <w:sz w:val="36"/>
        </w:rPr>
        <w:br/>
        <w:t>Services and support for daily living</w:t>
      </w:r>
    </w:p>
    <w:p w14:paraId="4681DE3E" w14:textId="77777777" w:rsidR="00F3774E" w:rsidRPr="00FD1B02" w:rsidRDefault="00B725F2" w:rsidP="00F3774E">
      <w:pPr>
        <w:pStyle w:val="Heading3"/>
        <w:shd w:val="clear" w:color="auto" w:fill="F2F2F2" w:themeFill="background1" w:themeFillShade="F2"/>
      </w:pPr>
      <w:r w:rsidRPr="00FD1B02">
        <w:t>Consumer outcome:</w:t>
      </w:r>
    </w:p>
    <w:p w14:paraId="4681DE3F" w14:textId="77777777" w:rsidR="00F3774E" w:rsidRDefault="00B725F2" w:rsidP="00F3774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681DE40" w14:textId="77777777" w:rsidR="00F3774E" w:rsidRDefault="00B725F2" w:rsidP="00F3774E">
      <w:pPr>
        <w:pStyle w:val="Heading3"/>
        <w:shd w:val="clear" w:color="auto" w:fill="F2F2F2" w:themeFill="background1" w:themeFillShade="F2"/>
      </w:pPr>
      <w:r>
        <w:t>Organisation statement:</w:t>
      </w:r>
    </w:p>
    <w:p w14:paraId="4681DE41" w14:textId="77777777" w:rsidR="00F3774E" w:rsidRDefault="00B725F2" w:rsidP="00F3774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681DE42" w14:textId="77777777" w:rsidR="00F3774E" w:rsidRDefault="00B725F2" w:rsidP="00F3774E">
      <w:pPr>
        <w:pStyle w:val="Heading2"/>
      </w:pPr>
      <w:r>
        <w:t>Assessment of Standard 4</w:t>
      </w:r>
    </w:p>
    <w:p w14:paraId="5C251B21" w14:textId="77777777" w:rsidR="009A2EB5" w:rsidRPr="003554FF" w:rsidRDefault="009A2EB5" w:rsidP="009A2EB5">
      <w:pPr>
        <w:rPr>
          <w:rFonts w:eastAsia="Calibri"/>
          <w:color w:val="auto"/>
          <w:lang w:eastAsia="en-US"/>
        </w:rPr>
      </w:pPr>
      <w:r w:rsidRPr="003554FF">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at the respite centre. Consumers and representatives were asked about the things they like to do and how these things are enabled or supported by the service and staff were asked about their understanding and application of the requirements. The team also examined relevant documents.</w:t>
      </w:r>
    </w:p>
    <w:p w14:paraId="168EBB6D" w14:textId="099F2033" w:rsidR="009A2EB5" w:rsidRPr="003554FF" w:rsidRDefault="009A2EB5" w:rsidP="009A2EB5">
      <w:pPr>
        <w:rPr>
          <w:rFonts w:eastAsia="Calibri"/>
          <w:color w:val="auto"/>
          <w:lang w:eastAsia="en-US"/>
        </w:rPr>
      </w:pPr>
      <w:r w:rsidRPr="003554FF">
        <w:rPr>
          <w:rFonts w:eastAsia="Calibri"/>
          <w:color w:val="auto"/>
          <w:lang w:eastAsia="en-US"/>
        </w:rPr>
        <w:t xml:space="preserve">Overall sampled consumers </w:t>
      </w:r>
      <w:r>
        <w:rPr>
          <w:rFonts w:eastAsia="Calibri"/>
          <w:color w:val="auto"/>
          <w:lang w:eastAsia="en-US"/>
        </w:rPr>
        <w:t xml:space="preserve">advised the Assessment Team they </w:t>
      </w:r>
      <w:r w:rsidRPr="003554FF">
        <w:rPr>
          <w:rFonts w:eastAsia="Calibri"/>
          <w:color w:val="auto"/>
          <w:lang w:eastAsia="en-US"/>
        </w:rPr>
        <w:t xml:space="preserve">considered that they get the services and supports for daily living that are important for their health and well-being and that enable them to do the things they want to do. </w:t>
      </w:r>
    </w:p>
    <w:p w14:paraId="7CB8F06D" w14:textId="77777777" w:rsidR="009A2EB5" w:rsidRPr="003554FF" w:rsidRDefault="009A2EB5" w:rsidP="009A2EB5">
      <w:pPr>
        <w:rPr>
          <w:rFonts w:eastAsia="Calibri"/>
          <w:color w:val="auto"/>
          <w:lang w:eastAsia="en-US"/>
        </w:rPr>
      </w:pPr>
      <w:r w:rsidRPr="003554FF">
        <w:rPr>
          <w:rFonts w:eastAsia="Calibri"/>
          <w:color w:val="auto"/>
          <w:lang w:eastAsia="en-US"/>
        </w:rPr>
        <w:t>For example:</w:t>
      </w:r>
    </w:p>
    <w:p w14:paraId="5DEC8FC4" w14:textId="77777777" w:rsidR="009A2EB5" w:rsidRPr="003554FF" w:rsidRDefault="009A2EB5" w:rsidP="009A2EB5">
      <w:pPr>
        <w:numPr>
          <w:ilvl w:val="0"/>
          <w:numId w:val="39"/>
        </w:numPr>
        <w:spacing w:before="0" w:after="0"/>
        <w:contextualSpacing/>
        <w:rPr>
          <w:rFonts w:eastAsiaTheme="minorHAnsi"/>
          <w:color w:val="auto"/>
          <w:lang w:eastAsia="en-US"/>
        </w:rPr>
      </w:pPr>
      <w:r w:rsidRPr="003554FF">
        <w:rPr>
          <w:rFonts w:eastAsiaTheme="minorHAnsi"/>
          <w:color w:val="auto"/>
          <w:lang w:eastAsia="en-US"/>
        </w:rPr>
        <w:t xml:space="preserve">Consumers interviewed confirmed they are supported by the service to undertake a range of lifestyle activities of interest to them, participate in the broader community and maintain contact with people who are important to them. </w:t>
      </w:r>
    </w:p>
    <w:p w14:paraId="575429F1" w14:textId="77777777" w:rsidR="009A2EB5" w:rsidRPr="003554FF" w:rsidRDefault="009A2EB5" w:rsidP="009A2EB5">
      <w:pPr>
        <w:numPr>
          <w:ilvl w:val="0"/>
          <w:numId w:val="39"/>
        </w:numPr>
        <w:spacing w:before="0" w:after="0"/>
        <w:contextualSpacing/>
        <w:rPr>
          <w:rFonts w:eastAsiaTheme="minorHAnsi"/>
          <w:color w:val="auto"/>
          <w:lang w:eastAsia="en-US"/>
        </w:rPr>
      </w:pPr>
      <w:r w:rsidRPr="003554FF">
        <w:rPr>
          <w:rFonts w:eastAsiaTheme="minorHAnsi"/>
          <w:color w:val="auto"/>
          <w:lang w:eastAsia="en-US"/>
        </w:rPr>
        <w:t xml:space="preserve">Consumers and representatives interviewed advised that the service supports them to do the things that are important to them. </w:t>
      </w:r>
    </w:p>
    <w:p w14:paraId="52D9F74A" w14:textId="6C83968F" w:rsidR="009A2EB5" w:rsidRPr="009446F6" w:rsidRDefault="009A2EB5" w:rsidP="009A2EB5">
      <w:pPr>
        <w:rPr>
          <w:rFonts w:eastAsia="Calibri"/>
          <w:color w:val="auto"/>
          <w:lang w:eastAsia="en-US"/>
        </w:rPr>
      </w:pPr>
      <w:r>
        <w:rPr>
          <w:rFonts w:eastAsia="Calibri"/>
          <w:color w:val="auto"/>
          <w:lang w:eastAsia="en-US"/>
        </w:rPr>
        <w:t>The Assessment Team found s</w:t>
      </w:r>
      <w:r w:rsidRPr="003554FF">
        <w:rPr>
          <w:rFonts w:eastAsia="Calibri"/>
          <w:color w:val="auto"/>
          <w:lang w:eastAsia="en-US"/>
        </w:rPr>
        <w:t xml:space="preserve">ervices and supports for daily living provided by the service cover a wide range of options for consumers, should they choose, to support them to live as independently as possible, enjoy life and remain connected to their local community. </w:t>
      </w:r>
    </w:p>
    <w:p w14:paraId="4681DE44" w14:textId="3D5130D1" w:rsidR="00F3774E" w:rsidRPr="009A2EB5" w:rsidRDefault="00B725F2" w:rsidP="00F3774E">
      <w:pPr>
        <w:rPr>
          <w:rFonts w:eastAsia="Calibri"/>
          <w:color w:val="auto"/>
        </w:rPr>
      </w:pPr>
      <w:r w:rsidRPr="00154403">
        <w:rPr>
          <w:rFonts w:eastAsiaTheme="minorHAnsi"/>
        </w:rPr>
        <w:lastRenderedPageBreak/>
        <w:t xml:space="preserve">The Quality Standard is assessed as </w:t>
      </w:r>
      <w:r w:rsidR="000F7439" w:rsidRPr="009A2EB5">
        <w:rPr>
          <w:rFonts w:eastAsiaTheme="minorHAnsi"/>
          <w:color w:val="auto"/>
        </w:rPr>
        <w:t>Compliant</w:t>
      </w:r>
      <w:r w:rsidRPr="009A2EB5">
        <w:rPr>
          <w:rFonts w:eastAsiaTheme="minorHAnsi"/>
          <w:color w:val="auto"/>
        </w:rPr>
        <w:t xml:space="preserve"> as </w:t>
      </w:r>
      <w:r w:rsidR="009A2EB5" w:rsidRPr="009A2EB5">
        <w:rPr>
          <w:rFonts w:eastAsiaTheme="minorHAnsi"/>
          <w:color w:val="auto"/>
        </w:rPr>
        <w:t>seven</w:t>
      </w:r>
      <w:r w:rsidRPr="009A2EB5">
        <w:rPr>
          <w:rFonts w:eastAsiaTheme="minorHAnsi"/>
          <w:color w:val="auto"/>
        </w:rPr>
        <w:t xml:space="preserve"> of the seven specific requirements have been assessed as </w:t>
      </w:r>
      <w:r w:rsidR="000F7439" w:rsidRPr="009A2EB5">
        <w:rPr>
          <w:rFonts w:eastAsiaTheme="minorHAnsi"/>
          <w:color w:val="auto"/>
        </w:rPr>
        <w:t>Compliant</w:t>
      </w:r>
      <w:r w:rsidRPr="009A2EB5">
        <w:rPr>
          <w:rFonts w:eastAsiaTheme="minorHAnsi"/>
          <w:color w:val="auto"/>
        </w:rPr>
        <w:t>.</w:t>
      </w:r>
    </w:p>
    <w:p w14:paraId="4681DE45" w14:textId="33896E9B" w:rsidR="00F3774E" w:rsidRDefault="00B725F2" w:rsidP="00F3774E">
      <w:pPr>
        <w:pStyle w:val="Heading2"/>
      </w:pPr>
      <w:r>
        <w:t>Assessment of Standard 4 Requirements</w:t>
      </w:r>
      <w:r w:rsidRPr="0066387A">
        <w:rPr>
          <w:i/>
          <w:color w:val="0000FF"/>
          <w:sz w:val="24"/>
          <w:szCs w:val="24"/>
        </w:rPr>
        <w:t xml:space="preserve"> </w:t>
      </w:r>
    </w:p>
    <w:p w14:paraId="4681DE46" w14:textId="2A21AA10" w:rsidR="00F3774E" w:rsidRPr="00314FF7" w:rsidRDefault="00B725F2" w:rsidP="00F3774E">
      <w:pPr>
        <w:pStyle w:val="Heading3"/>
      </w:pPr>
      <w:r w:rsidRPr="00314FF7">
        <w:t>Requirement 4(3)(a)</w:t>
      </w:r>
      <w:r>
        <w:tab/>
      </w:r>
      <w:r w:rsidR="000F7439">
        <w:t>Compliant</w:t>
      </w:r>
    </w:p>
    <w:p w14:paraId="4681DE47" w14:textId="77777777" w:rsidR="00F3774E" w:rsidRPr="001F433A" w:rsidRDefault="00B725F2" w:rsidP="00F3774E">
      <w:pPr>
        <w:rPr>
          <w:i/>
        </w:rPr>
      </w:pPr>
      <w:r w:rsidRPr="001F433A">
        <w:rPr>
          <w:i/>
        </w:rPr>
        <w:t>Each consumer gets safe and effective services and supports for daily living that meet the consumer’s needs, goals and preferences and optimise their independence, health, well-being and quality of life.</w:t>
      </w:r>
    </w:p>
    <w:p w14:paraId="4681DE49" w14:textId="73C445D6" w:rsidR="00F3774E" w:rsidRPr="00D435F8" w:rsidRDefault="00B725F2" w:rsidP="00F3774E">
      <w:pPr>
        <w:pStyle w:val="Heading3"/>
      </w:pPr>
      <w:r w:rsidRPr="00D435F8">
        <w:t>Requirement 4(3)(b)</w:t>
      </w:r>
      <w:r>
        <w:tab/>
      </w:r>
      <w:r w:rsidR="000F7439">
        <w:t>Compliant</w:t>
      </w:r>
    </w:p>
    <w:p w14:paraId="4681DE4A" w14:textId="77777777" w:rsidR="00F3774E" w:rsidRPr="001F433A" w:rsidRDefault="00B725F2" w:rsidP="00F3774E">
      <w:pPr>
        <w:rPr>
          <w:i/>
        </w:rPr>
      </w:pPr>
      <w:r w:rsidRPr="001F433A">
        <w:rPr>
          <w:i/>
        </w:rPr>
        <w:t>Services and supports for daily living promote each consumer’s emotional, spiritual and psychological well-being.</w:t>
      </w:r>
    </w:p>
    <w:p w14:paraId="4681DE4C" w14:textId="6DF13FF9" w:rsidR="00F3774E" w:rsidRPr="00D435F8" w:rsidRDefault="00B725F2" w:rsidP="00F3774E">
      <w:pPr>
        <w:pStyle w:val="Heading3"/>
      </w:pPr>
      <w:r w:rsidRPr="00D435F8">
        <w:t>Requirement 4(3)(c)</w:t>
      </w:r>
      <w:r>
        <w:tab/>
      </w:r>
      <w:r w:rsidR="000F7439">
        <w:t>Compliant</w:t>
      </w:r>
    </w:p>
    <w:p w14:paraId="4681DE4D" w14:textId="77777777" w:rsidR="00F3774E" w:rsidRPr="001F433A" w:rsidRDefault="00B725F2" w:rsidP="00F3774E">
      <w:pPr>
        <w:rPr>
          <w:i/>
        </w:rPr>
      </w:pPr>
      <w:r w:rsidRPr="001F433A">
        <w:rPr>
          <w:i/>
        </w:rPr>
        <w:t>Services and supports for daily living assist each consumer to:</w:t>
      </w:r>
    </w:p>
    <w:p w14:paraId="4681DE4E" w14:textId="77777777" w:rsidR="00F3774E" w:rsidRPr="001F433A" w:rsidRDefault="00B725F2" w:rsidP="00F3774E">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4681DE4F" w14:textId="77777777" w:rsidR="00F3774E" w:rsidRPr="001F433A" w:rsidRDefault="00B725F2" w:rsidP="00F3774E">
      <w:pPr>
        <w:numPr>
          <w:ilvl w:val="0"/>
          <w:numId w:val="26"/>
        </w:numPr>
        <w:tabs>
          <w:tab w:val="right" w:pos="9026"/>
        </w:tabs>
        <w:spacing w:before="0" w:after="0"/>
        <w:ind w:left="567" w:hanging="425"/>
        <w:outlineLvl w:val="4"/>
        <w:rPr>
          <w:i/>
        </w:rPr>
      </w:pPr>
      <w:r w:rsidRPr="001F433A">
        <w:rPr>
          <w:i/>
        </w:rPr>
        <w:t>have social and personal relationships; and</w:t>
      </w:r>
    </w:p>
    <w:p w14:paraId="4681DE50" w14:textId="77777777" w:rsidR="00F3774E" w:rsidRPr="001F433A" w:rsidRDefault="00B725F2" w:rsidP="00F3774E">
      <w:pPr>
        <w:numPr>
          <w:ilvl w:val="0"/>
          <w:numId w:val="26"/>
        </w:numPr>
        <w:tabs>
          <w:tab w:val="right" w:pos="9026"/>
        </w:tabs>
        <w:spacing w:before="0" w:after="0"/>
        <w:ind w:left="567" w:hanging="425"/>
        <w:outlineLvl w:val="4"/>
        <w:rPr>
          <w:i/>
        </w:rPr>
      </w:pPr>
      <w:r w:rsidRPr="001F433A">
        <w:rPr>
          <w:i/>
        </w:rPr>
        <w:t>do the things of interest to them.</w:t>
      </w:r>
    </w:p>
    <w:p w14:paraId="4681DE52" w14:textId="5FE4F2A0" w:rsidR="00F3774E" w:rsidRPr="00D435F8" w:rsidRDefault="00B725F2" w:rsidP="00F3774E">
      <w:pPr>
        <w:pStyle w:val="Heading3"/>
      </w:pPr>
      <w:r w:rsidRPr="00D435F8">
        <w:t>Requirement 4(3)(d)</w:t>
      </w:r>
      <w:r>
        <w:tab/>
      </w:r>
      <w:r w:rsidR="000F7439">
        <w:t>Compliant</w:t>
      </w:r>
    </w:p>
    <w:p w14:paraId="4681DE53" w14:textId="77777777" w:rsidR="00F3774E" w:rsidRPr="001F433A" w:rsidRDefault="00B725F2" w:rsidP="00F3774E">
      <w:pPr>
        <w:rPr>
          <w:i/>
        </w:rPr>
      </w:pPr>
      <w:r w:rsidRPr="001F433A">
        <w:rPr>
          <w:i/>
        </w:rPr>
        <w:t>Information about the consumer’s condition, needs and preferences is communicated within the organisation, and with others where responsibility for care is shared.</w:t>
      </w:r>
    </w:p>
    <w:p w14:paraId="4681DE55" w14:textId="4FC90D76" w:rsidR="00F3774E" w:rsidRPr="00D435F8" w:rsidRDefault="00B725F2" w:rsidP="00F3774E">
      <w:pPr>
        <w:pStyle w:val="Heading3"/>
      </w:pPr>
      <w:r w:rsidRPr="00D435F8">
        <w:t>Requirement 4(3)(e)</w:t>
      </w:r>
      <w:r>
        <w:tab/>
      </w:r>
      <w:r w:rsidR="000F7439">
        <w:t>Compliant</w:t>
      </w:r>
    </w:p>
    <w:p w14:paraId="4681DE56" w14:textId="77777777" w:rsidR="00F3774E" w:rsidRPr="001F433A" w:rsidRDefault="00B725F2" w:rsidP="00F3774E">
      <w:pPr>
        <w:rPr>
          <w:i/>
        </w:rPr>
      </w:pPr>
      <w:r w:rsidRPr="001F433A">
        <w:rPr>
          <w:i/>
        </w:rPr>
        <w:t>Timely and appropriate referrals to individuals, other organisations and providers of other care and services.</w:t>
      </w:r>
    </w:p>
    <w:p w14:paraId="4681DE58" w14:textId="436AD3DC" w:rsidR="00F3774E" w:rsidRPr="00D435F8" w:rsidRDefault="00B725F2" w:rsidP="00F3774E">
      <w:pPr>
        <w:pStyle w:val="Heading3"/>
      </w:pPr>
      <w:r w:rsidRPr="00D435F8">
        <w:t>Requirement 4(3)(f)</w:t>
      </w:r>
      <w:r>
        <w:tab/>
      </w:r>
      <w:r w:rsidR="000F7439">
        <w:t>Compliant</w:t>
      </w:r>
    </w:p>
    <w:p w14:paraId="4681DE59" w14:textId="77777777" w:rsidR="00F3774E" w:rsidRPr="001F433A" w:rsidRDefault="00B725F2" w:rsidP="00F3774E">
      <w:pPr>
        <w:rPr>
          <w:i/>
        </w:rPr>
      </w:pPr>
      <w:r w:rsidRPr="001F433A">
        <w:rPr>
          <w:i/>
        </w:rPr>
        <w:t>Where meals are provided, they are varied and of suitable quality and quantity.</w:t>
      </w:r>
    </w:p>
    <w:p w14:paraId="4681DE5B" w14:textId="7E9BC39E" w:rsidR="00F3774E" w:rsidRPr="00D435F8" w:rsidRDefault="00B725F2" w:rsidP="00F3774E">
      <w:pPr>
        <w:pStyle w:val="Heading3"/>
      </w:pPr>
      <w:r w:rsidRPr="00D435F8">
        <w:t>Requirement 4(3)(g)</w:t>
      </w:r>
      <w:r>
        <w:tab/>
      </w:r>
      <w:r w:rsidR="000F7439">
        <w:t>Compliant</w:t>
      </w:r>
    </w:p>
    <w:p w14:paraId="4681DE5C" w14:textId="77777777" w:rsidR="00F3774E" w:rsidRPr="001F433A" w:rsidRDefault="00B725F2" w:rsidP="00F3774E">
      <w:pPr>
        <w:rPr>
          <w:i/>
        </w:rPr>
      </w:pPr>
      <w:r w:rsidRPr="001F433A">
        <w:rPr>
          <w:i/>
        </w:rPr>
        <w:t>Where equipment is provided, it is safe, suitable, clean and well maintained.</w:t>
      </w:r>
    </w:p>
    <w:p w14:paraId="4681DE5E" w14:textId="77777777" w:rsidR="00F3774E" w:rsidRPr="00314FF7" w:rsidRDefault="00F3774E" w:rsidP="00F3774E"/>
    <w:p w14:paraId="4681DE5F" w14:textId="77777777" w:rsidR="00F3774E" w:rsidRDefault="00F3774E" w:rsidP="00F3774E">
      <w:pPr>
        <w:sectPr w:rsidR="00F3774E" w:rsidSect="00F3774E">
          <w:headerReference w:type="default" r:id="rId33"/>
          <w:type w:val="continuous"/>
          <w:pgSz w:w="11906" w:h="16838"/>
          <w:pgMar w:top="1701" w:right="1418" w:bottom="1418" w:left="1418" w:header="709" w:footer="397" w:gutter="0"/>
          <w:cols w:space="708"/>
          <w:titlePg/>
          <w:docGrid w:linePitch="360"/>
        </w:sectPr>
      </w:pPr>
    </w:p>
    <w:p w14:paraId="4681DE76" w14:textId="668FDF90" w:rsidR="00F3774E" w:rsidRDefault="00B725F2" w:rsidP="00F3774E">
      <w:pPr>
        <w:pStyle w:val="Heading1"/>
        <w:tabs>
          <w:tab w:val="right" w:pos="9070"/>
        </w:tabs>
        <w:spacing w:before="560" w:after="640"/>
        <w:rPr>
          <w:color w:val="FFFFFF" w:themeColor="background1"/>
          <w:sz w:val="36"/>
        </w:rPr>
        <w:sectPr w:rsidR="00F3774E" w:rsidSect="00F3774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681DEE3" wp14:editId="4681DEE4">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466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0F7439">
        <w:rPr>
          <w:color w:val="FFFFFF" w:themeColor="background1"/>
          <w:sz w:val="36"/>
        </w:rPr>
        <w:t>COMPLIANT</w:t>
      </w:r>
      <w:r w:rsidRPr="00EB1D71">
        <w:rPr>
          <w:color w:val="FFFFFF" w:themeColor="background1"/>
          <w:sz w:val="36"/>
        </w:rPr>
        <w:br/>
        <w:t>Feedback and complaints</w:t>
      </w:r>
    </w:p>
    <w:p w14:paraId="4681DE77" w14:textId="77777777" w:rsidR="00F3774E" w:rsidRPr="00FD1B02" w:rsidRDefault="00B725F2" w:rsidP="00F3774E">
      <w:pPr>
        <w:pStyle w:val="Heading3"/>
        <w:shd w:val="clear" w:color="auto" w:fill="F2F2F2" w:themeFill="background1" w:themeFillShade="F2"/>
      </w:pPr>
      <w:r w:rsidRPr="00FD1B02">
        <w:t>Consumer outcome:</w:t>
      </w:r>
    </w:p>
    <w:p w14:paraId="4681DE78" w14:textId="77777777" w:rsidR="00F3774E" w:rsidRDefault="00B725F2" w:rsidP="00F3774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681DE79" w14:textId="77777777" w:rsidR="00F3774E" w:rsidRDefault="00B725F2" w:rsidP="00F3774E">
      <w:pPr>
        <w:pStyle w:val="Heading3"/>
        <w:shd w:val="clear" w:color="auto" w:fill="F2F2F2" w:themeFill="background1" w:themeFillShade="F2"/>
      </w:pPr>
      <w:r>
        <w:t>Organisation statement:</w:t>
      </w:r>
    </w:p>
    <w:p w14:paraId="4681DE7A" w14:textId="77777777" w:rsidR="00F3774E" w:rsidRDefault="00B725F2" w:rsidP="00F3774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681DE7B" w14:textId="77777777" w:rsidR="00F3774E" w:rsidRDefault="00B725F2" w:rsidP="00F3774E">
      <w:pPr>
        <w:pStyle w:val="Heading2"/>
      </w:pPr>
      <w:r>
        <w:t>Assessment of Standard 6</w:t>
      </w:r>
    </w:p>
    <w:p w14:paraId="7CC36A29" w14:textId="2F594F76" w:rsidR="009A2EB5" w:rsidRDefault="009A2EB5" w:rsidP="009A2EB5">
      <w:r>
        <w:rPr>
          <w:rFonts w:eastAsia="Calibri"/>
          <w:color w:val="auto"/>
          <w:lang w:eastAsia="en-US"/>
        </w:rPr>
        <w:t>The Assessment Team found o</w:t>
      </w:r>
      <w:r w:rsidRPr="00F261D8">
        <w:rPr>
          <w:rFonts w:eastAsia="Calibri"/>
          <w:color w:val="auto"/>
          <w:lang w:eastAsia="en-US"/>
        </w:rPr>
        <w:t xml:space="preserve">verall sampled consumers consider </w:t>
      </w:r>
      <w:r w:rsidRPr="00F261D8">
        <w:rPr>
          <w:rFonts w:eastAsia="Calibri"/>
          <w:lang w:eastAsia="en-US"/>
        </w:rPr>
        <w:t>that they are encouraged and supported to give feedback and make complaints, and that appropriate action is taken. For example</w:t>
      </w:r>
      <w:r w:rsidRPr="00F01CC6">
        <w:rPr>
          <w:rFonts w:eastAsia="Calibri"/>
          <w:lang w:eastAsia="en-US"/>
        </w:rPr>
        <w:t xml:space="preserve">, </w:t>
      </w:r>
      <w:r w:rsidRPr="00F01CC6">
        <w:t>consumers interviewed could explain the process to follow when raising a concern and or a complaint. Consumers</w:t>
      </w:r>
      <w:r w:rsidRPr="00F261D8">
        <w:t xml:space="preserve"> felt the service is approachable with any concerns that they may have and were able to give examples of times they had raised issues that were quickly resolved for them in a timely manner.</w:t>
      </w:r>
    </w:p>
    <w:p w14:paraId="065DD46B" w14:textId="77777777" w:rsidR="00E53422" w:rsidRPr="00F261D8" w:rsidRDefault="00E53422" w:rsidP="00E53422">
      <w:pPr>
        <w:spacing w:after="240"/>
        <w:rPr>
          <w:rFonts w:eastAsiaTheme="minorHAnsi"/>
          <w:color w:val="auto"/>
          <w:szCs w:val="22"/>
          <w:lang w:eastAsia="en-US"/>
        </w:rPr>
      </w:pPr>
      <w:r w:rsidRPr="00A21C75">
        <w:rPr>
          <w:rFonts w:eastAsiaTheme="minorHAnsi"/>
          <w:color w:val="auto"/>
          <w:szCs w:val="22"/>
          <w:lang w:eastAsia="en-US"/>
        </w:rPr>
        <w:t>Consumers have complaint information provided to them in their Welcome pack and Home Care Agreement on commencement of services which contain the complaints policy. They receive a copy of the aged care charter of rights and have complaints phone contact numbers and feedback improvement forms to fill out if they wish. Staff have had training in being able to assist in the complaints process, including applying an open disclosure approach based on their open disclosure policy. Complaints are monitored through the National Office electronic management system</w:t>
      </w:r>
      <w:r w:rsidRPr="00F261D8">
        <w:rPr>
          <w:rFonts w:eastAsiaTheme="minorHAnsi"/>
          <w:color w:val="auto"/>
          <w:szCs w:val="22"/>
          <w:lang w:eastAsia="en-US"/>
        </w:rPr>
        <w:t xml:space="preserve">, meetings and addressed through the quality framework. </w:t>
      </w:r>
    </w:p>
    <w:p w14:paraId="6FCCA871" w14:textId="07F01D83" w:rsidR="009A2EB5" w:rsidRPr="00A21C75" w:rsidRDefault="009A2EB5" w:rsidP="009A2EB5">
      <w:pPr>
        <w:rPr>
          <w:rFonts w:eastAsia="Calibri"/>
          <w:lang w:eastAsia="en-US"/>
        </w:rPr>
      </w:pPr>
      <w:r w:rsidRPr="00A21C75">
        <w:rPr>
          <w:rFonts w:eastAsia="Calibri"/>
          <w:lang w:eastAsia="en-US"/>
        </w:rPr>
        <w:t xml:space="preserve">The </w:t>
      </w:r>
      <w:r w:rsidR="00E53422">
        <w:rPr>
          <w:rFonts w:eastAsia="Calibri"/>
          <w:lang w:eastAsia="en-US"/>
        </w:rPr>
        <w:t>Assessment T</w:t>
      </w:r>
      <w:r w:rsidRPr="00A21C75">
        <w:rPr>
          <w:rFonts w:eastAsia="Calibri"/>
          <w:lang w:eastAsia="en-US"/>
        </w:rPr>
        <w:t xml:space="preserve">eam also reviewed the Customer Complaints Feedback </w:t>
      </w:r>
      <w:r>
        <w:rPr>
          <w:rFonts w:eastAsia="Calibri"/>
          <w:lang w:eastAsia="en-US"/>
        </w:rPr>
        <w:t xml:space="preserve">(CCF) </w:t>
      </w:r>
      <w:r w:rsidRPr="00A21C75">
        <w:rPr>
          <w:rFonts w:eastAsia="Calibri"/>
          <w:lang w:eastAsia="en-US"/>
        </w:rPr>
        <w:t xml:space="preserve">and Open disclosure </w:t>
      </w:r>
      <w:r>
        <w:rPr>
          <w:rFonts w:eastAsia="Calibri"/>
          <w:lang w:eastAsia="en-US"/>
        </w:rPr>
        <w:t xml:space="preserve">(OD) </w:t>
      </w:r>
      <w:r w:rsidRPr="00A21C75">
        <w:rPr>
          <w:rFonts w:eastAsia="Calibri"/>
          <w:lang w:eastAsia="en-US"/>
        </w:rPr>
        <w:t>Policy and Procedure</w:t>
      </w:r>
      <w:r>
        <w:rPr>
          <w:rFonts w:eastAsia="Calibri"/>
          <w:lang w:eastAsia="en-US"/>
        </w:rPr>
        <w:t xml:space="preserve"> </w:t>
      </w:r>
      <w:r w:rsidRPr="00A21C75">
        <w:rPr>
          <w:rFonts w:eastAsia="Calibri"/>
          <w:lang w:eastAsia="en-US"/>
        </w:rPr>
        <w:t xml:space="preserve">and tested staff understanding and application of the requirements under this Standard. </w:t>
      </w:r>
    </w:p>
    <w:p w14:paraId="1E7E867C" w14:textId="77777777" w:rsidR="009A2EB5" w:rsidRPr="009A2EB5" w:rsidRDefault="009A2EB5" w:rsidP="00E53422">
      <w:pPr>
        <w:spacing w:after="240"/>
        <w:rPr>
          <w:rFonts w:eastAsiaTheme="minorHAnsi"/>
          <w:color w:val="auto"/>
          <w:szCs w:val="22"/>
          <w:lang w:eastAsia="en-US"/>
        </w:rPr>
      </w:pPr>
      <w:r w:rsidRPr="00F261D8">
        <w:rPr>
          <w:rFonts w:eastAsiaTheme="minorHAnsi"/>
          <w:color w:val="auto"/>
          <w:szCs w:val="22"/>
          <w:lang w:eastAsia="en-US"/>
        </w:rPr>
        <w:t xml:space="preserve">The Assessment team reviewed the </w:t>
      </w:r>
      <w:r>
        <w:rPr>
          <w:rFonts w:eastAsiaTheme="minorHAnsi"/>
          <w:color w:val="auto"/>
          <w:szCs w:val="22"/>
          <w:lang w:eastAsia="en-US"/>
        </w:rPr>
        <w:t>complaints</w:t>
      </w:r>
      <w:r w:rsidRPr="00F261D8">
        <w:rPr>
          <w:rFonts w:eastAsiaTheme="minorHAnsi"/>
          <w:color w:val="auto"/>
          <w:szCs w:val="22"/>
          <w:lang w:eastAsia="en-US"/>
        </w:rPr>
        <w:t xml:space="preserve"> management system which demonstrated the collection of complaints/concerns and the actions taken by the </w:t>
      </w:r>
      <w:r w:rsidRPr="00F261D8">
        <w:rPr>
          <w:rFonts w:eastAsiaTheme="minorHAnsi"/>
          <w:color w:val="auto"/>
          <w:szCs w:val="22"/>
          <w:lang w:eastAsia="en-US"/>
        </w:rPr>
        <w:lastRenderedPageBreak/>
        <w:t>service to address these. All issues have a planned action with management monitoring the complaints process, which is reviewed b</w:t>
      </w:r>
      <w:r>
        <w:rPr>
          <w:rFonts w:eastAsiaTheme="minorHAnsi"/>
          <w:color w:val="auto"/>
          <w:szCs w:val="22"/>
          <w:lang w:eastAsia="en-US"/>
        </w:rPr>
        <w:t>y the Senior Leadership Team</w:t>
      </w:r>
      <w:r w:rsidRPr="00F261D8">
        <w:rPr>
          <w:rFonts w:eastAsiaTheme="minorHAnsi"/>
          <w:color w:val="auto"/>
          <w:szCs w:val="22"/>
          <w:lang w:eastAsia="en-US"/>
        </w:rPr>
        <w:t xml:space="preserve">.    </w:t>
      </w:r>
    </w:p>
    <w:p w14:paraId="4681DE7D" w14:textId="1C24E313" w:rsidR="00F3774E" w:rsidRPr="009A2EB5" w:rsidRDefault="00B725F2" w:rsidP="00F3774E">
      <w:pPr>
        <w:rPr>
          <w:rFonts w:eastAsia="Calibri"/>
          <w:i/>
          <w:iCs/>
          <w:color w:val="auto"/>
          <w:lang w:eastAsia="en-US"/>
        </w:rPr>
      </w:pPr>
      <w:r w:rsidRPr="009A2EB5">
        <w:rPr>
          <w:rFonts w:eastAsiaTheme="minorHAnsi"/>
          <w:color w:val="auto"/>
        </w:rPr>
        <w:t xml:space="preserve">The Quality Standard is assessed as </w:t>
      </w:r>
      <w:r w:rsidR="000F7439" w:rsidRPr="009A2EB5">
        <w:rPr>
          <w:rFonts w:eastAsiaTheme="minorHAnsi"/>
          <w:color w:val="auto"/>
        </w:rPr>
        <w:t>Compliant</w:t>
      </w:r>
      <w:r w:rsidRPr="009A2EB5">
        <w:rPr>
          <w:rFonts w:eastAsiaTheme="minorHAnsi"/>
          <w:color w:val="auto"/>
        </w:rPr>
        <w:t xml:space="preserve"> as </w:t>
      </w:r>
      <w:r w:rsidR="009A2EB5" w:rsidRPr="009A2EB5">
        <w:rPr>
          <w:rFonts w:eastAsiaTheme="minorHAnsi"/>
          <w:color w:val="auto"/>
        </w:rPr>
        <w:t>four</w:t>
      </w:r>
      <w:r w:rsidRPr="009A2EB5">
        <w:rPr>
          <w:rFonts w:eastAsiaTheme="minorHAnsi"/>
          <w:color w:val="auto"/>
        </w:rPr>
        <w:t xml:space="preserve"> of the four specific requirements have been assessed as </w:t>
      </w:r>
      <w:r w:rsidR="000F7439" w:rsidRPr="009A2EB5">
        <w:rPr>
          <w:rFonts w:eastAsiaTheme="minorHAnsi"/>
          <w:color w:val="auto"/>
        </w:rPr>
        <w:t>Compliant</w:t>
      </w:r>
      <w:r w:rsidRPr="009A2EB5">
        <w:rPr>
          <w:rFonts w:eastAsiaTheme="minorHAnsi"/>
          <w:color w:val="auto"/>
        </w:rPr>
        <w:t>.</w:t>
      </w:r>
    </w:p>
    <w:p w14:paraId="4681DE7E" w14:textId="4F54BBB8" w:rsidR="00F3774E" w:rsidRDefault="00B725F2" w:rsidP="00F3774E">
      <w:pPr>
        <w:pStyle w:val="Heading2"/>
      </w:pPr>
      <w:r>
        <w:t>Assessment of Standard 6 Requirements</w:t>
      </w:r>
      <w:r w:rsidRPr="0066387A">
        <w:rPr>
          <w:i/>
          <w:color w:val="0000FF"/>
          <w:sz w:val="24"/>
          <w:szCs w:val="24"/>
        </w:rPr>
        <w:t xml:space="preserve"> </w:t>
      </w:r>
    </w:p>
    <w:p w14:paraId="4681DE7F" w14:textId="56472D86" w:rsidR="00F3774E" w:rsidRPr="00506F7F" w:rsidRDefault="00B725F2" w:rsidP="00F3774E">
      <w:pPr>
        <w:pStyle w:val="Heading3"/>
      </w:pPr>
      <w:r w:rsidRPr="00506F7F">
        <w:t>Requirement 6(3)(a)</w:t>
      </w:r>
      <w:r>
        <w:tab/>
      </w:r>
      <w:r w:rsidR="000F7439">
        <w:t>Compliant</w:t>
      </w:r>
    </w:p>
    <w:p w14:paraId="4681DE80" w14:textId="77777777" w:rsidR="00F3774E" w:rsidRPr="001F433A" w:rsidRDefault="00B725F2" w:rsidP="00F3774E">
      <w:pPr>
        <w:rPr>
          <w:i/>
        </w:rPr>
      </w:pPr>
      <w:r w:rsidRPr="001F433A">
        <w:rPr>
          <w:i/>
        </w:rPr>
        <w:t>Consumers, their family, friends, carers and others are encouraged and supported to provide feedback and make complaints.</w:t>
      </w:r>
    </w:p>
    <w:p w14:paraId="4681DE82" w14:textId="37072D38" w:rsidR="00F3774E" w:rsidRPr="00506F7F" w:rsidRDefault="00B725F2" w:rsidP="00F3774E">
      <w:pPr>
        <w:pStyle w:val="Heading3"/>
      </w:pPr>
      <w:r w:rsidRPr="00506F7F">
        <w:t>Requirement 6(3)(b)</w:t>
      </w:r>
      <w:r>
        <w:tab/>
      </w:r>
      <w:r w:rsidR="000F7439">
        <w:t>Compliant</w:t>
      </w:r>
    </w:p>
    <w:p w14:paraId="4681DE83" w14:textId="77777777" w:rsidR="00F3774E" w:rsidRPr="001F433A" w:rsidRDefault="00B725F2" w:rsidP="00F3774E">
      <w:pPr>
        <w:rPr>
          <w:i/>
        </w:rPr>
      </w:pPr>
      <w:r w:rsidRPr="001F433A">
        <w:rPr>
          <w:i/>
        </w:rPr>
        <w:t>Consumers are made aware of and have access to advocates, language services and other methods for raising and resolving complaints.</w:t>
      </w:r>
    </w:p>
    <w:p w14:paraId="4681DE85" w14:textId="2E2828BF" w:rsidR="00F3774E" w:rsidRPr="00D435F8" w:rsidRDefault="00B725F2" w:rsidP="00F3774E">
      <w:pPr>
        <w:pStyle w:val="Heading3"/>
      </w:pPr>
      <w:r w:rsidRPr="00D435F8">
        <w:t>Requirement 6(3)(c)</w:t>
      </w:r>
      <w:r>
        <w:tab/>
      </w:r>
      <w:r w:rsidR="000F7439">
        <w:t>Compliant</w:t>
      </w:r>
    </w:p>
    <w:p w14:paraId="4681DE86" w14:textId="77777777" w:rsidR="00F3774E" w:rsidRPr="001F433A" w:rsidRDefault="00B725F2" w:rsidP="00F3774E">
      <w:pPr>
        <w:rPr>
          <w:i/>
        </w:rPr>
      </w:pPr>
      <w:r w:rsidRPr="001F433A">
        <w:rPr>
          <w:i/>
        </w:rPr>
        <w:t>Appropriate action is taken in response to complaints and an open disclosure process is used when things go wrong.</w:t>
      </w:r>
    </w:p>
    <w:p w14:paraId="4681DE88" w14:textId="59743F0A" w:rsidR="00F3774E" w:rsidRPr="00D435F8" w:rsidRDefault="00B725F2" w:rsidP="00F3774E">
      <w:pPr>
        <w:pStyle w:val="Heading3"/>
      </w:pPr>
      <w:r w:rsidRPr="00D435F8">
        <w:t>Requirement 6(3)(d)</w:t>
      </w:r>
      <w:r>
        <w:tab/>
      </w:r>
      <w:r w:rsidR="000F7439">
        <w:t>Compliant</w:t>
      </w:r>
    </w:p>
    <w:p w14:paraId="4681DE89" w14:textId="77777777" w:rsidR="00F3774E" w:rsidRPr="001F433A" w:rsidRDefault="00B725F2" w:rsidP="00F3774E">
      <w:pPr>
        <w:rPr>
          <w:i/>
        </w:rPr>
      </w:pPr>
      <w:r w:rsidRPr="001F433A">
        <w:rPr>
          <w:i/>
        </w:rPr>
        <w:t>Feedback and complaints are reviewed and used to improve the quality of care and services.</w:t>
      </w:r>
    </w:p>
    <w:p w14:paraId="4681DE8A" w14:textId="0A14CE51" w:rsidR="00F3774E" w:rsidRDefault="00F3774E" w:rsidP="00F3774E"/>
    <w:p w14:paraId="4681DE8B" w14:textId="77777777" w:rsidR="00F3774E" w:rsidRPr="001B3DE8" w:rsidRDefault="00F3774E" w:rsidP="00F3774E"/>
    <w:p w14:paraId="4681DE8C" w14:textId="77777777" w:rsidR="00F3774E" w:rsidRDefault="00F3774E" w:rsidP="00F3774E">
      <w:pPr>
        <w:sectPr w:rsidR="00F3774E" w:rsidSect="00F3774E">
          <w:headerReference w:type="default" r:id="rId36"/>
          <w:type w:val="continuous"/>
          <w:pgSz w:w="11906" w:h="16838"/>
          <w:pgMar w:top="1701" w:right="1418" w:bottom="1418" w:left="1418" w:header="709" w:footer="397" w:gutter="0"/>
          <w:cols w:space="708"/>
          <w:titlePg/>
          <w:docGrid w:linePitch="360"/>
        </w:sectPr>
      </w:pPr>
    </w:p>
    <w:p w14:paraId="4681DE8D" w14:textId="203CC0AA" w:rsidR="00F3774E" w:rsidRDefault="00B725F2" w:rsidP="00F3774E">
      <w:pPr>
        <w:pStyle w:val="Heading1"/>
        <w:tabs>
          <w:tab w:val="right" w:pos="9070"/>
        </w:tabs>
        <w:spacing w:before="560" w:after="640"/>
        <w:rPr>
          <w:color w:val="FFFFFF" w:themeColor="background1"/>
          <w:sz w:val="36"/>
        </w:rPr>
        <w:sectPr w:rsidR="00F3774E" w:rsidSect="00F3774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681DEE5" wp14:editId="4681DEE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1093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0F7439">
        <w:rPr>
          <w:color w:val="FFFFFF" w:themeColor="background1"/>
          <w:sz w:val="36"/>
        </w:rPr>
        <w:t>COMPLIANT</w:t>
      </w:r>
      <w:r w:rsidRPr="00EB1D71">
        <w:rPr>
          <w:color w:val="FFFFFF" w:themeColor="background1"/>
          <w:sz w:val="36"/>
        </w:rPr>
        <w:br/>
        <w:t>Human resources</w:t>
      </w:r>
    </w:p>
    <w:p w14:paraId="4681DE8E" w14:textId="77777777" w:rsidR="00F3774E" w:rsidRPr="000E654D" w:rsidRDefault="00B725F2" w:rsidP="00F3774E">
      <w:pPr>
        <w:pStyle w:val="Heading3"/>
        <w:shd w:val="clear" w:color="auto" w:fill="F2F2F2" w:themeFill="background1" w:themeFillShade="F2"/>
      </w:pPr>
      <w:r w:rsidRPr="000E654D">
        <w:t>Consumer outcome:</w:t>
      </w:r>
    </w:p>
    <w:p w14:paraId="4681DE8F" w14:textId="77777777" w:rsidR="00F3774E" w:rsidRDefault="00B725F2" w:rsidP="00F3774E">
      <w:pPr>
        <w:numPr>
          <w:ilvl w:val="0"/>
          <w:numId w:val="7"/>
        </w:numPr>
        <w:shd w:val="clear" w:color="auto" w:fill="F2F2F2" w:themeFill="background1" w:themeFillShade="F2"/>
      </w:pPr>
      <w:r>
        <w:t>I get quality care and services when I need them from people who are knowledgeable, capable and caring.</w:t>
      </w:r>
    </w:p>
    <w:p w14:paraId="4681DE90" w14:textId="77777777" w:rsidR="00F3774E" w:rsidRDefault="00B725F2" w:rsidP="00F3774E">
      <w:pPr>
        <w:pStyle w:val="Heading3"/>
        <w:shd w:val="clear" w:color="auto" w:fill="F2F2F2" w:themeFill="background1" w:themeFillShade="F2"/>
      </w:pPr>
      <w:r>
        <w:t>Organisation statement:</w:t>
      </w:r>
    </w:p>
    <w:p w14:paraId="4681DE91" w14:textId="77777777" w:rsidR="00F3774E" w:rsidRDefault="00B725F2" w:rsidP="00F3774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681DE92" w14:textId="77777777" w:rsidR="00F3774E" w:rsidRDefault="00B725F2" w:rsidP="00F3774E">
      <w:pPr>
        <w:pStyle w:val="Heading2"/>
      </w:pPr>
      <w:r>
        <w:t>Assessment of Standard 7</w:t>
      </w:r>
    </w:p>
    <w:p w14:paraId="46EC65D1" w14:textId="22C730D9" w:rsidR="00E53422" w:rsidRPr="00137BA9" w:rsidRDefault="00E53422" w:rsidP="00E53422">
      <w:pPr>
        <w:rPr>
          <w:rFonts w:eastAsia="Calibri"/>
          <w:lang w:eastAsia="en-US"/>
        </w:rPr>
      </w:pPr>
      <w:r>
        <w:rPr>
          <w:rFonts w:eastAsia="Calibri"/>
          <w:lang w:eastAsia="en-US"/>
        </w:rPr>
        <w:t>T</w:t>
      </w:r>
      <w:r w:rsidRPr="00137BA9">
        <w:rPr>
          <w:rFonts w:eastAsia="Calibri"/>
          <w:lang w:eastAsia="en-US"/>
        </w:rPr>
        <w:t>he Assessment Team spoke with consumers about their experience of the staff, interviewed staff, and reviewed a range of records including staff rosters, training records and performance reviews.</w:t>
      </w:r>
    </w:p>
    <w:p w14:paraId="1E35AD93" w14:textId="5564BBB4" w:rsidR="00E53422" w:rsidRPr="00137BA9" w:rsidRDefault="00E53422" w:rsidP="00E53422">
      <w:pPr>
        <w:rPr>
          <w:rFonts w:eastAsia="Calibri"/>
          <w:lang w:eastAsia="en-US"/>
        </w:rPr>
      </w:pPr>
      <w:r>
        <w:rPr>
          <w:rFonts w:eastAsia="Calibri"/>
          <w:color w:val="auto"/>
          <w:lang w:eastAsia="en-US"/>
        </w:rPr>
        <w:t>The Assessment Team found o</w:t>
      </w:r>
      <w:r w:rsidRPr="00137BA9">
        <w:rPr>
          <w:rFonts w:eastAsia="Calibri"/>
          <w:color w:val="auto"/>
          <w:lang w:eastAsia="en-US"/>
        </w:rPr>
        <w:t xml:space="preserve">verall sampled </w:t>
      </w:r>
      <w:r w:rsidRPr="00137BA9">
        <w:rPr>
          <w:rFonts w:eastAsia="Calibri"/>
          <w:lang w:eastAsia="en-US"/>
        </w:rPr>
        <w:t>consumers indicated that they get quality care and services when they need them and from people who are knowledgeable, capable and caring.</w:t>
      </w:r>
    </w:p>
    <w:p w14:paraId="0C5098FA" w14:textId="77777777" w:rsidR="00E53422" w:rsidRPr="00137BA9" w:rsidRDefault="00E53422" w:rsidP="00E53422">
      <w:pPr>
        <w:rPr>
          <w:rFonts w:eastAsia="Calibri"/>
          <w:lang w:eastAsia="en-US"/>
        </w:rPr>
      </w:pPr>
      <w:r w:rsidRPr="00137BA9">
        <w:rPr>
          <w:rFonts w:eastAsia="Calibri"/>
          <w:lang w:eastAsia="en-US"/>
        </w:rPr>
        <w:t>For example:</w:t>
      </w:r>
    </w:p>
    <w:p w14:paraId="0B09679F" w14:textId="77777777" w:rsidR="00E53422" w:rsidRPr="00137BA9" w:rsidRDefault="00E53422" w:rsidP="00E53422">
      <w:pPr>
        <w:numPr>
          <w:ilvl w:val="0"/>
          <w:numId w:val="2"/>
        </w:numPr>
        <w:spacing w:after="240"/>
        <w:ind w:left="425" w:hanging="425"/>
        <w:rPr>
          <w:rFonts w:eastAsiaTheme="minorHAnsi"/>
          <w:color w:val="auto"/>
          <w:szCs w:val="22"/>
          <w:lang w:eastAsia="en-US"/>
        </w:rPr>
      </w:pPr>
      <w:r w:rsidRPr="00137BA9">
        <w:rPr>
          <w:rFonts w:eastAsiaTheme="minorHAnsi"/>
          <w:iCs/>
          <w:color w:val="auto"/>
          <w:szCs w:val="22"/>
          <w:lang w:eastAsia="en-US"/>
        </w:rPr>
        <w:t>Consumers interviewed responded that staff are kind and caring and treat them with respect and staff have a good knowledge of the cares and services they require. Consumers reported that staff show up on time and are ready to work, and if there was an instance where they may be late then they are advised ahead of time.</w:t>
      </w:r>
    </w:p>
    <w:p w14:paraId="02D8E61A" w14:textId="4E281C8E" w:rsidR="00E53422" w:rsidRPr="00137BA9" w:rsidRDefault="00E53422" w:rsidP="00E53422">
      <w:pPr>
        <w:numPr>
          <w:ilvl w:val="0"/>
          <w:numId w:val="2"/>
        </w:numPr>
        <w:spacing w:after="240"/>
        <w:ind w:left="425" w:hanging="425"/>
        <w:rPr>
          <w:rFonts w:eastAsiaTheme="minorHAnsi"/>
          <w:color w:val="auto"/>
          <w:szCs w:val="22"/>
          <w:lang w:eastAsia="en-US"/>
        </w:rPr>
      </w:pPr>
      <w:r w:rsidRPr="00137BA9">
        <w:rPr>
          <w:rFonts w:eastAsiaTheme="minorHAnsi"/>
          <w:color w:val="auto"/>
          <w:szCs w:val="22"/>
          <w:lang w:eastAsia="en-US"/>
        </w:rPr>
        <w:t>Consumers interviewed said, “</w:t>
      </w:r>
      <w:r>
        <w:rPr>
          <w:rFonts w:eastAsiaTheme="minorHAnsi"/>
          <w:color w:val="auto"/>
          <w:szCs w:val="22"/>
          <w:lang w:eastAsia="en-US"/>
        </w:rPr>
        <w:t>Staff are very nice and you couldn’t ask for a nicer young man that helps me”</w:t>
      </w:r>
      <w:r w:rsidRPr="00137BA9">
        <w:rPr>
          <w:rFonts w:eastAsiaTheme="minorHAnsi"/>
          <w:color w:val="auto"/>
          <w:szCs w:val="22"/>
          <w:lang w:eastAsia="en-US"/>
        </w:rPr>
        <w:t>, “</w:t>
      </w:r>
      <w:r>
        <w:rPr>
          <w:rFonts w:eastAsiaTheme="minorHAnsi"/>
          <w:color w:val="auto"/>
          <w:szCs w:val="22"/>
          <w:lang w:eastAsia="en-US"/>
        </w:rPr>
        <w:t>My manager is just great, all I have to do is just phone her for help”.</w:t>
      </w:r>
      <w:r w:rsidRPr="00137BA9">
        <w:rPr>
          <w:rFonts w:eastAsiaTheme="minorHAnsi"/>
          <w:color w:val="auto"/>
          <w:szCs w:val="22"/>
          <w:lang w:eastAsia="en-US"/>
        </w:rPr>
        <w:t xml:space="preserve"> </w:t>
      </w:r>
    </w:p>
    <w:p w14:paraId="49F76B7B" w14:textId="77777777" w:rsidR="00E53422" w:rsidRDefault="00E53422" w:rsidP="00E53422">
      <w:pPr>
        <w:rPr>
          <w:rFonts w:eastAsiaTheme="minorHAnsi"/>
          <w:color w:val="auto"/>
          <w:szCs w:val="22"/>
          <w:lang w:eastAsia="en-US"/>
        </w:rPr>
      </w:pPr>
      <w:r w:rsidRPr="00137BA9">
        <w:rPr>
          <w:rFonts w:eastAsiaTheme="minorHAnsi"/>
          <w:color w:val="auto"/>
          <w:szCs w:val="22"/>
          <w:lang w:eastAsia="en-US"/>
        </w:rPr>
        <w:t xml:space="preserve">Consumers interviewed </w:t>
      </w:r>
      <w:r>
        <w:rPr>
          <w:rFonts w:eastAsiaTheme="minorHAnsi"/>
          <w:color w:val="auto"/>
          <w:szCs w:val="22"/>
          <w:lang w:eastAsia="en-US"/>
        </w:rPr>
        <w:t xml:space="preserve">by the Assessment Team </w:t>
      </w:r>
      <w:r w:rsidRPr="00137BA9">
        <w:rPr>
          <w:rFonts w:eastAsiaTheme="minorHAnsi"/>
          <w:color w:val="auto"/>
          <w:szCs w:val="22"/>
          <w:lang w:eastAsia="en-US"/>
        </w:rPr>
        <w:t xml:space="preserve">said staff look after them in the care and services that they need in a friendly manner. Interviews with staff confirmed that where a shift is not filled, they negotiate with the consumer to find a solution to the consumers satisfaction. Observation of scheduling staff demonstrated they contact consumers and discuss their schedule over the phone to resolve any changes in shift times and staffing. </w:t>
      </w:r>
    </w:p>
    <w:p w14:paraId="60F5C57B" w14:textId="55F0ED13" w:rsidR="00E53422" w:rsidRPr="00137BA9" w:rsidRDefault="00E53422" w:rsidP="00E53422">
      <w:pPr>
        <w:rPr>
          <w:rFonts w:eastAsiaTheme="minorHAnsi"/>
          <w:color w:val="auto"/>
          <w:szCs w:val="22"/>
          <w:lang w:eastAsia="en-US"/>
        </w:rPr>
      </w:pPr>
      <w:r>
        <w:rPr>
          <w:rFonts w:eastAsiaTheme="minorHAnsi"/>
          <w:color w:val="auto"/>
          <w:szCs w:val="22"/>
          <w:lang w:eastAsia="en-US"/>
        </w:rPr>
        <w:lastRenderedPageBreak/>
        <w:t>The Assessment Team also found s</w:t>
      </w:r>
      <w:r w:rsidRPr="00137BA9">
        <w:rPr>
          <w:rFonts w:eastAsiaTheme="minorHAnsi"/>
          <w:color w:val="auto"/>
          <w:szCs w:val="22"/>
          <w:lang w:eastAsia="en-US"/>
        </w:rPr>
        <w:t xml:space="preserve">taff receive education and training on a constant basis, responding to the identified needs of consumers and receive feedback on their performance through ongoing performance appraisals which guide staff education. </w:t>
      </w:r>
    </w:p>
    <w:p w14:paraId="4681DE94" w14:textId="590263A8" w:rsidR="00F3774E" w:rsidRPr="00E53422" w:rsidRDefault="00B725F2" w:rsidP="00F3774E">
      <w:pPr>
        <w:rPr>
          <w:rFonts w:eastAsia="Calibri"/>
          <w:color w:val="auto"/>
        </w:rPr>
      </w:pPr>
      <w:r w:rsidRPr="00154403">
        <w:rPr>
          <w:rFonts w:eastAsiaTheme="minorHAnsi"/>
        </w:rPr>
        <w:t xml:space="preserve">The Quality Standard is assessed </w:t>
      </w:r>
      <w:r w:rsidRPr="00E53422">
        <w:rPr>
          <w:rFonts w:eastAsiaTheme="minorHAnsi"/>
          <w:color w:val="auto"/>
        </w:rPr>
        <w:t xml:space="preserve">as </w:t>
      </w:r>
      <w:r w:rsidR="000F7439" w:rsidRPr="00E53422">
        <w:rPr>
          <w:rFonts w:eastAsiaTheme="minorHAnsi"/>
          <w:color w:val="auto"/>
        </w:rPr>
        <w:t>Compliant</w:t>
      </w:r>
      <w:r w:rsidRPr="00E53422">
        <w:rPr>
          <w:rFonts w:eastAsiaTheme="minorHAnsi"/>
          <w:color w:val="auto"/>
        </w:rPr>
        <w:t xml:space="preserve"> as </w:t>
      </w:r>
      <w:r w:rsidR="00E53422" w:rsidRPr="00E53422">
        <w:rPr>
          <w:rFonts w:eastAsiaTheme="minorHAnsi"/>
          <w:color w:val="auto"/>
        </w:rPr>
        <w:t xml:space="preserve">five </w:t>
      </w:r>
      <w:r w:rsidRPr="00E53422">
        <w:rPr>
          <w:rFonts w:eastAsiaTheme="minorHAnsi"/>
          <w:color w:val="auto"/>
        </w:rPr>
        <w:t xml:space="preserve">of the five specific requirements have been assessed as </w:t>
      </w:r>
      <w:r w:rsidR="000F7439" w:rsidRPr="00E53422">
        <w:rPr>
          <w:rFonts w:eastAsiaTheme="minorHAnsi"/>
          <w:color w:val="auto"/>
        </w:rPr>
        <w:t>Compliant</w:t>
      </w:r>
      <w:r w:rsidRPr="00E53422">
        <w:rPr>
          <w:rFonts w:eastAsiaTheme="minorHAnsi"/>
          <w:color w:val="auto"/>
        </w:rPr>
        <w:t>.</w:t>
      </w:r>
    </w:p>
    <w:p w14:paraId="4681DE95" w14:textId="00B26D85" w:rsidR="00F3774E" w:rsidRDefault="00B725F2" w:rsidP="00F3774E">
      <w:pPr>
        <w:pStyle w:val="Heading2"/>
      </w:pPr>
      <w:r>
        <w:t>Assessment of Standard 7 Requirements</w:t>
      </w:r>
      <w:r w:rsidRPr="0066387A">
        <w:rPr>
          <w:i/>
          <w:color w:val="0000FF"/>
          <w:sz w:val="24"/>
          <w:szCs w:val="24"/>
        </w:rPr>
        <w:t xml:space="preserve"> </w:t>
      </w:r>
    </w:p>
    <w:p w14:paraId="4681DE96" w14:textId="030012F3" w:rsidR="00F3774E" w:rsidRPr="00506F7F" w:rsidRDefault="00B725F2" w:rsidP="00F3774E">
      <w:pPr>
        <w:pStyle w:val="Heading3"/>
      </w:pPr>
      <w:r w:rsidRPr="00506F7F">
        <w:t>Requirement 7(3)(a)</w:t>
      </w:r>
      <w:r>
        <w:tab/>
      </w:r>
      <w:r w:rsidR="000F7439">
        <w:t>Compliant</w:t>
      </w:r>
    </w:p>
    <w:p w14:paraId="4681DE97" w14:textId="77777777" w:rsidR="00F3774E" w:rsidRPr="001F433A" w:rsidRDefault="00B725F2" w:rsidP="00F3774E">
      <w:pPr>
        <w:rPr>
          <w:i/>
        </w:rPr>
      </w:pPr>
      <w:r w:rsidRPr="001F433A">
        <w:rPr>
          <w:i/>
        </w:rPr>
        <w:t>The workforce is planned to enable, and the number and mix of members of the workforce deployed enables, the delivery and management of safe and quality care and services.</w:t>
      </w:r>
    </w:p>
    <w:p w14:paraId="4681DE99" w14:textId="1ECF4FF6" w:rsidR="00F3774E" w:rsidRPr="00506F7F" w:rsidRDefault="00B725F2" w:rsidP="00F3774E">
      <w:pPr>
        <w:pStyle w:val="Heading3"/>
      </w:pPr>
      <w:r w:rsidRPr="00506F7F">
        <w:t>Requirement 7(3)(b)</w:t>
      </w:r>
      <w:r>
        <w:tab/>
      </w:r>
      <w:r w:rsidR="000F7439">
        <w:t>Compliant</w:t>
      </w:r>
    </w:p>
    <w:p w14:paraId="4681DE9A" w14:textId="77777777" w:rsidR="00F3774E" w:rsidRPr="001F433A" w:rsidRDefault="00B725F2" w:rsidP="00F3774E">
      <w:pPr>
        <w:rPr>
          <w:i/>
        </w:rPr>
      </w:pPr>
      <w:r w:rsidRPr="001F433A">
        <w:rPr>
          <w:i/>
        </w:rPr>
        <w:t>Workforce interactions with consumers are kind, caring and respectful of each consumer’s identity, culture and diversity.</w:t>
      </w:r>
    </w:p>
    <w:p w14:paraId="4681DE9C" w14:textId="066FE99A" w:rsidR="00F3774E" w:rsidRPr="00095CD4" w:rsidRDefault="00B725F2" w:rsidP="00F3774E">
      <w:pPr>
        <w:pStyle w:val="Heading3"/>
      </w:pPr>
      <w:r w:rsidRPr="00095CD4">
        <w:t>Requirement 7(3)(c)</w:t>
      </w:r>
      <w:r>
        <w:tab/>
      </w:r>
      <w:r w:rsidR="000F7439">
        <w:t>Compliant</w:t>
      </w:r>
    </w:p>
    <w:p w14:paraId="4681DE9D" w14:textId="77777777" w:rsidR="00F3774E" w:rsidRPr="001F433A" w:rsidRDefault="00B725F2" w:rsidP="00F3774E">
      <w:pPr>
        <w:rPr>
          <w:i/>
        </w:rPr>
      </w:pPr>
      <w:r w:rsidRPr="001F433A">
        <w:rPr>
          <w:i/>
        </w:rPr>
        <w:t>The workforce is competent and the members of the workforce have the qualifications and knowledge to effectively perform their roles.</w:t>
      </w:r>
    </w:p>
    <w:p w14:paraId="4681DE9F" w14:textId="4AB45AF7" w:rsidR="00F3774E" w:rsidRPr="00095CD4" w:rsidRDefault="00B725F2" w:rsidP="00F3774E">
      <w:pPr>
        <w:pStyle w:val="Heading3"/>
      </w:pPr>
      <w:r w:rsidRPr="00095CD4">
        <w:t>Requirement 7(3)(d)</w:t>
      </w:r>
      <w:r>
        <w:tab/>
      </w:r>
      <w:r w:rsidR="000F7439">
        <w:t>Compliant</w:t>
      </w:r>
    </w:p>
    <w:p w14:paraId="4681DEA0" w14:textId="77777777" w:rsidR="00F3774E" w:rsidRPr="001F433A" w:rsidRDefault="00B725F2" w:rsidP="00F3774E">
      <w:pPr>
        <w:rPr>
          <w:i/>
        </w:rPr>
      </w:pPr>
      <w:r w:rsidRPr="001F433A">
        <w:rPr>
          <w:i/>
        </w:rPr>
        <w:t>The workforce is recruited, trained, equipped and supported to deliver the outcomes required by these standards.</w:t>
      </w:r>
    </w:p>
    <w:p w14:paraId="4681DEA2" w14:textId="59456CC0" w:rsidR="00F3774E" w:rsidRPr="00095CD4" w:rsidRDefault="00B725F2" w:rsidP="00F3774E">
      <w:pPr>
        <w:pStyle w:val="Heading3"/>
      </w:pPr>
      <w:r w:rsidRPr="00095CD4">
        <w:t>Requirement 7(3)(e)</w:t>
      </w:r>
      <w:r>
        <w:tab/>
      </w:r>
      <w:r w:rsidR="000F7439">
        <w:t>Compliant</w:t>
      </w:r>
    </w:p>
    <w:p w14:paraId="4681DEA3" w14:textId="77777777" w:rsidR="00F3774E" w:rsidRPr="001F433A" w:rsidRDefault="00B725F2" w:rsidP="00F3774E">
      <w:pPr>
        <w:rPr>
          <w:i/>
        </w:rPr>
      </w:pPr>
      <w:r w:rsidRPr="001F433A">
        <w:rPr>
          <w:i/>
        </w:rPr>
        <w:t>Regular assessment, monitoring and review of the performance of each member of the workforce is undertaken.</w:t>
      </w:r>
    </w:p>
    <w:p w14:paraId="4681DEA4" w14:textId="77777777" w:rsidR="00F3774E" w:rsidRPr="00506F7F" w:rsidRDefault="00F3774E" w:rsidP="00F3774E"/>
    <w:p w14:paraId="4681DEA5" w14:textId="77777777" w:rsidR="00F3774E" w:rsidRDefault="00F3774E" w:rsidP="00F3774E">
      <w:pPr>
        <w:sectPr w:rsidR="00F3774E" w:rsidSect="00F3774E">
          <w:headerReference w:type="default" r:id="rId39"/>
          <w:type w:val="continuous"/>
          <w:pgSz w:w="11906" w:h="16838"/>
          <w:pgMar w:top="1701" w:right="1418" w:bottom="1418" w:left="1418" w:header="709" w:footer="397" w:gutter="0"/>
          <w:cols w:space="708"/>
          <w:titlePg/>
          <w:docGrid w:linePitch="360"/>
        </w:sectPr>
      </w:pPr>
    </w:p>
    <w:p w14:paraId="4681DEA6" w14:textId="14929097" w:rsidR="00F3774E" w:rsidRDefault="00B725F2" w:rsidP="00F3774E">
      <w:pPr>
        <w:pStyle w:val="Heading1"/>
        <w:tabs>
          <w:tab w:val="right" w:pos="9070"/>
        </w:tabs>
        <w:spacing w:before="560" w:after="640"/>
        <w:rPr>
          <w:color w:val="FFFFFF" w:themeColor="background1"/>
          <w:sz w:val="36"/>
        </w:rPr>
        <w:sectPr w:rsidR="00F3774E" w:rsidSect="00F3774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681DEE7" wp14:editId="4681DEE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06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0F7439">
        <w:rPr>
          <w:color w:val="FFFFFF" w:themeColor="background1"/>
          <w:sz w:val="36"/>
        </w:rPr>
        <w:t>COMPLIANT</w:t>
      </w:r>
      <w:r w:rsidRPr="00EB1D71">
        <w:rPr>
          <w:color w:val="FFFFFF" w:themeColor="background1"/>
          <w:sz w:val="36"/>
        </w:rPr>
        <w:br/>
        <w:t>Organisational governance</w:t>
      </w:r>
    </w:p>
    <w:p w14:paraId="4681DEA7" w14:textId="77777777" w:rsidR="00F3774E" w:rsidRPr="00FD1B02" w:rsidRDefault="00B725F2" w:rsidP="00F3774E">
      <w:pPr>
        <w:pStyle w:val="Heading3"/>
        <w:shd w:val="clear" w:color="auto" w:fill="F2F2F2" w:themeFill="background1" w:themeFillShade="F2"/>
      </w:pPr>
      <w:r w:rsidRPr="008312AC">
        <w:t>Consumer</w:t>
      </w:r>
      <w:r w:rsidRPr="00FD1B02">
        <w:t xml:space="preserve"> outcome:</w:t>
      </w:r>
    </w:p>
    <w:p w14:paraId="4681DEA8" w14:textId="77777777" w:rsidR="00F3774E" w:rsidRDefault="00B725F2" w:rsidP="00F3774E">
      <w:pPr>
        <w:numPr>
          <w:ilvl w:val="0"/>
          <w:numId w:val="8"/>
        </w:numPr>
        <w:shd w:val="clear" w:color="auto" w:fill="F2F2F2" w:themeFill="background1" w:themeFillShade="F2"/>
      </w:pPr>
      <w:r>
        <w:t>I am confident the organisation is well run. I can partner in improving the delivery of care and services.</w:t>
      </w:r>
    </w:p>
    <w:p w14:paraId="4681DEA9" w14:textId="77777777" w:rsidR="00F3774E" w:rsidRDefault="00B725F2" w:rsidP="00F3774E">
      <w:pPr>
        <w:pStyle w:val="Heading3"/>
        <w:shd w:val="clear" w:color="auto" w:fill="F2F2F2" w:themeFill="background1" w:themeFillShade="F2"/>
      </w:pPr>
      <w:r>
        <w:t>Organisation statement:</w:t>
      </w:r>
    </w:p>
    <w:p w14:paraId="4681DEAA" w14:textId="77777777" w:rsidR="00F3774E" w:rsidRDefault="00B725F2" w:rsidP="00F3774E">
      <w:pPr>
        <w:numPr>
          <w:ilvl w:val="0"/>
          <w:numId w:val="8"/>
        </w:numPr>
        <w:shd w:val="clear" w:color="auto" w:fill="F2F2F2" w:themeFill="background1" w:themeFillShade="F2"/>
      </w:pPr>
      <w:r>
        <w:t>The organisation’s governing body is accountable for the delivery of safe and quality care and services.</w:t>
      </w:r>
    </w:p>
    <w:p w14:paraId="4681DEAB" w14:textId="77777777" w:rsidR="00F3774E" w:rsidRDefault="00B725F2" w:rsidP="00F3774E">
      <w:pPr>
        <w:pStyle w:val="Heading2"/>
      </w:pPr>
      <w:r>
        <w:t>Assessment of Standard 8</w:t>
      </w:r>
    </w:p>
    <w:p w14:paraId="5DB31784" w14:textId="42B45771" w:rsidR="00E53422" w:rsidRPr="00A536F1" w:rsidRDefault="00E53422" w:rsidP="00E53422">
      <w:pPr>
        <w:rPr>
          <w:rFonts w:eastAsia="Calibri"/>
          <w:lang w:eastAsia="en-US"/>
        </w:rPr>
      </w:pPr>
      <w:r w:rsidRPr="00A536F1">
        <w:rPr>
          <w:rFonts w:eastAsia="Calibri"/>
          <w:color w:val="auto"/>
          <w:lang w:eastAsia="en-US"/>
        </w:rPr>
        <w:t xml:space="preserve">Overall </w:t>
      </w:r>
      <w:r>
        <w:rPr>
          <w:rFonts w:eastAsia="Calibri"/>
          <w:color w:val="auto"/>
          <w:lang w:eastAsia="en-US"/>
        </w:rPr>
        <w:t>con</w:t>
      </w:r>
      <w:r w:rsidRPr="00A536F1">
        <w:rPr>
          <w:rFonts w:eastAsia="Calibri"/>
          <w:lang w:eastAsia="en-US"/>
        </w:rPr>
        <w:t xml:space="preserve">sumers </w:t>
      </w:r>
      <w:r>
        <w:rPr>
          <w:rFonts w:eastAsia="Calibri"/>
          <w:lang w:eastAsia="en-US"/>
        </w:rPr>
        <w:t xml:space="preserve">sampled by the Assessment Team </w:t>
      </w:r>
      <w:r w:rsidRPr="00A536F1">
        <w:rPr>
          <w:rFonts w:eastAsia="Calibri"/>
          <w:lang w:eastAsia="en-US"/>
        </w:rPr>
        <w:t xml:space="preserve">indicated that the organisation is well run and that they can partner in improving the delivery of care and services. </w:t>
      </w:r>
    </w:p>
    <w:p w14:paraId="3A99FE84" w14:textId="77777777" w:rsidR="00E53422" w:rsidRPr="00A536F1" w:rsidRDefault="00E53422" w:rsidP="00E53422">
      <w:pPr>
        <w:rPr>
          <w:rFonts w:eastAsia="Calibri"/>
          <w:lang w:eastAsia="en-US"/>
        </w:rPr>
      </w:pPr>
      <w:r w:rsidRPr="00A536F1">
        <w:rPr>
          <w:rFonts w:eastAsia="Calibri"/>
          <w:lang w:eastAsia="en-US"/>
        </w:rPr>
        <w:t>For example:</w:t>
      </w:r>
    </w:p>
    <w:p w14:paraId="40C5E672" w14:textId="77777777" w:rsidR="00E53422" w:rsidRPr="00A536F1" w:rsidRDefault="00E53422" w:rsidP="00E53422">
      <w:pPr>
        <w:numPr>
          <w:ilvl w:val="0"/>
          <w:numId w:val="2"/>
        </w:numPr>
        <w:spacing w:after="240"/>
        <w:ind w:left="425" w:hanging="425"/>
        <w:rPr>
          <w:rFonts w:eastAsiaTheme="minorHAnsi"/>
          <w:color w:val="auto"/>
          <w:szCs w:val="22"/>
          <w:lang w:eastAsia="en-US"/>
        </w:rPr>
      </w:pPr>
      <w:r w:rsidRPr="00A536F1">
        <w:rPr>
          <w:rFonts w:eastAsiaTheme="minorHAnsi"/>
          <w:color w:val="auto"/>
          <w:szCs w:val="22"/>
          <w:lang w:eastAsia="en-US"/>
        </w:rPr>
        <w:t xml:space="preserve">Consumers and representatives interviewed confirmed that the service is well run and enjoyed being part of the </w:t>
      </w:r>
      <w:r>
        <w:rPr>
          <w:rFonts w:eastAsiaTheme="minorHAnsi"/>
          <w:color w:val="auto"/>
          <w:szCs w:val="22"/>
          <w:lang w:eastAsia="en-US"/>
        </w:rPr>
        <w:t>services environment</w:t>
      </w:r>
      <w:r w:rsidRPr="00A536F1">
        <w:rPr>
          <w:rFonts w:eastAsiaTheme="minorHAnsi"/>
          <w:color w:val="auto"/>
          <w:szCs w:val="22"/>
          <w:lang w:eastAsia="en-US"/>
        </w:rPr>
        <w:t xml:space="preserve">. </w:t>
      </w:r>
    </w:p>
    <w:p w14:paraId="03266AC0" w14:textId="77777777" w:rsidR="00E53422" w:rsidRPr="00A536F1" w:rsidRDefault="00E53422" w:rsidP="00E53422">
      <w:pPr>
        <w:numPr>
          <w:ilvl w:val="0"/>
          <w:numId w:val="2"/>
        </w:numPr>
        <w:spacing w:after="240"/>
        <w:ind w:left="425" w:hanging="425"/>
        <w:rPr>
          <w:rFonts w:eastAsiaTheme="minorHAnsi"/>
          <w:color w:val="auto"/>
          <w:szCs w:val="22"/>
          <w:lang w:eastAsia="en-US"/>
        </w:rPr>
      </w:pPr>
      <w:r w:rsidRPr="00A536F1">
        <w:rPr>
          <w:rFonts w:eastAsiaTheme="minorHAnsi"/>
          <w:color w:val="auto"/>
          <w:szCs w:val="22"/>
          <w:lang w:eastAsia="en-US"/>
        </w:rPr>
        <w:t>Consumers and representatives interviewed confirmed that they are asked to provide feedback on the services they receive and provided avenues to do so, including surveys</w:t>
      </w:r>
      <w:r>
        <w:rPr>
          <w:rFonts w:eastAsiaTheme="minorHAnsi"/>
          <w:color w:val="auto"/>
          <w:szCs w:val="22"/>
          <w:lang w:eastAsia="en-US"/>
        </w:rPr>
        <w:t>, written forms</w:t>
      </w:r>
      <w:r w:rsidRPr="00A536F1">
        <w:rPr>
          <w:rFonts w:eastAsiaTheme="minorHAnsi"/>
          <w:color w:val="auto"/>
          <w:szCs w:val="22"/>
          <w:lang w:eastAsia="en-US"/>
        </w:rPr>
        <w:t xml:space="preserve"> and phone calls from</w:t>
      </w:r>
      <w:r>
        <w:rPr>
          <w:rFonts w:eastAsiaTheme="minorHAnsi"/>
          <w:color w:val="auto"/>
          <w:szCs w:val="22"/>
          <w:lang w:eastAsia="en-US"/>
        </w:rPr>
        <w:t xml:space="preserve"> </w:t>
      </w:r>
      <w:r w:rsidRPr="00A536F1">
        <w:rPr>
          <w:rFonts w:eastAsiaTheme="minorHAnsi"/>
          <w:color w:val="auto"/>
          <w:szCs w:val="22"/>
          <w:lang w:eastAsia="en-US"/>
        </w:rPr>
        <w:t>Team Leaders</w:t>
      </w:r>
      <w:r>
        <w:rPr>
          <w:rFonts w:eastAsiaTheme="minorHAnsi"/>
          <w:color w:val="auto"/>
          <w:szCs w:val="22"/>
          <w:lang w:eastAsia="en-US"/>
        </w:rPr>
        <w:t xml:space="preserve"> and or Case Managers</w:t>
      </w:r>
      <w:r w:rsidRPr="00A536F1">
        <w:rPr>
          <w:rFonts w:eastAsiaTheme="minorHAnsi"/>
          <w:color w:val="auto"/>
          <w:szCs w:val="22"/>
          <w:lang w:eastAsia="en-US"/>
        </w:rPr>
        <w:t xml:space="preserve">. In this way they felt that they are part of how things are done and can implement changes. </w:t>
      </w:r>
    </w:p>
    <w:p w14:paraId="73D9F83A" w14:textId="250E2940" w:rsidR="00E53422" w:rsidRPr="00A536F1" w:rsidRDefault="00E53422" w:rsidP="00E53422">
      <w:pPr>
        <w:rPr>
          <w:rFonts w:eastAsia="Calibri"/>
          <w:lang w:eastAsia="en-US"/>
        </w:rPr>
      </w:pPr>
      <w:r>
        <w:rPr>
          <w:rFonts w:eastAsia="Calibri"/>
          <w:lang w:eastAsia="en-US"/>
        </w:rPr>
        <w:t>T</w:t>
      </w:r>
      <w:r w:rsidRPr="00A536F1">
        <w:rPr>
          <w:rFonts w:eastAsia="Calibri"/>
          <w:lang w:eastAsia="en-US"/>
        </w:rPr>
        <w:t xml:space="preserve">he Assessment Team </w:t>
      </w:r>
      <w:r>
        <w:rPr>
          <w:rFonts w:eastAsia="Calibri"/>
          <w:lang w:eastAsia="en-US"/>
        </w:rPr>
        <w:t xml:space="preserve">also </w:t>
      </w:r>
      <w:r w:rsidRPr="00A536F1">
        <w:rPr>
          <w:rFonts w:eastAsia="Calibri"/>
          <w:lang w:eastAsia="en-US"/>
        </w:rPr>
        <w:t>spoke with management and staff and reviewed relevant systems and processes relating to the organisational governance</w:t>
      </w:r>
      <w:r>
        <w:rPr>
          <w:rFonts w:eastAsia="Calibri"/>
          <w:lang w:eastAsia="en-US"/>
        </w:rPr>
        <w:t>,</w:t>
      </w:r>
      <w:r w:rsidRPr="00A536F1">
        <w:rPr>
          <w:rFonts w:eastAsia="Calibri"/>
          <w:lang w:eastAsia="en-US"/>
        </w:rPr>
        <w:t xml:space="preserve"> underpinning the delivery of care and services (as assessed through other Standards)</w:t>
      </w:r>
      <w:r>
        <w:rPr>
          <w:rFonts w:eastAsia="Calibri"/>
          <w:lang w:eastAsia="en-US"/>
        </w:rPr>
        <w:t xml:space="preserve"> and found;</w:t>
      </w:r>
    </w:p>
    <w:p w14:paraId="0C14B6EC" w14:textId="77777777" w:rsidR="00E53422" w:rsidRPr="00A536F1" w:rsidRDefault="00E53422" w:rsidP="00E53422">
      <w:pPr>
        <w:numPr>
          <w:ilvl w:val="0"/>
          <w:numId w:val="40"/>
        </w:numPr>
        <w:contextualSpacing/>
        <w:rPr>
          <w:rFonts w:eastAsia="Calibri"/>
          <w:iCs/>
          <w:color w:val="auto"/>
          <w:lang w:eastAsia="en-US"/>
        </w:rPr>
      </w:pPr>
      <w:r w:rsidRPr="00A536F1">
        <w:rPr>
          <w:rFonts w:eastAsia="Calibri"/>
          <w:iCs/>
          <w:color w:val="auto"/>
          <w:lang w:eastAsia="en-US"/>
        </w:rPr>
        <w:t xml:space="preserve">The governance system for the service is consumer focussed with a governance structure developed in line with the consumer focus in mind.  </w:t>
      </w:r>
    </w:p>
    <w:p w14:paraId="11BA2ADE" w14:textId="77777777" w:rsidR="00E53422" w:rsidRPr="00A536F1" w:rsidRDefault="00E53422" w:rsidP="00E53422">
      <w:pPr>
        <w:numPr>
          <w:ilvl w:val="0"/>
          <w:numId w:val="40"/>
        </w:numPr>
        <w:contextualSpacing/>
        <w:rPr>
          <w:rFonts w:eastAsia="Calibri"/>
          <w:iCs/>
          <w:color w:val="auto"/>
          <w:lang w:eastAsia="en-US"/>
        </w:rPr>
      </w:pPr>
      <w:r w:rsidRPr="002703F4">
        <w:t xml:space="preserve">The service is headed by the </w:t>
      </w:r>
      <w:r>
        <w:t xml:space="preserve">Customer Care </w:t>
      </w:r>
      <w:r w:rsidRPr="002703F4">
        <w:t xml:space="preserve">Manager who reports to the Regional Manager who in turn reports to </w:t>
      </w:r>
      <w:r>
        <w:t>Senior Leadership Team including the CEO and</w:t>
      </w:r>
      <w:r w:rsidRPr="002703F4">
        <w:t xml:space="preserve"> finally the Board.</w:t>
      </w:r>
      <w:r w:rsidRPr="00A536F1">
        <w:rPr>
          <w:rFonts w:eastAsia="Calibri"/>
          <w:iCs/>
          <w:color w:val="auto"/>
          <w:lang w:eastAsia="en-US"/>
        </w:rPr>
        <w:t xml:space="preserve"> </w:t>
      </w:r>
    </w:p>
    <w:p w14:paraId="2E0B43CB" w14:textId="77777777" w:rsidR="00E53422" w:rsidRPr="00A536F1" w:rsidRDefault="00E53422" w:rsidP="00E53422">
      <w:pPr>
        <w:ind w:left="360"/>
        <w:contextualSpacing/>
        <w:rPr>
          <w:rFonts w:eastAsia="Calibri"/>
          <w:iCs/>
          <w:color w:val="auto"/>
          <w:lang w:eastAsia="en-US"/>
        </w:rPr>
      </w:pPr>
    </w:p>
    <w:p w14:paraId="01347E9E" w14:textId="77777777" w:rsidR="00E53422" w:rsidRPr="00E53422" w:rsidRDefault="00E53422" w:rsidP="00E53422">
      <w:pPr>
        <w:pStyle w:val="ListParagraph"/>
        <w:numPr>
          <w:ilvl w:val="0"/>
          <w:numId w:val="40"/>
        </w:numPr>
        <w:rPr>
          <w:rFonts w:eastAsia="Calibri"/>
          <w:iCs/>
          <w:color w:val="auto"/>
          <w:lang w:eastAsia="en-US"/>
        </w:rPr>
      </w:pPr>
      <w:r w:rsidRPr="00E53422">
        <w:rPr>
          <w:rFonts w:eastAsia="Calibri"/>
          <w:iCs/>
          <w:color w:val="auto"/>
          <w:lang w:eastAsia="en-US"/>
        </w:rPr>
        <w:lastRenderedPageBreak/>
        <w:t xml:space="preserve">There are effective information systems in place to support the work force compliance with regulations and clinical cares. The clinical governance framework supports both open disclosure and anti-microbial stewardship. Staff interviewed understood their roles and these concepts and could explain how they are applicable to the service. </w:t>
      </w:r>
    </w:p>
    <w:p w14:paraId="4681DEAD" w14:textId="0AEB71D5" w:rsidR="00F3774E" w:rsidRPr="00E53422" w:rsidRDefault="00E53422" w:rsidP="00F3774E">
      <w:pPr>
        <w:rPr>
          <w:rFonts w:eastAsia="Calibri"/>
          <w:color w:val="auto"/>
        </w:rPr>
      </w:pPr>
      <w:r w:rsidRPr="00154403">
        <w:rPr>
          <w:rFonts w:eastAsiaTheme="minorHAnsi"/>
          <w:color w:val="0000FF"/>
        </w:rPr>
        <w:t xml:space="preserve"> </w:t>
      </w:r>
      <w:r w:rsidR="00B725F2" w:rsidRPr="00154403">
        <w:rPr>
          <w:rFonts w:eastAsiaTheme="minorHAnsi"/>
        </w:rPr>
        <w:t xml:space="preserve">The Quality Standard is assessed </w:t>
      </w:r>
      <w:r w:rsidR="00B725F2" w:rsidRPr="00E53422">
        <w:rPr>
          <w:rFonts w:eastAsiaTheme="minorHAnsi"/>
          <w:color w:val="auto"/>
        </w:rPr>
        <w:t xml:space="preserve">as </w:t>
      </w:r>
      <w:r w:rsidR="000F7439" w:rsidRPr="00E53422">
        <w:rPr>
          <w:rFonts w:eastAsiaTheme="minorHAnsi"/>
          <w:color w:val="auto"/>
        </w:rPr>
        <w:t>Compliant</w:t>
      </w:r>
      <w:r w:rsidR="00B725F2" w:rsidRPr="00E53422">
        <w:rPr>
          <w:rFonts w:eastAsiaTheme="minorHAnsi"/>
          <w:color w:val="auto"/>
        </w:rPr>
        <w:t xml:space="preserve"> as </w:t>
      </w:r>
      <w:r w:rsidRPr="00E53422">
        <w:rPr>
          <w:rFonts w:eastAsiaTheme="minorHAnsi"/>
          <w:color w:val="auto"/>
        </w:rPr>
        <w:t>five</w:t>
      </w:r>
      <w:r w:rsidR="00B725F2" w:rsidRPr="00E53422">
        <w:rPr>
          <w:rFonts w:eastAsiaTheme="minorHAnsi"/>
          <w:color w:val="auto"/>
        </w:rPr>
        <w:t xml:space="preserve"> of the five specific requirements have been assessed as </w:t>
      </w:r>
      <w:r w:rsidR="000F7439" w:rsidRPr="00E53422">
        <w:rPr>
          <w:rFonts w:eastAsiaTheme="minorHAnsi"/>
          <w:color w:val="auto"/>
        </w:rPr>
        <w:t>Compliant</w:t>
      </w:r>
      <w:r w:rsidR="00B725F2" w:rsidRPr="00E53422">
        <w:rPr>
          <w:rFonts w:eastAsiaTheme="minorHAnsi"/>
          <w:color w:val="auto"/>
        </w:rPr>
        <w:t>.</w:t>
      </w:r>
    </w:p>
    <w:p w14:paraId="4681DEAE" w14:textId="58203B77" w:rsidR="00F3774E" w:rsidRDefault="00B725F2" w:rsidP="00F3774E">
      <w:pPr>
        <w:pStyle w:val="Heading2"/>
      </w:pPr>
      <w:r>
        <w:t>Assessment of Standard 8 Requirements</w:t>
      </w:r>
      <w:r w:rsidRPr="0066387A">
        <w:rPr>
          <w:i/>
          <w:color w:val="0000FF"/>
          <w:sz w:val="24"/>
          <w:szCs w:val="24"/>
        </w:rPr>
        <w:t xml:space="preserve"> </w:t>
      </w:r>
    </w:p>
    <w:p w14:paraId="4681DEAF" w14:textId="16102DE4" w:rsidR="00F3774E" w:rsidRPr="00506F7F" w:rsidRDefault="00B725F2" w:rsidP="00F3774E">
      <w:pPr>
        <w:pStyle w:val="Heading3"/>
      </w:pPr>
      <w:r w:rsidRPr="00506F7F">
        <w:t>Requirement 8(3)(a)</w:t>
      </w:r>
      <w:r w:rsidRPr="00506F7F">
        <w:tab/>
      </w:r>
      <w:r w:rsidR="000F7439">
        <w:t>Compliant</w:t>
      </w:r>
    </w:p>
    <w:p w14:paraId="4681DEB0" w14:textId="77777777" w:rsidR="00F3774E" w:rsidRPr="001F433A" w:rsidRDefault="00B725F2" w:rsidP="00F3774E">
      <w:pPr>
        <w:rPr>
          <w:i/>
        </w:rPr>
      </w:pPr>
      <w:r w:rsidRPr="001F433A">
        <w:rPr>
          <w:i/>
        </w:rPr>
        <w:t>Consumers are engaged in the development, delivery and evaluation of care and services and are supported in that engagement.</w:t>
      </w:r>
    </w:p>
    <w:p w14:paraId="4681DEB2" w14:textId="49A2FE9E" w:rsidR="00F3774E" w:rsidRPr="00095CD4" w:rsidRDefault="00B725F2" w:rsidP="00F3774E">
      <w:pPr>
        <w:pStyle w:val="Heading3"/>
      </w:pPr>
      <w:r w:rsidRPr="00095CD4">
        <w:t>Requirement 8(3)(b)</w:t>
      </w:r>
      <w:r>
        <w:tab/>
      </w:r>
      <w:r w:rsidR="000F7439">
        <w:t>Compliant</w:t>
      </w:r>
    </w:p>
    <w:p w14:paraId="4681DEB3" w14:textId="77777777" w:rsidR="00F3774E" w:rsidRPr="001F433A" w:rsidRDefault="00B725F2" w:rsidP="00F3774E">
      <w:pPr>
        <w:rPr>
          <w:i/>
        </w:rPr>
      </w:pPr>
      <w:r w:rsidRPr="001F433A">
        <w:rPr>
          <w:i/>
        </w:rPr>
        <w:t>The organisation’s governing body promotes a culture of safe, inclusive and quality care and services and is accountable for their delivery.</w:t>
      </w:r>
    </w:p>
    <w:p w14:paraId="4681DEB5" w14:textId="0A6BDFC7" w:rsidR="00F3774E" w:rsidRPr="00506F7F" w:rsidRDefault="00B725F2" w:rsidP="00F3774E">
      <w:pPr>
        <w:pStyle w:val="Heading3"/>
      </w:pPr>
      <w:r w:rsidRPr="00506F7F">
        <w:t>Requirement 8(3)(c)</w:t>
      </w:r>
      <w:r>
        <w:tab/>
      </w:r>
      <w:r w:rsidR="000F7439">
        <w:t>Compliant</w:t>
      </w:r>
    </w:p>
    <w:p w14:paraId="4681DEB6" w14:textId="77777777" w:rsidR="00F3774E" w:rsidRPr="001F433A" w:rsidRDefault="00B725F2" w:rsidP="00F3774E">
      <w:pPr>
        <w:rPr>
          <w:i/>
        </w:rPr>
      </w:pPr>
      <w:r w:rsidRPr="001F433A">
        <w:rPr>
          <w:i/>
        </w:rPr>
        <w:t>Effective organisation wide governance systems relating to the following:</w:t>
      </w:r>
    </w:p>
    <w:p w14:paraId="4681DEB7" w14:textId="77777777" w:rsidR="00F3774E" w:rsidRPr="001F433A" w:rsidRDefault="00B725F2" w:rsidP="00F3774E">
      <w:pPr>
        <w:numPr>
          <w:ilvl w:val="0"/>
          <w:numId w:val="28"/>
        </w:numPr>
        <w:tabs>
          <w:tab w:val="right" w:pos="9026"/>
        </w:tabs>
        <w:spacing w:before="0" w:after="0"/>
        <w:ind w:left="567" w:hanging="425"/>
        <w:outlineLvl w:val="4"/>
        <w:rPr>
          <w:i/>
        </w:rPr>
      </w:pPr>
      <w:r w:rsidRPr="001F433A">
        <w:rPr>
          <w:i/>
        </w:rPr>
        <w:t>information management;</w:t>
      </w:r>
    </w:p>
    <w:p w14:paraId="4681DEB8" w14:textId="77777777" w:rsidR="00F3774E" w:rsidRPr="001F433A" w:rsidRDefault="00B725F2" w:rsidP="00F3774E">
      <w:pPr>
        <w:numPr>
          <w:ilvl w:val="0"/>
          <w:numId w:val="28"/>
        </w:numPr>
        <w:tabs>
          <w:tab w:val="right" w:pos="9026"/>
        </w:tabs>
        <w:spacing w:before="0" w:after="0"/>
        <w:ind w:left="567" w:hanging="425"/>
        <w:outlineLvl w:val="4"/>
        <w:rPr>
          <w:i/>
        </w:rPr>
      </w:pPr>
      <w:r w:rsidRPr="001F433A">
        <w:rPr>
          <w:i/>
        </w:rPr>
        <w:t>continuous improvement;</w:t>
      </w:r>
    </w:p>
    <w:p w14:paraId="4681DEB9" w14:textId="77777777" w:rsidR="00F3774E" w:rsidRPr="001F433A" w:rsidRDefault="00B725F2" w:rsidP="00F3774E">
      <w:pPr>
        <w:numPr>
          <w:ilvl w:val="0"/>
          <w:numId w:val="28"/>
        </w:numPr>
        <w:tabs>
          <w:tab w:val="right" w:pos="9026"/>
        </w:tabs>
        <w:spacing w:before="0" w:after="0"/>
        <w:ind w:left="567" w:hanging="425"/>
        <w:outlineLvl w:val="4"/>
        <w:rPr>
          <w:i/>
        </w:rPr>
      </w:pPr>
      <w:r w:rsidRPr="001F433A">
        <w:rPr>
          <w:i/>
        </w:rPr>
        <w:t>financial governance;</w:t>
      </w:r>
    </w:p>
    <w:p w14:paraId="4681DEBA" w14:textId="77777777" w:rsidR="00F3774E" w:rsidRPr="001F433A" w:rsidRDefault="00B725F2" w:rsidP="00F3774E">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681DEBB" w14:textId="77777777" w:rsidR="00F3774E" w:rsidRPr="001F433A" w:rsidRDefault="00B725F2" w:rsidP="00F3774E">
      <w:pPr>
        <w:numPr>
          <w:ilvl w:val="0"/>
          <w:numId w:val="28"/>
        </w:numPr>
        <w:tabs>
          <w:tab w:val="right" w:pos="9026"/>
        </w:tabs>
        <w:spacing w:before="0" w:after="0"/>
        <w:ind w:left="567" w:hanging="425"/>
        <w:outlineLvl w:val="4"/>
        <w:rPr>
          <w:i/>
        </w:rPr>
      </w:pPr>
      <w:r w:rsidRPr="001F433A">
        <w:rPr>
          <w:i/>
        </w:rPr>
        <w:t>regulatory compliance;</w:t>
      </w:r>
    </w:p>
    <w:p w14:paraId="4681DEBC" w14:textId="77777777" w:rsidR="00F3774E" w:rsidRPr="001F433A" w:rsidRDefault="00B725F2" w:rsidP="00F3774E">
      <w:pPr>
        <w:numPr>
          <w:ilvl w:val="0"/>
          <w:numId w:val="28"/>
        </w:numPr>
        <w:tabs>
          <w:tab w:val="right" w:pos="9026"/>
        </w:tabs>
        <w:spacing w:before="0" w:after="0"/>
        <w:ind w:left="567" w:hanging="425"/>
        <w:outlineLvl w:val="4"/>
        <w:rPr>
          <w:i/>
        </w:rPr>
      </w:pPr>
      <w:r w:rsidRPr="001F433A">
        <w:rPr>
          <w:i/>
        </w:rPr>
        <w:t>feedback and complaints.</w:t>
      </w:r>
    </w:p>
    <w:p w14:paraId="4681DEBE" w14:textId="7D08DB3A" w:rsidR="00F3774E" w:rsidRPr="00506F7F" w:rsidRDefault="00B725F2" w:rsidP="00F3774E">
      <w:pPr>
        <w:pStyle w:val="Heading3"/>
      </w:pPr>
      <w:r w:rsidRPr="00506F7F">
        <w:t>Requirement 8(3)(d)</w:t>
      </w:r>
      <w:r>
        <w:tab/>
      </w:r>
      <w:r w:rsidR="000F7439">
        <w:t>Compliant</w:t>
      </w:r>
    </w:p>
    <w:p w14:paraId="4681DEBF" w14:textId="77777777" w:rsidR="00F3774E" w:rsidRPr="001F433A" w:rsidRDefault="00B725F2" w:rsidP="00F3774E">
      <w:pPr>
        <w:rPr>
          <w:i/>
        </w:rPr>
      </w:pPr>
      <w:r w:rsidRPr="001F433A">
        <w:rPr>
          <w:i/>
        </w:rPr>
        <w:t>Effective risk management systems and practices, including but not limited to the following:</w:t>
      </w:r>
    </w:p>
    <w:p w14:paraId="4681DEC0" w14:textId="77777777" w:rsidR="00F3774E" w:rsidRPr="001F433A" w:rsidRDefault="00B725F2" w:rsidP="00F3774E">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681DEC1" w14:textId="77777777" w:rsidR="00F3774E" w:rsidRPr="001F433A" w:rsidRDefault="00B725F2" w:rsidP="00F3774E">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4681DEC2" w14:textId="77777777" w:rsidR="00F3774E" w:rsidRPr="001F433A" w:rsidRDefault="00B725F2" w:rsidP="00F3774E">
      <w:pPr>
        <w:numPr>
          <w:ilvl w:val="0"/>
          <w:numId w:val="29"/>
        </w:numPr>
        <w:tabs>
          <w:tab w:val="right" w:pos="9026"/>
        </w:tabs>
        <w:spacing w:before="0" w:after="0"/>
        <w:ind w:left="567" w:hanging="425"/>
        <w:outlineLvl w:val="4"/>
        <w:rPr>
          <w:i/>
        </w:rPr>
      </w:pPr>
      <w:r w:rsidRPr="001F433A">
        <w:rPr>
          <w:i/>
        </w:rPr>
        <w:t>supporting consumers to live the best life they can.</w:t>
      </w:r>
    </w:p>
    <w:p w14:paraId="4681DEC4" w14:textId="42EA85BC" w:rsidR="00F3774E" w:rsidRPr="00506F7F" w:rsidRDefault="00B725F2" w:rsidP="00F3774E">
      <w:pPr>
        <w:pStyle w:val="Heading3"/>
      </w:pPr>
      <w:r w:rsidRPr="00506F7F">
        <w:lastRenderedPageBreak/>
        <w:t>Requirement 8(3)(e)</w:t>
      </w:r>
      <w:r>
        <w:tab/>
      </w:r>
      <w:r w:rsidR="000F7439">
        <w:t>Compliant</w:t>
      </w:r>
    </w:p>
    <w:p w14:paraId="4681DEC5" w14:textId="77777777" w:rsidR="00F3774E" w:rsidRPr="001F433A" w:rsidRDefault="00B725F2" w:rsidP="00F3774E">
      <w:pPr>
        <w:rPr>
          <w:i/>
        </w:rPr>
      </w:pPr>
      <w:r w:rsidRPr="001F433A">
        <w:rPr>
          <w:i/>
        </w:rPr>
        <w:t>Where clinical care is provided—a clinical governance framework, including but not limited to the following:</w:t>
      </w:r>
    </w:p>
    <w:p w14:paraId="4681DEC6" w14:textId="77777777" w:rsidR="00F3774E" w:rsidRPr="001F433A" w:rsidRDefault="00B725F2" w:rsidP="00F3774E">
      <w:pPr>
        <w:numPr>
          <w:ilvl w:val="0"/>
          <w:numId w:val="30"/>
        </w:numPr>
        <w:tabs>
          <w:tab w:val="right" w:pos="9026"/>
        </w:tabs>
        <w:spacing w:before="0" w:after="0"/>
        <w:ind w:left="567" w:hanging="425"/>
        <w:outlineLvl w:val="4"/>
        <w:rPr>
          <w:i/>
        </w:rPr>
      </w:pPr>
      <w:r w:rsidRPr="001F433A">
        <w:rPr>
          <w:i/>
        </w:rPr>
        <w:t>antimicrobial stewardship;</w:t>
      </w:r>
    </w:p>
    <w:p w14:paraId="4681DEC7" w14:textId="77777777" w:rsidR="00F3774E" w:rsidRPr="001F433A" w:rsidRDefault="00B725F2" w:rsidP="00F3774E">
      <w:pPr>
        <w:numPr>
          <w:ilvl w:val="0"/>
          <w:numId w:val="30"/>
        </w:numPr>
        <w:tabs>
          <w:tab w:val="right" w:pos="9026"/>
        </w:tabs>
        <w:spacing w:before="0" w:after="0"/>
        <w:ind w:left="567" w:hanging="425"/>
        <w:outlineLvl w:val="4"/>
        <w:rPr>
          <w:i/>
        </w:rPr>
      </w:pPr>
      <w:r w:rsidRPr="001F433A">
        <w:rPr>
          <w:i/>
        </w:rPr>
        <w:t>minimising the use of restraint;</w:t>
      </w:r>
    </w:p>
    <w:p w14:paraId="4681DEC8" w14:textId="77777777" w:rsidR="00F3774E" w:rsidRPr="001F433A" w:rsidRDefault="00B725F2" w:rsidP="00F3774E">
      <w:pPr>
        <w:numPr>
          <w:ilvl w:val="0"/>
          <w:numId w:val="30"/>
        </w:numPr>
        <w:tabs>
          <w:tab w:val="right" w:pos="9026"/>
        </w:tabs>
        <w:spacing w:before="0" w:after="0"/>
        <w:ind w:left="567" w:hanging="425"/>
        <w:outlineLvl w:val="4"/>
        <w:rPr>
          <w:i/>
        </w:rPr>
      </w:pPr>
      <w:r w:rsidRPr="001F433A">
        <w:rPr>
          <w:i/>
        </w:rPr>
        <w:t>open disclosure.</w:t>
      </w:r>
    </w:p>
    <w:p w14:paraId="4681DEC9" w14:textId="30D94476" w:rsidR="00F3774E" w:rsidRPr="00506F7F" w:rsidRDefault="00F3774E" w:rsidP="00F3774E">
      <w:pPr>
        <w:rPr>
          <w:color w:val="0000FF"/>
        </w:rPr>
      </w:pPr>
    </w:p>
    <w:p w14:paraId="4681DECA" w14:textId="77777777" w:rsidR="00F3774E" w:rsidRPr="00154403" w:rsidRDefault="00F3774E" w:rsidP="00F3774E"/>
    <w:p w14:paraId="4681DECB" w14:textId="77777777" w:rsidR="00F3774E" w:rsidRDefault="00F3774E" w:rsidP="00F3774E">
      <w:pPr>
        <w:tabs>
          <w:tab w:val="right" w:pos="9026"/>
        </w:tabs>
        <w:sectPr w:rsidR="00F3774E" w:rsidSect="00F3774E">
          <w:headerReference w:type="default" r:id="rId42"/>
          <w:type w:val="continuous"/>
          <w:pgSz w:w="11906" w:h="16838"/>
          <w:pgMar w:top="1701" w:right="1418" w:bottom="1418" w:left="1418" w:header="709" w:footer="397" w:gutter="0"/>
          <w:cols w:space="708"/>
          <w:titlePg/>
          <w:docGrid w:linePitch="360"/>
        </w:sectPr>
      </w:pPr>
    </w:p>
    <w:p w14:paraId="4681DECC" w14:textId="77777777" w:rsidR="00F3774E" w:rsidRDefault="00B725F2" w:rsidP="00F3774E">
      <w:pPr>
        <w:pStyle w:val="Heading1"/>
      </w:pPr>
      <w:r>
        <w:lastRenderedPageBreak/>
        <w:t>Areas for improvement</w:t>
      </w:r>
    </w:p>
    <w:p w14:paraId="4681DED0" w14:textId="6ACAF544" w:rsidR="00F3774E" w:rsidRDefault="00B725F2" w:rsidP="00F3774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D877395" w14:textId="6B71C511" w:rsidR="004943AD" w:rsidRDefault="004943AD" w:rsidP="004943AD">
      <w:pPr>
        <w:pStyle w:val="Heading3"/>
      </w:pPr>
      <w:r w:rsidRPr="00051035">
        <w:t xml:space="preserve">Requirement </w:t>
      </w:r>
      <w:r>
        <w:t>2</w:t>
      </w:r>
      <w:r w:rsidRPr="00051035">
        <w:t>(3)(a)</w:t>
      </w:r>
      <w:r w:rsidRPr="00051035">
        <w:tab/>
      </w:r>
    </w:p>
    <w:p w14:paraId="3069F1E6" w14:textId="77777777" w:rsidR="004943AD" w:rsidRPr="001F433A" w:rsidRDefault="004943AD" w:rsidP="004943AD">
      <w:pPr>
        <w:rPr>
          <w:i/>
        </w:rPr>
      </w:pPr>
      <w:r w:rsidRPr="001F433A">
        <w:rPr>
          <w:i/>
        </w:rPr>
        <w:t>Assessment and planning, including consideration of risks to the consumer’s health and well-being, informs the delivery of safe and effective care and services.</w:t>
      </w:r>
    </w:p>
    <w:p w14:paraId="13A2970A" w14:textId="13E07638" w:rsidR="004943AD" w:rsidRPr="00F9677A" w:rsidRDefault="004943AD" w:rsidP="004943AD">
      <w:pPr>
        <w:pStyle w:val="Heading3"/>
        <w:shd w:val="clear" w:color="auto" w:fill="E7E6E6" w:themeFill="background2"/>
      </w:pPr>
      <w:r w:rsidRPr="00F9677A">
        <w:t>Requirement 2(3)(b)</w:t>
      </w:r>
      <w:r w:rsidRPr="00F9677A">
        <w:tab/>
      </w:r>
    </w:p>
    <w:p w14:paraId="5F89276F" w14:textId="77777777" w:rsidR="004943AD" w:rsidRDefault="004943AD" w:rsidP="004943AD">
      <w:pPr>
        <w:rPr>
          <w:i/>
        </w:rPr>
      </w:pPr>
      <w:r w:rsidRPr="00CA6B40">
        <w:rPr>
          <w:i/>
        </w:rPr>
        <w:t>Assessment and planning identifies and addresses the consumer’s current needs, goals and preferences, including advance care planning and end of life planning if the consumer wishes.</w:t>
      </w:r>
    </w:p>
    <w:p w14:paraId="3FA6EB4E" w14:textId="25240242" w:rsidR="004943AD" w:rsidRPr="0074200D" w:rsidRDefault="004943AD" w:rsidP="004943AD">
      <w:pPr>
        <w:pStyle w:val="Heading3"/>
        <w:shd w:val="clear" w:color="auto" w:fill="E7E6E6" w:themeFill="background2"/>
        <w:rPr>
          <w:color w:val="000000" w:themeColor="text1"/>
        </w:rPr>
      </w:pPr>
      <w:r w:rsidRPr="00F9677A">
        <w:t>Requirement 2(3)(d)</w:t>
      </w:r>
      <w:r w:rsidRPr="00F9677A">
        <w:tab/>
      </w:r>
    </w:p>
    <w:p w14:paraId="019DDD31" w14:textId="77777777" w:rsidR="004943AD" w:rsidRPr="00CA6B40" w:rsidRDefault="004943AD" w:rsidP="004943AD">
      <w:pPr>
        <w:rPr>
          <w:i/>
        </w:rPr>
      </w:pPr>
      <w:r w:rsidRPr="00CA6B40">
        <w:rPr>
          <w:i/>
        </w:rPr>
        <w:t>The outcomes of assessment and planning are effectively communicated to the consumer and documented in a care and services plan that is readily available to the consumer, and where care and services are provided.</w:t>
      </w:r>
    </w:p>
    <w:p w14:paraId="1CAE8CF7" w14:textId="7177757D" w:rsidR="004943AD" w:rsidRPr="00F9677A" w:rsidRDefault="004943AD" w:rsidP="004943AD">
      <w:pPr>
        <w:pStyle w:val="Heading3"/>
        <w:shd w:val="clear" w:color="auto" w:fill="E7E6E6" w:themeFill="background2"/>
      </w:pPr>
      <w:r w:rsidRPr="00F9677A">
        <w:t>Requirement 3(3)(c)</w:t>
      </w:r>
      <w:r w:rsidRPr="00F9677A">
        <w:tab/>
      </w:r>
    </w:p>
    <w:p w14:paraId="6F62ABDB" w14:textId="77777777" w:rsidR="004943AD" w:rsidRPr="00CA6B40" w:rsidRDefault="004943AD" w:rsidP="004943AD">
      <w:pPr>
        <w:tabs>
          <w:tab w:val="right" w:pos="9026"/>
        </w:tabs>
        <w:rPr>
          <w:i/>
        </w:rPr>
      </w:pPr>
      <w:r w:rsidRPr="00CA6B40">
        <w:rPr>
          <w:i/>
        </w:rPr>
        <w:t>The needs, goals and preferences of consumers nearing the end of life are recognised and addressed, their comfort maximised and their dignity preserved.</w:t>
      </w:r>
    </w:p>
    <w:p w14:paraId="340B8644" w14:textId="0A260445" w:rsidR="00410ACF" w:rsidRPr="004943AD" w:rsidRDefault="004943AD" w:rsidP="00410ACF">
      <w:pPr>
        <w:pStyle w:val="ListBullet"/>
      </w:pPr>
      <w:r>
        <w:t>R</w:t>
      </w:r>
      <w:r w:rsidR="00410ACF" w:rsidRPr="004943AD">
        <w:t>eview the current method of assessment and care planning to include outcome</w:t>
      </w:r>
      <w:r>
        <w:t>s</w:t>
      </w:r>
      <w:r w:rsidR="00410ACF" w:rsidRPr="004943AD">
        <w:t xml:space="preserve"> based person centred care planning and goal setting in alignment with contemporary and evidenced based practices including how the assessment and planning process is documented and communicated with the customer. </w:t>
      </w:r>
    </w:p>
    <w:p w14:paraId="57ADEBAE" w14:textId="73DC4674" w:rsidR="004943AD" w:rsidRPr="004943AD" w:rsidRDefault="00410ACF" w:rsidP="00410ACF">
      <w:pPr>
        <w:pStyle w:val="ListBullet"/>
      </w:pPr>
      <w:r w:rsidRPr="004943AD">
        <w:t xml:space="preserve"> </w:t>
      </w:r>
      <w:r w:rsidR="004943AD" w:rsidRPr="004943AD">
        <w:t xml:space="preserve">Implement and improve </w:t>
      </w:r>
      <w:r w:rsidRPr="004943AD">
        <w:t>practices and improvements</w:t>
      </w:r>
      <w:r w:rsidR="004943AD" w:rsidRPr="004943AD">
        <w:t xml:space="preserve"> to support consumers and their family/carer at the end of life. Implement training </w:t>
      </w:r>
      <w:r w:rsidRPr="004943AD">
        <w:t>in awareness, skills, and resources for staff regarding assessing, understanding and supporting a customer and their family/carer at the end of life</w:t>
      </w:r>
      <w:r w:rsidR="004943AD" w:rsidRPr="004943AD">
        <w:t>.</w:t>
      </w:r>
    </w:p>
    <w:p w14:paraId="392A9CD2" w14:textId="0A8436F1" w:rsidR="00410ACF" w:rsidRPr="004943AD" w:rsidRDefault="004943AD" w:rsidP="00410ACF">
      <w:pPr>
        <w:pStyle w:val="ListBullet"/>
      </w:pPr>
      <w:r w:rsidRPr="004943AD">
        <w:t>Dev</w:t>
      </w:r>
      <w:r w:rsidR="00410ACF" w:rsidRPr="004943AD">
        <w:t>elopment</w:t>
      </w:r>
      <w:r w:rsidRPr="004943AD">
        <w:t xml:space="preserve"> an</w:t>
      </w:r>
      <w:r w:rsidR="00410ACF" w:rsidRPr="004943AD">
        <w:t xml:space="preserve"> end of life model of care based on contemporary and evidenced practice.  </w:t>
      </w:r>
    </w:p>
    <w:sectPr w:rsidR="00410ACF" w:rsidRPr="004943AD" w:rsidSect="00F3774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1DF13" w14:textId="77777777" w:rsidR="00F3774E" w:rsidRDefault="00F3774E">
      <w:pPr>
        <w:spacing w:before="0" w:after="0" w:line="240" w:lineRule="auto"/>
      </w:pPr>
      <w:r>
        <w:separator/>
      </w:r>
    </w:p>
  </w:endnote>
  <w:endnote w:type="continuationSeparator" w:id="0">
    <w:p w14:paraId="4681DF15" w14:textId="77777777" w:rsidR="00F3774E" w:rsidRDefault="00F377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16B9" w14:textId="77777777" w:rsidR="002D4FCD" w:rsidRDefault="002D4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EA" w14:textId="77777777" w:rsidR="00F3774E" w:rsidRPr="009A1F1B" w:rsidRDefault="00F3774E" w:rsidP="00F377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81DEEB" w14:textId="77777777" w:rsidR="00F3774E" w:rsidRPr="00C72FFB" w:rsidRDefault="00F3774E" w:rsidP="00F377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KinCare Stanhope - Sunshine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681DEEC" w14:textId="77777777" w:rsidR="00F3774E" w:rsidRPr="00C72FFB" w:rsidRDefault="00F3774E" w:rsidP="00F377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ED" w14:textId="77777777" w:rsidR="00F3774E" w:rsidRPr="009A1F1B" w:rsidRDefault="00F3774E" w:rsidP="00F377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81DEEE" w14:textId="77777777" w:rsidR="00F3774E" w:rsidRPr="00C72FFB" w:rsidRDefault="00F3774E" w:rsidP="00F377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KinCare Stanhope - Sunshine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681DEEF" w14:textId="77777777" w:rsidR="00F3774E" w:rsidRPr="00A3716D" w:rsidRDefault="00F3774E" w:rsidP="00F377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1" w14:textId="77777777" w:rsidR="00F3774E" w:rsidRPr="009A1F1B" w:rsidRDefault="00F3774E" w:rsidP="00F377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81DEF2" w14:textId="77777777" w:rsidR="00F3774E" w:rsidRPr="00C72FFB" w:rsidRDefault="00F3774E" w:rsidP="00F377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KinCare Stanhope - Sunshine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681DEF3" w14:textId="77777777" w:rsidR="00F3774E" w:rsidRPr="00A3716D" w:rsidRDefault="00F3774E" w:rsidP="00F377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1DF0F" w14:textId="77777777" w:rsidR="00F3774E" w:rsidRDefault="00F3774E">
      <w:pPr>
        <w:spacing w:before="0" w:after="0" w:line="240" w:lineRule="auto"/>
      </w:pPr>
      <w:r>
        <w:separator/>
      </w:r>
    </w:p>
  </w:footnote>
  <w:footnote w:type="continuationSeparator" w:id="0">
    <w:p w14:paraId="4681DF11" w14:textId="77777777" w:rsidR="00F3774E" w:rsidRDefault="00F377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8A49" w14:textId="77777777" w:rsidR="002D4FCD" w:rsidRDefault="002D4F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9" w14:textId="77777777" w:rsidR="00F3774E" w:rsidRDefault="00F3774E" w:rsidP="00F3774E">
    <w:r>
      <w:rPr>
        <w:noProof/>
        <w:color w:val="auto"/>
        <w:sz w:val="20"/>
      </w:rPr>
      <w:drawing>
        <wp:anchor distT="0" distB="0" distL="114300" distR="114300" simplePos="0" relativeHeight="251661312" behindDoc="1" locked="0" layoutInCell="1" allowOverlap="1" wp14:anchorId="4681DF1D" wp14:editId="4681DF1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7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A" w14:textId="4B0587B7" w:rsidR="00F3774E" w:rsidRPr="00703E80" w:rsidRDefault="00F3774E" w:rsidP="00F377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681DF1F" wp14:editId="4681DF20">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398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B" w14:textId="77777777" w:rsidR="00F3774E" w:rsidRPr="004C408F" w:rsidRDefault="00F3774E" w:rsidP="00F3774E">
    <w:pPr>
      <w:pStyle w:val="Header"/>
    </w:pPr>
    <w:r>
      <w:rPr>
        <w:noProof/>
        <w:color w:val="auto"/>
        <w:sz w:val="20"/>
      </w:rPr>
      <w:drawing>
        <wp:anchor distT="0" distB="0" distL="114300" distR="114300" simplePos="0" relativeHeight="251676672" behindDoc="1" locked="0" layoutInCell="1" allowOverlap="1" wp14:anchorId="4681DF21" wp14:editId="4681DF22">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66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C" w14:textId="77777777" w:rsidR="00F3774E" w:rsidRDefault="00F3774E" w:rsidP="00F3774E">
    <w:r>
      <w:rPr>
        <w:noProof/>
        <w:color w:val="auto"/>
        <w:sz w:val="20"/>
      </w:rPr>
      <w:drawing>
        <wp:anchor distT="0" distB="0" distL="114300" distR="114300" simplePos="0" relativeHeight="251662336" behindDoc="1" locked="0" layoutInCell="1" allowOverlap="1" wp14:anchorId="4681DF23" wp14:editId="4681DF2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63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D" w14:textId="6C21EAA6" w:rsidR="00F3774E" w:rsidRPr="00703E80" w:rsidRDefault="00F3774E" w:rsidP="00F377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681DF25" wp14:editId="4681DF26">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257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D4FCD">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E" w14:textId="77777777" w:rsidR="00F3774E" w:rsidRPr="007C6801" w:rsidRDefault="00F3774E" w:rsidP="00F3774E">
    <w:pPr>
      <w:pStyle w:val="Header"/>
    </w:pPr>
    <w:r>
      <w:rPr>
        <w:noProof/>
        <w:color w:val="auto"/>
        <w:sz w:val="20"/>
      </w:rPr>
      <w:drawing>
        <wp:anchor distT="0" distB="0" distL="114300" distR="114300" simplePos="0" relativeHeight="251678720" behindDoc="1" locked="0" layoutInCell="1" allowOverlap="1" wp14:anchorId="4681DF27" wp14:editId="4681DF28">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27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F" w14:textId="77777777" w:rsidR="00F3774E" w:rsidRDefault="00F3774E" w:rsidP="00F3774E">
    <w:r>
      <w:rPr>
        <w:noProof/>
        <w:color w:val="auto"/>
        <w:sz w:val="20"/>
      </w:rPr>
      <w:drawing>
        <wp:anchor distT="0" distB="0" distL="114300" distR="114300" simplePos="0" relativeHeight="251663360" behindDoc="1" locked="0" layoutInCell="1" allowOverlap="1" wp14:anchorId="4681DF29" wp14:editId="4681DF2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81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0" w14:textId="4CDD3426" w:rsidR="00F3774E" w:rsidRPr="00703E80" w:rsidRDefault="00F3774E" w:rsidP="00F377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681DF2B" wp14:editId="4681DF2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293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4" w14:textId="77777777" w:rsidR="00F3774E" w:rsidRPr="008F20C5" w:rsidRDefault="00F3774E" w:rsidP="00F3774E">
    <w:pPr>
      <w:pStyle w:val="Header"/>
    </w:pPr>
    <w:r>
      <w:rPr>
        <w:noProof/>
        <w:color w:val="auto"/>
        <w:sz w:val="20"/>
      </w:rPr>
      <w:drawing>
        <wp:anchor distT="0" distB="0" distL="114300" distR="114300" simplePos="0" relativeHeight="251682816" behindDoc="1" locked="0" layoutInCell="1" allowOverlap="1" wp14:anchorId="4681DF33" wp14:editId="4681DF34">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54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5" w14:textId="77777777" w:rsidR="00F3774E" w:rsidRDefault="00F3774E" w:rsidP="00F3774E">
    <w:pPr>
      <w:tabs>
        <w:tab w:val="left" w:pos="3624"/>
      </w:tabs>
    </w:pPr>
    <w:r>
      <w:rPr>
        <w:noProof/>
        <w:color w:val="auto"/>
        <w:sz w:val="20"/>
      </w:rPr>
      <w:drawing>
        <wp:anchor distT="0" distB="0" distL="114300" distR="114300" simplePos="0" relativeHeight="251665408" behindDoc="1" locked="0" layoutInCell="1" allowOverlap="1" wp14:anchorId="4681DF35" wp14:editId="4681DF3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74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E9" w14:textId="77777777" w:rsidR="00F3774E" w:rsidRDefault="00F3774E" w:rsidP="00F3774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681DF0F" wp14:editId="4681DF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5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6" w14:textId="40BE31C7" w:rsidR="00F3774E" w:rsidRPr="00703E80" w:rsidRDefault="00F3774E" w:rsidP="00F3774E">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4681DF37" wp14:editId="4681DF3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59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7" w14:textId="77777777" w:rsidR="00F3774E" w:rsidRPr="007C6DB4" w:rsidRDefault="00F3774E" w:rsidP="00F3774E">
    <w:pPr>
      <w:pStyle w:val="Header"/>
    </w:pPr>
    <w:r>
      <w:rPr>
        <w:noProof/>
        <w:color w:val="auto"/>
        <w:sz w:val="20"/>
      </w:rPr>
      <w:drawing>
        <wp:anchor distT="0" distB="0" distL="114300" distR="114300" simplePos="0" relativeHeight="251684864" behindDoc="1" locked="0" layoutInCell="1" allowOverlap="1" wp14:anchorId="4681DF39" wp14:editId="4681DF3A">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28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8" w14:textId="77777777" w:rsidR="00F3774E" w:rsidRDefault="00F3774E" w:rsidP="00F3774E">
    <w:pPr>
      <w:tabs>
        <w:tab w:val="left" w:pos="3624"/>
      </w:tabs>
    </w:pPr>
    <w:r>
      <w:rPr>
        <w:noProof/>
        <w:color w:val="auto"/>
        <w:sz w:val="20"/>
      </w:rPr>
      <w:drawing>
        <wp:anchor distT="0" distB="0" distL="114300" distR="114300" simplePos="0" relativeHeight="251666432" behindDoc="1" locked="0" layoutInCell="1" allowOverlap="1" wp14:anchorId="4681DF3B" wp14:editId="4681DF3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23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9" w14:textId="5DDC855C" w:rsidR="00F3774E" w:rsidRPr="00703E80" w:rsidRDefault="00F3774E" w:rsidP="00F377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681DF3D" wp14:editId="4681DF3E">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654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A" w14:textId="77777777" w:rsidR="00F3774E" w:rsidRPr="00FF06ED" w:rsidRDefault="00F3774E" w:rsidP="00F3774E">
    <w:pPr>
      <w:pStyle w:val="Header"/>
    </w:pPr>
    <w:r>
      <w:rPr>
        <w:noProof/>
        <w:color w:val="auto"/>
        <w:sz w:val="20"/>
      </w:rPr>
      <w:drawing>
        <wp:anchor distT="0" distB="0" distL="114300" distR="114300" simplePos="0" relativeHeight="251686912" behindDoc="1" locked="0" layoutInCell="1" allowOverlap="1" wp14:anchorId="4681DF3F" wp14:editId="4681DF4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2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B" w14:textId="77777777" w:rsidR="00F3774E" w:rsidRDefault="00F3774E" w:rsidP="00F3774E">
    <w:pPr>
      <w:tabs>
        <w:tab w:val="left" w:pos="3624"/>
      </w:tabs>
    </w:pPr>
    <w:r>
      <w:rPr>
        <w:noProof/>
        <w:color w:val="auto"/>
        <w:sz w:val="20"/>
      </w:rPr>
      <w:drawing>
        <wp:anchor distT="0" distB="0" distL="114300" distR="114300" simplePos="0" relativeHeight="251667456" behindDoc="1" locked="0" layoutInCell="1" allowOverlap="1" wp14:anchorId="4681DF41" wp14:editId="4681DF4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4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C" w14:textId="0E4C22AD" w:rsidR="00F3774E" w:rsidRPr="00703E80" w:rsidRDefault="00F3774E" w:rsidP="00F377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681DF43" wp14:editId="4681DF4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800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D" w14:textId="77777777" w:rsidR="00F3774E" w:rsidRPr="00FB1D63" w:rsidRDefault="00F3774E" w:rsidP="00F3774E">
    <w:pPr>
      <w:pStyle w:val="Header"/>
    </w:pPr>
    <w:r>
      <w:rPr>
        <w:noProof/>
        <w:color w:val="auto"/>
        <w:sz w:val="20"/>
      </w:rPr>
      <w:drawing>
        <wp:anchor distT="0" distB="0" distL="114300" distR="114300" simplePos="0" relativeHeight="251670528" behindDoc="1" locked="0" layoutInCell="1" allowOverlap="1" wp14:anchorId="4681DF45" wp14:editId="4681DF4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01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F0E" w14:textId="77777777" w:rsidR="00F3774E" w:rsidRDefault="00F3774E" w:rsidP="00F3774E">
    <w:pPr>
      <w:tabs>
        <w:tab w:val="left" w:pos="3624"/>
      </w:tabs>
    </w:pPr>
    <w:r>
      <w:rPr>
        <w:noProof/>
        <w:color w:val="auto"/>
        <w:sz w:val="20"/>
      </w:rPr>
      <w:drawing>
        <wp:anchor distT="0" distB="0" distL="114300" distR="114300" simplePos="0" relativeHeight="251668480" behindDoc="1" locked="0" layoutInCell="1" allowOverlap="1" wp14:anchorId="4681DF47" wp14:editId="4681DF4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16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995A3" w14:textId="77777777" w:rsidR="002D4FCD" w:rsidRDefault="002D4F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0" w14:textId="77777777" w:rsidR="00F3774E" w:rsidRDefault="00F3774E">
    <w:pPr>
      <w:pStyle w:val="Header"/>
    </w:pPr>
    <w:r w:rsidRPr="003C6EC2">
      <w:rPr>
        <w:rFonts w:eastAsia="Calibri"/>
        <w:noProof/>
      </w:rPr>
      <w:drawing>
        <wp:anchor distT="0" distB="0" distL="114300" distR="114300" simplePos="0" relativeHeight="251669504" behindDoc="1" locked="0" layoutInCell="1" allowOverlap="1" wp14:anchorId="4681DF11" wp14:editId="4681DF1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05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4" w14:textId="77777777" w:rsidR="00F3774E" w:rsidRDefault="00F3774E" w:rsidP="00F3774E">
    <w:r>
      <w:rPr>
        <w:noProof/>
        <w:color w:val="auto"/>
        <w:sz w:val="20"/>
      </w:rPr>
      <w:drawing>
        <wp:anchor distT="0" distB="0" distL="114300" distR="114300" simplePos="0" relativeHeight="251660288" behindDoc="1" locked="0" layoutInCell="1" allowOverlap="1" wp14:anchorId="4681DF13" wp14:editId="4681DF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64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5" w14:textId="77777777" w:rsidR="00F3774E" w:rsidRPr="00C26A15" w:rsidRDefault="00F3774E" w:rsidP="00F3774E">
    <w:pPr>
      <w:pStyle w:val="Header"/>
    </w:pPr>
    <w:r>
      <w:rPr>
        <w:noProof/>
        <w:color w:val="auto"/>
        <w:sz w:val="20"/>
      </w:rPr>
      <w:drawing>
        <wp:anchor distT="0" distB="0" distL="114300" distR="114300" simplePos="0" relativeHeight="251672576" behindDoc="1" locked="0" layoutInCell="1" allowOverlap="1" wp14:anchorId="4681DF15" wp14:editId="4681DF16">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81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6" w14:textId="77777777" w:rsidR="00F3774E" w:rsidRDefault="00F3774E" w:rsidP="00F3774E">
    <w:r>
      <w:rPr>
        <w:noProof/>
        <w:color w:val="auto"/>
        <w:sz w:val="20"/>
      </w:rPr>
      <w:drawing>
        <wp:anchor distT="0" distB="0" distL="114300" distR="114300" simplePos="0" relativeHeight="251659264" behindDoc="1" locked="0" layoutInCell="1" allowOverlap="1" wp14:anchorId="4681DF17" wp14:editId="4681DF18">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63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7" w14:textId="0FCB4FEF" w:rsidR="00F3774E" w:rsidRPr="00703E80" w:rsidRDefault="00F3774E" w:rsidP="00F3774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681DF19" wp14:editId="4681DF1A">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006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EF8" w14:textId="77777777" w:rsidR="00F3774E" w:rsidRPr="00F05744" w:rsidRDefault="00F3774E" w:rsidP="00F3774E">
    <w:pPr>
      <w:pStyle w:val="Header"/>
    </w:pPr>
    <w:r>
      <w:rPr>
        <w:noProof/>
        <w:color w:val="auto"/>
        <w:sz w:val="20"/>
      </w:rPr>
      <w:drawing>
        <wp:anchor distT="0" distB="0" distL="114300" distR="114300" simplePos="0" relativeHeight="251674624" behindDoc="1" locked="0" layoutInCell="1" allowOverlap="1" wp14:anchorId="4681DF1B" wp14:editId="4681DF1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5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582C7C2">
      <w:start w:val="1"/>
      <w:numFmt w:val="lowerRoman"/>
      <w:lvlText w:val="(%1)"/>
      <w:lvlJc w:val="left"/>
      <w:pPr>
        <w:ind w:left="1080" w:hanging="720"/>
      </w:pPr>
      <w:rPr>
        <w:rFonts w:hint="default"/>
        <w:b w:val="0"/>
      </w:rPr>
    </w:lvl>
    <w:lvl w:ilvl="1" w:tplc="D988BE5C" w:tentative="1">
      <w:start w:val="1"/>
      <w:numFmt w:val="lowerLetter"/>
      <w:lvlText w:val="%2."/>
      <w:lvlJc w:val="left"/>
      <w:pPr>
        <w:ind w:left="1440" w:hanging="360"/>
      </w:pPr>
    </w:lvl>
    <w:lvl w:ilvl="2" w:tplc="4F200784" w:tentative="1">
      <w:start w:val="1"/>
      <w:numFmt w:val="lowerRoman"/>
      <w:lvlText w:val="%3."/>
      <w:lvlJc w:val="right"/>
      <w:pPr>
        <w:ind w:left="2160" w:hanging="180"/>
      </w:pPr>
    </w:lvl>
    <w:lvl w:ilvl="3" w:tplc="BACE068C" w:tentative="1">
      <w:start w:val="1"/>
      <w:numFmt w:val="decimal"/>
      <w:lvlText w:val="%4."/>
      <w:lvlJc w:val="left"/>
      <w:pPr>
        <w:ind w:left="2880" w:hanging="360"/>
      </w:pPr>
    </w:lvl>
    <w:lvl w:ilvl="4" w:tplc="8AFC5678" w:tentative="1">
      <w:start w:val="1"/>
      <w:numFmt w:val="lowerLetter"/>
      <w:lvlText w:val="%5."/>
      <w:lvlJc w:val="left"/>
      <w:pPr>
        <w:ind w:left="3600" w:hanging="360"/>
      </w:pPr>
    </w:lvl>
    <w:lvl w:ilvl="5" w:tplc="D3E20C26" w:tentative="1">
      <w:start w:val="1"/>
      <w:numFmt w:val="lowerRoman"/>
      <w:lvlText w:val="%6."/>
      <w:lvlJc w:val="right"/>
      <w:pPr>
        <w:ind w:left="4320" w:hanging="180"/>
      </w:pPr>
    </w:lvl>
    <w:lvl w:ilvl="6" w:tplc="90D84BB8" w:tentative="1">
      <w:start w:val="1"/>
      <w:numFmt w:val="decimal"/>
      <w:lvlText w:val="%7."/>
      <w:lvlJc w:val="left"/>
      <w:pPr>
        <w:ind w:left="5040" w:hanging="360"/>
      </w:pPr>
    </w:lvl>
    <w:lvl w:ilvl="7" w:tplc="468276BA" w:tentative="1">
      <w:start w:val="1"/>
      <w:numFmt w:val="lowerLetter"/>
      <w:lvlText w:val="%8."/>
      <w:lvlJc w:val="left"/>
      <w:pPr>
        <w:ind w:left="5760" w:hanging="360"/>
      </w:pPr>
    </w:lvl>
    <w:lvl w:ilvl="8" w:tplc="2D4E6DF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89CA1CE">
      <w:start w:val="1"/>
      <w:numFmt w:val="bullet"/>
      <w:pStyle w:val="ListParagraph"/>
      <w:lvlText w:val=""/>
      <w:lvlJc w:val="left"/>
      <w:pPr>
        <w:ind w:left="1440" w:hanging="360"/>
      </w:pPr>
      <w:rPr>
        <w:rFonts w:ascii="Symbol" w:hAnsi="Symbol" w:hint="default"/>
        <w:color w:val="auto"/>
      </w:rPr>
    </w:lvl>
    <w:lvl w:ilvl="1" w:tplc="C92C58BA" w:tentative="1">
      <w:start w:val="1"/>
      <w:numFmt w:val="bullet"/>
      <w:lvlText w:val="o"/>
      <w:lvlJc w:val="left"/>
      <w:pPr>
        <w:ind w:left="2160" w:hanging="360"/>
      </w:pPr>
      <w:rPr>
        <w:rFonts w:ascii="Courier New" w:hAnsi="Courier New" w:cs="Courier New" w:hint="default"/>
      </w:rPr>
    </w:lvl>
    <w:lvl w:ilvl="2" w:tplc="42F636C2" w:tentative="1">
      <w:start w:val="1"/>
      <w:numFmt w:val="bullet"/>
      <w:lvlText w:val=""/>
      <w:lvlJc w:val="left"/>
      <w:pPr>
        <w:ind w:left="2880" w:hanging="360"/>
      </w:pPr>
      <w:rPr>
        <w:rFonts w:ascii="Wingdings" w:hAnsi="Wingdings" w:hint="default"/>
      </w:rPr>
    </w:lvl>
    <w:lvl w:ilvl="3" w:tplc="FD32344C" w:tentative="1">
      <w:start w:val="1"/>
      <w:numFmt w:val="bullet"/>
      <w:lvlText w:val=""/>
      <w:lvlJc w:val="left"/>
      <w:pPr>
        <w:ind w:left="3600" w:hanging="360"/>
      </w:pPr>
      <w:rPr>
        <w:rFonts w:ascii="Symbol" w:hAnsi="Symbol" w:hint="default"/>
      </w:rPr>
    </w:lvl>
    <w:lvl w:ilvl="4" w:tplc="BDAC2A84" w:tentative="1">
      <w:start w:val="1"/>
      <w:numFmt w:val="bullet"/>
      <w:lvlText w:val="o"/>
      <w:lvlJc w:val="left"/>
      <w:pPr>
        <w:ind w:left="4320" w:hanging="360"/>
      </w:pPr>
      <w:rPr>
        <w:rFonts w:ascii="Courier New" w:hAnsi="Courier New" w:cs="Courier New" w:hint="default"/>
      </w:rPr>
    </w:lvl>
    <w:lvl w:ilvl="5" w:tplc="85021710" w:tentative="1">
      <w:start w:val="1"/>
      <w:numFmt w:val="bullet"/>
      <w:lvlText w:val=""/>
      <w:lvlJc w:val="left"/>
      <w:pPr>
        <w:ind w:left="5040" w:hanging="360"/>
      </w:pPr>
      <w:rPr>
        <w:rFonts w:ascii="Wingdings" w:hAnsi="Wingdings" w:hint="default"/>
      </w:rPr>
    </w:lvl>
    <w:lvl w:ilvl="6" w:tplc="0776A5A8" w:tentative="1">
      <w:start w:val="1"/>
      <w:numFmt w:val="bullet"/>
      <w:lvlText w:val=""/>
      <w:lvlJc w:val="left"/>
      <w:pPr>
        <w:ind w:left="5760" w:hanging="360"/>
      </w:pPr>
      <w:rPr>
        <w:rFonts w:ascii="Symbol" w:hAnsi="Symbol" w:hint="default"/>
      </w:rPr>
    </w:lvl>
    <w:lvl w:ilvl="7" w:tplc="B3CAF918" w:tentative="1">
      <w:start w:val="1"/>
      <w:numFmt w:val="bullet"/>
      <w:lvlText w:val="o"/>
      <w:lvlJc w:val="left"/>
      <w:pPr>
        <w:ind w:left="6480" w:hanging="360"/>
      </w:pPr>
      <w:rPr>
        <w:rFonts w:ascii="Courier New" w:hAnsi="Courier New" w:cs="Courier New" w:hint="default"/>
      </w:rPr>
    </w:lvl>
    <w:lvl w:ilvl="8" w:tplc="98D00DE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6E21456">
      <w:start w:val="1"/>
      <w:numFmt w:val="lowerRoman"/>
      <w:lvlText w:val="(%1)"/>
      <w:lvlJc w:val="left"/>
      <w:pPr>
        <w:ind w:left="1004" w:hanging="720"/>
      </w:pPr>
      <w:rPr>
        <w:rFonts w:hint="default"/>
        <w:b w:val="0"/>
      </w:rPr>
    </w:lvl>
    <w:lvl w:ilvl="1" w:tplc="771A87FE" w:tentative="1">
      <w:start w:val="1"/>
      <w:numFmt w:val="lowerLetter"/>
      <w:lvlText w:val="%2."/>
      <w:lvlJc w:val="left"/>
      <w:pPr>
        <w:ind w:left="1364" w:hanging="360"/>
      </w:pPr>
    </w:lvl>
    <w:lvl w:ilvl="2" w:tplc="C5E68504" w:tentative="1">
      <w:start w:val="1"/>
      <w:numFmt w:val="lowerRoman"/>
      <w:lvlText w:val="%3."/>
      <w:lvlJc w:val="right"/>
      <w:pPr>
        <w:ind w:left="2084" w:hanging="180"/>
      </w:pPr>
    </w:lvl>
    <w:lvl w:ilvl="3" w:tplc="7B748118" w:tentative="1">
      <w:start w:val="1"/>
      <w:numFmt w:val="decimal"/>
      <w:lvlText w:val="%4."/>
      <w:lvlJc w:val="left"/>
      <w:pPr>
        <w:ind w:left="2804" w:hanging="360"/>
      </w:pPr>
    </w:lvl>
    <w:lvl w:ilvl="4" w:tplc="1D6E52FC" w:tentative="1">
      <w:start w:val="1"/>
      <w:numFmt w:val="lowerLetter"/>
      <w:lvlText w:val="%5."/>
      <w:lvlJc w:val="left"/>
      <w:pPr>
        <w:ind w:left="3524" w:hanging="360"/>
      </w:pPr>
    </w:lvl>
    <w:lvl w:ilvl="5" w:tplc="EBFA8EF2" w:tentative="1">
      <w:start w:val="1"/>
      <w:numFmt w:val="lowerRoman"/>
      <w:lvlText w:val="%6."/>
      <w:lvlJc w:val="right"/>
      <w:pPr>
        <w:ind w:left="4244" w:hanging="180"/>
      </w:pPr>
    </w:lvl>
    <w:lvl w:ilvl="6" w:tplc="45EA7D2C" w:tentative="1">
      <w:start w:val="1"/>
      <w:numFmt w:val="decimal"/>
      <w:lvlText w:val="%7."/>
      <w:lvlJc w:val="left"/>
      <w:pPr>
        <w:ind w:left="4964" w:hanging="360"/>
      </w:pPr>
    </w:lvl>
    <w:lvl w:ilvl="7" w:tplc="A184C59A" w:tentative="1">
      <w:start w:val="1"/>
      <w:numFmt w:val="lowerLetter"/>
      <w:lvlText w:val="%8."/>
      <w:lvlJc w:val="left"/>
      <w:pPr>
        <w:ind w:left="5684" w:hanging="360"/>
      </w:pPr>
    </w:lvl>
    <w:lvl w:ilvl="8" w:tplc="5D96BB1A" w:tentative="1">
      <w:start w:val="1"/>
      <w:numFmt w:val="lowerRoman"/>
      <w:lvlText w:val="%9."/>
      <w:lvlJc w:val="right"/>
      <w:pPr>
        <w:ind w:left="6404" w:hanging="180"/>
      </w:pPr>
    </w:lvl>
  </w:abstractNum>
  <w:abstractNum w:abstractNumId="10" w15:restartNumberingAfterBreak="0">
    <w:nsid w:val="1A1B2A38"/>
    <w:multiLevelType w:val="hybridMultilevel"/>
    <w:tmpl w:val="DCA64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030691"/>
    <w:multiLevelType w:val="hybridMultilevel"/>
    <w:tmpl w:val="229AB324"/>
    <w:lvl w:ilvl="0" w:tplc="EA4041EE">
      <w:start w:val="1"/>
      <w:numFmt w:val="bullet"/>
      <w:lvlText w:val=""/>
      <w:lvlJc w:val="left"/>
      <w:pPr>
        <w:ind w:left="360" w:hanging="360"/>
      </w:pPr>
      <w:rPr>
        <w:rFonts w:ascii="Symbol" w:hAnsi="Symbol" w:hint="default"/>
      </w:rPr>
    </w:lvl>
    <w:lvl w:ilvl="1" w:tplc="C8A03FF0">
      <w:start w:val="1"/>
      <w:numFmt w:val="bullet"/>
      <w:lvlText w:val="o"/>
      <w:lvlJc w:val="left"/>
      <w:pPr>
        <w:ind w:left="1080" w:hanging="360"/>
      </w:pPr>
      <w:rPr>
        <w:rFonts w:ascii="Courier New" w:hAnsi="Courier New" w:hint="default"/>
      </w:rPr>
    </w:lvl>
    <w:lvl w:ilvl="2" w:tplc="569E736C">
      <w:start w:val="1"/>
      <w:numFmt w:val="bullet"/>
      <w:lvlText w:val=""/>
      <w:lvlJc w:val="left"/>
      <w:pPr>
        <w:ind w:left="1800" w:hanging="360"/>
      </w:pPr>
      <w:rPr>
        <w:rFonts w:ascii="Wingdings" w:hAnsi="Wingdings" w:hint="default"/>
      </w:rPr>
    </w:lvl>
    <w:lvl w:ilvl="3" w:tplc="817E577A">
      <w:start w:val="1"/>
      <w:numFmt w:val="bullet"/>
      <w:lvlText w:val=""/>
      <w:lvlJc w:val="left"/>
      <w:pPr>
        <w:ind w:left="2520" w:hanging="360"/>
      </w:pPr>
      <w:rPr>
        <w:rFonts w:ascii="Symbol" w:hAnsi="Symbol" w:hint="default"/>
      </w:rPr>
    </w:lvl>
    <w:lvl w:ilvl="4" w:tplc="434AF164">
      <w:start w:val="1"/>
      <w:numFmt w:val="bullet"/>
      <w:lvlText w:val="o"/>
      <w:lvlJc w:val="left"/>
      <w:pPr>
        <w:ind w:left="3240" w:hanging="360"/>
      </w:pPr>
      <w:rPr>
        <w:rFonts w:ascii="Courier New" w:hAnsi="Courier New" w:hint="default"/>
      </w:rPr>
    </w:lvl>
    <w:lvl w:ilvl="5" w:tplc="3378EF9C">
      <w:start w:val="1"/>
      <w:numFmt w:val="bullet"/>
      <w:lvlText w:val=""/>
      <w:lvlJc w:val="left"/>
      <w:pPr>
        <w:ind w:left="3960" w:hanging="360"/>
      </w:pPr>
      <w:rPr>
        <w:rFonts w:ascii="Wingdings" w:hAnsi="Wingdings" w:hint="default"/>
      </w:rPr>
    </w:lvl>
    <w:lvl w:ilvl="6" w:tplc="C37AA7CC">
      <w:start w:val="1"/>
      <w:numFmt w:val="bullet"/>
      <w:lvlText w:val=""/>
      <w:lvlJc w:val="left"/>
      <w:pPr>
        <w:ind w:left="4680" w:hanging="360"/>
      </w:pPr>
      <w:rPr>
        <w:rFonts w:ascii="Symbol" w:hAnsi="Symbol" w:hint="default"/>
      </w:rPr>
    </w:lvl>
    <w:lvl w:ilvl="7" w:tplc="C0783CE4">
      <w:start w:val="1"/>
      <w:numFmt w:val="bullet"/>
      <w:lvlText w:val="o"/>
      <w:lvlJc w:val="left"/>
      <w:pPr>
        <w:ind w:left="5400" w:hanging="360"/>
      </w:pPr>
      <w:rPr>
        <w:rFonts w:ascii="Courier New" w:hAnsi="Courier New" w:hint="default"/>
      </w:rPr>
    </w:lvl>
    <w:lvl w:ilvl="8" w:tplc="8758A0F0">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3F481C3E">
      <w:start w:val="1"/>
      <w:numFmt w:val="lowerRoman"/>
      <w:lvlText w:val="(%1)"/>
      <w:lvlJc w:val="left"/>
      <w:pPr>
        <w:ind w:left="1080" w:hanging="720"/>
      </w:pPr>
      <w:rPr>
        <w:rFonts w:hint="default"/>
      </w:rPr>
    </w:lvl>
    <w:lvl w:ilvl="1" w:tplc="F3C69A5E" w:tentative="1">
      <w:start w:val="1"/>
      <w:numFmt w:val="lowerLetter"/>
      <w:lvlText w:val="%2."/>
      <w:lvlJc w:val="left"/>
      <w:pPr>
        <w:ind w:left="1440" w:hanging="360"/>
      </w:pPr>
    </w:lvl>
    <w:lvl w:ilvl="2" w:tplc="AB7C24FE" w:tentative="1">
      <w:start w:val="1"/>
      <w:numFmt w:val="lowerRoman"/>
      <w:lvlText w:val="%3."/>
      <w:lvlJc w:val="right"/>
      <w:pPr>
        <w:ind w:left="2160" w:hanging="180"/>
      </w:pPr>
    </w:lvl>
    <w:lvl w:ilvl="3" w:tplc="A126ADB4" w:tentative="1">
      <w:start w:val="1"/>
      <w:numFmt w:val="decimal"/>
      <w:lvlText w:val="%4."/>
      <w:lvlJc w:val="left"/>
      <w:pPr>
        <w:ind w:left="2880" w:hanging="360"/>
      </w:pPr>
    </w:lvl>
    <w:lvl w:ilvl="4" w:tplc="76786AF2" w:tentative="1">
      <w:start w:val="1"/>
      <w:numFmt w:val="lowerLetter"/>
      <w:lvlText w:val="%5."/>
      <w:lvlJc w:val="left"/>
      <w:pPr>
        <w:ind w:left="3600" w:hanging="360"/>
      </w:pPr>
    </w:lvl>
    <w:lvl w:ilvl="5" w:tplc="33906D42" w:tentative="1">
      <w:start w:val="1"/>
      <w:numFmt w:val="lowerRoman"/>
      <w:lvlText w:val="%6."/>
      <w:lvlJc w:val="right"/>
      <w:pPr>
        <w:ind w:left="4320" w:hanging="180"/>
      </w:pPr>
    </w:lvl>
    <w:lvl w:ilvl="6" w:tplc="F8DCDD34" w:tentative="1">
      <w:start w:val="1"/>
      <w:numFmt w:val="decimal"/>
      <w:lvlText w:val="%7."/>
      <w:lvlJc w:val="left"/>
      <w:pPr>
        <w:ind w:left="5040" w:hanging="360"/>
      </w:pPr>
    </w:lvl>
    <w:lvl w:ilvl="7" w:tplc="A00C7454" w:tentative="1">
      <w:start w:val="1"/>
      <w:numFmt w:val="lowerLetter"/>
      <w:lvlText w:val="%8."/>
      <w:lvlJc w:val="left"/>
      <w:pPr>
        <w:ind w:left="5760" w:hanging="360"/>
      </w:pPr>
    </w:lvl>
    <w:lvl w:ilvl="8" w:tplc="3832497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8F83A70">
      <w:start w:val="1"/>
      <w:numFmt w:val="lowerRoman"/>
      <w:lvlText w:val="(%1)"/>
      <w:lvlJc w:val="left"/>
      <w:pPr>
        <w:ind w:left="1080" w:hanging="720"/>
      </w:pPr>
      <w:rPr>
        <w:rFonts w:hint="default"/>
      </w:rPr>
    </w:lvl>
    <w:lvl w:ilvl="1" w:tplc="40BA7AA0" w:tentative="1">
      <w:start w:val="1"/>
      <w:numFmt w:val="lowerLetter"/>
      <w:lvlText w:val="%2."/>
      <w:lvlJc w:val="left"/>
      <w:pPr>
        <w:ind w:left="1440" w:hanging="360"/>
      </w:pPr>
    </w:lvl>
    <w:lvl w:ilvl="2" w:tplc="DE38CD40" w:tentative="1">
      <w:start w:val="1"/>
      <w:numFmt w:val="lowerRoman"/>
      <w:lvlText w:val="%3."/>
      <w:lvlJc w:val="right"/>
      <w:pPr>
        <w:ind w:left="2160" w:hanging="180"/>
      </w:pPr>
    </w:lvl>
    <w:lvl w:ilvl="3" w:tplc="CAB87956" w:tentative="1">
      <w:start w:val="1"/>
      <w:numFmt w:val="decimal"/>
      <w:lvlText w:val="%4."/>
      <w:lvlJc w:val="left"/>
      <w:pPr>
        <w:ind w:left="2880" w:hanging="360"/>
      </w:pPr>
    </w:lvl>
    <w:lvl w:ilvl="4" w:tplc="4C8AB610" w:tentative="1">
      <w:start w:val="1"/>
      <w:numFmt w:val="lowerLetter"/>
      <w:lvlText w:val="%5."/>
      <w:lvlJc w:val="left"/>
      <w:pPr>
        <w:ind w:left="3600" w:hanging="360"/>
      </w:pPr>
    </w:lvl>
    <w:lvl w:ilvl="5" w:tplc="06E02740" w:tentative="1">
      <w:start w:val="1"/>
      <w:numFmt w:val="lowerRoman"/>
      <w:lvlText w:val="%6."/>
      <w:lvlJc w:val="right"/>
      <w:pPr>
        <w:ind w:left="4320" w:hanging="180"/>
      </w:pPr>
    </w:lvl>
    <w:lvl w:ilvl="6" w:tplc="2F1230A2" w:tentative="1">
      <w:start w:val="1"/>
      <w:numFmt w:val="decimal"/>
      <w:lvlText w:val="%7."/>
      <w:lvlJc w:val="left"/>
      <w:pPr>
        <w:ind w:left="5040" w:hanging="360"/>
      </w:pPr>
    </w:lvl>
    <w:lvl w:ilvl="7" w:tplc="03F047B4" w:tentative="1">
      <w:start w:val="1"/>
      <w:numFmt w:val="lowerLetter"/>
      <w:lvlText w:val="%8."/>
      <w:lvlJc w:val="left"/>
      <w:pPr>
        <w:ind w:left="5760" w:hanging="360"/>
      </w:pPr>
    </w:lvl>
    <w:lvl w:ilvl="8" w:tplc="53507EF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235246EC">
      <w:start w:val="1"/>
      <w:numFmt w:val="lowerRoman"/>
      <w:lvlText w:val="(%1)"/>
      <w:lvlJc w:val="left"/>
      <w:pPr>
        <w:ind w:left="1080" w:hanging="720"/>
      </w:pPr>
      <w:rPr>
        <w:rFonts w:hint="default"/>
        <w:b w:val="0"/>
      </w:rPr>
    </w:lvl>
    <w:lvl w:ilvl="1" w:tplc="51D606FE" w:tentative="1">
      <w:start w:val="1"/>
      <w:numFmt w:val="lowerLetter"/>
      <w:lvlText w:val="%2."/>
      <w:lvlJc w:val="left"/>
      <w:pPr>
        <w:ind w:left="1440" w:hanging="360"/>
      </w:pPr>
    </w:lvl>
    <w:lvl w:ilvl="2" w:tplc="838C228A" w:tentative="1">
      <w:start w:val="1"/>
      <w:numFmt w:val="lowerRoman"/>
      <w:lvlText w:val="%3."/>
      <w:lvlJc w:val="right"/>
      <w:pPr>
        <w:ind w:left="2160" w:hanging="180"/>
      </w:pPr>
    </w:lvl>
    <w:lvl w:ilvl="3" w:tplc="901C0B3A" w:tentative="1">
      <w:start w:val="1"/>
      <w:numFmt w:val="decimal"/>
      <w:lvlText w:val="%4."/>
      <w:lvlJc w:val="left"/>
      <w:pPr>
        <w:ind w:left="2880" w:hanging="360"/>
      </w:pPr>
    </w:lvl>
    <w:lvl w:ilvl="4" w:tplc="07FEF67A" w:tentative="1">
      <w:start w:val="1"/>
      <w:numFmt w:val="lowerLetter"/>
      <w:lvlText w:val="%5."/>
      <w:lvlJc w:val="left"/>
      <w:pPr>
        <w:ind w:left="3600" w:hanging="360"/>
      </w:pPr>
    </w:lvl>
    <w:lvl w:ilvl="5" w:tplc="6800356E" w:tentative="1">
      <w:start w:val="1"/>
      <w:numFmt w:val="lowerRoman"/>
      <w:lvlText w:val="%6."/>
      <w:lvlJc w:val="right"/>
      <w:pPr>
        <w:ind w:left="4320" w:hanging="180"/>
      </w:pPr>
    </w:lvl>
    <w:lvl w:ilvl="6" w:tplc="0ECADD72" w:tentative="1">
      <w:start w:val="1"/>
      <w:numFmt w:val="decimal"/>
      <w:lvlText w:val="%7."/>
      <w:lvlJc w:val="left"/>
      <w:pPr>
        <w:ind w:left="5040" w:hanging="360"/>
      </w:pPr>
    </w:lvl>
    <w:lvl w:ilvl="7" w:tplc="056A0DB8" w:tentative="1">
      <w:start w:val="1"/>
      <w:numFmt w:val="lowerLetter"/>
      <w:lvlText w:val="%8."/>
      <w:lvlJc w:val="left"/>
      <w:pPr>
        <w:ind w:left="5760" w:hanging="360"/>
      </w:pPr>
    </w:lvl>
    <w:lvl w:ilvl="8" w:tplc="9A4619C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8D44C2C">
      <w:start w:val="1"/>
      <w:numFmt w:val="lowerLetter"/>
      <w:lvlText w:val="(%1)"/>
      <w:lvlJc w:val="left"/>
      <w:pPr>
        <w:ind w:left="360" w:hanging="360"/>
      </w:pPr>
      <w:rPr>
        <w:rFonts w:hint="default"/>
      </w:rPr>
    </w:lvl>
    <w:lvl w:ilvl="1" w:tplc="BA000824" w:tentative="1">
      <w:start w:val="1"/>
      <w:numFmt w:val="lowerLetter"/>
      <w:lvlText w:val="%2."/>
      <w:lvlJc w:val="left"/>
      <w:pPr>
        <w:ind w:left="1080" w:hanging="360"/>
      </w:pPr>
    </w:lvl>
    <w:lvl w:ilvl="2" w:tplc="93C2065E" w:tentative="1">
      <w:start w:val="1"/>
      <w:numFmt w:val="lowerRoman"/>
      <w:lvlText w:val="%3."/>
      <w:lvlJc w:val="right"/>
      <w:pPr>
        <w:ind w:left="1800" w:hanging="180"/>
      </w:pPr>
    </w:lvl>
    <w:lvl w:ilvl="3" w:tplc="81CCF0DA" w:tentative="1">
      <w:start w:val="1"/>
      <w:numFmt w:val="decimal"/>
      <w:lvlText w:val="%4."/>
      <w:lvlJc w:val="left"/>
      <w:pPr>
        <w:ind w:left="2520" w:hanging="360"/>
      </w:pPr>
    </w:lvl>
    <w:lvl w:ilvl="4" w:tplc="78D85F54" w:tentative="1">
      <w:start w:val="1"/>
      <w:numFmt w:val="lowerLetter"/>
      <w:lvlText w:val="%5."/>
      <w:lvlJc w:val="left"/>
      <w:pPr>
        <w:ind w:left="3240" w:hanging="360"/>
      </w:pPr>
    </w:lvl>
    <w:lvl w:ilvl="5" w:tplc="AFDC4014" w:tentative="1">
      <w:start w:val="1"/>
      <w:numFmt w:val="lowerRoman"/>
      <w:lvlText w:val="%6."/>
      <w:lvlJc w:val="right"/>
      <w:pPr>
        <w:ind w:left="3960" w:hanging="180"/>
      </w:pPr>
    </w:lvl>
    <w:lvl w:ilvl="6" w:tplc="B6100A22" w:tentative="1">
      <w:start w:val="1"/>
      <w:numFmt w:val="decimal"/>
      <w:lvlText w:val="%7."/>
      <w:lvlJc w:val="left"/>
      <w:pPr>
        <w:ind w:left="4680" w:hanging="360"/>
      </w:pPr>
    </w:lvl>
    <w:lvl w:ilvl="7" w:tplc="0108D6E0" w:tentative="1">
      <w:start w:val="1"/>
      <w:numFmt w:val="lowerLetter"/>
      <w:lvlText w:val="%8."/>
      <w:lvlJc w:val="left"/>
      <w:pPr>
        <w:ind w:left="5400" w:hanging="360"/>
      </w:pPr>
    </w:lvl>
    <w:lvl w:ilvl="8" w:tplc="0F488D42" w:tentative="1">
      <w:start w:val="1"/>
      <w:numFmt w:val="lowerRoman"/>
      <w:lvlText w:val="%9."/>
      <w:lvlJc w:val="right"/>
      <w:pPr>
        <w:ind w:left="6120" w:hanging="180"/>
      </w:pPr>
    </w:lvl>
  </w:abstractNum>
  <w:abstractNum w:abstractNumId="16" w15:restartNumberingAfterBreak="0">
    <w:nsid w:val="29E628AA"/>
    <w:multiLevelType w:val="hybridMultilevel"/>
    <w:tmpl w:val="60144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57EEA4F6">
      <w:start w:val="1"/>
      <w:numFmt w:val="decimal"/>
      <w:lvlText w:val="%1."/>
      <w:lvlJc w:val="left"/>
      <w:pPr>
        <w:ind w:left="360" w:hanging="360"/>
      </w:pPr>
      <w:rPr>
        <w:rFonts w:hint="default"/>
      </w:rPr>
    </w:lvl>
    <w:lvl w:ilvl="1" w:tplc="23DC32EC" w:tentative="1">
      <w:start w:val="1"/>
      <w:numFmt w:val="lowerLetter"/>
      <w:lvlText w:val="%2."/>
      <w:lvlJc w:val="left"/>
      <w:pPr>
        <w:ind w:left="1080" w:hanging="360"/>
      </w:pPr>
    </w:lvl>
    <w:lvl w:ilvl="2" w:tplc="DF704B40" w:tentative="1">
      <w:start w:val="1"/>
      <w:numFmt w:val="lowerRoman"/>
      <w:lvlText w:val="%3."/>
      <w:lvlJc w:val="right"/>
      <w:pPr>
        <w:ind w:left="1800" w:hanging="180"/>
      </w:pPr>
    </w:lvl>
    <w:lvl w:ilvl="3" w:tplc="5F2801C6" w:tentative="1">
      <w:start w:val="1"/>
      <w:numFmt w:val="decimal"/>
      <w:lvlText w:val="%4."/>
      <w:lvlJc w:val="left"/>
      <w:pPr>
        <w:ind w:left="2520" w:hanging="360"/>
      </w:pPr>
    </w:lvl>
    <w:lvl w:ilvl="4" w:tplc="5B764C66" w:tentative="1">
      <w:start w:val="1"/>
      <w:numFmt w:val="lowerLetter"/>
      <w:lvlText w:val="%5."/>
      <w:lvlJc w:val="left"/>
      <w:pPr>
        <w:ind w:left="3240" w:hanging="360"/>
      </w:pPr>
    </w:lvl>
    <w:lvl w:ilvl="5" w:tplc="52E69D14" w:tentative="1">
      <w:start w:val="1"/>
      <w:numFmt w:val="lowerRoman"/>
      <w:lvlText w:val="%6."/>
      <w:lvlJc w:val="right"/>
      <w:pPr>
        <w:ind w:left="3960" w:hanging="180"/>
      </w:pPr>
    </w:lvl>
    <w:lvl w:ilvl="6" w:tplc="801AEC66" w:tentative="1">
      <w:start w:val="1"/>
      <w:numFmt w:val="decimal"/>
      <w:lvlText w:val="%7."/>
      <w:lvlJc w:val="left"/>
      <w:pPr>
        <w:ind w:left="4680" w:hanging="360"/>
      </w:pPr>
    </w:lvl>
    <w:lvl w:ilvl="7" w:tplc="B484E31A" w:tentative="1">
      <w:start w:val="1"/>
      <w:numFmt w:val="lowerLetter"/>
      <w:lvlText w:val="%8."/>
      <w:lvlJc w:val="left"/>
      <w:pPr>
        <w:ind w:left="5400" w:hanging="360"/>
      </w:pPr>
    </w:lvl>
    <w:lvl w:ilvl="8" w:tplc="FA063E6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EAA9CC0">
      <w:start w:val="1"/>
      <w:numFmt w:val="decimal"/>
      <w:lvlText w:val="%1."/>
      <w:lvlJc w:val="left"/>
      <w:pPr>
        <w:ind w:left="360" w:hanging="360"/>
      </w:pPr>
      <w:rPr>
        <w:rFonts w:hint="default"/>
      </w:rPr>
    </w:lvl>
    <w:lvl w:ilvl="1" w:tplc="FAF89400" w:tentative="1">
      <w:start w:val="1"/>
      <w:numFmt w:val="lowerLetter"/>
      <w:lvlText w:val="%2."/>
      <w:lvlJc w:val="left"/>
      <w:pPr>
        <w:ind w:left="1080" w:hanging="360"/>
      </w:pPr>
    </w:lvl>
    <w:lvl w:ilvl="2" w:tplc="4A88D514" w:tentative="1">
      <w:start w:val="1"/>
      <w:numFmt w:val="lowerRoman"/>
      <w:lvlText w:val="%3."/>
      <w:lvlJc w:val="right"/>
      <w:pPr>
        <w:ind w:left="1800" w:hanging="180"/>
      </w:pPr>
    </w:lvl>
    <w:lvl w:ilvl="3" w:tplc="0428C58C" w:tentative="1">
      <w:start w:val="1"/>
      <w:numFmt w:val="decimal"/>
      <w:lvlText w:val="%4."/>
      <w:lvlJc w:val="left"/>
      <w:pPr>
        <w:ind w:left="2520" w:hanging="360"/>
      </w:pPr>
    </w:lvl>
    <w:lvl w:ilvl="4" w:tplc="25B4E094" w:tentative="1">
      <w:start w:val="1"/>
      <w:numFmt w:val="lowerLetter"/>
      <w:lvlText w:val="%5."/>
      <w:lvlJc w:val="left"/>
      <w:pPr>
        <w:ind w:left="3240" w:hanging="360"/>
      </w:pPr>
    </w:lvl>
    <w:lvl w:ilvl="5" w:tplc="0EF64316" w:tentative="1">
      <w:start w:val="1"/>
      <w:numFmt w:val="lowerRoman"/>
      <w:lvlText w:val="%6."/>
      <w:lvlJc w:val="right"/>
      <w:pPr>
        <w:ind w:left="3960" w:hanging="180"/>
      </w:pPr>
    </w:lvl>
    <w:lvl w:ilvl="6" w:tplc="30E64B9A" w:tentative="1">
      <w:start w:val="1"/>
      <w:numFmt w:val="decimal"/>
      <w:lvlText w:val="%7."/>
      <w:lvlJc w:val="left"/>
      <w:pPr>
        <w:ind w:left="4680" w:hanging="360"/>
      </w:pPr>
    </w:lvl>
    <w:lvl w:ilvl="7" w:tplc="E864D1D8" w:tentative="1">
      <w:start w:val="1"/>
      <w:numFmt w:val="lowerLetter"/>
      <w:lvlText w:val="%8."/>
      <w:lvlJc w:val="left"/>
      <w:pPr>
        <w:ind w:left="5400" w:hanging="360"/>
      </w:pPr>
    </w:lvl>
    <w:lvl w:ilvl="8" w:tplc="F2AEC59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D728B9A4">
      <w:start w:val="1"/>
      <w:numFmt w:val="lowerRoman"/>
      <w:lvlText w:val="(%1)"/>
      <w:lvlJc w:val="left"/>
      <w:pPr>
        <w:ind w:left="1080" w:hanging="720"/>
      </w:pPr>
      <w:rPr>
        <w:rFonts w:hint="default"/>
        <w:b w:val="0"/>
      </w:rPr>
    </w:lvl>
    <w:lvl w:ilvl="1" w:tplc="5C66309C" w:tentative="1">
      <w:start w:val="1"/>
      <w:numFmt w:val="lowerLetter"/>
      <w:lvlText w:val="%2."/>
      <w:lvlJc w:val="left"/>
      <w:pPr>
        <w:ind w:left="1440" w:hanging="360"/>
      </w:pPr>
    </w:lvl>
    <w:lvl w:ilvl="2" w:tplc="2DF20D30" w:tentative="1">
      <w:start w:val="1"/>
      <w:numFmt w:val="lowerRoman"/>
      <w:lvlText w:val="%3."/>
      <w:lvlJc w:val="right"/>
      <w:pPr>
        <w:ind w:left="2160" w:hanging="180"/>
      </w:pPr>
    </w:lvl>
    <w:lvl w:ilvl="3" w:tplc="4046413A" w:tentative="1">
      <w:start w:val="1"/>
      <w:numFmt w:val="decimal"/>
      <w:lvlText w:val="%4."/>
      <w:lvlJc w:val="left"/>
      <w:pPr>
        <w:ind w:left="2880" w:hanging="360"/>
      </w:pPr>
    </w:lvl>
    <w:lvl w:ilvl="4" w:tplc="C7106A12" w:tentative="1">
      <w:start w:val="1"/>
      <w:numFmt w:val="lowerLetter"/>
      <w:lvlText w:val="%5."/>
      <w:lvlJc w:val="left"/>
      <w:pPr>
        <w:ind w:left="3600" w:hanging="360"/>
      </w:pPr>
    </w:lvl>
    <w:lvl w:ilvl="5" w:tplc="8C6EEB86" w:tentative="1">
      <w:start w:val="1"/>
      <w:numFmt w:val="lowerRoman"/>
      <w:lvlText w:val="%6."/>
      <w:lvlJc w:val="right"/>
      <w:pPr>
        <w:ind w:left="4320" w:hanging="180"/>
      </w:pPr>
    </w:lvl>
    <w:lvl w:ilvl="6" w:tplc="FCAC11FE" w:tentative="1">
      <w:start w:val="1"/>
      <w:numFmt w:val="decimal"/>
      <w:lvlText w:val="%7."/>
      <w:lvlJc w:val="left"/>
      <w:pPr>
        <w:ind w:left="5040" w:hanging="360"/>
      </w:pPr>
    </w:lvl>
    <w:lvl w:ilvl="7" w:tplc="BD282280" w:tentative="1">
      <w:start w:val="1"/>
      <w:numFmt w:val="lowerLetter"/>
      <w:lvlText w:val="%8."/>
      <w:lvlJc w:val="left"/>
      <w:pPr>
        <w:ind w:left="5760" w:hanging="360"/>
      </w:pPr>
    </w:lvl>
    <w:lvl w:ilvl="8" w:tplc="0C62489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A8E875BA">
      <w:start w:val="1"/>
      <w:numFmt w:val="lowerRoman"/>
      <w:lvlText w:val="(%1)"/>
      <w:lvlJc w:val="left"/>
      <w:pPr>
        <w:ind w:left="1080" w:hanging="720"/>
      </w:pPr>
      <w:rPr>
        <w:rFonts w:hint="default"/>
      </w:rPr>
    </w:lvl>
    <w:lvl w:ilvl="1" w:tplc="FFFC24BC" w:tentative="1">
      <w:start w:val="1"/>
      <w:numFmt w:val="lowerLetter"/>
      <w:lvlText w:val="%2."/>
      <w:lvlJc w:val="left"/>
      <w:pPr>
        <w:ind w:left="1440" w:hanging="360"/>
      </w:pPr>
    </w:lvl>
    <w:lvl w:ilvl="2" w:tplc="93E897F8" w:tentative="1">
      <w:start w:val="1"/>
      <w:numFmt w:val="lowerRoman"/>
      <w:lvlText w:val="%3."/>
      <w:lvlJc w:val="right"/>
      <w:pPr>
        <w:ind w:left="2160" w:hanging="180"/>
      </w:pPr>
    </w:lvl>
    <w:lvl w:ilvl="3" w:tplc="9EF6E9CA" w:tentative="1">
      <w:start w:val="1"/>
      <w:numFmt w:val="decimal"/>
      <w:lvlText w:val="%4."/>
      <w:lvlJc w:val="left"/>
      <w:pPr>
        <w:ind w:left="2880" w:hanging="360"/>
      </w:pPr>
    </w:lvl>
    <w:lvl w:ilvl="4" w:tplc="B0647808" w:tentative="1">
      <w:start w:val="1"/>
      <w:numFmt w:val="lowerLetter"/>
      <w:lvlText w:val="%5."/>
      <w:lvlJc w:val="left"/>
      <w:pPr>
        <w:ind w:left="3600" w:hanging="360"/>
      </w:pPr>
    </w:lvl>
    <w:lvl w:ilvl="5" w:tplc="68DC1FE8" w:tentative="1">
      <w:start w:val="1"/>
      <w:numFmt w:val="lowerRoman"/>
      <w:lvlText w:val="%6."/>
      <w:lvlJc w:val="right"/>
      <w:pPr>
        <w:ind w:left="4320" w:hanging="180"/>
      </w:pPr>
    </w:lvl>
    <w:lvl w:ilvl="6" w:tplc="6E788392" w:tentative="1">
      <w:start w:val="1"/>
      <w:numFmt w:val="decimal"/>
      <w:lvlText w:val="%7."/>
      <w:lvlJc w:val="left"/>
      <w:pPr>
        <w:ind w:left="5040" w:hanging="360"/>
      </w:pPr>
    </w:lvl>
    <w:lvl w:ilvl="7" w:tplc="20A25CCE" w:tentative="1">
      <w:start w:val="1"/>
      <w:numFmt w:val="lowerLetter"/>
      <w:lvlText w:val="%8."/>
      <w:lvlJc w:val="left"/>
      <w:pPr>
        <w:ind w:left="5760" w:hanging="360"/>
      </w:pPr>
    </w:lvl>
    <w:lvl w:ilvl="8" w:tplc="C162442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F92FC28">
      <w:start w:val="1"/>
      <w:numFmt w:val="bullet"/>
      <w:pStyle w:val="ListBullet"/>
      <w:lvlText w:val=""/>
      <w:lvlJc w:val="left"/>
      <w:pPr>
        <w:ind w:left="720" w:hanging="360"/>
      </w:pPr>
      <w:rPr>
        <w:rFonts w:ascii="Symbol" w:hAnsi="Symbol" w:hint="default"/>
      </w:rPr>
    </w:lvl>
    <w:lvl w:ilvl="1" w:tplc="27F06E8A">
      <w:start w:val="1"/>
      <w:numFmt w:val="bullet"/>
      <w:pStyle w:val="ListBullet2"/>
      <w:lvlText w:val="o"/>
      <w:lvlJc w:val="left"/>
      <w:pPr>
        <w:ind w:left="1440" w:hanging="360"/>
      </w:pPr>
      <w:rPr>
        <w:rFonts w:ascii="Courier New" w:hAnsi="Courier New" w:cs="Courier New" w:hint="default"/>
      </w:rPr>
    </w:lvl>
    <w:lvl w:ilvl="2" w:tplc="45C61DEA">
      <w:start w:val="1"/>
      <w:numFmt w:val="bullet"/>
      <w:lvlText w:val=""/>
      <w:lvlJc w:val="left"/>
      <w:pPr>
        <w:ind w:left="2160" w:hanging="360"/>
      </w:pPr>
      <w:rPr>
        <w:rFonts w:ascii="Wingdings" w:hAnsi="Wingdings" w:hint="default"/>
      </w:rPr>
    </w:lvl>
    <w:lvl w:ilvl="3" w:tplc="18CE05A6">
      <w:start w:val="1"/>
      <w:numFmt w:val="bullet"/>
      <w:lvlText w:val=""/>
      <w:lvlJc w:val="left"/>
      <w:pPr>
        <w:ind w:left="2880" w:hanging="360"/>
      </w:pPr>
      <w:rPr>
        <w:rFonts w:ascii="Symbol" w:hAnsi="Symbol" w:hint="default"/>
      </w:rPr>
    </w:lvl>
    <w:lvl w:ilvl="4" w:tplc="00645CAE">
      <w:start w:val="1"/>
      <w:numFmt w:val="bullet"/>
      <w:lvlText w:val="o"/>
      <w:lvlJc w:val="left"/>
      <w:pPr>
        <w:ind w:left="3600" w:hanging="360"/>
      </w:pPr>
      <w:rPr>
        <w:rFonts w:ascii="Courier New" w:hAnsi="Courier New" w:cs="Courier New" w:hint="default"/>
      </w:rPr>
    </w:lvl>
    <w:lvl w:ilvl="5" w:tplc="06322B2E">
      <w:start w:val="1"/>
      <w:numFmt w:val="bullet"/>
      <w:pStyle w:val="ListBullet3"/>
      <w:lvlText w:val=""/>
      <w:lvlJc w:val="left"/>
      <w:pPr>
        <w:ind w:left="4320" w:hanging="360"/>
      </w:pPr>
      <w:rPr>
        <w:rFonts w:ascii="Wingdings" w:hAnsi="Wingdings" w:hint="default"/>
      </w:rPr>
    </w:lvl>
    <w:lvl w:ilvl="6" w:tplc="08CE1972">
      <w:start w:val="1"/>
      <w:numFmt w:val="bullet"/>
      <w:lvlText w:val=""/>
      <w:lvlJc w:val="left"/>
      <w:pPr>
        <w:ind w:left="5040" w:hanging="360"/>
      </w:pPr>
      <w:rPr>
        <w:rFonts w:ascii="Symbol" w:hAnsi="Symbol" w:hint="default"/>
      </w:rPr>
    </w:lvl>
    <w:lvl w:ilvl="7" w:tplc="7F06AA44">
      <w:start w:val="1"/>
      <w:numFmt w:val="bullet"/>
      <w:lvlText w:val="o"/>
      <w:lvlJc w:val="left"/>
      <w:pPr>
        <w:ind w:left="5760" w:hanging="360"/>
      </w:pPr>
      <w:rPr>
        <w:rFonts w:ascii="Courier New" w:hAnsi="Courier New" w:cs="Courier New" w:hint="default"/>
      </w:rPr>
    </w:lvl>
    <w:lvl w:ilvl="8" w:tplc="7142536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EC842866">
      <w:start w:val="1"/>
      <w:numFmt w:val="bullet"/>
      <w:lvlText w:val=""/>
      <w:lvlJc w:val="left"/>
      <w:pPr>
        <w:ind w:left="360" w:hanging="360"/>
      </w:pPr>
      <w:rPr>
        <w:rFonts w:ascii="Symbol" w:hAnsi="Symbol" w:hint="default"/>
      </w:rPr>
    </w:lvl>
    <w:lvl w:ilvl="1" w:tplc="44388A68" w:tentative="1">
      <w:start w:val="1"/>
      <w:numFmt w:val="bullet"/>
      <w:lvlText w:val="o"/>
      <w:lvlJc w:val="left"/>
      <w:pPr>
        <w:ind w:left="1080" w:hanging="360"/>
      </w:pPr>
      <w:rPr>
        <w:rFonts w:ascii="Courier New" w:hAnsi="Courier New" w:cs="Courier New" w:hint="default"/>
      </w:rPr>
    </w:lvl>
    <w:lvl w:ilvl="2" w:tplc="31BEB19C" w:tentative="1">
      <w:start w:val="1"/>
      <w:numFmt w:val="bullet"/>
      <w:lvlText w:val=""/>
      <w:lvlJc w:val="left"/>
      <w:pPr>
        <w:ind w:left="1800" w:hanging="360"/>
      </w:pPr>
      <w:rPr>
        <w:rFonts w:ascii="Wingdings" w:hAnsi="Wingdings" w:hint="default"/>
      </w:rPr>
    </w:lvl>
    <w:lvl w:ilvl="3" w:tplc="3D183650" w:tentative="1">
      <w:start w:val="1"/>
      <w:numFmt w:val="bullet"/>
      <w:lvlText w:val=""/>
      <w:lvlJc w:val="left"/>
      <w:pPr>
        <w:ind w:left="2520" w:hanging="360"/>
      </w:pPr>
      <w:rPr>
        <w:rFonts w:ascii="Symbol" w:hAnsi="Symbol" w:hint="default"/>
      </w:rPr>
    </w:lvl>
    <w:lvl w:ilvl="4" w:tplc="F00A7056" w:tentative="1">
      <w:start w:val="1"/>
      <w:numFmt w:val="bullet"/>
      <w:lvlText w:val="o"/>
      <w:lvlJc w:val="left"/>
      <w:pPr>
        <w:ind w:left="3240" w:hanging="360"/>
      </w:pPr>
      <w:rPr>
        <w:rFonts w:ascii="Courier New" w:hAnsi="Courier New" w:cs="Courier New" w:hint="default"/>
      </w:rPr>
    </w:lvl>
    <w:lvl w:ilvl="5" w:tplc="F83E0F86" w:tentative="1">
      <w:start w:val="1"/>
      <w:numFmt w:val="bullet"/>
      <w:lvlText w:val=""/>
      <w:lvlJc w:val="left"/>
      <w:pPr>
        <w:ind w:left="3960" w:hanging="360"/>
      </w:pPr>
      <w:rPr>
        <w:rFonts w:ascii="Wingdings" w:hAnsi="Wingdings" w:hint="default"/>
      </w:rPr>
    </w:lvl>
    <w:lvl w:ilvl="6" w:tplc="FA3EE8A4" w:tentative="1">
      <w:start w:val="1"/>
      <w:numFmt w:val="bullet"/>
      <w:lvlText w:val=""/>
      <w:lvlJc w:val="left"/>
      <w:pPr>
        <w:ind w:left="4680" w:hanging="360"/>
      </w:pPr>
      <w:rPr>
        <w:rFonts w:ascii="Symbol" w:hAnsi="Symbol" w:hint="default"/>
      </w:rPr>
    </w:lvl>
    <w:lvl w:ilvl="7" w:tplc="725E0310" w:tentative="1">
      <w:start w:val="1"/>
      <w:numFmt w:val="bullet"/>
      <w:lvlText w:val="o"/>
      <w:lvlJc w:val="left"/>
      <w:pPr>
        <w:ind w:left="5400" w:hanging="360"/>
      </w:pPr>
      <w:rPr>
        <w:rFonts w:ascii="Courier New" w:hAnsi="Courier New" w:cs="Courier New" w:hint="default"/>
      </w:rPr>
    </w:lvl>
    <w:lvl w:ilvl="8" w:tplc="FD1A746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2354B2B2">
      <w:start w:val="1"/>
      <w:numFmt w:val="lowerRoman"/>
      <w:lvlText w:val="(%1)"/>
      <w:lvlJc w:val="left"/>
      <w:pPr>
        <w:ind w:left="1080" w:hanging="720"/>
      </w:pPr>
      <w:rPr>
        <w:rFonts w:hint="default"/>
      </w:rPr>
    </w:lvl>
    <w:lvl w:ilvl="1" w:tplc="021EBBB8" w:tentative="1">
      <w:start w:val="1"/>
      <w:numFmt w:val="lowerLetter"/>
      <w:lvlText w:val="%2."/>
      <w:lvlJc w:val="left"/>
      <w:pPr>
        <w:ind w:left="1440" w:hanging="360"/>
      </w:pPr>
    </w:lvl>
    <w:lvl w:ilvl="2" w:tplc="3B3AA3B2" w:tentative="1">
      <w:start w:val="1"/>
      <w:numFmt w:val="lowerRoman"/>
      <w:lvlText w:val="%3."/>
      <w:lvlJc w:val="right"/>
      <w:pPr>
        <w:ind w:left="2160" w:hanging="180"/>
      </w:pPr>
    </w:lvl>
    <w:lvl w:ilvl="3" w:tplc="696CD888" w:tentative="1">
      <w:start w:val="1"/>
      <w:numFmt w:val="decimal"/>
      <w:lvlText w:val="%4."/>
      <w:lvlJc w:val="left"/>
      <w:pPr>
        <w:ind w:left="2880" w:hanging="360"/>
      </w:pPr>
    </w:lvl>
    <w:lvl w:ilvl="4" w:tplc="81168AE0" w:tentative="1">
      <w:start w:val="1"/>
      <w:numFmt w:val="lowerLetter"/>
      <w:lvlText w:val="%5."/>
      <w:lvlJc w:val="left"/>
      <w:pPr>
        <w:ind w:left="3600" w:hanging="360"/>
      </w:pPr>
    </w:lvl>
    <w:lvl w:ilvl="5" w:tplc="21C261E2" w:tentative="1">
      <w:start w:val="1"/>
      <w:numFmt w:val="lowerRoman"/>
      <w:lvlText w:val="%6."/>
      <w:lvlJc w:val="right"/>
      <w:pPr>
        <w:ind w:left="4320" w:hanging="180"/>
      </w:pPr>
    </w:lvl>
    <w:lvl w:ilvl="6" w:tplc="A0485DDA" w:tentative="1">
      <w:start w:val="1"/>
      <w:numFmt w:val="decimal"/>
      <w:lvlText w:val="%7."/>
      <w:lvlJc w:val="left"/>
      <w:pPr>
        <w:ind w:left="5040" w:hanging="360"/>
      </w:pPr>
    </w:lvl>
    <w:lvl w:ilvl="7" w:tplc="D69C976E" w:tentative="1">
      <w:start w:val="1"/>
      <w:numFmt w:val="lowerLetter"/>
      <w:lvlText w:val="%8."/>
      <w:lvlJc w:val="left"/>
      <w:pPr>
        <w:ind w:left="5760" w:hanging="360"/>
      </w:pPr>
    </w:lvl>
    <w:lvl w:ilvl="8" w:tplc="D18EE7C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417ECCDA">
      <w:start w:val="1"/>
      <w:numFmt w:val="lowerRoman"/>
      <w:lvlText w:val="(%1)"/>
      <w:lvlJc w:val="left"/>
      <w:pPr>
        <w:ind w:left="1080" w:hanging="720"/>
      </w:pPr>
      <w:rPr>
        <w:rFonts w:hint="default"/>
      </w:rPr>
    </w:lvl>
    <w:lvl w:ilvl="1" w:tplc="5742EF56" w:tentative="1">
      <w:start w:val="1"/>
      <w:numFmt w:val="lowerLetter"/>
      <w:lvlText w:val="%2."/>
      <w:lvlJc w:val="left"/>
      <w:pPr>
        <w:ind w:left="1440" w:hanging="360"/>
      </w:pPr>
    </w:lvl>
    <w:lvl w:ilvl="2" w:tplc="533C852E" w:tentative="1">
      <w:start w:val="1"/>
      <w:numFmt w:val="lowerRoman"/>
      <w:lvlText w:val="%3."/>
      <w:lvlJc w:val="right"/>
      <w:pPr>
        <w:ind w:left="2160" w:hanging="180"/>
      </w:pPr>
    </w:lvl>
    <w:lvl w:ilvl="3" w:tplc="B3125CD2" w:tentative="1">
      <w:start w:val="1"/>
      <w:numFmt w:val="decimal"/>
      <w:lvlText w:val="%4."/>
      <w:lvlJc w:val="left"/>
      <w:pPr>
        <w:ind w:left="2880" w:hanging="360"/>
      </w:pPr>
    </w:lvl>
    <w:lvl w:ilvl="4" w:tplc="3F1A11EA" w:tentative="1">
      <w:start w:val="1"/>
      <w:numFmt w:val="lowerLetter"/>
      <w:lvlText w:val="%5."/>
      <w:lvlJc w:val="left"/>
      <w:pPr>
        <w:ind w:left="3600" w:hanging="360"/>
      </w:pPr>
    </w:lvl>
    <w:lvl w:ilvl="5" w:tplc="A22601F2" w:tentative="1">
      <w:start w:val="1"/>
      <w:numFmt w:val="lowerRoman"/>
      <w:lvlText w:val="%6."/>
      <w:lvlJc w:val="right"/>
      <w:pPr>
        <w:ind w:left="4320" w:hanging="180"/>
      </w:pPr>
    </w:lvl>
    <w:lvl w:ilvl="6" w:tplc="FDE4BD5C" w:tentative="1">
      <w:start w:val="1"/>
      <w:numFmt w:val="decimal"/>
      <w:lvlText w:val="%7."/>
      <w:lvlJc w:val="left"/>
      <w:pPr>
        <w:ind w:left="5040" w:hanging="360"/>
      </w:pPr>
    </w:lvl>
    <w:lvl w:ilvl="7" w:tplc="E8D8334C" w:tentative="1">
      <w:start w:val="1"/>
      <w:numFmt w:val="lowerLetter"/>
      <w:lvlText w:val="%8."/>
      <w:lvlJc w:val="left"/>
      <w:pPr>
        <w:ind w:left="5760" w:hanging="360"/>
      </w:pPr>
    </w:lvl>
    <w:lvl w:ilvl="8" w:tplc="3724F2F0" w:tentative="1">
      <w:start w:val="1"/>
      <w:numFmt w:val="lowerRoman"/>
      <w:lvlText w:val="%9."/>
      <w:lvlJc w:val="right"/>
      <w:pPr>
        <w:ind w:left="6480" w:hanging="180"/>
      </w:pPr>
    </w:lvl>
  </w:abstractNum>
  <w:abstractNum w:abstractNumId="25" w15:restartNumberingAfterBreak="0">
    <w:nsid w:val="489D67BC"/>
    <w:multiLevelType w:val="hybridMultilevel"/>
    <w:tmpl w:val="2E8C1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470027B8">
      <w:start w:val="1"/>
      <w:numFmt w:val="lowerRoman"/>
      <w:lvlText w:val="(%1)"/>
      <w:lvlJc w:val="left"/>
      <w:pPr>
        <w:ind w:left="1080" w:hanging="720"/>
      </w:pPr>
      <w:rPr>
        <w:rFonts w:hint="default"/>
        <w:b w:val="0"/>
      </w:rPr>
    </w:lvl>
    <w:lvl w:ilvl="1" w:tplc="2668B740" w:tentative="1">
      <w:start w:val="1"/>
      <w:numFmt w:val="lowerLetter"/>
      <w:lvlText w:val="%2."/>
      <w:lvlJc w:val="left"/>
      <w:pPr>
        <w:ind w:left="1440" w:hanging="360"/>
      </w:pPr>
    </w:lvl>
    <w:lvl w:ilvl="2" w:tplc="8B5A9888" w:tentative="1">
      <w:start w:val="1"/>
      <w:numFmt w:val="lowerRoman"/>
      <w:lvlText w:val="%3."/>
      <w:lvlJc w:val="right"/>
      <w:pPr>
        <w:ind w:left="2160" w:hanging="180"/>
      </w:pPr>
    </w:lvl>
    <w:lvl w:ilvl="3" w:tplc="1F5C8D8E" w:tentative="1">
      <w:start w:val="1"/>
      <w:numFmt w:val="decimal"/>
      <w:lvlText w:val="%4."/>
      <w:lvlJc w:val="left"/>
      <w:pPr>
        <w:ind w:left="2880" w:hanging="360"/>
      </w:pPr>
    </w:lvl>
    <w:lvl w:ilvl="4" w:tplc="0F0CBBBC" w:tentative="1">
      <w:start w:val="1"/>
      <w:numFmt w:val="lowerLetter"/>
      <w:lvlText w:val="%5."/>
      <w:lvlJc w:val="left"/>
      <w:pPr>
        <w:ind w:left="3600" w:hanging="360"/>
      </w:pPr>
    </w:lvl>
    <w:lvl w:ilvl="5" w:tplc="BCCA3084" w:tentative="1">
      <w:start w:val="1"/>
      <w:numFmt w:val="lowerRoman"/>
      <w:lvlText w:val="%6."/>
      <w:lvlJc w:val="right"/>
      <w:pPr>
        <w:ind w:left="4320" w:hanging="180"/>
      </w:pPr>
    </w:lvl>
    <w:lvl w:ilvl="6" w:tplc="AEC2D4FA" w:tentative="1">
      <w:start w:val="1"/>
      <w:numFmt w:val="decimal"/>
      <w:lvlText w:val="%7."/>
      <w:lvlJc w:val="left"/>
      <w:pPr>
        <w:ind w:left="5040" w:hanging="360"/>
      </w:pPr>
    </w:lvl>
    <w:lvl w:ilvl="7" w:tplc="F234537C" w:tentative="1">
      <w:start w:val="1"/>
      <w:numFmt w:val="lowerLetter"/>
      <w:lvlText w:val="%8."/>
      <w:lvlJc w:val="left"/>
      <w:pPr>
        <w:ind w:left="5760" w:hanging="360"/>
      </w:pPr>
    </w:lvl>
    <w:lvl w:ilvl="8" w:tplc="163C4DD2"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0B94760E">
      <w:start w:val="1"/>
      <w:numFmt w:val="lowerRoman"/>
      <w:lvlText w:val="(%1)"/>
      <w:lvlJc w:val="left"/>
      <w:pPr>
        <w:ind w:left="1080" w:hanging="720"/>
      </w:pPr>
      <w:rPr>
        <w:rFonts w:hint="default"/>
        <w:b w:val="0"/>
      </w:rPr>
    </w:lvl>
    <w:lvl w:ilvl="1" w:tplc="795C361A" w:tentative="1">
      <w:start w:val="1"/>
      <w:numFmt w:val="lowerLetter"/>
      <w:lvlText w:val="%2."/>
      <w:lvlJc w:val="left"/>
      <w:pPr>
        <w:ind w:left="1440" w:hanging="360"/>
      </w:pPr>
    </w:lvl>
    <w:lvl w:ilvl="2" w:tplc="D132E0A4" w:tentative="1">
      <w:start w:val="1"/>
      <w:numFmt w:val="lowerRoman"/>
      <w:lvlText w:val="%3."/>
      <w:lvlJc w:val="right"/>
      <w:pPr>
        <w:ind w:left="2160" w:hanging="180"/>
      </w:pPr>
    </w:lvl>
    <w:lvl w:ilvl="3" w:tplc="746CE220" w:tentative="1">
      <w:start w:val="1"/>
      <w:numFmt w:val="decimal"/>
      <w:lvlText w:val="%4."/>
      <w:lvlJc w:val="left"/>
      <w:pPr>
        <w:ind w:left="2880" w:hanging="360"/>
      </w:pPr>
    </w:lvl>
    <w:lvl w:ilvl="4" w:tplc="737A7B48" w:tentative="1">
      <w:start w:val="1"/>
      <w:numFmt w:val="lowerLetter"/>
      <w:lvlText w:val="%5."/>
      <w:lvlJc w:val="left"/>
      <w:pPr>
        <w:ind w:left="3600" w:hanging="360"/>
      </w:pPr>
    </w:lvl>
    <w:lvl w:ilvl="5" w:tplc="E0EC3F50" w:tentative="1">
      <w:start w:val="1"/>
      <w:numFmt w:val="lowerRoman"/>
      <w:lvlText w:val="%6."/>
      <w:lvlJc w:val="right"/>
      <w:pPr>
        <w:ind w:left="4320" w:hanging="180"/>
      </w:pPr>
    </w:lvl>
    <w:lvl w:ilvl="6" w:tplc="5A443E6C" w:tentative="1">
      <w:start w:val="1"/>
      <w:numFmt w:val="decimal"/>
      <w:lvlText w:val="%7."/>
      <w:lvlJc w:val="left"/>
      <w:pPr>
        <w:ind w:left="5040" w:hanging="360"/>
      </w:pPr>
    </w:lvl>
    <w:lvl w:ilvl="7" w:tplc="393C147A" w:tentative="1">
      <w:start w:val="1"/>
      <w:numFmt w:val="lowerLetter"/>
      <w:lvlText w:val="%8."/>
      <w:lvlJc w:val="left"/>
      <w:pPr>
        <w:ind w:left="5760" w:hanging="360"/>
      </w:pPr>
    </w:lvl>
    <w:lvl w:ilvl="8" w:tplc="D44E6F6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D396D892">
      <w:start w:val="1"/>
      <w:numFmt w:val="decimal"/>
      <w:lvlText w:val="%1."/>
      <w:lvlJc w:val="left"/>
      <w:pPr>
        <w:ind w:left="360" w:hanging="360"/>
      </w:pPr>
      <w:rPr>
        <w:rFonts w:hint="default"/>
      </w:rPr>
    </w:lvl>
    <w:lvl w:ilvl="1" w:tplc="036242FE" w:tentative="1">
      <w:start w:val="1"/>
      <w:numFmt w:val="lowerLetter"/>
      <w:lvlText w:val="%2."/>
      <w:lvlJc w:val="left"/>
      <w:pPr>
        <w:ind w:left="1080" w:hanging="360"/>
      </w:pPr>
    </w:lvl>
    <w:lvl w:ilvl="2" w:tplc="62B66794" w:tentative="1">
      <w:start w:val="1"/>
      <w:numFmt w:val="lowerRoman"/>
      <w:lvlText w:val="%3."/>
      <w:lvlJc w:val="right"/>
      <w:pPr>
        <w:ind w:left="1800" w:hanging="180"/>
      </w:pPr>
    </w:lvl>
    <w:lvl w:ilvl="3" w:tplc="08421002" w:tentative="1">
      <w:start w:val="1"/>
      <w:numFmt w:val="decimal"/>
      <w:lvlText w:val="%4."/>
      <w:lvlJc w:val="left"/>
      <w:pPr>
        <w:ind w:left="2520" w:hanging="360"/>
      </w:pPr>
    </w:lvl>
    <w:lvl w:ilvl="4" w:tplc="83C23AAC" w:tentative="1">
      <w:start w:val="1"/>
      <w:numFmt w:val="lowerLetter"/>
      <w:lvlText w:val="%5."/>
      <w:lvlJc w:val="left"/>
      <w:pPr>
        <w:ind w:left="3240" w:hanging="360"/>
      </w:pPr>
    </w:lvl>
    <w:lvl w:ilvl="5" w:tplc="540245CA" w:tentative="1">
      <w:start w:val="1"/>
      <w:numFmt w:val="lowerRoman"/>
      <w:lvlText w:val="%6."/>
      <w:lvlJc w:val="right"/>
      <w:pPr>
        <w:ind w:left="3960" w:hanging="180"/>
      </w:pPr>
    </w:lvl>
    <w:lvl w:ilvl="6" w:tplc="D95A0B2A" w:tentative="1">
      <w:start w:val="1"/>
      <w:numFmt w:val="decimal"/>
      <w:lvlText w:val="%7."/>
      <w:lvlJc w:val="left"/>
      <w:pPr>
        <w:ind w:left="4680" w:hanging="360"/>
      </w:pPr>
    </w:lvl>
    <w:lvl w:ilvl="7" w:tplc="9A6C93F6" w:tentative="1">
      <w:start w:val="1"/>
      <w:numFmt w:val="lowerLetter"/>
      <w:lvlText w:val="%8."/>
      <w:lvlJc w:val="left"/>
      <w:pPr>
        <w:ind w:left="5400" w:hanging="360"/>
      </w:pPr>
    </w:lvl>
    <w:lvl w:ilvl="8" w:tplc="BA08748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10C49F5A">
      <w:start w:val="1"/>
      <w:numFmt w:val="lowerRoman"/>
      <w:lvlText w:val="(%1)"/>
      <w:lvlJc w:val="left"/>
      <w:pPr>
        <w:ind w:left="1080" w:hanging="720"/>
      </w:pPr>
      <w:rPr>
        <w:rFonts w:hint="default"/>
      </w:rPr>
    </w:lvl>
    <w:lvl w:ilvl="1" w:tplc="ACA60DD2" w:tentative="1">
      <w:start w:val="1"/>
      <w:numFmt w:val="lowerLetter"/>
      <w:lvlText w:val="%2."/>
      <w:lvlJc w:val="left"/>
      <w:pPr>
        <w:ind w:left="1440" w:hanging="360"/>
      </w:pPr>
    </w:lvl>
    <w:lvl w:ilvl="2" w:tplc="70DC28F6" w:tentative="1">
      <w:start w:val="1"/>
      <w:numFmt w:val="lowerRoman"/>
      <w:lvlText w:val="%3."/>
      <w:lvlJc w:val="right"/>
      <w:pPr>
        <w:ind w:left="2160" w:hanging="180"/>
      </w:pPr>
    </w:lvl>
    <w:lvl w:ilvl="3" w:tplc="B03C859A" w:tentative="1">
      <w:start w:val="1"/>
      <w:numFmt w:val="decimal"/>
      <w:lvlText w:val="%4."/>
      <w:lvlJc w:val="left"/>
      <w:pPr>
        <w:ind w:left="2880" w:hanging="360"/>
      </w:pPr>
    </w:lvl>
    <w:lvl w:ilvl="4" w:tplc="D23AB384" w:tentative="1">
      <w:start w:val="1"/>
      <w:numFmt w:val="lowerLetter"/>
      <w:lvlText w:val="%5."/>
      <w:lvlJc w:val="left"/>
      <w:pPr>
        <w:ind w:left="3600" w:hanging="360"/>
      </w:pPr>
    </w:lvl>
    <w:lvl w:ilvl="5" w:tplc="3CBA4000" w:tentative="1">
      <w:start w:val="1"/>
      <w:numFmt w:val="lowerRoman"/>
      <w:lvlText w:val="%6."/>
      <w:lvlJc w:val="right"/>
      <w:pPr>
        <w:ind w:left="4320" w:hanging="180"/>
      </w:pPr>
    </w:lvl>
    <w:lvl w:ilvl="6" w:tplc="A028AAE2" w:tentative="1">
      <w:start w:val="1"/>
      <w:numFmt w:val="decimal"/>
      <w:lvlText w:val="%7."/>
      <w:lvlJc w:val="left"/>
      <w:pPr>
        <w:ind w:left="5040" w:hanging="360"/>
      </w:pPr>
    </w:lvl>
    <w:lvl w:ilvl="7" w:tplc="1A76A0EC" w:tentative="1">
      <w:start w:val="1"/>
      <w:numFmt w:val="lowerLetter"/>
      <w:lvlText w:val="%8."/>
      <w:lvlJc w:val="left"/>
      <w:pPr>
        <w:ind w:left="5760" w:hanging="360"/>
      </w:pPr>
    </w:lvl>
    <w:lvl w:ilvl="8" w:tplc="FB0800B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17D6DF3A">
      <w:start w:val="1"/>
      <w:numFmt w:val="decimal"/>
      <w:lvlText w:val="%1."/>
      <w:lvlJc w:val="left"/>
      <w:pPr>
        <w:ind w:left="360" w:hanging="360"/>
      </w:pPr>
    </w:lvl>
    <w:lvl w:ilvl="1" w:tplc="629EA880" w:tentative="1">
      <w:start w:val="1"/>
      <w:numFmt w:val="lowerLetter"/>
      <w:lvlText w:val="%2."/>
      <w:lvlJc w:val="left"/>
      <w:pPr>
        <w:ind w:left="1080" w:hanging="360"/>
      </w:pPr>
    </w:lvl>
    <w:lvl w:ilvl="2" w:tplc="B77823A2" w:tentative="1">
      <w:start w:val="1"/>
      <w:numFmt w:val="lowerRoman"/>
      <w:lvlText w:val="%3."/>
      <w:lvlJc w:val="right"/>
      <w:pPr>
        <w:ind w:left="1800" w:hanging="180"/>
      </w:pPr>
    </w:lvl>
    <w:lvl w:ilvl="3" w:tplc="751890A0" w:tentative="1">
      <w:start w:val="1"/>
      <w:numFmt w:val="decimal"/>
      <w:lvlText w:val="%4."/>
      <w:lvlJc w:val="left"/>
      <w:pPr>
        <w:ind w:left="2520" w:hanging="360"/>
      </w:pPr>
    </w:lvl>
    <w:lvl w:ilvl="4" w:tplc="B478F9EA" w:tentative="1">
      <w:start w:val="1"/>
      <w:numFmt w:val="lowerLetter"/>
      <w:lvlText w:val="%5."/>
      <w:lvlJc w:val="left"/>
      <w:pPr>
        <w:ind w:left="3240" w:hanging="360"/>
      </w:pPr>
    </w:lvl>
    <w:lvl w:ilvl="5" w:tplc="1C3683EC" w:tentative="1">
      <w:start w:val="1"/>
      <w:numFmt w:val="lowerRoman"/>
      <w:lvlText w:val="%6."/>
      <w:lvlJc w:val="right"/>
      <w:pPr>
        <w:ind w:left="3960" w:hanging="180"/>
      </w:pPr>
    </w:lvl>
    <w:lvl w:ilvl="6" w:tplc="8DCAED04" w:tentative="1">
      <w:start w:val="1"/>
      <w:numFmt w:val="decimal"/>
      <w:lvlText w:val="%7."/>
      <w:lvlJc w:val="left"/>
      <w:pPr>
        <w:ind w:left="4680" w:hanging="360"/>
      </w:pPr>
    </w:lvl>
    <w:lvl w:ilvl="7" w:tplc="35FEC62E" w:tentative="1">
      <w:start w:val="1"/>
      <w:numFmt w:val="lowerLetter"/>
      <w:lvlText w:val="%8."/>
      <w:lvlJc w:val="left"/>
      <w:pPr>
        <w:ind w:left="5400" w:hanging="360"/>
      </w:pPr>
    </w:lvl>
    <w:lvl w:ilvl="8" w:tplc="564038F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B008BEB0">
      <w:start w:val="1"/>
      <w:numFmt w:val="lowerRoman"/>
      <w:lvlText w:val="(%1)"/>
      <w:lvlJc w:val="left"/>
      <w:pPr>
        <w:ind w:left="1080" w:hanging="720"/>
      </w:pPr>
      <w:rPr>
        <w:rFonts w:hint="default"/>
        <w:b w:val="0"/>
      </w:rPr>
    </w:lvl>
    <w:lvl w:ilvl="1" w:tplc="E64C904A" w:tentative="1">
      <w:start w:val="1"/>
      <w:numFmt w:val="lowerLetter"/>
      <w:lvlText w:val="%2."/>
      <w:lvlJc w:val="left"/>
      <w:pPr>
        <w:ind w:left="1440" w:hanging="360"/>
      </w:pPr>
    </w:lvl>
    <w:lvl w:ilvl="2" w:tplc="13E0E92E" w:tentative="1">
      <w:start w:val="1"/>
      <w:numFmt w:val="lowerRoman"/>
      <w:lvlText w:val="%3."/>
      <w:lvlJc w:val="right"/>
      <w:pPr>
        <w:ind w:left="2160" w:hanging="180"/>
      </w:pPr>
    </w:lvl>
    <w:lvl w:ilvl="3" w:tplc="3A36A15A" w:tentative="1">
      <w:start w:val="1"/>
      <w:numFmt w:val="decimal"/>
      <w:lvlText w:val="%4."/>
      <w:lvlJc w:val="left"/>
      <w:pPr>
        <w:ind w:left="2880" w:hanging="360"/>
      </w:pPr>
    </w:lvl>
    <w:lvl w:ilvl="4" w:tplc="8D3CC6FA" w:tentative="1">
      <w:start w:val="1"/>
      <w:numFmt w:val="lowerLetter"/>
      <w:lvlText w:val="%5."/>
      <w:lvlJc w:val="left"/>
      <w:pPr>
        <w:ind w:left="3600" w:hanging="360"/>
      </w:pPr>
    </w:lvl>
    <w:lvl w:ilvl="5" w:tplc="EC0AE990" w:tentative="1">
      <w:start w:val="1"/>
      <w:numFmt w:val="lowerRoman"/>
      <w:lvlText w:val="%6."/>
      <w:lvlJc w:val="right"/>
      <w:pPr>
        <w:ind w:left="4320" w:hanging="180"/>
      </w:pPr>
    </w:lvl>
    <w:lvl w:ilvl="6" w:tplc="BEA6570E" w:tentative="1">
      <w:start w:val="1"/>
      <w:numFmt w:val="decimal"/>
      <w:lvlText w:val="%7."/>
      <w:lvlJc w:val="left"/>
      <w:pPr>
        <w:ind w:left="5040" w:hanging="360"/>
      </w:pPr>
    </w:lvl>
    <w:lvl w:ilvl="7" w:tplc="36D8864E" w:tentative="1">
      <w:start w:val="1"/>
      <w:numFmt w:val="lowerLetter"/>
      <w:lvlText w:val="%8."/>
      <w:lvlJc w:val="left"/>
      <w:pPr>
        <w:ind w:left="5760" w:hanging="360"/>
      </w:pPr>
    </w:lvl>
    <w:lvl w:ilvl="8" w:tplc="EBBE7BE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4098966C">
      <w:start w:val="1"/>
      <w:numFmt w:val="lowerRoman"/>
      <w:lvlText w:val="(%1)"/>
      <w:lvlJc w:val="left"/>
      <w:pPr>
        <w:ind w:left="1080" w:hanging="720"/>
      </w:pPr>
      <w:rPr>
        <w:rFonts w:hint="default"/>
      </w:rPr>
    </w:lvl>
    <w:lvl w:ilvl="1" w:tplc="32B6CAB4" w:tentative="1">
      <w:start w:val="1"/>
      <w:numFmt w:val="lowerLetter"/>
      <w:lvlText w:val="%2."/>
      <w:lvlJc w:val="left"/>
      <w:pPr>
        <w:ind w:left="1440" w:hanging="360"/>
      </w:pPr>
    </w:lvl>
    <w:lvl w:ilvl="2" w:tplc="FF2A7A7A" w:tentative="1">
      <w:start w:val="1"/>
      <w:numFmt w:val="lowerRoman"/>
      <w:lvlText w:val="%3."/>
      <w:lvlJc w:val="right"/>
      <w:pPr>
        <w:ind w:left="2160" w:hanging="180"/>
      </w:pPr>
    </w:lvl>
    <w:lvl w:ilvl="3" w:tplc="028AE83A" w:tentative="1">
      <w:start w:val="1"/>
      <w:numFmt w:val="decimal"/>
      <w:lvlText w:val="%4."/>
      <w:lvlJc w:val="left"/>
      <w:pPr>
        <w:ind w:left="2880" w:hanging="360"/>
      </w:pPr>
    </w:lvl>
    <w:lvl w:ilvl="4" w:tplc="B0B0F32C" w:tentative="1">
      <w:start w:val="1"/>
      <w:numFmt w:val="lowerLetter"/>
      <w:lvlText w:val="%5."/>
      <w:lvlJc w:val="left"/>
      <w:pPr>
        <w:ind w:left="3600" w:hanging="360"/>
      </w:pPr>
    </w:lvl>
    <w:lvl w:ilvl="5" w:tplc="80B4EA0C" w:tentative="1">
      <w:start w:val="1"/>
      <w:numFmt w:val="lowerRoman"/>
      <w:lvlText w:val="%6."/>
      <w:lvlJc w:val="right"/>
      <w:pPr>
        <w:ind w:left="4320" w:hanging="180"/>
      </w:pPr>
    </w:lvl>
    <w:lvl w:ilvl="6" w:tplc="6AEE86D6" w:tentative="1">
      <w:start w:val="1"/>
      <w:numFmt w:val="decimal"/>
      <w:lvlText w:val="%7."/>
      <w:lvlJc w:val="left"/>
      <w:pPr>
        <w:ind w:left="5040" w:hanging="360"/>
      </w:pPr>
    </w:lvl>
    <w:lvl w:ilvl="7" w:tplc="30C0918C" w:tentative="1">
      <w:start w:val="1"/>
      <w:numFmt w:val="lowerLetter"/>
      <w:lvlText w:val="%8."/>
      <w:lvlJc w:val="left"/>
      <w:pPr>
        <w:ind w:left="5760" w:hanging="360"/>
      </w:pPr>
    </w:lvl>
    <w:lvl w:ilvl="8" w:tplc="4838129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69EA9368">
      <w:start w:val="1"/>
      <w:numFmt w:val="lowerRoman"/>
      <w:lvlText w:val="(%1)"/>
      <w:lvlJc w:val="left"/>
      <w:pPr>
        <w:ind w:left="1080" w:hanging="720"/>
      </w:pPr>
      <w:rPr>
        <w:rFonts w:hint="default"/>
      </w:rPr>
    </w:lvl>
    <w:lvl w:ilvl="1" w:tplc="7860942C" w:tentative="1">
      <w:start w:val="1"/>
      <w:numFmt w:val="lowerLetter"/>
      <w:lvlText w:val="%2."/>
      <w:lvlJc w:val="left"/>
      <w:pPr>
        <w:ind w:left="1440" w:hanging="360"/>
      </w:pPr>
    </w:lvl>
    <w:lvl w:ilvl="2" w:tplc="F4200164" w:tentative="1">
      <w:start w:val="1"/>
      <w:numFmt w:val="lowerRoman"/>
      <w:lvlText w:val="%3."/>
      <w:lvlJc w:val="right"/>
      <w:pPr>
        <w:ind w:left="2160" w:hanging="180"/>
      </w:pPr>
    </w:lvl>
    <w:lvl w:ilvl="3" w:tplc="AEEC2DB0" w:tentative="1">
      <w:start w:val="1"/>
      <w:numFmt w:val="decimal"/>
      <w:lvlText w:val="%4."/>
      <w:lvlJc w:val="left"/>
      <w:pPr>
        <w:ind w:left="2880" w:hanging="360"/>
      </w:pPr>
    </w:lvl>
    <w:lvl w:ilvl="4" w:tplc="32821A24" w:tentative="1">
      <w:start w:val="1"/>
      <w:numFmt w:val="lowerLetter"/>
      <w:lvlText w:val="%5."/>
      <w:lvlJc w:val="left"/>
      <w:pPr>
        <w:ind w:left="3600" w:hanging="360"/>
      </w:pPr>
    </w:lvl>
    <w:lvl w:ilvl="5" w:tplc="171A8114" w:tentative="1">
      <w:start w:val="1"/>
      <w:numFmt w:val="lowerRoman"/>
      <w:lvlText w:val="%6."/>
      <w:lvlJc w:val="right"/>
      <w:pPr>
        <w:ind w:left="4320" w:hanging="180"/>
      </w:pPr>
    </w:lvl>
    <w:lvl w:ilvl="6" w:tplc="4AE49EF4" w:tentative="1">
      <w:start w:val="1"/>
      <w:numFmt w:val="decimal"/>
      <w:lvlText w:val="%7."/>
      <w:lvlJc w:val="left"/>
      <w:pPr>
        <w:ind w:left="5040" w:hanging="360"/>
      </w:pPr>
    </w:lvl>
    <w:lvl w:ilvl="7" w:tplc="807A6FFC" w:tentative="1">
      <w:start w:val="1"/>
      <w:numFmt w:val="lowerLetter"/>
      <w:lvlText w:val="%8."/>
      <w:lvlJc w:val="left"/>
      <w:pPr>
        <w:ind w:left="5760" w:hanging="360"/>
      </w:pPr>
    </w:lvl>
    <w:lvl w:ilvl="8" w:tplc="8386465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D1A2C438">
      <w:start w:val="1"/>
      <w:numFmt w:val="lowerRoman"/>
      <w:lvlText w:val="(%1)"/>
      <w:lvlJc w:val="left"/>
      <w:pPr>
        <w:ind w:left="1004" w:hanging="720"/>
      </w:pPr>
      <w:rPr>
        <w:rFonts w:hint="default"/>
        <w:b w:val="0"/>
      </w:rPr>
    </w:lvl>
    <w:lvl w:ilvl="1" w:tplc="3000CDDE" w:tentative="1">
      <w:start w:val="1"/>
      <w:numFmt w:val="lowerLetter"/>
      <w:lvlText w:val="%2."/>
      <w:lvlJc w:val="left"/>
      <w:pPr>
        <w:ind w:left="1364" w:hanging="360"/>
      </w:pPr>
    </w:lvl>
    <w:lvl w:ilvl="2" w:tplc="475A9DB6" w:tentative="1">
      <w:start w:val="1"/>
      <w:numFmt w:val="lowerRoman"/>
      <w:lvlText w:val="%3."/>
      <w:lvlJc w:val="right"/>
      <w:pPr>
        <w:ind w:left="2084" w:hanging="180"/>
      </w:pPr>
    </w:lvl>
    <w:lvl w:ilvl="3" w:tplc="B69E793A" w:tentative="1">
      <w:start w:val="1"/>
      <w:numFmt w:val="decimal"/>
      <w:lvlText w:val="%4."/>
      <w:lvlJc w:val="left"/>
      <w:pPr>
        <w:ind w:left="2804" w:hanging="360"/>
      </w:pPr>
    </w:lvl>
    <w:lvl w:ilvl="4" w:tplc="1B8C3E04" w:tentative="1">
      <w:start w:val="1"/>
      <w:numFmt w:val="lowerLetter"/>
      <w:lvlText w:val="%5."/>
      <w:lvlJc w:val="left"/>
      <w:pPr>
        <w:ind w:left="3524" w:hanging="360"/>
      </w:pPr>
    </w:lvl>
    <w:lvl w:ilvl="5" w:tplc="A7784B1C" w:tentative="1">
      <w:start w:val="1"/>
      <w:numFmt w:val="lowerRoman"/>
      <w:lvlText w:val="%6."/>
      <w:lvlJc w:val="right"/>
      <w:pPr>
        <w:ind w:left="4244" w:hanging="180"/>
      </w:pPr>
    </w:lvl>
    <w:lvl w:ilvl="6" w:tplc="EF9E2914" w:tentative="1">
      <w:start w:val="1"/>
      <w:numFmt w:val="decimal"/>
      <w:lvlText w:val="%7."/>
      <w:lvlJc w:val="left"/>
      <w:pPr>
        <w:ind w:left="4964" w:hanging="360"/>
      </w:pPr>
    </w:lvl>
    <w:lvl w:ilvl="7" w:tplc="62C24556" w:tentative="1">
      <w:start w:val="1"/>
      <w:numFmt w:val="lowerLetter"/>
      <w:lvlText w:val="%8."/>
      <w:lvlJc w:val="left"/>
      <w:pPr>
        <w:ind w:left="5684" w:hanging="360"/>
      </w:pPr>
    </w:lvl>
    <w:lvl w:ilvl="8" w:tplc="55F6508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2100500E">
      <w:start w:val="1"/>
      <w:numFmt w:val="decimal"/>
      <w:lvlText w:val="%1."/>
      <w:lvlJc w:val="left"/>
      <w:pPr>
        <w:ind w:left="360" w:hanging="360"/>
      </w:pPr>
      <w:rPr>
        <w:rFonts w:hint="default"/>
      </w:rPr>
    </w:lvl>
    <w:lvl w:ilvl="1" w:tplc="7B6C82BA" w:tentative="1">
      <w:start w:val="1"/>
      <w:numFmt w:val="lowerLetter"/>
      <w:lvlText w:val="%2."/>
      <w:lvlJc w:val="left"/>
      <w:pPr>
        <w:ind w:left="1080" w:hanging="360"/>
      </w:pPr>
    </w:lvl>
    <w:lvl w:ilvl="2" w:tplc="9CF4D746" w:tentative="1">
      <w:start w:val="1"/>
      <w:numFmt w:val="lowerRoman"/>
      <w:lvlText w:val="%3."/>
      <w:lvlJc w:val="right"/>
      <w:pPr>
        <w:ind w:left="1800" w:hanging="180"/>
      </w:pPr>
    </w:lvl>
    <w:lvl w:ilvl="3" w:tplc="291A4AC8" w:tentative="1">
      <w:start w:val="1"/>
      <w:numFmt w:val="decimal"/>
      <w:lvlText w:val="%4."/>
      <w:lvlJc w:val="left"/>
      <w:pPr>
        <w:ind w:left="2520" w:hanging="360"/>
      </w:pPr>
    </w:lvl>
    <w:lvl w:ilvl="4" w:tplc="3F262408" w:tentative="1">
      <w:start w:val="1"/>
      <w:numFmt w:val="lowerLetter"/>
      <w:lvlText w:val="%5."/>
      <w:lvlJc w:val="left"/>
      <w:pPr>
        <w:ind w:left="3240" w:hanging="360"/>
      </w:pPr>
    </w:lvl>
    <w:lvl w:ilvl="5" w:tplc="91EEC624" w:tentative="1">
      <w:start w:val="1"/>
      <w:numFmt w:val="lowerRoman"/>
      <w:lvlText w:val="%6."/>
      <w:lvlJc w:val="right"/>
      <w:pPr>
        <w:ind w:left="3960" w:hanging="180"/>
      </w:pPr>
    </w:lvl>
    <w:lvl w:ilvl="6" w:tplc="FC3668F2" w:tentative="1">
      <w:start w:val="1"/>
      <w:numFmt w:val="decimal"/>
      <w:lvlText w:val="%7."/>
      <w:lvlJc w:val="left"/>
      <w:pPr>
        <w:ind w:left="4680" w:hanging="360"/>
      </w:pPr>
    </w:lvl>
    <w:lvl w:ilvl="7" w:tplc="8BB8BD8A" w:tentative="1">
      <w:start w:val="1"/>
      <w:numFmt w:val="lowerLetter"/>
      <w:lvlText w:val="%8."/>
      <w:lvlJc w:val="left"/>
      <w:pPr>
        <w:ind w:left="5400" w:hanging="360"/>
      </w:pPr>
    </w:lvl>
    <w:lvl w:ilvl="8" w:tplc="0DF005D4" w:tentative="1">
      <w:start w:val="1"/>
      <w:numFmt w:val="lowerRoman"/>
      <w:lvlText w:val="%9."/>
      <w:lvlJc w:val="right"/>
      <w:pPr>
        <w:ind w:left="6120" w:hanging="180"/>
      </w:pPr>
    </w:lvl>
  </w:abstractNum>
  <w:abstractNum w:abstractNumId="36" w15:restartNumberingAfterBreak="0">
    <w:nsid w:val="6DC02596"/>
    <w:multiLevelType w:val="hybridMultilevel"/>
    <w:tmpl w:val="56A0C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9024AB"/>
    <w:multiLevelType w:val="hybridMultilevel"/>
    <w:tmpl w:val="01CAF35E"/>
    <w:lvl w:ilvl="0" w:tplc="157EEB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ABEC15B8">
      <w:start w:val="1"/>
      <w:numFmt w:val="lowerRoman"/>
      <w:lvlText w:val="(%1)"/>
      <w:lvlJc w:val="left"/>
      <w:pPr>
        <w:ind w:left="1080" w:hanging="720"/>
      </w:pPr>
      <w:rPr>
        <w:rFonts w:hint="default"/>
      </w:rPr>
    </w:lvl>
    <w:lvl w:ilvl="1" w:tplc="B90ED39E" w:tentative="1">
      <w:start w:val="1"/>
      <w:numFmt w:val="lowerLetter"/>
      <w:lvlText w:val="%2."/>
      <w:lvlJc w:val="left"/>
      <w:pPr>
        <w:ind w:left="1440" w:hanging="360"/>
      </w:pPr>
    </w:lvl>
    <w:lvl w:ilvl="2" w:tplc="08E21EC2" w:tentative="1">
      <w:start w:val="1"/>
      <w:numFmt w:val="lowerRoman"/>
      <w:lvlText w:val="%3."/>
      <w:lvlJc w:val="right"/>
      <w:pPr>
        <w:ind w:left="2160" w:hanging="180"/>
      </w:pPr>
    </w:lvl>
    <w:lvl w:ilvl="3" w:tplc="4DFAC8C4" w:tentative="1">
      <w:start w:val="1"/>
      <w:numFmt w:val="decimal"/>
      <w:lvlText w:val="%4."/>
      <w:lvlJc w:val="left"/>
      <w:pPr>
        <w:ind w:left="2880" w:hanging="360"/>
      </w:pPr>
    </w:lvl>
    <w:lvl w:ilvl="4" w:tplc="7AF8E4F0" w:tentative="1">
      <w:start w:val="1"/>
      <w:numFmt w:val="lowerLetter"/>
      <w:lvlText w:val="%5."/>
      <w:lvlJc w:val="left"/>
      <w:pPr>
        <w:ind w:left="3600" w:hanging="360"/>
      </w:pPr>
    </w:lvl>
    <w:lvl w:ilvl="5" w:tplc="82F47262" w:tentative="1">
      <w:start w:val="1"/>
      <w:numFmt w:val="lowerRoman"/>
      <w:lvlText w:val="%6."/>
      <w:lvlJc w:val="right"/>
      <w:pPr>
        <w:ind w:left="4320" w:hanging="180"/>
      </w:pPr>
    </w:lvl>
    <w:lvl w:ilvl="6" w:tplc="998895EC" w:tentative="1">
      <w:start w:val="1"/>
      <w:numFmt w:val="decimal"/>
      <w:lvlText w:val="%7."/>
      <w:lvlJc w:val="left"/>
      <w:pPr>
        <w:ind w:left="5040" w:hanging="360"/>
      </w:pPr>
    </w:lvl>
    <w:lvl w:ilvl="7" w:tplc="FE885844" w:tentative="1">
      <w:start w:val="1"/>
      <w:numFmt w:val="lowerLetter"/>
      <w:lvlText w:val="%8."/>
      <w:lvlJc w:val="left"/>
      <w:pPr>
        <w:ind w:left="5760" w:hanging="360"/>
      </w:pPr>
    </w:lvl>
    <w:lvl w:ilvl="8" w:tplc="91A035DE"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0908F092">
      <w:start w:val="1"/>
      <w:numFmt w:val="decimal"/>
      <w:lvlText w:val="%1."/>
      <w:lvlJc w:val="left"/>
      <w:pPr>
        <w:ind w:left="360" w:hanging="360"/>
      </w:pPr>
      <w:rPr>
        <w:rFonts w:hint="default"/>
      </w:rPr>
    </w:lvl>
    <w:lvl w:ilvl="1" w:tplc="DBF27534" w:tentative="1">
      <w:start w:val="1"/>
      <w:numFmt w:val="lowerLetter"/>
      <w:lvlText w:val="%2."/>
      <w:lvlJc w:val="left"/>
      <w:pPr>
        <w:ind w:left="1080" w:hanging="360"/>
      </w:pPr>
    </w:lvl>
    <w:lvl w:ilvl="2" w:tplc="C6C4083E" w:tentative="1">
      <w:start w:val="1"/>
      <w:numFmt w:val="lowerRoman"/>
      <w:lvlText w:val="%3."/>
      <w:lvlJc w:val="right"/>
      <w:pPr>
        <w:ind w:left="1800" w:hanging="180"/>
      </w:pPr>
    </w:lvl>
    <w:lvl w:ilvl="3" w:tplc="8A0A0D6C" w:tentative="1">
      <w:start w:val="1"/>
      <w:numFmt w:val="decimal"/>
      <w:lvlText w:val="%4."/>
      <w:lvlJc w:val="left"/>
      <w:pPr>
        <w:ind w:left="2520" w:hanging="360"/>
      </w:pPr>
    </w:lvl>
    <w:lvl w:ilvl="4" w:tplc="5D7AA96E" w:tentative="1">
      <w:start w:val="1"/>
      <w:numFmt w:val="lowerLetter"/>
      <w:lvlText w:val="%5."/>
      <w:lvlJc w:val="left"/>
      <w:pPr>
        <w:ind w:left="3240" w:hanging="360"/>
      </w:pPr>
    </w:lvl>
    <w:lvl w:ilvl="5" w:tplc="705AA562" w:tentative="1">
      <w:start w:val="1"/>
      <w:numFmt w:val="lowerRoman"/>
      <w:lvlText w:val="%6."/>
      <w:lvlJc w:val="right"/>
      <w:pPr>
        <w:ind w:left="3960" w:hanging="180"/>
      </w:pPr>
    </w:lvl>
    <w:lvl w:ilvl="6" w:tplc="0D84D1A6" w:tentative="1">
      <w:start w:val="1"/>
      <w:numFmt w:val="decimal"/>
      <w:lvlText w:val="%7."/>
      <w:lvlJc w:val="left"/>
      <w:pPr>
        <w:ind w:left="4680" w:hanging="360"/>
      </w:pPr>
    </w:lvl>
    <w:lvl w:ilvl="7" w:tplc="5E0A0E70" w:tentative="1">
      <w:start w:val="1"/>
      <w:numFmt w:val="lowerLetter"/>
      <w:lvlText w:val="%8."/>
      <w:lvlJc w:val="left"/>
      <w:pPr>
        <w:ind w:left="5400" w:hanging="360"/>
      </w:pPr>
    </w:lvl>
    <w:lvl w:ilvl="8" w:tplc="4A88B85A"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E7AAE406">
      <w:start w:val="1"/>
      <w:numFmt w:val="lowerRoman"/>
      <w:lvlText w:val="(%1)"/>
      <w:lvlJc w:val="left"/>
      <w:pPr>
        <w:ind w:left="1080" w:hanging="720"/>
      </w:pPr>
      <w:rPr>
        <w:rFonts w:hint="default"/>
      </w:rPr>
    </w:lvl>
    <w:lvl w:ilvl="1" w:tplc="4E22D8B2" w:tentative="1">
      <w:start w:val="1"/>
      <w:numFmt w:val="lowerLetter"/>
      <w:lvlText w:val="%2."/>
      <w:lvlJc w:val="left"/>
      <w:pPr>
        <w:ind w:left="1440" w:hanging="360"/>
      </w:pPr>
    </w:lvl>
    <w:lvl w:ilvl="2" w:tplc="ABC8C566" w:tentative="1">
      <w:start w:val="1"/>
      <w:numFmt w:val="lowerRoman"/>
      <w:lvlText w:val="%3."/>
      <w:lvlJc w:val="right"/>
      <w:pPr>
        <w:ind w:left="2160" w:hanging="180"/>
      </w:pPr>
    </w:lvl>
    <w:lvl w:ilvl="3" w:tplc="815AE9DE" w:tentative="1">
      <w:start w:val="1"/>
      <w:numFmt w:val="decimal"/>
      <w:lvlText w:val="%4."/>
      <w:lvlJc w:val="left"/>
      <w:pPr>
        <w:ind w:left="2880" w:hanging="360"/>
      </w:pPr>
    </w:lvl>
    <w:lvl w:ilvl="4" w:tplc="80D4D58E" w:tentative="1">
      <w:start w:val="1"/>
      <w:numFmt w:val="lowerLetter"/>
      <w:lvlText w:val="%5."/>
      <w:lvlJc w:val="left"/>
      <w:pPr>
        <w:ind w:left="3600" w:hanging="360"/>
      </w:pPr>
    </w:lvl>
    <w:lvl w:ilvl="5" w:tplc="63D43E86" w:tentative="1">
      <w:start w:val="1"/>
      <w:numFmt w:val="lowerRoman"/>
      <w:lvlText w:val="%6."/>
      <w:lvlJc w:val="right"/>
      <w:pPr>
        <w:ind w:left="4320" w:hanging="180"/>
      </w:pPr>
    </w:lvl>
    <w:lvl w:ilvl="6" w:tplc="FF60A20A" w:tentative="1">
      <w:start w:val="1"/>
      <w:numFmt w:val="decimal"/>
      <w:lvlText w:val="%7."/>
      <w:lvlJc w:val="left"/>
      <w:pPr>
        <w:ind w:left="5040" w:hanging="360"/>
      </w:pPr>
    </w:lvl>
    <w:lvl w:ilvl="7" w:tplc="E490EF1E" w:tentative="1">
      <w:start w:val="1"/>
      <w:numFmt w:val="lowerLetter"/>
      <w:lvlText w:val="%8."/>
      <w:lvlJc w:val="left"/>
      <w:pPr>
        <w:ind w:left="5760" w:hanging="360"/>
      </w:pPr>
    </w:lvl>
    <w:lvl w:ilvl="8" w:tplc="E34EA2A6"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577A358C">
      <w:start w:val="1"/>
      <w:numFmt w:val="decimal"/>
      <w:lvlText w:val="%1."/>
      <w:lvlJc w:val="left"/>
      <w:pPr>
        <w:ind w:left="360" w:hanging="360"/>
      </w:pPr>
      <w:rPr>
        <w:rFonts w:hint="default"/>
      </w:rPr>
    </w:lvl>
    <w:lvl w:ilvl="1" w:tplc="B7CECFE0" w:tentative="1">
      <w:start w:val="1"/>
      <w:numFmt w:val="lowerLetter"/>
      <w:lvlText w:val="%2."/>
      <w:lvlJc w:val="left"/>
      <w:pPr>
        <w:ind w:left="1080" w:hanging="360"/>
      </w:pPr>
    </w:lvl>
    <w:lvl w:ilvl="2" w:tplc="5C64EA56" w:tentative="1">
      <w:start w:val="1"/>
      <w:numFmt w:val="lowerRoman"/>
      <w:lvlText w:val="%3."/>
      <w:lvlJc w:val="right"/>
      <w:pPr>
        <w:ind w:left="1800" w:hanging="180"/>
      </w:pPr>
    </w:lvl>
    <w:lvl w:ilvl="3" w:tplc="7BB2BBF2" w:tentative="1">
      <w:start w:val="1"/>
      <w:numFmt w:val="decimal"/>
      <w:lvlText w:val="%4."/>
      <w:lvlJc w:val="left"/>
      <w:pPr>
        <w:ind w:left="2520" w:hanging="360"/>
      </w:pPr>
    </w:lvl>
    <w:lvl w:ilvl="4" w:tplc="B2F8479A" w:tentative="1">
      <w:start w:val="1"/>
      <w:numFmt w:val="lowerLetter"/>
      <w:lvlText w:val="%5."/>
      <w:lvlJc w:val="left"/>
      <w:pPr>
        <w:ind w:left="3240" w:hanging="360"/>
      </w:pPr>
    </w:lvl>
    <w:lvl w:ilvl="5" w:tplc="68446204" w:tentative="1">
      <w:start w:val="1"/>
      <w:numFmt w:val="lowerRoman"/>
      <w:lvlText w:val="%6."/>
      <w:lvlJc w:val="right"/>
      <w:pPr>
        <w:ind w:left="3960" w:hanging="180"/>
      </w:pPr>
    </w:lvl>
    <w:lvl w:ilvl="6" w:tplc="B8DA009E" w:tentative="1">
      <w:start w:val="1"/>
      <w:numFmt w:val="decimal"/>
      <w:lvlText w:val="%7."/>
      <w:lvlJc w:val="left"/>
      <w:pPr>
        <w:ind w:left="4680" w:hanging="360"/>
      </w:pPr>
    </w:lvl>
    <w:lvl w:ilvl="7" w:tplc="1F6A7A96" w:tentative="1">
      <w:start w:val="1"/>
      <w:numFmt w:val="lowerLetter"/>
      <w:lvlText w:val="%8."/>
      <w:lvlJc w:val="left"/>
      <w:pPr>
        <w:ind w:left="5400" w:hanging="360"/>
      </w:pPr>
    </w:lvl>
    <w:lvl w:ilvl="8" w:tplc="332695A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F4C4914A">
      <w:start w:val="1"/>
      <w:numFmt w:val="decimal"/>
      <w:lvlText w:val="%1."/>
      <w:lvlJc w:val="left"/>
      <w:pPr>
        <w:ind w:left="360" w:hanging="360"/>
      </w:pPr>
      <w:rPr>
        <w:rFonts w:hint="default"/>
      </w:rPr>
    </w:lvl>
    <w:lvl w:ilvl="1" w:tplc="3D4607EA" w:tentative="1">
      <w:start w:val="1"/>
      <w:numFmt w:val="lowerLetter"/>
      <w:lvlText w:val="%2."/>
      <w:lvlJc w:val="left"/>
      <w:pPr>
        <w:ind w:left="1080" w:hanging="360"/>
      </w:pPr>
    </w:lvl>
    <w:lvl w:ilvl="2" w:tplc="DCCAB7B0" w:tentative="1">
      <w:start w:val="1"/>
      <w:numFmt w:val="lowerRoman"/>
      <w:lvlText w:val="%3."/>
      <w:lvlJc w:val="right"/>
      <w:pPr>
        <w:ind w:left="1800" w:hanging="180"/>
      </w:pPr>
    </w:lvl>
    <w:lvl w:ilvl="3" w:tplc="8D8C9972" w:tentative="1">
      <w:start w:val="1"/>
      <w:numFmt w:val="decimal"/>
      <w:lvlText w:val="%4."/>
      <w:lvlJc w:val="left"/>
      <w:pPr>
        <w:ind w:left="2520" w:hanging="360"/>
      </w:pPr>
    </w:lvl>
    <w:lvl w:ilvl="4" w:tplc="48A40862" w:tentative="1">
      <w:start w:val="1"/>
      <w:numFmt w:val="lowerLetter"/>
      <w:lvlText w:val="%5."/>
      <w:lvlJc w:val="left"/>
      <w:pPr>
        <w:ind w:left="3240" w:hanging="360"/>
      </w:pPr>
    </w:lvl>
    <w:lvl w:ilvl="5" w:tplc="0A0A9BDE" w:tentative="1">
      <w:start w:val="1"/>
      <w:numFmt w:val="lowerRoman"/>
      <w:lvlText w:val="%6."/>
      <w:lvlJc w:val="right"/>
      <w:pPr>
        <w:ind w:left="3960" w:hanging="180"/>
      </w:pPr>
    </w:lvl>
    <w:lvl w:ilvl="6" w:tplc="00DC3528" w:tentative="1">
      <w:start w:val="1"/>
      <w:numFmt w:val="decimal"/>
      <w:lvlText w:val="%7."/>
      <w:lvlJc w:val="left"/>
      <w:pPr>
        <w:ind w:left="4680" w:hanging="360"/>
      </w:pPr>
    </w:lvl>
    <w:lvl w:ilvl="7" w:tplc="9E661DB4" w:tentative="1">
      <w:start w:val="1"/>
      <w:numFmt w:val="lowerLetter"/>
      <w:lvlText w:val="%8."/>
      <w:lvlJc w:val="left"/>
      <w:pPr>
        <w:ind w:left="5400" w:hanging="360"/>
      </w:pPr>
    </w:lvl>
    <w:lvl w:ilvl="8" w:tplc="C3648068" w:tentative="1">
      <w:start w:val="1"/>
      <w:numFmt w:val="lowerRoman"/>
      <w:lvlText w:val="%9."/>
      <w:lvlJc w:val="right"/>
      <w:pPr>
        <w:ind w:left="6120" w:hanging="180"/>
      </w:pPr>
    </w:lvl>
  </w:abstractNum>
  <w:num w:numId="1">
    <w:abstractNumId w:val="8"/>
  </w:num>
  <w:num w:numId="2">
    <w:abstractNumId w:val="21"/>
  </w:num>
  <w:num w:numId="3">
    <w:abstractNumId w:val="39"/>
  </w:num>
  <w:num w:numId="4">
    <w:abstractNumId w:val="42"/>
  </w:num>
  <w:num w:numId="5">
    <w:abstractNumId w:val="28"/>
  </w:num>
  <w:num w:numId="6">
    <w:abstractNumId w:val="18"/>
  </w:num>
  <w:num w:numId="7">
    <w:abstractNumId w:val="35"/>
  </w:num>
  <w:num w:numId="8">
    <w:abstractNumId w:val="17"/>
  </w:num>
  <w:num w:numId="9">
    <w:abstractNumId w:val="22"/>
  </w:num>
  <w:num w:numId="10">
    <w:abstractNumId w:val="41"/>
  </w:num>
  <w:num w:numId="11">
    <w:abstractNumId w:val="15"/>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9"/>
  </w:num>
  <w:num w:numId="20">
    <w:abstractNumId w:val="27"/>
  </w:num>
  <w:num w:numId="21">
    <w:abstractNumId w:val="7"/>
  </w:num>
  <w:num w:numId="22">
    <w:abstractNumId w:val="14"/>
  </w:num>
  <w:num w:numId="23">
    <w:abstractNumId w:val="33"/>
  </w:num>
  <w:num w:numId="24">
    <w:abstractNumId w:val="23"/>
  </w:num>
  <w:num w:numId="25">
    <w:abstractNumId w:val="20"/>
  </w:num>
  <w:num w:numId="26">
    <w:abstractNumId w:val="13"/>
  </w:num>
  <w:num w:numId="27">
    <w:abstractNumId w:val="24"/>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25"/>
  </w:num>
  <w:num w:numId="40">
    <w:abstractNumId w:val="36"/>
  </w:num>
  <w:num w:numId="41">
    <w:abstractNumId w:val="11"/>
  </w:num>
  <w:num w:numId="42">
    <w:abstractNumId w:val="10"/>
  </w:num>
  <w:num w:numId="4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CA"/>
    <w:rsid w:val="000F7439"/>
    <w:rsid w:val="001543CD"/>
    <w:rsid w:val="001E414B"/>
    <w:rsid w:val="002D4FCD"/>
    <w:rsid w:val="00310422"/>
    <w:rsid w:val="00410ACF"/>
    <w:rsid w:val="00487BBE"/>
    <w:rsid w:val="004943AD"/>
    <w:rsid w:val="008919B6"/>
    <w:rsid w:val="009A2EB5"/>
    <w:rsid w:val="00A3207E"/>
    <w:rsid w:val="00A74BBA"/>
    <w:rsid w:val="00B47E01"/>
    <w:rsid w:val="00B725F2"/>
    <w:rsid w:val="00B77F74"/>
    <w:rsid w:val="00CC73DF"/>
    <w:rsid w:val="00E519CA"/>
    <w:rsid w:val="00E53422"/>
    <w:rsid w:val="00F37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DD29"/>
  <w15:docId w15:val="{77617CDA-3370-470B-97C5-4644EFFF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header" Target="header23.xml"/><Relationship Id="rId21" Type="http://schemas.openxmlformats.org/officeDocument/2006/relationships/header" Target="header5.xml"/><Relationship Id="rId34" Type="http://schemas.openxmlformats.org/officeDocument/2006/relationships/header" Target="header18.xml"/><Relationship Id="rId42" Type="http://schemas.openxmlformats.org/officeDocument/2006/relationships/header" Target="header2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5.xml"/><Relationship Id="rId44"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eader" Target="header25.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700276</RACS_x0020_ID>
    <Approved_x0020_Provider xmlns="a8338b6e-77a6-4851-82b6-98166143ffdd">KinCare Health Services Pty Ltd</Approved_x0020_Provider>
    <Management_x0020_Company_x0020_ID xmlns="a8338b6e-77a6-4851-82b6-98166143ffdd">E0A80E28-1097-E411-B1AD-005056922186</Management_x0020_Company_x0020_ID>
    <Home xmlns="a8338b6e-77a6-4851-82b6-98166143ffdd">KinCare Stanhope - Sunshine Coast</Home>
    <Signed xmlns="a8338b6e-77a6-4851-82b6-98166143ffdd" xsi:nil="true"/>
    <Uploaded xmlns="a8338b6e-77a6-4851-82b6-98166143ffdd">False</Uploaded>
    <Management_x0020_Company xmlns="a8338b6e-77a6-4851-82b6-98166143ffdd">KinCare Health Services Pty Ltd_QLD HC</Management_x0020_Company>
    <Doc_x0020_Date xmlns="a8338b6e-77a6-4851-82b6-98166143ffdd">2020-12-17T00:48:00+00:00</Doc_x0020_Date>
    <CSI_x0020_ID xmlns="a8338b6e-77a6-4851-82b6-98166143ffdd" xsi:nil="true"/>
    <Case_x0020_ID xmlns="a8338b6e-77a6-4851-82b6-98166143ffdd" xsi:nil="true"/>
    <Approved_x0020_Provider_x0020_ID xmlns="a8338b6e-77a6-4851-82b6-98166143ffdd">097827F3-8A82-E411-B1AD-005056922186</Approved_x0020_Provider_x0020_ID>
    <Location xmlns="a8338b6e-77a6-4851-82b6-98166143ffdd" xsi:nil="true"/>
    <Home_x0020_ID xmlns="a8338b6e-77a6-4851-82b6-98166143ffdd">B03B6971-0385-E411-B1AD-005056922186</Home_x0020_ID>
    <State xmlns="a8338b6e-77a6-4851-82b6-98166143ffdd">QLD</State>
    <Doc_x0020_Sent_Received_x0020_Date xmlns="a8338b6e-77a6-4851-82b6-98166143ffdd">2020-12-17T00:00:00+00:00</Doc_x0020_Sent_Received_x0020_Date>
    <Activity_x0020_ID xmlns="a8338b6e-77a6-4851-82b6-98166143ffdd">E919B636-3583-E811-8C70-005056922186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1567-3A81-47D7-95DB-4D07F839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openxmlformats.org/package/2006/metadata/core-properties"/>
    <ds:schemaRef ds:uri="http://purl.org/dc/elements/1.1/"/>
    <ds:schemaRef ds:uri="a8338b6e-77a6-4851-82b6-98166143ffdd"/>
    <ds:schemaRef ds:uri="http://www.w3.org/XML/1998/namespac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F511122-9508-4293-B85A-1D45B2FB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2021-01-19T01:49:00Z</dcterms:created>
  <dcterms:modified xsi:type="dcterms:W3CDTF">2021-01-19T01:49:00Z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