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871BA" w14:textId="77777777" w:rsidR="003C6EC2" w:rsidRPr="003C6EC2" w:rsidRDefault="00EA7C66"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8A87367" wp14:editId="48A8736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92452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8A87369" wp14:editId="48A8736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19505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Kirkbrae</w:t>
      </w:r>
      <w:proofErr w:type="spellEnd"/>
      <w:r>
        <w:rPr>
          <w:rFonts w:ascii="Arial Black" w:hAnsi="Arial Black"/>
        </w:rPr>
        <w:t xml:space="preserve"> Kilsyth Nursing Home</w:t>
      </w:r>
      <w:r w:rsidRPr="003C6EC2">
        <w:rPr>
          <w:rFonts w:ascii="Arial Black" w:hAnsi="Arial Black"/>
        </w:rPr>
        <w:t xml:space="preserve"> </w:t>
      </w:r>
    </w:p>
    <w:p w14:paraId="48A871BB" w14:textId="77777777" w:rsidR="003C6EC2" w:rsidRPr="003C6EC2" w:rsidRDefault="00EA7C66" w:rsidP="003C6EC2">
      <w:pPr>
        <w:pStyle w:val="Title"/>
        <w:spacing w:before="360" w:after="480"/>
      </w:pPr>
      <w:r w:rsidRPr="003C6EC2">
        <w:rPr>
          <w:rFonts w:ascii="Arial Black" w:eastAsia="Calibri" w:hAnsi="Arial Black"/>
          <w:sz w:val="56"/>
        </w:rPr>
        <w:t>Performance Report</w:t>
      </w:r>
    </w:p>
    <w:p w14:paraId="48A871BC" w14:textId="77777777" w:rsidR="001E6954" w:rsidRPr="003C6EC2" w:rsidRDefault="00EA7C6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794 Mt Dandenong Road </w:t>
      </w:r>
      <w:r w:rsidRPr="003C6EC2">
        <w:rPr>
          <w:color w:val="FFFFFF" w:themeColor="background1"/>
          <w:sz w:val="28"/>
        </w:rPr>
        <w:br/>
        <w:t>KILSYTH VIC 3137</w:t>
      </w:r>
      <w:r w:rsidRPr="003C6EC2">
        <w:rPr>
          <w:color w:val="FFFFFF" w:themeColor="background1"/>
          <w:sz w:val="28"/>
        </w:rPr>
        <w:br/>
      </w:r>
      <w:r w:rsidRPr="003C6EC2">
        <w:rPr>
          <w:rFonts w:eastAsia="Calibri"/>
          <w:color w:val="FFFFFF" w:themeColor="background1"/>
          <w:sz w:val="28"/>
          <w:szCs w:val="56"/>
          <w:lang w:eastAsia="en-US"/>
        </w:rPr>
        <w:t>Phone number: 03 9724 5200</w:t>
      </w:r>
    </w:p>
    <w:p w14:paraId="48A871BD" w14:textId="77777777" w:rsidR="003C6EC2" w:rsidRDefault="00EA7C6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4375 </w:t>
      </w:r>
    </w:p>
    <w:p w14:paraId="48A871BE" w14:textId="77777777" w:rsidR="001E6954" w:rsidRPr="003C6EC2" w:rsidRDefault="00EA7C6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Presbyterian Church of Victoria Trusts Corporation</w:t>
      </w:r>
    </w:p>
    <w:p w14:paraId="48A871BF" w14:textId="77777777" w:rsidR="001E6954" w:rsidRPr="003C6EC2" w:rsidRDefault="00EA7C6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23 June 2020</w:t>
      </w:r>
    </w:p>
    <w:p w14:paraId="48A871C0" w14:textId="44AF0200" w:rsidR="006B166B" w:rsidRPr="00E93D41" w:rsidRDefault="00EA7C66"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00667DFD">
        <w:rPr>
          <w:b/>
          <w:color w:val="FFFFFF" w:themeColor="background1"/>
          <w:sz w:val="28"/>
        </w:rPr>
        <w:t xml:space="preserve"> 10 August 2020</w:t>
      </w:r>
    </w:p>
    <w:bookmarkEnd w:id="1"/>
    <w:p w14:paraId="48A871C1" w14:textId="77777777" w:rsidR="001E6954" w:rsidRPr="003C6EC2" w:rsidRDefault="002A2FA6" w:rsidP="001E6954">
      <w:pPr>
        <w:tabs>
          <w:tab w:val="left" w:pos="2127"/>
        </w:tabs>
        <w:spacing w:before="120"/>
        <w:rPr>
          <w:rFonts w:eastAsia="Calibri"/>
          <w:b/>
          <w:color w:val="FFFFFF" w:themeColor="background1"/>
          <w:sz w:val="28"/>
          <w:szCs w:val="56"/>
          <w:lang w:eastAsia="en-US"/>
        </w:rPr>
      </w:pPr>
    </w:p>
    <w:p w14:paraId="48A871C2" w14:textId="77777777" w:rsidR="003C6EC2" w:rsidRDefault="002A2FA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8A871C3" w14:textId="77777777" w:rsidR="00A30BEC" w:rsidRDefault="00EA7C66" w:rsidP="0094564F">
      <w:pPr>
        <w:pStyle w:val="Heading1"/>
      </w:pPr>
      <w:bookmarkStart w:id="2" w:name="_Hlk32477662"/>
      <w:r>
        <w:lastRenderedPageBreak/>
        <w:t>Publication of report</w:t>
      </w:r>
    </w:p>
    <w:p w14:paraId="48A871C4" w14:textId="5B990334" w:rsidR="00A30BEC" w:rsidRPr="006B166B" w:rsidRDefault="00EA7C66"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667DFD">
        <w:t xml:space="preserve"> </w:t>
      </w:r>
      <w:r w:rsidRPr="0010469B">
        <w:t>2018</w:t>
      </w:r>
      <w:r>
        <w:t>.</w:t>
      </w:r>
    </w:p>
    <w:bookmarkEnd w:id="2"/>
    <w:p w14:paraId="48A871C5" w14:textId="77777777" w:rsidR="007F5256" w:rsidRPr="0094564F" w:rsidRDefault="00EA7C6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82B40" w14:paraId="48A871F2" w14:textId="77777777" w:rsidTr="00EB1D71">
        <w:trPr>
          <w:trHeight w:val="227"/>
        </w:trPr>
        <w:tc>
          <w:tcPr>
            <w:tcW w:w="3942" w:type="pct"/>
            <w:shd w:val="clear" w:color="auto" w:fill="auto"/>
          </w:tcPr>
          <w:p w14:paraId="48A871F0" w14:textId="77777777" w:rsidR="001E6954" w:rsidRPr="001E6954" w:rsidRDefault="00EA7C66"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48A871F1" w14:textId="02B6741C" w:rsidR="001E6954" w:rsidRPr="001E6954" w:rsidRDefault="00EA7C66" w:rsidP="003C6EC2">
            <w:pPr>
              <w:keepNext/>
              <w:spacing w:before="40" w:after="40" w:line="240" w:lineRule="auto"/>
              <w:jc w:val="right"/>
              <w:rPr>
                <w:b/>
                <w:color w:val="0000FF"/>
              </w:rPr>
            </w:pPr>
            <w:r w:rsidRPr="001E6954">
              <w:rPr>
                <w:b/>
                <w:bCs/>
                <w:iCs/>
                <w:color w:val="00577D"/>
                <w:szCs w:val="40"/>
              </w:rPr>
              <w:t>Non-compliant</w:t>
            </w:r>
          </w:p>
        </w:tc>
      </w:tr>
      <w:tr w:rsidR="00382B40" w14:paraId="48A871F5" w14:textId="77777777" w:rsidTr="00EB1D71">
        <w:trPr>
          <w:trHeight w:val="227"/>
        </w:trPr>
        <w:tc>
          <w:tcPr>
            <w:tcW w:w="3942" w:type="pct"/>
            <w:shd w:val="clear" w:color="auto" w:fill="auto"/>
          </w:tcPr>
          <w:p w14:paraId="48A871F3" w14:textId="77777777" w:rsidR="001E6954" w:rsidRPr="002B4C72" w:rsidRDefault="00EA7C66" w:rsidP="004A3816">
            <w:pPr>
              <w:spacing w:before="40" w:after="40" w:line="240" w:lineRule="auto"/>
              <w:ind w:left="312"/>
            </w:pPr>
            <w:r w:rsidRPr="001E6954">
              <w:t>Requirement 3(3)(a)</w:t>
            </w:r>
          </w:p>
        </w:tc>
        <w:tc>
          <w:tcPr>
            <w:tcW w:w="1058" w:type="pct"/>
            <w:shd w:val="clear" w:color="auto" w:fill="auto"/>
          </w:tcPr>
          <w:p w14:paraId="48A871F4" w14:textId="2C91024E" w:rsidR="001E6954" w:rsidRPr="001E6954" w:rsidRDefault="00EA7C66" w:rsidP="004C55D8">
            <w:pPr>
              <w:spacing w:before="40" w:after="40" w:line="240" w:lineRule="auto"/>
              <w:ind w:left="-107"/>
              <w:jc w:val="right"/>
              <w:rPr>
                <w:color w:val="0000FF"/>
              </w:rPr>
            </w:pPr>
            <w:r w:rsidRPr="001E6954">
              <w:rPr>
                <w:bCs/>
                <w:iCs/>
                <w:color w:val="00577D"/>
                <w:szCs w:val="40"/>
              </w:rPr>
              <w:t>Non-compliant</w:t>
            </w:r>
          </w:p>
        </w:tc>
      </w:tr>
      <w:bookmarkEnd w:id="3"/>
    </w:tbl>
    <w:p w14:paraId="48A8725F" w14:textId="77777777" w:rsidR="008A22FF" w:rsidRDefault="002A2FA6"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8A87260" w14:textId="77777777" w:rsidR="007F5256" w:rsidRPr="00D21DCD" w:rsidRDefault="00EA7C66" w:rsidP="00EC5474">
      <w:pPr>
        <w:pStyle w:val="Heading1"/>
      </w:pPr>
      <w:r>
        <w:lastRenderedPageBreak/>
        <w:t>Detailed assessment</w:t>
      </w:r>
    </w:p>
    <w:p w14:paraId="48A87261" w14:textId="77777777" w:rsidR="001E6954" w:rsidRPr="00D63989" w:rsidRDefault="00EA7C6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8A87262" w14:textId="77777777" w:rsidR="001E6954" w:rsidRPr="001E6954" w:rsidRDefault="00EA7C66" w:rsidP="001E6954">
      <w:pPr>
        <w:rPr>
          <w:color w:val="auto"/>
        </w:rPr>
      </w:pPr>
      <w:r w:rsidRPr="00D63989">
        <w:t>The report also specifies areas in which improvements must be made to ensure the Quality Standards are complied with.</w:t>
      </w:r>
    </w:p>
    <w:p w14:paraId="48A87263" w14:textId="77777777" w:rsidR="001E6954" w:rsidRPr="00D63989" w:rsidRDefault="00EA7C66"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8A87264" w14:textId="2CE01CA4" w:rsidR="004B33E7" w:rsidRPr="00667DFD" w:rsidRDefault="00EA7C66" w:rsidP="004B33E7">
      <w:pPr>
        <w:pStyle w:val="ListBullet"/>
      </w:pPr>
      <w:r w:rsidRPr="00667DFD">
        <w:t>the Assessment Team’s report for the Assessment Contact - Desk; the Assessment Contact - Desk report was informed by review of documents and interviews with staff</w:t>
      </w:r>
      <w:r w:rsidR="00667DFD" w:rsidRPr="00667DFD">
        <w:t>.</w:t>
      </w:r>
    </w:p>
    <w:p w14:paraId="48A87265" w14:textId="2CFFD499" w:rsidR="004B33E7" w:rsidRPr="00667DFD" w:rsidRDefault="00EA7C66" w:rsidP="004B33E7">
      <w:pPr>
        <w:pStyle w:val="ListBullet"/>
      </w:pPr>
      <w:r w:rsidRPr="00365DAE">
        <w:t>the provider</w:t>
      </w:r>
      <w:r>
        <w:t>’s</w:t>
      </w:r>
      <w:r w:rsidRPr="00365DAE">
        <w:t xml:space="preserve"> response</w:t>
      </w:r>
      <w:r>
        <w:t xml:space="preserve"> to the Assessment Contact - Desk report</w:t>
      </w:r>
      <w:r w:rsidRPr="00365DAE">
        <w:t xml:space="preserve"> </w:t>
      </w:r>
      <w:r>
        <w:t>received</w:t>
      </w:r>
      <w:r w:rsidRPr="00365DAE">
        <w:t xml:space="preserve"> </w:t>
      </w:r>
      <w:r w:rsidR="00667DFD" w:rsidRPr="00667DFD">
        <w:t>3 August 2020.</w:t>
      </w:r>
    </w:p>
    <w:p w14:paraId="48A87267" w14:textId="77777777" w:rsidR="008A22FF" w:rsidRDefault="002A2FA6">
      <w:pPr>
        <w:spacing w:after="160" w:line="259" w:lineRule="auto"/>
        <w:rPr>
          <w:rFonts w:cs="Times New Roman"/>
        </w:rPr>
      </w:pPr>
    </w:p>
    <w:p w14:paraId="48A87268" w14:textId="77777777" w:rsidR="00095CD4" w:rsidRDefault="002A2FA6" w:rsidP="00095CD4">
      <w:pPr>
        <w:sectPr w:rsidR="00095CD4" w:rsidSect="005058B8">
          <w:headerReference w:type="first" r:id="rId18"/>
          <w:pgSz w:w="11906" w:h="16838"/>
          <w:pgMar w:top="1701" w:right="1418" w:bottom="1418" w:left="1418" w:header="709" w:footer="397" w:gutter="0"/>
          <w:cols w:space="708"/>
          <w:docGrid w:linePitch="360"/>
        </w:sectPr>
      </w:pPr>
    </w:p>
    <w:p w14:paraId="48A872A9" w14:textId="5F60035B" w:rsidR="00667DFD" w:rsidRDefault="00EA7C66"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48A8736F" wp14:editId="48A8737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0449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w:t>
      </w:r>
      <w:r w:rsidR="00667DFD">
        <w:rPr>
          <w:color w:val="FFFFFF" w:themeColor="background1"/>
          <w:sz w:val="36"/>
        </w:rPr>
        <w:t>e</w:t>
      </w:r>
    </w:p>
    <w:p w14:paraId="453A551D" w14:textId="77777777" w:rsidR="00667DFD" w:rsidRPr="00FD1B02" w:rsidRDefault="00667DFD" w:rsidP="00667DFD">
      <w:pPr>
        <w:pStyle w:val="Heading3"/>
        <w:shd w:val="clear" w:color="auto" w:fill="F2F2F2" w:themeFill="background1" w:themeFillShade="F2"/>
      </w:pPr>
      <w:r w:rsidRPr="00FD1B02">
        <w:t>Consumer outcome:</w:t>
      </w:r>
    </w:p>
    <w:p w14:paraId="69E008E2" w14:textId="77777777" w:rsidR="00667DFD" w:rsidRDefault="00667DFD" w:rsidP="00667DFD">
      <w:pPr>
        <w:numPr>
          <w:ilvl w:val="0"/>
          <w:numId w:val="3"/>
        </w:numPr>
        <w:shd w:val="clear" w:color="auto" w:fill="F2F2F2" w:themeFill="background1" w:themeFillShade="F2"/>
      </w:pPr>
      <w:r>
        <w:t>I get personal care, clinical care, or both personal care and clinical care, that is safe and right for me.</w:t>
      </w:r>
    </w:p>
    <w:p w14:paraId="52C1ADA7" w14:textId="77777777" w:rsidR="00667DFD" w:rsidRDefault="00667DFD" w:rsidP="00667DFD">
      <w:pPr>
        <w:pStyle w:val="Heading3"/>
        <w:shd w:val="clear" w:color="auto" w:fill="F2F2F2" w:themeFill="background1" w:themeFillShade="F2"/>
      </w:pPr>
      <w:r>
        <w:t>Organisation statement:</w:t>
      </w:r>
    </w:p>
    <w:p w14:paraId="6B2FBA8E" w14:textId="77777777" w:rsidR="00667DFD" w:rsidRDefault="00667DFD" w:rsidP="00667DF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114C017" w14:textId="77777777" w:rsidR="00667DFD" w:rsidRDefault="00667DFD" w:rsidP="00667DFD">
      <w:pPr>
        <w:pStyle w:val="Heading2"/>
      </w:pPr>
      <w:r>
        <w:t>Assessment of Standard 3</w:t>
      </w:r>
    </w:p>
    <w:p w14:paraId="2D0592B6" w14:textId="77777777" w:rsidR="00232F91" w:rsidRDefault="00667DFD" w:rsidP="00667DFD">
      <w:pPr>
        <w:rPr>
          <w:rFonts w:eastAsiaTheme="minorHAnsi"/>
          <w:lang w:eastAsia="en-US"/>
        </w:rPr>
      </w:pPr>
      <w:r>
        <w:rPr>
          <w:rFonts w:eastAsia="Calibri"/>
          <w:color w:val="000000" w:themeColor="text1"/>
          <w:lang w:eastAsia="en-US"/>
        </w:rPr>
        <w:t xml:space="preserve">The Assessment Team’s review of the </w:t>
      </w:r>
      <w:r w:rsidR="00232F91">
        <w:rPr>
          <w:rFonts w:eastAsia="Calibri"/>
          <w:color w:val="000000" w:themeColor="text1"/>
          <w:lang w:eastAsia="en-US"/>
        </w:rPr>
        <w:t xml:space="preserve">use of </w:t>
      </w:r>
      <w:r w:rsidR="00232F91" w:rsidRPr="00E13EE2">
        <w:rPr>
          <w:rFonts w:eastAsiaTheme="minorHAnsi"/>
          <w:lang w:eastAsia="en-US"/>
        </w:rPr>
        <w:t>psychotropic</w:t>
      </w:r>
      <w:r w:rsidR="00232F91">
        <w:rPr>
          <w:rFonts w:eastAsiaTheme="minorHAnsi"/>
          <w:lang w:eastAsia="en-US"/>
        </w:rPr>
        <w:t xml:space="preserve"> medication identified that not all consumers being administered a </w:t>
      </w:r>
      <w:r w:rsidR="00232F91" w:rsidRPr="00E13EE2">
        <w:rPr>
          <w:rFonts w:eastAsiaTheme="minorHAnsi"/>
          <w:lang w:eastAsia="en-US"/>
        </w:rPr>
        <w:t>psychotropic</w:t>
      </w:r>
      <w:r w:rsidR="00232F91">
        <w:rPr>
          <w:rFonts w:eastAsiaTheme="minorHAnsi"/>
          <w:lang w:eastAsia="en-US"/>
        </w:rPr>
        <w:t xml:space="preserve"> medication had </w:t>
      </w:r>
      <w:r w:rsidRPr="00E13EE2">
        <w:rPr>
          <w:rFonts w:eastAsia="Calibri"/>
          <w:color w:val="000000" w:themeColor="text1"/>
          <w:lang w:eastAsia="en-US"/>
        </w:rPr>
        <w:t>a</w:t>
      </w:r>
      <w:r w:rsidRPr="00E13EE2">
        <w:rPr>
          <w:rFonts w:eastAsiaTheme="minorHAnsi"/>
          <w:lang w:eastAsia="en-US"/>
        </w:rPr>
        <w:t xml:space="preserve"> mental health disorder, physical illness or physical condition recorded </w:t>
      </w:r>
      <w:r w:rsidR="00232F91">
        <w:rPr>
          <w:rFonts w:eastAsiaTheme="minorHAnsi"/>
          <w:lang w:eastAsia="en-US"/>
        </w:rPr>
        <w:t>to support its administration.</w:t>
      </w:r>
    </w:p>
    <w:p w14:paraId="200CF0A6" w14:textId="06CB1BCD" w:rsidR="00667DFD" w:rsidRDefault="00232F91" w:rsidP="00667DFD">
      <w:pPr>
        <w:rPr>
          <w:rFonts w:eastAsia="Calibri"/>
          <w:color w:val="000000" w:themeColor="text1"/>
          <w:lang w:eastAsia="en-US"/>
        </w:rPr>
      </w:pPr>
      <w:r>
        <w:rPr>
          <w:rFonts w:eastAsia="Calibri"/>
          <w:color w:val="000000" w:themeColor="text1"/>
          <w:lang w:eastAsia="en-US"/>
        </w:rPr>
        <w:t>Further, r</w:t>
      </w:r>
      <w:r w:rsidR="00667DFD" w:rsidRPr="00E13EE2">
        <w:rPr>
          <w:rFonts w:eastAsia="Calibri"/>
          <w:color w:val="000000" w:themeColor="text1"/>
          <w:lang w:eastAsia="en-US"/>
        </w:rPr>
        <w:t>esponsive behaviours and effective strategies to manage responsive behaviours were not always identified</w:t>
      </w:r>
      <w:r>
        <w:rPr>
          <w:rFonts w:eastAsia="Calibri"/>
          <w:color w:val="000000" w:themeColor="text1"/>
          <w:lang w:eastAsia="en-US"/>
        </w:rPr>
        <w:t>; m</w:t>
      </w:r>
      <w:r w:rsidR="00667DFD">
        <w:rPr>
          <w:rFonts w:eastAsia="Calibri"/>
          <w:color w:val="000000" w:themeColor="text1"/>
          <w:lang w:eastAsia="en-US"/>
        </w:rPr>
        <w:t>edical practitioner recommendations are not always consistently implemented to determine effectiveness</w:t>
      </w:r>
      <w:r>
        <w:rPr>
          <w:rFonts w:eastAsia="Calibri"/>
          <w:color w:val="000000" w:themeColor="text1"/>
          <w:lang w:eastAsia="en-US"/>
        </w:rPr>
        <w:t xml:space="preserve"> and informed consent was not always evident.</w:t>
      </w:r>
      <w:r w:rsidR="00667DFD" w:rsidRPr="00E13EE2">
        <w:rPr>
          <w:rFonts w:eastAsia="Calibri"/>
          <w:color w:val="000000" w:themeColor="text1"/>
          <w:lang w:eastAsia="en-US"/>
        </w:rPr>
        <w:t xml:space="preserve"> </w:t>
      </w:r>
    </w:p>
    <w:p w14:paraId="1D8DB381" w14:textId="2412C90F" w:rsidR="0088116B" w:rsidRDefault="00232F91" w:rsidP="00667DFD">
      <w:pPr>
        <w:rPr>
          <w:rFonts w:eastAsia="Calibri"/>
          <w:color w:val="000000" w:themeColor="text1"/>
          <w:lang w:eastAsia="en-US"/>
        </w:rPr>
      </w:pPr>
      <w:r>
        <w:rPr>
          <w:rFonts w:eastAsia="Calibri"/>
          <w:color w:val="000000" w:themeColor="text1"/>
          <w:lang w:eastAsia="en-US"/>
        </w:rPr>
        <w:t>The approved provider’s response</w:t>
      </w:r>
      <w:r w:rsidR="0088116B">
        <w:rPr>
          <w:rFonts w:eastAsia="Calibri"/>
          <w:color w:val="000000" w:themeColor="text1"/>
          <w:lang w:eastAsia="en-US"/>
        </w:rPr>
        <w:t xml:space="preserve"> outlines </w:t>
      </w:r>
      <w:proofErr w:type="gramStart"/>
      <w:r w:rsidR="0088116B">
        <w:rPr>
          <w:rFonts w:eastAsia="Calibri"/>
          <w:color w:val="000000" w:themeColor="text1"/>
          <w:lang w:eastAsia="en-US"/>
        </w:rPr>
        <w:t>a number of</w:t>
      </w:r>
      <w:proofErr w:type="gramEnd"/>
      <w:r w:rsidR="0088116B">
        <w:rPr>
          <w:rFonts w:eastAsia="Calibri"/>
          <w:color w:val="000000" w:themeColor="text1"/>
          <w:lang w:eastAsia="en-US"/>
        </w:rPr>
        <w:t xml:space="preserve"> reviews, actions and training </w:t>
      </w:r>
      <w:r w:rsidR="00512DC3">
        <w:rPr>
          <w:rFonts w:eastAsia="Calibri"/>
          <w:color w:val="000000" w:themeColor="text1"/>
          <w:lang w:eastAsia="en-US"/>
        </w:rPr>
        <w:t xml:space="preserve">that </w:t>
      </w:r>
      <w:r w:rsidR="0088116B">
        <w:rPr>
          <w:rFonts w:eastAsia="Calibri"/>
          <w:color w:val="000000" w:themeColor="text1"/>
          <w:lang w:eastAsia="en-US"/>
        </w:rPr>
        <w:t>has occurred in response to the Assessment Team’s report</w:t>
      </w:r>
      <w:r w:rsidR="006E22B1">
        <w:rPr>
          <w:rFonts w:eastAsia="Calibri"/>
          <w:color w:val="000000" w:themeColor="text1"/>
          <w:lang w:eastAsia="en-US"/>
        </w:rPr>
        <w:t>.</w:t>
      </w:r>
    </w:p>
    <w:p w14:paraId="7FB811FF" w14:textId="32A64673" w:rsidR="006E22B1" w:rsidRDefault="006E22B1" w:rsidP="00667DFD">
      <w:pPr>
        <w:rPr>
          <w:rFonts w:eastAsia="Calibri"/>
          <w:color w:val="000000" w:themeColor="text1"/>
          <w:lang w:eastAsia="en-US"/>
        </w:rPr>
      </w:pPr>
      <w:r>
        <w:rPr>
          <w:rFonts w:eastAsia="Calibri"/>
          <w:color w:val="000000" w:themeColor="text1"/>
          <w:lang w:eastAsia="en-US"/>
        </w:rPr>
        <w:t xml:space="preserve">The approved provider has not demonstrated in its response that all consumers are receiving care which aligns with best practice use of psychotropic medications. </w:t>
      </w:r>
    </w:p>
    <w:p w14:paraId="635BCDFA" w14:textId="37CB8057" w:rsidR="00667DFD" w:rsidRPr="00232F91" w:rsidRDefault="00667DFD" w:rsidP="00667DFD">
      <w:pPr>
        <w:rPr>
          <w:rFonts w:eastAsia="Calibri"/>
          <w:color w:val="auto"/>
          <w:lang w:eastAsia="en-US"/>
        </w:rPr>
      </w:pPr>
      <w:r w:rsidRPr="00232F91">
        <w:rPr>
          <w:rFonts w:eastAsiaTheme="minorHAnsi"/>
          <w:color w:val="auto"/>
        </w:rPr>
        <w:t>The Quality Standard is assessed as Non-compliant as one</w:t>
      </w:r>
      <w:r w:rsidR="00232F91" w:rsidRPr="00232F91">
        <w:rPr>
          <w:rFonts w:eastAsiaTheme="minorHAnsi"/>
          <w:color w:val="auto"/>
        </w:rPr>
        <w:t xml:space="preserve"> </w:t>
      </w:r>
      <w:r w:rsidRPr="00232F91">
        <w:rPr>
          <w:rFonts w:eastAsiaTheme="minorHAnsi"/>
          <w:color w:val="auto"/>
        </w:rPr>
        <w:t>of the seven specific requirements have been assessed as Non-compliant.</w:t>
      </w:r>
    </w:p>
    <w:p w14:paraId="53F9D6FF" w14:textId="2FE97156" w:rsidR="00667DFD" w:rsidRDefault="00667DFD" w:rsidP="00667DF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2B9D30C" w14:textId="77777777" w:rsidR="00667DFD" w:rsidRPr="00853601" w:rsidRDefault="00667DFD" w:rsidP="00667DFD">
      <w:pPr>
        <w:pStyle w:val="Heading3"/>
      </w:pPr>
      <w:r w:rsidRPr="00853601">
        <w:t>Requirement 3(3)(a)</w:t>
      </w:r>
      <w:r>
        <w:tab/>
        <w:t>Non-compliant</w:t>
      </w:r>
    </w:p>
    <w:p w14:paraId="1DE2481B" w14:textId="77777777" w:rsidR="00667DFD" w:rsidRPr="004A3816" w:rsidRDefault="00667DFD" w:rsidP="00667DFD">
      <w:pPr>
        <w:rPr>
          <w:i/>
        </w:rPr>
      </w:pPr>
      <w:r w:rsidRPr="004A3816">
        <w:rPr>
          <w:i/>
        </w:rPr>
        <w:t>Each consumer gets safe and effective personal care, clinical care, or both personal care and clinical care, that:</w:t>
      </w:r>
    </w:p>
    <w:p w14:paraId="0CF4F7FF" w14:textId="77777777" w:rsidR="00667DFD" w:rsidRPr="004A3816" w:rsidRDefault="00667DFD" w:rsidP="00667DFD">
      <w:pPr>
        <w:numPr>
          <w:ilvl w:val="0"/>
          <w:numId w:val="24"/>
        </w:numPr>
        <w:tabs>
          <w:tab w:val="right" w:pos="9026"/>
        </w:tabs>
        <w:spacing w:before="0" w:after="0"/>
        <w:ind w:left="567" w:hanging="425"/>
        <w:outlineLvl w:val="4"/>
        <w:rPr>
          <w:i/>
        </w:rPr>
      </w:pPr>
      <w:r w:rsidRPr="004A3816">
        <w:rPr>
          <w:i/>
        </w:rPr>
        <w:t>is best practice; and</w:t>
      </w:r>
    </w:p>
    <w:p w14:paraId="2CDAB05A" w14:textId="77777777" w:rsidR="00667DFD" w:rsidRPr="004A3816" w:rsidRDefault="00667DFD" w:rsidP="00667DFD">
      <w:pPr>
        <w:numPr>
          <w:ilvl w:val="0"/>
          <w:numId w:val="24"/>
        </w:numPr>
        <w:tabs>
          <w:tab w:val="right" w:pos="9026"/>
        </w:tabs>
        <w:spacing w:before="0" w:after="0"/>
        <w:ind w:left="567" w:hanging="425"/>
        <w:outlineLvl w:val="4"/>
        <w:rPr>
          <w:i/>
        </w:rPr>
      </w:pPr>
      <w:r w:rsidRPr="004A3816">
        <w:rPr>
          <w:i/>
        </w:rPr>
        <w:lastRenderedPageBreak/>
        <w:t>is tailored to their needs; and</w:t>
      </w:r>
    </w:p>
    <w:p w14:paraId="5CAC47CF" w14:textId="77777777" w:rsidR="00667DFD" w:rsidRPr="004A3816" w:rsidRDefault="00667DFD" w:rsidP="00667DFD">
      <w:pPr>
        <w:numPr>
          <w:ilvl w:val="0"/>
          <w:numId w:val="24"/>
        </w:numPr>
        <w:tabs>
          <w:tab w:val="right" w:pos="9026"/>
        </w:tabs>
        <w:spacing w:before="0" w:after="0"/>
        <w:ind w:left="567" w:hanging="425"/>
        <w:outlineLvl w:val="4"/>
        <w:rPr>
          <w:i/>
        </w:rPr>
      </w:pPr>
      <w:r w:rsidRPr="004A3816">
        <w:rPr>
          <w:i/>
        </w:rPr>
        <w:t>optimises their health and well-being.</w:t>
      </w:r>
    </w:p>
    <w:p w14:paraId="6941CCBD" w14:textId="05432AF6" w:rsidR="006E22B1" w:rsidRDefault="00216F0A" w:rsidP="006E22B1">
      <w:pPr>
        <w:rPr>
          <w:rFonts w:eastAsia="Calibri"/>
          <w:color w:val="auto"/>
          <w:lang w:eastAsia="en-US"/>
        </w:rPr>
      </w:pPr>
      <w:r>
        <w:rPr>
          <w:rFonts w:eastAsia="Calibri"/>
          <w:color w:val="auto"/>
          <w:lang w:eastAsia="en-US"/>
        </w:rPr>
        <w:t xml:space="preserve">The </w:t>
      </w:r>
      <w:r w:rsidR="006E22B1">
        <w:rPr>
          <w:rFonts w:eastAsia="Calibri"/>
          <w:color w:val="auto"/>
          <w:lang w:eastAsia="en-US"/>
        </w:rPr>
        <w:t xml:space="preserve">Assessment Team reviewed the service’s continuous improvement plan with the service’s facility and quality managers. The team reviewed a sample of three files and interviewed one representative of the sampled consumers. </w:t>
      </w:r>
    </w:p>
    <w:p w14:paraId="156915E7" w14:textId="29043537" w:rsidR="006E22B1" w:rsidRPr="00386327" w:rsidRDefault="00AD3156" w:rsidP="006E22B1">
      <w:pPr>
        <w:pStyle w:val="ListBullet"/>
        <w:numPr>
          <w:ilvl w:val="0"/>
          <w:numId w:val="38"/>
        </w:numPr>
        <w:spacing w:after="240"/>
        <w:ind w:left="357" w:hanging="357"/>
        <w:rPr>
          <w:color w:val="000000" w:themeColor="text1"/>
          <w:szCs w:val="24"/>
        </w:rPr>
      </w:pPr>
      <w:r>
        <w:rPr>
          <w:color w:val="000000" w:themeColor="text1"/>
          <w:szCs w:val="24"/>
        </w:rPr>
        <w:t>The</w:t>
      </w:r>
      <w:r w:rsidR="006E22B1" w:rsidRPr="00386327">
        <w:rPr>
          <w:color w:val="000000" w:themeColor="text1"/>
          <w:szCs w:val="24"/>
        </w:rPr>
        <w:t xml:space="preserve"> representative described how they are happy with the clinical care their consumer receives and said th</w:t>
      </w:r>
      <w:r w:rsidR="00E54E96">
        <w:rPr>
          <w:color w:val="000000" w:themeColor="text1"/>
          <w:szCs w:val="24"/>
        </w:rPr>
        <w:t xml:space="preserve">ey are </w:t>
      </w:r>
      <w:r w:rsidR="006E22B1" w:rsidRPr="00386327">
        <w:rPr>
          <w:color w:val="000000" w:themeColor="text1"/>
          <w:szCs w:val="24"/>
        </w:rPr>
        <w:t xml:space="preserve">provided medical updates and informed of changes to their consumer’s medications. They described how their consumer is occasionally sleepy/drowsy and described a morning when staff </w:t>
      </w:r>
      <w:r w:rsidR="006E22B1">
        <w:rPr>
          <w:color w:val="000000" w:themeColor="text1"/>
          <w:szCs w:val="24"/>
        </w:rPr>
        <w:t>reported they were</w:t>
      </w:r>
      <w:r w:rsidR="006E22B1" w:rsidRPr="00386327">
        <w:rPr>
          <w:color w:val="000000" w:themeColor="text1"/>
          <w:szCs w:val="24"/>
        </w:rPr>
        <w:t xml:space="preserve"> unable to wake their </w:t>
      </w:r>
      <w:r w:rsidR="00123E99" w:rsidRPr="00386327">
        <w:rPr>
          <w:color w:val="000000" w:themeColor="text1"/>
          <w:szCs w:val="24"/>
        </w:rPr>
        <w:t>consumer;</w:t>
      </w:r>
      <w:r w:rsidR="006E22B1" w:rsidRPr="00386327">
        <w:rPr>
          <w:color w:val="000000" w:themeColor="text1"/>
          <w:szCs w:val="24"/>
        </w:rPr>
        <w:t xml:space="preserve"> </w:t>
      </w:r>
      <w:r w:rsidR="00216F0A" w:rsidRPr="00386327">
        <w:rPr>
          <w:color w:val="000000" w:themeColor="text1"/>
          <w:szCs w:val="24"/>
        </w:rPr>
        <w:t>however,</w:t>
      </w:r>
      <w:r w:rsidR="006E22B1" w:rsidRPr="00386327">
        <w:rPr>
          <w:color w:val="000000" w:themeColor="text1"/>
          <w:szCs w:val="24"/>
        </w:rPr>
        <w:t xml:space="preserve"> they were unsure as to why. They described how they thought they had seen the medication ‘risperidone’ on their consumers chemist bill however, said staff have not discussed the potential side effects of this or other medications with them and that they would always be interested in knowing. </w:t>
      </w:r>
    </w:p>
    <w:p w14:paraId="5B049567" w14:textId="665F5FB2" w:rsidR="006E22B1" w:rsidRDefault="006E22B1" w:rsidP="006E22B1">
      <w:pPr>
        <w:rPr>
          <w:rFonts w:eastAsia="Calibri"/>
          <w:color w:val="auto"/>
          <w:lang w:eastAsia="en-US"/>
        </w:rPr>
      </w:pPr>
      <w:r>
        <w:rPr>
          <w:rFonts w:eastAsia="Calibri"/>
          <w:color w:val="auto"/>
          <w:lang w:eastAsia="en-US"/>
        </w:rPr>
        <w:t xml:space="preserve">The approved provider acknowledged that the process for medical practitioner’s discussions with consumers and representatives </w:t>
      </w:r>
      <w:proofErr w:type="gramStart"/>
      <w:r>
        <w:rPr>
          <w:rFonts w:eastAsia="Calibri"/>
          <w:color w:val="auto"/>
          <w:lang w:eastAsia="en-US"/>
        </w:rPr>
        <w:t>in regard to</w:t>
      </w:r>
      <w:proofErr w:type="gramEnd"/>
      <w:r>
        <w:rPr>
          <w:rFonts w:eastAsia="Calibri"/>
          <w:color w:val="auto"/>
          <w:lang w:eastAsia="en-US"/>
        </w:rPr>
        <w:t xml:space="preserve"> providing information </w:t>
      </w:r>
      <w:r w:rsidR="00123E99">
        <w:rPr>
          <w:rFonts w:eastAsia="Calibri"/>
          <w:color w:val="auto"/>
          <w:lang w:eastAsia="en-US"/>
        </w:rPr>
        <w:t xml:space="preserve">on risks and benefits of medications </w:t>
      </w:r>
      <w:r>
        <w:rPr>
          <w:rFonts w:eastAsia="Calibri"/>
          <w:color w:val="auto"/>
          <w:lang w:eastAsia="en-US"/>
        </w:rPr>
        <w:t xml:space="preserve">and obtaining informed consent has been an informal one. The service has </w:t>
      </w:r>
      <w:r w:rsidR="00123E99">
        <w:rPr>
          <w:rFonts w:eastAsia="Calibri"/>
          <w:color w:val="auto"/>
          <w:lang w:eastAsia="en-US"/>
        </w:rPr>
        <w:t xml:space="preserve">sent a communication to medical practitioners </w:t>
      </w:r>
      <w:r w:rsidR="00216F0A">
        <w:rPr>
          <w:rFonts w:eastAsia="Calibri"/>
          <w:color w:val="auto"/>
          <w:lang w:eastAsia="en-US"/>
        </w:rPr>
        <w:t>regarding</w:t>
      </w:r>
      <w:r w:rsidR="00123E99">
        <w:rPr>
          <w:rFonts w:eastAsia="Calibri"/>
          <w:color w:val="auto"/>
          <w:lang w:eastAsia="en-US"/>
        </w:rPr>
        <w:t xml:space="preserve"> this. The service is monitoring compliance with </w:t>
      </w:r>
      <w:r w:rsidR="00216F0A">
        <w:rPr>
          <w:rFonts w:eastAsia="Calibri"/>
          <w:color w:val="auto"/>
          <w:lang w:eastAsia="en-US"/>
        </w:rPr>
        <w:t xml:space="preserve">informed </w:t>
      </w:r>
      <w:r w:rsidR="00123E99">
        <w:rPr>
          <w:rFonts w:eastAsia="Calibri"/>
          <w:color w:val="auto"/>
          <w:lang w:eastAsia="en-US"/>
        </w:rPr>
        <w:t xml:space="preserve">consent being </w:t>
      </w:r>
      <w:r w:rsidR="00216F0A">
        <w:rPr>
          <w:rFonts w:eastAsia="Calibri"/>
          <w:color w:val="auto"/>
          <w:lang w:eastAsia="en-US"/>
        </w:rPr>
        <w:t>obtained</w:t>
      </w:r>
      <w:r w:rsidR="00123E99">
        <w:rPr>
          <w:rFonts w:eastAsia="Calibri"/>
          <w:color w:val="auto"/>
          <w:lang w:eastAsia="en-US"/>
        </w:rPr>
        <w:t xml:space="preserve">, this is not yet at 100%.  </w:t>
      </w:r>
    </w:p>
    <w:p w14:paraId="2106BFA0" w14:textId="61D33690" w:rsidR="006E22B1" w:rsidRDefault="00123E99" w:rsidP="006E22B1">
      <w:pPr>
        <w:rPr>
          <w:rFonts w:eastAsia="Calibri"/>
          <w:color w:val="000000" w:themeColor="text1"/>
          <w:lang w:eastAsia="en-US"/>
        </w:rPr>
      </w:pPr>
      <w:r>
        <w:rPr>
          <w:rFonts w:eastAsia="Calibri"/>
          <w:color w:val="000000" w:themeColor="text1"/>
          <w:lang w:eastAsia="en-US"/>
        </w:rPr>
        <w:t>The Assessment Team found for the consumers sampled t</w:t>
      </w:r>
      <w:r w:rsidR="006E22B1" w:rsidRPr="00E13EE2">
        <w:rPr>
          <w:rFonts w:eastAsia="Calibri"/>
          <w:color w:val="000000" w:themeColor="text1"/>
          <w:lang w:eastAsia="en-US"/>
        </w:rPr>
        <w:t>here is not always a</w:t>
      </w:r>
      <w:r w:rsidR="006E22B1" w:rsidRPr="00E13EE2">
        <w:rPr>
          <w:rFonts w:eastAsiaTheme="minorHAnsi"/>
          <w:lang w:eastAsia="en-US"/>
        </w:rPr>
        <w:t xml:space="preserve"> mental health disorder, physical illness or physical condition recorded on the service’s ‘psychotropic spreadsheet’ which is reflective of best practice indication(s) for prescribing antipsychotic medication(s)</w:t>
      </w:r>
      <w:r w:rsidR="006E22B1" w:rsidRPr="00E13EE2">
        <w:rPr>
          <w:rFonts w:eastAsia="Calibri"/>
          <w:color w:val="000000" w:themeColor="text1"/>
          <w:lang w:eastAsia="en-US"/>
        </w:rPr>
        <w:t xml:space="preserve">; Responsive behaviours and effective strategies to manage responsive behaviours were not always identified and recorded in the consumer’s behavioural </w:t>
      </w:r>
      <w:r w:rsidR="006E22B1">
        <w:rPr>
          <w:rFonts w:eastAsia="Calibri"/>
          <w:color w:val="000000" w:themeColor="text1"/>
          <w:lang w:eastAsia="en-US"/>
        </w:rPr>
        <w:t>evaluation (</w:t>
      </w:r>
      <w:r w:rsidR="006E22B1" w:rsidRPr="00E13EE2">
        <w:rPr>
          <w:rFonts w:eastAsia="Calibri"/>
          <w:color w:val="000000" w:themeColor="text1"/>
          <w:lang w:eastAsia="en-US"/>
        </w:rPr>
        <w:t>care plan</w:t>
      </w:r>
      <w:r w:rsidR="006E22B1">
        <w:rPr>
          <w:rFonts w:eastAsia="Calibri"/>
          <w:color w:val="000000" w:themeColor="text1"/>
          <w:lang w:eastAsia="en-US"/>
        </w:rPr>
        <w:t>)</w:t>
      </w:r>
      <w:r w:rsidR="006E22B1" w:rsidRPr="00E13EE2">
        <w:rPr>
          <w:rFonts w:eastAsia="Calibri"/>
          <w:color w:val="000000" w:themeColor="text1"/>
          <w:lang w:eastAsia="en-US"/>
        </w:rPr>
        <w:t xml:space="preserve">. </w:t>
      </w:r>
      <w:r w:rsidR="006E22B1">
        <w:rPr>
          <w:rFonts w:eastAsia="Calibri"/>
          <w:color w:val="000000" w:themeColor="text1"/>
          <w:lang w:eastAsia="en-US"/>
        </w:rPr>
        <w:t>Medical practitioner recommendations are not always consistently implemented to determine effectiveness.</w:t>
      </w:r>
      <w:r w:rsidR="006E22B1" w:rsidRPr="00E13EE2">
        <w:rPr>
          <w:rFonts w:eastAsia="Calibri"/>
          <w:color w:val="000000" w:themeColor="text1"/>
          <w:lang w:eastAsia="en-US"/>
        </w:rPr>
        <w:t xml:space="preserve"> </w:t>
      </w:r>
    </w:p>
    <w:p w14:paraId="0E92D158" w14:textId="48510167" w:rsidR="00216F0A" w:rsidRDefault="00123E99" w:rsidP="006E22B1">
      <w:pPr>
        <w:rPr>
          <w:rFonts w:eastAsia="Calibri"/>
          <w:color w:val="000000" w:themeColor="text1"/>
          <w:lang w:eastAsia="en-US"/>
        </w:rPr>
      </w:pPr>
      <w:r>
        <w:rPr>
          <w:rFonts w:eastAsia="Calibri"/>
          <w:color w:val="000000" w:themeColor="text1"/>
          <w:lang w:eastAsia="en-US"/>
        </w:rPr>
        <w:t xml:space="preserve">The approved provider noted that the desk support format did not allow the assessor to corroborate findings with other sources and </w:t>
      </w:r>
      <w:r w:rsidR="00AD3156">
        <w:rPr>
          <w:rFonts w:eastAsia="Calibri"/>
          <w:color w:val="000000" w:themeColor="text1"/>
          <w:lang w:eastAsia="en-US"/>
        </w:rPr>
        <w:t>stated</w:t>
      </w:r>
      <w:r>
        <w:rPr>
          <w:rFonts w:eastAsia="Calibri"/>
          <w:color w:val="000000" w:themeColor="text1"/>
          <w:lang w:eastAsia="en-US"/>
        </w:rPr>
        <w:t xml:space="preserve"> other documents that contained relevant information on the effectiveness of behavioural strategies </w:t>
      </w:r>
      <w:r w:rsidR="00AD3156">
        <w:rPr>
          <w:rFonts w:eastAsia="Calibri"/>
          <w:color w:val="000000" w:themeColor="text1"/>
          <w:lang w:eastAsia="en-US"/>
        </w:rPr>
        <w:t>had been available</w:t>
      </w:r>
      <w:r w:rsidR="00216F0A">
        <w:rPr>
          <w:rFonts w:eastAsia="Calibri"/>
          <w:color w:val="000000" w:themeColor="text1"/>
          <w:lang w:eastAsia="en-US"/>
        </w:rPr>
        <w:t>. However, the response also notes gaps in information that the Assessment Team accessed as part of the assessment</w:t>
      </w:r>
      <w:r w:rsidR="00AD3156">
        <w:rPr>
          <w:rFonts w:eastAsia="Calibri"/>
          <w:color w:val="000000" w:themeColor="text1"/>
          <w:lang w:eastAsia="en-US"/>
        </w:rPr>
        <w:t>.</w:t>
      </w:r>
    </w:p>
    <w:p w14:paraId="39C15AF7" w14:textId="560E0D10" w:rsidR="00216F0A" w:rsidRDefault="00216F0A" w:rsidP="006E22B1">
      <w:pPr>
        <w:rPr>
          <w:rFonts w:eastAsia="Calibri"/>
          <w:color w:val="000000" w:themeColor="text1"/>
          <w:lang w:eastAsia="en-US"/>
        </w:rPr>
      </w:pPr>
      <w:r>
        <w:rPr>
          <w:rFonts w:eastAsia="Calibri"/>
          <w:color w:val="000000" w:themeColor="text1"/>
          <w:lang w:eastAsia="en-US"/>
        </w:rPr>
        <w:t>The approved provider’s response provides evidence that strategies were not always trailed prior to the use of psychotropic medication</w:t>
      </w:r>
      <w:r w:rsidR="00AD3156">
        <w:rPr>
          <w:rFonts w:eastAsia="Calibri"/>
          <w:color w:val="000000" w:themeColor="text1"/>
          <w:lang w:eastAsia="en-US"/>
        </w:rPr>
        <w:t>. The response outlines</w:t>
      </w:r>
      <w:r w:rsidR="001F2ED8">
        <w:rPr>
          <w:rFonts w:eastAsia="Calibri"/>
          <w:color w:val="000000" w:themeColor="text1"/>
          <w:lang w:eastAsia="en-US"/>
        </w:rPr>
        <w:t xml:space="preserve">, that in response to the Assessment Team’s report, staff trailed an alternative shower time for </w:t>
      </w:r>
      <w:r w:rsidR="00AD3156">
        <w:rPr>
          <w:rFonts w:eastAsia="Calibri"/>
          <w:color w:val="000000" w:themeColor="text1"/>
          <w:lang w:eastAsia="en-US"/>
        </w:rPr>
        <w:t>a</w:t>
      </w:r>
      <w:r>
        <w:rPr>
          <w:rFonts w:eastAsia="Calibri"/>
          <w:color w:val="000000" w:themeColor="text1"/>
          <w:lang w:eastAsia="en-US"/>
        </w:rPr>
        <w:t xml:space="preserve"> consumer’s with good effect</w:t>
      </w:r>
      <w:r w:rsidR="001F2ED8">
        <w:rPr>
          <w:rFonts w:eastAsia="Calibri"/>
          <w:color w:val="000000" w:themeColor="text1"/>
          <w:lang w:eastAsia="en-US"/>
        </w:rPr>
        <w:t>, resulting in a reduction in the administration of an</w:t>
      </w:r>
      <w:r w:rsidR="00AD3156">
        <w:rPr>
          <w:rFonts w:eastAsia="Calibri"/>
          <w:color w:val="000000" w:themeColor="text1"/>
          <w:lang w:eastAsia="en-US"/>
        </w:rPr>
        <w:t xml:space="preserve"> </w:t>
      </w:r>
      <w:r>
        <w:rPr>
          <w:rFonts w:eastAsia="Calibri"/>
          <w:color w:val="000000" w:themeColor="text1"/>
          <w:lang w:eastAsia="en-US"/>
        </w:rPr>
        <w:t>‘as required’ psychotropic</w:t>
      </w:r>
      <w:r w:rsidR="001F2ED8">
        <w:rPr>
          <w:rFonts w:eastAsia="Calibri"/>
          <w:color w:val="000000" w:themeColor="text1"/>
          <w:lang w:eastAsia="en-US"/>
        </w:rPr>
        <w:t xml:space="preserve">. </w:t>
      </w:r>
    </w:p>
    <w:p w14:paraId="543B1440" w14:textId="4F971AF2" w:rsidR="00CD6050" w:rsidRDefault="00CD6050" w:rsidP="00CD6050">
      <w:pPr>
        <w:tabs>
          <w:tab w:val="right" w:pos="9026"/>
        </w:tabs>
      </w:pPr>
      <w:r>
        <w:lastRenderedPageBreak/>
        <w:t xml:space="preserve">The approved provider does not comply with this requirement as </w:t>
      </w:r>
      <w:r w:rsidRPr="00314FF7">
        <w:t xml:space="preserve">consumers </w:t>
      </w:r>
      <w:r>
        <w:t xml:space="preserve">have not been receiving </w:t>
      </w:r>
      <w:r w:rsidR="00B72F67">
        <w:t>best practice care.</w:t>
      </w:r>
    </w:p>
    <w:p w14:paraId="4C756D9E" w14:textId="77777777" w:rsidR="00B72F67" w:rsidRDefault="00B72F67">
      <w:pPr>
        <w:spacing w:before="0" w:after="160" w:line="259" w:lineRule="auto"/>
        <w:rPr>
          <w:b/>
          <w:color w:val="00577D"/>
          <w:sz w:val="26"/>
        </w:rPr>
      </w:pPr>
      <w:r>
        <w:rPr>
          <w:b/>
          <w:color w:val="00577D"/>
          <w:sz w:val="26"/>
        </w:rPr>
        <w:br w:type="page"/>
      </w:r>
    </w:p>
    <w:p w14:paraId="1D8A7344" w14:textId="2E27EB2A" w:rsidR="00B72F67" w:rsidRPr="00763F12" w:rsidRDefault="00B72F67" w:rsidP="00B72F67">
      <w:pPr>
        <w:tabs>
          <w:tab w:val="right" w:pos="9026"/>
        </w:tabs>
        <w:rPr>
          <w:b/>
          <w:color w:val="00577D"/>
          <w:sz w:val="26"/>
        </w:rPr>
      </w:pPr>
      <w:r w:rsidRPr="00763F12">
        <w:rPr>
          <w:b/>
          <w:color w:val="00577D"/>
          <w:sz w:val="26"/>
        </w:rPr>
        <w:lastRenderedPageBreak/>
        <w:t>Areas for improvement</w:t>
      </w:r>
    </w:p>
    <w:p w14:paraId="71C2A24D" w14:textId="77777777" w:rsidR="00B72F67" w:rsidRPr="00E830C7" w:rsidRDefault="00B72F67" w:rsidP="00B72F6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CB748B7" w14:textId="6B390FD2" w:rsidR="00B72F67" w:rsidRPr="00853601" w:rsidRDefault="00B72F67" w:rsidP="00B72F67">
      <w:pPr>
        <w:pStyle w:val="Heading3"/>
      </w:pPr>
      <w:r w:rsidRPr="00853601">
        <w:t>Requirement 3(3)(a)</w:t>
      </w:r>
      <w:r>
        <w:tab/>
      </w:r>
    </w:p>
    <w:p w14:paraId="6E6D5AC3" w14:textId="77777777" w:rsidR="00B72F67" w:rsidRPr="004A3816" w:rsidRDefault="00B72F67" w:rsidP="00B72F67">
      <w:pPr>
        <w:rPr>
          <w:i/>
        </w:rPr>
      </w:pPr>
      <w:r w:rsidRPr="004A3816">
        <w:rPr>
          <w:i/>
        </w:rPr>
        <w:t>Each consumer gets safe and effective personal care, clinical care, or both personal care and clinical care, that:</w:t>
      </w:r>
    </w:p>
    <w:p w14:paraId="743FD336" w14:textId="77777777" w:rsidR="00B72F67" w:rsidRPr="004A3816" w:rsidRDefault="00B72F67" w:rsidP="00B72F67">
      <w:pPr>
        <w:numPr>
          <w:ilvl w:val="0"/>
          <w:numId w:val="40"/>
        </w:numPr>
        <w:tabs>
          <w:tab w:val="right" w:pos="9026"/>
        </w:tabs>
        <w:spacing w:before="0" w:after="0"/>
        <w:ind w:left="567" w:hanging="425"/>
        <w:outlineLvl w:val="4"/>
        <w:rPr>
          <w:i/>
        </w:rPr>
      </w:pPr>
      <w:r w:rsidRPr="004A3816">
        <w:rPr>
          <w:i/>
        </w:rPr>
        <w:t>is best practice; and</w:t>
      </w:r>
    </w:p>
    <w:p w14:paraId="4F96BFDE" w14:textId="77777777" w:rsidR="00B72F67" w:rsidRPr="004A3816" w:rsidRDefault="00B72F67" w:rsidP="00B72F67">
      <w:pPr>
        <w:numPr>
          <w:ilvl w:val="0"/>
          <w:numId w:val="40"/>
        </w:numPr>
        <w:tabs>
          <w:tab w:val="right" w:pos="9026"/>
        </w:tabs>
        <w:spacing w:before="0" w:after="0"/>
        <w:ind w:left="567" w:hanging="425"/>
        <w:outlineLvl w:val="4"/>
        <w:rPr>
          <w:i/>
        </w:rPr>
      </w:pPr>
      <w:r w:rsidRPr="004A3816">
        <w:rPr>
          <w:i/>
        </w:rPr>
        <w:t>is tailored to their needs; and</w:t>
      </w:r>
    </w:p>
    <w:p w14:paraId="654B8E39" w14:textId="77777777" w:rsidR="00B72F67" w:rsidRPr="004A3816" w:rsidRDefault="00B72F67" w:rsidP="00B72F67">
      <w:pPr>
        <w:numPr>
          <w:ilvl w:val="0"/>
          <w:numId w:val="40"/>
        </w:numPr>
        <w:tabs>
          <w:tab w:val="right" w:pos="9026"/>
        </w:tabs>
        <w:spacing w:before="0" w:after="0"/>
        <w:ind w:left="567" w:hanging="425"/>
        <w:outlineLvl w:val="4"/>
        <w:rPr>
          <w:i/>
        </w:rPr>
      </w:pPr>
      <w:r w:rsidRPr="004A3816">
        <w:rPr>
          <w:i/>
        </w:rPr>
        <w:t>optimises their health and well-being.</w:t>
      </w:r>
    </w:p>
    <w:p w14:paraId="4BAC39CF" w14:textId="55DF556F" w:rsidR="00B72F67" w:rsidRDefault="00B72F67" w:rsidP="00B72F67">
      <w:pPr>
        <w:pStyle w:val="ListParagraph"/>
        <w:numPr>
          <w:ilvl w:val="0"/>
          <w:numId w:val="38"/>
        </w:numPr>
        <w:rPr>
          <w:rFonts w:eastAsia="Calibri"/>
          <w:color w:val="000000" w:themeColor="text1"/>
          <w:lang w:eastAsia="en-US"/>
        </w:rPr>
      </w:pPr>
      <w:r>
        <w:rPr>
          <w:rFonts w:eastAsia="Calibri"/>
          <w:color w:val="000000" w:themeColor="text1"/>
          <w:lang w:eastAsia="en-US"/>
        </w:rPr>
        <w:t>Demonstrate that each consumer or their representative has given consent to the use of all medications being administered.</w:t>
      </w:r>
    </w:p>
    <w:p w14:paraId="33867D1C" w14:textId="4C89EF56" w:rsidR="00216F0A" w:rsidRDefault="00B72F67" w:rsidP="00B72F67">
      <w:pPr>
        <w:pStyle w:val="ListParagraph"/>
        <w:numPr>
          <w:ilvl w:val="0"/>
          <w:numId w:val="38"/>
        </w:numPr>
        <w:rPr>
          <w:rFonts w:eastAsia="Calibri"/>
          <w:color w:val="000000" w:themeColor="text1"/>
          <w:lang w:eastAsia="en-US"/>
        </w:rPr>
      </w:pPr>
      <w:r>
        <w:rPr>
          <w:rFonts w:eastAsia="Calibri"/>
          <w:color w:val="000000" w:themeColor="text1"/>
          <w:lang w:eastAsia="en-US"/>
        </w:rPr>
        <w:t>Demonstrate on a case by case basis that all alternative strategies have been exhausted prior to the use of psychotropic medication</w:t>
      </w:r>
      <w:r w:rsidR="001F2ED8">
        <w:rPr>
          <w:rFonts w:eastAsia="Calibri"/>
          <w:color w:val="000000" w:themeColor="text1"/>
          <w:lang w:eastAsia="en-US"/>
        </w:rPr>
        <w:t xml:space="preserve"> where its use is not supported by a diagnosed mental disorder, physical illness or physical condition.</w:t>
      </w:r>
    </w:p>
    <w:p w14:paraId="11A4CED7" w14:textId="3A9DFCA8" w:rsidR="00B72F67" w:rsidRDefault="001F2ED8" w:rsidP="00B72F67">
      <w:pPr>
        <w:pStyle w:val="ListParagraph"/>
        <w:numPr>
          <w:ilvl w:val="0"/>
          <w:numId w:val="38"/>
        </w:numPr>
        <w:rPr>
          <w:rFonts w:eastAsia="Calibri"/>
          <w:color w:val="000000" w:themeColor="text1"/>
          <w:lang w:eastAsia="en-US"/>
        </w:rPr>
      </w:pPr>
      <w:r>
        <w:rPr>
          <w:rFonts w:eastAsia="Calibri"/>
          <w:color w:val="000000" w:themeColor="text1"/>
          <w:lang w:eastAsia="en-US"/>
        </w:rPr>
        <w:t xml:space="preserve">Ensure that </w:t>
      </w:r>
      <w:r w:rsidR="00B72F67">
        <w:rPr>
          <w:rFonts w:eastAsia="Calibri"/>
          <w:color w:val="000000" w:themeColor="text1"/>
          <w:lang w:eastAsia="en-US"/>
        </w:rPr>
        <w:t xml:space="preserve">governance </w:t>
      </w:r>
      <w:r>
        <w:rPr>
          <w:rFonts w:eastAsia="Calibri"/>
          <w:color w:val="000000" w:themeColor="text1"/>
          <w:lang w:eastAsia="en-US"/>
        </w:rPr>
        <w:t>processes</w:t>
      </w:r>
      <w:r w:rsidR="00B72F67">
        <w:rPr>
          <w:rFonts w:eastAsia="Calibri"/>
          <w:color w:val="000000" w:themeColor="text1"/>
          <w:lang w:eastAsia="en-US"/>
        </w:rPr>
        <w:t xml:space="preserve"> can identify when medications have been administered contrary to the Quality of Care Principles</w:t>
      </w:r>
      <w:r w:rsidR="00D67DB4">
        <w:rPr>
          <w:rFonts w:eastAsia="Calibri"/>
          <w:color w:val="000000" w:themeColor="text1"/>
          <w:lang w:eastAsia="en-US"/>
        </w:rPr>
        <w:t xml:space="preserve"> </w:t>
      </w:r>
      <w:proofErr w:type="gramStart"/>
      <w:r w:rsidR="00D67DB4">
        <w:rPr>
          <w:rFonts w:eastAsia="Calibri"/>
          <w:color w:val="000000" w:themeColor="text1"/>
          <w:lang w:eastAsia="en-US"/>
        </w:rPr>
        <w:t>in regard to</w:t>
      </w:r>
      <w:proofErr w:type="gramEnd"/>
      <w:r w:rsidR="00D67DB4">
        <w:rPr>
          <w:rFonts w:eastAsia="Calibri"/>
          <w:color w:val="000000" w:themeColor="text1"/>
          <w:lang w:eastAsia="en-US"/>
        </w:rPr>
        <w:t xml:space="preserve"> restraint. </w:t>
      </w:r>
    </w:p>
    <w:p w14:paraId="2A4FE36B" w14:textId="4561C9A9" w:rsidR="00B36AAA" w:rsidRDefault="00B36AAA" w:rsidP="00B72F67">
      <w:pPr>
        <w:pStyle w:val="ListParagraph"/>
        <w:numPr>
          <w:ilvl w:val="0"/>
          <w:numId w:val="38"/>
        </w:numPr>
        <w:rPr>
          <w:rFonts w:eastAsia="Calibri"/>
          <w:color w:val="000000" w:themeColor="text1"/>
          <w:lang w:eastAsia="en-US"/>
        </w:rPr>
      </w:pPr>
      <w:r>
        <w:rPr>
          <w:rFonts w:eastAsia="Calibri"/>
          <w:color w:val="000000" w:themeColor="text1"/>
          <w:lang w:eastAsia="en-US"/>
        </w:rPr>
        <w:t xml:space="preserve">Demonstrate how the service is actively minimising the use of chemical restraint. </w:t>
      </w:r>
    </w:p>
    <w:p w14:paraId="53822485" w14:textId="72F1949F" w:rsidR="00B36AAA" w:rsidRDefault="00B36AAA" w:rsidP="00B72F67">
      <w:pPr>
        <w:pStyle w:val="ListParagraph"/>
        <w:numPr>
          <w:ilvl w:val="0"/>
          <w:numId w:val="38"/>
        </w:numPr>
        <w:rPr>
          <w:rFonts w:eastAsia="Calibri"/>
          <w:color w:val="000000" w:themeColor="text1"/>
          <w:lang w:eastAsia="en-US"/>
        </w:rPr>
      </w:pPr>
      <w:r>
        <w:rPr>
          <w:rFonts w:eastAsia="Calibri"/>
          <w:color w:val="000000" w:themeColor="text1"/>
          <w:lang w:eastAsia="en-US"/>
        </w:rPr>
        <w:t>Collate relevant information and maintain is currency.</w:t>
      </w:r>
    </w:p>
    <w:p w14:paraId="38DF9F62" w14:textId="218127BA" w:rsidR="00AD3156" w:rsidRDefault="00AD3156" w:rsidP="00B72F67">
      <w:pPr>
        <w:pStyle w:val="ListParagraph"/>
        <w:numPr>
          <w:ilvl w:val="0"/>
          <w:numId w:val="38"/>
        </w:numPr>
        <w:rPr>
          <w:rFonts w:eastAsia="Calibri"/>
          <w:color w:val="000000" w:themeColor="text1"/>
          <w:lang w:eastAsia="en-US"/>
        </w:rPr>
      </w:pPr>
      <w:r>
        <w:rPr>
          <w:rFonts w:eastAsia="Calibri"/>
          <w:color w:val="000000" w:themeColor="text1"/>
          <w:lang w:eastAsia="en-US"/>
        </w:rPr>
        <w:t>Demonstrate the use of psychotropic medication is used in line with best practice and that its use is as a last resort.</w:t>
      </w:r>
    </w:p>
    <w:p w14:paraId="1FEEE45B" w14:textId="2ABB2AC3" w:rsidR="00667DFD" w:rsidRDefault="00667DFD" w:rsidP="00667DFD"/>
    <w:p w14:paraId="48A872B8" w14:textId="77777777" w:rsidR="00853601" w:rsidRPr="00853601" w:rsidRDefault="002A2FA6" w:rsidP="00853601">
      <w:pPr>
        <w:tabs>
          <w:tab w:val="right" w:pos="9026"/>
        </w:tabs>
        <w:spacing w:before="0" w:after="0"/>
        <w:outlineLvl w:val="4"/>
      </w:pPr>
    </w:p>
    <w:sectPr w:rsidR="00853601" w:rsidRPr="00853601" w:rsidSect="002B7F5E">
      <w:headerReference w:type="default" r:id="rId19"/>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873A3" w14:textId="77777777" w:rsidR="00843D14" w:rsidRDefault="00EA7C66">
      <w:pPr>
        <w:spacing w:before="0" w:after="0" w:line="240" w:lineRule="auto"/>
      </w:pPr>
      <w:r>
        <w:separator/>
      </w:r>
    </w:p>
  </w:endnote>
  <w:endnote w:type="continuationSeparator" w:id="0">
    <w:p w14:paraId="48A873A5" w14:textId="77777777" w:rsidR="00843D14" w:rsidRDefault="00EA7C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8737C" w14:textId="77777777" w:rsidR="00506F7F" w:rsidRPr="009A1F1B" w:rsidRDefault="00EA7C6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A8737D" w14:textId="77777777" w:rsidR="00506F7F" w:rsidRPr="00C72FFB" w:rsidRDefault="00EA7C6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Kirkbrae</w:t>
    </w:r>
    <w:proofErr w:type="spellEnd"/>
    <w:r w:rsidRPr="00C72FFB">
      <w:rPr>
        <w:rFonts w:eastAsia="Calibri" w:cs="Times New Roman"/>
        <w:color w:val="auto"/>
        <w:sz w:val="16"/>
        <w:szCs w:val="22"/>
        <w:lang w:eastAsia="en-US"/>
      </w:rPr>
      <w:t xml:space="preserve"> Kilsyth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8A8737E" w14:textId="77777777" w:rsidR="00506F7F" w:rsidRPr="00C72FFB" w:rsidRDefault="00EA7C6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8737F" w14:textId="77777777" w:rsidR="00506F7F" w:rsidRPr="009A1F1B" w:rsidRDefault="00EA7C6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A87380" w14:textId="77777777" w:rsidR="00506F7F" w:rsidRPr="00C72FFB" w:rsidRDefault="00EA7C6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Kirkbrae</w:t>
    </w:r>
    <w:proofErr w:type="spellEnd"/>
    <w:r w:rsidRPr="00C72FFB">
      <w:rPr>
        <w:rFonts w:eastAsia="Calibri" w:cs="Times New Roman"/>
        <w:color w:val="auto"/>
        <w:sz w:val="16"/>
        <w:szCs w:val="22"/>
        <w:lang w:eastAsia="en-US"/>
      </w:rPr>
      <w:t xml:space="preserve"> Kilsyth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8A87381" w14:textId="77777777" w:rsidR="00506F7F" w:rsidRPr="00A3716D" w:rsidRDefault="00EA7C6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8739F" w14:textId="77777777" w:rsidR="00843D14" w:rsidRDefault="00EA7C66">
      <w:pPr>
        <w:spacing w:before="0" w:after="0" w:line="240" w:lineRule="auto"/>
      </w:pPr>
      <w:r>
        <w:separator/>
      </w:r>
    </w:p>
  </w:footnote>
  <w:footnote w:type="continuationSeparator" w:id="0">
    <w:p w14:paraId="48A873A1" w14:textId="77777777" w:rsidR="00843D14" w:rsidRDefault="00EA7C6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8737B" w14:textId="77777777" w:rsidR="00506F7F" w:rsidRDefault="00EA7C6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8A8739F" wp14:editId="48A873A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6396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87382" w14:textId="77777777" w:rsidR="00A627C8" w:rsidRDefault="00EA7C66"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8A873A1" wp14:editId="48A873A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5171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87383" w14:textId="77777777" w:rsidR="00506F7F" w:rsidRDefault="00EA7C66">
    <w:pPr>
      <w:pStyle w:val="Header"/>
    </w:pPr>
    <w:r w:rsidRPr="003C6EC2">
      <w:rPr>
        <w:rFonts w:eastAsia="Calibri"/>
        <w:noProof/>
      </w:rPr>
      <w:drawing>
        <wp:anchor distT="0" distB="0" distL="114300" distR="114300" simplePos="0" relativeHeight="251669504" behindDoc="1" locked="0" layoutInCell="1" allowOverlap="1" wp14:anchorId="48A873A3" wp14:editId="48A873A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942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87384" w14:textId="77777777" w:rsidR="00506F7F" w:rsidRDefault="00EA7C66" w:rsidP="0004322A">
    <w:r>
      <w:rPr>
        <w:noProof/>
        <w:color w:val="auto"/>
        <w:sz w:val="20"/>
      </w:rPr>
      <w:drawing>
        <wp:anchor distT="0" distB="0" distL="114300" distR="114300" simplePos="0" relativeHeight="251660288" behindDoc="1" locked="0" layoutInCell="1" allowOverlap="1" wp14:anchorId="48A873A5" wp14:editId="48A873A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4452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8739D" w14:textId="77777777" w:rsidR="008F32C8" w:rsidRPr="008F32C8" w:rsidRDefault="00EA7C6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8A873D7" wp14:editId="48A873D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8597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8739E" w14:textId="77777777" w:rsidR="00506F7F" w:rsidRDefault="00EA7C66" w:rsidP="009C6F30">
    <w:pPr>
      <w:tabs>
        <w:tab w:val="left" w:pos="3624"/>
      </w:tabs>
    </w:pPr>
    <w:r>
      <w:rPr>
        <w:noProof/>
        <w:color w:val="auto"/>
        <w:sz w:val="20"/>
      </w:rPr>
      <w:drawing>
        <wp:anchor distT="0" distB="0" distL="114300" distR="114300" simplePos="0" relativeHeight="251668480" behindDoc="1" locked="0" layoutInCell="1" allowOverlap="1" wp14:anchorId="48A873D9" wp14:editId="48A873D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539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AD4D9C8">
      <w:start w:val="1"/>
      <w:numFmt w:val="lowerRoman"/>
      <w:lvlText w:val="(%1)"/>
      <w:lvlJc w:val="left"/>
      <w:pPr>
        <w:ind w:left="1080" w:hanging="720"/>
      </w:pPr>
      <w:rPr>
        <w:rFonts w:hint="default"/>
        <w:b w:val="0"/>
      </w:rPr>
    </w:lvl>
    <w:lvl w:ilvl="1" w:tplc="624C52B2" w:tentative="1">
      <w:start w:val="1"/>
      <w:numFmt w:val="lowerLetter"/>
      <w:lvlText w:val="%2."/>
      <w:lvlJc w:val="left"/>
      <w:pPr>
        <w:ind w:left="1440" w:hanging="360"/>
      </w:pPr>
    </w:lvl>
    <w:lvl w:ilvl="2" w:tplc="CB34038E" w:tentative="1">
      <w:start w:val="1"/>
      <w:numFmt w:val="lowerRoman"/>
      <w:lvlText w:val="%3."/>
      <w:lvlJc w:val="right"/>
      <w:pPr>
        <w:ind w:left="2160" w:hanging="180"/>
      </w:pPr>
    </w:lvl>
    <w:lvl w:ilvl="3" w:tplc="BA4A4746" w:tentative="1">
      <w:start w:val="1"/>
      <w:numFmt w:val="decimal"/>
      <w:lvlText w:val="%4."/>
      <w:lvlJc w:val="left"/>
      <w:pPr>
        <w:ind w:left="2880" w:hanging="360"/>
      </w:pPr>
    </w:lvl>
    <w:lvl w:ilvl="4" w:tplc="B26A0D56" w:tentative="1">
      <w:start w:val="1"/>
      <w:numFmt w:val="lowerLetter"/>
      <w:lvlText w:val="%5."/>
      <w:lvlJc w:val="left"/>
      <w:pPr>
        <w:ind w:left="3600" w:hanging="360"/>
      </w:pPr>
    </w:lvl>
    <w:lvl w:ilvl="5" w:tplc="00249FF6" w:tentative="1">
      <w:start w:val="1"/>
      <w:numFmt w:val="lowerRoman"/>
      <w:lvlText w:val="%6."/>
      <w:lvlJc w:val="right"/>
      <w:pPr>
        <w:ind w:left="4320" w:hanging="180"/>
      </w:pPr>
    </w:lvl>
    <w:lvl w:ilvl="6" w:tplc="474A6F7E" w:tentative="1">
      <w:start w:val="1"/>
      <w:numFmt w:val="decimal"/>
      <w:lvlText w:val="%7."/>
      <w:lvlJc w:val="left"/>
      <w:pPr>
        <w:ind w:left="5040" w:hanging="360"/>
      </w:pPr>
    </w:lvl>
    <w:lvl w:ilvl="7" w:tplc="BF3274A8" w:tentative="1">
      <w:start w:val="1"/>
      <w:numFmt w:val="lowerLetter"/>
      <w:lvlText w:val="%8."/>
      <w:lvlJc w:val="left"/>
      <w:pPr>
        <w:ind w:left="5760" w:hanging="360"/>
      </w:pPr>
    </w:lvl>
    <w:lvl w:ilvl="8" w:tplc="EE446C3E" w:tentative="1">
      <w:start w:val="1"/>
      <w:numFmt w:val="lowerRoman"/>
      <w:lvlText w:val="%9."/>
      <w:lvlJc w:val="right"/>
      <w:pPr>
        <w:ind w:left="6480" w:hanging="180"/>
      </w:pPr>
    </w:lvl>
  </w:abstractNum>
  <w:abstractNum w:abstractNumId="8" w15:restartNumberingAfterBreak="0">
    <w:nsid w:val="14844100"/>
    <w:multiLevelType w:val="hybridMultilevel"/>
    <w:tmpl w:val="5504F770"/>
    <w:lvl w:ilvl="0" w:tplc="3A68FF70">
      <w:start w:val="1"/>
      <w:numFmt w:val="lowerRoman"/>
      <w:lvlText w:val="(%1)"/>
      <w:lvlJc w:val="left"/>
      <w:pPr>
        <w:ind w:left="1080" w:hanging="720"/>
      </w:pPr>
      <w:rPr>
        <w:rFonts w:hint="default"/>
      </w:rPr>
    </w:lvl>
    <w:lvl w:ilvl="1" w:tplc="0AF4A024" w:tentative="1">
      <w:start w:val="1"/>
      <w:numFmt w:val="lowerLetter"/>
      <w:lvlText w:val="%2."/>
      <w:lvlJc w:val="left"/>
      <w:pPr>
        <w:ind w:left="1440" w:hanging="360"/>
      </w:pPr>
    </w:lvl>
    <w:lvl w:ilvl="2" w:tplc="2DCAE7CC" w:tentative="1">
      <w:start w:val="1"/>
      <w:numFmt w:val="lowerRoman"/>
      <w:lvlText w:val="%3."/>
      <w:lvlJc w:val="right"/>
      <w:pPr>
        <w:ind w:left="2160" w:hanging="180"/>
      </w:pPr>
    </w:lvl>
    <w:lvl w:ilvl="3" w:tplc="35C8BDA2" w:tentative="1">
      <w:start w:val="1"/>
      <w:numFmt w:val="decimal"/>
      <w:lvlText w:val="%4."/>
      <w:lvlJc w:val="left"/>
      <w:pPr>
        <w:ind w:left="2880" w:hanging="360"/>
      </w:pPr>
    </w:lvl>
    <w:lvl w:ilvl="4" w:tplc="6D0E24F2" w:tentative="1">
      <w:start w:val="1"/>
      <w:numFmt w:val="lowerLetter"/>
      <w:lvlText w:val="%5."/>
      <w:lvlJc w:val="left"/>
      <w:pPr>
        <w:ind w:left="3600" w:hanging="360"/>
      </w:pPr>
    </w:lvl>
    <w:lvl w:ilvl="5" w:tplc="E1749BD6" w:tentative="1">
      <w:start w:val="1"/>
      <w:numFmt w:val="lowerRoman"/>
      <w:lvlText w:val="%6."/>
      <w:lvlJc w:val="right"/>
      <w:pPr>
        <w:ind w:left="4320" w:hanging="180"/>
      </w:pPr>
    </w:lvl>
    <w:lvl w:ilvl="6" w:tplc="F8404B3E" w:tentative="1">
      <w:start w:val="1"/>
      <w:numFmt w:val="decimal"/>
      <w:lvlText w:val="%7."/>
      <w:lvlJc w:val="left"/>
      <w:pPr>
        <w:ind w:left="5040" w:hanging="360"/>
      </w:pPr>
    </w:lvl>
    <w:lvl w:ilvl="7" w:tplc="14DEDCA8" w:tentative="1">
      <w:start w:val="1"/>
      <w:numFmt w:val="lowerLetter"/>
      <w:lvlText w:val="%8."/>
      <w:lvlJc w:val="left"/>
      <w:pPr>
        <w:ind w:left="5760" w:hanging="360"/>
      </w:pPr>
    </w:lvl>
    <w:lvl w:ilvl="8" w:tplc="CA4430F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B84CE40C">
      <w:start w:val="1"/>
      <w:numFmt w:val="bullet"/>
      <w:pStyle w:val="ListParagraph"/>
      <w:lvlText w:val=""/>
      <w:lvlJc w:val="left"/>
      <w:pPr>
        <w:ind w:left="1440" w:hanging="360"/>
      </w:pPr>
      <w:rPr>
        <w:rFonts w:ascii="Symbol" w:hAnsi="Symbol" w:hint="default"/>
        <w:color w:val="auto"/>
      </w:rPr>
    </w:lvl>
    <w:lvl w:ilvl="1" w:tplc="25DA9FCE" w:tentative="1">
      <w:start w:val="1"/>
      <w:numFmt w:val="bullet"/>
      <w:lvlText w:val="o"/>
      <w:lvlJc w:val="left"/>
      <w:pPr>
        <w:ind w:left="2160" w:hanging="360"/>
      </w:pPr>
      <w:rPr>
        <w:rFonts w:ascii="Courier New" w:hAnsi="Courier New" w:cs="Courier New" w:hint="default"/>
      </w:rPr>
    </w:lvl>
    <w:lvl w:ilvl="2" w:tplc="4F3C39B8" w:tentative="1">
      <w:start w:val="1"/>
      <w:numFmt w:val="bullet"/>
      <w:lvlText w:val=""/>
      <w:lvlJc w:val="left"/>
      <w:pPr>
        <w:ind w:left="2880" w:hanging="360"/>
      </w:pPr>
      <w:rPr>
        <w:rFonts w:ascii="Wingdings" w:hAnsi="Wingdings" w:hint="default"/>
      </w:rPr>
    </w:lvl>
    <w:lvl w:ilvl="3" w:tplc="D82CD0B0" w:tentative="1">
      <w:start w:val="1"/>
      <w:numFmt w:val="bullet"/>
      <w:lvlText w:val=""/>
      <w:lvlJc w:val="left"/>
      <w:pPr>
        <w:ind w:left="3600" w:hanging="360"/>
      </w:pPr>
      <w:rPr>
        <w:rFonts w:ascii="Symbol" w:hAnsi="Symbol" w:hint="default"/>
      </w:rPr>
    </w:lvl>
    <w:lvl w:ilvl="4" w:tplc="7A6C0A56" w:tentative="1">
      <w:start w:val="1"/>
      <w:numFmt w:val="bullet"/>
      <w:lvlText w:val="o"/>
      <w:lvlJc w:val="left"/>
      <w:pPr>
        <w:ind w:left="4320" w:hanging="360"/>
      </w:pPr>
      <w:rPr>
        <w:rFonts w:ascii="Courier New" w:hAnsi="Courier New" w:cs="Courier New" w:hint="default"/>
      </w:rPr>
    </w:lvl>
    <w:lvl w:ilvl="5" w:tplc="099E3BE4" w:tentative="1">
      <w:start w:val="1"/>
      <w:numFmt w:val="bullet"/>
      <w:lvlText w:val=""/>
      <w:lvlJc w:val="left"/>
      <w:pPr>
        <w:ind w:left="5040" w:hanging="360"/>
      </w:pPr>
      <w:rPr>
        <w:rFonts w:ascii="Wingdings" w:hAnsi="Wingdings" w:hint="default"/>
      </w:rPr>
    </w:lvl>
    <w:lvl w:ilvl="6" w:tplc="173EEBFA" w:tentative="1">
      <w:start w:val="1"/>
      <w:numFmt w:val="bullet"/>
      <w:lvlText w:val=""/>
      <w:lvlJc w:val="left"/>
      <w:pPr>
        <w:ind w:left="5760" w:hanging="360"/>
      </w:pPr>
      <w:rPr>
        <w:rFonts w:ascii="Symbol" w:hAnsi="Symbol" w:hint="default"/>
      </w:rPr>
    </w:lvl>
    <w:lvl w:ilvl="7" w:tplc="87683314" w:tentative="1">
      <w:start w:val="1"/>
      <w:numFmt w:val="bullet"/>
      <w:lvlText w:val="o"/>
      <w:lvlJc w:val="left"/>
      <w:pPr>
        <w:ind w:left="6480" w:hanging="360"/>
      </w:pPr>
      <w:rPr>
        <w:rFonts w:ascii="Courier New" w:hAnsi="Courier New" w:cs="Courier New" w:hint="default"/>
      </w:rPr>
    </w:lvl>
    <w:lvl w:ilvl="8" w:tplc="DF6E433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02D4FC24">
      <w:start w:val="1"/>
      <w:numFmt w:val="lowerRoman"/>
      <w:lvlText w:val="(%1)"/>
      <w:lvlJc w:val="left"/>
      <w:pPr>
        <w:ind w:left="1004" w:hanging="720"/>
      </w:pPr>
      <w:rPr>
        <w:rFonts w:hint="default"/>
        <w:b w:val="0"/>
      </w:rPr>
    </w:lvl>
    <w:lvl w:ilvl="1" w:tplc="7D9654B6" w:tentative="1">
      <w:start w:val="1"/>
      <w:numFmt w:val="lowerLetter"/>
      <w:lvlText w:val="%2."/>
      <w:lvlJc w:val="left"/>
      <w:pPr>
        <w:ind w:left="1364" w:hanging="360"/>
      </w:pPr>
    </w:lvl>
    <w:lvl w:ilvl="2" w:tplc="52502FC2" w:tentative="1">
      <w:start w:val="1"/>
      <w:numFmt w:val="lowerRoman"/>
      <w:lvlText w:val="%3."/>
      <w:lvlJc w:val="right"/>
      <w:pPr>
        <w:ind w:left="2084" w:hanging="180"/>
      </w:pPr>
    </w:lvl>
    <w:lvl w:ilvl="3" w:tplc="9C167088" w:tentative="1">
      <w:start w:val="1"/>
      <w:numFmt w:val="decimal"/>
      <w:lvlText w:val="%4."/>
      <w:lvlJc w:val="left"/>
      <w:pPr>
        <w:ind w:left="2804" w:hanging="360"/>
      </w:pPr>
    </w:lvl>
    <w:lvl w:ilvl="4" w:tplc="6A06E8DC" w:tentative="1">
      <w:start w:val="1"/>
      <w:numFmt w:val="lowerLetter"/>
      <w:lvlText w:val="%5."/>
      <w:lvlJc w:val="left"/>
      <w:pPr>
        <w:ind w:left="3524" w:hanging="360"/>
      </w:pPr>
    </w:lvl>
    <w:lvl w:ilvl="5" w:tplc="CB644522" w:tentative="1">
      <w:start w:val="1"/>
      <w:numFmt w:val="lowerRoman"/>
      <w:lvlText w:val="%6."/>
      <w:lvlJc w:val="right"/>
      <w:pPr>
        <w:ind w:left="4244" w:hanging="180"/>
      </w:pPr>
    </w:lvl>
    <w:lvl w:ilvl="6" w:tplc="B7FCB296" w:tentative="1">
      <w:start w:val="1"/>
      <w:numFmt w:val="decimal"/>
      <w:lvlText w:val="%7."/>
      <w:lvlJc w:val="left"/>
      <w:pPr>
        <w:ind w:left="4964" w:hanging="360"/>
      </w:pPr>
    </w:lvl>
    <w:lvl w:ilvl="7" w:tplc="C35AC858" w:tentative="1">
      <w:start w:val="1"/>
      <w:numFmt w:val="lowerLetter"/>
      <w:lvlText w:val="%8."/>
      <w:lvlJc w:val="left"/>
      <w:pPr>
        <w:ind w:left="5684" w:hanging="360"/>
      </w:pPr>
    </w:lvl>
    <w:lvl w:ilvl="8" w:tplc="6ADC0C9E"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4344416">
      <w:start w:val="1"/>
      <w:numFmt w:val="lowerRoman"/>
      <w:lvlText w:val="(%1)"/>
      <w:lvlJc w:val="left"/>
      <w:pPr>
        <w:ind w:left="1080" w:hanging="720"/>
      </w:pPr>
      <w:rPr>
        <w:rFonts w:hint="default"/>
      </w:rPr>
    </w:lvl>
    <w:lvl w:ilvl="1" w:tplc="51468254" w:tentative="1">
      <w:start w:val="1"/>
      <w:numFmt w:val="lowerLetter"/>
      <w:lvlText w:val="%2."/>
      <w:lvlJc w:val="left"/>
      <w:pPr>
        <w:ind w:left="1440" w:hanging="360"/>
      </w:pPr>
    </w:lvl>
    <w:lvl w:ilvl="2" w:tplc="30D25090" w:tentative="1">
      <w:start w:val="1"/>
      <w:numFmt w:val="lowerRoman"/>
      <w:lvlText w:val="%3."/>
      <w:lvlJc w:val="right"/>
      <w:pPr>
        <w:ind w:left="2160" w:hanging="180"/>
      </w:pPr>
    </w:lvl>
    <w:lvl w:ilvl="3" w:tplc="3CCCD22C" w:tentative="1">
      <w:start w:val="1"/>
      <w:numFmt w:val="decimal"/>
      <w:lvlText w:val="%4."/>
      <w:lvlJc w:val="left"/>
      <w:pPr>
        <w:ind w:left="2880" w:hanging="360"/>
      </w:pPr>
    </w:lvl>
    <w:lvl w:ilvl="4" w:tplc="6F269D84" w:tentative="1">
      <w:start w:val="1"/>
      <w:numFmt w:val="lowerLetter"/>
      <w:lvlText w:val="%5."/>
      <w:lvlJc w:val="left"/>
      <w:pPr>
        <w:ind w:left="3600" w:hanging="360"/>
      </w:pPr>
    </w:lvl>
    <w:lvl w:ilvl="5" w:tplc="55E6BADE" w:tentative="1">
      <w:start w:val="1"/>
      <w:numFmt w:val="lowerRoman"/>
      <w:lvlText w:val="%6."/>
      <w:lvlJc w:val="right"/>
      <w:pPr>
        <w:ind w:left="4320" w:hanging="180"/>
      </w:pPr>
    </w:lvl>
    <w:lvl w:ilvl="6" w:tplc="462C822C" w:tentative="1">
      <w:start w:val="1"/>
      <w:numFmt w:val="decimal"/>
      <w:lvlText w:val="%7."/>
      <w:lvlJc w:val="left"/>
      <w:pPr>
        <w:ind w:left="5040" w:hanging="360"/>
      </w:pPr>
    </w:lvl>
    <w:lvl w:ilvl="7" w:tplc="35C890D0" w:tentative="1">
      <w:start w:val="1"/>
      <w:numFmt w:val="lowerLetter"/>
      <w:lvlText w:val="%8."/>
      <w:lvlJc w:val="left"/>
      <w:pPr>
        <w:ind w:left="5760" w:hanging="360"/>
      </w:pPr>
    </w:lvl>
    <w:lvl w:ilvl="8" w:tplc="F684EC1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378AFA10">
      <w:start w:val="1"/>
      <w:numFmt w:val="lowerRoman"/>
      <w:lvlText w:val="(%1)"/>
      <w:lvlJc w:val="left"/>
      <w:pPr>
        <w:ind w:left="1080" w:hanging="720"/>
      </w:pPr>
      <w:rPr>
        <w:rFonts w:hint="default"/>
      </w:rPr>
    </w:lvl>
    <w:lvl w:ilvl="1" w:tplc="ED08034C" w:tentative="1">
      <w:start w:val="1"/>
      <w:numFmt w:val="lowerLetter"/>
      <w:lvlText w:val="%2."/>
      <w:lvlJc w:val="left"/>
      <w:pPr>
        <w:ind w:left="1440" w:hanging="360"/>
      </w:pPr>
    </w:lvl>
    <w:lvl w:ilvl="2" w:tplc="E35A9B22" w:tentative="1">
      <w:start w:val="1"/>
      <w:numFmt w:val="lowerRoman"/>
      <w:lvlText w:val="%3."/>
      <w:lvlJc w:val="right"/>
      <w:pPr>
        <w:ind w:left="2160" w:hanging="180"/>
      </w:pPr>
    </w:lvl>
    <w:lvl w:ilvl="3" w:tplc="F6908966" w:tentative="1">
      <w:start w:val="1"/>
      <w:numFmt w:val="decimal"/>
      <w:lvlText w:val="%4."/>
      <w:lvlJc w:val="left"/>
      <w:pPr>
        <w:ind w:left="2880" w:hanging="360"/>
      </w:pPr>
    </w:lvl>
    <w:lvl w:ilvl="4" w:tplc="A266AE80" w:tentative="1">
      <w:start w:val="1"/>
      <w:numFmt w:val="lowerLetter"/>
      <w:lvlText w:val="%5."/>
      <w:lvlJc w:val="left"/>
      <w:pPr>
        <w:ind w:left="3600" w:hanging="360"/>
      </w:pPr>
    </w:lvl>
    <w:lvl w:ilvl="5" w:tplc="E8303376" w:tentative="1">
      <w:start w:val="1"/>
      <w:numFmt w:val="lowerRoman"/>
      <w:lvlText w:val="%6."/>
      <w:lvlJc w:val="right"/>
      <w:pPr>
        <w:ind w:left="4320" w:hanging="180"/>
      </w:pPr>
    </w:lvl>
    <w:lvl w:ilvl="6" w:tplc="95100274" w:tentative="1">
      <w:start w:val="1"/>
      <w:numFmt w:val="decimal"/>
      <w:lvlText w:val="%7."/>
      <w:lvlJc w:val="left"/>
      <w:pPr>
        <w:ind w:left="5040" w:hanging="360"/>
      </w:pPr>
    </w:lvl>
    <w:lvl w:ilvl="7" w:tplc="909E936A" w:tentative="1">
      <w:start w:val="1"/>
      <w:numFmt w:val="lowerLetter"/>
      <w:lvlText w:val="%8."/>
      <w:lvlJc w:val="left"/>
      <w:pPr>
        <w:ind w:left="5760" w:hanging="360"/>
      </w:pPr>
    </w:lvl>
    <w:lvl w:ilvl="8" w:tplc="E7D43DDA"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7140116C">
      <w:start w:val="1"/>
      <w:numFmt w:val="lowerRoman"/>
      <w:lvlText w:val="(%1)"/>
      <w:lvlJc w:val="left"/>
      <w:pPr>
        <w:ind w:left="1080" w:hanging="720"/>
      </w:pPr>
      <w:rPr>
        <w:rFonts w:hint="default"/>
        <w:b w:val="0"/>
      </w:rPr>
    </w:lvl>
    <w:lvl w:ilvl="1" w:tplc="DAFEDD0C" w:tentative="1">
      <w:start w:val="1"/>
      <w:numFmt w:val="lowerLetter"/>
      <w:lvlText w:val="%2."/>
      <w:lvlJc w:val="left"/>
      <w:pPr>
        <w:ind w:left="1440" w:hanging="360"/>
      </w:pPr>
    </w:lvl>
    <w:lvl w:ilvl="2" w:tplc="C590C05E" w:tentative="1">
      <w:start w:val="1"/>
      <w:numFmt w:val="lowerRoman"/>
      <w:lvlText w:val="%3."/>
      <w:lvlJc w:val="right"/>
      <w:pPr>
        <w:ind w:left="2160" w:hanging="180"/>
      </w:pPr>
    </w:lvl>
    <w:lvl w:ilvl="3" w:tplc="6D02721C" w:tentative="1">
      <w:start w:val="1"/>
      <w:numFmt w:val="decimal"/>
      <w:lvlText w:val="%4."/>
      <w:lvlJc w:val="left"/>
      <w:pPr>
        <w:ind w:left="2880" w:hanging="360"/>
      </w:pPr>
    </w:lvl>
    <w:lvl w:ilvl="4" w:tplc="1316B6C4" w:tentative="1">
      <w:start w:val="1"/>
      <w:numFmt w:val="lowerLetter"/>
      <w:lvlText w:val="%5."/>
      <w:lvlJc w:val="left"/>
      <w:pPr>
        <w:ind w:left="3600" w:hanging="360"/>
      </w:pPr>
    </w:lvl>
    <w:lvl w:ilvl="5" w:tplc="1D6E7E92" w:tentative="1">
      <w:start w:val="1"/>
      <w:numFmt w:val="lowerRoman"/>
      <w:lvlText w:val="%6."/>
      <w:lvlJc w:val="right"/>
      <w:pPr>
        <w:ind w:left="4320" w:hanging="180"/>
      </w:pPr>
    </w:lvl>
    <w:lvl w:ilvl="6" w:tplc="40C88574" w:tentative="1">
      <w:start w:val="1"/>
      <w:numFmt w:val="decimal"/>
      <w:lvlText w:val="%7."/>
      <w:lvlJc w:val="left"/>
      <w:pPr>
        <w:ind w:left="5040" w:hanging="360"/>
      </w:pPr>
    </w:lvl>
    <w:lvl w:ilvl="7" w:tplc="19CE509A" w:tentative="1">
      <w:start w:val="1"/>
      <w:numFmt w:val="lowerLetter"/>
      <w:lvlText w:val="%8."/>
      <w:lvlJc w:val="left"/>
      <w:pPr>
        <w:ind w:left="5760" w:hanging="360"/>
      </w:pPr>
    </w:lvl>
    <w:lvl w:ilvl="8" w:tplc="86A04A5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1DF6AF58">
      <w:start w:val="1"/>
      <w:numFmt w:val="lowerLetter"/>
      <w:lvlText w:val="(%1)"/>
      <w:lvlJc w:val="left"/>
      <w:pPr>
        <w:ind w:left="360" w:hanging="360"/>
      </w:pPr>
      <w:rPr>
        <w:rFonts w:hint="default"/>
      </w:rPr>
    </w:lvl>
    <w:lvl w:ilvl="1" w:tplc="319800EA" w:tentative="1">
      <w:start w:val="1"/>
      <w:numFmt w:val="lowerLetter"/>
      <w:lvlText w:val="%2."/>
      <w:lvlJc w:val="left"/>
      <w:pPr>
        <w:ind w:left="1080" w:hanging="360"/>
      </w:pPr>
    </w:lvl>
    <w:lvl w:ilvl="2" w:tplc="5EC89DA2" w:tentative="1">
      <w:start w:val="1"/>
      <w:numFmt w:val="lowerRoman"/>
      <w:lvlText w:val="%3."/>
      <w:lvlJc w:val="right"/>
      <w:pPr>
        <w:ind w:left="1800" w:hanging="180"/>
      </w:pPr>
    </w:lvl>
    <w:lvl w:ilvl="3" w:tplc="F5C42A9A" w:tentative="1">
      <w:start w:val="1"/>
      <w:numFmt w:val="decimal"/>
      <w:lvlText w:val="%4."/>
      <w:lvlJc w:val="left"/>
      <w:pPr>
        <w:ind w:left="2520" w:hanging="360"/>
      </w:pPr>
    </w:lvl>
    <w:lvl w:ilvl="4" w:tplc="E3D8522A" w:tentative="1">
      <w:start w:val="1"/>
      <w:numFmt w:val="lowerLetter"/>
      <w:lvlText w:val="%5."/>
      <w:lvlJc w:val="left"/>
      <w:pPr>
        <w:ind w:left="3240" w:hanging="360"/>
      </w:pPr>
    </w:lvl>
    <w:lvl w:ilvl="5" w:tplc="AE463014" w:tentative="1">
      <w:start w:val="1"/>
      <w:numFmt w:val="lowerRoman"/>
      <w:lvlText w:val="%6."/>
      <w:lvlJc w:val="right"/>
      <w:pPr>
        <w:ind w:left="3960" w:hanging="180"/>
      </w:pPr>
    </w:lvl>
    <w:lvl w:ilvl="6" w:tplc="DAFE01FC" w:tentative="1">
      <w:start w:val="1"/>
      <w:numFmt w:val="decimal"/>
      <w:lvlText w:val="%7."/>
      <w:lvlJc w:val="left"/>
      <w:pPr>
        <w:ind w:left="4680" w:hanging="360"/>
      </w:pPr>
    </w:lvl>
    <w:lvl w:ilvl="7" w:tplc="7FB82FA4" w:tentative="1">
      <w:start w:val="1"/>
      <w:numFmt w:val="lowerLetter"/>
      <w:lvlText w:val="%8."/>
      <w:lvlJc w:val="left"/>
      <w:pPr>
        <w:ind w:left="5400" w:hanging="360"/>
      </w:pPr>
    </w:lvl>
    <w:lvl w:ilvl="8" w:tplc="058AE456" w:tentative="1">
      <w:start w:val="1"/>
      <w:numFmt w:val="lowerRoman"/>
      <w:lvlText w:val="%9."/>
      <w:lvlJc w:val="right"/>
      <w:pPr>
        <w:ind w:left="6120" w:hanging="180"/>
      </w:pPr>
    </w:lvl>
  </w:abstractNum>
  <w:abstractNum w:abstractNumId="15" w15:restartNumberingAfterBreak="0">
    <w:nsid w:val="303A526F"/>
    <w:multiLevelType w:val="hybridMultilevel"/>
    <w:tmpl w:val="60BEE60C"/>
    <w:lvl w:ilvl="0" w:tplc="0C090003">
      <w:start w:val="1"/>
      <w:numFmt w:val="bullet"/>
      <w:lvlText w:val="o"/>
      <w:lvlJc w:val="left"/>
      <w:pPr>
        <w:ind w:left="717" w:hanging="360"/>
      </w:pPr>
      <w:rPr>
        <w:rFonts w:ascii="Courier New" w:hAnsi="Courier New" w:cs="Courier New"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6" w15:restartNumberingAfterBreak="0">
    <w:nsid w:val="32105F60"/>
    <w:multiLevelType w:val="hybridMultilevel"/>
    <w:tmpl w:val="49A21BE0"/>
    <w:lvl w:ilvl="0" w:tplc="BDD886D8">
      <w:start w:val="1"/>
      <w:numFmt w:val="decimal"/>
      <w:lvlText w:val="%1."/>
      <w:lvlJc w:val="left"/>
      <w:pPr>
        <w:ind w:left="360" w:hanging="360"/>
      </w:pPr>
      <w:rPr>
        <w:rFonts w:hint="default"/>
      </w:rPr>
    </w:lvl>
    <w:lvl w:ilvl="1" w:tplc="93B89D6E" w:tentative="1">
      <w:start w:val="1"/>
      <w:numFmt w:val="lowerLetter"/>
      <w:lvlText w:val="%2."/>
      <w:lvlJc w:val="left"/>
      <w:pPr>
        <w:ind w:left="1080" w:hanging="360"/>
      </w:pPr>
    </w:lvl>
    <w:lvl w:ilvl="2" w:tplc="36B292A8" w:tentative="1">
      <w:start w:val="1"/>
      <w:numFmt w:val="lowerRoman"/>
      <w:lvlText w:val="%3."/>
      <w:lvlJc w:val="right"/>
      <w:pPr>
        <w:ind w:left="1800" w:hanging="180"/>
      </w:pPr>
    </w:lvl>
    <w:lvl w:ilvl="3" w:tplc="DD165656" w:tentative="1">
      <w:start w:val="1"/>
      <w:numFmt w:val="decimal"/>
      <w:lvlText w:val="%4."/>
      <w:lvlJc w:val="left"/>
      <w:pPr>
        <w:ind w:left="2520" w:hanging="360"/>
      </w:pPr>
    </w:lvl>
    <w:lvl w:ilvl="4" w:tplc="97FC0DC2" w:tentative="1">
      <w:start w:val="1"/>
      <w:numFmt w:val="lowerLetter"/>
      <w:lvlText w:val="%5."/>
      <w:lvlJc w:val="left"/>
      <w:pPr>
        <w:ind w:left="3240" w:hanging="360"/>
      </w:pPr>
    </w:lvl>
    <w:lvl w:ilvl="5" w:tplc="49E8D29C" w:tentative="1">
      <w:start w:val="1"/>
      <w:numFmt w:val="lowerRoman"/>
      <w:lvlText w:val="%6."/>
      <w:lvlJc w:val="right"/>
      <w:pPr>
        <w:ind w:left="3960" w:hanging="180"/>
      </w:pPr>
    </w:lvl>
    <w:lvl w:ilvl="6" w:tplc="652EF0B8" w:tentative="1">
      <w:start w:val="1"/>
      <w:numFmt w:val="decimal"/>
      <w:lvlText w:val="%7."/>
      <w:lvlJc w:val="left"/>
      <w:pPr>
        <w:ind w:left="4680" w:hanging="360"/>
      </w:pPr>
    </w:lvl>
    <w:lvl w:ilvl="7" w:tplc="74C2ADD6" w:tentative="1">
      <w:start w:val="1"/>
      <w:numFmt w:val="lowerLetter"/>
      <w:lvlText w:val="%8."/>
      <w:lvlJc w:val="left"/>
      <w:pPr>
        <w:ind w:left="5400" w:hanging="360"/>
      </w:pPr>
    </w:lvl>
    <w:lvl w:ilvl="8" w:tplc="86341616"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C4600F86">
      <w:start w:val="1"/>
      <w:numFmt w:val="decimal"/>
      <w:lvlText w:val="%1."/>
      <w:lvlJc w:val="left"/>
      <w:pPr>
        <w:ind w:left="360" w:hanging="360"/>
      </w:pPr>
      <w:rPr>
        <w:rFonts w:hint="default"/>
      </w:rPr>
    </w:lvl>
    <w:lvl w:ilvl="1" w:tplc="DBB42AC8" w:tentative="1">
      <w:start w:val="1"/>
      <w:numFmt w:val="lowerLetter"/>
      <w:lvlText w:val="%2."/>
      <w:lvlJc w:val="left"/>
      <w:pPr>
        <w:ind w:left="1080" w:hanging="360"/>
      </w:pPr>
    </w:lvl>
    <w:lvl w:ilvl="2" w:tplc="A98041B4" w:tentative="1">
      <w:start w:val="1"/>
      <w:numFmt w:val="lowerRoman"/>
      <w:lvlText w:val="%3."/>
      <w:lvlJc w:val="right"/>
      <w:pPr>
        <w:ind w:left="1800" w:hanging="180"/>
      </w:pPr>
    </w:lvl>
    <w:lvl w:ilvl="3" w:tplc="06928E6C" w:tentative="1">
      <w:start w:val="1"/>
      <w:numFmt w:val="decimal"/>
      <w:lvlText w:val="%4."/>
      <w:lvlJc w:val="left"/>
      <w:pPr>
        <w:ind w:left="2520" w:hanging="360"/>
      </w:pPr>
    </w:lvl>
    <w:lvl w:ilvl="4" w:tplc="67E63BEA" w:tentative="1">
      <w:start w:val="1"/>
      <w:numFmt w:val="lowerLetter"/>
      <w:lvlText w:val="%5."/>
      <w:lvlJc w:val="left"/>
      <w:pPr>
        <w:ind w:left="3240" w:hanging="360"/>
      </w:pPr>
    </w:lvl>
    <w:lvl w:ilvl="5" w:tplc="EE001A78" w:tentative="1">
      <w:start w:val="1"/>
      <w:numFmt w:val="lowerRoman"/>
      <w:lvlText w:val="%6."/>
      <w:lvlJc w:val="right"/>
      <w:pPr>
        <w:ind w:left="3960" w:hanging="180"/>
      </w:pPr>
    </w:lvl>
    <w:lvl w:ilvl="6" w:tplc="C8DE671C" w:tentative="1">
      <w:start w:val="1"/>
      <w:numFmt w:val="decimal"/>
      <w:lvlText w:val="%7."/>
      <w:lvlJc w:val="left"/>
      <w:pPr>
        <w:ind w:left="4680" w:hanging="360"/>
      </w:pPr>
    </w:lvl>
    <w:lvl w:ilvl="7" w:tplc="FCA4D048" w:tentative="1">
      <w:start w:val="1"/>
      <w:numFmt w:val="lowerLetter"/>
      <w:lvlText w:val="%8."/>
      <w:lvlJc w:val="left"/>
      <w:pPr>
        <w:ind w:left="5400" w:hanging="360"/>
      </w:pPr>
    </w:lvl>
    <w:lvl w:ilvl="8" w:tplc="ED0C96B4"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85B62A3C">
      <w:start w:val="1"/>
      <w:numFmt w:val="lowerRoman"/>
      <w:lvlText w:val="(%1)"/>
      <w:lvlJc w:val="left"/>
      <w:pPr>
        <w:ind w:left="1080" w:hanging="720"/>
      </w:pPr>
      <w:rPr>
        <w:rFonts w:hint="default"/>
        <w:b w:val="0"/>
      </w:rPr>
    </w:lvl>
    <w:lvl w:ilvl="1" w:tplc="ADC29706" w:tentative="1">
      <w:start w:val="1"/>
      <w:numFmt w:val="lowerLetter"/>
      <w:lvlText w:val="%2."/>
      <w:lvlJc w:val="left"/>
      <w:pPr>
        <w:ind w:left="1440" w:hanging="360"/>
      </w:pPr>
    </w:lvl>
    <w:lvl w:ilvl="2" w:tplc="4C00F430" w:tentative="1">
      <w:start w:val="1"/>
      <w:numFmt w:val="lowerRoman"/>
      <w:lvlText w:val="%3."/>
      <w:lvlJc w:val="right"/>
      <w:pPr>
        <w:ind w:left="2160" w:hanging="180"/>
      </w:pPr>
    </w:lvl>
    <w:lvl w:ilvl="3" w:tplc="9D82155C" w:tentative="1">
      <w:start w:val="1"/>
      <w:numFmt w:val="decimal"/>
      <w:lvlText w:val="%4."/>
      <w:lvlJc w:val="left"/>
      <w:pPr>
        <w:ind w:left="2880" w:hanging="360"/>
      </w:pPr>
    </w:lvl>
    <w:lvl w:ilvl="4" w:tplc="CC28B6F4" w:tentative="1">
      <w:start w:val="1"/>
      <w:numFmt w:val="lowerLetter"/>
      <w:lvlText w:val="%5."/>
      <w:lvlJc w:val="left"/>
      <w:pPr>
        <w:ind w:left="3600" w:hanging="360"/>
      </w:pPr>
    </w:lvl>
    <w:lvl w:ilvl="5" w:tplc="44CE0978" w:tentative="1">
      <w:start w:val="1"/>
      <w:numFmt w:val="lowerRoman"/>
      <w:lvlText w:val="%6."/>
      <w:lvlJc w:val="right"/>
      <w:pPr>
        <w:ind w:left="4320" w:hanging="180"/>
      </w:pPr>
    </w:lvl>
    <w:lvl w:ilvl="6" w:tplc="AC38718A" w:tentative="1">
      <w:start w:val="1"/>
      <w:numFmt w:val="decimal"/>
      <w:lvlText w:val="%7."/>
      <w:lvlJc w:val="left"/>
      <w:pPr>
        <w:ind w:left="5040" w:hanging="360"/>
      </w:pPr>
    </w:lvl>
    <w:lvl w:ilvl="7" w:tplc="35E018D8" w:tentative="1">
      <w:start w:val="1"/>
      <w:numFmt w:val="lowerLetter"/>
      <w:lvlText w:val="%8."/>
      <w:lvlJc w:val="left"/>
      <w:pPr>
        <w:ind w:left="5760" w:hanging="360"/>
      </w:pPr>
    </w:lvl>
    <w:lvl w:ilvl="8" w:tplc="74D4586C"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35F69CC2">
      <w:start w:val="1"/>
      <w:numFmt w:val="lowerRoman"/>
      <w:lvlText w:val="(%1)"/>
      <w:lvlJc w:val="left"/>
      <w:pPr>
        <w:ind w:left="1080" w:hanging="720"/>
      </w:pPr>
      <w:rPr>
        <w:rFonts w:hint="default"/>
      </w:rPr>
    </w:lvl>
    <w:lvl w:ilvl="1" w:tplc="425051F2" w:tentative="1">
      <w:start w:val="1"/>
      <w:numFmt w:val="lowerLetter"/>
      <w:lvlText w:val="%2."/>
      <w:lvlJc w:val="left"/>
      <w:pPr>
        <w:ind w:left="1440" w:hanging="360"/>
      </w:pPr>
    </w:lvl>
    <w:lvl w:ilvl="2" w:tplc="34448F02" w:tentative="1">
      <w:start w:val="1"/>
      <w:numFmt w:val="lowerRoman"/>
      <w:lvlText w:val="%3."/>
      <w:lvlJc w:val="right"/>
      <w:pPr>
        <w:ind w:left="2160" w:hanging="180"/>
      </w:pPr>
    </w:lvl>
    <w:lvl w:ilvl="3" w:tplc="C748C556" w:tentative="1">
      <w:start w:val="1"/>
      <w:numFmt w:val="decimal"/>
      <w:lvlText w:val="%4."/>
      <w:lvlJc w:val="left"/>
      <w:pPr>
        <w:ind w:left="2880" w:hanging="360"/>
      </w:pPr>
    </w:lvl>
    <w:lvl w:ilvl="4" w:tplc="F828E2F4" w:tentative="1">
      <w:start w:val="1"/>
      <w:numFmt w:val="lowerLetter"/>
      <w:lvlText w:val="%5."/>
      <w:lvlJc w:val="left"/>
      <w:pPr>
        <w:ind w:left="3600" w:hanging="360"/>
      </w:pPr>
    </w:lvl>
    <w:lvl w:ilvl="5" w:tplc="4F70D7EC" w:tentative="1">
      <w:start w:val="1"/>
      <w:numFmt w:val="lowerRoman"/>
      <w:lvlText w:val="%6."/>
      <w:lvlJc w:val="right"/>
      <w:pPr>
        <w:ind w:left="4320" w:hanging="180"/>
      </w:pPr>
    </w:lvl>
    <w:lvl w:ilvl="6" w:tplc="F228A60C" w:tentative="1">
      <w:start w:val="1"/>
      <w:numFmt w:val="decimal"/>
      <w:lvlText w:val="%7."/>
      <w:lvlJc w:val="left"/>
      <w:pPr>
        <w:ind w:left="5040" w:hanging="360"/>
      </w:pPr>
    </w:lvl>
    <w:lvl w:ilvl="7" w:tplc="C6984D6C" w:tentative="1">
      <w:start w:val="1"/>
      <w:numFmt w:val="lowerLetter"/>
      <w:lvlText w:val="%8."/>
      <w:lvlJc w:val="left"/>
      <w:pPr>
        <w:ind w:left="5760" w:hanging="360"/>
      </w:pPr>
    </w:lvl>
    <w:lvl w:ilvl="8" w:tplc="B51466A0"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FA7AB818">
      <w:start w:val="1"/>
      <w:numFmt w:val="bullet"/>
      <w:pStyle w:val="ListBullet"/>
      <w:lvlText w:val=""/>
      <w:lvlJc w:val="left"/>
      <w:pPr>
        <w:ind w:left="720" w:hanging="360"/>
      </w:pPr>
      <w:rPr>
        <w:rFonts w:ascii="Symbol" w:hAnsi="Symbol" w:hint="default"/>
      </w:rPr>
    </w:lvl>
    <w:lvl w:ilvl="1" w:tplc="E97CE58A">
      <w:start w:val="1"/>
      <w:numFmt w:val="bullet"/>
      <w:pStyle w:val="ListBullet2"/>
      <w:lvlText w:val="o"/>
      <w:lvlJc w:val="left"/>
      <w:pPr>
        <w:ind w:left="1440" w:hanging="360"/>
      </w:pPr>
      <w:rPr>
        <w:rFonts w:ascii="Courier New" w:hAnsi="Courier New" w:cs="Courier New" w:hint="default"/>
      </w:rPr>
    </w:lvl>
    <w:lvl w:ilvl="2" w:tplc="8C72877C">
      <w:start w:val="1"/>
      <w:numFmt w:val="bullet"/>
      <w:lvlText w:val=""/>
      <w:lvlJc w:val="left"/>
      <w:pPr>
        <w:ind w:left="2160" w:hanging="360"/>
      </w:pPr>
      <w:rPr>
        <w:rFonts w:ascii="Wingdings" w:hAnsi="Wingdings" w:hint="default"/>
      </w:rPr>
    </w:lvl>
    <w:lvl w:ilvl="3" w:tplc="4896F832">
      <w:start w:val="1"/>
      <w:numFmt w:val="bullet"/>
      <w:lvlText w:val=""/>
      <w:lvlJc w:val="left"/>
      <w:pPr>
        <w:ind w:left="2880" w:hanging="360"/>
      </w:pPr>
      <w:rPr>
        <w:rFonts w:ascii="Symbol" w:hAnsi="Symbol" w:hint="default"/>
      </w:rPr>
    </w:lvl>
    <w:lvl w:ilvl="4" w:tplc="4AA86168">
      <w:start w:val="1"/>
      <w:numFmt w:val="bullet"/>
      <w:lvlText w:val="o"/>
      <w:lvlJc w:val="left"/>
      <w:pPr>
        <w:ind w:left="3600" w:hanging="360"/>
      </w:pPr>
      <w:rPr>
        <w:rFonts w:ascii="Courier New" w:hAnsi="Courier New" w:cs="Courier New" w:hint="default"/>
      </w:rPr>
    </w:lvl>
    <w:lvl w:ilvl="5" w:tplc="3E8C05DE">
      <w:start w:val="1"/>
      <w:numFmt w:val="bullet"/>
      <w:pStyle w:val="ListBullet3"/>
      <w:lvlText w:val=""/>
      <w:lvlJc w:val="left"/>
      <w:pPr>
        <w:ind w:left="4320" w:hanging="360"/>
      </w:pPr>
      <w:rPr>
        <w:rFonts w:ascii="Wingdings" w:hAnsi="Wingdings" w:hint="default"/>
      </w:rPr>
    </w:lvl>
    <w:lvl w:ilvl="6" w:tplc="79DA119A">
      <w:start w:val="1"/>
      <w:numFmt w:val="bullet"/>
      <w:lvlText w:val=""/>
      <w:lvlJc w:val="left"/>
      <w:pPr>
        <w:ind w:left="5040" w:hanging="360"/>
      </w:pPr>
      <w:rPr>
        <w:rFonts w:ascii="Symbol" w:hAnsi="Symbol" w:hint="default"/>
      </w:rPr>
    </w:lvl>
    <w:lvl w:ilvl="7" w:tplc="A1A6F086">
      <w:start w:val="1"/>
      <w:numFmt w:val="bullet"/>
      <w:lvlText w:val="o"/>
      <w:lvlJc w:val="left"/>
      <w:pPr>
        <w:ind w:left="5760" w:hanging="360"/>
      </w:pPr>
      <w:rPr>
        <w:rFonts w:ascii="Courier New" w:hAnsi="Courier New" w:cs="Courier New" w:hint="default"/>
      </w:rPr>
    </w:lvl>
    <w:lvl w:ilvl="8" w:tplc="E760EFE4">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EBA8458E">
      <w:start w:val="1"/>
      <w:numFmt w:val="bullet"/>
      <w:lvlText w:val=""/>
      <w:lvlJc w:val="left"/>
      <w:pPr>
        <w:ind w:left="360" w:hanging="360"/>
      </w:pPr>
      <w:rPr>
        <w:rFonts w:ascii="Symbol" w:hAnsi="Symbol" w:hint="default"/>
      </w:rPr>
    </w:lvl>
    <w:lvl w:ilvl="1" w:tplc="A9AA6668" w:tentative="1">
      <w:start w:val="1"/>
      <w:numFmt w:val="bullet"/>
      <w:lvlText w:val="o"/>
      <w:lvlJc w:val="left"/>
      <w:pPr>
        <w:ind w:left="1080" w:hanging="360"/>
      </w:pPr>
      <w:rPr>
        <w:rFonts w:ascii="Courier New" w:hAnsi="Courier New" w:cs="Courier New" w:hint="default"/>
      </w:rPr>
    </w:lvl>
    <w:lvl w:ilvl="2" w:tplc="33604910" w:tentative="1">
      <w:start w:val="1"/>
      <w:numFmt w:val="bullet"/>
      <w:lvlText w:val=""/>
      <w:lvlJc w:val="left"/>
      <w:pPr>
        <w:ind w:left="1800" w:hanging="360"/>
      </w:pPr>
      <w:rPr>
        <w:rFonts w:ascii="Wingdings" w:hAnsi="Wingdings" w:hint="default"/>
      </w:rPr>
    </w:lvl>
    <w:lvl w:ilvl="3" w:tplc="408A4BE6" w:tentative="1">
      <w:start w:val="1"/>
      <w:numFmt w:val="bullet"/>
      <w:lvlText w:val=""/>
      <w:lvlJc w:val="left"/>
      <w:pPr>
        <w:ind w:left="2520" w:hanging="360"/>
      </w:pPr>
      <w:rPr>
        <w:rFonts w:ascii="Symbol" w:hAnsi="Symbol" w:hint="default"/>
      </w:rPr>
    </w:lvl>
    <w:lvl w:ilvl="4" w:tplc="1DDE50AA" w:tentative="1">
      <w:start w:val="1"/>
      <w:numFmt w:val="bullet"/>
      <w:lvlText w:val="o"/>
      <w:lvlJc w:val="left"/>
      <w:pPr>
        <w:ind w:left="3240" w:hanging="360"/>
      </w:pPr>
      <w:rPr>
        <w:rFonts w:ascii="Courier New" w:hAnsi="Courier New" w:cs="Courier New" w:hint="default"/>
      </w:rPr>
    </w:lvl>
    <w:lvl w:ilvl="5" w:tplc="D9CAD53E" w:tentative="1">
      <w:start w:val="1"/>
      <w:numFmt w:val="bullet"/>
      <w:lvlText w:val=""/>
      <w:lvlJc w:val="left"/>
      <w:pPr>
        <w:ind w:left="3960" w:hanging="360"/>
      </w:pPr>
      <w:rPr>
        <w:rFonts w:ascii="Wingdings" w:hAnsi="Wingdings" w:hint="default"/>
      </w:rPr>
    </w:lvl>
    <w:lvl w:ilvl="6" w:tplc="4532E4AE" w:tentative="1">
      <w:start w:val="1"/>
      <w:numFmt w:val="bullet"/>
      <w:lvlText w:val=""/>
      <w:lvlJc w:val="left"/>
      <w:pPr>
        <w:ind w:left="4680" w:hanging="360"/>
      </w:pPr>
      <w:rPr>
        <w:rFonts w:ascii="Symbol" w:hAnsi="Symbol" w:hint="default"/>
      </w:rPr>
    </w:lvl>
    <w:lvl w:ilvl="7" w:tplc="7160FBDC" w:tentative="1">
      <w:start w:val="1"/>
      <w:numFmt w:val="bullet"/>
      <w:lvlText w:val="o"/>
      <w:lvlJc w:val="left"/>
      <w:pPr>
        <w:ind w:left="5400" w:hanging="360"/>
      </w:pPr>
      <w:rPr>
        <w:rFonts w:ascii="Courier New" w:hAnsi="Courier New" w:cs="Courier New" w:hint="default"/>
      </w:rPr>
    </w:lvl>
    <w:lvl w:ilvl="8" w:tplc="E1168DC2"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3A68FF70">
      <w:start w:val="1"/>
      <w:numFmt w:val="lowerRoman"/>
      <w:lvlText w:val="(%1)"/>
      <w:lvlJc w:val="left"/>
      <w:pPr>
        <w:ind w:left="1080" w:hanging="720"/>
      </w:pPr>
      <w:rPr>
        <w:rFonts w:hint="default"/>
      </w:rPr>
    </w:lvl>
    <w:lvl w:ilvl="1" w:tplc="0AF4A024" w:tentative="1">
      <w:start w:val="1"/>
      <w:numFmt w:val="lowerLetter"/>
      <w:lvlText w:val="%2."/>
      <w:lvlJc w:val="left"/>
      <w:pPr>
        <w:ind w:left="1440" w:hanging="360"/>
      </w:pPr>
    </w:lvl>
    <w:lvl w:ilvl="2" w:tplc="2DCAE7CC" w:tentative="1">
      <w:start w:val="1"/>
      <w:numFmt w:val="lowerRoman"/>
      <w:lvlText w:val="%3."/>
      <w:lvlJc w:val="right"/>
      <w:pPr>
        <w:ind w:left="2160" w:hanging="180"/>
      </w:pPr>
    </w:lvl>
    <w:lvl w:ilvl="3" w:tplc="35C8BDA2" w:tentative="1">
      <w:start w:val="1"/>
      <w:numFmt w:val="decimal"/>
      <w:lvlText w:val="%4."/>
      <w:lvlJc w:val="left"/>
      <w:pPr>
        <w:ind w:left="2880" w:hanging="360"/>
      </w:pPr>
    </w:lvl>
    <w:lvl w:ilvl="4" w:tplc="6D0E24F2" w:tentative="1">
      <w:start w:val="1"/>
      <w:numFmt w:val="lowerLetter"/>
      <w:lvlText w:val="%5."/>
      <w:lvlJc w:val="left"/>
      <w:pPr>
        <w:ind w:left="3600" w:hanging="360"/>
      </w:pPr>
    </w:lvl>
    <w:lvl w:ilvl="5" w:tplc="E1749BD6" w:tentative="1">
      <w:start w:val="1"/>
      <w:numFmt w:val="lowerRoman"/>
      <w:lvlText w:val="%6."/>
      <w:lvlJc w:val="right"/>
      <w:pPr>
        <w:ind w:left="4320" w:hanging="180"/>
      </w:pPr>
    </w:lvl>
    <w:lvl w:ilvl="6" w:tplc="F8404B3E" w:tentative="1">
      <w:start w:val="1"/>
      <w:numFmt w:val="decimal"/>
      <w:lvlText w:val="%7."/>
      <w:lvlJc w:val="left"/>
      <w:pPr>
        <w:ind w:left="5040" w:hanging="360"/>
      </w:pPr>
    </w:lvl>
    <w:lvl w:ilvl="7" w:tplc="14DEDCA8" w:tentative="1">
      <w:start w:val="1"/>
      <w:numFmt w:val="lowerLetter"/>
      <w:lvlText w:val="%8."/>
      <w:lvlJc w:val="left"/>
      <w:pPr>
        <w:ind w:left="5760" w:hanging="360"/>
      </w:pPr>
    </w:lvl>
    <w:lvl w:ilvl="8" w:tplc="CA4430F8"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911A2F92">
      <w:start w:val="1"/>
      <w:numFmt w:val="lowerRoman"/>
      <w:lvlText w:val="(%1)"/>
      <w:lvlJc w:val="left"/>
      <w:pPr>
        <w:ind w:left="1080" w:hanging="720"/>
      </w:pPr>
      <w:rPr>
        <w:rFonts w:hint="default"/>
      </w:rPr>
    </w:lvl>
    <w:lvl w:ilvl="1" w:tplc="58FAE6D0" w:tentative="1">
      <w:start w:val="1"/>
      <w:numFmt w:val="lowerLetter"/>
      <w:lvlText w:val="%2."/>
      <w:lvlJc w:val="left"/>
      <w:pPr>
        <w:ind w:left="1440" w:hanging="360"/>
      </w:pPr>
    </w:lvl>
    <w:lvl w:ilvl="2" w:tplc="5C1C17B0" w:tentative="1">
      <w:start w:val="1"/>
      <w:numFmt w:val="lowerRoman"/>
      <w:lvlText w:val="%3."/>
      <w:lvlJc w:val="right"/>
      <w:pPr>
        <w:ind w:left="2160" w:hanging="180"/>
      </w:pPr>
    </w:lvl>
    <w:lvl w:ilvl="3" w:tplc="38686872" w:tentative="1">
      <w:start w:val="1"/>
      <w:numFmt w:val="decimal"/>
      <w:lvlText w:val="%4."/>
      <w:lvlJc w:val="left"/>
      <w:pPr>
        <w:ind w:left="2880" w:hanging="360"/>
      </w:pPr>
    </w:lvl>
    <w:lvl w:ilvl="4" w:tplc="71BCDB70" w:tentative="1">
      <w:start w:val="1"/>
      <w:numFmt w:val="lowerLetter"/>
      <w:lvlText w:val="%5."/>
      <w:lvlJc w:val="left"/>
      <w:pPr>
        <w:ind w:left="3600" w:hanging="360"/>
      </w:pPr>
    </w:lvl>
    <w:lvl w:ilvl="5" w:tplc="050011FC" w:tentative="1">
      <w:start w:val="1"/>
      <w:numFmt w:val="lowerRoman"/>
      <w:lvlText w:val="%6."/>
      <w:lvlJc w:val="right"/>
      <w:pPr>
        <w:ind w:left="4320" w:hanging="180"/>
      </w:pPr>
    </w:lvl>
    <w:lvl w:ilvl="6" w:tplc="75BE7E88" w:tentative="1">
      <w:start w:val="1"/>
      <w:numFmt w:val="decimal"/>
      <w:lvlText w:val="%7."/>
      <w:lvlJc w:val="left"/>
      <w:pPr>
        <w:ind w:left="5040" w:hanging="360"/>
      </w:pPr>
    </w:lvl>
    <w:lvl w:ilvl="7" w:tplc="B0EA9054" w:tentative="1">
      <w:start w:val="1"/>
      <w:numFmt w:val="lowerLetter"/>
      <w:lvlText w:val="%8."/>
      <w:lvlJc w:val="left"/>
      <w:pPr>
        <w:ind w:left="5760" w:hanging="360"/>
      </w:pPr>
    </w:lvl>
    <w:lvl w:ilvl="8" w:tplc="8676054C"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F828AF20">
      <w:start w:val="1"/>
      <w:numFmt w:val="lowerRoman"/>
      <w:lvlText w:val="(%1)"/>
      <w:lvlJc w:val="left"/>
      <w:pPr>
        <w:ind w:left="1080" w:hanging="720"/>
      </w:pPr>
      <w:rPr>
        <w:rFonts w:hint="default"/>
        <w:b w:val="0"/>
      </w:rPr>
    </w:lvl>
    <w:lvl w:ilvl="1" w:tplc="E49E3960" w:tentative="1">
      <w:start w:val="1"/>
      <w:numFmt w:val="lowerLetter"/>
      <w:lvlText w:val="%2."/>
      <w:lvlJc w:val="left"/>
      <w:pPr>
        <w:ind w:left="1440" w:hanging="360"/>
      </w:pPr>
    </w:lvl>
    <w:lvl w:ilvl="2" w:tplc="80D86CA2" w:tentative="1">
      <w:start w:val="1"/>
      <w:numFmt w:val="lowerRoman"/>
      <w:lvlText w:val="%3."/>
      <w:lvlJc w:val="right"/>
      <w:pPr>
        <w:ind w:left="2160" w:hanging="180"/>
      </w:pPr>
    </w:lvl>
    <w:lvl w:ilvl="3" w:tplc="1332B166" w:tentative="1">
      <w:start w:val="1"/>
      <w:numFmt w:val="decimal"/>
      <w:lvlText w:val="%4."/>
      <w:lvlJc w:val="left"/>
      <w:pPr>
        <w:ind w:left="2880" w:hanging="360"/>
      </w:pPr>
    </w:lvl>
    <w:lvl w:ilvl="4" w:tplc="3706314A" w:tentative="1">
      <w:start w:val="1"/>
      <w:numFmt w:val="lowerLetter"/>
      <w:lvlText w:val="%5."/>
      <w:lvlJc w:val="left"/>
      <w:pPr>
        <w:ind w:left="3600" w:hanging="360"/>
      </w:pPr>
    </w:lvl>
    <w:lvl w:ilvl="5" w:tplc="7144E1F6" w:tentative="1">
      <w:start w:val="1"/>
      <w:numFmt w:val="lowerRoman"/>
      <w:lvlText w:val="%6."/>
      <w:lvlJc w:val="right"/>
      <w:pPr>
        <w:ind w:left="4320" w:hanging="180"/>
      </w:pPr>
    </w:lvl>
    <w:lvl w:ilvl="6" w:tplc="222EA40C" w:tentative="1">
      <w:start w:val="1"/>
      <w:numFmt w:val="decimal"/>
      <w:lvlText w:val="%7."/>
      <w:lvlJc w:val="left"/>
      <w:pPr>
        <w:ind w:left="5040" w:hanging="360"/>
      </w:pPr>
    </w:lvl>
    <w:lvl w:ilvl="7" w:tplc="D8DADFAA" w:tentative="1">
      <w:start w:val="1"/>
      <w:numFmt w:val="lowerLetter"/>
      <w:lvlText w:val="%8."/>
      <w:lvlJc w:val="left"/>
      <w:pPr>
        <w:ind w:left="5760" w:hanging="360"/>
      </w:pPr>
    </w:lvl>
    <w:lvl w:ilvl="8" w:tplc="35CEA47E"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F343738">
      <w:start w:val="1"/>
      <w:numFmt w:val="lowerRoman"/>
      <w:lvlText w:val="(%1)"/>
      <w:lvlJc w:val="left"/>
      <w:pPr>
        <w:ind w:left="1080" w:hanging="720"/>
      </w:pPr>
      <w:rPr>
        <w:rFonts w:hint="default"/>
        <w:b w:val="0"/>
      </w:rPr>
    </w:lvl>
    <w:lvl w:ilvl="1" w:tplc="AC4E97CA" w:tentative="1">
      <w:start w:val="1"/>
      <w:numFmt w:val="lowerLetter"/>
      <w:lvlText w:val="%2."/>
      <w:lvlJc w:val="left"/>
      <w:pPr>
        <w:ind w:left="1440" w:hanging="360"/>
      </w:pPr>
    </w:lvl>
    <w:lvl w:ilvl="2" w:tplc="9B8EFBA2" w:tentative="1">
      <w:start w:val="1"/>
      <w:numFmt w:val="lowerRoman"/>
      <w:lvlText w:val="%3."/>
      <w:lvlJc w:val="right"/>
      <w:pPr>
        <w:ind w:left="2160" w:hanging="180"/>
      </w:pPr>
    </w:lvl>
    <w:lvl w:ilvl="3" w:tplc="217E41F8" w:tentative="1">
      <w:start w:val="1"/>
      <w:numFmt w:val="decimal"/>
      <w:lvlText w:val="%4."/>
      <w:lvlJc w:val="left"/>
      <w:pPr>
        <w:ind w:left="2880" w:hanging="360"/>
      </w:pPr>
    </w:lvl>
    <w:lvl w:ilvl="4" w:tplc="5D061FC0" w:tentative="1">
      <w:start w:val="1"/>
      <w:numFmt w:val="lowerLetter"/>
      <w:lvlText w:val="%5."/>
      <w:lvlJc w:val="left"/>
      <w:pPr>
        <w:ind w:left="3600" w:hanging="360"/>
      </w:pPr>
    </w:lvl>
    <w:lvl w:ilvl="5" w:tplc="6DF495C4" w:tentative="1">
      <w:start w:val="1"/>
      <w:numFmt w:val="lowerRoman"/>
      <w:lvlText w:val="%6."/>
      <w:lvlJc w:val="right"/>
      <w:pPr>
        <w:ind w:left="4320" w:hanging="180"/>
      </w:pPr>
    </w:lvl>
    <w:lvl w:ilvl="6" w:tplc="29203526" w:tentative="1">
      <w:start w:val="1"/>
      <w:numFmt w:val="decimal"/>
      <w:lvlText w:val="%7."/>
      <w:lvlJc w:val="left"/>
      <w:pPr>
        <w:ind w:left="5040" w:hanging="360"/>
      </w:pPr>
    </w:lvl>
    <w:lvl w:ilvl="7" w:tplc="64045C7C" w:tentative="1">
      <w:start w:val="1"/>
      <w:numFmt w:val="lowerLetter"/>
      <w:lvlText w:val="%8."/>
      <w:lvlJc w:val="left"/>
      <w:pPr>
        <w:ind w:left="5760" w:hanging="360"/>
      </w:pPr>
    </w:lvl>
    <w:lvl w:ilvl="8" w:tplc="89BC81B2"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C2282B56">
      <w:start w:val="1"/>
      <w:numFmt w:val="decimal"/>
      <w:lvlText w:val="%1."/>
      <w:lvlJc w:val="left"/>
      <w:pPr>
        <w:ind w:left="360" w:hanging="360"/>
      </w:pPr>
      <w:rPr>
        <w:rFonts w:hint="default"/>
      </w:rPr>
    </w:lvl>
    <w:lvl w:ilvl="1" w:tplc="D9A8AD36" w:tentative="1">
      <w:start w:val="1"/>
      <w:numFmt w:val="lowerLetter"/>
      <w:lvlText w:val="%2."/>
      <w:lvlJc w:val="left"/>
      <w:pPr>
        <w:ind w:left="1080" w:hanging="360"/>
      </w:pPr>
    </w:lvl>
    <w:lvl w:ilvl="2" w:tplc="705E4468" w:tentative="1">
      <w:start w:val="1"/>
      <w:numFmt w:val="lowerRoman"/>
      <w:lvlText w:val="%3."/>
      <w:lvlJc w:val="right"/>
      <w:pPr>
        <w:ind w:left="1800" w:hanging="180"/>
      </w:pPr>
    </w:lvl>
    <w:lvl w:ilvl="3" w:tplc="9580BBF8" w:tentative="1">
      <w:start w:val="1"/>
      <w:numFmt w:val="decimal"/>
      <w:lvlText w:val="%4."/>
      <w:lvlJc w:val="left"/>
      <w:pPr>
        <w:ind w:left="2520" w:hanging="360"/>
      </w:pPr>
    </w:lvl>
    <w:lvl w:ilvl="4" w:tplc="C6ECE8DE" w:tentative="1">
      <w:start w:val="1"/>
      <w:numFmt w:val="lowerLetter"/>
      <w:lvlText w:val="%5."/>
      <w:lvlJc w:val="left"/>
      <w:pPr>
        <w:ind w:left="3240" w:hanging="360"/>
      </w:pPr>
    </w:lvl>
    <w:lvl w:ilvl="5" w:tplc="1C44BCD4" w:tentative="1">
      <w:start w:val="1"/>
      <w:numFmt w:val="lowerRoman"/>
      <w:lvlText w:val="%6."/>
      <w:lvlJc w:val="right"/>
      <w:pPr>
        <w:ind w:left="3960" w:hanging="180"/>
      </w:pPr>
    </w:lvl>
    <w:lvl w:ilvl="6" w:tplc="CA8E54DA" w:tentative="1">
      <w:start w:val="1"/>
      <w:numFmt w:val="decimal"/>
      <w:lvlText w:val="%7."/>
      <w:lvlJc w:val="left"/>
      <w:pPr>
        <w:ind w:left="4680" w:hanging="360"/>
      </w:pPr>
    </w:lvl>
    <w:lvl w:ilvl="7" w:tplc="885A59E4" w:tentative="1">
      <w:start w:val="1"/>
      <w:numFmt w:val="lowerLetter"/>
      <w:lvlText w:val="%8."/>
      <w:lvlJc w:val="left"/>
      <w:pPr>
        <w:ind w:left="5400" w:hanging="360"/>
      </w:pPr>
    </w:lvl>
    <w:lvl w:ilvl="8" w:tplc="04C2CC06"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F5B600AA">
      <w:start w:val="1"/>
      <w:numFmt w:val="lowerRoman"/>
      <w:lvlText w:val="(%1)"/>
      <w:lvlJc w:val="left"/>
      <w:pPr>
        <w:ind w:left="1080" w:hanging="720"/>
      </w:pPr>
      <w:rPr>
        <w:rFonts w:hint="default"/>
      </w:rPr>
    </w:lvl>
    <w:lvl w:ilvl="1" w:tplc="C40EF924" w:tentative="1">
      <w:start w:val="1"/>
      <w:numFmt w:val="lowerLetter"/>
      <w:lvlText w:val="%2."/>
      <w:lvlJc w:val="left"/>
      <w:pPr>
        <w:ind w:left="1440" w:hanging="360"/>
      </w:pPr>
    </w:lvl>
    <w:lvl w:ilvl="2" w:tplc="5DC608B8" w:tentative="1">
      <w:start w:val="1"/>
      <w:numFmt w:val="lowerRoman"/>
      <w:lvlText w:val="%3."/>
      <w:lvlJc w:val="right"/>
      <w:pPr>
        <w:ind w:left="2160" w:hanging="180"/>
      </w:pPr>
    </w:lvl>
    <w:lvl w:ilvl="3" w:tplc="D12AF4C6" w:tentative="1">
      <w:start w:val="1"/>
      <w:numFmt w:val="decimal"/>
      <w:lvlText w:val="%4."/>
      <w:lvlJc w:val="left"/>
      <w:pPr>
        <w:ind w:left="2880" w:hanging="360"/>
      </w:pPr>
    </w:lvl>
    <w:lvl w:ilvl="4" w:tplc="E2CEA408" w:tentative="1">
      <w:start w:val="1"/>
      <w:numFmt w:val="lowerLetter"/>
      <w:lvlText w:val="%5."/>
      <w:lvlJc w:val="left"/>
      <w:pPr>
        <w:ind w:left="3600" w:hanging="360"/>
      </w:pPr>
    </w:lvl>
    <w:lvl w:ilvl="5" w:tplc="55F29FA4" w:tentative="1">
      <w:start w:val="1"/>
      <w:numFmt w:val="lowerRoman"/>
      <w:lvlText w:val="%6."/>
      <w:lvlJc w:val="right"/>
      <w:pPr>
        <w:ind w:left="4320" w:hanging="180"/>
      </w:pPr>
    </w:lvl>
    <w:lvl w:ilvl="6" w:tplc="F358360A" w:tentative="1">
      <w:start w:val="1"/>
      <w:numFmt w:val="decimal"/>
      <w:lvlText w:val="%7."/>
      <w:lvlJc w:val="left"/>
      <w:pPr>
        <w:ind w:left="5040" w:hanging="360"/>
      </w:pPr>
    </w:lvl>
    <w:lvl w:ilvl="7" w:tplc="9EB2A11C" w:tentative="1">
      <w:start w:val="1"/>
      <w:numFmt w:val="lowerLetter"/>
      <w:lvlText w:val="%8."/>
      <w:lvlJc w:val="left"/>
      <w:pPr>
        <w:ind w:left="5760" w:hanging="360"/>
      </w:pPr>
    </w:lvl>
    <w:lvl w:ilvl="8" w:tplc="415CF1C4"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16449866">
      <w:start w:val="1"/>
      <w:numFmt w:val="decimal"/>
      <w:lvlText w:val="%1."/>
      <w:lvlJc w:val="left"/>
      <w:pPr>
        <w:ind w:left="360" w:hanging="360"/>
      </w:pPr>
    </w:lvl>
    <w:lvl w:ilvl="1" w:tplc="EFD423A6" w:tentative="1">
      <w:start w:val="1"/>
      <w:numFmt w:val="lowerLetter"/>
      <w:lvlText w:val="%2."/>
      <w:lvlJc w:val="left"/>
      <w:pPr>
        <w:ind w:left="1080" w:hanging="360"/>
      </w:pPr>
    </w:lvl>
    <w:lvl w:ilvl="2" w:tplc="DC44A5D0" w:tentative="1">
      <w:start w:val="1"/>
      <w:numFmt w:val="lowerRoman"/>
      <w:lvlText w:val="%3."/>
      <w:lvlJc w:val="right"/>
      <w:pPr>
        <w:ind w:left="1800" w:hanging="180"/>
      </w:pPr>
    </w:lvl>
    <w:lvl w:ilvl="3" w:tplc="BE3E02C2" w:tentative="1">
      <w:start w:val="1"/>
      <w:numFmt w:val="decimal"/>
      <w:lvlText w:val="%4."/>
      <w:lvlJc w:val="left"/>
      <w:pPr>
        <w:ind w:left="2520" w:hanging="360"/>
      </w:pPr>
    </w:lvl>
    <w:lvl w:ilvl="4" w:tplc="44EEB3AE" w:tentative="1">
      <w:start w:val="1"/>
      <w:numFmt w:val="lowerLetter"/>
      <w:lvlText w:val="%5."/>
      <w:lvlJc w:val="left"/>
      <w:pPr>
        <w:ind w:left="3240" w:hanging="360"/>
      </w:pPr>
    </w:lvl>
    <w:lvl w:ilvl="5" w:tplc="8C809056" w:tentative="1">
      <w:start w:val="1"/>
      <w:numFmt w:val="lowerRoman"/>
      <w:lvlText w:val="%6."/>
      <w:lvlJc w:val="right"/>
      <w:pPr>
        <w:ind w:left="3960" w:hanging="180"/>
      </w:pPr>
    </w:lvl>
    <w:lvl w:ilvl="6" w:tplc="E1503F3E" w:tentative="1">
      <w:start w:val="1"/>
      <w:numFmt w:val="decimal"/>
      <w:lvlText w:val="%7."/>
      <w:lvlJc w:val="left"/>
      <w:pPr>
        <w:ind w:left="4680" w:hanging="360"/>
      </w:pPr>
    </w:lvl>
    <w:lvl w:ilvl="7" w:tplc="BFAA7DB4" w:tentative="1">
      <w:start w:val="1"/>
      <w:numFmt w:val="lowerLetter"/>
      <w:lvlText w:val="%8."/>
      <w:lvlJc w:val="left"/>
      <w:pPr>
        <w:ind w:left="5400" w:hanging="360"/>
      </w:pPr>
    </w:lvl>
    <w:lvl w:ilvl="8" w:tplc="D2ACCA4E"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34A4D50C">
      <w:start w:val="1"/>
      <w:numFmt w:val="lowerRoman"/>
      <w:lvlText w:val="(%1)"/>
      <w:lvlJc w:val="left"/>
      <w:pPr>
        <w:ind w:left="1080" w:hanging="720"/>
      </w:pPr>
      <w:rPr>
        <w:rFonts w:hint="default"/>
        <w:b w:val="0"/>
      </w:rPr>
    </w:lvl>
    <w:lvl w:ilvl="1" w:tplc="EE1C575C" w:tentative="1">
      <w:start w:val="1"/>
      <w:numFmt w:val="lowerLetter"/>
      <w:lvlText w:val="%2."/>
      <w:lvlJc w:val="left"/>
      <w:pPr>
        <w:ind w:left="1440" w:hanging="360"/>
      </w:pPr>
    </w:lvl>
    <w:lvl w:ilvl="2" w:tplc="F2BE1038" w:tentative="1">
      <w:start w:val="1"/>
      <w:numFmt w:val="lowerRoman"/>
      <w:lvlText w:val="%3."/>
      <w:lvlJc w:val="right"/>
      <w:pPr>
        <w:ind w:left="2160" w:hanging="180"/>
      </w:pPr>
    </w:lvl>
    <w:lvl w:ilvl="3" w:tplc="B6BE3C52" w:tentative="1">
      <w:start w:val="1"/>
      <w:numFmt w:val="decimal"/>
      <w:lvlText w:val="%4."/>
      <w:lvlJc w:val="left"/>
      <w:pPr>
        <w:ind w:left="2880" w:hanging="360"/>
      </w:pPr>
    </w:lvl>
    <w:lvl w:ilvl="4" w:tplc="7568838C" w:tentative="1">
      <w:start w:val="1"/>
      <w:numFmt w:val="lowerLetter"/>
      <w:lvlText w:val="%5."/>
      <w:lvlJc w:val="left"/>
      <w:pPr>
        <w:ind w:left="3600" w:hanging="360"/>
      </w:pPr>
    </w:lvl>
    <w:lvl w:ilvl="5" w:tplc="FD32106C" w:tentative="1">
      <w:start w:val="1"/>
      <w:numFmt w:val="lowerRoman"/>
      <w:lvlText w:val="%6."/>
      <w:lvlJc w:val="right"/>
      <w:pPr>
        <w:ind w:left="4320" w:hanging="180"/>
      </w:pPr>
    </w:lvl>
    <w:lvl w:ilvl="6" w:tplc="3C422C06" w:tentative="1">
      <w:start w:val="1"/>
      <w:numFmt w:val="decimal"/>
      <w:lvlText w:val="%7."/>
      <w:lvlJc w:val="left"/>
      <w:pPr>
        <w:ind w:left="5040" w:hanging="360"/>
      </w:pPr>
    </w:lvl>
    <w:lvl w:ilvl="7" w:tplc="2FE0F6EE" w:tentative="1">
      <w:start w:val="1"/>
      <w:numFmt w:val="lowerLetter"/>
      <w:lvlText w:val="%8."/>
      <w:lvlJc w:val="left"/>
      <w:pPr>
        <w:ind w:left="5760" w:hanging="360"/>
      </w:pPr>
    </w:lvl>
    <w:lvl w:ilvl="8" w:tplc="C244500C"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AF6EA914">
      <w:start w:val="1"/>
      <w:numFmt w:val="lowerRoman"/>
      <w:lvlText w:val="(%1)"/>
      <w:lvlJc w:val="left"/>
      <w:pPr>
        <w:ind w:left="1080" w:hanging="720"/>
      </w:pPr>
      <w:rPr>
        <w:rFonts w:hint="default"/>
      </w:rPr>
    </w:lvl>
    <w:lvl w:ilvl="1" w:tplc="EA987B4A" w:tentative="1">
      <w:start w:val="1"/>
      <w:numFmt w:val="lowerLetter"/>
      <w:lvlText w:val="%2."/>
      <w:lvlJc w:val="left"/>
      <w:pPr>
        <w:ind w:left="1440" w:hanging="360"/>
      </w:pPr>
    </w:lvl>
    <w:lvl w:ilvl="2" w:tplc="584853CA" w:tentative="1">
      <w:start w:val="1"/>
      <w:numFmt w:val="lowerRoman"/>
      <w:lvlText w:val="%3."/>
      <w:lvlJc w:val="right"/>
      <w:pPr>
        <w:ind w:left="2160" w:hanging="180"/>
      </w:pPr>
    </w:lvl>
    <w:lvl w:ilvl="3" w:tplc="E7262D96" w:tentative="1">
      <w:start w:val="1"/>
      <w:numFmt w:val="decimal"/>
      <w:lvlText w:val="%4."/>
      <w:lvlJc w:val="left"/>
      <w:pPr>
        <w:ind w:left="2880" w:hanging="360"/>
      </w:pPr>
    </w:lvl>
    <w:lvl w:ilvl="4" w:tplc="46F82C90" w:tentative="1">
      <w:start w:val="1"/>
      <w:numFmt w:val="lowerLetter"/>
      <w:lvlText w:val="%5."/>
      <w:lvlJc w:val="left"/>
      <w:pPr>
        <w:ind w:left="3600" w:hanging="360"/>
      </w:pPr>
    </w:lvl>
    <w:lvl w:ilvl="5" w:tplc="F2320DEC" w:tentative="1">
      <w:start w:val="1"/>
      <w:numFmt w:val="lowerRoman"/>
      <w:lvlText w:val="%6."/>
      <w:lvlJc w:val="right"/>
      <w:pPr>
        <w:ind w:left="4320" w:hanging="180"/>
      </w:pPr>
    </w:lvl>
    <w:lvl w:ilvl="6" w:tplc="8FD43F1C" w:tentative="1">
      <w:start w:val="1"/>
      <w:numFmt w:val="decimal"/>
      <w:lvlText w:val="%7."/>
      <w:lvlJc w:val="left"/>
      <w:pPr>
        <w:ind w:left="5040" w:hanging="360"/>
      </w:pPr>
    </w:lvl>
    <w:lvl w:ilvl="7" w:tplc="688087A6" w:tentative="1">
      <w:start w:val="1"/>
      <w:numFmt w:val="lowerLetter"/>
      <w:lvlText w:val="%8."/>
      <w:lvlJc w:val="left"/>
      <w:pPr>
        <w:ind w:left="5760" w:hanging="360"/>
      </w:pPr>
    </w:lvl>
    <w:lvl w:ilvl="8" w:tplc="8A36B348"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824635B4">
      <w:start w:val="1"/>
      <w:numFmt w:val="lowerRoman"/>
      <w:lvlText w:val="(%1)"/>
      <w:lvlJc w:val="left"/>
      <w:pPr>
        <w:ind w:left="1080" w:hanging="720"/>
      </w:pPr>
      <w:rPr>
        <w:rFonts w:hint="default"/>
      </w:rPr>
    </w:lvl>
    <w:lvl w:ilvl="1" w:tplc="90020EFC" w:tentative="1">
      <w:start w:val="1"/>
      <w:numFmt w:val="lowerLetter"/>
      <w:lvlText w:val="%2."/>
      <w:lvlJc w:val="left"/>
      <w:pPr>
        <w:ind w:left="1440" w:hanging="360"/>
      </w:pPr>
    </w:lvl>
    <w:lvl w:ilvl="2" w:tplc="2A1488F6" w:tentative="1">
      <w:start w:val="1"/>
      <w:numFmt w:val="lowerRoman"/>
      <w:lvlText w:val="%3."/>
      <w:lvlJc w:val="right"/>
      <w:pPr>
        <w:ind w:left="2160" w:hanging="180"/>
      </w:pPr>
    </w:lvl>
    <w:lvl w:ilvl="3" w:tplc="AF3C4416" w:tentative="1">
      <w:start w:val="1"/>
      <w:numFmt w:val="decimal"/>
      <w:lvlText w:val="%4."/>
      <w:lvlJc w:val="left"/>
      <w:pPr>
        <w:ind w:left="2880" w:hanging="360"/>
      </w:pPr>
    </w:lvl>
    <w:lvl w:ilvl="4" w:tplc="644075C8" w:tentative="1">
      <w:start w:val="1"/>
      <w:numFmt w:val="lowerLetter"/>
      <w:lvlText w:val="%5."/>
      <w:lvlJc w:val="left"/>
      <w:pPr>
        <w:ind w:left="3600" w:hanging="360"/>
      </w:pPr>
    </w:lvl>
    <w:lvl w:ilvl="5" w:tplc="D8A84D28" w:tentative="1">
      <w:start w:val="1"/>
      <w:numFmt w:val="lowerRoman"/>
      <w:lvlText w:val="%6."/>
      <w:lvlJc w:val="right"/>
      <w:pPr>
        <w:ind w:left="4320" w:hanging="180"/>
      </w:pPr>
    </w:lvl>
    <w:lvl w:ilvl="6" w:tplc="8AA2EB36" w:tentative="1">
      <w:start w:val="1"/>
      <w:numFmt w:val="decimal"/>
      <w:lvlText w:val="%7."/>
      <w:lvlJc w:val="left"/>
      <w:pPr>
        <w:ind w:left="5040" w:hanging="360"/>
      </w:pPr>
    </w:lvl>
    <w:lvl w:ilvl="7" w:tplc="04E05398" w:tentative="1">
      <w:start w:val="1"/>
      <w:numFmt w:val="lowerLetter"/>
      <w:lvlText w:val="%8."/>
      <w:lvlJc w:val="left"/>
      <w:pPr>
        <w:ind w:left="5760" w:hanging="360"/>
      </w:pPr>
    </w:lvl>
    <w:lvl w:ilvl="8" w:tplc="7F90469C" w:tentative="1">
      <w:start w:val="1"/>
      <w:numFmt w:val="lowerRoman"/>
      <w:lvlText w:val="%9."/>
      <w:lvlJc w:val="right"/>
      <w:pPr>
        <w:ind w:left="6480" w:hanging="180"/>
      </w:pPr>
    </w:lvl>
  </w:abstractNum>
  <w:abstractNum w:abstractNumId="32" w15:restartNumberingAfterBreak="0">
    <w:nsid w:val="6A10468A"/>
    <w:multiLevelType w:val="hybridMultilevel"/>
    <w:tmpl w:val="493026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C87342F"/>
    <w:multiLevelType w:val="hybridMultilevel"/>
    <w:tmpl w:val="67861EE0"/>
    <w:lvl w:ilvl="0" w:tplc="AAC2419E">
      <w:start w:val="1"/>
      <w:numFmt w:val="lowerRoman"/>
      <w:lvlText w:val="(%1)"/>
      <w:lvlJc w:val="left"/>
      <w:pPr>
        <w:ind w:left="1004" w:hanging="720"/>
      </w:pPr>
      <w:rPr>
        <w:rFonts w:hint="default"/>
        <w:b w:val="0"/>
      </w:rPr>
    </w:lvl>
    <w:lvl w:ilvl="1" w:tplc="D23C0514" w:tentative="1">
      <w:start w:val="1"/>
      <w:numFmt w:val="lowerLetter"/>
      <w:lvlText w:val="%2."/>
      <w:lvlJc w:val="left"/>
      <w:pPr>
        <w:ind w:left="1364" w:hanging="360"/>
      </w:pPr>
    </w:lvl>
    <w:lvl w:ilvl="2" w:tplc="4FEEB502" w:tentative="1">
      <w:start w:val="1"/>
      <w:numFmt w:val="lowerRoman"/>
      <w:lvlText w:val="%3."/>
      <w:lvlJc w:val="right"/>
      <w:pPr>
        <w:ind w:left="2084" w:hanging="180"/>
      </w:pPr>
    </w:lvl>
    <w:lvl w:ilvl="3" w:tplc="AE580AF8" w:tentative="1">
      <w:start w:val="1"/>
      <w:numFmt w:val="decimal"/>
      <w:lvlText w:val="%4."/>
      <w:lvlJc w:val="left"/>
      <w:pPr>
        <w:ind w:left="2804" w:hanging="360"/>
      </w:pPr>
    </w:lvl>
    <w:lvl w:ilvl="4" w:tplc="3D7E7C5C" w:tentative="1">
      <w:start w:val="1"/>
      <w:numFmt w:val="lowerLetter"/>
      <w:lvlText w:val="%5."/>
      <w:lvlJc w:val="left"/>
      <w:pPr>
        <w:ind w:left="3524" w:hanging="360"/>
      </w:pPr>
    </w:lvl>
    <w:lvl w:ilvl="5" w:tplc="39304B20" w:tentative="1">
      <w:start w:val="1"/>
      <w:numFmt w:val="lowerRoman"/>
      <w:lvlText w:val="%6."/>
      <w:lvlJc w:val="right"/>
      <w:pPr>
        <w:ind w:left="4244" w:hanging="180"/>
      </w:pPr>
    </w:lvl>
    <w:lvl w:ilvl="6" w:tplc="66DEE090" w:tentative="1">
      <w:start w:val="1"/>
      <w:numFmt w:val="decimal"/>
      <w:lvlText w:val="%7."/>
      <w:lvlJc w:val="left"/>
      <w:pPr>
        <w:ind w:left="4964" w:hanging="360"/>
      </w:pPr>
    </w:lvl>
    <w:lvl w:ilvl="7" w:tplc="99E69C38" w:tentative="1">
      <w:start w:val="1"/>
      <w:numFmt w:val="lowerLetter"/>
      <w:lvlText w:val="%8."/>
      <w:lvlJc w:val="left"/>
      <w:pPr>
        <w:ind w:left="5684" w:hanging="360"/>
      </w:pPr>
    </w:lvl>
    <w:lvl w:ilvl="8" w:tplc="BB0AFF3A"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2C9E0F32">
      <w:start w:val="1"/>
      <w:numFmt w:val="decimal"/>
      <w:lvlText w:val="%1."/>
      <w:lvlJc w:val="left"/>
      <w:pPr>
        <w:ind w:left="360" w:hanging="360"/>
      </w:pPr>
      <w:rPr>
        <w:rFonts w:hint="default"/>
      </w:rPr>
    </w:lvl>
    <w:lvl w:ilvl="1" w:tplc="358EF588" w:tentative="1">
      <w:start w:val="1"/>
      <w:numFmt w:val="lowerLetter"/>
      <w:lvlText w:val="%2."/>
      <w:lvlJc w:val="left"/>
      <w:pPr>
        <w:ind w:left="1080" w:hanging="360"/>
      </w:pPr>
    </w:lvl>
    <w:lvl w:ilvl="2" w:tplc="FAFAE18A" w:tentative="1">
      <w:start w:val="1"/>
      <w:numFmt w:val="lowerRoman"/>
      <w:lvlText w:val="%3."/>
      <w:lvlJc w:val="right"/>
      <w:pPr>
        <w:ind w:left="1800" w:hanging="180"/>
      </w:pPr>
    </w:lvl>
    <w:lvl w:ilvl="3" w:tplc="10725E72" w:tentative="1">
      <w:start w:val="1"/>
      <w:numFmt w:val="decimal"/>
      <w:lvlText w:val="%4."/>
      <w:lvlJc w:val="left"/>
      <w:pPr>
        <w:ind w:left="2520" w:hanging="360"/>
      </w:pPr>
    </w:lvl>
    <w:lvl w:ilvl="4" w:tplc="C3261904" w:tentative="1">
      <w:start w:val="1"/>
      <w:numFmt w:val="lowerLetter"/>
      <w:lvlText w:val="%5."/>
      <w:lvlJc w:val="left"/>
      <w:pPr>
        <w:ind w:left="3240" w:hanging="360"/>
      </w:pPr>
    </w:lvl>
    <w:lvl w:ilvl="5" w:tplc="FA7862D0" w:tentative="1">
      <w:start w:val="1"/>
      <w:numFmt w:val="lowerRoman"/>
      <w:lvlText w:val="%6."/>
      <w:lvlJc w:val="right"/>
      <w:pPr>
        <w:ind w:left="3960" w:hanging="180"/>
      </w:pPr>
    </w:lvl>
    <w:lvl w:ilvl="6" w:tplc="1CC044B0" w:tentative="1">
      <w:start w:val="1"/>
      <w:numFmt w:val="decimal"/>
      <w:lvlText w:val="%7."/>
      <w:lvlJc w:val="left"/>
      <w:pPr>
        <w:ind w:left="4680" w:hanging="360"/>
      </w:pPr>
    </w:lvl>
    <w:lvl w:ilvl="7" w:tplc="66BA6C12" w:tentative="1">
      <w:start w:val="1"/>
      <w:numFmt w:val="lowerLetter"/>
      <w:lvlText w:val="%8."/>
      <w:lvlJc w:val="left"/>
      <w:pPr>
        <w:ind w:left="5400" w:hanging="360"/>
      </w:pPr>
    </w:lvl>
    <w:lvl w:ilvl="8" w:tplc="681A1712"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131EAB92">
      <w:start w:val="1"/>
      <w:numFmt w:val="lowerRoman"/>
      <w:lvlText w:val="(%1)"/>
      <w:lvlJc w:val="left"/>
      <w:pPr>
        <w:ind w:left="1080" w:hanging="720"/>
      </w:pPr>
      <w:rPr>
        <w:rFonts w:hint="default"/>
      </w:rPr>
    </w:lvl>
    <w:lvl w:ilvl="1" w:tplc="77380E3A" w:tentative="1">
      <w:start w:val="1"/>
      <w:numFmt w:val="lowerLetter"/>
      <w:lvlText w:val="%2."/>
      <w:lvlJc w:val="left"/>
      <w:pPr>
        <w:ind w:left="1440" w:hanging="360"/>
      </w:pPr>
    </w:lvl>
    <w:lvl w:ilvl="2" w:tplc="43B60C26" w:tentative="1">
      <w:start w:val="1"/>
      <w:numFmt w:val="lowerRoman"/>
      <w:lvlText w:val="%3."/>
      <w:lvlJc w:val="right"/>
      <w:pPr>
        <w:ind w:left="2160" w:hanging="180"/>
      </w:pPr>
    </w:lvl>
    <w:lvl w:ilvl="3" w:tplc="52E6C05A" w:tentative="1">
      <w:start w:val="1"/>
      <w:numFmt w:val="decimal"/>
      <w:lvlText w:val="%4."/>
      <w:lvlJc w:val="left"/>
      <w:pPr>
        <w:ind w:left="2880" w:hanging="360"/>
      </w:pPr>
    </w:lvl>
    <w:lvl w:ilvl="4" w:tplc="DF880FE8" w:tentative="1">
      <w:start w:val="1"/>
      <w:numFmt w:val="lowerLetter"/>
      <w:lvlText w:val="%5."/>
      <w:lvlJc w:val="left"/>
      <w:pPr>
        <w:ind w:left="3600" w:hanging="360"/>
      </w:pPr>
    </w:lvl>
    <w:lvl w:ilvl="5" w:tplc="B5CE1EFE" w:tentative="1">
      <w:start w:val="1"/>
      <w:numFmt w:val="lowerRoman"/>
      <w:lvlText w:val="%6."/>
      <w:lvlJc w:val="right"/>
      <w:pPr>
        <w:ind w:left="4320" w:hanging="180"/>
      </w:pPr>
    </w:lvl>
    <w:lvl w:ilvl="6" w:tplc="788AB52C" w:tentative="1">
      <w:start w:val="1"/>
      <w:numFmt w:val="decimal"/>
      <w:lvlText w:val="%7."/>
      <w:lvlJc w:val="left"/>
      <w:pPr>
        <w:ind w:left="5040" w:hanging="360"/>
      </w:pPr>
    </w:lvl>
    <w:lvl w:ilvl="7" w:tplc="F6EC6C6E" w:tentative="1">
      <w:start w:val="1"/>
      <w:numFmt w:val="lowerLetter"/>
      <w:lvlText w:val="%8."/>
      <w:lvlJc w:val="left"/>
      <w:pPr>
        <w:ind w:left="5760" w:hanging="360"/>
      </w:pPr>
    </w:lvl>
    <w:lvl w:ilvl="8" w:tplc="466274EE"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74C2D2BE">
      <w:start w:val="1"/>
      <w:numFmt w:val="decimal"/>
      <w:lvlText w:val="%1."/>
      <w:lvlJc w:val="left"/>
      <w:pPr>
        <w:ind w:left="360" w:hanging="360"/>
      </w:pPr>
      <w:rPr>
        <w:rFonts w:hint="default"/>
      </w:rPr>
    </w:lvl>
    <w:lvl w:ilvl="1" w:tplc="3FB42A3A" w:tentative="1">
      <w:start w:val="1"/>
      <w:numFmt w:val="lowerLetter"/>
      <w:lvlText w:val="%2."/>
      <w:lvlJc w:val="left"/>
      <w:pPr>
        <w:ind w:left="1080" w:hanging="360"/>
      </w:pPr>
    </w:lvl>
    <w:lvl w:ilvl="2" w:tplc="5DE461C8" w:tentative="1">
      <w:start w:val="1"/>
      <w:numFmt w:val="lowerRoman"/>
      <w:lvlText w:val="%3."/>
      <w:lvlJc w:val="right"/>
      <w:pPr>
        <w:ind w:left="1800" w:hanging="180"/>
      </w:pPr>
    </w:lvl>
    <w:lvl w:ilvl="3" w:tplc="D28C03E6" w:tentative="1">
      <w:start w:val="1"/>
      <w:numFmt w:val="decimal"/>
      <w:lvlText w:val="%4."/>
      <w:lvlJc w:val="left"/>
      <w:pPr>
        <w:ind w:left="2520" w:hanging="360"/>
      </w:pPr>
    </w:lvl>
    <w:lvl w:ilvl="4" w:tplc="E06C1B0C" w:tentative="1">
      <w:start w:val="1"/>
      <w:numFmt w:val="lowerLetter"/>
      <w:lvlText w:val="%5."/>
      <w:lvlJc w:val="left"/>
      <w:pPr>
        <w:ind w:left="3240" w:hanging="360"/>
      </w:pPr>
    </w:lvl>
    <w:lvl w:ilvl="5" w:tplc="1DFA4632" w:tentative="1">
      <w:start w:val="1"/>
      <w:numFmt w:val="lowerRoman"/>
      <w:lvlText w:val="%6."/>
      <w:lvlJc w:val="right"/>
      <w:pPr>
        <w:ind w:left="3960" w:hanging="180"/>
      </w:pPr>
    </w:lvl>
    <w:lvl w:ilvl="6" w:tplc="5030ADBC" w:tentative="1">
      <w:start w:val="1"/>
      <w:numFmt w:val="decimal"/>
      <w:lvlText w:val="%7."/>
      <w:lvlJc w:val="left"/>
      <w:pPr>
        <w:ind w:left="4680" w:hanging="360"/>
      </w:pPr>
    </w:lvl>
    <w:lvl w:ilvl="7" w:tplc="ADF29A7A" w:tentative="1">
      <w:start w:val="1"/>
      <w:numFmt w:val="lowerLetter"/>
      <w:lvlText w:val="%8."/>
      <w:lvlJc w:val="left"/>
      <w:pPr>
        <w:ind w:left="5400" w:hanging="360"/>
      </w:pPr>
    </w:lvl>
    <w:lvl w:ilvl="8" w:tplc="A7088D3A"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011874F4">
      <w:start w:val="1"/>
      <w:numFmt w:val="lowerRoman"/>
      <w:lvlText w:val="(%1)"/>
      <w:lvlJc w:val="left"/>
      <w:pPr>
        <w:ind w:left="1080" w:hanging="720"/>
      </w:pPr>
      <w:rPr>
        <w:rFonts w:hint="default"/>
      </w:rPr>
    </w:lvl>
    <w:lvl w:ilvl="1" w:tplc="41D283EA" w:tentative="1">
      <w:start w:val="1"/>
      <w:numFmt w:val="lowerLetter"/>
      <w:lvlText w:val="%2."/>
      <w:lvlJc w:val="left"/>
      <w:pPr>
        <w:ind w:left="1440" w:hanging="360"/>
      </w:pPr>
    </w:lvl>
    <w:lvl w:ilvl="2" w:tplc="1338AEDA" w:tentative="1">
      <w:start w:val="1"/>
      <w:numFmt w:val="lowerRoman"/>
      <w:lvlText w:val="%3."/>
      <w:lvlJc w:val="right"/>
      <w:pPr>
        <w:ind w:left="2160" w:hanging="180"/>
      </w:pPr>
    </w:lvl>
    <w:lvl w:ilvl="3" w:tplc="95E4BDC8" w:tentative="1">
      <w:start w:val="1"/>
      <w:numFmt w:val="decimal"/>
      <w:lvlText w:val="%4."/>
      <w:lvlJc w:val="left"/>
      <w:pPr>
        <w:ind w:left="2880" w:hanging="360"/>
      </w:pPr>
    </w:lvl>
    <w:lvl w:ilvl="4" w:tplc="4058D8B2" w:tentative="1">
      <w:start w:val="1"/>
      <w:numFmt w:val="lowerLetter"/>
      <w:lvlText w:val="%5."/>
      <w:lvlJc w:val="left"/>
      <w:pPr>
        <w:ind w:left="3600" w:hanging="360"/>
      </w:pPr>
    </w:lvl>
    <w:lvl w:ilvl="5" w:tplc="C9F8E4A8" w:tentative="1">
      <w:start w:val="1"/>
      <w:numFmt w:val="lowerRoman"/>
      <w:lvlText w:val="%6."/>
      <w:lvlJc w:val="right"/>
      <w:pPr>
        <w:ind w:left="4320" w:hanging="180"/>
      </w:pPr>
    </w:lvl>
    <w:lvl w:ilvl="6" w:tplc="AE54415C" w:tentative="1">
      <w:start w:val="1"/>
      <w:numFmt w:val="decimal"/>
      <w:lvlText w:val="%7."/>
      <w:lvlJc w:val="left"/>
      <w:pPr>
        <w:ind w:left="5040" w:hanging="360"/>
      </w:pPr>
    </w:lvl>
    <w:lvl w:ilvl="7" w:tplc="DB26FC0C" w:tentative="1">
      <w:start w:val="1"/>
      <w:numFmt w:val="lowerLetter"/>
      <w:lvlText w:val="%8."/>
      <w:lvlJc w:val="left"/>
      <w:pPr>
        <w:ind w:left="5760" w:hanging="360"/>
      </w:pPr>
    </w:lvl>
    <w:lvl w:ilvl="8" w:tplc="0E24B738"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443624CA">
      <w:start w:val="1"/>
      <w:numFmt w:val="decimal"/>
      <w:lvlText w:val="%1."/>
      <w:lvlJc w:val="left"/>
      <w:pPr>
        <w:ind w:left="360" w:hanging="360"/>
      </w:pPr>
      <w:rPr>
        <w:rFonts w:hint="default"/>
      </w:rPr>
    </w:lvl>
    <w:lvl w:ilvl="1" w:tplc="C4DE2EC8" w:tentative="1">
      <w:start w:val="1"/>
      <w:numFmt w:val="lowerLetter"/>
      <w:lvlText w:val="%2."/>
      <w:lvlJc w:val="left"/>
      <w:pPr>
        <w:ind w:left="1080" w:hanging="360"/>
      </w:pPr>
    </w:lvl>
    <w:lvl w:ilvl="2" w:tplc="28662BFA" w:tentative="1">
      <w:start w:val="1"/>
      <w:numFmt w:val="lowerRoman"/>
      <w:lvlText w:val="%3."/>
      <w:lvlJc w:val="right"/>
      <w:pPr>
        <w:ind w:left="1800" w:hanging="180"/>
      </w:pPr>
    </w:lvl>
    <w:lvl w:ilvl="3" w:tplc="84D8F90E" w:tentative="1">
      <w:start w:val="1"/>
      <w:numFmt w:val="decimal"/>
      <w:lvlText w:val="%4."/>
      <w:lvlJc w:val="left"/>
      <w:pPr>
        <w:ind w:left="2520" w:hanging="360"/>
      </w:pPr>
    </w:lvl>
    <w:lvl w:ilvl="4" w:tplc="5288B088" w:tentative="1">
      <w:start w:val="1"/>
      <w:numFmt w:val="lowerLetter"/>
      <w:lvlText w:val="%5."/>
      <w:lvlJc w:val="left"/>
      <w:pPr>
        <w:ind w:left="3240" w:hanging="360"/>
      </w:pPr>
    </w:lvl>
    <w:lvl w:ilvl="5" w:tplc="ED3A908A" w:tentative="1">
      <w:start w:val="1"/>
      <w:numFmt w:val="lowerRoman"/>
      <w:lvlText w:val="%6."/>
      <w:lvlJc w:val="right"/>
      <w:pPr>
        <w:ind w:left="3960" w:hanging="180"/>
      </w:pPr>
    </w:lvl>
    <w:lvl w:ilvl="6" w:tplc="A9B29892" w:tentative="1">
      <w:start w:val="1"/>
      <w:numFmt w:val="decimal"/>
      <w:lvlText w:val="%7."/>
      <w:lvlJc w:val="left"/>
      <w:pPr>
        <w:ind w:left="4680" w:hanging="360"/>
      </w:pPr>
    </w:lvl>
    <w:lvl w:ilvl="7" w:tplc="8542CEDE" w:tentative="1">
      <w:start w:val="1"/>
      <w:numFmt w:val="lowerLetter"/>
      <w:lvlText w:val="%8."/>
      <w:lvlJc w:val="left"/>
      <w:pPr>
        <w:ind w:left="5400" w:hanging="360"/>
      </w:pPr>
    </w:lvl>
    <w:lvl w:ilvl="8" w:tplc="BC06E9A6"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E8BE50B0">
      <w:start w:val="1"/>
      <w:numFmt w:val="decimal"/>
      <w:lvlText w:val="%1."/>
      <w:lvlJc w:val="left"/>
      <w:pPr>
        <w:ind w:left="360" w:hanging="360"/>
      </w:pPr>
      <w:rPr>
        <w:rFonts w:hint="default"/>
      </w:rPr>
    </w:lvl>
    <w:lvl w:ilvl="1" w:tplc="FA288604" w:tentative="1">
      <w:start w:val="1"/>
      <w:numFmt w:val="lowerLetter"/>
      <w:lvlText w:val="%2."/>
      <w:lvlJc w:val="left"/>
      <w:pPr>
        <w:ind w:left="1080" w:hanging="360"/>
      </w:pPr>
    </w:lvl>
    <w:lvl w:ilvl="2" w:tplc="DA0C8548" w:tentative="1">
      <w:start w:val="1"/>
      <w:numFmt w:val="lowerRoman"/>
      <w:lvlText w:val="%3."/>
      <w:lvlJc w:val="right"/>
      <w:pPr>
        <w:ind w:left="1800" w:hanging="180"/>
      </w:pPr>
    </w:lvl>
    <w:lvl w:ilvl="3" w:tplc="89BC5150" w:tentative="1">
      <w:start w:val="1"/>
      <w:numFmt w:val="decimal"/>
      <w:lvlText w:val="%4."/>
      <w:lvlJc w:val="left"/>
      <w:pPr>
        <w:ind w:left="2520" w:hanging="360"/>
      </w:pPr>
    </w:lvl>
    <w:lvl w:ilvl="4" w:tplc="E9061846" w:tentative="1">
      <w:start w:val="1"/>
      <w:numFmt w:val="lowerLetter"/>
      <w:lvlText w:val="%5."/>
      <w:lvlJc w:val="left"/>
      <w:pPr>
        <w:ind w:left="3240" w:hanging="360"/>
      </w:pPr>
    </w:lvl>
    <w:lvl w:ilvl="5" w:tplc="8084CF34" w:tentative="1">
      <w:start w:val="1"/>
      <w:numFmt w:val="lowerRoman"/>
      <w:lvlText w:val="%6."/>
      <w:lvlJc w:val="right"/>
      <w:pPr>
        <w:ind w:left="3960" w:hanging="180"/>
      </w:pPr>
    </w:lvl>
    <w:lvl w:ilvl="6" w:tplc="BB4E37AC" w:tentative="1">
      <w:start w:val="1"/>
      <w:numFmt w:val="decimal"/>
      <w:lvlText w:val="%7."/>
      <w:lvlJc w:val="left"/>
      <w:pPr>
        <w:ind w:left="4680" w:hanging="360"/>
      </w:pPr>
    </w:lvl>
    <w:lvl w:ilvl="7" w:tplc="3DB6DE62" w:tentative="1">
      <w:start w:val="1"/>
      <w:numFmt w:val="lowerLetter"/>
      <w:lvlText w:val="%8."/>
      <w:lvlJc w:val="left"/>
      <w:pPr>
        <w:ind w:left="5400" w:hanging="360"/>
      </w:pPr>
    </w:lvl>
    <w:lvl w:ilvl="8" w:tplc="EEE2F584" w:tentative="1">
      <w:start w:val="1"/>
      <w:numFmt w:val="lowerRoman"/>
      <w:lvlText w:val="%9."/>
      <w:lvlJc w:val="right"/>
      <w:pPr>
        <w:ind w:left="6120" w:hanging="180"/>
      </w:pPr>
    </w:lvl>
  </w:abstractNum>
  <w:num w:numId="1">
    <w:abstractNumId w:val="9"/>
  </w:num>
  <w:num w:numId="2">
    <w:abstractNumId w:val="20"/>
  </w:num>
  <w:num w:numId="3">
    <w:abstractNumId w:val="36"/>
  </w:num>
  <w:num w:numId="4">
    <w:abstractNumId w:val="39"/>
  </w:num>
  <w:num w:numId="5">
    <w:abstractNumId w:val="26"/>
  </w:num>
  <w:num w:numId="6">
    <w:abstractNumId w:val="17"/>
  </w:num>
  <w:num w:numId="7">
    <w:abstractNumId w:val="34"/>
  </w:num>
  <w:num w:numId="8">
    <w:abstractNumId w:val="16"/>
  </w:num>
  <w:num w:numId="9">
    <w:abstractNumId w:val="21"/>
  </w:num>
  <w:num w:numId="10">
    <w:abstractNumId w:val="38"/>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3"/>
  </w:num>
  <w:num w:numId="18">
    <w:abstractNumId w:val="29"/>
  </w:num>
  <w:num w:numId="19">
    <w:abstractNumId w:val="18"/>
  </w:num>
  <w:num w:numId="20">
    <w:abstractNumId w:val="25"/>
  </w:num>
  <w:num w:numId="21">
    <w:abstractNumId w:val="7"/>
  </w:num>
  <w:num w:numId="22">
    <w:abstractNumId w:val="13"/>
  </w:num>
  <w:num w:numId="23">
    <w:abstractNumId w:val="31"/>
  </w:num>
  <w:num w:numId="24">
    <w:abstractNumId w:val="22"/>
  </w:num>
  <w:num w:numId="25">
    <w:abstractNumId w:val="19"/>
  </w:num>
  <w:num w:numId="26">
    <w:abstractNumId w:val="12"/>
  </w:num>
  <w:num w:numId="27">
    <w:abstractNumId w:val="23"/>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 w:numId="39">
    <w:abstractNumId w:val="15"/>
  </w:num>
  <w:num w:numId="4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B40"/>
    <w:rsid w:val="000F4219"/>
    <w:rsid w:val="00123E99"/>
    <w:rsid w:val="001F2ED8"/>
    <w:rsid w:val="00216F0A"/>
    <w:rsid w:val="00232F91"/>
    <w:rsid w:val="002A2FA6"/>
    <w:rsid w:val="00382B40"/>
    <w:rsid w:val="00512DC3"/>
    <w:rsid w:val="00667DFD"/>
    <w:rsid w:val="006E22B1"/>
    <w:rsid w:val="00843D14"/>
    <w:rsid w:val="0088116B"/>
    <w:rsid w:val="00992A3D"/>
    <w:rsid w:val="00AD3156"/>
    <w:rsid w:val="00B36AAA"/>
    <w:rsid w:val="00B72F67"/>
    <w:rsid w:val="00CD6050"/>
    <w:rsid w:val="00D67DB4"/>
    <w:rsid w:val="00E54E96"/>
    <w:rsid w:val="00EA7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871BA"/>
  <w15:docId w15:val="{BC58C320-9BF0-4CEB-83BE-150FDA59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4375</RACS_x0020_ID>
    <Approved_x0020_Provider xmlns="a8338b6e-77a6-4851-82b6-98166143ffdd">Presbyterian Church of Victoria Trusts Corporation</Approved_x0020_Provider>
    <Management_x0020_Company_x0020_ID xmlns="a8338b6e-77a6-4851-82b6-98166143ffdd" xsi:nil="true"/>
    <Home xmlns="a8338b6e-77a6-4851-82b6-98166143ffdd">Kirkbrae Kilsyth Nursing Home</Home>
    <Signed xmlns="a8338b6e-77a6-4851-82b6-98166143ffdd" xsi:nil="true"/>
    <Uploaded xmlns="a8338b6e-77a6-4851-82b6-98166143ffdd">False</Uploaded>
    <Management_x0020_Company xmlns="a8338b6e-77a6-4851-82b6-98166143ffdd" xsi:nil="true"/>
    <Doc_x0020_Date xmlns="a8338b6e-77a6-4851-82b6-98166143ffdd">2020-06-30T02:22:00+00:00</Doc_x0020_Date>
    <CSI_x0020_ID xmlns="a8338b6e-77a6-4851-82b6-98166143ffdd" xsi:nil="true"/>
    <Case_x0020_ID xmlns="a8338b6e-77a6-4851-82b6-98166143ffdd" xsi:nil="true"/>
    <Approved_x0020_Provider_x0020_ID xmlns="a8338b6e-77a6-4851-82b6-98166143ffdd">6CA70409-77F4-DC11-AD41-005056922186</Approved_x0020_Provider_x0020_ID>
    <Location xmlns="a8338b6e-77a6-4851-82b6-98166143ffdd" xsi:nil="true"/>
    <Home_x0020_ID xmlns="a8338b6e-77a6-4851-82b6-98166143ffdd">229F338C-7CF4-DC11-AD41-005056922186</Home_x0020_ID>
    <State xmlns="a8338b6e-77a6-4851-82b6-98166143ffdd">VIC</State>
    <Doc_x0020_Sent_Received_x0020_Date xmlns="a8338b6e-77a6-4851-82b6-98166143ffdd">2020-06-30T00:00:00+00:00</Doc_x0020_Sent_Received_x0020_Date>
    <Activity_x0020_ID xmlns="a8338b6e-77a6-4851-82b6-98166143ffdd">3855EDE8-E4B1-EA11-B5AC-005056922186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a8338b6e-77a6-4851-82b6-98166143ffdd"/>
    <ds:schemaRef ds:uri="http://schemas.microsoft.com/office/2006/documentManagement/types"/>
    <ds:schemaRef ds:uri="http://www.w3.org/XML/1998/namespace"/>
    <ds:schemaRef ds:uri="http://schemas.microsoft.com/office/2006/metadata/properties"/>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1CD25813-45DD-4F78-AEFC-2FE529FC7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76DA5FC-5E5F-46DB-826C-485155583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2020-08-16T22:29:00Z</dcterms:created>
  <dcterms:modified xsi:type="dcterms:W3CDTF">2020-08-16T22:29:00Z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