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CC66C" w14:textId="77777777" w:rsidR="003C6EC2" w:rsidRPr="003C6EC2" w:rsidRDefault="00B9255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52CC819" wp14:editId="652CC81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770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2CC81B" wp14:editId="652CC8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081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Meredith House Nursing Home</w:t>
      </w:r>
      <w:r w:rsidRPr="003C6EC2">
        <w:rPr>
          <w:rFonts w:ascii="Arial Black" w:hAnsi="Arial Black"/>
        </w:rPr>
        <w:t xml:space="preserve"> </w:t>
      </w:r>
    </w:p>
    <w:p w14:paraId="652CC66D" w14:textId="77777777" w:rsidR="003C6EC2" w:rsidRPr="003C6EC2" w:rsidRDefault="00B92552" w:rsidP="003C6EC2">
      <w:pPr>
        <w:pStyle w:val="Title"/>
        <w:spacing w:before="360" w:after="480"/>
      </w:pPr>
      <w:r w:rsidRPr="003C6EC2">
        <w:rPr>
          <w:rFonts w:ascii="Arial Black" w:eastAsia="Calibri" w:hAnsi="Arial Black"/>
          <w:sz w:val="56"/>
        </w:rPr>
        <w:t>Performance Report</w:t>
      </w:r>
    </w:p>
    <w:p w14:paraId="652CC66E" w14:textId="77777777" w:rsidR="001E6954" w:rsidRPr="003C6EC2" w:rsidRDefault="00B9255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30-32 Meredith Street </w:t>
      </w:r>
      <w:r w:rsidRPr="003C6EC2">
        <w:rPr>
          <w:color w:val="FFFFFF" w:themeColor="background1"/>
          <w:sz w:val="28"/>
        </w:rPr>
        <w:br/>
        <w:t>STRATHFIELD NSW 2135</w:t>
      </w:r>
      <w:r w:rsidRPr="003C6EC2">
        <w:rPr>
          <w:color w:val="FFFFFF" w:themeColor="background1"/>
          <w:sz w:val="28"/>
        </w:rPr>
        <w:br/>
      </w:r>
      <w:r w:rsidRPr="003C6EC2">
        <w:rPr>
          <w:rFonts w:eastAsia="Calibri"/>
          <w:color w:val="FFFFFF" w:themeColor="background1"/>
          <w:sz w:val="28"/>
          <w:szCs w:val="56"/>
          <w:lang w:eastAsia="en-US"/>
        </w:rPr>
        <w:t>Phone number: 02 9746 9767</w:t>
      </w:r>
    </w:p>
    <w:p w14:paraId="652CC66F" w14:textId="77777777" w:rsidR="003C6EC2" w:rsidRDefault="00B925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2228 </w:t>
      </w:r>
    </w:p>
    <w:p w14:paraId="652CC670" w14:textId="77777777" w:rsidR="001E6954" w:rsidRPr="003C6EC2" w:rsidRDefault="00B925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Paston Pty Ltd</w:t>
      </w:r>
    </w:p>
    <w:p w14:paraId="652CC671" w14:textId="77777777" w:rsidR="001E6954" w:rsidRPr="003C6EC2" w:rsidRDefault="00B9255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October 2020</w:t>
      </w:r>
    </w:p>
    <w:p w14:paraId="652CC672" w14:textId="748F3B7D" w:rsidR="006B166B" w:rsidRPr="00012D87" w:rsidRDefault="00B92552"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012D87" w:rsidRPr="00012D87">
        <w:rPr>
          <w:color w:val="FFFFFF" w:themeColor="background1"/>
          <w:sz w:val="28"/>
          <w:szCs w:val="28"/>
        </w:rPr>
        <w:t>1</w:t>
      </w:r>
      <w:r w:rsidR="007F38D8">
        <w:rPr>
          <w:color w:val="FFFFFF" w:themeColor="background1"/>
          <w:sz w:val="28"/>
          <w:szCs w:val="28"/>
        </w:rPr>
        <w:t>5</w:t>
      </w:r>
      <w:r w:rsidR="00012D87" w:rsidRPr="00012D87">
        <w:rPr>
          <w:color w:val="FFFFFF" w:themeColor="background1"/>
          <w:sz w:val="28"/>
          <w:szCs w:val="28"/>
        </w:rPr>
        <w:t xml:space="preserve"> December 2020</w:t>
      </w:r>
    </w:p>
    <w:bookmarkEnd w:id="1"/>
    <w:p w14:paraId="652CC673" w14:textId="77777777" w:rsidR="001E6954" w:rsidRPr="003C6EC2" w:rsidRDefault="00547BDB" w:rsidP="001E6954">
      <w:pPr>
        <w:tabs>
          <w:tab w:val="left" w:pos="2127"/>
        </w:tabs>
        <w:spacing w:before="120"/>
        <w:rPr>
          <w:rFonts w:eastAsia="Calibri"/>
          <w:b/>
          <w:color w:val="FFFFFF" w:themeColor="background1"/>
          <w:sz w:val="28"/>
          <w:szCs w:val="56"/>
          <w:lang w:eastAsia="en-US"/>
        </w:rPr>
      </w:pPr>
    </w:p>
    <w:p w14:paraId="652CC674" w14:textId="77777777" w:rsidR="003C6EC2" w:rsidRDefault="00547BD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156664" w14:textId="77777777" w:rsidR="00132D43" w:rsidRDefault="00132D43" w:rsidP="00132D43">
      <w:pPr>
        <w:pStyle w:val="Heading1"/>
      </w:pPr>
      <w:bookmarkStart w:id="2" w:name="_Hlk32477662"/>
      <w:r>
        <w:lastRenderedPageBreak/>
        <w:t>Publication of report</w:t>
      </w:r>
    </w:p>
    <w:p w14:paraId="2F05F746" w14:textId="77777777" w:rsidR="00132D43" w:rsidRPr="006B166B" w:rsidRDefault="00132D43" w:rsidP="00132D4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2EC1678" w14:textId="77777777" w:rsidR="00132D43" w:rsidRPr="0094564F" w:rsidRDefault="00132D43" w:rsidP="00132D4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32D43" w14:paraId="26A00A4E" w14:textId="77777777" w:rsidTr="00660126">
        <w:trPr>
          <w:trHeight w:val="227"/>
        </w:trPr>
        <w:tc>
          <w:tcPr>
            <w:tcW w:w="3942" w:type="pct"/>
            <w:shd w:val="clear" w:color="auto" w:fill="auto"/>
          </w:tcPr>
          <w:p w14:paraId="0626AB80" w14:textId="77777777" w:rsidR="00132D43" w:rsidRPr="001E6954" w:rsidRDefault="00132D43" w:rsidP="00660126">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48DFFEE" w14:textId="77777777" w:rsidR="00132D43" w:rsidRPr="001E6954" w:rsidRDefault="00132D43" w:rsidP="00660126">
            <w:pPr>
              <w:keepNext/>
              <w:spacing w:before="40" w:after="40" w:line="240" w:lineRule="auto"/>
              <w:jc w:val="right"/>
              <w:rPr>
                <w:b/>
                <w:color w:val="0000FF"/>
              </w:rPr>
            </w:pPr>
            <w:r w:rsidRPr="001E6954">
              <w:rPr>
                <w:b/>
                <w:bCs/>
                <w:iCs/>
                <w:color w:val="00577D"/>
                <w:szCs w:val="40"/>
              </w:rPr>
              <w:t>Non-compliant</w:t>
            </w:r>
          </w:p>
        </w:tc>
      </w:tr>
      <w:tr w:rsidR="00132D43" w14:paraId="3A1BE9A2" w14:textId="77777777" w:rsidTr="00660126">
        <w:trPr>
          <w:trHeight w:val="227"/>
        </w:trPr>
        <w:tc>
          <w:tcPr>
            <w:tcW w:w="3942" w:type="pct"/>
            <w:shd w:val="clear" w:color="auto" w:fill="auto"/>
          </w:tcPr>
          <w:p w14:paraId="64B818B1" w14:textId="77777777" w:rsidR="00132D43" w:rsidRPr="001E6954" w:rsidRDefault="00132D43" w:rsidP="00660126">
            <w:pPr>
              <w:spacing w:before="40" w:after="40" w:line="240" w:lineRule="auto"/>
              <w:ind w:left="318" w:hanging="7"/>
            </w:pPr>
            <w:r w:rsidRPr="001E6954">
              <w:t>Requirement 3(3)(b)</w:t>
            </w:r>
          </w:p>
        </w:tc>
        <w:tc>
          <w:tcPr>
            <w:tcW w:w="1058" w:type="pct"/>
            <w:shd w:val="clear" w:color="auto" w:fill="auto"/>
          </w:tcPr>
          <w:p w14:paraId="05982DA6" w14:textId="77777777" w:rsidR="00132D43" w:rsidRPr="001E6954" w:rsidRDefault="00132D43" w:rsidP="00660126">
            <w:pPr>
              <w:spacing w:before="40" w:after="40" w:line="240" w:lineRule="auto"/>
              <w:jc w:val="right"/>
              <w:rPr>
                <w:color w:val="0000FF"/>
              </w:rPr>
            </w:pPr>
            <w:r w:rsidRPr="001E6954">
              <w:rPr>
                <w:bCs/>
                <w:iCs/>
                <w:color w:val="00577D"/>
                <w:szCs w:val="40"/>
              </w:rPr>
              <w:t>Non-compliant</w:t>
            </w:r>
          </w:p>
        </w:tc>
      </w:tr>
      <w:tr w:rsidR="00132D43" w14:paraId="4807F2FD" w14:textId="77777777" w:rsidTr="00660126">
        <w:trPr>
          <w:trHeight w:val="227"/>
        </w:trPr>
        <w:tc>
          <w:tcPr>
            <w:tcW w:w="3942" w:type="pct"/>
            <w:shd w:val="clear" w:color="auto" w:fill="auto"/>
          </w:tcPr>
          <w:p w14:paraId="5BDECBC2" w14:textId="77777777" w:rsidR="00132D43" w:rsidRPr="001E6954" w:rsidRDefault="00132D43" w:rsidP="00660126">
            <w:pPr>
              <w:spacing w:before="40" w:after="40" w:line="240" w:lineRule="auto"/>
              <w:ind w:left="318" w:hanging="7"/>
            </w:pPr>
            <w:r w:rsidRPr="001E6954">
              <w:t>Requirement 3(3)(g)</w:t>
            </w:r>
          </w:p>
        </w:tc>
        <w:tc>
          <w:tcPr>
            <w:tcW w:w="1058" w:type="pct"/>
            <w:shd w:val="clear" w:color="auto" w:fill="auto"/>
          </w:tcPr>
          <w:p w14:paraId="0D3BBE80" w14:textId="77777777" w:rsidR="00132D43" w:rsidRPr="001E6954" w:rsidRDefault="00132D43" w:rsidP="00660126">
            <w:pPr>
              <w:spacing w:before="40" w:after="40" w:line="240" w:lineRule="auto"/>
              <w:jc w:val="right"/>
              <w:rPr>
                <w:color w:val="0000FF"/>
              </w:rPr>
            </w:pPr>
            <w:r w:rsidRPr="001E6954">
              <w:rPr>
                <w:bCs/>
                <w:iCs/>
                <w:color w:val="00577D"/>
                <w:szCs w:val="40"/>
              </w:rPr>
              <w:t>Non-compliant</w:t>
            </w:r>
          </w:p>
        </w:tc>
      </w:tr>
      <w:tr w:rsidR="00132D43" w14:paraId="3B70214A" w14:textId="77777777" w:rsidTr="00660126">
        <w:trPr>
          <w:trHeight w:val="227"/>
        </w:trPr>
        <w:tc>
          <w:tcPr>
            <w:tcW w:w="3942" w:type="pct"/>
            <w:shd w:val="clear" w:color="auto" w:fill="auto"/>
          </w:tcPr>
          <w:p w14:paraId="7401C07A" w14:textId="77777777" w:rsidR="00132D43" w:rsidRPr="001E6954" w:rsidRDefault="00132D43" w:rsidP="00660126">
            <w:pPr>
              <w:keepNext/>
              <w:spacing w:before="40" w:after="40" w:line="240" w:lineRule="auto"/>
              <w:rPr>
                <w:b/>
              </w:rPr>
            </w:pPr>
            <w:r w:rsidRPr="001E6954">
              <w:rPr>
                <w:b/>
              </w:rPr>
              <w:t>Standard 8 Organisational governance</w:t>
            </w:r>
          </w:p>
        </w:tc>
        <w:tc>
          <w:tcPr>
            <w:tcW w:w="1058" w:type="pct"/>
            <w:shd w:val="clear" w:color="auto" w:fill="auto"/>
          </w:tcPr>
          <w:p w14:paraId="02421018" w14:textId="77777777" w:rsidR="00132D43" w:rsidRPr="001E6954" w:rsidRDefault="00132D43" w:rsidP="00660126">
            <w:pPr>
              <w:keepNext/>
              <w:spacing w:before="40" w:after="40" w:line="240" w:lineRule="auto"/>
              <w:jc w:val="right"/>
              <w:rPr>
                <w:b/>
                <w:color w:val="0000FF"/>
              </w:rPr>
            </w:pPr>
            <w:r w:rsidRPr="001E6954">
              <w:rPr>
                <w:b/>
                <w:bCs/>
                <w:iCs/>
                <w:color w:val="00577D"/>
                <w:szCs w:val="40"/>
              </w:rPr>
              <w:t>Non-compliant</w:t>
            </w:r>
          </w:p>
        </w:tc>
      </w:tr>
      <w:tr w:rsidR="00132D43" w14:paraId="0E529EAA" w14:textId="77777777" w:rsidTr="00660126">
        <w:trPr>
          <w:trHeight w:val="227"/>
        </w:trPr>
        <w:tc>
          <w:tcPr>
            <w:tcW w:w="3942" w:type="pct"/>
            <w:shd w:val="clear" w:color="auto" w:fill="auto"/>
          </w:tcPr>
          <w:p w14:paraId="57B9F30B" w14:textId="77777777" w:rsidR="00132D43" w:rsidRPr="001E6954" w:rsidRDefault="00132D43" w:rsidP="00660126">
            <w:pPr>
              <w:spacing w:before="40" w:after="40" w:line="240" w:lineRule="auto"/>
              <w:ind w:left="318" w:hanging="7"/>
            </w:pPr>
            <w:r w:rsidRPr="001E6954">
              <w:t>Requirement 8(3)(d)</w:t>
            </w:r>
          </w:p>
        </w:tc>
        <w:tc>
          <w:tcPr>
            <w:tcW w:w="1058" w:type="pct"/>
            <w:shd w:val="clear" w:color="auto" w:fill="auto"/>
          </w:tcPr>
          <w:p w14:paraId="13ADD1B4" w14:textId="77777777" w:rsidR="00132D43" w:rsidRPr="001E6954" w:rsidRDefault="00132D43" w:rsidP="00660126">
            <w:pPr>
              <w:spacing w:before="40" w:after="40" w:line="240" w:lineRule="auto"/>
              <w:jc w:val="right"/>
              <w:rPr>
                <w:color w:val="0000FF"/>
              </w:rPr>
            </w:pPr>
            <w:r w:rsidRPr="001E6954">
              <w:rPr>
                <w:bCs/>
                <w:iCs/>
                <w:color w:val="00577D"/>
                <w:szCs w:val="40"/>
              </w:rPr>
              <w:t>Non-compliant</w:t>
            </w:r>
          </w:p>
        </w:tc>
      </w:tr>
      <w:tr w:rsidR="00132D43" w14:paraId="330DB9EA" w14:textId="77777777" w:rsidTr="00660126">
        <w:trPr>
          <w:trHeight w:val="227"/>
        </w:trPr>
        <w:tc>
          <w:tcPr>
            <w:tcW w:w="3942" w:type="pct"/>
            <w:shd w:val="clear" w:color="auto" w:fill="auto"/>
          </w:tcPr>
          <w:p w14:paraId="129DA30C" w14:textId="77777777" w:rsidR="00132D43" w:rsidRPr="001E6954" w:rsidRDefault="00132D43" w:rsidP="00660126">
            <w:pPr>
              <w:spacing w:before="40" w:after="40" w:line="240" w:lineRule="auto"/>
              <w:ind w:left="318" w:hanging="7"/>
            </w:pPr>
            <w:r w:rsidRPr="001E6954">
              <w:t>Requirement 8(3)(e)</w:t>
            </w:r>
          </w:p>
        </w:tc>
        <w:tc>
          <w:tcPr>
            <w:tcW w:w="1058" w:type="pct"/>
            <w:shd w:val="clear" w:color="auto" w:fill="auto"/>
          </w:tcPr>
          <w:p w14:paraId="4484BB2E" w14:textId="293B04EB" w:rsidR="00132D43" w:rsidRPr="001E6954" w:rsidRDefault="00E10500" w:rsidP="00660126">
            <w:pPr>
              <w:spacing w:before="40" w:after="40" w:line="240" w:lineRule="auto"/>
              <w:jc w:val="right"/>
              <w:rPr>
                <w:color w:val="0000FF"/>
              </w:rPr>
            </w:pPr>
            <w:r>
              <w:rPr>
                <w:bCs/>
                <w:iCs/>
                <w:color w:val="00577D"/>
                <w:szCs w:val="40"/>
              </w:rPr>
              <w:t>C</w:t>
            </w:r>
            <w:r w:rsidR="00132D43" w:rsidRPr="001E6954">
              <w:rPr>
                <w:bCs/>
                <w:iCs/>
                <w:color w:val="00577D"/>
                <w:szCs w:val="40"/>
              </w:rPr>
              <w:t>ompliant</w:t>
            </w:r>
          </w:p>
        </w:tc>
      </w:tr>
      <w:bookmarkEnd w:id="3"/>
    </w:tbl>
    <w:p w14:paraId="30A2168F" w14:textId="77777777" w:rsidR="00132D43" w:rsidRDefault="00132D43" w:rsidP="00132D43">
      <w:pPr>
        <w:sectPr w:rsidR="00132D43" w:rsidSect="001416E6">
          <w:headerReference w:type="default" r:id="rId16"/>
          <w:headerReference w:type="first" r:id="rId17"/>
          <w:pgSz w:w="11906" w:h="16838"/>
          <w:pgMar w:top="1701" w:right="1418" w:bottom="1418" w:left="1418" w:header="709" w:footer="397" w:gutter="0"/>
          <w:cols w:space="708"/>
          <w:docGrid w:linePitch="360"/>
        </w:sectPr>
      </w:pPr>
    </w:p>
    <w:p w14:paraId="5548298A" w14:textId="77777777" w:rsidR="00132D43" w:rsidRPr="00D21DCD" w:rsidRDefault="00132D43" w:rsidP="00132D43">
      <w:pPr>
        <w:pStyle w:val="Heading1"/>
      </w:pPr>
      <w:r>
        <w:lastRenderedPageBreak/>
        <w:t>Detailed assessment</w:t>
      </w:r>
    </w:p>
    <w:p w14:paraId="4C6E78CF" w14:textId="77777777" w:rsidR="00132D43" w:rsidRPr="00D63989" w:rsidRDefault="00132D43" w:rsidP="00132D4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1D89B2" w14:textId="77777777" w:rsidR="00132D43" w:rsidRPr="001E6954" w:rsidRDefault="00132D43" w:rsidP="00132D43">
      <w:pPr>
        <w:rPr>
          <w:color w:val="auto"/>
        </w:rPr>
      </w:pPr>
      <w:r w:rsidRPr="00D63989">
        <w:t>The report also specifies areas in which improvements must be made to ensure the Quality Standards are complied with.</w:t>
      </w:r>
    </w:p>
    <w:p w14:paraId="19384C1B" w14:textId="77777777" w:rsidR="00132D43" w:rsidRPr="00D63989" w:rsidRDefault="00132D43" w:rsidP="00132D43">
      <w:r w:rsidRPr="00D63989">
        <w:t>The following information has been taken into account in developing this performance report:</w:t>
      </w:r>
    </w:p>
    <w:p w14:paraId="1FCC6481" w14:textId="77777777" w:rsidR="00132D43" w:rsidRPr="002302B3" w:rsidRDefault="00132D43" w:rsidP="00132D43">
      <w:pPr>
        <w:pStyle w:val="ListBullet"/>
        <w:ind w:left="720" w:hanging="360"/>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2302B3">
        <w:t>a site assessment, observations at the service, review of documents and interviews with staff, consumers/representatives and others.</w:t>
      </w:r>
    </w:p>
    <w:p w14:paraId="7F386148" w14:textId="75784CFA" w:rsidR="00132D43" w:rsidRDefault="00132D43" w:rsidP="00132D43">
      <w:pPr>
        <w:pStyle w:val="ListBullet"/>
        <w:ind w:left="720" w:hanging="360"/>
      </w:pPr>
      <w:r w:rsidRPr="00365DAE">
        <w:t>the provider</w:t>
      </w:r>
      <w:r>
        <w:t>’s</w:t>
      </w:r>
      <w:r w:rsidRPr="00365DAE">
        <w:t xml:space="preserve"> response</w:t>
      </w:r>
      <w:r>
        <w:t xml:space="preserve"> to the Assessment Contact - Site report</w:t>
      </w:r>
      <w:r w:rsidRPr="00365DAE">
        <w:t xml:space="preserve"> </w:t>
      </w:r>
      <w:r>
        <w:t>received 11 November 2020</w:t>
      </w:r>
      <w:r w:rsidR="003F4765">
        <w:t xml:space="preserve"> together</w:t>
      </w:r>
      <w:r w:rsidR="003C7B2A">
        <w:t xml:space="preserve"> with additional information received on 30 November 2020.</w:t>
      </w:r>
    </w:p>
    <w:p w14:paraId="4EACF77D" w14:textId="77777777" w:rsidR="00D26584" w:rsidRPr="00365DAE" w:rsidRDefault="00D26584" w:rsidP="00D26584">
      <w:pPr>
        <w:pStyle w:val="ListBullet"/>
        <w:numPr>
          <w:ilvl w:val="0"/>
          <w:numId w:val="0"/>
        </w:numPr>
        <w:ind w:left="720"/>
      </w:pPr>
    </w:p>
    <w:p w14:paraId="5B5194F7" w14:textId="77777777" w:rsidR="00132D43" w:rsidRDefault="00132D43" w:rsidP="00132D43">
      <w:pPr>
        <w:spacing w:after="160" w:line="259" w:lineRule="auto"/>
        <w:rPr>
          <w:rFonts w:cs="Times New Roman"/>
        </w:rPr>
      </w:pPr>
    </w:p>
    <w:p w14:paraId="63CCAEAE" w14:textId="77777777" w:rsidR="00132D43" w:rsidRDefault="00132D43" w:rsidP="00132D43">
      <w:pPr>
        <w:sectPr w:rsidR="00132D43" w:rsidSect="005058B8">
          <w:headerReference w:type="first" r:id="rId18"/>
          <w:pgSz w:w="11906" w:h="16838"/>
          <w:pgMar w:top="1701" w:right="1418" w:bottom="1418" w:left="1418" w:header="709" w:footer="397" w:gutter="0"/>
          <w:cols w:space="708"/>
          <w:docGrid w:linePitch="360"/>
        </w:sectPr>
      </w:pPr>
    </w:p>
    <w:p w14:paraId="3E563914" w14:textId="77777777" w:rsidR="00132D43" w:rsidRPr="00853601" w:rsidRDefault="00132D43" w:rsidP="00132D43"/>
    <w:p w14:paraId="0CD89560" w14:textId="77777777" w:rsidR="00132D43" w:rsidRPr="00934888" w:rsidRDefault="00132D43" w:rsidP="00132D43"/>
    <w:p w14:paraId="6BE746EF" w14:textId="77777777" w:rsidR="00132D43" w:rsidRDefault="00132D43" w:rsidP="00132D43">
      <w:pPr>
        <w:sectPr w:rsidR="00132D43" w:rsidSect="003F5725">
          <w:headerReference w:type="default" r:id="rId19"/>
          <w:type w:val="continuous"/>
          <w:pgSz w:w="11906" w:h="16838"/>
          <w:pgMar w:top="1701" w:right="1418" w:bottom="1418" w:left="1418" w:header="709" w:footer="397" w:gutter="0"/>
          <w:cols w:space="708"/>
          <w:titlePg/>
          <w:docGrid w:linePitch="360"/>
        </w:sectPr>
      </w:pPr>
    </w:p>
    <w:p w14:paraId="22992E78" w14:textId="77777777" w:rsidR="00132D43" w:rsidRDefault="00132D43" w:rsidP="00132D43">
      <w:pPr>
        <w:pStyle w:val="Heading1"/>
        <w:tabs>
          <w:tab w:val="right" w:pos="9070"/>
        </w:tabs>
        <w:spacing w:before="560" w:after="640"/>
        <w:rPr>
          <w:color w:val="FFFFFF" w:themeColor="background1"/>
          <w:sz w:val="36"/>
        </w:rPr>
        <w:sectPr w:rsidR="00132D43"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49D414BC" wp14:editId="682C55B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53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9987DF2" w14:textId="77777777" w:rsidR="00132D43" w:rsidRPr="00FD1B02" w:rsidRDefault="00132D43" w:rsidP="00132D43">
      <w:pPr>
        <w:pStyle w:val="Heading3"/>
        <w:shd w:val="clear" w:color="auto" w:fill="F2F2F2" w:themeFill="background1" w:themeFillShade="F2"/>
      </w:pPr>
      <w:r w:rsidRPr="00FD1B02">
        <w:t>Consumer outcome:</w:t>
      </w:r>
    </w:p>
    <w:p w14:paraId="1A248A47" w14:textId="77777777" w:rsidR="00132D43" w:rsidRDefault="00132D43" w:rsidP="00132D43">
      <w:pPr>
        <w:numPr>
          <w:ilvl w:val="0"/>
          <w:numId w:val="3"/>
        </w:numPr>
        <w:shd w:val="clear" w:color="auto" w:fill="F2F2F2" w:themeFill="background1" w:themeFillShade="F2"/>
      </w:pPr>
      <w:r>
        <w:t>I get personal care, clinical care, or both personal care and clinical care, that is safe and right for me.</w:t>
      </w:r>
    </w:p>
    <w:p w14:paraId="06D985B6" w14:textId="77777777" w:rsidR="00132D43" w:rsidRDefault="00132D43" w:rsidP="00132D43">
      <w:pPr>
        <w:pStyle w:val="Heading3"/>
        <w:shd w:val="clear" w:color="auto" w:fill="F2F2F2" w:themeFill="background1" w:themeFillShade="F2"/>
      </w:pPr>
      <w:r>
        <w:t>Organisation statement:</w:t>
      </w:r>
    </w:p>
    <w:p w14:paraId="61EB4845" w14:textId="77777777" w:rsidR="00132D43" w:rsidRDefault="00132D43" w:rsidP="00132D4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A405EE7" w14:textId="77777777" w:rsidR="00132D43" w:rsidRDefault="00132D43" w:rsidP="00132D43">
      <w:pPr>
        <w:pStyle w:val="Heading2"/>
      </w:pPr>
      <w:r>
        <w:t>Assessment of Standard 3</w:t>
      </w:r>
    </w:p>
    <w:p w14:paraId="3285839C" w14:textId="77777777" w:rsidR="00132D43" w:rsidRPr="00EE0545" w:rsidRDefault="00132D43" w:rsidP="00132D43">
      <w:pPr>
        <w:rPr>
          <w:rFonts w:eastAsia="Calibri"/>
          <w:color w:val="auto"/>
          <w:lang w:eastAsia="en-US"/>
        </w:rPr>
      </w:pPr>
      <w:r w:rsidRPr="004837D5">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w:t>
      </w:r>
      <w:r w:rsidRPr="00EE0545">
        <w:rPr>
          <w:rFonts w:eastAsia="Calibri"/>
          <w:color w:val="auto"/>
          <w:lang w:eastAsia="en-US"/>
        </w:rPr>
        <w:t>staff were asked about how they ensure the delivery of safe and effective care for consumers. The team also examined relevant documents.</w:t>
      </w:r>
    </w:p>
    <w:p w14:paraId="55E5899F" w14:textId="3BD60BDE" w:rsidR="00132D43" w:rsidRPr="00EE0545" w:rsidRDefault="00132D43" w:rsidP="00132D43">
      <w:pPr>
        <w:rPr>
          <w:rFonts w:eastAsiaTheme="minorHAnsi"/>
          <w:color w:val="auto"/>
          <w:szCs w:val="22"/>
          <w:lang w:eastAsia="en-US"/>
        </w:rPr>
      </w:pPr>
      <w:r w:rsidRPr="00EE0545">
        <w:rPr>
          <w:rFonts w:eastAsia="Calibri"/>
          <w:color w:val="auto"/>
          <w:lang w:eastAsia="en-US"/>
        </w:rPr>
        <w:t>Overall sampled consumers considered that they receive personal care and clinical care that is safe and right for them. For example</w:t>
      </w:r>
      <w:r w:rsidR="00C0067A">
        <w:rPr>
          <w:rFonts w:eastAsia="Calibri"/>
          <w:color w:val="auto"/>
          <w:lang w:eastAsia="en-US"/>
        </w:rPr>
        <w:t xml:space="preserve">, a </w:t>
      </w:r>
      <w:r w:rsidRPr="00EE0545">
        <w:rPr>
          <w:rFonts w:eastAsiaTheme="minorHAnsi"/>
          <w:color w:val="auto"/>
          <w:szCs w:val="22"/>
          <w:lang w:eastAsia="en-US"/>
        </w:rPr>
        <w:t>representative said that “they go above and beyond what is expected” and a consumer said, “I love it here”.</w:t>
      </w:r>
    </w:p>
    <w:p w14:paraId="61DD8C4D" w14:textId="5969F149" w:rsidR="00132D43" w:rsidRPr="00154403" w:rsidRDefault="00092F89" w:rsidP="00132D43">
      <w:pPr>
        <w:rPr>
          <w:rFonts w:eastAsiaTheme="minorHAnsi"/>
          <w:color w:val="0000FF"/>
        </w:rPr>
      </w:pPr>
      <w:r>
        <w:rPr>
          <w:rFonts w:eastAsia="Calibri"/>
          <w:color w:val="auto"/>
          <w:lang w:eastAsia="en-US"/>
        </w:rPr>
        <w:t>However, t</w:t>
      </w:r>
      <w:r w:rsidR="00132D43" w:rsidRPr="00EE0545">
        <w:rPr>
          <w:rFonts w:eastAsia="Calibri"/>
          <w:color w:val="auto"/>
          <w:lang w:eastAsia="en-US"/>
        </w:rPr>
        <w:t xml:space="preserve">he service does not ensure the effective management of </w:t>
      </w:r>
      <w:r w:rsidR="00091152">
        <w:rPr>
          <w:rFonts w:eastAsia="Calibri"/>
          <w:color w:val="auto"/>
          <w:lang w:eastAsia="en-US"/>
        </w:rPr>
        <w:t xml:space="preserve">some </w:t>
      </w:r>
      <w:r w:rsidR="00132D43" w:rsidRPr="00EE0545">
        <w:rPr>
          <w:rFonts w:eastAsia="Calibri"/>
          <w:color w:val="auto"/>
          <w:lang w:eastAsia="en-US"/>
        </w:rPr>
        <w:t xml:space="preserve">high impact or high prevalence risks associated with consumers’ care. </w:t>
      </w:r>
      <w:r>
        <w:rPr>
          <w:rFonts w:eastAsia="Calibri"/>
          <w:color w:val="auto"/>
          <w:lang w:eastAsia="en-US"/>
        </w:rPr>
        <w:t>In addition, s</w:t>
      </w:r>
      <w:r w:rsidR="00091152">
        <w:rPr>
          <w:rFonts w:eastAsia="Calibri"/>
          <w:color w:val="auto"/>
          <w:lang w:eastAsia="en-US"/>
        </w:rPr>
        <w:t xml:space="preserve">taff practices were not seen to </w:t>
      </w:r>
      <w:r w:rsidR="00132D43" w:rsidRPr="00EE0545">
        <w:rPr>
          <w:rFonts w:eastAsia="Calibri"/>
          <w:color w:val="auto"/>
          <w:lang w:eastAsia="en-US"/>
        </w:rPr>
        <w:t xml:space="preserve"> minimise risk in relation to infection control management.</w:t>
      </w:r>
    </w:p>
    <w:p w14:paraId="38DDCD15" w14:textId="77777777" w:rsidR="00132D43" w:rsidRDefault="00132D43" w:rsidP="00132D43">
      <w:bookmarkStart w:id="4" w:name="_Hlk58940281"/>
      <w:r w:rsidRPr="00154403">
        <w:rPr>
          <w:rFonts w:eastAsiaTheme="minorHAnsi"/>
        </w:rPr>
        <w:t xml:space="preserve">The Quality Standard is assessed </w:t>
      </w:r>
      <w:r w:rsidRPr="002302B3">
        <w:rPr>
          <w:rFonts w:eastAsiaTheme="minorHAnsi"/>
          <w:color w:val="auto"/>
        </w:rPr>
        <w:t>as Non-compliant as two of the seven specific requirements have been assessed as Non-compliant.</w:t>
      </w:r>
      <w:r>
        <w:rPr>
          <w:rFonts w:eastAsiaTheme="minorHAnsi"/>
          <w:color w:val="auto"/>
        </w:rPr>
        <w:t xml:space="preserve"> </w:t>
      </w:r>
      <w:r>
        <w:t>A decision of Non-compliant in one or more requirements results in a decision of Non-compliant for the Quality Standard.</w:t>
      </w:r>
    </w:p>
    <w:p w14:paraId="0B5C4343" w14:textId="3C5F8E2B" w:rsidR="00132D43" w:rsidRPr="002302B3" w:rsidRDefault="00132D43" w:rsidP="00132D43">
      <w:pPr>
        <w:rPr>
          <w:rFonts w:eastAsia="Calibri"/>
          <w:color w:val="auto"/>
          <w:lang w:eastAsia="en-US"/>
        </w:rPr>
      </w:pPr>
    </w:p>
    <w:bookmarkEnd w:id="4"/>
    <w:p w14:paraId="6D8D1A48" w14:textId="77777777" w:rsidR="00132D43" w:rsidRDefault="00132D43" w:rsidP="00132D4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9363E28" w14:textId="77777777" w:rsidR="00132D43" w:rsidRPr="00853601" w:rsidRDefault="00132D43" w:rsidP="00132D43">
      <w:pPr>
        <w:pStyle w:val="Heading3"/>
      </w:pPr>
      <w:r w:rsidRPr="00853601">
        <w:t>Requirement 3(3)(b)</w:t>
      </w:r>
      <w:r>
        <w:tab/>
        <w:t>Non-compliant</w:t>
      </w:r>
    </w:p>
    <w:p w14:paraId="10FB6411" w14:textId="77777777" w:rsidR="00132D43" w:rsidRPr="004A3816" w:rsidRDefault="00132D43" w:rsidP="00132D43">
      <w:pPr>
        <w:rPr>
          <w:i/>
        </w:rPr>
      </w:pPr>
      <w:r w:rsidRPr="004A3816">
        <w:rPr>
          <w:i/>
          <w:szCs w:val="22"/>
        </w:rPr>
        <w:t>Effective management of high impact or high prevalence risks associated with the care of each consumer.</w:t>
      </w:r>
    </w:p>
    <w:p w14:paraId="40A63828" w14:textId="4DCE39C0" w:rsidR="00132D43" w:rsidRDefault="00132D43" w:rsidP="00132D43">
      <w:pPr>
        <w:rPr>
          <w:rFonts w:eastAsia="Arial"/>
          <w:color w:val="000000" w:themeColor="text1"/>
        </w:rPr>
      </w:pPr>
      <w:r>
        <w:rPr>
          <w:rFonts w:eastAsia="Arial"/>
          <w:color w:val="000000" w:themeColor="text1"/>
        </w:rPr>
        <w:t>The Assessment Team found</w:t>
      </w:r>
      <w:r w:rsidRPr="633F79A7">
        <w:rPr>
          <w:rFonts w:eastAsia="Arial"/>
          <w:color w:val="000000" w:themeColor="text1"/>
        </w:rPr>
        <w:t xml:space="preserve"> </w:t>
      </w:r>
      <w:r>
        <w:rPr>
          <w:rFonts w:eastAsia="Arial"/>
          <w:color w:val="000000" w:themeColor="text1"/>
        </w:rPr>
        <w:t xml:space="preserve">that the </w:t>
      </w:r>
      <w:r w:rsidRPr="00834B8E">
        <w:rPr>
          <w:rFonts w:eastAsia="Calibri"/>
          <w:lang w:eastAsia="en-US"/>
        </w:rPr>
        <w:t>service did not effectively manage high impact or high prevalence risks</w:t>
      </w:r>
      <w:r>
        <w:rPr>
          <w:rFonts w:eastAsia="Calibri"/>
          <w:lang w:eastAsia="en-US"/>
        </w:rPr>
        <w:t xml:space="preserve"> </w:t>
      </w:r>
      <w:r w:rsidRPr="00834B8E">
        <w:rPr>
          <w:rFonts w:eastAsia="Calibri"/>
          <w:lang w:eastAsia="en-US"/>
        </w:rPr>
        <w:t>associated with the care of each consumer</w:t>
      </w:r>
      <w:r>
        <w:rPr>
          <w:rFonts w:eastAsia="Calibri"/>
          <w:lang w:eastAsia="en-US"/>
        </w:rPr>
        <w:t>.</w:t>
      </w:r>
      <w:r w:rsidR="00092F89">
        <w:rPr>
          <w:rFonts w:eastAsia="Calibri"/>
          <w:lang w:eastAsia="en-US"/>
        </w:rPr>
        <w:t xml:space="preserve"> The assessment Team found that </w:t>
      </w:r>
      <w:r>
        <w:rPr>
          <w:rFonts w:eastAsia="Arial"/>
          <w:color w:val="000000" w:themeColor="text1"/>
        </w:rPr>
        <w:t xml:space="preserve">service has demonstrated </w:t>
      </w:r>
      <w:r w:rsidRPr="633F79A7">
        <w:rPr>
          <w:rFonts w:eastAsia="Arial"/>
          <w:color w:val="000000" w:themeColor="text1"/>
        </w:rPr>
        <w:t>improvements</w:t>
      </w:r>
      <w:r>
        <w:rPr>
          <w:rFonts w:eastAsia="Arial"/>
          <w:color w:val="000000" w:themeColor="text1"/>
        </w:rPr>
        <w:t>, including the review of several policies, including restraint,</w:t>
      </w:r>
      <w:r w:rsidRPr="633F79A7">
        <w:rPr>
          <w:rFonts w:eastAsia="Arial"/>
          <w:color w:val="000000" w:themeColor="text1"/>
        </w:rPr>
        <w:t xml:space="preserve"> and completion of authorisation forms for restraint.</w:t>
      </w:r>
      <w:r>
        <w:rPr>
          <w:rFonts w:eastAsia="Arial"/>
          <w:color w:val="000000" w:themeColor="text1"/>
        </w:rPr>
        <w:t xml:space="preserve"> However, the Assessment Team </w:t>
      </w:r>
      <w:r w:rsidR="00092F89">
        <w:rPr>
          <w:rFonts w:eastAsia="Arial"/>
          <w:color w:val="000000" w:themeColor="text1"/>
        </w:rPr>
        <w:t xml:space="preserve">also </w:t>
      </w:r>
      <w:r>
        <w:rPr>
          <w:rFonts w:eastAsia="Arial"/>
          <w:color w:val="000000" w:themeColor="text1"/>
        </w:rPr>
        <w:t xml:space="preserve">found that the service </w:t>
      </w:r>
      <w:r w:rsidRPr="00834B8E">
        <w:rPr>
          <w:rFonts w:eastAsia="Calibri"/>
          <w:lang w:eastAsia="en-US"/>
        </w:rPr>
        <w:t>did not effectively manage high impact or high prevalence risks</w:t>
      </w:r>
      <w:r>
        <w:rPr>
          <w:rFonts w:eastAsia="Calibri"/>
          <w:lang w:eastAsia="en-US"/>
        </w:rPr>
        <w:t xml:space="preserve"> </w:t>
      </w:r>
      <w:r w:rsidRPr="00834B8E">
        <w:rPr>
          <w:rFonts w:eastAsia="Calibri"/>
          <w:lang w:eastAsia="en-US"/>
        </w:rPr>
        <w:t xml:space="preserve">associated with the care of each consumer, including in relation to </w:t>
      </w:r>
      <w:r>
        <w:rPr>
          <w:rFonts w:eastAsia="Calibri"/>
          <w:lang w:eastAsia="en-US"/>
        </w:rPr>
        <w:t>incident management, minimisation of chemical restraint, behaviour m</w:t>
      </w:r>
      <w:r w:rsidRPr="00834B8E">
        <w:rPr>
          <w:rFonts w:eastAsia="Calibri"/>
          <w:lang w:eastAsia="en-US"/>
        </w:rPr>
        <w:t xml:space="preserve">anagement and </w:t>
      </w:r>
      <w:r>
        <w:rPr>
          <w:rFonts w:eastAsia="Arial"/>
          <w:color w:val="000000" w:themeColor="text1"/>
        </w:rPr>
        <w:t>wounds.</w:t>
      </w:r>
    </w:p>
    <w:p w14:paraId="7BA4834C" w14:textId="2E53FF39" w:rsidR="00132D43" w:rsidRDefault="00132D43" w:rsidP="00132D43">
      <w:r w:rsidRPr="001C1C8B">
        <w:t xml:space="preserve">The approved provider submitted a response to the </w:t>
      </w:r>
      <w:r>
        <w:t>A</w:t>
      </w:r>
      <w:r w:rsidRPr="001C1C8B">
        <w:t xml:space="preserve">ssessment </w:t>
      </w:r>
      <w:r>
        <w:t>T</w:t>
      </w:r>
      <w:r w:rsidRPr="001C1C8B">
        <w:t>eams report which included additional material clarifying matters raised in the report. This information provided some additional context and refuted some information in the Assessment Teams report. The approved provider’s response also included evidence of corrective actions taken since the assessment contact to address the gaps identified.</w:t>
      </w:r>
      <w:r>
        <w:t xml:space="preserve"> The response included a continuous improvement plan, education provided, reviewed and updated care plans and assessments, and behaviour and wound charts.</w:t>
      </w:r>
    </w:p>
    <w:p w14:paraId="714DF3D7" w14:textId="3B83AE60" w:rsidR="00132D43" w:rsidRDefault="00132D43" w:rsidP="00132D43">
      <w:r>
        <w:t xml:space="preserve">I am satisfied that the approved provider could demonstrate, on balance, the effective management of chemical restraint and that </w:t>
      </w:r>
      <w:r w:rsidRPr="001C1C8B">
        <w:t xml:space="preserve">management and staff at the service are aware and understand their responsibilities related to the use of </w:t>
      </w:r>
      <w:r w:rsidRPr="00D4088D">
        <w:t xml:space="preserve">psychotropic medications and the </w:t>
      </w:r>
      <w:r w:rsidRPr="001C1C8B">
        <w:t>minimisation of restraint.</w:t>
      </w:r>
      <w:r>
        <w:t xml:space="preserve">  </w:t>
      </w:r>
    </w:p>
    <w:p w14:paraId="56907B69" w14:textId="6F83FA73" w:rsidR="00132D43" w:rsidRPr="001C1C8B" w:rsidRDefault="00132D43" w:rsidP="00132D43">
      <w:r>
        <w:t xml:space="preserve">However, I am not satisfied that the approved provider </w:t>
      </w:r>
      <w:r w:rsidR="00B02054">
        <w:t>could demonstrate effective incident management and behaviour and wound management. I acknowledge the improvement activities implemented however I consider these improvements will take time to become embedded.</w:t>
      </w:r>
    </w:p>
    <w:p w14:paraId="7FDB522B" w14:textId="1384ECAF" w:rsidR="00132D43" w:rsidRPr="00853601" w:rsidRDefault="00132D43" w:rsidP="00132D43">
      <w:r>
        <w:t xml:space="preserve">I find this requirement is </w:t>
      </w:r>
      <w:r w:rsidR="00F433FB">
        <w:t>N</w:t>
      </w:r>
      <w:r>
        <w:t>on-compliant.</w:t>
      </w:r>
    </w:p>
    <w:p w14:paraId="1BEC3276" w14:textId="77777777" w:rsidR="00132D43" w:rsidRPr="00D435F8" w:rsidRDefault="00132D43" w:rsidP="00132D43">
      <w:pPr>
        <w:pStyle w:val="Heading3"/>
      </w:pPr>
      <w:r w:rsidRPr="00D435F8">
        <w:t>Requirement 3(3)(g)</w:t>
      </w:r>
      <w:r>
        <w:tab/>
        <w:t>Non-compliant</w:t>
      </w:r>
    </w:p>
    <w:p w14:paraId="4F588FA4" w14:textId="77777777" w:rsidR="00132D43" w:rsidRPr="004A3816" w:rsidRDefault="00132D43" w:rsidP="00132D43">
      <w:pPr>
        <w:tabs>
          <w:tab w:val="right" w:pos="9026"/>
        </w:tabs>
        <w:spacing w:before="0" w:after="0"/>
        <w:outlineLvl w:val="4"/>
        <w:rPr>
          <w:i/>
          <w:szCs w:val="22"/>
        </w:rPr>
      </w:pPr>
      <w:r w:rsidRPr="004A3816">
        <w:rPr>
          <w:i/>
          <w:szCs w:val="22"/>
        </w:rPr>
        <w:t>Minimisation of infection related risks through implementing:</w:t>
      </w:r>
    </w:p>
    <w:p w14:paraId="138B57F4" w14:textId="77777777" w:rsidR="00132D43" w:rsidRPr="004A3816" w:rsidRDefault="00132D43" w:rsidP="00132D43">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63B9E928" w14:textId="77777777" w:rsidR="00132D43" w:rsidRPr="004A3816" w:rsidRDefault="00132D43" w:rsidP="00132D4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0A01368" w14:textId="77777777" w:rsidR="00BD5B85" w:rsidRPr="00BD5B85" w:rsidRDefault="00BD5B85" w:rsidP="00BD5B85">
      <w:pPr>
        <w:tabs>
          <w:tab w:val="right" w:pos="9026"/>
        </w:tabs>
        <w:spacing w:before="0" w:after="0"/>
        <w:ind w:left="567"/>
        <w:outlineLvl w:val="4"/>
        <w:rPr>
          <w:i/>
        </w:rPr>
      </w:pPr>
    </w:p>
    <w:p w14:paraId="18CFC023" w14:textId="68152C82" w:rsidR="00BD5B85" w:rsidRDefault="00BD5B85" w:rsidP="00BD5B85">
      <w:pPr>
        <w:tabs>
          <w:tab w:val="right" w:pos="9026"/>
        </w:tabs>
        <w:spacing w:before="0" w:after="0"/>
        <w:outlineLvl w:val="4"/>
      </w:pPr>
      <w:r>
        <w:t xml:space="preserve">No concerns were identified in relation to practices </w:t>
      </w:r>
      <w:r w:rsidRPr="00BD5B85">
        <w:t>to promote appropriate antibiotic prescribing and use to support optimal care and reduce the risk of increasing resistance to antibiotics.</w:t>
      </w:r>
    </w:p>
    <w:p w14:paraId="6E32823D" w14:textId="3D058BC4" w:rsidR="00132D43" w:rsidRPr="00571DCD" w:rsidRDefault="00132D43" w:rsidP="00132D43">
      <w:r>
        <w:t>The Assessment Team found that t</w:t>
      </w:r>
      <w:r w:rsidRPr="00571DCD">
        <w:t xml:space="preserve">here is insufficient minimisation of infection related risk through the implementation of standard and transmission-based precautions to prevent and control infection, specifically in relation to any COVID-19 outbreak. </w:t>
      </w:r>
    </w:p>
    <w:p w14:paraId="22BB4EC8" w14:textId="6D78B0C4" w:rsidR="00132D43" w:rsidRPr="00571DCD" w:rsidRDefault="00132D43" w:rsidP="00132D43">
      <w:r>
        <w:t xml:space="preserve">The Assessment Team provided information that </w:t>
      </w:r>
      <w:r w:rsidRPr="00571DCD">
        <w:t xml:space="preserve">staff, and management were unable to demonstrate sound understanding of their individual responsibilities in relation to a COVID-19 outbreak, personal protective equipment practice, adherence to staff density advice and the efficient consolidation of relevant information to enable management and staff in the event of a COVID-19 outbreak. The Assessment Team stated that while there was information available, access to the right information, at the right time, to assist in minimisation of infection, was unable to be demonstrated. </w:t>
      </w:r>
    </w:p>
    <w:p w14:paraId="56255DE6" w14:textId="0B9329C2" w:rsidR="00A80348" w:rsidRDefault="00A80348" w:rsidP="00132D43">
      <w:r>
        <w:t>In its response the approved provider</w:t>
      </w:r>
      <w:r w:rsidR="00FE3E46">
        <w:t xml:space="preserve"> regarding its outbreak management plan and associated policies and procedures, and I am satisfied that this information is appropriate and accessible to staff.</w:t>
      </w:r>
    </w:p>
    <w:p w14:paraId="27B5B30C" w14:textId="788B5C8F" w:rsidR="00FE3E46" w:rsidRDefault="00FE3E46" w:rsidP="00132D43">
      <w:r>
        <w:t>In response to the information identified in relation to correct use of personal protective equipment, specifically the use of masks, the approved provider indicated that since the assessment contact it had implemented full training for all staff. While this is acknowledged, it does not demonstrate that at the time of the assessment contact correct practices were</w:t>
      </w:r>
      <w:r w:rsidR="007A6E88">
        <w:t xml:space="preserve"> being practiced</w:t>
      </w:r>
      <w:r>
        <w:t>.</w:t>
      </w:r>
      <w:r w:rsidR="007A6E88">
        <w:t xml:space="preserve"> The approved provider did not specifically respond to issues identified in relation to a named consumer.</w:t>
      </w:r>
    </w:p>
    <w:p w14:paraId="487AFB22" w14:textId="2C108A09" w:rsidR="00132D43" w:rsidRDefault="007A6E88" w:rsidP="00132D43">
      <w:r>
        <w:t xml:space="preserve">While the approved provider was able to clarify information about its processes and procedures, I am not satisfied that staff were correctly using masks and </w:t>
      </w:r>
      <w:r w:rsidR="00BD5B85">
        <w:t xml:space="preserve">that plans were </w:t>
      </w:r>
      <w:r w:rsidR="00C0067A">
        <w:t xml:space="preserve">not </w:t>
      </w:r>
      <w:r w:rsidR="00BD5B85">
        <w:t>in place to manage the potential infection risk presented by the named consumer.</w:t>
      </w:r>
      <w:r w:rsidR="00132D43">
        <w:t xml:space="preserve"> </w:t>
      </w:r>
    </w:p>
    <w:p w14:paraId="31011714" w14:textId="759280A5" w:rsidR="00132D43" w:rsidRPr="00EA4F01" w:rsidRDefault="00132D43" w:rsidP="00132D43">
      <w:r>
        <w:t xml:space="preserve">I find this requirement is </w:t>
      </w:r>
      <w:r w:rsidR="00F433FB">
        <w:t>N</w:t>
      </w:r>
      <w:r>
        <w:t>on-compliant</w:t>
      </w:r>
      <w:r w:rsidRPr="00511707">
        <w:t>.</w:t>
      </w:r>
    </w:p>
    <w:p w14:paraId="11DF17EF" w14:textId="77777777" w:rsidR="00132D43" w:rsidRDefault="00132D43" w:rsidP="00132D43"/>
    <w:p w14:paraId="36A5F21C" w14:textId="77777777" w:rsidR="00132D43" w:rsidRDefault="00132D43" w:rsidP="00132D43">
      <w:pPr>
        <w:sectPr w:rsidR="00132D43" w:rsidSect="00CB3BA9">
          <w:headerReference w:type="default" r:id="rId22"/>
          <w:type w:val="continuous"/>
          <w:pgSz w:w="11906" w:h="16838"/>
          <w:pgMar w:top="1701" w:right="1418" w:bottom="1418" w:left="1418" w:header="709" w:footer="397" w:gutter="0"/>
          <w:cols w:space="708"/>
          <w:titlePg/>
          <w:docGrid w:linePitch="360"/>
        </w:sectPr>
      </w:pPr>
    </w:p>
    <w:p w14:paraId="622862FF" w14:textId="77777777" w:rsidR="00132D43" w:rsidRDefault="00132D43" w:rsidP="00132D43">
      <w:pPr>
        <w:sectPr w:rsidR="00132D43" w:rsidSect="00CB3BA9">
          <w:headerReference w:type="default" r:id="rId23"/>
          <w:type w:val="continuous"/>
          <w:pgSz w:w="11906" w:h="16838"/>
          <w:pgMar w:top="1701" w:right="1418" w:bottom="1418" w:left="1418" w:header="709" w:footer="397" w:gutter="0"/>
          <w:cols w:space="708"/>
          <w:titlePg/>
          <w:docGrid w:linePitch="360"/>
        </w:sectPr>
      </w:pPr>
    </w:p>
    <w:p w14:paraId="426AC141" w14:textId="77777777" w:rsidR="00132D43" w:rsidRDefault="00132D43" w:rsidP="00132D43">
      <w:pPr>
        <w:pStyle w:val="Heading1"/>
        <w:tabs>
          <w:tab w:val="right" w:pos="9070"/>
        </w:tabs>
        <w:spacing w:before="560" w:after="640"/>
        <w:rPr>
          <w:color w:val="FFFFFF" w:themeColor="background1"/>
          <w:sz w:val="36"/>
        </w:rPr>
        <w:sectPr w:rsidR="00132D43"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7E27E58" wp14:editId="1715B66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35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484B4AE" w14:textId="77777777" w:rsidR="00132D43" w:rsidRPr="00FD1B02" w:rsidRDefault="00132D43" w:rsidP="00132D43">
      <w:pPr>
        <w:pStyle w:val="Heading3"/>
        <w:shd w:val="clear" w:color="auto" w:fill="F2F2F2" w:themeFill="background1" w:themeFillShade="F2"/>
      </w:pPr>
      <w:r w:rsidRPr="008312AC">
        <w:t>Consumer</w:t>
      </w:r>
      <w:r w:rsidRPr="00FD1B02">
        <w:t xml:space="preserve"> outcome:</w:t>
      </w:r>
    </w:p>
    <w:p w14:paraId="4214376D" w14:textId="77777777" w:rsidR="00132D43" w:rsidRDefault="00132D43" w:rsidP="00132D43">
      <w:pPr>
        <w:numPr>
          <w:ilvl w:val="0"/>
          <w:numId w:val="8"/>
        </w:numPr>
        <w:shd w:val="clear" w:color="auto" w:fill="F2F2F2" w:themeFill="background1" w:themeFillShade="F2"/>
      </w:pPr>
      <w:r>
        <w:t>I am confident the organisation is well run. I can partner in improving the delivery of care and services.</w:t>
      </w:r>
    </w:p>
    <w:p w14:paraId="1C9F1DA0" w14:textId="77777777" w:rsidR="00132D43" w:rsidRDefault="00132D43" w:rsidP="00132D43">
      <w:pPr>
        <w:pStyle w:val="Heading3"/>
        <w:shd w:val="clear" w:color="auto" w:fill="F2F2F2" w:themeFill="background1" w:themeFillShade="F2"/>
      </w:pPr>
      <w:r>
        <w:t>Organisation statement:</w:t>
      </w:r>
    </w:p>
    <w:p w14:paraId="1F40527A" w14:textId="77777777" w:rsidR="00132D43" w:rsidRDefault="00132D43" w:rsidP="00132D43">
      <w:pPr>
        <w:numPr>
          <w:ilvl w:val="0"/>
          <w:numId w:val="8"/>
        </w:numPr>
        <w:shd w:val="clear" w:color="auto" w:fill="F2F2F2" w:themeFill="background1" w:themeFillShade="F2"/>
      </w:pPr>
      <w:r>
        <w:t>The organisation’s governing body is accountable for the delivery of safe and quality care and services.</w:t>
      </w:r>
    </w:p>
    <w:p w14:paraId="01A8D383" w14:textId="77777777" w:rsidR="00132D43" w:rsidRDefault="00132D43" w:rsidP="00132D43">
      <w:pPr>
        <w:pStyle w:val="Heading2"/>
      </w:pPr>
      <w:r>
        <w:t>Assessment of Standard 8</w:t>
      </w:r>
    </w:p>
    <w:p w14:paraId="44C6FD1D" w14:textId="77777777" w:rsidR="00132D43" w:rsidRPr="00163FEE" w:rsidRDefault="00132D43" w:rsidP="00132D4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0E9280A" w14:textId="77777777" w:rsidR="00132D43" w:rsidRDefault="00132D43" w:rsidP="00132D43">
      <w:pPr>
        <w:rPr>
          <w:rFonts w:eastAsia="Calibri"/>
          <w:lang w:eastAsia="en-US"/>
        </w:rPr>
      </w:pPr>
      <w:r w:rsidRPr="00050EE7">
        <w:rPr>
          <w:rFonts w:eastAsia="Calibri"/>
          <w:lang w:eastAsia="en-US"/>
        </w:rPr>
        <w:t>Overall sampled consumers</w:t>
      </w:r>
      <w:r>
        <w:rPr>
          <w:rFonts w:eastAsia="Calibri"/>
          <w:lang w:eastAsia="en-US"/>
        </w:rPr>
        <w:t xml:space="preserve"> and representatives </w:t>
      </w:r>
      <w:r w:rsidRPr="00050EE7">
        <w:rPr>
          <w:rFonts w:eastAsia="Calibri"/>
          <w:lang w:eastAsia="en-US"/>
        </w:rPr>
        <w:t xml:space="preserve">indicated </w:t>
      </w:r>
      <w:r>
        <w:rPr>
          <w:rFonts w:eastAsia="Calibri"/>
          <w:lang w:eastAsia="en-US"/>
        </w:rPr>
        <w:t>that they were satisfied with the care and services provided to them</w:t>
      </w:r>
      <w:r w:rsidRPr="00050EE7">
        <w:rPr>
          <w:rFonts w:eastAsia="Calibri"/>
          <w:lang w:eastAsia="en-US"/>
        </w:rPr>
        <w:t xml:space="preserve">. </w:t>
      </w:r>
    </w:p>
    <w:p w14:paraId="2BB1D928" w14:textId="10D033AE" w:rsidR="00132D43" w:rsidRPr="00154403" w:rsidRDefault="00132D43" w:rsidP="00132D43">
      <w:pPr>
        <w:rPr>
          <w:rFonts w:eastAsiaTheme="minorHAnsi"/>
          <w:color w:val="0000FF"/>
        </w:rPr>
      </w:pPr>
      <w:r>
        <w:rPr>
          <w:color w:val="auto"/>
        </w:rPr>
        <w:t>R</w:t>
      </w:r>
      <w:r w:rsidRPr="00F923A6">
        <w:rPr>
          <w:color w:val="auto"/>
        </w:rPr>
        <w:t>isk management systems are not effective in managing high impact or high prevalence risks associated with consumers care</w:t>
      </w:r>
      <w:r w:rsidR="00B14F12">
        <w:rPr>
          <w:color w:val="auto"/>
        </w:rPr>
        <w:t xml:space="preserve"> and in </w:t>
      </w:r>
      <w:r w:rsidRPr="00F923A6">
        <w:rPr>
          <w:color w:val="auto"/>
        </w:rPr>
        <w:t>identifying and responding to possible abuse and neglect of consumers</w:t>
      </w:r>
      <w:r w:rsidR="00B14F12">
        <w:rPr>
          <w:color w:val="auto"/>
        </w:rPr>
        <w:t xml:space="preserve">, and </w:t>
      </w:r>
      <w:r w:rsidRPr="00F923A6">
        <w:rPr>
          <w:color w:val="auto"/>
        </w:rPr>
        <w:t>not all consumers are being provided with appropriate care</w:t>
      </w:r>
      <w:r>
        <w:rPr>
          <w:color w:val="auto"/>
        </w:rPr>
        <w:t>/services</w:t>
      </w:r>
      <w:r w:rsidRPr="00F923A6">
        <w:rPr>
          <w:color w:val="auto"/>
        </w:rPr>
        <w:t xml:space="preserve"> to ensure they live the best life they can.</w:t>
      </w:r>
    </w:p>
    <w:p w14:paraId="5A17F96D" w14:textId="02401726" w:rsidR="0000389F" w:rsidRDefault="00132D43" w:rsidP="0000389F">
      <w:r w:rsidRPr="00B53011">
        <w:rPr>
          <w:rFonts w:eastAsiaTheme="minorHAnsi"/>
          <w:color w:val="auto"/>
        </w:rPr>
        <w:t xml:space="preserve">The Quality Standard is assessed as Non-compliant as </w:t>
      </w:r>
      <w:r w:rsidR="00C96398">
        <w:rPr>
          <w:rFonts w:eastAsiaTheme="minorHAnsi"/>
          <w:color w:val="auto"/>
        </w:rPr>
        <w:t xml:space="preserve">one </w:t>
      </w:r>
      <w:r w:rsidRPr="00B53011">
        <w:rPr>
          <w:rFonts w:eastAsiaTheme="minorHAnsi"/>
          <w:color w:val="auto"/>
        </w:rPr>
        <w:t>of the five specific requirements have been assessed as Non-compliant.</w:t>
      </w:r>
      <w:r w:rsidR="0000389F">
        <w:rPr>
          <w:rFonts w:eastAsiaTheme="minorHAnsi"/>
          <w:color w:val="auto"/>
        </w:rPr>
        <w:t xml:space="preserve"> </w:t>
      </w:r>
      <w:r w:rsidR="0000389F">
        <w:t>A decision of Non-compliant in one or more requirements results in a decision of Non-compliant for the Quality Standard.</w:t>
      </w:r>
    </w:p>
    <w:p w14:paraId="60E49EFB" w14:textId="78E73CE4" w:rsidR="00132D43" w:rsidRPr="00B53011" w:rsidRDefault="00132D43" w:rsidP="00132D43">
      <w:pPr>
        <w:rPr>
          <w:rFonts w:eastAsia="Calibri"/>
          <w:color w:val="auto"/>
        </w:rPr>
      </w:pPr>
    </w:p>
    <w:p w14:paraId="3DB40004" w14:textId="77777777" w:rsidR="00132D43" w:rsidRDefault="00132D43" w:rsidP="00132D43">
      <w:pPr>
        <w:pStyle w:val="Heading2"/>
      </w:pPr>
      <w:r>
        <w:lastRenderedPageBreak/>
        <w:t>Assessment of Standard 8 Requirements</w:t>
      </w:r>
      <w:r w:rsidRPr="0066387A">
        <w:rPr>
          <w:i/>
          <w:color w:val="0000FF"/>
          <w:sz w:val="24"/>
          <w:szCs w:val="24"/>
        </w:rPr>
        <w:t xml:space="preserve"> </w:t>
      </w:r>
    </w:p>
    <w:p w14:paraId="3D716475" w14:textId="77777777" w:rsidR="00132D43" w:rsidRPr="00506F7F" w:rsidRDefault="00132D43" w:rsidP="00132D43">
      <w:pPr>
        <w:pStyle w:val="Heading3"/>
      </w:pPr>
      <w:r w:rsidRPr="00506F7F">
        <w:t>Requirement 8(3)(d)</w:t>
      </w:r>
      <w:r>
        <w:tab/>
        <w:t>Non-compliant</w:t>
      </w:r>
    </w:p>
    <w:p w14:paraId="4227AF86" w14:textId="77777777" w:rsidR="00132D43" w:rsidRPr="004A3816" w:rsidRDefault="00132D43" w:rsidP="00132D43">
      <w:pPr>
        <w:rPr>
          <w:i/>
        </w:rPr>
      </w:pPr>
      <w:r w:rsidRPr="004A3816">
        <w:rPr>
          <w:i/>
        </w:rPr>
        <w:t>Effective risk management systems and practices, including but not limited to the following:</w:t>
      </w:r>
    </w:p>
    <w:p w14:paraId="07858B6A" w14:textId="77777777" w:rsidR="00132D43" w:rsidRPr="004A3816" w:rsidRDefault="00132D43" w:rsidP="00132D43">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9420BEB" w14:textId="77777777" w:rsidR="00132D43" w:rsidRPr="004A3816" w:rsidRDefault="00132D43" w:rsidP="00132D43">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5D008DD" w14:textId="77777777" w:rsidR="00132D43" w:rsidRPr="004A3816" w:rsidRDefault="00132D43" w:rsidP="00132D43">
      <w:pPr>
        <w:numPr>
          <w:ilvl w:val="0"/>
          <w:numId w:val="29"/>
        </w:numPr>
        <w:tabs>
          <w:tab w:val="right" w:pos="9026"/>
        </w:tabs>
        <w:spacing w:before="0" w:after="0"/>
        <w:ind w:left="567" w:hanging="425"/>
        <w:outlineLvl w:val="4"/>
        <w:rPr>
          <w:i/>
        </w:rPr>
      </w:pPr>
      <w:r w:rsidRPr="004A3816">
        <w:rPr>
          <w:i/>
        </w:rPr>
        <w:t>supporting consumers to live the best life they can.</w:t>
      </w:r>
    </w:p>
    <w:p w14:paraId="78F105F6" w14:textId="3DDC3826" w:rsidR="00132D43" w:rsidRDefault="00132D43" w:rsidP="00132D43">
      <w:pPr>
        <w:rPr>
          <w:rFonts w:eastAsia="Fira Sans Light"/>
          <w:szCs w:val="22"/>
          <w:lang w:eastAsia="en-US"/>
        </w:rPr>
      </w:pPr>
      <w:r>
        <w:t xml:space="preserve">The Assessment Team found that the service was unable to demonstrate </w:t>
      </w:r>
      <w:r>
        <w:rPr>
          <w:rFonts w:eastAsia="Calibri"/>
          <w:lang w:eastAsia="en-US"/>
        </w:rPr>
        <w:t xml:space="preserve">their risk management systems and processes are always effective in the management of high impact and high prevalent risks for </w:t>
      </w:r>
      <w:r>
        <w:rPr>
          <w:rFonts w:eastAsia="Fira Sans Light"/>
          <w:szCs w:val="22"/>
          <w:lang w:eastAsia="en-US"/>
        </w:rPr>
        <w:t>some consumers</w:t>
      </w:r>
      <w:r w:rsidR="009971E2">
        <w:rPr>
          <w:rFonts w:eastAsia="Fira Sans Light"/>
          <w:szCs w:val="22"/>
          <w:lang w:eastAsia="en-US"/>
        </w:rPr>
        <w:t xml:space="preserve"> (as identified in relation to</w:t>
      </w:r>
      <w:r w:rsidR="009C4FDA">
        <w:rPr>
          <w:rFonts w:eastAsia="Fira Sans Light"/>
          <w:szCs w:val="22"/>
          <w:lang w:eastAsia="en-US"/>
        </w:rPr>
        <w:t xml:space="preserve"> Standard 3 requirement 3(3)(b)</w:t>
      </w:r>
      <w:r>
        <w:rPr>
          <w:rFonts w:eastAsia="Fira Sans Light"/>
          <w:szCs w:val="22"/>
          <w:lang w:eastAsia="en-US"/>
        </w:rPr>
        <w:t>, identifying and responding to abuse and neglect of some consumers and supporting some consumers to live the best life they can.</w:t>
      </w:r>
      <w:r w:rsidR="009971E2">
        <w:rPr>
          <w:rFonts w:eastAsia="Fira Sans Light"/>
          <w:szCs w:val="22"/>
          <w:lang w:eastAsia="en-US"/>
        </w:rPr>
        <w:t xml:space="preserve"> </w:t>
      </w:r>
    </w:p>
    <w:p w14:paraId="517E9BFD" w14:textId="067DD56A" w:rsidR="00132D43" w:rsidRDefault="00132D43" w:rsidP="00132D43">
      <w:r>
        <w:t>The Assessment Team acknowledged the improvements the service has undertaken in this requirement, particularly in regard to physical restraint, however identified some areas where risks have been identified by the service, but this has not prompted the service to implement strategies to minimise and manage those risks, in a meaningful way for the consumer.</w:t>
      </w:r>
    </w:p>
    <w:p w14:paraId="013308DD" w14:textId="2470EEE5" w:rsidR="00132D43" w:rsidRDefault="00132D43" w:rsidP="00132D43">
      <w:r>
        <w:t>Evidence suggests that staff are not always able to identify and respond to neglect and abuse to consumers</w:t>
      </w:r>
      <w:r w:rsidR="001170C8">
        <w:t>,</w:t>
      </w:r>
      <w:r>
        <w:t xml:space="preserve"> or effectively utilise their incidents and identification of risks to influence their risk management systems and practices. Incidents are not always correctly identified, and/or escalated accordingly; and investigations conducted to identify strategies to assist staff in managing risk.</w:t>
      </w:r>
    </w:p>
    <w:p w14:paraId="183640D1" w14:textId="0F883578" w:rsidR="009C4FDA" w:rsidRDefault="00132D43" w:rsidP="00132D43">
      <w:r>
        <w:t>The approved provider provided a response that included clarifying some information in the report, evidence of corrective actions that have occurred since the assessment contact, including education provided</w:t>
      </w:r>
      <w:r w:rsidR="005F0C72">
        <w:t>,</w:t>
      </w:r>
      <w:r w:rsidR="001170C8">
        <w:t xml:space="preserve"> and</w:t>
      </w:r>
      <w:r w:rsidR="005F0C72">
        <w:t xml:space="preserve"> details of</w:t>
      </w:r>
      <w:r w:rsidR="001170C8">
        <w:t xml:space="preserve"> </w:t>
      </w:r>
      <w:r w:rsidR="005F0C72">
        <w:t>r</w:t>
      </w:r>
      <w:r>
        <w:t xml:space="preserve">eviewed and updated processes. I note that the approved provider </w:t>
      </w:r>
      <w:r w:rsidR="006901B6">
        <w:t xml:space="preserve">disputed </w:t>
      </w:r>
      <w:r>
        <w:t>some elements of the Assessment Teams report</w:t>
      </w:r>
      <w:r w:rsidR="009C4FDA">
        <w:t>.</w:t>
      </w:r>
    </w:p>
    <w:p w14:paraId="7049FAE9" w14:textId="583C2CFA" w:rsidR="006901B6" w:rsidRDefault="00132D43" w:rsidP="006901B6">
      <w:r>
        <w:t>I</w:t>
      </w:r>
      <w:r w:rsidR="006901B6">
        <w:t xml:space="preserve"> acknowledge these improvements but I am not satisfied that the approved provider could demonstrate compliance with this requirement at the time of the assessment contact. The improvements implemented will take time to become embedded.</w:t>
      </w:r>
    </w:p>
    <w:p w14:paraId="03B94A17" w14:textId="17964A6A" w:rsidR="00132D43" w:rsidRPr="005252BE" w:rsidRDefault="00132D43" w:rsidP="00132D43">
      <w:pPr>
        <w:tabs>
          <w:tab w:val="right" w:pos="9026"/>
        </w:tabs>
        <w:spacing w:before="0" w:after="0"/>
        <w:outlineLvl w:val="4"/>
        <w:rPr>
          <w:i/>
        </w:rPr>
      </w:pPr>
      <w:r>
        <w:t xml:space="preserve">I find this requirement is </w:t>
      </w:r>
      <w:r w:rsidR="00F433FB">
        <w:t>N</w:t>
      </w:r>
      <w:r>
        <w:t>on-compliant.</w:t>
      </w:r>
    </w:p>
    <w:p w14:paraId="765C0CD9" w14:textId="5F7652F4" w:rsidR="00132D43" w:rsidRPr="00506F7F" w:rsidRDefault="00132D43" w:rsidP="00132D43">
      <w:pPr>
        <w:pStyle w:val="Heading3"/>
      </w:pPr>
      <w:r w:rsidRPr="00506F7F">
        <w:lastRenderedPageBreak/>
        <w:t>Requirement 8(3)(e)</w:t>
      </w:r>
      <w:r>
        <w:tab/>
      </w:r>
      <w:r w:rsidR="00C96398">
        <w:t>C</w:t>
      </w:r>
      <w:r>
        <w:t>ompliant</w:t>
      </w:r>
    </w:p>
    <w:p w14:paraId="4465DF63" w14:textId="77777777" w:rsidR="00132D43" w:rsidRPr="004A3816" w:rsidRDefault="00132D43" w:rsidP="00132D43">
      <w:pPr>
        <w:rPr>
          <w:i/>
        </w:rPr>
      </w:pPr>
      <w:r w:rsidRPr="004A3816">
        <w:rPr>
          <w:i/>
        </w:rPr>
        <w:t>Where clinical care is provided—a clinical governance framework, including but not limited to the following:</w:t>
      </w:r>
    </w:p>
    <w:p w14:paraId="1337AADD" w14:textId="77777777" w:rsidR="00132D43" w:rsidRPr="004A3816" w:rsidRDefault="00132D43" w:rsidP="00132D43">
      <w:pPr>
        <w:numPr>
          <w:ilvl w:val="0"/>
          <w:numId w:val="30"/>
        </w:numPr>
        <w:tabs>
          <w:tab w:val="right" w:pos="9026"/>
        </w:tabs>
        <w:spacing w:before="0" w:after="0"/>
        <w:ind w:left="567" w:hanging="425"/>
        <w:outlineLvl w:val="4"/>
        <w:rPr>
          <w:i/>
        </w:rPr>
      </w:pPr>
      <w:r w:rsidRPr="004A3816">
        <w:rPr>
          <w:i/>
        </w:rPr>
        <w:t>antimicrobial stewardship;</w:t>
      </w:r>
    </w:p>
    <w:p w14:paraId="59A2A837" w14:textId="77777777" w:rsidR="00132D43" w:rsidRPr="004A3816" w:rsidRDefault="00132D43" w:rsidP="00132D43">
      <w:pPr>
        <w:numPr>
          <w:ilvl w:val="0"/>
          <w:numId w:val="30"/>
        </w:numPr>
        <w:tabs>
          <w:tab w:val="right" w:pos="9026"/>
        </w:tabs>
        <w:spacing w:before="0" w:after="0"/>
        <w:ind w:left="567" w:hanging="425"/>
        <w:outlineLvl w:val="4"/>
        <w:rPr>
          <w:i/>
        </w:rPr>
      </w:pPr>
      <w:r w:rsidRPr="004A3816">
        <w:rPr>
          <w:i/>
        </w:rPr>
        <w:t>minimising the use of restraint;</w:t>
      </w:r>
    </w:p>
    <w:p w14:paraId="501C2E34" w14:textId="77777777" w:rsidR="00132D43" w:rsidRPr="004A3816" w:rsidRDefault="00132D43" w:rsidP="00132D43">
      <w:pPr>
        <w:numPr>
          <w:ilvl w:val="0"/>
          <w:numId w:val="30"/>
        </w:numPr>
        <w:tabs>
          <w:tab w:val="right" w:pos="9026"/>
        </w:tabs>
        <w:spacing w:before="0" w:after="0"/>
        <w:ind w:left="567" w:hanging="425"/>
        <w:outlineLvl w:val="4"/>
        <w:rPr>
          <w:i/>
        </w:rPr>
      </w:pPr>
      <w:r w:rsidRPr="004A3816">
        <w:rPr>
          <w:i/>
        </w:rPr>
        <w:t>open disclosure.</w:t>
      </w:r>
    </w:p>
    <w:p w14:paraId="64257421" w14:textId="389B381B" w:rsidR="00132D43" w:rsidRDefault="00132D43" w:rsidP="00132D43">
      <w:r>
        <w:t>The Assessment Team found that while the service has a clinical governance framework, including antimicrobial stewardship, minimising the use of restraint, and open disclosure</w:t>
      </w:r>
      <w:r w:rsidR="00C6238D">
        <w:t xml:space="preserve">, </w:t>
      </w:r>
      <w:r w:rsidR="00C96398">
        <w:t>policies and procedures were not always readily accessible or did not include key information.</w:t>
      </w:r>
    </w:p>
    <w:p w14:paraId="2AD49043" w14:textId="5C1AA4A8" w:rsidR="00C96398" w:rsidRDefault="00C96398" w:rsidP="00C96398">
      <w:r>
        <w:t>In its response the approved provider demonstrated the availability and accessibility of these policies and procedures and that they did include required information</w:t>
      </w:r>
      <w:r w:rsidR="00C6238D">
        <w:t>.</w:t>
      </w:r>
    </w:p>
    <w:p w14:paraId="63F94DFD" w14:textId="09F59C50" w:rsidR="00132D43" w:rsidRPr="00D43986" w:rsidRDefault="00132D43" w:rsidP="00132D43">
      <w:r>
        <w:t xml:space="preserve">For the requirement that the service has a clinical governance framework, that includes antimicrobial stewardship, minimising the use of restraint and open disclosure, I find the requirement is </w:t>
      </w:r>
      <w:r w:rsidR="00C96398">
        <w:t>C</w:t>
      </w:r>
      <w:r>
        <w:t>ompliant.</w:t>
      </w:r>
    </w:p>
    <w:p w14:paraId="6E31D087" w14:textId="77777777" w:rsidR="00132D43" w:rsidRPr="00154403" w:rsidRDefault="00132D43" w:rsidP="00132D43"/>
    <w:p w14:paraId="0819C149" w14:textId="77777777" w:rsidR="00132D43" w:rsidRDefault="00132D43" w:rsidP="00132D43">
      <w:pPr>
        <w:tabs>
          <w:tab w:val="right" w:pos="9026"/>
        </w:tabs>
        <w:sectPr w:rsidR="00132D43" w:rsidSect="008D7780">
          <w:headerReference w:type="default" r:id="rId26"/>
          <w:type w:val="continuous"/>
          <w:pgSz w:w="11906" w:h="16838"/>
          <w:pgMar w:top="1701" w:right="1418" w:bottom="1418" w:left="1418" w:header="709" w:footer="397" w:gutter="0"/>
          <w:cols w:space="708"/>
          <w:docGrid w:linePitch="360"/>
        </w:sectPr>
      </w:pPr>
    </w:p>
    <w:p w14:paraId="5F18B2E8" w14:textId="77777777" w:rsidR="00132D43" w:rsidRDefault="00132D43" w:rsidP="00132D43">
      <w:pPr>
        <w:pStyle w:val="Heading1"/>
      </w:pPr>
      <w:r>
        <w:lastRenderedPageBreak/>
        <w:t>Areas for improvement</w:t>
      </w:r>
    </w:p>
    <w:p w14:paraId="5194609F" w14:textId="77777777" w:rsidR="00132D43" w:rsidRDefault="00132D43" w:rsidP="00132D4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44B94A5" w14:textId="77777777" w:rsidR="00132D43" w:rsidRPr="00853601" w:rsidRDefault="00132D43" w:rsidP="00132D43">
      <w:pPr>
        <w:pStyle w:val="Heading3"/>
      </w:pPr>
      <w:r w:rsidRPr="00853601">
        <w:t>Requirement 3(3)(b)</w:t>
      </w:r>
      <w:r>
        <w:tab/>
      </w:r>
    </w:p>
    <w:p w14:paraId="22925276" w14:textId="51E272E6" w:rsidR="00132D43" w:rsidRDefault="00132D43" w:rsidP="00132D43">
      <w:r w:rsidRPr="004A3816">
        <w:rPr>
          <w:i/>
          <w:szCs w:val="22"/>
        </w:rPr>
        <w:t>Effective management of high impact or high prevalence risks associated with the care of each consumer.</w:t>
      </w:r>
      <w:r w:rsidR="00BD5B85" w:rsidRPr="00BD5B85">
        <w:t xml:space="preserve"> </w:t>
      </w:r>
      <w:r w:rsidR="00BD5B85">
        <w:t>incident management and behaviour and wound management</w:t>
      </w:r>
    </w:p>
    <w:p w14:paraId="0B824E39" w14:textId="1B40420C" w:rsidR="00BD5B85" w:rsidRPr="00BD5B85" w:rsidRDefault="00BD5B85" w:rsidP="00BD5B85">
      <w:pPr>
        <w:pStyle w:val="ListParagraph"/>
        <w:numPr>
          <w:ilvl w:val="0"/>
          <w:numId w:val="44"/>
        </w:numPr>
        <w:rPr>
          <w:i/>
          <w:szCs w:val="22"/>
        </w:rPr>
      </w:pPr>
      <w:r>
        <w:rPr>
          <w:szCs w:val="22"/>
        </w:rPr>
        <w:t>Ensure e</w:t>
      </w:r>
      <w:r w:rsidRPr="00BD5B85">
        <w:rPr>
          <w:szCs w:val="22"/>
        </w:rPr>
        <w:t>ffective management of high impact or high prevalence risks associated with the care of each consumer</w:t>
      </w:r>
      <w:r>
        <w:rPr>
          <w:szCs w:val="22"/>
        </w:rPr>
        <w:t>, in particular but not limited to</w:t>
      </w:r>
      <w:r w:rsidRPr="00BD5B85">
        <w:t xml:space="preserve"> </w:t>
      </w:r>
      <w:r>
        <w:t>incident management and behaviour and wound management</w:t>
      </w:r>
    </w:p>
    <w:p w14:paraId="64DDCAE6" w14:textId="77777777" w:rsidR="00132D43" w:rsidRPr="00163FEE" w:rsidRDefault="00132D43" w:rsidP="00132D43">
      <w:pPr>
        <w:pStyle w:val="Heading3"/>
        <w:tabs>
          <w:tab w:val="clear" w:pos="9072"/>
          <w:tab w:val="right" w:pos="9070"/>
        </w:tabs>
      </w:pPr>
      <w:r w:rsidRPr="00163FEE">
        <w:t>Requirement 3(3)(g)</w:t>
      </w:r>
      <w:r w:rsidRPr="00163FEE">
        <w:tab/>
      </w:r>
    </w:p>
    <w:p w14:paraId="2BBDD45D" w14:textId="77777777" w:rsidR="00132D43" w:rsidRPr="006C4344" w:rsidRDefault="00132D43" w:rsidP="00132D43">
      <w:pPr>
        <w:rPr>
          <w:i/>
        </w:rPr>
      </w:pPr>
      <w:r w:rsidRPr="006C4344">
        <w:rPr>
          <w:i/>
        </w:rPr>
        <w:t>Minimisation of infection related risks through implementing:</w:t>
      </w:r>
    </w:p>
    <w:p w14:paraId="2C88C276" w14:textId="77777777" w:rsidR="00132D43" w:rsidRPr="009074AB" w:rsidRDefault="00132D43" w:rsidP="00132D43">
      <w:pPr>
        <w:numPr>
          <w:ilvl w:val="0"/>
          <w:numId w:val="41"/>
        </w:numPr>
        <w:tabs>
          <w:tab w:val="left" w:pos="851"/>
          <w:tab w:val="right" w:pos="9026"/>
        </w:tabs>
        <w:ind w:left="851" w:hanging="567"/>
      </w:pPr>
      <w:r w:rsidRPr="009074AB">
        <w:rPr>
          <w:i/>
        </w:rPr>
        <w:t>standard and transmission-based precautions to prevent and control infection; and</w:t>
      </w:r>
    </w:p>
    <w:p w14:paraId="1598F812" w14:textId="77777777" w:rsidR="00132D43" w:rsidRDefault="00132D43" w:rsidP="00132D43">
      <w:pPr>
        <w:numPr>
          <w:ilvl w:val="0"/>
          <w:numId w:val="41"/>
        </w:numPr>
        <w:tabs>
          <w:tab w:val="left" w:pos="851"/>
          <w:tab w:val="right" w:pos="9026"/>
        </w:tabs>
        <w:ind w:left="851" w:hanging="567"/>
      </w:pPr>
      <w:r w:rsidRPr="009074AB">
        <w:rPr>
          <w:i/>
        </w:rPr>
        <w:t>practices to promote appropriate antibiotic prescribing and use to support optimal care and reduce the risk of increasing resistance to antibiotics.</w:t>
      </w:r>
    </w:p>
    <w:p w14:paraId="28717DCB" w14:textId="79AC9775" w:rsidR="00132D43" w:rsidRPr="00BD5B85" w:rsidRDefault="00BD5B85" w:rsidP="00132D43">
      <w:pPr>
        <w:pStyle w:val="ListBullet"/>
        <w:numPr>
          <w:ilvl w:val="0"/>
          <w:numId w:val="38"/>
        </w:numPr>
      </w:pPr>
      <w:r>
        <w:t>I</w:t>
      </w:r>
      <w:r w:rsidR="00C6238D">
        <w:t>m</w:t>
      </w:r>
      <w:r>
        <w:t xml:space="preserve">plement effective </w:t>
      </w:r>
      <w:r w:rsidRPr="00BD5B85">
        <w:t>standard and transmission-based precautions to prevent and control infection</w:t>
      </w:r>
      <w:r>
        <w:t>, specifically but not limited to appropriate use of personal protective equipment by staff and management of individual or specific infection control risks.</w:t>
      </w:r>
    </w:p>
    <w:p w14:paraId="5D4D45DB" w14:textId="4E769713" w:rsidR="00132D43" w:rsidRPr="00E830C7" w:rsidRDefault="009346A2" w:rsidP="00132D43">
      <w:pPr>
        <w:pStyle w:val="ListBullet"/>
        <w:numPr>
          <w:ilvl w:val="0"/>
          <w:numId w:val="38"/>
        </w:numPr>
      </w:pPr>
      <w:r>
        <w:t>Ensure a</w:t>
      </w:r>
      <w:r w:rsidR="00132D43">
        <w:t>ll improvements implemented are monitored and reviewed for effectiveness</w:t>
      </w:r>
      <w:r w:rsidR="005B6254">
        <w:t>.</w:t>
      </w:r>
    </w:p>
    <w:p w14:paraId="787DC5FC" w14:textId="77777777" w:rsidR="00132D43" w:rsidRPr="00506F7F" w:rsidRDefault="00132D43" w:rsidP="00132D43">
      <w:pPr>
        <w:pStyle w:val="Heading3"/>
      </w:pPr>
      <w:r w:rsidRPr="00506F7F">
        <w:t>Requirement 8(3)(d)</w:t>
      </w:r>
      <w:r>
        <w:tab/>
      </w:r>
    </w:p>
    <w:p w14:paraId="0C21562D" w14:textId="77777777" w:rsidR="00132D43" w:rsidRPr="004A3816" w:rsidRDefault="00132D43" w:rsidP="00132D43">
      <w:pPr>
        <w:rPr>
          <w:i/>
        </w:rPr>
      </w:pPr>
      <w:r w:rsidRPr="004A3816">
        <w:rPr>
          <w:i/>
        </w:rPr>
        <w:t>Effective risk management systems and practices, including but not limited to the following:</w:t>
      </w:r>
    </w:p>
    <w:p w14:paraId="75F3B91D" w14:textId="77777777" w:rsidR="00132D43" w:rsidRPr="004A3816" w:rsidRDefault="00132D43" w:rsidP="00132D43">
      <w:pPr>
        <w:numPr>
          <w:ilvl w:val="0"/>
          <w:numId w:val="40"/>
        </w:numPr>
        <w:tabs>
          <w:tab w:val="right" w:pos="9026"/>
        </w:tabs>
        <w:spacing w:before="0" w:after="0"/>
        <w:outlineLvl w:val="4"/>
        <w:rPr>
          <w:i/>
        </w:rPr>
      </w:pPr>
      <w:r w:rsidRPr="004A3816">
        <w:rPr>
          <w:i/>
        </w:rPr>
        <w:t>managing high impact or high prevalence risks associated with the care of consumers;</w:t>
      </w:r>
    </w:p>
    <w:p w14:paraId="2211734A" w14:textId="77777777" w:rsidR="00132D43" w:rsidRPr="004A3816" w:rsidRDefault="00132D43" w:rsidP="00132D43">
      <w:pPr>
        <w:numPr>
          <w:ilvl w:val="0"/>
          <w:numId w:val="40"/>
        </w:numPr>
        <w:tabs>
          <w:tab w:val="right" w:pos="9026"/>
        </w:tabs>
        <w:spacing w:before="0" w:after="0"/>
        <w:outlineLvl w:val="4"/>
        <w:rPr>
          <w:i/>
        </w:rPr>
      </w:pPr>
      <w:r w:rsidRPr="004A3816">
        <w:rPr>
          <w:i/>
        </w:rPr>
        <w:t>identifying and responding to abuse and neglect of consumers;</w:t>
      </w:r>
    </w:p>
    <w:p w14:paraId="1280AB23" w14:textId="77777777" w:rsidR="00132D43" w:rsidRPr="004A3816" w:rsidRDefault="00132D43" w:rsidP="00132D43">
      <w:pPr>
        <w:numPr>
          <w:ilvl w:val="0"/>
          <w:numId w:val="40"/>
        </w:numPr>
        <w:tabs>
          <w:tab w:val="right" w:pos="9026"/>
        </w:tabs>
        <w:spacing w:before="0" w:after="0"/>
        <w:outlineLvl w:val="4"/>
        <w:rPr>
          <w:i/>
        </w:rPr>
      </w:pPr>
      <w:r w:rsidRPr="004A3816">
        <w:rPr>
          <w:i/>
        </w:rPr>
        <w:t>supporting consumers to live the best life they can.</w:t>
      </w:r>
    </w:p>
    <w:p w14:paraId="3929BBAA" w14:textId="22697B92" w:rsidR="00C6238D" w:rsidRDefault="00C6238D" w:rsidP="00C6238D">
      <w:pPr>
        <w:pStyle w:val="ListBullet"/>
        <w:numPr>
          <w:ilvl w:val="0"/>
          <w:numId w:val="45"/>
        </w:numPr>
      </w:pPr>
      <w:r>
        <w:lastRenderedPageBreak/>
        <w:t xml:space="preserve">Implement </w:t>
      </w:r>
      <w:r w:rsidRPr="00C6238D">
        <w:t>effective risk management systems and practices</w:t>
      </w:r>
      <w:r>
        <w:t xml:space="preserve"> in relation to the matters identified</w:t>
      </w:r>
    </w:p>
    <w:p w14:paraId="43B657BF" w14:textId="24050329" w:rsidR="00C6238D" w:rsidRDefault="00C6238D" w:rsidP="00C6238D">
      <w:pPr>
        <w:pStyle w:val="ListBullet"/>
        <w:numPr>
          <w:ilvl w:val="0"/>
          <w:numId w:val="45"/>
        </w:numPr>
      </w:pPr>
      <w:r>
        <w:t>Review the effectiveness of these systems and practices reg</w:t>
      </w:r>
      <w:r w:rsidR="002823D5">
        <w:t>ularly</w:t>
      </w:r>
      <w:r>
        <w:t xml:space="preserve"> or as required.</w:t>
      </w:r>
    </w:p>
    <w:sectPr w:rsidR="00C6238D"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7979" w14:textId="77777777" w:rsidR="00011572" w:rsidRDefault="00011572">
      <w:pPr>
        <w:spacing w:before="0" w:after="0" w:line="240" w:lineRule="auto"/>
      </w:pPr>
      <w:r>
        <w:separator/>
      </w:r>
    </w:p>
  </w:endnote>
  <w:endnote w:type="continuationSeparator" w:id="0">
    <w:p w14:paraId="11D83EC7" w14:textId="77777777" w:rsidR="00011572" w:rsidRDefault="000115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C82E" w14:textId="77777777" w:rsidR="00506F7F" w:rsidRPr="009A1F1B" w:rsidRDefault="00B925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2CC82F" w14:textId="77777777" w:rsidR="00506F7F" w:rsidRPr="00C72FFB" w:rsidRDefault="00B925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Meredith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52CC830" w14:textId="77777777" w:rsidR="00506F7F" w:rsidRPr="00C72FFB" w:rsidRDefault="00B925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C831" w14:textId="77777777" w:rsidR="00506F7F" w:rsidRPr="009A1F1B" w:rsidRDefault="00B925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2CC832" w14:textId="77777777" w:rsidR="00506F7F" w:rsidRPr="00C72FFB" w:rsidRDefault="00B925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Meredith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2CC833" w14:textId="77777777" w:rsidR="00506F7F" w:rsidRPr="00A3716D" w:rsidRDefault="00B925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5EB8A" w14:textId="77777777" w:rsidR="00011572" w:rsidRDefault="00011572">
      <w:pPr>
        <w:spacing w:before="0" w:after="0" w:line="240" w:lineRule="auto"/>
      </w:pPr>
      <w:r>
        <w:separator/>
      </w:r>
    </w:p>
  </w:footnote>
  <w:footnote w:type="continuationSeparator" w:id="0">
    <w:p w14:paraId="7CC29DB5" w14:textId="77777777" w:rsidR="00011572" w:rsidRDefault="000115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C82D" w14:textId="77777777" w:rsidR="00506F7F" w:rsidRDefault="00B92552"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652CC851" wp14:editId="652CC85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15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D0FA" w14:textId="77777777" w:rsidR="00132D43" w:rsidRPr="008D7780" w:rsidRDefault="00132D43" w:rsidP="008D7780">
    <w:pPr>
      <w:pStyle w:val="Header"/>
    </w:pPr>
    <w:r>
      <w:rPr>
        <w:noProof/>
        <w:color w:val="auto"/>
        <w:sz w:val="20"/>
      </w:rPr>
      <w:drawing>
        <wp:anchor distT="0" distB="0" distL="114300" distR="114300" simplePos="0" relativeHeight="251663360" behindDoc="1" locked="0" layoutInCell="1" allowOverlap="1" wp14:anchorId="5CD05CDE" wp14:editId="40879CD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85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7DD3" w14:textId="77777777" w:rsidR="00132D43" w:rsidRDefault="00132D43" w:rsidP="009C6F30">
    <w:pPr>
      <w:tabs>
        <w:tab w:val="left" w:pos="3624"/>
      </w:tabs>
    </w:pPr>
    <w:r>
      <w:rPr>
        <w:noProof/>
        <w:color w:val="auto"/>
        <w:sz w:val="20"/>
      </w:rPr>
      <w:drawing>
        <wp:anchor distT="0" distB="0" distL="114300" distR="114300" simplePos="0" relativeHeight="251656192" behindDoc="1" locked="0" layoutInCell="1" allowOverlap="1" wp14:anchorId="2D98EF66" wp14:editId="5F24E93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0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7F1FF" w14:textId="77777777" w:rsidR="00132D43" w:rsidRPr="00703E80" w:rsidRDefault="00132D4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261459B9" wp14:editId="75C2C72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23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045E" w14:textId="77777777" w:rsidR="008F32C8" w:rsidRPr="008F32C8" w:rsidRDefault="005B625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168" behindDoc="1" locked="0" layoutInCell="1" allowOverlap="1" wp14:anchorId="793998C2" wp14:editId="31A6447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12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AB8B" w14:textId="77777777" w:rsidR="00506F7F" w:rsidRDefault="005B6254" w:rsidP="009C6F30">
    <w:pPr>
      <w:tabs>
        <w:tab w:val="left" w:pos="3624"/>
      </w:tabs>
    </w:pPr>
    <w:r>
      <w:rPr>
        <w:noProof/>
        <w:color w:val="auto"/>
        <w:sz w:val="20"/>
      </w:rPr>
      <w:drawing>
        <wp:anchor distT="0" distB="0" distL="114300" distR="114300" simplePos="0" relativeHeight="251653120" behindDoc="1" locked="0" layoutInCell="1" allowOverlap="1" wp14:anchorId="529D319E" wp14:editId="7385509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4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C25C" w14:textId="77777777" w:rsidR="00132D43" w:rsidRDefault="00132D43"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15AD50A1" wp14:editId="34FB002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83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AC2E" w14:textId="77777777" w:rsidR="00132D43" w:rsidRDefault="00132D43">
    <w:pPr>
      <w:pStyle w:val="Header"/>
    </w:pPr>
    <w:r w:rsidRPr="003C6EC2">
      <w:rPr>
        <w:rFonts w:eastAsia="Calibri"/>
        <w:noProof/>
      </w:rPr>
      <w:drawing>
        <wp:anchor distT="0" distB="0" distL="114300" distR="114300" simplePos="0" relativeHeight="251657216" behindDoc="1" locked="0" layoutInCell="1" allowOverlap="1" wp14:anchorId="1C411BC7" wp14:editId="08D36B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20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854C" w14:textId="77777777" w:rsidR="00132D43" w:rsidRDefault="00132D43" w:rsidP="0004322A">
    <w:r>
      <w:rPr>
        <w:noProof/>
        <w:color w:val="auto"/>
        <w:sz w:val="20"/>
      </w:rPr>
      <w:drawing>
        <wp:anchor distT="0" distB="0" distL="114300" distR="114300" simplePos="0" relativeHeight="251652096" behindDoc="1" locked="0" layoutInCell="1" allowOverlap="1" wp14:anchorId="31D773AA" wp14:editId="317D1F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28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1D75" w14:textId="77777777" w:rsidR="00132D43" w:rsidRPr="00703E80" w:rsidRDefault="00132D4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281EA97F" wp14:editId="3B59357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746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CEF96" w14:textId="77777777" w:rsidR="00132D43" w:rsidRPr="00FB0086" w:rsidRDefault="00132D43" w:rsidP="00FB0086">
    <w:pPr>
      <w:pStyle w:val="Header"/>
    </w:pPr>
    <w:r>
      <w:rPr>
        <w:noProof/>
        <w:color w:val="auto"/>
        <w:sz w:val="20"/>
      </w:rPr>
      <w:drawing>
        <wp:anchor distT="0" distB="0" distL="114300" distR="114300" simplePos="0" relativeHeight="251660288" behindDoc="1" locked="0" layoutInCell="1" allowOverlap="1" wp14:anchorId="686414C1" wp14:editId="627D0EB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38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DAB8" w14:textId="77777777" w:rsidR="00132D43" w:rsidRDefault="00132D43" w:rsidP="0004322A">
    <w:r>
      <w:rPr>
        <w:noProof/>
        <w:color w:val="auto"/>
        <w:sz w:val="20"/>
      </w:rPr>
      <w:drawing>
        <wp:anchor distT="0" distB="0" distL="114300" distR="114300" simplePos="0" relativeHeight="251654144" behindDoc="1" locked="0" layoutInCell="1" allowOverlap="1" wp14:anchorId="72AB9F08" wp14:editId="3D00FA7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39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764F" w14:textId="77777777" w:rsidR="00132D43" w:rsidRPr="00703E80" w:rsidRDefault="00132D4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69951A6A" wp14:editId="1823526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731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C0BD" w14:textId="77777777" w:rsidR="00132D43" w:rsidRPr="00703E80" w:rsidRDefault="00132D4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1E1C7FCD" wp14:editId="465F9B2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65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F1EF02C">
      <w:start w:val="1"/>
      <w:numFmt w:val="lowerRoman"/>
      <w:lvlText w:val="(%1)"/>
      <w:lvlJc w:val="left"/>
      <w:pPr>
        <w:ind w:left="1080" w:hanging="720"/>
      </w:pPr>
      <w:rPr>
        <w:rFonts w:hint="default"/>
        <w:b w:val="0"/>
      </w:rPr>
    </w:lvl>
    <w:lvl w:ilvl="1" w:tplc="8216F41C" w:tentative="1">
      <w:start w:val="1"/>
      <w:numFmt w:val="lowerLetter"/>
      <w:lvlText w:val="%2."/>
      <w:lvlJc w:val="left"/>
      <w:pPr>
        <w:ind w:left="1440" w:hanging="360"/>
      </w:pPr>
    </w:lvl>
    <w:lvl w:ilvl="2" w:tplc="58E4B90A" w:tentative="1">
      <w:start w:val="1"/>
      <w:numFmt w:val="lowerRoman"/>
      <w:lvlText w:val="%3."/>
      <w:lvlJc w:val="right"/>
      <w:pPr>
        <w:ind w:left="2160" w:hanging="180"/>
      </w:pPr>
    </w:lvl>
    <w:lvl w:ilvl="3" w:tplc="36A85E00" w:tentative="1">
      <w:start w:val="1"/>
      <w:numFmt w:val="decimal"/>
      <w:lvlText w:val="%4."/>
      <w:lvlJc w:val="left"/>
      <w:pPr>
        <w:ind w:left="2880" w:hanging="360"/>
      </w:pPr>
    </w:lvl>
    <w:lvl w:ilvl="4" w:tplc="7CCC31E0" w:tentative="1">
      <w:start w:val="1"/>
      <w:numFmt w:val="lowerLetter"/>
      <w:lvlText w:val="%5."/>
      <w:lvlJc w:val="left"/>
      <w:pPr>
        <w:ind w:left="3600" w:hanging="360"/>
      </w:pPr>
    </w:lvl>
    <w:lvl w:ilvl="5" w:tplc="E81E850C" w:tentative="1">
      <w:start w:val="1"/>
      <w:numFmt w:val="lowerRoman"/>
      <w:lvlText w:val="%6."/>
      <w:lvlJc w:val="right"/>
      <w:pPr>
        <w:ind w:left="4320" w:hanging="180"/>
      </w:pPr>
    </w:lvl>
    <w:lvl w:ilvl="6" w:tplc="86FA924A" w:tentative="1">
      <w:start w:val="1"/>
      <w:numFmt w:val="decimal"/>
      <w:lvlText w:val="%7."/>
      <w:lvlJc w:val="left"/>
      <w:pPr>
        <w:ind w:left="5040" w:hanging="360"/>
      </w:pPr>
    </w:lvl>
    <w:lvl w:ilvl="7" w:tplc="C2B4F148" w:tentative="1">
      <w:start w:val="1"/>
      <w:numFmt w:val="lowerLetter"/>
      <w:lvlText w:val="%8."/>
      <w:lvlJc w:val="left"/>
      <w:pPr>
        <w:ind w:left="5760" w:hanging="360"/>
      </w:pPr>
    </w:lvl>
    <w:lvl w:ilvl="8" w:tplc="D802651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9FA2706">
      <w:start w:val="1"/>
      <w:numFmt w:val="bullet"/>
      <w:pStyle w:val="ListParagraph"/>
      <w:lvlText w:val=""/>
      <w:lvlJc w:val="left"/>
      <w:pPr>
        <w:ind w:left="1440" w:hanging="360"/>
      </w:pPr>
      <w:rPr>
        <w:rFonts w:ascii="Symbol" w:hAnsi="Symbol" w:hint="default"/>
        <w:color w:val="auto"/>
      </w:rPr>
    </w:lvl>
    <w:lvl w:ilvl="1" w:tplc="8D0C9968" w:tentative="1">
      <w:start w:val="1"/>
      <w:numFmt w:val="bullet"/>
      <w:lvlText w:val="o"/>
      <w:lvlJc w:val="left"/>
      <w:pPr>
        <w:ind w:left="2160" w:hanging="360"/>
      </w:pPr>
      <w:rPr>
        <w:rFonts w:ascii="Courier New" w:hAnsi="Courier New" w:cs="Courier New" w:hint="default"/>
      </w:rPr>
    </w:lvl>
    <w:lvl w:ilvl="2" w:tplc="8FC63BC6" w:tentative="1">
      <w:start w:val="1"/>
      <w:numFmt w:val="bullet"/>
      <w:lvlText w:val=""/>
      <w:lvlJc w:val="left"/>
      <w:pPr>
        <w:ind w:left="2880" w:hanging="360"/>
      </w:pPr>
      <w:rPr>
        <w:rFonts w:ascii="Wingdings" w:hAnsi="Wingdings" w:hint="default"/>
      </w:rPr>
    </w:lvl>
    <w:lvl w:ilvl="3" w:tplc="945C1C6C" w:tentative="1">
      <w:start w:val="1"/>
      <w:numFmt w:val="bullet"/>
      <w:lvlText w:val=""/>
      <w:lvlJc w:val="left"/>
      <w:pPr>
        <w:ind w:left="3600" w:hanging="360"/>
      </w:pPr>
      <w:rPr>
        <w:rFonts w:ascii="Symbol" w:hAnsi="Symbol" w:hint="default"/>
      </w:rPr>
    </w:lvl>
    <w:lvl w:ilvl="4" w:tplc="C9BE3044" w:tentative="1">
      <w:start w:val="1"/>
      <w:numFmt w:val="bullet"/>
      <w:lvlText w:val="o"/>
      <w:lvlJc w:val="left"/>
      <w:pPr>
        <w:ind w:left="4320" w:hanging="360"/>
      </w:pPr>
      <w:rPr>
        <w:rFonts w:ascii="Courier New" w:hAnsi="Courier New" w:cs="Courier New" w:hint="default"/>
      </w:rPr>
    </w:lvl>
    <w:lvl w:ilvl="5" w:tplc="077202DC" w:tentative="1">
      <w:start w:val="1"/>
      <w:numFmt w:val="bullet"/>
      <w:lvlText w:val=""/>
      <w:lvlJc w:val="left"/>
      <w:pPr>
        <w:ind w:left="5040" w:hanging="360"/>
      </w:pPr>
      <w:rPr>
        <w:rFonts w:ascii="Wingdings" w:hAnsi="Wingdings" w:hint="default"/>
      </w:rPr>
    </w:lvl>
    <w:lvl w:ilvl="6" w:tplc="26D048AA" w:tentative="1">
      <w:start w:val="1"/>
      <w:numFmt w:val="bullet"/>
      <w:lvlText w:val=""/>
      <w:lvlJc w:val="left"/>
      <w:pPr>
        <w:ind w:left="5760" w:hanging="360"/>
      </w:pPr>
      <w:rPr>
        <w:rFonts w:ascii="Symbol" w:hAnsi="Symbol" w:hint="default"/>
      </w:rPr>
    </w:lvl>
    <w:lvl w:ilvl="7" w:tplc="35EAD36E" w:tentative="1">
      <w:start w:val="1"/>
      <w:numFmt w:val="bullet"/>
      <w:lvlText w:val="o"/>
      <w:lvlJc w:val="left"/>
      <w:pPr>
        <w:ind w:left="6480" w:hanging="360"/>
      </w:pPr>
      <w:rPr>
        <w:rFonts w:ascii="Courier New" w:hAnsi="Courier New" w:cs="Courier New" w:hint="default"/>
      </w:rPr>
    </w:lvl>
    <w:lvl w:ilvl="8" w:tplc="DD42E9C2" w:tentative="1">
      <w:start w:val="1"/>
      <w:numFmt w:val="bullet"/>
      <w:lvlText w:val=""/>
      <w:lvlJc w:val="left"/>
      <w:pPr>
        <w:ind w:left="7200" w:hanging="360"/>
      </w:pPr>
      <w:rPr>
        <w:rFonts w:ascii="Wingdings" w:hAnsi="Wingdings" w:hint="default"/>
      </w:rPr>
    </w:lvl>
  </w:abstractNum>
  <w:abstractNum w:abstractNumId="9" w15:restartNumberingAfterBreak="0">
    <w:nsid w:val="16F67E6A"/>
    <w:multiLevelType w:val="hybridMultilevel"/>
    <w:tmpl w:val="F530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4134EA02">
      <w:start w:val="1"/>
      <w:numFmt w:val="lowerRoman"/>
      <w:lvlText w:val="(%1)"/>
      <w:lvlJc w:val="left"/>
      <w:pPr>
        <w:ind w:left="1004" w:hanging="720"/>
      </w:pPr>
      <w:rPr>
        <w:rFonts w:hint="default"/>
        <w:b w:val="0"/>
      </w:rPr>
    </w:lvl>
    <w:lvl w:ilvl="1" w:tplc="0264F464" w:tentative="1">
      <w:start w:val="1"/>
      <w:numFmt w:val="lowerLetter"/>
      <w:lvlText w:val="%2."/>
      <w:lvlJc w:val="left"/>
      <w:pPr>
        <w:ind w:left="1364" w:hanging="360"/>
      </w:pPr>
    </w:lvl>
    <w:lvl w:ilvl="2" w:tplc="2BBC46CC" w:tentative="1">
      <w:start w:val="1"/>
      <w:numFmt w:val="lowerRoman"/>
      <w:lvlText w:val="%3."/>
      <w:lvlJc w:val="right"/>
      <w:pPr>
        <w:ind w:left="2084" w:hanging="180"/>
      </w:pPr>
    </w:lvl>
    <w:lvl w:ilvl="3" w:tplc="629ED1B0" w:tentative="1">
      <w:start w:val="1"/>
      <w:numFmt w:val="decimal"/>
      <w:lvlText w:val="%4."/>
      <w:lvlJc w:val="left"/>
      <w:pPr>
        <w:ind w:left="2804" w:hanging="360"/>
      </w:pPr>
    </w:lvl>
    <w:lvl w:ilvl="4" w:tplc="E5BCF86E" w:tentative="1">
      <w:start w:val="1"/>
      <w:numFmt w:val="lowerLetter"/>
      <w:lvlText w:val="%5."/>
      <w:lvlJc w:val="left"/>
      <w:pPr>
        <w:ind w:left="3524" w:hanging="360"/>
      </w:pPr>
    </w:lvl>
    <w:lvl w:ilvl="5" w:tplc="4DB814CC" w:tentative="1">
      <w:start w:val="1"/>
      <w:numFmt w:val="lowerRoman"/>
      <w:lvlText w:val="%6."/>
      <w:lvlJc w:val="right"/>
      <w:pPr>
        <w:ind w:left="4244" w:hanging="180"/>
      </w:pPr>
    </w:lvl>
    <w:lvl w:ilvl="6" w:tplc="47C2676C" w:tentative="1">
      <w:start w:val="1"/>
      <w:numFmt w:val="decimal"/>
      <w:lvlText w:val="%7."/>
      <w:lvlJc w:val="left"/>
      <w:pPr>
        <w:ind w:left="4964" w:hanging="360"/>
      </w:pPr>
    </w:lvl>
    <w:lvl w:ilvl="7" w:tplc="0EE4A2F4" w:tentative="1">
      <w:start w:val="1"/>
      <w:numFmt w:val="lowerLetter"/>
      <w:lvlText w:val="%8."/>
      <w:lvlJc w:val="left"/>
      <w:pPr>
        <w:ind w:left="5684" w:hanging="360"/>
      </w:pPr>
    </w:lvl>
    <w:lvl w:ilvl="8" w:tplc="E9D8AB7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BF0CDA8">
      <w:start w:val="1"/>
      <w:numFmt w:val="lowerRoman"/>
      <w:lvlText w:val="(%1)"/>
      <w:lvlJc w:val="left"/>
      <w:pPr>
        <w:ind w:left="1080" w:hanging="720"/>
      </w:pPr>
      <w:rPr>
        <w:rFonts w:hint="default"/>
      </w:rPr>
    </w:lvl>
    <w:lvl w:ilvl="1" w:tplc="53F2EAE2" w:tentative="1">
      <w:start w:val="1"/>
      <w:numFmt w:val="lowerLetter"/>
      <w:lvlText w:val="%2."/>
      <w:lvlJc w:val="left"/>
      <w:pPr>
        <w:ind w:left="1440" w:hanging="360"/>
      </w:pPr>
    </w:lvl>
    <w:lvl w:ilvl="2" w:tplc="7CC4E5F4" w:tentative="1">
      <w:start w:val="1"/>
      <w:numFmt w:val="lowerRoman"/>
      <w:lvlText w:val="%3."/>
      <w:lvlJc w:val="right"/>
      <w:pPr>
        <w:ind w:left="2160" w:hanging="180"/>
      </w:pPr>
    </w:lvl>
    <w:lvl w:ilvl="3" w:tplc="53FA0AF0" w:tentative="1">
      <w:start w:val="1"/>
      <w:numFmt w:val="decimal"/>
      <w:lvlText w:val="%4."/>
      <w:lvlJc w:val="left"/>
      <w:pPr>
        <w:ind w:left="2880" w:hanging="360"/>
      </w:pPr>
    </w:lvl>
    <w:lvl w:ilvl="4" w:tplc="EDFA3630" w:tentative="1">
      <w:start w:val="1"/>
      <w:numFmt w:val="lowerLetter"/>
      <w:lvlText w:val="%5."/>
      <w:lvlJc w:val="left"/>
      <w:pPr>
        <w:ind w:left="3600" w:hanging="360"/>
      </w:pPr>
    </w:lvl>
    <w:lvl w:ilvl="5" w:tplc="527601D2" w:tentative="1">
      <w:start w:val="1"/>
      <w:numFmt w:val="lowerRoman"/>
      <w:lvlText w:val="%6."/>
      <w:lvlJc w:val="right"/>
      <w:pPr>
        <w:ind w:left="4320" w:hanging="180"/>
      </w:pPr>
    </w:lvl>
    <w:lvl w:ilvl="6" w:tplc="4C88741C" w:tentative="1">
      <w:start w:val="1"/>
      <w:numFmt w:val="decimal"/>
      <w:lvlText w:val="%7."/>
      <w:lvlJc w:val="left"/>
      <w:pPr>
        <w:ind w:left="5040" w:hanging="360"/>
      </w:pPr>
    </w:lvl>
    <w:lvl w:ilvl="7" w:tplc="CA747730" w:tentative="1">
      <w:start w:val="1"/>
      <w:numFmt w:val="lowerLetter"/>
      <w:lvlText w:val="%8."/>
      <w:lvlJc w:val="left"/>
      <w:pPr>
        <w:ind w:left="5760" w:hanging="360"/>
      </w:pPr>
    </w:lvl>
    <w:lvl w:ilvl="8" w:tplc="D5C8023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84801F0">
      <w:start w:val="1"/>
      <w:numFmt w:val="lowerRoman"/>
      <w:lvlText w:val="(%1)"/>
      <w:lvlJc w:val="left"/>
      <w:pPr>
        <w:ind w:left="1080" w:hanging="720"/>
      </w:pPr>
      <w:rPr>
        <w:rFonts w:hint="default"/>
      </w:rPr>
    </w:lvl>
    <w:lvl w:ilvl="1" w:tplc="9D02C1E6" w:tentative="1">
      <w:start w:val="1"/>
      <w:numFmt w:val="lowerLetter"/>
      <w:lvlText w:val="%2."/>
      <w:lvlJc w:val="left"/>
      <w:pPr>
        <w:ind w:left="1440" w:hanging="360"/>
      </w:pPr>
    </w:lvl>
    <w:lvl w:ilvl="2" w:tplc="36F49CF6" w:tentative="1">
      <w:start w:val="1"/>
      <w:numFmt w:val="lowerRoman"/>
      <w:lvlText w:val="%3."/>
      <w:lvlJc w:val="right"/>
      <w:pPr>
        <w:ind w:left="2160" w:hanging="180"/>
      </w:pPr>
    </w:lvl>
    <w:lvl w:ilvl="3" w:tplc="F72AA3BC" w:tentative="1">
      <w:start w:val="1"/>
      <w:numFmt w:val="decimal"/>
      <w:lvlText w:val="%4."/>
      <w:lvlJc w:val="left"/>
      <w:pPr>
        <w:ind w:left="2880" w:hanging="360"/>
      </w:pPr>
    </w:lvl>
    <w:lvl w:ilvl="4" w:tplc="0FAC9C44" w:tentative="1">
      <w:start w:val="1"/>
      <w:numFmt w:val="lowerLetter"/>
      <w:lvlText w:val="%5."/>
      <w:lvlJc w:val="left"/>
      <w:pPr>
        <w:ind w:left="3600" w:hanging="360"/>
      </w:pPr>
    </w:lvl>
    <w:lvl w:ilvl="5" w:tplc="73D2A282" w:tentative="1">
      <w:start w:val="1"/>
      <w:numFmt w:val="lowerRoman"/>
      <w:lvlText w:val="%6."/>
      <w:lvlJc w:val="right"/>
      <w:pPr>
        <w:ind w:left="4320" w:hanging="180"/>
      </w:pPr>
    </w:lvl>
    <w:lvl w:ilvl="6" w:tplc="F9A4A8CC" w:tentative="1">
      <w:start w:val="1"/>
      <w:numFmt w:val="decimal"/>
      <w:lvlText w:val="%7."/>
      <w:lvlJc w:val="left"/>
      <w:pPr>
        <w:ind w:left="5040" w:hanging="360"/>
      </w:pPr>
    </w:lvl>
    <w:lvl w:ilvl="7" w:tplc="2A1AABF0" w:tentative="1">
      <w:start w:val="1"/>
      <w:numFmt w:val="lowerLetter"/>
      <w:lvlText w:val="%8."/>
      <w:lvlJc w:val="left"/>
      <w:pPr>
        <w:ind w:left="5760" w:hanging="360"/>
      </w:pPr>
    </w:lvl>
    <w:lvl w:ilvl="8" w:tplc="9CA03F76" w:tentative="1">
      <w:start w:val="1"/>
      <w:numFmt w:val="lowerRoman"/>
      <w:lvlText w:val="%9."/>
      <w:lvlJc w:val="right"/>
      <w:pPr>
        <w:ind w:left="6480" w:hanging="180"/>
      </w:pPr>
    </w:lvl>
  </w:abstractNum>
  <w:abstractNum w:abstractNumId="13" w15:restartNumberingAfterBreak="0">
    <w:nsid w:val="20FF0904"/>
    <w:multiLevelType w:val="hybridMultilevel"/>
    <w:tmpl w:val="F8EE8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252A34A8">
      <w:start w:val="1"/>
      <w:numFmt w:val="lowerRoman"/>
      <w:lvlText w:val="(%1)"/>
      <w:lvlJc w:val="left"/>
      <w:pPr>
        <w:ind w:left="1080" w:hanging="720"/>
      </w:pPr>
      <w:rPr>
        <w:rFonts w:hint="default"/>
        <w:b w:val="0"/>
      </w:rPr>
    </w:lvl>
    <w:lvl w:ilvl="1" w:tplc="8384D4F8" w:tentative="1">
      <w:start w:val="1"/>
      <w:numFmt w:val="lowerLetter"/>
      <w:lvlText w:val="%2."/>
      <w:lvlJc w:val="left"/>
      <w:pPr>
        <w:ind w:left="1440" w:hanging="360"/>
      </w:pPr>
    </w:lvl>
    <w:lvl w:ilvl="2" w:tplc="D3FCE244" w:tentative="1">
      <w:start w:val="1"/>
      <w:numFmt w:val="lowerRoman"/>
      <w:lvlText w:val="%3."/>
      <w:lvlJc w:val="right"/>
      <w:pPr>
        <w:ind w:left="2160" w:hanging="180"/>
      </w:pPr>
    </w:lvl>
    <w:lvl w:ilvl="3" w:tplc="D6B43422" w:tentative="1">
      <w:start w:val="1"/>
      <w:numFmt w:val="decimal"/>
      <w:lvlText w:val="%4."/>
      <w:lvlJc w:val="left"/>
      <w:pPr>
        <w:ind w:left="2880" w:hanging="360"/>
      </w:pPr>
    </w:lvl>
    <w:lvl w:ilvl="4" w:tplc="68944E12" w:tentative="1">
      <w:start w:val="1"/>
      <w:numFmt w:val="lowerLetter"/>
      <w:lvlText w:val="%5."/>
      <w:lvlJc w:val="left"/>
      <w:pPr>
        <w:ind w:left="3600" w:hanging="360"/>
      </w:pPr>
    </w:lvl>
    <w:lvl w:ilvl="5" w:tplc="96B2A1EE" w:tentative="1">
      <w:start w:val="1"/>
      <w:numFmt w:val="lowerRoman"/>
      <w:lvlText w:val="%6."/>
      <w:lvlJc w:val="right"/>
      <w:pPr>
        <w:ind w:left="4320" w:hanging="180"/>
      </w:pPr>
    </w:lvl>
    <w:lvl w:ilvl="6" w:tplc="B9E64CCE" w:tentative="1">
      <w:start w:val="1"/>
      <w:numFmt w:val="decimal"/>
      <w:lvlText w:val="%7."/>
      <w:lvlJc w:val="left"/>
      <w:pPr>
        <w:ind w:left="5040" w:hanging="360"/>
      </w:pPr>
    </w:lvl>
    <w:lvl w:ilvl="7" w:tplc="0BF2A672" w:tentative="1">
      <w:start w:val="1"/>
      <w:numFmt w:val="lowerLetter"/>
      <w:lvlText w:val="%8."/>
      <w:lvlJc w:val="left"/>
      <w:pPr>
        <w:ind w:left="5760" w:hanging="360"/>
      </w:pPr>
    </w:lvl>
    <w:lvl w:ilvl="8" w:tplc="D0DAEA8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A1A97C0">
      <w:start w:val="1"/>
      <w:numFmt w:val="lowerLetter"/>
      <w:lvlText w:val="(%1)"/>
      <w:lvlJc w:val="left"/>
      <w:pPr>
        <w:ind w:left="360" w:hanging="360"/>
      </w:pPr>
      <w:rPr>
        <w:rFonts w:hint="default"/>
      </w:rPr>
    </w:lvl>
    <w:lvl w:ilvl="1" w:tplc="228A7890" w:tentative="1">
      <w:start w:val="1"/>
      <w:numFmt w:val="lowerLetter"/>
      <w:lvlText w:val="%2."/>
      <w:lvlJc w:val="left"/>
      <w:pPr>
        <w:ind w:left="1080" w:hanging="360"/>
      </w:pPr>
    </w:lvl>
    <w:lvl w:ilvl="2" w:tplc="87789C72" w:tentative="1">
      <w:start w:val="1"/>
      <w:numFmt w:val="lowerRoman"/>
      <w:lvlText w:val="%3."/>
      <w:lvlJc w:val="right"/>
      <w:pPr>
        <w:ind w:left="1800" w:hanging="180"/>
      </w:pPr>
    </w:lvl>
    <w:lvl w:ilvl="3" w:tplc="65D638B6" w:tentative="1">
      <w:start w:val="1"/>
      <w:numFmt w:val="decimal"/>
      <w:lvlText w:val="%4."/>
      <w:lvlJc w:val="left"/>
      <w:pPr>
        <w:ind w:left="2520" w:hanging="360"/>
      </w:pPr>
    </w:lvl>
    <w:lvl w:ilvl="4" w:tplc="FC32D5FE" w:tentative="1">
      <w:start w:val="1"/>
      <w:numFmt w:val="lowerLetter"/>
      <w:lvlText w:val="%5."/>
      <w:lvlJc w:val="left"/>
      <w:pPr>
        <w:ind w:left="3240" w:hanging="360"/>
      </w:pPr>
    </w:lvl>
    <w:lvl w:ilvl="5" w:tplc="038ED510" w:tentative="1">
      <w:start w:val="1"/>
      <w:numFmt w:val="lowerRoman"/>
      <w:lvlText w:val="%6."/>
      <w:lvlJc w:val="right"/>
      <w:pPr>
        <w:ind w:left="3960" w:hanging="180"/>
      </w:pPr>
    </w:lvl>
    <w:lvl w:ilvl="6" w:tplc="7B34DBC0" w:tentative="1">
      <w:start w:val="1"/>
      <w:numFmt w:val="decimal"/>
      <w:lvlText w:val="%7."/>
      <w:lvlJc w:val="left"/>
      <w:pPr>
        <w:ind w:left="4680" w:hanging="360"/>
      </w:pPr>
    </w:lvl>
    <w:lvl w:ilvl="7" w:tplc="07D27CA8" w:tentative="1">
      <w:start w:val="1"/>
      <w:numFmt w:val="lowerLetter"/>
      <w:lvlText w:val="%8."/>
      <w:lvlJc w:val="left"/>
      <w:pPr>
        <w:ind w:left="5400" w:hanging="360"/>
      </w:pPr>
    </w:lvl>
    <w:lvl w:ilvl="8" w:tplc="9B8A702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4961B96">
      <w:start w:val="1"/>
      <w:numFmt w:val="decimal"/>
      <w:lvlText w:val="%1."/>
      <w:lvlJc w:val="left"/>
      <w:pPr>
        <w:ind w:left="360" w:hanging="360"/>
      </w:pPr>
      <w:rPr>
        <w:rFonts w:hint="default"/>
      </w:rPr>
    </w:lvl>
    <w:lvl w:ilvl="1" w:tplc="8A487CC2" w:tentative="1">
      <w:start w:val="1"/>
      <w:numFmt w:val="lowerLetter"/>
      <w:lvlText w:val="%2."/>
      <w:lvlJc w:val="left"/>
      <w:pPr>
        <w:ind w:left="1080" w:hanging="360"/>
      </w:pPr>
    </w:lvl>
    <w:lvl w:ilvl="2" w:tplc="B790B522" w:tentative="1">
      <w:start w:val="1"/>
      <w:numFmt w:val="lowerRoman"/>
      <w:lvlText w:val="%3."/>
      <w:lvlJc w:val="right"/>
      <w:pPr>
        <w:ind w:left="1800" w:hanging="180"/>
      </w:pPr>
    </w:lvl>
    <w:lvl w:ilvl="3" w:tplc="78167BFC" w:tentative="1">
      <w:start w:val="1"/>
      <w:numFmt w:val="decimal"/>
      <w:lvlText w:val="%4."/>
      <w:lvlJc w:val="left"/>
      <w:pPr>
        <w:ind w:left="2520" w:hanging="360"/>
      </w:pPr>
    </w:lvl>
    <w:lvl w:ilvl="4" w:tplc="D1567796" w:tentative="1">
      <w:start w:val="1"/>
      <w:numFmt w:val="lowerLetter"/>
      <w:lvlText w:val="%5."/>
      <w:lvlJc w:val="left"/>
      <w:pPr>
        <w:ind w:left="3240" w:hanging="360"/>
      </w:pPr>
    </w:lvl>
    <w:lvl w:ilvl="5" w:tplc="482C1AC4" w:tentative="1">
      <w:start w:val="1"/>
      <w:numFmt w:val="lowerRoman"/>
      <w:lvlText w:val="%6."/>
      <w:lvlJc w:val="right"/>
      <w:pPr>
        <w:ind w:left="3960" w:hanging="180"/>
      </w:pPr>
    </w:lvl>
    <w:lvl w:ilvl="6" w:tplc="36BA003C" w:tentative="1">
      <w:start w:val="1"/>
      <w:numFmt w:val="decimal"/>
      <w:lvlText w:val="%7."/>
      <w:lvlJc w:val="left"/>
      <w:pPr>
        <w:ind w:left="4680" w:hanging="360"/>
      </w:pPr>
    </w:lvl>
    <w:lvl w:ilvl="7" w:tplc="6B6EF95A" w:tentative="1">
      <w:start w:val="1"/>
      <w:numFmt w:val="lowerLetter"/>
      <w:lvlText w:val="%8."/>
      <w:lvlJc w:val="left"/>
      <w:pPr>
        <w:ind w:left="5400" w:hanging="360"/>
      </w:pPr>
    </w:lvl>
    <w:lvl w:ilvl="8" w:tplc="89002E9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8B6953A">
      <w:start w:val="1"/>
      <w:numFmt w:val="decimal"/>
      <w:lvlText w:val="%1."/>
      <w:lvlJc w:val="left"/>
      <w:pPr>
        <w:ind w:left="360" w:hanging="360"/>
      </w:pPr>
      <w:rPr>
        <w:rFonts w:hint="default"/>
      </w:rPr>
    </w:lvl>
    <w:lvl w:ilvl="1" w:tplc="79BC98D4" w:tentative="1">
      <w:start w:val="1"/>
      <w:numFmt w:val="lowerLetter"/>
      <w:lvlText w:val="%2."/>
      <w:lvlJc w:val="left"/>
      <w:pPr>
        <w:ind w:left="1080" w:hanging="360"/>
      </w:pPr>
    </w:lvl>
    <w:lvl w:ilvl="2" w:tplc="989C1B06" w:tentative="1">
      <w:start w:val="1"/>
      <w:numFmt w:val="lowerRoman"/>
      <w:lvlText w:val="%3."/>
      <w:lvlJc w:val="right"/>
      <w:pPr>
        <w:ind w:left="1800" w:hanging="180"/>
      </w:pPr>
    </w:lvl>
    <w:lvl w:ilvl="3" w:tplc="110EAFE0" w:tentative="1">
      <w:start w:val="1"/>
      <w:numFmt w:val="decimal"/>
      <w:lvlText w:val="%4."/>
      <w:lvlJc w:val="left"/>
      <w:pPr>
        <w:ind w:left="2520" w:hanging="360"/>
      </w:pPr>
    </w:lvl>
    <w:lvl w:ilvl="4" w:tplc="A82ADA4E" w:tentative="1">
      <w:start w:val="1"/>
      <w:numFmt w:val="lowerLetter"/>
      <w:lvlText w:val="%5."/>
      <w:lvlJc w:val="left"/>
      <w:pPr>
        <w:ind w:left="3240" w:hanging="360"/>
      </w:pPr>
    </w:lvl>
    <w:lvl w:ilvl="5" w:tplc="64BAB52C" w:tentative="1">
      <w:start w:val="1"/>
      <w:numFmt w:val="lowerRoman"/>
      <w:lvlText w:val="%6."/>
      <w:lvlJc w:val="right"/>
      <w:pPr>
        <w:ind w:left="3960" w:hanging="180"/>
      </w:pPr>
    </w:lvl>
    <w:lvl w:ilvl="6" w:tplc="CE06397E" w:tentative="1">
      <w:start w:val="1"/>
      <w:numFmt w:val="decimal"/>
      <w:lvlText w:val="%7."/>
      <w:lvlJc w:val="left"/>
      <w:pPr>
        <w:ind w:left="4680" w:hanging="360"/>
      </w:pPr>
    </w:lvl>
    <w:lvl w:ilvl="7" w:tplc="07C43A72" w:tentative="1">
      <w:start w:val="1"/>
      <w:numFmt w:val="lowerLetter"/>
      <w:lvlText w:val="%8."/>
      <w:lvlJc w:val="left"/>
      <w:pPr>
        <w:ind w:left="5400" w:hanging="360"/>
      </w:pPr>
    </w:lvl>
    <w:lvl w:ilvl="8" w:tplc="8B5230E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A7AB336">
      <w:start w:val="1"/>
      <w:numFmt w:val="lowerRoman"/>
      <w:lvlText w:val="(%1)"/>
      <w:lvlJc w:val="left"/>
      <w:pPr>
        <w:ind w:left="1080" w:hanging="720"/>
      </w:pPr>
      <w:rPr>
        <w:rFonts w:hint="default"/>
        <w:b w:val="0"/>
      </w:rPr>
    </w:lvl>
    <w:lvl w:ilvl="1" w:tplc="BC0ED7DA" w:tentative="1">
      <w:start w:val="1"/>
      <w:numFmt w:val="lowerLetter"/>
      <w:lvlText w:val="%2."/>
      <w:lvlJc w:val="left"/>
      <w:pPr>
        <w:ind w:left="1440" w:hanging="360"/>
      </w:pPr>
    </w:lvl>
    <w:lvl w:ilvl="2" w:tplc="6FFCAEF8" w:tentative="1">
      <w:start w:val="1"/>
      <w:numFmt w:val="lowerRoman"/>
      <w:lvlText w:val="%3."/>
      <w:lvlJc w:val="right"/>
      <w:pPr>
        <w:ind w:left="2160" w:hanging="180"/>
      </w:pPr>
    </w:lvl>
    <w:lvl w:ilvl="3" w:tplc="11EA94FE" w:tentative="1">
      <w:start w:val="1"/>
      <w:numFmt w:val="decimal"/>
      <w:lvlText w:val="%4."/>
      <w:lvlJc w:val="left"/>
      <w:pPr>
        <w:ind w:left="2880" w:hanging="360"/>
      </w:pPr>
    </w:lvl>
    <w:lvl w:ilvl="4" w:tplc="4E5EBE8E" w:tentative="1">
      <w:start w:val="1"/>
      <w:numFmt w:val="lowerLetter"/>
      <w:lvlText w:val="%5."/>
      <w:lvlJc w:val="left"/>
      <w:pPr>
        <w:ind w:left="3600" w:hanging="360"/>
      </w:pPr>
    </w:lvl>
    <w:lvl w:ilvl="5" w:tplc="E4A4E2C6" w:tentative="1">
      <w:start w:val="1"/>
      <w:numFmt w:val="lowerRoman"/>
      <w:lvlText w:val="%6."/>
      <w:lvlJc w:val="right"/>
      <w:pPr>
        <w:ind w:left="4320" w:hanging="180"/>
      </w:pPr>
    </w:lvl>
    <w:lvl w:ilvl="6" w:tplc="888AAC1A" w:tentative="1">
      <w:start w:val="1"/>
      <w:numFmt w:val="decimal"/>
      <w:lvlText w:val="%7."/>
      <w:lvlJc w:val="left"/>
      <w:pPr>
        <w:ind w:left="5040" w:hanging="360"/>
      </w:pPr>
    </w:lvl>
    <w:lvl w:ilvl="7" w:tplc="054E00B8" w:tentative="1">
      <w:start w:val="1"/>
      <w:numFmt w:val="lowerLetter"/>
      <w:lvlText w:val="%8."/>
      <w:lvlJc w:val="left"/>
      <w:pPr>
        <w:ind w:left="5760" w:hanging="360"/>
      </w:pPr>
    </w:lvl>
    <w:lvl w:ilvl="8" w:tplc="F5869A5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4A20A9E">
      <w:start w:val="1"/>
      <w:numFmt w:val="lowerRoman"/>
      <w:lvlText w:val="(%1)"/>
      <w:lvlJc w:val="left"/>
      <w:pPr>
        <w:ind w:left="1080" w:hanging="720"/>
      </w:pPr>
      <w:rPr>
        <w:rFonts w:hint="default"/>
      </w:rPr>
    </w:lvl>
    <w:lvl w:ilvl="1" w:tplc="8EA4C22C" w:tentative="1">
      <w:start w:val="1"/>
      <w:numFmt w:val="lowerLetter"/>
      <w:lvlText w:val="%2."/>
      <w:lvlJc w:val="left"/>
      <w:pPr>
        <w:ind w:left="1440" w:hanging="360"/>
      </w:pPr>
    </w:lvl>
    <w:lvl w:ilvl="2" w:tplc="A6A69CFE" w:tentative="1">
      <w:start w:val="1"/>
      <w:numFmt w:val="lowerRoman"/>
      <w:lvlText w:val="%3."/>
      <w:lvlJc w:val="right"/>
      <w:pPr>
        <w:ind w:left="2160" w:hanging="180"/>
      </w:pPr>
    </w:lvl>
    <w:lvl w:ilvl="3" w:tplc="36DA9754" w:tentative="1">
      <w:start w:val="1"/>
      <w:numFmt w:val="decimal"/>
      <w:lvlText w:val="%4."/>
      <w:lvlJc w:val="left"/>
      <w:pPr>
        <w:ind w:left="2880" w:hanging="360"/>
      </w:pPr>
    </w:lvl>
    <w:lvl w:ilvl="4" w:tplc="18A49772" w:tentative="1">
      <w:start w:val="1"/>
      <w:numFmt w:val="lowerLetter"/>
      <w:lvlText w:val="%5."/>
      <w:lvlJc w:val="left"/>
      <w:pPr>
        <w:ind w:left="3600" w:hanging="360"/>
      </w:pPr>
    </w:lvl>
    <w:lvl w:ilvl="5" w:tplc="584CDE0A" w:tentative="1">
      <w:start w:val="1"/>
      <w:numFmt w:val="lowerRoman"/>
      <w:lvlText w:val="%6."/>
      <w:lvlJc w:val="right"/>
      <w:pPr>
        <w:ind w:left="4320" w:hanging="180"/>
      </w:pPr>
    </w:lvl>
    <w:lvl w:ilvl="6" w:tplc="B0649DE0" w:tentative="1">
      <w:start w:val="1"/>
      <w:numFmt w:val="decimal"/>
      <w:lvlText w:val="%7."/>
      <w:lvlJc w:val="left"/>
      <w:pPr>
        <w:ind w:left="5040" w:hanging="360"/>
      </w:pPr>
    </w:lvl>
    <w:lvl w:ilvl="7" w:tplc="196CC892" w:tentative="1">
      <w:start w:val="1"/>
      <w:numFmt w:val="lowerLetter"/>
      <w:lvlText w:val="%8."/>
      <w:lvlJc w:val="left"/>
      <w:pPr>
        <w:ind w:left="5760" w:hanging="360"/>
      </w:pPr>
    </w:lvl>
    <w:lvl w:ilvl="8" w:tplc="2772952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90815C8">
      <w:start w:val="1"/>
      <w:numFmt w:val="bullet"/>
      <w:pStyle w:val="ListBullet"/>
      <w:lvlText w:val=""/>
      <w:lvlJc w:val="left"/>
      <w:pPr>
        <w:ind w:left="720" w:hanging="360"/>
      </w:pPr>
      <w:rPr>
        <w:rFonts w:ascii="Symbol" w:hAnsi="Symbol" w:hint="default"/>
      </w:rPr>
    </w:lvl>
    <w:lvl w:ilvl="1" w:tplc="F27E7D92">
      <w:start w:val="1"/>
      <w:numFmt w:val="bullet"/>
      <w:pStyle w:val="ListBullet2"/>
      <w:lvlText w:val="o"/>
      <w:lvlJc w:val="left"/>
      <w:pPr>
        <w:ind w:left="1440" w:hanging="360"/>
      </w:pPr>
      <w:rPr>
        <w:rFonts w:ascii="Courier New" w:hAnsi="Courier New" w:cs="Courier New" w:hint="default"/>
      </w:rPr>
    </w:lvl>
    <w:lvl w:ilvl="2" w:tplc="DAAA398A">
      <w:start w:val="1"/>
      <w:numFmt w:val="bullet"/>
      <w:lvlText w:val=""/>
      <w:lvlJc w:val="left"/>
      <w:pPr>
        <w:ind w:left="2160" w:hanging="360"/>
      </w:pPr>
      <w:rPr>
        <w:rFonts w:ascii="Wingdings" w:hAnsi="Wingdings" w:hint="default"/>
      </w:rPr>
    </w:lvl>
    <w:lvl w:ilvl="3" w:tplc="AEEAFC0A">
      <w:start w:val="1"/>
      <w:numFmt w:val="bullet"/>
      <w:lvlText w:val=""/>
      <w:lvlJc w:val="left"/>
      <w:pPr>
        <w:ind w:left="2880" w:hanging="360"/>
      </w:pPr>
      <w:rPr>
        <w:rFonts w:ascii="Symbol" w:hAnsi="Symbol" w:hint="default"/>
      </w:rPr>
    </w:lvl>
    <w:lvl w:ilvl="4" w:tplc="BE0A3DD0">
      <w:start w:val="1"/>
      <w:numFmt w:val="bullet"/>
      <w:lvlText w:val="o"/>
      <w:lvlJc w:val="left"/>
      <w:pPr>
        <w:ind w:left="3600" w:hanging="360"/>
      </w:pPr>
      <w:rPr>
        <w:rFonts w:ascii="Courier New" w:hAnsi="Courier New" w:cs="Courier New" w:hint="default"/>
      </w:rPr>
    </w:lvl>
    <w:lvl w:ilvl="5" w:tplc="BAA4CBCC">
      <w:start w:val="1"/>
      <w:numFmt w:val="bullet"/>
      <w:pStyle w:val="ListBullet3"/>
      <w:lvlText w:val=""/>
      <w:lvlJc w:val="left"/>
      <w:pPr>
        <w:ind w:left="4320" w:hanging="360"/>
      </w:pPr>
      <w:rPr>
        <w:rFonts w:ascii="Wingdings" w:hAnsi="Wingdings" w:hint="default"/>
      </w:rPr>
    </w:lvl>
    <w:lvl w:ilvl="6" w:tplc="DDC696F2">
      <w:start w:val="1"/>
      <w:numFmt w:val="bullet"/>
      <w:lvlText w:val=""/>
      <w:lvlJc w:val="left"/>
      <w:pPr>
        <w:ind w:left="5040" w:hanging="360"/>
      </w:pPr>
      <w:rPr>
        <w:rFonts w:ascii="Symbol" w:hAnsi="Symbol" w:hint="default"/>
      </w:rPr>
    </w:lvl>
    <w:lvl w:ilvl="7" w:tplc="5A606F94">
      <w:start w:val="1"/>
      <w:numFmt w:val="bullet"/>
      <w:lvlText w:val="o"/>
      <w:lvlJc w:val="left"/>
      <w:pPr>
        <w:ind w:left="5760" w:hanging="360"/>
      </w:pPr>
      <w:rPr>
        <w:rFonts w:ascii="Courier New" w:hAnsi="Courier New" w:cs="Courier New" w:hint="default"/>
      </w:rPr>
    </w:lvl>
    <w:lvl w:ilvl="8" w:tplc="17684F6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384A246">
      <w:start w:val="1"/>
      <w:numFmt w:val="bullet"/>
      <w:lvlText w:val=""/>
      <w:lvlJc w:val="left"/>
      <w:pPr>
        <w:ind w:left="360" w:hanging="360"/>
      </w:pPr>
      <w:rPr>
        <w:rFonts w:ascii="Symbol" w:hAnsi="Symbol" w:hint="default"/>
      </w:rPr>
    </w:lvl>
    <w:lvl w:ilvl="1" w:tplc="F12CAF3E" w:tentative="1">
      <w:start w:val="1"/>
      <w:numFmt w:val="bullet"/>
      <w:lvlText w:val="o"/>
      <w:lvlJc w:val="left"/>
      <w:pPr>
        <w:ind w:left="1080" w:hanging="360"/>
      </w:pPr>
      <w:rPr>
        <w:rFonts w:ascii="Courier New" w:hAnsi="Courier New" w:cs="Courier New" w:hint="default"/>
      </w:rPr>
    </w:lvl>
    <w:lvl w:ilvl="2" w:tplc="69F66858" w:tentative="1">
      <w:start w:val="1"/>
      <w:numFmt w:val="bullet"/>
      <w:lvlText w:val=""/>
      <w:lvlJc w:val="left"/>
      <w:pPr>
        <w:ind w:left="1800" w:hanging="360"/>
      </w:pPr>
      <w:rPr>
        <w:rFonts w:ascii="Wingdings" w:hAnsi="Wingdings" w:hint="default"/>
      </w:rPr>
    </w:lvl>
    <w:lvl w:ilvl="3" w:tplc="7F82218C" w:tentative="1">
      <w:start w:val="1"/>
      <w:numFmt w:val="bullet"/>
      <w:lvlText w:val=""/>
      <w:lvlJc w:val="left"/>
      <w:pPr>
        <w:ind w:left="2520" w:hanging="360"/>
      </w:pPr>
      <w:rPr>
        <w:rFonts w:ascii="Symbol" w:hAnsi="Symbol" w:hint="default"/>
      </w:rPr>
    </w:lvl>
    <w:lvl w:ilvl="4" w:tplc="48DA6126" w:tentative="1">
      <w:start w:val="1"/>
      <w:numFmt w:val="bullet"/>
      <w:lvlText w:val="o"/>
      <w:lvlJc w:val="left"/>
      <w:pPr>
        <w:ind w:left="3240" w:hanging="360"/>
      </w:pPr>
      <w:rPr>
        <w:rFonts w:ascii="Courier New" w:hAnsi="Courier New" w:cs="Courier New" w:hint="default"/>
      </w:rPr>
    </w:lvl>
    <w:lvl w:ilvl="5" w:tplc="5F42F210" w:tentative="1">
      <w:start w:val="1"/>
      <w:numFmt w:val="bullet"/>
      <w:lvlText w:val=""/>
      <w:lvlJc w:val="left"/>
      <w:pPr>
        <w:ind w:left="3960" w:hanging="360"/>
      </w:pPr>
      <w:rPr>
        <w:rFonts w:ascii="Wingdings" w:hAnsi="Wingdings" w:hint="default"/>
      </w:rPr>
    </w:lvl>
    <w:lvl w:ilvl="6" w:tplc="D2045E82" w:tentative="1">
      <w:start w:val="1"/>
      <w:numFmt w:val="bullet"/>
      <w:lvlText w:val=""/>
      <w:lvlJc w:val="left"/>
      <w:pPr>
        <w:ind w:left="4680" w:hanging="360"/>
      </w:pPr>
      <w:rPr>
        <w:rFonts w:ascii="Symbol" w:hAnsi="Symbol" w:hint="default"/>
      </w:rPr>
    </w:lvl>
    <w:lvl w:ilvl="7" w:tplc="088C5BC6" w:tentative="1">
      <w:start w:val="1"/>
      <w:numFmt w:val="bullet"/>
      <w:lvlText w:val="o"/>
      <w:lvlJc w:val="left"/>
      <w:pPr>
        <w:ind w:left="5400" w:hanging="360"/>
      </w:pPr>
      <w:rPr>
        <w:rFonts w:ascii="Courier New" w:hAnsi="Courier New" w:cs="Courier New" w:hint="default"/>
      </w:rPr>
    </w:lvl>
    <w:lvl w:ilvl="8" w:tplc="3B023D86" w:tentative="1">
      <w:start w:val="1"/>
      <w:numFmt w:val="bullet"/>
      <w:lvlText w:val=""/>
      <w:lvlJc w:val="left"/>
      <w:pPr>
        <w:ind w:left="6120" w:hanging="360"/>
      </w:pPr>
      <w:rPr>
        <w:rFonts w:ascii="Wingdings" w:hAnsi="Wingdings" w:hint="default"/>
      </w:rPr>
    </w:lvl>
  </w:abstractNum>
  <w:abstractNum w:abstractNumId="22" w15:restartNumberingAfterBreak="0">
    <w:nsid w:val="3FA270CB"/>
    <w:multiLevelType w:val="hybridMultilevel"/>
    <w:tmpl w:val="2A50C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172C3554">
      <w:start w:val="1"/>
      <w:numFmt w:val="lowerRoman"/>
      <w:lvlText w:val="(%1)"/>
      <w:lvlJc w:val="left"/>
      <w:pPr>
        <w:ind w:left="1080" w:hanging="720"/>
      </w:pPr>
      <w:rPr>
        <w:rFonts w:hint="default"/>
      </w:rPr>
    </w:lvl>
    <w:lvl w:ilvl="1" w:tplc="50949810" w:tentative="1">
      <w:start w:val="1"/>
      <w:numFmt w:val="lowerLetter"/>
      <w:lvlText w:val="%2."/>
      <w:lvlJc w:val="left"/>
      <w:pPr>
        <w:ind w:left="1440" w:hanging="360"/>
      </w:pPr>
    </w:lvl>
    <w:lvl w:ilvl="2" w:tplc="1A520482" w:tentative="1">
      <w:start w:val="1"/>
      <w:numFmt w:val="lowerRoman"/>
      <w:lvlText w:val="%3."/>
      <w:lvlJc w:val="right"/>
      <w:pPr>
        <w:ind w:left="2160" w:hanging="180"/>
      </w:pPr>
    </w:lvl>
    <w:lvl w:ilvl="3" w:tplc="6A50DC9A" w:tentative="1">
      <w:start w:val="1"/>
      <w:numFmt w:val="decimal"/>
      <w:lvlText w:val="%4."/>
      <w:lvlJc w:val="left"/>
      <w:pPr>
        <w:ind w:left="2880" w:hanging="360"/>
      </w:pPr>
    </w:lvl>
    <w:lvl w:ilvl="4" w:tplc="9AB21710" w:tentative="1">
      <w:start w:val="1"/>
      <w:numFmt w:val="lowerLetter"/>
      <w:lvlText w:val="%5."/>
      <w:lvlJc w:val="left"/>
      <w:pPr>
        <w:ind w:left="3600" w:hanging="360"/>
      </w:pPr>
    </w:lvl>
    <w:lvl w:ilvl="5" w:tplc="26CA8238" w:tentative="1">
      <w:start w:val="1"/>
      <w:numFmt w:val="lowerRoman"/>
      <w:lvlText w:val="%6."/>
      <w:lvlJc w:val="right"/>
      <w:pPr>
        <w:ind w:left="4320" w:hanging="180"/>
      </w:pPr>
    </w:lvl>
    <w:lvl w:ilvl="6" w:tplc="25F0B942" w:tentative="1">
      <w:start w:val="1"/>
      <w:numFmt w:val="decimal"/>
      <w:lvlText w:val="%7."/>
      <w:lvlJc w:val="left"/>
      <w:pPr>
        <w:ind w:left="5040" w:hanging="360"/>
      </w:pPr>
    </w:lvl>
    <w:lvl w:ilvl="7" w:tplc="C3FC37FE" w:tentative="1">
      <w:start w:val="1"/>
      <w:numFmt w:val="lowerLetter"/>
      <w:lvlText w:val="%8."/>
      <w:lvlJc w:val="left"/>
      <w:pPr>
        <w:ind w:left="5760" w:hanging="360"/>
      </w:pPr>
    </w:lvl>
    <w:lvl w:ilvl="8" w:tplc="70DE90A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F0B600D2">
      <w:start w:val="1"/>
      <w:numFmt w:val="lowerRoman"/>
      <w:lvlText w:val="(%1)"/>
      <w:lvlJc w:val="left"/>
      <w:pPr>
        <w:ind w:left="1080" w:hanging="720"/>
      </w:pPr>
      <w:rPr>
        <w:rFonts w:hint="default"/>
      </w:rPr>
    </w:lvl>
    <w:lvl w:ilvl="1" w:tplc="B8F2C106" w:tentative="1">
      <w:start w:val="1"/>
      <w:numFmt w:val="lowerLetter"/>
      <w:lvlText w:val="%2."/>
      <w:lvlJc w:val="left"/>
      <w:pPr>
        <w:ind w:left="1440" w:hanging="360"/>
      </w:pPr>
    </w:lvl>
    <w:lvl w:ilvl="2" w:tplc="9CB2F968" w:tentative="1">
      <w:start w:val="1"/>
      <w:numFmt w:val="lowerRoman"/>
      <w:lvlText w:val="%3."/>
      <w:lvlJc w:val="right"/>
      <w:pPr>
        <w:ind w:left="2160" w:hanging="180"/>
      </w:pPr>
    </w:lvl>
    <w:lvl w:ilvl="3" w:tplc="C1429808" w:tentative="1">
      <w:start w:val="1"/>
      <w:numFmt w:val="decimal"/>
      <w:lvlText w:val="%4."/>
      <w:lvlJc w:val="left"/>
      <w:pPr>
        <w:ind w:left="2880" w:hanging="360"/>
      </w:pPr>
    </w:lvl>
    <w:lvl w:ilvl="4" w:tplc="0AA6E914" w:tentative="1">
      <w:start w:val="1"/>
      <w:numFmt w:val="lowerLetter"/>
      <w:lvlText w:val="%5."/>
      <w:lvlJc w:val="left"/>
      <w:pPr>
        <w:ind w:left="3600" w:hanging="360"/>
      </w:pPr>
    </w:lvl>
    <w:lvl w:ilvl="5" w:tplc="390E19D2" w:tentative="1">
      <w:start w:val="1"/>
      <w:numFmt w:val="lowerRoman"/>
      <w:lvlText w:val="%6."/>
      <w:lvlJc w:val="right"/>
      <w:pPr>
        <w:ind w:left="4320" w:hanging="180"/>
      </w:pPr>
    </w:lvl>
    <w:lvl w:ilvl="6" w:tplc="E4FC2032" w:tentative="1">
      <w:start w:val="1"/>
      <w:numFmt w:val="decimal"/>
      <w:lvlText w:val="%7."/>
      <w:lvlJc w:val="left"/>
      <w:pPr>
        <w:ind w:left="5040" w:hanging="360"/>
      </w:pPr>
    </w:lvl>
    <w:lvl w:ilvl="7" w:tplc="A8BA71CC" w:tentative="1">
      <w:start w:val="1"/>
      <w:numFmt w:val="lowerLetter"/>
      <w:lvlText w:val="%8."/>
      <w:lvlJc w:val="left"/>
      <w:pPr>
        <w:ind w:left="5760" w:hanging="360"/>
      </w:pPr>
    </w:lvl>
    <w:lvl w:ilvl="8" w:tplc="0D9A1286" w:tentative="1">
      <w:start w:val="1"/>
      <w:numFmt w:val="lowerRoman"/>
      <w:lvlText w:val="%9."/>
      <w:lvlJc w:val="right"/>
      <w:pPr>
        <w:ind w:left="6480" w:hanging="180"/>
      </w:pPr>
    </w:lvl>
  </w:abstractNum>
  <w:abstractNum w:abstractNumId="25" w15:restartNumberingAfterBreak="0">
    <w:nsid w:val="479A0FC2"/>
    <w:multiLevelType w:val="hybridMultilevel"/>
    <w:tmpl w:val="C0F2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45F8B216">
      <w:start w:val="1"/>
      <w:numFmt w:val="lowerRoman"/>
      <w:lvlText w:val="(%1)"/>
      <w:lvlJc w:val="left"/>
      <w:pPr>
        <w:ind w:left="1080" w:hanging="720"/>
      </w:pPr>
      <w:rPr>
        <w:rFonts w:hint="default"/>
        <w:b w:val="0"/>
      </w:rPr>
    </w:lvl>
    <w:lvl w:ilvl="1" w:tplc="6298DBF4" w:tentative="1">
      <w:start w:val="1"/>
      <w:numFmt w:val="lowerLetter"/>
      <w:lvlText w:val="%2."/>
      <w:lvlJc w:val="left"/>
      <w:pPr>
        <w:ind w:left="1440" w:hanging="360"/>
      </w:pPr>
    </w:lvl>
    <w:lvl w:ilvl="2" w:tplc="B798BEB8" w:tentative="1">
      <w:start w:val="1"/>
      <w:numFmt w:val="lowerRoman"/>
      <w:lvlText w:val="%3."/>
      <w:lvlJc w:val="right"/>
      <w:pPr>
        <w:ind w:left="2160" w:hanging="180"/>
      </w:pPr>
    </w:lvl>
    <w:lvl w:ilvl="3" w:tplc="3D44EAE2" w:tentative="1">
      <w:start w:val="1"/>
      <w:numFmt w:val="decimal"/>
      <w:lvlText w:val="%4."/>
      <w:lvlJc w:val="left"/>
      <w:pPr>
        <w:ind w:left="2880" w:hanging="360"/>
      </w:pPr>
    </w:lvl>
    <w:lvl w:ilvl="4" w:tplc="824C35BC" w:tentative="1">
      <w:start w:val="1"/>
      <w:numFmt w:val="lowerLetter"/>
      <w:lvlText w:val="%5."/>
      <w:lvlJc w:val="left"/>
      <w:pPr>
        <w:ind w:left="3600" w:hanging="360"/>
      </w:pPr>
    </w:lvl>
    <w:lvl w:ilvl="5" w:tplc="E952962A" w:tentative="1">
      <w:start w:val="1"/>
      <w:numFmt w:val="lowerRoman"/>
      <w:lvlText w:val="%6."/>
      <w:lvlJc w:val="right"/>
      <w:pPr>
        <w:ind w:left="4320" w:hanging="180"/>
      </w:pPr>
    </w:lvl>
    <w:lvl w:ilvl="6" w:tplc="74DA5316" w:tentative="1">
      <w:start w:val="1"/>
      <w:numFmt w:val="decimal"/>
      <w:lvlText w:val="%7."/>
      <w:lvlJc w:val="left"/>
      <w:pPr>
        <w:ind w:left="5040" w:hanging="360"/>
      </w:pPr>
    </w:lvl>
    <w:lvl w:ilvl="7" w:tplc="C56C723E" w:tentative="1">
      <w:start w:val="1"/>
      <w:numFmt w:val="lowerLetter"/>
      <w:lvlText w:val="%8."/>
      <w:lvlJc w:val="left"/>
      <w:pPr>
        <w:ind w:left="5760" w:hanging="360"/>
      </w:pPr>
    </w:lvl>
    <w:lvl w:ilvl="8" w:tplc="2D18713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4DE8F9C">
      <w:start w:val="1"/>
      <w:numFmt w:val="lowerRoman"/>
      <w:lvlText w:val="(%1)"/>
      <w:lvlJc w:val="left"/>
      <w:pPr>
        <w:ind w:left="1080" w:hanging="720"/>
      </w:pPr>
      <w:rPr>
        <w:rFonts w:hint="default"/>
        <w:b w:val="0"/>
      </w:rPr>
    </w:lvl>
    <w:lvl w:ilvl="1" w:tplc="E01AD438" w:tentative="1">
      <w:start w:val="1"/>
      <w:numFmt w:val="lowerLetter"/>
      <w:lvlText w:val="%2."/>
      <w:lvlJc w:val="left"/>
      <w:pPr>
        <w:ind w:left="1440" w:hanging="360"/>
      </w:pPr>
    </w:lvl>
    <w:lvl w:ilvl="2" w:tplc="E12CE668" w:tentative="1">
      <w:start w:val="1"/>
      <w:numFmt w:val="lowerRoman"/>
      <w:lvlText w:val="%3."/>
      <w:lvlJc w:val="right"/>
      <w:pPr>
        <w:ind w:left="2160" w:hanging="180"/>
      </w:pPr>
    </w:lvl>
    <w:lvl w:ilvl="3" w:tplc="E676B94C" w:tentative="1">
      <w:start w:val="1"/>
      <w:numFmt w:val="decimal"/>
      <w:lvlText w:val="%4."/>
      <w:lvlJc w:val="left"/>
      <w:pPr>
        <w:ind w:left="2880" w:hanging="360"/>
      </w:pPr>
    </w:lvl>
    <w:lvl w:ilvl="4" w:tplc="193A249A" w:tentative="1">
      <w:start w:val="1"/>
      <w:numFmt w:val="lowerLetter"/>
      <w:lvlText w:val="%5."/>
      <w:lvlJc w:val="left"/>
      <w:pPr>
        <w:ind w:left="3600" w:hanging="360"/>
      </w:pPr>
    </w:lvl>
    <w:lvl w:ilvl="5" w:tplc="90AEC544" w:tentative="1">
      <w:start w:val="1"/>
      <w:numFmt w:val="lowerRoman"/>
      <w:lvlText w:val="%6."/>
      <w:lvlJc w:val="right"/>
      <w:pPr>
        <w:ind w:left="4320" w:hanging="180"/>
      </w:pPr>
    </w:lvl>
    <w:lvl w:ilvl="6" w:tplc="7A1875C2" w:tentative="1">
      <w:start w:val="1"/>
      <w:numFmt w:val="decimal"/>
      <w:lvlText w:val="%7."/>
      <w:lvlJc w:val="left"/>
      <w:pPr>
        <w:ind w:left="5040" w:hanging="360"/>
      </w:pPr>
    </w:lvl>
    <w:lvl w:ilvl="7" w:tplc="2BA26982" w:tentative="1">
      <w:start w:val="1"/>
      <w:numFmt w:val="lowerLetter"/>
      <w:lvlText w:val="%8."/>
      <w:lvlJc w:val="left"/>
      <w:pPr>
        <w:ind w:left="5760" w:hanging="360"/>
      </w:pPr>
    </w:lvl>
    <w:lvl w:ilvl="8" w:tplc="0844948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90E4244A">
      <w:start w:val="1"/>
      <w:numFmt w:val="decimal"/>
      <w:lvlText w:val="%1."/>
      <w:lvlJc w:val="left"/>
      <w:pPr>
        <w:ind w:left="360" w:hanging="360"/>
      </w:pPr>
      <w:rPr>
        <w:rFonts w:hint="default"/>
      </w:rPr>
    </w:lvl>
    <w:lvl w:ilvl="1" w:tplc="A612B434" w:tentative="1">
      <w:start w:val="1"/>
      <w:numFmt w:val="lowerLetter"/>
      <w:lvlText w:val="%2."/>
      <w:lvlJc w:val="left"/>
      <w:pPr>
        <w:ind w:left="1080" w:hanging="360"/>
      </w:pPr>
    </w:lvl>
    <w:lvl w:ilvl="2" w:tplc="DCCABB94" w:tentative="1">
      <w:start w:val="1"/>
      <w:numFmt w:val="lowerRoman"/>
      <w:lvlText w:val="%3."/>
      <w:lvlJc w:val="right"/>
      <w:pPr>
        <w:ind w:left="1800" w:hanging="180"/>
      </w:pPr>
    </w:lvl>
    <w:lvl w:ilvl="3" w:tplc="90EC1BC0" w:tentative="1">
      <w:start w:val="1"/>
      <w:numFmt w:val="decimal"/>
      <w:lvlText w:val="%4."/>
      <w:lvlJc w:val="left"/>
      <w:pPr>
        <w:ind w:left="2520" w:hanging="360"/>
      </w:pPr>
    </w:lvl>
    <w:lvl w:ilvl="4" w:tplc="063EF7C0" w:tentative="1">
      <w:start w:val="1"/>
      <w:numFmt w:val="lowerLetter"/>
      <w:lvlText w:val="%5."/>
      <w:lvlJc w:val="left"/>
      <w:pPr>
        <w:ind w:left="3240" w:hanging="360"/>
      </w:pPr>
    </w:lvl>
    <w:lvl w:ilvl="5" w:tplc="39608666" w:tentative="1">
      <w:start w:val="1"/>
      <w:numFmt w:val="lowerRoman"/>
      <w:lvlText w:val="%6."/>
      <w:lvlJc w:val="right"/>
      <w:pPr>
        <w:ind w:left="3960" w:hanging="180"/>
      </w:pPr>
    </w:lvl>
    <w:lvl w:ilvl="6" w:tplc="65224984" w:tentative="1">
      <w:start w:val="1"/>
      <w:numFmt w:val="decimal"/>
      <w:lvlText w:val="%7."/>
      <w:lvlJc w:val="left"/>
      <w:pPr>
        <w:ind w:left="4680" w:hanging="360"/>
      </w:pPr>
    </w:lvl>
    <w:lvl w:ilvl="7" w:tplc="AE6CD128" w:tentative="1">
      <w:start w:val="1"/>
      <w:numFmt w:val="lowerLetter"/>
      <w:lvlText w:val="%8."/>
      <w:lvlJc w:val="left"/>
      <w:pPr>
        <w:ind w:left="5400" w:hanging="360"/>
      </w:pPr>
    </w:lvl>
    <w:lvl w:ilvl="8" w:tplc="96C8EDA2" w:tentative="1">
      <w:start w:val="1"/>
      <w:numFmt w:val="lowerRoman"/>
      <w:lvlText w:val="%9."/>
      <w:lvlJc w:val="right"/>
      <w:pPr>
        <w:ind w:left="6120" w:hanging="180"/>
      </w:pPr>
    </w:lvl>
  </w:abstractNum>
  <w:abstractNum w:abstractNumId="29" w15:restartNumberingAfterBreak="0">
    <w:nsid w:val="54115198"/>
    <w:multiLevelType w:val="hybridMultilevel"/>
    <w:tmpl w:val="DA709768"/>
    <w:lvl w:ilvl="0" w:tplc="348645E2">
      <w:start w:val="1"/>
      <w:numFmt w:val="lowerRoman"/>
      <w:lvlText w:val="(%1)"/>
      <w:lvlJc w:val="left"/>
      <w:pPr>
        <w:ind w:left="1080" w:hanging="720"/>
      </w:pPr>
      <w:rPr>
        <w:rFonts w:hint="default"/>
      </w:rPr>
    </w:lvl>
    <w:lvl w:ilvl="1" w:tplc="74BA777C" w:tentative="1">
      <w:start w:val="1"/>
      <w:numFmt w:val="lowerLetter"/>
      <w:lvlText w:val="%2."/>
      <w:lvlJc w:val="left"/>
      <w:pPr>
        <w:ind w:left="1440" w:hanging="360"/>
      </w:pPr>
    </w:lvl>
    <w:lvl w:ilvl="2" w:tplc="3B28E47C" w:tentative="1">
      <w:start w:val="1"/>
      <w:numFmt w:val="lowerRoman"/>
      <w:lvlText w:val="%3."/>
      <w:lvlJc w:val="right"/>
      <w:pPr>
        <w:ind w:left="2160" w:hanging="180"/>
      </w:pPr>
    </w:lvl>
    <w:lvl w:ilvl="3" w:tplc="0A9A3594" w:tentative="1">
      <w:start w:val="1"/>
      <w:numFmt w:val="decimal"/>
      <w:lvlText w:val="%4."/>
      <w:lvlJc w:val="left"/>
      <w:pPr>
        <w:ind w:left="2880" w:hanging="360"/>
      </w:pPr>
    </w:lvl>
    <w:lvl w:ilvl="4" w:tplc="CAC47922" w:tentative="1">
      <w:start w:val="1"/>
      <w:numFmt w:val="lowerLetter"/>
      <w:lvlText w:val="%5."/>
      <w:lvlJc w:val="left"/>
      <w:pPr>
        <w:ind w:left="3600" w:hanging="360"/>
      </w:pPr>
    </w:lvl>
    <w:lvl w:ilvl="5" w:tplc="6AE2DA24" w:tentative="1">
      <w:start w:val="1"/>
      <w:numFmt w:val="lowerRoman"/>
      <w:lvlText w:val="%6."/>
      <w:lvlJc w:val="right"/>
      <w:pPr>
        <w:ind w:left="4320" w:hanging="180"/>
      </w:pPr>
    </w:lvl>
    <w:lvl w:ilvl="6" w:tplc="359AB20E" w:tentative="1">
      <w:start w:val="1"/>
      <w:numFmt w:val="decimal"/>
      <w:lvlText w:val="%7."/>
      <w:lvlJc w:val="left"/>
      <w:pPr>
        <w:ind w:left="5040" w:hanging="360"/>
      </w:pPr>
    </w:lvl>
    <w:lvl w:ilvl="7" w:tplc="55D2C00E" w:tentative="1">
      <w:start w:val="1"/>
      <w:numFmt w:val="lowerLetter"/>
      <w:lvlText w:val="%8."/>
      <w:lvlJc w:val="left"/>
      <w:pPr>
        <w:ind w:left="5760" w:hanging="360"/>
      </w:pPr>
    </w:lvl>
    <w:lvl w:ilvl="8" w:tplc="5D2E013C" w:tentative="1">
      <w:start w:val="1"/>
      <w:numFmt w:val="lowerRoman"/>
      <w:lvlText w:val="%9."/>
      <w:lvlJc w:val="right"/>
      <w:pPr>
        <w:ind w:left="6480" w:hanging="180"/>
      </w:pPr>
    </w:lvl>
  </w:abstractNum>
  <w:abstractNum w:abstractNumId="30" w15:restartNumberingAfterBreak="0">
    <w:nsid w:val="560C53FF"/>
    <w:multiLevelType w:val="hybridMultilevel"/>
    <w:tmpl w:val="5504F770"/>
    <w:lvl w:ilvl="0" w:tplc="EF344C96">
      <w:start w:val="1"/>
      <w:numFmt w:val="lowerRoman"/>
      <w:lvlText w:val="(%1)"/>
      <w:lvlJc w:val="left"/>
      <w:pPr>
        <w:ind w:left="1080" w:hanging="720"/>
      </w:pPr>
      <w:rPr>
        <w:rFonts w:hint="default"/>
      </w:rPr>
    </w:lvl>
    <w:lvl w:ilvl="1" w:tplc="8662E80A" w:tentative="1">
      <w:start w:val="1"/>
      <w:numFmt w:val="lowerLetter"/>
      <w:lvlText w:val="%2."/>
      <w:lvlJc w:val="left"/>
      <w:pPr>
        <w:ind w:left="1440" w:hanging="360"/>
      </w:pPr>
    </w:lvl>
    <w:lvl w:ilvl="2" w:tplc="5FCC7E06" w:tentative="1">
      <w:start w:val="1"/>
      <w:numFmt w:val="lowerRoman"/>
      <w:lvlText w:val="%3."/>
      <w:lvlJc w:val="right"/>
      <w:pPr>
        <w:ind w:left="2160" w:hanging="180"/>
      </w:pPr>
    </w:lvl>
    <w:lvl w:ilvl="3" w:tplc="443C1100" w:tentative="1">
      <w:start w:val="1"/>
      <w:numFmt w:val="decimal"/>
      <w:lvlText w:val="%4."/>
      <w:lvlJc w:val="left"/>
      <w:pPr>
        <w:ind w:left="2880" w:hanging="360"/>
      </w:pPr>
    </w:lvl>
    <w:lvl w:ilvl="4" w:tplc="9F3C6DB4" w:tentative="1">
      <w:start w:val="1"/>
      <w:numFmt w:val="lowerLetter"/>
      <w:lvlText w:val="%5."/>
      <w:lvlJc w:val="left"/>
      <w:pPr>
        <w:ind w:left="3600" w:hanging="360"/>
      </w:pPr>
    </w:lvl>
    <w:lvl w:ilvl="5" w:tplc="2E781658" w:tentative="1">
      <w:start w:val="1"/>
      <w:numFmt w:val="lowerRoman"/>
      <w:lvlText w:val="%6."/>
      <w:lvlJc w:val="right"/>
      <w:pPr>
        <w:ind w:left="4320" w:hanging="180"/>
      </w:pPr>
    </w:lvl>
    <w:lvl w:ilvl="6" w:tplc="78E8B6E6" w:tentative="1">
      <w:start w:val="1"/>
      <w:numFmt w:val="decimal"/>
      <w:lvlText w:val="%7."/>
      <w:lvlJc w:val="left"/>
      <w:pPr>
        <w:ind w:left="5040" w:hanging="360"/>
      </w:pPr>
    </w:lvl>
    <w:lvl w:ilvl="7" w:tplc="39E208F6" w:tentative="1">
      <w:start w:val="1"/>
      <w:numFmt w:val="lowerLetter"/>
      <w:lvlText w:val="%8."/>
      <w:lvlJc w:val="left"/>
      <w:pPr>
        <w:ind w:left="5760" w:hanging="360"/>
      </w:pPr>
    </w:lvl>
    <w:lvl w:ilvl="8" w:tplc="33E8943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56D21606">
      <w:start w:val="1"/>
      <w:numFmt w:val="decimal"/>
      <w:lvlText w:val="%1."/>
      <w:lvlJc w:val="left"/>
      <w:pPr>
        <w:ind w:left="360" w:hanging="360"/>
      </w:pPr>
    </w:lvl>
    <w:lvl w:ilvl="1" w:tplc="38884426" w:tentative="1">
      <w:start w:val="1"/>
      <w:numFmt w:val="lowerLetter"/>
      <w:lvlText w:val="%2."/>
      <w:lvlJc w:val="left"/>
      <w:pPr>
        <w:ind w:left="1080" w:hanging="360"/>
      </w:pPr>
    </w:lvl>
    <w:lvl w:ilvl="2" w:tplc="B16054F4" w:tentative="1">
      <w:start w:val="1"/>
      <w:numFmt w:val="lowerRoman"/>
      <w:lvlText w:val="%3."/>
      <w:lvlJc w:val="right"/>
      <w:pPr>
        <w:ind w:left="1800" w:hanging="180"/>
      </w:pPr>
    </w:lvl>
    <w:lvl w:ilvl="3" w:tplc="6DBE733C" w:tentative="1">
      <w:start w:val="1"/>
      <w:numFmt w:val="decimal"/>
      <w:lvlText w:val="%4."/>
      <w:lvlJc w:val="left"/>
      <w:pPr>
        <w:ind w:left="2520" w:hanging="360"/>
      </w:pPr>
    </w:lvl>
    <w:lvl w:ilvl="4" w:tplc="5F522DFA" w:tentative="1">
      <w:start w:val="1"/>
      <w:numFmt w:val="lowerLetter"/>
      <w:lvlText w:val="%5."/>
      <w:lvlJc w:val="left"/>
      <w:pPr>
        <w:ind w:left="3240" w:hanging="360"/>
      </w:pPr>
    </w:lvl>
    <w:lvl w:ilvl="5" w:tplc="3204339C" w:tentative="1">
      <w:start w:val="1"/>
      <w:numFmt w:val="lowerRoman"/>
      <w:lvlText w:val="%6."/>
      <w:lvlJc w:val="right"/>
      <w:pPr>
        <w:ind w:left="3960" w:hanging="180"/>
      </w:pPr>
    </w:lvl>
    <w:lvl w:ilvl="6" w:tplc="3D8EE244" w:tentative="1">
      <w:start w:val="1"/>
      <w:numFmt w:val="decimal"/>
      <w:lvlText w:val="%7."/>
      <w:lvlJc w:val="left"/>
      <w:pPr>
        <w:ind w:left="4680" w:hanging="360"/>
      </w:pPr>
    </w:lvl>
    <w:lvl w:ilvl="7" w:tplc="E46CA728" w:tentative="1">
      <w:start w:val="1"/>
      <w:numFmt w:val="lowerLetter"/>
      <w:lvlText w:val="%8."/>
      <w:lvlJc w:val="left"/>
      <w:pPr>
        <w:ind w:left="5400" w:hanging="360"/>
      </w:pPr>
    </w:lvl>
    <w:lvl w:ilvl="8" w:tplc="3426EA4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1332CC46">
      <w:start w:val="1"/>
      <w:numFmt w:val="lowerRoman"/>
      <w:lvlText w:val="(%1)"/>
      <w:lvlJc w:val="left"/>
      <w:pPr>
        <w:ind w:left="1080" w:hanging="720"/>
      </w:pPr>
      <w:rPr>
        <w:rFonts w:hint="default"/>
        <w:b w:val="0"/>
      </w:rPr>
    </w:lvl>
    <w:lvl w:ilvl="1" w:tplc="35C407BE" w:tentative="1">
      <w:start w:val="1"/>
      <w:numFmt w:val="lowerLetter"/>
      <w:lvlText w:val="%2."/>
      <w:lvlJc w:val="left"/>
      <w:pPr>
        <w:ind w:left="1440" w:hanging="360"/>
      </w:pPr>
    </w:lvl>
    <w:lvl w:ilvl="2" w:tplc="4D62F81C" w:tentative="1">
      <w:start w:val="1"/>
      <w:numFmt w:val="lowerRoman"/>
      <w:lvlText w:val="%3."/>
      <w:lvlJc w:val="right"/>
      <w:pPr>
        <w:ind w:left="2160" w:hanging="180"/>
      </w:pPr>
    </w:lvl>
    <w:lvl w:ilvl="3" w:tplc="E6E6A48E" w:tentative="1">
      <w:start w:val="1"/>
      <w:numFmt w:val="decimal"/>
      <w:lvlText w:val="%4."/>
      <w:lvlJc w:val="left"/>
      <w:pPr>
        <w:ind w:left="2880" w:hanging="360"/>
      </w:pPr>
    </w:lvl>
    <w:lvl w:ilvl="4" w:tplc="6E10E5FC" w:tentative="1">
      <w:start w:val="1"/>
      <w:numFmt w:val="lowerLetter"/>
      <w:lvlText w:val="%5."/>
      <w:lvlJc w:val="left"/>
      <w:pPr>
        <w:ind w:left="3600" w:hanging="360"/>
      </w:pPr>
    </w:lvl>
    <w:lvl w:ilvl="5" w:tplc="A1C801DA" w:tentative="1">
      <w:start w:val="1"/>
      <w:numFmt w:val="lowerRoman"/>
      <w:lvlText w:val="%6."/>
      <w:lvlJc w:val="right"/>
      <w:pPr>
        <w:ind w:left="4320" w:hanging="180"/>
      </w:pPr>
    </w:lvl>
    <w:lvl w:ilvl="6" w:tplc="75D28742" w:tentative="1">
      <w:start w:val="1"/>
      <w:numFmt w:val="decimal"/>
      <w:lvlText w:val="%7."/>
      <w:lvlJc w:val="left"/>
      <w:pPr>
        <w:ind w:left="5040" w:hanging="360"/>
      </w:pPr>
    </w:lvl>
    <w:lvl w:ilvl="7" w:tplc="673E30A8" w:tentative="1">
      <w:start w:val="1"/>
      <w:numFmt w:val="lowerLetter"/>
      <w:lvlText w:val="%8."/>
      <w:lvlJc w:val="left"/>
      <w:pPr>
        <w:ind w:left="5760" w:hanging="360"/>
      </w:pPr>
    </w:lvl>
    <w:lvl w:ilvl="8" w:tplc="27F2ECC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E8A0C658">
      <w:start w:val="1"/>
      <w:numFmt w:val="lowerRoman"/>
      <w:lvlText w:val="(%1)"/>
      <w:lvlJc w:val="left"/>
      <w:pPr>
        <w:ind w:left="1080" w:hanging="720"/>
      </w:pPr>
      <w:rPr>
        <w:rFonts w:hint="default"/>
      </w:rPr>
    </w:lvl>
    <w:lvl w:ilvl="1" w:tplc="DB783AAE" w:tentative="1">
      <w:start w:val="1"/>
      <w:numFmt w:val="lowerLetter"/>
      <w:lvlText w:val="%2."/>
      <w:lvlJc w:val="left"/>
      <w:pPr>
        <w:ind w:left="1440" w:hanging="360"/>
      </w:pPr>
    </w:lvl>
    <w:lvl w:ilvl="2" w:tplc="7988BBDA" w:tentative="1">
      <w:start w:val="1"/>
      <w:numFmt w:val="lowerRoman"/>
      <w:lvlText w:val="%3."/>
      <w:lvlJc w:val="right"/>
      <w:pPr>
        <w:ind w:left="2160" w:hanging="180"/>
      </w:pPr>
    </w:lvl>
    <w:lvl w:ilvl="3" w:tplc="152EEE2E" w:tentative="1">
      <w:start w:val="1"/>
      <w:numFmt w:val="decimal"/>
      <w:lvlText w:val="%4."/>
      <w:lvlJc w:val="left"/>
      <w:pPr>
        <w:ind w:left="2880" w:hanging="360"/>
      </w:pPr>
    </w:lvl>
    <w:lvl w:ilvl="4" w:tplc="0DCA42A6" w:tentative="1">
      <w:start w:val="1"/>
      <w:numFmt w:val="lowerLetter"/>
      <w:lvlText w:val="%5."/>
      <w:lvlJc w:val="left"/>
      <w:pPr>
        <w:ind w:left="3600" w:hanging="360"/>
      </w:pPr>
    </w:lvl>
    <w:lvl w:ilvl="5" w:tplc="3A66D92A" w:tentative="1">
      <w:start w:val="1"/>
      <w:numFmt w:val="lowerRoman"/>
      <w:lvlText w:val="%6."/>
      <w:lvlJc w:val="right"/>
      <w:pPr>
        <w:ind w:left="4320" w:hanging="180"/>
      </w:pPr>
    </w:lvl>
    <w:lvl w:ilvl="6" w:tplc="9AE0F896" w:tentative="1">
      <w:start w:val="1"/>
      <w:numFmt w:val="decimal"/>
      <w:lvlText w:val="%7."/>
      <w:lvlJc w:val="left"/>
      <w:pPr>
        <w:ind w:left="5040" w:hanging="360"/>
      </w:pPr>
    </w:lvl>
    <w:lvl w:ilvl="7" w:tplc="1C286B98" w:tentative="1">
      <w:start w:val="1"/>
      <w:numFmt w:val="lowerLetter"/>
      <w:lvlText w:val="%8."/>
      <w:lvlJc w:val="left"/>
      <w:pPr>
        <w:ind w:left="5760" w:hanging="360"/>
      </w:pPr>
    </w:lvl>
    <w:lvl w:ilvl="8" w:tplc="158CE572" w:tentative="1">
      <w:start w:val="1"/>
      <w:numFmt w:val="lowerRoman"/>
      <w:lvlText w:val="%9."/>
      <w:lvlJc w:val="right"/>
      <w:pPr>
        <w:ind w:left="6480" w:hanging="180"/>
      </w:pPr>
    </w:lvl>
  </w:abstractNum>
  <w:abstractNum w:abstractNumId="34" w15:restartNumberingAfterBreak="0">
    <w:nsid w:val="5D1D71DE"/>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698476DA">
      <w:start w:val="1"/>
      <w:numFmt w:val="lowerRoman"/>
      <w:lvlText w:val="(%1)"/>
      <w:lvlJc w:val="left"/>
      <w:pPr>
        <w:ind w:left="1080" w:hanging="720"/>
      </w:pPr>
      <w:rPr>
        <w:rFonts w:hint="default"/>
      </w:rPr>
    </w:lvl>
    <w:lvl w:ilvl="1" w:tplc="00ECA5EC" w:tentative="1">
      <w:start w:val="1"/>
      <w:numFmt w:val="lowerLetter"/>
      <w:lvlText w:val="%2."/>
      <w:lvlJc w:val="left"/>
      <w:pPr>
        <w:ind w:left="1440" w:hanging="360"/>
      </w:pPr>
    </w:lvl>
    <w:lvl w:ilvl="2" w:tplc="D8DCEC7C" w:tentative="1">
      <w:start w:val="1"/>
      <w:numFmt w:val="lowerRoman"/>
      <w:lvlText w:val="%3."/>
      <w:lvlJc w:val="right"/>
      <w:pPr>
        <w:ind w:left="2160" w:hanging="180"/>
      </w:pPr>
    </w:lvl>
    <w:lvl w:ilvl="3" w:tplc="D3505896" w:tentative="1">
      <w:start w:val="1"/>
      <w:numFmt w:val="decimal"/>
      <w:lvlText w:val="%4."/>
      <w:lvlJc w:val="left"/>
      <w:pPr>
        <w:ind w:left="2880" w:hanging="360"/>
      </w:pPr>
    </w:lvl>
    <w:lvl w:ilvl="4" w:tplc="F870777C" w:tentative="1">
      <w:start w:val="1"/>
      <w:numFmt w:val="lowerLetter"/>
      <w:lvlText w:val="%5."/>
      <w:lvlJc w:val="left"/>
      <w:pPr>
        <w:ind w:left="3600" w:hanging="360"/>
      </w:pPr>
    </w:lvl>
    <w:lvl w:ilvl="5" w:tplc="4A76FB50" w:tentative="1">
      <w:start w:val="1"/>
      <w:numFmt w:val="lowerRoman"/>
      <w:lvlText w:val="%6."/>
      <w:lvlJc w:val="right"/>
      <w:pPr>
        <w:ind w:left="4320" w:hanging="180"/>
      </w:pPr>
    </w:lvl>
    <w:lvl w:ilvl="6" w:tplc="B5307188" w:tentative="1">
      <w:start w:val="1"/>
      <w:numFmt w:val="decimal"/>
      <w:lvlText w:val="%7."/>
      <w:lvlJc w:val="left"/>
      <w:pPr>
        <w:ind w:left="5040" w:hanging="360"/>
      </w:pPr>
    </w:lvl>
    <w:lvl w:ilvl="7" w:tplc="09B0F6D8" w:tentative="1">
      <w:start w:val="1"/>
      <w:numFmt w:val="lowerLetter"/>
      <w:lvlText w:val="%8."/>
      <w:lvlJc w:val="left"/>
      <w:pPr>
        <w:ind w:left="5760" w:hanging="360"/>
      </w:pPr>
    </w:lvl>
    <w:lvl w:ilvl="8" w:tplc="523C1C1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80A607B4">
      <w:start w:val="1"/>
      <w:numFmt w:val="lowerRoman"/>
      <w:lvlText w:val="(%1)"/>
      <w:lvlJc w:val="left"/>
      <w:pPr>
        <w:ind w:left="1004" w:hanging="720"/>
      </w:pPr>
      <w:rPr>
        <w:rFonts w:hint="default"/>
        <w:b w:val="0"/>
      </w:rPr>
    </w:lvl>
    <w:lvl w:ilvl="1" w:tplc="FEC21076" w:tentative="1">
      <w:start w:val="1"/>
      <w:numFmt w:val="lowerLetter"/>
      <w:lvlText w:val="%2."/>
      <w:lvlJc w:val="left"/>
      <w:pPr>
        <w:ind w:left="1364" w:hanging="360"/>
      </w:pPr>
    </w:lvl>
    <w:lvl w:ilvl="2" w:tplc="E09C79E6" w:tentative="1">
      <w:start w:val="1"/>
      <w:numFmt w:val="lowerRoman"/>
      <w:lvlText w:val="%3."/>
      <w:lvlJc w:val="right"/>
      <w:pPr>
        <w:ind w:left="2084" w:hanging="180"/>
      </w:pPr>
    </w:lvl>
    <w:lvl w:ilvl="3" w:tplc="C942933A" w:tentative="1">
      <w:start w:val="1"/>
      <w:numFmt w:val="decimal"/>
      <w:lvlText w:val="%4."/>
      <w:lvlJc w:val="left"/>
      <w:pPr>
        <w:ind w:left="2804" w:hanging="360"/>
      </w:pPr>
    </w:lvl>
    <w:lvl w:ilvl="4" w:tplc="8FECF130" w:tentative="1">
      <w:start w:val="1"/>
      <w:numFmt w:val="lowerLetter"/>
      <w:lvlText w:val="%5."/>
      <w:lvlJc w:val="left"/>
      <w:pPr>
        <w:ind w:left="3524" w:hanging="360"/>
      </w:pPr>
    </w:lvl>
    <w:lvl w:ilvl="5" w:tplc="40C885A8" w:tentative="1">
      <w:start w:val="1"/>
      <w:numFmt w:val="lowerRoman"/>
      <w:lvlText w:val="%6."/>
      <w:lvlJc w:val="right"/>
      <w:pPr>
        <w:ind w:left="4244" w:hanging="180"/>
      </w:pPr>
    </w:lvl>
    <w:lvl w:ilvl="6" w:tplc="E2E647A8" w:tentative="1">
      <w:start w:val="1"/>
      <w:numFmt w:val="decimal"/>
      <w:lvlText w:val="%7."/>
      <w:lvlJc w:val="left"/>
      <w:pPr>
        <w:ind w:left="4964" w:hanging="360"/>
      </w:pPr>
    </w:lvl>
    <w:lvl w:ilvl="7" w:tplc="585C2DAE" w:tentative="1">
      <w:start w:val="1"/>
      <w:numFmt w:val="lowerLetter"/>
      <w:lvlText w:val="%8."/>
      <w:lvlJc w:val="left"/>
      <w:pPr>
        <w:ind w:left="5684" w:hanging="360"/>
      </w:pPr>
    </w:lvl>
    <w:lvl w:ilvl="8" w:tplc="D364624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BE2643A2">
      <w:start w:val="1"/>
      <w:numFmt w:val="decimal"/>
      <w:lvlText w:val="%1."/>
      <w:lvlJc w:val="left"/>
      <w:pPr>
        <w:ind w:left="360" w:hanging="360"/>
      </w:pPr>
      <w:rPr>
        <w:rFonts w:hint="default"/>
      </w:rPr>
    </w:lvl>
    <w:lvl w:ilvl="1" w:tplc="1FBE1D30" w:tentative="1">
      <w:start w:val="1"/>
      <w:numFmt w:val="lowerLetter"/>
      <w:lvlText w:val="%2."/>
      <w:lvlJc w:val="left"/>
      <w:pPr>
        <w:ind w:left="1080" w:hanging="360"/>
      </w:pPr>
    </w:lvl>
    <w:lvl w:ilvl="2" w:tplc="0E58C940" w:tentative="1">
      <w:start w:val="1"/>
      <w:numFmt w:val="lowerRoman"/>
      <w:lvlText w:val="%3."/>
      <w:lvlJc w:val="right"/>
      <w:pPr>
        <w:ind w:left="1800" w:hanging="180"/>
      </w:pPr>
    </w:lvl>
    <w:lvl w:ilvl="3" w:tplc="4B849F34" w:tentative="1">
      <w:start w:val="1"/>
      <w:numFmt w:val="decimal"/>
      <w:lvlText w:val="%4."/>
      <w:lvlJc w:val="left"/>
      <w:pPr>
        <w:ind w:left="2520" w:hanging="360"/>
      </w:pPr>
    </w:lvl>
    <w:lvl w:ilvl="4" w:tplc="15F81B3E" w:tentative="1">
      <w:start w:val="1"/>
      <w:numFmt w:val="lowerLetter"/>
      <w:lvlText w:val="%5."/>
      <w:lvlJc w:val="left"/>
      <w:pPr>
        <w:ind w:left="3240" w:hanging="360"/>
      </w:pPr>
    </w:lvl>
    <w:lvl w:ilvl="5" w:tplc="9EDE4938" w:tentative="1">
      <w:start w:val="1"/>
      <w:numFmt w:val="lowerRoman"/>
      <w:lvlText w:val="%6."/>
      <w:lvlJc w:val="right"/>
      <w:pPr>
        <w:ind w:left="3960" w:hanging="180"/>
      </w:pPr>
    </w:lvl>
    <w:lvl w:ilvl="6" w:tplc="7526D642" w:tentative="1">
      <w:start w:val="1"/>
      <w:numFmt w:val="decimal"/>
      <w:lvlText w:val="%7."/>
      <w:lvlJc w:val="left"/>
      <w:pPr>
        <w:ind w:left="4680" w:hanging="360"/>
      </w:pPr>
    </w:lvl>
    <w:lvl w:ilvl="7" w:tplc="405A4054" w:tentative="1">
      <w:start w:val="1"/>
      <w:numFmt w:val="lowerLetter"/>
      <w:lvlText w:val="%8."/>
      <w:lvlJc w:val="left"/>
      <w:pPr>
        <w:ind w:left="5400" w:hanging="360"/>
      </w:pPr>
    </w:lvl>
    <w:lvl w:ilvl="8" w:tplc="63AC36DC" w:tentative="1">
      <w:start w:val="1"/>
      <w:numFmt w:val="lowerRoman"/>
      <w:lvlText w:val="%9."/>
      <w:lvlJc w:val="right"/>
      <w:pPr>
        <w:ind w:left="6120" w:hanging="180"/>
      </w:pPr>
    </w:lvl>
  </w:abstractNum>
  <w:abstractNum w:abstractNumId="38" w15:restartNumberingAfterBreak="0">
    <w:nsid w:val="6D3A1B1C"/>
    <w:multiLevelType w:val="hybridMultilevel"/>
    <w:tmpl w:val="4BC8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7294FFAE">
      <w:start w:val="1"/>
      <w:numFmt w:val="lowerRoman"/>
      <w:lvlText w:val="(%1)"/>
      <w:lvlJc w:val="left"/>
      <w:pPr>
        <w:ind w:left="1080" w:hanging="720"/>
      </w:pPr>
      <w:rPr>
        <w:rFonts w:hint="default"/>
      </w:rPr>
    </w:lvl>
    <w:lvl w:ilvl="1" w:tplc="82F8C2AA" w:tentative="1">
      <w:start w:val="1"/>
      <w:numFmt w:val="lowerLetter"/>
      <w:lvlText w:val="%2."/>
      <w:lvlJc w:val="left"/>
      <w:pPr>
        <w:ind w:left="1440" w:hanging="360"/>
      </w:pPr>
    </w:lvl>
    <w:lvl w:ilvl="2" w:tplc="9BAE0374" w:tentative="1">
      <w:start w:val="1"/>
      <w:numFmt w:val="lowerRoman"/>
      <w:lvlText w:val="%3."/>
      <w:lvlJc w:val="right"/>
      <w:pPr>
        <w:ind w:left="2160" w:hanging="180"/>
      </w:pPr>
    </w:lvl>
    <w:lvl w:ilvl="3" w:tplc="ECC038B0" w:tentative="1">
      <w:start w:val="1"/>
      <w:numFmt w:val="decimal"/>
      <w:lvlText w:val="%4."/>
      <w:lvlJc w:val="left"/>
      <w:pPr>
        <w:ind w:left="2880" w:hanging="360"/>
      </w:pPr>
    </w:lvl>
    <w:lvl w:ilvl="4" w:tplc="073E1E92" w:tentative="1">
      <w:start w:val="1"/>
      <w:numFmt w:val="lowerLetter"/>
      <w:lvlText w:val="%5."/>
      <w:lvlJc w:val="left"/>
      <w:pPr>
        <w:ind w:left="3600" w:hanging="360"/>
      </w:pPr>
    </w:lvl>
    <w:lvl w:ilvl="5" w:tplc="405207D8" w:tentative="1">
      <w:start w:val="1"/>
      <w:numFmt w:val="lowerRoman"/>
      <w:lvlText w:val="%6."/>
      <w:lvlJc w:val="right"/>
      <w:pPr>
        <w:ind w:left="4320" w:hanging="180"/>
      </w:pPr>
    </w:lvl>
    <w:lvl w:ilvl="6" w:tplc="523C5884" w:tentative="1">
      <w:start w:val="1"/>
      <w:numFmt w:val="decimal"/>
      <w:lvlText w:val="%7."/>
      <w:lvlJc w:val="left"/>
      <w:pPr>
        <w:ind w:left="5040" w:hanging="360"/>
      </w:pPr>
    </w:lvl>
    <w:lvl w:ilvl="7" w:tplc="2F3097EA" w:tentative="1">
      <w:start w:val="1"/>
      <w:numFmt w:val="lowerLetter"/>
      <w:lvlText w:val="%8."/>
      <w:lvlJc w:val="left"/>
      <w:pPr>
        <w:ind w:left="5760" w:hanging="360"/>
      </w:pPr>
    </w:lvl>
    <w:lvl w:ilvl="8" w:tplc="5B821CB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0E8C4EB4">
      <w:start w:val="1"/>
      <w:numFmt w:val="decimal"/>
      <w:lvlText w:val="%1."/>
      <w:lvlJc w:val="left"/>
      <w:pPr>
        <w:ind w:left="360" w:hanging="360"/>
      </w:pPr>
      <w:rPr>
        <w:rFonts w:hint="default"/>
      </w:rPr>
    </w:lvl>
    <w:lvl w:ilvl="1" w:tplc="CE9E237A" w:tentative="1">
      <w:start w:val="1"/>
      <w:numFmt w:val="lowerLetter"/>
      <w:lvlText w:val="%2."/>
      <w:lvlJc w:val="left"/>
      <w:pPr>
        <w:ind w:left="1080" w:hanging="360"/>
      </w:pPr>
    </w:lvl>
    <w:lvl w:ilvl="2" w:tplc="7B70D6EE" w:tentative="1">
      <w:start w:val="1"/>
      <w:numFmt w:val="lowerRoman"/>
      <w:lvlText w:val="%3."/>
      <w:lvlJc w:val="right"/>
      <w:pPr>
        <w:ind w:left="1800" w:hanging="180"/>
      </w:pPr>
    </w:lvl>
    <w:lvl w:ilvl="3" w:tplc="F0707FB2" w:tentative="1">
      <w:start w:val="1"/>
      <w:numFmt w:val="decimal"/>
      <w:lvlText w:val="%4."/>
      <w:lvlJc w:val="left"/>
      <w:pPr>
        <w:ind w:left="2520" w:hanging="360"/>
      </w:pPr>
    </w:lvl>
    <w:lvl w:ilvl="4" w:tplc="47E8FC70" w:tentative="1">
      <w:start w:val="1"/>
      <w:numFmt w:val="lowerLetter"/>
      <w:lvlText w:val="%5."/>
      <w:lvlJc w:val="left"/>
      <w:pPr>
        <w:ind w:left="3240" w:hanging="360"/>
      </w:pPr>
    </w:lvl>
    <w:lvl w:ilvl="5" w:tplc="0560AE58" w:tentative="1">
      <w:start w:val="1"/>
      <w:numFmt w:val="lowerRoman"/>
      <w:lvlText w:val="%6."/>
      <w:lvlJc w:val="right"/>
      <w:pPr>
        <w:ind w:left="3960" w:hanging="180"/>
      </w:pPr>
    </w:lvl>
    <w:lvl w:ilvl="6" w:tplc="D446FD9A" w:tentative="1">
      <w:start w:val="1"/>
      <w:numFmt w:val="decimal"/>
      <w:lvlText w:val="%7."/>
      <w:lvlJc w:val="left"/>
      <w:pPr>
        <w:ind w:left="4680" w:hanging="360"/>
      </w:pPr>
    </w:lvl>
    <w:lvl w:ilvl="7" w:tplc="B4C6AEF0" w:tentative="1">
      <w:start w:val="1"/>
      <w:numFmt w:val="lowerLetter"/>
      <w:lvlText w:val="%8."/>
      <w:lvlJc w:val="left"/>
      <w:pPr>
        <w:ind w:left="5400" w:hanging="360"/>
      </w:pPr>
    </w:lvl>
    <w:lvl w:ilvl="8" w:tplc="CAEC5EA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9D928C78">
      <w:start w:val="1"/>
      <w:numFmt w:val="lowerRoman"/>
      <w:lvlText w:val="(%1)"/>
      <w:lvlJc w:val="left"/>
      <w:pPr>
        <w:ind w:left="1080" w:hanging="720"/>
      </w:pPr>
      <w:rPr>
        <w:rFonts w:hint="default"/>
      </w:rPr>
    </w:lvl>
    <w:lvl w:ilvl="1" w:tplc="54C0AEE6" w:tentative="1">
      <w:start w:val="1"/>
      <w:numFmt w:val="lowerLetter"/>
      <w:lvlText w:val="%2."/>
      <w:lvlJc w:val="left"/>
      <w:pPr>
        <w:ind w:left="1440" w:hanging="360"/>
      </w:pPr>
    </w:lvl>
    <w:lvl w:ilvl="2" w:tplc="56E2A4D2" w:tentative="1">
      <w:start w:val="1"/>
      <w:numFmt w:val="lowerRoman"/>
      <w:lvlText w:val="%3."/>
      <w:lvlJc w:val="right"/>
      <w:pPr>
        <w:ind w:left="2160" w:hanging="180"/>
      </w:pPr>
    </w:lvl>
    <w:lvl w:ilvl="3" w:tplc="76201CFC" w:tentative="1">
      <w:start w:val="1"/>
      <w:numFmt w:val="decimal"/>
      <w:lvlText w:val="%4."/>
      <w:lvlJc w:val="left"/>
      <w:pPr>
        <w:ind w:left="2880" w:hanging="360"/>
      </w:pPr>
    </w:lvl>
    <w:lvl w:ilvl="4" w:tplc="77A43D60" w:tentative="1">
      <w:start w:val="1"/>
      <w:numFmt w:val="lowerLetter"/>
      <w:lvlText w:val="%5."/>
      <w:lvlJc w:val="left"/>
      <w:pPr>
        <w:ind w:left="3600" w:hanging="360"/>
      </w:pPr>
    </w:lvl>
    <w:lvl w:ilvl="5" w:tplc="198EAD20" w:tentative="1">
      <w:start w:val="1"/>
      <w:numFmt w:val="lowerRoman"/>
      <w:lvlText w:val="%6."/>
      <w:lvlJc w:val="right"/>
      <w:pPr>
        <w:ind w:left="4320" w:hanging="180"/>
      </w:pPr>
    </w:lvl>
    <w:lvl w:ilvl="6" w:tplc="4CB09450" w:tentative="1">
      <w:start w:val="1"/>
      <w:numFmt w:val="decimal"/>
      <w:lvlText w:val="%7."/>
      <w:lvlJc w:val="left"/>
      <w:pPr>
        <w:ind w:left="5040" w:hanging="360"/>
      </w:pPr>
    </w:lvl>
    <w:lvl w:ilvl="7" w:tplc="3EC68B14" w:tentative="1">
      <w:start w:val="1"/>
      <w:numFmt w:val="lowerLetter"/>
      <w:lvlText w:val="%8."/>
      <w:lvlJc w:val="left"/>
      <w:pPr>
        <w:ind w:left="5760" w:hanging="360"/>
      </w:pPr>
    </w:lvl>
    <w:lvl w:ilvl="8" w:tplc="EC168E36"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FA8E4A8">
      <w:start w:val="1"/>
      <w:numFmt w:val="decimal"/>
      <w:lvlText w:val="%1."/>
      <w:lvlJc w:val="left"/>
      <w:pPr>
        <w:ind w:left="360" w:hanging="360"/>
      </w:pPr>
      <w:rPr>
        <w:rFonts w:hint="default"/>
      </w:rPr>
    </w:lvl>
    <w:lvl w:ilvl="1" w:tplc="ADD2F60E" w:tentative="1">
      <w:start w:val="1"/>
      <w:numFmt w:val="lowerLetter"/>
      <w:lvlText w:val="%2."/>
      <w:lvlJc w:val="left"/>
      <w:pPr>
        <w:ind w:left="1080" w:hanging="360"/>
      </w:pPr>
    </w:lvl>
    <w:lvl w:ilvl="2" w:tplc="FDF2EED2" w:tentative="1">
      <w:start w:val="1"/>
      <w:numFmt w:val="lowerRoman"/>
      <w:lvlText w:val="%3."/>
      <w:lvlJc w:val="right"/>
      <w:pPr>
        <w:ind w:left="1800" w:hanging="180"/>
      </w:pPr>
    </w:lvl>
    <w:lvl w:ilvl="3" w:tplc="82B03434" w:tentative="1">
      <w:start w:val="1"/>
      <w:numFmt w:val="decimal"/>
      <w:lvlText w:val="%4."/>
      <w:lvlJc w:val="left"/>
      <w:pPr>
        <w:ind w:left="2520" w:hanging="360"/>
      </w:pPr>
    </w:lvl>
    <w:lvl w:ilvl="4" w:tplc="12C08D54" w:tentative="1">
      <w:start w:val="1"/>
      <w:numFmt w:val="lowerLetter"/>
      <w:lvlText w:val="%5."/>
      <w:lvlJc w:val="left"/>
      <w:pPr>
        <w:ind w:left="3240" w:hanging="360"/>
      </w:pPr>
    </w:lvl>
    <w:lvl w:ilvl="5" w:tplc="722C6970" w:tentative="1">
      <w:start w:val="1"/>
      <w:numFmt w:val="lowerRoman"/>
      <w:lvlText w:val="%6."/>
      <w:lvlJc w:val="right"/>
      <w:pPr>
        <w:ind w:left="3960" w:hanging="180"/>
      </w:pPr>
    </w:lvl>
    <w:lvl w:ilvl="6" w:tplc="57643432" w:tentative="1">
      <w:start w:val="1"/>
      <w:numFmt w:val="decimal"/>
      <w:lvlText w:val="%7."/>
      <w:lvlJc w:val="left"/>
      <w:pPr>
        <w:ind w:left="4680" w:hanging="360"/>
      </w:pPr>
    </w:lvl>
    <w:lvl w:ilvl="7" w:tplc="D00861CC" w:tentative="1">
      <w:start w:val="1"/>
      <w:numFmt w:val="lowerLetter"/>
      <w:lvlText w:val="%8."/>
      <w:lvlJc w:val="left"/>
      <w:pPr>
        <w:ind w:left="5400" w:hanging="360"/>
      </w:pPr>
    </w:lvl>
    <w:lvl w:ilvl="8" w:tplc="29BA2246"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C35E7A1E">
      <w:start w:val="1"/>
      <w:numFmt w:val="decimal"/>
      <w:lvlText w:val="%1."/>
      <w:lvlJc w:val="left"/>
      <w:pPr>
        <w:ind w:left="360" w:hanging="360"/>
      </w:pPr>
      <w:rPr>
        <w:rFonts w:hint="default"/>
      </w:rPr>
    </w:lvl>
    <w:lvl w:ilvl="1" w:tplc="4672E70E" w:tentative="1">
      <w:start w:val="1"/>
      <w:numFmt w:val="lowerLetter"/>
      <w:lvlText w:val="%2."/>
      <w:lvlJc w:val="left"/>
      <w:pPr>
        <w:ind w:left="1080" w:hanging="360"/>
      </w:pPr>
    </w:lvl>
    <w:lvl w:ilvl="2" w:tplc="92D21B86" w:tentative="1">
      <w:start w:val="1"/>
      <w:numFmt w:val="lowerRoman"/>
      <w:lvlText w:val="%3."/>
      <w:lvlJc w:val="right"/>
      <w:pPr>
        <w:ind w:left="1800" w:hanging="180"/>
      </w:pPr>
    </w:lvl>
    <w:lvl w:ilvl="3" w:tplc="6D84C322" w:tentative="1">
      <w:start w:val="1"/>
      <w:numFmt w:val="decimal"/>
      <w:lvlText w:val="%4."/>
      <w:lvlJc w:val="left"/>
      <w:pPr>
        <w:ind w:left="2520" w:hanging="360"/>
      </w:pPr>
    </w:lvl>
    <w:lvl w:ilvl="4" w:tplc="745AFEDE" w:tentative="1">
      <w:start w:val="1"/>
      <w:numFmt w:val="lowerLetter"/>
      <w:lvlText w:val="%5."/>
      <w:lvlJc w:val="left"/>
      <w:pPr>
        <w:ind w:left="3240" w:hanging="360"/>
      </w:pPr>
    </w:lvl>
    <w:lvl w:ilvl="5" w:tplc="21644720" w:tentative="1">
      <w:start w:val="1"/>
      <w:numFmt w:val="lowerRoman"/>
      <w:lvlText w:val="%6."/>
      <w:lvlJc w:val="right"/>
      <w:pPr>
        <w:ind w:left="3960" w:hanging="180"/>
      </w:pPr>
    </w:lvl>
    <w:lvl w:ilvl="6" w:tplc="FE12A63C" w:tentative="1">
      <w:start w:val="1"/>
      <w:numFmt w:val="decimal"/>
      <w:lvlText w:val="%7."/>
      <w:lvlJc w:val="left"/>
      <w:pPr>
        <w:ind w:left="4680" w:hanging="360"/>
      </w:pPr>
    </w:lvl>
    <w:lvl w:ilvl="7" w:tplc="DAF6D156" w:tentative="1">
      <w:start w:val="1"/>
      <w:numFmt w:val="lowerLetter"/>
      <w:lvlText w:val="%8."/>
      <w:lvlJc w:val="left"/>
      <w:pPr>
        <w:ind w:left="5400" w:hanging="360"/>
      </w:pPr>
    </w:lvl>
    <w:lvl w:ilvl="8" w:tplc="6F6E355E" w:tentative="1">
      <w:start w:val="1"/>
      <w:numFmt w:val="lowerRoman"/>
      <w:lvlText w:val="%9."/>
      <w:lvlJc w:val="right"/>
      <w:pPr>
        <w:ind w:left="6120" w:hanging="180"/>
      </w:pPr>
    </w:lvl>
  </w:abstractNum>
  <w:num w:numId="1">
    <w:abstractNumId w:val="8"/>
  </w:num>
  <w:num w:numId="2">
    <w:abstractNumId w:val="20"/>
  </w:num>
  <w:num w:numId="3">
    <w:abstractNumId w:val="40"/>
  </w:num>
  <w:num w:numId="4">
    <w:abstractNumId w:val="43"/>
  </w:num>
  <w:num w:numId="5">
    <w:abstractNumId w:val="28"/>
  </w:num>
  <w:num w:numId="6">
    <w:abstractNumId w:val="17"/>
  </w:num>
  <w:num w:numId="7">
    <w:abstractNumId w:val="37"/>
  </w:num>
  <w:num w:numId="8">
    <w:abstractNumId w:val="16"/>
  </w:num>
  <w:num w:numId="9">
    <w:abstractNumId w:val="21"/>
  </w:num>
  <w:num w:numId="10">
    <w:abstractNumId w:val="42"/>
  </w:num>
  <w:num w:numId="11">
    <w:abstractNumId w:val="15"/>
  </w:num>
  <w:num w:numId="12">
    <w:abstractNumId w:val="30"/>
  </w:num>
  <w:num w:numId="13">
    <w:abstractNumId w:val="31"/>
  </w:num>
  <w:num w:numId="14">
    <w:abstractNumId w:val="33"/>
  </w:num>
  <w:num w:numId="15">
    <w:abstractNumId w:val="26"/>
  </w:num>
  <w:num w:numId="16">
    <w:abstractNumId w:val="10"/>
  </w:num>
  <w:num w:numId="17">
    <w:abstractNumId w:val="36"/>
  </w:num>
  <w:num w:numId="18">
    <w:abstractNumId w:val="32"/>
  </w:num>
  <w:num w:numId="19">
    <w:abstractNumId w:val="18"/>
  </w:num>
  <w:num w:numId="20">
    <w:abstractNumId w:val="27"/>
  </w:num>
  <w:num w:numId="21">
    <w:abstractNumId w:val="7"/>
  </w:num>
  <w:num w:numId="22">
    <w:abstractNumId w:val="14"/>
  </w:num>
  <w:num w:numId="23">
    <w:abstractNumId w:val="35"/>
  </w:num>
  <w:num w:numId="24">
    <w:abstractNumId w:val="23"/>
  </w:num>
  <w:num w:numId="25">
    <w:abstractNumId w:val="19"/>
  </w:num>
  <w:num w:numId="26">
    <w:abstractNumId w:val="12"/>
  </w:num>
  <w:num w:numId="27">
    <w:abstractNumId w:val="24"/>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9"/>
  </w:num>
  <w:num w:numId="40">
    <w:abstractNumId w:val="34"/>
  </w:num>
  <w:num w:numId="41">
    <w:abstractNumId w:val="2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3"/>
  </w:num>
  <w:num w:numId="45">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D6E"/>
    <w:rsid w:val="0000389F"/>
    <w:rsid w:val="00011572"/>
    <w:rsid w:val="00012D87"/>
    <w:rsid w:val="00091152"/>
    <w:rsid w:val="00092F89"/>
    <w:rsid w:val="001170C8"/>
    <w:rsid w:val="00132D43"/>
    <w:rsid w:val="00136F84"/>
    <w:rsid w:val="00161C4E"/>
    <w:rsid w:val="001C2F9D"/>
    <w:rsid w:val="002823D5"/>
    <w:rsid w:val="00390D6E"/>
    <w:rsid w:val="003C75C1"/>
    <w:rsid w:val="003C7B2A"/>
    <w:rsid w:val="003F4765"/>
    <w:rsid w:val="00495CB7"/>
    <w:rsid w:val="00547BDB"/>
    <w:rsid w:val="0058260A"/>
    <w:rsid w:val="005955A9"/>
    <w:rsid w:val="005B6254"/>
    <w:rsid w:val="005E04ED"/>
    <w:rsid w:val="005F0C72"/>
    <w:rsid w:val="006901B6"/>
    <w:rsid w:val="007A6E88"/>
    <w:rsid w:val="007F38D8"/>
    <w:rsid w:val="009346A2"/>
    <w:rsid w:val="00956C14"/>
    <w:rsid w:val="009971E2"/>
    <w:rsid w:val="009C4FDA"/>
    <w:rsid w:val="00A11780"/>
    <w:rsid w:val="00A80348"/>
    <w:rsid w:val="00B02054"/>
    <w:rsid w:val="00B14F12"/>
    <w:rsid w:val="00B92552"/>
    <w:rsid w:val="00BD5B85"/>
    <w:rsid w:val="00C0067A"/>
    <w:rsid w:val="00C22175"/>
    <w:rsid w:val="00C6238D"/>
    <w:rsid w:val="00C96398"/>
    <w:rsid w:val="00D26584"/>
    <w:rsid w:val="00D63D94"/>
    <w:rsid w:val="00E10500"/>
    <w:rsid w:val="00F433FB"/>
    <w:rsid w:val="00FE07C2"/>
    <w:rsid w:val="00FE3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C66C"/>
  <w15:docId w15:val="{0DD95A39-0205-4DDD-AE42-5CE7E56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2228</RACS_x0020_ID>
    <Approved_x0020_Provider xmlns="a8338b6e-77a6-4851-82b6-98166143ffdd">Paston Pty Ltd</Approved_x0020_Provider>
    <Management_x0020_Company_x0020_ID xmlns="a8338b6e-77a6-4851-82b6-98166143ffdd" xsi:nil="true"/>
    <Home xmlns="a8338b6e-77a6-4851-82b6-98166143ffdd">Meredith House Nursing Home</Home>
    <Signed xmlns="a8338b6e-77a6-4851-82b6-98166143ffdd" xsi:nil="true"/>
    <Uploaded xmlns="a8338b6e-77a6-4851-82b6-98166143ffdd">true</Uploaded>
    <Management_x0020_Company xmlns="a8338b6e-77a6-4851-82b6-98166143ffdd" xsi:nil="true"/>
    <Doc_x0020_Date xmlns="a8338b6e-77a6-4851-82b6-98166143ffdd">2020-12-20T23:40:26+00:00</Doc_x0020_Date>
    <CSI_x0020_ID xmlns="a8338b6e-77a6-4851-82b6-98166143ffdd" xsi:nil="true"/>
    <Case_x0020_ID xmlns="a8338b6e-77a6-4851-82b6-98166143ffdd" xsi:nil="true"/>
    <Approved_x0020_Provider_x0020_ID xmlns="a8338b6e-77a6-4851-82b6-98166143ffdd">97E6B244-75F4-DC11-AD41-005056922186</Approved_x0020_Provider_x0020_ID>
    <Location xmlns="a8338b6e-77a6-4851-82b6-98166143ffdd" xsi:nil="true"/>
    <Doc_x0020_Type xmlns="a8338b6e-77a6-4851-82b6-98166143ffdd">Publication</Doc_x0020_Type>
    <Home_x0020_ID xmlns="a8338b6e-77a6-4851-82b6-98166143ffdd">21E6A0A5-7CF4-DC11-AD41-005056922186</Home_x0020_ID>
    <State xmlns="a8338b6e-77a6-4851-82b6-98166143ffdd">NSW</State>
    <Doc_x0020_Sent_Received_x0020_Date xmlns="a8338b6e-77a6-4851-82b6-98166143ffdd">2020-12-21T00:00:00+00:00</Doc_x0020_Sent_Received_x0020_Date>
    <Activity_x0020_ID xmlns="a8338b6e-77a6-4851-82b6-98166143ffdd">5CA354A4-FE25-EA11-BA29-005056922186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11BF-3F5D-48BF-A568-92453F46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47F587B-F436-40E2-8C53-3D21818D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2020-12-20T23:31:00Z</cp:lastPrinted>
  <dcterms:created xsi:type="dcterms:W3CDTF">2020-12-22T23:46:00Z</dcterms:created>
  <dcterms:modified xsi:type="dcterms:W3CDTF">2020-12-22T23:46:00Z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