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348C3" w14:textId="77777777" w:rsidR="003C6EC2" w:rsidRPr="003C6EC2" w:rsidRDefault="00E44FE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9B34A70" wp14:editId="79B34A7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11029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9B34A72" wp14:editId="79B34A7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54086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Mutkin</w:t>
      </w:r>
      <w:proofErr w:type="spellEnd"/>
      <w:r>
        <w:rPr>
          <w:rFonts w:ascii="Arial Black" w:hAnsi="Arial Black"/>
        </w:rPr>
        <w:t xml:space="preserve"> Residential Aged Care</w:t>
      </w:r>
      <w:r w:rsidRPr="003C6EC2">
        <w:rPr>
          <w:rFonts w:ascii="Arial Black" w:hAnsi="Arial Black"/>
        </w:rPr>
        <w:t xml:space="preserve"> </w:t>
      </w:r>
    </w:p>
    <w:p w14:paraId="79B348C4" w14:textId="77777777" w:rsidR="003C6EC2" w:rsidRPr="003C6EC2" w:rsidRDefault="00E44FED" w:rsidP="003C6EC2">
      <w:pPr>
        <w:pStyle w:val="Title"/>
        <w:spacing w:before="360" w:after="480"/>
      </w:pPr>
      <w:r w:rsidRPr="003C6EC2">
        <w:rPr>
          <w:rFonts w:ascii="Arial Black" w:eastAsia="Calibri" w:hAnsi="Arial Black"/>
          <w:sz w:val="56"/>
        </w:rPr>
        <w:t>Performance Report</w:t>
      </w:r>
    </w:p>
    <w:p w14:paraId="79B348C5" w14:textId="77777777" w:rsidR="001E6954" w:rsidRPr="003C6EC2" w:rsidRDefault="00E44FE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87 Back Beach Road </w:t>
      </w:r>
      <w:r w:rsidRPr="003C6EC2">
        <w:rPr>
          <w:color w:val="FFFFFF" w:themeColor="background1"/>
          <w:sz w:val="28"/>
        </w:rPr>
        <w:br/>
        <w:t>YARRABAH QLD 4871</w:t>
      </w:r>
      <w:r w:rsidRPr="003C6EC2">
        <w:rPr>
          <w:color w:val="FFFFFF" w:themeColor="background1"/>
          <w:sz w:val="28"/>
        </w:rPr>
        <w:br/>
      </w:r>
      <w:r w:rsidRPr="003C6EC2">
        <w:rPr>
          <w:rFonts w:eastAsia="Calibri"/>
          <w:color w:val="FFFFFF" w:themeColor="background1"/>
          <w:sz w:val="28"/>
          <w:szCs w:val="56"/>
          <w:lang w:eastAsia="en-US"/>
        </w:rPr>
        <w:t>Phone number: 07 4056 9290</w:t>
      </w:r>
    </w:p>
    <w:p w14:paraId="79B348C6" w14:textId="77777777" w:rsidR="003C6EC2" w:rsidRDefault="00E44FE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5239 </w:t>
      </w:r>
    </w:p>
    <w:p w14:paraId="79B348C7" w14:textId="77777777" w:rsidR="001E6954" w:rsidRPr="003C6EC2" w:rsidRDefault="00E44FE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Mutkin</w:t>
      </w:r>
      <w:proofErr w:type="spellEnd"/>
      <w:r w:rsidRPr="003C6EC2">
        <w:rPr>
          <w:rFonts w:eastAsia="Calibri"/>
          <w:color w:val="FFFFFF" w:themeColor="background1"/>
          <w:sz w:val="28"/>
          <w:szCs w:val="56"/>
          <w:lang w:eastAsia="en-US"/>
        </w:rPr>
        <w:t xml:space="preserve"> Residential and Community Care Indigenous Corporation</w:t>
      </w:r>
    </w:p>
    <w:p w14:paraId="79B348C8" w14:textId="77777777" w:rsidR="001E6954" w:rsidRPr="003C6EC2" w:rsidRDefault="00E44FE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28 January 2021</w:t>
      </w:r>
    </w:p>
    <w:p w14:paraId="79B348C9" w14:textId="65F39791" w:rsidR="006B166B" w:rsidRPr="00F0225F" w:rsidRDefault="00E44FED"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F0225F" w:rsidRPr="00F0225F">
        <w:rPr>
          <w:color w:val="FFFFFF" w:themeColor="background1"/>
          <w:sz w:val="28"/>
          <w:szCs w:val="28"/>
        </w:rPr>
        <w:t>23 February 2021</w:t>
      </w:r>
    </w:p>
    <w:bookmarkEnd w:id="0"/>
    <w:p w14:paraId="79B348CA" w14:textId="77777777" w:rsidR="001E6954" w:rsidRPr="003C6EC2" w:rsidRDefault="00BD7D68" w:rsidP="001E6954">
      <w:pPr>
        <w:tabs>
          <w:tab w:val="left" w:pos="2127"/>
        </w:tabs>
        <w:spacing w:before="120"/>
        <w:rPr>
          <w:rFonts w:eastAsia="Calibri"/>
          <w:b/>
          <w:color w:val="FFFFFF" w:themeColor="background1"/>
          <w:sz w:val="28"/>
          <w:szCs w:val="56"/>
          <w:lang w:eastAsia="en-US"/>
        </w:rPr>
      </w:pPr>
    </w:p>
    <w:p w14:paraId="79B348CB" w14:textId="77777777" w:rsidR="003C6EC2" w:rsidRDefault="00BD7D6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B4B0D92" w14:textId="77777777" w:rsidR="00E44FED" w:rsidRDefault="00E44FED" w:rsidP="00E44FED">
      <w:pPr>
        <w:pStyle w:val="Heading1"/>
      </w:pPr>
      <w:bookmarkStart w:id="1" w:name="_Hlk32477662"/>
      <w:r>
        <w:lastRenderedPageBreak/>
        <w:t>Publication of report</w:t>
      </w:r>
    </w:p>
    <w:p w14:paraId="295468DE" w14:textId="77777777" w:rsidR="00E44FED" w:rsidRPr="006B166B" w:rsidRDefault="00E44FED" w:rsidP="00E44FED">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647C36C" w14:textId="77777777" w:rsidR="00E44FED" w:rsidRPr="0094564F" w:rsidRDefault="00E44FED" w:rsidP="00E44FE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44FED" w14:paraId="3811C0C9" w14:textId="77777777" w:rsidTr="006F155B">
        <w:trPr>
          <w:trHeight w:val="227"/>
        </w:trPr>
        <w:tc>
          <w:tcPr>
            <w:tcW w:w="3942" w:type="pct"/>
            <w:shd w:val="clear" w:color="auto" w:fill="auto"/>
          </w:tcPr>
          <w:p w14:paraId="46AACCB6" w14:textId="77777777" w:rsidR="00E44FED" w:rsidRPr="001E6954" w:rsidRDefault="00E44FED" w:rsidP="006F155B">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217C4939" w14:textId="5B83BB8B" w:rsidR="00E44FED" w:rsidRPr="001E6954" w:rsidRDefault="00E44FED" w:rsidP="006F155B">
            <w:pPr>
              <w:keepNext/>
              <w:spacing w:before="40" w:after="40" w:line="240" w:lineRule="auto"/>
              <w:jc w:val="right"/>
              <w:rPr>
                <w:b/>
                <w:color w:val="0000FF"/>
              </w:rPr>
            </w:pPr>
          </w:p>
        </w:tc>
      </w:tr>
      <w:tr w:rsidR="00E44FED" w14:paraId="154F7218" w14:textId="77777777" w:rsidTr="006F155B">
        <w:trPr>
          <w:trHeight w:val="227"/>
        </w:trPr>
        <w:tc>
          <w:tcPr>
            <w:tcW w:w="3942" w:type="pct"/>
            <w:shd w:val="clear" w:color="auto" w:fill="auto"/>
          </w:tcPr>
          <w:p w14:paraId="7EFB838A" w14:textId="77777777" w:rsidR="00E44FED" w:rsidRPr="001E6954" w:rsidRDefault="00E44FED" w:rsidP="006F155B">
            <w:pPr>
              <w:spacing w:before="40" w:after="40" w:line="240" w:lineRule="auto"/>
              <w:ind w:left="318" w:hanging="7"/>
            </w:pPr>
            <w:r w:rsidRPr="001E6954">
              <w:t>Requirement 3(3)(g)</w:t>
            </w:r>
          </w:p>
        </w:tc>
        <w:tc>
          <w:tcPr>
            <w:tcW w:w="1058" w:type="pct"/>
            <w:shd w:val="clear" w:color="auto" w:fill="auto"/>
          </w:tcPr>
          <w:p w14:paraId="11F23E5F" w14:textId="77777777" w:rsidR="00E44FED" w:rsidRPr="001E6954" w:rsidRDefault="00E44FED" w:rsidP="006F155B">
            <w:pPr>
              <w:spacing w:before="40" w:after="40" w:line="240" w:lineRule="auto"/>
              <w:jc w:val="right"/>
              <w:rPr>
                <w:color w:val="0000FF"/>
              </w:rPr>
            </w:pPr>
            <w:r w:rsidRPr="00FE25E9">
              <w:rPr>
                <w:bCs/>
                <w:iCs/>
                <w:color w:val="00577D"/>
                <w:szCs w:val="40"/>
              </w:rPr>
              <w:t>Compliant</w:t>
            </w:r>
          </w:p>
        </w:tc>
      </w:tr>
      <w:tr w:rsidR="00E44FED" w14:paraId="55F3873E" w14:textId="77777777" w:rsidTr="006F155B">
        <w:trPr>
          <w:trHeight w:val="227"/>
        </w:trPr>
        <w:tc>
          <w:tcPr>
            <w:tcW w:w="3942" w:type="pct"/>
            <w:shd w:val="clear" w:color="auto" w:fill="auto"/>
          </w:tcPr>
          <w:p w14:paraId="26E12133" w14:textId="77777777" w:rsidR="00E44FED" w:rsidRPr="001E6954" w:rsidRDefault="00E44FED" w:rsidP="006F155B">
            <w:pPr>
              <w:keepNext/>
              <w:spacing w:before="40" w:after="40" w:line="240" w:lineRule="auto"/>
              <w:rPr>
                <w:b/>
              </w:rPr>
            </w:pPr>
            <w:r w:rsidRPr="001E6954">
              <w:rPr>
                <w:b/>
              </w:rPr>
              <w:t>Standard 5 Organisation’s service environment</w:t>
            </w:r>
          </w:p>
        </w:tc>
        <w:tc>
          <w:tcPr>
            <w:tcW w:w="1058" w:type="pct"/>
            <w:shd w:val="clear" w:color="auto" w:fill="auto"/>
          </w:tcPr>
          <w:p w14:paraId="25C371DA" w14:textId="77777777" w:rsidR="00E44FED" w:rsidRPr="001E6954" w:rsidRDefault="00E44FED" w:rsidP="006F155B">
            <w:pPr>
              <w:keepNext/>
              <w:spacing w:before="40" w:after="40" w:line="240" w:lineRule="auto"/>
              <w:jc w:val="right"/>
              <w:rPr>
                <w:b/>
                <w:color w:val="0000FF"/>
              </w:rPr>
            </w:pPr>
            <w:r w:rsidRPr="00FF0427">
              <w:rPr>
                <w:b/>
                <w:bCs/>
                <w:iCs/>
                <w:color w:val="00577D"/>
                <w:szCs w:val="40"/>
              </w:rPr>
              <w:t>Compliant</w:t>
            </w:r>
          </w:p>
        </w:tc>
      </w:tr>
      <w:tr w:rsidR="00E44FED" w14:paraId="3C8400A7" w14:textId="77777777" w:rsidTr="006F155B">
        <w:trPr>
          <w:trHeight w:val="227"/>
        </w:trPr>
        <w:tc>
          <w:tcPr>
            <w:tcW w:w="3942" w:type="pct"/>
            <w:shd w:val="clear" w:color="auto" w:fill="auto"/>
          </w:tcPr>
          <w:p w14:paraId="7A984790" w14:textId="77777777" w:rsidR="00E44FED" w:rsidRPr="001E6954" w:rsidRDefault="00E44FED" w:rsidP="006F155B">
            <w:pPr>
              <w:spacing w:before="40" w:after="40" w:line="240" w:lineRule="auto"/>
              <w:ind w:left="318" w:hanging="7"/>
            </w:pPr>
            <w:r w:rsidRPr="001E6954">
              <w:t>Requirement 5(3)(a)</w:t>
            </w:r>
          </w:p>
        </w:tc>
        <w:tc>
          <w:tcPr>
            <w:tcW w:w="1058" w:type="pct"/>
            <w:shd w:val="clear" w:color="auto" w:fill="auto"/>
          </w:tcPr>
          <w:p w14:paraId="3EFE4AAF" w14:textId="77777777" w:rsidR="00E44FED" w:rsidRPr="001E6954" w:rsidRDefault="00E44FED" w:rsidP="006F155B">
            <w:pPr>
              <w:spacing w:before="40" w:after="40" w:line="240" w:lineRule="auto"/>
              <w:jc w:val="right"/>
              <w:rPr>
                <w:color w:val="0000FF"/>
              </w:rPr>
            </w:pPr>
            <w:r w:rsidRPr="00FE25E9">
              <w:rPr>
                <w:bCs/>
                <w:iCs/>
                <w:color w:val="00577D"/>
                <w:szCs w:val="40"/>
              </w:rPr>
              <w:t>Compliant</w:t>
            </w:r>
          </w:p>
        </w:tc>
      </w:tr>
      <w:tr w:rsidR="00E44FED" w14:paraId="4990D516" w14:textId="77777777" w:rsidTr="006F155B">
        <w:trPr>
          <w:trHeight w:val="227"/>
        </w:trPr>
        <w:tc>
          <w:tcPr>
            <w:tcW w:w="3942" w:type="pct"/>
            <w:shd w:val="clear" w:color="auto" w:fill="auto"/>
          </w:tcPr>
          <w:p w14:paraId="2F19E1C8" w14:textId="77777777" w:rsidR="00E44FED" w:rsidRPr="001E6954" w:rsidRDefault="00E44FED" w:rsidP="006F155B">
            <w:pPr>
              <w:spacing w:before="40" w:after="40" w:line="240" w:lineRule="auto"/>
              <w:ind w:left="318" w:hanging="7"/>
            </w:pPr>
            <w:r w:rsidRPr="001E6954">
              <w:t>Requirement 5(3)(b)</w:t>
            </w:r>
          </w:p>
        </w:tc>
        <w:tc>
          <w:tcPr>
            <w:tcW w:w="1058" w:type="pct"/>
            <w:shd w:val="clear" w:color="auto" w:fill="auto"/>
          </w:tcPr>
          <w:p w14:paraId="0EF78AB4" w14:textId="77777777" w:rsidR="00E44FED" w:rsidRPr="001E6954" w:rsidRDefault="00E44FED" w:rsidP="006F155B">
            <w:pPr>
              <w:spacing w:before="40" w:after="40" w:line="240" w:lineRule="auto"/>
              <w:jc w:val="right"/>
              <w:rPr>
                <w:color w:val="0000FF"/>
              </w:rPr>
            </w:pPr>
            <w:r w:rsidRPr="00FE25E9">
              <w:rPr>
                <w:bCs/>
                <w:iCs/>
                <w:color w:val="00577D"/>
                <w:szCs w:val="40"/>
              </w:rPr>
              <w:t>Compliant</w:t>
            </w:r>
          </w:p>
        </w:tc>
      </w:tr>
      <w:tr w:rsidR="00E44FED" w14:paraId="6256B6C4" w14:textId="77777777" w:rsidTr="006F155B">
        <w:trPr>
          <w:trHeight w:val="227"/>
        </w:trPr>
        <w:tc>
          <w:tcPr>
            <w:tcW w:w="3942" w:type="pct"/>
            <w:shd w:val="clear" w:color="auto" w:fill="auto"/>
          </w:tcPr>
          <w:p w14:paraId="544B8196" w14:textId="77777777" w:rsidR="00E44FED" w:rsidRPr="001E6954" w:rsidRDefault="00E44FED" w:rsidP="006F155B">
            <w:pPr>
              <w:spacing w:before="40" w:after="40" w:line="240" w:lineRule="auto"/>
              <w:ind w:left="318" w:hanging="7"/>
            </w:pPr>
            <w:r w:rsidRPr="001E6954">
              <w:t>Requirement 5(3)(c)</w:t>
            </w:r>
          </w:p>
        </w:tc>
        <w:tc>
          <w:tcPr>
            <w:tcW w:w="1058" w:type="pct"/>
            <w:shd w:val="clear" w:color="auto" w:fill="auto"/>
          </w:tcPr>
          <w:p w14:paraId="6FB7341A" w14:textId="77777777" w:rsidR="00E44FED" w:rsidRPr="001E6954" w:rsidRDefault="00E44FED" w:rsidP="006F155B">
            <w:pPr>
              <w:spacing w:before="40" w:after="40" w:line="240" w:lineRule="auto"/>
              <w:jc w:val="right"/>
              <w:rPr>
                <w:color w:val="0000FF"/>
              </w:rPr>
            </w:pPr>
            <w:r w:rsidRPr="00FE25E9">
              <w:rPr>
                <w:bCs/>
                <w:iCs/>
                <w:color w:val="00577D"/>
                <w:szCs w:val="40"/>
              </w:rPr>
              <w:t>Compliant</w:t>
            </w:r>
          </w:p>
        </w:tc>
      </w:tr>
      <w:bookmarkEnd w:id="2"/>
    </w:tbl>
    <w:p w14:paraId="79CAD837" w14:textId="77777777" w:rsidR="00E44FED" w:rsidRDefault="00E44FED" w:rsidP="00E44FED">
      <w:pPr>
        <w:sectPr w:rsidR="00E44FED" w:rsidSect="001416E6">
          <w:headerReference w:type="default" r:id="rId16"/>
          <w:headerReference w:type="first" r:id="rId17"/>
          <w:pgSz w:w="11906" w:h="16838"/>
          <w:pgMar w:top="1701" w:right="1418" w:bottom="1418" w:left="1418" w:header="709" w:footer="397" w:gutter="0"/>
          <w:cols w:space="708"/>
          <w:docGrid w:linePitch="360"/>
        </w:sectPr>
      </w:pPr>
    </w:p>
    <w:p w14:paraId="75D5B7C1" w14:textId="77777777" w:rsidR="00E44FED" w:rsidRPr="00D21DCD" w:rsidRDefault="00E44FED" w:rsidP="00E44FED">
      <w:pPr>
        <w:pStyle w:val="Heading1"/>
      </w:pPr>
      <w:r>
        <w:lastRenderedPageBreak/>
        <w:t>Detailed assessment</w:t>
      </w:r>
    </w:p>
    <w:p w14:paraId="22F75808" w14:textId="77777777" w:rsidR="00E44FED" w:rsidRPr="00D63989" w:rsidRDefault="00E44FED" w:rsidP="00E44FE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5F8FA8F" w14:textId="77777777" w:rsidR="00E44FED" w:rsidRPr="001E6954" w:rsidRDefault="00E44FED" w:rsidP="00E44FED">
      <w:pPr>
        <w:rPr>
          <w:color w:val="auto"/>
        </w:rPr>
      </w:pPr>
      <w:r w:rsidRPr="00D63989">
        <w:t>The report also specifies areas in which improvements must be made to ensure the Quality Standards are complied with.</w:t>
      </w:r>
    </w:p>
    <w:p w14:paraId="3BB0F6A6" w14:textId="77777777" w:rsidR="00E44FED" w:rsidRPr="00D63989" w:rsidRDefault="00E44FED" w:rsidP="00E44FED">
      <w:r w:rsidRPr="00D63989">
        <w:t xml:space="preserve">The following information has been </w:t>
      </w:r>
      <w:proofErr w:type="gramStart"/>
      <w:r w:rsidRPr="00D63989">
        <w:t>taken into account</w:t>
      </w:r>
      <w:proofErr w:type="gramEnd"/>
      <w:r w:rsidRPr="00D63989">
        <w:t xml:space="preserve"> in developing this performance report:</w:t>
      </w:r>
    </w:p>
    <w:p w14:paraId="06E0128F" w14:textId="24D4D746" w:rsidR="00E44FED" w:rsidRPr="00F0225F" w:rsidRDefault="00E44FED" w:rsidP="00E44FED">
      <w:pPr>
        <w:pStyle w:val="ListBullet"/>
        <w:spacing w:after="160" w:line="259" w:lineRule="auto"/>
        <w:rPr>
          <w:rFonts w:cs="Times New Roman"/>
        </w:rPr>
      </w:pPr>
      <w:r w:rsidRPr="00F0225F">
        <w:t>the Assessment Team’s report for the Assessment Contact - Site; the Assessment Contact - Site report was informed by a site assessment, observations at the service, review of documents and interviews with staff, consumers/representatives and others</w:t>
      </w:r>
    </w:p>
    <w:p w14:paraId="14536276" w14:textId="084ABB6D" w:rsidR="00F0225F" w:rsidRPr="00F0225F" w:rsidRDefault="00F0225F" w:rsidP="00E44FED">
      <w:pPr>
        <w:pStyle w:val="ListBullet"/>
        <w:spacing w:after="160" w:line="259" w:lineRule="auto"/>
        <w:rPr>
          <w:rFonts w:cs="Times New Roman"/>
        </w:rPr>
      </w:pPr>
      <w:r w:rsidRPr="00F0225F">
        <w:t xml:space="preserve">the infection control monitoring checklist completed 28 January 2021. </w:t>
      </w:r>
    </w:p>
    <w:p w14:paraId="5D3499E4" w14:textId="77777777" w:rsidR="00E44FED" w:rsidRDefault="00E44FED" w:rsidP="00E44FED">
      <w:pPr>
        <w:sectPr w:rsidR="00E44FED" w:rsidSect="005058B8">
          <w:headerReference w:type="first" r:id="rId18"/>
          <w:pgSz w:w="11906" w:h="16838"/>
          <w:pgMar w:top="1701" w:right="1418" w:bottom="1418" w:left="1418" w:header="709" w:footer="397" w:gutter="0"/>
          <w:cols w:space="708"/>
          <w:docGrid w:linePitch="360"/>
        </w:sectPr>
      </w:pPr>
    </w:p>
    <w:p w14:paraId="350941F9" w14:textId="77777777" w:rsidR="00E44FED" w:rsidRPr="00934888" w:rsidRDefault="00E44FED" w:rsidP="00E44FED"/>
    <w:p w14:paraId="3F34CC9E" w14:textId="77777777" w:rsidR="00E44FED" w:rsidRDefault="00E44FED" w:rsidP="00E44FED">
      <w:pPr>
        <w:sectPr w:rsidR="00E44FED" w:rsidSect="003F5725">
          <w:headerReference w:type="default" r:id="rId19"/>
          <w:type w:val="continuous"/>
          <w:pgSz w:w="11906" w:h="16838"/>
          <w:pgMar w:top="1701" w:right="1418" w:bottom="1418" w:left="1418" w:header="709" w:footer="397" w:gutter="0"/>
          <w:cols w:space="708"/>
          <w:titlePg/>
          <w:docGrid w:linePitch="360"/>
        </w:sectPr>
      </w:pPr>
    </w:p>
    <w:p w14:paraId="679A9719" w14:textId="69DE7CE4" w:rsidR="00E44FED" w:rsidRDefault="00E44FED" w:rsidP="00E44FED">
      <w:pPr>
        <w:pStyle w:val="Heading1"/>
        <w:tabs>
          <w:tab w:val="right" w:pos="9070"/>
        </w:tabs>
        <w:spacing w:before="560" w:after="640"/>
        <w:rPr>
          <w:color w:val="FFFFFF" w:themeColor="background1"/>
          <w:sz w:val="36"/>
        </w:rPr>
        <w:sectPr w:rsidR="00E44FED"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35912B9C" wp14:editId="1D42CDA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323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0A381C9" w14:textId="77777777" w:rsidR="00E44FED" w:rsidRPr="00FD1B02" w:rsidRDefault="00E44FED" w:rsidP="00E44FED">
      <w:pPr>
        <w:pStyle w:val="Heading3"/>
        <w:shd w:val="clear" w:color="auto" w:fill="F2F2F2" w:themeFill="background1" w:themeFillShade="F2"/>
      </w:pPr>
      <w:r w:rsidRPr="00FD1B02">
        <w:t>Consumer outcome:</w:t>
      </w:r>
    </w:p>
    <w:p w14:paraId="0BB6BE7C" w14:textId="77777777" w:rsidR="00E44FED" w:rsidRDefault="00E44FED" w:rsidP="00E44FED">
      <w:pPr>
        <w:numPr>
          <w:ilvl w:val="0"/>
          <w:numId w:val="3"/>
        </w:numPr>
        <w:shd w:val="clear" w:color="auto" w:fill="F2F2F2" w:themeFill="background1" w:themeFillShade="F2"/>
      </w:pPr>
      <w:r>
        <w:t>I get personal care, clinical care, or both personal care and clinical care, that is safe and right for me.</w:t>
      </w:r>
    </w:p>
    <w:p w14:paraId="7CB652F1" w14:textId="77777777" w:rsidR="00E44FED" w:rsidRDefault="00E44FED" w:rsidP="00E44FED">
      <w:pPr>
        <w:pStyle w:val="Heading3"/>
        <w:shd w:val="clear" w:color="auto" w:fill="F2F2F2" w:themeFill="background1" w:themeFillShade="F2"/>
      </w:pPr>
      <w:r>
        <w:t>Organisation statement:</w:t>
      </w:r>
    </w:p>
    <w:p w14:paraId="7998D4B8" w14:textId="77777777" w:rsidR="00E44FED" w:rsidRDefault="00E44FED" w:rsidP="00E44FE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2589B5" w14:textId="77777777" w:rsidR="00E44FED" w:rsidRDefault="00E44FED" w:rsidP="00E44FED">
      <w:pPr>
        <w:pStyle w:val="Heading2"/>
      </w:pPr>
      <w:r>
        <w:t>Assessment of Standard 3</w:t>
      </w:r>
    </w:p>
    <w:p w14:paraId="63DD40B4" w14:textId="1F1A567E" w:rsidR="00E44FED" w:rsidRPr="00F0225F" w:rsidRDefault="00F0225F" w:rsidP="00F0225F">
      <w:pPr>
        <w:rPr>
          <w:rFonts w:eastAsia="Calibri"/>
          <w:color w:val="auto"/>
          <w:lang w:eastAsia="en-US"/>
        </w:rPr>
      </w:pPr>
      <w:r w:rsidRPr="00F0225F">
        <w:rPr>
          <w:rFonts w:eastAsiaTheme="minorHAnsi"/>
          <w:color w:val="auto"/>
        </w:rPr>
        <w:t xml:space="preserve">The Assessment Team did not assess all Requirements in this Standard; therefore a compliance rating or summary is not provided. </w:t>
      </w:r>
    </w:p>
    <w:p w14:paraId="3A081494" w14:textId="42E81181" w:rsidR="00E44FED" w:rsidRDefault="00E44FED" w:rsidP="00E44FE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A845DA2" w14:textId="77777777" w:rsidR="00E44FED" w:rsidRPr="00D435F8" w:rsidRDefault="00E44FED" w:rsidP="00E44FED">
      <w:pPr>
        <w:pStyle w:val="Heading3"/>
      </w:pPr>
      <w:r w:rsidRPr="00D435F8">
        <w:t>Requirement 3(3)(g)</w:t>
      </w:r>
      <w:r>
        <w:tab/>
      </w:r>
      <w:r w:rsidRPr="00051035">
        <w:t>Compliant</w:t>
      </w:r>
    </w:p>
    <w:p w14:paraId="6308C559" w14:textId="77777777" w:rsidR="00E44FED" w:rsidRPr="004A3816" w:rsidRDefault="00E44FED" w:rsidP="00E44FED">
      <w:pPr>
        <w:tabs>
          <w:tab w:val="right" w:pos="9026"/>
        </w:tabs>
        <w:spacing w:before="0" w:after="0"/>
        <w:outlineLvl w:val="4"/>
        <w:rPr>
          <w:i/>
          <w:szCs w:val="22"/>
        </w:rPr>
      </w:pPr>
      <w:r w:rsidRPr="004A3816">
        <w:rPr>
          <w:i/>
          <w:szCs w:val="22"/>
        </w:rPr>
        <w:t>Minimisation of infection related risks through implementing:</w:t>
      </w:r>
    </w:p>
    <w:p w14:paraId="6287DBB2" w14:textId="77777777" w:rsidR="00E44FED" w:rsidRPr="004A3816" w:rsidRDefault="00E44FED" w:rsidP="00E44FED">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110418E1" w14:textId="77777777" w:rsidR="00E44FED" w:rsidRPr="004A3816" w:rsidRDefault="00E44FED" w:rsidP="00E44FED">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66C5B8B0" w14:textId="77777777" w:rsidR="00F0225F" w:rsidRPr="004F6168" w:rsidRDefault="00F0225F" w:rsidP="00F0225F">
      <w:pPr>
        <w:rPr>
          <w:color w:val="auto"/>
        </w:rPr>
      </w:pPr>
      <w:r w:rsidRPr="004F6168">
        <w:rPr>
          <w:color w:val="auto"/>
        </w:rPr>
        <w:t xml:space="preserve">The Assessment Team identified the service had effective systems and processes to manage and prevent a potential COVID-19 outbreak. The service had addressed issues relating to surge workforce requirements and had entered into an agreement with a nursing agency to provide staff in the event the service’s staff were unable to care for the consumers. </w:t>
      </w:r>
    </w:p>
    <w:p w14:paraId="167ED577" w14:textId="700DD4C0" w:rsidR="00F0225F" w:rsidRPr="004F6168" w:rsidRDefault="00F0225F" w:rsidP="00F0225F">
      <w:pPr>
        <w:rPr>
          <w:color w:val="auto"/>
        </w:rPr>
      </w:pPr>
      <w:r w:rsidRPr="004F6168">
        <w:rPr>
          <w:color w:val="auto"/>
        </w:rPr>
        <w:t xml:space="preserve">Consumers stated they received information from management and staff at the service regarding minimising infection related risks, particularly in relation to the COVID-19 pandemic. Registered staff interviewed were able to describe how infection related risks are minimised including the use of </w:t>
      </w:r>
      <w:bookmarkStart w:id="3" w:name="_Hlk64974201"/>
      <w:r w:rsidRPr="004F6168">
        <w:rPr>
          <w:color w:val="auto"/>
        </w:rPr>
        <w:t xml:space="preserve">personal protective equipment </w:t>
      </w:r>
      <w:bookmarkEnd w:id="3"/>
      <w:r w:rsidRPr="004F6168">
        <w:rPr>
          <w:color w:val="auto"/>
        </w:rPr>
        <w:t>and hand hygiene practice, encouraging fluids and ensured pathology results were available prior to commencing antibiotics.</w:t>
      </w:r>
    </w:p>
    <w:p w14:paraId="3587B374" w14:textId="17A3C17E" w:rsidR="00F0225F" w:rsidRPr="004F6168" w:rsidRDefault="00F0225F" w:rsidP="00F0225F">
      <w:pPr>
        <w:rPr>
          <w:color w:val="auto"/>
        </w:rPr>
      </w:pPr>
      <w:r w:rsidRPr="004F6168">
        <w:rPr>
          <w:color w:val="auto"/>
        </w:rPr>
        <w:lastRenderedPageBreak/>
        <w:t>Other staff gave examples of practices to the Assessment Team to prevent and control infections such as maintaining a clean environment, increasing fluid intake for consumers, the use of personal protective equipment and staff not attending work if unwell. All staff at the service have had their influenza vaccination for 2020. They reported that ample supplies of personal protective equipment, including gloves, face masks and hand sanitiser, are readily available.</w:t>
      </w:r>
    </w:p>
    <w:p w14:paraId="4CAD47F4" w14:textId="47F61159" w:rsidR="00F0225F" w:rsidRPr="004F6168" w:rsidRDefault="00F0225F" w:rsidP="00F0225F">
      <w:pPr>
        <w:rPr>
          <w:color w:val="auto"/>
        </w:rPr>
      </w:pPr>
      <w:r w:rsidRPr="004F6168">
        <w:rPr>
          <w:color w:val="auto"/>
        </w:rPr>
        <w:t>The service has written policies and procedures relating to antimicrobial stewardship, infection control management and an outbreak management plan for COVID-19. Pre-entry screening occurs for all staff, visitors and contractors prior to entry to the service. Pre-screening includes temperature checking; risk health questioning; a sign in register and COVID-19 health declaration.</w:t>
      </w:r>
    </w:p>
    <w:p w14:paraId="2EAE406C" w14:textId="1FD8F3C7" w:rsidR="00F0225F" w:rsidRPr="004F6168" w:rsidRDefault="00F0225F" w:rsidP="00F0225F">
      <w:pPr>
        <w:rPr>
          <w:color w:val="auto"/>
        </w:rPr>
      </w:pPr>
      <w:r w:rsidRPr="004F6168">
        <w:rPr>
          <w:color w:val="auto"/>
        </w:rPr>
        <w:t xml:space="preserve">The Assessment Team reviewed the services ‘outbreak management plan’ and identified that other information on infection control is displayed throughout the service and hand sanitiser and personal protective equipment is readily available. </w:t>
      </w:r>
    </w:p>
    <w:p w14:paraId="653B21B7" w14:textId="2E583DEA" w:rsidR="00E44FED" w:rsidRPr="004F6168" w:rsidRDefault="00F0225F" w:rsidP="00F0225F">
      <w:pPr>
        <w:rPr>
          <w:color w:val="auto"/>
        </w:rPr>
      </w:pPr>
      <w:r w:rsidRPr="004F6168">
        <w:rPr>
          <w:color w:val="auto"/>
        </w:rPr>
        <w:t xml:space="preserve">The service maintained evidence of consumers and staff who had received influenza vaccinations. Clinical indicators include infections and were reported at monthly meetings. </w:t>
      </w:r>
    </w:p>
    <w:p w14:paraId="24CEB7F9" w14:textId="30DAFE07" w:rsidR="00F0225F" w:rsidRPr="004F6168" w:rsidRDefault="00F0225F" w:rsidP="00F0225F">
      <w:pPr>
        <w:rPr>
          <w:color w:val="auto"/>
        </w:rPr>
      </w:pPr>
      <w:r w:rsidRPr="004F6168">
        <w:rPr>
          <w:color w:val="auto"/>
        </w:rPr>
        <w:t xml:space="preserve">The service is located in a remote location 50 minutes east of Cairns and has a population of 2,500 residents living in and around the community. Management </w:t>
      </w:r>
      <w:r w:rsidR="004F6168" w:rsidRPr="004F6168">
        <w:rPr>
          <w:color w:val="auto"/>
        </w:rPr>
        <w:t xml:space="preserve">demonstrated </w:t>
      </w:r>
      <w:r w:rsidRPr="004F6168">
        <w:rPr>
          <w:color w:val="auto"/>
        </w:rPr>
        <w:t xml:space="preserve">the service has entered into an agreement with </w:t>
      </w:r>
      <w:r w:rsidR="004F6168" w:rsidRPr="004F6168">
        <w:rPr>
          <w:color w:val="auto"/>
        </w:rPr>
        <w:t>a nursing agency t</w:t>
      </w:r>
      <w:r w:rsidRPr="004F6168">
        <w:rPr>
          <w:color w:val="auto"/>
        </w:rPr>
        <w:t xml:space="preserve">o provide registered staff to the service in the event of staff shortages. </w:t>
      </w:r>
    </w:p>
    <w:p w14:paraId="29748FF1" w14:textId="75AAD7AF" w:rsidR="00F0225F" w:rsidRPr="004F6168" w:rsidRDefault="00F0225F" w:rsidP="00F0225F">
      <w:pPr>
        <w:rPr>
          <w:color w:val="auto"/>
        </w:rPr>
      </w:pPr>
      <w:r w:rsidRPr="004F6168">
        <w:rPr>
          <w:color w:val="auto"/>
        </w:rPr>
        <w:t>Management s</w:t>
      </w:r>
      <w:r w:rsidR="004F6168" w:rsidRPr="004F6168">
        <w:rPr>
          <w:color w:val="auto"/>
        </w:rPr>
        <w:t>tated</w:t>
      </w:r>
      <w:r w:rsidRPr="004F6168">
        <w:rPr>
          <w:color w:val="auto"/>
        </w:rPr>
        <w:t xml:space="preserve"> the local employment service provides timely referrals of suitable candidates, when cleaning and hospitality staff are required and in the event of an outbreak. </w:t>
      </w:r>
    </w:p>
    <w:p w14:paraId="3621572D" w14:textId="59D036B3" w:rsidR="004F6168" w:rsidRPr="004F6168" w:rsidRDefault="004F6168" w:rsidP="00F0225F">
      <w:pPr>
        <w:rPr>
          <w:color w:val="auto"/>
        </w:rPr>
      </w:pPr>
      <w:r w:rsidRPr="004F6168">
        <w:rPr>
          <w:color w:val="auto"/>
        </w:rPr>
        <w:t xml:space="preserve">It is my decision, the service had effective systems and processes, including surge workforce requirements to manage and prevent a potential COVID-19 outbreak, therefore it is my decision, this Requirement is now compliant.  </w:t>
      </w:r>
    </w:p>
    <w:p w14:paraId="722AF94C" w14:textId="77777777" w:rsidR="00E44FED" w:rsidRPr="004F6168" w:rsidRDefault="00E44FED" w:rsidP="00E44FED">
      <w:pPr>
        <w:rPr>
          <w:color w:val="auto"/>
        </w:rPr>
      </w:pPr>
    </w:p>
    <w:p w14:paraId="7AA96E69" w14:textId="331971AE" w:rsidR="004F6168" w:rsidRDefault="004F6168" w:rsidP="00E44FED">
      <w:pPr>
        <w:sectPr w:rsidR="004F6168" w:rsidSect="00CB3BA9">
          <w:headerReference w:type="default" r:id="rId22"/>
          <w:type w:val="continuous"/>
          <w:pgSz w:w="11906" w:h="16838"/>
          <w:pgMar w:top="1701" w:right="1418" w:bottom="1418" w:left="1418" w:header="709" w:footer="397" w:gutter="0"/>
          <w:cols w:space="708"/>
          <w:titlePg/>
          <w:docGrid w:linePitch="360"/>
        </w:sectPr>
      </w:pPr>
    </w:p>
    <w:p w14:paraId="50FDB532" w14:textId="77777777" w:rsidR="00E44FED" w:rsidRDefault="00E44FED" w:rsidP="00E44FED">
      <w:pPr>
        <w:pStyle w:val="Heading1"/>
        <w:tabs>
          <w:tab w:val="right" w:pos="9070"/>
        </w:tabs>
        <w:spacing w:before="560" w:after="640"/>
        <w:rPr>
          <w:color w:val="FFFFFF" w:themeColor="background1"/>
          <w:sz w:val="36"/>
        </w:rPr>
        <w:sectPr w:rsidR="00E44FED"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04495320" wp14:editId="0C06AB8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6309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301D0D2A" w14:textId="77777777" w:rsidR="00E44FED" w:rsidRPr="00FD1B02" w:rsidRDefault="00E44FED" w:rsidP="00E44FED">
      <w:pPr>
        <w:pStyle w:val="Heading3"/>
        <w:shd w:val="clear" w:color="auto" w:fill="F2F2F2" w:themeFill="background1" w:themeFillShade="F2"/>
      </w:pPr>
      <w:r w:rsidRPr="00FD1B02">
        <w:t>Consumer outcome:</w:t>
      </w:r>
    </w:p>
    <w:p w14:paraId="658EE177" w14:textId="77777777" w:rsidR="00E44FED" w:rsidRDefault="00E44FED" w:rsidP="00E44FED">
      <w:pPr>
        <w:numPr>
          <w:ilvl w:val="0"/>
          <w:numId w:val="5"/>
        </w:numPr>
        <w:shd w:val="clear" w:color="auto" w:fill="F2F2F2" w:themeFill="background1" w:themeFillShade="F2"/>
      </w:pPr>
      <w:r>
        <w:t>I feel I belong and I am safe and comfortable in the organisation’s service environment.</w:t>
      </w:r>
    </w:p>
    <w:p w14:paraId="356C90EF" w14:textId="77777777" w:rsidR="00E44FED" w:rsidRDefault="00E44FED" w:rsidP="00E44FED">
      <w:pPr>
        <w:pStyle w:val="Heading3"/>
        <w:shd w:val="clear" w:color="auto" w:fill="F2F2F2" w:themeFill="background1" w:themeFillShade="F2"/>
      </w:pPr>
      <w:r>
        <w:t>Organisation statement:</w:t>
      </w:r>
    </w:p>
    <w:p w14:paraId="21010096" w14:textId="77777777" w:rsidR="00E44FED" w:rsidRDefault="00E44FED" w:rsidP="00E44FE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E803337" w14:textId="77777777" w:rsidR="00E44FED" w:rsidRDefault="00E44FED" w:rsidP="00E44FED">
      <w:pPr>
        <w:pStyle w:val="Heading2"/>
      </w:pPr>
      <w:r>
        <w:t>Assessment of Standard 5</w:t>
      </w:r>
    </w:p>
    <w:p w14:paraId="7502BBE8" w14:textId="77777777" w:rsidR="004F6168" w:rsidRPr="002E659C" w:rsidRDefault="004F6168" w:rsidP="004F6168">
      <w:pPr>
        <w:rPr>
          <w:rFonts w:eastAsiaTheme="minorHAnsi"/>
          <w:color w:val="auto"/>
        </w:rPr>
      </w:pPr>
      <w:r w:rsidRPr="002E659C">
        <w:rPr>
          <w:rFonts w:eastAsiaTheme="minorHAnsi"/>
          <w:color w:val="auto"/>
        </w:rPr>
        <w:t>To understand the consumer’s experience and how the organisation understood and applied the requirements within this Standard, the Assessment Team observed the service environment, spoke with consumers about their experience of the service environment and interviewed care staff about the suitability and safety of equipment. The Assessment Team also examined relevant documents.</w:t>
      </w:r>
    </w:p>
    <w:p w14:paraId="17C186E7" w14:textId="0249B069" w:rsidR="004F6168" w:rsidRPr="002E659C" w:rsidRDefault="004F6168" w:rsidP="004F6168">
      <w:pPr>
        <w:rPr>
          <w:rFonts w:eastAsiaTheme="minorHAnsi"/>
          <w:color w:val="auto"/>
        </w:rPr>
      </w:pPr>
      <w:r w:rsidRPr="002E659C">
        <w:rPr>
          <w:rFonts w:eastAsiaTheme="minorHAnsi"/>
          <w:color w:val="auto"/>
        </w:rPr>
        <w:t xml:space="preserve">Consumers considered they felt they belonged in the service and felt safe and comfortable in the service environment. Consumers stated the environment provided independence to mobilise easily. Consumers interviewed said they were able to navigate the service and were able to freely and safely access indoor and outdoor areas. </w:t>
      </w:r>
    </w:p>
    <w:p w14:paraId="05F2AC2C" w14:textId="46016C52" w:rsidR="004F6168" w:rsidRPr="002E659C" w:rsidRDefault="004F6168" w:rsidP="004F6168">
      <w:pPr>
        <w:rPr>
          <w:rFonts w:eastAsiaTheme="minorHAnsi"/>
          <w:color w:val="auto"/>
        </w:rPr>
      </w:pPr>
      <w:r w:rsidRPr="002E659C">
        <w:rPr>
          <w:rFonts w:eastAsiaTheme="minorHAnsi"/>
          <w:color w:val="auto"/>
        </w:rPr>
        <w:t xml:space="preserve">Consumers interviewed said, and management confirmed, that while a secure perimeter fence surrounds the service, consumers were able to leave the service when they please. Consumers interviewed said that the service environment, equipment and furniture </w:t>
      </w:r>
      <w:r w:rsidR="002E659C" w:rsidRPr="002E659C">
        <w:rPr>
          <w:rFonts w:eastAsiaTheme="minorHAnsi"/>
          <w:color w:val="auto"/>
        </w:rPr>
        <w:t>was</w:t>
      </w:r>
      <w:r w:rsidRPr="002E659C">
        <w:rPr>
          <w:rFonts w:eastAsiaTheme="minorHAnsi"/>
          <w:color w:val="auto"/>
        </w:rPr>
        <w:t xml:space="preserve"> safe, clean and suitable for their needs. </w:t>
      </w:r>
    </w:p>
    <w:p w14:paraId="49C3CBA8" w14:textId="77777777" w:rsidR="004F6168" w:rsidRPr="002E659C" w:rsidRDefault="004F6168" w:rsidP="004F6168">
      <w:pPr>
        <w:rPr>
          <w:rFonts w:eastAsiaTheme="minorHAnsi"/>
          <w:color w:val="auto"/>
        </w:rPr>
      </w:pPr>
      <w:r w:rsidRPr="002E659C">
        <w:rPr>
          <w:rFonts w:eastAsiaTheme="minorHAnsi"/>
          <w:color w:val="auto"/>
        </w:rPr>
        <w:t xml:space="preserve">The Assessment Team observed the service environment to be welcoming, clean, and easy to navigate. Although the Assessment Team observed the majority of the service environment, furniture and fittings, exclusive of the recently purchased furniture and equipment, to be of an aged appearance, management was able to advise of the planned improvements that will be undertaken to rectify the cosmetic issues. </w:t>
      </w:r>
    </w:p>
    <w:p w14:paraId="57398BB6" w14:textId="4EECDB5C" w:rsidR="00E44FED" w:rsidRPr="002E659C" w:rsidRDefault="004F6168" w:rsidP="004F6168">
      <w:pPr>
        <w:rPr>
          <w:rFonts w:eastAsiaTheme="minorHAnsi"/>
          <w:color w:val="auto"/>
        </w:rPr>
      </w:pPr>
      <w:r w:rsidRPr="002E659C">
        <w:rPr>
          <w:rFonts w:eastAsiaTheme="minorHAnsi"/>
          <w:color w:val="auto"/>
        </w:rPr>
        <w:t xml:space="preserve">Consumers were observed utilising the freely accessible facilities at the service, including the activity room and undercover seating areas. An additional 10 bed wing </w:t>
      </w:r>
      <w:r w:rsidRPr="002E659C">
        <w:rPr>
          <w:rFonts w:eastAsiaTheme="minorHAnsi"/>
          <w:color w:val="auto"/>
        </w:rPr>
        <w:lastRenderedPageBreak/>
        <w:t>is under construction at the service and is scheduled for completion in May 2021. This wing will provide additional facilities for consumers and visitors to utilise, including a multi-function room, salon, and private indoor and outdoor areas</w:t>
      </w:r>
      <w:r w:rsidR="002E659C" w:rsidRPr="002E659C">
        <w:rPr>
          <w:rFonts w:eastAsiaTheme="minorHAnsi"/>
          <w:color w:val="auto"/>
        </w:rPr>
        <w:t>.</w:t>
      </w:r>
    </w:p>
    <w:p w14:paraId="55B1B0F0" w14:textId="36D3E71A" w:rsidR="00E44FED" w:rsidRPr="002E659C" w:rsidRDefault="00E44FED" w:rsidP="00E44FED">
      <w:pPr>
        <w:rPr>
          <w:rFonts w:eastAsia="Calibri"/>
          <w:color w:val="auto"/>
          <w:lang w:eastAsia="en-US"/>
        </w:rPr>
      </w:pPr>
      <w:r w:rsidRPr="002E659C">
        <w:rPr>
          <w:rFonts w:eastAsiaTheme="minorHAnsi"/>
          <w:color w:val="auto"/>
        </w:rPr>
        <w:t xml:space="preserve">The Quality Standard is assessed as Compliant as </w:t>
      </w:r>
      <w:r w:rsidR="002E659C" w:rsidRPr="002E659C">
        <w:rPr>
          <w:rFonts w:eastAsiaTheme="minorHAnsi"/>
          <w:color w:val="auto"/>
        </w:rPr>
        <w:t>three</w:t>
      </w:r>
      <w:r w:rsidRPr="002E659C">
        <w:rPr>
          <w:rFonts w:eastAsiaTheme="minorHAnsi"/>
          <w:color w:val="auto"/>
        </w:rPr>
        <w:t xml:space="preserve"> of the three specific requirements have been assessed as Compliant.</w:t>
      </w:r>
    </w:p>
    <w:p w14:paraId="1CDDCFA4" w14:textId="7A55923B" w:rsidR="00E44FED" w:rsidRDefault="00E44FED" w:rsidP="00E44FED">
      <w:pPr>
        <w:pStyle w:val="Heading2"/>
      </w:pPr>
      <w:r>
        <w:t>Assessment of Standard 5 Requirements</w:t>
      </w:r>
      <w:r w:rsidRPr="0066387A">
        <w:rPr>
          <w:i/>
          <w:color w:val="0000FF"/>
          <w:sz w:val="24"/>
          <w:szCs w:val="24"/>
        </w:rPr>
        <w:t xml:space="preserve"> </w:t>
      </w:r>
    </w:p>
    <w:p w14:paraId="04738200" w14:textId="77777777" w:rsidR="00E44FED" w:rsidRPr="00314FF7" w:rsidRDefault="00E44FED" w:rsidP="00E44FED">
      <w:pPr>
        <w:pStyle w:val="Heading3"/>
      </w:pPr>
      <w:r w:rsidRPr="00314FF7">
        <w:t>Requirement 5(3)(a)</w:t>
      </w:r>
      <w:r>
        <w:tab/>
      </w:r>
      <w:r w:rsidRPr="00051035">
        <w:t>Compliant</w:t>
      </w:r>
    </w:p>
    <w:p w14:paraId="5E4EEF0C" w14:textId="77777777" w:rsidR="00E44FED" w:rsidRPr="004A3816" w:rsidRDefault="00E44FED" w:rsidP="00E44FED">
      <w:pPr>
        <w:rPr>
          <w:i/>
        </w:rPr>
      </w:pPr>
      <w:r w:rsidRPr="004A3816">
        <w:rPr>
          <w:i/>
        </w:rPr>
        <w:t>The service environment is welcoming and easy to understand, and optimises each consumer’s sense of belonging, independence, interaction and function.</w:t>
      </w:r>
    </w:p>
    <w:p w14:paraId="42ECC35E" w14:textId="77777777" w:rsidR="00E44FED" w:rsidRPr="00D435F8" w:rsidRDefault="00E44FED" w:rsidP="00E44FED">
      <w:pPr>
        <w:pStyle w:val="Heading3"/>
      </w:pPr>
      <w:r w:rsidRPr="00D435F8">
        <w:t>Requirement 5(3)(b)</w:t>
      </w:r>
      <w:r>
        <w:tab/>
      </w:r>
      <w:r w:rsidRPr="00051035">
        <w:t>Compliant</w:t>
      </w:r>
    </w:p>
    <w:p w14:paraId="100FC33F" w14:textId="77777777" w:rsidR="00E44FED" w:rsidRPr="004A3816" w:rsidRDefault="00E44FED" w:rsidP="00E44FED">
      <w:pPr>
        <w:rPr>
          <w:i/>
        </w:rPr>
      </w:pPr>
      <w:r w:rsidRPr="004A3816">
        <w:rPr>
          <w:i/>
        </w:rPr>
        <w:t>The service environment:</w:t>
      </w:r>
    </w:p>
    <w:p w14:paraId="47C1F00C" w14:textId="77777777" w:rsidR="00E44FED" w:rsidRPr="004A3816" w:rsidRDefault="00E44FED" w:rsidP="00E44FED">
      <w:pPr>
        <w:numPr>
          <w:ilvl w:val="0"/>
          <w:numId w:val="27"/>
        </w:numPr>
        <w:tabs>
          <w:tab w:val="right" w:pos="9026"/>
        </w:tabs>
        <w:spacing w:before="0" w:after="0"/>
        <w:ind w:left="567" w:hanging="425"/>
        <w:outlineLvl w:val="4"/>
        <w:rPr>
          <w:i/>
        </w:rPr>
      </w:pPr>
      <w:r w:rsidRPr="004A3816">
        <w:rPr>
          <w:i/>
        </w:rPr>
        <w:t>is safe, clean, well maintained and comfortable; and</w:t>
      </w:r>
    </w:p>
    <w:p w14:paraId="7622E3FB" w14:textId="77777777" w:rsidR="00E44FED" w:rsidRPr="004A3816" w:rsidRDefault="00E44FED" w:rsidP="00E44FED">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60FB7DF2" w14:textId="77777777" w:rsidR="00E44FED" w:rsidRPr="00D435F8" w:rsidRDefault="00E44FED" w:rsidP="00E44FED">
      <w:pPr>
        <w:pStyle w:val="Heading3"/>
      </w:pPr>
      <w:r w:rsidRPr="00D435F8">
        <w:t>Requirement 5(3)(c)</w:t>
      </w:r>
      <w:r>
        <w:tab/>
        <w:t>Compliant</w:t>
      </w:r>
    </w:p>
    <w:p w14:paraId="2B1BA7A6" w14:textId="77777777" w:rsidR="00E44FED" w:rsidRPr="004A3816" w:rsidRDefault="00E44FED" w:rsidP="00E44FED">
      <w:pPr>
        <w:rPr>
          <w:i/>
        </w:rPr>
      </w:pPr>
      <w:r w:rsidRPr="004A3816">
        <w:rPr>
          <w:i/>
        </w:rPr>
        <w:t>Furniture, fittings and equipment are safe, clean, well maintained and suitable for the consumer.</w:t>
      </w:r>
    </w:p>
    <w:p w14:paraId="6AAC6D68" w14:textId="77777777" w:rsidR="00E44FED" w:rsidRPr="00314FF7" w:rsidRDefault="00E44FED" w:rsidP="00E44FED"/>
    <w:p w14:paraId="73EE2E62" w14:textId="77777777" w:rsidR="00E44FED" w:rsidRDefault="00E44FED" w:rsidP="00E44FED">
      <w:pPr>
        <w:sectPr w:rsidR="00E44FED" w:rsidSect="00CB3BA9">
          <w:headerReference w:type="default" r:id="rId25"/>
          <w:type w:val="continuous"/>
          <w:pgSz w:w="11906" w:h="16838"/>
          <w:pgMar w:top="1701" w:right="1418" w:bottom="1418" w:left="1418" w:header="709" w:footer="397" w:gutter="0"/>
          <w:cols w:space="708"/>
          <w:titlePg/>
          <w:docGrid w:linePitch="360"/>
        </w:sectPr>
      </w:pPr>
    </w:p>
    <w:p w14:paraId="694BBFAC" w14:textId="77777777" w:rsidR="00E44FED" w:rsidRDefault="00E44FED" w:rsidP="00E44FED">
      <w:pPr>
        <w:tabs>
          <w:tab w:val="right" w:pos="9026"/>
        </w:tabs>
        <w:sectPr w:rsidR="00E44FED" w:rsidSect="008D7780">
          <w:headerReference w:type="default" r:id="rId26"/>
          <w:type w:val="continuous"/>
          <w:pgSz w:w="11906" w:h="16838"/>
          <w:pgMar w:top="1701" w:right="1418" w:bottom="1418" w:left="1418" w:header="709" w:footer="397" w:gutter="0"/>
          <w:cols w:space="708"/>
          <w:docGrid w:linePitch="360"/>
        </w:sectPr>
      </w:pPr>
    </w:p>
    <w:p w14:paraId="1A051529" w14:textId="77777777" w:rsidR="00E44FED" w:rsidRDefault="00E44FED" w:rsidP="00E44FED">
      <w:pPr>
        <w:pStyle w:val="Heading1"/>
      </w:pPr>
      <w:r>
        <w:lastRenderedPageBreak/>
        <w:t>Areas for improvement</w:t>
      </w:r>
    </w:p>
    <w:p w14:paraId="169BE206" w14:textId="77777777" w:rsidR="00E44FED" w:rsidRPr="00E830C7" w:rsidRDefault="00E44FED" w:rsidP="00E44FED">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9B34A6F" w14:textId="77777777" w:rsidR="00A3716D" w:rsidRPr="00095CD4" w:rsidRDefault="00BD7D68" w:rsidP="00E44FED">
      <w:pPr>
        <w:pStyle w:val="Heading1"/>
      </w:pPr>
      <w:bookmarkStart w:id="4" w:name="_GoBack"/>
      <w:bookmarkEnd w:id="4"/>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34AAC" w14:textId="77777777" w:rsidR="001C7331" w:rsidRDefault="00E44FED">
      <w:pPr>
        <w:spacing w:before="0" w:after="0" w:line="240" w:lineRule="auto"/>
      </w:pPr>
      <w:r>
        <w:separator/>
      </w:r>
    </w:p>
  </w:endnote>
  <w:endnote w:type="continuationSeparator" w:id="0">
    <w:p w14:paraId="79B34AAE" w14:textId="77777777" w:rsidR="001C7331" w:rsidRDefault="00E44F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34A85" w14:textId="77777777" w:rsidR="00506F7F" w:rsidRPr="009A1F1B" w:rsidRDefault="00E44FE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9B34A86" w14:textId="77777777" w:rsidR="00506F7F" w:rsidRPr="00C72FFB" w:rsidRDefault="00E44FE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Mutkin</w:t>
    </w:r>
    <w:proofErr w:type="spellEnd"/>
    <w:r w:rsidRPr="00C72FFB">
      <w:rPr>
        <w:rFonts w:eastAsia="Calibri" w:cs="Times New Roman"/>
        <w:color w:val="auto"/>
        <w:sz w:val="16"/>
        <w:szCs w:val="22"/>
        <w:lang w:eastAsia="en-US"/>
      </w:rPr>
      <w:t xml:space="preserve">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9B34A87" w14:textId="77777777" w:rsidR="00506F7F" w:rsidRPr="00C72FFB" w:rsidRDefault="00E44FE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34A88" w14:textId="77777777" w:rsidR="00506F7F" w:rsidRPr="009A1F1B" w:rsidRDefault="00E44FE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9B34A89" w14:textId="77777777" w:rsidR="00506F7F" w:rsidRPr="00C72FFB" w:rsidRDefault="00E44FE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Mutkin</w:t>
    </w:r>
    <w:proofErr w:type="spellEnd"/>
    <w:r w:rsidRPr="00C72FFB">
      <w:rPr>
        <w:rFonts w:eastAsia="Calibri" w:cs="Times New Roman"/>
        <w:color w:val="auto"/>
        <w:sz w:val="16"/>
        <w:szCs w:val="22"/>
        <w:lang w:eastAsia="en-US"/>
      </w:rPr>
      <w:t xml:space="preserve">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9B34A8A" w14:textId="77777777" w:rsidR="00506F7F" w:rsidRPr="00A3716D" w:rsidRDefault="00E44FE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34AA8" w14:textId="77777777" w:rsidR="001C7331" w:rsidRDefault="00E44FED">
      <w:pPr>
        <w:spacing w:before="0" w:after="0" w:line="240" w:lineRule="auto"/>
      </w:pPr>
      <w:r>
        <w:separator/>
      </w:r>
    </w:p>
  </w:footnote>
  <w:footnote w:type="continuationSeparator" w:id="0">
    <w:p w14:paraId="79B34AAA" w14:textId="77777777" w:rsidR="001C7331" w:rsidRDefault="00E44FE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34A84" w14:textId="77777777" w:rsidR="00506F7F" w:rsidRDefault="00E44FED" w:rsidP="0004322A">
    <w:pPr>
      <w:pStyle w:val="Header"/>
      <w:tabs>
        <w:tab w:val="clear" w:pos="4513"/>
        <w:tab w:val="clear" w:pos="9026"/>
        <w:tab w:val="center" w:pos="4535"/>
      </w:tabs>
    </w:pPr>
    <w:r>
      <w:rPr>
        <w:noProof/>
        <w:color w:val="auto"/>
        <w:sz w:val="20"/>
      </w:rPr>
      <w:drawing>
        <wp:anchor distT="0" distB="0" distL="114300" distR="114300" simplePos="0" relativeHeight="251650560" behindDoc="1" locked="0" layoutInCell="1" allowOverlap="1" wp14:anchorId="79B34AA8" wp14:editId="79B34AA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0336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109FC" w14:textId="77777777" w:rsidR="00E44FED" w:rsidRDefault="00E44FED" w:rsidP="0004322A">
    <w:r>
      <w:rPr>
        <w:noProof/>
        <w:color w:val="auto"/>
        <w:sz w:val="20"/>
      </w:rPr>
      <w:drawing>
        <wp:anchor distT="0" distB="0" distL="114300" distR="114300" simplePos="0" relativeHeight="251655680" behindDoc="1" locked="0" layoutInCell="1" allowOverlap="1" wp14:anchorId="5C13A461" wp14:editId="7896016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696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6845F" w14:textId="77777777" w:rsidR="00E44FED" w:rsidRPr="00703E80" w:rsidRDefault="00E44FE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1824" behindDoc="1" locked="0" layoutInCell="1" allowOverlap="1" wp14:anchorId="2DC13A18" wp14:editId="68DE647C">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2706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88882" w14:textId="77777777" w:rsidR="00E44FED" w:rsidRPr="00703E80" w:rsidRDefault="00E44FE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3872" behindDoc="1" locked="0" layoutInCell="1" allowOverlap="1" wp14:anchorId="26254B61" wp14:editId="7FC98C7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35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27237" w14:textId="77777777" w:rsidR="008F32C8" w:rsidRPr="008F32C8" w:rsidRDefault="00E44FE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3632" behindDoc="1" locked="0" layoutInCell="1" allowOverlap="1" wp14:anchorId="37CDEEA8" wp14:editId="7249785F">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87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51669" w14:textId="77777777" w:rsidR="00506F7F" w:rsidRDefault="00E44FED" w:rsidP="009C6F30">
    <w:pPr>
      <w:tabs>
        <w:tab w:val="left" w:pos="3624"/>
      </w:tabs>
    </w:pPr>
    <w:r>
      <w:rPr>
        <w:noProof/>
        <w:color w:val="auto"/>
        <w:sz w:val="20"/>
      </w:rPr>
      <w:drawing>
        <wp:anchor distT="0" distB="0" distL="114300" distR="114300" simplePos="0" relativeHeight="251651584" behindDoc="1" locked="0" layoutInCell="1" allowOverlap="1" wp14:anchorId="079BD072" wp14:editId="7F9869AC">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85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4E7BF" w14:textId="77777777" w:rsidR="00E44FED" w:rsidRDefault="00E44FED" w:rsidP="0004322A">
    <w:pPr>
      <w:pStyle w:val="Header"/>
      <w:tabs>
        <w:tab w:val="clear" w:pos="4513"/>
        <w:tab w:val="clear" w:pos="9026"/>
        <w:tab w:val="center" w:pos="4535"/>
      </w:tabs>
    </w:pPr>
    <w:r>
      <w:rPr>
        <w:noProof/>
        <w:color w:val="auto"/>
        <w:sz w:val="20"/>
      </w:rPr>
      <w:drawing>
        <wp:anchor distT="0" distB="0" distL="114300" distR="114300" simplePos="0" relativeHeight="251664896" behindDoc="1" locked="0" layoutInCell="1" allowOverlap="1" wp14:anchorId="44FAF448" wp14:editId="6A7A477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42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424E5" w14:textId="77777777" w:rsidR="00E44FED" w:rsidRDefault="00E44FED">
    <w:pPr>
      <w:pStyle w:val="Header"/>
    </w:pPr>
    <w:r w:rsidRPr="003C6EC2">
      <w:rPr>
        <w:rFonts w:eastAsia="Calibri"/>
        <w:noProof/>
      </w:rPr>
      <w:drawing>
        <wp:anchor distT="0" distB="0" distL="114300" distR="114300" simplePos="0" relativeHeight="251656704" behindDoc="1" locked="0" layoutInCell="1" allowOverlap="1" wp14:anchorId="7014B436" wp14:editId="655271D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36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54D15" w14:textId="77777777" w:rsidR="00E44FED" w:rsidRDefault="00E44FED" w:rsidP="0004322A">
    <w:r>
      <w:rPr>
        <w:noProof/>
        <w:color w:val="auto"/>
        <w:sz w:val="20"/>
      </w:rPr>
      <w:drawing>
        <wp:anchor distT="0" distB="0" distL="114300" distR="114300" simplePos="0" relativeHeight="251652608" behindDoc="1" locked="0" layoutInCell="1" allowOverlap="1" wp14:anchorId="26E6AA50" wp14:editId="7A208B0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32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8D222" w14:textId="77777777" w:rsidR="00E44FED" w:rsidRPr="00703E80" w:rsidRDefault="00E44FE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7728" behindDoc="1" locked="0" layoutInCell="1" allowOverlap="1" wp14:anchorId="6A576A84" wp14:editId="369E3CA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277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2212" w14:textId="77777777" w:rsidR="00E44FED" w:rsidRPr="00FB0086" w:rsidRDefault="00E44FED" w:rsidP="00FB0086">
    <w:pPr>
      <w:pStyle w:val="Header"/>
    </w:pPr>
    <w:r>
      <w:rPr>
        <w:noProof/>
        <w:color w:val="auto"/>
        <w:sz w:val="20"/>
      </w:rPr>
      <w:drawing>
        <wp:anchor distT="0" distB="0" distL="114300" distR="114300" simplePos="0" relativeHeight="251659776" behindDoc="1" locked="0" layoutInCell="1" allowOverlap="1" wp14:anchorId="6F8A497B" wp14:editId="2731D9F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9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8AF0D" w14:textId="77777777" w:rsidR="00E44FED" w:rsidRDefault="00E44FED" w:rsidP="0004322A">
    <w:r>
      <w:rPr>
        <w:noProof/>
        <w:color w:val="auto"/>
        <w:sz w:val="20"/>
      </w:rPr>
      <w:drawing>
        <wp:anchor distT="0" distB="0" distL="114300" distR="114300" simplePos="0" relativeHeight="251654656" behindDoc="1" locked="0" layoutInCell="1" allowOverlap="1" wp14:anchorId="3E8389F5" wp14:editId="575062C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27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4CB53" w14:textId="7BAC24FD" w:rsidR="00E44FED" w:rsidRPr="00703E80" w:rsidRDefault="00E44FE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800" behindDoc="1" locked="0" layoutInCell="1" allowOverlap="1" wp14:anchorId="0EE90C07" wp14:editId="1D7F23AA">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702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4F6168">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004F6168">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EE909" w14:textId="77777777" w:rsidR="00E44FED" w:rsidRPr="00FB0086" w:rsidRDefault="00E44FED" w:rsidP="00FB0086">
    <w:pPr>
      <w:pStyle w:val="Header"/>
    </w:pPr>
    <w:r>
      <w:rPr>
        <w:noProof/>
        <w:color w:val="auto"/>
        <w:sz w:val="20"/>
      </w:rPr>
      <w:drawing>
        <wp:anchor distT="0" distB="0" distL="114300" distR="114300" simplePos="0" relativeHeight="251662848" behindDoc="1" locked="0" layoutInCell="1" allowOverlap="1" wp14:anchorId="3187F04C" wp14:editId="471A6EA6">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19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5DA1D36">
      <w:start w:val="1"/>
      <w:numFmt w:val="lowerRoman"/>
      <w:lvlText w:val="(%1)"/>
      <w:lvlJc w:val="left"/>
      <w:pPr>
        <w:ind w:left="1080" w:hanging="720"/>
      </w:pPr>
      <w:rPr>
        <w:rFonts w:hint="default"/>
        <w:b w:val="0"/>
      </w:rPr>
    </w:lvl>
    <w:lvl w:ilvl="1" w:tplc="F578C0C4" w:tentative="1">
      <w:start w:val="1"/>
      <w:numFmt w:val="lowerLetter"/>
      <w:lvlText w:val="%2."/>
      <w:lvlJc w:val="left"/>
      <w:pPr>
        <w:ind w:left="1440" w:hanging="360"/>
      </w:pPr>
    </w:lvl>
    <w:lvl w:ilvl="2" w:tplc="A3E28DFE" w:tentative="1">
      <w:start w:val="1"/>
      <w:numFmt w:val="lowerRoman"/>
      <w:lvlText w:val="%3."/>
      <w:lvlJc w:val="right"/>
      <w:pPr>
        <w:ind w:left="2160" w:hanging="180"/>
      </w:pPr>
    </w:lvl>
    <w:lvl w:ilvl="3" w:tplc="BCB4CDE6" w:tentative="1">
      <w:start w:val="1"/>
      <w:numFmt w:val="decimal"/>
      <w:lvlText w:val="%4."/>
      <w:lvlJc w:val="left"/>
      <w:pPr>
        <w:ind w:left="2880" w:hanging="360"/>
      </w:pPr>
    </w:lvl>
    <w:lvl w:ilvl="4" w:tplc="8264AF9A" w:tentative="1">
      <w:start w:val="1"/>
      <w:numFmt w:val="lowerLetter"/>
      <w:lvlText w:val="%5."/>
      <w:lvlJc w:val="left"/>
      <w:pPr>
        <w:ind w:left="3600" w:hanging="360"/>
      </w:pPr>
    </w:lvl>
    <w:lvl w:ilvl="5" w:tplc="13E20672" w:tentative="1">
      <w:start w:val="1"/>
      <w:numFmt w:val="lowerRoman"/>
      <w:lvlText w:val="%6."/>
      <w:lvlJc w:val="right"/>
      <w:pPr>
        <w:ind w:left="4320" w:hanging="180"/>
      </w:pPr>
    </w:lvl>
    <w:lvl w:ilvl="6" w:tplc="A7726962" w:tentative="1">
      <w:start w:val="1"/>
      <w:numFmt w:val="decimal"/>
      <w:lvlText w:val="%7."/>
      <w:lvlJc w:val="left"/>
      <w:pPr>
        <w:ind w:left="5040" w:hanging="360"/>
      </w:pPr>
    </w:lvl>
    <w:lvl w:ilvl="7" w:tplc="3CC0F926" w:tentative="1">
      <w:start w:val="1"/>
      <w:numFmt w:val="lowerLetter"/>
      <w:lvlText w:val="%8."/>
      <w:lvlJc w:val="left"/>
      <w:pPr>
        <w:ind w:left="5760" w:hanging="360"/>
      </w:pPr>
    </w:lvl>
    <w:lvl w:ilvl="8" w:tplc="EEE0B44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8E20B18">
      <w:start w:val="1"/>
      <w:numFmt w:val="bullet"/>
      <w:pStyle w:val="ListParagraph"/>
      <w:lvlText w:val=""/>
      <w:lvlJc w:val="left"/>
      <w:pPr>
        <w:ind w:left="1440" w:hanging="360"/>
      </w:pPr>
      <w:rPr>
        <w:rFonts w:ascii="Symbol" w:hAnsi="Symbol" w:hint="default"/>
        <w:color w:val="auto"/>
      </w:rPr>
    </w:lvl>
    <w:lvl w:ilvl="1" w:tplc="F1642060" w:tentative="1">
      <w:start w:val="1"/>
      <w:numFmt w:val="bullet"/>
      <w:lvlText w:val="o"/>
      <w:lvlJc w:val="left"/>
      <w:pPr>
        <w:ind w:left="2160" w:hanging="360"/>
      </w:pPr>
      <w:rPr>
        <w:rFonts w:ascii="Courier New" w:hAnsi="Courier New" w:cs="Courier New" w:hint="default"/>
      </w:rPr>
    </w:lvl>
    <w:lvl w:ilvl="2" w:tplc="83CC9354" w:tentative="1">
      <w:start w:val="1"/>
      <w:numFmt w:val="bullet"/>
      <w:lvlText w:val=""/>
      <w:lvlJc w:val="left"/>
      <w:pPr>
        <w:ind w:left="2880" w:hanging="360"/>
      </w:pPr>
      <w:rPr>
        <w:rFonts w:ascii="Wingdings" w:hAnsi="Wingdings" w:hint="default"/>
      </w:rPr>
    </w:lvl>
    <w:lvl w:ilvl="3" w:tplc="86B8B0C2" w:tentative="1">
      <w:start w:val="1"/>
      <w:numFmt w:val="bullet"/>
      <w:lvlText w:val=""/>
      <w:lvlJc w:val="left"/>
      <w:pPr>
        <w:ind w:left="3600" w:hanging="360"/>
      </w:pPr>
      <w:rPr>
        <w:rFonts w:ascii="Symbol" w:hAnsi="Symbol" w:hint="default"/>
      </w:rPr>
    </w:lvl>
    <w:lvl w:ilvl="4" w:tplc="90CEBC38" w:tentative="1">
      <w:start w:val="1"/>
      <w:numFmt w:val="bullet"/>
      <w:lvlText w:val="o"/>
      <w:lvlJc w:val="left"/>
      <w:pPr>
        <w:ind w:left="4320" w:hanging="360"/>
      </w:pPr>
      <w:rPr>
        <w:rFonts w:ascii="Courier New" w:hAnsi="Courier New" w:cs="Courier New" w:hint="default"/>
      </w:rPr>
    </w:lvl>
    <w:lvl w:ilvl="5" w:tplc="31F4CAF0" w:tentative="1">
      <w:start w:val="1"/>
      <w:numFmt w:val="bullet"/>
      <w:lvlText w:val=""/>
      <w:lvlJc w:val="left"/>
      <w:pPr>
        <w:ind w:left="5040" w:hanging="360"/>
      </w:pPr>
      <w:rPr>
        <w:rFonts w:ascii="Wingdings" w:hAnsi="Wingdings" w:hint="default"/>
      </w:rPr>
    </w:lvl>
    <w:lvl w:ilvl="6" w:tplc="F8E04F26" w:tentative="1">
      <w:start w:val="1"/>
      <w:numFmt w:val="bullet"/>
      <w:lvlText w:val=""/>
      <w:lvlJc w:val="left"/>
      <w:pPr>
        <w:ind w:left="5760" w:hanging="360"/>
      </w:pPr>
      <w:rPr>
        <w:rFonts w:ascii="Symbol" w:hAnsi="Symbol" w:hint="default"/>
      </w:rPr>
    </w:lvl>
    <w:lvl w:ilvl="7" w:tplc="D6480CF2" w:tentative="1">
      <w:start w:val="1"/>
      <w:numFmt w:val="bullet"/>
      <w:lvlText w:val="o"/>
      <w:lvlJc w:val="left"/>
      <w:pPr>
        <w:ind w:left="6480" w:hanging="360"/>
      </w:pPr>
      <w:rPr>
        <w:rFonts w:ascii="Courier New" w:hAnsi="Courier New" w:cs="Courier New" w:hint="default"/>
      </w:rPr>
    </w:lvl>
    <w:lvl w:ilvl="8" w:tplc="EB5CD42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2B05AC8">
      <w:start w:val="1"/>
      <w:numFmt w:val="lowerRoman"/>
      <w:lvlText w:val="(%1)"/>
      <w:lvlJc w:val="left"/>
      <w:pPr>
        <w:ind w:left="1004" w:hanging="720"/>
      </w:pPr>
      <w:rPr>
        <w:rFonts w:hint="default"/>
        <w:b w:val="0"/>
      </w:rPr>
    </w:lvl>
    <w:lvl w:ilvl="1" w:tplc="1548E536" w:tentative="1">
      <w:start w:val="1"/>
      <w:numFmt w:val="lowerLetter"/>
      <w:lvlText w:val="%2."/>
      <w:lvlJc w:val="left"/>
      <w:pPr>
        <w:ind w:left="1364" w:hanging="360"/>
      </w:pPr>
    </w:lvl>
    <w:lvl w:ilvl="2" w:tplc="027ED6F4" w:tentative="1">
      <w:start w:val="1"/>
      <w:numFmt w:val="lowerRoman"/>
      <w:lvlText w:val="%3."/>
      <w:lvlJc w:val="right"/>
      <w:pPr>
        <w:ind w:left="2084" w:hanging="180"/>
      </w:pPr>
    </w:lvl>
    <w:lvl w:ilvl="3" w:tplc="EF0E749A" w:tentative="1">
      <w:start w:val="1"/>
      <w:numFmt w:val="decimal"/>
      <w:lvlText w:val="%4."/>
      <w:lvlJc w:val="left"/>
      <w:pPr>
        <w:ind w:left="2804" w:hanging="360"/>
      </w:pPr>
    </w:lvl>
    <w:lvl w:ilvl="4" w:tplc="AE14B042" w:tentative="1">
      <w:start w:val="1"/>
      <w:numFmt w:val="lowerLetter"/>
      <w:lvlText w:val="%5."/>
      <w:lvlJc w:val="left"/>
      <w:pPr>
        <w:ind w:left="3524" w:hanging="360"/>
      </w:pPr>
    </w:lvl>
    <w:lvl w:ilvl="5" w:tplc="8166CD74" w:tentative="1">
      <w:start w:val="1"/>
      <w:numFmt w:val="lowerRoman"/>
      <w:lvlText w:val="%6."/>
      <w:lvlJc w:val="right"/>
      <w:pPr>
        <w:ind w:left="4244" w:hanging="180"/>
      </w:pPr>
    </w:lvl>
    <w:lvl w:ilvl="6" w:tplc="7F88FD74" w:tentative="1">
      <w:start w:val="1"/>
      <w:numFmt w:val="decimal"/>
      <w:lvlText w:val="%7."/>
      <w:lvlJc w:val="left"/>
      <w:pPr>
        <w:ind w:left="4964" w:hanging="360"/>
      </w:pPr>
    </w:lvl>
    <w:lvl w:ilvl="7" w:tplc="F2D80EAC" w:tentative="1">
      <w:start w:val="1"/>
      <w:numFmt w:val="lowerLetter"/>
      <w:lvlText w:val="%8."/>
      <w:lvlJc w:val="left"/>
      <w:pPr>
        <w:ind w:left="5684" w:hanging="360"/>
      </w:pPr>
    </w:lvl>
    <w:lvl w:ilvl="8" w:tplc="4642D24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E42D2CC">
      <w:start w:val="1"/>
      <w:numFmt w:val="lowerRoman"/>
      <w:lvlText w:val="(%1)"/>
      <w:lvlJc w:val="left"/>
      <w:pPr>
        <w:ind w:left="1080" w:hanging="720"/>
      </w:pPr>
      <w:rPr>
        <w:rFonts w:hint="default"/>
      </w:rPr>
    </w:lvl>
    <w:lvl w:ilvl="1" w:tplc="81E8382E" w:tentative="1">
      <w:start w:val="1"/>
      <w:numFmt w:val="lowerLetter"/>
      <w:lvlText w:val="%2."/>
      <w:lvlJc w:val="left"/>
      <w:pPr>
        <w:ind w:left="1440" w:hanging="360"/>
      </w:pPr>
    </w:lvl>
    <w:lvl w:ilvl="2" w:tplc="9992183A" w:tentative="1">
      <w:start w:val="1"/>
      <w:numFmt w:val="lowerRoman"/>
      <w:lvlText w:val="%3."/>
      <w:lvlJc w:val="right"/>
      <w:pPr>
        <w:ind w:left="2160" w:hanging="180"/>
      </w:pPr>
    </w:lvl>
    <w:lvl w:ilvl="3" w:tplc="E3B8AD4E" w:tentative="1">
      <w:start w:val="1"/>
      <w:numFmt w:val="decimal"/>
      <w:lvlText w:val="%4."/>
      <w:lvlJc w:val="left"/>
      <w:pPr>
        <w:ind w:left="2880" w:hanging="360"/>
      </w:pPr>
    </w:lvl>
    <w:lvl w:ilvl="4" w:tplc="2A708B7A" w:tentative="1">
      <w:start w:val="1"/>
      <w:numFmt w:val="lowerLetter"/>
      <w:lvlText w:val="%5."/>
      <w:lvlJc w:val="left"/>
      <w:pPr>
        <w:ind w:left="3600" w:hanging="360"/>
      </w:pPr>
    </w:lvl>
    <w:lvl w:ilvl="5" w:tplc="6CB84F46" w:tentative="1">
      <w:start w:val="1"/>
      <w:numFmt w:val="lowerRoman"/>
      <w:lvlText w:val="%6."/>
      <w:lvlJc w:val="right"/>
      <w:pPr>
        <w:ind w:left="4320" w:hanging="180"/>
      </w:pPr>
    </w:lvl>
    <w:lvl w:ilvl="6" w:tplc="AC746472" w:tentative="1">
      <w:start w:val="1"/>
      <w:numFmt w:val="decimal"/>
      <w:lvlText w:val="%7."/>
      <w:lvlJc w:val="left"/>
      <w:pPr>
        <w:ind w:left="5040" w:hanging="360"/>
      </w:pPr>
    </w:lvl>
    <w:lvl w:ilvl="7" w:tplc="BE3CBE86" w:tentative="1">
      <w:start w:val="1"/>
      <w:numFmt w:val="lowerLetter"/>
      <w:lvlText w:val="%8."/>
      <w:lvlJc w:val="left"/>
      <w:pPr>
        <w:ind w:left="5760" w:hanging="360"/>
      </w:pPr>
    </w:lvl>
    <w:lvl w:ilvl="8" w:tplc="9EB4E15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B6090EC">
      <w:start w:val="1"/>
      <w:numFmt w:val="lowerRoman"/>
      <w:lvlText w:val="(%1)"/>
      <w:lvlJc w:val="left"/>
      <w:pPr>
        <w:ind w:left="1080" w:hanging="720"/>
      </w:pPr>
      <w:rPr>
        <w:rFonts w:hint="default"/>
      </w:rPr>
    </w:lvl>
    <w:lvl w:ilvl="1" w:tplc="4CCA414E" w:tentative="1">
      <w:start w:val="1"/>
      <w:numFmt w:val="lowerLetter"/>
      <w:lvlText w:val="%2."/>
      <w:lvlJc w:val="left"/>
      <w:pPr>
        <w:ind w:left="1440" w:hanging="360"/>
      </w:pPr>
    </w:lvl>
    <w:lvl w:ilvl="2" w:tplc="D22438C0" w:tentative="1">
      <w:start w:val="1"/>
      <w:numFmt w:val="lowerRoman"/>
      <w:lvlText w:val="%3."/>
      <w:lvlJc w:val="right"/>
      <w:pPr>
        <w:ind w:left="2160" w:hanging="180"/>
      </w:pPr>
    </w:lvl>
    <w:lvl w:ilvl="3" w:tplc="AE740FAA" w:tentative="1">
      <w:start w:val="1"/>
      <w:numFmt w:val="decimal"/>
      <w:lvlText w:val="%4."/>
      <w:lvlJc w:val="left"/>
      <w:pPr>
        <w:ind w:left="2880" w:hanging="360"/>
      </w:pPr>
    </w:lvl>
    <w:lvl w:ilvl="4" w:tplc="549A1B74" w:tentative="1">
      <w:start w:val="1"/>
      <w:numFmt w:val="lowerLetter"/>
      <w:lvlText w:val="%5."/>
      <w:lvlJc w:val="left"/>
      <w:pPr>
        <w:ind w:left="3600" w:hanging="360"/>
      </w:pPr>
    </w:lvl>
    <w:lvl w:ilvl="5" w:tplc="BA6C5D5E" w:tentative="1">
      <w:start w:val="1"/>
      <w:numFmt w:val="lowerRoman"/>
      <w:lvlText w:val="%6."/>
      <w:lvlJc w:val="right"/>
      <w:pPr>
        <w:ind w:left="4320" w:hanging="180"/>
      </w:pPr>
    </w:lvl>
    <w:lvl w:ilvl="6" w:tplc="6388CFF0" w:tentative="1">
      <w:start w:val="1"/>
      <w:numFmt w:val="decimal"/>
      <w:lvlText w:val="%7."/>
      <w:lvlJc w:val="left"/>
      <w:pPr>
        <w:ind w:left="5040" w:hanging="360"/>
      </w:pPr>
    </w:lvl>
    <w:lvl w:ilvl="7" w:tplc="E9D2CAEC" w:tentative="1">
      <w:start w:val="1"/>
      <w:numFmt w:val="lowerLetter"/>
      <w:lvlText w:val="%8."/>
      <w:lvlJc w:val="left"/>
      <w:pPr>
        <w:ind w:left="5760" w:hanging="360"/>
      </w:pPr>
    </w:lvl>
    <w:lvl w:ilvl="8" w:tplc="5F800E9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DD60B6E">
      <w:start w:val="1"/>
      <w:numFmt w:val="lowerRoman"/>
      <w:lvlText w:val="(%1)"/>
      <w:lvlJc w:val="left"/>
      <w:pPr>
        <w:ind w:left="1080" w:hanging="720"/>
      </w:pPr>
      <w:rPr>
        <w:rFonts w:hint="default"/>
        <w:b w:val="0"/>
      </w:rPr>
    </w:lvl>
    <w:lvl w:ilvl="1" w:tplc="EEE6AB66" w:tentative="1">
      <w:start w:val="1"/>
      <w:numFmt w:val="lowerLetter"/>
      <w:lvlText w:val="%2."/>
      <w:lvlJc w:val="left"/>
      <w:pPr>
        <w:ind w:left="1440" w:hanging="360"/>
      </w:pPr>
    </w:lvl>
    <w:lvl w:ilvl="2" w:tplc="EF3086F8" w:tentative="1">
      <w:start w:val="1"/>
      <w:numFmt w:val="lowerRoman"/>
      <w:lvlText w:val="%3."/>
      <w:lvlJc w:val="right"/>
      <w:pPr>
        <w:ind w:left="2160" w:hanging="180"/>
      </w:pPr>
    </w:lvl>
    <w:lvl w:ilvl="3" w:tplc="774C1E82" w:tentative="1">
      <w:start w:val="1"/>
      <w:numFmt w:val="decimal"/>
      <w:lvlText w:val="%4."/>
      <w:lvlJc w:val="left"/>
      <w:pPr>
        <w:ind w:left="2880" w:hanging="360"/>
      </w:pPr>
    </w:lvl>
    <w:lvl w:ilvl="4" w:tplc="A1E43DB4" w:tentative="1">
      <w:start w:val="1"/>
      <w:numFmt w:val="lowerLetter"/>
      <w:lvlText w:val="%5."/>
      <w:lvlJc w:val="left"/>
      <w:pPr>
        <w:ind w:left="3600" w:hanging="360"/>
      </w:pPr>
    </w:lvl>
    <w:lvl w:ilvl="5" w:tplc="8B548E2E" w:tentative="1">
      <w:start w:val="1"/>
      <w:numFmt w:val="lowerRoman"/>
      <w:lvlText w:val="%6."/>
      <w:lvlJc w:val="right"/>
      <w:pPr>
        <w:ind w:left="4320" w:hanging="180"/>
      </w:pPr>
    </w:lvl>
    <w:lvl w:ilvl="6" w:tplc="DC123730" w:tentative="1">
      <w:start w:val="1"/>
      <w:numFmt w:val="decimal"/>
      <w:lvlText w:val="%7."/>
      <w:lvlJc w:val="left"/>
      <w:pPr>
        <w:ind w:left="5040" w:hanging="360"/>
      </w:pPr>
    </w:lvl>
    <w:lvl w:ilvl="7" w:tplc="A0AA3A22" w:tentative="1">
      <w:start w:val="1"/>
      <w:numFmt w:val="lowerLetter"/>
      <w:lvlText w:val="%8."/>
      <w:lvlJc w:val="left"/>
      <w:pPr>
        <w:ind w:left="5760" w:hanging="360"/>
      </w:pPr>
    </w:lvl>
    <w:lvl w:ilvl="8" w:tplc="B566BBD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A803218">
      <w:start w:val="1"/>
      <w:numFmt w:val="lowerLetter"/>
      <w:lvlText w:val="(%1)"/>
      <w:lvlJc w:val="left"/>
      <w:pPr>
        <w:ind w:left="360" w:hanging="360"/>
      </w:pPr>
      <w:rPr>
        <w:rFonts w:hint="default"/>
      </w:rPr>
    </w:lvl>
    <w:lvl w:ilvl="1" w:tplc="48EE3F80" w:tentative="1">
      <w:start w:val="1"/>
      <w:numFmt w:val="lowerLetter"/>
      <w:lvlText w:val="%2."/>
      <w:lvlJc w:val="left"/>
      <w:pPr>
        <w:ind w:left="1080" w:hanging="360"/>
      </w:pPr>
    </w:lvl>
    <w:lvl w:ilvl="2" w:tplc="95EC16CA" w:tentative="1">
      <w:start w:val="1"/>
      <w:numFmt w:val="lowerRoman"/>
      <w:lvlText w:val="%3."/>
      <w:lvlJc w:val="right"/>
      <w:pPr>
        <w:ind w:left="1800" w:hanging="180"/>
      </w:pPr>
    </w:lvl>
    <w:lvl w:ilvl="3" w:tplc="CA8290D2" w:tentative="1">
      <w:start w:val="1"/>
      <w:numFmt w:val="decimal"/>
      <w:lvlText w:val="%4."/>
      <w:lvlJc w:val="left"/>
      <w:pPr>
        <w:ind w:left="2520" w:hanging="360"/>
      </w:pPr>
    </w:lvl>
    <w:lvl w:ilvl="4" w:tplc="4A864896" w:tentative="1">
      <w:start w:val="1"/>
      <w:numFmt w:val="lowerLetter"/>
      <w:lvlText w:val="%5."/>
      <w:lvlJc w:val="left"/>
      <w:pPr>
        <w:ind w:left="3240" w:hanging="360"/>
      </w:pPr>
    </w:lvl>
    <w:lvl w:ilvl="5" w:tplc="F8441502" w:tentative="1">
      <w:start w:val="1"/>
      <w:numFmt w:val="lowerRoman"/>
      <w:lvlText w:val="%6."/>
      <w:lvlJc w:val="right"/>
      <w:pPr>
        <w:ind w:left="3960" w:hanging="180"/>
      </w:pPr>
    </w:lvl>
    <w:lvl w:ilvl="6" w:tplc="744ADFA2" w:tentative="1">
      <w:start w:val="1"/>
      <w:numFmt w:val="decimal"/>
      <w:lvlText w:val="%7."/>
      <w:lvlJc w:val="left"/>
      <w:pPr>
        <w:ind w:left="4680" w:hanging="360"/>
      </w:pPr>
    </w:lvl>
    <w:lvl w:ilvl="7" w:tplc="FA88EC96" w:tentative="1">
      <w:start w:val="1"/>
      <w:numFmt w:val="lowerLetter"/>
      <w:lvlText w:val="%8."/>
      <w:lvlJc w:val="left"/>
      <w:pPr>
        <w:ind w:left="5400" w:hanging="360"/>
      </w:pPr>
    </w:lvl>
    <w:lvl w:ilvl="8" w:tplc="BCFC836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1AC606C">
      <w:start w:val="1"/>
      <w:numFmt w:val="decimal"/>
      <w:lvlText w:val="%1."/>
      <w:lvlJc w:val="left"/>
      <w:pPr>
        <w:ind w:left="360" w:hanging="360"/>
      </w:pPr>
      <w:rPr>
        <w:rFonts w:hint="default"/>
      </w:rPr>
    </w:lvl>
    <w:lvl w:ilvl="1" w:tplc="A2B0D13A" w:tentative="1">
      <w:start w:val="1"/>
      <w:numFmt w:val="lowerLetter"/>
      <w:lvlText w:val="%2."/>
      <w:lvlJc w:val="left"/>
      <w:pPr>
        <w:ind w:left="1080" w:hanging="360"/>
      </w:pPr>
    </w:lvl>
    <w:lvl w:ilvl="2" w:tplc="2E942DD0" w:tentative="1">
      <w:start w:val="1"/>
      <w:numFmt w:val="lowerRoman"/>
      <w:lvlText w:val="%3."/>
      <w:lvlJc w:val="right"/>
      <w:pPr>
        <w:ind w:left="1800" w:hanging="180"/>
      </w:pPr>
    </w:lvl>
    <w:lvl w:ilvl="3" w:tplc="F9AAA98A" w:tentative="1">
      <w:start w:val="1"/>
      <w:numFmt w:val="decimal"/>
      <w:lvlText w:val="%4."/>
      <w:lvlJc w:val="left"/>
      <w:pPr>
        <w:ind w:left="2520" w:hanging="360"/>
      </w:pPr>
    </w:lvl>
    <w:lvl w:ilvl="4" w:tplc="88AA8004" w:tentative="1">
      <w:start w:val="1"/>
      <w:numFmt w:val="lowerLetter"/>
      <w:lvlText w:val="%5."/>
      <w:lvlJc w:val="left"/>
      <w:pPr>
        <w:ind w:left="3240" w:hanging="360"/>
      </w:pPr>
    </w:lvl>
    <w:lvl w:ilvl="5" w:tplc="A8D476F4" w:tentative="1">
      <w:start w:val="1"/>
      <w:numFmt w:val="lowerRoman"/>
      <w:lvlText w:val="%6."/>
      <w:lvlJc w:val="right"/>
      <w:pPr>
        <w:ind w:left="3960" w:hanging="180"/>
      </w:pPr>
    </w:lvl>
    <w:lvl w:ilvl="6" w:tplc="F5F2CDC0" w:tentative="1">
      <w:start w:val="1"/>
      <w:numFmt w:val="decimal"/>
      <w:lvlText w:val="%7."/>
      <w:lvlJc w:val="left"/>
      <w:pPr>
        <w:ind w:left="4680" w:hanging="360"/>
      </w:pPr>
    </w:lvl>
    <w:lvl w:ilvl="7" w:tplc="E868681C" w:tentative="1">
      <w:start w:val="1"/>
      <w:numFmt w:val="lowerLetter"/>
      <w:lvlText w:val="%8."/>
      <w:lvlJc w:val="left"/>
      <w:pPr>
        <w:ind w:left="5400" w:hanging="360"/>
      </w:pPr>
    </w:lvl>
    <w:lvl w:ilvl="8" w:tplc="7EA0448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28049F6">
      <w:start w:val="1"/>
      <w:numFmt w:val="decimal"/>
      <w:lvlText w:val="%1."/>
      <w:lvlJc w:val="left"/>
      <w:pPr>
        <w:ind w:left="360" w:hanging="360"/>
      </w:pPr>
      <w:rPr>
        <w:rFonts w:hint="default"/>
      </w:rPr>
    </w:lvl>
    <w:lvl w:ilvl="1" w:tplc="EE828170" w:tentative="1">
      <w:start w:val="1"/>
      <w:numFmt w:val="lowerLetter"/>
      <w:lvlText w:val="%2."/>
      <w:lvlJc w:val="left"/>
      <w:pPr>
        <w:ind w:left="1080" w:hanging="360"/>
      </w:pPr>
    </w:lvl>
    <w:lvl w:ilvl="2" w:tplc="4AFAAA46" w:tentative="1">
      <w:start w:val="1"/>
      <w:numFmt w:val="lowerRoman"/>
      <w:lvlText w:val="%3."/>
      <w:lvlJc w:val="right"/>
      <w:pPr>
        <w:ind w:left="1800" w:hanging="180"/>
      </w:pPr>
    </w:lvl>
    <w:lvl w:ilvl="3" w:tplc="F2BCCFB4" w:tentative="1">
      <w:start w:val="1"/>
      <w:numFmt w:val="decimal"/>
      <w:lvlText w:val="%4."/>
      <w:lvlJc w:val="left"/>
      <w:pPr>
        <w:ind w:left="2520" w:hanging="360"/>
      </w:pPr>
    </w:lvl>
    <w:lvl w:ilvl="4" w:tplc="DDDA966C" w:tentative="1">
      <w:start w:val="1"/>
      <w:numFmt w:val="lowerLetter"/>
      <w:lvlText w:val="%5."/>
      <w:lvlJc w:val="left"/>
      <w:pPr>
        <w:ind w:left="3240" w:hanging="360"/>
      </w:pPr>
    </w:lvl>
    <w:lvl w:ilvl="5" w:tplc="4080E724" w:tentative="1">
      <w:start w:val="1"/>
      <w:numFmt w:val="lowerRoman"/>
      <w:lvlText w:val="%6."/>
      <w:lvlJc w:val="right"/>
      <w:pPr>
        <w:ind w:left="3960" w:hanging="180"/>
      </w:pPr>
    </w:lvl>
    <w:lvl w:ilvl="6" w:tplc="029A0E8A" w:tentative="1">
      <w:start w:val="1"/>
      <w:numFmt w:val="decimal"/>
      <w:lvlText w:val="%7."/>
      <w:lvlJc w:val="left"/>
      <w:pPr>
        <w:ind w:left="4680" w:hanging="360"/>
      </w:pPr>
    </w:lvl>
    <w:lvl w:ilvl="7" w:tplc="413E7DCE" w:tentative="1">
      <w:start w:val="1"/>
      <w:numFmt w:val="lowerLetter"/>
      <w:lvlText w:val="%8."/>
      <w:lvlJc w:val="left"/>
      <w:pPr>
        <w:ind w:left="5400" w:hanging="360"/>
      </w:pPr>
    </w:lvl>
    <w:lvl w:ilvl="8" w:tplc="BB227C6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7D05B62">
      <w:start w:val="1"/>
      <w:numFmt w:val="lowerRoman"/>
      <w:lvlText w:val="(%1)"/>
      <w:lvlJc w:val="left"/>
      <w:pPr>
        <w:ind w:left="1080" w:hanging="720"/>
      </w:pPr>
      <w:rPr>
        <w:rFonts w:hint="default"/>
        <w:b w:val="0"/>
      </w:rPr>
    </w:lvl>
    <w:lvl w:ilvl="1" w:tplc="1D92D3E0" w:tentative="1">
      <w:start w:val="1"/>
      <w:numFmt w:val="lowerLetter"/>
      <w:lvlText w:val="%2."/>
      <w:lvlJc w:val="left"/>
      <w:pPr>
        <w:ind w:left="1440" w:hanging="360"/>
      </w:pPr>
    </w:lvl>
    <w:lvl w:ilvl="2" w:tplc="E2E2BA72" w:tentative="1">
      <w:start w:val="1"/>
      <w:numFmt w:val="lowerRoman"/>
      <w:lvlText w:val="%3."/>
      <w:lvlJc w:val="right"/>
      <w:pPr>
        <w:ind w:left="2160" w:hanging="180"/>
      </w:pPr>
    </w:lvl>
    <w:lvl w:ilvl="3" w:tplc="5A64117E" w:tentative="1">
      <w:start w:val="1"/>
      <w:numFmt w:val="decimal"/>
      <w:lvlText w:val="%4."/>
      <w:lvlJc w:val="left"/>
      <w:pPr>
        <w:ind w:left="2880" w:hanging="360"/>
      </w:pPr>
    </w:lvl>
    <w:lvl w:ilvl="4" w:tplc="5B1E1FCA" w:tentative="1">
      <w:start w:val="1"/>
      <w:numFmt w:val="lowerLetter"/>
      <w:lvlText w:val="%5."/>
      <w:lvlJc w:val="left"/>
      <w:pPr>
        <w:ind w:left="3600" w:hanging="360"/>
      </w:pPr>
    </w:lvl>
    <w:lvl w:ilvl="5" w:tplc="DC58CC96" w:tentative="1">
      <w:start w:val="1"/>
      <w:numFmt w:val="lowerRoman"/>
      <w:lvlText w:val="%6."/>
      <w:lvlJc w:val="right"/>
      <w:pPr>
        <w:ind w:left="4320" w:hanging="180"/>
      </w:pPr>
    </w:lvl>
    <w:lvl w:ilvl="6" w:tplc="478AF55C" w:tentative="1">
      <w:start w:val="1"/>
      <w:numFmt w:val="decimal"/>
      <w:lvlText w:val="%7."/>
      <w:lvlJc w:val="left"/>
      <w:pPr>
        <w:ind w:left="5040" w:hanging="360"/>
      </w:pPr>
    </w:lvl>
    <w:lvl w:ilvl="7" w:tplc="50D8E960" w:tentative="1">
      <w:start w:val="1"/>
      <w:numFmt w:val="lowerLetter"/>
      <w:lvlText w:val="%8."/>
      <w:lvlJc w:val="left"/>
      <w:pPr>
        <w:ind w:left="5760" w:hanging="360"/>
      </w:pPr>
    </w:lvl>
    <w:lvl w:ilvl="8" w:tplc="CC788C5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6CA8550">
      <w:start w:val="1"/>
      <w:numFmt w:val="lowerRoman"/>
      <w:lvlText w:val="(%1)"/>
      <w:lvlJc w:val="left"/>
      <w:pPr>
        <w:ind w:left="1080" w:hanging="720"/>
      </w:pPr>
      <w:rPr>
        <w:rFonts w:hint="default"/>
      </w:rPr>
    </w:lvl>
    <w:lvl w:ilvl="1" w:tplc="ED4AE00A" w:tentative="1">
      <w:start w:val="1"/>
      <w:numFmt w:val="lowerLetter"/>
      <w:lvlText w:val="%2."/>
      <w:lvlJc w:val="left"/>
      <w:pPr>
        <w:ind w:left="1440" w:hanging="360"/>
      </w:pPr>
    </w:lvl>
    <w:lvl w:ilvl="2" w:tplc="6262C5D2" w:tentative="1">
      <w:start w:val="1"/>
      <w:numFmt w:val="lowerRoman"/>
      <w:lvlText w:val="%3."/>
      <w:lvlJc w:val="right"/>
      <w:pPr>
        <w:ind w:left="2160" w:hanging="180"/>
      </w:pPr>
    </w:lvl>
    <w:lvl w:ilvl="3" w:tplc="8F9CE9AE" w:tentative="1">
      <w:start w:val="1"/>
      <w:numFmt w:val="decimal"/>
      <w:lvlText w:val="%4."/>
      <w:lvlJc w:val="left"/>
      <w:pPr>
        <w:ind w:left="2880" w:hanging="360"/>
      </w:pPr>
    </w:lvl>
    <w:lvl w:ilvl="4" w:tplc="79320308" w:tentative="1">
      <w:start w:val="1"/>
      <w:numFmt w:val="lowerLetter"/>
      <w:lvlText w:val="%5."/>
      <w:lvlJc w:val="left"/>
      <w:pPr>
        <w:ind w:left="3600" w:hanging="360"/>
      </w:pPr>
    </w:lvl>
    <w:lvl w:ilvl="5" w:tplc="8F60DEE4" w:tentative="1">
      <w:start w:val="1"/>
      <w:numFmt w:val="lowerRoman"/>
      <w:lvlText w:val="%6."/>
      <w:lvlJc w:val="right"/>
      <w:pPr>
        <w:ind w:left="4320" w:hanging="180"/>
      </w:pPr>
    </w:lvl>
    <w:lvl w:ilvl="6" w:tplc="9412E5BC" w:tentative="1">
      <w:start w:val="1"/>
      <w:numFmt w:val="decimal"/>
      <w:lvlText w:val="%7."/>
      <w:lvlJc w:val="left"/>
      <w:pPr>
        <w:ind w:left="5040" w:hanging="360"/>
      </w:pPr>
    </w:lvl>
    <w:lvl w:ilvl="7" w:tplc="F3162048" w:tentative="1">
      <w:start w:val="1"/>
      <w:numFmt w:val="lowerLetter"/>
      <w:lvlText w:val="%8."/>
      <w:lvlJc w:val="left"/>
      <w:pPr>
        <w:ind w:left="5760" w:hanging="360"/>
      </w:pPr>
    </w:lvl>
    <w:lvl w:ilvl="8" w:tplc="C95C7DC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1D654BA">
      <w:start w:val="1"/>
      <w:numFmt w:val="bullet"/>
      <w:pStyle w:val="ListBullet"/>
      <w:lvlText w:val=""/>
      <w:lvlJc w:val="left"/>
      <w:pPr>
        <w:ind w:left="720" w:hanging="360"/>
      </w:pPr>
      <w:rPr>
        <w:rFonts w:ascii="Symbol" w:hAnsi="Symbol" w:hint="default"/>
      </w:rPr>
    </w:lvl>
    <w:lvl w:ilvl="1" w:tplc="DD28F6C6">
      <w:start w:val="1"/>
      <w:numFmt w:val="bullet"/>
      <w:pStyle w:val="ListBullet2"/>
      <w:lvlText w:val="o"/>
      <w:lvlJc w:val="left"/>
      <w:pPr>
        <w:ind w:left="1440" w:hanging="360"/>
      </w:pPr>
      <w:rPr>
        <w:rFonts w:ascii="Courier New" w:hAnsi="Courier New" w:cs="Courier New" w:hint="default"/>
      </w:rPr>
    </w:lvl>
    <w:lvl w:ilvl="2" w:tplc="B25866FA">
      <w:start w:val="1"/>
      <w:numFmt w:val="bullet"/>
      <w:lvlText w:val=""/>
      <w:lvlJc w:val="left"/>
      <w:pPr>
        <w:ind w:left="2160" w:hanging="360"/>
      </w:pPr>
      <w:rPr>
        <w:rFonts w:ascii="Wingdings" w:hAnsi="Wingdings" w:hint="default"/>
      </w:rPr>
    </w:lvl>
    <w:lvl w:ilvl="3" w:tplc="25EACA10">
      <w:start w:val="1"/>
      <w:numFmt w:val="bullet"/>
      <w:lvlText w:val=""/>
      <w:lvlJc w:val="left"/>
      <w:pPr>
        <w:ind w:left="2880" w:hanging="360"/>
      </w:pPr>
      <w:rPr>
        <w:rFonts w:ascii="Symbol" w:hAnsi="Symbol" w:hint="default"/>
      </w:rPr>
    </w:lvl>
    <w:lvl w:ilvl="4" w:tplc="63CCF77E">
      <w:start w:val="1"/>
      <w:numFmt w:val="bullet"/>
      <w:lvlText w:val="o"/>
      <w:lvlJc w:val="left"/>
      <w:pPr>
        <w:ind w:left="3600" w:hanging="360"/>
      </w:pPr>
      <w:rPr>
        <w:rFonts w:ascii="Courier New" w:hAnsi="Courier New" w:cs="Courier New" w:hint="default"/>
      </w:rPr>
    </w:lvl>
    <w:lvl w:ilvl="5" w:tplc="20E2CA46">
      <w:start w:val="1"/>
      <w:numFmt w:val="bullet"/>
      <w:pStyle w:val="ListBullet3"/>
      <w:lvlText w:val=""/>
      <w:lvlJc w:val="left"/>
      <w:pPr>
        <w:ind w:left="4320" w:hanging="360"/>
      </w:pPr>
      <w:rPr>
        <w:rFonts w:ascii="Wingdings" w:hAnsi="Wingdings" w:hint="default"/>
      </w:rPr>
    </w:lvl>
    <w:lvl w:ilvl="6" w:tplc="6FF44AFE">
      <w:start w:val="1"/>
      <w:numFmt w:val="bullet"/>
      <w:lvlText w:val=""/>
      <w:lvlJc w:val="left"/>
      <w:pPr>
        <w:ind w:left="5040" w:hanging="360"/>
      </w:pPr>
      <w:rPr>
        <w:rFonts w:ascii="Symbol" w:hAnsi="Symbol" w:hint="default"/>
      </w:rPr>
    </w:lvl>
    <w:lvl w:ilvl="7" w:tplc="4BAC8030">
      <w:start w:val="1"/>
      <w:numFmt w:val="bullet"/>
      <w:lvlText w:val="o"/>
      <w:lvlJc w:val="left"/>
      <w:pPr>
        <w:ind w:left="5760" w:hanging="360"/>
      </w:pPr>
      <w:rPr>
        <w:rFonts w:ascii="Courier New" w:hAnsi="Courier New" w:cs="Courier New" w:hint="default"/>
      </w:rPr>
    </w:lvl>
    <w:lvl w:ilvl="8" w:tplc="52C497C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5CE9944">
      <w:start w:val="1"/>
      <w:numFmt w:val="bullet"/>
      <w:lvlText w:val=""/>
      <w:lvlJc w:val="left"/>
      <w:pPr>
        <w:ind w:left="360" w:hanging="360"/>
      </w:pPr>
      <w:rPr>
        <w:rFonts w:ascii="Symbol" w:hAnsi="Symbol" w:hint="default"/>
      </w:rPr>
    </w:lvl>
    <w:lvl w:ilvl="1" w:tplc="61928F24" w:tentative="1">
      <w:start w:val="1"/>
      <w:numFmt w:val="bullet"/>
      <w:lvlText w:val="o"/>
      <w:lvlJc w:val="left"/>
      <w:pPr>
        <w:ind w:left="1080" w:hanging="360"/>
      </w:pPr>
      <w:rPr>
        <w:rFonts w:ascii="Courier New" w:hAnsi="Courier New" w:cs="Courier New" w:hint="default"/>
      </w:rPr>
    </w:lvl>
    <w:lvl w:ilvl="2" w:tplc="CF0C7D56" w:tentative="1">
      <w:start w:val="1"/>
      <w:numFmt w:val="bullet"/>
      <w:lvlText w:val=""/>
      <w:lvlJc w:val="left"/>
      <w:pPr>
        <w:ind w:left="1800" w:hanging="360"/>
      </w:pPr>
      <w:rPr>
        <w:rFonts w:ascii="Wingdings" w:hAnsi="Wingdings" w:hint="default"/>
      </w:rPr>
    </w:lvl>
    <w:lvl w:ilvl="3" w:tplc="DD00FEF2" w:tentative="1">
      <w:start w:val="1"/>
      <w:numFmt w:val="bullet"/>
      <w:lvlText w:val=""/>
      <w:lvlJc w:val="left"/>
      <w:pPr>
        <w:ind w:left="2520" w:hanging="360"/>
      </w:pPr>
      <w:rPr>
        <w:rFonts w:ascii="Symbol" w:hAnsi="Symbol" w:hint="default"/>
      </w:rPr>
    </w:lvl>
    <w:lvl w:ilvl="4" w:tplc="192E5008" w:tentative="1">
      <w:start w:val="1"/>
      <w:numFmt w:val="bullet"/>
      <w:lvlText w:val="o"/>
      <w:lvlJc w:val="left"/>
      <w:pPr>
        <w:ind w:left="3240" w:hanging="360"/>
      </w:pPr>
      <w:rPr>
        <w:rFonts w:ascii="Courier New" w:hAnsi="Courier New" w:cs="Courier New" w:hint="default"/>
      </w:rPr>
    </w:lvl>
    <w:lvl w:ilvl="5" w:tplc="A752A30C" w:tentative="1">
      <w:start w:val="1"/>
      <w:numFmt w:val="bullet"/>
      <w:lvlText w:val=""/>
      <w:lvlJc w:val="left"/>
      <w:pPr>
        <w:ind w:left="3960" w:hanging="360"/>
      </w:pPr>
      <w:rPr>
        <w:rFonts w:ascii="Wingdings" w:hAnsi="Wingdings" w:hint="default"/>
      </w:rPr>
    </w:lvl>
    <w:lvl w:ilvl="6" w:tplc="797C15A8" w:tentative="1">
      <w:start w:val="1"/>
      <w:numFmt w:val="bullet"/>
      <w:lvlText w:val=""/>
      <w:lvlJc w:val="left"/>
      <w:pPr>
        <w:ind w:left="4680" w:hanging="360"/>
      </w:pPr>
      <w:rPr>
        <w:rFonts w:ascii="Symbol" w:hAnsi="Symbol" w:hint="default"/>
      </w:rPr>
    </w:lvl>
    <w:lvl w:ilvl="7" w:tplc="2CFE9C82" w:tentative="1">
      <w:start w:val="1"/>
      <w:numFmt w:val="bullet"/>
      <w:lvlText w:val="o"/>
      <w:lvlJc w:val="left"/>
      <w:pPr>
        <w:ind w:left="5400" w:hanging="360"/>
      </w:pPr>
      <w:rPr>
        <w:rFonts w:ascii="Courier New" w:hAnsi="Courier New" w:cs="Courier New" w:hint="default"/>
      </w:rPr>
    </w:lvl>
    <w:lvl w:ilvl="8" w:tplc="973AFBE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D14FEAA">
      <w:start w:val="1"/>
      <w:numFmt w:val="lowerRoman"/>
      <w:lvlText w:val="(%1)"/>
      <w:lvlJc w:val="left"/>
      <w:pPr>
        <w:ind w:left="1080" w:hanging="720"/>
      </w:pPr>
      <w:rPr>
        <w:rFonts w:hint="default"/>
      </w:rPr>
    </w:lvl>
    <w:lvl w:ilvl="1" w:tplc="6C5468FE" w:tentative="1">
      <w:start w:val="1"/>
      <w:numFmt w:val="lowerLetter"/>
      <w:lvlText w:val="%2."/>
      <w:lvlJc w:val="left"/>
      <w:pPr>
        <w:ind w:left="1440" w:hanging="360"/>
      </w:pPr>
    </w:lvl>
    <w:lvl w:ilvl="2" w:tplc="7428C77A" w:tentative="1">
      <w:start w:val="1"/>
      <w:numFmt w:val="lowerRoman"/>
      <w:lvlText w:val="%3."/>
      <w:lvlJc w:val="right"/>
      <w:pPr>
        <w:ind w:left="2160" w:hanging="180"/>
      </w:pPr>
    </w:lvl>
    <w:lvl w:ilvl="3" w:tplc="3AC278A0" w:tentative="1">
      <w:start w:val="1"/>
      <w:numFmt w:val="decimal"/>
      <w:lvlText w:val="%4."/>
      <w:lvlJc w:val="left"/>
      <w:pPr>
        <w:ind w:left="2880" w:hanging="360"/>
      </w:pPr>
    </w:lvl>
    <w:lvl w:ilvl="4" w:tplc="2BCA4FD0" w:tentative="1">
      <w:start w:val="1"/>
      <w:numFmt w:val="lowerLetter"/>
      <w:lvlText w:val="%5."/>
      <w:lvlJc w:val="left"/>
      <w:pPr>
        <w:ind w:left="3600" w:hanging="360"/>
      </w:pPr>
    </w:lvl>
    <w:lvl w:ilvl="5" w:tplc="377CE78E" w:tentative="1">
      <w:start w:val="1"/>
      <w:numFmt w:val="lowerRoman"/>
      <w:lvlText w:val="%6."/>
      <w:lvlJc w:val="right"/>
      <w:pPr>
        <w:ind w:left="4320" w:hanging="180"/>
      </w:pPr>
    </w:lvl>
    <w:lvl w:ilvl="6" w:tplc="B37E97A0" w:tentative="1">
      <w:start w:val="1"/>
      <w:numFmt w:val="decimal"/>
      <w:lvlText w:val="%7."/>
      <w:lvlJc w:val="left"/>
      <w:pPr>
        <w:ind w:left="5040" w:hanging="360"/>
      </w:pPr>
    </w:lvl>
    <w:lvl w:ilvl="7" w:tplc="60E83694" w:tentative="1">
      <w:start w:val="1"/>
      <w:numFmt w:val="lowerLetter"/>
      <w:lvlText w:val="%8."/>
      <w:lvlJc w:val="left"/>
      <w:pPr>
        <w:ind w:left="5760" w:hanging="360"/>
      </w:pPr>
    </w:lvl>
    <w:lvl w:ilvl="8" w:tplc="358450B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160F0AE">
      <w:start w:val="1"/>
      <w:numFmt w:val="lowerRoman"/>
      <w:lvlText w:val="(%1)"/>
      <w:lvlJc w:val="left"/>
      <w:pPr>
        <w:ind w:left="1080" w:hanging="720"/>
      </w:pPr>
      <w:rPr>
        <w:rFonts w:hint="default"/>
      </w:rPr>
    </w:lvl>
    <w:lvl w:ilvl="1" w:tplc="03AC1BBE" w:tentative="1">
      <w:start w:val="1"/>
      <w:numFmt w:val="lowerLetter"/>
      <w:lvlText w:val="%2."/>
      <w:lvlJc w:val="left"/>
      <w:pPr>
        <w:ind w:left="1440" w:hanging="360"/>
      </w:pPr>
    </w:lvl>
    <w:lvl w:ilvl="2" w:tplc="C542FD6E" w:tentative="1">
      <w:start w:val="1"/>
      <w:numFmt w:val="lowerRoman"/>
      <w:lvlText w:val="%3."/>
      <w:lvlJc w:val="right"/>
      <w:pPr>
        <w:ind w:left="2160" w:hanging="180"/>
      </w:pPr>
    </w:lvl>
    <w:lvl w:ilvl="3" w:tplc="FDDA1AC2" w:tentative="1">
      <w:start w:val="1"/>
      <w:numFmt w:val="decimal"/>
      <w:lvlText w:val="%4."/>
      <w:lvlJc w:val="left"/>
      <w:pPr>
        <w:ind w:left="2880" w:hanging="360"/>
      </w:pPr>
    </w:lvl>
    <w:lvl w:ilvl="4" w:tplc="0E60E4D8" w:tentative="1">
      <w:start w:val="1"/>
      <w:numFmt w:val="lowerLetter"/>
      <w:lvlText w:val="%5."/>
      <w:lvlJc w:val="left"/>
      <w:pPr>
        <w:ind w:left="3600" w:hanging="360"/>
      </w:pPr>
    </w:lvl>
    <w:lvl w:ilvl="5" w:tplc="F86C04AC" w:tentative="1">
      <w:start w:val="1"/>
      <w:numFmt w:val="lowerRoman"/>
      <w:lvlText w:val="%6."/>
      <w:lvlJc w:val="right"/>
      <w:pPr>
        <w:ind w:left="4320" w:hanging="180"/>
      </w:pPr>
    </w:lvl>
    <w:lvl w:ilvl="6" w:tplc="75B889AC" w:tentative="1">
      <w:start w:val="1"/>
      <w:numFmt w:val="decimal"/>
      <w:lvlText w:val="%7."/>
      <w:lvlJc w:val="left"/>
      <w:pPr>
        <w:ind w:left="5040" w:hanging="360"/>
      </w:pPr>
    </w:lvl>
    <w:lvl w:ilvl="7" w:tplc="30D85B58" w:tentative="1">
      <w:start w:val="1"/>
      <w:numFmt w:val="lowerLetter"/>
      <w:lvlText w:val="%8."/>
      <w:lvlJc w:val="left"/>
      <w:pPr>
        <w:ind w:left="5760" w:hanging="360"/>
      </w:pPr>
    </w:lvl>
    <w:lvl w:ilvl="8" w:tplc="92B824B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93A1092">
      <w:start w:val="1"/>
      <w:numFmt w:val="lowerRoman"/>
      <w:lvlText w:val="(%1)"/>
      <w:lvlJc w:val="left"/>
      <w:pPr>
        <w:ind w:left="1080" w:hanging="720"/>
      </w:pPr>
      <w:rPr>
        <w:rFonts w:hint="default"/>
        <w:b w:val="0"/>
      </w:rPr>
    </w:lvl>
    <w:lvl w:ilvl="1" w:tplc="0832CFB2" w:tentative="1">
      <w:start w:val="1"/>
      <w:numFmt w:val="lowerLetter"/>
      <w:lvlText w:val="%2."/>
      <w:lvlJc w:val="left"/>
      <w:pPr>
        <w:ind w:left="1440" w:hanging="360"/>
      </w:pPr>
    </w:lvl>
    <w:lvl w:ilvl="2" w:tplc="772A2198" w:tentative="1">
      <w:start w:val="1"/>
      <w:numFmt w:val="lowerRoman"/>
      <w:lvlText w:val="%3."/>
      <w:lvlJc w:val="right"/>
      <w:pPr>
        <w:ind w:left="2160" w:hanging="180"/>
      </w:pPr>
    </w:lvl>
    <w:lvl w:ilvl="3" w:tplc="287EECBA" w:tentative="1">
      <w:start w:val="1"/>
      <w:numFmt w:val="decimal"/>
      <w:lvlText w:val="%4."/>
      <w:lvlJc w:val="left"/>
      <w:pPr>
        <w:ind w:left="2880" w:hanging="360"/>
      </w:pPr>
    </w:lvl>
    <w:lvl w:ilvl="4" w:tplc="31B2D330" w:tentative="1">
      <w:start w:val="1"/>
      <w:numFmt w:val="lowerLetter"/>
      <w:lvlText w:val="%5."/>
      <w:lvlJc w:val="left"/>
      <w:pPr>
        <w:ind w:left="3600" w:hanging="360"/>
      </w:pPr>
    </w:lvl>
    <w:lvl w:ilvl="5" w:tplc="76B44F3A" w:tentative="1">
      <w:start w:val="1"/>
      <w:numFmt w:val="lowerRoman"/>
      <w:lvlText w:val="%6."/>
      <w:lvlJc w:val="right"/>
      <w:pPr>
        <w:ind w:left="4320" w:hanging="180"/>
      </w:pPr>
    </w:lvl>
    <w:lvl w:ilvl="6" w:tplc="B238BB24" w:tentative="1">
      <w:start w:val="1"/>
      <w:numFmt w:val="decimal"/>
      <w:lvlText w:val="%7."/>
      <w:lvlJc w:val="left"/>
      <w:pPr>
        <w:ind w:left="5040" w:hanging="360"/>
      </w:pPr>
    </w:lvl>
    <w:lvl w:ilvl="7" w:tplc="D35E7354" w:tentative="1">
      <w:start w:val="1"/>
      <w:numFmt w:val="lowerLetter"/>
      <w:lvlText w:val="%8."/>
      <w:lvlJc w:val="left"/>
      <w:pPr>
        <w:ind w:left="5760" w:hanging="360"/>
      </w:pPr>
    </w:lvl>
    <w:lvl w:ilvl="8" w:tplc="DEFC0EE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63462BC">
      <w:start w:val="1"/>
      <w:numFmt w:val="lowerRoman"/>
      <w:lvlText w:val="(%1)"/>
      <w:lvlJc w:val="left"/>
      <w:pPr>
        <w:ind w:left="1080" w:hanging="720"/>
      </w:pPr>
      <w:rPr>
        <w:rFonts w:hint="default"/>
        <w:b w:val="0"/>
      </w:rPr>
    </w:lvl>
    <w:lvl w:ilvl="1" w:tplc="599AD48A" w:tentative="1">
      <w:start w:val="1"/>
      <w:numFmt w:val="lowerLetter"/>
      <w:lvlText w:val="%2."/>
      <w:lvlJc w:val="left"/>
      <w:pPr>
        <w:ind w:left="1440" w:hanging="360"/>
      </w:pPr>
    </w:lvl>
    <w:lvl w:ilvl="2" w:tplc="5E043E4E" w:tentative="1">
      <w:start w:val="1"/>
      <w:numFmt w:val="lowerRoman"/>
      <w:lvlText w:val="%3."/>
      <w:lvlJc w:val="right"/>
      <w:pPr>
        <w:ind w:left="2160" w:hanging="180"/>
      </w:pPr>
    </w:lvl>
    <w:lvl w:ilvl="3" w:tplc="AF3E74CA" w:tentative="1">
      <w:start w:val="1"/>
      <w:numFmt w:val="decimal"/>
      <w:lvlText w:val="%4."/>
      <w:lvlJc w:val="left"/>
      <w:pPr>
        <w:ind w:left="2880" w:hanging="360"/>
      </w:pPr>
    </w:lvl>
    <w:lvl w:ilvl="4" w:tplc="FADA37EA" w:tentative="1">
      <w:start w:val="1"/>
      <w:numFmt w:val="lowerLetter"/>
      <w:lvlText w:val="%5."/>
      <w:lvlJc w:val="left"/>
      <w:pPr>
        <w:ind w:left="3600" w:hanging="360"/>
      </w:pPr>
    </w:lvl>
    <w:lvl w:ilvl="5" w:tplc="713C868A" w:tentative="1">
      <w:start w:val="1"/>
      <w:numFmt w:val="lowerRoman"/>
      <w:lvlText w:val="%6."/>
      <w:lvlJc w:val="right"/>
      <w:pPr>
        <w:ind w:left="4320" w:hanging="180"/>
      </w:pPr>
    </w:lvl>
    <w:lvl w:ilvl="6" w:tplc="D2DCD8D0" w:tentative="1">
      <w:start w:val="1"/>
      <w:numFmt w:val="decimal"/>
      <w:lvlText w:val="%7."/>
      <w:lvlJc w:val="left"/>
      <w:pPr>
        <w:ind w:left="5040" w:hanging="360"/>
      </w:pPr>
    </w:lvl>
    <w:lvl w:ilvl="7" w:tplc="601690BC" w:tentative="1">
      <w:start w:val="1"/>
      <w:numFmt w:val="lowerLetter"/>
      <w:lvlText w:val="%8."/>
      <w:lvlJc w:val="left"/>
      <w:pPr>
        <w:ind w:left="5760" w:hanging="360"/>
      </w:pPr>
    </w:lvl>
    <w:lvl w:ilvl="8" w:tplc="DF8A530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0362066">
      <w:start w:val="1"/>
      <w:numFmt w:val="decimal"/>
      <w:lvlText w:val="%1."/>
      <w:lvlJc w:val="left"/>
      <w:pPr>
        <w:ind w:left="360" w:hanging="360"/>
      </w:pPr>
      <w:rPr>
        <w:rFonts w:hint="default"/>
      </w:rPr>
    </w:lvl>
    <w:lvl w:ilvl="1" w:tplc="3C3C509C" w:tentative="1">
      <w:start w:val="1"/>
      <w:numFmt w:val="lowerLetter"/>
      <w:lvlText w:val="%2."/>
      <w:lvlJc w:val="left"/>
      <w:pPr>
        <w:ind w:left="1080" w:hanging="360"/>
      </w:pPr>
    </w:lvl>
    <w:lvl w:ilvl="2" w:tplc="C4E4E5AE" w:tentative="1">
      <w:start w:val="1"/>
      <w:numFmt w:val="lowerRoman"/>
      <w:lvlText w:val="%3."/>
      <w:lvlJc w:val="right"/>
      <w:pPr>
        <w:ind w:left="1800" w:hanging="180"/>
      </w:pPr>
    </w:lvl>
    <w:lvl w:ilvl="3" w:tplc="F3DA7DEC" w:tentative="1">
      <w:start w:val="1"/>
      <w:numFmt w:val="decimal"/>
      <w:lvlText w:val="%4."/>
      <w:lvlJc w:val="left"/>
      <w:pPr>
        <w:ind w:left="2520" w:hanging="360"/>
      </w:pPr>
    </w:lvl>
    <w:lvl w:ilvl="4" w:tplc="2D00AB8E" w:tentative="1">
      <w:start w:val="1"/>
      <w:numFmt w:val="lowerLetter"/>
      <w:lvlText w:val="%5."/>
      <w:lvlJc w:val="left"/>
      <w:pPr>
        <w:ind w:left="3240" w:hanging="360"/>
      </w:pPr>
    </w:lvl>
    <w:lvl w:ilvl="5" w:tplc="0CD001FC" w:tentative="1">
      <w:start w:val="1"/>
      <w:numFmt w:val="lowerRoman"/>
      <w:lvlText w:val="%6."/>
      <w:lvlJc w:val="right"/>
      <w:pPr>
        <w:ind w:left="3960" w:hanging="180"/>
      </w:pPr>
    </w:lvl>
    <w:lvl w:ilvl="6" w:tplc="83FE47EA" w:tentative="1">
      <w:start w:val="1"/>
      <w:numFmt w:val="decimal"/>
      <w:lvlText w:val="%7."/>
      <w:lvlJc w:val="left"/>
      <w:pPr>
        <w:ind w:left="4680" w:hanging="360"/>
      </w:pPr>
    </w:lvl>
    <w:lvl w:ilvl="7" w:tplc="284EC584" w:tentative="1">
      <w:start w:val="1"/>
      <w:numFmt w:val="lowerLetter"/>
      <w:lvlText w:val="%8."/>
      <w:lvlJc w:val="left"/>
      <w:pPr>
        <w:ind w:left="5400" w:hanging="360"/>
      </w:pPr>
    </w:lvl>
    <w:lvl w:ilvl="8" w:tplc="004E161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3BB26E08">
      <w:start w:val="1"/>
      <w:numFmt w:val="lowerRoman"/>
      <w:lvlText w:val="(%1)"/>
      <w:lvlJc w:val="left"/>
      <w:pPr>
        <w:ind w:left="1080" w:hanging="720"/>
      </w:pPr>
      <w:rPr>
        <w:rFonts w:hint="default"/>
      </w:rPr>
    </w:lvl>
    <w:lvl w:ilvl="1" w:tplc="BDC82A98" w:tentative="1">
      <w:start w:val="1"/>
      <w:numFmt w:val="lowerLetter"/>
      <w:lvlText w:val="%2."/>
      <w:lvlJc w:val="left"/>
      <w:pPr>
        <w:ind w:left="1440" w:hanging="360"/>
      </w:pPr>
    </w:lvl>
    <w:lvl w:ilvl="2" w:tplc="6B726EEE" w:tentative="1">
      <w:start w:val="1"/>
      <w:numFmt w:val="lowerRoman"/>
      <w:lvlText w:val="%3."/>
      <w:lvlJc w:val="right"/>
      <w:pPr>
        <w:ind w:left="2160" w:hanging="180"/>
      </w:pPr>
    </w:lvl>
    <w:lvl w:ilvl="3" w:tplc="388CB856" w:tentative="1">
      <w:start w:val="1"/>
      <w:numFmt w:val="decimal"/>
      <w:lvlText w:val="%4."/>
      <w:lvlJc w:val="left"/>
      <w:pPr>
        <w:ind w:left="2880" w:hanging="360"/>
      </w:pPr>
    </w:lvl>
    <w:lvl w:ilvl="4" w:tplc="638EC9AE" w:tentative="1">
      <w:start w:val="1"/>
      <w:numFmt w:val="lowerLetter"/>
      <w:lvlText w:val="%5."/>
      <w:lvlJc w:val="left"/>
      <w:pPr>
        <w:ind w:left="3600" w:hanging="360"/>
      </w:pPr>
    </w:lvl>
    <w:lvl w:ilvl="5" w:tplc="C16842B0" w:tentative="1">
      <w:start w:val="1"/>
      <w:numFmt w:val="lowerRoman"/>
      <w:lvlText w:val="%6."/>
      <w:lvlJc w:val="right"/>
      <w:pPr>
        <w:ind w:left="4320" w:hanging="180"/>
      </w:pPr>
    </w:lvl>
    <w:lvl w:ilvl="6" w:tplc="E4C620B4" w:tentative="1">
      <w:start w:val="1"/>
      <w:numFmt w:val="decimal"/>
      <w:lvlText w:val="%7."/>
      <w:lvlJc w:val="left"/>
      <w:pPr>
        <w:ind w:left="5040" w:hanging="360"/>
      </w:pPr>
    </w:lvl>
    <w:lvl w:ilvl="7" w:tplc="04A8F7E4" w:tentative="1">
      <w:start w:val="1"/>
      <w:numFmt w:val="lowerLetter"/>
      <w:lvlText w:val="%8."/>
      <w:lvlJc w:val="left"/>
      <w:pPr>
        <w:ind w:left="5760" w:hanging="360"/>
      </w:pPr>
    </w:lvl>
    <w:lvl w:ilvl="8" w:tplc="A078BDB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56E6762">
      <w:start w:val="1"/>
      <w:numFmt w:val="decimal"/>
      <w:lvlText w:val="%1."/>
      <w:lvlJc w:val="left"/>
      <w:pPr>
        <w:ind w:left="360" w:hanging="360"/>
      </w:pPr>
    </w:lvl>
    <w:lvl w:ilvl="1" w:tplc="B6EC0422" w:tentative="1">
      <w:start w:val="1"/>
      <w:numFmt w:val="lowerLetter"/>
      <w:lvlText w:val="%2."/>
      <w:lvlJc w:val="left"/>
      <w:pPr>
        <w:ind w:left="1080" w:hanging="360"/>
      </w:pPr>
    </w:lvl>
    <w:lvl w:ilvl="2" w:tplc="D2DA8064" w:tentative="1">
      <w:start w:val="1"/>
      <w:numFmt w:val="lowerRoman"/>
      <w:lvlText w:val="%3."/>
      <w:lvlJc w:val="right"/>
      <w:pPr>
        <w:ind w:left="1800" w:hanging="180"/>
      </w:pPr>
    </w:lvl>
    <w:lvl w:ilvl="3" w:tplc="FC062F02" w:tentative="1">
      <w:start w:val="1"/>
      <w:numFmt w:val="decimal"/>
      <w:lvlText w:val="%4."/>
      <w:lvlJc w:val="left"/>
      <w:pPr>
        <w:ind w:left="2520" w:hanging="360"/>
      </w:pPr>
    </w:lvl>
    <w:lvl w:ilvl="4" w:tplc="A5A434EC" w:tentative="1">
      <w:start w:val="1"/>
      <w:numFmt w:val="lowerLetter"/>
      <w:lvlText w:val="%5."/>
      <w:lvlJc w:val="left"/>
      <w:pPr>
        <w:ind w:left="3240" w:hanging="360"/>
      </w:pPr>
    </w:lvl>
    <w:lvl w:ilvl="5" w:tplc="9A3C6472" w:tentative="1">
      <w:start w:val="1"/>
      <w:numFmt w:val="lowerRoman"/>
      <w:lvlText w:val="%6."/>
      <w:lvlJc w:val="right"/>
      <w:pPr>
        <w:ind w:left="3960" w:hanging="180"/>
      </w:pPr>
    </w:lvl>
    <w:lvl w:ilvl="6" w:tplc="BE1486AE" w:tentative="1">
      <w:start w:val="1"/>
      <w:numFmt w:val="decimal"/>
      <w:lvlText w:val="%7."/>
      <w:lvlJc w:val="left"/>
      <w:pPr>
        <w:ind w:left="4680" w:hanging="360"/>
      </w:pPr>
    </w:lvl>
    <w:lvl w:ilvl="7" w:tplc="5CF47472" w:tentative="1">
      <w:start w:val="1"/>
      <w:numFmt w:val="lowerLetter"/>
      <w:lvlText w:val="%8."/>
      <w:lvlJc w:val="left"/>
      <w:pPr>
        <w:ind w:left="5400" w:hanging="360"/>
      </w:pPr>
    </w:lvl>
    <w:lvl w:ilvl="8" w:tplc="CA7A1F6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13663A2">
      <w:start w:val="1"/>
      <w:numFmt w:val="lowerRoman"/>
      <w:lvlText w:val="(%1)"/>
      <w:lvlJc w:val="left"/>
      <w:pPr>
        <w:ind w:left="1080" w:hanging="720"/>
      </w:pPr>
      <w:rPr>
        <w:rFonts w:hint="default"/>
        <w:b w:val="0"/>
      </w:rPr>
    </w:lvl>
    <w:lvl w:ilvl="1" w:tplc="B5F61696" w:tentative="1">
      <w:start w:val="1"/>
      <w:numFmt w:val="lowerLetter"/>
      <w:lvlText w:val="%2."/>
      <w:lvlJc w:val="left"/>
      <w:pPr>
        <w:ind w:left="1440" w:hanging="360"/>
      </w:pPr>
    </w:lvl>
    <w:lvl w:ilvl="2" w:tplc="D06C7242" w:tentative="1">
      <w:start w:val="1"/>
      <w:numFmt w:val="lowerRoman"/>
      <w:lvlText w:val="%3."/>
      <w:lvlJc w:val="right"/>
      <w:pPr>
        <w:ind w:left="2160" w:hanging="180"/>
      </w:pPr>
    </w:lvl>
    <w:lvl w:ilvl="3" w:tplc="E36C49E0" w:tentative="1">
      <w:start w:val="1"/>
      <w:numFmt w:val="decimal"/>
      <w:lvlText w:val="%4."/>
      <w:lvlJc w:val="left"/>
      <w:pPr>
        <w:ind w:left="2880" w:hanging="360"/>
      </w:pPr>
    </w:lvl>
    <w:lvl w:ilvl="4" w:tplc="8DD24E00" w:tentative="1">
      <w:start w:val="1"/>
      <w:numFmt w:val="lowerLetter"/>
      <w:lvlText w:val="%5."/>
      <w:lvlJc w:val="left"/>
      <w:pPr>
        <w:ind w:left="3600" w:hanging="360"/>
      </w:pPr>
    </w:lvl>
    <w:lvl w:ilvl="5" w:tplc="B892635C" w:tentative="1">
      <w:start w:val="1"/>
      <w:numFmt w:val="lowerRoman"/>
      <w:lvlText w:val="%6."/>
      <w:lvlJc w:val="right"/>
      <w:pPr>
        <w:ind w:left="4320" w:hanging="180"/>
      </w:pPr>
    </w:lvl>
    <w:lvl w:ilvl="6" w:tplc="3A44C9EE" w:tentative="1">
      <w:start w:val="1"/>
      <w:numFmt w:val="decimal"/>
      <w:lvlText w:val="%7."/>
      <w:lvlJc w:val="left"/>
      <w:pPr>
        <w:ind w:left="5040" w:hanging="360"/>
      </w:pPr>
    </w:lvl>
    <w:lvl w:ilvl="7" w:tplc="66A2B8E6" w:tentative="1">
      <w:start w:val="1"/>
      <w:numFmt w:val="lowerLetter"/>
      <w:lvlText w:val="%8."/>
      <w:lvlJc w:val="left"/>
      <w:pPr>
        <w:ind w:left="5760" w:hanging="360"/>
      </w:pPr>
    </w:lvl>
    <w:lvl w:ilvl="8" w:tplc="DEB0A7F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5484014">
      <w:start w:val="1"/>
      <w:numFmt w:val="lowerRoman"/>
      <w:lvlText w:val="(%1)"/>
      <w:lvlJc w:val="left"/>
      <w:pPr>
        <w:ind w:left="1080" w:hanging="720"/>
      </w:pPr>
      <w:rPr>
        <w:rFonts w:hint="default"/>
      </w:rPr>
    </w:lvl>
    <w:lvl w:ilvl="1" w:tplc="CE229E1A" w:tentative="1">
      <w:start w:val="1"/>
      <w:numFmt w:val="lowerLetter"/>
      <w:lvlText w:val="%2."/>
      <w:lvlJc w:val="left"/>
      <w:pPr>
        <w:ind w:left="1440" w:hanging="360"/>
      </w:pPr>
    </w:lvl>
    <w:lvl w:ilvl="2" w:tplc="FDA08A44" w:tentative="1">
      <w:start w:val="1"/>
      <w:numFmt w:val="lowerRoman"/>
      <w:lvlText w:val="%3."/>
      <w:lvlJc w:val="right"/>
      <w:pPr>
        <w:ind w:left="2160" w:hanging="180"/>
      </w:pPr>
    </w:lvl>
    <w:lvl w:ilvl="3" w:tplc="DA4C29F2" w:tentative="1">
      <w:start w:val="1"/>
      <w:numFmt w:val="decimal"/>
      <w:lvlText w:val="%4."/>
      <w:lvlJc w:val="left"/>
      <w:pPr>
        <w:ind w:left="2880" w:hanging="360"/>
      </w:pPr>
    </w:lvl>
    <w:lvl w:ilvl="4" w:tplc="8FCAC970" w:tentative="1">
      <w:start w:val="1"/>
      <w:numFmt w:val="lowerLetter"/>
      <w:lvlText w:val="%5."/>
      <w:lvlJc w:val="left"/>
      <w:pPr>
        <w:ind w:left="3600" w:hanging="360"/>
      </w:pPr>
    </w:lvl>
    <w:lvl w:ilvl="5" w:tplc="84842FC8" w:tentative="1">
      <w:start w:val="1"/>
      <w:numFmt w:val="lowerRoman"/>
      <w:lvlText w:val="%6."/>
      <w:lvlJc w:val="right"/>
      <w:pPr>
        <w:ind w:left="4320" w:hanging="180"/>
      </w:pPr>
    </w:lvl>
    <w:lvl w:ilvl="6" w:tplc="54E42F38" w:tentative="1">
      <w:start w:val="1"/>
      <w:numFmt w:val="decimal"/>
      <w:lvlText w:val="%7."/>
      <w:lvlJc w:val="left"/>
      <w:pPr>
        <w:ind w:left="5040" w:hanging="360"/>
      </w:pPr>
    </w:lvl>
    <w:lvl w:ilvl="7" w:tplc="F88EE6E6" w:tentative="1">
      <w:start w:val="1"/>
      <w:numFmt w:val="lowerLetter"/>
      <w:lvlText w:val="%8."/>
      <w:lvlJc w:val="left"/>
      <w:pPr>
        <w:ind w:left="5760" w:hanging="360"/>
      </w:pPr>
    </w:lvl>
    <w:lvl w:ilvl="8" w:tplc="C70A578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BDC9A02">
      <w:start w:val="1"/>
      <w:numFmt w:val="lowerRoman"/>
      <w:lvlText w:val="(%1)"/>
      <w:lvlJc w:val="left"/>
      <w:pPr>
        <w:ind w:left="1080" w:hanging="720"/>
      </w:pPr>
      <w:rPr>
        <w:rFonts w:hint="default"/>
      </w:rPr>
    </w:lvl>
    <w:lvl w:ilvl="1" w:tplc="B852BCA6" w:tentative="1">
      <w:start w:val="1"/>
      <w:numFmt w:val="lowerLetter"/>
      <w:lvlText w:val="%2."/>
      <w:lvlJc w:val="left"/>
      <w:pPr>
        <w:ind w:left="1440" w:hanging="360"/>
      </w:pPr>
    </w:lvl>
    <w:lvl w:ilvl="2" w:tplc="DCF8949E" w:tentative="1">
      <w:start w:val="1"/>
      <w:numFmt w:val="lowerRoman"/>
      <w:lvlText w:val="%3."/>
      <w:lvlJc w:val="right"/>
      <w:pPr>
        <w:ind w:left="2160" w:hanging="180"/>
      </w:pPr>
    </w:lvl>
    <w:lvl w:ilvl="3" w:tplc="164A560E" w:tentative="1">
      <w:start w:val="1"/>
      <w:numFmt w:val="decimal"/>
      <w:lvlText w:val="%4."/>
      <w:lvlJc w:val="left"/>
      <w:pPr>
        <w:ind w:left="2880" w:hanging="360"/>
      </w:pPr>
    </w:lvl>
    <w:lvl w:ilvl="4" w:tplc="B5669460" w:tentative="1">
      <w:start w:val="1"/>
      <w:numFmt w:val="lowerLetter"/>
      <w:lvlText w:val="%5."/>
      <w:lvlJc w:val="left"/>
      <w:pPr>
        <w:ind w:left="3600" w:hanging="360"/>
      </w:pPr>
    </w:lvl>
    <w:lvl w:ilvl="5" w:tplc="BE6E09D8" w:tentative="1">
      <w:start w:val="1"/>
      <w:numFmt w:val="lowerRoman"/>
      <w:lvlText w:val="%6."/>
      <w:lvlJc w:val="right"/>
      <w:pPr>
        <w:ind w:left="4320" w:hanging="180"/>
      </w:pPr>
    </w:lvl>
    <w:lvl w:ilvl="6" w:tplc="0FDA6B24" w:tentative="1">
      <w:start w:val="1"/>
      <w:numFmt w:val="decimal"/>
      <w:lvlText w:val="%7."/>
      <w:lvlJc w:val="left"/>
      <w:pPr>
        <w:ind w:left="5040" w:hanging="360"/>
      </w:pPr>
    </w:lvl>
    <w:lvl w:ilvl="7" w:tplc="AAC6F736" w:tentative="1">
      <w:start w:val="1"/>
      <w:numFmt w:val="lowerLetter"/>
      <w:lvlText w:val="%8."/>
      <w:lvlJc w:val="left"/>
      <w:pPr>
        <w:ind w:left="5760" w:hanging="360"/>
      </w:pPr>
    </w:lvl>
    <w:lvl w:ilvl="8" w:tplc="7FAED6E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AE882B6">
      <w:start w:val="1"/>
      <w:numFmt w:val="lowerRoman"/>
      <w:lvlText w:val="(%1)"/>
      <w:lvlJc w:val="left"/>
      <w:pPr>
        <w:ind w:left="1004" w:hanging="720"/>
      </w:pPr>
      <w:rPr>
        <w:rFonts w:hint="default"/>
        <w:b w:val="0"/>
      </w:rPr>
    </w:lvl>
    <w:lvl w:ilvl="1" w:tplc="1A3E33CC" w:tentative="1">
      <w:start w:val="1"/>
      <w:numFmt w:val="lowerLetter"/>
      <w:lvlText w:val="%2."/>
      <w:lvlJc w:val="left"/>
      <w:pPr>
        <w:ind w:left="1364" w:hanging="360"/>
      </w:pPr>
    </w:lvl>
    <w:lvl w:ilvl="2" w:tplc="9A4A8F38" w:tentative="1">
      <w:start w:val="1"/>
      <w:numFmt w:val="lowerRoman"/>
      <w:lvlText w:val="%3."/>
      <w:lvlJc w:val="right"/>
      <w:pPr>
        <w:ind w:left="2084" w:hanging="180"/>
      </w:pPr>
    </w:lvl>
    <w:lvl w:ilvl="3" w:tplc="FFF85E76" w:tentative="1">
      <w:start w:val="1"/>
      <w:numFmt w:val="decimal"/>
      <w:lvlText w:val="%4."/>
      <w:lvlJc w:val="left"/>
      <w:pPr>
        <w:ind w:left="2804" w:hanging="360"/>
      </w:pPr>
    </w:lvl>
    <w:lvl w:ilvl="4" w:tplc="2D10264A" w:tentative="1">
      <w:start w:val="1"/>
      <w:numFmt w:val="lowerLetter"/>
      <w:lvlText w:val="%5."/>
      <w:lvlJc w:val="left"/>
      <w:pPr>
        <w:ind w:left="3524" w:hanging="360"/>
      </w:pPr>
    </w:lvl>
    <w:lvl w:ilvl="5" w:tplc="2ED28AD6" w:tentative="1">
      <w:start w:val="1"/>
      <w:numFmt w:val="lowerRoman"/>
      <w:lvlText w:val="%6."/>
      <w:lvlJc w:val="right"/>
      <w:pPr>
        <w:ind w:left="4244" w:hanging="180"/>
      </w:pPr>
    </w:lvl>
    <w:lvl w:ilvl="6" w:tplc="C59458B0" w:tentative="1">
      <w:start w:val="1"/>
      <w:numFmt w:val="decimal"/>
      <w:lvlText w:val="%7."/>
      <w:lvlJc w:val="left"/>
      <w:pPr>
        <w:ind w:left="4964" w:hanging="360"/>
      </w:pPr>
    </w:lvl>
    <w:lvl w:ilvl="7" w:tplc="EC6A4D40" w:tentative="1">
      <w:start w:val="1"/>
      <w:numFmt w:val="lowerLetter"/>
      <w:lvlText w:val="%8."/>
      <w:lvlJc w:val="left"/>
      <w:pPr>
        <w:ind w:left="5684" w:hanging="360"/>
      </w:pPr>
    </w:lvl>
    <w:lvl w:ilvl="8" w:tplc="1CB2467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F2706E78">
      <w:start w:val="1"/>
      <w:numFmt w:val="decimal"/>
      <w:lvlText w:val="%1."/>
      <w:lvlJc w:val="left"/>
      <w:pPr>
        <w:ind w:left="360" w:hanging="360"/>
      </w:pPr>
      <w:rPr>
        <w:rFonts w:hint="default"/>
      </w:rPr>
    </w:lvl>
    <w:lvl w:ilvl="1" w:tplc="4DA422DA" w:tentative="1">
      <w:start w:val="1"/>
      <w:numFmt w:val="lowerLetter"/>
      <w:lvlText w:val="%2."/>
      <w:lvlJc w:val="left"/>
      <w:pPr>
        <w:ind w:left="1080" w:hanging="360"/>
      </w:pPr>
    </w:lvl>
    <w:lvl w:ilvl="2" w:tplc="77E89EA2" w:tentative="1">
      <w:start w:val="1"/>
      <w:numFmt w:val="lowerRoman"/>
      <w:lvlText w:val="%3."/>
      <w:lvlJc w:val="right"/>
      <w:pPr>
        <w:ind w:left="1800" w:hanging="180"/>
      </w:pPr>
    </w:lvl>
    <w:lvl w:ilvl="3" w:tplc="40D0DC8A" w:tentative="1">
      <w:start w:val="1"/>
      <w:numFmt w:val="decimal"/>
      <w:lvlText w:val="%4."/>
      <w:lvlJc w:val="left"/>
      <w:pPr>
        <w:ind w:left="2520" w:hanging="360"/>
      </w:pPr>
    </w:lvl>
    <w:lvl w:ilvl="4" w:tplc="2ACEAB4C" w:tentative="1">
      <w:start w:val="1"/>
      <w:numFmt w:val="lowerLetter"/>
      <w:lvlText w:val="%5."/>
      <w:lvlJc w:val="left"/>
      <w:pPr>
        <w:ind w:left="3240" w:hanging="360"/>
      </w:pPr>
    </w:lvl>
    <w:lvl w:ilvl="5" w:tplc="058E8EE0" w:tentative="1">
      <w:start w:val="1"/>
      <w:numFmt w:val="lowerRoman"/>
      <w:lvlText w:val="%6."/>
      <w:lvlJc w:val="right"/>
      <w:pPr>
        <w:ind w:left="3960" w:hanging="180"/>
      </w:pPr>
    </w:lvl>
    <w:lvl w:ilvl="6" w:tplc="B60094D8" w:tentative="1">
      <w:start w:val="1"/>
      <w:numFmt w:val="decimal"/>
      <w:lvlText w:val="%7."/>
      <w:lvlJc w:val="left"/>
      <w:pPr>
        <w:ind w:left="4680" w:hanging="360"/>
      </w:pPr>
    </w:lvl>
    <w:lvl w:ilvl="7" w:tplc="880218AA" w:tentative="1">
      <w:start w:val="1"/>
      <w:numFmt w:val="lowerLetter"/>
      <w:lvlText w:val="%8."/>
      <w:lvlJc w:val="left"/>
      <w:pPr>
        <w:ind w:left="5400" w:hanging="360"/>
      </w:pPr>
    </w:lvl>
    <w:lvl w:ilvl="8" w:tplc="A8287FE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C85C0EE0">
      <w:start w:val="1"/>
      <w:numFmt w:val="lowerRoman"/>
      <w:lvlText w:val="(%1)"/>
      <w:lvlJc w:val="left"/>
      <w:pPr>
        <w:ind w:left="1080" w:hanging="720"/>
      </w:pPr>
      <w:rPr>
        <w:rFonts w:hint="default"/>
      </w:rPr>
    </w:lvl>
    <w:lvl w:ilvl="1" w:tplc="0450EDE6" w:tentative="1">
      <w:start w:val="1"/>
      <w:numFmt w:val="lowerLetter"/>
      <w:lvlText w:val="%2."/>
      <w:lvlJc w:val="left"/>
      <w:pPr>
        <w:ind w:left="1440" w:hanging="360"/>
      </w:pPr>
    </w:lvl>
    <w:lvl w:ilvl="2" w:tplc="41500ED8" w:tentative="1">
      <w:start w:val="1"/>
      <w:numFmt w:val="lowerRoman"/>
      <w:lvlText w:val="%3."/>
      <w:lvlJc w:val="right"/>
      <w:pPr>
        <w:ind w:left="2160" w:hanging="180"/>
      </w:pPr>
    </w:lvl>
    <w:lvl w:ilvl="3" w:tplc="CA7EFEEA" w:tentative="1">
      <w:start w:val="1"/>
      <w:numFmt w:val="decimal"/>
      <w:lvlText w:val="%4."/>
      <w:lvlJc w:val="left"/>
      <w:pPr>
        <w:ind w:left="2880" w:hanging="360"/>
      </w:pPr>
    </w:lvl>
    <w:lvl w:ilvl="4" w:tplc="F2FEAADC" w:tentative="1">
      <w:start w:val="1"/>
      <w:numFmt w:val="lowerLetter"/>
      <w:lvlText w:val="%5."/>
      <w:lvlJc w:val="left"/>
      <w:pPr>
        <w:ind w:left="3600" w:hanging="360"/>
      </w:pPr>
    </w:lvl>
    <w:lvl w:ilvl="5" w:tplc="3EDA9BDE" w:tentative="1">
      <w:start w:val="1"/>
      <w:numFmt w:val="lowerRoman"/>
      <w:lvlText w:val="%6."/>
      <w:lvlJc w:val="right"/>
      <w:pPr>
        <w:ind w:left="4320" w:hanging="180"/>
      </w:pPr>
    </w:lvl>
    <w:lvl w:ilvl="6" w:tplc="FAA654FC" w:tentative="1">
      <w:start w:val="1"/>
      <w:numFmt w:val="decimal"/>
      <w:lvlText w:val="%7."/>
      <w:lvlJc w:val="left"/>
      <w:pPr>
        <w:ind w:left="5040" w:hanging="360"/>
      </w:pPr>
    </w:lvl>
    <w:lvl w:ilvl="7" w:tplc="9D88E49A" w:tentative="1">
      <w:start w:val="1"/>
      <w:numFmt w:val="lowerLetter"/>
      <w:lvlText w:val="%8."/>
      <w:lvlJc w:val="left"/>
      <w:pPr>
        <w:ind w:left="5760" w:hanging="360"/>
      </w:pPr>
    </w:lvl>
    <w:lvl w:ilvl="8" w:tplc="8152BB3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A16C300E">
      <w:start w:val="1"/>
      <w:numFmt w:val="decimal"/>
      <w:lvlText w:val="%1."/>
      <w:lvlJc w:val="left"/>
      <w:pPr>
        <w:ind w:left="360" w:hanging="360"/>
      </w:pPr>
      <w:rPr>
        <w:rFonts w:hint="default"/>
      </w:rPr>
    </w:lvl>
    <w:lvl w:ilvl="1" w:tplc="CF88541C" w:tentative="1">
      <w:start w:val="1"/>
      <w:numFmt w:val="lowerLetter"/>
      <w:lvlText w:val="%2."/>
      <w:lvlJc w:val="left"/>
      <w:pPr>
        <w:ind w:left="1080" w:hanging="360"/>
      </w:pPr>
    </w:lvl>
    <w:lvl w:ilvl="2" w:tplc="4170FB06" w:tentative="1">
      <w:start w:val="1"/>
      <w:numFmt w:val="lowerRoman"/>
      <w:lvlText w:val="%3."/>
      <w:lvlJc w:val="right"/>
      <w:pPr>
        <w:ind w:left="1800" w:hanging="180"/>
      </w:pPr>
    </w:lvl>
    <w:lvl w:ilvl="3" w:tplc="BFEC5EDC" w:tentative="1">
      <w:start w:val="1"/>
      <w:numFmt w:val="decimal"/>
      <w:lvlText w:val="%4."/>
      <w:lvlJc w:val="left"/>
      <w:pPr>
        <w:ind w:left="2520" w:hanging="360"/>
      </w:pPr>
    </w:lvl>
    <w:lvl w:ilvl="4" w:tplc="A3A0C2DC" w:tentative="1">
      <w:start w:val="1"/>
      <w:numFmt w:val="lowerLetter"/>
      <w:lvlText w:val="%5."/>
      <w:lvlJc w:val="left"/>
      <w:pPr>
        <w:ind w:left="3240" w:hanging="360"/>
      </w:pPr>
    </w:lvl>
    <w:lvl w:ilvl="5" w:tplc="F5846C06" w:tentative="1">
      <w:start w:val="1"/>
      <w:numFmt w:val="lowerRoman"/>
      <w:lvlText w:val="%6."/>
      <w:lvlJc w:val="right"/>
      <w:pPr>
        <w:ind w:left="3960" w:hanging="180"/>
      </w:pPr>
    </w:lvl>
    <w:lvl w:ilvl="6" w:tplc="C2D4EAC2" w:tentative="1">
      <w:start w:val="1"/>
      <w:numFmt w:val="decimal"/>
      <w:lvlText w:val="%7."/>
      <w:lvlJc w:val="left"/>
      <w:pPr>
        <w:ind w:left="4680" w:hanging="360"/>
      </w:pPr>
    </w:lvl>
    <w:lvl w:ilvl="7" w:tplc="D7E863B6" w:tentative="1">
      <w:start w:val="1"/>
      <w:numFmt w:val="lowerLetter"/>
      <w:lvlText w:val="%8."/>
      <w:lvlJc w:val="left"/>
      <w:pPr>
        <w:ind w:left="5400" w:hanging="360"/>
      </w:pPr>
    </w:lvl>
    <w:lvl w:ilvl="8" w:tplc="DA744D8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5DA4C9A4">
      <w:start w:val="1"/>
      <w:numFmt w:val="lowerRoman"/>
      <w:lvlText w:val="(%1)"/>
      <w:lvlJc w:val="left"/>
      <w:pPr>
        <w:ind w:left="1080" w:hanging="720"/>
      </w:pPr>
      <w:rPr>
        <w:rFonts w:hint="default"/>
      </w:rPr>
    </w:lvl>
    <w:lvl w:ilvl="1" w:tplc="3BD82C3C" w:tentative="1">
      <w:start w:val="1"/>
      <w:numFmt w:val="lowerLetter"/>
      <w:lvlText w:val="%2."/>
      <w:lvlJc w:val="left"/>
      <w:pPr>
        <w:ind w:left="1440" w:hanging="360"/>
      </w:pPr>
    </w:lvl>
    <w:lvl w:ilvl="2" w:tplc="68B44674" w:tentative="1">
      <w:start w:val="1"/>
      <w:numFmt w:val="lowerRoman"/>
      <w:lvlText w:val="%3."/>
      <w:lvlJc w:val="right"/>
      <w:pPr>
        <w:ind w:left="2160" w:hanging="180"/>
      </w:pPr>
    </w:lvl>
    <w:lvl w:ilvl="3" w:tplc="661A7BC4" w:tentative="1">
      <w:start w:val="1"/>
      <w:numFmt w:val="decimal"/>
      <w:lvlText w:val="%4."/>
      <w:lvlJc w:val="left"/>
      <w:pPr>
        <w:ind w:left="2880" w:hanging="360"/>
      </w:pPr>
    </w:lvl>
    <w:lvl w:ilvl="4" w:tplc="7824856A" w:tentative="1">
      <w:start w:val="1"/>
      <w:numFmt w:val="lowerLetter"/>
      <w:lvlText w:val="%5."/>
      <w:lvlJc w:val="left"/>
      <w:pPr>
        <w:ind w:left="3600" w:hanging="360"/>
      </w:pPr>
    </w:lvl>
    <w:lvl w:ilvl="5" w:tplc="D5B29882" w:tentative="1">
      <w:start w:val="1"/>
      <w:numFmt w:val="lowerRoman"/>
      <w:lvlText w:val="%6."/>
      <w:lvlJc w:val="right"/>
      <w:pPr>
        <w:ind w:left="4320" w:hanging="180"/>
      </w:pPr>
    </w:lvl>
    <w:lvl w:ilvl="6" w:tplc="312831AA" w:tentative="1">
      <w:start w:val="1"/>
      <w:numFmt w:val="decimal"/>
      <w:lvlText w:val="%7."/>
      <w:lvlJc w:val="left"/>
      <w:pPr>
        <w:ind w:left="5040" w:hanging="360"/>
      </w:pPr>
    </w:lvl>
    <w:lvl w:ilvl="7" w:tplc="B4F6EEE0" w:tentative="1">
      <w:start w:val="1"/>
      <w:numFmt w:val="lowerLetter"/>
      <w:lvlText w:val="%8."/>
      <w:lvlJc w:val="left"/>
      <w:pPr>
        <w:ind w:left="5760" w:hanging="360"/>
      </w:pPr>
    </w:lvl>
    <w:lvl w:ilvl="8" w:tplc="A188912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D2CA558">
      <w:start w:val="1"/>
      <w:numFmt w:val="decimal"/>
      <w:lvlText w:val="%1."/>
      <w:lvlJc w:val="left"/>
      <w:pPr>
        <w:ind w:left="360" w:hanging="360"/>
      </w:pPr>
      <w:rPr>
        <w:rFonts w:hint="default"/>
      </w:rPr>
    </w:lvl>
    <w:lvl w:ilvl="1" w:tplc="A4085CC0" w:tentative="1">
      <w:start w:val="1"/>
      <w:numFmt w:val="lowerLetter"/>
      <w:lvlText w:val="%2."/>
      <w:lvlJc w:val="left"/>
      <w:pPr>
        <w:ind w:left="1080" w:hanging="360"/>
      </w:pPr>
    </w:lvl>
    <w:lvl w:ilvl="2" w:tplc="A58A40D4" w:tentative="1">
      <w:start w:val="1"/>
      <w:numFmt w:val="lowerRoman"/>
      <w:lvlText w:val="%3."/>
      <w:lvlJc w:val="right"/>
      <w:pPr>
        <w:ind w:left="1800" w:hanging="180"/>
      </w:pPr>
    </w:lvl>
    <w:lvl w:ilvl="3" w:tplc="69CAF91E" w:tentative="1">
      <w:start w:val="1"/>
      <w:numFmt w:val="decimal"/>
      <w:lvlText w:val="%4."/>
      <w:lvlJc w:val="left"/>
      <w:pPr>
        <w:ind w:left="2520" w:hanging="360"/>
      </w:pPr>
    </w:lvl>
    <w:lvl w:ilvl="4" w:tplc="82101FF0" w:tentative="1">
      <w:start w:val="1"/>
      <w:numFmt w:val="lowerLetter"/>
      <w:lvlText w:val="%5."/>
      <w:lvlJc w:val="left"/>
      <w:pPr>
        <w:ind w:left="3240" w:hanging="360"/>
      </w:pPr>
    </w:lvl>
    <w:lvl w:ilvl="5" w:tplc="B598F7B6" w:tentative="1">
      <w:start w:val="1"/>
      <w:numFmt w:val="lowerRoman"/>
      <w:lvlText w:val="%6."/>
      <w:lvlJc w:val="right"/>
      <w:pPr>
        <w:ind w:left="3960" w:hanging="180"/>
      </w:pPr>
    </w:lvl>
    <w:lvl w:ilvl="6" w:tplc="8EDAAF4A" w:tentative="1">
      <w:start w:val="1"/>
      <w:numFmt w:val="decimal"/>
      <w:lvlText w:val="%7."/>
      <w:lvlJc w:val="left"/>
      <w:pPr>
        <w:ind w:left="4680" w:hanging="360"/>
      </w:pPr>
    </w:lvl>
    <w:lvl w:ilvl="7" w:tplc="18AA71C8" w:tentative="1">
      <w:start w:val="1"/>
      <w:numFmt w:val="lowerLetter"/>
      <w:lvlText w:val="%8."/>
      <w:lvlJc w:val="left"/>
      <w:pPr>
        <w:ind w:left="5400" w:hanging="360"/>
      </w:pPr>
    </w:lvl>
    <w:lvl w:ilvl="8" w:tplc="823A5BB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CF602D34">
      <w:start w:val="1"/>
      <w:numFmt w:val="decimal"/>
      <w:lvlText w:val="%1."/>
      <w:lvlJc w:val="left"/>
      <w:pPr>
        <w:ind w:left="360" w:hanging="360"/>
      </w:pPr>
      <w:rPr>
        <w:rFonts w:hint="default"/>
      </w:rPr>
    </w:lvl>
    <w:lvl w:ilvl="1" w:tplc="8D70A68C" w:tentative="1">
      <w:start w:val="1"/>
      <w:numFmt w:val="lowerLetter"/>
      <w:lvlText w:val="%2."/>
      <w:lvlJc w:val="left"/>
      <w:pPr>
        <w:ind w:left="1080" w:hanging="360"/>
      </w:pPr>
    </w:lvl>
    <w:lvl w:ilvl="2" w:tplc="D0D291AE" w:tentative="1">
      <w:start w:val="1"/>
      <w:numFmt w:val="lowerRoman"/>
      <w:lvlText w:val="%3."/>
      <w:lvlJc w:val="right"/>
      <w:pPr>
        <w:ind w:left="1800" w:hanging="180"/>
      </w:pPr>
    </w:lvl>
    <w:lvl w:ilvl="3" w:tplc="4D68DD3C" w:tentative="1">
      <w:start w:val="1"/>
      <w:numFmt w:val="decimal"/>
      <w:lvlText w:val="%4."/>
      <w:lvlJc w:val="left"/>
      <w:pPr>
        <w:ind w:left="2520" w:hanging="360"/>
      </w:pPr>
    </w:lvl>
    <w:lvl w:ilvl="4" w:tplc="068A529C" w:tentative="1">
      <w:start w:val="1"/>
      <w:numFmt w:val="lowerLetter"/>
      <w:lvlText w:val="%5."/>
      <w:lvlJc w:val="left"/>
      <w:pPr>
        <w:ind w:left="3240" w:hanging="360"/>
      </w:pPr>
    </w:lvl>
    <w:lvl w:ilvl="5" w:tplc="839EAAA4" w:tentative="1">
      <w:start w:val="1"/>
      <w:numFmt w:val="lowerRoman"/>
      <w:lvlText w:val="%6."/>
      <w:lvlJc w:val="right"/>
      <w:pPr>
        <w:ind w:left="3960" w:hanging="180"/>
      </w:pPr>
    </w:lvl>
    <w:lvl w:ilvl="6" w:tplc="EFD67330" w:tentative="1">
      <w:start w:val="1"/>
      <w:numFmt w:val="decimal"/>
      <w:lvlText w:val="%7."/>
      <w:lvlJc w:val="left"/>
      <w:pPr>
        <w:ind w:left="4680" w:hanging="360"/>
      </w:pPr>
    </w:lvl>
    <w:lvl w:ilvl="7" w:tplc="70F01234" w:tentative="1">
      <w:start w:val="1"/>
      <w:numFmt w:val="lowerLetter"/>
      <w:lvlText w:val="%8."/>
      <w:lvlJc w:val="left"/>
      <w:pPr>
        <w:ind w:left="5400" w:hanging="360"/>
      </w:pPr>
    </w:lvl>
    <w:lvl w:ilvl="8" w:tplc="9970CD0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B91"/>
    <w:rsid w:val="001C7331"/>
    <w:rsid w:val="002E659C"/>
    <w:rsid w:val="004F6168"/>
    <w:rsid w:val="00665B91"/>
    <w:rsid w:val="00D24398"/>
    <w:rsid w:val="00E44FED"/>
    <w:rsid w:val="00F022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348C3"/>
  <w15:docId w15:val="{0A3ED7A4-58B1-4C8F-813E-688E10457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5239</RACS_x0020_ID>
    <Approved_x0020_Provider xmlns="a8338b6e-77a6-4851-82b6-98166143ffdd">Mutkin Residential and Community Care Indigenous Corporation</Approved_x0020_Provider>
    <Management_x0020_Company_x0020_ID xmlns="a8338b6e-77a6-4851-82b6-98166143ffdd" xsi:nil="true"/>
    <Home xmlns="a8338b6e-77a6-4851-82b6-98166143ffdd">Mutkin Residential Aged Care</Home>
    <Signed xmlns="a8338b6e-77a6-4851-82b6-98166143ffdd" xsi:nil="true"/>
    <Uploaded xmlns="a8338b6e-77a6-4851-82b6-98166143ffdd">False</Uploaded>
    <Management_x0020_Company xmlns="a8338b6e-77a6-4851-82b6-98166143ffdd" xsi:nil="true"/>
    <Doc_x0020_Date xmlns="a8338b6e-77a6-4851-82b6-98166143ffdd">2021-02-04T03:56:00+00:00</Doc_x0020_Date>
    <CSI_x0020_ID xmlns="a8338b6e-77a6-4851-82b6-98166143ffdd" xsi:nil="true"/>
    <Case_x0020_ID xmlns="a8338b6e-77a6-4851-82b6-98166143ffdd" xsi:nil="true"/>
    <Approved_x0020_Provider_x0020_ID xmlns="a8338b6e-77a6-4851-82b6-98166143ffdd">796BC19F-8BE7-E211-A3E8-005056922186</Approved_x0020_Provider_x0020_ID>
    <Location xmlns="a8338b6e-77a6-4851-82b6-98166143ffdd" xsi:nil="true"/>
    <Home_x0020_ID xmlns="a8338b6e-77a6-4851-82b6-98166143ffdd">6D745745-7CF4-DC11-AD41-005056922186</Home_x0020_ID>
    <State xmlns="a8338b6e-77a6-4851-82b6-98166143ffdd">QLD</State>
    <Doc_x0020_Sent_Received_x0020_Date xmlns="a8338b6e-77a6-4851-82b6-98166143ffdd">2021-02-04T00:00:00+00:00</Doc_x0020_Sent_Received_x0020_Date>
    <Activity_x0020_ID xmlns="a8338b6e-77a6-4851-82b6-98166143ffdd">5916AA7D-4F1A-EB11-9DF1-005056922186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68BF2-4A36-4DF6-9C72-E0A6DAA8B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a8338b6e-77a6-4851-82b6-98166143ffdd"/>
    <ds:schemaRef ds:uri="http://schemas.microsoft.com/office/2006/documentManagement/types"/>
    <ds:schemaRef ds:uri="http://www.w3.org/XML/1998/namespace"/>
    <ds:schemaRef ds:uri="http://purl.org/dc/dcmitype/"/>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AEDF575-4C0C-49B6-8CC0-BA71135D5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2021-02-24T00:28:00Z</dcterms:created>
  <dcterms:modified xsi:type="dcterms:W3CDTF">2021-02-24T00:29:00Z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