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4ECA6" w14:textId="77777777" w:rsidR="0003037E" w:rsidRPr="003C6EC2" w:rsidRDefault="00E52031" w:rsidP="0003037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3120" behindDoc="1" locked="0" layoutInCell="1" allowOverlap="1" wp14:anchorId="0DB4EE60" wp14:editId="6579CEAD">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8364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0DB4EE62" wp14:editId="0DB4EE6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7671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Northern Regional Aboriginal and Torres Strait Islander Corporation</w:t>
      </w:r>
      <w:r w:rsidRPr="003C6EC2">
        <w:rPr>
          <w:rFonts w:ascii="Arial Black" w:hAnsi="Arial Black"/>
        </w:rPr>
        <w:t xml:space="preserve"> </w:t>
      </w:r>
    </w:p>
    <w:p w14:paraId="0DB4ECA7" w14:textId="77777777" w:rsidR="0003037E" w:rsidRPr="003C6EC2" w:rsidRDefault="00E52031" w:rsidP="0003037E">
      <w:pPr>
        <w:pStyle w:val="Title"/>
        <w:spacing w:before="360" w:after="480"/>
      </w:pPr>
      <w:r w:rsidRPr="003C6EC2">
        <w:rPr>
          <w:rFonts w:ascii="Arial Black" w:eastAsia="Calibri" w:hAnsi="Arial Black"/>
          <w:sz w:val="56"/>
        </w:rPr>
        <w:t>Performance Report</w:t>
      </w:r>
    </w:p>
    <w:p w14:paraId="0DB4ECA8" w14:textId="77777777" w:rsidR="0003037E" w:rsidRPr="003C6EC2" w:rsidRDefault="00E52031" w:rsidP="0003037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1, 67 Leyland Street </w:t>
      </w:r>
      <w:r w:rsidRPr="003C6EC2">
        <w:rPr>
          <w:color w:val="FFFFFF" w:themeColor="background1"/>
          <w:sz w:val="28"/>
        </w:rPr>
        <w:br/>
        <w:t>GARBUTT QLD 4814</w:t>
      </w:r>
      <w:r w:rsidRPr="003C6EC2">
        <w:rPr>
          <w:color w:val="FFFFFF" w:themeColor="background1"/>
          <w:sz w:val="28"/>
        </w:rPr>
        <w:br/>
      </w:r>
      <w:r w:rsidRPr="003C6EC2">
        <w:rPr>
          <w:rFonts w:eastAsia="Calibri"/>
          <w:color w:val="FFFFFF" w:themeColor="background1"/>
          <w:sz w:val="28"/>
          <w:szCs w:val="56"/>
          <w:lang w:eastAsia="en-US"/>
        </w:rPr>
        <w:t>Phone number: (07) 4779 6406</w:t>
      </w:r>
    </w:p>
    <w:p w14:paraId="0DB4ECA9" w14:textId="77777777" w:rsidR="0003037E" w:rsidRDefault="00E52031" w:rsidP="0003037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700206 </w:t>
      </w:r>
    </w:p>
    <w:p w14:paraId="0DB4ECAA" w14:textId="77777777" w:rsidR="0003037E" w:rsidRPr="003C6EC2" w:rsidRDefault="00E52031" w:rsidP="0003037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Northern Regional Aboriginal and Torres Strait Islander Corporation</w:t>
      </w:r>
    </w:p>
    <w:p w14:paraId="0DB4ECAB" w14:textId="77777777" w:rsidR="0003037E" w:rsidRPr="003C6EC2" w:rsidRDefault="00E52031" w:rsidP="0003037E">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October 2021 to 14 October 2021</w:t>
      </w:r>
    </w:p>
    <w:p w14:paraId="0DB4ECAC" w14:textId="6D0B400C" w:rsidR="0003037E" w:rsidRPr="00E93D41" w:rsidRDefault="00E52031" w:rsidP="0003037E">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B92401">
        <w:rPr>
          <w:color w:val="FFFFFF" w:themeColor="background1"/>
          <w:sz w:val="28"/>
        </w:rPr>
        <w:t>17 November 2021</w:t>
      </w:r>
    </w:p>
    <w:p w14:paraId="0DB4ECAD" w14:textId="77777777" w:rsidR="0003037E" w:rsidRPr="003C6EC2" w:rsidRDefault="0003037E" w:rsidP="0003037E">
      <w:pPr>
        <w:tabs>
          <w:tab w:val="left" w:pos="2127"/>
        </w:tabs>
        <w:spacing w:before="120"/>
        <w:rPr>
          <w:rFonts w:eastAsia="Calibri"/>
          <w:b/>
          <w:color w:val="FFFFFF" w:themeColor="background1"/>
          <w:sz w:val="28"/>
          <w:szCs w:val="56"/>
          <w:lang w:eastAsia="en-US"/>
        </w:rPr>
      </w:pPr>
    </w:p>
    <w:p w14:paraId="0DB4ECAE" w14:textId="77777777" w:rsidR="0003037E" w:rsidRDefault="0003037E" w:rsidP="0003037E">
      <w:pPr>
        <w:pStyle w:val="Heading1"/>
        <w:sectPr w:rsidR="0003037E" w:rsidSect="0003037E">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DB4ECAF" w14:textId="77777777" w:rsidR="0003037E" w:rsidRDefault="00E52031" w:rsidP="0003037E">
      <w:pPr>
        <w:pStyle w:val="Heading1"/>
      </w:pPr>
      <w:r>
        <w:lastRenderedPageBreak/>
        <w:t>Performance report prepared by</w:t>
      </w:r>
    </w:p>
    <w:p w14:paraId="0DB4ECB0" w14:textId="6E30941B" w:rsidR="0003037E" w:rsidRDefault="009D55B0" w:rsidP="0003037E">
      <w:r w:rsidRPr="009D55B0">
        <w:rPr>
          <w:rFonts w:cs="Times New Roman"/>
          <w:color w:val="auto"/>
        </w:rPr>
        <w:t>Nicole Grey</w:t>
      </w:r>
      <w:r w:rsidR="00E52031" w:rsidRPr="00AC2E75">
        <w:rPr>
          <w:rFonts w:cs="Times New Roman"/>
          <w:color w:val="0000FF"/>
        </w:rPr>
        <w:t>,</w:t>
      </w:r>
      <w:r w:rsidR="00E52031">
        <w:t xml:space="preserve"> delegate of the Aged Care Quality and Safety Commissioner.</w:t>
      </w:r>
    </w:p>
    <w:p w14:paraId="0DB4ECB1" w14:textId="77777777" w:rsidR="0003037E" w:rsidRDefault="00E52031" w:rsidP="0003037E">
      <w:pPr>
        <w:pStyle w:val="Heading1"/>
      </w:pPr>
      <w:r>
        <w:t>Publication of report</w:t>
      </w:r>
    </w:p>
    <w:p w14:paraId="0DB4ECB2" w14:textId="77777777" w:rsidR="0003037E" w:rsidRDefault="00E52031" w:rsidP="0003037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0DB4ECB3" w14:textId="77777777" w:rsidR="0003037E" w:rsidRDefault="00E52031" w:rsidP="0003037E">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0DB4ECB4" w14:textId="77777777" w:rsidR="0003037E" w:rsidRDefault="00E52031" w:rsidP="0003037E">
      <w:pPr>
        <w:tabs>
          <w:tab w:val="left" w:pos="4111"/>
        </w:tabs>
      </w:pPr>
      <w:bookmarkStart w:id="1" w:name="HcsServicesFullListWithAddress"/>
      <w:r>
        <w:rPr>
          <w:b/>
          <w:bCs/>
        </w:rPr>
        <w:t>Home Care:</w:t>
      </w:r>
    </w:p>
    <w:p w14:paraId="0DB4ECB5" w14:textId="77777777" w:rsidR="0003037E" w:rsidRDefault="00E52031" w:rsidP="0002425B">
      <w:pPr>
        <w:numPr>
          <w:ilvl w:val="0"/>
          <w:numId w:val="18"/>
        </w:numPr>
        <w:tabs>
          <w:tab w:val="left" w:pos="4111"/>
        </w:tabs>
        <w:spacing w:before="0" w:after="0"/>
      </w:pPr>
      <w:r>
        <w:t>Northern Regional Aboriginal and Torres Strait Islander Corporation, 18422, Unit 1, 67 Leyland Street, GARBUTT QLD 4814</w:t>
      </w:r>
    </w:p>
    <w:p w14:paraId="0DB4ECB6" w14:textId="77777777" w:rsidR="0003037E" w:rsidRDefault="00E52031" w:rsidP="0003037E">
      <w:pPr>
        <w:tabs>
          <w:tab w:val="left" w:pos="4111"/>
        </w:tabs>
      </w:pPr>
      <w:r>
        <w:rPr>
          <w:b/>
          <w:bCs/>
        </w:rPr>
        <w:t>CHSP:</w:t>
      </w:r>
    </w:p>
    <w:p w14:paraId="0DB4ECB7" w14:textId="77777777" w:rsidR="0003037E" w:rsidRDefault="00E52031" w:rsidP="0002425B">
      <w:pPr>
        <w:numPr>
          <w:ilvl w:val="0"/>
          <w:numId w:val="19"/>
        </w:numPr>
        <w:tabs>
          <w:tab w:val="left" w:pos="4111"/>
        </w:tabs>
        <w:spacing w:before="0"/>
      </w:pPr>
      <w:r>
        <w:t>CHSP Personal Care, 4-7ZG24R0, Unit 1, 67 Leyland Street, GARBUTT QLD 4814</w:t>
      </w:r>
    </w:p>
    <w:p w14:paraId="0DB4ECB8" w14:textId="77777777" w:rsidR="0003037E" w:rsidRDefault="00E52031" w:rsidP="0002425B">
      <w:pPr>
        <w:numPr>
          <w:ilvl w:val="0"/>
          <w:numId w:val="19"/>
        </w:numPr>
        <w:tabs>
          <w:tab w:val="left" w:pos="4111"/>
        </w:tabs>
      </w:pPr>
      <w:r>
        <w:t>Home Maintenance, 4-7ZG24WV, Unit 1, 67 Leyland Street, GARBUTT QLD 4814</w:t>
      </w:r>
    </w:p>
    <w:p w14:paraId="0DB4ECB9" w14:textId="77777777" w:rsidR="0003037E" w:rsidRDefault="00E52031" w:rsidP="0002425B">
      <w:pPr>
        <w:numPr>
          <w:ilvl w:val="0"/>
          <w:numId w:val="19"/>
        </w:numPr>
        <w:tabs>
          <w:tab w:val="left" w:pos="4111"/>
        </w:tabs>
      </w:pPr>
      <w:r>
        <w:t>Social Support - Individual, 4-7ZG24ZO, Unit 1, 67 Leyland Street, GARBUTT QLD 4814</w:t>
      </w:r>
    </w:p>
    <w:p w14:paraId="0DB4ECBA" w14:textId="77777777" w:rsidR="0003037E" w:rsidRDefault="00E52031" w:rsidP="0002425B">
      <w:pPr>
        <w:numPr>
          <w:ilvl w:val="0"/>
          <w:numId w:val="19"/>
        </w:numPr>
        <w:tabs>
          <w:tab w:val="left" w:pos="4111"/>
        </w:tabs>
      </w:pPr>
      <w:r>
        <w:t>CHSP Transport, 4-7ZG2531, Unit 1, 67 Leyland Street, GARBUTT QLD 4814</w:t>
      </w:r>
    </w:p>
    <w:p w14:paraId="0DB4ECBB" w14:textId="77777777" w:rsidR="0003037E" w:rsidRDefault="00E52031" w:rsidP="0002425B">
      <w:pPr>
        <w:numPr>
          <w:ilvl w:val="0"/>
          <w:numId w:val="19"/>
        </w:numPr>
        <w:tabs>
          <w:tab w:val="left" w:pos="4111"/>
        </w:tabs>
      </w:pPr>
      <w:r>
        <w:t>Flexible Respite, 4-7ZGC04G, Unit 1, 67 Leyland Street, GARBUTT QLD 4814</w:t>
      </w:r>
    </w:p>
    <w:p w14:paraId="0DB4ECBC" w14:textId="77777777" w:rsidR="0003037E" w:rsidRDefault="00E52031" w:rsidP="0002425B">
      <w:pPr>
        <w:numPr>
          <w:ilvl w:val="0"/>
          <w:numId w:val="19"/>
        </w:numPr>
        <w:tabs>
          <w:tab w:val="left" w:pos="4111"/>
        </w:tabs>
      </w:pPr>
      <w:r>
        <w:t>Domestic Assistance, 4-7ZGC07J, Unit 1, 67 Leyland Street, GARBUTT QLD 4814</w:t>
      </w:r>
    </w:p>
    <w:p w14:paraId="116A1AFC" w14:textId="77777777" w:rsidR="00AB69ED" w:rsidRDefault="00E52031" w:rsidP="0002425B">
      <w:pPr>
        <w:numPr>
          <w:ilvl w:val="0"/>
          <w:numId w:val="19"/>
        </w:numPr>
        <w:tabs>
          <w:tab w:val="left" w:pos="4111"/>
        </w:tabs>
        <w:spacing w:after="0"/>
        <w:sectPr w:rsidR="00AB69ED" w:rsidSect="0003037E">
          <w:headerReference w:type="first" r:id="rId16"/>
          <w:footerReference w:type="first" r:id="rId17"/>
          <w:pgSz w:w="11906" w:h="16838"/>
          <w:pgMar w:top="1701" w:right="1418" w:bottom="1418" w:left="1418" w:header="709" w:footer="397" w:gutter="0"/>
          <w:cols w:space="708"/>
          <w:docGrid w:linePitch="360"/>
        </w:sectPr>
      </w:pPr>
      <w:r>
        <w:t>Social Support - Group, 4-7ZGC0B6, Unit 1, 67 Leyland Street, GARBUTT QLD 4814</w:t>
      </w:r>
    </w:p>
    <w:bookmarkEnd w:id="1"/>
    <w:p w14:paraId="0DB4ECBF" w14:textId="77777777" w:rsidR="0003037E" w:rsidRPr="0094564F" w:rsidRDefault="00E52031" w:rsidP="0003037E">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7F6031" w14:paraId="0DB4ECC5" w14:textId="77777777" w:rsidTr="0003037E">
        <w:trPr>
          <w:trHeight w:val="227"/>
        </w:trPr>
        <w:tc>
          <w:tcPr>
            <w:tcW w:w="3942" w:type="pct"/>
            <w:shd w:val="clear" w:color="auto" w:fill="auto"/>
          </w:tcPr>
          <w:p w14:paraId="0DB4ECC3" w14:textId="77777777" w:rsidR="0003037E" w:rsidRPr="001E6954" w:rsidRDefault="00E52031" w:rsidP="0003037E">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DB4ECC4" w14:textId="02958009" w:rsidR="0003037E" w:rsidRPr="001E6954" w:rsidRDefault="00AB69ED" w:rsidP="0003037E">
            <w:pPr>
              <w:keepNext/>
              <w:spacing w:before="40" w:after="40" w:line="240" w:lineRule="auto"/>
              <w:jc w:val="right"/>
              <w:rPr>
                <w:b/>
                <w:bCs/>
                <w:iCs/>
                <w:color w:val="00577D"/>
                <w:szCs w:val="40"/>
              </w:rPr>
            </w:pPr>
            <w:r w:rsidRPr="001E6954">
              <w:rPr>
                <w:b/>
                <w:bCs/>
                <w:iCs/>
                <w:color w:val="00577D"/>
                <w:szCs w:val="40"/>
              </w:rPr>
              <w:t>Non-compliant</w:t>
            </w:r>
          </w:p>
        </w:tc>
      </w:tr>
      <w:tr w:rsidR="007F6031" w14:paraId="0DB4ECCE" w14:textId="77777777" w:rsidTr="0003037E">
        <w:trPr>
          <w:trHeight w:val="227"/>
        </w:trPr>
        <w:tc>
          <w:tcPr>
            <w:tcW w:w="3942" w:type="pct"/>
            <w:shd w:val="clear" w:color="auto" w:fill="auto"/>
          </w:tcPr>
          <w:p w14:paraId="0DB4ECCC" w14:textId="77777777" w:rsidR="0003037E" w:rsidRPr="001E6954" w:rsidRDefault="00E52031" w:rsidP="0003037E">
            <w:pPr>
              <w:spacing w:before="40" w:after="40" w:line="240" w:lineRule="auto"/>
              <w:ind w:left="318"/>
            </w:pPr>
            <w:r w:rsidRPr="001E6954">
              <w:t>Requirement 1(3)(c)</w:t>
            </w:r>
          </w:p>
        </w:tc>
        <w:tc>
          <w:tcPr>
            <w:tcW w:w="1058" w:type="pct"/>
            <w:shd w:val="clear" w:color="auto" w:fill="auto"/>
          </w:tcPr>
          <w:p w14:paraId="0DB4ECCD" w14:textId="59FE0D52" w:rsidR="0003037E" w:rsidRPr="001E6954" w:rsidRDefault="00E52031" w:rsidP="0003037E">
            <w:pPr>
              <w:spacing w:before="40" w:after="40" w:line="240" w:lineRule="auto"/>
              <w:jc w:val="right"/>
              <w:rPr>
                <w:color w:val="0000FF"/>
              </w:rPr>
            </w:pPr>
            <w:r w:rsidRPr="001E6954">
              <w:rPr>
                <w:bCs/>
                <w:iCs/>
                <w:color w:val="00577D"/>
                <w:szCs w:val="40"/>
              </w:rPr>
              <w:t>Compliant</w:t>
            </w:r>
          </w:p>
        </w:tc>
      </w:tr>
      <w:tr w:rsidR="007F6031" w14:paraId="0DB4ECD1" w14:textId="77777777" w:rsidTr="0003037E">
        <w:trPr>
          <w:trHeight w:val="227"/>
        </w:trPr>
        <w:tc>
          <w:tcPr>
            <w:tcW w:w="3942" w:type="pct"/>
            <w:shd w:val="clear" w:color="auto" w:fill="auto"/>
          </w:tcPr>
          <w:p w14:paraId="0DB4ECCF" w14:textId="77777777" w:rsidR="0003037E" w:rsidRPr="001E6954" w:rsidRDefault="00E52031" w:rsidP="0003037E">
            <w:pPr>
              <w:spacing w:before="40" w:after="40" w:line="240" w:lineRule="auto"/>
              <w:ind w:left="318"/>
            </w:pPr>
            <w:r w:rsidRPr="001E6954">
              <w:t>Requirement 1(3)(d)</w:t>
            </w:r>
          </w:p>
        </w:tc>
        <w:tc>
          <w:tcPr>
            <w:tcW w:w="1058" w:type="pct"/>
            <w:shd w:val="clear" w:color="auto" w:fill="auto"/>
          </w:tcPr>
          <w:p w14:paraId="0DB4ECD0" w14:textId="6099176F" w:rsidR="0003037E" w:rsidRPr="001E6954" w:rsidRDefault="00E52031" w:rsidP="0003037E">
            <w:pPr>
              <w:spacing w:before="40" w:after="40" w:line="240" w:lineRule="auto"/>
              <w:jc w:val="right"/>
              <w:rPr>
                <w:color w:val="0000FF"/>
              </w:rPr>
            </w:pPr>
            <w:r w:rsidRPr="001E6954">
              <w:rPr>
                <w:bCs/>
                <w:iCs/>
                <w:color w:val="00577D"/>
                <w:szCs w:val="40"/>
              </w:rPr>
              <w:t>Compliant</w:t>
            </w:r>
          </w:p>
        </w:tc>
      </w:tr>
      <w:tr w:rsidR="007F6031" w14:paraId="0DB4ECD4" w14:textId="77777777" w:rsidTr="0003037E">
        <w:trPr>
          <w:trHeight w:val="227"/>
        </w:trPr>
        <w:tc>
          <w:tcPr>
            <w:tcW w:w="3942" w:type="pct"/>
            <w:shd w:val="clear" w:color="auto" w:fill="auto"/>
          </w:tcPr>
          <w:p w14:paraId="0DB4ECD2" w14:textId="77777777" w:rsidR="0003037E" w:rsidRPr="001E6954" w:rsidRDefault="00E52031" w:rsidP="0003037E">
            <w:pPr>
              <w:spacing w:before="40" w:after="40" w:line="240" w:lineRule="auto"/>
              <w:ind w:left="318"/>
            </w:pPr>
            <w:r w:rsidRPr="001E6954">
              <w:t>Requirement 1(3)(e)</w:t>
            </w:r>
          </w:p>
        </w:tc>
        <w:tc>
          <w:tcPr>
            <w:tcW w:w="1058" w:type="pct"/>
            <w:shd w:val="clear" w:color="auto" w:fill="auto"/>
          </w:tcPr>
          <w:p w14:paraId="0DB4ECD3" w14:textId="05FC76A3" w:rsidR="0003037E" w:rsidRPr="001E6954" w:rsidRDefault="00E52031" w:rsidP="0003037E">
            <w:pPr>
              <w:spacing w:before="40" w:after="40" w:line="240" w:lineRule="auto"/>
              <w:jc w:val="right"/>
              <w:rPr>
                <w:color w:val="0000FF"/>
              </w:rPr>
            </w:pPr>
            <w:r w:rsidRPr="001E6954">
              <w:rPr>
                <w:bCs/>
                <w:iCs/>
                <w:color w:val="00577D"/>
                <w:szCs w:val="40"/>
              </w:rPr>
              <w:t>Non-compliant</w:t>
            </w:r>
          </w:p>
        </w:tc>
      </w:tr>
      <w:tr w:rsidR="007F6031" w14:paraId="0DB4ECDA" w14:textId="77777777" w:rsidTr="0003037E">
        <w:trPr>
          <w:trHeight w:val="227"/>
        </w:trPr>
        <w:tc>
          <w:tcPr>
            <w:tcW w:w="3942" w:type="pct"/>
            <w:shd w:val="clear" w:color="auto" w:fill="auto"/>
          </w:tcPr>
          <w:p w14:paraId="0DB4ECD8" w14:textId="77777777" w:rsidR="0003037E" w:rsidRPr="001E6954" w:rsidRDefault="00E52031" w:rsidP="0003037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DB4ECD9" w14:textId="5F2B9CD5" w:rsidR="0003037E" w:rsidRPr="001E6954" w:rsidRDefault="00E52031" w:rsidP="0003037E">
            <w:pPr>
              <w:keepNext/>
              <w:spacing w:before="40" w:after="40" w:line="240" w:lineRule="auto"/>
              <w:jc w:val="right"/>
              <w:rPr>
                <w:b/>
                <w:color w:val="0000FF"/>
              </w:rPr>
            </w:pPr>
            <w:r w:rsidRPr="001E6954">
              <w:rPr>
                <w:b/>
                <w:bCs/>
                <w:iCs/>
                <w:color w:val="00577D"/>
                <w:szCs w:val="40"/>
              </w:rPr>
              <w:t>Non-compliant</w:t>
            </w:r>
          </w:p>
        </w:tc>
      </w:tr>
      <w:tr w:rsidR="007F6031" w14:paraId="0DB4ECDD" w14:textId="77777777" w:rsidTr="0003037E">
        <w:trPr>
          <w:trHeight w:val="227"/>
        </w:trPr>
        <w:tc>
          <w:tcPr>
            <w:tcW w:w="3942" w:type="pct"/>
            <w:shd w:val="clear" w:color="auto" w:fill="auto"/>
          </w:tcPr>
          <w:p w14:paraId="0DB4ECDB" w14:textId="77777777" w:rsidR="0003037E" w:rsidRPr="001E6954" w:rsidRDefault="00E52031" w:rsidP="0003037E">
            <w:pPr>
              <w:spacing w:before="40" w:after="40" w:line="240" w:lineRule="auto"/>
              <w:ind w:left="318" w:hanging="7"/>
            </w:pPr>
            <w:r w:rsidRPr="001E6954">
              <w:t>Requirement 2(3)(a)</w:t>
            </w:r>
          </w:p>
        </w:tc>
        <w:tc>
          <w:tcPr>
            <w:tcW w:w="1058" w:type="pct"/>
            <w:shd w:val="clear" w:color="auto" w:fill="auto"/>
          </w:tcPr>
          <w:p w14:paraId="0DB4ECDC" w14:textId="7002F760" w:rsidR="0003037E" w:rsidRPr="001E6954" w:rsidRDefault="00E52031" w:rsidP="0003037E">
            <w:pPr>
              <w:spacing w:before="40" w:after="40" w:line="240" w:lineRule="auto"/>
              <w:jc w:val="right"/>
              <w:rPr>
                <w:color w:val="0000FF"/>
              </w:rPr>
            </w:pPr>
            <w:r w:rsidRPr="001E6954">
              <w:rPr>
                <w:bCs/>
                <w:iCs/>
                <w:color w:val="00577D"/>
                <w:szCs w:val="40"/>
              </w:rPr>
              <w:t>Non-compliant</w:t>
            </w:r>
          </w:p>
        </w:tc>
      </w:tr>
      <w:tr w:rsidR="007F6031" w14:paraId="0DB4ECE0" w14:textId="77777777" w:rsidTr="0003037E">
        <w:trPr>
          <w:trHeight w:val="227"/>
        </w:trPr>
        <w:tc>
          <w:tcPr>
            <w:tcW w:w="3942" w:type="pct"/>
            <w:shd w:val="clear" w:color="auto" w:fill="auto"/>
          </w:tcPr>
          <w:p w14:paraId="0DB4ECDE" w14:textId="77777777" w:rsidR="0003037E" w:rsidRPr="001E6954" w:rsidRDefault="00E52031" w:rsidP="0003037E">
            <w:pPr>
              <w:spacing w:before="40" w:after="40" w:line="240" w:lineRule="auto"/>
              <w:ind w:left="318" w:hanging="7"/>
            </w:pPr>
            <w:r w:rsidRPr="001E6954">
              <w:t>Requirement 2(3)(b)</w:t>
            </w:r>
          </w:p>
        </w:tc>
        <w:tc>
          <w:tcPr>
            <w:tcW w:w="1058" w:type="pct"/>
            <w:shd w:val="clear" w:color="auto" w:fill="auto"/>
          </w:tcPr>
          <w:p w14:paraId="0DB4ECDF" w14:textId="54B8DC7F" w:rsidR="0003037E" w:rsidRPr="001E6954" w:rsidRDefault="00E52031" w:rsidP="0003037E">
            <w:pPr>
              <w:spacing w:before="40" w:after="40" w:line="240" w:lineRule="auto"/>
              <w:jc w:val="right"/>
              <w:rPr>
                <w:color w:val="0000FF"/>
              </w:rPr>
            </w:pPr>
            <w:r w:rsidRPr="001E6954">
              <w:rPr>
                <w:bCs/>
                <w:iCs/>
                <w:color w:val="00577D"/>
                <w:szCs w:val="40"/>
              </w:rPr>
              <w:t>Compliant</w:t>
            </w:r>
          </w:p>
        </w:tc>
      </w:tr>
      <w:tr w:rsidR="007F6031" w14:paraId="0DB4ECE3" w14:textId="77777777" w:rsidTr="0003037E">
        <w:trPr>
          <w:trHeight w:val="227"/>
        </w:trPr>
        <w:tc>
          <w:tcPr>
            <w:tcW w:w="3942" w:type="pct"/>
            <w:shd w:val="clear" w:color="auto" w:fill="auto"/>
          </w:tcPr>
          <w:p w14:paraId="0DB4ECE1" w14:textId="77777777" w:rsidR="0003037E" w:rsidRPr="001E6954" w:rsidRDefault="00E52031" w:rsidP="0003037E">
            <w:pPr>
              <w:spacing w:before="40" w:after="40" w:line="240" w:lineRule="auto"/>
              <w:ind w:left="318" w:hanging="7"/>
            </w:pPr>
            <w:r w:rsidRPr="001E6954">
              <w:t>Requirement 2(3)(c)</w:t>
            </w:r>
          </w:p>
        </w:tc>
        <w:tc>
          <w:tcPr>
            <w:tcW w:w="1058" w:type="pct"/>
            <w:shd w:val="clear" w:color="auto" w:fill="auto"/>
          </w:tcPr>
          <w:p w14:paraId="0DB4ECE2" w14:textId="2236353B" w:rsidR="0003037E" w:rsidRPr="001E6954" w:rsidRDefault="00E52031" w:rsidP="0003037E">
            <w:pPr>
              <w:spacing w:before="40" w:after="40" w:line="240" w:lineRule="auto"/>
              <w:jc w:val="right"/>
              <w:rPr>
                <w:color w:val="0000FF"/>
              </w:rPr>
            </w:pPr>
            <w:r w:rsidRPr="001E6954">
              <w:rPr>
                <w:bCs/>
                <w:iCs/>
                <w:color w:val="00577D"/>
                <w:szCs w:val="40"/>
              </w:rPr>
              <w:t>Compliant</w:t>
            </w:r>
          </w:p>
        </w:tc>
      </w:tr>
      <w:tr w:rsidR="007F6031" w14:paraId="0DB4ECE6" w14:textId="77777777" w:rsidTr="0003037E">
        <w:trPr>
          <w:trHeight w:val="227"/>
        </w:trPr>
        <w:tc>
          <w:tcPr>
            <w:tcW w:w="3942" w:type="pct"/>
            <w:shd w:val="clear" w:color="auto" w:fill="auto"/>
          </w:tcPr>
          <w:p w14:paraId="0DB4ECE4" w14:textId="77777777" w:rsidR="0003037E" w:rsidRPr="001E6954" w:rsidRDefault="00E52031" w:rsidP="0003037E">
            <w:pPr>
              <w:spacing w:before="40" w:after="40" w:line="240" w:lineRule="auto"/>
              <w:ind w:left="318" w:hanging="7"/>
            </w:pPr>
            <w:r w:rsidRPr="001E6954">
              <w:t>Requirement 2(3)(d)</w:t>
            </w:r>
          </w:p>
        </w:tc>
        <w:tc>
          <w:tcPr>
            <w:tcW w:w="1058" w:type="pct"/>
            <w:shd w:val="clear" w:color="auto" w:fill="auto"/>
          </w:tcPr>
          <w:p w14:paraId="0DB4ECE5" w14:textId="027F6019" w:rsidR="0003037E" w:rsidRPr="001E6954" w:rsidRDefault="00E52031" w:rsidP="0003037E">
            <w:pPr>
              <w:spacing w:before="40" w:after="40" w:line="240" w:lineRule="auto"/>
              <w:jc w:val="right"/>
              <w:rPr>
                <w:color w:val="0000FF"/>
              </w:rPr>
            </w:pPr>
            <w:r w:rsidRPr="001E6954">
              <w:rPr>
                <w:bCs/>
                <w:iCs/>
                <w:color w:val="00577D"/>
                <w:szCs w:val="40"/>
              </w:rPr>
              <w:t>Compliant</w:t>
            </w:r>
          </w:p>
        </w:tc>
      </w:tr>
      <w:tr w:rsidR="007F6031" w14:paraId="0DB4ECE9" w14:textId="77777777" w:rsidTr="0003037E">
        <w:trPr>
          <w:trHeight w:val="227"/>
        </w:trPr>
        <w:tc>
          <w:tcPr>
            <w:tcW w:w="3942" w:type="pct"/>
            <w:shd w:val="clear" w:color="auto" w:fill="auto"/>
          </w:tcPr>
          <w:p w14:paraId="0DB4ECE7" w14:textId="77777777" w:rsidR="0003037E" w:rsidRPr="001E6954" w:rsidRDefault="00E52031" w:rsidP="0003037E">
            <w:pPr>
              <w:spacing w:before="40" w:after="40" w:line="240" w:lineRule="auto"/>
              <w:ind w:left="318" w:hanging="7"/>
            </w:pPr>
            <w:r w:rsidRPr="001E6954">
              <w:t>Requirement 2(3)(e)</w:t>
            </w:r>
          </w:p>
        </w:tc>
        <w:tc>
          <w:tcPr>
            <w:tcW w:w="1058" w:type="pct"/>
            <w:shd w:val="clear" w:color="auto" w:fill="auto"/>
          </w:tcPr>
          <w:p w14:paraId="0DB4ECE8" w14:textId="52DA1983" w:rsidR="0003037E" w:rsidRPr="001E6954" w:rsidRDefault="00E52031" w:rsidP="0003037E">
            <w:pPr>
              <w:spacing w:before="40" w:after="40" w:line="240" w:lineRule="auto"/>
              <w:jc w:val="right"/>
              <w:rPr>
                <w:color w:val="0000FF"/>
              </w:rPr>
            </w:pPr>
            <w:r w:rsidRPr="001E6954">
              <w:rPr>
                <w:bCs/>
                <w:iCs/>
                <w:color w:val="00577D"/>
                <w:szCs w:val="40"/>
              </w:rPr>
              <w:t>Compliant</w:t>
            </w:r>
          </w:p>
        </w:tc>
      </w:tr>
      <w:tr w:rsidR="007F6031" w14:paraId="0DB4ECEC" w14:textId="77777777" w:rsidTr="0003037E">
        <w:trPr>
          <w:trHeight w:val="227"/>
        </w:trPr>
        <w:tc>
          <w:tcPr>
            <w:tcW w:w="3942" w:type="pct"/>
            <w:shd w:val="clear" w:color="auto" w:fill="auto"/>
          </w:tcPr>
          <w:p w14:paraId="0DB4ECEA" w14:textId="77777777" w:rsidR="0003037E" w:rsidRPr="001E6954" w:rsidRDefault="00E52031" w:rsidP="0003037E">
            <w:pPr>
              <w:keepNext/>
              <w:spacing w:before="40" w:after="40" w:line="240" w:lineRule="auto"/>
              <w:rPr>
                <w:b/>
              </w:rPr>
            </w:pPr>
            <w:r w:rsidRPr="001E6954">
              <w:rPr>
                <w:b/>
              </w:rPr>
              <w:t>Standard 3 Personal care and clinical care</w:t>
            </w:r>
          </w:p>
        </w:tc>
        <w:tc>
          <w:tcPr>
            <w:tcW w:w="1058" w:type="pct"/>
            <w:shd w:val="clear" w:color="auto" w:fill="auto"/>
          </w:tcPr>
          <w:p w14:paraId="0DB4ECEB" w14:textId="00B94AC8" w:rsidR="0003037E" w:rsidRPr="001E6954" w:rsidRDefault="00E52031" w:rsidP="0003037E">
            <w:pPr>
              <w:keepNext/>
              <w:spacing w:before="40" w:after="40" w:line="240" w:lineRule="auto"/>
              <w:jc w:val="right"/>
              <w:rPr>
                <w:b/>
                <w:color w:val="0000FF"/>
              </w:rPr>
            </w:pPr>
            <w:r w:rsidRPr="001E6954">
              <w:rPr>
                <w:b/>
                <w:bCs/>
                <w:iCs/>
                <w:color w:val="00577D"/>
                <w:szCs w:val="40"/>
              </w:rPr>
              <w:t>Non-compliant</w:t>
            </w:r>
          </w:p>
        </w:tc>
      </w:tr>
      <w:tr w:rsidR="007F6031" w14:paraId="0DB4ECEF" w14:textId="77777777" w:rsidTr="0003037E">
        <w:trPr>
          <w:trHeight w:val="227"/>
        </w:trPr>
        <w:tc>
          <w:tcPr>
            <w:tcW w:w="3942" w:type="pct"/>
            <w:shd w:val="clear" w:color="auto" w:fill="auto"/>
          </w:tcPr>
          <w:p w14:paraId="0DB4ECED" w14:textId="77777777" w:rsidR="0003037E" w:rsidRPr="001E6954" w:rsidRDefault="00E52031" w:rsidP="0003037E">
            <w:pPr>
              <w:spacing w:before="40" w:after="40" w:line="240" w:lineRule="auto"/>
              <w:ind w:left="318" w:hanging="7"/>
            </w:pPr>
            <w:r w:rsidRPr="001E6954">
              <w:t>Requirement 3(3)(a)</w:t>
            </w:r>
          </w:p>
        </w:tc>
        <w:tc>
          <w:tcPr>
            <w:tcW w:w="1058" w:type="pct"/>
            <w:shd w:val="clear" w:color="auto" w:fill="auto"/>
          </w:tcPr>
          <w:p w14:paraId="0DB4ECEE" w14:textId="4AF88531" w:rsidR="0003037E" w:rsidRPr="001E6954" w:rsidRDefault="00E52031" w:rsidP="0003037E">
            <w:pPr>
              <w:spacing w:before="40" w:after="40" w:line="240" w:lineRule="auto"/>
              <w:ind w:left="-107"/>
              <w:jc w:val="right"/>
              <w:rPr>
                <w:color w:val="0000FF"/>
              </w:rPr>
            </w:pPr>
            <w:r w:rsidRPr="001E6954">
              <w:rPr>
                <w:bCs/>
                <w:iCs/>
                <w:color w:val="00577D"/>
                <w:szCs w:val="40"/>
              </w:rPr>
              <w:t>Compliant</w:t>
            </w:r>
          </w:p>
        </w:tc>
      </w:tr>
      <w:tr w:rsidR="007F6031" w14:paraId="0DB4ECF2" w14:textId="77777777" w:rsidTr="0003037E">
        <w:trPr>
          <w:trHeight w:val="227"/>
        </w:trPr>
        <w:tc>
          <w:tcPr>
            <w:tcW w:w="3942" w:type="pct"/>
            <w:shd w:val="clear" w:color="auto" w:fill="auto"/>
          </w:tcPr>
          <w:p w14:paraId="0DB4ECF0" w14:textId="77777777" w:rsidR="0003037E" w:rsidRPr="001E6954" w:rsidRDefault="00E52031" w:rsidP="0003037E">
            <w:pPr>
              <w:spacing w:before="40" w:after="40" w:line="240" w:lineRule="auto"/>
              <w:ind w:left="318" w:hanging="7"/>
            </w:pPr>
            <w:r w:rsidRPr="001E6954">
              <w:t>Requirement 3(3)(b)</w:t>
            </w:r>
          </w:p>
        </w:tc>
        <w:tc>
          <w:tcPr>
            <w:tcW w:w="1058" w:type="pct"/>
            <w:shd w:val="clear" w:color="auto" w:fill="auto"/>
          </w:tcPr>
          <w:p w14:paraId="0DB4ECF1" w14:textId="6E03073E" w:rsidR="0003037E" w:rsidRPr="001E6954" w:rsidRDefault="00E52031" w:rsidP="0003037E">
            <w:pPr>
              <w:spacing w:before="40" w:after="40" w:line="240" w:lineRule="auto"/>
              <w:jc w:val="right"/>
              <w:rPr>
                <w:color w:val="0000FF"/>
              </w:rPr>
            </w:pPr>
            <w:r w:rsidRPr="001E6954">
              <w:rPr>
                <w:bCs/>
                <w:iCs/>
                <w:color w:val="00577D"/>
                <w:szCs w:val="40"/>
              </w:rPr>
              <w:t>Non-compliant</w:t>
            </w:r>
          </w:p>
        </w:tc>
      </w:tr>
      <w:tr w:rsidR="007F6031" w14:paraId="0DB4ECF5" w14:textId="77777777" w:rsidTr="0003037E">
        <w:trPr>
          <w:trHeight w:val="227"/>
        </w:trPr>
        <w:tc>
          <w:tcPr>
            <w:tcW w:w="3942" w:type="pct"/>
            <w:shd w:val="clear" w:color="auto" w:fill="auto"/>
          </w:tcPr>
          <w:p w14:paraId="0DB4ECF3" w14:textId="77777777" w:rsidR="0003037E" w:rsidRPr="001E6954" w:rsidRDefault="00E52031" w:rsidP="0003037E">
            <w:pPr>
              <w:spacing w:before="40" w:after="40" w:line="240" w:lineRule="auto"/>
              <w:ind w:left="318" w:hanging="7"/>
            </w:pPr>
            <w:r w:rsidRPr="001E6954">
              <w:t>Requirement 3(3)(c)</w:t>
            </w:r>
          </w:p>
        </w:tc>
        <w:tc>
          <w:tcPr>
            <w:tcW w:w="1058" w:type="pct"/>
            <w:shd w:val="clear" w:color="auto" w:fill="auto"/>
          </w:tcPr>
          <w:p w14:paraId="0DB4ECF4" w14:textId="04A9FC2C" w:rsidR="0003037E" w:rsidRPr="001E6954" w:rsidRDefault="00E52031" w:rsidP="0003037E">
            <w:pPr>
              <w:spacing w:before="40" w:after="40" w:line="240" w:lineRule="auto"/>
              <w:jc w:val="right"/>
              <w:rPr>
                <w:color w:val="0000FF"/>
              </w:rPr>
            </w:pPr>
            <w:r w:rsidRPr="001E6954">
              <w:rPr>
                <w:bCs/>
                <w:iCs/>
                <w:color w:val="00577D"/>
                <w:szCs w:val="40"/>
              </w:rPr>
              <w:t>Complian</w:t>
            </w:r>
            <w:r w:rsidR="001240E0">
              <w:rPr>
                <w:bCs/>
                <w:iCs/>
                <w:color w:val="00577D"/>
                <w:szCs w:val="40"/>
              </w:rPr>
              <w:t>t</w:t>
            </w:r>
          </w:p>
        </w:tc>
      </w:tr>
      <w:tr w:rsidR="007F6031" w14:paraId="0DB4ECF8" w14:textId="77777777" w:rsidTr="0003037E">
        <w:trPr>
          <w:trHeight w:val="227"/>
        </w:trPr>
        <w:tc>
          <w:tcPr>
            <w:tcW w:w="3942" w:type="pct"/>
            <w:shd w:val="clear" w:color="auto" w:fill="auto"/>
          </w:tcPr>
          <w:p w14:paraId="0DB4ECF6" w14:textId="77777777" w:rsidR="0003037E" w:rsidRPr="001E6954" w:rsidRDefault="00E52031" w:rsidP="0003037E">
            <w:pPr>
              <w:spacing w:before="40" w:after="40" w:line="240" w:lineRule="auto"/>
              <w:ind w:left="318" w:hanging="7"/>
            </w:pPr>
            <w:r w:rsidRPr="001E6954">
              <w:t>Requirement 3(3)(d)</w:t>
            </w:r>
          </w:p>
        </w:tc>
        <w:tc>
          <w:tcPr>
            <w:tcW w:w="1058" w:type="pct"/>
            <w:shd w:val="clear" w:color="auto" w:fill="auto"/>
          </w:tcPr>
          <w:p w14:paraId="0DB4ECF7" w14:textId="2BB758E4" w:rsidR="0003037E" w:rsidRPr="001E6954" w:rsidRDefault="00E52031" w:rsidP="0003037E">
            <w:pPr>
              <w:spacing w:before="40" w:after="40" w:line="240" w:lineRule="auto"/>
              <w:jc w:val="right"/>
              <w:rPr>
                <w:color w:val="0000FF"/>
              </w:rPr>
            </w:pPr>
            <w:r w:rsidRPr="001E6954">
              <w:rPr>
                <w:bCs/>
                <w:iCs/>
                <w:color w:val="00577D"/>
                <w:szCs w:val="40"/>
              </w:rPr>
              <w:t>Compliant</w:t>
            </w:r>
          </w:p>
        </w:tc>
      </w:tr>
      <w:tr w:rsidR="007F6031" w14:paraId="0DB4ECFB" w14:textId="77777777" w:rsidTr="0003037E">
        <w:trPr>
          <w:trHeight w:val="227"/>
        </w:trPr>
        <w:tc>
          <w:tcPr>
            <w:tcW w:w="3942" w:type="pct"/>
            <w:shd w:val="clear" w:color="auto" w:fill="auto"/>
          </w:tcPr>
          <w:p w14:paraId="0DB4ECF9" w14:textId="77777777" w:rsidR="0003037E" w:rsidRPr="001E6954" w:rsidRDefault="00E52031" w:rsidP="0003037E">
            <w:pPr>
              <w:spacing w:before="40" w:after="40" w:line="240" w:lineRule="auto"/>
              <w:ind w:left="318" w:hanging="7"/>
            </w:pPr>
            <w:r w:rsidRPr="001E6954">
              <w:t>Requirement 3(3)(e)</w:t>
            </w:r>
          </w:p>
        </w:tc>
        <w:tc>
          <w:tcPr>
            <w:tcW w:w="1058" w:type="pct"/>
            <w:shd w:val="clear" w:color="auto" w:fill="auto"/>
          </w:tcPr>
          <w:p w14:paraId="0DB4ECFA" w14:textId="425B96DB" w:rsidR="0003037E" w:rsidRPr="001E6954" w:rsidRDefault="00E52031" w:rsidP="0003037E">
            <w:pPr>
              <w:spacing w:before="40" w:after="40" w:line="240" w:lineRule="auto"/>
              <w:jc w:val="right"/>
              <w:rPr>
                <w:color w:val="0000FF"/>
              </w:rPr>
            </w:pPr>
            <w:r w:rsidRPr="001E6954">
              <w:rPr>
                <w:bCs/>
                <w:iCs/>
                <w:color w:val="00577D"/>
                <w:szCs w:val="40"/>
              </w:rPr>
              <w:t>Compliant</w:t>
            </w:r>
          </w:p>
        </w:tc>
      </w:tr>
      <w:tr w:rsidR="007F6031" w14:paraId="0DB4ECFE" w14:textId="77777777" w:rsidTr="0003037E">
        <w:trPr>
          <w:trHeight w:val="227"/>
        </w:trPr>
        <w:tc>
          <w:tcPr>
            <w:tcW w:w="3942" w:type="pct"/>
            <w:shd w:val="clear" w:color="auto" w:fill="auto"/>
          </w:tcPr>
          <w:p w14:paraId="0DB4ECFC" w14:textId="77777777" w:rsidR="0003037E" w:rsidRPr="001E6954" w:rsidRDefault="00E52031" w:rsidP="0003037E">
            <w:pPr>
              <w:spacing w:before="40" w:after="40" w:line="240" w:lineRule="auto"/>
              <w:ind w:left="318" w:hanging="7"/>
            </w:pPr>
            <w:r w:rsidRPr="001E6954">
              <w:t>Requirement 3(3)(f)</w:t>
            </w:r>
          </w:p>
        </w:tc>
        <w:tc>
          <w:tcPr>
            <w:tcW w:w="1058" w:type="pct"/>
            <w:shd w:val="clear" w:color="auto" w:fill="auto"/>
          </w:tcPr>
          <w:p w14:paraId="0DB4ECFD" w14:textId="4EAD2994" w:rsidR="0003037E" w:rsidRPr="001E6954" w:rsidRDefault="00E52031" w:rsidP="0003037E">
            <w:pPr>
              <w:spacing w:before="40" w:after="40" w:line="240" w:lineRule="auto"/>
              <w:jc w:val="right"/>
              <w:rPr>
                <w:color w:val="0000FF"/>
              </w:rPr>
            </w:pPr>
            <w:r w:rsidRPr="001E6954">
              <w:rPr>
                <w:bCs/>
                <w:iCs/>
                <w:color w:val="00577D"/>
                <w:szCs w:val="40"/>
              </w:rPr>
              <w:t>Complian</w:t>
            </w:r>
          </w:p>
        </w:tc>
      </w:tr>
      <w:tr w:rsidR="007F6031" w14:paraId="0DB4ED01" w14:textId="77777777" w:rsidTr="0003037E">
        <w:trPr>
          <w:trHeight w:val="227"/>
        </w:trPr>
        <w:tc>
          <w:tcPr>
            <w:tcW w:w="3942" w:type="pct"/>
            <w:shd w:val="clear" w:color="auto" w:fill="auto"/>
          </w:tcPr>
          <w:p w14:paraId="0DB4ECFF" w14:textId="77777777" w:rsidR="0003037E" w:rsidRPr="001E6954" w:rsidRDefault="00E52031" w:rsidP="0003037E">
            <w:pPr>
              <w:spacing w:before="40" w:after="40" w:line="240" w:lineRule="auto"/>
              <w:ind w:left="318" w:hanging="7"/>
            </w:pPr>
            <w:r w:rsidRPr="001E6954">
              <w:t>Requirement 3(3)(g)</w:t>
            </w:r>
          </w:p>
        </w:tc>
        <w:tc>
          <w:tcPr>
            <w:tcW w:w="1058" w:type="pct"/>
            <w:shd w:val="clear" w:color="auto" w:fill="auto"/>
          </w:tcPr>
          <w:p w14:paraId="0DB4ED00" w14:textId="0FEF3270" w:rsidR="0003037E" w:rsidRPr="001E6954" w:rsidRDefault="00E52031" w:rsidP="0003037E">
            <w:pPr>
              <w:spacing w:before="40" w:after="40" w:line="240" w:lineRule="auto"/>
              <w:jc w:val="right"/>
              <w:rPr>
                <w:color w:val="0000FF"/>
              </w:rPr>
            </w:pPr>
            <w:r w:rsidRPr="001E6954">
              <w:rPr>
                <w:bCs/>
                <w:iCs/>
                <w:color w:val="00577D"/>
                <w:szCs w:val="40"/>
              </w:rPr>
              <w:t>Compliant</w:t>
            </w:r>
          </w:p>
        </w:tc>
      </w:tr>
      <w:tr w:rsidR="007F6031" w14:paraId="0DB4ED04" w14:textId="77777777" w:rsidTr="0003037E">
        <w:trPr>
          <w:trHeight w:val="227"/>
        </w:trPr>
        <w:tc>
          <w:tcPr>
            <w:tcW w:w="3942" w:type="pct"/>
            <w:shd w:val="clear" w:color="auto" w:fill="auto"/>
          </w:tcPr>
          <w:p w14:paraId="0DB4ED02" w14:textId="77777777" w:rsidR="0003037E" w:rsidRPr="001E6954" w:rsidRDefault="00E52031" w:rsidP="0003037E">
            <w:pPr>
              <w:keepNext/>
              <w:spacing w:before="40" w:after="40" w:line="240" w:lineRule="auto"/>
              <w:rPr>
                <w:b/>
              </w:rPr>
            </w:pPr>
            <w:r w:rsidRPr="001E6954">
              <w:rPr>
                <w:b/>
              </w:rPr>
              <w:t>Standard 4 Services and supports for daily living</w:t>
            </w:r>
          </w:p>
        </w:tc>
        <w:tc>
          <w:tcPr>
            <w:tcW w:w="1058" w:type="pct"/>
            <w:shd w:val="clear" w:color="auto" w:fill="auto"/>
          </w:tcPr>
          <w:p w14:paraId="0DB4ED03" w14:textId="2E334537" w:rsidR="0003037E" w:rsidRPr="001E6954" w:rsidRDefault="0003037E" w:rsidP="0003037E">
            <w:pPr>
              <w:keepNext/>
              <w:spacing w:before="40" w:after="40" w:line="240" w:lineRule="auto"/>
              <w:jc w:val="right"/>
              <w:rPr>
                <w:b/>
                <w:color w:val="0000FF"/>
              </w:rPr>
            </w:pPr>
          </w:p>
        </w:tc>
      </w:tr>
      <w:tr w:rsidR="007F6031" w14:paraId="0DB4ED07" w14:textId="77777777" w:rsidTr="0003037E">
        <w:trPr>
          <w:trHeight w:val="227"/>
        </w:trPr>
        <w:tc>
          <w:tcPr>
            <w:tcW w:w="3942" w:type="pct"/>
            <w:shd w:val="clear" w:color="auto" w:fill="auto"/>
          </w:tcPr>
          <w:p w14:paraId="0DB4ED05" w14:textId="77777777" w:rsidR="0003037E" w:rsidRPr="001E6954" w:rsidRDefault="00E52031" w:rsidP="0003037E">
            <w:pPr>
              <w:spacing w:before="40" w:after="40" w:line="240" w:lineRule="auto"/>
              <w:ind w:left="318" w:hanging="7"/>
            </w:pPr>
            <w:r w:rsidRPr="001E6954">
              <w:t>Requirement 4(3)(a)</w:t>
            </w:r>
          </w:p>
        </w:tc>
        <w:tc>
          <w:tcPr>
            <w:tcW w:w="1058" w:type="pct"/>
            <w:shd w:val="clear" w:color="auto" w:fill="auto"/>
          </w:tcPr>
          <w:p w14:paraId="0DB4ED06" w14:textId="2E538A67" w:rsidR="0003037E" w:rsidRPr="001E6954" w:rsidRDefault="00E52031" w:rsidP="0003037E">
            <w:pPr>
              <w:spacing w:before="40" w:after="40" w:line="240" w:lineRule="auto"/>
              <w:jc w:val="right"/>
              <w:rPr>
                <w:color w:val="0000FF"/>
              </w:rPr>
            </w:pPr>
            <w:r w:rsidRPr="001E6954">
              <w:rPr>
                <w:bCs/>
                <w:iCs/>
                <w:color w:val="00577D"/>
                <w:szCs w:val="40"/>
              </w:rPr>
              <w:t>Compliant</w:t>
            </w:r>
          </w:p>
        </w:tc>
      </w:tr>
      <w:tr w:rsidR="007F6031" w14:paraId="0DB4ED10" w14:textId="77777777" w:rsidTr="0003037E">
        <w:trPr>
          <w:trHeight w:val="227"/>
        </w:trPr>
        <w:tc>
          <w:tcPr>
            <w:tcW w:w="3942" w:type="pct"/>
            <w:shd w:val="clear" w:color="auto" w:fill="auto"/>
          </w:tcPr>
          <w:p w14:paraId="0DB4ED0E" w14:textId="77777777" w:rsidR="0003037E" w:rsidRPr="001E6954" w:rsidRDefault="00E52031" w:rsidP="0003037E">
            <w:pPr>
              <w:spacing w:before="40" w:after="40" w:line="240" w:lineRule="auto"/>
              <w:ind w:left="318" w:hanging="7"/>
            </w:pPr>
            <w:r w:rsidRPr="001E6954">
              <w:t>Requirement 4(3)(d)</w:t>
            </w:r>
          </w:p>
        </w:tc>
        <w:tc>
          <w:tcPr>
            <w:tcW w:w="1058" w:type="pct"/>
            <w:shd w:val="clear" w:color="auto" w:fill="auto"/>
          </w:tcPr>
          <w:p w14:paraId="0DB4ED0F" w14:textId="560233A2" w:rsidR="0003037E" w:rsidRPr="001E6954" w:rsidRDefault="00E52031" w:rsidP="0003037E">
            <w:pPr>
              <w:spacing w:before="40" w:after="40" w:line="240" w:lineRule="auto"/>
              <w:jc w:val="right"/>
              <w:rPr>
                <w:color w:val="0000FF"/>
              </w:rPr>
            </w:pPr>
            <w:r w:rsidRPr="001E6954">
              <w:rPr>
                <w:bCs/>
                <w:iCs/>
                <w:color w:val="00577D"/>
                <w:szCs w:val="40"/>
              </w:rPr>
              <w:t>Compliant</w:t>
            </w:r>
          </w:p>
        </w:tc>
      </w:tr>
      <w:tr w:rsidR="007F6031" w14:paraId="0DB4ED13" w14:textId="77777777" w:rsidTr="0003037E">
        <w:trPr>
          <w:trHeight w:val="227"/>
        </w:trPr>
        <w:tc>
          <w:tcPr>
            <w:tcW w:w="3942" w:type="pct"/>
            <w:shd w:val="clear" w:color="auto" w:fill="auto"/>
          </w:tcPr>
          <w:p w14:paraId="0DB4ED11" w14:textId="77777777" w:rsidR="0003037E" w:rsidRPr="001E6954" w:rsidRDefault="00E52031" w:rsidP="0003037E">
            <w:pPr>
              <w:spacing w:before="40" w:after="40" w:line="240" w:lineRule="auto"/>
              <w:ind w:left="318" w:hanging="7"/>
            </w:pPr>
            <w:r w:rsidRPr="001E6954">
              <w:t>Requirement 4(3)(e)</w:t>
            </w:r>
          </w:p>
        </w:tc>
        <w:tc>
          <w:tcPr>
            <w:tcW w:w="1058" w:type="pct"/>
            <w:shd w:val="clear" w:color="auto" w:fill="auto"/>
          </w:tcPr>
          <w:p w14:paraId="0DB4ED12" w14:textId="4F55367C" w:rsidR="0003037E" w:rsidRPr="001E6954" w:rsidRDefault="00E52031" w:rsidP="0003037E">
            <w:pPr>
              <w:spacing w:before="40" w:after="40" w:line="240" w:lineRule="auto"/>
              <w:jc w:val="right"/>
              <w:rPr>
                <w:color w:val="0000FF"/>
              </w:rPr>
            </w:pPr>
            <w:r w:rsidRPr="001E6954">
              <w:rPr>
                <w:bCs/>
                <w:iCs/>
                <w:color w:val="00577D"/>
                <w:szCs w:val="40"/>
              </w:rPr>
              <w:t>Compliant</w:t>
            </w:r>
          </w:p>
        </w:tc>
      </w:tr>
      <w:tr w:rsidR="007F6031" w14:paraId="0DB4ED19" w14:textId="77777777" w:rsidTr="0003037E">
        <w:trPr>
          <w:trHeight w:val="227"/>
        </w:trPr>
        <w:tc>
          <w:tcPr>
            <w:tcW w:w="3942" w:type="pct"/>
            <w:shd w:val="clear" w:color="auto" w:fill="auto"/>
          </w:tcPr>
          <w:p w14:paraId="0DB4ED17" w14:textId="77777777" w:rsidR="0003037E" w:rsidRPr="001E6954" w:rsidRDefault="00E52031" w:rsidP="0003037E">
            <w:pPr>
              <w:spacing w:before="40" w:after="40" w:line="240" w:lineRule="auto"/>
              <w:ind w:left="318" w:hanging="7"/>
            </w:pPr>
            <w:r w:rsidRPr="001E6954">
              <w:t>Requirement 4(3)(g)</w:t>
            </w:r>
          </w:p>
        </w:tc>
        <w:tc>
          <w:tcPr>
            <w:tcW w:w="1058" w:type="pct"/>
            <w:shd w:val="clear" w:color="auto" w:fill="auto"/>
          </w:tcPr>
          <w:p w14:paraId="0DB4ED18" w14:textId="5A32A8B6" w:rsidR="0003037E" w:rsidRPr="001E6954" w:rsidRDefault="00E52031" w:rsidP="0003037E">
            <w:pPr>
              <w:spacing w:before="40" w:after="40" w:line="240" w:lineRule="auto"/>
              <w:jc w:val="right"/>
              <w:rPr>
                <w:color w:val="0000FF"/>
              </w:rPr>
            </w:pPr>
            <w:r w:rsidRPr="001E6954">
              <w:rPr>
                <w:bCs/>
                <w:iCs/>
                <w:color w:val="00577D"/>
                <w:szCs w:val="40"/>
              </w:rPr>
              <w:t>Compliant</w:t>
            </w:r>
          </w:p>
        </w:tc>
      </w:tr>
      <w:tr w:rsidR="007F6031" w14:paraId="0DB4ED28" w14:textId="77777777" w:rsidTr="0003037E">
        <w:trPr>
          <w:trHeight w:val="227"/>
        </w:trPr>
        <w:tc>
          <w:tcPr>
            <w:tcW w:w="3942" w:type="pct"/>
            <w:shd w:val="clear" w:color="auto" w:fill="auto"/>
          </w:tcPr>
          <w:p w14:paraId="0DB4ED26" w14:textId="77777777" w:rsidR="0003037E" w:rsidRPr="001E6954" w:rsidRDefault="00E52031" w:rsidP="0003037E">
            <w:pPr>
              <w:keepNext/>
              <w:spacing w:before="40" w:after="40" w:line="240" w:lineRule="auto"/>
              <w:rPr>
                <w:b/>
              </w:rPr>
            </w:pPr>
            <w:r w:rsidRPr="001E6954">
              <w:rPr>
                <w:b/>
              </w:rPr>
              <w:t>Standard 6 Feedback and complaints</w:t>
            </w:r>
          </w:p>
        </w:tc>
        <w:tc>
          <w:tcPr>
            <w:tcW w:w="1058" w:type="pct"/>
            <w:shd w:val="clear" w:color="auto" w:fill="auto"/>
          </w:tcPr>
          <w:p w14:paraId="0DB4ED27" w14:textId="3C5D9CDC" w:rsidR="0003037E" w:rsidRPr="001E6954" w:rsidRDefault="00AB69ED" w:rsidP="0003037E">
            <w:pPr>
              <w:keepNext/>
              <w:spacing w:before="40" w:after="40" w:line="240" w:lineRule="auto"/>
              <w:jc w:val="right"/>
              <w:rPr>
                <w:b/>
                <w:color w:val="0000FF"/>
              </w:rPr>
            </w:pPr>
            <w:r w:rsidRPr="001E6954">
              <w:rPr>
                <w:b/>
                <w:bCs/>
                <w:iCs/>
                <w:color w:val="00577D"/>
                <w:szCs w:val="40"/>
              </w:rPr>
              <w:t>Non-compliant</w:t>
            </w:r>
          </w:p>
        </w:tc>
      </w:tr>
      <w:tr w:rsidR="007F6031" w14:paraId="0DB4ED2B" w14:textId="77777777" w:rsidTr="0003037E">
        <w:trPr>
          <w:trHeight w:val="227"/>
        </w:trPr>
        <w:tc>
          <w:tcPr>
            <w:tcW w:w="3942" w:type="pct"/>
            <w:shd w:val="clear" w:color="auto" w:fill="auto"/>
          </w:tcPr>
          <w:p w14:paraId="0DB4ED29" w14:textId="77777777" w:rsidR="0003037E" w:rsidRPr="001E6954" w:rsidRDefault="00E52031" w:rsidP="0003037E">
            <w:pPr>
              <w:spacing w:before="40" w:after="40" w:line="240" w:lineRule="auto"/>
              <w:ind w:left="318" w:hanging="7"/>
            </w:pPr>
            <w:r w:rsidRPr="001E6954">
              <w:t>Requirement 6(3)(a)</w:t>
            </w:r>
          </w:p>
        </w:tc>
        <w:tc>
          <w:tcPr>
            <w:tcW w:w="1058" w:type="pct"/>
            <w:shd w:val="clear" w:color="auto" w:fill="auto"/>
          </w:tcPr>
          <w:p w14:paraId="0DB4ED2A" w14:textId="4059C045" w:rsidR="0003037E" w:rsidRPr="001E6954" w:rsidRDefault="00E52031" w:rsidP="0003037E">
            <w:pPr>
              <w:spacing w:before="40" w:after="40" w:line="240" w:lineRule="auto"/>
              <w:jc w:val="right"/>
              <w:rPr>
                <w:color w:val="0000FF"/>
              </w:rPr>
            </w:pPr>
            <w:r w:rsidRPr="001E6954">
              <w:rPr>
                <w:bCs/>
                <w:iCs/>
                <w:color w:val="00577D"/>
                <w:szCs w:val="40"/>
              </w:rPr>
              <w:t>Compliant</w:t>
            </w:r>
          </w:p>
        </w:tc>
      </w:tr>
      <w:tr w:rsidR="007F6031" w14:paraId="0DB4ED31" w14:textId="77777777" w:rsidTr="0003037E">
        <w:trPr>
          <w:trHeight w:val="227"/>
        </w:trPr>
        <w:tc>
          <w:tcPr>
            <w:tcW w:w="3942" w:type="pct"/>
            <w:shd w:val="clear" w:color="auto" w:fill="auto"/>
          </w:tcPr>
          <w:p w14:paraId="0DB4ED2F" w14:textId="77777777" w:rsidR="0003037E" w:rsidRPr="001E6954" w:rsidRDefault="00E52031" w:rsidP="0003037E">
            <w:pPr>
              <w:spacing w:before="40" w:after="40" w:line="240" w:lineRule="auto"/>
              <w:ind w:left="318" w:hanging="7"/>
            </w:pPr>
            <w:r w:rsidRPr="001E6954">
              <w:t>Requirement 6(3)(c)</w:t>
            </w:r>
          </w:p>
        </w:tc>
        <w:tc>
          <w:tcPr>
            <w:tcW w:w="1058" w:type="pct"/>
            <w:shd w:val="clear" w:color="auto" w:fill="auto"/>
          </w:tcPr>
          <w:p w14:paraId="0DB4ED30" w14:textId="2E84A4F6" w:rsidR="0003037E" w:rsidRPr="001E6954" w:rsidRDefault="00E52031" w:rsidP="0003037E">
            <w:pPr>
              <w:spacing w:before="40" w:after="40" w:line="240" w:lineRule="auto"/>
              <w:jc w:val="right"/>
              <w:rPr>
                <w:color w:val="0000FF"/>
              </w:rPr>
            </w:pPr>
            <w:r w:rsidRPr="001E6954">
              <w:rPr>
                <w:bCs/>
                <w:iCs/>
                <w:color w:val="00577D"/>
                <w:szCs w:val="40"/>
              </w:rPr>
              <w:t>Non-compliant</w:t>
            </w:r>
          </w:p>
        </w:tc>
      </w:tr>
      <w:tr w:rsidR="007F6031" w14:paraId="0DB4ED34" w14:textId="77777777" w:rsidTr="0003037E">
        <w:trPr>
          <w:trHeight w:val="227"/>
        </w:trPr>
        <w:tc>
          <w:tcPr>
            <w:tcW w:w="3942" w:type="pct"/>
            <w:shd w:val="clear" w:color="auto" w:fill="auto"/>
          </w:tcPr>
          <w:p w14:paraId="0DB4ED32" w14:textId="77777777" w:rsidR="0003037E" w:rsidRPr="001E6954" w:rsidRDefault="00E52031" w:rsidP="0003037E">
            <w:pPr>
              <w:spacing w:before="40" w:after="40" w:line="240" w:lineRule="auto"/>
              <w:ind w:left="318" w:hanging="7"/>
            </w:pPr>
            <w:r w:rsidRPr="001E6954">
              <w:t>Requirement 6(3)(d)</w:t>
            </w:r>
          </w:p>
        </w:tc>
        <w:tc>
          <w:tcPr>
            <w:tcW w:w="1058" w:type="pct"/>
            <w:shd w:val="clear" w:color="auto" w:fill="auto"/>
          </w:tcPr>
          <w:p w14:paraId="0DB4ED33" w14:textId="2C8CC1AB" w:rsidR="0003037E" w:rsidRPr="001E6954" w:rsidRDefault="00E52031" w:rsidP="0003037E">
            <w:pPr>
              <w:spacing w:before="40" w:after="40" w:line="240" w:lineRule="auto"/>
              <w:jc w:val="right"/>
              <w:rPr>
                <w:color w:val="0000FF"/>
              </w:rPr>
            </w:pPr>
            <w:r w:rsidRPr="001E6954">
              <w:rPr>
                <w:bCs/>
                <w:iCs/>
                <w:color w:val="00577D"/>
                <w:szCs w:val="40"/>
              </w:rPr>
              <w:t>Non-compliant</w:t>
            </w:r>
          </w:p>
        </w:tc>
      </w:tr>
      <w:tr w:rsidR="007F6031" w14:paraId="0DB4ED37" w14:textId="77777777" w:rsidTr="0003037E">
        <w:trPr>
          <w:trHeight w:val="227"/>
        </w:trPr>
        <w:tc>
          <w:tcPr>
            <w:tcW w:w="3942" w:type="pct"/>
            <w:shd w:val="clear" w:color="auto" w:fill="auto"/>
          </w:tcPr>
          <w:p w14:paraId="0DB4ED35" w14:textId="77777777" w:rsidR="0003037E" w:rsidRPr="001E6954" w:rsidRDefault="00E52031" w:rsidP="0003037E">
            <w:pPr>
              <w:keepNext/>
              <w:spacing w:before="40" w:after="40" w:line="240" w:lineRule="auto"/>
              <w:rPr>
                <w:b/>
              </w:rPr>
            </w:pPr>
            <w:r w:rsidRPr="001E6954">
              <w:rPr>
                <w:b/>
              </w:rPr>
              <w:t>Standard 7 Human resources</w:t>
            </w:r>
          </w:p>
        </w:tc>
        <w:tc>
          <w:tcPr>
            <w:tcW w:w="1058" w:type="pct"/>
            <w:shd w:val="clear" w:color="auto" w:fill="auto"/>
          </w:tcPr>
          <w:p w14:paraId="0DB4ED36" w14:textId="6E576840" w:rsidR="0003037E" w:rsidRPr="001E6954" w:rsidRDefault="00AB69ED" w:rsidP="0003037E">
            <w:pPr>
              <w:keepNext/>
              <w:spacing w:before="40" w:after="40" w:line="240" w:lineRule="auto"/>
              <w:jc w:val="right"/>
              <w:rPr>
                <w:b/>
                <w:color w:val="0000FF"/>
              </w:rPr>
            </w:pPr>
            <w:r w:rsidRPr="001E6954">
              <w:rPr>
                <w:b/>
                <w:bCs/>
                <w:iCs/>
                <w:color w:val="00577D"/>
                <w:szCs w:val="40"/>
              </w:rPr>
              <w:t>Non-compliant</w:t>
            </w:r>
          </w:p>
        </w:tc>
      </w:tr>
      <w:tr w:rsidR="007F6031" w14:paraId="0DB4ED40" w14:textId="77777777" w:rsidTr="0003037E">
        <w:trPr>
          <w:trHeight w:val="227"/>
        </w:trPr>
        <w:tc>
          <w:tcPr>
            <w:tcW w:w="3942" w:type="pct"/>
            <w:shd w:val="clear" w:color="auto" w:fill="auto"/>
          </w:tcPr>
          <w:p w14:paraId="0DB4ED3E" w14:textId="77777777" w:rsidR="0003037E" w:rsidRPr="001E6954" w:rsidRDefault="00E52031" w:rsidP="0003037E">
            <w:pPr>
              <w:spacing w:before="40" w:after="40" w:line="240" w:lineRule="auto"/>
              <w:ind w:left="318" w:hanging="7"/>
            </w:pPr>
            <w:r w:rsidRPr="001E6954">
              <w:t>Requirement 7(3)(c)</w:t>
            </w:r>
          </w:p>
        </w:tc>
        <w:tc>
          <w:tcPr>
            <w:tcW w:w="1058" w:type="pct"/>
            <w:shd w:val="clear" w:color="auto" w:fill="auto"/>
          </w:tcPr>
          <w:p w14:paraId="0DB4ED3F" w14:textId="31FE1E82" w:rsidR="0003037E" w:rsidRPr="001E6954" w:rsidRDefault="00E52031" w:rsidP="0003037E">
            <w:pPr>
              <w:spacing w:before="40" w:after="40" w:line="240" w:lineRule="auto"/>
              <w:jc w:val="right"/>
              <w:rPr>
                <w:color w:val="0000FF"/>
              </w:rPr>
            </w:pPr>
            <w:r w:rsidRPr="001E6954">
              <w:rPr>
                <w:bCs/>
                <w:iCs/>
                <w:color w:val="00577D"/>
                <w:szCs w:val="40"/>
              </w:rPr>
              <w:t>Compliant</w:t>
            </w:r>
          </w:p>
        </w:tc>
      </w:tr>
      <w:tr w:rsidR="007F6031" w14:paraId="0DB4ED43" w14:textId="77777777" w:rsidTr="0003037E">
        <w:trPr>
          <w:trHeight w:val="227"/>
        </w:trPr>
        <w:tc>
          <w:tcPr>
            <w:tcW w:w="3942" w:type="pct"/>
            <w:shd w:val="clear" w:color="auto" w:fill="auto"/>
          </w:tcPr>
          <w:p w14:paraId="0DB4ED41" w14:textId="77777777" w:rsidR="0003037E" w:rsidRPr="001E6954" w:rsidRDefault="00E52031" w:rsidP="0003037E">
            <w:pPr>
              <w:spacing w:before="40" w:after="40" w:line="240" w:lineRule="auto"/>
              <w:ind w:left="318" w:hanging="7"/>
            </w:pPr>
            <w:r w:rsidRPr="001E6954">
              <w:t>Requirement 7(3)(d)</w:t>
            </w:r>
          </w:p>
        </w:tc>
        <w:tc>
          <w:tcPr>
            <w:tcW w:w="1058" w:type="pct"/>
            <w:shd w:val="clear" w:color="auto" w:fill="auto"/>
          </w:tcPr>
          <w:p w14:paraId="0DB4ED42" w14:textId="10D4BC0B" w:rsidR="0003037E" w:rsidRPr="001E6954" w:rsidRDefault="00E52031" w:rsidP="0003037E">
            <w:pPr>
              <w:spacing w:before="40" w:after="40" w:line="240" w:lineRule="auto"/>
              <w:jc w:val="right"/>
              <w:rPr>
                <w:color w:val="0000FF"/>
              </w:rPr>
            </w:pPr>
            <w:r w:rsidRPr="001E6954">
              <w:rPr>
                <w:bCs/>
                <w:iCs/>
                <w:color w:val="00577D"/>
                <w:szCs w:val="40"/>
              </w:rPr>
              <w:t>Non-compliant</w:t>
            </w:r>
          </w:p>
        </w:tc>
      </w:tr>
      <w:tr w:rsidR="007F6031" w14:paraId="0DB4ED46" w14:textId="77777777" w:rsidTr="0003037E">
        <w:trPr>
          <w:trHeight w:val="227"/>
        </w:trPr>
        <w:tc>
          <w:tcPr>
            <w:tcW w:w="3942" w:type="pct"/>
            <w:shd w:val="clear" w:color="auto" w:fill="auto"/>
          </w:tcPr>
          <w:p w14:paraId="0DB4ED44" w14:textId="77777777" w:rsidR="0003037E" w:rsidRPr="001E6954" w:rsidRDefault="00E52031" w:rsidP="0003037E">
            <w:pPr>
              <w:spacing w:before="40" w:after="40" w:line="240" w:lineRule="auto"/>
              <w:ind w:left="318" w:hanging="7"/>
            </w:pPr>
            <w:r w:rsidRPr="001E6954">
              <w:t>Requirement 7(3)(e)</w:t>
            </w:r>
          </w:p>
        </w:tc>
        <w:tc>
          <w:tcPr>
            <w:tcW w:w="1058" w:type="pct"/>
            <w:shd w:val="clear" w:color="auto" w:fill="auto"/>
          </w:tcPr>
          <w:p w14:paraId="0DB4ED45" w14:textId="58B8F0BB" w:rsidR="0003037E" w:rsidRPr="001E6954" w:rsidRDefault="00E52031" w:rsidP="0003037E">
            <w:pPr>
              <w:spacing w:before="40" w:after="40" w:line="240" w:lineRule="auto"/>
              <w:jc w:val="right"/>
              <w:rPr>
                <w:color w:val="0000FF"/>
              </w:rPr>
            </w:pPr>
            <w:r w:rsidRPr="001E6954">
              <w:rPr>
                <w:bCs/>
                <w:iCs/>
                <w:color w:val="00577D"/>
                <w:szCs w:val="40"/>
              </w:rPr>
              <w:t>Non-compliant</w:t>
            </w:r>
          </w:p>
        </w:tc>
      </w:tr>
      <w:tr w:rsidR="007F6031" w14:paraId="0DB4ED49" w14:textId="77777777" w:rsidTr="0003037E">
        <w:trPr>
          <w:trHeight w:val="227"/>
        </w:trPr>
        <w:tc>
          <w:tcPr>
            <w:tcW w:w="3942" w:type="pct"/>
            <w:shd w:val="clear" w:color="auto" w:fill="auto"/>
          </w:tcPr>
          <w:p w14:paraId="0DB4ED47" w14:textId="77777777" w:rsidR="0003037E" w:rsidRPr="001E6954" w:rsidRDefault="00E52031" w:rsidP="0003037E">
            <w:pPr>
              <w:keepNext/>
              <w:spacing w:before="40" w:after="40" w:line="240" w:lineRule="auto"/>
              <w:rPr>
                <w:b/>
              </w:rPr>
            </w:pPr>
            <w:r w:rsidRPr="001E6954">
              <w:rPr>
                <w:b/>
              </w:rPr>
              <w:t>Standard 8 Organisational governance</w:t>
            </w:r>
          </w:p>
        </w:tc>
        <w:tc>
          <w:tcPr>
            <w:tcW w:w="1058" w:type="pct"/>
            <w:shd w:val="clear" w:color="auto" w:fill="auto"/>
          </w:tcPr>
          <w:p w14:paraId="0DB4ED48" w14:textId="20FD95DE" w:rsidR="0003037E" w:rsidRPr="001E6954" w:rsidRDefault="00E52031" w:rsidP="0003037E">
            <w:pPr>
              <w:keepNext/>
              <w:spacing w:before="40" w:after="40" w:line="240" w:lineRule="auto"/>
              <w:jc w:val="right"/>
              <w:rPr>
                <w:b/>
                <w:color w:val="0000FF"/>
              </w:rPr>
            </w:pPr>
            <w:r w:rsidRPr="001E6954">
              <w:rPr>
                <w:b/>
                <w:bCs/>
                <w:iCs/>
                <w:color w:val="00577D"/>
                <w:szCs w:val="40"/>
              </w:rPr>
              <w:t>Non-compliant</w:t>
            </w:r>
          </w:p>
        </w:tc>
      </w:tr>
      <w:tr w:rsidR="007F6031" w14:paraId="0DB4ED4C" w14:textId="77777777" w:rsidTr="0003037E">
        <w:trPr>
          <w:trHeight w:val="227"/>
        </w:trPr>
        <w:tc>
          <w:tcPr>
            <w:tcW w:w="3942" w:type="pct"/>
            <w:shd w:val="clear" w:color="auto" w:fill="auto"/>
          </w:tcPr>
          <w:p w14:paraId="0DB4ED4A" w14:textId="77777777" w:rsidR="0003037E" w:rsidRPr="001E6954" w:rsidRDefault="00E52031" w:rsidP="0003037E">
            <w:pPr>
              <w:spacing w:before="40" w:after="40" w:line="240" w:lineRule="auto"/>
              <w:ind w:left="318" w:hanging="7"/>
            </w:pPr>
            <w:r w:rsidRPr="001E6954">
              <w:t>Requirement 8(3)(a)</w:t>
            </w:r>
          </w:p>
        </w:tc>
        <w:tc>
          <w:tcPr>
            <w:tcW w:w="1058" w:type="pct"/>
            <w:shd w:val="clear" w:color="auto" w:fill="auto"/>
          </w:tcPr>
          <w:p w14:paraId="0DB4ED4B" w14:textId="692CC78C" w:rsidR="0003037E" w:rsidRPr="001E6954" w:rsidRDefault="00E52031" w:rsidP="0003037E">
            <w:pPr>
              <w:spacing w:before="40" w:after="40" w:line="240" w:lineRule="auto"/>
              <w:jc w:val="right"/>
              <w:rPr>
                <w:color w:val="0000FF"/>
              </w:rPr>
            </w:pPr>
            <w:r w:rsidRPr="001E6954">
              <w:rPr>
                <w:bCs/>
                <w:iCs/>
                <w:color w:val="00577D"/>
                <w:szCs w:val="40"/>
              </w:rPr>
              <w:t>Compliant</w:t>
            </w:r>
          </w:p>
        </w:tc>
      </w:tr>
      <w:tr w:rsidR="007F6031" w14:paraId="0DB4ED4F" w14:textId="77777777" w:rsidTr="0003037E">
        <w:trPr>
          <w:trHeight w:val="227"/>
        </w:trPr>
        <w:tc>
          <w:tcPr>
            <w:tcW w:w="3942" w:type="pct"/>
            <w:shd w:val="clear" w:color="auto" w:fill="auto"/>
          </w:tcPr>
          <w:p w14:paraId="0DB4ED4D" w14:textId="77777777" w:rsidR="0003037E" w:rsidRPr="001E6954" w:rsidRDefault="00E52031" w:rsidP="0003037E">
            <w:pPr>
              <w:spacing w:before="40" w:after="40" w:line="240" w:lineRule="auto"/>
              <w:ind w:left="318" w:hanging="7"/>
            </w:pPr>
            <w:r w:rsidRPr="001E6954">
              <w:t>Requirement 8(3)(b)</w:t>
            </w:r>
          </w:p>
        </w:tc>
        <w:tc>
          <w:tcPr>
            <w:tcW w:w="1058" w:type="pct"/>
            <w:shd w:val="clear" w:color="auto" w:fill="auto"/>
          </w:tcPr>
          <w:p w14:paraId="0DB4ED4E" w14:textId="54533EF7" w:rsidR="0003037E" w:rsidRPr="001E6954" w:rsidRDefault="00E52031" w:rsidP="0003037E">
            <w:pPr>
              <w:spacing w:before="40" w:after="40" w:line="240" w:lineRule="auto"/>
              <w:jc w:val="right"/>
              <w:rPr>
                <w:color w:val="0000FF"/>
              </w:rPr>
            </w:pPr>
            <w:r w:rsidRPr="001E6954">
              <w:rPr>
                <w:bCs/>
                <w:iCs/>
                <w:color w:val="00577D"/>
                <w:szCs w:val="40"/>
              </w:rPr>
              <w:t>Non-compliant</w:t>
            </w:r>
          </w:p>
        </w:tc>
      </w:tr>
      <w:tr w:rsidR="007F6031" w14:paraId="0DB4ED52" w14:textId="77777777" w:rsidTr="0003037E">
        <w:trPr>
          <w:trHeight w:val="227"/>
        </w:trPr>
        <w:tc>
          <w:tcPr>
            <w:tcW w:w="3942" w:type="pct"/>
            <w:shd w:val="clear" w:color="auto" w:fill="auto"/>
          </w:tcPr>
          <w:p w14:paraId="0DB4ED50" w14:textId="77777777" w:rsidR="0003037E" w:rsidRPr="001E6954" w:rsidRDefault="00E52031" w:rsidP="0003037E">
            <w:pPr>
              <w:spacing w:before="40" w:after="40" w:line="240" w:lineRule="auto"/>
              <w:ind w:left="318" w:hanging="7"/>
            </w:pPr>
            <w:r w:rsidRPr="001E6954">
              <w:lastRenderedPageBreak/>
              <w:t>Requirement 8(3)(c)</w:t>
            </w:r>
          </w:p>
        </w:tc>
        <w:tc>
          <w:tcPr>
            <w:tcW w:w="1058" w:type="pct"/>
            <w:shd w:val="clear" w:color="auto" w:fill="auto"/>
          </w:tcPr>
          <w:p w14:paraId="0DB4ED51" w14:textId="18A36110" w:rsidR="0003037E" w:rsidRPr="001E6954" w:rsidRDefault="00E52031" w:rsidP="0003037E">
            <w:pPr>
              <w:spacing w:before="40" w:after="40" w:line="240" w:lineRule="auto"/>
              <w:jc w:val="right"/>
              <w:rPr>
                <w:color w:val="0000FF"/>
              </w:rPr>
            </w:pPr>
            <w:r w:rsidRPr="001E6954">
              <w:rPr>
                <w:bCs/>
                <w:iCs/>
                <w:color w:val="00577D"/>
                <w:szCs w:val="40"/>
              </w:rPr>
              <w:t>Non-compliant</w:t>
            </w:r>
          </w:p>
        </w:tc>
      </w:tr>
      <w:tr w:rsidR="007F6031" w14:paraId="0DB4ED55" w14:textId="77777777" w:rsidTr="0003037E">
        <w:trPr>
          <w:trHeight w:val="227"/>
        </w:trPr>
        <w:tc>
          <w:tcPr>
            <w:tcW w:w="3942" w:type="pct"/>
            <w:shd w:val="clear" w:color="auto" w:fill="auto"/>
          </w:tcPr>
          <w:p w14:paraId="0DB4ED53" w14:textId="77777777" w:rsidR="0003037E" w:rsidRPr="001E6954" w:rsidRDefault="00E52031" w:rsidP="0003037E">
            <w:pPr>
              <w:spacing w:before="40" w:after="40" w:line="240" w:lineRule="auto"/>
              <w:ind w:left="318" w:hanging="7"/>
            </w:pPr>
            <w:r w:rsidRPr="001E6954">
              <w:t>Requirement 8(3)(d)</w:t>
            </w:r>
          </w:p>
        </w:tc>
        <w:tc>
          <w:tcPr>
            <w:tcW w:w="1058" w:type="pct"/>
            <w:shd w:val="clear" w:color="auto" w:fill="auto"/>
          </w:tcPr>
          <w:p w14:paraId="0DB4ED54" w14:textId="2820FAC0" w:rsidR="0003037E" w:rsidRPr="001E6954" w:rsidRDefault="00E52031" w:rsidP="0003037E">
            <w:pPr>
              <w:spacing w:before="40" w:after="40" w:line="240" w:lineRule="auto"/>
              <w:jc w:val="right"/>
              <w:rPr>
                <w:color w:val="0000FF"/>
              </w:rPr>
            </w:pPr>
            <w:r w:rsidRPr="001E6954">
              <w:rPr>
                <w:bCs/>
                <w:iCs/>
                <w:color w:val="00577D"/>
                <w:szCs w:val="40"/>
              </w:rPr>
              <w:t>Non-compliant</w:t>
            </w:r>
          </w:p>
        </w:tc>
      </w:tr>
      <w:tr w:rsidR="007F6031" w14:paraId="0DB4ED58" w14:textId="77777777" w:rsidTr="0003037E">
        <w:trPr>
          <w:trHeight w:val="227"/>
        </w:trPr>
        <w:tc>
          <w:tcPr>
            <w:tcW w:w="3942" w:type="pct"/>
            <w:shd w:val="clear" w:color="auto" w:fill="auto"/>
          </w:tcPr>
          <w:p w14:paraId="0DB4ED56" w14:textId="77777777" w:rsidR="0003037E" w:rsidRPr="001E6954" w:rsidRDefault="00E52031" w:rsidP="0003037E">
            <w:pPr>
              <w:spacing w:before="40" w:after="40" w:line="240" w:lineRule="auto"/>
              <w:ind w:left="318" w:hanging="7"/>
            </w:pPr>
            <w:r w:rsidRPr="001E6954">
              <w:t>Requirement 8(3)(e)</w:t>
            </w:r>
          </w:p>
        </w:tc>
        <w:tc>
          <w:tcPr>
            <w:tcW w:w="1058" w:type="pct"/>
            <w:shd w:val="clear" w:color="auto" w:fill="auto"/>
          </w:tcPr>
          <w:p w14:paraId="0DB4ED57" w14:textId="0233BA81" w:rsidR="0003037E" w:rsidRPr="001E6954" w:rsidRDefault="00E52031" w:rsidP="0003037E">
            <w:pPr>
              <w:spacing w:before="40" w:after="40" w:line="240" w:lineRule="auto"/>
              <w:jc w:val="right"/>
              <w:rPr>
                <w:color w:val="0000FF"/>
              </w:rPr>
            </w:pPr>
            <w:r w:rsidRPr="001E6954">
              <w:rPr>
                <w:bCs/>
                <w:iCs/>
                <w:color w:val="00577D"/>
                <w:szCs w:val="40"/>
              </w:rPr>
              <w:t>Non-compliant</w:t>
            </w:r>
          </w:p>
        </w:tc>
      </w:tr>
      <w:bookmarkEnd w:id="2"/>
    </w:tbl>
    <w:p w14:paraId="0DB4ED59" w14:textId="77777777" w:rsidR="0003037E" w:rsidRDefault="0003037E" w:rsidP="0003037E">
      <w:pPr>
        <w:sectPr w:rsidR="0003037E" w:rsidSect="0003037E">
          <w:pgSz w:w="11906" w:h="16838"/>
          <w:pgMar w:top="1701" w:right="1418" w:bottom="1418" w:left="1418" w:header="709" w:footer="397" w:gutter="0"/>
          <w:cols w:space="708"/>
          <w:docGrid w:linePitch="360"/>
        </w:sectPr>
      </w:pPr>
    </w:p>
    <w:p w14:paraId="0DB4ED5A" w14:textId="77777777" w:rsidR="0003037E" w:rsidRPr="00D21DCD" w:rsidRDefault="00E52031" w:rsidP="0003037E">
      <w:pPr>
        <w:pStyle w:val="Heading1"/>
      </w:pPr>
      <w:r>
        <w:lastRenderedPageBreak/>
        <w:t>Detailed assessment</w:t>
      </w:r>
    </w:p>
    <w:p w14:paraId="0DB4ED5B" w14:textId="77777777" w:rsidR="0003037E" w:rsidRPr="00D63989" w:rsidRDefault="00E52031" w:rsidP="0003037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DB4ED5C" w14:textId="77777777" w:rsidR="0003037E" w:rsidRPr="001E6954" w:rsidRDefault="00E52031" w:rsidP="0003037E">
      <w:pPr>
        <w:rPr>
          <w:color w:val="auto"/>
        </w:rPr>
      </w:pPr>
      <w:r w:rsidRPr="00D63989">
        <w:t>The report also specifies areas in which improvements must be made to ensure the Quality Standards are complied with.</w:t>
      </w:r>
    </w:p>
    <w:p w14:paraId="0DB4ED5D" w14:textId="77777777" w:rsidR="0003037E" w:rsidRPr="00D63989" w:rsidRDefault="00E52031" w:rsidP="0003037E">
      <w:r w:rsidRPr="00D63989">
        <w:t>The following information has been taken into account in developing this performance report:</w:t>
      </w:r>
    </w:p>
    <w:p w14:paraId="0DB4ED5F" w14:textId="258C15C5" w:rsidR="0003037E" w:rsidRPr="00365DAE" w:rsidRDefault="00E52031" w:rsidP="00487E1C">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t>
      </w:r>
      <w:r w:rsidRPr="000B1E12">
        <w:t>was informed by a site assessment, observations at the service, review of documents and interviews with staff, consumers/representatives and others</w:t>
      </w:r>
      <w:r w:rsidR="000B1E12" w:rsidRPr="000B1E12">
        <w:t>.</w:t>
      </w:r>
    </w:p>
    <w:p w14:paraId="0DB4ED60" w14:textId="7B1F643E" w:rsidR="0003037E" w:rsidRPr="000B1E12" w:rsidRDefault="000B1E12" w:rsidP="0003037E">
      <w:pPr>
        <w:pStyle w:val="ListBullet"/>
      </w:pPr>
      <w:r w:rsidRPr="000B1E12">
        <w:t xml:space="preserve">other relevant information held by the Commission in relation to the service. </w:t>
      </w:r>
    </w:p>
    <w:p w14:paraId="3B7FAD84" w14:textId="77777777" w:rsidR="0003037E" w:rsidRDefault="0003037E" w:rsidP="0003037E"/>
    <w:p w14:paraId="0DB4ED62" w14:textId="49898352" w:rsidR="0023359B" w:rsidRDefault="0023359B" w:rsidP="0003037E">
      <w:pPr>
        <w:sectPr w:rsidR="0023359B" w:rsidSect="0003037E">
          <w:headerReference w:type="first" r:id="rId18"/>
          <w:pgSz w:w="11906" w:h="16838"/>
          <w:pgMar w:top="1701" w:right="1418" w:bottom="1418" w:left="1418" w:header="709" w:footer="397" w:gutter="0"/>
          <w:cols w:space="708"/>
          <w:docGrid w:linePitch="360"/>
        </w:sectPr>
      </w:pPr>
    </w:p>
    <w:p w14:paraId="0DB4ED63" w14:textId="1BF85B5F" w:rsidR="0003037E" w:rsidRDefault="00E52031" w:rsidP="00AB69ED">
      <w:pPr>
        <w:pStyle w:val="Heading1"/>
        <w:tabs>
          <w:tab w:val="right" w:pos="9070"/>
        </w:tabs>
        <w:spacing w:before="560" w:after="640"/>
        <w:rPr>
          <w:color w:val="FFFFFF" w:themeColor="background1"/>
        </w:rPr>
        <w:sectPr w:rsidR="0003037E" w:rsidSect="0003037E">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144" behindDoc="1" locked="0" layoutInCell="1" allowOverlap="1" wp14:anchorId="0DB4EE64" wp14:editId="0DB4EE6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69992"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9ED" w:rsidRPr="00703E80">
        <w:rPr>
          <w:noProof/>
          <w:color w:val="FFFFFF" w:themeColor="background1"/>
          <w:sz w:val="36"/>
        </w:rPr>
        <w:drawing>
          <wp:anchor distT="0" distB="0" distL="114300" distR="114300" simplePos="0" relativeHeight="251655168" behindDoc="1" locked="0" layoutInCell="1" allowOverlap="1" wp14:anchorId="51FFCB42" wp14:editId="5D25728D">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9ED" w:rsidRPr="00703E80">
        <w:rPr>
          <w:color w:val="FFFFFF" w:themeColor="background1"/>
          <w:sz w:val="36"/>
        </w:rPr>
        <w:t xml:space="preserve">STANDARD 1 </w:t>
      </w:r>
      <w:r w:rsidR="00AB69ED" w:rsidRPr="00703E80">
        <w:rPr>
          <w:color w:val="FFFFFF" w:themeColor="background1"/>
          <w:sz w:val="36"/>
        </w:rPr>
        <w:tab/>
        <w:t>NON-COMPLIANT</w:t>
      </w:r>
      <w:r w:rsidR="00AB69ED" w:rsidRPr="00703E80">
        <w:rPr>
          <w:color w:val="FFFFFF" w:themeColor="background1"/>
        </w:rPr>
        <w:br/>
        <w:t>Consumer dignity and choice</w:t>
      </w:r>
    </w:p>
    <w:p w14:paraId="0DB4ED64" w14:textId="77777777" w:rsidR="0003037E" w:rsidRPr="00D63989" w:rsidRDefault="00E52031" w:rsidP="0003037E">
      <w:pPr>
        <w:pStyle w:val="Heading3"/>
        <w:shd w:val="clear" w:color="auto" w:fill="F2F2F2" w:themeFill="background1" w:themeFillShade="F2"/>
      </w:pPr>
      <w:r w:rsidRPr="00D63989">
        <w:t>Consumer outcome:</w:t>
      </w:r>
    </w:p>
    <w:p w14:paraId="0DB4ED65" w14:textId="77777777" w:rsidR="0003037E" w:rsidRPr="00D63989" w:rsidRDefault="00E52031" w:rsidP="0002425B">
      <w:pPr>
        <w:pStyle w:val="ListParagraph"/>
        <w:numPr>
          <w:ilvl w:val="0"/>
          <w:numId w:val="8"/>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DB4ED66" w14:textId="77777777" w:rsidR="0003037E" w:rsidRPr="00D63989" w:rsidRDefault="00E52031" w:rsidP="0003037E">
      <w:pPr>
        <w:pStyle w:val="Heading3"/>
        <w:shd w:val="clear" w:color="auto" w:fill="F2F2F2" w:themeFill="background1" w:themeFillShade="F2"/>
      </w:pPr>
      <w:r w:rsidRPr="00D63989">
        <w:t>Organisation statement:</w:t>
      </w:r>
    </w:p>
    <w:p w14:paraId="0DB4ED67" w14:textId="77777777" w:rsidR="0003037E" w:rsidRPr="00D63989" w:rsidRDefault="00E52031" w:rsidP="0002425B">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0DB4ED68" w14:textId="77777777" w:rsidR="0003037E" w:rsidRDefault="00E52031" w:rsidP="0002425B">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DB4ED69" w14:textId="77777777" w:rsidR="0003037E" w:rsidRPr="00D63989" w:rsidRDefault="00E52031" w:rsidP="0002425B">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DB4ED6A" w14:textId="77777777" w:rsidR="0003037E" w:rsidRPr="00D63989" w:rsidRDefault="00E52031" w:rsidP="0002425B">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0DB4ED6B" w14:textId="77777777" w:rsidR="0003037E" w:rsidRDefault="00E52031" w:rsidP="0003037E">
      <w:pPr>
        <w:pStyle w:val="Heading2"/>
      </w:pPr>
      <w:r>
        <w:t xml:space="preserve">Assessment </w:t>
      </w:r>
      <w:r w:rsidRPr="002B2C0F">
        <w:t>of Standard</w:t>
      </w:r>
      <w:r>
        <w:t xml:space="preserve"> 1</w:t>
      </w:r>
    </w:p>
    <w:p w14:paraId="0DB4ED6C" w14:textId="639EAEEE" w:rsidR="0003037E" w:rsidRPr="00A94D8D" w:rsidRDefault="00A94D8D" w:rsidP="0003037E">
      <w:pPr>
        <w:rPr>
          <w:rFonts w:eastAsia="Calibri"/>
          <w:color w:val="auto"/>
          <w:lang w:eastAsia="en-US"/>
        </w:rPr>
      </w:pPr>
      <w:r w:rsidRPr="00183610">
        <w:rPr>
          <w:color w:val="auto"/>
        </w:rPr>
        <w:t xml:space="preserve">The Assessment Team did not assess all Requirements in Standard </w:t>
      </w:r>
      <w:r>
        <w:rPr>
          <w:color w:val="auto"/>
        </w:rPr>
        <w:t>1</w:t>
      </w:r>
      <w:r w:rsidRPr="00183610">
        <w:rPr>
          <w:color w:val="auto"/>
        </w:rPr>
        <w:t xml:space="preserve">, therefore a summary </w:t>
      </w:r>
      <w:r>
        <w:rPr>
          <w:color w:val="auto"/>
        </w:rPr>
        <w:t xml:space="preserve">statement </w:t>
      </w:r>
      <w:r w:rsidRPr="00183610">
        <w:rPr>
          <w:color w:val="auto"/>
        </w:rPr>
        <w:t>is not provided.</w:t>
      </w:r>
      <w:r w:rsidRPr="00183610">
        <w:rPr>
          <w:rFonts w:eastAsia="Calibri"/>
          <w:color w:val="auto"/>
          <w:lang w:eastAsia="en-US"/>
        </w:rPr>
        <w:t xml:space="preserve"> However, a</w:t>
      </w:r>
      <w:r w:rsidRPr="00A05B7E">
        <w:rPr>
          <w:rFonts w:eastAsia="Calibri"/>
          <w:color w:val="auto"/>
          <w:lang w:eastAsia="en-US"/>
        </w:rPr>
        <w:t xml:space="preserve"> </w:t>
      </w:r>
      <w:r>
        <w:rPr>
          <w:rFonts w:eastAsia="Calibri"/>
          <w:color w:val="auto"/>
          <w:lang w:eastAsia="en-US"/>
        </w:rPr>
        <w:t xml:space="preserve">decision </w:t>
      </w:r>
      <w:r w:rsidRPr="00A05B7E">
        <w:rPr>
          <w:rFonts w:eastAsia="Calibri"/>
          <w:color w:val="auto"/>
          <w:lang w:eastAsia="en-US"/>
        </w:rPr>
        <w:t>of No</w:t>
      </w:r>
      <w:r>
        <w:rPr>
          <w:rFonts w:eastAsia="Calibri"/>
          <w:color w:val="auto"/>
          <w:lang w:eastAsia="en-US"/>
        </w:rPr>
        <w:t xml:space="preserve">n-compliance </w:t>
      </w:r>
      <w:r w:rsidRPr="00A05B7E">
        <w:rPr>
          <w:rFonts w:eastAsia="Calibri"/>
          <w:color w:val="auto"/>
          <w:lang w:eastAsia="en-US"/>
        </w:rPr>
        <w:t xml:space="preserve">in one or more requirements results in a </w:t>
      </w:r>
      <w:r>
        <w:rPr>
          <w:rFonts w:eastAsia="Calibri"/>
          <w:color w:val="auto"/>
          <w:lang w:eastAsia="en-US"/>
        </w:rPr>
        <w:t xml:space="preserve">decision of Non-compliance </w:t>
      </w:r>
      <w:r w:rsidRPr="00A05B7E">
        <w:rPr>
          <w:rFonts w:eastAsia="Calibri"/>
          <w:color w:val="auto"/>
          <w:lang w:eastAsia="en-US"/>
        </w:rPr>
        <w:t>for the Quality Standard.</w:t>
      </w:r>
    </w:p>
    <w:p w14:paraId="0DB4ED6E" w14:textId="1457CD3D" w:rsidR="0003037E" w:rsidRDefault="00E52031" w:rsidP="0003037E">
      <w:pPr>
        <w:pStyle w:val="Heading2"/>
      </w:pPr>
      <w:r w:rsidRPr="00D435F8">
        <w:t>Assessment of Standard 1 Requirements</w:t>
      </w:r>
      <w:r w:rsidRPr="0066387A">
        <w:rPr>
          <w:i/>
          <w:color w:val="0000FF"/>
          <w:sz w:val="24"/>
          <w:szCs w:val="24"/>
        </w:rPr>
        <w:t xml:space="preserve"> </w:t>
      </w:r>
    </w:p>
    <w:p w14:paraId="0DB4ED75" w14:textId="7D2EC719" w:rsidR="0003037E" w:rsidRDefault="00E52031" w:rsidP="0003037E">
      <w:pPr>
        <w:pStyle w:val="Heading3"/>
      </w:pPr>
      <w:r>
        <w:t>Requirement 1(3)(c)</w:t>
      </w:r>
      <w:r>
        <w:tab/>
        <w:t>Compliant</w:t>
      </w:r>
    </w:p>
    <w:p w14:paraId="0DB4ED76" w14:textId="77777777" w:rsidR="0003037E" w:rsidRPr="001F433A" w:rsidRDefault="00E52031" w:rsidP="0003037E">
      <w:pPr>
        <w:tabs>
          <w:tab w:val="right" w:pos="9026"/>
        </w:tabs>
        <w:spacing w:before="0" w:after="0"/>
        <w:outlineLvl w:val="4"/>
        <w:rPr>
          <w:i/>
        </w:rPr>
      </w:pPr>
      <w:r w:rsidRPr="001F433A">
        <w:rPr>
          <w:i/>
        </w:rPr>
        <w:t xml:space="preserve">Each consumer is supported to exercise choice and independence, including to: </w:t>
      </w:r>
    </w:p>
    <w:p w14:paraId="0DB4ED77" w14:textId="77777777" w:rsidR="0003037E" w:rsidRPr="001F433A" w:rsidRDefault="00E52031" w:rsidP="0002425B">
      <w:pPr>
        <w:numPr>
          <w:ilvl w:val="0"/>
          <w:numId w:val="10"/>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0DB4ED78" w14:textId="77777777" w:rsidR="0003037E" w:rsidRPr="001F433A" w:rsidRDefault="00E52031" w:rsidP="0002425B">
      <w:pPr>
        <w:numPr>
          <w:ilvl w:val="0"/>
          <w:numId w:val="10"/>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0DB4ED79" w14:textId="77777777" w:rsidR="0003037E" w:rsidRPr="001F433A" w:rsidRDefault="00E52031" w:rsidP="0002425B">
      <w:pPr>
        <w:numPr>
          <w:ilvl w:val="0"/>
          <w:numId w:val="10"/>
        </w:numPr>
        <w:tabs>
          <w:tab w:val="right" w:pos="9026"/>
        </w:tabs>
        <w:spacing w:before="0" w:after="0"/>
        <w:ind w:left="567" w:hanging="425"/>
        <w:outlineLvl w:val="4"/>
        <w:rPr>
          <w:i/>
        </w:rPr>
      </w:pPr>
      <w:r w:rsidRPr="001F433A">
        <w:rPr>
          <w:i/>
        </w:rPr>
        <w:t xml:space="preserve">communicate their decisions; and </w:t>
      </w:r>
    </w:p>
    <w:p w14:paraId="0DB4ED7A" w14:textId="61B1E061" w:rsidR="0003037E" w:rsidRDefault="00E52031" w:rsidP="0002425B">
      <w:pPr>
        <w:numPr>
          <w:ilvl w:val="0"/>
          <w:numId w:val="10"/>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0009F6DF" w14:textId="06472C79" w:rsidR="00402EF9" w:rsidRDefault="00093200" w:rsidP="00D10986">
      <w:r w:rsidRPr="00093200">
        <w:t xml:space="preserve">Consumers and representatives felt involved with their care and the way their services were delivered. </w:t>
      </w:r>
      <w:r>
        <w:t xml:space="preserve">They expressed confidence in the service’s abilities to </w:t>
      </w:r>
      <w:r w:rsidR="00151E3C">
        <w:t xml:space="preserve">provide flexible services, respect their preferred </w:t>
      </w:r>
      <w:r w:rsidR="00810B03">
        <w:t xml:space="preserve">days and times </w:t>
      </w:r>
      <w:r w:rsidR="00D72445">
        <w:t xml:space="preserve">for services and </w:t>
      </w:r>
      <w:r w:rsidR="000E3B7F">
        <w:t>supp</w:t>
      </w:r>
      <w:r w:rsidR="00B423E6">
        <w:t xml:space="preserve">orted </w:t>
      </w:r>
      <w:r w:rsidR="001060F1">
        <w:t xml:space="preserve">their participation in activities </w:t>
      </w:r>
      <w:r w:rsidR="00851665">
        <w:t>they were interested in.</w:t>
      </w:r>
      <w:r w:rsidR="001060F1">
        <w:t xml:space="preserve"> </w:t>
      </w:r>
    </w:p>
    <w:p w14:paraId="60AC737E" w14:textId="0098A1A2" w:rsidR="00E23E3B" w:rsidRDefault="001060F1" w:rsidP="00D10986">
      <w:r>
        <w:lastRenderedPageBreak/>
        <w:t>Management</w:t>
      </w:r>
      <w:r w:rsidR="001730D4">
        <w:t xml:space="preserve">, lifestyle and care staff were aware of </w:t>
      </w:r>
      <w:r w:rsidR="00851665">
        <w:t>those who were</w:t>
      </w:r>
      <w:r w:rsidR="001730D4">
        <w:t xml:space="preserve"> </w:t>
      </w:r>
      <w:r w:rsidR="00694501">
        <w:t xml:space="preserve">important to consumers and encouraged consumers to make choices and decisions in relation to </w:t>
      </w:r>
      <w:r w:rsidR="00D14CFC">
        <w:t xml:space="preserve">relationship connections and those </w:t>
      </w:r>
      <w:r w:rsidR="00E23E3B">
        <w:t>people they preferred to be involved in their care.</w:t>
      </w:r>
    </w:p>
    <w:p w14:paraId="53B3CD33" w14:textId="40A6FD1E" w:rsidR="00192279" w:rsidRDefault="00192279" w:rsidP="00D10986">
      <w:r>
        <w:t xml:space="preserve">The service implemented improvement actions to address deficiencies identified in the previous </w:t>
      </w:r>
      <w:r w:rsidR="008A11FC">
        <w:t>quality review</w:t>
      </w:r>
      <w:r w:rsidR="007150BD">
        <w:t xml:space="preserve">. These included </w:t>
      </w:r>
      <w:r w:rsidR="006F7C16">
        <w:t>recording</w:t>
      </w:r>
      <w:r w:rsidR="007150BD">
        <w:t xml:space="preserve"> </w:t>
      </w:r>
      <w:r w:rsidR="00C504E1">
        <w:t>consumer</w:t>
      </w:r>
      <w:r w:rsidR="00E92456">
        <w:t>’s prefferred</w:t>
      </w:r>
      <w:r w:rsidR="00C504E1">
        <w:t xml:space="preserve"> choice</w:t>
      </w:r>
      <w:r w:rsidR="00E92456">
        <w:t>s</w:t>
      </w:r>
      <w:r w:rsidR="00C504E1">
        <w:t>, relationships</w:t>
      </w:r>
      <w:r w:rsidR="005624C6">
        <w:t xml:space="preserve"> and community connections</w:t>
      </w:r>
      <w:r w:rsidR="002C763A">
        <w:t xml:space="preserve"> in care plans</w:t>
      </w:r>
      <w:r w:rsidR="007B2888">
        <w:t xml:space="preserve"> to guide staff practice</w:t>
      </w:r>
      <w:r w:rsidR="00B54273">
        <w:t>. Further to this</w:t>
      </w:r>
      <w:r w:rsidR="00447BDC">
        <w:t>,</w:t>
      </w:r>
      <w:r w:rsidR="00B54273">
        <w:t xml:space="preserve"> </w:t>
      </w:r>
      <w:r w:rsidR="00527FE4">
        <w:t xml:space="preserve">consumer information packs have been updated </w:t>
      </w:r>
      <w:r w:rsidR="00554311">
        <w:t>to provide more information regarding the care and services available</w:t>
      </w:r>
      <w:r w:rsidR="007B2888">
        <w:t xml:space="preserve"> to consumers</w:t>
      </w:r>
      <w:r w:rsidR="00554311">
        <w:t>. T</w:t>
      </w:r>
      <w:r w:rsidR="00B54273">
        <w:t>he service</w:t>
      </w:r>
      <w:r w:rsidR="005624C6">
        <w:t xml:space="preserve"> </w:t>
      </w:r>
      <w:r w:rsidR="00447BDC">
        <w:t xml:space="preserve">has recruited a </w:t>
      </w:r>
      <w:r w:rsidR="006641C8">
        <w:t xml:space="preserve">Team leader to oversee the scheduling of services </w:t>
      </w:r>
      <w:r w:rsidR="00A13A97">
        <w:t xml:space="preserve">to improve </w:t>
      </w:r>
      <w:r w:rsidR="006F7C16">
        <w:t>the continuity of care</w:t>
      </w:r>
      <w:r w:rsidR="00A13A97">
        <w:t xml:space="preserve"> and </w:t>
      </w:r>
      <w:r w:rsidR="006F7C16">
        <w:t xml:space="preserve">to ensure consumers’ preferences </w:t>
      </w:r>
      <w:r w:rsidR="00E439D9">
        <w:t xml:space="preserve">are </w:t>
      </w:r>
      <w:r w:rsidR="00A07E39">
        <w:t>accommodate</w:t>
      </w:r>
      <w:r w:rsidR="00E439D9">
        <w:t>d</w:t>
      </w:r>
      <w:r w:rsidR="00554311">
        <w:t>.</w:t>
      </w:r>
    </w:p>
    <w:p w14:paraId="29A6E93F" w14:textId="3202623F" w:rsidR="00EF7F9A" w:rsidRDefault="0089512D" w:rsidP="00D10986">
      <w:r>
        <w:t xml:space="preserve">I am satisfied </w:t>
      </w:r>
      <w:r w:rsidR="00A826B7">
        <w:t xml:space="preserve">actions taken by the service have addressed the deficiencies identified in the previous </w:t>
      </w:r>
      <w:r w:rsidR="00994956">
        <w:t xml:space="preserve">quality review </w:t>
      </w:r>
      <w:r w:rsidR="00A826B7">
        <w:t xml:space="preserve">and </w:t>
      </w:r>
      <w:r>
        <w:t>th</w:t>
      </w:r>
      <w:r w:rsidR="00055528">
        <w:t>at consumers were supported to exercise choice</w:t>
      </w:r>
      <w:r w:rsidR="00A826B7">
        <w:t xml:space="preserve"> and independence</w:t>
      </w:r>
      <w:r w:rsidR="007B2888">
        <w:t>.</w:t>
      </w:r>
    </w:p>
    <w:p w14:paraId="571D858B" w14:textId="7EA2D267" w:rsidR="00055528" w:rsidRPr="00093200" w:rsidRDefault="00055528" w:rsidP="00D10986">
      <w:r>
        <w:t xml:space="preserve">Therefore, it is my decision this Requirement is Compliant. </w:t>
      </w:r>
    </w:p>
    <w:p w14:paraId="0DB4ED7C" w14:textId="34A5CCE0" w:rsidR="0003037E" w:rsidRDefault="00E52031" w:rsidP="0003037E">
      <w:pPr>
        <w:pStyle w:val="Heading3"/>
      </w:pPr>
      <w:r>
        <w:t>Requirement 1(3)(d)</w:t>
      </w:r>
      <w:r>
        <w:tab/>
        <w:t>Compliant</w:t>
      </w:r>
    </w:p>
    <w:p w14:paraId="0DB4ED7D" w14:textId="129CEDC9" w:rsidR="0003037E" w:rsidRDefault="00E52031" w:rsidP="0003037E">
      <w:pPr>
        <w:rPr>
          <w:i/>
        </w:rPr>
      </w:pPr>
      <w:r w:rsidRPr="001F433A">
        <w:rPr>
          <w:i/>
        </w:rPr>
        <w:t>Each consumer is supported to take risks to enable them to live the best life they can.</w:t>
      </w:r>
    </w:p>
    <w:p w14:paraId="295AE5F4" w14:textId="0273D382" w:rsidR="007477F9" w:rsidRDefault="007477F9" w:rsidP="0003037E">
      <w:r w:rsidRPr="0067466F">
        <w:t>Consumers</w:t>
      </w:r>
      <w:r w:rsidR="0067466F" w:rsidRPr="0067466F">
        <w:t xml:space="preserve"> </w:t>
      </w:r>
      <w:r w:rsidR="00330200">
        <w:t xml:space="preserve">said they </w:t>
      </w:r>
      <w:r w:rsidR="0067466F" w:rsidRPr="0067466F">
        <w:t>were supported by the service to take risks</w:t>
      </w:r>
      <w:r w:rsidR="0067466F">
        <w:t xml:space="preserve"> to enable them to live the best life they can. </w:t>
      </w:r>
    </w:p>
    <w:p w14:paraId="3A0DF881" w14:textId="0C639F84" w:rsidR="00655F26" w:rsidRDefault="00655F26" w:rsidP="0003037E">
      <w:r>
        <w:t>Staff had a shared understanding</w:t>
      </w:r>
      <w:r w:rsidR="00F455E0">
        <w:t xml:space="preserve"> of</w:t>
      </w:r>
      <w:r w:rsidR="00CD3BC8">
        <w:t xml:space="preserve"> </w:t>
      </w:r>
      <w:r w:rsidR="00BF763D">
        <w:t xml:space="preserve">the risks taken by </w:t>
      </w:r>
      <w:r w:rsidR="00CD3BC8">
        <w:t xml:space="preserve">consumers </w:t>
      </w:r>
      <w:r w:rsidR="00701E8C">
        <w:t>and strategies employed</w:t>
      </w:r>
      <w:r w:rsidR="00BF763D">
        <w:t xml:space="preserve"> by staff</w:t>
      </w:r>
      <w:r w:rsidR="00701E8C">
        <w:t xml:space="preserve"> to support their preferences.</w:t>
      </w:r>
      <w:r>
        <w:t xml:space="preserve"> </w:t>
      </w:r>
      <w:r w:rsidR="00E932CD">
        <w:t>Discussions</w:t>
      </w:r>
      <w:r w:rsidR="00660A42">
        <w:t xml:space="preserve"> occurred</w:t>
      </w:r>
      <w:r w:rsidR="00E932CD">
        <w:t xml:space="preserve"> </w:t>
      </w:r>
      <w:r w:rsidR="00C22EC9">
        <w:t xml:space="preserve">between the service and </w:t>
      </w:r>
      <w:r w:rsidR="00BE3D85">
        <w:t xml:space="preserve">consumers </w:t>
      </w:r>
      <w:r w:rsidR="00BF763D">
        <w:t xml:space="preserve">in relation to </w:t>
      </w:r>
      <w:r w:rsidR="00292DE2">
        <w:t>the risks</w:t>
      </w:r>
      <w:r w:rsidR="00BF763D">
        <w:t xml:space="preserve"> they chose to </w:t>
      </w:r>
      <w:r w:rsidR="00C22EC9">
        <w:t>take</w:t>
      </w:r>
      <w:r w:rsidR="00C133BC">
        <w:t xml:space="preserve">. Management had a shared understanding of ‘dignity of risk’ processes and </w:t>
      </w:r>
      <w:r w:rsidR="00696FC1">
        <w:t xml:space="preserve">staff could describe actions they would take in response to incidents and the identification of hazards in consumer’s homes. </w:t>
      </w:r>
      <w:r w:rsidR="00891CD1">
        <w:t xml:space="preserve">Strategies to manage risks were not consistently recorded. </w:t>
      </w:r>
    </w:p>
    <w:p w14:paraId="1CDE55C9" w14:textId="7EB74221" w:rsidR="005B378E" w:rsidRDefault="005B378E" w:rsidP="0003037E">
      <w:r>
        <w:t xml:space="preserve">The service has implemented improvement actions to address deficiencies identified in the previous </w:t>
      </w:r>
      <w:r w:rsidR="00891CD1">
        <w:t xml:space="preserve">quality review </w:t>
      </w:r>
      <w:r w:rsidR="00D6138F">
        <w:t xml:space="preserve">for this </w:t>
      </w:r>
      <w:r w:rsidR="009F3614">
        <w:t>R</w:t>
      </w:r>
      <w:r w:rsidR="00D6138F">
        <w:t>equirement</w:t>
      </w:r>
      <w:r w:rsidR="005955DF">
        <w:t xml:space="preserve">. </w:t>
      </w:r>
      <w:r w:rsidR="00D6138F">
        <w:t>These</w:t>
      </w:r>
      <w:r w:rsidR="005955DF">
        <w:t xml:space="preserve"> included the completion of home safety assessments for</w:t>
      </w:r>
      <w:r w:rsidR="00891CD1">
        <w:t xml:space="preserve"> most</w:t>
      </w:r>
      <w:r w:rsidR="005955DF">
        <w:t xml:space="preserve"> consumers, the implementation of </w:t>
      </w:r>
      <w:r w:rsidR="00BB772E">
        <w:t>a consumer choice and risk policy</w:t>
      </w:r>
      <w:r w:rsidR="00891CD1">
        <w:t>/</w:t>
      </w:r>
      <w:r w:rsidR="00BB772E">
        <w:t xml:space="preserve">process and </w:t>
      </w:r>
      <w:r w:rsidR="0096035B">
        <w:t xml:space="preserve">venue audits to ensure the environment is suitable for outings in the community. </w:t>
      </w:r>
    </w:p>
    <w:p w14:paraId="00735B84" w14:textId="780A671D" w:rsidR="006808F7" w:rsidRPr="006808F7" w:rsidRDefault="00FA4441" w:rsidP="0003037E">
      <w:r w:rsidRPr="006808F7">
        <w:t>I am satisfied the actions</w:t>
      </w:r>
      <w:r w:rsidR="006808F7" w:rsidRPr="006808F7">
        <w:t xml:space="preserve"> taken by the service have addressed the deficiencies identified in the previous assessment contact for this requirement and that each consumer is supported to take risks to enable them to live the best life they can.</w:t>
      </w:r>
    </w:p>
    <w:p w14:paraId="51F03FE3" w14:textId="17AB23BD" w:rsidR="005B6019" w:rsidRPr="0067466F" w:rsidRDefault="005B6019" w:rsidP="0003037E">
      <w:r w:rsidRPr="006808F7">
        <w:t>Therefore I find this Requirement compliant.</w:t>
      </w:r>
    </w:p>
    <w:p w14:paraId="0DB4ED7F" w14:textId="7DFFEBC7" w:rsidR="0003037E" w:rsidRDefault="00E52031" w:rsidP="0003037E">
      <w:pPr>
        <w:pStyle w:val="Heading3"/>
      </w:pPr>
      <w:r>
        <w:lastRenderedPageBreak/>
        <w:t>Requirement 1(3)(e)</w:t>
      </w:r>
      <w:r>
        <w:tab/>
        <w:t>Non-compliant</w:t>
      </w:r>
    </w:p>
    <w:p w14:paraId="0DB4ED80" w14:textId="77777777" w:rsidR="0003037E" w:rsidRPr="00B24785" w:rsidRDefault="00E52031" w:rsidP="0003037E">
      <w:pPr>
        <w:rPr>
          <w:i/>
          <w:color w:val="auto"/>
        </w:rPr>
      </w:pPr>
      <w:r w:rsidRPr="001F433A">
        <w:rPr>
          <w:i/>
        </w:rPr>
        <w:t>Information provided to each consumer is current, accurate and timely, and communicated in a way that is clear, easy to understand and enables them to exercise choice.</w:t>
      </w:r>
    </w:p>
    <w:p w14:paraId="22E05841" w14:textId="11C6A8CB" w:rsidR="004318F3" w:rsidRPr="00B24785" w:rsidRDefault="004318F3" w:rsidP="0003037E">
      <w:pPr>
        <w:rPr>
          <w:color w:val="auto"/>
        </w:rPr>
      </w:pPr>
      <w:r w:rsidRPr="00B24785">
        <w:rPr>
          <w:color w:val="auto"/>
        </w:rPr>
        <w:t>Consumers and</w:t>
      </w:r>
      <w:r w:rsidR="00503C80" w:rsidRPr="00B24785">
        <w:rPr>
          <w:color w:val="auto"/>
        </w:rPr>
        <w:t xml:space="preserve"> </w:t>
      </w:r>
      <w:r w:rsidRPr="00B24785">
        <w:rPr>
          <w:color w:val="auto"/>
        </w:rPr>
        <w:t xml:space="preserve">representatives </w:t>
      </w:r>
      <w:r w:rsidR="00F216C6" w:rsidRPr="00B24785">
        <w:rPr>
          <w:color w:val="auto"/>
        </w:rPr>
        <w:t xml:space="preserve">were </w:t>
      </w:r>
      <w:r w:rsidR="008122F0" w:rsidRPr="00B24785">
        <w:rPr>
          <w:color w:val="auto"/>
        </w:rPr>
        <w:t xml:space="preserve">not </w:t>
      </w:r>
      <w:r w:rsidR="00F216C6" w:rsidRPr="00B24785">
        <w:rPr>
          <w:color w:val="auto"/>
        </w:rPr>
        <w:t>receiving regular monthly financial statements</w:t>
      </w:r>
      <w:r w:rsidR="00DB6BAA" w:rsidRPr="00B24785">
        <w:rPr>
          <w:color w:val="auto"/>
        </w:rPr>
        <w:t xml:space="preserve"> and some consumers </w:t>
      </w:r>
      <w:r w:rsidR="00154A33" w:rsidRPr="00B24785">
        <w:rPr>
          <w:color w:val="auto"/>
        </w:rPr>
        <w:t>had not received a copy of their Home Care Package Budget.</w:t>
      </w:r>
      <w:r w:rsidR="00F216C6" w:rsidRPr="00B24785">
        <w:rPr>
          <w:color w:val="auto"/>
        </w:rPr>
        <w:t xml:space="preserve"> </w:t>
      </w:r>
    </w:p>
    <w:p w14:paraId="2A3D37BD" w14:textId="7F5D5AC6" w:rsidR="007074CC" w:rsidRPr="00B24785" w:rsidRDefault="00154A33" w:rsidP="007074CC">
      <w:pPr>
        <w:rPr>
          <w:color w:val="auto"/>
        </w:rPr>
      </w:pPr>
      <w:r w:rsidRPr="00B24785">
        <w:rPr>
          <w:color w:val="auto"/>
        </w:rPr>
        <w:t xml:space="preserve">Consumer files did not reflect </w:t>
      </w:r>
      <w:r w:rsidR="00B64595" w:rsidRPr="00B24785">
        <w:rPr>
          <w:color w:val="auto"/>
        </w:rPr>
        <w:t>monthly statements</w:t>
      </w:r>
      <w:r w:rsidRPr="00B24785">
        <w:rPr>
          <w:color w:val="auto"/>
        </w:rPr>
        <w:t xml:space="preserve"> had been provided to consumers receiving Home Care Packages</w:t>
      </w:r>
      <w:r w:rsidR="00815A0E" w:rsidRPr="00B24785">
        <w:rPr>
          <w:color w:val="auto"/>
        </w:rPr>
        <w:t xml:space="preserve"> </w:t>
      </w:r>
      <w:r w:rsidR="00CB17EA" w:rsidRPr="00B24785">
        <w:rPr>
          <w:color w:val="auto"/>
        </w:rPr>
        <w:t xml:space="preserve">aligned with </w:t>
      </w:r>
      <w:r w:rsidR="00815A0E" w:rsidRPr="00B24785">
        <w:rPr>
          <w:color w:val="auto"/>
        </w:rPr>
        <w:t>the</w:t>
      </w:r>
      <w:r w:rsidR="005E1BB7">
        <w:rPr>
          <w:color w:val="auto"/>
        </w:rPr>
        <w:t>ir</w:t>
      </w:r>
      <w:r w:rsidR="00815A0E" w:rsidRPr="00B24785">
        <w:rPr>
          <w:color w:val="auto"/>
        </w:rPr>
        <w:t xml:space="preserve"> home care agreement</w:t>
      </w:r>
      <w:r w:rsidR="00A97E75" w:rsidRPr="00B24785">
        <w:rPr>
          <w:color w:val="auto"/>
        </w:rPr>
        <w:t xml:space="preserve"> and legislative requirements</w:t>
      </w:r>
      <w:r w:rsidR="00815A0E" w:rsidRPr="00B24785">
        <w:rPr>
          <w:color w:val="auto"/>
        </w:rPr>
        <w:t xml:space="preserve">. </w:t>
      </w:r>
      <w:r w:rsidR="00B64595" w:rsidRPr="00B24785">
        <w:rPr>
          <w:color w:val="auto"/>
        </w:rPr>
        <w:t xml:space="preserve"> </w:t>
      </w:r>
      <w:r w:rsidR="00D40D8A" w:rsidRPr="00B24785">
        <w:rPr>
          <w:color w:val="auto"/>
        </w:rPr>
        <w:t xml:space="preserve">Consumers have not </w:t>
      </w:r>
      <w:r w:rsidR="009737C6" w:rsidRPr="00B24785">
        <w:rPr>
          <w:color w:val="auto"/>
        </w:rPr>
        <w:t xml:space="preserve">consistently </w:t>
      </w:r>
      <w:r w:rsidR="00D40D8A" w:rsidRPr="00B24785">
        <w:rPr>
          <w:color w:val="auto"/>
        </w:rPr>
        <w:t>received budgets</w:t>
      </w:r>
      <w:r w:rsidR="00E968D5" w:rsidRPr="00B24785">
        <w:rPr>
          <w:color w:val="auto"/>
        </w:rPr>
        <w:t xml:space="preserve"> </w:t>
      </w:r>
      <w:r w:rsidR="0029147B" w:rsidRPr="00B24785">
        <w:rPr>
          <w:color w:val="auto"/>
        </w:rPr>
        <w:t xml:space="preserve">which has impacted their abilities to </w:t>
      </w:r>
      <w:r w:rsidR="0057755D" w:rsidRPr="00B24785">
        <w:rPr>
          <w:color w:val="auto"/>
        </w:rPr>
        <w:t xml:space="preserve">plan </w:t>
      </w:r>
      <w:r w:rsidR="008E6497" w:rsidRPr="00B24785">
        <w:rPr>
          <w:color w:val="auto"/>
        </w:rPr>
        <w:t xml:space="preserve">their income and expenditure in line with their preferred choices. </w:t>
      </w:r>
      <w:r w:rsidR="007074CC" w:rsidRPr="00B24785">
        <w:rPr>
          <w:color w:val="auto"/>
        </w:rPr>
        <w:t xml:space="preserve">Care plan information did not align with budget information on the service’s electronic care system. </w:t>
      </w:r>
    </w:p>
    <w:p w14:paraId="4E27E655" w14:textId="43090CBA" w:rsidR="00704964" w:rsidRPr="00B24785" w:rsidRDefault="00500024" w:rsidP="0003037E">
      <w:pPr>
        <w:rPr>
          <w:color w:val="auto"/>
        </w:rPr>
      </w:pPr>
      <w:r w:rsidRPr="00B24785">
        <w:rPr>
          <w:color w:val="auto"/>
        </w:rPr>
        <w:t>Further to this, t</w:t>
      </w:r>
      <w:r w:rsidR="00B82C23" w:rsidRPr="00B24785">
        <w:rPr>
          <w:color w:val="auto"/>
        </w:rPr>
        <w:t>he service’s home care agreement did not include a schedule of fees</w:t>
      </w:r>
      <w:r w:rsidR="00ED111F" w:rsidRPr="00B24785">
        <w:rPr>
          <w:color w:val="auto"/>
        </w:rPr>
        <w:t xml:space="preserve"> to </w:t>
      </w:r>
      <w:r w:rsidRPr="00B24785">
        <w:rPr>
          <w:color w:val="auto"/>
        </w:rPr>
        <w:t xml:space="preserve">inform </w:t>
      </w:r>
      <w:r w:rsidR="00D753B6" w:rsidRPr="00B24785">
        <w:rPr>
          <w:color w:val="auto"/>
        </w:rPr>
        <w:t>consumer</w:t>
      </w:r>
      <w:r w:rsidR="00CB17EA" w:rsidRPr="00B24785">
        <w:rPr>
          <w:color w:val="auto"/>
        </w:rPr>
        <w:t>s</w:t>
      </w:r>
      <w:r w:rsidR="00D753B6" w:rsidRPr="00B24785">
        <w:rPr>
          <w:color w:val="auto"/>
        </w:rPr>
        <w:t xml:space="preserve"> and representatives</w:t>
      </w:r>
      <w:r w:rsidR="008372AE" w:rsidRPr="00B24785">
        <w:rPr>
          <w:color w:val="auto"/>
        </w:rPr>
        <w:t xml:space="preserve"> </w:t>
      </w:r>
      <w:r w:rsidR="0023377C" w:rsidRPr="00B24785">
        <w:rPr>
          <w:color w:val="auto"/>
        </w:rPr>
        <w:t xml:space="preserve">of the costs </w:t>
      </w:r>
      <w:r w:rsidR="00CB17EA" w:rsidRPr="00B24785">
        <w:rPr>
          <w:color w:val="auto"/>
        </w:rPr>
        <w:t>associated with</w:t>
      </w:r>
      <w:r w:rsidR="0023377C" w:rsidRPr="00B24785">
        <w:rPr>
          <w:color w:val="auto"/>
        </w:rPr>
        <w:t xml:space="preserve"> care and services </w:t>
      </w:r>
      <w:r w:rsidR="00704964" w:rsidRPr="00B24785">
        <w:rPr>
          <w:color w:val="auto"/>
        </w:rPr>
        <w:t xml:space="preserve">available </w:t>
      </w:r>
      <w:r w:rsidR="00CB17EA" w:rsidRPr="00B24785">
        <w:rPr>
          <w:color w:val="auto"/>
        </w:rPr>
        <w:t xml:space="preserve">under </w:t>
      </w:r>
      <w:r w:rsidR="00704964" w:rsidRPr="00B24785">
        <w:rPr>
          <w:color w:val="auto"/>
        </w:rPr>
        <w:t>their Home Care Package.</w:t>
      </w:r>
    </w:p>
    <w:p w14:paraId="37A4FBFE" w14:textId="48E79ACF" w:rsidR="00786137" w:rsidRPr="00B24785" w:rsidRDefault="00704964" w:rsidP="0003037E">
      <w:pPr>
        <w:rPr>
          <w:color w:val="auto"/>
        </w:rPr>
      </w:pPr>
      <w:r w:rsidRPr="00B24785">
        <w:rPr>
          <w:color w:val="auto"/>
        </w:rPr>
        <w:t>Management acknowledged the deficienc</w:t>
      </w:r>
      <w:r w:rsidR="00853031" w:rsidRPr="00B24785">
        <w:rPr>
          <w:color w:val="auto"/>
        </w:rPr>
        <w:t xml:space="preserve">ies </w:t>
      </w:r>
      <w:r w:rsidR="00E81681" w:rsidRPr="00B24785">
        <w:rPr>
          <w:color w:val="auto"/>
        </w:rPr>
        <w:t xml:space="preserve">in relation to the provision of </w:t>
      </w:r>
      <w:r w:rsidR="005E1BB7">
        <w:rPr>
          <w:color w:val="auto"/>
        </w:rPr>
        <w:t xml:space="preserve">financial </w:t>
      </w:r>
      <w:r w:rsidR="00E81681" w:rsidRPr="00B24785">
        <w:rPr>
          <w:color w:val="auto"/>
        </w:rPr>
        <w:t xml:space="preserve">information </w:t>
      </w:r>
      <w:r w:rsidR="001A198B" w:rsidRPr="00B24785">
        <w:rPr>
          <w:color w:val="auto"/>
        </w:rPr>
        <w:t>for</w:t>
      </w:r>
      <w:r w:rsidR="00E64918" w:rsidRPr="00B24785">
        <w:rPr>
          <w:color w:val="auto"/>
        </w:rPr>
        <w:t xml:space="preserve"> consumers and representatives</w:t>
      </w:r>
      <w:r w:rsidR="001077F7" w:rsidRPr="00B24785">
        <w:rPr>
          <w:color w:val="auto"/>
        </w:rPr>
        <w:t xml:space="preserve"> and advised a review of the service’s processes would be under</w:t>
      </w:r>
      <w:r w:rsidR="007477F9" w:rsidRPr="00B24785">
        <w:rPr>
          <w:color w:val="auto"/>
        </w:rPr>
        <w:t xml:space="preserve">taken to ensure monthly statements are provided. </w:t>
      </w:r>
    </w:p>
    <w:p w14:paraId="0DB4ED81" w14:textId="4074DF1A" w:rsidR="0003037E" w:rsidRPr="00B24785" w:rsidRDefault="00786137" w:rsidP="0003037E">
      <w:pPr>
        <w:rPr>
          <w:color w:val="auto"/>
        </w:rPr>
      </w:pPr>
      <w:r w:rsidRPr="00B24785">
        <w:rPr>
          <w:color w:val="auto"/>
        </w:rPr>
        <w:t>F</w:t>
      </w:r>
      <w:r w:rsidR="00110B13" w:rsidRPr="00B24785">
        <w:rPr>
          <w:color w:val="auto"/>
        </w:rPr>
        <w:t xml:space="preserve">inancial </w:t>
      </w:r>
      <w:r w:rsidR="004E28E9" w:rsidRPr="00B24785">
        <w:rPr>
          <w:color w:val="auto"/>
        </w:rPr>
        <w:t xml:space="preserve">information </w:t>
      </w:r>
      <w:r w:rsidRPr="00B24785">
        <w:rPr>
          <w:color w:val="auto"/>
        </w:rPr>
        <w:t xml:space="preserve">provided to consumers </w:t>
      </w:r>
      <w:r w:rsidR="004E28E9" w:rsidRPr="00B24785">
        <w:rPr>
          <w:color w:val="auto"/>
        </w:rPr>
        <w:t>continues to</w:t>
      </w:r>
      <w:r w:rsidRPr="00B24785">
        <w:rPr>
          <w:color w:val="auto"/>
        </w:rPr>
        <w:t xml:space="preserve"> be inaccurate </w:t>
      </w:r>
      <w:r w:rsidR="00AB24FC" w:rsidRPr="00B24785">
        <w:rPr>
          <w:color w:val="auto"/>
        </w:rPr>
        <w:t>or not provided</w:t>
      </w:r>
      <w:r w:rsidR="001C7343" w:rsidRPr="00B24785">
        <w:rPr>
          <w:color w:val="auto"/>
        </w:rPr>
        <w:t xml:space="preserve"> </w:t>
      </w:r>
      <w:r w:rsidR="002C1868" w:rsidRPr="00B24785">
        <w:rPr>
          <w:color w:val="auto"/>
        </w:rPr>
        <w:t>which</w:t>
      </w:r>
      <w:r w:rsidR="00AB24FC" w:rsidRPr="00B24785">
        <w:rPr>
          <w:color w:val="auto"/>
        </w:rPr>
        <w:t xml:space="preserve"> has impacted </w:t>
      </w:r>
      <w:r w:rsidR="00B85BD9" w:rsidRPr="00B24785">
        <w:rPr>
          <w:color w:val="auto"/>
        </w:rPr>
        <w:t xml:space="preserve">the </w:t>
      </w:r>
      <w:r w:rsidR="004E28E9" w:rsidRPr="00B24785">
        <w:rPr>
          <w:color w:val="auto"/>
        </w:rPr>
        <w:t>abilit</w:t>
      </w:r>
      <w:r w:rsidR="00AB24FC" w:rsidRPr="00B24785">
        <w:rPr>
          <w:color w:val="auto"/>
        </w:rPr>
        <w:t>ies</w:t>
      </w:r>
      <w:r w:rsidR="004E28E9" w:rsidRPr="00B24785">
        <w:rPr>
          <w:color w:val="auto"/>
        </w:rPr>
        <w:t xml:space="preserve"> </w:t>
      </w:r>
      <w:r w:rsidR="00AB24FC" w:rsidRPr="00B24785">
        <w:rPr>
          <w:color w:val="auto"/>
        </w:rPr>
        <w:t>of consumers</w:t>
      </w:r>
      <w:r w:rsidR="00B85BD9" w:rsidRPr="00B24785">
        <w:rPr>
          <w:color w:val="auto"/>
        </w:rPr>
        <w:t xml:space="preserve"> to exercise choice.</w:t>
      </w:r>
      <w:r w:rsidR="005E1BB7">
        <w:rPr>
          <w:color w:val="auto"/>
        </w:rPr>
        <w:t xml:space="preserve"> </w:t>
      </w:r>
      <w:r w:rsidR="008C0CDA">
        <w:rPr>
          <w:color w:val="auto"/>
        </w:rPr>
        <w:t xml:space="preserve">I acknowledge management’s plans to review their current processs however, at the time of the Assessment Contact </w:t>
      </w:r>
      <w:r w:rsidR="00A6551C">
        <w:rPr>
          <w:color w:val="auto"/>
        </w:rPr>
        <w:t xml:space="preserve">information provided to consumers was not current, accurate or timely. </w:t>
      </w:r>
      <w:r w:rsidR="00AB24FC" w:rsidRPr="00B24785">
        <w:rPr>
          <w:color w:val="auto"/>
        </w:rPr>
        <w:t xml:space="preserve"> </w:t>
      </w:r>
      <w:r w:rsidR="00FD79EC" w:rsidRPr="00B24785">
        <w:rPr>
          <w:color w:val="auto"/>
        </w:rPr>
        <w:t>I am concerned that d</w:t>
      </w:r>
      <w:r w:rsidR="004E11D2" w:rsidRPr="00B24785">
        <w:rPr>
          <w:color w:val="auto"/>
        </w:rPr>
        <w:t>eficiencies</w:t>
      </w:r>
      <w:r w:rsidR="00A869D5" w:rsidRPr="00B24785">
        <w:rPr>
          <w:color w:val="auto"/>
        </w:rPr>
        <w:t xml:space="preserve"> identified in the pr</w:t>
      </w:r>
      <w:r w:rsidR="009C43E7" w:rsidRPr="00B24785">
        <w:rPr>
          <w:color w:val="auto"/>
        </w:rPr>
        <w:t>e</w:t>
      </w:r>
      <w:r w:rsidR="00A869D5" w:rsidRPr="00B24785">
        <w:rPr>
          <w:color w:val="auto"/>
        </w:rPr>
        <w:t xml:space="preserve">vious </w:t>
      </w:r>
      <w:r w:rsidR="00A6551C">
        <w:rPr>
          <w:color w:val="auto"/>
        </w:rPr>
        <w:t xml:space="preserve">quality review </w:t>
      </w:r>
      <w:r w:rsidR="00303024" w:rsidRPr="00B24785">
        <w:rPr>
          <w:color w:val="auto"/>
        </w:rPr>
        <w:t xml:space="preserve">for this </w:t>
      </w:r>
      <w:r w:rsidR="008A462F" w:rsidRPr="00B24785">
        <w:rPr>
          <w:color w:val="auto"/>
        </w:rPr>
        <w:t>R</w:t>
      </w:r>
      <w:r w:rsidR="00303024" w:rsidRPr="00B24785">
        <w:rPr>
          <w:color w:val="auto"/>
        </w:rPr>
        <w:t>equirement</w:t>
      </w:r>
      <w:r w:rsidR="008A462F" w:rsidRPr="00B24785">
        <w:rPr>
          <w:color w:val="auto"/>
        </w:rPr>
        <w:t>,</w:t>
      </w:r>
      <w:r w:rsidR="00303024" w:rsidRPr="00B24785">
        <w:rPr>
          <w:color w:val="auto"/>
        </w:rPr>
        <w:t xml:space="preserve"> remain</w:t>
      </w:r>
      <w:r w:rsidR="009C43E7" w:rsidRPr="00B24785">
        <w:rPr>
          <w:color w:val="auto"/>
        </w:rPr>
        <w:t xml:space="preserve"> ongoing</w:t>
      </w:r>
      <w:r w:rsidR="00FD79EC" w:rsidRPr="00B24785">
        <w:rPr>
          <w:color w:val="auto"/>
        </w:rPr>
        <w:t xml:space="preserve"> and have not been addressed. </w:t>
      </w:r>
    </w:p>
    <w:p w14:paraId="131B53A9" w14:textId="4354FE62" w:rsidR="00FD79EC" w:rsidRPr="00B24785" w:rsidRDefault="00FD79EC" w:rsidP="0003037E">
      <w:pPr>
        <w:rPr>
          <w:color w:val="auto"/>
        </w:rPr>
      </w:pPr>
      <w:r w:rsidRPr="00B24785">
        <w:rPr>
          <w:color w:val="auto"/>
        </w:rPr>
        <w:t xml:space="preserve">Therefore it is my decision, this Requirement is Non-Compliant.  </w:t>
      </w:r>
    </w:p>
    <w:p w14:paraId="0DB4ED85" w14:textId="77777777" w:rsidR="0003037E" w:rsidRPr="00154403" w:rsidRDefault="0003037E" w:rsidP="0003037E"/>
    <w:p w14:paraId="0DB4ED86" w14:textId="77777777" w:rsidR="0003037E" w:rsidRDefault="0003037E" w:rsidP="0003037E">
      <w:pPr>
        <w:sectPr w:rsidR="0003037E" w:rsidSect="0003037E">
          <w:type w:val="continuous"/>
          <w:pgSz w:w="11906" w:h="16838"/>
          <w:pgMar w:top="1701" w:right="1418" w:bottom="1418" w:left="1418" w:header="709" w:footer="397" w:gutter="0"/>
          <w:cols w:space="708"/>
          <w:titlePg/>
          <w:docGrid w:linePitch="360"/>
        </w:sectPr>
      </w:pPr>
    </w:p>
    <w:p w14:paraId="0DB4ED87" w14:textId="4A9DAAB6" w:rsidR="0003037E" w:rsidRDefault="00E52031" w:rsidP="0003037E">
      <w:pPr>
        <w:pStyle w:val="Heading1"/>
        <w:tabs>
          <w:tab w:val="right" w:pos="9070"/>
        </w:tabs>
        <w:spacing w:before="560" w:after="640"/>
        <w:rPr>
          <w:color w:val="FFFFFF" w:themeColor="background1"/>
        </w:rPr>
        <w:sectPr w:rsidR="0003037E" w:rsidSect="0003037E">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6192" behindDoc="1" locked="0" layoutInCell="1" allowOverlap="1" wp14:anchorId="0DB4EE66" wp14:editId="0DB4EE6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9140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0DB4ED88" w14:textId="77777777" w:rsidR="0003037E" w:rsidRPr="00ED6B57" w:rsidRDefault="00E52031" w:rsidP="0003037E">
      <w:pPr>
        <w:pStyle w:val="Heading3"/>
        <w:shd w:val="clear" w:color="auto" w:fill="F2F2F2" w:themeFill="background1" w:themeFillShade="F2"/>
      </w:pPr>
      <w:r w:rsidRPr="00ED6B57">
        <w:t>Consumer outcome:</w:t>
      </w:r>
    </w:p>
    <w:p w14:paraId="0DB4ED89" w14:textId="77777777" w:rsidR="0003037E" w:rsidRPr="00ED6B57" w:rsidRDefault="00E52031" w:rsidP="0002425B">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DB4ED8A" w14:textId="77777777" w:rsidR="0003037E" w:rsidRPr="00ED6B57" w:rsidRDefault="00E52031" w:rsidP="0003037E">
      <w:pPr>
        <w:pStyle w:val="Heading3"/>
        <w:shd w:val="clear" w:color="auto" w:fill="F2F2F2" w:themeFill="background1" w:themeFillShade="F2"/>
      </w:pPr>
      <w:r w:rsidRPr="00ED6B57">
        <w:t>Organisation statement:</w:t>
      </w:r>
    </w:p>
    <w:p w14:paraId="0DB4ED8B" w14:textId="77777777" w:rsidR="0003037E" w:rsidRPr="00ED6B57" w:rsidRDefault="00E52031" w:rsidP="0002425B">
      <w:pPr>
        <w:pStyle w:val="ListParagraph"/>
        <w:numPr>
          <w:ilvl w:val="0"/>
          <w:numId w:val="11"/>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DB4ED8C" w14:textId="77777777" w:rsidR="0003037E" w:rsidRDefault="00E52031" w:rsidP="0003037E">
      <w:pPr>
        <w:pStyle w:val="Heading2"/>
      </w:pPr>
      <w:r>
        <w:t xml:space="preserve">Assessment </w:t>
      </w:r>
      <w:r w:rsidRPr="002B2C0F">
        <w:t>of Standard</w:t>
      </w:r>
      <w:r>
        <w:t xml:space="preserve"> 2</w:t>
      </w:r>
    </w:p>
    <w:p w14:paraId="0DB4ED8D" w14:textId="4A70EB38" w:rsidR="0003037E" w:rsidRPr="00F36897" w:rsidRDefault="00B428DB" w:rsidP="0003037E">
      <w:pPr>
        <w:rPr>
          <w:rFonts w:eastAsiaTheme="minorHAnsi"/>
          <w:color w:val="auto"/>
        </w:rPr>
      </w:pPr>
      <w:r w:rsidRPr="00F36897">
        <w:rPr>
          <w:rFonts w:eastAsiaTheme="minorHAnsi"/>
          <w:color w:val="auto"/>
        </w:rPr>
        <w:t>Care documenta</w:t>
      </w:r>
      <w:r w:rsidR="00443FFC" w:rsidRPr="00F36897">
        <w:rPr>
          <w:rFonts w:eastAsiaTheme="minorHAnsi"/>
          <w:color w:val="auto"/>
        </w:rPr>
        <w:t>ti</w:t>
      </w:r>
      <w:r w:rsidRPr="00F36897">
        <w:rPr>
          <w:rFonts w:eastAsiaTheme="minorHAnsi"/>
          <w:color w:val="auto"/>
        </w:rPr>
        <w:t>on did not</w:t>
      </w:r>
      <w:r w:rsidR="001157D0" w:rsidRPr="00F36897">
        <w:rPr>
          <w:rFonts w:eastAsiaTheme="minorHAnsi"/>
          <w:color w:val="auto"/>
        </w:rPr>
        <w:t xml:space="preserve"> consistently</w:t>
      </w:r>
      <w:r w:rsidRPr="00F36897">
        <w:rPr>
          <w:rFonts w:eastAsiaTheme="minorHAnsi"/>
          <w:color w:val="auto"/>
        </w:rPr>
        <w:t xml:space="preserve"> reflect information</w:t>
      </w:r>
      <w:r w:rsidR="002C7069" w:rsidRPr="00F36897">
        <w:rPr>
          <w:rFonts w:eastAsiaTheme="minorHAnsi"/>
          <w:color w:val="auto"/>
        </w:rPr>
        <w:t xml:space="preserve"> that was individualised</w:t>
      </w:r>
      <w:r w:rsidRPr="00F36897">
        <w:rPr>
          <w:rFonts w:eastAsiaTheme="minorHAnsi"/>
          <w:color w:val="auto"/>
        </w:rPr>
        <w:t xml:space="preserve"> or demonstrate</w:t>
      </w:r>
      <w:r w:rsidR="002C7069" w:rsidRPr="00F36897">
        <w:rPr>
          <w:rFonts w:eastAsiaTheme="minorHAnsi"/>
          <w:color w:val="auto"/>
        </w:rPr>
        <w:t>d</w:t>
      </w:r>
      <w:r w:rsidRPr="00F36897">
        <w:rPr>
          <w:rFonts w:eastAsiaTheme="minorHAnsi"/>
          <w:color w:val="auto"/>
        </w:rPr>
        <w:t xml:space="preserve"> the risks to each consumer’s health and well-being had been considered. </w:t>
      </w:r>
    </w:p>
    <w:p w14:paraId="4EF8C30C" w14:textId="50D5D13C" w:rsidR="00EF4393" w:rsidRPr="00F36897" w:rsidRDefault="00446B04" w:rsidP="00EF4393">
      <w:pPr>
        <w:rPr>
          <w:rFonts w:eastAsiaTheme="minorHAnsi"/>
          <w:color w:val="auto"/>
        </w:rPr>
      </w:pPr>
      <w:r>
        <w:rPr>
          <w:rFonts w:eastAsiaTheme="minorHAnsi"/>
          <w:color w:val="auto"/>
        </w:rPr>
        <w:t>Monitoring</w:t>
      </w:r>
      <w:r w:rsidR="00EF4393" w:rsidRPr="00F36897">
        <w:rPr>
          <w:rFonts w:eastAsiaTheme="minorHAnsi"/>
          <w:color w:val="auto"/>
        </w:rPr>
        <w:t xml:space="preserve"> processes continue to be ineffective and failed to identify deficiencies in assessment and care planning documentation. </w:t>
      </w:r>
      <w:r w:rsidR="00515FE8" w:rsidRPr="00F36897">
        <w:rPr>
          <w:rFonts w:eastAsiaTheme="minorHAnsi"/>
          <w:color w:val="auto"/>
        </w:rPr>
        <w:t>Several i</w:t>
      </w:r>
      <w:r w:rsidR="008F101A" w:rsidRPr="00F36897">
        <w:rPr>
          <w:rFonts w:eastAsiaTheme="minorHAnsi"/>
          <w:color w:val="auto"/>
        </w:rPr>
        <w:t>mprovements</w:t>
      </w:r>
      <w:r w:rsidR="002E5E11" w:rsidRPr="00F36897">
        <w:rPr>
          <w:rFonts w:eastAsiaTheme="minorHAnsi"/>
          <w:color w:val="auto"/>
        </w:rPr>
        <w:t xml:space="preserve"> were planned to address </w:t>
      </w:r>
      <w:r w:rsidR="00F101A5" w:rsidRPr="00F36897">
        <w:rPr>
          <w:rFonts w:eastAsiaTheme="minorHAnsi"/>
          <w:color w:val="auto"/>
        </w:rPr>
        <w:t xml:space="preserve">the service’s assessment and planning </w:t>
      </w:r>
      <w:r w:rsidR="00392299" w:rsidRPr="00F36897">
        <w:rPr>
          <w:rFonts w:eastAsiaTheme="minorHAnsi"/>
          <w:color w:val="auto"/>
        </w:rPr>
        <w:t xml:space="preserve">deficiencies </w:t>
      </w:r>
      <w:r w:rsidR="002E5E11" w:rsidRPr="00F36897">
        <w:rPr>
          <w:rFonts w:eastAsiaTheme="minorHAnsi"/>
          <w:color w:val="auto"/>
        </w:rPr>
        <w:t xml:space="preserve">however, </w:t>
      </w:r>
      <w:r w:rsidR="00F36897" w:rsidRPr="00F36897">
        <w:rPr>
          <w:rFonts w:eastAsiaTheme="minorHAnsi"/>
          <w:color w:val="auto"/>
        </w:rPr>
        <w:t>these have not been effective as evidenced by the ongoing deficiencies in relation to assessment and planning.</w:t>
      </w:r>
    </w:p>
    <w:p w14:paraId="68FC9071" w14:textId="01EE3995" w:rsidR="00EF4393" w:rsidRDefault="00F101A5" w:rsidP="0003037E">
      <w:pPr>
        <w:rPr>
          <w:rFonts w:eastAsiaTheme="minorHAnsi"/>
          <w:color w:val="auto"/>
        </w:rPr>
      </w:pPr>
      <w:r w:rsidRPr="005121DF">
        <w:rPr>
          <w:rFonts w:eastAsiaTheme="minorHAnsi"/>
          <w:color w:val="auto"/>
        </w:rPr>
        <w:t xml:space="preserve">While </w:t>
      </w:r>
      <w:r w:rsidR="00E83C07" w:rsidRPr="005121DF">
        <w:rPr>
          <w:rFonts w:eastAsiaTheme="minorHAnsi"/>
          <w:color w:val="auto"/>
        </w:rPr>
        <w:t xml:space="preserve">assessment and planning did not </w:t>
      </w:r>
      <w:r w:rsidR="00C91E97" w:rsidRPr="005121DF">
        <w:rPr>
          <w:rFonts w:eastAsiaTheme="minorHAnsi"/>
          <w:color w:val="auto"/>
        </w:rPr>
        <w:t xml:space="preserve">consistently </w:t>
      </w:r>
      <w:r w:rsidR="00E83C07" w:rsidRPr="005121DF">
        <w:rPr>
          <w:rFonts w:eastAsiaTheme="minorHAnsi"/>
          <w:color w:val="auto"/>
        </w:rPr>
        <w:t>inform</w:t>
      </w:r>
      <w:r w:rsidR="00F36897" w:rsidRPr="005121DF">
        <w:rPr>
          <w:rFonts w:eastAsiaTheme="minorHAnsi"/>
          <w:color w:val="auto"/>
        </w:rPr>
        <w:t xml:space="preserve"> the delivery of safe and effective care and services</w:t>
      </w:r>
      <w:r w:rsidR="00A1223F" w:rsidRPr="005121DF">
        <w:rPr>
          <w:rFonts w:eastAsiaTheme="minorHAnsi"/>
          <w:color w:val="auto"/>
        </w:rPr>
        <w:t xml:space="preserve">, </w:t>
      </w:r>
      <w:r w:rsidR="00146807" w:rsidRPr="005121DF">
        <w:rPr>
          <w:rFonts w:eastAsiaTheme="minorHAnsi"/>
          <w:color w:val="auto"/>
        </w:rPr>
        <w:t xml:space="preserve">improvements in relation to </w:t>
      </w:r>
      <w:r w:rsidR="00216FEA" w:rsidRPr="005121DF">
        <w:rPr>
          <w:rFonts w:eastAsiaTheme="minorHAnsi"/>
          <w:color w:val="auto"/>
        </w:rPr>
        <w:t>the id</w:t>
      </w:r>
      <w:r w:rsidR="00A63353" w:rsidRPr="005121DF">
        <w:rPr>
          <w:rFonts w:eastAsiaTheme="minorHAnsi"/>
          <w:color w:val="auto"/>
        </w:rPr>
        <w:t xml:space="preserve">entification </w:t>
      </w:r>
      <w:r w:rsidR="001877DC" w:rsidRPr="005121DF">
        <w:rPr>
          <w:rFonts w:eastAsiaTheme="minorHAnsi"/>
          <w:color w:val="auto"/>
        </w:rPr>
        <w:t>of</w:t>
      </w:r>
      <w:r w:rsidR="007138AA">
        <w:rPr>
          <w:rFonts w:eastAsiaTheme="minorHAnsi"/>
          <w:color w:val="auto"/>
        </w:rPr>
        <w:t xml:space="preserve"> consumer</w:t>
      </w:r>
      <w:r w:rsidR="00AF10ED">
        <w:rPr>
          <w:rFonts w:eastAsiaTheme="minorHAnsi"/>
          <w:color w:val="auto"/>
        </w:rPr>
        <w:t>’s</w:t>
      </w:r>
      <w:r w:rsidR="001877DC" w:rsidRPr="005121DF">
        <w:rPr>
          <w:rFonts w:eastAsiaTheme="minorHAnsi"/>
          <w:color w:val="auto"/>
        </w:rPr>
        <w:t xml:space="preserve"> current needs goals and preferences</w:t>
      </w:r>
      <w:r w:rsidR="00AF10ED">
        <w:rPr>
          <w:rFonts w:eastAsiaTheme="minorHAnsi"/>
          <w:color w:val="auto"/>
        </w:rPr>
        <w:t xml:space="preserve">, </w:t>
      </w:r>
      <w:r w:rsidR="000F55E1" w:rsidRPr="005121DF">
        <w:rPr>
          <w:rFonts w:eastAsiaTheme="minorHAnsi"/>
          <w:color w:val="auto"/>
        </w:rPr>
        <w:t>partnerships with consu</w:t>
      </w:r>
      <w:r w:rsidR="00796117" w:rsidRPr="005121DF">
        <w:rPr>
          <w:rFonts w:eastAsiaTheme="minorHAnsi"/>
          <w:color w:val="auto"/>
        </w:rPr>
        <w:t>mers and other providers of care,</w:t>
      </w:r>
      <w:r w:rsidR="009A59B8" w:rsidRPr="005121DF">
        <w:rPr>
          <w:rFonts w:eastAsiaTheme="minorHAnsi"/>
          <w:color w:val="auto"/>
        </w:rPr>
        <w:t xml:space="preserve"> communication of </w:t>
      </w:r>
      <w:r w:rsidR="00301AF4" w:rsidRPr="005121DF">
        <w:rPr>
          <w:rFonts w:eastAsiaTheme="minorHAnsi"/>
          <w:color w:val="auto"/>
        </w:rPr>
        <w:t>the outcomes of assessment and planning and the review of assessment and planning information</w:t>
      </w:r>
      <w:r w:rsidR="005121DF" w:rsidRPr="005121DF">
        <w:rPr>
          <w:rFonts w:eastAsiaTheme="minorHAnsi"/>
          <w:color w:val="auto"/>
        </w:rPr>
        <w:t xml:space="preserve"> were effective. </w:t>
      </w:r>
    </w:p>
    <w:p w14:paraId="2B23BB68" w14:textId="70F4BC8A" w:rsidR="00AF10ED" w:rsidRDefault="007E2141" w:rsidP="0003037E">
      <w:pPr>
        <w:rPr>
          <w:rFonts w:eastAsiaTheme="minorHAnsi"/>
          <w:color w:val="auto"/>
        </w:rPr>
      </w:pPr>
      <w:r>
        <w:rPr>
          <w:rFonts w:eastAsiaTheme="minorHAnsi"/>
          <w:color w:val="auto"/>
        </w:rPr>
        <w:t xml:space="preserve">Consumers reported being involved in assessment and planning processes </w:t>
      </w:r>
      <w:r w:rsidR="003E4DAD">
        <w:rPr>
          <w:rFonts w:eastAsiaTheme="minorHAnsi"/>
          <w:color w:val="auto"/>
        </w:rPr>
        <w:t xml:space="preserve">which were reviewed regularly and </w:t>
      </w:r>
      <w:r w:rsidR="00E8612B">
        <w:rPr>
          <w:rFonts w:eastAsiaTheme="minorHAnsi"/>
          <w:color w:val="auto"/>
        </w:rPr>
        <w:t xml:space="preserve">when changes occurred. </w:t>
      </w:r>
      <w:r w:rsidR="00EE139A">
        <w:rPr>
          <w:rFonts w:eastAsiaTheme="minorHAnsi"/>
          <w:color w:val="auto"/>
        </w:rPr>
        <w:t xml:space="preserve">They said staff respected their cultural preferences in relation to end of life discussions. </w:t>
      </w:r>
    </w:p>
    <w:p w14:paraId="31CB1484" w14:textId="49D1F82E" w:rsidR="00E27C7F" w:rsidRDefault="009452AD" w:rsidP="0003037E">
      <w:pPr>
        <w:rPr>
          <w:rFonts w:eastAsiaTheme="minorHAnsi"/>
          <w:color w:val="auto"/>
        </w:rPr>
      </w:pPr>
      <w:r>
        <w:rPr>
          <w:rFonts w:eastAsiaTheme="minorHAnsi"/>
          <w:color w:val="auto"/>
        </w:rPr>
        <w:t xml:space="preserve">Assessment and planning </w:t>
      </w:r>
      <w:r w:rsidR="00FC089B">
        <w:rPr>
          <w:rFonts w:eastAsiaTheme="minorHAnsi"/>
          <w:color w:val="auto"/>
        </w:rPr>
        <w:t>identified and address</w:t>
      </w:r>
      <w:r w:rsidR="009F5882">
        <w:rPr>
          <w:rFonts w:eastAsiaTheme="minorHAnsi"/>
          <w:color w:val="auto"/>
        </w:rPr>
        <w:t>e</w:t>
      </w:r>
      <w:r w:rsidR="00FC089B">
        <w:rPr>
          <w:rFonts w:eastAsiaTheme="minorHAnsi"/>
          <w:color w:val="auto"/>
        </w:rPr>
        <w:t xml:space="preserve">d the needs, goals and preferences of consumers. </w:t>
      </w:r>
      <w:r w:rsidR="00BF4FBB">
        <w:rPr>
          <w:rFonts w:eastAsiaTheme="minorHAnsi"/>
          <w:color w:val="auto"/>
        </w:rPr>
        <w:t xml:space="preserve">Care plans were </w:t>
      </w:r>
      <w:r w:rsidR="00E825AF">
        <w:rPr>
          <w:rFonts w:eastAsiaTheme="minorHAnsi"/>
          <w:color w:val="auto"/>
        </w:rPr>
        <w:t xml:space="preserve">generally </w:t>
      </w:r>
      <w:r w:rsidR="00BF4FBB">
        <w:rPr>
          <w:rFonts w:eastAsiaTheme="minorHAnsi"/>
          <w:color w:val="auto"/>
        </w:rPr>
        <w:t>reviewed</w:t>
      </w:r>
      <w:r w:rsidR="00E825AF">
        <w:rPr>
          <w:rFonts w:eastAsiaTheme="minorHAnsi"/>
          <w:color w:val="auto"/>
        </w:rPr>
        <w:t xml:space="preserve"> </w:t>
      </w:r>
      <w:r w:rsidR="0012525C">
        <w:rPr>
          <w:rFonts w:eastAsiaTheme="minorHAnsi"/>
          <w:color w:val="auto"/>
        </w:rPr>
        <w:t>in response to the change</w:t>
      </w:r>
      <w:r w:rsidR="00345923">
        <w:rPr>
          <w:rFonts w:eastAsiaTheme="minorHAnsi"/>
          <w:color w:val="auto"/>
        </w:rPr>
        <w:t xml:space="preserve">s in the </w:t>
      </w:r>
      <w:r w:rsidR="0012525C">
        <w:rPr>
          <w:rFonts w:eastAsiaTheme="minorHAnsi"/>
          <w:color w:val="auto"/>
        </w:rPr>
        <w:t xml:space="preserve"> needs </w:t>
      </w:r>
      <w:r w:rsidR="00345923">
        <w:rPr>
          <w:rFonts w:eastAsiaTheme="minorHAnsi"/>
          <w:color w:val="auto"/>
        </w:rPr>
        <w:t>and preferences of</w:t>
      </w:r>
      <w:r w:rsidR="0012525C">
        <w:rPr>
          <w:rFonts w:eastAsiaTheme="minorHAnsi"/>
          <w:color w:val="auto"/>
        </w:rPr>
        <w:t xml:space="preserve"> consumers. </w:t>
      </w:r>
    </w:p>
    <w:p w14:paraId="0521B2B8" w14:textId="3CA0486D" w:rsidR="002C7069" w:rsidRPr="002E5D77" w:rsidRDefault="00EE139A" w:rsidP="0003037E">
      <w:pPr>
        <w:rPr>
          <w:rFonts w:eastAsiaTheme="minorHAnsi"/>
          <w:color w:val="auto"/>
        </w:rPr>
      </w:pPr>
      <w:r>
        <w:rPr>
          <w:rFonts w:eastAsiaTheme="minorHAnsi"/>
          <w:color w:val="auto"/>
        </w:rPr>
        <w:lastRenderedPageBreak/>
        <w:t xml:space="preserve">Staff had a shared understanding </w:t>
      </w:r>
      <w:r w:rsidR="00657886">
        <w:rPr>
          <w:rFonts w:eastAsiaTheme="minorHAnsi"/>
          <w:color w:val="auto"/>
        </w:rPr>
        <w:t>of the individual needs of consumers and</w:t>
      </w:r>
      <w:r w:rsidR="002B57EB">
        <w:rPr>
          <w:rFonts w:eastAsiaTheme="minorHAnsi"/>
          <w:color w:val="auto"/>
        </w:rPr>
        <w:t xml:space="preserve"> communicated assessment and planning outcomes to consumers and their representatives. </w:t>
      </w:r>
    </w:p>
    <w:p w14:paraId="0DB4ED8E" w14:textId="503C1E29" w:rsidR="0003037E" w:rsidRPr="00D435F8" w:rsidRDefault="00E52031" w:rsidP="0003037E">
      <w:pPr>
        <w:rPr>
          <w:rFonts w:eastAsia="Calibri"/>
          <w:i/>
          <w:color w:val="auto"/>
          <w:lang w:eastAsia="en-US"/>
        </w:rPr>
      </w:pPr>
      <w:bookmarkStart w:id="4" w:name="_Hlk88474512"/>
      <w:r w:rsidRPr="00154403">
        <w:rPr>
          <w:rFonts w:eastAsiaTheme="minorHAnsi"/>
        </w:rPr>
        <w:t xml:space="preserve">The Quality Standard is assessed </w:t>
      </w:r>
      <w:r w:rsidRPr="00F52049">
        <w:rPr>
          <w:rFonts w:eastAsiaTheme="minorHAnsi"/>
          <w:color w:val="auto"/>
        </w:rPr>
        <w:t xml:space="preserve">as Non-compliant as </w:t>
      </w:r>
      <w:r w:rsidR="00F52049" w:rsidRPr="00F52049">
        <w:rPr>
          <w:rFonts w:eastAsiaTheme="minorHAnsi"/>
          <w:color w:val="auto"/>
        </w:rPr>
        <w:t>one</w:t>
      </w:r>
      <w:r w:rsidRPr="00F52049">
        <w:rPr>
          <w:rFonts w:eastAsiaTheme="minorHAnsi"/>
          <w:color w:val="auto"/>
        </w:rPr>
        <w:t xml:space="preserve"> of the five specific requirements have been assessed as Non-compliant.</w:t>
      </w:r>
    </w:p>
    <w:bookmarkEnd w:id="4"/>
    <w:p w14:paraId="0DB4ED8F" w14:textId="7B31FE0A" w:rsidR="0003037E" w:rsidRDefault="00E52031" w:rsidP="0003037E">
      <w:pPr>
        <w:pStyle w:val="Heading2"/>
      </w:pPr>
      <w:r>
        <w:t>Assessment of Standard 2 Requirements</w:t>
      </w:r>
      <w:r w:rsidRPr="0066387A">
        <w:rPr>
          <w:i/>
          <w:color w:val="0000FF"/>
          <w:sz w:val="24"/>
          <w:szCs w:val="24"/>
        </w:rPr>
        <w:t xml:space="preserve"> </w:t>
      </w:r>
    </w:p>
    <w:p w14:paraId="0DB4ED90" w14:textId="3E35967D" w:rsidR="0003037E" w:rsidRDefault="00E52031" w:rsidP="0003037E">
      <w:pPr>
        <w:pStyle w:val="Heading3"/>
      </w:pPr>
      <w:r w:rsidRPr="00051035">
        <w:t xml:space="preserve">Requirement </w:t>
      </w:r>
      <w:r>
        <w:t>2</w:t>
      </w:r>
      <w:r w:rsidRPr="00051035">
        <w:t>(3)(a)</w:t>
      </w:r>
      <w:r w:rsidRPr="00051035">
        <w:tab/>
      </w:r>
      <w:r w:rsidRPr="00D060A3">
        <w:t>Non-compliant</w:t>
      </w:r>
    </w:p>
    <w:p w14:paraId="0DB4ED91" w14:textId="5B6DF590" w:rsidR="0003037E" w:rsidRDefault="00E52031" w:rsidP="0003037E">
      <w:pPr>
        <w:rPr>
          <w:i/>
        </w:rPr>
      </w:pPr>
      <w:r w:rsidRPr="001F433A">
        <w:rPr>
          <w:i/>
        </w:rPr>
        <w:t>Assessment and planning, including consideration of risks to the consumer’s health and well-being, informs the delivery of safe and effective care and services.</w:t>
      </w:r>
    </w:p>
    <w:p w14:paraId="48C23AEB" w14:textId="0630C81F" w:rsidR="006C0EA1" w:rsidRDefault="00E119E9" w:rsidP="0003037E">
      <w:r>
        <w:t>Assessments were completed however, c</w:t>
      </w:r>
      <w:r w:rsidR="00D85003">
        <w:t>are documentation</w:t>
      </w:r>
      <w:r w:rsidR="00F87E3A">
        <w:t xml:space="preserve"> </w:t>
      </w:r>
      <w:r>
        <w:t xml:space="preserve">did not </w:t>
      </w:r>
      <w:r w:rsidR="00AD6A03">
        <w:t>reflect</w:t>
      </w:r>
      <w:r w:rsidR="0054270D">
        <w:t xml:space="preserve"> individualised information </w:t>
      </w:r>
      <w:r w:rsidR="00AD6A03">
        <w:t>or</w:t>
      </w:r>
      <w:r w:rsidR="00455E55">
        <w:t xml:space="preserve"> </w:t>
      </w:r>
      <w:r w:rsidR="00A125E5">
        <w:t xml:space="preserve">consistently demonstrate </w:t>
      </w:r>
      <w:r w:rsidR="001908D2">
        <w:t xml:space="preserve">the risks to each consumer’s health and well-being had been considered. </w:t>
      </w:r>
      <w:r w:rsidR="00BC1D1D">
        <w:t xml:space="preserve">For example, the types of services </w:t>
      </w:r>
      <w:r w:rsidR="007729BE">
        <w:t xml:space="preserve">consumers </w:t>
      </w:r>
      <w:r w:rsidR="00BC1D1D">
        <w:t xml:space="preserve">received and the preferred days and times of scheduled visits were </w:t>
      </w:r>
      <w:r w:rsidR="004233D2">
        <w:t xml:space="preserve">not consistently </w:t>
      </w:r>
      <w:r w:rsidR="006C0EA1">
        <w:t xml:space="preserve">recorded </w:t>
      </w:r>
      <w:r w:rsidR="004233D2">
        <w:t xml:space="preserve">for all </w:t>
      </w:r>
      <w:r w:rsidR="006C0EA1">
        <w:t xml:space="preserve">consumers. </w:t>
      </w:r>
    </w:p>
    <w:p w14:paraId="44985B28" w14:textId="732DCD33" w:rsidR="00F90DA2" w:rsidRDefault="00F90DA2" w:rsidP="0003037E">
      <w:r>
        <w:t xml:space="preserve">The service has implemented actions to address the deficiencies identified during the previous </w:t>
      </w:r>
      <w:r w:rsidR="00EC320B">
        <w:t xml:space="preserve">quality review. </w:t>
      </w:r>
      <w:r>
        <w:t>These include</w:t>
      </w:r>
      <w:r w:rsidR="00EC320B">
        <w:t>d</w:t>
      </w:r>
      <w:r>
        <w:t xml:space="preserve"> the completion of home safety checklists, </w:t>
      </w:r>
      <w:r w:rsidR="00B413BB">
        <w:t xml:space="preserve">new processes in relation to dignity of risk and non-response to a scheduled visit, </w:t>
      </w:r>
      <w:r w:rsidR="00C05883">
        <w:t xml:space="preserve">new assessment and care planning policies, </w:t>
      </w:r>
      <w:r w:rsidR="00EC320B">
        <w:t xml:space="preserve">the </w:t>
      </w:r>
      <w:r w:rsidR="00C05883">
        <w:t>reassessment of most consumers</w:t>
      </w:r>
      <w:r w:rsidR="003A7D40">
        <w:t xml:space="preserve"> and </w:t>
      </w:r>
      <w:r w:rsidR="005A6358">
        <w:t>the development of a draft risk management plan</w:t>
      </w:r>
      <w:r w:rsidR="003A7D40">
        <w:t>.</w:t>
      </w:r>
    </w:p>
    <w:p w14:paraId="25CEF039" w14:textId="31FE91A7" w:rsidR="003A7D40" w:rsidRDefault="003A7D40" w:rsidP="003A7D40">
      <w:r>
        <w:t>The service has implemented a risk waiver form when personal risks</w:t>
      </w:r>
      <w:r w:rsidR="003A216F">
        <w:t xml:space="preserve"> to consumers</w:t>
      </w:r>
      <w:r>
        <w:t xml:space="preserve"> are identified however, interventions to minimise and manage these risks were not recorded to guide staff practice.  </w:t>
      </w:r>
      <w:r w:rsidR="00AD484F">
        <w:t xml:space="preserve">Care staff </w:t>
      </w:r>
      <w:r w:rsidR="00861AB5">
        <w:t xml:space="preserve">confirmed they were not involved in risk assessment processes and </w:t>
      </w:r>
      <w:r w:rsidR="00EF395C">
        <w:t xml:space="preserve">were unfamiliar with the service’s risk waiver form. </w:t>
      </w:r>
    </w:p>
    <w:p w14:paraId="25333654" w14:textId="01B0B8D7" w:rsidR="003F29F0" w:rsidRDefault="003A7D40" w:rsidP="0003037E">
      <w:r>
        <w:t xml:space="preserve">A dignity of risk process </w:t>
      </w:r>
      <w:r w:rsidR="00FC71D2">
        <w:t>had commenced</w:t>
      </w:r>
      <w:r>
        <w:t xml:space="preserve"> for consumers who chose to take risks. While risks had generally been discussed with most consumers, documentation for some consumers </w:t>
      </w:r>
      <w:r w:rsidR="00FC71D2">
        <w:t>remained</w:t>
      </w:r>
      <w:r>
        <w:t xml:space="preserve"> incomplete. </w:t>
      </w:r>
      <w:r w:rsidR="001B6832">
        <w:t xml:space="preserve">Home safety checklists were generally completed </w:t>
      </w:r>
      <w:r w:rsidR="00AF4B7A">
        <w:t xml:space="preserve">and actions implemented </w:t>
      </w:r>
      <w:r w:rsidR="006C53D0">
        <w:t xml:space="preserve">where risks </w:t>
      </w:r>
      <w:r w:rsidR="00FC71D2">
        <w:t>were</w:t>
      </w:r>
      <w:r w:rsidR="006C53D0">
        <w:t xml:space="preserve"> identified. </w:t>
      </w:r>
    </w:p>
    <w:p w14:paraId="73AFC12E" w14:textId="767CC5A8" w:rsidR="00307260" w:rsidRDefault="00307260" w:rsidP="0003037E">
      <w:r>
        <w:t xml:space="preserve">Risk assessments were in the process of being completed by the </w:t>
      </w:r>
      <w:r w:rsidR="00E716C0">
        <w:t xml:space="preserve">service’s </w:t>
      </w:r>
      <w:r>
        <w:t xml:space="preserve">Team leader at the time of the </w:t>
      </w:r>
      <w:r w:rsidR="003E1541">
        <w:t xml:space="preserve">assessment contact. </w:t>
      </w:r>
    </w:p>
    <w:p w14:paraId="0FF52E5A" w14:textId="4B8CB44E" w:rsidR="0033472D" w:rsidRDefault="0033472D" w:rsidP="0003037E">
      <w:r>
        <w:t xml:space="preserve">Management </w:t>
      </w:r>
      <w:r w:rsidR="00162205">
        <w:t xml:space="preserve">advised </w:t>
      </w:r>
      <w:r>
        <w:t xml:space="preserve">the Clinical coordinators </w:t>
      </w:r>
      <w:r w:rsidR="0064621A">
        <w:t>shared the responsibility</w:t>
      </w:r>
      <w:r>
        <w:t xml:space="preserve"> for overseeing the completion of assessment and care planning documentation. While the service</w:t>
      </w:r>
      <w:r w:rsidR="00D11C99">
        <w:t xml:space="preserve"> had monitoring processes in place, these</w:t>
      </w:r>
      <w:r>
        <w:t xml:space="preserve"> </w:t>
      </w:r>
      <w:r w:rsidR="00693182">
        <w:t xml:space="preserve">continue to be ineffective as evidenced by </w:t>
      </w:r>
      <w:r w:rsidR="00D11C99">
        <w:t xml:space="preserve">ongoing assessment and care planning documentation deficiencies. </w:t>
      </w:r>
    </w:p>
    <w:p w14:paraId="374CDEB4" w14:textId="48402EA5" w:rsidR="00B5328E" w:rsidRDefault="00EF76A6" w:rsidP="0003037E">
      <w:r>
        <w:lastRenderedPageBreak/>
        <w:t>Management confirmed and i</w:t>
      </w:r>
      <w:r w:rsidR="00B5328E">
        <w:t xml:space="preserve">mprovements noted in the service’s plan for continuous improvement in relation to assessment and care planning documentation, </w:t>
      </w:r>
      <w:r w:rsidR="001445D2">
        <w:t>were due to be completed by the end of November 2021.</w:t>
      </w:r>
    </w:p>
    <w:p w14:paraId="1EB17F9C" w14:textId="15D70606" w:rsidR="00BD4355" w:rsidRDefault="00EC1A1C" w:rsidP="0003037E">
      <w:r>
        <w:t xml:space="preserve">While I acknowledge the approved provider has implemented some </w:t>
      </w:r>
      <w:r w:rsidR="004035E9">
        <w:t>improvements to address some</w:t>
      </w:r>
      <w:r w:rsidR="00AC3132">
        <w:t xml:space="preserve"> of the </w:t>
      </w:r>
      <w:r w:rsidR="004035E9">
        <w:t xml:space="preserve">deficiencies for this Requirement, I am not </w:t>
      </w:r>
      <w:r w:rsidR="00AC3132">
        <w:t xml:space="preserve">satisfied actions taken </w:t>
      </w:r>
      <w:r w:rsidR="00BC2FD4">
        <w:t>have been</w:t>
      </w:r>
      <w:r w:rsidR="00004CF9">
        <w:t xml:space="preserve"> effective, sufficiently embedded</w:t>
      </w:r>
      <w:r w:rsidR="00307260">
        <w:t>, consistently completed</w:t>
      </w:r>
      <w:r w:rsidR="00004CF9">
        <w:t xml:space="preserve"> or </w:t>
      </w:r>
      <w:r w:rsidR="00BC2FD4">
        <w:t>evaluated appropriately.</w:t>
      </w:r>
      <w:r w:rsidR="008A58D7">
        <w:t xml:space="preserve"> T</w:t>
      </w:r>
      <w:r w:rsidR="00BD4355">
        <w:t xml:space="preserve">he approved provider did not provide a response to the assessment team’s findings in relation to the service’s </w:t>
      </w:r>
      <w:r w:rsidR="00162205">
        <w:t>a</w:t>
      </w:r>
      <w:r w:rsidR="004C6C2C">
        <w:t>ssessment and planning processes</w:t>
      </w:r>
      <w:r w:rsidR="00BD4355">
        <w:t>.</w:t>
      </w:r>
    </w:p>
    <w:p w14:paraId="14938F4A" w14:textId="1A793D98" w:rsidR="0087163F" w:rsidRDefault="00BD4355" w:rsidP="0003037E">
      <w:r>
        <w:t>Assessment and planning processes</w:t>
      </w:r>
      <w:r w:rsidR="004C6C2C">
        <w:t xml:space="preserve"> continue to be ineffective </w:t>
      </w:r>
      <w:r w:rsidR="00DB16B6">
        <w:t>in informing the delivery of safe and effective care.</w:t>
      </w:r>
    </w:p>
    <w:p w14:paraId="0DB4ED92" w14:textId="0EFAE3E2" w:rsidR="0003037E" w:rsidRPr="00853601" w:rsidRDefault="00DB16B6" w:rsidP="0003037E">
      <w:r>
        <w:t xml:space="preserve">Therefore, it is my decision this Requirement is Non-Compliant. </w:t>
      </w:r>
    </w:p>
    <w:p w14:paraId="0DB4ED93" w14:textId="47018A96" w:rsidR="0003037E" w:rsidRDefault="00E52031" w:rsidP="0003037E">
      <w:pPr>
        <w:pStyle w:val="Heading3"/>
      </w:pPr>
      <w:r>
        <w:t>Requirement 2(3)(b)</w:t>
      </w:r>
      <w:r>
        <w:tab/>
      </w:r>
      <w:r w:rsidRPr="008952AF">
        <w:t>Compliant</w:t>
      </w:r>
    </w:p>
    <w:p w14:paraId="0DB4ED94" w14:textId="77777777" w:rsidR="0003037E" w:rsidRPr="001F433A" w:rsidRDefault="00E52031" w:rsidP="0003037E">
      <w:pPr>
        <w:rPr>
          <w:i/>
        </w:rPr>
      </w:pPr>
      <w:r w:rsidRPr="001F433A">
        <w:rPr>
          <w:i/>
        </w:rPr>
        <w:t>Assessment and planning identifies and addresses the consumer’s current needs, goals and preferences, including advance care planning and end of life planning if the consumer wishes.</w:t>
      </w:r>
    </w:p>
    <w:p w14:paraId="2EE71E75" w14:textId="77777777" w:rsidR="00FB7B48" w:rsidRDefault="00063502" w:rsidP="0003037E">
      <w:pPr>
        <w:rPr>
          <w:color w:val="auto"/>
        </w:rPr>
      </w:pPr>
      <w:r w:rsidRPr="00B97565">
        <w:rPr>
          <w:color w:val="auto"/>
        </w:rPr>
        <w:t>Consumers</w:t>
      </w:r>
      <w:r w:rsidR="00C24DD1" w:rsidRPr="00B97565">
        <w:rPr>
          <w:color w:val="auto"/>
        </w:rPr>
        <w:t xml:space="preserve">’ current needs, goals and preferences were </w:t>
      </w:r>
      <w:r w:rsidR="004233D2" w:rsidRPr="00B97565">
        <w:rPr>
          <w:color w:val="auto"/>
        </w:rPr>
        <w:t xml:space="preserve">generally </w:t>
      </w:r>
      <w:r w:rsidR="00C24DD1" w:rsidRPr="00B97565">
        <w:rPr>
          <w:color w:val="auto"/>
        </w:rPr>
        <w:t xml:space="preserve">identified through assessment and planning processes. Care plan information </w:t>
      </w:r>
      <w:r w:rsidR="0063524D" w:rsidRPr="00B97565">
        <w:rPr>
          <w:color w:val="auto"/>
        </w:rPr>
        <w:t xml:space="preserve">generally </w:t>
      </w:r>
      <w:r w:rsidR="00265513" w:rsidRPr="00B97565">
        <w:rPr>
          <w:color w:val="auto"/>
        </w:rPr>
        <w:t xml:space="preserve">reflected </w:t>
      </w:r>
      <w:r w:rsidR="0063524D" w:rsidRPr="00B97565">
        <w:rPr>
          <w:color w:val="auto"/>
        </w:rPr>
        <w:t>the preferences of consumers</w:t>
      </w:r>
      <w:r w:rsidR="00265513" w:rsidRPr="00B97565">
        <w:rPr>
          <w:color w:val="auto"/>
        </w:rPr>
        <w:t xml:space="preserve"> in relation to their preferred day</w:t>
      </w:r>
      <w:r w:rsidR="0063524D" w:rsidRPr="00B97565">
        <w:rPr>
          <w:color w:val="auto"/>
        </w:rPr>
        <w:t>s</w:t>
      </w:r>
      <w:r w:rsidR="00A40D45" w:rsidRPr="00B97565">
        <w:rPr>
          <w:color w:val="auto"/>
        </w:rPr>
        <w:t xml:space="preserve"> and time</w:t>
      </w:r>
      <w:r w:rsidR="0063524D" w:rsidRPr="00B97565">
        <w:rPr>
          <w:color w:val="auto"/>
        </w:rPr>
        <w:t>s</w:t>
      </w:r>
      <w:r w:rsidR="00A40D45" w:rsidRPr="00B97565">
        <w:rPr>
          <w:color w:val="auto"/>
        </w:rPr>
        <w:t xml:space="preserve"> of service. </w:t>
      </w:r>
    </w:p>
    <w:p w14:paraId="0DB4ED95" w14:textId="3F07F24C" w:rsidR="0003037E" w:rsidRPr="00B97565" w:rsidRDefault="00A40D45" w:rsidP="0003037E">
      <w:pPr>
        <w:rPr>
          <w:color w:val="auto"/>
        </w:rPr>
      </w:pPr>
      <w:r w:rsidRPr="00B97565">
        <w:rPr>
          <w:color w:val="auto"/>
        </w:rPr>
        <w:t xml:space="preserve">Consumers </w:t>
      </w:r>
      <w:r w:rsidR="00FC5E47" w:rsidRPr="00B97565">
        <w:rPr>
          <w:color w:val="auto"/>
        </w:rPr>
        <w:t xml:space="preserve">and representatives </w:t>
      </w:r>
      <w:r w:rsidR="00EF2FE0" w:rsidRPr="00B97565">
        <w:rPr>
          <w:color w:val="auto"/>
        </w:rPr>
        <w:t xml:space="preserve">were </w:t>
      </w:r>
      <w:r w:rsidR="0063524D" w:rsidRPr="00B97565">
        <w:rPr>
          <w:color w:val="auto"/>
        </w:rPr>
        <w:t xml:space="preserve">generally </w:t>
      </w:r>
      <w:r w:rsidR="00243E0F" w:rsidRPr="00B97565">
        <w:rPr>
          <w:color w:val="auto"/>
        </w:rPr>
        <w:t xml:space="preserve">supported to exercise choice in relation to their care and services and expressed confidence </w:t>
      </w:r>
      <w:r w:rsidR="00FE7048" w:rsidRPr="00B97565">
        <w:rPr>
          <w:color w:val="auto"/>
        </w:rPr>
        <w:t>in the service’s ability t</w:t>
      </w:r>
      <w:r w:rsidR="007B4D06" w:rsidRPr="00B97565">
        <w:rPr>
          <w:color w:val="auto"/>
        </w:rPr>
        <w:t xml:space="preserve">o provide care that meets their needs, goals and preferences. </w:t>
      </w:r>
    </w:p>
    <w:p w14:paraId="0A306264" w14:textId="49B70BAE" w:rsidR="000032A5" w:rsidRPr="00214041" w:rsidRDefault="001649A7" w:rsidP="0003037E">
      <w:pPr>
        <w:rPr>
          <w:color w:val="auto"/>
        </w:rPr>
      </w:pPr>
      <w:r w:rsidRPr="00214041">
        <w:rPr>
          <w:color w:val="auto"/>
        </w:rPr>
        <w:t xml:space="preserve">Staff had a shared understanding of </w:t>
      </w:r>
      <w:r w:rsidR="00720EFC" w:rsidRPr="00214041">
        <w:rPr>
          <w:color w:val="auto"/>
        </w:rPr>
        <w:t xml:space="preserve"> the individual needs of </w:t>
      </w:r>
      <w:r w:rsidRPr="00214041">
        <w:rPr>
          <w:color w:val="auto"/>
        </w:rPr>
        <w:t xml:space="preserve">consumers </w:t>
      </w:r>
      <w:r w:rsidR="00EA1CAC" w:rsidRPr="00214041">
        <w:rPr>
          <w:color w:val="auto"/>
        </w:rPr>
        <w:t xml:space="preserve">and consulted </w:t>
      </w:r>
      <w:r w:rsidR="00720EFC" w:rsidRPr="00214041">
        <w:rPr>
          <w:color w:val="auto"/>
        </w:rPr>
        <w:t xml:space="preserve">management </w:t>
      </w:r>
      <w:r w:rsidR="00214041">
        <w:rPr>
          <w:color w:val="auto"/>
        </w:rPr>
        <w:t>when</w:t>
      </w:r>
      <w:r w:rsidR="00720EFC" w:rsidRPr="00214041">
        <w:rPr>
          <w:color w:val="auto"/>
        </w:rPr>
        <w:t xml:space="preserve"> further information was required. </w:t>
      </w:r>
    </w:p>
    <w:p w14:paraId="30C06152" w14:textId="11DDD735" w:rsidR="00102F05" w:rsidRPr="00214041" w:rsidRDefault="00502978" w:rsidP="0003037E">
      <w:pPr>
        <w:rPr>
          <w:color w:val="auto"/>
        </w:rPr>
      </w:pPr>
      <w:r w:rsidRPr="00214041">
        <w:rPr>
          <w:color w:val="auto"/>
        </w:rPr>
        <w:t xml:space="preserve">Some consumers chose not to engage in end of life discussions </w:t>
      </w:r>
      <w:r w:rsidR="00322B01" w:rsidRPr="00214041">
        <w:rPr>
          <w:color w:val="auto"/>
        </w:rPr>
        <w:t>for cultural reasons.</w:t>
      </w:r>
      <w:r w:rsidR="00EB7A26" w:rsidRPr="00214041">
        <w:rPr>
          <w:color w:val="auto"/>
        </w:rPr>
        <w:t xml:space="preserve"> In response, </w:t>
      </w:r>
      <w:r w:rsidR="0040163D">
        <w:rPr>
          <w:color w:val="auto"/>
        </w:rPr>
        <w:t>advance care planning and alternate decision maker</w:t>
      </w:r>
      <w:r w:rsidR="00BA5A23">
        <w:rPr>
          <w:color w:val="auto"/>
        </w:rPr>
        <w:t xml:space="preserve"> information was</w:t>
      </w:r>
      <w:r w:rsidR="00F6421F">
        <w:rPr>
          <w:color w:val="auto"/>
        </w:rPr>
        <w:t xml:space="preserve"> requested</w:t>
      </w:r>
      <w:r w:rsidR="0002542D" w:rsidRPr="00214041">
        <w:rPr>
          <w:color w:val="auto"/>
        </w:rPr>
        <w:t xml:space="preserve"> </w:t>
      </w:r>
      <w:r w:rsidR="00C903DB">
        <w:rPr>
          <w:color w:val="auto"/>
        </w:rPr>
        <w:t>by the service</w:t>
      </w:r>
      <w:r w:rsidR="002A2191" w:rsidRPr="00214041">
        <w:rPr>
          <w:color w:val="auto"/>
        </w:rPr>
        <w:t xml:space="preserve"> </w:t>
      </w:r>
      <w:r w:rsidR="00343E2F">
        <w:rPr>
          <w:color w:val="auto"/>
        </w:rPr>
        <w:t xml:space="preserve">for further </w:t>
      </w:r>
      <w:r w:rsidR="002A2191" w:rsidRPr="00214041">
        <w:rPr>
          <w:color w:val="auto"/>
        </w:rPr>
        <w:t xml:space="preserve">information to support the end of life wishes </w:t>
      </w:r>
      <w:r w:rsidR="00214041">
        <w:rPr>
          <w:color w:val="auto"/>
        </w:rPr>
        <w:t>of</w:t>
      </w:r>
      <w:r w:rsidR="002A2191" w:rsidRPr="00214041">
        <w:rPr>
          <w:color w:val="auto"/>
        </w:rPr>
        <w:t xml:space="preserve"> consumers. Care documentation did not</w:t>
      </w:r>
      <w:r w:rsidR="008B1B1B" w:rsidRPr="00214041">
        <w:rPr>
          <w:color w:val="auto"/>
        </w:rPr>
        <w:t xml:space="preserve"> </w:t>
      </w:r>
      <w:r w:rsidR="002A2191" w:rsidRPr="00214041">
        <w:rPr>
          <w:color w:val="auto"/>
        </w:rPr>
        <w:t xml:space="preserve">evidence </w:t>
      </w:r>
      <w:r w:rsidR="00DF0067" w:rsidRPr="00214041">
        <w:rPr>
          <w:color w:val="auto"/>
        </w:rPr>
        <w:t xml:space="preserve">this </w:t>
      </w:r>
      <w:r w:rsidR="002A2191" w:rsidRPr="00214041">
        <w:rPr>
          <w:color w:val="auto"/>
        </w:rPr>
        <w:t>information had been recorded</w:t>
      </w:r>
      <w:r w:rsidR="00B77B15">
        <w:rPr>
          <w:color w:val="auto"/>
        </w:rPr>
        <w:t xml:space="preserve"> or demonstrate </w:t>
      </w:r>
      <w:r w:rsidR="00343E2F">
        <w:rPr>
          <w:color w:val="auto"/>
        </w:rPr>
        <w:t>end of life conversations had been attempted</w:t>
      </w:r>
      <w:r w:rsidR="00B77B15">
        <w:rPr>
          <w:color w:val="auto"/>
        </w:rPr>
        <w:t>.</w:t>
      </w:r>
    </w:p>
    <w:p w14:paraId="0BAA7558" w14:textId="41C00C0E" w:rsidR="00720EFC" w:rsidRPr="00214041" w:rsidRDefault="00720EFC" w:rsidP="0003037E">
      <w:pPr>
        <w:rPr>
          <w:color w:val="auto"/>
        </w:rPr>
      </w:pPr>
      <w:r w:rsidRPr="00214041">
        <w:rPr>
          <w:color w:val="auto"/>
        </w:rPr>
        <w:t xml:space="preserve">Management advised </w:t>
      </w:r>
      <w:r w:rsidR="00174CEB" w:rsidRPr="00214041">
        <w:rPr>
          <w:color w:val="auto"/>
        </w:rPr>
        <w:t>palliative care plans were commenced for consumers nearing the</w:t>
      </w:r>
      <w:r w:rsidR="00157F3C" w:rsidRPr="00214041">
        <w:rPr>
          <w:color w:val="auto"/>
        </w:rPr>
        <w:t xml:space="preserve"> end</w:t>
      </w:r>
      <w:r w:rsidR="00174CEB" w:rsidRPr="00214041">
        <w:rPr>
          <w:color w:val="auto"/>
        </w:rPr>
        <w:t xml:space="preserve"> of</w:t>
      </w:r>
      <w:r w:rsidR="00DA3D59" w:rsidRPr="00214041">
        <w:rPr>
          <w:color w:val="auto"/>
        </w:rPr>
        <w:t xml:space="preserve"> their</w:t>
      </w:r>
      <w:r w:rsidR="00174CEB" w:rsidRPr="00214041">
        <w:rPr>
          <w:color w:val="auto"/>
        </w:rPr>
        <w:t xml:space="preserve"> lif</w:t>
      </w:r>
      <w:r w:rsidR="00461136" w:rsidRPr="00214041">
        <w:rPr>
          <w:color w:val="auto"/>
        </w:rPr>
        <w:t>e</w:t>
      </w:r>
      <w:r w:rsidR="00174CEB" w:rsidRPr="00214041">
        <w:rPr>
          <w:color w:val="auto"/>
        </w:rPr>
        <w:t xml:space="preserve"> </w:t>
      </w:r>
      <w:r w:rsidR="00461136" w:rsidRPr="00214041">
        <w:rPr>
          <w:color w:val="auto"/>
        </w:rPr>
        <w:t>and reflected</w:t>
      </w:r>
      <w:r w:rsidR="00174CEB" w:rsidRPr="00214041">
        <w:rPr>
          <w:color w:val="auto"/>
        </w:rPr>
        <w:t xml:space="preserve"> their </w:t>
      </w:r>
      <w:r w:rsidR="003367B4" w:rsidRPr="00214041">
        <w:rPr>
          <w:color w:val="auto"/>
        </w:rPr>
        <w:t>needs, goals and preferences. While the service does not provide palliative care services, external community nursing services</w:t>
      </w:r>
      <w:r w:rsidR="00E32897" w:rsidRPr="00214041">
        <w:rPr>
          <w:color w:val="auto"/>
        </w:rPr>
        <w:t xml:space="preserve"> </w:t>
      </w:r>
      <w:r w:rsidR="00157F3C" w:rsidRPr="00214041">
        <w:rPr>
          <w:color w:val="auto"/>
        </w:rPr>
        <w:t xml:space="preserve">could be </w:t>
      </w:r>
      <w:r w:rsidR="00E32897" w:rsidRPr="00214041">
        <w:rPr>
          <w:color w:val="auto"/>
        </w:rPr>
        <w:t xml:space="preserve">engaged to ensure the comfort needs of consumers are met. </w:t>
      </w:r>
    </w:p>
    <w:p w14:paraId="7F9B4BA0" w14:textId="59DEE218" w:rsidR="00AB7DAA" w:rsidRPr="00214041" w:rsidRDefault="00AB7DAA" w:rsidP="0003037E">
      <w:pPr>
        <w:rPr>
          <w:color w:val="auto"/>
        </w:rPr>
      </w:pPr>
      <w:r w:rsidRPr="00214041">
        <w:rPr>
          <w:color w:val="auto"/>
        </w:rPr>
        <w:lastRenderedPageBreak/>
        <w:t xml:space="preserve">Staff had a shared understanding of </w:t>
      </w:r>
      <w:r w:rsidR="00C83BD6" w:rsidRPr="00214041">
        <w:rPr>
          <w:color w:val="auto"/>
        </w:rPr>
        <w:t xml:space="preserve">the individual needs and preferences of consumers. Clinical coordinators </w:t>
      </w:r>
      <w:r w:rsidR="00214041" w:rsidRPr="00214041">
        <w:rPr>
          <w:color w:val="auto"/>
        </w:rPr>
        <w:t xml:space="preserve">described how assessment and care planning processes identified the needs, goals and preferences of consumers. </w:t>
      </w:r>
    </w:p>
    <w:p w14:paraId="4DD708E2" w14:textId="77581DA6" w:rsidR="007D0C3E" w:rsidRPr="00B92401" w:rsidRDefault="0024427A" w:rsidP="0003037E">
      <w:pPr>
        <w:rPr>
          <w:color w:val="auto"/>
        </w:rPr>
      </w:pPr>
      <w:r w:rsidRPr="00B92401">
        <w:rPr>
          <w:color w:val="auto"/>
        </w:rPr>
        <w:t>The service has implemented actions to address deficiencies identified in the previous</w:t>
      </w:r>
      <w:r w:rsidR="009F6A37" w:rsidRPr="00B92401">
        <w:rPr>
          <w:color w:val="auto"/>
        </w:rPr>
        <w:t xml:space="preserve"> quality review</w:t>
      </w:r>
      <w:r w:rsidRPr="00B92401">
        <w:rPr>
          <w:color w:val="auto"/>
        </w:rPr>
        <w:t xml:space="preserve">. These include </w:t>
      </w:r>
      <w:r w:rsidR="006C26CB" w:rsidRPr="00B92401">
        <w:rPr>
          <w:color w:val="auto"/>
        </w:rPr>
        <w:t>staff education and training</w:t>
      </w:r>
      <w:r w:rsidR="00BF4D6E" w:rsidRPr="00B92401">
        <w:rPr>
          <w:color w:val="auto"/>
        </w:rPr>
        <w:t xml:space="preserve">, </w:t>
      </w:r>
      <w:r w:rsidR="00196D73" w:rsidRPr="00B92401">
        <w:rPr>
          <w:color w:val="auto"/>
        </w:rPr>
        <w:t xml:space="preserve">collaboration with </w:t>
      </w:r>
      <w:r w:rsidR="001C5EF6" w:rsidRPr="00B92401">
        <w:rPr>
          <w:color w:val="auto"/>
        </w:rPr>
        <w:t xml:space="preserve">the </w:t>
      </w:r>
      <w:r w:rsidR="00110D70" w:rsidRPr="00B92401">
        <w:rPr>
          <w:color w:val="auto"/>
        </w:rPr>
        <w:t>a</w:t>
      </w:r>
      <w:r w:rsidR="00BF4D6E" w:rsidRPr="00B92401">
        <w:rPr>
          <w:color w:val="auto"/>
        </w:rPr>
        <w:t>boriginal</w:t>
      </w:r>
      <w:r w:rsidR="001C5EF6" w:rsidRPr="00B92401">
        <w:rPr>
          <w:color w:val="auto"/>
        </w:rPr>
        <w:t xml:space="preserve"> medical service</w:t>
      </w:r>
      <w:r w:rsidR="00196D73" w:rsidRPr="00B92401">
        <w:rPr>
          <w:color w:val="auto"/>
        </w:rPr>
        <w:t xml:space="preserve"> and Medical officers to ensure </w:t>
      </w:r>
      <w:r w:rsidR="00B97AF5" w:rsidRPr="00B92401">
        <w:rPr>
          <w:color w:val="auto"/>
        </w:rPr>
        <w:t xml:space="preserve">information regarding consumers’ health and medical history </w:t>
      </w:r>
      <w:r w:rsidR="00001FAA" w:rsidRPr="00B92401">
        <w:rPr>
          <w:color w:val="auto"/>
        </w:rPr>
        <w:t>have been recorded</w:t>
      </w:r>
      <w:r w:rsidR="00110D70" w:rsidRPr="00B92401">
        <w:rPr>
          <w:color w:val="auto"/>
        </w:rPr>
        <w:t>.</w:t>
      </w:r>
      <w:r w:rsidR="0096270B" w:rsidRPr="00B92401">
        <w:rPr>
          <w:color w:val="auto"/>
        </w:rPr>
        <w:t xml:space="preserve"> </w:t>
      </w:r>
      <w:r w:rsidR="00F34559" w:rsidRPr="00B92401">
        <w:rPr>
          <w:color w:val="auto"/>
        </w:rPr>
        <w:t>The service has planned to ensure e</w:t>
      </w:r>
      <w:r w:rsidR="0096270B" w:rsidRPr="00B92401">
        <w:rPr>
          <w:color w:val="auto"/>
        </w:rPr>
        <w:t xml:space="preserve">nd of life conversations </w:t>
      </w:r>
      <w:r w:rsidR="002B6B74" w:rsidRPr="00B92401">
        <w:rPr>
          <w:color w:val="auto"/>
        </w:rPr>
        <w:t xml:space="preserve">are completed during </w:t>
      </w:r>
      <w:r w:rsidR="00F34559" w:rsidRPr="00B92401">
        <w:rPr>
          <w:color w:val="auto"/>
        </w:rPr>
        <w:t>entry assessments</w:t>
      </w:r>
      <w:r w:rsidR="002B6B74" w:rsidRPr="00B92401">
        <w:rPr>
          <w:color w:val="auto"/>
        </w:rPr>
        <w:t xml:space="preserve">, </w:t>
      </w:r>
      <w:r w:rsidR="00DE3115" w:rsidRPr="00B92401">
        <w:rPr>
          <w:color w:val="auto"/>
        </w:rPr>
        <w:t xml:space="preserve">and an end of life pathway and care plan </w:t>
      </w:r>
      <w:r w:rsidR="003F08D0">
        <w:rPr>
          <w:color w:val="auto"/>
        </w:rPr>
        <w:t>will be</w:t>
      </w:r>
      <w:r w:rsidR="00DE3115" w:rsidRPr="00B92401">
        <w:rPr>
          <w:color w:val="auto"/>
        </w:rPr>
        <w:t xml:space="preserve"> developed by the end of November 2021. </w:t>
      </w:r>
    </w:p>
    <w:p w14:paraId="7DA43345" w14:textId="69F551CA" w:rsidR="00536F3C" w:rsidRPr="00B92401" w:rsidRDefault="00143D87" w:rsidP="0003037E">
      <w:pPr>
        <w:rPr>
          <w:color w:val="auto"/>
        </w:rPr>
      </w:pPr>
      <w:r w:rsidRPr="00B92401">
        <w:rPr>
          <w:color w:val="auto"/>
        </w:rPr>
        <w:t xml:space="preserve">I acknowledge </w:t>
      </w:r>
      <w:r w:rsidR="002A7F85" w:rsidRPr="00B92401">
        <w:rPr>
          <w:color w:val="auto"/>
        </w:rPr>
        <w:t>i</w:t>
      </w:r>
      <w:r w:rsidR="006F2C3C" w:rsidRPr="00B92401">
        <w:rPr>
          <w:color w:val="auto"/>
        </w:rPr>
        <w:t xml:space="preserve">mprovements in relation to advance care planning and end of life planning have not been sufficiently embedded </w:t>
      </w:r>
      <w:r w:rsidR="00286B54" w:rsidRPr="00B92401">
        <w:rPr>
          <w:color w:val="auto"/>
        </w:rPr>
        <w:t xml:space="preserve">and require </w:t>
      </w:r>
      <w:r w:rsidR="002A7F85" w:rsidRPr="00B92401">
        <w:rPr>
          <w:color w:val="auto"/>
        </w:rPr>
        <w:t xml:space="preserve">time to </w:t>
      </w:r>
      <w:r w:rsidR="007633F0" w:rsidRPr="00B92401">
        <w:rPr>
          <w:color w:val="auto"/>
        </w:rPr>
        <w:t xml:space="preserve">be evaluated. </w:t>
      </w:r>
      <w:r w:rsidR="00AD7744" w:rsidRPr="00B92401">
        <w:rPr>
          <w:color w:val="auto"/>
        </w:rPr>
        <w:t>H</w:t>
      </w:r>
      <w:r w:rsidR="00232048" w:rsidRPr="00B92401">
        <w:rPr>
          <w:color w:val="auto"/>
        </w:rPr>
        <w:t xml:space="preserve">owever, I am satisfied </w:t>
      </w:r>
      <w:r w:rsidR="00D653C9" w:rsidRPr="00B92401">
        <w:rPr>
          <w:color w:val="auto"/>
        </w:rPr>
        <w:t xml:space="preserve">assessment and planning identifies and addresses </w:t>
      </w:r>
      <w:r w:rsidR="00485BE4" w:rsidRPr="00B92401">
        <w:rPr>
          <w:color w:val="auto"/>
        </w:rPr>
        <w:t>the current needs</w:t>
      </w:r>
      <w:r w:rsidR="001C22A9" w:rsidRPr="00B92401">
        <w:rPr>
          <w:color w:val="auto"/>
        </w:rPr>
        <w:t>, goals and preferences</w:t>
      </w:r>
      <w:r w:rsidR="00485BE4" w:rsidRPr="00B92401">
        <w:rPr>
          <w:color w:val="auto"/>
        </w:rPr>
        <w:t xml:space="preserve"> of consum</w:t>
      </w:r>
      <w:r w:rsidR="001C22A9" w:rsidRPr="00B92401">
        <w:rPr>
          <w:color w:val="auto"/>
        </w:rPr>
        <w:t>ers.</w:t>
      </w:r>
    </w:p>
    <w:p w14:paraId="174E89C1" w14:textId="546E80CE" w:rsidR="00157F3C" w:rsidRPr="00B92401" w:rsidRDefault="00D20B2F" w:rsidP="0003037E">
      <w:pPr>
        <w:rPr>
          <w:color w:val="auto"/>
        </w:rPr>
      </w:pPr>
      <w:r w:rsidRPr="00B92401">
        <w:rPr>
          <w:color w:val="auto"/>
        </w:rPr>
        <w:t>Therefore, it is my decision this Requirement is</w:t>
      </w:r>
      <w:r w:rsidR="00063680">
        <w:rPr>
          <w:color w:val="auto"/>
        </w:rPr>
        <w:t xml:space="preserve"> </w:t>
      </w:r>
      <w:r w:rsidRPr="00B92401">
        <w:rPr>
          <w:color w:val="auto"/>
        </w:rPr>
        <w:t xml:space="preserve">Compliant. </w:t>
      </w:r>
    </w:p>
    <w:p w14:paraId="0DB4ED96" w14:textId="5817170F" w:rsidR="0003037E" w:rsidRDefault="00E52031" w:rsidP="0003037E">
      <w:pPr>
        <w:pStyle w:val="Heading3"/>
      </w:pPr>
      <w:r>
        <w:t>Requirement 2(3)(c)</w:t>
      </w:r>
      <w:r>
        <w:tab/>
        <w:t>Compliant</w:t>
      </w:r>
    </w:p>
    <w:p w14:paraId="0DB4ED97" w14:textId="77777777" w:rsidR="0003037E" w:rsidRPr="001F433A" w:rsidRDefault="00E52031" w:rsidP="0003037E">
      <w:pPr>
        <w:rPr>
          <w:i/>
        </w:rPr>
      </w:pPr>
      <w:r w:rsidRPr="001F433A">
        <w:rPr>
          <w:i/>
        </w:rPr>
        <w:t>The organisation demonstrates that assessment and planning:</w:t>
      </w:r>
    </w:p>
    <w:p w14:paraId="0DB4ED98" w14:textId="77777777" w:rsidR="0003037E" w:rsidRPr="001F433A" w:rsidRDefault="00E52031" w:rsidP="0002425B">
      <w:pPr>
        <w:numPr>
          <w:ilvl w:val="0"/>
          <w:numId w:val="12"/>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0DB4ED99" w14:textId="60419648" w:rsidR="0003037E" w:rsidRDefault="00E52031" w:rsidP="0002425B">
      <w:pPr>
        <w:numPr>
          <w:ilvl w:val="0"/>
          <w:numId w:val="12"/>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43053AA0" w14:textId="2DC78101" w:rsidR="00EE014C" w:rsidRPr="0075675E" w:rsidRDefault="00EB7671" w:rsidP="0075675E">
      <w:pPr>
        <w:rPr>
          <w:color w:val="auto"/>
        </w:rPr>
      </w:pPr>
      <w:r w:rsidRPr="0075675E">
        <w:rPr>
          <w:color w:val="auto"/>
        </w:rPr>
        <w:t xml:space="preserve">Consumers </w:t>
      </w:r>
      <w:r w:rsidR="00FA2775" w:rsidRPr="0075675E">
        <w:rPr>
          <w:color w:val="auto"/>
        </w:rPr>
        <w:t xml:space="preserve">and representatives </w:t>
      </w:r>
      <w:r w:rsidR="009F3673" w:rsidRPr="0075675E">
        <w:rPr>
          <w:color w:val="auto"/>
        </w:rPr>
        <w:t xml:space="preserve">partnered with the service in the assessment and planning processes. </w:t>
      </w:r>
    </w:p>
    <w:p w14:paraId="3AAF2FDA" w14:textId="40399479" w:rsidR="00E80CF8" w:rsidRPr="00E80CF8" w:rsidRDefault="00737402" w:rsidP="0075675E">
      <w:pPr>
        <w:rPr>
          <w:color w:val="auto"/>
        </w:rPr>
      </w:pPr>
      <w:r w:rsidRPr="0075675E">
        <w:rPr>
          <w:color w:val="auto"/>
        </w:rPr>
        <w:t xml:space="preserve">Care documentation reflected the involvement of </w:t>
      </w:r>
      <w:r w:rsidR="00E55D61" w:rsidRPr="0075675E">
        <w:rPr>
          <w:color w:val="auto"/>
        </w:rPr>
        <w:t>consumers, representatives and other providers of care and service</w:t>
      </w:r>
      <w:r w:rsidR="006664A0" w:rsidRPr="0075675E">
        <w:rPr>
          <w:color w:val="auto"/>
        </w:rPr>
        <w:t>s.</w:t>
      </w:r>
      <w:r w:rsidR="00630EFB" w:rsidRPr="0075675E">
        <w:rPr>
          <w:color w:val="auto"/>
        </w:rPr>
        <w:t xml:space="preserve"> </w:t>
      </w:r>
      <w:r w:rsidR="009A65DC" w:rsidRPr="007D307C">
        <w:rPr>
          <w:color w:val="auto"/>
        </w:rPr>
        <w:t>Management</w:t>
      </w:r>
      <w:r w:rsidR="00DA2736" w:rsidRPr="007D307C">
        <w:rPr>
          <w:color w:val="auto"/>
        </w:rPr>
        <w:t xml:space="preserve"> confirmed </w:t>
      </w:r>
      <w:r w:rsidR="00BB38A7" w:rsidRPr="007D307C">
        <w:rPr>
          <w:color w:val="auto"/>
        </w:rPr>
        <w:t xml:space="preserve">the service did not have any consumers who required clinical </w:t>
      </w:r>
      <w:r w:rsidR="00FF48C6" w:rsidRPr="007D307C">
        <w:rPr>
          <w:color w:val="auto"/>
        </w:rPr>
        <w:t xml:space="preserve">care </w:t>
      </w:r>
      <w:r w:rsidR="00BB38A7" w:rsidRPr="007D307C">
        <w:rPr>
          <w:color w:val="auto"/>
        </w:rPr>
        <w:t xml:space="preserve">support </w:t>
      </w:r>
      <w:r w:rsidR="00895B21" w:rsidRPr="007D307C">
        <w:rPr>
          <w:color w:val="auto"/>
        </w:rPr>
        <w:t xml:space="preserve">however, </w:t>
      </w:r>
      <w:r w:rsidR="00A12291" w:rsidRPr="007D307C">
        <w:rPr>
          <w:color w:val="auto"/>
        </w:rPr>
        <w:t xml:space="preserve">processes were in place </w:t>
      </w:r>
      <w:r w:rsidR="00831668" w:rsidRPr="007D307C">
        <w:rPr>
          <w:color w:val="auto"/>
        </w:rPr>
        <w:t xml:space="preserve">to ensure consumers were reviewed by their Medical officer and </w:t>
      </w:r>
      <w:r w:rsidR="00853AD5" w:rsidRPr="007D307C">
        <w:rPr>
          <w:color w:val="auto"/>
        </w:rPr>
        <w:t xml:space="preserve">if required, </w:t>
      </w:r>
      <w:r w:rsidR="00630EFB">
        <w:rPr>
          <w:color w:val="auto"/>
        </w:rPr>
        <w:t xml:space="preserve">referred to local </w:t>
      </w:r>
      <w:r w:rsidR="00853AD5" w:rsidRPr="007D307C">
        <w:rPr>
          <w:color w:val="auto"/>
        </w:rPr>
        <w:t>community nursing services</w:t>
      </w:r>
      <w:r w:rsidR="00F77A26" w:rsidRPr="007D307C">
        <w:rPr>
          <w:color w:val="auto"/>
        </w:rPr>
        <w:t xml:space="preserve">. </w:t>
      </w:r>
    </w:p>
    <w:p w14:paraId="545206F7" w14:textId="726C52B9" w:rsidR="00F94D00" w:rsidRPr="007D307C" w:rsidRDefault="000F4615" w:rsidP="0003037E">
      <w:pPr>
        <w:rPr>
          <w:color w:val="auto"/>
        </w:rPr>
      </w:pPr>
      <w:r w:rsidRPr="007D307C">
        <w:rPr>
          <w:color w:val="auto"/>
        </w:rPr>
        <w:t>Assessment and care plan</w:t>
      </w:r>
      <w:r w:rsidR="00630EFB">
        <w:rPr>
          <w:color w:val="auto"/>
        </w:rPr>
        <w:t>ning</w:t>
      </w:r>
      <w:r w:rsidRPr="007D307C">
        <w:rPr>
          <w:color w:val="auto"/>
        </w:rPr>
        <w:t xml:space="preserve"> information </w:t>
      </w:r>
      <w:r w:rsidR="00630EFB">
        <w:rPr>
          <w:color w:val="auto"/>
        </w:rPr>
        <w:t>had been reviewed in consultation with consu</w:t>
      </w:r>
      <w:r w:rsidR="006B58D8">
        <w:rPr>
          <w:color w:val="auto"/>
        </w:rPr>
        <w:t>me</w:t>
      </w:r>
      <w:r w:rsidR="00630EFB">
        <w:rPr>
          <w:color w:val="auto"/>
        </w:rPr>
        <w:t>rs and their representatives for all</w:t>
      </w:r>
      <w:r w:rsidRPr="007D307C">
        <w:rPr>
          <w:color w:val="auto"/>
        </w:rPr>
        <w:t xml:space="preserve"> consumers </w:t>
      </w:r>
      <w:r w:rsidR="00317B9D" w:rsidRPr="007D307C">
        <w:rPr>
          <w:color w:val="auto"/>
        </w:rPr>
        <w:t xml:space="preserve">who received </w:t>
      </w:r>
      <w:r w:rsidRPr="007D307C">
        <w:rPr>
          <w:color w:val="auto"/>
        </w:rPr>
        <w:t xml:space="preserve">a Home Care Package and most </w:t>
      </w:r>
      <w:r w:rsidR="003638D6">
        <w:rPr>
          <w:color w:val="auto"/>
        </w:rPr>
        <w:t>consumers who received a Commonwealth Home Support Package</w:t>
      </w:r>
      <w:r w:rsidR="00630EFB">
        <w:rPr>
          <w:color w:val="auto"/>
        </w:rPr>
        <w:t xml:space="preserve">. </w:t>
      </w:r>
      <w:r w:rsidR="00245EF2" w:rsidRPr="007D307C">
        <w:rPr>
          <w:color w:val="auto"/>
        </w:rPr>
        <w:t xml:space="preserve">Further to this, the service had processes in place </w:t>
      </w:r>
      <w:r w:rsidR="002B6D0D" w:rsidRPr="007D307C">
        <w:rPr>
          <w:color w:val="auto"/>
        </w:rPr>
        <w:t>to ensure other providers of care wer</w:t>
      </w:r>
      <w:r w:rsidR="00E80CF8">
        <w:rPr>
          <w:color w:val="auto"/>
        </w:rPr>
        <w:t>e</w:t>
      </w:r>
      <w:r w:rsidR="002B6D0D" w:rsidRPr="007D307C">
        <w:rPr>
          <w:color w:val="auto"/>
        </w:rPr>
        <w:t xml:space="preserve"> included in assessment and planning processes including when consumers returned from hospital. </w:t>
      </w:r>
    </w:p>
    <w:p w14:paraId="7B249A65" w14:textId="59B94A87" w:rsidR="002B6D0D" w:rsidRPr="007D307C" w:rsidRDefault="002B6D0D" w:rsidP="0003037E">
      <w:pPr>
        <w:rPr>
          <w:color w:val="auto"/>
        </w:rPr>
      </w:pPr>
      <w:r w:rsidRPr="007D307C">
        <w:rPr>
          <w:color w:val="auto"/>
        </w:rPr>
        <w:t xml:space="preserve">The service has implemented actions to address the deficiencies identified in the previous </w:t>
      </w:r>
      <w:r w:rsidR="006B58D8">
        <w:rPr>
          <w:color w:val="auto"/>
        </w:rPr>
        <w:t xml:space="preserve">quality review. </w:t>
      </w:r>
      <w:r w:rsidRPr="007D307C">
        <w:rPr>
          <w:color w:val="auto"/>
        </w:rPr>
        <w:t>These included</w:t>
      </w:r>
      <w:r w:rsidR="00343CCE" w:rsidRPr="007D307C">
        <w:rPr>
          <w:color w:val="auto"/>
        </w:rPr>
        <w:t xml:space="preserve"> new assessment and care planning </w:t>
      </w:r>
      <w:r w:rsidR="00343CCE" w:rsidRPr="007D307C">
        <w:rPr>
          <w:color w:val="auto"/>
        </w:rPr>
        <w:lastRenderedPageBreak/>
        <w:t xml:space="preserve">processes, regular consultation </w:t>
      </w:r>
      <w:r w:rsidR="00343CCE" w:rsidRPr="008D0014">
        <w:rPr>
          <w:color w:val="auto"/>
        </w:rPr>
        <w:t>with the A</w:t>
      </w:r>
      <w:r w:rsidR="008D0014" w:rsidRPr="008D0014">
        <w:rPr>
          <w:color w:val="auto"/>
        </w:rPr>
        <w:t>boriginal Medical</w:t>
      </w:r>
      <w:r w:rsidR="008D0014">
        <w:rPr>
          <w:color w:val="auto"/>
        </w:rPr>
        <w:t xml:space="preserve"> Service</w:t>
      </w:r>
      <w:r w:rsidR="00877118" w:rsidRPr="007D307C">
        <w:rPr>
          <w:color w:val="auto"/>
        </w:rPr>
        <w:t xml:space="preserve"> and the engagement of an external consultant to support </w:t>
      </w:r>
      <w:r w:rsidR="002A0560" w:rsidRPr="007D307C">
        <w:rPr>
          <w:color w:val="auto"/>
        </w:rPr>
        <w:t xml:space="preserve">assessment and care planning processes for consumers with complex </w:t>
      </w:r>
      <w:r w:rsidR="00FD10DC">
        <w:rPr>
          <w:color w:val="auto"/>
        </w:rPr>
        <w:t xml:space="preserve">clinical </w:t>
      </w:r>
      <w:r w:rsidR="002A0560" w:rsidRPr="007D307C">
        <w:rPr>
          <w:color w:val="auto"/>
        </w:rPr>
        <w:t xml:space="preserve">needs. </w:t>
      </w:r>
    </w:p>
    <w:p w14:paraId="55AD540B" w14:textId="43C0EF04" w:rsidR="00B62564" w:rsidRDefault="009867A5" w:rsidP="0003037E">
      <w:pPr>
        <w:rPr>
          <w:color w:val="auto"/>
        </w:rPr>
      </w:pPr>
      <w:r w:rsidRPr="007D307C">
        <w:rPr>
          <w:color w:val="auto"/>
        </w:rPr>
        <w:t xml:space="preserve">Based on the </w:t>
      </w:r>
      <w:r w:rsidR="000C4CF0" w:rsidRPr="007D307C">
        <w:rPr>
          <w:color w:val="auto"/>
        </w:rPr>
        <w:t>above information, I am satisfied</w:t>
      </w:r>
      <w:r w:rsidR="00A1715C">
        <w:rPr>
          <w:color w:val="auto"/>
        </w:rPr>
        <w:t xml:space="preserve"> improvements have addressed deficiencies previously identified for this Requirement and</w:t>
      </w:r>
      <w:r w:rsidR="000C4CF0" w:rsidRPr="007D307C">
        <w:rPr>
          <w:color w:val="auto"/>
        </w:rPr>
        <w:t xml:space="preserve"> that assessment and planning </w:t>
      </w:r>
      <w:r w:rsidR="00B77A19" w:rsidRPr="007D307C">
        <w:rPr>
          <w:color w:val="auto"/>
        </w:rPr>
        <w:t>has been based on a partnership model with consumers</w:t>
      </w:r>
      <w:r w:rsidR="00367462" w:rsidRPr="007D307C">
        <w:rPr>
          <w:color w:val="auto"/>
        </w:rPr>
        <w:t xml:space="preserve">, other organisations, individuals and providers of other care and services involved in the care of </w:t>
      </w:r>
      <w:r w:rsidR="007D307C" w:rsidRPr="007D307C">
        <w:rPr>
          <w:color w:val="auto"/>
        </w:rPr>
        <w:t>consumers.</w:t>
      </w:r>
      <w:r w:rsidR="00B62564">
        <w:rPr>
          <w:color w:val="auto"/>
        </w:rPr>
        <w:t xml:space="preserve"> </w:t>
      </w:r>
    </w:p>
    <w:p w14:paraId="7C5B84D4" w14:textId="66336A03" w:rsidR="005D271F" w:rsidRPr="00B62564" w:rsidRDefault="00B62564" w:rsidP="0003037E">
      <w:pPr>
        <w:rPr>
          <w:color w:val="auto"/>
        </w:rPr>
      </w:pPr>
      <w:r>
        <w:rPr>
          <w:color w:val="auto"/>
        </w:rPr>
        <w:t xml:space="preserve">Therefore, it is my decision this Requirement is Compliant. </w:t>
      </w:r>
    </w:p>
    <w:p w14:paraId="0DB4ED9B" w14:textId="0C82CB44" w:rsidR="0003037E" w:rsidRDefault="00E52031" w:rsidP="0003037E">
      <w:pPr>
        <w:pStyle w:val="Heading3"/>
      </w:pPr>
      <w:r>
        <w:t>Requirement 2(3)(d)</w:t>
      </w:r>
      <w:r>
        <w:tab/>
        <w:t>Compliant</w:t>
      </w:r>
    </w:p>
    <w:p w14:paraId="0DB4ED9C" w14:textId="77777777" w:rsidR="0003037E" w:rsidRPr="001F433A" w:rsidRDefault="00E52031" w:rsidP="0003037E">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0DB4ED9D" w14:textId="0AB58816" w:rsidR="0003037E" w:rsidRPr="00E73E31" w:rsidRDefault="00AD58FD" w:rsidP="0003037E">
      <w:pPr>
        <w:rPr>
          <w:color w:val="auto"/>
        </w:rPr>
      </w:pPr>
      <w:r w:rsidRPr="00E73E31">
        <w:rPr>
          <w:color w:val="auto"/>
        </w:rPr>
        <w:t xml:space="preserve">Outcomes of assessment and planning </w:t>
      </w:r>
      <w:r w:rsidR="0018378F" w:rsidRPr="00E73E31">
        <w:rPr>
          <w:color w:val="auto"/>
        </w:rPr>
        <w:t xml:space="preserve">were generally documented and communicated to consumers and their representatives. </w:t>
      </w:r>
      <w:r w:rsidR="00FD7625" w:rsidRPr="00E73E31">
        <w:rPr>
          <w:color w:val="auto"/>
        </w:rPr>
        <w:t xml:space="preserve">Pictorial care plans were available in consumer’s homes </w:t>
      </w:r>
      <w:r w:rsidR="007454D9" w:rsidRPr="00E73E31">
        <w:rPr>
          <w:color w:val="auto"/>
        </w:rPr>
        <w:t>and</w:t>
      </w:r>
      <w:r w:rsidR="004D6C5C" w:rsidRPr="00E73E31">
        <w:rPr>
          <w:color w:val="auto"/>
        </w:rPr>
        <w:t xml:space="preserve"> staff </w:t>
      </w:r>
      <w:r w:rsidR="004B0C66" w:rsidRPr="00E73E31">
        <w:rPr>
          <w:color w:val="auto"/>
        </w:rPr>
        <w:t>spoke with consumers regarding their individual care needs</w:t>
      </w:r>
      <w:r w:rsidR="00B26A80">
        <w:rPr>
          <w:color w:val="auto"/>
        </w:rPr>
        <w:t xml:space="preserve"> and preferences</w:t>
      </w:r>
      <w:r w:rsidR="004B0C66" w:rsidRPr="00E73E31">
        <w:rPr>
          <w:color w:val="auto"/>
        </w:rPr>
        <w:t xml:space="preserve">. </w:t>
      </w:r>
    </w:p>
    <w:p w14:paraId="2ADC52DB" w14:textId="18C74CCC" w:rsidR="004B0C66" w:rsidRPr="00E73E31" w:rsidRDefault="004B0C66" w:rsidP="0003037E">
      <w:pPr>
        <w:rPr>
          <w:color w:val="auto"/>
        </w:rPr>
      </w:pPr>
      <w:r w:rsidRPr="00E73E31">
        <w:rPr>
          <w:color w:val="auto"/>
        </w:rPr>
        <w:t xml:space="preserve">Care plans </w:t>
      </w:r>
      <w:r w:rsidR="00D65F13">
        <w:rPr>
          <w:color w:val="auto"/>
        </w:rPr>
        <w:t xml:space="preserve">generally </w:t>
      </w:r>
      <w:r w:rsidRPr="00E73E31">
        <w:rPr>
          <w:color w:val="auto"/>
        </w:rPr>
        <w:t xml:space="preserve">included enough information </w:t>
      </w:r>
      <w:r w:rsidR="00565003" w:rsidRPr="00E73E31">
        <w:rPr>
          <w:color w:val="auto"/>
        </w:rPr>
        <w:t>regarding the individual needs of consumers</w:t>
      </w:r>
      <w:r w:rsidR="00894FBF" w:rsidRPr="00E73E31">
        <w:rPr>
          <w:color w:val="auto"/>
        </w:rPr>
        <w:t xml:space="preserve"> including, but not limited to, communication, activities of daily living, social support, community access, domestic assistance and transport. </w:t>
      </w:r>
      <w:r w:rsidR="00A34F2D" w:rsidRPr="00E73E31">
        <w:rPr>
          <w:color w:val="auto"/>
        </w:rPr>
        <w:t xml:space="preserve">Most care documentation </w:t>
      </w:r>
      <w:r w:rsidR="00CD05DF" w:rsidRPr="00E73E31">
        <w:rPr>
          <w:color w:val="auto"/>
        </w:rPr>
        <w:t xml:space="preserve">included information </w:t>
      </w:r>
      <w:r w:rsidR="00C4620F" w:rsidRPr="00E73E31">
        <w:rPr>
          <w:color w:val="auto"/>
        </w:rPr>
        <w:t>to reflect the preferred days and times of care an</w:t>
      </w:r>
      <w:r w:rsidR="0097170B" w:rsidRPr="00E73E31">
        <w:rPr>
          <w:color w:val="auto"/>
        </w:rPr>
        <w:t xml:space="preserve">d service delivery in line with the needs and preferences of consumers. </w:t>
      </w:r>
      <w:r w:rsidR="004E59C3">
        <w:rPr>
          <w:color w:val="auto"/>
        </w:rPr>
        <w:t xml:space="preserve">Care information reflected </w:t>
      </w:r>
      <w:r w:rsidR="00B0740C">
        <w:rPr>
          <w:color w:val="auto"/>
        </w:rPr>
        <w:t xml:space="preserve">consumers and representatives were consulted during care plan review processes and </w:t>
      </w:r>
      <w:r w:rsidR="00616521">
        <w:rPr>
          <w:color w:val="auto"/>
        </w:rPr>
        <w:t xml:space="preserve">provided with a copy of their care plan. </w:t>
      </w:r>
    </w:p>
    <w:p w14:paraId="289DA262" w14:textId="1CCE469E" w:rsidR="001E2968" w:rsidRDefault="001E2968" w:rsidP="0003037E">
      <w:pPr>
        <w:rPr>
          <w:color w:val="auto"/>
        </w:rPr>
      </w:pPr>
      <w:r w:rsidRPr="00E73E31">
        <w:rPr>
          <w:color w:val="auto"/>
        </w:rPr>
        <w:t>Changes to the care and service need</w:t>
      </w:r>
      <w:r w:rsidR="00177BE0" w:rsidRPr="00E73E31">
        <w:rPr>
          <w:color w:val="auto"/>
        </w:rPr>
        <w:t xml:space="preserve">s of consumers were </w:t>
      </w:r>
      <w:r w:rsidR="00DF7AD1" w:rsidRPr="00E73E31">
        <w:rPr>
          <w:color w:val="auto"/>
        </w:rPr>
        <w:t xml:space="preserve">discussed with </w:t>
      </w:r>
      <w:r w:rsidR="00722317" w:rsidRPr="00E73E31">
        <w:rPr>
          <w:color w:val="auto"/>
        </w:rPr>
        <w:t>staff</w:t>
      </w:r>
      <w:r w:rsidR="00D819BB" w:rsidRPr="00E73E31">
        <w:rPr>
          <w:color w:val="auto"/>
        </w:rPr>
        <w:t xml:space="preserve"> prior to </w:t>
      </w:r>
      <w:r w:rsidR="00A02106" w:rsidRPr="00E73E31">
        <w:rPr>
          <w:color w:val="auto"/>
        </w:rPr>
        <w:t>schedule</w:t>
      </w:r>
      <w:r w:rsidR="00070980" w:rsidRPr="00E73E31">
        <w:rPr>
          <w:color w:val="auto"/>
        </w:rPr>
        <w:t xml:space="preserve">d visits and </w:t>
      </w:r>
      <w:r w:rsidR="00180BF1" w:rsidRPr="00E73E31">
        <w:rPr>
          <w:color w:val="auto"/>
        </w:rPr>
        <w:t>documented in care plan</w:t>
      </w:r>
      <w:r w:rsidR="00DF7AD1" w:rsidRPr="00E73E31">
        <w:rPr>
          <w:color w:val="auto"/>
        </w:rPr>
        <w:t>s</w:t>
      </w:r>
      <w:r w:rsidR="00037714" w:rsidRPr="00E73E31">
        <w:rPr>
          <w:color w:val="auto"/>
        </w:rPr>
        <w:t xml:space="preserve"> accessible</w:t>
      </w:r>
      <w:r w:rsidR="00180BF1" w:rsidRPr="00E73E31">
        <w:rPr>
          <w:color w:val="auto"/>
        </w:rPr>
        <w:t xml:space="preserve"> </w:t>
      </w:r>
      <w:r w:rsidR="00E723DA" w:rsidRPr="00E73E31">
        <w:rPr>
          <w:color w:val="auto"/>
        </w:rPr>
        <w:t>in consumer’s homes</w:t>
      </w:r>
      <w:r w:rsidR="00037714" w:rsidRPr="00E73E31">
        <w:rPr>
          <w:color w:val="auto"/>
        </w:rPr>
        <w:t>.</w:t>
      </w:r>
      <w:r w:rsidR="00E723DA" w:rsidRPr="00E73E31">
        <w:rPr>
          <w:color w:val="auto"/>
        </w:rPr>
        <w:t xml:space="preserve"> </w:t>
      </w:r>
      <w:r w:rsidR="00734A0D" w:rsidRPr="00E73E31">
        <w:rPr>
          <w:color w:val="auto"/>
        </w:rPr>
        <w:t xml:space="preserve">Staff could access </w:t>
      </w:r>
      <w:r w:rsidR="005B07EB" w:rsidRPr="00E73E31">
        <w:rPr>
          <w:color w:val="auto"/>
        </w:rPr>
        <w:t xml:space="preserve">information regarding the consumer’s care and service needs in care plans and other care information in the service’s electronic care system. </w:t>
      </w:r>
      <w:r w:rsidR="00E723DA" w:rsidRPr="00E73E31">
        <w:rPr>
          <w:color w:val="auto"/>
        </w:rPr>
        <w:t xml:space="preserve"> </w:t>
      </w:r>
    </w:p>
    <w:p w14:paraId="3077E0EF" w14:textId="4EE7C540" w:rsidR="00730861" w:rsidRPr="00E73E31" w:rsidRDefault="00730861" w:rsidP="0003037E">
      <w:pPr>
        <w:rPr>
          <w:color w:val="auto"/>
        </w:rPr>
      </w:pPr>
      <w:r>
        <w:rPr>
          <w:color w:val="auto"/>
        </w:rPr>
        <w:t xml:space="preserve">Clinical coordinators and Team leaders were observed discussing </w:t>
      </w:r>
      <w:r w:rsidR="003E32C3">
        <w:rPr>
          <w:color w:val="auto"/>
        </w:rPr>
        <w:t xml:space="preserve">the care needs of consumers with staff during the assessment contact. </w:t>
      </w:r>
    </w:p>
    <w:p w14:paraId="06AA524D" w14:textId="2CDA0C94" w:rsidR="00D471AB" w:rsidRDefault="00D471AB" w:rsidP="0003037E">
      <w:pPr>
        <w:rPr>
          <w:color w:val="auto"/>
        </w:rPr>
      </w:pPr>
      <w:r w:rsidRPr="00E73E31">
        <w:rPr>
          <w:color w:val="auto"/>
        </w:rPr>
        <w:t xml:space="preserve">The service has implemented </w:t>
      </w:r>
      <w:r w:rsidR="00D90FCF" w:rsidRPr="00E73E31">
        <w:rPr>
          <w:color w:val="auto"/>
        </w:rPr>
        <w:t>improvement actions to address the deficiencies identified in the previous assessment contact. These i</w:t>
      </w:r>
      <w:r w:rsidR="00070975" w:rsidRPr="00E73E31">
        <w:rPr>
          <w:color w:val="auto"/>
        </w:rPr>
        <w:t xml:space="preserve">ncluded </w:t>
      </w:r>
      <w:r w:rsidR="00A9476B" w:rsidRPr="00E73E31">
        <w:rPr>
          <w:color w:val="auto"/>
        </w:rPr>
        <w:t>new</w:t>
      </w:r>
      <w:r w:rsidR="00070975" w:rsidRPr="00E73E31">
        <w:rPr>
          <w:color w:val="auto"/>
        </w:rPr>
        <w:t xml:space="preserve"> communication processes</w:t>
      </w:r>
      <w:r w:rsidR="00942385" w:rsidRPr="00E73E31">
        <w:rPr>
          <w:color w:val="auto"/>
        </w:rPr>
        <w:t xml:space="preserve">, the implementation of care plans </w:t>
      </w:r>
      <w:r w:rsidR="004B2015">
        <w:rPr>
          <w:color w:val="auto"/>
        </w:rPr>
        <w:t>in the homes of consumers</w:t>
      </w:r>
      <w:r w:rsidR="00942385" w:rsidRPr="00E73E31">
        <w:rPr>
          <w:color w:val="auto"/>
        </w:rPr>
        <w:t>,</w:t>
      </w:r>
      <w:r w:rsidR="00A9476B" w:rsidRPr="00E73E31">
        <w:rPr>
          <w:color w:val="auto"/>
        </w:rPr>
        <w:t xml:space="preserve"> review and updating of most </w:t>
      </w:r>
      <w:r w:rsidR="005B2DFE" w:rsidRPr="00E73E31">
        <w:rPr>
          <w:color w:val="auto"/>
        </w:rPr>
        <w:t xml:space="preserve">assessments and care plans and </w:t>
      </w:r>
      <w:r w:rsidR="00131B39" w:rsidRPr="00E73E31">
        <w:rPr>
          <w:color w:val="auto"/>
        </w:rPr>
        <w:t xml:space="preserve">the appointment of a Team leader to support </w:t>
      </w:r>
      <w:r w:rsidR="00950651" w:rsidRPr="00E73E31">
        <w:rPr>
          <w:color w:val="auto"/>
        </w:rPr>
        <w:t>the care needs of consumers and provide leadership to care staff</w:t>
      </w:r>
      <w:r w:rsidR="005B2DFE" w:rsidRPr="00E73E31">
        <w:rPr>
          <w:color w:val="auto"/>
        </w:rPr>
        <w:t>.</w:t>
      </w:r>
    </w:p>
    <w:p w14:paraId="6B858263" w14:textId="7165177E" w:rsidR="00E73E31" w:rsidRDefault="00E73E31" w:rsidP="0003037E">
      <w:pPr>
        <w:rPr>
          <w:color w:val="auto"/>
        </w:rPr>
      </w:pPr>
      <w:r>
        <w:rPr>
          <w:color w:val="auto"/>
        </w:rPr>
        <w:lastRenderedPageBreak/>
        <w:t xml:space="preserve">I am satisfied </w:t>
      </w:r>
      <w:r w:rsidR="006F7EAD">
        <w:rPr>
          <w:color w:val="auto"/>
        </w:rPr>
        <w:t xml:space="preserve">the service </w:t>
      </w:r>
      <w:r w:rsidR="00B52976">
        <w:rPr>
          <w:color w:val="auto"/>
        </w:rPr>
        <w:t xml:space="preserve">has implemented improvement actions to ensure care plans were readily available </w:t>
      </w:r>
      <w:r w:rsidR="00A05753">
        <w:rPr>
          <w:color w:val="auto"/>
        </w:rPr>
        <w:t>for consumers and staff and the outcomes of assessment and planning were effectively communicated to consumers and representatives.</w:t>
      </w:r>
    </w:p>
    <w:p w14:paraId="4E43400C" w14:textId="06A6C38C" w:rsidR="00A05753" w:rsidRPr="00E73E31" w:rsidRDefault="00E12DF2" w:rsidP="0003037E">
      <w:pPr>
        <w:rPr>
          <w:color w:val="auto"/>
        </w:rPr>
      </w:pPr>
      <w:r>
        <w:rPr>
          <w:color w:val="auto"/>
        </w:rPr>
        <w:t xml:space="preserve">Based on the above information, it is my decision this Requirement is Compliant. </w:t>
      </w:r>
    </w:p>
    <w:p w14:paraId="0DB4ED9E" w14:textId="4ACE222E" w:rsidR="0003037E" w:rsidRDefault="00E52031" w:rsidP="0003037E">
      <w:pPr>
        <w:pStyle w:val="Heading3"/>
      </w:pPr>
      <w:r>
        <w:t>Requirement 2(3)(e)</w:t>
      </w:r>
      <w:r>
        <w:tab/>
      </w:r>
      <w:r w:rsidRPr="0078628F">
        <w:t>Compliant</w:t>
      </w:r>
    </w:p>
    <w:p w14:paraId="0DB4ED9F" w14:textId="6CA6E909" w:rsidR="0003037E" w:rsidRDefault="00E52031" w:rsidP="0003037E">
      <w:pPr>
        <w:rPr>
          <w:i/>
        </w:rPr>
      </w:pPr>
      <w:r w:rsidRPr="001F433A">
        <w:rPr>
          <w:i/>
        </w:rPr>
        <w:t>Care and services are reviewed regularly for effectiveness, and when circumstances change or when incidents impact on the needs, goals or preferences of the consumer.</w:t>
      </w:r>
    </w:p>
    <w:p w14:paraId="576A3B0C" w14:textId="24A640E5" w:rsidR="00D25AD8" w:rsidRDefault="00354ADB" w:rsidP="0003037E">
      <w:r w:rsidRPr="00354ADB">
        <w:t>Consumers</w:t>
      </w:r>
      <w:r w:rsidR="001A26BE">
        <w:t xml:space="preserve"> and representatives</w:t>
      </w:r>
      <w:r w:rsidR="00A457A7">
        <w:t xml:space="preserve"> were provided with a copy of </w:t>
      </w:r>
      <w:r w:rsidR="00F6185B">
        <w:t xml:space="preserve">consumer’s </w:t>
      </w:r>
      <w:r w:rsidR="00A457A7">
        <w:t>care plan</w:t>
      </w:r>
      <w:r w:rsidR="00F6185B">
        <w:t>s</w:t>
      </w:r>
      <w:r w:rsidR="00A457A7">
        <w:t xml:space="preserve"> </w:t>
      </w:r>
      <w:r w:rsidR="00D85AEC">
        <w:t xml:space="preserve">which were kept in their homes. </w:t>
      </w:r>
      <w:r w:rsidR="005D03E7">
        <w:t xml:space="preserve">Most care plans </w:t>
      </w:r>
      <w:r w:rsidR="00874ECF">
        <w:t xml:space="preserve">were </w:t>
      </w:r>
      <w:r w:rsidR="005D03E7">
        <w:t>review</w:t>
      </w:r>
      <w:r w:rsidR="00731D18">
        <w:t xml:space="preserve">ed regularly or when circumstances or incidents changed the </w:t>
      </w:r>
      <w:r w:rsidR="00BF1812">
        <w:t>needs of the consumer</w:t>
      </w:r>
      <w:r w:rsidR="009F2D4C">
        <w:t xml:space="preserve"> including when they had returned from hospital.</w:t>
      </w:r>
      <w:r w:rsidR="008A08CF">
        <w:t xml:space="preserve"> </w:t>
      </w:r>
      <w:r w:rsidR="008200C0">
        <w:t>Consumers identified with i</w:t>
      </w:r>
      <w:r w:rsidR="00907AE9">
        <w:t>ncreased care and service needs</w:t>
      </w:r>
      <w:r w:rsidR="008200C0">
        <w:t xml:space="preserve"> were reviewed and </w:t>
      </w:r>
      <w:r w:rsidR="00907AE9">
        <w:t>referred to My Aged Care</w:t>
      </w:r>
      <w:r w:rsidR="008200C0">
        <w:t xml:space="preserve">. </w:t>
      </w:r>
      <w:r w:rsidR="008A08CF">
        <w:t xml:space="preserve"> </w:t>
      </w:r>
      <w:r w:rsidR="00907AE9">
        <w:t xml:space="preserve"> </w:t>
      </w:r>
    </w:p>
    <w:p w14:paraId="399261AD" w14:textId="27F929E6" w:rsidR="00A04063" w:rsidRDefault="00F67F42" w:rsidP="0003037E">
      <w:r>
        <w:t xml:space="preserve">Staff had a shared understanding </w:t>
      </w:r>
      <w:r w:rsidR="006C43BF">
        <w:t>regarding the service’s</w:t>
      </w:r>
      <w:r>
        <w:t xml:space="preserve"> incident reporting </w:t>
      </w:r>
      <w:r w:rsidR="006C43BF">
        <w:t>and escalation processes</w:t>
      </w:r>
      <w:r w:rsidR="003D2D74">
        <w:t xml:space="preserve"> and how these</w:t>
      </w:r>
      <w:r w:rsidR="006C43BF">
        <w:t xml:space="preserve"> </w:t>
      </w:r>
      <w:r w:rsidR="00D3034C">
        <w:t>contributed to the timely review of consumer’s care and service needs.</w:t>
      </w:r>
      <w:r w:rsidR="00A04063">
        <w:t xml:space="preserve"> The Clinical coordinators were responsible for monitoring the completion of assessments and care plans. </w:t>
      </w:r>
    </w:p>
    <w:p w14:paraId="71A9B222" w14:textId="6FE33756" w:rsidR="00F840E4" w:rsidRDefault="002545EF" w:rsidP="0003037E">
      <w:r>
        <w:t xml:space="preserve">The service </w:t>
      </w:r>
      <w:r w:rsidR="004739FE">
        <w:t xml:space="preserve">has implemented </w:t>
      </w:r>
      <w:r w:rsidR="005E6F45">
        <w:t xml:space="preserve">new processes in response to the deficiencies identified in the previous </w:t>
      </w:r>
      <w:r w:rsidR="00EA5EF8">
        <w:t>quality review</w:t>
      </w:r>
      <w:r w:rsidR="005E6F45">
        <w:t xml:space="preserve">. These include </w:t>
      </w:r>
      <w:r w:rsidR="00C76310">
        <w:t>reviews of</w:t>
      </w:r>
      <w:r w:rsidR="00994CB3">
        <w:t xml:space="preserve"> care plan and assessment information for </w:t>
      </w:r>
      <w:r w:rsidR="009615A4">
        <w:t>most</w:t>
      </w:r>
      <w:r w:rsidR="00994CB3">
        <w:t xml:space="preserve"> consumers receiving </w:t>
      </w:r>
      <w:r w:rsidR="006A0BF6">
        <w:t>Commonwealth Home Service Packages and Home Care Packages</w:t>
      </w:r>
      <w:r w:rsidR="00994CB3">
        <w:t xml:space="preserve"> in the three months prior to the assessment contact</w:t>
      </w:r>
      <w:r w:rsidR="0009354B">
        <w:t>.</w:t>
      </w:r>
    </w:p>
    <w:p w14:paraId="2868A590" w14:textId="008D2696" w:rsidR="00506804" w:rsidRDefault="00506804" w:rsidP="0003037E">
      <w:r>
        <w:t xml:space="preserve">While the service did not have a Registered nurse </w:t>
      </w:r>
      <w:r w:rsidR="00BA6AF6">
        <w:t xml:space="preserve">available, </w:t>
      </w:r>
      <w:r w:rsidR="00565D01">
        <w:t xml:space="preserve">processes were in place to provide clinical support including through the </w:t>
      </w:r>
      <w:r w:rsidR="008D0014">
        <w:t xml:space="preserve">Aboriginal Medical Service, </w:t>
      </w:r>
      <w:r w:rsidR="00565D01">
        <w:t>M</w:t>
      </w:r>
      <w:r w:rsidR="00FE29B3">
        <w:t xml:space="preserve">edical officer or a community nursing service. </w:t>
      </w:r>
    </w:p>
    <w:p w14:paraId="3BBD73DC" w14:textId="24907AE0" w:rsidR="003B5A38" w:rsidRDefault="00CE75D4" w:rsidP="0003037E">
      <w:r>
        <w:t xml:space="preserve">Recruitment processes </w:t>
      </w:r>
      <w:r w:rsidR="00690BA4">
        <w:t>had commenced</w:t>
      </w:r>
      <w:r w:rsidR="0009354B">
        <w:t xml:space="preserve"> </w:t>
      </w:r>
      <w:r>
        <w:t xml:space="preserve">for a Registered nurse </w:t>
      </w:r>
      <w:r w:rsidR="0009354B">
        <w:t>to oversee</w:t>
      </w:r>
      <w:r w:rsidR="00F46DDE">
        <w:t xml:space="preserve"> the complex clinical care needs </w:t>
      </w:r>
      <w:r w:rsidR="00AF4958">
        <w:t>of</w:t>
      </w:r>
      <w:r w:rsidR="00F46DDE">
        <w:t xml:space="preserve"> consumers. </w:t>
      </w:r>
      <w:r>
        <w:t>Following their appointment</w:t>
      </w:r>
      <w:r w:rsidR="00513978">
        <w:t xml:space="preserve"> to the role, the service </w:t>
      </w:r>
      <w:r w:rsidR="001D7F52">
        <w:t>plans to reassess the individual clinical care needs</w:t>
      </w:r>
      <w:r w:rsidR="002C4BB4">
        <w:t xml:space="preserve"> and risks</w:t>
      </w:r>
      <w:r w:rsidR="001D7F52">
        <w:t xml:space="preserve"> </w:t>
      </w:r>
      <w:r w:rsidR="002C4BB4">
        <w:t xml:space="preserve">for all </w:t>
      </w:r>
      <w:r w:rsidR="001D7F52">
        <w:t xml:space="preserve">consumers </w:t>
      </w:r>
      <w:r w:rsidR="000718CE">
        <w:t>receiving</w:t>
      </w:r>
      <w:r w:rsidR="002C4BB4">
        <w:t xml:space="preserve"> a Home Care Package. </w:t>
      </w:r>
      <w:r w:rsidR="000718CE">
        <w:t xml:space="preserve"> </w:t>
      </w:r>
    </w:p>
    <w:p w14:paraId="0DB4EDA1" w14:textId="0D33E77E" w:rsidR="0003037E" w:rsidRDefault="001B35F9" w:rsidP="0003037E">
      <w:r>
        <w:t>I am satisfied the servic</w:t>
      </w:r>
      <w:r w:rsidR="00D045A8">
        <w:t xml:space="preserve">e has improved </w:t>
      </w:r>
      <w:r w:rsidR="006027E8">
        <w:t xml:space="preserve">their </w:t>
      </w:r>
      <w:r w:rsidR="008B1D30">
        <w:t>processes to ensure care and services are reviewed appropriately.</w:t>
      </w:r>
      <w:r w:rsidR="00810AA7">
        <w:t xml:space="preserve"> However,</w:t>
      </w:r>
      <w:r w:rsidR="00593AC0">
        <w:t xml:space="preserve"> </w:t>
      </w:r>
      <w:r w:rsidR="008B1D30">
        <w:t>monitoring processes continue to need strengthening to ensure care plan and assessment information is current.</w:t>
      </w:r>
      <w:r w:rsidR="00593AC0">
        <w:t xml:space="preserve"> </w:t>
      </w:r>
    </w:p>
    <w:p w14:paraId="1B4476F6" w14:textId="19FEEB53" w:rsidR="009A3798" w:rsidRDefault="009A3798" w:rsidP="0003037E">
      <w:r>
        <w:t xml:space="preserve">Based on the above information, it is my decision this Requirement is Compliant. </w:t>
      </w:r>
    </w:p>
    <w:p w14:paraId="062AAFF5" w14:textId="77777777" w:rsidR="0003037E" w:rsidRDefault="0003037E" w:rsidP="0003037E"/>
    <w:p w14:paraId="0DB4EDA2" w14:textId="592BF389" w:rsidR="00386C2F" w:rsidRDefault="00386C2F" w:rsidP="0003037E">
      <w:pPr>
        <w:sectPr w:rsidR="00386C2F" w:rsidSect="0003037E">
          <w:type w:val="continuous"/>
          <w:pgSz w:w="11906" w:h="16838"/>
          <w:pgMar w:top="1701" w:right="1418" w:bottom="1418" w:left="1418" w:header="709" w:footer="397" w:gutter="0"/>
          <w:cols w:space="708"/>
          <w:titlePg/>
          <w:docGrid w:linePitch="360"/>
        </w:sectPr>
      </w:pPr>
    </w:p>
    <w:p w14:paraId="0DB4EDA3" w14:textId="5DEAAEBF" w:rsidR="0003037E" w:rsidRDefault="00E52031" w:rsidP="0003037E">
      <w:pPr>
        <w:pStyle w:val="Heading1"/>
        <w:tabs>
          <w:tab w:val="right" w:pos="9070"/>
        </w:tabs>
        <w:spacing w:before="560" w:after="640"/>
        <w:rPr>
          <w:color w:val="FFFFFF" w:themeColor="background1"/>
          <w:sz w:val="36"/>
        </w:rPr>
        <w:sectPr w:rsidR="0003037E" w:rsidSect="0003037E">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0DB4EE68" wp14:editId="0DB4EE6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78622"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DB4EDA4" w14:textId="77777777" w:rsidR="0003037E" w:rsidRPr="00FD1B02" w:rsidRDefault="00E52031" w:rsidP="0003037E">
      <w:pPr>
        <w:pStyle w:val="Heading3"/>
        <w:shd w:val="clear" w:color="auto" w:fill="F2F2F2" w:themeFill="background1" w:themeFillShade="F2"/>
      </w:pPr>
      <w:r w:rsidRPr="00FD1B02">
        <w:t>Consumer outcome:</w:t>
      </w:r>
    </w:p>
    <w:p w14:paraId="0DB4EDA5" w14:textId="77777777" w:rsidR="0003037E" w:rsidRDefault="00E52031" w:rsidP="0003037E">
      <w:pPr>
        <w:numPr>
          <w:ilvl w:val="0"/>
          <w:numId w:val="3"/>
        </w:numPr>
        <w:shd w:val="clear" w:color="auto" w:fill="F2F2F2" w:themeFill="background1" w:themeFillShade="F2"/>
      </w:pPr>
      <w:r>
        <w:t>I get personal care, clinical care, or both personal care and clinical care, that is safe and right for me.</w:t>
      </w:r>
    </w:p>
    <w:p w14:paraId="0DB4EDA6" w14:textId="77777777" w:rsidR="0003037E" w:rsidRDefault="00E52031" w:rsidP="0003037E">
      <w:pPr>
        <w:pStyle w:val="Heading3"/>
        <w:shd w:val="clear" w:color="auto" w:fill="F2F2F2" w:themeFill="background1" w:themeFillShade="F2"/>
      </w:pPr>
      <w:r>
        <w:t>Organisation statement:</w:t>
      </w:r>
    </w:p>
    <w:p w14:paraId="0DB4EDA7" w14:textId="77777777" w:rsidR="0003037E" w:rsidRDefault="00E52031" w:rsidP="0003037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DB4EDA8" w14:textId="77777777" w:rsidR="0003037E" w:rsidRDefault="00E52031" w:rsidP="0003037E">
      <w:pPr>
        <w:pStyle w:val="Heading2"/>
      </w:pPr>
      <w:r>
        <w:t>Assessment of Standard 3</w:t>
      </w:r>
    </w:p>
    <w:p w14:paraId="0DB4EDA9" w14:textId="00415F54" w:rsidR="0003037E" w:rsidRPr="00D82300" w:rsidRDefault="00E96544" w:rsidP="0003037E">
      <w:pPr>
        <w:rPr>
          <w:rFonts w:eastAsiaTheme="minorHAnsi"/>
          <w:color w:val="auto"/>
        </w:rPr>
      </w:pPr>
      <w:r w:rsidRPr="00D82300">
        <w:rPr>
          <w:rFonts w:eastAsiaTheme="minorHAnsi"/>
          <w:color w:val="auto"/>
        </w:rPr>
        <w:t>High impact or high prevalence risks</w:t>
      </w:r>
      <w:r w:rsidR="00EA22AA" w:rsidRPr="00D82300">
        <w:rPr>
          <w:rFonts w:eastAsiaTheme="minorHAnsi"/>
          <w:color w:val="auto"/>
        </w:rPr>
        <w:t xml:space="preserve"> were not effectively managed by the service. </w:t>
      </w:r>
      <w:r w:rsidR="00A86994" w:rsidRPr="00D82300">
        <w:rPr>
          <w:rFonts w:eastAsiaTheme="minorHAnsi"/>
          <w:color w:val="auto"/>
        </w:rPr>
        <w:t xml:space="preserve">Care documentation did not include strategies </w:t>
      </w:r>
      <w:r w:rsidR="000646F9" w:rsidRPr="00D82300">
        <w:rPr>
          <w:rFonts w:eastAsiaTheme="minorHAnsi"/>
          <w:color w:val="auto"/>
        </w:rPr>
        <w:t xml:space="preserve">to guide staff in the effective management of risks for consumers. </w:t>
      </w:r>
      <w:r w:rsidR="000F0515" w:rsidRPr="00D82300">
        <w:rPr>
          <w:rFonts w:eastAsiaTheme="minorHAnsi"/>
          <w:color w:val="auto"/>
        </w:rPr>
        <w:t xml:space="preserve">Monitoring processes were </w:t>
      </w:r>
      <w:r w:rsidR="00B027C1" w:rsidRPr="00D82300">
        <w:rPr>
          <w:rFonts w:eastAsiaTheme="minorHAnsi"/>
          <w:color w:val="auto"/>
        </w:rPr>
        <w:t>in</w:t>
      </w:r>
      <w:r w:rsidR="000F0515" w:rsidRPr="00D82300">
        <w:rPr>
          <w:rFonts w:eastAsiaTheme="minorHAnsi"/>
          <w:color w:val="auto"/>
        </w:rPr>
        <w:t xml:space="preserve">effective and failed to identify </w:t>
      </w:r>
      <w:r w:rsidR="00474618" w:rsidRPr="00D82300">
        <w:rPr>
          <w:rFonts w:eastAsiaTheme="minorHAnsi"/>
          <w:color w:val="auto"/>
        </w:rPr>
        <w:t xml:space="preserve">documentation deficiencies. Improvements planned to address </w:t>
      </w:r>
      <w:r w:rsidR="00B027C1" w:rsidRPr="00D82300">
        <w:rPr>
          <w:rFonts w:eastAsiaTheme="minorHAnsi"/>
          <w:color w:val="auto"/>
        </w:rPr>
        <w:t xml:space="preserve">deficiencies </w:t>
      </w:r>
      <w:r w:rsidR="00F10BFA" w:rsidRPr="00D82300">
        <w:rPr>
          <w:rFonts w:eastAsiaTheme="minorHAnsi"/>
          <w:color w:val="auto"/>
        </w:rPr>
        <w:t>in relation to the management of high impact or high prevalence risks for consumers had not been completed or evaluated</w:t>
      </w:r>
      <w:r w:rsidR="00BD1354">
        <w:rPr>
          <w:rFonts w:eastAsiaTheme="minorHAnsi"/>
          <w:color w:val="auto"/>
        </w:rPr>
        <w:t xml:space="preserve"> appropriately</w:t>
      </w:r>
      <w:r w:rsidR="00F10BFA" w:rsidRPr="00D82300">
        <w:rPr>
          <w:rFonts w:eastAsiaTheme="minorHAnsi"/>
          <w:color w:val="auto"/>
        </w:rPr>
        <w:t xml:space="preserve">. </w:t>
      </w:r>
    </w:p>
    <w:p w14:paraId="4A5A271F" w14:textId="0FB762FF" w:rsidR="00056B75" w:rsidRDefault="00056B75" w:rsidP="0003037E">
      <w:pPr>
        <w:rPr>
          <w:rFonts w:eastAsiaTheme="minorHAnsi"/>
          <w:color w:val="auto"/>
        </w:rPr>
      </w:pPr>
      <w:r w:rsidRPr="00D82300">
        <w:rPr>
          <w:rFonts w:eastAsiaTheme="minorHAnsi"/>
          <w:color w:val="auto"/>
        </w:rPr>
        <w:t xml:space="preserve">While </w:t>
      </w:r>
      <w:r w:rsidR="004D7CA6" w:rsidRPr="00D82300">
        <w:rPr>
          <w:rFonts w:eastAsiaTheme="minorHAnsi"/>
          <w:color w:val="auto"/>
        </w:rPr>
        <w:t xml:space="preserve">high impact and high prevalence risks had not been effectively managed, </w:t>
      </w:r>
      <w:r w:rsidR="00E758EA" w:rsidRPr="00D82300">
        <w:rPr>
          <w:rFonts w:eastAsiaTheme="minorHAnsi"/>
          <w:color w:val="auto"/>
        </w:rPr>
        <w:t>improvements implemented by the service in relation to the delivery of safe and effective care, end of life care, clin</w:t>
      </w:r>
      <w:r w:rsidR="00DD518E" w:rsidRPr="00D82300">
        <w:rPr>
          <w:rFonts w:eastAsiaTheme="minorHAnsi"/>
          <w:color w:val="auto"/>
        </w:rPr>
        <w:t>i</w:t>
      </w:r>
      <w:r w:rsidR="00E758EA" w:rsidRPr="00D82300">
        <w:rPr>
          <w:rFonts w:eastAsiaTheme="minorHAnsi"/>
          <w:color w:val="auto"/>
        </w:rPr>
        <w:t>cal deterioration,</w:t>
      </w:r>
      <w:r w:rsidR="00302CF0" w:rsidRPr="00D82300">
        <w:rPr>
          <w:rFonts w:eastAsiaTheme="minorHAnsi"/>
          <w:color w:val="auto"/>
        </w:rPr>
        <w:t xml:space="preserve"> the communication of information</w:t>
      </w:r>
      <w:r w:rsidR="00D82300" w:rsidRPr="00D82300">
        <w:rPr>
          <w:rFonts w:eastAsiaTheme="minorHAnsi"/>
          <w:color w:val="auto"/>
        </w:rPr>
        <w:t>,</w:t>
      </w:r>
      <w:r w:rsidR="00302CF0" w:rsidRPr="00D82300">
        <w:rPr>
          <w:rFonts w:eastAsiaTheme="minorHAnsi"/>
          <w:color w:val="auto"/>
        </w:rPr>
        <w:t xml:space="preserve"> referral processes</w:t>
      </w:r>
      <w:r w:rsidR="00D82300" w:rsidRPr="00D82300">
        <w:rPr>
          <w:rFonts w:eastAsiaTheme="minorHAnsi"/>
          <w:color w:val="auto"/>
        </w:rPr>
        <w:t xml:space="preserve"> and the minimisation of infection related risks</w:t>
      </w:r>
      <w:r w:rsidR="00302CF0" w:rsidRPr="00D82300">
        <w:rPr>
          <w:rFonts w:eastAsiaTheme="minorHAnsi"/>
          <w:color w:val="auto"/>
        </w:rPr>
        <w:t xml:space="preserve"> </w:t>
      </w:r>
      <w:r w:rsidR="00DD518E" w:rsidRPr="00D82300">
        <w:rPr>
          <w:rFonts w:eastAsiaTheme="minorHAnsi"/>
          <w:color w:val="auto"/>
        </w:rPr>
        <w:t xml:space="preserve">have been effective. </w:t>
      </w:r>
    </w:p>
    <w:p w14:paraId="095D8970" w14:textId="66F2CB57" w:rsidR="00D82300" w:rsidRDefault="008A0E7F" w:rsidP="0003037E">
      <w:pPr>
        <w:rPr>
          <w:rFonts w:eastAsiaTheme="minorHAnsi"/>
          <w:color w:val="auto"/>
        </w:rPr>
      </w:pPr>
      <w:r>
        <w:rPr>
          <w:rFonts w:eastAsiaTheme="minorHAnsi"/>
          <w:color w:val="auto"/>
        </w:rPr>
        <w:t xml:space="preserve">Consumers </w:t>
      </w:r>
      <w:r w:rsidR="008F6892">
        <w:rPr>
          <w:rFonts w:eastAsiaTheme="minorHAnsi"/>
          <w:color w:val="auto"/>
        </w:rPr>
        <w:t xml:space="preserve">and representatives </w:t>
      </w:r>
      <w:r>
        <w:rPr>
          <w:rFonts w:eastAsiaTheme="minorHAnsi"/>
          <w:color w:val="auto"/>
        </w:rPr>
        <w:t xml:space="preserve">expressed confidence in the service’s abilities to </w:t>
      </w:r>
      <w:r w:rsidR="00DB16B7">
        <w:rPr>
          <w:rFonts w:eastAsiaTheme="minorHAnsi"/>
          <w:color w:val="auto"/>
        </w:rPr>
        <w:t xml:space="preserve">deliver care and services in line with their needs and preferences. They said they could </w:t>
      </w:r>
      <w:r w:rsidR="008F6892">
        <w:rPr>
          <w:rFonts w:eastAsiaTheme="minorHAnsi"/>
          <w:color w:val="auto"/>
        </w:rPr>
        <w:t xml:space="preserve">access health professionals </w:t>
      </w:r>
      <w:r w:rsidR="00C53E7E">
        <w:rPr>
          <w:rFonts w:eastAsiaTheme="minorHAnsi"/>
          <w:color w:val="auto"/>
        </w:rPr>
        <w:t xml:space="preserve">when required and were </w:t>
      </w:r>
      <w:r w:rsidR="00CC4C6C">
        <w:rPr>
          <w:rFonts w:eastAsiaTheme="minorHAnsi"/>
          <w:color w:val="auto"/>
        </w:rPr>
        <w:t xml:space="preserve">confident in the service’s preparedness for a COVID-19 outbreak. </w:t>
      </w:r>
    </w:p>
    <w:p w14:paraId="0B6FC0CC" w14:textId="7299601D" w:rsidR="00BD1354" w:rsidRDefault="00BD1354" w:rsidP="0003037E">
      <w:r>
        <w:rPr>
          <w:rFonts w:eastAsiaTheme="minorHAnsi"/>
          <w:color w:val="auto"/>
        </w:rPr>
        <w:t xml:space="preserve">Care documentation </w:t>
      </w:r>
      <w:r w:rsidR="00E46799">
        <w:rPr>
          <w:rFonts w:eastAsiaTheme="minorHAnsi"/>
          <w:color w:val="auto"/>
        </w:rPr>
        <w:t xml:space="preserve">generally included enough information </w:t>
      </w:r>
      <w:r w:rsidR="002419B7">
        <w:t>to ensure the delivery of safe and effective individualised care.</w:t>
      </w:r>
      <w:r w:rsidR="005A025A">
        <w:t xml:space="preserve"> Care information reflected </w:t>
      </w:r>
      <w:r w:rsidR="004C52D6">
        <w:t xml:space="preserve">the service’s </w:t>
      </w:r>
      <w:r w:rsidR="005A025A">
        <w:t>timely response to changes in the conditions of consumers</w:t>
      </w:r>
      <w:r w:rsidR="004C52D6">
        <w:t>.</w:t>
      </w:r>
    </w:p>
    <w:p w14:paraId="67D6AD46" w14:textId="77777777" w:rsidR="008501C9" w:rsidRDefault="004C52D6" w:rsidP="0003037E">
      <w:r>
        <w:t xml:space="preserve">Changes in the needs and preferences were </w:t>
      </w:r>
      <w:r w:rsidR="00CD46F1">
        <w:t xml:space="preserve">effectively communicated </w:t>
      </w:r>
      <w:r w:rsidR="00C506E3">
        <w:t xml:space="preserve">between </w:t>
      </w:r>
      <w:r w:rsidR="00C0599E">
        <w:t xml:space="preserve">representatives, staff and other providers of care. </w:t>
      </w:r>
      <w:r w:rsidR="00FF3814">
        <w:t>COVID-19 screening processes were completed for all staff and visitors to the service</w:t>
      </w:r>
      <w:r w:rsidR="00E40A47">
        <w:t xml:space="preserve">. </w:t>
      </w:r>
    </w:p>
    <w:p w14:paraId="0DB4EDAA" w14:textId="1F69A488" w:rsidR="0003037E" w:rsidRPr="00663B6D" w:rsidRDefault="00E52031" w:rsidP="0003037E">
      <w:pPr>
        <w:rPr>
          <w:rFonts w:eastAsia="Calibri"/>
          <w:lang w:eastAsia="en-US"/>
        </w:rPr>
      </w:pPr>
      <w:r w:rsidRPr="00154403">
        <w:rPr>
          <w:rFonts w:eastAsiaTheme="minorHAnsi"/>
        </w:rPr>
        <w:lastRenderedPageBreak/>
        <w:t>The Quality Standard is assesse</w:t>
      </w:r>
      <w:r w:rsidRPr="0010069E">
        <w:rPr>
          <w:rFonts w:eastAsiaTheme="minorHAnsi"/>
          <w:color w:val="auto"/>
        </w:rPr>
        <w:t xml:space="preserve">d as Non-compliant as </w:t>
      </w:r>
      <w:r w:rsidR="0010069E" w:rsidRPr="0010069E">
        <w:rPr>
          <w:rFonts w:eastAsiaTheme="minorHAnsi"/>
          <w:color w:val="auto"/>
        </w:rPr>
        <w:t xml:space="preserve">one </w:t>
      </w:r>
      <w:r w:rsidRPr="0010069E">
        <w:rPr>
          <w:rFonts w:eastAsiaTheme="minorHAnsi"/>
          <w:color w:val="auto"/>
        </w:rPr>
        <w:t>of the seven specific requirements have been assessed as Non-compliant.</w:t>
      </w:r>
    </w:p>
    <w:p w14:paraId="0DB4EDAB" w14:textId="75E9ADFE" w:rsidR="0003037E" w:rsidRDefault="00E52031" w:rsidP="0003037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DB4EDAC" w14:textId="6FA16ECD" w:rsidR="0003037E" w:rsidRPr="00853601" w:rsidRDefault="00E52031" w:rsidP="0003037E">
      <w:pPr>
        <w:pStyle w:val="Heading3"/>
      </w:pPr>
      <w:r w:rsidRPr="00853601">
        <w:t>Requirement 3(3)(a)</w:t>
      </w:r>
      <w:r>
        <w:tab/>
        <w:t>Compliant</w:t>
      </w:r>
    </w:p>
    <w:p w14:paraId="0DB4EDAD" w14:textId="77777777" w:rsidR="0003037E" w:rsidRPr="001F433A" w:rsidRDefault="00E52031" w:rsidP="0003037E">
      <w:pPr>
        <w:rPr>
          <w:i/>
        </w:rPr>
      </w:pPr>
      <w:r w:rsidRPr="001F433A">
        <w:rPr>
          <w:i/>
        </w:rPr>
        <w:t>Each consumer gets safe and effective personal care, clinical care, or both personal care and clinical care, that:</w:t>
      </w:r>
    </w:p>
    <w:p w14:paraId="0DB4EDAE" w14:textId="77777777" w:rsidR="0003037E" w:rsidRPr="001F433A" w:rsidRDefault="00E52031" w:rsidP="0002425B">
      <w:pPr>
        <w:numPr>
          <w:ilvl w:val="0"/>
          <w:numId w:val="13"/>
        </w:numPr>
        <w:tabs>
          <w:tab w:val="right" w:pos="9026"/>
        </w:tabs>
        <w:spacing w:before="0" w:after="0"/>
        <w:ind w:left="567" w:hanging="425"/>
        <w:outlineLvl w:val="4"/>
        <w:rPr>
          <w:i/>
        </w:rPr>
      </w:pPr>
      <w:r w:rsidRPr="001F433A">
        <w:rPr>
          <w:i/>
        </w:rPr>
        <w:t>is best practice; and</w:t>
      </w:r>
    </w:p>
    <w:p w14:paraId="0DB4EDAF" w14:textId="77777777" w:rsidR="0003037E" w:rsidRPr="001F433A" w:rsidRDefault="00E52031" w:rsidP="0002425B">
      <w:pPr>
        <w:numPr>
          <w:ilvl w:val="0"/>
          <w:numId w:val="13"/>
        </w:numPr>
        <w:tabs>
          <w:tab w:val="right" w:pos="9026"/>
        </w:tabs>
        <w:spacing w:before="0" w:after="0"/>
        <w:ind w:left="567" w:hanging="425"/>
        <w:outlineLvl w:val="4"/>
        <w:rPr>
          <w:i/>
        </w:rPr>
      </w:pPr>
      <w:r w:rsidRPr="001F433A">
        <w:rPr>
          <w:i/>
        </w:rPr>
        <w:t>is tailored to their needs; and</w:t>
      </w:r>
    </w:p>
    <w:p w14:paraId="0DB4EDB0" w14:textId="018DCDF5" w:rsidR="0003037E" w:rsidRDefault="00E52031" w:rsidP="0002425B">
      <w:pPr>
        <w:numPr>
          <w:ilvl w:val="0"/>
          <w:numId w:val="13"/>
        </w:numPr>
        <w:tabs>
          <w:tab w:val="right" w:pos="9026"/>
        </w:tabs>
        <w:spacing w:before="0" w:after="0"/>
        <w:ind w:left="567" w:hanging="425"/>
        <w:outlineLvl w:val="4"/>
        <w:rPr>
          <w:i/>
        </w:rPr>
      </w:pPr>
      <w:r w:rsidRPr="001F433A">
        <w:rPr>
          <w:i/>
        </w:rPr>
        <w:t>optimises their health and well-being.</w:t>
      </w:r>
    </w:p>
    <w:p w14:paraId="417D1D2F" w14:textId="3B50223F" w:rsidR="00881388" w:rsidRPr="00C203C8" w:rsidRDefault="00E71017" w:rsidP="00C203C8">
      <w:pPr>
        <w:rPr>
          <w:rFonts w:eastAsiaTheme="minorHAnsi"/>
          <w:color w:val="auto"/>
        </w:rPr>
      </w:pPr>
      <w:r w:rsidRPr="00C203C8">
        <w:rPr>
          <w:rFonts w:eastAsiaTheme="minorHAnsi"/>
          <w:color w:val="auto"/>
        </w:rPr>
        <w:t xml:space="preserve">Consumers received </w:t>
      </w:r>
      <w:r w:rsidR="00AD5A96" w:rsidRPr="00C203C8">
        <w:rPr>
          <w:rFonts w:eastAsiaTheme="minorHAnsi"/>
          <w:color w:val="auto"/>
        </w:rPr>
        <w:t>safe and effective personal and clinical care.</w:t>
      </w:r>
      <w:r w:rsidR="002B4CB7" w:rsidRPr="00C203C8">
        <w:rPr>
          <w:rFonts w:eastAsiaTheme="minorHAnsi"/>
          <w:color w:val="auto"/>
        </w:rPr>
        <w:t xml:space="preserve"> Consumers said </w:t>
      </w:r>
      <w:r w:rsidR="00404983" w:rsidRPr="00C203C8">
        <w:rPr>
          <w:rFonts w:eastAsiaTheme="minorHAnsi"/>
          <w:color w:val="auto"/>
        </w:rPr>
        <w:t>care provided met their needs and preferences</w:t>
      </w:r>
      <w:r w:rsidR="0010453C" w:rsidRPr="00C203C8">
        <w:rPr>
          <w:rFonts w:eastAsiaTheme="minorHAnsi"/>
          <w:color w:val="auto"/>
        </w:rPr>
        <w:t xml:space="preserve"> </w:t>
      </w:r>
      <w:r w:rsidR="0003011E" w:rsidRPr="00C203C8">
        <w:rPr>
          <w:rFonts w:eastAsiaTheme="minorHAnsi"/>
          <w:color w:val="auto"/>
        </w:rPr>
        <w:t>and provided examples of how this was achieved, including, but not limited to, diabetic management, personal care</w:t>
      </w:r>
      <w:r w:rsidR="00975725" w:rsidRPr="00C203C8">
        <w:rPr>
          <w:rFonts w:eastAsiaTheme="minorHAnsi"/>
          <w:color w:val="auto"/>
        </w:rPr>
        <w:t>, mobility</w:t>
      </w:r>
      <w:r w:rsidR="001C6573" w:rsidRPr="00C203C8">
        <w:rPr>
          <w:rFonts w:eastAsiaTheme="minorHAnsi"/>
          <w:color w:val="auto"/>
        </w:rPr>
        <w:t>, nutrition</w:t>
      </w:r>
      <w:r w:rsidR="00594F5B" w:rsidRPr="00C203C8">
        <w:rPr>
          <w:rFonts w:eastAsiaTheme="minorHAnsi"/>
          <w:color w:val="auto"/>
        </w:rPr>
        <w:t xml:space="preserve"> and</w:t>
      </w:r>
      <w:r w:rsidR="0003011E" w:rsidRPr="00C203C8">
        <w:rPr>
          <w:rFonts w:eastAsiaTheme="minorHAnsi"/>
          <w:color w:val="auto"/>
        </w:rPr>
        <w:t xml:space="preserve"> </w:t>
      </w:r>
      <w:r w:rsidR="00594F5B" w:rsidRPr="00C203C8">
        <w:rPr>
          <w:rFonts w:eastAsiaTheme="minorHAnsi"/>
          <w:color w:val="auto"/>
        </w:rPr>
        <w:t>pressure relieving garments.</w:t>
      </w:r>
      <w:r w:rsidR="001D1A58" w:rsidRPr="00C203C8">
        <w:rPr>
          <w:rFonts w:eastAsiaTheme="minorHAnsi"/>
          <w:color w:val="auto"/>
        </w:rPr>
        <w:t xml:space="preserve"> Consumers confirmed they could access a Medical officer or other health professional when required. </w:t>
      </w:r>
    </w:p>
    <w:p w14:paraId="5E838531" w14:textId="0E386BB9" w:rsidR="00594F5B" w:rsidRPr="00C203C8" w:rsidRDefault="00030ED5" w:rsidP="00C203C8">
      <w:pPr>
        <w:rPr>
          <w:rFonts w:eastAsiaTheme="minorHAnsi"/>
          <w:color w:val="auto"/>
        </w:rPr>
      </w:pPr>
      <w:r w:rsidRPr="00C203C8">
        <w:rPr>
          <w:rFonts w:eastAsiaTheme="minorHAnsi"/>
          <w:color w:val="auto"/>
        </w:rPr>
        <w:t xml:space="preserve">Care documentation </w:t>
      </w:r>
      <w:r w:rsidR="001157D0" w:rsidRPr="00C203C8">
        <w:rPr>
          <w:rFonts w:eastAsiaTheme="minorHAnsi"/>
          <w:color w:val="auto"/>
        </w:rPr>
        <w:t xml:space="preserve">generally </w:t>
      </w:r>
      <w:r w:rsidRPr="00C203C8">
        <w:rPr>
          <w:rFonts w:eastAsiaTheme="minorHAnsi"/>
          <w:color w:val="auto"/>
        </w:rPr>
        <w:t xml:space="preserve">reflected </w:t>
      </w:r>
      <w:r w:rsidR="00825971" w:rsidRPr="00C203C8">
        <w:rPr>
          <w:rFonts w:eastAsiaTheme="minorHAnsi"/>
          <w:color w:val="auto"/>
        </w:rPr>
        <w:t>enough information</w:t>
      </w:r>
      <w:r w:rsidR="00975725" w:rsidRPr="00C203C8">
        <w:rPr>
          <w:rFonts w:eastAsiaTheme="minorHAnsi"/>
          <w:color w:val="auto"/>
        </w:rPr>
        <w:t xml:space="preserve"> to ensure the</w:t>
      </w:r>
      <w:r w:rsidRPr="00C203C8">
        <w:rPr>
          <w:rFonts w:eastAsiaTheme="minorHAnsi"/>
          <w:color w:val="auto"/>
        </w:rPr>
        <w:t xml:space="preserve"> delivery of safe and effective individualised care</w:t>
      </w:r>
      <w:r w:rsidR="00FD49D2" w:rsidRPr="00C203C8">
        <w:rPr>
          <w:rFonts w:eastAsiaTheme="minorHAnsi"/>
          <w:color w:val="auto"/>
        </w:rPr>
        <w:t>.</w:t>
      </w:r>
      <w:r w:rsidR="00AA58D4" w:rsidRPr="00C203C8">
        <w:rPr>
          <w:rFonts w:eastAsiaTheme="minorHAnsi"/>
          <w:color w:val="auto"/>
        </w:rPr>
        <w:t xml:space="preserve"> Referrals to other providers of care and services were completed when required and care delivered was in line with medical directives. </w:t>
      </w:r>
    </w:p>
    <w:p w14:paraId="68719D50" w14:textId="1EC50AAA" w:rsidR="00C84926" w:rsidRPr="00C203C8" w:rsidRDefault="004A3691" w:rsidP="00C203C8">
      <w:pPr>
        <w:rPr>
          <w:rFonts w:eastAsiaTheme="minorHAnsi"/>
          <w:color w:val="auto"/>
        </w:rPr>
      </w:pPr>
      <w:r w:rsidRPr="00C203C8">
        <w:rPr>
          <w:rFonts w:eastAsiaTheme="minorHAnsi"/>
          <w:color w:val="auto"/>
        </w:rPr>
        <w:t xml:space="preserve">Care staff confirmed they had received training in relation to the management of one named consumer’s pressure relieving garment and could seek additional support from the Clinical coordinators with any issues concerning the care and support of consumers. </w:t>
      </w:r>
    </w:p>
    <w:p w14:paraId="49D7C9C0" w14:textId="6FAF1910" w:rsidR="00AA58D4" w:rsidRPr="00C203C8" w:rsidRDefault="00AA58D4" w:rsidP="00C203C8">
      <w:pPr>
        <w:rPr>
          <w:rFonts w:eastAsiaTheme="minorHAnsi"/>
          <w:color w:val="auto"/>
        </w:rPr>
      </w:pPr>
      <w:r w:rsidRPr="00C203C8">
        <w:rPr>
          <w:rFonts w:eastAsiaTheme="minorHAnsi"/>
          <w:color w:val="auto"/>
        </w:rPr>
        <w:t xml:space="preserve">The service implemented actions in response to deficiencies identified in the previous quality review. These include the inclusion of health care summaries </w:t>
      </w:r>
      <w:r w:rsidR="0089551F" w:rsidRPr="00C203C8">
        <w:rPr>
          <w:rFonts w:eastAsiaTheme="minorHAnsi"/>
          <w:color w:val="auto"/>
        </w:rPr>
        <w:t xml:space="preserve">in most consumer’s care information and recruitment for a Registered nurse to oversee the complex care needs for consumers. </w:t>
      </w:r>
    </w:p>
    <w:p w14:paraId="499D3A77" w14:textId="0C53BD3D" w:rsidR="00032F62" w:rsidRPr="00C203C8" w:rsidRDefault="00032F62" w:rsidP="00C203C8">
      <w:pPr>
        <w:rPr>
          <w:rFonts w:eastAsiaTheme="minorHAnsi"/>
          <w:color w:val="auto"/>
        </w:rPr>
      </w:pPr>
      <w:r w:rsidRPr="00C203C8">
        <w:rPr>
          <w:rFonts w:eastAsiaTheme="minorHAnsi"/>
          <w:color w:val="auto"/>
        </w:rPr>
        <w:t xml:space="preserve">I am satisfied </w:t>
      </w:r>
      <w:r w:rsidR="00734211" w:rsidRPr="00C203C8">
        <w:rPr>
          <w:rFonts w:eastAsiaTheme="minorHAnsi"/>
          <w:color w:val="auto"/>
        </w:rPr>
        <w:t xml:space="preserve">the service has implemented </w:t>
      </w:r>
      <w:r w:rsidR="005B66FF" w:rsidRPr="00C203C8">
        <w:rPr>
          <w:rFonts w:eastAsiaTheme="minorHAnsi"/>
          <w:color w:val="auto"/>
        </w:rPr>
        <w:t>actions that address the previous deficiencies for this Requirement</w:t>
      </w:r>
      <w:r w:rsidR="00491ECE" w:rsidRPr="00C203C8">
        <w:rPr>
          <w:rFonts w:eastAsiaTheme="minorHAnsi"/>
          <w:color w:val="auto"/>
        </w:rPr>
        <w:t xml:space="preserve"> and </w:t>
      </w:r>
      <w:r w:rsidR="004A6C55" w:rsidRPr="00C203C8">
        <w:rPr>
          <w:rFonts w:eastAsiaTheme="minorHAnsi"/>
          <w:color w:val="auto"/>
        </w:rPr>
        <w:t>care delivered is safe, effective and tailored t</w:t>
      </w:r>
      <w:r w:rsidR="005960BD" w:rsidRPr="00C203C8">
        <w:rPr>
          <w:rFonts w:eastAsiaTheme="minorHAnsi"/>
          <w:color w:val="auto"/>
        </w:rPr>
        <w:t xml:space="preserve">o the needs of consumers. </w:t>
      </w:r>
    </w:p>
    <w:p w14:paraId="0DB4EDB1" w14:textId="5932D88B" w:rsidR="0003037E" w:rsidRPr="00C203C8" w:rsidRDefault="005B66FF" w:rsidP="00C203C8">
      <w:pPr>
        <w:rPr>
          <w:rFonts w:eastAsiaTheme="minorHAnsi"/>
          <w:color w:val="auto"/>
        </w:rPr>
      </w:pPr>
      <w:r w:rsidRPr="00C203C8">
        <w:rPr>
          <w:rFonts w:eastAsiaTheme="minorHAnsi"/>
          <w:color w:val="auto"/>
        </w:rPr>
        <w:t>Therefore, it is my decision</w:t>
      </w:r>
      <w:r w:rsidR="00B4756D" w:rsidRPr="00C203C8">
        <w:rPr>
          <w:rFonts w:eastAsiaTheme="minorHAnsi"/>
          <w:color w:val="auto"/>
        </w:rPr>
        <w:t xml:space="preserve"> this Requirement is Compliant. </w:t>
      </w:r>
    </w:p>
    <w:p w14:paraId="0DB4EDB2" w14:textId="77A9A1DA" w:rsidR="0003037E" w:rsidRPr="00853601" w:rsidRDefault="00E52031" w:rsidP="0003037E">
      <w:pPr>
        <w:pStyle w:val="Heading3"/>
      </w:pPr>
      <w:r w:rsidRPr="00853601">
        <w:t>Requirement 3(3)(b)</w:t>
      </w:r>
      <w:r>
        <w:tab/>
        <w:t>Non-compliant</w:t>
      </w:r>
    </w:p>
    <w:p w14:paraId="0DB4EDB3" w14:textId="0EAA2E5B" w:rsidR="0003037E" w:rsidRDefault="00E52031" w:rsidP="0003037E">
      <w:pPr>
        <w:rPr>
          <w:i/>
          <w:szCs w:val="22"/>
        </w:rPr>
      </w:pPr>
      <w:r w:rsidRPr="001F433A">
        <w:rPr>
          <w:i/>
          <w:szCs w:val="22"/>
        </w:rPr>
        <w:t>Effective management of high impact or high prevalence risks associated with the care of each consumer.</w:t>
      </w:r>
    </w:p>
    <w:p w14:paraId="31C11514" w14:textId="3C54D1F6" w:rsidR="00B4756D" w:rsidRDefault="00BF0F38" w:rsidP="0003037E">
      <w:pPr>
        <w:rPr>
          <w:szCs w:val="22"/>
        </w:rPr>
      </w:pPr>
      <w:r w:rsidRPr="004A0D22">
        <w:rPr>
          <w:szCs w:val="22"/>
        </w:rPr>
        <w:lastRenderedPageBreak/>
        <w:t xml:space="preserve">Care documentation </w:t>
      </w:r>
      <w:r w:rsidR="00E271B5" w:rsidRPr="004A0D22">
        <w:rPr>
          <w:szCs w:val="22"/>
        </w:rPr>
        <w:t xml:space="preserve">did not consistently include strategies to effectively manage </w:t>
      </w:r>
      <w:r w:rsidR="004A0D22" w:rsidRPr="004A0D22">
        <w:rPr>
          <w:szCs w:val="22"/>
        </w:rPr>
        <w:t>high impact risks associated with the care of each consumer</w:t>
      </w:r>
      <w:r w:rsidR="00783A42">
        <w:rPr>
          <w:szCs w:val="22"/>
        </w:rPr>
        <w:t xml:space="preserve"> including, but not limited to, falls, leisure activities, </w:t>
      </w:r>
      <w:r w:rsidR="00883D62">
        <w:rPr>
          <w:szCs w:val="22"/>
        </w:rPr>
        <w:t xml:space="preserve">wandering behaviours, skin integrity, </w:t>
      </w:r>
      <w:r w:rsidR="007E2124">
        <w:rPr>
          <w:szCs w:val="22"/>
        </w:rPr>
        <w:t>medication administration</w:t>
      </w:r>
      <w:r w:rsidR="00AC446F">
        <w:rPr>
          <w:szCs w:val="22"/>
        </w:rPr>
        <w:t xml:space="preserve"> and mobility. </w:t>
      </w:r>
    </w:p>
    <w:p w14:paraId="7187367E" w14:textId="77777777" w:rsidR="00DB3B68" w:rsidRDefault="00901B55" w:rsidP="0003037E">
      <w:pPr>
        <w:rPr>
          <w:szCs w:val="22"/>
        </w:rPr>
      </w:pPr>
      <w:r>
        <w:rPr>
          <w:szCs w:val="22"/>
        </w:rPr>
        <w:t xml:space="preserve">While staff </w:t>
      </w:r>
      <w:r w:rsidR="00BD5293">
        <w:rPr>
          <w:szCs w:val="22"/>
        </w:rPr>
        <w:t xml:space="preserve">could describe strategies they used to manage </w:t>
      </w:r>
      <w:r w:rsidR="00542AC1">
        <w:rPr>
          <w:szCs w:val="22"/>
        </w:rPr>
        <w:t xml:space="preserve">risks for consumers, insufficient information </w:t>
      </w:r>
      <w:r w:rsidR="00846D9F">
        <w:rPr>
          <w:szCs w:val="22"/>
        </w:rPr>
        <w:t>was recorded</w:t>
      </w:r>
      <w:r w:rsidR="003C33EE">
        <w:rPr>
          <w:szCs w:val="22"/>
        </w:rPr>
        <w:t xml:space="preserve"> in care plans</w:t>
      </w:r>
      <w:r w:rsidR="00846D9F">
        <w:rPr>
          <w:szCs w:val="22"/>
        </w:rPr>
        <w:t xml:space="preserve"> to </w:t>
      </w:r>
      <w:r w:rsidR="00CE60D2">
        <w:rPr>
          <w:szCs w:val="22"/>
        </w:rPr>
        <w:t>guide staff pra</w:t>
      </w:r>
      <w:r w:rsidR="008B2D34">
        <w:rPr>
          <w:szCs w:val="22"/>
        </w:rPr>
        <w:t>ctice</w:t>
      </w:r>
      <w:r w:rsidR="00400BAE">
        <w:rPr>
          <w:szCs w:val="22"/>
        </w:rPr>
        <w:t xml:space="preserve"> for the effective management of high impact or high prevalence risks for consumers. </w:t>
      </w:r>
    </w:p>
    <w:p w14:paraId="1D079D17" w14:textId="00ED6EB0" w:rsidR="00E2079D" w:rsidRDefault="00B71850" w:rsidP="0003037E">
      <w:pPr>
        <w:rPr>
          <w:szCs w:val="22"/>
        </w:rPr>
      </w:pPr>
      <w:r>
        <w:rPr>
          <w:szCs w:val="22"/>
        </w:rPr>
        <w:t xml:space="preserve">Home safety checklists identified </w:t>
      </w:r>
      <w:r w:rsidR="00191122">
        <w:rPr>
          <w:szCs w:val="22"/>
        </w:rPr>
        <w:t xml:space="preserve">mobility risks for consumers, however </w:t>
      </w:r>
      <w:r w:rsidR="00D446DF">
        <w:rPr>
          <w:szCs w:val="22"/>
        </w:rPr>
        <w:t xml:space="preserve">strategies were not implemented or actioned to effectively manage these risks. </w:t>
      </w:r>
    </w:p>
    <w:p w14:paraId="3D06C226" w14:textId="3F162E03" w:rsidR="00D446DF" w:rsidRDefault="002B6DB2" w:rsidP="0003037E">
      <w:pPr>
        <w:rPr>
          <w:szCs w:val="22"/>
        </w:rPr>
      </w:pPr>
      <w:r>
        <w:rPr>
          <w:szCs w:val="22"/>
        </w:rPr>
        <w:t>Management advised the Clinical coordinators</w:t>
      </w:r>
      <w:r w:rsidR="00F315F1">
        <w:rPr>
          <w:szCs w:val="22"/>
        </w:rPr>
        <w:t xml:space="preserve"> will visit consumers with identified risks to ensure strategies are recorded to guide staff practice. </w:t>
      </w:r>
      <w:r w:rsidR="00CC32A2">
        <w:rPr>
          <w:szCs w:val="22"/>
        </w:rPr>
        <w:t xml:space="preserve">Recruitment processes have commenced for a Registered nurse </w:t>
      </w:r>
      <w:r w:rsidR="00D20A28">
        <w:rPr>
          <w:szCs w:val="22"/>
        </w:rPr>
        <w:t xml:space="preserve">to oversee the clinical care for consumers. </w:t>
      </w:r>
    </w:p>
    <w:p w14:paraId="50F001CE" w14:textId="5D6092D8" w:rsidR="009032A9" w:rsidRDefault="009032A9" w:rsidP="0003037E">
      <w:pPr>
        <w:rPr>
          <w:szCs w:val="22"/>
        </w:rPr>
      </w:pPr>
      <w:r>
        <w:rPr>
          <w:szCs w:val="22"/>
        </w:rPr>
        <w:t xml:space="preserve">The service’s plan for continuous improvement included actions to address </w:t>
      </w:r>
      <w:r w:rsidR="007F535E">
        <w:rPr>
          <w:szCs w:val="22"/>
        </w:rPr>
        <w:t>deficiencies identified during the previous quality review. These include</w:t>
      </w:r>
      <w:r w:rsidR="003A6C54">
        <w:rPr>
          <w:szCs w:val="22"/>
        </w:rPr>
        <w:t xml:space="preserve"> the completion of risk assessments and risk management training for senior staff at the service</w:t>
      </w:r>
      <w:r w:rsidR="006A2EC6">
        <w:rPr>
          <w:szCs w:val="22"/>
        </w:rPr>
        <w:t xml:space="preserve"> by the end of November 2021.</w:t>
      </w:r>
      <w:r w:rsidR="003A6C54">
        <w:rPr>
          <w:szCs w:val="22"/>
        </w:rPr>
        <w:t xml:space="preserve"> </w:t>
      </w:r>
    </w:p>
    <w:p w14:paraId="02C66C0B" w14:textId="6BBE6FF4" w:rsidR="00DB7507" w:rsidRDefault="00DB7507" w:rsidP="0003037E">
      <w:pPr>
        <w:rPr>
          <w:szCs w:val="22"/>
        </w:rPr>
      </w:pPr>
      <w:r>
        <w:rPr>
          <w:szCs w:val="22"/>
        </w:rPr>
        <w:t>Information in this Requirement has been considered in Standard 2 Requirement (3)(a).</w:t>
      </w:r>
    </w:p>
    <w:p w14:paraId="07F14D5C" w14:textId="7856FD35" w:rsidR="00340800" w:rsidRDefault="002D6D9B" w:rsidP="0003037E">
      <w:pPr>
        <w:rPr>
          <w:szCs w:val="22"/>
        </w:rPr>
      </w:pPr>
      <w:r>
        <w:rPr>
          <w:szCs w:val="22"/>
        </w:rPr>
        <w:t>I acknowledge the improvements planned by the approved</w:t>
      </w:r>
      <w:r w:rsidR="00183521">
        <w:rPr>
          <w:szCs w:val="22"/>
        </w:rPr>
        <w:t xml:space="preserve"> however, </w:t>
      </w:r>
      <w:r w:rsidR="005B1F98">
        <w:rPr>
          <w:szCs w:val="22"/>
        </w:rPr>
        <w:t xml:space="preserve">improvements have not been </w:t>
      </w:r>
      <w:r w:rsidR="004C75B7">
        <w:rPr>
          <w:szCs w:val="22"/>
        </w:rPr>
        <w:t xml:space="preserve">completed, </w:t>
      </w:r>
      <w:r w:rsidR="005B1F98">
        <w:rPr>
          <w:szCs w:val="22"/>
        </w:rPr>
        <w:t xml:space="preserve">embedded or </w:t>
      </w:r>
      <w:r w:rsidR="00590EC2">
        <w:rPr>
          <w:szCs w:val="22"/>
        </w:rPr>
        <w:t>evaluated and high-impact and high prevalence risks continue to</w:t>
      </w:r>
      <w:r w:rsidR="00B14535">
        <w:rPr>
          <w:szCs w:val="22"/>
        </w:rPr>
        <w:t xml:space="preserve"> be ineffectively managed. </w:t>
      </w:r>
      <w:r w:rsidR="00137D4B">
        <w:rPr>
          <w:szCs w:val="22"/>
        </w:rPr>
        <w:t xml:space="preserve">The approved provider did not refute the Assessment Team’s findings in relation to this Requirement. </w:t>
      </w:r>
    </w:p>
    <w:p w14:paraId="0DB4EDB4" w14:textId="78429B07" w:rsidR="0003037E" w:rsidRPr="005B1742" w:rsidRDefault="00D5163E" w:rsidP="0003037E">
      <w:pPr>
        <w:rPr>
          <w:szCs w:val="22"/>
        </w:rPr>
      </w:pPr>
      <w:r>
        <w:rPr>
          <w:szCs w:val="22"/>
        </w:rPr>
        <w:t>I</w:t>
      </w:r>
      <w:r w:rsidR="005B1742">
        <w:rPr>
          <w:szCs w:val="22"/>
        </w:rPr>
        <w:t xml:space="preserve">t is my decision this Requirement is Non-Compliant. </w:t>
      </w:r>
    </w:p>
    <w:p w14:paraId="0DB4EDB5" w14:textId="77869FAE" w:rsidR="0003037E" w:rsidRPr="00D435F8" w:rsidRDefault="00E52031" w:rsidP="0003037E">
      <w:pPr>
        <w:pStyle w:val="Heading3"/>
      </w:pPr>
      <w:r w:rsidRPr="00D435F8">
        <w:t>Requirement 3(3)(c)</w:t>
      </w:r>
      <w:r>
        <w:tab/>
        <w:t>Compliant</w:t>
      </w:r>
    </w:p>
    <w:p w14:paraId="20B9C35E" w14:textId="77777777" w:rsidR="000925C4" w:rsidRDefault="00E52031" w:rsidP="0003037E">
      <w:pPr>
        <w:rPr>
          <w:i/>
        </w:rPr>
      </w:pPr>
      <w:r w:rsidRPr="001F433A">
        <w:rPr>
          <w:i/>
          <w:szCs w:val="22"/>
        </w:rPr>
        <w:t>The needs, goals and preferences of consumers nearing the end of life are recognised and addressed, their comfort maximised and their dignity preserved.</w:t>
      </w:r>
    </w:p>
    <w:p w14:paraId="325B459B" w14:textId="244F7A8A" w:rsidR="004F6184" w:rsidRPr="000925C4" w:rsidRDefault="004F6184" w:rsidP="0003037E">
      <w:pPr>
        <w:rPr>
          <w:i/>
        </w:rPr>
      </w:pPr>
      <w:r>
        <w:t>Consumers expressed confidence in the service’s abilities</w:t>
      </w:r>
      <w:r w:rsidR="001470DF">
        <w:t xml:space="preserve"> to support their </w:t>
      </w:r>
      <w:r w:rsidR="000925C4">
        <w:t>comfort and pain management needs</w:t>
      </w:r>
      <w:r w:rsidR="00DF2E22">
        <w:t xml:space="preserve"> and to have those important to them present</w:t>
      </w:r>
      <w:r w:rsidR="007F7694">
        <w:t xml:space="preserve"> </w:t>
      </w:r>
      <w:r w:rsidR="00444897">
        <w:t>when nearing the e</w:t>
      </w:r>
      <w:r w:rsidR="00D65416">
        <w:t xml:space="preserve">nd of their life. </w:t>
      </w:r>
      <w:r w:rsidR="00DF2E22">
        <w:t xml:space="preserve"> </w:t>
      </w:r>
    </w:p>
    <w:p w14:paraId="0AADB586" w14:textId="4C4AA2DE" w:rsidR="002A3AEB" w:rsidRDefault="00982D64" w:rsidP="0003037E">
      <w:r>
        <w:t>Management and staff had a shared understand</w:t>
      </w:r>
      <w:r w:rsidR="00B75A9B">
        <w:t xml:space="preserve">ing in relation to end of life care and provided examples of actions they would take </w:t>
      </w:r>
      <w:r w:rsidR="00CE4BDE">
        <w:t xml:space="preserve">to ensure the </w:t>
      </w:r>
      <w:r w:rsidR="00907387">
        <w:t xml:space="preserve">needs goals and preferences </w:t>
      </w:r>
      <w:r w:rsidR="00BC42C0">
        <w:t xml:space="preserve">of consumers </w:t>
      </w:r>
      <w:r w:rsidR="00907387">
        <w:t xml:space="preserve">were managed effectively </w:t>
      </w:r>
      <w:r w:rsidR="006327E3">
        <w:t xml:space="preserve">including, </w:t>
      </w:r>
      <w:r w:rsidR="00B75A9B">
        <w:t xml:space="preserve">consultation with representatives and other providers of care and contracted community nursing services. </w:t>
      </w:r>
    </w:p>
    <w:p w14:paraId="65173102" w14:textId="63148B71" w:rsidR="00744316" w:rsidRDefault="00744316" w:rsidP="0003037E">
      <w:r>
        <w:lastRenderedPageBreak/>
        <w:t xml:space="preserve">Staff </w:t>
      </w:r>
      <w:r w:rsidR="001048A4">
        <w:t xml:space="preserve">had a shared understanding in relation to </w:t>
      </w:r>
      <w:r w:rsidR="00AB0305">
        <w:t>end of life care and provided examples of how</w:t>
      </w:r>
      <w:r w:rsidR="000E1593">
        <w:t xml:space="preserve"> they ensured the comfort of consumers was maximised</w:t>
      </w:r>
      <w:r w:rsidR="00B9083E">
        <w:t xml:space="preserve"> including, but not limited to, pain management, specialised equipment</w:t>
      </w:r>
      <w:r w:rsidR="001117C7">
        <w:t xml:space="preserve">, massages and oral care. </w:t>
      </w:r>
    </w:p>
    <w:p w14:paraId="26365C6C" w14:textId="7DFEC398" w:rsidR="007A35C7" w:rsidRDefault="00E34E79" w:rsidP="0003037E">
      <w:r>
        <w:t>While the service did not have any consumers who required end of life care at the time of the assessment contact, management provided a</w:t>
      </w:r>
      <w:r w:rsidR="00675695">
        <w:t xml:space="preserve">n example </w:t>
      </w:r>
      <w:r w:rsidR="00485CFF">
        <w:t xml:space="preserve">which demonstrated how the needs, goals and preferences for a consumer who passed away were recognised and addressed. </w:t>
      </w:r>
    </w:p>
    <w:p w14:paraId="20D57154" w14:textId="3FBC94ED" w:rsidR="00D65416" w:rsidRDefault="00D65416" w:rsidP="0003037E">
      <w:r>
        <w:t xml:space="preserve">The service has implemented actions to address deficiencies identified during the previous quality review. These include </w:t>
      </w:r>
      <w:r w:rsidR="005B0349">
        <w:t>ongoing communication with external providers in relation to end of life care</w:t>
      </w:r>
      <w:r w:rsidR="0033726A">
        <w:t xml:space="preserve"> and the introduction of end of life discussions during initial assessment processes. </w:t>
      </w:r>
      <w:r w:rsidR="005544A9">
        <w:t xml:space="preserve">End of life care and support education </w:t>
      </w:r>
      <w:r w:rsidR="00F420A7">
        <w:t xml:space="preserve">for staff </w:t>
      </w:r>
      <w:r w:rsidR="005544A9">
        <w:t xml:space="preserve">is scheduled to be </w:t>
      </w:r>
      <w:r w:rsidR="00F420A7">
        <w:t xml:space="preserve">delivered by the end of November 2021. </w:t>
      </w:r>
    </w:p>
    <w:p w14:paraId="6DD4E938" w14:textId="77777777" w:rsidR="00B45865" w:rsidRDefault="00485CFF" w:rsidP="0003037E">
      <w:r>
        <w:t xml:space="preserve">I </w:t>
      </w:r>
      <w:r w:rsidR="00F420A7">
        <w:t xml:space="preserve">acknowledge the </w:t>
      </w:r>
      <w:r>
        <w:t>improvements implemented by the approved provider for this Requirement</w:t>
      </w:r>
      <w:r w:rsidR="007E593E">
        <w:t xml:space="preserve">. While </w:t>
      </w:r>
      <w:r w:rsidR="00D05298">
        <w:t>staff education</w:t>
      </w:r>
      <w:r w:rsidR="007E593E">
        <w:t xml:space="preserve"> is planned</w:t>
      </w:r>
      <w:r w:rsidR="003D3E9F">
        <w:t xml:space="preserve">, </w:t>
      </w:r>
      <w:r w:rsidR="00B45865">
        <w:t xml:space="preserve">this improvement will need to be evaluated and tested for effectiveness. </w:t>
      </w:r>
    </w:p>
    <w:p w14:paraId="4559D5C7" w14:textId="1F4451FE" w:rsidR="00485CFF" w:rsidRDefault="00B04A38" w:rsidP="0003037E">
      <w:r>
        <w:t xml:space="preserve">However, </w:t>
      </w:r>
      <w:r w:rsidR="00D7272C">
        <w:t xml:space="preserve">I am satisfied the </w:t>
      </w:r>
      <w:r w:rsidR="00F034E6">
        <w:t xml:space="preserve">needs, goals and preferences of consumers nearing the end of their life </w:t>
      </w:r>
      <w:r w:rsidR="0000625F">
        <w:t>are recognised, addressed</w:t>
      </w:r>
      <w:r w:rsidR="007E593E">
        <w:t xml:space="preserve"> and the provision of end of life care is appropriate. </w:t>
      </w:r>
    </w:p>
    <w:p w14:paraId="3517F828" w14:textId="6CC91CA4" w:rsidR="004F6184" w:rsidRPr="00853601" w:rsidRDefault="00B45865" w:rsidP="0003037E">
      <w:r>
        <w:t xml:space="preserve">Therefore, it is my decision this Requirement is Compliant. </w:t>
      </w:r>
    </w:p>
    <w:p w14:paraId="0DB4EDB8" w14:textId="22B4EC91" w:rsidR="0003037E" w:rsidRPr="00D435F8" w:rsidRDefault="00E52031" w:rsidP="0003037E">
      <w:pPr>
        <w:pStyle w:val="Heading3"/>
      </w:pPr>
      <w:r w:rsidRPr="00D435F8">
        <w:t>Requirement 3(3)(d)</w:t>
      </w:r>
      <w:r>
        <w:tab/>
        <w:t>Compliant</w:t>
      </w:r>
    </w:p>
    <w:p w14:paraId="0DB4EDB9" w14:textId="77777777" w:rsidR="0003037E" w:rsidRPr="001F433A" w:rsidRDefault="00E52031" w:rsidP="0003037E">
      <w:pPr>
        <w:rPr>
          <w:i/>
        </w:rPr>
      </w:pPr>
      <w:r w:rsidRPr="001F433A">
        <w:rPr>
          <w:i/>
          <w:szCs w:val="22"/>
        </w:rPr>
        <w:t>Deterioration or change of a consumer’s mental health, cognitive or physical function, capacity or condition is recognised and responded to in a timely manner.</w:t>
      </w:r>
    </w:p>
    <w:p w14:paraId="771023EB" w14:textId="32C08CD6" w:rsidR="00061DDA" w:rsidRDefault="00061DDA" w:rsidP="0003037E">
      <w:r>
        <w:t xml:space="preserve">Consumers expressed confidence in the service’s abilities to </w:t>
      </w:r>
      <w:r w:rsidR="00F96634">
        <w:t xml:space="preserve">recognise and respond to changes in their clinical conditions. </w:t>
      </w:r>
    </w:p>
    <w:p w14:paraId="0DB4EDBA" w14:textId="0E915123" w:rsidR="0003037E" w:rsidRDefault="00A24478" w:rsidP="0003037E">
      <w:r>
        <w:t xml:space="preserve">Care planning documentation </w:t>
      </w:r>
      <w:r w:rsidR="005D54A2">
        <w:t>evidenced the identification of and response to, deterioration or changes in</w:t>
      </w:r>
      <w:r w:rsidR="008E2377">
        <w:t xml:space="preserve"> the </w:t>
      </w:r>
      <w:r w:rsidR="004D08F2">
        <w:t xml:space="preserve">condition of consumers. </w:t>
      </w:r>
      <w:r w:rsidR="00201659">
        <w:t>Referrals</w:t>
      </w:r>
      <w:r w:rsidR="002A6524">
        <w:t xml:space="preserve"> to</w:t>
      </w:r>
      <w:r w:rsidR="00057E7A">
        <w:t xml:space="preserve"> </w:t>
      </w:r>
      <w:r w:rsidR="002A6524">
        <w:t>Medical officer</w:t>
      </w:r>
      <w:r w:rsidR="00057E7A">
        <w:t>s</w:t>
      </w:r>
      <w:r w:rsidR="00201659">
        <w:t xml:space="preserve"> and </w:t>
      </w:r>
      <w:r w:rsidR="002A6524">
        <w:t xml:space="preserve">hospital transfers </w:t>
      </w:r>
      <w:r w:rsidR="00201659">
        <w:t xml:space="preserve">occurred </w:t>
      </w:r>
      <w:r w:rsidR="00996BDF">
        <w:t xml:space="preserve">when </w:t>
      </w:r>
      <w:r w:rsidR="006A262C">
        <w:t>change</w:t>
      </w:r>
      <w:r w:rsidR="00996BDF">
        <w:t>s were</w:t>
      </w:r>
      <w:r w:rsidR="006A262C">
        <w:t xml:space="preserve"> </w:t>
      </w:r>
      <w:r w:rsidR="00057E7A">
        <w:t xml:space="preserve">identified </w:t>
      </w:r>
      <w:r w:rsidR="006A262C">
        <w:t xml:space="preserve">in the clinical condition of consumers. </w:t>
      </w:r>
    </w:p>
    <w:p w14:paraId="26B668EB" w14:textId="1F3DF73D" w:rsidR="00B63363" w:rsidRDefault="00B63363" w:rsidP="0003037E">
      <w:r>
        <w:t xml:space="preserve">Care staff had a shared understanding in relation to the service’s </w:t>
      </w:r>
      <w:r w:rsidR="00BC315D">
        <w:t xml:space="preserve">processes for identifying and reporting changes in the condition of consumers. </w:t>
      </w:r>
      <w:r w:rsidR="00D10D4B">
        <w:t>Changes</w:t>
      </w:r>
      <w:r w:rsidR="0051264D">
        <w:t xml:space="preserve"> in the </w:t>
      </w:r>
      <w:r w:rsidR="00C468F3">
        <w:t>needs of consumers</w:t>
      </w:r>
      <w:r w:rsidR="00D10D4B">
        <w:t xml:space="preserve"> were communicated to staff prior to scheduled visits. </w:t>
      </w:r>
      <w:r w:rsidR="00B92008">
        <w:t xml:space="preserve">Staff had received training and education </w:t>
      </w:r>
      <w:r w:rsidR="005E504C">
        <w:t xml:space="preserve">in relation to the identification and response to consumers </w:t>
      </w:r>
      <w:r w:rsidR="001630AD">
        <w:t xml:space="preserve">with changes in their conditions. </w:t>
      </w:r>
    </w:p>
    <w:p w14:paraId="7E9CD5E9" w14:textId="2B0447BD" w:rsidR="001630AD" w:rsidRDefault="001630AD" w:rsidP="0003037E">
      <w:r>
        <w:lastRenderedPageBreak/>
        <w:t xml:space="preserve">The service has implemented actions to address deficiencies </w:t>
      </w:r>
      <w:r w:rsidR="00321DFC">
        <w:t xml:space="preserve">from the previous </w:t>
      </w:r>
      <w:r w:rsidR="008D0014">
        <w:t>quality review</w:t>
      </w:r>
      <w:r w:rsidR="00321DFC">
        <w:t xml:space="preserve">. These included staff training, additional support from the Team leader and the implementation of </w:t>
      </w:r>
      <w:r w:rsidR="00645B97">
        <w:t xml:space="preserve">a flow chart to support staff </w:t>
      </w:r>
      <w:r w:rsidR="00B37D98">
        <w:t xml:space="preserve">to recognise and respond to changes or deterioration in the condition of consumers. </w:t>
      </w:r>
    </w:p>
    <w:p w14:paraId="2F00E346" w14:textId="45435953" w:rsidR="00B37D98" w:rsidRDefault="005160F9" w:rsidP="005160F9">
      <w:r>
        <w:t xml:space="preserve">I am satisfied </w:t>
      </w:r>
      <w:r w:rsidR="00C66C1A">
        <w:t xml:space="preserve">service improvements initiated </w:t>
      </w:r>
      <w:r w:rsidR="003303D8">
        <w:t>by the approved provider</w:t>
      </w:r>
      <w:r w:rsidR="00B20E80">
        <w:t xml:space="preserve"> </w:t>
      </w:r>
      <w:r w:rsidR="00C01B3A">
        <w:t>demonstrate th</w:t>
      </w:r>
      <w:r w:rsidR="00217E6F">
        <w:t>at the deterioration or change of a consumer’s mental health, cognitive or physical function</w:t>
      </w:r>
      <w:r w:rsidR="00AC40C8">
        <w:t xml:space="preserve">, capacity or condition is recognised and responded to in a timely manner. </w:t>
      </w:r>
    </w:p>
    <w:p w14:paraId="43C69CD2" w14:textId="65948CED" w:rsidR="00567985" w:rsidRPr="00B37D98" w:rsidRDefault="00567985" w:rsidP="005160F9">
      <w:pPr>
        <w:rPr>
          <w:color w:val="7030A0"/>
        </w:rPr>
      </w:pPr>
      <w:r>
        <w:t xml:space="preserve">Therefore, it is my decision this Requirement is Compliant. </w:t>
      </w:r>
    </w:p>
    <w:p w14:paraId="0DB4EDBB" w14:textId="7BBE857C" w:rsidR="0003037E" w:rsidRPr="00D435F8" w:rsidRDefault="00E52031" w:rsidP="0003037E">
      <w:pPr>
        <w:pStyle w:val="Heading3"/>
      </w:pPr>
      <w:r w:rsidRPr="00D435F8">
        <w:t>Requirement 3(3)(e)</w:t>
      </w:r>
      <w:r>
        <w:tab/>
        <w:t>Compliant</w:t>
      </w:r>
    </w:p>
    <w:p w14:paraId="0DB4EDBC" w14:textId="77777777" w:rsidR="0003037E" w:rsidRPr="001F433A" w:rsidRDefault="00E52031" w:rsidP="0003037E">
      <w:pPr>
        <w:rPr>
          <w:i/>
        </w:rPr>
      </w:pPr>
      <w:r w:rsidRPr="001F433A">
        <w:rPr>
          <w:i/>
          <w:szCs w:val="22"/>
        </w:rPr>
        <w:t>Information about the consumer’s condition, needs and preferences is documented and communicated within the organisation, and with others where responsibility for care is shared.</w:t>
      </w:r>
    </w:p>
    <w:p w14:paraId="53B63887" w14:textId="5E714799" w:rsidR="006A7DF7" w:rsidRPr="008E5470" w:rsidRDefault="006A7DF7" w:rsidP="0003037E">
      <w:pPr>
        <w:rPr>
          <w:color w:val="auto"/>
        </w:rPr>
      </w:pPr>
      <w:r w:rsidRPr="008E5470">
        <w:rPr>
          <w:color w:val="auto"/>
        </w:rPr>
        <w:t xml:space="preserve">Consumers expressed confidence with the service’s abilities to communicate </w:t>
      </w:r>
      <w:r w:rsidR="00A93DB1" w:rsidRPr="008E5470">
        <w:rPr>
          <w:color w:val="auto"/>
        </w:rPr>
        <w:t xml:space="preserve">information pertinent to their care and services. </w:t>
      </w:r>
      <w:r w:rsidR="0044068B" w:rsidRPr="008E5470">
        <w:rPr>
          <w:color w:val="auto"/>
        </w:rPr>
        <w:t xml:space="preserve">Consumers provided positive feedback </w:t>
      </w:r>
      <w:r w:rsidR="005F1B5C" w:rsidRPr="008E5470">
        <w:rPr>
          <w:color w:val="auto"/>
        </w:rPr>
        <w:t>in relation to the recent implementation of a Team leader role</w:t>
      </w:r>
      <w:r w:rsidR="002D56E2" w:rsidRPr="008E5470">
        <w:rPr>
          <w:color w:val="auto"/>
        </w:rPr>
        <w:t xml:space="preserve"> which had improved communication between the service and consumers. </w:t>
      </w:r>
      <w:r w:rsidR="00921A15" w:rsidRPr="008E5470">
        <w:rPr>
          <w:color w:val="auto"/>
        </w:rPr>
        <w:t xml:space="preserve">Representatives were notified when </w:t>
      </w:r>
      <w:r w:rsidR="00E26D0E" w:rsidRPr="008E5470">
        <w:rPr>
          <w:color w:val="auto"/>
        </w:rPr>
        <w:t xml:space="preserve">changes in </w:t>
      </w:r>
      <w:r w:rsidR="00C10CF4">
        <w:rPr>
          <w:color w:val="auto"/>
        </w:rPr>
        <w:t xml:space="preserve">the </w:t>
      </w:r>
      <w:r w:rsidR="00E26D0E" w:rsidRPr="008E5470">
        <w:rPr>
          <w:color w:val="auto"/>
        </w:rPr>
        <w:t xml:space="preserve">clinical care needs </w:t>
      </w:r>
      <w:r w:rsidR="00C10CF4">
        <w:rPr>
          <w:color w:val="auto"/>
        </w:rPr>
        <w:t xml:space="preserve">of consumers had </w:t>
      </w:r>
      <w:r w:rsidR="00E26D0E" w:rsidRPr="008E5470">
        <w:rPr>
          <w:color w:val="auto"/>
        </w:rPr>
        <w:t xml:space="preserve">occurred, including </w:t>
      </w:r>
      <w:r w:rsidR="00C10CF4">
        <w:rPr>
          <w:color w:val="auto"/>
        </w:rPr>
        <w:t>upon</w:t>
      </w:r>
      <w:r w:rsidR="000E725B" w:rsidRPr="008E5470">
        <w:rPr>
          <w:color w:val="auto"/>
        </w:rPr>
        <w:t xml:space="preserve"> transfer</w:t>
      </w:r>
      <w:r w:rsidR="002A45DD">
        <w:rPr>
          <w:color w:val="auto"/>
        </w:rPr>
        <w:t xml:space="preserve"> to</w:t>
      </w:r>
      <w:r w:rsidR="000E725B" w:rsidRPr="008E5470">
        <w:rPr>
          <w:color w:val="auto"/>
        </w:rPr>
        <w:t xml:space="preserve"> or discharge from hospital. </w:t>
      </w:r>
    </w:p>
    <w:p w14:paraId="67EC6C62" w14:textId="4200E76C" w:rsidR="002D56E2" w:rsidRPr="008E5470" w:rsidRDefault="002D56E2" w:rsidP="0003037E">
      <w:pPr>
        <w:rPr>
          <w:color w:val="auto"/>
        </w:rPr>
      </w:pPr>
      <w:r w:rsidRPr="008E5470">
        <w:rPr>
          <w:color w:val="auto"/>
        </w:rPr>
        <w:t xml:space="preserve">Staff </w:t>
      </w:r>
      <w:r w:rsidR="00B43FEA" w:rsidRPr="008E5470">
        <w:rPr>
          <w:color w:val="auto"/>
        </w:rPr>
        <w:t xml:space="preserve">accessed information regarding the care and service needs of consumers through </w:t>
      </w:r>
      <w:r w:rsidR="00E21B39" w:rsidRPr="008E5470">
        <w:rPr>
          <w:color w:val="auto"/>
        </w:rPr>
        <w:t xml:space="preserve">care plans, other care information </w:t>
      </w:r>
      <w:r w:rsidR="00CE06FF" w:rsidRPr="008E5470">
        <w:rPr>
          <w:color w:val="auto"/>
        </w:rPr>
        <w:t>and direct communications from the Care coordinators</w:t>
      </w:r>
      <w:r w:rsidR="00D755C2" w:rsidRPr="008E5470">
        <w:rPr>
          <w:color w:val="auto"/>
        </w:rPr>
        <w:t xml:space="preserve"> or the</w:t>
      </w:r>
      <w:r w:rsidR="00CE06FF" w:rsidRPr="008E5470">
        <w:rPr>
          <w:color w:val="auto"/>
        </w:rPr>
        <w:t xml:space="preserve"> Team leader. </w:t>
      </w:r>
    </w:p>
    <w:p w14:paraId="0DB4EDBD" w14:textId="53C38D60" w:rsidR="0003037E" w:rsidRPr="008E5470" w:rsidRDefault="008D14D6" w:rsidP="0003037E">
      <w:pPr>
        <w:rPr>
          <w:color w:val="auto"/>
        </w:rPr>
      </w:pPr>
      <w:r w:rsidRPr="008E5470">
        <w:rPr>
          <w:color w:val="auto"/>
        </w:rPr>
        <w:t xml:space="preserve">Care documentation </w:t>
      </w:r>
      <w:r w:rsidR="006B4512" w:rsidRPr="008E5470">
        <w:rPr>
          <w:color w:val="auto"/>
        </w:rPr>
        <w:t xml:space="preserve">provided enough information to support </w:t>
      </w:r>
      <w:r w:rsidR="00FE117F" w:rsidRPr="008E5470">
        <w:rPr>
          <w:color w:val="auto"/>
        </w:rPr>
        <w:t xml:space="preserve">the safe delivery of care and services in line with consumers’ needs and preferences. </w:t>
      </w:r>
      <w:r w:rsidR="00A15B6E" w:rsidRPr="008E5470">
        <w:rPr>
          <w:color w:val="auto"/>
        </w:rPr>
        <w:t>Information regarding</w:t>
      </w:r>
      <w:r w:rsidR="001665D4" w:rsidRPr="008E5470">
        <w:rPr>
          <w:color w:val="auto"/>
        </w:rPr>
        <w:t xml:space="preserve"> the condition, needs and preferences of consumers was communicated </w:t>
      </w:r>
      <w:r w:rsidR="00817CD0" w:rsidRPr="008E5470">
        <w:rPr>
          <w:color w:val="auto"/>
        </w:rPr>
        <w:t xml:space="preserve">between the service, Medical officers, </w:t>
      </w:r>
      <w:r w:rsidR="008D0014">
        <w:rPr>
          <w:color w:val="auto"/>
        </w:rPr>
        <w:t>after hours</w:t>
      </w:r>
      <w:r w:rsidR="00001BED">
        <w:rPr>
          <w:color w:val="auto"/>
        </w:rPr>
        <w:t xml:space="preserve"> medical</w:t>
      </w:r>
      <w:r w:rsidR="008D0014">
        <w:rPr>
          <w:color w:val="auto"/>
        </w:rPr>
        <w:t xml:space="preserve"> services </w:t>
      </w:r>
      <w:r w:rsidR="00817CD0" w:rsidRPr="008E5470">
        <w:rPr>
          <w:color w:val="auto"/>
        </w:rPr>
        <w:t xml:space="preserve">and </w:t>
      </w:r>
      <w:r w:rsidR="008D0014">
        <w:rPr>
          <w:color w:val="auto"/>
        </w:rPr>
        <w:t xml:space="preserve">the </w:t>
      </w:r>
      <w:r w:rsidR="00C160A8" w:rsidRPr="008E5470">
        <w:rPr>
          <w:color w:val="auto"/>
        </w:rPr>
        <w:t xml:space="preserve">hospital through care information and hospital discharge summaries. </w:t>
      </w:r>
    </w:p>
    <w:p w14:paraId="35678E97" w14:textId="79A6863C" w:rsidR="000E725B" w:rsidRPr="008E5470" w:rsidRDefault="000E725B" w:rsidP="0003037E">
      <w:pPr>
        <w:rPr>
          <w:color w:val="auto"/>
        </w:rPr>
      </w:pPr>
      <w:r w:rsidRPr="008E5470">
        <w:rPr>
          <w:color w:val="auto"/>
        </w:rPr>
        <w:t xml:space="preserve">The service has implemented actions to address the deficiencies identified at the previous </w:t>
      </w:r>
      <w:r w:rsidR="008D0014">
        <w:rPr>
          <w:color w:val="auto"/>
        </w:rPr>
        <w:t>quality review</w:t>
      </w:r>
      <w:r w:rsidRPr="008E5470">
        <w:rPr>
          <w:color w:val="auto"/>
        </w:rPr>
        <w:t xml:space="preserve">. </w:t>
      </w:r>
      <w:r w:rsidR="000B09A9" w:rsidRPr="008E5470">
        <w:rPr>
          <w:color w:val="auto"/>
        </w:rPr>
        <w:t xml:space="preserve">For example, </w:t>
      </w:r>
      <w:r w:rsidR="00517BE3" w:rsidRPr="008E5470">
        <w:rPr>
          <w:color w:val="auto"/>
        </w:rPr>
        <w:t xml:space="preserve">the </w:t>
      </w:r>
      <w:r w:rsidR="00E301AB" w:rsidRPr="008E5470">
        <w:rPr>
          <w:color w:val="auto"/>
        </w:rPr>
        <w:t xml:space="preserve">inclusion of health care summaries in care information, </w:t>
      </w:r>
      <w:r w:rsidR="006C7D80" w:rsidRPr="008E5470">
        <w:rPr>
          <w:color w:val="auto"/>
        </w:rPr>
        <w:t xml:space="preserve">requesting and recording of discharge summaries and </w:t>
      </w:r>
      <w:r w:rsidR="00485CDE" w:rsidRPr="008E5470">
        <w:rPr>
          <w:color w:val="auto"/>
        </w:rPr>
        <w:t xml:space="preserve">improved communication processes with other service providers when </w:t>
      </w:r>
      <w:r w:rsidR="001A1CCD" w:rsidRPr="008E5470">
        <w:rPr>
          <w:color w:val="auto"/>
        </w:rPr>
        <w:t xml:space="preserve">a need is identified. </w:t>
      </w:r>
    </w:p>
    <w:p w14:paraId="21D72DEB" w14:textId="5041FCC2" w:rsidR="001A1CCD" w:rsidRPr="008E5470" w:rsidRDefault="001A1CCD" w:rsidP="0003037E">
      <w:pPr>
        <w:rPr>
          <w:color w:val="auto"/>
        </w:rPr>
      </w:pPr>
      <w:r w:rsidRPr="008E5470">
        <w:rPr>
          <w:color w:val="auto"/>
        </w:rPr>
        <w:t>I am satisfied the service has implemented actions to ensure</w:t>
      </w:r>
      <w:r w:rsidR="007102FD" w:rsidRPr="008E5470">
        <w:rPr>
          <w:color w:val="auto"/>
        </w:rPr>
        <w:t xml:space="preserve"> information about the condition, needs and preferences</w:t>
      </w:r>
      <w:r w:rsidR="00E821DC" w:rsidRPr="008E5470">
        <w:rPr>
          <w:color w:val="auto"/>
        </w:rPr>
        <w:t xml:space="preserve"> of consumers was documented and communicated within the organisation, and with others where responsibility for care is shared. </w:t>
      </w:r>
    </w:p>
    <w:p w14:paraId="685515C0" w14:textId="26515A01" w:rsidR="00A93DB1" w:rsidRPr="008E5470" w:rsidRDefault="008E5470" w:rsidP="0003037E">
      <w:pPr>
        <w:rPr>
          <w:color w:val="auto"/>
        </w:rPr>
      </w:pPr>
      <w:r w:rsidRPr="008E5470">
        <w:rPr>
          <w:color w:val="auto"/>
        </w:rPr>
        <w:t xml:space="preserve">Based on the information recorded above, it is my decision this Requirement is Compliant.  </w:t>
      </w:r>
    </w:p>
    <w:p w14:paraId="0DB4EDBE" w14:textId="2DD1A0E6" w:rsidR="0003037E" w:rsidRPr="00D435F8" w:rsidRDefault="00E52031" w:rsidP="0003037E">
      <w:pPr>
        <w:pStyle w:val="Heading3"/>
      </w:pPr>
      <w:r w:rsidRPr="00D435F8">
        <w:lastRenderedPageBreak/>
        <w:t>Requirement 3(3)(f)</w:t>
      </w:r>
      <w:r>
        <w:tab/>
        <w:t>Compliant</w:t>
      </w:r>
    </w:p>
    <w:p w14:paraId="0DB4EDBF" w14:textId="68F48999" w:rsidR="0003037E" w:rsidRDefault="00E52031" w:rsidP="0003037E">
      <w:pPr>
        <w:rPr>
          <w:i/>
          <w:szCs w:val="22"/>
        </w:rPr>
      </w:pPr>
      <w:r w:rsidRPr="001F433A">
        <w:rPr>
          <w:i/>
          <w:szCs w:val="22"/>
        </w:rPr>
        <w:t>Timely and appropriate referrals to individuals, other organisations and providers of other care and services.</w:t>
      </w:r>
    </w:p>
    <w:p w14:paraId="084F9D95" w14:textId="40D09E16" w:rsidR="00375E57" w:rsidRPr="00375E57" w:rsidRDefault="00375E57" w:rsidP="0003037E">
      <w:r w:rsidRPr="00375E57">
        <w:rPr>
          <w:szCs w:val="22"/>
        </w:rPr>
        <w:t>Consumers and representatives</w:t>
      </w:r>
      <w:r>
        <w:rPr>
          <w:szCs w:val="22"/>
        </w:rPr>
        <w:t xml:space="preserve"> reported referrals </w:t>
      </w:r>
      <w:r w:rsidR="0077042F">
        <w:rPr>
          <w:szCs w:val="22"/>
        </w:rPr>
        <w:t xml:space="preserve">occurred in a timely manner </w:t>
      </w:r>
      <w:r w:rsidR="00B07C0E">
        <w:rPr>
          <w:szCs w:val="22"/>
        </w:rPr>
        <w:t xml:space="preserve">when required. </w:t>
      </w:r>
    </w:p>
    <w:p w14:paraId="0DB4EDC0" w14:textId="1294B69D" w:rsidR="0003037E" w:rsidRPr="00F3603F" w:rsidRDefault="00DA475B" w:rsidP="0003037E">
      <w:pPr>
        <w:rPr>
          <w:color w:val="auto"/>
        </w:rPr>
      </w:pPr>
      <w:r w:rsidRPr="00F3603F">
        <w:rPr>
          <w:color w:val="auto"/>
        </w:rPr>
        <w:t xml:space="preserve">Care planning documentation </w:t>
      </w:r>
      <w:r w:rsidR="002A062E" w:rsidRPr="00F3603F">
        <w:rPr>
          <w:color w:val="auto"/>
        </w:rPr>
        <w:t>reflected the input of individuals and other organsations and providers of other care and services</w:t>
      </w:r>
      <w:r w:rsidR="00BF0F28" w:rsidRPr="00F3603F">
        <w:rPr>
          <w:color w:val="auto"/>
        </w:rPr>
        <w:t xml:space="preserve"> relevant to their needs</w:t>
      </w:r>
      <w:r w:rsidR="002A062E" w:rsidRPr="00F3603F">
        <w:rPr>
          <w:color w:val="auto"/>
        </w:rPr>
        <w:t xml:space="preserve"> had occurred</w:t>
      </w:r>
      <w:r w:rsidR="00EC4ADF" w:rsidRPr="00F3603F">
        <w:rPr>
          <w:color w:val="auto"/>
        </w:rPr>
        <w:t xml:space="preserve"> in a timely manner. Care information evidenced </w:t>
      </w:r>
      <w:r w:rsidR="00295CE5" w:rsidRPr="00F3603F">
        <w:rPr>
          <w:color w:val="auto"/>
        </w:rPr>
        <w:t xml:space="preserve">allied health </w:t>
      </w:r>
      <w:r w:rsidR="0059242C" w:rsidRPr="00F3603F">
        <w:rPr>
          <w:color w:val="auto"/>
        </w:rPr>
        <w:t xml:space="preserve">assessments </w:t>
      </w:r>
      <w:r w:rsidR="00EB5825" w:rsidRPr="00F3603F">
        <w:rPr>
          <w:color w:val="auto"/>
        </w:rPr>
        <w:t>ha</w:t>
      </w:r>
      <w:r w:rsidR="00AC53F1" w:rsidRPr="00F3603F">
        <w:rPr>
          <w:color w:val="auto"/>
        </w:rPr>
        <w:t>d occurred and when require</w:t>
      </w:r>
      <w:r w:rsidR="00CA7E81" w:rsidRPr="00F3603F">
        <w:rPr>
          <w:color w:val="auto"/>
        </w:rPr>
        <w:t xml:space="preserve">d, equipment </w:t>
      </w:r>
      <w:r w:rsidR="00036262" w:rsidRPr="00F3603F">
        <w:rPr>
          <w:color w:val="auto"/>
        </w:rPr>
        <w:t xml:space="preserve">was </w:t>
      </w:r>
      <w:r w:rsidR="001601A0" w:rsidRPr="00F3603F">
        <w:rPr>
          <w:color w:val="auto"/>
        </w:rPr>
        <w:t xml:space="preserve">purchased from consumer’s Home Care Packages. </w:t>
      </w:r>
    </w:p>
    <w:p w14:paraId="6E2E6207" w14:textId="52053B5A" w:rsidR="00E3016B" w:rsidRPr="00F3603F" w:rsidRDefault="00E3016B" w:rsidP="0003037E">
      <w:pPr>
        <w:rPr>
          <w:color w:val="auto"/>
        </w:rPr>
      </w:pPr>
      <w:r w:rsidRPr="00F3603F">
        <w:rPr>
          <w:color w:val="auto"/>
        </w:rPr>
        <w:t xml:space="preserve">Staff had a shared understanding regarding the service’s referral </w:t>
      </w:r>
      <w:r w:rsidR="0030126F" w:rsidRPr="00F3603F">
        <w:rPr>
          <w:color w:val="auto"/>
        </w:rPr>
        <w:t xml:space="preserve">processes </w:t>
      </w:r>
      <w:r w:rsidR="00120511" w:rsidRPr="00F3603F">
        <w:rPr>
          <w:color w:val="auto"/>
        </w:rPr>
        <w:t xml:space="preserve">which </w:t>
      </w:r>
      <w:r w:rsidR="004920FE" w:rsidRPr="00F3603F">
        <w:rPr>
          <w:color w:val="auto"/>
        </w:rPr>
        <w:t xml:space="preserve">occurred in consultation with consumers and their representatives. Management </w:t>
      </w:r>
      <w:r w:rsidR="00F21C6E" w:rsidRPr="00F3603F">
        <w:rPr>
          <w:color w:val="auto"/>
        </w:rPr>
        <w:t>s</w:t>
      </w:r>
      <w:r w:rsidR="005B603F" w:rsidRPr="00F3603F">
        <w:rPr>
          <w:color w:val="auto"/>
        </w:rPr>
        <w:t>tated</w:t>
      </w:r>
      <w:r w:rsidR="00C37F4D" w:rsidRPr="00F3603F">
        <w:rPr>
          <w:color w:val="auto"/>
        </w:rPr>
        <w:t xml:space="preserve"> while allied health staff were not consistently available in the area, consumers were referred to allied health services</w:t>
      </w:r>
      <w:r w:rsidR="00A67ADD" w:rsidRPr="00F3603F">
        <w:rPr>
          <w:color w:val="auto"/>
        </w:rPr>
        <w:t xml:space="preserve"> through the hospital and health service</w:t>
      </w:r>
      <w:r w:rsidR="00840DFA" w:rsidRPr="00F3603F">
        <w:rPr>
          <w:color w:val="auto"/>
        </w:rPr>
        <w:t xml:space="preserve"> and the </w:t>
      </w:r>
      <w:r w:rsidR="007E1816" w:rsidRPr="007E1816">
        <w:rPr>
          <w:color w:val="auto"/>
        </w:rPr>
        <w:t>after hours</w:t>
      </w:r>
      <w:r w:rsidR="00322B8E">
        <w:rPr>
          <w:color w:val="auto"/>
        </w:rPr>
        <w:t xml:space="preserve"> medical</w:t>
      </w:r>
      <w:r w:rsidR="007E1816" w:rsidRPr="007E1816">
        <w:rPr>
          <w:color w:val="auto"/>
        </w:rPr>
        <w:t xml:space="preserve"> service</w:t>
      </w:r>
      <w:r w:rsidR="00840DFA" w:rsidRPr="007E1816">
        <w:rPr>
          <w:color w:val="auto"/>
        </w:rPr>
        <w:t>.</w:t>
      </w:r>
    </w:p>
    <w:p w14:paraId="31C0EF9C" w14:textId="2309BD95" w:rsidR="00706E86" w:rsidRPr="00F3603F" w:rsidRDefault="00840DFA" w:rsidP="0003037E">
      <w:pPr>
        <w:rPr>
          <w:color w:val="auto"/>
        </w:rPr>
      </w:pPr>
      <w:r w:rsidRPr="00F3603F">
        <w:rPr>
          <w:color w:val="auto"/>
        </w:rPr>
        <w:t xml:space="preserve">The service has implemented actions to address the deficiencies identified in the previous </w:t>
      </w:r>
      <w:r w:rsidR="008D0014">
        <w:rPr>
          <w:color w:val="auto"/>
        </w:rPr>
        <w:t>quality review</w:t>
      </w:r>
      <w:r w:rsidR="00A21EAD" w:rsidRPr="00F3603F">
        <w:rPr>
          <w:color w:val="auto"/>
        </w:rPr>
        <w:t xml:space="preserve"> which included the </w:t>
      </w:r>
      <w:r w:rsidR="00706E86" w:rsidRPr="00F3603F">
        <w:rPr>
          <w:color w:val="auto"/>
        </w:rPr>
        <w:t xml:space="preserve">implementation </w:t>
      </w:r>
      <w:r w:rsidR="00F06BF4" w:rsidRPr="00F3603F">
        <w:rPr>
          <w:color w:val="auto"/>
        </w:rPr>
        <w:t>of a referral policy to guide staff practice.</w:t>
      </w:r>
    </w:p>
    <w:p w14:paraId="6F300A82" w14:textId="77777777" w:rsidR="00E060F6" w:rsidRPr="00F3603F" w:rsidRDefault="00706E86" w:rsidP="0003037E">
      <w:pPr>
        <w:rPr>
          <w:color w:val="auto"/>
        </w:rPr>
      </w:pPr>
      <w:r w:rsidRPr="00F3603F">
        <w:rPr>
          <w:color w:val="auto"/>
        </w:rPr>
        <w:t xml:space="preserve">I am satisfied the </w:t>
      </w:r>
      <w:r w:rsidR="00076ECC" w:rsidRPr="00F3603F">
        <w:rPr>
          <w:color w:val="auto"/>
        </w:rPr>
        <w:t xml:space="preserve">service has </w:t>
      </w:r>
      <w:r w:rsidR="005944D6" w:rsidRPr="00F3603F">
        <w:rPr>
          <w:color w:val="auto"/>
        </w:rPr>
        <w:t>implemented actions to ensure timely and appro</w:t>
      </w:r>
      <w:r w:rsidR="00022A05" w:rsidRPr="00F3603F">
        <w:rPr>
          <w:color w:val="auto"/>
        </w:rPr>
        <w:t xml:space="preserve">priate referrals to individuals, other organisations and providers of other care and services </w:t>
      </w:r>
      <w:r w:rsidR="00E060F6" w:rsidRPr="00F3603F">
        <w:rPr>
          <w:color w:val="auto"/>
        </w:rPr>
        <w:t xml:space="preserve">have occurred. </w:t>
      </w:r>
    </w:p>
    <w:p w14:paraId="023E7D0C" w14:textId="1A92E84C" w:rsidR="00840DFA" w:rsidRPr="00F3603F" w:rsidRDefault="00E060F6" w:rsidP="0003037E">
      <w:pPr>
        <w:rPr>
          <w:color w:val="auto"/>
        </w:rPr>
      </w:pPr>
      <w:r w:rsidRPr="00F3603F">
        <w:rPr>
          <w:color w:val="auto"/>
        </w:rPr>
        <w:t xml:space="preserve">Based on the information recorded above, </w:t>
      </w:r>
      <w:r w:rsidR="00F3603F" w:rsidRPr="00F3603F">
        <w:rPr>
          <w:color w:val="auto"/>
        </w:rPr>
        <w:t xml:space="preserve">it is my decision this Requirement is Compliant. </w:t>
      </w:r>
      <w:r w:rsidR="00F06BF4" w:rsidRPr="00F3603F">
        <w:rPr>
          <w:color w:val="auto"/>
        </w:rPr>
        <w:t xml:space="preserve"> </w:t>
      </w:r>
    </w:p>
    <w:p w14:paraId="0DB4EDC1" w14:textId="1DE3A30C" w:rsidR="0003037E" w:rsidRPr="00D435F8" w:rsidRDefault="00E52031" w:rsidP="0003037E">
      <w:pPr>
        <w:pStyle w:val="Heading3"/>
      </w:pPr>
      <w:r w:rsidRPr="00D435F8">
        <w:t>Requirement 3(3)(g)</w:t>
      </w:r>
      <w:r>
        <w:tab/>
        <w:t>Compliant</w:t>
      </w:r>
    </w:p>
    <w:p w14:paraId="0DB4EDC2" w14:textId="77777777" w:rsidR="0003037E" w:rsidRPr="001F433A" w:rsidRDefault="00E52031" w:rsidP="0003037E">
      <w:pPr>
        <w:tabs>
          <w:tab w:val="right" w:pos="9026"/>
        </w:tabs>
        <w:spacing w:before="0" w:after="0"/>
        <w:outlineLvl w:val="4"/>
        <w:rPr>
          <w:i/>
          <w:szCs w:val="22"/>
        </w:rPr>
      </w:pPr>
      <w:r w:rsidRPr="001F433A">
        <w:rPr>
          <w:i/>
          <w:szCs w:val="22"/>
        </w:rPr>
        <w:t>Minimisation of infection related risks through implementing:</w:t>
      </w:r>
    </w:p>
    <w:p w14:paraId="0DB4EDC3" w14:textId="77777777" w:rsidR="0003037E" w:rsidRPr="001F433A" w:rsidRDefault="00E52031" w:rsidP="0002425B">
      <w:pPr>
        <w:numPr>
          <w:ilvl w:val="0"/>
          <w:numId w:val="14"/>
        </w:numPr>
        <w:tabs>
          <w:tab w:val="right" w:pos="9026"/>
        </w:tabs>
        <w:spacing w:before="0" w:after="0"/>
        <w:ind w:left="567" w:hanging="425"/>
        <w:outlineLvl w:val="4"/>
        <w:rPr>
          <w:i/>
        </w:rPr>
      </w:pPr>
      <w:r w:rsidRPr="001F433A">
        <w:rPr>
          <w:i/>
        </w:rPr>
        <w:t>standard and transmission based precautions to prevent and control infection; and</w:t>
      </w:r>
    </w:p>
    <w:p w14:paraId="0DB4EDC4" w14:textId="77777777" w:rsidR="0003037E" w:rsidRPr="001F433A" w:rsidRDefault="00E52031" w:rsidP="0002425B">
      <w:pPr>
        <w:numPr>
          <w:ilvl w:val="0"/>
          <w:numId w:val="14"/>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0DB4EDC5" w14:textId="39803CE1" w:rsidR="0003037E" w:rsidRPr="00D84669" w:rsidRDefault="0021255B" w:rsidP="0003037E">
      <w:pPr>
        <w:rPr>
          <w:color w:val="auto"/>
        </w:rPr>
      </w:pPr>
      <w:r w:rsidRPr="00D84669">
        <w:rPr>
          <w:color w:val="auto"/>
        </w:rPr>
        <w:t xml:space="preserve">Consumers and representatives expressed confidence in the service’s ability to manage and respond to </w:t>
      </w:r>
      <w:r w:rsidR="001A0937" w:rsidRPr="00D84669">
        <w:rPr>
          <w:color w:val="auto"/>
        </w:rPr>
        <w:t>an infectious outbreak</w:t>
      </w:r>
      <w:r w:rsidR="00127A27" w:rsidRPr="00D84669">
        <w:rPr>
          <w:color w:val="auto"/>
        </w:rPr>
        <w:t>, including an outbreak of COVID-19.</w:t>
      </w:r>
    </w:p>
    <w:p w14:paraId="07AC5989" w14:textId="75C2662D" w:rsidR="00127A27" w:rsidRPr="00D84669" w:rsidRDefault="00127A27" w:rsidP="0003037E">
      <w:pPr>
        <w:rPr>
          <w:color w:val="auto"/>
        </w:rPr>
      </w:pPr>
      <w:r w:rsidRPr="00D84669">
        <w:rPr>
          <w:color w:val="auto"/>
        </w:rPr>
        <w:t>Staff had received training in relation</w:t>
      </w:r>
      <w:r w:rsidR="00343D3B" w:rsidRPr="00D84669">
        <w:rPr>
          <w:color w:val="auto"/>
        </w:rPr>
        <w:t xml:space="preserve"> </w:t>
      </w:r>
      <w:r w:rsidRPr="00D84669">
        <w:rPr>
          <w:color w:val="auto"/>
        </w:rPr>
        <w:t xml:space="preserve">to infection </w:t>
      </w:r>
      <w:r w:rsidR="007D1CEC" w:rsidRPr="00D84669">
        <w:rPr>
          <w:color w:val="auto"/>
        </w:rPr>
        <w:t xml:space="preserve">prevention and control strategies </w:t>
      </w:r>
      <w:r w:rsidR="00343D3B" w:rsidRPr="00D84669">
        <w:rPr>
          <w:color w:val="auto"/>
        </w:rPr>
        <w:t xml:space="preserve"> including the application of personal protective equipment </w:t>
      </w:r>
      <w:r w:rsidR="007D1CEC" w:rsidRPr="00D84669">
        <w:rPr>
          <w:color w:val="auto"/>
        </w:rPr>
        <w:t xml:space="preserve">and </w:t>
      </w:r>
      <w:r w:rsidR="00343D3B" w:rsidRPr="00D84669">
        <w:rPr>
          <w:color w:val="auto"/>
        </w:rPr>
        <w:t xml:space="preserve">demonstrated </w:t>
      </w:r>
      <w:r w:rsidR="007D1CEC" w:rsidRPr="00D84669">
        <w:rPr>
          <w:color w:val="auto"/>
        </w:rPr>
        <w:t xml:space="preserve">a shared understanding in relation to </w:t>
      </w:r>
      <w:r w:rsidR="00A95635" w:rsidRPr="00D84669">
        <w:rPr>
          <w:color w:val="auto"/>
        </w:rPr>
        <w:t xml:space="preserve">the minimisation of infection related risks. </w:t>
      </w:r>
      <w:r w:rsidR="00D42CAF" w:rsidRPr="00D84669">
        <w:rPr>
          <w:color w:val="auto"/>
        </w:rPr>
        <w:t xml:space="preserve">Staff </w:t>
      </w:r>
      <w:r w:rsidR="00D42CAF" w:rsidRPr="00D84669">
        <w:rPr>
          <w:color w:val="auto"/>
        </w:rPr>
        <w:lastRenderedPageBreak/>
        <w:t xml:space="preserve">confirmed the service had </w:t>
      </w:r>
      <w:r w:rsidR="002F2750" w:rsidRPr="00D84669">
        <w:rPr>
          <w:color w:val="auto"/>
        </w:rPr>
        <w:t xml:space="preserve">purchased additional personal protective equipment </w:t>
      </w:r>
      <w:r w:rsidR="0089167A" w:rsidRPr="00D84669">
        <w:rPr>
          <w:color w:val="auto"/>
        </w:rPr>
        <w:t xml:space="preserve">for consumer care when needed. </w:t>
      </w:r>
    </w:p>
    <w:p w14:paraId="7269C673" w14:textId="62D90A42" w:rsidR="0089167A" w:rsidRPr="00D84669" w:rsidRDefault="00F06664" w:rsidP="0003037E">
      <w:pPr>
        <w:rPr>
          <w:color w:val="auto"/>
        </w:rPr>
      </w:pPr>
      <w:r w:rsidRPr="00D84669">
        <w:rPr>
          <w:color w:val="auto"/>
        </w:rPr>
        <w:t>S</w:t>
      </w:r>
      <w:r w:rsidR="002E06CC" w:rsidRPr="00D84669">
        <w:rPr>
          <w:color w:val="auto"/>
        </w:rPr>
        <w:t xml:space="preserve">creening processes related to COVID-19 </w:t>
      </w:r>
      <w:r w:rsidR="00D81B13" w:rsidRPr="00D84669">
        <w:rPr>
          <w:color w:val="auto"/>
        </w:rPr>
        <w:t xml:space="preserve">were </w:t>
      </w:r>
      <w:r w:rsidR="006273D1" w:rsidRPr="00D84669">
        <w:rPr>
          <w:color w:val="auto"/>
        </w:rPr>
        <w:t xml:space="preserve">completed for all staff and visitors to the service. </w:t>
      </w:r>
      <w:r w:rsidR="000A2F73" w:rsidRPr="00D84669">
        <w:rPr>
          <w:color w:val="auto"/>
        </w:rPr>
        <w:t>Information regarding the management of outbreak</w:t>
      </w:r>
      <w:r w:rsidR="00041FDB" w:rsidRPr="00D84669">
        <w:rPr>
          <w:color w:val="auto"/>
        </w:rPr>
        <w:t>s</w:t>
      </w:r>
      <w:r w:rsidR="00EA038C" w:rsidRPr="00D84669">
        <w:rPr>
          <w:color w:val="auto"/>
        </w:rPr>
        <w:t>,</w:t>
      </w:r>
      <w:r w:rsidR="00D2723F" w:rsidRPr="00D84669">
        <w:rPr>
          <w:color w:val="auto"/>
        </w:rPr>
        <w:t xml:space="preserve"> personal protective equipment and hand sanitisers</w:t>
      </w:r>
      <w:r w:rsidR="00EA038C" w:rsidRPr="00D84669">
        <w:rPr>
          <w:color w:val="auto"/>
        </w:rPr>
        <w:t xml:space="preserve"> were available throughout the service. </w:t>
      </w:r>
    </w:p>
    <w:p w14:paraId="65078799" w14:textId="112DFB86" w:rsidR="0003037E" w:rsidRPr="00D84669" w:rsidRDefault="00D42CAF" w:rsidP="0003037E">
      <w:pPr>
        <w:rPr>
          <w:color w:val="auto"/>
        </w:rPr>
      </w:pPr>
      <w:r w:rsidRPr="00D84669">
        <w:rPr>
          <w:color w:val="auto"/>
        </w:rPr>
        <w:t xml:space="preserve">The service has implemented actions to address deficiencies identified in the previous </w:t>
      </w:r>
      <w:r w:rsidR="008D0014">
        <w:rPr>
          <w:color w:val="auto"/>
        </w:rPr>
        <w:t>quality review</w:t>
      </w:r>
      <w:r w:rsidRPr="00D84669">
        <w:rPr>
          <w:color w:val="auto"/>
        </w:rPr>
        <w:t xml:space="preserve">. These included </w:t>
      </w:r>
      <w:r w:rsidR="00B81D23" w:rsidRPr="00D84669">
        <w:rPr>
          <w:color w:val="auto"/>
        </w:rPr>
        <w:t xml:space="preserve"> the purchase of additional personal protective equipment</w:t>
      </w:r>
      <w:r w:rsidR="000E7096" w:rsidRPr="00D84669">
        <w:rPr>
          <w:color w:val="auto"/>
        </w:rPr>
        <w:t>, the implementation of COVID-19 screeni</w:t>
      </w:r>
      <w:r w:rsidR="00D9085D" w:rsidRPr="00D84669">
        <w:rPr>
          <w:color w:val="auto"/>
        </w:rPr>
        <w:t>n</w:t>
      </w:r>
      <w:r w:rsidR="000E7096" w:rsidRPr="00D84669">
        <w:rPr>
          <w:color w:val="auto"/>
        </w:rPr>
        <w:t>g processes,</w:t>
      </w:r>
      <w:r w:rsidR="00284FF2" w:rsidRPr="00D84669">
        <w:rPr>
          <w:color w:val="auto"/>
        </w:rPr>
        <w:t xml:space="preserve"> </w:t>
      </w:r>
      <w:r w:rsidR="0082498D" w:rsidRPr="00D84669">
        <w:rPr>
          <w:color w:val="auto"/>
        </w:rPr>
        <w:t xml:space="preserve">and </w:t>
      </w:r>
      <w:r w:rsidR="00284FF2" w:rsidRPr="00D84669">
        <w:rPr>
          <w:color w:val="auto"/>
        </w:rPr>
        <w:t>a designated perso</w:t>
      </w:r>
      <w:r w:rsidR="00AA5074" w:rsidRPr="00D84669">
        <w:rPr>
          <w:color w:val="auto"/>
        </w:rPr>
        <w:t xml:space="preserve">n at the service responsible </w:t>
      </w:r>
      <w:r w:rsidR="00BB5288" w:rsidRPr="00D84669">
        <w:rPr>
          <w:color w:val="auto"/>
        </w:rPr>
        <w:t>for</w:t>
      </w:r>
      <w:r w:rsidR="003B2764" w:rsidRPr="00D84669">
        <w:rPr>
          <w:color w:val="auto"/>
        </w:rPr>
        <w:t xml:space="preserve"> oversee</w:t>
      </w:r>
      <w:r w:rsidR="00BB5288" w:rsidRPr="00D84669">
        <w:rPr>
          <w:color w:val="auto"/>
        </w:rPr>
        <w:t>ing</w:t>
      </w:r>
      <w:r w:rsidR="003B2764" w:rsidRPr="00D84669">
        <w:rPr>
          <w:color w:val="auto"/>
        </w:rPr>
        <w:t xml:space="preserve"> infection control processes</w:t>
      </w:r>
      <w:r w:rsidR="0044013F" w:rsidRPr="00D84669">
        <w:rPr>
          <w:color w:val="auto"/>
        </w:rPr>
        <w:t xml:space="preserve"> and monitoring of </w:t>
      </w:r>
      <w:r w:rsidR="00C36427" w:rsidRPr="00D84669">
        <w:rPr>
          <w:color w:val="auto"/>
        </w:rPr>
        <w:t>the Department of Health website</w:t>
      </w:r>
      <w:r w:rsidR="00D65145">
        <w:rPr>
          <w:color w:val="auto"/>
        </w:rPr>
        <w:t xml:space="preserve">, </w:t>
      </w:r>
      <w:r w:rsidR="00C36427" w:rsidRPr="00D84669">
        <w:rPr>
          <w:color w:val="auto"/>
        </w:rPr>
        <w:t xml:space="preserve">Queensland Health </w:t>
      </w:r>
      <w:r w:rsidR="00D65145">
        <w:rPr>
          <w:color w:val="auto"/>
        </w:rPr>
        <w:t xml:space="preserve">residential </w:t>
      </w:r>
      <w:r w:rsidR="00C36427" w:rsidRPr="00D84669">
        <w:rPr>
          <w:color w:val="auto"/>
        </w:rPr>
        <w:t>aged care directions</w:t>
      </w:r>
      <w:r w:rsidR="007D796F" w:rsidRPr="00D84669">
        <w:rPr>
          <w:color w:val="auto"/>
        </w:rPr>
        <w:t xml:space="preserve"> and </w:t>
      </w:r>
      <w:r w:rsidR="004A1F0C" w:rsidRPr="00D84669">
        <w:rPr>
          <w:color w:val="auto"/>
        </w:rPr>
        <w:t xml:space="preserve">the provision of information regarding COVID-19 vaccinations to consumers and staff. </w:t>
      </w:r>
      <w:r w:rsidR="00C05160" w:rsidRPr="00D84669">
        <w:rPr>
          <w:color w:val="auto"/>
        </w:rPr>
        <w:t xml:space="preserve">  </w:t>
      </w:r>
    </w:p>
    <w:p w14:paraId="51CFB8EC" w14:textId="77777777" w:rsidR="009961B4" w:rsidRDefault="00730005" w:rsidP="0003037E">
      <w:pPr>
        <w:rPr>
          <w:color w:val="auto"/>
        </w:rPr>
      </w:pPr>
      <w:r w:rsidRPr="00D84669">
        <w:rPr>
          <w:color w:val="auto"/>
        </w:rPr>
        <w:t xml:space="preserve">I am satisfied the service has implemented actions to </w:t>
      </w:r>
      <w:r w:rsidR="00B0483D" w:rsidRPr="00D84669">
        <w:rPr>
          <w:color w:val="auto"/>
        </w:rPr>
        <w:t xml:space="preserve"> ensure strategies are employed to minimise </w:t>
      </w:r>
      <w:r w:rsidR="003E46D5" w:rsidRPr="00D84669">
        <w:rPr>
          <w:color w:val="auto"/>
        </w:rPr>
        <w:t>infection related risks.</w:t>
      </w:r>
    </w:p>
    <w:p w14:paraId="0DB4EDC7" w14:textId="079856C0" w:rsidR="00D81CE6" w:rsidRPr="00D84669" w:rsidRDefault="003E46D5" w:rsidP="0003037E">
      <w:pPr>
        <w:rPr>
          <w:color w:val="auto"/>
        </w:rPr>
        <w:sectPr w:rsidR="00D81CE6" w:rsidRPr="00D84669" w:rsidSect="0003037E">
          <w:type w:val="continuous"/>
          <w:pgSz w:w="11906" w:h="16838"/>
          <w:pgMar w:top="1701" w:right="1418" w:bottom="1418" w:left="1418" w:header="709" w:footer="397" w:gutter="0"/>
          <w:cols w:space="708"/>
          <w:titlePg/>
          <w:docGrid w:linePitch="360"/>
        </w:sectPr>
      </w:pPr>
      <w:r w:rsidRPr="00D84669">
        <w:rPr>
          <w:color w:val="auto"/>
        </w:rPr>
        <w:t>Based on the information recorded above</w:t>
      </w:r>
      <w:r w:rsidR="00D84669" w:rsidRPr="00D84669">
        <w:rPr>
          <w:color w:val="auto"/>
        </w:rPr>
        <w:t>,</w:t>
      </w:r>
      <w:r w:rsidR="00E060F6">
        <w:rPr>
          <w:color w:val="auto"/>
        </w:rPr>
        <w:t xml:space="preserve"> it is my decision</w:t>
      </w:r>
      <w:r w:rsidR="00D84669" w:rsidRPr="00D84669">
        <w:rPr>
          <w:color w:val="auto"/>
        </w:rPr>
        <w:t xml:space="preserve"> this Requireme</w:t>
      </w:r>
      <w:r w:rsidR="00D84669">
        <w:rPr>
          <w:color w:val="auto"/>
        </w:rPr>
        <w:t>nt</w:t>
      </w:r>
      <w:r w:rsidR="00D84669" w:rsidRPr="00D84669">
        <w:rPr>
          <w:color w:val="auto"/>
        </w:rPr>
        <w:t xml:space="preserve"> is Compliant. </w:t>
      </w:r>
    </w:p>
    <w:p w14:paraId="0DB4EDC8" w14:textId="4C1EDD9A" w:rsidR="0003037E" w:rsidRDefault="00E52031" w:rsidP="0003037E">
      <w:pPr>
        <w:pStyle w:val="Heading1"/>
        <w:tabs>
          <w:tab w:val="right" w:pos="9070"/>
        </w:tabs>
        <w:spacing w:before="560" w:after="640"/>
        <w:rPr>
          <w:color w:val="FFFFFF" w:themeColor="background1"/>
          <w:sz w:val="36"/>
        </w:rPr>
        <w:sectPr w:rsidR="0003037E" w:rsidSect="0003037E">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0" behindDoc="1" locked="0" layoutInCell="1" allowOverlap="1" wp14:anchorId="0DB4EE6A" wp14:editId="0DB4EE6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414232"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DB4EDC9" w14:textId="77777777" w:rsidR="0003037E" w:rsidRPr="00FD1B02" w:rsidRDefault="00E52031" w:rsidP="0003037E">
      <w:pPr>
        <w:pStyle w:val="Heading3"/>
        <w:shd w:val="clear" w:color="auto" w:fill="F2F2F2" w:themeFill="background1" w:themeFillShade="F2"/>
      </w:pPr>
      <w:r w:rsidRPr="00FD1B02">
        <w:t>Consumer outcome:</w:t>
      </w:r>
    </w:p>
    <w:p w14:paraId="0DB4EDCA" w14:textId="77777777" w:rsidR="0003037E" w:rsidRDefault="00E52031" w:rsidP="0003037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DB4EDCB" w14:textId="77777777" w:rsidR="0003037E" w:rsidRDefault="00E52031" w:rsidP="0003037E">
      <w:pPr>
        <w:pStyle w:val="Heading3"/>
        <w:shd w:val="clear" w:color="auto" w:fill="F2F2F2" w:themeFill="background1" w:themeFillShade="F2"/>
      </w:pPr>
      <w:r>
        <w:t>Organisation statement:</w:t>
      </w:r>
    </w:p>
    <w:p w14:paraId="0DB4EDCC" w14:textId="77777777" w:rsidR="0003037E" w:rsidRDefault="00E52031" w:rsidP="0003037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DB4EDCD" w14:textId="77777777" w:rsidR="0003037E" w:rsidRDefault="00E52031" w:rsidP="0003037E">
      <w:pPr>
        <w:pStyle w:val="Heading2"/>
      </w:pPr>
      <w:r>
        <w:t>Assessment of Standard 4</w:t>
      </w:r>
    </w:p>
    <w:p w14:paraId="0DB4EDCF" w14:textId="34F430C8" w:rsidR="0003037E" w:rsidRPr="00487E1C" w:rsidRDefault="00487E1C" w:rsidP="00487E1C">
      <w:pPr>
        <w:rPr>
          <w:rFonts w:eastAsia="Calibri"/>
          <w:color w:val="0000FF"/>
          <w:lang w:eastAsia="en-US"/>
        </w:rPr>
      </w:pPr>
      <w:r w:rsidRPr="00B870CD">
        <w:t>The Assessment Team did not assess all requirements and therefore an overall compliance rating for the Quality Standard is not provided.</w:t>
      </w:r>
    </w:p>
    <w:p w14:paraId="0DB4EDD0" w14:textId="5B595603" w:rsidR="0003037E" w:rsidRDefault="00E52031" w:rsidP="0003037E">
      <w:pPr>
        <w:pStyle w:val="Heading2"/>
      </w:pPr>
      <w:r>
        <w:t>Assessment of Standard 4 Requirements</w:t>
      </w:r>
      <w:r w:rsidRPr="0066387A">
        <w:rPr>
          <w:i/>
          <w:color w:val="0000FF"/>
          <w:sz w:val="24"/>
          <w:szCs w:val="24"/>
        </w:rPr>
        <w:t xml:space="preserve"> </w:t>
      </w:r>
    </w:p>
    <w:p w14:paraId="0DB4EDD1" w14:textId="6283EB55" w:rsidR="0003037E" w:rsidRPr="00314FF7" w:rsidRDefault="00E52031" w:rsidP="0003037E">
      <w:pPr>
        <w:pStyle w:val="Heading3"/>
      </w:pPr>
      <w:r w:rsidRPr="00314FF7">
        <w:t>Requirement 4(3)(a)</w:t>
      </w:r>
      <w:r>
        <w:tab/>
        <w:t>Compliant</w:t>
      </w:r>
    </w:p>
    <w:p w14:paraId="0DB4EDD2" w14:textId="77777777" w:rsidR="0003037E" w:rsidRPr="001F433A" w:rsidRDefault="00E52031" w:rsidP="0003037E">
      <w:pPr>
        <w:rPr>
          <w:i/>
        </w:rPr>
      </w:pPr>
      <w:r w:rsidRPr="001F433A">
        <w:rPr>
          <w:i/>
        </w:rPr>
        <w:t>Each consumer gets safe and effective services and supports for daily living that meet the consumer’s needs, goals and preferences and optimise their independence, health, well-being and quality of life.</w:t>
      </w:r>
    </w:p>
    <w:p w14:paraId="0DB4EDD3" w14:textId="60E1653A" w:rsidR="0003037E" w:rsidRDefault="00E60FE7" w:rsidP="0003037E">
      <w:pPr>
        <w:rPr>
          <w:color w:val="auto"/>
        </w:rPr>
      </w:pPr>
      <w:r w:rsidRPr="003C6884">
        <w:rPr>
          <w:color w:val="auto"/>
        </w:rPr>
        <w:t>Consumers</w:t>
      </w:r>
      <w:r w:rsidR="003C6884" w:rsidRPr="003C6884">
        <w:rPr>
          <w:color w:val="auto"/>
        </w:rPr>
        <w:t xml:space="preserve"> and representatives felt the service’s lifestyle program supported their lifestyle needs and encouraged them to be as independent as possible. </w:t>
      </w:r>
    </w:p>
    <w:p w14:paraId="20792D3A" w14:textId="77905270" w:rsidR="003C6884" w:rsidRDefault="003C6884" w:rsidP="0003037E">
      <w:pPr>
        <w:rPr>
          <w:color w:val="auto"/>
        </w:rPr>
      </w:pPr>
      <w:r>
        <w:rPr>
          <w:color w:val="auto"/>
        </w:rPr>
        <w:t xml:space="preserve">Care staff had a shared undersatanding in relation to what was important to consumers and what they enjoyed doing. </w:t>
      </w:r>
      <w:r w:rsidR="001F05B2">
        <w:rPr>
          <w:color w:val="auto"/>
        </w:rPr>
        <w:t>Lifestyle staff</w:t>
      </w:r>
      <w:r w:rsidR="000571BB">
        <w:rPr>
          <w:color w:val="auto"/>
        </w:rPr>
        <w:t xml:space="preserve"> confirmed a range of activities were available for consumers to participate in</w:t>
      </w:r>
      <w:r w:rsidR="007D394A">
        <w:rPr>
          <w:color w:val="auto"/>
        </w:rPr>
        <w:t xml:space="preserve">, including full day centre based activities each week. </w:t>
      </w:r>
    </w:p>
    <w:p w14:paraId="49E242E0" w14:textId="04F19536" w:rsidR="00E21934" w:rsidRDefault="00DF6FA3" w:rsidP="0003037E">
      <w:pPr>
        <w:rPr>
          <w:color w:val="auto"/>
        </w:rPr>
      </w:pPr>
      <w:r>
        <w:rPr>
          <w:color w:val="auto"/>
        </w:rPr>
        <w:t xml:space="preserve">Care planning documentation </w:t>
      </w:r>
      <w:r w:rsidR="00F4539B">
        <w:rPr>
          <w:color w:val="auto"/>
        </w:rPr>
        <w:t xml:space="preserve">reflected individualised information </w:t>
      </w:r>
      <w:r w:rsidR="007002D9">
        <w:rPr>
          <w:color w:val="auto"/>
        </w:rPr>
        <w:t xml:space="preserve">in relation to the required </w:t>
      </w:r>
      <w:r w:rsidR="0001176E">
        <w:rPr>
          <w:color w:val="auto"/>
        </w:rPr>
        <w:t>supports</w:t>
      </w:r>
      <w:r w:rsidR="001578A4">
        <w:rPr>
          <w:color w:val="auto"/>
        </w:rPr>
        <w:t xml:space="preserve"> for daily living</w:t>
      </w:r>
      <w:r w:rsidR="0001176E">
        <w:rPr>
          <w:color w:val="auto"/>
        </w:rPr>
        <w:t xml:space="preserve"> to meet the needs, goals and preferences of consumers. </w:t>
      </w:r>
      <w:r w:rsidR="00995762">
        <w:rPr>
          <w:color w:val="auto"/>
        </w:rPr>
        <w:t xml:space="preserve">Feedback received from </w:t>
      </w:r>
      <w:r w:rsidR="00EB3A34">
        <w:rPr>
          <w:color w:val="auto"/>
        </w:rPr>
        <w:t xml:space="preserve">consumers through meetings and the service’s feedback processes contributed to the development </w:t>
      </w:r>
      <w:r w:rsidR="00EE1FA4">
        <w:rPr>
          <w:color w:val="auto"/>
        </w:rPr>
        <w:t xml:space="preserve">of </w:t>
      </w:r>
      <w:r w:rsidR="00787D15">
        <w:rPr>
          <w:color w:val="auto"/>
        </w:rPr>
        <w:t>the activity program and measured consumer satisfaction with lifestyle services.</w:t>
      </w:r>
    </w:p>
    <w:p w14:paraId="4CF884A9" w14:textId="3E410B83" w:rsidR="00F03F00" w:rsidRDefault="00E21934" w:rsidP="0003037E">
      <w:pPr>
        <w:rPr>
          <w:color w:val="auto"/>
        </w:rPr>
      </w:pPr>
      <w:r>
        <w:rPr>
          <w:color w:val="auto"/>
        </w:rPr>
        <w:lastRenderedPageBreak/>
        <w:t xml:space="preserve">The service implemented actions to address the deficiencies </w:t>
      </w:r>
      <w:r w:rsidR="00F928F0">
        <w:rPr>
          <w:color w:val="auto"/>
        </w:rPr>
        <w:t xml:space="preserve">identified during the previous </w:t>
      </w:r>
      <w:r w:rsidR="008D0014">
        <w:rPr>
          <w:color w:val="auto"/>
        </w:rPr>
        <w:t>quality review</w:t>
      </w:r>
      <w:r w:rsidR="00F928F0">
        <w:rPr>
          <w:color w:val="auto"/>
        </w:rPr>
        <w:t xml:space="preserve">. These included </w:t>
      </w:r>
      <w:r w:rsidR="00AA6D8C">
        <w:rPr>
          <w:color w:val="auto"/>
        </w:rPr>
        <w:t>review</w:t>
      </w:r>
      <w:r w:rsidR="0097210A">
        <w:rPr>
          <w:color w:val="auto"/>
        </w:rPr>
        <w:t>s</w:t>
      </w:r>
      <w:r w:rsidR="00AA6D8C">
        <w:rPr>
          <w:color w:val="auto"/>
        </w:rPr>
        <w:t xml:space="preserve"> of the needs and preferences of consumers</w:t>
      </w:r>
      <w:r w:rsidR="0097210A">
        <w:rPr>
          <w:color w:val="auto"/>
        </w:rPr>
        <w:t xml:space="preserve"> three months </w:t>
      </w:r>
      <w:r w:rsidR="003245FF">
        <w:rPr>
          <w:color w:val="auto"/>
        </w:rPr>
        <w:t xml:space="preserve">prior to the assessment contact to reflect information regarding </w:t>
      </w:r>
      <w:r w:rsidR="007407A6">
        <w:rPr>
          <w:color w:val="auto"/>
        </w:rPr>
        <w:t xml:space="preserve">the support strategies for consumer’s activities of daily living. </w:t>
      </w:r>
    </w:p>
    <w:p w14:paraId="70D08E7D" w14:textId="34D6FBB3" w:rsidR="00F03F00" w:rsidRDefault="00F03F00" w:rsidP="0003037E">
      <w:pPr>
        <w:rPr>
          <w:color w:val="auto"/>
        </w:rPr>
      </w:pPr>
      <w:r w:rsidRPr="00D84669">
        <w:rPr>
          <w:color w:val="auto"/>
        </w:rPr>
        <w:t xml:space="preserve">I am satisfied the service has implemented actions </w:t>
      </w:r>
      <w:r w:rsidR="00CD76DA">
        <w:rPr>
          <w:color w:val="auto"/>
        </w:rPr>
        <w:t xml:space="preserve">to ensure </w:t>
      </w:r>
      <w:r w:rsidR="009744BC">
        <w:rPr>
          <w:color w:val="auto"/>
        </w:rPr>
        <w:t xml:space="preserve">services and supports provided </w:t>
      </w:r>
      <w:r w:rsidR="00761C9A">
        <w:rPr>
          <w:color w:val="auto"/>
        </w:rPr>
        <w:t xml:space="preserve">to consumers </w:t>
      </w:r>
      <w:r w:rsidR="009744BC">
        <w:rPr>
          <w:color w:val="auto"/>
        </w:rPr>
        <w:t>for daily living</w:t>
      </w:r>
      <w:r w:rsidR="00773D31">
        <w:rPr>
          <w:color w:val="auto"/>
        </w:rPr>
        <w:t>,</w:t>
      </w:r>
      <w:r w:rsidR="009744BC">
        <w:rPr>
          <w:color w:val="auto"/>
        </w:rPr>
        <w:t xml:space="preserve"> </w:t>
      </w:r>
      <w:r w:rsidR="00761C9A">
        <w:rPr>
          <w:color w:val="auto"/>
        </w:rPr>
        <w:t xml:space="preserve">are safe, effective </w:t>
      </w:r>
      <w:r w:rsidR="003D6DF4">
        <w:rPr>
          <w:color w:val="auto"/>
        </w:rPr>
        <w:t>and meets their needs</w:t>
      </w:r>
      <w:r w:rsidR="009849ED">
        <w:rPr>
          <w:color w:val="auto"/>
        </w:rPr>
        <w:t>, goals and preferences</w:t>
      </w:r>
      <w:r w:rsidR="00773D31">
        <w:rPr>
          <w:color w:val="auto"/>
        </w:rPr>
        <w:t>.</w:t>
      </w:r>
    </w:p>
    <w:p w14:paraId="5919DC21" w14:textId="47C7BDB7" w:rsidR="008B2FF9" w:rsidRDefault="00773D31" w:rsidP="0003037E">
      <w:pPr>
        <w:rPr>
          <w:color w:val="auto"/>
        </w:rPr>
      </w:pPr>
      <w:r>
        <w:rPr>
          <w:color w:val="auto"/>
        </w:rPr>
        <w:t xml:space="preserve">Therefore, it is my decision this Requirement is Compliant. </w:t>
      </w:r>
    </w:p>
    <w:p w14:paraId="0DB4EDDD" w14:textId="1984304A" w:rsidR="0003037E" w:rsidRPr="00D435F8" w:rsidRDefault="00E52031" w:rsidP="0003037E">
      <w:pPr>
        <w:pStyle w:val="Heading3"/>
      </w:pPr>
      <w:r w:rsidRPr="00D435F8">
        <w:t>Requirement 4(3)(d)</w:t>
      </w:r>
      <w:r>
        <w:tab/>
        <w:t>Compliant</w:t>
      </w:r>
    </w:p>
    <w:p w14:paraId="52313EDA" w14:textId="6286E648" w:rsidR="00E07A29" w:rsidRDefault="00E52031" w:rsidP="0003037E">
      <w:pPr>
        <w:rPr>
          <w:i/>
        </w:rPr>
      </w:pPr>
      <w:r w:rsidRPr="001F433A">
        <w:rPr>
          <w:i/>
        </w:rPr>
        <w:t>Information about the consumer’s condition, needs and preferences is communicated within the organisation, and with others where responsibility for care is shared.</w:t>
      </w:r>
    </w:p>
    <w:p w14:paraId="640CAFB0" w14:textId="734768C6" w:rsidR="00E07A29" w:rsidRDefault="00E07A29" w:rsidP="0003037E">
      <w:r w:rsidRPr="00985E2A">
        <w:t xml:space="preserve">Information </w:t>
      </w:r>
      <w:r w:rsidR="00985E2A" w:rsidRPr="00985E2A">
        <w:t xml:space="preserve">relating to the condition, needs and preferences </w:t>
      </w:r>
      <w:r w:rsidR="00985E2A">
        <w:t xml:space="preserve">were communicated within the organisation, and with others </w:t>
      </w:r>
      <w:r w:rsidR="00883967">
        <w:t xml:space="preserve">who share responsibility of care. </w:t>
      </w:r>
    </w:p>
    <w:p w14:paraId="158B7110" w14:textId="5560DDD8" w:rsidR="00454018" w:rsidRDefault="00454018" w:rsidP="0003037E">
      <w:r>
        <w:t xml:space="preserve">Consumers and representatives </w:t>
      </w:r>
      <w:r w:rsidR="00705698">
        <w:t xml:space="preserve">felt the condition, needs and preferences of consumers were effectively communicated with those </w:t>
      </w:r>
      <w:r w:rsidR="00852BF9">
        <w:t xml:space="preserve">responsible for the provision of care. </w:t>
      </w:r>
      <w:r w:rsidR="00A74095">
        <w:t xml:space="preserve">They felt supported </w:t>
      </w:r>
      <w:r w:rsidR="007E264F">
        <w:t xml:space="preserve">by </w:t>
      </w:r>
      <w:r w:rsidR="00347496">
        <w:t>the service and provided examples</w:t>
      </w:r>
      <w:r w:rsidR="001C3D83">
        <w:t xml:space="preserve"> of positive results</w:t>
      </w:r>
      <w:r w:rsidR="00FA5B96">
        <w:t>.</w:t>
      </w:r>
      <w:r w:rsidR="001C3D83">
        <w:t xml:space="preserve"> </w:t>
      </w:r>
    </w:p>
    <w:p w14:paraId="172171C0" w14:textId="417AA4DF" w:rsidR="00883967" w:rsidRDefault="004E3410" w:rsidP="0003037E">
      <w:r>
        <w:t>Care d</w:t>
      </w:r>
      <w:r w:rsidR="00316464">
        <w:t xml:space="preserve">ocumentation </w:t>
      </w:r>
      <w:r w:rsidR="0044091B">
        <w:t>re</w:t>
      </w:r>
      <w:r w:rsidR="001C5933">
        <w:t>corded</w:t>
      </w:r>
      <w:r w:rsidR="008C0EFD">
        <w:t xml:space="preserve"> the individual needs and preferences of consumers </w:t>
      </w:r>
      <w:r w:rsidR="001C5933">
        <w:t>and</w:t>
      </w:r>
      <w:r w:rsidR="00316464">
        <w:t xml:space="preserve"> </w:t>
      </w:r>
      <w:r w:rsidR="00B76600">
        <w:t xml:space="preserve">included adequate information to facilitate </w:t>
      </w:r>
      <w:r w:rsidR="001C5933">
        <w:t xml:space="preserve">the effective </w:t>
      </w:r>
      <w:r w:rsidR="0044091B">
        <w:t>sharing of consumers’ needs and preferences.</w:t>
      </w:r>
      <w:r w:rsidR="00720194">
        <w:t xml:space="preserve"> Most care plans for consumers who received Commonwealth Home Support Packages </w:t>
      </w:r>
      <w:r w:rsidR="00454018">
        <w:t xml:space="preserve">had been reviewed. </w:t>
      </w:r>
      <w:r w:rsidR="0044091B">
        <w:t xml:space="preserve"> </w:t>
      </w:r>
    </w:p>
    <w:p w14:paraId="41CAA29E" w14:textId="19F75B36" w:rsidR="00852BF9" w:rsidRDefault="00E405A4" w:rsidP="0003037E">
      <w:r>
        <w:t xml:space="preserve">Changes in the condition, needs and preferences </w:t>
      </w:r>
      <w:r w:rsidR="00CA30E8">
        <w:t>of consumers w</w:t>
      </w:r>
      <w:r w:rsidR="004E3410">
        <w:t>ere</w:t>
      </w:r>
      <w:r w:rsidR="00CA30E8">
        <w:t xml:space="preserve"> communicated through meetings with the Clinical coordinator and Team leaders. </w:t>
      </w:r>
    </w:p>
    <w:p w14:paraId="30D58B42" w14:textId="646233DD" w:rsidR="000500EF" w:rsidRDefault="000500EF" w:rsidP="0003037E">
      <w:r>
        <w:t xml:space="preserve">The service implemented actions to address the deficiencies identified in the previous </w:t>
      </w:r>
      <w:r w:rsidR="008D0014">
        <w:t>quality review</w:t>
      </w:r>
      <w:r>
        <w:t>. These included</w:t>
      </w:r>
      <w:r w:rsidR="005911C4">
        <w:t xml:space="preserve"> </w:t>
      </w:r>
      <w:r w:rsidR="00540670">
        <w:t xml:space="preserve">completed </w:t>
      </w:r>
      <w:r w:rsidR="00C37BE7">
        <w:t>meeting minutes with other services and the establishment of a communication network with other providers of care and servic</w:t>
      </w:r>
      <w:r w:rsidR="00D41791">
        <w:t>es</w:t>
      </w:r>
      <w:r w:rsidR="00C16ABF">
        <w:t xml:space="preserve"> to improve information sharing processes. </w:t>
      </w:r>
    </w:p>
    <w:p w14:paraId="1F9E8665" w14:textId="4E8A93CA" w:rsidR="00C16ABF" w:rsidRDefault="00C16ABF" w:rsidP="0003037E">
      <w:r>
        <w:t xml:space="preserve">I am satisfied actions implemented by the service </w:t>
      </w:r>
      <w:r w:rsidR="007D6E2C">
        <w:t xml:space="preserve">have addressed the deficiencies in relation to the service’s </w:t>
      </w:r>
      <w:r w:rsidR="009D5BEC">
        <w:t xml:space="preserve">communication and information sharing processes. </w:t>
      </w:r>
    </w:p>
    <w:p w14:paraId="0DB4EDDF" w14:textId="70F40E83" w:rsidR="0003037E" w:rsidRDefault="009D5BEC" w:rsidP="0003037E">
      <w:r>
        <w:t xml:space="preserve">Therefore, it is my decision this Requirement is </w:t>
      </w:r>
      <w:r w:rsidR="004E3410">
        <w:t>C</w:t>
      </w:r>
      <w:r>
        <w:t xml:space="preserve">ompliant. </w:t>
      </w:r>
    </w:p>
    <w:p w14:paraId="0DB4EDE0" w14:textId="6E5E85C7" w:rsidR="0003037E" w:rsidRPr="00D435F8" w:rsidRDefault="00E52031" w:rsidP="0003037E">
      <w:pPr>
        <w:pStyle w:val="Heading3"/>
      </w:pPr>
      <w:r w:rsidRPr="00D435F8">
        <w:t>Requirement 4(3)(e)</w:t>
      </w:r>
      <w:r>
        <w:tab/>
        <w:t>Compliant</w:t>
      </w:r>
    </w:p>
    <w:p w14:paraId="0DB4EDE1" w14:textId="77777777" w:rsidR="0003037E" w:rsidRPr="001F433A" w:rsidRDefault="00E52031" w:rsidP="0003037E">
      <w:pPr>
        <w:rPr>
          <w:i/>
        </w:rPr>
      </w:pPr>
      <w:r w:rsidRPr="001F433A">
        <w:rPr>
          <w:i/>
        </w:rPr>
        <w:t>Timely and appropriate referrals to individuals, other organisations and providers of other care and services.</w:t>
      </w:r>
    </w:p>
    <w:p w14:paraId="0DB4EDE2" w14:textId="1F7D72C4" w:rsidR="0003037E" w:rsidRDefault="00AE262E" w:rsidP="0003037E">
      <w:pPr>
        <w:rPr>
          <w:color w:val="0000FF"/>
        </w:rPr>
      </w:pPr>
      <w:r w:rsidRPr="002F3866">
        <w:rPr>
          <w:color w:val="auto"/>
        </w:rPr>
        <w:lastRenderedPageBreak/>
        <w:t>C</w:t>
      </w:r>
      <w:r w:rsidR="00445B5F" w:rsidRPr="002F3866">
        <w:rPr>
          <w:color w:val="auto"/>
        </w:rPr>
        <w:t>are plan</w:t>
      </w:r>
      <w:r w:rsidR="0089287C" w:rsidRPr="002F3866">
        <w:rPr>
          <w:color w:val="auto"/>
        </w:rPr>
        <w:t xml:space="preserve">ning documentation reflected the involvement of others in the provision of lifestyle </w:t>
      </w:r>
      <w:r w:rsidR="00625D61" w:rsidRPr="002F3866">
        <w:rPr>
          <w:color w:val="auto"/>
        </w:rPr>
        <w:t>services and support</w:t>
      </w:r>
      <w:r w:rsidR="000A53F0" w:rsidRPr="002F3866">
        <w:rPr>
          <w:color w:val="auto"/>
        </w:rPr>
        <w:t xml:space="preserve">s. Lifestyle </w:t>
      </w:r>
      <w:r w:rsidR="00130B65" w:rsidRPr="002F3866">
        <w:rPr>
          <w:color w:val="auto"/>
        </w:rPr>
        <w:t>and respite staff described how the service engaged with external organisations</w:t>
      </w:r>
      <w:r w:rsidR="002F3866" w:rsidRPr="002F3866">
        <w:rPr>
          <w:color w:val="auto"/>
        </w:rPr>
        <w:t xml:space="preserve"> to deliver various lifestyle activities</w:t>
      </w:r>
      <w:r w:rsidR="00E678B7">
        <w:rPr>
          <w:color w:val="auto"/>
        </w:rPr>
        <w:t xml:space="preserve"> including</w:t>
      </w:r>
      <w:r w:rsidR="00AD2776">
        <w:rPr>
          <w:color w:val="auto"/>
        </w:rPr>
        <w:t xml:space="preserve">, but not limited to, </w:t>
      </w:r>
      <w:r w:rsidR="004158B8">
        <w:rPr>
          <w:color w:val="auto"/>
        </w:rPr>
        <w:t>community luncheons</w:t>
      </w:r>
      <w:r w:rsidR="00AD2776">
        <w:rPr>
          <w:color w:val="auto"/>
        </w:rPr>
        <w:t>, entertainers</w:t>
      </w:r>
      <w:r w:rsidR="007D5080">
        <w:rPr>
          <w:color w:val="0000FF"/>
        </w:rPr>
        <w:t xml:space="preserve"> </w:t>
      </w:r>
      <w:r w:rsidR="007D5080" w:rsidRPr="007D5080">
        <w:rPr>
          <w:color w:val="auto"/>
        </w:rPr>
        <w:t xml:space="preserve">and home delivered books from the local council library. </w:t>
      </w:r>
      <w:r w:rsidR="002F3866" w:rsidRPr="007D5080">
        <w:rPr>
          <w:color w:val="auto"/>
        </w:rPr>
        <w:t xml:space="preserve"> </w:t>
      </w:r>
    </w:p>
    <w:p w14:paraId="256D89CE" w14:textId="508A75EA" w:rsidR="00C8227C" w:rsidRDefault="00C8227C" w:rsidP="0003037E">
      <w:pPr>
        <w:rPr>
          <w:color w:val="auto"/>
        </w:rPr>
      </w:pPr>
      <w:r w:rsidRPr="00E678B7">
        <w:rPr>
          <w:color w:val="auto"/>
        </w:rPr>
        <w:t xml:space="preserve">Staff had a shared understanding of the service’s referral processes </w:t>
      </w:r>
      <w:r w:rsidR="00E678B7" w:rsidRPr="00E678B7">
        <w:rPr>
          <w:color w:val="auto"/>
        </w:rPr>
        <w:t xml:space="preserve">which was monitored by the Clinical coordinators. </w:t>
      </w:r>
    </w:p>
    <w:p w14:paraId="6ADA80C0" w14:textId="2C8F1234" w:rsidR="00994236" w:rsidRDefault="00994236" w:rsidP="0003037E">
      <w:pPr>
        <w:rPr>
          <w:color w:val="auto"/>
        </w:rPr>
      </w:pPr>
      <w:r>
        <w:rPr>
          <w:color w:val="auto"/>
        </w:rPr>
        <w:t xml:space="preserve">The service has implemented actions to address the deficiencies identified during the previous </w:t>
      </w:r>
      <w:r w:rsidR="008D0014">
        <w:rPr>
          <w:color w:val="auto"/>
        </w:rPr>
        <w:t>quality review</w:t>
      </w:r>
      <w:r>
        <w:rPr>
          <w:color w:val="auto"/>
        </w:rPr>
        <w:t xml:space="preserve">. These included </w:t>
      </w:r>
      <w:r w:rsidR="00DB31C8">
        <w:rPr>
          <w:color w:val="auto"/>
        </w:rPr>
        <w:t xml:space="preserve">the establishment of a referral register, </w:t>
      </w:r>
      <w:r w:rsidR="005849FF">
        <w:rPr>
          <w:color w:val="auto"/>
        </w:rPr>
        <w:t xml:space="preserve">and </w:t>
      </w:r>
      <w:r w:rsidR="00DB31C8">
        <w:rPr>
          <w:color w:val="auto"/>
        </w:rPr>
        <w:t>electronic alerts in the service’s electronic care system</w:t>
      </w:r>
      <w:r w:rsidR="005849FF">
        <w:rPr>
          <w:color w:val="auto"/>
        </w:rPr>
        <w:t xml:space="preserve"> which was monitored by the Clinical Coordinators. </w:t>
      </w:r>
    </w:p>
    <w:p w14:paraId="110D7972" w14:textId="4C913EB1" w:rsidR="00923732" w:rsidRDefault="00923732" w:rsidP="0003037E">
      <w:r>
        <w:t>I am satisfied actions implemented by the service have addressed the deficiencies in relation to</w:t>
      </w:r>
      <w:r w:rsidR="007F2025">
        <w:t xml:space="preserve"> timely and appropriate referrals to individuals, other org</w:t>
      </w:r>
      <w:r w:rsidR="008C3867">
        <w:t xml:space="preserve">anisations and providers of care and services. </w:t>
      </w:r>
    </w:p>
    <w:p w14:paraId="7B1EF306" w14:textId="2B293610" w:rsidR="008C3867" w:rsidRPr="00E678B7" w:rsidRDefault="008C3867" w:rsidP="0003037E">
      <w:pPr>
        <w:rPr>
          <w:color w:val="auto"/>
        </w:rPr>
      </w:pPr>
      <w:r>
        <w:t xml:space="preserve">Therefore, it is my decision this Requirement is Compliant. </w:t>
      </w:r>
    </w:p>
    <w:p w14:paraId="0DB4EDE6" w14:textId="14BD0A2F" w:rsidR="0003037E" w:rsidRPr="00D435F8" w:rsidRDefault="00E52031" w:rsidP="0003037E">
      <w:pPr>
        <w:pStyle w:val="Heading3"/>
      </w:pPr>
      <w:r w:rsidRPr="00D435F8">
        <w:t>Requirement 4(3)(g)</w:t>
      </w:r>
      <w:r>
        <w:tab/>
        <w:t>Compliant</w:t>
      </w:r>
    </w:p>
    <w:p w14:paraId="0DB4EDE7" w14:textId="77777777" w:rsidR="0003037E" w:rsidRPr="001F433A" w:rsidRDefault="00E52031" w:rsidP="0003037E">
      <w:pPr>
        <w:rPr>
          <w:i/>
        </w:rPr>
      </w:pPr>
      <w:r w:rsidRPr="001F433A">
        <w:rPr>
          <w:i/>
        </w:rPr>
        <w:t>Where equipment is provided, it is safe, suitable, clean and well maintained.</w:t>
      </w:r>
    </w:p>
    <w:p w14:paraId="6D2B77BF" w14:textId="2EABADAB" w:rsidR="00A8768A" w:rsidRDefault="00343A82" w:rsidP="0003037E">
      <w:r>
        <w:t xml:space="preserve">Care staff had a shared understanding </w:t>
      </w:r>
      <w:r w:rsidR="00910DCC">
        <w:t xml:space="preserve">in relation to the service’s maintenance reporting processes. </w:t>
      </w:r>
      <w:r w:rsidR="00245C0F">
        <w:t xml:space="preserve">Staff confirmed they could access </w:t>
      </w:r>
      <w:r w:rsidR="00620917">
        <w:t xml:space="preserve">enough equipment to meet the </w:t>
      </w:r>
      <w:r w:rsidR="00B66DD1">
        <w:t xml:space="preserve">assessed </w:t>
      </w:r>
      <w:r w:rsidR="00620917">
        <w:t xml:space="preserve">needs of consumers. </w:t>
      </w:r>
      <w:r w:rsidR="00A8768A">
        <w:t xml:space="preserve">The Clinical coordinator confirmed </w:t>
      </w:r>
      <w:r w:rsidR="003113F5">
        <w:t>equipment was purchased</w:t>
      </w:r>
      <w:r w:rsidR="003F558B">
        <w:t xml:space="preserve"> for consumers when assessed needs were identified. </w:t>
      </w:r>
      <w:r w:rsidR="003113F5">
        <w:t xml:space="preserve"> </w:t>
      </w:r>
    </w:p>
    <w:p w14:paraId="31BEEA8D" w14:textId="77777777" w:rsidR="003D4556" w:rsidRDefault="00F10AD6" w:rsidP="0003037E">
      <w:r>
        <w:t xml:space="preserve">A review of the service’s motor vehicle fleet </w:t>
      </w:r>
      <w:r w:rsidR="00382CA5">
        <w:t xml:space="preserve">had commenced </w:t>
      </w:r>
      <w:r w:rsidR="008A42CD">
        <w:t xml:space="preserve">and </w:t>
      </w:r>
      <w:r w:rsidR="00B87110">
        <w:t xml:space="preserve">sales </w:t>
      </w:r>
      <w:r w:rsidR="007F3B84">
        <w:t xml:space="preserve">were occurring to reduce the number of service vehicles. </w:t>
      </w:r>
      <w:r w:rsidR="00B87110">
        <w:t xml:space="preserve"> </w:t>
      </w:r>
      <w:r w:rsidR="00C96A03">
        <w:t xml:space="preserve">Motor vehicle documentation evidenced </w:t>
      </w:r>
      <w:r w:rsidR="00C20B99">
        <w:t>all vehicles were roadworthy and received regular servicing.</w:t>
      </w:r>
      <w:r w:rsidR="00232E50">
        <w:t>The use and servicing of o</w:t>
      </w:r>
      <w:r w:rsidR="00450ED2">
        <w:t>ther equipment such as lawn mowers, w</w:t>
      </w:r>
      <w:r w:rsidR="00232E50">
        <w:t xml:space="preserve">as monitored by </w:t>
      </w:r>
      <w:r w:rsidR="007F3B84">
        <w:t>the service’</w:t>
      </w:r>
      <w:r w:rsidR="003D4556">
        <w:t xml:space="preserve">s </w:t>
      </w:r>
      <w:r w:rsidR="00767E9F">
        <w:t>maintenance staff.</w:t>
      </w:r>
    </w:p>
    <w:p w14:paraId="5D7AE061" w14:textId="77777777" w:rsidR="0090092C" w:rsidRDefault="00FA0B56" w:rsidP="0003037E">
      <w:r>
        <w:t xml:space="preserve">The service’s equipment monitoring processes </w:t>
      </w:r>
      <w:r w:rsidR="00DE4494">
        <w:t>ensure</w:t>
      </w:r>
      <w:r>
        <w:t>d</w:t>
      </w:r>
      <w:r w:rsidR="00DE4494">
        <w:t xml:space="preserve"> equipment provided was safe, suitable, clean and well maintained. </w:t>
      </w:r>
      <w:r w:rsidR="00F10AD6">
        <w:t>E</w:t>
      </w:r>
      <w:r w:rsidR="001B1D3F">
        <w:t>qu</w:t>
      </w:r>
      <w:r w:rsidR="007C3772">
        <w:t>ipment and furniture</w:t>
      </w:r>
      <w:r w:rsidR="00F10AD6">
        <w:t xml:space="preserve"> at the service</w:t>
      </w:r>
      <w:r w:rsidR="007C3772">
        <w:t xml:space="preserve"> w</w:t>
      </w:r>
      <w:r w:rsidR="00A6611E">
        <w:t>ere</w:t>
      </w:r>
      <w:r w:rsidR="007C3772">
        <w:t xml:space="preserve"> observed to be clean and safe for consumer use</w:t>
      </w:r>
      <w:r w:rsidR="00F10AD6">
        <w:t>.</w:t>
      </w:r>
    </w:p>
    <w:p w14:paraId="51D6D4D9" w14:textId="7B37F78F" w:rsidR="00A6611E" w:rsidRDefault="0090092C" w:rsidP="0003037E">
      <w:r>
        <w:t xml:space="preserve">The service </w:t>
      </w:r>
      <w:r w:rsidR="002C77A4">
        <w:t>developed a vehicle safety and maintenance registe</w:t>
      </w:r>
      <w:r w:rsidR="00BF49D1">
        <w:t xml:space="preserve">r in response to the identified deficiencies in the previous quality review. </w:t>
      </w:r>
    </w:p>
    <w:p w14:paraId="55EDAE1B" w14:textId="2D212FF9" w:rsidR="00487E1C" w:rsidRDefault="00A6611E" w:rsidP="0003037E">
      <w:r>
        <w:t xml:space="preserve">I am satisfied  actions implemented by the service have addressed the  deficiencies identified during the previous </w:t>
      </w:r>
      <w:r w:rsidR="0090092C">
        <w:t xml:space="preserve">quality review </w:t>
      </w:r>
      <w:r w:rsidR="00464470">
        <w:t xml:space="preserve">and equipment supplied to consumers </w:t>
      </w:r>
      <w:r w:rsidR="00487E1C">
        <w:t xml:space="preserve">is safe, suitable, clean and well-maintained. </w:t>
      </w:r>
    </w:p>
    <w:p w14:paraId="0DB4EDEA" w14:textId="130C322D" w:rsidR="00F327DA" w:rsidRDefault="00F327DA" w:rsidP="0003037E">
      <w:pPr>
        <w:sectPr w:rsidR="00F327DA" w:rsidSect="0003037E">
          <w:type w:val="continuous"/>
          <w:pgSz w:w="11906" w:h="16838"/>
          <w:pgMar w:top="1701" w:right="1418" w:bottom="1418" w:left="1418" w:header="709" w:footer="397" w:gutter="0"/>
          <w:cols w:space="708"/>
          <w:titlePg/>
          <w:docGrid w:linePitch="360"/>
        </w:sectPr>
      </w:pPr>
      <w:r>
        <w:lastRenderedPageBreak/>
        <w:t>Therefore, it is my decision  this Requirement in Compliant.</w:t>
      </w:r>
    </w:p>
    <w:p w14:paraId="0DB4EE01" w14:textId="4B81DE4D" w:rsidR="0003037E" w:rsidRDefault="00E52031" w:rsidP="0003037E">
      <w:pPr>
        <w:pStyle w:val="Heading1"/>
        <w:tabs>
          <w:tab w:val="right" w:pos="9070"/>
        </w:tabs>
        <w:spacing w:before="560" w:after="640"/>
        <w:rPr>
          <w:color w:val="FFFFFF" w:themeColor="background1"/>
          <w:sz w:val="36"/>
        </w:rPr>
        <w:sectPr w:rsidR="0003037E" w:rsidSect="0003037E">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0DB4EE6E" wp14:editId="0DB4EE6F">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9908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C203C8">
        <w:rPr>
          <w:color w:val="FFFFFF" w:themeColor="background1"/>
          <w:sz w:val="36"/>
        </w:rPr>
        <w:t>NON-COMPLIANT</w:t>
      </w:r>
      <w:r w:rsidRPr="00EB1D71">
        <w:rPr>
          <w:color w:val="FFFFFF" w:themeColor="background1"/>
          <w:sz w:val="36"/>
        </w:rPr>
        <w:br/>
        <w:t>Feedback and complaints</w:t>
      </w:r>
    </w:p>
    <w:p w14:paraId="0DB4EE02" w14:textId="77777777" w:rsidR="0003037E" w:rsidRPr="00FD1B02" w:rsidRDefault="00E52031" w:rsidP="0003037E">
      <w:pPr>
        <w:pStyle w:val="Heading3"/>
        <w:shd w:val="clear" w:color="auto" w:fill="F2F2F2" w:themeFill="background1" w:themeFillShade="F2"/>
      </w:pPr>
      <w:r w:rsidRPr="00FD1B02">
        <w:t>Consumer outcome:</w:t>
      </w:r>
    </w:p>
    <w:p w14:paraId="0DB4EE03" w14:textId="77777777" w:rsidR="0003037E" w:rsidRDefault="00E52031" w:rsidP="0002425B">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DB4EE04" w14:textId="77777777" w:rsidR="0003037E" w:rsidRDefault="00E52031" w:rsidP="0003037E">
      <w:pPr>
        <w:pStyle w:val="Heading3"/>
        <w:shd w:val="clear" w:color="auto" w:fill="F2F2F2" w:themeFill="background1" w:themeFillShade="F2"/>
      </w:pPr>
      <w:r>
        <w:t>Organisation statement:</w:t>
      </w:r>
    </w:p>
    <w:p w14:paraId="0DB4EE05" w14:textId="77777777" w:rsidR="0003037E" w:rsidRDefault="00E52031" w:rsidP="0002425B">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DB4EE06" w14:textId="77777777" w:rsidR="0003037E" w:rsidRDefault="00E52031" w:rsidP="0003037E">
      <w:pPr>
        <w:pStyle w:val="Heading2"/>
      </w:pPr>
      <w:r>
        <w:t>Assessment of Standard 6</w:t>
      </w:r>
    </w:p>
    <w:p w14:paraId="0DB4EE08" w14:textId="0889C443" w:rsidR="0003037E" w:rsidRPr="00A94D8D" w:rsidRDefault="00A94D8D" w:rsidP="00487E1C">
      <w:pPr>
        <w:rPr>
          <w:rFonts w:eastAsia="Calibri"/>
          <w:color w:val="auto"/>
          <w:lang w:eastAsia="en-US"/>
        </w:rPr>
      </w:pPr>
      <w:r w:rsidRPr="00183610">
        <w:rPr>
          <w:color w:val="auto"/>
        </w:rPr>
        <w:t xml:space="preserve">The Assessment Team did not assess all Requirements in Standard </w:t>
      </w:r>
      <w:r>
        <w:rPr>
          <w:color w:val="auto"/>
        </w:rPr>
        <w:t>6</w:t>
      </w:r>
      <w:r w:rsidRPr="00183610">
        <w:rPr>
          <w:color w:val="auto"/>
        </w:rPr>
        <w:t xml:space="preserve">, therefore a summary </w:t>
      </w:r>
      <w:r>
        <w:rPr>
          <w:color w:val="auto"/>
        </w:rPr>
        <w:t xml:space="preserve">statement </w:t>
      </w:r>
      <w:r w:rsidRPr="00183610">
        <w:rPr>
          <w:color w:val="auto"/>
        </w:rPr>
        <w:t>is not provided.</w:t>
      </w:r>
      <w:r w:rsidRPr="00183610">
        <w:rPr>
          <w:rFonts w:eastAsia="Calibri"/>
          <w:color w:val="auto"/>
          <w:lang w:eastAsia="en-US"/>
        </w:rPr>
        <w:t xml:space="preserve"> However, a</w:t>
      </w:r>
      <w:r w:rsidRPr="00A05B7E">
        <w:rPr>
          <w:rFonts w:eastAsia="Calibri"/>
          <w:color w:val="auto"/>
          <w:lang w:eastAsia="en-US"/>
        </w:rPr>
        <w:t xml:space="preserve"> </w:t>
      </w:r>
      <w:r>
        <w:rPr>
          <w:rFonts w:eastAsia="Calibri"/>
          <w:color w:val="auto"/>
          <w:lang w:eastAsia="en-US"/>
        </w:rPr>
        <w:t xml:space="preserve">decision </w:t>
      </w:r>
      <w:r w:rsidRPr="00A05B7E">
        <w:rPr>
          <w:rFonts w:eastAsia="Calibri"/>
          <w:color w:val="auto"/>
          <w:lang w:eastAsia="en-US"/>
        </w:rPr>
        <w:t>of No</w:t>
      </w:r>
      <w:r>
        <w:rPr>
          <w:rFonts w:eastAsia="Calibri"/>
          <w:color w:val="auto"/>
          <w:lang w:eastAsia="en-US"/>
        </w:rPr>
        <w:t xml:space="preserve">n-compliance </w:t>
      </w:r>
      <w:r w:rsidRPr="00A05B7E">
        <w:rPr>
          <w:rFonts w:eastAsia="Calibri"/>
          <w:color w:val="auto"/>
          <w:lang w:eastAsia="en-US"/>
        </w:rPr>
        <w:t xml:space="preserve">in one or more requirements results in a </w:t>
      </w:r>
      <w:r>
        <w:rPr>
          <w:rFonts w:eastAsia="Calibri"/>
          <w:color w:val="auto"/>
          <w:lang w:eastAsia="en-US"/>
        </w:rPr>
        <w:t xml:space="preserve">decision of Non-compliance </w:t>
      </w:r>
      <w:r w:rsidRPr="00A05B7E">
        <w:rPr>
          <w:rFonts w:eastAsia="Calibri"/>
          <w:color w:val="auto"/>
          <w:lang w:eastAsia="en-US"/>
        </w:rPr>
        <w:t>for the Quality Standard.</w:t>
      </w:r>
    </w:p>
    <w:p w14:paraId="0DB4EE09" w14:textId="61E9A484" w:rsidR="0003037E" w:rsidRDefault="00E52031" w:rsidP="0003037E">
      <w:pPr>
        <w:pStyle w:val="Heading2"/>
      </w:pPr>
      <w:r>
        <w:t>Assessment of Standard 6 Requirements</w:t>
      </w:r>
      <w:r w:rsidRPr="0066387A">
        <w:rPr>
          <w:i/>
          <w:color w:val="0000FF"/>
          <w:sz w:val="24"/>
          <w:szCs w:val="24"/>
        </w:rPr>
        <w:t xml:space="preserve"> </w:t>
      </w:r>
    </w:p>
    <w:p w14:paraId="0DB4EE0A" w14:textId="0D500244" w:rsidR="0003037E" w:rsidRPr="00506F7F" w:rsidRDefault="00E52031" w:rsidP="0003037E">
      <w:pPr>
        <w:pStyle w:val="Heading3"/>
      </w:pPr>
      <w:r w:rsidRPr="00506F7F">
        <w:t>Requirement 6(3)(a)</w:t>
      </w:r>
      <w:r>
        <w:tab/>
        <w:t>Compliant</w:t>
      </w:r>
    </w:p>
    <w:p w14:paraId="0DB4EE0B" w14:textId="77777777" w:rsidR="0003037E" w:rsidRPr="001F433A" w:rsidRDefault="00E52031" w:rsidP="0003037E">
      <w:pPr>
        <w:rPr>
          <w:i/>
        </w:rPr>
      </w:pPr>
      <w:r w:rsidRPr="001F433A">
        <w:rPr>
          <w:i/>
        </w:rPr>
        <w:t>Consumers, their family, friends, carers and others are encouraged and supported to provide feedback and make complaints.</w:t>
      </w:r>
    </w:p>
    <w:p w14:paraId="0DB4EE0C" w14:textId="18011898" w:rsidR="0003037E" w:rsidRDefault="008573FC" w:rsidP="0003037E">
      <w:pPr>
        <w:rPr>
          <w:color w:val="auto"/>
        </w:rPr>
      </w:pPr>
      <w:r w:rsidRPr="00385236">
        <w:rPr>
          <w:color w:val="auto"/>
        </w:rPr>
        <w:t>Consumers and representatives felt comfortable raising concerns and</w:t>
      </w:r>
      <w:r w:rsidR="002119E8" w:rsidRPr="00385236">
        <w:rPr>
          <w:color w:val="auto"/>
        </w:rPr>
        <w:t xml:space="preserve"> were provided opportunities to do so. Staff had a shared understanding in relation to the facilitation of complaints</w:t>
      </w:r>
      <w:r w:rsidR="00641CBA" w:rsidRPr="00385236">
        <w:rPr>
          <w:color w:val="auto"/>
        </w:rPr>
        <w:t xml:space="preserve"> and were guided by organisational policies. </w:t>
      </w:r>
    </w:p>
    <w:p w14:paraId="7D19487F" w14:textId="506C1C88" w:rsidR="00CF4833" w:rsidRDefault="00CF4833" w:rsidP="0003037E">
      <w:pPr>
        <w:rPr>
          <w:color w:val="auto"/>
        </w:rPr>
      </w:pPr>
      <w:r>
        <w:rPr>
          <w:color w:val="auto"/>
        </w:rPr>
        <w:t xml:space="preserve">Staff </w:t>
      </w:r>
      <w:r w:rsidR="000304F0">
        <w:rPr>
          <w:color w:val="auto"/>
        </w:rPr>
        <w:t xml:space="preserve">had a shared understanding of the service’s feedback processes and </w:t>
      </w:r>
      <w:r w:rsidR="00D535B9">
        <w:rPr>
          <w:color w:val="auto"/>
        </w:rPr>
        <w:t xml:space="preserve">described </w:t>
      </w:r>
      <w:r w:rsidR="00570087">
        <w:rPr>
          <w:color w:val="auto"/>
        </w:rPr>
        <w:t xml:space="preserve">how they would support consumers to raise concerns. </w:t>
      </w:r>
    </w:p>
    <w:p w14:paraId="5E8F7E06" w14:textId="5253797D" w:rsidR="009F7BF8" w:rsidRPr="00385236" w:rsidRDefault="009F7BF8" w:rsidP="0003037E">
      <w:pPr>
        <w:rPr>
          <w:color w:val="auto"/>
        </w:rPr>
      </w:pPr>
      <w:r w:rsidRPr="00385236">
        <w:rPr>
          <w:color w:val="auto"/>
        </w:rPr>
        <w:t xml:space="preserve">The Assessment Team observed feedback and complaints information including feedback forms </w:t>
      </w:r>
      <w:r w:rsidR="002C3CDB">
        <w:rPr>
          <w:color w:val="auto"/>
        </w:rPr>
        <w:t xml:space="preserve">on display </w:t>
      </w:r>
      <w:r w:rsidRPr="00385236">
        <w:rPr>
          <w:color w:val="auto"/>
        </w:rPr>
        <w:t xml:space="preserve">at the respite centre. </w:t>
      </w:r>
    </w:p>
    <w:p w14:paraId="32136A2D" w14:textId="5A7A1DAC" w:rsidR="002C30C9" w:rsidRPr="00385236" w:rsidRDefault="002C30C9" w:rsidP="0003037E">
      <w:pPr>
        <w:rPr>
          <w:color w:val="auto"/>
        </w:rPr>
      </w:pPr>
      <w:r w:rsidRPr="00385236">
        <w:rPr>
          <w:color w:val="auto"/>
        </w:rPr>
        <w:t xml:space="preserve">The service implemented actions to address deficiencies identified during the previous </w:t>
      </w:r>
      <w:r w:rsidR="008D0014">
        <w:rPr>
          <w:color w:val="auto"/>
        </w:rPr>
        <w:t>quality review</w:t>
      </w:r>
      <w:r w:rsidRPr="00385236">
        <w:rPr>
          <w:color w:val="auto"/>
        </w:rPr>
        <w:t>. These include</w:t>
      </w:r>
      <w:r w:rsidR="00C77681" w:rsidRPr="00385236">
        <w:rPr>
          <w:color w:val="auto"/>
        </w:rPr>
        <w:t xml:space="preserve">d </w:t>
      </w:r>
      <w:r w:rsidR="00484BC4" w:rsidRPr="00385236">
        <w:rPr>
          <w:color w:val="auto"/>
        </w:rPr>
        <w:t xml:space="preserve">improved accessibility for consumers to </w:t>
      </w:r>
      <w:r w:rsidR="00484BC4" w:rsidRPr="00385236">
        <w:rPr>
          <w:color w:val="auto"/>
        </w:rPr>
        <w:lastRenderedPageBreak/>
        <w:t xml:space="preserve">feedback and complaints information </w:t>
      </w:r>
      <w:r w:rsidR="008250FE" w:rsidRPr="00385236">
        <w:rPr>
          <w:color w:val="auto"/>
        </w:rPr>
        <w:t>at the service and in consumer information packs</w:t>
      </w:r>
      <w:r w:rsidR="00B5489D" w:rsidRPr="00385236">
        <w:rPr>
          <w:color w:val="auto"/>
        </w:rPr>
        <w:t xml:space="preserve">. </w:t>
      </w:r>
      <w:r w:rsidR="00721BB2" w:rsidRPr="00385236">
        <w:rPr>
          <w:color w:val="auto"/>
        </w:rPr>
        <w:t xml:space="preserve">Indigenous </w:t>
      </w:r>
      <w:r w:rsidR="00075A0B" w:rsidRPr="00385236">
        <w:rPr>
          <w:color w:val="auto"/>
        </w:rPr>
        <w:t xml:space="preserve">brochures and posters with information and </w:t>
      </w:r>
      <w:r w:rsidR="008D7519">
        <w:rPr>
          <w:color w:val="auto"/>
        </w:rPr>
        <w:t xml:space="preserve">contact details for </w:t>
      </w:r>
      <w:r w:rsidR="00075A0B" w:rsidRPr="00385236">
        <w:rPr>
          <w:color w:val="auto"/>
        </w:rPr>
        <w:t xml:space="preserve">external complaints agencies were </w:t>
      </w:r>
      <w:r w:rsidR="0039345C" w:rsidRPr="00385236">
        <w:rPr>
          <w:color w:val="auto"/>
        </w:rPr>
        <w:t xml:space="preserve">displayed at the service and provided in consumer information packs. </w:t>
      </w:r>
      <w:r w:rsidR="00570087">
        <w:rPr>
          <w:color w:val="auto"/>
        </w:rPr>
        <w:t xml:space="preserve">A consumer survey </w:t>
      </w:r>
      <w:r w:rsidR="009F7BF8">
        <w:rPr>
          <w:color w:val="auto"/>
        </w:rPr>
        <w:t xml:space="preserve">was planned to be distributed to consumers in October 2021. </w:t>
      </w:r>
    </w:p>
    <w:p w14:paraId="3CF5AA79" w14:textId="507FB151" w:rsidR="006F6914" w:rsidRDefault="00C601D4" w:rsidP="0003037E">
      <w:pPr>
        <w:rPr>
          <w:color w:val="auto"/>
        </w:rPr>
      </w:pPr>
      <w:r w:rsidRPr="00F3603F">
        <w:rPr>
          <w:color w:val="auto"/>
        </w:rPr>
        <w:t>I am satisfied the service has implemented actions to ensure</w:t>
      </w:r>
      <w:r w:rsidR="004507C6">
        <w:rPr>
          <w:color w:val="auto"/>
        </w:rPr>
        <w:t xml:space="preserve"> consumers and their representatives </w:t>
      </w:r>
      <w:r w:rsidR="0059039A">
        <w:rPr>
          <w:color w:val="auto"/>
        </w:rPr>
        <w:t xml:space="preserve">are </w:t>
      </w:r>
      <w:r w:rsidR="004507C6">
        <w:rPr>
          <w:color w:val="auto"/>
        </w:rPr>
        <w:t>encouraged and supported to pro</w:t>
      </w:r>
      <w:r w:rsidR="00A25DD5">
        <w:rPr>
          <w:color w:val="auto"/>
        </w:rPr>
        <w:t>vide feedback and make complaints.</w:t>
      </w:r>
    </w:p>
    <w:p w14:paraId="6164AE7E" w14:textId="38A88036" w:rsidR="00A25DD5" w:rsidRDefault="00A25DD5" w:rsidP="0003037E">
      <w:r>
        <w:rPr>
          <w:color w:val="auto"/>
        </w:rPr>
        <w:t xml:space="preserve">Therefore, it is my decision </w:t>
      </w:r>
      <w:r w:rsidR="00385236">
        <w:rPr>
          <w:color w:val="auto"/>
        </w:rPr>
        <w:t xml:space="preserve">this Requirement is Compliant. </w:t>
      </w:r>
    </w:p>
    <w:p w14:paraId="0DB4EE10" w14:textId="1D05F171" w:rsidR="0003037E" w:rsidRPr="00D435F8" w:rsidRDefault="00E52031" w:rsidP="0003037E">
      <w:pPr>
        <w:pStyle w:val="Heading3"/>
      </w:pPr>
      <w:r w:rsidRPr="00D435F8">
        <w:t>Requirement 6(3)(c)</w:t>
      </w:r>
      <w:r>
        <w:tab/>
        <w:t>Non-compliant</w:t>
      </w:r>
    </w:p>
    <w:p w14:paraId="0DB4EE11" w14:textId="77777777" w:rsidR="0003037E" w:rsidRPr="001F433A" w:rsidRDefault="00E52031" w:rsidP="0003037E">
      <w:pPr>
        <w:rPr>
          <w:i/>
        </w:rPr>
      </w:pPr>
      <w:r w:rsidRPr="001F433A">
        <w:rPr>
          <w:i/>
        </w:rPr>
        <w:t>Appropriate action is taken in response to complaints and an open disclosure process is used when things go wrong.</w:t>
      </w:r>
    </w:p>
    <w:p w14:paraId="0DB4EE12" w14:textId="12DB6C2E" w:rsidR="0003037E" w:rsidRPr="007E2BDF" w:rsidRDefault="00AB7BFE" w:rsidP="0003037E">
      <w:pPr>
        <w:rPr>
          <w:color w:val="auto"/>
        </w:rPr>
      </w:pPr>
      <w:r w:rsidRPr="007E2BDF">
        <w:rPr>
          <w:color w:val="auto"/>
        </w:rPr>
        <w:t xml:space="preserve">Complaints have not been consistently recorded </w:t>
      </w:r>
      <w:r w:rsidR="005F193F" w:rsidRPr="007E2BDF">
        <w:rPr>
          <w:color w:val="auto"/>
        </w:rPr>
        <w:t>in the complaints register</w:t>
      </w:r>
      <w:r w:rsidR="00BB2279" w:rsidRPr="007E2BDF">
        <w:rPr>
          <w:color w:val="auto"/>
        </w:rPr>
        <w:t xml:space="preserve"> </w:t>
      </w:r>
      <w:r w:rsidR="00ED5615" w:rsidRPr="007E2BDF">
        <w:rPr>
          <w:color w:val="auto"/>
        </w:rPr>
        <w:t>to facilitate resolution or identify service improvements. Information recorded in the complaints register did not align</w:t>
      </w:r>
      <w:r w:rsidR="005E0A68" w:rsidRPr="007E2BDF">
        <w:rPr>
          <w:color w:val="auto"/>
        </w:rPr>
        <w:t xml:space="preserve"> with negative </w:t>
      </w:r>
      <w:r w:rsidR="00236AA6">
        <w:rPr>
          <w:color w:val="auto"/>
        </w:rPr>
        <w:t>feedback from</w:t>
      </w:r>
      <w:r w:rsidR="003A53B0">
        <w:rPr>
          <w:color w:val="auto"/>
        </w:rPr>
        <w:t xml:space="preserve"> consumers</w:t>
      </w:r>
      <w:r w:rsidR="005E0A68" w:rsidRPr="007E2BDF">
        <w:rPr>
          <w:color w:val="auto"/>
        </w:rPr>
        <w:t xml:space="preserve"> and representative</w:t>
      </w:r>
      <w:r w:rsidR="003A53B0">
        <w:rPr>
          <w:color w:val="auto"/>
        </w:rPr>
        <w:t>s</w:t>
      </w:r>
      <w:r w:rsidR="005E0A68" w:rsidRPr="007E2BDF">
        <w:rPr>
          <w:color w:val="auto"/>
        </w:rPr>
        <w:t xml:space="preserve"> in relation to monthly statements and budgets. </w:t>
      </w:r>
    </w:p>
    <w:p w14:paraId="044CA87E" w14:textId="039C9E56" w:rsidR="005E2C1B" w:rsidRDefault="00B20026" w:rsidP="0003037E">
      <w:pPr>
        <w:rPr>
          <w:color w:val="auto"/>
        </w:rPr>
      </w:pPr>
      <w:r w:rsidRPr="007E2BDF">
        <w:rPr>
          <w:color w:val="auto"/>
        </w:rPr>
        <w:t>The outcomes of complaints and evidence to demonstrate open disclosure had been used was not recorded in the service’s complaints register</w:t>
      </w:r>
      <w:r w:rsidR="00CC2532" w:rsidRPr="007E2BDF">
        <w:rPr>
          <w:color w:val="auto"/>
        </w:rPr>
        <w:t xml:space="preserve"> in line with the organisation’s policy. </w:t>
      </w:r>
      <w:r w:rsidR="00965AD2" w:rsidRPr="007E2BDF">
        <w:rPr>
          <w:color w:val="auto"/>
        </w:rPr>
        <w:t>Management</w:t>
      </w:r>
      <w:r w:rsidR="00F771C1">
        <w:rPr>
          <w:color w:val="auto"/>
        </w:rPr>
        <w:t xml:space="preserve"> advised</w:t>
      </w:r>
      <w:r w:rsidR="00965AD2" w:rsidRPr="007E2BDF">
        <w:rPr>
          <w:color w:val="auto"/>
        </w:rPr>
        <w:t xml:space="preserve"> the chairperson of the B</w:t>
      </w:r>
      <w:r w:rsidR="00B131D7">
        <w:rPr>
          <w:color w:val="auto"/>
        </w:rPr>
        <w:t>oard of Director</w:t>
      </w:r>
      <w:r w:rsidR="00F771C1">
        <w:rPr>
          <w:color w:val="auto"/>
        </w:rPr>
        <w:t>s</w:t>
      </w:r>
      <w:r w:rsidR="00965AD2" w:rsidRPr="007E2BDF">
        <w:rPr>
          <w:color w:val="auto"/>
        </w:rPr>
        <w:t xml:space="preserve"> visited all consumers receiving a Home Care Package between May and July 202</w:t>
      </w:r>
      <w:r w:rsidR="00034863">
        <w:rPr>
          <w:color w:val="auto"/>
        </w:rPr>
        <w:t xml:space="preserve">1, </w:t>
      </w:r>
      <w:r w:rsidR="00965AD2" w:rsidRPr="007E2BDF">
        <w:rPr>
          <w:color w:val="auto"/>
        </w:rPr>
        <w:t xml:space="preserve"> to provide an apology in relation to their concerns with budgets and statements. Evidence to demonstrate this had occurred was not reflected in the service’s complaints register. </w:t>
      </w:r>
    </w:p>
    <w:p w14:paraId="15D66A16" w14:textId="2784D36F" w:rsidR="00C704F4" w:rsidRPr="007E2BDF" w:rsidRDefault="00C704F4" w:rsidP="0003037E">
      <w:pPr>
        <w:rPr>
          <w:color w:val="auto"/>
        </w:rPr>
      </w:pPr>
      <w:r>
        <w:rPr>
          <w:color w:val="auto"/>
        </w:rPr>
        <w:t>Management advised future complaints will contribute to the service’s plan for continuous improvement</w:t>
      </w:r>
      <w:r w:rsidR="00450C13">
        <w:rPr>
          <w:color w:val="auto"/>
        </w:rPr>
        <w:t xml:space="preserve">. Further to this, correspondence will be sent to all consumers from the </w:t>
      </w:r>
      <w:r w:rsidR="003278A1">
        <w:rPr>
          <w:color w:val="auto"/>
        </w:rPr>
        <w:t>chairperson</w:t>
      </w:r>
      <w:r w:rsidR="001B25CC">
        <w:rPr>
          <w:color w:val="auto"/>
        </w:rPr>
        <w:t xml:space="preserve"> of the Board</w:t>
      </w:r>
      <w:r w:rsidR="003278A1">
        <w:rPr>
          <w:color w:val="auto"/>
        </w:rPr>
        <w:t xml:space="preserve"> in relation to the</w:t>
      </w:r>
      <w:r w:rsidR="00E40DA1">
        <w:rPr>
          <w:color w:val="auto"/>
        </w:rPr>
        <w:t xml:space="preserve"> financial statements and budgets of consumers. </w:t>
      </w:r>
    </w:p>
    <w:p w14:paraId="4CBABCA2" w14:textId="121F3A30" w:rsidR="000F012F" w:rsidRPr="007E2BDF" w:rsidRDefault="000F012F" w:rsidP="0003037E">
      <w:pPr>
        <w:rPr>
          <w:color w:val="auto"/>
        </w:rPr>
      </w:pPr>
      <w:r w:rsidRPr="007E2BDF">
        <w:rPr>
          <w:color w:val="auto"/>
        </w:rPr>
        <w:t>I acknowledge the improvements implemented by the service in relation to this Requirement however,</w:t>
      </w:r>
      <w:r w:rsidR="00E40DA1">
        <w:rPr>
          <w:color w:val="auto"/>
        </w:rPr>
        <w:t xml:space="preserve"> </w:t>
      </w:r>
      <w:r w:rsidR="00415464">
        <w:rPr>
          <w:color w:val="auto"/>
        </w:rPr>
        <w:t xml:space="preserve">these have not </w:t>
      </w:r>
      <w:r w:rsidR="002057CA">
        <w:rPr>
          <w:color w:val="auto"/>
        </w:rPr>
        <w:t>been effectiv</w:t>
      </w:r>
      <w:r w:rsidR="00F030C2">
        <w:rPr>
          <w:color w:val="auto"/>
        </w:rPr>
        <w:t>e as evidence</w:t>
      </w:r>
      <w:r w:rsidR="00CA37B5">
        <w:rPr>
          <w:color w:val="auto"/>
        </w:rPr>
        <w:t>d</w:t>
      </w:r>
      <w:r w:rsidR="00F030C2">
        <w:rPr>
          <w:color w:val="auto"/>
        </w:rPr>
        <w:t xml:space="preserve"> by the ongoing deficiencies</w:t>
      </w:r>
      <w:r w:rsidR="00295C98">
        <w:rPr>
          <w:color w:val="auto"/>
        </w:rPr>
        <w:t>. T</w:t>
      </w:r>
      <w:r w:rsidR="007E2BDF" w:rsidRPr="007E2BDF">
        <w:rPr>
          <w:color w:val="auto"/>
        </w:rPr>
        <w:t xml:space="preserve">he service was unable to </w:t>
      </w:r>
      <w:r w:rsidR="004627B5" w:rsidRPr="007E2BDF">
        <w:rPr>
          <w:color w:val="auto"/>
        </w:rPr>
        <w:t xml:space="preserve">demonstrate appropriate action </w:t>
      </w:r>
      <w:r w:rsidR="007E2BDF" w:rsidRPr="007E2BDF">
        <w:rPr>
          <w:color w:val="auto"/>
        </w:rPr>
        <w:t xml:space="preserve">was taken </w:t>
      </w:r>
      <w:r w:rsidR="00295C98">
        <w:rPr>
          <w:color w:val="auto"/>
        </w:rPr>
        <w:t xml:space="preserve">in response to complaints </w:t>
      </w:r>
      <w:r w:rsidR="007E2BDF" w:rsidRPr="007E2BDF">
        <w:rPr>
          <w:color w:val="auto"/>
        </w:rPr>
        <w:t xml:space="preserve">and an open disclosure process was used when things went wrong. </w:t>
      </w:r>
      <w:r w:rsidR="00CA37B5">
        <w:rPr>
          <w:color w:val="auto"/>
        </w:rPr>
        <w:t xml:space="preserve">The approved provider did not refute the Assessment Team’s findings in relation to this Requirement. </w:t>
      </w:r>
    </w:p>
    <w:p w14:paraId="13278CD6" w14:textId="75540E44" w:rsidR="007E2BDF" w:rsidRPr="007E2BDF" w:rsidRDefault="00CA37B5" w:rsidP="0003037E">
      <w:pPr>
        <w:rPr>
          <w:color w:val="auto"/>
        </w:rPr>
      </w:pPr>
      <w:r>
        <w:rPr>
          <w:color w:val="auto"/>
        </w:rPr>
        <w:t>I</w:t>
      </w:r>
      <w:r w:rsidR="007E2BDF" w:rsidRPr="007E2BDF">
        <w:rPr>
          <w:color w:val="auto"/>
        </w:rPr>
        <w:t xml:space="preserve">t is my decision this Requirement is Non-compliant. </w:t>
      </w:r>
    </w:p>
    <w:p w14:paraId="0DB4EE13" w14:textId="080C3599" w:rsidR="0003037E" w:rsidRPr="00D435F8" w:rsidRDefault="00E52031" w:rsidP="0003037E">
      <w:pPr>
        <w:pStyle w:val="Heading3"/>
      </w:pPr>
      <w:r w:rsidRPr="00D435F8">
        <w:lastRenderedPageBreak/>
        <w:t>Requirement 6(3)(d)</w:t>
      </w:r>
      <w:r>
        <w:tab/>
        <w:t>Non-compliant</w:t>
      </w:r>
    </w:p>
    <w:p w14:paraId="0DB4EE14" w14:textId="77777777" w:rsidR="0003037E" w:rsidRPr="001F433A" w:rsidRDefault="00E52031" w:rsidP="0003037E">
      <w:pPr>
        <w:rPr>
          <w:i/>
        </w:rPr>
      </w:pPr>
      <w:r w:rsidRPr="001F433A">
        <w:rPr>
          <w:i/>
        </w:rPr>
        <w:t>Feedback and complaints are reviewed and used to improve the quality of care and services.</w:t>
      </w:r>
    </w:p>
    <w:p w14:paraId="0DB4EE15" w14:textId="4CDD6009" w:rsidR="0003037E" w:rsidRPr="00803F9C" w:rsidRDefault="006A2148" w:rsidP="0003037E">
      <w:pPr>
        <w:rPr>
          <w:color w:val="auto"/>
        </w:rPr>
      </w:pPr>
      <w:r w:rsidRPr="00803F9C">
        <w:rPr>
          <w:color w:val="auto"/>
        </w:rPr>
        <w:t xml:space="preserve">Feedback and complaints have not been reviewed and used to improve the quality of care and services. </w:t>
      </w:r>
      <w:r w:rsidR="00261284">
        <w:rPr>
          <w:color w:val="auto"/>
        </w:rPr>
        <w:t xml:space="preserve">Positive feedback was received from two </w:t>
      </w:r>
      <w:r w:rsidR="00B7665D">
        <w:rPr>
          <w:color w:val="auto"/>
        </w:rPr>
        <w:t xml:space="preserve">named consumers in relation to </w:t>
      </w:r>
      <w:r w:rsidR="00D268CF">
        <w:rPr>
          <w:color w:val="auto"/>
        </w:rPr>
        <w:t xml:space="preserve">how their </w:t>
      </w:r>
      <w:r w:rsidR="00B7665D">
        <w:rPr>
          <w:color w:val="auto"/>
        </w:rPr>
        <w:t>concerns</w:t>
      </w:r>
      <w:r w:rsidR="00D268CF">
        <w:rPr>
          <w:color w:val="auto"/>
        </w:rPr>
        <w:t xml:space="preserve"> were managed</w:t>
      </w:r>
      <w:r w:rsidR="00B7665D">
        <w:rPr>
          <w:color w:val="auto"/>
        </w:rPr>
        <w:t xml:space="preserve"> however, </w:t>
      </w:r>
      <w:r w:rsidR="007F2FE5" w:rsidRPr="00803F9C">
        <w:rPr>
          <w:color w:val="auto"/>
        </w:rPr>
        <w:t xml:space="preserve">the service did not </w:t>
      </w:r>
      <w:r w:rsidR="00732568" w:rsidRPr="00803F9C">
        <w:rPr>
          <w:color w:val="auto"/>
        </w:rPr>
        <w:t xml:space="preserve">review complaints raised by consumers in relation to their budgets and monthly statements. The </w:t>
      </w:r>
      <w:r w:rsidR="00851A46">
        <w:rPr>
          <w:color w:val="auto"/>
        </w:rPr>
        <w:t xml:space="preserve">service’s </w:t>
      </w:r>
      <w:r w:rsidR="00732568" w:rsidRPr="00803F9C">
        <w:rPr>
          <w:color w:val="auto"/>
        </w:rPr>
        <w:t xml:space="preserve">complaints register did not reflect </w:t>
      </w:r>
      <w:r w:rsidR="00851A46">
        <w:rPr>
          <w:color w:val="auto"/>
        </w:rPr>
        <w:t xml:space="preserve">these </w:t>
      </w:r>
      <w:r w:rsidR="00732568" w:rsidRPr="00803F9C">
        <w:rPr>
          <w:color w:val="auto"/>
        </w:rPr>
        <w:t xml:space="preserve">concerns </w:t>
      </w:r>
      <w:r w:rsidR="00851A46">
        <w:rPr>
          <w:color w:val="auto"/>
        </w:rPr>
        <w:t xml:space="preserve">were </w:t>
      </w:r>
      <w:r w:rsidR="00732568" w:rsidRPr="00803F9C">
        <w:rPr>
          <w:color w:val="auto"/>
        </w:rPr>
        <w:t xml:space="preserve">recorded, investigated </w:t>
      </w:r>
      <w:r w:rsidR="00D726C7" w:rsidRPr="00803F9C">
        <w:rPr>
          <w:color w:val="auto"/>
        </w:rPr>
        <w:t xml:space="preserve">or actioned. </w:t>
      </w:r>
    </w:p>
    <w:p w14:paraId="447A7D03" w14:textId="2190D688" w:rsidR="006D3C6B" w:rsidRDefault="006D3C6B" w:rsidP="0003037E">
      <w:pPr>
        <w:rPr>
          <w:color w:val="auto"/>
        </w:rPr>
      </w:pPr>
      <w:r>
        <w:rPr>
          <w:color w:val="auto"/>
        </w:rPr>
        <w:t xml:space="preserve">Consumer satisfaction surveys </w:t>
      </w:r>
      <w:r w:rsidR="00584FD4">
        <w:rPr>
          <w:color w:val="auto"/>
        </w:rPr>
        <w:t xml:space="preserve">were not dated and feedback had not been collated. Management </w:t>
      </w:r>
      <w:r w:rsidR="00854E7F">
        <w:rPr>
          <w:color w:val="auto"/>
        </w:rPr>
        <w:t xml:space="preserve">did not have a shared understanding in relation to how survey results </w:t>
      </w:r>
      <w:r w:rsidR="000850F1">
        <w:rPr>
          <w:color w:val="auto"/>
        </w:rPr>
        <w:t xml:space="preserve">contributed to the improvement of care services. </w:t>
      </w:r>
    </w:p>
    <w:p w14:paraId="4C82F3DA" w14:textId="2F0D0B2D" w:rsidR="008F49A2" w:rsidRDefault="008F49A2" w:rsidP="0003037E">
      <w:pPr>
        <w:rPr>
          <w:color w:val="auto"/>
        </w:rPr>
      </w:pPr>
      <w:r>
        <w:rPr>
          <w:color w:val="auto"/>
        </w:rPr>
        <w:t xml:space="preserve">While lifestyle </w:t>
      </w:r>
      <w:r w:rsidR="00855CF2">
        <w:rPr>
          <w:color w:val="auto"/>
        </w:rPr>
        <w:t xml:space="preserve">and respite centre staff </w:t>
      </w:r>
      <w:r w:rsidR="00657C95">
        <w:rPr>
          <w:color w:val="auto"/>
        </w:rPr>
        <w:t xml:space="preserve">could describe improvements actioned in response to consumer feedback, </w:t>
      </w:r>
      <w:r w:rsidR="000D5AFE">
        <w:rPr>
          <w:color w:val="auto"/>
        </w:rPr>
        <w:t>information to demonstrate this had occurred had not been recorded in the service’s complaints register.</w:t>
      </w:r>
    </w:p>
    <w:p w14:paraId="4B1E6C12" w14:textId="633C2A07" w:rsidR="00803F9C" w:rsidRPr="00803F9C" w:rsidRDefault="000850F1" w:rsidP="0003037E">
      <w:pPr>
        <w:rPr>
          <w:color w:val="auto"/>
        </w:rPr>
      </w:pPr>
      <w:r>
        <w:rPr>
          <w:color w:val="auto"/>
        </w:rPr>
        <w:t xml:space="preserve">The service implemented actions to address the deficiencies identified during the previous quality review. </w:t>
      </w:r>
      <w:r w:rsidR="008F49A2">
        <w:rPr>
          <w:color w:val="auto"/>
        </w:rPr>
        <w:t>These include</w:t>
      </w:r>
      <w:r w:rsidR="00882CEF">
        <w:rPr>
          <w:color w:val="auto"/>
        </w:rPr>
        <w:t xml:space="preserve"> </w:t>
      </w:r>
      <w:r w:rsidR="00C8246B">
        <w:rPr>
          <w:color w:val="auto"/>
        </w:rPr>
        <w:t>the distribution of a consumer survey</w:t>
      </w:r>
      <w:r w:rsidR="00F83779">
        <w:rPr>
          <w:color w:val="auto"/>
        </w:rPr>
        <w:t xml:space="preserve"> in October 2021 and seeking regular </w:t>
      </w:r>
      <w:r w:rsidR="00541288">
        <w:rPr>
          <w:color w:val="auto"/>
        </w:rPr>
        <w:t xml:space="preserve">consumer feedback. </w:t>
      </w:r>
    </w:p>
    <w:p w14:paraId="4198599F" w14:textId="7873A26E" w:rsidR="008075E2" w:rsidRPr="00803F9C" w:rsidRDefault="00C041C8" w:rsidP="0003037E">
      <w:pPr>
        <w:rPr>
          <w:color w:val="auto"/>
        </w:rPr>
      </w:pPr>
      <w:r w:rsidRPr="00803F9C">
        <w:rPr>
          <w:color w:val="auto"/>
        </w:rPr>
        <w:t xml:space="preserve">Whilst the service has implemented actions to address the deficiencies identified in the previous </w:t>
      </w:r>
      <w:r w:rsidR="008D0014">
        <w:rPr>
          <w:color w:val="auto"/>
        </w:rPr>
        <w:t>quality review</w:t>
      </w:r>
      <w:r w:rsidR="00334D22" w:rsidRPr="00803F9C">
        <w:rPr>
          <w:color w:val="auto"/>
        </w:rPr>
        <w:t xml:space="preserve">, </w:t>
      </w:r>
      <w:r w:rsidR="00863C14" w:rsidRPr="00803F9C">
        <w:rPr>
          <w:color w:val="auto"/>
        </w:rPr>
        <w:t>these have not been effective and feedback and complaints continue to not be reviewed or used to improve the quality of care and services.</w:t>
      </w:r>
      <w:r w:rsidR="008075E2" w:rsidRPr="00803F9C">
        <w:rPr>
          <w:color w:val="auto"/>
        </w:rPr>
        <w:t xml:space="preserve"> </w:t>
      </w:r>
    </w:p>
    <w:p w14:paraId="6447EF37" w14:textId="10349EA8" w:rsidR="00C041C8" w:rsidRPr="00803F9C" w:rsidRDefault="008075E2" w:rsidP="0003037E">
      <w:pPr>
        <w:rPr>
          <w:color w:val="auto"/>
        </w:rPr>
      </w:pPr>
      <w:r w:rsidRPr="00803F9C">
        <w:rPr>
          <w:color w:val="auto"/>
        </w:rPr>
        <w:t xml:space="preserve">Therefore, it is my decision this Requirement is Non-compliant. </w:t>
      </w:r>
      <w:r w:rsidR="00CA4C95" w:rsidRPr="00803F9C">
        <w:rPr>
          <w:color w:val="auto"/>
        </w:rPr>
        <w:t xml:space="preserve"> </w:t>
      </w:r>
    </w:p>
    <w:p w14:paraId="0DB4EE16" w14:textId="77777777" w:rsidR="0003037E" w:rsidRPr="001B3DE8" w:rsidRDefault="0003037E" w:rsidP="0003037E"/>
    <w:p w14:paraId="0DB4EE17" w14:textId="77777777" w:rsidR="0003037E" w:rsidRDefault="0003037E" w:rsidP="0003037E">
      <w:pPr>
        <w:sectPr w:rsidR="0003037E" w:rsidSect="0003037E">
          <w:type w:val="continuous"/>
          <w:pgSz w:w="11906" w:h="16838"/>
          <w:pgMar w:top="1701" w:right="1418" w:bottom="1418" w:left="1418" w:header="709" w:footer="397" w:gutter="0"/>
          <w:cols w:space="708"/>
          <w:titlePg/>
          <w:docGrid w:linePitch="360"/>
        </w:sectPr>
      </w:pPr>
    </w:p>
    <w:p w14:paraId="0DB4EE18" w14:textId="5F9F67ED" w:rsidR="0003037E" w:rsidRDefault="00E52031" w:rsidP="0003037E">
      <w:pPr>
        <w:pStyle w:val="Heading1"/>
        <w:tabs>
          <w:tab w:val="right" w:pos="9070"/>
        </w:tabs>
        <w:spacing w:before="560" w:after="640"/>
        <w:rPr>
          <w:color w:val="FFFFFF" w:themeColor="background1"/>
          <w:sz w:val="36"/>
        </w:rPr>
        <w:sectPr w:rsidR="0003037E" w:rsidSect="0003037E">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0DB4EE70" wp14:editId="0DB4EE7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76964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C203C8">
        <w:rPr>
          <w:color w:val="FFFFFF" w:themeColor="background1"/>
          <w:sz w:val="36"/>
        </w:rPr>
        <w:t>NON-COMPLAINT</w:t>
      </w:r>
      <w:r w:rsidRPr="00EB1D71">
        <w:rPr>
          <w:color w:val="FFFFFF" w:themeColor="background1"/>
          <w:sz w:val="36"/>
        </w:rPr>
        <w:br/>
        <w:t>Human resources</w:t>
      </w:r>
    </w:p>
    <w:p w14:paraId="0DB4EE19" w14:textId="77777777" w:rsidR="0003037E" w:rsidRPr="000E654D" w:rsidRDefault="00E52031" w:rsidP="0003037E">
      <w:pPr>
        <w:pStyle w:val="Heading3"/>
        <w:shd w:val="clear" w:color="auto" w:fill="F2F2F2" w:themeFill="background1" w:themeFillShade="F2"/>
      </w:pPr>
      <w:r w:rsidRPr="000E654D">
        <w:t>Consumer outcome:</w:t>
      </w:r>
    </w:p>
    <w:p w14:paraId="0DB4EE1A" w14:textId="77777777" w:rsidR="0003037E" w:rsidRDefault="00E52031" w:rsidP="0002425B">
      <w:pPr>
        <w:numPr>
          <w:ilvl w:val="0"/>
          <w:numId w:val="6"/>
        </w:numPr>
        <w:shd w:val="clear" w:color="auto" w:fill="F2F2F2" w:themeFill="background1" w:themeFillShade="F2"/>
      </w:pPr>
      <w:r>
        <w:t>I get quality care and services when I need them from people who are knowledgeable, capable and caring.</w:t>
      </w:r>
    </w:p>
    <w:p w14:paraId="0DB4EE1B" w14:textId="77777777" w:rsidR="0003037E" w:rsidRDefault="00E52031" w:rsidP="0003037E">
      <w:pPr>
        <w:pStyle w:val="Heading3"/>
        <w:shd w:val="clear" w:color="auto" w:fill="F2F2F2" w:themeFill="background1" w:themeFillShade="F2"/>
      </w:pPr>
      <w:r>
        <w:t>Organisation statement:</w:t>
      </w:r>
    </w:p>
    <w:p w14:paraId="0DB4EE1C" w14:textId="77777777" w:rsidR="0003037E" w:rsidRDefault="00E52031" w:rsidP="0002425B">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0DB4EE1D" w14:textId="77777777" w:rsidR="0003037E" w:rsidRDefault="00E52031" w:rsidP="0003037E">
      <w:pPr>
        <w:pStyle w:val="Heading2"/>
      </w:pPr>
      <w:r>
        <w:t>Assessment of Standard 7</w:t>
      </w:r>
    </w:p>
    <w:p w14:paraId="0DB4EE1E" w14:textId="5466AB5A" w:rsidR="0003037E" w:rsidRPr="00A94D8D" w:rsidRDefault="00A94D8D" w:rsidP="0003037E">
      <w:pPr>
        <w:rPr>
          <w:rFonts w:eastAsia="Calibri"/>
          <w:color w:val="auto"/>
          <w:lang w:eastAsia="en-US"/>
        </w:rPr>
      </w:pPr>
      <w:bookmarkStart w:id="5" w:name="_Hlk87607221"/>
      <w:r w:rsidRPr="00183610">
        <w:rPr>
          <w:color w:val="auto"/>
        </w:rPr>
        <w:t xml:space="preserve">The Assessment Team did not assess all Requirements in Standard </w:t>
      </w:r>
      <w:r>
        <w:rPr>
          <w:color w:val="auto"/>
        </w:rPr>
        <w:t>7</w:t>
      </w:r>
      <w:r w:rsidRPr="00183610">
        <w:rPr>
          <w:color w:val="auto"/>
        </w:rPr>
        <w:t xml:space="preserve">, therefore a summary </w:t>
      </w:r>
      <w:r>
        <w:rPr>
          <w:color w:val="auto"/>
        </w:rPr>
        <w:t xml:space="preserve">statement </w:t>
      </w:r>
      <w:r w:rsidRPr="00183610">
        <w:rPr>
          <w:color w:val="auto"/>
        </w:rPr>
        <w:t>is not provided.</w:t>
      </w:r>
      <w:r w:rsidRPr="00183610">
        <w:rPr>
          <w:rFonts w:eastAsia="Calibri"/>
          <w:color w:val="auto"/>
          <w:lang w:eastAsia="en-US"/>
        </w:rPr>
        <w:t xml:space="preserve"> However, a</w:t>
      </w:r>
      <w:r w:rsidRPr="00A05B7E">
        <w:rPr>
          <w:rFonts w:eastAsia="Calibri"/>
          <w:color w:val="auto"/>
          <w:lang w:eastAsia="en-US"/>
        </w:rPr>
        <w:t xml:space="preserve"> </w:t>
      </w:r>
      <w:r>
        <w:rPr>
          <w:rFonts w:eastAsia="Calibri"/>
          <w:color w:val="auto"/>
          <w:lang w:eastAsia="en-US"/>
        </w:rPr>
        <w:t xml:space="preserve">decision </w:t>
      </w:r>
      <w:r w:rsidRPr="00A05B7E">
        <w:rPr>
          <w:rFonts w:eastAsia="Calibri"/>
          <w:color w:val="auto"/>
          <w:lang w:eastAsia="en-US"/>
        </w:rPr>
        <w:t>of No</w:t>
      </w:r>
      <w:r>
        <w:rPr>
          <w:rFonts w:eastAsia="Calibri"/>
          <w:color w:val="auto"/>
          <w:lang w:eastAsia="en-US"/>
        </w:rPr>
        <w:t xml:space="preserve">n-compliance </w:t>
      </w:r>
      <w:r w:rsidRPr="00A05B7E">
        <w:rPr>
          <w:rFonts w:eastAsia="Calibri"/>
          <w:color w:val="auto"/>
          <w:lang w:eastAsia="en-US"/>
        </w:rPr>
        <w:t xml:space="preserve">in one or more requirements results in a </w:t>
      </w:r>
      <w:r>
        <w:rPr>
          <w:rFonts w:eastAsia="Calibri"/>
          <w:color w:val="auto"/>
          <w:lang w:eastAsia="en-US"/>
        </w:rPr>
        <w:t xml:space="preserve">decision of Non-compliance </w:t>
      </w:r>
      <w:r w:rsidRPr="00A05B7E">
        <w:rPr>
          <w:rFonts w:eastAsia="Calibri"/>
          <w:color w:val="auto"/>
          <w:lang w:eastAsia="en-US"/>
        </w:rPr>
        <w:t>for the Quality Standard.</w:t>
      </w:r>
    </w:p>
    <w:bookmarkEnd w:id="5"/>
    <w:p w14:paraId="0DB4EE20" w14:textId="0D4586D0" w:rsidR="0003037E" w:rsidRDefault="00E52031" w:rsidP="0003037E">
      <w:pPr>
        <w:pStyle w:val="Heading2"/>
      </w:pPr>
      <w:r>
        <w:t>Assessment of Standard 7 Requirements</w:t>
      </w:r>
      <w:r w:rsidRPr="0066387A">
        <w:rPr>
          <w:i/>
          <w:color w:val="0000FF"/>
          <w:sz w:val="24"/>
          <w:szCs w:val="24"/>
        </w:rPr>
        <w:t xml:space="preserve"> </w:t>
      </w:r>
    </w:p>
    <w:p w14:paraId="0DB4EE27" w14:textId="5F77FB69" w:rsidR="0003037E" w:rsidRPr="00095CD4" w:rsidRDefault="00E52031" w:rsidP="0003037E">
      <w:pPr>
        <w:pStyle w:val="Heading3"/>
      </w:pPr>
      <w:r w:rsidRPr="00095CD4">
        <w:t>Requirement 7(3)(c)</w:t>
      </w:r>
      <w:r>
        <w:tab/>
      </w:r>
      <w:r w:rsidRPr="001C5299">
        <w:t>Compliant</w:t>
      </w:r>
      <w:r w:rsidR="00F03A5E" w:rsidRPr="001C5299">
        <w:t xml:space="preserve"> </w:t>
      </w:r>
    </w:p>
    <w:p w14:paraId="0DB4EE28" w14:textId="77777777" w:rsidR="0003037E" w:rsidRPr="001F433A" w:rsidRDefault="00E52031" w:rsidP="0003037E">
      <w:pPr>
        <w:rPr>
          <w:i/>
        </w:rPr>
      </w:pPr>
      <w:r w:rsidRPr="001F433A">
        <w:rPr>
          <w:i/>
        </w:rPr>
        <w:t>The workforce is competent and the members of the workforce have the qualifications and knowledge to effectively perform their roles.</w:t>
      </w:r>
    </w:p>
    <w:p w14:paraId="0DB4EE29" w14:textId="5968626C" w:rsidR="0003037E" w:rsidRPr="00834273" w:rsidRDefault="0015213F" w:rsidP="0003037E">
      <w:pPr>
        <w:rPr>
          <w:color w:val="auto"/>
        </w:rPr>
      </w:pPr>
      <w:r w:rsidRPr="00834273">
        <w:rPr>
          <w:color w:val="auto"/>
        </w:rPr>
        <w:t xml:space="preserve">Consumers and representatives expressed confidence in the </w:t>
      </w:r>
      <w:r w:rsidR="00797C1B" w:rsidRPr="00834273">
        <w:rPr>
          <w:color w:val="auto"/>
        </w:rPr>
        <w:t xml:space="preserve">competency of staff and felt safe </w:t>
      </w:r>
      <w:r w:rsidR="000E751C" w:rsidRPr="00834273">
        <w:rPr>
          <w:color w:val="auto"/>
        </w:rPr>
        <w:t xml:space="preserve">when care and services were delivered. </w:t>
      </w:r>
    </w:p>
    <w:p w14:paraId="1224AD05" w14:textId="4748F6C1" w:rsidR="00BD5751" w:rsidRPr="00834273" w:rsidRDefault="00C87DE7" w:rsidP="0003037E">
      <w:pPr>
        <w:rPr>
          <w:color w:val="auto"/>
        </w:rPr>
      </w:pPr>
      <w:r w:rsidRPr="00834273">
        <w:rPr>
          <w:color w:val="auto"/>
        </w:rPr>
        <w:t>Care staff had received training in relation to the application</w:t>
      </w:r>
      <w:r w:rsidR="00FA186A" w:rsidRPr="00834273">
        <w:rPr>
          <w:color w:val="auto"/>
        </w:rPr>
        <w:t xml:space="preserve"> </w:t>
      </w:r>
      <w:r w:rsidRPr="00834273">
        <w:rPr>
          <w:color w:val="auto"/>
        </w:rPr>
        <w:t>of pressure stockings</w:t>
      </w:r>
      <w:r w:rsidR="00FA186A" w:rsidRPr="00834273">
        <w:rPr>
          <w:color w:val="auto"/>
        </w:rPr>
        <w:t xml:space="preserve"> by Registered nurses from the A</w:t>
      </w:r>
      <w:r w:rsidR="00BE2675" w:rsidRPr="00834273">
        <w:rPr>
          <w:color w:val="auto"/>
        </w:rPr>
        <w:t>boriginal Medical Service</w:t>
      </w:r>
      <w:r w:rsidR="00E36580" w:rsidRPr="00834273">
        <w:rPr>
          <w:color w:val="auto"/>
        </w:rPr>
        <w:t xml:space="preserve">. </w:t>
      </w:r>
      <w:r w:rsidR="008E782A" w:rsidRPr="00834273">
        <w:rPr>
          <w:color w:val="auto"/>
        </w:rPr>
        <w:t xml:space="preserve">Orientiation processes for new staff included </w:t>
      </w:r>
      <w:r w:rsidR="00181E38" w:rsidRPr="00834273">
        <w:rPr>
          <w:color w:val="auto"/>
        </w:rPr>
        <w:t xml:space="preserve">several buddy shifts and support visits were </w:t>
      </w:r>
      <w:r w:rsidR="00EC62B0" w:rsidRPr="00834273">
        <w:rPr>
          <w:color w:val="auto"/>
        </w:rPr>
        <w:t>provided by the Team leader</w:t>
      </w:r>
      <w:r w:rsidR="00EF4CAA" w:rsidRPr="00834273">
        <w:rPr>
          <w:color w:val="auto"/>
        </w:rPr>
        <w:t>s at the service</w:t>
      </w:r>
      <w:r w:rsidR="00EC62B0" w:rsidRPr="00834273">
        <w:rPr>
          <w:color w:val="auto"/>
        </w:rPr>
        <w:t xml:space="preserve">. </w:t>
      </w:r>
      <w:r w:rsidR="00C9757F" w:rsidRPr="00834273">
        <w:rPr>
          <w:color w:val="auto"/>
        </w:rPr>
        <w:t>Staff provided positive feedback in relation to t</w:t>
      </w:r>
      <w:r w:rsidR="0010642F" w:rsidRPr="00834273">
        <w:rPr>
          <w:color w:val="auto"/>
        </w:rPr>
        <w:t xml:space="preserve">he newly appointed Team leader role </w:t>
      </w:r>
      <w:r w:rsidR="00FF42E3" w:rsidRPr="00834273">
        <w:rPr>
          <w:color w:val="auto"/>
        </w:rPr>
        <w:t xml:space="preserve">and training </w:t>
      </w:r>
      <w:r w:rsidR="00EF4CAA" w:rsidRPr="00834273">
        <w:rPr>
          <w:color w:val="auto"/>
        </w:rPr>
        <w:t xml:space="preserve">they received </w:t>
      </w:r>
      <w:r w:rsidR="00FF42E3" w:rsidRPr="00834273">
        <w:rPr>
          <w:color w:val="auto"/>
        </w:rPr>
        <w:t xml:space="preserve">during staff meetings. </w:t>
      </w:r>
    </w:p>
    <w:p w14:paraId="598C955E" w14:textId="2DA9CE99" w:rsidR="00763909" w:rsidRPr="00834273" w:rsidRDefault="00222EB3" w:rsidP="0003037E">
      <w:pPr>
        <w:rPr>
          <w:color w:val="auto"/>
        </w:rPr>
      </w:pPr>
      <w:r w:rsidRPr="00834273">
        <w:rPr>
          <w:color w:val="auto"/>
        </w:rPr>
        <w:t xml:space="preserve">Staff confirmed they had received online mandatory training, however documented evidence to demonstrate </w:t>
      </w:r>
      <w:r w:rsidR="00837AA2" w:rsidRPr="00834273">
        <w:rPr>
          <w:color w:val="auto"/>
        </w:rPr>
        <w:t xml:space="preserve">this had occurred was not provided during the assessment contact. </w:t>
      </w:r>
    </w:p>
    <w:p w14:paraId="5192FA17" w14:textId="3C7D26DE" w:rsidR="00087F29" w:rsidRPr="00834273" w:rsidRDefault="007414E5" w:rsidP="0003037E">
      <w:pPr>
        <w:rPr>
          <w:color w:val="auto"/>
        </w:rPr>
      </w:pPr>
      <w:r w:rsidRPr="00834273">
        <w:rPr>
          <w:color w:val="auto"/>
        </w:rPr>
        <w:lastRenderedPageBreak/>
        <w:t xml:space="preserve">Monitoring processes had been established </w:t>
      </w:r>
      <w:r w:rsidR="00BA3020" w:rsidRPr="00834273">
        <w:rPr>
          <w:color w:val="auto"/>
        </w:rPr>
        <w:t>at the service level to ensure staff qualifications, d</w:t>
      </w:r>
      <w:r w:rsidR="00B570D3" w:rsidRPr="00834273">
        <w:rPr>
          <w:color w:val="auto"/>
        </w:rPr>
        <w:t xml:space="preserve">rivers licences and probity checks were current. </w:t>
      </w:r>
    </w:p>
    <w:p w14:paraId="70E9CE34" w14:textId="531384AC" w:rsidR="00087F29" w:rsidRPr="00834273" w:rsidRDefault="008E782A" w:rsidP="0003037E">
      <w:pPr>
        <w:rPr>
          <w:color w:val="auto"/>
        </w:rPr>
      </w:pPr>
      <w:r w:rsidRPr="00834273">
        <w:rPr>
          <w:color w:val="auto"/>
        </w:rPr>
        <w:t xml:space="preserve">The service implemented </w:t>
      </w:r>
      <w:r w:rsidR="008847B1" w:rsidRPr="00834273">
        <w:rPr>
          <w:color w:val="auto"/>
        </w:rPr>
        <w:t xml:space="preserve">improvement actions to address the deficiencies identified </w:t>
      </w:r>
      <w:r w:rsidR="008D0014">
        <w:rPr>
          <w:color w:val="auto"/>
        </w:rPr>
        <w:t>during</w:t>
      </w:r>
      <w:r w:rsidR="008847B1" w:rsidRPr="00834273">
        <w:rPr>
          <w:color w:val="auto"/>
        </w:rPr>
        <w:t xml:space="preserve"> the previous </w:t>
      </w:r>
      <w:r w:rsidR="008D0014">
        <w:rPr>
          <w:color w:val="auto"/>
        </w:rPr>
        <w:t>quality review</w:t>
      </w:r>
      <w:r w:rsidR="008847B1" w:rsidRPr="00834273">
        <w:rPr>
          <w:color w:val="auto"/>
        </w:rPr>
        <w:t>. These included</w:t>
      </w:r>
      <w:r w:rsidR="008C18B5" w:rsidRPr="00834273">
        <w:rPr>
          <w:color w:val="auto"/>
        </w:rPr>
        <w:t xml:space="preserve"> the recruitment of</w:t>
      </w:r>
      <w:r w:rsidR="008219A3" w:rsidRPr="00834273">
        <w:rPr>
          <w:color w:val="auto"/>
        </w:rPr>
        <w:t xml:space="preserve"> new roles, such as </w:t>
      </w:r>
      <w:r w:rsidR="004A03B3" w:rsidRPr="00834273">
        <w:rPr>
          <w:color w:val="auto"/>
        </w:rPr>
        <w:t>two Team leaders</w:t>
      </w:r>
      <w:r w:rsidR="00443548" w:rsidRPr="00834273">
        <w:rPr>
          <w:color w:val="auto"/>
        </w:rPr>
        <w:t xml:space="preserve"> and </w:t>
      </w:r>
      <w:r w:rsidR="004A03B3" w:rsidRPr="00834273">
        <w:rPr>
          <w:color w:val="auto"/>
        </w:rPr>
        <w:t>a Home Care Package</w:t>
      </w:r>
      <w:r w:rsidR="00380932" w:rsidRPr="00834273">
        <w:rPr>
          <w:color w:val="auto"/>
        </w:rPr>
        <w:t xml:space="preserve"> Co-ordinator</w:t>
      </w:r>
      <w:r w:rsidR="00443548" w:rsidRPr="00834273">
        <w:rPr>
          <w:color w:val="auto"/>
        </w:rPr>
        <w:t xml:space="preserve">. Recruitment processes have commenced for a Registered nurse to oversee the clinical care needs of consumers. </w:t>
      </w:r>
    </w:p>
    <w:p w14:paraId="0CBD9133" w14:textId="77777777" w:rsidR="00834273" w:rsidRPr="00834273" w:rsidRDefault="00405A33" w:rsidP="00D172F8">
      <w:pPr>
        <w:rPr>
          <w:color w:val="auto"/>
        </w:rPr>
      </w:pPr>
      <w:r w:rsidRPr="00834273">
        <w:rPr>
          <w:color w:val="auto"/>
        </w:rPr>
        <w:t xml:space="preserve">While </w:t>
      </w:r>
      <w:r w:rsidR="00D172F8" w:rsidRPr="00834273">
        <w:rPr>
          <w:color w:val="auto"/>
        </w:rPr>
        <w:t>I am satisfied the service has implemented actions to  ensure the workforce is competent and ha</w:t>
      </w:r>
      <w:r w:rsidRPr="00834273">
        <w:rPr>
          <w:color w:val="auto"/>
        </w:rPr>
        <w:t>ve the qualifications and knowledge to perform their roles, the</w:t>
      </w:r>
      <w:r w:rsidR="00F01BC3" w:rsidRPr="00834273">
        <w:rPr>
          <w:color w:val="auto"/>
        </w:rPr>
        <w:t>re</w:t>
      </w:r>
      <w:r w:rsidRPr="00834273">
        <w:rPr>
          <w:color w:val="auto"/>
        </w:rPr>
        <w:t xml:space="preserve"> remains opportunity to strengthen </w:t>
      </w:r>
      <w:r w:rsidR="002D1B7D" w:rsidRPr="00834273">
        <w:rPr>
          <w:color w:val="auto"/>
        </w:rPr>
        <w:t xml:space="preserve">the service’s </w:t>
      </w:r>
      <w:r w:rsidR="00276B6C" w:rsidRPr="00834273">
        <w:rPr>
          <w:color w:val="auto"/>
        </w:rPr>
        <w:t xml:space="preserve">documentation </w:t>
      </w:r>
      <w:r w:rsidR="00D20DCE" w:rsidRPr="00834273">
        <w:rPr>
          <w:color w:val="auto"/>
        </w:rPr>
        <w:t xml:space="preserve">processes in relation </w:t>
      </w:r>
      <w:r w:rsidR="001C5299" w:rsidRPr="00834273">
        <w:rPr>
          <w:color w:val="auto"/>
        </w:rPr>
        <w:t>staff</w:t>
      </w:r>
      <w:r w:rsidR="00834273" w:rsidRPr="00834273">
        <w:rPr>
          <w:color w:val="auto"/>
        </w:rPr>
        <w:t xml:space="preserve"> training</w:t>
      </w:r>
      <w:r w:rsidR="001C5299" w:rsidRPr="00834273">
        <w:rPr>
          <w:color w:val="auto"/>
        </w:rPr>
        <w:t xml:space="preserve">. </w:t>
      </w:r>
    </w:p>
    <w:p w14:paraId="6BAF7B75" w14:textId="77777777" w:rsidR="00C203C8" w:rsidRDefault="00D172F8" w:rsidP="00C203C8">
      <w:pPr>
        <w:rPr>
          <w:color w:val="auto"/>
        </w:rPr>
      </w:pPr>
      <w:r w:rsidRPr="00834273">
        <w:rPr>
          <w:color w:val="auto"/>
        </w:rPr>
        <w:t>Based on the information recorded above , it is my decision this Requirement is Complian</w:t>
      </w:r>
      <w:r w:rsidR="00834273">
        <w:rPr>
          <w:color w:val="auto"/>
        </w:rPr>
        <w:t>t.</w:t>
      </w:r>
    </w:p>
    <w:p w14:paraId="0DB4EE2A" w14:textId="47643E1B" w:rsidR="0003037E" w:rsidRPr="00095CD4" w:rsidRDefault="00E52031" w:rsidP="00C203C8">
      <w:pPr>
        <w:pStyle w:val="Heading3"/>
      </w:pPr>
      <w:r w:rsidRPr="00095CD4">
        <w:t>Requirement 7(3)(d)</w:t>
      </w:r>
      <w:r>
        <w:tab/>
        <w:t>Non-compliant</w:t>
      </w:r>
    </w:p>
    <w:p w14:paraId="0DB4EE2B" w14:textId="77777777" w:rsidR="0003037E" w:rsidRPr="001F433A" w:rsidRDefault="00E52031" w:rsidP="0003037E">
      <w:pPr>
        <w:rPr>
          <w:i/>
        </w:rPr>
      </w:pPr>
      <w:r w:rsidRPr="001F433A">
        <w:rPr>
          <w:i/>
        </w:rPr>
        <w:t>The workforce is recruited, trained, equipped and supported to deliver the outcomes required by these standards.</w:t>
      </w:r>
    </w:p>
    <w:p w14:paraId="0DB4EE2C" w14:textId="1F7CEA01" w:rsidR="0003037E" w:rsidRPr="00465DE3" w:rsidRDefault="00690A07" w:rsidP="0003037E">
      <w:pPr>
        <w:rPr>
          <w:color w:val="auto"/>
        </w:rPr>
      </w:pPr>
      <w:r w:rsidRPr="00465DE3">
        <w:rPr>
          <w:color w:val="auto"/>
        </w:rPr>
        <w:t xml:space="preserve">The service was unable to demonstrate </w:t>
      </w:r>
      <w:r w:rsidR="00B25884" w:rsidRPr="00465DE3">
        <w:rPr>
          <w:color w:val="auto"/>
        </w:rPr>
        <w:t xml:space="preserve">the workforce was recruited, trained and equipped to </w:t>
      </w:r>
      <w:r w:rsidR="00623430" w:rsidRPr="00465DE3">
        <w:rPr>
          <w:color w:val="auto"/>
        </w:rPr>
        <w:t>deliver the outcomes required by these standards.</w:t>
      </w:r>
      <w:r w:rsidR="000C5F56">
        <w:rPr>
          <w:color w:val="auto"/>
        </w:rPr>
        <w:t xml:space="preserve"> </w:t>
      </w:r>
    </w:p>
    <w:p w14:paraId="4394AF03" w14:textId="5B3C585E" w:rsidR="000B011D" w:rsidRDefault="00412E21" w:rsidP="0003037E">
      <w:pPr>
        <w:rPr>
          <w:color w:val="auto"/>
        </w:rPr>
      </w:pPr>
      <w:r w:rsidRPr="00465DE3">
        <w:rPr>
          <w:color w:val="auto"/>
        </w:rPr>
        <w:t xml:space="preserve">While </w:t>
      </w:r>
      <w:r w:rsidR="00DB3EE0" w:rsidRPr="00465DE3">
        <w:rPr>
          <w:color w:val="auto"/>
        </w:rPr>
        <w:t xml:space="preserve">feedback from consumers was positive in relation to </w:t>
      </w:r>
      <w:r w:rsidR="002C27CD" w:rsidRPr="00465DE3">
        <w:rPr>
          <w:color w:val="auto"/>
        </w:rPr>
        <w:t>the provision of care and services</w:t>
      </w:r>
      <w:r w:rsidR="00194BE1" w:rsidRPr="00465DE3">
        <w:rPr>
          <w:color w:val="auto"/>
        </w:rPr>
        <w:t xml:space="preserve">, </w:t>
      </w:r>
      <w:r w:rsidR="006A6580">
        <w:rPr>
          <w:color w:val="auto"/>
        </w:rPr>
        <w:t xml:space="preserve">the service did not have </w:t>
      </w:r>
      <w:r w:rsidR="0091542B" w:rsidRPr="00465DE3">
        <w:rPr>
          <w:color w:val="auto"/>
        </w:rPr>
        <w:t xml:space="preserve">evidence to </w:t>
      </w:r>
      <w:r w:rsidR="006A6580">
        <w:rPr>
          <w:color w:val="auto"/>
        </w:rPr>
        <w:t xml:space="preserve">support </w:t>
      </w:r>
      <w:r w:rsidR="0091542B" w:rsidRPr="00465DE3">
        <w:rPr>
          <w:color w:val="auto"/>
        </w:rPr>
        <w:t xml:space="preserve">staff </w:t>
      </w:r>
      <w:r w:rsidR="007126C2" w:rsidRPr="00465DE3">
        <w:rPr>
          <w:color w:val="auto"/>
        </w:rPr>
        <w:t xml:space="preserve">had </w:t>
      </w:r>
      <w:r w:rsidR="006A64AF">
        <w:rPr>
          <w:color w:val="auto"/>
        </w:rPr>
        <w:t xml:space="preserve">undergone </w:t>
      </w:r>
      <w:r w:rsidR="00465DE3" w:rsidRPr="00465DE3">
        <w:rPr>
          <w:color w:val="auto"/>
        </w:rPr>
        <w:t xml:space="preserve">mandatory </w:t>
      </w:r>
      <w:r w:rsidR="007126C2" w:rsidRPr="00465DE3">
        <w:rPr>
          <w:color w:val="auto"/>
        </w:rPr>
        <w:t>education and training</w:t>
      </w:r>
      <w:r w:rsidR="006A64AF">
        <w:rPr>
          <w:color w:val="auto"/>
        </w:rPr>
        <w:t xml:space="preserve">. </w:t>
      </w:r>
      <w:r w:rsidR="000B011D" w:rsidRPr="00465DE3">
        <w:rPr>
          <w:color w:val="auto"/>
        </w:rPr>
        <w:t xml:space="preserve">Management were unable to demonstrate how the </w:t>
      </w:r>
      <w:r w:rsidR="0047606E" w:rsidRPr="00465DE3">
        <w:rPr>
          <w:color w:val="auto"/>
        </w:rPr>
        <w:t xml:space="preserve">ongoing learning and development needs of </w:t>
      </w:r>
      <w:r w:rsidR="00CB6D43" w:rsidRPr="00465DE3">
        <w:rPr>
          <w:color w:val="auto"/>
        </w:rPr>
        <w:t xml:space="preserve">staff </w:t>
      </w:r>
      <w:r w:rsidR="00196955" w:rsidRPr="00465DE3">
        <w:rPr>
          <w:color w:val="auto"/>
        </w:rPr>
        <w:t>were reviewed</w:t>
      </w:r>
      <w:r w:rsidR="0095185A" w:rsidRPr="00465DE3">
        <w:rPr>
          <w:color w:val="auto"/>
        </w:rPr>
        <w:t xml:space="preserve">. </w:t>
      </w:r>
    </w:p>
    <w:p w14:paraId="3516FB52" w14:textId="3F122E6F" w:rsidR="006A64AF" w:rsidRDefault="006A64AF" w:rsidP="0003037E">
      <w:pPr>
        <w:rPr>
          <w:color w:val="auto"/>
        </w:rPr>
      </w:pPr>
      <w:r>
        <w:rPr>
          <w:color w:val="auto"/>
        </w:rPr>
        <w:t xml:space="preserve">Management said </w:t>
      </w:r>
      <w:r w:rsidR="00DA6A90">
        <w:rPr>
          <w:color w:val="auto"/>
        </w:rPr>
        <w:t xml:space="preserve">staff and members of the Board had received training in relation to the Aged Care Quality Standards however, evidence to </w:t>
      </w:r>
      <w:r w:rsidR="00A75A66">
        <w:rPr>
          <w:color w:val="auto"/>
        </w:rPr>
        <w:t xml:space="preserve">support this had been completed was not provided. </w:t>
      </w:r>
    </w:p>
    <w:p w14:paraId="378C2F3E" w14:textId="2DC1E0A9" w:rsidR="00BD6B84" w:rsidRDefault="00BD6B84" w:rsidP="0003037E">
      <w:pPr>
        <w:rPr>
          <w:color w:val="auto"/>
        </w:rPr>
      </w:pPr>
      <w:r>
        <w:rPr>
          <w:color w:val="auto"/>
        </w:rPr>
        <w:t xml:space="preserve">Position descriptions </w:t>
      </w:r>
      <w:r w:rsidR="00245055">
        <w:rPr>
          <w:color w:val="auto"/>
        </w:rPr>
        <w:t xml:space="preserve">were available for the workforce relevant to </w:t>
      </w:r>
      <w:r w:rsidR="000C5F56">
        <w:rPr>
          <w:color w:val="auto"/>
        </w:rPr>
        <w:t>staff’s</w:t>
      </w:r>
      <w:r w:rsidR="00245055">
        <w:rPr>
          <w:color w:val="auto"/>
        </w:rPr>
        <w:t xml:space="preserve"> individual roles</w:t>
      </w:r>
      <w:r w:rsidR="00C408E1">
        <w:rPr>
          <w:color w:val="auto"/>
        </w:rPr>
        <w:t xml:space="preserve"> and responsibilities. </w:t>
      </w:r>
      <w:r w:rsidR="00245055">
        <w:rPr>
          <w:color w:val="auto"/>
        </w:rPr>
        <w:t xml:space="preserve"> </w:t>
      </w:r>
    </w:p>
    <w:p w14:paraId="554A7AEE" w14:textId="4B167113" w:rsidR="00724B9C" w:rsidRDefault="00724B9C" w:rsidP="0003037E">
      <w:pPr>
        <w:rPr>
          <w:color w:val="auto"/>
        </w:rPr>
      </w:pPr>
      <w:r>
        <w:rPr>
          <w:color w:val="auto"/>
        </w:rPr>
        <w:t xml:space="preserve">While position descriptions are now available for </w:t>
      </w:r>
      <w:r w:rsidR="00A118DD">
        <w:rPr>
          <w:color w:val="auto"/>
        </w:rPr>
        <w:t xml:space="preserve">the workforce, </w:t>
      </w:r>
      <w:r>
        <w:rPr>
          <w:color w:val="auto"/>
        </w:rPr>
        <w:t>I am concerned</w:t>
      </w:r>
      <w:r w:rsidR="00A85896">
        <w:rPr>
          <w:color w:val="auto"/>
        </w:rPr>
        <w:t xml:space="preserve"> </w:t>
      </w:r>
      <w:r w:rsidR="00155633">
        <w:rPr>
          <w:color w:val="auto"/>
        </w:rPr>
        <w:t>that deficiencies identified during the previous quality review</w:t>
      </w:r>
      <w:r w:rsidR="00AC0E9B">
        <w:rPr>
          <w:color w:val="auto"/>
        </w:rPr>
        <w:t xml:space="preserve"> </w:t>
      </w:r>
      <w:r w:rsidR="00155633">
        <w:rPr>
          <w:color w:val="auto"/>
        </w:rPr>
        <w:t>remain unresolved</w:t>
      </w:r>
      <w:r w:rsidR="00AC0E9B">
        <w:rPr>
          <w:color w:val="auto"/>
        </w:rPr>
        <w:t xml:space="preserve"> and processes to ensure the workforce </w:t>
      </w:r>
      <w:r w:rsidR="00C408E1">
        <w:rPr>
          <w:color w:val="auto"/>
        </w:rPr>
        <w:t>is</w:t>
      </w:r>
      <w:r w:rsidR="00AC0E9B">
        <w:rPr>
          <w:color w:val="auto"/>
        </w:rPr>
        <w:t xml:space="preserve"> </w:t>
      </w:r>
      <w:r w:rsidR="00DF2E2B">
        <w:rPr>
          <w:color w:val="auto"/>
        </w:rPr>
        <w:t xml:space="preserve">trained, equipped and supported to deliver the outcomes required by these standards are ineffective. </w:t>
      </w:r>
      <w:r w:rsidR="005901ED">
        <w:rPr>
          <w:color w:val="auto"/>
        </w:rPr>
        <w:t xml:space="preserve">The approved provider did not refute the Assessment Team’s findings in relation to this Requirement. </w:t>
      </w:r>
    </w:p>
    <w:p w14:paraId="1423978B" w14:textId="77777777" w:rsidR="00DF2E2B" w:rsidRDefault="00DF2E2B" w:rsidP="00DF2E2B">
      <w:pPr>
        <w:rPr>
          <w:color w:val="auto"/>
        </w:rPr>
      </w:pPr>
      <w:r>
        <w:rPr>
          <w:color w:val="auto"/>
        </w:rPr>
        <w:t xml:space="preserve">Based on the information above, it is my decision this Requirement is Non-complaint. </w:t>
      </w:r>
    </w:p>
    <w:p w14:paraId="0DB4EE2D" w14:textId="05C541B7" w:rsidR="0003037E" w:rsidRPr="00095CD4" w:rsidRDefault="00E52031" w:rsidP="0003037E">
      <w:pPr>
        <w:pStyle w:val="Heading3"/>
      </w:pPr>
      <w:r w:rsidRPr="00095CD4">
        <w:lastRenderedPageBreak/>
        <w:t>Requirement 7(3)(e)</w:t>
      </w:r>
      <w:r>
        <w:tab/>
        <w:t>Non-compliant</w:t>
      </w:r>
    </w:p>
    <w:p w14:paraId="0DB4EE2E" w14:textId="035C5F77" w:rsidR="0003037E" w:rsidRDefault="00E52031" w:rsidP="0003037E">
      <w:pPr>
        <w:rPr>
          <w:i/>
        </w:rPr>
      </w:pPr>
      <w:r w:rsidRPr="001F433A">
        <w:rPr>
          <w:i/>
        </w:rPr>
        <w:t>Regular assessment, monitoring and review of the performance of each member of the workforce is undertaken.</w:t>
      </w:r>
    </w:p>
    <w:p w14:paraId="6C67B5CF" w14:textId="6C83A900" w:rsidR="00F46F57" w:rsidRPr="00F76E72" w:rsidRDefault="00B57165" w:rsidP="0003037E">
      <w:r w:rsidRPr="00F76E72">
        <w:t xml:space="preserve">The review of staff performance had not </w:t>
      </w:r>
      <w:r w:rsidR="00C80E63">
        <w:t xml:space="preserve">occurred </w:t>
      </w:r>
      <w:r w:rsidRPr="00F76E72">
        <w:t xml:space="preserve">at the service. </w:t>
      </w:r>
      <w:r w:rsidR="00C908B3" w:rsidRPr="00F76E72">
        <w:t xml:space="preserve">Staff confirmed they had not participated in </w:t>
      </w:r>
      <w:r w:rsidR="00696C7E" w:rsidRPr="00F76E72">
        <w:t xml:space="preserve">formal </w:t>
      </w:r>
      <w:r w:rsidR="00CD124C" w:rsidRPr="00F76E72">
        <w:t xml:space="preserve">performance review processes to identify skill deficits or </w:t>
      </w:r>
      <w:r w:rsidR="004D4901" w:rsidRPr="00F76E72">
        <w:t xml:space="preserve">education needs. </w:t>
      </w:r>
    </w:p>
    <w:p w14:paraId="7E49A0E7" w14:textId="77777777" w:rsidR="005901ED" w:rsidRDefault="00C97193" w:rsidP="0003037E">
      <w:r w:rsidRPr="00F76E72">
        <w:t xml:space="preserve">Management did not provide evidence to demonstrate </w:t>
      </w:r>
      <w:r w:rsidR="005271B6">
        <w:t xml:space="preserve">the </w:t>
      </w:r>
      <w:r w:rsidR="00EA33F7">
        <w:t>service had undertaken per</w:t>
      </w:r>
      <w:r w:rsidR="00AC05FF">
        <w:t xml:space="preserve">formance assessments for staff. </w:t>
      </w:r>
      <w:r w:rsidR="009D0C62">
        <w:t>Management acknowledged the service did not have forma</w:t>
      </w:r>
      <w:r w:rsidR="00356745">
        <w:t xml:space="preserve">l review processes for </w:t>
      </w:r>
      <w:r w:rsidR="00C80E63">
        <w:t xml:space="preserve">staff performance </w:t>
      </w:r>
      <w:r w:rsidR="00D43945">
        <w:t xml:space="preserve">however, </w:t>
      </w:r>
      <w:r w:rsidR="00EF24CB">
        <w:t xml:space="preserve">staff were encouraged to raise concerns and request professional development opportunities </w:t>
      </w:r>
      <w:r w:rsidR="005C40E0">
        <w:t xml:space="preserve">during </w:t>
      </w:r>
      <w:r w:rsidR="00A302DF">
        <w:t xml:space="preserve">discussions with their supervisors or </w:t>
      </w:r>
      <w:r w:rsidR="00C80E63">
        <w:t xml:space="preserve">at </w:t>
      </w:r>
      <w:r w:rsidR="00A302DF">
        <w:t>staff meetings.</w:t>
      </w:r>
    </w:p>
    <w:p w14:paraId="3C0A70EC" w14:textId="5819C2A9" w:rsidR="00280025" w:rsidRDefault="005901ED" w:rsidP="0003037E">
      <w:r>
        <w:t xml:space="preserve">The </w:t>
      </w:r>
      <w:r w:rsidR="00ED7576">
        <w:t xml:space="preserve">approved provider </w:t>
      </w:r>
      <w:r>
        <w:t xml:space="preserve">did not refute the Assessment Team’s findings in relation to this Requirement. </w:t>
      </w:r>
      <w:r w:rsidR="00A302DF">
        <w:t xml:space="preserve"> </w:t>
      </w:r>
      <w:r w:rsidR="007D41FD">
        <w:t>While staff were encouraged to discuss concerns and</w:t>
      </w:r>
      <w:r w:rsidR="00176F38">
        <w:t xml:space="preserve"> identified</w:t>
      </w:r>
      <w:r w:rsidR="0027444F">
        <w:t xml:space="preserve"> lear</w:t>
      </w:r>
      <w:r w:rsidR="00176F38">
        <w:t xml:space="preserve">ning </w:t>
      </w:r>
      <w:r w:rsidR="0027444F">
        <w:t>opportunit</w:t>
      </w:r>
      <w:r w:rsidR="00472FF4">
        <w:t>ies</w:t>
      </w:r>
      <w:r w:rsidR="00C43899">
        <w:t xml:space="preserve"> through</w:t>
      </w:r>
      <w:r w:rsidR="00D44F9D">
        <w:t xml:space="preserve"> the service’s</w:t>
      </w:r>
      <w:r w:rsidR="00C43899">
        <w:t xml:space="preserve"> informal channels, it is my decision that the assessment, monitoring and review of staff performance had </w:t>
      </w:r>
      <w:r w:rsidR="00176F38">
        <w:t xml:space="preserve">not </w:t>
      </w:r>
      <w:r w:rsidR="0060306B">
        <w:t xml:space="preserve">been undertaken. </w:t>
      </w:r>
    </w:p>
    <w:p w14:paraId="0DB4EE2F" w14:textId="1E8729A4" w:rsidR="0003037E" w:rsidRPr="00506F7F" w:rsidRDefault="00A209D5" w:rsidP="0003037E">
      <w:r>
        <w:t xml:space="preserve">Therefore, </w:t>
      </w:r>
      <w:r w:rsidR="00496AF7">
        <w:t>it is my decision this</w:t>
      </w:r>
      <w:r>
        <w:t xml:space="preserve"> Requirement is Non-Compliant. </w:t>
      </w:r>
    </w:p>
    <w:p w14:paraId="0DB4EE30" w14:textId="77777777" w:rsidR="0003037E" w:rsidRDefault="0003037E" w:rsidP="0003037E">
      <w:pPr>
        <w:sectPr w:rsidR="0003037E" w:rsidSect="0003037E">
          <w:type w:val="continuous"/>
          <w:pgSz w:w="11906" w:h="16838"/>
          <w:pgMar w:top="1701" w:right="1418" w:bottom="1418" w:left="1418" w:header="709" w:footer="397" w:gutter="0"/>
          <w:cols w:space="708"/>
          <w:titlePg/>
          <w:docGrid w:linePitch="360"/>
        </w:sectPr>
      </w:pPr>
    </w:p>
    <w:p w14:paraId="0DB4EE31" w14:textId="31237779" w:rsidR="0003037E" w:rsidRDefault="00E52031" w:rsidP="0003037E">
      <w:pPr>
        <w:pStyle w:val="Heading1"/>
        <w:tabs>
          <w:tab w:val="right" w:pos="9070"/>
        </w:tabs>
        <w:spacing w:before="560" w:after="640"/>
        <w:rPr>
          <w:color w:val="FFFFFF" w:themeColor="background1"/>
          <w:sz w:val="36"/>
        </w:rPr>
        <w:sectPr w:rsidR="0003037E" w:rsidSect="0003037E">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DB4EE72" wp14:editId="0DB4EE7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97899"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707062">
        <w:rPr>
          <w:color w:val="FFFFFF" w:themeColor="background1"/>
          <w:sz w:val="36"/>
        </w:rPr>
        <w:t>NON-</w:t>
      </w:r>
      <w:r w:rsidR="00503516">
        <w:rPr>
          <w:color w:val="FFFFFF" w:themeColor="background1"/>
          <w:sz w:val="36"/>
        </w:rPr>
        <w:t>COMPLIANT</w:t>
      </w:r>
      <w:r w:rsidRPr="00EB1D71">
        <w:rPr>
          <w:color w:val="FFFFFF" w:themeColor="background1"/>
          <w:sz w:val="36"/>
        </w:rPr>
        <w:br/>
        <w:t>Organisational governance</w:t>
      </w:r>
    </w:p>
    <w:p w14:paraId="0DB4EE32" w14:textId="77777777" w:rsidR="0003037E" w:rsidRPr="00FD1B02" w:rsidRDefault="00E52031" w:rsidP="0003037E">
      <w:pPr>
        <w:pStyle w:val="Heading3"/>
        <w:shd w:val="clear" w:color="auto" w:fill="F2F2F2" w:themeFill="background1" w:themeFillShade="F2"/>
      </w:pPr>
      <w:r w:rsidRPr="008312AC">
        <w:t>Consumer</w:t>
      </w:r>
      <w:r w:rsidRPr="00FD1B02">
        <w:t xml:space="preserve"> outcome:</w:t>
      </w:r>
    </w:p>
    <w:p w14:paraId="0DB4EE33" w14:textId="77777777" w:rsidR="0003037E" w:rsidRDefault="00E52031" w:rsidP="0002425B">
      <w:pPr>
        <w:numPr>
          <w:ilvl w:val="0"/>
          <w:numId w:val="7"/>
        </w:numPr>
        <w:shd w:val="clear" w:color="auto" w:fill="F2F2F2" w:themeFill="background1" w:themeFillShade="F2"/>
      </w:pPr>
      <w:r>
        <w:t>I am confident the organisation is well run. I can partner in improving the delivery of care and services.</w:t>
      </w:r>
    </w:p>
    <w:p w14:paraId="0DB4EE34" w14:textId="77777777" w:rsidR="0003037E" w:rsidRDefault="00E52031" w:rsidP="0003037E">
      <w:pPr>
        <w:pStyle w:val="Heading3"/>
        <w:shd w:val="clear" w:color="auto" w:fill="F2F2F2" w:themeFill="background1" w:themeFillShade="F2"/>
      </w:pPr>
      <w:r>
        <w:t>Organisation statement:</w:t>
      </w:r>
    </w:p>
    <w:p w14:paraId="0DB4EE35" w14:textId="77777777" w:rsidR="0003037E" w:rsidRDefault="00E52031" w:rsidP="0002425B">
      <w:pPr>
        <w:numPr>
          <w:ilvl w:val="0"/>
          <w:numId w:val="7"/>
        </w:numPr>
        <w:shd w:val="clear" w:color="auto" w:fill="F2F2F2" w:themeFill="background1" w:themeFillShade="F2"/>
      </w:pPr>
      <w:r>
        <w:t>The organisation’s governing body is accountable for the delivery of safe and quality care and services.</w:t>
      </w:r>
    </w:p>
    <w:p w14:paraId="0DB4EE37" w14:textId="4E0D32E2" w:rsidR="0003037E" w:rsidRDefault="00E52031" w:rsidP="00503516">
      <w:pPr>
        <w:pStyle w:val="Heading2"/>
      </w:pPr>
      <w:r>
        <w:t>Assessment of Standard 8</w:t>
      </w:r>
    </w:p>
    <w:p w14:paraId="6B65F977" w14:textId="5F50386A" w:rsidR="00503516" w:rsidRDefault="00503516" w:rsidP="00503516">
      <w:pPr>
        <w:rPr>
          <w:rFonts w:eastAsiaTheme="minorHAnsi"/>
        </w:rPr>
      </w:pPr>
      <w:r>
        <w:rPr>
          <w:rFonts w:eastAsiaTheme="minorHAnsi"/>
        </w:rPr>
        <w:t xml:space="preserve">The organisation </w:t>
      </w:r>
      <w:r w:rsidR="007D4728">
        <w:rPr>
          <w:rFonts w:eastAsiaTheme="minorHAnsi"/>
        </w:rPr>
        <w:t xml:space="preserve">did not have </w:t>
      </w:r>
      <w:r w:rsidR="00D156CE">
        <w:rPr>
          <w:rFonts w:eastAsiaTheme="minorHAnsi"/>
        </w:rPr>
        <w:t xml:space="preserve">effective organisational governance systems in place. Organisational monitoring processes were ineffective </w:t>
      </w:r>
      <w:r w:rsidR="001A0711">
        <w:rPr>
          <w:rFonts w:eastAsiaTheme="minorHAnsi"/>
        </w:rPr>
        <w:t>and failed to identify ongoing deficiencies</w:t>
      </w:r>
      <w:r w:rsidR="00AE17AA">
        <w:rPr>
          <w:rFonts w:eastAsiaTheme="minorHAnsi"/>
        </w:rPr>
        <w:t xml:space="preserve"> across six of the Aged Care Quality standards. </w:t>
      </w:r>
    </w:p>
    <w:p w14:paraId="2BA3627C" w14:textId="77777777" w:rsidR="004845A8" w:rsidRDefault="00B50C9F" w:rsidP="00503516">
      <w:pPr>
        <w:rPr>
          <w:rFonts w:eastAsiaTheme="minorHAnsi"/>
        </w:rPr>
      </w:pPr>
      <w:r>
        <w:rPr>
          <w:rFonts w:eastAsiaTheme="minorHAnsi"/>
        </w:rPr>
        <w:t xml:space="preserve">While consumers and representatives provided positive feedback in relation to </w:t>
      </w:r>
      <w:r w:rsidR="000D1EBC">
        <w:rPr>
          <w:rFonts w:eastAsiaTheme="minorHAnsi"/>
        </w:rPr>
        <w:t xml:space="preserve">their engagement in the development, delivery and evaluation of care and services, they </w:t>
      </w:r>
      <w:r w:rsidR="00E02F35">
        <w:rPr>
          <w:rFonts w:eastAsiaTheme="minorHAnsi"/>
        </w:rPr>
        <w:t xml:space="preserve"> continue</w:t>
      </w:r>
      <w:r w:rsidR="00590411">
        <w:rPr>
          <w:rFonts w:eastAsiaTheme="minorHAnsi"/>
        </w:rPr>
        <w:t>d</w:t>
      </w:r>
      <w:r w:rsidR="00E02F35">
        <w:rPr>
          <w:rFonts w:eastAsiaTheme="minorHAnsi"/>
        </w:rPr>
        <w:t xml:space="preserve"> to express </w:t>
      </w:r>
      <w:r w:rsidR="000D1EBC">
        <w:rPr>
          <w:rFonts w:eastAsiaTheme="minorHAnsi"/>
        </w:rPr>
        <w:t xml:space="preserve">concerns regarding </w:t>
      </w:r>
      <w:r w:rsidR="008C6C6D">
        <w:rPr>
          <w:rFonts w:eastAsiaTheme="minorHAnsi"/>
        </w:rPr>
        <w:t xml:space="preserve">the </w:t>
      </w:r>
      <w:r w:rsidR="000D1EBC">
        <w:rPr>
          <w:rFonts w:eastAsiaTheme="minorHAnsi"/>
        </w:rPr>
        <w:t xml:space="preserve">actions taken by the service in response </w:t>
      </w:r>
      <w:r w:rsidR="008C6C6D">
        <w:rPr>
          <w:rFonts w:eastAsiaTheme="minorHAnsi"/>
        </w:rPr>
        <w:t>to their concerns and the provision of their financial information</w:t>
      </w:r>
      <w:r w:rsidR="00590411">
        <w:rPr>
          <w:rFonts w:eastAsiaTheme="minorHAnsi"/>
        </w:rPr>
        <w:t xml:space="preserve">. </w:t>
      </w:r>
    </w:p>
    <w:p w14:paraId="68AB8145" w14:textId="0C4FFB00" w:rsidR="00590411" w:rsidRDefault="00590411" w:rsidP="00503516">
      <w:pPr>
        <w:rPr>
          <w:rFonts w:eastAsiaTheme="minorHAnsi"/>
        </w:rPr>
      </w:pPr>
      <w:r>
        <w:rPr>
          <w:rFonts w:eastAsiaTheme="minorHAnsi"/>
        </w:rPr>
        <w:t xml:space="preserve">Consumers </w:t>
      </w:r>
      <w:r w:rsidR="00A95834">
        <w:rPr>
          <w:rFonts w:eastAsiaTheme="minorHAnsi"/>
        </w:rPr>
        <w:t xml:space="preserve">have continued to </w:t>
      </w:r>
      <w:r>
        <w:rPr>
          <w:rFonts w:eastAsiaTheme="minorHAnsi"/>
        </w:rPr>
        <w:t>not receive copies of th</w:t>
      </w:r>
      <w:r w:rsidR="00F1004B">
        <w:rPr>
          <w:rFonts w:eastAsiaTheme="minorHAnsi"/>
        </w:rPr>
        <w:t>eir monthly financial statements and budgets</w:t>
      </w:r>
      <w:r w:rsidR="001D6A03">
        <w:rPr>
          <w:rFonts w:eastAsiaTheme="minorHAnsi"/>
        </w:rPr>
        <w:t xml:space="preserve"> each month. </w:t>
      </w:r>
    </w:p>
    <w:p w14:paraId="1E51D88A" w14:textId="44AFA022" w:rsidR="008E6612" w:rsidRDefault="00B04732" w:rsidP="00503516">
      <w:pPr>
        <w:rPr>
          <w:rFonts w:eastAsiaTheme="minorHAnsi"/>
        </w:rPr>
      </w:pPr>
      <w:r>
        <w:rPr>
          <w:rFonts w:eastAsiaTheme="minorHAnsi"/>
        </w:rPr>
        <w:t xml:space="preserve">Continuous improvement processes were ineffective </w:t>
      </w:r>
      <w:r w:rsidR="004E510F">
        <w:rPr>
          <w:rFonts w:eastAsiaTheme="minorHAnsi"/>
        </w:rPr>
        <w:t xml:space="preserve">and ongoing deficiencies in six of the Aged Care Quality standards were not identified </w:t>
      </w:r>
      <w:r w:rsidR="008E6612">
        <w:rPr>
          <w:rFonts w:eastAsiaTheme="minorHAnsi"/>
        </w:rPr>
        <w:t xml:space="preserve">or addressed by the organisation. </w:t>
      </w:r>
    </w:p>
    <w:p w14:paraId="209F1796" w14:textId="045ABB67" w:rsidR="005C3222" w:rsidRDefault="005C3222" w:rsidP="00503516">
      <w:pPr>
        <w:rPr>
          <w:rFonts w:eastAsiaTheme="minorHAnsi"/>
        </w:rPr>
      </w:pPr>
      <w:r>
        <w:rPr>
          <w:rFonts w:eastAsiaTheme="minorHAnsi"/>
        </w:rPr>
        <w:t>The organisation did not have effective risk management systems and practices in place</w:t>
      </w:r>
      <w:r w:rsidR="00817778">
        <w:rPr>
          <w:rFonts w:eastAsiaTheme="minorHAnsi"/>
        </w:rPr>
        <w:t>. High impact and high prevalence risks were not identifie</w:t>
      </w:r>
      <w:r w:rsidR="006973B3">
        <w:rPr>
          <w:rFonts w:eastAsiaTheme="minorHAnsi"/>
        </w:rPr>
        <w:t xml:space="preserve">d, monitored or reviewed by the organisation. </w:t>
      </w:r>
    </w:p>
    <w:p w14:paraId="27D40741" w14:textId="66AE9A26" w:rsidR="00F91688" w:rsidRDefault="00F91688" w:rsidP="00503516">
      <w:pPr>
        <w:rPr>
          <w:rFonts w:eastAsiaTheme="minorHAnsi"/>
        </w:rPr>
      </w:pPr>
      <w:r>
        <w:rPr>
          <w:rFonts w:eastAsiaTheme="minorHAnsi"/>
        </w:rPr>
        <w:t>The organisation did not have a clinical governance framework</w:t>
      </w:r>
      <w:r w:rsidR="005F0308">
        <w:rPr>
          <w:rFonts w:eastAsiaTheme="minorHAnsi"/>
        </w:rPr>
        <w:t xml:space="preserve"> and management and staff did not have a shared understanding in relation to antimicrobial stewardship and </w:t>
      </w:r>
      <w:r w:rsidR="00AE17AA">
        <w:rPr>
          <w:rFonts w:eastAsiaTheme="minorHAnsi"/>
        </w:rPr>
        <w:t xml:space="preserve">the principles of </w:t>
      </w:r>
      <w:r w:rsidR="005F0308">
        <w:rPr>
          <w:rFonts w:eastAsiaTheme="minorHAnsi"/>
        </w:rPr>
        <w:t xml:space="preserve">open disclosure. </w:t>
      </w:r>
    </w:p>
    <w:p w14:paraId="7EAAF247" w14:textId="32C8418E" w:rsidR="00B14962" w:rsidRDefault="001C06A1" w:rsidP="00503516">
      <w:pPr>
        <w:rPr>
          <w:rFonts w:eastAsiaTheme="minorHAnsi"/>
        </w:rPr>
      </w:pPr>
      <w:r>
        <w:rPr>
          <w:rFonts w:eastAsiaTheme="minorHAnsi"/>
        </w:rPr>
        <w:lastRenderedPageBreak/>
        <w:t xml:space="preserve">While </w:t>
      </w:r>
      <w:r w:rsidR="00932E66">
        <w:rPr>
          <w:rFonts w:eastAsiaTheme="minorHAnsi"/>
        </w:rPr>
        <w:t>consumer</w:t>
      </w:r>
      <w:r w:rsidR="00E778AE">
        <w:rPr>
          <w:rFonts w:eastAsiaTheme="minorHAnsi"/>
        </w:rPr>
        <w:t xml:space="preserve">s are disatisified with the management of their financial </w:t>
      </w:r>
      <w:r w:rsidR="006E09E3">
        <w:rPr>
          <w:rFonts w:eastAsiaTheme="minorHAnsi"/>
        </w:rPr>
        <w:t xml:space="preserve">information </w:t>
      </w:r>
      <w:r w:rsidR="00E778AE">
        <w:rPr>
          <w:rFonts w:eastAsiaTheme="minorHAnsi"/>
        </w:rPr>
        <w:t xml:space="preserve">in </w:t>
      </w:r>
      <w:r w:rsidR="00112E28">
        <w:rPr>
          <w:rFonts w:eastAsiaTheme="minorHAnsi"/>
        </w:rPr>
        <w:t xml:space="preserve">relation to their </w:t>
      </w:r>
      <w:r w:rsidR="00E778AE">
        <w:rPr>
          <w:rFonts w:eastAsiaTheme="minorHAnsi"/>
        </w:rPr>
        <w:t>st</w:t>
      </w:r>
      <w:r w:rsidR="00112E28">
        <w:rPr>
          <w:rFonts w:eastAsiaTheme="minorHAnsi"/>
        </w:rPr>
        <w:t>atements</w:t>
      </w:r>
      <w:r w:rsidR="00E778AE">
        <w:rPr>
          <w:rFonts w:eastAsiaTheme="minorHAnsi"/>
        </w:rPr>
        <w:t xml:space="preserve"> and budgets consum</w:t>
      </w:r>
      <w:r w:rsidR="00112E28">
        <w:rPr>
          <w:rFonts w:eastAsiaTheme="minorHAnsi"/>
        </w:rPr>
        <w:t>e</w:t>
      </w:r>
      <w:r w:rsidR="00E778AE">
        <w:rPr>
          <w:rFonts w:eastAsiaTheme="minorHAnsi"/>
        </w:rPr>
        <w:t>rs have</w:t>
      </w:r>
      <w:r w:rsidR="00BC2B75">
        <w:rPr>
          <w:rFonts w:eastAsiaTheme="minorHAnsi"/>
        </w:rPr>
        <w:t xml:space="preserve"> generally</w:t>
      </w:r>
      <w:r w:rsidR="00E778AE">
        <w:rPr>
          <w:rFonts w:eastAsiaTheme="minorHAnsi"/>
        </w:rPr>
        <w:t xml:space="preserve"> been supported to engage in the development, delivery and evaluation of </w:t>
      </w:r>
      <w:r w:rsidR="00112E28">
        <w:rPr>
          <w:rFonts w:eastAsiaTheme="minorHAnsi"/>
        </w:rPr>
        <w:t xml:space="preserve">their </w:t>
      </w:r>
      <w:r w:rsidR="00E778AE">
        <w:rPr>
          <w:rFonts w:eastAsiaTheme="minorHAnsi"/>
        </w:rPr>
        <w:t>care</w:t>
      </w:r>
      <w:r w:rsidR="00112E28">
        <w:rPr>
          <w:rFonts w:eastAsiaTheme="minorHAnsi"/>
        </w:rPr>
        <w:t xml:space="preserve"> and services. </w:t>
      </w:r>
      <w:r w:rsidR="00E778AE">
        <w:rPr>
          <w:rFonts w:eastAsiaTheme="minorHAnsi"/>
        </w:rPr>
        <w:t xml:space="preserve"> </w:t>
      </w:r>
      <w:r w:rsidR="00932E66">
        <w:rPr>
          <w:rFonts w:eastAsiaTheme="minorHAnsi"/>
        </w:rPr>
        <w:t xml:space="preserve"> </w:t>
      </w:r>
    </w:p>
    <w:p w14:paraId="0DB4EE38" w14:textId="00739EEA" w:rsidR="0003037E" w:rsidRPr="00095CD4" w:rsidRDefault="00E52031" w:rsidP="0003037E">
      <w:pPr>
        <w:rPr>
          <w:rFonts w:eastAsia="Calibri"/>
        </w:rPr>
      </w:pPr>
      <w:r w:rsidRPr="00154403">
        <w:rPr>
          <w:rFonts w:eastAsiaTheme="minorHAnsi"/>
        </w:rPr>
        <w:t xml:space="preserve">The Quality Standard is </w:t>
      </w:r>
      <w:r w:rsidRPr="002B4245">
        <w:rPr>
          <w:rFonts w:eastAsiaTheme="minorHAnsi"/>
          <w:color w:val="auto"/>
        </w:rPr>
        <w:t xml:space="preserve">assessed as Non-compliant as </w:t>
      </w:r>
      <w:r w:rsidR="002B4245" w:rsidRPr="002B4245">
        <w:rPr>
          <w:rFonts w:eastAsiaTheme="minorHAnsi"/>
          <w:color w:val="auto"/>
        </w:rPr>
        <w:t>four</w:t>
      </w:r>
      <w:r w:rsidRPr="002B4245">
        <w:rPr>
          <w:rFonts w:eastAsiaTheme="minorHAnsi"/>
          <w:color w:val="auto"/>
        </w:rPr>
        <w:t xml:space="preserve"> of the five specific requirements have been assessed as Non-compliant.</w:t>
      </w:r>
    </w:p>
    <w:p w14:paraId="0DB4EE39" w14:textId="13054548" w:rsidR="0003037E" w:rsidRDefault="00E52031" w:rsidP="0003037E">
      <w:pPr>
        <w:pStyle w:val="Heading2"/>
      </w:pPr>
      <w:r>
        <w:t>Assessment of Standard 8 Requirements</w:t>
      </w:r>
      <w:r w:rsidRPr="0066387A">
        <w:rPr>
          <w:i/>
          <w:color w:val="0000FF"/>
          <w:sz w:val="24"/>
          <w:szCs w:val="24"/>
        </w:rPr>
        <w:t xml:space="preserve"> </w:t>
      </w:r>
    </w:p>
    <w:p w14:paraId="0DB4EE3A" w14:textId="7EAAF45E" w:rsidR="0003037E" w:rsidRPr="00506F7F" w:rsidRDefault="00E52031" w:rsidP="0003037E">
      <w:pPr>
        <w:pStyle w:val="Heading3"/>
      </w:pPr>
      <w:r w:rsidRPr="00506F7F">
        <w:t>Requirement 8(3)(a)</w:t>
      </w:r>
      <w:r w:rsidRPr="00506F7F">
        <w:tab/>
        <w:t>Compliant</w:t>
      </w:r>
    </w:p>
    <w:p w14:paraId="0DB4EE3B" w14:textId="77777777" w:rsidR="0003037E" w:rsidRPr="001F433A" w:rsidRDefault="00E52031" w:rsidP="0003037E">
      <w:pPr>
        <w:rPr>
          <w:i/>
        </w:rPr>
      </w:pPr>
      <w:r w:rsidRPr="001F433A">
        <w:rPr>
          <w:i/>
        </w:rPr>
        <w:t>Consumers are engaged in the development, delivery and evaluation of care and services and are supported in that engagement.</w:t>
      </w:r>
    </w:p>
    <w:p w14:paraId="0DB4EE3C" w14:textId="6A31B434" w:rsidR="0003037E" w:rsidRPr="00032D4C" w:rsidRDefault="004A71B8" w:rsidP="0003037E">
      <w:pPr>
        <w:rPr>
          <w:color w:val="auto"/>
        </w:rPr>
      </w:pPr>
      <w:r w:rsidRPr="00032D4C">
        <w:rPr>
          <w:color w:val="auto"/>
        </w:rPr>
        <w:t xml:space="preserve">Consumers and representatives were provided opportunities to engage in ideas for activities and provide input into how their care and services were delivered. </w:t>
      </w:r>
    </w:p>
    <w:p w14:paraId="0FDB256E" w14:textId="25C28480" w:rsidR="004A71B8" w:rsidRPr="00032D4C" w:rsidRDefault="00DE4FCC" w:rsidP="0003037E">
      <w:pPr>
        <w:rPr>
          <w:color w:val="auto"/>
        </w:rPr>
      </w:pPr>
      <w:r w:rsidRPr="00032D4C">
        <w:rPr>
          <w:color w:val="auto"/>
        </w:rPr>
        <w:t>The service initiated actions to address the deficiencies identified in the previous</w:t>
      </w:r>
      <w:r w:rsidR="0037667E">
        <w:rPr>
          <w:color w:val="auto"/>
        </w:rPr>
        <w:t xml:space="preserve"> quality review</w:t>
      </w:r>
      <w:r w:rsidRPr="00032D4C">
        <w:rPr>
          <w:color w:val="auto"/>
        </w:rPr>
        <w:t>. These included</w:t>
      </w:r>
      <w:r w:rsidR="00A937D8" w:rsidRPr="00032D4C">
        <w:rPr>
          <w:color w:val="auto"/>
        </w:rPr>
        <w:t xml:space="preserve"> </w:t>
      </w:r>
      <w:r w:rsidR="00973102">
        <w:rPr>
          <w:color w:val="auto"/>
        </w:rPr>
        <w:t xml:space="preserve">improved </w:t>
      </w:r>
      <w:r w:rsidR="00A937D8" w:rsidRPr="00032D4C">
        <w:rPr>
          <w:color w:val="auto"/>
        </w:rPr>
        <w:t>consumer engagemen</w:t>
      </w:r>
      <w:r w:rsidR="00050D9B" w:rsidRPr="00032D4C">
        <w:rPr>
          <w:color w:val="auto"/>
        </w:rPr>
        <w:t xml:space="preserve">t, consultation and </w:t>
      </w:r>
      <w:r w:rsidR="00CE3B19" w:rsidRPr="00032D4C">
        <w:rPr>
          <w:color w:val="auto"/>
        </w:rPr>
        <w:t>consumer satisfaction surveys.</w:t>
      </w:r>
    </w:p>
    <w:p w14:paraId="7B79231B" w14:textId="2B3EE1DA" w:rsidR="00CE3B19" w:rsidRPr="00032D4C" w:rsidRDefault="00CE3B19" w:rsidP="0003037E">
      <w:pPr>
        <w:rPr>
          <w:color w:val="auto"/>
        </w:rPr>
      </w:pPr>
      <w:r w:rsidRPr="00032D4C">
        <w:rPr>
          <w:color w:val="auto"/>
        </w:rPr>
        <w:t xml:space="preserve">Management modified the service’s </w:t>
      </w:r>
      <w:r w:rsidR="007A5411" w:rsidRPr="00032D4C">
        <w:rPr>
          <w:color w:val="auto"/>
        </w:rPr>
        <w:t xml:space="preserve">proof of service form to include </w:t>
      </w:r>
      <w:r w:rsidR="000A5BE9" w:rsidRPr="00032D4C">
        <w:rPr>
          <w:color w:val="auto"/>
        </w:rPr>
        <w:t xml:space="preserve">feedback and suggestions which </w:t>
      </w:r>
      <w:r w:rsidR="000C1F30">
        <w:rPr>
          <w:color w:val="auto"/>
        </w:rPr>
        <w:t>was</w:t>
      </w:r>
      <w:r w:rsidR="000A5BE9" w:rsidRPr="00032D4C">
        <w:rPr>
          <w:color w:val="auto"/>
        </w:rPr>
        <w:t xml:space="preserve"> monitored and reviewed by</w:t>
      </w:r>
      <w:r w:rsidR="000C1F30">
        <w:rPr>
          <w:color w:val="auto"/>
        </w:rPr>
        <w:t xml:space="preserve"> the service’s</w:t>
      </w:r>
      <w:r w:rsidR="000A5BE9" w:rsidRPr="00032D4C">
        <w:rPr>
          <w:color w:val="auto"/>
        </w:rPr>
        <w:t xml:space="preserve"> Care coordinators. </w:t>
      </w:r>
      <w:r w:rsidR="00CD4C1E" w:rsidRPr="00032D4C">
        <w:rPr>
          <w:color w:val="auto"/>
        </w:rPr>
        <w:t xml:space="preserve">Lifestyle staff sought ideas and suggestions from consumers </w:t>
      </w:r>
      <w:r w:rsidR="000C1F30">
        <w:rPr>
          <w:color w:val="auto"/>
        </w:rPr>
        <w:t xml:space="preserve">daily </w:t>
      </w:r>
      <w:r w:rsidR="008C67EC" w:rsidRPr="00032D4C">
        <w:rPr>
          <w:color w:val="auto"/>
        </w:rPr>
        <w:t xml:space="preserve">during and after activities. </w:t>
      </w:r>
    </w:p>
    <w:p w14:paraId="7E8347AD" w14:textId="6ED8D787" w:rsidR="008C67EC" w:rsidRDefault="008C67EC" w:rsidP="0003037E">
      <w:pPr>
        <w:rPr>
          <w:color w:val="auto"/>
        </w:rPr>
      </w:pPr>
      <w:r w:rsidRPr="00032D4C">
        <w:rPr>
          <w:color w:val="auto"/>
        </w:rPr>
        <w:t xml:space="preserve">Management </w:t>
      </w:r>
      <w:r w:rsidR="00D9556F">
        <w:rPr>
          <w:color w:val="auto"/>
        </w:rPr>
        <w:t xml:space="preserve">confirmed </w:t>
      </w:r>
      <w:r w:rsidRPr="00032D4C">
        <w:rPr>
          <w:color w:val="auto"/>
        </w:rPr>
        <w:t xml:space="preserve">additional information </w:t>
      </w:r>
      <w:r w:rsidR="006C5990">
        <w:rPr>
          <w:color w:val="auto"/>
        </w:rPr>
        <w:t>had been provided</w:t>
      </w:r>
      <w:r w:rsidRPr="00032D4C">
        <w:rPr>
          <w:color w:val="auto"/>
        </w:rPr>
        <w:t xml:space="preserve"> in </w:t>
      </w:r>
      <w:r w:rsidR="00E058F1">
        <w:rPr>
          <w:color w:val="auto"/>
        </w:rPr>
        <w:t xml:space="preserve">consumer </w:t>
      </w:r>
      <w:r w:rsidR="006C5990">
        <w:rPr>
          <w:color w:val="auto"/>
        </w:rPr>
        <w:t>information packs</w:t>
      </w:r>
      <w:r w:rsidR="00E058F1">
        <w:rPr>
          <w:color w:val="auto"/>
        </w:rPr>
        <w:t xml:space="preserve"> for Home Care</w:t>
      </w:r>
      <w:r w:rsidR="006C5990">
        <w:rPr>
          <w:color w:val="auto"/>
        </w:rPr>
        <w:t xml:space="preserve"> </w:t>
      </w:r>
      <w:r w:rsidR="00C92013" w:rsidRPr="00032D4C">
        <w:rPr>
          <w:color w:val="auto"/>
        </w:rPr>
        <w:t xml:space="preserve">including, service’s available, external </w:t>
      </w:r>
      <w:r w:rsidR="00560E06" w:rsidRPr="00032D4C">
        <w:rPr>
          <w:color w:val="auto"/>
        </w:rPr>
        <w:t>complaint processes</w:t>
      </w:r>
      <w:r w:rsidR="00560E06" w:rsidRPr="00F9290B">
        <w:rPr>
          <w:color w:val="auto"/>
        </w:rPr>
        <w:t xml:space="preserve">, </w:t>
      </w:r>
      <w:r w:rsidR="006C5990" w:rsidRPr="00F9290B">
        <w:rPr>
          <w:color w:val="auto"/>
        </w:rPr>
        <w:t xml:space="preserve">the </w:t>
      </w:r>
      <w:r w:rsidR="00560E06" w:rsidRPr="00F9290B">
        <w:rPr>
          <w:color w:val="auto"/>
        </w:rPr>
        <w:t>schedule of fees</w:t>
      </w:r>
      <w:r w:rsidR="00560E06" w:rsidRPr="00032D4C">
        <w:rPr>
          <w:color w:val="auto"/>
        </w:rPr>
        <w:t xml:space="preserve"> and prices for care and services</w:t>
      </w:r>
      <w:r w:rsidR="00F9290B">
        <w:rPr>
          <w:color w:val="auto"/>
        </w:rPr>
        <w:t>.</w:t>
      </w:r>
      <w:r w:rsidR="00560E06" w:rsidRPr="00032D4C">
        <w:rPr>
          <w:color w:val="auto"/>
        </w:rPr>
        <w:t xml:space="preserve"> </w:t>
      </w:r>
      <w:r w:rsidR="00EC6355" w:rsidRPr="00032D4C">
        <w:rPr>
          <w:color w:val="auto"/>
        </w:rPr>
        <w:t xml:space="preserve"> </w:t>
      </w:r>
    </w:p>
    <w:p w14:paraId="2A9F392E" w14:textId="34AB98FC" w:rsidR="00EC6355" w:rsidRPr="00032D4C" w:rsidRDefault="00EC6355" w:rsidP="0003037E">
      <w:pPr>
        <w:rPr>
          <w:color w:val="auto"/>
        </w:rPr>
      </w:pPr>
      <w:r w:rsidRPr="00032D4C">
        <w:rPr>
          <w:color w:val="auto"/>
        </w:rPr>
        <w:t xml:space="preserve">Planned improvements reflected in the service’s plan for continuous improvement </w:t>
      </w:r>
      <w:r w:rsidR="003258EB" w:rsidRPr="00032D4C">
        <w:rPr>
          <w:color w:val="auto"/>
        </w:rPr>
        <w:t>included consumer invitations to the organisat</w:t>
      </w:r>
      <w:r w:rsidR="00537535">
        <w:rPr>
          <w:color w:val="auto"/>
        </w:rPr>
        <w:t>i</w:t>
      </w:r>
      <w:r w:rsidR="003258EB" w:rsidRPr="00032D4C">
        <w:rPr>
          <w:color w:val="auto"/>
        </w:rPr>
        <w:t>on’s annual general meeting and a consumer forum in 2022. Consumer satisfaction surveys will be redistributed in October 2021</w:t>
      </w:r>
      <w:r w:rsidR="004308A0" w:rsidRPr="00032D4C">
        <w:rPr>
          <w:color w:val="auto"/>
        </w:rPr>
        <w:t xml:space="preserve"> and results were planned to be published in the consuemer newsletter. </w:t>
      </w:r>
    </w:p>
    <w:p w14:paraId="6D554178" w14:textId="77777777" w:rsidR="003D0179" w:rsidRDefault="00032D4C" w:rsidP="0003037E">
      <w:pPr>
        <w:rPr>
          <w:color w:val="auto"/>
        </w:rPr>
      </w:pPr>
      <w:r w:rsidRPr="00032D4C">
        <w:rPr>
          <w:color w:val="auto"/>
        </w:rPr>
        <w:t>Feedback from consumer surveys are planned to contribute to the service’s plan for continuous improvement.</w:t>
      </w:r>
    </w:p>
    <w:p w14:paraId="274FC851" w14:textId="2963546E" w:rsidR="00032D4C" w:rsidRDefault="003D0179" w:rsidP="0003037E">
      <w:pPr>
        <w:rPr>
          <w:color w:val="auto"/>
        </w:rPr>
      </w:pPr>
      <w:r>
        <w:rPr>
          <w:color w:val="auto"/>
        </w:rPr>
        <w:t>I am satisfied the servic</w:t>
      </w:r>
      <w:r w:rsidR="00BB280F">
        <w:rPr>
          <w:color w:val="auto"/>
        </w:rPr>
        <w:t>e’s</w:t>
      </w:r>
      <w:r w:rsidR="00033DBB">
        <w:rPr>
          <w:color w:val="auto"/>
        </w:rPr>
        <w:t xml:space="preserve"> actions have improved the </w:t>
      </w:r>
      <w:r w:rsidR="00267038">
        <w:rPr>
          <w:color w:val="auto"/>
        </w:rPr>
        <w:t xml:space="preserve">organsiation’s </w:t>
      </w:r>
      <w:r w:rsidR="00033DBB">
        <w:rPr>
          <w:color w:val="auto"/>
        </w:rPr>
        <w:t xml:space="preserve">engagement </w:t>
      </w:r>
      <w:r w:rsidR="00267038">
        <w:rPr>
          <w:color w:val="auto"/>
        </w:rPr>
        <w:t>with</w:t>
      </w:r>
      <w:r w:rsidR="00033DBB">
        <w:rPr>
          <w:color w:val="auto"/>
        </w:rPr>
        <w:t xml:space="preserve"> consumers and representatives</w:t>
      </w:r>
      <w:r w:rsidR="00210E19">
        <w:rPr>
          <w:color w:val="auto"/>
        </w:rPr>
        <w:t xml:space="preserve"> </w:t>
      </w:r>
      <w:r w:rsidR="00617977">
        <w:rPr>
          <w:color w:val="auto"/>
        </w:rPr>
        <w:t xml:space="preserve">in relation </w:t>
      </w:r>
      <w:r w:rsidR="00210E19">
        <w:rPr>
          <w:color w:val="auto"/>
        </w:rPr>
        <w:t xml:space="preserve">to </w:t>
      </w:r>
      <w:r w:rsidR="00267038">
        <w:rPr>
          <w:color w:val="auto"/>
        </w:rPr>
        <w:t>the development, delivery and evaluation of care and ser</w:t>
      </w:r>
      <w:r w:rsidR="00617977">
        <w:rPr>
          <w:color w:val="auto"/>
        </w:rPr>
        <w:t>v</w:t>
      </w:r>
      <w:r w:rsidR="00267038">
        <w:rPr>
          <w:color w:val="auto"/>
        </w:rPr>
        <w:t>i</w:t>
      </w:r>
      <w:r w:rsidR="00617977">
        <w:rPr>
          <w:color w:val="auto"/>
        </w:rPr>
        <w:t>c</w:t>
      </w:r>
      <w:r w:rsidR="00267038">
        <w:rPr>
          <w:color w:val="auto"/>
        </w:rPr>
        <w:t>es</w:t>
      </w:r>
      <w:r w:rsidR="00617977">
        <w:rPr>
          <w:color w:val="auto"/>
        </w:rPr>
        <w:t>.</w:t>
      </w:r>
      <w:r w:rsidR="00ED03C4">
        <w:rPr>
          <w:color w:val="auto"/>
        </w:rPr>
        <w:t xml:space="preserve"> </w:t>
      </w:r>
    </w:p>
    <w:p w14:paraId="47C0F9E7" w14:textId="54E19426" w:rsidR="00617977" w:rsidRPr="00032D4C" w:rsidRDefault="00617977" w:rsidP="0003037E">
      <w:pPr>
        <w:rPr>
          <w:color w:val="auto"/>
        </w:rPr>
      </w:pPr>
      <w:r>
        <w:rPr>
          <w:color w:val="auto"/>
        </w:rPr>
        <w:t>Therefore</w:t>
      </w:r>
      <w:r w:rsidR="00496AF7">
        <w:rPr>
          <w:color w:val="auto"/>
        </w:rPr>
        <w:t xml:space="preserve">, it is my decision this Requirement is Compliant. </w:t>
      </w:r>
    </w:p>
    <w:p w14:paraId="0DB4EE3D" w14:textId="7F6DA49E" w:rsidR="0003037E" w:rsidRPr="00095CD4" w:rsidRDefault="00E52031" w:rsidP="0003037E">
      <w:pPr>
        <w:pStyle w:val="Heading3"/>
      </w:pPr>
      <w:r w:rsidRPr="00095CD4">
        <w:lastRenderedPageBreak/>
        <w:t>Requirement 8(3)(b)</w:t>
      </w:r>
      <w:r>
        <w:tab/>
        <w:t>Non-compliant</w:t>
      </w:r>
    </w:p>
    <w:p w14:paraId="0DB4EE3E" w14:textId="77777777" w:rsidR="0003037E" w:rsidRPr="001F433A" w:rsidRDefault="00E52031" w:rsidP="0003037E">
      <w:pPr>
        <w:rPr>
          <w:i/>
        </w:rPr>
      </w:pPr>
      <w:r w:rsidRPr="001F433A">
        <w:rPr>
          <w:i/>
        </w:rPr>
        <w:t>The organisation’s governing body promotes a culture of safe, inclusive and quality care and services and is accountable for their delivery.</w:t>
      </w:r>
    </w:p>
    <w:p w14:paraId="6C2E0588" w14:textId="3C971430" w:rsidR="00317D9E" w:rsidRDefault="00317D9E" w:rsidP="0003037E">
      <w:pPr>
        <w:rPr>
          <w:color w:val="auto"/>
        </w:rPr>
      </w:pPr>
      <w:r w:rsidRPr="009F1396">
        <w:rPr>
          <w:color w:val="auto"/>
        </w:rPr>
        <w:t>The organisation was not accountable for the delivery of safe, inclusive and quality care and services.</w:t>
      </w:r>
    </w:p>
    <w:p w14:paraId="5F92501D" w14:textId="6DF50782" w:rsidR="00D12596" w:rsidRDefault="00D12596" w:rsidP="0003037E">
      <w:pPr>
        <w:rPr>
          <w:color w:val="auto"/>
        </w:rPr>
      </w:pPr>
      <w:r>
        <w:rPr>
          <w:color w:val="auto"/>
        </w:rPr>
        <w:t xml:space="preserve">Consumers and representatives continued to </w:t>
      </w:r>
      <w:r w:rsidR="00836B03">
        <w:rPr>
          <w:color w:val="auto"/>
        </w:rPr>
        <w:t xml:space="preserve">express concerns in relation to </w:t>
      </w:r>
      <w:r w:rsidR="00931DDB">
        <w:rPr>
          <w:color w:val="auto"/>
        </w:rPr>
        <w:t>the quality of their financial information</w:t>
      </w:r>
      <w:r w:rsidR="00317D9E">
        <w:rPr>
          <w:color w:val="auto"/>
        </w:rPr>
        <w:t xml:space="preserve"> which has impacted on their abilities to make decisions regarding their care and services.</w:t>
      </w:r>
    </w:p>
    <w:p w14:paraId="183ECBC9" w14:textId="6E7A2052" w:rsidR="004D7AEA" w:rsidRDefault="006C4AAC" w:rsidP="0003037E">
      <w:pPr>
        <w:rPr>
          <w:color w:val="auto"/>
        </w:rPr>
      </w:pPr>
      <w:r w:rsidRPr="009F1396">
        <w:rPr>
          <w:color w:val="auto"/>
        </w:rPr>
        <w:t>The organisation’s strategic plan was not specific to Home Care</w:t>
      </w:r>
      <w:r w:rsidR="00F4331E">
        <w:rPr>
          <w:color w:val="auto"/>
        </w:rPr>
        <w:t xml:space="preserve"> Packages</w:t>
      </w:r>
      <w:r w:rsidRPr="009F1396">
        <w:rPr>
          <w:color w:val="auto"/>
        </w:rPr>
        <w:t xml:space="preserve"> and Commonwealth </w:t>
      </w:r>
      <w:r w:rsidR="00882FBF" w:rsidRPr="009F1396">
        <w:rPr>
          <w:color w:val="auto"/>
        </w:rPr>
        <w:t>Home Support Packages.</w:t>
      </w:r>
      <w:r w:rsidR="00F35CAB" w:rsidRPr="009F1396">
        <w:rPr>
          <w:color w:val="auto"/>
        </w:rPr>
        <w:t xml:space="preserve"> Management did not </w:t>
      </w:r>
      <w:r w:rsidR="0077778C">
        <w:rPr>
          <w:color w:val="auto"/>
        </w:rPr>
        <w:t xml:space="preserve">provide evidence to demonstrate </w:t>
      </w:r>
      <w:r w:rsidR="0082018C" w:rsidRPr="009F1396">
        <w:rPr>
          <w:color w:val="auto"/>
        </w:rPr>
        <w:t xml:space="preserve">monthly reports </w:t>
      </w:r>
      <w:r w:rsidR="00F4331E">
        <w:rPr>
          <w:color w:val="auto"/>
        </w:rPr>
        <w:t xml:space="preserve">for </w:t>
      </w:r>
      <w:r w:rsidR="0082018C" w:rsidRPr="009F1396">
        <w:rPr>
          <w:color w:val="auto"/>
        </w:rPr>
        <w:t>continuous improvement activities, incidents, feedback and complaints,</w:t>
      </w:r>
      <w:r w:rsidR="00F4331E">
        <w:rPr>
          <w:color w:val="auto"/>
        </w:rPr>
        <w:t xml:space="preserve"> consumer</w:t>
      </w:r>
      <w:r w:rsidR="0082018C" w:rsidRPr="009F1396">
        <w:rPr>
          <w:color w:val="auto"/>
        </w:rPr>
        <w:t xml:space="preserve"> risks, staffing, mandatory reporting</w:t>
      </w:r>
      <w:r w:rsidR="003A0F9A" w:rsidRPr="009F1396">
        <w:rPr>
          <w:color w:val="auto"/>
        </w:rPr>
        <w:t>, training, education, Home Care Package numbers</w:t>
      </w:r>
      <w:r w:rsidR="008B0ACB" w:rsidRPr="009F1396">
        <w:rPr>
          <w:color w:val="auto"/>
        </w:rPr>
        <w:t xml:space="preserve"> and</w:t>
      </w:r>
      <w:r w:rsidR="003A0F9A" w:rsidRPr="009F1396">
        <w:rPr>
          <w:color w:val="auto"/>
        </w:rPr>
        <w:t xml:space="preserve"> Commonwealth Home Support Package outputs</w:t>
      </w:r>
      <w:r w:rsidR="008B0ACB" w:rsidRPr="009F1396">
        <w:rPr>
          <w:color w:val="auto"/>
        </w:rPr>
        <w:t xml:space="preserve"> were provided to the Board. </w:t>
      </w:r>
    </w:p>
    <w:p w14:paraId="3390183C" w14:textId="012C16A1" w:rsidR="00ED631A" w:rsidRPr="009F1396" w:rsidRDefault="004F5389" w:rsidP="0003037E">
      <w:pPr>
        <w:rPr>
          <w:color w:val="auto"/>
        </w:rPr>
      </w:pPr>
      <w:r>
        <w:rPr>
          <w:color w:val="auto"/>
        </w:rPr>
        <w:t xml:space="preserve">Consumer feedback results were not </w:t>
      </w:r>
      <w:r w:rsidR="00DD4DCB">
        <w:rPr>
          <w:color w:val="auto"/>
        </w:rPr>
        <w:t xml:space="preserve">consistently </w:t>
      </w:r>
      <w:r>
        <w:rPr>
          <w:color w:val="auto"/>
        </w:rPr>
        <w:t>collated</w:t>
      </w:r>
      <w:r w:rsidR="004D7AEA">
        <w:rPr>
          <w:color w:val="auto"/>
        </w:rPr>
        <w:t>, dated</w:t>
      </w:r>
      <w:r>
        <w:rPr>
          <w:color w:val="auto"/>
        </w:rPr>
        <w:t xml:space="preserve"> </w:t>
      </w:r>
      <w:r w:rsidR="008E56EB">
        <w:rPr>
          <w:color w:val="auto"/>
        </w:rPr>
        <w:t xml:space="preserve">and </w:t>
      </w:r>
      <w:r w:rsidR="004D7AEA">
        <w:rPr>
          <w:color w:val="auto"/>
        </w:rPr>
        <w:t xml:space="preserve">actioned on </w:t>
      </w:r>
      <w:r w:rsidR="008E56EB">
        <w:rPr>
          <w:color w:val="auto"/>
        </w:rPr>
        <w:t xml:space="preserve">the service’s plan for continuous improvement. </w:t>
      </w:r>
      <w:r w:rsidR="005A2136">
        <w:rPr>
          <w:color w:val="auto"/>
        </w:rPr>
        <w:t xml:space="preserve">The service’s continuous improvement processes </w:t>
      </w:r>
      <w:r w:rsidR="00015DA3">
        <w:rPr>
          <w:color w:val="auto"/>
        </w:rPr>
        <w:t>were</w:t>
      </w:r>
      <w:r w:rsidR="005A2136">
        <w:rPr>
          <w:color w:val="auto"/>
        </w:rPr>
        <w:t xml:space="preserve"> ineffective and </w:t>
      </w:r>
      <w:r w:rsidR="00E744B3">
        <w:rPr>
          <w:color w:val="auto"/>
        </w:rPr>
        <w:t xml:space="preserve">have not identified or addressed deficiencies in assessment and planning, personal and clinical care, feedback and complaints, human resources and organisational governance. </w:t>
      </w:r>
    </w:p>
    <w:p w14:paraId="7EF686FD" w14:textId="77777777" w:rsidR="00D61EAE" w:rsidRDefault="008B0ACB" w:rsidP="0003037E">
      <w:pPr>
        <w:rPr>
          <w:color w:val="auto"/>
        </w:rPr>
      </w:pPr>
      <w:r w:rsidRPr="009F1396">
        <w:rPr>
          <w:color w:val="auto"/>
        </w:rPr>
        <w:t xml:space="preserve">Ongoing deficiencies </w:t>
      </w:r>
      <w:r w:rsidR="002827CF" w:rsidRPr="00FF0B21">
        <w:rPr>
          <w:color w:val="auto"/>
        </w:rPr>
        <w:t>across</w:t>
      </w:r>
      <w:r w:rsidR="001317F1" w:rsidRPr="00FF0B21">
        <w:rPr>
          <w:color w:val="auto"/>
        </w:rPr>
        <w:t xml:space="preserve"> six</w:t>
      </w:r>
      <w:r w:rsidR="00362B26">
        <w:rPr>
          <w:color w:val="auto"/>
        </w:rPr>
        <w:t xml:space="preserve"> </w:t>
      </w:r>
      <w:r w:rsidR="001317F1">
        <w:rPr>
          <w:color w:val="auto"/>
        </w:rPr>
        <w:t xml:space="preserve">of the </w:t>
      </w:r>
      <w:r w:rsidR="00362B26">
        <w:rPr>
          <w:color w:val="auto"/>
        </w:rPr>
        <w:t xml:space="preserve">Aged Care Quality Standards </w:t>
      </w:r>
      <w:r w:rsidR="00662689" w:rsidRPr="009F1396">
        <w:rPr>
          <w:color w:val="auto"/>
        </w:rPr>
        <w:t xml:space="preserve">have not been identified and addressed </w:t>
      </w:r>
      <w:r w:rsidR="009F1396" w:rsidRPr="009F1396">
        <w:rPr>
          <w:color w:val="auto"/>
        </w:rPr>
        <w:t>by the organisation.</w:t>
      </w:r>
      <w:r w:rsidR="00D61EAE">
        <w:rPr>
          <w:color w:val="auto"/>
        </w:rPr>
        <w:t xml:space="preserve"> The approved provider did not refute the Assessment Team’s findings in relation to this Requirement. </w:t>
      </w:r>
    </w:p>
    <w:p w14:paraId="5D288668" w14:textId="52A59B09" w:rsidR="008B0ACB" w:rsidRPr="009F1396" w:rsidRDefault="009F1396" w:rsidP="0003037E">
      <w:pPr>
        <w:rPr>
          <w:color w:val="auto"/>
        </w:rPr>
      </w:pPr>
      <w:r w:rsidRPr="009F1396">
        <w:rPr>
          <w:color w:val="auto"/>
        </w:rPr>
        <w:t xml:space="preserve">The organisation could not demonstrate how they were accountable for service delivery and therefore this Requirement is Non-compliant. </w:t>
      </w:r>
    </w:p>
    <w:p w14:paraId="0DB4EE40" w14:textId="0EEC9E52" w:rsidR="0003037E" w:rsidRPr="00506F7F" w:rsidRDefault="00E52031" w:rsidP="0003037E">
      <w:pPr>
        <w:pStyle w:val="Heading3"/>
      </w:pPr>
      <w:r w:rsidRPr="00506F7F">
        <w:t>Requirement 8(3)(c)</w:t>
      </w:r>
      <w:r>
        <w:tab/>
        <w:t>Non-compliant</w:t>
      </w:r>
    </w:p>
    <w:p w14:paraId="0DB4EE41" w14:textId="77777777" w:rsidR="0003037E" w:rsidRPr="001F433A" w:rsidRDefault="00E52031" w:rsidP="0003037E">
      <w:pPr>
        <w:rPr>
          <w:i/>
        </w:rPr>
      </w:pPr>
      <w:r w:rsidRPr="001F433A">
        <w:rPr>
          <w:i/>
        </w:rPr>
        <w:t>Effective organisation wide governance systems relating to the following:</w:t>
      </w:r>
    </w:p>
    <w:p w14:paraId="0DB4EE42" w14:textId="77777777" w:rsidR="0003037E" w:rsidRPr="001F433A" w:rsidRDefault="00E52031" w:rsidP="0002425B">
      <w:pPr>
        <w:numPr>
          <w:ilvl w:val="0"/>
          <w:numId w:val="15"/>
        </w:numPr>
        <w:tabs>
          <w:tab w:val="right" w:pos="9026"/>
        </w:tabs>
        <w:spacing w:before="0" w:after="0"/>
        <w:ind w:left="567" w:hanging="425"/>
        <w:outlineLvl w:val="4"/>
        <w:rPr>
          <w:i/>
        </w:rPr>
      </w:pPr>
      <w:r w:rsidRPr="001F433A">
        <w:rPr>
          <w:i/>
        </w:rPr>
        <w:t>information management;</w:t>
      </w:r>
    </w:p>
    <w:p w14:paraId="0DB4EE43" w14:textId="77777777" w:rsidR="0003037E" w:rsidRPr="001F433A" w:rsidRDefault="00E52031" w:rsidP="0002425B">
      <w:pPr>
        <w:numPr>
          <w:ilvl w:val="0"/>
          <w:numId w:val="15"/>
        </w:numPr>
        <w:tabs>
          <w:tab w:val="right" w:pos="9026"/>
        </w:tabs>
        <w:spacing w:before="0" w:after="0"/>
        <w:ind w:left="567" w:hanging="425"/>
        <w:outlineLvl w:val="4"/>
        <w:rPr>
          <w:i/>
        </w:rPr>
      </w:pPr>
      <w:r w:rsidRPr="001F433A">
        <w:rPr>
          <w:i/>
        </w:rPr>
        <w:t>continuous improvement;</w:t>
      </w:r>
    </w:p>
    <w:p w14:paraId="0DB4EE44" w14:textId="77777777" w:rsidR="0003037E" w:rsidRPr="001F433A" w:rsidRDefault="00E52031" w:rsidP="0002425B">
      <w:pPr>
        <w:numPr>
          <w:ilvl w:val="0"/>
          <w:numId w:val="15"/>
        </w:numPr>
        <w:tabs>
          <w:tab w:val="right" w:pos="9026"/>
        </w:tabs>
        <w:spacing w:before="0" w:after="0"/>
        <w:ind w:left="567" w:hanging="425"/>
        <w:outlineLvl w:val="4"/>
        <w:rPr>
          <w:i/>
        </w:rPr>
      </w:pPr>
      <w:r w:rsidRPr="001F433A">
        <w:rPr>
          <w:i/>
        </w:rPr>
        <w:t>financial governance;</w:t>
      </w:r>
    </w:p>
    <w:p w14:paraId="0DB4EE45" w14:textId="77777777" w:rsidR="0003037E" w:rsidRPr="001F433A" w:rsidRDefault="00E52031" w:rsidP="0002425B">
      <w:pPr>
        <w:numPr>
          <w:ilvl w:val="0"/>
          <w:numId w:val="15"/>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0DB4EE46" w14:textId="77777777" w:rsidR="0003037E" w:rsidRPr="001F433A" w:rsidRDefault="00E52031" w:rsidP="0002425B">
      <w:pPr>
        <w:numPr>
          <w:ilvl w:val="0"/>
          <w:numId w:val="15"/>
        </w:numPr>
        <w:tabs>
          <w:tab w:val="right" w:pos="9026"/>
        </w:tabs>
        <w:spacing w:before="0" w:after="0"/>
        <w:ind w:left="567" w:hanging="425"/>
        <w:outlineLvl w:val="4"/>
        <w:rPr>
          <w:i/>
        </w:rPr>
      </w:pPr>
      <w:r w:rsidRPr="001F433A">
        <w:rPr>
          <w:i/>
        </w:rPr>
        <w:t>regulatory compliance;</w:t>
      </w:r>
    </w:p>
    <w:p w14:paraId="0DB4EE48" w14:textId="69713431" w:rsidR="0003037E" w:rsidRDefault="00E52031" w:rsidP="0002425B">
      <w:pPr>
        <w:numPr>
          <w:ilvl w:val="0"/>
          <w:numId w:val="15"/>
        </w:numPr>
        <w:tabs>
          <w:tab w:val="right" w:pos="9026"/>
        </w:tabs>
        <w:spacing w:before="0" w:after="0"/>
        <w:ind w:left="567" w:hanging="425"/>
        <w:outlineLvl w:val="4"/>
        <w:rPr>
          <w:i/>
        </w:rPr>
      </w:pPr>
      <w:r w:rsidRPr="001F433A">
        <w:rPr>
          <w:i/>
        </w:rPr>
        <w:t>feedback and complaints.</w:t>
      </w:r>
    </w:p>
    <w:p w14:paraId="4B894185" w14:textId="693E69B5" w:rsidR="004B692B" w:rsidRPr="00C203C8" w:rsidRDefault="004B692B" w:rsidP="00C203C8">
      <w:pPr>
        <w:rPr>
          <w:color w:val="auto"/>
        </w:rPr>
      </w:pPr>
      <w:r w:rsidRPr="00C203C8">
        <w:rPr>
          <w:color w:val="auto"/>
        </w:rPr>
        <w:lastRenderedPageBreak/>
        <w:t>The organisation does not have effective governance systems in relation to information management, co</w:t>
      </w:r>
      <w:r w:rsidR="00B67611" w:rsidRPr="00C203C8">
        <w:rPr>
          <w:color w:val="auto"/>
        </w:rPr>
        <w:t xml:space="preserve">ntinuous improvement, financial governance, </w:t>
      </w:r>
      <w:r w:rsidR="006144B7" w:rsidRPr="00C203C8">
        <w:rPr>
          <w:color w:val="auto"/>
        </w:rPr>
        <w:t xml:space="preserve">workforce governance, regulatory compliance and feedback and complaints. </w:t>
      </w:r>
    </w:p>
    <w:p w14:paraId="28DF2535" w14:textId="5AD5D8AF" w:rsidR="00404F97" w:rsidRPr="00C203C8" w:rsidRDefault="00015DA3" w:rsidP="00C203C8">
      <w:pPr>
        <w:rPr>
          <w:color w:val="auto"/>
        </w:rPr>
      </w:pPr>
      <w:r w:rsidRPr="00C203C8">
        <w:rPr>
          <w:color w:val="auto"/>
        </w:rPr>
        <w:t>A</w:t>
      </w:r>
      <w:r w:rsidR="00813D48" w:rsidRPr="00C203C8">
        <w:rPr>
          <w:color w:val="auto"/>
        </w:rPr>
        <w:t xml:space="preserve">ssessment and care planning information was inconsistently </w:t>
      </w:r>
      <w:r w:rsidR="001506E2" w:rsidRPr="00C203C8">
        <w:rPr>
          <w:color w:val="auto"/>
        </w:rPr>
        <w:t xml:space="preserve">completed </w:t>
      </w:r>
      <w:r w:rsidR="00172C2B" w:rsidRPr="00C203C8">
        <w:rPr>
          <w:color w:val="auto"/>
        </w:rPr>
        <w:t>and stored across different mechanisms including, hardcopy</w:t>
      </w:r>
      <w:r w:rsidR="00D57911" w:rsidRPr="00C203C8">
        <w:rPr>
          <w:color w:val="auto"/>
        </w:rPr>
        <w:t xml:space="preserve"> </w:t>
      </w:r>
      <w:r w:rsidR="009A0D05" w:rsidRPr="00C203C8">
        <w:rPr>
          <w:color w:val="auto"/>
        </w:rPr>
        <w:t>and in</w:t>
      </w:r>
      <w:r w:rsidR="00D57911" w:rsidRPr="00C203C8">
        <w:rPr>
          <w:color w:val="auto"/>
        </w:rPr>
        <w:t xml:space="preserve"> the service’s electronic care system. </w:t>
      </w:r>
      <w:r w:rsidR="004A0481" w:rsidRPr="00C203C8">
        <w:rPr>
          <w:color w:val="auto"/>
        </w:rPr>
        <w:t xml:space="preserve">Care plan information was inconsistently completed for consumers receiving Commonwealth Home Support Packages. </w:t>
      </w:r>
    </w:p>
    <w:p w14:paraId="09A78283" w14:textId="6E25F545" w:rsidR="00293421" w:rsidRPr="00C203C8" w:rsidRDefault="004A0458" w:rsidP="00C203C8">
      <w:pPr>
        <w:rPr>
          <w:color w:val="auto"/>
        </w:rPr>
      </w:pPr>
      <w:r w:rsidRPr="00C203C8">
        <w:rPr>
          <w:color w:val="auto"/>
        </w:rPr>
        <w:t>Information regarding consumer</w:t>
      </w:r>
      <w:r w:rsidR="00C61F33" w:rsidRPr="00C203C8">
        <w:rPr>
          <w:color w:val="auto"/>
        </w:rPr>
        <w:t>’</w:t>
      </w:r>
      <w:r w:rsidRPr="00C203C8">
        <w:rPr>
          <w:color w:val="auto"/>
        </w:rPr>
        <w:t xml:space="preserve">s budgets and statements </w:t>
      </w:r>
      <w:r w:rsidR="00C61F33" w:rsidRPr="00C203C8">
        <w:rPr>
          <w:color w:val="auto"/>
        </w:rPr>
        <w:t>were</w:t>
      </w:r>
      <w:r w:rsidR="00617BA0" w:rsidRPr="00C203C8">
        <w:rPr>
          <w:color w:val="auto"/>
        </w:rPr>
        <w:t xml:space="preserve"> inaccurate. Management confirmed the service</w:t>
      </w:r>
      <w:r w:rsidR="00716BF2" w:rsidRPr="00C203C8">
        <w:rPr>
          <w:color w:val="auto"/>
        </w:rPr>
        <w:t>’s electronic care system was ineffective. Consum</w:t>
      </w:r>
      <w:r w:rsidR="007A319E" w:rsidRPr="00C203C8">
        <w:rPr>
          <w:color w:val="auto"/>
        </w:rPr>
        <w:t>e</w:t>
      </w:r>
      <w:r w:rsidR="00716BF2" w:rsidRPr="00C203C8">
        <w:rPr>
          <w:color w:val="auto"/>
        </w:rPr>
        <w:t xml:space="preserve">rs reported concerns with </w:t>
      </w:r>
      <w:r w:rsidR="00BE532F" w:rsidRPr="00C203C8">
        <w:rPr>
          <w:color w:val="auto"/>
        </w:rPr>
        <w:t xml:space="preserve">the accuracy and frequency of </w:t>
      </w:r>
      <w:r w:rsidR="00716BF2" w:rsidRPr="00C203C8">
        <w:rPr>
          <w:color w:val="auto"/>
        </w:rPr>
        <w:t>fi</w:t>
      </w:r>
      <w:r w:rsidR="00E4212B" w:rsidRPr="00C203C8">
        <w:rPr>
          <w:color w:val="auto"/>
        </w:rPr>
        <w:t xml:space="preserve">nancial information </w:t>
      </w:r>
      <w:r w:rsidR="009A0D05" w:rsidRPr="00C203C8">
        <w:rPr>
          <w:color w:val="auto"/>
        </w:rPr>
        <w:t xml:space="preserve">they were </w:t>
      </w:r>
      <w:r w:rsidR="00E4212B" w:rsidRPr="00C203C8">
        <w:rPr>
          <w:color w:val="auto"/>
        </w:rPr>
        <w:t>provided in relation to their Home Care Packages</w:t>
      </w:r>
      <w:r w:rsidR="00BE532F" w:rsidRPr="00C203C8">
        <w:rPr>
          <w:color w:val="auto"/>
        </w:rPr>
        <w:t>.</w:t>
      </w:r>
      <w:r w:rsidR="002756B7" w:rsidRPr="00C203C8">
        <w:rPr>
          <w:color w:val="auto"/>
        </w:rPr>
        <w:t xml:space="preserve"> </w:t>
      </w:r>
      <w:r w:rsidR="00BE532F" w:rsidRPr="00C203C8">
        <w:rPr>
          <w:color w:val="auto"/>
        </w:rPr>
        <w:t xml:space="preserve">They expressed ongoing frustration </w:t>
      </w:r>
      <w:r w:rsidR="003F55D2" w:rsidRPr="00C203C8">
        <w:rPr>
          <w:color w:val="auto"/>
        </w:rPr>
        <w:t xml:space="preserve">regarding </w:t>
      </w:r>
      <w:r w:rsidR="009024E6" w:rsidRPr="00C203C8">
        <w:rPr>
          <w:color w:val="auto"/>
        </w:rPr>
        <w:t>the</w:t>
      </w:r>
      <w:r w:rsidR="00FA73CA" w:rsidRPr="00C203C8">
        <w:rPr>
          <w:color w:val="auto"/>
        </w:rPr>
        <w:t xml:space="preserve">ir limited knowledge of </w:t>
      </w:r>
      <w:r w:rsidR="004E3891" w:rsidRPr="00C203C8">
        <w:rPr>
          <w:color w:val="auto"/>
        </w:rPr>
        <w:t>the availability of their unspent funds</w:t>
      </w:r>
      <w:r w:rsidR="009A0D05" w:rsidRPr="00C203C8">
        <w:rPr>
          <w:color w:val="auto"/>
        </w:rPr>
        <w:t xml:space="preserve"> which impacted their decision making abilities. </w:t>
      </w:r>
      <w:r w:rsidR="00F5408D" w:rsidRPr="00C203C8">
        <w:rPr>
          <w:color w:val="auto"/>
        </w:rPr>
        <w:t xml:space="preserve"> </w:t>
      </w:r>
    </w:p>
    <w:p w14:paraId="5C70B878" w14:textId="67CF6633" w:rsidR="002B5D8C" w:rsidRPr="00C203C8" w:rsidRDefault="00023BBD" w:rsidP="00C203C8">
      <w:pPr>
        <w:rPr>
          <w:color w:val="auto"/>
        </w:rPr>
      </w:pPr>
      <w:r w:rsidRPr="00C203C8">
        <w:rPr>
          <w:color w:val="auto"/>
        </w:rPr>
        <w:t>T</w:t>
      </w:r>
      <w:r w:rsidR="002B5D8C" w:rsidRPr="00C203C8">
        <w:rPr>
          <w:color w:val="auto"/>
        </w:rPr>
        <w:t xml:space="preserve">he organisation’s continuous improvement system did not effectively identify, address and action deficiencies </w:t>
      </w:r>
      <w:r w:rsidR="009A0D05" w:rsidRPr="00C203C8">
        <w:rPr>
          <w:color w:val="auto"/>
        </w:rPr>
        <w:t xml:space="preserve">in relation to </w:t>
      </w:r>
      <w:r w:rsidR="002B5D8C" w:rsidRPr="00C203C8">
        <w:rPr>
          <w:color w:val="auto"/>
        </w:rPr>
        <w:t>assessment and care planning, personal and clinical care, feedback and complaints,</w:t>
      </w:r>
      <w:r w:rsidR="009A0D05" w:rsidRPr="00C203C8">
        <w:rPr>
          <w:color w:val="auto"/>
        </w:rPr>
        <w:t xml:space="preserve"> human resources</w:t>
      </w:r>
      <w:r w:rsidR="002B5D8C" w:rsidRPr="00C203C8">
        <w:rPr>
          <w:color w:val="auto"/>
        </w:rPr>
        <w:t xml:space="preserve"> and organisational governance. Improvements planned </w:t>
      </w:r>
      <w:r w:rsidR="00DE1064" w:rsidRPr="00C203C8">
        <w:rPr>
          <w:color w:val="auto"/>
        </w:rPr>
        <w:t xml:space="preserve">to address </w:t>
      </w:r>
      <w:r w:rsidR="002B5D8C" w:rsidRPr="00C203C8">
        <w:rPr>
          <w:color w:val="auto"/>
        </w:rPr>
        <w:t xml:space="preserve">the deficiencies identified in the previous </w:t>
      </w:r>
      <w:r w:rsidR="00DE1064" w:rsidRPr="00C203C8">
        <w:rPr>
          <w:color w:val="auto"/>
        </w:rPr>
        <w:t xml:space="preserve">quality review </w:t>
      </w:r>
      <w:r w:rsidR="001901D5" w:rsidRPr="00C203C8">
        <w:rPr>
          <w:color w:val="auto"/>
        </w:rPr>
        <w:t xml:space="preserve">have not been actioned and resolved. </w:t>
      </w:r>
      <w:r w:rsidR="00BA3E84" w:rsidRPr="00C203C8">
        <w:rPr>
          <w:color w:val="auto"/>
        </w:rPr>
        <w:t xml:space="preserve">This is not reflective </w:t>
      </w:r>
      <w:r w:rsidR="00570C80" w:rsidRPr="00C203C8">
        <w:rPr>
          <w:color w:val="auto"/>
        </w:rPr>
        <w:t xml:space="preserve">of an effective continuous improvement process. </w:t>
      </w:r>
    </w:p>
    <w:p w14:paraId="571CDAF5" w14:textId="2E760E01" w:rsidR="00D11874" w:rsidRPr="00C203C8" w:rsidRDefault="000473DE" w:rsidP="00C203C8">
      <w:pPr>
        <w:rPr>
          <w:color w:val="auto"/>
        </w:rPr>
      </w:pPr>
      <w:r w:rsidRPr="00C203C8">
        <w:rPr>
          <w:color w:val="auto"/>
        </w:rPr>
        <w:t xml:space="preserve">Organisational financial governance processes </w:t>
      </w:r>
      <w:r w:rsidR="00DE1064" w:rsidRPr="00C203C8">
        <w:rPr>
          <w:color w:val="auto"/>
        </w:rPr>
        <w:t>were</w:t>
      </w:r>
      <w:r w:rsidRPr="00C203C8">
        <w:rPr>
          <w:color w:val="auto"/>
        </w:rPr>
        <w:t xml:space="preserve"> ineffective. Consumers continue to receive inaccurate statements and budgets and cannot plan for additional services or </w:t>
      </w:r>
      <w:r w:rsidR="00DE1064" w:rsidRPr="00C203C8">
        <w:rPr>
          <w:color w:val="auto"/>
        </w:rPr>
        <w:t xml:space="preserve">purchase </w:t>
      </w:r>
      <w:r w:rsidRPr="00C203C8">
        <w:rPr>
          <w:color w:val="auto"/>
        </w:rPr>
        <w:t>equipment</w:t>
      </w:r>
      <w:r w:rsidR="009D54D8" w:rsidRPr="00C203C8">
        <w:rPr>
          <w:color w:val="auto"/>
        </w:rPr>
        <w:t xml:space="preserve"> from their packaged funds</w:t>
      </w:r>
      <w:r w:rsidRPr="00C203C8">
        <w:rPr>
          <w:color w:val="auto"/>
        </w:rPr>
        <w:t xml:space="preserve">. </w:t>
      </w:r>
      <w:r w:rsidR="00094364" w:rsidRPr="00C203C8">
        <w:rPr>
          <w:color w:val="auto"/>
        </w:rPr>
        <w:t>M</w:t>
      </w:r>
      <w:r w:rsidR="00FE77C7" w:rsidRPr="00C203C8">
        <w:rPr>
          <w:color w:val="auto"/>
        </w:rPr>
        <w:t xml:space="preserve">onitoring processes </w:t>
      </w:r>
      <w:r w:rsidR="00E95B35" w:rsidRPr="00C203C8">
        <w:rPr>
          <w:color w:val="auto"/>
        </w:rPr>
        <w:t xml:space="preserve">were </w:t>
      </w:r>
      <w:r w:rsidR="00AB77FE" w:rsidRPr="00C203C8">
        <w:rPr>
          <w:color w:val="auto"/>
        </w:rPr>
        <w:t xml:space="preserve">not </w:t>
      </w:r>
      <w:r w:rsidR="00D5074E" w:rsidRPr="00C203C8">
        <w:rPr>
          <w:color w:val="auto"/>
        </w:rPr>
        <w:t xml:space="preserve">occurring </w:t>
      </w:r>
      <w:r w:rsidR="005F4F13" w:rsidRPr="00C203C8">
        <w:rPr>
          <w:color w:val="auto"/>
        </w:rPr>
        <w:t>and the service failed to identify the deficiencies in relation to consumer’s financial information.</w:t>
      </w:r>
    </w:p>
    <w:p w14:paraId="0009E031" w14:textId="700B5A4E" w:rsidR="00D06C39" w:rsidRPr="00C203C8" w:rsidRDefault="00D06C39" w:rsidP="00C203C8">
      <w:pPr>
        <w:rPr>
          <w:color w:val="auto"/>
        </w:rPr>
      </w:pPr>
      <w:r w:rsidRPr="00C203C8">
        <w:rPr>
          <w:color w:val="auto"/>
        </w:rPr>
        <w:t xml:space="preserve">Management </w:t>
      </w:r>
      <w:r w:rsidR="005F4F13" w:rsidRPr="00C203C8">
        <w:rPr>
          <w:color w:val="auto"/>
        </w:rPr>
        <w:t xml:space="preserve">did not have a shared understanding in relation to the </w:t>
      </w:r>
      <w:r w:rsidR="00A5625A" w:rsidRPr="00C203C8">
        <w:rPr>
          <w:color w:val="auto"/>
        </w:rPr>
        <w:t xml:space="preserve">utilisation of funds when consumers were hospitalised. </w:t>
      </w:r>
      <w:r w:rsidR="000940BB" w:rsidRPr="00C203C8">
        <w:rPr>
          <w:color w:val="auto"/>
        </w:rPr>
        <w:t xml:space="preserve">The service recruited a </w:t>
      </w:r>
      <w:r w:rsidR="002A6B82" w:rsidRPr="00C203C8">
        <w:rPr>
          <w:color w:val="auto"/>
        </w:rPr>
        <w:t xml:space="preserve">new Home Care Package Care Coordinator to oversee the corrective actions </w:t>
      </w:r>
      <w:r w:rsidR="000F4EAB" w:rsidRPr="00C203C8">
        <w:rPr>
          <w:color w:val="auto"/>
        </w:rPr>
        <w:t xml:space="preserve">planned for consumer budget and statement information. </w:t>
      </w:r>
    </w:p>
    <w:p w14:paraId="72E6B04D" w14:textId="14FCFCDD" w:rsidR="000F4EAB" w:rsidRPr="00C203C8" w:rsidRDefault="00986300" w:rsidP="00C203C8">
      <w:pPr>
        <w:rPr>
          <w:color w:val="auto"/>
        </w:rPr>
      </w:pPr>
      <w:r w:rsidRPr="00C203C8">
        <w:rPr>
          <w:color w:val="auto"/>
        </w:rPr>
        <w:t>The organisation was unable to evidence the performance of staff</w:t>
      </w:r>
      <w:r w:rsidR="00D80364" w:rsidRPr="00C203C8">
        <w:rPr>
          <w:color w:val="auto"/>
        </w:rPr>
        <w:t xml:space="preserve"> and</w:t>
      </w:r>
      <w:r w:rsidRPr="00C203C8">
        <w:rPr>
          <w:color w:val="auto"/>
        </w:rPr>
        <w:t xml:space="preserve"> staff duties and responsibilities were reviewed to ensure the delivery of safe and quality care and services. </w:t>
      </w:r>
      <w:r w:rsidR="00B766A9" w:rsidRPr="00C203C8">
        <w:rPr>
          <w:color w:val="auto"/>
        </w:rPr>
        <w:t xml:space="preserve">While staff confirmed they were supported by the Team Leader, received orientation, buddy shifts, online and face to face education, evidence to </w:t>
      </w:r>
      <w:r w:rsidR="00326B1E" w:rsidRPr="00C203C8">
        <w:rPr>
          <w:color w:val="auto"/>
        </w:rPr>
        <w:t xml:space="preserve">support </w:t>
      </w:r>
      <w:r w:rsidR="00B766A9" w:rsidRPr="00C203C8">
        <w:rPr>
          <w:color w:val="auto"/>
        </w:rPr>
        <w:t xml:space="preserve">this had occurred was not provided. </w:t>
      </w:r>
    </w:p>
    <w:p w14:paraId="3CAD4C1D" w14:textId="747DB2C5" w:rsidR="00CB74EC" w:rsidRPr="00C203C8" w:rsidRDefault="0041167D" w:rsidP="00C203C8">
      <w:pPr>
        <w:rPr>
          <w:color w:val="auto"/>
        </w:rPr>
      </w:pPr>
      <w:r w:rsidRPr="00C203C8">
        <w:rPr>
          <w:color w:val="auto"/>
        </w:rPr>
        <w:t>Organisational improvements were implemented to address the deficiencies identified in the previous</w:t>
      </w:r>
      <w:r w:rsidR="00326B1E" w:rsidRPr="00C203C8">
        <w:rPr>
          <w:color w:val="auto"/>
        </w:rPr>
        <w:t xml:space="preserve"> quality review</w:t>
      </w:r>
      <w:r w:rsidRPr="00C203C8">
        <w:rPr>
          <w:color w:val="auto"/>
        </w:rPr>
        <w:t xml:space="preserve">. These included </w:t>
      </w:r>
      <w:r w:rsidR="00EE556E" w:rsidRPr="00C203C8">
        <w:rPr>
          <w:color w:val="auto"/>
        </w:rPr>
        <w:t xml:space="preserve">the completion of </w:t>
      </w:r>
      <w:r w:rsidR="00A1051D" w:rsidRPr="00C203C8">
        <w:rPr>
          <w:color w:val="auto"/>
        </w:rPr>
        <w:t xml:space="preserve">police clearances for all staff and Board members and the establishment of an electronic montoring system to ensure expiry dates are not exceeded. </w:t>
      </w:r>
      <w:r w:rsidR="009D25C2" w:rsidRPr="00C203C8">
        <w:rPr>
          <w:color w:val="auto"/>
        </w:rPr>
        <w:t xml:space="preserve">However, the organisation dd not meet its legislative requirements in relation to </w:t>
      </w:r>
      <w:r w:rsidR="0096035D" w:rsidRPr="00C203C8">
        <w:rPr>
          <w:color w:val="auto"/>
        </w:rPr>
        <w:t xml:space="preserve">the provision of </w:t>
      </w:r>
      <w:r w:rsidR="0096035D" w:rsidRPr="00C203C8">
        <w:rPr>
          <w:color w:val="auto"/>
        </w:rPr>
        <w:lastRenderedPageBreak/>
        <w:t xml:space="preserve">financial information to consumers. </w:t>
      </w:r>
      <w:r w:rsidR="0006110F" w:rsidRPr="00C203C8">
        <w:rPr>
          <w:color w:val="auto"/>
        </w:rPr>
        <w:t xml:space="preserve">Consumers continue to not receive monthly </w:t>
      </w:r>
      <w:r w:rsidR="00325386" w:rsidRPr="00C203C8">
        <w:rPr>
          <w:color w:val="auto"/>
        </w:rPr>
        <w:t>statements</w:t>
      </w:r>
      <w:r w:rsidR="002D0499" w:rsidRPr="00C203C8">
        <w:rPr>
          <w:color w:val="auto"/>
        </w:rPr>
        <w:t xml:space="preserve"> and </w:t>
      </w:r>
      <w:r w:rsidR="00EF5A03" w:rsidRPr="00C203C8">
        <w:rPr>
          <w:color w:val="auto"/>
        </w:rPr>
        <w:t xml:space="preserve">revised </w:t>
      </w:r>
      <w:r w:rsidR="002D0499" w:rsidRPr="00C203C8">
        <w:rPr>
          <w:color w:val="auto"/>
        </w:rPr>
        <w:t xml:space="preserve">budgets. Home care agreements did not </w:t>
      </w:r>
      <w:r w:rsidR="00B03E4F" w:rsidRPr="00C203C8">
        <w:rPr>
          <w:color w:val="auto"/>
        </w:rPr>
        <w:t xml:space="preserve">include a schedule of fees </w:t>
      </w:r>
      <w:r w:rsidR="00E663E8" w:rsidRPr="00C203C8">
        <w:rPr>
          <w:color w:val="auto"/>
        </w:rPr>
        <w:t xml:space="preserve">for services or the Charter of Aged Care Rights. </w:t>
      </w:r>
    </w:p>
    <w:p w14:paraId="276DC690" w14:textId="20FB4007" w:rsidR="00FB771B" w:rsidRPr="00C203C8" w:rsidRDefault="00FB771B" w:rsidP="00C203C8">
      <w:pPr>
        <w:rPr>
          <w:color w:val="auto"/>
        </w:rPr>
      </w:pPr>
      <w:r w:rsidRPr="00C203C8">
        <w:rPr>
          <w:color w:val="auto"/>
        </w:rPr>
        <w:t xml:space="preserve">The monitoring of feedback at an organisational level continues to be ineffective. </w:t>
      </w:r>
      <w:r w:rsidR="005A5514" w:rsidRPr="00C203C8">
        <w:rPr>
          <w:color w:val="auto"/>
        </w:rPr>
        <w:t xml:space="preserve">The service’s complaints register does not reflect </w:t>
      </w:r>
      <w:r w:rsidR="00A15BC1" w:rsidRPr="00C203C8">
        <w:rPr>
          <w:color w:val="auto"/>
        </w:rPr>
        <w:t xml:space="preserve">negative </w:t>
      </w:r>
      <w:r w:rsidR="0013556F" w:rsidRPr="00C203C8">
        <w:rPr>
          <w:color w:val="auto"/>
        </w:rPr>
        <w:t>consumer feedback in relation to budgets and statements</w:t>
      </w:r>
      <w:r w:rsidR="00304382" w:rsidRPr="00C203C8">
        <w:rPr>
          <w:color w:val="auto"/>
        </w:rPr>
        <w:t xml:space="preserve"> or the outcome of these complaints. Survey results from were not </w:t>
      </w:r>
      <w:r w:rsidR="006329D9" w:rsidRPr="00C203C8">
        <w:rPr>
          <w:color w:val="auto"/>
        </w:rPr>
        <w:t xml:space="preserve">consistently </w:t>
      </w:r>
      <w:r w:rsidR="00304382" w:rsidRPr="00C203C8">
        <w:rPr>
          <w:color w:val="auto"/>
        </w:rPr>
        <w:t xml:space="preserve">collated and did not contribute to the service’s plan for continuous improvement. </w:t>
      </w:r>
    </w:p>
    <w:p w14:paraId="43230BD8" w14:textId="3EEC0A23" w:rsidR="00D95C07" w:rsidRPr="00C203C8" w:rsidRDefault="00D95C07" w:rsidP="00C203C8">
      <w:pPr>
        <w:rPr>
          <w:color w:val="auto"/>
        </w:rPr>
      </w:pPr>
      <w:r w:rsidRPr="00C203C8">
        <w:rPr>
          <w:color w:val="auto"/>
        </w:rPr>
        <w:t xml:space="preserve">The approved provider did not refute the Assessment Team’s findings </w:t>
      </w:r>
      <w:r w:rsidR="00755B96" w:rsidRPr="00C203C8">
        <w:rPr>
          <w:color w:val="auto"/>
        </w:rPr>
        <w:t xml:space="preserve">in relation to this Requirement. </w:t>
      </w:r>
    </w:p>
    <w:p w14:paraId="725EECF2" w14:textId="74C57031" w:rsidR="00784905" w:rsidRPr="00C203C8" w:rsidRDefault="00B935D4" w:rsidP="00C203C8">
      <w:pPr>
        <w:rPr>
          <w:color w:val="auto"/>
        </w:rPr>
      </w:pPr>
      <w:r w:rsidRPr="00C203C8">
        <w:rPr>
          <w:color w:val="auto"/>
        </w:rPr>
        <w:t>While I acknowledge the improvements implemented by the service to address the deficiencies identified in the previous</w:t>
      </w:r>
      <w:r w:rsidR="008F4EB5" w:rsidRPr="00C203C8">
        <w:rPr>
          <w:color w:val="auto"/>
        </w:rPr>
        <w:t xml:space="preserve"> quality review</w:t>
      </w:r>
      <w:r w:rsidRPr="00C203C8">
        <w:rPr>
          <w:color w:val="auto"/>
        </w:rPr>
        <w:t xml:space="preserve">, the service is </w:t>
      </w:r>
      <w:r w:rsidR="007F21A9" w:rsidRPr="00C203C8">
        <w:rPr>
          <w:color w:val="auto"/>
        </w:rPr>
        <w:t>N</w:t>
      </w:r>
      <w:r w:rsidRPr="00C203C8">
        <w:rPr>
          <w:color w:val="auto"/>
        </w:rPr>
        <w:t xml:space="preserve">on-compliant </w:t>
      </w:r>
      <w:r w:rsidR="00784905" w:rsidRPr="00C203C8">
        <w:rPr>
          <w:color w:val="auto"/>
        </w:rPr>
        <w:t xml:space="preserve">with </w:t>
      </w:r>
      <w:r w:rsidR="00F230AA" w:rsidRPr="00FF0B21">
        <w:rPr>
          <w:color w:val="auto"/>
        </w:rPr>
        <w:t>six</w:t>
      </w:r>
      <w:r w:rsidR="00F230AA" w:rsidRPr="00C203C8">
        <w:rPr>
          <w:color w:val="auto"/>
        </w:rPr>
        <w:t xml:space="preserve"> </w:t>
      </w:r>
      <w:r w:rsidR="00784905" w:rsidRPr="00C203C8">
        <w:rPr>
          <w:color w:val="auto"/>
        </w:rPr>
        <w:t xml:space="preserve">of the Aged Care Quality Standards, this is not reflective of effective organisational governance. </w:t>
      </w:r>
    </w:p>
    <w:p w14:paraId="1D4A84BA" w14:textId="4DE57555" w:rsidR="00B935D4" w:rsidRPr="00C203C8" w:rsidRDefault="00B935D4" w:rsidP="00C203C8">
      <w:pPr>
        <w:rPr>
          <w:color w:val="auto"/>
        </w:rPr>
      </w:pPr>
      <w:r w:rsidRPr="00C203C8">
        <w:rPr>
          <w:color w:val="auto"/>
        </w:rPr>
        <w:t xml:space="preserve">Therefore, it is my decision this Requirement is Non-Compliant. </w:t>
      </w:r>
    </w:p>
    <w:p w14:paraId="0DB4EE49" w14:textId="3C870200" w:rsidR="0003037E" w:rsidRPr="00506F7F" w:rsidRDefault="00D95C07" w:rsidP="0003037E">
      <w:pPr>
        <w:pStyle w:val="Heading3"/>
      </w:pPr>
      <w:r>
        <w:t>R</w:t>
      </w:r>
      <w:r w:rsidR="00E52031" w:rsidRPr="00506F7F">
        <w:t>equirem</w:t>
      </w:r>
      <w:r w:rsidR="00F7296A">
        <w:t>e</w:t>
      </w:r>
      <w:r w:rsidR="00E52031" w:rsidRPr="00506F7F">
        <w:t>nt 8(3)(d)</w:t>
      </w:r>
      <w:r w:rsidR="00E52031">
        <w:tab/>
        <w:t>Non-compliant</w:t>
      </w:r>
    </w:p>
    <w:p w14:paraId="0DB4EE4A" w14:textId="77777777" w:rsidR="0003037E" w:rsidRPr="001F433A" w:rsidRDefault="00E52031" w:rsidP="0003037E">
      <w:pPr>
        <w:rPr>
          <w:i/>
        </w:rPr>
      </w:pPr>
      <w:r w:rsidRPr="001F433A">
        <w:rPr>
          <w:i/>
        </w:rPr>
        <w:t>Effective risk management systems and practices, including but not limited to the following:</w:t>
      </w:r>
    </w:p>
    <w:p w14:paraId="0DB4EE4B" w14:textId="77777777" w:rsidR="0003037E" w:rsidRPr="001F433A" w:rsidRDefault="00E52031" w:rsidP="0002425B">
      <w:pPr>
        <w:numPr>
          <w:ilvl w:val="0"/>
          <w:numId w:val="16"/>
        </w:numPr>
        <w:tabs>
          <w:tab w:val="right" w:pos="9026"/>
        </w:tabs>
        <w:spacing w:before="0" w:after="0"/>
        <w:ind w:left="567" w:hanging="425"/>
        <w:outlineLvl w:val="4"/>
        <w:rPr>
          <w:i/>
        </w:rPr>
      </w:pPr>
      <w:r w:rsidRPr="001F433A">
        <w:rPr>
          <w:i/>
        </w:rPr>
        <w:t>managing high impact or high prevalence risks associated with the care of consumers;</w:t>
      </w:r>
    </w:p>
    <w:p w14:paraId="0DB4EE4C" w14:textId="77777777" w:rsidR="0003037E" w:rsidRPr="001F433A" w:rsidRDefault="00E52031" w:rsidP="0002425B">
      <w:pPr>
        <w:numPr>
          <w:ilvl w:val="0"/>
          <w:numId w:val="16"/>
        </w:numPr>
        <w:tabs>
          <w:tab w:val="right" w:pos="9026"/>
        </w:tabs>
        <w:spacing w:before="0" w:after="0"/>
        <w:ind w:left="567" w:hanging="425"/>
        <w:outlineLvl w:val="4"/>
        <w:rPr>
          <w:i/>
        </w:rPr>
      </w:pPr>
      <w:r w:rsidRPr="001F433A">
        <w:rPr>
          <w:i/>
        </w:rPr>
        <w:t>identifying and responding to abuse and neglect of consumers;</w:t>
      </w:r>
    </w:p>
    <w:p w14:paraId="0DB4EE4D" w14:textId="77777777" w:rsidR="0003037E" w:rsidRDefault="00E52031" w:rsidP="0002425B">
      <w:pPr>
        <w:numPr>
          <w:ilvl w:val="0"/>
          <w:numId w:val="16"/>
        </w:numPr>
        <w:tabs>
          <w:tab w:val="right" w:pos="9026"/>
        </w:tabs>
        <w:spacing w:before="0" w:after="0"/>
        <w:ind w:left="567" w:hanging="425"/>
        <w:outlineLvl w:val="4"/>
        <w:rPr>
          <w:i/>
        </w:rPr>
      </w:pPr>
      <w:r w:rsidRPr="001F433A">
        <w:rPr>
          <w:i/>
        </w:rPr>
        <w:t>supporting consumers to live the best life they can</w:t>
      </w:r>
    </w:p>
    <w:p w14:paraId="0DB4EE4E" w14:textId="77777777" w:rsidR="0003037E" w:rsidRPr="001F433A" w:rsidRDefault="00E52031" w:rsidP="0002425B">
      <w:pPr>
        <w:numPr>
          <w:ilvl w:val="0"/>
          <w:numId w:val="16"/>
        </w:numPr>
        <w:tabs>
          <w:tab w:val="right" w:pos="9026"/>
        </w:tabs>
        <w:spacing w:before="0" w:after="0"/>
        <w:ind w:left="567" w:hanging="425"/>
        <w:outlineLvl w:val="4"/>
        <w:rPr>
          <w:i/>
        </w:rPr>
      </w:pPr>
      <w:r>
        <w:rPr>
          <w:i/>
        </w:rPr>
        <w:t>managing and preventing incidents, including the use of an incident management system</w:t>
      </w:r>
      <w:r w:rsidRPr="001F433A">
        <w:rPr>
          <w:i/>
        </w:rPr>
        <w:t>.</w:t>
      </w:r>
    </w:p>
    <w:p w14:paraId="73DCE76B" w14:textId="77777777" w:rsidR="0036605B" w:rsidRPr="002B6323" w:rsidRDefault="004279E6" w:rsidP="0003037E">
      <w:pPr>
        <w:rPr>
          <w:color w:val="auto"/>
        </w:rPr>
      </w:pPr>
      <w:r w:rsidRPr="002B6323">
        <w:rPr>
          <w:color w:val="auto"/>
        </w:rPr>
        <w:t xml:space="preserve">The organisation was unable to evidence </w:t>
      </w:r>
      <w:r w:rsidR="00977405" w:rsidRPr="002B6323">
        <w:rPr>
          <w:color w:val="auto"/>
        </w:rPr>
        <w:t xml:space="preserve">the service monitored, reported or </w:t>
      </w:r>
      <w:r w:rsidR="00FF0A40" w:rsidRPr="002B6323">
        <w:rPr>
          <w:color w:val="auto"/>
        </w:rPr>
        <w:t xml:space="preserve">identified trends </w:t>
      </w:r>
      <w:r w:rsidR="00FE6042" w:rsidRPr="002B6323">
        <w:rPr>
          <w:color w:val="auto"/>
        </w:rPr>
        <w:t>in relation to high-impact and high-prevalence risks</w:t>
      </w:r>
      <w:r w:rsidR="00FB21CE" w:rsidRPr="002B6323">
        <w:rPr>
          <w:color w:val="auto"/>
        </w:rPr>
        <w:t xml:space="preserve"> associated with the care of consumers. Incident reporting and investigations</w:t>
      </w:r>
      <w:r w:rsidR="00AF1685" w:rsidRPr="002B6323">
        <w:rPr>
          <w:color w:val="auto"/>
        </w:rPr>
        <w:t xml:space="preserve"> were not completed or discussed with the Board. </w:t>
      </w:r>
    </w:p>
    <w:p w14:paraId="0DB4EE4F" w14:textId="5F0835ED" w:rsidR="0003037E" w:rsidRDefault="004873D8" w:rsidP="0003037E">
      <w:pPr>
        <w:rPr>
          <w:color w:val="auto"/>
        </w:rPr>
      </w:pPr>
      <w:r w:rsidRPr="002B6323">
        <w:rPr>
          <w:color w:val="auto"/>
        </w:rPr>
        <w:t>While the service has a draft risk management plan, actions and evaluations</w:t>
      </w:r>
      <w:r w:rsidR="00187E30">
        <w:rPr>
          <w:color w:val="auto"/>
        </w:rPr>
        <w:t xml:space="preserve"> of the plan</w:t>
      </w:r>
      <w:r w:rsidRPr="002B6323">
        <w:rPr>
          <w:color w:val="auto"/>
        </w:rPr>
        <w:t xml:space="preserve"> had not been completed at the time of the</w:t>
      </w:r>
      <w:r w:rsidR="00955B40">
        <w:rPr>
          <w:color w:val="auto"/>
        </w:rPr>
        <w:t xml:space="preserve"> Assessment Contact</w:t>
      </w:r>
      <w:r w:rsidRPr="002B6323">
        <w:rPr>
          <w:color w:val="auto"/>
        </w:rPr>
        <w:t xml:space="preserve">. </w:t>
      </w:r>
      <w:r w:rsidR="00182224" w:rsidRPr="002B6323">
        <w:rPr>
          <w:color w:val="auto"/>
        </w:rPr>
        <w:t xml:space="preserve">Assessment </w:t>
      </w:r>
      <w:r w:rsidR="00964725" w:rsidRPr="002B6323">
        <w:rPr>
          <w:color w:val="auto"/>
        </w:rPr>
        <w:t xml:space="preserve">and care planning processes were not effective and </w:t>
      </w:r>
      <w:r w:rsidR="00DA3308" w:rsidRPr="002B6323">
        <w:rPr>
          <w:color w:val="auto"/>
        </w:rPr>
        <w:t xml:space="preserve">consumer risks were not assessed </w:t>
      </w:r>
      <w:r w:rsidR="00B87238" w:rsidRPr="002B6323">
        <w:rPr>
          <w:color w:val="auto"/>
        </w:rPr>
        <w:t>appropriately.</w:t>
      </w:r>
      <w:r w:rsidR="003951CA">
        <w:rPr>
          <w:color w:val="auto"/>
        </w:rPr>
        <w:t xml:space="preserve"> Strateigies to manage risks associated with the care of each consumer were not recorded to guide staff practice. </w:t>
      </w:r>
      <w:r w:rsidR="00B87238" w:rsidRPr="002B6323">
        <w:rPr>
          <w:color w:val="auto"/>
        </w:rPr>
        <w:t xml:space="preserve"> </w:t>
      </w:r>
      <w:r w:rsidR="002B6323" w:rsidRPr="002B6323">
        <w:rPr>
          <w:color w:val="auto"/>
        </w:rPr>
        <w:t xml:space="preserve">Home safety checklists did not evidence the service had </w:t>
      </w:r>
      <w:r w:rsidR="00D004C6">
        <w:rPr>
          <w:color w:val="auto"/>
        </w:rPr>
        <w:t xml:space="preserve">consistently </w:t>
      </w:r>
      <w:r w:rsidR="002B6323" w:rsidRPr="002B6323">
        <w:rPr>
          <w:color w:val="auto"/>
        </w:rPr>
        <w:t xml:space="preserve">identified and managed environmental risks in consumer’s homes. </w:t>
      </w:r>
      <w:r w:rsidR="000953A7" w:rsidRPr="002B6323">
        <w:rPr>
          <w:color w:val="auto"/>
        </w:rPr>
        <w:t xml:space="preserve">The service did not maintain a </w:t>
      </w:r>
      <w:r w:rsidR="00351BFE">
        <w:rPr>
          <w:color w:val="auto"/>
        </w:rPr>
        <w:t xml:space="preserve">consolidated register of </w:t>
      </w:r>
      <w:r w:rsidR="000953A7" w:rsidRPr="002B6323">
        <w:rPr>
          <w:color w:val="auto"/>
        </w:rPr>
        <w:t>vulnerable consumer</w:t>
      </w:r>
      <w:r w:rsidR="00351BFE">
        <w:rPr>
          <w:color w:val="auto"/>
        </w:rPr>
        <w:t xml:space="preserve">s. </w:t>
      </w:r>
    </w:p>
    <w:p w14:paraId="6BF7B4ED" w14:textId="1E1945B4" w:rsidR="003E5176" w:rsidRDefault="003E5176" w:rsidP="0003037E">
      <w:pPr>
        <w:rPr>
          <w:color w:val="auto"/>
        </w:rPr>
      </w:pPr>
      <w:r>
        <w:rPr>
          <w:color w:val="auto"/>
        </w:rPr>
        <w:lastRenderedPageBreak/>
        <w:t xml:space="preserve">The service </w:t>
      </w:r>
      <w:r w:rsidR="00DF470B">
        <w:rPr>
          <w:color w:val="auto"/>
        </w:rPr>
        <w:t xml:space="preserve">did not monitor, report or trend risks, </w:t>
      </w:r>
      <w:r w:rsidR="008F0D1B">
        <w:rPr>
          <w:color w:val="auto"/>
        </w:rPr>
        <w:t xml:space="preserve">including high impact or high prevalence risks associated with the care of each consumer. </w:t>
      </w:r>
      <w:r w:rsidR="00796361">
        <w:rPr>
          <w:color w:val="auto"/>
        </w:rPr>
        <w:t>Evidence to demonstrate incidents were reported</w:t>
      </w:r>
      <w:r w:rsidR="004E04F8">
        <w:rPr>
          <w:color w:val="auto"/>
        </w:rPr>
        <w:t xml:space="preserve">, investigated </w:t>
      </w:r>
      <w:r w:rsidR="009B00BE">
        <w:rPr>
          <w:color w:val="auto"/>
        </w:rPr>
        <w:t>and</w:t>
      </w:r>
      <w:r w:rsidR="004E04F8">
        <w:rPr>
          <w:color w:val="auto"/>
        </w:rPr>
        <w:t xml:space="preserve"> discussed </w:t>
      </w:r>
      <w:r w:rsidR="00F42A37">
        <w:rPr>
          <w:color w:val="auto"/>
        </w:rPr>
        <w:t xml:space="preserve">with the Board was not provided during the assessment contact. </w:t>
      </w:r>
    </w:p>
    <w:p w14:paraId="7F9D560B" w14:textId="09BF2677" w:rsidR="00B97A74" w:rsidRDefault="00B97A74" w:rsidP="0003037E">
      <w:pPr>
        <w:rPr>
          <w:color w:val="auto"/>
        </w:rPr>
      </w:pPr>
      <w:r w:rsidRPr="002B6323">
        <w:rPr>
          <w:color w:val="auto"/>
        </w:rPr>
        <w:t xml:space="preserve">The service is Non-compliant </w:t>
      </w:r>
      <w:r w:rsidR="00D5121C">
        <w:rPr>
          <w:color w:val="auto"/>
        </w:rPr>
        <w:t>with six of the Aged Care Quality s</w:t>
      </w:r>
      <w:r w:rsidRPr="002B6323">
        <w:rPr>
          <w:color w:val="auto"/>
        </w:rPr>
        <w:t xml:space="preserve">tandards, this is not reflective of effective risk management systems and practices. </w:t>
      </w:r>
      <w:r w:rsidR="00791652">
        <w:rPr>
          <w:color w:val="auto"/>
        </w:rPr>
        <w:t xml:space="preserve">The approved provider did not refute the Assessment Team’s findings in relation to this Requirement. </w:t>
      </w:r>
    </w:p>
    <w:p w14:paraId="7C1C0296" w14:textId="721889C1" w:rsidR="0093668A" w:rsidRDefault="00791652" w:rsidP="0003037E">
      <w:pPr>
        <w:rPr>
          <w:color w:val="auto"/>
        </w:rPr>
      </w:pPr>
      <w:r>
        <w:rPr>
          <w:color w:val="auto"/>
        </w:rPr>
        <w:t>It</w:t>
      </w:r>
      <w:r w:rsidR="009B00BE">
        <w:rPr>
          <w:color w:val="auto"/>
        </w:rPr>
        <w:t xml:space="preserve"> is my decision this Requirement is Non-Compliant. </w:t>
      </w:r>
    </w:p>
    <w:p w14:paraId="0DB4EE50" w14:textId="740CEF07" w:rsidR="0003037E" w:rsidRPr="00506F7F" w:rsidRDefault="00E52031" w:rsidP="0003037E">
      <w:pPr>
        <w:pStyle w:val="Heading3"/>
      </w:pPr>
      <w:r w:rsidRPr="00506F7F">
        <w:t>Requirement 8(3)(e)</w:t>
      </w:r>
      <w:r>
        <w:tab/>
        <w:t>Non-compliant</w:t>
      </w:r>
    </w:p>
    <w:p w14:paraId="0DB4EE51" w14:textId="77777777" w:rsidR="0003037E" w:rsidRPr="001F433A" w:rsidRDefault="00E52031" w:rsidP="0003037E">
      <w:pPr>
        <w:rPr>
          <w:i/>
        </w:rPr>
      </w:pPr>
      <w:r w:rsidRPr="001F433A">
        <w:rPr>
          <w:i/>
        </w:rPr>
        <w:t>Where clinical care is provided—a clinical governance framework, including but not limited to the following:</w:t>
      </w:r>
    </w:p>
    <w:p w14:paraId="0DB4EE52" w14:textId="77777777" w:rsidR="0003037E" w:rsidRPr="001F433A" w:rsidRDefault="00E52031" w:rsidP="0002425B">
      <w:pPr>
        <w:numPr>
          <w:ilvl w:val="0"/>
          <w:numId w:val="17"/>
        </w:numPr>
        <w:tabs>
          <w:tab w:val="right" w:pos="9026"/>
        </w:tabs>
        <w:spacing w:before="0" w:after="0"/>
        <w:ind w:left="567" w:hanging="425"/>
        <w:outlineLvl w:val="4"/>
        <w:rPr>
          <w:i/>
        </w:rPr>
      </w:pPr>
      <w:r w:rsidRPr="001F433A">
        <w:rPr>
          <w:i/>
        </w:rPr>
        <w:t>antimicrobial stewardship;</w:t>
      </w:r>
    </w:p>
    <w:p w14:paraId="0DB4EE53" w14:textId="77777777" w:rsidR="0003037E" w:rsidRPr="001F433A" w:rsidRDefault="00E52031" w:rsidP="0002425B">
      <w:pPr>
        <w:numPr>
          <w:ilvl w:val="0"/>
          <w:numId w:val="17"/>
        </w:numPr>
        <w:tabs>
          <w:tab w:val="right" w:pos="9026"/>
        </w:tabs>
        <w:spacing w:before="0" w:after="0"/>
        <w:ind w:left="567" w:hanging="425"/>
        <w:outlineLvl w:val="4"/>
        <w:rPr>
          <w:i/>
        </w:rPr>
      </w:pPr>
      <w:r w:rsidRPr="001F433A">
        <w:rPr>
          <w:i/>
        </w:rPr>
        <w:t>minimising the use of restraint;</w:t>
      </w:r>
    </w:p>
    <w:p w14:paraId="0DB4EE54" w14:textId="77777777" w:rsidR="0003037E" w:rsidRPr="001F433A" w:rsidRDefault="00E52031" w:rsidP="0002425B">
      <w:pPr>
        <w:numPr>
          <w:ilvl w:val="0"/>
          <w:numId w:val="17"/>
        </w:numPr>
        <w:tabs>
          <w:tab w:val="right" w:pos="9026"/>
        </w:tabs>
        <w:spacing w:before="0" w:after="0"/>
        <w:ind w:left="567" w:hanging="425"/>
        <w:outlineLvl w:val="4"/>
        <w:rPr>
          <w:i/>
        </w:rPr>
      </w:pPr>
      <w:r w:rsidRPr="001F433A">
        <w:rPr>
          <w:i/>
        </w:rPr>
        <w:t>open disclosure.</w:t>
      </w:r>
    </w:p>
    <w:p w14:paraId="0DB4EE55" w14:textId="091D7FB2" w:rsidR="0003037E" w:rsidRPr="00E33EE9" w:rsidRDefault="00C507C8" w:rsidP="0003037E">
      <w:pPr>
        <w:rPr>
          <w:color w:val="auto"/>
        </w:rPr>
      </w:pPr>
      <w:r w:rsidRPr="00E33EE9">
        <w:rPr>
          <w:color w:val="auto"/>
        </w:rPr>
        <w:t>The organisation</w:t>
      </w:r>
      <w:r w:rsidR="00A559E1" w:rsidRPr="00E33EE9">
        <w:rPr>
          <w:color w:val="auto"/>
        </w:rPr>
        <w:t xml:space="preserve"> did not have a clinical governance framework</w:t>
      </w:r>
      <w:r w:rsidR="002B51C8" w:rsidRPr="00E33EE9">
        <w:rPr>
          <w:color w:val="auto"/>
        </w:rPr>
        <w:t xml:space="preserve"> in place. </w:t>
      </w:r>
      <w:r w:rsidR="008C59E4" w:rsidRPr="00E33EE9">
        <w:rPr>
          <w:color w:val="auto"/>
        </w:rPr>
        <w:t>While the organisation was not providing clinical care to consumers</w:t>
      </w:r>
      <w:r w:rsidR="00103300">
        <w:rPr>
          <w:color w:val="auto"/>
        </w:rPr>
        <w:t xml:space="preserve">, </w:t>
      </w:r>
      <w:r w:rsidR="009814E0" w:rsidRPr="00E33EE9">
        <w:rPr>
          <w:color w:val="auto"/>
        </w:rPr>
        <w:t xml:space="preserve">a framework had not been developed </w:t>
      </w:r>
      <w:r w:rsidR="0081155B">
        <w:rPr>
          <w:color w:val="auto"/>
        </w:rPr>
        <w:t xml:space="preserve">for </w:t>
      </w:r>
      <w:r w:rsidR="00E33EE9">
        <w:rPr>
          <w:color w:val="auto"/>
        </w:rPr>
        <w:t xml:space="preserve">the provision of clinical care for current </w:t>
      </w:r>
      <w:r w:rsidR="00496B1F">
        <w:rPr>
          <w:color w:val="auto"/>
        </w:rPr>
        <w:t>consumers</w:t>
      </w:r>
      <w:r w:rsidR="005B0239">
        <w:rPr>
          <w:color w:val="auto"/>
        </w:rPr>
        <w:t xml:space="preserve"> with complex clinical needs</w:t>
      </w:r>
      <w:r w:rsidR="00496B1F">
        <w:rPr>
          <w:color w:val="auto"/>
        </w:rPr>
        <w:t xml:space="preserve"> </w:t>
      </w:r>
      <w:r w:rsidR="00631FE1">
        <w:rPr>
          <w:color w:val="auto"/>
        </w:rPr>
        <w:t xml:space="preserve">or </w:t>
      </w:r>
      <w:r w:rsidR="00DC4496">
        <w:rPr>
          <w:color w:val="auto"/>
        </w:rPr>
        <w:t xml:space="preserve">to support the clinical care needs of consumers new to the service. </w:t>
      </w:r>
    </w:p>
    <w:p w14:paraId="4E449A25" w14:textId="77F3286D" w:rsidR="00861C72" w:rsidRPr="00E33EE9" w:rsidRDefault="00861C72" w:rsidP="0003037E">
      <w:pPr>
        <w:rPr>
          <w:color w:val="auto"/>
        </w:rPr>
      </w:pPr>
      <w:r w:rsidRPr="00E33EE9">
        <w:rPr>
          <w:color w:val="auto"/>
        </w:rPr>
        <w:t xml:space="preserve">Management did not have a shared understanding </w:t>
      </w:r>
      <w:r w:rsidR="005E3DF2">
        <w:rPr>
          <w:color w:val="auto"/>
        </w:rPr>
        <w:t xml:space="preserve">in relation to the </w:t>
      </w:r>
      <w:r w:rsidR="00260793" w:rsidRPr="00E33EE9">
        <w:rPr>
          <w:color w:val="auto"/>
        </w:rPr>
        <w:t>principles of antimicrobial stewardship</w:t>
      </w:r>
      <w:r w:rsidR="009D24AE" w:rsidRPr="00E33EE9">
        <w:rPr>
          <w:color w:val="auto"/>
        </w:rPr>
        <w:t xml:space="preserve"> and open disclosure</w:t>
      </w:r>
      <w:r w:rsidR="00D33A62" w:rsidRPr="00E33EE9">
        <w:rPr>
          <w:color w:val="auto"/>
        </w:rPr>
        <w:t xml:space="preserve">. Restricitive practices were not used by the service. </w:t>
      </w:r>
    </w:p>
    <w:p w14:paraId="30D1ACA5" w14:textId="0A591C8C" w:rsidR="009D24AE" w:rsidRDefault="009D24AE" w:rsidP="0003037E">
      <w:pPr>
        <w:rPr>
          <w:color w:val="auto"/>
        </w:rPr>
      </w:pPr>
      <w:r w:rsidRPr="00E33EE9">
        <w:rPr>
          <w:color w:val="auto"/>
        </w:rPr>
        <w:t>The service is Non-compliant with Standard 6 Requirement (3)(c)</w:t>
      </w:r>
      <w:r w:rsidR="00E53D48" w:rsidRPr="00E33EE9">
        <w:rPr>
          <w:color w:val="auto"/>
        </w:rPr>
        <w:t xml:space="preserve"> which is reflective of the organisation not understanding their role and requirements in relation to open disclosure. </w:t>
      </w:r>
      <w:r w:rsidR="0084610A">
        <w:rPr>
          <w:color w:val="auto"/>
        </w:rPr>
        <w:t>Staff did not have a shared understanding in relation to the principles of ope</w:t>
      </w:r>
      <w:r w:rsidR="00BF12E7">
        <w:rPr>
          <w:color w:val="auto"/>
        </w:rPr>
        <w:t xml:space="preserve">n disclosure. The service was unable to evidence staff had received education regarding open disclosure. </w:t>
      </w:r>
      <w:r w:rsidR="0057774B">
        <w:rPr>
          <w:color w:val="auto"/>
        </w:rPr>
        <w:t>The approved provider did not refute the Assessment Team’s findings in relation to this Requirement.</w:t>
      </w:r>
    </w:p>
    <w:p w14:paraId="55371C8C" w14:textId="00ECF3B1" w:rsidR="00C37200" w:rsidRPr="00E33EE9" w:rsidRDefault="0057774B" w:rsidP="0003037E">
      <w:pPr>
        <w:rPr>
          <w:color w:val="auto"/>
        </w:rPr>
      </w:pPr>
      <w:r>
        <w:rPr>
          <w:color w:val="auto"/>
        </w:rPr>
        <w:t>I</w:t>
      </w:r>
      <w:r w:rsidR="00C37200">
        <w:rPr>
          <w:color w:val="auto"/>
        </w:rPr>
        <w:t xml:space="preserve">t is my decision this Requirement is Non-compliant. </w:t>
      </w:r>
    </w:p>
    <w:p w14:paraId="0DB4EE56" w14:textId="77777777" w:rsidR="0003037E" w:rsidRPr="00154403" w:rsidRDefault="0003037E" w:rsidP="0003037E"/>
    <w:p w14:paraId="0DB4EE57" w14:textId="77777777" w:rsidR="0003037E" w:rsidRDefault="0003037E" w:rsidP="0003037E">
      <w:pPr>
        <w:tabs>
          <w:tab w:val="right" w:pos="9026"/>
        </w:tabs>
        <w:sectPr w:rsidR="0003037E" w:rsidSect="0003037E">
          <w:type w:val="continuous"/>
          <w:pgSz w:w="11906" w:h="16838"/>
          <w:pgMar w:top="1701" w:right="1418" w:bottom="1418" w:left="1418" w:header="709" w:footer="397" w:gutter="0"/>
          <w:cols w:space="708"/>
          <w:titlePg/>
          <w:docGrid w:linePitch="360"/>
        </w:sectPr>
      </w:pPr>
    </w:p>
    <w:p w14:paraId="0DB4EE58" w14:textId="77777777" w:rsidR="0003037E" w:rsidRDefault="00E52031" w:rsidP="0003037E">
      <w:pPr>
        <w:pStyle w:val="Heading1"/>
      </w:pPr>
      <w:r>
        <w:lastRenderedPageBreak/>
        <w:t>Areas for improvement</w:t>
      </w:r>
    </w:p>
    <w:p w14:paraId="0DB4EE5C" w14:textId="77777777" w:rsidR="0003037E" w:rsidRPr="00E830C7" w:rsidRDefault="00E52031" w:rsidP="0003037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FDB6078" w14:textId="77777777" w:rsidR="00D5467C" w:rsidRDefault="00D5467C" w:rsidP="00D5467C">
      <w:pPr>
        <w:pStyle w:val="ListBullet"/>
      </w:pPr>
      <w:r w:rsidRPr="00CA6B40">
        <w:t>Information provided to each consumer is current, accurate and timely, and communicated in a way that is clear, easy to understand and enables them to exercise choice.</w:t>
      </w:r>
    </w:p>
    <w:p w14:paraId="4EAD3C79" w14:textId="77777777" w:rsidR="00B84D83" w:rsidRPr="00CA6B40" w:rsidRDefault="00B84D83" w:rsidP="00B84D83">
      <w:pPr>
        <w:pStyle w:val="ListBullet"/>
      </w:pPr>
      <w:r w:rsidRPr="00CA6B40">
        <w:t>Assessment and planning, including consideration of risks to the consumer’s health and well-being, informs the delivery of safe and effective care and services.</w:t>
      </w:r>
    </w:p>
    <w:p w14:paraId="4F7A62E4" w14:textId="77777777" w:rsidR="00EA1E6F" w:rsidRPr="00CA6B40" w:rsidRDefault="00EA1E6F" w:rsidP="00EA1E6F">
      <w:pPr>
        <w:pStyle w:val="ListBullet"/>
      </w:pPr>
      <w:r w:rsidRPr="00CA6B40">
        <w:t>Effective management of high impact or high prevalence risks associated with the care of each consumer.</w:t>
      </w:r>
    </w:p>
    <w:p w14:paraId="1C52233A" w14:textId="77777777" w:rsidR="00B30FA9" w:rsidRDefault="00B30FA9" w:rsidP="00B30FA9">
      <w:pPr>
        <w:pStyle w:val="ListBullet"/>
      </w:pPr>
      <w:r w:rsidRPr="00CA6B40">
        <w:t>Appropriate action is taken in response to complaints and an open disclosure process is used when things go wrong.</w:t>
      </w:r>
    </w:p>
    <w:p w14:paraId="12571AF3" w14:textId="77777777" w:rsidR="00E310B5" w:rsidRPr="00960B22" w:rsidRDefault="00E310B5" w:rsidP="00E310B5">
      <w:pPr>
        <w:pStyle w:val="ListBullet"/>
      </w:pPr>
      <w:r w:rsidRPr="00CA6B40">
        <w:t>Feedback and complaints are reviewed and used to improve the quality of care and services.</w:t>
      </w:r>
    </w:p>
    <w:p w14:paraId="66CA244D" w14:textId="77777777" w:rsidR="00202558" w:rsidRPr="00801E9F" w:rsidRDefault="00202558" w:rsidP="00202558">
      <w:pPr>
        <w:pStyle w:val="ListBullet"/>
      </w:pPr>
      <w:r w:rsidRPr="00801E9F">
        <w:t>The workforce is recruited, trained, equipped and supported to deliver the outcomes required by these standards.</w:t>
      </w:r>
    </w:p>
    <w:p w14:paraId="3ABA6349" w14:textId="77777777" w:rsidR="0099469D" w:rsidRPr="00801E9F" w:rsidRDefault="0099469D" w:rsidP="0099469D">
      <w:pPr>
        <w:pStyle w:val="ListBullet"/>
      </w:pPr>
      <w:r w:rsidRPr="00801E9F">
        <w:t>Regular assessment, monitoring and review of the performance of each member of the workforce is undertaken.</w:t>
      </w:r>
    </w:p>
    <w:p w14:paraId="737B27B9" w14:textId="77777777" w:rsidR="00BF05C8" w:rsidRPr="0088181F" w:rsidRDefault="00BF05C8" w:rsidP="00BF05C8">
      <w:pPr>
        <w:pStyle w:val="ListBullet"/>
      </w:pPr>
      <w:r w:rsidRPr="0088181F">
        <w:t>The organisation’s governing body promotes a culture of safe, inclusive and quality care and services and is accountable for their delivery.</w:t>
      </w:r>
    </w:p>
    <w:p w14:paraId="3D233452" w14:textId="77777777" w:rsidR="00F65E7A" w:rsidRPr="00F65E7A" w:rsidRDefault="00F65E7A" w:rsidP="00F65E7A">
      <w:pPr>
        <w:pStyle w:val="ListBullet"/>
      </w:pPr>
      <w:r w:rsidRPr="00F65E7A">
        <w:t>Effective organisation wide governance systems relating to the following:</w:t>
      </w:r>
    </w:p>
    <w:p w14:paraId="0A9AF6FF" w14:textId="77777777" w:rsidR="00F65E7A" w:rsidRPr="0088181F" w:rsidRDefault="00F65E7A" w:rsidP="0002425B">
      <w:pPr>
        <w:pStyle w:val="ListBullet"/>
        <w:numPr>
          <w:ilvl w:val="0"/>
          <w:numId w:val="20"/>
        </w:numPr>
      </w:pPr>
      <w:r w:rsidRPr="0088181F">
        <w:t>information management;</w:t>
      </w:r>
    </w:p>
    <w:p w14:paraId="760259DE" w14:textId="77777777" w:rsidR="00F65E7A" w:rsidRPr="0088181F" w:rsidRDefault="00F65E7A" w:rsidP="0002425B">
      <w:pPr>
        <w:pStyle w:val="ListBullet"/>
        <w:numPr>
          <w:ilvl w:val="0"/>
          <w:numId w:val="20"/>
        </w:numPr>
      </w:pPr>
      <w:r w:rsidRPr="0088181F">
        <w:t>continuous improvement;</w:t>
      </w:r>
    </w:p>
    <w:p w14:paraId="533E938E" w14:textId="77777777" w:rsidR="00F65E7A" w:rsidRPr="0088181F" w:rsidRDefault="00F65E7A" w:rsidP="0002425B">
      <w:pPr>
        <w:pStyle w:val="ListBullet"/>
        <w:numPr>
          <w:ilvl w:val="0"/>
          <w:numId w:val="20"/>
        </w:numPr>
      </w:pPr>
      <w:r w:rsidRPr="0088181F">
        <w:t>financial governance;</w:t>
      </w:r>
    </w:p>
    <w:p w14:paraId="22AF9CCF" w14:textId="77777777" w:rsidR="00F65E7A" w:rsidRPr="0088181F" w:rsidRDefault="00F65E7A" w:rsidP="0002425B">
      <w:pPr>
        <w:pStyle w:val="ListBullet"/>
        <w:numPr>
          <w:ilvl w:val="0"/>
          <w:numId w:val="20"/>
        </w:numPr>
      </w:pPr>
      <w:r w:rsidRPr="0088181F">
        <w:t>workforce governance, including the assignment of clear responsibilities and accountabilities;</w:t>
      </w:r>
    </w:p>
    <w:p w14:paraId="0F80F53A" w14:textId="77777777" w:rsidR="004B1248" w:rsidRDefault="00F65E7A" w:rsidP="0002425B">
      <w:pPr>
        <w:pStyle w:val="ListBullet"/>
        <w:numPr>
          <w:ilvl w:val="0"/>
          <w:numId w:val="20"/>
        </w:numPr>
      </w:pPr>
      <w:r w:rsidRPr="0088181F">
        <w:t>regulatory compliance;</w:t>
      </w:r>
    </w:p>
    <w:p w14:paraId="3E82A5B7" w14:textId="3E34ED50" w:rsidR="00F65E7A" w:rsidRPr="0088181F" w:rsidRDefault="00F65E7A" w:rsidP="0002425B">
      <w:pPr>
        <w:pStyle w:val="ListBullet"/>
        <w:numPr>
          <w:ilvl w:val="0"/>
          <w:numId w:val="20"/>
        </w:numPr>
      </w:pPr>
      <w:r w:rsidRPr="0088181F">
        <w:lastRenderedPageBreak/>
        <w:t>feedback and complaints.</w:t>
      </w:r>
    </w:p>
    <w:p w14:paraId="28F0B10F" w14:textId="77777777" w:rsidR="008D058E" w:rsidRPr="008D058E" w:rsidRDefault="008D058E" w:rsidP="008D058E">
      <w:pPr>
        <w:pStyle w:val="ListBullet"/>
      </w:pPr>
      <w:r w:rsidRPr="008D058E">
        <w:t>Effective risk management systems and practices, including but not limited to the following:</w:t>
      </w:r>
    </w:p>
    <w:p w14:paraId="34C5422C" w14:textId="77777777" w:rsidR="008D058E" w:rsidRPr="0088181F" w:rsidRDefault="008D058E" w:rsidP="0002425B">
      <w:pPr>
        <w:pStyle w:val="ListBullet"/>
        <w:numPr>
          <w:ilvl w:val="0"/>
          <w:numId w:val="21"/>
        </w:numPr>
      </w:pPr>
      <w:r w:rsidRPr="0088181F">
        <w:t>managing high impact or high prevalence risks associated with the care of consumers;</w:t>
      </w:r>
    </w:p>
    <w:p w14:paraId="0E8874E5" w14:textId="77777777" w:rsidR="008D058E" w:rsidRPr="0088181F" w:rsidRDefault="008D058E" w:rsidP="0002425B">
      <w:pPr>
        <w:pStyle w:val="ListBullet"/>
        <w:numPr>
          <w:ilvl w:val="0"/>
          <w:numId w:val="21"/>
        </w:numPr>
      </w:pPr>
      <w:r w:rsidRPr="0088181F">
        <w:t>identifying and responding to abuse and neglect of consumers;</w:t>
      </w:r>
    </w:p>
    <w:p w14:paraId="23F91FAE" w14:textId="77777777" w:rsidR="008D058E" w:rsidRPr="0088181F" w:rsidRDefault="008D058E" w:rsidP="0002425B">
      <w:pPr>
        <w:pStyle w:val="ListBullet"/>
        <w:numPr>
          <w:ilvl w:val="0"/>
          <w:numId w:val="21"/>
        </w:numPr>
      </w:pPr>
      <w:r w:rsidRPr="0088181F">
        <w:t>supporting consumers to live the best life they can</w:t>
      </w:r>
    </w:p>
    <w:p w14:paraId="27410950" w14:textId="77777777" w:rsidR="008D058E" w:rsidRPr="0088181F" w:rsidRDefault="008D058E" w:rsidP="0002425B">
      <w:pPr>
        <w:pStyle w:val="ListBullet"/>
        <w:numPr>
          <w:ilvl w:val="0"/>
          <w:numId w:val="21"/>
        </w:numPr>
      </w:pPr>
      <w:r w:rsidRPr="0088181F">
        <w:t>managing and preventing incidents, including the use of an incident management system.</w:t>
      </w:r>
    </w:p>
    <w:p w14:paraId="5B95945A" w14:textId="77777777" w:rsidR="0002425B" w:rsidRPr="0002425B" w:rsidRDefault="0002425B" w:rsidP="0002425B">
      <w:pPr>
        <w:pStyle w:val="ListBullet"/>
      </w:pPr>
      <w:r w:rsidRPr="0002425B">
        <w:t>Where clinical care is provided—a clinical governance framework, including but not limited to the following:</w:t>
      </w:r>
    </w:p>
    <w:p w14:paraId="14693968" w14:textId="77777777" w:rsidR="0002425B" w:rsidRPr="0088181F" w:rsidRDefault="0002425B" w:rsidP="0002425B">
      <w:pPr>
        <w:pStyle w:val="ListBullet"/>
        <w:numPr>
          <w:ilvl w:val="0"/>
          <w:numId w:val="22"/>
        </w:numPr>
      </w:pPr>
      <w:r w:rsidRPr="0088181F">
        <w:t>antimicrobial stewardship;</w:t>
      </w:r>
    </w:p>
    <w:p w14:paraId="23CC1629" w14:textId="77777777" w:rsidR="0002425B" w:rsidRPr="0088181F" w:rsidRDefault="0002425B" w:rsidP="0002425B">
      <w:pPr>
        <w:pStyle w:val="ListBullet"/>
        <w:numPr>
          <w:ilvl w:val="0"/>
          <w:numId w:val="22"/>
        </w:numPr>
      </w:pPr>
      <w:r w:rsidRPr="0088181F">
        <w:t>minimising the use of restraint;</w:t>
      </w:r>
    </w:p>
    <w:p w14:paraId="677AF264" w14:textId="77777777" w:rsidR="0002425B" w:rsidRDefault="0002425B" w:rsidP="0002425B">
      <w:pPr>
        <w:pStyle w:val="ListBullet"/>
        <w:numPr>
          <w:ilvl w:val="0"/>
          <w:numId w:val="22"/>
        </w:numPr>
      </w:pPr>
      <w:r w:rsidRPr="0088181F">
        <w:t>open disclosure.</w:t>
      </w:r>
    </w:p>
    <w:sectPr w:rsidR="0002425B" w:rsidSect="0003037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CB370" w14:textId="77777777" w:rsidR="007C727A" w:rsidRDefault="007C727A">
      <w:pPr>
        <w:spacing w:before="0" w:after="0" w:line="240" w:lineRule="auto"/>
      </w:pPr>
      <w:r>
        <w:separator/>
      </w:r>
    </w:p>
  </w:endnote>
  <w:endnote w:type="continuationSeparator" w:id="0">
    <w:p w14:paraId="50B2CACE" w14:textId="77777777" w:rsidR="007C727A" w:rsidRDefault="007C72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EE75" w14:textId="77777777" w:rsidR="007C727A" w:rsidRPr="009A1F1B" w:rsidRDefault="007C727A" w:rsidP="0003037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B4EE76" w14:textId="77777777" w:rsidR="007C727A" w:rsidRPr="00C72FFB" w:rsidRDefault="007C727A" w:rsidP="000303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Northern Regional Aboriginal and Torres Strait Islander Corporation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0DB4EE77" w14:textId="77777777" w:rsidR="007C727A" w:rsidRPr="00C72FFB" w:rsidRDefault="007C727A" w:rsidP="000303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EE78" w14:textId="77777777" w:rsidR="007C727A" w:rsidRPr="009A1F1B" w:rsidRDefault="007C727A" w:rsidP="0003037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B4EE79" w14:textId="77777777" w:rsidR="007C727A" w:rsidRPr="00C72FFB" w:rsidRDefault="007C727A" w:rsidP="000303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Northern Regional Aboriginal and Torres Strait Islander Corporation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DB4EE7A" w14:textId="77777777" w:rsidR="007C727A" w:rsidRPr="00A3716D" w:rsidRDefault="007C727A" w:rsidP="000303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EE7C" w14:textId="77777777" w:rsidR="007C727A" w:rsidRPr="009A1F1B" w:rsidRDefault="007C727A" w:rsidP="0003037E">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DB4EE7D" w14:textId="77777777" w:rsidR="007C727A" w:rsidRPr="00C72FFB" w:rsidRDefault="007C727A" w:rsidP="000303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Northern Regional Aboriginal and Torres Strait Islander Corporation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0DB4EE7E" w14:textId="77777777" w:rsidR="007C727A" w:rsidRPr="00A3716D" w:rsidRDefault="007C727A" w:rsidP="0003037E">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700206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D8640" w14:textId="77777777" w:rsidR="007C727A" w:rsidRDefault="007C727A">
      <w:pPr>
        <w:spacing w:before="0" w:after="0" w:line="240" w:lineRule="auto"/>
      </w:pPr>
      <w:r>
        <w:separator/>
      </w:r>
    </w:p>
  </w:footnote>
  <w:footnote w:type="continuationSeparator" w:id="0">
    <w:p w14:paraId="535C6D0C" w14:textId="77777777" w:rsidR="007C727A" w:rsidRDefault="007C72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EE74" w14:textId="77777777" w:rsidR="007C727A" w:rsidRDefault="007C727A" w:rsidP="0003037E">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DB4EE89" wp14:editId="0DB4EE8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462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EE87" w14:textId="77777777" w:rsidR="007C727A" w:rsidRDefault="007C727A" w:rsidP="0003037E">
    <w:pPr>
      <w:tabs>
        <w:tab w:val="left" w:pos="3624"/>
      </w:tabs>
    </w:pPr>
    <w:r>
      <w:rPr>
        <w:noProof/>
        <w:color w:val="auto"/>
        <w:sz w:val="20"/>
        <w:lang w:val="en-US" w:eastAsia="en-US"/>
      </w:rPr>
      <w:drawing>
        <wp:anchor distT="0" distB="0" distL="114300" distR="114300" simplePos="0" relativeHeight="251667456" behindDoc="1" locked="0" layoutInCell="1" allowOverlap="1" wp14:anchorId="0DB4EE9D" wp14:editId="0DB4EE9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03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EE88" w14:textId="77777777" w:rsidR="007C727A" w:rsidRDefault="007C727A" w:rsidP="0003037E">
    <w:pPr>
      <w:tabs>
        <w:tab w:val="left" w:pos="3624"/>
      </w:tabs>
    </w:pPr>
    <w:r>
      <w:rPr>
        <w:noProof/>
        <w:color w:val="auto"/>
        <w:sz w:val="20"/>
        <w:lang w:val="en-US" w:eastAsia="en-US"/>
      </w:rPr>
      <w:drawing>
        <wp:anchor distT="0" distB="0" distL="114300" distR="114300" simplePos="0" relativeHeight="251668480" behindDoc="1" locked="0" layoutInCell="1" allowOverlap="1" wp14:anchorId="0DB4EE9F" wp14:editId="0DB4EEA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099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EE7B" w14:textId="77777777" w:rsidR="007C727A" w:rsidRDefault="007C727A">
    <w:pPr>
      <w:pStyle w:val="Header"/>
    </w:pPr>
    <w:r w:rsidRPr="003C6EC2">
      <w:rPr>
        <w:rFonts w:eastAsia="Calibri"/>
        <w:noProof/>
        <w:lang w:val="en-US" w:eastAsia="en-US"/>
      </w:rPr>
      <w:drawing>
        <wp:anchor distT="0" distB="0" distL="114300" distR="114300" simplePos="0" relativeHeight="251658752" behindDoc="1" locked="0" layoutInCell="1" allowOverlap="1" wp14:anchorId="0DB4EE8B" wp14:editId="0DB4EE8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32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EE7F" w14:textId="77777777" w:rsidR="007C727A" w:rsidRDefault="007C727A" w:rsidP="0003037E">
    <w:r>
      <w:rPr>
        <w:noProof/>
        <w:color w:val="auto"/>
        <w:sz w:val="20"/>
        <w:lang w:val="en-US" w:eastAsia="en-US"/>
      </w:rPr>
      <w:drawing>
        <wp:anchor distT="0" distB="0" distL="114300" distR="114300" simplePos="0" relativeHeight="251660288" behindDoc="1" locked="0" layoutInCell="1" allowOverlap="1" wp14:anchorId="0DB4EE8D" wp14:editId="0DB4EE8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6569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EE80" w14:textId="77777777" w:rsidR="007C727A" w:rsidRDefault="007C727A" w:rsidP="0003037E">
    <w:r>
      <w:rPr>
        <w:noProof/>
        <w:color w:val="auto"/>
        <w:sz w:val="20"/>
        <w:lang w:val="en-US" w:eastAsia="en-US"/>
      </w:rPr>
      <w:drawing>
        <wp:anchor distT="0" distB="0" distL="114300" distR="114300" simplePos="0" relativeHeight="251655680" behindDoc="1" locked="0" layoutInCell="1" allowOverlap="1" wp14:anchorId="0DB4EE8F" wp14:editId="0DB4EE90">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12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EE81" w14:textId="77777777" w:rsidR="007C727A" w:rsidRDefault="007C727A" w:rsidP="0003037E">
    <w:r>
      <w:rPr>
        <w:noProof/>
        <w:color w:val="auto"/>
        <w:sz w:val="20"/>
        <w:lang w:val="en-US" w:eastAsia="en-US"/>
      </w:rPr>
      <w:drawing>
        <wp:anchor distT="0" distB="0" distL="114300" distR="114300" simplePos="0" relativeHeight="251661312" behindDoc="1" locked="0" layoutInCell="1" allowOverlap="1" wp14:anchorId="0DB4EE91" wp14:editId="0DB4EE9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0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EE82" w14:textId="77777777" w:rsidR="007C727A" w:rsidRDefault="007C727A" w:rsidP="0003037E">
    <w:r>
      <w:rPr>
        <w:noProof/>
        <w:color w:val="auto"/>
        <w:sz w:val="20"/>
        <w:lang w:val="en-US" w:eastAsia="en-US"/>
      </w:rPr>
      <w:drawing>
        <wp:anchor distT="0" distB="0" distL="114300" distR="114300" simplePos="0" relativeHeight="251662336" behindDoc="1" locked="0" layoutInCell="1" allowOverlap="1" wp14:anchorId="0DB4EE93" wp14:editId="0DB4EE9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344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EE83" w14:textId="77777777" w:rsidR="007C727A" w:rsidRDefault="007C727A" w:rsidP="0003037E">
    <w:r>
      <w:rPr>
        <w:noProof/>
        <w:color w:val="auto"/>
        <w:sz w:val="20"/>
        <w:lang w:val="en-US" w:eastAsia="en-US"/>
      </w:rPr>
      <w:drawing>
        <wp:anchor distT="0" distB="0" distL="114300" distR="114300" simplePos="0" relativeHeight="251663360" behindDoc="1" locked="0" layoutInCell="1" allowOverlap="1" wp14:anchorId="0DB4EE95" wp14:editId="0DB4EE9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432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EE85" w14:textId="77777777" w:rsidR="007C727A" w:rsidRDefault="007C727A" w:rsidP="0003037E">
    <w:pPr>
      <w:tabs>
        <w:tab w:val="left" w:pos="3624"/>
      </w:tabs>
    </w:pPr>
    <w:r>
      <w:rPr>
        <w:noProof/>
        <w:color w:val="auto"/>
        <w:sz w:val="20"/>
        <w:lang w:val="en-US" w:eastAsia="en-US"/>
      </w:rPr>
      <w:drawing>
        <wp:anchor distT="0" distB="0" distL="114300" distR="114300" simplePos="0" relativeHeight="251665408" behindDoc="1" locked="0" layoutInCell="1" allowOverlap="1" wp14:anchorId="0DB4EE99" wp14:editId="0DB4EE9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14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EE86" w14:textId="77777777" w:rsidR="007C727A" w:rsidRDefault="007C727A" w:rsidP="0003037E">
    <w:pPr>
      <w:tabs>
        <w:tab w:val="left" w:pos="3624"/>
      </w:tabs>
    </w:pPr>
    <w:r>
      <w:rPr>
        <w:noProof/>
        <w:color w:val="auto"/>
        <w:sz w:val="20"/>
        <w:lang w:val="en-US" w:eastAsia="en-US"/>
      </w:rPr>
      <w:drawing>
        <wp:anchor distT="0" distB="0" distL="114300" distR="114300" simplePos="0" relativeHeight="251666432" behindDoc="1" locked="0" layoutInCell="1" allowOverlap="1" wp14:anchorId="0DB4EE9B" wp14:editId="0DB4EE9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58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102"/>
    <w:multiLevelType w:val="hybridMultilevel"/>
    <w:tmpl w:val="440AAA92"/>
    <w:lvl w:ilvl="0" w:tplc="AFFCF6A8">
      <w:start w:val="1"/>
      <w:numFmt w:val="lowerRoman"/>
      <w:lvlText w:val="(%1)"/>
      <w:lvlJc w:val="left"/>
      <w:pPr>
        <w:ind w:left="1080" w:hanging="360"/>
      </w:pPr>
      <w:rPr>
        <w:rFonts w:hint="default"/>
      </w:rPr>
    </w:lvl>
    <w:lvl w:ilvl="1" w:tplc="CB2C13EA">
      <w:start w:val="1"/>
      <w:numFmt w:val="bullet"/>
      <w:lvlText w:val="o"/>
      <w:lvlJc w:val="left"/>
      <w:pPr>
        <w:ind w:left="1800" w:hanging="360"/>
      </w:pPr>
      <w:rPr>
        <w:rFonts w:ascii="Courier New" w:hAnsi="Courier New" w:cs="Courier New" w:hint="default"/>
      </w:rPr>
    </w:lvl>
    <w:lvl w:ilvl="2" w:tplc="54EE9574">
      <w:start w:val="1"/>
      <w:numFmt w:val="bullet"/>
      <w:lvlText w:val=""/>
      <w:lvlJc w:val="left"/>
      <w:pPr>
        <w:ind w:left="2520" w:hanging="360"/>
      </w:pPr>
      <w:rPr>
        <w:rFonts w:ascii="Wingdings" w:hAnsi="Wingdings" w:hint="default"/>
      </w:rPr>
    </w:lvl>
    <w:lvl w:ilvl="3" w:tplc="1C601016">
      <w:start w:val="1"/>
      <w:numFmt w:val="bullet"/>
      <w:lvlText w:val=""/>
      <w:lvlJc w:val="left"/>
      <w:pPr>
        <w:ind w:left="3240" w:hanging="360"/>
      </w:pPr>
      <w:rPr>
        <w:rFonts w:ascii="Symbol" w:hAnsi="Symbol" w:hint="default"/>
      </w:rPr>
    </w:lvl>
    <w:lvl w:ilvl="4" w:tplc="8D0EE3AA">
      <w:start w:val="1"/>
      <w:numFmt w:val="bullet"/>
      <w:lvlText w:val="o"/>
      <w:lvlJc w:val="left"/>
      <w:pPr>
        <w:ind w:left="3960" w:hanging="360"/>
      </w:pPr>
      <w:rPr>
        <w:rFonts w:ascii="Courier New" w:hAnsi="Courier New" w:cs="Courier New" w:hint="default"/>
      </w:rPr>
    </w:lvl>
    <w:lvl w:ilvl="5" w:tplc="8452D06C">
      <w:start w:val="1"/>
      <w:numFmt w:val="bullet"/>
      <w:lvlText w:val=""/>
      <w:lvlJc w:val="left"/>
      <w:pPr>
        <w:ind w:left="4680" w:hanging="360"/>
      </w:pPr>
      <w:rPr>
        <w:rFonts w:ascii="Wingdings" w:hAnsi="Wingdings" w:hint="default"/>
      </w:rPr>
    </w:lvl>
    <w:lvl w:ilvl="6" w:tplc="3E300370">
      <w:start w:val="1"/>
      <w:numFmt w:val="bullet"/>
      <w:lvlText w:val=""/>
      <w:lvlJc w:val="left"/>
      <w:pPr>
        <w:ind w:left="5400" w:hanging="360"/>
      </w:pPr>
      <w:rPr>
        <w:rFonts w:ascii="Symbol" w:hAnsi="Symbol" w:hint="default"/>
      </w:rPr>
    </w:lvl>
    <w:lvl w:ilvl="7" w:tplc="56242216">
      <w:start w:val="1"/>
      <w:numFmt w:val="bullet"/>
      <w:lvlText w:val="o"/>
      <w:lvlJc w:val="left"/>
      <w:pPr>
        <w:ind w:left="6120" w:hanging="360"/>
      </w:pPr>
      <w:rPr>
        <w:rFonts w:ascii="Courier New" w:hAnsi="Courier New" w:cs="Courier New" w:hint="default"/>
      </w:rPr>
    </w:lvl>
    <w:lvl w:ilvl="8" w:tplc="F4F88324">
      <w:start w:val="1"/>
      <w:numFmt w:val="bullet"/>
      <w:lvlText w:val=""/>
      <w:lvlJc w:val="left"/>
      <w:pPr>
        <w:ind w:left="6840" w:hanging="360"/>
      </w:pPr>
      <w:rPr>
        <w:rFonts w:ascii="Wingdings" w:hAnsi="Wingdings" w:hint="default"/>
      </w:rPr>
    </w:lvl>
  </w:abstractNum>
  <w:abstractNum w:abstractNumId="1" w15:restartNumberingAfterBreak="0">
    <w:nsid w:val="16795C6E"/>
    <w:multiLevelType w:val="hybridMultilevel"/>
    <w:tmpl w:val="4F9A46CC"/>
    <w:lvl w:ilvl="0" w:tplc="9AEAACF0">
      <w:start w:val="1"/>
      <w:numFmt w:val="bullet"/>
      <w:pStyle w:val="ListParagraph"/>
      <w:lvlText w:val=""/>
      <w:lvlJc w:val="left"/>
      <w:pPr>
        <w:ind w:left="1440" w:hanging="360"/>
      </w:pPr>
      <w:rPr>
        <w:rFonts w:ascii="Symbol" w:hAnsi="Symbol" w:hint="default"/>
        <w:color w:val="auto"/>
      </w:rPr>
    </w:lvl>
    <w:lvl w:ilvl="1" w:tplc="0BA03C34" w:tentative="1">
      <w:start w:val="1"/>
      <w:numFmt w:val="bullet"/>
      <w:lvlText w:val="o"/>
      <w:lvlJc w:val="left"/>
      <w:pPr>
        <w:ind w:left="2160" w:hanging="360"/>
      </w:pPr>
      <w:rPr>
        <w:rFonts w:ascii="Courier New" w:hAnsi="Courier New" w:cs="Courier New" w:hint="default"/>
      </w:rPr>
    </w:lvl>
    <w:lvl w:ilvl="2" w:tplc="04103F8A" w:tentative="1">
      <w:start w:val="1"/>
      <w:numFmt w:val="bullet"/>
      <w:lvlText w:val=""/>
      <w:lvlJc w:val="left"/>
      <w:pPr>
        <w:ind w:left="2880" w:hanging="360"/>
      </w:pPr>
      <w:rPr>
        <w:rFonts w:ascii="Wingdings" w:hAnsi="Wingdings" w:hint="default"/>
      </w:rPr>
    </w:lvl>
    <w:lvl w:ilvl="3" w:tplc="DA72E802" w:tentative="1">
      <w:start w:val="1"/>
      <w:numFmt w:val="bullet"/>
      <w:lvlText w:val=""/>
      <w:lvlJc w:val="left"/>
      <w:pPr>
        <w:ind w:left="3600" w:hanging="360"/>
      </w:pPr>
      <w:rPr>
        <w:rFonts w:ascii="Symbol" w:hAnsi="Symbol" w:hint="default"/>
      </w:rPr>
    </w:lvl>
    <w:lvl w:ilvl="4" w:tplc="1E0897D4" w:tentative="1">
      <w:start w:val="1"/>
      <w:numFmt w:val="bullet"/>
      <w:lvlText w:val="o"/>
      <w:lvlJc w:val="left"/>
      <w:pPr>
        <w:ind w:left="4320" w:hanging="360"/>
      </w:pPr>
      <w:rPr>
        <w:rFonts w:ascii="Courier New" w:hAnsi="Courier New" w:cs="Courier New" w:hint="default"/>
      </w:rPr>
    </w:lvl>
    <w:lvl w:ilvl="5" w:tplc="193C63CC" w:tentative="1">
      <w:start w:val="1"/>
      <w:numFmt w:val="bullet"/>
      <w:lvlText w:val=""/>
      <w:lvlJc w:val="left"/>
      <w:pPr>
        <w:ind w:left="5040" w:hanging="360"/>
      </w:pPr>
      <w:rPr>
        <w:rFonts w:ascii="Wingdings" w:hAnsi="Wingdings" w:hint="default"/>
      </w:rPr>
    </w:lvl>
    <w:lvl w:ilvl="6" w:tplc="00F4EF8E" w:tentative="1">
      <w:start w:val="1"/>
      <w:numFmt w:val="bullet"/>
      <w:lvlText w:val=""/>
      <w:lvlJc w:val="left"/>
      <w:pPr>
        <w:ind w:left="5760" w:hanging="360"/>
      </w:pPr>
      <w:rPr>
        <w:rFonts w:ascii="Symbol" w:hAnsi="Symbol" w:hint="default"/>
      </w:rPr>
    </w:lvl>
    <w:lvl w:ilvl="7" w:tplc="A2B44FF0" w:tentative="1">
      <w:start w:val="1"/>
      <w:numFmt w:val="bullet"/>
      <w:lvlText w:val="o"/>
      <w:lvlJc w:val="left"/>
      <w:pPr>
        <w:ind w:left="6480" w:hanging="360"/>
      </w:pPr>
      <w:rPr>
        <w:rFonts w:ascii="Courier New" w:hAnsi="Courier New" w:cs="Courier New" w:hint="default"/>
      </w:rPr>
    </w:lvl>
    <w:lvl w:ilvl="8" w:tplc="291EE0F0" w:tentative="1">
      <w:start w:val="1"/>
      <w:numFmt w:val="bullet"/>
      <w:lvlText w:val=""/>
      <w:lvlJc w:val="left"/>
      <w:pPr>
        <w:ind w:left="7200" w:hanging="360"/>
      </w:pPr>
      <w:rPr>
        <w:rFonts w:ascii="Wingdings" w:hAnsi="Wingdings" w:hint="default"/>
      </w:rPr>
    </w:lvl>
  </w:abstractNum>
  <w:abstractNum w:abstractNumId="2" w15:restartNumberingAfterBreak="0">
    <w:nsid w:val="1F583C49"/>
    <w:multiLevelType w:val="hybridMultilevel"/>
    <w:tmpl w:val="5504F770"/>
    <w:lvl w:ilvl="0" w:tplc="58AAD852">
      <w:start w:val="1"/>
      <w:numFmt w:val="lowerRoman"/>
      <w:lvlText w:val="(%1)"/>
      <w:lvlJc w:val="left"/>
      <w:pPr>
        <w:ind w:left="1080" w:hanging="720"/>
      </w:pPr>
      <w:rPr>
        <w:rFonts w:hint="default"/>
      </w:rPr>
    </w:lvl>
    <w:lvl w:ilvl="1" w:tplc="7D128C8C" w:tentative="1">
      <w:start w:val="1"/>
      <w:numFmt w:val="lowerLetter"/>
      <w:lvlText w:val="%2."/>
      <w:lvlJc w:val="left"/>
      <w:pPr>
        <w:ind w:left="1440" w:hanging="360"/>
      </w:pPr>
    </w:lvl>
    <w:lvl w:ilvl="2" w:tplc="7624D876" w:tentative="1">
      <w:start w:val="1"/>
      <w:numFmt w:val="lowerRoman"/>
      <w:lvlText w:val="%3."/>
      <w:lvlJc w:val="right"/>
      <w:pPr>
        <w:ind w:left="2160" w:hanging="180"/>
      </w:pPr>
    </w:lvl>
    <w:lvl w:ilvl="3" w:tplc="AB2C55C8" w:tentative="1">
      <w:start w:val="1"/>
      <w:numFmt w:val="decimal"/>
      <w:lvlText w:val="%4."/>
      <w:lvlJc w:val="left"/>
      <w:pPr>
        <w:ind w:left="2880" w:hanging="360"/>
      </w:pPr>
    </w:lvl>
    <w:lvl w:ilvl="4" w:tplc="2FF2A5FC" w:tentative="1">
      <w:start w:val="1"/>
      <w:numFmt w:val="lowerLetter"/>
      <w:lvlText w:val="%5."/>
      <w:lvlJc w:val="left"/>
      <w:pPr>
        <w:ind w:left="3600" w:hanging="360"/>
      </w:pPr>
    </w:lvl>
    <w:lvl w:ilvl="5" w:tplc="3D264898" w:tentative="1">
      <w:start w:val="1"/>
      <w:numFmt w:val="lowerRoman"/>
      <w:lvlText w:val="%6."/>
      <w:lvlJc w:val="right"/>
      <w:pPr>
        <w:ind w:left="4320" w:hanging="180"/>
      </w:pPr>
    </w:lvl>
    <w:lvl w:ilvl="6" w:tplc="5CE88A44" w:tentative="1">
      <w:start w:val="1"/>
      <w:numFmt w:val="decimal"/>
      <w:lvlText w:val="%7."/>
      <w:lvlJc w:val="left"/>
      <w:pPr>
        <w:ind w:left="5040" w:hanging="360"/>
      </w:pPr>
    </w:lvl>
    <w:lvl w:ilvl="7" w:tplc="D3840004" w:tentative="1">
      <w:start w:val="1"/>
      <w:numFmt w:val="lowerLetter"/>
      <w:lvlText w:val="%8."/>
      <w:lvlJc w:val="left"/>
      <w:pPr>
        <w:ind w:left="5760" w:hanging="360"/>
      </w:pPr>
    </w:lvl>
    <w:lvl w:ilvl="8" w:tplc="E29CF766"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A42A628E">
      <w:start w:val="1"/>
      <w:numFmt w:val="lowerLetter"/>
      <w:lvlText w:val="(%1)"/>
      <w:lvlJc w:val="left"/>
      <w:pPr>
        <w:ind w:left="360" w:hanging="360"/>
      </w:pPr>
      <w:rPr>
        <w:rFonts w:hint="default"/>
      </w:rPr>
    </w:lvl>
    <w:lvl w:ilvl="1" w:tplc="5BD45862" w:tentative="1">
      <w:start w:val="1"/>
      <w:numFmt w:val="lowerLetter"/>
      <w:lvlText w:val="%2."/>
      <w:lvlJc w:val="left"/>
      <w:pPr>
        <w:ind w:left="1080" w:hanging="360"/>
      </w:pPr>
    </w:lvl>
    <w:lvl w:ilvl="2" w:tplc="1E9C9A0C" w:tentative="1">
      <w:start w:val="1"/>
      <w:numFmt w:val="lowerRoman"/>
      <w:lvlText w:val="%3."/>
      <w:lvlJc w:val="right"/>
      <w:pPr>
        <w:ind w:left="1800" w:hanging="180"/>
      </w:pPr>
    </w:lvl>
    <w:lvl w:ilvl="3" w:tplc="5522866C" w:tentative="1">
      <w:start w:val="1"/>
      <w:numFmt w:val="decimal"/>
      <w:lvlText w:val="%4."/>
      <w:lvlJc w:val="left"/>
      <w:pPr>
        <w:ind w:left="2520" w:hanging="360"/>
      </w:pPr>
    </w:lvl>
    <w:lvl w:ilvl="4" w:tplc="51E2DB68" w:tentative="1">
      <w:start w:val="1"/>
      <w:numFmt w:val="lowerLetter"/>
      <w:lvlText w:val="%5."/>
      <w:lvlJc w:val="left"/>
      <w:pPr>
        <w:ind w:left="3240" w:hanging="360"/>
      </w:pPr>
    </w:lvl>
    <w:lvl w:ilvl="5" w:tplc="D8B4EFA4" w:tentative="1">
      <w:start w:val="1"/>
      <w:numFmt w:val="lowerRoman"/>
      <w:lvlText w:val="%6."/>
      <w:lvlJc w:val="right"/>
      <w:pPr>
        <w:ind w:left="3960" w:hanging="180"/>
      </w:pPr>
    </w:lvl>
    <w:lvl w:ilvl="6" w:tplc="E662DE34" w:tentative="1">
      <w:start w:val="1"/>
      <w:numFmt w:val="decimal"/>
      <w:lvlText w:val="%7."/>
      <w:lvlJc w:val="left"/>
      <w:pPr>
        <w:ind w:left="4680" w:hanging="360"/>
      </w:pPr>
    </w:lvl>
    <w:lvl w:ilvl="7" w:tplc="27AEBD32" w:tentative="1">
      <w:start w:val="1"/>
      <w:numFmt w:val="lowerLetter"/>
      <w:lvlText w:val="%8."/>
      <w:lvlJc w:val="left"/>
      <w:pPr>
        <w:ind w:left="5400" w:hanging="360"/>
      </w:pPr>
    </w:lvl>
    <w:lvl w:ilvl="8" w:tplc="A0AC7F40"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EB1671BA">
      <w:start w:val="1"/>
      <w:numFmt w:val="decimal"/>
      <w:lvlText w:val="%1."/>
      <w:lvlJc w:val="left"/>
      <w:pPr>
        <w:ind w:left="360" w:hanging="360"/>
      </w:pPr>
      <w:rPr>
        <w:rFonts w:hint="default"/>
      </w:rPr>
    </w:lvl>
    <w:lvl w:ilvl="1" w:tplc="68061A1E" w:tentative="1">
      <w:start w:val="1"/>
      <w:numFmt w:val="lowerLetter"/>
      <w:lvlText w:val="%2."/>
      <w:lvlJc w:val="left"/>
      <w:pPr>
        <w:ind w:left="1080" w:hanging="360"/>
      </w:pPr>
    </w:lvl>
    <w:lvl w:ilvl="2" w:tplc="3984D874" w:tentative="1">
      <w:start w:val="1"/>
      <w:numFmt w:val="lowerRoman"/>
      <w:lvlText w:val="%3."/>
      <w:lvlJc w:val="right"/>
      <w:pPr>
        <w:ind w:left="1800" w:hanging="180"/>
      </w:pPr>
    </w:lvl>
    <w:lvl w:ilvl="3" w:tplc="7C9CD946" w:tentative="1">
      <w:start w:val="1"/>
      <w:numFmt w:val="decimal"/>
      <w:lvlText w:val="%4."/>
      <w:lvlJc w:val="left"/>
      <w:pPr>
        <w:ind w:left="2520" w:hanging="360"/>
      </w:pPr>
    </w:lvl>
    <w:lvl w:ilvl="4" w:tplc="DD606164" w:tentative="1">
      <w:start w:val="1"/>
      <w:numFmt w:val="lowerLetter"/>
      <w:lvlText w:val="%5."/>
      <w:lvlJc w:val="left"/>
      <w:pPr>
        <w:ind w:left="3240" w:hanging="360"/>
      </w:pPr>
    </w:lvl>
    <w:lvl w:ilvl="5" w:tplc="9A9E3FAC" w:tentative="1">
      <w:start w:val="1"/>
      <w:numFmt w:val="lowerRoman"/>
      <w:lvlText w:val="%6."/>
      <w:lvlJc w:val="right"/>
      <w:pPr>
        <w:ind w:left="3960" w:hanging="180"/>
      </w:pPr>
    </w:lvl>
    <w:lvl w:ilvl="6" w:tplc="FFFAD4DA" w:tentative="1">
      <w:start w:val="1"/>
      <w:numFmt w:val="decimal"/>
      <w:lvlText w:val="%7."/>
      <w:lvlJc w:val="left"/>
      <w:pPr>
        <w:ind w:left="4680" w:hanging="360"/>
      </w:pPr>
    </w:lvl>
    <w:lvl w:ilvl="7" w:tplc="2A06B514" w:tentative="1">
      <w:start w:val="1"/>
      <w:numFmt w:val="lowerLetter"/>
      <w:lvlText w:val="%8."/>
      <w:lvlJc w:val="left"/>
      <w:pPr>
        <w:ind w:left="5400" w:hanging="360"/>
      </w:pPr>
    </w:lvl>
    <w:lvl w:ilvl="8" w:tplc="492ECB4E"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3EA6D6C0">
      <w:start w:val="1"/>
      <w:numFmt w:val="decimal"/>
      <w:lvlText w:val="%1."/>
      <w:lvlJc w:val="left"/>
      <w:pPr>
        <w:ind w:left="360" w:hanging="360"/>
      </w:pPr>
      <w:rPr>
        <w:rFonts w:hint="default"/>
      </w:rPr>
    </w:lvl>
    <w:lvl w:ilvl="1" w:tplc="39D62342" w:tentative="1">
      <w:start w:val="1"/>
      <w:numFmt w:val="lowerLetter"/>
      <w:lvlText w:val="%2."/>
      <w:lvlJc w:val="left"/>
      <w:pPr>
        <w:ind w:left="1080" w:hanging="360"/>
      </w:pPr>
    </w:lvl>
    <w:lvl w:ilvl="2" w:tplc="009009C2" w:tentative="1">
      <w:start w:val="1"/>
      <w:numFmt w:val="lowerRoman"/>
      <w:lvlText w:val="%3."/>
      <w:lvlJc w:val="right"/>
      <w:pPr>
        <w:ind w:left="1800" w:hanging="180"/>
      </w:pPr>
    </w:lvl>
    <w:lvl w:ilvl="3" w:tplc="9DF2B2EE" w:tentative="1">
      <w:start w:val="1"/>
      <w:numFmt w:val="decimal"/>
      <w:lvlText w:val="%4."/>
      <w:lvlJc w:val="left"/>
      <w:pPr>
        <w:ind w:left="2520" w:hanging="360"/>
      </w:pPr>
    </w:lvl>
    <w:lvl w:ilvl="4" w:tplc="D7BA9512" w:tentative="1">
      <w:start w:val="1"/>
      <w:numFmt w:val="lowerLetter"/>
      <w:lvlText w:val="%5."/>
      <w:lvlJc w:val="left"/>
      <w:pPr>
        <w:ind w:left="3240" w:hanging="360"/>
      </w:pPr>
    </w:lvl>
    <w:lvl w:ilvl="5" w:tplc="5268E91E" w:tentative="1">
      <w:start w:val="1"/>
      <w:numFmt w:val="lowerRoman"/>
      <w:lvlText w:val="%6."/>
      <w:lvlJc w:val="right"/>
      <w:pPr>
        <w:ind w:left="3960" w:hanging="180"/>
      </w:pPr>
    </w:lvl>
    <w:lvl w:ilvl="6" w:tplc="E59E7B86" w:tentative="1">
      <w:start w:val="1"/>
      <w:numFmt w:val="decimal"/>
      <w:lvlText w:val="%7."/>
      <w:lvlJc w:val="left"/>
      <w:pPr>
        <w:ind w:left="4680" w:hanging="360"/>
      </w:pPr>
    </w:lvl>
    <w:lvl w:ilvl="7" w:tplc="35DEF9FA" w:tentative="1">
      <w:start w:val="1"/>
      <w:numFmt w:val="lowerLetter"/>
      <w:lvlText w:val="%8."/>
      <w:lvlJc w:val="left"/>
      <w:pPr>
        <w:ind w:left="5400" w:hanging="360"/>
      </w:pPr>
    </w:lvl>
    <w:lvl w:ilvl="8" w:tplc="882ED9DC"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56FEC026">
      <w:start w:val="1"/>
      <w:numFmt w:val="lowerRoman"/>
      <w:lvlText w:val="(%1)"/>
      <w:lvlJc w:val="left"/>
      <w:pPr>
        <w:ind w:left="1080" w:hanging="720"/>
      </w:pPr>
      <w:rPr>
        <w:rFonts w:hint="default"/>
      </w:rPr>
    </w:lvl>
    <w:lvl w:ilvl="1" w:tplc="1BAE253A" w:tentative="1">
      <w:start w:val="1"/>
      <w:numFmt w:val="lowerLetter"/>
      <w:lvlText w:val="%2."/>
      <w:lvlJc w:val="left"/>
      <w:pPr>
        <w:ind w:left="1440" w:hanging="360"/>
      </w:pPr>
    </w:lvl>
    <w:lvl w:ilvl="2" w:tplc="656C4F72" w:tentative="1">
      <w:start w:val="1"/>
      <w:numFmt w:val="lowerRoman"/>
      <w:lvlText w:val="%3."/>
      <w:lvlJc w:val="right"/>
      <w:pPr>
        <w:ind w:left="2160" w:hanging="180"/>
      </w:pPr>
    </w:lvl>
    <w:lvl w:ilvl="3" w:tplc="57E43B56" w:tentative="1">
      <w:start w:val="1"/>
      <w:numFmt w:val="decimal"/>
      <w:lvlText w:val="%4."/>
      <w:lvlJc w:val="left"/>
      <w:pPr>
        <w:ind w:left="2880" w:hanging="360"/>
      </w:pPr>
    </w:lvl>
    <w:lvl w:ilvl="4" w:tplc="BC20AF26" w:tentative="1">
      <w:start w:val="1"/>
      <w:numFmt w:val="lowerLetter"/>
      <w:lvlText w:val="%5."/>
      <w:lvlJc w:val="left"/>
      <w:pPr>
        <w:ind w:left="3600" w:hanging="360"/>
      </w:pPr>
    </w:lvl>
    <w:lvl w:ilvl="5" w:tplc="D312ED12" w:tentative="1">
      <w:start w:val="1"/>
      <w:numFmt w:val="lowerRoman"/>
      <w:lvlText w:val="%6."/>
      <w:lvlJc w:val="right"/>
      <w:pPr>
        <w:ind w:left="4320" w:hanging="180"/>
      </w:pPr>
    </w:lvl>
    <w:lvl w:ilvl="6" w:tplc="50928012" w:tentative="1">
      <w:start w:val="1"/>
      <w:numFmt w:val="decimal"/>
      <w:lvlText w:val="%7."/>
      <w:lvlJc w:val="left"/>
      <w:pPr>
        <w:ind w:left="5040" w:hanging="360"/>
      </w:pPr>
    </w:lvl>
    <w:lvl w:ilvl="7" w:tplc="B5E8FE1E" w:tentative="1">
      <w:start w:val="1"/>
      <w:numFmt w:val="lowerLetter"/>
      <w:lvlText w:val="%8."/>
      <w:lvlJc w:val="left"/>
      <w:pPr>
        <w:ind w:left="5760" w:hanging="360"/>
      </w:pPr>
    </w:lvl>
    <w:lvl w:ilvl="8" w:tplc="7908B086"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E13EB6DC">
      <w:start w:val="1"/>
      <w:numFmt w:val="bullet"/>
      <w:pStyle w:val="ListBullet"/>
      <w:lvlText w:val=""/>
      <w:lvlJc w:val="left"/>
      <w:pPr>
        <w:ind w:left="720" w:hanging="360"/>
      </w:pPr>
      <w:rPr>
        <w:rFonts w:ascii="Symbol" w:hAnsi="Symbol" w:hint="default"/>
      </w:rPr>
    </w:lvl>
    <w:lvl w:ilvl="1" w:tplc="CB2C13EA">
      <w:start w:val="1"/>
      <w:numFmt w:val="bullet"/>
      <w:pStyle w:val="ListBullet2"/>
      <w:lvlText w:val="o"/>
      <w:lvlJc w:val="left"/>
      <w:pPr>
        <w:ind w:left="1440" w:hanging="360"/>
      </w:pPr>
      <w:rPr>
        <w:rFonts w:ascii="Courier New" w:hAnsi="Courier New" w:cs="Courier New" w:hint="default"/>
      </w:rPr>
    </w:lvl>
    <w:lvl w:ilvl="2" w:tplc="54EE9574">
      <w:start w:val="1"/>
      <w:numFmt w:val="bullet"/>
      <w:lvlText w:val=""/>
      <w:lvlJc w:val="left"/>
      <w:pPr>
        <w:ind w:left="2160" w:hanging="360"/>
      </w:pPr>
      <w:rPr>
        <w:rFonts w:ascii="Wingdings" w:hAnsi="Wingdings" w:hint="default"/>
      </w:rPr>
    </w:lvl>
    <w:lvl w:ilvl="3" w:tplc="1C601016">
      <w:start w:val="1"/>
      <w:numFmt w:val="bullet"/>
      <w:lvlText w:val=""/>
      <w:lvlJc w:val="left"/>
      <w:pPr>
        <w:ind w:left="2880" w:hanging="360"/>
      </w:pPr>
      <w:rPr>
        <w:rFonts w:ascii="Symbol" w:hAnsi="Symbol" w:hint="default"/>
      </w:rPr>
    </w:lvl>
    <w:lvl w:ilvl="4" w:tplc="8D0EE3AA">
      <w:start w:val="1"/>
      <w:numFmt w:val="bullet"/>
      <w:lvlText w:val="o"/>
      <w:lvlJc w:val="left"/>
      <w:pPr>
        <w:ind w:left="3600" w:hanging="360"/>
      </w:pPr>
      <w:rPr>
        <w:rFonts w:ascii="Courier New" w:hAnsi="Courier New" w:cs="Courier New" w:hint="default"/>
      </w:rPr>
    </w:lvl>
    <w:lvl w:ilvl="5" w:tplc="8452D06C">
      <w:start w:val="1"/>
      <w:numFmt w:val="bullet"/>
      <w:pStyle w:val="ListBullet3"/>
      <w:lvlText w:val=""/>
      <w:lvlJc w:val="left"/>
      <w:pPr>
        <w:ind w:left="4320" w:hanging="360"/>
      </w:pPr>
      <w:rPr>
        <w:rFonts w:ascii="Wingdings" w:hAnsi="Wingdings" w:hint="default"/>
      </w:rPr>
    </w:lvl>
    <w:lvl w:ilvl="6" w:tplc="3E300370">
      <w:start w:val="1"/>
      <w:numFmt w:val="bullet"/>
      <w:lvlText w:val=""/>
      <w:lvlJc w:val="left"/>
      <w:pPr>
        <w:ind w:left="5040" w:hanging="360"/>
      </w:pPr>
      <w:rPr>
        <w:rFonts w:ascii="Symbol" w:hAnsi="Symbol" w:hint="default"/>
      </w:rPr>
    </w:lvl>
    <w:lvl w:ilvl="7" w:tplc="56242216">
      <w:start w:val="1"/>
      <w:numFmt w:val="bullet"/>
      <w:lvlText w:val="o"/>
      <w:lvlJc w:val="left"/>
      <w:pPr>
        <w:ind w:left="5760" w:hanging="360"/>
      </w:pPr>
      <w:rPr>
        <w:rFonts w:ascii="Courier New" w:hAnsi="Courier New" w:cs="Courier New" w:hint="default"/>
      </w:rPr>
    </w:lvl>
    <w:lvl w:ilvl="8" w:tplc="F4F88324">
      <w:start w:val="1"/>
      <w:numFmt w:val="bullet"/>
      <w:lvlText w:val=""/>
      <w:lvlJc w:val="left"/>
      <w:pPr>
        <w:ind w:left="6480" w:hanging="360"/>
      </w:pPr>
      <w:rPr>
        <w:rFonts w:ascii="Wingdings" w:hAnsi="Wingdings" w:hint="default"/>
      </w:rPr>
    </w:lvl>
  </w:abstractNum>
  <w:abstractNum w:abstractNumId="8" w15:restartNumberingAfterBreak="0">
    <w:nsid w:val="42091942"/>
    <w:multiLevelType w:val="hybridMultilevel"/>
    <w:tmpl w:val="46A0ED96"/>
    <w:lvl w:ilvl="0" w:tplc="AFFCF6A8">
      <w:start w:val="1"/>
      <w:numFmt w:val="lowerRoman"/>
      <w:lvlText w:val="(%1)"/>
      <w:lvlJc w:val="left"/>
      <w:pPr>
        <w:ind w:left="1080" w:hanging="360"/>
      </w:pPr>
      <w:rPr>
        <w:rFonts w:hint="default"/>
      </w:rPr>
    </w:lvl>
    <w:lvl w:ilvl="1" w:tplc="CB2C13EA">
      <w:start w:val="1"/>
      <w:numFmt w:val="bullet"/>
      <w:lvlText w:val="o"/>
      <w:lvlJc w:val="left"/>
      <w:pPr>
        <w:ind w:left="1800" w:hanging="360"/>
      </w:pPr>
      <w:rPr>
        <w:rFonts w:ascii="Courier New" w:hAnsi="Courier New" w:cs="Courier New" w:hint="default"/>
      </w:rPr>
    </w:lvl>
    <w:lvl w:ilvl="2" w:tplc="54EE9574">
      <w:start w:val="1"/>
      <w:numFmt w:val="bullet"/>
      <w:lvlText w:val=""/>
      <w:lvlJc w:val="left"/>
      <w:pPr>
        <w:ind w:left="2520" w:hanging="360"/>
      </w:pPr>
      <w:rPr>
        <w:rFonts w:ascii="Wingdings" w:hAnsi="Wingdings" w:hint="default"/>
      </w:rPr>
    </w:lvl>
    <w:lvl w:ilvl="3" w:tplc="1C601016">
      <w:start w:val="1"/>
      <w:numFmt w:val="bullet"/>
      <w:lvlText w:val=""/>
      <w:lvlJc w:val="left"/>
      <w:pPr>
        <w:ind w:left="3240" w:hanging="360"/>
      </w:pPr>
      <w:rPr>
        <w:rFonts w:ascii="Symbol" w:hAnsi="Symbol" w:hint="default"/>
      </w:rPr>
    </w:lvl>
    <w:lvl w:ilvl="4" w:tplc="8D0EE3AA">
      <w:start w:val="1"/>
      <w:numFmt w:val="bullet"/>
      <w:lvlText w:val="o"/>
      <w:lvlJc w:val="left"/>
      <w:pPr>
        <w:ind w:left="3960" w:hanging="360"/>
      </w:pPr>
      <w:rPr>
        <w:rFonts w:ascii="Courier New" w:hAnsi="Courier New" w:cs="Courier New" w:hint="default"/>
      </w:rPr>
    </w:lvl>
    <w:lvl w:ilvl="5" w:tplc="8452D06C">
      <w:start w:val="1"/>
      <w:numFmt w:val="bullet"/>
      <w:lvlText w:val=""/>
      <w:lvlJc w:val="left"/>
      <w:pPr>
        <w:ind w:left="4680" w:hanging="360"/>
      </w:pPr>
      <w:rPr>
        <w:rFonts w:ascii="Wingdings" w:hAnsi="Wingdings" w:hint="default"/>
      </w:rPr>
    </w:lvl>
    <w:lvl w:ilvl="6" w:tplc="3E300370">
      <w:start w:val="1"/>
      <w:numFmt w:val="bullet"/>
      <w:lvlText w:val=""/>
      <w:lvlJc w:val="left"/>
      <w:pPr>
        <w:ind w:left="5400" w:hanging="360"/>
      </w:pPr>
      <w:rPr>
        <w:rFonts w:ascii="Symbol" w:hAnsi="Symbol" w:hint="default"/>
      </w:rPr>
    </w:lvl>
    <w:lvl w:ilvl="7" w:tplc="56242216">
      <w:start w:val="1"/>
      <w:numFmt w:val="bullet"/>
      <w:lvlText w:val="o"/>
      <w:lvlJc w:val="left"/>
      <w:pPr>
        <w:ind w:left="6120" w:hanging="360"/>
      </w:pPr>
      <w:rPr>
        <w:rFonts w:ascii="Courier New" w:hAnsi="Courier New" w:cs="Courier New" w:hint="default"/>
      </w:rPr>
    </w:lvl>
    <w:lvl w:ilvl="8" w:tplc="F4F88324">
      <w:start w:val="1"/>
      <w:numFmt w:val="bullet"/>
      <w:lvlText w:val=""/>
      <w:lvlJc w:val="left"/>
      <w:pPr>
        <w:ind w:left="6840" w:hanging="360"/>
      </w:pPr>
      <w:rPr>
        <w:rFonts w:ascii="Wingdings" w:hAnsi="Wingdings" w:hint="default"/>
      </w:rPr>
    </w:lvl>
  </w:abstractNum>
  <w:abstractNum w:abstractNumId="9" w15:restartNumberingAfterBreak="0">
    <w:nsid w:val="42C65C7F"/>
    <w:multiLevelType w:val="hybridMultilevel"/>
    <w:tmpl w:val="5504F770"/>
    <w:lvl w:ilvl="0" w:tplc="3F74C366">
      <w:start w:val="1"/>
      <w:numFmt w:val="lowerRoman"/>
      <w:lvlText w:val="(%1)"/>
      <w:lvlJc w:val="left"/>
      <w:pPr>
        <w:ind w:left="1080" w:hanging="720"/>
      </w:pPr>
      <w:rPr>
        <w:rFonts w:hint="default"/>
      </w:rPr>
    </w:lvl>
    <w:lvl w:ilvl="1" w:tplc="DBFC004A" w:tentative="1">
      <w:start w:val="1"/>
      <w:numFmt w:val="lowerLetter"/>
      <w:lvlText w:val="%2."/>
      <w:lvlJc w:val="left"/>
      <w:pPr>
        <w:ind w:left="1440" w:hanging="360"/>
      </w:pPr>
    </w:lvl>
    <w:lvl w:ilvl="2" w:tplc="73168B5A" w:tentative="1">
      <w:start w:val="1"/>
      <w:numFmt w:val="lowerRoman"/>
      <w:lvlText w:val="%3."/>
      <w:lvlJc w:val="right"/>
      <w:pPr>
        <w:ind w:left="2160" w:hanging="180"/>
      </w:pPr>
    </w:lvl>
    <w:lvl w:ilvl="3" w:tplc="7A2686A2" w:tentative="1">
      <w:start w:val="1"/>
      <w:numFmt w:val="decimal"/>
      <w:lvlText w:val="%4."/>
      <w:lvlJc w:val="left"/>
      <w:pPr>
        <w:ind w:left="2880" w:hanging="360"/>
      </w:pPr>
    </w:lvl>
    <w:lvl w:ilvl="4" w:tplc="603443F2" w:tentative="1">
      <w:start w:val="1"/>
      <w:numFmt w:val="lowerLetter"/>
      <w:lvlText w:val="%5."/>
      <w:lvlJc w:val="left"/>
      <w:pPr>
        <w:ind w:left="3600" w:hanging="360"/>
      </w:pPr>
    </w:lvl>
    <w:lvl w:ilvl="5" w:tplc="1DF006E6" w:tentative="1">
      <w:start w:val="1"/>
      <w:numFmt w:val="lowerRoman"/>
      <w:lvlText w:val="%6."/>
      <w:lvlJc w:val="right"/>
      <w:pPr>
        <w:ind w:left="4320" w:hanging="180"/>
      </w:pPr>
    </w:lvl>
    <w:lvl w:ilvl="6" w:tplc="FA4E29E0" w:tentative="1">
      <w:start w:val="1"/>
      <w:numFmt w:val="decimal"/>
      <w:lvlText w:val="%7."/>
      <w:lvlJc w:val="left"/>
      <w:pPr>
        <w:ind w:left="5040" w:hanging="360"/>
      </w:pPr>
    </w:lvl>
    <w:lvl w:ilvl="7" w:tplc="D166DBD6" w:tentative="1">
      <w:start w:val="1"/>
      <w:numFmt w:val="lowerLetter"/>
      <w:lvlText w:val="%8."/>
      <w:lvlJc w:val="left"/>
      <w:pPr>
        <w:ind w:left="5760" w:hanging="360"/>
      </w:pPr>
    </w:lvl>
    <w:lvl w:ilvl="8" w:tplc="2724DF60" w:tentative="1">
      <w:start w:val="1"/>
      <w:numFmt w:val="lowerRoman"/>
      <w:lvlText w:val="%9."/>
      <w:lvlJc w:val="right"/>
      <w:pPr>
        <w:ind w:left="6480" w:hanging="180"/>
      </w:pPr>
    </w:lvl>
  </w:abstractNum>
  <w:abstractNum w:abstractNumId="10" w15:restartNumberingAfterBreak="0">
    <w:nsid w:val="560C53FF"/>
    <w:multiLevelType w:val="hybridMultilevel"/>
    <w:tmpl w:val="5504F770"/>
    <w:lvl w:ilvl="0" w:tplc="0A1C2A9A">
      <w:start w:val="1"/>
      <w:numFmt w:val="lowerRoman"/>
      <w:lvlText w:val="(%1)"/>
      <w:lvlJc w:val="left"/>
      <w:pPr>
        <w:ind w:left="1080" w:hanging="720"/>
      </w:pPr>
      <w:rPr>
        <w:rFonts w:hint="default"/>
      </w:rPr>
    </w:lvl>
    <w:lvl w:ilvl="1" w:tplc="D1F4268E" w:tentative="1">
      <w:start w:val="1"/>
      <w:numFmt w:val="lowerLetter"/>
      <w:lvlText w:val="%2."/>
      <w:lvlJc w:val="left"/>
      <w:pPr>
        <w:ind w:left="1440" w:hanging="360"/>
      </w:pPr>
    </w:lvl>
    <w:lvl w:ilvl="2" w:tplc="77B83F06" w:tentative="1">
      <w:start w:val="1"/>
      <w:numFmt w:val="lowerRoman"/>
      <w:lvlText w:val="%3."/>
      <w:lvlJc w:val="right"/>
      <w:pPr>
        <w:ind w:left="2160" w:hanging="180"/>
      </w:pPr>
    </w:lvl>
    <w:lvl w:ilvl="3" w:tplc="51B048A8" w:tentative="1">
      <w:start w:val="1"/>
      <w:numFmt w:val="decimal"/>
      <w:lvlText w:val="%4."/>
      <w:lvlJc w:val="left"/>
      <w:pPr>
        <w:ind w:left="2880" w:hanging="360"/>
      </w:pPr>
    </w:lvl>
    <w:lvl w:ilvl="4" w:tplc="B1581592" w:tentative="1">
      <w:start w:val="1"/>
      <w:numFmt w:val="lowerLetter"/>
      <w:lvlText w:val="%5."/>
      <w:lvlJc w:val="left"/>
      <w:pPr>
        <w:ind w:left="3600" w:hanging="360"/>
      </w:pPr>
    </w:lvl>
    <w:lvl w:ilvl="5" w:tplc="E2A2DE86" w:tentative="1">
      <w:start w:val="1"/>
      <w:numFmt w:val="lowerRoman"/>
      <w:lvlText w:val="%6."/>
      <w:lvlJc w:val="right"/>
      <w:pPr>
        <w:ind w:left="4320" w:hanging="180"/>
      </w:pPr>
    </w:lvl>
    <w:lvl w:ilvl="6" w:tplc="426EC3B0" w:tentative="1">
      <w:start w:val="1"/>
      <w:numFmt w:val="decimal"/>
      <w:lvlText w:val="%7."/>
      <w:lvlJc w:val="left"/>
      <w:pPr>
        <w:ind w:left="5040" w:hanging="360"/>
      </w:pPr>
    </w:lvl>
    <w:lvl w:ilvl="7" w:tplc="C972A6C2" w:tentative="1">
      <w:start w:val="1"/>
      <w:numFmt w:val="lowerLetter"/>
      <w:lvlText w:val="%8."/>
      <w:lvlJc w:val="left"/>
      <w:pPr>
        <w:ind w:left="5760" w:hanging="360"/>
      </w:pPr>
    </w:lvl>
    <w:lvl w:ilvl="8" w:tplc="F490BA12" w:tentative="1">
      <w:start w:val="1"/>
      <w:numFmt w:val="lowerRoman"/>
      <w:lvlText w:val="%9."/>
      <w:lvlJc w:val="right"/>
      <w:pPr>
        <w:ind w:left="6480" w:hanging="180"/>
      </w:pPr>
    </w:lvl>
  </w:abstractNum>
  <w:abstractNum w:abstractNumId="11" w15:restartNumberingAfterBreak="0">
    <w:nsid w:val="58766F22"/>
    <w:multiLevelType w:val="hybridMultilevel"/>
    <w:tmpl w:val="E500E596"/>
    <w:lvl w:ilvl="0" w:tplc="622A4278">
      <w:start w:val="1"/>
      <w:numFmt w:val="decimal"/>
      <w:lvlText w:val="%1."/>
      <w:lvlJc w:val="left"/>
      <w:pPr>
        <w:ind w:left="360" w:hanging="360"/>
      </w:pPr>
    </w:lvl>
    <w:lvl w:ilvl="1" w:tplc="85A22E64" w:tentative="1">
      <w:start w:val="1"/>
      <w:numFmt w:val="lowerLetter"/>
      <w:lvlText w:val="%2."/>
      <w:lvlJc w:val="left"/>
      <w:pPr>
        <w:ind w:left="1080" w:hanging="360"/>
      </w:pPr>
    </w:lvl>
    <w:lvl w:ilvl="2" w:tplc="07E8CFAE" w:tentative="1">
      <w:start w:val="1"/>
      <w:numFmt w:val="lowerRoman"/>
      <w:lvlText w:val="%3."/>
      <w:lvlJc w:val="right"/>
      <w:pPr>
        <w:ind w:left="1800" w:hanging="180"/>
      </w:pPr>
    </w:lvl>
    <w:lvl w:ilvl="3" w:tplc="DE9A7168" w:tentative="1">
      <w:start w:val="1"/>
      <w:numFmt w:val="decimal"/>
      <w:lvlText w:val="%4."/>
      <w:lvlJc w:val="left"/>
      <w:pPr>
        <w:ind w:left="2520" w:hanging="360"/>
      </w:pPr>
    </w:lvl>
    <w:lvl w:ilvl="4" w:tplc="2BCA64B8" w:tentative="1">
      <w:start w:val="1"/>
      <w:numFmt w:val="lowerLetter"/>
      <w:lvlText w:val="%5."/>
      <w:lvlJc w:val="left"/>
      <w:pPr>
        <w:ind w:left="3240" w:hanging="360"/>
      </w:pPr>
    </w:lvl>
    <w:lvl w:ilvl="5" w:tplc="3DFA1628" w:tentative="1">
      <w:start w:val="1"/>
      <w:numFmt w:val="lowerRoman"/>
      <w:lvlText w:val="%6."/>
      <w:lvlJc w:val="right"/>
      <w:pPr>
        <w:ind w:left="3960" w:hanging="180"/>
      </w:pPr>
    </w:lvl>
    <w:lvl w:ilvl="6" w:tplc="3EE2B36C" w:tentative="1">
      <w:start w:val="1"/>
      <w:numFmt w:val="decimal"/>
      <w:lvlText w:val="%7."/>
      <w:lvlJc w:val="left"/>
      <w:pPr>
        <w:ind w:left="4680" w:hanging="360"/>
      </w:pPr>
    </w:lvl>
    <w:lvl w:ilvl="7" w:tplc="B40CCEEC" w:tentative="1">
      <w:start w:val="1"/>
      <w:numFmt w:val="lowerLetter"/>
      <w:lvlText w:val="%8."/>
      <w:lvlJc w:val="left"/>
      <w:pPr>
        <w:ind w:left="5400" w:hanging="360"/>
      </w:pPr>
    </w:lvl>
    <w:lvl w:ilvl="8" w:tplc="D18A4DA2" w:tentative="1">
      <w:start w:val="1"/>
      <w:numFmt w:val="lowerRoman"/>
      <w:lvlText w:val="%9."/>
      <w:lvlJc w:val="right"/>
      <w:pPr>
        <w:ind w:left="6120" w:hanging="180"/>
      </w:pPr>
    </w:lvl>
  </w:abstractNum>
  <w:abstractNum w:abstractNumId="12" w15:restartNumberingAfterBreak="0">
    <w:nsid w:val="59583D25"/>
    <w:multiLevelType w:val="hybridMultilevel"/>
    <w:tmpl w:val="F89C1E0E"/>
    <w:lvl w:ilvl="0" w:tplc="AFFCF6A8">
      <w:start w:val="1"/>
      <w:numFmt w:val="lowerRoman"/>
      <w:lvlText w:val="(%1)"/>
      <w:lvlJc w:val="left"/>
      <w:pPr>
        <w:ind w:left="1080" w:hanging="360"/>
      </w:pPr>
      <w:rPr>
        <w:rFonts w:hint="default"/>
      </w:rPr>
    </w:lvl>
    <w:lvl w:ilvl="1" w:tplc="CB2C13EA">
      <w:start w:val="1"/>
      <w:numFmt w:val="bullet"/>
      <w:lvlText w:val="o"/>
      <w:lvlJc w:val="left"/>
      <w:pPr>
        <w:ind w:left="1800" w:hanging="360"/>
      </w:pPr>
      <w:rPr>
        <w:rFonts w:ascii="Courier New" w:hAnsi="Courier New" w:cs="Courier New" w:hint="default"/>
      </w:rPr>
    </w:lvl>
    <w:lvl w:ilvl="2" w:tplc="54EE9574">
      <w:start w:val="1"/>
      <w:numFmt w:val="bullet"/>
      <w:lvlText w:val=""/>
      <w:lvlJc w:val="left"/>
      <w:pPr>
        <w:ind w:left="2520" w:hanging="360"/>
      </w:pPr>
      <w:rPr>
        <w:rFonts w:ascii="Wingdings" w:hAnsi="Wingdings" w:hint="default"/>
      </w:rPr>
    </w:lvl>
    <w:lvl w:ilvl="3" w:tplc="1C601016">
      <w:start w:val="1"/>
      <w:numFmt w:val="bullet"/>
      <w:lvlText w:val=""/>
      <w:lvlJc w:val="left"/>
      <w:pPr>
        <w:ind w:left="3240" w:hanging="360"/>
      </w:pPr>
      <w:rPr>
        <w:rFonts w:ascii="Symbol" w:hAnsi="Symbol" w:hint="default"/>
      </w:rPr>
    </w:lvl>
    <w:lvl w:ilvl="4" w:tplc="8D0EE3AA">
      <w:start w:val="1"/>
      <w:numFmt w:val="bullet"/>
      <w:lvlText w:val="o"/>
      <w:lvlJc w:val="left"/>
      <w:pPr>
        <w:ind w:left="3960" w:hanging="360"/>
      </w:pPr>
      <w:rPr>
        <w:rFonts w:ascii="Courier New" w:hAnsi="Courier New" w:cs="Courier New" w:hint="default"/>
      </w:rPr>
    </w:lvl>
    <w:lvl w:ilvl="5" w:tplc="8452D06C">
      <w:start w:val="1"/>
      <w:numFmt w:val="bullet"/>
      <w:lvlText w:val=""/>
      <w:lvlJc w:val="left"/>
      <w:pPr>
        <w:ind w:left="4680" w:hanging="360"/>
      </w:pPr>
      <w:rPr>
        <w:rFonts w:ascii="Wingdings" w:hAnsi="Wingdings" w:hint="default"/>
      </w:rPr>
    </w:lvl>
    <w:lvl w:ilvl="6" w:tplc="3E300370">
      <w:start w:val="1"/>
      <w:numFmt w:val="bullet"/>
      <w:lvlText w:val=""/>
      <w:lvlJc w:val="left"/>
      <w:pPr>
        <w:ind w:left="5400" w:hanging="360"/>
      </w:pPr>
      <w:rPr>
        <w:rFonts w:ascii="Symbol" w:hAnsi="Symbol" w:hint="default"/>
      </w:rPr>
    </w:lvl>
    <w:lvl w:ilvl="7" w:tplc="56242216">
      <w:start w:val="1"/>
      <w:numFmt w:val="bullet"/>
      <w:lvlText w:val="o"/>
      <w:lvlJc w:val="left"/>
      <w:pPr>
        <w:ind w:left="6120" w:hanging="360"/>
      </w:pPr>
      <w:rPr>
        <w:rFonts w:ascii="Courier New" w:hAnsi="Courier New" w:cs="Courier New" w:hint="default"/>
      </w:rPr>
    </w:lvl>
    <w:lvl w:ilvl="8" w:tplc="F4F88324">
      <w:start w:val="1"/>
      <w:numFmt w:val="bullet"/>
      <w:lvlText w:val=""/>
      <w:lvlJc w:val="left"/>
      <w:pPr>
        <w:ind w:left="6840" w:hanging="360"/>
      </w:pPr>
      <w:rPr>
        <w:rFonts w:ascii="Wingdings" w:hAnsi="Wingdings" w:hint="default"/>
      </w:rPr>
    </w:lvl>
  </w:abstractNum>
  <w:abstractNum w:abstractNumId="13" w15:restartNumberingAfterBreak="0">
    <w:nsid w:val="6334201F"/>
    <w:multiLevelType w:val="hybridMultilevel"/>
    <w:tmpl w:val="5504F770"/>
    <w:lvl w:ilvl="0" w:tplc="DF021274">
      <w:start w:val="1"/>
      <w:numFmt w:val="lowerRoman"/>
      <w:lvlText w:val="(%1)"/>
      <w:lvlJc w:val="left"/>
      <w:pPr>
        <w:ind w:left="1080" w:hanging="720"/>
      </w:pPr>
      <w:rPr>
        <w:rFonts w:hint="default"/>
      </w:rPr>
    </w:lvl>
    <w:lvl w:ilvl="1" w:tplc="6A942E5A" w:tentative="1">
      <w:start w:val="1"/>
      <w:numFmt w:val="lowerLetter"/>
      <w:lvlText w:val="%2."/>
      <w:lvlJc w:val="left"/>
      <w:pPr>
        <w:ind w:left="1440" w:hanging="360"/>
      </w:pPr>
    </w:lvl>
    <w:lvl w:ilvl="2" w:tplc="B4DE17AC" w:tentative="1">
      <w:start w:val="1"/>
      <w:numFmt w:val="lowerRoman"/>
      <w:lvlText w:val="%3."/>
      <w:lvlJc w:val="right"/>
      <w:pPr>
        <w:ind w:left="2160" w:hanging="180"/>
      </w:pPr>
    </w:lvl>
    <w:lvl w:ilvl="3" w:tplc="A95A8E70" w:tentative="1">
      <w:start w:val="1"/>
      <w:numFmt w:val="decimal"/>
      <w:lvlText w:val="%4."/>
      <w:lvlJc w:val="left"/>
      <w:pPr>
        <w:ind w:left="2880" w:hanging="360"/>
      </w:pPr>
    </w:lvl>
    <w:lvl w:ilvl="4" w:tplc="EF124146" w:tentative="1">
      <w:start w:val="1"/>
      <w:numFmt w:val="lowerLetter"/>
      <w:lvlText w:val="%5."/>
      <w:lvlJc w:val="left"/>
      <w:pPr>
        <w:ind w:left="3600" w:hanging="360"/>
      </w:pPr>
    </w:lvl>
    <w:lvl w:ilvl="5" w:tplc="B0CAC56E" w:tentative="1">
      <w:start w:val="1"/>
      <w:numFmt w:val="lowerRoman"/>
      <w:lvlText w:val="%6."/>
      <w:lvlJc w:val="right"/>
      <w:pPr>
        <w:ind w:left="4320" w:hanging="180"/>
      </w:pPr>
    </w:lvl>
    <w:lvl w:ilvl="6" w:tplc="BDE45D9A" w:tentative="1">
      <w:start w:val="1"/>
      <w:numFmt w:val="decimal"/>
      <w:lvlText w:val="%7."/>
      <w:lvlJc w:val="left"/>
      <w:pPr>
        <w:ind w:left="5040" w:hanging="360"/>
      </w:pPr>
    </w:lvl>
    <w:lvl w:ilvl="7" w:tplc="305E02B4" w:tentative="1">
      <w:start w:val="1"/>
      <w:numFmt w:val="lowerLetter"/>
      <w:lvlText w:val="%8."/>
      <w:lvlJc w:val="left"/>
      <w:pPr>
        <w:ind w:left="5760" w:hanging="360"/>
      </w:pPr>
    </w:lvl>
    <w:lvl w:ilvl="8" w:tplc="2C0C0EF2" w:tentative="1">
      <w:start w:val="1"/>
      <w:numFmt w:val="lowerRoman"/>
      <w:lvlText w:val="%9."/>
      <w:lvlJc w:val="right"/>
      <w:pPr>
        <w:ind w:left="6480" w:hanging="180"/>
      </w:pPr>
    </w:lvl>
  </w:abstractNum>
  <w:abstractNum w:abstractNumId="14" w15:restartNumberingAfterBreak="0">
    <w:nsid w:val="6CB06011"/>
    <w:multiLevelType w:val="hybridMultilevel"/>
    <w:tmpl w:val="49A21BE0"/>
    <w:lvl w:ilvl="0" w:tplc="07C0D188">
      <w:start w:val="1"/>
      <w:numFmt w:val="decimal"/>
      <w:lvlText w:val="%1."/>
      <w:lvlJc w:val="left"/>
      <w:pPr>
        <w:ind w:left="360" w:hanging="360"/>
      </w:pPr>
      <w:rPr>
        <w:rFonts w:hint="default"/>
      </w:rPr>
    </w:lvl>
    <w:lvl w:ilvl="1" w:tplc="C6DC655C" w:tentative="1">
      <w:start w:val="1"/>
      <w:numFmt w:val="lowerLetter"/>
      <w:lvlText w:val="%2."/>
      <w:lvlJc w:val="left"/>
      <w:pPr>
        <w:ind w:left="1080" w:hanging="360"/>
      </w:pPr>
    </w:lvl>
    <w:lvl w:ilvl="2" w:tplc="F0907764" w:tentative="1">
      <w:start w:val="1"/>
      <w:numFmt w:val="lowerRoman"/>
      <w:lvlText w:val="%3."/>
      <w:lvlJc w:val="right"/>
      <w:pPr>
        <w:ind w:left="1800" w:hanging="180"/>
      </w:pPr>
    </w:lvl>
    <w:lvl w:ilvl="3" w:tplc="D284CBCC" w:tentative="1">
      <w:start w:val="1"/>
      <w:numFmt w:val="decimal"/>
      <w:lvlText w:val="%4."/>
      <w:lvlJc w:val="left"/>
      <w:pPr>
        <w:ind w:left="2520" w:hanging="360"/>
      </w:pPr>
    </w:lvl>
    <w:lvl w:ilvl="4" w:tplc="D39A4264" w:tentative="1">
      <w:start w:val="1"/>
      <w:numFmt w:val="lowerLetter"/>
      <w:lvlText w:val="%5."/>
      <w:lvlJc w:val="left"/>
      <w:pPr>
        <w:ind w:left="3240" w:hanging="360"/>
      </w:pPr>
    </w:lvl>
    <w:lvl w:ilvl="5" w:tplc="66065A88" w:tentative="1">
      <w:start w:val="1"/>
      <w:numFmt w:val="lowerRoman"/>
      <w:lvlText w:val="%6."/>
      <w:lvlJc w:val="right"/>
      <w:pPr>
        <w:ind w:left="3960" w:hanging="180"/>
      </w:pPr>
    </w:lvl>
    <w:lvl w:ilvl="6" w:tplc="9572CEE6" w:tentative="1">
      <w:start w:val="1"/>
      <w:numFmt w:val="decimal"/>
      <w:lvlText w:val="%7."/>
      <w:lvlJc w:val="left"/>
      <w:pPr>
        <w:ind w:left="4680" w:hanging="360"/>
      </w:pPr>
    </w:lvl>
    <w:lvl w:ilvl="7" w:tplc="CE76223A" w:tentative="1">
      <w:start w:val="1"/>
      <w:numFmt w:val="lowerLetter"/>
      <w:lvlText w:val="%8."/>
      <w:lvlJc w:val="left"/>
      <w:pPr>
        <w:ind w:left="5400" w:hanging="360"/>
      </w:pPr>
    </w:lvl>
    <w:lvl w:ilvl="8" w:tplc="850CB1E2" w:tentative="1">
      <w:start w:val="1"/>
      <w:numFmt w:val="lowerRoman"/>
      <w:lvlText w:val="%9."/>
      <w:lvlJc w:val="right"/>
      <w:pPr>
        <w:ind w:left="6120" w:hanging="180"/>
      </w:pPr>
    </w:lvl>
  </w:abstractNum>
  <w:abstractNum w:abstractNumId="15" w15:restartNumberingAfterBreak="0">
    <w:nsid w:val="78C332D4"/>
    <w:multiLevelType w:val="hybridMultilevel"/>
    <w:tmpl w:val="5504F770"/>
    <w:lvl w:ilvl="0" w:tplc="F25AE742">
      <w:start w:val="1"/>
      <w:numFmt w:val="lowerRoman"/>
      <w:lvlText w:val="(%1)"/>
      <w:lvlJc w:val="left"/>
      <w:pPr>
        <w:ind w:left="1080" w:hanging="720"/>
      </w:pPr>
      <w:rPr>
        <w:rFonts w:hint="default"/>
      </w:rPr>
    </w:lvl>
    <w:lvl w:ilvl="1" w:tplc="95BCBEA6" w:tentative="1">
      <w:start w:val="1"/>
      <w:numFmt w:val="lowerLetter"/>
      <w:lvlText w:val="%2."/>
      <w:lvlJc w:val="left"/>
      <w:pPr>
        <w:ind w:left="1440" w:hanging="360"/>
      </w:pPr>
    </w:lvl>
    <w:lvl w:ilvl="2" w:tplc="5604502C" w:tentative="1">
      <w:start w:val="1"/>
      <w:numFmt w:val="lowerRoman"/>
      <w:lvlText w:val="%3."/>
      <w:lvlJc w:val="right"/>
      <w:pPr>
        <w:ind w:left="2160" w:hanging="180"/>
      </w:pPr>
    </w:lvl>
    <w:lvl w:ilvl="3" w:tplc="179AF24A" w:tentative="1">
      <w:start w:val="1"/>
      <w:numFmt w:val="decimal"/>
      <w:lvlText w:val="%4."/>
      <w:lvlJc w:val="left"/>
      <w:pPr>
        <w:ind w:left="2880" w:hanging="360"/>
      </w:pPr>
    </w:lvl>
    <w:lvl w:ilvl="4" w:tplc="819A7530" w:tentative="1">
      <w:start w:val="1"/>
      <w:numFmt w:val="lowerLetter"/>
      <w:lvlText w:val="%5."/>
      <w:lvlJc w:val="left"/>
      <w:pPr>
        <w:ind w:left="3600" w:hanging="360"/>
      </w:pPr>
    </w:lvl>
    <w:lvl w:ilvl="5" w:tplc="0ED8EB76" w:tentative="1">
      <w:start w:val="1"/>
      <w:numFmt w:val="lowerRoman"/>
      <w:lvlText w:val="%6."/>
      <w:lvlJc w:val="right"/>
      <w:pPr>
        <w:ind w:left="4320" w:hanging="180"/>
      </w:pPr>
    </w:lvl>
    <w:lvl w:ilvl="6" w:tplc="C824CB26" w:tentative="1">
      <w:start w:val="1"/>
      <w:numFmt w:val="decimal"/>
      <w:lvlText w:val="%7."/>
      <w:lvlJc w:val="left"/>
      <w:pPr>
        <w:ind w:left="5040" w:hanging="360"/>
      </w:pPr>
    </w:lvl>
    <w:lvl w:ilvl="7" w:tplc="F6B65496" w:tentative="1">
      <w:start w:val="1"/>
      <w:numFmt w:val="lowerLetter"/>
      <w:lvlText w:val="%8."/>
      <w:lvlJc w:val="left"/>
      <w:pPr>
        <w:ind w:left="5760" w:hanging="360"/>
      </w:pPr>
    </w:lvl>
    <w:lvl w:ilvl="8" w:tplc="5692BB7C" w:tentative="1">
      <w:start w:val="1"/>
      <w:numFmt w:val="lowerRoman"/>
      <w:lvlText w:val="%9."/>
      <w:lvlJc w:val="right"/>
      <w:pPr>
        <w:ind w:left="6480" w:hanging="180"/>
      </w:pPr>
    </w:lvl>
  </w:abstractNum>
  <w:abstractNum w:abstractNumId="16" w15:restartNumberingAfterBreak="0">
    <w:nsid w:val="7BCE5F25"/>
    <w:multiLevelType w:val="hybridMultilevel"/>
    <w:tmpl w:val="49A21BE0"/>
    <w:lvl w:ilvl="0" w:tplc="6F602EC6">
      <w:start w:val="1"/>
      <w:numFmt w:val="decimal"/>
      <w:lvlText w:val="%1."/>
      <w:lvlJc w:val="left"/>
      <w:pPr>
        <w:ind w:left="360" w:hanging="360"/>
      </w:pPr>
      <w:rPr>
        <w:rFonts w:hint="default"/>
      </w:rPr>
    </w:lvl>
    <w:lvl w:ilvl="1" w:tplc="CB483814" w:tentative="1">
      <w:start w:val="1"/>
      <w:numFmt w:val="lowerLetter"/>
      <w:lvlText w:val="%2."/>
      <w:lvlJc w:val="left"/>
      <w:pPr>
        <w:ind w:left="1080" w:hanging="360"/>
      </w:pPr>
    </w:lvl>
    <w:lvl w:ilvl="2" w:tplc="CFC44CC2" w:tentative="1">
      <w:start w:val="1"/>
      <w:numFmt w:val="lowerRoman"/>
      <w:lvlText w:val="%3."/>
      <w:lvlJc w:val="right"/>
      <w:pPr>
        <w:ind w:left="1800" w:hanging="180"/>
      </w:pPr>
    </w:lvl>
    <w:lvl w:ilvl="3" w:tplc="165E8AEE" w:tentative="1">
      <w:start w:val="1"/>
      <w:numFmt w:val="decimal"/>
      <w:lvlText w:val="%4."/>
      <w:lvlJc w:val="left"/>
      <w:pPr>
        <w:ind w:left="2520" w:hanging="360"/>
      </w:pPr>
    </w:lvl>
    <w:lvl w:ilvl="4" w:tplc="6D2A7FF8" w:tentative="1">
      <w:start w:val="1"/>
      <w:numFmt w:val="lowerLetter"/>
      <w:lvlText w:val="%5."/>
      <w:lvlJc w:val="left"/>
      <w:pPr>
        <w:ind w:left="3240" w:hanging="360"/>
      </w:pPr>
    </w:lvl>
    <w:lvl w:ilvl="5" w:tplc="C602CC18" w:tentative="1">
      <w:start w:val="1"/>
      <w:numFmt w:val="lowerRoman"/>
      <w:lvlText w:val="%6."/>
      <w:lvlJc w:val="right"/>
      <w:pPr>
        <w:ind w:left="3960" w:hanging="180"/>
      </w:pPr>
    </w:lvl>
    <w:lvl w:ilvl="6" w:tplc="52387E1C" w:tentative="1">
      <w:start w:val="1"/>
      <w:numFmt w:val="decimal"/>
      <w:lvlText w:val="%7."/>
      <w:lvlJc w:val="left"/>
      <w:pPr>
        <w:ind w:left="4680" w:hanging="360"/>
      </w:pPr>
    </w:lvl>
    <w:lvl w:ilvl="7" w:tplc="66D807E2" w:tentative="1">
      <w:start w:val="1"/>
      <w:numFmt w:val="lowerLetter"/>
      <w:lvlText w:val="%8."/>
      <w:lvlJc w:val="left"/>
      <w:pPr>
        <w:ind w:left="5400" w:hanging="360"/>
      </w:pPr>
    </w:lvl>
    <w:lvl w:ilvl="8" w:tplc="BE0415CC" w:tentative="1">
      <w:start w:val="1"/>
      <w:numFmt w:val="lowerRoman"/>
      <w:lvlText w:val="%9."/>
      <w:lvlJc w:val="right"/>
      <w:pPr>
        <w:ind w:left="6120" w:hanging="180"/>
      </w:pPr>
    </w:lvl>
  </w:abstractNum>
  <w:abstractNum w:abstractNumId="17" w15:restartNumberingAfterBreak="0">
    <w:nsid w:val="7D5B64C0"/>
    <w:multiLevelType w:val="hybridMultilevel"/>
    <w:tmpl w:val="5504F770"/>
    <w:lvl w:ilvl="0" w:tplc="5C021DDA">
      <w:start w:val="1"/>
      <w:numFmt w:val="lowerRoman"/>
      <w:lvlText w:val="(%1)"/>
      <w:lvlJc w:val="left"/>
      <w:pPr>
        <w:ind w:left="1080" w:hanging="720"/>
      </w:pPr>
      <w:rPr>
        <w:rFonts w:hint="default"/>
      </w:rPr>
    </w:lvl>
    <w:lvl w:ilvl="1" w:tplc="986CD1D6" w:tentative="1">
      <w:start w:val="1"/>
      <w:numFmt w:val="lowerLetter"/>
      <w:lvlText w:val="%2."/>
      <w:lvlJc w:val="left"/>
      <w:pPr>
        <w:ind w:left="1440" w:hanging="360"/>
      </w:pPr>
    </w:lvl>
    <w:lvl w:ilvl="2" w:tplc="8D7C2EC0" w:tentative="1">
      <w:start w:val="1"/>
      <w:numFmt w:val="lowerRoman"/>
      <w:lvlText w:val="%3."/>
      <w:lvlJc w:val="right"/>
      <w:pPr>
        <w:ind w:left="2160" w:hanging="180"/>
      </w:pPr>
    </w:lvl>
    <w:lvl w:ilvl="3" w:tplc="C5EA594C" w:tentative="1">
      <w:start w:val="1"/>
      <w:numFmt w:val="decimal"/>
      <w:lvlText w:val="%4."/>
      <w:lvlJc w:val="left"/>
      <w:pPr>
        <w:ind w:left="2880" w:hanging="360"/>
      </w:pPr>
    </w:lvl>
    <w:lvl w:ilvl="4" w:tplc="2FFAD01C" w:tentative="1">
      <w:start w:val="1"/>
      <w:numFmt w:val="lowerLetter"/>
      <w:lvlText w:val="%5."/>
      <w:lvlJc w:val="left"/>
      <w:pPr>
        <w:ind w:left="3600" w:hanging="360"/>
      </w:pPr>
    </w:lvl>
    <w:lvl w:ilvl="5" w:tplc="6DF0F2AC" w:tentative="1">
      <w:start w:val="1"/>
      <w:numFmt w:val="lowerRoman"/>
      <w:lvlText w:val="%6."/>
      <w:lvlJc w:val="right"/>
      <w:pPr>
        <w:ind w:left="4320" w:hanging="180"/>
      </w:pPr>
    </w:lvl>
    <w:lvl w:ilvl="6" w:tplc="51E88976" w:tentative="1">
      <w:start w:val="1"/>
      <w:numFmt w:val="decimal"/>
      <w:lvlText w:val="%7."/>
      <w:lvlJc w:val="left"/>
      <w:pPr>
        <w:ind w:left="5040" w:hanging="360"/>
      </w:pPr>
    </w:lvl>
    <w:lvl w:ilvl="7" w:tplc="D7E86500" w:tentative="1">
      <w:start w:val="1"/>
      <w:numFmt w:val="lowerLetter"/>
      <w:lvlText w:val="%8."/>
      <w:lvlJc w:val="left"/>
      <w:pPr>
        <w:ind w:left="5760" w:hanging="360"/>
      </w:pPr>
    </w:lvl>
    <w:lvl w:ilvl="8" w:tplc="27E01BBA" w:tentative="1">
      <w:start w:val="1"/>
      <w:numFmt w:val="lowerRoman"/>
      <w:lvlText w:val="%9."/>
      <w:lvlJc w:val="right"/>
      <w:pPr>
        <w:ind w:left="6480" w:hanging="180"/>
      </w:pPr>
    </w:lvl>
  </w:abstractNum>
  <w:abstractNum w:abstractNumId="18" w15:restartNumberingAfterBreak="0">
    <w:nsid w:val="7E3802BE"/>
    <w:multiLevelType w:val="hybridMultilevel"/>
    <w:tmpl w:val="F8660EFA"/>
    <w:lvl w:ilvl="0" w:tplc="F1AA8DFA">
      <w:start w:val="1"/>
      <w:numFmt w:val="decimal"/>
      <w:lvlText w:val="%1."/>
      <w:lvlJc w:val="left"/>
      <w:pPr>
        <w:ind w:left="360" w:hanging="360"/>
      </w:pPr>
      <w:rPr>
        <w:rFonts w:hint="default"/>
      </w:rPr>
    </w:lvl>
    <w:lvl w:ilvl="1" w:tplc="342A8954" w:tentative="1">
      <w:start w:val="1"/>
      <w:numFmt w:val="lowerLetter"/>
      <w:lvlText w:val="%2."/>
      <w:lvlJc w:val="left"/>
      <w:pPr>
        <w:ind w:left="1080" w:hanging="360"/>
      </w:pPr>
    </w:lvl>
    <w:lvl w:ilvl="2" w:tplc="01AA453C" w:tentative="1">
      <w:start w:val="1"/>
      <w:numFmt w:val="lowerRoman"/>
      <w:lvlText w:val="%3."/>
      <w:lvlJc w:val="right"/>
      <w:pPr>
        <w:ind w:left="1800" w:hanging="180"/>
      </w:pPr>
    </w:lvl>
    <w:lvl w:ilvl="3" w:tplc="6144F5B0" w:tentative="1">
      <w:start w:val="1"/>
      <w:numFmt w:val="decimal"/>
      <w:lvlText w:val="%4."/>
      <w:lvlJc w:val="left"/>
      <w:pPr>
        <w:ind w:left="2520" w:hanging="360"/>
      </w:pPr>
    </w:lvl>
    <w:lvl w:ilvl="4" w:tplc="1B82A00C" w:tentative="1">
      <w:start w:val="1"/>
      <w:numFmt w:val="lowerLetter"/>
      <w:lvlText w:val="%5."/>
      <w:lvlJc w:val="left"/>
      <w:pPr>
        <w:ind w:left="3240" w:hanging="360"/>
      </w:pPr>
    </w:lvl>
    <w:lvl w:ilvl="5" w:tplc="5AE476D8" w:tentative="1">
      <w:start w:val="1"/>
      <w:numFmt w:val="lowerRoman"/>
      <w:lvlText w:val="%6."/>
      <w:lvlJc w:val="right"/>
      <w:pPr>
        <w:ind w:left="3960" w:hanging="180"/>
      </w:pPr>
    </w:lvl>
    <w:lvl w:ilvl="6" w:tplc="A2982636" w:tentative="1">
      <w:start w:val="1"/>
      <w:numFmt w:val="decimal"/>
      <w:lvlText w:val="%7."/>
      <w:lvlJc w:val="left"/>
      <w:pPr>
        <w:ind w:left="4680" w:hanging="360"/>
      </w:pPr>
    </w:lvl>
    <w:lvl w:ilvl="7" w:tplc="69F67228" w:tentative="1">
      <w:start w:val="1"/>
      <w:numFmt w:val="lowerLetter"/>
      <w:lvlText w:val="%8."/>
      <w:lvlJc w:val="left"/>
      <w:pPr>
        <w:ind w:left="5400" w:hanging="360"/>
      </w:pPr>
    </w:lvl>
    <w:lvl w:ilvl="8" w:tplc="F2C89CBC" w:tentative="1">
      <w:start w:val="1"/>
      <w:numFmt w:val="lowerRoman"/>
      <w:lvlText w:val="%9."/>
      <w:lvlJc w:val="right"/>
      <w:pPr>
        <w:ind w:left="6120" w:hanging="180"/>
      </w:pPr>
    </w:lvl>
  </w:abstractNum>
  <w:abstractNum w:abstractNumId="19" w15:restartNumberingAfterBreak="0">
    <w:nsid w:val="7FAA7A1E"/>
    <w:multiLevelType w:val="hybridMultilevel"/>
    <w:tmpl w:val="49A21BE0"/>
    <w:lvl w:ilvl="0" w:tplc="CC4AD65A">
      <w:start w:val="1"/>
      <w:numFmt w:val="decimal"/>
      <w:lvlText w:val="%1."/>
      <w:lvlJc w:val="left"/>
      <w:pPr>
        <w:ind w:left="360" w:hanging="360"/>
      </w:pPr>
      <w:rPr>
        <w:rFonts w:hint="default"/>
      </w:rPr>
    </w:lvl>
    <w:lvl w:ilvl="1" w:tplc="F6B4150E" w:tentative="1">
      <w:start w:val="1"/>
      <w:numFmt w:val="lowerLetter"/>
      <w:lvlText w:val="%2."/>
      <w:lvlJc w:val="left"/>
      <w:pPr>
        <w:ind w:left="1080" w:hanging="360"/>
      </w:pPr>
    </w:lvl>
    <w:lvl w:ilvl="2" w:tplc="16D8A77E" w:tentative="1">
      <w:start w:val="1"/>
      <w:numFmt w:val="lowerRoman"/>
      <w:lvlText w:val="%3."/>
      <w:lvlJc w:val="right"/>
      <w:pPr>
        <w:ind w:left="1800" w:hanging="180"/>
      </w:pPr>
    </w:lvl>
    <w:lvl w:ilvl="3" w:tplc="2F9AAFA0" w:tentative="1">
      <w:start w:val="1"/>
      <w:numFmt w:val="decimal"/>
      <w:lvlText w:val="%4."/>
      <w:lvlJc w:val="left"/>
      <w:pPr>
        <w:ind w:left="2520" w:hanging="360"/>
      </w:pPr>
    </w:lvl>
    <w:lvl w:ilvl="4" w:tplc="2922540C" w:tentative="1">
      <w:start w:val="1"/>
      <w:numFmt w:val="lowerLetter"/>
      <w:lvlText w:val="%5."/>
      <w:lvlJc w:val="left"/>
      <w:pPr>
        <w:ind w:left="3240" w:hanging="360"/>
      </w:pPr>
    </w:lvl>
    <w:lvl w:ilvl="5" w:tplc="D2EA10E0" w:tentative="1">
      <w:start w:val="1"/>
      <w:numFmt w:val="lowerRoman"/>
      <w:lvlText w:val="%6."/>
      <w:lvlJc w:val="right"/>
      <w:pPr>
        <w:ind w:left="3960" w:hanging="180"/>
      </w:pPr>
    </w:lvl>
    <w:lvl w:ilvl="6" w:tplc="DC66DEFC" w:tentative="1">
      <w:start w:val="1"/>
      <w:numFmt w:val="decimal"/>
      <w:lvlText w:val="%7."/>
      <w:lvlJc w:val="left"/>
      <w:pPr>
        <w:ind w:left="4680" w:hanging="360"/>
      </w:pPr>
    </w:lvl>
    <w:lvl w:ilvl="7" w:tplc="27EE5D5A" w:tentative="1">
      <w:start w:val="1"/>
      <w:numFmt w:val="lowerLetter"/>
      <w:lvlText w:val="%8."/>
      <w:lvlJc w:val="left"/>
      <w:pPr>
        <w:ind w:left="5400" w:hanging="360"/>
      </w:pPr>
    </w:lvl>
    <w:lvl w:ilvl="8" w:tplc="A2FE5CAE" w:tentative="1">
      <w:start w:val="1"/>
      <w:numFmt w:val="lowerRoman"/>
      <w:lvlText w:val="%9."/>
      <w:lvlJc w:val="right"/>
      <w:pPr>
        <w:ind w:left="6120" w:hanging="180"/>
      </w:pPr>
    </w:lvl>
  </w:abstractNum>
  <w:abstractNum w:abstractNumId="20" w15:restartNumberingAfterBreak="0">
    <w:nsid w:val="7FAA7A1F"/>
    <w:multiLevelType w:val="hybridMultilevel"/>
    <w:tmpl w:val="7FAA7A1F"/>
    <w:lvl w:ilvl="0" w:tplc="6E36816A">
      <w:start w:val="1"/>
      <w:numFmt w:val="bullet"/>
      <w:lvlText w:val=""/>
      <w:lvlJc w:val="left"/>
      <w:pPr>
        <w:tabs>
          <w:tab w:val="num" w:pos="720"/>
        </w:tabs>
        <w:ind w:left="720" w:hanging="360"/>
      </w:pPr>
      <w:rPr>
        <w:rFonts w:ascii="Symbol" w:hAnsi="Symbol"/>
      </w:rPr>
    </w:lvl>
    <w:lvl w:ilvl="1" w:tplc="4D16D7EA">
      <w:start w:val="1"/>
      <w:numFmt w:val="bullet"/>
      <w:lvlText w:val="o"/>
      <w:lvlJc w:val="left"/>
      <w:pPr>
        <w:tabs>
          <w:tab w:val="num" w:pos="1440"/>
        </w:tabs>
        <w:ind w:left="1440" w:hanging="360"/>
      </w:pPr>
      <w:rPr>
        <w:rFonts w:ascii="Courier New" w:hAnsi="Courier New"/>
      </w:rPr>
    </w:lvl>
    <w:lvl w:ilvl="2" w:tplc="A978E01E">
      <w:start w:val="1"/>
      <w:numFmt w:val="bullet"/>
      <w:lvlText w:val=""/>
      <w:lvlJc w:val="left"/>
      <w:pPr>
        <w:tabs>
          <w:tab w:val="num" w:pos="2160"/>
        </w:tabs>
        <w:ind w:left="2160" w:hanging="360"/>
      </w:pPr>
      <w:rPr>
        <w:rFonts w:ascii="Wingdings" w:hAnsi="Wingdings"/>
      </w:rPr>
    </w:lvl>
    <w:lvl w:ilvl="3" w:tplc="A2926610">
      <w:start w:val="1"/>
      <w:numFmt w:val="bullet"/>
      <w:lvlText w:val=""/>
      <w:lvlJc w:val="left"/>
      <w:pPr>
        <w:tabs>
          <w:tab w:val="num" w:pos="2880"/>
        </w:tabs>
        <w:ind w:left="2880" w:hanging="360"/>
      </w:pPr>
      <w:rPr>
        <w:rFonts w:ascii="Symbol" w:hAnsi="Symbol"/>
      </w:rPr>
    </w:lvl>
    <w:lvl w:ilvl="4" w:tplc="EAE4CEBA">
      <w:start w:val="1"/>
      <w:numFmt w:val="bullet"/>
      <w:lvlText w:val="o"/>
      <w:lvlJc w:val="left"/>
      <w:pPr>
        <w:tabs>
          <w:tab w:val="num" w:pos="3600"/>
        </w:tabs>
        <w:ind w:left="3600" w:hanging="360"/>
      </w:pPr>
      <w:rPr>
        <w:rFonts w:ascii="Courier New" w:hAnsi="Courier New"/>
      </w:rPr>
    </w:lvl>
    <w:lvl w:ilvl="5" w:tplc="487C18E2">
      <w:start w:val="1"/>
      <w:numFmt w:val="bullet"/>
      <w:lvlText w:val=""/>
      <w:lvlJc w:val="left"/>
      <w:pPr>
        <w:tabs>
          <w:tab w:val="num" w:pos="4320"/>
        </w:tabs>
        <w:ind w:left="4320" w:hanging="360"/>
      </w:pPr>
      <w:rPr>
        <w:rFonts w:ascii="Wingdings" w:hAnsi="Wingdings"/>
      </w:rPr>
    </w:lvl>
    <w:lvl w:ilvl="6" w:tplc="011CD7B4">
      <w:start w:val="1"/>
      <w:numFmt w:val="bullet"/>
      <w:lvlText w:val=""/>
      <w:lvlJc w:val="left"/>
      <w:pPr>
        <w:tabs>
          <w:tab w:val="num" w:pos="5040"/>
        </w:tabs>
        <w:ind w:left="5040" w:hanging="360"/>
      </w:pPr>
      <w:rPr>
        <w:rFonts w:ascii="Symbol" w:hAnsi="Symbol"/>
      </w:rPr>
    </w:lvl>
    <w:lvl w:ilvl="7" w:tplc="AAFE50CC">
      <w:start w:val="1"/>
      <w:numFmt w:val="bullet"/>
      <w:lvlText w:val="o"/>
      <w:lvlJc w:val="left"/>
      <w:pPr>
        <w:tabs>
          <w:tab w:val="num" w:pos="5760"/>
        </w:tabs>
        <w:ind w:left="5760" w:hanging="360"/>
      </w:pPr>
      <w:rPr>
        <w:rFonts w:ascii="Courier New" w:hAnsi="Courier New"/>
      </w:rPr>
    </w:lvl>
    <w:lvl w:ilvl="8" w:tplc="146CE54E">
      <w:start w:val="1"/>
      <w:numFmt w:val="bullet"/>
      <w:lvlText w:val=""/>
      <w:lvlJc w:val="left"/>
      <w:pPr>
        <w:tabs>
          <w:tab w:val="num" w:pos="6480"/>
        </w:tabs>
        <w:ind w:left="6480" w:hanging="360"/>
      </w:pPr>
      <w:rPr>
        <w:rFonts w:ascii="Wingdings" w:hAnsi="Wingdings"/>
      </w:rPr>
    </w:lvl>
  </w:abstractNum>
  <w:abstractNum w:abstractNumId="21" w15:restartNumberingAfterBreak="0">
    <w:nsid w:val="7FAA7A20"/>
    <w:multiLevelType w:val="hybridMultilevel"/>
    <w:tmpl w:val="7FAA7A20"/>
    <w:lvl w:ilvl="0" w:tplc="E898C474">
      <w:start w:val="1"/>
      <w:numFmt w:val="bullet"/>
      <w:lvlText w:val=""/>
      <w:lvlJc w:val="left"/>
      <w:pPr>
        <w:tabs>
          <w:tab w:val="num" w:pos="720"/>
        </w:tabs>
        <w:ind w:left="720" w:hanging="360"/>
      </w:pPr>
      <w:rPr>
        <w:rFonts w:ascii="Symbol" w:hAnsi="Symbol"/>
      </w:rPr>
    </w:lvl>
    <w:lvl w:ilvl="1" w:tplc="1FAC5B8C">
      <w:start w:val="1"/>
      <w:numFmt w:val="bullet"/>
      <w:lvlText w:val="o"/>
      <w:lvlJc w:val="left"/>
      <w:pPr>
        <w:tabs>
          <w:tab w:val="num" w:pos="1440"/>
        </w:tabs>
        <w:ind w:left="1440" w:hanging="360"/>
      </w:pPr>
      <w:rPr>
        <w:rFonts w:ascii="Courier New" w:hAnsi="Courier New"/>
      </w:rPr>
    </w:lvl>
    <w:lvl w:ilvl="2" w:tplc="A5FADF90">
      <w:start w:val="1"/>
      <w:numFmt w:val="bullet"/>
      <w:lvlText w:val=""/>
      <w:lvlJc w:val="left"/>
      <w:pPr>
        <w:tabs>
          <w:tab w:val="num" w:pos="2160"/>
        </w:tabs>
        <w:ind w:left="2160" w:hanging="360"/>
      </w:pPr>
      <w:rPr>
        <w:rFonts w:ascii="Wingdings" w:hAnsi="Wingdings"/>
      </w:rPr>
    </w:lvl>
    <w:lvl w:ilvl="3" w:tplc="20FCC378">
      <w:start w:val="1"/>
      <w:numFmt w:val="bullet"/>
      <w:lvlText w:val=""/>
      <w:lvlJc w:val="left"/>
      <w:pPr>
        <w:tabs>
          <w:tab w:val="num" w:pos="2880"/>
        </w:tabs>
        <w:ind w:left="2880" w:hanging="360"/>
      </w:pPr>
      <w:rPr>
        <w:rFonts w:ascii="Symbol" w:hAnsi="Symbol"/>
      </w:rPr>
    </w:lvl>
    <w:lvl w:ilvl="4" w:tplc="77F6A362">
      <w:start w:val="1"/>
      <w:numFmt w:val="bullet"/>
      <w:lvlText w:val="o"/>
      <w:lvlJc w:val="left"/>
      <w:pPr>
        <w:tabs>
          <w:tab w:val="num" w:pos="3600"/>
        </w:tabs>
        <w:ind w:left="3600" w:hanging="360"/>
      </w:pPr>
      <w:rPr>
        <w:rFonts w:ascii="Courier New" w:hAnsi="Courier New"/>
      </w:rPr>
    </w:lvl>
    <w:lvl w:ilvl="5" w:tplc="65C24FFC">
      <w:start w:val="1"/>
      <w:numFmt w:val="bullet"/>
      <w:lvlText w:val=""/>
      <w:lvlJc w:val="left"/>
      <w:pPr>
        <w:tabs>
          <w:tab w:val="num" w:pos="4320"/>
        </w:tabs>
        <w:ind w:left="4320" w:hanging="360"/>
      </w:pPr>
      <w:rPr>
        <w:rFonts w:ascii="Wingdings" w:hAnsi="Wingdings"/>
      </w:rPr>
    </w:lvl>
    <w:lvl w:ilvl="6" w:tplc="D3EA38A0">
      <w:start w:val="1"/>
      <w:numFmt w:val="bullet"/>
      <w:lvlText w:val=""/>
      <w:lvlJc w:val="left"/>
      <w:pPr>
        <w:tabs>
          <w:tab w:val="num" w:pos="5040"/>
        </w:tabs>
        <w:ind w:left="5040" w:hanging="360"/>
      </w:pPr>
      <w:rPr>
        <w:rFonts w:ascii="Symbol" w:hAnsi="Symbol"/>
      </w:rPr>
    </w:lvl>
    <w:lvl w:ilvl="7" w:tplc="AB72A622">
      <w:start w:val="1"/>
      <w:numFmt w:val="bullet"/>
      <w:lvlText w:val="o"/>
      <w:lvlJc w:val="left"/>
      <w:pPr>
        <w:tabs>
          <w:tab w:val="num" w:pos="5760"/>
        </w:tabs>
        <w:ind w:left="5760" w:hanging="360"/>
      </w:pPr>
      <w:rPr>
        <w:rFonts w:ascii="Courier New" w:hAnsi="Courier New"/>
      </w:rPr>
    </w:lvl>
    <w:lvl w:ilvl="8" w:tplc="17F222D8">
      <w:start w:val="1"/>
      <w:numFmt w:val="bullet"/>
      <w:lvlText w:val=""/>
      <w:lvlJc w:val="left"/>
      <w:pPr>
        <w:tabs>
          <w:tab w:val="num" w:pos="6480"/>
        </w:tabs>
        <w:ind w:left="6480" w:hanging="360"/>
      </w:pPr>
      <w:rPr>
        <w:rFonts w:ascii="Wingdings" w:hAnsi="Wingdings"/>
      </w:rPr>
    </w:lvl>
  </w:abstractNum>
  <w:num w:numId="1">
    <w:abstractNumId w:val="1"/>
  </w:num>
  <w:num w:numId="2">
    <w:abstractNumId w:val="7"/>
  </w:num>
  <w:num w:numId="3">
    <w:abstractNumId w:val="16"/>
  </w:num>
  <w:num w:numId="4">
    <w:abstractNumId w:val="19"/>
  </w:num>
  <w:num w:numId="5">
    <w:abstractNumId w:val="5"/>
  </w:num>
  <w:num w:numId="6">
    <w:abstractNumId w:val="14"/>
  </w:num>
  <w:num w:numId="7">
    <w:abstractNumId w:val="4"/>
  </w:num>
  <w:num w:numId="8">
    <w:abstractNumId w:val="18"/>
  </w:num>
  <w:num w:numId="9">
    <w:abstractNumId w:val="3"/>
  </w:num>
  <w:num w:numId="10">
    <w:abstractNumId w:val="10"/>
  </w:num>
  <w:num w:numId="11">
    <w:abstractNumId w:val="11"/>
  </w:num>
  <w:num w:numId="12">
    <w:abstractNumId w:val="13"/>
  </w:num>
  <w:num w:numId="13">
    <w:abstractNumId w:val="9"/>
  </w:num>
  <w:num w:numId="14">
    <w:abstractNumId w:val="6"/>
  </w:num>
  <w:num w:numId="15">
    <w:abstractNumId w:val="17"/>
  </w:num>
  <w:num w:numId="16">
    <w:abstractNumId w:val="15"/>
  </w:num>
  <w:num w:numId="17">
    <w:abstractNumId w:val="2"/>
  </w:num>
  <w:num w:numId="18">
    <w:abstractNumId w:val="20"/>
  </w:num>
  <w:num w:numId="19">
    <w:abstractNumId w:val="21"/>
  </w:num>
  <w:num w:numId="20">
    <w:abstractNumId w:val="12"/>
  </w:num>
  <w:num w:numId="21">
    <w:abstractNumId w:val="8"/>
  </w:num>
  <w:num w:numId="22">
    <w:abstractNumId w:val="0"/>
  </w:num>
  <w:num w:numId="2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31"/>
    <w:rsid w:val="00001BED"/>
    <w:rsid w:val="00001FAA"/>
    <w:rsid w:val="000032A5"/>
    <w:rsid w:val="00004CF9"/>
    <w:rsid w:val="0000625F"/>
    <w:rsid w:val="000105DC"/>
    <w:rsid w:val="00010987"/>
    <w:rsid w:val="0001176E"/>
    <w:rsid w:val="00011C9A"/>
    <w:rsid w:val="00015DA3"/>
    <w:rsid w:val="00020CA3"/>
    <w:rsid w:val="00021FA0"/>
    <w:rsid w:val="00022A05"/>
    <w:rsid w:val="00023149"/>
    <w:rsid w:val="00023BBD"/>
    <w:rsid w:val="00024056"/>
    <w:rsid w:val="0002425B"/>
    <w:rsid w:val="0002519E"/>
    <w:rsid w:val="0002542D"/>
    <w:rsid w:val="0003011E"/>
    <w:rsid w:val="0003037E"/>
    <w:rsid w:val="000304F0"/>
    <w:rsid w:val="00030ED5"/>
    <w:rsid w:val="00032D4C"/>
    <w:rsid w:val="00032F62"/>
    <w:rsid w:val="00033DBB"/>
    <w:rsid w:val="00034863"/>
    <w:rsid w:val="00035F98"/>
    <w:rsid w:val="00036262"/>
    <w:rsid w:val="00037714"/>
    <w:rsid w:val="000403B3"/>
    <w:rsid w:val="00040C5C"/>
    <w:rsid w:val="00041FDB"/>
    <w:rsid w:val="00045F18"/>
    <w:rsid w:val="00046D20"/>
    <w:rsid w:val="000473DE"/>
    <w:rsid w:val="000500EF"/>
    <w:rsid w:val="00050D6F"/>
    <w:rsid w:val="00050D9B"/>
    <w:rsid w:val="00051761"/>
    <w:rsid w:val="000544D1"/>
    <w:rsid w:val="0005529B"/>
    <w:rsid w:val="00055528"/>
    <w:rsid w:val="000564C5"/>
    <w:rsid w:val="00056B75"/>
    <w:rsid w:val="000571BB"/>
    <w:rsid w:val="00057E7A"/>
    <w:rsid w:val="0006110F"/>
    <w:rsid w:val="00061DDA"/>
    <w:rsid w:val="00063502"/>
    <w:rsid w:val="00063680"/>
    <w:rsid w:val="000646F9"/>
    <w:rsid w:val="00070975"/>
    <w:rsid w:val="00070980"/>
    <w:rsid w:val="000718CE"/>
    <w:rsid w:val="00075A0B"/>
    <w:rsid w:val="00076ECC"/>
    <w:rsid w:val="00077D97"/>
    <w:rsid w:val="00081B0A"/>
    <w:rsid w:val="00082019"/>
    <w:rsid w:val="000850F1"/>
    <w:rsid w:val="00087F29"/>
    <w:rsid w:val="000925C4"/>
    <w:rsid w:val="00093200"/>
    <w:rsid w:val="0009354B"/>
    <w:rsid w:val="0009391D"/>
    <w:rsid w:val="000940BB"/>
    <w:rsid w:val="00094364"/>
    <w:rsid w:val="000949F7"/>
    <w:rsid w:val="000953A7"/>
    <w:rsid w:val="00097984"/>
    <w:rsid w:val="00097DB2"/>
    <w:rsid w:val="000A0134"/>
    <w:rsid w:val="000A2F73"/>
    <w:rsid w:val="000A53F0"/>
    <w:rsid w:val="000A5BE9"/>
    <w:rsid w:val="000A5D6C"/>
    <w:rsid w:val="000B011D"/>
    <w:rsid w:val="000B09A9"/>
    <w:rsid w:val="000B1E12"/>
    <w:rsid w:val="000C1F30"/>
    <w:rsid w:val="000C47AC"/>
    <w:rsid w:val="000C4C1C"/>
    <w:rsid w:val="000C4CF0"/>
    <w:rsid w:val="000C5F56"/>
    <w:rsid w:val="000D1EBC"/>
    <w:rsid w:val="000D1FE5"/>
    <w:rsid w:val="000D31E1"/>
    <w:rsid w:val="000D5AFE"/>
    <w:rsid w:val="000E1593"/>
    <w:rsid w:val="000E185B"/>
    <w:rsid w:val="000E2F29"/>
    <w:rsid w:val="000E3B7F"/>
    <w:rsid w:val="000E7096"/>
    <w:rsid w:val="000E725B"/>
    <w:rsid w:val="000E751C"/>
    <w:rsid w:val="000E76DA"/>
    <w:rsid w:val="000F012F"/>
    <w:rsid w:val="000F0515"/>
    <w:rsid w:val="000F2495"/>
    <w:rsid w:val="000F3906"/>
    <w:rsid w:val="000F4615"/>
    <w:rsid w:val="000F4EAB"/>
    <w:rsid w:val="000F55E1"/>
    <w:rsid w:val="000F6EF6"/>
    <w:rsid w:val="0010069E"/>
    <w:rsid w:val="00100F34"/>
    <w:rsid w:val="00102AD1"/>
    <w:rsid w:val="00102F05"/>
    <w:rsid w:val="00103300"/>
    <w:rsid w:val="0010453C"/>
    <w:rsid w:val="001048A4"/>
    <w:rsid w:val="001060F1"/>
    <w:rsid w:val="0010642F"/>
    <w:rsid w:val="001077F7"/>
    <w:rsid w:val="00107972"/>
    <w:rsid w:val="00110B13"/>
    <w:rsid w:val="00110D70"/>
    <w:rsid w:val="001117C7"/>
    <w:rsid w:val="00112E28"/>
    <w:rsid w:val="001157D0"/>
    <w:rsid w:val="00115FF1"/>
    <w:rsid w:val="00116CE8"/>
    <w:rsid w:val="00120511"/>
    <w:rsid w:val="00121597"/>
    <w:rsid w:val="00122B66"/>
    <w:rsid w:val="001240E0"/>
    <w:rsid w:val="0012525C"/>
    <w:rsid w:val="00127A27"/>
    <w:rsid w:val="0013084F"/>
    <w:rsid w:val="00130B65"/>
    <w:rsid w:val="00131345"/>
    <w:rsid w:val="001317F1"/>
    <w:rsid w:val="00131B39"/>
    <w:rsid w:val="00134FE1"/>
    <w:rsid w:val="0013556F"/>
    <w:rsid w:val="00136D01"/>
    <w:rsid w:val="00137D4B"/>
    <w:rsid w:val="00143C15"/>
    <w:rsid w:val="00143D87"/>
    <w:rsid w:val="001445D2"/>
    <w:rsid w:val="001446C5"/>
    <w:rsid w:val="00145C6B"/>
    <w:rsid w:val="00146807"/>
    <w:rsid w:val="001470DF"/>
    <w:rsid w:val="001506E2"/>
    <w:rsid w:val="00150F2A"/>
    <w:rsid w:val="00151E3C"/>
    <w:rsid w:val="0015213F"/>
    <w:rsid w:val="0015370A"/>
    <w:rsid w:val="00154A33"/>
    <w:rsid w:val="00155633"/>
    <w:rsid w:val="00156A41"/>
    <w:rsid w:val="001578A4"/>
    <w:rsid w:val="001578BE"/>
    <w:rsid w:val="00157F3C"/>
    <w:rsid w:val="001601A0"/>
    <w:rsid w:val="00161189"/>
    <w:rsid w:val="00162205"/>
    <w:rsid w:val="001630AD"/>
    <w:rsid w:val="001649A7"/>
    <w:rsid w:val="001665D4"/>
    <w:rsid w:val="00172C2B"/>
    <w:rsid w:val="001730D4"/>
    <w:rsid w:val="0017457F"/>
    <w:rsid w:val="00174CEB"/>
    <w:rsid w:val="001768E7"/>
    <w:rsid w:val="00176F38"/>
    <w:rsid w:val="00176F9A"/>
    <w:rsid w:val="00177BE0"/>
    <w:rsid w:val="00180BF1"/>
    <w:rsid w:val="00181E38"/>
    <w:rsid w:val="00182224"/>
    <w:rsid w:val="00183521"/>
    <w:rsid w:val="0018378F"/>
    <w:rsid w:val="0018729B"/>
    <w:rsid w:val="001877DC"/>
    <w:rsid w:val="00187E30"/>
    <w:rsid w:val="001901D5"/>
    <w:rsid w:val="001908D2"/>
    <w:rsid w:val="00191122"/>
    <w:rsid w:val="00192279"/>
    <w:rsid w:val="00194BE1"/>
    <w:rsid w:val="0019673A"/>
    <w:rsid w:val="00196955"/>
    <w:rsid w:val="00196D73"/>
    <w:rsid w:val="00197172"/>
    <w:rsid w:val="001A0711"/>
    <w:rsid w:val="001A0937"/>
    <w:rsid w:val="001A198B"/>
    <w:rsid w:val="001A1CCD"/>
    <w:rsid w:val="001A26BE"/>
    <w:rsid w:val="001A686D"/>
    <w:rsid w:val="001B1AA4"/>
    <w:rsid w:val="001B1D3F"/>
    <w:rsid w:val="001B216C"/>
    <w:rsid w:val="001B25CC"/>
    <w:rsid w:val="001B35F9"/>
    <w:rsid w:val="001B6832"/>
    <w:rsid w:val="001C06A1"/>
    <w:rsid w:val="001C0955"/>
    <w:rsid w:val="001C0AC0"/>
    <w:rsid w:val="001C22A9"/>
    <w:rsid w:val="001C3237"/>
    <w:rsid w:val="001C3D83"/>
    <w:rsid w:val="001C5299"/>
    <w:rsid w:val="001C5933"/>
    <w:rsid w:val="001C5EF6"/>
    <w:rsid w:val="001C6573"/>
    <w:rsid w:val="001C690F"/>
    <w:rsid w:val="001C7343"/>
    <w:rsid w:val="001D1A58"/>
    <w:rsid w:val="001D1EAA"/>
    <w:rsid w:val="001D392A"/>
    <w:rsid w:val="001D6A03"/>
    <w:rsid w:val="001D7F52"/>
    <w:rsid w:val="001D7F89"/>
    <w:rsid w:val="001E2532"/>
    <w:rsid w:val="001E2968"/>
    <w:rsid w:val="001F05B2"/>
    <w:rsid w:val="001F4185"/>
    <w:rsid w:val="001F7105"/>
    <w:rsid w:val="00201659"/>
    <w:rsid w:val="00202558"/>
    <w:rsid w:val="00202A1C"/>
    <w:rsid w:val="00203958"/>
    <w:rsid w:val="002057CA"/>
    <w:rsid w:val="00207692"/>
    <w:rsid w:val="00210E19"/>
    <w:rsid w:val="002119E8"/>
    <w:rsid w:val="0021255B"/>
    <w:rsid w:val="00214041"/>
    <w:rsid w:val="00216FEA"/>
    <w:rsid w:val="00217E6F"/>
    <w:rsid w:val="00222EB3"/>
    <w:rsid w:val="002279D0"/>
    <w:rsid w:val="00231CA8"/>
    <w:rsid w:val="00232048"/>
    <w:rsid w:val="00232E50"/>
    <w:rsid w:val="0023359B"/>
    <w:rsid w:val="0023377C"/>
    <w:rsid w:val="00236AA6"/>
    <w:rsid w:val="00237BE5"/>
    <w:rsid w:val="002419B7"/>
    <w:rsid w:val="00243E0F"/>
    <w:rsid w:val="0024427A"/>
    <w:rsid w:val="00244AF4"/>
    <w:rsid w:val="00245055"/>
    <w:rsid w:val="00245C0F"/>
    <w:rsid w:val="00245EF2"/>
    <w:rsid w:val="002466A0"/>
    <w:rsid w:val="00252298"/>
    <w:rsid w:val="002545EF"/>
    <w:rsid w:val="0025508F"/>
    <w:rsid w:val="00257D9F"/>
    <w:rsid w:val="002605C7"/>
    <w:rsid w:val="00260793"/>
    <w:rsid w:val="00261284"/>
    <w:rsid w:val="00262924"/>
    <w:rsid w:val="00263A00"/>
    <w:rsid w:val="00265513"/>
    <w:rsid w:val="00267038"/>
    <w:rsid w:val="00273376"/>
    <w:rsid w:val="00273A7F"/>
    <w:rsid w:val="0027444F"/>
    <w:rsid w:val="002752D0"/>
    <w:rsid w:val="002756B7"/>
    <w:rsid w:val="00276B6C"/>
    <w:rsid w:val="00280025"/>
    <w:rsid w:val="00280B9E"/>
    <w:rsid w:val="002827CF"/>
    <w:rsid w:val="00282B91"/>
    <w:rsid w:val="00284D8A"/>
    <w:rsid w:val="00284FF2"/>
    <w:rsid w:val="00286B54"/>
    <w:rsid w:val="002912CE"/>
    <w:rsid w:val="0029147B"/>
    <w:rsid w:val="00292DE2"/>
    <w:rsid w:val="00293421"/>
    <w:rsid w:val="00295C98"/>
    <w:rsid w:val="00295CE5"/>
    <w:rsid w:val="00297D9A"/>
    <w:rsid w:val="002A0560"/>
    <w:rsid w:val="002A062E"/>
    <w:rsid w:val="002A2191"/>
    <w:rsid w:val="002A3AEB"/>
    <w:rsid w:val="002A40F8"/>
    <w:rsid w:val="002A45DD"/>
    <w:rsid w:val="002A6524"/>
    <w:rsid w:val="002A6B82"/>
    <w:rsid w:val="002A7F85"/>
    <w:rsid w:val="002B3D96"/>
    <w:rsid w:val="002B4245"/>
    <w:rsid w:val="002B4CB7"/>
    <w:rsid w:val="002B51C8"/>
    <w:rsid w:val="002B57EB"/>
    <w:rsid w:val="002B5D8C"/>
    <w:rsid w:val="002B6323"/>
    <w:rsid w:val="002B6B74"/>
    <w:rsid w:val="002B6D0D"/>
    <w:rsid w:val="002B6DB2"/>
    <w:rsid w:val="002C1868"/>
    <w:rsid w:val="002C27CD"/>
    <w:rsid w:val="002C30C9"/>
    <w:rsid w:val="002C3CDB"/>
    <w:rsid w:val="002C4BB4"/>
    <w:rsid w:val="002C7069"/>
    <w:rsid w:val="002C763A"/>
    <w:rsid w:val="002C77A4"/>
    <w:rsid w:val="002D0499"/>
    <w:rsid w:val="002D1B7D"/>
    <w:rsid w:val="002D2425"/>
    <w:rsid w:val="002D56E2"/>
    <w:rsid w:val="002D5EE5"/>
    <w:rsid w:val="002D6D9B"/>
    <w:rsid w:val="002E06CC"/>
    <w:rsid w:val="002E5D77"/>
    <w:rsid w:val="002E5E11"/>
    <w:rsid w:val="002F2750"/>
    <w:rsid w:val="002F3866"/>
    <w:rsid w:val="002F7BB7"/>
    <w:rsid w:val="0030126F"/>
    <w:rsid w:val="00301AF4"/>
    <w:rsid w:val="00302CF0"/>
    <w:rsid w:val="00303024"/>
    <w:rsid w:val="00303C07"/>
    <w:rsid w:val="00303CA7"/>
    <w:rsid w:val="00304382"/>
    <w:rsid w:val="003048BB"/>
    <w:rsid w:val="00307260"/>
    <w:rsid w:val="00307D91"/>
    <w:rsid w:val="003112E7"/>
    <w:rsid w:val="003113F5"/>
    <w:rsid w:val="00316464"/>
    <w:rsid w:val="00317B9D"/>
    <w:rsid w:val="00317D9E"/>
    <w:rsid w:val="00321DFC"/>
    <w:rsid w:val="00322B01"/>
    <w:rsid w:val="00322B8E"/>
    <w:rsid w:val="003245FF"/>
    <w:rsid w:val="00325386"/>
    <w:rsid w:val="003258EB"/>
    <w:rsid w:val="00326B1E"/>
    <w:rsid w:val="003278A1"/>
    <w:rsid w:val="00330200"/>
    <w:rsid w:val="003303D8"/>
    <w:rsid w:val="003340D8"/>
    <w:rsid w:val="0033472D"/>
    <w:rsid w:val="00334D22"/>
    <w:rsid w:val="003367B4"/>
    <w:rsid w:val="0033726A"/>
    <w:rsid w:val="00340800"/>
    <w:rsid w:val="00340835"/>
    <w:rsid w:val="003436BA"/>
    <w:rsid w:val="00343A82"/>
    <w:rsid w:val="00343B55"/>
    <w:rsid w:val="00343CCE"/>
    <w:rsid w:val="00343D3B"/>
    <w:rsid w:val="00343E2F"/>
    <w:rsid w:val="00345923"/>
    <w:rsid w:val="00347496"/>
    <w:rsid w:val="00351BFE"/>
    <w:rsid w:val="0035263D"/>
    <w:rsid w:val="0035286B"/>
    <w:rsid w:val="00354ADB"/>
    <w:rsid w:val="003560D4"/>
    <w:rsid w:val="00356745"/>
    <w:rsid w:val="00357875"/>
    <w:rsid w:val="003607F4"/>
    <w:rsid w:val="00362B26"/>
    <w:rsid w:val="003638D6"/>
    <w:rsid w:val="0036567B"/>
    <w:rsid w:val="0036605B"/>
    <w:rsid w:val="00366533"/>
    <w:rsid w:val="00367462"/>
    <w:rsid w:val="00367B5B"/>
    <w:rsid w:val="003706B0"/>
    <w:rsid w:val="00370874"/>
    <w:rsid w:val="00375E57"/>
    <w:rsid w:val="0037667E"/>
    <w:rsid w:val="00376F9B"/>
    <w:rsid w:val="003805EE"/>
    <w:rsid w:val="00380932"/>
    <w:rsid w:val="003825F4"/>
    <w:rsid w:val="00382CA5"/>
    <w:rsid w:val="00384F9B"/>
    <w:rsid w:val="00385236"/>
    <w:rsid w:val="00386C2F"/>
    <w:rsid w:val="00390FEE"/>
    <w:rsid w:val="00392299"/>
    <w:rsid w:val="0039345C"/>
    <w:rsid w:val="00394992"/>
    <w:rsid w:val="003951CA"/>
    <w:rsid w:val="00397DBB"/>
    <w:rsid w:val="003A0F9A"/>
    <w:rsid w:val="003A216F"/>
    <w:rsid w:val="003A3CF4"/>
    <w:rsid w:val="003A53B0"/>
    <w:rsid w:val="003A6C54"/>
    <w:rsid w:val="003A7D40"/>
    <w:rsid w:val="003B1B2B"/>
    <w:rsid w:val="003B2764"/>
    <w:rsid w:val="003B5895"/>
    <w:rsid w:val="003B59B2"/>
    <w:rsid w:val="003B5A38"/>
    <w:rsid w:val="003C274B"/>
    <w:rsid w:val="003C33EE"/>
    <w:rsid w:val="003C6884"/>
    <w:rsid w:val="003D0179"/>
    <w:rsid w:val="003D0A34"/>
    <w:rsid w:val="003D2D74"/>
    <w:rsid w:val="003D3E9F"/>
    <w:rsid w:val="003D42B7"/>
    <w:rsid w:val="003D4556"/>
    <w:rsid w:val="003D6DF4"/>
    <w:rsid w:val="003E0126"/>
    <w:rsid w:val="003E1541"/>
    <w:rsid w:val="003E32C3"/>
    <w:rsid w:val="003E46D5"/>
    <w:rsid w:val="003E4DAD"/>
    <w:rsid w:val="003E5176"/>
    <w:rsid w:val="003E7C78"/>
    <w:rsid w:val="003F08D0"/>
    <w:rsid w:val="003F29F0"/>
    <w:rsid w:val="003F379B"/>
    <w:rsid w:val="003F558B"/>
    <w:rsid w:val="003F55D2"/>
    <w:rsid w:val="0040029F"/>
    <w:rsid w:val="00400BAE"/>
    <w:rsid w:val="0040163D"/>
    <w:rsid w:val="00402A04"/>
    <w:rsid w:val="00402EF9"/>
    <w:rsid w:val="004035E9"/>
    <w:rsid w:val="00404983"/>
    <w:rsid w:val="00404F97"/>
    <w:rsid w:val="00405A33"/>
    <w:rsid w:val="004076CB"/>
    <w:rsid w:val="00407971"/>
    <w:rsid w:val="0041062E"/>
    <w:rsid w:val="0041167D"/>
    <w:rsid w:val="00412AB0"/>
    <w:rsid w:val="00412E19"/>
    <w:rsid w:val="00412E21"/>
    <w:rsid w:val="00415464"/>
    <w:rsid w:val="004158B8"/>
    <w:rsid w:val="0041686C"/>
    <w:rsid w:val="004233D2"/>
    <w:rsid w:val="004279E6"/>
    <w:rsid w:val="004308A0"/>
    <w:rsid w:val="004318F3"/>
    <w:rsid w:val="0044013F"/>
    <w:rsid w:val="0044068B"/>
    <w:rsid w:val="0044091B"/>
    <w:rsid w:val="00441B3A"/>
    <w:rsid w:val="00443548"/>
    <w:rsid w:val="00443FFC"/>
    <w:rsid w:val="00444015"/>
    <w:rsid w:val="00444897"/>
    <w:rsid w:val="00445B5F"/>
    <w:rsid w:val="00446B04"/>
    <w:rsid w:val="00447BDC"/>
    <w:rsid w:val="00450299"/>
    <w:rsid w:val="004507C6"/>
    <w:rsid w:val="00450C13"/>
    <w:rsid w:val="00450ED2"/>
    <w:rsid w:val="00452E05"/>
    <w:rsid w:val="00454018"/>
    <w:rsid w:val="00455E55"/>
    <w:rsid w:val="00461136"/>
    <w:rsid w:val="004627B5"/>
    <w:rsid w:val="00464470"/>
    <w:rsid w:val="00465A1E"/>
    <w:rsid w:val="00465DE3"/>
    <w:rsid w:val="004720B5"/>
    <w:rsid w:val="00472FF4"/>
    <w:rsid w:val="004739FE"/>
    <w:rsid w:val="00474618"/>
    <w:rsid w:val="0047606E"/>
    <w:rsid w:val="0048076C"/>
    <w:rsid w:val="004845A8"/>
    <w:rsid w:val="0048498E"/>
    <w:rsid w:val="00484BC4"/>
    <w:rsid w:val="00485BE4"/>
    <w:rsid w:val="00485CDE"/>
    <w:rsid w:val="00485CFF"/>
    <w:rsid w:val="004873D8"/>
    <w:rsid w:val="00487E1C"/>
    <w:rsid w:val="00491ECE"/>
    <w:rsid w:val="004920FE"/>
    <w:rsid w:val="00494518"/>
    <w:rsid w:val="00496AF7"/>
    <w:rsid w:val="00496B1F"/>
    <w:rsid w:val="004A03B3"/>
    <w:rsid w:val="004A0458"/>
    <w:rsid w:val="004A0481"/>
    <w:rsid w:val="004A0AA8"/>
    <w:rsid w:val="004A0D22"/>
    <w:rsid w:val="004A19D3"/>
    <w:rsid w:val="004A1F0C"/>
    <w:rsid w:val="004A3313"/>
    <w:rsid w:val="004A3691"/>
    <w:rsid w:val="004A6C55"/>
    <w:rsid w:val="004A71B8"/>
    <w:rsid w:val="004B0C66"/>
    <w:rsid w:val="004B1248"/>
    <w:rsid w:val="004B2015"/>
    <w:rsid w:val="004B595C"/>
    <w:rsid w:val="004B692B"/>
    <w:rsid w:val="004C1881"/>
    <w:rsid w:val="004C52D6"/>
    <w:rsid w:val="004C6C2C"/>
    <w:rsid w:val="004C75B7"/>
    <w:rsid w:val="004D08F2"/>
    <w:rsid w:val="004D4901"/>
    <w:rsid w:val="004D4C8C"/>
    <w:rsid w:val="004D560B"/>
    <w:rsid w:val="004D6C5C"/>
    <w:rsid w:val="004D7AEA"/>
    <w:rsid w:val="004D7CA6"/>
    <w:rsid w:val="004E04F8"/>
    <w:rsid w:val="004E11D2"/>
    <w:rsid w:val="004E28E9"/>
    <w:rsid w:val="004E3410"/>
    <w:rsid w:val="004E3891"/>
    <w:rsid w:val="004E4E45"/>
    <w:rsid w:val="004E510F"/>
    <w:rsid w:val="004E59C3"/>
    <w:rsid w:val="004F32A5"/>
    <w:rsid w:val="004F5389"/>
    <w:rsid w:val="004F6184"/>
    <w:rsid w:val="00500024"/>
    <w:rsid w:val="00500572"/>
    <w:rsid w:val="00502978"/>
    <w:rsid w:val="00503516"/>
    <w:rsid w:val="00503C80"/>
    <w:rsid w:val="00503D37"/>
    <w:rsid w:val="00504A4E"/>
    <w:rsid w:val="00506804"/>
    <w:rsid w:val="005121DF"/>
    <w:rsid w:val="0051264D"/>
    <w:rsid w:val="00513978"/>
    <w:rsid w:val="00515FE8"/>
    <w:rsid w:val="005160F9"/>
    <w:rsid w:val="0051719B"/>
    <w:rsid w:val="00517309"/>
    <w:rsid w:val="00517BE3"/>
    <w:rsid w:val="00526A67"/>
    <w:rsid w:val="005271B6"/>
    <w:rsid w:val="00527FE4"/>
    <w:rsid w:val="00536F3C"/>
    <w:rsid w:val="0053702F"/>
    <w:rsid w:val="00537535"/>
    <w:rsid w:val="00540670"/>
    <w:rsid w:val="00541288"/>
    <w:rsid w:val="0054270D"/>
    <w:rsid w:val="00542AC1"/>
    <w:rsid w:val="00542ED0"/>
    <w:rsid w:val="00545090"/>
    <w:rsid w:val="005525BC"/>
    <w:rsid w:val="00554311"/>
    <w:rsid w:val="005544A9"/>
    <w:rsid w:val="00560E06"/>
    <w:rsid w:val="005619DE"/>
    <w:rsid w:val="005624C6"/>
    <w:rsid w:val="00565003"/>
    <w:rsid w:val="00565D01"/>
    <w:rsid w:val="00567985"/>
    <w:rsid w:val="00570087"/>
    <w:rsid w:val="005707EE"/>
    <w:rsid w:val="00570C80"/>
    <w:rsid w:val="00571C68"/>
    <w:rsid w:val="00576C9E"/>
    <w:rsid w:val="0057755D"/>
    <w:rsid w:val="0057774B"/>
    <w:rsid w:val="005849FF"/>
    <w:rsid w:val="00584FD4"/>
    <w:rsid w:val="00587176"/>
    <w:rsid w:val="005901ED"/>
    <w:rsid w:val="0059039A"/>
    <w:rsid w:val="00590411"/>
    <w:rsid w:val="00590EC2"/>
    <w:rsid w:val="005911C4"/>
    <w:rsid w:val="0059242C"/>
    <w:rsid w:val="00593AC0"/>
    <w:rsid w:val="005944D6"/>
    <w:rsid w:val="00594F5B"/>
    <w:rsid w:val="005955DF"/>
    <w:rsid w:val="00595DA4"/>
    <w:rsid w:val="005960BD"/>
    <w:rsid w:val="005A025A"/>
    <w:rsid w:val="005A2136"/>
    <w:rsid w:val="005A5514"/>
    <w:rsid w:val="005A6358"/>
    <w:rsid w:val="005B0239"/>
    <w:rsid w:val="005B0349"/>
    <w:rsid w:val="005B07EB"/>
    <w:rsid w:val="005B1742"/>
    <w:rsid w:val="005B1A2A"/>
    <w:rsid w:val="005B1F98"/>
    <w:rsid w:val="005B2DFE"/>
    <w:rsid w:val="005B378E"/>
    <w:rsid w:val="005B6019"/>
    <w:rsid w:val="005B603F"/>
    <w:rsid w:val="005B66FF"/>
    <w:rsid w:val="005B7090"/>
    <w:rsid w:val="005C3222"/>
    <w:rsid w:val="005C40E0"/>
    <w:rsid w:val="005C78E0"/>
    <w:rsid w:val="005D03E7"/>
    <w:rsid w:val="005D271F"/>
    <w:rsid w:val="005D54A2"/>
    <w:rsid w:val="005D6ED9"/>
    <w:rsid w:val="005E0A68"/>
    <w:rsid w:val="005E0F09"/>
    <w:rsid w:val="005E1BB7"/>
    <w:rsid w:val="005E2C1B"/>
    <w:rsid w:val="005E3DF2"/>
    <w:rsid w:val="005E504C"/>
    <w:rsid w:val="005E6F45"/>
    <w:rsid w:val="005F0308"/>
    <w:rsid w:val="005F193F"/>
    <w:rsid w:val="005F1B5C"/>
    <w:rsid w:val="005F386B"/>
    <w:rsid w:val="005F4F13"/>
    <w:rsid w:val="005F6CAA"/>
    <w:rsid w:val="006027E8"/>
    <w:rsid w:val="0060306B"/>
    <w:rsid w:val="00612AB5"/>
    <w:rsid w:val="006144B7"/>
    <w:rsid w:val="00616521"/>
    <w:rsid w:val="00617478"/>
    <w:rsid w:val="00617977"/>
    <w:rsid w:val="00617BA0"/>
    <w:rsid w:val="00620917"/>
    <w:rsid w:val="00623430"/>
    <w:rsid w:val="00625D61"/>
    <w:rsid w:val="00626C39"/>
    <w:rsid w:val="006273D1"/>
    <w:rsid w:val="00630EFB"/>
    <w:rsid w:val="00631FE1"/>
    <w:rsid w:val="006327E3"/>
    <w:rsid w:val="006329D9"/>
    <w:rsid w:val="006344E1"/>
    <w:rsid w:val="0063524D"/>
    <w:rsid w:val="00635C1B"/>
    <w:rsid w:val="00641CBA"/>
    <w:rsid w:val="00644E5A"/>
    <w:rsid w:val="0064506D"/>
    <w:rsid w:val="0064517F"/>
    <w:rsid w:val="00645B97"/>
    <w:rsid w:val="0064621A"/>
    <w:rsid w:val="00655F26"/>
    <w:rsid w:val="00657886"/>
    <w:rsid w:val="00657C95"/>
    <w:rsid w:val="00660A42"/>
    <w:rsid w:val="0066169B"/>
    <w:rsid w:val="00662689"/>
    <w:rsid w:val="0066367C"/>
    <w:rsid w:val="006641C8"/>
    <w:rsid w:val="006664A0"/>
    <w:rsid w:val="0067466F"/>
    <w:rsid w:val="00675695"/>
    <w:rsid w:val="0067628A"/>
    <w:rsid w:val="006767A2"/>
    <w:rsid w:val="006808F7"/>
    <w:rsid w:val="00680C3E"/>
    <w:rsid w:val="00682D14"/>
    <w:rsid w:val="00684ECF"/>
    <w:rsid w:val="00685018"/>
    <w:rsid w:val="00690A07"/>
    <w:rsid w:val="00690BA4"/>
    <w:rsid w:val="00693182"/>
    <w:rsid w:val="00693DE8"/>
    <w:rsid w:val="00694501"/>
    <w:rsid w:val="00696B71"/>
    <w:rsid w:val="00696C7E"/>
    <w:rsid w:val="00696FC1"/>
    <w:rsid w:val="006973B3"/>
    <w:rsid w:val="006A0BF6"/>
    <w:rsid w:val="006A2148"/>
    <w:rsid w:val="006A262C"/>
    <w:rsid w:val="006A2EC6"/>
    <w:rsid w:val="006A5657"/>
    <w:rsid w:val="006A64AF"/>
    <w:rsid w:val="006A6580"/>
    <w:rsid w:val="006A70F7"/>
    <w:rsid w:val="006A7B17"/>
    <w:rsid w:val="006A7DF7"/>
    <w:rsid w:val="006B4512"/>
    <w:rsid w:val="006B4F1A"/>
    <w:rsid w:val="006B58D8"/>
    <w:rsid w:val="006C0EA1"/>
    <w:rsid w:val="006C1857"/>
    <w:rsid w:val="006C234F"/>
    <w:rsid w:val="006C26CB"/>
    <w:rsid w:val="006C2ABD"/>
    <w:rsid w:val="006C3B0F"/>
    <w:rsid w:val="006C43BF"/>
    <w:rsid w:val="006C4AAC"/>
    <w:rsid w:val="006C53D0"/>
    <w:rsid w:val="006C5990"/>
    <w:rsid w:val="006C7C64"/>
    <w:rsid w:val="006C7D80"/>
    <w:rsid w:val="006D1599"/>
    <w:rsid w:val="006D21B7"/>
    <w:rsid w:val="006D3C6B"/>
    <w:rsid w:val="006D3F61"/>
    <w:rsid w:val="006D46F7"/>
    <w:rsid w:val="006D4E1D"/>
    <w:rsid w:val="006D591B"/>
    <w:rsid w:val="006D6A4E"/>
    <w:rsid w:val="006E09E3"/>
    <w:rsid w:val="006F2C3C"/>
    <w:rsid w:val="006F3115"/>
    <w:rsid w:val="006F6914"/>
    <w:rsid w:val="006F7C16"/>
    <w:rsid w:val="006F7EAD"/>
    <w:rsid w:val="007002D9"/>
    <w:rsid w:val="00700C9D"/>
    <w:rsid w:val="00701E8C"/>
    <w:rsid w:val="00704964"/>
    <w:rsid w:val="00705698"/>
    <w:rsid w:val="007057C0"/>
    <w:rsid w:val="00706E86"/>
    <w:rsid w:val="00707062"/>
    <w:rsid w:val="007074CC"/>
    <w:rsid w:val="007102FD"/>
    <w:rsid w:val="0071239F"/>
    <w:rsid w:val="007126C2"/>
    <w:rsid w:val="007138AA"/>
    <w:rsid w:val="007150BD"/>
    <w:rsid w:val="00716BF2"/>
    <w:rsid w:val="00720194"/>
    <w:rsid w:val="00720EFC"/>
    <w:rsid w:val="00721BB2"/>
    <w:rsid w:val="00722317"/>
    <w:rsid w:val="00723742"/>
    <w:rsid w:val="00723A71"/>
    <w:rsid w:val="00724B9C"/>
    <w:rsid w:val="007260CC"/>
    <w:rsid w:val="00727BE1"/>
    <w:rsid w:val="00730005"/>
    <w:rsid w:val="00730861"/>
    <w:rsid w:val="00730BE9"/>
    <w:rsid w:val="00731D18"/>
    <w:rsid w:val="00732568"/>
    <w:rsid w:val="00733086"/>
    <w:rsid w:val="00734211"/>
    <w:rsid w:val="00734A0D"/>
    <w:rsid w:val="00737402"/>
    <w:rsid w:val="007407A6"/>
    <w:rsid w:val="007414E5"/>
    <w:rsid w:val="00744316"/>
    <w:rsid w:val="007454D9"/>
    <w:rsid w:val="007477F9"/>
    <w:rsid w:val="00755B96"/>
    <w:rsid w:val="0075675E"/>
    <w:rsid w:val="00761C9A"/>
    <w:rsid w:val="007633F0"/>
    <w:rsid w:val="00763909"/>
    <w:rsid w:val="00764EA8"/>
    <w:rsid w:val="00767E9F"/>
    <w:rsid w:val="0077042F"/>
    <w:rsid w:val="007725CF"/>
    <w:rsid w:val="007729BE"/>
    <w:rsid w:val="00773D31"/>
    <w:rsid w:val="0077699A"/>
    <w:rsid w:val="0077778C"/>
    <w:rsid w:val="00783A42"/>
    <w:rsid w:val="00783FE7"/>
    <w:rsid w:val="00784905"/>
    <w:rsid w:val="00785209"/>
    <w:rsid w:val="00785DBB"/>
    <w:rsid w:val="00786137"/>
    <w:rsid w:val="0078628F"/>
    <w:rsid w:val="00787D15"/>
    <w:rsid w:val="00791652"/>
    <w:rsid w:val="00791D42"/>
    <w:rsid w:val="00791FE6"/>
    <w:rsid w:val="00796117"/>
    <w:rsid w:val="00796361"/>
    <w:rsid w:val="00797C1B"/>
    <w:rsid w:val="007A319E"/>
    <w:rsid w:val="007A35C7"/>
    <w:rsid w:val="007A3F8C"/>
    <w:rsid w:val="007A5411"/>
    <w:rsid w:val="007A6CBE"/>
    <w:rsid w:val="007B2888"/>
    <w:rsid w:val="007B4BD9"/>
    <w:rsid w:val="007B4D06"/>
    <w:rsid w:val="007C3772"/>
    <w:rsid w:val="007C48FC"/>
    <w:rsid w:val="007C727A"/>
    <w:rsid w:val="007D0605"/>
    <w:rsid w:val="007D0C3E"/>
    <w:rsid w:val="007D1CEC"/>
    <w:rsid w:val="007D307C"/>
    <w:rsid w:val="007D394A"/>
    <w:rsid w:val="007D41FD"/>
    <w:rsid w:val="007D4728"/>
    <w:rsid w:val="007D5080"/>
    <w:rsid w:val="007D51E4"/>
    <w:rsid w:val="007D61B0"/>
    <w:rsid w:val="007D6E2C"/>
    <w:rsid w:val="007D796F"/>
    <w:rsid w:val="007E1816"/>
    <w:rsid w:val="007E1D0C"/>
    <w:rsid w:val="007E2124"/>
    <w:rsid w:val="007E2141"/>
    <w:rsid w:val="007E264F"/>
    <w:rsid w:val="007E2BDF"/>
    <w:rsid w:val="007E593E"/>
    <w:rsid w:val="007F2025"/>
    <w:rsid w:val="007F21A9"/>
    <w:rsid w:val="007F2FE5"/>
    <w:rsid w:val="007F3B84"/>
    <w:rsid w:val="007F535E"/>
    <w:rsid w:val="007F54E4"/>
    <w:rsid w:val="007F55EA"/>
    <w:rsid w:val="007F6031"/>
    <w:rsid w:val="007F7694"/>
    <w:rsid w:val="00802136"/>
    <w:rsid w:val="00803F9C"/>
    <w:rsid w:val="00804ABC"/>
    <w:rsid w:val="00806FD7"/>
    <w:rsid w:val="008075E2"/>
    <w:rsid w:val="00810AA7"/>
    <w:rsid w:val="00810B03"/>
    <w:rsid w:val="0081155B"/>
    <w:rsid w:val="008122F0"/>
    <w:rsid w:val="00813D48"/>
    <w:rsid w:val="00814D2F"/>
    <w:rsid w:val="00815A0E"/>
    <w:rsid w:val="00817778"/>
    <w:rsid w:val="00817CD0"/>
    <w:rsid w:val="008200C0"/>
    <w:rsid w:val="0082018C"/>
    <w:rsid w:val="008219A3"/>
    <w:rsid w:val="0082498D"/>
    <w:rsid w:val="008250FE"/>
    <w:rsid w:val="00825971"/>
    <w:rsid w:val="008300DB"/>
    <w:rsid w:val="00830B8A"/>
    <w:rsid w:val="00831668"/>
    <w:rsid w:val="00834273"/>
    <w:rsid w:val="00836539"/>
    <w:rsid w:val="00836B03"/>
    <w:rsid w:val="00836E38"/>
    <w:rsid w:val="008372AE"/>
    <w:rsid w:val="00837AA2"/>
    <w:rsid w:val="00837E3E"/>
    <w:rsid w:val="00840DFA"/>
    <w:rsid w:val="00841664"/>
    <w:rsid w:val="0084610A"/>
    <w:rsid w:val="00846D9F"/>
    <w:rsid w:val="00847482"/>
    <w:rsid w:val="008501C9"/>
    <w:rsid w:val="00851665"/>
    <w:rsid w:val="00851A46"/>
    <w:rsid w:val="00852BF9"/>
    <w:rsid w:val="00853031"/>
    <w:rsid w:val="00853AD5"/>
    <w:rsid w:val="00854E7F"/>
    <w:rsid w:val="00855CF2"/>
    <w:rsid w:val="008573FC"/>
    <w:rsid w:val="0086017C"/>
    <w:rsid w:val="00861AB5"/>
    <w:rsid w:val="00861C72"/>
    <w:rsid w:val="00863C14"/>
    <w:rsid w:val="00866871"/>
    <w:rsid w:val="00866B9A"/>
    <w:rsid w:val="0087163F"/>
    <w:rsid w:val="00871BEE"/>
    <w:rsid w:val="00871F55"/>
    <w:rsid w:val="00874ECF"/>
    <w:rsid w:val="00877118"/>
    <w:rsid w:val="00881388"/>
    <w:rsid w:val="00882CEF"/>
    <w:rsid w:val="00882FBF"/>
    <w:rsid w:val="00883967"/>
    <w:rsid w:val="00883D62"/>
    <w:rsid w:val="008847B1"/>
    <w:rsid w:val="0089167A"/>
    <w:rsid w:val="00891CD1"/>
    <w:rsid w:val="0089287C"/>
    <w:rsid w:val="00894FBF"/>
    <w:rsid w:val="0089512D"/>
    <w:rsid w:val="008952AF"/>
    <w:rsid w:val="0089551F"/>
    <w:rsid w:val="00895B21"/>
    <w:rsid w:val="008A08CF"/>
    <w:rsid w:val="008A0E7F"/>
    <w:rsid w:val="008A11FC"/>
    <w:rsid w:val="008A42CD"/>
    <w:rsid w:val="008A462F"/>
    <w:rsid w:val="008A5164"/>
    <w:rsid w:val="008A58D7"/>
    <w:rsid w:val="008A5E78"/>
    <w:rsid w:val="008B0ACB"/>
    <w:rsid w:val="008B0F7F"/>
    <w:rsid w:val="008B1B1B"/>
    <w:rsid w:val="008B1D30"/>
    <w:rsid w:val="008B2D34"/>
    <w:rsid w:val="008B2FF9"/>
    <w:rsid w:val="008C0CDA"/>
    <w:rsid w:val="008C0EFD"/>
    <w:rsid w:val="008C18B5"/>
    <w:rsid w:val="008C213D"/>
    <w:rsid w:val="008C3867"/>
    <w:rsid w:val="008C488E"/>
    <w:rsid w:val="008C59E4"/>
    <w:rsid w:val="008C67EC"/>
    <w:rsid w:val="008C6C6D"/>
    <w:rsid w:val="008D0014"/>
    <w:rsid w:val="008D0045"/>
    <w:rsid w:val="008D058E"/>
    <w:rsid w:val="008D14D6"/>
    <w:rsid w:val="008D3D9B"/>
    <w:rsid w:val="008D4520"/>
    <w:rsid w:val="008D50AD"/>
    <w:rsid w:val="008D7519"/>
    <w:rsid w:val="008E0872"/>
    <w:rsid w:val="008E2377"/>
    <w:rsid w:val="008E2D4A"/>
    <w:rsid w:val="008E5470"/>
    <w:rsid w:val="008E56EB"/>
    <w:rsid w:val="008E6497"/>
    <w:rsid w:val="008E6612"/>
    <w:rsid w:val="008E782A"/>
    <w:rsid w:val="008F0D1B"/>
    <w:rsid w:val="008F101A"/>
    <w:rsid w:val="008F1F02"/>
    <w:rsid w:val="008F49A2"/>
    <w:rsid w:val="008F4EB5"/>
    <w:rsid w:val="008F5782"/>
    <w:rsid w:val="008F6892"/>
    <w:rsid w:val="008F6F53"/>
    <w:rsid w:val="0090092C"/>
    <w:rsid w:val="00901B55"/>
    <w:rsid w:val="009024E6"/>
    <w:rsid w:val="009032A9"/>
    <w:rsid w:val="00905890"/>
    <w:rsid w:val="00906205"/>
    <w:rsid w:val="00907387"/>
    <w:rsid w:val="00907AE9"/>
    <w:rsid w:val="00910DCC"/>
    <w:rsid w:val="0091542B"/>
    <w:rsid w:val="009167FA"/>
    <w:rsid w:val="00921A15"/>
    <w:rsid w:val="00923732"/>
    <w:rsid w:val="00931C5A"/>
    <w:rsid w:val="00931DDB"/>
    <w:rsid w:val="009328FD"/>
    <w:rsid w:val="00932E66"/>
    <w:rsid w:val="00934E71"/>
    <w:rsid w:val="0093668A"/>
    <w:rsid w:val="0094041F"/>
    <w:rsid w:val="00941FD3"/>
    <w:rsid w:val="00942385"/>
    <w:rsid w:val="00942F57"/>
    <w:rsid w:val="0094338F"/>
    <w:rsid w:val="009452AD"/>
    <w:rsid w:val="00946071"/>
    <w:rsid w:val="00947CB3"/>
    <w:rsid w:val="00947FCF"/>
    <w:rsid w:val="00950015"/>
    <w:rsid w:val="00950647"/>
    <w:rsid w:val="00950651"/>
    <w:rsid w:val="0095185A"/>
    <w:rsid w:val="00954442"/>
    <w:rsid w:val="00954544"/>
    <w:rsid w:val="00955B40"/>
    <w:rsid w:val="0096035B"/>
    <w:rsid w:val="0096035D"/>
    <w:rsid w:val="009615A4"/>
    <w:rsid w:val="0096270B"/>
    <w:rsid w:val="0096334C"/>
    <w:rsid w:val="00963372"/>
    <w:rsid w:val="00964725"/>
    <w:rsid w:val="00965AD2"/>
    <w:rsid w:val="00971293"/>
    <w:rsid w:val="0097170B"/>
    <w:rsid w:val="0097210A"/>
    <w:rsid w:val="00973102"/>
    <w:rsid w:val="009737C6"/>
    <w:rsid w:val="00973C17"/>
    <w:rsid w:val="009744BC"/>
    <w:rsid w:val="00975725"/>
    <w:rsid w:val="00977405"/>
    <w:rsid w:val="009814E0"/>
    <w:rsid w:val="00982D64"/>
    <w:rsid w:val="009849ED"/>
    <w:rsid w:val="00985E2A"/>
    <w:rsid w:val="00986300"/>
    <w:rsid w:val="009867A5"/>
    <w:rsid w:val="00994236"/>
    <w:rsid w:val="0099469D"/>
    <w:rsid w:val="00994956"/>
    <w:rsid w:val="00994CB3"/>
    <w:rsid w:val="00995762"/>
    <w:rsid w:val="009959C8"/>
    <w:rsid w:val="009961B4"/>
    <w:rsid w:val="00996599"/>
    <w:rsid w:val="00996BDF"/>
    <w:rsid w:val="009A0D05"/>
    <w:rsid w:val="009A3798"/>
    <w:rsid w:val="009A59B8"/>
    <w:rsid w:val="009A65DC"/>
    <w:rsid w:val="009A73E2"/>
    <w:rsid w:val="009B00BE"/>
    <w:rsid w:val="009B3493"/>
    <w:rsid w:val="009C0BCA"/>
    <w:rsid w:val="009C43E7"/>
    <w:rsid w:val="009C7373"/>
    <w:rsid w:val="009D0505"/>
    <w:rsid w:val="009D0C62"/>
    <w:rsid w:val="009D24AE"/>
    <w:rsid w:val="009D25C2"/>
    <w:rsid w:val="009D2CE4"/>
    <w:rsid w:val="009D54D8"/>
    <w:rsid w:val="009D55B0"/>
    <w:rsid w:val="009D5BEC"/>
    <w:rsid w:val="009E6DE0"/>
    <w:rsid w:val="009F1396"/>
    <w:rsid w:val="009F26FE"/>
    <w:rsid w:val="009F2D4C"/>
    <w:rsid w:val="009F3614"/>
    <w:rsid w:val="009F3673"/>
    <w:rsid w:val="009F5882"/>
    <w:rsid w:val="009F62A5"/>
    <w:rsid w:val="009F6A37"/>
    <w:rsid w:val="009F7697"/>
    <w:rsid w:val="009F7B80"/>
    <w:rsid w:val="009F7BF8"/>
    <w:rsid w:val="00A02106"/>
    <w:rsid w:val="00A04063"/>
    <w:rsid w:val="00A05753"/>
    <w:rsid w:val="00A05CFB"/>
    <w:rsid w:val="00A07E39"/>
    <w:rsid w:val="00A1051D"/>
    <w:rsid w:val="00A118DD"/>
    <w:rsid w:val="00A1223F"/>
    <w:rsid w:val="00A12291"/>
    <w:rsid w:val="00A125E5"/>
    <w:rsid w:val="00A13629"/>
    <w:rsid w:val="00A13A97"/>
    <w:rsid w:val="00A15B6E"/>
    <w:rsid w:val="00A15BC1"/>
    <w:rsid w:val="00A1715C"/>
    <w:rsid w:val="00A1734C"/>
    <w:rsid w:val="00A2040F"/>
    <w:rsid w:val="00A209D5"/>
    <w:rsid w:val="00A21EAD"/>
    <w:rsid w:val="00A232CD"/>
    <w:rsid w:val="00A24478"/>
    <w:rsid w:val="00A25DD5"/>
    <w:rsid w:val="00A302DF"/>
    <w:rsid w:val="00A303FF"/>
    <w:rsid w:val="00A3247E"/>
    <w:rsid w:val="00A32725"/>
    <w:rsid w:val="00A34F2D"/>
    <w:rsid w:val="00A40515"/>
    <w:rsid w:val="00A40D45"/>
    <w:rsid w:val="00A457A7"/>
    <w:rsid w:val="00A45867"/>
    <w:rsid w:val="00A53BEB"/>
    <w:rsid w:val="00A543B6"/>
    <w:rsid w:val="00A549F8"/>
    <w:rsid w:val="00A559E1"/>
    <w:rsid w:val="00A5625A"/>
    <w:rsid w:val="00A56DFD"/>
    <w:rsid w:val="00A63353"/>
    <w:rsid w:val="00A6551C"/>
    <w:rsid w:val="00A659FE"/>
    <w:rsid w:val="00A6611E"/>
    <w:rsid w:val="00A67ADD"/>
    <w:rsid w:val="00A729BE"/>
    <w:rsid w:val="00A74095"/>
    <w:rsid w:val="00A754C9"/>
    <w:rsid w:val="00A75A66"/>
    <w:rsid w:val="00A775A1"/>
    <w:rsid w:val="00A77B66"/>
    <w:rsid w:val="00A826B7"/>
    <w:rsid w:val="00A85896"/>
    <w:rsid w:val="00A8614A"/>
    <w:rsid w:val="00A86994"/>
    <w:rsid w:val="00A869D5"/>
    <w:rsid w:val="00A8768A"/>
    <w:rsid w:val="00A91281"/>
    <w:rsid w:val="00A937D8"/>
    <w:rsid w:val="00A93DB1"/>
    <w:rsid w:val="00A9476B"/>
    <w:rsid w:val="00A94D8D"/>
    <w:rsid w:val="00A95635"/>
    <w:rsid w:val="00A95834"/>
    <w:rsid w:val="00A95EDA"/>
    <w:rsid w:val="00A97E75"/>
    <w:rsid w:val="00AA4A05"/>
    <w:rsid w:val="00AA5074"/>
    <w:rsid w:val="00AA58D4"/>
    <w:rsid w:val="00AA6D8C"/>
    <w:rsid w:val="00AB0305"/>
    <w:rsid w:val="00AB24FC"/>
    <w:rsid w:val="00AB69ED"/>
    <w:rsid w:val="00AB77FE"/>
    <w:rsid w:val="00AB7BFE"/>
    <w:rsid w:val="00AB7DAA"/>
    <w:rsid w:val="00AC05FF"/>
    <w:rsid w:val="00AC0E9B"/>
    <w:rsid w:val="00AC3132"/>
    <w:rsid w:val="00AC40C8"/>
    <w:rsid w:val="00AC446F"/>
    <w:rsid w:val="00AC53F1"/>
    <w:rsid w:val="00AD1A79"/>
    <w:rsid w:val="00AD2776"/>
    <w:rsid w:val="00AD484F"/>
    <w:rsid w:val="00AD58FD"/>
    <w:rsid w:val="00AD5A96"/>
    <w:rsid w:val="00AD6A03"/>
    <w:rsid w:val="00AD7744"/>
    <w:rsid w:val="00AD7B32"/>
    <w:rsid w:val="00AE17AA"/>
    <w:rsid w:val="00AE24AD"/>
    <w:rsid w:val="00AE262E"/>
    <w:rsid w:val="00AE31B4"/>
    <w:rsid w:val="00AF10ED"/>
    <w:rsid w:val="00AF1685"/>
    <w:rsid w:val="00AF4958"/>
    <w:rsid w:val="00AF4B7A"/>
    <w:rsid w:val="00AF561D"/>
    <w:rsid w:val="00AF59F0"/>
    <w:rsid w:val="00AF7777"/>
    <w:rsid w:val="00B00F6D"/>
    <w:rsid w:val="00B0278A"/>
    <w:rsid w:val="00B027C1"/>
    <w:rsid w:val="00B02963"/>
    <w:rsid w:val="00B03E4F"/>
    <w:rsid w:val="00B04732"/>
    <w:rsid w:val="00B0483D"/>
    <w:rsid w:val="00B04A38"/>
    <w:rsid w:val="00B05F42"/>
    <w:rsid w:val="00B06F91"/>
    <w:rsid w:val="00B0740C"/>
    <w:rsid w:val="00B07C0E"/>
    <w:rsid w:val="00B1186B"/>
    <w:rsid w:val="00B131D7"/>
    <w:rsid w:val="00B13531"/>
    <w:rsid w:val="00B14535"/>
    <w:rsid w:val="00B14606"/>
    <w:rsid w:val="00B14962"/>
    <w:rsid w:val="00B17B6A"/>
    <w:rsid w:val="00B20026"/>
    <w:rsid w:val="00B20E80"/>
    <w:rsid w:val="00B24785"/>
    <w:rsid w:val="00B25185"/>
    <w:rsid w:val="00B25884"/>
    <w:rsid w:val="00B26A80"/>
    <w:rsid w:val="00B30396"/>
    <w:rsid w:val="00B30FA9"/>
    <w:rsid w:val="00B36E8F"/>
    <w:rsid w:val="00B37D98"/>
    <w:rsid w:val="00B413BB"/>
    <w:rsid w:val="00B423E6"/>
    <w:rsid w:val="00B428DB"/>
    <w:rsid w:val="00B43FEA"/>
    <w:rsid w:val="00B45865"/>
    <w:rsid w:val="00B458D0"/>
    <w:rsid w:val="00B4670A"/>
    <w:rsid w:val="00B4756D"/>
    <w:rsid w:val="00B5099A"/>
    <w:rsid w:val="00B50C9F"/>
    <w:rsid w:val="00B50CA8"/>
    <w:rsid w:val="00B52976"/>
    <w:rsid w:val="00B53248"/>
    <w:rsid w:val="00B5328E"/>
    <w:rsid w:val="00B54273"/>
    <w:rsid w:val="00B5489D"/>
    <w:rsid w:val="00B570D3"/>
    <w:rsid w:val="00B57165"/>
    <w:rsid w:val="00B604C7"/>
    <w:rsid w:val="00B60515"/>
    <w:rsid w:val="00B62564"/>
    <w:rsid w:val="00B63363"/>
    <w:rsid w:val="00B64595"/>
    <w:rsid w:val="00B66DD1"/>
    <w:rsid w:val="00B66E62"/>
    <w:rsid w:val="00B67611"/>
    <w:rsid w:val="00B679B0"/>
    <w:rsid w:val="00B71850"/>
    <w:rsid w:val="00B71A1E"/>
    <w:rsid w:val="00B724F7"/>
    <w:rsid w:val="00B72F44"/>
    <w:rsid w:val="00B75A9B"/>
    <w:rsid w:val="00B76600"/>
    <w:rsid w:val="00B7665D"/>
    <w:rsid w:val="00B766A9"/>
    <w:rsid w:val="00B76A4D"/>
    <w:rsid w:val="00B773F5"/>
    <w:rsid w:val="00B77A19"/>
    <w:rsid w:val="00B77B15"/>
    <w:rsid w:val="00B81D23"/>
    <w:rsid w:val="00B82C23"/>
    <w:rsid w:val="00B84D83"/>
    <w:rsid w:val="00B85BD9"/>
    <w:rsid w:val="00B87110"/>
    <w:rsid w:val="00B87238"/>
    <w:rsid w:val="00B9083E"/>
    <w:rsid w:val="00B92008"/>
    <w:rsid w:val="00B92401"/>
    <w:rsid w:val="00B92A2B"/>
    <w:rsid w:val="00B935D4"/>
    <w:rsid w:val="00B956B0"/>
    <w:rsid w:val="00B97565"/>
    <w:rsid w:val="00B97A74"/>
    <w:rsid w:val="00B97AF5"/>
    <w:rsid w:val="00B97EB3"/>
    <w:rsid w:val="00BA16CB"/>
    <w:rsid w:val="00BA3020"/>
    <w:rsid w:val="00BA36EE"/>
    <w:rsid w:val="00BA3E84"/>
    <w:rsid w:val="00BA4654"/>
    <w:rsid w:val="00BA5A23"/>
    <w:rsid w:val="00BA6AF6"/>
    <w:rsid w:val="00BA77A4"/>
    <w:rsid w:val="00BA7E5F"/>
    <w:rsid w:val="00BB2279"/>
    <w:rsid w:val="00BB280F"/>
    <w:rsid w:val="00BB3553"/>
    <w:rsid w:val="00BB38A7"/>
    <w:rsid w:val="00BB5288"/>
    <w:rsid w:val="00BB6553"/>
    <w:rsid w:val="00BB67A8"/>
    <w:rsid w:val="00BB772E"/>
    <w:rsid w:val="00BC1D1D"/>
    <w:rsid w:val="00BC1E51"/>
    <w:rsid w:val="00BC2B75"/>
    <w:rsid w:val="00BC2FD4"/>
    <w:rsid w:val="00BC315D"/>
    <w:rsid w:val="00BC42C0"/>
    <w:rsid w:val="00BC5372"/>
    <w:rsid w:val="00BD1354"/>
    <w:rsid w:val="00BD15F5"/>
    <w:rsid w:val="00BD4355"/>
    <w:rsid w:val="00BD4C4E"/>
    <w:rsid w:val="00BD5293"/>
    <w:rsid w:val="00BD5751"/>
    <w:rsid w:val="00BD6B84"/>
    <w:rsid w:val="00BD77B7"/>
    <w:rsid w:val="00BE2675"/>
    <w:rsid w:val="00BE3D85"/>
    <w:rsid w:val="00BE532F"/>
    <w:rsid w:val="00BE707D"/>
    <w:rsid w:val="00BF05C8"/>
    <w:rsid w:val="00BF0F28"/>
    <w:rsid w:val="00BF0F38"/>
    <w:rsid w:val="00BF12E7"/>
    <w:rsid w:val="00BF1812"/>
    <w:rsid w:val="00BF49D1"/>
    <w:rsid w:val="00BF4D6E"/>
    <w:rsid w:val="00BF4DD8"/>
    <w:rsid w:val="00BF4FBB"/>
    <w:rsid w:val="00BF54BA"/>
    <w:rsid w:val="00BF71EF"/>
    <w:rsid w:val="00BF763D"/>
    <w:rsid w:val="00C017B9"/>
    <w:rsid w:val="00C01B3A"/>
    <w:rsid w:val="00C025EC"/>
    <w:rsid w:val="00C041C8"/>
    <w:rsid w:val="00C04DF6"/>
    <w:rsid w:val="00C05160"/>
    <w:rsid w:val="00C05883"/>
    <w:rsid w:val="00C0599E"/>
    <w:rsid w:val="00C06202"/>
    <w:rsid w:val="00C0675C"/>
    <w:rsid w:val="00C07558"/>
    <w:rsid w:val="00C10CF4"/>
    <w:rsid w:val="00C133BC"/>
    <w:rsid w:val="00C160A8"/>
    <w:rsid w:val="00C16ABF"/>
    <w:rsid w:val="00C203C8"/>
    <w:rsid w:val="00C20B99"/>
    <w:rsid w:val="00C22EC9"/>
    <w:rsid w:val="00C23271"/>
    <w:rsid w:val="00C24DD1"/>
    <w:rsid w:val="00C31279"/>
    <w:rsid w:val="00C317D4"/>
    <w:rsid w:val="00C36427"/>
    <w:rsid w:val="00C37200"/>
    <w:rsid w:val="00C37BE7"/>
    <w:rsid w:val="00C37F4D"/>
    <w:rsid w:val="00C408E1"/>
    <w:rsid w:val="00C43899"/>
    <w:rsid w:val="00C4620F"/>
    <w:rsid w:val="00C468F3"/>
    <w:rsid w:val="00C504E1"/>
    <w:rsid w:val="00C506E3"/>
    <w:rsid w:val="00C507C8"/>
    <w:rsid w:val="00C53E7E"/>
    <w:rsid w:val="00C54B5A"/>
    <w:rsid w:val="00C601D4"/>
    <w:rsid w:val="00C61F33"/>
    <w:rsid w:val="00C62A44"/>
    <w:rsid w:val="00C62F7B"/>
    <w:rsid w:val="00C63261"/>
    <w:rsid w:val="00C65D2A"/>
    <w:rsid w:val="00C66C1A"/>
    <w:rsid w:val="00C704F4"/>
    <w:rsid w:val="00C76310"/>
    <w:rsid w:val="00C77681"/>
    <w:rsid w:val="00C7792D"/>
    <w:rsid w:val="00C779F2"/>
    <w:rsid w:val="00C80E63"/>
    <w:rsid w:val="00C8227C"/>
    <w:rsid w:val="00C8246B"/>
    <w:rsid w:val="00C83BD6"/>
    <w:rsid w:val="00C84926"/>
    <w:rsid w:val="00C85C36"/>
    <w:rsid w:val="00C86F70"/>
    <w:rsid w:val="00C87DE7"/>
    <w:rsid w:val="00C903DB"/>
    <w:rsid w:val="00C908B3"/>
    <w:rsid w:val="00C91E97"/>
    <w:rsid w:val="00C92013"/>
    <w:rsid w:val="00C94B52"/>
    <w:rsid w:val="00C96A03"/>
    <w:rsid w:val="00C97193"/>
    <w:rsid w:val="00C9757F"/>
    <w:rsid w:val="00CA30E8"/>
    <w:rsid w:val="00CA37B5"/>
    <w:rsid w:val="00CA4C95"/>
    <w:rsid w:val="00CA5C4B"/>
    <w:rsid w:val="00CA7E81"/>
    <w:rsid w:val="00CB17EA"/>
    <w:rsid w:val="00CB4112"/>
    <w:rsid w:val="00CB6D43"/>
    <w:rsid w:val="00CB74EC"/>
    <w:rsid w:val="00CC079B"/>
    <w:rsid w:val="00CC0CF3"/>
    <w:rsid w:val="00CC2532"/>
    <w:rsid w:val="00CC32A2"/>
    <w:rsid w:val="00CC43EB"/>
    <w:rsid w:val="00CC4C6C"/>
    <w:rsid w:val="00CD05DF"/>
    <w:rsid w:val="00CD124C"/>
    <w:rsid w:val="00CD1768"/>
    <w:rsid w:val="00CD34A9"/>
    <w:rsid w:val="00CD3BC8"/>
    <w:rsid w:val="00CD46F1"/>
    <w:rsid w:val="00CD4C1E"/>
    <w:rsid w:val="00CD746D"/>
    <w:rsid w:val="00CD76DA"/>
    <w:rsid w:val="00CE06FF"/>
    <w:rsid w:val="00CE0983"/>
    <w:rsid w:val="00CE1340"/>
    <w:rsid w:val="00CE3B19"/>
    <w:rsid w:val="00CE4BDE"/>
    <w:rsid w:val="00CE60D2"/>
    <w:rsid w:val="00CE75D4"/>
    <w:rsid w:val="00CF4794"/>
    <w:rsid w:val="00CF4833"/>
    <w:rsid w:val="00CF4F5A"/>
    <w:rsid w:val="00CF59CE"/>
    <w:rsid w:val="00D004C6"/>
    <w:rsid w:val="00D045A8"/>
    <w:rsid w:val="00D05298"/>
    <w:rsid w:val="00D060A3"/>
    <w:rsid w:val="00D06A83"/>
    <w:rsid w:val="00D06C39"/>
    <w:rsid w:val="00D10986"/>
    <w:rsid w:val="00D10D4B"/>
    <w:rsid w:val="00D11874"/>
    <w:rsid w:val="00D11C99"/>
    <w:rsid w:val="00D12596"/>
    <w:rsid w:val="00D14CFC"/>
    <w:rsid w:val="00D156CE"/>
    <w:rsid w:val="00D15825"/>
    <w:rsid w:val="00D172F8"/>
    <w:rsid w:val="00D20A28"/>
    <w:rsid w:val="00D20B2F"/>
    <w:rsid w:val="00D20DCE"/>
    <w:rsid w:val="00D25AD8"/>
    <w:rsid w:val="00D263B3"/>
    <w:rsid w:val="00D268CF"/>
    <w:rsid w:val="00D2723F"/>
    <w:rsid w:val="00D3034C"/>
    <w:rsid w:val="00D33A62"/>
    <w:rsid w:val="00D40D8A"/>
    <w:rsid w:val="00D41791"/>
    <w:rsid w:val="00D42CAF"/>
    <w:rsid w:val="00D43945"/>
    <w:rsid w:val="00D446DF"/>
    <w:rsid w:val="00D44F9D"/>
    <w:rsid w:val="00D471AB"/>
    <w:rsid w:val="00D5074E"/>
    <w:rsid w:val="00D5121C"/>
    <w:rsid w:val="00D5163E"/>
    <w:rsid w:val="00D535B9"/>
    <w:rsid w:val="00D5467C"/>
    <w:rsid w:val="00D55837"/>
    <w:rsid w:val="00D56566"/>
    <w:rsid w:val="00D57911"/>
    <w:rsid w:val="00D6138F"/>
    <w:rsid w:val="00D61EAE"/>
    <w:rsid w:val="00D64F05"/>
    <w:rsid w:val="00D65145"/>
    <w:rsid w:val="00D653C9"/>
    <w:rsid w:val="00D65416"/>
    <w:rsid w:val="00D65F13"/>
    <w:rsid w:val="00D7191C"/>
    <w:rsid w:val="00D72445"/>
    <w:rsid w:val="00D726C7"/>
    <w:rsid w:val="00D7272C"/>
    <w:rsid w:val="00D753B6"/>
    <w:rsid w:val="00D755C2"/>
    <w:rsid w:val="00D80364"/>
    <w:rsid w:val="00D819BB"/>
    <w:rsid w:val="00D81B13"/>
    <w:rsid w:val="00D81CE6"/>
    <w:rsid w:val="00D82300"/>
    <w:rsid w:val="00D82AE7"/>
    <w:rsid w:val="00D84669"/>
    <w:rsid w:val="00D85003"/>
    <w:rsid w:val="00D8585A"/>
    <w:rsid w:val="00D85AEC"/>
    <w:rsid w:val="00D903C2"/>
    <w:rsid w:val="00D9085D"/>
    <w:rsid w:val="00D90FCF"/>
    <w:rsid w:val="00D94890"/>
    <w:rsid w:val="00D9556F"/>
    <w:rsid w:val="00D95C07"/>
    <w:rsid w:val="00DA0A79"/>
    <w:rsid w:val="00DA2736"/>
    <w:rsid w:val="00DA3308"/>
    <w:rsid w:val="00DA3D59"/>
    <w:rsid w:val="00DA475B"/>
    <w:rsid w:val="00DA6A90"/>
    <w:rsid w:val="00DA7D07"/>
    <w:rsid w:val="00DB16B6"/>
    <w:rsid w:val="00DB16B7"/>
    <w:rsid w:val="00DB31C8"/>
    <w:rsid w:val="00DB3B68"/>
    <w:rsid w:val="00DB3EE0"/>
    <w:rsid w:val="00DB6BAA"/>
    <w:rsid w:val="00DB7507"/>
    <w:rsid w:val="00DB7BBE"/>
    <w:rsid w:val="00DC4496"/>
    <w:rsid w:val="00DD4DCB"/>
    <w:rsid w:val="00DD518E"/>
    <w:rsid w:val="00DE1064"/>
    <w:rsid w:val="00DE3115"/>
    <w:rsid w:val="00DE3731"/>
    <w:rsid w:val="00DE4494"/>
    <w:rsid w:val="00DE4FCC"/>
    <w:rsid w:val="00DF0067"/>
    <w:rsid w:val="00DF2E22"/>
    <w:rsid w:val="00DF2E2B"/>
    <w:rsid w:val="00DF470B"/>
    <w:rsid w:val="00DF6FA3"/>
    <w:rsid w:val="00DF7AD1"/>
    <w:rsid w:val="00E002E6"/>
    <w:rsid w:val="00E00F31"/>
    <w:rsid w:val="00E02267"/>
    <w:rsid w:val="00E02DEE"/>
    <w:rsid w:val="00E02F35"/>
    <w:rsid w:val="00E058F1"/>
    <w:rsid w:val="00E060F6"/>
    <w:rsid w:val="00E07A29"/>
    <w:rsid w:val="00E119E9"/>
    <w:rsid w:val="00E12DF2"/>
    <w:rsid w:val="00E2079D"/>
    <w:rsid w:val="00E21934"/>
    <w:rsid w:val="00E21B39"/>
    <w:rsid w:val="00E23E3B"/>
    <w:rsid w:val="00E26D0E"/>
    <w:rsid w:val="00E271B5"/>
    <w:rsid w:val="00E27B46"/>
    <w:rsid w:val="00E27C7F"/>
    <w:rsid w:val="00E3016B"/>
    <w:rsid w:val="00E301AB"/>
    <w:rsid w:val="00E310B5"/>
    <w:rsid w:val="00E32897"/>
    <w:rsid w:val="00E332FF"/>
    <w:rsid w:val="00E33EE9"/>
    <w:rsid w:val="00E34E79"/>
    <w:rsid w:val="00E36580"/>
    <w:rsid w:val="00E405A4"/>
    <w:rsid w:val="00E40A47"/>
    <w:rsid w:val="00E40DA1"/>
    <w:rsid w:val="00E4212B"/>
    <w:rsid w:val="00E439D9"/>
    <w:rsid w:val="00E46799"/>
    <w:rsid w:val="00E52031"/>
    <w:rsid w:val="00E53D48"/>
    <w:rsid w:val="00E55D61"/>
    <w:rsid w:val="00E60FE7"/>
    <w:rsid w:val="00E6166F"/>
    <w:rsid w:val="00E64918"/>
    <w:rsid w:val="00E64D0F"/>
    <w:rsid w:val="00E663E8"/>
    <w:rsid w:val="00E678B7"/>
    <w:rsid w:val="00E71017"/>
    <w:rsid w:val="00E716C0"/>
    <w:rsid w:val="00E723DA"/>
    <w:rsid w:val="00E7259A"/>
    <w:rsid w:val="00E73E31"/>
    <w:rsid w:val="00E744B3"/>
    <w:rsid w:val="00E758EA"/>
    <w:rsid w:val="00E75B4A"/>
    <w:rsid w:val="00E778AE"/>
    <w:rsid w:val="00E8047F"/>
    <w:rsid w:val="00E8084F"/>
    <w:rsid w:val="00E80CF8"/>
    <w:rsid w:val="00E81681"/>
    <w:rsid w:val="00E821DC"/>
    <w:rsid w:val="00E825AF"/>
    <w:rsid w:val="00E83C07"/>
    <w:rsid w:val="00E8612B"/>
    <w:rsid w:val="00E92456"/>
    <w:rsid w:val="00E932CD"/>
    <w:rsid w:val="00E95B35"/>
    <w:rsid w:val="00E9600B"/>
    <w:rsid w:val="00E96544"/>
    <w:rsid w:val="00E968D5"/>
    <w:rsid w:val="00E96EAF"/>
    <w:rsid w:val="00EA038C"/>
    <w:rsid w:val="00EA1CAC"/>
    <w:rsid w:val="00EA1E6F"/>
    <w:rsid w:val="00EA22AA"/>
    <w:rsid w:val="00EA33F7"/>
    <w:rsid w:val="00EA5EF8"/>
    <w:rsid w:val="00EB243F"/>
    <w:rsid w:val="00EB3A34"/>
    <w:rsid w:val="00EB41F9"/>
    <w:rsid w:val="00EB5825"/>
    <w:rsid w:val="00EB7671"/>
    <w:rsid w:val="00EB7A26"/>
    <w:rsid w:val="00EC08BA"/>
    <w:rsid w:val="00EC1377"/>
    <w:rsid w:val="00EC1A1C"/>
    <w:rsid w:val="00EC320B"/>
    <w:rsid w:val="00EC3379"/>
    <w:rsid w:val="00EC4ADF"/>
    <w:rsid w:val="00EC62B0"/>
    <w:rsid w:val="00EC6355"/>
    <w:rsid w:val="00ED03C4"/>
    <w:rsid w:val="00ED111F"/>
    <w:rsid w:val="00ED5615"/>
    <w:rsid w:val="00ED631A"/>
    <w:rsid w:val="00ED7576"/>
    <w:rsid w:val="00EE014C"/>
    <w:rsid w:val="00EE139A"/>
    <w:rsid w:val="00EE1FA4"/>
    <w:rsid w:val="00EE556E"/>
    <w:rsid w:val="00EE5CBA"/>
    <w:rsid w:val="00EF0F6E"/>
    <w:rsid w:val="00EF24CB"/>
    <w:rsid w:val="00EF2FE0"/>
    <w:rsid w:val="00EF395C"/>
    <w:rsid w:val="00EF4393"/>
    <w:rsid w:val="00EF4910"/>
    <w:rsid w:val="00EF4CAA"/>
    <w:rsid w:val="00EF5A03"/>
    <w:rsid w:val="00EF76A6"/>
    <w:rsid w:val="00EF7F9A"/>
    <w:rsid w:val="00F00B3A"/>
    <w:rsid w:val="00F018F0"/>
    <w:rsid w:val="00F01BC3"/>
    <w:rsid w:val="00F030C2"/>
    <w:rsid w:val="00F034E6"/>
    <w:rsid w:val="00F03A5E"/>
    <w:rsid w:val="00F03F00"/>
    <w:rsid w:val="00F04E07"/>
    <w:rsid w:val="00F06664"/>
    <w:rsid w:val="00F06BF4"/>
    <w:rsid w:val="00F0701D"/>
    <w:rsid w:val="00F1004B"/>
    <w:rsid w:val="00F101A5"/>
    <w:rsid w:val="00F10AD6"/>
    <w:rsid w:val="00F10BFA"/>
    <w:rsid w:val="00F12DE9"/>
    <w:rsid w:val="00F15805"/>
    <w:rsid w:val="00F216C6"/>
    <w:rsid w:val="00F21C6E"/>
    <w:rsid w:val="00F230AA"/>
    <w:rsid w:val="00F269B2"/>
    <w:rsid w:val="00F315F1"/>
    <w:rsid w:val="00F327DA"/>
    <w:rsid w:val="00F32EE6"/>
    <w:rsid w:val="00F34559"/>
    <w:rsid w:val="00F3520B"/>
    <w:rsid w:val="00F35CAB"/>
    <w:rsid w:val="00F3603F"/>
    <w:rsid w:val="00F365A9"/>
    <w:rsid w:val="00F36897"/>
    <w:rsid w:val="00F3751E"/>
    <w:rsid w:val="00F378A8"/>
    <w:rsid w:val="00F40949"/>
    <w:rsid w:val="00F420A7"/>
    <w:rsid w:val="00F42A37"/>
    <w:rsid w:val="00F4331E"/>
    <w:rsid w:val="00F4512B"/>
    <w:rsid w:val="00F4539B"/>
    <w:rsid w:val="00F455E0"/>
    <w:rsid w:val="00F46DDE"/>
    <w:rsid w:val="00F46F57"/>
    <w:rsid w:val="00F52049"/>
    <w:rsid w:val="00F5408D"/>
    <w:rsid w:val="00F60602"/>
    <w:rsid w:val="00F60A3E"/>
    <w:rsid w:val="00F6133F"/>
    <w:rsid w:val="00F6185B"/>
    <w:rsid w:val="00F6421F"/>
    <w:rsid w:val="00F65E7A"/>
    <w:rsid w:val="00F67F42"/>
    <w:rsid w:val="00F702DA"/>
    <w:rsid w:val="00F7296A"/>
    <w:rsid w:val="00F76E72"/>
    <w:rsid w:val="00F771C1"/>
    <w:rsid w:val="00F77A26"/>
    <w:rsid w:val="00F80D09"/>
    <w:rsid w:val="00F82899"/>
    <w:rsid w:val="00F83779"/>
    <w:rsid w:val="00F840E4"/>
    <w:rsid w:val="00F87651"/>
    <w:rsid w:val="00F87E3A"/>
    <w:rsid w:val="00F90DA2"/>
    <w:rsid w:val="00F91688"/>
    <w:rsid w:val="00F928F0"/>
    <w:rsid w:val="00F9290B"/>
    <w:rsid w:val="00F94859"/>
    <w:rsid w:val="00F94D00"/>
    <w:rsid w:val="00F96634"/>
    <w:rsid w:val="00FA0B23"/>
    <w:rsid w:val="00FA0B56"/>
    <w:rsid w:val="00FA186A"/>
    <w:rsid w:val="00FA18BA"/>
    <w:rsid w:val="00FA2775"/>
    <w:rsid w:val="00FA4441"/>
    <w:rsid w:val="00FA5B96"/>
    <w:rsid w:val="00FA73CA"/>
    <w:rsid w:val="00FB21CE"/>
    <w:rsid w:val="00FB2336"/>
    <w:rsid w:val="00FB73F5"/>
    <w:rsid w:val="00FB771B"/>
    <w:rsid w:val="00FB7B48"/>
    <w:rsid w:val="00FC089B"/>
    <w:rsid w:val="00FC2058"/>
    <w:rsid w:val="00FC4B79"/>
    <w:rsid w:val="00FC5E47"/>
    <w:rsid w:val="00FC68E6"/>
    <w:rsid w:val="00FC6E01"/>
    <w:rsid w:val="00FC71D2"/>
    <w:rsid w:val="00FD10DC"/>
    <w:rsid w:val="00FD49D2"/>
    <w:rsid w:val="00FD4AC2"/>
    <w:rsid w:val="00FD67DA"/>
    <w:rsid w:val="00FD7625"/>
    <w:rsid w:val="00FD79EC"/>
    <w:rsid w:val="00FE117F"/>
    <w:rsid w:val="00FE1D5B"/>
    <w:rsid w:val="00FE29B3"/>
    <w:rsid w:val="00FE6042"/>
    <w:rsid w:val="00FE7048"/>
    <w:rsid w:val="00FE77C7"/>
    <w:rsid w:val="00FF0A40"/>
    <w:rsid w:val="00FF0B21"/>
    <w:rsid w:val="00FF1A5F"/>
    <w:rsid w:val="00FF3814"/>
    <w:rsid w:val="00FF42E3"/>
    <w:rsid w:val="00FF48C6"/>
    <w:rsid w:val="00FF4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ECA6"/>
  <w15:docId w15:val="{E4FEBF63-D069-4373-AFF6-0657DD1A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700206</RACS_x0020_ID>
    <Approved_x0020_Provider xmlns="a8338b6e-77a6-4851-82b6-98166143ffdd">Northern Regional Aboriginal and Torres Strait Islander Corporation</Approved_x0020_Provider>
    <Management_x0020_Company_x0020_ID xmlns="a8338b6e-77a6-4851-82b6-98166143ffdd" xsi:nil="true"/>
    <Home xmlns="a8338b6e-77a6-4851-82b6-98166143ffdd">Northern Regional Aboriginal and Torres Strait Islander Corporation</Home>
    <Signed xmlns="a8338b6e-77a6-4851-82b6-98166143ffdd" xsi:nil="true"/>
    <Uploaded xmlns="a8338b6e-77a6-4851-82b6-98166143ffdd">true</Uploaded>
    <Management_x0020_Company xmlns="a8338b6e-77a6-4851-82b6-98166143ffdd" xsi:nil="true"/>
    <Doc_x0020_Date xmlns="a8338b6e-77a6-4851-82b6-98166143ffdd">2021-11-17T04:14:25+00:00</Doc_x0020_Date>
    <CSI_x0020_ID xmlns="a8338b6e-77a6-4851-82b6-98166143ffdd" xsi:nil="true"/>
    <Case_x0020_ID xmlns="a8338b6e-77a6-4851-82b6-98166143ffdd" xsi:nil="true"/>
    <Approved_x0020_Provider_x0020_ID xmlns="a8338b6e-77a6-4851-82b6-98166143ffdd">6834E397-35EE-E411-A5E5-005056922186</Approved_x0020_Provider_x0020_ID>
    <Location xmlns="a8338b6e-77a6-4851-82b6-98166143ffdd" xsi:nil="true"/>
    <Doc_x0020_Type xmlns="a8338b6e-77a6-4851-82b6-98166143ffdd">Assessment contact report</Doc_x0020_Type>
    <Home_x0020_ID xmlns="a8338b6e-77a6-4851-82b6-98166143ffdd">9FFF595F-0385-E411-B1AD-005056922186</Home_x0020_ID>
    <State xmlns="a8338b6e-77a6-4851-82b6-98166143ffdd">QLD</State>
    <Doc_x0020_Sent_Received_x0020_Date xmlns="a8338b6e-77a6-4851-82b6-98166143ffdd">2021-11-17T00:00:00+00:00</Doc_x0020_Sent_Received_x0020_Date>
    <Activity_x0020_ID xmlns="a8338b6e-77a6-4851-82b6-98166143ffdd">94EA859D-D015-EC11-8C89-005056922186</Activity_x0020_ID>
    <From xmlns="a8338b6e-77a6-4851-82b6-98166143ffdd" xsi:nil="true"/>
    <Doc_x0020_Category xmlns="a8338b6e-77a6-4851-82b6-98166143ffdd">Reports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dcmitype/"/>
    <ds:schemaRef ds:uri="a8338b6e-77a6-4851-82b6-98166143ffdd"/>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D1D71EA-BCD7-4D4D-9A57-9BD03A142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5BD5F24-2722-4B3E-8073-B10525D3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10260</Words>
  <Characters>58486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2021-11-25T03:46:00Z</dcterms:created>
  <dcterms:modified xsi:type="dcterms:W3CDTF">2021-11-25T03:46:00Z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