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6507" w14:textId="77777777" w:rsidR="003C6EC2" w:rsidRPr="003C6EC2" w:rsidRDefault="0050301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FFC66B4" wp14:editId="1FFC66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87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FC66B6" wp14:editId="1FFC66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720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Sandgate - Musgrave</w:t>
      </w:r>
      <w:r w:rsidRPr="003C6EC2">
        <w:rPr>
          <w:rFonts w:ascii="Arial Black" w:hAnsi="Arial Black"/>
        </w:rPr>
        <w:t xml:space="preserve"> </w:t>
      </w:r>
    </w:p>
    <w:p w14:paraId="1FFC6508" w14:textId="77777777" w:rsidR="003C6EC2" w:rsidRPr="003C6EC2" w:rsidRDefault="0050301E" w:rsidP="003C6EC2">
      <w:pPr>
        <w:pStyle w:val="Title"/>
        <w:spacing w:before="360" w:after="480"/>
      </w:pPr>
      <w:r w:rsidRPr="003C6EC2">
        <w:rPr>
          <w:rFonts w:ascii="Arial Black" w:eastAsia="Calibri" w:hAnsi="Arial Black"/>
          <w:sz w:val="56"/>
        </w:rPr>
        <w:t>Performance Report</w:t>
      </w:r>
    </w:p>
    <w:p w14:paraId="1FFC6509" w14:textId="77777777" w:rsidR="001E6954" w:rsidRPr="003C6EC2" w:rsidRDefault="0050301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Wakefield Street </w:t>
      </w:r>
      <w:r w:rsidRPr="003C6EC2">
        <w:rPr>
          <w:color w:val="FFFFFF" w:themeColor="background1"/>
          <w:sz w:val="28"/>
        </w:rPr>
        <w:br/>
        <w:t>SANDGATE QLD 4017</w:t>
      </w:r>
      <w:r w:rsidRPr="003C6EC2">
        <w:rPr>
          <w:color w:val="FFFFFF" w:themeColor="background1"/>
          <w:sz w:val="28"/>
        </w:rPr>
        <w:br/>
      </w:r>
      <w:r w:rsidRPr="003C6EC2">
        <w:rPr>
          <w:rFonts w:eastAsia="Calibri"/>
          <w:color w:val="FFFFFF" w:themeColor="background1"/>
          <w:sz w:val="28"/>
          <w:szCs w:val="56"/>
          <w:lang w:eastAsia="en-US"/>
        </w:rPr>
        <w:t>Phone number: 07 3869 6000</w:t>
      </w:r>
    </w:p>
    <w:p w14:paraId="1FFC650A" w14:textId="77777777" w:rsidR="003C6EC2" w:rsidRDefault="0050301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5175 </w:t>
      </w:r>
    </w:p>
    <w:p w14:paraId="1FFC650B" w14:textId="77777777" w:rsidR="001E6954" w:rsidRPr="003C6EC2" w:rsidRDefault="0050301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1FFC650C" w14:textId="77777777" w:rsidR="001E6954" w:rsidRPr="003C6EC2" w:rsidRDefault="0050301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November 2020 to 20 November 2020</w:t>
      </w:r>
    </w:p>
    <w:p w14:paraId="1FFC650D" w14:textId="0FC6E0D3" w:rsidR="006B166B" w:rsidRPr="00E93D41" w:rsidRDefault="0050301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97C77">
        <w:rPr>
          <w:color w:val="FFFFFF" w:themeColor="background1"/>
          <w:sz w:val="28"/>
        </w:rPr>
        <w:t>6 January 2021</w:t>
      </w:r>
    </w:p>
    <w:bookmarkEnd w:id="0"/>
    <w:p w14:paraId="1FFC650E" w14:textId="77777777" w:rsidR="001E6954" w:rsidRPr="003C6EC2" w:rsidRDefault="00DC1EAB" w:rsidP="001E6954">
      <w:pPr>
        <w:tabs>
          <w:tab w:val="left" w:pos="2127"/>
        </w:tabs>
        <w:spacing w:before="120"/>
        <w:rPr>
          <w:rFonts w:eastAsia="Calibri"/>
          <w:b/>
          <w:color w:val="FFFFFF" w:themeColor="background1"/>
          <w:sz w:val="28"/>
          <w:szCs w:val="56"/>
          <w:lang w:eastAsia="en-US"/>
        </w:rPr>
      </w:pPr>
    </w:p>
    <w:p w14:paraId="1FFC650F" w14:textId="77777777" w:rsidR="003C6EC2" w:rsidRDefault="00DC1EA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FC6510" w14:textId="77777777" w:rsidR="00A30BEC" w:rsidRDefault="0050301E" w:rsidP="0094564F">
      <w:pPr>
        <w:pStyle w:val="Heading1"/>
      </w:pPr>
      <w:bookmarkStart w:id="1" w:name="_Hlk32477662"/>
      <w:r>
        <w:lastRenderedPageBreak/>
        <w:t>Publication of report</w:t>
      </w:r>
    </w:p>
    <w:p w14:paraId="1FFC6511" w14:textId="77777777" w:rsidR="00A30BEC" w:rsidRPr="006B166B" w:rsidRDefault="0050301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FFC6512" w14:textId="77777777" w:rsidR="007F5256" w:rsidRPr="0094564F" w:rsidRDefault="0050301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6BCA" w14:paraId="1FFC652D" w14:textId="77777777" w:rsidTr="00EB1D71">
        <w:trPr>
          <w:trHeight w:val="227"/>
        </w:trPr>
        <w:tc>
          <w:tcPr>
            <w:tcW w:w="3942" w:type="pct"/>
            <w:shd w:val="clear" w:color="auto" w:fill="auto"/>
          </w:tcPr>
          <w:p w14:paraId="1FFC652B" w14:textId="77777777" w:rsidR="001E6954" w:rsidRPr="001E6954" w:rsidRDefault="0050301E"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FFC652C" w14:textId="313CF374" w:rsidR="001E6954" w:rsidRPr="001E6954" w:rsidRDefault="0050301E" w:rsidP="003C6EC2">
            <w:pPr>
              <w:keepNext/>
              <w:spacing w:before="40" w:after="40" w:line="240" w:lineRule="auto"/>
              <w:jc w:val="right"/>
              <w:rPr>
                <w:b/>
                <w:color w:val="0000FF"/>
              </w:rPr>
            </w:pPr>
            <w:r w:rsidRPr="001E6954">
              <w:rPr>
                <w:b/>
                <w:bCs/>
                <w:iCs/>
                <w:color w:val="00577D"/>
                <w:szCs w:val="40"/>
              </w:rPr>
              <w:t>Compliant</w:t>
            </w:r>
          </w:p>
        </w:tc>
      </w:tr>
      <w:tr w:rsidR="004B6BCA" w14:paraId="1FFC6530" w14:textId="77777777" w:rsidTr="00EB1D71">
        <w:trPr>
          <w:trHeight w:val="227"/>
        </w:trPr>
        <w:tc>
          <w:tcPr>
            <w:tcW w:w="3942" w:type="pct"/>
            <w:shd w:val="clear" w:color="auto" w:fill="auto"/>
          </w:tcPr>
          <w:p w14:paraId="1FFC652E" w14:textId="77777777" w:rsidR="001E6954" w:rsidRPr="001E6954" w:rsidRDefault="0050301E" w:rsidP="004C55D8">
            <w:pPr>
              <w:spacing w:before="40" w:after="40" w:line="240" w:lineRule="auto"/>
              <w:ind w:left="318" w:hanging="7"/>
            </w:pPr>
            <w:r w:rsidRPr="001E6954">
              <w:t>Requirement 2(3)(a)</w:t>
            </w:r>
          </w:p>
        </w:tc>
        <w:tc>
          <w:tcPr>
            <w:tcW w:w="1058" w:type="pct"/>
            <w:shd w:val="clear" w:color="auto" w:fill="auto"/>
          </w:tcPr>
          <w:p w14:paraId="1FFC652F" w14:textId="752B6DCB"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33" w14:textId="77777777" w:rsidTr="00EB1D71">
        <w:trPr>
          <w:trHeight w:val="227"/>
        </w:trPr>
        <w:tc>
          <w:tcPr>
            <w:tcW w:w="3942" w:type="pct"/>
            <w:shd w:val="clear" w:color="auto" w:fill="auto"/>
          </w:tcPr>
          <w:p w14:paraId="1FFC6531" w14:textId="77777777" w:rsidR="001E6954" w:rsidRPr="001E6954" w:rsidRDefault="0050301E" w:rsidP="004C55D8">
            <w:pPr>
              <w:spacing w:before="40" w:after="40" w:line="240" w:lineRule="auto"/>
              <w:ind w:left="318" w:hanging="7"/>
            </w:pPr>
            <w:r w:rsidRPr="001E6954">
              <w:t>Requirement 2(3)(b)</w:t>
            </w:r>
          </w:p>
        </w:tc>
        <w:tc>
          <w:tcPr>
            <w:tcW w:w="1058" w:type="pct"/>
            <w:shd w:val="clear" w:color="auto" w:fill="auto"/>
          </w:tcPr>
          <w:p w14:paraId="1FFC6532" w14:textId="1E1FE807"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36" w14:textId="77777777" w:rsidTr="00EB1D71">
        <w:trPr>
          <w:trHeight w:val="227"/>
        </w:trPr>
        <w:tc>
          <w:tcPr>
            <w:tcW w:w="3942" w:type="pct"/>
            <w:shd w:val="clear" w:color="auto" w:fill="auto"/>
          </w:tcPr>
          <w:p w14:paraId="1FFC6534" w14:textId="77777777" w:rsidR="001E6954" w:rsidRPr="001E6954" w:rsidRDefault="0050301E" w:rsidP="004C55D8">
            <w:pPr>
              <w:spacing w:before="40" w:after="40" w:line="240" w:lineRule="auto"/>
              <w:ind w:left="318" w:hanging="7"/>
            </w:pPr>
            <w:r w:rsidRPr="001E6954">
              <w:t>Requirement 2(3)(c)</w:t>
            </w:r>
          </w:p>
        </w:tc>
        <w:tc>
          <w:tcPr>
            <w:tcW w:w="1058" w:type="pct"/>
            <w:shd w:val="clear" w:color="auto" w:fill="auto"/>
          </w:tcPr>
          <w:p w14:paraId="1FFC6535" w14:textId="491521F2"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39" w14:textId="77777777" w:rsidTr="00EB1D71">
        <w:trPr>
          <w:trHeight w:val="227"/>
        </w:trPr>
        <w:tc>
          <w:tcPr>
            <w:tcW w:w="3942" w:type="pct"/>
            <w:shd w:val="clear" w:color="auto" w:fill="auto"/>
          </w:tcPr>
          <w:p w14:paraId="1FFC6537" w14:textId="77777777" w:rsidR="001E6954" w:rsidRPr="001E6954" w:rsidRDefault="0050301E" w:rsidP="004C55D8">
            <w:pPr>
              <w:spacing w:before="40" w:after="40" w:line="240" w:lineRule="auto"/>
              <w:ind w:left="318" w:hanging="7"/>
            </w:pPr>
            <w:r w:rsidRPr="001E6954">
              <w:t>Requirement 2(3)(d)</w:t>
            </w:r>
          </w:p>
        </w:tc>
        <w:tc>
          <w:tcPr>
            <w:tcW w:w="1058" w:type="pct"/>
            <w:shd w:val="clear" w:color="auto" w:fill="auto"/>
          </w:tcPr>
          <w:p w14:paraId="1FFC6538" w14:textId="4AC40CBE"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3C" w14:textId="77777777" w:rsidTr="00EB1D71">
        <w:trPr>
          <w:trHeight w:val="227"/>
        </w:trPr>
        <w:tc>
          <w:tcPr>
            <w:tcW w:w="3942" w:type="pct"/>
            <w:shd w:val="clear" w:color="auto" w:fill="auto"/>
          </w:tcPr>
          <w:p w14:paraId="1FFC653A" w14:textId="77777777" w:rsidR="001E6954" w:rsidRPr="001E6954" w:rsidRDefault="0050301E" w:rsidP="004C55D8">
            <w:pPr>
              <w:spacing w:before="40" w:after="40" w:line="240" w:lineRule="auto"/>
              <w:ind w:left="318" w:hanging="7"/>
            </w:pPr>
            <w:r w:rsidRPr="001E6954">
              <w:t>Requirement 2(3)(e)</w:t>
            </w:r>
          </w:p>
        </w:tc>
        <w:tc>
          <w:tcPr>
            <w:tcW w:w="1058" w:type="pct"/>
            <w:shd w:val="clear" w:color="auto" w:fill="auto"/>
          </w:tcPr>
          <w:p w14:paraId="1FFC653B" w14:textId="5E29A7F8" w:rsidR="001E6954" w:rsidRPr="00AF17FC" w:rsidRDefault="0050301E" w:rsidP="00AF17FC">
            <w:pPr>
              <w:spacing w:before="40" w:after="40" w:line="240" w:lineRule="auto"/>
              <w:jc w:val="right"/>
              <w:rPr>
                <w:color w:val="0000FF"/>
              </w:rPr>
            </w:pPr>
            <w:r w:rsidRPr="001E6954">
              <w:rPr>
                <w:bCs/>
                <w:iCs/>
                <w:color w:val="00577D"/>
                <w:szCs w:val="40"/>
              </w:rPr>
              <w:t>Compliant</w:t>
            </w:r>
          </w:p>
        </w:tc>
      </w:tr>
      <w:tr w:rsidR="004B6BCA" w14:paraId="1FFC653F" w14:textId="77777777" w:rsidTr="00EB1D71">
        <w:trPr>
          <w:trHeight w:val="227"/>
        </w:trPr>
        <w:tc>
          <w:tcPr>
            <w:tcW w:w="3942" w:type="pct"/>
            <w:shd w:val="clear" w:color="auto" w:fill="auto"/>
          </w:tcPr>
          <w:p w14:paraId="1FFC653D" w14:textId="77777777" w:rsidR="001E6954" w:rsidRPr="001E6954" w:rsidRDefault="0050301E" w:rsidP="003C6EC2">
            <w:pPr>
              <w:keepNext/>
              <w:spacing w:before="40" w:after="40" w:line="240" w:lineRule="auto"/>
              <w:rPr>
                <w:b/>
              </w:rPr>
            </w:pPr>
            <w:r w:rsidRPr="001E6954">
              <w:rPr>
                <w:b/>
              </w:rPr>
              <w:t>Standard 3 Personal care and clinical care</w:t>
            </w:r>
          </w:p>
        </w:tc>
        <w:tc>
          <w:tcPr>
            <w:tcW w:w="1058" w:type="pct"/>
            <w:shd w:val="clear" w:color="auto" w:fill="auto"/>
          </w:tcPr>
          <w:p w14:paraId="1FFC653E" w14:textId="7F1DB1DA" w:rsidR="001E6954" w:rsidRPr="001E6954" w:rsidRDefault="0050301E" w:rsidP="003C6EC2">
            <w:pPr>
              <w:keepNext/>
              <w:spacing w:before="40" w:after="40" w:line="240" w:lineRule="auto"/>
              <w:jc w:val="right"/>
              <w:rPr>
                <w:b/>
                <w:color w:val="0000FF"/>
              </w:rPr>
            </w:pPr>
            <w:r w:rsidRPr="001E6954">
              <w:rPr>
                <w:b/>
                <w:bCs/>
                <w:iCs/>
                <w:color w:val="00577D"/>
                <w:szCs w:val="40"/>
              </w:rPr>
              <w:t>Compliant</w:t>
            </w:r>
          </w:p>
        </w:tc>
      </w:tr>
      <w:tr w:rsidR="004B6BCA" w14:paraId="1FFC6542" w14:textId="77777777" w:rsidTr="00EB1D71">
        <w:trPr>
          <w:trHeight w:val="227"/>
        </w:trPr>
        <w:tc>
          <w:tcPr>
            <w:tcW w:w="3942" w:type="pct"/>
            <w:shd w:val="clear" w:color="auto" w:fill="auto"/>
          </w:tcPr>
          <w:p w14:paraId="1FFC6540" w14:textId="77777777" w:rsidR="001E6954" w:rsidRPr="002B4C72" w:rsidRDefault="0050301E" w:rsidP="004A3816">
            <w:pPr>
              <w:spacing w:before="40" w:after="40" w:line="240" w:lineRule="auto"/>
              <w:ind w:left="312"/>
            </w:pPr>
            <w:r w:rsidRPr="001E6954">
              <w:t>Requirement 3(3)(a)</w:t>
            </w:r>
          </w:p>
        </w:tc>
        <w:tc>
          <w:tcPr>
            <w:tcW w:w="1058" w:type="pct"/>
            <w:shd w:val="clear" w:color="auto" w:fill="auto"/>
          </w:tcPr>
          <w:p w14:paraId="1FFC6541" w14:textId="0A547B57" w:rsidR="001E6954" w:rsidRPr="001E6954" w:rsidRDefault="0050301E" w:rsidP="004C55D8">
            <w:pPr>
              <w:spacing w:before="40" w:after="40" w:line="240" w:lineRule="auto"/>
              <w:ind w:left="-107"/>
              <w:jc w:val="right"/>
              <w:rPr>
                <w:color w:val="0000FF"/>
              </w:rPr>
            </w:pPr>
            <w:r w:rsidRPr="001E6954">
              <w:rPr>
                <w:bCs/>
                <w:iCs/>
                <w:color w:val="00577D"/>
                <w:szCs w:val="40"/>
              </w:rPr>
              <w:t>Compliant</w:t>
            </w:r>
          </w:p>
        </w:tc>
      </w:tr>
      <w:tr w:rsidR="004B6BCA" w14:paraId="1FFC6545" w14:textId="77777777" w:rsidTr="00EB1D71">
        <w:trPr>
          <w:trHeight w:val="227"/>
        </w:trPr>
        <w:tc>
          <w:tcPr>
            <w:tcW w:w="3942" w:type="pct"/>
            <w:shd w:val="clear" w:color="auto" w:fill="auto"/>
          </w:tcPr>
          <w:p w14:paraId="1FFC6543" w14:textId="77777777" w:rsidR="001E6954" w:rsidRPr="001E6954" w:rsidRDefault="0050301E" w:rsidP="004C55D8">
            <w:pPr>
              <w:spacing w:before="40" w:after="40" w:line="240" w:lineRule="auto"/>
              <w:ind w:left="318" w:hanging="7"/>
            </w:pPr>
            <w:r w:rsidRPr="001E6954">
              <w:t>Requirement 3(3)(b)</w:t>
            </w:r>
          </w:p>
        </w:tc>
        <w:tc>
          <w:tcPr>
            <w:tcW w:w="1058" w:type="pct"/>
            <w:shd w:val="clear" w:color="auto" w:fill="auto"/>
          </w:tcPr>
          <w:p w14:paraId="1FFC6544" w14:textId="660C760B"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48" w14:textId="77777777" w:rsidTr="00EB1D71">
        <w:trPr>
          <w:trHeight w:val="227"/>
        </w:trPr>
        <w:tc>
          <w:tcPr>
            <w:tcW w:w="3942" w:type="pct"/>
            <w:shd w:val="clear" w:color="auto" w:fill="auto"/>
          </w:tcPr>
          <w:p w14:paraId="1FFC6546" w14:textId="77777777" w:rsidR="001E6954" w:rsidRPr="001E6954" w:rsidRDefault="0050301E" w:rsidP="004C55D8">
            <w:pPr>
              <w:spacing w:before="40" w:after="40" w:line="240" w:lineRule="auto"/>
              <w:ind w:left="318" w:hanging="7"/>
            </w:pPr>
            <w:r w:rsidRPr="001E6954">
              <w:t>Requirement 3(3)(c)</w:t>
            </w:r>
          </w:p>
        </w:tc>
        <w:tc>
          <w:tcPr>
            <w:tcW w:w="1058" w:type="pct"/>
            <w:shd w:val="clear" w:color="auto" w:fill="auto"/>
          </w:tcPr>
          <w:p w14:paraId="1FFC6547" w14:textId="0719821B"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4B" w14:textId="77777777" w:rsidTr="00EB1D71">
        <w:trPr>
          <w:trHeight w:val="227"/>
        </w:trPr>
        <w:tc>
          <w:tcPr>
            <w:tcW w:w="3942" w:type="pct"/>
            <w:shd w:val="clear" w:color="auto" w:fill="auto"/>
          </w:tcPr>
          <w:p w14:paraId="1FFC6549" w14:textId="77777777" w:rsidR="001E6954" w:rsidRPr="001E6954" w:rsidRDefault="0050301E" w:rsidP="004C55D8">
            <w:pPr>
              <w:spacing w:before="40" w:after="40" w:line="240" w:lineRule="auto"/>
              <w:ind w:left="318" w:hanging="7"/>
            </w:pPr>
            <w:r w:rsidRPr="001E6954">
              <w:t>Requirement 3(3)(d)</w:t>
            </w:r>
          </w:p>
        </w:tc>
        <w:tc>
          <w:tcPr>
            <w:tcW w:w="1058" w:type="pct"/>
            <w:shd w:val="clear" w:color="auto" w:fill="auto"/>
          </w:tcPr>
          <w:p w14:paraId="1FFC654A" w14:textId="78A0EDD1"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4E" w14:textId="77777777" w:rsidTr="00EB1D71">
        <w:trPr>
          <w:trHeight w:val="227"/>
        </w:trPr>
        <w:tc>
          <w:tcPr>
            <w:tcW w:w="3942" w:type="pct"/>
            <w:shd w:val="clear" w:color="auto" w:fill="auto"/>
          </w:tcPr>
          <w:p w14:paraId="1FFC654C" w14:textId="77777777" w:rsidR="001E6954" w:rsidRPr="001E6954" w:rsidRDefault="0050301E" w:rsidP="004C55D8">
            <w:pPr>
              <w:spacing w:before="40" w:after="40" w:line="240" w:lineRule="auto"/>
              <w:ind w:left="318" w:hanging="7"/>
            </w:pPr>
            <w:r w:rsidRPr="001E6954">
              <w:t>Requirement 3(3)(e)</w:t>
            </w:r>
          </w:p>
        </w:tc>
        <w:tc>
          <w:tcPr>
            <w:tcW w:w="1058" w:type="pct"/>
            <w:shd w:val="clear" w:color="auto" w:fill="auto"/>
          </w:tcPr>
          <w:p w14:paraId="1FFC654D" w14:textId="50D06AFA"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51" w14:textId="77777777" w:rsidTr="00EB1D71">
        <w:trPr>
          <w:trHeight w:val="227"/>
        </w:trPr>
        <w:tc>
          <w:tcPr>
            <w:tcW w:w="3942" w:type="pct"/>
            <w:shd w:val="clear" w:color="auto" w:fill="auto"/>
          </w:tcPr>
          <w:p w14:paraId="1FFC654F" w14:textId="77777777" w:rsidR="001E6954" w:rsidRPr="001E6954" w:rsidRDefault="0050301E" w:rsidP="004C55D8">
            <w:pPr>
              <w:spacing w:before="40" w:after="40" w:line="240" w:lineRule="auto"/>
              <w:ind w:left="318" w:hanging="7"/>
            </w:pPr>
            <w:r w:rsidRPr="001E6954">
              <w:t>Requirement 3(3)(f)</w:t>
            </w:r>
          </w:p>
        </w:tc>
        <w:tc>
          <w:tcPr>
            <w:tcW w:w="1058" w:type="pct"/>
            <w:shd w:val="clear" w:color="auto" w:fill="auto"/>
          </w:tcPr>
          <w:p w14:paraId="1FFC6550" w14:textId="66A4E2FE"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54" w14:textId="77777777" w:rsidTr="00EB1D71">
        <w:trPr>
          <w:trHeight w:val="227"/>
        </w:trPr>
        <w:tc>
          <w:tcPr>
            <w:tcW w:w="3942" w:type="pct"/>
            <w:shd w:val="clear" w:color="auto" w:fill="auto"/>
          </w:tcPr>
          <w:p w14:paraId="1FFC6552" w14:textId="77777777" w:rsidR="001E6954" w:rsidRPr="001E6954" w:rsidRDefault="0050301E" w:rsidP="004C55D8">
            <w:pPr>
              <w:spacing w:before="40" w:after="40" w:line="240" w:lineRule="auto"/>
              <w:ind w:left="318" w:hanging="7"/>
            </w:pPr>
            <w:r w:rsidRPr="001E6954">
              <w:t>Requirement 3(3)(g)</w:t>
            </w:r>
          </w:p>
        </w:tc>
        <w:tc>
          <w:tcPr>
            <w:tcW w:w="1058" w:type="pct"/>
            <w:shd w:val="clear" w:color="auto" w:fill="auto"/>
          </w:tcPr>
          <w:p w14:paraId="1FFC6553" w14:textId="7DD1E4BA" w:rsidR="001E6954" w:rsidRPr="001E6954" w:rsidRDefault="0050301E" w:rsidP="00463EF3">
            <w:pPr>
              <w:spacing w:before="40" w:after="40" w:line="240" w:lineRule="auto"/>
              <w:jc w:val="right"/>
              <w:rPr>
                <w:color w:val="0000FF"/>
              </w:rPr>
            </w:pPr>
            <w:r w:rsidRPr="001E6954">
              <w:rPr>
                <w:bCs/>
                <w:iCs/>
                <w:color w:val="00577D"/>
                <w:szCs w:val="40"/>
              </w:rPr>
              <w:t>Compliant</w:t>
            </w:r>
          </w:p>
        </w:tc>
      </w:tr>
      <w:tr w:rsidR="004B6BCA" w14:paraId="1FFC658A" w14:textId="77777777" w:rsidTr="00EB1D71">
        <w:trPr>
          <w:trHeight w:val="227"/>
        </w:trPr>
        <w:tc>
          <w:tcPr>
            <w:tcW w:w="3942" w:type="pct"/>
            <w:shd w:val="clear" w:color="auto" w:fill="auto"/>
          </w:tcPr>
          <w:p w14:paraId="1FFC6588" w14:textId="77777777" w:rsidR="001E6954" w:rsidRPr="001E6954" w:rsidRDefault="0050301E" w:rsidP="003C6EC2">
            <w:pPr>
              <w:keepNext/>
              <w:spacing w:before="40" w:after="40" w:line="240" w:lineRule="auto"/>
              <w:rPr>
                <w:b/>
              </w:rPr>
            </w:pPr>
            <w:r w:rsidRPr="001E6954">
              <w:rPr>
                <w:b/>
              </w:rPr>
              <w:t>Standard 7 Human resources</w:t>
            </w:r>
          </w:p>
        </w:tc>
        <w:tc>
          <w:tcPr>
            <w:tcW w:w="1058" w:type="pct"/>
            <w:shd w:val="clear" w:color="auto" w:fill="auto"/>
          </w:tcPr>
          <w:p w14:paraId="1FFC6589" w14:textId="6E38C2ED" w:rsidR="001E6954" w:rsidRPr="001E6954" w:rsidRDefault="00DC1EAB" w:rsidP="003C6EC2">
            <w:pPr>
              <w:keepNext/>
              <w:spacing w:before="40" w:after="40" w:line="240" w:lineRule="auto"/>
              <w:jc w:val="right"/>
              <w:rPr>
                <w:b/>
                <w:color w:val="0000FF"/>
              </w:rPr>
            </w:pPr>
            <w:bookmarkStart w:id="3" w:name="_GoBack"/>
            <w:bookmarkEnd w:id="3"/>
          </w:p>
        </w:tc>
      </w:tr>
      <w:tr w:rsidR="004B6BCA" w14:paraId="1FFC658D" w14:textId="77777777" w:rsidTr="00EB1D71">
        <w:trPr>
          <w:trHeight w:val="227"/>
        </w:trPr>
        <w:tc>
          <w:tcPr>
            <w:tcW w:w="3942" w:type="pct"/>
            <w:shd w:val="clear" w:color="auto" w:fill="auto"/>
          </w:tcPr>
          <w:p w14:paraId="1FFC658B" w14:textId="77777777" w:rsidR="001E6954" w:rsidRPr="001E6954" w:rsidRDefault="0050301E" w:rsidP="004C55D8">
            <w:pPr>
              <w:spacing w:before="40" w:after="40" w:line="240" w:lineRule="auto"/>
              <w:ind w:left="318" w:hanging="7"/>
            </w:pPr>
            <w:r w:rsidRPr="001E6954">
              <w:t>Requirement 7(3)(a)</w:t>
            </w:r>
          </w:p>
        </w:tc>
        <w:tc>
          <w:tcPr>
            <w:tcW w:w="1058" w:type="pct"/>
            <w:shd w:val="clear" w:color="auto" w:fill="auto"/>
          </w:tcPr>
          <w:p w14:paraId="1FFC658C" w14:textId="643DB042" w:rsidR="001E6954" w:rsidRPr="001E6954" w:rsidRDefault="0050301E" w:rsidP="00463EF3">
            <w:pPr>
              <w:spacing w:before="40" w:after="40" w:line="240" w:lineRule="auto"/>
              <w:jc w:val="right"/>
              <w:rPr>
                <w:color w:val="0000FF"/>
              </w:rPr>
            </w:pPr>
            <w:r w:rsidRPr="001E6954">
              <w:rPr>
                <w:bCs/>
                <w:iCs/>
                <w:color w:val="00577D"/>
                <w:szCs w:val="40"/>
              </w:rPr>
              <w:t>Compliant</w:t>
            </w:r>
          </w:p>
        </w:tc>
      </w:tr>
      <w:bookmarkEnd w:id="2"/>
    </w:tbl>
    <w:p w14:paraId="1FFC65AC" w14:textId="77777777" w:rsidR="008A22FF" w:rsidRDefault="00DC1EA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FFC65AD" w14:textId="77777777" w:rsidR="007F5256" w:rsidRPr="00D21DCD" w:rsidRDefault="0050301E" w:rsidP="00EC5474">
      <w:pPr>
        <w:pStyle w:val="Heading1"/>
      </w:pPr>
      <w:r>
        <w:lastRenderedPageBreak/>
        <w:t>Detailed assessment</w:t>
      </w:r>
    </w:p>
    <w:p w14:paraId="1FFC65AE" w14:textId="77777777" w:rsidR="001E6954" w:rsidRPr="00D63989" w:rsidRDefault="0050301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FC65AF" w14:textId="77777777" w:rsidR="001E6954" w:rsidRPr="001E6954" w:rsidRDefault="0050301E" w:rsidP="001E6954">
      <w:pPr>
        <w:rPr>
          <w:color w:val="auto"/>
        </w:rPr>
      </w:pPr>
      <w:r w:rsidRPr="00D63989">
        <w:t>The report also specifies areas in which improvements must be made to ensure the Quality Standards are complied with.</w:t>
      </w:r>
    </w:p>
    <w:p w14:paraId="1FFC65B0" w14:textId="77777777" w:rsidR="001E6954" w:rsidRPr="00D63989" w:rsidRDefault="0050301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FFC65B1" w14:textId="61CDEB5D" w:rsidR="004B33E7" w:rsidRDefault="0050301E" w:rsidP="004B33E7">
      <w:pPr>
        <w:pStyle w:val="ListBullet"/>
      </w:pPr>
      <w:r>
        <w:t>t</w:t>
      </w:r>
      <w:r w:rsidRPr="00D63989">
        <w:t>he Assessment Team’s rep</w:t>
      </w:r>
      <w:r w:rsidRPr="001C73DE">
        <w:t>ort for the Assessment Contact - Site; the Assessment Contact - Site report was informed by a site assessment, observations at the service, review of documents and interviews with staff, consumers/representatives and others</w:t>
      </w:r>
      <w:r w:rsidR="001C73DE" w:rsidRPr="001C73DE">
        <w:t>.</w:t>
      </w:r>
    </w:p>
    <w:p w14:paraId="1FFC65B2" w14:textId="093E7CF8" w:rsidR="004B33E7" w:rsidRPr="001C73DE" w:rsidRDefault="0050301E"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1C73DE">
        <w:t xml:space="preserve">received </w:t>
      </w:r>
      <w:r w:rsidR="001C73DE" w:rsidRPr="001C73DE">
        <w:t>15 December 2020</w:t>
      </w:r>
    </w:p>
    <w:p w14:paraId="1FFC65B4" w14:textId="318281B0" w:rsidR="008A22FF" w:rsidRPr="00C12B1D" w:rsidRDefault="001C73DE" w:rsidP="001C73DE">
      <w:pPr>
        <w:pStyle w:val="ListBullet"/>
        <w:spacing w:after="160" w:line="259" w:lineRule="auto"/>
        <w:rPr>
          <w:rFonts w:cs="Times New Roman"/>
        </w:rPr>
      </w:pPr>
      <w:r w:rsidRPr="00C12B1D">
        <w:t xml:space="preserve">the Infection Control Monitoring Checklist completed at the time of the Assessment Contact. </w:t>
      </w:r>
    </w:p>
    <w:p w14:paraId="1FFC65B5" w14:textId="77777777" w:rsidR="00095CD4" w:rsidRDefault="00DC1EAB" w:rsidP="00095CD4">
      <w:pPr>
        <w:sectPr w:rsidR="00095CD4" w:rsidSect="005058B8">
          <w:headerReference w:type="first" r:id="rId18"/>
          <w:pgSz w:w="11906" w:h="16838"/>
          <w:pgMar w:top="1701" w:right="1418" w:bottom="1418" w:left="1418" w:header="709" w:footer="397" w:gutter="0"/>
          <w:cols w:space="708"/>
          <w:docGrid w:linePitch="360"/>
        </w:sectPr>
      </w:pPr>
    </w:p>
    <w:p w14:paraId="1FFC65D9" w14:textId="77777777" w:rsidR="00ED6B57" w:rsidRDefault="00DC1EA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FFC65DA" w14:textId="738C72F0" w:rsidR="00CB3BA9" w:rsidRDefault="0050301E"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FC66BA" wp14:editId="1FFC66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060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82FCB" w:rsidRPr="00703E80">
        <w:rPr>
          <w:color w:val="FFFFFF" w:themeColor="background1"/>
        </w:rPr>
        <w:t xml:space="preserve"> </w:t>
      </w:r>
      <w:r w:rsidRPr="00703E80">
        <w:rPr>
          <w:color w:val="FFFFFF" w:themeColor="background1"/>
        </w:rPr>
        <w:br/>
        <w:t>Ongoing assessment and planning with consumers</w:t>
      </w:r>
      <w:bookmarkEnd w:id="4"/>
    </w:p>
    <w:p w14:paraId="1FFC65DB" w14:textId="77777777" w:rsidR="00ED6B57" w:rsidRPr="00ED6B57" w:rsidRDefault="0050301E" w:rsidP="00ED6B57">
      <w:pPr>
        <w:pStyle w:val="Heading3"/>
        <w:shd w:val="clear" w:color="auto" w:fill="F2F2F2" w:themeFill="background1" w:themeFillShade="F2"/>
      </w:pPr>
      <w:r w:rsidRPr="00ED6B57">
        <w:t>Consumer outcome:</w:t>
      </w:r>
    </w:p>
    <w:p w14:paraId="1FFC65DC" w14:textId="77777777" w:rsidR="00ED6B57" w:rsidRPr="00ED6B57" w:rsidRDefault="0050301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FC65DD" w14:textId="77777777" w:rsidR="00ED6B57" w:rsidRPr="00ED6B57" w:rsidRDefault="0050301E" w:rsidP="00ED6B57">
      <w:pPr>
        <w:pStyle w:val="Heading3"/>
        <w:shd w:val="clear" w:color="auto" w:fill="F2F2F2" w:themeFill="background1" w:themeFillShade="F2"/>
      </w:pPr>
      <w:r w:rsidRPr="00ED6B57">
        <w:t>Organisation statement:</w:t>
      </w:r>
    </w:p>
    <w:p w14:paraId="1FFC65DE" w14:textId="77777777" w:rsidR="00ED6B57" w:rsidRPr="00ED6B57" w:rsidRDefault="0050301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FFC65DF" w14:textId="77777777" w:rsidR="00ED6B57" w:rsidRDefault="0050301E" w:rsidP="00ED6B57">
      <w:pPr>
        <w:pStyle w:val="Heading2"/>
      </w:pPr>
      <w:r>
        <w:t xml:space="preserve">Assessment </w:t>
      </w:r>
      <w:r w:rsidRPr="002B2C0F">
        <w:t>of Standard</w:t>
      </w:r>
      <w:r>
        <w:t xml:space="preserve"> 2</w:t>
      </w:r>
    </w:p>
    <w:p w14:paraId="38834520" w14:textId="011745C4" w:rsidR="00F82FCB" w:rsidRDefault="00F82FCB" w:rsidP="00F82FCB">
      <w:pPr>
        <w:spacing w:before="0" w:after="0"/>
        <w:rPr>
          <w:rFonts w:eastAsiaTheme="minorHAnsi"/>
          <w:color w:val="auto"/>
          <w:szCs w:val="22"/>
          <w:lang w:eastAsia="en-US"/>
        </w:rPr>
      </w:pPr>
      <w:r w:rsidRPr="00F82FCB">
        <w:rPr>
          <w:rFonts w:eastAsiaTheme="minorHAnsi"/>
          <w:color w:val="auto"/>
          <w:szCs w:val="22"/>
          <w:lang w:eastAsia="en-US"/>
        </w:rPr>
        <w:t>Consumers</w:t>
      </w:r>
      <w:r w:rsidR="00CC0504">
        <w:rPr>
          <w:rFonts w:eastAsiaTheme="minorHAnsi"/>
          <w:color w:val="auto"/>
          <w:szCs w:val="22"/>
          <w:lang w:eastAsia="en-US"/>
        </w:rPr>
        <w:t xml:space="preserve"> and </w:t>
      </w:r>
      <w:r w:rsidRPr="00F82FCB">
        <w:rPr>
          <w:rFonts w:eastAsiaTheme="minorHAnsi"/>
          <w:color w:val="auto"/>
          <w:szCs w:val="22"/>
          <w:lang w:eastAsia="en-US"/>
        </w:rPr>
        <w:t xml:space="preserve">representatives </w:t>
      </w:r>
      <w:r w:rsidR="00CC0504">
        <w:rPr>
          <w:rFonts w:eastAsiaTheme="minorHAnsi"/>
          <w:color w:val="auto"/>
          <w:szCs w:val="22"/>
          <w:lang w:eastAsia="en-US"/>
        </w:rPr>
        <w:t xml:space="preserve">said they </w:t>
      </w:r>
      <w:r w:rsidR="001B645A">
        <w:rPr>
          <w:rFonts w:eastAsiaTheme="minorHAnsi"/>
          <w:color w:val="auto"/>
          <w:szCs w:val="22"/>
          <w:lang w:eastAsia="en-US"/>
        </w:rPr>
        <w:t>were happy with the care provided and</w:t>
      </w:r>
      <w:r w:rsidRPr="00F82FCB">
        <w:rPr>
          <w:rFonts w:eastAsiaTheme="minorHAnsi"/>
          <w:color w:val="auto"/>
          <w:szCs w:val="22"/>
          <w:lang w:eastAsia="en-US"/>
        </w:rPr>
        <w:t xml:space="preserve"> reported being involved in the initial assessment and ongoing planning of their care. </w:t>
      </w:r>
      <w:r w:rsidR="0044003F">
        <w:rPr>
          <w:rFonts w:eastAsiaTheme="minorHAnsi"/>
          <w:color w:val="auto"/>
          <w:szCs w:val="22"/>
          <w:lang w:eastAsia="en-US"/>
        </w:rPr>
        <w:t xml:space="preserve"> Consumers and representatives said that the care and support offered at the service supported consumers to remain independent. </w:t>
      </w:r>
      <w:r w:rsidR="001B645A">
        <w:rPr>
          <w:rFonts w:eastAsiaTheme="minorHAnsi"/>
          <w:color w:val="auto"/>
          <w:szCs w:val="22"/>
          <w:lang w:eastAsia="en-US"/>
        </w:rPr>
        <w:t xml:space="preserve">They said they have input into the care planning process through having direct conversations with staff, participating in regular case conferences and through monthly wellness checks. </w:t>
      </w:r>
      <w:r>
        <w:rPr>
          <w:rFonts w:eastAsiaTheme="minorHAnsi"/>
          <w:color w:val="auto"/>
          <w:szCs w:val="22"/>
          <w:lang w:eastAsia="en-US"/>
        </w:rPr>
        <w:t>They said</w:t>
      </w:r>
      <w:r w:rsidRPr="00F82FCB">
        <w:rPr>
          <w:rFonts w:eastAsiaTheme="minorHAnsi"/>
          <w:color w:val="auto"/>
          <w:szCs w:val="22"/>
          <w:lang w:eastAsia="en-US"/>
        </w:rPr>
        <w:t xml:space="preserve"> they are informed about the outcomes of assessment and planning and have access to their care and services plans if they wish.</w:t>
      </w:r>
    </w:p>
    <w:p w14:paraId="48E0B42E" w14:textId="6F6D283E" w:rsidR="00F82FCB" w:rsidRDefault="00F82FCB" w:rsidP="00F82FCB">
      <w:pPr>
        <w:spacing w:before="0" w:after="0"/>
        <w:rPr>
          <w:rFonts w:eastAsiaTheme="minorHAnsi"/>
          <w:color w:val="auto"/>
          <w:szCs w:val="22"/>
          <w:lang w:eastAsia="en-US"/>
        </w:rPr>
      </w:pPr>
    </w:p>
    <w:p w14:paraId="65AA9990" w14:textId="4393CBD7" w:rsidR="00F661E5" w:rsidRDefault="00CC0504" w:rsidP="00CC0504">
      <w:pPr>
        <w:spacing w:before="0" w:after="0"/>
        <w:rPr>
          <w:rFonts w:eastAsiaTheme="minorHAnsi"/>
          <w:color w:val="auto"/>
          <w:szCs w:val="22"/>
          <w:lang w:eastAsia="en-US"/>
        </w:rPr>
      </w:pPr>
      <w:r>
        <w:rPr>
          <w:rFonts w:eastAsiaTheme="minorHAnsi"/>
          <w:color w:val="auto"/>
          <w:szCs w:val="22"/>
          <w:lang w:eastAsia="en-US"/>
        </w:rPr>
        <w:t xml:space="preserve">Registered staff </w:t>
      </w:r>
      <w:r w:rsidR="001B645A">
        <w:rPr>
          <w:rFonts w:eastAsiaTheme="minorHAnsi"/>
          <w:color w:val="auto"/>
          <w:szCs w:val="22"/>
          <w:lang w:eastAsia="en-US"/>
        </w:rPr>
        <w:t xml:space="preserve">described how they </w:t>
      </w:r>
      <w:r>
        <w:rPr>
          <w:rFonts w:eastAsiaTheme="minorHAnsi"/>
          <w:color w:val="auto"/>
          <w:szCs w:val="22"/>
          <w:lang w:eastAsia="en-US"/>
        </w:rPr>
        <w:t>complete assessments and care planning with the involvement of consumers, representatives, medical officers and allied health professionals where appropriate.  Care plans were found to be individualised and contained information to minimise risks associated with the care of the individual consumer including for example</w:t>
      </w:r>
      <w:r w:rsidR="00647607">
        <w:rPr>
          <w:rFonts w:eastAsiaTheme="minorHAnsi"/>
          <w:color w:val="auto"/>
          <w:szCs w:val="22"/>
          <w:lang w:eastAsia="en-US"/>
        </w:rPr>
        <w:t>,</w:t>
      </w:r>
      <w:r>
        <w:rPr>
          <w:rFonts w:eastAsiaTheme="minorHAnsi"/>
          <w:color w:val="auto"/>
          <w:szCs w:val="22"/>
          <w:lang w:eastAsia="en-US"/>
        </w:rPr>
        <w:t xml:space="preserve"> strategies to promote skin integrity, address pain and to minimise falls. Care planning documents evidenced consultation with consumers and representatives about advance care planning and preferences regarding end of life care.  </w:t>
      </w:r>
    </w:p>
    <w:p w14:paraId="5AE0E24E" w14:textId="0056C1A0" w:rsidR="00647607" w:rsidRDefault="00647607" w:rsidP="00CC0504">
      <w:pPr>
        <w:spacing w:before="0" w:after="0"/>
        <w:rPr>
          <w:rFonts w:eastAsiaTheme="minorHAnsi"/>
          <w:color w:val="auto"/>
          <w:szCs w:val="22"/>
          <w:lang w:eastAsia="en-US"/>
        </w:rPr>
      </w:pPr>
    </w:p>
    <w:p w14:paraId="39BC3C3D" w14:textId="77777777" w:rsidR="00647607" w:rsidRPr="00F82FCB" w:rsidRDefault="00647607" w:rsidP="00647607">
      <w:pPr>
        <w:spacing w:before="0" w:after="0"/>
        <w:rPr>
          <w:rFonts w:eastAsiaTheme="minorHAnsi"/>
          <w:color w:val="auto"/>
          <w:szCs w:val="22"/>
          <w:lang w:eastAsia="en-US"/>
        </w:rPr>
      </w:pPr>
      <w:r w:rsidRPr="00F82FCB">
        <w:rPr>
          <w:rFonts w:eastAsiaTheme="minorHAnsi"/>
          <w:color w:val="auto"/>
          <w:szCs w:val="22"/>
          <w:lang w:eastAsia="en-US"/>
        </w:rPr>
        <w:t>Staff interviewed are aware of consumers’ needs, goals and preferences and the strategies to follow to ensure their needs and preferences are met.</w:t>
      </w:r>
      <w:r>
        <w:rPr>
          <w:rFonts w:eastAsiaTheme="minorHAnsi"/>
          <w:color w:val="auto"/>
          <w:szCs w:val="22"/>
          <w:lang w:eastAsia="en-US"/>
        </w:rPr>
        <w:t xml:space="preserve"> Staff said they access care plans and seek guidance and support from registered nurses when there is a need. </w:t>
      </w:r>
    </w:p>
    <w:p w14:paraId="1B4ED132" w14:textId="77777777" w:rsidR="00647607" w:rsidRDefault="00647607" w:rsidP="00CC0504">
      <w:pPr>
        <w:spacing w:before="0" w:after="0"/>
        <w:rPr>
          <w:rFonts w:eastAsiaTheme="minorHAnsi"/>
          <w:color w:val="auto"/>
          <w:szCs w:val="22"/>
          <w:lang w:eastAsia="en-US"/>
        </w:rPr>
      </w:pPr>
    </w:p>
    <w:p w14:paraId="02AF9FBD" w14:textId="77777777" w:rsidR="00F661E5" w:rsidRDefault="00F661E5" w:rsidP="00CC0504">
      <w:pPr>
        <w:spacing w:before="0" w:after="0"/>
        <w:rPr>
          <w:rFonts w:eastAsiaTheme="minorHAnsi"/>
          <w:color w:val="auto"/>
          <w:szCs w:val="22"/>
          <w:lang w:eastAsia="en-US"/>
        </w:rPr>
      </w:pPr>
    </w:p>
    <w:p w14:paraId="2C265D53" w14:textId="20A2EFF7" w:rsidR="00CC0504" w:rsidRDefault="00647607" w:rsidP="00CC0504">
      <w:pPr>
        <w:spacing w:before="0" w:after="0"/>
        <w:rPr>
          <w:rFonts w:eastAsiaTheme="minorHAnsi"/>
          <w:color w:val="auto"/>
          <w:szCs w:val="22"/>
          <w:lang w:eastAsia="en-US"/>
        </w:rPr>
      </w:pPr>
      <w:r>
        <w:rPr>
          <w:rFonts w:eastAsiaTheme="minorHAnsi"/>
          <w:color w:val="auto"/>
          <w:szCs w:val="22"/>
          <w:lang w:eastAsia="en-US"/>
        </w:rPr>
        <w:lastRenderedPageBreak/>
        <w:t>Policies, procedures and evidence-based assessment tools guide the assessment, re-assessment and referral processes and t</w:t>
      </w:r>
      <w:r w:rsidR="00F661E5">
        <w:rPr>
          <w:rFonts w:eastAsiaTheme="minorHAnsi"/>
          <w:color w:val="auto"/>
          <w:szCs w:val="22"/>
          <w:lang w:eastAsia="en-US"/>
        </w:rPr>
        <w:t xml:space="preserve">he Assessment Team found that changes in the consumer’s condition are identified and escalated appropriately. </w:t>
      </w:r>
      <w:r>
        <w:rPr>
          <w:rFonts w:eastAsiaTheme="minorHAnsi"/>
          <w:color w:val="auto"/>
          <w:szCs w:val="22"/>
          <w:lang w:eastAsia="en-US"/>
        </w:rPr>
        <w:t>Care documentation identified that referrals are made to health specialists including podiatrists, dietitians, wound care specialists, physiotherapists and dementia advisory services.</w:t>
      </w:r>
    </w:p>
    <w:p w14:paraId="3F0D4526" w14:textId="77777777" w:rsidR="00647607" w:rsidRDefault="00647607" w:rsidP="00F82FCB">
      <w:pPr>
        <w:spacing w:before="0" w:after="0"/>
        <w:rPr>
          <w:rFonts w:eastAsiaTheme="minorHAnsi"/>
          <w:color w:val="auto"/>
          <w:szCs w:val="22"/>
          <w:lang w:eastAsia="en-US"/>
        </w:rPr>
      </w:pPr>
    </w:p>
    <w:p w14:paraId="32B322AB" w14:textId="3D7EC68C" w:rsidR="00F82FCB" w:rsidRPr="00F82FCB" w:rsidRDefault="00647607" w:rsidP="00F82FCB">
      <w:pPr>
        <w:spacing w:before="0" w:after="0"/>
        <w:rPr>
          <w:rFonts w:eastAsiaTheme="minorHAnsi"/>
          <w:color w:val="auto"/>
          <w:szCs w:val="22"/>
          <w:lang w:eastAsia="en-US"/>
        </w:rPr>
      </w:pPr>
      <w:r>
        <w:rPr>
          <w:rFonts w:eastAsiaTheme="minorHAnsi"/>
          <w:color w:val="auto"/>
          <w:szCs w:val="22"/>
          <w:lang w:eastAsia="en-US"/>
        </w:rPr>
        <w:t xml:space="preserve">Clinical indicators are monitored and analysed to identify trends and the Assessment Team reviewed incident data relating to falls, skin integrity, pressure injuries, medication incidents, behavioural incidents and hospitalisation. </w:t>
      </w:r>
    </w:p>
    <w:p w14:paraId="1FFC65E1" w14:textId="146AC705" w:rsidR="00154403" w:rsidRPr="00D435F8" w:rsidRDefault="0050301E" w:rsidP="00154403">
      <w:pPr>
        <w:rPr>
          <w:rFonts w:eastAsia="Calibri"/>
          <w:i/>
          <w:color w:val="auto"/>
          <w:lang w:eastAsia="en-US"/>
        </w:rPr>
      </w:pPr>
      <w:r w:rsidRPr="00154403">
        <w:rPr>
          <w:rFonts w:eastAsiaTheme="minorHAnsi"/>
        </w:rPr>
        <w:t xml:space="preserve">The Quality Standard is assessed </w:t>
      </w:r>
      <w:r w:rsidR="00647607">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647607">
        <w:rPr>
          <w:rFonts w:eastAsiaTheme="minorHAnsi"/>
        </w:rPr>
        <w:t>as Compliant.</w:t>
      </w:r>
    </w:p>
    <w:p w14:paraId="1FFC65E2" w14:textId="1D45CD85" w:rsidR="00ED6B57" w:rsidRDefault="0050301E" w:rsidP="00ED6B57">
      <w:pPr>
        <w:pStyle w:val="Heading2"/>
      </w:pPr>
      <w:r>
        <w:t>Assessment of Standard 2 Requirements</w:t>
      </w:r>
      <w:r w:rsidRPr="0066387A">
        <w:rPr>
          <w:i/>
          <w:color w:val="0000FF"/>
          <w:sz w:val="24"/>
          <w:szCs w:val="24"/>
        </w:rPr>
        <w:t xml:space="preserve"> </w:t>
      </w:r>
    </w:p>
    <w:p w14:paraId="1FFC65E3" w14:textId="19EA212A" w:rsidR="00934888" w:rsidRDefault="0050301E" w:rsidP="00934888">
      <w:pPr>
        <w:pStyle w:val="Heading3"/>
      </w:pPr>
      <w:r w:rsidRPr="00051035">
        <w:t xml:space="preserve">Requirement </w:t>
      </w:r>
      <w:r>
        <w:t>2</w:t>
      </w:r>
      <w:r w:rsidRPr="00051035">
        <w:t>(3)(a)</w:t>
      </w:r>
      <w:r w:rsidRPr="00051035">
        <w:tab/>
        <w:t>Compliant</w:t>
      </w:r>
    </w:p>
    <w:p w14:paraId="1FFC65E4" w14:textId="77777777" w:rsidR="00853601" w:rsidRPr="004A3816" w:rsidRDefault="0050301E" w:rsidP="00853601">
      <w:pPr>
        <w:rPr>
          <w:i/>
        </w:rPr>
      </w:pPr>
      <w:r w:rsidRPr="004A3816">
        <w:rPr>
          <w:i/>
        </w:rPr>
        <w:t>Assessment and planning, including consideration of risks to the consumer’s health and well-being, informs the delivery of safe and effective care and services.</w:t>
      </w:r>
    </w:p>
    <w:p w14:paraId="1FFC65E6" w14:textId="4607046D" w:rsidR="00934888" w:rsidRDefault="0050301E" w:rsidP="00934888">
      <w:pPr>
        <w:pStyle w:val="Heading3"/>
      </w:pPr>
      <w:r>
        <w:t>Requirement 2(3)(b)</w:t>
      </w:r>
      <w:r>
        <w:tab/>
        <w:t>Compliant</w:t>
      </w:r>
    </w:p>
    <w:p w14:paraId="1FFC65E7" w14:textId="77777777" w:rsidR="00853601" w:rsidRPr="004A3816" w:rsidRDefault="0050301E"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FFC65E9" w14:textId="16419DF8" w:rsidR="00934888" w:rsidRDefault="0050301E" w:rsidP="00934888">
      <w:pPr>
        <w:pStyle w:val="Heading3"/>
      </w:pPr>
      <w:r>
        <w:t>Requirement 2(3)(c)</w:t>
      </w:r>
      <w:r>
        <w:tab/>
        <w:t>Compliant</w:t>
      </w:r>
    </w:p>
    <w:p w14:paraId="1FFC65EA" w14:textId="77777777" w:rsidR="00853601" w:rsidRPr="004A3816" w:rsidRDefault="0050301E" w:rsidP="00853601">
      <w:pPr>
        <w:rPr>
          <w:i/>
        </w:rPr>
      </w:pPr>
      <w:r w:rsidRPr="004A3816">
        <w:rPr>
          <w:i/>
        </w:rPr>
        <w:t>The organisation demonstrates that assessment and planning:</w:t>
      </w:r>
    </w:p>
    <w:p w14:paraId="1FFC65EB" w14:textId="77777777" w:rsidR="00853601" w:rsidRPr="004A3816" w:rsidRDefault="0050301E"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FFC65EC" w14:textId="77777777" w:rsidR="00853601" w:rsidRPr="004A3816" w:rsidRDefault="0050301E"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FFC65EE" w14:textId="6E55FACC" w:rsidR="00934888" w:rsidRDefault="0050301E" w:rsidP="00934888">
      <w:pPr>
        <w:pStyle w:val="Heading3"/>
      </w:pPr>
      <w:r>
        <w:t>Requirement 2(3)(d)</w:t>
      </w:r>
      <w:r>
        <w:tab/>
        <w:t>Compliant</w:t>
      </w:r>
    </w:p>
    <w:p w14:paraId="1FFC65EF" w14:textId="77777777" w:rsidR="00853601" w:rsidRPr="004A3816" w:rsidRDefault="0050301E"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FFC65F1" w14:textId="73835DCA" w:rsidR="00934888" w:rsidRDefault="0050301E" w:rsidP="00934888">
      <w:pPr>
        <w:pStyle w:val="Heading3"/>
      </w:pPr>
      <w:r>
        <w:lastRenderedPageBreak/>
        <w:t>Requirement 2(3)(e)</w:t>
      </w:r>
      <w:r>
        <w:tab/>
        <w:t>Compliant</w:t>
      </w:r>
    </w:p>
    <w:p w14:paraId="1FFC65F2" w14:textId="77777777" w:rsidR="00853601" w:rsidRPr="004A3816" w:rsidRDefault="0050301E" w:rsidP="00853601">
      <w:pPr>
        <w:rPr>
          <w:i/>
        </w:rPr>
      </w:pPr>
      <w:r w:rsidRPr="004A3816">
        <w:rPr>
          <w:i/>
        </w:rPr>
        <w:t>Care and services are reviewed regularly for effectiveness, and when circumstances change or when incidents impact on the needs, goals or preferences of the consumer.</w:t>
      </w:r>
    </w:p>
    <w:p w14:paraId="1FFC65F3" w14:textId="11B20DFD" w:rsidR="00853601" w:rsidRPr="00853601" w:rsidRDefault="00DC1EAB" w:rsidP="00853601"/>
    <w:p w14:paraId="1FFC65F4" w14:textId="77777777" w:rsidR="00934888" w:rsidRPr="00934888" w:rsidRDefault="00DC1EAB" w:rsidP="00934888"/>
    <w:p w14:paraId="1FFC65F5" w14:textId="77777777" w:rsidR="00032B17" w:rsidRDefault="00DC1EAB"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FFC65F6" w14:textId="667F93AF" w:rsidR="00CB3BA9" w:rsidRDefault="0050301E"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FC66BC" wp14:editId="1FFC66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612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C4E4B" w:rsidRPr="00EB1D71">
        <w:rPr>
          <w:color w:val="FFFFFF" w:themeColor="background1"/>
          <w:sz w:val="36"/>
        </w:rPr>
        <w:t xml:space="preserve"> </w:t>
      </w:r>
      <w:r w:rsidRPr="00EB1D71">
        <w:rPr>
          <w:color w:val="FFFFFF" w:themeColor="background1"/>
          <w:sz w:val="36"/>
        </w:rPr>
        <w:br/>
        <w:t>Personal care and clinical care</w:t>
      </w:r>
    </w:p>
    <w:p w14:paraId="1FFC65F7" w14:textId="77777777" w:rsidR="007F5256" w:rsidRPr="00FD1B02" w:rsidRDefault="0050301E" w:rsidP="00032B17">
      <w:pPr>
        <w:pStyle w:val="Heading3"/>
        <w:shd w:val="clear" w:color="auto" w:fill="F2F2F2" w:themeFill="background1" w:themeFillShade="F2"/>
      </w:pPr>
      <w:r w:rsidRPr="00FD1B02">
        <w:t>Consumer outcome:</w:t>
      </w:r>
    </w:p>
    <w:p w14:paraId="1FFC65F8" w14:textId="77777777" w:rsidR="007F5256" w:rsidRDefault="0050301E" w:rsidP="00912DE6">
      <w:pPr>
        <w:numPr>
          <w:ilvl w:val="0"/>
          <w:numId w:val="3"/>
        </w:numPr>
        <w:shd w:val="clear" w:color="auto" w:fill="F2F2F2" w:themeFill="background1" w:themeFillShade="F2"/>
      </w:pPr>
      <w:r>
        <w:t>I get personal care, clinical care, or both personal care and clinical care, that is safe and right for me.</w:t>
      </w:r>
    </w:p>
    <w:p w14:paraId="1FFC65F9" w14:textId="77777777" w:rsidR="007F5256" w:rsidRDefault="0050301E" w:rsidP="00032B17">
      <w:pPr>
        <w:pStyle w:val="Heading3"/>
        <w:shd w:val="clear" w:color="auto" w:fill="F2F2F2" w:themeFill="background1" w:themeFillShade="F2"/>
      </w:pPr>
      <w:r>
        <w:t>Organisation statement:</w:t>
      </w:r>
    </w:p>
    <w:p w14:paraId="1FFC65FA" w14:textId="77777777" w:rsidR="007F5256" w:rsidRDefault="0050301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FC65FB" w14:textId="77777777" w:rsidR="007F5256" w:rsidRDefault="0050301E" w:rsidP="00427817">
      <w:pPr>
        <w:pStyle w:val="Heading2"/>
      </w:pPr>
      <w:r>
        <w:t>Assessment of Standard 3</w:t>
      </w:r>
    </w:p>
    <w:p w14:paraId="13641674" w14:textId="5DC216EF" w:rsidR="0036494F" w:rsidRPr="0036494F" w:rsidRDefault="0036494F" w:rsidP="0036494F">
      <w:pPr>
        <w:rPr>
          <w:rFonts w:eastAsia="Calibri"/>
          <w:color w:val="auto"/>
          <w:lang w:eastAsia="en-US"/>
        </w:rPr>
      </w:pPr>
      <w:r>
        <w:rPr>
          <w:rFonts w:eastAsia="Calibri"/>
          <w:color w:val="auto"/>
          <w:lang w:eastAsia="en-US"/>
        </w:rPr>
        <w:t>Consumers and representatives</w:t>
      </w:r>
      <w:r w:rsidRPr="00F73ECB">
        <w:rPr>
          <w:rFonts w:eastAsia="Calibri"/>
          <w:color w:val="auto"/>
          <w:lang w:eastAsia="en-US"/>
        </w:rPr>
        <w:t xml:space="preserve"> </w:t>
      </w:r>
      <w:r>
        <w:rPr>
          <w:rFonts w:eastAsia="Calibri"/>
          <w:color w:val="auto"/>
          <w:lang w:eastAsia="en-US"/>
        </w:rPr>
        <w:t>said consumers</w:t>
      </w:r>
      <w:r w:rsidRPr="00F73ECB">
        <w:rPr>
          <w:rFonts w:eastAsia="Calibri"/>
          <w:color w:val="auto"/>
          <w:lang w:eastAsia="en-US"/>
        </w:rPr>
        <w:t xml:space="preserve"> receive</w:t>
      </w:r>
      <w:r>
        <w:rPr>
          <w:rFonts w:eastAsia="Calibri"/>
          <w:color w:val="auto"/>
          <w:lang w:eastAsia="en-US"/>
        </w:rPr>
        <w:t>d</w:t>
      </w:r>
      <w:r w:rsidRPr="00F73ECB">
        <w:rPr>
          <w:rFonts w:eastAsia="Calibri"/>
          <w:color w:val="auto"/>
          <w:lang w:eastAsia="en-US"/>
        </w:rPr>
        <w:t xml:space="preserve"> personal care and clinical care that is safe and right for them. </w:t>
      </w:r>
      <w:r>
        <w:rPr>
          <w:rFonts w:eastAsia="Calibri"/>
          <w:color w:val="auto"/>
          <w:lang w:eastAsia="en-US"/>
        </w:rPr>
        <w:t>They</w:t>
      </w:r>
      <w:r w:rsidRPr="0036494F">
        <w:rPr>
          <w:rFonts w:eastAsia="Calibri"/>
          <w:color w:val="auto"/>
          <w:lang w:eastAsia="en-US"/>
        </w:rPr>
        <w:t xml:space="preserve"> advised they have access to </w:t>
      </w:r>
      <w:r w:rsidR="00AA2487">
        <w:rPr>
          <w:rFonts w:eastAsia="Calibri"/>
          <w:color w:val="auto"/>
          <w:lang w:eastAsia="en-US"/>
        </w:rPr>
        <w:t>m</w:t>
      </w:r>
      <w:r w:rsidRPr="0036494F">
        <w:rPr>
          <w:rFonts w:eastAsia="Calibri"/>
          <w:color w:val="auto"/>
          <w:lang w:eastAsia="en-US"/>
        </w:rPr>
        <w:t xml:space="preserve">edical </w:t>
      </w:r>
      <w:r w:rsidR="00AA2487">
        <w:rPr>
          <w:rFonts w:eastAsia="Calibri"/>
          <w:color w:val="auto"/>
          <w:lang w:eastAsia="en-US"/>
        </w:rPr>
        <w:t>o</w:t>
      </w:r>
      <w:r w:rsidRPr="0036494F">
        <w:rPr>
          <w:rFonts w:eastAsia="Calibri"/>
          <w:color w:val="auto"/>
          <w:lang w:eastAsia="en-US"/>
        </w:rPr>
        <w:t>fficer</w:t>
      </w:r>
      <w:r w:rsidR="00AA2487">
        <w:rPr>
          <w:rFonts w:eastAsia="Calibri"/>
          <w:color w:val="auto"/>
          <w:lang w:eastAsia="en-US"/>
        </w:rPr>
        <w:t>s</w:t>
      </w:r>
      <w:r w:rsidRPr="0036494F">
        <w:rPr>
          <w:rFonts w:eastAsia="Calibri"/>
          <w:color w:val="auto"/>
          <w:lang w:eastAsia="en-US"/>
        </w:rPr>
        <w:t xml:space="preserve"> and other health professionals when they need it, including physiotherapist, dietician</w:t>
      </w:r>
      <w:r w:rsidR="00AA2487">
        <w:rPr>
          <w:rFonts w:eastAsia="Calibri"/>
          <w:color w:val="auto"/>
          <w:lang w:eastAsia="en-US"/>
        </w:rPr>
        <w:t>, medical specialists</w:t>
      </w:r>
      <w:r w:rsidRPr="0036494F">
        <w:rPr>
          <w:rFonts w:eastAsia="Calibri"/>
          <w:color w:val="auto"/>
          <w:lang w:eastAsia="en-US"/>
        </w:rPr>
        <w:t xml:space="preserve"> and speech pathologist.</w:t>
      </w:r>
    </w:p>
    <w:p w14:paraId="01BE1A70" w14:textId="00C1D6AE" w:rsidR="0036494F" w:rsidRDefault="0036494F" w:rsidP="0036494F">
      <w:pPr>
        <w:rPr>
          <w:rFonts w:eastAsia="Calibri"/>
          <w:color w:val="auto"/>
          <w:lang w:eastAsia="en-US"/>
        </w:rPr>
      </w:pPr>
      <w:r w:rsidRPr="0036494F">
        <w:rPr>
          <w:rFonts w:eastAsia="Calibri"/>
          <w:color w:val="auto"/>
          <w:lang w:eastAsia="en-US"/>
        </w:rPr>
        <w:t>Consumers</w:t>
      </w:r>
      <w:r>
        <w:rPr>
          <w:rFonts w:eastAsia="Calibri"/>
          <w:color w:val="auto"/>
          <w:lang w:eastAsia="en-US"/>
        </w:rPr>
        <w:t xml:space="preserve"> and representatives</w:t>
      </w:r>
      <w:r w:rsidRPr="0036494F">
        <w:rPr>
          <w:rFonts w:eastAsia="Calibri"/>
          <w:color w:val="auto"/>
          <w:lang w:eastAsia="en-US"/>
        </w:rPr>
        <w:t xml:space="preserve"> provided positive feedback about the staff and said staff understand their needs, goals and preferences.</w:t>
      </w:r>
      <w:r>
        <w:rPr>
          <w:rFonts w:eastAsia="Calibri"/>
          <w:color w:val="auto"/>
          <w:lang w:eastAsia="en-US"/>
        </w:rPr>
        <w:t xml:space="preserve"> They were able to provide </w:t>
      </w:r>
      <w:r w:rsidR="00AA2487">
        <w:rPr>
          <w:rFonts w:eastAsia="Calibri"/>
          <w:color w:val="auto"/>
          <w:lang w:eastAsia="en-US"/>
        </w:rPr>
        <w:t xml:space="preserve">specific </w:t>
      </w:r>
      <w:r>
        <w:rPr>
          <w:rFonts w:eastAsia="Calibri"/>
          <w:color w:val="auto"/>
          <w:lang w:eastAsia="en-US"/>
        </w:rPr>
        <w:t xml:space="preserve">examples of how staff meet their individualised needs. </w:t>
      </w:r>
    </w:p>
    <w:p w14:paraId="79D76399" w14:textId="50F51EDF" w:rsidR="0036494F" w:rsidRDefault="0036494F" w:rsidP="0036494F">
      <w:pPr>
        <w:rPr>
          <w:rFonts w:eastAsia="Calibri"/>
          <w:color w:val="auto"/>
          <w:lang w:eastAsia="en-US"/>
        </w:rPr>
      </w:pPr>
      <w:r>
        <w:rPr>
          <w:rFonts w:eastAsia="Calibri"/>
          <w:color w:val="auto"/>
          <w:lang w:eastAsia="en-US"/>
        </w:rPr>
        <w:t>Care planning documentation identified that consumers are consulted and have input into the care an</w:t>
      </w:r>
      <w:r w:rsidR="00AA2487">
        <w:rPr>
          <w:rFonts w:eastAsia="Calibri"/>
          <w:color w:val="auto"/>
          <w:lang w:eastAsia="en-US"/>
        </w:rPr>
        <w:t>d</w:t>
      </w:r>
      <w:r>
        <w:rPr>
          <w:rFonts w:eastAsia="Calibri"/>
          <w:color w:val="auto"/>
          <w:lang w:eastAsia="en-US"/>
        </w:rPr>
        <w:t xml:space="preserve"> services they receive.  Documentation evidenced timely referral to medical officers and allied health specialists and escalation of concerns when there was a change or deterioration in a consumer’s condition. </w:t>
      </w:r>
      <w:r w:rsidR="00A97C77">
        <w:rPr>
          <w:rFonts w:eastAsia="Calibri"/>
          <w:color w:val="auto"/>
          <w:lang w:eastAsia="en-US"/>
        </w:rPr>
        <w:t xml:space="preserve">Strategies are in place to support consumers as they approach the end of life and staff demonstrated an awareness of how to promote comfort and dignity at this time. </w:t>
      </w:r>
      <w:r>
        <w:rPr>
          <w:rFonts w:eastAsia="Calibri"/>
          <w:color w:val="auto"/>
          <w:lang w:eastAsia="en-US"/>
        </w:rPr>
        <w:t xml:space="preserve">The Assessment Team found that overall, care planning documentation reflected consumers’ current care needs.  </w:t>
      </w:r>
    </w:p>
    <w:p w14:paraId="3DBE6D72" w14:textId="01D4DCF9" w:rsidR="0050301E" w:rsidRDefault="0050301E" w:rsidP="0036494F">
      <w:pPr>
        <w:rPr>
          <w:rFonts w:eastAsia="Calibri"/>
          <w:color w:val="auto"/>
          <w:lang w:eastAsia="en-US"/>
        </w:rPr>
      </w:pPr>
      <w:r>
        <w:rPr>
          <w:rFonts w:eastAsia="Calibri"/>
          <w:color w:val="auto"/>
          <w:lang w:eastAsia="en-US"/>
        </w:rPr>
        <w:t xml:space="preserve">The service has </w:t>
      </w:r>
      <w:proofErr w:type="gramStart"/>
      <w:r>
        <w:rPr>
          <w:rFonts w:eastAsia="Calibri"/>
          <w:color w:val="auto"/>
          <w:lang w:eastAsia="en-US"/>
        </w:rPr>
        <w:t>taken action</w:t>
      </w:r>
      <w:proofErr w:type="gramEnd"/>
      <w:r>
        <w:rPr>
          <w:rFonts w:eastAsia="Calibri"/>
          <w:color w:val="auto"/>
          <w:lang w:eastAsia="en-US"/>
        </w:rPr>
        <w:t xml:space="preserve"> to plan and prepare for a potential outbreak of COVID- 19. Practices are in place to minimise the risk of infection and to promote appropriate prescribing of antibiotics. </w:t>
      </w:r>
    </w:p>
    <w:p w14:paraId="4083F119" w14:textId="673320B4" w:rsidR="00AA2487" w:rsidRDefault="00AA2487" w:rsidP="0036494F">
      <w:pPr>
        <w:rPr>
          <w:rFonts w:eastAsia="Calibri"/>
          <w:color w:val="auto"/>
          <w:lang w:eastAsia="en-US"/>
        </w:rPr>
      </w:pPr>
      <w:r>
        <w:rPr>
          <w:rFonts w:eastAsia="Calibri"/>
          <w:color w:val="auto"/>
          <w:lang w:eastAsia="en-US"/>
        </w:rPr>
        <w:t>The service has policies and procedures that support care and service delivery including minimisation of the use of restraint and infection control. Staff receive education and training to support their knowledge and skills.</w:t>
      </w:r>
    </w:p>
    <w:p w14:paraId="1D91A738" w14:textId="6C083072" w:rsidR="0036494F" w:rsidRDefault="00AA2487" w:rsidP="00AA2487">
      <w:pPr>
        <w:rPr>
          <w:rFonts w:eastAsia="Calibri"/>
          <w:color w:val="auto"/>
          <w:lang w:eastAsia="en-US"/>
        </w:rPr>
      </w:pPr>
      <w:r>
        <w:rPr>
          <w:rFonts w:eastAsia="Calibri"/>
          <w:color w:val="auto"/>
          <w:lang w:eastAsia="en-US"/>
        </w:rPr>
        <w:lastRenderedPageBreak/>
        <w:t>Care delivery is monitored through case conferences, monthly wellness checks, ongoing discussions with consumers and their representatives</w:t>
      </w:r>
      <w:r w:rsidR="0050301E">
        <w:rPr>
          <w:rFonts w:eastAsia="Calibri"/>
          <w:color w:val="auto"/>
          <w:lang w:eastAsia="en-US"/>
        </w:rPr>
        <w:t>, audits</w:t>
      </w:r>
      <w:r>
        <w:rPr>
          <w:rFonts w:eastAsia="Calibri"/>
          <w:color w:val="auto"/>
          <w:lang w:eastAsia="en-US"/>
        </w:rPr>
        <w:t xml:space="preserve"> and analysis of clinical indicators.</w:t>
      </w:r>
    </w:p>
    <w:p w14:paraId="2299DE2A" w14:textId="56CA5A2B" w:rsidR="0050301E" w:rsidRPr="00AA2487" w:rsidRDefault="0050301E" w:rsidP="00AA2487">
      <w:pPr>
        <w:rPr>
          <w:rFonts w:eastAsia="Calibri"/>
          <w:color w:val="auto"/>
          <w:lang w:eastAsia="en-US"/>
        </w:rPr>
      </w:pPr>
      <w:r>
        <w:rPr>
          <w:rFonts w:eastAsia="Calibri"/>
          <w:color w:val="auto"/>
          <w:lang w:eastAsia="en-US"/>
        </w:rPr>
        <w:t xml:space="preserve">While the Assessment Team brought forward deficiencies under Requirement 3 (3)(a), I have considered the approved provider’s response and am satisfied that consumers are receiving safe and effective care.  </w:t>
      </w:r>
    </w:p>
    <w:p w14:paraId="1FFC65FD" w14:textId="7E82A255" w:rsidR="007F5256" w:rsidRPr="00663B6D" w:rsidRDefault="0050301E" w:rsidP="00154403">
      <w:pPr>
        <w:rPr>
          <w:rFonts w:eastAsia="Calibri"/>
          <w:lang w:eastAsia="en-US"/>
        </w:rPr>
      </w:pPr>
      <w:r w:rsidRPr="00154403">
        <w:rPr>
          <w:rFonts w:eastAsiaTheme="minorHAnsi"/>
        </w:rPr>
        <w:t xml:space="preserve">The Quality Standard is assessed </w:t>
      </w:r>
      <w:r w:rsidR="00B40682">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B40682">
        <w:rPr>
          <w:rFonts w:eastAsiaTheme="minorHAnsi"/>
        </w:rPr>
        <w:t xml:space="preserve">as Compliant. </w:t>
      </w:r>
    </w:p>
    <w:p w14:paraId="1FFC65FE" w14:textId="494E01E0" w:rsidR="00301877" w:rsidRDefault="0050301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FC65FF" w14:textId="1CD2C745" w:rsidR="00853601" w:rsidRPr="00853601" w:rsidRDefault="0050301E" w:rsidP="00853601">
      <w:pPr>
        <w:pStyle w:val="Heading3"/>
      </w:pPr>
      <w:r w:rsidRPr="00853601">
        <w:t>Requirement 3(3)(a)</w:t>
      </w:r>
      <w:r>
        <w:tab/>
        <w:t>Compliant</w:t>
      </w:r>
    </w:p>
    <w:p w14:paraId="1FFC6600" w14:textId="77777777" w:rsidR="00853601" w:rsidRPr="004A3816" w:rsidRDefault="0050301E" w:rsidP="00853601">
      <w:pPr>
        <w:rPr>
          <w:i/>
        </w:rPr>
      </w:pPr>
      <w:r w:rsidRPr="004A3816">
        <w:rPr>
          <w:i/>
        </w:rPr>
        <w:t>Each consumer gets safe and effective personal care, clinical care, or both personal care and clinical care, that:</w:t>
      </w:r>
    </w:p>
    <w:p w14:paraId="1FFC6601" w14:textId="77777777" w:rsidR="00853601" w:rsidRPr="004A3816" w:rsidRDefault="0050301E" w:rsidP="00853601">
      <w:pPr>
        <w:numPr>
          <w:ilvl w:val="0"/>
          <w:numId w:val="24"/>
        </w:numPr>
        <w:tabs>
          <w:tab w:val="right" w:pos="9026"/>
        </w:tabs>
        <w:spacing w:before="0" w:after="0"/>
        <w:ind w:left="567" w:hanging="425"/>
        <w:outlineLvl w:val="4"/>
        <w:rPr>
          <w:i/>
        </w:rPr>
      </w:pPr>
      <w:r w:rsidRPr="004A3816">
        <w:rPr>
          <w:i/>
        </w:rPr>
        <w:t>is best practice; and</w:t>
      </w:r>
    </w:p>
    <w:p w14:paraId="1FFC6602" w14:textId="77777777" w:rsidR="00853601" w:rsidRPr="004A3816" w:rsidRDefault="0050301E" w:rsidP="00853601">
      <w:pPr>
        <w:numPr>
          <w:ilvl w:val="0"/>
          <w:numId w:val="24"/>
        </w:numPr>
        <w:tabs>
          <w:tab w:val="right" w:pos="9026"/>
        </w:tabs>
        <w:spacing w:before="0" w:after="0"/>
        <w:ind w:left="567" w:hanging="425"/>
        <w:outlineLvl w:val="4"/>
        <w:rPr>
          <w:i/>
        </w:rPr>
      </w:pPr>
      <w:r w:rsidRPr="004A3816">
        <w:rPr>
          <w:i/>
        </w:rPr>
        <w:t>is tailored to their needs; and</w:t>
      </w:r>
    </w:p>
    <w:p w14:paraId="1FFC6603" w14:textId="77777777" w:rsidR="00853601" w:rsidRPr="004A3816" w:rsidRDefault="0050301E" w:rsidP="00853601">
      <w:pPr>
        <w:numPr>
          <w:ilvl w:val="0"/>
          <w:numId w:val="24"/>
        </w:numPr>
        <w:tabs>
          <w:tab w:val="right" w:pos="9026"/>
        </w:tabs>
        <w:spacing w:before="0" w:after="0"/>
        <w:ind w:left="567" w:hanging="425"/>
        <w:outlineLvl w:val="4"/>
        <w:rPr>
          <w:i/>
        </w:rPr>
      </w:pPr>
      <w:r w:rsidRPr="004A3816">
        <w:rPr>
          <w:i/>
        </w:rPr>
        <w:t>optimises their health and well-being.</w:t>
      </w:r>
    </w:p>
    <w:p w14:paraId="1FFC6605" w14:textId="5D335AA3" w:rsidR="00853601" w:rsidRDefault="00DC1EAB" w:rsidP="00853601">
      <w:pPr>
        <w:tabs>
          <w:tab w:val="right" w:pos="9026"/>
        </w:tabs>
        <w:spacing w:before="0" w:after="0"/>
        <w:outlineLvl w:val="4"/>
        <w:rPr>
          <w:color w:val="0000FF"/>
        </w:rPr>
      </w:pPr>
    </w:p>
    <w:p w14:paraId="1628FE60" w14:textId="48694BC9" w:rsidR="00DD642F" w:rsidRDefault="00DD642F" w:rsidP="00853601">
      <w:pPr>
        <w:tabs>
          <w:tab w:val="right" w:pos="9026"/>
        </w:tabs>
        <w:spacing w:before="0" w:after="0"/>
        <w:outlineLvl w:val="4"/>
      </w:pPr>
      <w:r>
        <w:t xml:space="preserve">The Assessment Team </w:t>
      </w:r>
      <w:r w:rsidR="002F043A">
        <w:t xml:space="preserve">found that overall consumers received safe and effective personal and clinical care that was tailored to their needs and optimised their health and well-being. </w:t>
      </w:r>
    </w:p>
    <w:p w14:paraId="0A8D3D7B" w14:textId="677C5AE4" w:rsidR="002F043A" w:rsidRDefault="002F043A" w:rsidP="00853601">
      <w:pPr>
        <w:tabs>
          <w:tab w:val="right" w:pos="9026"/>
        </w:tabs>
        <w:spacing w:before="0" w:after="0"/>
        <w:outlineLvl w:val="4"/>
      </w:pPr>
    </w:p>
    <w:p w14:paraId="28B7DA69" w14:textId="6FEC89E9" w:rsidR="002F043A" w:rsidRDefault="002F043A" w:rsidP="00853601">
      <w:pPr>
        <w:tabs>
          <w:tab w:val="right" w:pos="9026"/>
        </w:tabs>
        <w:spacing w:before="0" w:after="0"/>
        <w:outlineLvl w:val="4"/>
      </w:pPr>
      <w:r>
        <w:t>Consumers and representatives were satisfied with the care provided and described the way staff met their needs and preferences</w:t>
      </w:r>
      <w:r w:rsidR="009D6496">
        <w:t xml:space="preserve"> including in relation to </w:t>
      </w:r>
      <w:r w:rsidR="00FC4E4B">
        <w:t xml:space="preserve">the provision </w:t>
      </w:r>
      <w:r w:rsidR="0050301E">
        <w:t>of assistance</w:t>
      </w:r>
      <w:r w:rsidR="009D6496">
        <w:t xml:space="preserve"> with meals, mobility, toileting</w:t>
      </w:r>
      <w:r w:rsidR="009A3EE6">
        <w:t>, wound care, pain management</w:t>
      </w:r>
      <w:r w:rsidR="009D6496">
        <w:t xml:space="preserve"> and hygiene. </w:t>
      </w:r>
    </w:p>
    <w:p w14:paraId="2FFA7727" w14:textId="36B9D255" w:rsidR="009A3EE6" w:rsidRDefault="009A3EE6" w:rsidP="00853601">
      <w:pPr>
        <w:tabs>
          <w:tab w:val="right" w:pos="9026"/>
        </w:tabs>
        <w:spacing w:before="0" w:after="0"/>
        <w:outlineLvl w:val="4"/>
      </w:pPr>
    </w:p>
    <w:p w14:paraId="11C6E571" w14:textId="019E70D5" w:rsidR="009A3EE6" w:rsidRDefault="009A3EE6" w:rsidP="00853601">
      <w:pPr>
        <w:tabs>
          <w:tab w:val="right" w:pos="9026"/>
        </w:tabs>
        <w:spacing w:before="0" w:after="0"/>
        <w:outlineLvl w:val="4"/>
      </w:pPr>
      <w:r>
        <w:t xml:space="preserve">Staff generally demonstrated a sound knowledge of individual consumers and provided examples of how they managed wounds, provided pain management and attended to consumers’ care needs.  They were familiar with assessment and care planning </w:t>
      </w:r>
      <w:r w:rsidR="0050301E">
        <w:t>processes and</w:t>
      </w:r>
      <w:r>
        <w:t xml:space="preserve"> could describe the actions they take when a consumer’s condition changes or when additional guidance </w:t>
      </w:r>
      <w:r w:rsidR="00A97C77">
        <w:t xml:space="preserve">from nursing staff </w:t>
      </w:r>
      <w:r>
        <w:t xml:space="preserve">is required. Registered nurses advised they are supported by senior clinical staff.  </w:t>
      </w:r>
    </w:p>
    <w:p w14:paraId="373167B8" w14:textId="77777777" w:rsidR="009A3EE6" w:rsidRDefault="009A3EE6" w:rsidP="00853601">
      <w:pPr>
        <w:tabs>
          <w:tab w:val="right" w:pos="9026"/>
        </w:tabs>
        <w:spacing w:before="0" w:after="0"/>
        <w:outlineLvl w:val="4"/>
      </w:pPr>
    </w:p>
    <w:p w14:paraId="6A810987" w14:textId="3AC8F56C" w:rsidR="002F043A" w:rsidRDefault="00CD0F04" w:rsidP="00853601">
      <w:pPr>
        <w:tabs>
          <w:tab w:val="right" w:pos="9026"/>
        </w:tabs>
        <w:spacing w:before="0" w:after="0"/>
        <w:outlineLvl w:val="4"/>
      </w:pPr>
      <w:r>
        <w:t xml:space="preserve">Care planning documentation was reviewed for consumers with differing needs including specialised nursing care, dementia, pain, chronic wounds, musculoskeletal conditions and diabetes. The documentation evidenced ongoing consultation with consumers and their representatives, regular assessment and re-assessment, </w:t>
      </w:r>
      <w:r w:rsidR="009255E4">
        <w:t xml:space="preserve">and </w:t>
      </w:r>
      <w:r>
        <w:lastRenderedPageBreak/>
        <w:t xml:space="preserve">referral to health specialists </w:t>
      </w:r>
      <w:r w:rsidR="009255E4">
        <w:t>including dementia advisory services and wound care specialists.</w:t>
      </w:r>
    </w:p>
    <w:p w14:paraId="4A7BFEFC" w14:textId="11F1DFB8" w:rsidR="009255E4" w:rsidRDefault="009255E4" w:rsidP="00853601">
      <w:pPr>
        <w:tabs>
          <w:tab w:val="right" w:pos="9026"/>
        </w:tabs>
        <w:spacing w:before="0" w:after="0"/>
        <w:outlineLvl w:val="4"/>
      </w:pPr>
    </w:p>
    <w:p w14:paraId="072044FA" w14:textId="365B54ED" w:rsidR="009255E4" w:rsidRDefault="009255E4" w:rsidP="00853601">
      <w:pPr>
        <w:tabs>
          <w:tab w:val="right" w:pos="9026"/>
        </w:tabs>
        <w:spacing w:before="0" w:after="0"/>
        <w:outlineLvl w:val="4"/>
      </w:pPr>
      <w:r>
        <w:t>Consumers with skin condition</w:t>
      </w:r>
      <w:r w:rsidR="00A97C77">
        <w:t>s</w:t>
      </w:r>
      <w:r>
        <w:t xml:space="preserve"> such as ulcers and other wounds told the Assessment Team that their skin care is attended regularly, that advice is sought from external wound care specialists and that the wound care directions are adhered to. Wound care documentation was reviewed and confirmed that wounds are attended in accordance with wound care directions and that wound</w:t>
      </w:r>
      <w:r w:rsidR="008657A3">
        <w:t xml:space="preserve"> healing</w:t>
      </w:r>
      <w:r>
        <w:t xml:space="preserve"> progress is monitored by staff.</w:t>
      </w:r>
      <w:r w:rsidR="008657A3">
        <w:t xml:space="preserve"> </w:t>
      </w:r>
    </w:p>
    <w:p w14:paraId="22BF7BA3" w14:textId="26F6E81E" w:rsidR="009D6496" w:rsidRDefault="009D6496" w:rsidP="00853601">
      <w:pPr>
        <w:tabs>
          <w:tab w:val="right" w:pos="9026"/>
        </w:tabs>
        <w:spacing w:before="0" w:after="0"/>
        <w:outlineLvl w:val="4"/>
      </w:pPr>
    </w:p>
    <w:p w14:paraId="7ED7867C" w14:textId="68D5CEC1" w:rsidR="00CD0F04" w:rsidRDefault="009D6496" w:rsidP="00853601">
      <w:pPr>
        <w:tabs>
          <w:tab w:val="right" w:pos="9026"/>
        </w:tabs>
        <w:spacing w:before="0" w:after="0"/>
        <w:outlineLvl w:val="4"/>
      </w:pPr>
      <w:r>
        <w:t xml:space="preserve">The organisation monitors the effectiveness of the care provided through </w:t>
      </w:r>
      <w:r w:rsidR="00CD0F04">
        <w:t>daily review of progress notes</w:t>
      </w:r>
      <w:r w:rsidR="0050301E">
        <w:t xml:space="preserve"> by senior clinical staff</w:t>
      </w:r>
      <w:r w:rsidR="00CD0F04">
        <w:t xml:space="preserve">, regular case conferences and monthly wellness checks. </w:t>
      </w:r>
      <w:r w:rsidR="008657A3">
        <w:t>Incident data</w:t>
      </w:r>
      <w:r w:rsidR="00A97C77">
        <w:t>,</w:t>
      </w:r>
      <w:r w:rsidR="008657A3">
        <w:t xml:space="preserve"> </w:t>
      </w:r>
      <w:r w:rsidR="009A3EE6">
        <w:t xml:space="preserve">including in </w:t>
      </w:r>
      <w:r w:rsidR="008657A3">
        <w:t>relati</w:t>
      </w:r>
      <w:r w:rsidR="009A3EE6">
        <w:t>on</w:t>
      </w:r>
      <w:r w:rsidR="008657A3">
        <w:t xml:space="preserve"> to skin integrity is collected and analysed to identify trends and monitor the provision of care. </w:t>
      </w:r>
    </w:p>
    <w:p w14:paraId="65F11DB9" w14:textId="77777777" w:rsidR="009A3EE6" w:rsidRDefault="009A3EE6" w:rsidP="00853601">
      <w:pPr>
        <w:tabs>
          <w:tab w:val="right" w:pos="9026"/>
        </w:tabs>
        <w:spacing w:before="0" w:after="0"/>
        <w:outlineLvl w:val="4"/>
      </w:pPr>
    </w:p>
    <w:p w14:paraId="4A201561" w14:textId="4BE0FFF5" w:rsidR="009A3EE6" w:rsidRDefault="00CD0F04" w:rsidP="009A3EE6">
      <w:pPr>
        <w:tabs>
          <w:tab w:val="right" w:pos="9026"/>
        </w:tabs>
        <w:spacing w:before="0" w:after="0"/>
        <w:outlineLvl w:val="4"/>
      </w:pPr>
      <w:r>
        <w:t xml:space="preserve">A suite of clinical care policies, procedures and guidelines supports care delivery; these are regularly reviewed and updated at an organisational level. </w:t>
      </w:r>
      <w:r w:rsidR="009A3EE6">
        <w:t xml:space="preserve">An education program is in place to support staff knowledge and skills. </w:t>
      </w:r>
    </w:p>
    <w:p w14:paraId="11C82C0E" w14:textId="474EC497" w:rsidR="009A3EE6" w:rsidRDefault="009A3EE6" w:rsidP="009A3EE6">
      <w:pPr>
        <w:tabs>
          <w:tab w:val="right" w:pos="9026"/>
        </w:tabs>
        <w:spacing w:before="0" w:after="0"/>
        <w:outlineLvl w:val="4"/>
      </w:pPr>
    </w:p>
    <w:p w14:paraId="51EA28DA" w14:textId="77777777" w:rsidR="00B40682" w:rsidRDefault="009A3EE6" w:rsidP="009A3EE6">
      <w:pPr>
        <w:tabs>
          <w:tab w:val="right" w:pos="9026"/>
        </w:tabs>
        <w:spacing w:before="0" w:after="0"/>
        <w:outlineLvl w:val="4"/>
      </w:pPr>
      <w:r>
        <w:t xml:space="preserve">The Assessment Team found deficiencies in this </w:t>
      </w:r>
      <w:proofErr w:type="gramStart"/>
      <w:r>
        <w:t>particular requirement</w:t>
      </w:r>
      <w:proofErr w:type="gramEnd"/>
      <w:r>
        <w:t xml:space="preserve"> that related to the care of one consumer. Concerns related to delays in the implementation of recommendations from a dementia advisory service </w:t>
      </w:r>
      <w:r w:rsidR="009B66AD">
        <w:t xml:space="preserve">and in relation to the authorisation and use of chemical restraint. I have considered the approved provider’s response received 15 December 2020 and have noted that the service took prompt action to educate staff about recommendations from the dementia advisory service as soon as their report was made available and that the service has now ensured the care plan is current. The approved provider has demonstrated that specialist medical staff have been engaged in the care of the consumer over an extended </w:t>
      </w:r>
      <w:proofErr w:type="gramStart"/>
      <w:r w:rsidR="009B66AD">
        <w:t>period of time</w:t>
      </w:r>
      <w:proofErr w:type="gramEnd"/>
      <w:r w:rsidR="009B66AD">
        <w:t xml:space="preserve"> and authorisations for the use of chemical restraint are in place. I note too that risks associated with the use of chemical restraint had been discussed with authorised decision makers. </w:t>
      </w:r>
    </w:p>
    <w:p w14:paraId="4374F26D" w14:textId="77777777" w:rsidR="00B40682" w:rsidRDefault="00B40682" w:rsidP="009A3EE6">
      <w:pPr>
        <w:tabs>
          <w:tab w:val="right" w:pos="9026"/>
        </w:tabs>
        <w:spacing w:before="0" w:after="0"/>
        <w:outlineLvl w:val="4"/>
      </w:pPr>
    </w:p>
    <w:p w14:paraId="6933A0CF" w14:textId="6D69B26E" w:rsidR="009D6496" w:rsidRPr="00853601" w:rsidRDefault="00B40682" w:rsidP="00853601">
      <w:pPr>
        <w:tabs>
          <w:tab w:val="right" w:pos="9026"/>
        </w:tabs>
        <w:spacing w:before="0" w:after="0"/>
        <w:outlineLvl w:val="4"/>
      </w:pPr>
      <w:r>
        <w:t>O</w:t>
      </w:r>
      <w:r w:rsidR="009B66AD">
        <w:t xml:space="preserve">n balance, I am satisfied that </w:t>
      </w:r>
      <w:r>
        <w:t>consumers are receiving safe and effective personal and clinical care</w:t>
      </w:r>
      <w:r w:rsidR="0050301E">
        <w:t xml:space="preserve"> and find this requirement is Compliant. </w:t>
      </w:r>
      <w:r>
        <w:t xml:space="preserve"> </w:t>
      </w:r>
      <w:r w:rsidR="009B66AD">
        <w:t xml:space="preserve">  </w:t>
      </w:r>
    </w:p>
    <w:p w14:paraId="1FFC6606" w14:textId="389CB353" w:rsidR="00853601" w:rsidRPr="00853601" w:rsidRDefault="0050301E" w:rsidP="00853601">
      <w:pPr>
        <w:pStyle w:val="Heading3"/>
      </w:pPr>
      <w:r w:rsidRPr="00853601">
        <w:t>Requirement 3(3)(b)</w:t>
      </w:r>
      <w:r>
        <w:tab/>
        <w:t>Compliant</w:t>
      </w:r>
    </w:p>
    <w:p w14:paraId="1FFC6607" w14:textId="77777777" w:rsidR="00853601" w:rsidRPr="004A3816" w:rsidRDefault="0050301E" w:rsidP="00853601">
      <w:pPr>
        <w:rPr>
          <w:i/>
        </w:rPr>
      </w:pPr>
      <w:r w:rsidRPr="004A3816">
        <w:rPr>
          <w:i/>
          <w:szCs w:val="22"/>
        </w:rPr>
        <w:t>Effective management of high impact or high prevalence risks associated with the care of each consumer.</w:t>
      </w:r>
    </w:p>
    <w:p w14:paraId="1FFC6609" w14:textId="140901F4" w:rsidR="00853601" w:rsidRPr="00D435F8" w:rsidRDefault="0050301E" w:rsidP="00853601">
      <w:pPr>
        <w:pStyle w:val="Heading3"/>
      </w:pPr>
      <w:r w:rsidRPr="00D435F8">
        <w:lastRenderedPageBreak/>
        <w:t>Requirement 3(3)(c)</w:t>
      </w:r>
      <w:r>
        <w:tab/>
        <w:t>Compliant</w:t>
      </w:r>
    </w:p>
    <w:p w14:paraId="1FFC660A" w14:textId="77777777" w:rsidR="00853601" w:rsidRPr="004A3816" w:rsidRDefault="0050301E"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FFC660C" w14:textId="2639D765" w:rsidR="00853601" w:rsidRPr="00D435F8" w:rsidRDefault="0050301E" w:rsidP="00853601">
      <w:pPr>
        <w:pStyle w:val="Heading3"/>
      </w:pPr>
      <w:r w:rsidRPr="00D435F8">
        <w:t>Requirement 3(3)(d)</w:t>
      </w:r>
      <w:r>
        <w:tab/>
        <w:t>Compliant</w:t>
      </w:r>
    </w:p>
    <w:p w14:paraId="1FFC660D" w14:textId="77777777" w:rsidR="00853601" w:rsidRPr="004A3816" w:rsidRDefault="0050301E" w:rsidP="00853601">
      <w:pPr>
        <w:rPr>
          <w:i/>
        </w:rPr>
      </w:pPr>
      <w:r w:rsidRPr="004A3816">
        <w:rPr>
          <w:i/>
          <w:szCs w:val="22"/>
        </w:rPr>
        <w:t>Deterioration or change of a consumer’s mental health, cognitive or physical function, capacity or condition is recognised and responded to in a timely manner.</w:t>
      </w:r>
    </w:p>
    <w:p w14:paraId="1FFC660F" w14:textId="0CC9CABC" w:rsidR="00853601" w:rsidRPr="00D435F8" w:rsidRDefault="0050301E" w:rsidP="00853601">
      <w:pPr>
        <w:pStyle w:val="Heading3"/>
      </w:pPr>
      <w:r w:rsidRPr="00D435F8">
        <w:t>Requirement 3(3)(e)</w:t>
      </w:r>
      <w:r>
        <w:tab/>
        <w:t>Compliant</w:t>
      </w:r>
    </w:p>
    <w:p w14:paraId="1FFC6610" w14:textId="77777777" w:rsidR="00853601" w:rsidRPr="004A3816" w:rsidRDefault="0050301E"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FFC6612" w14:textId="72AA5D4A" w:rsidR="00853601" w:rsidRPr="00D435F8" w:rsidRDefault="0050301E" w:rsidP="00853601">
      <w:pPr>
        <w:pStyle w:val="Heading3"/>
      </w:pPr>
      <w:r w:rsidRPr="00D435F8">
        <w:t>Requirement 3(3)(f)</w:t>
      </w:r>
      <w:r>
        <w:tab/>
        <w:t>Compliant</w:t>
      </w:r>
    </w:p>
    <w:p w14:paraId="1FFC6613" w14:textId="77777777" w:rsidR="00853601" w:rsidRPr="004A3816" w:rsidRDefault="0050301E" w:rsidP="00853601">
      <w:pPr>
        <w:rPr>
          <w:i/>
        </w:rPr>
      </w:pPr>
      <w:r w:rsidRPr="004A3816">
        <w:rPr>
          <w:i/>
          <w:szCs w:val="22"/>
        </w:rPr>
        <w:t>Timely and appropriate referrals to individuals, other organisations and providers of other care and services.</w:t>
      </w:r>
    </w:p>
    <w:p w14:paraId="1FFC6615" w14:textId="4C584DB8" w:rsidR="00853601" w:rsidRPr="00D435F8" w:rsidRDefault="0050301E" w:rsidP="00853601">
      <w:pPr>
        <w:pStyle w:val="Heading3"/>
      </w:pPr>
      <w:r w:rsidRPr="00D435F8">
        <w:t>Requirement 3(3)(g)</w:t>
      </w:r>
      <w:r>
        <w:tab/>
        <w:t>Compliant</w:t>
      </w:r>
    </w:p>
    <w:p w14:paraId="1FFC6616" w14:textId="77777777" w:rsidR="00853601" w:rsidRPr="004A3816" w:rsidRDefault="0050301E" w:rsidP="00853601">
      <w:pPr>
        <w:tabs>
          <w:tab w:val="right" w:pos="9026"/>
        </w:tabs>
        <w:spacing w:before="0" w:after="0"/>
        <w:outlineLvl w:val="4"/>
        <w:rPr>
          <w:i/>
          <w:szCs w:val="22"/>
        </w:rPr>
      </w:pPr>
      <w:r w:rsidRPr="004A3816">
        <w:rPr>
          <w:i/>
          <w:szCs w:val="22"/>
        </w:rPr>
        <w:t>Minimisation of infection related risks through implementing:</w:t>
      </w:r>
    </w:p>
    <w:p w14:paraId="1FFC6617" w14:textId="77777777" w:rsidR="00853601" w:rsidRPr="004A3816" w:rsidRDefault="0050301E"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FFC6618" w14:textId="77777777" w:rsidR="00853601" w:rsidRPr="004A3816" w:rsidRDefault="0050301E"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FFC661A" w14:textId="77777777" w:rsidR="00032B17" w:rsidRDefault="00DC1EAB" w:rsidP="00095CD4"/>
    <w:p w14:paraId="1FFC661B" w14:textId="77777777" w:rsidR="00853601" w:rsidRDefault="00DC1EAB"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FFC666A" w14:textId="77777777" w:rsidR="001B3DE8" w:rsidRPr="001B3DE8" w:rsidRDefault="00DC1EAB" w:rsidP="001B3DE8"/>
    <w:p w14:paraId="1FFC666B" w14:textId="77777777" w:rsidR="009C6F30" w:rsidRDefault="00DC1EAB"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FFC666C" w14:textId="32825088" w:rsidR="00CB3BA9" w:rsidRDefault="0050301E"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FC66C4" wp14:editId="1FFC66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8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FFC666D" w14:textId="77777777" w:rsidR="007F5256" w:rsidRPr="000E654D" w:rsidRDefault="0050301E" w:rsidP="009C6F30">
      <w:pPr>
        <w:pStyle w:val="Heading3"/>
        <w:shd w:val="clear" w:color="auto" w:fill="F2F2F2" w:themeFill="background1" w:themeFillShade="F2"/>
      </w:pPr>
      <w:r w:rsidRPr="000E654D">
        <w:t>Consumer outcome:</w:t>
      </w:r>
    </w:p>
    <w:p w14:paraId="1FFC666E" w14:textId="77777777" w:rsidR="007F5256" w:rsidRDefault="0050301E" w:rsidP="00912DE6">
      <w:pPr>
        <w:numPr>
          <w:ilvl w:val="0"/>
          <w:numId w:val="7"/>
        </w:numPr>
        <w:shd w:val="clear" w:color="auto" w:fill="F2F2F2" w:themeFill="background1" w:themeFillShade="F2"/>
      </w:pPr>
      <w:r>
        <w:t>I get quality care and services when I need them from people who are knowledgeable, capable and caring.</w:t>
      </w:r>
    </w:p>
    <w:p w14:paraId="1FFC666F" w14:textId="77777777" w:rsidR="007F5256" w:rsidRDefault="0050301E" w:rsidP="009C6F30">
      <w:pPr>
        <w:pStyle w:val="Heading3"/>
        <w:shd w:val="clear" w:color="auto" w:fill="F2F2F2" w:themeFill="background1" w:themeFillShade="F2"/>
      </w:pPr>
      <w:r>
        <w:t>Organisation statement:</w:t>
      </w:r>
    </w:p>
    <w:p w14:paraId="1FFC6670" w14:textId="77777777" w:rsidR="007F5256" w:rsidRDefault="0050301E"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FFC6671" w14:textId="77777777" w:rsidR="007F5256" w:rsidRDefault="0050301E" w:rsidP="00427817">
      <w:pPr>
        <w:pStyle w:val="Heading2"/>
      </w:pPr>
      <w:r>
        <w:t>Assessment of Standard 7</w:t>
      </w:r>
    </w:p>
    <w:p w14:paraId="3296B278" w14:textId="77777777" w:rsidR="00AD3AB0" w:rsidRDefault="00AD3AB0" w:rsidP="00AD3AB0">
      <w:pPr>
        <w:rPr>
          <w:rFonts w:eastAsia="Calibri"/>
          <w:lang w:eastAsia="en-US"/>
        </w:rPr>
      </w:pPr>
      <w:bookmarkStart w:id="5" w:name="_Hlk33791663"/>
      <w:r>
        <w:rPr>
          <w:rFonts w:eastAsia="Calibri"/>
          <w:lang w:eastAsia="en-US"/>
        </w:rPr>
        <w:t>The Assessment Team did not assess all requirements and therefore an overall rating for the Quality Standard is not provided.</w:t>
      </w:r>
    </w:p>
    <w:bookmarkEnd w:id="5"/>
    <w:p w14:paraId="1FFC6674" w14:textId="23285E09" w:rsidR="00301877" w:rsidRDefault="0050301E" w:rsidP="00427817">
      <w:pPr>
        <w:pStyle w:val="Heading2"/>
      </w:pPr>
      <w:r>
        <w:t>Assessment of Standard 7 Requirements</w:t>
      </w:r>
      <w:r w:rsidRPr="0066387A">
        <w:rPr>
          <w:i/>
          <w:color w:val="0000FF"/>
          <w:sz w:val="24"/>
          <w:szCs w:val="24"/>
        </w:rPr>
        <w:t xml:space="preserve"> </w:t>
      </w:r>
    </w:p>
    <w:p w14:paraId="1FFC6675" w14:textId="5EAC3D3C" w:rsidR="00506F7F" w:rsidRPr="00506F7F" w:rsidRDefault="0050301E" w:rsidP="00506F7F">
      <w:pPr>
        <w:pStyle w:val="Heading3"/>
      </w:pPr>
      <w:r w:rsidRPr="00506F7F">
        <w:t>Requirement 7(3)(a)</w:t>
      </w:r>
      <w:r>
        <w:tab/>
        <w:t>Compliant</w:t>
      </w:r>
    </w:p>
    <w:p w14:paraId="1FFC6676" w14:textId="77777777" w:rsidR="00506F7F" w:rsidRPr="004A3816" w:rsidRDefault="0050301E" w:rsidP="00506F7F">
      <w:pPr>
        <w:rPr>
          <w:i/>
        </w:rPr>
      </w:pPr>
      <w:r w:rsidRPr="004A3816">
        <w:rPr>
          <w:i/>
        </w:rPr>
        <w:t>The workforce is planned to enable, and the number and mix of members of the workforce deployed enables, the delivery and management of safe and quality care and services.</w:t>
      </w:r>
    </w:p>
    <w:p w14:paraId="1FFC66A8" w14:textId="716FA865" w:rsidR="00506F7F" w:rsidRDefault="0050301E" w:rsidP="00506F7F">
      <w:pPr>
        <w:rPr>
          <w:color w:val="auto"/>
        </w:rPr>
      </w:pPr>
      <w:r w:rsidRPr="0050301E">
        <w:rPr>
          <w:color w:val="auto"/>
        </w:rPr>
        <w:t xml:space="preserve">Consumers reported they are generally satisfied with </w:t>
      </w:r>
      <w:r>
        <w:rPr>
          <w:color w:val="auto"/>
        </w:rPr>
        <w:t xml:space="preserve">staffing and a review of clinical documentation identified care is being delivered in accordance with needs and preferences. </w:t>
      </w:r>
    </w:p>
    <w:p w14:paraId="0ABB1507" w14:textId="77777777" w:rsidR="0050301E" w:rsidRDefault="0050301E" w:rsidP="00506F7F">
      <w:pPr>
        <w:rPr>
          <w:color w:val="auto"/>
        </w:rPr>
      </w:pPr>
      <w:r>
        <w:rPr>
          <w:color w:val="auto"/>
        </w:rPr>
        <w:t xml:space="preserve">There are processes to ensure staff absences are backfilled and if this does not occur then shifts are adjusted to promote continuity of service. </w:t>
      </w:r>
    </w:p>
    <w:p w14:paraId="54C0507D" w14:textId="1809BB75" w:rsidR="0050301E" w:rsidRDefault="0050301E" w:rsidP="00506F7F">
      <w:pPr>
        <w:rPr>
          <w:color w:val="auto"/>
        </w:rPr>
      </w:pPr>
      <w:r>
        <w:rPr>
          <w:color w:val="auto"/>
        </w:rPr>
        <w:t>Monitoring mechanisms including analysis of call bell data occurs and where discrepancies are identified, this is followed up by management staff.</w:t>
      </w:r>
    </w:p>
    <w:p w14:paraId="48693FF6" w14:textId="2BB4F5D8" w:rsidR="0050301E" w:rsidRPr="0050301E" w:rsidRDefault="0050301E" w:rsidP="00506F7F">
      <w:pPr>
        <w:rPr>
          <w:color w:val="auto"/>
        </w:rPr>
      </w:pPr>
      <w:r>
        <w:rPr>
          <w:color w:val="auto"/>
        </w:rPr>
        <w:t xml:space="preserve">For the reasons detailed this requirement is Compliant. </w:t>
      </w:r>
    </w:p>
    <w:p w14:paraId="1FFC66A9" w14:textId="77777777" w:rsidR="00506F7F" w:rsidRPr="00154403" w:rsidRDefault="00DC1EAB" w:rsidP="00154403"/>
    <w:p w14:paraId="1FFC66AA" w14:textId="77777777" w:rsidR="00095CD4" w:rsidRDefault="00DC1EAB"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1FFC66AB" w14:textId="77777777" w:rsidR="00A93E3F" w:rsidRDefault="0050301E" w:rsidP="00095CD4">
      <w:pPr>
        <w:pStyle w:val="Heading1"/>
      </w:pPr>
      <w:r>
        <w:lastRenderedPageBreak/>
        <w:t>Areas for improvement</w:t>
      </w:r>
    </w:p>
    <w:p w14:paraId="1FFC66AD" w14:textId="77777777" w:rsidR="004B33E7" w:rsidRPr="00E830C7" w:rsidRDefault="0050301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FFC66B3" w14:textId="77777777" w:rsidR="00A3716D" w:rsidRPr="00095CD4" w:rsidRDefault="00DC1EAB"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66F0" w14:textId="77777777" w:rsidR="00343117" w:rsidRDefault="0050301E">
      <w:pPr>
        <w:spacing w:before="0" w:after="0" w:line="240" w:lineRule="auto"/>
      </w:pPr>
      <w:r>
        <w:separator/>
      </w:r>
    </w:p>
  </w:endnote>
  <w:endnote w:type="continuationSeparator" w:id="0">
    <w:p w14:paraId="1FFC66F2" w14:textId="77777777" w:rsidR="00343117" w:rsidRDefault="005030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C9" w14:textId="77777777" w:rsidR="00506F7F" w:rsidRPr="009A1F1B" w:rsidRDefault="0050301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FC66CA" w14:textId="77777777" w:rsidR="00506F7F" w:rsidRPr="00C72FFB" w:rsidRDefault="00503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Musgrave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FC66CB" w14:textId="77777777" w:rsidR="00506F7F" w:rsidRPr="00C72FFB" w:rsidRDefault="00503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CC" w14:textId="77777777" w:rsidR="00506F7F" w:rsidRPr="009A1F1B" w:rsidRDefault="0050301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FC66CD" w14:textId="77777777" w:rsidR="00506F7F" w:rsidRPr="00C72FFB" w:rsidRDefault="00503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Musgrave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FC66CE" w14:textId="77777777" w:rsidR="00506F7F" w:rsidRPr="00A3716D" w:rsidRDefault="00503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66EC" w14:textId="77777777" w:rsidR="00343117" w:rsidRDefault="0050301E">
      <w:pPr>
        <w:spacing w:before="0" w:after="0" w:line="240" w:lineRule="auto"/>
      </w:pPr>
      <w:r>
        <w:separator/>
      </w:r>
    </w:p>
  </w:footnote>
  <w:footnote w:type="continuationSeparator" w:id="0">
    <w:p w14:paraId="1FFC66EE" w14:textId="77777777" w:rsidR="00343117" w:rsidRDefault="005030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C8" w14:textId="77777777" w:rsidR="00506F7F" w:rsidRDefault="0050301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FC66EC" wp14:editId="1FFC66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3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9" w14:textId="77777777" w:rsidR="00506F7F" w:rsidRDefault="0050301E" w:rsidP="0004322A">
    <w:r>
      <w:rPr>
        <w:noProof/>
        <w:color w:val="auto"/>
        <w:sz w:val="20"/>
      </w:rPr>
      <w:drawing>
        <wp:anchor distT="0" distB="0" distL="114300" distR="114300" simplePos="0" relativeHeight="251662336" behindDoc="1" locked="0" layoutInCell="1" allowOverlap="1" wp14:anchorId="1FFC6702" wp14:editId="1FFC67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3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A" w14:textId="566CC7CD" w:rsidR="00FB0086" w:rsidRPr="00703E80" w:rsidRDefault="00503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FC6704" wp14:editId="1FFC670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779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6494F"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3" w14:textId="77777777" w:rsidR="00FB0086" w:rsidRPr="00703E80" w:rsidRDefault="00503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FFC6716" wp14:editId="1FFC671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29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4" w14:textId="77777777" w:rsidR="00506F7F" w:rsidRPr="00FB0086" w:rsidRDefault="0050301E" w:rsidP="00FB0086">
    <w:pPr>
      <w:pStyle w:val="Header"/>
    </w:pPr>
    <w:r>
      <w:rPr>
        <w:noProof/>
        <w:color w:val="auto"/>
        <w:sz w:val="20"/>
      </w:rPr>
      <w:drawing>
        <wp:anchor distT="0" distB="0" distL="114300" distR="114300" simplePos="0" relativeHeight="251684864" behindDoc="1" locked="0" layoutInCell="1" allowOverlap="1" wp14:anchorId="1FFC6718" wp14:editId="1FFC671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5" w14:textId="77777777" w:rsidR="00506F7F" w:rsidRDefault="0050301E" w:rsidP="009C6F30">
    <w:pPr>
      <w:tabs>
        <w:tab w:val="left" w:pos="3624"/>
      </w:tabs>
    </w:pPr>
    <w:r>
      <w:rPr>
        <w:noProof/>
        <w:color w:val="auto"/>
        <w:sz w:val="20"/>
      </w:rPr>
      <w:drawing>
        <wp:anchor distT="0" distB="0" distL="114300" distR="114300" simplePos="0" relativeHeight="251666432" behindDoc="1" locked="0" layoutInCell="1" allowOverlap="1" wp14:anchorId="1FFC671A" wp14:editId="1FFC67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9" w14:textId="77777777" w:rsidR="008D7780" w:rsidRPr="00703E80" w:rsidRDefault="00503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FC6722" wp14:editId="1FFC672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529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A" w14:textId="77777777" w:rsidR="008F32C8" w:rsidRPr="008F32C8" w:rsidRDefault="0050301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FC6724" wp14:editId="1FFC67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05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EB" w14:textId="77777777" w:rsidR="00506F7F" w:rsidRDefault="0050301E" w:rsidP="009C6F30">
    <w:pPr>
      <w:tabs>
        <w:tab w:val="left" w:pos="3624"/>
      </w:tabs>
    </w:pPr>
    <w:r>
      <w:rPr>
        <w:noProof/>
        <w:color w:val="auto"/>
        <w:sz w:val="20"/>
      </w:rPr>
      <w:drawing>
        <wp:anchor distT="0" distB="0" distL="114300" distR="114300" simplePos="0" relativeHeight="251668480" behindDoc="1" locked="0" layoutInCell="1" allowOverlap="1" wp14:anchorId="1FFC6726" wp14:editId="1FFC67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8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CF" w14:textId="77777777" w:rsidR="00A627C8" w:rsidRDefault="0050301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FC66EE" wp14:editId="1FFC66E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5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0" w14:textId="77777777" w:rsidR="00506F7F" w:rsidRDefault="0050301E">
    <w:pPr>
      <w:pStyle w:val="Header"/>
    </w:pPr>
    <w:r w:rsidRPr="003C6EC2">
      <w:rPr>
        <w:rFonts w:eastAsia="Calibri"/>
        <w:noProof/>
      </w:rPr>
      <w:drawing>
        <wp:anchor distT="0" distB="0" distL="114300" distR="114300" simplePos="0" relativeHeight="251669504" behindDoc="1" locked="0" layoutInCell="1" allowOverlap="1" wp14:anchorId="1FFC66F0" wp14:editId="1FFC66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69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1" w14:textId="77777777" w:rsidR="00506F7F" w:rsidRDefault="0050301E" w:rsidP="0004322A">
    <w:r>
      <w:rPr>
        <w:noProof/>
        <w:color w:val="auto"/>
        <w:sz w:val="20"/>
      </w:rPr>
      <w:drawing>
        <wp:anchor distT="0" distB="0" distL="114300" distR="114300" simplePos="0" relativeHeight="251660288" behindDoc="1" locked="0" layoutInCell="1" allowOverlap="1" wp14:anchorId="1FFC66F2" wp14:editId="1FFC66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41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4" w14:textId="77777777" w:rsidR="005F44D8" w:rsidRPr="00703E80" w:rsidRDefault="0050301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FFC66F8" wp14:editId="1FFC66F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901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5" w14:textId="77777777" w:rsidR="00506F7F" w:rsidRPr="00FB0086" w:rsidRDefault="0050301E" w:rsidP="00FB0086">
    <w:pPr>
      <w:pStyle w:val="Header"/>
    </w:pPr>
    <w:r>
      <w:rPr>
        <w:noProof/>
        <w:color w:val="auto"/>
        <w:sz w:val="20"/>
      </w:rPr>
      <w:drawing>
        <wp:anchor distT="0" distB="0" distL="114300" distR="114300" simplePos="0" relativeHeight="251674624" behindDoc="1" locked="0" layoutInCell="1" allowOverlap="1" wp14:anchorId="1FFC66FA" wp14:editId="1FFC66F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8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6" w14:textId="77777777" w:rsidR="00506F7F" w:rsidRDefault="0050301E" w:rsidP="0004322A">
    <w:r>
      <w:rPr>
        <w:noProof/>
        <w:color w:val="auto"/>
        <w:sz w:val="20"/>
      </w:rPr>
      <w:drawing>
        <wp:anchor distT="0" distB="0" distL="114300" distR="114300" simplePos="0" relativeHeight="251661312" behindDoc="1" locked="0" layoutInCell="1" allowOverlap="1" wp14:anchorId="1FFC66FC" wp14:editId="1FFC66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0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7" w14:textId="2AE2E17F" w:rsidR="00FB0086" w:rsidRPr="00703E80" w:rsidRDefault="0050301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FC66FE" wp14:editId="1FFC66F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87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1C73D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66D8" w14:textId="77777777" w:rsidR="00506F7F" w:rsidRPr="00FB0086" w:rsidRDefault="0050301E" w:rsidP="00FB0086">
    <w:pPr>
      <w:pStyle w:val="Header"/>
    </w:pPr>
    <w:r>
      <w:rPr>
        <w:noProof/>
        <w:color w:val="auto"/>
        <w:sz w:val="20"/>
      </w:rPr>
      <w:drawing>
        <wp:anchor distT="0" distB="0" distL="114300" distR="114300" simplePos="0" relativeHeight="251676672" behindDoc="1" locked="0" layoutInCell="1" allowOverlap="1" wp14:anchorId="1FFC6700" wp14:editId="1FFC670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69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398190E">
      <w:start w:val="1"/>
      <w:numFmt w:val="lowerRoman"/>
      <w:lvlText w:val="(%1)"/>
      <w:lvlJc w:val="left"/>
      <w:pPr>
        <w:ind w:left="1080" w:hanging="720"/>
      </w:pPr>
      <w:rPr>
        <w:rFonts w:hint="default"/>
        <w:b w:val="0"/>
      </w:rPr>
    </w:lvl>
    <w:lvl w:ilvl="1" w:tplc="7AEAD4E8" w:tentative="1">
      <w:start w:val="1"/>
      <w:numFmt w:val="lowerLetter"/>
      <w:lvlText w:val="%2."/>
      <w:lvlJc w:val="left"/>
      <w:pPr>
        <w:ind w:left="1440" w:hanging="360"/>
      </w:pPr>
    </w:lvl>
    <w:lvl w:ilvl="2" w:tplc="6F544A1C" w:tentative="1">
      <w:start w:val="1"/>
      <w:numFmt w:val="lowerRoman"/>
      <w:lvlText w:val="%3."/>
      <w:lvlJc w:val="right"/>
      <w:pPr>
        <w:ind w:left="2160" w:hanging="180"/>
      </w:pPr>
    </w:lvl>
    <w:lvl w:ilvl="3" w:tplc="88FE227A" w:tentative="1">
      <w:start w:val="1"/>
      <w:numFmt w:val="decimal"/>
      <w:lvlText w:val="%4."/>
      <w:lvlJc w:val="left"/>
      <w:pPr>
        <w:ind w:left="2880" w:hanging="360"/>
      </w:pPr>
    </w:lvl>
    <w:lvl w:ilvl="4" w:tplc="F22AF2EE" w:tentative="1">
      <w:start w:val="1"/>
      <w:numFmt w:val="lowerLetter"/>
      <w:lvlText w:val="%5."/>
      <w:lvlJc w:val="left"/>
      <w:pPr>
        <w:ind w:left="3600" w:hanging="360"/>
      </w:pPr>
    </w:lvl>
    <w:lvl w:ilvl="5" w:tplc="53624D08" w:tentative="1">
      <w:start w:val="1"/>
      <w:numFmt w:val="lowerRoman"/>
      <w:lvlText w:val="%6."/>
      <w:lvlJc w:val="right"/>
      <w:pPr>
        <w:ind w:left="4320" w:hanging="180"/>
      </w:pPr>
    </w:lvl>
    <w:lvl w:ilvl="6" w:tplc="A0264A9C" w:tentative="1">
      <w:start w:val="1"/>
      <w:numFmt w:val="decimal"/>
      <w:lvlText w:val="%7."/>
      <w:lvlJc w:val="left"/>
      <w:pPr>
        <w:ind w:left="5040" w:hanging="360"/>
      </w:pPr>
    </w:lvl>
    <w:lvl w:ilvl="7" w:tplc="AC362288" w:tentative="1">
      <w:start w:val="1"/>
      <w:numFmt w:val="lowerLetter"/>
      <w:lvlText w:val="%8."/>
      <w:lvlJc w:val="left"/>
      <w:pPr>
        <w:ind w:left="5760" w:hanging="360"/>
      </w:pPr>
    </w:lvl>
    <w:lvl w:ilvl="8" w:tplc="1AB033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BEDAE6">
      <w:start w:val="1"/>
      <w:numFmt w:val="bullet"/>
      <w:pStyle w:val="ListParagraph"/>
      <w:lvlText w:val=""/>
      <w:lvlJc w:val="left"/>
      <w:pPr>
        <w:ind w:left="1440" w:hanging="360"/>
      </w:pPr>
      <w:rPr>
        <w:rFonts w:ascii="Symbol" w:hAnsi="Symbol" w:hint="default"/>
        <w:color w:val="auto"/>
      </w:rPr>
    </w:lvl>
    <w:lvl w:ilvl="1" w:tplc="4A703620" w:tentative="1">
      <w:start w:val="1"/>
      <w:numFmt w:val="bullet"/>
      <w:lvlText w:val="o"/>
      <w:lvlJc w:val="left"/>
      <w:pPr>
        <w:ind w:left="2160" w:hanging="360"/>
      </w:pPr>
      <w:rPr>
        <w:rFonts w:ascii="Courier New" w:hAnsi="Courier New" w:cs="Courier New" w:hint="default"/>
      </w:rPr>
    </w:lvl>
    <w:lvl w:ilvl="2" w:tplc="BF8AAED2" w:tentative="1">
      <w:start w:val="1"/>
      <w:numFmt w:val="bullet"/>
      <w:lvlText w:val=""/>
      <w:lvlJc w:val="left"/>
      <w:pPr>
        <w:ind w:left="2880" w:hanging="360"/>
      </w:pPr>
      <w:rPr>
        <w:rFonts w:ascii="Wingdings" w:hAnsi="Wingdings" w:hint="default"/>
      </w:rPr>
    </w:lvl>
    <w:lvl w:ilvl="3" w:tplc="3CF8711C" w:tentative="1">
      <w:start w:val="1"/>
      <w:numFmt w:val="bullet"/>
      <w:lvlText w:val=""/>
      <w:lvlJc w:val="left"/>
      <w:pPr>
        <w:ind w:left="3600" w:hanging="360"/>
      </w:pPr>
      <w:rPr>
        <w:rFonts w:ascii="Symbol" w:hAnsi="Symbol" w:hint="default"/>
      </w:rPr>
    </w:lvl>
    <w:lvl w:ilvl="4" w:tplc="A38013E8" w:tentative="1">
      <w:start w:val="1"/>
      <w:numFmt w:val="bullet"/>
      <w:lvlText w:val="o"/>
      <w:lvlJc w:val="left"/>
      <w:pPr>
        <w:ind w:left="4320" w:hanging="360"/>
      </w:pPr>
      <w:rPr>
        <w:rFonts w:ascii="Courier New" w:hAnsi="Courier New" w:cs="Courier New" w:hint="default"/>
      </w:rPr>
    </w:lvl>
    <w:lvl w:ilvl="5" w:tplc="2014F042" w:tentative="1">
      <w:start w:val="1"/>
      <w:numFmt w:val="bullet"/>
      <w:lvlText w:val=""/>
      <w:lvlJc w:val="left"/>
      <w:pPr>
        <w:ind w:left="5040" w:hanging="360"/>
      </w:pPr>
      <w:rPr>
        <w:rFonts w:ascii="Wingdings" w:hAnsi="Wingdings" w:hint="default"/>
      </w:rPr>
    </w:lvl>
    <w:lvl w:ilvl="6" w:tplc="AB8A535C" w:tentative="1">
      <w:start w:val="1"/>
      <w:numFmt w:val="bullet"/>
      <w:lvlText w:val=""/>
      <w:lvlJc w:val="left"/>
      <w:pPr>
        <w:ind w:left="5760" w:hanging="360"/>
      </w:pPr>
      <w:rPr>
        <w:rFonts w:ascii="Symbol" w:hAnsi="Symbol" w:hint="default"/>
      </w:rPr>
    </w:lvl>
    <w:lvl w:ilvl="7" w:tplc="7E5038D6" w:tentative="1">
      <w:start w:val="1"/>
      <w:numFmt w:val="bullet"/>
      <w:lvlText w:val="o"/>
      <w:lvlJc w:val="left"/>
      <w:pPr>
        <w:ind w:left="6480" w:hanging="360"/>
      </w:pPr>
      <w:rPr>
        <w:rFonts w:ascii="Courier New" w:hAnsi="Courier New" w:cs="Courier New" w:hint="default"/>
      </w:rPr>
    </w:lvl>
    <w:lvl w:ilvl="8" w:tplc="DCEA89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CA0078">
      <w:start w:val="1"/>
      <w:numFmt w:val="lowerRoman"/>
      <w:lvlText w:val="(%1)"/>
      <w:lvlJc w:val="left"/>
      <w:pPr>
        <w:ind w:left="1004" w:hanging="720"/>
      </w:pPr>
      <w:rPr>
        <w:rFonts w:hint="default"/>
        <w:b w:val="0"/>
      </w:rPr>
    </w:lvl>
    <w:lvl w:ilvl="1" w:tplc="3DBA988A" w:tentative="1">
      <w:start w:val="1"/>
      <w:numFmt w:val="lowerLetter"/>
      <w:lvlText w:val="%2."/>
      <w:lvlJc w:val="left"/>
      <w:pPr>
        <w:ind w:left="1364" w:hanging="360"/>
      </w:pPr>
    </w:lvl>
    <w:lvl w:ilvl="2" w:tplc="6D6E8BC2" w:tentative="1">
      <w:start w:val="1"/>
      <w:numFmt w:val="lowerRoman"/>
      <w:lvlText w:val="%3."/>
      <w:lvlJc w:val="right"/>
      <w:pPr>
        <w:ind w:left="2084" w:hanging="180"/>
      </w:pPr>
    </w:lvl>
    <w:lvl w:ilvl="3" w:tplc="1EE4719E" w:tentative="1">
      <w:start w:val="1"/>
      <w:numFmt w:val="decimal"/>
      <w:lvlText w:val="%4."/>
      <w:lvlJc w:val="left"/>
      <w:pPr>
        <w:ind w:left="2804" w:hanging="360"/>
      </w:pPr>
    </w:lvl>
    <w:lvl w:ilvl="4" w:tplc="37C280AC" w:tentative="1">
      <w:start w:val="1"/>
      <w:numFmt w:val="lowerLetter"/>
      <w:lvlText w:val="%5."/>
      <w:lvlJc w:val="left"/>
      <w:pPr>
        <w:ind w:left="3524" w:hanging="360"/>
      </w:pPr>
    </w:lvl>
    <w:lvl w:ilvl="5" w:tplc="D780FEE2" w:tentative="1">
      <w:start w:val="1"/>
      <w:numFmt w:val="lowerRoman"/>
      <w:lvlText w:val="%6."/>
      <w:lvlJc w:val="right"/>
      <w:pPr>
        <w:ind w:left="4244" w:hanging="180"/>
      </w:pPr>
    </w:lvl>
    <w:lvl w:ilvl="6" w:tplc="E7821A72" w:tentative="1">
      <w:start w:val="1"/>
      <w:numFmt w:val="decimal"/>
      <w:lvlText w:val="%7."/>
      <w:lvlJc w:val="left"/>
      <w:pPr>
        <w:ind w:left="4964" w:hanging="360"/>
      </w:pPr>
    </w:lvl>
    <w:lvl w:ilvl="7" w:tplc="F31E555E" w:tentative="1">
      <w:start w:val="1"/>
      <w:numFmt w:val="lowerLetter"/>
      <w:lvlText w:val="%8."/>
      <w:lvlJc w:val="left"/>
      <w:pPr>
        <w:ind w:left="5684" w:hanging="360"/>
      </w:pPr>
    </w:lvl>
    <w:lvl w:ilvl="8" w:tplc="5756E4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356980A">
      <w:start w:val="1"/>
      <w:numFmt w:val="lowerRoman"/>
      <w:lvlText w:val="(%1)"/>
      <w:lvlJc w:val="left"/>
      <w:pPr>
        <w:ind w:left="1080" w:hanging="720"/>
      </w:pPr>
      <w:rPr>
        <w:rFonts w:hint="default"/>
      </w:rPr>
    </w:lvl>
    <w:lvl w:ilvl="1" w:tplc="377CF9AA" w:tentative="1">
      <w:start w:val="1"/>
      <w:numFmt w:val="lowerLetter"/>
      <w:lvlText w:val="%2."/>
      <w:lvlJc w:val="left"/>
      <w:pPr>
        <w:ind w:left="1440" w:hanging="360"/>
      </w:pPr>
    </w:lvl>
    <w:lvl w:ilvl="2" w:tplc="7FA081DC" w:tentative="1">
      <w:start w:val="1"/>
      <w:numFmt w:val="lowerRoman"/>
      <w:lvlText w:val="%3."/>
      <w:lvlJc w:val="right"/>
      <w:pPr>
        <w:ind w:left="2160" w:hanging="180"/>
      </w:pPr>
    </w:lvl>
    <w:lvl w:ilvl="3" w:tplc="4A54E60E" w:tentative="1">
      <w:start w:val="1"/>
      <w:numFmt w:val="decimal"/>
      <w:lvlText w:val="%4."/>
      <w:lvlJc w:val="left"/>
      <w:pPr>
        <w:ind w:left="2880" w:hanging="360"/>
      </w:pPr>
    </w:lvl>
    <w:lvl w:ilvl="4" w:tplc="3D22A102" w:tentative="1">
      <w:start w:val="1"/>
      <w:numFmt w:val="lowerLetter"/>
      <w:lvlText w:val="%5."/>
      <w:lvlJc w:val="left"/>
      <w:pPr>
        <w:ind w:left="3600" w:hanging="360"/>
      </w:pPr>
    </w:lvl>
    <w:lvl w:ilvl="5" w:tplc="54907F52" w:tentative="1">
      <w:start w:val="1"/>
      <w:numFmt w:val="lowerRoman"/>
      <w:lvlText w:val="%6."/>
      <w:lvlJc w:val="right"/>
      <w:pPr>
        <w:ind w:left="4320" w:hanging="180"/>
      </w:pPr>
    </w:lvl>
    <w:lvl w:ilvl="6" w:tplc="1562B166" w:tentative="1">
      <w:start w:val="1"/>
      <w:numFmt w:val="decimal"/>
      <w:lvlText w:val="%7."/>
      <w:lvlJc w:val="left"/>
      <w:pPr>
        <w:ind w:left="5040" w:hanging="360"/>
      </w:pPr>
    </w:lvl>
    <w:lvl w:ilvl="7" w:tplc="1DF0C64C" w:tentative="1">
      <w:start w:val="1"/>
      <w:numFmt w:val="lowerLetter"/>
      <w:lvlText w:val="%8."/>
      <w:lvlJc w:val="left"/>
      <w:pPr>
        <w:ind w:left="5760" w:hanging="360"/>
      </w:pPr>
    </w:lvl>
    <w:lvl w:ilvl="8" w:tplc="E098E7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596EDDA">
      <w:start w:val="1"/>
      <w:numFmt w:val="lowerRoman"/>
      <w:lvlText w:val="(%1)"/>
      <w:lvlJc w:val="left"/>
      <w:pPr>
        <w:ind w:left="1080" w:hanging="720"/>
      </w:pPr>
      <w:rPr>
        <w:rFonts w:hint="default"/>
      </w:rPr>
    </w:lvl>
    <w:lvl w:ilvl="1" w:tplc="7E7CED1E" w:tentative="1">
      <w:start w:val="1"/>
      <w:numFmt w:val="lowerLetter"/>
      <w:lvlText w:val="%2."/>
      <w:lvlJc w:val="left"/>
      <w:pPr>
        <w:ind w:left="1440" w:hanging="360"/>
      </w:pPr>
    </w:lvl>
    <w:lvl w:ilvl="2" w:tplc="33F0D330" w:tentative="1">
      <w:start w:val="1"/>
      <w:numFmt w:val="lowerRoman"/>
      <w:lvlText w:val="%3."/>
      <w:lvlJc w:val="right"/>
      <w:pPr>
        <w:ind w:left="2160" w:hanging="180"/>
      </w:pPr>
    </w:lvl>
    <w:lvl w:ilvl="3" w:tplc="6EECE0C2" w:tentative="1">
      <w:start w:val="1"/>
      <w:numFmt w:val="decimal"/>
      <w:lvlText w:val="%4."/>
      <w:lvlJc w:val="left"/>
      <w:pPr>
        <w:ind w:left="2880" w:hanging="360"/>
      </w:pPr>
    </w:lvl>
    <w:lvl w:ilvl="4" w:tplc="2952B4E2" w:tentative="1">
      <w:start w:val="1"/>
      <w:numFmt w:val="lowerLetter"/>
      <w:lvlText w:val="%5."/>
      <w:lvlJc w:val="left"/>
      <w:pPr>
        <w:ind w:left="3600" w:hanging="360"/>
      </w:pPr>
    </w:lvl>
    <w:lvl w:ilvl="5" w:tplc="EC28404A" w:tentative="1">
      <w:start w:val="1"/>
      <w:numFmt w:val="lowerRoman"/>
      <w:lvlText w:val="%6."/>
      <w:lvlJc w:val="right"/>
      <w:pPr>
        <w:ind w:left="4320" w:hanging="180"/>
      </w:pPr>
    </w:lvl>
    <w:lvl w:ilvl="6" w:tplc="C47A1B42" w:tentative="1">
      <w:start w:val="1"/>
      <w:numFmt w:val="decimal"/>
      <w:lvlText w:val="%7."/>
      <w:lvlJc w:val="left"/>
      <w:pPr>
        <w:ind w:left="5040" w:hanging="360"/>
      </w:pPr>
    </w:lvl>
    <w:lvl w:ilvl="7" w:tplc="FD008B26" w:tentative="1">
      <w:start w:val="1"/>
      <w:numFmt w:val="lowerLetter"/>
      <w:lvlText w:val="%8."/>
      <w:lvlJc w:val="left"/>
      <w:pPr>
        <w:ind w:left="5760" w:hanging="360"/>
      </w:pPr>
    </w:lvl>
    <w:lvl w:ilvl="8" w:tplc="D1DA59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6AC4A1E">
      <w:start w:val="1"/>
      <w:numFmt w:val="lowerRoman"/>
      <w:lvlText w:val="(%1)"/>
      <w:lvlJc w:val="left"/>
      <w:pPr>
        <w:ind w:left="1080" w:hanging="720"/>
      </w:pPr>
      <w:rPr>
        <w:rFonts w:hint="default"/>
        <w:b w:val="0"/>
      </w:rPr>
    </w:lvl>
    <w:lvl w:ilvl="1" w:tplc="EB0CD772" w:tentative="1">
      <w:start w:val="1"/>
      <w:numFmt w:val="lowerLetter"/>
      <w:lvlText w:val="%2."/>
      <w:lvlJc w:val="left"/>
      <w:pPr>
        <w:ind w:left="1440" w:hanging="360"/>
      </w:pPr>
    </w:lvl>
    <w:lvl w:ilvl="2" w:tplc="AF7A53CC" w:tentative="1">
      <w:start w:val="1"/>
      <w:numFmt w:val="lowerRoman"/>
      <w:lvlText w:val="%3."/>
      <w:lvlJc w:val="right"/>
      <w:pPr>
        <w:ind w:left="2160" w:hanging="180"/>
      </w:pPr>
    </w:lvl>
    <w:lvl w:ilvl="3" w:tplc="3FBCA4EC" w:tentative="1">
      <w:start w:val="1"/>
      <w:numFmt w:val="decimal"/>
      <w:lvlText w:val="%4."/>
      <w:lvlJc w:val="left"/>
      <w:pPr>
        <w:ind w:left="2880" w:hanging="360"/>
      </w:pPr>
    </w:lvl>
    <w:lvl w:ilvl="4" w:tplc="61C65D88" w:tentative="1">
      <w:start w:val="1"/>
      <w:numFmt w:val="lowerLetter"/>
      <w:lvlText w:val="%5."/>
      <w:lvlJc w:val="left"/>
      <w:pPr>
        <w:ind w:left="3600" w:hanging="360"/>
      </w:pPr>
    </w:lvl>
    <w:lvl w:ilvl="5" w:tplc="B4F0CAE6" w:tentative="1">
      <w:start w:val="1"/>
      <w:numFmt w:val="lowerRoman"/>
      <w:lvlText w:val="%6."/>
      <w:lvlJc w:val="right"/>
      <w:pPr>
        <w:ind w:left="4320" w:hanging="180"/>
      </w:pPr>
    </w:lvl>
    <w:lvl w:ilvl="6" w:tplc="64D831FC" w:tentative="1">
      <w:start w:val="1"/>
      <w:numFmt w:val="decimal"/>
      <w:lvlText w:val="%7."/>
      <w:lvlJc w:val="left"/>
      <w:pPr>
        <w:ind w:left="5040" w:hanging="360"/>
      </w:pPr>
    </w:lvl>
    <w:lvl w:ilvl="7" w:tplc="19C2AF4C" w:tentative="1">
      <w:start w:val="1"/>
      <w:numFmt w:val="lowerLetter"/>
      <w:lvlText w:val="%8."/>
      <w:lvlJc w:val="left"/>
      <w:pPr>
        <w:ind w:left="5760" w:hanging="360"/>
      </w:pPr>
    </w:lvl>
    <w:lvl w:ilvl="8" w:tplc="671E50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1189192">
      <w:start w:val="1"/>
      <w:numFmt w:val="lowerLetter"/>
      <w:lvlText w:val="(%1)"/>
      <w:lvlJc w:val="left"/>
      <w:pPr>
        <w:ind w:left="360" w:hanging="360"/>
      </w:pPr>
      <w:rPr>
        <w:rFonts w:hint="default"/>
      </w:rPr>
    </w:lvl>
    <w:lvl w:ilvl="1" w:tplc="F274EC78" w:tentative="1">
      <w:start w:val="1"/>
      <w:numFmt w:val="lowerLetter"/>
      <w:lvlText w:val="%2."/>
      <w:lvlJc w:val="left"/>
      <w:pPr>
        <w:ind w:left="1080" w:hanging="360"/>
      </w:pPr>
    </w:lvl>
    <w:lvl w:ilvl="2" w:tplc="6C1E23B4" w:tentative="1">
      <w:start w:val="1"/>
      <w:numFmt w:val="lowerRoman"/>
      <w:lvlText w:val="%3."/>
      <w:lvlJc w:val="right"/>
      <w:pPr>
        <w:ind w:left="1800" w:hanging="180"/>
      </w:pPr>
    </w:lvl>
    <w:lvl w:ilvl="3" w:tplc="F33E56CE" w:tentative="1">
      <w:start w:val="1"/>
      <w:numFmt w:val="decimal"/>
      <w:lvlText w:val="%4."/>
      <w:lvlJc w:val="left"/>
      <w:pPr>
        <w:ind w:left="2520" w:hanging="360"/>
      </w:pPr>
    </w:lvl>
    <w:lvl w:ilvl="4" w:tplc="74E4ADD4" w:tentative="1">
      <w:start w:val="1"/>
      <w:numFmt w:val="lowerLetter"/>
      <w:lvlText w:val="%5."/>
      <w:lvlJc w:val="left"/>
      <w:pPr>
        <w:ind w:left="3240" w:hanging="360"/>
      </w:pPr>
    </w:lvl>
    <w:lvl w:ilvl="5" w:tplc="2226605C" w:tentative="1">
      <w:start w:val="1"/>
      <w:numFmt w:val="lowerRoman"/>
      <w:lvlText w:val="%6."/>
      <w:lvlJc w:val="right"/>
      <w:pPr>
        <w:ind w:left="3960" w:hanging="180"/>
      </w:pPr>
    </w:lvl>
    <w:lvl w:ilvl="6" w:tplc="275EBF80" w:tentative="1">
      <w:start w:val="1"/>
      <w:numFmt w:val="decimal"/>
      <w:lvlText w:val="%7."/>
      <w:lvlJc w:val="left"/>
      <w:pPr>
        <w:ind w:left="4680" w:hanging="360"/>
      </w:pPr>
    </w:lvl>
    <w:lvl w:ilvl="7" w:tplc="4CAAAAF8" w:tentative="1">
      <w:start w:val="1"/>
      <w:numFmt w:val="lowerLetter"/>
      <w:lvlText w:val="%8."/>
      <w:lvlJc w:val="left"/>
      <w:pPr>
        <w:ind w:left="5400" w:hanging="360"/>
      </w:pPr>
    </w:lvl>
    <w:lvl w:ilvl="8" w:tplc="745C6674" w:tentative="1">
      <w:start w:val="1"/>
      <w:numFmt w:val="lowerRoman"/>
      <w:lvlText w:val="%9."/>
      <w:lvlJc w:val="right"/>
      <w:pPr>
        <w:ind w:left="6120" w:hanging="180"/>
      </w:pPr>
    </w:lvl>
  </w:abstractNum>
  <w:abstractNum w:abstractNumId="14" w15:restartNumberingAfterBreak="0">
    <w:nsid w:val="2F2B3457"/>
    <w:multiLevelType w:val="hybridMultilevel"/>
    <w:tmpl w:val="4C82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A4200D0">
      <w:start w:val="1"/>
      <w:numFmt w:val="decimal"/>
      <w:lvlText w:val="%1."/>
      <w:lvlJc w:val="left"/>
      <w:pPr>
        <w:ind w:left="360" w:hanging="360"/>
      </w:pPr>
      <w:rPr>
        <w:rFonts w:hint="default"/>
      </w:rPr>
    </w:lvl>
    <w:lvl w:ilvl="1" w:tplc="99ACD176" w:tentative="1">
      <w:start w:val="1"/>
      <w:numFmt w:val="lowerLetter"/>
      <w:lvlText w:val="%2."/>
      <w:lvlJc w:val="left"/>
      <w:pPr>
        <w:ind w:left="1080" w:hanging="360"/>
      </w:pPr>
    </w:lvl>
    <w:lvl w:ilvl="2" w:tplc="330CDF92" w:tentative="1">
      <w:start w:val="1"/>
      <w:numFmt w:val="lowerRoman"/>
      <w:lvlText w:val="%3."/>
      <w:lvlJc w:val="right"/>
      <w:pPr>
        <w:ind w:left="1800" w:hanging="180"/>
      </w:pPr>
    </w:lvl>
    <w:lvl w:ilvl="3" w:tplc="63A0808C" w:tentative="1">
      <w:start w:val="1"/>
      <w:numFmt w:val="decimal"/>
      <w:lvlText w:val="%4."/>
      <w:lvlJc w:val="left"/>
      <w:pPr>
        <w:ind w:left="2520" w:hanging="360"/>
      </w:pPr>
    </w:lvl>
    <w:lvl w:ilvl="4" w:tplc="0890B924" w:tentative="1">
      <w:start w:val="1"/>
      <w:numFmt w:val="lowerLetter"/>
      <w:lvlText w:val="%5."/>
      <w:lvlJc w:val="left"/>
      <w:pPr>
        <w:ind w:left="3240" w:hanging="360"/>
      </w:pPr>
    </w:lvl>
    <w:lvl w:ilvl="5" w:tplc="30269ACC" w:tentative="1">
      <w:start w:val="1"/>
      <w:numFmt w:val="lowerRoman"/>
      <w:lvlText w:val="%6."/>
      <w:lvlJc w:val="right"/>
      <w:pPr>
        <w:ind w:left="3960" w:hanging="180"/>
      </w:pPr>
    </w:lvl>
    <w:lvl w:ilvl="6" w:tplc="0F1AD9D2" w:tentative="1">
      <w:start w:val="1"/>
      <w:numFmt w:val="decimal"/>
      <w:lvlText w:val="%7."/>
      <w:lvlJc w:val="left"/>
      <w:pPr>
        <w:ind w:left="4680" w:hanging="360"/>
      </w:pPr>
    </w:lvl>
    <w:lvl w:ilvl="7" w:tplc="DA06D09E" w:tentative="1">
      <w:start w:val="1"/>
      <w:numFmt w:val="lowerLetter"/>
      <w:lvlText w:val="%8."/>
      <w:lvlJc w:val="left"/>
      <w:pPr>
        <w:ind w:left="5400" w:hanging="360"/>
      </w:pPr>
    </w:lvl>
    <w:lvl w:ilvl="8" w:tplc="F9500DA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6146ADC">
      <w:start w:val="1"/>
      <w:numFmt w:val="decimal"/>
      <w:lvlText w:val="%1."/>
      <w:lvlJc w:val="left"/>
      <w:pPr>
        <w:ind w:left="360" w:hanging="360"/>
      </w:pPr>
      <w:rPr>
        <w:rFonts w:hint="default"/>
      </w:rPr>
    </w:lvl>
    <w:lvl w:ilvl="1" w:tplc="04C0814A" w:tentative="1">
      <w:start w:val="1"/>
      <w:numFmt w:val="lowerLetter"/>
      <w:lvlText w:val="%2."/>
      <w:lvlJc w:val="left"/>
      <w:pPr>
        <w:ind w:left="1080" w:hanging="360"/>
      </w:pPr>
    </w:lvl>
    <w:lvl w:ilvl="2" w:tplc="8B1E8AC8" w:tentative="1">
      <w:start w:val="1"/>
      <w:numFmt w:val="lowerRoman"/>
      <w:lvlText w:val="%3."/>
      <w:lvlJc w:val="right"/>
      <w:pPr>
        <w:ind w:left="1800" w:hanging="180"/>
      </w:pPr>
    </w:lvl>
    <w:lvl w:ilvl="3" w:tplc="8684D60E" w:tentative="1">
      <w:start w:val="1"/>
      <w:numFmt w:val="decimal"/>
      <w:lvlText w:val="%4."/>
      <w:lvlJc w:val="left"/>
      <w:pPr>
        <w:ind w:left="2520" w:hanging="360"/>
      </w:pPr>
    </w:lvl>
    <w:lvl w:ilvl="4" w:tplc="6AB888EC" w:tentative="1">
      <w:start w:val="1"/>
      <w:numFmt w:val="lowerLetter"/>
      <w:lvlText w:val="%5."/>
      <w:lvlJc w:val="left"/>
      <w:pPr>
        <w:ind w:left="3240" w:hanging="360"/>
      </w:pPr>
    </w:lvl>
    <w:lvl w:ilvl="5" w:tplc="6D32862E" w:tentative="1">
      <w:start w:val="1"/>
      <w:numFmt w:val="lowerRoman"/>
      <w:lvlText w:val="%6."/>
      <w:lvlJc w:val="right"/>
      <w:pPr>
        <w:ind w:left="3960" w:hanging="180"/>
      </w:pPr>
    </w:lvl>
    <w:lvl w:ilvl="6" w:tplc="038A07F6" w:tentative="1">
      <w:start w:val="1"/>
      <w:numFmt w:val="decimal"/>
      <w:lvlText w:val="%7."/>
      <w:lvlJc w:val="left"/>
      <w:pPr>
        <w:ind w:left="4680" w:hanging="360"/>
      </w:pPr>
    </w:lvl>
    <w:lvl w:ilvl="7" w:tplc="BCC08416" w:tentative="1">
      <w:start w:val="1"/>
      <w:numFmt w:val="lowerLetter"/>
      <w:lvlText w:val="%8."/>
      <w:lvlJc w:val="left"/>
      <w:pPr>
        <w:ind w:left="5400" w:hanging="360"/>
      </w:pPr>
    </w:lvl>
    <w:lvl w:ilvl="8" w:tplc="EA4CEF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EB87AF6">
      <w:start w:val="1"/>
      <w:numFmt w:val="lowerRoman"/>
      <w:lvlText w:val="(%1)"/>
      <w:lvlJc w:val="left"/>
      <w:pPr>
        <w:ind w:left="1080" w:hanging="720"/>
      </w:pPr>
      <w:rPr>
        <w:rFonts w:hint="default"/>
        <w:b w:val="0"/>
      </w:rPr>
    </w:lvl>
    <w:lvl w:ilvl="1" w:tplc="97F8B184" w:tentative="1">
      <w:start w:val="1"/>
      <w:numFmt w:val="lowerLetter"/>
      <w:lvlText w:val="%2."/>
      <w:lvlJc w:val="left"/>
      <w:pPr>
        <w:ind w:left="1440" w:hanging="360"/>
      </w:pPr>
    </w:lvl>
    <w:lvl w:ilvl="2" w:tplc="8402BA88" w:tentative="1">
      <w:start w:val="1"/>
      <w:numFmt w:val="lowerRoman"/>
      <w:lvlText w:val="%3."/>
      <w:lvlJc w:val="right"/>
      <w:pPr>
        <w:ind w:left="2160" w:hanging="180"/>
      </w:pPr>
    </w:lvl>
    <w:lvl w:ilvl="3" w:tplc="7312FB04" w:tentative="1">
      <w:start w:val="1"/>
      <w:numFmt w:val="decimal"/>
      <w:lvlText w:val="%4."/>
      <w:lvlJc w:val="left"/>
      <w:pPr>
        <w:ind w:left="2880" w:hanging="360"/>
      </w:pPr>
    </w:lvl>
    <w:lvl w:ilvl="4" w:tplc="50AAEEE0" w:tentative="1">
      <w:start w:val="1"/>
      <w:numFmt w:val="lowerLetter"/>
      <w:lvlText w:val="%5."/>
      <w:lvlJc w:val="left"/>
      <w:pPr>
        <w:ind w:left="3600" w:hanging="360"/>
      </w:pPr>
    </w:lvl>
    <w:lvl w:ilvl="5" w:tplc="9B048F3A" w:tentative="1">
      <w:start w:val="1"/>
      <w:numFmt w:val="lowerRoman"/>
      <w:lvlText w:val="%6."/>
      <w:lvlJc w:val="right"/>
      <w:pPr>
        <w:ind w:left="4320" w:hanging="180"/>
      </w:pPr>
    </w:lvl>
    <w:lvl w:ilvl="6" w:tplc="42A6338E" w:tentative="1">
      <w:start w:val="1"/>
      <w:numFmt w:val="decimal"/>
      <w:lvlText w:val="%7."/>
      <w:lvlJc w:val="left"/>
      <w:pPr>
        <w:ind w:left="5040" w:hanging="360"/>
      </w:pPr>
    </w:lvl>
    <w:lvl w:ilvl="7" w:tplc="14F08408" w:tentative="1">
      <w:start w:val="1"/>
      <w:numFmt w:val="lowerLetter"/>
      <w:lvlText w:val="%8."/>
      <w:lvlJc w:val="left"/>
      <w:pPr>
        <w:ind w:left="5760" w:hanging="360"/>
      </w:pPr>
    </w:lvl>
    <w:lvl w:ilvl="8" w:tplc="A9688F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48A993A">
      <w:start w:val="1"/>
      <w:numFmt w:val="lowerRoman"/>
      <w:lvlText w:val="(%1)"/>
      <w:lvlJc w:val="left"/>
      <w:pPr>
        <w:ind w:left="1080" w:hanging="720"/>
      </w:pPr>
      <w:rPr>
        <w:rFonts w:hint="default"/>
      </w:rPr>
    </w:lvl>
    <w:lvl w:ilvl="1" w:tplc="AE0C990A" w:tentative="1">
      <w:start w:val="1"/>
      <w:numFmt w:val="lowerLetter"/>
      <w:lvlText w:val="%2."/>
      <w:lvlJc w:val="left"/>
      <w:pPr>
        <w:ind w:left="1440" w:hanging="360"/>
      </w:pPr>
    </w:lvl>
    <w:lvl w:ilvl="2" w:tplc="AF502D70" w:tentative="1">
      <w:start w:val="1"/>
      <w:numFmt w:val="lowerRoman"/>
      <w:lvlText w:val="%3."/>
      <w:lvlJc w:val="right"/>
      <w:pPr>
        <w:ind w:left="2160" w:hanging="180"/>
      </w:pPr>
    </w:lvl>
    <w:lvl w:ilvl="3" w:tplc="6734ABF8" w:tentative="1">
      <w:start w:val="1"/>
      <w:numFmt w:val="decimal"/>
      <w:lvlText w:val="%4."/>
      <w:lvlJc w:val="left"/>
      <w:pPr>
        <w:ind w:left="2880" w:hanging="360"/>
      </w:pPr>
    </w:lvl>
    <w:lvl w:ilvl="4" w:tplc="C4FED010" w:tentative="1">
      <w:start w:val="1"/>
      <w:numFmt w:val="lowerLetter"/>
      <w:lvlText w:val="%5."/>
      <w:lvlJc w:val="left"/>
      <w:pPr>
        <w:ind w:left="3600" w:hanging="360"/>
      </w:pPr>
    </w:lvl>
    <w:lvl w:ilvl="5" w:tplc="A05ECE2C" w:tentative="1">
      <w:start w:val="1"/>
      <w:numFmt w:val="lowerRoman"/>
      <w:lvlText w:val="%6."/>
      <w:lvlJc w:val="right"/>
      <w:pPr>
        <w:ind w:left="4320" w:hanging="180"/>
      </w:pPr>
    </w:lvl>
    <w:lvl w:ilvl="6" w:tplc="0B90E8D8" w:tentative="1">
      <w:start w:val="1"/>
      <w:numFmt w:val="decimal"/>
      <w:lvlText w:val="%7."/>
      <w:lvlJc w:val="left"/>
      <w:pPr>
        <w:ind w:left="5040" w:hanging="360"/>
      </w:pPr>
    </w:lvl>
    <w:lvl w:ilvl="7" w:tplc="4D8EBB1E" w:tentative="1">
      <w:start w:val="1"/>
      <w:numFmt w:val="lowerLetter"/>
      <w:lvlText w:val="%8."/>
      <w:lvlJc w:val="left"/>
      <w:pPr>
        <w:ind w:left="5760" w:hanging="360"/>
      </w:pPr>
    </w:lvl>
    <w:lvl w:ilvl="8" w:tplc="E5929FF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4DC5760">
      <w:start w:val="1"/>
      <w:numFmt w:val="bullet"/>
      <w:pStyle w:val="ListBullet"/>
      <w:lvlText w:val=""/>
      <w:lvlJc w:val="left"/>
      <w:pPr>
        <w:ind w:left="720" w:hanging="360"/>
      </w:pPr>
      <w:rPr>
        <w:rFonts w:ascii="Symbol" w:hAnsi="Symbol" w:hint="default"/>
      </w:rPr>
    </w:lvl>
    <w:lvl w:ilvl="1" w:tplc="8DBAA108">
      <w:start w:val="1"/>
      <w:numFmt w:val="bullet"/>
      <w:pStyle w:val="ListBullet2"/>
      <w:lvlText w:val="o"/>
      <w:lvlJc w:val="left"/>
      <w:pPr>
        <w:ind w:left="1440" w:hanging="360"/>
      </w:pPr>
      <w:rPr>
        <w:rFonts w:ascii="Courier New" w:hAnsi="Courier New" w:cs="Courier New" w:hint="default"/>
      </w:rPr>
    </w:lvl>
    <w:lvl w:ilvl="2" w:tplc="47E44644">
      <w:start w:val="1"/>
      <w:numFmt w:val="bullet"/>
      <w:lvlText w:val=""/>
      <w:lvlJc w:val="left"/>
      <w:pPr>
        <w:ind w:left="2160" w:hanging="360"/>
      </w:pPr>
      <w:rPr>
        <w:rFonts w:ascii="Wingdings" w:hAnsi="Wingdings" w:hint="default"/>
      </w:rPr>
    </w:lvl>
    <w:lvl w:ilvl="3" w:tplc="FD149190">
      <w:start w:val="1"/>
      <w:numFmt w:val="bullet"/>
      <w:lvlText w:val=""/>
      <w:lvlJc w:val="left"/>
      <w:pPr>
        <w:ind w:left="2880" w:hanging="360"/>
      </w:pPr>
      <w:rPr>
        <w:rFonts w:ascii="Symbol" w:hAnsi="Symbol" w:hint="default"/>
      </w:rPr>
    </w:lvl>
    <w:lvl w:ilvl="4" w:tplc="B224ADF4">
      <w:start w:val="1"/>
      <w:numFmt w:val="bullet"/>
      <w:lvlText w:val="o"/>
      <w:lvlJc w:val="left"/>
      <w:pPr>
        <w:ind w:left="3600" w:hanging="360"/>
      </w:pPr>
      <w:rPr>
        <w:rFonts w:ascii="Courier New" w:hAnsi="Courier New" w:cs="Courier New" w:hint="default"/>
      </w:rPr>
    </w:lvl>
    <w:lvl w:ilvl="5" w:tplc="E88CDAE8">
      <w:start w:val="1"/>
      <w:numFmt w:val="bullet"/>
      <w:pStyle w:val="ListBullet3"/>
      <w:lvlText w:val=""/>
      <w:lvlJc w:val="left"/>
      <w:pPr>
        <w:ind w:left="4320" w:hanging="360"/>
      </w:pPr>
      <w:rPr>
        <w:rFonts w:ascii="Wingdings" w:hAnsi="Wingdings" w:hint="default"/>
      </w:rPr>
    </w:lvl>
    <w:lvl w:ilvl="6" w:tplc="A7D2C562">
      <w:start w:val="1"/>
      <w:numFmt w:val="bullet"/>
      <w:lvlText w:val=""/>
      <w:lvlJc w:val="left"/>
      <w:pPr>
        <w:ind w:left="5040" w:hanging="360"/>
      </w:pPr>
      <w:rPr>
        <w:rFonts w:ascii="Symbol" w:hAnsi="Symbol" w:hint="default"/>
      </w:rPr>
    </w:lvl>
    <w:lvl w:ilvl="7" w:tplc="C02C0338">
      <w:start w:val="1"/>
      <w:numFmt w:val="bullet"/>
      <w:lvlText w:val="o"/>
      <w:lvlJc w:val="left"/>
      <w:pPr>
        <w:ind w:left="5760" w:hanging="360"/>
      </w:pPr>
      <w:rPr>
        <w:rFonts w:ascii="Courier New" w:hAnsi="Courier New" w:cs="Courier New" w:hint="default"/>
      </w:rPr>
    </w:lvl>
    <w:lvl w:ilvl="8" w:tplc="CBC001A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B82E0F4">
      <w:start w:val="1"/>
      <w:numFmt w:val="bullet"/>
      <w:lvlText w:val=""/>
      <w:lvlJc w:val="left"/>
      <w:pPr>
        <w:ind w:left="360" w:hanging="360"/>
      </w:pPr>
      <w:rPr>
        <w:rFonts w:ascii="Symbol" w:hAnsi="Symbol" w:hint="default"/>
      </w:rPr>
    </w:lvl>
    <w:lvl w:ilvl="1" w:tplc="A6CC6AA6" w:tentative="1">
      <w:start w:val="1"/>
      <w:numFmt w:val="bullet"/>
      <w:lvlText w:val="o"/>
      <w:lvlJc w:val="left"/>
      <w:pPr>
        <w:ind w:left="1080" w:hanging="360"/>
      </w:pPr>
      <w:rPr>
        <w:rFonts w:ascii="Courier New" w:hAnsi="Courier New" w:cs="Courier New" w:hint="default"/>
      </w:rPr>
    </w:lvl>
    <w:lvl w:ilvl="2" w:tplc="F27E8A56" w:tentative="1">
      <w:start w:val="1"/>
      <w:numFmt w:val="bullet"/>
      <w:lvlText w:val=""/>
      <w:lvlJc w:val="left"/>
      <w:pPr>
        <w:ind w:left="1800" w:hanging="360"/>
      </w:pPr>
      <w:rPr>
        <w:rFonts w:ascii="Wingdings" w:hAnsi="Wingdings" w:hint="default"/>
      </w:rPr>
    </w:lvl>
    <w:lvl w:ilvl="3" w:tplc="ABCEB072" w:tentative="1">
      <w:start w:val="1"/>
      <w:numFmt w:val="bullet"/>
      <w:lvlText w:val=""/>
      <w:lvlJc w:val="left"/>
      <w:pPr>
        <w:ind w:left="2520" w:hanging="360"/>
      </w:pPr>
      <w:rPr>
        <w:rFonts w:ascii="Symbol" w:hAnsi="Symbol" w:hint="default"/>
      </w:rPr>
    </w:lvl>
    <w:lvl w:ilvl="4" w:tplc="909E8AA6" w:tentative="1">
      <w:start w:val="1"/>
      <w:numFmt w:val="bullet"/>
      <w:lvlText w:val="o"/>
      <w:lvlJc w:val="left"/>
      <w:pPr>
        <w:ind w:left="3240" w:hanging="360"/>
      </w:pPr>
      <w:rPr>
        <w:rFonts w:ascii="Courier New" w:hAnsi="Courier New" w:cs="Courier New" w:hint="default"/>
      </w:rPr>
    </w:lvl>
    <w:lvl w:ilvl="5" w:tplc="8F80CE92" w:tentative="1">
      <w:start w:val="1"/>
      <w:numFmt w:val="bullet"/>
      <w:lvlText w:val=""/>
      <w:lvlJc w:val="left"/>
      <w:pPr>
        <w:ind w:left="3960" w:hanging="360"/>
      </w:pPr>
      <w:rPr>
        <w:rFonts w:ascii="Wingdings" w:hAnsi="Wingdings" w:hint="default"/>
      </w:rPr>
    </w:lvl>
    <w:lvl w:ilvl="6" w:tplc="3CFCEADA" w:tentative="1">
      <w:start w:val="1"/>
      <w:numFmt w:val="bullet"/>
      <w:lvlText w:val=""/>
      <w:lvlJc w:val="left"/>
      <w:pPr>
        <w:ind w:left="4680" w:hanging="360"/>
      </w:pPr>
      <w:rPr>
        <w:rFonts w:ascii="Symbol" w:hAnsi="Symbol" w:hint="default"/>
      </w:rPr>
    </w:lvl>
    <w:lvl w:ilvl="7" w:tplc="4B2670B2" w:tentative="1">
      <w:start w:val="1"/>
      <w:numFmt w:val="bullet"/>
      <w:lvlText w:val="o"/>
      <w:lvlJc w:val="left"/>
      <w:pPr>
        <w:ind w:left="5400" w:hanging="360"/>
      </w:pPr>
      <w:rPr>
        <w:rFonts w:ascii="Courier New" w:hAnsi="Courier New" w:cs="Courier New" w:hint="default"/>
      </w:rPr>
    </w:lvl>
    <w:lvl w:ilvl="8" w:tplc="F64A38C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C52F304">
      <w:start w:val="1"/>
      <w:numFmt w:val="lowerRoman"/>
      <w:lvlText w:val="(%1)"/>
      <w:lvlJc w:val="left"/>
      <w:pPr>
        <w:ind w:left="1080" w:hanging="720"/>
      </w:pPr>
      <w:rPr>
        <w:rFonts w:hint="default"/>
      </w:rPr>
    </w:lvl>
    <w:lvl w:ilvl="1" w:tplc="72CA4478" w:tentative="1">
      <w:start w:val="1"/>
      <w:numFmt w:val="lowerLetter"/>
      <w:lvlText w:val="%2."/>
      <w:lvlJc w:val="left"/>
      <w:pPr>
        <w:ind w:left="1440" w:hanging="360"/>
      </w:pPr>
    </w:lvl>
    <w:lvl w:ilvl="2" w:tplc="327C2D7C" w:tentative="1">
      <w:start w:val="1"/>
      <w:numFmt w:val="lowerRoman"/>
      <w:lvlText w:val="%3."/>
      <w:lvlJc w:val="right"/>
      <w:pPr>
        <w:ind w:left="2160" w:hanging="180"/>
      </w:pPr>
    </w:lvl>
    <w:lvl w:ilvl="3" w:tplc="56FA1670" w:tentative="1">
      <w:start w:val="1"/>
      <w:numFmt w:val="decimal"/>
      <w:lvlText w:val="%4."/>
      <w:lvlJc w:val="left"/>
      <w:pPr>
        <w:ind w:left="2880" w:hanging="360"/>
      </w:pPr>
    </w:lvl>
    <w:lvl w:ilvl="4" w:tplc="0ADCF68E" w:tentative="1">
      <w:start w:val="1"/>
      <w:numFmt w:val="lowerLetter"/>
      <w:lvlText w:val="%5."/>
      <w:lvlJc w:val="left"/>
      <w:pPr>
        <w:ind w:left="3600" w:hanging="360"/>
      </w:pPr>
    </w:lvl>
    <w:lvl w:ilvl="5" w:tplc="69E01714" w:tentative="1">
      <w:start w:val="1"/>
      <w:numFmt w:val="lowerRoman"/>
      <w:lvlText w:val="%6."/>
      <w:lvlJc w:val="right"/>
      <w:pPr>
        <w:ind w:left="4320" w:hanging="180"/>
      </w:pPr>
    </w:lvl>
    <w:lvl w:ilvl="6" w:tplc="D688D688" w:tentative="1">
      <w:start w:val="1"/>
      <w:numFmt w:val="decimal"/>
      <w:lvlText w:val="%7."/>
      <w:lvlJc w:val="left"/>
      <w:pPr>
        <w:ind w:left="5040" w:hanging="360"/>
      </w:pPr>
    </w:lvl>
    <w:lvl w:ilvl="7" w:tplc="D5BAD020" w:tentative="1">
      <w:start w:val="1"/>
      <w:numFmt w:val="lowerLetter"/>
      <w:lvlText w:val="%8."/>
      <w:lvlJc w:val="left"/>
      <w:pPr>
        <w:ind w:left="5760" w:hanging="360"/>
      </w:pPr>
    </w:lvl>
    <w:lvl w:ilvl="8" w:tplc="F6A609B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E24ECF4">
      <w:start w:val="1"/>
      <w:numFmt w:val="lowerRoman"/>
      <w:lvlText w:val="(%1)"/>
      <w:lvlJc w:val="left"/>
      <w:pPr>
        <w:ind w:left="1080" w:hanging="720"/>
      </w:pPr>
      <w:rPr>
        <w:rFonts w:hint="default"/>
      </w:rPr>
    </w:lvl>
    <w:lvl w:ilvl="1" w:tplc="0C48A64E" w:tentative="1">
      <w:start w:val="1"/>
      <w:numFmt w:val="lowerLetter"/>
      <w:lvlText w:val="%2."/>
      <w:lvlJc w:val="left"/>
      <w:pPr>
        <w:ind w:left="1440" w:hanging="360"/>
      </w:pPr>
    </w:lvl>
    <w:lvl w:ilvl="2" w:tplc="71CC0EAA" w:tentative="1">
      <w:start w:val="1"/>
      <w:numFmt w:val="lowerRoman"/>
      <w:lvlText w:val="%3."/>
      <w:lvlJc w:val="right"/>
      <w:pPr>
        <w:ind w:left="2160" w:hanging="180"/>
      </w:pPr>
    </w:lvl>
    <w:lvl w:ilvl="3" w:tplc="EA8A382C" w:tentative="1">
      <w:start w:val="1"/>
      <w:numFmt w:val="decimal"/>
      <w:lvlText w:val="%4."/>
      <w:lvlJc w:val="left"/>
      <w:pPr>
        <w:ind w:left="2880" w:hanging="360"/>
      </w:pPr>
    </w:lvl>
    <w:lvl w:ilvl="4" w:tplc="7A36C4AC" w:tentative="1">
      <w:start w:val="1"/>
      <w:numFmt w:val="lowerLetter"/>
      <w:lvlText w:val="%5."/>
      <w:lvlJc w:val="left"/>
      <w:pPr>
        <w:ind w:left="3600" w:hanging="360"/>
      </w:pPr>
    </w:lvl>
    <w:lvl w:ilvl="5" w:tplc="B7E8ADD4" w:tentative="1">
      <w:start w:val="1"/>
      <w:numFmt w:val="lowerRoman"/>
      <w:lvlText w:val="%6."/>
      <w:lvlJc w:val="right"/>
      <w:pPr>
        <w:ind w:left="4320" w:hanging="180"/>
      </w:pPr>
    </w:lvl>
    <w:lvl w:ilvl="6" w:tplc="5106A50A" w:tentative="1">
      <w:start w:val="1"/>
      <w:numFmt w:val="decimal"/>
      <w:lvlText w:val="%7."/>
      <w:lvlJc w:val="left"/>
      <w:pPr>
        <w:ind w:left="5040" w:hanging="360"/>
      </w:pPr>
    </w:lvl>
    <w:lvl w:ilvl="7" w:tplc="E234895C" w:tentative="1">
      <w:start w:val="1"/>
      <w:numFmt w:val="lowerLetter"/>
      <w:lvlText w:val="%8."/>
      <w:lvlJc w:val="left"/>
      <w:pPr>
        <w:ind w:left="5760" w:hanging="360"/>
      </w:pPr>
    </w:lvl>
    <w:lvl w:ilvl="8" w:tplc="F2D46FF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7228358">
      <w:start w:val="1"/>
      <w:numFmt w:val="lowerRoman"/>
      <w:lvlText w:val="(%1)"/>
      <w:lvlJc w:val="left"/>
      <w:pPr>
        <w:ind w:left="1080" w:hanging="720"/>
      </w:pPr>
      <w:rPr>
        <w:rFonts w:hint="default"/>
        <w:b w:val="0"/>
      </w:rPr>
    </w:lvl>
    <w:lvl w:ilvl="1" w:tplc="4DFE623A" w:tentative="1">
      <w:start w:val="1"/>
      <w:numFmt w:val="lowerLetter"/>
      <w:lvlText w:val="%2."/>
      <w:lvlJc w:val="left"/>
      <w:pPr>
        <w:ind w:left="1440" w:hanging="360"/>
      </w:pPr>
    </w:lvl>
    <w:lvl w:ilvl="2" w:tplc="CB889B8C" w:tentative="1">
      <w:start w:val="1"/>
      <w:numFmt w:val="lowerRoman"/>
      <w:lvlText w:val="%3."/>
      <w:lvlJc w:val="right"/>
      <w:pPr>
        <w:ind w:left="2160" w:hanging="180"/>
      </w:pPr>
    </w:lvl>
    <w:lvl w:ilvl="3" w:tplc="BC4899C2" w:tentative="1">
      <w:start w:val="1"/>
      <w:numFmt w:val="decimal"/>
      <w:lvlText w:val="%4."/>
      <w:lvlJc w:val="left"/>
      <w:pPr>
        <w:ind w:left="2880" w:hanging="360"/>
      </w:pPr>
    </w:lvl>
    <w:lvl w:ilvl="4" w:tplc="2732EF3C" w:tentative="1">
      <w:start w:val="1"/>
      <w:numFmt w:val="lowerLetter"/>
      <w:lvlText w:val="%5."/>
      <w:lvlJc w:val="left"/>
      <w:pPr>
        <w:ind w:left="3600" w:hanging="360"/>
      </w:pPr>
    </w:lvl>
    <w:lvl w:ilvl="5" w:tplc="761C96F2" w:tentative="1">
      <w:start w:val="1"/>
      <w:numFmt w:val="lowerRoman"/>
      <w:lvlText w:val="%6."/>
      <w:lvlJc w:val="right"/>
      <w:pPr>
        <w:ind w:left="4320" w:hanging="180"/>
      </w:pPr>
    </w:lvl>
    <w:lvl w:ilvl="6" w:tplc="584AAA34" w:tentative="1">
      <w:start w:val="1"/>
      <w:numFmt w:val="decimal"/>
      <w:lvlText w:val="%7."/>
      <w:lvlJc w:val="left"/>
      <w:pPr>
        <w:ind w:left="5040" w:hanging="360"/>
      </w:pPr>
    </w:lvl>
    <w:lvl w:ilvl="7" w:tplc="114A8220" w:tentative="1">
      <w:start w:val="1"/>
      <w:numFmt w:val="lowerLetter"/>
      <w:lvlText w:val="%8."/>
      <w:lvlJc w:val="left"/>
      <w:pPr>
        <w:ind w:left="5760" w:hanging="360"/>
      </w:pPr>
    </w:lvl>
    <w:lvl w:ilvl="8" w:tplc="A590F48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9123936">
      <w:start w:val="1"/>
      <w:numFmt w:val="lowerRoman"/>
      <w:lvlText w:val="(%1)"/>
      <w:lvlJc w:val="left"/>
      <w:pPr>
        <w:ind w:left="1080" w:hanging="720"/>
      </w:pPr>
      <w:rPr>
        <w:rFonts w:hint="default"/>
        <w:b w:val="0"/>
      </w:rPr>
    </w:lvl>
    <w:lvl w:ilvl="1" w:tplc="58CAB560" w:tentative="1">
      <w:start w:val="1"/>
      <w:numFmt w:val="lowerLetter"/>
      <w:lvlText w:val="%2."/>
      <w:lvlJc w:val="left"/>
      <w:pPr>
        <w:ind w:left="1440" w:hanging="360"/>
      </w:pPr>
    </w:lvl>
    <w:lvl w:ilvl="2" w:tplc="D3F61678" w:tentative="1">
      <w:start w:val="1"/>
      <w:numFmt w:val="lowerRoman"/>
      <w:lvlText w:val="%3."/>
      <w:lvlJc w:val="right"/>
      <w:pPr>
        <w:ind w:left="2160" w:hanging="180"/>
      </w:pPr>
    </w:lvl>
    <w:lvl w:ilvl="3" w:tplc="4ABA35BA" w:tentative="1">
      <w:start w:val="1"/>
      <w:numFmt w:val="decimal"/>
      <w:lvlText w:val="%4."/>
      <w:lvlJc w:val="left"/>
      <w:pPr>
        <w:ind w:left="2880" w:hanging="360"/>
      </w:pPr>
    </w:lvl>
    <w:lvl w:ilvl="4" w:tplc="7ECCDB42" w:tentative="1">
      <w:start w:val="1"/>
      <w:numFmt w:val="lowerLetter"/>
      <w:lvlText w:val="%5."/>
      <w:lvlJc w:val="left"/>
      <w:pPr>
        <w:ind w:left="3600" w:hanging="360"/>
      </w:pPr>
    </w:lvl>
    <w:lvl w:ilvl="5" w:tplc="02A84030" w:tentative="1">
      <w:start w:val="1"/>
      <w:numFmt w:val="lowerRoman"/>
      <w:lvlText w:val="%6."/>
      <w:lvlJc w:val="right"/>
      <w:pPr>
        <w:ind w:left="4320" w:hanging="180"/>
      </w:pPr>
    </w:lvl>
    <w:lvl w:ilvl="6" w:tplc="BF7EB6F0" w:tentative="1">
      <w:start w:val="1"/>
      <w:numFmt w:val="decimal"/>
      <w:lvlText w:val="%7."/>
      <w:lvlJc w:val="left"/>
      <w:pPr>
        <w:ind w:left="5040" w:hanging="360"/>
      </w:pPr>
    </w:lvl>
    <w:lvl w:ilvl="7" w:tplc="AD7AB870" w:tentative="1">
      <w:start w:val="1"/>
      <w:numFmt w:val="lowerLetter"/>
      <w:lvlText w:val="%8."/>
      <w:lvlJc w:val="left"/>
      <w:pPr>
        <w:ind w:left="5760" w:hanging="360"/>
      </w:pPr>
    </w:lvl>
    <w:lvl w:ilvl="8" w:tplc="366634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E229364">
      <w:start w:val="1"/>
      <w:numFmt w:val="decimal"/>
      <w:lvlText w:val="%1."/>
      <w:lvlJc w:val="left"/>
      <w:pPr>
        <w:ind w:left="360" w:hanging="360"/>
      </w:pPr>
      <w:rPr>
        <w:rFonts w:hint="default"/>
      </w:rPr>
    </w:lvl>
    <w:lvl w:ilvl="1" w:tplc="D88861FA" w:tentative="1">
      <w:start w:val="1"/>
      <w:numFmt w:val="lowerLetter"/>
      <w:lvlText w:val="%2."/>
      <w:lvlJc w:val="left"/>
      <w:pPr>
        <w:ind w:left="1080" w:hanging="360"/>
      </w:pPr>
    </w:lvl>
    <w:lvl w:ilvl="2" w:tplc="380ECD76" w:tentative="1">
      <w:start w:val="1"/>
      <w:numFmt w:val="lowerRoman"/>
      <w:lvlText w:val="%3."/>
      <w:lvlJc w:val="right"/>
      <w:pPr>
        <w:ind w:left="1800" w:hanging="180"/>
      </w:pPr>
    </w:lvl>
    <w:lvl w:ilvl="3" w:tplc="9D1484B8" w:tentative="1">
      <w:start w:val="1"/>
      <w:numFmt w:val="decimal"/>
      <w:lvlText w:val="%4."/>
      <w:lvlJc w:val="left"/>
      <w:pPr>
        <w:ind w:left="2520" w:hanging="360"/>
      </w:pPr>
    </w:lvl>
    <w:lvl w:ilvl="4" w:tplc="05109564" w:tentative="1">
      <w:start w:val="1"/>
      <w:numFmt w:val="lowerLetter"/>
      <w:lvlText w:val="%5."/>
      <w:lvlJc w:val="left"/>
      <w:pPr>
        <w:ind w:left="3240" w:hanging="360"/>
      </w:pPr>
    </w:lvl>
    <w:lvl w:ilvl="5" w:tplc="B65A145E" w:tentative="1">
      <w:start w:val="1"/>
      <w:numFmt w:val="lowerRoman"/>
      <w:lvlText w:val="%6."/>
      <w:lvlJc w:val="right"/>
      <w:pPr>
        <w:ind w:left="3960" w:hanging="180"/>
      </w:pPr>
    </w:lvl>
    <w:lvl w:ilvl="6" w:tplc="C0925522" w:tentative="1">
      <w:start w:val="1"/>
      <w:numFmt w:val="decimal"/>
      <w:lvlText w:val="%7."/>
      <w:lvlJc w:val="left"/>
      <w:pPr>
        <w:ind w:left="4680" w:hanging="360"/>
      </w:pPr>
    </w:lvl>
    <w:lvl w:ilvl="7" w:tplc="4C0845B6" w:tentative="1">
      <w:start w:val="1"/>
      <w:numFmt w:val="lowerLetter"/>
      <w:lvlText w:val="%8."/>
      <w:lvlJc w:val="left"/>
      <w:pPr>
        <w:ind w:left="5400" w:hanging="360"/>
      </w:pPr>
    </w:lvl>
    <w:lvl w:ilvl="8" w:tplc="E0F0165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B2AA420">
      <w:start w:val="1"/>
      <w:numFmt w:val="lowerRoman"/>
      <w:lvlText w:val="(%1)"/>
      <w:lvlJc w:val="left"/>
      <w:pPr>
        <w:ind w:left="1080" w:hanging="720"/>
      </w:pPr>
      <w:rPr>
        <w:rFonts w:hint="default"/>
      </w:rPr>
    </w:lvl>
    <w:lvl w:ilvl="1" w:tplc="D87CB834" w:tentative="1">
      <w:start w:val="1"/>
      <w:numFmt w:val="lowerLetter"/>
      <w:lvlText w:val="%2."/>
      <w:lvlJc w:val="left"/>
      <w:pPr>
        <w:ind w:left="1440" w:hanging="360"/>
      </w:pPr>
    </w:lvl>
    <w:lvl w:ilvl="2" w:tplc="1A2C7494" w:tentative="1">
      <w:start w:val="1"/>
      <w:numFmt w:val="lowerRoman"/>
      <w:lvlText w:val="%3."/>
      <w:lvlJc w:val="right"/>
      <w:pPr>
        <w:ind w:left="2160" w:hanging="180"/>
      </w:pPr>
    </w:lvl>
    <w:lvl w:ilvl="3" w:tplc="F7540F3E" w:tentative="1">
      <w:start w:val="1"/>
      <w:numFmt w:val="decimal"/>
      <w:lvlText w:val="%4."/>
      <w:lvlJc w:val="left"/>
      <w:pPr>
        <w:ind w:left="2880" w:hanging="360"/>
      </w:pPr>
    </w:lvl>
    <w:lvl w:ilvl="4" w:tplc="1CCC3046" w:tentative="1">
      <w:start w:val="1"/>
      <w:numFmt w:val="lowerLetter"/>
      <w:lvlText w:val="%5."/>
      <w:lvlJc w:val="left"/>
      <w:pPr>
        <w:ind w:left="3600" w:hanging="360"/>
      </w:pPr>
    </w:lvl>
    <w:lvl w:ilvl="5" w:tplc="5E52EFCA" w:tentative="1">
      <w:start w:val="1"/>
      <w:numFmt w:val="lowerRoman"/>
      <w:lvlText w:val="%6."/>
      <w:lvlJc w:val="right"/>
      <w:pPr>
        <w:ind w:left="4320" w:hanging="180"/>
      </w:pPr>
    </w:lvl>
    <w:lvl w:ilvl="6" w:tplc="A1C47F98" w:tentative="1">
      <w:start w:val="1"/>
      <w:numFmt w:val="decimal"/>
      <w:lvlText w:val="%7."/>
      <w:lvlJc w:val="left"/>
      <w:pPr>
        <w:ind w:left="5040" w:hanging="360"/>
      </w:pPr>
    </w:lvl>
    <w:lvl w:ilvl="7" w:tplc="707263FE" w:tentative="1">
      <w:start w:val="1"/>
      <w:numFmt w:val="lowerLetter"/>
      <w:lvlText w:val="%8."/>
      <w:lvlJc w:val="left"/>
      <w:pPr>
        <w:ind w:left="5760" w:hanging="360"/>
      </w:pPr>
    </w:lvl>
    <w:lvl w:ilvl="8" w:tplc="69D6C35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95EA30A">
      <w:start w:val="1"/>
      <w:numFmt w:val="decimal"/>
      <w:lvlText w:val="%1."/>
      <w:lvlJc w:val="left"/>
      <w:pPr>
        <w:ind w:left="360" w:hanging="360"/>
      </w:pPr>
    </w:lvl>
    <w:lvl w:ilvl="1" w:tplc="3FF29A14" w:tentative="1">
      <w:start w:val="1"/>
      <w:numFmt w:val="lowerLetter"/>
      <w:lvlText w:val="%2."/>
      <w:lvlJc w:val="left"/>
      <w:pPr>
        <w:ind w:left="1080" w:hanging="360"/>
      </w:pPr>
    </w:lvl>
    <w:lvl w:ilvl="2" w:tplc="63D2FB92" w:tentative="1">
      <w:start w:val="1"/>
      <w:numFmt w:val="lowerRoman"/>
      <w:lvlText w:val="%3."/>
      <w:lvlJc w:val="right"/>
      <w:pPr>
        <w:ind w:left="1800" w:hanging="180"/>
      </w:pPr>
    </w:lvl>
    <w:lvl w:ilvl="3" w:tplc="D006FD58" w:tentative="1">
      <w:start w:val="1"/>
      <w:numFmt w:val="decimal"/>
      <w:lvlText w:val="%4."/>
      <w:lvlJc w:val="left"/>
      <w:pPr>
        <w:ind w:left="2520" w:hanging="360"/>
      </w:pPr>
    </w:lvl>
    <w:lvl w:ilvl="4" w:tplc="B49AF332" w:tentative="1">
      <w:start w:val="1"/>
      <w:numFmt w:val="lowerLetter"/>
      <w:lvlText w:val="%5."/>
      <w:lvlJc w:val="left"/>
      <w:pPr>
        <w:ind w:left="3240" w:hanging="360"/>
      </w:pPr>
    </w:lvl>
    <w:lvl w:ilvl="5" w:tplc="53509B30" w:tentative="1">
      <w:start w:val="1"/>
      <w:numFmt w:val="lowerRoman"/>
      <w:lvlText w:val="%6."/>
      <w:lvlJc w:val="right"/>
      <w:pPr>
        <w:ind w:left="3960" w:hanging="180"/>
      </w:pPr>
    </w:lvl>
    <w:lvl w:ilvl="6" w:tplc="F48E8240" w:tentative="1">
      <w:start w:val="1"/>
      <w:numFmt w:val="decimal"/>
      <w:lvlText w:val="%7."/>
      <w:lvlJc w:val="left"/>
      <w:pPr>
        <w:ind w:left="4680" w:hanging="360"/>
      </w:pPr>
    </w:lvl>
    <w:lvl w:ilvl="7" w:tplc="3684C268" w:tentative="1">
      <w:start w:val="1"/>
      <w:numFmt w:val="lowerLetter"/>
      <w:lvlText w:val="%8."/>
      <w:lvlJc w:val="left"/>
      <w:pPr>
        <w:ind w:left="5400" w:hanging="360"/>
      </w:pPr>
    </w:lvl>
    <w:lvl w:ilvl="8" w:tplc="C5B6695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E24A40C">
      <w:start w:val="1"/>
      <w:numFmt w:val="lowerRoman"/>
      <w:lvlText w:val="(%1)"/>
      <w:lvlJc w:val="left"/>
      <w:pPr>
        <w:ind w:left="1080" w:hanging="720"/>
      </w:pPr>
      <w:rPr>
        <w:rFonts w:hint="default"/>
        <w:b w:val="0"/>
      </w:rPr>
    </w:lvl>
    <w:lvl w:ilvl="1" w:tplc="DAF6AFEC" w:tentative="1">
      <w:start w:val="1"/>
      <w:numFmt w:val="lowerLetter"/>
      <w:lvlText w:val="%2."/>
      <w:lvlJc w:val="left"/>
      <w:pPr>
        <w:ind w:left="1440" w:hanging="360"/>
      </w:pPr>
    </w:lvl>
    <w:lvl w:ilvl="2" w:tplc="9564A6F2" w:tentative="1">
      <w:start w:val="1"/>
      <w:numFmt w:val="lowerRoman"/>
      <w:lvlText w:val="%3."/>
      <w:lvlJc w:val="right"/>
      <w:pPr>
        <w:ind w:left="2160" w:hanging="180"/>
      </w:pPr>
    </w:lvl>
    <w:lvl w:ilvl="3" w:tplc="FBBE5F54" w:tentative="1">
      <w:start w:val="1"/>
      <w:numFmt w:val="decimal"/>
      <w:lvlText w:val="%4."/>
      <w:lvlJc w:val="left"/>
      <w:pPr>
        <w:ind w:left="2880" w:hanging="360"/>
      </w:pPr>
    </w:lvl>
    <w:lvl w:ilvl="4" w:tplc="A72CC662" w:tentative="1">
      <w:start w:val="1"/>
      <w:numFmt w:val="lowerLetter"/>
      <w:lvlText w:val="%5."/>
      <w:lvlJc w:val="left"/>
      <w:pPr>
        <w:ind w:left="3600" w:hanging="360"/>
      </w:pPr>
    </w:lvl>
    <w:lvl w:ilvl="5" w:tplc="51DCB9E0" w:tentative="1">
      <w:start w:val="1"/>
      <w:numFmt w:val="lowerRoman"/>
      <w:lvlText w:val="%6."/>
      <w:lvlJc w:val="right"/>
      <w:pPr>
        <w:ind w:left="4320" w:hanging="180"/>
      </w:pPr>
    </w:lvl>
    <w:lvl w:ilvl="6" w:tplc="5FEEA08E" w:tentative="1">
      <w:start w:val="1"/>
      <w:numFmt w:val="decimal"/>
      <w:lvlText w:val="%7."/>
      <w:lvlJc w:val="left"/>
      <w:pPr>
        <w:ind w:left="5040" w:hanging="360"/>
      </w:pPr>
    </w:lvl>
    <w:lvl w:ilvl="7" w:tplc="DC9E40CA" w:tentative="1">
      <w:start w:val="1"/>
      <w:numFmt w:val="lowerLetter"/>
      <w:lvlText w:val="%8."/>
      <w:lvlJc w:val="left"/>
      <w:pPr>
        <w:ind w:left="5760" w:hanging="360"/>
      </w:pPr>
    </w:lvl>
    <w:lvl w:ilvl="8" w:tplc="DBDC1186" w:tentative="1">
      <w:start w:val="1"/>
      <w:numFmt w:val="lowerRoman"/>
      <w:lvlText w:val="%9."/>
      <w:lvlJc w:val="right"/>
      <w:pPr>
        <w:ind w:left="6480" w:hanging="180"/>
      </w:pPr>
    </w:lvl>
  </w:abstractNum>
  <w:abstractNum w:abstractNumId="29" w15:restartNumberingAfterBreak="0">
    <w:nsid w:val="5B0B6CA6"/>
    <w:multiLevelType w:val="hybridMultilevel"/>
    <w:tmpl w:val="C528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6731D"/>
    <w:multiLevelType w:val="hybridMultilevel"/>
    <w:tmpl w:val="5504F770"/>
    <w:lvl w:ilvl="0" w:tplc="8A76662A">
      <w:start w:val="1"/>
      <w:numFmt w:val="lowerRoman"/>
      <w:lvlText w:val="(%1)"/>
      <w:lvlJc w:val="left"/>
      <w:pPr>
        <w:ind w:left="1080" w:hanging="720"/>
      </w:pPr>
      <w:rPr>
        <w:rFonts w:hint="default"/>
      </w:rPr>
    </w:lvl>
    <w:lvl w:ilvl="1" w:tplc="D3FC2262" w:tentative="1">
      <w:start w:val="1"/>
      <w:numFmt w:val="lowerLetter"/>
      <w:lvlText w:val="%2."/>
      <w:lvlJc w:val="left"/>
      <w:pPr>
        <w:ind w:left="1440" w:hanging="360"/>
      </w:pPr>
    </w:lvl>
    <w:lvl w:ilvl="2" w:tplc="6A0270D6" w:tentative="1">
      <w:start w:val="1"/>
      <w:numFmt w:val="lowerRoman"/>
      <w:lvlText w:val="%3."/>
      <w:lvlJc w:val="right"/>
      <w:pPr>
        <w:ind w:left="2160" w:hanging="180"/>
      </w:pPr>
    </w:lvl>
    <w:lvl w:ilvl="3" w:tplc="2B20E986" w:tentative="1">
      <w:start w:val="1"/>
      <w:numFmt w:val="decimal"/>
      <w:lvlText w:val="%4."/>
      <w:lvlJc w:val="left"/>
      <w:pPr>
        <w:ind w:left="2880" w:hanging="360"/>
      </w:pPr>
    </w:lvl>
    <w:lvl w:ilvl="4" w:tplc="3FB6B4C8" w:tentative="1">
      <w:start w:val="1"/>
      <w:numFmt w:val="lowerLetter"/>
      <w:lvlText w:val="%5."/>
      <w:lvlJc w:val="left"/>
      <w:pPr>
        <w:ind w:left="3600" w:hanging="360"/>
      </w:pPr>
    </w:lvl>
    <w:lvl w:ilvl="5" w:tplc="F4F854F6" w:tentative="1">
      <w:start w:val="1"/>
      <w:numFmt w:val="lowerRoman"/>
      <w:lvlText w:val="%6."/>
      <w:lvlJc w:val="right"/>
      <w:pPr>
        <w:ind w:left="4320" w:hanging="180"/>
      </w:pPr>
    </w:lvl>
    <w:lvl w:ilvl="6" w:tplc="CBECCD14" w:tentative="1">
      <w:start w:val="1"/>
      <w:numFmt w:val="decimal"/>
      <w:lvlText w:val="%7."/>
      <w:lvlJc w:val="left"/>
      <w:pPr>
        <w:ind w:left="5040" w:hanging="360"/>
      </w:pPr>
    </w:lvl>
    <w:lvl w:ilvl="7" w:tplc="23C4950A" w:tentative="1">
      <w:start w:val="1"/>
      <w:numFmt w:val="lowerLetter"/>
      <w:lvlText w:val="%8."/>
      <w:lvlJc w:val="left"/>
      <w:pPr>
        <w:ind w:left="5760" w:hanging="360"/>
      </w:pPr>
    </w:lvl>
    <w:lvl w:ilvl="8" w:tplc="32683BA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2640AFC">
      <w:start w:val="1"/>
      <w:numFmt w:val="lowerRoman"/>
      <w:lvlText w:val="(%1)"/>
      <w:lvlJc w:val="left"/>
      <w:pPr>
        <w:ind w:left="1080" w:hanging="720"/>
      </w:pPr>
      <w:rPr>
        <w:rFonts w:hint="default"/>
      </w:rPr>
    </w:lvl>
    <w:lvl w:ilvl="1" w:tplc="A6467EA8" w:tentative="1">
      <w:start w:val="1"/>
      <w:numFmt w:val="lowerLetter"/>
      <w:lvlText w:val="%2."/>
      <w:lvlJc w:val="left"/>
      <w:pPr>
        <w:ind w:left="1440" w:hanging="360"/>
      </w:pPr>
    </w:lvl>
    <w:lvl w:ilvl="2" w:tplc="8834D78A" w:tentative="1">
      <w:start w:val="1"/>
      <w:numFmt w:val="lowerRoman"/>
      <w:lvlText w:val="%3."/>
      <w:lvlJc w:val="right"/>
      <w:pPr>
        <w:ind w:left="2160" w:hanging="180"/>
      </w:pPr>
    </w:lvl>
    <w:lvl w:ilvl="3" w:tplc="5E487432" w:tentative="1">
      <w:start w:val="1"/>
      <w:numFmt w:val="decimal"/>
      <w:lvlText w:val="%4."/>
      <w:lvlJc w:val="left"/>
      <w:pPr>
        <w:ind w:left="2880" w:hanging="360"/>
      </w:pPr>
    </w:lvl>
    <w:lvl w:ilvl="4" w:tplc="1D604A8C" w:tentative="1">
      <w:start w:val="1"/>
      <w:numFmt w:val="lowerLetter"/>
      <w:lvlText w:val="%5."/>
      <w:lvlJc w:val="left"/>
      <w:pPr>
        <w:ind w:left="3600" w:hanging="360"/>
      </w:pPr>
    </w:lvl>
    <w:lvl w:ilvl="5" w:tplc="6CC2E466" w:tentative="1">
      <w:start w:val="1"/>
      <w:numFmt w:val="lowerRoman"/>
      <w:lvlText w:val="%6."/>
      <w:lvlJc w:val="right"/>
      <w:pPr>
        <w:ind w:left="4320" w:hanging="180"/>
      </w:pPr>
    </w:lvl>
    <w:lvl w:ilvl="6" w:tplc="B270265C" w:tentative="1">
      <w:start w:val="1"/>
      <w:numFmt w:val="decimal"/>
      <w:lvlText w:val="%7."/>
      <w:lvlJc w:val="left"/>
      <w:pPr>
        <w:ind w:left="5040" w:hanging="360"/>
      </w:pPr>
    </w:lvl>
    <w:lvl w:ilvl="7" w:tplc="014AD24E" w:tentative="1">
      <w:start w:val="1"/>
      <w:numFmt w:val="lowerLetter"/>
      <w:lvlText w:val="%8."/>
      <w:lvlJc w:val="left"/>
      <w:pPr>
        <w:ind w:left="5760" w:hanging="360"/>
      </w:pPr>
    </w:lvl>
    <w:lvl w:ilvl="8" w:tplc="7464A10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898D3D2">
      <w:start w:val="1"/>
      <w:numFmt w:val="lowerRoman"/>
      <w:lvlText w:val="(%1)"/>
      <w:lvlJc w:val="left"/>
      <w:pPr>
        <w:ind w:left="1004" w:hanging="720"/>
      </w:pPr>
      <w:rPr>
        <w:rFonts w:hint="default"/>
        <w:b w:val="0"/>
      </w:rPr>
    </w:lvl>
    <w:lvl w:ilvl="1" w:tplc="B3460494" w:tentative="1">
      <w:start w:val="1"/>
      <w:numFmt w:val="lowerLetter"/>
      <w:lvlText w:val="%2."/>
      <w:lvlJc w:val="left"/>
      <w:pPr>
        <w:ind w:left="1364" w:hanging="360"/>
      </w:pPr>
    </w:lvl>
    <w:lvl w:ilvl="2" w:tplc="DAA8E6F0" w:tentative="1">
      <w:start w:val="1"/>
      <w:numFmt w:val="lowerRoman"/>
      <w:lvlText w:val="%3."/>
      <w:lvlJc w:val="right"/>
      <w:pPr>
        <w:ind w:left="2084" w:hanging="180"/>
      </w:pPr>
    </w:lvl>
    <w:lvl w:ilvl="3" w:tplc="3F065314" w:tentative="1">
      <w:start w:val="1"/>
      <w:numFmt w:val="decimal"/>
      <w:lvlText w:val="%4."/>
      <w:lvlJc w:val="left"/>
      <w:pPr>
        <w:ind w:left="2804" w:hanging="360"/>
      </w:pPr>
    </w:lvl>
    <w:lvl w:ilvl="4" w:tplc="8258D848" w:tentative="1">
      <w:start w:val="1"/>
      <w:numFmt w:val="lowerLetter"/>
      <w:lvlText w:val="%5."/>
      <w:lvlJc w:val="left"/>
      <w:pPr>
        <w:ind w:left="3524" w:hanging="360"/>
      </w:pPr>
    </w:lvl>
    <w:lvl w:ilvl="5" w:tplc="BE124F00" w:tentative="1">
      <w:start w:val="1"/>
      <w:numFmt w:val="lowerRoman"/>
      <w:lvlText w:val="%6."/>
      <w:lvlJc w:val="right"/>
      <w:pPr>
        <w:ind w:left="4244" w:hanging="180"/>
      </w:pPr>
    </w:lvl>
    <w:lvl w:ilvl="6" w:tplc="021E7880" w:tentative="1">
      <w:start w:val="1"/>
      <w:numFmt w:val="decimal"/>
      <w:lvlText w:val="%7."/>
      <w:lvlJc w:val="left"/>
      <w:pPr>
        <w:ind w:left="4964" w:hanging="360"/>
      </w:pPr>
    </w:lvl>
    <w:lvl w:ilvl="7" w:tplc="40A8CB24" w:tentative="1">
      <w:start w:val="1"/>
      <w:numFmt w:val="lowerLetter"/>
      <w:lvlText w:val="%8."/>
      <w:lvlJc w:val="left"/>
      <w:pPr>
        <w:ind w:left="5684" w:hanging="360"/>
      </w:pPr>
    </w:lvl>
    <w:lvl w:ilvl="8" w:tplc="CC48709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2280844">
      <w:start w:val="1"/>
      <w:numFmt w:val="decimal"/>
      <w:lvlText w:val="%1."/>
      <w:lvlJc w:val="left"/>
      <w:pPr>
        <w:ind w:left="360" w:hanging="360"/>
      </w:pPr>
      <w:rPr>
        <w:rFonts w:hint="default"/>
      </w:rPr>
    </w:lvl>
    <w:lvl w:ilvl="1" w:tplc="7848FBE6" w:tentative="1">
      <w:start w:val="1"/>
      <w:numFmt w:val="lowerLetter"/>
      <w:lvlText w:val="%2."/>
      <w:lvlJc w:val="left"/>
      <w:pPr>
        <w:ind w:left="1080" w:hanging="360"/>
      </w:pPr>
    </w:lvl>
    <w:lvl w:ilvl="2" w:tplc="41526054" w:tentative="1">
      <w:start w:val="1"/>
      <w:numFmt w:val="lowerRoman"/>
      <w:lvlText w:val="%3."/>
      <w:lvlJc w:val="right"/>
      <w:pPr>
        <w:ind w:left="1800" w:hanging="180"/>
      </w:pPr>
    </w:lvl>
    <w:lvl w:ilvl="3" w:tplc="DE34037E" w:tentative="1">
      <w:start w:val="1"/>
      <w:numFmt w:val="decimal"/>
      <w:lvlText w:val="%4."/>
      <w:lvlJc w:val="left"/>
      <w:pPr>
        <w:ind w:left="2520" w:hanging="360"/>
      </w:pPr>
    </w:lvl>
    <w:lvl w:ilvl="4" w:tplc="698A4374" w:tentative="1">
      <w:start w:val="1"/>
      <w:numFmt w:val="lowerLetter"/>
      <w:lvlText w:val="%5."/>
      <w:lvlJc w:val="left"/>
      <w:pPr>
        <w:ind w:left="3240" w:hanging="360"/>
      </w:pPr>
    </w:lvl>
    <w:lvl w:ilvl="5" w:tplc="19C4F752" w:tentative="1">
      <w:start w:val="1"/>
      <w:numFmt w:val="lowerRoman"/>
      <w:lvlText w:val="%6."/>
      <w:lvlJc w:val="right"/>
      <w:pPr>
        <w:ind w:left="3960" w:hanging="180"/>
      </w:pPr>
    </w:lvl>
    <w:lvl w:ilvl="6" w:tplc="A74489B6" w:tentative="1">
      <w:start w:val="1"/>
      <w:numFmt w:val="decimal"/>
      <w:lvlText w:val="%7."/>
      <w:lvlJc w:val="left"/>
      <w:pPr>
        <w:ind w:left="4680" w:hanging="360"/>
      </w:pPr>
    </w:lvl>
    <w:lvl w:ilvl="7" w:tplc="7D521D6A" w:tentative="1">
      <w:start w:val="1"/>
      <w:numFmt w:val="lowerLetter"/>
      <w:lvlText w:val="%8."/>
      <w:lvlJc w:val="left"/>
      <w:pPr>
        <w:ind w:left="5400" w:hanging="360"/>
      </w:pPr>
    </w:lvl>
    <w:lvl w:ilvl="8" w:tplc="EC58AD5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5587AE6">
      <w:start w:val="1"/>
      <w:numFmt w:val="lowerRoman"/>
      <w:lvlText w:val="(%1)"/>
      <w:lvlJc w:val="left"/>
      <w:pPr>
        <w:ind w:left="1080" w:hanging="720"/>
      </w:pPr>
      <w:rPr>
        <w:rFonts w:hint="default"/>
      </w:rPr>
    </w:lvl>
    <w:lvl w:ilvl="1" w:tplc="4552D226" w:tentative="1">
      <w:start w:val="1"/>
      <w:numFmt w:val="lowerLetter"/>
      <w:lvlText w:val="%2."/>
      <w:lvlJc w:val="left"/>
      <w:pPr>
        <w:ind w:left="1440" w:hanging="360"/>
      </w:pPr>
    </w:lvl>
    <w:lvl w:ilvl="2" w:tplc="97227D98" w:tentative="1">
      <w:start w:val="1"/>
      <w:numFmt w:val="lowerRoman"/>
      <w:lvlText w:val="%3."/>
      <w:lvlJc w:val="right"/>
      <w:pPr>
        <w:ind w:left="2160" w:hanging="180"/>
      </w:pPr>
    </w:lvl>
    <w:lvl w:ilvl="3" w:tplc="962A6464" w:tentative="1">
      <w:start w:val="1"/>
      <w:numFmt w:val="decimal"/>
      <w:lvlText w:val="%4."/>
      <w:lvlJc w:val="left"/>
      <w:pPr>
        <w:ind w:left="2880" w:hanging="360"/>
      </w:pPr>
    </w:lvl>
    <w:lvl w:ilvl="4" w:tplc="BDA4D65C" w:tentative="1">
      <w:start w:val="1"/>
      <w:numFmt w:val="lowerLetter"/>
      <w:lvlText w:val="%5."/>
      <w:lvlJc w:val="left"/>
      <w:pPr>
        <w:ind w:left="3600" w:hanging="360"/>
      </w:pPr>
    </w:lvl>
    <w:lvl w:ilvl="5" w:tplc="018A5CBC" w:tentative="1">
      <w:start w:val="1"/>
      <w:numFmt w:val="lowerRoman"/>
      <w:lvlText w:val="%6."/>
      <w:lvlJc w:val="right"/>
      <w:pPr>
        <w:ind w:left="4320" w:hanging="180"/>
      </w:pPr>
    </w:lvl>
    <w:lvl w:ilvl="6" w:tplc="36444016" w:tentative="1">
      <w:start w:val="1"/>
      <w:numFmt w:val="decimal"/>
      <w:lvlText w:val="%7."/>
      <w:lvlJc w:val="left"/>
      <w:pPr>
        <w:ind w:left="5040" w:hanging="360"/>
      </w:pPr>
    </w:lvl>
    <w:lvl w:ilvl="7" w:tplc="02A6ECD6" w:tentative="1">
      <w:start w:val="1"/>
      <w:numFmt w:val="lowerLetter"/>
      <w:lvlText w:val="%8."/>
      <w:lvlJc w:val="left"/>
      <w:pPr>
        <w:ind w:left="5760" w:hanging="360"/>
      </w:pPr>
    </w:lvl>
    <w:lvl w:ilvl="8" w:tplc="77CA236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3F25BD0">
      <w:start w:val="1"/>
      <w:numFmt w:val="decimal"/>
      <w:lvlText w:val="%1."/>
      <w:lvlJc w:val="left"/>
      <w:pPr>
        <w:ind w:left="360" w:hanging="360"/>
      </w:pPr>
      <w:rPr>
        <w:rFonts w:hint="default"/>
      </w:rPr>
    </w:lvl>
    <w:lvl w:ilvl="1" w:tplc="B9941BAA" w:tentative="1">
      <w:start w:val="1"/>
      <w:numFmt w:val="lowerLetter"/>
      <w:lvlText w:val="%2."/>
      <w:lvlJc w:val="left"/>
      <w:pPr>
        <w:ind w:left="1080" w:hanging="360"/>
      </w:pPr>
    </w:lvl>
    <w:lvl w:ilvl="2" w:tplc="BE9E618E" w:tentative="1">
      <w:start w:val="1"/>
      <w:numFmt w:val="lowerRoman"/>
      <w:lvlText w:val="%3."/>
      <w:lvlJc w:val="right"/>
      <w:pPr>
        <w:ind w:left="1800" w:hanging="180"/>
      </w:pPr>
    </w:lvl>
    <w:lvl w:ilvl="3" w:tplc="EF9027C2" w:tentative="1">
      <w:start w:val="1"/>
      <w:numFmt w:val="decimal"/>
      <w:lvlText w:val="%4."/>
      <w:lvlJc w:val="left"/>
      <w:pPr>
        <w:ind w:left="2520" w:hanging="360"/>
      </w:pPr>
    </w:lvl>
    <w:lvl w:ilvl="4" w:tplc="8D9E4AB4" w:tentative="1">
      <w:start w:val="1"/>
      <w:numFmt w:val="lowerLetter"/>
      <w:lvlText w:val="%5."/>
      <w:lvlJc w:val="left"/>
      <w:pPr>
        <w:ind w:left="3240" w:hanging="360"/>
      </w:pPr>
    </w:lvl>
    <w:lvl w:ilvl="5" w:tplc="513E4EDA" w:tentative="1">
      <w:start w:val="1"/>
      <w:numFmt w:val="lowerRoman"/>
      <w:lvlText w:val="%6."/>
      <w:lvlJc w:val="right"/>
      <w:pPr>
        <w:ind w:left="3960" w:hanging="180"/>
      </w:pPr>
    </w:lvl>
    <w:lvl w:ilvl="6" w:tplc="88245BFA" w:tentative="1">
      <w:start w:val="1"/>
      <w:numFmt w:val="decimal"/>
      <w:lvlText w:val="%7."/>
      <w:lvlJc w:val="left"/>
      <w:pPr>
        <w:ind w:left="4680" w:hanging="360"/>
      </w:pPr>
    </w:lvl>
    <w:lvl w:ilvl="7" w:tplc="E37C9D0E" w:tentative="1">
      <w:start w:val="1"/>
      <w:numFmt w:val="lowerLetter"/>
      <w:lvlText w:val="%8."/>
      <w:lvlJc w:val="left"/>
      <w:pPr>
        <w:ind w:left="5400" w:hanging="360"/>
      </w:pPr>
    </w:lvl>
    <w:lvl w:ilvl="8" w:tplc="C1DCB8A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774ECD6">
      <w:start w:val="1"/>
      <w:numFmt w:val="lowerRoman"/>
      <w:lvlText w:val="(%1)"/>
      <w:lvlJc w:val="left"/>
      <w:pPr>
        <w:ind w:left="1080" w:hanging="720"/>
      </w:pPr>
      <w:rPr>
        <w:rFonts w:hint="default"/>
      </w:rPr>
    </w:lvl>
    <w:lvl w:ilvl="1" w:tplc="69D0BEA4" w:tentative="1">
      <w:start w:val="1"/>
      <w:numFmt w:val="lowerLetter"/>
      <w:lvlText w:val="%2."/>
      <w:lvlJc w:val="left"/>
      <w:pPr>
        <w:ind w:left="1440" w:hanging="360"/>
      </w:pPr>
    </w:lvl>
    <w:lvl w:ilvl="2" w:tplc="15B8B904" w:tentative="1">
      <w:start w:val="1"/>
      <w:numFmt w:val="lowerRoman"/>
      <w:lvlText w:val="%3."/>
      <w:lvlJc w:val="right"/>
      <w:pPr>
        <w:ind w:left="2160" w:hanging="180"/>
      </w:pPr>
    </w:lvl>
    <w:lvl w:ilvl="3" w:tplc="83FAB2FC" w:tentative="1">
      <w:start w:val="1"/>
      <w:numFmt w:val="decimal"/>
      <w:lvlText w:val="%4."/>
      <w:lvlJc w:val="left"/>
      <w:pPr>
        <w:ind w:left="2880" w:hanging="360"/>
      </w:pPr>
    </w:lvl>
    <w:lvl w:ilvl="4" w:tplc="03FC593E" w:tentative="1">
      <w:start w:val="1"/>
      <w:numFmt w:val="lowerLetter"/>
      <w:lvlText w:val="%5."/>
      <w:lvlJc w:val="left"/>
      <w:pPr>
        <w:ind w:left="3600" w:hanging="360"/>
      </w:pPr>
    </w:lvl>
    <w:lvl w:ilvl="5" w:tplc="0428D802" w:tentative="1">
      <w:start w:val="1"/>
      <w:numFmt w:val="lowerRoman"/>
      <w:lvlText w:val="%6."/>
      <w:lvlJc w:val="right"/>
      <w:pPr>
        <w:ind w:left="4320" w:hanging="180"/>
      </w:pPr>
    </w:lvl>
    <w:lvl w:ilvl="6" w:tplc="597C4098" w:tentative="1">
      <w:start w:val="1"/>
      <w:numFmt w:val="decimal"/>
      <w:lvlText w:val="%7."/>
      <w:lvlJc w:val="left"/>
      <w:pPr>
        <w:ind w:left="5040" w:hanging="360"/>
      </w:pPr>
    </w:lvl>
    <w:lvl w:ilvl="7" w:tplc="5560B484" w:tentative="1">
      <w:start w:val="1"/>
      <w:numFmt w:val="lowerLetter"/>
      <w:lvlText w:val="%8."/>
      <w:lvlJc w:val="left"/>
      <w:pPr>
        <w:ind w:left="5760" w:hanging="360"/>
      </w:pPr>
    </w:lvl>
    <w:lvl w:ilvl="8" w:tplc="C830571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0D8A80E">
      <w:start w:val="1"/>
      <w:numFmt w:val="decimal"/>
      <w:lvlText w:val="%1."/>
      <w:lvlJc w:val="left"/>
      <w:pPr>
        <w:ind w:left="360" w:hanging="360"/>
      </w:pPr>
      <w:rPr>
        <w:rFonts w:hint="default"/>
      </w:rPr>
    </w:lvl>
    <w:lvl w:ilvl="1" w:tplc="AC2A54FA" w:tentative="1">
      <w:start w:val="1"/>
      <w:numFmt w:val="lowerLetter"/>
      <w:lvlText w:val="%2."/>
      <w:lvlJc w:val="left"/>
      <w:pPr>
        <w:ind w:left="1080" w:hanging="360"/>
      </w:pPr>
    </w:lvl>
    <w:lvl w:ilvl="2" w:tplc="4CFCB7B6" w:tentative="1">
      <w:start w:val="1"/>
      <w:numFmt w:val="lowerRoman"/>
      <w:lvlText w:val="%3."/>
      <w:lvlJc w:val="right"/>
      <w:pPr>
        <w:ind w:left="1800" w:hanging="180"/>
      </w:pPr>
    </w:lvl>
    <w:lvl w:ilvl="3" w:tplc="53008048" w:tentative="1">
      <w:start w:val="1"/>
      <w:numFmt w:val="decimal"/>
      <w:lvlText w:val="%4."/>
      <w:lvlJc w:val="left"/>
      <w:pPr>
        <w:ind w:left="2520" w:hanging="360"/>
      </w:pPr>
    </w:lvl>
    <w:lvl w:ilvl="4" w:tplc="B63817BA" w:tentative="1">
      <w:start w:val="1"/>
      <w:numFmt w:val="lowerLetter"/>
      <w:lvlText w:val="%5."/>
      <w:lvlJc w:val="left"/>
      <w:pPr>
        <w:ind w:left="3240" w:hanging="360"/>
      </w:pPr>
    </w:lvl>
    <w:lvl w:ilvl="5" w:tplc="A2227608" w:tentative="1">
      <w:start w:val="1"/>
      <w:numFmt w:val="lowerRoman"/>
      <w:lvlText w:val="%6."/>
      <w:lvlJc w:val="right"/>
      <w:pPr>
        <w:ind w:left="3960" w:hanging="180"/>
      </w:pPr>
    </w:lvl>
    <w:lvl w:ilvl="6" w:tplc="91226016" w:tentative="1">
      <w:start w:val="1"/>
      <w:numFmt w:val="decimal"/>
      <w:lvlText w:val="%7."/>
      <w:lvlJc w:val="left"/>
      <w:pPr>
        <w:ind w:left="4680" w:hanging="360"/>
      </w:pPr>
    </w:lvl>
    <w:lvl w:ilvl="7" w:tplc="C07CE6BA" w:tentative="1">
      <w:start w:val="1"/>
      <w:numFmt w:val="lowerLetter"/>
      <w:lvlText w:val="%8."/>
      <w:lvlJc w:val="left"/>
      <w:pPr>
        <w:ind w:left="5400" w:hanging="360"/>
      </w:pPr>
    </w:lvl>
    <w:lvl w:ilvl="8" w:tplc="ECB8130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5826F0E">
      <w:start w:val="1"/>
      <w:numFmt w:val="decimal"/>
      <w:lvlText w:val="%1."/>
      <w:lvlJc w:val="left"/>
      <w:pPr>
        <w:ind w:left="360" w:hanging="360"/>
      </w:pPr>
      <w:rPr>
        <w:rFonts w:hint="default"/>
      </w:rPr>
    </w:lvl>
    <w:lvl w:ilvl="1" w:tplc="ED4657B0" w:tentative="1">
      <w:start w:val="1"/>
      <w:numFmt w:val="lowerLetter"/>
      <w:lvlText w:val="%2."/>
      <w:lvlJc w:val="left"/>
      <w:pPr>
        <w:ind w:left="1080" w:hanging="360"/>
      </w:pPr>
    </w:lvl>
    <w:lvl w:ilvl="2" w:tplc="52E8EE6A" w:tentative="1">
      <w:start w:val="1"/>
      <w:numFmt w:val="lowerRoman"/>
      <w:lvlText w:val="%3."/>
      <w:lvlJc w:val="right"/>
      <w:pPr>
        <w:ind w:left="1800" w:hanging="180"/>
      </w:pPr>
    </w:lvl>
    <w:lvl w:ilvl="3" w:tplc="FFF4F660" w:tentative="1">
      <w:start w:val="1"/>
      <w:numFmt w:val="decimal"/>
      <w:lvlText w:val="%4."/>
      <w:lvlJc w:val="left"/>
      <w:pPr>
        <w:ind w:left="2520" w:hanging="360"/>
      </w:pPr>
    </w:lvl>
    <w:lvl w:ilvl="4" w:tplc="66F07134" w:tentative="1">
      <w:start w:val="1"/>
      <w:numFmt w:val="lowerLetter"/>
      <w:lvlText w:val="%5."/>
      <w:lvlJc w:val="left"/>
      <w:pPr>
        <w:ind w:left="3240" w:hanging="360"/>
      </w:pPr>
    </w:lvl>
    <w:lvl w:ilvl="5" w:tplc="53E87D2A" w:tentative="1">
      <w:start w:val="1"/>
      <w:numFmt w:val="lowerRoman"/>
      <w:lvlText w:val="%6."/>
      <w:lvlJc w:val="right"/>
      <w:pPr>
        <w:ind w:left="3960" w:hanging="180"/>
      </w:pPr>
    </w:lvl>
    <w:lvl w:ilvl="6" w:tplc="10087442" w:tentative="1">
      <w:start w:val="1"/>
      <w:numFmt w:val="decimal"/>
      <w:lvlText w:val="%7."/>
      <w:lvlJc w:val="left"/>
      <w:pPr>
        <w:ind w:left="4680" w:hanging="360"/>
      </w:pPr>
    </w:lvl>
    <w:lvl w:ilvl="7" w:tplc="96B8B3E6" w:tentative="1">
      <w:start w:val="1"/>
      <w:numFmt w:val="lowerLetter"/>
      <w:lvlText w:val="%8."/>
      <w:lvlJc w:val="left"/>
      <w:pPr>
        <w:ind w:left="5400" w:hanging="360"/>
      </w:pPr>
    </w:lvl>
    <w:lvl w:ilvl="8" w:tplc="1F988B3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CA"/>
    <w:rsid w:val="00067D11"/>
    <w:rsid w:val="000C3BE9"/>
    <w:rsid w:val="001A475D"/>
    <w:rsid w:val="001B645A"/>
    <w:rsid w:val="001C73DE"/>
    <w:rsid w:val="002F043A"/>
    <w:rsid w:val="00343117"/>
    <w:rsid w:val="0036494F"/>
    <w:rsid w:val="0044003F"/>
    <w:rsid w:val="004B6BCA"/>
    <w:rsid w:val="0050301E"/>
    <w:rsid w:val="00647607"/>
    <w:rsid w:val="008657A3"/>
    <w:rsid w:val="008F5DEF"/>
    <w:rsid w:val="009207C4"/>
    <w:rsid w:val="009255E4"/>
    <w:rsid w:val="009A3EE6"/>
    <w:rsid w:val="009B66AD"/>
    <w:rsid w:val="009D6496"/>
    <w:rsid w:val="00A97C77"/>
    <w:rsid w:val="00AA2487"/>
    <w:rsid w:val="00AD3AB0"/>
    <w:rsid w:val="00B40682"/>
    <w:rsid w:val="00C04BA6"/>
    <w:rsid w:val="00C12B1D"/>
    <w:rsid w:val="00CC0504"/>
    <w:rsid w:val="00CD0F04"/>
    <w:rsid w:val="00CE6421"/>
    <w:rsid w:val="00DD642F"/>
    <w:rsid w:val="00ED6013"/>
    <w:rsid w:val="00F661E5"/>
    <w:rsid w:val="00F82FCB"/>
    <w:rsid w:val="00FC4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6507"/>
  <w15:docId w15:val="{8A652319-24DE-4FE9-BBAC-B216CF62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5175</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Sandgate - Musgrave</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2020-11-30T07:03:00+00:00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C5735745-7CF4-DC11-AD41-005056922186</Home_x0020_ID>
    <State xmlns="a8338b6e-77a6-4851-82b6-98166143ffdd">QLD</State>
    <Doc_x0020_Sent_Received_x0020_Date xmlns="a8338b6e-77a6-4851-82b6-98166143ffdd">2020-11-30T00:00:00+00:00</Doc_x0020_Sent_Received_x0020_Date>
    <Activity_x0020_ID xmlns="a8338b6e-77a6-4851-82b6-98166143ffdd">51A3E104-2467-EA11-9E51-005056922186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0EB5C6A-B4FC-40EE-BA99-46FB347A5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92F647-B9BD-42B3-9C46-FE420FD9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2021-01-08T00:05:00Z</dcterms:created>
  <dcterms:modified xsi:type="dcterms:W3CDTF">2021-01-08T00:05:00Z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