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FC6F" w14:textId="77777777" w:rsidR="003C6EC2" w:rsidRPr="003C6EC2" w:rsidRDefault="00A67F9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A2CFE1E" wp14:editId="4A2CFE1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53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A2CFE20" wp14:editId="4A2CFE2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299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Rosedurnate</w:t>
      </w:r>
      <w:proofErr w:type="spellEnd"/>
      <w:r>
        <w:rPr>
          <w:rFonts w:ascii="Arial Black" w:hAnsi="Arial Black"/>
        </w:rPr>
        <w:t xml:space="preserve"> Aged Care Plus Centre (0130)</w:t>
      </w:r>
      <w:r w:rsidRPr="003C6EC2">
        <w:rPr>
          <w:rFonts w:ascii="Arial Black" w:hAnsi="Arial Black"/>
        </w:rPr>
        <w:t xml:space="preserve"> </w:t>
      </w:r>
    </w:p>
    <w:p w14:paraId="4A2CFC70" w14:textId="77777777" w:rsidR="003C6EC2" w:rsidRPr="003C6EC2" w:rsidRDefault="00A67F95" w:rsidP="003C6EC2">
      <w:pPr>
        <w:pStyle w:val="Title"/>
        <w:spacing w:before="360" w:after="480"/>
      </w:pPr>
      <w:r w:rsidRPr="003C6EC2">
        <w:rPr>
          <w:rFonts w:ascii="Arial Black" w:eastAsia="Calibri" w:hAnsi="Arial Black"/>
          <w:sz w:val="56"/>
        </w:rPr>
        <w:t>Performance Report</w:t>
      </w:r>
    </w:p>
    <w:p w14:paraId="4A2CFC71" w14:textId="77777777" w:rsidR="001E6954" w:rsidRPr="003C6EC2" w:rsidRDefault="00A67F9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Orange Street </w:t>
      </w:r>
      <w:r w:rsidRPr="003C6EC2">
        <w:rPr>
          <w:color w:val="FFFFFF" w:themeColor="background1"/>
          <w:sz w:val="28"/>
        </w:rPr>
        <w:br/>
        <w:t>PARKES NSW 2870</w:t>
      </w:r>
      <w:r w:rsidRPr="003C6EC2">
        <w:rPr>
          <w:color w:val="FFFFFF" w:themeColor="background1"/>
          <w:sz w:val="28"/>
        </w:rPr>
        <w:br/>
      </w:r>
      <w:r w:rsidRPr="003C6EC2">
        <w:rPr>
          <w:rFonts w:eastAsia="Calibri"/>
          <w:color w:val="FFFFFF" w:themeColor="background1"/>
          <w:sz w:val="28"/>
          <w:szCs w:val="56"/>
          <w:lang w:eastAsia="en-US"/>
        </w:rPr>
        <w:t>Phone number: 02 6862 2300</w:t>
      </w:r>
    </w:p>
    <w:p w14:paraId="4A2CFC72" w14:textId="77777777" w:rsidR="003C6EC2" w:rsidRDefault="00A67F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0130 </w:t>
      </w:r>
    </w:p>
    <w:p w14:paraId="4A2CFC73" w14:textId="77777777" w:rsidR="001E6954" w:rsidRPr="003C6EC2" w:rsidRDefault="00A67F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4A2CFC74" w14:textId="77777777" w:rsidR="001E6954" w:rsidRPr="003C6EC2" w:rsidRDefault="00A67F9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18 November 2021 to 19 November 2021</w:t>
      </w:r>
    </w:p>
    <w:p w14:paraId="370C33DD" w14:textId="6B7015FD" w:rsidR="00117313" w:rsidRDefault="00A67F95" w:rsidP="001E6954">
      <w:pPr>
        <w:tabs>
          <w:tab w:val="left" w:pos="2127"/>
        </w:tabs>
        <w:spacing w:before="120"/>
        <w:rPr>
          <w:color w:val="FFFFFF" w:themeColor="background1"/>
          <w:sz w:val="28"/>
        </w:rPr>
        <w:sectPr w:rsidR="00117313" w:rsidSect="00117313">
          <w:headerReference w:type="default" r:id="rId13"/>
          <w:footerReference w:type="default" r:id="rId14"/>
          <w:footerReference w:type="first" r:id="rId15"/>
          <w:pgSz w:w="11906" w:h="16838"/>
          <w:pgMar w:top="1701" w:right="1418" w:bottom="1418" w:left="1418" w:header="709" w:footer="397" w:gutter="0"/>
          <w:cols w:space="708"/>
          <w:docGrid w:linePitch="360"/>
        </w:sectPr>
      </w:pPr>
      <w:bookmarkStart w:id="0" w:name="_Hlk32829231"/>
      <w:r w:rsidRPr="00E93D41">
        <w:rPr>
          <w:b/>
          <w:color w:val="FFFFFF" w:themeColor="background1"/>
          <w:sz w:val="28"/>
        </w:rPr>
        <w:t>Date of Performance Report:</w:t>
      </w:r>
      <w:r w:rsidRPr="00E93D41">
        <w:rPr>
          <w:color w:val="FFFFFF" w:themeColor="background1"/>
        </w:rPr>
        <w:t xml:space="preserve"> </w:t>
      </w:r>
      <w:r w:rsidR="003C232E" w:rsidRPr="005815C5">
        <w:rPr>
          <w:color w:val="FFFFFF" w:themeColor="background1"/>
          <w:sz w:val="28"/>
        </w:rPr>
        <w:t>15 December 202</w:t>
      </w:r>
      <w:bookmarkEnd w:id="0"/>
      <w:r w:rsidR="00117313">
        <w:rPr>
          <w:color w:val="FFFFFF" w:themeColor="background1"/>
          <w:sz w:val="28"/>
        </w:rPr>
        <w:t>1</w:t>
      </w:r>
    </w:p>
    <w:p w14:paraId="5E363C30" w14:textId="194CEC26" w:rsidR="00117313" w:rsidRDefault="00117313" w:rsidP="001E6954">
      <w:pPr>
        <w:tabs>
          <w:tab w:val="left" w:pos="2127"/>
        </w:tabs>
        <w:spacing w:before="120"/>
        <w:rPr>
          <w:rFonts w:eastAsia="Calibri"/>
          <w:b/>
          <w:color w:val="FFFFFF" w:themeColor="background1"/>
          <w:sz w:val="28"/>
          <w:szCs w:val="56"/>
          <w:lang w:eastAsia="en-US"/>
        </w:rPr>
        <w:sectPr w:rsidR="00117313" w:rsidSect="00117313">
          <w:pgSz w:w="11906" w:h="16838"/>
          <w:pgMar w:top="1701" w:right="1418" w:bottom="1418" w:left="1418" w:header="709" w:footer="397" w:gutter="0"/>
          <w:cols w:space="708"/>
          <w:docGrid w:linePitch="360"/>
        </w:sectPr>
      </w:pPr>
    </w:p>
    <w:p w14:paraId="4A2CFC78" w14:textId="77777777" w:rsidR="00F96D2E" w:rsidRDefault="00A67F95" w:rsidP="00F96D2E">
      <w:pPr>
        <w:pStyle w:val="Heading1"/>
      </w:pPr>
      <w:bookmarkStart w:id="1" w:name="_Hlk32477662"/>
      <w:r>
        <w:t>Performance report prepared by</w:t>
      </w:r>
      <w:bookmarkStart w:id="2" w:name="_GoBack"/>
      <w:bookmarkEnd w:id="2"/>
    </w:p>
    <w:p w14:paraId="4A2CFC79" w14:textId="2EF6BC4E" w:rsidR="00F96D2E" w:rsidRPr="009B0F30" w:rsidRDefault="00301DC6" w:rsidP="00F96D2E">
      <w:r w:rsidRPr="00301DC6">
        <w:rPr>
          <w:rFonts w:cs="Times New Roman"/>
          <w:color w:val="auto"/>
        </w:rPr>
        <w:t>G Cherry</w:t>
      </w:r>
      <w:r w:rsidR="00A67F95" w:rsidRPr="00301DC6">
        <w:rPr>
          <w:color w:val="auto"/>
        </w:rPr>
        <w:t xml:space="preserve">, delegate </w:t>
      </w:r>
      <w:r w:rsidR="00A67F95">
        <w:t>of the Aged Care Quality and Safety Commissioner.</w:t>
      </w:r>
    </w:p>
    <w:p w14:paraId="4A2CFC7A" w14:textId="77777777" w:rsidR="00A30BEC" w:rsidRDefault="00A67F95" w:rsidP="0094564F">
      <w:pPr>
        <w:pStyle w:val="Heading1"/>
      </w:pPr>
      <w:r>
        <w:t>Publication of report</w:t>
      </w:r>
    </w:p>
    <w:p w14:paraId="4A2CFC7B" w14:textId="77777777" w:rsidR="00A30BEC" w:rsidRPr="006B166B" w:rsidRDefault="00A67F9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2CFC7C" w14:textId="77777777" w:rsidR="007F5256" w:rsidRPr="0094564F" w:rsidRDefault="00A67F9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195C" w14:paraId="4A2CFCA9" w14:textId="77777777" w:rsidTr="00EB1D71">
        <w:trPr>
          <w:trHeight w:val="227"/>
        </w:trPr>
        <w:tc>
          <w:tcPr>
            <w:tcW w:w="3942" w:type="pct"/>
            <w:shd w:val="clear" w:color="auto" w:fill="auto"/>
          </w:tcPr>
          <w:p w14:paraId="4A2CFCA7" w14:textId="77777777" w:rsidR="001E6954" w:rsidRPr="001E6954" w:rsidRDefault="00A67F9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A2CFCA8" w14:textId="5D44B66A" w:rsidR="001E6954" w:rsidRPr="001E6954" w:rsidRDefault="00E15516" w:rsidP="003C6EC2">
            <w:pPr>
              <w:keepNext/>
              <w:spacing w:before="40" w:after="40" w:line="240" w:lineRule="auto"/>
              <w:jc w:val="right"/>
              <w:rPr>
                <w:b/>
                <w:color w:val="0000FF"/>
              </w:rPr>
            </w:pPr>
          </w:p>
        </w:tc>
      </w:tr>
      <w:tr w:rsidR="00E4195C" w14:paraId="4A2CFCB8" w14:textId="77777777" w:rsidTr="00EB1D71">
        <w:trPr>
          <w:trHeight w:val="227"/>
        </w:trPr>
        <w:tc>
          <w:tcPr>
            <w:tcW w:w="3942" w:type="pct"/>
            <w:shd w:val="clear" w:color="auto" w:fill="auto"/>
          </w:tcPr>
          <w:p w14:paraId="4A2CFCB6" w14:textId="77777777" w:rsidR="001E6954" w:rsidRPr="001E6954" w:rsidRDefault="00A67F95" w:rsidP="004C55D8">
            <w:pPr>
              <w:spacing w:before="40" w:after="40" w:line="240" w:lineRule="auto"/>
              <w:ind w:left="318" w:hanging="7"/>
            </w:pPr>
            <w:r w:rsidRPr="001E6954">
              <w:t>Requirement 3(3)(e)</w:t>
            </w:r>
          </w:p>
        </w:tc>
        <w:tc>
          <w:tcPr>
            <w:tcW w:w="1058" w:type="pct"/>
            <w:shd w:val="clear" w:color="auto" w:fill="auto"/>
          </w:tcPr>
          <w:p w14:paraId="4A2CFCB7" w14:textId="3E0C9940" w:rsidR="001E6954" w:rsidRPr="001E6954" w:rsidRDefault="00A67F95" w:rsidP="00463EF3">
            <w:pPr>
              <w:spacing w:before="40" w:after="40" w:line="240" w:lineRule="auto"/>
              <w:jc w:val="right"/>
              <w:rPr>
                <w:color w:val="0000FF"/>
              </w:rPr>
            </w:pPr>
            <w:r w:rsidRPr="001E6954">
              <w:rPr>
                <w:bCs/>
                <w:iCs/>
                <w:color w:val="00577D"/>
                <w:szCs w:val="40"/>
              </w:rPr>
              <w:t>Compliant</w:t>
            </w:r>
          </w:p>
        </w:tc>
      </w:tr>
      <w:tr w:rsidR="00E4195C" w14:paraId="4A2CFCF4" w14:textId="77777777" w:rsidTr="00EB1D71">
        <w:trPr>
          <w:trHeight w:val="227"/>
        </w:trPr>
        <w:tc>
          <w:tcPr>
            <w:tcW w:w="3942" w:type="pct"/>
            <w:shd w:val="clear" w:color="auto" w:fill="auto"/>
          </w:tcPr>
          <w:p w14:paraId="4A2CFCF2" w14:textId="77777777" w:rsidR="001E6954" w:rsidRPr="001E6954" w:rsidRDefault="00A67F95" w:rsidP="003C6EC2">
            <w:pPr>
              <w:keepNext/>
              <w:spacing w:before="40" w:after="40" w:line="240" w:lineRule="auto"/>
              <w:rPr>
                <w:b/>
              </w:rPr>
            </w:pPr>
            <w:r w:rsidRPr="001E6954">
              <w:rPr>
                <w:b/>
              </w:rPr>
              <w:t>Standard 7 Human resources</w:t>
            </w:r>
          </w:p>
        </w:tc>
        <w:tc>
          <w:tcPr>
            <w:tcW w:w="1058" w:type="pct"/>
            <w:shd w:val="clear" w:color="auto" w:fill="auto"/>
          </w:tcPr>
          <w:p w14:paraId="4A2CFCF3" w14:textId="17372F72" w:rsidR="001E6954" w:rsidRPr="001E6954" w:rsidRDefault="00E15516" w:rsidP="003C6EC2">
            <w:pPr>
              <w:keepNext/>
              <w:spacing w:before="40" w:after="40" w:line="240" w:lineRule="auto"/>
              <w:jc w:val="right"/>
              <w:rPr>
                <w:b/>
                <w:color w:val="0000FF"/>
              </w:rPr>
            </w:pPr>
          </w:p>
        </w:tc>
      </w:tr>
      <w:tr w:rsidR="00E4195C" w14:paraId="4A2CFCF7" w14:textId="77777777" w:rsidTr="00EB1D71">
        <w:trPr>
          <w:trHeight w:val="227"/>
        </w:trPr>
        <w:tc>
          <w:tcPr>
            <w:tcW w:w="3942" w:type="pct"/>
            <w:shd w:val="clear" w:color="auto" w:fill="auto"/>
          </w:tcPr>
          <w:p w14:paraId="4A2CFCF5" w14:textId="77777777" w:rsidR="001E6954" w:rsidRPr="001E6954" w:rsidRDefault="00A67F95" w:rsidP="004C55D8">
            <w:pPr>
              <w:spacing w:before="40" w:after="40" w:line="240" w:lineRule="auto"/>
              <w:ind w:left="318" w:hanging="7"/>
            </w:pPr>
            <w:r w:rsidRPr="001E6954">
              <w:t>Requirement 7(3)(a)</w:t>
            </w:r>
          </w:p>
        </w:tc>
        <w:tc>
          <w:tcPr>
            <w:tcW w:w="1058" w:type="pct"/>
            <w:shd w:val="clear" w:color="auto" w:fill="auto"/>
          </w:tcPr>
          <w:p w14:paraId="4A2CFCF6" w14:textId="045FF250" w:rsidR="001E6954" w:rsidRPr="001E6954" w:rsidRDefault="00A67F95" w:rsidP="00463EF3">
            <w:pPr>
              <w:spacing w:before="40" w:after="40" w:line="240" w:lineRule="auto"/>
              <w:jc w:val="right"/>
              <w:rPr>
                <w:color w:val="0000FF"/>
              </w:rPr>
            </w:pPr>
            <w:r w:rsidRPr="001E6954">
              <w:rPr>
                <w:bCs/>
                <w:iCs/>
                <w:color w:val="00577D"/>
                <w:szCs w:val="40"/>
              </w:rPr>
              <w:t>Compliant</w:t>
            </w:r>
          </w:p>
        </w:tc>
      </w:tr>
      <w:tr w:rsidR="00E4195C" w14:paraId="4A2CFD06" w14:textId="77777777" w:rsidTr="00EB1D71">
        <w:trPr>
          <w:trHeight w:val="227"/>
        </w:trPr>
        <w:tc>
          <w:tcPr>
            <w:tcW w:w="3942" w:type="pct"/>
            <w:shd w:val="clear" w:color="auto" w:fill="auto"/>
          </w:tcPr>
          <w:p w14:paraId="4A2CFD04" w14:textId="77777777" w:rsidR="001E6954" w:rsidRPr="001E6954" w:rsidRDefault="00A67F95" w:rsidP="003C6EC2">
            <w:pPr>
              <w:keepNext/>
              <w:spacing w:before="40" w:after="40" w:line="240" w:lineRule="auto"/>
              <w:rPr>
                <w:b/>
              </w:rPr>
            </w:pPr>
            <w:r w:rsidRPr="001E6954">
              <w:rPr>
                <w:b/>
              </w:rPr>
              <w:t>Standard 8 Organisational governance</w:t>
            </w:r>
          </w:p>
        </w:tc>
        <w:tc>
          <w:tcPr>
            <w:tcW w:w="1058" w:type="pct"/>
            <w:shd w:val="clear" w:color="auto" w:fill="auto"/>
          </w:tcPr>
          <w:p w14:paraId="4A2CFD05" w14:textId="440C68AF" w:rsidR="001E6954" w:rsidRPr="001E6954" w:rsidRDefault="00E15516" w:rsidP="003C6EC2">
            <w:pPr>
              <w:keepNext/>
              <w:spacing w:before="40" w:after="40" w:line="240" w:lineRule="auto"/>
              <w:jc w:val="right"/>
              <w:rPr>
                <w:b/>
                <w:color w:val="0000FF"/>
              </w:rPr>
            </w:pPr>
          </w:p>
        </w:tc>
      </w:tr>
      <w:tr w:rsidR="00E4195C" w14:paraId="4A2CFD09" w14:textId="77777777" w:rsidTr="00EB1D71">
        <w:trPr>
          <w:trHeight w:val="227"/>
        </w:trPr>
        <w:tc>
          <w:tcPr>
            <w:tcW w:w="3942" w:type="pct"/>
            <w:shd w:val="clear" w:color="auto" w:fill="auto"/>
          </w:tcPr>
          <w:p w14:paraId="4A2CFD07" w14:textId="77777777" w:rsidR="001E6954" w:rsidRPr="001E6954" w:rsidRDefault="00A67F95" w:rsidP="004C55D8">
            <w:pPr>
              <w:spacing w:before="40" w:after="40" w:line="240" w:lineRule="auto"/>
              <w:ind w:left="318" w:hanging="7"/>
            </w:pPr>
            <w:r w:rsidRPr="001E6954">
              <w:t>Requirement 8(3)(a)</w:t>
            </w:r>
          </w:p>
        </w:tc>
        <w:tc>
          <w:tcPr>
            <w:tcW w:w="1058" w:type="pct"/>
            <w:shd w:val="clear" w:color="auto" w:fill="auto"/>
          </w:tcPr>
          <w:p w14:paraId="4A2CFD08" w14:textId="6FDF942B" w:rsidR="001E6954" w:rsidRPr="001E6954" w:rsidRDefault="00A67F95" w:rsidP="00463EF3">
            <w:pPr>
              <w:spacing w:before="40" w:after="40" w:line="240" w:lineRule="auto"/>
              <w:jc w:val="right"/>
              <w:rPr>
                <w:color w:val="0000FF"/>
              </w:rPr>
            </w:pPr>
            <w:r w:rsidRPr="001E6954">
              <w:rPr>
                <w:bCs/>
                <w:iCs/>
                <w:color w:val="00577D"/>
                <w:szCs w:val="40"/>
              </w:rPr>
              <w:t>Compliant</w:t>
            </w:r>
          </w:p>
        </w:tc>
      </w:tr>
      <w:tr w:rsidR="00E4195C" w14:paraId="4A2CFD0F" w14:textId="77777777" w:rsidTr="00EB1D71">
        <w:trPr>
          <w:trHeight w:val="227"/>
        </w:trPr>
        <w:tc>
          <w:tcPr>
            <w:tcW w:w="3942" w:type="pct"/>
            <w:shd w:val="clear" w:color="auto" w:fill="auto"/>
          </w:tcPr>
          <w:p w14:paraId="4A2CFD0D" w14:textId="77777777" w:rsidR="001E6954" w:rsidRPr="001E6954" w:rsidRDefault="00A67F95" w:rsidP="004C55D8">
            <w:pPr>
              <w:spacing w:before="40" w:after="40" w:line="240" w:lineRule="auto"/>
              <w:ind w:left="318" w:hanging="7"/>
            </w:pPr>
            <w:r w:rsidRPr="001E6954">
              <w:t>Requirement 8(3)(c)</w:t>
            </w:r>
          </w:p>
        </w:tc>
        <w:tc>
          <w:tcPr>
            <w:tcW w:w="1058" w:type="pct"/>
            <w:shd w:val="clear" w:color="auto" w:fill="auto"/>
          </w:tcPr>
          <w:p w14:paraId="4A2CFD0E" w14:textId="6F441CCB" w:rsidR="001E6954" w:rsidRPr="001E6954" w:rsidRDefault="00A67F95" w:rsidP="00463EF3">
            <w:pPr>
              <w:spacing w:before="40" w:after="40" w:line="240" w:lineRule="auto"/>
              <w:jc w:val="right"/>
              <w:rPr>
                <w:color w:val="0000FF"/>
              </w:rPr>
            </w:pPr>
            <w:r w:rsidRPr="001E6954">
              <w:rPr>
                <w:bCs/>
                <w:iCs/>
                <w:color w:val="00577D"/>
                <w:szCs w:val="40"/>
              </w:rPr>
              <w:t>Compliant</w:t>
            </w:r>
          </w:p>
        </w:tc>
      </w:tr>
      <w:bookmarkEnd w:id="3"/>
    </w:tbl>
    <w:p w14:paraId="600000E5" w14:textId="77777777" w:rsidR="00117313" w:rsidRDefault="00117313" w:rsidP="00EC5474">
      <w:pPr>
        <w:pStyle w:val="Heading1"/>
        <w:sectPr w:rsidR="00117313" w:rsidSect="003F5725">
          <w:headerReference w:type="first" r:id="rId16"/>
          <w:type w:val="continuous"/>
          <w:pgSz w:w="11906" w:h="16838"/>
          <w:pgMar w:top="1701" w:right="1418" w:bottom="1418" w:left="1418" w:header="709" w:footer="397" w:gutter="0"/>
          <w:cols w:space="708"/>
          <w:titlePg/>
          <w:docGrid w:linePitch="360"/>
        </w:sectPr>
      </w:pPr>
    </w:p>
    <w:p w14:paraId="4A2CFD17" w14:textId="03153788" w:rsidR="007F5256" w:rsidRPr="00D21DCD" w:rsidRDefault="00A67F95" w:rsidP="00EC5474">
      <w:pPr>
        <w:pStyle w:val="Heading1"/>
      </w:pPr>
      <w:r>
        <w:lastRenderedPageBreak/>
        <w:t>Detailed assessment</w:t>
      </w:r>
    </w:p>
    <w:p w14:paraId="4A2CFD18" w14:textId="77777777" w:rsidR="001E6954" w:rsidRPr="00D63989" w:rsidRDefault="00A67F9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2CFD19" w14:textId="77777777" w:rsidR="001E6954" w:rsidRPr="001E6954" w:rsidRDefault="00A67F95" w:rsidP="001E6954">
      <w:pPr>
        <w:rPr>
          <w:color w:val="auto"/>
        </w:rPr>
      </w:pPr>
      <w:r w:rsidRPr="00D63989">
        <w:t>The report also specifies areas in which improvements must be made to ensure the Quality Standards are complied with.</w:t>
      </w:r>
    </w:p>
    <w:p w14:paraId="4A2CFD1A" w14:textId="77777777" w:rsidR="001E6954" w:rsidRPr="00D63989" w:rsidRDefault="00A67F95" w:rsidP="001E6954">
      <w:r w:rsidRPr="00D63989">
        <w:t>The following information has been taken into account in developing this performance report:</w:t>
      </w:r>
    </w:p>
    <w:p w14:paraId="4A2CFD1B" w14:textId="43CFEA08" w:rsidR="004B33E7" w:rsidRPr="00992FB6" w:rsidRDefault="00A67F95" w:rsidP="004B33E7">
      <w:pPr>
        <w:pStyle w:val="ListBullet"/>
      </w:pPr>
      <w:r w:rsidRPr="00992FB6">
        <w:t xml:space="preserve">the Assessment Team’s report for the Assessment Contact - Desk; the Assessment Contact - Desk report </w:t>
      </w:r>
      <w:r w:rsidR="00992FB6">
        <w:t xml:space="preserve">dated </w:t>
      </w:r>
      <w:r w:rsidR="00484818">
        <w:t xml:space="preserve">18 and 19 November 2021 </w:t>
      </w:r>
      <w:r w:rsidRPr="00992FB6">
        <w:t xml:space="preserve">was informed by </w:t>
      </w:r>
      <w:r w:rsidR="00992FB6" w:rsidRPr="00992FB6">
        <w:t>telephone contact, ob</w:t>
      </w:r>
      <w:r w:rsidRPr="00992FB6">
        <w:t>servations</w:t>
      </w:r>
      <w:r w:rsidR="00992FB6" w:rsidRPr="00992FB6">
        <w:t xml:space="preserve"> and </w:t>
      </w:r>
      <w:r w:rsidRPr="00992FB6">
        <w:t>review of documents</w:t>
      </w:r>
      <w:r w:rsidR="00992FB6" w:rsidRPr="00992FB6">
        <w:t xml:space="preserve">, </w:t>
      </w:r>
      <w:r w:rsidRPr="00992FB6">
        <w:t>interviews with staff, consumers/representatives and others</w:t>
      </w:r>
    </w:p>
    <w:p w14:paraId="4A2CFD1C" w14:textId="5EF2D174" w:rsidR="004B33E7" w:rsidRPr="003C232E" w:rsidRDefault="00A67F95" w:rsidP="004B33E7">
      <w:pPr>
        <w:pStyle w:val="ListBullet"/>
      </w:pPr>
      <w:r w:rsidRPr="003C232E">
        <w:t>the provider</w:t>
      </w:r>
      <w:r w:rsidR="003C232E" w:rsidRPr="003C232E">
        <w:t xml:space="preserve"> did not </w:t>
      </w:r>
      <w:r w:rsidRPr="003C232E">
        <w:t>respon</w:t>
      </w:r>
      <w:r w:rsidR="00B652F2">
        <w:t>d</w:t>
      </w:r>
      <w:r w:rsidRPr="003C232E">
        <w:t xml:space="preserve"> to the </w:t>
      </w:r>
      <w:r w:rsidR="00B652F2">
        <w:t xml:space="preserve">evidence within the </w:t>
      </w:r>
      <w:r w:rsidRPr="003C232E">
        <w:t xml:space="preserve">Assessment Contact - Desk report </w:t>
      </w:r>
    </w:p>
    <w:p w14:paraId="4A2CFD1D" w14:textId="7613D482" w:rsidR="004B33E7" w:rsidRPr="00B9286F" w:rsidRDefault="00290B39" w:rsidP="004B33E7">
      <w:pPr>
        <w:pStyle w:val="ListBullet"/>
      </w:pPr>
      <w:r w:rsidRPr="00B9286F">
        <w:t>the Performance Report dated 13 April 2021</w:t>
      </w:r>
    </w:p>
    <w:p w14:paraId="71CC7250" w14:textId="55B8E3FF" w:rsidR="00B9286F" w:rsidRPr="00B9286F" w:rsidRDefault="00B9286F" w:rsidP="004B33E7">
      <w:pPr>
        <w:pStyle w:val="ListBullet"/>
      </w:pPr>
      <w:r w:rsidRPr="00B9286F">
        <w:t xml:space="preserve">information provided to the Commission by the </w:t>
      </w:r>
      <w:r w:rsidR="003C232E">
        <w:t>public</w:t>
      </w:r>
    </w:p>
    <w:p w14:paraId="4A2CFD5E" w14:textId="77777777" w:rsidR="00032B17" w:rsidRDefault="00E15516" w:rsidP="00095CD4">
      <w:pPr>
        <w:sectPr w:rsidR="00032B17" w:rsidSect="00117313">
          <w:pgSz w:w="11906" w:h="16838"/>
          <w:pgMar w:top="1701" w:right="1418" w:bottom="1418" w:left="1418" w:header="709" w:footer="397" w:gutter="0"/>
          <w:cols w:space="708"/>
          <w:titlePg/>
          <w:docGrid w:linePitch="360"/>
        </w:sectPr>
      </w:pPr>
    </w:p>
    <w:p w14:paraId="7B94BF12" w14:textId="77777777" w:rsidR="00442D07" w:rsidRDefault="00A67F95" w:rsidP="00442D07">
      <w:pPr>
        <w:pStyle w:val="Heading1"/>
        <w:tabs>
          <w:tab w:val="right" w:pos="9070"/>
        </w:tabs>
        <w:spacing w:before="560" w:after="640"/>
        <w:rPr>
          <w:color w:val="FFFFFF" w:themeColor="background1"/>
          <w:sz w:val="36"/>
        </w:rPr>
        <w:sectPr w:rsidR="00442D07" w:rsidSect="00FB0086">
          <w:headerReference w:type="first" r:id="rId1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A2CFE26" wp14:editId="4A2CFE2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8678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A2CFD60" w14:textId="427E1FBF" w:rsidR="007F5256" w:rsidRPr="00FD1B02" w:rsidRDefault="00A67F95" w:rsidP="00117313">
      <w:pPr>
        <w:pStyle w:val="Heading3"/>
        <w:shd w:val="clear" w:color="auto" w:fill="F2F2F2" w:themeFill="background1" w:themeFillShade="F2"/>
      </w:pPr>
      <w:r w:rsidRPr="00FD1B02">
        <w:t>Consumer outcome:</w:t>
      </w:r>
    </w:p>
    <w:p w14:paraId="4A2CFD61" w14:textId="77777777" w:rsidR="007F5256" w:rsidRDefault="00A67F95" w:rsidP="00912DE6">
      <w:pPr>
        <w:numPr>
          <w:ilvl w:val="0"/>
          <w:numId w:val="3"/>
        </w:numPr>
        <w:shd w:val="clear" w:color="auto" w:fill="F2F2F2" w:themeFill="background1" w:themeFillShade="F2"/>
      </w:pPr>
      <w:r>
        <w:t>I get personal care, clinical care, or both personal care and clinical care, that is safe and right for me.</w:t>
      </w:r>
    </w:p>
    <w:p w14:paraId="4A2CFD62" w14:textId="77777777" w:rsidR="007F5256" w:rsidRDefault="00A67F95" w:rsidP="00032B17">
      <w:pPr>
        <w:pStyle w:val="Heading3"/>
        <w:shd w:val="clear" w:color="auto" w:fill="F2F2F2" w:themeFill="background1" w:themeFillShade="F2"/>
      </w:pPr>
      <w:r>
        <w:t>Organisation statement:</w:t>
      </w:r>
    </w:p>
    <w:p w14:paraId="4A2CFD63" w14:textId="77777777" w:rsidR="007F5256" w:rsidRDefault="00A67F9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2CFD64" w14:textId="15463C59" w:rsidR="007F5256" w:rsidRDefault="00A67F95" w:rsidP="00427817">
      <w:pPr>
        <w:pStyle w:val="Heading2"/>
      </w:pPr>
      <w:r>
        <w:t>Assessment of Standard 3</w:t>
      </w:r>
    </w:p>
    <w:p w14:paraId="547EF515" w14:textId="589720B9" w:rsidR="00665E63" w:rsidRDefault="00665E63" w:rsidP="00665E63">
      <w:r w:rsidRPr="481996DA">
        <w:rPr>
          <w:rFonts w:eastAsia="Calibri"/>
          <w:color w:val="auto"/>
          <w:lang w:eastAsia="en-US"/>
        </w:rPr>
        <w:t>Overall sampled consumers consider</w:t>
      </w:r>
      <w:r w:rsidRPr="481996DA">
        <w:rPr>
          <w:rFonts w:eastAsia="Calibri"/>
          <w:lang w:eastAsia="en-US"/>
        </w:rPr>
        <w:t xml:space="preserve"> they receive personal and clinical care that is safe and right for them. </w:t>
      </w:r>
      <w:r w:rsidRPr="481996DA">
        <w:rPr>
          <w:rFonts w:eastAsia="Arial"/>
          <w:color w:val="000000" w:themeColor="text1"/>
        </w:rPr>
        <w:t>Consumer care needs and preferences are documented and communicated within the organisation</w:t>
      </w:r>
      <w:r w:rsidR="002013F6">
        <w:rPr>
          <w:rFonts w:eastAsia="Arial"/>
          <w:color w:val="000000" w:themeColor="text1"/>
        </w:rPr>
        <w:t xml:space="preserve"> and where responsibility is shared</w:t>
      </w:r>
      <w:r w:rsidRPr="481996DA">
        <w:rPr>
          <w:rFonts w:eastAsia="Arial"/>
          <w:color w:val="000000" w:themeColor="text1"/>
        </w:rPr>
        <w:t xml:space="preserve">. Consumer information is readily available for </w:t>
      </w:r>
      <w:r w:rsidR="002013F6">
        <w:rPr>
          <w:rFonts w:eastAsia="Arial"/>
          <w:color w:val="000000" w:themeColor="text1"/>
        </w:rPr>
        <w:t>those</w:t>
      </w:r>
      <w:r w:rsidRPr="481996DA">
        <w:rPr>
          <w:rFonts w:eastAsia="Arial"/>
          <w:color w:val="000000" w:themeColor="text1"/>
        </w:rPr>
        <w:t xml:space="preserve"> providing care.</w:t>
      </w:r>
    </w:p>
    <w:p w14:paraId="06D25CF3" w14:textId="77777777" w:rsidR="002C6A12" w:rsidRDefault="002C6A12" w:rsidP="002C6A12">
      <w:pPr>
        <w:rPr>
          <w:rFonts w:ascii="Calibri" w:hAnsi="Calibri" w:cs="Calibri"/>
          <w:color w:val="auto"/>
          <w:sz w:val="22"/>
          <w:szCs w:val="22"/>
        </w:rPr>
      </w:pPr>
      <w:r>
        <w:t xml:space="preserve">Not all requirements were assessed and therefore an overall rating for the Quality Standard is not provided. </w:t>
      </w:r>
    </w:p>
    <w:p w14:paraId="4A2CFD67" w14:textId="0C7806D8" w:rsidR="00301877" w:rsidRDefault="00A67F95" w:rsidP="007E1999">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2CFD72" w14:textId="7B736852" w:rsidR="00853601" w:rsidRPr="00D435F8" w:rsidRDefault="00A67F95" w:rsidP="00853601">
      <w:pPr>
        <w:pStyle w:val="Heading3"/>
      </w:pPr>
      <w:r w:rsidRPr="00D435F8">
        <w:t>Requirement 3(3)(</w:t>
      </w:r>
      <w:r w:rsidR="00FC42EB">
        <w:t>e</w:t>
      </w:r>
      <w:r w:rsidRPr="00D435F8">
        <w:t>)</w:t>
      </w:r>
      <w:r>
        <w:tab/>
        <w:t>Compliant</w:t>
      </w:r>
    </w:p>
    <w:p w14:paraId="4A2CFD73" w14:textId="523BE101" w:rsidR="00853601" w:rsidRPr="008D114F" w:rsidRDefault="004B2AC7" w:rsidP="00853601">
      <w:pPr>
        <w:rPr>
          <w:i/>
        </w:rPr>
      </w:pPr>
      <w:r>
        <w:rPr>
          <w:i/>
          <w:szCs w:val="22"/>
        </w:rPr>
        <w:t xml:space="preserve">Information </w:t>
      </w:r>
      <w:r w:rsidR="00DA2305">
        <w:rPr>
          <w:i/>
          <w:szCs w:val="22"/>
        </w:rPr>
        <w:t>about the consumer’s condition, needs and preferences is documented and communicated with the organisation, and with others where responsibility for care is shared.</w:t>
      </w:r>
    </w:p>
    <w:p w14:paraId="309FE3F5" w14:textId="42A125DD" w:rsidR="0068086F" w:rsidRPr="00DB0AE4" w:rsidRDefault="002D0076" w:rsidP="00DB0AE4">
      <w:pPr>
        <w:rPr>
          <w:rFonts w:asciiTheme="minorHAnsi" w:eastAsiaTheme="minorEastAsia" w:hAnsiTheme="minorHAnsi" w:cstheme="minorBidi"/>
          <w:color w:val="000000" w:themeColor="text1"/>
        </w:rPr>
      </w:pPr>
      <w:r w:rsidRPr="004A7F0D">
        <w:rPr>
          <w:color w:val="auto"/>
        </w:rPr>
        <w:t xml:space="preserve">The service demonstrated effective systems to </w:t>
      </w:r>
      <w:r w:rsidR="00103805" w:rsidRPr="004A7F0D">
        <w:rPr>
          <w:color w:val="auto"/>
        </w:rPr>
        <w:t xml:space="preserve">ensure </w:t>
      </w:r>
      <w:proofErr w:type="spellStart"/>
      <w:r w:rsidR="00103805" w:rsidRPr="004A7F0D">
        <w:rPr>
          <w:color w:val="auto"/>
        </w:rPr>
        <w:t>consumers</w:t>
      </w:r>
      <w:proofErr w:type="spellEnd"/>
      <w:r w:rsidR="00103805" w:rsidRPr="004A7F0D">
        <w:rPr>
          <w:color w:val="auto"/>
        </w:rPr>
        <w:t xml:space="preserve"> needs are known to those providing care. Processes exist </w:t>
      </w:r>
      <w:r w:rsidR="0011742A" w:rsidRPr="004A7F0D">
        <w:rPr>
          <w:color w:val="auto"/>
        </w:rPr>
        <w:t xml:space="preserve">for transfer of information when consumer’s needs and preferences </w:t>
      </w:r>
      <w:r w:rsidR="00CB3F66">
        <w:rPr>
          <w:color w:val="auto"/>
        </w:rPr>
        <w:t>change</w:t>
      </w:r>
      <w:r w:rsidR="0011742A" w:rsidRPr="004A7F0D">
        <w:rPr>
          <w:color w:val="auto"/>
        </w:rPr>
        <w:t xml:space="preserve">. </w:t>
      </w:r>
      <w:r w:rsidR="0068086F" w:rsidRPr="004A7F0D">
        <w:rPr>
          <w:rFonts w:eastAsia="Arial"/>
          <w:color w:val="auto"/>
        </w:rPr>
        <w:t xml:space="preserve">Information from specialist services, medical officers and allied health professionals is </w:t>
      </w:r>
      <w:r w:rsidR="0068086F" w:rsidRPr="00DB0AE4">
        <w:rPr>
          <w:rFonts w:eastAsia="Arial"/>
        </w:rPr>
        <w:t xml:space="preserve">integrated within consumer documentation and accessible to </w:t>
      </w:r>
      <w:r w:rsidR="00A845E2" w:rsidRPr="00DB0AE4">
        <w:rPr>
          <w:rFonts w:eastAsia="Arial"/>
        </w:rPr>
        <w:t>those responsible for consumer’s care.</w:t>
      </w:r>
    </w:p>
    <w:p w14:paraId="7181B3A0" w14:textId="20C2E62A" w:rsidR="00DB0AE4" w:rsidRDefault="00DB0AE4" w:rsidP="00DB0AE4">
      <w:pPr>
        <w:rPr>
          <w:rFonts w:eastAsia="Arial"/>
        </w:rPr>
      </w:pPr>
      <w:r w:rsidRPr="00DB0AE4">
        <w:rPr>
          <w:rFonts w:eastAsia="Arial"/>
        </w:rPr>
        <w:t xml:space="preserve">Consumers </w:t>
      </w:r>
      <w:r>
        <w:rPr>
          <w:rFonts w:eastAsia="Arial"/>
        </w:rPr>
        <w:t xml:space="preserve">and </w:t>
      </w:r>
      <w:r w:rsidRPr="00DB0AE4">
        <w:rPr>
          <w:rFonts w:eastAsia="Arial"/>
        </w:rPr>
        <w:t xml:space="preserve">representatives </w:t>
      </w:r>
      <w:r w:rsidR="00222466">
        <w:rPr>
          <w:rFonts w:eastAsia="Arial"/>
        </w:rPr>
        <w:t>expressed satisfaction consumer’s needs</w:t>
      </w:r>
      <w:r w:rsidRPr="00DB0AE4">
        <w:rPr>
          <w:rFonts w:eastAsia="Arial"/>
        </w:rPr>
        <w:t xml:space="preserve"> and preferences </w:t>
      </w:r>
      <w:r w:rsidR="00222466">
        <w:rPr>
          <w:rFonts w:eastAsia="Arial"/>
        </w:rPr>
        <w:t>are</w:t>
      </w:r>
      <w:r w:rsidRPr="00DB0AE4">
        <w:rPr>
          <w:rFonts w:eastAsia="Arial"/>
        </w:rPr>
        <w:t xml:space="preserve"> effectively communicated between </w:t>
      </w:r>
      <w:r w:rsidR="00AC0D5A">
        <w:rPr>
          <w:rFonts w:eastAsia="Arial"/>
        </w:rPr>
        <w:t xml:space="preserve">appropriate </w:t>
      </w:r>
      <w:r w:rsidRPr="00DB0AE4">
        <w:rPr>
          <w:rFonts w:eastAsia="Arial"/>
        </w:rPr>
        <w:t>staff</w:t>
      </w:r>
      <w:r w:rsidR="00CA53E1">
        <w:rPr>
          <w:rFonts w:eastAsia="Arial"/>
        </w:rPr>
        <w:t xml:space="preserve"> and a</w:t>
      </w:r>
      <w:r w:rsidRPr="00DB0AE4">
        <w:rPr>
          <w:rFonts w:eastAsia="Arial"/>
        </w:rPr>
        <w:t>ccess to medical</w:t>
      </w:r>
      <w:r w:rsidR="00CA53E1">
        <w:rPr>
          <w:rFonts w:eastAsia="Arial"/>
        </w:rPr>
        <w:t xml:space="preserve"> officers and other health professionals occurs when </w:t>
      </w:r>
      <w:r w:rsidRPr="00DB0AE4">
        <w:rPr>
          <w:rFonts w:eastAsia="Arial"/>
        </w:rPr>
        <w:t>needed.</w:t>
      </w:r>
    </w:p>
    <w:p w14:paraId="3A326472" w14:textId="1BB399CA" w:rsidR="00E7314F" w:rsidRDefault="00E7314F" w:rsidP="00072A21">
      <w:pPr>
        <w:tabs>
          <w:tab w:val="right" w:pos="9026"/>
        </w:tabs>
        <w:rPr>
          <w:color w:val="000000" w:themeColor="text1"/>
          <w:lang w:eastAsia="en-US"/>
        </w:rPr>
      </w:pPr>
      <w:r>
        <w:rPr>
          <w:rFonts w:eastAsia="Arial"/>
          <w:color w:val="000000" w:themeColor="text1"/>
        </w:rPr>
        <w:lastRenderedPageBreak/>
        <w:t>S</w:t>
      </w:r>
      <w:r w:rsidRPr="481996DA">
        <w:rPr>
          <w:rFonts w:eastAsia="Arial"/>
          <w:color w:val="000000" w:themeColor="text1"/>
        </w:rPr>
        <w:t xml:space="preserve">taff </w:t>
      </w:r>
      <w:r>
        <w:rPr>
          <w:rFonts w:eastAsia="Arial"/>
          <w:color w:val="000000" w:themeColor="text1"/>
        </w:rPr>
        <w:t xml:space="preserve">advised </w:t>
      </w:r>
      <w:r w:rsidR="00F151F6">
        <w:rPr>
          <w:rFonts w:eastAsia="Arial"/>
          <w:color w:val="000000" w:themeColor="text1"/>
        </w:rPr>
        <w:t xml:space="preserve">of </w:t>
      </w:r>
      <w:r w:rsidRPr="481996DA">
        <w:rPr>
          <w:rFonts w:eastAsia="Arial"/>
          <w:color w:val="000000" w:themeColor="text1"/>
        </w:rPr>
        <w:t xml:space="preserve">access to consumers’ </w:t>
      </w:r>
      <w:r w:rsidR="00F151F6">
        <w:rPr>
          <w:rFonts w:eastAsia="Arial"/>
          <w:color w:val="000000" w:themeColor="text1"/>
        </w:rPr>
        <w:t>care directives and updated information provided by registered staff</w:t>
      </w:r>
      <w:r w:rsidR="00AC0D5A">
        <w:rPr>
          <w:rFonts w:eastAsia="Arial"/>
          <w:color w:val="000000" w:themeColor="text1"/>
        </w:rPr>
        <w:t>. C</w:t>
      </w:r>
      <w:r w:rsidR="004E1D38">
        <w:rPr>
          <w:rFonts w:eastAsia="Arial"/>
          <w:color w:val="000000" w:themeColor="text1"/>
        </w:rPr>
        <w:t xml:space="preserve">are staff gave examples of the process </w:t>
      </w:r>
      <w:r w:rsidR="002B01A1">
        <w:rPr>
          <w:rFonts w:eastAsia="Arial"/>
          <w:color w:val="000000" w:themeColor="text1"/>
        </w:rPr>
        <w:t xml:space="preserve">of </w:t>
      </w:r>
      <w:r w:rsidR="004E1D38">
        <w:rPr>
          <w:rFonts w:eastAsia="Arial"/>
          <w:color w:val="000000" w:themeColor="text1"/>
        </w:rPr>
        <w:t>escalatin</w:t>
      </w:r>
      <w:r w:rsidR="002B01A1">
        <w:rPr>
          <w:rFonts w:eastAsia="Arial"/>
          <w:color w:val="000000" w:themeColor="text1"/>
        </w:rPr>
        <w:t>g</w:t>
      </w:r>
      <w:r w:rsidR="004E1D38">
        <w:rPr>
          <w:rFonts w:eastAsia="Arial"/>
          <w:color w:val="000000" w:themeColor="text1"/>
        </w:rPr>
        <w:t xml:space="preserve"> concerns</w:t>
      </w:r>
      <w:r w:rsidR="00A65165">
        <w:rPr>
          <w:rFonts w:eastAsia="Arial"/>
          <w:color w:val="000000" w:themeColor="text1"/>
        </w:rPr>
        <w:t xml:space="preserve"> to registered staff</w:t>
      </w:r>
      <w:r w:rsidR="0012292D">
        <w:rPr>
          <w:rFonts w:eastAsia="Arial"/>
          <w:color w:val="000000" w:themeColor="text1"/>
        </w:rPr>
        <w:t>,</w:t>
      </w:r>
      <w:r w:rsidR="00A01919">
        <w:rPr>
          <w:rFonts w:eastAsia="Arial"/>
          <w:color w:val="000000" w:themeColor="text1"/>
        </w:rPr>
        <w:t xml:space="preserve"> who confirmed the process of information transfer with staff, </w:t>
      </w:r>
      <w:r w:rsidRPr="481996DA">
        <w:rPr>
          <w:rFonts w:eastAsia="Arial"/>
          <w:color w:val="000000" w:themeColor="text1"/>
        </w:rPr>
        <w:t xml:space="preserve">medical officers </w:t>
      </w:r>
      <w:r w:rsidR="00072A21">
        <w:rPr>
          <w:rFonts w:eastAsia="Arial"/>
          <w:color w:val="000000" w:themeColor="text1"/>
        </w:rPr>
        <w:t xml:space="preserve">and health care professionals. </w:t>
      </w:r>
      <w:r w:rsidRPr="481996DA">
        <w:rPr>
          <w:color w:val="000000" w:themeColor="text1"/>
          <w:lang w:eastAsia="en-US"/>
        </w:rPr>
        <w:t xml:space="preserve">Management said </w:t>
      </w:r>
      <w:r w:rsidR="00072A21">
        <w:rPr>
          <w:color w:val="000000" w:themeColor="text1"/>
          <w:lang w:eastAsia="en-US"/>
        </w:rPr>
        <w:t>ongoing issues occur with the elect</w:t>
      </w:r>
      <w:r w:rsidRPr="481996DA">
        <w:rPr>
          <w:color w:val="000000" w:themeColor="text1"/>
          <w:lang w:eastAsia="en-US"/>
        </w:rPr>
        <w:t>ronic documentation system</w:t>
      </w:r>
      <w:r w:rsidR="00DC1277">
        <w:rPr>
          <w:color w:val="000000" w:themeColor="text1"/>
          <w:lang w:eastAsia="en-US"/>
        </w:rPr>
        <w:t>,</w:t>
      </w:r>
      <w:r w:rsidRPr="481996DA">
        <w:rPr>
          <w:color w:val="000000" w:themeColor="text1"/>
          <w:lang w:eastAsia="en-US"/>
        </w:rPr>
        <w:t xml:space="preserve"> however </w:t>
      </w:r>
      <w:r w:rsidR="00072A21">
        <w:rPr>
          <w:color w:val="000000" w:themeColor="text1"/>
          <w:lang w:eastAsia="en-US"/>
        </w:rPr>
        <w:t xml:space="preserve">most staff advised </w:t>
      </w:r>
      <w:r w:rsidR="0012292D">
        <w:rPr>
          <w:color w:val="000000" w:themeColor="text1"/>
          <w:lang w:eastAsia="en-US"/>
        </w:rPr>
        <w:t xml:space="preserve">improvement relating to </w:t>
      </w:r>
      <w:r w:rsidR="00072A21">
        <w:rPr>
          <w:color w:val="000000" w:themeColor="text1"/>
          <w:lang w:eastAsia="en-US"/>
        </w:rPr>
        <w:t>information transfer</w:t>
      </w:r>
      <w:r w:rsidR="0012292D">
        <w:rPr>
          <w:color w:val="000000" w:themeColor="text1"/>
          <w:lang w:eastAsia="en-US"/>
        </w:rPr>
        <w:t>.</w:t>
      </w:r>
    </w:p>
    <w:p w14:paraId="54ED78D7" w14:textId="11AEB73B" w:rsidR="002A0927" w:rsidRPr="00163FEE" w:rsidRDefault="00072A21" w:rsidP="002A0927">
      <w:pPr>
        <w:rPr>
          <w:rFonts w:eastAsia="Arial"/>
          <w:color w:val="000000" w:themeColor="text1"/>
        </w:rPr>
      </w:pPr>
      <w:r>
        <w:rPr>
          <w:color w:val="000000" w:themeColor="text1"/>
          <w:lang w:eastAsia="en-US"/>
        </w:rPr>
        <w:t>Documentation review</w:t>
      </w:r>
      <w:r w:rsidR="00D559E2">
        <w:rPr>
          <w:color w:val="000000" w:themeColor="text1"/>
          <w:lang w:eastAsia="en-US"/>
        </w:rPr>
        <w:t xml:space="preserve"> detailed </w:t>
      </w:r>
      <w:r w:rsidR="002A0927" w:rsidRPr="481996DA">
        <w:rPr>
          <w:rFonts w:eastAsia="Arial"/>
          <w:color w:val="000000" w:themeColor="text1"/>
        </w:rPr>
        <w:t>consumers</w:t>
      </w:r>
      <w:r w:rsidR="002A0927">
        <w:rPr>
          <w:rFonts w:eastAsia="Arial"/>
          <w:color w:val="000000" w:themeColor="text1"/>
        </w:rPr>
        <w:t>’</w:t>
      </w:r>
      <w:r w:rsidR="002A0927" w:rsidRPr="481996DA">
        <w:rPr>
          <w:rFonts w:eastAsia="Arial"/>
          <w:color w:val="000000" w:themeColor="text1"/>
        </w:rPr>
        <w:t xml:space="preserve"> information is </w:t>
      </w:r>
      <w:r w:rsidR="002A0927">
        <w:rPr>
          <w:rFonts w:eastAsia="Arial"/>
          <w:color w:val="000000" w:themeColor="text1"/>
        </w:rPr>
        <w:t xml:space="preserve">current and accessible to those </w:t>
      </w:r>
      <w:r w:rsidR="002A0927" w:rsidRPr="481996DA">
        <w:rPr>
          <w:rFonts w:eastAsia="Arial"/>
          <w:color w:val="000000" w:themeColor="text1"/>
        </w:rPr>
        <w:t>involved in consumer care.</w:t>
      </w:r>
    </w:p>
    <w:p w14:paraId="7A3CCF67" w14:textId="77777777" w:rsidR="00117313" w:rsidRDefault="00041D6D" w:rsidP="00072A21">
      <w:pPr>
        <w:tabs>
          <w:tab w:val="right" w:pos="9026"/>
        </w:tabs>
        <w:rPr>
          <w:color w:val="000000" w:themeColor="text1"/>
          <w:lang w:eastAsia="en-US"/>
        </w:rPr>
        <w:sectPr w:rsidR="00117313" w:rsidSect="00442D07">
          <w:type w:val="continuous"/>
          <w:pgSz w:w="11906" w:h="16838"/>
          <w:pgMar w:top="1701" w:right="1418" w:bottom="1418" w:left="1418" w:header="709" w:footer="397" w:gutter="0"/>
          <w:cols w:space="708"/>
          <w:docGrid w:linePitch="360"/>
        </w:sectPr>
      </w:pPr>
      <w:r>
        <w:rPr>
          <w:color w:val="000000" w:themeColor="text1"/>
          <w:lang w:eastAsia="en-US"/>
        </w:rPr>
        <w:t>I find this requirement is compliant.</w:t>
      </w:r>
    </w:p>
    <w:p w14:paraId="4A2CFDD5" w14:textId="385077F4" w:rsidR="00CB3BA9" w:rsidRDefault="00A67F95" w:rsidP="00A3716D">
      <w:pPr>
        <w:pStyle w:val="Heading1"/>
        <w:tabs>
          <w:tab w:val="right" w:pos="9070"/>
        </w:tabs>
        <w:spacing w:before="560" w:after="640"/>
        <w:rPr>
          <w:color w:val="FFFFFF" w:themeColor="background1"/>
          <w:sz w:val="36"/>
        </w:rPr>
        <w:sectPr w:rsidR="00CB3BA9" w:rsidSect="0011731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A2CFE2E" wp14:editId="4A2CFE2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644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A2CFDD6" w14:textId="77777777" w:rsidR="007F5256" w:rsidRPr="000E654D" w:rsidRDefault="00A67F95" w:rsidP="009C6F30">
      <w:pPr>
        <w:pStyle w:val="Heading3"/>
        <w:shd w:val="clear" w:color="auto" w:fill="F2F2F2" w:themeFill="background1" w:themeFillShade="F2"/>
      </w:pPr>
      <w:r w:rsidRPr="000E654D">
        <w:t>Consumer outcome:</w:t>
      </w:r>
    </w:p>
    <w:p w14:paraId="4A2CFDD7" w14:textId="77777777" w:rsidR="007F5256" w:rsidRDefault="00A67F95" w:rsidP="00912DE6">
      <w:pPr>
        <w:numPr>
          <w:ilvl w:val="0"/>
          <w:numId w:val="7"/>
        </w:numPr>
        <w:shd w:val="clear" w:color="auto" w:fill="F2F2F2" w:themeFill="background1" w:themeFillShade="F2"/>
      </w:pPr>
      <w:r>
        <w:t>I get quality care and services when I need them from people who are knowledgeable, capable and caring.</w:t>
      </w:r>
    </w:p>
    <w:p w14:paraId="4A2CFDD8" w14:textId="77777777" w:rsidR="007F5256" w:rsidRDefault="00A67F95" w:rsidP="009C6F30">
      <w:pPr>
        <w:pStyle w:val="Heading3"/>
        <w:shd w:val="clear" w:color="auto" w:fill="F2F2F2" w:themeFill="background1" w:themeFillShade="F2"/>
      </w:pPr>
      <w:r>
        <w:t>Organisation statement:</w:t>
      </w:r>
    </w:p>
    <w:p w14:paraId="4A2CFDD9" w14:textId="77777777" w:rsidR="007F5256" w:rsidRDefault="00A67F9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A2CFDDA" w14:textId="77777777" w:rsidR="007F5256" w:rsidRDefault="00A67F95" w:rsidP="00427817">
      <w:pPr>
        <w:pStyle w:val="Heading2"/>
      </w:pPr>
      <w:r>
        <w:t>Assessment of Standard 7</w:t>
      </w:r>
    </w:p>
    <w:p w14:paraId="499C14CC" w14:textId="64D0F3A7" w:rsidR="00B3454C" w:rsidRDefault="00B3454C" w:rsidP="00B3454C">
      <w:pPr>
        <w:rPr>
          <w:rFonts w:asciiTheme="minorHAnsi" w:eastAsiaTheme="minorEastAsia" w:hAnsiTheme="minorHAnsi" w:cstheme="minorBidi"/>
          <w:color w:val="000000" w:themeColor="text1"/>
        </w:rPr>
      </w:pPr>
      <w:r w:rsidRPr="481996DA">
        <w:rPr>
          <w:rFonts w:eastAsia="Calibri"/>
          <w:color w:val="auto"/>
          <w:lang w:eastAsia="en-US"/>
        </w:rPr>
        <w:t>Overall</w:t>
      </w:r>
      <w:r w:rsidRPr="481996DA">
        <w:rPr>
          <w:rFonts w:eastAsia="Calibri"/>
          <w:color w:val="0000FF"/>
          <w:lang w:eastAsia="en-US"/>
        </w:rPr>
        <w:t xml:space="preserve"> </w:t>
      </w:r>
      <w:r w:rsidRPr="481996DA">
        <w:rPr>
          <w:rFonts w:eastAsia="Calibri"/>
          <w:color w:val="auto"/>
          <w:lang w:eastAsia="en-US"/>
        </w:rPr>
        <w:t xml:space="preserve">sampled </w:t>
      </w:r>
      <w:r w:rsidRPr="481996DA">
        <w:rPr>
          <w:rFonts w:eastAsia="Calibri"/>
          <w:lang w:eastAsia="en-US"/>
        </w:rPr>
        <w:t xml:space="preserve">consumers </w:t>
      </w:r>
      <w:r w:rsidRPr="481996DA">
        <w:rPr>
          <w:rFonts w:eastAsia="Calibri"/>
          <w:color w:val="auto"/>
          <w:lang w:eastAsia="en-US"/>
        </w:rPr>
        <w:t>consider</w:t>
      </w:r>
      <w:r w:rsidRPr="481996DA">
        <w:rPr>
          <w:rFonts w:eastAsia="Calibri"/>
          <w:lang w:eastAsia="en-US"/>
        </w:rPr>
        <w:t xml:space="preserve"> they get quality care and services when </w:t>
      </w:r>
      <w:r w:rsidR="00B1083E">
        <w:rPr>
          <w:rFonts w:eastAsia="Calibri"/>
          <w:lang w:eastAsia="en-US"/>
        </w:rPr>
        <w:t xml:space="preserve">needed and </w:t>
      </w:r>
      <w:r w:rsidRPr="481996DA">
        <w:rPr>
          <w:rFonts w:eastAsia="Calibri"/>
          <w:lang w:eastAsia="en-US"/>
        </w:rPr>
        <w:t>from</w:t>
      </w:r>
      <w:r w:rsidR="00B1083E">
        <w:rPr>
          <w:rFonts w:eastAsia="Calibri"/>
          <w:lang w:eastAsia="en-US"/>
        </w:rPr>
        <w:t xml:space="preserve"> those </w:t>
      </w:r>
      <w:r w:rsidRPr="481996DA">
        <w:rPr>
          <w:rFonts w:eastAsia="Calibri"/>
          <w:lang w:eastAsia="en-US"/>
        </w:rPr>
        <w:t>who are knowledgeable, capable and caring.</w:t>
      </w:r>
      <w:r>
        <w:rPr>
          <w:rFonts w:eastAsia="Calibri"/>
          <w:lang w:eastAsia="en-US"/>
        </w:rPr>
        <w:t xml:space="preserve"> </w:t>
      </w:r>
      <w:r w:rsidRPr="481996DA">
        <w:rPr>
          <w:rFonts w:eastAsia="Arial"/>
          <w:color w:val="000000" w:themeColor="text1"/>
        </w:rPr>
        <w:t>Consumers and representatives said staff are kind, caring</w:t>
      </w:r>
      <w:r>
        <w:rPr>
          <w:rFonts w:eastAsia="Arial"/>
          <w:color w:val="000000" w:themeColor="text1"/>
        </w:rPr>
        <w:t>,</w:t>
      </w:r>
      <w:r w:rsidRPr="481996DA">
        <w:rPr>
          <w:rFonts w:eastAsia="Arial"/>
          <w:color w:val="000000" w:themeColor="text1"/>
        </w:rPr>
        <w:t xml:space="preserve"> respectful</w:t>
      </w:r>
      <w:r>
        <w:rPr>
          <w:rFonts w:eastAsia="Arial"/>
          <w:color w:val="000000" w:themeColor="text1"/>
        </w:rPr>
        <w:t xml:space="preserve">; they felt </w:t>
      </w:r>
      <w:r w:rsidRPr="481996DA">
        <w:rPr>
          <w:rFonts w:eastAsia="Arial"/>
          <w:color w:val="000000" w:themeColor="text1"/>
        </w:rPr>
        <w:t xml:space="preserve">confident staff are skilled </w:t>
      </w:r>
      <w:r>
        <w:rPr>
          <w:rFonts w:eastAsia="Arial"/>
          <w:color w:val="000000" w:themeColor="text1"/>
        </w:rPr>
        <w:t xml:space="preserve">and there are enough staff </w:t>
      </w:r>
      <w:r w:rsidRPr="481996DA">
        <w:rPr>
          <w:rFonts w:eastAsia="Arial"/>
          <w:color w:val="000000" w:themeColor="text1"/>
        </w:rPr>
        <w:t xml:space="preserve">to meet </w:t>
      </w:r>
      <w:r>
        <w:rPr>
          <w:rFonts w:eastAsia="Arial"/>
          <w:color w:val="000000" w:themeColor="text1"/>
        </w:rPr>
        <w:t xml:space="preserve">consumers’ </w:t>
      </w:r>
      <w:r w:rsidRPr="481996DA">
        <w:rPr>
          <w:rFonts w:eastAsia="Arial"/>
          <w:color w:val="000000" w:themeColor="text1"/>
        </w:rPr>
        <w:t>needs</w:t>
      </w:r>
      <w:r>
        <w:rPr>
          <w:rFonts w:eastAsia="Arial"/>
          <w:color w:val="000000" w:themeColor="text1"/>
        </w:rPr>
        <w:t>.</w:t>
      </w:r>
    </w:p>
    <w:p w14:paraId="22269669" w14:textId="7F581FA7" w:rsidR="002C6A12" w:rsidRDefault="002C6A12" w:rsidP="002C6A12">
      <w:pPr>
        <w:rPr>
          <w:rFonts w:ascii="Calibri" w:hAnsi="Calibri" w:cs="Calibri"/>
          <w:color w:val="auto"/>
          <w:sz w:val="22"/>
          <w:szCs w:val="22"/>
        </w:rPr>
      </w:pPr>
      <w:r>
        <w:t xml:space="preserve">Not all requirements were assessed and therefore an overall rating for the Quality Standard is not provided. </w:t>
      </w:r>
    </w:p>
    <w:p w14:paraId="4A2CFDDD" w14:textId="02169AB2" w:rsidR="00301877" w:rsidRDefault="00A67F95" w:rsidP="00427817">
      <w:pPr>
        <w:pStyle w:val="Heading2"/>
      </w:pPr>
      <w:r>
        <w:t>Assessment of Standard 7 Requirements</w:t>
      </w:r>
      <w:r w:rsidRPr="0066387A">
        <w:rPr>
          <w:i/>
          <w:color w:val="0000FF"/>
          <w:sz w:val="24"/>
          <w:szCs w:val="24"/>
        </w:rPr>
        <w:t xml:space="preserve"> </w:t>
      </w:r>
    </w:p>
    <w:p w14:paraId="4A2CFDDE" w14:textId="3A0D6D3F" w:rsidR="00506F7F" w:rsidRPr="00506F7F" w:rsidRDefault="00A67F95" w:rsidP="00506F7F">
      <w:pPr>
        <w:pStyle w:val="Heading3"/>
      </w:pPr>
      <w:r w:rsidRPr="00506F7F">
        <w:t>Requirement 7(3)(a)</w:t>
      </w:r>
      <w:r>
        <w:tab/>
        <w:t>Compliant</w:t>
      </w:r>
    </w:p>
    <w:p w14:paraId="4A2CFDDF" w14:textId="77777777" w:rsidR="00506F7F" w:rsidRPr="008D114F" w:rsidRDefault="00A67F95" w:rsidP="00506F7F">
      <w:pPr>
        <w:rPr>
          <w:i/>
        </w:rPr>
      </w:pPr>
      <w:r w:rsidRPr="008D114F">
        <w:rPr>
          <w:i/>
        </w:rPr>
        <w:t>The workforce is planned to enable, and the number and mix of members of the workforce deployed enables, the delivery and management of safe and quality care and services.</w:t>
      </w:r>
    </w:p>
    <w:p w14:paraId="4A2CFDE0" w14:textId="641C0FE3" w:rsidR="00506F7F" w:rsidRDefault="00FB26F0" w:rsidP="00FB26F0">
      <w:pPr>
        <w:rPr>
          <w:rFonts w:eastAsia="Calibri"/>
          <w:color w:val="auto"/>
          <w:lang w:eastAsia="en-US"/>
        </w:rPr>
      </w:pPr>
      <w:r w:rsidRPr="00036024">
        <w:rPr>
          <w:rFonts w:eastAsia="Calibri"/>
          <w:color w:val="auto"/>
          <w:lang w:eastAsia="en-US"/>
        </w:rPr>
        <w:t xml:space="preserve">The service demonstrated </w:t>
      </w:r>
      <w:r>
        <w:rPr>
          <w:rFonts w:eastAsia="Calibri"/>
          <w:color w:val="auto"/>
          <w:lang w:eastAsia="en-US"/>
        </w:rPr>
        <w:t xml:space="preserve">an effective </w:t>
      </w:r>
      <w:r w:rsidRPr="00036024">
        <w:rPr>
          <w:rFonts w:eastAsia="Calibri"/>
          <w:color w:val="auto"/>
          <w:lang w:eastAsia="en-US"/>
        </w:rPr>
        <w:t xml:space="preserve">system for the planning and management of </w:t>
      </w:r>
      <w:r>
        <w:rPr>
          <w:rFonts w:eastAsia="Calibri"/>
          <w:color w:val="auto"/>
          <w:lang w:eastAsia="en-US"/>
        </w:rPr>
        <w:t>the</w:t>
      </w:r>
      <w:r w:rsidRPr="00036024">
        <w:rPr>
          <w:rFonts w:eastAsia="Calibri"/>
          <w:color w:val="auto"/>
          <w:lang w:eastAsia="en-US"/>
        </w:rPr>
        <w:t xml:space="preserve"> workforce to ensure safe and quality care and services are delivered to consumers. </w:t>
      </w:r>
      <w:r w:rsidR="00592290">
        <w:rPr>
          <w:rFonts w:eastAsia="Calibri"/>
          <w:color w:val="auto"/>
          <w:lang w:eastAsia="en-US"/>
        </w:rPr>
        <w:t xml:space="preserve">Most consumers and representatives gave complimentary feedback </w:t>
      </w:r>
      <w:r w:rsidR="001C0DD1">
        <w:rPr>
          <w:rFonts w:eastAsia="Calibri"/>
          <w:color w:val="auto"/>
          <w:lang w:eastAsia="en-US"/>
        </w:rPr>
        <w:t xml:space="preserve">in relation to staffing and said consumer’s needs </w:t>
      </w:r>
      <w:r w:rsidR="0015531B">
        <w:rPr>
          <w:rFonts w:eastAsia="Calibri"/>
          <w:color w:val="auto"/>
          <w:lang w:eastAsia="en-US"/>
        </w:rPr>
        <w:t>are responded to in a timely manner.</w:t>
      </w:r>
      <w:r w:rsidR="00831840">
        <w:rPr>
          <w:rFonts w:eastAsia="Calibri"/>
          <w:color w:val="auto"/>
          <w:lang w:eastAsia="en-US"/>
        </w:rPr>
        <w:t xml:space="preserve"> Consumers have accessibility to call bells and personal pendants </w:t>
      </w:r>
      <w:r w:rsidR="00CC509B">
        <w:rPr>
          <w:rFonts w:eastAsia="Calibri"/>
          <w:color w:val="auto"/>
          <w:lang w:eastAsia="en-US"/>
        </w:rPr>
        <w:t>to alert staff of their needs.</w:t>
      </w:r>
    </w:p>
    <w:p w14:paraId="21DB06CA" w14:textId="433FC818" w:rsidR="00CC66B6" w:rsidRDefault="00D930FE" w:rsidP="00FB26F0">
      <w:r>
        <w:rPr>
          <w:rFonts w:eastAsia="Arial"/>
          <w:color w:val="000000" w:themeColor="text1"/>
        </w:rPr>
        <w:t>Interviewed s</w:t>
      </w:r>
      <w:r w:rsidR="00CC66B6" w:rsidRPr="481996DA">
        <w:rPr>
          <w:rFonts w:eastAsia="Arial"/>
          <w:color w:val="000000" w:themeColor="text1"/>
        </w:rPr>
        <w:t xml:space="preserve">taff advised management endeavour to replace staff </w:t>
      </w:r>
      <w:r w:rsidR="00CC66B6">
        <w:rPr>
          <w:rFonts w:eastAsia="Arial"/>
          <w:color w:val="000000" w:themeColor="text1"/>
        </w:rPr>
        <w:t>when unplanned leave occur</w:t>
      </w:r>
      <w:r w:rsidR="007C43BF">
        <w:rPr>
          <w:rFonts w:eastAsia="Arial"/>
          <w:color w:val="000000" w:themeColor="text1"/>
        </w:rPr>
        <w:t>s,</w:t>
      </w:r>
      <w:r w:rsidR="00CC66B6">
        <w:rPr>
          <w:rFonts w:eastAsia="Arial"/>
          <w:color w:val="000000" w:themeColor="text1"/>
        </w:rPr>
        <w:t xml:space="preserve"> </w:t>
      </w:r>
      <w:r w:rsidR="00CC66B6" w:rsidRPr="481996DA">
        <w:rPr>
          <w:rFonts w:eastAsia="Arial"/>
          <w:color w:val="000000" w:themeColor="text1"/>
        </w:rPr>
        <w:t>includ</w:t>
      </w:r>
      <w:r w:rsidR="00CC66B6">
        <w:rPr>
          <w:rFonts w:eastAsia="Arial"/>
          <w:color w:val="000000" w:themeColor="text1"/>
        </w:rPr>
        <w:t xml:space="preserve">ing </w:t>
      </w:r>
      <w:r w:rsidR="00CC66B6" w:rsidRPr="481996DA">
        <w:rPr>
          <w:rFonts w:eastAsia="Arial"/>
          <w:color w:val="000000" w:themeColor="text1"/>
        </w:rPr>
        <w:t xml:space="preserve">use of </w:t>
      </w:r>
      <w:r w:rsidR="007C43BF">
        <w:rPr>
          <w:rFonts w:eastAsia="Arial"/>
          <w:color w:val="000000" w:themeColor="text1"/>
        </w:rPr>
        <w:t xml:space="preserve">nursing </w:t>
      </w:r>
      <w:r w:rsidR="00CC66B6" w:rsidRPr="481996DA">
        <w:rPr>
          <w:rFonts w:eastAsia="Arial"/>
          <w:color w:val="000000" w:themeColor="text1"/>
        </w:rPr>
        <w:t xml:space="preserve">agency staff </w:t>
      </w:r>
      <w:r w:rsidR="007C43BF">
        <w:rPr>
          <w:rFonts w:eastAsia="Arial"/>
          <w:color w:val="000000" w:themeColor="text1"/>
        </w:rPr>
        <w:t>and/</w:t>
      </w:r>
      <w:r w:rsidR="00CC66B6" w:rsidRPr="481996DA">
        <w:rPr>
          <w:rFonts w:eastAsia="Arial"/>
          <w:color w:val="000000" w:themeColor="text1"/>
        </w:rPr>
        <w:t xml:space="preserve">or </w:t>
      </w:r>
      <w:r>
        <w:rPr>
          <w:rFonts w:eastAsia="Arial"/>
          <w:color w:val="000000" w:themeColor="text1"/>
        </w:rPr>
        <w:t xml:space="preserve">adjustments to rostering to ensure coverage. </w:t>
      </w:r>
    </w:p>
    <w:p w14:paraId="6481C624" w14:textId="53EDAF8A" w:rsidR="00111ABF" w:rsidRDefault="00111ABF" w:rsidP="00111ABF">
      <w:r>
        <w:lastRenderedPageBreak/>
        <w:t>Management advised</w:t>
      </w:r>
      <w:r w:rsidR="00B677F4">
        <w:t xml:space="preserve"> </w:t>
      </w:r>
      <w:r w:rsidR="007C43BF">
        <w:t xml:space="preserve">of a </w:t>
      </w:r>
      <w:r w:rsidR="00B677F4">
        <w:t xml:space="preserve">recent </w:t>
      </w:r>
      <w:r w:rsidR="00CC2818">
        <w:t xml:space="preserve">recruitment </w:t>
      </w:r>
      <w:r>
        <w:t xml:space="preserve">of </w:t>
      </w:r>
      <w:r w:rsidR="00CC2818">
        <w:t xml:space="preserve">clinical and support </w:t>
      </w:r>
      <w:r>
        <w:t>staff</w:t>
      </w:r>
      <w:r w:rsidR="00750AA2">
        <w:t xml:space="preserve"> and a process to manage unplanned leave</w:t>
      </w:r>
      <w:r w:rsidR="00D340A4">
        <w:t>,</w:t>
      </w:r>
      <w:r w:rsidR="007466BA">
        <w:t xml:space="preserve"> including </w:t>
      </w:r>
      <w:r w:rsidR="00762D1D">
        <w:t xml:space="preserve">extending contracts </w:t>
      </w:r>
      <w:r w:rsidR="0060401C">
        <w:t>for consistency of staff via nursi</w:t>
      </w:r>
      <w:r w:rsidR="00D67E97">
        <w:t>ng agencies</w:t>
      </w:r>
      <w:r w:rsidR="007466BA">
        <w:t>.</w:t>
      </w:r>
      <w:r w:rsidR="0060401C">
        <w:t xml:space="preserve"> Care staff receive training to </w:t>
      </w:r>
      <w:r w:rsidR="00FE6BC7">
        <w:t xml:space="preserve"> supplement </w:t>
      </w:r>
      <w:r w:rsidR="00D340A4">
        <w:t xml:space="preserve">staff providing </w:t>
      </w:r>
      <w:r w:rsidR="00FE6BC7">
        <w:t>the activities program</w:t>
      </w:r>
      <w:r w:rsidR="00D340A4">
        <w:t>.</w:t>
      </w:r>
      <w:r w:rsidR="00FE6BC7">
        <w:t xml:space="preserve">  </w:t>
      </w:r>
      <w:r w:rsidR="001B52A8">
        <w:t xml:space="preserve"> Education and training </w:t>
      </w:r>
      <w:r w:rsidR="005815C5">
        <w:t>are</w:t>
      </w:r>
      <w:r w:rsidR="001B52A8">
        <w:t xml:space="preserve"> provided to staff</w:t>
      </w:r>
      <w:r w:rsidR="00D340A4">
        <w:t>,</w:t>
      </w:r>
      <w:r w:rsidR="001B52A8">
        <w:t xml:space="preserve"> including competencies </w:t>
      </w:r>
      <w:r w:rsidR="00050617">
        <w:t>undertaken as a component of the orientation process.</w:t>
      </w:r>
      <w:r w:rsidR="00CC475C">
        <w:t xml:space="preserve"> The Assessment Team noted gaps in education which were immediately addressed by management. </w:t>
      </w:r>
    </w:p>
    <w:p w14:paraId="6BC46AE5" w14:textId="5BE0BAB7" w:rsidR="00110CF5" w:rsidRPr="003029E4" w:rsidRDefault="00110CF5" w:rsidP="00110CF5">
      <w:pPr>
        <w:rPr>
          <w:rFonts w:eastAsia="Arial"/>
          <w:color w:val="000000" w:themeColor="text1"/>
        </w:rPr>
      </w:pPr>
      <w:r>
        <w:rPr>
          <w:rFonts w:eastAsia="Arial"/>
          <w:color w:val="000000" w:themeColor="text1"/>
        </w:rPr>
        <w:t>M</w:t>
      </w:r>
      <w:r w:rsidRPr="003029E4">
        <w:rPr>
          <w:rFonts w:eastAsia="Arial"/>
          <w:color w:val="000000" w:themeColor="text1"/>
        </w:rPr>
        <w:t>anagement advised</w:t>
      </w:r>
      <w:r>
        <w:rPr>
          <w:rFonts w:eastAsia="Arial"/>
          <w:color w:val="000000" w:themeColor="text1"/>
        </w:rPr>
        <w:t xml:space="preserve"> organisational review of </w:t>
      </w:r>
      <w:r w:rsidR="00D340A4">
        <w:rPr>
          <w:rFonts w:eastAsia="Arial"/>
          <w:color w:val="000000" w:themeColor="text1"/>
        </w:rPr>
        <w:t xml:space="preserve">the </w:t>
      </w:r>
      <w:r>
        <w:rPr>
          <w:rFonts w:eastAsia="Arial"/>
          <w:color w:val="000000" w:themeColor="text1"/>
        </w:rPr>
        <w:t>m</w:t>
      </w:r>
      <w:r w:rsidRPr="003029E4">
        <w:rPr>
          <w:rFonts w:eastAsia="Arial"/>
          <w:color w:val="000000" w:themeColor="text1"/>
        </w:rPr>
        <w:t xml:space="preserve">odel of care </w:t>
      </w:r>
      <w:r>
        <w:rPr>
          <w:rFonts w:eastAsia="Arial"/>
          <w:color w:val="000000" w:themeColor="text1"/>
        </w:rPr>
        <w:t>aim</w:t>
      </w:r>
      <w:r w:rsidR="00440BBD">
        <w:rPr>
          <w:rFonts w:eastAsia="Arial"/>
          <w:color w:val="000000" w:themeColor="text1"/>
        </w:rPr>
        <w:t>ing</w:t>
      </w:r>
      <w:r>
        <w:rPr>
          <w:rFonts w:eastAsia="Arial"/>
          <w:color w:val="000000" w:themeColor="text1"/>
        </w:rPr>
        <w:t xml:space="preserve"> </w:t>
      </w:r>
      <w:r w:rsidRPr="003029E4">
        <w:rPr>
          <w:rFonts w:eastAsia="Arial"/>
          <w:color w:val="000000" w:themeColor="text1"/>
        </w:rPr>
        <w:t xml:space="preserve">to provide </w:t>
      </w:r>
      <w:r w:rsidR="00577F23">
        <w:rPr>
          <w:rFonts w:eastAsia="Arial"/>
          <w:color w:val="000000" w:themeColor="text1"/>
        </w:rPr>
        <w:t xml:space="preserve">increased </w:t>
      </w:r>
      <w:r w:rsidRPr="003029E4">
        <w:rPr>
          <w:rFonts w:eastAsia="Arial"/>
          <w:color w:val="000000" w:themeColor="text1"/>
        </w:rPr>
        <w:t xml:space="preserve">consumer focus. </w:t>
      </w:r>
      <w:r w:rsidR="00433793">
        <w:rPr>
          <w:rFonts w:eastAsia="Arial"/>
          <w:color w:val="000000" w:themeColor="text1"/>
        </w:rPr>
        <w:t xml:space="preserve">It is expected this new model will be introduced </w:t>
      </w:r>
      <w:r>
        <w:rPr>
          <w:rFonts w:eastAsia="Arial"/>
          <w:color w:val="000000" w:themeColor="text1"/>
        </w:rPr>
        <w:t>at the service in early 2022.</w:t>
      </w:r>
    </w:p>
    <w:p w14:paraId="10C58E79" w14:textId="5AC6C688" w:rsidR="000B4F36" w:rsidRDefault="000B4F36" w:rsidP="00111ABF">
      <w:r>
        <w:t xml:space="preserve">Documentation review detailed </w:t>
      </w:r>
      <w:r w:rsidR="00CC509B">
        <w:t xml:space="preserve"> the monitoring processes  to ensure consumer’s needs are met in a timely manner and </w:t>
      </w:r>
      <w:r w:rsidR="003D425C">
        <w:t xml:space="preserve">rostering </w:t>
      </w:r>
      <w:r w:rsidR="00577F23">
        <w:t xml:space="preserve">planning </w:t>
      </w:r>
      <w:r w:rsidR="003D425C">
        <w:t xml:space="preserve">processes </w:t>
      </w:r>
      <w:r w:rsidR="00C2061D">
        <w:t>for</w:t>
      </w:r>
      <w:r w:rsidR="003D425C">
        <w:t xml:space="preserve"> staff coverage. </w:t>
      </w:r>
    </w:p>
    <w:p w14:paraId="4A2CFDED" w14:textId="40ECF8D6" w:rsidR="003D425C" w:rsidRDefault="003D425C" w:rsidP="00111ABF">
      <w:pPr>
        <w:sectPr w:rsidR="003D425C" w:rsidSect="00CB3BA9">
          <w:type w:val="continuous"/>
          <w:pgSz w:w="11906" w:h="16838"/>
          <w:pgMar w:top="1701" w:right="1418" w:bottom="1418" w:left="1418" w:header="709" w:footer="397" w:gutter="0"/>
          <w:cols w:space="708"/>
          <w:titlePg/>
          <w:docGrid w:linePitch="360"/>
        </w:sectPr>
      </w:pPr>
      <w:r>
        <w:t>I find this requirement is compliant.</w:t>
      </w:r>
    </w:p>
    <w:p w14:paraId="4A2CFDEE" w14:textId="5F9A514D" w:rsidR="008D7780" w:rsidRDefault="00A67F95" w:rsidP="00A3716D">
      <w:pPr>
        <w:pStyle w:val="Heading1"/>
        <w:tabs>
          <w:tab w:val="right" w:pos="9070"/>
        </w:tabs>
        <w:spacing w:before="560" w:after="640"/>
        <w:rPr>
          <w:color w:val="FFFFFF" w:themeColor="background1"/>
          <w:sz w:val="36"/>
        </w:rPr>
        <w:sectPr w:rsidR="008D7780" w:rsidSect="00CE2BDB">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A2CFE30" wp14:editId="4A2CFE3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60552"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A2CFDEF" w14:textId="77777777" w:rsidR="007F5256" w:rsidRPr="00FD1B02" w:rsidRDefault="00A67F95" w:rsidP="00095CD4">
      <w:pPr>
        <w:pStyle w:val="Heading3"/>
        <w:shd w:val="clear" w:color="auto" w:fill="F2F2F2" w:themeFill="background1" w:themeFillShade="F2"/>
      </w:pPr>
      <w:r w:rsidRPr="008312AC">
        <w:t>Consumer</w:t>
      </w:r>
      <w:r w:rsidRPr="00FD1B02">
        <w:t xml:space="preserve"> outcome:</w:t>
      </w:r>
    </w:p>
    <w:p w14:paraId="4A2CFDF0" w14:textId="77777777" w:rsidR="007F5256" w:rsidRDefault="00A67F95" w:rsidP="00912DE6">
      <w:pPr>
        <w:numPr>
          <w:ilvl w:val="0"/>
          <w:numId w:val="8"/>
        </w:numPr>
        <w:shd w:val="clear" w:color="auto" w:fill="F2F2F2" w:themeFill="background1" w:themeFillShade="F2"/>
      </w:pPr>
      <w:r>
        <w:t>I am confident the organisation is well run. I can partner in improving the delivery of care and services.</w:t>
      </w:r>
    </w:p>
    <w:p w14:paraId="4A2CFDF1" w14:textId="77777777" w:rsidR="007F5256" w:rsidRDefault="00A67F95" w:rsidP="00095CD4">
      <w:pPr>
        <w:pStyle w:val="Heading3"/>
        <w:shd w:val="clear" w:color="auto" w:fill="F2F2F2" w:themeFill="background1" w:themeFillShade="F2"/>
      </w:pPr>
      <w:r>
        <w:t>Organisation statement:</w:t>
      </w:r>
    </w:p>
    <w:p w14:paraId="4A2CFDF2" w14:textId="77777777" w:rsidR="007F5256" w:rsidRDefault="00A67F95" w:rsidP="00912DE6">
      <w:pPr>
        <w:numPr>
          <w:ilvl w:val="0"/>
          <w:numId w:val="8"/>
        </w:numPr>
        <w:shd w:val="clear" w:color="auto" w:fill="F2F2F2" w:themeFill="background1" w:themeFillShade="F2"/>
      </w:pPr>
      <w:r>
        <w:t>The organisation’s governing body is accountable for the delivery of safe and quality care and services.</w:t>
      </w:r>
    </w:p>
    <w:p w14:paraId="4A2CFDF3" w14:textId="77777777" w:rsidR="007F5256" w:rsidRDefault="00A67F95" w:rsidP="00427817">
      <w:pPr>
        <w:pStyle w:val="Heading2"/>
      </w:pPr>
      <w:r>
        <w:t>Assessment of Standard 8</w:t>
      </w:r>
    </w:p>
    <w:p w14:paraId="37C91DD2" w14:textId="2C135AF5" w:rsidR="00094CBE" w:rsidRPr="00C649C6" w:rsidRDefault="00094CBE" w:rsidP="00094CBE">
      <w:pPr>
        <w:rPr>
          <w:rFonts w:eastAsia="Calibri"/>
        </w:rPr>
      </w:pPr>
      <w:r w:rsidRPr="0020494E">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w:t>
      </w:r>
      <w:r>
        <w:rPr>
          <w:rFonts w:eastAsia="Calibri"/>
          <w:lang w:eastAsia="en-US"/>
        </w:rPr>
        <w:t xml:space="preserve">and representatives </w:t>
      </w:r>
      <w:r w:rsidRPr="00163FEE">
        <w:rPr>
          <w:rFonts w:eastAsia="Calibri"/>
          <w:lang w:eastAsia="en-US"/>
        </w:rPr>
        <w:t xml:space="preserve">consider the organisation is well run and they can partner in improving the delivery of care and services. </w:t>
      </w:r>
      <w:r w:rsidR="00A84B8F">
        <w:rPr>
          <w:rFonts w:eastAsia="Calibri"/>
          <w:lang w:eastAsia="en-US"/>
        </w:rPr>
        <w:t>Interviewed c</w:t>
      </w:r>
      <w:r>
        <w:t xml:space="preserve">onsumers and representatives </w:t>
      </w:r>
      <w:r w:rsidR="00A84B8F">
        <w:t xml:space="preserve">said </w:t>
      </w:r>
      <w:r>
        <w:t>the service is well run</w:t>
      </w:r>
      <w:r w:rsidR="00A84B8F">
        <w:t xml:space="preserve">, they </w:t>
      </w:r>
      <w:r>
        <w:t xml:space="preserve">generally feel comfortable talking with management </w:t>
      </w:r>
      <w:r w:rsidR="00A84B8F">
        <w:t xml:space="preserve">who </w:t>
      </w:r>
      <w:r>
        <w:t xml:space="preserve">are </w:t>
      </w:r>
      <w:r w:rsidRPr="5D8B7602">
        <w:rPr>
          <w:rFonts w:eastAsia="Calibri"/>
        </w:rPr>
        <w:t>responsive when matters are raised</w:t>
      </w:r>
      <w:r>
        <w:t>.</w:t>
      </w:r>
    </w:p>
    <w:p w14:paraId="3989CBEB" w14:textId="416C1F07" w:rsidR="00094CBE" w:rsidRPr="00C649C6" w:rsidRDefault="00094CBE" w:rsidP="00094CBE">
      <w:pPr>
        <w:pStyle w:val="ListBullet"/>
        <w:numPr>
          <w:ilvl w:val="0"/>
          <w:numId w:val="0"/>
        </w:numPr>
        <w:spacing w:after="240"/>
        <w:rPr>
          <w:rFonts w:eastAsia="Calibri"/>
        </w:rPr>
      </w:pPr>
      <w:r>
        <w:t xml:space="preserve">The organisation demonstrated </w:t>
      </w:r>
      <w:r w:rsidR="006029D1">
        <w:t>effective</w:t>
      </w:r>
      <w:r>
        <w:t xml:space="preserve"> governance systems for the delivery of safe</w:t>
      </w:r>
      <w:r w:rsidR="006029D1">
        <w:t>,</w:t>
      </w:r>
      <w:r>
        <w:t xml:space="preserve"> quality care and services</w:t>
      </w:r>
      <w:r w:rsidRPr="5D8B7602">
        <w:t>.</w:t>
      </w:r>
    </w:p>
    <w:p w14:paraId="734479E8" w14:textId="5E385614" w:rsidR="002C6A12" w:rsidRDefault="002C6A12" w:rsidP="002C6A12">
      <w:pPr>
        <w:rPr>
          <w:rFonts w:ascii="Calibri" w:hAnsi="Calibri" w:cs="Calibri"/>
          <w:color w:val="auto"/>
          <w:sz w:val="22"/>
          <w:szCs w:val="22"/>
        </w:rPr>
      </w:pPr>
      <w:r>
        <w:t xml:space="preserve">Not all requirements were assessed and therefore an overall rating for the Quality Standard is not provided. </w:t>
      </w:r>
    </w:p>
    <w:p w14:paraId="4A2CFDF6" w14:textId="3E2DECFC" w:rsidR="00301877" w:rsidRDefault="00A67F95" w:rsidP="00427817">
      <w:pPr>
        <w:pStyle w:val="Heading2"/>
      </w:pPr>
      <w:r>
        <w:t>Assessment of Standard 8 Requirements</w:t>
      </w:r>
      <w:r w:rsidRPr="0066387A">
        <w:rPr>
          <w:i/>
          <w:color w:val="0000FF"/>
          <w:sz w:val="24"/>
          <w:szCs w:val="24"/>
        </w:rPr>
        <w:t xml:space="preserve"> </w:t>
      </w:r>
    </w:p>
    <w:p w14:paraId="4A2CFDF7" w14:textId="4D1CAB20" w:rsidR="00314FF7" w:rsidRPr="00506F7F" w:rsidRDefault="00A67F95" w:rsidP="00506F7F">
      <w:pPr>
        <w:pStyle w:val="Heading3"/>
      </w:pPr>
      <w:r w:rsidRPr="00506F7F">
        <w:t>Requirement 8(3)(a)</w:t>
      </w:r>
      <w:r w:rsidRPr="00506F7F">
        <w:tab/>
        <w:t>Compliant</w:t>
      </w:r>
    </w:p>
    <w:p w14:paraId="4A2CFDF8" w14:textId="77777777" w:rsidR="00154403" w:rsidRPr="008D114F" w:rsidRDefault="00A67F95" w:rsidP="00506F7F">
      <w:pPr>
        <w:rPr>
          <w:i/>
        </w:rPr>
      </w:pPr>
      <w:r w:rsidRPr="008D114F">
        <w:rPr>
          <w:i/>
        </w:rPr>
        <w:t>Consumers are engaged in the development, delivery and evaluation of care and services and are supported in that engagement.</w:t>
      </w:r>
    </w:p>
    <w:p w14:paraId="7CD000C2" w14:textId="4FD7C7BF" w:rsidR="00CA243A" w:rsidRDefault="00CA243A" w:rsidP="00CA243A">
      <w:pPr>
        <w:rPr>
          <w:rFonts w:eastAsia="Calibri"/>
          <w:color w:val="auto"/>
          <w:szCs w:val="22"/>
          <w:lang w:eastAsia="en-US"/>
        </w:rPr>
      </w:pPr>
      <w:r>
        <w:rPr>
          <w:rFonts w:eastAsia="Calibri"/>
          <w:color w:val="auto"/>
          <w:lang w:eastAsia="en-US"/>
        </w:rPr>
        <w:t>Interviewed c</w:t>
      </w:r>
      <w:r w:rsidRPr="00046D87">
        <w:rPr>
          <w:rFonts w:eastAsia="Calibri"/>
          <w:color w:val="auto"/>
          <w:lang w:eastAsia="en-US"/>
        </w:rPr>
        <w:t>onsumers</w:t>
      </w:r>
      <w:r>
        <w:rPr>
          <w:rFonts w:eastAsia="Calibri"/>
          <w:color w:val="auto"/>
          <w:lang w:eastAsia="en-US"/>
        </w:rPr>
        <w:t xml:space="preserve"> and </w:t>
      </w:r>
      <w:r w:rsidRPr="00046D87">
        <w:rPr>
          <w:rFonts w:eastAsia="Calibri"/>
          <w:color w:val="auto"/>
          <w:lang w:eastAsia="en-US"/>
        </w:rPr>
        <w:t>representatives believe the service is well run</w:t>
      </w:r>
      <w:r w:rsidR="00FA3992">
        <w:rPr>
          <w:rFonts w:eastAsia="Calibri"/>
          <w:color w:val="auto"/>
          <w:lang w:eastAsia="en-US"/>
        </w:rPr>
        <w:t xml:space="preserve"> and they are </w:t>
      </w:r>
      <w:r w:rsidRPr="00046D87">
        <w:rPr>
          <w:rFonts w:eastAsia="Calibri"/>
          <w:color w:val="auto"/>
          <w:lang w:eastAsia="en-US"/>
        </w:rPr>
        <w:t>comfortable</w:t>
      </w:r>
      <w:r w:rsidR="00FA3992">
        <w:rPr>
          <w:rFonts w:eastAsia="Calibri"/>
          <w:color w:val="auto"/>
          <w:lang w:eastAsia="en-US"/>
        </w:rPr>
        <w:t xml:space="preserve"> communicating </w:t>
      </w:r>
      <w:r w:rsidRPr="00046D87">
        <w:rPr>
          <w:rFonts w:eastAsia="Calibri"/>
          <w:color w:val="auto"/>
          <w:lang w:eastAsia="en-US"/>
        </w:rPr>
        <w:t>comments, suggestions and complaints</w:t>
      </w:r>
      <w:r w:rsidR="00FA3992">
        <w:rPr>
          <w:rFonts w:eastAsia="Calibri"/>
          <w:color w:val="auto"/>
          <w:lang w:eastAsia="en-US"/>
        </w:rPr>
        <w:t xml:space="preserve"> to </w:t>
      </w:r>
      <w:r w:rsidR="00C85489">
        <w:rPr>
          <w:rFonts w:eastAsia="Calibri"/>
          <w:color w:val="auto"/>
          <w:lang w:eastAsia="en-US"/>
        </w:rPr>
        <w:t>a management team who are responsive.</w:t>
      </w:r>
    </w:p>
    <w:p w14:paraId="52BA0C16" w14:textId="06C2DEE7" w:rsidR="00C84007" w:rsidRDefault="00C85489" w:rsidP="00C84007">
      <w:pPr>
        <w:rPr>
          <w:rFonts w:eastAsia="Calibri"/>
          <w:color w:val="auto"/>
          <w:szCs w:val="22"/>
          <w:lang w:eastAsia="en-US"/>
        </w:rPr>
      </w:pPr>
      <w:r>
        <w:rPr>
          <w:rFonts w:eastAsia="Calibri"/>
          <w:color w:val="auto"/>
          <w:szCs w:val="22"/>
          <w:lang w:eastAsia="en-US"/>
        </w:rPr>
        <w:t xml:space="preserve">Management gave examples of </w:t>
      </w:r>
      <w:r w:rsidR="00221DBA">
        <w:rPr>
          <w:rFonts w:eastAsia="Calibri"/>
          <w:color w:val="auto"/>
          <w:szCs w:val="22"/>
          <w:lang w:eastAsia="en-US"/>
        </w:rPr>
        <w:t xml:space="preserve">consumer’s involvement in the running of the service, for example in interviewing </w:t>
      </w:r>
      <w:r w:rsidR="00EB3EAA">
        <w:rPr>
          <w:rFonts w:eastAsia="Calibri"/>
          <w:color w:val="auto"/>
          <w:szCs w:val="22"/>
          <w:lang w:eastAsia="en-US"/>
        </w:rPr>
        <w:t xml:space="preserve">new </w:t>
      </w:r>
      <w:r w:rsidR="00221DBA">
        <w:rPr>
          <w:rFonts w:eastAsia="Calibri"/>
          <w:color w:val="auto"/>
          <w:szCs w:val="22"/>
          <w:lang w:eastAsia="en-US"/>
        </w:rPr>
        <w:t xml:space="preserve">staff, participating in </w:t>
      </w:r>
      <w:r w:rsidR="00CA243A" w:rsidRPr="005B1258">
        <w:rPr>
          <w:rFonts w:eastAsia="Calibri"/>
          <w:color w:val="auto"/>
          <w:szCs w:val="22"/>
          <w:lang w:eastAsia="en-US"/>
        </w:rPr>
        <w:t>leadership meeting</w:t>
      </w:r>
      <w:r w:rsidR="00221DBA">
        <w:rPr>
          <w:rFonts w:eastAsia="Calibri"/>
          <w:color w:val="auto"/>
          <w:szCs w:val="22"/>
          <w:lang w:eastAsia="en-US"/>
        </w:rPr>
        <w:t>s</w:t>
      </w:r>
      <w:r w:rsidR="00902601">
        <w:rPr>
          <w:rFonts w:eastAsia="Calibri"/>
          <w:color w:val="auto"/>
          <w:szCs w:val="22"/>
          <w:lang w:eastAsia="en-US"/>
        </w:rPr>
        <w:t xml:space="preserve">, </w:t>
      </w:r>
      <w:r w:rsidR="00221DBA">
        <w:rPr>
          <w:rFonts w:eastAsia="Calibri"/>
          <w:color w:val="auto"/>
          <w:szCs w:val="22"/>
          <w:lang w:eastAsia="en-US"/>
        </w:rPr>
        <w:t xml:space="preserve"> various committees</w:t>
      </w:r>
      <w:r w:rsidR="00902601">
        <w:rPr>
          <w:rFonts w:eastAsia="Calibri"/>
          <w:color w:val="auto"/>
          <w:szCs w:val="22"/>
          <w:lang w:eastAsia="en-US"/>
        </w:rPr>
        <w:t xml:space="preserve"> and focus groups.</w:t>
      </w:r>
    </w:p>
    <w:p w14:paraId="30731F5C" w14:textId="6FA6B6BC" w:rsidR="00601CD7" w:rsidRDefault="00D83805" w:rsidP="00601CD7">
      <w:pPr>
        <w:rPr>
          <w:rFonts w:eastAsia="Calibri"/>
          <w:color w:val="auto"/>
          <w:szCs w:val="22"/>
          <w:lang w:eastAsia="en-US"/>
        </w:rPr>
      </w:pPr>
      <w:r>
        <w:rPr>
          <w:rFonts w:eastAsia="Calibri"/>
          <w:color w:val="auto"/>
          <w:szCs w:val="22"/>
          <w:lang w:eastAsia="en-US"/>
        </w:rPr>
        <w:lastRenderedPageBreak/>
        <w:t>Consumer</w:t>
      </w:r>
      <w:r w:rsidR="00CD69F3">
        <w:rPr>
          <w:rFonts w:eastAsia="Calibri"/>
          <w:color w:val="auto"/>
          <w:szCs w:val="22"/>
          <w:lang w:eastAsia="en-US"/>
        </w:rPr>
        <w:t xml:space="preserve"> feedback was taken into consideration in relation to the </w:t>
      </w:r>
      <w:r w:rsidR="002B0CE0">
        <w:rPr>
          <w:rFonts w:eastAsia="Calibri"/>
          <w:color w:val="auto"/>
          <w:szCs w:val="22"/>
          <w:lang w:eastAsia="en-US"/>
        </w:rPr>
        <w:t xml:space="preserve">service’s </w:t>
      </w:r>
      <w:r w:rsidR="00CD69F3">
        <w:rPr>
          <w:rFonts w:eastAsia="Calibri"/>
          <w:color w:val="auto"/>
          <w:szCs w:val="22"/>
          <w:lang w:eastAsia="en-US"/>
        </w:rPr>
        <w:t xml:space="preserve">case conferencing process </w:t>
      </w:r>
      <w:r w:rsidR="002B0CE0">
        <w:rPr>
          <w:rFonts w:eastAsia="Calibri"/>
          <w:color w:val="auto"/>
          <w:szCs w:val="22"/>
          <w:lang w:eastAsia="en-US"/>
        </w:rPr>
        <w:t>and documentation to reflect consumer input</w:t>
      </w:r>
      <w:r w:rsidR="00902601">
        <w:rPr>
          <w:rFonts w:eastAsia="Calibri"/>
          <w:color w:val="auto"/>
          <w:szCs w:val="22"/>
          <w:lang w:eastAsia="en-US"/>
        </w:rPr>
        <w:t xml:space="preserve">. </w:t>
      </w:r>
      <w:r>
        <w:rPr>
          <w:rFonts w:eastAsia="Calibri"/>
          <w:color w:val="auto"/>
          <w:szCs w:val="22"/>
          <w:lang w:eastAsia="en-US"/>
        </w:rPr>
        <w:t xml:space="preserve">A review of clinical information indicated consumers </w:t>
      </w:r>
      <w:r w:rsidR="009C70E9">
        <w:rPr>
          <w:rFonts w:eastAsia="Calibri"/>
          <w:color w:val="auto"/>
          <w:szCs w:val="22"/>
          <w:lang w:eastAsia="en-US"/>
        </w:rPr>
        <w:t xml:space="preserve">and representative </w:t>
      </w:r>
      <w:r w:rsidRPr="005B1258">
        <w:rPr>
          <w:rFonts w:eastAsia="Calibri"/>
          <w:color w:val="auto"/>
          <w:szCs w:val="22"/>
          <w:lang w:eastAsia="en-US"/>
        </w:rPr>
        <w:t>invol</w:t>
      </w:r>
      <w:r w:rsidR="009C70E9">
        <w:rPr>
          <w:rFonts w:eastAsia="Calibri"/>
          <w:color w:val="auto"/>
          <w:szCs w:val="22"/>
          <w:lang w:eastAsia="en-US"/>
        </w:rPr>
        <w:t>vement in</w:t>
      </w:r>
      <w:r w:rsidR="00601CD7">
        <w:rPr>
          <w:rFonts w:eastAsia="Calibri"/>
          <w:color w:val="auto"/>
          <w:szCs w:val="22"/>
          <w:lang w:eastAsia="en-US"/>
        </w:rPr>
        <w:t xml:space="preserve"> care </w:t>
      </w:r>
      <w:r w:rsidR="009C70E9">
        <w:rPr>
          <w:rFonts w:eastAsia="Calibri"/>
          <w:color w:val="auto"/>
          <w:szCs w:val="22"/>
          <w:lang w:eastAsia="en-US"/>
        </w:rPr>
        <w:t xml:space="preserve">needs </w:t>
      </w:r>
      <w:r w:rsidR="00601CD7">
        <w:rPr>
          <w:rFonts w:eastAsia="Calibri"/>
          <w:color w:val="auto"/>
          <w:szCs w:val="22"/>
          <w:lang w:eastAsia="en-US"/>
        </w:rPr>
        <w:t>and running of the service.</w:t>
      </w:r>
    </w:p>
    <w:p w14:paraId="4A2CFDF9" w14:textId="12BE6C7A" w:rsidR="00506F7F" w:rsidRDefault="00601CD7" w:rsidP="00CA243A">
      <w:r>
        <w:t>I find this requirement is compliant.</w:t>
      </w:r>
    </w:p>
    <w:p w14:paraId="4A2CFDFD" w14:textId="34C77E10" w:rsidR="00506F7F" w:rsidRPr="00506F7F" w:rsidRDefault="00A67F95" w:rsidP="00506F7F">
      <w:pPr>
        <w:pStyle w:val="Heading3"/>
      </w:pPr>
      <w:r w:rsidRPr="00506F7F">
        <w:t>Requirement 8(3)(c)</w:t>
      </w:r>
      <w:r>
        <w:tab/>
        <w:t>Compliant</w:t>
      </w:r>
    </w:p>
    <w:p w14:paraId="4A2CFDFE" w14:textId="77777777" w:rsidR="00506F7F" w:rsidRPr="008D114F" w:rsidRDefault="00A67F95" w:rsidP="00506F7F">
      <w:pPr>
        <w:rPr>
          <w:i/>
        </w:rPr>
      </w:pPr>
      <w:r w:rsidRPr="008D114F">
        <w:rPr>
          <w:i/>
        </w:rPr>
        <w:t>Effective organisation wide governance systems relating to the following:</w:t>
      </w:r>
    </w:p>
    <w:p w14:paraId="4A2CFDFF" w14:textId="77777777" w:rsidR="00506F7F" w:rsidRPr="008D114F" w:rsidRDefault="00A67F95" w:rsidP="00506F7F">
      <w:pPr>
        <w:numPr>
          <w:ilvl w:val="0"/>
          <w:numId w:val="28"/>
        </w:numPr>
        <w:tabs>
          <w:tab w:val="right" w:pos="9026"/>
        </w:tabs>
        <w:spacing w:before="0" w:after="0"/>
        <w:ind w:left="567" w:hanging="425"/>
        <w:outlineLvl w:val="4"/>
        <w:rPr>
          <w:i/>
        </w:rPr>
      </w:pPr>
      <w:r w:rsidRPr="008D114F">
        <w:rPr>
          <w:i/>
        </w:rPr>
        <w:t>information management;</w:t>
      </w:r>
    </w:p>
    <w:p w14:paraId="4A2CFE00" w14:textId="77777777" w:rsidR="00506F7F" w:rsidRPr="008D114F" w:rsidRDefault="00A67F95" w:rsidP="00506F7F">
      <w:pPr>
        <w:numPr>
          <w:ilvl w:val="0"/>
          <w:numId w:val="28"/>
        </w:numPr>
        <w:tabs>
          <w:tab w:val="right" w:pos="9026"/>
        </w:tabs>
        <w:spacing w:before="0" w:after="0"/>
        <w:ind w:left="567" w:hanging="425"/>
        <w:outlineLvl w:val="4"/>
        <w:rPr>
          <w:i/>
        </w:rPr>
      </w:pPr>
      <w:r w:rsidRPr="008D114F">
        <w:rPr>
          <w:i/>
        </w:rPr>
        <w:t>continuous improvement;</w:t>
      </w:r>
    </w:p>
    <w:p w14:paraId="4A2CFE01" w14:textId="77777777" w:rsidR="00506F7F" w:rsidRPr="008D114F" w:rsidRDefault="00A67F95" w:rsidP="00506F7F">
      <w:pPr>
        <w:numPr>
          <w:ilvl w:val="0"/>
          <w:numId w:val="28"/>
        </w:numPr>
        <w:tabs>
          <w:tab w:val="right" w:pos="9026"/>
        </w:tabs>
        <w:spacing w:before="0" w:after="0"/>
        <w:ind w:left="567" w:hanging="425"/>
        <w:outlineLvl w:val="4"/>
        <w:rPr>
          <w:i/>
        </w:rPr>
      </w:pPr>
      <w:r w:rsidRPr="008D114F">
        <w:rPr>
          <w:i/>
        </w:rPr>
        <w:t>financial governance;</w:t>
      </w:r>
    </w:p>
    <w:p w14:paraId="4A2CFE02" w14:textId="77777777" w:rsidR="00506F7F" w:rsidRPr="008D114F" w:rsidRDefault="00A67F95"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2CFE03" w14:textId="77777777" w:rsidR="00506F7F" w:rsidRPr="008D114F" w:rsidRDefault="00A67F95" w:rsidP="00506F7F">
      <w:pPr>
        <w:numPr>
          <w:ilvl w:val="0"/>
          <w:numId w:val="28"/>
        </w:numPr>
        <w:tabs>
          <w:tab w:val="right" w:pos="9026"/>
        </w:tabs>
        <w:spacing w:before="0" w:after="0"/>
        <w:ind w:left="567" w:hanging="425"/>
        <w:outlineLvl w:val="4"/>
        <w:rPr>
          <w:i/>
        </w:rPr>
      </w:pPr>
      <w:r w:rsidRPr="008D114F">
        <w:rPr>
          <w:i/>
        </w:rPr>
        <w:t>regulatory compliance;</w:t>
      </w:r>
    </w:p>
    <w:p w14:paraId="4A2CFE04" w14:textId="77777777" w:rsidR="00314FF7" w:rsidRPr="008D114F" w:rsidRDefault="00A67F95" w:rsidP="00506F7F">
      <w:pPr>
        <w:numPr>
          <w:ilvl w:val="0"/>
          <w:numId w:val="28"/>
        </w:numPr>
        <w:tabs>
          <w:tab w:val="right" w:pos="9026"/>
        </w:tabs>
        <w:spacing w:before="0" w:after="0"/>
        <w:ind w:left="567" w:hanging="425"/>
        <w:outlineLvl w:val="4"/>
        <w:rPr>
          <w:i/>
        </w:rPr>
      </w:pPr>
      <w:r w:rsidRPr="008D114F">
        <w:rPr>
          <w:i/>
        </w:rPr>
        <w:t>feedback and complaints.</w:t>
      </w:r>
    </w:p>
    <w:p w14:paraId="3000CE50" w14:textId="796FBE38" w:rsidR="002A3066" w:rsidRPr="00015D7E" w:rsidRDefault="00794805" w:rsidP="00AE6C77">
      <w:pPr>
        <w:rPr>
          <w:rFonts w:eastAsiaTheme="minorHAnsi"/>
          <w:color w:val="auto"/>
        </w:rPr>
      </w:pPr>
      <w:r w:rsidRPr="00015D7E">
        <w:rPr>
          <w:color w:val="auto"/>
        </w:rPr>
        <w:t>The service demonstrated effective gove</w:t>
      </w:r>
      <w:r w:rsidR="00B95B51" w:rsidRPr="00015D7E">
        <w:rPr>
          <w:color w:val="auto"/>
        </w:rPr>
        <w:t xml:space="preserve">rnance systems relating to </w:t>
      </w:r>
      <w:r w:rsidR="00AE6C77" w:rsidRPr="00015D7E">
        <w:rPr>
          <w:rFonts w:eastAsiaTheme="minorHAnsi"/>
          <w:color w:val="auto"/>
        </w:rPr>
        <w:t>information management, continuous improvement, finance, workforce, feedback</w:t>
      </w:r>
      <w:r w:rsidR="0002762B">
        <w:rPr>
          <w:rFonts w:eastAsiaTheme="minorHAnsi"/>
          <w:color w:val="auto"/>
        </w:rPr>
        <w:t>,</w:t>
      </w:r>
      <w:r w:rsidR="00AE6C77" w:rsidRPr="00015D7E">
        <w:rPr>
          <w:rFonts w:eastAsiaTheme="minorHAnsi"/>
          <w:color w:val="auto"/>
        </w:rPr>
        <w:t xml:space="preserve"> complaints</w:t>
      </w:r>
      <w:r w:rsidR="0002762B">
        <w:rPr>
          <w:rFonts w:eastAsiaTheme="minorHAnsi"/>
          <w:color w:val="auto"/>
        </w:rPr>
        <w:t xml:space="preserve"> and </w:t>
      </w:r>
      <w:r w:rsidR="00AE6C77" w:rsidRPr="00015D7E">
        <w:rPr>
          <w:rFonts w:eastAsiaTheme="minorHAnsi"/>
          <w:color w:val="auto"/>
        </w:rPr>
        <w:t>regulatory compliance</w:t>
      </w:r>
      <w:r w:rsidR="002A3066" w:rsidRPr="00015D7E">
        <w:rPr>
          <w:rFonts w:eastAsiaTheme="minorHAnsi"/>
          <w:color w:val="auto"/>
        </w:rPr>
        <w:t>.</w:t>
      </w:r>
    </w:p>
    <w:p w14:paraId="48D3E59E" w14:textId="1C2C3F53" w:rsidR="00AE6C77" w:rsidRPr="005B220F" w:rsidRDefault="00047EFA" w:rsidP="00AE6C77">
      <w:pPr>
        <w:rPr>
          <w:rFonts w:eastAsiaTheme="minorHAnsi"/>
          <w:color w:val="auto"/>
        </w:rPr>
      </w:pPr>
      <w:r>
        <w:rPr>
          <w:rFonts w:eastAsiaTheme="minorHAnsi"/>
          <w:color w:val="auto"/>
        </w:rPr>
        <w:t xml:space="preserve">Management </w:t>
      </w:r>
      <w:r w:rsidR="00263BEB">
        <w:rPr>
          <w:rFonts w:eastAsiaTheme="minorHAnsi"/>
          <w:color w:val="auto"/>
        </w:rPr>
        <w:t xml:space="preserve">advised of ongoing involvement </w:t>
      </w:r>
      <w:r w:rsidR="003E477B">
        <w:rPr>
          <w:rFonts w:eastAsiaTheme="minorHAnsi"/>
          <w:color w:val="auto"/>
        </w:rPr>
        <w:t xml:space="preserve">in the clinical information system to </w:t>
      </w:r>
      <w:r w:rsidR="008D5B4E">
        <w:rPr>
          <w:rFonts w:eastAsiaTheme="minorHAnsi"/>
          <w:color w:val="auto"/>
        </w:rPr>
        <w:t>implement improvement</w:t>
      </w:r>
      <w:r w:rsidR="00281E33">
        <w:rPr>
          <w:rFonts w:eastAsiaTheme="minorHAnsi"/>
          <w:color w:val="auto"/>
        </w:rPr>
        <w:t xml:space="preserve"> detailing f</w:t>
      </w:r>
      <w:r w:rsidR="008D5B4E">
        <w:rPr>
          <w:rFonts w:eastAsiaTheme="minorHAnsi"/>
          <w:color w:val="auto"/>
        </w:rPr>
        <w:t>urther training is to occur</w:t>
      </w:r>
      <w:r w:rsidR="00913311">
        <w:rPr>
          <w:rFonts w:eastAsiaTheme="minorHAnsi"/>
          <w:color w:val="auto"/>
        </w:rPr>
        <w:t xml:space="preserve"> and nominated staff available to assist others.</w:t>
      </w:r>
      <w:r w:rsidR="00CB28F9">
        <w:rPr>
          <w:rFonts w:eastAsiaTheme="minorHAnsi"/>
          <w:color w:val="auto"/>
        </w:rPr>
        <w:t xml:space="preserve"> Staff advised improvement in relation to this system </w:t>
      </w:r>
      <w:r w:rsidR="00FE725C">
        <w:rPr>
          <w:rFonts w:eastAsiaTheme="minorHAnsi"/>
          <w:color w:val="auto"/>
        </w:rPr>
        <w:t xml:space="preserve">has resulted in current information </w:t>
      </w:r>
      <w:r w:rsidR="00BE273C">
        <w:rPr>
          <w:rFonts w:eastAsiaTheme="minorHAnsi"/>
          <w:color w:val="auto"/>
        </w:rPr>
        <w:t>accessible</w:t>
      </w:r>
      <w:r w:rsidR="00FE725C">
        <w:rPr>
          <w:rFonts w:eastAsiaTheme="minorHAnsi"/>
          <w:color w:val="auto"/>
        </w:rPr>
        <w:t>.</w:t>
      </w:r>
      <w:r w:rsidR="000C1007">
        <w:rPr>
          <w:rFonts w:eastAsiaTheme="minorHAnsi"/>
          <w:color w:val="auto"/>
        </w:rPr>
        <w:t xml:space="preserve"> </w:t>
      </w:r>
      <w:r w:rsidR="00AE6C77" w:rsidRPr="005B220F">
        <w:rPr>
          <w:rFonts w:eastAsiaTheme="minorHAnsi"/>
          <w:color w:val="auto"/>
        </w:rPr>
        <w:t xml:space="preserve">The clinical governance framework </w:t>
      </w:r>
      <w:r w:rsidR="00ED1849">
        <w:rPr>
          <w:rFonts w:eastAsiaTheme="minorHAnsi"/>
          <w:color w:val="auto"/>
        </w:rPr>
        <w:t>has oversight at an organisational level.</w:t>
      </w:r>
    </w:p>
    <w:p w14:paraId="041CC6ED" w14:textId="0D1FE06A" w:rsidR="00AE6C77" w:rsidRDefault="00AE6C77" w:rsidP="00AE6C77">
      <w:pPr>
        <w:rPr>
          <w:rFonts w:eastAsiaTheme="minorHAnsi"/>
          <w:color w:val="auto"/>
        </w:rPr>
      </w:pPr>
      <w:r w:rsidRPr="005B220F">
        <w:rPr>
          <w:rFonts w:eastAsiaTheme="minorHAnsi"/>
          <w:color w:val="auto"/>
        </w:rPr>
        <w:t>The Assessment Team observed documentation</w:t>
      </w:r>
      <w:r w:rsidR="00BE273C">
        <w:rPr>
          <w:rFonts w:eastAsiaTheme="minorHAnsi"/>
          <w:color w:val="auto"/>
        </w:rPr>
        <w:t>, plus</w:t>
      </w:r>
      <w:r w:rsidRPr="005B220F">
        <w:rPr>
          <w:rFonts w:eastAsiaTheme="minorHAnsi"/>
          <w:color w:val="auto"/>
        </w:rPr>
        <w:t xml:space="preserve"> management and staff demonstrated opportunities for improvement are identified, critical incidents are used to drive continuous improvement and there is a process for ensur</w:t>
      </w:r>
      <w:r w:rsidR="000C1007">
        <w:rPr>
          <w:rFonts w:eastAsiaTheme="minorHAnsi"/>
          <w:color w:val="auto"/>
        </w:rPr>
        <w:t>ing</w:t>
      </w:r>
      <w:r w:rsidRPr="005B220F">
        <w:rPr>
          <w:rFonts w:eastAsiaTheme="minorHAnsi"/>
          <w:color w:val="auto"/>
        </w:rPr>
        <w:t xml:space="preserve"> Quality Standards are met. </w:t>
      </w:r>
    </w:p>
    <w:p w14:paraId="58D25056" w14:textId="023542F3" w:rsidR="00AE6C77" w:rsidRPr="005B220F" w:rsidRDefault="00AE6C77" w:rsidP="00AE6C77">
      <w:pPr>
        <w:rPr>
          <w:rFonts w:eastAsiaTheme="minorHAnsi"/>
          <w:color w:val="auto"/>
        </w:rPr>
      </w:pPr>
      <w:r w:rsidRPr="005B220F">
        <w:rPr>
          <w:rFonts w:eastAsiaTheme="minorHAnsi"/>
          <w:color w:val="auto"/>
        </w:rPr>
        <w:t xml:space="preserve">Staff demonstrate knowledge of the systems in place, regulatory requirements, feedback and complaints processes, risk management </w:t>
      </w:r>
      <w:r w:rsidR="003E7C7C">
        <w:rPr>
          <w:rFonts w:eastAsiaTheme="minorHAnsi"/>
          <w:color w:val="auto"/>
        </w:rPr>
        <w:t xml:space="preserve">and clinical management </w:t>
      </w:r>
      <w:r w:rsidRPr="005B220F">
        <w:rPr>
          <w:rFonts w:eastAsiaTheme="minorHAnsi"/>
          <w:color w:val="auto"/>
        </w:rPr>
        <w:t xml:space="preserve">systems </w:t>
      </w:r>
      <w:r w:rsidR="003E7C7C">
        <w:rPr>
          <w:rFonts w:eastAsiaTheme="minorHAnsi"/>
          <w:color w:val="auto"/>
        </w:rPr>
        <w:t xml:space="preserve">including </w:t>
      </w:r>
      <w:r w:rsidRPr="005B220F">
        <w:rPr>
          <w:rFonts w:eastAsiaTheme="minorHAnsi"/>
          <w:color w:val="auto"/>
        </w:rPr>
        <w:t>the process for escalating issues of concern.</w:t>
      </w:r>
    </w:p>
    <w:p w14:paraId="1760E489" w14:textId="5C6FC9C8" w:rsidR="00AE6C77" w:rsidRDefault="00132DBA" w:rsidP="00AE6C77">
      <w:pPr>
        <w:rPr>
          <w:rFonts w:eastAsiaTheme="minorHAnsi"/>
          <w:color w:val="auto"/>
        </w:rPr>
      </w:pPr>
      <w:r w:rsidRPr="005B220F">
        <w:rPr>
          <w:rFonts w:eastAsiaTheme="minorHAnsi"/>
          <w:color w:val="auto"/>
        </w:rPr>
        <w:t xml:space="preserve">The service provided examples of consumer and representative engagement in decisions relative to consumer care and services and demonstrated consumer involvement in the implementation of continuous improvement. </w:t>
      </w:r>
      <w:r w:rsidR="00AE6C77" w:rsidRPr="005B220F">
        <w:rPr>
          <w:rFonts w:eastAsiaTheme="minorHAnsi"/>
          <w:color w:val="auto"/>
        </w:rPr>
        <w:t xml:space="preserve">The Assessment Team observed documentation in relation to the organisation’s clinical governance and risk management frameworks, noting a variety of policies and procedures </w:t>
      </w:r>
      <w:r w:rsidR="003E7C7C">
        <w:rPr>
          <w:rFonts w:eastAsiaTheme="minorHAnsi"/>
          <w:color w:val="auto"/>
        </w:rPr>
        <w:t>supporting these</w:t>
      </w:r>
      <w:r w:rsidR="00AE6C77" w:rsidRPr="005B220F">
        <w:rPr>
          <w:rFonts w:eastAsiaTheme="minorHAnsi"/>
          <w:color w:val="auto"/>
        </w:rPr>
        <w:t>.</w:t>
      </w:r>
    </w:p>
    <w:p w14:paraId="4A2CFE13" w14:textId="3116A571" w:rsidR="00506F7F" w:rsidRPr="00154403" w:rsidRDefault="002A3066" w:rsidP="00154403">
      <w:r>
        <w:rPr>
          <w:rFonts w:eastAsiaTheme="minorHAnsi"/>
          <w:color w:val="auto"/>
        </w:rPr>
        <w:t>I find this requirement is compliant.</w:t>
      </w:r>
    </w:p>
    <w:p w14:paraId="4A2CFE14" w14:textId="77777777" w:rsidR="00095CD4" w:rsidRDefault="00E15516"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A2CFE15" w14:textId="77777777" w:rsidR="00A93E3F" w:rsidRDefault="00A67F95" w:rsidP="00095CD4">
      <w:pPr>
        <w:pStyle w:val="Heading1"/>
      </w:pPr>
      <w:r>
        <w:lastRenderedPageBreak/>
        <w:t>Areas for improvement</w:t>
      </w:r>
    </w:p>
    <w:p w14:paraId="4A2CFE17" w14:textId="77777777" w:rsidR="004B33E7" w:rsidRPr="00E830C7" w:rsidRDefault="00A67F9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CFE48" w14:textId="77777777" w:rsidR="00C067E4" w:rsidRDefault="00A67F95">
      <w:pPr>
        <w:spacing w:before="0" w:after="0" w:line="240" w:lineRule="auto"/>
      </w:pPr>
      <w:r>
        <w:separator/>
      </w:r>
    </w:p>
  </w:endnote>
  <w:endnote w:type="continuationSeparator" w:id="0">
    <w:p w14:paraId="4A2CFE4A" w14:textId="77777777" w:rsidR="00C067E4" w:rsidRDefault="00A67F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FE33" w14:textId="77777777" w:rsidR="00506F7F" w:rsidRPr="009A1F1B" w:rsidRDefault="00A67F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2CFE34" w14:textId="77777777" w:rsidR="00506F7F" w:rsidRPr="00C72FFB" w:rsidRDefault="00A67F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Rosedurnate</w:t>
    </w:r>
    <w:proofErr w:type="spellEnd"/>
    <w:r w:rsidRPr="00C72FFB">
      <w:rPr>
        <w:rFonts w:eastAsia="Calibri" w:cs="Times New Roman"/>
        <w:color w:val="auto"/>
        <w:sz w:val="16"/>
        <w:szCs w:val="22"/>
        <w:lang w:eastAsia="en-US"/>
      </w:rPr>
      <w:t xml:space="preserve"> Aged Care Plus Centre (0130)</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A2CFE35" w14:textId="77777777" w:rsidR="00506F7F" w:rsidRPr="00C72FFB" w:rsidRDefault="00A67F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FE36" w14:textId="77777777" w:rsidR="00506F7F" w:rsidRPr="009A1F1B" w:rsidRDefault="00A67F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2CFE37" w14:textId="77777777" w:rsidR="00506F7F" w:rsidRPr="00C72FFB" w:rsidRDefault="00A67F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Rosedurnate</w:t>
    </w:r>
    <w:proofErr w:type="spellEnd"/>
    <w:r w:rsidRPr="00C72FFB">
      <w:rPr>
        <w:rFonts w:eastAsia="Calibri" w:cs="Times New Roman"/>
        <w:color w:val="auto"/>
        <w:sz w:val="16"/>
        <w:szCs w:val="22"/>
        <w:lang w:eastAsia="en-US"/>
      </w:rPr>
      <w:t xml:space="preserve"> Aged Care Plus Centre (0130)</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2CFE38" w14:textId="77777777" w:rsidR="00506F7F" w:rsidRPr="00A3716D" w:rsidRDefault="00A67F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CFE44" w14:textId="77777777" w:rsidR="00C067E4" w:rsidRDefault="00A67F95">
      <w:pPr>
        <w:spacing w:before="0" w:after="0" w:line="240" w:lineRule="auto"/>
      </w:pPr>
      <w:r>
        <w:separator/>
      </w:r>
    </w:p>
  </w:footnote>
  <w:footnote w:type="continuationSeparator" w:id="0">
    <w:p w14:paraId="4A2CFE46" w14:textId="77777777" w:rsidR="00C067E4" w:rsidRDefault="00A67F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FE32" w14:textId="77777777" w:rsidR="00506F7F" w:rsidRDefault="00A67F9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A2CFE44" wp14:editId="4A2CFE45">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0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FE3C" w14:textId="77777777" w:rsidR="00506F7F" w:rsidRDefault="00A67F95" w:rsidP="0004322A">
    <w:r>
      <w:rPr>
        <w:noProof/>
        <w:color w:val="auto"/>
        <w:sz w:val="20"/>
        <w:lang w:val="en-US" w:eastAsia="en-US"/>
      </w:rPr>
      <w:drawing>
        <wp:anchor distT="0" distB="0" distL="114300" distR="114300" simplePos="0" relativeHeight="251661312" behindDoc="1" locked="0" layoutInCell="1" allowOverlap="1" wp14:anchorId="4A2CFE4C" wp14:editId="4A2CFE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23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FE41" w14:textId="77777777" w:rsidR="00506F7F" w:rsidRDefault="00A67F95"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A2CFE56" wp14:editId="4A2CFE5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35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FE42" w14:textId="77777777" w:rsidR="00506F7F" w:rsidRDefault="00A67F9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A2CFE58" wp14:editId="4A2CFE5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49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FE43" w14:textId="77777777" w:rsidR="00506F7F" w:rsidRDefault="00A67F9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A2CFE5A" wp14:editId="4A2CFE5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13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01E81E6">
      <w:start w:val="1"/>
      <w:numFmt w:val="lowerRoman"/>
      <w:lvlText w:val="(%1)"/>
      <w:lvlJc w:val="left"/>
      <w:pPr>
        <w:ind w:left="1080" w:hanging="720"/>
      </w:pPr>
      <w:rPr>
        <w:rFonts w:hint="default"/>
        <w:b w:val="0"/>
      </w:rPr>
    </w:lvl>
    <w:lvl w:ilvl="1" w:tplc="F4CA7A06" w:tentative="1">
      <w:start w:val="1"/>
      <w:numFmt w:val="lowerLetter"/>
      <w:lvlText w:val="%2."/>
      <w:lvlJc w:val="left"/>
      <w:pPr>
        <w:ind w:left="1440" w:hanging="360"/>
      </w:pPr>
    </w:lvl>
    <w:lvl w:ilvl="2" w:tplc="AC027E8A" w:tentative="1">
      <w:start w:val="1"/>
      <w:numFmt w:val="lowerRoman"/>
      <w:lvlText w:val="%3."/>
      <w:lvlJc w:val="right"/>
      <w:pPr>
        <w:ind w:left="2160" w:hanging="180"/>
      </w:pPr>
    </w:lvl>
    <w:lvl w:ilvl="3" w:tplc="02864A4E" w:tentative="1">
      <w:start w:val="1"/>
      <w:numFmt w:val="decimal"/>
      <w:lvlText w:val="%4."/>
      <w:lvlJc w:val="left"/>
      <w:pPr>
        <w:ind w:left="2880" w:hanging="360"/>
      </w:pPr>
    </w:lvl>
    <w:lvl w:ilvl="4" w:tplc="07CA2780" w:tentative="1">
      <w:start w:val="1"/>
      <w:numFmt w:val="lowerLetter"/>
      <w:lvlText w:val="%5."/>
      <w:lvlJc w:val="left"/>
      <w:pPr>
        <w:ind w:left="3600" w:hanging="360"/>
      </w:pPr>
    </w:lvl>
    <w:lvl w:ilvl="5" w:tplc="CE6EDAF8" w:tentative="1">
      <w:start w:val="1"/>
      <w:numFmt w:val="lowerRoman"/>
      <w:lvlText w:val="%6."/>
      <w:lvlJc w:val="right"/>
      <w:pPr>
        <w:ind w:left="4320" w:hanging="180"/>
      </w:pPr>
    </w:lvl>
    <w:lvl w:ilvl="6" w:tplc="E708D102" w:tentative="1">
      <w:start w:val="1"/>
      <w:numFmt w:val="decimal"/>
      <w:lvlText w:val="%7."/>
      <w:lvlJc w:val="left"/>
      <w:pPr>
        <w:ind w:left="5040" w:hanging="360"/>
      </w:pPr>
    </w:lvl>
    <w:lvl w:ilvl="7" w:tplc="B08672FC" w:tentative="1">
      <w:start w:val="1"/>
      <w:numFmt w:val="lowerLetter"/>
      <w:lvlText w:val="%8."/>
      <w:lvlJc w:val="left"/>
      <w:pPr>
        <w:ind w:left="5760" w:hanging="360"/>
      </w:pPr>
    </w:lvl>
    <w:lvl w:ilvl="8" w:tplc="CD9C5FDA" w:tentative="1">
      <w:start w:val="1"/>
      <w:numFmt w:val="lowerRoman"/>
      <w:lvlText w:val="%9."/>
      <w:lvlJc w:val="right"/>
      <w:pPr>
        <w:ind w:left="6480" w:hanging="180"/>
      </w:pPr>
    </w:lvl>
  </w:abstractNum>
  <w:abstractNum w:abstractNumId="8" w15:restartNumberingAfterBreak="0">
    <w:nsid w:val="15B03B6D"/>
    <w:multiLevelType w:val="hybridMultilevel"/>
    <w:tmpl w:val="FFFFFFFF"/>
    <w:lvl w:ilvl="0" w:tplc="04B602B6">
      <w:start w:val="1"/>
      <w:numFmt w:val="bullet"/>
      <w:lvlText w:val="·"/>
      <w:lvlJc w:val="left"/>
      <w:pPr>
        <w:ind w:left="720" w:hanging="360"/>
      </w:pPr>
      <w:rPr>
        <w:rFonts w:ascii="Symbol" w:hAnsi="Symbol" w:hint="default"/>
      </w:rPr>
    </w:lvl>
    <w:lvl w:ilvl="1" w:tplc="51569F08">
      <w:start w:val="1"/>
      <w:numFmt w:val="bullet"/>
      <w:lvlText w:val="o"/>
      <w:lvlJc w:val="left"/>
      <w:pPr>
        <w:ind w:left="1440" w:hanging="360"/>
      </w:pPr>
      <w:rPr>
        <w:rFonts w:ascii="Courier New" w:hAnsi="Courier New" w:hint="default"/>
      </w:rPr>
    </w:lvl>
    <w:lvl w:ilvl="2" w:tplc="A62C9858">
      <w:start w:val="1"/>
      <w:numFmt w:val="bullet"/>
      <w:lvlText w:val=""/>
      <w:lvlJc w:val="left"/>
      <w:pPr>
        <w:ind w:left="2160" w:hanging="360"/>
      </w:pPr>
      <w:rPr>
        <w:rFonts w:ascii="Wingdings" w:hAnsi="Wingdings" w:hint="default"/>
      </w:rPr>
    </w:lvl>
    <w:lvl w:ilvl="3" w:tplc="F3B06B72">
      <w:start w:val="1"/>
      <w:numFmt w:val="bullet"/>
      <w:lvlText w:val=""/>
      <w:lvlJc w:val="left"/>
      <w:pPr>
        <w:ind w:left="2880" w:hanging="360"/>
      </w:pPr>
      <w:rPr>
        <w:rFonts w:ascii="Symbol" w:hAnsi="Symbol" w:hint="default"/>
      </w:rPr>
    </w:lvl>
    <w:lvl w:ilvl="4" w:tplc="4F14462A">
      <w:start w:val="1"/>
      <w:numFmt w:val="bullet"/>
      <w:lvlText w:val="o"/>
      <w:lvlJc w:val="left"/>
      <w:pPr>
        <w:ind w:left="3600" w:hanging="360"/>
      </w:pPr>
      <w:rPr>
        <w:rFonts w:ascii="Courier New" w:hAnsi="Courier New" w:hint="default"/>
      </w:rPr>
    </w:lvl>
    <w:lvl w:ilvl="5" w:tplc="302A1634">
      <w:start w:val="1"/>
      <w:numFmt w:val="bullet"/>
      <w:lvlText w:val=""/>
      <w:lvlJc w:val="left"/>
      <w:pPr>
        <w:ind w:left="4320" w:hanging="360"/>
      </w:pPr>
      <w:rPr>
        <w:rFonts w:ascii="Wingdings" w:hAnsi="Wingdings" w:hint="default"/>
      </w:rPr>
    </w:lvl>
    <w:lvl w:ilvl="6" w:tplc="1DE65CE8">
      <w:start w:val="1"/>
      <w:numFmt w:val="bullet"/>
      <w:lvlText w:val=""/>
      <w:lvlJc w:val="left"/>
      <w:pPr>
        <w:ind w:left="5040" w:hanging="360"/>
      </w:pPr>
      <w:rPr>
        <w:rFonts w:ascii="Symbol" w:hAnsi="Symbol" w:hint="default"/>
      </w:rPr>
    </w:lvl>
    <w:lvl w:ilvl="7" w:tplc="C394947C">
      <w:start w:val="1"/>
      <w:numFmt w:val="bullet"/>
      <w:lvlText w:val="o"/>
      <w:lvlJc w:val="left"/>
      <w:pPr>
        <w:ind w:left="5760" w:hanging="360"/>
      </w:pPr>
      <w:rPr>
        <w:rFonts w:ascii="Courier New" w:hAnsi="Courier New" w:hint="default"/>
      </w:rPr>
    </w:lvl>
    <w:lvl w:ilvl="8" w:tplc="FE489A4C">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0F8237FA">
      <w:start w:val="1"/>
      <w:numFmt w:val="bullet"/>
      <w:pStyle w:val="ListParagraph"/>
      <w:lvlText w:val=""/>
      <w:lvlJc w:val="left"/>
      <w:pPr>
        <w:ind w:left="1440" w:hanging="360"/>
      </w:pPr>
      <w:rPr>
        <w:rFonts w:ascii="Symbol" w:hAnsi="Symbol" w:hint="default"/>
        <w:color w:val="auto"/>
      </w:rPr>
    </w:lvl>
    <w:lvl w:ilvl="1" w:tplc="FC7A8D68" w:tentative="1">
      <w:start w:val="1"/>
      <w:numFmt w:val="bullet"/>
      <w:lvlText w:val="o"/>
      <w:lvlJc w:val="left"/>
      <w:pPr>
        <w:ind w:left="2160" w:hanging="360"/>
      </w:pPr>
      <w:rPr>
        <w:rFonts w:ascii="Courier New" w:hAnsi="Courier New" w:cs="Courier New" w:hint="default"/>
      </w:rPr>
    </w:lvl>
    <w:lvl w:ilvl="2" w:tplc="6264209E" w:tentative="1">
      <w:start w:val="1"/>
      <w:numFmt w:val="bullet"/>
      <w:lvlText w:val=""/>
      <w:lvlJc w:val="left"/>
      <w:pPr>
        <w:ind w:left="2880" w:hanging="360"/>
      </w:pPr>
      <w:rPr>
        <w:rFonts w:ascii="Wingdings" w:hAnsi="Wingdings" w:hint="default"/>
      </w:rPr>
    </w:lvl>
    <w:lvl w:ilvl="3" w:tplc="BF6ACD44" w:tentative="1">
      <w:start w:val="1"/>
      <w:numFmt w:val="bullet"/>
      <w:lvlText w:val=""/>
      <w:lvlJc w:val="left"/>
      <w:pPr>
        <w:ind w:left="3600" w:hanging="360"/>
      </w:pPr>
      <w:rPr>
        <w:rFonts w:ascii="Symbol" w:hAnsi="Symbol" w:hint="default"/>
      </w:rPr>
    </w:lvl>
    <w:lvl w:ilvl="4" w:tplc="48BCD8FA" w:tentative="1">
      <w:start w:val="1"/>
      <w:numFmt w:val="bullet"/>
      <w:lvlText w:val="o"/>
      <w:lvlJc w:val="left"/>
      <w:pPr>
        <w:ind w:left="4320" w:hanging="360"/>
      </w:pPr>
      <w:rPr>
        <w:rFonts w:ascii="Courier New" w:hAnsi="Courier New" w:cs="Courier New" w:hint="default"/>
      </w:rPr>
    </w:lvl>
    <w:lvl w:ilvl="5" w:tplc="71CCF78A" w:tentative="1">
      <w:start w:val="1"/>
      <w:numFmt w:val="bullet"/>
      <w:lvlText w:val=""/>
      <w:lvlJc w:val="left"/>
      <w:pPr>
        <w:ind w:left="5040" w:hanging="360"/>
      </w:pPr>
      <w:rPr>
        <w:rFonts w:ascii="Wingdings" w:hAnsi="Wingdings" w:hint="default"/>
      </w:rPr>
    </w:lvl>
    <w:lvl w:ilvl="6" w:tplc="29169FBC" w:tentative="1">
      <w:start w:val="1"/>
      <w:numFmt w:val="bullet"/>
      <w:lvlText w:val=""/>
      <w:lvlJc w:val="left"/>
      <w:pPr>
        <w:ind w:left="5760" w:hanging="360"/>
      </w:pPr>
      <w:rPr>
        <w:rFonts w:ascii="Symbol" w:hAnsi="Symbol" w:hint="default"/>
      </w:rPr>
    </w:lvl>
    <w:lvl w:ilvl="7" w:tplc="74208F44" w:tentative="1">
      <w:start w:val="1"/>
      <w:numFmt w:val="bullet"/>
      <w:lvlText w:val="o"/>
      <w:lvlJc w:val="left"/>
      <w:pPr>
        <w:ind w:left="6480" w:hanging="360"/>
      </w:pPr>
      <w:rPr>
        <w:rFonts w:ascii="Courier New" w:hAnsi="Courier New" w:cs="Courier New" w:hint="default"/>
      </w:rPr>
    </w:lvl>
    <w:lvl w:ilvl="8" w:tplc="A732B79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FAAD79A">
      <w:start w:val="1"/>
      <w:numFmt w:val="lowerRoman"/>
      <w:lvlText w:val="(%1)"/>
      <w:lvlJc w:val="left"/>
      <w:pPr>
        <w:ind w:left="1004" w:hanging="720"/>
      </w:pPr>
      <w:rPr>
        <w:rFonts w:hint="default"/>
        <w:b w:val="0"/>
      </w:rPr>
    </w:lvl>
    <w:lvl w:ilvl="1" w:tplc="C0A87420" w:tentative="1">
      <w:start w:val="1"/>
      <w:numFmt w:val="lowerLetter"/>
      <w:lvlText w:val="%2."/>
      <w:lvlJc w:val="left"/>
      <w:pPr>
        <w:ind w:left="1364" w:hanging="360"/>
      </w:pPr>
    </w:lvl>
    <w:lvl w:ilvl="2" w:tplc="87288E78" w:tentative="1">
      <w:start w:val="1"/>
      <w:numFmt w:val="lowerRoman"/>
      <w:lvlText w:val="%3."/>
      <w:lvlJc w:val="right"/>
      <w:pPr>
        <w:ind w:left="2084" w:hanging="180"/>
      </w:pPr>
    </w:lvl>
    <w:lvl w:ilvl="3" w:tplc="F3F0DBC2" w:tentative="1">
      <w:start w:val="1"/>
      <w:numFmt w:val="decimal"/>
      <w:lvlText w:val="%4."/>
      <w:lvlJc w:val="left"/>
      <w:pPr>
        <w:ind w:left="2804" w:hanging="360"/>
      </w:pPr>
    </w:lvl>
    <w:lvl w:ilvl="4" w:tplc="3F0C1B70" w:tentative="1">
      <w:start w:val="1"/>
      <w:numFmt w:val="lowerLetter"/>
      <w:lvlText w:val="%5."/>
      <w:lvlJc w:val="left"/>
      <w:pPr>
        <w:ind w:left="3524" w:hanging="360"/>
      </w:pPr>
    </w:lvl>
    <w:lvl w:ilvl="5" w:tplc="E618DC80" w:tentative="1">
      <w:start w:val="1"/>
      <w:numFmt w:val="lowerRoman"/>
      <w:lvlText w:val="%6."/>
      <w:lvlJc w:val="right"/>
      <w:pPr>
        <w:ind w:left="4244" w:hanging="180"/>
      </w:pPr>
    </w:lvl>
    <w:lvl w:ilvl="6" w:tplc="B3E05000" w:tentative="1">
      <w:start w:val="1"/>
      <w:numFmt w:val="decimal"/>
      <w:lvlText w:val="%7."/>
      <w:lvlJc w:val="left"/>
      <w:pPr>
        <w:ind w:left="4964" w:hanging="360"/>
      </w:pPr>
    </w:lvl>
    <w:lvl w:ilvl="7" w:tplc="A4389F28" w:tentative="1">
      <w:start w:val="1"/>
      <w:numFmt w:val="lowerLetter"/>
      <w:lvlText w:val="%8."/>
      <w:lvlJc w:val="left"/>
      <w:pPr>
        <w:ind w:left="5684" w:hanging="360"/>
      </w:pPr>
    </w:lvl>
    <w:lvl w:ilvl="8" w:tplc="3BA82A3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EBE3EEC">
      <w:start w:val="1"/>
      <w:numFmt w:val="lowerRoman"/>
      <w:lvlText w:val="(%1)"/>
      <w:lvlJc w:val="left"/>
      <w:pPr>
        <w:ind w:left="1080" w:hanging="720"/>
      </w:pPr>
      <w:rPr>
        <w:rFonts w:hint="default"/>
      </w:rPr>
    </w:lvl>
    <w:lvl w:ilvl="1" w:tplc="57BAF82E" w:tentative="1">
      <w:start w:val="1"/>
      <w:numFmt w:val="lowerLetter"/>
      <w:lvlText w:val="%2."/>
      <w:lvlJc w:val="left"/>
      <w:pPr>
        <w:ind w:left="1440" w:hanging="360"/>
      </w:pPr>
    </w:lvl>
    <w:lvl w:ilvl="2" w:tplc="9FB0CC60" w:tentative="1">
      <w:start w:val="1"/>
      <w:numFmt w:val="lowerRoman"/>
      <w:lvlText w:val="%3."/>
      <w:lvlJc w:val="right"/>
      <w:pPr>
        <w:ind w:left="2160" w:hanging="180"/>
      </w:pPr>
    </w:lvl>
    <w:lvl w:ilvl="3" w:tplc="055C184E" w:tentative="1">
      <w:start w:val="1"/>
      <w:numFmt w:val="decimal"/>
      <w:lvlText w:val="%4."/>
      <w:lvlJc w:val="left"/>
      <w:pPr>
        <w:ind w:left="2880" w:hanging="360"/>
      </w:pPr>
    </w:lvl>
    <w:lvl w:ilvl="4" w:tplc="E03282A0" w:tentative="1">
      <w:start w:val="1"/>
      <w:numFmt w:val="lowerLetter"/>
      <w:lvlText w:val="%5."/>
      <w:lvlJc w:val="left"/>
      <w:pPr>
        <w:ind w:left="3600" w:hanging="360"/>
      </w:pPr>
    </w:lvl>
    <w:lvl w:ilvl="5" w:tplc="AEB039AA" w:tentative="1">
      <w:start w:val="1"/>
      <w:numFmt w:val="lowerRoman"/>
      <w:lvlText w:val="%6."/>
      <w:lvlJc w:val="right"/>
      <w:pPr>
        <w:ind w:left="4320" w:hanging="180"/>
      </w:pPr>
    </w:lvl>
    <w:lvl w:ilvl="6" w:tplc="9E6060FE" w:tentative="1">
      <w:start w:val="1"/>
      <w:numFmt w:val="decimal"/>
      <w:lvlText w:val="%7."/>
      <w:lvlJc w:val="left"/>
      <w:pPr>
        <w:ind w:left="5040" w:hanging="360"/>
      </w:pPr>
    </w:lvl>
    <w:lvl w:ilvl="7" w:tplc="69EA9C88" w:tentative="1">
      <w:start w:val="1"/>
      <w:numFmt w:val="lowerLetter"/>
      <w:lvlText w:val="%8."/>
      <w:lvlJc w:val="left"/>
      <w:pPr>
        <w:ind w:left="5760" w:hanging="360"/>
      </w:pPr>
    </w:lvl>
    <w:lvl w:ilvl="8" w:tplc="A6C692A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6F8E952">
      <w:start w:val="1"/>
      <w:numFmt w:val="lowerRoman"/>
      <w:lvlText w:val="(%1)"/>
      <w:lvlJc w:val="left"/>
      <w:pPr>
        <w:ind w:left="1080" w:hanging="720"/>
      </w:pPr>
      <w:rPr>
        <w:rFonts w:hint="default"/>
      </w:rPr>
    </w:lvl>
    <w:lvl w:ilvl="1" w:tplc="AC9A3FCE" w:tentative="1">
      <w:start w:val="1"/>
      <w:numFmt w:val="lowerLetter"/>
      <w:lvlText w:val="%2."/>
      <w:lvlJc w:val="left"/>
      <w:pPr>
        <w:ind w:left="1440" w:hanging="360"/>
      </w:pPr>
    </w:lvl>
    <w:lvl w:ilvl="2" w:tplc="26B2D14A" w:tentative="1">
      <w:start w:val="1"/>
      <w:numFmt w:val="lowerRoman"/>
      <w:lvlText w:val="%3."/>
      <w:lvlJc w:val="right"/>
      <w:pPr>
        <w:ind w:left="2160" w:hanging="180"/>
      </w:pPr>
    </w:lvl>
    <w:lvl w:ilvl="3" w:tplc="80E2DD08" w:tentative="1">
      <w:start w:val="1"/>
      <w:numFmt w:val="decimal"/>
      <w:lvlText w:val="%4."/>
      <w:lvlJc w:val="left"/>
      <w:pPr>
        <w:ind w:left="2880" w:hanging="360"/>
      </w:pPr>
    </w:lvl>
    <w:lvl w:ilvl="4" w:tplc="20A23B54" w:tentative="1">
      <w:start w:val="1"/>
      <w:numFmt w:val="lowerLetter"/>
      <w:lvlText w:val="%5."/>
      <w:lvlJc w:val="left"/>
      <w:pPr>
        <w:ind w:left="3600" w:hanging="360"/>
      </w:pPr>
    </w:lvl>
    <w:lvl w:ilvl="5" w:tplc="5F04842A" w:tentative="1">
      <w:start w:val="1"/>
      <w:numFmt w:val="lowerRoman"/>
      <w:lvlText w:val="%6."/>
      <w:lvlJc w:val="right"/>
      <w:pPr>
        <w:ind w:left="4320" w:hanging="180"/>
      </w:pPr>
    </w:lvl>
    <w:lvl w:ilvl="6" w:tplc="CC960C4C" w:tentative="1">
      <w:start w:val="1"/>
      <w:numFmt w:val="decimal"/>
      <w:lvlText w:val="%7."/>
      <w:lvlJc w:val="left"/>
      <w:pPr>
        <w:ind w:left="5040" w:hanging="360"/>
      </w:pPr>
    </w:lvl>
    <w:lvl w:ilvl="7" w:tplc="0E0AE2BA" w:tentative="1">
      <w:start w:val="1"/>
      <w:numFmt w:val="lowerLetter"/>
      <w:lvlText w:val="%8."/>
      <w:lvlJc w:val="left"/>
      <w:pPr>
        <w:ind w:left="5760" w:hanging="360"/>
      </w:pPr>
    </w:lvl>
    <w:lvl w:ilvl="8" w:tplc="7A2C732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FC08AD8">
      <w:start w:val="1"/>
      <w:numFmt w:val="lowerRoman"/>
      <w:lvlText w:val="(%1)"/>
      <w:lvlJc w:val="left"/>
      <w:pPr>
        <w:ind w:left="1080" w:hanging="720"/>
      </w:pPr>
      <w:rPr>
        <w:rFonts w:hint="default"/>
        <w:b w:val="0"/>
      </w:rPr>
    </w:lvl>
    <w:lvl w:ilvl="1" w:tplc="29A05152" w:tentative="1">
      <w:start w:val="1"/>
      <w:numFmt w:val="lowerLetter"/>
      <w:lvlText w:val="%2."/>
      <w:lvlJc w:val="left"/>
      <w:pPr>
        <w:ind w:left="1440" w:hanging="360"/>
      </w:pPr>
    </w:lvl>
    <w:lvl w:ilvl="2" w:tplc="45567860" w:tentative="1">
      <w:start w:val="1"/>
      <w:numFmt w:val="lowerRoman"/>
      <w:lvlText w:val="%3."/>
      <w:lvlJc w:val="right"/>
      <w:pPr>
        <w:ind w:left="2160" w:hanging="180"/>
      </w:pPr>
    </w:lvl>
    <w:lvl w:ilvl="3" w:tplc="9010241E" w:tentative="1">
      <w:start w:val="1"/>
      <w:numFmt w:val="decimal"/>
      <w:lvlText w:val="%4."/>
      <w:lvlJc w:val="left"/>
      <w:pPr>
        <w:ind w:left="2880" w:hanging="360"/>
      </w:pPr>
    </w:lvl>
    <w:lvl w:ilvl="4" w:tplc="E67E1070" w:tentative="1">
      <w:start w:val="1"/>
      <w:numFmt w:val="lowerLetter"/>
      <w:lvlText w:val="%5."/>
      <w:lvlJc w:val="left"/>
      <w:pPr>
        <w:ind w:left="3600" w:hanging="360"/>
      </w:pPr>
    </w:lvl>
    <w:lvl w:ilvl="5" w:tplc="F1F2669C" w:tentative="1">
      <w:start w:val="1"/>
      <w:numFmt w:val="lowerRoman"/>
      <w:lvlText w:val="%6."/>
      <w:lvlJc w:val="right"/>
      <w:pPr>
        <w:ind w:left="4320" w:hanging="180"/>
      </w:pPr>
    </w:lvl>
    <w:lvl w:ilvl="6" w:tplc="F03604F2" w:tentative="1">
      <w:start w:val="1"/>
      <w:numFmt w:val="decimal"/>
      <w:lvlText w:val="%7."/>
      <w:lvlJc w:val="left"/>
      <w:pPr>
        <w:ind w:left="5040" w:hanging="360"/>
      </w:pPr>
    </w:lvl>
    <w:lvl w:ilvl="7" w:tplc="09A42A9C" w:tentative="1">
      <w:start w:val="1"/>
      <w:numFmt w:val="lowerLetter"/>
      <w:lvlText w:val="%8."/>
      <w:lvlJc w:val="left"/>
      <w:pPr>
        <w:ind w:left="5760" w:hanging="360"/>
      </w:pPr>
    </w:lvl>
    <w:lvl w:ilvl="8" w:tplc="F4C60D6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524EE84">
      <w:start w:val="1"/>
      <w:numFmt w:val="lowerLetter"/>
      <w:lvlText w:val="(%1)"/>
      <w:lvlJc w:val="left"/>
      <w:pPr>
        <w:ind w:left="360" w:hanging="360"/>
      </w:pPr>
      <w:rPr>
        <w:rFonts w:hint="default"/>
      </w:rPr>
    </w:lvl>
    <w:lvl w:ilvl="1" w:tplc="E89C467A" w:tentative="1">
      <w:start w:val="1"/>
      <w:numFmt w:val="lowerLetter"/>
      <w:lvlText w:val="%2."/>
      <w:lvlJc w:val="left"/>
      <w:pPr>
        <w:ind w:left="1080" w:hanging="360"/>
      </w:pPr>
    </w:lvl>
    <w:lvl w:ilvl="2" w:tplc="1EC25E10" w:tentative="1">
      <w:start w:val="1"/>
      <w:numFmt w:val="lowerRoman"/>
      <w:lvlText w:val="%3."/>
      <w:lvlJc w:val="right"/>
      <w:pPr>
        <w:ind w:left="1800" w:hanging="180"/>
      </w:pPr>
    </w:lvl>
    <w:lvl w:ilvl="3" w:tplc="E4F40250" w:tentative="1">
      <w:start w:val="1"/>
      <w:numFmt w:val="decimal"/>
      <w:lvlText w:val="%4."/>
      <w:lvlJc w:val="left"/>
      <w:pPr>
        <w:ind w:left="2520" w:hanging="360"/>
      </w:pPr>
    </w:lvl>
    <w:lvl w:ilvl="4" w:tplc="0F3A69A4" w:tentative="1">
      <w:start w:val="1"/>
      <w:numFmt w:val="lowerLetter"/>
      <w:lvlText w:val="%5."/>
      <w:lvlJc w:val="left"/>
      <w:pPr>
        <w:ind w:left="3240" w:hanging="360"/>
      </w:pPr>
    </w:lvl>
    <w:lvl w:ilvl="5" w:tplc="35AA015E" w:tentative="1">
      <w:start w:val="1"/>
      <w:numFmt w:val="lowerRoman"/>
      <w:lvlText w:val="%6."/>
      <w:lvlJc w:val="right"/>
      <w:pPr>
        <w:ind w:left="3960" w:hanging="180"/>
      </w:pPr>
    </w:lvl>
    <w:lvl w:ilvl="6" w:tplc="EF181122" w:tentative="1">
      <w:start w:val="1"/>
      <w:numFmt w:val="decimal"/>
      <w:lvlText w:val="%7."/>
      <w:lvlJc w:val="left"/>
      <w:pPr>
        <w:ind w:left="4680" w:hanging="360"/>
      </w:pPr>
    </w:lvl>
    <w:lvl w:ilvl="7" w:tplc="C9F0ACEE" w:tentative="1">
      <w:start w:val="1"/>
      <w:numFmt w:val="lowerLetter"/>
      <w:lvlText w:val="%8."/>
      <w:lvlJc w:val="left"/>
      <w:pPr>
        <w:ind w:left="5400" w:hanging="360"/>
      </w:pPr>
    </w:lvl>
    <w:lvl w:ilvl="8" w:tplc="BCD6EBE0" w:tentative="1">
      <w:start w:val="1"/>
      <w:numFmt w:val="lowerRoman"/>
      <w:lvlText w:val="%9."/>
      <w:lvlJc w:val="right"/>
      <w:pPr>
        <w:ind w:left="6120" w:hanging="180"/>
      </w:pPr>
    </w:lvl>
  </w:abstractNum>
  <w:abstractNum w:abstractNumId="15" w15:restartNumberingAfterBreak="0">
    <w:nsid w:val="282A0E2A"/>
    <w:multiLevelType w:val="hybridMultilevel"/>
    <w:tmpl w:val="FFFFFFFF"/>
    <w:lvl w:ilvl="0" w:tplc="4D7887B0">
      <w:start w:val="1"/>
      <w:numFmt w:val="bullet"/>
      <w:lvlText w:val=""/>
      <w:lvlJc w:val="left"/>
      <w:pPr>
        <w:ind w:left="720" w:hanging="360"/>
      </w:pPr>
      <w:rPr>
        <w:rFonts w:ascii="Symbol" w:hAnsi="Symbol" w:hint="default"/>
      </w:rPr>
    </w:lvl>
    <w:lvl w:ilvl="1" w:tplc="F63E7236">
      <w:start w:val="1"/>
      <w:numFmt w:val="bullet"/>
      <w:lvlText w:val="o"/>
      <w:lvlJc w:val="left"/>
      <w:pPr>
        <w:ind w:left="1440" w:hanging="360"/>
      </w:pPr>
      <w:rPr>
        <w:rFonts w:ascii="Courier New" w:hAnsi="Courier New" w:hint="default"/>
      </w:rPr>
    </w:lvl>
    <w:lvl w:ilvl="2" w:tplc="0196414A">
      <w:start w:val="1"/>
      <w:numFmt w:val="bullet"/>
      <w:lvlText w:val=""/>
      <w:lvlJc w:val="left"/>
      <w:pPr>
        <w:ind w:left="2160" w:hanging="360"/>
      </w:pPr>
      <w:rPr>
        <w:rFonts w:ascii="Wingdings" w:hAnsi="Wingdings" w:hint="default"/>
      </w:rPr>
    </w:lvl>
    <w:lvl w:ilvl="3" w:tplc="434C0916">
      <w:start w:val="1"/>
      <w:numFmt w:val="bullet"/>
      <w:lvlText w:val=""/>
      <w:lvlJc w:val="left"/>
      <w:pPr>
        <w:ind w:left="2880" w:hanging="360"/>
      </w:pPr>
      <w:rPr>
        <w:rFonts w:ascii="Symbol" w:hAnsi="Symbol" w:hint="default"/>
      </w:rPr>
    </w:lvl>
    <w:lvl w:ilvl="4" w:tplc="DCA438E0">
      <w:start w:val="1"/>
      <w:numFmt w:val="bullet"/>
      <w:lvlText w:val="o"/>
      <w:lvlJc w:val="left"/>
      <w:pPr>
        <w:ind w:left="3600" w:hanging="360"/>
      </w:pPr>
      <w:rPr>
        <w:rFonts w:ascii="Courier New" w:hAnsi="Courier New" w:hint="default"/>
      </w:rPr>
    </w:lvl>
    <w:lvl w:ilvl="5" w:tplc="66BCD4BE">
      <w:start w:val="1"/>
      <w:numFmt w:val="bullet"/>
      <w:lvlText w:val=""/>
      <w:lvlJc w:val="left"/>
      <w:pPr>
        <w:ind w:left="4320" w:hanging="360"/>
      </w:pPr>
      <w:rPr>
        <w:rFonts w:ascii="Wingdings" w:hAnsi="Wingdings" w:hint="default"/>
      </w:rPr>
    </w:lvl>
    <w:lvl w:ilvl="6" w:tplc="3D6243EE">
      <w:start w:val="1"/>
      <w:numFmt w:val="bullet"/>
      <w:lvlText w:val=""/>
      <w:lvlJc w:val="left"/>
      <w:pPr>
        <w:ind w:left="5040" w:hanging="360"/>
      </w:pPr>
      <w:rPr>
        <w:rFonts w:ascii="Symbol" w:hAnsi="Symbol" w:hint="default"/>
      </w:rPr>
    </w:lvl>
    <w:lvl w:ilvl="7" w:tplc="5C1AE458">
      <w:start w:val="1"/>
      <w:numFmt w:val="bullet"/>
      <w:lvlText w:val="o"/>
      <w:lvlJc w:val="left"/>
      <w:pPr>
        <w:ind w:left="5760" w:hanging="360"/>
      </w:pPr>
      <w:rPr>
        <w:rFonts w:ascii="Courier New" w:hAnsi="Courier New" w:hint="default"/>
      </w:rPr>
    </w:lvl>
    <w:lvl w:ilvl="8" w:tplc="C3C87A2C">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AA46B1C0">
      <w:start w:val="1"/>
      <w:numFmt w:val="decimal"/>
      <w:lvlText w:val="%1."/>
      <w:lvlJc w:val="left"/>
      <w:pPr>
        <w:ind w:left="360" w:hanging="360"/>
      </w:pPr>
      <w:rPr>
        <w:rFonts w:hint="default"/>
      </w:rPr>
    </w:lvl>
    <w:lvl w:ilvl="1" w:tplc="8D5EB340" w:tentative="1">
      <w:start w:val="1"/>
      <w:numFmt w:val="lowerLetter"/>
      <w:lvlText w:val="%2."/>
      <w:lvlJc w:val="left"/>
      <w:pPr>
        <w:ind w:left="1080" w:hanging="360"/>
      </w:pPr>
    </w:lvl>
    <w:lvl w:ilvl="2" w:tplc="0BE6F5C0" w:tentative="1">
      <w:start w:val="1"/>
      <w:numFmt w:val="lowerRoman"/>
      <w:lvlText w:val="%3."/>
      <w:lvlJc w:val="right"/>
      <w:pPr>
        <w:ind w:left="1800" w:hanging="180"/>
      </w:pPr>
    </w:lvl>
    <w:lvl w:ilvl="3" w:tplc="4ADC323A" w:tentative="1">
      <w:start w:val="1"/>
      <w:numFmt w:val="decimal"/>
      <w:lvlText w:val="%4."/>
      <w:lvlJc w:val="left"/>
      <w:pPr>
        <w:ind w:left="2520" w:hanging="360"/>
      </w:pPr>
    </w:lvl>
    <w:lvl w:ilvl="4" w:tplc="304C56D2" w:tentative="1">
      <w:start w:val="1"/>
      <w:numFmt w:val="lowerLetter"/>
      <w:lvlText w:val="%5."/>
      <w:lvlJc w:val="left"/>
      <w:pPr>
        <w:ind w:left="3240" w:hanging="360"/>
      </w:pPr>
    </w:lvl>
    <w:lvl w:ilvl="5" w:tplc="1D54640E" w:tentative="1">
      <w:start w:val="1"/>
      <w:numFmt w:val="lowerRoman"/>
      <w:lvlText w:val="%6."/>
      <w:lvlJc w:val="right"/>
      <w:pPr>
        <w:ind w:left="3960" w:hanging="180"/>
      </w:pPr>
    </w:lvl>
    <w:lvl w:ilvl="6" w:tplc="CBB8D964" w:tentative="1">
      <w:start w:val="1"/>
      <w:numFmt w:val="decimal"/>
      <w:lvlText w:val="%7."/>
      <w:lvlJc w:val="left"/>
      <w:pPr>
        <w:ind w:left="4680" w:hanging="360"/>
      </w:pPr>
    </w:lvl>
    <w:lvl w:ilvl="7" w:tplc="4FB0A7DE" w:tentative="1">
      <w:start w:val="1"/>
      <w:numFmt w:val="lowerLetter"/>
      <w:lvlText w:val="%8."/>
      <w:lvlJc w:val="left"/>
      <w:pPr>
        <w:ind w:left="5400" w:hanging="360"/>
      </w:pPr>
    </w:lvl>
    <w:lvl w:ilvl="8" w:tplc="7BF85F2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D48DDF0">
      <w:start w:val="1"/>
      <w:numFmt w:val="decimal"/>
      <w:lvlText w:val="%1."/>
      <w:lvlJc w:val="left"/>
      <w:pPr>
        <w:ind w:left="360" w:hanging="360"/>
      </w:pPr>
      <w:rPr>
        <w:rFonts w:hint="default"/>
      </w:rPr>
    </w:lvl>
    <w:lvl w:ilvl="1" w:tplc="B9B27B60" w:tentative="1">
      <w:start w:val="1"/>
      <w:numFmt w:val="lowerLetter"/>
      <w:lvlText w:val="%2."/>
      <w:lvlJc w:val="left"/>
      <w:pPr>
        <w:ind w:left="1080" w:hanging="360"/>
      </w:pPr>
    </w:lvl>
    <w:lvl w:ilvl="2" w:tplc="89E81AA0" w:tentative="1">
      <w:start w:val="1"/>
      <w:numFmt w:val="lowerRoman"/>
      <w:lvlText w:val="%3."/>
      <w:lvlJc w:val="right"/>
      <w:pPr>
        <w:ind w:left="1800" w:hanging="180"/>
      </w:pPr>
    </w:lvl>
    <w:lvl w:ilvl="3" w:tplc="EFC4C5D6" w:tentative="1">
      <w:start w:val="1"/>
      <w:numFmt w:val="decimal"/>
      <w:lvlText w:val="%4."/>
      <w:lvlJc w:val="left"/>
      <w:pPr>
        <w:ind w:left="2520" w:hanging="360"/>
      </w:pPr>
    </w:lvl>
    <w:lvl w:ilvl="4" w:tplc="1C60E9A4" w:tentative="1">
      <w:start w:val="1"/>
      <w:numFmt w:val="lowerLetter"/>
      <w:lvlText w:val="%5."/>
      <w:lvlJc w:val="left"/>
      <w:pPr>
        <w:ind w:left="3240" w:hanging="360"/>
      </w:pPr>
    </w:lvl>
    <w:lvl w:ilvl="5" w:tplc="F79249FE" w:tentative="1">
      <w:start w:val="1"/>
      <w:numFmt w:val="lowerRoman"/>
      <w:lvlText w:val="%6."/>
      <w:lvlJc w:val="right"/>
      <w:pPr>
        <w:ind w:left="3960" w:hanging="180"/>
      </w:pPr>
    </w:lvl>
    <w:lvl w:ilvl="6" w:tplc="2D58F216" w:tentative="1">
      <w:start w:val="1"/>
      <w:numFmt w:val="decimal"/>
      <w:lvlText w:val="%7."/>
      <w:lvlJc w:val="left"/>
      <w:pPr>
        <w:ind w:left="4680" w:hanging="360"/>
      </w:pPr>
    </w:lvl>
    <w:lvl w:ilvl="7" w:tplc="F11A2E84" w:tentative="1">
      <w:start w:val="1"/>
      <w:numFmt w:val="lowerLetter"/>
      <w:lvlText w:val="%8."/>
      <w:lvlJc w:val="left"/>
      <w:pPr>
        <w:ind w:left="5400" w:hanging="360"/>
      </w:pPr>
    </w:lvl>
    <w:lvl w:ilvl="8" w:tplc="DCA4424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910BC4C">
      <w:start w:val="1"/>
      <w:numFmt w:val="lowerRoman"/>
      <w:lvlText w:val="(%1)"/>
      <w:lvlJc w:val="left"/>
      <w:pPr>
        <w:ind w:left="1080" w:hanging="720"/>
      </w:pPr>
      <w:rPr>
        <w:rFonts w:hint="default"/>
        <w:b w:val="0"/>
      </w:rPr>
    </w:lvl>
    <w:lvl w:ilvl="1" w:tplc="3DF08E22" w:tentative="1">
      <w:start w:val="1"/>
      <w:numFmt w:val="lowerLetter"/>
      <w:lvlText w:val="%2."/>
      <w:lvlJc w:val="left"/>
      <w:pPr>
        <w:ind w:left="1440" w:hanging="360"/>
      </w:pPr>
    </w:lvl>
    <w:lvl w:ilvl="2" w:tplc="1980A9EE" w:tentative="1">
      <w:start w:val="1"/>
      <w:numFmt w:val="lowerRoman"/>
      <w:lvlText w:val="%3."/>
      <w:lvlJc w:val="right"/>
      <w:pPr>
        <w:ind w:left="2160" w:hanging="180"/>
      </w:pPr>
    </w:lvl>
    <w:lvl w:ilvl="3" w:tplc="8070B124" w:tentative="1">
      <w:start w:val="1"/>
      <w:numFmt w:val="decimal"/>
      <w:lvlText w:val="%4."/>
      <w:lvlJc w:val="left"/>
      <w:pPr>
        <w:ind w:left="2880" w:hanging="360"/>
      </w:pPr>
    </w:lvl>
    <w:lvl w:ilvl="4" w:tplc="2BA6C33C" w:tentative="1">
      <w:start w:val="1"/>
      <w:numFmt w:val="lowerLetter"/>
      <w:lvlText w:val="%5."/>
      <w:lvlJc w:val="left"/>
      <w:pPr>
        <w:ind w:left="3600" w:hanging="360"/>
      </w:pPr>
    </w:lvl>
    <w:lvl w:ilvl="5" w:tplc="4C944C7A" w:tentative="1">
      <w:start w:val="1"/>
      <w:numFmt w:val="lowerRoman"/>
      <w:lvlText w:val="%6."/>
      <w:lvlJc w:val="right"/>
      <w:pPr>
        <w:ind w:left="4320" w:hanging="180"/>
      </w:pPr>
    </w:lvl>
    <w:lvl w:ilvl="6" w:tplc="3CB416D8" w:tentative="1">
      <w:start w:val="1"/>
      <w:numFmt w:val="decimal"/>
      <w:lvlText w:val="%7."/>
      <w:lvlJc w:val="left"/>
      <w:pPr>
        <w:ind w:left="5040" w:hanging="360"/>
      </w:pPr>
    </w:lvl>
    <w:lvl w:ilvl="7" w:tplc="E56C02D8" w:tentative="1">
      <w:start w:val="1"/>
      <w:numFmt w:val="lowerLetter"/>
      <w:lvlText w:val="%8."/>
      <w:lvlJc w:val="left"/>
      <w:pPr>
        <w:ind w:left="5760" w:hanging="360"/>
      </w:pPr>
    </w:lvl>
    <w:lvl w:ilvl="8" w:tplc="74484DC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F309338">
      <w:start w:val="1"/>
      <w:numFmt w:val="lowerRoman"/>
      <w:lvlText w:val="(%1)"/>
      <w:lvlJc w:val="left"/>
      <w:pPr>
        <w:ind w:left="1080" w:hanging="720"/>
      </w:pPr>
      <w:rPr>
        <w:rFonts w:hint="default"/>
      </w:rPr>
    </w:lvl>
    <w:lvl w:ilvl="1" w:tplc="3488C208" w:tentative="1">
      <w:start w:val="1"/>
      <w:numFmt w:val="lowerLetter"/>
      <w:lvlText w:val="%2."/>
      <w:lvlJc w:val="left"/>
      <w:pPr>
        <w:ind w:left="1440" w:hanging="360"/>
      </w:pPr>
    </w:lvl>
    <w:lvl w:ilvl="2" w:tplc="68B8C45C" w:tentative="1">
      <w:start w:val="1"/>
      <w:numFmt w:val="lowerRoman"/>
      <w:lvlText w:val="%3."/>
      <w:lvlJc w:val="right"/>
      <w:pPr>
        <w:ind w:left="2160" w:hanging="180"/>
      </w:pPr>
    </w:lvl>
    <w:lvl w:ilvl="3" w:tplc="709ED3CE" w:tentative="1">
      <w:start w:val="1"/>
      <w:numFmt w:val="decimal"/>
      <w:lvlText w:val="%4."/>
      <w:lvlJc w:val="left"/>
      <w:pPr>
        <w:ind w:left="2880" w:hanging="360"/>
      </w:pPr>
    </w:lvl>
    <w:lvl w:ilvl="4" w:tplc="26061EC0" w:tentative="1">
      <w:start w:val="1"/>
      <w:numFmt w:val="lowerLetter"/>
      <w:lvlText w:val="%5."/>
      <w:lvlJc w:val="left"/>
      <w:pPr>
        <w:ind w:left="3600" w:hanging="360"/>
      </w:pPr>
    </w:lvl>
    <w:lvl w:ilvl="5" w:tplc="FFEED250" w:tentative="1">
      <w:start w:val="1"/>
      <w:numFmt w:val="lowerRoman"/>
      <w:lvlText w:val="%6."/>
      <w:lvlJc w:val="right"/>
      <w:pPr>
        <w:ind w:left="4320" w:hanging="180"/>
      </w:pPr>
    </w:lvl>
    <w:lvl w:ilvl="6" w:tplc="0422CF72" w:tentative="1">
      <w:start w:val="1"/>
      <w:numFmt w:val="decimal"/>
      <w:lvlText w:val="%7."/>
      <w:lvlJc w:val="left"/>
      <w:pPr>
        <w:ind w:left="5040" w:hanging="360"/>
      </w:pPr>
    </w:lvl>
    <w:lvl w:ilvl="7" w:tplc="F38866B2" w:tentative="1">
      <w:start w:val="1"/>
      <w:numFmt w:val="lowerLetter"/>
      <w:lvlText w:val="%8."/>
      <w:lvlJc w:val="left"/>
      <w:pPr>
        <w:ind w:left="5760" w:hanging="360"/>
      </w:pPr>
    </w:lvl>
    <w:lvl w:ilvl="8" w:tplc="3834A24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6969872">
      <w:start w:val="1"/>
      <w:numFmt w:val="bullet"/>
      <w:pStyle w:val="ListBullet"/>
      <w:lvlText w:val=""/>
      <w:lvlJc w:val="left"/>
      <w:pPr>
        <w:ind w:left="720" w:hanging="360"/>
      </w:pPr>
      <w:rPr>
        <w:rFonts w:ascii="Symbol" w:hAnsi="Symbol" w:hint="default"/>
      </w:rPr>
    </w:lvl>
    <w:lvl w:ilvl="1" w:tplc="C01807E4">
      <w:start w:val="1"/>
      <w:numFmt w:val="bullet"/>
      <w:pStyle w:val="ListBullet2"/>
      <w:lvlText w:val="o"/>
      <w:lvlJc w:val="left"/>
      <w:pPr>
        <w:ind w:left="1440" w:hanging="360"/>
      </w:pPr>
      <w:rPr>
        <w:rFonts w:ascii="Courier New" w:hAnsi="Courier New" w:cs="Courier New" w:hint="default"/>
      </w:rPr>
    </w:lvl>
    <w:lvl w:ilvl="2" w:tplc="3A4C09BA">
      <w:start w:val="1"/>
      <w:numFmt w:val="bullet"/>
      <w:lvlText w:val=""/>
      <w:lvlJc w:val="left"/>
      <w:pPr>
        <w:ind w:left="2160" w:hanging="360"/>
      </w:pPr>
      <w:rPr>
        <w:rFonts w:ascii="Wingdings" w:hAnsi="Wingdings" w:hint="default"/>
      </w:rPr>
    </w:lvl>
    <w:lvl w:ilvl="3" w:tplc="70D41396">
      <w:start w:val="1"/>
      <w:numFmt w:val="bullet"/>
      <w:lvlText w:val=""/>
      <w:lvlJc w:val="left"/>
      <w:pPr>
        <w:ind w:left="2880" w:hanging="360"/>
      </w:pPr>
      <w:rPr>
        <w:rFonts w:ascii="Symbol" w:hAnsi="Symbol" w:hint="default"/>
      </w:rPr>
    </w:lvl>
    <w:lvl w:ilvl="4" w:tplc="B1ACC788">
      <w:start w:val="1"/>
      <w:numFmt w:val="bullet"/>
      <w:lvlText w:val="o"/>
      <w:lvlJc w:val="left"/>
      <w:pPr>
        <w:ind w:left="3600" w:hanging="360"/>
      </w:pPr>
      <w:rPr>
        <w:rFonts w:ascii="Courier New" w:hAnsi="Courier New" w:cs="Courier New" w:hint="default"/>
      </w:rPr>
    </w:lvl>
    <w:lvl w:ilvl="5" w:tplc="3B48CCDE">
      <w:start w:val="1"/>
      <w:numFmt w:val="bullet"/>
      <w:pStyle w:val="ListBullet3"/>
      <w:lvlText w:val=""/>
      <w:lvlJc w:val="left"/>
      <w:pPr>
        <w:ind w:left="4320" w:hanging="360"/>
      </w:pPr>
      <w:rPr>
        <w:rFonts w:ascii="Wingdings" w:hAnsi="Wingdings" w:hint="default"/>
      </w:rPr>
    </w:lvl>
    <w:lvl w:ilvl="6" w:tplc="0B88A886">
      <w:start w:val="1"/>
      <w:numFmt w:val="bullet"/>
      <w:lvlText w:val=""/>
      <w:lvlJc w:val="left"/>
      <w:pPr>
        <w:ind w:left="5040" w:hanging="360"/>
      </w:pPr>
      <w:rPr>
        <w:rFonts w:ascii="Symbol" w:hAnsi="Symbol" w:hint="default"/>
      </w:rPr>
    </w:lvl>
    <w:lvl w:ilvl="7" w:tplc="B4F0E852">
      <w:start w:val="1"/>
      <w:numFmt w:val="bullet"/>
      <w:lvlText w:val="o"/>
      <w:lvlJc w:val="left"/>
      <w:pPr>
        <w:ind w:left="5760" w:hanging="360"/>
      </w:pPr>
      <w:rPr>
        <w:rFonts w:ascii="Courier New" w:hAnsi="Courier New" w:cs="Courier New" w:hint="default"/>
      </w:rPr>
    </w:lvl>
    <w:lvl w:ilvl="8" w:tplc="27C632D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67235E2">
      <w:start w:val="1"/>
      <w:numFmt w:val="bullet"/>
      <w:lvlText w:val=""/>
      <w:lvlJc w:val="left"/>
      <w:pPr>
        <w:ind w:left="360" w:hanging="360"/>
      </w:pPr>
      <w:rPr>
        <w:rFonts w:ascii="Symbol" w:hAnsi="Symbol" w:hint="default"/>
      </w:rPr>
    </w:lvl>
    <w:lvl w:ilvl="1" w:tplc="9E56B676" w:tentative="1">
      <w:start w:val="1"/>
      <w:numFmt w:val="bullet"/>
      <w:lvlText w:val="o"/>
      <w:lvlJc w:val="left"/>
      <w:pPr>
        <w:ind w:left="1080" w:hanging="360"/>
      </w:pPr>
      <w:rPr>
        <w:rFonts w:ascii="Courier New" w:hAnsi="Courier New" w:cs="Courier New" w:hint="default"/>
      </w:rPr>
    </w:lvl>
    <w:lvl w:ilvl="2" w:tplc="690EC44E" w:tentative="1">
      <w:start w:val="1"/>
      <w:numFmt w:val="bullet"/>
      <w:lvlText w:val=""/>
      <w:lvlJc w:val="left"/>
      <w:pPr>
        <w:ind w:left="1800" w:hanging="360"/>
      </w:pPr>
      <w:rPr>
        <w:rFonts w:ascii="Wingdings" w:hAnsi="Wingdings" w:hint="default"/>
      </w:rPr>
    </w:lvl>
    <w:lvl w:ilvl="3" w:tplc="65980B8A" w:tentative="1">
      <w:start w:val="1"/>
      <w:numFmt w:val="bullet"/>
      <w:lvlText w:val=""/>
      <w:lvlJc w:val="left"/>
      <w:pPr>
        <w:ind w:left="2520" w:hanging="360"/>
      </w:pPr>
      <w:rPr>
        <w:rFonts w:ascii="Symbol" w:hAnsi="Symbol" w:hint="default"/>
      </w:rPr>
    </w:lvl>
    <w:lvl w:ilvl="4" w:tplc="2B6AE0E0" w:tentative="1">
      <w:start w:val="1"/>
      <w:numFmt w:val="bullet"/>
      <w:lvlText w:val="o"/>
      <w:lvlJc w:val="left"/>
      <w:pPr>
        <w:ind w:left="3240" w:hanging="360"/>
      </w:pPr>
      <w:rPr>
        <w:rFonts w:ascii="Courier New" w:hAnsi="Courier New" w:cs="Courier New" w:hint="default"/>
      </w:rPr>
    </w:lvl>
    <w:lvl w:ilvl="5" w:tplc="97C4D08A" w:tentative="1">
      <w:start w:val="1"/>
      <w:numFmt w:val="bullet"/>
      <w:lvlText w:val=""/>
      <w:lvlJc w:val="left"/>
      <w:pPr>
        <w:ind w:left="3960" w:hanging="360"/>
      </w:pPr>
      <w:rPr>
        <w:rFonts w:ascii="Wingdings" w:hAnsi="Wingdings" w:hint="default"/>
      </w:rPr>
    </w:lvl>
    <w:lvl w:ilvl="6" w:tplc="F7FE6810" w:tentative="1">
      <w:start w:val="1"/>
      <w:numFmt w:val="bullet"/>
      <w:lvlText w:val=""/>
      <w:lvlJc w:val="left"/>
      <w:pPr>
        <w:ind w:left="4680" w:hanging="360"/>
      </w:pPr>
      <w:rPr>
        <w:rFonts w:ascii="Symbol" w:hAnsi="Symbol" w:hint="default"/>
      </w:rPr>
    </w:lvl>
    <w:lvl w:ilvl="7" w:tplc="8B8E6EE8" w:tentative="1">
      <w:start w:val="1"/>
      <w:numFmt w:val="bullet"/>
      <w:lvlText w:val="o"/>
      <w:lvlJc w:val="left"/>
      <w:pPr>
        <w:ind w:left="5400" w:hanging="360"/>
      </w:pPr>
      <w:rPr>
        <w:rFonts w:ascii="Courier New" w:hAnsi="Courier New" w:cs="Courier New" w:hint="default"/>
      </w:rPr>
    </w:lvl>
    <w:lvl w:ilvl="8" w:tplc="443E852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25445EC">
      <w:start w:val="1"/>
      <w:numFmt w:val="lowerRoman"/>
      <w:lvlText w:val="(%1)"/>
      <w:lvlJc w:val="left"/>
      <w:pPr>
        <w:ind w:left="1080" w:hanging="720"/>
      </w:pPr>
      <w:rPr>
        <w:rFonts w:hint="default"/>
      </w:rPr>
    </w:lvl>
    <w:lvl w:ilvl="1" w:tplc="EE54ADBC" w:tentative="1">
      <w:start w:val="1"/>
      <w:numFmt w:val="lowerLetter"/>
      <w:lvlText w:val="%2."/>
      <w:lvlJc w:val="left"/>
      <w:pPr>
        <w:ind w:left="1440" w:hanging="360"/>
      </w:pPr>
    </w:lvl>
    <w:lvl w:ilvl="2" w:tplc="7FB0157E" w:tentative="1">
      <w:start w:val="1"/>
      <w:numFmt w:val="lowerRoman"/>
      <w:lvlText w:val="%3."/>
      <w:lvlJc w:val="right"/>
      <w:pPr>
        <w:ind w:left="2160" w:hanging="180"/>
      </w:pPr>
    </w:lvl>
    <w:lvl w:ilvl="3" w:tplc="D4566592" w:tentative="1">
      <w:start w:val="1"/>
      <w:numFmt w:val="decimal"/>
      <w:lvlText w:val="%4."/>
      <w:lvlJc w:val="left"/>
      <w:pPr>
        <w:ind w:left="2880" w:hanging="360"/>
      </w:pPr>
    </w:lvl>
    <w:lvl w:ilvl="4" w:tplc="F746FC82" w:tentative="1">
      <w:start w:val="1"/>
      <w:numFmt w:val="lowerLetter"/>
      <w:lvlText w:val="%5."/>
      <w:lvlJc w:val="left"/>
      <w:pPr>
        <w:ind w:left="3600" w:hanging="360"/>
      </w:pPr>
    </w:lvl>
    <w:lvl w:ilvl="5" w:tplc="C2C0C088" w:tentative="1">
      <w:start w:val="1"/>
      <w:numFmt w:val="lowerRoman"/>
      <w:lvlText w:val="%6."/>
      <w:lvlJc w:val="right"/>
      <w:pPr>
        <w:ind w:left="4320" w:hanging="180"/>
      </w:pPr>
    </w:lvl>
    <w:lvl w:ilvl="6" w:tplc="C1C4F9E4" w:tentative="1">
      <w:start w:val="1"/>
      <w:numFmt w:val="decimal"/>
      <w:lvlText w:val="%7."/>
      <w:lvlJc w:val="left"/>
      <w:pPr>
        <w:ind w:left="5040" w:hanging="360"/>
      </w:pPr>
    </w:lvl>
    <w:lvl w:ilvl="7" w:tplc="65029B52" w:tentative="1">
      <w:start w:val="1"/>
      <w:numFmt w:val="lowerLetter"/>
      <w:lvlText w:val="%8."/>
      <w:lvlJc w:val="left"/>
      <w:pPr>
        <w:ind w:left="5760" w:hanging="360"/>
      </w:pPr>
    </w:lvl>
    <w:lvl w:ilvl="8" w:tplc="3132D8D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FEE76C8">
      <w:start w:val="1"/>
      <w:numFmt w:val="lowerRoman"/>
      <w:lvlText w:val="(%1)"/>
      <w:lvlJc w:val="left"/>
      <w:pPr>
        <w:ind w:left="1080" w:hanging="720"/>
      </w:pPr>
      <w:rPr>
        <w:rFonts w:hint="default"/>
      </w:rPr>
    </w:lvl>
    <w:lvl w:ilvl="1" w:tplc="701C3DA8" w:tentative="1">
      <w:start w:val="1"/>
      <w:numFmt w:val="lowerLetter"/>
      <w:lvlText w:val="%2."/>
      <w:lvlJc w:val="left"/>
      <w:pPr>
        <w:ind w:left="1440" w:hanging="360"/>
      </w:pPr>
    </w:lvl>
    <w:lvl w:ilvl="2" w:tplc="E5744CE0" w:tentative="1">
      <w:start w:val="1"/>
      <w:numFmt w:val="lowerRoman"/>
      <w:lvlText w:val="%3."/>
      <w:lvlJc w:val="right"/>
      <w:pPr>
        <w:ind w:left="2160" w:hanging="180"/>
      </w:pPr>
    </w:lvl>
    <w:lvl w:ilvl="3" w:tplc="AE0EEFD8" w:tentative="1">
      <w:start w:val="1"/>
      <w:numFmt w:val="decimal"/>
      <w:lvlText w:val="%4."/>
      <w:lvlJc w:val="left"/>
      <w:pPr>
        <w:ind w:left="2880" w:hanging="360"/>
      </w:pPr>
    </w:lvl>
    <w:lvl w:ilvl="4" w:tplc="BCE40F28" w:tentative="1">
      <w:start w:val="1"/>
      <w:numFmt w:val="lowerLetter"/>
      <w:lvlText w:val="%5."/>
      <w:lvlJc w:val="left"/>
      <w:pPr>
        <w:ind w:left="3600" w:hanging="360"/>
      </w:pPr>
    </w:lvl>
    <w:lvl w:ilvl="5" w:tplc="E5A81C90" w:tentative="1">
      <w:start w:val="1"/>
      <w:numFmt w:val="lowerRoman"/>
      <w:lvlText w:val="%6."/>
      <w:lvlJc w:val="right"/>
      <w:pPr>
        <w:ind w:left="4320" w:hanging="180"/>
      </w:pPr>
    </w:lvl>
    <w:lvl w:ilvl="6" w:tplc="4282FF56" w:tentative="1">
      <w:start w:val="1"/>
      <w:numFmt w:val="decimal"/>
      <w:lvlText w:val="%7."/>
      <w:lvlJc w:val="left"/>
      <w:pPr>
        <w:ind w:left="5040" w:hanging="360"/>
      </w:pPr>
    </w:lvl>
    <w:lvl w:ilvl="7" w:tplc="1E70F090" w:tentative="1">
      <w:start w:val="1"/>
      <w:numFmt w:val="lowerLetter"/>
      <w:lvlText w:val="%8."/>
      <w:lvlJc w:val="left"/>
      <w:pPr>
        <w:ind w:left="5760" w:hanging="360"/>
      </w:pPr>
    </w:lvl>
    <w:lvl w:ilvl="8" w:tplc="5A64017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698BFD8">
      <w:start w:val="1"/>
      <w:numFmt w:val="lowerRoman"/>
      <w:lvlText w:val="(%1)"/>
      <w:lvlJc w:val="left"/>
      <w:pPr>
        <w:ind w:left="1080" w:hanging="720"/>
      </w:pPr>
      <w:rPr>
        <w:rFonts w:hint="default"/>
        <w:b w:val="0"/>
      </w:rPr>
    </w:lvl>
    <w:lvl w:ilvl="1" w:tplc="3BB4B5A8" w:tentative="1">
      <w:start w:val="1"/>
      <w:numFmt w:val="lowerLetter"/>
      <w:lvlText w:val="%2."/>
      <w:lvlJc w:val="left"/>
      <w:pPr>
        <w:ind w:left="1440" w:hanging="360"/>
      </w:pPr>
    </w:lvl>
    <w:lvl w:ilvl="2" w:tplc="9BEC49C8" w:tentative="1">
      <w:start w:val="1"/>
      <w:numFmt w:val="lowerRoman"/>
      <w:lvlText w:val="%3."/>
      <w:lvlJc w:val="right"/>
      <w:pPr>
        <w:ind w:left="2160" w:hanging="180"/>
      </w:pPr>
    </w:lvl>
    <w:lvl w:ilvl="3" w:tplc="12909102" w:tentative="1">
      <w:start w:val="1"/>
      <w:numFmt w:val="decimal"/>
      <w:lvlText w:val="%4."/>
      <w:lvlJc w:val="left"/>
      <w:pPr>
        <w:ind w:left="2880" w:hanging="360"/>
      </w:pPr>
    </w:lvl>
    <w:lvl w:ilvl="4" w:tplc="6358B414" w:tentative="1">
      <w:start w:val="1"/>
      <w:numFmt w:val="lowerLetter"/>
      <w:lvlText w:val="%5."/>
      <w:lvlJc w:val="left"/>
      <w:pPr>
        <w:ind w:left="3600" w:hanging="360"/>
      </w:pPr>
    </w:lvl>
    <w:lvl w:ilvl="5" w:tplc="119CFD28" w:tentative="1">
      <w:start w:val="1"/>
      <w:numFmt w:val="lowerRoman"/>
      <w:lvlText w:val="%6."/>
      <w:lvlJc w:val="right"/>
      <w:pPr>
        <w:ind w:left="4320" w:hanging="180"/>
      </w:pPr>
    </w:lvl>
    <w:lvl w:ilvl="6" w:tplc="894465CC" w:tentative="1">
      <w:start w:val="1"/>
      <w:numFmt w:val="decimal"/>
      <w:lvlText w:val="%7."/>
      <w:lvlJc w:val="left"/>
      <w:pPr>
        <w:ind w:left="5040" w:hanging="360"/>
      </w:pPr>
    </w:lvl>
    <w:lvl w:ilvl="7" w:tplc="BDF87C7C" w:tentative="1">
      <w:start w:val="1"/>
      <w:numFmt w:val="lowerLetter"/>
      <w:lvlText w:val="%8."/>
      <w:lvlJc w:val="left"/>
      <w:pPr>
        <w:ind w:left="5760" w:hanging="360"/>
      </w:pPr>
    </w:lvl>
    <w:lvl w:ilvl="8" w:tplc="09C0511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FAC4DEA">
      <w:start w:val="1"/>
      <w:numFmt w:val="lowerRoman"/>
      <w:lvlText w:val="(%1)"/>
      <w:lvlJc w:val="left"/>
      <w:pPr>
        <w:ind w:left="1080" w:hanging="720"/>
      </w:pPr>
      <w:rPr>
        <w:rFonts w:hint="default"/>
        <w:b w:val="0"/>
      </w:rPr>
    </w:lvl>
    <w:lvl w:ilvl="1" w:tplc="9E245AD8" w:tentative="1">
      <w:start w:val="1"/>
      <w:numFmt w:val="lowerLetter"/>
      <w:lvlText w:val="%2."/>
      <w:lvlJc w:val="left"/>
      <w:pPr>
        <w:ind w:left="1440" w:hanging="360"/>
      </w:pPr>
    </w:lvl>
    <w:lvl w:ilvl="2" w:tplc="6E2ACBA8" w:tentative="1">
      <w:start w:val="1"/>
      <w:numFmt w:val="lowerRoman"/>
      <w:lvlText w:val="%3."/>
      <w:lvlJc w:val="right"/>
      <w:pPr>
        <w:ind w:left="2160" w:hanging="180"/>
      </w:pPr>
    </w:lvl>
    <w:lvl w:ilvl="3" w:tplc="783AAA42" w:tentative="1">
      <w:start w:val="1"/>
      <w:numFmt w:val="decimal"/>
      <w:lvlText w:val="%4."/>
      <w:lvlJc w:val="left"/>
      <w:pPr>
        <w:ind w:left="2880" w:hanging="360"/>
      </w:pPr>
    </w:lvl>
    <w:lvl w:ilvl="4" w:tplc="0FE070D2" w:tentative="1">
      <w:start w:val="1"/>
      <w:numFmt w:val="lowerLetter"/>
      <w:lvlText w:val="%5."/>
      <w:lvlJc w:val="left"/>
      <w:pPr>
        <w:ind w:left="3600" w:hanging="360"/>
      </w:pPr>
    </w:lvl>
    <w:lvl w:ilvl="5" w:tplc="C174140E" w:tentative="1">
      <w:start w:val="1"/>
      <w:numFmt w:val="lowerRoman"/>
      <w:lvlText w:val="%6."/>
      <w:lvlJc w:val="right"/>
      <w:pPr>
        <w:ind w:left="4320" w:hanging="180"/>
      </w:pPr>
    </w:lvl>
    <w:lvl w:ilvl="6" w:tplc="D51C1BCC" w:tentative="1">
      <w:start w:val="1"/>
      <w:numFmt w:val="decimal"/>
      <w:lvlText w:val="%7."/>
      <w:lvlJc w:val="left"/>
      <w:pPr>
        <w:ind w:left="5040" w:hanging="360"/>
      </w:pPr>
    </w:lvl>
    <w:lvl w:ilvl="7" w:tplc="C202635C" w:tentative="1">
      <w:start w:val="1"/>
      <w:numFmt w:val="lowerLetter"/>
      <w:lvlText w:val="%8."/>
      <w:lvlJc w:val="left"/>
      <w:pPr>
        <w:ind w:left="5760" w:hanging="360"/>
      </w:pPr>
    </w:lvl>
    <w:lvl w:ilvl="8" w:tplc="343402B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37E5DAA">
      <w:start w:val="1"/>
      <w:numFmt w:val="decimal"/>
      <w:lvlText w:val="%1."/>
      <w:lvlJc w:val="left"/>
      <w:pPr>
        <w:ind w:left="360" w:hanging="360"/>
      </w:pPr>
      <w:rPr>
        <w:rFonts w:hint="default"/>
      </w:rPr>
    </w:lvl>
    <w:lvl w:ilvl="1" w:tplc="B6B8641E" w:tentative="1">
      <w:start w:val="1"/>
      <w:numFmt w:val="lowerLetter"/>
      <w:lvlText w:val="%2."/>
      <w:lvlJc w:val="left"/>
      <w:pPr>
        <w:ind w:left="1080" w:hanging="360"/>
      </w:pPr>
    </w:lvl>
    <w:lvl w:ilvl="2" w:tplc="41DAC62C" w:tentative="1">
      <w:start w:val="1"/>
      <w:numFmt w:val="lowerRoman"/>
      <w:lvlText w:val="%3."/>
      <w:lvlJc w:val="right"/>
      <w:pPr>
        <w:ind w:left="1800" w:hanging="180"/>
      </w:pPr>
    </w:lvl>
    <w:lvl w:ilvl="3" w:tplc="0CDE1AEE" w:tentative="1">
      <w:start w:val="1"/>
      <w:numFmt w:val="decimal"/>
      <w:lvlText w:val="%4."/>
      <w:lvlJc w:val="left"/>
      <w:pPr>
        <w:ind w:left="2520" w:hanging="360"/>
      </w:pPr>
    </w:lvl>
    <w:lvl w:ilvl="4" w:tplc="5F0817D4" w:tentative="1">
      <w:start w:val="1"/>
      <w:numFmt w:val="lowerLetter"/>
      <w:lvlText w:val="%5."/>
      <w:lvlJc w:val="left"/>
      <w:pPr>
        <w:ind w:left="3240" w:hanging="360"/>
      </w:pPr>
    </w:lvl>
    <w:lvl w:ilvl="5" w:tplc="8158A578" w:tentative="1">
      <w:start w:val="1"/>
      <w:numFmt w:val="lowerRoman"/>
      <w:lvlText w:val="%6."/>
      <w:lvlJc w:val="right"/>
      <w:pPr>
        <w:ind w:left="3960" w:hanging="180"/>
      </w:pPr>
    </w:lvl>
    <w:lvl w:ilvl="6" w:tplc="634E16DA" w:tentative="1">
      <w:start w:val="1"/>
      <w:numFmt w:val="decimal"/>
      <w:lvlText w:val="%7."/>
      <w:lvlJc w:val="left"/>
      <w:pPr>
        <w:ind w:left="4680" w:hanging="360"/>
      </w:pPr>
    </w:lvl>
    <w:lvl w:ilvl="7" w:tplc="02F8517E" w:tentative="1">
      <w:start w:val="1"/>
      <w:numFmt w:val="lowerLetter"/>
      <w:lvlText w:val="%8."/>
      <w:lvlJc w:val="left"/>
      <w:pPr>
        <w:ind w:left="5400" w:hanging="360"/>
      </w:pPr>
    </w:lvl>
    <w:lvl w:ilvl="8" w:tplc="9FAADF6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7BC9808">
      <w:start w:val="1"/>
      <w:numFmt w:val="lowerRoman"/>
      <w:lvlText w:val="(%1)"/>
      <w:lvlJc w:val="left"/>
      <w:pPr>
        <w:ind w:left="1080" w:hanging="720"/>
      </w:pPr>
      <w:rPr>
        <w:rFonts w:hint="default"/>
      </w:rPr>
    </w:lvl>
    <w:lvl w:ilvl="1" w:tplc="E5CEBC58" w:tentative="1">
      <w:start w:val="1"/>
      <w:numFmt w:val="lowerLetter"/>
      <w:lvlText w:val="%2."/>
      <w:lvlJc w:val="left"/>
      <w:pPr>
        <w:ind w:left="1440" w:hanging="360"/>
      </w:pPr>
    </w:lvl>
    <w:lvl w:ilvl="2" w:tplc="0EDA37D0" w:tentative="1">
      <w:start w:val="1"/>
      <w:numFmt w:val="lowerRoman"/>
      <w:lvlText w:val="%3."/>
      <w:lvlJc w:val="right"/>
      <w:pPr>
        <w:ind w:left="2160" w:hanging="180"/>
      </w:pPr>
    </w:lvl>
    <w:lvl w:ilvl="3" w:tplc="6F2AFEBA" w:tentative="1">
      <w:start w:val="1"/>
      <w:numFmt w:val="decimal"/>
      <w:lvlText w:val="%4."/>
      <w:lvlJc w:val="left"/>
      <w:pPr>
        <w:ind w:left="2880" w:hanging="360"/>
      </w:pPr>
    </w:lvl>
    <w:lvl w:ilvl="4" w:tplc="BBC8578A" w:tentative="1">
      <w:start w:val="1"/>
      <w:numFmt w:val="lowerLetter"/>
      <w:lvlText w:val="%5."/>
      <w:lvlJc w:val="left"/>
      <w:pPr>
        <w:ind w:left="3600" w:hanging="360"/>
      </w:pPr>
    </w:lvl>
    <w:lvl w:ilvl="5" w:tplc="AEB60556" w:tentative="1">
      <w:start w:val="1"/>
      <w:numFmt w:val="lowerRoman"/>
      <w:lvlText w:val="%6."/>
      <w:lvlJc w:val="right"/>
      <w:pPr>
        <w:ind w:left="4320" w:hanging="180"/>
      </w:pPr>
    </w:lvl>
    <w:lvl w:ilvl="6" w:tplc="104801C2" w:tentative="1">
      <w:start w:val="1"/>
      <w:numFmt w:val="decimal"/>
      <w:lvlText w:val="%7."/>
      <w:lvlJc w:val="left"/>
      <w:pPr>
        <w:ind w:left="5040" w:hanging="360"/>
      </w:pPr>
    </w:lvl>
    <w:lvl w:ilvl="7" w:tplc="C7688CAA" w:tentative="1">
      <w:start w:val="1"/>
      <w:numFmt w:val="lowerLetter"/>
      <w:lvlText w:val="%8."/>
      <w:lvlJc w:val="left"/>
      <w:pPr>
        <w:ind w:left="5760" w:hanging="360"/>
      </w:pPr>
    </w:lvl>
    <w:lvl w:ilvl="8" w:tplc="C8C82DD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EC6D8A8">
      <w:start w:val="1"/>
      <w:numFmt w:val="decimal"/>
      <w:lvlText w:val="%1."/>
      <w:lvlJc w:val="left"/>
      <w:pPr>
        <w:ind w:left="360" w:hanging="360"/>
      </w:pPr>
    </w:lvl>
    <w:lvl w:ilvl="1" w:tplc="1F72AF80" w:tentative="1">
      <w:start w:val="1"/>
      <w:numFmt w:val="lowerLetter"/>
      <w:lvlText w:val="%2."/>
      <w:lvlJc w:val="left"/>
      <w:pPr>
        <w:ind w:left="1080" w:hanging="360"/>
      </w:pPr>
    </w:lvl>
    <w:lvl w:ilvl="2" w:tplc="58E02116" w:tentative="1">
      <w:start w:val="1"/>
      <w:numFmt w:val="lowerRoman"/>
      <w:lvlText w:val="%3."/>
      <w:lvlJc w:val="right"/>
      <w:pPr>
        <w:ind w:left="1800" w:hanging="180"/>
      </w:pPr>
    </w:lvl>
    <w:lvl w:ilvl="3" w:tplc="B2D2D42E" w:tentative="1">
      <w:start w:val="1"/>
      <w:numFmt w:val="decimal"/>
      <w:lvlText w:val="%4."/>
      <w:lvlJc w:val="left"/>
      <w:pPr>
        <w:ind w:left="2520" w:hanging="360"/>
      </w:pPr>
    </w:lvl>
    <w:lvl w:ilvl="4" w:tplc="894CC418" w:tentative="1">
      <w:start w:val="1"/>
      <w:numFmt w:val="lowerLetter"/>
      <w:lvlText w:val="%5."/>
      <w:lvlJc w:val="left"/>
      <w:pPr>
        <w:ind w:left="3240" w:hanging="360"/>
      </w:pPr>
    </w:lvl>
    <w:lvl w:ilvl="5" w:tplc="5A5A96DA" w:tentative="1">
      <w:start w:val="1"/>
      <w:numFmt w:val="lowerRoman"/>
      <w:lvlText w:val="%6."/>
      <w:lvlJc w:val="right"/>
      <w:pPr>
        <w:ind w:left="3960" w:hanging="180"/>
      </w:pPr>
    </w:lvl>
    <w:lvl w:ilvl="6" w:tplc="C3D07DAE" w:tentative="1">
      <w:start w:val="1"/>
      <w:numFmt w:val="decimal"/>
      <w:lvlText w:val="%7."/>
      <w:lvlJc w:val="left"/>
      <w:pPr>
        <w:ind w:left="4680" w:hanging="360"/>
      </w:pPr>
    </w:lvl>
    <w:lvl w:ilvl="7" w:tplc="014C01B6" w:tentative="1">
      <w:start w:val="1"/>
      <w:numFmt w:val="lowerLetter"/>
      <w:lvlText w:val="%8."/>
      <w:lvlJc w:val="left"/>
      <w:pPr>
        <w:ind w:left="5400" w:hanging="360"/>
      </w:pPr>
    </w:lvl>
    <w:lvl w:ilvl="8" w:tplc="2064EA3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1B85986">
      <w:start w:val="1"/>
      <w:numFmt w:val="lowerRoman"/>
      <w:lvlText w:val="(%1)"/>
      <w:lvlJc w:val="left"/>
      <w:pPr>
        <w:ind w:left="1080" w:hanging="720"/>
      </w:pPr>
      <w:rPr>
        <w:rFonts w:hint="default"/>
        <w:b w:val="0"/>
      </w:rPr>
    </w:lvl>
    <w:lvl w:ilvl="1" w:tplc="FEE09B50" w:tentative="1">
      <w:start w:val="1"/>
      <w:numFmt w:val="lowerLetter"/>
      <w:lvlText w:val="%2."/>
      <w:lvlJc w:val="left"/>
      <w:pPr>
        <w:ind w:left="1440" w:hanging="360"/>
      </w:pPr>
    </w:lvl>
    <w:lvl w:ilvl="2" w:tplc="CD8274FC" w:tentative="1">
      <w:start w:val="1"/>
      <w:numFmt w:val="lowerRoman"/>
      <w:lvlText w:val="%3."/>
      <w:lvlJc w:val="right"/>
      <w:pPr>
        <w:ind w:left="2160" w:hanging="180"/>
      </w:pPr>
    </w:lvl>
    <w:lvl w:ilvl="3" w:tplc="8BB2BA10" w:tentative="1">
      <w:start w:val="1"/>
      <w:numFmt w:val="decimal"/>
      <w:lvlText w:val="%4."/>
      <w:lvlJc w:val="left"/>
      <w:pPr>
        <w:ind w:left="2880" w:hanging="360"/>
      </w:pPr>
    </w:lvl>
    <w:lvl w:ilvl="4" w:tplc="7B20016C" w:tentative="1">
      <w:start w:val="1"/>
      <w:numFmt w:val="lowerLetter"/>
      <w:lvlText w:val="%5."/>
      <w:lvlJc w:val="left"/>
      <w:pPr>
        <w:ind w:left="3600" w:hanging="360"/>
      </w:pPr>
    </w:lvl>
    <w:lvl w:ilvl="5" w:tplc="D842007A" w:tentative="1">
      <w:start w:val="1"/>
      <w:numFmt w:val="lowerRoman"/>
      <w:lvlText w:val="%6."/>
      <w:lvlJc w:val="right"/>
      <w:pPr>
        <w:ind w:left="4320" w:hanging="180"/>
      </w:pPr>
    </w:lvl>
    <w:lvl w:ilvl="6" w:tplc="90906DA6" w:tentative="1">
      <w:start w:val="1"/>
      <w:numFmt w:val="decimal"/>
      <w:lvlText w:val="%7."/>
      <w:lvlJc w:val="left"/>
      <w:pPr>
        <w:ind w:left="5040" w:hanging="360"/>
      </w:pPr>
    </w:lvl>
    <w:lvl w:ilvl="7" w:tplc="E75AECEA" w:tentative="1">
      <w:start w:val="1"/>
      <w:numFmt w:val="lowerLetter"/>
      <w:lvlText w:val="%8."/>
      <w:lvlJc w:val="left"/>
      <w:pPr>
        <w:ind w:left="5760" w:hanging="360"/>
      </w:pPr>
    </w:lvl>
    <w:lvl w:ilvl="8" w:tplc="74B008F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AF22078">
      <w:start w:val="1"/>
      <w:numFmt w:val="lowerRoman"/>
      <w:lvlText w:val="(%1)"/>
      <w:lvlJc w:val="left"/>
      <w:pPr>
        <w:ind w:left="1080" w:hanging="720"/>
      </w:pPr>
      <w:rPr>
        <w:rFonts w:hint="default"/>
      </w:rPr>
    </w:lvl>
    <w:lvl w:ilvl="1" w:tplc="0B90E08E" w:tentative="1">
      <w:start w:val="1"/>
      <w:numFmt w:val="lowerLetter"/>
      <w:lvlText w:val="%2."/>
      <w:lvlJc w:val="left"/>
      <w:pPr>
        <w:ind w:left="1440" w:hanging="360"/>
      </w:pPr>
    </w:lvl>
    <w:lvl w:ilvl="2" w:tplc="3F1C8694" w:tentative="1">
      <w:start w:val="1"/>
      <w:numFmt w:val="lowerRoman"/>
      <w:lvlText w:val="%3."/>
      <w:lvlJc w:val="right"/>
      <w:pPr>
        <w:ind w:left="2160" w:hanging="180"/>
      </w:pPr>
    </w:lvl>
    <w:lvl w:ilvl="3" w:tplc="84543444" w:tentative="1">
      <w:start w:val="1"/>
      <w:numFmt w:val="decimal"/>
      <w:lvlText w:val="%4."/>
      <w:lvlJc w:val="left"/>
      <w:pPr>
        <w:ind w:left="2880" w:hanging="360"/>
      </w:pPr>
    </w:lvl>
    <w:lvl w:ilvl="4" w:tplc="7736D1FE" w:tentative="1">
      <w:start w:val="1"/>
      <w:numFmt w:val="lowerLetter"/>
      <w:lvlText w:val="%5."/>
      <w:lvlJc w:val="left"/>
      <w:pPr>
        <w:ind w:left="3600" w:hanging="360"/>
      </w:pPr>
    </w:lvl>
    <w:lvl w:ilvl="5" w:tplc="95BA99A6" w:tentative="1">
      <w:start w:val="1"/>
      <w:numFmt w:val="lowerRoman"/>
      <w:lvlText w:val="%6."/>
      <w:lvlJc w:val="right"/>
      <w:pPr>
        <w:ind w:left="4320" w:hanging="180"/>
      </w:pPr>
    </w:lvl>
    <w:lvl w:ilvl="6" w:tplc="1B20E138" w:tentative="1">
      <w:start w:val="1"/>
      <w:numFmt w:val="decimal"/>
      <w:lvlText w:val="%7."/>
      <w:lvlJc w:val="left"/>
      <w:pPr>
        <w:ind w:left="5040" w:hanging="360"/>
      </w:pPr>
    </w:lvl>
    <w:lvl w:ilvl="7" w:tplc="9B3E1D3A" w:tentative="1">
      <w:start w:val="1"/>
      <w:numFmt w:val="lowerLetter"/>
      <w:lvlText w:val="%8."/>
      <w:lvlJc w:val="left"/>
      <w:pPr>
        <w:ind w:left="5760" w:hanging="360"/>
      </w:pPr>
    </w:lvl>
    <w:lvl w:ilvl="8" w:tplc="ADF4E5A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5F462DC">
      <w:start w:val="1"/>
      <w:numFmt w:val="lowerRoman"/>
      <w:lvlText w:val="(%1)"/>
      <w:lvlJc w:val="left"/>
      <w:pPr>
        <w:ind w:left="1080" w:hanging="720"/>
      </w:pPr>
      <w:rPr>
        <w:rFonts w:hint="default"/>
      </w:rPr>
    </w:lvl>
    <w:lvl w:ilvl="1" w:tplc="08400000" w:tentative="1">
      <w:start w:val="1"/>
      <w:numFmt w:val="lowerLetter"/>
      <w:lvlText w:val="%2."/>
      <w:lvlJc w:val="left"/>
      <w:pPr>
        <w:ind w:left="1440" w:hanging="360"/>
      </w:pPr>
    </w:lvl>
    <w:lvl w:ilvl="2" w:tplc="54DE4E30" w:tentative="1">
      <w:start w:val="1"/>
      <w:numFmt w:val="lowerRoman"/>
      <w:lvlText w:val="%3."/>
      <w:lvlJc w:val="right"/>
      <w:pPr>
        <w:ind w:left="2160" w:hanging="180"/>
      </w:pPr>
    </w:lvl>
    <w:lvl w:ilvl="3" w:tplc="E274320A" w:tentative="1">
      <w:start w:val="1"/>
      <w:numFmt w:val="decimal"/>
      <w:lvlText w:val="%4."/>
      <w:lvlJc w:val="left"/>
      <w:pPr>
        <w:ind w:left="2880" w:hanging="360"/>
      </w:pPr>
    </w:lvl>
    <w:lvl w:ilvl="4" w:tplc="1BF62994" w:tentative="1">
      <w:start w:val="1"/>
      <w:numFmt w:val="lowerLetter"/>
      <w:lvlText w:val="%5."/>
      <w:lvlJc w:val="left"/>
      <w:pPr>
        <w:ind w:left="3600" w:hanging="360"/>
      </w:pPr>
    </w:lvl>
    <w:lvl w:ilvl="5" w:tplc="610EC0AE" w:tentative="1">
      <w:start w:val="1"/>
      <w:numFmt w:val="lowerRoman"/>
      <w:lvlText w:val="%6."/>
      <w:lvlJc w:val="right"/>
      <w:pPr>
        <w:ind w:left="4320" w:hanging="180"/>
      </w:pPr>
    </w:lvl>
    <w:lvl w:ilvl="6" w:tplc="7C6A92C4" w:tentative="1">
      <w:start w:val="1"/>
      <w:numFmt w:val="decimal"/>
      <w:lvlText w:val="%7."/>
      <w:lvlJc w:val="left"/>
      <w:pPr>
        <w:ind w:left="5040" w:hanging="360"/>
      </w:pPr>
    </w:lvl>
    <w:lvl w:ilvl="7" w:tplc="15E42B10" w:tentative="1">
      <w:start w:val="1"/>
      <w:numFmt w:val="lowerLetter"/>
      <w:lvlText w:val="%8."/>
      <w:lvlJc w:val="left"/>
      <w:pPr>
        <w:ind w:left="5760" w:hanging="360"/>
      </w:pPr>
    </w:lvl>
    <w:lvl w:ilvl="8" w:tplc="8BD0449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B4E0918">
      <w:start w:val="1"/>
      <w:numFmt w:val="lowerRoman"/>
      <w:lvlText w:val="(%1)"/>
      <w:lvlJc w:val="left"/>
      <w:pPr>
        <w:ind w:left="1004" w:hanging="720"/>
      </w:pPr>
      <w:rPr>
        <w:rFonts w:hint="default"/>
        <w:b w:val="0"/>
      </w:rPr>
    </w:lvl>
    <w:lvl w:ilvl="1" w:tplc="396C5598" w:tentative="1">
      <w:start w:val="1"/>
      <w:numFmt w:val="lowerLetter"/>
      <w:lvlText w:val="%2."/>
      <w:lvlJc w:val="left"/>
      <w:pPr>
        <w:ind w:left="1364" w:hanging="360"/>
      </w:pPr>
    </w:lvl>
    <w:lvl w:ilvl="2" w:tplc="432668BA" w:tentative="1">
      <w:start w:val="1"/>
      <w:numFmt w:val="lowerRoman"/>
      <w:lvlText w:val="%3."/>
      <w:lvlJc w:val="right"/>
      <w:pPr>
        <w:ind w:left="2084" w:hanging="180"/>
      </w:pPr>
    </w:lvl>
    <w:lvl w:ilvl="3" w:tplc="28964F94" w:tentative="1">
      <w:start w:val="1"/>
      <w:numFmt w:val="decimal"/>
      <w:lvlText w:val="%4."/>
      <w:lvlJc w:val="left"/>
      <w:pPr>
        <w:ind w:left="2804" w:hanging="360"/>
      </w:pPr>
    </w:lvl>
    <w:lvl w:ilvl="4" w:tplc="78CEF278" w:tentative="1">
      <w:start w:val="1"/>
      <w:numFmt w:val="lowerLetter"/>
      <w:lvlText w:val="%5."/>
      <w:lvlJc w:val="left"/>
      <w:pPr>
        <w:ind w:left="3524" w:hanging="360"/>
      </w:pPr>
    </w:lvl>
    <w:lvl w:ilvl="5" w:tplc="8C92339C" w:tentative="1">
      <w:start w:val="1"/>
      <w:numFmt w:val="lowerRoman"/>
      <w:lvlText w:val="%6."/>
      <w:lvlJc w:val="right"/>
      <w:pPr>
        <w:ind w:left="4244" w:hanging="180"/>
      </w:pPr>
    </w:lvl>
    <w:lvl w:ilvl="6" w:tplc="2F9CFA2E" w:tentative="1">
      <w:start w:val="1"/>
      <w:numFmt w:val="decimal"/>
      <w:lvlText w:val="%7."/>
      <w:lvlJc w:val="left"/>
      <w:pPr>
        <w:ind w:left="4964" w:hanging="360"/>
      </w:pPr>
    </w:lvl>
    <w:lvl w:ilvl="7" w:tplc="71A8CAB4" w:tentative="1">
      <w:start w:val="1"/>
      <w:numFmt w:val="lowerLetter"/>
      <w:lvlText w:val="%8."/>
      <w:lvlJc w:val="left"/>
      <w:pPr>
        <w:ind w:left="5684" w:hanging="360"/>
      </w:pPr>
    </w:lvl>
    <w:lvl w:ilvl="8" w:tplc="D4BCE3E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6BEB644">
      <w:start w:val="1"/>
      <w:numFmt w:val="decimal"/>
      <w:lvlText w:val="%1."/>
      <w:lvlJc w:val="left"/>
      <w:pPr>
        <w:ind w:left="360" w:hanging="360"/>
      </w:pPr>
      <w:rPr>
        <w:rFonts w:hint="default"/>
      </w:rPr>
    </w:lvl>
    <w:lvl w:ilvl="1" w:tplc="C0B8C636" w:tentative="1">
      <w:start w:val="1"/>
      <w:numFmt w:val="lowerLetter"/>
      <w:lvlText w:val="%2."/>
      <w:lvlJc w:val="left"/>
      <w:pPr>
        <w:ind w:left="1080" w:hanging="360"/>
      </w:pPr>
    </w:lvl>
    <w:lvl w:ilvl="2" w:tplc="A17A6A28" w:tentative="1">
      <w:start w:val="1"/>
      <w:numFmt w:val="lowerRoman"/>
      <w:lvlText w:val="%3."/>
      <w:lvlJc w:val="right"/>
      <w:pPr>
        <w:ind w:left="1800" w:hanging="180"/>
      </w:pPr>
    </w:lvl>
    <w:lvl w:ilvl="3" w:tplc="DF80DF56" w:tentative="1">
      <w:start w:val="1"/>
      <w:numFmt w:val="decimal"/>
      <w:lvlText w:val="%4."/>
      <w:lvlJc w:val="left"/>
      <w:pPr>
        <w:ind w:left="2520" w:hanging="360"/>
      </w:pPr>
    </w:lvl>
    <w:lvl w:ilvl="4" w:tplc="8E7A7962" w:tentative="1">
      <w:start w:val="1"/>
      <w:numFmt w:val="lowerLetter"/>
      <w:lvlText w:val="%5."/>
      <w:lvlJc w:val="left"/>
      <w:pPr>
        <w:ind w:left="3240" w:hanging="360"/>
      </w:pPr>
    </w:lvl>
    <w:lvl w:ilvl="5" w:tplc="3C9EF272" w:tentative="1">
      <w:start w:val="1"/>
      <w:numFmt w:val="lowerRoman"/>
      <w:lvlText w:val="%6."/>
      <w:lvlJc w:val="right"/>
      <w:pPr>
        <w:ind w:left="3960" w:hanging="180"/>
      </w:pPr>
    </w:lvl>
    <w:lvl w:ilvl="6" w:tplc="9BBC2532" w:tentative="1">
      <w:start w:val="1"/>
      <w:numFmt w:val="decimal"/>
      <w:lvlText w:val="%7."/>
      <w:lvlJc w:val="left"/>
      <w:pPr>
        <w:ind w:left="4680" w:hanging="360"/>
      </w:pPr>
    </w:lvl>
    <w:lvl w:ilvl="7" w:tplc="6EECE9FA" w:tentative="1">
      <w:start w:val="1"/>
      <w:numFmt w:val="lowerLetter"/>
      <w:lvlText w:val="%8."/>
      <w:lvlJc w:val="left"/>
      <w:pPr>
        <w:ind w:left="5400" w:hanging="360"/>
      </w:pPr>
    </w:lvl>
    <w:lvl w:ilvl="8" w:tplc="BCA6A4A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D04E592">
      <w:start w:val="1"/>
      <w:numFmt w:val="lowerRoman"/>
      <w:lvlText w:val="(%1)"/>
      <w:lvlJc w:val="left"/>
      <w:pPr>
        <w:ind w:left="1080" w:hanging="720"/>
      </w:pPr>
      <w:rPr>
        <w:rFonts w:hint="default"/>
      </w:rPr>
    </w:lvl>
    <w:lvl w:ilvl="1" w:tplc="A7A05634" w:tentative="1">
      <w:start w:val="1"/>
      <w:numFmt w:val="lowerLetter"/>
      <w:lvlText w:val="%2."/>
      <w:lvlJc w:val="left"/>
      <w:pPr>
        <w:ind w:left="1440" w:hanging="360"/>
      </w:pPr>
    </w:lvl>
    <w:lvl w:ilvl="2" w:tplc="5A665F7E" w:tentative="1">
      <w:start w:val="1"/>
      <w:numFmt w:val="lowerRoman"/>
      <w:lvlText w:val="%3."/>
      <w:lvlJc w:val="right"/>
      <w:pPr>
        <w:ind w:left="2160" w:hanging="180"/>
      </w:pPr>
    </w:lvl>
    <w:lvl w:ilvl="3" w:tplc="E0361B06" w:tentative="1">
      <w:start w:val="1"/>
      <w:numFmt w:val="decimal"/>
      <w:lvlText w:val="%4."/>
      <w:lvlJc w:val="left"/>
      <w:pPr>
        <w:ind w:left="2880" w:hanging="360"/>
      </w:pPr>
    </w:lvl>
    <w:lvl w:ilvl="4" w:tplc="2A3A6648" w:tentative="1">
      <w:start w:val="1"/>
      <w:numFmt w:val="lowerLetter"/>
      <w:lvlText w:val="%5."/>
      <w:lvlJc w:val="left"/>
      <w:pPr>
        <w:ind w:left="3600" w:hanging="360"/>
      </w:pPr>
    </w:lvl>
    <w:lvl w:ilvl="5" w:tplc="79308A56" w:tentative="1">
      <w:start w:val="1"/>
      <w:numFmt w:val="lowerRoman"/>
      <w:lvlText w:val="%6."/>
      <w:lvlJc w:val="right"/>
      <w:pPr>
        <w:ind w:left="4320" w:hanging="180"/>
      </w:pPr>
    </w:lvl>
    <w:lvl w:ilvl="6" w:tplc="92647596" w:tentative="1">
      <w:start w:val="1"/>
      <w:numFmt w:val="decimal"/>
      <w:lvlText w:val="%7."/>
      <w:lvlJc w:val="left"/>
      <w:pPr>
        <w:ind w:left="5040" w:hanging="360"/>
      </w:pPr>
    </w:lvl>
    <w:lvl w:ilvl="7" w:tplc="94585AC2" w:tentative="1">
      <w:start w:val="1"/>
      <w:numFmt w:val="lowerLetter"/>
      <w:lvlText w:val="%8."/>
      <w:lvlJc w:val="left"/>
      <w:pPr>
        <w:ind w:left="5760" w:hanging="360"/>
      </w:pPr>
    </w:lvl>
    <w:lvl w:ilvl="8" w:tplc="2F44987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822F1F2">
      <w:start w:val="1"/>
      <w:numFmt w:val="decimal"/>
      <w:lvlText w:val="%1."/>
      <w:lvlJc w:val="left"/>
      <w:pPr>
        <w:ind w:left="360" w:hanging="360"/>
      </w:pPr>
      <w:rPr>
        <w:rFonts w:hint="default"/>
      </w:rPr>
    </w:lvl>
    <w:lvl w:ilvl="1" w:tplc="5BC899D8" w:tentative="1">
      <w:start w:val="1"/>
      <w:numFmt w:val="lowerLetter"/>
      <w:lvlText w:val="%2."/>
      <w:lvlJc w:val="left"/>
      <w:pPr>
        <w:ind w:left="1080" w:hanging="360"/>
      </w:pPr>
    </w:lvl>
    <w:lvl w:ilvl="2" w:tplc="75B4DE02" w:tentative="1">
      <w:start w:val="1"/>
      <w:numFmt w:val="lowerRoman"/>
      <w:lvlText w:val="%3."/>
      <w:lvlJc w:val="right"/>
      <w:pPr>
        <w:ind w:left="1800" w:hanging="180"/>
      </w:pPr>
    </w:lvl>
    <w:lvl w:ilvl="3" w:tplc="936C3150" w:tentative="1">
      <w:start w:val="1"/>
      <w:numFmt w:val="decimal"/>
      <w:lvlText w:val="%4."/>
      <w:lvlJc w:val="left"/>
      <w:pPr>
        <w:ind w:left="2520" w:hanging="360"/>
      </w:pPr>
    </w:lvl>
    <w:lvl w:ilvl="4" w:tplc="124AE786" w:tentative="1">
      <w:start w:val="1"/>
      <w:numFmt w:val="lowerLetter"/>
      <w:lvlText w:val="%5."/>
      <w:lvlJc w:val="left"/>
      <w:pPr>
        <w:ind w:left="3240" w:hanging="360"/>
      </w:pPr>
    </w:lvl>
    <w:lvl w:ilvl="5" w:tplc="86D64ACC" w:tentative="1">
      <w:start w:val="1"/>
      <w:numFmt w:val="lowerRoman"/>
      <w:lvlText w:val="%6."/>
      <w:lvlJc w:val="right"/>
      <w:pPr>
        <w:ind w:left="3960" w:hanging="180"/>
      </w:pPr>
    </w:lvl>
    <w:lvl w:ilvl="6" w:tplc="C700F390" w:tentative="1">
      <w:start w:val="1"/>
      <w:numFmt w:val="decimal"/>
      <w:lvlText w:val="%7."/>
      <w:lvlJc w:val="left"/>
      <w:pPr>
        <w:ind w:left="4680" w:hanging="360"/>
      </w:pPr>
    </w:lvl>
    <w:lvl w:ilvl="7" w:tplc="7A860B52" w:tentative="1">
      <w:start w:val="1"/>
      <w:numFmt w:val="lowerLetter"/>
      <w:lvlText w:val="%8."/>
      <w:lvlJc w:val="left"/>
      <w:pPr>
        <w:ind w:left="5400" w:hanging="360"/>
      </w:pPr>
    </w:lvl>
    <w:lvl w:ilvl="8" w:tplc="C88C406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DB4EB98">
      <w:start w:val="1"/>
      <w:numFmt w:val="lowerRoman"/>
      <w:lvlText w:val="(%1)"/>
      <w:lvlJc w:val="left"/>
      <w:pPr>
        <w:ind w:left="1080" w:hanging="720"/>
      </w:pPr>
      <w:rPr>
        <w:rFonts w:hint="default"/>
      </w:rPr>
    </w:lvl>
    <w:lvl w:ilvl="1" w:tplc="AA2A9F60" w:tentative="1">
      <w:start w:val="1"/>
      <w:numFmt w:val="lowerLetter"/>
      <w:lvlText w:val="%2."/>
      <w:lvlJc w:val="left"/>
      <w:pPr>
        <w:ind w:left="1440" w:hanging="360"/>
      </w:pPr>
    </w:lvl>
    <w:lvl w:ilvl="2" w:tplc="B066DDB0" w:tentative="1">
      <w:start w:val="1"/>
      <w:numFmt w:val="lowerRoman"/>
      <w:lvlText w:val="%3."/>
      <w:lvlJc w:val="right"/>
      <w:pPr>
        <w:ind w:left="2160" w:hanging="180"/>
      </w:pPr>
    </w:lvl>
    <w:lvl w:ilvl="3" w:tplc="36F48B5C" w:tentative="1">
      <w:start w:val="1"/>
      <w:numFmt w:val="decimal"/>
      <w:lvlText w:val="%4."/>
      <w:lvlJc w:val="left"/>
      <w:pPr>
        <w:ind w:left="2880" w:hanging="360"/>
      </w:pPr>
    </w:lvl>
    <w:lvl w:ilvl="4" w:tplc="CAC20E8A" w:tentative="1">
      <w:start w:val="1"/>
      <w:numFmt w:val="lowerLetter"/>
      <w:lvlText w:val="%5."/>
      <w:lvlJc w:val="left"/>
      <w:pPr>
        <w:ind w:left="3600" w:hanging="360"/>
      </w:pPr>
    </w:lvl>
    <w:lvl w:ilvl="5" w:tplc="31FE5FF8" w:tentative="1">
      <w:start w:val="1"/>
      <w:numFmt w:val="lowerRoman"/>
      <w:lvlText w:val="%6."/>
      <w:lvlJc w:val="right"/>
      <w:pPr>
        <w:ind w:left="4320" w:hanging="180"/>
      </w:pPr>
    </w:lvl>
    <w:lvl w:ilvl="6" w:tplc="23586AAE" w:tentative="1">
      <w:start w:val="1"/>
      <w:numFmt w:val="decimal"/>
      <w:lvlText w:val="%7."/>
      <w:lvlJc w:val="left"/>
      <w:pPr>
        <w:ind w:left="5040" w:hanging="360"/>
      </w:pPr>
    </w:lvl>
    <w:lvl w:ilvl="7" w:tplc="0C18470E" w:tentative="1">
      <w:start w:val="1"/>
      <w:numFmt w:val="lowerLetter"/>
      <w:lvlText w:val="%8."/>
      <w:lvlJc w:val="left"/>
      <w:pPr>
        <w:ind w:left="5760" w:hanging="360"/>
      </w:pPr>
    </w:lvl>
    <w:lvl w:ilvl="8" w:tplc="5F304F4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75A952C">
      <w:start w:val="1"/>
      <w:numFmt w:val="decimal"/>
      <w:lvlText w:val="%1."/>
      <w:lvlJc w:val="left"/>
      <w:pPr>
        <w:ind w:left="360" w:hanging="360"/>
      </w:pPr>
      <w:rPr>
        <w:rFonts w:hint="default"/>
      </w:rPr>
    </w:lvl>
    <w:lvl w:ilvl="1" w:tplc="361082A2" w:tentative="1">
      <w:start w:val="1"/>
      <w:numFmt w:val="lowerLetter"/>
      <w:lvlText w:val="%2."/>
      <w:lvlJc w:val="left"/>
      <w:pPr>
        <w:ind w:left="1080" w:hanging="360"/>
      </w:pPr>
    </w:lvl>
    <w:lvl w:ilvl="2" w:tplc="083C498A" w:tentative="1">
      <w:start w:val="1"/>
      <w:numFmt w:val="lowerRoman"/>
      <w:lvlText w:val="%3."/>
      <w:lvlJc w:val="right"/>
      <w:pPr>
        <w:ind w:left="1800" w:hanging="180"/>
      </w:pPr>
    </w:lvl>
    <w:lvl w:ilvl="3" w:tplc="A8F8B7EE" w:tentative="1">
      <w:start w:val="1"/>
      <w:numFmt w:val="decimal"/>
      <w:lvlText w:val="%4."/>
      <w:lvlJc w:val="left"/>
      <w:pPr>
        <w:ind w:left="2520" w:hanging="360"/>
      </w:pPr>
    </w:lvl>
    <w:lvl w:ilvl="4" w:tplc="C6E8606E" w:tentative="1">
      <w:start w:val="1"/>
      <w:numFmt w:val="lowerLetter"/>
      <w:lvlText w:val="%5."/>
      <w:lvlJc w:val="left"/>
      <w:pPr>
        <w:ind w:left="3240" w:hanging="360"/>
      </w:pPr>
    </w:lvl>
    <w:lvl w:ilvl="5" w:tplc="CA92DE9A" w:tentative="1">
      <w:start w:val="1"/>
      <w:numFmt w:val="lowerRoman"/>
      <w:lvlText w:val="%6."/>
      <w:lvlJc w:val="right"/>
      <w:pPr>
        <w:ind w:left="3960" w:hanging="180"/>
      </w:pPr>
    </w:lvl>
    <w:lvl w:ilvl="6" w:tplc="3968C10A" w:tentative="1">
      <w:start w:val="1"/>
      <w:numFmt w:val="decimal"/>
      <w:lvlText w:val="%7."/>
      <w:lvlJc w:val="left"/>
      <w:pPr>
        <w:ind w:left="4680" w:hanging="360"/>
      </w:pPr>
    </w:lvl>
    <w:lvl w:ilvl="7" w:tplc="4B78BF32" w:tentative="1">
      <w:start w:val="1"/>
      <w:numFmt w:val="lowerLetter"/>
      <w:lvlText w:val="%8."/>
      <w:lvlJc w:val="left"/>
      <w:pPr>
        <w:ind w:left="5400" w:hanging="360"/>
      </w:pPr>
    </w:lvl>
    <w:lvl w:ilvl="8" w:tplc="5F664A3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988D46E">
      <w:start w:val="1"/>
      <w:numFmt w:val="decimal"/>
      <w:lvlText w:val="%1."/>
      <w:lvlJc w:val="left"/>
      <w:pPr>
        <w:ind w:left="360" w:hanging="360"/>
      </w:pPr>
      <w:rPr>
        <w:rFonts w:hint="default"/>
      </w:rPr>
    </w:lvl>
    <w:lvl w:ilvl="1" w:tplc="36AA91A8" w:tentative="1">
      <w:start w:val="1"/>
      <w:numFmt w:val="lowerLetter"/>
      <w:lvlText w:val="%2."/>
      <w:lvlJc w:val="left"/>
      <w:pPr>
        <w:ind w:left="1080" w:hanging="360"/>
      </w:pPr>
    </w:lvl>
    <w:lvl w:ilvl="2" w:tplc="64CECA6A" w:tentative="1">
      <w:start w:val="1"/>
      <w:numFmt w:val="lowerRoman"/>
      <w:lvlText w:val="%3."/>
      <w:lvlJc w:val="right"/>
      <w:pPr>
        <w:ind w:left="1800" w:hanging="180"/>
      </w:pPr>
    </w:lvl>
    <w:lvl w:ilvl="3" w:tplc="EA7068A2" w:tentative="1">
      <w:start w:val="1"/>
      <w:numFmt w:val="decimal"/>
      <w:lvlText w:val="%4."/>
      <w:lvlJc w:val="left"/>
      <w:pPr>
        <w:ind w:left="2520" w:hanging="360"/>
      </w:pPr>
    </w:lvl>
    <w:lvl w:ilvl="4" w:tplc="6BAE79CC" w:tentative="1">
      <w:start w:val="1"/>
      <w:numFmt w:val="lowerLetter"/>
      <w:lvlText w:val="%5."/>
      <w:lvlJc w:val="left"/>
      <w:pPr>
        <w:ind w:left="3240" w:hanging="360"/>
      </w:pPr>
    </w:lvl>
    <w:lvl w:ilvl="5" w:tplc="F85A3FE2" w:tentative="1">
      <w:start w:val="1"/>
      <w:numFmt w:val="lowerRoman"/>
      <w:lvlText w:val="%6."/>
      <w:lvlJc w:val="right"/>
      <w:pPr>
        <w:ind w:left="3960" w:hanging="180"/>
      </w:pPr>
    </w:lvl>
    <w:lvl w:ilvl="6" w:tplc="2C787E1E" w:tentative="1">
      <w:start w:val="1"/>
      <w:numFmt w:val="decimal"/>
      <w:lvlText w:val="%7."/>
      <w:lvlJc w:val="left"/>
      <w:pPr>
        <w:ind w:left="4680" w:hanging="360"/>
      </w:pPr>
    </w:lvl>
    <w:lvl w:ilvl="7" w:tplc="C53AD218" w:tentative="1">
      <w:start w:val="1"/>
      <w:numFmt w:val="lowerLetter"/>
      <w:lvlText w:val="%8."/>
      <w:lvlJc w:val="left"/>
      <w:pPr>
        <w:ind w:left="5400" w:hanging="360"/>
      </w:pPr>
    </w:lvl>
    <w:lvl w:ilvl="8" w:tplc="980C8104"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5C"/>
    <w:rsid w:val="00015D7E"/>
    <w:rsid w:val="0002762B"/>
    <w:rsid w:val="00041D6D"/>
    <w:rsid w:val="00047EFA"/>
    <w:rsid w:val="00050617"/>
    <w:rsid w:val="00072A21"/>
    <w:rsid w:val="00094CBE"/>
    <w:rsid w:val="000B4F36"/>
    <w:rsid w:val="000C1007"/>
    <w:rsid w:val="00103805"/>
    <w:rsid w:val="00110CF5"/>
    <w:rsid w:val="00111ABF"/>
    <w:rsid w:val="00117313"/>
    <w:rsid w:val="0011742A"/>
    <w:rsid w:val="0012292D"/>
    <w:rsid w:val="00132DBA"/>
    <w:rsid w:val="0015531B"/>
    <w:rsid w:val="001B52A8"/>
    <w:rsid w:val="001C0DD1"/>
    <w:rsid w:val="002013F6"/>
    <w:rsid w:val="00221DBA"/>
    <w:rsid w:val="00222466"/>
    <w:rsid w:val="00263BEB"/>
    <w:rsid w:val="00281E33"/>
    <w:rsid w:val="00290B39"/>
    <w:rsid w:val="002A0927"/>
    <w:rsid w:val="002A3066"/>
    <w:rsid w:val="002B01A1"/>
    <w:rsid w:val="002B0CE0"/>
    <w:rsid w:val="002C6A12"/>
    <w:rsid w:val="002D0076"/>
    <w:rsid w:val="00301DC6"/>
    <w:rsid w:val="003C232E"/>
    <w:rsid w:val="003D425C"/>
    <w:rsid w:val="003D43D7"/>
    <w:rsid w:val="003E477B"/>
    <w:rsid w:val="003E7C7C"/>
    <w:rsid w:val="00433793"/>
    <w:rsid w:val="00436C9C"/>
    <w:rsid w:val="00440BBD"/>
    <w:rsid w:val="00442D07"/>
    <w:rsid w:val="00484818"/>
    <w:rsid w:val="004A7F0D"/>
    <w:rsid w:val="004B2AC7"/>
    <w:rsid w:val="004E1D38"/>
    <w:rsid w:val="00577F23"/>
    <w:rsid w:val="005815C5"/>
    <w:rsid w:val="00592290"/>
    <w:rsid w:val="00601CD7"/>
    <w:rsid w:val="006029D1"/>
    <w:rsid w:val="0060401C"/>
    <w:rsid w:val="00665E63"/>
    <w:rsid w:val="0068086F"/>
    <w:rsid w:val="007466BA"/>
    <w:rsid w:val="00750111"/>
    <w:rsid w:val="00750AA2"/>
    <w:rsid w:val="00762D1D"/>
    <w:rsid w:val="00794805"/>
    <w:rsid w:val="007C43BF"/>
    <w:rsid w:val="007F6DA0"/>
    <w:rsid w:val="00831840"/>
    <w:rsid w:val="00897F30"/>
    <w:rsid w:val="008D5B4E"/>
    <w:rsid w:val="00902601"/>
    <w:rsid w:val="00913311"/>
    <w:rsid w:val="00992FB6"/>
    <w:rsid w:val="009C70E9"/>
    <w:rsid w:val="00A01919"/>
    <w:rsid w:val="00A51674"/>
    <w:rsid w:val="00A65165"/>
    <w:rsid w:val="00A67F95"/>
    <w:rsid w:val="00A845E2"/>
    <w:rsid w:val="00A84B8F"/>
    <w:rsid w:val="00AA2EE8"/>
    <w:rsid w:val="00AC0D5A"/>
    <w:rsid w:val="00AE6C77"/>
    <w:rsid w:val="00B1083E"/>
    <w:rsid w:val="00B32B8F"/>
    <w:rsid w:val="00B3454C"/>
    <w:rsid w:val="00B652F2"/>
    <w:rsid w:val="00B677F4"/>
    <w:rsid w:val="00B9286F"/>
    <w:rsid w:val="00B95B51"/>
    <w:rsid w:val="00BE273C"/>
    <w:rsid w:val="00C067E4"/>
    <w:rsid w:val="00C2061D"/>
    <w:rsid w:val="00C84007"/>
    <w:rsid w:val="00C85489"/>
    <w:rsid w:val="00CA243A"/>
    <w:rsid w:val="00CA53E1"/>
    <w:rsid w:val="00CB28F9"/>
    <w:rsid w:val="00CB3F66"/>
    <w:rsid w:val="00CC2818"/>
    <w:rsid w:val="00CC475C"/>
    <w:rsid w:val="00CC509B"/>
    <w:rsid w:val="00CC66B6"/>
    <w:rsid w:val="00CD69F3"/>
    <w:rsid w:val="00D340A4"/>
    <w:rsid w:val="00D559E2"/>
    <w:rsid w:val="00D67E97"/>
    <w:rsid w:val="00D77876"/>
    <w:rsid w:val="00D83805"/>
    <w:rsid w:val="00D930FE"/>
    <w:rsid w:val="00DA2305"/>
    <w:rsid w:val="00DB0AE4"/>
    <w:rsid w:val="00DC1277"/>
    <w:rsid w:val="00E4195C"/>
    <w:rsid w:val="00E43287"/>
    <w:rsid w:val="00E7314F"/>
    <w:rsid w:val="00EA6259"/>
    <w:rsid w:val="00EB3EAA"/>
    <w:rsid w:val="00EB7FFE"/>
    <w:rsid w:val="00ED1849"/>
    <w:rsid w:val="00F151F6"/>
    <w:rsid w:val="00FA3992"/>
    <w:rsid w:val="00FB26F0"/>
    <w:rsid w:val="00FC42EB"/>
    <w:rsid w:val="00FE6BC7"/>
    <w:rsid w:val="00FE7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FC6F"/>
  <w15:docId w15:val="{35054EFA-7660-4F46-9102-A4B46B27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4039">
      <w:bodyDiv w:val="1"/>
      <w:marLeft w:val="0"/>
      <w:marRight w:val="0"/>
      <w:marTop w:val="0"/>
      <w:marBottom w:val="0"/>
      <w:divBdr>
        <w:top w:val="none" w:sz="0" w:space="0" w:color="auto"/>
        <w:left w:val="none" w:sz="0" w:space="0" w:color="auto"/>
        <w:bottom w:val="none" w:sz="0" w:space="0" w:color="auto"/>
        <w:right w:val="none" w:sz="0" w:space="0" w:color="auto"/>
      </w:divBdr>
    </w:div>
    <w:div w:id="701831238">
      <w:bodyDiv w:val="1"/>
      <w:marLeft w:val="0"/>
      <w:marRight w:val="0"/>
      <w:marTop w:val="0"/>
      <w:marBottom w:val="0"/>
      <w:divBdr>
        <w:top w:val="none" w:sz="0" w:space="0" w:color="auto"/>
        <w:left w:val="none" w:sz="0" w:space="0" w:color="auto"/>
        <w:bottom w:val="none" w:sz="0" w:space="0" w:color="auto"/>
        <w:right w:val="none" w:sz="0" w:space="0" w:color="auto"/>
      </w:divBdr>
    </w:div>
    <w:div w:id="1342774898">
      <w:bodyDiv w:val="1"/>
      <w:marLeft w:val="0"/>
      <w:marRight w:val="0"/>
      <w:marTop w:val="0"/>
      <w:marBottom w:val="0"/>
      <w:divBdr>
        <w:top w:val="none" w:sz="0" w:space="0" w:color="auto"/>
        <w:left w:val="none" w:sz="0" w:space="0" w:color="auto"/>
        <w:bottom w:val="none" w:sz="0" w:space="0" w:color="auto"/>
        <w:right w:val="none" w:sz="0" w:space="0" w:color="auto"/>
      </w:divBdr>
    </w:div>
    <w:div w:id="1442528214">
      <w:bodyDiv w:val="1"/>
      <w:marLeft w:val="0"/>
      <w:marRight w:val="0"/>
      <w:marTop w:val="0"/>
      <w:marBottom w:val="0"/>
      <w:divBdr>
        <w:top w:val="none" w:sz="0" w:space="0" w:color="auto"/>
        <w:left w:val="none" w:sz="0" w:space="0" w:color="auto"/>
        <w:bottom w:val="none" w:sz="0" w:space="0" w:color="auto"/>
        <w:right w:val="none" w:sz="0" w:space="0" w:color="auto"/>
      </w:divBdr>
    </w:div>
    <w:div w:id="152793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0130</RACS_x0020_ID>
    <Approved_x0020_Provider xmlns="a8338b6e-77a6-4851-82b6-98166143ffdd">The Salvation Army (NSW) Property Trust</Approved_x0020_Provider>
    <Management_x0020_Company_x0020_ID xmlns="a8338b6e-77a6-4851-82b6-98166143ffdd" xsi:nil="true"/>
    <Home xmlns="a8338b6e-77a6-4851-82b6-98166143ffdd">Rosedurnate Aged Care Plus Centre (0130)</Home>
    <Signed xmlns="a8338b6e-77a6-4851-82b6-98166143ffdd" xsi:nil="true"/>
    <Uploaded xmlns="a8338b6e-77a6-4851-82b6-98166143ffdd">true</Uploaded>
    <Management_x0020_Company xmlns="a8338b6e-77a6-4851-82b6-98166143ffdd" xsi:nil="true"/>
    <Doc_x0020_Date xmlns="a8338b6e-77a6-4851-82b6-98166143ffdd">2021-12-15T01:21:52+00:00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Doc_x0020_Type xmlns="a8338b6e-77a6-4851-82b6-98166143ffdd">Publication</Doc_x0020_Type>
    <Home_x0020_ID xmlns="a8338b6e-77a6-4851-82b6-98166143ffdd">74E4A0A5-7CF4-DC11-AD41-005056922186</Home_x0020_ID>
    <State xmlns="a8338b6e-77a6-4851-82b6-98166143ffdd">NSW</State>
    <Doc_x0020_Sent_Received_x0020_Date xmlns="a8338b6e-77a6-4851-82b6-98166143ffdd">2021-12-15T00:00:00+00:00</Doc_x0020_Sent_Received_x0020_Date>
    <Activity_x0020_ID xmlns="a8338b6e-77a6-4851-82b6-98166143ffdd">A03A2683-C645-EC11-961E-005056922186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A299870-D10D-4550-AD40-B3B57885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9C4BB08E-8169-4C44-A4C4-D08D58F7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2021-12-15T20:59:00Z</dcterms:created>
  <dcterms:modified xsi:type="dcterms:W3CDTF">2021-12-15T21:00:00Z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