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7495BCE2" w:rsidR="003C6EC2" w:rsidRPr="003C6EC2" w:rsidRDefault="001F1FB2" w:rsidP="00703E80">
      <w:pPr>
        <w:pStyle w:val="Title"/>
        <w:spacing w:before="720" w:after="360" w:line="240" w:lineRule="auto"/>
        <w:rPr>
          <w:rFonts w:ascii="Arial Black" w:hAnsi="Arial Black"/>
          <w:noProof/>
          <w:sz w:val="52"/>
          <w:szCs w:val="42"/>
        </w:rPr>
      </w:pPr>
      <w:r w:rsidRPr="00603E0E">
        <w:rPr>
          <w:rFonts w:eastAsia="Calibri"/>
          <w:lang w:eastAsia="en-US"/>
        </w:rPr>
        <w:t>Southern Cross Care Fullarton</w:t>
      </w:r>
      <w:r w:rsidRPr="003C6EC2">
        <w:rPr>
          <w:rFonts w:ascii="Arial Black" w:eastAsia="Calibri" w:hAnsi="Arial Black"/>
          <w:noProof/>
        </w:rPr>
        <w:t xml:space="preserve"> </w:t>
      </w:r>
      <w:r w:rsidR="003C6EC2" w:rsidRPr="003C6EC2">
        <w:rPr>
          <w:rFonts w:ascii="Arial Black" w:eastAsia="Calibri" w:hAnsi="Arial Black"/>
          <w:noProof/>
        </w:rPr>
        <w:drawing>
          <wp:anchor distT="0" distB="0" distL="114300" distR="114300" simplePos="0" relativeHeight="251660287" behindDoc="1" locked="0" layoutInCell="1" allowOverlap="1" wp14:anchorId="7A137D16" wp14:editId="2EDA1947">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rPr>
        <w:drawing>
          <wp:anchor distT="0" distB="0" distL="114300" distR="114300" simplePos="0" relativeHeight="251677696" behindDoc="1" locked="0" layoutInCell="1" allowOverlap="1" wp14:anchorId="66D63640" wp14:editId="01AB2E1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75EB6306" w:rsidR="001E6954" w:rsidRPr="00745BE8" w:rsidRDefault="00745BE8" w:rsidP="001E6954">
      <w:pPr>
        <w:tabs>
          <w:tab w:val="left" w:pos="2127"/>
        </w:tabs>
        <w:spacing w:before="120"/>
        <w:rPr>
          <w:rFonts w:eastAsia="Calibri"/>
          <w:color w:val="FFFFFF" w:themeColor="background1"/>
          <w:sz w:val="28"/>
          <w:szCs w:val="56"/>
          <w:lang w:eastAsia="en-US"/>
        </w:rPr>
      </w:pPr>
      <w:r w:rsidRPr="00745BE8">
        <w:rPr>
          <w:rFonts w:eastAsia="Calibri"/>
          <w:color w:val="FFFFFF" w:themeColor="background1"/>
          <w:sz w:val="28"/>
          <w:szCs w:val="28"/>
          <w:lang w:eastAsia="en-US"/>
        </w:rPr>
        <w:t>345 Fullarton Road FULLARTON SA 5063</w:t>
      </w:r>
      <w:r w:rsidR="001E6954" w:rsidRPr="00745BE8">
        <w:rPr>
          <w:color w:val="FFFFFF" w:themeColor="background1"/>
          <w:sz w:val="28"/>
          <w:szCs w:val="28"/>
        </w:rPr>
        <w:br/>
      </w:r>
      <w:r w:rsidR="001E6954" w:rsidRPr="003C6EC2">
        <w:rPr>
          <w:rFonts w:eastAsia="Calibri"/>
          <w:color w:val="FFFFFF" w:themeColor="background1"/>
          <w:sz w:val="28"/>
          <w:szCs w:val="56"/>
          <w:lang w:eastAsia="en-US"/>
        </w:rPr>
        <w:t xml:space="preserve">Phone number: </w:t>
      </w:r>
      <w:r w:rsidRPr="00745BE8">
        <w:rPr>
          <w:rFonts w:eastAsia="Calibri"/>
          <w:color w:val="FFFFFF" w:themeColor="background1"/>
          <w:lang w:eastAsia="en-US"/>
        </w:rPr>
        <w:t>08 8373 1570</w:t>
      </w:r>
    </w:p>
    <w:p w14:paraId="1CD9B515" w14:textId="330B796A"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745BE8">
        <w:rPr>
          <w:rFonts w:eastAsia="Calibri"/>
          <w:color w:val="FFFFFF" w:themeColor="background1"/>
          <w:sz w:val="28"/>
          <w:szCs w:val="56"/>
          <w:lang w:eastAsia="en-US"/>
        </w:rPr>
        <w:t>6093</w:t>
      </w:r>
      <w:r w:rsidRPr="003C6EC2">
        <w:rPr>
          <w:rFonts w:eastAsia="Calibri"/>
          <w:color w:val="FFFFFF" w:themeColor="background1"/>
          <w:sz w:val="28"/>
          <w:szCs w:val="56"/>
          <w:lang w:eastAsia="en-US"/>
        </w:rPr>
        <w:t xml:space="preserve"> </w:t>
      </w:r>
    </w:p>
    <w:p w14:paraId="108E6F6F" w14:textId="77777777" w:rsidR="001F1FB2" w:rsidRPr="00745BE8" w:rsidRDefault="001E6954" w:rsidP="001F1FB2">
      <w:pPr>
        <w:tabs>
          <w:tab w:val="left" w:pos="2268"/>
        </w:tabs>
        <w:ind w:left="2268" w:hanging="2268"/>
        <w:rPr>
          <w:rFonts w:eastAsia="Calibri"/>
          <w:color w:val="FFFFFF" w:themeColor="background1"/>
          <w:sz w:val="28"/>
          <w:szCs w:val="28"/>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1F1FB2" w:rsidRPr="00745BE8">
        <w:rPr>
          <w:rFonts w:eastAsia="Calibri"/>
          <w:color w:val="FFFFFF" w:themeColor="background1"/>
          <w:sz w:val="28"/>
          <w:szCs w:val="28"/>
          <w:lang w:eastAsia="en-US"/>
        </w:rPr>
        <w:t>Southern Cross Care (SA &amp; NT) Incorporated</w:t>
      </w:r>
    </w:p>
    <w:p w14:paraId="45B95749" w14:textId="09A4C10B" w:rsidR="001E6954" w:rsidRPr="003C6EC2" w:rsidRDefault="001E6954" w:rsidP="001E6954">
      <w:pPr>
        <w:tabs>
          <w:tab w:val="left" w:pos="2127"/>
        </w:tabs>
        <w:spacing w:before="120"/>
        <w:rPr>
          <w:rFonts w:eastAsia="Calibri"/>
          <w:color w:val="FFFFFF" w:themeColor="background1"/>
          <w:sz w:val="28"/>
          <w:szCs w:val="56"/>
          <w:lang w:eastAsia="en-US"/>
        </w:rPr>
      </w:pPr>
    </w:p>
    <w:p w14:paraId="7256631C" w14:textId="00CE4F9B" w:rsidR="001E6954" w:rsidRPr="003C6EC2" w:rsidRDefault="00745BE8"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17 December to 19 December 2019</w:t>
      </w:r>
      <w:bookmarkStart w:id="0" w:name="_GoBack"/>
      <w:bookmarkEnd w:id="0"/>
    </w:p>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04322A">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titlePg/>
          <w:docGrid w:linePitch="360"/>
        </w:sectPr>
      </w:pPr>
    </w:p>
    <w:p w14:paraId="6361D7CA" w14:textId="6E4265C2" w:rsidR="007F5256" w:rsidRPr="0094564F" w:rsidRDefault="001E6954" w:rsidP="0094564F">
      <w:pPr>
        <w:pStyle w:val="Heading1"/>
      </w:pPr>
      <w:r w:rsidRPr="001E6954">
        <w:lastRenderedPageBreak/>
        <w:t>Overall assessment of this Service</w:t>
      </w:r>
    </w:p>
    <w:p w14:paraId="1D3C654B" w14:textId="7B01703A" w:rsidR="00C20EE9" w:rsidRDefault="00C20EE9" w:rsidP="00C20EE9">
      <w:pPr>
        <w:keepNext/>
        <w:keepLines/>
        <w:rPr>
          <w:rFonts w:cs="Times New Roman"/>
          <w:b/>
          <w:i/>
          <w:color w:val="0000FF"/>
        </w:rPr>
      </w:pPr>
      <w:bookmarkStart w:id="1"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2" w:name="_Hlk27119070"/>
            <w:bookmarkEnd w:id="1"/>
            <w:r w:rsidRPr="001E6954">
              <w:rPr>
                <w:b/>
              </w:rPr>
              <w:t>Standard 1 Consumer dignity and choice</w:t>
            </w:r>
          </w:p>
        </w:tc>
        <w:tc>
          <w:tcPr>
            <w:tcW w:w="1058" w:type="pct"/>
            <w:shd w:val="clear" w:color="auto" w:fill="auto"/>
          </w:tcPr>
          <w:p w14:paraId="284573C3" w14:textId="013B4F98"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5B692AB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6C97DC8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18F3577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4A6F745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30CE9D4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0174495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77777777"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652E704F"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4197818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0020F6" w14:textId="77777777" w:rsidTr="00EB1D71">
        <w:trPr>
          <w:trHeight w:val="227"/>
        </w:trPr>
        <w:tc>
          <w:tcPr>
            <w:tcW w:w="3942" w:type="pct"/>
            <w:shd w:val="clear" w:color="auto" w:fill="auto"/>
          </w:tcPr>
          <w:p w14:paraId="50A1D9B3" w14:textId="77777777"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6C50325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96F1D56" w14:textId="77777777" w:rsidTr="00EB1D71">
        <w:trPr>
          <w:trHeight w:val="227"/>
        </w:trPr>
        <w:tc>
          <w:tcPr>
            <w:tcW w:w="3942" w:type="pct"/>
            <w:shd w:val="clear" w:color="auto" w:fill="auto"/>
          </w:tcPr>
          <w:p w14:paraId="4CFD26A7" w14:textId="77777777"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5BA9075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38157E7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7073F994" w14:textId="2BA236F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09243685"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64BF41" w14:textId="77777777" w:rsidTr="00EB1D71">
        <w:trPr>
          <w:trHeight w:val="227"/>
        </w:trPr>
        <w:tc>
          <w:tcPr>
            <w:tcW w:w="3942" w:type="pct"/>
            <w:shd w:val="clear" w:color="auto" w:fill="auto"/>
          </w:tcPr>
          <w:p w14:paraId="1A474AFD" w14:textId="77777777" w:rsidR="001E6954" w:rsidRPr="001E6954" w:rsidRDefault="001E6954" w:rsidP="004C55D8">
            <w:pPr>
              <w:spacing w:before="40" w:after="40" w:line="240" w:lineRule="auto"/>
              <w:ind w:left="318" w:hanging="7"/>
            </w:pPr>
            <w:r w:rsidRPr="001E6954">
              <w:t>Requirement 3(3)(a)</w:t>
            </w:r>
          </w:p>
        </w:tc>
        <w:tc>
          <w:tcPr>
            <w:tcW w:w="1058" w:type="pct"/>
            <w:shd w:val="clear" w:color="auto" w:fill="auto"/>
          </w:tcPr>
          <w:p w14:paraId="3C1485FB" w14:textId="4D4C3F0B" w:rsidR="001E6954" w:rsidRPr="001E6954" w:rsidRDefault="001E6954" w:rsidP="004C55D8">
            <w:pPr>
              <w:spacing w:before="40" w:after="40" w:line="240" w:lineRule="auto"/>
              <w:ind w:left="-107"/>
              <w:jc w:val="right"/>
              <w:rPr>
                <w:color w:val="0000FF"/>
              </w:rPr>
            </w:pPr>
            <w:r w:rsidRPr="001E6954">
              <w:rPr>
                <w:bCs/>
                <w:iCs/>
                <w:color w:val="00577D"/>
                <w:szCs w:val="40"/>
              </w:rPr>
              <w:t>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011B61B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12805F5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61D6F08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0DD6B23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0080B71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64FB9FA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242998E6"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6ADB87D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02F65C1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40374E8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t>Requirement 4(3)(d)</w:t>
            </w:r>
          </w:p>
        </w:tc>
        <w:tc>
          <w:tcPr>
            <w:tcW w:w="1058" w:type="pct"/>
            <w:shd w:val="clear" w:color="auto" w:fill="auto"/>
          </w:tcPr>
          <w:p w14:paraId="2B600E8A" w14:textId="24CD1E3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6C0BF34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21819EF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04BC93B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517CBF55"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39C4FB8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54F1D66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5CBB63B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lastRenderedPageBreak/>
              <w:t>Standard 6 Feedback and complaints</w:t>
            </w:r>
          </w:p>
        </w:tc>
        <w:tc>
          <w:tcPr>
            <w:tcW w:w="1058" w:type="pct"/>
            <w:shd w:val="clear" w:color="auto" w:fill="auto"/>
          </w:tcPr>
          <w:p w14:paraId="682A744A" w14:textId="1BED6110"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7CB166C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t>Requirement 6(3)(b)</w:t>
            </w:r>
          </w:p>
        </w:tc>
        <w:tc>
          <w:tcPr>
            <w:tcW w:w="1058" w:type="pct"/>
            <w:shd w:val="clear" w:color="auto" w:fill="auto"/>
          </w:tcPr>
          <w:p w14:paraId="40069490" w14:textId="3CC08A1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417EEF1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3DA6676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33D97013"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37AD4F5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0EC9663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5F62385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561974C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29A2793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59123622"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2AB3A4C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48C5F5E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6D77B04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C7012A4" w14:textId="77777777" w:rsidTr="00EB1D71">
        <w:trPr>
          <w:trHeight w:val="227"/>
        </w:trPr>
        <w:tc>
          <w:tcPr>
            <w:tcW w:w="3942" w:type="pct"/>
            <w:shd w:val="clear" w:color="auto" w:fill="auto"/>
          </w:tcPr>
          <w:p w14:paraId="3C0E9221" w14:textId="77777777"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23B27C5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293FC2B" w14:textId="77777777" w:rsidTr="00EB1D71">
        <w:trPr>
          <w:trHeight w:val="227"/>
        </w:trPr>
        <w:tc>
          <w:tcPr>
            <w:tcW w:w="3942" w:type="pct"/>
            <w:shd w:val="clear" w:color="auto" w:fill="auto"/>
          </w:tcPr>
          <w:p w14:paraId="22881611" w14:textId="77777777"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11581841" w:rsidR="001E6954" w:rsidRPr="001E6954" w:rsidRDefault="001E6954" w:rsidP="00463EF3">
            <w:pPr>
              <w:spacing w:before="40" w:after="40" w:line="240" w:lineRule="auto"/>
              <w:jc w:val="right"/>
              <w:rPr>
                <w:color w:val="0000FF"/>
              </w:rPr>
            </w:pPr>
            <w:r w:rsidRPr="001E6954">
              <w:rPr>
                <w:bCs/>
                <w:iCs/>
                <w:color w:val="00577D"/>
                <w:szCs w:val="40"/>
              </w:rPr>
              <w:t>Compliant</w:t>
            </w:r>
          </w:p>
        </w:tc>
      </w:tr>
      <w:bookmarkEnd w:id="2"/>
    </w:tbl>
    <w:p w14:paraId="10AB3775" w14:textId="77777777" w:rsidR="008A22FF" w:rsidRDefault="008A22FF" w:rsidP="00463EF3">
      <w:pPr>
        <w:sectPr w:rsidR="008A22FF" w:rsidSect="003C6EC2">
          <w:headerReference w:type="first" r:id="rId19"/>
          <w:pgSz w:w="11906" w:h="16838"/>
          <w:pgMar w:top="1701" w:right="1418" w:bottom="1418" w:left="1418" w:header="709" w:footer="397" w:gutter="0"/>
          <w:cols w:space="708"/>
          <w:titlePg/>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77777777" w:rsidR="001E6954" w:rsidRPr="00D63989" w:rsidRDefault="001E695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The following information has been taken into account in developing this performance report:</w:t>
      </w:r>
    </w:p>
    <w:p w14:paraId="2E014237" w14:textId="7EE44DA2" w:rsidR="004B33E7" w:rsidRPr="00475BF1" w:rsidRDefault="004B33E7" w:rsidP="004B33E7">
      <w:pPr>
        <w:pStyle w:val="ListBullet"/>
      </w:pPr>
      <w:r w:rsidRPr="00475BF1">
        <w:t xml:space="preserve">the Assessment Team’s report for the </w:t>
      </w:r>
      <w:r w:rsidR="00475BF1" w:rsidRPr="00475BF1">
        <w:t>site audit</w:t>
      </w:r>
      <w:r w:rsidRPr="00475BF1">
        <w:t xml:space="preserve">; the </w:t>
      </w:r>
      <w:r w:rsidR="00475BF1" w:rsidRPr="00475BF1">
        <w:t>site audit</w:t>
      </w:r>
      <w:r w:rsidRPr="00475BF1">
        <w:t xml:space="preserve"> report was informed by a site assessment, observations at the service, review of documents and interviews with staff, consumers/representatives and others</w:t>
      </w:r>
      <w:r w:rsidR="00475BF1" w:rsidRPr="00475BF1">
        <w:t>.</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04322A">
          <w:headerReference w:type="first" r:id="rId20"/>
          <w:pgSz w:w="11906" w:h="16838"/>
          <w:pgMar w:top="1701" w:right="1418" w:bottom="1418" w:left="1418" w:header="709" w:footer="397" w:gutter="0"/>
          <w:cols w:space="708"/>
          <w:titlePg/>
          <w:docGrid w:linePitch="360"/>
        </w:sectPr>
      </w:pPr>
    </w:p>
    <w:p w14:paraId="6C8BFE92" w14:textId="3E937285" w:rsidR="001E6954" w:rsidRPr="00EB1D71" w:rsidRDefault="008A22FF" w:rsidP="00703E80">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61312" behindDoc="1" locked="0" layoutInCell="1" allowOverlap="1" wp14:anchorId="3895BE58" wp14:editId="5F6687FA">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304238" w:rsidRPr="00703E80">
        <w:rPr>
          <w:color w:val="FFFFFF" w:themeColor="background1"/>
        </w:rPr>
        <w:t xml:space="preserve"> </w:t>
      </w:r>
      <w:r w:rsidRPr="00703E80">
        <w:rPr>
          <w:color w:val="FFFFFF" w:themeColor="background1"/>
        </w:rPr>
        <w:br/>
        <w:t>Consumer dignity and choice</w:t>
      </w:r>
    </w:p>
    <w:p w14:paraId="43734E89" w14:textId="66ADED1C" w:rsidR="0004322A" w:rsidRPr="00D63989" w:rsidRDefault="0004322A" w:rsidP="0004322A">
      <w:pPr>
        <w:pStyle w:val="Heading3"/>
        <w:shd w:val="clear" w:color="auto" w:fill="F2F2F2" w:themeFill="background1" w:themeFillShade="F2"/>
      </w:pPr>
      <w:r w:rsidRPr="00D63989">
        <w:t>Consumer outcome:</w:t>
      </w:r>
    </w:p>
    <w:p w14:paraId="3998A939" w14:textId="0C04DAED"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15982672" w:rsidR="0004322A" w:rsidRPr="00D63989" w:rsidRDefault="0004322A" w:rsidP="0004322A">
      <w:pPr>
        <w:pStyle w:val="Heading3"/>
        <w:shd w:val="clear" w:color="auto" w:fill="F2F2F2" w:themeFill="background1" w:themeFillShade="F2"/>
      </w:pPr>
      <w:r w:rsidRPr="00D63989">
        <w:t>Organisation statement:</w:t>
      </w:r>
    </w:p>
    <w:p w14:paraId="22DF775A" w14:textId="2628E0B8"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1BC97C6A"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62E5C36B"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05D095B3" w:rsidR="007F5256" w:rsidRDefault="007F5256" w:rsidP="00427817">
      <w:pPr>
        <w:pStyle w:val="Heading2"/>
      </w:pPr>
      <w:r>
        <w:t xml:space="preserve">Assessment </w:t>
      </w:r>
      <w:r w:rsidRPr="002B2C0F">
        <w:t>of Standard</w:t>
      </w:r>
      <w:r>
        <w:t xml:space="preserve"> </w:t>
      </w:r>
      <w:r w:rsidR="00AB336B">
        <w:t>1</w:t>
      </w:r>
    </w:p>
    <w:p w14:paraId="4F4F2D6F" w14:textId="7379A5AB" w:rsidR="002431F2" w:rsidRPr="0075308F" w:rsidRDefault="002431F2" w:rsidP="002431F2">
      <w:pPr>
        <w:rPr>
          <w:rFonts w:eastAsiaTheme="minorHAnsi"/>
          <w:color w:val="auto"/>
        </w:rPr>
      </w:pPr>
      <w:r w:rsidRPr="0075308F">
        <w:rPr>
          <w:rFonts w:eastAsiaTheme="minorHAnsi"/>
          <w:color w:val="auto"/>
        </w:rPr>
        <w:t xml:space="preserve">The Assessment Team found that all consumers and representatives interviewed said </w:t>
      </w:r>
      <w:r w:rsidR="00936E32">
        <w:rPr>
          <w:rFonts w:eastAsia="Calibri"/>
          <w:color w:val="auto"/>
          <w:lang w:eastAsia="en-US"/>
        </w:rPr>
        <w:t>they</w:t>
      </w:r>
      <w:r w:rsidR="00936E32" w:rsidRPr="00E8258D">
        <w:rPr>
          <w:rFonts w:eastAsia="Calibri"/>
          <w:color w:val="auto"/>
          <w:lang w:eastAsia="en-US"/>
        </w:rPr>
        <w:t xml:space="preserve"> are treated with dignity and respect, can maintain their identity, make informed choices about their care and services and live the life they </w:t>
      </w:r>
      <w:r w:rsidR="00EE7432" w:rsidRPr="00E8258D">
        <w:rPr>
          <w:rFonts w:eastAsia="Calibri"/>
          <w:color w:val="auto"/>
          <w:lang w:eastAsia="en-US"/>
        </w:rPr>
        <w:t>choose</w:t>
      </w:r>
      <w:r w:rsidR="00EE7432">
        <w:rPr>
          <w:rFonts w:eastAsia="Calibri"/>
          <w:color w:val="auto"/>
          <w:lang w:eastAsia="en-US"/>
        </w:rPr>
        <w:t>.</w:t>
      </w:r>
      <w:r w:rsidR="00EE7432" w:rsidRPr="0075308F">
        <w:rPr>
          <w:rFonts w:eastAsiaTheme="minorHAnsi"/>
          <w:color w:val="auto"/>
        </w:rPr>
        <w:t xml:space="preserve"> The</w:t>
      </w:r>
      <w:r w:rsidRPr="0075308F">
        <w:rPr>
          <w:rFonts w:eastAsiaTheme="minorHAnsi"/>
          <w:color w:val="auto"/>
        </w:rPr>
        <w:t xml:space="preserve"> following examples were provided by consumers and representatives during interviews with the Assessment Team:</w:t>
      </w:r>
    </w:p>
    <w:p w14:paraId="7DED8A0A" w14:textId="3F8B96CC" w:rsidR="00745BE8" w:rsidRPr="0075308F" w:rsidRDefault="00745BE8" w:rsidP="002431F2">
      <w:pPr>
        <w:numPr>
          <w:ilvl w:val="0"/>
          <w:numId w:val="31"/>
        </w:numPr>
        <w:spacing w:before="0" w:after="0" w:line="240" w:lineRule="auto"/>
        <w:ind w:left="425" w:hanging="425"/>
        <w:rPr>
          <w:rFonts w:eastAsiaTheme="minorHAnsi"/>
          <w:color w:val="auto"/>
          <w:szCs w:val="22"/>
          <w:lang w:eastAsia="en-US"/>
        </w:rPr>
      </w:pPr>
      <w:r w:rsidRPr="0075308F">
        <w:rPr>
          <w:rFonts w:eastAsiaTheme="minorHAnsi"/>
          <w:color w:val="auto"/>
          <w:szCs w:val="22"/>
          <w:lang w:eastAsia="en-US"/>
        </w:rPr>
        <w:t>staff treat them with respect</w:t>
      </w:r>
      <w:r w:rsidR="0075308F">
        <w:rPr>
          <w:rFonts w:eastAsiaTheme="minorHAnsi"/>
          <w:color w:val="auto"/>
          <w:szCs w:val="22"/>
          <w:lang w:eastAsia="en-US"/>
        </w:rPr>
        <w:t>,</w:t>
      </w:r>
      <w:r w:rsidR="002431F2" w:rsidRPr="0075308F">
        <w:rPr>
          <w:rFonts w:eastAsiaTheme="minorHAnsi"/>
          <w:color w:val="auto"/>
          <w:szCs w:val="22"/>
          <w:lang w:eastAsia="en-US"/>
        </w:rPr>
        <w:t xml:space="preserve"> for </w:t>
      </w:r>
      <w:r w:rsidRPr="0075308F">
        <w:rPr>
          <w:rFonts w:eastAsiaTheme="minorHAnsi"/>
          <w:color w:val="auto"/>
          <w:szCs w:val="22"/>
          <w:lang w:eastAsia="en-US"/>
        </w:rPr>
        <w:t xml:space="preserve">example, staff knock before entering their room and use their </w:t>
      </w:r>
      <w:r w:rsidR="00BE63FA" w:rsidRPr="0075308F">
        <w:rPr>
          <w:rFonts w:eastAsiaTheme="minorHAnsi"/>
          <w:color w:val="auto"/>
          <w:szCs w:val="22"/>
          <w:lang w:eastAsia="en-US"/>
        </w:rPr>
        <w:t>preferred</w:t>
      </w:r>
      <w:r w:rsidRPr="0075308F">
        <w:rPr>
          <w:rFonts w:eastAsiaTheme="minorHAnsi"/>
          <w:color w:val="auto"/>
          <w:szCs w:val="22"/>
          <w:lang w:eastAsia="en-US"/>
        </w:rPr>
        <w:t xml:space="preserve"> names. </w:t>
      </w:r>
    </w:p>
    <w:p w14:paraId="1CD5916E" w14:textId="1C66184F" w:rsidR="00745BE8" w:rsidRPr="0075308F" w:rsidRDefault="00745BE8" w:rsidP="002431F2">
      <w:pPr>
        <w:numPr>
          <w:ilvl w:val="0"/>
          <w:numId w:val="31"/>
        </w:numPr>
        <w:spacing w:before="0" w:after="0" w:line="240" w:lineRule="auto"/>
        <w:ind w:left="425" w:hanging="425"/>
        <w:rPr>
          <w:rFonts w:eastAsiaTheme="minorHAnsi"/>
          <w:color w:val="auto"/>
          <w:szCs w:val="22"/>
          <w:lang w:eastAsia="en-US"/>
        </w:rPr>
      </w:pPr>
      <w:r w:rsidRPr="0075308F">
        <w:rPr>
          <w:rFonts w:eastAsiaTheme="minorHAnsi"/>
          <w:color w:val="auto"/>
          <w:szCs w:val="22"/>
          <w:lang w:eastAsia="en-US"/>
        </w:rPr>
        <w:t>they are encouraged to do things for themselves and that staff know what is important to them</w:t>
      </w:r>
      <w:r w:rsidR="002431F2" w:rsidRPr="0075308F">
        <w:rPr>
          <w:rFonts w:eastAsiaTheme="minorHAnsi"/>
          <w:color w:val="auto"/>
          <w:szCs w:val="22"/>
          <w:lang w:eastAsia="en-US"/>
        </w:rPr>
        <w:t>, f</w:t>
      </w:r>
      <w:r w:rsidRPr="0075308F">
        <w:rPr>
          <w:rFonts w:eastAsiaTheme="minorHAnsi"/>
          <w:color w:val="auto"/>
          <w:szCs w:val="22"/>
          <w:lang w:eastAsia="en-US"/>
        </w:rPr>
        <w:t xml:space="preserve">or example, undertaking some home duties, such as making their bed. </w:t>
      </w:r>
    </w:p>
    <w:p w14:paraId="7F6A02BA" w14:textId="03D9ED74" w:rsidR="002431F2" w:rsidRPr="0075308F" w:rsidRDefault="0075308F" w:rsidP="002431F2">
      <w:pPr>
        <w:numPr>
          <w:ilvl w:val="0"/>
          <w:numId w:val="31"/>
        </w:numPr>
        <w:spacing w:before="0" w:after="0" w:line="240" w:lineRule="auto"/>
        <w:ind w:left="425" w:hanging="425"/>
        <w:rPr>
          <w:rFonts w:eastAsiaTheme="minorHAnsi"/>
          <w:color w:val="auto"/>
          <w:szCs w:val="22"/>
          <w:lang w:eastAsia="en-US"/>
        </w:rPr>
      </w:pPr>
      <w:r>
        <w:rPr>
          <w:rFonts w:eastAsiaTheme="minorHAnsi"/>
          <w:color w:val="auto"/>
        </w:rPr>
        <w:t xml:space="preserve">they </w:t>
      </w:r>
      <w:r w:rsidR="00BE63FA" w:rsidRPr="0075308F">
        <w:rPr>
          <w:rFonts w:eastAsiaTheme="minorHAnsi"/>
          <w:color w:val="auto"/>
        </w:rPr>
        <w:t>are involved in decisions about care.</w:t>
      </w:r>
    </w:p>
    <w:p w14:paraId="5D49403F" w14:textId="678819B0" w:rsidR="002431F2" w:rsidRPr="0075308F" w:rsidRDefault="002431F2" w:rsidP="002431F2">
      <w:pPr>
        <w:rPr>
          <w:rFonts w:eastAsiaTheme="minorHAnsi"/>
          <w:color w:val="auto"/>
        </w:rPr>
      </w:pPr>
      <w:bookmarkStart w:id="3" w:name="_Hlk29905302"/>
      <w:r w:rsidRPr="0075308F">
        <w:rPr>
          <w:rFonts w:eastAsiaTheme="minorHAnsi"/>
          <w:color w:val="auto"/>
        </w:rPr>
        <w:t>The Assessment Team found the organisation demonstrated consumers are treated with dignity and respect</w:t>
      </w:r>
      <w:r w:rsidR="00BE63FA" w:rsidRPr="0075308F">
        <w:rPr>
          <w:rFonts w:eastAsiaTheme="minorHAnsi"/>
          <w:color w:val="auto"/>
        </w:rPr>
        <w:t xml:space="preserve"> through documentation viewed.</w:t>
      </w:r>
      <w:r w:rsidR="009034AC">
        <w:rPr>
          <w:rFonts w:eastAsiaTheme="minorHAnsi"/>
          <w:color w:val="auto"/>
        </w:rPr>
        <w:t xml:space="preserve"> Care plans reflected what was important to the consumer. A range of documentation reviewed by the Assessment Team such as Strategic Plan, Diversity Framework and the Diversity and Cultural Competence procedure outlined what it means to treat consumers with respect and dignity.</w:t>
      </w:r>
    </w:p>
    <w:p w14:paraId="2DF45430" w14:textId="1DE7C064" w:rsidR="002431F2" w:rsidRPr="0075308F" w:rsidRDefault="002431F2" w:rsidP="002431F2">
      <w:pPr>
        <w:rPr>
          <w:rFonts w:eastAsiaTheme="minorHAnsi"/>
          <w:color w:val="auto"/>
        </w:rPr>
      </w:pPr>
      <w:bookmarkStart w:id="4" w:name="_Hlk29905349"/>
      <w:bookmarkEnd w:id="3"/>
      <w:r w:rsidRPr="0075308F">
        <w:rPr>
          <w:rFonts w:eastAsiaTheme="minorHAnsi"/>
          <w:color w:val="auto"/>
        </w:rPr>
        <w:t xml:space="preserve">Staff interviewed by the Assessment Team were able to demonstrate systems to help consumers and representatives make decisions about consumers’ care and services, including who is to be involved in these processes. Staff were also able to demonstrate how consumers are supported to maintain relationships, to take risks and live their best lives. </w:t>
      </w:r>
    </w:p>
    <w:p w14:paraId="0BF10872" w14:textId="6B4E61A8" w:rsidR="002431F2" w:rsidRPr="009034AC" w:rsidRDefault="00BE63FA" w:rsidP="009034AC">
      <w:pPr>
        <w:rPr>
          <w:rFonts w:eastAsiaTheme="minorHAnsi"/>
          <w:color w:val="auto"/>
        </w:rPr>
      </w:pPr>
      <w:r w:rsidRPr="0075308F">
        <w:rPr>
          <w:rFonts w:eastAsiaTheme="minorHAnsi"/>
          <w:color w:val="auto"/>
        </w:rPr>
        <w:lastRenderedPageBreak/>
        <w:t xml:space="preserve">During the site audit the Assessment Team observed staff interacting with consumers in a respectful manner. </w:t>
      </w:r>
      <w:bookmarkEnd w:id="4"/>
    </w:p>
    <w:p w14:paraId="0863A32E" w14:textId="40A53492" w:rsidR="007F5256" w:rsidRPr="0075308F" w:rsidRDefault="0004322A" w:rsidP="0004322A">
      <w:pPr>
        <w:rPr>
          <w:rFonts w:eastAsia="Calibri"/>
          <w:i/>
          <w:color w:val="auto"/>
          <w:lang w:eastAsia="en-US"/>
        </w:rPr>
      </w:pPr>
      <w:r w:rsidRPr="0075308F">
        <w:rPr>
          <w:rFonts w:eastAsiaTheme="minorHAnsi"/>
          <w:color w:val="auto"/>
        </w:rPr>
        <w:t xml:space="preserve">The Quality Standard is assessed as Compliant as </w:t>
      </w:r>
      <w:r w:rsidR="003F56E4" w:rsidRPr="0075308F">
        <w:rPr>
          <w:rFonts w:eastAsiaTheme="minorHAnsi"/>
          <w:color w:val="auto"/>
        </w:rPr>
        <w:t>six</w:t>
      </w:r>
      <w:r w:rsidRPr="0075308F">
        <w:rPr>
          <w:rFonts w:eastAsiaTheme="minorHAnsi"/>
          <w:color w:val="auto"/>
        </w:rPr>
        <w:t xml:space="preserve"> of the six specific requirements have been assessed as Compliant.</w:t>
      </w:r>
    </w:p>
    <w:p w14:paraId="5AF3A31A" w14:textId="38FBC71C" w:rsidR="006451BA" w:rsidRPr="0075308F" w:rsidRDefault="00EC5474" w:rsidP="00427817">
      <w:pPr>
        <w:pStyle w:val="Heading2"/>
      </w:pPr>
      <w:r w:rsidRPr="0075308F">
        <w:t xml:space="preserve">Assessment of </w:t>
      </w:r>
      <w:r w:rsidR="0004322A" w:rsidRPr="0075308F">
        <w:t xml:space="preserve">Standard 1 </w:t>
      </w:r>
      <w:r w:rsidR="006451BA" w:rsidRPr="0075308F">
        <w:t>Requirements</w:t>
      </w:r>
    </w:p>
    <w:p w14:paraId="4B432225" w14:textId="05BD8A41" w:rsidR="00154403" w:rsidRPr="0075308F" w:rsidRDefault="00154403" w:rsidP="00154403">
      <w:pPr>
        <w:pStyle w:val="Heading3"/>
      </w:pPr>
      <w:r w:rsidRPr="0075308F">
        <w:t>Requirement 1(3)(a)</w:t>
      </w:r>
      <w:r w:rsidRPr="0075308F">
        <w:tab/>
        <w:t>Compliant</w:t>
      </w:r>
    </w:p>
    <w:p w14:paraId="7E131FF7" w14:textId="2D071E1F" w:rsidR="00154403" w:rsidRPr="0075308F" w:rsidRDefault="00154403" w:rsidP="00154403">
      <w:r w:rsidRPr="0075308F">
        <w:t>Each consumer is treated with dignity and respect, with their identity, culture and diversity valued.</w:t>
      </w:r>
    </w:p>
    <w:p w14:paraId="337CA8D8" w14:textId="536DA5D2" w:rsidR="00154403" w:rsidRPr="0075308F" w:rsidRDefault="00154403" w:rsidP="00154403">
      <w:pPr>
        <w:pStyle w:val="Heading3"/>
      </w:pPr>
      <w:r w:rsidRPr="0075308F">
        <w:t>Requirement 1(3)(b)</w:t>
      </w:r>
      <w:r w:rsidRPr="0075308F">
        <w:tab/>
        <w:t>Compliant</w:t>
      </w:r>
    </w:p>
    <w:p w14:paraId="26C4F8C7" w14:textId="43070494" w:rsidR="00154403" w:rsidRPr="0075308F" w:rsidRDefault="00154403" w:rsidP="00154403">
      <w:r w:rsidRPr="0075308F">
        <w:t>Care and services are culturally safe.</w:t>
      </w:r>
    </w:p>
    <w:p w14:paraId="7C2B7A79" w14:textId="1E616D9A" w:rsidR="00154403" w:rsidRPr="0075308F" w:rsidRDefault="00154403" w:rsidP="00154403">
      <w:pPr>
        <w:pStyle w:val="Heading3"/>
      </w:pPr>
      <w:r w:rsidRPr="0075308F">
        <w:t>Requirement 1(3)(c)</w:t>
      </w:r>
      <w:r w:rsidRPr="0075308F">
        <w:tab/>
        <w:t>Compliant</w:t>
      </w:r>
    </w:p>
    <w:p w14:paraId="33563429" w14:textId="2FBA3396" w:rsidR="00154403" w:rsidRPr="0075308F" w:rsidRDefault="00154403" w:rsidP="00154403">
      <w:pPr>
        <w:tabs>
          <w:tab w:val="right" w:pos="9026"/>
        </w:tabs>
        <w:spacing w:before="0" w:after="0"/>
        <w:outlineLvl w:val="4"/>
      </w:pPr>
      <w:r w:rsidRPr="0075308F">
        <w:t xml:space="preserve">Each consumer is supported to exercise choice and independence, including to: </w:t>
      </w:r>
    </w:p>
    <w:p w14:paraId="0D1BE848" w14:textId="77777777" w:rsidR="00154403" w:rsidRPr="0075308F" w:rsidRDefault="00154403" w:rsidP="00853601">
      <w:pPr>
        <w:numPr>
          <w:ilvl w:val="0"/>
          <w:numId w:val="12"/>
        </w:numPr>
        <w:tabs>
          <w:tab w:val="right" w:pos="9026"/>
        </w:tabs>
        <w:spacing w:before="0" w:after="0"/>
        <w:ind w:left="567" w:hanging="425"/>
        <w:outlineLvl w:val="4"/>
        <w:rPr>
          <w:szCs w:val="22"/>
        </w:rPr>
      </w:pPr>
      <w:r w:rsidRPr="0075308F">
        <w:t>make decisions about their own care and the way care and services are delivered; and</w:t>
      </w:r>
    </w:p>
    <w:p w14:paraId="02AACE67" w14:textId="77777777" w:rsidR="00154403" w:rsidRPr="0075308F" w:rsidRDefault="00154403" w:rsidP="00853601">
      <w:pPr>
        <w:numPr>
          <w:ilvl w:val="0"/>
          <w:numId w:val="12"/>
        </w:numPr>
        <w:tabs>
          <w:tab w:val="right" w:pos="9026"/>
        </w:tabs>
        <w:spacing w:before="0" w:after="0"/>
        <w:ind w:left="567" w:hanging="425"/>
        <w:outlineLvl w:val="4"/>
        <w:rPr>
          <w:szCs w:val="22"/>
        </w:rPr>
      </w:pPr>
      <w:r w:rsidRPr="0075308F">
        <w:t>make decisions about when family, friends, carers or others should be involved in their care; and</w:t>
      </w:r>
    </w:p>
    <w:p w14:paraId="6DBCFA64" w14:textId="77777777" w:rsidR="00154403" w:rsidRPr="0075308F" w:rsidRDefault="00154403" w:rsidP="00853601">
      <w:pPr>
        <w:numPr>
          <w:ilvl w:val="0"/>
          <w:numId w:val="12"/>
        </w:numPr>
        <w:tabs>
          <w:tab w:val="right" w:pos="9026"/>
        </w:tabs>
        <w:spacing w:before="0" w:after="0"/>
        <w:ind w:left="567" w:hanging="425"/>
        <w:outlineLvl w:val="4"/>
        <w:rPr>
          <w:szCs w:val="22"/>
        </w:rPr>
      </w:pPr>
      <w:r w:rsidRPr="0075308F">
        <w:t>communicate their decisions; and</w:t>
      </w:r>
    </w:p>
    <w:p w14:paraId="2F6C6578" w14:textId="05DEB848" w:rsidR="00154403" w:rsidRPr="0075308F" w:rsidRDefault="00154403" w:rsidP="00154403">
      <w:r w:rsidRPr="0075308F">
        <w:t>make connections with others and maintain relationships of choice, including intimate relationships.</w:t>
      </w:r>
    </w:p>
    <w:p w14:paraId="7E4B5520" w14:textId="6269F7B9" w:rsidR="00154403" w:rsidRPr="0075308F" w:rsidRDefault="00154403" w:rsidP="00154403">
      <w:pPr>
        <w:pStyle w:val="Heading3"/>
      </w:pPr>
      <w:r w:rsidRPr="0075308F">
        <w:t>Requirement 1(3)(d)</w:t>
      </w:r>
      <w:r w:rsidRPr="0075308F">
        <w:tab/>
        <w:t>Compliant</w:t>
      </w:r>
    </w:p>
    <w:p w14:paraId="2530F24B" w14:textId="04EFF3A4" w:rsidR="00154403" w:rsidRPr="0075308F" w:rsidRDefault="00154403" w:rsidP="00154403">
      <w:r w:rsidRPr="0075308F">
        <w:t>Each consumer is supported to take risks to enable them to live the best life they can.</w:t>
      </w:r>
    </w:p>
    <w:p w14:paraId="2B0DBA8A" w14:textId="4A3FBC1B" w:rsidR="00154403" w:rsidRPr="0075308F" w:rsidRDefault="00154403" w:rsidP="00154403">
      <w:pPr>
        <w:pStyle w:val="Heading3"/>
      </w:pPr>
      <w:r w:rsidRPr="0075308F">
        <w:t>Requirement 1(3)(e)</w:t>
      </w:r>
      <w:r w:rsidRPr="0075308F">
        <w:tab/>
        <w:t>Compliant</w:t>
      </w:r>
    </w:p>
    <w:p w14:paraId="67951A38" w14:textId="37231D31" w:rsidR="00154403" w:rsidRPr="0075308F" w:rsidRDefault="00154403" w:rsidP="00154403">
      <w:r w:rsidRPr="0075308F">
        <w:t>Information provided to each consumer is current, accurate and timely, and communicated in a way that is clear, easy to understand and enables them to exercise choice.</w:t>
      </w:r>
    </w:p>
    <w:p w14:paraId="16C5C3E8" w14:textId="10C71759" w:rsidR="00154403" w:rsidRPr="0075308F" w:rsidRDefault="00154403" w:rsidP="00154403">
      <w:pPr>
        <w:pStyle w:val="Heading3"/>
      </w:pPr>
      <w:r w:rsidRPr="0075308F">
        <w:t>Requirement 1(3)(f)</w:t>
      </w:r>
      <w:r w:rsidRPr="0075308F">
        <w:tab/>
        <w:t>Compliant</w:t>
      </w:r>
    </w:p>
    <w:p w14:paraId="435B0B1A" w14:textId="71BC51F5" w:rsidR="00154403" w:rsidRPr="0075308F" w:rsidRDefault="00154403" w:rsidP="00154403">
      <w:r w:rsidRPr="0075308F">
        <w:t>Each consumer’s privacy is respected and personal information is kept confidential.</w:t>
      </w:r>
    </w:p>
    <w:p w14:paraId="60A10DF3" w14:textId="77777777" w:rsidR="00154403" w:rsidRPr="0075308F" w:rsidRDefault="00154403" w:rsidP="00154403"/>
    <w:p w14:paraId="0A407FCA" w14:textId="77777777" w:rsidR="00ED6B57" w:rsidRPr="0075308F" w:rsidRDefault="00ED6B57" w:rsidP="00095CD4">
      <w:pPr>
        <w:sectPr w:rsidR="00ED6B57" w:rsidRPr="0075308F" w:rsidSect="00703E80">
          <w:headerReference w:type="default" r:id="rId21"/>
          <w:headerReference w:type="first" r:id="rId22"/>
          <w:pgSz w:w="11906" w:h="16838"/>
          <w:pgMar w:top="1701" w:right="1418" w:bottom="1418" w:left="1418" w:header="568" w:footer="397" w:gutter="0"/>
          <w:cols w:space="708"/>
          <w:titlePg/>
          <w:docGrid w:linePitch="360"/>
        </w:sectPr>
      </w:pPr>
    </w:p>
    <w:p w14:paraId="2A5C27C4" w14:textId="2DA7E658" w:rsidR="00ED6B57" w:rsidRPr="0075308F" w:rsidRDefault="00ED6B57" w:rsidP="00A3716D">
      <w:pPr>
        <w:pStyle w:val="Heading1"/>
        <w:tabs>
          <w:tab w:val="right" w:pos="9070"/>
        </w:tabs>
        <w:spacing w:before="560" w:after="640"/>
        <w:rPr>
          <w:noProof/>
        </w:rPr>
      </w:pPr>
      <w:r w:rsidRPr="0075308F">
        <w:rPr>
          <w:noProof/>
          <w:color w:val="FFFFFF" w:themeColor="background1"/>
          <w:sz w:val="36"/>
        </w:rPr>
        <w:lastRenderedPageBreak/>
        <w:drawing>
          <wp:anchor distT="0" distB="0" distL="114300" distR="114300" simplePos="0" relativeHeight="251663360" behindDoc="1" locked="0" layoutInCell="1" allowOverlap="1" wp14:anchorId="2C6E5150" wp14:editId="7CB92CB5">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5308F">
        <w:rPr>
          <w:color w:val="FFFFFF" w:themeColor="background1"/>
          <w:sz w:val="36"/>
        </w:rPr>
        <w:t xml:space="preserve">STANDARD 2 </w:t>
      </w:r>
      <w:r w:rsidRPr="0075308F">
        <w:rPr>
          <w:color w:val="FFFFFF" w:themeColor="background1"/>
          <w:sz w:val="36"/>
        </w:rPr>
        <w:tab/>
        <w:t>COMPLIANT</w:t>
      </w:r>
      <w:r w:rsidR="00304238" w:rsidRPr="0075308F">
        <w:rPr>
          <w:color w:val="FFFFFF" w:themeColor="background1"/>
        </w:rPr>
        <w:t xml:space="preserve"> </w:t>
      </w:r>
      <w:r w:rsidRPr="0075308F">
        <w:rPr>
          <w:color w:val="FFFFFF" w:themeColor="background1"/>
        </w:rPr>
        <w:br/>
        <w:t>Ongoing assessment and planning with consumers</w:t>
      </w:r>
      <w:bookmarkEnd w:id="5"/>
    </w:p>
    <w:p w14:paraId="5B7C56D0" w14:textId="77777777" w:rsidR="00ED6B57" w:rsidRPr="0075308F" w:rsidRDefault="00ED6B57" w:rsidP="00ED6B57">
      <w:pPr>
        <w:pStyle w:val="Heading3"/>
        <w:shd w:val="clear" w:color="auto" w:fill="F2F2F2" w:themeFill="background1" w:themeFillShade="F2"/>
      </w:pPr>
      <w:r w:rsidRPr="0075308F">
        <w:t>Consumer outcome:</w:t>
      </w:r>
    </w:p>
    <w:p w14:paraId="4C1B56A8" w14:textId="0433FE26" w:rsidR="00ED6B57" w:rsidRPr="0075308F" w:rsidRDefault="00ED6B57" w:rsidP="00912DE6">
      <w:pPr>
        <w:pStyle w:val="Heading3"/>
        <w:keepLines/>
        <w:numPr>
          <w:ilvl w:val="0"/>
          <w:numId w:val="13"/>
        </w:numPr>
        <w:shd w:val="clear" w:color="auto" w:fill="F2F2F2" w:themeFill="background1" w:themeFillShade="F2"/>
        <w:spacing w:before="0"/>
        <w:rPr>
          <w:b w:val="0"/>
          <w:color w:val="000000"/>
          <w:sz w:val="24"/>
        </w:rPr>
      </w:pPr>
      <w:r w:rsidRPr="0075308F">
        <w:rPr>
          <w:b w:val="0"/>
          <w:color w:val="000000"/>
          <w:sz w:val="24"/>
        </w:rPr>
        <w:t>I am a partner in ongoing assessment and planning that helps me get the care and services I need for my health and well-being.</w:t>
      </w:r>
    </w:p>
    <w:p w14:paraId="4FD856DA" w14:textId="77777777" w:rsidR="00ED6B57" w:rsidRPr="0075308F" w:rsidRDefault="00ED6B57" w:rsidP="00ED6B57">
      <w:pPr>
        <w:pStyle w:val="Heading3"/>
        <w:shd w:val="clear" w:color="auto" w:fill="F2F2F2" w:themeFill="background1" w:themeFillShade="F2"/>
      </w:pPr>
      <w:r w:rsidRPr="0075308F">
        <w:t>Organisation statement:</w:t>
      </w:r>
    </w:p>
    <w:p w14:paraId="3988D1A5" w14:textId="7F3A497A" w:rsidR="00ED6B57" w:rsidRPr="0075308F" w:rsidRDefault="00ED6B57" w:rsidP="00912DE6">
      <w:pPr>
        <w:pStyle w:val="ListParagraph"/>
        <w:numPr>
          <w:ilvl w:val="0"/>
          <w:numId w:val="13"/>
        </w:numPr>
        <w:shd w:val="clear" w:color="auto" w:fill="F2F2F2" w:themeFill="background1" w:themeFillShade="F2"/>
        <w:spacing w:before="0" w:after="240"/>
        <w:contextualSpacing w:val="0"/>
      </w:pPr>
      <w:r w:rsidRPr="0075308F">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Pr="0075308F" w:rsidRDefault="00ED6B57" w:rsidP="00ED6B57">
      <w:pPr>
        <w:pStyle w:val="Heading2"/>
      </w:pPr>
      <w:r w:rsidRPr="0075308F">
        <w:t>Assessment of Standard 2</w:t>
      </w:r>
    </w:p>
    <w:p w14:paraId="35E37A39" w14:textId="4514F2A4" w:rsidR="009A5263" w:rsidRPr="0075308F" w:rsidRDefault="009A5263" w:rsidP="009A5263">
      <w:pPr>
        <w:rPr>
          <w:rFonts w:eastAsiaTheme="minorHAnsi"/>
          <w:color w:val="auto"/>
        </w:rPr>
      </w:pPr>
      <w:r w:rsidRPr="0075308F">
        <w:rPr>
          <w:rFonts w:eastAsiaTheme="minorHAnsi"/>
          <w:color w:val="auto"/>
        </w:rPr>
        <w:t>The Assessment Team found that consumers and representatives interviewed confirmed</w:t>
      </w:r>
      <w:r w:rsidRPr="0075308F">
        <w:rPr>
          <w:rFonts w:eastAsia="Calibri"/>
          <w:color w:val="auto"/>
          <w:lang w:eastAsia="en-US"/>
        </w:rPr>
        <w:t xml:space="preserve"> </w:t>
      </w:r>
      <w:r w:rsidRPr="0075308F">
        <w:rPr>
          <w:rFonts w:eastAsia="Calibri"/>
          <w:lang w:eastAsia="en-US"/>
        </w:rPr>
        <w:t>they feel like partners in the ongoing assessment and planning of their care and services</w:t>
      </w:r>
      <w:r w:rsidRPr="0075308F">
        <w:rPr>
          <w:rFonts w:eastAsiaTheme="minorHAnsi"/>
          <w:color w:val="auto"/>
        </w:rPr>
        <w:t>. The following examples were provided by consumers and representatives during interviews with the Assessment Team:</w:t>
      </w:r>
    </w:p>
    <w:p w14:paraId="5489D57A" w14:textId="77777777" w:rsidR="009F0201" w:rsidRPr="0075308F" w:rsidRDefault="009F0201" w:rsidP="009A5263">
      <w:pPr>
        <w:numPr>
          <w:ilvl w:val="0"/>
          <w:numId w:val="31"/>
        </w:numPr>
        <w:spacing w:before="0" w:after="0" w:line="240" w:lineRule="auto"/>
        <w:ind w:left="425" w:hanging="425"/>
        <w:rPr>
          <w:rFonts w:eastAsiaTheme="minorHAnsi"/>
          <w:i/>
          <w:color w:val="auto"/>
          <w:szCs w:val="22"/>
          <w:lang w:eastAsia="en-US"/>
        </w:rPr>
      </w:pPr>
      <w:r w:rsidRPr="0075308F">
        <w:rPr>
          <w:rFonts w:eastAsiaTheme="minorHAnsi"/>
          <w:color w:val="auto"/>
          <w:szCs w:val="22"/>
          <w:lang w:eastAsia="en-US"/>
        </w:rPr>
        <w:t xml:space="preserve">Consumers and representatives said they are regularly involved in the consumers’ care planning process. </w:t>
      </w:r>
    </w:p>
    <w:p w14:paraId="46CF942B" w14:textId="0866CB2B" w:rsidR="009F0201" w:rsidRPr="0075308F" w:rsidRDefault="009F0201" w:rsidP="009A5263">
      <w:pPr>
        <w:numPr>
          <w:ilvl w:val="0"/>
          <w:numId w:val="31"/>
        </w:numPr>
        <w:spacing w:before="0" w:after="0" w:line="240" w:lineRule="auto"/>
        <w:ind w:left="425" w:hanging="425"/>
        <w:rPr>
          <w:rFonts w:eastAsiaTheme="minorHAnsi"/>
          <w:i/>
          <w:color w:val="auto"/>
          <w:szCs w:val="22"/>
          <w:lang w:eastAsia="en-US"/>
        </w:rPr>
      </w:pPr>
      <w:r w:rsidRPr="0075308F">
        <w:rPr>
          <w:rFonts w:eastAsiaTheme="minorHAnsi"/>
          <w:color w:val="auto"/>
          <w:szCs w:val="22"/>
          <w:lang w:eastAsia="en-US"/>
        </w:rPr>
        <w:t xml:space="preserve">Consumers and representatives said they are informed about the outcomes of assessment and planning and have access to the </w:t>
      </w:r>
      <w:r w:rsidR="009034AC" w:rsidRPr="0075308F">
        <w:rPr>
          <w:rFonts w:eastAsiaTheme="minorHAnsi"/>
          <w:color w:val="auto"/>
          <w:szCs w:val="22"/>
          <w:lang w:eastAsia="en-US"/>
        </w:rPr>
        <w:t>consumer</w:t>
      </w:r>
      <w:r w:rsidR="009034AC">
        <w:rPr>
          <w:rFonts w:eastAsiaTheme="minorHAnsi"/>
          <w:color w:val="auto"/>
          <w:szCs w:val="22"/>
          <w:lang w:eastAsia="en-US"/>
        </w:rPr>
        <w:t>’</w:t>
      </w:r>
      <w:r w:rsidR="009034AC" w:rsidRPr="0075308F">
        <w:rPr>
          <w:rFonts w:eastAsiaTheme="minorHAnsi"/>
          <w:color w:val="auto"/>
          <w:szCs w:val="22"/>
          <w:lang w:eastAsia="en-US"/>
        </w:rPr>
        <w:t>s</w:t>
      </w:r>
      <w:r w:rsidRPr="0075308F">
        <w:rPr>
          <w:rFonts w:eastAsiaTheme="minorHAnsi"/>
          <w:color w:val="auto"/>
          <w:szCs w:val="22"/>
          <w:lang w:eastAsia="en-US"/>
        </w:rPr>
        <w:t xml:space="preserve"> care and service plan if they wish. </w:t>
      </w:r>
    </w:p>
    <w:p w14:paraId="0284BB9B" w14:textId="77777777" w:rsidR="009A5263" w:rsidRPr="0075308F" w:rsidRDefault="009A5263" w:rsidP="009A5263">
      <w:pPr>
        <w:spacing w:before="0" w:after="0" w:line="240" w:lineRule="auto"/>
        <w:ind w:left="425"/>
        <w:rPr>
          <w:rFonts w:eastAsiaTheme="minorHAnsi"/>
          <w:i/>
          <w:color w:val="auto"/>
          <w:szCs w:val="22"/>
          <w:lang w:eastAsia="en-US"/>
        </w:rPr>
      </w:pPr>
    </w:p>
    <w:p w14:paraId="71DB4F64" w14:textId="77777777" w:rsidR="00AB4319" w:rsidRPr="0075308F" w:rsidRDefault="009A5263" w:rsidP="009A5263">
      <w:pPr>
        <w:spacing w:before="0" w:after="240"/>
        <w:rPr>
          <w:rFonts w:eastAsiaTheme="minorHAnsi"/>
          <w:color w:val="auto"/>
        </w:rPr>
      </w:pPr>
      <w:r w:rsidRPr="0075308F">
        <w:rPr>
          <w:rFonts w:eastAsiaTheme="minorHAnsi"/>
          <w:color w:val="auto"/>
        </w:rPr>
        <w:t xml:space="preserve">The Assessment Team found the organisation was able to demonstrate effective assessment, planning and consultation processes for consumers in relation to identifying consumers’ needs, goals and preferences, and risks to consumers’ health and well-being. The organisation has policies and procedures to guide staff in assessment and planning processes. </w:t>
      </w:r>
    </w:p>
    <w:p w14:paraId="0581A3C5" w14:textId="0CB5A1D5" w:rsidR="00AB4319" w:rsidRPr="0075308F" w:rsidRDefault="00AB4319" w:rsidP="00AB4319">
      <w:pPr>
        <w:spacing w:before="0" w:after="240"/>
        <w:rPr>
          <w:rFonts w:eastAsiaTheme="minorHAnsi"/>
          <w:i/>
          <w:color w:val="auto"/>
          <w:szCs w:val="22"/>
          <w:lang w:eastAsia="en-US"/>
        </w:rPr>
      </w:pPr>
      <w:r w:rsidRPr="0075308F">
        <w:rPr>
          <w:rFonts w:eastAsiaTheme="minorHAnsi"/>
          <w:color w:val="auto"/>
          <w:szCs w:val="22"/>
          <w:lang w:eastAsia="en-US"/>
        </w:rPr>
        <w:t>Care planning documentation viewed by the Assessment Team identifies the consumer’s needs, goals and preferences and is reviewed when circumstances change to optimise care and services that is safe and right for them. Care plan reviews are complete</w:t>
      </w:r>
      <w:r w:rsidR="0075308F">
        <w:rPr>
          <w:rFonts w:eastAsiaTheme="minorHAnsi"/>
          <w:color w:val="auto"/>
          <w:szCs w:val="22"/>
          <w:lang w:eastAsia="en-US"/>
        </w:rPr>
        <w:t>d</w:t>
      </w:r>
      <w:r w:rsidRPr="0075308F">
        <w:rPr>
          <w:rFonts w:eastAsiaTheme="minorHAnsi"/>
          <w:color w:val="auto"/>
          <w:szCs w:val="22"/>
          <w:lang w:eastAsia="en-US"/>
        </w:rPr>
        <w:t xml:space="preserve"> six-monthly or as required in consultation with the consumer and/or their representatives. </w:t>
      </w:r>
    </w:p>
    <w:p w14:paraId="43A59625" w14:textId="1302EA18" w:rsidR="009F0201" w:rsidRPr="0075308F" w:rsidRDefault="009F0201" w:rsidP="009A5263">
      <w:pPr>
        <w:spacing w:before="0" w:after="240"/>
        <w:rPr>
          <w:rFonts w:eastAsiaTheme="minorHAnsi"/>
          <w:i/>
          <w:color w:val="auto"/>
          <w:szCs w:val="22"/>
          <w:lang w:eastAsia="en-US"/>
        </w:rPr>
      </w:pPr>
    </w:p>
    <w:p w14:paraId="66A3512C" w14:textId="728A6DDC" w:rsidR="00154403" w:rsidRPr="0075308F" w:rsidRDefault="00154403" w:rsidP="00154403">
      <w:pPr>
        <w:rPr>
          <w:rFonts w:eastAsia="Calibri"/>
          <w:i/>
          <w:color w:val="auto"/>
          <w:lang w:eastAsia="en-US"/>
        </w:rPr>
      </w:pPr>
      <w:r w:rsidRPr="0075308F">
        <w:rPr>
          <w:rFonts w:eastAsiaTheme="minorHAnsi"/>
          <w:color w:val="auto"/>
        </w:rPr>
        <w:lastRenderedPageBreak/>
        <w:t>The Quality Standard is assessed as</w:t>
      </w:r>
      <w:r w:rsidR="00F20A7D" w:rsidRPr="0075308F">
        <w:rPr>
          <w:rFonts w:eastAsiaTheme="minorHAnsi"/>
          <w:color w:val="auto"/>
        </w:rPr>
        <w:t xml:space="preserve"> </w:t>
      </w:r>
      <w:r w:rsidRPr="0075308F">
        <w:rPr>
          <w:rFonts w:eastAsiaTheme="minorHAnsi"/>
          <w:color w:val="auto"/>
        </w:rPr>
        <w:t xml:space="preserve">Compliant as </w:t>
      </w:r>
      <w:r w:rsidR="00F20A7D" w:rsidRPr="0075308F">
        <w:rPr>
          <w:rFonts w:eastAsiaTheme="minorHAnsi"/>
          <w:color w:val="auto"/>
        </w:rPr>
        <w:t>five</w:t>
      </w:r>
      <w:r w:rsidRPr="0075308F">
        <w:rPr>
          <w:rFonts w:eastAsiaTheme="minorHAnsi"/>
          <w:color w:val="auto"/>
        </w:rPr>
        <w:t xml:space="preserve"> of the five specific requirements have been assessed as Compliant.</w:t>
      </w:r>
    </w:p>
    <w:p w14:paraId="44D027DB" w14:textId="291B5C4B" w:rsidR="00ED6B57" w:rsidRPr="0075308F" w:rsidRDefault="00ED6B57" w:rsidP="00ED6B57">
      <w:pPr>
        <w:pStyle w:val="Heading2"/>
      </w:pPr>
      <w:r w:rsidRPr="0075308F">
        <w:t>Assessment of Standard 2 Requirements</w:t>
      </w:r>
    </w:p>
    <w:p w14:paraId="42404DD8" w14:textId="244286BF" w:rsidR="00934888" w:rsidRPr="0075308F" w:rsidRDefault="00934888" w:rsidP="00934888">
      <w:pPr>
        <w:pStyle w:val="Heading3"/>
      </w:pPr>
      <w:r w:rsidRPr="0075308F">
        <w:t>Requirement 2(3)(a)</w:t>
      </w:r>
      <w:r w:rsidRPr="0075308F">
        <w:tab/>
        <w:t>Compliant</w:t>
      </w:r>
    </w:p>
    <w:p w14:paraId="2C59C482" w14:textId="0F7D41EC" w:rsidR="00853601" w:rsidRPr="0075308F" w:rsidRDefault="00853601" w:rsidP="00853601">
      <w:r w:rsidRPr="0075308F">
        <w:t>Assessment and planning, including consideration of risks to the consumer’s health and well-being, informs the delivery of safe and effective care and services.</w:t>
      </w:r>
    </w:p>
    <w:p w14:paraId="37F71DFA" w14:textId="2F121B95" w:rsidR="00934888" w:rsidRPr="0075308F" w:rsidRDefault="00934888" w:rsidP="00934888">
      <w:pPr>
        <w:pStyle w:val="Heading3"/>
      </w:pPr>
      <w:r w:rsidRPr="0075308F">
        <w:t>Requirement 2(3)(b)</w:t>
      </w:r>
      <w:r w:rsidRPr="0075308F">
        <w:tab/>
        <w:t>Compliant</w:t>
      </w:r>
    </w:p>
    <w:p w14:paraId="13708752" w14:textId="6D385E51" w:rsidR="00853601" w:rsidRPr="0075308F" w:rsidRDefault="00853601" w:rsidP="00853601">
      <w:r w:rsidRPr="0075308F">
        <w:t>Assessment and planning identifies and addresses the consumer’s current needs, goals and preferences, including advance care planning and end of life planning if the consumer wishes.</w:t>
      </w:r>
    </w:p>
    <w:p w14:paraId="1E45D6BD" w14:textId="64B8E91C" w:rsidR="00934888" w:rsidRPr="0075308F" w:rsidRDefault="00934888" w:rsidP="00934888">
      <w:pPr>
        <w:pStyle w:val="Heading3"/>
      </w:pPr>
      <w:r w:rsidRPr="0075308F">
        <w:t>Requirement 2(3)(c)</w:t>
      </w:r>
      <w:r w:rsidRPr="0075308F">
        <w:tab/>
        <w:t>Compliant</w:t>
      </w:r>
    </w:p>
    <w:p w14:paraId="6D5EB42E" w14:textId="77777777" w:rsidR="00853601" w:rsidRPr="0075308F" w:rsidRDefault="00853601" w:rsidP="00853601">
      <w:r w:rsidRPr="0075308F">
        <w:t>The organisation demonstrates that assessment and planning:</w:t>
      </w:r>
    </w:p>
    <w:p w14:paraId="65334B62" w14:textId="1947668C" w:rsidR="00853601" w:rsidRPr="0075308F" w:rsidRDefault="00853601" w:rsidP="00853601">
      <w:pPr>
        <w:numPr>
          <w:ilvl w:val="0"/>
          <w:numId w:val="23"/>
        </w:numPr>
        <w:tabs>
          <w:tab w:val="right" w:pos="9026"/>
        </w:tabs>
        <w:spacing w:before="0" w:after="0"/>
        <w:ind w:left="567" w:hanging="425"/>
        <w:outlineLvl w:val="4"/>
      </w:pPr>
      <w:r w:rsidRPr="0075308F">
        <w:t>is based on ongoing partnership with the consumer and others that the consumer wishes to involve in assessment, planning and review of the consumer’s care and services; and</w:t>
      </w:r>
    </w:p>
    <w:p w14:paraId="3A5BD7C1" w14:textId="6E0AD357" w:rsidR="00853601" w:rsidRPr="0075308F" w:rsidRDefault="00853601" w:rsidP="00853601">
      <w:pPr>
        <w:numPr>
          <w:ilvl w:val="0"/>
          <w:numId w:val="23"/>
        </w:numPr>
        <w:tabs>
          <w:tab w:val="right" w:pos="9026"/>
        </w:tabs>
        <w:spacing w:before="0" w:after="0"/>
        <w:ind w:left="567" w:hanging="425"/>
        <w:outlineLvl w:val="4"/>
      </w:pPr>
      <w:r w:rsidRPr="0075308F">
        <w:t>includes other organisations, and individuals and providers of other care and services, that are involved in the care of the consumer.</w:t>
      </w:r>
    </w:p>
    <w:p w14:paraId="784BDF1B" w14:textId="24D3CA0A" w:rsidR="00934888" w:rsidRPr="0075308F" w:rsidRDefault="00934888" w:rsidP="00934888">
      <w:pPr>
        <w:pStyle w:val="Heading3"/>
      </w:pPr>
      <w:r w:rsidRPr="0075308F">
        <w:t>Requirement 2(3)(d)</w:t>
      </w:r>
      <w:r w:rsidRPr="0075308F">
        <w:tab/>
        <w:t>Compliant</w:t>
      </w:r>
    </w:p>
    <w:p w14:paraId="32AFA221" w14:textId="74477555" w:rsidR="00853601" w:rsidRPr="0075308F" w:rsidRDefault="00853601" w:rsidP="00853601">
      <w:r w:rsidRPr="0075308F">
        <w:t>The outcomes of assessment and planning are effectively communicated to the consumer and documented in a care and services plan that is readily available to the consumer, and where care and services are provided.</w:t>
      </w:r>
    </w:p>
    <w:p w14:paraId="11BB15D5" w14:textId="6BFAA691" w:rsidR="00934888" w:rsidRPr="0075308F" w:rsidRDefault="00934888" w:rsidP="00934888">
      <w:pPr>
        <w:pStyle w:val="Heading3"/>
      </w:pPr>
      <w:r w:rsidRPr="0075308F">
        <w:t>Requirement 2(3)(e)</w:t>
      </w:r>
      <w:r w:rsidRPr="0075308F">
        <w:tab/>
        <w:t>Compliant</w:t>
      </w:r>
    </w:p>
    <w:p w14:paraId="65E72E7C" w14:textId="6AA59773" w:rsidR="00853601" w:rsidRPr="0075308F" w:rsidRDefault="00853601" w:rsidP="00853601">
      <w:r w:rsidRPr="0075308F">
        <w:t>Care and services are reviewed regularly for effectiveness, and when circumstances change or when incidents impact on the needs, goals or preferences of the consumer.</w:t>
      </w:r>
    </w:p>
    <w:p w14:paraId="3FDAA6DD" w14:textId="77777777" w:rsidR="00934888" w:rsidRPr="0075308F" w:rsidRDefault="00934888" w:rsidP="00934888"/>
    <w:p w14:paraId="6EF51BBD" w14:textId="77777777" w:rsidR="00032B17" w:rsidRPr="0075308F" w:rsidRDefault="00032B17" w:rsidP="00095CD4">
      <w:pPr>
        <w:sectPr w:rsidR="00032B17" w:rsidRPr="0075308F" w:rsidSect="00A3716D">
          <w:headerReference w:type="default" r:id="rId23"/>
          <w:headerReference w:type="first" r:id="rId24"/>
          <w:pgSz w:w="11906" w:h="16838"/>
          <w:pgMar w:top="1701" w:right="1418" w:bottom="1418" w:left="1418" w:header="568" w:footer="397" w:gutter="0"/>
          <w:cols w:space="708"/>
          <w:titlePg/>
          <w:docGrid w:linePitch="360"/>
        </w:sectPr>
      </w:pPr>
    </w:p>
    <w:p w14:paraId="4D9A62DB" w14:textId="2058B952" w:rsidR="00032B17" w:rsidRPr="0075308F" w:rsidRDefault="00032B17" w:rsidP="00A3716D">
      <w:pPr>
        <w:pStyle w:val="Heading1"/>
        <w:tabs>
          <w:tab w:val="right" w:pos="9070"/>
        </w:tabs>
        <w:spacing w:before="560" w:after="640"/>
        <w:rPr>
          <w:color w:val="FFFFFF" w:themeColor="background1"/>
          <w:sz w:val="36"/>
        </w:rPr>
      </w:pPr>
      <w:r w:rsidRPr="0075308F">
        <w:rPr>
          <w:noProof/>
          <w:color w:val="FFFFFF" w:themeColor="background1"/>
          <w:sz w:val="36"/>
        </w:rPr>
        <w:lastRenderedPageBreak/>
        <w:drawing>
          <wp:anchor distT="0" distB="0" distL="114300" distR="114300" simplePos="0" relativeHeight="251665408" behindDoc="1" locked="0" layoutInCell="1" allowOverlap="1" wp14:anchorId="36CF59A1" wp14:editId="4BAE48CF">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5308F">
        <w:rPr>
          <w:color w:val="FFFFFF" w:themeColor="background1"/>
          <w:sz w:val="36"/>
        </w:rPr>
        <w:t xml:space="preserve">STANDARD 3 </w:t>
      </w:r>
      <w:r w:rsidRPr="0075308F">
        <w:rPr>
          <w:color w:val="FFFFFF" w:themeColor="background1"/>
          <w:sz w:val="36"/>
        </w:rPr>
        <w:tab/>
        <w:t>COMPLIANT</w:t>
      </w:r>
      <w:r w:rsidRPr="0075308F">
        <w:rPr>
          <w:color w:val="FFFFFF" w:themeColor="background1"/>
          <w:sz w:val="36"/>
        </w:rPr>
        <w:br/>
        <w:t>Personal care and clinical care</w:t>
      </w:r>
    </w:p>
    <w:p w14:paraId="2A89DB91" w14:textId="77777777" w:rsidR="007F5256" w:rsidRPr="0075308F" w:rsidRDefault="007F5256" w:rsidP="00032B17">
      <w:pPr>
        <w:pStyle w:val="Heading3"/>
        <w:shd w:val="clear" w:color="auto" w:fill="F2F2F2" w:themeFill="background1" w:themeFillShade="F2"/>
      </w:pPr>
      <w:r w:rsidRPr="0075308F">
        <w:t>Consumer outcome:</w:t>
      </w:r>
    </w:p>
    <w:p w14:paraId="05B90EB0" w14:textId="77777777" w:rsidR="007F5256" w:rsidRPr="0075308F" w:rsidRDefault="007F5256" w:rsidP="00912DE6">
      <w:pPr>
        <w:numPr>
          <w:ilvl w:val="0"/>
          <w:numId w:val="3"/>
        </w:numPr>
        <w:shd w:val="clear" w:color="auto" w:fill="F2F2F2" w:themeFill="background1" w:themeFillShade="F2"/>
      </w:pPr>
      <w:r w:rsidRPr="0075308F">
        <w:t>I get personal care, clinical care, or both personal care and clinical care, that is safe and right for me.</w:t>
      </w:r>
    </w:p>
    <w:p w14:paraId="27753494" w14:textId="77777777" w:rsidR="007F5256" w:rsidRPr="0075308F" w:rsidRDefault="007F5256" w:rsidP="00032B17">
      <w:pPr>
        <w:pStyle w:val="Heading3"/>
        <w:shd w:val="clear" w:color="auto" w:fill="F2F2F2" w:themeFill="background1" w:themeFillShade="F2"/>
      </w:pPr>
      <w:r w:rsidRPr="0075308F">
        <w:t>Organisation statement:</w:t>
      </w:r>
    </w:p>
    <w:p w14:paraId="566EE5E9" w14:textId="77777777" w:rsidR="007F5256" w:rsidRPr="0075308F" w:rsidRDefault="007F5256" w:rsidP="00912DE6">
      <w:pPr>
        <w:numPr>
          <w:ilvl w:val="0"/>
          <w:numId w:val="3"/>
        </w:numPr>
        <w:shd w:val="clear" w:color="auto" w:fill="F2F2F2" w:themeFill="background1" w:themeFillShade="F2"/>
      </w:pPr>
      <w:r w:rsidRPr="0075308F">
        <w:t>The organisation delivers safe and effective personal care, clinical care, or both personal care and clinical care, in accordance with the consumer’s needs, goals and preferences to optimise health and well-being.</w:t>
      </w:r>
    </w:p>
    <w:p w14:paraId="7776F4CE" w14:textId="3D53077F" w:rsidR="007F5256" w:rsidRPr="0075308F" w:rsidRDefault="007F5256" w:rsidP="00427817">
      <w:pPr>
        <w:pStyle w:val="Heading2"/>
      </w:pPr>
      <w:r w:rsidRPr="0075308F">
        <w:t>Assessment of Standard 3</w:t>
      </w:r>
    </w:p>
    <w:p w14:paraId="4BBF5B28" w14:textId="27B31FD9" w:rsidR="008F21F6" w:rsidRPr="0075308F" w:rsidRDefault="008F21F6" w:rsidP="008F21F6">
      <w:pPr>
        <w:rPr>
          <w:rFonts w:eastAsiaTheme="minorHAnsi"/>
          <w:color w:val="auto"/>
        </w:rPr>
      </w:pPr>
      <w:r w:rsidRPr="0075308F">
        <w:rPr>
          <w:rFonts w:eastAsiaTheme="minorHAnsi"/>
          <w:color w:val="auto"/>
        </w:rPr>
        <w:t xml:space="preserve">The Assessment Team found that all consumers and representatives interviewed </w:t>
      </w:r>
      <w:r w:rsidR="0075308F">
        <w:rPr>
          <w:rFonts w:eastAsiaTheme="minorHAnsi"/>
          <w:color w:val="auto"/>
        </w:rPr>
        <w:t xml:space="preserve">stated </w:t>
      </w:r>
      <w:r w:rsidR="007D3CB3">
        <w:rPr>
          <w:rFonts w:eastAsiaTheme="minorHAnsi"/>
          <w:color w:val="auto"/>
        </w:rPr>
        <w:t xml:space="preserve">they </w:t>
      </w:r>
      <w:r w:rsidR="007D3CB3" w:rsidRPr="00663B6D">
        <w:rPr>
          <w:rFonts w:eastAsia="Calibri"/>
          <w:lang w:eastAsia="en-US"/>
        </w:rPr>
        <w:t>receive personal care and clinical care that is safe and right for them</w:t>
      </w:r>
      <w:r w:rsidR="009034AC">
        <w:rPr>
          <w:rFonts w:eastAsia="Calibri"/>
          <w:lang w:eastAsia="en-US"/>
        </w:rPr>
        <w:t>.</w:t>
      </w:r>
      <w:r w:rsidR="007D3CB3" w:rsidRPr="0075308F">
        <w:rPr>
          <w:rFonts w:eastAsiaTheme="minorHAnsi"/>
          <w:color w:val="auto"/>
        </w:rPr>
        <w:t xml:space="preserve"> </w:t>
      </w:r>
      <w:r w:rsidRPr="0075308F">
        <w:rPr>
          <w:rFonts w:eastAsiaTheme="minorHAnsi"/>
          <w:color w:val="auto"/>
        </w:rPr>
        <w:t>The following examples were provided by consumers during interviews with the Assessment Team:</w:t>
      </w:r>
    </w:p>
    <w:p w14:paraId="355AB441" w14:textId="77777777" w:rsidR="009F0201" w:rsidRPr="0075308F" w:rsidRDefault="009F0201" w:rsidP="00AB4319">
      <w:pPr>
        <w:numPr>
          <w:ilvl w:val="0"/>
          <w:numId w:val="31"/>
        </w:numPr>
        <w:spacing w:before="0" w:after="0" w:line="240" w:lineRule="auto"/>
        <w:ind w:left="425" w:hanging="425"/>
        <w:rPr>
          <w:rFonts w:eastAsiaTheme="minorHAnsi"/>
          <w:i/>
          <w:color w:val="auto"/>
          <w:szCs w:val="22"/>
          <w:lang w:eastAsia="en-US"/>
        </w:rPr>
      </w:pPr>
      <w:r w:rsidRPr="0075308F">
        <w:rPr>
          <w:rFonts w:eastAsiaTheme="minorHAnsi"/>
          <w:color w:val="auto"/>
          <w:szCs w:val="22"/>
          <w:lang w:eastAsia="en-US"/>
        </w:rPr>
        <w:t xml:space="preserve">Consumers and representatives said consumers gets the care they need. </w:t>
      </w:r>
    </w:p>
    <w:p w14:paraId="2BEE40FA" w14:textId="363EBB8D" w:rsidR="00AB4319" w:rsidRPr="0075308F" w:rsidRDefault="009F0201" w:rsidP="0056455D">
      <w:pPr>
        <w:numPr>
          <w:ilvl w:val="0"/>
          <w:numId w:val="31"/>
        </w:numPr>
        <w:spacing w:before="0" w:after="0" w:line="240" w:lineRule="auto"/>
        <w:ind w:left="425" w:hanging="425"/>
        <w:rPr>
          <w:rFonts w:eastAsiaTheme="minorHAnsi"/>
          <w:i/>
          <w:color w:val="auto"/>
          <w:szCs w:val="22"/>
          <w:lang w:eastAsia="en-US"/>
        </w:rPr>
      </w:pPr>
      <w:r w:rsidRPr="0075308F">
        <w:rPr>
          <w:rFonts w:eastAsiaTheme="minorHAnsi"/>
          <w:color w:val="auto"/>
          <w:szCs w:val="22"/>
          <w:lang w:eastAsia="en-US"/>
        </w:rPr>
        <w:t xml:space="preserve">Consumers said they have access to a doctor or other health professionals when they need it. </w:t>
      </w:r>
    </w:p>
    <w:p w14:paraId="554C1FB3" w14:textId="0C3E9B2C" w:rsidR="0056455D" w:rsidRPr="0075308F" w:rsidRDefault="0056455D" w:rsidP="0056455D">
      <w:pPr>
        <w:spacing w:line="240" w:lineRule="auto"/>
        <w:rPr>
          <w:color w:val="auto"/>
        </w:rPr>
      </w:pPr>
      <w:r w:rsidRPr="0075308F">
        <w:rPr>
          <w:rFonts w:cstheme="minorHAnsi"/>
          <w:color w:val="auto"/>
        </w:rPr>
        <w:t xml:space="preserve">The Assessment </w:t>
      </w:r>
      <w:r w:rsidR="00AD71B9" w:rsidRPr="0075308F">
        <w:rPr>
          <w:rFonts w:cstheme="minorHAnsi"/>
          <w:color w:val="auto"/>
        </w:rPr>
        <w:t xml:space="preserve">Team found the </w:t>
      </w:r>
      <w:r w:rsidRPr="0075308F">
        <w:rPr>
          <w:rFonts w:cstheme="minorHAnsi"/>
          <w:color w:val="auto"/>
        </w:rPr>
        <w:t xml:space="preserve">service </w:t>
      </w:r>
      <w:r w:rsidR="00AD71B9" w:rsidRPr="0075308F">
        <w:rPr>
          <w:rFonts w:cstheme="minorHAnsi"/>
          <w:color w:val="auto"/>
        </w:rPr>
        <w:t>was able to demonstrate</w:t>
      </w:r>
      <w:r w:rsidRPr="0075308F">
        <w:rPr>
          <w:rFonts w:cstheme="minorHAnsi"/>
          <w:color w:val="auto"/>
        </w:rPr>
        <w:t xml:space="preserve"> management of high impact and high prevalence risks for consumers personal and clinical care. </w:t>
      </w:r>
    </w:p>
    <w:p w14:paraId="29D23D4B" w14:textId="3DB60DDD" w:rsidR="0056455D" w:rsidRPr="0075308F" w:rsidRDefault="0056455D" w:rsidP="00AD71B9">
      <w:pPr>
        <w:spacing w:line="240" w:lineRule="auto"/>
        <w:rPr>
          <w:rFonts w:eastAsia="Arial"/>
          <w:color w:val="auto"/>
        </w:rPr>
      </w:pPr>
      <w:r w:rsidRPr="0075308F">
        <w:rPr>
          <w:rFonts w:cstheme="minorHAnsi"/>
          <w:color w:val="auto"/>
        </w:rPr>
        <w:t xml:space="preserve">The </w:t>
      </w:r>
      <w:r w:rsidR="00AD71B9" w:rsidRPr="0075308F">
        <w:rPr>
          <w:rFonts w:cstheme="minorHAnsi"/>
          <w:color w:val="auto"/>
        </w:rPr>
        <w:t xml:space="preserve">Assessment Team found the </w:t>
      </w:r>
      <w:r w:rsidRPr="0075308F">
        <w:rPr>
          <w:rFonts w:cstheme="minorHAnsi"/>
          <w:color w:val="auto"/>
        </w:rPr>
        <w:t xml:space="preserve">service </w:t>
      </w:r>
      <w:r w:rsidR="00AD71B9" w:rsidRPr="0075308F">
        <w:rPr>
          <w:rFonts w:cstheme="minorHAnsi"/>
          <w:color w:val="auto"/>
        </w:rPr>
        <w:t xml:space="preserve">could </w:t>
      </w:r>
      <w:r w:rsidRPr="0075308F">
        <w:rPr>
          <w:rFonts w:cstheme="minorHAnsi"/>
          <w:color w:val="auto"/>
        </w:rPr>
        <w:t>demonstrate personal and clinical care is tailored to consumers’ needs, goals and preferences.</w:t>
      </w:r>
      <w:r w:rsidRPr="0075308F">
        <w:rPr>
          <w:rFonts w:eastAsia="Arial"/>
          <w:color w:val="auto"/>
        </w:rPr>
        <w:t xml:space="preserve"> Consumers and representatives interviewed are satisfied staff listen to what they want and get the care they need. </w:t>
      </w:r>
      <w:r w:rsidRPr="0075308F">
        <w:rPr>
          <w:rFonts w:cstheme="minorHAnsi"/>
          <w:color w:val="auto"/>
        </w:rPr>
        <w:t>The service demonstrated personal and clinical care changes as consumers deteriorate or needs change.</w:t>
      </w:r>
      <w:r w:rsidRPr="0075308F">
        <w:rPr>
          <w:rFonts w:eastAsiaTheme="minorEastAsia"/>
          <w:color w:val="auto"/>
        </w:rPr>
        <w:t xml:space="preserve"> </w:t>
      </w:r>
    </w:p>
    <w:p w14:paraId="46BAECFF" w14:textId="3AFB60EA" w:rsidR="0056455D" w:rsidRPr="009034AC" w:rsidRDefault="0056455D" w:rsidP="00154403">
      <w:pPr>
        <w:rPr>
          <w:rFonts w:eastAsiaTheme="minorHAnsi"/>
          <w:color w:val="auto"/>
        </w:rPr>
      </w:pPr>
      <w:r w:rsidRPr="009034AC">
        <w:rPr>
          <w:rFonts w:eastAsiaTheme="minorHAnsi"/>
          <w:color w:val="auto"/>
        </w:rPr>
        <w:t>The Assessment Team found the organisation was able to demonstrate that clinical policies, procedures and assessments are based on best practice guidelines</w:t>
      </w:r>
      <w:r w:rsidR="009034AC" w:rsidRPr="009034AC">
        <w:rPr>
          <w:rFonts w:eastAsiaTheme="minorHAnsi"/>
          <w:color w:val="auto"/>
        </w:rPr>
        <w:t>.</w:t>
      </w:r>
    </w:p>
    <w:p w14:paraId="2A74BAD7" w14:textId="144C1AC9" w:rsidR="00DD704B" w:rsidRPr="0075308F" w:rsidRDefault="00DD704B" w:rsidP="00DD704B">
      <w:pPr>
        <w:spacing w:before="0" w:after="240"/>
        <w:rPr>
          <w:rFonts w:eastAsia="Arial"/>
          <w:color w:val="auto"/>
        </w:rPr>
      </w:pPr>
      <w:r w:rsidRPr="0075308F">
        <w:rPr>
          <w:rFonts w:eastAsiaTheme="minorHAnsi"/>
          <w:color w:val="auto"/>
        </w:rPr>
        <w:t xml:space="preserve">Staff interviewed by the Assessment Team were able </w:t>
      </w:r>
      <w:r w:rsidRPr="0075308F">
        <w:rPr>
          <w:rFonts w:eastAsia="Arial"/>
          <w:color w:val="auto"/>
        </w:rPr>
        <w:t>to demonstrate an understanding of precautions to prevent and control infection and the steps they could take to minimise the need for antibiotics</w:t>
      </w:r>
      <w:r w:rsidR="009034AC">
        <w:rPr>
          <w:rFonts w:eastAsia="Arial"/>
          <w:color w:val="auto"/>
        </w:rPr>
        <w:t xml:space="preserve"> as well as describe how a consumer may decline care and process they would follow</w:t>
      </w:r>
      <w:r w:rsidRPr="0075308F">
        <w:rPr>
          <w:rFonts w:eastAsia="Arial"/>
          <w:color w:val="auto"/>
        </w:rPr>
        <w:t xml:space="preserve">. </w:t>
      </w:r>
    </w:p>
    <w:p w14:paraId="350F63CF" w14:textId="77777777" w:rsidR="00DD704B" w:rsidRPr="0075308F" w:rsidRDefault="00DD704B" w:rsidP="00154403">
      <w:pPr>
        <w:rPr>
          <w:rFonts w:eastAsiaTheme="minorHAnsi"/>
          <w:color w:val="auto"/>
          <w:szCs w:val="22"/>
          <w:lang w:eastAsia="en-US"/>
        </w:rPr>
      </w:pPr>
    </w:p>
    <w:p w14:paraId="64A17396" w14:textId="558ABE7F" w:rsidR="007F5256" w:rsidRPr="0075308F" w:rsidRDefault="00154403" w:rsidP="00154403">
      <w:pPr>
        <w:rPr>
          <w:rFonts w:eastAsia="Calibri"/>
          <w:color w:val="auto"/>
          <w:lang w:eastAsia="en-US"/>
        </w:rPr>
      </w:pPr>
      <w:r w:rsidRPr="0075308F">
        <w:rPr>
          <w:rFonts w:eastAsiaTheme="minorHAnsi"/>
          <w:color w:val="auto"/>
        </w:rPr>
        <w:lastRenderedPageBreak/>
        <w:t xml:space="preserve">The Quality Standard is assessed as Compliant as </w:t>
      </w:r>
      <w:r w:rsidR="003F56E4" w:rsidRPr="0075308F">
        <w:rPr>
          <w:rFonts w:eastAsiaTheme="minorHAnsi"/>
          <w:color w:val="auto"/>
        </w:rPr>
        <w:t>seven</w:t>
      </w:r>
      <w:r w:rsidRPr="0075308F">
        <w:rPr>
          <w:rFonts w:eastAsiaTheme="minorHAnsi"/>
          <w:color w:val="auto"/>
        </w:rPr>
        <w:t xml:space="preserve"> of the seven specific requirements have been assessed as Compliant.</w:t>
      </w:r>
    </w:p>
    <w:p w14:paraId="3554AECC" w14:textId="5E826DBB" w:rsidR="00301877" w:rsidRPr="0075308F" w:rsidRDefault="007E1999" w:rsidP="007E1999">
      <w:pPr>
        <w:pStyle w:val="Heading3"/>
        <w:rPr>
          <w:rFonts w:cs="Times New Roman"/>
          <w:color w:val="auto"/>
          <w:sz w:val="32"/>
          <w:szCs w:val="28"/>
        </w:rPr>
      </w:pPr>
      <w:r w:rsidRPr="0075308F">
        <w:rPr>
          <w:color w:val="auto"/>
          <w:sz w:val="28"/>
        </w:rPr>
        <w:t xml:space="preserve">Assessment of </w:t>
      </w:r>
      <w:r w:rsidR="00032B17" w:rsidRPr="0075308F">
        <w:rPr>
          <w:color w:val="auto"/>
          <w:sz w:val="28"/>
        </w:rPr>
        <w:t xml:space="preserve">Standard 3 </w:t>
      </w:r>
      <w:r w:rsidR="00301877" w:rsidRPr="0075308F">
        <w:rPr>
          <w:color w:val="auto"/>
          <w:sz w:val="28"/>
        </w:rPr>
        <w:t>Requirements</w:t>
      </w:r>
    </w:p>
    <w:p w14:paraId="6D519703" w14:textId="409ABAFA" w:rsidR="00853601" w:rsidRPr="0075308F" w:rsidRDefault="00853601" w:rsidP="00853601">
      <w:pPr>
        <w:pStyle w:val="Heading3"/>
      </w:pPr>
      <w:r w:rsidRPr="0075308F">
        <w:t>Requirement 3(3)(a)</w:t>
      </w:r>
      <w:r w:rsidRPr="0075308F">
        <w:tab/>
        <w:t>Compliant</w:t>
      </w:r>
    </w:p>
    <w:p w14:paraId="6E1B3BEF" w14:textId="77777777" w:rsidR="00853601" w:rsidRPr="0075308F" w:rsidRDefault="00853601" w:rsidP="00853601">
      <w:r w:rsidRPr="0075308F">
        <w:t>Each consumer gets safe and effective personal care, clinical care, or both personal care and clinical care, that:</w:t>
      </w:r>
    </w:p>
    <w:p w14:paraId="25D724C1" w14:textId="77777777" w:rsidR="00853601" w:rsidRPr="0075308F" w:rsidRDefault="00853601" w:rsidP="00853601">
      <w:pPr>
        <w:numPr>
          <w:ilvl w:val="0"/>
          <w:numId w:val="24"/>
        </w:numPr>
        <w:tabs>
          <w:tab w:val="right" w:pos="9026"/>
        </w:tabs>
        <w:spacing w:before="0" w:after="0"/>
        <w:ind w:left="567" w:hanging="425"/>
        <w:outlineLvl w:val="4"/>
      </w:pPr>
      <w:r w:rsidRPr="0075308F">
        <w:t>is best practice; and</w:t>
      </w:r>
    </w:p>
    <w:p w14:paraId="74D5D250" w14:textId="77777777" w:rsidR="00853601" w:rsidRPr="0075308F" w:rsidRDefault="00853601" w:rsidP="00853601">
      <w:pPr>
        <w:numPr>
          <w:ilvl w:val="0"/>
          <w:numId w:val="24"/>
        </w:numPr>
        <w:tabs>
          <w:tab w:val="right" w:pos="9026"/>
        </w:tabs>
        <w:spacing w:before="0" w:after="0"/>
        <w:ind w:left="567" w:hanging="425"/>
        <w:outlineLvl w:val="4"/>
      </w:pPr>
      <w:r w:rsidRPr="0075308F">
        <w:t>is tailored to their needs; and</w:t>
      </w:r>
    </w:p>
    <w:p w14:paraId="79DD6B25" w14:textId="2E88ECE8" w:rsidR="00853601" w:rsidRPr="0075308F" w:rsidRDefault="00853601" w:rsidP="00853601">
      <w:pPr>
        <w:numPr>
          <w:ilvl w:val="0"/>
          <w:numId w:val="24"/>
        </w:numPr>
        <w:tabs>
          <w:tab w:val="right" w:pos="9026"/>
        </w:tabs>
        <w:spacing w:before="0" w:after="0"/>
        <w:ind w:left="567" w:hanging="425"/>
        <w:outlineLvl w:val="4"/>
      </w:pPr>
      <w:r w:rsidRPr="0075308F">
        <w:t>optimises their health and well-being.</w:t>
      </w:r>
    </w:p>
    <w:p w14:paraId="55F5521A" w14:textId="77777777" w:rsidR="00853601" w:rsidRPr="0075308F" w:rsidRDefault="00853601" w:rsidP="00853601">
      <w:pPr>
        <w:tabs>
          <w:tab w:val="right" w:pos="9026"/>
        </w:tabs>
        <w:spacing w:before="0" w:after="0"/>
        <w:outlineLvl w:val="4"/>
      </w:pPr>
    </w:p>
    <w:p w14:paraId="47D12375" w14:textId="085024F5" w:rsidR="00853601" w:rsidRPr="0075308F" w:rsidRDefault="00853601" w:rsidP="00853601">
      <w:pPr>
        <w:pStyle w:val="Heading3"/>
      </w:pPr>
      <w:r w:rsidRPr="0075308F">
        <w:t>Requirement 3(3)(b)</w:t>
      </w:r>
      <w:r w:rsidRPr="0075308F">
        <w:tab/>
        <w:t>Compliant</w:t>
      </w:r>
    </w:p>
    <w:p w14:paraId="2AF4E95E" w14:textId="3D4A0DF4" w:rsidR="00853601" w:rsidRPr="0075308F" w:rsidRDefault="00853601" w:rsidP="00853601">
      <w:r w:rsidRPr="0075308F">
        <w:rPr>
          <w:szCs w:val="22"/>
        </w:rPr>
        <w:t>Effective management of high impact or high prevalence risks associated with the care of each consumer.</w:t>
      </w:r>
    </w:p>
    <w:p w14:paraId="094D7B19" w14:textId="61740DA7" w:rsidR="00853601" w:rsidRPr="0075308F" w:rsidRDefault="00853601" w:rsidP="00853601">
      <w:pPr>
        <w:pStyle w:val="Heading3"/>
      </w:pPr>
      <w:r w:rsidRPr="0075308F">
        <w:t>Requirement 3(3)(c)</w:t>
      </w:r>
      <w:r w:rsidRPr="0075308F">
        <w:tab/>
        <w:t>Compliant</w:t>
      </w:r>
    </w:p>
    <w:p w14:paraId="4FEE9752" w14:textId="7C782154" w:rsidR="00853601" w:rsidRPr="0075308F" w:rsidRDefault="00853601" w:rsidP="00853601">
      <w:r w:rsidRPr="0075308F">
        <w:rPr>
          <w:szCs w:val="22"/>
        </w:rPr>
        <w:t>The needs, goals and preferences of consumers nearing the end of life are recognised and addressed, their comfort maximised and their dignity preserved.</w:t>
      </w:r>
    </w:p>
    <w:p w14:paraId="2B4C8973" w14:textId="7E8EA2BA" w:rsidR="00853601" w:rsidRPr="0075308F" w:rsidRDefault="00853601" w:rsidP="00853601">
      <w:pPr>
        <w:pStyle w:val="Heading3"/>
      </w:pPr>
      <w:r w:rsidRPr="0075308F">
        <w:t>Requirement 3(3)(d)</w:t>
      </w:r>
      <w:r w:rsidRPr="0075308F">
        <w:tab/>
        <w:t>Compliant</w:t>
      </w:r>
    </w:p>
    <w:p w14:paraId="7622CC9E" w14:textId="3241C7A9" w:rsidR="00853601" w:rsidRPr="0075308F" w:rsidRDefault="00853601" w:rsidP="00853601">
      <w:r w:rsidRPr="0075308F">
        <w:rPr>
          <w:szCs w:val="22"/>
        </w:rPr>
        <w:t>Deterioration or change of a consumer’s mental health, cognitive or physical function, capacity or condition is recognised and responded to in a timely manner.</w:t>
      </w:r>
    </w:p>
    <w:p w14:paraId="587C3F60" w14:textId="14474C29" w:rsidR="00853601" w:rsidRPr="0075308F" w:rsidRDefault="00853601" w:rsidP="00853601">
      <w:pPr>
        <w:pStyle w:val="Heading3"/>
      </w:pPr>
      <w:r w:rsidRPr="0075308F">
        <w:t>Requirement 3(3)(e)</w:t>
      </w:r>
      <w:r w:rsidRPr="0075308F">
        <w:tab/>
        <w:t>Compliant</w:t>
      </w:r>
    </w:p>
    <w:p w14:paraId="0D1341B7" w14:textId="31982C4E" w:rsidR="00853601" w:rsidRPr="0075308F" w:rsidRDefault="00853601" w:rsidP="00853601">
      <w:r w:rsidRPr="0075308F">
        <w:rPr>
          <w:szCs w:val="22"/>
        </w:rPr>
        <w:t>Information about the consumer’s condition, needs and preferences is documented and communicated within the organisation, and with others where responsibility for care is shared.</w:t>
      </w:r>
    </w:p>
    <w:p w14:paraId="24C6C980" w14:textId="7F5F5A96" w:rsidR="00853601" w:rsidRPr="0075308F" w:rsidRDefault="00853601" w:rsidP="00853601">
      <w:pPr>
        <w:pStyle w:val="Heading3"/>
      </w:pPr>
      <w:r w:rsidRPr="0075308F">
        <w:t>Requirement 3(3)(f)</w:t>
      </w:r>
      <w:r w:rsidRPr="0075308F">
        <w:tab/>
        <w:t>Compliant</w:t>
      </w:r>
    </w:p>
    <w:p w14:paraId="203B3298" w14:textId="792D0B9D" w:rsidR="00853601" w:rsidRPr="0075308F" w:rsidRDefault="00853601" w:rsidP="00853601">
      <w:r w:rsidRPr="0075308F">
        <w:rPr>
          <w:szCs w:val="22"/>
        </w:rPr>
        <w:t>Timely and appropriate referrals to individuals, other organisations and providers of other care and services.</w:t>
      </w:r>
    </w:p>
    <w:p w14:paraId="32985504" w14:textId="484B5C47" w:rsidR="00853601" w:rsidRPr="0075308F" w:rsidRDefault="00853601" w:rsidP="00853601">
      <w:pPr>
        <w:pStyle w:val="Heading3"/>
      </w:pPr>
      <w:r w:rsidRPr="0075308F">
        <w:t>Requirement 3(3)(g)</w:t>
      </w:r>
      <w:r w:rsidRPr="0075308F">
        <w:tab/>
        <w:t>Compliant</w:t>
      </w:r>
    </w:p>
    <w:p w14:paraId="190242D6" w14:textId="77777777" w:rsidR="00853601" w:rsidRPr="0075308F" w:rsidRDefault="00853601" w:rsidP="00853601">
      <w:pPr>
        <w:tabs>
          <w:tab w:val="right" w:pos="9026"/>
        </w:tabs>
        <w:spacing w:before="0" w:after="0"/>
        <w:outlineLvl w:val="4"/>
        <w:rPr>
          <w:szCs w:val="22"/>
        </w:rPr>
      </w:pPr>
      <w:r w:rsidRPr="0075308F">
        <w:rPr>
          <w:szCs w:val="22"/>
        </w:rPr>
        <w:t>Minimisation of infection related risks through implementing:</w:t>
      </w:r>
    </w:p>
    <w:p w14:paraId="7C8BD85B" w14:textId="77777777" w:rsidR="00853601" w:rsidRPr="0075308F" w:rsidRDefault="00853601" w:rsidP="00853601">
      <w:pPr>
        <w:numPr>
          <w:ilvl w:val="0"/>
          <w:numId w:val="25"/>
        </w:numPr>
        <w:tabs>
          <w:tab w:val="right" w:pos="9026"/>
        </w:tabs>
        <w:spacing w:before="0" w:after="0"/>
        <w:ind w:left="567" w:hanging="425"/>
        <w:outlineLvl w:val="4"/>
      </w:pPr>
      <w:r w:rsidRPr="0075308F">
        <w:lastRenderedPageBreak/>
        <w:t>standard and transmission based precautions to prevent and control infection; and</w:t>
      </w:r>
    </w:p>
    <w:p w14:paraId="0CD88356" w14:textId="78D7740C" w:rsidR="00853601" w:rsidRPr="0075308F" w:rsidRDefault="00853601" w:rsidP="00853601">
      <w:pPr>
        <w:numPr>
          <w:ilvl w:val="0"/>
          <w:numId w:val="25"/>
        </w:numPr>
        <w:tabs>
          <w:tab w:val="right" w:pos="9026"/>
        </w:tabs>
        <w:spacing w:before="0" w:after="0"/>
        <w:ind w:left="567" w:hanging="425"/>
        <w:outlineLvl w:val="4"/>
      </w:pPr>
      <w:r w:rsidRPr="0075308F">
        <w:t>practices to promote appropriate antibiotic prescribing and use to support optimal care and reduce the risk of increasing resistance to antibiotics.</w:t>
      </w:r>
    </w:p>
    <w:p w14:paraId="3E3E1DB6" w14:textId="1BF81FC2" w:rsidR="00853601" w:rsidRPr="0075308F" w:rsidRDefault="00853601" w:rsidP="00095CD4">
      <w:pPr>
        <w:sectPr w:rsidR="00853601" w:rsidRPr="0075308F" w:rsidSect="0004322A">
          <w:headerReference w:type="default" r:id="rId25"/>
          <w:headerReference w:type="first" r:id="rId26"/>
          <w:pgSz w:w="11906" w:h="16838"/>
          <w:pgMar w:top="1701" w:right="1418" w:bottom="1418" w:left="1418" w:header="709" w:footer="397" w:gutter="0"/>
          <w:cols w:space="708"/>
          <w:titlePg/>
          <w:docGrid w:linePitch="360"/>
        </w:sectPr>
      </w:pPr>
    </w:p>
    <w:p w14:paraId="0364460A" w14:textId="2171ED78" w:rsidR="00032B17" w:rsidRPr="0075308F" w:rsidRDefault="00032B17" w:rsidP="00A3716D">
      <w:pPr>
        <w:pStyle w:val="Heading1"/>
        <w:tabs>
          <w:tab w:val="right" w:pos="9070"/>
        </w:tabs>
        <w:spacing w:before="560" w:after="640"/>
        <w:rPr>
          <w:color w:val="FFFFFF" w:themeColor="background1"/>
          <w:sz w:val="36"/>
        </w:rPr>
      </w:pPr>
      <w:r w:rsidRPr="0075308F">
        <w:rPr>
          <w:noProof/>
          <w:color w:val="FFFFFF" w:themeColor="background1"/>
          <w:sz w:val="36"/>
        </w:rPr>
        <w:lastRenderedPageBreak/>
        <w:drawing>
          <wp:anchor distT="0" distB="0" distL="114300" distR="114300" simplePos="0" relativeHeight="251667456" behindDoc="1" locked="0" layoutInCell="1" allowOverlap="1" wp14:anchorId="38DF914D" wp14:editId="73D5FC21">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5308F">
        <w:rPr>
          <w:color w:val="FFFFFF" w:themeColor="background1"/>
          <w:sz w:val="36"/>
        </w:rPr>
        <w:t xml:space="preserve">STANDARD </w:t>
      </w:r>
      <w:r w:rsidR="009C6F30" w:rsidRPr="0075308F">
        <w:rPr>
          <w:color w:val="FFFFFF" w:themeColor="background1"/>
          <w:sz w:val="36"/>
        </w:rPr>
        <w:t>4</w:t>
      </w:r>
      <w:r w:rsidRPr="0075308F">
        <w:rPr>
          <w:color w:val="FFFFFF" w:themeColor="background1"/>
          <w:sz w:val="36"/>
        </w:rPr>
        <w:t xml:space="preserve"> </w:t>
      </w:r>
      <w:r w:rsidRPr="0075308F">
        <w:rPr>
          <w:color w:val="FFFFFF" w:themeColor="background1"/>
          <w:sz w:val="36"/>
        </w:rPr>
        <w:tab/>
        <w:t>COMPLIANT</w:t>
      </w:r>
      <w:r w:rsidRPr="0075308F">
        <w:rPr>
          <w:color w:val="FFFFFF" w:themeColor="background1"/>
          <w:sz w:val="36"/>
        </w:rPr>
        <w:br/>
      </w:r>
      <w:r w:rsidR="009C6F30" w:rsidRPr="0075308F">
        <w:rPr>
          <w:color w:val="FFFFFF" w:themeColor="background1"/>
          <w:sz w:val="36"/>
        </w:rPr>
        <w:t>Services and support for daily living</w:t>
      </w:r>
    </w:p>
    <w:p w14:paraId="160FD180" w14:textId="77777777" w:rsidR="007F5256" w:rsidRPr="0075308F" w:rsidRDefault="007F5256" w:rsidP="00032B17">
      <w:pPr>
        <w:pStyle w:val="Heading3"/>
        <w:shd w:val="clear" w:color="auto" w:fill="F2F2F2" w:themeFill="background1" w:themeFillShade="F2"/>
      </w:pPr>
      <w:r w:rsidRPr="0075308F">
        <w:t>Consumer outcome:</w:t>
      </w:r>
    </w:p>
    <w:p w14:paraId="77E4EB85" w14:textId="77777777" w:rsidR="007F5256" w:rsidRPr="0075308F" w:rsidRDefault="007F5256" w:rsidP="00912DE6">
      <w:pPr>
        <w:numPr>
          <w:ilvl w:val="0"/>
          <w:numId w:val="4"/>
        </w:numPr>
        <w:shd w:val="clear" w:color="auto" w:fill="F2F2F2" w:themeFill="background1" w:themeFillShade="F2"/>
      </w:pPr>
      <w:r w:rsidRPr="0075308F">
        <w:t>I get the services and supports for daily living that are important for my health and well-being and that enable me to do the things I want to do.</w:t>
      </w:r>
    </w:p>
    <w:p w14:paraId="242C4D39" w14:textId="77777777" w:rsidR="007F5256" w:rsidRPr="0075308F" w:rsidRDefault="007F5256" w:rsidP="00032B17">
      <w:pPr>
        <w:pStyle w:val="Heading3"/>
        <w:shd w:val="clear" w:color="auto" w:fill="F2F2F2" w:themeFill="background1" w:themeFillShade="F2"/>
      </w:pPr>
      <w:r w:rsidRPr="0075308F">
        <w:t>Organisation statement:</w:t>
      </w:r>
    </w:p>
    <w:p w14:paraId="529B3994" w14:textId="77777777" w:rsidR="007F5256" w:rsidRPr="0075308F" w:rsidRDefault="007F5256" w:rsidP="00912DE6">
      <w:pPr>
        <w:numPr>
          <w:ilvl w:val="0"/>
          <w:numId w:val="4"/>
        </w:numPr>
        <w:shd w:val="clear" w:color="auto" w:fill="F2F2F2" w:themeFill="background1" w:themeFillShade="F2"/>
      </w:pPr>
      <w:r w:rsidRPr="0075308F">
        <w:t>The organisation provides safe and effective services and supports for daily living that optimise the consumer’s independence, health, well-being and quality of life.</w:t>
      </w:r>
    </w:p>
    <w:p w14:paraId="27FCD39C" w14:textId="1A302662" w:rsidR="007F5256" w:rsidRPr="0075308F" w:rsidRDefault="007F5256" w:rsidP="00427817">
      <w:pPr>
        <w:pStyle w:val="Heading2"/>
      </w:pPr>
      <w:r w:rsidRPr="0075308F">
        <w:t>Assessment of Standard 4</w:t>
      </w:r>
    </w:p>
    <w:p w14:paraId="4C6B136E" w14:textId="58288D5E" w:rsidR="001D2E3B" w:rsidRPr="0075308F" w:rsidRDefault="001D2E3B" w:rsidP="001D2E3B">
      <w:pPr>
        <w:rPr>
          <w:rFonts w:eastAsiaTheme="minorHAnsi"/>
          <w:color w:val="auto"/>
        </w:rPr>
      </w:pPr>
      <w:r w:rsidRPr="0075308F">
        <w:rPr>
          <w:rFonts w:eastAsiaTheme="minorHAnsi"/>
          <w:color w:val="auto"/>
        </w:rPr>
        <w:t xml:space="preserve">The Assessment Team found that all consumers and representatives interviewed said that they </w:t>
      </w:r>
      <w:r w:rsidRPr="0075308F">
        <w:rPr>
          <w:rFonts w:eastAsia="Calibri"/>
          <w:color w:val="auto"/>
          <w:lang w:eastAsia="en-US"/>
        </w:rPr>
        <w:t xml:space="preserve">get the services and supports </w:t>
      </w:r>
      <w:r w:rsidRPr="0075308F">
        <w:rPr>
          <w:rFonts w:eastAsia="Calibri"/>
          <w:lang w:eastAsia="en-US"/>
        </w:rPr>
        <w:t xml:space="preserve">for daily living that are important for their health and well-being and that enable them to do the things they want to do. </w:t>
      </w:r>
      <w:r w:rsidRPr="0075308F">
        <w:rPr>
          <w:rFonts w:eastAsiaTheme="minorHAnsi"/>
          <w:color w:val="auto"/>
        </w:rPr>
        <w:t>The following examples were provided by the consumers and representatives during interviews with the Assessment Team:</w:t>
      </w:r>
    </w:p>
    <w:p w14:paraId="60F6B00C" w14:textId="4FAD5C70" w:rsidR="00F83E27" w:rsidRPr="0075308F" w:rsidRDefault="00F83E27" w:rsidP="001D2E3B">
      <w:pPr>
        <w:numPr>
          <w:ilvl w:val="0"/>
          <w:numId w:val="31"/>
        </w:numPr>
        <w:spacing w:before="0" w:after="0" w:line="240" w:lineRule="auto"/>
        <w:ind w:left="425" w:hanging="425"/>
        <w:rPr>
          <w:rFonts w:eastAsiaTheme="minorHAnsi"/>
          <w:color w:val="auto"/>
          <w:szCs w:val="22"/>
          <w:lang w:eastAsia="en-US"/>
        </w:rPr>
      </w:pPr>
      <w:r w:rsidRPr="0075308F">
        <w:rPr>
          <w:rFonts w:eastAsiaTheme="minorHAnsi"/>
          <w:color w:val="auto"/>
          <w:szCs w:val="22"/>
          <w:lang w:eastAsia="en-US"/>
        </w:rPr>
        <w:t xml:space="preserve">they are supported to do things they enjoy, for example attend lifestyle activities of interest and access social leave. </w:t>
      </w:r>
    </w:p>
    <w:p w14:paraId="72CCA5DB" w14:textId="48C00CE1" w:rsidR="00F83E27" w:rsidRPr="0075308F" w:rsidRDefault="00F83E27" w:rsidP="001D2E3B">
      <w:pPr>
        <w:numPr>
          <w:ilvl w:val="0"/>
          <w:numId w:val="31"/>
        </w:numPr>
        <w:spacing w:before="0" w:after="0" w:line="240" w:lineRule="auto"/>
        <w:ind w:left="425" w:hanging="425"/>
        <w:rPr>
          <w:rFonts w:eastAsiaTheme="minorHAnsi"/>
          <w:color w:val="auto"/>
          <w:szCs w:val="22"/>
          <w:lang w:eastAsia="en-US"/>
        </w:rPr>
      </w:pPr>
      <w:r w:rsidRPr="0075308F">
        <w:rPr>
          <w:rFonts w:eastAsiaTheme="minorHAnsi"/>
          <w:color w:val="auto"/>
          <w:szCs w:val="22"/>
          <w:lang w:eastAsia="en-US"/>
        </w:rPr>
        <w:t>they are supported to maintain relationships and keep in touch with people who are important to them. Representatives confirmed they are supported to maintain relationships with their family member.</w:t>
      </w:r>
    </w:p>
    <w:p w14:paraId="3003B92C" w14:textId="0ABAE590" w:rsidR="00F83E27" w:rsidRPr="0075308F" w:rsidRDefault="00F83E27" w:rsidP="001D2E3B">
      <w:pPr>
        <w:numPr>
          <w:ilvl w:val="0"/>
          <w:numId w:val="31"/>
        </w:numPr>
        <w:spacing w:before="0" w:after="0" w:line="240" w:lineRule="auto"/>
        <w:ind w:left="425" w:hanging="425"/>
        <w:rPr>
          <w:rFonts w:eastAsiaTheme="minorHAnsi"/>
          <w:color w:val="auto"/>
          <w:szCs w:val="22"/>
          <w:lang w:eastAsia="en-US"/>
        </w:rPr>
      </w:pPr>
      <w:r w:rsidRPr="0075308F">
        <w:rPr>
          <w:rFonts w:eastAsiaTheme="minorHAnsi"/>
          <w:color w:val="auto"/>
          <w:szCs w:val="22"/>
          <w:lang w:eastAsia="en-US"/>
        </w:rPr>
        <w:t xml:space="preserve">they enjoy the meal service, have choice and are offered alternatives to the main meal. </w:t>
      </w:r>
    </w:p>
    <w:p w14:paraId="19E39525" w14:textId="26C432A8" w:rsidR="00F83E27" w:rsidRPr="0075308F" w:rsidRDefault="00F83E27" w:rsidP="001D2E3B">
      <w:pPr>
        <w:numPr>
          <w:ilvl w:val="0"/>
          <w:numId w:val="31"/>
        </w:numPr>
        <w:spacing w:before="0" w:after="0" w:line="240" w:lineRule="auto"/>
        <w:ind w:left="425" w:hanging="425"/>
        <w:rPr>
          <w:rFonts w:eastAsiaTheme="minorHAnsi"/>
          <w:color w:val="auto"/>
          <w:szCs w:val="22"/>
          <w:lang w:eastAsia="en-US"/>
        </w:rPr>
      </w:pPr>
      <w:r w:rsidRPr="0075308F">
        <w:rPr>
          <w:rFonts w:eastAsiaTheme="minorHAnsi"/>
          <w:color w:val="auto"/>
          <w:szCs w:val="22"/>
          <w:lang w:eastAsia="en-US"/>
        </w:rPr>
        <w:t xml:space="preserve">the living environment and equipment provided is cleaned, well maintained and meet their needs. </w:t>
      </w:r>
    </w:p>
    <w:p w14:paraId="11DD9AB1" w14:textId="77777777" w:rsidR="001D2E3B" w:rsidRPr="0075308F" w:rsidRDefault="001D2E3B" w:rsidP="001D2E3B">
      <w:pPr>
        <w:spacing w:before="0" w:after="0" w:line="240" w:lineRule="auto"/>
        <w:ind w:left="425"/>
        <w:rPr>
          <w:rFonts w:eastAsiaTheme="minorHAnsi"/>
          <w:color w:val="auto"/>
          <w:szCs w:val="22"/>
          <w:lang w:eastAsia="en-US"/>
        </w:rPr>
      </w:pPr>
    </w:p>
    <w:p w14:paraId="29B2D705" w14:textId="602416D9" w:rsidR="001D2E3B" w:rsidRPr="0075308F" w:rsidRDefault="001D2E3B" w:rsidP="001D2E3B">
      <w:pPr>
        <w:spacing w:before="0" w:after="240"/>
        <w:rPr>
          <w:color w:val="auto"/>
        </w:rPr>
      </w:pPr>
      <w:r w:rsidRPr="0075308F">
        <w:rPr>
          <w:color w:val="auto"/>
        </w:rPr>
        <w:t xml:space="preserve">The Assessment Team found the service could demonstrate how information regarding consumers’ condition, needs and preferences </w:t>
      </w:r>
      <w:r w:rsidR="0075308F">
        <w:rPr>
          <w:color w:val="auto"/>
        </w:rPr>
        <w:t>are</w:t>
      </w:r>
      <w:r w:rsidRPr="0075308F">
        <w:rPr>
          <w:color w:val="auto"/>
        </w:rPr>
        <w:t xml:space="preserve"> communicated in a timely and appropriate way. Staff could give meaningful examples of how information about consumers is collected and shared and demonstrated their knowledge of consumers’ individual needs and preferences in relation to activities, pastimes, and independence.</w:t>
      </w:r>
    </w:p>
    <w:p w14:paraId="6121BBE9" w14:textId="6ED37A72" w:rsidR="001D2E3B" w:rsidRPr="0075308F" w:rsidRDefault="00AB51B5" w:rsidP="001D2E3B">
      <w:pPr>
        <w:spacing w:before="0" w:after="240"/>
        <w:rPr>
          <w:rFonts w:eastAsiaTheme="minorHAnsi"/>
          <w:color w:val="auto"/>
          <w:szCs w:val="22"/>
          <w:lang w:eastAsia="en-US"/>
        </w:rPr>
      </w:pPr>
      <w:r w:rsidRPr="0075308F">
        <w:rPr>
          <w:rFonts w:eastAsiaTheme="minorHAnsi"/>
          <w:color w:val="auto"/>
          <w:szCs w:val="22"/>
          <w:lang w:eastAsia="en-US"/>
        </w:rPr>
        <w:t>The Assessment Team found l</w:t>
      </w:r>
      <w:r w:rsidR="001D2E3B" w:rsidRPr="0075308F">
        <w:rPr>
          <w:rFonts w:eastAsiaTheme="minorHAnsi"/>
          <w:color w:val="auto"/>
          <w:szCs w:val="22"/>
          <w:lang w:eastAsia="en-US"/>
        </w:rPr>
        <w:t xml:space="preserve">ifestyle documentation demonstrated consumers are supported to attend a minimum of 20 activities per month, additional supports are implemented as required. For example, </w:t>
      </w:r>
      <w:r w:rsidR="0075308F">
        <w:rPr>
          <w:rFonts w:eastAsiaTheme="minorHAnsi"/>
          <w:color w:val="auto"/>
          <w:szCs w:val="22"/>
          <w:lang w:eastAsia="en-US"/>
        </w:rPr>
        <w:t xml:space="preserve">through </w:t>
      </w:r>
      <w:r w:rsidR="001D2E3B" w:rsidRPr="0075308F">
        <w:rPr>
          <w:rFonts w:eastAsiaTheme="minorHAnsi"/>
          <w:color w:val="auto"/>
          <w:szCs w:val="22"/>
          <w:lang w:eastAsia="en-US"/>
        </w:rPr>
        <w:t>social worker, pastoral care</w:t>
      </w:r>
      <w:r w:rsidR="0075308F">
        <w:rPr>
          <w:rFonts w:eastAsiaTheme="minorHAnsi"/>
          <w:color w:val="auto"/>
          <w:szCs w:val="22"/>
          <w:lang w:eastAsia="en-US"/>
        </w:rPr>
        <w:t>r</w:t>
      </w:r>
      <w:r w:rsidR="001D2E3B" w:rsidRPr="0075308F">
        <w:rPr>
          <w:rFonts w:eastAsiaTheme="minorHAnsi"/>
          <w:color w:val="auto"/>
          <w:szCs w:val="22"/>
          <w:lang w:eastAsia="en-US"/>
        </w:rPr>
        <w:t xml:space="preserve"> and or </w:t>
      </w:r>
      <w:r w:rsidR="001D2E3B" w:rsidRPr="0075308F">
        <w:rPr>
          <w:rFonts w:eastAsiaTheme="minorHAnsi"/>
          <w:color w:val="auto"/>
          <w:szCs w:val="22"/>
          <w:lang w:eastAsia="en-US"/>
        </w:rPr>
        <w:lastRenderedPageBreak/>
        <w:t>volunteers, with a one-to-one focus. An early intervention program is in place as part of the wellness and lifestyle program to promote and support mobility and strength</w:t>
      </w:r>
      <w:r w:rsidRPr="0075308F">
        <w:rPr>
          <w:rFonts w:eastAsiaTheme="minorHAnsi"/>
          <w:color w:val="auto"/>
          <w:szCs w:val="22"/>
          <w:lang w:eastAsia="en-US"/>
        </w:rPr>
        <w:t>.</w:t>
      </w:r>
    </w:p>
    <w:p w14:paraId="7F393424" w14:textId="3A05250B" w:rsidR="001D2E3B" w:rsidRPr="0075308F" w:rsidRDefault="001D2E3B" w:rsidP="001D2E3B">
      <w:pPr>
        <w:spacing w:before="0" w:after="240"/>
        <w:rPr>
          <w:rFonts w:eastAsiaTheme="minorHAnsi"/>
          <w:color w:val="auto"/>
          <w:szCs w:val="22"/>
          <w:lang w:eastAsia="en-US"/>
        </w:rPr>
      </w:pPr>
      <w:r w:rsidRPr="0075308F">
        <w:rPr>
          <w:color w:val="auto"/>
        </w:rPr>
        <w:t xml:space="preserve">The </w:t>
      </w:r>
      <w:r w:rsidR="00AB51B5" w:rsidRPr="0075308F">
        <w:rPr>
          <w:color w:val="auto"/>
        </w:rPr>
        <w:t xml:space="preserve">Assessment Team found the </w:t>
      </w:r>
      <w:r w:rsidRPr="0075308F">
        <w:rPr>
          <w:color w:val="auto"/>
        </w:rPr>
        <w:t xml:space="preserve">service </w:t>
      </w:r>
      <w:r w:rsidR="00AB51B5" w:rsidRPr="0075308F">
        <w:rPr>
          <w:color w:val="auto"/>
        </w:rPr>
        <w:t xml:space="preserve">was able to </w:t>
      </w:r>
      <w:r w:rsidRPr="0075308F">
        <w:rPr>
          <w:color w:val="auto"/>
        </w:rPr>
        <w:t xml:space="preserve">demonstrate consumers and staff are supported by equipment which is safe, suitable, clean and well maintained </w:t>
      </w:r>
      <w:r w:rsidR="0075308F">
        <w:rPr>
          <w:color w:val="auto"/>
        </w:rPr>
        <w:t>by</w:t>
      </w:r>
      <w:r w:rsidRPr="0075308F">
        <w:rPr>
          <w:color w:val="auto"/>
        </w:rPr>
        <w:t xml:space="preserve"> staff at the service and external contractors. </w:t>
      </w:r>
      <w:r w:rsidRPr="0075308F">
        <w:rPr>
          <w:rFonts w:eastAsiaTheme="minorHAnsi"/>
          <w:color w:val="auto"/>
          <w:szCs w:val="22"/>
          <w:lang w:eastAsia="en-US"/>
        </w:rPr>
        <w:t>Food services are monitored and meet legislative requirements. Consumer input into the menu is sought through various established mechanism</w:t>
      </w:r>
      <w:r w:rsidR="0075308F">
        <w:rPr>
          <w:rFonts w:eastAsiaTheme="minorHAnsi"/>
          <w:color w:val="auto"/>
          <w:szCs w:val="22"/>
          <w:lang w:eastAsia="en-US"/>
        </w:rPr>
        <w:t>s</w:t>
      </w:r>
      <w:r w:rsidRPr="0075308F">
        <w:rPr>
          <w:rFonts w:eastAsiaTheme="minorHAnsi"/>
          <w:color w:val="auto"/>
          <w:szCs w:val="22"/>
          <w:lang w:eastAsia="en-US"/>
        </w:rPr>
        <w:t xml:space="preserve">. </w:t>
      </w:r>
    </w:p>
    <w:p w14:paraId="75EF844B" w14:textId="746076A5" w:rsidR="007F5256" w:rsidRPr="0075308F" w:rsidRDefault="00154403" w:rsidP="00154403">
      <w:pPr>
        <w:rPr>
          <w:rFonts w:eastAsia="Calibri"/>
          <w:color w:val="auto"/>
        </w:rPr>
      </w:pPr>
      <w:r w:rsidRPr="0075308F">
        <w:rPr>
          <w:rFonts w:eastAsiaTheme="minorHAnsi"/>
          <w:color w:val="auto"/>
        </w:rPr>
        <w:t xml:space="preserve">The Quality Standard is assessed as Compliant as </w:t>
      </w:r>
      <w:r w:rsidR="003F56E4" w:rsidRPr="0075308F">
        <w:rPr>
          <w:rFonts w:eastAsiaTheme="minorHAnsi"/>
          <w:color w:val="auto"/>
        </w:rPr>
        <w:t>seven</w:t>
      </w:r>
      <w:r w:rsidRPr="0075308F">
        <w:rPr>
          <w:rFonts w:eastAsiaTheme="minorHAnsi"/>
          <w:color w:val="auto"/>
        </w:rPr>
        <w:t xml:space="preserve"> of the seven specific requirements have been assessed as Compliant.</w:t>
      </w:r>
    </w:p>
    <w:p w14:paraId="18BFEB17" w14:textId="443D3A12" w:rsidR="00301877" w:rsidRPr="0075308F" w:rsidRDefault="007E1999" w:rsidP="00427817">
      <w:pPr>
        <w:pStyle w:val="Heading2"/>
      </w:pPr>
      <w:r w:rsidRPr="0075308F">
        <w:t xml:space="preserve">Assessment of </w:t>
      </w:r>
      <w:r w:rsidR="00032B17" w:rsidRPr="0075308F">
        <w:t xml:space="preserve">Standard 4 </w:t>
      </w:r>
      <w:r w:rsidR="00301877" w:rsidRPr="0075308F">
        <w:t>Requirements</w:t>
      </w:r>
    </w:p>
    <w:p w14:paraId="6F3CD16C" w14:textId="3EA37EDE" w:rsidR="00314FF7" w:rsidRPr="0075308F" w:rsidRDefault="00314FF7" w:rsidP="00314FF7">
      <w:pPr>
        <w:pStyle w:val="Heading3"/>
      </w:pPr>
      <w:r w:rsidRPr="0075308F">
        <w:t>Requirement 4(3)(a)</w:t>
      </w:r>
      <w:r w:rsidRPr="0075308F">
        <w:tab/>
        <w:t>Compliant</w:t>
      </w:r>
    </w:p>
    <w:p w14:paraId="22F36633" w14:textId="60C5DAB3" w:rsidR="00314FF7" w:rsidRPr="0075308F" w:rsidRDefault="00314FF7" w:rsidP="00314FF7">
      <w:r w:rsidRPr="0075308F">
        <w:t>Each consumer gets safe and effective services and supports for daily living that meet the consumer’s needs, goals and preferences and optimise their independence, health, well-being and quality of life.</w:t>
      </w:r>
    </w:p>
    <w:p w14:paraId="009A44AB" w14:textId="377C1ACD" w:rsidR="00314FF7" w:rsidRPr="0075308F" w:rsidRDefault="00314FF7" w:rsidP="00314FF7">
      <w:pPr>
        <w:pStyle w:val="Heading3"/>
      </w:pPr>
      <w:r w:rsidRPr="0075308F">
        <w:t>Requirement 4(3)(b)</w:t>
      </w:r>
      <w:r w:rsidRPr="0075308F">
        <w:tab/>
        <w:t>Compliant</w:t>
      </w:r>
    </w:p>
    <w:p w14:paraId="36EC6360" w14:textId="139E49EF" w:rsidR="00314FF7" w:rsidRPr="0075308F" w:rsidRDefault="00314FF7" w:rsidP="00314FF7">
      <w:r w:rsidRPr="0075308F">
        <w:t>Services and supports for daily living promote each consumer’s emotional, spiritual and psychological well-being.</w:t>
      </w:r>
    </w:p>
    <w:p w14:paraId="1025E378" w14:textId="0746C239" w:rsidR="00314FF7" w:rsidRPr="0075308F" w:rsidRDefault="00314FF7" w:rsidP="00314FF7">
      <w:pPr>
        <w:pStyle w:val="Heading3"/>
      </w:pPr>
      <w:r w:rsidRPr="0075308F">
        <w:t>Requirement 4(3)(c)</w:t>
      </w:r>
      <w:r w:rsidRPr="0075308F">
        <w:tab/>
        <w:t>Compliant</w:t>
      </w:r>
    </w:p>
    <w:p w14:paraId="189431FC" w14:textId="77777777" w:rsidR="00314FF7" w:rsidRPr="0075308F" w:rsidRDefault="00314FF7" w:rsidP="00314FF7">
      <w:r w:rsidRPr="0075308F">
        <w:t>Services and supports for daily living assist each consumer to:</w:t>
      </w:r>
    </w:p>
    <w:p w14:paraId="084E5DA7" w14:textId="77777777" w:rsidR="00314FF7" w:rsidRPr="0075308F" w:rsidRDefault="00314FF7" w:rsidP="00314FF7">
      <w:pPr>
        <w:numPr>
          <w:ilvl w:val="0"/>
          <w:numId w:val="26"/>
        </w:numPr>
        <w:tabs>
          <w:tab w:val="right" w:pos="9026"/>
        </w:tabs>
        <w:spacing w:before="0" w:after="0"/>
        <w:ind w:left="567" w:hanging="425"/>
        <w:outlineLvl w:val="4"/>
      </w:pPr>
      <w:r w:rsidRPr="0075308F">
        <w:t>participate in their community within and outside the organisation’s service environment; and</w:t>
      </w:r>
    </w:p>
    <w:p w14:paraId="1C827A6C" w14:textId="77777777" w:rsidR="00314FF7" w:rsidRPr="0075308F" w:rsidRDefault="00314FF7" w:rsidP="00314FF7">
      <w:pPr>
        <w:numPr>
          <w:ilvl w:val="0"/>
          <w:numId w:val="26"/>
        </w:numPr>
        <w:tabs>
          <w:tab w:val="right" w:pos="9026"/>
        </w:tabs>
        <w:spacing w:before="0" w:after="0"/>
        <w:ind w:left="567" w:hanging="425"/>
        <w:outlineLvl w:val="4"/>
      </w:pPr>
      <w:r w:rsidRPr="0075308F">
        <w:t>have social and personal relationships; and</w:t>
      </w:r>
    </w:p>
    <w:p w14:paraId="01D0B7B5" w14:textId="069851B0" w:rsidR="00314FF7" w:rsidRPr="0075308F" w:rsidRDefault="00314FF7" w:rsidP="00314FF7">
      <w:pPr>
        <w:numPr>
          <w:ilvl w:val="0"/>
          <w:numId w:val="26"/>
        </w:numPr>
        <w:tabs>
          <w:tab w:val="right" w:pos="9026"/>
        </w:tabs>
        <w:spacing w:before="0" w:after="0"/>
        <w:ind w:left="567" w:hanging="425"/>
        <w:outlineLvl w:val="4"/>
      </w:pPr>
      <w:r w:rsidRPr="0075308F">
        <w:t>do the things of interest to them.</w:t>
      </w:r>
    </w:p>
    <w:p w14:paraId="52B44668" w14:textId="483E11F9" w:rsidR="00314FF7" w:rsidRPr="0075308F" w:rsidRDefault="00314FF7" w:rsidP="00314FF7">
      <w:pPr>
        <w:pStyle w:val="Heading3"/>
      </w:pPr>
      <w:r w:rsidRPr="0075308F">
        <w:t>Requirement 4(3)(d)</w:t>
      </w:r>
      <w:r w:rsidRPr="0075308F">
        <w:tab/>
        <w:t>Compliant</w:t>
      </w:r>
    </w:p>
    <w:p w14:paraId="7B0EE023" w14:textId="58E23357" w:rsidR="00314FF7" w:rsidRPr="0075308F" w:rsidRDefault="00314FF7" w:rsidP="00314FF7">
      <w:r w:rsidRPr="0075308F">
        <w:t>Information about the consumer’s condition, needs and preferences is communicated within the organisation, and with others where responsibility for care is shared.</w:t>
      </w:r>
    </w:p>
    <w:p w14:paraId="4EF0412E" w14:textId="2A5CBEB2" w:rsidR="00314FF7" w:rsidRPr="0075308F" w:rsidRDefault="00314FF7" w:rsidP="00314FF7">
      <w:pPr>
        <w:pStyle w:val="Heading3"/>
      </w:pPr>
      <w:r w:rsidRPr="0075308F">
        <w:t>Requirement 4(3)(e)</w:t>
      </w:r>
      <w:r w:rsidRPr="0075308F">
        <w:tab/>
        <w:t>Compliant</w:t>
      </w:r>
    </w:p>
    <w:p w14:paraId="5E0A2699" w14:textId="29764DF8" w:rsidR="00314FF7" w:rsidRPr="0075308F" w:rsidRDefault="00314FF7" w:rsidP="00314FF7">
      <w:r w:rsidRPr="0075308F">
        <w:t>Timely and appropriate referrals to individuals, other organisations and providers of other care and services.</w:t>
      </w:r>
    </w:p>
    <w:p w14:paraId="23BC7DF3" w14:textId="4FE4EBA9" w:rsidR="00314FF7" w:rsidRPr="0075308F" w:rsidRDefault="00314FF7" w:rsidP="00314FF7">
      <w:pPr>
        <w:pStyle w:val="Heading3"/>
      </w:pPr>
      <w:r w:rsidRPr="0075308F">
        <w:lastRenderedPageBreak/>
        <w:t>Requirement 4(3)(f)</w:t>
      </w:r>
      <w:r w:rsidRPr="0075308F">
        <w:tab/>
        <w:t>Compliant</w:t>
      </w:r>
    </w:p>
    <w:p w14:paraId="793E0D44" w14:textId="5FE9CBE2" w:rsidR="00314FF7" w:rsidRPr="0075308F" w:rsidRDefault="00314FF7" w:rsidP="00314FF7">
      <w:r w:rsidRPr="0075308F">
        <w:t>Where meals are provided, they are varied and of suitable quality and quantity.</w:t>
      </w:r>
    </w:p>
    <w:p w14:paraId="6A73F620" w14:textId="34B821A4" w:rsidR="00314FF7" w:rsidRPr="0075308F" w:rsidRDefault="00314FF7" w:rsidP="00314FF7">
      <w:pPr>
        <w:pStyle w:val="Heading3"/>
      </w:pPr>
      <w:r w:rsidRPr="0075308F">
        <w:t>Requirement 4(3)(g)</w:t>
      </w:r>
      <w:r w:rsidRPr="0075308F">
        <w:tab/>
        <w:t>Compliant</w:t>
      </w:r>
    </w:p>
    <w:p w14:paraId="1997093D" w14:textId="0B1A8DDE" w:rsidR="00314FF7" w:rsidRPr="0075308F" w:rsidRDefault="00314FF7" w:rsidP="00314FF7">
      <w:r w:rsidRPr="0075308F">
        <w:t>Where equipment is provided, it is safe, suitable, clean and well maintained.</w:t>
      </w:r>
    </w:p>
    <w:p w14:paraId="3876AAA5" w14:textId="77777777" w:rsidR="00314FF7" w:rsidRPr="0075308F" w:rsidRDefault="00314FF7" w:rsidP="00314FF7"/>
    <w:p w14:paraId="0F107942" w14:textId="77777777" w:rsidR="009C6F30" w:rsidRPr="0075308F" w:rsidRDefault="009C6F30" w:rsidP="00095CD4">
      <w:pPr>
        <w:sectPr w:rsidR="009C6F30" w:rsidRPr="0075308F" w:rsidSect="0004322A">
          <w:headerReference w:type="default" r:id="rId27"/>
          <w:headerReference w:type="first" r:id="rId28"/>
          <w:pgSz w:w="11906" w:h="16838"/>
          <w:pgMar w:top="1701" w:right="1418" w:bottom="1418" w:left="1418" w:header="709" w:footer="397" w:gutter="0"/>
          <w:cols w:space="708"/>
          <w:titlePg/>
          <w:docGrid w:linePitch="360"/>
        </w:sectPr>
      </w:pPr>
    </w:p>
    <w:p w14:paraId="65F80531" w14:textId="5C613636" w:rsidR="009C6F30" w:rsidRPr="0075308F" w:rsidRDefault="009C6F30" w:rsidP="00A3716D">
      <w:pPr>
        <w:pStyle w:val="Heading1"/>
        <w:tabs>
          <w:tab w:val="right" w:pos="9070"/>
        </w:tabs>
        <w:spacing w:before="560" w:after="640"/>
        <w:rPr>
          <w:color w:val="FFFFFF" w:themeColor="background1"/>
          <w:sz w:val="36"/>
        </w:rPr>
      </w:pPr>
      <w:r w:rsidRPr="0075308F">
        <w:rPr>
          <w:noProof/>
          <w:color w:val="FFFFFF" w:themeColor="background1"/>
          <w:sz w:val="36"/>
        </w:rPr>
        <w:lastRenderedPageBreak/>
        <w:drawing>
          <wp:anchor distT="0" distB="0" distL="114300" distR="114300" simplePos="0" relativeHeight="251669504" behindDoc="1" locked="0" layoutInCell="1" allowOverlap="1" wp14:anchorId="76EC1BAA" wp14:editId="5AEE340E">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5308F">
        <w:rPr>
          <w:color w:val="FFFFFF" w:themeColor="background1"/>
          <w:sz w:val="36"/>
        </w:rPr>
        <w:t xml:space="preserve">STANDARD 5 </w:t>
      </w:r>
      <w:r w:rsidRPr="0075308F">
        <w:rPr>
          <w:color w:val="FFFFFF" w:themeColor="background1"/>
          <w:sz w:val="36"/>
        </w:rPr>
        <w:tab/>
        <w:t>COMPLIANT</w:t>
      </w:r>
      <w:r w:rsidR="00304238" w:rsidRPr="0075308F">
        <w:rPr>
          <w:color w:val="FFFFFF" w:themeColor="background1"/>
          <w:sz w:val="36"/>
        </w:rPr>
        <w:t xml:space="preserve"> </w:t>
      </w:r>
      <w:r w:rsidRPr="0075308F">
        <w:rPr>
          <w:color w:val="FFFFFF" w:themeColor="background1"/>
          <w:sz w:val="36"/>
        </w:rPr>
        <w:br/>
        <w:t>Organisation’s services environment</w:t>
      </w:r>
    </w:p>
    <w:p w14:paraId="22BD683A" w14:textId="77777777" w:rsidR="007F5256" w:rsidRPr="0075308F" w:rsidRDefault="007F5256" w:rsidP="009C6F30">
      <w:pPr>
        <w:pStyle w:val="Heading3"/>
        <w:shd w:val="clear" w:color="auto" w:fill="F2F2F2" w:themeFill="background1" w:themeFillShade="F2"/>
      </w:pPr>
      <w:r w:rsidRPr="0075308F">
        <w:t>Consumer outcome:</w:t>
      </w:r>
    </w:p>
    <w:p w14:paraId="57542F3E" w14:textId="77777777" w:rsidR="007F5256" w:rsidRPr="0075308F" w:rsidRDefault="007F5256" w:rsidP="00912DE6">
      <w:pPr>
        <w:numPr>
          <w:ilvl w:val="0"/>
          <w:numId w:val="5"/>
        </w:numPr>
        <w:shd w:val="clear" w:color="auto" w:fill="F2F2F2" w:themeFill="background1" w:themeFillShade="F2"/>
      </w:pPr>
      <w:r w:rsidRPr="0075308F">
        <w:t>I feel I belong and I am safe and comfortable in the organisation’s service environment.</w:t>
      </w:r>
    </w:p>
    <w:p w14:paraId="53A543E0" w14:textId="77777777" w:rsidR="007F5256" w:rsidRPr="0075308F" w:rsidRDefault="007F5256" w:rsidP="009C6F30">
      <w:pPr>
        <w:pStyle w:val="Heading3"/>
        <w:shd w:val="clear" w:color="auto" w:fill="F2F2F2" w:themeFill="background1" w:themeFillShade="F2"/>
      </w:pPr>
      <w:r w:rsidRPr="0075308F">
        <w:t>Organisation statement:</w:t>
      </w:r>
    </w:p>
    <w:p w14:paraId="0629C6DD" w14:textId="77777777" w:rsidR="007F5256" w:rsidRPr="0075308F" w:rsidRDefault="007F5256" w:rsidP="00912DE6">
      <w:pPr>
        <w:numPr>
          <w:ilvl w:val="0"/>
          <w:numId w:val="5"/>
        </w:numPr>
        <w:shd w:val="clear" w:color="auto" w:fill="F2F2F2" w:themeFill="background1" w:themeFillShade="F2"/>
      </w:pPr>
      <w:r w:rsidRPr="0075308F">
        <w:t>The organisation provides a safe and comfortable service environment that promotes the consumer’s independence, function and enjoyment.</w:t>
      </w:r>
    </w:p>
    <w:p w14:paraId="0BBEC1A3" w14:textId="7356F788" w:rsidR="007F5256" w:rsidRPr="0075308F" w:rsidRDefault="007F5256" w:rsidP="00427817">
      <w:pPr>
        <w:pStyle w:val="Heading2"/>
      </w:pPr>
      <w:r w:rsidRPr="0075308F">
        <w:t>Assessment of Standard 5</w:t>
      </w:r>
    </w:p>
    <w:p w14:paraId="70E156B7" w14:textId="02D74FE2" w:rsidR="00E905A4" w:rsidRPr="0075308F" w:rsidRDefault="00E905A4" w:rsidP="00E905A4">
      <w:pPr>
        <w:rPr>
          <w:rFonts w:eastAsiaTheme="minorHAnsi"/>
          <w:color w:val="auto"/>
        </w:rPr>
      </w:pPr>
      <w:r w:rsidRPr="0075308F">
        <w:rPr>
          <w:rFonts w:eastAsiaTheme="minorHAnsi"/>
          <w:color w:val="auto"/>
        </w:rPr>
        <w:t xml:space="preserve">The Assessment Team found that all consumers and representatives interviewed said they </w:t>
      </w:r>
      <w:r w:rsidRPr="0075308F">
        <w:rPr>
          <w:rFonts w:eastAsia="Calibri"/>
          <w:lang w:eastAsia="en-US"/>
        </w:rPr>
        <w:t>feel they belong in the service and feel safe and comfortable in the service environment.</w:t>
      </w:r>
      <w:r w:rsidRPr="0075308F">
        <w:rPr>
          <w:rFonts w:eastAsiaTheme="minorHAnsi"/>
          <w:color w:val="auto"/>
        </w:rPr>
        <w:t xml:space="preserve"> The following examples were provided by consumers and representatives during interviews with the Assessment Team:</w:t>
      </w:r>
    </w:p>
    <w:p w14:paraId="1E281863" w14:textId="7FF8EDA8" w:rsidR="00F83E27" w:rsidRPr="0075308F" w:rsidRDefault="00F83E27" w:rsidP="00133FA9">
      <w:pPr>
        <w:numPr>
          <w:ilvl w:val="0"/>
          <w:numId w:val="31"/>
        </w:numPr>
        <w:spacing w:before="0" w:after="0" w:line="240" w:lineRule="auto"/>
        <w:ind w:left="425" w:hanging="425"/>
        <w:rPr>
          <w:rFonts w:eastAsiaTheme="minorHAnsi"/>
          <w:color w:val="auto"/>
          <w:szCs w:val="22"/>
          <w:lang w:eastAsia="en-US"/>
        </w:rPr>
      </w:pPr>
      <w:r w:rsidRPr="0075308F">
        <w:rPr>
          <w:rFonts w:eastAsiaTheme="minorHAnsi"/>
          <w:color w:val="auto"/>
          <w:szCs w:val="22"/>
          <w:lang w:eastAsia="en-US"/>
        </w:rPr>
        <w:t xml:space="preserve">they feel safe living in the service. </w:t>
      </w:r>
    </w:p>
    <w:p w14:paraId="033C5B72" w14:textId="0C276D99" w:rsidR="00F83E27" w:rsidRPr="0075308F" w:rsidRDefault="0075308F" w:rsidP="00133FA9">
      <w:pPr>
        <w:numPr>
          <w:ilvl w:val="0"/>
          <w:numId w:val="31"/>
        </w:numPr>
        <w:spacing w:before="0" w:after="0" w:line="240" w:lineRule="auto"/>
        <w:ind w:left="425" w:hanging="425"/>
        <w:rPr>
          <w:rFonts w:eastAsiaTheme="minorHAnsi"/>
          <w:color w:val="auto"/>
          <w:szCs w:val="22"/>
          <w:lang w:eastAsia="en-US"/>
        </w:rPr>
      </w:pPr>
      <w:r>
        <w:rPr>
          <w:rFonts w:eastAsiaTheme="minorHAnsi"/>
          <w:color w:val="auto"/>
          <w:szCs w:val="22"/>
          <w:lang w:eastAsia="en-US"/>
        </w:rPr>
        <w:t>w</w:t>
      </w:r>
      <w:r w:rsidR="00F83E27" w:rsidRPr="0075308F">
        <w:rPr>
          <w:rFonts w:eastAsiaTheme="minorHAnsi"/>
          <w:color w:val="auto"/>
          <w:szCs w:val="22"/>
          <w:lang w:eastAsia="en-US"/>
        </w:rPr>
        <w:t xml:space="preserve">hile two consumers said they wanted to be living back at home, they said that living in the service has improved their overall health and wellbeing. </w:t>
      </w:r>
    </w:p>
    <w:p w14:paraId="3D8CD0D9" w14:textId="428EBFAF" w:rsidR="00F83E27" w:rsidRPr="0075308F" w:rsidRDefault="0075308F" w:rsidP="00133FA9">
      <w:pPr>
        <w:numPr>
          <w:ilvl w:val="0"/>
          <w:numId w:val="31"/>
        </w:numPr>
        <w:spacing w:before="0" w:after="0" w:line="240" w:lineRule="auto"/>
        <w:ind w:left="425" w:hanging="425"/>
        <w:rPr>
          <w:rFonts w:eastAsiaTheme="minorHAnsi"/>
          <w:color w:val="auto"/>
          <w:szCs w:val="22"/>
          <w:lang w:eastAsia="en-US"/>
        </w:rPr>
      </w:pPr>
      <w:r>
        <w:rPr>
          <w:rFonts w:eastAsiaTheme="minorHAnsi"/>
          <w:color w:val="auto"/>
          <w:szCs w:val="22"/>
          <w:lang w:eastAsia="en-US"/>
        </w:rPr>
        <w:t xml:space="preserve">they </w:t>
      </w:r>
      <w:r w:rsidR="00F83E27" w:rsidRPr="0075308F">
        <w:rPr>
          <w:rFonts w:eastAsiaTheme="minorHAnsi"/>
          <w:color w:val="auto"/>
          <w:szCs w:val="22"/>
          <w:lang w:eastAsia="en-US"/>
        </w:rPr>
        <w:t xml:space="preserve">confirmed that they feel at home, they said they have personalised their room with items from home to make it like ‘home. Their visitors can visit, and they are made to feel welcome by staff. </w:t>
      </w:r>
    </w:p>
    <w:p w14:paraId="5E34E3A8" w14:textId="38383018" w:rsidR="00F83E27" w:rsidRPr="0075308F" w:rsidRDefault="00F83E27" w:rsidP="00133FA9">
      <w:pPr>
        <w:numPr>
          <w:ilvl w:val="0"/>
          <w:numId w:val="31"/>
        </w:numPr>
        <w:spacing w:before="0" w:after="0" w:line="240" w:lineRule="auto"/>
        <w:ind w:left="425" w:hanging="425"/>
        <w:rPr>
          <w:rFonts w:eastAsiaTheme="minorHAnsi"/>
          <w:color w:val="auto"/>
          <w:szCs w:val="22"/>
          <w:lang w:eastAsia="en-US"/>
        </w:rPr>
      </w:pPr>
      <w:r w:rsidRPr="0075308F">
        <w:rPr>
          <w:rFonts w:eastAsiaTheme="minorHAnsi"/>
          <w:color w:val="auto"/>
          <w:szCs w:val="22"/>
          <w:lang w:eastAsia="en-US"/>
        </w:rPr>
        <w:t xml:space="preserve">the service environment is clean and well maintained. </w:t>
      </w:r>
    </w:p>
    <w:p w14:paraId="2682B8D1" w14:textId="77777777" w:rsidR="00133FA9" w:rsidRPr="0075308F" w:rsidRDefault="00133FA9" w:rsidP="00133FA9">
      <w:pPr>
        <w:spacing w:before="0" w:after="0" w:line="240" w:lineRule="auto"/>
        <w:ind w:left="425"/>
        <w:rPr>
          <w:rFonts w:eastAsiaTheme="minorHAnsi"/>
          <w:color w:val="auto"/>
          <w:szCs w:val="22"/>
          <w:lang w:eastAsia="en-US"/>
        </w:rPr>
      </w:pPr>
    </w:p>
    <w:p w14:paraId="0A5CA6B7" w14:textId="72FC9E5C" w:rsidR="00F83E27" w:rsidRPr="0075308F" w:rsidRDefault="00133FA9" w:rsidP="00133FA9">
      <w:pPr>
        <w:spacing w:before="0" w:after="240"/>
      </w:pPr>
      <w:r w:rsidRPr="0075308F">
        <w:rPr>
          <w:rFonts w:eastAsia="Calibri"/>
          <w:lang w:eastAsia="en-US"/>
        </w:rPr>
        <w:t xml:space="preserve">The Assessment Team found </w:t>
      </w:r>
      <w:r w:rsidRPr="0075308F">
        <w:rPr>
          <w:rFonts w:eastAsiaTheme="minorHAnsi"/>
          <w:color w:val="auto"/>
          <w:szCs w:val="22"/>
          <w:lang w:eastAsia="en-US"/>
        </w:rPr>
        <w:t>t</w:t>
      </w:r>
      <w:r w:rsidR="00F83E27" w:rsidRPr="0075308F">
        <w:rPr>
          <w:rFonts w:eastAsiaTheme="minorHAnsi"/>
          <w:color w:val="auto"/>
          <w:szCs w:val="22"/>
          <w:lang w:eastAsia="en-US"/>
        </w:rPr>
        <w:t xml:space="preserve">he service environment has undergone a major refurbishment, including the outdoor area for easier access for consumers. Natural light and contrasting handrails assist in promoting a safe environment for consumers who require assistance with their mobility. </w:t>
      </w:r>
      <w:r w:rsidR="00F83E27" w:rsidRPr="0075308F">
        <w:t>Maintenance documentation viewed confirms the living environment and equipment is maintained.</w:t>
      </w:r>
    </w:p>
    <w:p w14:paraId="60541B2B" w14:textId="7A3ABAD2" w:rsidR="00133FA9" w:rsidRPr="0075308F" w:rsidRDefault="00133FA9" w:rsidP="00133FA9">
      <w:pPr>
        <w:spacing w:before="0" w:after="240"/>
        <w:rPr>
          <w:rFonts w:eastAsiaTheme="minorHAnsi"/>
          <w:color w:val="auto"/>
          <w:szCs w:val="22"/>
          <w:lang w:eastAsia="en-US"/>
        </w:rPr>
      </w:pPr>
      <w:r w:rsidRPr="0075308F">
        <w:rPr>
          <w:rFonts w:eastAsiaTheme="minorHAnsi"/>
          <w:color w:val="auto"/>
        </w:rPr>
        <w:t xml:space="preserve">The Assessment Team observed the service to be clean, welcoming and well-maintained, </w:t>
      </w:r>
      <w:r w:rsidR="0075308F">
        <w:rPr>
          <w:rFonts w:eastAsiaTheme="minorHAnsi"/>
          <w:color w:val="auto"/>
        </w:rPr>
        <w:t xml:space="preserve">and </w:t>
      </w:r>
      <w:r w:rsidRPr="0075308F">
        <w:rPr>
          <w:rFonts w:eastAsiaTheme="minorHAnsi"/>
          <w:color w:val="auto"/>
        </w:rPr>
        <w:t>the environment to appear to be safe and comfortabl</w:t>
      </w:r>
      <w:r w:rsidR="00D657D4" w:rsidRPr="0075308F">
        <w:rPr>
          <w:rFonts w:eastAsiaTheme="minorHAnsi"/>
          <w:color w:val="auto"/>
        </w:rPr>
        <w:t>e.</w:t>
      </w:r>
    </w:p>
    <w:p w14:paraId="15A986AE" w14:textId="687FD008" w:rsidR="007F5256" w:rsidRPr="0075308F" w:rsidRDefault="00154403" w:rsidP="00154403">
      <w:pPr>
        <w:rPr>
          <w:rFonts w:eastAsia="Calibri"/>
          <w:lang w:eastAsia="en-US"/>
        </w:rPr>
      </w:pPr>
      <w:r w:rsidRPr="0075308F">
        <w:rPr>
          <w:rFonts w:eastAsiaTheme="minorHAnsi"/>
        </w:rPr>
        <w:t xml:space="preserve">The </w:t>
      </w:r>
      <w:r w:rsidRPr="0075308F">
        <w:rPr>
          <w:rFonts w:eastAsiaTheme="minorHAnsi"/>
          <w:color w:val="auto"/>
        </w:rPr>
        <w:t xml:space="preserve">Quality Standard is assessed as Compliant as </w:t>
      </w:r>
      <w:r w:rsidR="003F56E4" w:rsidRPr="0075308F">
        <w:rPr>
          <w:rFonts w:eastAsiaTheme="minorHAnsi"/>
          <w:color w:val="auto"/>
        </w:rPr>
        <w:t>three</w:t>
      </w:r>
      <w:r w:rsidRPr="0075308F">
        <w:rPr>
          <w:rFonts w:eastAsiaTheme="minorHAnsi"/>
          <w:color w:val="auto"/>
        </w:rPr>
        <w:t xml:space="preserve"> of the three specific requirements have been assessed as Compliant</w:t>
      </w:r>
      <w:r w:rsidR="003F56E4" w:rsidRPr="0075308F">
        <w:rPr>
          <w:rFonts w:eastAsiaTheme="minorHAnsi"/>
          <w:color w:val="auto"/>
        </w:rPr>
        <w:t>.</w:t>
      </w:r>
    </w:p>
    <w:p w14:paraId="747B201C" w14:textId="776FDCDD" w:rsidR="00301877" w:rsidRPr="0075308F" w:rsidRDefault="007E1999" w:rsidP="00427817">
      <w:pPr>
        <w:pStyle w:val="Heading2"/>
      </w:pPr>
      <w:r w:rsidRPr="0075308F">
        <w:lastRenderedPageBreak/>
        <w:t xml:space="preserve">Assessment of </w:t>
      </w:r>
      <w:r w:rsidR="009C6F30" w:rsidRPr="0075308F">
        <w:t xml:space="preserve">Standard 5 </w:t>
      </w:r>
      <w:r w:rsidR="00301877" w:rsidRPr="0075308F">
        <w:t>Requirements</w:t>
      </w:r>
    </w:p>
    <w:p w14:paraId="7E745A76" w14:textId="2D2F106A" w:rsidR="00314FF7" w:rsidRPr="0075308F" w:rsidRDefault="00314FF7" w:rsidP="00314FF7">
      <w:pPr>
        <w:pStyle w:val="Heading3"/>
      </w:pPr>
      <w:r w:rsidRPr="0075308F">
        <w:t>Requirement 5(3)(a)</w:t>
      </w:r>
      <w:r w:rsidRPr="0075308F">
        <w:tab/>
        <w:t>Compliant</w:t>
      </w:r>
    </w:p>
    <w:p w14:paraId="50F7BAD9" w14:textId="50BF54B5" w:rsidR="00314FF7" w:rsidRPr="0075308F" w:rsidRDefault="00314FF7" w:rsidP="00314FF7">
      <w:r w:rsidRPr="0075308F">
        <w:t>The service environment is welcoming and easy to understand, and optimises each consumer’s sense of belonging, independence, interaction and function.</w:t>
      </w:r>
    </w:p>
    <w:p w14:paraId="2CBA46C4" w14:textId="5F337B27" w:rsidR="00314FF7" w:rsidRPr="0075308F" w:rsidRDefault="00314FF7" w:rsidP="00314FF7">
      <w:pPr>
        <w:pStyle w:val="Heading3"/>
      </w:pPr>
      <w:r w:rsidRPr="0075308F">
        <w:t>Requirement 5(3)(b)</w:t>
      </w:r>
      <w:r w:rsidRPr="0075308F">
        <w:tab/>
        <w:t>Compliant</w:t>
      </w:r>
    </w:p>
    <w:p w14:paraId="0139AA91" w14:textId="77777777" w:rsidR="00314FF7" w:rsidRPr="0075308F" w:rsidRDefault="00314FF7" w:rsidP="00314FF7">
      <w:r w:rsidRPr="0075308F">
        <w:t>The service environment:</w:t>
      </w:r>
    </w:p>
    <w:p w14:paraId="6EA747B8" w14:textId="77777777" w:rsidR="00314FF7" w:rsidRPr="0075308F" w:rsidRDefault="00314FF7" w:rsidP="00314FF7">
      <w:pPr>
        <w:numPr>
          <w:ilvl w:val="0"/>
          <w:numId w:val="27"/>
        </w:numPr>
        <w:tabs>
          <w:tab w:val="right" w:pos="9026"/>
        </w:tabs>
        <w:spacing w:before="0" w:after="0"/>
        <w:ind w:left="567" w:hanging="425"/>
        <w:outlineLvl w:val="4"/>
      </w:pPr>
      <w:r w:rsidRPr="0075308F">
        <w:t>is safe, clean, well maintained and comfortable; and</w:t>
      </w:r>
    </w:p>
    <w:p w14:paraId="4EDCB2A7" w14:textId="2D609E57" w:rsidR="00314FF7" w:rsidRPr="0075308F" w:rsidRDefault="00314FF7" w:rsidP="00314FF7">
      <w:pPr>
        <w:numPr>
          <w:ilvl w:val="0"/>
          <w:numId w:val="27"/>
        </w:numPr>
        <w:tabs>
          <w:tab w:val="right" w:pos="9026"/>
        </w:tabs>
        <w:spacing w:before="0" w:after="0"/>
        <w:ind w:left="567" w:hanging="425"/>
        <w:outlineLvl w:val="4"/>
      </w:pPr>
      <w:r w:rsidRPr="0075308F">
        <w:t>enables consumers to move freely, both indoors and outdoors.</w:t>
      </w:r>
    </w:p>
    <w:p w14:paraId="393BA017" w14:textId="3EBD7882" w:rsidR="00314FF7" w:rsidRPr="0075308F" w:rsidRDefault="00314FF7" w:rsidP="00314FF7">
      <w:pPr>
        <w:pStyle w:val="Heading3"/>
      </w:pPr>
      <w:r w:rsidRPr="0075308F">
        <w:t>Requirement 5(3)(c)</w:t>
      </w:r>
      <w:r w:rsidRPr="0075308F">
        <w:tab/>
        <w:t>Compliant</w:t>
      </w:r>
    </w:p>
    <w:p w14:paraId="1412F8DC" w14:textId="3F796C45" w:rsidR="00314FF7" w:rsidRPr="0075308F" w:rsidRDefault="00314FF7" w:rsidP="00314FF7">
      <w:r w:rsidRPr="0075308F">
        <w:t>Furniture, fittings and equipment are safe, clean, well maintained and suitable for the consumer.</w:t>
      </w:r>
    </w:p>
    <w:p w14:paraId="23F1B3C4" w14:textId="77777777" w:rsidR="00314FF7" w:rsidRPr="0075308F" w:rsidRDefault="00314FF7" w:rsidP="00314FF7"/>
    <w:p w14:paraId="06479B39" w14:textId="77777777" w:rsidR="009C6F30" w:rsidRPr="0075308F" w:rsidRDefault="009C6F30" w:rsidP="00095CD4">
      <w:pPr>
        <w:sectPr w:rsidR="009C6F30" w:rsidRPr="0075308F" w:rsidSect="0004322A">
          <w:headerReference w:type="default" r:id="rId29"/>
          <w:headerReference w:type="first" r:id="rId30"/>
          <w:pgSz w:w="11906" w:h="16838"/>
          <w:pgMar w:top="1701" w:right="1418" w:bottom="1418" w:left="1418" w:header="709" w:footer="397" w:gutter="0"/>
          <w:cols w:space="708"/>
          <w:titlePg/>
          <w:docGrid w:linePitch="360"/>
        </w:sectPr>
      </w:pPr>
    </w:p>
    <w:p w14:paraId="5D676BBA" w14:textId="01B7D114" w:rsidR="009C6F30" w:rsidRPr="0075308F" w:rsidRDefault="009C6F30" w:rsidP="00A3716D">
      <w:pPr>
        <w:pStyle w:val="Heading1"/>
        <w:tabs>
          <w:tab w:val="right" w:pos="9070"/>
        </w:tabs>
        <w:spacing w:before="560" w:after="640"/>
        <w:rPr>
          <w:color w:val="FFFFFF" w:themeColor="background1"/>
          <w:sz w:val="36"/>
        </w:rPr>
      </w:pPr>
      <w:r w:rsidRPr="0075308F">
        <w:rPr>
          <w:noProof/>
          <w:color w:val="FFFFFF" w:themeColor="background1"/>
          <w:sz w:val="36"/>
        </w:rPr>
        <w:lastRenderedPageBreak/>
        <w:drawing>
          <wp:anchor distT="0" distB="0" distL="114300" distR="114300" simplePos="0" relativeHeight="251671552" behindDoc="1" locked="0" layoutInCell="1" allowOverlap="1" wp14:anchorId="639C9C9A" wp14:editId="0A30BE94">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5308F">
        <w:rPr>
          <w:color w:val="FFFFFF" w:themeColor="background1"/>
          <w:sz w:val="36"/>
        </w:rPr>
        <w:t xml:space="preserve">STANDARD 6 </w:t>
      </w:r>
      <w:r w:rsidRPr="0075308F">
        <w:rPr>
          <w:color w:val="FFFFFF" w:themeColor="background1"/>
          <w:sz w:val="36"/>
        </w:rPr>
        <w:tab/>
        <w:t>COMPLIANT</w:t>
      </w:r>
      <w:r w:rsidR="00304238" w:rsidRPr="0075308F">
        <w:rPr>
          <w:color w:val="FFFFFF" w:themeColor="background1"/>
          <w:sz w:val="36"/>
        </w:rPr>
        <w:t xml:space="preserve"> </w:t>
      </w:r>
      <w:r w:rsidRPr="0075308F">
        <w:rPr>
          <w:color w:val="FFFFFF" w:themeColor="background1"/>
          <w:sz w:val="36"/>
        </w:rPr>
        <w:br/>
        <w:t>Feedback and complaints</w:t>
      </w:r>
    </w:p>
    <w:p w14:paraId="1F8BD825" w14:textId="77777777" w:rsidR="007F5256" w:rsidRPr="0075308F" w:rsidRDefault="007F5256" w:rsidP="009C6F30">
      <w:pPr>
        <w:pStyle w:val="Heading3"/>
        <w:shd w:val="clear" w:color="auto" w:fill="F2F2F2" w:themeFill="background1" w:themeFillShade="F2"/>
      </w:pPr>
      <w:r w:rsidRPr="0075308F">
        <w:t>Consumer outcome:</w:t>
      </w:r>
    </w:p>
    <w:p w14:paraId="52EFD916" w14:textId="77777777" w:rsidR="007F5256" w:rsidRPr="0075308F" w:rsidRDefault="007F5256" w:rsidP="00912DE6">
      <w:pPr>
        <w:numPr>
          <w:ilvl w:val="0"/>
          <w:numId w:val="6"/>
        </w:numPr>
        <w:shd w:val="clear" w:color="auto" w:fill="F2F2F2" w:themeFill="background1" w:themeFillShade="F2"/>
      </w:pPr>
      <w:r w:rsidRPr="0075308F">
        <w:t>I feel safe and am encouraged and supported to give feedback and make complaints. I am engaged in processes to address my feedback and complaints, and appropriate action is taken.</w:t>
      </w:r>
    </w:p>
    <w:p w14:paraId="56680313" w14:textId="77777777" w:rsidR="007F5256" w:rsidRPr="0075308F" w:rsidRDefault="007F5256" w:rsidP="009C6F30">
      <w:pPr>
        <w:pStyle w:val="Heading3"/>
        <w:shd w:val="clear" w:color="auto" w:fill="F2F2F2" w:themeFill="background1" w:themeFillShade="F2"/>
      </w:pPr>
      <w:r w:rsidRPr="0075308F">
        <w:t>Organisation statement:</w:t>
      </w:r>
    </w:p>
    <w:p w14:paraId="6F4AC0D3" w14:textId="77777777" w:rsidR="007F5256" w:rsidRPr="0075308F" w:rsidRDefault="007F5256" w:rsidP="00912DE6">
      <w:pPr>
        <w:numPr>
          <w:ilvl w:val="0"/>
          <w:numId w:val="6"/>
        </w:numPr>
        <w:shd w:val="clear" w:color="auto" w:fill="F2F2F2" w:themeFill="background1" w:themeFillShade="F2"/>
      </w:pPr>
      <w:r w:rsidRPr="0075308F">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Pr="0075308F" w:rsidRDefault="007F5256" w:rsidP="00427817">
      <w:pPr>
        <w:pStyle w:val="Heading2"/>
      </w:pPr>
      <w:r w:rsidRPr="0075308F">
        <w:t>Assessment of Standard 6</w:t>
      </w:r>
    </w:p>
    <w:p w14:paraId="71A1D594" w14:textId="658F43A6" w:rsidR="00EE46BB" w:rsidRPr="0075308F" w:rsidRDefault="00EE46BB" w:rsidP="00EE46BB">
      <w:pPr>
        <w:rPr>
          <w:rFonts w:eastAsiaTheme="minorHAnsi"/>
          <w:color w:val="auto"/>
        </w:rPr>
      </w:pPr>
      <w:r w:rsidRPr="0075308F">
        <w:rPr>
          <w:rFonts w:eastAsiaTheme="minorHAnsi"/>
          <w:color w:val="auto"/>
        </w:rPr>
        <w:t xml:space="preserve">The Assessment Team found that all consumers and representatives interviewed said they </w:t>
      </w:r>
      <w:r w:rsidRPr="0075308F">
        <w:rPr>
          <w:rFonts w:eastAsia="Calibri"/>
          <w:color w:val="auto"/>
          <w:lang w:eastAsia="en-US"/>
        </w:rPr>
        <w:t xml:space="preserve">are encouraged and supported to give feedback and make complaints, and that appropriate action is taken. </w:t>
      </w:r>
      <w:r w:rsidRPr="0075308F">
        <w:rPr>
          <w:rFonts w:eastAsiaTheme="minorHAnsi"/>
          <w:color w:val="auto"/>
        </w:rPr>
        <w:t>The following examples were provided by consumers and representatives during interviews with the Assessment Team:</w:t>
      </w:r>
    </w:p>
    <w:p w14:paraId="0DF4D5E9" w14:textId="53F3796B" w:rsidR="00C06C0D" w:rsidRPr="0075308F" w:rsidRDefault="0075308F" w:rsidP="00C06C0D">
      <w:pPr>
        <w:pStyle w:val="ListParagraph"/>
        <w:numPr>
          <w:ilvl w:val="0"/>
          <w:numId w:val="31"/>
        </w:numPr>
        <w:spacing w:before="0" w:after="240"/>
        <w:rPr>
          <w:color w:val="auto"/>
        </w:rPr>
      </w:pPr>
      <w:r>
        <w:rPr>
          <w:rFonts w:eastAsia="Arial"/>
          <w:color w:val="auto"/>
        </w:rPr>
        <w:t xml:space="preserve">they </w:t>
      </w:r>
      <w:r w:rsidR="00C06C0D" w:rsidRPr="0075308F">
        <w:rPr>
          <w:rFonts w:eastAsia="Arial"/>
          <w:color w:val="auto"/>
        </w:rPr>
        <w:t>are aware of complaints and feedback avenues available to them and they feel comfortable to access them if needed. Where feedback has been provided, complainants advised of satisfaction with the process of addressing their concern and with open disclosure.</w:t>
      </w:r>
    </w:p>
    <w:p w14:paraId="00E0E81F" w14:textId="048AFFFB" w:rsidR="00F83E27" w:rsidRPr="0075308F" w:rsidRDefault="0075308F" w:rsidP="00C06C0D">
      <w:pPr>
        <w:pStyle w:val="ListParagraph"/>
        <w:numPr>
          <w:ilvl w:val="0"/>
          <w:numId w:val="31"/>
        </w:numPr>
        <w:spacing w:before="0" w:after="240"/>
        <w:rPr>
          <w:color w:val="auto"/>
        </w:rPr>
      </w:pPr>
      <w:r>
        <w:rPr>
          <w:rFonts w:eastAsiaTheme="minorHAnsi"/>
          <w:color w:val="auto"/>
          <w:szCs w:val="22"/>
          <w:lang w:eastAsia="en-US"/>
        </w:rPr>
        <w:t xml:space="preserve">they </w:t>
      </w:r>
      <w:r w:rsidR="00F83E27" w:rsidRPr="0075308F">
        <w:rPr>
          <w:rFonts w:eastAsiaTheme="minorHAnsi"/>
          <w:color w:val="auto"/>
          <w:szCs w:val="22"/>
          <w:lang w:eastAsia="en-US"/>
        </w:rPr>
        <w:t xml:space="preserve">felt they could make complaints and felt safe to do so, they talked about the various ways the service encourages feedback. </w:t>
      </w:r>
    </w:p>
    <w:p w14:paraId="736AE61F" w14:textId="77777777" w:rsidR="00C06C0D" w:rsidRPr="0075308F" w:rsidRDefault="00C06C0D" w:rsidP="00C06C0D">
      <w:pPr>
        <w:spacing w:before="0" w:after="240"/>
        <w:rPr>
          <w:rFonts w:eastAsia="Arial"/>
          <w:color w:val="auto"/>
        </w:rPr>
      </w:pPr>
      <w:r w:rsidRPr="0075308F">
        <w:rPr>
          <w:rFonts w:eastAsia="Arial"/>
          <w:color w:val="auto"/>
        </w:rPr>
        <w:t>The Assessment Team found m</w:t>
      </w:r>
      <w:r w:rsidR="00EE46BB" w:rsidRPr="0075308F">
        <w:rPr>
          <w:rFonts w:eastAsia="Arial"/>
          <w:color w:val="auto"/>
        </w:rPr>
        <w:t xml:space="preserve">anagement </w:t>
      </w:r>
      <w:r w:rsidRPr="0075308F">
        <w:rPr>
          <w:rFonts w:eastAsia="Arial"/>
          <w:color w:val="auto"/>
        </w:rPr>
        <w:t xml:space="preserve">was able to </w:t>
      </w:r>
      <w:r w:rsidR="00EE46BB" w:rsidRPr="0075308F">
        <w:rPr>
          <w:rFonts w:eastAsia="Arial"/>
          <w:color w:val="auto"/>
        </w:rPr>
        <w:t>demonstrate that all feedback received is responded to verbally or in writing and actions taken are reviewed to ensure the complainant’s satisfaction. Complaints are escalated to senior management as necessary and an open disclosure process is used when things go wrong. Feedback and complaints are reviewed by management and result in continuous improvement activities.</w:t>
      </w:r>
      <w:r w:rsidRPr="0075308F">
        <w:rPr>
          <w:rFonts w:eastAsia="Arial"/>
          <w:color w:val="auto"/>
        </w:rPr>
        <w:t xml:space="preserve"> </w:t>
      </w:r>
    </w:p>
    <w:p w14:paraId="07A4DE09" w14:textId="46780A2F" w:rsidR="00EE46BB" w:rsidRPr="0075308F" w:rsidRDefault="00C06C0D" w:rsidP="00F83E27">
      <w:pPr>
        <w:spacing w:before="0" w:after="240"/>
        <w:rPr>
          <w:color w:val="auto"/>
        </w:rPr>
      </w:pPr>
      <w:r w:rsidRPr="0075308F">
        <w:rPr>
          <w:rFonts w:eastAsia="Arial"/>
          <w:color w:val="auto"/>
        </w:rPr>
        <w:t>Staff interviews by the Assessment Team demonstrated knowledge of how to enable consumers and representatives to access feedback processes and advocacy services as needed. They also demonstrated how verbal feedback is communicated so that management can address it.</w:t>
      </w:r>
    </w:p>
    <w:p w14:paraId="3FA43A49" w14:textId="60E3AE1E" w:rsidR="00F83E27" w:rsidRPr="0075308F" w:rsidRDefault="00C06C0D" w:rsidP="00C06C0D">
      <w:pPr>
        <w:spacing w:before="0" w:after="240"/>
        <w:rPr>
          <w:rFonts w:eastAsia="Calibri"/>
          <w:lang w:eastAsia="en-US"/>
        </w:rPr>
      </w:pPr>
      <w:r w:rsidRPr="0075308F">
        <w:rPr>
          <w:rFonts w:eastAsia="Calibri"/>
          <w:lang w:eastAsia="en-US"/>
        </w:rPr>
        <w:lastRenderedPageBreak/>
        <w:t xml:space="preserve">The Assessment Team </w:t>
      </w:r>
      <w:r w:rsidR="0075308F">
        <w:rPr>
          <w:rFonts w:eastAsia="Calibri"/>
          <w:lang w:eastAsia="en-US"/>
        </w:rPr>
        <w:t xml:space="preserve">observed </w:t>
      </w:r>
      <w:r w:rsidRPr="0075308F">
        <w:rPr>
          <w:rFonts w:eastAsia="Calibri"/>
          <w:lang w:eastAsia="en-US"/>
        </w:rPr>
        <w:t>the service’s</w:t>
      </w:r>
      <w:r w:rsidR="00F83E27" w:rsidRPr="0075308F">
        <w:rPr>
          <w:rFonts w:eastAsia="Calibri"/>
          <w:lang w:eastAsia="en-US"/>
        </w:rPr>
        <w:t xml:space="preserve"> complaints register, complaints trend analysis and tested staff understanding and application of the requirements under this Standard. </w:t>
      </w:r>
      <w:r w:rsidR="00F83E27" w:rsidRPr="0075308F">
        <w:rPr>
          <w:rFonts w:eastAsiaTheme="minorHAnsi"/>
          <w:color w:val="auto"/>
          <w:szCs w:val="22"/>
          <w:lang w:eastAsia="en-US"/>
        </w:rPr>
        <w:t xml:space="preserve">Management have established </w:t>
      </w:r>
      <w:r w:rsidR="0075308F">
        <w:rPr>
          <w:rFonts w:eastAsiaTheme="minorHAnsi"/>
          <w:color w:val="auto"/>
          <w:szCs w:val="22"/>
          <w:lang w:eastAsia="en-US"/>
        </w:rPr>
        <w:t xml:space="preserve">a </w:t>
      </w:r>
      <w:r w:rsidR="00F83E27" w:rsidRPr="0075308F">
        <w:rPr>
          <w:rFonts w:eastAsiaTheme="minorHAnsi"/>
          <w:color w:val="auto"/>
          <w:szCs w:val="22"/>
          <w:lang w:eastAsia="en-US"/>
        </w:rPr>
        <w:t>feedback mechanism to monitor, review and action feedback. Feedback is actioned in a timely manner, where opportunities for improvement are identified</w:t>
      </w:r>
      <w:r w:rsidR="0075308F">
        <w:rPr>
          <w:rFonts w:eastAsiaTheme="minorHAnsi"/>
          <w:color w:val="auto"/>
          <w:szCs w:val="22"/>
          <w:lang w:eastAsia="en-US"/>
        </w:rPr>
        <w:t>,</w:t>
      </w:r>
      <w:r w:rsidR="00F83E27" w:rsidRPr="0075308F">
        <w:rPr>
          <w:rFonts w:eastAsiaTheme="minorHAnsi"/>
          <w:color w:val="auto"/>
          <w:szCs w:val="22"/>
          <w:lang w:eastAsia="en-US"/>
        </w:rPr>
        <w:t xml:space="preserve"> these are added to the plan for continuous improvement. </w:t>
      </w:r>
    </w:p>
    <w:p w14:paraId="68A07588" w14:textId="7F501E38" w:rsidR="007F5256" w:rsidRPr="0075308F" w:rsidRDefault="00154403" w:rsidP="00154403">
      <w:pPr>
        <w:rPr>
          <w:rFonts w:eastAsia="Calibri"/>
          <w:i/>
          <w:iCs/>
          <w:color w:val="auto"/>
          <w:lang w:eastAsia="en-US"/>
        </w:rPr>
      </w:pPr>
      <w:r w:rsidRPr="0075308F">
        <w:rPr>
          <w:rFonts w:eastAsiaTheme="minorHAnsi"/>
          <w:color w:val="auto"/>
        </w:rPr>
        <w:t xml:space="preserve">The Quality Standard is assessed as Compliant as </w:t>
      </w:r>
      <w:r w:rsidR="003F56E4" w:rsidRPr="0075308F">
        <w:rPr>
          <w:rFonts w:eastAsiaTheme="minorHAnsi"/>
          <w:color w:val="auto"/>
        </w:rPr>
        <w:t>four</w:t>
      </w:r>
      <w:r w:rsidRPr="0075308F">
        <w:rPr>
          <w:rFonts w:eastAsiaTheme="minorHAnsi"/>
          <w:color w:val="auto"/>
        </w:rPr>
        <w:t xml:space="preserve"> of the four specific requirements have been assessed as Compliant.</w:t>
      </w:r>
    </w:p>
    <w:p w14:paraId="214F8BB1" w14:textId="00F8342D" w:rsidR="00301877" w:rsidRPr="0075308F" w:rsidRDefault="00E344EF" w:rsidP="00427817">
      <w:pPr>
        <w:pStyle w:val="Heading2"/>
      </w:pPr>
      <w:r w:rsidRPr="0075308F">
        <w:t xml:space="preserve">Assessment of </w:t>
      </w:r>
      <w:r w:rsidR="009C6F30" w:rsidRPr="0075308F">
        <w:t xml:space="preserve">Standard 6 </w:t>
      </w:r>
      <w:r w:rsidR="00301877" w:rsidRPr="0075308F">
        <w:t>Requirements</w:t>
      </w:r>
    </w:p>
    <w:p w14:paraId="612FB02E" w14:textId="73D87EDB" w:rsidR="001B3DE8" w:rsidRPr="0075308F" w:rsidRDefault="001B3DE8" w:rsidP="00506F7F">
      <w:pPr>
        <w:pStyle w:val="Heading3"/>
      </w:pPr>
      <w:r w:rsidRPr="0075308F">
        <w:t>Requirement 6(3)(a)</w:t>
      </w:r>
      <w:r w:rsidR="00506F7F" w:rsidRPr="0075308F">
        <w:tab/>
        <w:t>Compliant</w:t>
      </w:r>
    </w:p>
    <w:p w14:paraId="552B5C76" w14:textId="3B59A578" w:rsidR="001B3DE8" w:rsidRPr="0075308F" w:rsidRDefault="001B3DE8" w:rsidP="00506F7F">
      <w:r w:rsidRPr="0075308F">
        <w:t>Consumers, their family, friends, carers and others are encouraged and supported to provide feedback and make complaints.</w:t>
      </w:r>
    </w:p>
    <w:p w14:paraId="39A10A46" w14:textId="1015D0C9" w:rsidR="001B3DE8" w:rsidRPr="0075308F" w:rsidRDefault="001B3DE8" w:rsidP="00506F7F">
      <w:pPr>
        <w:pStyle w:val="Heading3"/>
      </w:pPr>
      <w:r w:rsidRPr="0075308F">
        <w:t>Requirement 6(3)(b)</w:t>
      </w:r>
      <w:r w:rsidR="00506F7F" w:rsidRPr="0075308F">
        <w:tab/>
        <w:t>Compliant</w:t>
      </w:r>
    </w:p>
    <w:p w14:paraId="0E22E8D7" w14:textId="2F2F28F4" w:rsidR="001B3DE8" w:rsidRPr="0075308F" w:rsidRDefault="001B3DE8" w:rsidP="00506F7F">
      <w:r w:rsidRPr="0075308F">
        <w:t>Consumers are made aware of and have access to advocates, language services and other methods for raising and resolving complaints.</w:t>
      </w:r>
    </w:p>
    <w:p w14:paraId="5AFB152A" w14:textId="40D25093" w:rsidR="001B3DE8" w:rsidRPr="0075308F" w:rsidRDefault="001B3DE8" w:rsidP="00506F7F">
      <w:pPr>
        <w:pStyle w:val="Heading3"/>
      </w:pPr>
      <w:r w:rsidRPr="0075308F">
        <w:t>Requirement 6(3)(c)</w:t>
      </w:r>
      <w:r w:rsidR="00506F7F" w:rsidRPr="0075308F">
        <w:tab/>
        <w:t>Compliant</w:t>
      </w:r>
    </w:p>
    <w:p w14:paraId="6F042BE7" w14:textId="6D67D60E" w:rsidR="001B3DE8" w:rsidRPr="0075308F" w:rsidRDefault="001B3DE8" w:rsidP="00506F7F">
      <w:r w:rsidRPr="0075308F">
        <w:t>Appropriate action is taken in response to complaints and an open disclosure process is used when things go wrong.</w:t>
      </w:r>
    </w:p>
    <w:p w14:paraId="4705C4B6" w14:textId="6F01D99B" w:rsidR="001B3DE8" w:rsidRPr="0075308F" w:rsidRDefault="001B3DE8" w:rsidP="00506F7F">
      <w:pPr>
        <w:pStyle w:val="Heading3"/>
      </w:pPr>
      <w:r w:rsidRPr="0075308F">
        <w:t>Requirement 6(3)(d)</w:t>
      </w:r>
      <w:r w:rsidR="00506F7F" w:rsidRPr="0075308F">
        <w:tab/>
        <w:t>Compliant</w:t>
      </w:r>
    </w:p>
    <w:p w14:paraId="3422431C" w14:textId="3505F13E" w:rsidR="001B3DE8" w:rsidRPr="0075308F" w:rsidRDefault="001B3DE8" w:rsidP="001B3DE8">
      <w:r w:rsidRPr="0075308F">
        <w:t>Feedback and complaints are reviewed and used to improve the quality of care and services.</w:t>
      </w:r>
    </w:p>
    <w:p w14:paraId="4F236FDE" w14:textId="77777777" w:rsidR="009C6F30" w:rsidRPr="0075308F" w:rsidRDefault="009C6F30" w:rsidP="00095CD4">
      <w:pPr>
        <w:sectPr w:rsidR="009C6F30" w:rsidRPr="0075308F" w:rsidSect="0004322A">
          <w:headerReference w:type="default" r:id="rId31"/>
          <w:headerReference w:type="first" r:id="rId32"/>
          <w:pgSz w:w="11906" w:h="16838"/>
          <w:pgMar w:top="1701" w:right="1418" w:bottom="1418" w:left="1418" w:header="709" w:footer="397" w:gutter="0"/>
          <w:cols w:space="708"/>
          <w:titlePg/>
          <w:docGrid w:linePitch="360"/>
        </w:sectPr>
      </w:pPr>
    </w:p>
    <w:p w14:paraId="79488A78" w14:textId="33458FBA" w:rsidR="009C6F30" w:rsidRPr="0075308F" w:rsidRDefault="009C6F30" w:rsidP="00A3716D">
      <w:pPr>
        <w:pStyle w:val="Heading1"/>
        <w:tabs>
          <w:tab w:val="right" w:pos="9070"/>
        </w:tabs>
        <w:spacing w:before="560" w:after="640"/>
        <w:rPr>
          <w:color w:val="FFFFFF" w:themeColor="background1"/>
          <w:sz w:val="36"/>
        </w:rPr>
      </w:pPr>
      <w:r w:rsidRPr="0075308F">
        <w:rPr>
          <w:noProof/>
          <w:color w:val="FFFFFF" w:themeColor="background1"/>
          <w:sz w:val="36"/>
        </w:rPr>
        <w:lastRenderedPageBreak/>
        <w:drawing>
          <wp:anchor distT="0" distB="0" distL="114300" distR="114300" simplePos="0" relativeHeight="251673600" behindDoc="1" locked="0" layoutInCell="1" allowOverlap="1" wp14:anchorId="6EF526B6" wp14:editId="4DDAFD8A">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5308F">
        <w:rPr>
          <w:color w:val="FFFFFF" w:themeColor="background1"/>
          <w:sz w:val="36"/>
        </w:rPr>
        <w:t xml:space="preserve">STANDARD </w:t>
      </w:r>
      <w:r w:rsidR="00095CD4" w:rsidRPr="0075308F">
        <w:rPr>
          <w:color w:val="FFFFFF" w:themeColor="background1"/>
          <w:sz w:val="36"/>
        </w:rPr>
        <w:t>7</w:t>
      </w:r>
      <w:r w:rsidRPr="0075308F">
        <w:rPr>
          <w:color w:val="FFFFFF" w:themeColor="background1"/>
          <w:sz w:val="36"/>
        </w:rPr>
        <w:t xml:space="preserve"> </w:t>
      </w:r>
      <w:r w:rsidRPr="0075308F">
        <w:rPr>
          <w:color w:val="FFFFFF" w:themeColor="background1"/>
          <w:sz w:val="36"/>
        </w:rPr>
        <w:tab/>
        <w:t>COMPLIANT</w:t>
      </w:r>
      <w:r w:rsidR="00304238" w:rsidRPr="0075308F">
        <w:rPr>
          <w:color w:val="FFFFFF" w:themeColor="background1"/>
          <w:sz w:val="36"/>
        </w:rPr>
        <w:t xml:space="preserve"> </w:t>
      </w:r>
      <w:r w:rsidRPr="0075308F">
        <w:rPr>
          <w:color w:val="FFFFFF" w:themeColor="background1"/>
          <w:sz w:val="36"/>
        </w:rPr>
        <w:br/>
      </w:r>
      <w:r w:rsidR="00095CD4" w:rsidRPr="0075308F">
        <w:rPr>
          <w:color w:val="FFFFFF" w:themeColor="background1"/>
          <w:sz w:val="36"/>
        </w:rPr>
        <w:t>Human resources</w:t>
      </w:r>
    </w:p>
    <w:p w14:paraId="2F03313F" w14:textId="77777777" w:rsidR="007F5256" w:rsidRPr="0075308F" w:rsidRDefault="007F5256" w:rsidP="009C6F30">
      <w:pPr>
        <w:pStyle w:val="Heading3"/>
        <w:shd w:val="clear" w:color="auto" w:fill="F2F2F2" w:themeFill="background1" w:themeFillShade="F2"/>
      </w:pPr>
      <w:r w:rsidRPr="0075308F">
        <w:t>Consumer outcome:</w:t>
      </w:r>
    </w:p>
    <w:p w14:paraId="2884F749" w14:textId="77777777" w:rsidR="007F5256" w:rsidRPr="0075308F" w:rsidRDefault="007F5256" w:rsidP="00912DE6">
      <w:pPr>
        <w:numPr>
          <w:ilvl w:val="0"/>
          <w:numId w:val="7"/>
        </w:numPr>
        <w:shd w:val="clear" w:color="auto" w:fill="F2F2F2" w:themeFill="background1" w:themeFillShade="F2"/>
      </w:pPr>
      <w:r w:rsidRPr="0075308F">
        <w:t>I get quality care and services when I need them from people who are knowledgeable, capable and caring.</w:t>
      </w:r>
    </w:p>
    <w:p w14:paraId="100F643E" w14:textId="77777777" w:rsidR="007F5256" w:rsidRPr="0075308F" w:rsidRDefault="007F5256" w:rsidP="009C6F30">
      <w:pPr>
        <w:pStyle w:val="Heading3"/>
        <w:shd w:val="clear" w:color="auto" w:fill="F2F2F2" w:themeFill="background1" w:themeFillShade="F2"/>
      </w:pPr>
      <w:r w:rsidRPr="0075308F">
        <w:t>Organisation statement:</w:t>
      </w:r>
    </w:p>
    <w:p w14:paraId="39856542" w14:textId="77777777" w:rsidR="007F5256" w:rsidRPr="0075308F" w:rsidRDefault="007F5256" w:rsidP="00912DE6">
      <w:pPr>
        <w:numPr>
          <w:ilvl w:val="0"/>
          <w:numId w:val="7"/>
        </w:numPr>
        <w:shd w:val="clear" w:color="auto" w:fill="F2F2F2" w:themeFill="background1" w:themeFillShade="F2"/>
      </w:pPr>
      <w:r w:rsidRPr="0075308F">
        <w:t>The organisation has a workforce that is sufficient, and is skilled and qualified, to provide safe, respectful and quality care and services.</w:t>
      </w:r>
    </w:p>
    <w:p w14:paraId="4D8A5A6F" w14:textId="4CF65AD8" w:rsidR="007F5256" w:rsidRPr="0075308F" w:rsidRDefault="007F5256" w:rsidP="00427817">
      <w:pPr>
        <w:pStyle w:val="Heading2"/>
      </w:pPr>
      <w:r w:rsidRPr="0075308F">
        <w:t>Assessment of Standard 7</w:t>
      </w:r>
    </w:p>
    <w:p w14:paraId="7D4D0BB2" w14:textId="4CC343B2" w:rsidR="00C51345" w:rsidRPr="0075308F" w:rsidRDefault="00C51345" w:rsidP="00C51345">
      <w:pPr>
        <w:rPr>
          <w:rFonts w:eastAsiaTheme="minorHAnsi"/>
          <w:color w:val="auto"/>
        </w:rPr>
      </w:pPr>
      <w:r w:rsidRPr="0075308F">
        <w:rPr>
          <w:rFonts w:eastAsiaTheme="minorHAnsi"/>
          <w:color w:val="auto"/>
        </w:rPr>
        <w:t xml:space="preserve">The Assessment Team found that all consumers and representatives interviewed said </w:t>
      </w:r>
      <w:r w:rsidRPr="0075308F">
        <w:rPr>
          <w:rFonts w:eastAsia="Calibri"/>
          <w:lang w:eastAsia="en-US"/>
        </w:rPr>
        <w:t>they get quality care and services when they need them and from people who are knowledgeable, capable and caring</w:t>
      </w:r>
      <w:r w:rsidRPr="0075308F">
        <w:rPr>
          <w:rFonts w:eastAsiaTheme="minorHAnsi"/>
          <w:color w:val="auto"/>
        </w:rPr>
        <w:t>. The following examples were provided by the consumers and representatives during interviews with the Assessment Team:</w:t>
      </w:r>
    </w:p>
    <w:p w14:paraId="78144201" w14:textId="77777777" w:rsidR="00F83E27" w:rsidRPr="0075308F" w:rsidRDefault="00F83E27" w:rsidP="00C51345">
      <w:pPr>
        <w:numPr>
          <w:ilvl w:val="0"/>
          <w:numId w:val="31"/>
        </w:numPr>
        <w:spacing w:before="0" w:after="0" w:line="240" w:lineRule="auto"/>
        <w:ind w:left="425" w:hanging="425"/>
        <w:rPr>
          <w:rFonts w:eastAsiaTheme="minorHAnsi"/>
          <w:i/>
          <w:color w:val="auto"/>
          <w:szCs w:val="22"/>
          <w:lang w:eastAsia="en-US"/>
        </w:rPr>
      </w:pPr>
      <w:r w:rsidRPr="0075308F">
        <w:rPr>
          <w:rFonts w:eastAsiaTheme="minorHAnsi"/>
          <w:color w:val="auto"/>
          <w:szCs w:val="22"/>
          <w:lang w:eastAsia="en-US"/>
        </w:rPr>
        <w:t xml:space="preserve">Consumers and representatives said staff are kind and caring. </w:t>
      </w:r>
    </w:p>
    <w:p w14:paraId="3C3518EC" w14:textId="77777777" w:rsidR="00F83E27" w:rsidRPr="0075308F" w:rsidRDefault="00F83E27" w:rsidP="00C51345">
      <w:pPr>
        <w:numPr>
          <w:ilvl w:val="0"/>
          <w:numId w:val="31"/>
        </w:numPr>
        <w:spacing w:before="0" w:after="0" w:line="240" w:lineRule="auto"/>
        <w:ind w:left="425" w:hanging="425"/>
        <w:rPr>
          <w:rFonts w:eastAsiaTheme="minorHAnsi"/>
          <w:i/>
          <w:color w:val="auto"/>
          <w:szCs w:val="22"/>
          <w:lang w:eastAsia="en-US"/>
        </w:rPr>
      </w:pPr>
      <w:r w:rsidRPr="0075308F">
        <w:rPr>
          <w:rFonts w:eastAsiaTheme="minorHAnsi"/>
          <w:color w:val="auto"/>
          <w:szCs w:val="22"/>
          <w:lang w:eastAsia="en-US"/>
        </w:rPr>
        <w:t xml:space="preserve">Consumers and representatives said staff know what they are doing. </w:t>
      </w:r>
    </w:p>
    <w:p w14:paraId="601C0EEB" w14:textId="031F4BA9" w:rsidR="00C51345" w:rsidRPr="0075308F" w:rsidRDefault="00F83E27" w:rsidP="00C51345">
      <w:pPr>
        <w:numPr>
          <w:ilvl w:val="0"/>
          <w:numId w:val="31"/>
        </w:numPr>
        <w:spacing w:before="0" w:after="0" w:line="240" w:lineRule="auto"/>
        <w:ind w:left="425" w:hanging="425"/>
        <w:rPr>
          <w:rFonts w:eastAsiaTheme="minorHAnsi"/>
          <w:i/>
          <w:color w:val="auto"/>
          <w:szCs w:val="22"/>
          <w:lang w:eastAsia="en-US"/>
        </w:rPr>
      </w:pPr>
      <w:r w:rsidRPr="0075308F">
        <w:rPr>
          <w:rFonts w:eastAsiaTheme="minorHAnsi"/>
          <w:color w:val="auto"/>
          <w:szCs w:val="22"/>
          <w:lang w:eastAsia="en-US"/>
        </w:rPr>
        <w:t xml:space="preserve">Consumers and representatives said they feel there is adequate staff to assist them with their care needs. </w:t>
      </w:r>
    </w:p>
    <w:p w14:paraId="62A6414C" w14:textId="77777777" w:rsidR="00C51345" w:rsidRPr="0075308F" w:rsidRDefault="00C51345" w:rsidP="00C51345">
      <w:pPr>
        <w:spacing w:before="0" w:after="0" w:line="240" w:lineRule="auto"/>
        <w:ind w:left="425"/>
        <w:rPr>
          <w:rFonts w:eastAsiaTheme="minorHAnsi"/>
          <w:i/>
          <w:color w:val="auto"/>
          <w:szCs w:val="22"/>
          <w:lang w:eastAsia="en-US"/>
        </w:rPr>
      </w:pPr>
    </w:p>
    <w:p w14:paraId="4190E7A3" w14:textId="362F1A5A" w:rsidR="00C51345" w:rsidRPr="0075308F" w:rsidRDefault="00C51345" w:rsidP="00C51345">
      <w:pPr>
        <w:spacing w:before="0" w:after="240"/>
        <w:rPr>
          <w:rFonts w:eastAsiaTheme="minorHAnsi"/>
          <w:i/>
          <w:color w:val="auto"/>
          <w:szCs w:val="22"/>
          <w:lang w:eastAsia="en-US"/>
        </w:rPr>
      </w:pPr>
      <w:r w:rsidRPr="0075308F">
        <w:rPr>
          <w:rFonts w:eastAsia="Arial"/>
          <w:color w:val="auto"/>
        </w:rPr>
        <w:t xml:space="preserve">The Assessment Team found the service demonstrated that processes ensure the workforce is planned to ensure </w:t>
      </w:r>
      <w:r w:rsidR="0075308F">
        <w:rPr>
          <w:rFonts w:eastAsia="Arial"/>
          <w:color w:val="auto"/>
        </w:rPr>
        <w:t>sufficient</w:t>
      </w:r>
      <w:r w:rsidRPr="0075308F">
        <w:rPr>
          <w:rFonts w:eastAsia="Arial"/>
          <w:color w:val="auto"/>
        </w:rPr>
        <w:t xml:space="preserve"> numbers and skill mix of staff is appropriate for the delivery of safe, respectful and quality care and services. </w:t>
      </w:r>
      <w:r w:rsidRPr="0075308F">
        <w:rPr>
          <w:rFonts w:eastAsiaTheme="minorHAnsi"/>
          <w:color w:val="auto"/>
          <w:szCs w:val="22"/>
          <w:lang w:eastAsia="en-US"/>
        </w:rPr>
        <w:t>There is a registered nurse on 24 hours a day seven days</w:t>
      </w:r>
      <w:r w:rsidR="0075308F">
        <w:rPr>
          <w:rFonts w:eastAsiaTheme="minorHAnsi"/>
          <w:color w:val="auto"/>
          <w:szCs w:val="22"/>
          <w:lang w:eastAsia="en-US"/>
        </w:rPr>
        <w:t>,</w:t>
      </w:r>
      <w:r w:rsidRPr="0075308F">
        <w:rPr>
          <w:rFonts w:eastAsiaTheme="minorHAnsi"/>
          <w:color w:val="auto"/>
          <w:szCs w:val="22"/>
          <w:lang w:eastAsia="en-US"/>
        </w:rPr>
        <w:t xml:space="preserve"> a week. A review of the service’s fortnightly allocation sheet noted all shifts are filled. </w:t>
      </w:r>
    </w:p>
    <w:p w14:paraId="50C561CB" w14:textId="5327D9C2" w:rsidR="00821529" w:rsidRPr="0075308F" w:rsidRDefault="00821529" w:rsidP="00154403">
      <w:pPr>
        <w:rPr>
          <w:rFonts w:eastAsiaTheme="minorHAnsi"/>
          <w:color w:val="auto"/>
        </w:rPr>
      </w:pPr>
      <w:r w:rsidRPr="0075308F">
        <w:rPr>
          <w:rFonts w:eastAsiaTheme="minorHAnsi"/>
          <w:color w:val="auto"/>
        </w:rPr>
        <w:t xml:space="preserve">Staff interviewed by the Assessment Team said they receive regular training and feel competent and supported to perform their roles. Staff said they have enough time to provide care to consumers and are supported to attend education sessions. </w:t>
      </w:r>
      <w:r w:rsidRPr="0075308F">
        <w:rPr>
          <w:rFonts w:eastAsia="Arial"/>
          <w:color w:val="auto"/>
        </w:rPr>
        <w:t>Education is provided to meet mandatory requirements as well as service needs.</w:t>
      </w:r>
    </w:p>
    <w:p w14:paraId="2B663EA1" w14:textId="015263A5" w:rsidR="007F5256" w:rsidRPr="0075308F" w:rsidRDefault="00154403" w:rsidP="00154403">
      <w:pPr>
        <w:rPr>
          <w:rFonts w:eastAsia="Calibri"/>
          <w:color w:val="auto"/>
        </w:rPr>
      </w:pPr>
      <w:r w:rsidRPr="0075308F">
        <w:rPr>
          <w:rFonts w:eastAsiaTheme="minorHAnsi"/>
          <w:color w:val="auto"/>
        </w:rPr>
        <w:t xml:space="preserve">The Quality Standard is assessed as Compliant as </w:t>
      </w:r>
      <w:r w:rsidR="003F56E4" w:rsidRPr="0075308F">
        <w:rPr>
          <w:rFonts w:eastAsiaTheme="minorHAnsi"/>
          <w:color w:val="auto"/>
        </w:rPr>
        <w:t xml:space="preserve">five </w:t>
      </w:r>
      <w:r w:rsidRPr="0075308F">
        <w:rPr>
          <w:rFonts w:eastAsiaTheme="minorHAnsi"/>
          <w:color w:val="auto"/>
        </w:rPr>
        <w:t>of the five specific requirements have been assessed as Compliant.</w:t>
      </w:r>
    </w:p>
    <w:p w14:paraId="593675A0" w14:textId="247578AF" w:rsidR="00301877" w:rsidRPr="0075308F" w:rsidRDefault="00977220" w:rsidP="00427817">
      <w:pPr>
        <w:pStyle w:val="Heading2"/>
      </w:pPr>
      <w:r w:rsidRPr="0075308F">
        <w:lastRenderedPageBreak/>
        <w:t xml:space="preserve">Assessment of </w:t>
      </w:r>
      <w:r w:rsidR="00095CD4" w:rsidRPr="0075308F">
        <w:t xml:space="preserve">Standard 7 </w:t>
      </w:r>
      <w:r w:rsidR="00301877" w:rsidRPr="0075308F">
        <w:t>Requirements</w:t>
      </w:r>
    </w:p>
    <w:p w14:paraId="5199FE7C" w14:textId="48A51A6D" w:rsidR="00506F7F" w:rsidRPr="0075308F" w:rsidRDefault="00506F7F" w:rsidP="00506F7F">
      <w:pPr>
        <w:pStyle w:val="Heading3"/>
      </w:pPr>
      <w:r w:rsidRPr="0075308F">
        <w:t>Requirement 7(3)(a)</w:t>
      </w:r>
      <w:r w:rsidRPr="0075308F">
        <w:tab/>
        <w:t>Compliant</w:t>
      </w:r>
    </w:p>
    <w:p w14:paraId="675BB05B" w14:textId="1BC4B94F" w:rsidR="00506F7F" w:rsidRPr="0075308F" w:rsidRDefault="00506F7F" w:rsidP="00506F7F">
      <w:r w:rsidRPr="0075308F">
        <w:t>The workforce is planned to enable, and the number and mix of members of the workforce deployed enables, the delivery and management of safe and quality care and services.</w:t>
      </w:r>
    </w:p>
    <w:p w14:paraId="2261DC85" w14:textId="1CECBE37" w:rsidR="00506F7F" w:rsidRPr="0075308F" w:rsidRDefault="00506F7F" w:rsidP="00506F7F">
      <w:pPr>
        <w:pStyle w:val="Heading3"/>
      </w:pPr>
      <w:r w:rsidRPr="0075308F">
        <w:t>Requirement 7(3)(b)</w:t>
      </w:r>
      <w:r w:rsidRPr="0075308F">
        <w:tab/>
        <w:t>Compliant</w:t>
      </w:r>
    </w:p>
    <w:p w14:paraId="1B5CDB94" w14:textId="1F558D45" w:rsidR="00506F7F" w:rsidRPr="0075308F" w:rsidRDefault="00506F7F" w:rsidP="00506F7F">
      <w:r w:rsidRPr="0075308F">
        <w:t>Workforce interactions with consumers are kind, caring and respectful of each consumer’s identity, culture and diversity.</w:t>
      </w:r>
    </w:p>
    <w:p w14:paraId="78F0EED0" w14:textId="5192538B" w:rsidR="00506F7F" w:rsidRPr="0075308F" w:rsidRDefault="00506F7F" w:rsidP="00506F7F">
      <w:pPr>
        <w:pStyle w:val="Heading3"/>
      </w:pPr>
      <w:r w:rsidRPr="0075308F">
        <w:t>Requirement 7(3)(c)</w:t>
      </w:r>
      <w:r w:rsidRPr="0075308F">
        <w:tab/>
        <w:t>Compliant</w:t>
      </w:r>
    </w:p>
    <w:p w14:paraId="05D1E022" w14:textId="4E069D6B" w:rsidR="00506F7F" w:rsidRPr="0075308F" w:rsidRDefault="00506F7F" w:rsidP="00506F7F">
      <w:r w:rsidRPr="0075308F">
        <w:t>The workforce is competent and the members of the workforce have the qualifications and knowledge to effectively perform their roles.</w:t>
      </w:r>
    </w:p>
    <w:p w14:paraId="15108162" w14:textId="75A4BDCD" w:rsidR="00506F7F" w:rsidRPr="0075308F" w:rsidRDefault="00506F7F" w:rsidP="00506F7F">
      <w:pPr>
        <w:pStyle w:val="Heading3"/>
      </w:pPr>
      <w:r w:rsidRPr="0075308F">
        <w:t>Requirement 7(3)(d)</w:t>
      </w:r>
      <w:r w:rsidRPr="0075308F">
        <w:tab/>
        <w:t>Compliant</w:t>
      </w:r>
    </w:p>
    <w:p w14:paraId="6DD0C6F6" w14:textId="354059A1" w:rsidR="00506F7F" w:rsidRPr="0075308F" w:rsidRDefault="00506F7F" w:rsidP="00506F7F">
      <w:r w:rsidRPr="0075308F">
        <w:t>The workforce is recruited, trained, equipped and supported to deliver the outcomes required by these standards.</w:t>
      </w:r>
    </w:p>
    <w:p w14:paraId="06066276" w14:textId="759959DB" w:rsidR="00506F7F" w:rsidRPr="0075308F" w:rsidRDefault="00506F7F" w:rsidP="00506F7F">
      <w:pPr>
        <w:pStyle w:val="Heading3"/>
      </w:pPr>
      <w:r w:rsidRPr="0075308F">
        <w:t>Requirement 7(3)(e)</w:t>
      </w:r>
      <w:r w:rsidRPr="0075308F">
        <w:tab/>
        <w:t>Compliant</w:t>
      </w:r>
    </w:p>
    <w:p w14:paraId="19B3DAD9" w14:textId="05887F1A" w:rsidR="00506F7F" w:rsidRPr="0075308F" w:rsidRDefault="00506F7F" w:rsidP="00506F7F">
      <w:r w:rsidRPr="0075308F">
        <w:t>Regular assessment, monitoring and review of the performance of each member of the workforce is undertaken.</w:t>
      </w:r>
    </w:p>
    <w:p w14:paraId="6080CEBA" w14:textId="77777777" w:rsidR="00506F7F" w:rsidRPr="0075308F" w:rsidRDefault="00506F7F" w:rsidP="00506F7F"/>
    <w:p w14:paraId="0C40D723" w14:textId="77777777" w:rsidR="00095CD4" w:rsidRPr="0075308F" w:rsidRDefault="00095CD4" w:rsidP="00095CD4">
      <w:pPr>
        <w:sectPr w:rsidR="00095CD4" w:rsidRPr="0075308F" w:rsidSect="0004322A">
          <w:headerReference w:type="default" r:id="rId33"/>
          <w:headerReference w:type="first" r:id="rId34"/>
          <w:pgSz w:w="11906" w:h="16838"/>
          <w:pgMar w:top="1701" w:right="1418" w:bottom="1418" w:left="1418" w:header="709" w:footer="397" w:gutter="0"/>
          <w:cols w:space="708"/>
          <w:titlePg/>
          <w:docGrid w:linePitch="360"/>
        </w:sectPr>
      </w:pPr>
    </w:p>
    <w:p w14:paraId="6EAAACED" w14:textId="6E54C4CD" w:rsidR="00095CD4" w:rsidRPr="0075308F" w:rsidRDefault="00095CD4" w:rsidP="00A3716D">
      <w:pPr>
        <w:pStyle w:val="Heading1"/>
        <w:tabs>
          <w:tab w:val="right" w:pos="9070"/>
        </w:tabs>
        <w:spacing w:before="560" w:after="640"/>
        <w:rPr>
          <w:color w:val="FFFFFF" w:themeColor="background1"/>
          <w:sz w:val="36"/>
        </w:rPr>
      </w:pPr>
      <w:r w:rsidRPr="0075308F">
        <w:rPr>
          <w:noProof/>
          <w:color w:val="FFFFFF" w:themeColor="background1"/>
          <w:sz w:val="36"/>
        </w:rPr>
        <w:lastRenderedPageBreak/>
        <w:drawing>
          <wp:anchor distT="0" distB="0" distL="114300" distR="114300" simplePos="0" relativeHeight="251675648" behindDoc="1" locked="0" layoutInCell="1" allowOverlap="1" wp14:anchorId="24B8E720" wp14:editId="6487872C">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5308F">
        <w:rPr>
          <w:color w:val="FFFFFF" w:themeColor="background1"/>
          <w:sz w:val="36"/>
        </w:rPr>
        <w:t xml:space="preserve">STANDARD 8 </w:t>
      </w:r>
      <w:r w:rsidRPr="0075308F">
        <w:rPr>
          <w:color w:val="FFFFFF" w:themeColor="background1"/>
          <w:sz w:val="36"/>
        </w:rPr>
        <w:tab/>
        <w:t>COMPLIANT</w:t>
      </w:r>
      <w:r w:rsidR="00304238" w:rsidRPr="0075308F">
        <w:rPr>
          <w:color w:val="FFFFFF" w:themeColor="background1"/>
          <w:sz w:val="36"/>
        </w:rPr>
        <w:t xml:space="preserve"> </w:t>
      </w:r>
      <w:r w:rsidRPr="0075308F">
        <w:rPr>
          <w:color w:val="FFFFFF" w:themeColor="background1"/>
          <w:sz w:val="36"/>
        </w:rPr>
        <w:br/>
        <w:t>Organisational governance</w:t>
      </w:r>
    </w:p>
    <w:p w14:paraId="3F17794D" w14:textId="77777777" w:rsidR="007F5256" w:rsidRPr="0075308F" w:rsidRDefault="007F5256" w:rsidP="00095CD4">
      <w:pPr>
        <w:pStyle w:val="Heading3"/>
        <w:shd w:val="clear" w:color="auto" w:fill="F2F2F2" w:themeFill="background1" w:themeFillShade="F2"/>
      </w:pPr>
      <w:r w:rsidRPr="0075308F">
        <w:t>Consumer outcome:</w:t>
      </w:r>
    </w:p>
    <w:p w14:paraId="02955106" w14:textId="77777777" w:rsidR="007F5256" w:rsidRPr="0075308F" w:rsidRDefault="007F5256" w:rsidP="00912DE6">
      <w:pPr>
        <w:numPr>
          <w:ilvl w:val="0"/>
          <w:numId w:val="8"/>
        </w:numPr>
        <w:shd w:val="clear" w:color="auto" w:fill="F2F2F2" w:themeFill="background1" w:themeFillShade="F2"/>
      </w:pPr>
      <w:r w:rsidRPr="0075308F">
        <w:t>I am confident the organisation is well run. I can partner in improving the delivery of care and services.</w:t>
      </w:r>
    </w:p>
    <w:p w14:paraId="355202AF" w14:textId="77777777" w:rsidR="007F5256" w:rsidRPr="0075308F" w:rsidRDefault="007F5256" w:rsidP="00095CD4">
      <w:pPr>
        <w:pStyle w:val="Heading3"/>
        <w:shd w:val="clear" w:color="auto" w:fill="F2F2F2" w:themeFill="background1" w:themeFillShade="F2"/>
      </w:pPr>
      <w:r w:rsidRPr="0075308F">
        <w:t>Organisation statement:</w:t>
      </w:r>
    </w:p>
    <w:p w14:paraId="263DD390" w14:textId="77777777" w:rsidR="007F5256" w:rsidRPr="0075308F" w:rsidRDefault="007F5256" w:rsidP="00912DE6">
      <w:pPr>
        <w:numPr>
          <w:ilvl w:val="0"/>
          <w:numId w:val="8"/>
        </w:numPr>
        <w:shd w:val="clear" w:color="auto" w:fill="F2F2F2" w:themeFill="background1" w:themeFillShade="F2"/>
      </w:pPr>
      <w:r w:rsidRPr="0075308F">
        <w:t>The organisation’s governing body is accountable for the delivery of safe and quality care and services.</w:t>
      </w:r>
    </w:p>
    <w:p w14:paraId="2CE9F994" w14:textId="4D9161CA" w:rsidR="007F5256" w:rsidRPr="0075308F" w:rsidRDefault="007F5256" w:rsidP="00427817">
      <w:pPr>
        <w:pStyle w:val="Heading2"/>
      </w:pPr>
      <w:r w:rsidRPr="0075308F">
        <w:t>Assessment of Standard 8</w:t>
      </w:r>
    </w:p>
    <w:p w14:paraId="75227A03" w14:textId="0C3F9CDF" w:rsidR="00821529" w:rsidRPr="0075308F" w:rsidRDefault="00821529" w:rsidP="00821529">
      <w:pPr>
        <w:rPr>
          <w:rFonts w:eastAsiaTheme="minorHAnsi"/>
          <w:color w:val="auto"/>
        </w:rPr>
      </w:pPr>
      <w:r w:rsidRPr="0075308F">
        <w:rPr>
          <w:rFonts w:eastAsiaTheme="minorHAnsi"/>
          <w:color w:val="auto"/>
        </w:rPr>
        <w:t xml:space="preserve">The Assessment Team found that all consumers and representatives interviewed said </w:t>
      </w:r>
      <w:r w:rsidRPr="0075308F">
        <w:rPr>
          <w:rFonts w:eastAsia="Calibri"/>
          <w:lang w:eastAsia="en-US"/>
        </w:rPr>
        <w:t xml:space="preserve">the organisation is well run and that they can partner in improving the delivery of care and services. </w:t>
      </w:r>
      <w:r w:rsidRPr="0075308F">
        <w:rPr>
          <w:rFonts w:eastAsiaTheme="minorHAnsi"/>
          <w:color w:val="auto"/>
        </w:rPr>
        <w:t>The following examples were provided by the consumers and representatives during interviews with the Assessment Team:</w:t>
      </w:r>
    </w:p>
    <w:p w14:paraId="68DE4E92" w14:textId="2CDD6FD8" w:rsidR="00F83E27" w:rsidRPr="0075308F" w:rsidRDefault="00F83E27" w:rsidP="00F83E27">
      <w:pPr>
        <w:numPr>
          <w:ilvl w:val="0"/>
          <w:numId w:val="31"/>
        </w:numPr>
        <w:spacing w:before="0" w:after="240"/>
        <w:ind w:left="425" w:hanging="425"/>
        <w:rPr>
          <w:rFonts w:eastAsiaTheme="minorHAnsi"/>
          <w:i/>
          <w:color w:val="auto"/>
          <w:szCs w:val="22"/>
          <w:lang w:eastAsia="en-US"/>
        </w:rPr>
      </w:pPr>
      <w:r w:rsidRPr="0075308F">
        <w:rPr>
          <w:rFonts w:eastAsiaTheme="minorHAnsi"/>
          <w:color w:val="auto"/>
          <w:szCs w:val="22"/>
          <w:lang w:eastAsia="en-US"/>
        </w:rPr>
        <w:t xml:space="preserve">One consumer said they are the ‘resident’ representative and </w:t>
      </w:r>
      <w:r w:rsidR="0075308F">
        <w:rPr>
          <w:rFonts w:eastAsiaTheme="minorHAnsi"/>
          <w:color w:val="auto"/>
          <w:szCs w:val="22"/>
          <w:lang w:eastAsia="en-US"/>
        </w:rPr>
        <w:t>are</w:t>
      </w:r>
      <w:r w:rsidRPr="0075308F">
        <w:rPr>
          <w:rFonts w:eastAsiaTheme="minorHAnsi"/>
          <w:color w:val="auto"/>
          <w:szCs w:val="22"/>
          <w:lang w:eastAsia="en-US"/>
        </w:rPr>
        <w:t xml:space="preserve"> involved in the review of the service provided at the home.  </w:t>
      </w:r>
    </w:p>
    <w:p w14:paraId="6BDE36A1" w14:textId="77777777" w:rsidR="00620812" w:rsidRPr="0075308F" w:rsidRDefault="00821529" w:rsidP="00620812">
      <w:pPr>
        <w:spacing w:before="0" w:after="240"/>
        <w:contextualSpacing/>
        <w:rPr>
          <w:rFonts w:eastAsia="Fira Sans Light"/>
          <w:color w:val="auto"/>
        </w:rPr>
      </w:pPr>
      <w:r w:rsidRPr="0075308F">
        <w:rPr>
          <w:rFonts w:eastAsiaTheme="minorHAnsi"/>
          <w:color w:val="auto"/>
        </w:rPr>
        <w:t>The Assessment Team found the organisation has a governance structure to support all aspects of the organisation, including information management, continuous improvement, financial governance, workforce and clinical governance, regulatory compliance, and feedback and complaints.</w:t>
      </w:r>
      <w:r w:rsidR="00620812" w:rsidRPr="0075308F">
        <w:rPr>
          <w:rFonts w:eastAsiaTheme="minorHAnsi"/>
          <w:i/>
          <w:color w:val="auto"/>
          <w:szCs w:val="22"/>
          <w:lang w:eastAsia="en-US"/>
        </w:rPr>
        <w:t xml:space="preserve"> </w:t>
      </w:r>
      <w:r w:rsidR="00F83E27" w:rsidRPr="0075308F">
        <w:rPr>
          <w:rFonts w:eastAsia="Calibri"/>
          <w:iCs/>
          <w:color w:val="auto"/>
          <w:lang w:eastAsia="en-US"/>
        </w:rPr>
        <w:t xml:space="preserve">The organisation has a corporate governance framework, vision, mission and value statement and a strategic plan. </w:t>
      </w:r>
      <w:r w:rsidR="00620812" w:rsidRPr="0075308F">
        <w:rPr>
          <w:rFonts w:eastAsia="Arial"/>
          <w:color w:val="auto"/>
        </w:rPr>
        <w:t xml:space="preserve">The service demonstrated they involve consumers and their representatives in the delivery and evaluation of care and services, providing examples of how consumers are supported on a day-to-day basis. </w:t>
      </w:r>
    </w:p>
    <w:p w14:paraId="1DDACE76" w14:textId="77777777" w:rsidR="00620812" w:rsidRPr="0075308F" w:rsidRDefault="00620812" w:rsidP="00620812">
      <w:pPr>
        <w:spacing w:before="0" w:after="240"/>
        <w:contextualSpacing/>
        <w:rPr>
          <w:rFonts w:eastAsia="Arial"/>
          <w:color w:val="auto"/>
        </w:rPr>
      </w:pPr>
    </w:p>
    <w:p w14:paraId="39604C60" w14:textId="6AB4BC45" w:rsidR="00620812" w:rsidRPr="0075308F" w:rsidRDefault="00620812" w:rsidP="00F83E27">
      <w:pPr>
        <w:spacing w:before="0" w:after="240"/>
        <w:contextualSpacing/>
        <w:rPr>
          <w:rFonts w:eastAsia="Fira Sans Light"/>
          <w:color w:val="auto"/>
        </w:rPr>
      </w:pPr>
      <w:r w:rsidRPr="0075308F">
        <w:rPr>
          <w:rFonts w:eastAsia="Arial"/>
          <w:color w:val="auto"/>
        </w:rPr>
        <w:t xml:space="preserve">Staff interviewed by the Assessment Team understood the principles of anti-microbial stewardship and open disclosure. Staff could describe how they would respond to such incidents and management demonstrated appropriate systems in place to support staff. </w:t>
      </w:r>
    </w:p>
    <w:p w14:paraId="32A78D17" w14:textId="77777777" w:rsidR="00620812" w:rsidRPr="0075308F" w:rsidRDefault="00620812" w:rsidP="00F83E27">
      <w:pPr>
        <w:spacing w:before="0" w:after="240"/>
        <w:contextualSpacing/>
        <w:rPr>
          <w:rFonts w:eastAsia="Fira Sans Light"/>
          <w:color w:val="auto"/>
        </w:rPr>
      </w:pPr>
    </w:p>
    <w:p w14:paraId="01F0E1C6" w14:textId="6A819B05" w:rsidR="007F5256" w:rsidRPr="0075308F" w:rsidRDefault="00154403" w:rsidP="00154403">
      <w:pPr>
        <w:rPr>
          <w:rFonts w:eastAsia="Calibri"/>
        </w:rPr>
      </w:pPr>
      <w:r w:rsidRPr="0075308F">
        <w:rPr>
          <w:rFonts w:eastAsiaTheme="minorHAnsi"/>
        </w:rPr>
        <w:t xml:space="preserve">The </w:t>
      </w:r>
      <w:r w:rsidRPr="0075308F">
        <w:rPr>
          <w:rFonts w:eastAsiaTheme="minorHAnsi"/>
          <w:color w:val="auto"/>
        </w:rPr>
        <w:t xml:space="preserve">Quality Standard is assessed as Compliant as </w:t>
      </w:r>
      <w:r w:rsidR="003F56E4" w:rsidRPr="0075308F">
        <w:rPr>
          <w:rFonts w:eastAsiaTheme="minorHAnsi"/>
          <w:color w:val="auto"/>
        </w:rPr>
        <w:t xml:space="preserve">five </w:t>
      </w:r>
      <w:r w:rsidRPr="0075308F">
        <w:rPr>
          <w:rFonts w:eastAsiaTheme="minorHAnsi"/>
          <w:color w:val="auto"/>
        </w:rPr>
        <w:t>of the five specific requirements have been assessed as Compliant.</w:t>
      </w:r>
    </w:p>
    <w:p w14:paraId="4494443C" w14:textId="7D26FC4D" w:rsidR="00301877" w:rsidRPr="0075308F" w:rsidRDefault="004977AE" w:rsidP="00427817">
      <w:pPr>
        <w:pStyle w:val="Heading2"/>
      </w:pPr>
      <w:r w:rsidRPr="0075308F">
        <w:lastRenderedPageBreak/>
        <w:t xml:space="preserve">Assessment of </w:t>
      </w:r>
      <w:r w:rsidR="00095CD4" w:rsidRPr="0075308F">
        <w:t xml:space="preserve">Standard 8 </w:t>
      </w:r>
      <w:r w:rsidR="00301877" w:rsidRPr="0075308F">
        <w:t>Requirements</w:t>
      </w:r>
    </w:p>
    <w:p w14:paraId="68C7BB10" w14:textId="3C668396" w:rsidR="00314FF7" w:rsidRPr="0075308F" w:rsidRDefault="00314FF7" w:rsidP="00506F7F">
      <w:pPr>
        <w:pStyle w:val="Heading3"/>
      </w:pPr>
      <w:r w:rsidRPr="0075308F">
        <w:t>Requirement 8(3)(a)</w:t>
      </w:r>
      <w:r w:rsidRPr="0075308F">
        <w:tab/>
        <w:t>Compliant</w:t>
      </w:r>
    </w:p>
    <w:p w14:paraId="62764D37" w14:textId="516036D1" w:rsidR="00154403" w:rsidRPr="0075308F" w:rsidRDefault="00314FF7" w:rsidP="00506F7F">
      <w:r w:rsidRPr="0075308F">
        <w:t>Consumers are engaged in the development, delivery and evaluation of care and services and are supported in that engagement.</w:t>
      </w:r>
    </w:p>
    <w:p w14:paraId="09FB489F" w14:textId="0BDD619A" w:rsidR="00506F7F" w:rsidRPr="0075308F" w:rsidRDefault="00506F7F" w:rsidP="00506F7F">
      <w:pPr>
        <w:pStyle w:val="Heading3"/>
      </w:pPr>
      <w:r w:rsidRPr="0075308F">
        <w:t>Requirement 8(3)(b)</w:t>
      </w:r>
      <w:r w:rsidRPr="0075308F">
        <w:tab/>
        <w:t>Compliant</w:t>
      </w:r>
    </w:p>
    <w:p w14:paraId="29B983CC" w14:textId="081DB948" w:rsidR="00314FF7" w:rsidRPr="0075308F" w:rsidRDefault="00506F7F" w:rsidP="00506F7F">
      <w:r w:rsidRPr="0075308F">
        <w:t>The organisation’s governing body promotes a culture of safe, inclusive and quality care and services and is accountable for their delivery.</w:t>
      </w:r>
    </w:p>
    <w:p w14:paraId="50AF3523" w14:textId="6500ACD4" w:rsidR="00506F7F" w:rsidRPr="0075308F" w:rsidRDefault="00506F7F" w:rsidP="00506F7F">
      <w:pPr>
        <w:pStyle w:val="Heading3"/>
      </w:pPr>
      <w:r w:rsidRPr="0075308F">
        <w:t>Requirement 8(3)(c)</w:t>
      </w:r>
      <w:r w:rsidRPr="0075308F">
        <w:tab/>
        <w:t>Compliant</w:t>
      </w:r>
    </w:p>
    <w:p w14:paraId="6C965A87" w14:textId="77777777" w:rsidR="00506F7F" w:rsidRPr="0075308F" w:rsidRDefault="00506F7F" w:rsidP="00506F7F">
      <w:r w:rsidRPr="0075308F">
        <w:t>Effective organisation wide governance systems relating to the following:</w:t>
      </w:r>
    </w:p>
    <w:p w14:paraId="5F1BCC93" w14:textId="77777777" w:rsidR="00506F7F" w:rsidRPr="0075308F" w:rsidRDefault="00506F7F" w:rsidP="00506F7F">
      <w:pPr>
        <w:numPr>
          <w:ilvl w:val="0"/>
          <w:numId w:val="28"/>
        </w:numPr>
        <w:tabs>
          <w:tab w:val="right" w:pos="9026"/>
        </w:tabs>
        <w:spacing w:before="0" w:after="0"/>
        <w:ind w:left="567" w:hanging="425"/>
        <w:outlineLvl w:val="4"/>
      </w:pPr>
      <w:r w:rsidRPr="0075308F">
        <w:t>information management;</w:t>
      </w:r>
    </w:p>
    <w:p w14:paraId="48841405" w14:textId="77777777" w:rsidR="00506F7F" w:rsidRPr="0075308F" w:rsidRDefault="00506F7F" w:rsidP="00506F7F">
      <w:pPr>
        <w:numPr>
          <w:ilvl w:val="0"/>
          <w:numId w:val="28"/>
        </w:numPr>
        <w:tabs>
          <w:tab w:val="right" w:pos="9026"/>
        </w:tabs>
        <w:spacing w:before="0" w:after="0"/>
        <w:ind w:left="567" w:hanging="425"/>
        <w:outlineLvl w:val="4"/>
      </w:pPr>
      <w:r w:rsidRPr="0075308F">
        <w:t>continuous improvement;</w:t>
      </w:r>
    </w:p>
    <w:p w14:paraId="0E00DDE2" w14:textId="77777777" w:rsidR="00506F7F" w:rsidRPr="0075308F" w:rsidRDefault="00506F7F" w:rsidP="00506F7F">
      <w:pPr>
        <w:numPr>
          <w:ilvl w:val="0"/>
          <w:numId w:val="28"/>
        </w:numPr>
        <w:tabs>
          <w:tab w:val="right" w:pos="9026"/>
        </w:tabs>
        <w:spacing w:before="0" w:after="0"/>
        <w:ind w:left="567" w:hanging="425"/>
        <w:outlineLvl w:val="4"/>
      </w:pPr>
      <w:r w:rsidRPr="0075308F">
        <w:t>financial governance;</w:t>
      </w:r>
    </w:p>
    <w:p w14:paraId="524CE750" w14:textId="77777777" w:rsidR="00506F7F" w:rsidRPr="0075308F" w:rsidRDefault="00506F7F" w:rsidP="00506F7F">
      <w:pPr>
        <w:numPr>
          <w:ilvl w:val="0"/>
          <w:numId w:val="28"/>
        </w:numPr>
        <w:tabs>
          <w:tab w:val="right" w:pos="9026"/>
        </w:tabs>
        <w:spacing w:before="0" w:after="0"/>
        <w:ind w:left="567" w:hanging="425"/>
        <w:outlineLvl w:val="4"/>
      </w:pPr>
      <w:r w:rsidRPr="0075308F">
        <w:t>workforce governance, including the assignment of clear responsibilities and accountabilities;</w:t>
      </w:r>
    </w:p>
    <w:p w14:paraId="2E52EC7A" w14:textId="77777777" w:rsidR="00506F7F" w:rsidRPr="0075308F" w:rsidRDefault="00506F7F" w:rsidP="00506F7F">
      <w:pPr>
        <w:numPr>
          <w:ilvl w:val="0"/>
          <w:numId w:val="28"/>
        </w:numPr>
        <w:tabs>
          <w:tab w:val="right" w:pos="9026"/>
        </w:tabs>
        <w:spacing w:before="0" w:after="0"/>
        <w:ind w:left="567" w:hanging="425"/>
        <w:outlineLvl w:val="4"/>
      </w:pPr>
      <w:r w:rsidRPr="0075308F">
        <w:t>regulatory compliance;</w:t>
      </w:r>
    </w:p>
    <w:p w14:paraId="4A96444D" w14:textId="018D8C7B" w:rsidR="00314FF7" w:rsidRPr="0075308F" w:rsidRDefault="00506F7F" w:rsidP="00506F7F">
      <w:pPr>
        <w:numPr>
          <w:ilvl w:val="0"/>
          <w:numId w:val="28"/>
        </w:numPr>
        <w:tabs>
          <w:tab w:val="right" w:pos="9026"/>
        </w:tabs>
        <w:spacing w:before="0" w:after="0"/>
        <w:ind w:left="567" w:hanging="425"/>
        <w:outlineLvl w:val="4"/>
      </w:pPr>
      <w:r w:rsidRPr="0075308F">
        <w:t>feedback and complaints.</w:t>
      </w:r>
    </w:p>
    <w:p w14:paraId="6F68364B" w14:textId="3F4DBC33" w:rsidR="00506F7F" w:rsidRPr="0075308F" w:rsidRDefault="00506F7F" w:rsidP="00506F7F">
      <w:pPr>
        <w:pStyle w:val="Heading3"/>
      </w:pPr>
      <w:r w:rsidRPr="0075308F">
        <w:t>Requirement 8(3)(d)</w:t>
      </w:r>
      <w:r w:rsidRPr="0075308F">
        <w:tab/>
        <w:t>Compliant</w:t>
      </w:r>
    </w:p>
    <w:p w14:paraId="0BF7D156" w14:textId="77777777" w:rsidR="00506F7F" w:rsidRPr="0075308F" w:rsidRDefault="00506F7F" w:rsidP="00506F7F">
      <w:r w:rsidRPr="0075308F">
        <w:t>Effective risk management systems and practices, including but not limited to the following:</w:t>
      </w:r>
    </w:p>
    <w:p w14:paraId="3D268DE9" w14:textId="77777777" w:rsidR="00506F7F" w:rsidRPr="0075308F" w:rsidRDefault="00506F7F" w:rsidP="00506F7F">
      <w:pPr>
        <w:numPr>
          <w:ilvl w:val="0"/>
          <w:numId w:val="29"/>
        </w:numPr>
        <w:tabs>
          <w:tab w:val="right" w:pos="9026"/>
        </w:tabs>
        <w:spacing w:before="0" w:after="0"/>
        <w:ind w:left="567" w:hanging="425"/>
        <w:outlineLvl w:val="4"/>
      </w:pPr>
      <w:r w:rsidRPr="0075308F">
        <w:t>managing high impact or high prevalence risks associated with the care of consumers;</w:t>
      </w:r>
    </w:p>
    <w:p w14:paraId="4E727D4B" w14:textId="77777777" w:rsidR="00506F7F" w:rsidRPr="0075308F" w:rsidRDefault="00506F7F" w:rsidP="00506F7F">
      <w:pPr>
        <w:numPr>
          <w:ilvl w:val="0"/>
          <w:numId w:val="29"/>
        </w:numPr>
        <w:tabs>
          <w:tab w:val="right" w:pos="9026"/>
        </w:tabs>
        <w:spacing w:before="0" w:after="0"/>
        <w:ind w:left="567" w:hanging="425"/>
        <w:outlineLvl w:val="4"/>
      </w:pPr>
      <w:r w:rsidRPr="0075308F">
        <w:t>identifying and responding to abuse and neglect of consumers;</w:t>
      </w:r>
    </w:p>
    <w:p w14:paraId="75C6CCDF" w14:textId="074DCB07" w:rsidR="00314FF7" w:rsidRPr="0075308F" w:rsidRDefault="00506F7F" w:rsidP="00506F7F">
      <w:pPr>
        <w:numPr>
          <w:ilvl w:val="0"/>
          <w:numId w:val="29"/>
        </w:numPr>
        <w:tabs>
          <w:tab w:val="right" w:pos="9026"/>
        </w:tabs>
        <w:spacing w:before="0" w:after="0"/>
        <w:ind w:left="567" w:hanging="425"/>
        <w:outlineLvl w:val="4"/>
      </w:pPr>
      <w:r w:rsidRPr="0075308F">
        <w:t>supporting consumers to live the best life they can.</w:t>
      </w:r>
    </w:p>
    <w:p w14:paraId="3744E99D" w14:textId="55DF034C" w:rsidR="00506F7F" w:rsidRPr="0075308F" w:rsidRDefault="00506F7F" w:rsidP="00506F7F">
      <w:pPr>
        <w:pStyle w:val="Heading3"/>
      </w:pPr>
      <w:r w:rsidRPr="0075308F">
        <w:t>Requirement 8(3)(e)</w:t>
      </w:r>
      <w:r w:rsidRPr="0075308F">
        <w:tab/>
        <w:t>Compliant</w:t>
      </w:r>
    </w:p>
    <w:p w14:paraId="69C2EC65" w14:textId="77777777" w:rsidR="00506F7F" w:rsidRPr="0075308F" w:rsidRDefault="00506F7F" w:rsidP="00506F7F">
      <w:r w:rsidRPr="0075308F">
        <w:t>Where clinical care is provided—a clinical governance framework, including but not limited to the following:</w:t>
      </w:r>
    </w:p>
    <w:p w14:paraId="75F3E004" w14:textId="77777777" w:rsidR="00506F7F" w:rsidRPr="0075308F" w:rsidRDefault="00506F7F" w:rsidP="00506F7F">
      <w:pPr>
        <w:numPr>
          <w:ilvl w:val="0"/>
          <w:numId w:val="30"/>
        </w:numPr>
        <w:tabs>
          <w:tab w:val="right" w:pos="9026"/>
        </w:tabs>
        <w:spacing w:before="0" w:after="0"/>
        <w:ind w:left="567" w:hanging="425"/>
        <w:outlineLvl w:val="4"/>
      </w:pPr>
      <w:r w:rsidRPr="0075308F">
        <w:t>antimicrobial stewardship;</w:t>
      </w:r>
    </w:p>
    <w:p w14:paraId="75018C77" w14:textId="77777777" w:rsidR="00506F7F" w:rsidRPr="0075308F" w:rsidRDefault="00506F7F" w:rsidP="00506F7F">
      <w:pPr>
        <w:numPr>
          <w:ilvl w:val="0"/>
          <w:numId w:val="30"/>
        </w:numPr>
        <w:tabs>
          <w:tab w:val="right" w:pos="9026"/>
        </w:tabs>
        <w:spacing w:before="0" w:after="0"/>
        <w:ind w:left="567" w:hanging="425"/>
        <w:outlineLvl w:val="4"/>
      </w:pPr>
      <w:r w:rsidRPr="0075308F">
        <w:t>minimising the use of restraint;</w:t>
      </w:r>
    </w:p>
    <w:p w14:paraId="24374A1A" w14:textId="3568152F" w:rsidR="00506F7F" w:rsidRPr="0075308F" w:rsidRDefault="00506F7F" w:rsidP="00506F7F">
      <w:pPr>
        <w:numPr>
          <w:ilvl w:val="0"/>
          <w:numId w:val="30"/>
        </w:numPr>
        <w:tabs>
          <w:tab w:val="right" w:pos="9026"/>
        </w:tabs>
        <w:spacing w:before="0" w:after="0"/>
        <w:ind w:left="567" w:hanging="425"/>
        <w:outlineLvl w:val="4"/>
      </w:pPr>
      <w:r w:rsidRPr="0075308F">
        <w:t>open disclosure.</w:t>
      </w:r>
    </w:p>
    <w:p w14:paraId="61397A38" w14:textId="77777777" w:rsidR="00506F7F" w:rsidRPr="0075308F" w:rsidRDefault="00506F7F" w:rsidP="00154403"/>
    <w:p w14:paraId="0D156996" w14:textId="77777777" w:rsidR="00095CD4" w:rsidRPr="0075308F" w:rsidRDefault="00095CD4" w:rsidP="00A93E3F">
      <w:pPr>
        <w:tabs>
          <w:tab w:val="right" w:pos="9026"/>
        </w:tabs>
        <w:sectPr w:rsidR="00095CD4" w:rsidRPr="0075308F" w:rsidSect="0004322A">
          <w:headerReference w:type="default" r:id="rId35"/>
          <w:headerReference w:type="first" r:id="rId36"/>
          <w:pgSz w:w="11906" w:h="16838"/>
          <w:pgMar w:top="1701" w:right="1418" w:bottom="1418" w:left="1418" w:header="709" w:footer="397" w:gutter="0"/>
          <w:cols w:space="708"/>
          <w:titlePg/>
          <w:docGrid w:linePitch="360"/>
        </w:sectPr>
      </w:pPr>
    </w:p>
    <w:p w14:paraId="1F190378" w14:textId="6454C9D1" w:rsidR="00A93E3F" w:rsidRPr="0075308F" w:rsidRDefault="00095CD4" w:rsidP="00095CD4">
      <w:pPr>
        <w:pStyle w:val="Heading1"/>
      </w:pPr>
      <w:r w:rsidRPr="0075308F">
        <w:lastRenderedPageBreak/>
        <w:t>Areas for improvement</w:t>
      </w:r>
    </w:p>
    <w:p w14:paraId="653A53C0" w14:textId="0FC33761" w:rsidR="004B33E7" w:rsidRPr="00E830C7" w:rsidRDefault="004B33E7" w:rsidP="004B33E7">
      <w:r w:rsidRPr="0075308F">
        <w:t xml:space="preserve">There are no specific areas </w:t>
      </w:r>
      <w:r w:rsidR="00817367" w:rsidRPr="0075308F">
        <w:t xml:space="preserve">identified </w:t>
      </w:r>
      <w:r w:rsidRPr="0075308F">
        <w:t>in which improvements must be made to ensure compliance with the Quality Standards. The provider is, however, required to actively pursue continuous improvement in order to remain compliant with the Quality Standards.</w:t>
      </w:r>
      <w:r w:rsidRPr="00E830C7">
        <w:t xml:space="preserve"> </w:t>
      </w:r>
    </w:p>
    <w:p w14:paraId="4C005458" w14:textId="77777777" w:rsidR="00A3716D" w:rsidRPr="00095CD4" w:rsidRDefault="00A3716D" w:rsidP="00154403">
      <w:pPr>
        <w:pStyle w:val="ListBullet"/>
        <w:numPr>
          <w:ilvl w:val="0"/>
          <w:numId w:val="0"/>
        </w:numPr>
      </w:pPr>
    </w:p>
    <w:sectPr w:rsidR="00A3716D" w:rsidRPr="00095CD4" w:rsidSect="0004322A">
      <w:headerReference w:type="first" r:id="rId37"/>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D5B97" w14:textId="77777777" w:rsidR="00140E0B" w:rsidRDefault="00140E0B" w:rsidP="00603E0E">
      <w:pPr>
        <w:spacing w:after="0" w:line="240" w:lineRule="auto"/>
      </w:pPr>
      <w:r>
        <w:separator/>
      </w:r>
    </w:p>
  </w:endnote>
  <w:endnote w:type="continuationSeparator" w:id="0">
    <w:p w14:paraId="0480FFDD" w14:textId="77777777" w:rsidR="00140E0B" w:rsidRDefault="00140E0B"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C74DE" w14:textId="77777777" w:rsidR="00304238" w:rsidRDefault="003042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77777777" w:rsidR="00C51345" w:rsidRPr="009A1F1B" w:rsidRDefault="00C5134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ECCDD9" w14:textId="77777777" w:rsidR="00C51345" w:rsidRPr="00C72FFB" w:rsidRDefault="00C51345" w:rsidP="00F83E2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Southern Cross Care Fullarton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4B7837D" w14:textId="1C11A2A9" w:rsidR="00C51345" w:rsidRPr="00C72FFB" w:rsidRDefault="00C51345" w:rsidP="00F83E2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6093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21</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23</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C51345" w:rsidRPr="009A1F1B" w:rsidRDefault="00C5134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13769D3D" w:rsidR="00C51345" w:rsidRPr="00C72FFB" w:rsidRDefault="00C5134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Southern Cross Care Fullarton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6EF8A627" w:rsidR="00C51345" w:rsidRPr="00A3716D" w:rsidRDefault="00C5134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6093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EC7DD" w14:textId="77777777" w:rsidR="00140E0B" w:rsidRDefault="00140E0B" w:rsidP="00603E0E">
      <w:pPr>
        <w:spacing w:after="0" w:line="240" w:lineRule="auto"/>
      </w:pPr>
      <w:r>
        <w:separator/>
      </w:r>
    </w:p>
  </w:footnote>
  <w:footnote w:type="continuationSeparator" w:id="0">
    <w:p w14:paraId="413872EF" w14:textId="77777777" w:rsidR="00140E0B" w:rsidRDefault="00140E0B"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AF2B8" w14:textId="77777777" w:rsidR="00304238" w:rsidRDefault="0030423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6D58" w14:textId="548C40F4" w:rsidR="00C51345" w:rsidRPr="00703E80" w:rsidRDefault="00C51345"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304238">
      <w:rPr>
        <w:rFonts w:ascii="Arial Black" w:hAnsi="Arial Black"/>
        <w:color w:val="FFFFFF" w:themeColor="background1"/>
        <w:sz w:val="36"/>
      </w:rPr>
      <w:tab/>
    </w:r>
    <w:r w:rsidR="00304238">
      <w:rPr>
        <w:rFonts w:ascii="Arial Black" w:hAnsi="Arial Black"/>
        <w:color w:val="FFFFFF" w:themeColor="background1"/>
        <w:sz w:val="36"/>
      </w:rPr>
      <w:tab/>
    </w:r>
    <w:r w:rsidR="00304238">
      <w:rPr>
        <w:rFonts w:ascii="Arial Black" w:hAnsi="Arial Black"/>
        <w:color w:val="FFFFFF" w:themeColor="background1"/>
        <w:sz w:val="36"/>
      </w:rPr>
      <w:tab/>
    </w:r>
    <w:r w:rsidR="00304238">
      <w:rPr>
        <w:rFonts w:ascii="Arial Black" w:hAnsi="Arial Black"/>
        <w:color w:val="FFFFFF" w:themeColor="background1"/>
        <w:sz w:val="36"/>
      </w:rPr>
      <w:tab/>
    </w:r>
    <w:r w:rsidR="00304238">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9440" behindDoc="1" locked="0" layoutInCell="1" allowOverlap="1" wp14:anchorId="3127A282" wp14:editId="0214B383">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C51345" w:rsidRDefault="00C51345"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D6C81" w14:textId="23B5B202" w:rsidR="00C51345" w:rsidRPr="00703E80" w:rsidRDefault="00C51345"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304238">
      <w:rPr>
        <w:rFonts w:ascii="Arial Black" w:hAnsi="Arial Black"/>
        <w:color w:val="FFFFFF" w:themeColor="background1"/>
        <w:sz w:val="36"/>
      </w:rPr>
      <w:tab/>
    </w:r>
    <w:r w:rsidR="00304238">
      <w:rPr>
        <w:rFonts w:ascii="Arial Black" w:hAnsi="Arial Black"/>
        <w:color w:val="FFFFFF" w:themeColor="background1"/>
        <w:sz w:val="36"/>
      </w:rPr>
      <w:tab/>
    </w:r>
    <w:r w:rsidR="00304238">
      <w:rPr>
        <w:rFonts w:ascii="Arial Black" w:hAnsi="Arial Black"/>
        <w:color w:val="FFFFFF" w:themeColor="background1"/>
        <w:sz w:val="36"/>
      </w:rPr>
      <w:tab/>
    </w:r>
    <w:r w:rsidR="00304238">
      <w:rPr>
        <w:rFonts w:ascii="Arial Black" w:hAnsi="Arial Black"/>
        <w:color w:val="FFFFFF" w:themeColor="background1"/>
        <w:sz w:val="36"/>
      </w:rPr>
      <w:tab/>
    </w:r>
    <w:r w:rsidR="00304238">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1488" behindDoc="1" locked="0" layoutInCell="1" allowOverlap="1" wp14:anchorId="13586409" wp14:editId="41027893">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C51345" w:rsidRDefault="00C51345"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C098B" w14:textId="7BA2D2A4" w:rsidR="00C51345" w:rsidRPr="00703E80" w:rsidRDefault="00C51345"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00304238">
      <w:rPr>
        <w:rFonts w:ascii="Arial Black" w:hAnsi="Arial Black"/>
        <w:color w:val="FFFFFF" w:themeColor="background1"/>
        <w:sz w:val="36"/>
      </w:rPr>
      <w:tab/>
    </w:r>
    <w:r w:rsidR="00304238">
      <w:rPr>
        <w:rFonts w:ascii="Arial Black" w:hAnsi="Arial Black"/>
        <w:color w:val="FFFFFF" w:themeColor="background1"/>
        <w:sz w:val="36"/>
      </w:rPr>
      <w:tab/>
    </w:r>
    <w:r w:rsidR="00304238">
      <w:rPr>
        <w:rFonts w:ascii="Arial Black" w:hAnsi="Arial Black"/>
        <w:color w:val="FFFFFF" w:themeColor="background1"/>
        <w:sz w:val="36"/>
      </w:rPr>
      <w:tab/>
    </w:r>
    <w:r w:rsidR="00304238">
      <w:rPr>
        <w:rFonts w:ascii="Arial Black" w:hAnsi="Arial Black"/>
        <w:color w:val="FFFFFF" w:themeColor="background1"/>
        <w:sz w:val="36"/>
      </w:rPr>
      <w:tab/>
    </w:r>
    <w:r w:rsidR="00304238">
      <w:rPr>
        <w:rFonts w:ascii="Arial Black" w:hAnsi="Arial Black"/>
        <w:color w:val="FFFFFF" w:themeColor="background1"/>
        <w:sz w:val="36"/>
      </w:rPr>
      <w:tab/>
    </w:r>
    <w:r w:rsidR="00304238">
      <w:rPr>
        <w:rFonts w:ascii="Arial Black" w:hAnsi="Arial Black"/>
        <w:color w:val="FFFFFF" w:themeColor="background1"/>
        <w:sz w:val="36"/>
      </w:rPr>
      <w:tab/>
    </w:r>
    <w:r w:rsidRPr="00703E80">
      <w:rPr>
        <w:rFonts w:ascii="Arial Black" w:hAnsi="Arial Black"/>
        <w:color w:val="FFFFFF" w:themeColor="background1"/>
        <w:sz w:val="36"/>
      </w:rPr>
      <w:t>COMPLIANT</w:t>
    </w:r>
    <w:r w:rsidR="00304238"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3536" behindDoc="1" locked="0" layoutInCell="1" allowOverlap="1" wp14:anchorId="53F6DF8E" wp14:editId="40EB1E0E">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C51345" w:rsidRDefault="00C51345" w:rsidP="0004322A">
    <w:r>
      <w:rPr>
        <w:noProof/>
        <w:color w:val="auto"/>
        <w:sz w:val="20"/>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0E641" w14:textId="7518C0F0" w:rsidR="00C51345" w:rsidRPr="00703E80" w:rsidRDefault="00C51345"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304238">
      <w:rPr>
        <w:rFonts w:ascii="Arial Black" w:hAnsi="Arial Black"/>
        <w:color w:val="FFFFFF" w:themeColor="background1"/>
        <w:sz w:val="36"/>
      </w:rPr>
      <w:tab/>
    </w:r>
    <w:r w:rsidR="00304238">
      <w:rPr>
        <w:rFonts w:ascii="Arial Black" w:hAnsi="Arial Black"/>
        <w:color w:val="FFFFFF" w:themeColor="background1"/>
        <w:sz w:val="36"/>
      </w:rPr>
      <w:tab/>
    </w:r>
    <w:r w:rsidR="00304238">
      <w:rPr>
        <w:rFonts w:ascii="Arial Black" w:hAnsi="Arial Black"/>
        <w:color w:val="FFFFFF" w:themeColor="background1"/>
        <w:sz w:val="36"/>
      </w:rPr>
      <w:tab/>
    </w:r>
    <w:r w:rsidR="00304238">
      <w:rPr>
        <w:rFonts w:ascii="Arial Black" w:hAnsi="Arial Black"/>
        <w:color w:val="FFFFFF" w:themeColor="background1"/>
        <w:sz w:val="36"/>
      </w:rPr>
      <w:tab/>
    </w:r>
    <w:r w:rsidR="00304238">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5584" behindDoc="1" locked="0" layoutInCell="1" allowOverlap="1" wp14:anchorId="1E7E357E" wp14:editId="6AD6E023">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C51345" w:rsidRDefault="00C51345"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89EC5" w14:textId="20151516" w:rsidR="00C51345" w:rsidRPr="00703E80" w:rsidRDefault="00C51345"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304238">
      <w:rPr>
        <w:rFonts w:ascii="Arial Black" w:hAnsi="Arial Black"/>
        <w:color w:val="FFFFFF" w:themeColor="background1"/>
        <w:sz w:val="36"/>
      </w:rPr>
      <w:tab/>
    </w:r>
    <w:r w:rsidR="00304238">
      <w:rPr>
        <w:rFonts w:ascii="Arial Black" w:hAnsi="Arial Black"/>
        <w:color w:val="FFFFFF" w:themeColor="background1"/>
        <w:sz w:val="36"/>
      </w:rPr>
      <w:tab/>
    </w:r>
    <w:r w:rsidR="00304238">
      <w:rPr>
        <w:rFonts w:ascii="Arial Black" w:hAnsi="Arial Black"/>
        <w:color w:val="FFFFFF" w:themeColor="background1"/>
        <w:sz w:val="36"/>
      </w:rPr>
      <w:tab/>
    </w:r>
    <w:r w:rsidR="00304238">
      <w:rPr>
        <w:rFonts w:ascii="Arial Black" w:hAnsi="Arial Black"/>
        <w:color w:val="FFFFFF" w:themeColor="background1"/>
        <w:sz w:val="36"/>
      </w:rPr>
      <w:tab/>
    </w:r>
    <w:r w:rsidR="00304238">
      <w:rPr>
        <w:rFonts w:ascii="Arial Black" w:hAnsi="Arial Black"/>
        <w:color w:val="FFFFFF" w:themeColor="background1"/>
        <w:sz w:val="36"/>
      </w:rPr>
      <w:tab/>
    </w:r>
    <w:r w:rsidRPr="00703E80">
      <w:rPr>
        <w:rFonts w:ascii="Arial Black" w:hAnsi="Arial Black"/>
        <w:color w:val="FFFFFF" w:themeColor="background1"/>
        <w:sz w:val="36"/>
      </w:rPr>
      <w:t>COMPLIANT</w:t>
    </w:r>
    <w:r w:rsidR="00304238"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7632" behindDoc="1" locked="0" layoutInCell="1" allowOverlap="1" wp14:anchorId="4F3FD537" wp14:editId="5EE37D50">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C51345" w:rsidRDefault="00C51345"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C51345" w:rsidRDefault="00C51345"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0A4C4" w14:textId="77D6FD6B" w:rsidR="00C51345" w:rsidRPr="00703E80" w:rsidRDefault="00C51345"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304238">
      <w:rPr>
        <w:rFonts w:ascii="Arial Black" w:hAnsi="Arial Black"/>
        <w:color w:val="FFFFFF" w:themeColor="background1"/>
        <w:sz w:val="36"/>
      </w:rPr>
      <w:tab/>
    </w:r>
    <w:r w:rsidR="00304238">
      <w:rPr>
        <w:rFonts w:ascii="Arial Black" w:hAnsi="Arial Black"/>
        <w:color w:val="FFFFFF" w:themeColor="background1"/>
        <w:sz w:val="36"/>
      </w:rPr>
      <w:tab/>
    </w:r>
    <w:r w:rsidR="00304238">
      <w:rPr>
        <w:rFonts w:ascii="Arial Black" w:hAnsi="Arial Black"/>
        <w:color w:val="FFFFFF" w:themeColor="background1"/>
        <w:sz w:val="36"/>
      </w:rPr>
      <w:tab/>
    </w:r>
    <w:r w:rsidR="00304238">
      <w:rPr>
        <w:rFonts w:ascii="Arial Black" w:hAnsi="Arial Black"/>
        <w:color w:val="FFFFFF" w:themeColor="background1"/>
        <w:sz w:val="36"/>
      </w:rPr>
      <w:tab/>
    </w:r>
    <w:r w:rsidR="00304238">
      <w:rPr>
        <w:rFonts w:ascii="Arial Black" w:hAnsi="Arial Black"/>
        <w:color w:val="FFFFFF" w:themeColor="background1"/>
        <w:sz w:val="36"/>
      </w:rPr>
      <w:tab/>
    </w:r>
    <w:r w:rsidRPr="00703E80">
      <w:rPr>
        <w:rFonts w:ascii="Arial Black" w:hAnsi="Arial Black"/>
        <w:color w:val="FFFFFF" w:themeColor="background1"/>
        <w:sz w:val="36"/>
      </w:rPr>
      <w:t>COMPLIANT</w:t>
    </w:r>
    <w:r w:rsidR="00304238"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9680" behindDoc="1" locked="0" layoutInCell="1" allowOverlap="1" wp14:anchorId="01ADD5D0" wp14:editId="04F0418A">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C51345" w:rsidRDefault="00C51345"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C51345" w:rsidRDefault="00C51345"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58723" w14:textId="77777777" w:rsidR="00304238" w:rsidRDefault="003042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C51345" w:rsidRDefault="00C51345">
    <w:pPr>
      <w:pStyle w:val="Header"/>
    </w:pPr>
    <w:r w:rsidRPr="003C6EC2">
      <w:rPr>
        <w:rFonts w:eastAsia="Calibri"/>
        <w:noProof/>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C51345" w:rsidRDefault="00C51345" w:rsidP="0004322A">
    <w:r>
      <w:rPr>
        <w:noProof/>
        <w:color w:val="auto"/>
        <w:sz w:val="20"/>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B4F90" w14:textId="5258AF53" w:rsidR="00C51345" w:rsidRPr="00703E80" w:rsidRDefault="00C51345"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05344" behindDoc="1" locked="0" layoutInCell="1" allowOverlap="1" wp14:anchorId="2BD9C04E" wp14:editId="5F39FFF0">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00304238"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C51345" w:rsidRDefault="00C51345"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19BAD" w14:textId="0270116A" w:rsidR="00C51345" w:rsidRPr="00703E80" w:rsidRDefault="00C51345"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00304238">
      <w:rPr>
        <w:rFonts w:ascii="Arial Black" w:hAnsi="Arial Black"/>
        <w:color w:val="FFFFFF" w:themeColor="background1"/>
        <w:sz w:val="36"/>
      </w:rPr>
      <w:tab/>
    </w:r>
    <w:r w:rsidR="00304238">
      <w:rPr>
        <w:rFonts w:ascii="Arial Black" w:hAnsi="Arial Black"/>
        <w:color w:val="FFFFFF" w:themeColor="background1"/>
        <w:sz w:val="36"/>
      </w:rPr>
      <w:tab/>
    </w:r>
    <w:r w:rsidR="00304238">
      <w:rPr>
        <w:rFonts w:ascii="Arial Black" w:hAnsi="Arial Black"/>
        <w:color w:val="FFFFFF" w:themeColor="background1"/>
        <w:sz w:val="36"/>
      </w:rPr>
      <w:tab/>
    </w:r>
    <w:r w:rsidR="00304238">
      <w:rPr>
        <w:rFonts w:ascii="Arial Black" w:hAnsi="Arial Black"/>
        <w:color w:val="FFFFFF" w:themeColor="background1"/>
        <w:sz w:val="36"/>
      </w:rPr>
      <w:tab/>
    </w:r>
    <w:r w:rsidR="00304238">
      <w:rPr>
        <w:rFonts w:ascii="Arial Black" w:hAnsi="Arial Black"/>
        <w:color w:val="FFFFFF" w:themeColor="background1"/>
        <w:sz w:val="36"/>
      </w:rPr>
      <w:tab/>
    </w:r>
    <w:r w:rsidRPr="00703E80">
      <w:rPr>
        <w:rFonts w:ascii="Arial Black" w:hAnsi="Arial Black"/>
        <w:color w:val="FFFFFF" w:themeColor="background1"/>
        <w:sz w:val="36"/>
      </w:rPr>
      <w:t>COMPLIANT</w:t>
    </w:r>
    <w:r w:rsidR="00304238"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7392" behindDoc="1" locked="0" layoutInCell="1" allowOverlap="1" wp14:anchorId="42B8C904" wp14:editId="1F59F941">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C51345" w:rsidRDefault="00C51345"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4"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FC27958"/>
    <w:multiLevelType w:val="hybridMultilevel"/>
    <w:tmpl w:val="EC5AE1FA"/>
    <w:lvl w:ilvl="0" w:tplc="27E25C78">
      <w:start w:val="1"/>
      <w:numFmt w:val="bullet"/>
      <w:lvlText w:val=""/>
      <w:lvlJc w:val="left"/>
      <w:pPr>
        <w:ind w:left="360" w:hanging="360"/>
      </w:pPr>
      <w:rPr>
        <w:rFonts w:ascii="Symbol" w:hAnsi="Symbol" w:hint="default"/>
      </w:rPr>
    </w:lvl>
    <w:lvl w:ilvl="1" w:tplc="CBD42356">
      <w:start w:val="1"/>
      <w:numFmt w:val="bullet"/>
      <w:lvlText w:val="o"/>
      <w:lvlJc w:val="left"/>
      <w:pPr>
        <w:ind w:left="1080" w:hanging="360"/>
      </w:pPr>
      <w:rPr>
        <w:rFonts w:ascii="Courier New" w:hAnsi="Courier New" w:cs="Courier New" w:hint="default"/>
      </w:rPr>
    </w:lvl>
    <w:lvl w:ilvl="2" w:tplc="09626438">
      <w:start w:val="1"/>
      <w:numFmt w:val="bullet"/>
      <w:lvlText w:val=""/>
      <w:lvlJc w:val="left"/>
      <w:pPr>
        <w:ind w:left="1800" w:hanging="360"/>
      </w:pPr>
      <w:rPr>
        <w:rFonts w:ascii="Wingdings" w:hAnsi="Wingdings" w:hint="default"/>
      </w:rPr>
    </w:lvl>
    <w:lvl w:ilvl="3" w:tplc="411413B0">
      <w:start w:val="1"/>
      <w:numFmt w:val="bullet"/>
      <w:lvlText w:val=""/>
      <w:lvlJc w:val="left"/>
      <w:pPr>
        <w:ind w:left="2520" w:hanging="360"/>
      </w:pPr>
      <w:rPr>
        <w:rFonts w:ascii="Symbol" w:hAnsi="Symbol" w:hint="default"/>
      </w:rPr>
    </w:lvl>
    <w:lvl w:ilvl="4" w:tplc="935C9B5E">
      <w:start w:val="1"/>
      <w:numFmt w:val="bullet"/>
      <w:lvlText w:val="o"/>
      <w:lvlJc w:val="left"/>
      <w:pPr>
        <w:ind w:left="3240" w:hanging="360"/>
      </w:pPr>
      <w:rPr>
        <w:rFonts w:ascii="Courier New" w:hAnsi="Courier New" w:cs="Courier New" w:hint="default"/>
      </w:rPr>
    </w:lvl>
    <w:lvl w:ilvl="5" w:tplc="E8605D4A">
      <w:start w:val="1"/>
      <w:numFmt w:val="bullet"/>
      <w:lvlText w:val=""/>
      <w:lvlJc w:val="left"/>
      <w:pPr>
        <w:ind w:left="3960" w:hanging="360"/>
      </w:pPr>
      <w:rPr>
        <w:rFonts w:ascii="Wingdings" w:hAnsi="Wingdings" w:hint="default"/>
      </w:rPr>
    </w:lvl>
    <w:lvl w:ilvl="6" w:tplc="78FE02B8">
      <w:start w:val="1"/>
      <w:numFmt w:val="bullet"/>
      <w:lvlText w:val=""/>
      <w:lvlJc w:val="left"/>
      <w:pPr>
        <w:ind w:left="4680" w:hanging="360"/>
      </w:pPr>
      <w:rPr>
        <w:rFonts w:ascii="Symbol" w:hAnsi="Symbol" w:hint="default"/>
      </w:rPr>
    </w:lvl>
    <w:lvl w:ilvl="7" w:tplc="96A01E9A">
      <w:start w:val="1"/>
      <w:numFmt w:val="bullet"/>
      <w:lvlText w:val="o"/>
      <w:lvlJc w:val="left"/>
      <w:pPr>
        <w:ind w:left="5400" w:hanging="360"/>
      </w:pPr>
      <w:rPr>
        <w:rFonts w:ascii="Courier New" w:hAnsi="Courier New" w:cs="Courier New" w:hint="default"/>
      </w:rPr>
    </w:lvl>
    <w:lvl w:ilvl="8" w:tplc="80CCBB3C">
      <w:start w:val="1"/>
      <w:numFmt w:val="bullet"/>
      <w:lvlText w:val=""/>
      <w:lvlJc w:val="left"/>
      <w:pPr>
        <w:ind w:left="6120" w:hanging="360"/>
      </w:pPr>
      <w:rPr>
        <w:rFonts w:ascii="Wingdings" w:hAnsi="Wingdings" w:hint="default"/>
      </w:rPr>
    </w:lvl>
  </w:abstractNum>
  <w:num w:numId="1">
    <w:abstractNumId w:val="1"/>
  </w:num>
  <w:num w:numId="2">
    <w:abstractNumId w:val="11"/>
  </w:num>
  <w:num w:numId="3">
    <w:abstractNumId w:val="26"/>
  </w:num>
  <w:num w:numId="4">
    <w:abstractNumId w:val="29"/>
  </w:num>
  <w:num w:numId="5">
    <w:abstractNumId w:val="17"/>
  </w:num>
  <w:num w:numId="6">
    <w:abstractNumId w:val="8"/>
  </w:num>
  <w:num w:numId="7">
    <w:abstractNumId w:val="24"/>
  </w:num>
  <w:num w:numId="8">
    <w:abstractNumId w:val="7"/>
  </w:num>
  <w:num w:numId="9">
    <w:abstractNumId w:val="12"/>
  </w:num>
  <w:num w:numId="10">
    <w:abstractNumId w:val="28"/>
  </w:num>
  <w:num w:numId="11">
    <w:abstractNumId w:val="6"/>
  </w:num>
  <w:num w:numId="12">
    <w:abstractNumId w:val="18"/>
  </w:num>
  <w:num w:numId="13">
    <w:abstractNumId w:val="19"/>
  </w:num>
  <w:num w:numId="14">
    <w:abstractNumId w:val="21"/>
  </w:num>
  <w:num w:numId="15">
    <w:abstractNumId w:val="15"/>
  </w:num>
  <w:num w:numId="16">
    <w:abstractNumId w:val="2"/>
  </w:num>
  <w:num w:numId="17">
    <w:abstractNumId w:val="23"/>
  </w:num>
  <w:num w:numId="18">
    <w:abstractNumId w:val="20"/>
  </w:num>
  <w:num w:numId="19">
    <w:abstractNumId w:val="9"/>
  </w:num>
  <w:num w:numId="20">
    <w:abstractNumId w:val="16"/>
  </w:num>
  <w:num w:numId="21">
    <w:abstractNumId w:val="0"/>
  </w:num>
  <w:num w:numId="22">
    <w:abstractNumId w:val="5"/>
  </w:num>
  <w:num w:numId="23">
    <w:abstractNumId w:val="22"/>
  </w:num>
  <w:num w:numId="24">
    <w:abstractNumId w:val="13"/>
  </w:num>
  <w:num w:numId="25">
    <w:abstractNumId w:val="10"/>
  </w:num>
  <w:num w:numId="26">
    <w:abstractNumId w:val="4"/>
  </w:num>
  <w:num w:numId="27">
    <w:abstractNumId w:val="14"/>
  </w:num>
  <w:num w:numId="28">
    <w:abstractNumId w:val="27"/>
  </w:num>
  <w:num w:numId="29">
    <w:abstractNumId w:val="25"/>
  </w:num>
  <w:num w:numId="30">
    <w:abstractNumId w:val="3"/>
  </w:num>
  <w:num w:numId="31">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AFB"/>
    <w:rsid w:val="000B0841"/>
    <w:rsid w:val="000C0395"/>
    <w:rsid w:val="000C064F"/>
    <w:rsid w:val="000E1859"/>
    <w:rsid w:val="000E654D"/>
    <w:rsid w:val="000F01D0"/>
    <w:rsid w:val="000F1578"/>
    <w:rsid w:val="000F6EBE"/>
    <w:rsid w:val="0010469B"/>
    <w:rsid w:val="00111BAB"/>
    <w:rsid w:val="00114B51"/>
    <w:rsid w:val="00130077"/>
    <w:rsid w:val="0013147D"/>
    <w:rsid w:val="0013259D"/>
    <w:rsid w:val="00133FA9"/>
    <w:rsid w:val="001347F9"/>
    <w:rsid w:val="00140E0B"/>
    <w:rsid w:val="001427C5"/>
    <w:rsid w:val="00147A25"/>
    <w:rsid w:val="00152896"/>
    <w:rsid w:val="00153251"/>
    <w:rsid w:val="00154403"/>
    <w:rsid w:val="00173F30"/>
    <w:rsid w:val="00175740"/>
    <w:rsid w:val="00176254"/>
    <w:rsid w:val="00187E1F"/>
    <w:rsid w:val="00190377"/>
    <w:rsid w:val="001930D2"/>
    <w:rsid w:val="001A2FEF"/>
    <w:rsid w:val="001A60B9"/>
    <w:rsid w:val="001B3DE8"/>
    <w:rsid w:val="001D156F"/>
    <w:rsid w:val="001D2E3B"/>
    <w:rsid w:val="001D78CE"/>
    <w:rsid w:val="001E009F"/>
    <w:rsid w:val="001E04EA"/>
    <w:rsid w:val="001E23D8"/>
    <w:rsid w:val="001E5E4A"/>
    <w:rsid w:val="001E6954"/>
    <w:rsid w:val="001F1FB2"/>
    <w:rsid w:val="0021202A"/>
    <w:rsid w:val="00216C55"/>
    <w:rsid w:val="00224A29"/>
    <w:rsid w:val="00225F08"/>
    <w:rsid w:val="0022788A"/>
    <w:rsid w:val="002431F2"/>
    <w:rsid w:val="00246B90"/>
    <w:rsid w:val="002525EC"/>
    <w:rsid w:val="00276215"/>
    <w:rsid w:val="00285F6D"/>
    <w:rsid w:val="00292117"/>
    <w:rsid w:val="002B4A64"/>
    <w:rsid w:val="002B4DED"/>
    <w:rsid w:val="002C0C2A"/>
    <w:rsid w:val="002C55C5"/>
    <w:rsid w:val="002D2615"/>
    <w:rsid w:val="002D296D"/>
    <w:rsid w:val="002D7009"/>
    <w:rsid w:val="002E12E9"/>
    <w:rsid w:val="002E2945"/>
    <w:rsid w:val="002F37EE"/>
    <w:rsid w:val="00300516"/>
    <w:rsid w:val="00301877"/>
    <w:rsid w:val="0030214E"/>
    <w:rsid w:val="00304238"/>
    <w:rsid w:val="003054D4"/>
    <w:rsid w:val="00314A89"/>
    <w:rsid w:val="00314FF7"/>
    <w:rsid w:val="00315732"/>
    <w:rsid w:val="00320838"/>
    <w:rsid w:val="00323456"/>
    <w:rsid w:val="003263D2"/>
    <w:rsid w:val="003361BC"/>
    <w:rsid w:val="00341469"/>
    <w:rsid w:val="00342607"/>
    <w:rsid w:val="00347611"/>
    <w:rsid w:val="003521CE"/>
    <w:rsid w:val="00353847"/>
    <w:rsid w:val="00362A44"/>
    <w:rsid w:val="003640C6"/>
    <w:rsid w:val="003703A2"/>
    <w:rsid w:val="00384FAC"/>
    <w:rsid w:val="0039109F"/>
    <w:rsid w:val="0039281B"/>
    <w:rsid w:val="003A7FC8"/>
    <w:rsid w:val="003C2A9C"/>
    <w:rsid w:val="003C3987"/>
    <w:rsid w:val="003C68A9"/>
    <w:rsid w:val="003C6EC2"/>
    <w:rsid w:val="003D1638"/>
    <w:rsid w:val="003D46EA"/>
    <w:rsid w:val="003E3197"/>
    <w:rsid w:val="003E33E2"/>
    <w:rsid w:val="003E5326"/>
    <w:rsid w:val="003E7CB6"/>
    <w:rsid w:val="003F3F89"/>
    <w:rsid w:val="003F56E4"/>
    <w:rsid w:val="00405075"/>
    <w:rsid w:val="00416B05"/>
    <w:rsid w:val="00420EFF"/>
    <w:rsid w:val="00427817"/>
    <w:rsid w:val="00434C42"/>
    <w:rsid w:val="004356A1"/>
    <w:rsid w:val="0045103F"/>
    <w:rsid w:val="00456176"/>
    <w:rsid w:val="00463CDE"/>
    <w:rsid w:val="00463EF3"/>
    <w:rsid w:val="004657E1"/>
    <w:rsid w:val="00472516"/>
    <w:rsid w:val="00475BF1"/>
    <w:rsid w:val="00476B2F"/>
    <w:rsid w:val="004824C2"/>
    <w:rsid w:val="00494E00"/>
    <w:rsid w:val="0049536F"/>
    <w:rsid w:val="004977AE"/>
    <w:rsid w:val="00497C42"/>
    <w:rsid w:val="004A21F0"/>
    <w:rsid w:val="004B33E7"/>
    <w:rsid w:val="004C55D8"/>
    <w:rsid w:val="004E1E8E"/>
    <w:rsid w:val="004E2B89"/>
    <w:rsid w:val="004E3884"/>
    <w:rsid w:val="004F66CD"/>
    <w:rsid w:val="005015D7"/>
    <w:rsid w:val="005050E5"/>
    <w:rsid w:val="00506F7F"/>
    <w:rsid w:val="00511A39"/>
    <w:rsid w:val="0051553D"/>
    <w:rsid w:val="00516D3C"/>
    <w:rsid w:val="00521FF7"/>
    <w:rsid w:val="00523C33"/>
    <w:rsid w:val="00524594"/>
    <w:rsid w:val="00531864"/>
    <w:rsid w:val="00540A5B"/>
    <w:rsid w:val="0055217D"/>
    <w:rsid w:val="005603F8"/>
    <w:rsid w:val="0056455D"/>
    <w:rsid w:val="005677AF"/>
    <w:rsid w:val="005710E3"/>
    <w:rsid w:val="00572D76"/>
    <w:rsid w:val="00583F47"/>
    <w:rsid w:val="005851BF"/>
    <w:rsid w:val="0059076E"/>
    <w:rsid w:val="00592B7F"/>
    <w:rsid w:val="00596F49"/>
    <w:rsid w:val="005A4677"/>
    <w:rsid w:val="005B44FE"/>
    <w:rsid w:val="005B72F7"/>
    <w:rsid w:val="005C0A2A"/>
    <w:rsid w:val="005C5988"/>
    <w:rsid w:val="005D02AC"/>
    <w:rsid w:val="005E084F"/>
    <w:rsid w:val="005E2186"/>
    <w:rsid w:val="005E2E1F"/>
    <w:rsid w:val="005E4227"/>
    <w:rsid w:val="005F15B8"/>
    <w:rsid w:val="00603E0E"/>
    <w:rsid w:val="00605217"/>
    <w:rsid w:val="00617ADB"/>
    <w:rsid w:val="00620812"/>
    <w:rsid w:val="00622BA7"/>
    <w:rsid w:val="006232D9"/>
    <w:rsid w:val="00633CF8"/>
    <w:rsid w:val="0063608F"/>
    <w:rsid w:val="00641E31"/>
    <w:rsid w:val="00644FB1"/>
    <w:rsid w:val="006451BA"/>
    <w:rsid w:val="0065511C"/>
    <w:rsid w:val="00661884"/>
    <w:rsid w:val="006619EE"/>
    <w:rsid w:val="00661B81"/>
    <w:rsid w:val="00665DC4"/>
    <w:rsid w:val="00677298"/>
    <w:rsid w:val="00682106"/>
    <w:rsid w:val="00696A6C"/>
    <w:rsid w:val="006A21A1"/>
    <w:rsid w:val="006A4C4B"/>
    <w:rsid w:val="006A53FE"/>
    <w:rsid w:val="006A54D1"/>
    <w:rsid w:val="006A5AC0"/>
    <w:rsid w:val="006B22EE"/>
    <w:rsid w:val="006B7D77"/>
    <w:rsid w:val="006C0FF5"/>
    <w:rsid w:val="006C4883"/>
    <w:rsid w:val="006E05D2"/>
    <w:rsid w:val="006E53CF"/>
    <w:rsid w:val="006F0FC4"/>
    <w:rsid w:val="006F162C"/>
    <w:rsid w:val="006F3AF6"/>
    <w:rsid w:val="006F79C6"/>
    <w:rsid w:val="00703E80"/>
    <w:rsid w:val="0071319F"/>
    <w:rsid w:val="007161B5"/>
    <w:rsid w:val="00724A1B"/>
    <w:rsid w:val="00726B26"/>
    <w:rsid w:val="00730442"/>
    <w:rsid w:val="00734ADE"/>
    <w:rsid w:val="00736E0B"/>
    <w:rsid w:val="007418CD"/>
    <w:rsid w:val="00745BE8"/>
    <w:rsid w:val="00750234"/>
    <w:rsid w:val="0075308F"/>
    <w:rsid w:val="0075456B"/>
    <w:rsid w:val="00755BEF"/>
    <w:rsid w:val="0076141C"/>
    <w:rsid w:val="007721ED"/>
    <w:rsid w:val="00782605"/>
    <w:rsid w:val="007826A6"/>
    <w:rsid w:val="00791036"/>
    <w:rsid w:val="007957A7"/>
    <w:rsid w:val="007C149D"/>
    <w:rsid w:val="007C2762"/>
    <w:rsid w:val="007C3306"/>
    <w:rsid w:val="007D3CB3"/>
    <w:rsid w:val="007E1999"/>
    <w:rsid w:val="007F5256"/>
    <w:rsid w:val="00804CA5"/>
    <w:rsid w:val="00817367"/>
    <w:rsid w:val="00821529"/>
    <w:rsid w:val="008312AC"/>
    <w:rsid w:val="00843CA4"/>
    <w:rsid w:val="00850D9A"/>
    <w:rsid w:val="00853601"/>
    <w:rsid w:val="00853A23"/>
    <w:rsid w:val="00854C08"/>
    <w:rsid w:val="008603DF"/>
    <w:rsid w:val="00860B72"/>
    <w:rsid w:val="0086791F"/>
    <w:rsid w:val="008719F7"/>
    <w:rsid w:val="0088083C"/>
    <w:rsid w:val="00891E18"/>
    <w:rsid w:val="008A22FF"/>
    <w:rsid w:val="008A6380"/>
    <w:rsid w:val="008A6792"/>
    <w:rsid w:val="008B55BC"/>
    <w:rsid w:val="008D248D"/>
    <w:rsid w:val="008D7520"/>
    <w:rsid w:val="008F21F6"/>
    <w:rsid w:val="009034AC"/>
    <w:rsid w:val="009040F7"/>
    <w:rsid w:val="009044B5"/>
    <w:rsid w:val="00904C38"/>
    <w:rsid w:val="00905B3F"/>
    <w:rsid w:val="00911BAB"/>
    <w:rsid w:val="00912DE6"/>
    <w:rsid w:val="0093350C"/>
    <w:rsid w:val="00934888"/>
    <w:rsid w:val="00936E32"/>
    <w:rsid w:val="00942649"/>
    <w:rsid w:val="0094564F"/>
    <w:rsid w:val="00945C37"/>
    <w:rsid w:val="00951FB2"/>
    <w:rsid w:val="0095645C"/>
    <w:rsid w:val="00977220"/>
    <w:rsid w:val="009856CE"/>
    <w:rsid w:val="00986245"/>
    <w:rsid w:val="009A1F1B"/>
    <w:rsid w:val="009A5263"/>
    <w:rsid w:val="009C5F28"/>
    <w:rsid w:val="009C6F30"/>
    <w:rsid w:val="009D2609"/>
    <w:rsid w:val="009F0201"/>
    <w:rsid w:val="009F435B"/>
    <w:rsid w:val="00A075EF"/>
    <w:rsid w:val="00A1255D"/>
    <w:rsid w:val="00A3716D"/>
    <w:rsid w:val="00A463E2"/>
    <w:rsid w:val="00A516C7"/>
    <w:rsid w:val="00A60CB2"/>
    <w:rsid w:val="00A828BA"/>
    <w:rsid w:val="00A863C0"/>
    <w:rsid w:val="00A86EE6"/>
    <w:rsid w:val="00A922D9"/>
    <w:rsid w:val="00A93E3F"/>
    <w:rsid w:val="00AA0895"/>
    <w:rsid w:val="00AA42AE"/>
    <w:rsid w:val="00AA5ED0"/>
    <w:rsid w:val="00AB336B"/>
    <w:rsid w:val="00AB422D"/>
    <w:rsid w:val="00AB4319"/>
    <w:rsid w:val="00AB51B5"/>
    <w:rsid w:val="00AB5960"/>
    <w:rsid w:val="00AB644D"/>
    <w:rsid w:val="00AD05ED"/>
    <w:rsid w:val="00AD13D8"/>
    <w:rsid w:val="00AD2A69"/>
    <w:rsid w:val="00AD659C"/>
    <w:rsid w:val="00AD71B9"/>
    <w:rsid w:val="00AE0857"/>
    <w:rsid w:val="00B00228"/>
    <w:rsid w:val="00B004A8"/>
    <w:rsid w:val="00B02E3B"/>
    <w:rsid w:val="00B0411E"/>
    <w:rsid w:val="00B04E3A"/>
    <w:rsid w:val="00B058EA"/>
    <w:rsid w:val="00B157D5"/>
    <w:rsid w:val="00B22FFC"/>
    <w:rsid w:val="00B27F42"/>
    <w:rsid w:val="00B43C3D"/>
    <w:rsid w:val="00B646E5"/>
    <w:rsid w:val="00B67E2E"/>
    <w:rsid w:val="00B760BE"/>
    <w:rsid w:val="00B831B4"/>
    <w:rsid w:val="00B95E16"/>
    <w:rsid w:val="00BC017D"/>
    <w:rsid w:val="00BD5304"/>
    <w:rsid w:val="00BE63FA"/>
    <w:rsid w:val="00BF1804"/>
    <w:rsid w:val="00BF3884"/>
    <w:rsid w:val="00BF6F21"/>
    <w:rsid w:val="00C06C0D"/>
    <w:rsid w:val="00C20EE9"/>
    <w:rsid w:val="00C214C3"/>
    <w:rsid w:val="00C45C8B"/>
    <w:rsid w:val="00C51345"/>
    <w:rsid w:val="00C51D13"/>
    <w:rsid w:val="00C631F8"/>
    <w:rsid w:val="00C645D2"/>
    <w:rsid w:val="00C650DB"/>
    <w:rsid w:val="00C72FFB"/>
    <w:rsid w:val="00C81797"/>
    <w:rsid w:val="00C83441"/>
    <w:rsid w:val="00C95164"/>
    <w:rsid w:val="00CA5E9E"/>
    <w:rsid w:val="00CA7DD4"/>
    <w:rsid w:val="00CB15B4"/>
    <w:rsid w:val="00CB431C"/>
    <w:rsid w:val="00CB45DA"/>
    <w:rsid w:val="00CC2266"/>
    <w:rsid w:val="00CF216F"/>
    <w:rsid w:val="00CF6AC7"/>
    <w:rsid w:val="00CF7866"/>
    <w:rsid w:val="00D02D17"/>
    <w:rsid w:val="00D15851"/>
    <w:rsid w:val="00D21DCD"/>
    <w:rsid w:val="00D229E2"/>
    <w:rsid w:val="00D435F8"/>
    <w:rsid w:val="00D51BF1"/>
    <w:rsid w:val="00D62016"/>
    <w:rsid w:val="00D62E53"/>
    <w:rsid w:val="00D657D4"/>
    <w:rsid w:val="00D75344"/>
    <w:rsid w:val="00D7684B"/>
    <w:rsid w:val="00D8684F"/>
    <w:rsid w:val="00D97A23"/>
    <w:rsid w:val="00DB1459"/>
    <w:rsid w:val="00DB34DD"/>
    <w:rsid w:val="00DB6C36"/>
    <w:rsid w:val="00DC3F89"/>
    <w:rsid w:val="00DD0218"/>
    <w:rsid w:val="00DD704B"/>
    <w:rsid w:val="00DE1C69"/>
    <w:rsid w:val="00DF36CA"/>
    <w:rsid w:val="00E07329"/>
    <w:rsid w:val="00E166A6"/>
    <w:rsid w:val="00E30B96"/>
    <w:rsid w:val="00E344EF"/>
    <w:rsid w:val="00E410D6"/>
    <w:rsid w:val="00E411F4"/>
    <w:rsid w:val="00E42262"/>
    <w:rsid w:val="00E46D9A"/>
    <w:rsid w:val="00E52853"/>
    <w:rsid w:val="00E5305F"/>
    <w:rsid w:val="00E559FD"/>
    <w:rsid w:val="00E5751E"/>
    <w:rsid w:val="00E772C4"/>
    <w:rsid w:val="00E81190"/>
    <w:rsid w:val="00E905A4"/>
    <w:rsid w:val="00E9166C"/>
    <w:rsid w:val="00E92CC8"/>
    <w:rsid w:val="00EA2DDC"/>
    <w:rsid w:val="00EB0061"/>
    <w:rsid w:val="00EB1D71"/>
    <w:rsid w:val="00EC2305"/>
    <w:rsid w:val="00EC345E"/>
    <w:rsid w:val="00EC5474"/>
    <w:rsid w:val="00EC77E5"/>
    <w:rsid w:val="00ED3CCF"/>
    <w:rsid w:val="00ED45D1"/>
    <w:rsid w:val="00ED6B57"/>
    <w:rsid w:val="00EE01DF"/>
    <w:rsid w:val="00EE46BB"/>
    <w:rsid w:val="00EE5FAC"/>
    <w:rsid w:val="00EE7432"/>
    <w:rsid w:val="00EF2995"/>
    <w:rsid w:val="00EF5801"/>
    <w:rsid w:val="00EF6825"/>
    <w:rsid w:val="00F00491"/>
    <w:rsid w:val="00F01AE0"/>
    <w:rsid w:val="00F07ACD"/>
    <w:rsid w:val="00F140DA"/>
    <w:rsid w:val="00F20A7D"/>
    <w:rsid w:val="00F20CF7"/>
    <w:rsid w:val="00F30A4F"/>
    <w:rsid w:val="00F31A1A"/>
    <w:rsid w:val="00F323B1"/>
    <w:rsid w:val="00F35EF2"/>
    <w:rsid w:val="00F41A0B"/>
    <w:rsid w:val="00F41CE0"/>
    <w:rsid w:val="00F52812"/>
    <w:rsid w:val="00F52E44"/>
    <w:rsid w:val="00F53E12"/>
    <w:rsid w:val="00F555A5"/>
    <w:rsid w:val="00F55B90"/>
    <w:rsid w:val="00F71282"/>
    <w:rsid w:val="00F74AE3"/>
    <w:rsid w:val="00F75DBE"/>
    <w:rsid w:val="00F83376"/>
    <w:rsid w:val="00F83E27"/>
    <w:rsid w:val="00F86B93"/>
    <w:rsid w:val="00F947C4"/>
    <w:rsid w:val="00F961E8"/>
    <w:rsid w:val="00F96284"/>
    <w:rsid w:val="00F97E99"/>
    <w:rsid w:val="00FA08D9"/>
    <w:rsid w:val="00FB2715"/>
    <w:rsid w:val="00FB77D0"/>
    <w:rsid w:val="00FD1B02"/>
    <w:rsid w:val="00FD6D72"/>
    <w:rsid w:val="00FF5AAA"/>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1.xml"/><Relationship Id="rId39" Type="http://schemas.openxmlformats.org/officeDocument/2006/relationships/theme" Target="theme/theme1.xml"/><Relationship Id="rId21" Type="http://schemas.openxmlformats.org/officeDocument/2006/relationships/header" Target="header6.xml"/><Relationship Id="rId34" Type="http://schemas.openxmlformats.org/officeDocument/2006/relationships/header" Target="header19.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8" Type="http://schemas.openxmlformats.org/officeDocument/2006/relationships/webSettings" Target="webSettings.xml"/><Relationship Id="rId3" Type="http://schemas.openxmlformats.org/officeDocument/2006/relationships/customXml" Target="../customXml/item3.xm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Southern Cross Care Fullarton</Home>
    <Signed xmlns="a8338b6e-77a6-4851-82b6-98166143ffdd" xsi:nil="true"/>
    <Uploaded xmlns="a8338b6e-77a6-4851-82b6-98166143ffdd">true</Uploaded>
    <Management_x0020_Company xmlns="a8338b6e-77a6-4851-82b6-98166143ffdd" xsi:nil="true"/>
    <Doc_x0020_Date xmlns="a8338b6e-77a6-4851-82b6-98166143ffdd">2020-01-15T04:10:34+00:00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Publication</Doc_x0020_Type>
    <Home_x0020_ID xmlns="a8338b6e-77a6-4851-82b6-98166143ffdd">E2FC2E1C-7CF4-DC11-AD41-005056922186</Home_x0020_ID>
    <State xmlns="a8338b6e-77a6-4851-82b6-98166143ffdd" xsi:nil="true"/>
    <Doc_x0020_Sent_Received_x0020_Date xmlns="a8338b6e-77a6-4851-82b6-98166143ffdd">2020-01-15T00:00:00+00:00</Doc_x0020_Sent_Received_x0020_Date>
    <Activity_x0020_ID xmlns="a8338b6e-77a6-4851-82b6-98166143ffdd">E72EFA6F-EFAB-E411-B1AD-005056922186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purl.org/dc/dcmitype/"/>
    <ds:schemaRef ds:uri="http://purl.org/dc/elements/1.1/"/>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16394F90-59E9-4BA5-A9A2-573CE6F2D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248A4BBF-2EED-44C5-AF26-1BD479093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4109</Words>
  <Characters>23427</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2020-02-03T00:43:00Z</dcterms:created>
  <dcterms:modified xsi:type="dcterms:W3CDTF">2020-02-03T00:43:00Z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ies>
</file>