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BC68" w14:textId="77777777" w:rsidR="00EC7D4C" w:rsidRPr="003C6EC2" w:rsidRDefault="00D44B29" w:rsidP="00EC7D4C">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3F1CBE15" wp14:editId="3F1CBE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4294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3F1CBE17" wp14:editId="3F1CBE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271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John Woodward Residential Aged Care</w:t>
      </w:r>
      <w:r w:rsidRPr="003C6EC2">
        <w:rPr>
          <w:rFonts w:ascii="Arial Black" w:hAnsi="Arial Black"/>
        </w:rPr>
        <w:t xml:space="preserve"> </w:t>
      </w:r>
    </w:p>
    <w:p w14:paraId="3F1CBC69" w14:textId="77777777" w:rsidR="00EC7D4C" w:rsidRPr="003C6EC2" w:rsidRDefault="00D44B29" w:rsidP="00EC7D4C">
      <w:pPr>
        <w:pStyle w:val="Title"/>
        <w:spacing w:before="360" w:after="480"/>
      </w:pPr>
      <w:r w:rsidRPr="003C6EC2">
        <w:rPr>
          <w:rFonts w:ascii="Arial Black" w:eastAsia="Calibri" w:hAnsi="Arial Black"/>
          <w:sz w:val="56"/>
        </w:rPr>
        <w:t>Performance Report</w:t>
      </w:r>
    </w:p>
    <w:p w14:paraId="3F1CBC6A" w14:textId="77777777" w:rsidR="00EC7D4C" w:rsidRPr="003C6EC2" w:rsidRDefault="00D44B29" w:rsidP="00EC7D4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w:t>
      </w:r>
      <w:proofErr w:type="spellStart"/>
      <w:r w:rsidRPr="003C6EC2">
        <w:rPr>
          <w:color w:val="FFFFFF" w:themeColor="background1"/>
          <w:sz w:val="28"/>
        </w:rPr>
        <w:t>Barcom</w:t>
      </w:r>
      <w:proofErr w:type="spellEnd"/>
      <w:r w:rsidRPr="003C6EC2">
        <w:rPr>
          <w:color w:val="FFFFFF" w:themeColor="background1"/>
          <w:sz w:val="28"/>
        </w:rPr>
        <w:t xml:space="preserve"> Street </w:t>
      </w:r>
      <w:r w:rsidRPr="003C6EC2">
        <w:rPr>
          <w:color w:val="FFFFFF" w:themeColor="background1"/>
          <w:sz w:val="28"/>
        </w:rPr>
        <w:br/>
        <w:t>MERRYLANDS NSW 2160</w:t>
      </w:r>
      <w:r w:rsidRPr="003C6EC2">
        <w:rPr>
          <w:color w:val="FFFFFF" w:themeColor="background1"/>
          <w:sz w:val="28"/>
        </w:rPr>
        <w:br/>
      </w:r>
      <w:r w:rsidRPr="003C6EC2">
        <w:rPr>
          <w:rFonts w:eastAsia="Calibri"/>
          <w:color w:val="FFFFFF" w:themeColor="background1"/>
          <w:sz w:val="28"/>
          <w:szCs w:val="56"/>
          <w:lang w:eastAsia="en-US"/>
        </w:rPr>
        <w:t>Phone number: 02 9681 2435</w:t>
      </w:r>
    </w:p>
    <w:p w14:paraId="3F1CBC6B" w14:textId="77777777" w:rsidR="00EC7D4C" w:rsidRDefault="00D44B29" w:rsidP="00EC7D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0114 </w:t>
      </w:r>
    </w:p>
    <w:p w14:paraId="3F1CBC6C" w14:textId="77777777" w:rsidR="00EC7D4C" w:rsidRPr="003C6EC2" w:rsidRDefault="00D44B29" w:rsidP="00EC7D4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3F1CBC6D" w14:textId="77777777" w:rsidR="00EC7D4C" w:rsidRPr="003C6EC2" w:rsidRDefault="00D44B29" w:rsidP="00EC7D4C">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April 2021 to 21 April 2021</w:t>
      </w:r>
    </w:p>
    <w:p w14:paraId="3F1CBC6E" w14:textId="0E3D779F" w:rsidR="00EC7D4C" w:rsidRPr="00E93D41" w:rsidRDefault="00D44B29" w:rsidP="00EC7D4C">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9149E" w:rsidRPr="008F72D6">
        <w:rPr>
          <w:color w:val="FFFFFF" w:themeColor="background1"/>
          <w:sz w:val="28"/>
        </w:rPr>
        <w:t>25</w:t>
      </w:r>
      <w:r w:rsidR="00C51F81" w:rsidRPr="008F72D6">
        <w:rPr>
          <w:color w:val="FFFFFF" w:themeColor="background1"/>
          <w:sz w:val="28"/>
        </w:rPr>
        <w:t xml:space="preserve"> May 2021</w:t>
      </w:r>
    </w:p>
    <w:bookmarkEnd w:id="1"/>
    <w:p w14:paraId="3F1CBC6F" w14:textId="77777777" w:rsidR="00EC7D4C" w:rsidRPr="003C6EC2" w:rsidRDefault="00EC7D4C" w:rsidP="00EC7D4C">
      <w:pPr>
        <w:tabs>
          <w:tab w:val="left" w:pos="2127"/>
        </w:tabs>
        <w:spacing w:before="120"/>
        <w:rPr>
          <w:rFonts w:eastAsia="Calibri"/>
          <w:b/>
          <w:color w:val="FFFFFF" w:themeColor="background1"/>
          <w:sz w:val="28"/>
          <w:szCs w:val="56"/>
          <w:lang w:eastAsia="en-US"/>
        </w:rPr>
      </w:pPr>
    </w:p>
    <w:p w14:paraId="3F1CBC70" w14:textId="77777777" w:rsidR="00EC7D4C" w:rsidRDefault="00EC7D4C" w:rsidP="00EC7D4C">
      <w:pPr>
        <w:pStyle w:val="Heading1"/>
        <w:sectPr w:rsidR="00EC7D4C" w:rsidSect="00EC7D4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1CBC71" w14:textId="77777777" w:rsidR="00EC7D4C" w:rsidRDefault="00D44B29" w:rsidP="00EC7D4C">
      <w:pPr>
        <w:pStyle w:val="Heading1"/>
      </w:pPr>
      <w:bookmarkStart w:id="2" w:name="_Hlk32477662"/>
      <w:r>
        <w:lastRenderedPageBreak/>
        <w:t>Publication of report</w:t>
      </w:r>
    </w:p>
    <w:p w14:paraId="3F1CBC72" w14:textId="77777777" w:rsidR="00EC7D4C" w:rsidRPr="006B166B" w:rsidRDefault="00D44B29" w:rsidP="00EC7D4C">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F1CBC73" w14:textId="77777777" w:rsidR="00EC7D4C" w:rsidRPr="0094564F" w:rsidRDefault="00D44B29" w:rsidP="00EC7D4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3950" w14:paraId="3F1CBCA0" w14:textId="77777777" w:rsidTr="00EC7D4C">
        <w:trPr>
          <w:trHeight w:val="227"/>
        </w:trPr>
        <w:tc>
          <w:tcPr>
            <w:tcW w:w="3942" w:type="pct"/>
            <w:shd w:val="clear" w:color="auto" w:fill="auto"/>
          </w:tcPr>
          <w:p w14:paraId="3F1CBC9E" w14:textId="77777777" w:rsidR="00EC7D4C" w:rsidRPr="001E6954" w:rsidRDefault="00D44B29" w:rsidP="00EC7D4C">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F1CBC9F" w14:textId="31593205" w:rsidR="00EC7D4C" w:rsidRPr="001E6954" w:rsidRDefault="00D44B29" w:rsidP="00EC7D4C">
            <w:pPr>
              <w:keepNext/>
              <w:spacing w:before="40" w:after="40" w:line="240" w:lineRule="auto"/>
              <w:jc w:val="right"/>
              <w:rPr>
                <w:b/>
                <w:color w:val="0000FF"/>
              </w:rPr>
            </w:pPr>
            <w:r w:rsidRPr="001E6954">
              <w:rPr>
                <w:b/>
                <w:bCs/>
                <w:iCs/>
                <w:color w:val="00577D"/>
                <w:szCs w:val="40"/>
              </w:rPr>
              <w:t>Non-compliant</w:t>
            </w:r>
          </w:p>
        </w:tc>
      </w:tr>
      <w:tr w:rsidR="001C3950" w14:paraId="3F1CBCA3" w14:textId="77777777" w:rsidTr="00EC7D4C">
        <w:trPr>
          <w:trHeight w:val="227"/>
        </w:trPr>
        <w:tc>
          <w:tcPr>
            <w:tcW w:w="3942" w:type="pct"/>
            <w:shd w:val="clear" w:color="auto" w:fill="auto"/>
          </w:tcPr>
          <w:p w14:paraId="3F1CBCA1" w14:textId="77777777" w:rsidR="00EC7D4C" w:rsidRPr="002B4C72" w:rsidRDefault="00D44B29" w:rsidP="00EC7D4C">
            <w:pPr>
              <w:spacing w:before="40" w:after="40" w:line="240" w:lineRule="auto"/>
              <w:ind w:left="312"/>
            </w:pPr>
            <w:r w:rsidRPr="001E6954">
              <w:t>Requirement 3(3)(a)</w:t>
            </w:r>
          </w:p>
        </w:tc>
        <w:tc>
          <w:tcPr>
            <w:tcW w:w="1058" w:type="pct"/>
            <w:shd w:val="clear" w:color="auto" w:fill="auto"/>
          </w:tcPr>
          <w:p w14:paraId="3F1CBCA2" w14:textId="41D5455A" w:rsidR="00EC7D4C" w:rsidRPr="001E6954" w:rsidRDefault="00D44B29" w:rsidP="00EC7D4C">
            <w:pPr>
              <w:spacing w:before="40" w:after="40" w:line="240" w:lineRule="auto"/>
              <w:ind w:left="-107"/>
              <w:jc w:val="right"/>
              <w:rPr>
                <w:color w:val="0000FF"/>
              </w:rPr>
            </w:pPr>
            <w:r w:rsidRPr="001E6954">
              <w:rPr>
                <w:bCs/>
                <w:iCs/>
                <w:color w:val="00577D"/>
                <w:szCs w:val="40"/>
              </w:rPr>
              <w:t>Non-compliant</w:t>
            </w:r>
          </w:p>
        </w:tc>
      </w:tr>
      <w:tr w:rsidR="001C3950" w14:paraId="3F1CBCFD" w14:textId="77777777" w:rsidTr="00EC7D4C">
        <w:trPr>
          <w:trHeight w:val="227"/>
        </w:trPr>
        <w:tc>
          <w:tcPr>
            <w:tcW w:w="3942" w:type="pct"/>
            <w:shd w:val="clear" w:color="auto" w:fill="auto"/>
          </w:tcPr>
          <w:p w14:paraId="3F1CBCFB" w14:textId="77777777" w:rsidR="00EC7D4C" w:rsidRPr="001E6954" w:rsidRDefault="00D44B29" w:rsidP="00EC7D4C">
            <w:pPr>
              <w:keepNext/>
              <w:spacing w:before="40" w:after="40" w:line="240" w:lineRule="auto"/>
              <w:rPr>
                <w:b/>
              </w:rPr>
            </w:pPr>
            <w:r w:rsidRPr="001E6954">
              <w:rPr>
                <w:b/>
              </w:rPr>
              <w:t>Standard 8 Organisational governance</w:t>
            </w:r>
          </w:p>
        </w:tc>
        <w:tc>
          <w:tcPr>
            <w:tcW w:w="1058" w:type="pct"/>
            <w:shd w:val="clear" w:color="auto" w:fill="auto"/>
          </w:tcPr>
          <w:p w14:paraId="3F1CBCFC" w14:textId="53D9FBA2" w:rsidR="00EC7D4C" w:rsidRPr="001E6954" w:rsidRDefault="00EC7D4C" w:rsidP="00EC7D4C">
            <w:pPr>
              <w:keepNext/>
              <w:spacing w:before="40" w:after="40" w:line="240" w:lineRule="auto"/>
              <w:jc w:val="right"/>
              <w:rPr>
                <w:b/>
                <w:color w:val="0000FF"/>
              </w:rPr>
            </w:pPr>
          </w:p>
        </w:tc>
      </w:tr>
      <w:tr w:rsidR="001C3950" w14:paraId="3F1CBD09" w14:textId="77777777" w:rsidTr="00EC7D4C">
        <w:trPr>
          <w:trHeight w:val="227"/>
        </w:trPr>
        <w:tc>
          <w:tcPr>
            <w:tcW w:w="3942" w:type="pct"/>
            <w:shd w:val="clear" w:color="auto" w:fill="auto"/>
          </w:tcPr>
          <w:p w14:paraId="3F1CBD07" w14:textId="77777777" w:rsidR="00EC7D4C" w:rsidRPr="001E6954" w:rsidRDefault="00D44B29" w:rsidP="00EC7D4C">
            <w:pPr>
              <w:spacing w:before="40" w:after="40" w:line="240" w:lineRule="auto"/>
              <w:ind w:left="318" w:hanging="7"/>
            </w:pPr>
            <w:r w:rsidRPr="001E6954">
              <w:t>Requirement 8(3)(d)</w:t>
            </w:r>
          </w:p>
        </w:tc>
        <w:tc>
          <w:tcPr>
            <w:tcW w:w="1058" w:type="pct"/>
            <w:shd w:val="clear" w:color="auto" w:fill="auto"/>
          </w:tcPr>
          <w:p w14:paraId="3F1CBD08" w14:textId="32A80DBA" w:rsidR="00EC7D4C" w:rsidRPr="001E6954" w:rsidRDefault="00D44B29" w:rsidP="00EC7D4C">
            <w:pPr>
              <w:spacing w:before="40" w:after="40" w:line="240" w:lineRule="auto"/>
              <w:jc w:val="right"/>
              <w:rPr>
                <w:color w:val="0000FF"/>
              </w:rPr>
            </w:pPr>
            <w:r w:rsidRPr="001E6954">
              <w:rPr>
                <w:bCs/>
                <w:iCs/>
                <w:color w:val="00577D"/>
                <w:szCs w:val="40"/>
              </w:rPr>
              <w:t>Compliant</w:t>
            </w:r>
          </w:p>
        </w:tc>
      </w:tr>
      <w:bookmarkEnd w:id="3"/>
    </w:tbl>
    <w:p w14:paraId="3F1CBD0D" w14:textId="77777777" w:rsidR="00EC7D4C" w:rsidRDefault="00EC7D4C" w:rsidP="00EC7D4C">
      <w:pPr>
        <w:sectPr w:rsidR="00EC7D4C" w:rsidSect="00EC7D4C">
          <w:headerReference w:type="first" r:id="rId16"/>
          <w:pgSz w:w="11906" w:h="16838"/>
          <w:pgMar w:top="1701" w:right="1418" w:bottom="1418" w:left="1418" w:header="709" w:footer="397" w:gutter="0"/>
          <w:cols w:space="708"/>
          <w:docGrid w:linePitch="360"/>
        </w:sectPr>
      </w:pPr>
    </w:p>
    <w:p w14:paraId="3F1CBD0E" w14:textId="77777777" w:rsidR="00EC7D4C" w:rsidRPr="00D21DCD" w:rsidRDefault="00D44B29" w:rsidP="00EC7D4C">
      <w:pPr>
        <w:pStyle w:val="Heading1"/>
      </w:pPr>
      <w:r>
        <w:lastRenderedPageBreak/>
        <w:t>Detailed assessment</w:t>
      </w:r>
    </w:p>
    <w:p w14:paraId="3F1CBD0F" w14:textId="77777777" w:rsidR="00EC7D4C" w:rsidRPr="00D63989" w:rsidRDefault="00D44B29" w:rsidP="00EC7D4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1CBD10" w14:textId="77777777" w:rsidR="00EC7D4C" w:rsidRPr="001E6954" w:rsidRDefault="00D44B29" w:rsidP="00EC7D4C">
      <w:pPr>
        <w:rPr>
          <w:color w:val="auto"/>
        </w:rPr>
      </w:pPr>
      <w:r w:rsidRPr="00D63989">
        <w:t>The report also specifies areas in which improvements must be made to ensure the Quality Standards are complied with.</w:t>
      </w:r>
    </w:p>
    <w:p w14:paraId="3F1CBD11" w14:textId="77777777" w:rsidR="00EC7D4C" w:rsidRPr="00D63989" w:rsidRDefault="00D44B29" w:rsidP="00EC7D4C">
      <w:r w:rsidRPr="00D63989">
        <w:t xml:space="preserve">The following information has been </w:t>
      </w:r>
      <w:proofErr w:type="gramStart"/>
      <w:r w:rsidRPr="00D63989">
        <w:t>taken into account</w:t>
      </w:r>
      <w:proofErr w:type="gramEnd"/>
      <w:r w:rsidRPr="00D63989">
        <w:t xml:space="preserve"> in developing this performance report:</w:t>
      </w:r>
    </w:p>
    <w:p w14:paraId="3F1CBD12" w14:textId="7993E91F" w:rsidR="00EC7D4C" w:rsidRPr="009868DA" w:rsidRDefault="00D44B29" w:rsidP="00EC7D4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9868DA">
        <w:t>a site assessment, observations at the service, review of documents and interviews with staff, consumers/representatives and others</w:t>
      </w:r>
      <w:r w:rsidR="009868DA" w:rsidRPr="009868DA">
        <w:t>.</w:t>
      </w:r>
    </w:p>
    <w:p w14:paraId="3F1CBD13" w14:textId="3D42DBA8" w:rsidR="00EC7D4C" w:rsidRPr="00365DAE" w:rsidRDefault="00D44B29" w:rsidP="00EC7D4C">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0C79C2">
        <w:t>1</w:t>
      </w:r>
      <w:r w:rsidR="0089149E">
        <w:t>8</w:t>
      </w:r>
      <w:r w:rsidR="000C79C2">
        <w:t xml:space="preserve"> May 2021.</w:t>
      </w:r>
    </w:p>
    <w:p w14:paraId="3F1CBD15" w14:textId="77777777" w:rsidR="00EC7D4C" w:rsidRDefault="00EC7D4C">
      <w:pPr>
        <w:spacing w:after="160" w:line="259" w:lineRule="auto"/>
        <w:rPr>
          <w:rFonts w:cs="Times New Roman"/>
        </w:rPr>
      </w:pPr>
    </w:p>
    <w:p w14:paraId="3F1CBD16" w14:textId="77777777" w:rsidR="00EC7D4C" w:rsidRDefault="00EC7D4C" w:rsidP="00EC7D4C">
      <w:pPr>
        <w:sectPr w:rsidR="00EC7D4C" w:rsidSect="00EC7D4C">
          <w:headerReference w:type="first" r:id="rId17"/>
          <w:pgSz w:w="11906" w:h="16838"/>
          <w:pgMar w:top="1701" w:right="1418" w:bottom="1418" w:left="1418" w:header="709" w:footer="397" w:gutter="0"/>
          <w:cols w:space="708"/>
          <w:docGrid w:linePitch="360"/>
        </w:sectPr>
      </w:pPr>
    </w:p>
    <w:p w14:paraId="3F1CBD3A" w14:textId="77777777" w:rsidR="00EC7D4C" w:rsidRDefault="00EC7D4C" w:rsidP="00EC7D4C">
      <w:pPr>
        <w:sectPr w:rsidR="00EC7D4C" w:rsidSect="00EC7D4C">
          <w:headerReference w:type="first" r:id="rId18"/>
          <w:type w:val="continuous"/>
          <w:pgSz w:w="11906" w:h="16838"/>
          <w:pgMar w:top="1701" w:right="1418" w:bottom="1418" w:left="1418" w:header="568" w:footer="397" w:gutter="0"/>
          <w:cols w:space="708"/>
          <w:titlePg/>
          <w:docGrid w:linePitch="360"/>
        </w:sectPr>
      </w:pPr>
    </w:p>
    <w:p w14:paraId="3F1CBD55" w14:textId="77777777" w:rsidR="00EC7D4C" w:rsidRDefault="00EC7D4C" w:rsidP="00EC7D4C">
      <w:pPr>
        <w:sectPr w:rsidR="00EC7D4C" w:rsidSect="00EC7D4C">
          <w:headerReference w:type="first" r:id="rId19"/>
          <w:type w:val="continuous"/>
          <w:pgSz w:w="11906" w:h="16838"/>
          <w:pgMar w:top="1701" w:right="1418" w:bottom="1418" w:left="1418" w:header="709" w:footer="397" w:gutter="0"/>
          <w:cols w:space="708"/>
          <w:titlePg/>
          <w:docGrid w:linePitch="360"/>
        </w:sectPr>
      </w:pPr>
    </w:p>
    <w:p w14:paraId="3F1CBD56" w14:textId="2A3E40D9" w:rsidR="00EC7D4C" w:rsidRDefault="00D44B29" w:rsidP="00EC7D4C">
      <w:pPr>
        <w:pStyle w:val="Heading1"/>
        <w:tabs>
          <w:tab w:val="right" w:pos="9070"/>
        </w:tabs>
        <w:spacing w:before="560" w:after="640"/>
        <w:rPr>
          <w:color w:val="FFFFFF" w:themeColor="background1"/>
          <w:sz w:val="36"/>
        </w:rPr>
        <w:sectPr w:rsidR="00EC7D4C" w:rsidSect="00EC7D4C">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F1CBE1D" wp14:editId="3F1CBE1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171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F1CBD57" w14:textId="77777777" w:rsidR="00EC7D4C" w:rsidRPr="00FD1B02" w:rsidRDefault="00D44B29" w:rsidP="00EC7D4C">
      <w:pPr>
        <w:pStyle w:val="Heading3"/>
        <w:shd w:val="clear" w:color="auto" w:fill="F2F2F2" w:themeFill="background1" w:themeFillShade="F2"/>
      </w:pPr>
      <w:r w:rsidRPr="00FD1B02">
        <w:t>Consumer outcome:</w:t>
      </w:r>
    </w:p>
    <w:p w14:paraId="3F1CBD58" w14:textId="77777777" w:rsidR="00EC7D4C" w:rsidRDefault="00D44B29" w:rsidP="00EC7D4C">
      <w:pPr>
        <w:numPr>
          <w:ilvl w:val="0"/>
          <w:numId w:val="3"/>
        </w:numPr>
        <w:shd w:val="clear" w:color="auto" w:fill="F2F2F2" w:themeFill="background1" w:themeFillShade="F2"/>
      </w:pPr>
      <w:r>
        <w:t>I get personal care, clinical care, or both personal care and clinical care, that is safe and right for me.</w:t>
      </w:r>
    </w:p>
    <w:p w14:paraId="3F1CBD59" w14:textId="77777777" w:rsidR="00EC7D4C" w:rsidRDefault="00D44B29" w:rsidP="00EC7D4C">
      <w:pPr>
        <w:pStyle w:val="Heading3"/>
        <w:shd w:val="clear" w:color="auto" w:fill="F2F2F2" w:themeFill="background1" w:themeFillShade="F2"/>
      </w:pPr>
      <w:r>
        <w:t>Organisation statement:</w:t>
      </w:r>
    </w:p>
    <w:p w14:paraId="3F1CBD5A" w14:textId="77777777" w:rsidR="00EC7D4C" w:rsidRDefault="00D44B29" w:rsidP="00EC7D4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F1CBD5B" w14:textId="59EB11C2" w:rsidR="00EC7D4C" w:rsidRDefault="00D44B29" w:rsidP="00EC7D4C">
      <w:pPr>
        <w:pStyle w:val="Heading2"/>
      </w:pPr>
      <w:r>
        <w:t>Assessment of Standard 3</w:t>
      </w:r>
    </w:p>
    <w:p w14:paraId="254DAB8F" w14:textId="3ADF06EB" w:rsidR="00402362" w:rsidRDefault="00402362" w:rsidP="004E3280">
      <w:pPr>
        <w:rPr>
          <w:rFonts w:eastAsia="Calibri"/>
          <w:color w:val="auto"/>
          <w:lang w:eastAsia="en-US"/>
        </w:rPr>
      </w:pPr>
      <w:r w:rsidRPr="00402362">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w:t>
      </w:r>
      <w:r w:rsidR="004E5958">
        <w:rPr>
          <w:rFonts w:eastAsia="Calibri"/>
          <w:color w:val="auto"/>
          <w:lang w:eastAsia="en-US"/>
        </w:rPr>
        <w:t xml:space="preserve"> Assessment</w:t>
      </w:r>
      <w:r w:rsidRPr="00402362">
        <w:rPr>
          <w:rFonts w:eastAsia="Calibri"/>
          <w:color w:val="auto"/>
          <w:lang w:eastAsia="en-US"/>
        </w:rPr>
        <w:t xml:space="preserve"> </w:t>
      </w:r>
      <w:r w:rsidR="004E5958">
        <w:rPr>
          <w:rFonts w:eastAsia="Calibri"/>
          <w:color w:val="auto"/>
          <w:lang w:eastAsia="en-US"/>
        </w:rPr>
        <w:t>T</w:t>
      </w:r>
      <w:r w:rsidRPr="00402362">
        <w:rPr>
          <w:rFonts w:eastAsia="Calibri"/>
          <w:color w:val="auto"/>
          <w:lang w:eastAsia="en-US"/>
        </w:rPr>
        <w:t>eam also examined relevant documents.</w:t>
      </w:r>
    </w:p>
    <w:p w14:paraId="6E9174DC" w14:textId="03C07646" w:rsidR="004E3280" w:rsidRDefault="004E3280" w:rsidP="004E3280">
      <w:pPr>
        <w:rPr>
          <w:rFonts w:eastAsia="Calibri"/>
          <w:lang w:eastAsia="en-US"/>
        </w:rPr>
      </w:pPr>
      <w:r w:rsidRPr="00214076">
        <w:rPr>
          <w:rFonts w:eastAsia="Calibri"/>
          <w:color w:val="auto"/>
          <w:lang w:eastAsia="en-US"/>
        </w:rPr>
        <w:t>Most consumers</w:t>
      </w:r>
      <w:r w:rsidR="00D91288">
        <w:rPr>
          <w:rFonts w:eastAsia="Calibri"/>
          <w:color w:val="auto"/>
          <w:lang w:eastAsia="en-US"/>
        </w:rPr>
        <w:t xml:space="preserve"> </w:t>
      </w:r>
      <w:r w:rsidR="00BB5651">
        <w:rPr>
          <w:rFonts w:eastAsia="Calibri"/>
          <w:color w:val="auto"/>
          <w:lang w:eastAsia="en-US"/>
        </w:rPr>
        <w:t>and representatives</w:t>
      </w:r>
      <w:r w:rsidR="00D91288">
        <w:rPr>
          <w:rFonts w:eastAsia="Calibri"/>
          <w:color w:val="auto"/>
          <w:lang w:eastAsia="en-US"/>
        </w:rPr>
        <w:t xml:space="preserve"> </w:t>
      </w:r>
      <w:r w:rsidR="003E61D2">
        <w:rPr>
          <w:rFonts w:eastAsia="Calibri"/>
          <w:color w:val="auto"/>
          <w:lang w:eastAsia="en-US"/>
        </w:rPr>
        <w:t xml:space="preserve">who spoke to the Assessment Team considered </w:t>
      </w:r>
      <w:r w:rsidR="00802648">
        <w:rPr>
          <w:rFonts w:eastAsia="Calibri"/>
          <w:color w:val="auto"/>
          <w:lang w:eastAsia="en-US"/>
        </w:rPr>
        <w:t xml:space="preserve">they receive clinical </w:t>
      </w:r>
      <w:r w:rsidR="008509C3">
        <w:rPr>
          <w:rFonts w:eastAsia="Calibri"/>
          <w:color w:val="auto"/>
          <w:lang w:eastAsia="en-US"/>
        </w:rPr>
        <w:t xml:space="preserve">care </w:t>
      </w:r>
      <w:r w:rsidR="00802648">
        <w:rPr>
          <w:rFonts w:eastAsia="Calibri"/>
          <w:color w:val="auto"/>
          <w:lang w:eastAsia="en-US"/>
        </w:rPr>
        <w:t>and persona</w:t>
      </w:r>
      <w:r w:rsidR="003E61D2">
        <w:rPr>
          <w:rFonts w:eastAsia="Calibri"/>
          <w:color w:val="auto"/>
          <w:lang w:eastAsia="en-US"/>
        </w:rPr>
        <w:t>l</w:t>
      </w:r>
      <w:r w:rsidR="00802648">
        <w:rPr>
          <w:rFonts w:eastAsia="Calibri"/>
          <w:color w:val="auto"/>
          <w:lang w:eastAsia="en-US"/>
        </w:rPr>
        <w:t xml:space="preserve"> care tha</w:t>
      </w:r>
      <w:r w:rsidR="003E61D2">
        <w:rPr>
          <w:rFonts w:eastAsia="Calibri"/>
          <w:color w:val="auto"/>
          <w:lang w:eastAsia="en-US"/>
        </w:rPr>
        <w:t>t</w:t>
      </w:r>
      <w:r w:rsidR="00802648">
        <w:rPr>
          <w:rFonts w:eastAsia="Calibri"/>
          <w:color w:val="auto"/>
          <w:lang w:eastAsia="en-US"/>
        </w:rPr>
        <w:t xml:space="preserve"> is safe and right for them.</w:t>
      </w:r>
      <w:r w:rsidRPr="00214076">
        <w:rPr>
          <w:rFonts w:eastAsia="Calibri"/>
          <w:color w:val="auto"/>
          <w:lang w:eastAsia="en-US"/>
        </w:rPr>
        <w:t xml:space="preserve"> </w:t>
      </w:r>
      <w:r w:rsidR="008509C3">
        <w:rPr>
          <w:rFonts w:eastAsia="Calibri"/>
          <w:color w:val="auto"/>
          <w:lang w:eastAsia="en-US"/>
        </w:rPr>
        <w:t xml:space="preserve">Consumers and representatives </w:t>
      </w:r>
      <w:r w:rsidR="00873CB1">
        <w:rPr>
          <w:rFonts w:eastAsia="Calibri"/>
          <w:color w:val="auto"/>
          <w:lang w:eastAsia="en-US"/>
        </w:rPr>
        <w:t xml:space="preserve">confirmed </w:t>
      </w:r>
      <w:r w:rsidR="00BB5651">
        <w:rPr>
          <w:rFonts w:eastAsia="Calibri"/>
          <w:color w:val="auto"/>
          <w:lang w:eastAsia="en-US"/>
        </w:rPr>
        <w:t>the delivery of clinical care and personal care is in accordance with their needs, goals and preferences.</w:t>
      </w:r>
      <w:r w:rsidRPr="00663B6D">
        <w:rPr>
          <w:rFonts w:eastAsia="Calibri"/>
          <w:lang w:eastAsia="en-US"/>
        </w:rPr>
        <w:t xml:space="preserve"> </w:t>
      </w:r>
    </w:p>
    <w:p w14:paraId="6B4C6F28" w14:textId="701AAC3C" w:rsidR="00BA3213" w:rsidRDefault="00DB1ACF" w:rsidP="004E3280">
      <w:pPr>
        <w:rPr>
          <w:rFonts w:eastAsia="Calibri"/>
          <w:lang w:eastAsia="en-US"/>
        </w:rPr>
      </w:pPr>
      <w:r w:rsidRPr="00DB1ACF">
        <w:rPr>
          <w:rFonts w:eastAsia="Calibri"/>
          <w:lang w:eastAsia="en-US"/>
        </w:rPr>
        <w:t>The</w:t>
      </w:r>
      <w:r>
        <w:rPr>
          <w:rFonts w:eastAsia="Calibri"/>
          <w:lang w:eastAsia="en-US"/>
        </w:rPr>
        <w:t xml:space="preserve"> Assessment Team found the</w:t>
      </w:r>
      <w:r w:rsidRPr="00DB1ACF">
        <w:rPr>
          <w:rFonts w:eastAsia="Calibri"/>
          <w:lang w:eastAsia="en-US"/>
        </w:rPr>
        <w:t xml:space="preserve"> service was not able to demonstrate that consumers are consistently receiving personal and clinical care that is best practice, safe or effective. The </w:t>
      </w:r>
      <w:r w:rsidR="00FF419F">
        <w:rPr>
          <w:rFonts w:eastAsia="Calibri"/>
          <w:lang w:eastAsia="en-US"/>
        </w:rPr>
        <w:t xml:space="preserve">Assessment Team found the </w:t>
      </w:r>
      <w:r w:rsidRPr="00DB1ACF">
        <w:rPr>
          <w:rFonts w:eastAsia="Calibri"/>
          <w:lang w:eastAsia="en-US"/>
        </w:rPr>
        <w:t xml:space="preserve">service did not indicate effective </w:t>
      </w:r>
      <w:r w:rsidR="00FF419F">
        <w:rPr>
          <w:rFonts w:eastAsia="Calibri"/>
          <w:lang w:eastAsia="en-US"/>
        </w:rPr>
        <w:t xml:space="preserve">clinical </w:t>
      </w:r>
      <w:r w:rsidRPr="00DB1ACF">
        <w:rPr>
          <w:rFonts w:eastAsia="Calibri"/>
          <w:lang w:eastAsia="en-US"/>
        </w:rPr>
        <w:t>management</w:t>
      </w:r>
      <w:r w:rsidR="00FF419F">
        <w:rPr>
          <w:rFonts w:eastAsia="Calibri"/>
          <w:lang w:eastAsia="en-US"/>
        </w:rPr>
        <w:t xml:space="preserve"> </w:t>
      </w:r>
      <w:r w:rsidRPr="00DB1ACF">
        <w:rPr>
          <w:rFonts w:eastAsia="Calibri"/>
          <w:lang w:eastAsia="en-US"/>
        </w:rPr>
        <w:t>in the areas of falls, pain and restraint management. Whilst consumers (or representatives on their behalf) feedback was positive in relation to the clinical care they receive, the Assessment Team identified systemic deficits in care documentation and practices.</w:t>
      </w:r>
    </w:p>
    <w:p w14:paraId="3F1CBD5D" w14:textId="6A2850A6" w:rsidR="00EC7D4C" w:rsidRPr="00B251B6" w:rsidRDefault="00D44B29" w:rsidP="00EC7D4C">
      <w:pPr>
        <w:rPr>
          <w:rFonts w:eastAsia="Calibri"/>
          <w:color w:val="auto"/>
          <w:lang w:eastAsia="en-US"/>
        </w:rPr>
      </w:pPr>
      <w:r w:rsidRPr="00154403">
        <w:rPr>
          <w:rFonts w:eastAsiaTheme="minorHAnsi"/>
        </w:rPr>
        <w:t xml:space="preserve">The Quality Standard is assessed as </w:t>
      </w:r>
      <w:r w:rsidRPr="00B251B6">
        <w:rPr>
          <w:rFonts w:eastAsiaTheme="minorHAnsi"/>
          <w:color w:val="auto"/>
        </w:rPr>
        <w:t xml:space="preserve">Non-compliant as </w:t>
      </w:r>
      <w:r w:rsidR="00B251B6" w:rsidRPr="00B251B6">
        <w:rPr>
          <w:rFonts w:eastAsiaTheme="minorHAnsi"/>
          <w:color w:val="auto"/>
        </w:rPr>
        <w:t>one</w:t>
      </w:r>
      <w:r w:rsidRPr="00B251B6">
        <w:rPr>
          <w:rFonts w:eastAsiaTheme="minorHAnsi"/>
          <w:color w:val="auto"/>
        </w:rPr>
        <w:t xml:space="preserve"> of the seven specific requirements have been assessed as Non-compliant.</w:t>
      </w:r>
    </w:p>
    <w:p w14:paraId="3F1CBD5E" w14:textId="314A7B75" w:rsidR="00EC7D4C" w:rsidRDefault="00D44B29" w:rsidP="00EC7D4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3F1CBD5F" w14:textId="1AB91A5F" w:rsidR="00EC7D4C" w:rsidRPr="00853601" w:rsidRDefault="00D44B29" w:rsidP="00EC7D4C">
      <w:pPr>
        <w:pStyle w:val="Heading3"/>
      </w:pPr>
      <w:r w:rsidRPr="00853601">
        <w:t>Requirement 3(3)(a)</w:t>
      </w:r>
      <w:r>
        <w:tab/>
        <w:t>Non-compliant</w:t>
      </w:r>
    </w:p>
    <w:p w14:paraId="3F1CBD60" w14:textId="77777777" w:rsidR="00EC7D4C" w:rsidRPr="008D114F" w:rsidRDefault="00D44B29" w:rsidP="00EC7D4C">
      <w:pPr>
        <w:rPr>
          <w:i/>
        </w:rPr>
      </w:pPr>
      <w:bookmarkStart w:id="4" w:name="_Hlk73365759"/>
      <w:r w:rsidRPr="008D114F">
        <w:rPr>
          <w:i/>
        </w:rPr>
        <w:t>Each consumer gets safe and effective personal care, clinical care, or both personal care and clinical care, that:</w:t>
      </w:r>
    </w:p>
    <w:p w14:paraId="3F1CBD61" w14:textId="77777777" w:rsidR="00EC7D4C" w:rsidRPr="008D114F" w:rsidRDefault="00D44B29" w:rsidP="00EC7D4C">
      <w:pPr>
        <w:numPr>
          <w:ilvl w:val="0"/>
          <w:numId w:val="24"/>
        </w:numPr>
        <w:tabs>
          <w:tab w:val="right" w:pos="9026"/>
        </w:tabs>
        <w:spacing w:before="0" w:after="0"/>
        <w:ind w:left="567" w:hanging="425"/>
        <w:outlineLvl w:val="4"/>
        <w:rPr>
          <w:i/>
        </w:rPr>
      </w:pPr>
      <w:r w:rsidRPr="008D114F">
        <w:rPr>
          <w:i/>
        </w:rPr>
        <w:t>is best practice; and</w:t>
      </w:r>
    </w:p>
    <w:p w14:paraId="3F1CBD62" w14:textId="77777777" w:rsidR="00EC7D4C" w:rsidRPr="008D114F" w:rsidRDefault="00D44B29" w:rsidP="00EC7D4C">
      <w:pPr>
        <w:numPr>
          <w:ilvl w:val="0"/>
          <w:numId w:val="24"/>
        </w:numPr>
        <w:tabs>
          <w:tab w:val="right" w:pos="9026"/>
        </w:tabs>
        <w:spacing w:before="0" w:after="0"/>
        <w:ind w:left="567" w:hanging="425"/>
        <w:outlineLvl w:val="4"/>
        <w:rPr>
          <w:i/>
        </w:rPr>
      </w:pPr>
      <w:r w:rsidRPr="008D114F">
        <w:rPr>
          <w:i/>
        </w:rPr>
        <w:t>is tailored to their needs; and</w:t>
      </w:r>
    </w:p>
    <w:p w14:paraId="3F1CBD63" w14:textId="77777777" w:rsidR="00EC7D4C" w:rsidRPr="008D114F" w:rsidRDefault="00D44B29" w:rsidP="00EC7D4C">
      <w:pPr>
        <w:numPr>
          <w:ilvl w:val="0"/>
          <w:numId w:val="24"/>
        </w:numPr>
        <w:tabs>
          <w:tab w:val="right" w:pos="9026"/>
        </w:tabs>
        <w:spacing w:before="0" w:after="0"/>
        <w:ind w:left="567" w:hanging="425"/>
        <w:outlineLvl w:val="4"/>
        <w:rPr>
          <w:i/>
        </w:rPr>
      </w:pPr>
      <w:r w:rsidRPr="008D114F">
        <w:rPr>
          <w:i/>
        </w:rPr>
        <w:t>optimises their health and well-being.</w:t>
      </w:r>
    </w:p>
    <w:bookmarkEnd w:id="4"/>
    <w:p w14:paraId="3F1CBD64" w14:textId="71097AE1" w:rsidR="00EC7D4C" w:rsidRDefault="000413D2" w:rsidP="00EC7D4C">
      <w:pPr>
        <w:rPr>
          <w:rFonts w:eastAsia="Calibri"/>
          <w:color w:val="auto"/>
          <w:lang w:eastAsia="en-US"/>
        </w:rPr>
      </w:pPr>
      <w:r w:rsidRPr="00292C5B">
        <w:rPr>
          <w:color w:val="auto"/>
        </w:rPr>
        <w:t xml:space="preserve">The Assessment Team </w:t>
      </w:r>
      <w:r w:rsidR="00FE143F">
        <w:rPr>
          <w:color w:val="auto"/>
        </w:rPr>
        <w:t>found that overall</w:t>
      </w:r>
      <w:r w:rsidR="0087107D">
        <w:rPr>
          <w:color w:val="auto"/>
        </w:rPr>
        <w:t xml:space="preserve"> </w:t>
      </w:r>
      <w:r w:rsidR="00D35444">
        <w:rPr>
          <w:color w:val="auto"/>
        </w:rPr>
        <w:t xml:space="preserve">consumer and representative feedback was positive regarding </w:t>
      </w:r>
      <w:r w:rsidR="008430D4">
        <w:rPr>
          <w:color w:val="auto"/>
        </w:rPr>
        <w:t>consumer</w:t>
      </w:r>
      <w:r w:rsidR="00D35444">
        <w:rPr>
          <w:color w:val="auto"/>
        </w:rPr>
        <w:t xml:space="preserve"> clinical care and personal care</w:t>
      </w:r>
      <w:r w:rsidR="00406798">
        <w:rPr>
          <w:color w:val="auto"/>
        </w:rPr>
        <w:t xml:space="preserve"> and it is </w:t>
      </w:r>
      <w:r w:rsidR="00D35444">
        <w:rPr>
          <w:color w:val="auto"/>
        </w:rPr>
        <w:t xml:space="preserve">delivered in accordance with </w:t>
      </w:r>
      <w:r w:rsidR="00A3180B">
        <w:rPr>
          <w:color w:val="auto"/>
        </w:rPr>
        <w:t>consumer</w:t>
      </w:r>
      <w:r w:rsidR="00D35444">
        <w:rPr>
          <w:color w:val="auto"/>
        </w:rPr>
        <w:t xml:space="preserve"> needs and preferences. </w:t>
      </w:r>
      <w:r w:rsidR="00EB0F67">
        <w:rPr>
          <w:color w:val="auto"/>
        </w:rPr>
        <w:t>However,</w:t>
      </w:r>
      <w:r w:rsidR="00C95758">
        <w:rPr>
          <w:color w:val="auto"/>
        </w:rPr>
        <w:t xml:space="preserve"> the Assessment Team </w:t>
      </w:r>
      <w:r w:rsidR="00EB0F67">
        <w:rPr>
          <w:color w:val="auto"/>
        </w:rPr>
        <w:t>found deficiencies in</w:t>
      </w:r>
      <w:r>
        <w:rPr>
          <w:rFonts w:eastAsia="Calibri"/>
          <w:color w:val="auto"/>
          <w:lang w:eastAsia="en-US"/>
        </w:rPr>
        <w:t xml:space="preserve"> care planning documents </w:t>
      </w:r>
      <w:r w:rsidR="00E5154F">
        <w:rPr>
          <w:rFonts w:eastAsia="Calibri"/>
          <w:color w:val="auto"/>
          <w:lang w:eastAsia="en-US"/>
        </w:rPr>
        <w:t>that</w:t>
      </w:r>
      <w:r w:rsidR="00EB0F67">
        <w:rPr>
          <w:rFonts w:eastAsia="Calibri"/>
          <w:color w:val="auto"/>
          <w:lang w:eastAsia="en-US"/>
        </w:rPr>
        <w:t xml:space="preserve"> </w:t>
      </w:r>
      <w:r w:rsidR="00ED74C2">
        <w:rPr>
          <w:rFonts w:eastAsia="Calibri"/>
          <w:color w:val="auto"/>
          <w:lang w:eastAsia="en-US"/>
        </w:rPr>
        <w:t xml:space="preserve">do </w:t>
      </w:r>
      <w:r>
        <w:rPr>
          <w:rFonts w:eastAsia="Calibri"/>
          <w:color w:val="auto"/>
          <w:lang w:eastAsia="en-US"/>
        </w:rPr>
        <w:t xml:space="preserve">not consistently support the safe and effective care of each consumer. </w:t>
      </w:r>
    </w:p>
    <w:p w14:paraId="480F572B" w14:textId="5D69D2B0" w:rsidR="00BD6E4B" w:rsidRDefault="00C5067F" w:rsidP="00EC7D4C">
      <w:pPr>
        <w:rPr>
          <w:rFonts w:eastAsia="Calibri"/>
          <w:color w:val="auto"/>
          <w:lang w:eastAsia="en-US"/>
        </w:rPr>
      </w:pPr>
      <w:r>
        <w:rPr>
          <w:rFonts w:eastAsia="Calibri"/>
          <w:color w:val="auto"/>
          <w:lang w:eastAsia="en-US"/>
        </w:rPr>
        <w:t xml:space="preserve">The Assessment Team </w:t>
      </w:r>
      <w:r w:rsidR="00DD6F2B">
        <w:rPr>
          <w:rFonts w:eastAsia="Calibri"/>
          <w:color w:val="auto"/>
          <w:lang w:eastAsia="en-US"/>
        </w:rPr>
        <w:t xml:space="preserve">identified that </w:t>
      </w:r>
      <w:r w:rsidR="00456BCC">
        <w:rPr>
          <w:rFonts w:eastAsia="Calibri"/>
          <w:color w:val="auto"/>
          <w:lang w:eastAsia="en-US"/>
        </w:rPr>
        <w:t xml:space="preserve">the service </w:t>
      </w:r>
      <w:r w:rsidR="004F7EC5">
        <w:rPr>
          <w:rFonts w:eastAsia="Calibri"/>
          <w:color w:val="auto"/>
          <w:lang w:eastAsia="en-US"/>
        </w:rPr>
        <w:t>did not consistent</w:t>
      </w:r>
      <w:r w:rsidR="00CA60C6">
        <w:rPr>
          <w:rFonts w:eastAsia="Calibri"/>
          <w:color w:val="auto"/>
          <w:lang w:eastAsia="en-US"/>
        </w:rPr>
        <w:t>ly</w:t>
      </w:r>
      <w:r w:rsidR="004F7EC5">
        <w:rPr>
          <w:rFonts w:eastAsia="Calibri"/>
          <w:color w:val="auto"/>
          <w:lang w:eastAsia="en-US"/>
        </w:rPr>
        <w:t xml:space="preserve"> provide the care</w:t>
      </w:r>
      <w:r w:rsidR="00B45CFD">
        <w:rPr>
          <w:rFonts w:eastAsia="Calibri"/>
          <w:color w:val="auto"/>
          <w:lang w:eastAsia="en-US"/>
        </w:rPr>
        <w:t xml:space="preserve"> required when consumer needs changed. </w:t>
      </w:r>
      <w:r w:rsidR="009B5CD6">
        <w:rPr>
          <w:rFonts w:eastAsia="Calibri"/>
          <w:color w:val="auto"/>
          <w:lang w:eastAsia="en-US"/>
        </w:rPr>
        <w:t xml:space="preserve">The Assessment Team </w:t>
      </w:r>
      <w:r w:rsidR="004C166C">
        <w:rPr>
          <w:rFonts w:eastAsia="Calibri"/>
          <w:color w:val="auto"/>
          <w:lang w:eastAsia="en-US"/>
        </w:rPr>
        <w:t>f</w:t>
      </w:r>
      <w:r w:rsidR="009B5CD6">
        <w:rPr>
          <w:rFonts w:eastAsia="Calibri"/>
          <w:color w:val="auto"/>
          <w:lang w:eastAsia="en-US"/>
        </w:rPr>
        <w:t>ound f</w:t>
      </w:r>
      <w:r w:rsidR="00B45CFD">
        <w:rPr>
          <w:rFonts w:eastAsia="Calibri"/>
          <w:color w:val="auto"/>
          <w:lang w:eastAsia="en-US"/>
        </w:rPr>
        <w:t>or one consumer the</w:t>
      </w:r>
      <w:r w:rsidR="009D4F2A">
        <w:rPr>
          <w:rFonts w:eastAsia="Calibri"/>
          <w:color w:val="auto"/>
          <w:lang w:eastAsia="en-US"/>
        </w:rPr>
        <w:t>re</w:t>
      </w:r>
      <w:r w:rsidR="00B45CFD">
        <w:rPr>
          <w:rFonts w:eastAsia="Calibri"/>
          <w:color w:val="auto"/>
          <w:lang w:eastAsia="en-US"/>
        </w:rPr>
        <w:t xml:space="preserve"> was a failure to undertake </w:t>
      </w:r>
      <w:r w:rsidR="009D4F2A">
        <w:rPr>
          <w:rFonts w:eastAsia="Calibri"/>
          <w:color w:val="auto"/>
          <w:lang w:eastAsia="en-US"/>
        </w:rPr>
        <w:t>the required monitoring of the</w:t>
      </w:r>
      <w:r w:rsidR="009B5CD6">
        <w:rPr>
          <w:rFonts w:eastAsia="Calibri"/>
          <w:color w:val="auto"/>
          <w:lang w:eastAsia="en-US"/>
        </w:rPr>
        <w:t xml:space="preserve"> </w:t>
      </w:r>
      <w:r w:rsidR="009D4F2A">
        <w:rPr>
          <w:rFonts w:eastAsia="Calibri"/>
          <w:color w:val="auto"/>
          <w:lang w:eastAsia="en-US"/>
        </w:rPr>
        <w:t>consumer post</w:t>
      </w:r>
      <w:r w:rsidR="006B6A5B">
        <w:rPr>
          <w:rFonts w:eastAsia="Calibri"/>
          <w:color w:val="auto"/>
          <w:lang w:eastAsia="en-US"/>
        </w:rPr>
        <w:t xml:space="preserve"> incident and </w:t>
      </w:r>
      <w:r w:rsidR="009D4F2A">
        <w:rPr>
          <w:rFonts w:eastAsia="Calibri"/>
          <w:color w:val="auto"/>
          <w:lang w:eastAsia="en-US"/>
        </w:rPr>
        <w:t>hospitalisation</w:t>
      </w:r>
      <w:r w:rsidR="00537181">
        <w:rPr>
          <w:rFonts w:eastAsia="Calibri"/>
          <w:color w:val="auto"/>
          <w:lang w:eastAsia="en-US"/>
        </w:rPr>
        <w:t>.</w:t>
      </w:r>
      <w:r w:rsidR="008A68AE">
        <w:rPr>
          <w:rFonts w:eastAsia="Calibri"/>
          <w:color w:val="auto"/>
          <w:lang w:eastAsia="en-US"/>
        </w:rPr>
        <w:t xml:space="preserve"> The service did not</w:t>
      </w:r>
      <w:r w:rsidR="008D3AAE">
        <w:rPr>
          <w:rFonts w:eastAsia="Calibri"/>
          <w:color w:val="auto"/>
          <w:lang w:eastAsia="en-US"/>
        </w:rPr>
        <w:t xml:space="preserve"> </w:t>
      </w:r>
      <w:r w:rsidR="008A68AE">
        <w:rPr>
          <w:rFonts w:eastAsia="Calibri"/>
          <w:color w:val="auto"/>
          <w:lang w:eastAsia="en-US"/>
        </w:rPr>
        <w:t xml:space="preserve">demonstrate </w:t>
      </w:r>
      <w:r w:rsidR="008D3AAE">
        <w:rPr>
          <w:rFonts w:eastAsia="Calibri"/>
          <w:color w:val="auto"/>
          <w:lang w:eastAsia="en-US"/>
        </w:rPr>
        <w:t xml:space="preserve">specialist referral had </w:t>
      </w:r>
      <w:r w:rsidR="00A132AD">
        <w:rPr>
          <w:rFonts w:eastAsia="Calibri"/>
          <w:color w:val="auto"/>
          <w:lang w:eastAsia="en-US"/>
        </w:rPr>
        <w:t>occurred and</w:t>
      </w:r>
      <w:r w:rsidR="005515AD">
        <w:rPr>
          <w:rFonts w:eastAsia="Calibri"/>
          <w:color w:val="auto"/>
          <w:lang w:eastAsia="en-US"/>
        </w:rPr>
        <w:t xml:space="preserve"> </w:t>
      </w:r>
      <w:r w:rsidR="006B6A5B">
        <w:rPr>
          <w:rFonts w:eastAsia="Calibri"/>
          <w:color w:val="auto"/>
          <w:lang w:eastAsia="en-US"/>
        </w:rPr>
        <w:t>following a further</w:t>
      </w:r>
      <w:r w:rsidR="00945D7E">
        <w:rPr>
          <w:rFonts w:eastAsia="Calibri"/>
          <w:color w:val="auto"/>
          <w:lang w:eastAsia="en-US"/>
        </w:rPr>
        <w:t xml:space="preserve"> similar</w:t>
      </w:r>
      <w:r w:rsidR="006B6A5B">
        <w:rPr>
          <w:rFonts w:eastAsia="Calibri"/>
          <w:color w:val="auto"/>
          <w:lang w:eastAsia="en-US"/>
        </w:rPr>
        <w:t xml:space="preserve"> incident </w:t>
      </w:r>
      <w:r w:rsidR="008D3AAE">
        <w:rPr>
          <w:rFonts w:eastAsia="Calibri"/>
          <w:color w:val="auto"/>
          <w:lang w:eastAsia="en-US"/>
        </w:rPr>
        <w:t xml:space="preserve">the consumer </w:t>
      </w:r>
      <w:r w:rsidR="006B6A5B">
        <w:rPr>
          <w:rFonts w:eastAsia="Calibri"/>
          <w:color w:val="auto"/>
          <w:lang w:eastAsia="en-US"/>
        </w:rPr>
        <w:t>was again hos</w:t>
      </w:r>
      <w:r w:rsidR="005515AD">
        <w:rPr>
          <w:rFonts w:eastAsia="Calibri"/>
          <w:color w:val="auto"/>
          <w:lang w:eastAsia="en-US"/>
        </w:rPr>
        <w:t xml:space="preserve">pitalised. </w:t>
      </w:r>
      <w:r w:rsidR="00D115E2">
        <w:rPr>
          <w:rFonts w:eastAsia="Calibri"/>
          <w:color w:val="auto"/>
          <w:lang w:eastAsia="en-US"/>
        </w:rPr>
        <w:t>The Assessment Team identified for o</w:t>
      </w:r>
      <w:r w:rsidR="005515AD">
        <w:rPr>
          <w:rFonts w:eastAsia="Calibri"/>
          <w:color w:val="auto"/>
          <w:lang w:eastAsia="en-US"/>
        </w:rPr>
        <w:t>ne consumer</w:t>
      </w:r>
      <w:r w:rsidR="001D2EE3">
        <w:rPr>
          <w:rFonts w:eastAsia="Calibri"/>
          <w:color w:val="auto"/>
          <w:lang w:eastAsia="en-US"/>
        </w:rPr>
        <w:t xml:space="preserve"> their falls </w:t>
      </w:r>
      <w:r w:rsidR="00B946C0">
        <w:rPr>
          <w:rFonts w:eastAsia="Calibri"/>
          <w:color w:val="auto"/>
          <w:lang w:eastAsia="en-US"/>
        </w:rPr>
        <w:t xml:space="preserve">risk </w:t>
      </w:r>
      <w:r w:rsidR="002915C7">
        <w:rPr>
          <w:rFonts w:eastAsia="Calibri"/>
          <w:color w:val="auto"/>
          <w:lang w:eastAsia="en-US"/>
        </w:rPr>
        <w:t xml:space="preserve">assessment </w:t>
      </w:r>
      <w:r w:rsidR="00C970E1">
        <w:rPr>
          <w:rFonts w:eastAsia="Calibri"/>
          <w:color w:val="auto"/>
          <w:lang w:eastAsia="en-US"/>
        </w:rPr>
        <w:t xml:space="preserve">was inconsistent with the service’s </w:t>
      </w:r>
      <w:r w:rsidR="008602FE">
        <w:rPr>
          <w:rFonts w:eastAsia="Calibri"/>
          <w:color w:val="auto"/>
          <w:lang w:eastAsia="en-US"/>
        </w:rPr>
        <w:t xml:space="preserve">policy and procedure and was not reflective of the number of falls experienced by the consumer. </w:t>
      </w:r>
      <w:r w:rsidR="002C26D5">
        <w:rPr>
          <w:rFonts w:eastAsia="Calibri"/>
          <w:color w:val="auto"/>
          <w:lang w:eastAsia="en-US"/>
        </w:rPr>
        <w:t xml:space="preserve">For this same consumer when they were noticed to be confused </w:t>
      </w:r>
      <w:r w:rsidR="00B92628">
        <w:rPr>
          <w:rFonts w:eastAsia="Calibri"/>
          <w:color w:val="auto"/>
          <w:lang w:eastAsia="en-US"/>
        </w:rPr>
        <w:t xml:space="preserve">there were delays in following up pathology results </w:t>
      </w:r>
      <w:r w:rsidR="00DB522B">
        <w:rPr>
          <w:rFonts w:eastAsia="Calibri"/>
          <w:color w:val="auto"/>
          <w:lang w:eastAsia="en-US"/>
        </w:rPr>
        <w:t xml:space="preserve">or taking follow up action. </w:t>
      </w:r>
      <w:r w:rsidR="005C7DC4">
        <w:rPr>
          <w:rFonts w:eastAsia="Calibri"/>
          <w:color w:val="auto"/>
          <w:lang w:eastAsia="en-US"/>
        </w:rPr>
        <w:t xml:space="preserve">The Assessment Team found the service did not have </w:t>
      </w:r>
      <w:r w:rsidR="00B73376">
        <w:rPr>
          <w:rFonts w:eastAsia="Calibri"/>
          <w:color w:val="auto"/>
          <w:lang w:eastAsia="en-US"/>
        </w:rPr>
        <w:t>completed documentation to support the authorisation or use of chemical restraint for one consume</w:t>
      </w:r>
      <w:r w:rsidR="00392458">
        <w:rPr>
          <w:rFonts w:eastAsia="Calibri"/>
          <w:color w:val="auto"/>
          <w:lang w:eastAsia="en-US"/>
        </w:rPr>
        <w:t xml:space="preserve">r. In </w:t>
      </w:r>
      <w:r w:rsidR="00945D7E">
        <w:rPr>
          <w:rFonts w:eastAsia="Calibri"/>
          <w:color w:val="auto"/>
          <w:lang w:eastAsia="en-US"/>
        </w:rPr>
        <w:t>addition,</w:t>
      </w:r>
      <w:r w:rsidR="00B73376">
        <w:rPr>
          <w:rFonts w:eastAsia="Calibri"/>
          <w:color w:val="auto"/>
          <w:lang w:eastAsia="en-US"/>
        </w:rPr>
        <w:t xml:space="preserve"> </w:t>
      </w:r>
      <w:r w:rsidR="00392458">
        <w:rPr>
          <w:rFonts w:eastAsia="Calibri"/>
          <w:color w:val="auto"/>
          <w:lang w:eastAsia="en-US"/>
        </w:rPr>
        <w:t xml:space="preserve">the service’s procedure and policy for </w:t>
      </w:r>
      <w:r w:rsidR="00874A12">
        <w:rPr>
          <w:rFonts w:eastAsia="Calibri"/>
          <w:color w:val="auto"/>
          <w:lang w:eastAsia="en-US"/>
        </w:rPr>
        <w:t>restrictive practices was not being followed for consumers sampled</w:t>
      </w:r>
      <w:r w:rsidR="00A313A9">
        <w:rPr>
          <w:rFonts w:eastAsia="Calibri"/>
          <w:color w:val="auto"/>
          <w:lang w:eastAsia="en-US"/>
        </w:rPr>
        <w:t>.</w:t>
      </w:r>
      <w:r w:rsidR="00874A12">
        <w:rPr>
          <w:rFonts w:eastAsia="Calibri"/>
          <w:color w:val="auto"/>
          <w:lang w:eastAsia="en-US"/>
        </w:rPr>
        <w:t xml:space="preserve"> </w:t>
      </w:r>
      <w:r w:rsidR="00A313A9">
        <w:rPr>
          <w:rFonts w:eastAsia="Calibri"/>
          <w:color w:val="auto"/>
          <w:lang w:eastAsia="en-US"/>
        </w:rPr>
        <w:t>O</w:t>
      </w:r>
      <w:r w:rsidR="00BD6E4B">
        <w:rPr>
          <w:rFonts w:eastAsia="Calibri"/>
          <w:color w:val="auto"/>
          <w:lang w:eastAsia="en-US"/>
        </w:rPr>
        <w:t xml:space="preserve">ngoing monitoring and observations of consumers was not </w:t>
      </w:r>
      <w:r w:rsidR="008F526E">
        <w:rPr>
          <w:rFonts w:eastAsia="Calibri"/>
          <w:color w:val="auto"/>
          <w:lang w:eastAsia="en-US"/>
        </w:rPr>
        <w:t>occurring,</w:t>
      </w:r>
      <w:r w:rsidR="00BD6E4B">
        <w:rPr>
          <w:rFonts w:eastAsia="Calibri"/>
          <w:color w:val="auto"/>
          <w:lang w:eastAsia="en-US"/>
        </w:rPr>
        <w:t xml:space="preserve"> and review of restraint was not </w:t>
      </w:r>
      <w:r w:rsidR="008402F5">
        <w:rPr>
          <w:rFonts w:eastAsia="Calibri"/>
          <w:color w:val="auto"/>
          <w:lang w:eastAsia="en-US"/>
        </w:rPr>
        <w:t>undertaken</w:t>
      </w:r>
      <w:r w:rsidR="00BD6E4B">
        <w:rPr>
          <w:rFonts w:eastAsia="Calibri"/>
          <w:color w:val="auto"/>
          <w:lang w:eastAsia="en-US"/>
        </w:rPr>
        <w:t xml:space="preserve"> in the required time frame. </w:t>
      </w:r>
      <w:r w:rsidR="000977A1">
        <w:rPr>
          <w:rFonts w:eastAsia="Calibri"/>
          <w:color w:val="auto"/>
          <w:lang w:eastAsia="en-US"/>
        </w:rPr>
        <w:t>While the service has a pain monitoring procedure that outlines evaluation is t</w:t>
      </w:r>
      <w:r w:rsidR="00A76288">
        <w:rPr>
          <w:rFonts w:eastAsia="Calibri"/>
          <w:color w:val="auto"/>
          <w:lang w:eastAsia="en-US"/>
        </w:rPr>
        <w:t>o occur when a consumer’s pain levels or medication change, this did not happen for one consumer who had increased pain</w:t>
      </w:r>
      <w:r w:rsidR="008402F5">
        <w:rPr>
          <w:rFonts w:eastAsia="Calibri"/>
          <w:color w:val="auto"/>
          <w:lang w:eastAsia="en-US"/>
        </w:rPr>
        <w:t xml:space="preserve"> following hospitalisation.</w:t>
      </w:r>
    </w:p>
    <w:p w14:paraId="7B224201" w14:textId="4AB4AC1D" w:rsidR="00C5067F" w:rsidRDefault="008402F5" w:rsidP="00EC7D4C">
      <w:pPr>
        <w:rPr>
          <w:rFonts w:eastAsia="Calibri"/>
          <w:color w:val="auto"/>
          <w:lang w:eastAsia="en-US"/>
        </w:rPr>
      </w:pPr>
      <w:r>
        <w:rPr>
          <w:rFonts w:eastAsia="Calibri"/>
          <w:color w:val="auto"/>
          <w:lang w:eastAsia="en-US"/>
        </w:rPr>
        <w:t xml:space="preserve">The approved provider in their response </w:t>
      </w:r>
      <w:r w:rsidR="00687B3E">
        <w:rPr>
          <w:rFonts w:eastAsia="Calibri"/>
          <w:color w:val="auto"/>
          <w:lang w:eastAsia="en-US"/>
        </w:rPr>
        <w:t xml:space="preserve">did not provide any further information </w:t>
      </w:r>
      <w:r w:rsidR="00EA222C">
        <w:rPr>
          <w:rFonts w:eastAsia="Calibri"/>
          <w:color w:val="auto"/>
          <w:lang w:eastAsia="en-US"/>
        </w:rPr>
        <w:t xml:space="preserve">about why the </w:t>
      </w:r>
      <w:r w:rsidR="009405E5">
        <w:rPr>
          <w:rFonts w:eastAsia="Calibri"/>
          <w:color w:val="auto"/>
          <w:lang w:eastAsia="en-US"/>
        </w:rPr>
        <w:t xml:space="preserve">required monitoring did not occur for the consumer </w:t>
      </w:r>
      <w:r w:rsidR="00DC2E4E">
        <w:rPr>
          <w:rFonts w:eastAsia="Calibri"/>
          <w:color w:val="auto"/>
          <w:lang w:eastAsia="en-US"/>
        </w:rPr>
        <w:t>who required further hospitalisation</w:t>
      </w:r>
      <w:r w:rsidR="00A313A9">
        <w:rPr>
          <w:rFonts w:eastAsia="Calibri"/>
          <w:color w:val="auto"/>
          <w:lang w:eastAsia="en-US"/>
        </w:rPr>
        <w:t xml:space="preserve"> following a similar incident</w:t>
      </w:r>
      <w:r w:rsidR="00DC2E4E">
        <w:rPr>
          <w:rFonts w:eastAsia="Calibri"/>
          <w:color w:val="auto"/>
          <w:lang w:eastAsia="en-US"/>
        </w:rPr>
        <w:t xml:space="preserve">. </w:t>
      </w:r>
      <w:r w:rsidR="00500C67">
        <w:rPr>
          <w:rFonts w:eastAsia="Calibri"/>
          <w:color w:val="auto"/>
          <w:lang w:eastAsia="en-US"/>
        </w:rPr>
        <w:t xml:space="preserve">The approved provider </w:t>
      </w:r>
      <w:r w:rsidR="004A1975">
        <w:rPr>
          <w:rFonts w:eastAsia="Calibri"/>
          <w:color w:val="auto"/>
          <w:lang w:eastAsia="en-US"/>
        </w:rPr>
        <w:t xml:space="preserve">provided further information for the consumer who experienced an increase in falls </w:t>
      </w:r>
      <w:r w:rsidR="00212BAF">
        <w:rPr>
          <w:rFonts w:eastAsia="Calibri"/>
          <w:color w:val="auto"/>
          <w:lang w:eastAsia="en-US"/>
        </w:rPr>
        <w:t xml:space="preserve">and the delay in </w:t>
      </w:r>
      <w:r w:rsidR="0091601C">
        <w:rPr>
          <w:rFonts w:eastAsia="Calibri"/>
          <w:color w:val="auto"/>
          <w:lang w:eastAsia="en-US"/>
        </w:rPr>
        <w:t xml:space="preserve">follow up and </w:t>
      </w:r>
      <w:r w:rsidR="00212BAF">
        <w:rPr>
          <w:rFonts w:eastAsia="Calibri"/>
          <w:color w:val="auto"/>
          <w:lang w:eastAsia="en-US"/>
        </w:rPr>
        <w:t xml:space="preserve">response to pathology </w:t>
      </w:r>
      <w:r w:rsidR="0091601C">
        <w:rPr>
          <w:rFonts w:eastAsia="Calibri"/>
          <w:color w:val="auto"/>
          <w:lang w:eastAsia="en-US"/>
        </w:rPr>
        <w:t xml:space="preserve">results. </w:t>
      </w:r>
      <w:r w:rsidR="00C95823">
        <w:rPr>
          <w:rFonts w:eastAsia="Calibri"/>
          <w:color w:val="auto"/>
          <w:lang w:eastAsia="en-US"/>
        </w:rPr>
        <w:t xml:space="preserve">The approved provider did acknowledge gaps in documentation and </w:t>
      </w:r>
      <w:r w:rsidR="008A6E6E">
        <w:rPr>
          <w:rFonts w:eastAsia="Calibri"/>
          <w:color w:val="auto"/>
          <w:lang w:eastAsia="en-US"/>
        </w:rPr>
        <w:t>outline</w:t>
      </w:r>
      <w:r w:rsidR="00297481">
        <w:rPr>
          <w:rFonts w:eastAsia="Calibri"/>
          <w:color w:val="auto"/>
          <w:lang w:eastAsia="en-US"/>
        </w:rPr>
        <w:t>d</w:t>
      </w:r>
      <w:r w:rsidR="008A6E6E">
        <w:rPr>
          <w:rFonts w:eastAsia="Calibri"/>
          <w:color w:val="auto"/>
          <w:lang w:eastAsia="en-US"/>
        </w:rPr>
        <w:t xml:space="preserve"> the continuous improvement and actions taken since the </w:t>
      </w:r>
      <w:r w:rsidR="00E46848">
        <w:rPr>
          <w:rFonts w:eastAsia="Calibri"/>
          <w:color w:val="auto"/>
          <w:lang w:eastAsia="en-US"/>
        </w:rPr>
        <w:t>a</w:t>
      </w:r>
      <w:r w:rsidR="008A6E6E">
        <w:rPr>
          <w:rFonts w:eastAsia="Calibri"/>
          <w:color w:val="auto"/>
          <w:lang w:eastAsia="en-US"/>
        </w:rPr>
        <w:t xml:space="preserve">ssessment </w:t>
      </w:r>
      <w:r w:rsidR="00E46848">
        <w:rPr>
          <w:rFonts w:eastAsia="Calibri"/>
          <w:color w:val="auto"/>
          <w:lang w:eastAsia="en-US"/>
        </w:rPr>
        <w:t>c</w:t>
      </w:r>
      <w:r w:rsidR="008A6E6E">
        <w:rPr>
          <w:rFonts w:eastAsia="Calibri"/>
          <w:color w:val="auto"/>
          <w:lang w:eastAsia="en-US"/>
        </w:rPr>
        <w:t xml:space="preserve">ontact. </w:t>
      </w:r>
      <w:r w:rsidR="003C7018">
        <w:rPr>
          <w:rFonts w:eastAsia="Calibri"/>
          <w:color w:val="auto"/>
          <w:lang w:eastAsia="en-US"/>
        </w:rPr>
        <w:t xml:space="preserve">The approved provider acknowledges </w:t>
      </w:r>
      <w:r w:rsidR="00C664DD">
        <w:rPr>
          <w:rFonts w:eastAsia="Calibri"/>
          <w:color w:val="auto"/>
          <w:lang w:eastAsia="en-US"/>
        </w:rPr>
        <w:t xml:space="preserve">a current gap with consent documentation for chemical restraints </w:t>
      </w:r>
      <w:r w:rsidR="004D6B1E">
        <w:rPr>
          <w:rFonts w:eastAsia="Calibri"/>
          <w:color w:val="auto"/>
          <w:lang w:eastAsia="en-US"/>
        </w:rPr>
        <w:t>and</w:t>
      </w:r>
      <w:r w:rsidR="008E227E">
        <w:rPr>
          <w:rFonts w:eastAsia="Calibri"/>
          <w:color w:val="auto"/>
          <w:lang w:eastAsia="en-US"/>
        </w:rPr>
        <w:t xml:space="preserve"> outlined actions being taken</w:t>
      </w:r>
      <w:r w:rsidR="004D6B1E">
        <w:rPr>
          <w:rFonts w:eastAsia="Calibri"/>
          <w:color w:val="auto"/>
          <w:lang w:eastAsia="en-US"/>
        </w:rPr>
        <w:t>.</w:t>
      </w:r>
      <w:r w:rsidR="0099352B">
        <w:rPr>
          <w:rFonts w:eastAsia="Calibri"/>
          <w:color w:val="auto"/>
          <w:lang w:eastAsia="en-US"/>
        </w:rPr>
        <w:t xml:space="preserve"> </w:t>
      </w:r>
      <w:r w:rsidR="004D6B1E">
        <w:rPr>
          <w:rFonts w:eastAsia="Calibri"/>
          <w:color w:val="auto"/>
          <w:lang w:eastAsia="en-US"/>
        </w:rPr>
        <w:lastRenderedPageBreak/>
        <w:t>However,</w:t>
      </w:r>
      <w:r w:rsidR="0099352B">
        <w:rPr>
          <w:rFonts w:eastAsia="Calibri"/>
          <w:color w:val="auto"/>
          <w:lang w:eastAsia="en-US"/>
        </w:rPr>
        <w:t xml:space="preserve"> no further information was provided to address the </w:t>
      </w:r>
      <w:r w:rsidR="007707AC">
        <w:rPr>
          <w:rFonts w:eastAsia="Calibri"/>
          <w:color w:val="auto"/>
          <w:lang w:eastAsia="en-US"/>
        </w:rPr>
        <w:t xml:space="preserve">departure from the service’s </w:t>
      </w:r>
      <w:r w:rsidR="000A10FC">
        <w:rPr>
          <w:rFonts w:eastAsia="Calibri"/>
          <w:color w:val="auto"/>
          <w:lang w:eastAsia="en-US"/>
        </w:rPr>
        <w:t>policy</w:t>
      </w:r>
      <w:r w:rsidR="007707AC">
        <w:rPr>
          <w:rFonts w:eastAsia="Calibri"/>
          <w:color w:val="auto"/>
          <w:lang w:eastAsia="en-US"/>
        </w:rPr>
        <w:t xml:space="preserve"> and procedure for restrictive practices or </w:t>
      </w:r>
      <w:r w:rsidR="000A10FC">
        <w:rPr>
          <w:rFonts w:eastAsia="Calibri"/>
          <w:color w:val="auto"/>
          <w:lang w:eastAsia="en-US"/>
        </w:rPr>
        <w:t>procedure for</w:t>
      </w:r>
      <w:r w:rsidR="007707AC" w:rsidRPr="007707AC">
        <w:rPr>
          <w:rFonts w:eastAsia="Calibri"/>
          <w:color w:val="auto"/>
          <w:lang w:eastAsia="en-US"/>
        </w:rPr>
        <w:t xml:space="preserve"> pain management and pain monitoring.</w:t>
      </w:r>
    </w:p>
    <w:p w14:paraId="3DE51AC8" w14:textId="458AA356" w:rsidR="005D6AEF" w:rsidRDefault="00E81678" w:rsidP="00EC7D4C">
      <w:pPr>
        <w:rPr>
          <w:rFonts w:eastAsia="Calibri"/>
          <w:color w:val="auto"/>
          <w:lang w:eastAsia="en-US"/>
        </w:rPr>
      </w:pPr>
      <w:r>
        <w:rPr>
          <w:rFonts w:eastAsia="Calibri"/>
          <w:color w:val="auto"/>
          <w:lang w:eastAsia="en-US"/>
        </w:rPr>
        <w:t xml:space="preserve">I have </w:t>
      </w:r>
      <w:r w:rsidR="003A40BC">
        <w:rPr>
          <w:rFonts w:eastAsia="Calibri"/>
          <w:color w:val="auto"/>
          <w:lang w:eastAsia="en-US"/>
        </w:rPr>
        <w:t>considered the Assessment Team</w:t>
      </w:r>
      <w:r w:rsidR="00530081">
        <w:rPr>
          <w:rFonts w:eastAsia="Calibri"/>
          <w:color w:val="auto"/>
          <w:lang w:eastAsia="en-US"/>
        </w:rPr>
        <w:t xml:space="preserve">s report and the approved </w:t>
      </w:r>
      <w:r w:rsidR="00163E4E">
        <w:rPr>
          <w:rFonts w:eastAsia="Calibri"/>
          <w:color w:val="auto"/>
          <w:lang w:eastAsia="en-US"/>
        </w:rPr>
        <w:t>providers</w:t>
      </w:r>
      <w:r w:rsidR="00530081">
        <w:rPr>
          <w:rFonts w:eastAsia="Calibri"/>
          <w:color w:val="auto"/>
          <w:lang w:eastAsia="en-US"/>
        </w:rPr>
        <w:t xml:space="preserve"> response</w:t>
      </w:r>
      <w:r w:rsidR="00D029DA">
        <w:rPr>
          <w:rFonts w:eastAsia="Calibri"/>
          <w:color w:val="auto"/>
          <w:lang w:eastAsia="en-US"/>
        </w:rPr>
        <w:t xml:space="preserve">. I </w:t>
      </w:r>
      <w:r w:rsidR="00530081">
        <w:rPr>
          <w:rFonts w:eastAsia="Calibri"/>
          <w:color w:val="auto"/>
          <w:lang w:eastAsia="en-US"/>
        </w:rPr>
        <w:t>find that</w:t>
      </w:r>
      <w:r w:rsidR="0045146E">
        <w:rPr>
          <w:rFonts w:eastAsia="Calibri"/>
          <w:color w:val="auto"/>
          <w:lang w:eastAsia="en-US"/>
        </w:rPr>
        <w:t xml:space="preserve"> at the time of the </w:t>
      </w:r>
      <w:r w:rsidR="00DD2EC1">
        <w:rPr>
          <w:rFonts w:eastAsia="Calibri"/>
          <w:color w:val="auto"/>
          <w:lang w:eastAsia="en-US"/>
        </w:rPr>
        <w:t>A</w:t>
      </w:r>
      <w:r w:rsidR="0045146E">
        <w:rPr>
          <w:rFonts w:eastAsia="Calibri"/>
          <w:color w:val="auto"/>
          <w:lang w:eastAsia="en-US"/>
        </w:rPr>
        <w:t xml:space="preserve">ssessment </w:t>
      </w:r>
      <w:r w:rsidR="00DD2EC1">
        <w:rPr>
          <w:rFonts w:eastAsia="Calibri"/>
          <w:color w:val="auto"/>
          <w:lang w:eastAsia="en-US"/>
        </w:rPr>
        <w:t>C</w:t>
      </w:r>
      <w:r w:rsidR="0045146E">
        <w:rPr>
          <w:rFonts w:eastAsia="Calibri"/>
          <w:color w:val="auto"/>
          <w:lang w:eastAsia="en-US"/>
        </w:rPr>
        <w:t>ontact</w:t>
      </w:r>
      <w:r w:rsidR="00DD2EC1">
        <w:rPr>
          <w:rFonts w:eastAsia="Calibri"/>
          <w:color w:val="auto"/>
          <w:lang w:eastAsia="en-US"/>
        </w:rPr>
        <w:t xml:space="preserve"> - Site</w:t>
      </w:r>
      <w:r w:rsidR="00530081">
        <w:rPr>
          <w:rFonts w:eastAsia="Calibri"/>
          <w:color w:val="auto"/>
          <w:lang w:eastAsia="en-US"/>
        </w:rPr>
        <w:t xml:space="preserve"> appropriate action has not been consistently taken </w:t>
      </w:r>
      <w:r w:rsidR="0045146E">
        <w:rPr>
          <w:rFonts w:eastAsia="Calibri"/>
          <w:color w:val="auto"/>
          <w:lang w:eastAsia="en-US"/>
        </w:rPr>
        <w:t xml:space="preserve">in response to change in consumer </w:t>
      </w:r>
      <w:r w:rsidR="00F34FFD">
        <w:rPr>
          <w:rFonts w:eastAsia="Calibri"/>
          <w:color w:val="auto"/>
          <w:lang w:eastAsia="en-US"/>
        </w:rPr>
        <w:t xml:space="preserve">needs </w:t>
      </w:r>
      <w:r w:rsidR="00530081">
        <w:rPr>
          <w:rFonts w:eastAsia="Calibri"/>
          <w:color w:val="auto"/>
          <w:lang w:eastAsia="en-US"/>
        </w:rPr>
        <w:t>to</w:t>
      </w:r>
      <w:r w:rsidR="00163E4E">
        <w:rPr>
          <w:rFonts w:eastAsia="Calibri"/>
          <w:color w:val="auto"/>
          <w:lang w:eastAsia="en-US"/>
        </w:rPr>
        <w:t xml:space="preserve"> ensure each consumer receives </w:t>
      </w:r>
      <w:r w:rsidR="00D029DA">
        <w:rPr>
          <w:rFonts w:eastAsia="Calibri"/>
          <w:color w:val="auto"/>
          <w:lang w:eastAsia="en-US"/>
        </w:rPr>
        <w:t xml:space="preserve">safe and effective clinical care and personal care. </w:t>
      </w:r>
    </w:p>
    <w:p w14:paraId="1D3A8F4D" w14:textId="4309DCA3" w:rsidR="00E81678" w:rsidRDefault="005D6AEF" w:rsidP="00EC7D4C">
      <w:pPr>
        <w:rPr>
          <w:rFonts w:eastAsia="Calibri"/>
          <w:color w:val="auto"/>
          <w:lang w:eastAsia="en-US"/>
        </w:rPr>
      </w:pPr>
      <w:r>
        <w:rPr>
          <w:rFonts w:eastAsia="Calibri"/>
          <w:color w:val="auto"/>
          <w:lang w:eastAsia="en-US"/>
        </w:rPr>
        <w:t>I find this requirement Non-Compliant.</w:t>
      </w:r>
      <w:r w:rsidR="00D029DA">
        <w:rPr>
          <w:rFonts w:eastAsia="Calibri"/>
          <w:color w:val="auto"/>
          <w:lang w:eastAsia="en-US"/>
        </w:rPr>
        <w:t xml:space="preserve"> </w:t>
      </w:r>
      <w:r w:rsidR="00530081">
        <w:rPr>
          <w:rFonts w:eastAsia="Calibri"/>
          <w:color w:val="auto"/>
          <w:lang w:eastAsia="en-US"/>
        </w:rPr>
        <w:t xml:space="preserve"> </w:t>
      </w:r>
    </w:p>
    <w:p w14:paraId="4FD9FA50" w14:textId="77777777" w:rsidR="00446708" w:rsidRDefault="00446708" w:rsidP="00EC7D4C">
      <w:pPr>
        <w:rPr>
          <w:rFonts w:eastAsia="Calibri"/>
          <w:color w:val="auto"/>
          <w:lang w:eastAsia="en-US"/>
        </w:rPr>
      </w:pPr>
    </w:p>
    <w:p w14:paraId="4470938B" w14:textId="77777777" w:rsidR="00B437EC" w:rsidRDefault="00B437EC" w:rsidP="00EC7D4C">
      <w:pPr>
        <w:rPr>
          <w:rFonts w:eastAsia="Calibri"/>
          <w:color w:val="auto"/>
          <w:lang w:eastAsia="en-US"/>
        </w:rPr>
      </w:pPr>
    </w:p>
    <w:p w14:paraId="3F1CBDE4" w14:textId="22490DFD" w:rsidR="00EC7D4C" w:rsidRDefault="00EC7D4C" w:rsidP="00EC7D4C">
      <w:pPr>
        <w:sectPr w:rsidR="00EC7D4C" w:rsidSect="00EC7D4C">
          <w:headerReference w:type="first" r:id="rId21"/>
          <w:type w:val="continuous"/>
          <w:pgSz w:w="11906" w:h="16838"/>
          <w:pgMar w:top="1701" w:right="1418" w:bottom="1418" w:left="1418" w:header="709" w:footer="397" w:gutter="0"/>
          <w:cols w:space="708"/>
          <w:titlePg/>
          <w:docGrid w:linePitch="360"/>
        </w:sectPr>
      </w:pPr>
    </w:p>
    <w:p w14:paraId="3F1CBDE5" w14:textId="72A8E159" w:rsidR="00302B60" w:rsidRDefault="00D44B29" w:rsidP="00EC7D4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3F1CBE27" wp14:editId="3F1CBE2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446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w:t>
      </w:r>
      <w:r w:rsidR="00302B60">
        <w:rPr>
          <w:color w:val="FFFFFF" w:themeColor="background1"/>
          <w:sz w:val="36"/>
        </w:rPr>
        <w:t>e</w:t>
      </w:r>
    </w:p>
    <w:p w14:paraId="6BF1E252" w14:textId="77777777" w:rsidR="00302B60" w:rsidRPr="00FD1B02" w:rsidRDefault="00302B60" w:rsidP="00302B60">
      <w:pPr>
        <w:pStyle w:val="Heading3"/>
        <w:shd w:val="clear" w:color="auto" w:fill="F2F2F2" w:themeFill="background1" w:themeFillShade="F2"/>
      </w:pPr>
      <w:r w:rsidRPr="008312AC">
        <w:t>Consumer</w:t>
      </w:r>
      <w:r w:rsidRPr="00FD1B02">
        <w:t xml:space="preserve"> outcome:</w:t>
      </w:r>
    </w:p>
    <w:p w14:paraId="398446C5" w14:textId="77777777" w:rsidR="00302B60" w:rsidRDefault="00302B60" w:rsidP="00302B60">
      <w:pPr>
        <w:numPr>
          <w:ilvl w:val="0"/>
          <w:numId w:val="8"/>
        </w:numPr>
        <w:shd w:val="clear" w:color="auto" w:fill="F2F2F2" w:themeFill="background1" w:themeFillShade="F2"/>
      </w:pPr>
      <w:r>
        <w:t>I am confident the organisation is well run. I can partner in improving the delivery of care and services.</w:t>
      </w:r>
    </w:p>
    <w:p w14:paraId="229BCB76" w14:textId="77777777" w:rsidR="00302B60" w:rsidRDefault="00302B60" w:rsidP="00302B60">
      <w:pPr>
        <w:pStyle w:val="Heading3"/>
        <w:shd w:val="clear" w:color="auto" w:fill="F2F2F2" w:themeFill="background1" w:themeFillShade="F2"/>
      </w:pPr>
      <w:r>
        <w:t>Organisation statement:</w:t>
      </w:r>
    </w:p>
    <w:p w14:paraId="4DD923D1" w14:textId="77777777" w:rsidR="00302B60" w:rsidRDefault="00302B60" w:rsidP="00302B60">
      <w:pPr>
        <w:numPr>
          <w:ilvl w:val="0"/>
          <w:numId w:val="8"/>
        </w:numPr>
        <w:shd w:val="clear" w:color="auto" w:fill="F2F2F2" w:themeFill="background1" w:themeFillShade="F2"/>
      </w:pPr>
      <w:r>
        <w:t>The organisation’s governing body is accountable for the delivery of safe and quality care and services.</w:t>
      </w:r>
    </w:p>
    <w:p w14:paraId="1E3FDA60" w14:textId="77777777" w:rsidR="00302B60" w:rsidRDefault="00302B60" w:rsidP="00302B60">
      <w:pPr>
        <w:pStyle w:val="Heading2"/>
      </w:pPr>
      <w:r>
        <w:t>Assessment of Standard 8</w:t>
      </w:r>
    </w:p>
    <w:p w14:paraId="629D9F0F" w14:textId="3F72CB83" w:rsidR="00212891" w:rsidRDefault="000A436E" w:rsidP="00302B60">
      <w:pPr>
        <w:rPr>
          <w:color w:val="auto"/>
        </w:rPr>
      </w:pPr>
      <w:bookmarkStart w:id="5" w:name="_Hlk72761331"/>
      <w:r w:rsidRPr="000A436E">
        <w:rPr>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2C5227B" w14:textId="74364FBB" w:rsidR="00406B0A" w:rsidRDefault="00302B60" w:rsidP="00302B60">
      <w:r>
        <w:rPr>
          <w:color w:val="auto"/>
        </w:rPr>
        <w:t>Overall</w:t>
      </w:r>
      <w:r w:rsidRPr="0025273F">
        <w:rPr>
          <w:color w:val="auto"/>
        </w:rPr>
        <w:t xml:space="preserve"> consumers and representatives considered the service is well run and that they can partner in improving in the delivery of care and services.</w:t>
      </w:r>
      <w:r>
        <w:rPr>
          <w:color w:val="auto"/>
        </w:rPr>
        <w:t xml:space="preserve"> </w:t>
      </w:r>
      <w:r>
        <w:t xml:space="preserve">The Assessment Team report identifies the service has policies </w:t>
      </w:r>
      <w:r w:rsidR="00E5154F">
        <w:t>and</w:t>
      </w:r>
      <w:r>
        <w:t xml:space="preserve"> procedures in place to manage high impact and high prevalence risks. However, review of care planning information by the Assessment Team identified that staff practices do not consistently align with </w:t>
      </w:r>
      <w:r w:rsidR="00E5154F">
        <w:t xml:space="preserve">these </w:t>
      </w:r>
      <w:r>
        <w:t>policies</w:t>
      </w:r>
      <w:r w:rsidR="00E5154F">
        <w:t>.</w:t>
      </w:r>
    </w:p>
    <w:bookmarkEnd w:id="5"/>
    <w:p w14:paraId="05D5F904" w14:textId="4411BD67" w:rsidR="00302B60" w:rsidRDefault="00406B0A" w:rsidP="00302B60">
      <w:r>
        <w:t>Some s</w:t>
      </w:r>
      <w:r w:rsidR="00302B60">
        <w:t xml:space="preserve">taff </w:t>
      </w:r>
      <w:r>
        <w:t xml:space="preserve">who spoke with the Assessment Team </w:t>
      </w:r>
      <w:r w:rsidR="00302B60">
        <w:t>could describe elder abuse and neglect</w:t>
      </w:r>
      <w:r w:rsidR="008F6739">
        <w:t>,</w:t>
      </w:r>
      <w:r w:rsidR="00302B60">
        <w:t xml:space="preserve"> what they would do if they witnessed this</w:t>
      </w:r>
      <w:r w:rsidR="00A10D5A">
        <w:t>,</w:t>
      </w:r>
      <w:r w:rsidR="00302B60">
        <w:t xml:space="preserve"> including the requirements of mandatory reporting.  Some staff could </w:t>
      </w:r>
      <w:r>
        <w:t xml:space="preserve">also </w:t>
      </w:r>
      <w:r w:rsidR="00302B60">
        <w:t>describe the serious incident response scheme (SIRS), how this relates to their work and where the</w:t>
      </w:r>
      <w:r w:rsidR="00CC7840">
        <w:t>y</w:t>
      </w:r>
      <w:r w:rsidR="00302B60">
        <w:t xml:space="preserve"> can locate the services policy and procedure</w:t>
      </w:r>
      <w:r w:rsidR="00E5154F">
        <w:t>s</w:t>
      </w:r>
      <w:r w:rsidR="00302B60">
        <w:t xml:space="preserve">. </w:t>
      </w:r>
    </w:p>
    <w:p w14:paraId="49FF1C26" w14:textId="6AE24645" w:rsidR="00302B60" w:rsidRDefault="00AD2613">
      <w:pPr>
        <w:spacing w:before="0" w:after="160" w:line="259" w:lineRule="auto"/>
        <w:rPr>
          <w:rFonts w:cs="Times New Roman"/>
          <w:b/>
          <w:color w:val="auto"/>
          <w:sz w:val="28"/>
          <w:szCs w:val="28"/>
        </w:rPr>
      </w:pPr>
      <w:r w:rsidRPr="00AD2613">
        <w:rPr>
          <w:rFonts w:eastAsiaTheme="minorHAnsi"/>
        </w:rPr>
        <w:t>Not all requirements were assessed and therefore an overall rating for the Quality Standard is not provided.</w:t>
      </w:r>
      <w:r w:rsidR="00302B60">
        <w:br w:type="page"/>
      </w:r>
    </w:p>
    <w:p w14:paraId="3ADB1363" w14:textId="4E05A7B1" w:rsidR="00302B60" w:rsidRDefault="00302B60" w:rsidP="00302B60">
      <w:pPr>
        <w:pStyle w:val="Heading2"/>
      </w:pPr>
      <w:r>
        <w:lastRenderedPageBreak/>
        <w:t>Assessment of Standard 8 Requirements</w:t>
      </w:r>
      <w:r w:rsidRPr="0066387A">
        <w:rPr>
          <w:i/>
          <w:color w:val="0000FF"/>
          <w:sz w:val="24"/>
          <w:szCs w:val="24"/>
        </w:rPr>
        <w:t xml:space="preserve"> </w:t>
      </w:r>
    </w:p>
    <w:p w14:paraId="01838F04" w14:textId="77777777" w:rsidR="00302B60" w:rsidRPr="00506F7F" w:rsidRDefault="00302B60" w:rsidP="00302B60">
      <w:pPr>
        <w:pStyle w:val="Heading3"/>
      </w:pPr>
      <w:r w:rsidRPr="00506F7F">
        <w:t>Requirement 8(3)(d)</w:t>
      </w:r>
      <w:r>
        <w:tab/>
        <w:t>Compliant</w:t>
      </w:r>
    </w:p>
    <w:p w14:paraId="2F123BF6" w14:textId="77777777" w:rsidR="00302B60" w:rsidRPr="008D114F" w:rsidRDefault="00302B60" w:rsidP="00302B60">
      <w:pPr>
        <w:rPr>
          <w:i/>
        </w:rPr>
      </w:pPr>
      <w:r w:rsidRPr="008D114F">
        <w:rPr>
          <w:i/>
        </w:rPr>
        <w:t>Effective risk management systems and practices, including but not limited to the following:</w:t>
      </w:r>
    </w:p>
    <w:p w14:paraId="699305FC" w14:textId="77777777" w:rsidR="00302B60" w:rsidRPr="008D114F" w:rsidRDefault="00302B60" w:rsidP="00302B6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859940A" w14:textId="77777777" w:rsidR="00302B60" w:rsidRPr="008D114F" w:rsidRDefault="00302B60" w:rsidP="00302B6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F910C9D" w14:textId="77777777" w:rsidR="00302B60" w:rsidRDefault="00302B60" w:rsidP="00302B60">
      <w:pPr>
        <w:numPr>
          <w:ilvl w:val="0"/>
          <w:numId w:val="29"/>
        </w:numPr>
        <w:tabs>
          <w:tab w:val="right" w:pos="9026"/>
        </w:tabs>
        <w:spacing w:before="0" w:after="0"/>
        <w:ind w:left="567" w:hanging="425"/>
        <w:outlineLvl w:val="4"/>
        <w:rPr>
          <w:i/>
        </w:rPr>
      </w:pPr>
      <w:r w:rsidRPr="008D114F">
        <w:rPr>
          <w:i/>
        </w:rPr>
        <w:t>supporting consumers to live the best life they can</w:t>
      </w:r>
    </w:p>
    <w:p w14:paraId="6A9DB9BA" w14:textId="77777777" w:rsidR="00302B60" w:rsidRPr="008D114F" w:rsidRDefault="00302B60" w:rsidP="00302B6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08A0F64" w14:textId="6E34A12C" w:rsidR="00021ECB" w:rsidRDefault="009A199C" w:rsidP="009A199C">
      <w:r>
        <w:t xml:space="preserve">The Assessment Team </w:t>
      </w:r>
      <w:r w:rsidR="00C371B3">
        <w:t>found</w:t>
      </w:r>
      <w:r>
        <w:t xml:space="preserve"> the service has policies and procedures in place to manage high impact and high prevalence risks.</w:t>
      </w:r>
      <w:r w:rsidR="00385B74" w:rsidRPr="00385B74">
        <w:t xml:space="preserve"> The general manager and regional manager explained each service has a risk register and for Board reporting information is collated from across the service about the highest residual risks. It was demonstrated that organisational strategic risks have been identified, assessed and managed.</w:t>
      </w:r>
      <w:r w:rsidR="00C92B7D">
        <w:t xml:space="preserve"> The Assessment Team </w:t>
      </w:r>
      <w:r w:rsidR="002C1A26">
        <w:t xml:space="preserve">were provided with the organisation’s documented risk management framework. </w:t>
      </w:r>
      <w:r w:rsidR="00D75257" w:rsidRPr="00D75257">
        <w:t xml:space="preserve">Some staff who spoke to the Assessment Team could not provide information on </w:t>
      </w:r>
      <w:r w:rsidR="00165376">
        <w:t>all aspects of the incident management system</w:t>
      </w:r>
      <w:r w:rsidR="00D75257" w:rsidRPr="00D75257">
        <w:t>, what it is, or where they could locate the service</w:t>
      </w:r>
      <w:r w:rsidR="00165376">
        <w:t>’</w:t>
      </w:r>
      <w:r w:rsidR="00D75257" w:rsidRPr="00D75257">
        <w:t>s policy and procedure.</w:t>
      </w:r>
    </w:p>
    <w:p w14:paraId="0D3F028F" w14:textId="08E9B31B" w:rsidR="009A199C" w:rsidRDefault="00165376" w:rsidP="009A199C">
      <w:r>
        <w:t>R</w:t>
      </w:r>
      <w:r w:rsidR="009A199C">
        <w:t>eview of care planning information by the Assessment Team identified that staff practices do not consistently align with these policies</w:t>
      </w:r>
      <w:r w:rsidR="00222E6F">
        <w:t xml:space="preserve"> </w:t>
      </w:r>
      <w:r w:rsidR="00082EA9">
        <w:t>I have considered this information in my assessment of</w:t>
      </w:r>
      <w:r w:rsidR="008118EF">
        <w:t xml:space="preserve"> Standard 3 Requirement</w:t>
      </w:r>
      <w:r w:rsidR="00082EA9">
        <w:t xml:space="preserve"> 3(3)(a).</w:t>
      </w:r>
      <w:r w:rsidR="009E2991">
        <w:t xml:space="preserve"> </w:t>
      </w:r>
    </w:p>
    <w:p w14:paraId="02E40135" w14:textId="29928251" w:rsidR="00082EA9" w:rsidRDefault="00082EA9" w:rsidP="009A199C">
      <w:r>
        <w:t xml:space="preserve">The approved providers response </w:t>
      </w:r>
      <w:r w:rsidR="003478CB">
        <w:t>provides</w:t>
      </w:r>
      <w:r>
        <w:t xml:space="preserve"> additional information </w:t>
      </w:r>
      <w:r w:rsidR="005E6112">
        <w:t xml:space="preserve">about </w:t>
      </w:r>
      <w:r w:rsidR="000925F3">
        <w:t>staff knowledge of incident report</w:t>
      </w:r>
      <w:r w:rsidR="00E62F5C">
        <w:t>ing and the serious incident response schem</w:t>
      </w:r>
      <w:r w:rsidR="00EB2B6D">
        <w:t>e.</w:t>
      </w:r>
      <w:r w:rsidR="00E62F5C">
        <w:t xml:space="preserve"> </w:t>
      </w:r>
    </w:p>
    <w:p w14:paraId="5B1EEF81" w14:textId="4B4E8828" w:rsidR="00302B60" w:rsidRDefault="00A67632" w:rsidP="00302B60">
      <w:r>
        <w:t xml:space="preserve">I find this requirement </w:t>
      </w:r>
      <w:r w:rsidR="00EB2B6D">
        <w:t xml:space="preserve">is </w:t>
      </w:r>
      <w:r>
        <w:t>Compliant.</w:t>
      </w:r>
      <w:r w:rsidR="009A199C">
        <w:t xml:space="preserve"> </w:t>
      </w:r>
    </w:p>
    <w:p w14:paraId="7132337F" w14:textId="2DEE8BD2" w:rsidR="00302B60" w:rsidRDefault="00302B60" w:rsidP="00302B60"/>
    <w:p w14:paraId="3376B45B" w14:textId="77777777" w:rsidR="00EC7D4C" w:rsidRPr="00302B60" w:rsidRDefault="00EC7D4C" w:rsidP="00302B60">
      <w:pPr>
        <w:sectPr w:rsidR="00EC7D4C" w:rsidRPr="00302B60" w:rsidSect="00EC7D4C">
          <w:headerReference w:type="first" r:id="rId22"/>
          <w:pgSz w:w="11906" w:h="16838"/>
          <w:pgMar w:top="1701" w:right="1418" w:bottom="1418" w:left="1418" w:header="709" w:footer="397" w:gutter="0"/>
          <w:cols w:space="708"/>
          <w:docGrid w:linePitch="360"/>
        </w:sectPr>
      </w:pPr>
    </w:p>
    <w:p w14:paraId="3F1CBE0C" w14:textId="77777777" w:rsidR="00EC7D4C" w:rsidRDefault="00D44B29" w:rsidP="00EC7D4C">
      <w:pPr>
        <w:pStyle w:val="Heading1"/>
      </w:pPr>
      <w:r>
        <w:lastRenderedPageBreak/>
        <w:t>Areas for improvement</w:t>
      </w:r>
    </w:p>
    <w:p w14:paraId="3F1CBE10" w14:textId="2AD476BC" w:rsidR="00EC7D4C" w:rsidRDefault="00D44B29" w:rsidP="00EC7D4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3DBE6C2" w14:textId="53310737" w:rsidR="00E87960" w:rsidRDefault="00E87960" w:rsidP="00EC7D4C">
      <w:pPr>
        <w:rPr>
          <w:b/>
          <w:color w:val="00577D"/>
          <w:sz w:val="26"/>
        </w:rPr>
      </w:pPr>
      <w:r w:rsidRPr="00E87960">
        <w:rPr>
          <w:b/>
          <w:color w:val="00577D"/>
          <w:sz w:val="26"/>
        </w:rPr>
        <w:t>Requirement 3(3)(a)</w:t>
      </w:r>
    </w:p>
    <w:p w14:paraId="5FC70C50" w14:textId="77777777" w:rsidR="0089149E" w:rsidRPr="008D114F" w:rsidRDefault="0089149E" w:rsidP="0089149E">
      <w:pPr>
        <w:rPr>
          <w:i/>
        </w:rPr>
      </w:pPr>
      <w:r w:rsidRPr="008D114F">
        <w:rPr>
          <w:i/>
        </w:rPr>
        <w:t>Each consumer gets safe and effective personal care, clinical care, or both personal care and clinical care, that:</w:t>
      </w:r>
    </w:p>
    <w:p w14:paraId="72303A51" w14:textId="77777777" w:rsidR="0089149E" w:rsidRPr="008D114F" w:rsidRDefault="0089149E" w:rsidP="0089149E">
      <w:pPr>
        <w:numPr>
          <w:ilvl w:val="0"/>
          <w:numId w:val="24"/>
        </w:numPr>
        <w:tabs>
          <w:tab w:val="right" w:pos="9026"/>
        </w:tabs>
        <w:spacing w:before="0" w:after="0"/>
        <w:outlineLvl w:val="4"/>
        <w:rPr>
          <w:i/>
        </w:rPr>
      </w:pPr>
      <w:r w:rsidRPr="008D114F">
        <w:rPr>
          <w:i/>
        </w:rPr>
        <w:t>is best practice; and</w:t>
      </w:r>
    </w:p>
    <w:p w14:paraId="3F3A2CC9" w14:textId="77777777" w:rsidR="0089149E" w:rsidRPr="008D114F" w:rsidRDefault="0089149E" w:rsidP="0089149E">
      <w:pPr>
        <w:numPr>
          <w:ilvl w:val="0"/>
          <w:numId w:val="24"/>
        </w:numPr>
        <w:tabs>
          <w:tab w:val="right" w:pos="9026"/>
        </w:tabs>
        <w:spacing w:before="0" w:after="0"/>
        <w:outlineLvl w:val="4"/>
        <w:rPr>
          <w:i/>
        </w:rPr>
      </w:pPr>
      <w:r w:rsidRPr="008D114F">
        <w:rPr>
          <w:i/>
        </w:rPr>
        <w:t>is tailored to their needs; and</w:t>
      </w:r>
    </w:p>
    <w:p w14:paraId="35D5027F" w14:textId="77777777" w:rsidR="0089149E" w:rsidRPr="008D114F" w:rsidRDefault="0089149E" w:rsidP="0089149E">
      <w:pPr>
        <w:numPr>
          <w:ilvl w:val="0"/>
          <w:numId w:val="24"/>
        </w:numPr>
        <w:tabs>
          <w:tab w:val="right" w:pos="9026"/>
        </w:tabs>
        <w:spacing w:before="0" w:after="0"/>
        <w:outlineLvl w:val="4"/>
        <w:rPr>
          <w:i/>
        </w:rPr>
      </w:pPr>
      <w:r w:rsidRPr="008D114F">
        <w:rPr>
          <w:i/>
        </w:rPr>
        <w:t>optimises their health and well-being.</w:t>
      </w:r>
    </w:p>
    <w:p w14:paraId="078B575F" w14:textId="22ADC25B" w:rsidR="006950B1" w:rsidRDefault="006950B1" w:rsidP="006950B1">
      <w:pPr>
        <w:pStyle w:val="ListBullet"/>
        <w:numPr>
          <w:ilvl w:val="0"/>
          <w:numId w:val="0"/>
        </w:numPr>
        <w:ind w:left="425" w:hanging="425"/>
      </w:pPr>
      <w:r>
        <w:t>The approv</w:t>
      </w:r>
      <w:r w:rsidR="00AE5B5A">
        <w:t>ed provider must ensure that:</w:t>
      </w:r>
    </w:p>
    <w:p w14:paraId="3F1CBE11" w14:textId="1A45934C" w:rsidR="00EC7D4C" w:rsidRDefault="00AE5B5A" w:rsidP="00EC7D4C">
      <w:pPr>
        <w:pStyle w:val="ListBullet"/>
      </w:pPr>
      <w:r>
        <w:t>E</w:t>
      </w:r>
      <w:r w:rsidR="006E524A">
        <w:t xml:space="preserve">ach </w:t>
      </w:r>
      <w:r w:rsidR="000818C5">
        <w:t>consumers</w:t>
      </w:r>
      <w:r w:rsidR="006E524A">
        <w:t xml:space="preserve"> clinical and personal care is best practice, tailored to them and optimises their health and well-being.</w:t>
      </w:r>
    </w:p>
    <w:p w14:paraId="7A3094DC" w14:textId="5257ED29" w:rsidR="00B30F00" w:rsidRDefault="00B30F00" w:rsidP="00EC7D4C">
      <w:pPr>
        <w:pStyle w:val="ListBullet"/>
      </w:pPr>
      <w:r>
        <w:t>All documentation used to ensure the safe and effective care and services of consumers</w:t>
      </w:r>
      <w:r w:rsidR="001033B9">
        <w:t xml:space="preserve"> is up to date</w:t>
      </w:r>
      <w:r w:rsidR="00FF12F0">
        <w:t>, accurate and reflects the current needs, goals and preferences of consumers.</w:t>
      </w:r>
    </w:p>
    <w:p w14:paraId="32D0502A" w14:textId="20D29A16" w:rsidR="006E524A" w:rsidRDefault="00AE5B5A" w:rsidP="00EC7D4C">
      <w:pPr>
        <w:pStyle w:val="ListBullet"/>
      </w:pPr>
      <w:r>
        <w:t>R</w:t>
      </w:r>
      <w:r w:rsidR="00961BF3">
        <w:t xml:space="preserve">estrictive practices at the service are in line with policy and procedure. </w:t>
      </w:r>
      <w:r w:rsidR="00324244">
        <w:t>Where the use of psychotropic medications is necessary all appropriate steps have been taken to minimise its use</w:t>
      </w:r>
      <w:r w:rsidR="007D4EDD">
        <w:t xml:space="preserve">, discussions have taken place to inform the consumer or representative and </w:t>
      </w:r>
      <w:r w:rsidR="00535CCE">
        <w:t>consent is given.</w:t>
      </w:r>
    </w:p>
    <w:p w14:paraId="6F1919C1" w14:textId="662BBF44" w:rsidR="00535CCE" w:rsidRDefault="0056749B" w:rsidP="00EC7D4C">
      <w:pPr>
        <w:pStyle w:val="ListBullet"/>
      </w:pPr>
      <w:r>
        <w:t>T</w:t>
      </w:r>
      <w:r w:rsidR="00DA4B1C">
        <w:t xml:space="preserve">he service has a conclusive, and up to date </w:t>
      </w:r>
      <w:r w:rsidR="0042137F">
        <w:t xml:space="preserve">record of consumers </w:t>
      </w:r>
      <w:r>
        <w:t>prescribed</w:t>
      </w:r>
      <w:r w:rsidR="0042137F">
        <w:t xml:space="preserve"> psychotropic medications which includes the relevant diagnosis for its use.</w:t>
      </w:r>
    </w:p>
    <w:p w14:paraId="375576D6" w14:textId="472BF67D" w:rsidR="00520D99" w:rsidRPr="00A3716D" w:rsidRDefault="00520D99" w:rsidP="00EC7D4C">
      <w:pPr>
        <w:pStyle w:val="ListBullet"/>
      </w:pPr>
      <w:r>
        <w:t>All staff have received appropriate training in relation to service policies and procedures</w:t>
      </w:r>
      <w:r w:rsidR="00173EA1">
        <w:t>. Delivery of c</w:t>
      </w:r>
      <w:r w:rsidR="00C51F81">
        <w:t>onsumer care and services is in line with these policies.</w:t>
      </w:r>
    </w:p>
    <w:sectPr w:rsidR="00520D99" w:rsidRPr="00A3716D" w:rsidSect="00EC7D4C">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4CCAE" w14:textId="77777777" w:rsidR="007C7DBE" w:rsidRDefault="007C7DBE">
      <w:pPr>
        <w:spacing w:before="0" w:after="0" w:line="240" w:lineRule="auto"/>
      </w:pPr>
      <w:r>
        <w:separator/>
      </w:r>
    </w:p>
  </w:endnote>
  <w:endnote w:type="continuationSeparator" w:id="0">
    <w:p w14:paraId="55691DFA" w14:textId="77777777" w:rsidR="007C7DBE" w:rsidRDefault="007C7D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2A" w14:textId="77777777" w:rsidR="00EC7D4C" w:rsidRPr="009A1F1B" w:rsidRDefault="00D44B29" w:rsidP="00EC7D4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1CBE2B" w14:textId="77777777" w:rsidR="00EC7D4C" w:rsidRPr="00C72FFB" w:rsidRDefault="00D44B29" w:rsidP="00EC7D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John Woodward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F1CBE2C" w14:textId="77777777" w:rsidR="00EC7D4C" w:rsidRPr="00C72FFB" w:rsidRDefault="00D44B29" w:rsidP="00EC7D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2D" w14:textId="77777777" w:rsidR="00EC7D4C" w:rsidRPr="009A1F1B" w:rsidRDefault="00D44B29" w:rsidP="00EC7D4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1CBE2E" w14:textId="77777777" w:rsidR="00EC7D4C" w:rsidRPr="00C72FFB" w:rsidRDefault="00D44B29" w:rsidP="00EC7D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John Woodward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1CBE2F" w14:textId="77777777" w:rsidR="00EC7D4C" w:rsidRPr="00A3716D" w:rsidRDefault="00D44B29" w:rsidP="00EC7D4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0114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0E33F" w14:textId="77777777" w:rsidR="007C7DBE" w:rsidRDefault="007C7DBE">
      <w:pPr>
        <w:spacing w:before="0" w:after="0" w:line="240" w:lineRule="auto"/>
      </w:pPr>
      <w:r>
        <w:separator/>
      </w:r>
    </w:p>
  </w:footnote>
  <w:footnote w:type="continuationSeparator" w:id="0">
    <w:p w14:paraId="697F52E5" w14:textId="77777777" w:rsidR="007C7DBE" w:rsidRDefault="007C7D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29" w14:textId="77777777" w:rsidR="00EC7D4C" w:rsidRDefault="00D44B29" w:rsidP="00EC7D4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1CBE3B" wp14:editId="3F1CBE3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3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30" w14:textId="77777777" w:rsidR="00EC7D4C" w:rsidRDefault="00D44B29">
    <w:pPr>
      <w:pStyle w:val="Header"/>
    </w:pPr>
    <w:r w:rsidRPr="003C6EC2">
      <w:rPr>
        <w:rFonts w:eastAsia="Calibri"/>
        <w:noProof/>
      </w:rPr>
      <w:drawing>
        <wp:anchor distT="0" distB="0" distL="114300" distR="114300" simplePos="0" relativeHeight="251669504" behindDoc="1" locked="0" layoutInCell="1" allowOverlap="1" wp14:anchorId="3F1CBE3D" wp14:editId="3F1CBE3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6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31" w14:textId="77777777" w:rsidR="00EC7D4C" w:rsidRDefault="00D44B29" w:rsidP="00EC7D4C">
    <w:r>
      <w:rPr>
        <w:noProof/>
        <w:color w:val="auto"/>
        <w:sz w:val="20"/>
      </w:rPr>
      <w:drawing>
        <wp:anchor distT="0" distB="0" distL="114300" distR="114300" simplePos="0" relativeHeight="251660288" behindDoc="1" locked="0" layoutInCell="1" allowOverlap="1" wp14:anchorId="3F1CBE3F" wp14:editId="3F1CBE4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7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32" w14:textId="77777777" w:rsidR="00EC7D4C" w:rsidRDefault="00D44B29" w:rsidP="00EC7D4C">
    <w:r>
      <w:rPr>
        <w:noProof/>
        <w:color w:val="auto"/>
        <w:sz w:val="20"/>
      </w:rPr>
      <w:drawing>
        <wp:anchor distT="0" distB="0" distL="114300" distR="114300" simplePos="0" relativeHeight="251659264" behindDoc="1" locked="0" layoutInCell="1" allowOverlap="1" wp14:anchorId="3F1CBE41" wp14:editId="3F1CBE42">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25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33" w14:textId="77777777" w:rsidR="00EC7D4C" w:rsidRDefault="00D44B29" w:rsidP="00EC7D4C">
    <w:r>
      <w:rPr>
        <w:noProof/>
        <w:color w:val="auto"/>
        <w:sz w:val="20"/>
      </w:rPr>
      <w:drawing>
        <wp:anchor distT="0" distB="0" distL="114300" distR="114300" simplePos="0" relativeHeight="251661312" behindDoc="1" locked="0" layoutInCell="1" allowOverlap="1" wp14:anchorId="3F1CBE43" wp14:editId="3F1CBE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41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34" w14:textId="77777777" w:rsidR="00EC7D4C" w:rsidRDefault="00D44B29" w:rsidP="00EC7D4C">
    <w:r>
      <w:rPr>
        <w:noProof/>
        <w:color w:val="auto"/>
        <w:sz w:val="20"/>
      </w:rPr>
      <w:drawing>
        <wp:anchor distT="0" distB="0" distL="114300" distR="114300" simplePos="0" relativeHeight="251662336" behindDoc="1" locked="0" layoutInCell="1" allowOverlap="1" wp14:anchorId="3F1CBE45" wp14:editId="3F1CBE4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93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38" w14:textId="77777777" w:rsidR="00EC7D4C" w:rsidRDefault="00D44B29" w:rsidP="00EC7D4C">
    <w:pPr>
      <w:tabs>
        <w:tab w:val="left" w:pos="3624"/>
      </w:tabs>
    </w:pPr>
    <w:r>
      <w:rPr>
        <w:noProof/>
        <w:color w:val="auto"/>
        <w:sz w:val="20"/>
      </w:rPr>
      <w:drawing>
        <wp:anchor distT="0" distB="0" distL="114300" distR="114300" simplePos="0" relativeHeight="251666432" behindDoc="1" locked="0" layoutInCell="1" allowOverlap="1" wp14:anchorId="3F1CBE4D" wp14:editId="3F1CBE4E">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91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39" w14:textId="77777777" w:rsidR="00EC7D4C" w:rsidRDefault="00D44B29" w:rsidP="00EC7D4C">
    <w:pPr>
      <w:tabs>
        <w:tab w:val="left" w:pos="3624"/>
      </w:tabs>
    </w:pPr>
    <w:r>
      <w:rPr>
        <w:noProof/>
        <w:color w:val="auto"/>
        <w:sz w:val="20"/>
      </w:rPr>
      <w:drawing>
        <wp:anchor distT="0" distB="0" distL="114300" distR="114300" simplePos="0" relativeHeight="251667456" behindDoc="1" locked="0" layoutInCell="1" allowOverlap="1" wp14:anchorId="3F1CBE4F" wp14:editId="3F1CBE50">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8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BE3A" w14:textId="77777777" w:rsidR="00EC7D4C" w:rsidRDefault="00D44B29" w:rsidP="00EC7D4C">
    <w:pPr>
      <w:tabs>
        <w:tab w:val="left" w:pos="3624"/>
      </w:tabs>
    </w:pPr>
    <w:r>
      <w:rPr>
        <w:noProof/>
        <w:color w:val="auto"/>
        <w:sz w:val="20"/>
      </w:rPr>
      <w:drawing>
        <wp:anchor distT="0" distB="0" distL="114300" distR="114300" simplePos="0" relativeHeight="251668480" behindDoc="1" locked="0" layoutInCell="1" allowOverlap="1" wp14:anchorId="3F1CBE51" wp14:editId="3F1CBE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81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24ABA7E">
      <w:start w:val="1"/>
      <w:numFmt w:val="lowerRoman"/>
      <w:lvlText w:val="(%1)"/>
      <w:lvlJc w:val="left"/>
      <w:pPr>
        <w:ind w:left="1080" w:hanging="720"/>
      </w:pPr>
      <w:rPr>
        <w:rFonts w:hint="default"/>
        <w:b w:val="0"/>
      </w:rPr>
    </w:lvl>
    <w:lvl w:ilvl="1" w:tplc="22742EB6" w:tentative="1">
      <w:start w:val="1"/>
      <w:numFmt w:val="lowerLetter"/>
      <w:lvlText w:val="%2."/>
      <w:lvlJc w:val="left"/>
      <w:pPr>
        <w:ind w:left="1440" w:hanging="360"/>
      </w:pPr>
    </w:lvl>
    <w:lvl w:ilvl="2" w:tplc="6B0C41CA" w:tentative="1">
      <w:start w:val="1"/>
      <w:numFmt w:val="lowerRoman"/>
      <w:lvlText w:val="%3."/>
      <w:lvlJc w:val="right"/>
      <w:pPr>
        <w:ind w:left="2160" w:hanging="180"/>
      </w:pPr>
    </w:lvl>
    <w:lvl w:ilvl="3" w:tplc="56509D40" w:tentative="1">
      <w:start w:val="1"/>
      <w:numFmt w:val="decimal"/>
      <w:lvlText w:val="%4."/>
      <w:lvlJc w:val="left"/>
      <w:pPr>
        <w:ind w:left="2880" w:hanging="360"/>
      </w:pPr>
    </w:lvl>
    <w:lvl w:ilvl="4" w:tplc="2A4AB9CA" w:tentative="1">
      <w:start w:val="1"/>
      <w:numFmt w:val="lowerLetter"/>
      <w:lvlText w:val="%5."/>
      <w:lvlJc w:val="left"/>
      <w:pPr>
        <w:ind w:left="3600" w:hanging="360"/>
      </w:pPr>
    </w:lvl>
    <w:lvl w:ilvl="5" w:tplc="14B0272A" w:tentative="1">
      <w:start w:val="1"/>
      <w:numFmt w:val="lowerRoman"/>
      <w:lvlText w:val="%6."/>
      <w:lvlJc w:val="right"/>
      <w:pPr>
        <w:ind w:left="4320" w:hanging="180"/>
      </w:pPr>
    </w:lvl>
    <w:lvl w:ilvl="6" w:tplc="E6CE0E22" w:tentative="1">
      <w:start w:val="1"/>
      <w:numFmt w:val="decimal"/>
      <w:lvlText w:val="%7."/>
      <w:lvlJc w:val="left"/>
      <w:pPr>
        <w:ind w:left="5040" w:hanging="360"/>
      </w:pPr>
    </w:lvl>
    <w:lvl w:ilvl="7" w:tplc="79F884EA" w:tentative="1">
      <w:start w:val="1"/>
      <w:numFmt w:val="lowerLetter"/>
      <w:lvlText w:val="%8."/>
      <w:lvlJc w:val="left"/>
      <w:pPr>
        <w:ind w:left="5760" w:hanging="360"/>
      </w:pPr>
    </w:lvl>
    <w:lvl w:ilvl="8" w:tplc="93325E8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C5872A2">
      <w:start w:val="1"/>
      <w:numFmt w:val="bullet"/>
      <w:pStyle w:val="ListParagraph"/>
      <w:lvlText w:val=""/>
      <w:lvlJc w:val="left"/>
      <w:pPr>
        <w:ind w:left="1440" w:hanging="360"/>
      </w:pPr>
      <w:rPr>
        <w:rFonts w:ascii="Symbol" w:hAnsi="Symbol" w:hint="default"/>
        <w:color w:val="auto"/>
      </w:rPr>
    </w:lvl>
    <w:lvl w:ilvl="1" w:tplc="2F44BD7A" w:tentative="1">
      <w:start w:val="1"/>
      <w:numFmt w:val="bullet"/>
      <w:lvlText w:val="o"/>
      <w:lvlJc w:val="left"/>
      <w:pPr>
        <w:ind w:left="2160" w:hanging="360"/>
      </w:pPr>
      <w:rPr>
        <w:rFonts w:ascii="Courier New" w:hAnsi="Courier New" w:cs="Courier New" w:hint="default"/>
      </w:rPr>
    </w:lvl>
    <w:lvl w:ilvl="2" w:tplc="8972809E" w:tentative="1">
      <w:start w:val="1"/>
      <w:numFmt w:val="bullet"/>
      <w:lvlText w:val=""/>
      <w:lvlJc w:val="left"/>
      <w:pPr>
        <w:ind w:left="2880" w:hanging="360"/>
      </w:pPr>
      <w:rPr>
        <w:rFonts w:ascii="Wingdings" w:hAnsi="Wingdings" w:hint="default"/>
      </w:rPr>
    </w:lvl>
    <w:lvl w:ilvl="3" w:tplc="9F2AAB10" w:tentative="1">
      <w:start w:val="1"/>
      <w:numFmt w:val="bullet"/>
      <w:lvlText w:val=""/>
      <w:lvlJc w:val="left"/>
      <w:pPr>
        <w:ind w:left="3600" w:hanging="360"/>
      </w:pPr>
      <w:rPr>
        <w:rFonts w:ascii="Symbol" w:hAnsi="Symbol" w:hint="default"/>
      </w:rPr>
    </w:lvl>
    <w:lvl w:ilvl="4" w:tplc="247E4CBC" w:tentative="1">
      <w:start w:val="1"/>
      <w:numFmt w:val="bullet"/>
      <w:lvlText w:val="o"/>
      <w:lvlJc w:val="left"/>
      <w:pPr>
        <w:ind w:left="4320" w:hanging="360"/>
      </w:pPr>
      <w:rPr>
        <w:rFonts w:ascii="Courier New" w:hAnsi="Courier New" w:cs="Courier New" w:hint="default"/>
      </w:rPr>
    </w:lvl>
    <w:lvl w:ilvl="5" w:tplc="4CDE71C2" w:tentative="1">
      <w:start w:val="1"/>
      <w:numFmt w:val="bullet"/>
      <w:lvlText w:val=""/>
      <w:lvlJc w:val="left"/>
      <w:pPr>
        <w:ind w:left="5040" w:hanging="360"/>
      </w:pPr>
      <w:rPr>
        <w:rFonts w:ascii="Wingdings" w:hAnsi="Wingdings" w:hint="default"/>
      </w:rPr>
    </w:lvl>
    <w:lvl w:ilvl="6" w:tplc="88DE2CC0" w:tentative="1">
      <w:start w:val="1"/>
      <w:numFmt w:val="bullet"/>
      <w:lvlText w:val=""/>
      <w:lvlJc w:val="left"/>
      <w:pPr>
        <w:ind w:left="5760" w:hanging="360"/>
      </w:pPr>
      <w:rPr>
        <w:rFonts w:ascii="Symbol" w:hAnsi="Symbol" w:hint="default"/>
      </w:rPr>
    </w:lvl>
    <w:lvl w:ilvl="7" w:tplc="2132D242" w:tentative="1">
      <w:start w:val="1"/>
      <w:numFmt w:val="bullet"/>
      <w:lvlText w:val="o"/>
      <w:lvlJc w:val="left"/>
      <w:pPr>
        <w:ind w:left="6480" w:hanging="360"/>
      </w:pPr>
      <w:rPr>
        <w:rFonts w:ascii="Courier New" w:hAnsi="Courier New" w:cs="Courier New" w:hint="default"/>
      </w:rPr>
    </w:lvl>
    <w:lvl w:ilvl="8" w:tplc="CFBC03B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00C1E96">
      <w:start w:val="1"/>
      <w:numFmt w:val="lowerRoman"/>
      <w:lvlText w:val="(%1)"/>
      <w:lvlJc w:val="left"/>
      <w:pPr>
        <w:ind w:left="1004" w:hanging="720"/>
      </w:pPr>
      <w:rPr>
        <w:rFonts w:hint="default"/>
        <w:b w:val="0"/>
      </w:rPr>
    </w:lvl>
    <w:lvl w:ilvl="1" w:tplc="A606A9DE" w:tentative="1">
      <w:start w:val="1"/>
      <w:numFmt w:val="lowerLetter"/>
      <w:lvlText w:val="%2."/>
      <w:lvlJc w:val="left"/>
      <w:pPr>
        <w:ind w:left="1364" w:hanging="360"/>
      </w:pPr>
    </w:lvl>
    <w:lvl w:ilvl="2" w:tplc="504499C6" w:tentative="1">
      <w:start w:val="1"/>
      <w:numFmt w:val="lowerRoman"/>
      <w:lvlText w:val="%3."/>
      <w:lvlJc w:val="right"/>
      <w:pPr>
        <w:ind w:left="2084" w:hanging="180"/>
      </w:pPr>
    </w:lvl>
    <w:lvl w:ilvl="3" w:tplc="BD58804E" w:tentative="1">
      <w:start w:val="1"/>
      <w:numFmt w:val="decimal"/>
      <w:lvlText w:val="%4."/>
      <w:lvlJc w:val="left"/>
      <w:pPr>
        <w:ind w:left="2804" w:hanging="360"/>
      </w:pPr>
    </w:lvl>
    <w:lvl w:ilvl="4" w:tplc="9EA4A476" w:tentative="1">
      <w:start w:val="1"/>
      <w:numFmt w:val="lowerLetter"/>
      <w:lvlText w:val="%5."/>
      <w:lvlJc w:val="left"/>
      <w:pPr>
        <w:ind w:left="3524" w:hanging="360"/>
      </w:pPr>
    </w:lvl>
    <w:lvl w:ilvl="5" w:tplc="EFE82DFC" w:tentative="1">
      <w:start w:val="1"/>
      <w:numFmt w:val="lowerRoman"/>
      <w:lvlText w:val="%6."/>
      <w:lvlJc w:val="right"/>
      <w:pPr>
        <w:ind w:left="4244" w:hanging="180"/>
      </w:pPr>
    </w:lvl>
    <w:lvl w:ilvl="6" w:tplc="A0487B22" w:tentative="1">
      <w:start w:val="1"/>
      <w:numFmt w:val="decimal"/>
      <w:lvlText w:val="%7."/>
      <w:lvlJc w:val="left"/>
      <w:pPr>
        <w:ind w:left="4964" w:hanging="360"/>
      </w:pPr>
    </w:lvl>
    <w:lvl w:ilvl="7" w:tplc="521216E4" w:tentative="1">
      <w:start w:val="1"/>
      <w:numFmt w:val="lowerLetter"/>
      <w:lvlText w:val="%8."/>
      <w:lvlJc w:val="left"/>
      <w:pPr>
        <w:ind w:left="5684" w:hanging="360"/>
      </w:pPr>
    </w:lvl>
    <w:lvl w:ilvl="8" w:tplc="8D240B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1A26736">
      <w:start w:val="1"/>
      <w:numFmt w:val="lowerRoman"/>
      <w:lvlText w:val="(%1)"/>
      <w:lvlJc w:val="left"/>
      <w:pPr>
        <w:ind w:left="1080" w:hanging="720"/>
      </w:pPr>
      <w:rPr>
        <w:rFonts w:hint="default"/>
      </w:rPr>
    </w:lvl>
    <w:lvl w:ilvl="1" w:tplc="EBB4FF80" w:tentative="1">
      <w:start w:val="1"/>
      <w:numFmt w:val="lowerLetter"/>
      <w:lvlText w:val="%2."/>
      <w:lvlJc w:val="left"/>
      <w:pPr>
        <w:ind w:left="1440" w:hanging="360"/>
      </w:pPr>
    </w:lvl>
    <w:lvl w:ilvl="2" w:tplc="8BF25810" w:tentative="1">
      <w:start w:val="1"/>
      <w:numFmt w:val="lowerRoman"/>
      <w:lvlText w:val="%3."/>
      <w:lvlJc w:val="right"/>
      <w:pPr>
        <w:ind w:left="2160" w:hanging="180"/>
      </w:pPr>
    </w:lvl>
    <w:lvl w:ilvl="3" w:tplc="E9645C38" w:tentative="1">
      <w:start w:val="1"/>
      <w:numFmt w:val="decimal"/>
      <w:lvlText w:val="%4."/>
      <w:lvlJc w:val="left"/>
      <w:pPr>
        <w:ind w:left="2880" w:hanging="360"/>
      </w:pPr>
    </w:lvl>
    <w:lvl w:ilvl="4" w:tplc="373A30AE" w:tentative="1">
      <w:start w:val="1"/>
      <w:numFmt w:val="lowerLetter"/>
      <w:lvlText w:val="%5."/>
      <w:lvlJc w:val="left"/>
      <w:pPr>
        <w:ind w:left="3600" w:hanging="360"/>
      </w:pPr>
    </w:lvl>
    <w:lvl w:ilvl="5" w:tplc="DE48233E" w:tentative="1">
      <w:start w:val="1"/>
      <w:numFmt w:val="lowerRoman"/>
      <w:lvlText w:val="%6."/>
      <w:lvlJc w:val="right"/>
      <w:pPr>
        <w:ind w:left="4320" w:hanging="180"/>
      </w:pPr>
    </w:lvl>
    <w:lvl w:ilvl="6" w:tplc="7C02C698" w:tentative="1">
      <w:start w:val="1"/>
      <w:numFmt w:val="decimal"/>
      <w:lvlText w:val="%7."/>
      <w:lvlJc w:val="left"/>
      <w:pPr>
        <w:ind w:left="5040" w:hanging="360"/>
      </w:pPr>
    </w:lvl>
    <w:lvl w:ilvl="7" w:tplc="6F5EF49C" w:tentative="1">
      <w:start w:val="1"/>
      <w:numFmt w:val="lowerLetter"/>
      <w:lvlText w:val="%8."/>
      <w:lvlJc w:val="left"/>
      <w:pPr>
        <w:ind w:left="5760" w:hanging="360"/>
      </w:pPr>
    </w:lvl>
    <w:lvl w:ilvl="8" w:tplc="BADE505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334F556">
      <w:start w:val="1"/>
      <w:numFmt w:val="lowerRoman"/>
      <w:lvlText w:val="(%1)"/>
      <w:lvlJc w:val="left"/>
      <w:pPr>
        <w:ind w:left="1080" w:hanging="720"/>
      </w:pPr>
      <w:rPr>
        <w:rFonts w:hint="default"/>
      </w:rPr>
    </w:lvl>
    <w:lvl w:ilvl="1" w:tplc="74D2250C" w:tentative="1">
      <w:start w:val="1"/>
      <w:numFmt w:val="lowerLetter"/>
      <w:lvlText w:val="%2."/>
      <w:lvlJc w:val="left"/>
      <w:pPr>
        <w:ind w:left="1440" w:hanging="360"/>
      </w:pPr>
    </w:lvl>
    <w:lvl w:ilvl="2" w:tplc="C9EE6328" w:tentative="1">
      <w:start w:val="1"/>
      <w:numFmt w:val="lowerRoman"/>
      <w:lvlText w:val="%3."/>
      <w:lvlJc w:val="right"/>
      <w:pPr>
        <w:ind w:left="2160" w:hanging="180"/>
      </w:pPr>
    </w:lvl>
    <w:lvl w:ilvl="3" w:tplc="7FBCEE82" w:tentative="1">
      <w:start w:val="1"/>
      <w:numFmt w:val="decimal"/>
      <w:lvlText w:val="%4."/>
      <w:lvlJc w:val="left"/>
      <w:pPr>
        <w:ind w:left="2880" w:hanging="360"/>
      </w:pPr>
    </w:lvl>
    <w:lvl w:ilvl="4" w:tplc="89CE4200" w:tentative="1">
      <w:start w:val="1"/>
      <w:numFmt w:val="lowerLetter"/>
      <w:lvlText w:val="%5."/>
      <w:lvlJc w:val="left"/>
      <w:pPr>
        <w:ind w:left="3600" w:hanging="360"/>
      </w:pPr>
    </w:lvl>
    <w:lvl w:ilvl="5" w:tplc="8E305C90" w:tentative="1">
      <w:start w:val="1"/>
      <w:numFmt w:val="lowerRoman"/>
      <w:lvlText w:val="%6."/>
      <w:lvlJc w:val="right"/>
      <w:pPr>
        <w:ind w:left="4320" w:hanging="180"/>
      </w:pPr>
    </w:lvl>
    <w:lvl w:ilvl="6" w:tplc="7E6A4EC6" w:tentative="1">
      <w:start w:val="1"/>
      <w:numFmt w:val="decimal"/>
      <w:lvlText w:val="%7."/>
      <w:lvlJc w:val="left"/>
      <w:pPr>
        <w:ind w:left="5040" w:hanging="360"/>
      </w:pPr>
    </w:lvl>
    <w:lvl w:ilvl="7" w:tplc="6D1AF23C" w:tentative="1">
      <w:start w:val="1"/>
      <w:numFmt w:val="lowerLetter"/>
      <w:lvlText w:val="%8."/>
      <w:lvlJc w:val="left"/>
      <w:pPr>
        <w:ind w:left="5760" w:hanging="360"/>
      </w:pPr>
    </w:lvl>
    <w:lvl w:ilvl="8" w:tplc="9D8A62C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22881BE">
      <w:start w:val="1"/>
      <w:numFmt w:val="lowerRoman"/>
      <w:lvlText w:val="(%1)"/>
      <w:lvlJc w:val="left"/>
      <w:pPr>
        <w:ind w:left="1080" w:hanging="720"/>
      </w:pPr>
      <w:rPr>
        <w:rFonts w:hint="default"/>
        <w:b w:val="0"/>
      </w:rPr>
    </w:lvl>
    <w:lvl w:ilvl="1" w:tplc="DBACF2EC" w:tentative="1">
      <w:start w:val="1"/>
      <w:numFmt w:val="lowerLetter"/>
      <w:lvlText w:val="%2."/>
      <w:lvlJc w:val="left"/>
      <w:pPr>
        <w:ind w:left="1440" w:hanging="360"/>
      </w:pPr>
    </w:lvl>
    <w:lvl w:ilvl="2" w:tplc="DA30068A" w:tentative="1">
      <w:start w:val="1"/>
      <w:numFmt w:val="lowerRoman"/>
      <w:lvlText w:val="%3."/>
      <w:lvlJc w:val="right"/>
      <w:pPr>
        <w:ind w:left="2160" w:hanging="180"/>
      </w:pPr>
    </w:lvl>
    <w:lvl w:ilvl="3" w:tplc="45AC29EC" w:tentative="1">
      <w:start w:val="1"/>
      <w:numFmt w:val="decimal"/>
      <w:lvlText w:val="%4."/>
      <w:lvlJc w:val="left"/>
      <w:pPr>
        <w:ind w:left="2880" w:hanging="360"/>
      </w:pPr>
    </w:lvl>
    <w:lvl w:ilvl="4" w:tplc="A0E6068A" w:tentative="1">
      <w:start w:val="1"/>
      <w:numFmt w:val="lowerLetter"/>
      <w:lvlText w:val="%5."/>
      <w:lvlJc w:val="left"/>
      <w:pPr>
        <w:ind w:left="3600" w:hanging="360"/>
      </w:pPr>
    </w:lvl>
    <w:lvl w:ilvl="5" w:tplc="299251C0" w:tentative="1">
      <w:start w:val="1"/>
      <w:numFmt w:val="lowerRoman"/>
      <w:lvlText w:val="%6."/>
      <w:lvlJc w:val="right"/>
      <w:pPr>
        <w:ind w:left="4320" w:hanging="180"/>
      </w:pPr>
    </w:lvl>
    <w:lvl w:ilvl="6" w:tplc="A3764FF2" w:tentative="1">
      <w:start w:val="1"/>
      <w:numFmt w:val="decimal"/>
      <w:lvlText w:val="%7."/>
      <w:lvlJc w:val="left"/>
      <w:pPr>
        <w:ind w:left="5040" w:hanging="360"/>
      </w:pPr>
    </w:lvl>
    <w:lvl w:ilvl="7" w:tplc="7BC6FDE8" w:tentative="1">
      <w:start w:val="1"/>
      <w:numFmt w:val="lowerLetter"/>
      <w:lvlText w:val="%8."/>
      <w:lvlJc w:val="left"/>
      <w:pPr>
        <w:ind w:left="5760" w:hanging="360"/>
      </w:pPr>
    </w:lvl>
    <w:lvl w:ilvl="8" w:tplc="3BFA44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E4C9CA6">
      <w:start w:val="1"/>
      <w:numFmt w:val="lowerLetter"/>
      <w:lvlText w:val="(%1)"/>
      <w:lvlJc w:val="left"/>
      <w:pPr>
        <w:ind w:left="360" w:hanging="360"/>
      </w:pPr>
      <w:rPr>
        <w:rFonts w:hint="default"/>
      </w:rPr>
    </w:lvl>
    <w:lvl w:ilvl="1" w:tplc="09B020A8" w:tentative="1">
      <w:start w:val="1"/>
      <w:numFmt w:val="lowerLetter"/>
      <w:lvlText w:val="%2."/>
      <w:lvlJc w:val="left"/>
      <w:pPr>
        <w:ind w:left="1080" w:hanging="360"/>
      </w:pPr>
    </w:lvl>
    <w:lvl w:ilvl="2" w:tplc="11C03768" w:tentative="1">
      <w:start w:val="1"/>
      <w:numFmt w:val="lowerRoman"/>
      <w:lvlText w:val="%3."/>
      <w:lvlJc w:val="right"/>
      <w:pPr>
        <w:ind w:left="1800" w:hanging="180"/>
      </w:pPr>
    </w:lvl>
    <w:lvl w:ilvl="3" w:tplc="0608C9DE" w:tentative="1">
      <w:start w:val="1"/>
      <w:numFmt w:val="decimal"/>
      <w:lvlText w:val="%4."/>
      <w:lvlJc w:val="left"/>
      <w:pPr>
        <w:ind w:left="2520" w:hanging="360"/>
      </w:pPr>
    </w:lvl>
    <w:lvl w:ilvl="4" w:tplc="C2C23F50" w:tentative="1">
      <w:start w:val="1"/>
      <w:numFmt w:val="lowerLetter"/>
      <w:lvlText w:val="%5."/>
      <w:lvlJc w:val="left"/>
      <w:pPr>
        <w:ind w:left="3240" w:hanging="360"/>
      </w:pPr>
    </w:lvl>
    <w:lvl w:ilvl="5" w:tplc="359C1452" w:tentative="1">
      <w:start w:val="1"/>
      <w:numFmt w:val="lowerRoman"/>
      <w:lvlText w:val="%6."/>
      <w:lvlJc w:val="right"/>
      <w:pPr>
        <w:ind w:left="3960" w:hanging="180"/>
      </w:pPr>
    </w:lvl>
    <w:lvl w:ilvl="6" w:tplc="E03E4AFA" w:tentative="1">
      <w:start w:val="1"/>
      <w:numFmt w:val="decimal"/>
      <w:lvlText w:val="%7."/>
      <w:lvlJc w:val="left"/>
      <w:pPr>
        <w:ind w:left="4680" w:hanging="360"/>
      </w:pPr>
    </w:lvl>
    <w:lvl w:ilvl="7" w:tplc="BBAC4C0E" w:tentative="1">
      <w:start w:val="1"/>
      <w:numFmt w:val="lowerLetter"/>
      <w:lvlText w:val="%8."/>
      <w:lvlJc w:val="left"/>
      <w:pPr>
        <w:ind w:left="5400" w:hanging="360"/>
      </w:pPr>
    </w:lvl>
    <w:lvl w:ilvl="8" w:tplc="0D10727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E3EA05A">
      <w:start w:val="1"/>
      <w:numFmt w:val="decimal"/>
      <w:lvlText w:val="%1."/>
      <w:lvlJc w:val="left"/>
      <w:pPr>
        <w:ind w:left="360" w:hanging="360"/>
      </w:pPr>
      <w:rPr>
        <w:rFonts w:hint="default"/>
      </w:rPr>
    </w:lvl>
    <w:lvl w:ilvl="1" w:tplc="3B86EB9A" w:tentative="1">
      <w:start w:val="1"/>
      <w:numFmt w:val="lowerLetter"/>
      <w:lvlText w:val="%2."/>
      <w:lvlJc w:val="left"/>
      <w:pPr>
        <w:ind w:left="1080" w:hanging="360"/>
      </w:pPr>
    </w:lvl>
    <w:lvl w:ilvl="2" w:tplc="1E0649F4" w:tentative="1">
      <w:start w:val="1"/>
      <w:numFmt w:val="lowerRoman"/>
      <w:lvlText w:val="%3."/>
      <w:lvlJc w:val="right"/>
      <w:pPr>
        <w:ind w:left="1800" w:hanging="180"/>
      </w:pPr>
    </w:lvl>
    <w:lvl w:ilvl="3" w:tplc="6C30E4E4" w:tentative="1">
      <w:start w:val="1"/>
      <w:numFmt w:val="decimal"/>
      <w:lvlText w:val="%4."/>
      <w:lvlJc w:val="left"/>
      <w:pPr>
        <w:ind w:left="2520" w:hanging="360"/>
      </w:pPr>
    </w:lvl>
    <w:lvl w:ilvl="4" w:tplc="7E82C490" w:tentative="1">
      <w:start w:val="1"/>
      <w:numFmt w:val="lowerLetter"/>
      <w:lvlText w:val="%5."/>
      <w:lvlJc w:val="left"/>
      <w:pPr>
        <w:ind w:left="3240" w:hanging="360"/>
      </w:pPr>
    </w:lvl>
    <w:lvl w:ilvl="5" w:tplc="510A7464" w:tentative="1">
      <w:start w:val="1"/>
      <w:numFmt w:val="lowerRoman"/>
      <w:lvlText w:val="%6."/>
      <w:lvlJc w:val="right"/>
      <w:pPr>
        <w:ind w:left="3960" w:hanging="180"/>
      </w:pPr>
    </w:lvl>
    <w:lvl w:ilvl="6" w:tplc="91D6620A" w:tentative="1">
      <w:start w:val="1"/>
      <w:numFmt w:val="decimal"/>
      <w:lvlText w:val="%7."/>
      <w:lvlJc w:val="left"/>
      <w:pPr>
        <w:ind w:left="4680" w:hanging="360"/>
      </w:pPr>
    </w:lvl>
    <w:lvl w:ilvl="7" w:tplc="7AEC519A" w:tentative="1">
      <w:start w:val="1"/>
      <w:numFmt w:val="lowerLetter"/>
      <w:lvlText w:val="%8."/>
      <w:lvlJc w:val="left"/>
      <w:pPr>
        <w:ind w:left="5400" w:hanging="360"/>
      </w:pPr>
    </w:lvl>
    <w:lvl w:ilvl="8" w:tplc="DE48FA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2E0C98A">
      <w:start w:val="1"/>
      <w:numFmt w:val="decimal"/>
      <w:lvlText w:val="%1."/>
      <w:lvlJc w:val="left"/>
      <w:pPr>
        <w:ind w:left="360" w:hanging="360"/>
      </w:pPr>
      <w:rPr>
        <w:rFonts w:hint="default"/>
      </w:rPr>
    </w:lvl>
    <w:lvl w:ilvl="1" w:tplc="5DDC35F0" w:tentative="1">
      <w:start w:val="1"/>
      <w:numFmt w:val="lowerLetter"/>
      <w:lvlText w:val="%2."/>
      <w:lvlJc w:val="left"/>
      <w:pPr>
        <w:ind w:left="1080" w:hanging="360"/>
      </w:pPr>
    </w:lvl>
    <w:lvl w:ilvl="2" w:tplc="8E143B2C" w:tentative="1">
      <w:start w:val="1"/>
      <w:numFmt w:val="lowerRoman"/>
      <w:lvlText w:val="%3."/>
      <w:lvlJc w:val="right"/>
      <w:pPr>
        <w:ind w:left="1800" w:hanging="180"/>
      </w:pPr>
    </w:lvl>
    <w:lvl w:ilvl="3" w:tplc="6EC84D1A" w:tentative="1">
      <w:start w:val="1"/>
      <w:numFmt w:val="decimal"/>
      <w:lvlText w:val="%4."/>
      <w:lvlJc w:val="left"/>
      <w:pPr>
        <w:ind w:left="2520" w:hanging="360"/>
      </w:pPr>
    </w:lvl>
    <w:lvl w:ilvl="4" w:tplc="631A76BA" w:tentative="1">
      <w:start w:val="1"/>
      <w:numFmt w:val="lowerLetter"/>
      <w:lvlText w:val="%5."/>
      <w:lvlJc w:val="left"/>
      <w:pPr>
        <w:ind w:left="3240" w:hanging="360"/>
      </w:pPr>
    </w:lvl>
    <w:lvl w:ilvl="5" w:tplc="21CE2FA2" w:tentative="1">
      <w:start w:val="1"/>
      <w:numFmt w:val="lowerRoman"/>
      <w:lvlText w:val="%6."/>
      <w:lvlJc w:val="right"/>
      <w:pPr>
        <w:ind w:left="3960" w:hanging="180"/>
      </w:pPr>
    </w:lvl>
    <w:lvl w:ilvl="6" w:tplc="CEA8BB16" w:tentative="1">
      <w:start w:val="1"/>
      <w:numFmt w:val="decimal"/>
      <w:lvlText w:val="%7."/>
      <w:lvlJc w:val="left"/>
      <w:pPr>
        <w:ind w:left="4680" w:hanging="360"/>
      </w:pPr>
    </w:lvl>
    <w:lvl w:ilvl="7" w:tplc="E2521560" w:tentative="1">
      <w:start w:val="1"/>
      <w:numFmt w:val="lowerLetter"/>
      <w:lvlText w:val="%8."/>
      <w:lvlJc w:val="left"/>
      <w:pPr>
        <w:ind w:left="5400" w:hanging="360"/>
      </w:pPr>
    </w:lvl>
    <w:lvl w:ilvl="8" w:tplc="5596B1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8B40942">
      <w:start w:val="1"/>
      <w:numFmt w:val="lowerRoman"/>
      <w:lvlText w:val="(%1)"/>
      <w:lvlJc w:val="left"/>
      <w:pPr>
        <w:ind w:left="1080" w:hanging="720"/>
      </w:pPr>
      <w:rPr>
        <w:rFonts w:hint="default"/>
        <w:b w:val="0"/>
      </w:rPr>
    </w:lvl>
    <w:lvl w:ilvl="1" w:tplc="9AAE9200" w:tentative="1">
      <w:start w:val="1"/>
      <w:numFmt w:val="lowerLetter"/>
      <w:lvlText w:val="%2."/>
      <w:lvlJc w:val="left"/>
      <w:pPr>
        <w:ind w:left="1440" w:hanging="360"/>
      </w:pPr>
    </w:lvl>
    <w:lvl w:ilvl="2" w:tplc="A36631AC" w:tentative="1">
      <w:start w:val="1"/>
      <w:numFmt w:val="lowerRoman"/>
      <w:lvlText w:val="%3."/>
      <w:lvlJc w:val="right"/>
      <w:pPr>
        <w:ind w:left="2160" w:hanging="180"/>
      </w:pPr>
    </w:lvl>
    <w:lvl w:ilvl="3" w:tplc="EADCA35A" w:tentative="1">
      <w:start w:val="1"/>
      <w:numFmt w:val="decimal"/>
      <w:lvlText w:val="%4."/>
      <w:lvlJc w:val="left"/>
      <w:pPr>
        <w:ind w:left="2880" w:hanging="360"/>
      </w:pPr>
    </w:lvl>
    <w:lvl w:ilvl="4" w:tplc="23ACDD3E" w:tentative="1">
      <w:start w:val="1"/>
      <w:numFmt w:val="lowerLetter"/>
      <w:lvlText w:val="%5."/>
      <w:lvlJc w:val="left"/>
      <w:pPr>
        <w:ind w:left="3600" w:hanging="360"/>
      </w:pPr>
    </w:lvl>
    <w:lvl w:ilvl="5" w:tplc="16869590" w:tentative="1">
      <w:start w:val="1"/>
      <w:numFmt w:val="lowerRoman"/>
      <w:lvlText w:val="%6."/>
      <w:lvlJc w:val="right"/>
      <w:pPr>
        <w:ind w:left="4320" w:hanging="180"/>
      </w:pPr>
    </w:lvl>
    <w:lvl w:ilvl="6" w:tplc="44B64518" w:tentative="1">
      <w:start w:val="1"/>
      <w:numFmt w:val="decimal"/>
      <w:lvlText w:val="%7."/>
      <w:lvlJc w:val="left"/>
      <w:pPr>
        <w:ind w:left="5040" w:hanging="360"/>
      </w:pPr>
    </w:lvl>
    <w:lvl w:ilvl="7" w:tplc="FDDEDCC0" w:tentative="1">
      <w:start w:val="1"/>
      <w:numFmt w:val="lowerLetter"/>
      <w:lvlText w:val="%8."/>
      <w:lvlJc w:val="left"/>
      <w:pPr>
        <w:ind w:left="5760" w:hanging="360"/>
      </w:pPr>
    </w:lvl>
    <w:lvl w:ilvl="8" w:tplc="74D8DD1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B5A15FC">
      <w:start w:val="1"/>
      <w:numFmt w:val="lowerRoman"/>
      <w:lvlText w:val="(%1)"/>
      <w:lvlJc w:val="left"/>
      <w:pPr>
        <w:ind w:left="1080" w:hanging="720"/>
      </w:pPr>
      <w:rPr>
        <w:rFonts w:hint="default"/>
      </w:rPr>
    </w:lvl>
    <w:lvl w:ilvl="1" w:tplc="C2142460" w:tentative="1">
      <w:start w:val="1"/>
      <w:numFmt w:val="lowerLetter"/>
      <w:lvlText w:val="%2."/>
      <w:lvlJc w:val="left"/>
      <w:pPr>
        <w:ind w:left="1440" w:hanging="360"/>
      </w:pPr>
    </w:lvl>
    <w:lvl w:ilvl="2" w:tplc="03D8C2B8" w:tentative="1">
      <w:start w:val="1"/>
      <w:numFmt w:val="lowerRoman"/>
      <w:lvlText w:val="%3."/>
      <w:lvlJc w:val="right"/>
      <w:pPr>
        <w:ind w:left="2160" w:hanging="180"/>
      </w:pPr>
    </w:lvl>
    <w:lvl w:ilvl="3" w:tplc="C93459E0" w:tentative="1">
      <w:start w:val="1"/>
      <w:numFmt w:val="decimal"/>
      <w:lvlText w:val="%4."/>
      <w:lvlJc w:val="left"/>
      <w:pPr>
        <w:ind w:left="2880" w:hanging="360"/>
      </w:pPr>
    </w:lvl>
    <w:lvl w:ilvl="4" w:tplc="82FA4A4A" w:tentative="1">
      <w:start w:val="1"/>
      <w:numFmt w:val="lowerLetter"/>
      <w:lvlText w:val="%5."/>
      <w:lvlJc w:val="left"/>
      <w:pPr>
        <w:ind w:left="3600" w:hanging="360"/>
      </w:pPr>
    </w:lvl>
    <w:lvl w:ilvl="5" w:tplc="7766F77A" w:tentative="1">
      <w:start w:val="1"/>
      <w:numFmt w:val="lowerRoman"/>
      <w:lvlText w:val="%6."/>
      <w:lvlJc w:val="right"/>
      <w:pPr>
        <w:ind w:left="4320" w:hanging="180"/>
      </w:pPr>
    </w:lvl>
    <w:lvl w:ilvl="6" w:tplc="A1944EC2" w:tentative="1">
      <w:start w:val="1"/>
      <w:numFmt w:val="decimal"/>
      <w:lvlText w:val="%7."/>
      <w:lvlJc w:val="left"/>
      <w:pPr>
        <w:ind w:left="5040" w:hanging="360"/>
      </w:pPr>
    </w:lvl>
    <w:lvl w:ilvl="7" w:tplc="02107E2C" w:tentative="1">
      <w:start w:val="1"/>
      <w:numFmt w:val="lowerLetter"/>
      <w:lvlText w:val="%8."/>
      <w:lvlJc w:val="left"/>
      <w:pPr>
        <w:ind w:left="5760" w:hanging="360"/>
      </w:pPr>
    </w:lvl>
    <w:lvl w:ilvl="8" w:tplc="BB0A12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7BAFDB4">
      <w:start w:val="1"/>
      <w:numFmt w:val="bullet"/>
      <w:pStyle w:val="ListBullet"/>
      <w:lvlText w:val=""/>
      <w:lvlJc w:val="left"/>
      <w:pPr>
        <w:ind w:left="720" w:hanging="360"/>
      </w:pPr>
      <w:rPr>
        <w:rFonts w:ascii="Symbol" w:hAnsi="Symbol" w:hint="default"/>
      </w:rPr>
    </w:lvl>
    <w:lvl w:ilvl="1" w:tplc="AE58F276">
      <w:start w:val="1"/>
      <w:numFmt w:val="bullet"/>
      <w:pStyle w:val="ListBullet2"/>
      <w:lvlText w:val="o"/>
      <w:lvlJc w:val="left"/>
      <w:pPr>
        <w:ind w:left="1440" w:hanging="360"/>
      </w:pPr>
      <w:rPr>
        <w:rFonts w:ascii="Courier New" w:hAnsi="Courier New" w:cs="Courier New" w:hint="default"/>
      </w:rPr>
    </w:lvl>
    <w:lvl w:ilvl="2" w:tplc="36CEEA3A">
      <w:start w:val="1"/>
      <w:numFmt w:val="bullet"/>
      <w:lvlText w:val=""/>
      <w:lvlJc w:val="left"/>
      <w:pPr>
        <w:ind w:left="2160" w:hanging="360"/>
      </w:pPr>
      <w:rPr>
        <w:rFonts w:ascii="Wingdings" w:hAnsi="Wingdings" w:hint="default"/>
      </w:rPr>
    </w:lvl>
    <w:lvl w:ilvl="3" w:tplc="4C34C496">
      <w:start w:val="1"/>
      <w:numFmt w:val="bullet"/>
      <w:lvlText w:val=""/>
      <w:lvlJc w:val="left"/>
      <w:pPr>
        <w:ind w:left="2880" w:hanging="360"/>
      </w:pPr>
      <w:rPr>
        <w:rFonts w:ascii="Symbol" w:hAnsi="Symbol" w:hint="default"/>
      </w:rPr>
    </w:lvl>
    <w:lvl w:ilvl="4" w:tplc="61B84F1E">
      <w:start w:val="1"/>
      <w:numFmt w:val="bullet"/>
      <w:lvlText w:val="o"/>
      <w:lvlJc w:val="left"/>
      <w:pPr>
        <w:ind w:left="3600" w:hanging="360"/>
      </w:pPr>
      <w:rPr>
        <w:rFonts w:ascii="Courier New" w:hAnsi="Courier New" w:cs="Courier New" w:hint="default"/>
      </w:rPr>
    </w:lvl>
    <w:lvl w:ilvl="5" w:tplc="9240367E">
      <w:start w:val="1"/>
      <w:numFmt w:val="bullet"/>
      <w:pStyle w:val="ListBullet3"/>
      <w:lvlText w:val=""/>
      <w:lvlJc w:val="left"/>
      <w:pPr>
        <w:ind w:left="4320" w:hanging="360"/>
      </w:pPr>
      <w:rPr>
        <w:rFonts w:ascii="Wingdings" w:hAnsi="Wingdings" w:hint="default"/>
      </w:rPr>
    </w:lvl>
    <w:lvl w:ilvl="6" w:tplc="0F3E14BA">
      <w:start w:val="1"/>
      <w:numFmt w:val="bullet"/>
      <w:lvlText w:val=""/>
      <w:lvlJc w:val="left"/>
      <w:pPr>
        <w:ind w:left="5040" w:hanging="360"/>
      </w:pPr>
      <w:rPr>
        <w:rFonts w:ascii="Symbol" w:hAnsi="Symbol" w:hint="default"/>
      </w:rPr>
    </w:lvl>
    <w:lvl w:ilvl="7" w:tplc="998E5678">
      <w:start w:val="1"/>
      <w:numFmt w:val="bullet"/>
      <w:lvlText w:val="o"/>
      <w:lvlJc w:val="left"/>
      <w:pPr>
        <w:ind w:left="5760" w:hanging="360"/>
      </w:pPr>
      <w:rPr>
        <w:rFonts w:ascii="Courier New" w:hAnsi="Courier New" w:cs="Courier New" w:hint="default"/>
      </w:rPr>
    </w:lvl>
    <w:lvl w:ilvl="8" w:tplc="BC5A7D9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3BC40E0">
      <w:start w:val="1"/>
      <w:numFmt w:val="bullet"/>
      <w:lvlText w:val=""/>
      <w:lvlJc w:val="left"/>
      <w:pPr>
        <w:ind w:left="360" w:hanging="360"/>
      </w:pPr>
      <w:rPr>
        <w:rFonts w:ascii="Symbol" w:hAnsi="Symbol" w:hint="default"/>
      </w:rPr>
    </w:lvl>
    <w:lvl w:ilvl="1" w:tplc="58AE6060" w:tentative="1">
      <w:start w:val="1"/>
      <w:numFmt w:val="bullet"/>
      <w:lvlText w:val="o"/>
      <w:lvlJc w:val="left"/>
      <w:pPr>
        <w:ind w:left="1080" w:hanging="360"/>
      </w:pPr>
      <w:rPr>
        <w:rFonts w:ascii="Courier New" w:hAnsi="Courier New" w:cs="Courier New" w:hint="default"/>
      </w:rPr>
    </w:lvl>
    <w:lvl w:ilvl="2" w:tplc="DC38EBEE" w:tentative="1">
      <w:start w:val="1"/>
      <w:numFmt w:val="bullet"/>
      <w:lvlText w:val=""/>
      <w:lvlJc w:val="left"/>
      <w:pPr>
        <w:ind w:left="1800" w:hanging="360"/>
      </w:pPr>
      <w:rPr>
        <w:rFonts w:ascii="Wingdings" w:hAnsi="Wingdings" w:hint="default"/>
      </w:rPr>
    </w:lvl>
    <w:lvl w:ilvl="3" w:tplc="96BC3E38" w:tentative="1">
      <w:start w:val="1"/>
      <w:numFmt w:val="bullet"/>
      <w:lvlText w:val=""/>
      <w:lvlJc w:val="left"/>
      <w:pPr>
        <w:ind w:left="2520" w:hanging="360"/>
      </w:pPr>
      <w:rPr>
        <w:rFonts w:ascii="Symbol" w:hAnsi="Symbol" w:hint="default"/>
      </w:rPr>
    </w:lvl>
    <w:lvl w:ilvl="4" w:tplc="4E3CA522" w:tentative="1">
      <w:start w:val="1"/>
      <w:numFmt w:val="bullet"/>
      <w:lvlText w:val="o"/>
      <w:lvlJc w:val="left"/>
      <w:pPr>
        <w:ind w:left="3240" w:hanging="360"/>
      </w:pPr>
      <w:rPr>
        <w:rFonts w:ascii="Courier New" w:hAnsi="Courier New" w:cs="Courier New" w:hint="default"/>
      </w:rPr>
    </w:lvl>
    <w:lvl w:ilvl="5" w:tplc="7E18FEFC" w:tentative="1">
      <w:start w:val="1"/>
      <w:numFmt w:val="bullet"/>
      <w:lvlText w:val=""/>
      <w:lvlJc w:val="left"/>
      <w:pPr>
        <w:ind w:left="3960" w:hanging="360"/>
      </w:pPr>
      <w:rPr>
        <w:rFonts w:ascii="Wingdings" w:hAnsi="Wingdings" w:hint="default"/>
      </w:rPr>
    </w:lvl>
    <w:lvl w:ilvl="6" w:tplc="CB32F3A0" w:tentative="1">
      <w:start w:val="1"/>
      <w:numFmt w:val="bullet"/>
      <w:lvlText w:val=""/>
      <w:lvlJc w:val="left"/>
      <w:pPr>
        <w:ind w:left="4680" w:hanging="360"/>
      </w:pPr>
      <w:rPr>
        <w:rFonts w:ascii="Symbol" w:hAnsi="Symbol" w:hint="default"/>
      </w:rPr>
    </w:lvl>
    <w:lvl w:ilvl="7" w:tplc="E0780FAE" w:tentative="1">
      <w:start w:val="1"/>
      <w:numFmt w:val="bullet"/>
      <w:lvlText w:val="o"/>
      <w:lvlJc w:val="left"/>
      <w:pPr>
        <w:ind w:left="5400" w:hanging="360"/>
      </w:pPr>
      <w:rPr>
        <w:rFonts w:ascii="Courier New" w:hAnsi="Courier New" w:cs="Courier New" w:hint="default"/>
      </w:rPr>
    </w:lvl>
    <w:lvl w:ilvl="8" w:tplc="0AACC1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786C431A"/>
    <w:lvl w:ilvl="0" w:tplc="21529C08">
      <w:start w:val="1"/>
      <w:numFmt w:val="lowerRoman"/>
      <w:lvlText w:val="(%1)"/>
      <w:lvlJc w:val="left"/>
      <w:pPr>
        <w:ind w:left="1080" w:hanging="720"/>
      </w:pPr>
      <w:rPr>
        <w:rFonts w:hint="default"/>
      </w:rPr>
    </w:lvl>
    <w:lvl w:ilvl="1" w:tplc="5178F00A" w:tentative="1">
      <w:start w:val="1"/>
      <w:numFmt w:val="lowerLetter"/>
      <w:lvlText w:val="%2."/>
      <w:lvlJc w:val="left"/>
      <w:pPr>
        <w:ind w:left="1440" w:hanging="360"/>
      </w:pPr>
    </w:lvl>
    <w:lvl w:ilvl="2" w:tplc="36AE3BFA" w:tentative="1">
      <w:start w:val="1"/>
      <w:numFmt w:val="lowerRoman"/>
      <w:lvlText w:val="%3."/>
      <w:lvlJc w:val="right"/>
      <w:pPr>
        <w:ind w:left="2160" w:hanging="180"/>
      </w:pPr>
    </w:lvl>
    <w:lvl w:ilvl="3" w:tplc="75C214D0" w:tentative="1">
      <w:start w:val="1"/>
      <w:numFmt w:val="decimal"/>
      <w:lvlText w:val="%4."/>
      <w:lvlJc w:val="left"/>
      <w:pPr>
        <w:ind w:left="2880" w:hanging="360"/>
      </w:pPr>
    </w:lvl>
    <w:lvl w:ilvl="4" w:tplc="BE9C0D4C" w:tentative="1">
      <w:start w:val="1"/>
      <w:numFmt w:val="lowerLetter"/>
      <w:lvlText w:val="%5."/>
      <w:lvlJc w:val="left"/>
      <w:pPr>
        <w:ind w:left="3600" w:hanging="360"/>
      </w:pPr>
    </w:lvl>
    <w:lvl w:ilvl="5" w:tplc="6DD4E03C" w:tentative="1">
      <w:start w:val="1"/>
      <w:numFmt w:val="lowerRoman"/>
      <w:lvlText w:val="%6."/>
      <w:lvlJc w:val="right"/>
      <w:pPr>
        <w:ind w:left="4320" w:hanging="180"/>
      </w:pPr>
    </w:lvl>
    <w:lvl w:ilvl="6" w:tplc="E7F42C74" w:tentative="1">
      <w:start w:val="1"/>
      <w:numFmt w:val="decimal"/>
      <w:lvlText w:val="%7."/>
      <w:lvlJc w:val="left"/>
      <w:pPr>
        <w:ind w:left="5040" w:hanging="360"/>
      </w:pPr>
    </w:lvl>
    <w:lvl w:ilvl="7" w:tplc="CD4C68B8" w:tentative="1">
      <w:start w:val="1"/>
      <w:numFmt w:val="lowerLetter"/>
      <w:lvlText w:val="%8."/>
      <w:lvlJc w:val="left"/>
      <w:pPr>
        <w:ind w:left="5760" w:hanging="360"/>
      </w:pPr>
    </w:lvl>
    <w:lvl w:ilvl="8" w:tplc="EFA059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F4A8D5E">
      <w:start w:val="1"/>
      <w:numFmt w:val="lowerRoman"/>
      <w:lvlText w:val="(%1)"/>
      <w:lvlJc w:val="left"/>
      <w:pPr>
        <w:ind w:left="1080" w:hanging="720"/>
      </w:pPr>
      <w:rPr>
        <w:rFonts w:hint="default"/>
      </w:rPr>
    </w:lvl>
    <w:lvl w:ilvl="1" w:tplc="D4C4F68A" w:tentative="1">
      <w:start w:val="1"/>
      <w:numFmt w:val="lowerLetter"/>
      <w:lvlText w:val="%2."/>
      <w:lvlJc w:val="left"/>
      <w:pPr>
        <w:ind w:left="1440" w:hanging="360"/>
      </w:pPr>
    </w:lvl>
    <w:lvl w:ilvl="2" w:tplc="CF022C32" w:tentative="1">
      <w:start w:val="1"/>
      <w:numFmt w:val="lowerRoman"/>
      <w:lvlText w:val="%3."/>
      <w:lvlJc w:val="right"/>
      <w:pPr>
        <w:ind w:left="2160" w:hanging="180"/>
      </w:pPr>
    </w:lvl>
    <w:lvl w:ilvl="3" w:tplc="D5EAF1D0" w:tentative="1">
      <w:start w:val="1"/>
      <w:numFmt w:val="decimal"/>
      <w:lvlText w:val="%4."/>
      <w:lvlJc w:val="left"/>
      <w:pPr>
        <w:ind w:left="2880" w:hanging="360"/>
      </w:pPr>
    </w:lvl>
    <w:lvl w:ilvl="4" w:tplc="758E4E62" w:tentative="1">
      <w:start w:val="1"/>
      <w:numFmt w:val="lowerLetter"/>
      <w:lvlText w:val="%5."/>
      <w:lvlJc w:val="left"/>
      <w:pPr>
        <w:ind w:left="3600" w:hanging="360"/>
      </w:pPr>
    </w:lvl>
    <w:lvl w:ilvl="5" w:tplc="77F0ABC4" w:tentative="1">
      <w:start w:val="1"/>
      <w:numFmt w:val="lowerRoman"/>
      <w:lvlText w:val="%6."/>
      <w:lvlJc w:val="right"/>
      <w:pPr>
        <w:ind w:left="4320" w:hanging="180"/>
      </w:pPr>
    </w:lvl>
    <w:lvl w:ilvl="6" w:tplc="F15E2B28" w:tentative="1">
      <w:start w:val="1"/>
      <w:numFmt w:val="decimal"/>
      <w:lvlText w:val="%7."/>
      <w:lvlJc w:val="left"/>
      <w:pPr>
        <w:ind w:left="5040" w:hanging="360"/>
      </w:pPr>
    </w:lvl>
    <w:lvl w:ilvl="7" w:tplc="E806EFDC" w:tentative="1">
      <w:start w:val="1"/>
      <w:numFmt w:val="lowerLetter"/>
      <w:lvlText w:val="%8."/>
      <w:lvlJc w:val="left"/>
      <w:pPr>
        <w:ind w:left="5760" w:hanging="360"/>
      </w:pPr>
    </w:lvl>
    <w:lvl w:ilvl="8" w:tplc="57560DAC" w:tentative="1">
      <w:start w:val="1"/>
      <w:numFmt w:val="lowerRoman"/>
      <w:lvlText w:val="%9."/>
      <w:lvlJc w:val="right"/>
      <w:pPr>
        <w:ind w:left="6480" w:hanging="180"/>
      </w:pPr>
    </w:lvl>
  </w:abstractNum>
  <w:abstractNum w:abstractNumId="22" w15:restartNumberingAfterBreak="0">
    <w:nsid w:val="47CD3502"/>
    <w:multiLevelType w:val="hybridMultilevel"/>
    <w:tmpl w:val="5504F770"/>
    <w:lvl w:ilvl="0" w:tplc="21529C08">
      <w:start w:val="1"/>
      <w:numFmt w:val="lowerRoman"/>
      <w:lvlText w:val="(%1)"/>
      <w:lvlJc w:val="left"/>
      <w:pPr>
        <w:ind w:left="1080" w:hanging="720"/>
      </w:pPr>
      <w:rPr>
        <w:rFonts w:hint="default"/>
      </w:rPr>
    </w:lvl>
    <w:lvl w:ilvl="1" w:tplc="5178F00A" w:tentative="1">
      <w:start w:val="1"/>
      <w:numFmt w:val="lowerLetter"/>
      <w:lvlText w:val="%2."/>
      <w:lvlJc w:val="left"/>
      <w:pPr>
        <w:ind w:left="1440" w:hanging="360"/>
      </w:pPr>
    </w:lvl>
    <w:lvl w:ilvl="2" w:tplc="36AE3BFA" w:tentative="1">
      <w:start w:val="1"/>
      <w:numFmt w:val="lowerRoman"/>
      <w:lvlText w:val="%3."/>
      <w:lvlJc w:val="right"/>
      <w:pPr>
        <w:ind w:left="2160" w:hanging="180"/>
      </w:pPr>
    </w:lvl>
    <w:lvl w:ilvl="3" w:tplc="75C214D0" w:tentative="1">
      <w:start w:val="1"/>
      <w:numFmt w:val="decimal"/>
      <w:lvlText w:val="%4."/>
      <w:lvlJc w:val="left"/>
      <w:pPr>
        <w:ind w:left="2880" w:hanging="360"/>
      </w:pPr>
    </w:lvl>
    <w:lvl w:ilvl="4" w:tplc="BE9C0D4C" w:tentative="1">
      <w:start w:val="1"/>
      <w:numFmt w:val="lowerLetter"/>
      <w:lvlText w:val="%5."/>
      <w:lvlJc w:val="left"/>
      <w:pPr>
        <w:ind w:left="3600" w:hanging="360"/>
      </w:pPr>
    </w:lvl>
    <w:lvl w:ilvl="5" w:tplc="6DD4E03C" w:tentative="1">
      <w:start w:val="1"/>
      <w:numFmt w:val="lowerRoman"/>
      <w:lvlText w:val="%6."/>
      <w:lvlJc w:val="right"/>
      <w:pPr>
        <w:ind w:left="4320" w:hanging="180"/>
      </w:pPr>
    </w:lvl>
    <w:lvl w:ilvl="6" w:tplc="E7F42C74" w:tentative="1">
      <w:start w:val="1"/>
      <w:numFmt w:val="decimal"/>
      <w:lvlText w:val="%7."/>
      <w:lvlJc w:val="left"/>
      <w:pPr>
        <w:ind w:left="5040" w:hanging="360"/>
      </w:pPr>
    </w:lvl>
    <w:lvl w:ilvl="7" w:tplc="CD4C68B8" w:tentative="1">
      <w:start w:val="1"/>
      <w:numFmt w:val="lowerLetter"/>
      <w:lvlText w:val="%8."/>
      <w:lvlJc w:val="left"/>
      <w:pPr>
        <w:ind w:left="5760" w:hanging="360"/>
      </w:pPr>
    </w:lvl>
    <w:lvl w:ilvl="8" w:tplc="EFA0599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F97CA3C2">
      <w:start w:val="1"/>
      <w:numFmt w:val="lowerRoman"/>
      <w:lvlText w:val="(%1)"/>
      <w:lvlJc w:val="left"/>
      <w:pPr>
        <w:ind w:left="1080" w:hanging="720"/>
      </w:pPr>
      <w:rPr>
        <w:rFonts w:hint="default"/>
        <w:b w:val="0"/>
      </w:rPr>
    </w:lvl>
    <w:lvl w:ilvl="1" w:tplc="D128A4FE" w:tentative="1">
      <w:start w:val="1"/>
      <w:numFmt w:val="lowerLetter"/>
      <w:lvlText w:val="%2."/>
      <w:lvlJc w:val="left"/>
      <w:pPr>
        <w:ind w:left="1440" w:hanging="360"/>
      </w:pPr>
    </w:lvl>
    <w:lvl w:ilvl="2" w:tplc="3F3C43AC" w:tentative="1">
      <w:start w:val="1"/>
      <w:numFmt w:val="lowerRoman"/>
      <w:lvlText w:val="%3."/>
      <w:lvlJc w:val="right"/>
      <w:pPr>
        <w:ind w:left="2160" w:hanging="180"/>
      </w:pPr>
    </w:lvl>
    <w:lvl w:ilvl="3" w:tplc="B3F0B230" w:tentative="1">
      <w:start w:val="1"/>
      <w:numFmt w:val="decimal"/>
      <w:lvlText w:val="%4."/>
      <w:lvlJc w:val="left"/>
      <w:pPr>
        <w:ind w:left="2880" w:hanging="360"/>
      </w:pPr>
    </w:lvl>
    <w:lvl w:ilvl="4" w:tplc="646C02E4" w:tentative="1">
      <w:start w:val="1"/>
      <w:numFmt w:val="lowerLetter"/>
      <w:lvlText w:val="%5."/>
      <w:lvlJc w:val="left"/>
      <w:pPr>
        <w:ind w:left="3600" w:hanging="360"/>
      </w:pPr>
    </w:lvl>
    <w:lvl w:ilvl="5" w:tplc="4ACA9084" w:tentative="1">
      <w:start w:val="1"/>
      <w:numFmt w:val="lowerRoman"/>
      <w:lvlText w:val="%6."/>
      <w:lvlJc w:val="right"/>
      <w:pPr>
        <w:ind w:left="4320" w:hanging="180"/>
      </w:pPr>
    </w:lvl>
    <w:lvl w:ilvl="6" w:tplc="C278F588" w:tentative="1">
      <w:start w:val="1"/>
      <w:numFmt w:val="decimal"/>
      <w:lvlText w:val="%7."/>
      <w:lvlJc w:val="left"/>
      <w:pPr>
        <w:ind w:left="5040" w:hanging="360"/>
      </w:pPr>
    </w:lvl>
    <w:lvl w:ilvl="7" w:tplc="0862D48E" w:tentative="1">
      <w:start w:val="1"/>
      <w:numFmt w:val="lowerLetter"/>
      <w:lvlText w:val="%8."/>
      <w:lvlJc w:val="left"/>
      <w:pPr>
        <w:ind w:left="5760" w:hanging="360"/>
      </w:pPr>
    </w:lvl>
    <w:lvl w:ilvl="8" w:tplc="049088E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AF8899D4">
      <w:start w:val="1"/>
      <w:numFmt w:val="lowerRoman"/>
      <w:lvlText w:val="(%1)"/>
      <w:lvlJc w:val="left"/>
      <w:pPr>
        <w:ind w:left="1080" w:hanging="720"/>
      </w:pPr>
      <w:rPr>
        <w:rFonts w:hint="default"/>
        <w:b w:val="0"/>
      </w:rPr>
    </w:lvl>
    <w:lvl w:ilvl="1" w:tplc="FB70836C" w:tentative="1">
      <w:start w:val="1"/>
      <w:numFmt w:val="lowerLetter"/>
      <w:lvlText w:val="%2."/>
      <w:lvlJc w:val="left"/>
      <w:pPr>
        <w:ind w:left="1440" w:hanging="360"/>
      </w:pPr>
    </w:lvl>
    <w:lvl w:ilvl="2" w:tplc="6AB640FA" w:tentative="1">
      <w:start w:val="1"/>
      <w:numFmt w:val="lowerRoman"/>
      <w:lvlText w:val="%3."/>
      <w:lvlJc w:val="right"/>
      <w:pPr>
        <w:ind w:left="2160" w:hanging="180"/>
      </w:pPr>
    </w:lvl>
    <w:lvl w:ilvl="3" w:tplc="26668BAA" w:tentative="1">
      <w:start w:val="1"/>
      <w:numFmt w:val="decimal"/>
      <w:lvlText w:val="%4."/>
      <w:lvlJc w:val="left"/>
      <w:pPr>
        <w:ind w:left="2880" w:hanging="360"/>
      </w:pPr>
    </w:lvl>
    <w:lvl w:ilvl="4" w:tplc="9348DD6A" w:tentative="1">
      <w:start w:val="1"/>
      <w:numFmt w:val="lowerLetter"/>
      <w:lvlText w:val="%5."/>
      <w:lvlJc w:val="left"/>
      <w:pPr>
        <w:ind w:left="3600" w:hanging="360"/>
      </w:pPr>
    </w:lvl>
    <w:lvl w:ilvl="5" w:tplc="AF2A8A80" w:tentative="1">
      <w:start w:val="1"/>
      <w:numFmt w:val="lowerRoman"/>
      <w:lvlText w:val="%6."/>
      <w:lvlJc w:val="right"/>
      <w:pPr>
        <w:ind w:left="4320" w:hanging="180"/>
      </w:pPr>
    </w:lvl>
    <w:lvl w:ilvl="6" w:tplc="C0226058" w:tentative="1">
      <w:start w:val="1"/>
      <w:numFmt w:val="decimal"/>
      <w:lvlText w:val="%7."/>
      <w:lvlJc w:val="left"/>
      <w:pPr>
        <w:ind w:left="5040" w:hanging="360"/>
      </w:pPr>
    </w:lvl>
    <w:lvl w:ilvl="7" w:tplc="65FE44FE" w:tentative="1">
      <w:start w:val="1"/>
      <w:numFmt w:val="lowerLetter"/>
      <w:lvlText w:val="%8."/>
      <w:lvlJc w:val="left"/>
      <w:pPr>
        <w:ind w:left="5760" w:hanging="360"/>
      </w:pPr>
    </w:lvl>
    <w:lvl w:ilvl="8" w:tplc="4CD61CF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58249AA">
      <w:start w:val="1"/>
      <w:numFmt w:val="decimal"/>
      <w:lvlText w:val="%1."/>
      <w:lvlJc w:val="left"/>
      <w:pPr>
        <w:ind w:left="360" w:hanging="360"/>
      </w:pPr>
      <w:rPr>
        <w:rFonts w:hint="default"/>
      </w:rPr>
    </w:lvl>
    <w:lvl w:ilvl="1" w:tplc="7924E1E8" w:tentative="1">
      <w:start w:val="1"/>
      <w:numFmt w:val="lowerLetter"/>
      <w:lvlText w:val="%2."/>
      <w:lvlJc w:val="left"/>
      <w:pPr>
        <w:ind w:left="1080" w:hanging="360"/>
      </w:pPr>
    </w:lvl>
    <w:lvl w:ilvl="2" w:tplc="09E01F48" w:tentative="1">
      <w:start w:val="1"/>
      <w:numFmt w:val="lowerRoman"/>
      <w:lvlText w:val="%3."/>
      <w:lvlJc w:val="right"/>
      <w:pPr>
        <w:ind w:left="1800" w:hanging="180"/>
      </w:pPr>
    </w:lvl>
    <w:lvl w:ilvl="3" w:tplc="758CEC52" w:tentative="1">
      <w:start w:val="1"/>
      <w:numFmt w:val="decimal"/>
      <w:lvlText w:val="%4."/>
      <w:lvlJc w:val="left"/>
      <w:pPr>
        <w:ind w:left="2520" w:hanging="360"/>
      </w:pPr>
    </w:lvl>
    <w:lvl w:ilvl="4" w:tplc="AA982D98" w:tentative="1">
      <w:start w:val="1"/>
      <w:numFmt w:val="lowerLetter"/>
      <w:lvlText w:val="%5."/>
      <w:lvlJc w:val="left"/>
      <w:pPr>
        <w:ind w:left="3240" w:hanging="360"/>
      </w:pPr>
    </w:lvl>
    <w:lvl w:ilvl="5" w:tplc="9BAEC888" w:tentative="1">
      <w:start w:val="1"/>
      <w:numFmt w:val="lowerRoman"/>
      <w:lvlText w:val="%6."/>
      <w:lvlJc w:val="right"/>
      <w:pPr>
        <w:ind w:left="3960" w:hanging="180"/>
      </w:pPr>
    </w:lvl>
    <w:lvl w:ilvl="6" w:tplc="C70824DC" w:tentative="1">
      <w:start w:val="1"/>
      <w:numFmt w:val="decimal"/>
      <w:lvlText w:val="%7."/>
      <w:lvlJc w:val="left"/>
      <w:pPr>
        <w:ind w:left="4680" w:hanging="360"/>
      </w:pPr>
    </w:lvl>
    <w:lvl w:ilvl="7" w:tplc="70B2E41E" w:tentative="1">
      <w:start w:val="1"/>
      <w:numFmt w:val="lowerLetter"/>
      <w:lvlText w:val="%8."/>
      <w:lvlJc w:val="left"/>
      <w:pPr>
        <w:ind w:left="5400" w:hanging="360"/>
      </w:pPr>
    </w:lvl>
    <w:lvl w:ilvl="8" w:tplc="13FC294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2EFCD8A8">
      <w:start w:val="1"/>
      <w:numFmt w:val="lowerRoman"/>
      <w:lvlText w:val="(%1)"/>
      <w:lvlJc w:val="left"/>
      <w:pPr>
        <w:ind w:left="1080" w:hanging="720"/>
      </w:pPr>
      <w:rPr>
        <w:rFonts w:hint="default"/>
      </w:rPr>
    </w:lvl>
    <w:lvl w:ilvl="1" w:tplc="61F8D34A" w:tentative="1">
      <w:start w:val="1"/>
      <w:numFmt w:val="lowerLetter"/>
      <w:lvlText w:val="%2."/>
      <w:lvlJc w:val="left"/>
      <w:pPr>
        <w:ind w:left="1440" w:hanging="360"/>
      </w:pPr>
    </w:lvl>
    <w:lvl w:ilvl="2" w:tplc="62B06FC8" w:tentative="1">
      <w:start w:val="1"/>
      <w:numFmt w:val="lowerRoman"/>
      <w:lvlText w:val="%3."/>
      <w:lvlJc w:val="right"/>
      <w:pPr>
        <w:ind w:left="2160" w:hanging="180"/>
      </w:pPr>
    </w:lvl>
    <w:lvl w:ilvl="3" w:tplc="CAA80496" w:tentative="1">
      <w:start w:val="1"/>
      <w:numFmt w:val="decimal"/>
      <w:lvlText w:val="%4."/>
      <w:lvlJc w:val="left"/>
      <w:pPr>
        <w:ind w:left="2880" w:hanging="360"/>
      </w:pPr>
    </w:lvl>
    <w:lvl w:ilvl="4" w:tplc="61D22136" w:tentative="1">
      <w:start w:val="1"/>
      <w:numFmt w:val="lowerLetter"/>
      <w:lvlText w:val="%5."/>
      <w:lvlJc w:val="left"/>
      <w:pPr>
        <w:ind w:left="3600" w:hanging="360"/>
      </w:pPr>
    </w:lvl>
    <w:lvl w:ilvl="5" w:tplc="698A72EA" w:tentative="1">
      <w:start w:val="1"/>
      <w:numFmt w:val="lowerRoman"/>
      <w:lvlText w:val="%6."/>
      <w:lvlJc w:val="right"/>
      <w:pPr>
        <w:ind w:left="4320" w:hanging="180"/>
      </w:pPr>
    </w:lvl>
    <w:lvl w:ilvl="6" w:tplc="0BF05E9C" w:tentative="1">
      <w:start w:val="1"/>
      <w:numFmt w:val="decimal"/>
      <w:lvlText w:val="%7."/>
      <w:lvlJc w:val="left"/>
      <w:pPr>
        <w:ind w:left="5040" w:hanging="360"/>
      </w:pPr>
    </w:lvl>
    <w:lvl w:ilvl="7" w:tplc="FADA22F4" w:tentative="1">
      <w:start w:val="1"/>
      <w:numFmt w:val="lowerLetter"/>
      <w:lvlText w:val="%8."/>
      <w:lvlJc w:val="left"/>
      <w:pPr>
        <w:ind w:left="5760" w:hanging="360"/>
      </w:pPr>
    </w:lvl>
    <w:lvl w:ilvl="8" w:tplc="615A581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872757A">
      <w:start w:val="1"/>
      <w:numFmt w:val="decimal"/>
      <w:lvlText w:val="%1."/>
      <w:lvlJc w:val="left"/>
      <w:pPr>
        <w:ind w:left="360" w:hanging="360"/>
      </w:pPr>
    </w:lvl>
    <w:lvl w:ilvl="1" w:tplc="65085D06" w:tentative="1">
      <w:start w:val="1"/>
      <w:numFmt w:val="lowerLetter"/>
      <w:lvlText w:val="%2."/>
      <w:lvlJc w:val="left"/>
      <w:pPr>
        <w:ind w:left="1080" w:hanging="360"/>
      </w:pPr>
    </w:lvl>
    <w:lvl w:ilvl="2" w:tplc="369C86E4" w:tentative="1">
      <w:start w:val="1"/>
      <w:numFmt w:val="lowerRoman"/>
      <w:lvlText w:val="%3."/>
      <w:lvlJc w:val="right"/>
      <w:pPr>
        <w:ind w:left="1800" w:hanging="180"/>
      </w:pPr>
    </w:lvl>
    <w:lvl w:ilvl="3" w:tplc="677A4DDA" w:tentative="1">
      <w:start w:val="1"/>
      <w:numFmt w:val="decimal"/>
      <w:lvlText w:val="%4."/>
      <w:lvlJc w:val="left"/>
      <w:pPr>
        <w:ind w:left="2520" w:hanging="360"/>
      </w:pPr>
    </w:lvl>
    <w:lvl w:ilvl="4" w:tplc="0DE8BF6E" w:tentative="1">
      <w:start w:val="1"/>
      <w:numFmt w:val="lowerLetter"/>
      <w:lvlText w:val="%5."/>
      <w:lvlJc w:val="left"/>
      <w:pPr>
        <w:ind w:left="3240" w:hanging="360"/>
      </w:pPr>
    </w:lvl>
    <w:lvl w:ilvl="5" w:tplc="5B6474E6" w:tentative="1">
      <w:start w:val="1"/>
      <w:numFmt w:val="lowerRoman"/>
      <w:lvlText w:val="%6."/>
      <w:lvlJc w:val="right"/>
      <w:pPr>
        <w:ind w:left="3960" w:hanging="180"/>
      </w:pPr>
    </w:lvl>
    <w:lvl w:ilvl="6" w:tplc="35042EE6" w:tentative="1">
      <w:start w:val="1"/>
      <w:numFmt w:val="decimal"/>
      <w:lvlText w:val="%7."/>
      <w:lvlJc w:val="left"/>
      <w:pPr>
        <w:ind w:left="4680" w:hanging="360"/>
      </w:pPr>
    </w:lvl>
    <w:lvl w:ilvl="7" w:tplc="9B06C95E" w:tentative="1">
      <w:start w:val="1"/>
      <w:numFmt w:val="lowerLetter"/>
      <w:lvlText w:val="%8."/>
      <w:lvlJc w:val="left"/>
      <w:pPr>
        <w:ind w:left="5400" w:hanging="360"/>
      </w:pPr>
    </w:lvl>
    <w:lvl w:ilvl="8" w:tplc="A6FA3FCA"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914ADEC">
      <w:start w:val="1"/>
      <w:numFmt w:val="lowerRoman"/>
      <w:lvlText w:val="(%1)"/>
      <w:lvlJc w:val="left"/>
      <w:pPr>
        <w:ind w:left="1080" w:hanging="720"/>
      </w:pPr>
      <w:rPr>
        <w:rFonts w:hint="default"/>
        <w:b w:val="0"/>
      </w:rPr>
    </w:lvl>
    <w:lvl w:ilvl="1" w:tplc="A8DEC676" w:tentative="1">
      <w:start w:val="1"/>
      <w:numFmt w:val="lowerLetter"/>
      <w:lvlText w:val="%2."/>
      <w:lvlJc w:val="left"/>
      <w:pPr>
        <w:ind w:left="1440" w:hanging="360"/>
      </w:pPr>
    </w:lvl>
    <w:lvl w:ilvl="2" w:tplc="360E17F4" w:tentative="1">
      <w:start w:val="1"/>
      <w:numFmt w:val="lowerRoman"/>
      <w:lvlText w:val="%3."/>
      <w:lvlJc w:val="right"/>
      <w:pPr>
        <w:ind w:left="2160" w:hanging="180"/>
      </w:pPr>
    </w:lvl>
    <w:lvl w:ilvl="3" w:tplc="3CC263BA" w:tentative="1">
      <w:start w:val="1"/>
      <w:numFmt w:val="decimal"/>
      <w:lvlText w:val="%4."/>
      <w:lvlJc w:val="left"/>
      <w:pPr>
        <w:ind w:left="2880" w:hanging="360"/>
      </w:pPr>
    </w:lvl>
    <w:lvl w:ilvl="4" w:tplc="39FA8162" w:tentative="1">
      <w:start w:val="1"/>
      <w:numFmt w:val="lowerLetter"/>
      <w:lvlText w:val="%5."/>
      <w:lvlJc w:val="left"/>
      <w:pPr>
        <w:ind w:left="3600" w:hanging="360"/>
      </w:pPr>
    </w:lvl>
    <w:lvl w:ilvl="5" w:tplc="048CB244" w:tentative="1">
      <w:start w:val="1"/>
      <w:numFmt w:val="lowerRoman"/>
      <w:lvlText w:val="%6."/>
      <w:lvlJc w:val="right"/>
      <w:pPr>
        <w:ind w:left="4320" w:hanging="180"/>
      </w:pPr>
    </w:lvl>
    <w:lvl w:ilvl="6" w:tplc="7A48B1C4" w:tentative="1">
      <w:start w:val="1"/>
      <w:numFmt w:val="decimal"/>
      <w:lvlText w:val="%7."/>
      <w:lvlJc w:val="left"/>
      <w:pPr>
        <w:ind w:left="5040" w:hanging="360"/>
      </w:pPr>
    </w:lvl>
    <w:lvl w:ilvl="7" w:tplc="4D0C2EC6" w:tentative="1">
      <w:start w:val="1"/>
      <w:numFmt w:val="lowerLetter"/>
      <w:lvlText w:val="%8."/>
      <w:lvlJc w:val="left"/>
      <w:pPr>
        <w:ind w:left="5760" w:hanging="360"/>
      </w:pPr>
    </w:lvl>
    <w:lvl w:ilvl="8" w:tplc="C2F47EE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91E6F9A">
      <w:start w:val="1"/>
      <w:numFmt w:val="lowerRoman"/>
      <w:lvlText w:val="(%1)"/>
      <w:lvlJc w:val="left"/>
      <w:pPr>
        <w:ind w:left="1080" w:hanging="720"/>
      </w:pPr>
      <w:rPr>
        <w:rFonts w:hint="default"/>
      </w:rPr>
    </w:lvl>
    <w:lvl w:ilvl="1" w:tplc="D47C45CC" w:tentative="1">
      <w:start w:val="1"/>
      <w:numFmt w:val="lowerLetter"/>
      <w:lvlText w:val="%2."/>
      <w:lvlJc w:val="left"/>
      <w:pPr>
        <w:ind w:left="1440" w:hanging="360"/>
      </w:pPr>
    </w:lvl>
    <w:lvl w:ilvl="2" w:tplc="0B8AF976" w:tentative="1">
      <w:start w:val="1"/>
      <w:numFmt w:val="lowerRoman"/>
      <w:lvlText w:val="%3."/>
      <w:lvlJc w:val="right"/>
      <w:pPr>
        <w:ind w:left="2160" w:hanging="180"/>
      </w:pPr>
    </w:lvl>
    <w:lvl w:ilvl="3" w:tplc="C38670EC" w:tentative="1">
      <w:start w:val="1"/>
      <w:numFmt w:val="decimal"/>
      <w:lvlText w:val="%4."/>
      <w:lvlJc w:val="left"/>
      <w:pPr>
        <w:ind w:left="2880" w:hanging="360"/>
      </w:pPr>
    </w:lvl>
    <w:lvl w:ilvl="4" w:tplc="800A7CC4" w:tentative="1">
      <w:start w:val="1"/>
      <w:numFmt w:val="lowerLetter"/>
      <w:lvlText w:val="%5."/>
      <w:lvlJc w:val="left"/>
      <w:pPr>
        <w:ind w:left="3600" w:hanging="360"/>
      </w:pPr>
    </w:lvl>
    <w:lvl w:ilvl="5" w:tplc="F738D660" w:tentative="1">
      <w:start w:val="1"/>
      <w:numFmt w:val="lowerRoman"/>
      <w:lvlText w:val="%6."/>
      <w:lvlJc w:val="right"/>
      <w:pPr>
        <w:ind w:left="4320" w:hanging="180"/>
      </w:pPr>
    </w:lvl>
    <w:lvl w:ilvl="6" w:tplc="BC020792" w:tentative="1">
      <w:start w:val="1"/>
      <w:numFmt w:val="decimal"/>
      <w:lvlText w:val="%7."/>
      <w:lvlJc w:val="left"/>
      <w:pPr>
        <w:ind w:left="5040" w:hanging="360"/>
      </w:pPr>
    </w:lvl>
    <w:lvl w:ilvl="7" w:tplc="DCD8C4B6" w:tentative="1">
      <w:start w:val="1"/>
      <w:numFmt w:val="lowerLetter"/>
      <w:lvlText w:val="%8."/>
      <w:lvlJc w:val="left"/>
      <w:pPr>
        <w:ind w:left="5760" w:hanging="360"/>
      </w:pPr>
    </w:lvl>
    <w:lvl w:ilvl="8" w:tplc="02C6DF24"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0FAF300">
      <w:start w:val="1"/>
      <w:numFmt w:val="lowerRoman"/>
      <w:lvlText w:val="(%1)"/>
      <w:lvlJc w:val="left"/>
      <w:pPr>
        <w:ind w:left="1080" w:hanging="720"/>
      </w:pPr>
      <w:rPr>
        <w:rFonts w:hint="default"/>
      </w:rPr>
    </w:lvl>
    <w:lvl w:ilvl="1" w:tplc="06787CF2" w:tentative="1">
      <w:start w:val="1"/>
      <w:numFmt w:val="lowerLetter"/>
      <w:lvlText w:val="%2."/>
      <w:lvlJc w:val="left"/>
      <w:pPr>
        <w:ind w:left="1440" w:hanging="360"/>
      </w:pPr>
    </w:lvl>
    <w:lvl w:ilvl="2" w:tplc="C1CEAFDA" w:tentative="1">
      <w:start w:val="1"/>
      <w:numFmt w:val="lowerRoman"/>
      <w:lvlText w:val="%3."/>
      <w:lvlJc w:val="right"/>
      <w:pPr>
        <w:ind w:left="2160" w:hanging="180"/>
      </w:pPr>
    </w:lvl>
    <w:lvl w:ilvl="3" w:tplc="BD68BFCE" w:tentative="1">
      <w:start w:val="1"/>
      <w:numFmt w:val="decimal"/>
      <w:lvlText w:val="%4."/>
      <w:lvlJc w:val="left"/>
      <w:pPr>
        <w:ind w:left="2880" w:hanging="360"/>
      </w:pPr>
    </w:lvl>
    <w:lvl w:ilvl="4" w:tplc="C980BE98" w:tentative="1">
      <w:start w:val="1"/>
      <w:numFmt w:val="lowerLetter"/>
      <w:lvlText w:val="%5."/>
      <w:lvlJc w:val="left"/>
      <w:pPr>
        <w:ind w:left="3600" w:hanging="360"/>
      </w:pPr>
    </w:lvl>
    <w:lvl w:ilvl="5" w:tplc="549EB880" w:tentative="1">
      <w:start w:val="1"/>
      <w:numFmt w:val="lowerRoman"/>
      <w:lvlText w:val="%6."/>
      <w:lvlJc w:val="right"/>
      <w:pPr>
        <w:ind w:left="4320" w:hanging="180"/>
      </w:pPr>
    </w:lvl>
    <w:lvl w:ilvl="6" w:tplc="B6124A9A" w:tentative="1">
      <w:start w:val="1"/>
      <w:numFmt w:val="decimal"/>
      <w:lvlText w:val="%7."/>
      <w:lvlJc w:val="left"/>
      <w:pPr>
        <w:ind w:left="5040" w:hanging="360"/>
      </w:pPr>
    </w:lvl>
    <w:lvl w:ilvl="7" w:tplc="56EAD8BE" w:tentative="1">
      <w:start w:val="1"/>
      <w:numFmt w:val="lowerLetter"/>
      <w:lvlText w:val="%8."/>
      <w:lvlJc w:val="left"/>
      <w:pPr>
        <w:ind w:left="5760" w:hanging="360"/>
      </w:pPr>
    </w:lvl>
    <w:lvl w:ilvl="8" w:tplc="82CEB9F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DB7E2DBC">
      <w:start w:val="1"/>
      <w:numFmt w:val="lowerRoman"/>
      <w:lvlText w:val="(%1)"/>
      <w:lvlJc w:val="left"/>
      <w:pPr>
        <w:ind w:left="1004" w:hanging="720"/>
      </w:pPr>
      <w:rPr>
        <w:rFonts w:hint="default"/>
        <w:b w:val="0"/>
      </w:rPr>
    </w:lvl>
    <w:lvl w:ilvl="1" w:tplc="089CC18A" w:tentative="1">
      <w:start w:val="1"/>
      <w:numFmt w:val="lowerLetter"/>
      <w:lvlText w:val="%2."/>
      <w:lvlJc w:val="left"/>
      <w:pPr>
        <w:ind w:left="1364" w:hanging="360"/>
      </w:pPr>
    </w:lvl>
    <w:lvl w:ilvl="2" w:tplc="558EAA40" w:tentative="1">
      <w:start w:val="1"/>
      <w:numFmt w:val="lowerRoman"/>
      <w:lvlText w:val="%3."/>
      <w:lvlJc w:val="right"/>
      <w:pPr>
        <w:ind w:left="2084" w:hanging="180"/>
      </w:pPr>
    </w:lvl>
    <w:lvl w:ilvl="3" w:tplc="DBB8C6A8" w:tentative="1">
      <w:start w:val="1"/>
      <w:numFmt w:val="decimal"/>
      <w:lvlText w:val="%4."/>
      <w:lvlJc w:val="left"/>
      <w:pPr>
        <w:ind w:left="2804" w:hanging="360"/>
      </w:pPr>
    </w:lvl>
    <w:lvl w:ilvl="4" w:tplc="9F3C3C16" w:tentative="1">
      <w:start w:val="1"/>
      <w:numFmt w:val="lowerLetter"/>
      <w:lvlText w:val="%5."/>
      <w:lvlJc w:val="left"/>
      <w:pPr>
        <w:ind w:left="3524" w:hanging="360"/>
      </w:pPr>
    </w:lvl>
    <w:lvl w:ilvl="5" w:tplc="63AA0D82" w:tentative="1">
      <w:start w:val="1"/>
      <w:numFmt w:val="lowerRoman"/>
      <w:lvlText w:val="%6."/>
      <w:lvlJc w:val="right"/>
      <w:pPr>
        <w:ind w:left="4244" w:hanging="180"/>
      </w:pPr>
    </w:lvl>
    <w:lvl w:ilvl="6" w:tplc="96DE4FB2" w:tentative="1">
      <w:start w:val="1"/>
      <w:numFmt w:val="decimal"/>
      <w:lvlText w:val="%7."/>
      <w:lvlJc w:val="left"/>
      <w:pPr>
        <w:ind w:left="4964" w:hanging="360"/>
      </w:pPr>
    </w:lvl>
    <w:lvl w:ilvl="7" w:tplc="F63E28B4" w:tentative="1">
      <w:start w:val="1"/>
      <w:numFmt w:val="lowerLetter"/>
      <w:lvlText w:val="%8."/>
      <w:lvlJc w:val="left"/>
      <w:pPr>
        <w:ind w:left="5684" w:hanging="360"/>
      </w:pPr>
    </w:lvl>
    <w:lvl w:ilvl="8" w:tplc="FB04518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E082F10">
      <w:start w:val="1"/>
      <w:numFmt w:val="decimal"/>
      <w:lvlText w:val="%1."/>
      <w:lvlJc w:val="left"/>
      <w:pPr>
        <w:ind w:left="360" w:hanging="360"/>
      </w:pPr>
      <w:rPr>
        <w:rFonts w:hint="default"/>
      </w:rPr>
    </w:lvl>
    <w:lvl w:ilvl="1" w:tplc="E2DA8BD0" w:tentative="1">
      <w:start w:val="1"/>
      <w:numFmt w:val="lowerLetter"/>
      <w:lvlText w:val="%2."/>
      <w:lvlJc w:val="left"/>
      <w:pPr>
        <w:ind w:left="1080" w:hanging="360"/>
      </w:pPr>
    </w:lvl>
    <w:lvl w:ilvl="2" w:tplc="29287192" w:tentative="1">
      <w:start w:val="1"/>
      <w:numFmt w:val="lowerRoman"/>
      <w:lvlText w:val="%3."/>
      <w:lvlJc w:val="right"/>
      <w:pPr>
        <w:ind w:left="1800" w:hanging="180"/>
      </w:pPr>
    </w:lvl>
    <w:lvl w:ilvl="3" w:tplc="54049556" w:tentative="1">
      <w:start w:val="1"/>
      <w:numFmt w:val="decimal"/>
      <w:lvlText w:val="%4."/>
      <w:lvlJc w:val="left"/>
      <w:pPr>
        <w:ind w:left="2520" w:hanging="360"/>
      </w:pPr>
    </w:lvl>
    <w:lvl w:ilvl="4" w:tplc="AC2A4DAA" w:tentative="1">
      <w:start w:val="1"/>
      <w:numFmt w:val="lowerLetter"/>
      <w:lvlText w:val="%5."/>
      <w:lvlJc w:val="left"/>
      <w:pPr>
        <w:ind w:left="3240" w:hanging="360"/>
      </w:pPr>
    </w:lvl>
    <w:lvl w:ilvl="5" w:tplc="E4BCA0A6" w:tentative="1">
      <w:start w:val="1"/>
      <w:numFmt w:val="lowerRoman"/>
      <w:lvlText w:val="%6."/>
      <w:lvlJc w:val="right"/>
      <w:pPr>
        <w:ind w:left="3960" w:hanging="180"/>
      </w:pPr>
    </w:lvl>
    <w:lvl w:ilvl="6" w:tplc="7EDE7FC4" w:tentative="1">
      <w:start w:val="1"/>
      <w:numFmt w:val="decimal"/>
      <w:lvlText w:val="%7."/>
      <w:lvlJc w:val="left"/>
      <w:pPr>
        <w:ind w:left="4680" w:hanging="360"/>
      </w:pPr>
    </w:lvl>
    <w:lvl w:ilvl="7" w:tplc="0BD2F8A2" w:tentative="1">
      <w:start w:val="1"/>
      <w:numFmt w:val="lowerLetter"/>
      <w:lvlText w:val="%8."/>
      <w:lvlJc w:val="left"/>
      <w:pPr>
        <w:ind w:left="5400" w:hanging="360"/>
      </w:pPr>
    </w:lvl>
    <w:lvl w:ilvl="8" w:tplc="F72A99C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AA2D460">
      <w:start w:val="1"/>
      <w:numFmt w:val="lowerRoman"/>
      <w:lvlText w:val="(%1)"/>
      <w:lvlJc w:val="left"/>
      <w:pPr>
        <w:ind w:left="1080" w:hanging="720"/>
      </w:pPr>
      <w:rPr>
        <w:rFonts w:hint="default"/>
      </w:rPr>
    </w:lvl>
    <w:lvl w:ilvl="1" w:tplc="F75AF4D6" w:tentative="1">
      <w:start w:val="1"/>
      <w:numFmt w:val="lowerLetter"/>
      <w:lvlText w:val="%2."/>
      <w:lvlJc w:val="left"/>
      <w:pPr>
        <w:ind w:left="1440" w:hanging="360"/>
      </w:pPr>
    </w:lvl>
    <w:lvl w:ilvl="2" w:tplc="72F4737C" w:tentative="1">
      <w:start w:val="1"/>
      <w:numFmt w:val="lowerRoman"/>
      <w:lvlText w:val="%3."/>
      <w:lvlJc w:val="right"/>
      <w:pPr>
        <w:ind w:left="2160" w:hanging="180"/>
      </w:pPr>
    </w:lvl>
    <w:lvl w:ilvl="3" w:tplc="CB94A0E6" w:tentative="1">
      <w:start w:val="1"/>
      <w:numFmt w:val="decimal"/>
      <w:lvlText w:val="%4."/>
      <w:lvlJc w:val="left"/>
      <w:pPr>
        <w:ind w:left="2880" w:hanging="360"/>
      </w:pPr>
    </w:lvl>
    <w:lvl w:ilvl="4" w:tplc="22E61624" w:tentative="1">
      <w:start w:val="1"/>
      <w:numFmt w:val="lowerLetter"/>
      <w:lvlText w:val="%5."/>
      <w:lvlJc w:val="left"/>
      <w:pPr>
        <w:ind w:left="3600" w:hanging="360"/>
      </w:pPr>
    </w:lvl>
    <w:lvl w:ilvl="5" w:tplc="D8A0038A" w:tentative="1">
      <w:start w:val="1"/>
      <w:numFmt w:val="lowerRoman"/>
      <w:lvlText w:val="%6."/>
      <w:lvlJc w:val="right"/>
      <w:pPr>
        <w:ind w:left="4320" w:hanging="180"/>
      </w:pPr>
    </w:lvl>
    <w:lvl w:ilvl="6" w:tplc="18106980" w:tentative="1">
      <w:start w:val="1"/>
      <w:numFmt w:val="decimal"/>
      <w:lvlText w:val="%7."/>
      <w:lvlJc w:val="left"/>
      <w:pPr>
        <w:ind w:left="5040" w:hanging="360"/>
      </w:pPr>
    </w:lvl>
    <w:lvl w:ilvl="7" w:tplc="AC78F04C" w:tentative="1">
      <w:start w:val="1"/>
      <w:numFmt w:val="lowerLetter"/>
      <w:lvlText w:val="%8."/>
      <w:lvlJc w:val="left"/>
      <w:pPr>
        <w:ind w:left="5760" w:hanging="360"/>
      </w:pPr>
    </w:lvl>
    <w:lvl w:ilvl="8" w:tplc="2A9C264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4989B90">
      <w:start w:val="1"/>
      <w:numFmt w:val="decimal"/>
      <w:lvlText w:val="%1."/>
      <w:lvlJc w:val="left"/>
      <w:pPr>
        <w:ind w:left="360" w:hanging="360"/>
      </w:pPr>
      <w:rPr>
        <w:rFonts w:hint="default"/>
      </w:rPr>
    </w:lvl>
    <w:lvl w:ilvl="1" w:tplc="49F0FD2C" w:tentative="1">
      <w:start w:val="1"/>
      <w:numFmt w:val="lowerLetter"/>
      <w:lvlText w:val="%2."/>
      <w:lvlJc w:val="left"/>
      <w:pPr>
        <w:ind w:left="1080" w:hanging="360"/>
      </w:pPr>
    </w:lvl>
    <w:lvl w:ilvl="2" w:tplc="0F080004" w:tentative="1">
      <w:start w:val="1"/>
      <w:numFmt w:val="lowerRoman"/>
      <w:lvlText w:val="%3."/>
      <w:lvlJc w:val="right"/>
      <w:pPr>
        <w:ind w:left="1800" w:hanging="180"/>
      </w:pPr>
    </w:lvl>
    <w:lvl w:ilvl="3" w:tplc="EE2A825A" w:tentative="1">
      <w:start w:val="1"/>
      <w:numFmt w:val="decimal"/>
      <w:lvlText w:val="%4."/>
      <w:lvlJc w:val="left"/>
      <w:pPr>
        <w:ind w:left="2520" w:hanging="360"/>
      </w:pPr>
    </w:lvl>
    <w:lvl w:ilvl="4" w:tplc="1F8A7B12" w:tentative="1">
      <w:start w:val="1"/>
      <w:numFmt w:val="lowerLetter"/>
      <w:lvlText w:val="%5."/>
      <w:lvlJc w:val="left"/>
      <w:pPr>
        <w:ind w:left="3240" w:hanging="360"/>
      </w:pPr>
    </w:lvl>
    <w:lvl w:ilvl="5" w:tplc="C88677AE" w:tentative="1">
      <w:start w:val="1"/>
      <w:numFmt w:val="lowerRoman"/>
      <w:lvlText w:val="%6."/>
      <w:lvlJc w:val="right"/>
      <w:pPr>
        <w:ind w:left="3960" w:hanging="180"/>
      </w:pPr>
    </w:lvl>
    <w:lvl w:ilvl="6" w:tplc="D66EE1EA" w:tentative="1">
      <w:start w:val="1"/>
      <w:numFmt w:val="decimal"/>
      <w:lvlText w:val="%7."/>
      <w:lvlJc w:val="left"/>
      <w:pPr>
        <w:ind w:left="4680" w:hanging="360"/>
      </w:pPr>
    </w:lvl>
    <w:lvl w:ilvl="7" w:tplc="932C7582" w:tentative="1">
      <w:start w:val="1"/>
      <w:numFmt w:val="lowerLetter"/>
      <w:lvlText w:val="%8."/>
      <w:lvlJc w:val="left"/>
      <w:pPr>
        <w:ind w:left="5400" w:hanging="360"/>
      </w:pPr>
    </w:lvl>
    <w:lvl w:ilvl="8" w:tplc="9146A71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76A10D6">
      <w:start w:val="1"/>
      <w:numFmt w:val="lowerRoman"/>
      <w:lvlText w:val="(%1)"/>
      <w:lvlJc w:val="left"/>
      <w:pPr>
        <w:ind w:left="1080" w:hanging="720"/>
      </w:pPr>
      <w:rPr>
        <w:rFonts w:hint="default"/>
      </w:rPr>
    </w:lvl>
    <w:lvl w:ilvl="1" w:tplc="23329B7A" w:tentative="1">
      <w:start w:val="1"/>
      <w:numFmt w:val="lowerLetter"/>
      <w:lvlText w:val="%2."/>
      <w:lvlJc w:val="left"/>
      <w:pPr>
        <w:ind w:left="1440" w:hanging="360"/>
      </w:pPr>
    </w:lvl>
    <w:lvl w:ilvl="2" w:tplc="42F40216" w:tentative="1">
      <w:start w:val="1"/>
      <w:numFmt w:val="lowerRoman"/>
      <w:lvlText w:val="%3."/>
      <w:lvlJc w:val="right"/>
      <w:pPr>
        <w:ind w:left="2160" w:hanging="180"/>
      </w:pPr>
    </w:lvl>
    <w:lvl w:ilvl="3" w:tplc="80B4DD1A" w:tentative="1">
      <w:start w:val="1"/>
      <w:numFmt w:val="decimal"/>
      <w:lvlText w:val="%4."/>
      <w:lvlJc w:val="left"/>
      <w:pPr>
        <w:ind w:left="2880" w:hanging="360"/>
      </w:pPr>
    </w:lvl>
    <w:lvl w:ilvl="4" w:tplc="C60A1EC6" w:tentative="1">
      <w:start w:val="1"/>
      <w:numFmt w:val="lowerLetter"/>
      <w:lvlText w:val="%5."/>
      <w:lvlJc w:val="left"/>
      <w:pPr>
        <w:ind w:left="3600" w:hanging="360"/>
      </w:pPr>
    </w:lvl>
    <w:lvl w:ilvl="5" w:tplc="D384FD98" w:tentative="1">
      <w:start w:val="1"/>
      <w:numFmt w:val="lowerRoman"/>
      <w:lvlText w:val="%6."/>
      <w:lvlJc w:val="right"/>
      <w:pPr>
        <w:ind w:left="4320" w:hanging="180"/>
      </w:pPr>
    </w:lvl>
    <w:lvl w:ilvl="6" w:tplc="5BECCA24" w:tentative="1">
      <w:start w:val="1"/>
      <w:numFmt w:val="decimal"/>
      <w:lvlText w:val="%7."/>
      <w:lvlJc w:val="left"/>
      <w:pPr>
        <w:ind w:left="5040" w:hanging="360"/>
      </w:pPr>
    </w:lvl>
    <w:lvl w:ilvl="7" w:tplc="58F07716" w:tentative="1">
      <w:start w:val="1"/>
      <w:numFmt w:val="lowerLetter"/>
      <w:lvlText w:val="%8."/>
      <w:lvlJc w:val="left"/>
      <w:pPr>
        <w:ind w:left="5760" w:hanging="360"/>
      </w:pPr>
    </w:lvl>
    <w:lvl w:ilvl="8" w:tplc="E9CCC83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19870D6">
      <w:start w:val="1"/>
      <w:numFmt w:val="decimal"/>
      <w:lvlText w:val="%1."/>
      <w:lvlJc w:val="left"/>
      <w:pPr>
        <w:ind w:left="360" w:hanging="360"/>
      </w:pPr>
      <w:rPr>
        <w:rFonts w:hint="default"/>
      </w:rPr>
    </w:lvl>
    <w:lvl w:ilvl="1" w:tplc="5112886E" w:tentative="1">
      <w:start w:val="1"/>
      <w:numFmt w:val="lowerLetter"/>
      <w:lvlText w:val="%2."/>
      <w:lvlJc w:val="left"/>
      <w:pPr>
        <w:ind w:left="1080" w:hanging="360"/>
      </w:pPr>
    </w:lvl>
    <w:lvl w:ilvl="2" w:tplc="8730E2BA" w:tentative="1">
      <w:start w:val="1"/>
      <w:numFmt w:val="lowerRoman"/>
      <w:lvlText w:val="%3."/>
      <w:lvlJc w:val="right"/>
      <w:pPr>
        <w:ind w:left="1800" w:hanging="180"/>
      </w:pPr>
    </w:lvl>
    <w:lvl w:ilvl="3" w:tplc="7D44356A" w:tentative="1">
      <w:start w:val="1"/>
      <w:numFmt w:val="decimal"/>
      <w:lvlText w:val="%4."/>
      <w:lvlJc w:val="left"/>
      <w:pPr>
        <w:ind w:left="2520" w:hanging="360"/>
      </w:pPr>
    </w:lvl>
    <w:lvl w:ilvl="4" w:tplc="AF443E26" w:tentative="1">
      <w:start w:val="1"/>
      <w:numFmt w:val="lowerLetter"/>
      <w:lvlText w:val="%5."/>
      <w:lvlJc w:val="left"/>
      <w:pPr>
        <w:ind w:left="3240" w:hanging="360"/>
      </w:pPr>
    </w:lvl>
    <w:lvl w:ilvl="5" w:tplc="8BA6F070" w:tentative="1">
      <w:start w:val="1"/>
      <w:numFmt w:val="lowerRoman"/>
      <w:lvlText w:val="%6."/>
      <w:lvlJc w:val="right"/>
      <w:pPr>
        <w:ind w:left="3960" w:hanging="180"/>
      </w:pPr>
    </w:lvl>
    <w:lvl w:ilvl="6" w:tplc="A7AC2208" w:tentative="1">
      <w:start w:val="1"/>
      <w:numFmt w:val="decimal"/>
      <w:lvlText w:val="%7."/>
      <w:lvlJc w:val="left"/>
      <w:pPr>
        <w:ind w:left="4680" w:hanging="360"/>
      </w:pPr>
    </w:lvl>
    <w:lvl w:ilvl="7" w:tplc="CF28CC80" w:tentative="1">
      <w:start w:val="1"/>
      <w:numFmt w:val="lowerLetter"/>
      <w:lvlText w:val="%8."/>
      <w:lvlJc w:val="left"/>
      <w:pPr>
        <w:ind w:left="5400" w:hanging="360"/>
      </w:pPr>
    </w:lvl>
    <w:lvl w:ilvl="8" w:tplc="F732FEA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980F830">
      <w:start w:val="1"/>
      <w:numFmt w:val="decimal"/>
      <w:lvlText w:val="%1."/>
      <w:lvlJc w:val="left"/>
      <w:pPr>
        <w:ind w:left="360" w:hanging="360"/>
      </w:pPr>
      <w:rPr>
        <w:rFonts w:hint="default"/>
      </w:rPr>
    </w:lvl>
    <w:lvl w:ilvl="1" w:tplc="EDCAE88A" w:tentative="1">
      <w:start w:val="1"/>
      <w:numFmt w:val="lowerLetter"/>
      <w:lvlText w:val="%2."/>
      <w:lvlJc w:val="left"/>
      <w:pPr>
        <w:ind w:left="1080" w:hanging="360"/>
      </w:pPr>
    </w:lvl>
    <w:lvl w:ilvl="2" w:tplc="BA3C0DA4" w:tentative="1">
      <w:start w:val="1"/>
      <w:numFmt w:val="lowerRoman"/>
      <w:lvlText w:val="%3."/>
      <w:lvlJc w:val="right"/>
      <w:pPr>
        <w:ind w:left="1800" w:hanging="180"/>
      </w:pPr>
    </w:lvl>
    <w:lvl w:ilvl="3" w:tplc="9A564614" w:tentative="1">
      <w:start w:val="1"/>
      <w:numFmt w:val="decimal"/>
      <w:lvlText w:val="%4."/>
      <w:lvlJc w:val="left"/>
      <w:pPr>
        <w:ind w:left="2520" w:hanging="360"/>
      </w:pPr>
    </w:lvl>
    <w:lvl w:ilvl="4" w:tplc="F7F41596" w:tentative="1">
      <w:start w:val="1"/>
      <w:numFmt w:val="lowerLetter"/>
      <w:lvlText w:val="%5."/>
      <w:lvlJc w:val="left"/>
      <w:pPr>
        <w:ind w:left="3240" w:hanging="360"/>
      </w:pPr>
    </w:lvl>
    <w:lvl w:ilvl="5" w:tplc="8FC89334" w:tentative="1">
      <w:start w:val="1"/>
      <w:numFmt w:val="lowerRoman"/>
      <w:lvlText w:val="%6."/>
      <w:lvlJc w:val="right"/>
      <w:pPr>
        <w:ind w:left="3960" w:hanging="180"/>
      </w:pPr>
    </w:lvl>
    <w:lvl w:ilvl="6" w:tplc="98F0D532" w:tentative="1">
      <w:start w:val="1"/>
      <w:numFmt w:val="decimal"/>
      <w:lvlText w:val="%7."/>
      <w:lvlJc w:val="left"/>
      <w:pPr>
        <w:ind w:left="4680" w:hanging="360"/>
      </w:pPr>
    </w:lvl>
    <w:lvl w:ilvl="7" w:tplc="60D0721A" w:tentative="1">
      <w:start w:val="1"/>
      <w:numFmt w:val="lowerLetter"/>
      <w:lvlText w:val="%8."/>
      <w:lvlJc w:val="left"/>
      <w:pPr>
        <w:ind w:left="5400" w:hanging="360"/>
      </w:pPr>
    </w:lvl>
    <w:lvl w:ilvl="8" w:tplc="DDA6B2A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50"/>
    <w:rsid w:val="00007CAA"/>
    <w:rsid w:val="00011E6A"/>
    <w:rsid w:val="00012EE2"/>
    <w:rsid w:val="000152B7"/>
    <w:rsid w:val="00021ECB"/>
    <w:rsid w:val="00023BE7"/>
    <w:rsid w:val="000413D2"/>
    <w:rsid w:val="000624BB"/>
    <w:rsid w:val="00071C20"/>
    <w:rsid w:val="00073F8A"/>
    <w:rsid w:val="000754E1"/>
    <w:rsid w:val="000772D3"/>
    <w:rsid w:val="000818C5"/>
    <w:rsid w:val="00082EA9"/>
    <w:rsid w:val="000925F3"/>
    <w:rsid w:val="00092A09"/>
    <w:rsid w:val="0009409D"/>
    <w:rsid w:val="000954C4"/>
    <w:rsid w:val="000977A1"/>
    <w:rsid w:val="00097E9F"/>
    <w:rsid w:val="000A10FC"/>
    <w:rsid w:val="000A436E"/>
    <w:rsid w:val="000A63A5"/>
    <w:rsid w:val="000B157A"/>
    <w:rsid w:val="000C79C2"/>
    <w:rsid w:val="000D4AD5"/>
    <w:rsid w:val="000E1A50"/>
    <w:rsid w:val="000E7BF7"/>
    <w:rsid w:val="000F12E3"/>
    <w:rsid w:val="000F7419"/>
    <w:rsid w:val="000F7D6D"/>
    <w:rsid w:val="0010193C"/>
    <w:rsid w:val="00102256"/>
    <w:rsid w:val="001033B9"/>
    <w:rsid w:val="0010685B"/>
    <w:rsid w:val="00123271"/>
    <w:rsid w:val="001358E8"/>
    <w:rsid w:val="0014638E"/>
    <w:rsid w:val="00161CEA"/>
    <w:rsid w:val="00163708"/>
    <w:rsid w:val="00163E4E"/>
    <w:rsid w:val="001648A3"/>
    <w:rsid w:val="00165376"/>
    <w:rsid w:val="00167AA0"/>
    <w:rsid w:val="00173EA1"/>
    <w:rsid w:val="00176086"/>
    <w:rsid w:val="001770AF"/>
    <w:rsid w:val="00177232"/>
    <w:rsid w:val="0018182D"/>
    <w:rsid w:val="001941F7"/>
    <w:rsid w:val="0019444F"/>
    <w:rsid w:val="001A227D"/>
    <w:rsid w:val="001B222E"/>
    <w:rsid w:val="001C0F1B"/>
    <w:rsid w:val="001C387A"/>
    <w:rsid w:val="001C3950"/>
    <w:rsid w:val="001C7ED4"/>
    <w:rsid w:val="001D2EDB"/>
    <w:rsid w:val="001D2EE3"/>
    <w:rsid w:val="001D65AB"/>
    <w:rsid w:val="001F052A"/>
    <w:rsid w:val="00211886"/>
    <w:rsid w:val="00212891"/>
    <w:rsid w:val="00212BAF"/>
    <w:rsid w:val="00212CF7"/>
    <w:rsid w:val="00212D63"/>
    <w:rsid w:val="0022223D"/>
    <w:rsid w:val="00222E6F"/>
    <w:rsid w:val="00223F32"/>
    <w:rsid w:val="00236EC9"/>
    <w:rsid w:val="00240094"/>
    <w:rsid w:val="00241CEB"/>
    <w:rsid w:val="00251BB8"/>
    <w:rsid w:val="0025273F"/>
    <w:rsid w:val="00256C31"/>
    <w:rsid w:val="00256E04"/>
    <w:rsid w:val="00257383"/>
    <w:rsid w:val="0026459B"/>
    <w:rsid w:val="002701BE"/>
    <w:rsid w:val="00282841"/>
    <w:rsid w:val="00287E25"/>
    <w:rsid w:val="002915C7"/>
    <w:rsid w:val="00292C5B"/>
    <w:rsid w:val="00296F77"/>
    <w:rsid w:val="00297481"/>
    <w:rsid w:val="00297CF5"/>
    <w:rsid w:val="002A7816"/>
    <w:rsid w:val="002B0535"/>
    <w:rsid w:val="002B168E"/>
    <w:rsid w:val="002C10DC"/>
    <w:rsid w:val="002C1A26"/>
    <w:rsid w:val="002C26D5"/>
    <w:rsid w:val="002C2D2F"/>
    <w:rsid w:val="002D0131"/>
    <w:rsid w:val="002D3227"/>
    <w:rsid w:val="002D5206"/>
    <w:rsid w:val="002E5B1D"/>
    <w:rsid w:val="002F2271"/>
    <w:rsid w:val="002F487A"/>
    <w:rsid w:val="002F523C"/>
    <w:rsid w:val="002F7379"/>
    <w:rsid w:val="00302B60"/>
    <w:rsid w:val="00312016"/>
    <w:rsid w:val="00324244"/>
    <w:rsid w:val="00325F84"/>
    <w:rsid w:val="003273A5"/>
    <w:rsid w:val="00330FDF"/>
    <w:rsid w:val="0034338E"/>
    <w:rsid w:val="00346A0F"/>
    <w:rsid w:val="003478CB"/>
    <w:rsid w:val="00351FAA"/>
    <w:rsid w:val="003551C3"/>
    <w:rsid w:val="00363D30"/>
    <w:rsid w:val="00376E42"/>
    <w:rsid w:val="003820FA"/>
    <w:rsid w:val="00385B74"/>
    <w:rsid w:val="00392458"/>
    <w:rsid w:val="0039620B"/>
    <w:rsid w:val="003A211F"/>
    <w:rsid w:val="003A40BC"/>
    <w:rsid w:val="003B26D8"/>
    <w:rsid w:val="003C2CD6"/>
    <w:rsid w:val="003C7018"/>
    <w:rsid w:val="003D21A8"/>
    <w:rsid w:val="003D6DA4"/>
    <w:rsid w:val="003E5688"/>
    <w:rsid w:val="003E61D2"/>
    <w:rsid w:val="003F5C22"/>
    <w:rsid w:val="00402362"/>
    <w:rsid w:val="00404A53"/>
    <w:rsid w:val="00406798"/>
    <w:rsid w:val="00406B0A"/>
    <w:rsid w:val="00406E6C"/>
    <w:rsid w:val="0041593A"/>
    <w:rsid w:val="0042137F"/>
    <w:rsid w:val="00421C17"/>
    <w:rsid w:val="00440D73"/>
    <w:rsid w:val="004439C6"/>
    <w:rsid w:val="00446708"/>
    <w:rsid w:val="0045146E"/>
    <w:rsid w:val="00452DC1"/>
    <w:rsid w:val="00456BCC"/>
    <w:rsid w:val="004710E4"/>
    <w:rsid w:val="00471E63"/>
    <w:rsid w:val="00477841"/>
    <w:rsid w:val="00477EAB"/>
    <w:rsid w:val="00482055"/>
    <w:rsid w:val="00483132"/>
    <w:rsid w:val="004844EB"/>
    <w:rsid w:val="00487F77"/>
    <w:rsid w:val="00493064"/>
    <w:rsid w:val="00496EFF"/>
    <w:rsid w:val="004A1975"/>
    <w:rsid w:val="004A1C3D"/>
    <w:rsid w:val="004A3620"/>
    <w:rsid w:val="004A4E0A"/>
    <w:rsid w:val="004B2C5D"/>
    <w:rsid w:val="004C166C"/>
    <w:rsid w:val="004D620A"/>
    <w:rsid w:val="004D63FF"/>
    <w:rsid w:val="004D6B1E"/>
    <w:rsid w:val="004E0D23"/>
    <w:rsid w:val="004E3280"/>
    <w:rsid w:val="004E5958"/>
    <w:rsid w:val="004F555B"/>
    <w:rsid w:val="004F7EC5"/>
    <w:rsid w:val="00500753"/>
    <w:rsid w:val="00500C67"/>
    <w:rsid w:val="0050786E"/>
    <w:rsid w:val="00513BB1"/>
    <w:rsid w:val="00520D99"/>
    <w:rsid w:val="00530081"/>
    <w:rsid w:val="00535CCE"/>
    <w:rsid w:val="00537181"/>
    <w:rsid w:val="005432D3"/>
    <w:rsid w:val="00543F13"/>
    <w:rsid w:val="005515AD"/>
    <w:rsid w:val="005546F9"/>
    <w:rsid w:val="00557DAB"/>
    <w:rsid w:val="0056749B"/>
    <w:rsid w:val="005713DC"/>
    <w:rsid w:val="00581A99"/>
    <w:rsid w:val="00584F81"/>
    <w:rsid w:val="005862EA"/>
    <w:rsid w:val="00587219"/>
    <w:rsid w:val="00590080"/>
    <w:rsid w:val="0059237C"/>
    <w:rsid w:val="005A0134"/>
    <w:rsid w:val="005A5121"/>
    <w:rsid w:val="005B3EDB"/>
    <w:rsid w:val="005B5B8F"/>
    <w:rsid w:val="005B5DEE"/>
    <w:rsid w:val="005C03F6"/>
    <w:rsid w:val="005C3AB9"/>
    <w:rsid w:val="005C7DC4"/>
    <w:rsid w:val="005D522D"/>
    <w:rsid w:val="005D6AEF"/>
    <w:rsid w:val="005D7013"/>
    <w:rsid w:val="005E5B28"/>
    <w:rsid w:val="005E6112"/>
    <w:rsid w:val="00601111"/>
    <w:rsid w:val="0060312D"/>
    <w:rsid w:val="0061283F"/>
    <w:rsid w:val="0062418D"/>
    <w:rsid w:val="00627895"/>
    <w:rsid w:val="00635099"/>
    <w:rsid w:val="00646A0A"/>
    <w:rsid w:val="00662174"/>
    <w:rsid w:val="00664853"/>
    <w:rsid w:val="006659F4"/>
    <w:rsid w:val="00666F76"/>
    <w:rsid w:val="0067464D"/>
    <w:rsid w:val="00674EDF"/>
    <w:rsid w:val="00687B3E"/>
    <w:rsid w:val="006906AE"/>
    <w:rsid w:val="006950B1"/>
    <w:rsid w:val="006A799F"/>
    <w:rsid w:val="006B38E6"/>
    <w:rsid w:val="006B5DC5"/>
    <w:rsid w:val="006B6A5B"/>
    <w:rsid w:val="006C31CA"/>
    <w:rsid w:val="006C3B34"/>
    <w:rsid w:val="006C5C94"/>
    <w:rsid w:val="006C5F2E"/>
    <w:rsid w:val="006D3978"/>
    <w:rsid w:val="006D47E2"/>
    <w:rsid w:val="006D529B"/>
    <w:rsid w:val="006E1F48"/>
    <w:rsid w:val="006E524A"/>
    <w:rsid w:val="006E5BAE"/>
    <w:rsid w:val="006F2CAC"/>
    <w:rsid w:val="00700BC7"/>
    <w:rsid w:val="00701565"/>
    <w:rsid w:val="00705287"/>
    <w:rsid w:val="0071084D"/>
    <w:rsid w:val="00715491"/>
    <w:rsid w:val="00717666"/>
    <w:rsid w:val="00725998"/>
    <w:rsid w:val="0072759A"/>
    <w:rsid w:val="00727B71"/>
    <w:rsid w:val="00733972"/>
    <w:rsid w:val="00741CBC"/>
    <w:rsid w:val="0074379F"/>
    <w:rsid w:val="007444D0"/>
    <w:rsid w:val="00747D15"/>
    <w:rsid w:val="007531FD"/>
    <w:rsid w:val="00762379"/>
    <w:rsid w:val="00766933"/>
    <w:rsid w:val="007707AC"/>
    <w:rsid w:val="00774B18"/>
    <w:rsid w:val="00781DC5"/>
    <w:rsid w:val="007A567F"/>
    <w:rsid w:val="007A67E5"/>
    <w:rsid w:val="007B53A5"/>
    <w:rsid w:val="007B6B08"/>
    <w:rsid w:val="007C3A0F"/>
    <w:rsid w:val="007C4D53"/>
    <w:rsid w:val="007C5760"/>
    <w:rsid w:val="007C61D3"/>
    <w:rsid w:val="007C620D"/>
    <w:rsid w:val="007C7DBE"/>
    <w:rsid w:val="007D2E2E"/>
    <w:rsid w:val="007D4BC3"/>
    <w:rsid w:val="007D4EDD"/>
    <w:rsid w:val="007E0D5C"/>
    <w:rsid w:val="007E1EC6"/>
    <w:rsid w:val="007F208F"/>
    <w:rsid w:val="007F3C92"/>
    <w:rsid w:val="00802648"/>
    <w:rsid w:val="00802FAB"/>
    <w:rsid w:val="00804244"/>
    <w:rsid w:val="00807635"/>
    <w:rsid w:val="008118EF"/>
    <w:rsid w:val="00815A3D"/>
    <w:rsid w:val="00821D22"/>
    <w:rsid w:val="00822CEC"/>
    <w:rsid w:val="00825F1C"/>
    <w:rsid w:val="008402F5"/>
    <w:rsid w:val="00842083"/>
    <w:rsid w:val="008430D4"/>
    <w:rsid w:val="00845187"/>
    <w:rsid w:val="0084748E"/>
    <w:rsid w:val="008509C3"/>
    <w:rsid w:val="00854307"/>
    <w:rsid w:val="008602FE"/>
    <w:rsid w:val="008604BD"/>
    <w:rsid w:val="0087107D"/>
    <w:rsid w:val="00873CB1"/>
    <w:rsid w:val="00874A12"/>
    <w:rsid w:val="00877AE8"/>
    <w:rsid w:val="00882E1C"/>
    <w:rsid w:val="00886778"/>
    <w:rsid w:val="008900E3"/>
    <w:rsid w:val="0089149E"/>
    <w:rsid w:val="008927B5"/>
    <w:rsid w:val="00894836"/>
    <w:rsid w:val="008973B3"/>
    <w:rsid w:val="008A2C0E"/>
    <w:rsid w:val="008A5861"/>
    <w:rsid w:val="008A62F8"/>
    <w:rsid w:val="008A68AE"/>
    <w:rsid w:val="008A6E6E"/>
    <w:rsid w:val="008B2EF4"/>
    <w:rsid w:val="008B76EF"/>
    <w:rsid w:val="008C0818"/>
    <w:rsid w:val="008C3BC3"/>
    <w:rsid w:val="008C7093"/>
    <w:rsid w:val="008D11C0"/>
    <w:rsid w:val="008D3136"/>
    <w:rsid w:val="008D3AAE"/>
    <w:rsid w:val="008E167D"/>
    <w:rsid w:val="008E17AD"/>
    <w:rsid w:val="008E227E"/>
    <w:rsid w:val="008E4888"/>
    <w:rsid w:val="008E7C41"/>
    <w:rsid w:val="008F526E"/>
    <w:rsid w:val="008F6739"/>
    <w:rsid w:val="008F72D6"/>
    <w:rsid w:val="009065E3"/>
    <w:rsid w:val="0091601C"/>
    <w:rsid w:val="00927ED3"/>
    <w:rsid w:val="00940078"/>
    <w:rsid w:val="009405E5"/>
    <w:rsid w:val="00941F30"/>
    <w:rsid w:val="00942A8D"/>
    <w:rsid w:val="00942C45"/>
    <w:rsid w:val="009440CB"/>
    <w:rsid w:val="00945D7E"/>
    <w:rsid w:val="00951F4B"/>
    <w:rsid w:val="00954D49"/>
    <w:rsid w:val="00961BF3"/>
    <w:rsid w:val="00962B32"/>
    <w:rsid w:val="009647B8"/>
    <w:rsid w:val="00970DD9"/>
    <w:rsid w:val="009836FC"/>
    <w:rsid w:val="009868DA"/>
    <w:rsid w:val="0099352B"/>
    <w:rsid w:val="009A199C"/>
    <w:rsid w:val="009A2C94"/>
    <w:rsid w:val="009B2EBB"/>
    <w:rsid w:val="009B5CD6"/>
    <w:rsid w:val="009B6E5E"/>
    <w:rsid w:val="009C3F68"/>
    <w:rsid w:val="009D20A5"/>
    <w:rsid w:val="009D2FCC"/>
    <w:rsid w:val="009D4F2A"/>
    <w:rsid w:val="009D5B06"/>
    <w:rsid w:val="009D6F34"/>
    <w:rsid w:val="009E2991"/>
    <w:rsid w:val="009E4D22"/>
    <w:rsid w:val="009E6142"/>
    <w:rsid w:val="009F2096"/>
    <w:rsid w:val="00A10D5A"/>
    <w:rsid w:val="00A132AD"/>
    <w:rsid w:val="00A26306"/>
    <w:rsid w:val="00A26475"/>
    <w:rsid w:val="00A2797B"/>
    <w:rsid w:val="00A313A9"/>
    <w:rsid w:val="00A3180B"/>
    <w:rsid w:val="00A32B05"/>
    <w:rsid w:val="00A362B6"/>
    <w:rsid w:val="00A41AD7"/>
    <w:rsid w:val="00A43AE8"/>
    <w:rsid w:val="00A5025B"/>
    <w:rsid w:val="00A52D7F"/>
    <w:rsid w:val="00A55415"/>
    <w:rsid w:val="00A6562C"/>
    <w:rsid w:val="00A66BDA"/>
    <w:rsid w:val="00A670B6"/>
    <w:rsid w:val="00A67632"/>
    <w:rsid w:val="00A71165"/>
    <w:rsid w:val="00A76288"/>
    <w:rsid w:val="00A86E1A"/>
    <w:rsid w:val="00AA305F"/>
    <w:rsid w:val="00AA5447"/>
    <w:rsid w:val="00AB10ED"/>
    <w:rsid w:val="00AB6ED2"/>
    <w:rsid w:val="00AB778B"/>
    <w:rsid w:val="00AC0C33"/>
    <w:rsid w:val="00AC50D0"/>
    <w:rsid w:val="00AC564C"/>
    <w:rsid w:val="00AC7273"/>
    <w:rsid w:val="00AC77C0"/>
    <w:rsid w:val="00AD2613"/>
    <w:rsid w:val="00AD51F6"/>
    <w:rsid w:val="00AD5A98"/>
    <w:rsid w:val="00AD663E"/>
    <w:rsid w:val="00AE1864"/>
    <w:rsid w:val="00AE3C09"/>
    <w:rsid w:val="00AE5B5A"/>
    <w:rsid w:val="00AE7BDC"/>
    <w:rsid w:val="00AF05BF"/>
    <w:rsid w:val="00AF1DE6"/>
    <w:rsid w:val="00AF43D8"/>
    <w:rsid w:val="00B01509"/>
    <w:rsid w:val="00B11B16"/>
    <w:rsid w:val="00B11BC7"/>
    <w:rsid w:val="00B12149"/>
    <w:rsid w:val="00B15C72"/>
    <w:rsid w:val="00B16F14"/>
    <w:rsid w:val="00B17893"/>
    <w:rsid w:val="00B240C6"/>
    <w:rsid w:val="00B251B6"/>
    <w:rsid w:val="00B269C8"/>
    <w:rsid w:val="00B26AF7"/>
    <w:rsid w:val="00B30F00"/>
    <w:rsid w:val="00B37214"/>
    <w:rsid w:val="00B37A8D"/>
    <w:rsid w:val="00B437EC"/>
    <w:rsid w:val="00B45CFD"/>
    <w:rsid w:val="00B503DA"/>
    <w:rsid w:val="00B55271"/>
    <w:rsid w:val="00B64F7C"/>
    <w:rsid w:val="00B7000C"/>
    <w:rsid w:val="00B73376"/>
    <w:rsid w:val="00B744FE"/>
    <w:rsid w:val="00B76B92"/>
    <w:rsid w:val="00B91ED7"/>
    <w:rsid w:val="00B92628"/>
    <w:rsid w:val="00B9277E"/>
    <w:rsid w:val="00B946C0"/>
    <w:rsid w:val="00B95B5C"/>
    <w:rsid w:val="00BA3213"/>
    <w:rsid w:val="00BB5651"/>
    <w:rsid w:val="00BC285F"/>
    <w:rsid w:val="00BD2CB0"/>
    <w:rsid w:val="00BD31EA"/>
    <w:rsid w:val="00BD6E4B"/>
    <w:rsid w:val="00BE04E0"/>
    <w:rsid w:val="00BE7C4F"/>
    <w:rsid w:val="00BF0DB5"/>
    <w:rsid w:val="00BF6A1B"/>
    <w:rsid w:val="00C02D26"/>
    <w:rsid w:val="00C02D2B"/>
    <w:rsid w:val="00C12517"/>
    <w:rsid w:val="00C3012F"/>
    <w:rsid w:val="00C3034A"/>
    <w:rsid w:val="00C371B3"/>
    <w:rsid w:val="00C4798A"/>
    <w:rsid w:val="00C5067F"/>
    <w:rsid w:val="00C51F81"/>
    <w:rsid w:val="00C664DD"/>
    <w:rsid w:val="00C80846"/>
    <w:rsid w:val="00C80C49"/>
    <w:rsid w:val="00C81A32"/>
    <w:rsid w:val="00C87A4D"/>
    <w:rsid w:val="00C92B7D"/>
    <w:rsid w:val="00C95758"/>
    <w:rsid w:val="00C95823"/>
    <w:rsid w:val="00C970E1"/>
    <w:rsid w:val="00CA60C6"/>
    <w:rsid w:val="00CB19A5"/>
    <w:rsid w:val="00CC3987"/>
    <w:rsid w:val="00CC6D2A"/>
    <w:rsid w:val="00CC7840"/>
    <w:rsid w:val="00CD4512"/>
    <w:rsid w:val="00CE1D75"/>
    <w:rsid w:val="00CE5BF2"/>
    <w:rsid w:val="00CE7E8C"/>
    <w:rsid w:val="00CF4755"/>
    <w:rsid w:val="00D00E58"/>
    <w:rsid w:val="00D029DA"/>
    <w:rsid w:val="00D02EFD"/>
    <w:rsid w:val="00D03E7A"/>
    <w:rsid w:val="00D04BF4"/>
    <w:rsid w:val="00D115E2"/>
    <w:rsid w:val="00D13DD6"/>
    <w:rsid w:val="00D174F5"/>
    <w:rsid w:val="00D20999"/>
    <w:rsid w:val="00D21020"/>
    <w:rsid w:val="00D2717B"/>
    <w:rsid w:val="00D330EA"/>
    <w:rsid w:val="00D35444"/>
    <w:rsid w:val="00D41B10"/>
    <w:rsid w:val="00D44B29"/>
    <w:rsid w:val="00D46C95"/>
    <w:rsid w:val="00D57D49"/>
    <w:rsid w:val="00D6157B"/>
    <w:rsid w:val="00D70B54"/>
    <w:rsid w:val="00D75257"/>
    <w:rsid w:val="00D819F0"/>
    <w:rsid w:val="00D86EBF"/>
    <w:rsid w:val="00D91288"/>
    <w:rsid w:val="00D92AE6"/>
    <w:rsid w:val="00D962F6"/>
    <w:rsid w:val="00DA4B1C"/>
    <w:rsid w:val="00DA5CBE"/>
    <w:rsid w:val="00DB1ACF"/>
    <w:rsid w:val="00DB3887"/>
    <w:rsid w:val="00DB522B"/>
    <w:rsid w:val="00DC2978"/>
    <w:rsid w:val="00DC2E4E"/>
    <w:rsid w:val="00DC3E48"/>
    <w:rsid w:val="00DC4D63"/>
    <w:rsid w:val="00DC50F4"/>
    <w:rsid w:val="00DD2EC1"/>
    <w:rsid w:val="00DD5B08"/>
    <w:rsid w:val="00DD6F2B"/>
    <w:rsid w:val="00DD7E3A"/>
    <w:rsid w:val="00DE2979"/>
    <w:rsid w:val="00DE2EB2"/>
    <w:rsid w:val="00DF018C"/>
    <w:rsid w:val="00E01D60"/>
    <w:rsid w:val="00E020FE"/>
    <w:rsid w:val="00E042B8"/>
    <w:rsid w:val="00E068E0"/>
    <w:rsid w:val="00E14951"/>
    <w:rsid w:val="00E22617"/>
    <w:rsid w:val="00E308A4"/>
    <w:rsid w:val="00E3111E"/>
    <w:rsid w:val="00E35750"/>
    <w:rsid w:val="00E36A9F"/>
    <w:rsid w:val="00E40D84"/>
    <w:rsid w:val="00E46848"/>
    <w:rsid w:val="00E5154F"/>
    <w:rsid w:val="00E51CDA"/>
    <w:rsid w:val="00E53FEB"/>
    <w:rsid w:val="00E62F5C"/>
    <w:rsid w:val="00E67553"/>
    <w:rsid w:val="00E7312D"/>
    <w:rsid w:val="00E776F2"/>
    <w:rsid w:val="00E80602"/>
    <w:rsid w:val="00E808CF"/>
    <w:rsid w:val="00E8159D"/>
    <w:rsid w:val="00E81678"/>
    <w:rsid w:val="00E82FA4"/>
    <w:rsid w:val="00E8500A"/>
    <w:rsid w:val="00E87960"/>
    <w:rsid w:val="00E87D75"/>
    <w:rsid w:val="00E97E88"/>
    <w:rsid w:val="00EA222C"/>
    <w:rsid w:val="00EA2C13"/>
    <w:rsid w:val="00EA778F"/>
    <w:rsid w:val="00EA7C11"/>
    <w:rsid w:val="00EB05AB"/>
    <w:rsid w:val="00EB0F67"/>
    <w:rsid w:val="00EB1383"/>
    <w:rsid w:val="00EB1C48"/>
    <w:rsid w:val="00EB2B6D"/>
    <w:rsid w:val="00EB2F89"/>
    <w:rsid w:val="00EB4EA7"/>
    <w:rsid w:val="00EB6F1E"/>
    <w:rsid w:val="00EB7391"/>
    <w:rsid w:val="00EC19B7"/>
    <w:rsid w:val="00EC1E32"/>
    <w:rsid w:val="00EC3E6C"/>
    <w:rsid w:val="00EC4E19"/>
    <w:rsid w:val="00EC5D43"/>
    <w:rsid w:val="00EC78EA"/>
    <w:rsid w:val="00EC7D4C"/>
    <w:rsid w:val="00EC7D60"/>
    <w:rsid w:val="00ED74C2"/>
    <w:rsid w:val="00EE5054"/>
    <w:rsid w:val="00EE5EC7"/>
    <w:rsid w:val="00F1004F"/>
    <w:rsid w:val="00F1161B"/>
    <w:rsid w:val="00F12DC4"/>
    <w:rsid w:val="00F1765B"/>
    <w:rsid w:val="00F345CF"/>
    <w:rsid w:val="00F34FFD"/>
    <w:rsid w:val="00F4756F"/>
    <w:rsid w:val="00F51103"/>
    <w:rsid w:val="00F55633"/>
    <w:rsid w:val="00F57EB1"/>
    <w:rsid w:val="00F63EC5"/>
    <w:rsid w:val="00F7317C"/>
    <w:rsid w:val="00F76355"/>
    <w:rsid w:val="00F771EB"/>
    <w:rsid w:val="00F83974"/>
    <w:rsid w:val="00F93694"/>
    <w:rsid w:val="00F94439"/>
    <w:rsid w:val="00FA092F"/>
    <w:rsid w:val="00FA0AC9"/>
    <w:rsid w:val="00FB3466"/>
    <w:rsid w:val="00FB56EB"/>
    <w:rsid w:val="00FC51AB"/>
    <w:rsid w:val="00FE143F"/>
    <w:rsid w:val="00FF12F0"/>
    <w:rsid w:val="00FF4124"/>
    <w:rsid w:val="00FF4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BC68"/>
  <w15:docId w15:val="{3EE56097-75FD-4FEB-8C9D-67BBF2CF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0114</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John Woodward Residential Aged Care</Home>
    <Signed xmlns="a8338b6e-77a6-4851-82b6-98166143ffdd" xsi:nil="true"/>
    <Uploaded xmlns="a8338b6e-77a6-4851-82b6-98166143ffdd">true</Uploaded>
    <Management_x0020_Company xmlns="a8338b6e-77a6-4851-82b6-98166143ffdd" xsi:nil="true"/>
    <Doc_x0020_Date xmlns="a8338b6e-77a6-4851-82b6-98166143ffdd">2021-05-31T04:35:23+00:00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Doc_x0020_Type xmlns="a8338b6e-77a6-4851-82b6-98166143ffdd">Publication</Doc_x0020_Type>
    <Home_x0020_ID xmlns="a8338b6e-77a6-4851-82b6-98166143ffdd">41E4A0A5-7CF4-DC11-AD41-005056922186</Home_x0020_ID>
    <State xmlns="a8338b6e-77a6-4851-82b6-98166143ffdd">NSW</State>
    <Doc_x0020_Sent_Received_x0020_Date xmlns="a8338b6e-77a6-4851-82b6-98166143ffdd">2021-05-31T00:00:00+00:00</Doc_x0020_Sent_Received_x0020_Date>
    <Activity_x0020_ID xmlns="a8338b6e-77a6-4851-82b6-98166143ffdd">06521523-569E-EB11-9637-005056922186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49C2-9AA4-4159-B1C7-6C6A8FAEB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BCFB5B4-416E-43C8-90E1-46CB48C5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2021-06-03T05:22:00Z</dcterms:created>
  <dcterms:modified xsi:type="dcterms:W3CDTF">2021-06-03T05:23:00Z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