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612AA" w14:textId="77777777" w:rsidR="003C6EC2" w:rsidRPr="003C6EC2" w:rsidRDefault="00270CC4"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4D561457" wp14:editId="4D56145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39669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D561459" wp14:editId="4D56145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38637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St Georges Park Nursing Home</w:t>
      </w:r>
      <w:r w:rsidRPr="003C6EC2">
        <w:rPr>
          <w:rFonts w:ascii="Arial Black" w:hAnsi="Arial Black"/>
        </w:rPr>
        <w:t xml:space="preserve"> </w:t>
      </w:r>
    </w:p>
    <w:p w14:paraId="4D5612AB" w14:textId="77777777" w:rsidR="003C6EC2" w:rsidRPr="003C6EC2" w:rsidRDefault="00270CC4" w:rsidP="003C6EC2">
      <w:pPr>
        <w:pStyle w:val="Title"/>
        <w:spacing w:before="360" w:after="480"/>
      </w:pPr>
      <w:r w:rsidRPr="003C6EC2">
        <w:rPr>
          <w:rFonts w:ascii="Arial Black" w:eastAsia="Calibri" w:hAnsi="Arial Black"/>
          <w:sz w:val="56"/>
        </w:rPr>
        <w:t>Performance Report</w:t>
      </w:r>
    </w:p>
    <w:p w14:paraId="4D5612AC" w14:textId="77777777" w:rsidR="001E6954" w:rsidRPr="003C6EC2" w:rsidRDefault="00270CC4"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13 Fitzroy Terrace </w:t>
      </w:r>
      <w:r w:rsidRPr="003C6EC2">
        <w:rPr>
          <w:color w:val="FFFFFF" w:themeColor="background1"/>
          <w:sz w:val="28"/>
        </w:rPr>
        <w:br/>
        <w:t>FITZROY SA 5082</w:t>
      </w:r>
      <w:r w:rsidRPr="003C6EC2">
        <w:rPr>
          <w:color w:val="FFFFFF" w:themeColor="background1"/>
          <w:sz w:val="28"/>
        </w:rPr>
        <w:br/>
      </w:r>
      <w:r w:rsidRPr="003C6EC2">
        <w:rPr>
          <w:rFonts w:eastAsia="Calibri"/>
          <w:color w:val="FFFFFF" w:themeColor="background1"/>
          <w:sz w:val="28"/>
          <w:szCs w:val="56"/>
          <w:lang w:eastAsia="en-US"/>
        </w:rPr>
        <w:t>Phone number: 08 8344 2709</w:t>
      </w:r>
    </w:p>
    <w:p w14:paraId="4D5612AD" w14:textId="77777777" w:rsidR="003C6EC2" w:rsidRDefault="00270CC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6814 </w:t>
      </w:r>
    </w:p>
    <w:p w14:paraId="4D5612AE" w14:textId="77777777" w:rsidR="001E6954" w:rsidRPr="003C6EC2" w:rsidRDefault="00270CC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Etnor Pty Ltd</w:t>
      </w:r>
    </w:p>
    <w:p w14:paraId="4D5612AF" w14:textId="77777777" w:rsidR="001E6954" w:rsidRPr="003C6EC2" w:rsidRDefault="00270CC4"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10 June 2021</w:t>
      </w:r>
    </w:p>
    <w:p w14:paraId="4D5612B0" w14:textId="026C2A08" w:rsidR="006B166B" w:rsidRPr="00E93D41" w:rsidRDefault="00270CC4"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20 July 2021</w:t>
      </w:r>
    </w:p>
    <w:bookmarkEnd w:id="0"/>
    <w:p w14:paraId="4D5612B1" w14:textId="77777777" w:rsidR="001E6954" w:rsidRPr="003C6EC2" w:rsidRDefault="00705D29" w:rsidP="001E6954">
      <w:pPr>
        <w:tabs>
          <w:tab w:val="left" w:pos="2127"/>
        </w:tabs>
        <w:spacing w:before="120"/>
        <w:rPr>
          <w:rFonts w:eastAsia="Calibri"/>
          <w:b/>
          <w:color w:val="FFFFFF" w:themeColor="background1"/>
          <w:sz w:val="28"/>
          <w:szCs w:val="56"/>
          <w:lang w:eastAsia="en-US"/>
        </w:rPr>
      </w:pPr>
    </w:p>
    <w:p w14:paraId="4D5612B2" w14:textId="77777777" w:rsidR="003C6EC2" w:rsidRDefault="00705D29"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D5612B3" w14:textId="77777777" w:rsidR="00A30BEC" w:rsidRDefault="00270CC4" w:rsidP="0094564F">
      <w:pPr>
        <w:pStyle w:val="Heading1"/>
      </w:pPr>
      <w:bookmarkStart w:id="1" w:name="_Hlk32477662"/>
      <w:r>
        <w:lastRenderedPageBreak/>
        <w:t>Publication of report</w:t>
      </w:r>
    </w:p>
    <w:p w14:paraId="4D5612B4" w14:textId="77777777" w:rsidR="00A30BEC" w:rsidRPr="006B166B" w:rsidRDefault="00270CC4"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D5612B5" w14:textId="77777777" w:rsidR="007F5256" w:rsidRPr="0094564F" w:rsidRDefault="00270CC4"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557CA" w14:paraId="4D5612E2" w14:textId="77777777" w:rsidTr="00EB1D71">
        <w:trPr>
          <w:trHeight w:val="227"/>
        </w:trPr>
        <w:tc>
          <w:tcPr>
            <w:tcW w:w="3942" w:type="pct"/>
            <w:shd w:val="clear" w:color="auto" w:fill="auto"/>
          </w:tcPr>
          <w:p w14:paraId="4D5612E0" w14:textId="77777777" w:rsidR="001E6954" w:rsidRPr="001E6954" w:rsidRDefault="00270CC4"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4D5612E1" w14:textId="17F02122" w:rsidR="001E6954" w:rsidRPr="001E6954" w:rsidRDefault="00705D29" w:rsidP="003C6EC2">
            <w:pPr>
              <w:keepNext/>
              <w:spacing w:before="40" w:after="40" w:line="240" w:lineRule="auto"/>
              <w:jc w:val="right"/>
              <w:rPr>
                <w:b/>
                <w:color w:val="0000FF"/>
              </w:rPr>
            </w:pPr>
          </w:p>
        </w:tc>
      </w:tr>
      <w:tr w:rsidR="001557CA" w14:paraId="4D5612F7" w14:textId="77777777" w:rsidTr="00EB1D71">
        <w:trPr>
          <w:trHeight w:val="227"/>
        </w:trPr>
        <w:tc>
          <w:tcPr>
            <w:tcW w:w="3942" w:type="pct"/>
            <w:shd w:val="clear" w:color="auto" w:fill="auto"/>
          </w:tcPr>
          <w:p w14:paraId="4D5612F5" w14:textId="77777777" w:rsidR="001E6954" w:rsidRPr="001E6954" w:rsidRDefault="00270CC4" w:rsidP="004C55D8">
            <w:pPr>
              <w:spacing w:before="40" w:after="40" w:line="240" w:lineRule="auto"/>
              <w:ind w:left="318" w:hanging="7"/>
            </w:pPr>
            <w:r w:rsidRPr="001E6954">
              <w:t>Requirement 3(3)(g)</w:t>
            </w:r>
          </w:p>
        </w:tc>
        <w:tc>
          <w:tcPr>
            <w:tcW w:w="1058" w:type="pct"/>
            <w:shd w:val="clear" w:color="auto" w:fill="auto"/>
          </w:tcPr>
          <w:p w14:paraId="4D5612F6" w14:textId="7233C1EC" w:rsidR="001E6954" w:rsidRPr="001E6954" w:rsidRDefault="00270CC4" w:rsidP="00463EF3">
            <w:pPr>
              <w:spacing w:before="40" w:after="40" w:line="240" w:lineRule="auto"/>
              <w:jc w:val="right"/>
              <w:rPr>
                <w:color w:val="0000FF"/>
              </w:rPr>
            </w:pPr>
            <w:r w:rsidRPr="001E6954">
              <w:rPr>
                <w:bCs/>
                <w:iCs/>
                <w:color w:val="00577D"/>
                <w:szCs w:val="40"/>
              </w:rPr>
              <w:t>Compliant</w:t>
            </w:r>
          </w:p>
        </w:tc>
      </w:tr>
      <w:bookmarkEnd w:id="2"/>
    </w:tbl>
    <w:p w14:paraId="4D56134F" w14:textId="77777777" w:rsidR="008A22FF" w:rsidRDefault="00705D29" w:rsidP="00463EF3">
      <w:pPr>
        <w:sectPr w:rsidR="008A22FF" w:rsidSect="001416E6">
          <w:headerReference w:type="first" r:id="rId16"/>
          <w:pgSz w:w="11906" w:h="16838"/>
          <w:pgMar w:top="1701" w:right="1418" w:bottom="1418" w:left="1418" w:header="709" w:footer="397" w:gutter="0"/>
          <w:cols w:space="708"/>
          <w:docGrid w:linePitch="360"/>
        </w:sectPr>
      </w:pPr>
    </w:p>
    <w:p w14:paraId="4D561350" w14:textId="77777777" w:rsidR="007F5256" w:rsidRPr="00D21DCD" w:rsidRDefault="00270CC4" w:rsidP="00EC5474">
      <w:pPr>
        <w:pStyle w:val="Heading1"/>
      </w:pPr>
      <w:r>
        <w:lastRenderedPageBreak/>
        <w:t>Detailed assessment</w:t>
      </w:r>
    </w:p>
    <w:p w14:paraId="4D561351" w14:textId="77777777" w:rsidR="001E6954" w:rsidRPr="00D63989" w:rsidRDefault="00270CC4"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D561352" w14:textId="77777777" w:rsidR="001E6954" w:rsidRPr="001E6954" w:rsidRDefault="00270CC4" w:rsidP="001E6954">
      <w:pPr>
        <w:rPr>
          <w:color w:val="auto"/>
        </w:rPr>
      </w:pPr>
      <w:r w:rsidRPr="00D63989">
        <w:t>The report also specifies areas in which improvements must be made to ensure the Quality Standards are complied with.</w:t>
      </w:r>
    </w:p>
    <w:p w14:paraId="4D561353" w14:textId="77777777" w:rsidR="001E6954" w:rsidRPr="00D63989" w:rsidRDefault="00270CC4" w:rsidP="001E6954">
      <w:r w:rsidRPr="00D63989">
        <w:t>The following information has been taken into account in developing this performance report:</w:t>
      </w:r>
    </w:p>
    <w:p w14:paraId="69B0AC22" w14:textId="77777777" w:rsidR="00270CC4" w:rsidRPr="00395A1F" w:rsidRDefault="00270CC4" w:rsidP="00270CC4">
      <w:pPr>
        <w:pStyle w:val="ListBullet"/>
      </w:pPr>
      <w:r w:rsidRPr="00395A1F">
        <w:t>the Assessment Team’s report for the Assessment Contact - Site; the Assessment Contact - Site report was informed by a site assessment, observations at the service, review of documents and interviews with consumers, representatives, staff and others</w:t>
      </w:r>
    </w:p>
    <w:p w14:paraId="39C8869E" w14:textId="77777777" w:rsidR="00270CC4" w:rsidRPr="00395A1F" w:rsidRDefault="00270CC4" w:rsidP="00270CC4">
      <w:pPr>
        <w:pStyle w:val="ListBullet"/>
      </w:pPr>
      <w:r w:rsidRPr="00395A1F">
        <w:t xml:space="preserve">the provider chose not to respond to the Assessment Team’s report </w:t>
      </w:r>
    </w:p>
    <w:p w14:paraId="4D561356" w14:textId="5CE13550" w:rsidR="004B33E7" w:rsidRPr="00D63989" w:rsidRDefault="00270CC4" w:rsidP="00270CC4">
      <w:pPr>
        <w:pStyle w:val="ListBullet"/>
      </w:pPr>
      <w:r w:rsidRPr="00395A1F">
        <w:t>the Performance Report dated 9 April 2021 for the Assessment Contact – Site conducted 26 November 2020.</w:t>
      </w:r>
    </w:p>
    <w:p w14:paraId="4D561357" w14:textId="77777777" w:rsidR="008A22FF" w:rsidRDefault="00705D29">
      <w:pPr>
        <w:spacing w:after="160" w:line="259" w:lineRule="auto"/>
        <w:rPr>
          <w:rFonts w:cs="Times New Roman"/>
        </w:rPr>
      </w:pPr>
    </w:p>
    <w:p w14:paraId="4D561358" w14:textId="77777777" w:rsidR="00095CD4" w:rsidRDefault="00705D29" w:rsidP="00095CD4">
      <w:pPr>
        <w:sectPr w:rsidR="00095CD4" w:rsidSect="005058B8">
          <w:headerReference w:type="first" r:id="rId17"/>
          <w:pgSz w:w="11906" w:h="16838"/>
          <w:pgMar w:top="1701" w:right="1418" w:bottom="1418" w:left="1418" w:header="709" w:footer="397" w:gutter="0"/>
          <w:cols w:space="708"/>
          <w:docGrid w:linePitch="360"/>
        </w:sectPr>
      </w:pPr>
    </w:p>
    <w:p w14:paraId="4D56137B" w14:textId="77777777" w:rsidR="00154403" w:rsidRPr="00154403" w:rsidRDefault="00705D29" w:rsidP="00154403"/>
    <w:p w14:paraId="4D56137C" w14:textId="77777777" w:rsidR="00ED6B57" w:rsidRDefault="00705D29" w:rsidP="00095CD4">
      <w:pPr>
        <w:sectPr w:rsidR="00ED6B57" w:rsidSect="00CB3BA9">
          <w:headerReference w:type="first" r:id="rId18"/>
          <w:type w:val="continuous"/>
          <w:pgSz w:w="11906" w:h="16838"/>
          <w:pgMar w:top="1701" w:right="1418" w:bottom="1418" w:left="1418" w:header="568" w:footer="397" w:gutter="0"/>
          <w:cols w:space="708"/>
          <w:titlePg/>
          <w:docGrid w:linePitch="360"/>
        </w:sectPr>
      </w:pPr>
    </w:p>
    <w:p w14:paraId="4D561397" w14:textId="77777777" w:rsidR="00032B17" w:rsidRDefault="00705D29" w:rsidP="00095CD4">
      <w:pPr>
        <w:sectPr w:rsidR="00032B17" w:rsidSect="003F5725">
          <w:headerReference w:type="first" r:id="rId19"/>
          <w:type w:val="continuous"/>
          <w:pgSz w:w="11906" w:h="16838"/>
          <w:pgMar w:top="1701" w:right="1418" w:bottom="1418" w:left="1418" w:header="709" w:footer="397" w:gutter="0"/>
          <w:cols w:space="708"/>
          <w:titlePg/>
          <w:docGrid w:linePitch="360"/>
        </w:sectPr>
      </w:pPr>
    </w:p>
    <w:p w14:paraId="4D561398" w14:textId="155D27DF" w:rsidR="00CB3BA9" w:rsidRDefault="00270CC4"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D56145F" wp14:editId="4D56146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27669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4D561399" w14:textId="77777777" w:rsidR="007F5256" w:rsidRPr="00FD1B02" w:rsidRDefault="00270CC4" w:rsidP="00032B17">
      <w:pPr>
        <w:pStyle w:val="Heading3"/>
        <w:shd w:val="clear" w:color="auto" w:fill="F2F2F2" w:themeFill="background1" w:themeFillShade="F2"/>
      </w:pPr>
      <w:r w:rsidRPr="00FD1B02">
        <w:t>Consumer outcome:</w:t>
      </w:r>
    </w:p>
    <w:p w14:paraId="4D56139A" w14:textId="77777777" w:rsidR="007F5256" w:rsidRDefault="00270CC4" w:rsidP="00912DE6">
      <w:pPr>
        <w:numPr>
          <w:ilvl w:val="0"/>
          <w:numId w:val="3"/>
        </w:numPr>
        <w:shd w:val="clear" w:color="auto" w:fill="F2F2F2" w:themeFill="background1" w:themeFillShade="F2"/>
      </w:pPr>
      <w:r>
        <w:t>I get personal care, clinical care, or both personal care and clinical care, that is safe and right for me.</w:t>
      </w:r>
    </w:p>
    <w:p w14:paraId="4D56139B" w14:textId="77777777" w:rsidR="007F5256" w:rsidRDefault="00270CC4" w:rsidP="00032B17">
      <w:pPr>
        <w:pStyle w:val="Heading3"/>
        <w:shd w:val="clear" w:color="auto" w:fill="F2F2F2" w:themeFill="background1" w:themeFillShade="F2"/>
      </w:pPr>
      <w:r>
        <w:t>Organisation statement:</w:t>
      </w:r>
    </w:p>
    <w:p w14:paraId="4D56139C" w14:textId="77777777" w:rsidR="007F5256" w:rsidRDefault="00270CC4"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D56139D" w14:textId="77777777" w:rsidR="007F5256" w:rsidRDefault="00270CC4" w:rsidP="00427817">
      <w:pPr>
        <w:pStyle w:val="Heading2"/>
      </w:pPr>
      <w:r>
        <w:t>Assessment of Standard 3</w:t>
      </w:r>
    </w:p>
    <w:p w14:paraId="423B1DB0" w14:textId="77777777" w:rsidR="00270CC4" w:rsidRPr="00F72AAD" w:rsidRDefault="00270CC4" w:rsidP="00270CC4">
      <w:pPr>
        <w:rPr>
          <w:rFonts w:eastAsiaTheme="minorHAnsi"/>
          <w:color w:val="auto"/>
        </w:rPr>
      </w:pPr>
      <w:r w:rsidRPr="00F72AAD">
        <w:rPr>
          <w:rFonts w:eastAsiaTheme="minorHAnsi"/>
          <w:color w:val="auto"/>
        </w:rPr>
        <w:t xml:space="preserve">The Quality Standard is assessed as Compliant as one of the seven specific Requirements has been assessed as Compliant. The Assessment Team assessed Requirement (3)(g) in Standard 3 Personal care and clinical care as part of the Assessment Contact. All other Requirements in this Standard were not assessed and, therefore, an overall rating of the Standard is not provided.  </w:t>
      </w:r>
    </w:p>
    <w:p w14:paraId="70EEBF07" w14:textId="77777777" w:rsidR="00270CC4" w:rsidRPr="00F72AAD" w:rsidRDefault="00270CC4" w:rsidP="00270CC4">
      <w:pPr>
        <w:rPr>
          <w:rFonts w:eastAsiaTheme="minorHAnsi"/>
          <w:color w:val="auto"/>
        </w:rPr>
      </w:pPr>
      <w:bookmarkStart w:id="3" w:name="_Hlk77661808"/>
      <w:r w:rsidRPr="00F72AAD">
        <w:rPr>
          <w:rFonts w:eastAsiaTheme="minorHAnsi"/>
          <w:color w:val="auto"/>
        </w:rPr>
        <w:t xml:space="preserve">The purpose of the Assessment Contact was to assess Requirement (3)(g) in Standard 3. This Requirement was found Non-compliant following an Assessment Contact conducted 26 November 2020 where it was found </w:t>
      </w:r>
      <w:r w:rsidRPr="00F72AAD">
        <w:rPr>
          <w:rFonts w:eastAsia="Arial"/>
          <w:color w:val="auto"/>
        </w:rPr>
        <w:t>the service did not demonstrate effective standard and transmission based precautions to prevent and control infection</w:t>
      </w:r>
      <w:r w:rsidRPr="00F72AAD">
        <w:rPr>
          <w:rFonts w:eastAsiaTheme="minorHAnsi"/>
          <w:color w:val="auto"/>
        </w:rPr>
        <w:t xml:space="preserve">. The service has implemented a range of actions to address the deficiencies identified which are detailed in the specific Requirement below. </w:t>
      </w:r>
    </w:p>
    <w:bookmarkEnd w:id="3"/>
    <w:p w14:paraId="4D56139F" w14:textId="1223646F" w:rsidR="007F5256" w:rsidRPr="00663B6D" w:rsidRDefault="00270CC4" w:rsidP="00270CC4">
      <w:pPr>
        <w:rPr>
          <w:rFonts w:eastAsia="Calibri"/>
          <w:lang w:eastAsia="en-US"/>
        </w:rPr>
      </w:pPr>
      <w:r w:rsidRPr="00F72AAD">
        <w:rPr>
          <w:rFonts w:eastAsiaTheme="minorHAnsi"/>
          <w:color w:val="auto"/>
        </w:rPr>
        <w:t>The Assessment Team have recommended Requirement (3)(g) met. I have considered the Assessment Team’s findings and the evidence documented in the Assessment Team’s report to come to a view of compliance with Standard 3 Requirement (3)(g) and find the service Compliant with Requirement (3)(g). I have provided reasons for my finding in the specific Requirement below.</w:t>
      </w:r>
    </w:p>
    <w:p w14:paraId="4D5613A0" w14:textId="31CF4D63" w:rsidR="00301877" w:rsidRDefault="00270CC4"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D5613B7" w14:textId="7C9553DC" w:rsidR="00853601" w:rsidRPr="00D435F8" w:rsidRDefault="00270CC4" w:rsidP="00853601">
      <w:pPr>
        <w:pStyle w:val="Heading3"/>
      </w:pPr>
      <w:r w:rsidRPr="00D435F8">
        <w:t>Requirement 3(3)(g)</w:t>
      </w:r>
      <w:r>
        <w:tab/>
        <w:t>Compliant</w:t>
      </w:r>
    </w:p>
    <w:p w14:paraId="4D5613B8" w14:textId="77777777" w:rsidR="00853601" w:rsidRPr="008D114F" w:rsidRDefault="00270CC4" w:rsidP="00853601">
      <w:pPr>
        <w:tabs>
          <w:tab w:val="right" w:pos="9026"/>
        </w:tabs>
        <w:spacing w:before="0" w:after="0"/>
        <w:outlineLvl w:val="4"/>
        <w:rPr>
          <w:i/>
          <w:szCs w:val="22"/>
        </w:rPr>
      </w:pPr>
      <w:r w:rsidRPr="008D114F">
        <w:rPr>
          <w:i/>
          <w:szCs w:val="22"/>
        </w:rPr>
        <w:t>Minimisation of infection related risks through implementing:</w:t>
      </w:r>
    </w:p>
    <w:p w14:paraId="4D5613B9" w14:textId="77777777" w:rsidR="00853601" w:rsidRPr="008D114F" w:rsidRDefault="00270CC4" w:rsidP="00853601">
      <w:pPr>
        <w:numPr>
          <w:ilvl w:val="0"/>
          <w:numId w:val="25"/>
        </w:numPr>
        <w:tabs>
          <w:tab w:val="right" w:pos="9026"/>
        </w:tabs>
        <w:spacing w:before="0" w:after="0"/>
        <w:ind w:left="567" w:hanging="425"/>
        <w:outlineLvl w:val="4"/>
        <w:rPr>
          <w:i/>
        </w:rPr>
      </w:pPr>
      <w:r w:rsidRPr="008D114F">
        <w:rPr>
          <w:i/>
        </w:rPr>
        <w:lastRenderedPageBreak/>
        <w:t>standard and</w:t>
      </w:r>
      <w:bookmarkStart w:id="4" w:name="_GoBack"/>
      <w:bookmarkEnd w:id="4"/>
      <w:r w:rsidRPr="008D114F">
        <w:rPr>
          <w:i/>
        </w:rPr>
        <w:t xml:space="preserve"> transmission based precautions to prevent and control infection; and</w:t>
      </w:r>
    </w:p>
    <w:p w14:paraId="4D5613BA" w14:textId="77777777" w:rsidR="00853601" w:rsidRPr="008D114F" w:rsidRDefault="00270CC4"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5DF5EAA" w14:textId="77777777" w:rsidR="00270CC4" w:rsidRPr="00F72AAD" w:rsidRDefault="00270CC4" w:rsidP="00270CC4">
      <w:pPr>
        <w:rPr>
          <w:rFonts w:eastAsiaTheme="minorHAnsi"/>
          <w:color w:val="auto"/>
        </w:rPr>
      </w:pPr>
      <w:r w:rsidRPr="00F72AAD">
        <w:rPr>
          <w:rFonts w:eastAsiaTheme="minorHAnsi"/>
          <w:color w:val="auto"/>
        </w:rPr>
        <w:t>The service was found Non-compliant with Requirement (3)(g) following an Assessment Contact conducted 26 November 2020 where it was found that staff did not demonstrate sufficient knowledge, competency or appropriate implementation of infection control practices and the service did not demonstrate infection related risks would be minimised in the event of a positive COVID-19 case detected at the service. The Assessment Team’s report provided evidence of actions taken to address deficiencies identified, including, but not limited to:</w:t>
      </w:r>
    </w:p>
    <w:p w14:paraId="453F93AC" w14:textId="77777777" w:rsidR="00270CC4" w:rsidRPr="005D53DF" w:rsidRDefault="00270CC4" w:rsidP="00270CC4">
      <w:pPr>
        <w:pStyle w:val="ListBullet"/>
      </w:pPr>
      <w:r w:rsidRPr="005D53DF">
        <w:t>Revis</w:t>
      </w:r>
      <w:r w:rsidRPr="008C1031">
        <w:t>ed the</w:t>
      </w:r>
      <w:r w:rsidRPr="005D53DF">
        <w:t xml:space="preserve"> Outbreak </w:t>
      </w:r>
      <w:r w:rsidRPr="008C1031">
        <w:t>m</w:t>
      </w:r>
      <w:r w:rsidRPr="005D53DF">
        <w:t xml:space="preserve">anagement </w:t>
      </w:r>
      <w:r w:rsidRPr="008C1031">
        <w:t>p</w:t>
      </w:r>
      <w:r w:rsidRPr="005D53DF">
        <w:t xml:space="preserve">lan </w:t>
      </w:r>
      <w:r w:rsidRPr="008C1031">
        <w:t>and provided training to s</w:t>
      </w:r>
      <w:r w:rsidRPr="005D53DF">
        <w:t>taff to ensure familiarity with the plan.</w:t>
      </w:r>
    </w:p>
    <w:p w14:paraId="33110740" w14:textId="77777777" w:rsidR="00270CC4" w:rsidRPr="005D53DF" w:rsidRDefault="00270CC4" w:rsidP="00270CC4">
      <w:pPr>
        <w:pStyle w:val="ListBullet"/>
      </w:pPr>
      <w:r w:rsidRPr="005D53DF">
        <w:t xml:space="preserve">Staff training through a third-party organisation </w:t>
      </w:r>
      <w:r w:rsidRPr="008C1031">
        <w:t>completed in relation to</w:t>
      </w:r>
      <w:r w:rsidRPr="005D53DF">
        <w:t xml:space="preserve"> infection control practices, including screening processes, hand hygiene, </w:t>
      </w:r>
      <w:r w:rsidRPr="008C1031">
        <w:t>personal protective equipment</w:t>
      </w:r>
      <w:r w:rsidRPr="005D53DF">
        <w:t xml:space="preserve"> and isolation</w:t>
      </w:r>
      <w:r w:rsidRPr="008C1031">
        <w:t xml:space="preserve"> protocols</w:t>
      </w:r>
      <w:r w:rsidRPr="005D53DF">
        <w:t>.</w:t>
      </w:r>
    </w:p>
    <w:p w14:paraId="2F4FECF4" w14:textId="77777777" w:rsidR="00270CC4" w:rsidRPr="005D53DF" w:rsidRDefault="00270CC4" w:rsidP="00270CC4">
      <w:pPr>
        <w:pStyle w:val="ListBullet"/>
      </w:pPr>
      <w:r w:rsidRPr="008C1031">
        <w:t>Undertaken m</w:t>
      </w:r>
      <w:r w:rsidRPr="005D53DF">
        <w:t xml:space="preserve">onthly team discussions </w:t>
      </w:r>
      <w:r w:rsidRPr="008C1031">
        <w:t>in relation to</w:t>
      </w:r>
      <w:r w:rsidRPr="005D53DF">
        <w:t xml:space="preserve"> hygiene vigilance and infection control practices. </w:t>
      </w:r>
    </w:p>
    <w:p w14:paraId="28422A27" w14:textId="77777777" w:rsidR="00270CC4" w:rsidRPr="005D53DF" w:rsidRDefault="00270CC4" w:rsidP="00270CC4">
      <w:pPr>
        <w:pStyle w:val="ListBullet"/>
      </w:pPr>
      <w:r w:rsidRPr="005D53DF">
        <w:t>Increased tough-point cleaning and regular infection control and cleaning audits.</w:t>
      </w:r>
    </w:p>
    <w:p w14:paraId="0D57E806" w14:textId="77777777" w:rsidR="00270CC4" w:rsidRPr="008C1031" w:rsidRDefault="00270CC4" w:rsidP="00270CC4">
      <w:pPr>
        <w:tabs>
          <w:tab w:val="right" w:pos="9026"/>
        </w:tabs>
        <w:rPr>
          <w:rFonts w:eastAsiaTheme="minorHAnsi"/>
          <w:color w:val="auto"/>
        </w:rPr>
      </w:pPr>
      <w:r w:rsidRPr="008C1031">
        <w:rPr>
          <w:rFonts w:eastAsiaTheme="minorHAnsi"/>
          <w:color w:val="auto"/>
        </w:rPr>
        <w:t>Information provided to the Assessment Team by consumers, representatives and staff through interviews, observations and documentation sampled demonstrated:</w:t>
      </w:r>
    </w:p>
    <w:p w14:paraId="006CD718" w14:textId="77777777" w:rsidR="00270CC4" w:rsidRPr="00917D51" w:rsidRDefault="00270CC4" w:rsidP="00270CC4">
      <w:pPr>
        <w:tabs>
          <w:tab w:val="right" w:pos="9026"/>
        </w:tabs>
        <w:rPr>
          <w:rFonts w:eastAsiaTheme="minorHAnsi"/>
          <w:color w:val="auto"/>
        </w:rPr>
      </w:pPr>
      <w:r w:rsidRPr="00917D51">
        <w:rPr>
          <w:rFonts w:eastAsiaTheme="minorHAnsi"/>
          <w:color w:val="auto"/>
        </w:rPr>
        <w:t xml:space="preserve">Consumers and representatives sampled indicated the service ensures infection related risks are minimised, including through vigilant cleaning and other risk based precautions. Consumers stated staff remind them to wash their hands and use hand sanitiser prior to and after meals and expressed satisfaction with cleaning of the service environment and equipment. Representatives confirmed the service’s infection control procedures, including signing in protocols. </w:t>
      </w:r>
    </w:p>
    <w:p w14:paraId="6A846DF0" w14:textId="77777777" w:rsidR="00270CC4" w:rsidRPr="00917D51" w:rsidRDefault="00270CC4" w:rsidP="00270CC4">
      <w:pPr>
        <w:tabs>
          <w:tab w:val="right" w:pos="9026"/>
        </w:tabs>
        <w:rPr>
          <w:rFonts w:eastAsiaTheme="minorHAnsi"/>
          <w:color w:val="auto"/>
        </w:rPr>
      </w:pPr>
      <w:r w:rsidRPr="00917D51">
        <w:rPr>
          <w:rFonts w:eastAsiaTheme="minorHAnsi"/>
          <w:color w:val="auto"/>
        </w:rPr>
        <w:t>The service’s infection control program and practices to promote appropriate antibiotic use are underpinned by a range of policies, procedures and guidelines. These include an up-to-date COVID-19 outbreak management plan and Antimicrobial stewardship policy. The service’s training program includes infection control and antimicrobial stewardship, and staff practice is monitored through competency assessments and ongoing observations to ensure appropriate infection control practices are maintained.</w:t>
      </w:r>
    </w:p>
    <w:p w14:paraId="4D5613BD" w14:textId="77777777" w:rsidR="00853601" w:rsidRDefault="00705D29" w:rsidP="00095CD4">
      <w:pPr>
        <w:sectPr w:rsidR="00853601" w:rsidSect="00CB3BA9">
          <w:type w:val="continuous"/>
          <w:pgSz w:w="11906" w:h="16838"/>
          <w:pgMar w:top="1701" w:right="1418" w:bottom="1418" w:left="1418" w:header="709" w:footer="397" w:gutter="0"/>
          <w:cols w:space="708"/>
          <w:titlePg/>
          <w:docGrid w:linePitch="360"/>
        </w:sectPr>
      </w:pPr>
    </w:p>
    <w:p w14:paraId="063FBAB0" w14:textId="77777777" w:rsidR="00270CC4" w:rsidRPr="00917D51" w:rsidRDefault="00270CC4" w:rsidP="00270CC4">
      <w:pPr>
        <w:tabs>
          <w:tab w:val="right" w:pos="9026"/>
        </w:tabs>
        <w:rPr>
          <w:rFonts w:eastAsiaTheme="minorHAnsi"/>
          <w:color w:val="auto"/>
        </w:rPr>
      </w:pPr>
      <w:r w:rsidRPr="00917D51">
        <w:rPr>
          <w:rFonts w:eastAsiaTheme="minorHAnsi"/>
          <w:color w:val="auto"/>
        </w:rPr>
        <w:t xml:space="preserve">Clinical staff stated alternatives to antibiotics are considered prior to use in consultation with Medical officers and Medical officers review antibiotic use regularly. </w:t>
      </w:r>
      <w:r w:rsidRPr="00917D51">
        <w:rPr>
          <w:rFonts w:eastAsiaTheme="minorHAnsi"/>
          <w:color w:val="auto"/>
        </w:rPr>
        <w:lastRenderedPageBreak/>
        <w:t xml:space="preserve">Care staff described additional measures they implement to reduce the incidence of infections. </w:t>
      </w:r>
    </w:p>
    <w:p w14:paraId="55E9B0BA" w14:textId="77777777" w:rsidR="00270CC4" w:rsidRPr="00917D51" w:rsidRDefault="00270CC4" w:rsidP="00270CC4">
      <w:pPr>
        <w:rPr>
          <w:color w:val="auto"/>
        </w:rPr>
      </w:pPr>
      <w:r w:rsidRPr="00917D51">
        <w:rPr>
          <w:color w:val="auto"/>
        </w:rPr>
        <w:t xml:space="preserve">Staff were observed implementing practices to minimise the spread of infection, including completing screening processes with visitors entering the service, and washing and sanitising their hands regularly. The service has sufficient stock of personal protective equipment and hand hygiene stations and sanitiser dispensers were located throughout the service. The service has an annual influenza vaccination program for consumers and staff and the service’s COVID-19 vaccination program for consumers has commenced. </w:t>
      </w:r>
    </w:p>
    <w:p w14:paraId="012DB1A8" w14:textId="77777777" w:rsidR="00270CC4" w:rsidRPr="00917D51" w:rsidRDefault="00270CC4" w:rsidP="00270CC4">
      <w:pPr>
        <w:tabs>
          <w:tab w:val="right" w:pos="9026"/>
        </w:tabs>
        <w:rPr>
          <w:color w:val="auto"/>
        </w:rPr>
        <w:sectPr w:rsidR="00270CC4" w:rsidRPr="00917D51" w:rsidSect="008D7780">
          <w:headerReference w:type="default" r:id="rId21"/>
          <w:type w:val="continuous"/>
          <w:pgSz w:w="11906" w:h="16838"/>
          <w:pgMar w:top="1701" w:right="1418" w:bottom="1418" w:left="1418" w:header="709" w:footer="397" w:gutter="0"/>
          <w:cols w:space="708"/>
          <w:docGrid w:linePitch="360"/>
        </w:sectPr>
      </w:pPr>
      <w:r w:rsidRPr="00917D51">
        <w:rPr>
          <w:color w:val="auto"/>
        </w:rPr>
        <w:t>For the reasons detailed above, I find Etnor Pty Ltd, in relation to St Georges Park Nursing Home, Compliant with Requirement (3)(g) in Standard 3 Personal care and clinical care.</w:t>
      </w:r>
    </w:p>
    <w:p w14:paraId="4D5613E0" w14:textId="77777777" w:rsidR="009C6F30" w:rsidRDefault="00705D29" w:rsidP="00095CD4">
      <w:pPr>
        <w:sectPr w:rsidR="009C6F30" w:rsidSect="00CB3BA9">
          <w:headerReference w:type="first" r:id="rId22"/>
          <w:type w:val="continuous"/>
          <w:pgSz w:w="11906" w:h="16838"/>
          <w:pgMar w:top="1701" w:right="1418" w:bottom="1418" w:left="1418" w:header="709" w:footer="397" w:gutter="0"/>
          <w:cols w:space="708"/>
          <w:titlePg/>
          <w:docGrid w:linePitch="360"/>
        </w:sectPr>
      </w:pPr>
    </w:p>
    <w:p w14:paraId="4D5613F6" w14:textId="77777777" w:rsidR="009C6F30" w:rsidRDefault="00705D29" w:rsidP="00095CD4">
      <w:pPr>
        <w:sectPr w:rsidR="009C6F30" w:rsidSect="00CB3BA9">
          <w:headerReference w:type="first" r:id="rId23"/>
          <w:type w:val="continuous"/>
          <w:pgSz w:w="11906" w:h="16838"/>
          <w:pgMar w:top="1701" w:right="1418" w:bottom="1418" w:left="1418" w:header="709" w:footer="397" w:gutter="0"/>
          <w:cols w:space="708"/>
          <w:titlePg/>
          <w:docGrid w:linePitch="360"/>
        </w:sectPr>
      </w:pPr>
    </w:p>
    <w:p w14:paraId="4D56140C" w14:textId="77777777" w:rsidR="001B3DE8" w:rsidRPr="001B3DE8" w:rsidRDefault="00705D29" w:rsidP="001B3DE8"/>
    <w:p w14:paraId="4D56140D" w14:textId="77777777" w:rsidR="009C6F30" w:rsidRDefault="00705D29" w:rsidP="00095CD4">
      <w:pPr>
        <w:sectPr w:rsidR="009C6F30" w:rsidSect="00CB3BA9">
          <w:headerReference w:type="first" r:id="rId24"/>
          <w:type w:val="continuous"/>
          <w:pgSz w:w="11906" w:h="16838"/>
          <w:pgMar w:top="1701" w:right="1418" w:bottom="1418" w:left="1418" w:header="709" w:footer="397" w:gutter="0"/>
          <w:cols w:space="708"/>
          <w:titlePg/>
          <w:docGrid w:linePitch="360"/>
        </w:sectPr>
      </w:pPr>
    </w:p>
    <w:p w14:paraId="4D561426" w14:textId="77777777" w:rsidR="00095CD4" w:rsidRDefault="00705D29" w:rsidP="00095CD4">
      <w:pPr>
        <w:sectPr w:rsidR="00095CD4" w:rsidSect="00CB3BA9">
          <w:headerReference w:type="first" r:id="rId25"/>
          <w:type w:val="continuous"/>
          <w:pgSz w:w="11906" w:h="16838"/>
          <w:pgMar w:top="1701" w:right="1418" w:bottom="1418" w:left="1418" w:header="709" w:footer="397" w:gutter="0"/>
          <w:cols w:space="708"/>
          <w:titlePg/>
          <w:docGrid w:linePitch="360"/>
        </w:sectPr>
      </w:pPr>
    </w:p>
    <w:p w14:paraId="4D56144E" w14:textId="77777777" w:rsidR="00A93E3F" w:rsidRDefault="00270CC4" w:rsidP="00095CD4">
      <w:pPr>
        <w:pStyle w:val="Heading1"/>
      </w:pPr>
      <w:r>
        <w:lastRenderedPageBreak/>
        <w:t>Areas for improvement</w:t>
      </w:r>
    </w:p>
    <w:p w14:paraId="4D561450" w14:textId="77777777" w:rsidR="004B33E7" w:rsidRPr="00E830C7" w:rsidRDefault="00270CC4"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4D561456" w14:textId="77777777" w:rsidR="00A3716D" w:rsidRPr="00095CD4" w:rsidRDefault="00705D29" w:rsidP="00154403">
      <w:pPr>
        <w:pStyle w:val="ListBullet"/>
        <w:numPr>
          <w:ilvl w:val="0"/>
          <w:numId w:val="0"/>
        </w:numPr>
      </w:pPr>
    </w:p>
    <w:sectPr w:rsidR="00A3716D" w:rsidRPr="00095CD4" w:rsidSect="002B7F5E">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61481" w14:textId="77777777" w:rsidR="00D83553" w:rsidRDefault="00270CC4">
      <w:pPr>
        <w:spacing w:before="0" w:after="0" w:line="240" w:lineRule="auto"/>
      </w:pPr>
      <w:r>
        <w:separator/>
      </w:r>
    </w:p>
  </w:endnote>
  <w:endnote w:type="continuationSeparator" w:id="0">
    <w:p w14:paraId="4D561483" w14:textId="77777777" w:rsidR="00D83553" w:rsidRDefault="00270CC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6146C" w14:textId="77777777" w:rsidR="00506F7F" w:rsidRPr="009A1F1B" w:rsidRDefault="00270CC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D56146D" w14:textId="77777777" w:rsidR="00506F7F" w:rsidRPr="00C72FFB" w:rsidRDefault="00270CC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Georges Park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4D56146E" w14:textId="77777777" w:rsidR="00506F7F" w:rsidRPr="00C72FFB" w:rsidRDefault="00270CC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6814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6146F" w14:textId="77777777" w:rsidR="00506F7F" w:rsidRPr="009A1F1B" w:rsidRDefault="00270CC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D561470" w14:textId="77777777" w:rsidR="00506F7F" w:rsidRPr="00C72FFB" w:rsidRDefault="00270CC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Georges Park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D561471" w14:textId="77777777" w:rsidR="00506F7F" w:rsidRPr="00A3716D" w:rsidRDefault="00270CC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6814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6147D" w14:textId="77777777" w:rsidR="00D83553" w:rsidRDefault="00270CC4">
      <w:pPr>
        <w:spacing w:before="0" w:after="0" w:line="240" w:lineRule="auto"/>
      </w:pPr>
      <w:r>
        <w:separator/>
      </w:r>
    </w:p>
  </w:footnote>
  <w:footnote w:type="continuationSeparator" w:id="0">
    <w:p w14:paraId="4D56147F" w14:textId="77777777" w:rsidR="00D83553" w:rsidRDefault="00270CC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6146B" w14:textId="77777777" w:rsidR="00506F7F" w:rsidRDefault="00270CC4"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D56147D" wp14:editId="4D56147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2660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61479" w14:textId="77777777" w:rsidR="00506F7F" w:rsidRDefault="00270CC4" w:rsidP="009C6F30">
    <w:pPr>
      <w:tabs>
        <w:tab w:val="left" w:pos="3624"/>
      </w:tabs>
    </w:pPr>
    <w:r>
      <w:rPr>
        <w:noProof/>
        <w:color w:val="auto"/>
        <w:sz w:val="20"/>
      </w:rPr>
      <w:drawing>
        <wp:anchor distT="0" distB="0" distL="114300" distR="114300" simplePos="0" relativeHeight="251665408" behindDoc="1" locked="0" layoutInCell="1" allowOverlap="1" wp14:anchorId="4D56148D" wp14:editId="4D56148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6312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6147A" w14:textId="77777777" w:rsidR="00506F7F" w:rsidRDefault="00270CC4" w:rsidP="009C6F30">
    <w:pPr>
      <w:tabs>
        <w:tab w:val="left" w:pos="3624"/>
      </w:tabs>
    </w:pPr>
    <w:r>
      <w:rPr>
        <w:noProof/>
        <w:color w:val="auto"/>
        <w:sz w:val="20"/>
      </w:rPr>
      <w:drawing>
        <wp:anchor distT="0" distB="0" distL="114300" distR="114300" simplePos="0" relativeHeight="251666432" behindDoc="1" locked="0" layoutInCell="1" allowOverlap="1" wp14:anchorId="4D56148F" wp14:editId="4D56149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6826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6147C" w14:textId="77777777" w:rsidR="00506F7F" w:rsidRDefault="00270CC4" w:rsidP="009C6F30">
    <w:pPr>
      <w:tabs>
        <w:tab w:val="left" w:pos="3624"/>
      </w:tabs>
    </w:pPr>
    <w:r>
      <w:rPr>
        <w:noProof/>
        <w:color w:val="auto"/>
        <w:sz w:val="20"/>
      </w:rPr>
      <w:drawing>
        <wp:anchor distT="0" distB="0" distL="114300" distR="114300" simplePos="0" relativeHeight="251668480" behindDoc="1" locked="0" layoutInCell="1" allowOverlap="1" wp14:anchorId="4D561493" wp14:editId="4D56149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8374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61472" w14:textId="77777777" w:rsidR="00506F7F" w:rsidRDefault="00270CC4">
    <w:pPr>
      <w:pStyle w:val="Header"/>
    </w:pPr>
    <w:r w:rsidRPr="003C6EC2">
      <w:rPr>
        <w:rFonts w:eastAsia="Calibri"/>
        <w:noProof/>
      </w:rPr>
      <w:drawing>
        <wp:anchor distT="0" distB="0" distL="114300" distR="114300" simplePos="0" relativeHeight="251669504" behindDoc="1" locked="0" layoutInCell="1" allowOverlap="1" wp14:anchorId="4D56147F" wp14:editId="4D56148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3053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61473" w14:textId="77777777" w:rsidR="00506F7F" w:rsidRDefault="00270CC4" w:rsidP="0004322A">
    <w:r>
      <w:rPr>
        <w:noProof/>
        <w:color w:val="auto"/>
        <w:sz w:val="20"/>
      </w:rPr>
      <w:drawing>
        <wp:anchor distT="0" distB="0" distL="114300" distR="114300" simplePos="0" relativeHeight="251660288" behindDoc="1" locked="0" layoutInCell="1" allowOverlap="1" wp14:anchorId="4D561481" wp14:editId="4D56148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2475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61474" w14:textId="77777777" w:rsidR="00506F7F" w:rsidRDefault="00270CC4" w:rsidP="0004322A">
    <w:r>
      <w:rPr>
        <w:noProof/>
        <w:color w:val="auto"/>
        <w:sz w:val="20"/>
      </w:rPr>
      <w:drawing>
        <wp:anchor distT="0" distB="0" distL="114300" distR="114300" simplePos="0" relativeHeight="251659264" behindDoc="1" locked="0" layoutInCell="1" allowOverlap="1" wp14:anchorId="4D561483" wp14:editId="4D561484">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1115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61475" w14:textId="77777777" w:rsidR="00506F7F" w:rsidRDefault="00270CC4" w:rsidP="0004322A">
    <w:r>
      <w:rPr>
        <w:noProof/>
        <w:color w:val="auto"/>
        <w:sz w:val="20"/>
      </w:rPr>
      <w:drawing>
        <wp:anchor distT="0" distB="0" distL="114300" distR="114300" simplePos="0" relativeHeight="251661312" behindDoc="1" locked="0" layoutInCell="1" allowOverlap="1" wp14:anchorId="4D561485" wp14:editId="4D56148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0670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61476" w14:textId="77777777" w:rsidR="00506F7F" w:rsidRDefault="00270CC4" w:rsidP="0004322A">
    <w:r>
      <w:rPr>
        <w:noProof/>
        <w:color w:val="auto"/>
        <w:sz w:val="20"/>
      </w:rPr>
      <w:drawing>
        <wp:anchor distT="0" distB="0" distL="114300" distR="114300" simplePos="0" relativeHeight="251662336" behindDoc="1" locked="0" layoutInCell="1" allowOverlap="1" wp14:anchorId="4D561487" wp14:editId="4D56148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8542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52497" w14:textId="0F2229E5" w:rsidR="00270CC4" w:rsidRPr="00270CC4" w:rsidRDefault="00066A47" w:rsidP="00270CC4">
    <w:pPr>
      <w:pStyle w:val="Header"/>
    </w:pPr>
    <w:r>
      <w:rPr>
        <w:noProof/>
        <w:color w:val="auto"/>
        <w:sz w:val="20"/>
      </w:rPr>
      <w:drawing>
        <wp:anchor distT="0" distB="0" distL="114300" distR="114300" simplePos="0" relativeHeight="251671552" behindDoc="1" locked="0" layoutInCell="1" allowOverlap="1" wp14:anchorId="2CADE087" wp14:editId="252A9AE4">
          <wp:simplePos x="0" y="0"/>
          <wp:positionH relativeFrom="column">
            <wp:posOffset>-871870</wp:posOffset>
          </wp:positionH>
          <wp:positionV relativeFrom="paragraph">
            <wp:posOffset>-415304</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2660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61477" w14:textId="77777777" w:rsidR="00506F7F" w:rsidRDefault="00270CC4" w:rsidP="0004322A">
    <w:r>
      <w:rPr>
        <w:noProof/>
        <w:color w:val="auto"/>
        <w:sz w:val="20"/>
      </w:rPr>
      <w:drawing>
        <wp:anchor distT="0" distB="0" distL="114300" distR="114300" simplePos="0" relativeHeight="251663360" behindDoc="1" locked="0" layoutInCell="1" allowOverlap="1" wp14:anchorId="4D561489" wp14:editId="4D56148A">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8719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61478" w14:textId="77777777" w:rsidR="00506F7F" w:rsidRDefault="00270CC4" w:rsidP="0004322A">
    <w:r>
      <w:rPr>
        <w:noProof/>
        <w:color w:val="auto"/>
        <w:sz w:val="20"/>
      </w:rPr>
      <w:drawing>
        <wp:anchor distT="0" distB="0" distL="114300" distR="114300" simplePos="0" relativeHeight="251664384" behindDoc="1" locked="0" layoutInCell="1" allowOverlap="1" wp14:anchorId="4D56148B" wp14:editId="4D56148C">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0142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3C09296">
      <w:start w:val="1"/>
      <w:numFmt w:val="lowerRoman"/>
      <w:lvlText w:val="(%1)"/>
      <w:lvlJc w:val="left"/>
      <w:pPr>
        <w:ind w:left="1080" w:hanging="720"/>
      </w:pPr>
      <w:rPr>
        <w:rFonts w:hint="default"/>
        <w:b w:val="0"/>
      </w:rPr>
    </w:lvl>
    <w:lvl w:ilvl="1" w:tplc="0A2A69CE" w:tentative="1">
      <w:start w:val="1"/>
      <w:numFmt w:val="lowerLetter"/>
      <w:lvlText w:val="%2."/>
      <w:lvlJc w:val="left"/>
      <w:pPr>
        <w:ind w:left="1440" w:hanging="360"/>
      </w:pPr>
    </w:lvl>
    <w:lvl w:ilvl="2" w:tplc="6B180A70" w:tentative="1">
      <w:start w:val="1"/>
      <w:numFmt w:val="lowerRoman"/>
      <w:lvlText w:val="%3."/>
      <w:lvlJc w:val="right"/>
      <w:pPr>
        <w:ind w:left="2160" w:hanging="180"/>
      </w:pPr>
    </w:lvl>
    <w:lvl w:ilvl="3" w:tplc="AF805FBC" w:tentative="1">
      <w:start w:val="1"/>
      <w:numFmt w:val="decimal"/>
      <w:lvlText w:val="%4."/>
      <w:lvlJc w:val="left"/>
      <w:pPr>
        <w:ind w:left="2880" w:hanging="360"/>
      </w:pPr>
    </w:lvl>
    <w:lvl w:ilvl="4" w:tplc="13224BE2" w:tentative="1">
      <w:start w:val="1"/>
      <w:numFmt w:val="lowerLetter"/>
      <w:lvlText w:val="%5."/>
      <w:lvlJc w:val="left"/>
      <w:pPr>
        <w:ind w:left="3600" w:hanging="360"/>
      </w:pPr>
    </w:lvl>
    <w:lvl w:ilvl="5" w:tplc="B39AB982" w:tentative="1">
      <w:start w:val="1"/>
      <w:numFmt w:val="lowerRoman"/>
      <w:lvlText w:val="%6."/>
      <w:lvlJc w:val="right"/>
      <w:pPr>
        <w:ind w:left="4320" w:hanging="180"/>
      </w:pPr>
    </w:lvl>
    <w:lvl w:ilvl="6" w:tplc="39500BA8" w:tentative="1">
      <w:start w:val="1"/>
      <w:numFmt w:val="decimal"/>
      <w:lvlText w:val="%7."/>
      <w:lvlJc w:val="left"/>
      <w:pPr>
        <w:ind w:left="5040" w:hanging="360"/>
      </w:pPr>
    </w:lvl>
    <w:lvl w:ilvl="7" w:tplc="A87C4CA0" w:tentative="1">
      <w:start w:val="1"/>
      <w:numFmt w:val="lowerLetter"/>
      <w:lvlText w:val="%8."/>
      <w:lvlJc w:val="left"/>
      <w:pPr>
        <w:ind w:left="5760" w:hanging="360"/>
      </w:pPr>
    </w:lvl>
    <w:lvl w:ilvl="8" w:tplc="FF6A2BA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FB42C5D8">
      <w:start w:val="1"/>
      <w:numFmt w:val="bullet"/>
      <w:pStyle w:val="ListParagraph"/>
      <w:lvlText w:val=""/>
      <w:lvlJc w:val="left"/>
      <w:pPr>
        <w:ind w:left="1440" w:hanging="360"/>
      </w:pPr>
      <w:rPr>
        <w:rFonts w:ascii="Symbol" w:hAnsi="Symbol" w:hint="default"/>
        <w:color w:val="auto"/>
      </w:rPr>
    </w:lvl>
    <w:lvl w:ilvl="1" w:tplc="A6B268FE" w:tentative="1">
      <w:start w:val="1"/>
      <w:numFmt w:val="bullet"/>
      <w:lvlText w:val="o"/>
      <w:lvlJc w:val="left"/>
      <w:pPr>
        <w:ind w:left="2160" w:hanging="360"/>
      </w:pPr>
      <w:rPr>
        <w:rFonts w:ascii="Courier New" w:hAnsi="Courier New" w:cs="Courier New" w:hint="default"/>
      </w:rPr>
    </w:lvl>
    <w:lvl w:ilvl="2" w:tplc="628E7FB2" w:tentative="1">
      <w:start w:val="1"/>
      <w:numFmt w:val="bullet"/>
      <w:lvlText w:val=""/>
      <w:lvlJc w:val="left"/>
      <w:pPr>
        <w:ind w:left="2880" w:hanging="360"/>
      </w:pPr>
      <w:rPr>
        <w:rFonts w:ascii="Wingdings" w:hAnsi="Wingdings" w:hint="default"/>
      </w:rPr>
    </w:lvl>
    <w:lvl w:ilvl="3" w:tplc="72F83230" w:tentative="1">
      <w:start w:val="1"/>
      <w:numFmt w:val="bullet"/>
      <w:lvlText w:val=""/>
      <w:lvlJc w:val="left"/>
      <w:pPr>
        <w:ind w:left="3600" w:hanging="360"/>
      </w:pPr>
      <w:rPr>
        <w:rFonts w:ascii="Symbol" w:hAnsi="Symbol" w:hint="default"/>
      </w:rPr>
    </w:lvl>
    <w:lvl w:ilvl="4" w:tplc="CFBE5E02" w:tentative="1">
      <w:start w:val="1"/>
      <w:numFmt w:val="bullet"/>
      <w:lvlText w:val="o"/>
      <w:lvlJc w:val="left"/>
      <w:pPr>
        <w:ind w:left="4320" w:hanging="360"/>
      </w:pPr>
      <w:rPr>
        <w:rFonts w:ascii="Courier New" w:hAnsi="Courier New" w:cs="Courier New" w:hint="default"/>
      </w:rPr>
    </w:lvl>
    <w:lvl w:ilvl="5" w:tplc="DEA02FFA" w:tentative="1">
      <w:start w:val="1"/>
      <w:numFmt w:val="bullet"/>
      <w:lvlText w:val=""/>
      <w:lvlJc w:val="left"/>
      <w:pPr>
        <w:ind w:left="5040" w:hanging="360"/>
      </w:pPr>
      <w:rPr>
        <w:rFonts w:ascii="Wingdings" w:hAnsi="Wingdings" w:hint="default"/>
      </w:rPr>
    </w:lvl>
    <w:lvl w:ilvl="6" w:tplc="DDD843AE" w:tentative="1">
      <w:start w:val="1"/>
      <w:numFmt w:val="bullet"/>
      <w:lvlText w:val=""/>
      <w:lvlJc w:val="left"/>
      <w:pPr>
        <w:ind w:left="5760" w:hanging="360"/>
      </w:pPr>
      <w:rPr>
        <w:rFonts w:ascii="Symbol" w:hAnsi="Symbol" w:hint="default"/>
      </w:rPr>
    </w:lvl>
    <w:lvl w:ilvl="7" w:tplc="007E567A" w:tentative="1">
      <w:start w:val="1"/>
      <w:numFmt w:val="bullet"/>
      <w:lvlText w:val="o"/>
      <w:lvlJc w:val="left"/>
      <w:pPr>
        <w:ind w:left="6480" w:hanging="360"/>
      </w:pPr>
      <w:rPr>
        <w:rFonts w:ascii="Courier New" w:hAnsi="Courier New" w:cs="Courier New" w:hint="default"/>
      </w:rPr>
    </w:lvl>
    <w:lvl w:ilvl="8" w:tplc="E0F474A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30CC8652">
      <w:start w:val="1"/>
      <w:numFmt w:val="lowerRoman"/>
      <w:lvlText w:val="(%1)"/>
      <w:lvlJc w:val="left"/>
      <w:pPr>
        <w:ind w:left="1004" w:hanging="720"/>
      </w:pPr>
      <w:rPr>
        <w:rFonts w:hint="default"/>
        <w:b w:val="0"/>
      </w:rPr>
    </w:lvl>
    <w:lvl w:ilvl="1" w:tplc="7E669F56" w:tentative="1">
      <w:start w:val="1"/>
      <w:numFmt w:val="lowerLetter"/>
      <w:lvlText w:val="%2."/>
      <w:lvlJc w:val="left"/>
      <w:pPr>
        <w:ind w:left="1364" w:hanging="360"/>
      </w:pPr>
    </w:lvl>
    <w:lvl w:ilvl="2" w:tplc="38965538" w:tentative="1">
      <w:start w:val="1"/>
      <w:numFmt w:val="lowerRoman"/>
      <w:lvlText w:val="%3."/>
      <w:lvlJc w:val="right"/>
      <w:pPr>
        <w:ind w:left="2084" w:hanging="180"/>
      </w:pPr>
    </w:lvl>
    <w:lvl w:ilvl="3" w:tplc="B9C418D8" w:tentative="1">
      <w:start w:val="1"/>
      <w:numFmt w:val="decimal"/>
      <w:lvlText w:val="%4."/>
      <w:lvlJc w:val="left"/>
      <w:pPr>
        <w:ind w:left="2804" w:hanging="360"/>
      </w:pPr>
    </w:lvl>
    <w:lvl w:ilvl="4" w:tplc="9F867C50" w:tentative="1">
      <w:start w:val="1"/>
      <w:numFmt w:val="lowerLetter"/>
      <w:lvlText w:val="%5."/>
      <w:lvlJc w:val="left"/>
      <w:pPr>
        <w:ind w:left="3524" w:hanging="360"/>
      </w:pPr>
    </w:lvl>
    <w:lvl w:ilvl="5" w:tplc="7952B218" w:tentative="1">
      <w:start w:val="1"/>
      <w:numFmt w:val="lowerRoman"/>
      <w:lvlText w:val="%6."/>
      <w:lvlJc w:val="right"/>
      <w:pPr>
        <w:ind w:left="4244" w:hanging="180"/>
      </w:pPr>
    </w:lvl>
    <w:lvl w:ilvl="6" w:tplc="BFEC5234" w:tentative="1">
      <w:start w:val="1"/>
      <w:numFmt w:val="decimal"/>
      <w:lvlText w:val="%7."/>
      <w:lvlJc w:val="left"/>
      <w:pPr>
        <w:ind w:left="4964" w:hanging="360"/>
      </w:pPr>
    </w:lvl>
    <w:lvl w:ilvl="7" w:tplc="198EC8CA" w:tentative="1">
      <w:start w:val="1"/>
      <w:numFmt w:val="lowerLetter"/>
      <w:lvlText w:val="%8."/>
      <w:lvlJc w:val="left"/>
      <w:pPr>
        <w:ind w:left="5684" w:hanging="360"/>
      </w:pPr>
    </w:lvl>
    <w:lvl w:ilvl="8" w:tplc="8634FBA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DEC48C70">
      <w:start w:val="1"/>
      <w:numFmt w:val="lowerRoman"/>
      <w:lvlText w:val="(%1)"/>
      <w:lvlJc w:val="left"/>
      <w:pPr>
        <w:ind w:left="1080" w:hanging="720"/>
      </w:pPr>
      <w:rPr>
        <w:rFonts w:hint="default"/>
      </w:rPr>
    </w:lvl>
    <w:lvl w:ilvl="1" w:tplc="188AE9EA" w:tentative="1">
      <w:start w:val="1"/>
      <w:numFmt w:val="lowerLetter"/>
      <w:lvlText w:val="%2."/>
      <w:lvlJc w:val="left"/>
      <w:pPr>
        <w:ind w:left="1440" w:hanging="360"/>
      </w:pPr>
    </w:lvl>
    <w:lvl w:ilvl="2" w:tplc="538CAB8A" w:tentative="1">
      <w:start w:val="1"/>
      <w:numFmt w:val="lowerRoman"/>
      <w:lvlText w:val="%3."/>
      <w:lvlJc w:val="right"/>
      <w:pPr>
        <w:ind w:left="2160" w:hanging="180"/>
      </w:pPr>
    </w:lvl>
    <w:lvl w:ilvl="3" w:tplc="542A5950" w:tentative="1">
      <w:start w:val="1"/>
      <w:numFmt w:val="decimal"/>
      <w:lvlText w:val="%4."/>
      <w:lvlJc w:val="left"/>
      <w:pPr>
        <w:ind w:left="2880" w:hanging="360"/>
      </w:pPr>
    </w:lvl>
    <w:lvl w:ilvl="4" w:tplc="C2C0E8DC" w:tentative="1">
      <w:start w:val="1"/>
      <w:numFmt w:val="lowerLetter"/>
      <w:lvlText w:val="%5."/>
      <w:lvlJc w:val="left"/>
      <w:pPr>
        <w:ind w:left="3600" w:hanging="360"/>
      </w:pPr>
    </w:lvl>
    <w:lvl w:ilvl="5" w:tplc="CF2452F8" w:tentative="1">
      <w:start w:val="1"/>
      <w:numFmt w:val="lowerRoman"/>
      <w:lvlText w:val="%6."/>
      <w:lvlJc w:val="right"/>
      <w:pPr>
        <w:ind w:left="4320" w:hanging="180"/>
      </w:pPr>
    </w:lvl>
    <w:lvl w:ilvl="6" w:tplc="8FAACFF4" w:tentative="1">
      <w:start w:val="1"/>
      <w:numFmt w:val="decimal"/>
      <w:lvlText w:val="%7."/>
      <w:lvlJc w:val="left"/>
      <w:pPr>
        <w:ind w:left="5040" w:hanging="360"/>
      </w:pPr>
    </w:lvl>
    <w:lvl w:ilvl="7" w:tplc="462A4B50" w:tentative="1">
      <w:start w:val="1"/>
      <w:numFmt w:val="lowerLetter"/>
      <w:lvlText w:val="%8."/>
      <w:lvlJc w:val="left"/>
      <w:pPr>
        <w:ind w:left="5760" w:hanging="360"/>
      </w:pPr>
    </w:lvl>
    <w:lvl w:ilvl="8" w:tplc="D0C226D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23E0D4EE">
      <w:start w:val="1"/>
      <w:numFmt w:val="lowerRoman"/>
      <w:lvlText w:val="(%1)"/>
      <w:lvlJc w:val="left"/>
      <w:pPr>
        <w:ind w:left="1080" w:hanging="720"/>
      </w:pPr>
      <w:rPr>
        <w:rFonts w:hint="default"/>
      </w:rPr>
    </w:lvl>
    <w:lvl w:ilvl="1" w:tplc="4EB25E10" w:tentative="1">
      <w:start w:val="1"/>
      <w:numFmt w:val="lowerLetter"/>
      <w:lvlText w:val="%2."/>
      <w:lvlJc w:val="left"/>
      <w:pPr>
        <w:ind w:left="1440" w:hanging="360"/>
      </w:pPr>
    </w:lvl>
    <w:lvl w:ilvl="2" w:tplc="DEDE6878" w:tentative="1">
      <w:start w:val="1"/>
      <w:numFmt w:val="lowerRoman"/>
      <w:lvlText w:val="%3."/>
      <w:lvlJc w:val="right"/>
      <w:pPr>
        <w:ind w:left="2160" w:hanging="180"/>
      </w:pPr>
    </w:lvl>
    <w:lvl w:ilvl="3" w:tplc="1D0CC94C" w:tentative="1">
      <w:start w:val="1"/>
      <w:numFmt w:val="decimal"/>
      <w:lvlText w:val="%4."/>
      <w:lvlJc w:val="left"/>
      <w:pPr>
        <w:ind w:left="2880" w:hanging="360"/>
      </w:pPr>
    </w:lvl>
    <w:lvl w:ilvl="4" w:tplc="18EA3790" w:tentative="1">
      <w:start w:val="1"/>
      <w:numFmt w:val="lowerLetter"/>
      <w:lvlText w:val="%5."/>
      <w:lvlJc w:val="left"/>
      <w:pPr>
        <w:ind w:left="3600" w:hanging="360"/>
      </w:pPr>
    </w:lvl>
    <w:lvl w:ilvl="5" w:tplc="F17494DC" w:tentative="1">
      <w:start w:val="1"/>
      <w:numFmt w:val="lowerRoman"/>
      <w:lvlText w:val="%6."/>
      <w:lvlJc w:val="right"/>
      <w:pPr>
        <w:ind w:left="4320" w:hanging="180"/>
      </w:pPr>
    </w:lvl>
    <w:lvl w:ilvl="6" w:tplc="2524490C" w:tentative="1">
      <w:start w:val="1"/>
      <w:numFmt w:val="decimal"/>
      <w:lvlText w:val="%7."/>
      <w:lvlJc w:val="left"/>
      <w:pPr>
        <w:ind w:left="5040" w:hanging="360"/>
      </w:pPr>
    </w:lvl>
    <w:lvl w:ilvl="7" w:tplc="B2202286" w:tentative="1">
      <w:start w:val="1"/>
      <w:numFmt w:val="lowerLetter"/>
      <w:lvlText w:val="%8."/>
      <w:lvlJc w:val="left"/>
      <w:pPr>
        <w:ind w:left="5760" w:hanging="360"/>
      </w:pPr>
    </w:lvl>
    <w:lvl w:ilvl="8" w:tplc="CD70CB4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73342B26">
      <w:start w:val="1"/>
      <w:numFmt w:val="lowerRoman"/>
      <w:lvlText w:val="(%1)"/>
      <w:lvlJc w:val="left"/>
      <w:pPr>
        <w:ind w:left="1080" w:hanging="720"/>
      </w:pPr>
      <w:rPr>
        <w:rFonts w:hint="default"/>
        <w:b w:val="0"/>
      </w:rPr>
    </w:lvl>
    <w:lvl w:ilvl="1" w:tplc="C2803046" w:tentative="1">
      <w:start w:val="1"/>
      <w:numFmt w:val="lowerLetter"/>
      <w:lvlText w:val="%2."/>
      <w:lvlJc w:val="left"/>
      <w:pPr>
        <w:ind w:left="1440" w:hanging="360"/>
      </w:pPr>
    </w:lvl>
    <w:lvl w:ilvl="2" w:tplc="7A78CEA6" w:tentative="1">
      <w:start w:val="1"/>
      <w:numFmt w:val="lowerRoman"/>
      <w:lvlText w:val="%3."/>
      <w:lvlJc w:val="right"/>
      <w:pPr>
        <w:ind w:left="2160" w:hanging="180"/>
      </w:pPr>
    </w:lvl>
    <w:lvl w:ilvl="3" w:tplc="3D045690" w:tentative="1">
      <w:start w:val="1"/>
      <w:numFmt w:val="decimal"/>
      <w:lvlText w:val="%4."/>
      <w:lvlJc w:val="left"/>
      <w:pPr>
        <w:ind w:left="2880" w:hanging="360"/>
      </w:pPr>
    </w:lvl>
    <w:lvl w:ilvl="4" w:tplc="2948FFDC" w:tentative="1">
      <w:start w:val="1"/>
      <w:numFmt w:val="lowerLetter"/>
      <w:lvlText w:val="%5."/>
      <w:lvlJc w:val="left"/>
      <w:pPr>
        <w:ind w:left="3600" w:hanging="360"/>
      </w:pPr>
    </w:lvl>
    <w:lvl w:ilvl="5" w:tplc="31142D8E" w:tentative="1">
      <w:start w:val="1"/>
      <w:numFmt w:val="lowerRoman"/>
      <w:lvlText w:val="%6."/>
      <w:lvlJc w:val="right"/>
      <w:pPr>
        <w:ind w:left="4320" w:hanging="180"/>
      </w:pPr>
    </w:lvl>
    <w:lvl w:ilvl="6" w:tplc="1276A5E6" w:tentative="1">
      <w:start w:val="1"/>
      <w:numFmt w:val="decimal"/>
      <w:lvlText w:val="%7."/>
      <w:lvlJc w:val="left"/>
      <w:pPr>
        <w:ind w:left="5040" w:hanging="360"/>
      </w:pPr>
    </w:lvl>
    <w:lvl w:ilvl="7" w:tplc="F7CAB3E2" w:tentative="1">
      <w:start w:val="1"/>
      <w:numFmt w:val="lowerLetter"/>
      <w:lvlText w:val="%8."/>
      <w:lvlJc w:val="left"/>
      <w:pPr>
        <w:ind w:left="5760" w:hanging="360"/>
      </w:pPr>
    </w:lvl>
    <w:lvl w:ilvl="8" w:tplc="6AB407B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62A02B1A">
      <w:start w:val="1"/>
      <w:numFmt w:val="lowerLetter"/>
      <w:lvlText w:val="(%1)"/>
      <w:lvlJc w:val="left"/>
      <w:pPr>
        <w:ind w:left="360" w:hanging="360"/>
      </w:pPr>
      <w:rPr>
        <w:rFonts w:hint="default"/>
      </w:rPr>
    </w:lvl>
    <w:lvl w:ilvl="1" w:tplc="F15052FC" w:tentative="1">
      <w:start w:val="1"/>
      <w:numFmt w:val="lowerLetter"/>
      <w:lvlText w:val="%2."/>
      <w:lvlJc w:val="left"/>
      <w:pPr>
        <w:ind w:left="1080" w:hanging="360"/>
      </w:pPr>
    </w:lvl>
    <w:lvl w:ilvl="2" w:tplc="16B8FFB0" w:tentative="1">
      <w:start w:val="1"/>
      <w:numFmt w:val="lowerRoman"/>
      <w:lvlText w:val="%3."/>
      <w:lvlJc w:val="right"/>
      <w:pPr>
        <w:ind w:left="1800" w:hanging="180"/>
      </w:pPr>
    </w:lvl>
    <w:lvl w:ilvl="3" w:tplc="9EEC7020" w:tentative="1">
      <w:start w:val="1"/>
      <w:numFmt w:val="decimal"/>
      <w:lvlText w:val="%4."/>
      <w:lvlJc w:val="left"/>
      <w:pPr>
        <w:ind w:left="2520" w:hanging="360"/>
      </w:pPr>
    </w:lvl>
    <w:lvl w:ilvl="4" w:tplc="D7DEF28C" w:tentative="1">
      <w:start w:val="1"/>
      <w:numFmt w:val="lowerLetter"/>
      <w:lvlText w:val="%5."/>
      <w:lvlJc w:val="left"/>
      <w:pPr>
        <w:ind w:left="3240" w:hanging="360"/>
      </w:pPr>
    </w:lvl>
    <w:lvl w:ilvl="5" w:tplc="9506899A" w:tentative="1">
      <w:start w:val="1"/>
      <w:numFmt w:val="lowerRoman"/>
      <w:lvlText w:val="%6."/>
      <w:lvlJc w:val="right"/>
      <w:pPr>
        <w:ind w:left="3960" w:hanging="180"/>
      </w:pPr>
    </w:lvl>
    <w:lvl w:ilvl="6" w:tplc="579210BE" w:tentative="1">
      <w:start w:val="1"/>
      <w:numFmt w:val="decimal"/>
      <w:lvlText w:val="%7."/>
      <w:lvlJc w:val="left"/>
      <w:pPr>
        <w:ind w:left="4680" w:hanging="360"/>
      </w:pPr>
    </w:lvl>
    <w:lvl w:ilvl="7" w:tplc="8E18D3F6" w:tentative="1">
      <w:start w:val="1"/>
      <w:numFmt w:val="lowerLetter"/>
      <w:lvlText w:val="%8."/>
      <w:lvlJc w:val="left"/>
      <w:pPr>
        <w:ind w:left="5400" w:hanging="360"/>
      </w:pPr>
    </w:lvl>
    <w:lvl w:ilvl="8" w:tplc="05B2F9A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73E5A00">
      <w:start w:val="1"/>
      <w:numFmt w:val="decimal"/>
      <w:lvlText w:val="%1."/>
      <w:lvlJc w:val="left"/>
      <w:pPr>
        <w:ind w:left="360" w:hanging="360"/>
      </w:pPr>
      <w:rPr>
        <w:rFonts w:hint="default"/>
      </w:rPr>
    </w:lvl>
    <w:lvl w:ilvl="1" w:tplc="42F417BE" w:tentative="1">
      <w:start w:val="1"/>
      <w:numFmt w:val="lowerLetter"/>
      <w:lvlText w:val="%2."/>
      <w:lvlJc w:val="left"/>
      <w:pPr>
        <w:ind w:left="1080" w:hanging="360"/>
      </w:pPr>
    </w:lvl>
    <w:lvl w:ilvl="2" w:tplc="2B34D486" w:tentative="1">
      <w:start w:val="1"/>
      <w:numFmt w:val="lowerRoman"/>
      <w:lvlText w:val="%3."/>
      <w:lvlJc w:val="right"/>
      <w:pPr>
        <w:ind w:left="1800" w:hanging="180"/>
      </w:pPr>
    </w:lvl>
    <w:lvl w:ilvl="3" w:tplc="D0920EC2" w:tentative="1">
      <w:start w:val="1"/>
      <w:numFmt w:val="decimal"/>
      <w:lvlText w:val="%4."/>
      <w:lvlJc w:val="left"/>
      <w:pPr>
        <w:ind w:left="2520" w:hanging="360"/>
      </w:pPr>
    </w:lvl>
    <w:lvl w:ilvl="4" w:tplc="6DAAB412" w:tentative="1">
      <w:start w:val="1"/>
      <w:numFmt w:val="lowerLetter"/>
      <w:lvlText w:val="%5."/>
      <w:lvlJc w:val="left"/>
      <w:pPr>
        <w:ind w:left="3240" w:hanging="360"/>
      </w:pPr>
    </w:lvl>
    <w:lvl w:ilvl="5" w:tplc="93EAF520" w:tentative="1">
      <w:start w:val="1"/>
      <w:numFmt w:val="lowerRoman"/>
      <w:lvlText w:val="%6."/>
      <w:lvlJc w:val="right"/>
      <w:pPr>
        <w:ind w:left="3960" w:hanging="180"/>
      </w:pPr>
    </w:lvl>
    <w:lvl w:ilvl="6" w:tplc="59CC5EEE" w:tentative="1">
      <w:start w:val="1"/>
      <w:numFmt w:val="decimal"/>
      <w:lvlText w:val="%7."/>
      <w:lvlJc w:val="left"/>
      <w:pPr>
        <w:ind w:left="4680" w:hanging="360"/>
      </w:pPr>
    </w:lvl>
    <w:lvl w:ilvl="7" w:tplc="568474F2" w:tentative="1">
      <w:start w:val="1"/>
      <w:numFmt w:val="lowerLetter"/>
      <w:lvlText w:val="%8."/>
      <w:lvlJc w:val="left"/>
      <w:pPr>
        <w:ind w:left="5400" w:hanging="360"/>
      </w:pPr>
    </w:lvl>
    <w:lvl w:ilvl="8" w:tplc="F4145E0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79261E2A">
      <w:start w:val="1"/>
      <w:numFmt w:val="decimal"/>
      <w:lvlText w:val="%1."/>
      <w:lvlJc w:val="left"/>
      <w:pPr>
        <w:ind w:left="360" w:hanging="360"/>
      </w:pPr>
      <w:rPr>
        <w:rFonts w:hint="default"/>
      </w:rPr>
    </w:lvl>
    <w:lvl w:ilvl="1" w:tplc="9056A8CC" w:tentative="1">
      <w:start w:val="1"/>
      <w:numFmt w:val="lowerLetter"/>
      <w:lvlText w:val="%2."/>
      <w:lvlJc w:val="left"/>
      <w:pPr>
        <w:ind w:left="1080" w:hanging="360"/>
      </w:pPr>
    </w:lvl>
    <w:lvl w:ilvl="2" w:tplc="10A62046" w:tentative="1">
      <w:start w:val="1"/>
      <w:numFmt w:val="lowerRoman"/>
      <w:lvlText w:val="%3."/>
      <w:lvlJc w:val="right"/>
      <w:pPr>
        <w:ind w:left="1800" w:hanging="180"/>
      </w:pPr>
    </w:lvl>
    <w:lvl w:ilvl="3" w:tplc="7DDA9DCC" w:tentative="1">
      <w:start w:val="1"/>
      <w:numFmt w:val="decimal"/>
      <w:lvlText w:val="%4."/>
      <w:lvlJc w:val="left"/>
      <w:pPr>
        <w:ind w:left="2520" w:hanging="360"/>
      </w:pPr>
    </w:lvl>
    <w:lvl w:ilvl="4" w:tplc="1F4AE008" w:tentative="1">
      <w:start w:val="1"/>
      <w:numFmt w:val="lowerLetter"/>
      <w:lvlText w:val="%5."/>
      <w:lvlJc w:val="left"/>
      <w:pPr>
        <w:ind w:left="3240" w:hanging="360"/>
      </w:pPr>
    </w:lvl>
    <w:lvl w:ilvl="5" w:tplc="13088B6E" w:tentative="1">
      <w:start w:val="1"/>
      <w:numFmt w:val="lowerRoman"/>
      <w:lvlText w:val="%6."/>
      <w:lvlJc w:val="right"/>
      <w:pPr>
        <w:ind w:left="3960" w:hanging="180"/>
      </w:pPr>
    </w:lvl>
    <w:lvl w:ilvl="6" w:tplc="7B88948A" w:tentative="1">
      <w:start w:val="1"/>
      <w:numFmt w:val="decimal"/>
      <w:lvlText w:val="%7."/>
      <w:lvlJc w:val="left"/>
      <w:pPr>
        <w:ind w:left="4680" w:hanging="360"/>
      </w:pPr>
    </w:lvl>
    <w:lvl w:ilvl="7" w:tplc="0B96F39C" w:tentative="1">
      <w:start w:val="1"/>
      <w:numFmt w:val="lowerLetter"/>
      <w:lvlText w:val="%8."/>
      <w:lvlJc w:val="left"/>
      <w:pPr>
        <w:ind w:left="5400" w:hanging="360"/>
      </w:pPr>
    </w:lvl>
    <w:lvl w:ilvl="8" w:tplc="2898CB7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D1926920">
      <w:start w:val="1"/>
      <w:numFmt w:val="lowerRoman"/>
      <w:lvlText w:val="(%1)"/>
      <w:lvlJc w:val="left"/>
      <w:pPr>
        <w:ind w:left="1080" w:hanging="720"/>
      </w:pPr>
      <w:rPr>
        <w:rFonts w:hint="default"/>
        <w:b w:val="0"/>
      </w:rPr>
    </w:lvl>
    <w:lvl w:ilvl="1" w:tplc="4FA61458" w:tentative="1">
      <w:start w:val="1"/>
      <w:numFmt w:val="lowerLetter"/>
      <w:lvlText w:val="%2."/>
      <w:lvlJc w:val="left"/>
      <w:pPr>
        <w:ind w:left="1440" w:hanging="360"/>
      </w:pPr>
    </w:lvl>
    <w:lvl w:ilvl="2" w:tplc="C0343D1A" w:tentative="1">
      <w:start w:val="1"/>
      <w:numFmt w:val="lowerRoman"/>
      <w:lvlText w:val="%3."/>
      <w:lvlJc w:val="right"/>
      <w:pPr>
        <w:ind w:left="2160" w:hanging="180"/>
      </w:pPr>
    </w:lvl>
    <w:lvl w:ilvl="3" w:tplc="8D84752C" w:tentative="1">
      <w:start w:val="1"/>
      <w:numFmt w:val="decimal"/>
      <w:lvlText w:val="%4."/>
      <w:lvlJc w:val="left"/>
      <w:pPr>
        <w:ind w:left="2880" w:hanging="360"/>
      </w:pPr>
    </w:lvl>
    <w:lvl w:ilvl="4" w:tplc="9F308474" w:tentative="1">
      <w:start w:val="1"/>
      <w:numFmt w:val="lowerLetter"/>
      <w:lvlText w:val="%5."/>
      <w:lvlJc w:val="left"/>
      <w:pPr>
        <w:ind w:left="3600" w:hanging="360"/>
      </w:pPr>
    </w:lvl>
    <w:lvl w:ilvl="5" w:tplc="F2AAFFC8" w:tentative="1">
      <w:start w:val="1"/>
      <w:numFmt w:val="lowerRoman"/>
      <w:lvlText w:val="%6."/>
      <w:lvlJc w:val="right"/>
      <w:pPr>
        <w:ind w:left="4320" w:hanging="180"/>
      </w:pPr>
    </w:lvl>
    <w:lvl w:ilvl="6" w:tplc="5010E09C" w:tentative="1">
      <w:start w:val="1"/>
      <w:numFmt w:val="decimal"/>
      <w:lvlText w:val="%7."/>
      <w:lvlJc w:val="left"/>
      <w:pPr>
        <w:ind w:left="5040" w:hanging="360"/>
      </w:pPr>
    </w:lvl>
    <w:lvl w:ilvl="7" w:tplc="445E15A6" w:tentative="1">
      <w:start w:val="1"/>
      <w:numFmt w:val="lowerLetter"/>
      <w:lvlText w:val="%8."/>
      <w:lvlJc w:val="left"/>
      <w:pPr>
        <w:ind w:left="5760" w:hanging="360"/>
      </w:pPr>
    </w:lvl>
    <w:lvl w:ilvl="8" w:tplc="D7B2680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5AB2D64E">
      <w:start w:val="1"/>
      <w:numFmt w:val="lowerRoman"/>
      <w:lvlText w:val="(%1)"/>
      <w:lvlJc w:val="left"/>
      <w:pPr>
        <w:ind w:left="1080" w:hanging="720"/>
      </w:pPr>
      <w:rPr>
        <w:rFonts w:hint="default"/>
      </w:rPr>
    </w:lvl>
    <w:lvl w:ilvl="1" w:tplc="23527AB0" w:tentative="1">
      <w:start w:val="1"/>
      <w:numFmt w:val="lowerLetter"/>
      <w:lvlText w:val="%2."/>
      <w:lvlJc w:val="left"/>
      <w:pPr>
        <w:ind w:left="1440" w:hanging="360"/>
      </w:pPr>
    </w:lvl>
    <w:lvl w:ilvl="2" w:tplc="4D8ECE46" w:tentative="1">
      <w:start w:val="1"/>
      <w:numFmt w:val="lowerRoman"/>
      <w:lvlText w:val="%3."/>
      <w:lvlJc w:val="right"/>
      <w:pPr>
        <w:ind w:left="2160" w:hanging="180"/>
      </w:pPr>
    </w:lvl>
    <w:lvl w:ilvl="3" w:tplc="0AC0B696" w:tentative="1">
      <w:start w:val="1"/>
      <w:numFmt w:val="decimal"/>
      <w:lvlText w:val="%4."/>
      <w:lvlJc w:val="left"/>
      <w:pPr>
        <w:ind w:left="2880" w:hanging="360"/>
      </w:pPr>
    </w:lvl>
    <w:lvl w:ilvl="4" w:tplc="3F46E922" w:tentative="1">
      <w:start w:val="1"/>
      <w:numFmt w:val="lowerLetter"/>
      <w:lvlText w:val="%5."/>
      <w:lvlJc w:val="left"/>
      <w:pPr>
        <w:ind w:left="3600" w:hanging="360"/>
      </w:pPr>
    </w:lvl>
    <w:lvl w:ilvl="5" w:tplc="815047A4" w:tentative="1">
      <w:start w:val="1"/>
      <w:numFmt w:val="lowerRoman"/>
      <w:lvlText w:val="%6."/>
      <w:lvlJc w:val="right"/>
      <w:pPr>
        <w:ind w:left="4320" w:hanging="180"/>
      </w:pPr>
    </w:lvl>
    <w:lvl w:ilvl="6" w:tplc="C400CA6A" w:tentative="1">
      <w:start w:val="1"/>
      <w:numFmt w:val="decimal"/>
      <w:lvlText w:val="%7."/>
      <w:lvlJc w:val="left"/>
      <w:pPr>
        <w:ind w:left="5040" w:hanging="360"/>
      </w:pPr>
    </w:lvl>
    <w:lvl w:ilvl="7" w:tplc="FE5EF82A" w:tentative="1">
      <w:start w:val="1"/>
      <w:numFmt w:val="lowerLetter"/>
      <w:lvlText w:val="%8."/>
      <w:lvlJc w:val="left"/>
      <w:pPr>
        <w:ind w:left="5760" w:hanging="360"/>
      </w:pPr>
    </w:lvl>
    <w:lvl w:ilvl="8" w:tplc="223CAE82"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EAAA2036">
      <w:start w:val="1"/>
      <w:numFmt w:val="bullet"/>
      <w:pStyle w:val="ListBullet"/>
      <w:lvlText w:val=""/>
      <w:lvlJc w:val="left"/>
      <w:pPr>
        <w:ind w:left="720" w:hanging="360"/>
      </w:pPr>
      <w:rPr>
        <w:rFonts w:ascii="Symbol" w:hAnsi="Symbol" w:hint="default"/>
      </w:rPr>
    </w:lvl>
    <w:lvl w:ilvl="1" w:tplc="3CD2D298">
      <w:start w:val="1"/>
      <w:numFmt w:val="bullet"/>
      <w:pStyle w:val="ListBullet2"/>
      <w:lvlText w:val="o"/>
      <w:lvlJc w:val="left"/>
      <w:pPr>
        <w:ind w:left="1440" w:hanging="360"/>
      </w:pPr>
      <w:rPr>
        <w:rFonts w:ascii="Courier New" w:hAnsi="Courier New" w:cs="Courier New" w:hint="default"/>
      </w:rPr>
    </w:lvl>
    <w:lvl w:ilvl="2" w:tplc="B4B86986">
      <w:start w:val="1"/>
      <w:numFmt w:val="bullet"/>
      <w:lvlText w:val=""/>
      <w:lvlJc w:val="left"/>
      <w:pPr>
        <w:ind w:left="2160" w:hanging="360"/>
      </w:pPr>
      <w:rPr>
        <w:rFonts w:ascii="Wingdings" w:hAnsi="Wingdings" w:hint="default"/>
      </w:rPr>
    </w:lvl>
    <w:lvl w:ilvl="3" w:tplc="DA3A9D8C">
      <w:start w:val="1"/>
      <w:numFmt w:val="bullet"/>
      <w:lvlText w:val=""/>
      <w:lvlJc w:val="left"/>
      <w:pPr>
        <w:ind w:left="2880" w:hanging="360"/>
      </w:pPr>
      <w:rPr>
        <w:rFonts w:ascii="Symbol" w:hAnsi="Symbol" w:hint="default"/>
      </w:rPr>
    </w:lvl>
    <w:lvl w:ilvl="4" w:tplc="82BE4FA8">
      <w:start w:val="1"/>
      <w:numFmt w:val="bullet"/>
      <w:lvlText w:val="o"/>
      <w:lvlJc w:val="left"/>
      <w:pPr>
        <w:ind w:left="3600" w:hanging="360"/>
      </w:pPr>
      <w:rPr>
        <w:rFonts w:ascii="Courier New" w:hAnsi="Courier New" w:cs="Courier New" w:hint="default"/>
      </w:rPr>
    </w:lvl>
    <w:lvl w:ilvl="5" w:tplc="376CAF12">
      <w:start w:val="1"/>
      <w:numFmt w:val="bullet"/>
      <w:pStyle w:val="ListBullet3"/>
      <w:lvlText w:val=""/>
      <w:lvlJc w:val="left"/>
      <w:pPr>
        <w:ind w:left="4320" w:hanging="360"/>
      </w:pPr>
      <w:rPr>
        <w:rFonts w:ascii="Wingdings" w:hAnsi="Wingdings" w:hint="default"/>
      </w:rPr>
    </w:lvl>
    <w:lvl w:ilvl="6" w:tplc="F858D296">
      <w:start w:val="1"/>
      <w:numFmt w:val="bullet"/>
      <w:lvlText w:val=""/>
      <w:lvlJc w:val="left"/>
      <w:pPr>
        <w:ind w:left="5040" w:hanging="360"/>
      </w:pPr>
      <w:rPr>
        <w:rFonts w:ascii="Symbol" w:hAnsi="Symbol" w:hint="default"/>
      </w:rPr>
    </w:lvl>
    <w:lvl w:ilvl="7" w:tplc="6406C0C8">
      <w:start w:val="1"/>
      <w:numFmt w:val="bullet"/>
      <w:lvlText w:val="o"/>
      <w:lvlJc w:val="left"/>
      <w:pPr>
        <w:ind w:left="5760" w:hanging="360"/>
      </w:pPr>
      <w:rPr>
        <w:rFonts w:ascii="Courier New" w:hAnsi="Courier New" w:cs="Courier New" w:hint="default"/>
      </w:rPr>
    </w:lvl>
    <w:lvl w:ilvl="8" w:tplc="3B1AA686">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D9645788">
      <w:start w:val="1"/>
      <w:numFmt w:val="bullet"/>
      <w:lvlText w:val=""/>
      <w:lvlJc w:val="left"/>
      <w:pPr>
        <w:ind w:left="360" w:hanging="360"/>
      </w:pPr>
      <w:rPr>
        <w:rFonts w:ascii="Symbol" w:hAnsi="Symbol" w:hint="default"/>
      </w:rPr>
    </w:lvl>
    <w:lvl w:ilvl="1" w:tplc="7FB60872" w:tentative="1">
      <w:start w:val="1"/>
      <w:numFmt w:val="bullet"/>
      <w:lvlText w:val="o"/>
      <w:lvlJc w:val="left"/>
      <w:pPr>
        <w:ind w:left="1080" w:hanging="360"/>
      </w:pPr>
      <w:rPr>
        <w:rFonts w:ascii="Courier New" w:hAnsi="Courier New" w:cs="Courier New" w:hint="default"/>
      </w:rPr>
    </w:lvl>
    <w:lvl w:ilvl="2" w:tplc="7D28F5E0" w:tentative="1">
      <w:start w:val="1"/>
      <w:numFmt w:val="bullet"/>
      <w:lvlText w:val=""/>
      <w:lvlJc w:val="left"/>
      <w:pPr>
        <w:ind w:left="1800" w:hanging="360"/>
      </w:pPr>
      <w:rPr>
        <w:rFonts w:ascii="Wingdings" w:hAnsi="Wingdings" w:hint="default"/>
      </w:rPr>
    </w:lvl>
    <w:lvl w:ilvl="3" w:tplc="2062CA38" w:tentative="1">
      <w:start w:val="1"/>
      <w:numFmt w:val="bullet"/>
      <w:lvlText w:val=""/>
      <w:lvlJc w:val="left"/>
      <w:pPr>
        <w:ind w:left="2520" w:hanging="360"/>
      </w:pPr>
      <w:rPr>
        <w:rFonts w:ascii="Symbol" w:hAnsi="Symbol" w:hint="default"/>
      </w:rPr>
    </w:lvl>
    <w:lvl w:ilvl="4" w:tplc="7CC04134" w:tentative="1">
      <w:start w:val="1"/>
      <w:numFmt w:val="bullet"/>
      <w:lvlText w:val="o"/>
      <w:lvlJc w:val="left"/>
      <w:pPr>
        <w:ind w:left="3240" w:hanging="360"/>
      </w:pPr>
      <w:rPr>
        <w:rFonts w:ascii="Courier New" w:hAnsi="Courier New" w:cs="Courier New" w:hint="default"/>
      </w:rPr>
    </w:lvl>
    <w:lvl w:ilvl="5" w:tplc="E512782C" w:tentative="1">
      <w:start w:val="1"/>
      <w:numFmt w:val="bullet"/>
      <w:lvlText w:val=""/>
      <w:lvlJc w:val="left"/>
      <w:pPr>
        <w:ind w:left="3960" w:hanging="360"/>
      </w:pPr>
      <w:rPr>
        <w:rFonts w:ascii="Wingdings" w:hAnsi="Wingdings" w:hint="default"/>
      </w:rPr>
    </w:lvl>
    <w:lvl w:ilvl="6" w:tplc="A01269B6" w:tentative="1">
      <w:start w:val="1"/>
      <w:numFmt w:val="bullet"/>
      <w:lvlText w:val=""/>
      <w:lvlJc w:val="left"/>
      <w:pPr>
        <w:ind w:left="4680" w:hanging="360"/>
      </w:pPr>
      <w:rPr>
        <w:rFonts w:ascii="Symbol" w:hAnsi="Symbol" w:hint="default"/>
      </w:rPr>
    </w:lvl>
    <w:lvl w:ilvl="7" w:tplc="F4FADFBE" w:tentative="1">
      <w:start w:val="1"/>
      <w:numFmt w:val="bullet"/>
      <w:lvlText w:val="o"/>
      <w:lvlJc w:val="left"/>
      <w:pPr>
        <w:ind w:left="5400" w:hanging="360"/>
      </w:pPr>
      <w:rPr>
        <w:rFonts w:ascii="Courier New" w:hAnsi="Courier New" w:cs="Courier New" w:hint="default"/>
      </w:rPr>
    </w:lvl>
    <w:lvl w:ilvl="8" w:tplc="38B28A9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5F0CE252">
      <w:start w:val="1"/>
      <w:numFmt w:val="lowerRoman"/>
      <w:lvlText w:val="(%1)"/>
      <w:lvlJc w:val="left"/>
      <w:pPr>
        <w:ind w:left="1080" w:hanging="720"/>
      </w:pPr>
      <w:rPr>
        <w:rFonts w:hint="default"/>
      </w:rPr>
    </w:lvl>
    <w:lvl w:ilvl="1" w:tplc="E2429826" w:tentative="1">
      <w:start w:val="1"/>
      <w:numFmt w:val="lowerLetter"/>
      <w:lvlText w:val="%2."/>
      <w:lvlJc w:val="left"/>
      <w:pPr>
        <w:ind w:left="1440" w:hanging="360"/>
      </w:pPr>
    </w:lvl>
    <w:lvl w:ilvl="2" w:tplc="9A14A166" w:tentative="1">
      <w:start w:val="1"/>
      <w:numFmt w:val="lowerRoman"/>
      <w:lvlText w:val="%3."/>
      <w:lvlJc w:val="right"/>
      <w:pPr>
        <w:ind w:left="2160" w:hanging="180"/>
      </w:pPr>
    </w:lvl>
    <w:lvl w:ilvl="3" w:tplc="5C464818" w:tentative="1">
      <w:start w:val="1"/>
      <w:numFmt w:val="decimal"/>
      <w:lvlText w:val="%4."/>
      <w:lvlJc w:val="left"/>
      <w:pPr>
        <w:ind w:left="2880" w:hanging="360"/>
      </w:pPr>
    </w:lvl>
    <w:lvl w:ilvl="4" w:tplc="45D67320" w:tentative="1">
      <w:start w:val="1"/>
      <w:numFmt w:val="lowerLetter"/>
      <w:lvlText w:val="%5."/>
      <w:lvlJc w:val="left"/>
      <w:pPr>
        <w:ind w:left="3600" w:hanging="360"/>
      </w:pPr>
    </w:lvl>
    <w:lvl w:ilvl="5" w:tplc="2CD67C6C" w:tentative="1">
      <w:start w:val="1"/>
      <w:numFmt w:val="lowerRoman"/>
      <w:lvlText w:val="%6."/>
      <w:lvlJc w:val="right"/>
      <w:pPr>
        <w:ind w:left="4320" w:hanging="180"/>
      </w:pPr>
    </w:lvl>
    <w:lvl w:ilvl="6" w:tplc="CC52FE4E" w:tentative="1">
      <w:start w:val="1"/>
      <w:numFmt w:val="decimal"/>
      <w:lvlText w:val="%7."/>
      <w:lvlJc w:val="left"/>
      <w:pPr>
        <w:ind w:left="5040" w:hanging="360"/>
      </w:pPr>
    </w:lvl>
    <w:lvl w:ilvl="7" w:tplc="C29A1084" w:tentative="1">
      <w:start w:val="1"/>
      <w:numFmt w:val="lowerLetter"/>
      <w:lvlText w:val="%8."/>
      <w:lvlJc w:val="left"/>
      <w:pPr>
        <w:ind w:left="5760" w:hanging="360"/>
      </w:pPr>
    </w:lvl>
    <w:lvl w:ilvl="8" w:tplc="0A6C5130"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FE9E8AC2">
      <w:start w:val="1"/>
      <w:numFmt w:val="lowerRoman"/>
      <w:lvlText w:val="(%1)"/>
      <w:lvlJc w:val="left"/>
      <w:pPr>
        <w:ind w:left="1080" w:hanging="720"/>
      </w:pPr>
      <w:rPr>
        <w:rFonts w:hint="default"/>
      </w:rPr>
    </w:lvl>
    <w:lvl w:ilvl="1" w:tplc="CC1494C8" w:tentative="1">
      <w:start w:val="1"/>
      <w:numFmt w:val="lowerLetter"/>
      <w:lvlText w:val="%2."/>
      <w:lvlJc w:val="left"/>
      <w:pPr>
        <w:ind w:left="1440" w:hanging="360"/>
      </w:pPr>
    </w:lvl>
    <w:lvl w:ilvl="2" w:tplc="4CE0B7A0" w:tentative="1">
      <w:start w:val="1"/>
      <w:numFmt w:val="lowerRoman"/>
      <w:lvlText w:val="%3."/>
      <w:lvlJc w:val="right"/>
      <w:pPr>
        <w:ind w:left="2160" w:hanging="180"/>
      </w:pPr>
    </w:lvl>
    <w:lvl w:ilvl="3" w:tplc="2708E146" w:tentative="1">
      <w:start w:val="1"/>
      <w:numFmt w:val="decimal"/>
      <w:lvlText w:val="%4."/>
      <w:lvlJc w:val="left"/>
      <w:pPr>
        <w:ind w:left="2880" w:hanging="360"/>
      </w:pPr>
    </w:lvl>
    <w:lvl w:ilvl="4" w:tplc="BF4EB2B2" w:tentative="1">
      <w:start w:val="1"/>
      <w:numFmt w:val="lowerLetter"/>
      <w:lvlText w:val="%5."/>
      <w:lvlJc w:val="left"/>
      <w:pPr>
        <w:ind w:left="3600" w:hanging="360"/>
      </w:pPr>
    </w:lvl>
    <w:lvl w:ilvl="5" w:tplc="C8F27C16" w:tentative="1">
      <w:start w:val="1"/>
      <w:numFmt w:val="lowerRoman"/>
      <w:lvlText w:val="%6."/>
      <w:lvlJc w:val="right"/>
      <w:pPr>
        <w:ind w:left="4320" w:hanging="180"/>
      </w:pPr>
    </w:lvl>
    <w:lvl w:ilvl="6" w:tplc="E3FCF192" w:tentative="1">
      <w:start w:val="1"/>
      <w:numFmt w:val="decimal"/>
      <w:lvlText w:val="%7."/>
      <w:lvlJc w:val="left"/>
      <w:pPr>
        <w:ind w:left="5040" w:hanging="360"/>
      </w:pPr>
    </w:lvl>
    <w:lvl w:ilvl="7" w:tplc="2A045C7E" w:tentative="1">
      <w:start w:val="1"/>
      <w:numFmt w:val="lowerLetter"/>
      <w:lvlText w:val="%8."/>
      <w:lvlJc w:val="left"/>
      <w:pPr>
        <w:ind w:left="5760" w:hanging="360"/>
      </w:pPr>
    </w:lvl>
    <w:lvl w:ilvl="8" w:tplc="ABE4B6D2"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E4ED934">
      <w:start w:val="1"/>
      <w:numFmt w:val="lowerRoman"/>
      <w:lvlText w:val="(%1)"/>
      <w:lvlJc w:val="left"/>
      <w:pPr>
        <w:ind w:left="1080" w:hanging="720"/>
      </w:pPr>
      <w:rPr>
        <w:rFonts w:hint="default"/>
        <w:b w:val="0"/>
      </w:rPr>
    </w:lvl>
    <w:lvl w:ilvl="1" w:tplc="6144F164" w:tentative="1">
      <w:start w:val="1"/>
      <w:numFmt w:val="lowerLetter"/>
      <w:lvlText w:val="%2."/>
      <w:lvlJc w:val="left"/>
      <w:pPr>
        <w:ind w:left="1440" w:hanging="360"/>
      </w:pPr>
    </w:lvl>
    <w:lvl w:ilvl="2" w:tplc="198A0A98" w:tentative="1">
      <w:start w:val="1"/>
      <w:numFmt w:val="lowerRoman"/>
      <w:lvlText w:val="%3."/>
      <w:lvlJc w:val="right"/>
      <w:pPr>
        <w:ind w:left="2160" w:hanging="180"/>
      </w:pPr>
    </w:lvl>
    <w:lvl w:ilvl="3" w:tplc="D6644D70" w:tentative="1">
      <w:start w:val="1"/>
      <w:numFmt w:val="decimal"/>
      <w:lvlText w:val="%4."/>
      <w:lvlJc w:val="left"/>
      <w:pPr>
        <w:ind w:left="2880" w:hanging="360"/>
      </w:pPr>
    </w:lvl>
    <w:lvl w:ilvl="4" w:tplc="262CB696" w:tentative="1">
      <w:start w:val="1"/>
      <w:numFmt w:val="lowerLetter"/>
      <w:lvlText w:val="%5."/>
      <w:lvlJc w:val="left"/>
      <w:pPr>
        <w:ind w:left="3600" w:hanging="360"/>
      </w:pPr>
    </w:lvl>
    <w:lvl w:ilvl="5" w:tplc="1DCEA7E4" w:tentative="1">
      <w:start w:val="1"/>
      <w:numFmt w:val="lowerRoman"/>
      <w:lvlText w:val="%6."/>
      <w:lvlJc w:val="right"/>
      <w:pPr>
        <w:ind w:left="4320" w:hanging="180"/>
      </w:pPr>
    </w:lvl>
    <w:lvl w:ilvl="6" w:tplc="80B87E12" w:tentative="1">
      <w:start w:val="1"/>
      <w:numFmt w:val="decimal"/>
      <w:lvlText w:val="%7."/>
      <w:lvlJc w:val="left"/>
      <w:pPr>
        <w:ind w:left="5040" w:hanging="360"/>
      </w:pPr>
    </w:lvl>
    <w:lvl w:ilvl="7" w:tplc="0F967348" w:tentative="1">
      <w:start w:val="1"/>
      <w:numFmt w:val="lowerLetter"/>
      <w:lvlText w:val="%8."/>
      <w:lvlJc w:val="left"/>
      <w:pPr>
        <w:ind w:left="5760" w:hanging="360"/>
      </w:pPr>
    </w:lvl>
    <w:lvl w:ilvl="8" w:tplc="360E410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8012CFAC">
      <w:start w:val="1"/>
      <w:numFmt w:val="lowerRoman"/>
      <w:lvlText w:val="(%1)"/>
      <w:lvlJc w:val="left"/>
      <w:pPr>
        <w:ind w:left="1080" w:hanging="720"/>
      </w:pPr>
      <w:rPr>
        <w:rFonts w:hint="default"/>
        <w:b w:val="0"/>
      </w:rPr>
    </w:lvl>
    <w:lvl w:ilvl="1" w:tplc="A63E4C9E" w:tentative="1">
      <w:start w:val="1"/>
      <w:numFmt w:val="lowerLetter"/>
      <w:lvlText w:val="%2."/>
      <w:lvlJc w:val="left"/>
      <w:pPr>
        <w:ind w:left="1440" w:hanging="360"/>
      </w:pPr>
    </w:lvl>
    <w:lvl w:ilvl="2" w:tplc="AE6CFF82" w:tentative="1">
      <w:start w:val="1"/>
      <w:numFmt w:val="lowerRoman"/>
      <w:lvlText w:val="%3."/>
      <w:lvlJc w:val="right"/>
      <w:pPr>
        <w:ind w:left="2160" w:hanging="180"/>
      </w:pPr>
    </w:lvl>
    <w:lvl w:ilvl="3" w:tplc="A376552E" w:tentative="1">
      <w:start w:val="1"/>
      <w:numFmt w:val="decimal"/>
      <w:lvlText w:val="%4."/>
      <w:lvlJc w:val="left"/>
      <w:pPr>
        <w:ind w:left="2880" w:hanging="360"/>
      </w:pPr>
    </w:lvl>
    <w:lvl w:ilvl="4" w:tplc="1FD6B802" w:tentative="1">
      <w:start w:val="1"/>
      <w:numFmt w:val="lowerLetter"/>
      <w:lvlText w:val="%5."/>
      <w:lvlJc w:val="left"/>
      <w:pPr>
        <w:ind w:left="3600" w:hanging="360"/>
      </w:pPr>
    </w:lvl>
    <w:lvl w:ilvl="5" w:tplc="A07070B8" w:tentative="1">
      <w:start w:val="1"/>
      <w:numFmt w:val="lowerRoman"/>
      <w:lvlText w:val="%6."/>
      <w:lvlJc w:val="right"/>
      <w:pPr>
        <w:ind w:left="4320" w:hanging="180"/>
      </w:pPr>
    </w:lvl>
    <w:lvl w:ilvl="6" w:tplc="B482892A" w:tentative="1">
      <w:start w:val="1"/>
      <w:numFmt w:val="decimal"/>
      <w:lvlText w:val="%7."/>
      <w:lvlJc w:val="left"/>
      <w:pPr>
        <w:ind w:left="5040" w:hanging="360"/>
      </w:pPr>
    </w:lvl>
    <w:lvl w:ilvl="7" w:tplc="B1466A06" w:tentative="1">
      <w:start w:val="1"/>
      <w:numFmt w:val="lowerLetter"/>
      <w:lvlText w:val="%8."/>
      <w:lvlJc w:val="left"/>
      <w:pPr>
        <w:ind w:left="5760" w:hanging="360"/>
      </w:pPr>
    </w:lvl>
    <w:lvl w:ilvl="8" w:tplc="F41A4AF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1786F5E8">
      <w:start w:val="1"/>
      <w:numFmt w:val="decimal"/>
      <w:lvlText w:val="%1."/>
      <w:lvlJc w:val="left"/>
      <w:pPr>
        <w:ind w:left="360" w:hanging="360"/>
      </w:pPr>
      <w:rPr>
        <w:rFonts w:hint="default"/>
      </w:rPr>
    </w:lvl>
    <w:lvl w:ilvl="1" w:tplc="6DCEF92E" w:tentative="1">
      <w:start w:val="1"/>
      <w:numFmt w:val="lowerLetter"/>
      <w:lvlText w:val="%2."/>
      <w:lvlJc w:val="left"/>
      <w:pPr>
        <w:ind w:left="1080" w:hanging="360"/>
      </w:pPr>
    </w:lvl>
    <w:lvl w:ilvl="2" w:tplc="F8BCFC2A" w:tentative="1">
      <w:start w:val="1"/>
      <w:numFmt w:val="lowerRoman"/>
      <w:lvlText w:val="%3."/>
      <w:lvlJc w:val="right"/>
      <w:pPr>
        <w:ind w:left="1800" w:hanging="180"/>
      </w:pPr>
    </w:lvl>
    <w:lvl w:ilvl="3" w:tplc="8FF064D4" w:tentative="1">
      <w:start w:val="1"/>
      <w:numFmt w:val="decimal"/>
      <w:lvlText w:val="%4."/>
      <w:lvlJc w:val="left"/>
      <w:pPr>
        <w:ind w:left="2520" w:hanging="360"/>
      </w:pPr>
    </w:lvl>
    <w:lvl w:ilvl="4" w:tplc="B1BC0E54" w:tentative="1">
      <w:start w:val="1"/>
      <w:numFmt w:val="lowerLetter"/>
      <w:lvlText w:val="%5."/>
      <w:lvlJc w:val="left"/>
      <w:pPr>
        <w:ind w:left="3240" w:hanging="360"/>
      </w:pPr>
    </w:lvl>
    <w:lvl w:ilvl="5" w:tplc="24DC5950" w:tentative="1">
      <w:start w:val="1"/>
      <w:numFmt w:val="lowerRoman"/>
      <w:lvlText w:val="%6."/>
      <w:lvlJc w:val="right"/>
      <w:pPr>
        <w:ind w:left="3960" w:hanging="180"/>
      </w:pPr>
    </w:lvl>
    <w:lvl w:ilvl="6" w:tplc="C1AA49B2" w:tentative="1">
      <w:start w:val="1"/>
      <w:numFmt w:val="decimal"/>
      <w:lvlText w:val="%7."/>
      <w:lvlJc w:val="left"/>
      <w:pPr>
        <w:ind w:left="4680" w:hanging="360"/>
      </w:pPr>
    </w:lvl>
    <w:lvl w:ilvl="7" w:tplc="961AF118" w:tentative="1">
      <w:start w:val="1"/>
      <w:numFmt w:val="lowerLetter"/>
      <w:lvlText w:val="%8."/>
      <w:lvlJc w:val="left"/>
      <w:pPr>
        <w:ind w:left="5400" w:hanging="360"/>
      </w:pPr>
    </w:lvl>
    <w:lvl w:ilvl="8" w:tplc="D9A400CA"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5832DEAA">
      <w:start w:val="1"/>
      <w:numFmt w:val="lowerRoman"/>
      <w:lvlText w:val="(%1)"/>
      <w:lvlJc w:val="left"/>
      <w:pPr>
        <w:ind w:left="1080" w:hanging="720"/>
      </w:pPr>
      <w:rPr>
        <w:rFonts w:hint="default"/>
      </w:rPr>
    </w:lvl>
    <w:lvl w:ilvl="1" w:tplc="D1F68A94" w:tentative="1">
      <w:start w:val="1"/>
      <w:numFmt w:val="lowerLetter"/>
      <w:lvlText w:val="%2."/>
      <w:lvlJc w:val="left"/>
      <w:pPr>
        <w:ind w:left="1440" w:hanging="360"/>
      </w:pPr>
    </w:lvl>
    <w:lvl w:ilvl="2" w:tplc="B1A48870" w:tentative="1">
      <w:start w:val="1"/>
      <w:numFmt w:val="lowerRoman"/>
      <w:lvlText w:val="%3."/>
      <w:lvlJc w:val="right"/>
      <w:pPr>
        <w:ind w:left="2160" w:hanging="180"/>
      </w:pPr>
    </w:lvl>
    <w:lvl w:ilvl="3" w:tplc="ADE6FD34" w:tentative="1">
      <w:start w:val="1"/>
      <w:numFmt w:val="decimal"/>
      <w:lvlText w:val="%4."/>
      <w:lvlJc w:val="left"/>
      <w:pPr>
        <w:ind w:left="2880" w:hanging="360"/>
      </w:pPr>
    </w:lvl>
    <w:lvl w:ilvl="4" w:tplc="4E9E673E" w:tentative="1">
      <w:start w:val="1"/>
      <w:numFmt w:val="lowerLetter"/>
      <w:lvlText w:val="%5."/>
      <w:lvlJc w:val="left"/>
      <w:pPr>
        <w:ind w:left="3600" w:hanging="360"/>
      </w:pPr>
    </w:lvl>
    <w:lvl w:ilvl="5" w:tplc="2FE243F4" w:tentative="1">
      <w:start w:val="1"/>
      <w:numFmt w:val="lowerRoman"/>
      <w:lvlText w:val="%6."/>
      <w:lvlJc w:val="right"/>
      <w:pPr>
        <w:ind w:left="4320" w:hanging="180"/>
      </w:pPr>
    </w:lvl>
    <w:lvl w:ilvl="6" w:tplc="4978EDA6" w:tentative="1">
      <w:start w:val="1"/>
      <w:numFmt w:val="decimal"/>
      <w:lvlText w:val="%7."/>
      <w:lvlJc w:val="left"/>
      <w:pPr>
        <w:ind w:left="5040" w:hanging="360"/>
      </w:pPr>
    </w:lvl>
    <w:lvl w:ilvl="7" w:tplc="976A49B0" w:tentative="1">
      <w:start w:val="1"/>
      <w:numFmt w:val="lowerLetter"/>
      <w:lvlText w:val="%8."/>
      <w:lvlJc w:val="left"/>
      <w:pPr>
        <w:ind w:left="5760" w:hanging="360"/>
      </w:pPr>
    </w:lvl>
    <w:lvl w:ilvl="8" w:tplc="4B18355C"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B7908220">
      <w:start w:val="1"/>
      <w:numFmt w:val="decimal"/>
      <w:lvlText w:val="%1."/>
      <w:lvlJc w:val="left"/>
      <w:pPr>
        <w:ind w:left="360" w:hanging="360"/>
      </w:pPr>
    </w:lvl>
    <w:lvl w:ilvl="1" w:tplc="8F10F0FE" w:tentative="1">
      <w:start w:val="1"/>
      <w:numFmt w:val="lowerLetter"/>
      <w:lvlText w:val="%2."/>
      <w:lvlJc w:val="left"/>
      <w:pPr>
        <w:ind w:left="1080" w:hanging="360"/>
      </w:pPr>
    </w:lvl>
    <w:lvl w:ilvl="2" w:tplc="C9F2F8CE" w:tentative="1">
      <w:start w:val="1"/>
      <w:numFmt w:val="lowerRoman"/>
      <w:lvlText w:val="%3."/>
      <w:lvlJc w:val="right"/>
      <w:pPr>
        <w:ind w:left="1800" w:hanging="180"/>
      </w:pPr>
    </w:lvl>
    <w:lvl w:ilvl="3" w:tplc="A210BDCC" w:tentative="1">
      <w:start w:val="1"/>
      <w:numFmt w:val="decimal"/>
      <w:lvlText w:val="%4."/>
      <w:lvlJc w:val="left"/>
      <w:pPr>
        <w:ind w:left="2520" w:hanging="360"/>
      </w:pPr>
    </w:lvl>
    <w:lvl w:ilvl="4" w:tplc="BDE45706" w:tentative="1">
      <w:start w:val="1"/>
      <w:numFmt w:val="lowerLetter"/>
      <w:lvlText w:val="%5."/>
      <w:lvlJc w:val="left"/>
      <w:pPr>
        <w:ind w:left="3240" w:hanging="360"/>
      </w:pPr>
    </w:lvl>
    <w:lvl w:ilvl="5" w:tplc="F9364992" w:tentative="1">
      <w:start w:val="1"/>
      <w:numFmt w:val="lowerRoman"/>
      <w:lvlText w:val="%6."/>
      <w:lvlJc w:val="right"/>
      <w:pPr>
        <w:ind w:left="3960" w:hanging="180"/>
      </w:pPr>
    </w:lvl>
    <w:lvl w:ilvl="6" w:tplc="FE50EC32" w:tentative="1">
      <w:start w:val="1"/>
      <w:numFmt w:val="decimal"/>
      <w:lvlText w:val="%7."/>
      <w:lvlJc w:val="left"/>
      <w:pPr>
        <w:ind w:left="4680" w:hanging="360"/>
      </w:pPr>
    </w:lvl>
    <w:lvl w:ilvl="7" w:tplc="C9DCB2F8" w:tentative="1">
      <w:start w:val="1"/>
      <w:numFmt w:val="lowerLetter"/>
      <w:lvlText w:val="%8."/>
      <w:lvlJc w:val="left"/>
      <w:pPr>
        <w:ind w:left="5400" w:hanging="360"/>
      </w:pPr>
    </w:lvl>
    <w:lvl w:ilvl="8" w:tplc="7ED8C32A"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5AEE088">
      <w:start w:val="1"/>
      <w:numFmt w:val="lowerRoman"/>
      <w:lvlText w:val="(%1)"/>
      <w:lvlJc w:val="left"/>
      <w:pPr>
        <w:ind w:left="1080" w:hanging="720"/>
      </w:pPr>
      <w:rPr>
        <w:rFonts w:hint="default"/>
        <w:b w:val="0"/>
      </w:rPr>
    </w:lvl>
    <w:lvl w:ilvl="1" w:tplc="41BAF48E" w:tentative="1">
      <w:start w:val="1"/>
      <w:numFmt w:val="lowerLetter"/>
      <w:lvlText w:val="%2."/>
      <w:lvlJc w:val="left"/>
      <w:pPr>
        <w:ind w:left="1440" w:hanging="360"/>
      </w:pPr>
    </w:lvl>
    <w:lvl w:ilvl="2" w:tplc="ABD69B84" w:tentative="1">
      <w:start w:val="1"/>
      <w:numFmt w:val="lowerRoman"/>
      <w:lvlText w:val="%3."/>
      <w:lvlJc w:val="right"/>
      <w:pPr>
        <w:ind w:left="2160" w:hanging="180"/>
      </w:pPr>
    </w:lvl>
    <w:lvl w:ilvl="3" w:tplc="88C42C0A" w:tentative="1">
      <w:start w:val="1"/>
      <w:numFmt w:val="decimal"/>
      <w:lvlText w:val="%4."/>
      <w:lvlJc w:val="left"/>
      <w:pPr>
        <w:ind w:left="2880" w:hanging="360"/>
      </w:pPr>
    </w:lvl>
    <w:lvl w:ilvl="4" w:tplc="D0BEC63C" w:tentative="1">
      <w:start w:val="1"/>
      <w:numFmt w:val="lowerLetter"/>
      <w:lvlText w:val="%5."/>
      <w:lvlJc w:val="left"/>
      <w:pPr>
        <w:ind w:left="3600" w:hanging="360"/>
      </w:pPr>
    </w:lvl>
    <w:lvl w:ilvl="5" w:tplc="92E61450" w:tentative="1">
      <w:start w:val="1"/>
      <w:numFmt w:val="lowerRoman"/>
      <w:lvlText w:val="%6."/>
      <w:lvlJc w:val="right"/>
      <w:pPr>
        <w:ind w:left="4320" w:hanging="180"/>
      </w:pPr>
    </w:lvl>
    <w:lvl w:ilvl="6" w:tplc="B8ECBE9E" w:tentative="1">
      <w:start w:val="1"/>
      <w:numFmt w:val="decimal"/>
      <w:lvlText w:val="%7."/>
      <w:lvlJc w:val="left"/>
      <w:pPr>
        <w:ind w:left="5040" w:hanging="360"/>
      </w:pPr>
    </w:lvl>
    <w:lvl w:ilvl="7" w:tplc="3050BFD0" w:tentative="1">
      <w:start w:val="1"/>
      <w:numFmt w:val="lowerLetter"/>
      <w:lvlText w:val="%8."/>
      <w:lvlJc w:val="left"/>
      <w:pPr>
        <w:ind w:left="5760" w:hanging="360"/>
      </w:pPr>
    </w:lvl>
    <w:lvl w:ilvl="8" w:tplc="1E8EB94A"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03AC5422">
      <w:start w:val="1"/>
      <w:numFmt w:val="lowerRoman"/>
      <w:lvlText w:val="(%1)"/>
      <w:lvlJc w:val="left"/>
      <w:pPr>
        <w:ind w:left="1080" w:hanging="720"/>
      </w:pPr>
      <w:rPr>
        <w:rFonts w:hint="default"/>
      </w:rPr>
    </w:lvl>
    <w:lvl w:ilvl="1" w:tplc="EE864B7C" w:tentative="1">
      <w:start w:val="1"/>
      <w:numFmt w:val="lowerLetter"/>
      <w:lvlText w:val="%2."/>
      <w:lvlJc w:val="left"/>
      <w:pPr>
        <w:ind w:left="1440" w:hanging="360"/>
      </w:pPr>
    </w:lvl>
    <w:lvl w:ilvl="2" w:tplc="40567BB6" w:tentative="1">
      <w:start w:val="1"/>
      <w:numFmt w:val="lowerRoman"/>
      <w:lvlText w:val="%3."/>
      <w:lvlJc w:val="right"/>
      <w:pPr>
        <w:ind w:left="2160" w:hanging="180"/>
      </w:pPr>
    </w:lvl>
    <w:lvl w:ilvl="3" w:tplc="6B5E5C74" w:tentative="1">
      <w:start w:val="1"/>
      <w:numFmt w:val="decimal"/>
      <w:lvlText w:val="%4."/>
      <w:lvlJc w:val="left"/>
      <w:pPr>
        <w:ind w:left="2880" w:hanging="360"/>
      </w:pPr>
    </w:lvl>
    <w:lvl w:ilvl="4" w:tplc="32EAC6FA" w:tentative="1">
      <w:start w:val="1"/>
      <w:numFmt w:val="lowerLetter"/>
      <w:lvlText w:val="%5."/>
      <w:lvlJc w:val="left"/>
      <w:pPr>
        <w:ind w:left="3600" w:hanging="360"/>
      </w:pPr>
    </w:lvl>
    <w:lvl w:ilvl="5" w:tplc="1488E23A" w:tentative="1">
      <w:start w:val="1"/>
      <w:numFmt w:val="lowerRoman"/>
      <w:lvlText w:val="%6."/>
      <w:lvlJc w:val="right"/>
      <w:pPr>
        <w:ind w:left="4320" w:hanging="180"/>
      </w:pPr>
    </w:lvl>
    <w:lvl w:ilvl="6" w:tplc="6A281812" w:tentative="1">
      <w:start w:val="1"/>
      <w:numFmt w:val="decimal"/>
      <w:lvlText w:val="%7."/>
      <w:lvlJc w:val="left"/>
      <w:pPr>
        <w:ind w:left="5040" w:hanging="360"/>
      </w:pPr>
    </w:lvl>
    <w:lvl w:ilvl="7" w:tplc="ED0ECA66" w:tentative="1">
      <w:start w:val="1"/>
      <w:numFmt w:val="lowerLetter"/>
      <w:lvlText w:val="%8."/>
      <w:lvlJc w:val="left"/>
      <w:pPr>
        <w:ind w:left="5760" w:hanging="360"/>
      </w:pPr>
    </w:lvl>
    <w:lvl w:ilvl="8" w:tplc="331C3E7A"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F4E0E448">
      <w:start w:val="1"/>
      <w:numFmt w:val="lowerRoman"/>
      <w:lvlText w:val="(%1)"/>
      <w:lvlJc w:val="left"/>
      <w:pPr>
        <w:ind w:left="1080" w:hanging="720"/>
      </w:pPr>
      <w:rPr>
        <w:rFonts w:hint="default"/>
      </w:rPr>
    </w:lvl>
    <w:lvl w:ilvl="1" w:tplc="2982E362" w:tentative="1">
      <w:start w:val="1"/>
      <w:numFmt w:val="lowerLetter"/>
      <w:lvlText w:val="%2."/>
      <w:lvlJc w:val="left"/>
      <w:pPr>
        <w:ind w:left="1440" w:hanging="360"/>
      </w:pPr>
    </w:lvl>
    <w:lvl w:ilvl="2" w:tplc="C1E0254E" w:tentative="1">
      <w:start w:val="1"/>
      <w:numFmt w:val="lowerRoman"/>
      <w:lvlText w:val="%3."/>
      <w:lvlJc w:val="right"/>
      <w:pPr>
        <w:ind w:left="2160" w:hanging="180"/>
      </w:pPr>
    </w:lvl>
    <w:lvl w:ilvl="3" w:tplc="AEF2F014" w:tentative="1">
      <w:start w:val="1"/>
      <w:numFmt w:val="decimal"/>
      <w:lvlText w:val="%4."/>
      <w:lvlJc w:val="left"/>
      <w:pPr>
        <w:ind w:left="2880" w:hanging="360"/>
      </w:pPr>
    </w:lvl>
    <w:lvl w:ilvl="4" w:tplc="D28A8DC4" w:tentative="1">
      <w:start w:val="1"/>
      <w:numFmt w:val="lowerLetter"/>
      <w:lvlText w:val="%5."/>
      <w:lvlJc w:val="left"/>
      <w:pPr>
        <w:ind w:left="3600" w:hanging="360"/>
      </w:pPr>
    </w:lvl>
    <w:lvl w:ilvl="5" w:tplc="3084B59C" w:tentative="1">
      <w:start w:val="1"/>
      <w:numFmt w:val="lowerRoman"/>
      <w:lvlText w:val="%6."/>
      <w:lvlJc w:val="right"/>
      <w:pPr>
        <w:ind w:left="4320" w:hanging="180"/>
      </w:pPr>
    </w:lvl>
    <w:lvl w:ilvl="6" w:tplc="AF4EC65A" w:tentative="1">
      <w:start w:val="1"/>
      <w:numFmt w:val="decimal"/>
      <w:lvlText w:val="%7."/>
      <w:lvlJc w:val="left"/>
      <w:pPr>
        <w:ind w:left="5040" w:hanging="360"/>
      </w:pPr>
    </w:lvl>
    <w:lvl w:ilvl="7" w:tplc="FD509780" w:tentative="1">
      <w:start w:val="1"/>
      <w:numFmt w:val="lowerLetter"/>
      <w:lvlText w:val="%8."/>
      <w:lvlJc w:val="left"/>
      <w:pPr>
        <w:ind w:left="5760" w:hanging="360"/>
      </w:pPr>
    </w:lvl>
    <w:lvl w:ilvl="8" w:tplc="775A5322"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9EDE1D96">
      <w:start w:val="1"/>
      <w:numFmt w:val="lowerRoman"/>
      <w:lvlText w:val="(%1)"/>
      <w:lvlJc w:val="left"/>
      <w:pPr>
        <w:ind w:left="1004" w:hanging="720"/>
      </w:pPr>
      <w:rPr>
        <w:rFonts w:hint="default"/>
        <w:b w:val="0"/>
      </w:rPr>
    </w:lvl>
    <w:lvl w:ilvl="1" w:tplc="7C147482" w:tentative="1">
      <w:start w:val="1"/>
      <w:numFmt w:val="lowerLetter"/>
      <w:lvlText w:val="%2."/>
      <w:lvlJc w:val="left"/>
      <w:pPr>
        <w:ind w:left="1364" w:hanging="360"/>
      </w:pPr>
    </w:lvl>
    <w:lvl w:ilvl="2" w:tplc="34A04C22" w:tentative="1">
      <w:start w:val="1"/>
      <w:numFmt w:val="lowerRoman"/>
      <w:lvlText w:val="%3."/>
      <w:lvlJc w:val="right"/>
      <w:pPr>
        <w:ind w:left="2084" w:hanging="180"/>
      </w:pPr>
    </w:lvl>
    <w:lvl w:ilvl="3" w:tplc="0A3E267A" w:tentative="1">
      <w:start w:val="1"/>
      <w:numFmt w:val="decimal"/>
      <w:lvlText w:val="%4."/>
      <w:lvlJc w:val="left"/>
      <w:pPr>
        <w:ind w:left="2804" w:hanging="360"/>
      </w:pPr>
    </w:lvl>
    <w:lvl w:ilvl="4" w:tplc="9564AE00" w:tentative="1">
      <w:start w:val="1"/>
      <w:numFmt w:val="lowerLetter"/>
      <w:lvlText w:val="%5."/>
      <w:lvlJc w:val="left"/>
      <w:pPr>
        <w:ind w:left="3524" w:hanging="360"/>
      </w:pPr>
    </w:lvl>
    <w:lvl w:ilvl="5" w:tplc="BB0C5136" w:tentative="1">
      <w:start w:val="1"/>
      <w:numFmt w:val="lowerRoman"/>
      <w:lvlText w:val="%6."/>
      <w:lvlJc w:val="right"/>
      <w:pPr>
        <w:ind w:left="4244" w:hanging="180"/>
      </w:pPr>
    </w:lvl>
    <w:lvl w:ilvl="6" w:tplc="1CA06E64" w:tentative="1">
      <w:start w:val="1"/>
      <w:numFmt w:val="decimal"/>
      <w:lvlText w:val="%7."/>
      <w:lvlJc w:val="left"/>
      <w:pPr>
        <w:ind w:left="4964" w:hanging="360"/>
      </w:pPr>
    </w:lvl>
    <w:lvl w:ilvl="7" w:tplc="6456A320" w:tentative="1">
      <w:start w:val="1"/>
      <w:numFmt w:val="lowerLetter"/>
      <w:lvlText w:val="%8."/>
      <w:lvlJc w:val="left"/>
      <w:pPr>
        <w:ind w:left="5684" w:hanging="360"/>
      </w:pPr>
    </w:lvl>
    <w:lvl w:ilvl="8" w:tplc="8334FC88"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A53212D2">
      <w:start w:val="1"/>
      <w:numFmt w:val="decimal"/>
      <w:lvlText w:val="%1."/>
      <w:lvlJc w:val="left"/>
      <w:pPr>
        <w:ind w:left="360" w:hanging="360"/>
      </w:pPr>
      <w:rPr>
        <w:rFonts w:hint="default"/>
      </w:rPr>
    </w:lvl>
    <w:lvl w:ilvl="1" w:tplc="69347CDE" w:tentative="1">
      <w:start w:val="1"/>
      <w:numFmt w:val="lowerLetter"/>
      <w:lvlText w:val="%2."/>
      <w:lvlJc w:val="left"/>
      <w:pPr>
        <w:ind w:left="1080" w:hanging="360"/>
      </w:pPr>
    </w:lvl>
    <w:lvl w:ilvl="2" w:tplc="AE3CE8FC" w:tentative="1">
      <w:start w:val="1"/>
      <w:numFmt w:val="lowerRoman"/>
      <w:lvlText w:val="%3."/>
      <w:lvlJc w:val="right"/>
      <w:pPr>
        <w:ind w:left="1800" w:hanging="180"/>
      </w:pPr>
    </w:lvl>
    <w:lvl w:ilvl="3" w:tplc="9D987B96" w:tentative="1">
      <w:start w:val="1"/>
      <w:numFmt w:val="decimal"/>
      <w:lvlText w:val="%4."/>
      <w:lvlJc w:val="left"/>
      <w:pPr>
        <w:ind w:left="2520" w:hanging="360"/>
      </w:pPr>
    </w:lvl>
    <w:lvl w:ilvl="4" w:tplc="B4D25F8E" w:tentative="1">
      <w:start w:val="1"/>
      <w:numFmt w:val="lowerLetter"/>
      <w:lvlText w:val="%5."/>
      <w:lvlJc w:val="left"/>
      <w:pPr>
        <w:ind w:left="3240" w:hanging="360"/>
      </w:pPr>
    </w:lvl>
    <w:lvl w:ilvl="5" w:tplc="56883764" w:tentative="1">
      <w:start w:val="1"/>
      <w:numFmt w:val="lowerRoman"/>
      <w:lvlText w:val="%6."/>
      <w:lvlJc w:val="right"/>
      <w:pPr>
        <w:ind w:left="3960" w:hanging="180"/>
      </w:pPr>
    </w:lvl>
    <w:lvl w:ilvl="6" w:tplc="7DEE8770" w:tentative="1">
      <w:start w:val="1"/>
      <w:numFmt w:val="decimal"/>
      <w:lvlText w:val="%7."/>
      <w:lvlJc w:val="left"/>
      <w:pPr>
        <w:ind w:left="4680" w:hanging="360"/>
      </w:pPr>
    </w:lvl>
    <w:lvl w:ilvl="7" w:tplc="6518A07E" w:tentative="1">
      <w:start w:val="1"/>
      <w:numFmt w:val="lowerLetter"/>
      <w:lvlText w:val="%8."/>
      <w:lvlJc w:val="left"/>
      <w:pPr>
        <w:ind w:left="5400" w:hanging="360"/>
      </w:pPr>
    </w:lvl>
    <w:lvl w:ilvl="8" w:tplc="AE709B12"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6CB82B3E">
      <w:start w:val="1"/>
      <w:numFmt w:val="lowerRoman"/>
      <w:lvlText w:val="(%1)"/>
      <w:lvlJc w:val="left"/>
      <w:pPr>
        <w:ind w:left="1080" w:hanging="720"/>
      </w:pPr>
      <w:rPr>
        <w:rFonts w:hint="default"/>
      </w:rPr>
    </w:lvl>
    <w:lvl w:ilvl="1" w:tplc="3354A746" w:tentative="1">
      <w:start w:val="1"/>
      <w:numFmt w:val="lowerLetter"/>
      <w:lvlText w:val="%2."/>
      <w:lvlJc w:val="left"/>
      <w:pPr>
        <w:ind w:left="1440" w:hanging="360"/>
      </w:pPr>
    </w:lvl>
    <w:lvl w:ilvl="2" w:tplc="B66CDDB0" w:tentative="1">
      <w:start w:val="1"/>
      <w:numFmt w:val="lowerRoman"/>
      <w:lvlText w:val="%3."/>
      <w:lvlJc w:val="right"/>
      <w:pPr>
        <w:ind w:left="2160" w:hanging="180"/>
      </w:pPr>
    </w:lvl>
    <w:lvl w:ilvl="3" w:tplc="3F8C3E9E" w:tentative="1">
      <w:start w:val="1"/>
      <w:numFmt w:val="decimal"/>
      <w:lvlText w:val="%4."/>
      <w:lvlJc w:val="left"/>
      <w:pPr>
        <w:ind w:left="2880" w:hanging="360"/>
      </w:pPr>
    </w:lvl>
    <w:lvl w:ilvl="4" w:tplc="8122836C" w:tentative="1">
      <w:start w:val="1"/>
      <w:numFmt w:val="lowerLetter"/>
      <w:lvlText w:val="%5."/>
      <w:lvlJc w:val="left"/>
      <w:pPr>
        <w:ind w:left="3600" w:hanging="360"/>
      </w:pPr>
    </w:lvl>
    <w:lvl w:ilvl="5" w:tplc="527E18EA" w:tentative="1">
      <w:start w:val="1"/>
      <w:numFmt w:val="lowerRoman"/>
      <w:lvlText w:val="%6."/>
      <w:lvlJc w:val="right"/>
      <w:pPr>
        <w:ind w:left="4320" w:hanging="180"/>
      </w:pPr>
    </w:lvl>
    <w:lvl w:ilvl="6" w:tplc="236C4EE2" w:tentative="1">
      <w:start w:val="1"/>
      <w:numFmt w:val="decimal"/>
      <w:lvlText w:val="%7."/>
      <w:lvlJc w:val="left"/>
      <w:pPr>
        <w:ind w:left="5040" w:hanging="360"/>
      </w:pPr>
    </w:lvl>
    <w:lvl w:ilvl="7" w:tplc="C44C4C04" w:tentative="1">
      <w:start w:val="1"/>
      <w:numFmt w:val="lowerLetter"/>
      <w:lvlText w:val="%8."/>
      <w:lvlJc w:val="left"/>
      <w:pPr>
        <w:ind w:left="5760" w:hanging="360"/>
      </w:pPr>
    </w:lvl>
    <w:lvl w:ilvl="8" w:tplc="8F80888A"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D7AC8A7E">
      <w:start w:val="1"/>
      <w:numFmt w:val="decimal"/>
      <w:lvlText w:val="%1."/>
      <w:lvlJc w:val="left"/>
      <w:pPr>
        <w:ind w:left="360" w:hanging="360"/>
      </w:pPr>
      <w:rPr>
        <w:rFonts w:hint="default"/>
      </w:rPr>
    </w:lvl>
    <w:lvl w:ilvl="1" w:tplc="7F463F14" w:tentative="1">
      <w:start w:val="1"/>
      <w:numFmt w:val="lowerLetter"/>
      <w:lvlText w:val="%2."/>
      <w:lvlJc w:val="left"/>
      <w:pPr>
        <w:ind w:left="1080" w:hanging="360"/>
      </w:pPr>
    </w:lvl>
    <w:lvl w:ilvl="2" w:tplc="64AA50BC" w:tentative="1">
      <w:start w:val="1"/>
      <w:numFmt w:val="lowerRoman"/>
      <w:lvlText w:val="%3."/>
      <w:lvlJc w:val="right"/>
      <w:pPr>
        <w:ind w:left="1800" w:hanging="180"/>
      </w:pPr>
    </w:lvl>
    <w:lvl w:ilvl="3" w:tplc="D722EA2A" w:tentative="1">
      <w:start w:val="1"/>
      <w:numFmt w:val="decimal"/>
      <w:lvlText w:val="%4."/>
      <w:lvlJc w:val="left"/>
      <w:pPr>
        <w:ind w:left="2520" w:hanging="360"/>
      </w:pPr>
    </w:lvl>
    <w:lvl w:ilvl="4" w:tplc="CED41F28" w:tentative="1">
      <w:start w:val="1"/>
      <w:numFmt w:val="lowerLetter"/>
      <w:lvlText w:val="%5."/>
      <w:lvlJc w:val="left"/>
      <w:pPr>
        <w:ind w:left="3240" w:hanging="360"/>
      </w:pPr>
    </w:lvl>
    <w:lvl w:ilvl="5" w:tplc="B09E15C2" w:tentative="1">
      <w:start w:val="1"/>
      <w:numFmt w:val="lowerRoman"/>
      <w:lvlText w:val="%6."/>
      <w:lvlJc w:val="right"/>
      <w:pPr>
        <w:ind w:left="3960" w:hanging="180"/>
      </w:pPr>
    </w:lvl>
    <w:lvl w:ilvl="6" w:tplc="29D4F362" w:tentative="1">
      <w:start w:val="1"/>
      <w:numFmt w:val="decimal"/>
      <w:lvlText w:val="%7."/>
      <w:lvlJc w:val="left"/>
      <w:pPr>
        <w:ind w:left="4680" w:hanging="360"/>
      </w:pPr>
    </w:lvl>
    <w:lvl w:ilvl="7" w:tplc="9D6476C2" w:tentative="1">
      <w:start w:val="1"/>
      <w:numFmt w:val="lowerLetter"/>
      <w:lvlText w:val="%8."/>
      <w:lvlJc w:val="left"/>
      <w:pPr>
        <w:ind w:left="5400" w:hanging="360"/>
      </w:pPr>
    </w:lvl>
    <w:lvl w:ilvl="8" w:tplc="7E980A3E"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9A88EC42">
      <w:start w:val="1"/>
      <w:numFmt w:val="lowerRoman"/>
      <w:lvlText w:val="(%1)"/>
      <w:lvlJc w:val="left"/>
      <w:pPr>
        <w:ind w:left="1080" w:hanging="720"/>
      </w:pPr>
      <w:rPr>
        <w:rFonts w:hint="default"/>
      </w:rPr>
    </w:lvl>
    <w:lvl w:ilvl="1" w:tplc="1D68627E" w:tentative="1">
      <w:start w:val="1"/>
      <w:numFmt w:val="lowerLetter"/>
      <w:lvlText w:val="%2."/>
      <w:lvlJc w:val="left"/>
      <w:pPr>
        <w:ind w:left="1440" w:hanging="360"/>
      </w:pPr>
    </w:lvl>
    <w:lvl w:ilvl="2" w:tplc="1904ECE6" w:tentative="1">
      <w:start w:val="1"/>
      <w:numFmt w:val="lowerRoman"/>
      <w:lvlText w:val="%3."/>
      <w:lvlJc w:val="right"/>
      <w:pPr>
        <w:ind w:left="2160" w:hanging="180"/>
      </w:pPr>
    </w:lvl>
    <w:lvl w:ilvl="3" w:tplc="B34CE164" w:tentative="1">
      <w:start w:val="1"/>
      <w:numFmt w:val="decimal"/>
      <w:lvlText w:val="%4."/>
      <w:lvlJc w:val="left"/>
      <w:pPr>
        <w:ind w:left="2880" w:hanging="360"/>
      </w:pPr>
    </w:lvl>
    <w:lvl w:ilvl="4" w:tplc="7996F184" w:tentative="1">
      <w:start w:val="1"/>
      <w:numFmt w:val="lowerLetter"/>
      <w:lvlText w:val="%5."/>
      <w:lvlJc w:val="left"/>
      <w:pPr>
        <w:ind w:left="3600" w:hanging="360"/>
      </w:pPr>
    </w:lvl>
    <w:lvl w:ilvl="5" w:tplc="DA045704" w:tentative="1">
      <w:start w:val="1"/>
      <w:numFmt w:val="lowerRoman"/>
      <w:lvlText w:val="%6."/>
      <w:lvlJc w:val="right"/>
      <w:pPr>
        <w:ind w:left="4320" w:hanging="180"/>
      </w:pPr>
    </w:lvl>
    <w:lvl w:ilvl="6" w:tplc="C52CA50A" w:tentative="1">
      <w:start w:val="1"/>
      <w:numFmt w:val="decimal"/>
      <w:lvlText w:val="%7."/>
      <w:lvlJc w:val="left"/>
      <w:pPr>
        <w:ind w:left="5040" w:hanging="360"/>
      </w:pPr>
    </w:lvl>
    <w:lvl w:ilvl="7" w:tplc="DDEE7138" w:tentative="1">
      <w:start w:val="1"/>
      <w:numFmt w:val="lowerLetter"/>
      <w:lvlText w:val="%8."/>
      <w:lvlJc w:val="left"/>
      <w:pPr>
        <w:ind w:left="5760" w:hanging="360"/>
      </w:pPr>
    </w:lvl>
    <w:lvl w:ilvl="8" w:tplc="FB5CB662"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CBDEA05A">
      <w:start w:val="1"/>
      <w:numFmt w:val="decimal"/>
      <w:lvlText w:val="%1."/>
      <w:lvlJc w:val="left"/>
      <w:pPr>
        <w:ind w:left="360" w:hanging="360"/>
      </w:pPr>
      <w:rPr>
        <w:rFonts w:hint="default"/>
      </w:rPr>
    </w:lvl>
    <w:lvl w:ilvl="1" w:tplc="25F48DB6" w:tentative="1">
      <w:start w:val="1"/>
      <w:numFmt w:val="lowerLetter"/>
      <w:lvlText w:val="%2."/>
      <w:lvlJc w:val="left"/>
      <w:pPr>
        <w:ind w:left="1080" w:hanging="360"/>
      </w:pPr>
    </w:lvl>
    <w:lvl w:ilvl="2" w:tplc="101C526A" w:tentative="1">
      <w:start w:val="1"/>
      <w:numFmt w:val="lowerRoman"/>
      <w:lvlText w:val="%3."/>
      <w:lvlJc w:val="right"/>
      <w:pPr>
        <w:ind w:left="1800" w:hanging="180"/>
      </w:pPr>
    </w:lvl>
    <w:lvl w:ilvl="3" w:tplc="0C709D44" w:tentative="1">
      <w:start w:val="1"/>
      <w:numFmt w:val="decimal"/>
      <w:lvlText w:val="%4."/>
      <w:lvlJc w:val="left"/>
      <w:pPr>
        <w:ind w:left="2520" w:hanging="360"/>
      </w:pPr>
    </w:lvl>
    <w:lvl w:ilvl="4" w:tplc="A0C8A65A" w:tentative="1">
      <w:start w:val="1"/>
      <w:numFmt w:val="lowerLetter"/>
      <w:lvlText w:val="%5."/>
      <w:lvlJc w:val="left"/>
      <w:pPr>
        <w:ind w:left="3240" w:hanging="360"/>
      </w:pPr>
    </w:lvl>
    <w:lvl w:ilvl="5" w:tplc="7DAA57B8" w:tentative="1">
      <w:start w:val="1"/>
      <w:numFmt w:val="lowerRoman"/>
      <w:lvlText w:val="%6."/>
      <w:lvlJc w:val="right"/>
      <w:pPr>
        <w:ind w:left="3960" w:hanging="180"/>
      </w:pPr>
    </w:lvl>
    <w:lvl w:ilvl="6" w:tplc="932C73C4" w:tentative="1">
      <w:start w:val="1"/>
      <w:numFmt w:val="decimal"/>
      <w:lvlText w:val="%7."/>
      <w:lvlJc w:val="left"/>
      <w:pPr>
        <w:ind w:left="4680" w:hanging="360"/>
      </w:pPr>
    </w:lvl>
    <w:lvl w:ilvl="7" w:tplc="C0E225E4" w:tentative="1">
      <w:start w:val="1"/>
      <w:numFmt w:val="lowerLetter"/>
      <w:lvlText w:val="%8."/>
      <w:lvlJc w:val="left"/>
      <w:pPr>
        <w:ind w:left="5400" w:hanging="360"/>
      </w:pPr>
    </w:lvl>
    <w:lvl w:ilvl="8" w:tplc="103050E0"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E5D6C176">
      <w:start w:val="1"/>
      <w:numFmt w:val="decimal"/>
      <w:lvlText w:val="%1."/>
      <w:lvlJc w:val="left"/>
      <w:pPr>
        <w:ind w:left="360" w:hanging="360"/>
      </w:pPr>
      <w:rPr>
        <w:rFonts w:hint="default"/>
      </w:rPr>
    </w:lvl>
    <w:lvl w:ilvl="1" w:tplc="5EECF4EC" w:tentative="1">
      <w:start w:val="1"/>
      <w:numFmt w:val="lowerLetter"/>
      <w:lvlText w:val="%2."/>
      <w:lvlJc w:val="left"/>
      <w:pPr>
        <w:ind w:left="1080" w:hanging="360"/>
      </w:pPr>
    </w:lvl>
    <w:lvl w:ilvl="2" w:tplc="C8ECC3BA" w:tentative="1">
      <w:start w:val="1"/>
      <w:numFmt w:val="lowerRoman"/>
      <w:lvlText w:val="%3."/>
      <w:lvlJc w:val="right"/>
      <w:pPr>
        <w:ind w:left="1800" w:hanging="180"/>
      </w:pPr>
    </w:lvl>
    <w:lvl w:ilvl="3" w:tplc="5404A610" w:tentative="1">
      <w:start w:val="1"/>
      <w:numFmt w:val="decimal"/>
      <w:lvlText w:val="%4."/>
      <w:lvlJc w:val="left"/>
      <w:pPr>
        <w:ind w:left="2520" w:hanging="360"/>
      </w:pPr>
    </w:lvl>
    <w:lvl w:ilvl="4" w:tplc="1CFC5D74" w:tentative="1">
      <w:start w:val="1"/>
      <w:numFmt w:val="lowerLetter"/>
      <w:lvlText w:val="%5."/>
      <w:lvlJc w:val="left"/>
      <w:pPr>
        <w:ind w:left="3240" w:hanging="360"/>
      </w:pPr>
    </w:lvl>
    <w:lvl w:ilvl="5" w:tplc="933017C8" w:tentative="1">
      <w:start w:val="1"/>
      <w:numFmt w:val="lowerRoman"/>
      <w:lvlText w:val="%6."/>
      <w:lvlJc w:val="right"/>
      <w:pPr>
        <w:ind w:left="3960" w:hanging="180"/>
      </w:pPr>
    </w:lvl>
    <w:lvl w:ilvl="6" w:tplc="B41C3BD0" w:tentative="1">
      <w:start w:val="1"/>
      <w:numFmt w:val="decimal"/>
      <w:lvlText w:val="%7."/>
      <w:lvlJc w:val="left"/>
      <w:pPr>
        <w:ind w:left="4680" w:hanging="360"/>
      </w:pPr>
    </w:lvl>
    <w:lvl w:ilvl="7" w:tplc="25AC8D74" w:tentative="1">
      <w:start w:val="1"/>
      <w:numFmt w:val="lowerLetter"/>
      <w:lvlText w:val="%8."/>
      <w:lvlJc w:val="left"/>
      <w:pPr>
        <w:ind w:left="5400" w:hanging="360"/>
      </w:pPr>
    </w:lvl>
    <w:lvl w:ilvl="8" w:tplc="082A92F8"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7CA"/>
    <w:rsid w:val="00066A47"/>
    <w:rsid w:val="001557CA"/>
    <w:rsid w:val="00270CC4"/>
    <w:rsid w:val="00D83553"/>
    <w:rsid w:val="00F631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612AA"/>
  <w15:docId w15:val="{15A89471-5838-4F55-B42E-ABAA39200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6814</RACS_x0020_ID>
    <Approved_x0020_Provider xmlns="a8338b6e-77a6-4851-82b6-98166143ffdd">Etnor Pty Ltd</Approved_x0020_Provider>
    <Management_x0020_Company_x0020_ID xmlns="a8338b6e-77a6-4851-82b6-98166143ffdd" xsi:nil="true"/>
    <Home xmlns="a8338b6e-77a6-4851-82b6-98166143ffdd">St Georges Park Nursing Home</Home>
    <Signed xmlns="a8338b6e-77a6-4851-82b6-98166143ffdd" xsi:nil="true"/>
    <Uploaded xmlns="a8338b6e-77a6-4851-82b6-98166143ffdd">False</Uploaded>
    <Management_x0020_Company xmlns="a8338b6e-77a6-4851-82b6-98166143ffdd" xsi:nil="true"/>
    <Doc_x0020_Date xmlns="a8338b6e-77a6-4851-82b6-98166143ffdd">2021-06-11T06:29:00+00:00</Doc_x0020_Date>
    <CSI_x0020_ID xmlns="a8338b6e-77a6-4851-82b6-98166143ffdd" xsi:nil="true"/>
    <Case_x0020_ID xmlns="a8338b6e-77a6-4851-82b6-98166143ffdd" xsi:nil="true"/>
    <Approved_x0020_Provider_x0020_ID xmlns="a8338b6e-77a6-4851-82b6-98166143ffdd">4B6D8368-77F4-DC11-AD41-005056922186</Approved_x0020_Provider_x0020_ID>
    <Location xmlns="a8338b6e-77a6-4851-82b6-98166143ffdd" xsi:nil="true"/>
    <Home_x0020_ID xmlns="a8338b6e-77a6-4851-82b6-98166143ffdd">6EFE2E1C-7CF4-DC11-AD41-005056922186</Home_x0020_ID>
    <State xmlns="a8338b6e-77a6-4851-82b6-98166143ffdd">SA</State>
    <Doc_x0020_Sent_Received_x0020_Date xmlns="a8338b6e-77a6-4851-82b6-98166143ffdd">2021-06-11T00:00:00+00:00</Doc_x0020_Sent_Received_x0020_Date>
    <Activity_x0020_ID xmlns="a8338b6e-77a6-4851-82b6-98166143ffdd">F56042A3-2E96-E911-BBE1-005056922186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2C225-B8D3-4372-AAFF-393E7B745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purl.org/dc/dcmitype/"/>
    <ds:schemaRef ds:uri="http://schemas.microsoft.com/office/2006/documentManagement/types"/>
    <ds:schemaRef ds:uri="a8338b6e-77a6-4851-82b6-98166143ffdd"/>
    <ds:schemaRef ds:uri="http://www.w3.org/XML/1998/namespace"/>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DF180C46-EE55-40F0-967C-EC01F0072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1036</Words>
  <Characters>5907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2021-07-20T22:55:00Z</dcterms:created>
  <dcterms:modified xsi:type="dcterms:W3CDTF">2021-07-20T22:55:00Z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