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6579C" w14:textId="77777777" w:rsidR="003C6EC2" w:rsidRPr="003C6EC2" w:rsidRDefault="00A1450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676594B" wp14:editId="7676594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341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676594D" wp14:editId="7676594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816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Strathalbyn &amp; District Aged Care Facility</w:t>
      </w:r>
      <w:r w:rsidRPr="003C6EC2">
        <w:rPr>
          <w:rFonts w:ascii="Arial Black" w:hAnsi="Arial Black"/>
        </w:rPr>
        <w:t xml:space="preserve"> </w:t>
      </w:r>
    </w:p>
    <w:p w14:paraId="7676579D" w14:textId="77777777" w:rsidR="003C6EC2" w:rsidRPr="003C6EC2" w:rsidRDefault="00A1450B" w:rsidP="003C6EC2">
      <w:pPr>
        <w:pStyle w:val="Title"/>
        <w:spacing w:before="360" w:after="480"/>
      </w:pPr>
      <w:r w:rsidRPr="003C6EC2">
        <w:rPr>
          <w:rFonts w:ascii="Arial Black" w:eastAsia="Calibri" w:hAnsi="Arial Black"/>
          <w:sz w:val="56"/>
        </w:rPr>
        <w:t>Performance Report</w:t>
      </w:r>
    </w:p>
    <w:p w14:paraId="7676579E" w14:textId="77777777" w:rsidR="001E6954" w:rsidRPr="003C6EC2" w:rsidRDefault="00A1450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Alfred Place </w:t>
      </w:r>
      <w:r w:rsidRPr="003C6EC2">
        <w:rPr>
          <w:color w:val="FFFFFF" w:themeColor="background1"/>
          <w:sz w:val="28"/>
        </w:rPr>
        <w:br/>
        <w:t>STRATHALBYN SA 5255</w:t>
      </w:r>
      <w:r w:rsidRPr="003C6EC2">
        <w:rPr>
          <w:color w:val="FFFFFF" w:themeColor="background1"/>
          <w:sz w:val="28"/>
        </w:rPr>
        <w:br/>
      </w:r>
      <w:r w:rsidRPr="003C6EC2">
        <w:rPr>
          <w:rFonts w:eastAsia="Calibri"/>
          <w:color w:val="FFFFFF" w:themeColor="background1"/>
          <w:sz w:val="28"/>
          <w:szCs w:val="56"/>
          <w:lang w:eastAsia="en-US"/>
        </w:rPr>
        <w:t>Phone number: 08 8536 2426</w:t>
      </w:r>
    </w:p>
    <w:p w14:paraId="7676579F" w14:textId="77777777" w:rsidR="003C6EC2" w:rsidRDefault="00A145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6181 </w:t>
      </w:r>
    </w:p>
    <w:p w14:paraId="767657A0" w14:textId="77777777" w:rsidR="001E6954" w:rsidRPr="003C6EC2" w:rsidRDefault="00A145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Barossa Hills Fleurieu Local Health Network Incorporated</w:t>
      </w:r>
    </w:p>
    <w:p w14:paraId="767657A1" w14:textId="77777777" w:rsidR="001E6954" w:rsidRPr="003C6EC2" w:rsidRDefault="00A1450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17 September 2021 to 19 September 2021</w:t>
      </w:r>
    </w:p>
    <w:p w14:paraId="767657A2" w14:textId="5CB959EB" w:rsidR="006B166B" w:rsidRPr="00E93D41" w:rsidRDefault="00A1450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0664C">
        <w:rPr>
          <w:color w:val="FFFFFF" w:themeColor="background1"/>
          <w:sz w:val="28"/>
        </w:rPr>
        <w:t>22 October 2021</w:t>
      </w:r>
    </w:p>
    <w:bookmarkEnd w:id="0"/>
    <w:p w14:paraId="767657A3" w14:textId="77777777" w:rsidR="001E6954" w:rsidRPr="003C6EC2" w:rsidRDefault="001B3B81" w:rsidP="001E6954">
      <w:pPr>
        <w:tabs>
          <w:tab w:val="left" w:pos="2127"/>
        </w:tabs>
        <w:spacing w:before="120"/>
        <w:rPr>
          <w:rFonts w:eastAsia="Calibri"/>
          <w:b/>
          <w:color w:val="FFFFFF" w:themeColor="background1"/>
          <w:sz w:val="28"/>
          <w:szCs w:val="56"/>
          <w:lang w:eastAsia="en-US"/>
        </w:rPr>
      </w:pPr>
    </w:p>
    <w:p w14:paraId="767657A4" w14:textId="77777777" w:rsidR="003C6EC2" w:rsidRDefault="001B3B8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7657A5" w14:textId="77777777" w:rsidR="00F96D2E" w:rsidRDefault="00A1450B" w:rsidP="00F96D2E">
      <w:pPr>
        <w:pStyle w:val="Heading1"/>
      </w:pPr>
      <w:bookmarkStart w:id="1" w:name="_Hlk32477662"/>
      <w:r>
        <w:lastRenderedPageBreak/>
        <w:t>Performance report prepared by</w:t>
      </w:r>
    </w:p>
    <w:p w14:paraId="767657A6" w14:textId="016BDE4C" w:rsidR="00F96D2E" w:rsidRPr="009B0F30" w:rsidRDefault="0060664C" w:rsidP="00F96D2E">
      <w:r w:rsidRPr="0060664C">
        <w:rPr>
          <w:rFonts w:cs="Times New Roman"/>
          <w:color w:val="auto"/>
        </w:rPr>
        <w:t>Kerry Rochow</w:t>
      </w:r>
      <w:r w:rsidR="00A1450B" w:rsidRPr="0060664C">
        <w:rPr>
          <w:color w:val="auto"/>
        </w:rPr>
        <w:t xml:space="preserve">, </w:t>
      </w:r>
      <w:r w:rsidR="00A1450B">
        <w:t>delegate of the Aged Care Quality and Safety Commissioner.</w:t>
      </w:r>
    </w:p>
    <w:p w14:paraId="767657A7" w14:textId="77777777" w:rsidR="00A30BEC" w:rsidRDefault="00A1450B" w:rsidP="0094564F">
      <w:pPr>
        <w:pStyle w:val="Heading1"/>
      </w:pPr>
      <w:r>
        <w:t>Publication of report</w:t>
      </w:r>
    </w:p>
    <w:p w14:paraId="767657A8" w14:textId="77777777" w:rsidR="00A30BEC" w:rsidRPr="006B166B" w:rsidRDefault="00A1450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67657A9" w14:textId="77777777" w:rsidR="007F5256" w:rsidRPr="0094564F" w:rsidRDefault="00A1450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0664C" w:rsidRPr="001E6954" w14:paraId="21A14A2A" w14:textId="77777777" w:rsidTr="00D22228">
        <w:trPr>
          <w:trHeight w:val="227"/>
        </w:trPr>
        <w:tc>
          <w:tcPr>
            <w:tcW w:w="3942" w:type="pct"/>
            <w:shd w:val="clear" w:color="auto" w:fill="auto"/>
          </w:tcPr>
          <w:p w14:paraId="194A4D60" w14:textId="77777777" w:rsidR="0060664C" w:rsidRPr="001E6954" w:rsidRDefault="0060664C" w:rsidP="00D22228">
            <w:pPr>
              <w:keepNext/>
              <w:spacing w:before="40" w:after="40" w:line="240" w:lineRule="auto"/>
              <w:rPr>
                <w:b/>
              </w:rPr>
            </w:pPr>
            <w:r w:rsidRPr="001E6954">
              <w:rPr>
                <w:b/>
              </w:rPr>
              <w:t>Standard 3 Personal care and clinical care</w:t>
            </w:r>
          </w:p>
        </w:tc>
        <w:tc>
          <w:tcPr>
            <w:tcW w:w="1058" w:type="pct"/>
            <w:shd w:val="clear" w:color="auto" w:fill="auto"/>
          </w:tcPr>
          <w:p w14:paraId="52870A41" w14:textId="77777777" w:rsidR="0060664C" w:rsidRPr="001E6954" w:rsidRDefault="0060664C" w:rsidP="00D22228">
            <w:pPr>
              <w:keepNext/>
              <w:spacing w:before="40" w:after="40" w:line="240" w:lineRule="auto"/>
              <w:jc w:val="right"/>
              <w:rPr>
                <w:b/>
                <w:color w:val="0000FF"/>
              </w:rPr>
            </w:pPr>
          </w:p>
        </w:tc>
      </w:tr>
      <w:tr w:rsidR="0060664C" w:rsidRPr="001E6954" w14:paraId="1D4BD816" w14:textId="77777777" w:rsidTr="00D22228">
        <w:trPr>
          <w:trHeight w:val="227"/>
        </w:trPr>
        <w:tc>
          <w:tcPr>
            <w:tcW w:w="3942" w:type="pct"/>
            <w:shd w:val="clear" w:color="auto" w:fill="auto"/>
          </w:tcPr>
          <w:p w14:paraId="43A6EBF9" w14:textId="77777777" w:rsidR="0060664C" w:rsidRPr="001E6954" w:rsidRDefault="0060664C" w:rsidP="00D22228">
            <w:pPr>
              <w:spacing w:before="40" w:after="40" w:line="240" w:lineRule="auto"/>
              <w:ind w:left="318" w:hanging="7"/>
            </w:pPr>
            <w:r w:rsidRPr="001E6954">
              <w:t>Requirement 3(3)(g)</w:t>
            </w:r>
          </w:p>
        </w:tc>
        <w:tc>
          <w:tcPr>
            <w:tcW w:w="1058" w:type="pct"/>
            <w:shd w:val="clear" w:color="auto" w:fill="auto"/>
          </w:tcPr>
          <w:p w14:paraId="75B78A91" w14:textId="77777777" w:rsidR="0060664C" w:rsidRPr="001E6954" w:rsidRDefault="0060664C" w:rsidP="00D22228">
            <w:pPr>
              <w:spacing w:before="40" w:after="40" w:line="240" w:lineRule="auto"/>
              <w:jc w:val="right"/>
              <w:rPr>
                <w:color w:val="0000FF"/>
              </w:rPr>
            </w:pPr>
            <w:r w:rsidRPr="001E6954">
              <w:rPr>
                <w:bCs/>
                <w:iCs/>
                <w:color w:val="00577D"/>
                <w:szCs w:val="40"/>
              </w:rPr>
              <w:t>Compliant</w:t>
            </w:r>
          </w:p>
        </w:tc>
      </w:tr>
    </w:tbl>
    <w:p w14:paraId="76765843" w14:textId="77777777" w:rsidR="008A22FF" w:rsidRDefault="001B3B81" w:rsidP="00463EF3">
      <w:pPr>
        <w:sectPr w:rsidR="008A22FF" w:rsidSect="001416E6">
          <w:headerReference w:type="first" r:id="rId16"/>
          <w:pgSz w:w="11906" w:h="16838"/>
          <w:pgMar w:top="1701" w:right="1418" w:bottom="1418" w:left="1418" w:header="709" w:footer="397" w:gutter="0"/>
          <w:cols w:space="708"/>
          <w:docGrid w:linePitch="360"/>
        </w:sectPr>
      </w:pPr>
    </w:p>
    <w:p w14:paraId="76765844" w14:textId="77777777" w:rsidR="007F5256" w:rsidRPr="00D21DCD" w:rsidRDefault="00A1450B" w:rsidP="00EC5474">
      <w:pPr>
        <w:pStyle w:val="Heading1"/>
      </w:pPr>
      <w:r>
        <w:lastRenderedPageBreak/>
        <w:t>Detailed assessment</w:t>
      </w:r>
    </w:p>
    <w:p w14:paraId="76765845" w14:textId="77777777" w:rsidR="001E6954" w:rsidRPr="00D63989" w:rsidRDefault="00A1450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765846" w14:textId="77777777" w:rsidR="001E6954" w:rsidRPr="001E6954" w:rsidRDefault="00A1450B" w:rsidP="001E6954">
      <w:pPr>
        <w:rPr>
          <w:color w:val="auto"/>
        </w:rPr>
      </w:pPr>
      <w:r w:rsidRPr="00D63989">
        <w:t>The report also specifies areas in which improvements must be made to ensure the Quality Standards are complied with.</w:t>
      </w:r>
    </w:p>
    <w:p w14:paraId="76765847" w14:textId="77777777" w:rsidR="001E6954" w:rsidRPr="00D63989" w:rsidRDefault="00A1450B" w:rsidP="001E6954">
      <w:r w:rsidRPr="00D63989">
        <w:t>The following information has been taken into account in developing this performance report:</w:t>
      </w:r>
    </w:p>
    <w:p w14:paraId="653D42F5" w14:textId="77777777" w:rsidR="0060664C" w:rsidRDefault="0060664C" w:rsidP="0060664C">
      <w:pPr>
        <w:pStyle w:val="ListBullet"/>
        <w:numPr>
          <w:ilvl w:val="0"/>
          <w:numId w:val="38"/>
        </w:numPr>
        <w:ind w:left="360"/>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Pr="00A918C1">
        <w:t>a review of documents and interviews with management, staff and representatives</w:t>
      </w:r>
    </w:p>
    <w:p w14:paraId="7676584C" w14:textId="4B85C37E" w:rsidR="00095CD4" w:rsidRDefault="0060664C" w:rsidP="00095CD4">
      <w:pPr>
        <w:pStyle w:val="ListBullet"/>
        <w:numPr>
          <w:ilvl w:val="0"/>
          <w:numId w:val="38"/>
        </w:numPr>
        <w:spacing w:after="160" w:line="259" w:lineRule="auto"/>
        <w:ind w:left="360"/>
        <w:sectPr w:rsidR="00095CD4" w:rsidSect="005058B8">
          <w:headerReference w:type="first" r:id="rId17"/>
          <w:pgSz w:w="11906" w:h="16838"/>
          <w:pgMar w:top="1701" w:right="1418" w:bottom="1418" w:left="1418" w:header="709" w:footer="397" w:gutter="0"/>
          <w:cols w:space="708"/>
          <w:docGrid w:linePitch="360"/>
        </w:sectPr>
      </w:pPr>
      <w:r w:rsidRPr="00365DAE">
        <w:t xml:space="preserve">the </w:t>
      </w:r>
      <w:r>
        <w:t>Approved P</w:t>
      </w:r>
      <w:r w:rsidRPr="00365DAE">
        <w:t>rovider</w:t>
      </w:r>
      <w:r>
        <w:t>’s</w:t>
      </w:r>
      <w:r w:rsidRPr="00365DAE">
        <w:t xml:space="preserve"> response</w:t>
      </w:r>
      <w:r>
        <w:t xml:space="preserve"> to the Assessment Contact - Desk report</w:t>
      </w:r>
      <w:r w:rsidRPr="00365DAE">
        <w:t xml:space="preserve"> </w:t>
      </w:r>
      <w:r>
        <w:t>received</w:t>
      </w:r>
      <w:r w:rsidRPr="00365DAE">
        <w:t xml:space="preserve"> </w:t>
      </w:r>
      <w:r w:rsidRPr="00496532">
        <w:t>8 October 2021.</w:t>
      </w:r>
    </w:p>
    <w:p w14:paraId="7676588C" w14:textId="6E1A6B93" w:rsidR="00CB3BA9" w:rsidRDefault="00A1450B"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6765953" wp14:editId="7676595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217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676588D" w14:textId="77777777" w:rsidR="007F5256" w:rsidRPr="00FD1B02" w:rsidRDefault="00A1450B" w:rsidP="00032B17">
      <w:pPr>
        <w:pStyle w:val="Heading3"/>
        <w:shd w:val="clear" w:color="auto" w:fill="F2F2F2" w:themeFill="background1" w:themeFillShade="F2"/>
      </w:pPr>
      <w:r w:rsidRPr="00FD1B02">
        <w:t>Consumer outcome:</w:t>
      </w:r>
    </w:p>
    <w:p w14:paraId="7676588E" w14:textId="77777777" w:rsidR="007F5256" w:rsidRDefault="00A1450B" w:rsidP="00912DE6">
      <w:pPr>
        <w:numPr>
          <w:ilvl w:val="0"/>
          <w:numId w:val="3"/>
        </w:numPr>
        <w:shd w:val="clear" w:color="auto" w:fill="F2F2F2" w:themeFill="background1" w:themeFillShade="F2"/>
      </w:pPr>
      <w:r>
        <w:t>I get personal care, clinical care, or both personal care and clinical care, that is safe and right for me.</w:t>
      </w:r>
    </w:p>
    <w:p w14:paraId="7676588F" w14:textId="77777777" w:rsidR="007F5256" w:rsidRDefault="00A1450B" w:rsidP="00032B17">
      <w:pPr>
        <w:pStyle w:val="Heading3"/>
        <w:shd w:val="clear" w:color="auto" w:fill="F2F2F2" w:themeFill="background1" w:themeFillShade="F2"/>
      </w:pPr>
      <w:r>
        <w:t>Organisation statement:</w:t>
      </w:r>
    </w:p>
    <w:p w14:paraId="76765890" w14:textId="77777777" w:rsidR="007F5256" w:rsidRDefault="00A1450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765891" w14:textId="77777777" w:rsidR="007F5256" w:rsidRDefault="00A1450B" w:rsidP="00427817">
      <w:pPr>
        <w:pStyle w:val="Heading2"/>
      </w:pPr>
      <w:r>
        <w:t>Assessment of Standard 3</w:t>
      </w:r>
    </w:p>
    <w:p w14:paraId="16A070DA" w14:textId="77777777" w:rsidR="0060664C" w:rsidRPr="00915F72" w:rsidRDefault="0060664C" w:rsidP="0060664C">
      <w:pPr>
        <w:rPr>
          <w:rFonts w:eastAsiaTheme="minorHAnsi"/>
          <w:color w:val="auto"/>
        </w:rPr>
      </w:pPr>
      <w:r w:rsidRPr="00915F72">
        <w:rPr>
          <w:rFonts w:eastAsiaTheme="minorHAnsi"/>
          <w:color w:val="auto"/>
        </w:rPr>
        <w:t xml:space="preserve">The Assessment Team assessed Requirement (3)(g) in Standard 3 Personal care and clinical care as part of the Assessment Contact and have recommended this Requirement as met. All other Requirements in this Standard were not assessed. Therefore, an overall rating of the Standard has not been provided. </w:t>
      </w:r>
    </w:p>
    <w:p w14:paraId="24160D2D" w14:textId="77777777" w:rsidR="0060664C" w:rsidRPr="00915F72" w:rsidRDefault="0060664C" w:rsidP="0060664C">
      <w:pPr>
        <w:rPr>
          <w:rFonts w:eastAsia="Calibri"/>
          <w:color w:val="auto"/>
          <w:lang w:eastAsia="en-US"/>
        </w:rPr>
      </w:pPr>
      <w:r w:rsidRPr="00915F72">
        <w:rPr>
          <w:rFonts w:eastAsia="Calibri"/>
          <w:color w:val="auto"/>
          <w:lang w:eastAsia="en-US"/>
        </w:rPr>
        <w:t xml:space="preserve">I have considered the Assessment Team’s findings and evidence documented in the Assessment Team’s report and the Approved Provider’s response, and based on this information, I find Barossa Hills </w:t>
      </w:r>
      <w:proofErr w:type="spellStart"/>
      <w:r w:rsidRPr="00915F72">
        <w:rPr>
          <w:rFonts w:eastAsia="Calibri"/>
          <w:color w:val="auto"/>
          <w:lang w:eastAsia="en-US"/>
        </w:rPr>
        <w:t>Fleurieu</w:t>
      </w:r>
      <w:proofErr w:type="spellEnd"/>
      <w:r w:rsidRPr="00915F72">
        <w:rPr>
          <w:rFonts w:eastAsia="Calibri"/>
          <w:color w:val="auto"/>
          <w:lang w:eastAsia="en-US"/>
        </w:rPr>
        <w:t xml:space="preserve"> Local Health Network Incorporated, in relation to Strathalbyn &amp; District Aged Care Facility, to be Compliant with Requirement (3)(g) in Standard 3 Personal care and clinical care. I have provided reasons for my finding in the specific Requirement below. </w:t>
      </w:r>
    </w:p>
    <w:p w14:paraId="7D0430BD" w14:textId="77777777" w:rsidR="0060664C" w:rsidRDefault="0060664C" w:rsidP="0060664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CEC81C" w14:textId="77777777" w:rsidR="0060664C" w:rsidRPr="00D435F8" w:rsidRDefault="0060664C" w:rsidP="0060664C">
      <w:pPr>
        <w:pStyle w:val="Heading3"/>
      </w:pPr>
      <w:r w:rsidRPr="00D435F8">
        <w:t>Requirement 3(3)(g)</w:t>
      </w:r>
      <w:r>
        <w:tab/>
        <w:t>Compliant</w:t>
      </w:r>
    </w:p>
    <w:p w14:paraId="2BDFA0FB" w14:textId="77777777" w:rsidR="0060664C" w:rsidRPr="008D114F" w:rsidRDefault="0060664C" w:rsidP="0060664C">
      <w:pPr>
        <w:tabs>
          <w:tab w:val="right" w:pos="9026"/>
        </w:tabs>
        <w:spacing w:before="0" w:after="0"/>
        <w:outlineLvl w:val="4"/>
        <w:rPr>
          <w:i/>
          <w:szCs w:val="22"/>
        </w:rPr>
      </w:pPr>
      <w:r w:rsidRPr="008D114F">
        <w:rPr>
          <w:i/>
          <w:szCs w:val="22"/>
        </w:rPr>
        <w:t>Minimisation of infection related risks through implementing:</w:t>
      </w:r>
    </w:p>
    <w:p w14:paraId="3D2F899C" w14:textId="77777777" w:rsidR="0060664C" w:rsidRPr="008D114F" w:rsidRDefault="0060664C" w:rsidP="0060664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3BF0A00" w14:textId="77777777" w:rsidR="0060664C" w:rsidRPr="008D114F" w:rsidRDefault="0060664C" w:rsidP="0060664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2EF8428" w14:textId="77777777" w:rsidR="0060664C" w:rsidRPr="00730420" w:rsidRDefault="0060664C" w:rsidP="0060664C">
      <w:pPr>
        <w:rPr>
          <w:color w:val="auto"/>
        </w:rPr>
      </w:pPr>
      <w:r w:rsidRPr="00730420">
        <w:rPr>
          <w:color w:val="auto"/>
        </w:rPr>
        <w:t xml:space="preserve">The Assessment Team provided the following evidence and information collected via a desk-based audit through interviews and documents which are relevant to my finding. The information and evidence focus on subsection one of this Requirement, </w:t>
      </w:r>
      <w:r w:rsidRPr="00730420">
        <w:rPr>
          <w:color w:val="auto"/>
        </w:rPr>
        <w:lastRenderedPageBreak/>
        <w:t>that is</w:t>
      </w:r>
      <w:r>
        <w:rPr>
          <w:color w:val="auto"/>
        </w:rPr>
        <w:t>,</w:t>
      </w:r>
      <w:r w:rsidRPr="00730420">
        <w:rPr>
          <w:color w:val="auto"/>
        </w:rPr>
        <w:t xml:space="preserve"> minimisation of infection related risks through implementing standard and transmission based precautions to prevent and control infection, specifically relating to actions in response to a gastroenteritis outbreak that was present at the service at the time of the Assessment Contact. Thus, my finding is specific to this element of the Requirement:</w:t>
      </w:r>
    </w:p>
    <w:p w14:paraId="29ADCA6C" w14:textId="77777777" w:rsidR="0060664C" w:rsidRPr="00730420" w:rsidRDefault="0060664C" w:rsidP="0060664C">
      <w:pPr>
        <w:pStyle w:val="ListBullet"/>
        <w:numPr>
          <w:ilvl w:val="0"/>
          <w:numId w:val="39"/>
        </w:numPr>
        <w:ind w:left="360"/>
      </w:pPr>
      <w:r w:rsidRPr="00730420">
        <w:t>The Assessment Team found the service was able to demonstrate appropriate actions were taken in response to</w:t>
      </w:r>
      <w:r>
        <w:t xml:space="preserve"> the</w:t>
      </w:r>
      <w:r w:rsidRPr="00730420">
        <w:t xml:space="preserve"> gastroenteritis outbreak. </w:t>
      </w:r>
    </w:p>
    <w:p w14:paraId="0B3B6D8D" w14:textId="77777777" w:rsidR="0060664C" w:rsidRPr="00730420" w:rsidRDefault="0060664C" w:rsidP="0060664C">
      <w:pPr>
        <w:pStyle w:val="ListBullet"/>
        <w:numPr>
          <w:ilvl w:val="1"/>
          <w:numId w:val="39"/>
        </w:numPr>
        <w:ind w:left="720"/>
      </w:pPr>
      <w:r w:rsidRPr="00730420">
        <w:t>Seventeen representatives interviewed confirmed they have been informed the service was in ‘lockdown’ due to the gastroenteritis outbreak. They also confirmed there is an entry screening process in relation to COVID-19.</w:t>
      </w:r>
    </w:p>
    <w:p w14:paraId="01E6654F" w14:textId="77777777" w:rsidR="0060664C" w:rsidRDefault="0060664C" w:rsidP="0060664C">
      <w:pPr>
        <w:pStyle w:val="ListBullet"/>
        <w:numPr>
          <w:ilvl w:val="1"/>
          <w:numId w:val="39"/>
        </w:numPr>
        <w:ind w:left="720"/>
      </w:pPr>
      <w:r w:rsidRPr="00730420">
        <w:t xml:space="preserve">Staff confirmed processes used </w:t>
      </w:r>
      <w:r>
        <w:t xml:space="preserve">to </w:t>
      </w:r>
      <w:r w:rsidRPr="00730420">
        <w:t>support minimis</w:t>
      </w:r>
      <w:r>
        <w:t>ation</w:t>
      </w:r>
      <w:r w:rsidRPr="00730420">
        <w:t xml:space="preserve"> of the spread of infection, including actions in relation to gastroenteritis. However, one staff was unaware of the </w:t>
      </w:r>
      <w:r>
        <w:t xml:space="preserve">outbreak management </w:t>
      </w:r>
      <w:r w:rsidRPr="00730420">
        <w:t>policy, indicated they had</w:t>
      </w:r>
      <w:r>
        <w:t xml:space="preserve"> not</w:t>
      </w:r>
      <w:r w:rsidRPr="00730420">
        <w:t xml:space="preserve"> participated in recent training relating to personal protective equipment and was unaware of the outbreak commenced in another area of the service in which they worked. </w:t>
      </w:r>
    </w:p>
    <w:p w14:paraId="7EC94C2E" w14:textId="77777777" w:rsidR="0060664C" w:rsidRPr="00730420" w:rsidRDefault="0060664C" w:rsidP="0060664C">
      <w:pPr>
        <w:pStyle w:val="ListBullet"/>
        <w:numPr>
          <w:ilvl w:val="2"/>
          <w:numId w:val="39"/>
        </w:numPr>
      </w:pPr>
      <w:r>
        <w:t xml:space="preserve">However, the Assessment Team found management were able to demonstrate training had been provided and communication was provided to staff. </w:t>
      </w:r>
    </w:p>
    <w:p w14:paraId="0B7C81AB" w14:textId="77777777" w:rsidR="0060664C" w:rsidRPr="00730420" w:rsidRDefault="0060664C" w:rsidP="0060664C">
      <w:pPr>
        <w:pStyle w:val="ListBullet"/>
        <w:numPr>
          <w:ilvl w:val="1"/>
          <w:numId w:val="39"/>
        </w:numPr>
        <w:ind w:left="720"/>
      </w:pPr>
      <w:r w:rsidRPr="00730420">
        <w:t xml:space="preserve">The service has a process/flowchart in relation to actions to take when there is suspected outbreak, however, </w:t>
      </w:r>
      <w:r>
        <w:t xml:space="preserve">it </w:t>
      </w:r>
      <w:r w:rsidRPr="00730420">
        <w:t>did not include timeframes for collecting relevant specimens.</w:t>
      </w:r>
    </w:p>
    <w:p w14:paraId="42873864" w14:textId="77777777" w:rsidR="0060664C" w:rsidRPr="00730420" w:rsidRDefault="0060664C" w:rsidP="0060664C">
      <w:pPr>
        <w:pStyle w:val="ListBullet"/>
        <w:numPr>
          <w:ilvl w:val="1"/>
          <w:numId w:val="39"/>
        </w:numPr>
        <w:ind w:left="720"/>
      </w:pPr>
      <w:r w:rsidRPr="00730420">
        <w:t xml:space="preserve">Three consumers’ files who had presented with gastroenteritis symptoms indicated staff had been unsuccessful in obtaining a specimen for two consumers </w:t>
      </w:r>
      <w:r>
        <w:t>but</w:t>
      </w:r>
      <w:r w:rsidRPr="00730420">
        <w:t xml:space="preserve"> was successful in obtaining a specimen for one consumer. </w:t>
      </w:r>
    </w:p>
    <w:p w14:paraId="588B21CE" w14:textId="77777777" w:rsidR="0060664C" w:rsidRPr="00730420" w:rsidRDefault="0060664C" w:rsidP="0060664C">
      <w:pPr>
        <w:pStyle w:val="ListBullet"/>
        <w:numPr>
          <w:ilvl w:val="1"/>
          <w:numId w:val="39"/>
        </w:numPr>
        <w:ind w:left="720"/>
      </w:pPr>
      <w:r w:rsidRPr="00730420">
        <w:t xml:space="preserve">The service maintains an outbreak register, including monitoring consumers and staff with onset of symptoms, type of symptoms and specimen collected date/result. </w:t>
      </w:r>
    </w:p>
    <w:p w14:paraId="6C9CAEA1" w14:textId="77777777" w:rsidR="0060664C" w:rsidRPr="00730420" w:rsidRDefault="0060664C" w:rsidP="0060664C">
      <w:pPr>
        <w:pStyle w:val="ListBullet"/>
        <w:numPr>
          <w:ilvl w:val="1"/>
          <w:numId w:val="39"/>
        </w:numPr>
        <w:ind w:left="720"/>
      </w:pPr>
      <w:r w:rsidRPr="00730420">
        <w:t xml:space="preserve">The service provided evidence of communication to the organisation’s management, however, noted a declaration of an outbreak was not </w:t>
      </w:r>
      <w:r>
        <w:t xml:space="preserve">declared </w:t>
      </w:r>
      <w:r w:rsidRPr="00730420">
        <w:t xml:space="preserve">in accordance with the service’s policy. </w:t>
      </w:r>
    </w:p>
    <w:p w14:paraId="51E44BAD" w14:textId="77777777" w:rsidR="0060664C" w:rsidRPr="00730420" w:rsidRDefault="0060664C" w:rsidP="0060664C">
      <w:pPr>
        <w:rPr>
          <w:color w:val="auto"/>
        </w:rPr>
      </w:pPr>
      <w:r w:rsidRPr="00730420">
        <w:rPr>
          <w:color w:val="auto"/>
        </w:rPr>
        <w:t xml:space="preserve">The Approved Provider submitted a response to the Assessment Team’s report and indicated that since the Assessment Contact, staff have been provided with education relating to outbreak management and infection control precautions. Additionally, the management team </w:t>
      </w:r>
      <w:r>
        <w:rPr>
          <w:color w:val="auto"/>
        </w:rPr>
        <w:t xml:space="preserve">plan to </w:t>
      </w:r>
      <w:r w:rsidRPr="00730420">
        <w:rPr>
          <w:color w:val="auto"/>
        </w:rPr>
        <w:t xml:space="preserve">review the outbreak management policy </w:t>
      </w:r>
      <w:r w:rsidRPr="00730420">
        <w:rPr>
          <w:color w:val="auto"/>
        </w:rPr>
        <w:lastRenderedPageBreak/>
        <w:t xml:space="preserve">to ensure </w:t>
      </w:r>
      <w:r>
        <w:rPr>
          <w:color w:val="auto"/>
        </w:rPr>
        <w:t xml:space="preserve">the </w:t>
      </w:r>
      <w:r w:rsidRPr="00730420">
        <w:rPr>
          <w:color w:val="auto"/>
        </w:rPr>
        <w:t xml:space="preserve">specimen collection directives are in accordance with relevant infection control guidelines. </w:t>
      </w:r>
    </w:p>
    <w:p w14:paraId="3E3808FC" w14:textId="77777777" w:rsidR="0060664C" w:rsidRPr="00730420" w:rsidRDefault="0060664C" w:rsidP="0060664C">
      <w:pPr>
        <w:rPr>
          <w:color w:val="auto"/>
        </w:rPr>
      </w:pPr>
      <w:r w:rsidRPr="00730420">
        <w:rPr>
          <w:color w:val="auto"/>
        </w:rPr>
        <w:t xml:space="preserve">Based on the Assessment Team’s report and the Approved Provider’s response I find the service Compliant with this Requirement. </w:t>
      </w:r>
    </w:p>
    <w:p w14:paraId="06BD7CEC" w14:textId="77777777" w:rsidR="0060664C" w:rsidRPr="00730420" w:rsidRDefault="0060664C" w:rsidP="0060664C">
      <w:pPr>
        <w:rPr>
          <w:color w:val="auto"/>
        </w:rPr>
      </w:pPr>
      <w:r w:rsidRPr="00730420">
        <w:rPr>
          <w:color w:val="auto"/>
        </w:rPr>
        <w:t xml:space="preserve">In coming to my finding, I have considered that the service has policies and procedures to support </w:t>
      </w:r>
      <w:r>
        <w:rPr>
          <w:color w:val="auto"/>
        </w:rPr>
        <w:t>management of an</w:t>
      </w:r>
      <w:r w:rsidRPr="00730420">
        <w:rPr>
          <w:color w:val="auto"/>
        </w:rPr>
        <w:t xml:space="preserve"> infectious outbreak, including the maintenance of an outbreak register. While staff did not declare an outbreak in accordan</w:t>
      </w:r>
      <w:r>
        <w:rPr>
          <w:color w:val="auto"/>
        </w:rPr>
        <w:t>ce</w:t>
      </w:r>
      <w:r w:rsidRPr="00730420">
        <w:rPr>
          <w:color w:val="auto"/>
        </w:rPr>
        <w:t xml:space="preserve"> with the service’s procedure, I have considered the evidence does not suggest standard and transmission based precautions were not implemented when consumers presented with </w:t>
      </w:r>
      <w:r>
        <w:rPr>
          <w:color w:val="auto"/>
        </w:rPr>
        <w:t xml:space="preserve">gastroenteritis </w:t>
      </w:r>
      <w:r w:rsidRPr="00730420">
        <w:rPr>
          <w:color w:val="auto"/>
        </w:rPr>
        <w:t xml:space="preserve">symptoms, including that staff interviewed confirmed signage and personal protective equipment is placed outside of consumers’ </w:t>
      </w:r>
      <w:r>
        <w:rPr>
          <w:color w:val="auto"/>
        </w:rPr>
        <w:t xml:space="preserve">rooms </w:t>
      </w:r>
      <w:r w:rsidRPr="00730420">
        <w:rPr>
          <w:color w:val="auto"/>
        </w:rPr>
        <w:t xml:space="preserve">who are required to isolate. </w:t>
      </w:r>
    </w:p>
    <w:p w14:paraId="2E6E2740" w14:textId="77777777" w:rsidR="0060664C" w:rsidRPr="00730420" w:rsidRDefault="0060664C" w:rsidP="0060664C">
      <w:pPr>
        <w:rPr>
          <w:color w:val="auto"/>
        </w:rPr>
      </w:pPr>
      <w:r w:rsidRPr="00730420">
        <w:rPr>
          <w:color w:val="auto"/>
        </w:rPr>
        <w:t>Additionally, progress notes demonstrate that staff have attempted to collect specimens for testing for consumers who have presented with symptoms of gastroenteritis</w:t>
      </w:r>
      <w:r>
        <w:rPr>
          <w:color w:val="auto"/>
        </w:rPr>
        <w:t>.</w:t>
      </w:r>
      <w:r w:rsidRPr="00730420">
        <w:rPr>
          <w:color w:val="auto"/>
        </w:rPr>
        <w:t xml:space="preserve"> </w:t>
      </w:r>
      <w:r>
        <w:rPr>
          <w:color w:val="auto"/>
        </w:rPr>
        <w:t>H</w:t>
      </w:r>
      <w:r w:rsidRPr="00730420">
        <w:rPr>
          <w:color w:val="auto"/>
        </w:rPr>
        <w:t xml:space="preserve">owever, specimen collection timeframes were not specified in the service’s guidelines. The Approved Provider indicated the policies and procedures in relation to this aspect of outbreak management </w:t>
      </w:r>
      <w:r>
        <w:rPr>
          <w:color w:val="auto"/>
        </w:rPr>
        <w:t>are being</w:t>
      </w:r>
      <w:r w:rsidRPr="00730420">
        <w:rPr>
          <w:color w:val="auto"/>
        </w:rPr>
        <w:t xml:space="preserve"> reviewed. </w:t>
      </w:r>
    </w:p>
    <w:p w14:paraId="52E4A0F5" w14:textId="77777777" w:rsidR="0060664C" w:rsidRPr="00730420" w:rsidRDefault="0060664C" w:rsidP="0060664C">
      <w:pPr>
        <w:rPr>
          <w:color w:val="auto"/>
        </w:rPr>
      </w:pPr>
      <w:r w:rsidRPr="00730420">
        <w:rPr>
          <w:color w:val="auto"/>
        </w:rPr>
        <w:t xml:space="preserve">I have also considered that effective communication processes were used with representatives, with all 17 representatives interviewed confirming that there were informed about the gastroenteritis outbreak. While one staff member was unaware of the outbreak, I have considered that it </w:t>
      </w:r>
      <w:r>
        <w:rPr>
          <w:color w:val="auto"/>
        </w:rPr>
        <w:t xml:space="preserve">the outbreak </w:t>
      </w:r>
      <w:r w:rsidRPr="00730420">
        <w:rPr>
          <w:color w:val="auto"/>
        </w:rPr>
        <w:t>did not affect the part of the service they were working in at the time. Additionally, the Approved Provider has indicated further education has been provided to staff in r</w:t>
      </w:r>
      <w:r>
        <w:rPr>
          <w:color w:val="auto"/>
        </w:rPr>
        <w:t>elation</w:t>
      </w:r>
      <w:r w:rsidRPr="00730420">
        <w:rPr>
          <w:color w:val="auto"/>
        </w:rPr>
        <w:t xml:space="preserve"> to outbreak management and infection control.</w:t>
      </w:r>
    </w:p>
    <w:p w14:paraId="27FFC79F" w14:textId="77777777" w:rsidR="0060664C" w:rsidRPr="00730420" w:rsidRDefault="0060664C" w:rsidP="0060664C">
      <w:pPr>
        <w:rPr>
          <w:color w:val="auto"/>
        </w:rPr>
      </w:pPr>
      <w:r w:rsidRPr="00730420">
        <w:rPr>
          <w:color w:val="auto"/>
        </w:rPr>
        <w:t>I consider staff were responsive to consumers who presented with symptoms of gastroenteritis and overall, implemented practices to support minimisation of infection related risk through the implementation of standard and transmission based precautions</w:t>
      </w:r>
      <w:r>
        <w:rPr>
          <w:color w:val="auto"/>
        </w:rPr>
        <w:t>.</w:t>
      </w:r>
      <w:r w:rsidRPr="00730420">
        <w:rPr>
          <w:color w:val="auto"/>
        </w:rPr>
        <w:t xml:space="preserve"> </w:t>
      </w:r>
      <w:r>
        <w:rPr>
          <w:color w:val="auto"/>
        </w:rPr>
        <w:t>A</w:t>
      </w:r>
      <w:r w:rsidRPr="00730420">
        <w:rPr>
          <w:color w:val="auto"/>
        </w:rPr>
        <w:t>lbeit, the Assessment Contact identified the opportunity for the service to refine and specify some policies and procedures, and ensure staff ha</w:t>
      </w:r>
      <w:r>
        <w:rPr>
          <w:color w:val="auto"/>
        </w:rPr>
        <w:t>ve</w:t>
      </w:r>
      <w:r w:rsidRPr="00730420">
        <w:rPr>
          <w:color w:val="auto"/>
        </w:rPr>
        <w:t xml:space="preserve"> comprehensive knowledge regarding outbreak management to effectively manage infection spread between consumers. </w:t>
      </w:r>
    </w:p>
    <w:p w14:paraId="4E3A5737" w14:textId="7485F3EA" w:rsidR="0060664C" w:rsidRPr="00154403" w:rsidRDefault="0060664C" w:rsidP="0060664C">
      <w:r w:rsidRPr="00730420">
        <w:rPr>
          <w:color w:val="auto"/>
        </w:rPr>
        <w:t>For the reasons detailed above</w:t>
      </w:r>
      <w:r w:rsidRPr="00730420">
        <w:rPr>
          <w:rFonts w:eastAsia="Calibri"/>
          <w:color w:val="auto"/>
          <w:lang w:eastAsia="en-US"/>
        </w:rPr>
        <w:t xml:space="preserve"> I find Barossa Hills </w:t>
      </w:r>
      <w:proofErr w:type="spellStart"/>
      <w:r w:rsidRPr="00730420">
        <w:rPr>
          <w:rFonts w:eastAsia="Calibri"/>
          <w:color w:val="auto"/>
          <w:lang w:eastAsia="en-US"/>
        </w:rPr>
        <w:t>Fleurieu</w:t>
      </w:r>
      <w:proofErr w:type="spellEnd"/>
      <w:r w:rsidRPr="00730420">
        <w:rPr>
          <w:rFonts w:eastAsia="Calibri"/>
          <w:color w:val="auto"/>
          <w:lang w:eastAsia="en-US"/>
        </w:rPr>
        <w:t xml:space="preserve"> Local Health Network Incorporated, in relation to Strathalbyn &amp; District Aged Care Facility, to be Compliant with Requirement (3)(g) in Standard 3 Personal care and clinical care. </w:t>
      </w:r>
    </w:p>
    <w:p w14:paraId="2F30C088" w14:textId="77777777" w:rsidR="0060664C" w:rsidRDefault="0060664C" w:rsidP="0060664C">
      <w:pPr>
        <w:tabs>
          <w:tab w:val="right" w:pos="9026"/>
        </w:tabs>
        <w:sectPr w:rsidR="0060664C" w:rsidSect="008D7780">
          <w:headerReference w:type="first" r:id="rId20"/>
          <w:type w:val="continuous"/>
          <w:pgSz w:w="11906" w:h="16838"/>
          <w:pgMar w:top="1701" w:right="1418" w:bottom="1418" w:left="1418" w:header="709" w:footer="397" w:gutter="0"/>
          <w:cols w:space="708"/>
          <w:docGrid w:linePitch="360"/>
        </w:sectPr>
      </w:pPr>
    </w:p>
    <w:p w14:paraId="7C56FC4A" w14:textId="77777777" w:rsidR="0060664C" w:rsidRDefault="0060664C" w:rsidP="0060664C">
      <w:pPr>
        <w:pStyle w:val="Heading1"/>
      </w:pPr>
      <w:r>
        <w:lastRenderedPageBreak/>
        <w:t>Areas for improvement</w:t>
      </w:r>
    </w:p>
    <w:p w14:paraId="3019AFC0" w14:textId="77777777" w:rsidR="0060664C" w:rsidRPr="00E830C7" w:rsidRDefault="0060664C" w:rsidP="0060664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4781ECE" w14:textId="77777777" w:rsidR="0060664C" w:rsidRPr="00154403" w:rsidRDefault="0060664C" w:rsidP="0060664C">
      <w:pPr>
        <w:pStyle w:val="Heading1"/>
        <w:rPr>
          <w:rFonts w:ascii="Arial" w:hAnsi="Arial"/>
          <w:b w:val="0"/>
          <w:i/>
        </w:rPr>
      </w:pPr>
      <w:r>
        <w:t>Other relevant matters</w:t>
      </w:r>
    </w:p>
    <w:p w14:paraId="6F42BEAB" w14:textId="77777777" w:rsidR="0060664C" w:rsidRPr="002B2AD0" w:rsidRDefault="0060664C" w:rsidP="0060664C">
      <w:pPr>
        <w:rPr>
          <w:color w:val="auto"/>
        </w:rPr>
      </w:pPr>
      <w:r w:rsidRPr="002B2AD0">
        <w:rPr>
          <w:color w:val="auto"/>
        </w:rPr>
        <w:t>The service was found to be Non-compliant with the following Requirements following a Site Audit conducted on 12 to 14 April 2021:</w:t>
      </w:r>
    </w:p>
    <w:p w14:paraId="6E998D4B" w14:textId="77777777" w:rsidR="0060664C" w:rsidRDefault="0060664C" w:rsidP="0060664C">
      <w:pPr>
        <w:pStyle w:val="ListBullet"/>
        <w:numPr>
          <w:ilvl w:val="0"/>
          <w:numId w:val="39"/>
        </w:numPr>
        <w:ind w:left="360"/>
      </w:pPr>
      <w:r>
        <w:t>Standard 3 Requirement (3)(a)</w:t>
      </w:r>
    </w:p>
    <w:p w14:paraId="13CE7B19" w14:textId="77777777" w:rsidR="0060664C" w:rsidRDefault="0060664C" w:rsidP="0060664C">
      <w:pPr>
        <w:pStyle w:val="ListBullet"/>
        <w:numPr>
          <w:ilvl w:val="0"/>
          <w:numId w:val="39"/>
        </w:numPr>
        <w:ind w:left="360"/>
      </w:pPr>
      <w:r>
        <w:t>Standard 4 Requirement (3)(b)</w:t>
      </w:r>
    </w:p>
    <w:p w14:paraId="73552381" w14:textId="77777777" w:rsidR="0060664C" w:rsidRDefault="0060664C" w:rsidP="0060664C">
      <w:pPr>
        <w:pStyle w:val="ListBullet"/>
        <w:numPr>
          <w:ilvl w:val="0"/>
          <w:numId w:val="39"/>
        </w:numPr>
        <w:ind w:left="360"/>
      </w:pPr>
      <w:r>
        <w:t>Standard 7 Requirement (3)(a)</w:t>
      </w:r>
    </w:p>
    <w:p w14:paraId="243FF943" w14:textId="77777777" w:rsidR="0060664C" w:rsidRDefault="0060664C" w:rsidP="0060664C">
      <w:pPr>
        <w:pStyle w:val="ListBullet"/>
        <w:numPr>
          <w:ilvl w:val="0"/>
          <w:numId w:val="39"/>
        </w:numPr>
        <w:ind w:left="360"/>
      </w:pPr>
      <w:r>
        <w:t>Standard 8 Requirements (3)(c) and (3)(d)</w:t>
      </w:r>
    </w:p>
    <w:p w14:paraId="454A3A4F" w14:textId="77777777" w:rsidR="0060664C" w:rsidRDefault="0060664C" w:rsidP="00A1450B">
      <w:pPr>
        <w:pStyle w:val="ListBullet"/>
        <w:numPr>
          <w:ilvl w:val="0"/>
          <w:numId w:val="0"/>
        </w:numPr>
      </w:pPr>
      <w:r>
        <w:t xml:space="preserve">The Assessment Team at this Assessment Contact – Desk, conducted 17 to 19 September 2021, did not assess the service’s performance in relation the current Non-compliant Requirements. The Assessment Team did monitor progress in relation to Standard 7 Requirement (3)(a) but did not consider progress with the other four Non-compliant Requirements. </w:t>
      </w:r>
      <w:bookmarkStart w:id="2" w:name="_GoBack"/>
      <w:bookmarkEnd w:id="2"/>
    </w:p>
    <w:sectPr w:rsidR="0060664C"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65975" w14:textId="77777777" w:rsidR="00CF65A5" w:rsidRDefault="00A1450B">
      <w:pPr>
        <w:spacing w:before="0" w:after="0" w:line="240" w:lineRule="auto"/>
      </w:pPr>
      <w:r>
        <w:separator/>
      </w:r>
    </w:p>
  </w:endnote>
  <w:endnote w:type="continuationSeparator" w:id="0">
    <w:p w14:paraId="76765977" w14:textId="77777777" w:rsidR="00CF65A5" w:rsidRDefault="00A145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5960" w14:textId="77777777" w:rsidR="00506F7F" w:rsidRPr="009A1F1B" w:rsidRDefault="00A145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765961" w14:textId="77777777" w:rsidR="00506F7F" w:rsidRPr="00C72FFB" w:rsidRDefault="00A14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Strathalbyn &amp; District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6765962" w14:textId="77777777" w:rsidR="00506F7F" w:rsidRPr="00C72FFB" w:rsidRDefault="00A14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5963" w14:textId="77777777" w:rsidR="00506F7F" w:rsidRPr="009A1F1B" w:rsidRDefault="00A145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765964" w14:textId="77777777" w:rsidR="00506F7F" w:rsidRPr="00C72FFB" w:rsidRDefault="00A14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Strathalbyn &amp; District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765965" w14:textId="77777777" w:rsidR="00506F7F" w:rsidRPr="00A3716D" w:rsidRDefault="00A14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65971" w14:textId="77777777" w:rsidR="00CF65A5" w:rsidRDefault="00A1450B">
      <w:pPr>
        <w:spacing w:before="0" w:after="0" w:line="240" w:lineRule="auto"/>
      </w:pPr>
      <w:r>
        <w:separator/>
      </w:r>
    </w:p>
  </w:footnote>
  <w:footnote w:type="continuationSeparator" w:id="0">
    <w:p w14:paraId="76765973" w14:textId="77777777" w:rsidR="00CF65A5" w:rsidRDefault="00A145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595F" w14:textId="77777777" w:rsidR="00506F7F" w:rsidRDefault="00A1450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6765971" wp14:editId="7676597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44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5966" w14:textId="77777777" w:rsidR="00506F7F" w:rsidRDefault="00A1450B">
    <w:pPr>
      <w:pStyle w:val="Header"/>
    </w:pPr>
    <w:r w:rsidRPr="003C6EC2">
      <w:rPr>
        <w:rFonts w:eastAsia="Calibri"/>
        <w:noProof/>
        <w:lang w:val="en-US" w:eastAsia="en-US"/>
      </w:rPr>
      <w:drawing>
        <wp:anchor distT="0" distB="0" distL="114300" distR="114300" simplePos="0" relativeHeight="251669504" behindDoc="1" locked="0" layoutInCell="1" allowOverlap="1" wp14:anchorId="76765973" wp14:editId="7676597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82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5967" w14:textId="77777777" w:rsidR="00506F7F" w:rsidRDefault="00A1450B" w:rsidP="0004322A">
    <w:r>
      <w:rPr>
        <w:noProof/>
        <w:color w:val="auto"/>
        <w:sz w:val="20"/>
        <w:lang w:val="en-US" w:eastAsia="en-US"/>
      </w:rPr>
      <w:drawing>
        <wp:anchor distT="0" distB="0" distL="114300" distR="114300" simplePos="0" relativeHeight="251660288" behindDoc="1" locked="0" layoutInCell="1" allowOverlap="1" wp14:anchorId="76765975" wp14:editId="7676597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56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596A" w14:textId="77777777" w:rsidR="00506F7F" w:rsidRDefault="00A1450B" w:rsidP="0004322A">
    <w:r>
      <w:rPr>
        <w:noProof/>
        <w:color w:val="auto"/>
        <w:sz w:val="20"/>
        <w:lang w:val="en-US" w:eastAsia="en-US"/>
      </w:rPr>
      <w:drawing>
        <wp:anchor distT="0" distB="0" distL="114300" distR="114300" simplePos="0" relativeHeight="251662336" behindDoc="1" locked="0" layoutInCell="1" allowOverlap="1" wp14:anchorId="7676597B" wp14:editId="7676597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08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C0AA" w14:textId="77777777" w:rsidR="0060664C" w:rsidRDefault="0060664C" w:rsidP="009C6F30">
    <w:pPr>
      <w:tabs>
        <w:tab w:val="left" w:pos="3624"/>
      </w:tabs>
    </w:pPr>
    <w:r>
      <w:rPr>
        <w:noProof/>
        <w:color w:val="auto"/>
        <w:sz w:val="20"/>
        <w:lang w:val="en-US" w:eastAsia="en-US"/>
      </w:rPr>
      <w:drawing>
        <wp:anchor distT="0" distB="0" distL="114300" distR="114300" simplePos="0" relativeHeight="251671552" behindDoc="1" locked="0" layoutInCell="1" allowOverlap="1" wp14:anchorId="2065D5F6" wp14:editId="7DCE033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11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5970" w14:textId="77777777" w:rsidR="00506F7F" w:rsidRDefault="00A1450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6765987" wp14:editId="7676598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41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DB04050">
      <w:start w:val="1"/>
      <w:numFmt w:val="lowerRoman"/>
      <w:lvlText w:val="(%1)"/>
      <w:lvlJc w:val="left"/>
      <w:pPr>
        <w:ind w:left="1080" w:hanging="720"/>
      </w:pPr>
      <w:rPr>
        <w:rFonts w:hint="default"/>
        <w:b w:val="0"/>
      </w:rPr>
    </w:lvl>
    <w:lvl w:ilvl="1" w:tplc="9AAAE660" w:tentative="1">
      <w:start w:val="1"/>
      <w:numFmt w:val="lowerLetter"/>
      <w:lvlText w:val="%2."/>
      <w:lvlJc w:val="left"/>
      <w:pPr>
        <w:ind w:left="1440" w:hanging="360"/>
      </w:pPr>
    </w:lvl>
    <w:lvl w:ilvl="2" w:tplc="6F06C696" w:tentative="1">
      <w:start w:val="1"/>
      <w:numFmt w:val="lowerRoman"/>
      <w:lvlText w:val="%3."/>
      <w:lvlJc w:val="right"/>
      <w:pPr>
        <w:ind w:left="2160" w:hanging="180"/>
      </w:pPr>
    </w:lvl>
    <w:lvl w:ilvl="3" w:tplc="2668B1AA" w:tentative="1">
      <w:start w:val="1"/>
      <w:numFmt w:val="decimal"/>
      <w:lvlText w:val="%4."/>
      <w:lvlJc w:val="left"/>
      <w:pPr>
        <w:ind w:left="2880" w:hanging="360"/>
      </w:pPr>
    </w:lvl>
    <w:lvl w:ilvl="4" w:tplc="366AFAC0" w:tentative="1">
      <w:start w:val="1"/>
      <w:numFmt w:val="lowerLetter"/>
      <w:lvlText w:val="%5."/>
      <w:lvlJc w:val="left"/>
      <w:pPr>
        <w:ind w:left="3600" w:hanging="360"/>
      </w:pPr>
    </w:lvl>
    <w:lvl w:ilvl="5" w:tplc="57BE7A70" w:tentative="1">
      <w:start w:val="1"/>
      <w:numFmt w:val="lowerRoman"/>
      <w:lvlText w:val="%6."/>
      <w:lvlJc w:val="right"/>
      <w:pPr>
        <w:ind w:left="4320" w:hanging="180"/>
      </w:pPr>
    </w:lvl>
    <w:lvl w:ilvl="6" w:tplc="7D908402" w:tentative="1">
      <w:start w:val="1"/>
      <w:numFmt w:val="decimal"/>
      <w:lvlText w:val="%7."/>
      <w:lvlJc w:val="left"/>
      <w:pPr>
        <w:ind w:left="5040" w:hanging="360"/>
      </w:pPr>
    </w:lvl>
    <w:lvl w:ilvl="7" w:tplc="B0088F58" w:tentative="1">
      <w:start w:val="1"/>
      <w:numFmt w:val="lowerLetter"/>
      <w:lvlText w:val="%8."/>
      <w:lvlJc w:val="left"/>
      <w:pPr>
        <w:ind w:left="5760" w:hanging="360"/>
      </w:pPr>
    </w:lvl>
    <w:lvl w:ilvl="8" w:tplc="A7EA42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CFEC4CA">
      <w:start w:val="1"/>
      <w:numFmt w:val="bullet"/>
      <w:pStyle w:val="ListParagraph"/>
      <w:lvlText w:val=""/>
      <w:lvlJc w:val="left"/>
      <w:pPr>
        <w:ind w:left="1440" w:hanging="360"/>
      </w:pPr>
      <w:rPr>
        <w:rFonts w:ascii="Symbol" w:hAnsi="Symbol" w:hint="default"/>
        <w:color w:val="auto"/>
      </w:rPr>
    </w:lvl>
    <w:lvl w:ilvl="1" w:tplc="1EAE4928" w:tentative="1">
      <w:start w:val="1"/>
      <w:numFmt w:val="bullet"/>
      <w:lvlText w:val="o"/>
      <w:lvlJc w:val="left"/>
      <w:pPr>
        <w:ind w:left="2160" w:hanging="360"/>
      </w:pPr>
      <w:rPr>
        <w:rFonts w:ascii="Courier New" w:hAnsi="Courier New" w:cs="Courier New" w:hint="default"/>
      </w:rPr>
    </w:lvl>
    <w:lvl w:ilvl="2" w:tplc="D1CE4CDA" w:tentative="1">
      <w:start w:val="1"/>
      <w:numFmt w:val="bullet"/>
      <w:lvlText w:val=""/>
      <w:lvlJc w:val="left"/>
      <w:pPr>
        <w:ind w:left="2880" w:hanging="360"/>
      </w:pPr>
      <w:rPr>
        <w:rFonts w:ascii="Wingdings" w:hAnsi="Wingdings" w:hint="default"/>
      </w:rPr>
    </w:lvl>
    <w:lvl w:ilvl="3" w:tplc="BC708DC8" w:tentative="1">
      <w:start w:val="1"/>
      <w:numFmt w:val="bullet"/>
      <w:lvlText w:val=""/>
      <w:lvlJc w:val="left"/>
      <w:pPr>
        <w:ind w:left="3600" w:hanging="360"/>
      </w:pPr>
      <w:rPr>
        <w:rFonts w:ascii="Symbol" w:hAnsi="Symbol" w:hint="default"/>
      </w:rPr>
    </w:lvl>
    <w:lvl w:ilvl="4" w:tplc="D9CC1AD6" w:tentative="1">
      <w:start w:val="1"/>
      <w:numFmt w:val="bullet"/>
      <w:lvlText w:val="o"/>
      <w:lvlJc w:val="left"/>
      <w:pPr>
        <w:ind w:left="4320" w:hanging="360"/>
      </w:pPr>
      <w:rPr>
        <w:rFonts w:ascii="Courier New" w:hAnsi="Courier New" w:cs="Courier New" w:hint="default"/>
      </w:rPr>
    </w:lvl>
    <w:lvl w:ilvl="5" w:tplc="0B06441C" w:tentative="1">
      <w:start w:val="1"/>
      <w:numFmt w:val="bullet"/>
      <w:lvlText w:val=""/>
      <w:lvlJc w:val="left"/>
      <w:pPr>
        <w:ind w:left="5040" w:hanging="360"/>
      </w:pPr>
      <w:rPr>
        <w:rFonts w:ascii="Wingdings" w:hAnsi="Wingdings" w:hint="default"/>
      </w:rPr>
    </w:lvl>
    <w:lvl w:ilvl="6" w:tplc="72BCF216" w:tentative="1">
      <w:start w:val="1"/>
      <w:numFmt w:val="bullet"/>
      <w:lvlText w:val=""/>
      <w:lvlJc w:val="left"/>
      <w:pPr>
        <w:ind w:left="5760" w:hanging="360"/>
      </w:pPr>
      <w:rPr>
        <w:rFonts w:ascii="Symbol" w:hAnsi="Symbol" w:hint="default"/>
      </w:rPr>
    </w:lvl>
    <w:lvl w:ilvl="7" w:tplc="C638D5D8" w:tentative="1">
      <w:start w:val="1"/>
      <w:numFmt w:val="bullet"/>
      <w:lvlText w:val="o"/>
      <w:lvlJc w:val="left"/>
      <w:pPr>
        <w:ind w:left="6480" w:hanging="360"/>
      </w:pPr>
      <w:rPr>
        <w:rFonts w:ascii="Courier New" w:hAnsi="Courier New" w:cs="Courier New" w:hint="default"/>
      </w:rPr>
    </w:lvl>
    <w:lvl w:ilvl="8" w:tplc="6BB6964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446595A">
      <w:start w:val="1"/>
      <w:numFmt w:val="lowerRoman"/>
      <w:lvlText w:val="(%1)"/>
      <w:lvlJc w:val="left"/>
      <w:pPr>
        <w:ind w:left="1004" w:hanging="720"/>
      </w:pPr>
      <w:rPr>
        <w:rFonts w:hint="default"/>
        <w:b w:val="0"/>
      </w:rPr>
    </w:lvl>
    <w:lvl w:ilvl="1" w:tplc="681452C4" w:tentative="1">
      <w:start w:val="1"/>
      <w:numFmt w:val="lowerLetter"/>
      <w:lvlText w:val="%2."/>
      <w:lvlJc w:val="left"/>
      <w:pPr>
        <w:ind w:left="1364" w:hanging="360"/>
      </w:pPr>
    </w:lvl>
    <w:lvl w:ilvl="2" w:tplc="9134F1EC" w:tentative="1">
      <w:start w:val="1"/>
      <w:numFmt w:val="lowerRoman"/>
      <w:lvlText w:val="%3."/>
      <w:lvlJc w:val="right"/>
      <w:pPr>
        <w:ind w:left="2084" w:hanging="180"/>
      </w:pPr>
    </w:lvl>
    <w:lvl w:ilvl="3" w:tplc="6FAA6760" w:tentative="1">
      <w:start w:val="1"/>
      <w:numFmt w:val="decimal"/>
      <w:lvlText w:val="%4."/>
      <w:lvlJc w:val="left"/>
      <w:pPr>
        <w:ind w:left="2804" w:hanging="360"/>
      </w:pPr>
    </w:lvl>
    <w:lvl w:ilvl="4" w:tplc="387E8506" w:tentative="1">
      <w:start w:val="1"/>
      <w:numFmt w:val="lowerLetter"/>
      <w:lvlText w:val="%5."/>
      <w:lvlJc w:val="left"/>
      <w:pPr>
        <w:ind w:left="3524" w:hanging="360"/>
      </w:pPr>
    </w:lvl>
    <w:lvl w:ilvl="5" w:tplc="C350895E" w:tentative="1">
      <w:start w:val="1"/>
      <w:numFmt w:val="lowerRoman"/>
      <w:lvlText w:val="%6."/>
      <w:lvlJc w:val="right"/>
      <w:pPr>
        <w:ind w:left="4244" w:hanging="180"/>
      </w:pPr>
    </w:lvl>
    <w:lvl w:ilvl="6" w:tplc="5B58D80C" w:tentative="1">
      <w:start w:val="1"/>
      <w:numFmt w:val="decimal"/>
      <w:lvlText w:val="%7."/>
      <w:lvlJc w:val="left"/>
      <w:pPr>
        <w:ind w:left="4964" w:hanging="360"/>
      </w:pPr>
    </w:lvl>
    <w:lvl w:ilvl="7" w:tplc="FAB24230" w:tentative="1">
      <w:start w:val="1"/>
      <w:numFmt w:val="lowerLetter"/>
      <w:lvlText w:val="%8."/>
      <w:lvlJc w:val="left"/>
      <w:pPr>
        <w:ind w:left="5684" w:hanging="360"/>
      </w:pPr>
    </w:lvl>
    <w:lvl w:ilvl="8" w:tplc="7A0A355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6063D00">
      <w:start w:val="1"/>
      <w:numFmt w:val="lowerRoman"/>
      <w:lvlText w:val="(%1)"/>
      <w:lvlJc w:val="left"/>
      <w:pPr>
        <w:ind w:left="1080" w:hanging="720"/>
      </w:pPr>
      <w:rPr>
        <w:rFonts w:hint="default"/>
      </w:rPr>
    </w:lvl>
    <w:lvl w:ilvl="1" w:tplc="9230BA4A" w:tentative="1">
      <w:start w:val="1"/>
      <w:numFmt w:val="lowerLetter"/>
      <w:lvlText w:val="%2."/>
      <w:lvlJc w:val="left"/>
      <w:pPr>
        <w:ind w:left="1440" w:hanging="360"/>
      </w:pPr>
    </w:lvl>
    <w:lvl w:ilvl="2" w:tplc="441665AA" w:tentative="1">
      <w:start w:val="1"/>
      <w:numFmt w:val="lowerRoman"/>
      <w:lvlText w:val="%3."/>
      <w:lvlJc w:val="right"/>
      <w:pPr>
        <w:ind w:left="2160" w:hanging="180"/>
      </w:pPr>
    </w:lvl>
    <w:lvl w:ilvl="3" w:tplc="9F2CE76E" w:tentative="1">
      <w:start w:val="1"/>
      <w:numFmt w:val="decimal"/>
      <w:lvlText w:val="%4."/>
      <w:lvlJc w:val="left"/>
      <w:pPr>
        <w:ind w:left="2880" w:hanging="360"/>
      </w:pPr>
    </w:lvl>
    <w:lvl w:ilvl="4" w:tplc="FD7AB3A6" w:tentative="1">
      <w:start w:val="1"/>
      <w:numFmt w:val="lowerLetter"/>
      <w:lvlText w:val="%5."/>
      <w:lvlJc w:val="left"/>
      <w:pPr>
        <w:ind w:left="3600" w:hanging="360"/>
      </w:pPr>
    </w:lvl>
    <w:lvl w:ilvl="5" w:tplc="7E700960" w:tentative="1">
      <w:start w:val="1"/>
      <w:numFmt w:val="lowerRoman"/>
      <w:lvlText w:val="%6."/>
      <w:lvlJc w:val="right"/>
      <w:pPr>
        <w:ind w:left="4320" w:hanging="180"/>
      </w:pPr>
    </w:lvl>
    <w:lvl w:ilvl="6" w:tplc="144C2AA8" w:tentative="1">
      <w:start w:val="1"/>
      <w:numFmt w:val="decimal"/>
      <w:lvlText w:val="%7."/>
      <w:lvlJc w:val="left"/>
      <w:pPr>
        <w:ind w:left="5040" w:hanging="360"/>
      </w:pPr>
    </w:lvl>
    <w:lvl w:ilvl="7" w:tplc="BB1A8A54" w:tentative="1">
      <w:start w:val="1"/>
      <w:numFmt w:val="lowerLetter"/>
      <w:lvlText w:val="%8."/>
      <w:lvlJc w:val="left"/>
      <w:pPr>
        <w:ind w:left="5760" w:hanging="360"/>
      </w:pPr>
    </w:lvl>
    <w:lvl w:ilvl="8" w:tplc="4DB45FA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C4AF376">
      <w:start w:val="1"/>
      <w:numFmt w:val="lowerRoman"/>
      <w:lvlText w:val="(%1)"/>
      <w:lvlJc w:val="left"/>
      <w:pPr>
        <w:ind w:left="1080" w:hanging="720"/>
      </w:pPr>
      <w:rPr>
        <w:rFonts w:hint="default"/>
      </w:rPr>
    </w:lvl>
    <w:lvl w:ilvl="1" w:tplc="9362C53E" w:tentative="1">
      <w:start w:val="1"/>
      <w:numFmt w:val="lowerLetter"/>
      <w:lvlText w:val="%2."/>
      <w:lvlJc w:val="left"/>
      <w:pPr>
        <w:ind w:left="1440" w:hanging="360"/>
      </w:pPr>
    </w:lvl>
    <w:lvl w:ilvl="2" w:tplc="56C8C6EC" w:tentative="1">
      <w:start w:val="1"/>
      <w:numFmt w:val="lowerRoman"/>
      <w:lvlText w:val="%3."/>
      <w:lvlJc w:val="right"/>
      <w:pPr>
        <w:ind w:left="2160" w:hanging="180"/>
      </w:pPr>
    </w:lvl>
    <w:lvl w:ilvl="3" w:tplc="DDD0FDA6" w:tentative="1">
      <w:start w:val="1"/>
      <w:numFmt w:val="decimal"/>
      <w:lvlText w:val="%4."/>
      <w:lvlJc w:val="left"/>
      <w:pPr>
        <w:ind w:left="2880" w:hanging="360"/>
      </w:pPr>
    </w:lvl>
    <w:lvl w:ilvl="4" w:tplc="70CEEE5A" w:tentative="1">
      <w:start w:val="1"/>
      <w:numFmt w:val="lowerLetter"/>
      <w:lvlText w:val="%5."/>
      <w:lvlJc w:val="left"/>
      <w:pPr>
        <w:ind w:left="3600" w:hanging="360"/>
      </w:pPr>
    </w:lvl>
    <w:lvl w:ilvl="5" w:tplc="911669D4" w:tentative="1">
      <w:start w:val="1"/>
      <w:numFmt w:val="lowerRoman"/>
      <w:lvlText w:val="%6."/>
      <w:lvlJc w:val="right"/>
      <w:pPr>
        <w:ind w:left="4320" w:hanging="180"/>
      </w:pPr>
    </w:lvl>
    <w:lvl w:ilvl="6" w:tplc="4E940942" w:tentative="1">
      <w:start w:val="1"/>
      <w:numFmt w:val="decimal"/>
      <w:lvlText w:val="%7."/>
      <w:lvlJc w:val="left"/>
      <w:pPr>
        <w:ind w:left="5040" w:hanging="360"/>
      </w:pPr>
    </w:lvl>
    <w:lvl w:ilvl="7" w:tplc="82301546" w:tentative="1">
      <w:start w:val="1"/>
      <w:numFmt w:val="lowerLetter"/>
      <w:lvlText w:val="%8."/>
      <w:lvlJc w:val="left"/>
      <w:pPr>
        <w:ind w:left="5760" w:hanging="360"/>
      </w:pPr>
    </w:lvl>
    <w:lvl w:ilvl="8" w:tplc="68948D1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C78011C">
      <w:start w:val="1"/>
      <w:numFmt w:val="lowerRoman"/>
      <w:lvlText w:val="(%1)"/>
      <w:lvlJc w:val="left"/>
      <w:pPr>
        <w:ind w:left="1080" w:hanging="720"/>
      </w:pPr>
      <w:rPr>
        <w:rFonts w:hint="default"/>
        <w:b w:val="0"/>
      </w:rPr>
    </w:lvl>
    <w:lvl w:ilvl="1" w:tplc="E4508A8A" w:tentative="1">
      <w:start w:val="1"/>
      <w:numFmt w:val="lowerLetter"/>
      <w:lvlText w:val="%2."/>
      <w:lvlJc w:val="left"/>
      <w:pPr>
        <w:ind w:left="1440" w:hanging="360"/>
      </w:pPr>
    </w:lvl>
    <w:lvl w:ilvl="2" w:tplc="5EB02228" w:tentative="1">
      <w:start w:val="1"/>
      <w:numFmt w:val="lowerRoman"/>
      <w:lvlText w:val="%3."/>
      <w:lvlJc w:val="right"/>
      <w:pPr>
        <w:ind w:left="2160" w:hanging="180"/>
      </w:pPr>
    </w:lvl>
    <w:lvl w:ilvl="3" w:tplc="CF940D2A" w:tentative="1">
      <w:start w:val="1"/>
      <w:numFmt w:val="decimal"/>
      <w:lvlText w:val="%4."/>
      <w:lvlJc w:val="left"/>
      <w:pPr>
        <w:ind w:left="2880" w:hanging="360"/>
      </w:pPr>
    </w:lvl>
    <w:lvl w:ilvl="4" w:tplc="7418393E" w:tentative="1">
      <w:start w:val="1"/>
      <w:numFmt w:val="lowerLetter"/>
      <w:lvlText w:val="%5."/>
      <w:lvlJc w:val="left"/>
      <w:pPr>
        <w:ind w:left="3600" w:hanging="360"/>
      </w:pPr>
    </w:lvl>
    <w:lvl w:ilvl="5" w:tplc="69460E8E" w:tentative="1">
      <w:start w:val="1"/>
      <w:numFmt w:val="lowerRoman"/>
      <w:lvlText w:val="%6."/>
      <w:lvlJc w:val="right"/>
      <w:pPr>
        <w:ind w:left="4320" w:hanging="180"/>
      </w:pPr>
    </w:lvl>
    <w:lvl w:ilvl="6" w:tplc="ADF630AE" w:tentative="1">
      <w:start w:val="1"/>
      <w:numFmt w:val="decimal"/>
      <w:lvlText w:val="%7."/>
      <w:lvlJc w:val="left"/>
      <w:pPr>
        <w:ind w:left="5040" w:hanging="360"/>
      </w:pPr>
    </w:lvl>
    <w:lvl w:ilvl="7" w:tplc="F72610BC" w:tentative="1">
      <w:start w:val="1"/>
      <w:numFmt w:val="lowerLetter"/>
      <w:lvlText w:val="%8."/>
      <w:lvlJc w:val="left"/>
      <w:pPr>
        <w:ind w:left="5760" w:hanging="360"/>
      </w:pPr>
    </w:lvl>
    <w:lvl w:ilvl="8" w:tplc="769EF44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A80E29A">
      <w:start w:val="1"/>
      <w:numFmt w:val="lowerLetter"/>
      <w:lvlText w:val="(%1)"/>
      <w:lvlJc w:val="left"/>
      <w:pPr>
        <w:ind w:left="360" w:hanging="360"/>
      </w:pPr>
      <w:rPr>
        <w:rFonts w:hint="default"/>
      </w:rPr>
    </w:lvl>
    <w:lvl w:ilvl="1" w:tplc="CB006A4E" w:tentative="1">
      <w:start w:val="1"/>
      <w:numFmt w:val="lowerLetter"/>
      <w:lvlText w:val="%2."/>
      <w:lvlJc w:val="left"/>
      <w:pPr>
        <w:ind w:left="1080" w:hanging="360"/>
      </w:pPr>
    </w:lvl>
    <w:lvl w:ilvl="2" w:tplc="A698B190" w:tentative="1">
      <w:start w:val="1"/>
      <w:numFmt w:val="lowerRoman"/>
      <w:lvlText w:val="%3."/>
      <w:lvlJc w:val="right"/>
      <w:pPr>
        <w:ind w:left="1800" w:hanging="180"/>
      </w:pPr>
    </w:lvl>
    <w:lvl w:ilvl="3" w:tplc="84460C48" w:tentative="1">
      <w:start w:val="1"/>
      <w:numFmt w:val="decimal"/>
      <w:lvlText w:val="%4."/>
      <w:lvlJc w:val="left"/>
      <w:pPr>
        <w:ind w:left="2520" w:hanging="360"/>
      </w:pPr>
    </w:lvl>
    <w:lvl w:ilvl="4" w:tplc="6BCE336A" w:tentative="1">
      <w:start w:val="1"/>
      <w:numFmt w:val="lowerLetter"/>
      <w:lvlText w:val="%5."/>
      <w:lvlJc w:val="left"/>
      <w:pPr>
        <w:ind w:left="3240" w:hanging="360"/>
      </w:pPr>
    </w:lvl>
    <w:lvl w:ilvl="5" w:tplc="F264A5A4" w:tentative="1">
      <w:start w:val="1"/>
      <w:numFmt w:val="lowerRoman"/>
      <w:lvlText w:val="%6."/>
      <w:lvlJc w:val="right"/>
      <w:pPr>
        <w:ind w:left="3960" w:hanging="180"/>
      </w:pPr>
    </w:lvl>
    <w:lvl w:ilvl="6" w:tplc="1AF20268" w:tentative="1">
      <w:start w:val="1"/>
      <w:numFmt w:val="decimal"/>
      <w:lvlText w:val="%7."/>
      <w:lvlJc w:val="left"/>
      <w:pPr>
        <w:ind w:left="4680" w:hanging="360"/>
      </w:pPr>
    </w:lvl>
    <w:lvl w:ilvl="7" w:tplc="A42CA396" w:tentative="1">
      <w:start w:val="1"/>
      <w:numFmt w:val="lowerLetter"/>
      <w:lvlText w:val="%8."/>
      <w:lvlJc w:val="left"/>
      <w:pPr>
        <w:ind w:left="5400" w:hanging="360"/>
      </w:pPr>
    </w:lvl>
    <w:lvl w:ilvl="8" w:tplc="4412F94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EEEE8AA">
      <w:start w:val="1"/>
      <w:numFmt w:val="decimal"/>
      <w:lvlText w:val="%1."/>
      <w:lvlJc w:val="left"/>
      <w:pPr>
        <w:ind w:left="360" w:hanging="360"/>
      </w:pPr>
      <w:rPr>
        <w:rFonts w:hint="default"/>
      </w:rPr>
    </w:lvl>
    <w:lvl w:ilvl="1" w:tplc="4DB80A90" w:tentative="1">
      <w:start w:val="1"/>
      <w:numFmt w:val="lowerLetter"/>
      <w:lvlText w:val="%2."/>
      <w:lvlJc w:val="left"/>
      <w:pPr>
        <w:ind w:left="1080" w:hanging="360"/>
      </w:pPr>
    </w:lvl>
    <w:lvl w:ilvl="2" w:tplc="9F7CCE64" w:tentative="1">
      <w:start w:val="1"/>
      <w:numFmt w:val="lowerRoman"/>
      <w:lvlText w:val="%3."/>
      <w:lvlJc w:val="right"/>
      <w:pPr>
        <w:ind w:left="1800" w:hanging="180"/>
      </w:pPr>
    </w:lvl>
    <w:lvl w:ilvl="3" w:tplc="78885474" w:tentative="1">
      <w:start w:val="1"/>
      <w:numFmt w:val="decimal"/>
      <w:lvlText w:val="%4."/>
      <w:lvlJc w:val="left"/>
      <w:pPr>
        <w:ind w:left="2520" w:hanging="360"/>
      </w:pPr>
    </w:lvl>
    <w:lvl w:ilvl="4" w:tplc="3716B8B4" w:tentative="1">
      <w:start w:val="1"/>
      <w:numFmt w:val="lowerLetter"/>
      <w:lvlText w:val="%5."/>
      <w:lvlJc w:val="left"/>
      <w:pPr>
        <w:ind w:left="3240" w:hanging="360"/>
      </w:pPr>
    </w:lvl>
    <w:lvl w:ilvl="5" w:tplc="71204000" w:tentative="1">
      <w:start w:val="1"/>
      <w:numFmt w:val="lowerRoman"/>
      <w:lvlText w:val="%6."/>
      <w:lvlJc w:val="right"/>
      <w:pPr>
        <w:ind w:left="3960" w:hanging="180"/>
      </w:pPr>
    </w:lvl>
    <w:lvl w:ilvl="6" w:tplc="AB8CA120" w:tentative="1">
      <w:start w:val="1"/>
      <w:numFmt w:val="decimal"/>
      <w:lvlText w:val="%7."/>
      <w:lvlJc w:val="left"/>
      <w:pPr>
        <w:ind w:left="4680" w:hanging="360"/>
      </w:pPr>
    </w:lvl>
    <w:lvl w:ilvl="7" w:tplc="E8709CAA" w:tentative="1">
      <w:start w:val="1"/>
      <w:numFmt w:val="lowerLetter"/>
      <w:lvlText w:val="%8."/>
      <w:lvlJc w:val="left"/>
      <w:pPr>
        <w:ind w:left="5400" w:hanging="360"/>
      </w:pPr>
    </w:lvl>
    <w:lvl w:ilvl="8" w:tplc="B1442AD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66C5F42">
      <w:start w:val="1"/>
      <w:numFmt w:val="decimal"/>
      <w:lvlText w:val="%1."/>
      <w:lvlJc w:val="left"/>
      <w:pPr>
        <w:ind w:left="360" w:hanging="360"/>
      </w:pPr>
      <w:rPr>
        <w:rFonts w:hint="default"/>
      </w:rPr>
    </w:lvl>
    <w:lvl w:ilvl="1" w:tplc="D6FE87C0" w:tentative="1">
      <w:start w:val="1"/>
      <w:numFmt w:val="lowerLetter"/>
      <w:lvlText w:val="%2."/>
      <w:lvlJc w:val="left"/>
      <w:pPr>
        <w:ind w:left="1080" w:hanging="360"/>
      </w:pPr>
    </w:lvl>
    <w:lvl w:ilvl="2" w:tplc="353470A0" w:tentative="1">
      <w:start w:val="1"/>
      <w:numFmt w:val="lowerRoman"/>
      <w:lvlText w:val="%3."/>
      <w:lvlJc w:val="right"/>
      <w:pPr>
        <w:ind w:left="1800" w:hanging="180"/>
      </w:pPr>
    </w:lvl>
    <w:lvl w:ilvl="3" w:tplc="188069C4" w:tentative="1">
      <w:start w:val="1"/>
      <w:numFmt w:val="decimal"/>
      <w:lvlText w:val="%4."/>
      <w:lvlJc w:val="left"/>
      <w:pPr>
        <w:ind w:left="2520" w:hanging="360"/>
      </w:pPr>
    </w:lvl>
    <w:lvl w:ilvl="4" w:tplc="F65835B8" w:tentative="1">
      <w:start w:val="1"/>
      <w:numFmt w:val="lowerLetter"/>
      <w:lvlText w:val="%5."/>
      <w:lvlJc w:val="left"/>
      <w:pPr>
        <w:ind w:left="3240" w:hanging="360"/>
      </w:pPr>
    </w:lvl>
    <w:lvl w:ilvl="5" w:tplc="45F417C6" w:tentative="1">
      <w:start w:val="1"/>
      <w:numFmt w:val="lowerRoman"/>
      <w:lvlText w:val="%6."/>
      <w:lvlJc w:val="right"/>
      <w:pPr>
        <w:ind w:left="3960" w:hanging="180"/>
      </w:pPr>
    </w:lvl>
    <w:lvl w:ilvl="6" w:tplc="543AB4B2" w:tentative="1">
      <w:start w:val="1"/>
      <w:numFmt w:val="decimal"/>
      <w:lvlText w:val="%7."/>
      <w:lvlJc w:val="left"/>
      <w:pPr>
        <w:ind w:left="4680" w:hanging="360"/>
      </w:pPr>
    </w:lvl>
    <w:lvl w:ilvl="7" w:tplc="7EAC06BA" w:tentative="1">
      <w:start w:val="1"/>
      <w:numFmt w:val="lowerLetter"/>
      <w:lvlText w:val="%8."/>
      <w:lvlJc w:val="left"/>
      <w:pPr>
        <w:ind w:left="5400" w:hanging="360"/>
      </w:pPr>
    </w:lvl>
    <w:lvl w:ilvl="8" w:tplc="8574195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9284036">
      <w:start w:val="1"/>
      <w:numFmt w:val="lowerRoman"/>
      <w:lvlText w:val="(%1)"/>
      <w:lvlJc w:val="left"/>
      <w:pPr>
        <w:ind w:left="1080" w:hanging="720"/>
      </w:pPr>
      <w:rPr>
        <w:rFonts w:hint="default"/>
        <w:b w:val="0"/>
      </w:rPr>
    </w:lvl>
    <w:lvl w:ilvl="1" w:tplc="CE308FD4" w:tentative="1">
      <w:start w:val="1"/>
      <w:numFmt w:val="lowerLetter"/>
      <w:lvlText w:val="%2."/>
      <w:lvlJc w:val="left"/>
      <w:pPr>
        <w:ind w:left="1440" w:hanging="360"/>
      </w:pPr>
    </w:lvl>
    <w:lvl w:ilvl="2" w:tplc="2F3209A4" w:tentative="1">
      <w:start w:val="1"/>
      <w:numFmt w:val="lowerRoman"/>
      <w:lvlText w:val="%3."/>
      <w:lvlJc w:val="right"/>
      <w:pPr>
        <w:ind w:left="2160" w:hanging="180"/>
      </w:pPr>
    </w:lvl>
    <w:lvl w:ilvl="3" w:tplc="27E6F49A" w:tentative="1">
      <w:start w:val="1"/>
      <w:numFmt w:val="decimal"/>
      <w:lvlText w:val="%4."/>
      <w:lvlJc w:val="left"/>
      <w:pPr>
        <w:ind w:left="2880" w:hanging="360"/>
      </w:pPr>
    </w:lvl>
    <w:lvl w:ilvl="4" w:tplc="388E2FF0" w:tentative="1">
      <w:start w:val="1"/>
      <w:numFmt w:val="lowerLetter"/>
      <w:lvlText w:val="%5."/>
      <w:lvlJc w:val="left"/>
      <w:pPr>
        <w:ind w:left="3600" w:hanging="360"/>
      </w:pPr>
    </w:lvl>
    <w:lvl w:ilvl="5" w:tplc="8E329042" w:tentative="1">
      <w:start w:val="1"/>
      <w:numFmt w:val="lowerRoman"/>
      <w:lvlText w:val="%6."/>
      <w:lvlJc w:val="right"/>
      <w:pPr>
        <w:ind w:left="4320" w:hanging="180"/>
      </w:pPr>
    </w:lvl>
    <w:lvl w:ilvl="6" w:tplc="A6861088" w:tentative="1">
      <w:start w:val="1"/>
      <w:numFmt w:val="decimal"/>
      <w:lvlText w:val="%7."/>
      <w:lvlJc w:val="left"/>
      <w:pPr>
        <w:ind w:left="5040" w:hanging="360"/>
      </w:pPr>
    </w:lvl>
    <w:lvl w:ilvl="7" w:tplc="B59EF502" w:tentative="1">
      <w:start w:val="1"/>
      <w:numFmt w:val="lowerLetter"/>
      <w:lvlText w:val="%8."/>
      <w:lvlJc w:val="left"/>
      <w:pPr>
        <w:ind w:left="5760" w:hanging="360"/>
      </w:pPr>
    </w:lvl>
    <w:lvl w:ilvl="8" w:tplc="DE02851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10215E0">
      <w:start w:val="1"/>
      <w:numFmt w:val="lowerRoman"/>
      <w:lvlText w:val="(%1)"/>
      <w:lvlJc w:val="left"/>
      <w:pPr>
        <w:ind w:left="1080" w:hanging="720"/>
      </w:pPr>
      <w:rPr>
        <w:rFonts w:hint="default"/>
      </w:rPr>
    </w:lvl>
    <w:lvl w:ilvl="1" w:tplc="89F62E8E" w:tentative="1">
      <w:start w:val="1"/>
      <w:numFmt w:val="lowerLetter"/>
      <w:lvlText w:val="%2."/>
      <w:lvlJc w:val="left"/>
      <w:pPr>
        <w:ind w:left="1440" w:hanging="360"/>
      </w:pPr>
    </w:lvl>
    <w:lvl w:ilvl="2" w:tplc="5EAC717C" w:tentative="1">
      <w:start w:val="1"/>
      <w:numFmt w:val="lowerRoman"/>
      <w:lvlText w:val="%3."/>
      <w:lvlJc w:val="right"/>
      <w:pPr>
        <w:ind w:left="2160" w:hanging="180"/>
      </w:pPr>
    </w:lvl>
    <w:lvl w:ilvl="3" w:tplc="0AEA10F0" w:tentative="1">
      <w:start w:val="1"/>
      <w:numFmt w:val="decimal"/>
      <w:lvlText w:val="%4."/>
      <w:lvlJc w:val="left"/>
      <w:pPr>
        <w:ind w:left="2880" w:hanging="360"/>
      </w:pPr>
    </w:lvl>
    <w:lvl w:ilvl="4" w:tplc="0C94FAEA" w:tentative="1">
      <w:start w:val="1"/>
      <w:numFmt w:val="lowerLetter"/>
      <w:lvlText w:val="%5."/>
      <w:lvlJc w:val="left"/>
      <w:pPr>
        <w:ind w:left="3600" w:hanging="360"/>
      </w:pPr>
    </w:lvl>
    <w:lvl w:ilvl="5" w:tplc="79E6DB42" w:tentative="1">
      <w:start w:val="1"/>
      <w:numFmt w:val="lowerRoman"/>
      <w:lvlText w:val="%6."/>
      <w:lvlJc w:val="right"/>
      <w:pPr>
        <w:ind w:left="4320" w:hanging="180"/>
      </w:pPr>
    </w:lvl>
    <w:lvl w:ilvl="6" w:tplc="1AEAC9AC" w:tentative="1">
      <w:start w:val="1"/>
      <w:numFmt w:val="decimal"/>
      <w:lvlText w:val="%7."/>
      <w:lvlJc w:val="left"/>
      <w:pPr>
        <w:ind w:left="5040" w:hanging="360"/>
      </w:pPr>
    </w:lvl>
    <w:lvl w:ilvl="7" w:tplc="6C12533C" w:tentative="1">
      <w:start w:val="1"/>
      <w:numFmt w:val="lowerLetter"/>
      <w:lvlText w:val="%8."/>
      <w:lvlJc w:val="left"/>
      <w:pPr>
        <w:ind w:left="5760" w:hanging="360"/>
      </w:pPr>
    </w:lvl>
    <w:lvl w:ilvl="8" w:tplc="778CD60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B1C943E">
      <w:start w:val="1"/>
      <w:numFmt w:val="bullet"/>
      <w:pStyle w:val="ListBullet"/>
      <w:lvlText w:val=""/>
      <w:lvlJc w:val="left"/>
      <w:pPr>
        <w:ind w:left="720" w:hanging="360"/>
      </w:pPr>
      <w:rPr>
        <w:rFonts w:ascii="Symbol" w:hAnsi="Symbol" w:hint="default"/>
      </w:rPr>
    </w:lvl>
    <w:lvl w:ilvl="1" w:tplc="713EC184">
      <w:start w:val="1"/>
      <w:numFmt w:val="bullet"/>
      <w:pStyle w:val="ListBullet2"/>
      <w:lvlText w:val="o"/>
      <w:lvlJc w:val="left"/>
      <w:pPr>
        <w:ind w:left="1440" w:hanging="360"/>
      </w:pPr>
      <w:rPr>
        <w:rFonts w:ascii="Courier New" w:hAnsi="Courier New" w:cs="Courier New" w:hint="default"/>
      </w:rPr>
    </w:lvl>
    <w:lvl w:ilvl="2" w:tplc="7424E934">
      <w:start w:val="1"/>
      <w:numFmt w:val="bullet"/>
      <w:lvlText w:val=""/>
      <w:lvlJc w:val="left"/>
      <w:pPr>
        <w:ind w:left="2160" w:hanging="360"/>
      </w:pPr>
      <w:rPr>
        <w:rFonts w:ascii="Wingdings" w:hAnsi="Wingdings" w:hint="default"/>
      </w:rPr>
    </w:lvl>
    <w:lvl w:ilvl="3" w:tplc="2D9E4A8C">
      <w:start w:val="1"/>
      <w:numFmt w:val="bullet"/>
      <w:lvlText w:val=""/>
      <w:lvlJc w:val="left"/>
      <w:pPr>
        <w:ind w:left="2880" w:hanging="360"/>
      </w:pPr>
      <w:rPr>
        <w:rFonts w:ascii="Symbol" w:hAnsi="Symbol" w:hint="default"/>
      </w:rPr>
    </w:lvl>
    <w:lvl w:ilvl="4" w:tplc="311ED5FC">
      <w:start w:val="1"/>
      <w:numFmt w:val="bullet"/>
      <w:lvlText w:val="o"/>
      <w:lvlJc w:val="left"/>
      <w:pPr>
        <w:ind w:left="3600" w:hanging="360"/>
      </w:pPr>
      <w:rPr>
        <w:rFonts w:ascii="Courier New" w:hAnsi="Courier New" w:cs="Courier New" w:hint="default"/>
      </w:rPr>
    </w:lvl>
    <w:lvl w:ilvl="5" w:tplc="CE3AFB8C">
      <w:start w:val="1"/>
      <w:numFmt w:val="bullet"/>
      <w:pStyle w:val="ListBullet3"/>
      <w:lvlText w:val=""/>
      <w:lvlJc w:val="left"/>
      <w:pPr>
        <w:ind w:left="4320" w:hanging="360"/>
      </w:pPr>
      <w:rPr>
        <w:rFonts w:ascii="Wingdings" w:hAnsi="Wingdings" w:hint="default"/>
      </w:rPr>
    </w:lvl>
    <w:lvl w:ilvl="6" w:tplc="E3222A5E">
      <w:start w:val="1"/>
      <w:numFmt w:val="bullet"/>
      <w:lvlText w:val=""/>
      <w:lvlJc w:val="left"/>
      <w:pPr>
        <w:ind w:left="5040" w:hanging="360"/>
      </w:pPr>
      <w:rPr>
        <w:rFonts w:ascii="Symbol" w:hAnsi="Symbol" w:hint="default"/>
      </w:rPr>
    </w:lvl>
    <w:lvl w:ilvl="7" w:tplc="B52286E4">
      <w:start w:val="1"/>
      <w:numFmt w:val="bullet"/>
      <w:lvlText w:val="o"/>
      <w:lvlJc w:val="left"/>
      <w:pPr>
        <w:ind w:left="5760" w:hanging="360"/>
      </w:pPr>
      <w:rPr>
        <w:rFonts w:ascii="Courier New" w:hAnsi="Courier New" w:cs="Courier New" w:hint="default"/>
      </w:rPr>
    </w:lvl>
    <w:lvl w:ilvl="8" w:tplc="4096455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01C3F5E">
      <w:start w:val="1"/>
      <w:numFmt w:val="bullet"/>
      <w:lvlText w:val=""/>
      <w:lvlJc w:val="left"/>
      <w:pPr>
        <w:ind w:left="360" w:hanging="360"/>
      </w:pPr>
      <w:rPr>
        <w:rFonts w:ascii="Symbol" w:hAnsi="Symbol" w:hint="default"/>
      </w:rPr>
    </w:lvl>
    <w:lvl w:ilvl="1" w:tplc="59B29DBC" w:tentative="1">
      <w:start w:val="1"/>
      <w:numFmt w:val="bullet"/>
      <w:lvlText w:val="o"/>
      <w:lvlJc w:val="left"/>
      <w:pPr>
        <w:ind w:left="1080" w:hanging="360"/>
      </w:pPr>
      <w:rPr>
        <w:rFonts w:ascii="Courier New" w:hAnsi="Courier New" w:cs="Courier New" w:hint="default"/>
      </w:rPr>
    </w:lvl>
    <w:lvl w:ilvl="2" w:tplc="B712A470" w:tentative="1">
      <w:start w:val="1"/>
      <w:numFmt w:val="bullet"/>
      <w:lvlText w:val=""/>
      <w:lvlJc w:val="left"/>
      <w:pPr>
        <w:ind w:left="1800" w:hanging="360"/>
      </w:pPr>
      <w:rPr>
        <w:rFonts w:ascii="Wingdings" w:hAnsi="Wingdings" w:hint="default"/>
      </w:rPr>
    </w:lvl>
    <w:lvl w:ilvl="3" w:tplc="D8F23F12" w:tentative="1">
      <w:start w:val="1"/>
      <w:numFmt w:val="bullet"/>
      <w:lvlText w:val=""/>
      <w:lvlJc w:val="left"/>
      <w:pPr>
        <w:ind w:left="2520" w:hanging="360"/>
      </w:pPr>
      <w:rPr>
        <w:rFonts w:ascii="Symbol" w:hAnsi="Symbol" w:hint="default"/>
      </w:rPr>
    </w:lvl>
    <w:lvl w:ilvl="4" w:tplc="13DE9174" w:tentative="1">
      <w:start w:val="1"/>
      <w:numFmt w:val="bullet"/>
      <w:lvlText w:val="o"/>
      <w:lvlJc w:val="left"/>
      <w:pPr>
        <w:ind w:left="3240" w:hanging="360"/>
      </w:pPr>
      <w:rPr>
        <w:rFonts w:ascii="Courier New" w:hAnsi="Courier New" w:cs="Courier New" w:hint="default"/>
      </w:rPr>
    </w:lvl>
    <w:lvl w:ilvl="5" w:tplc="7BF02F24" w:tentative="1">
      <w:start w:val="1"/>
      <w:numFmt w:val="bullet"/>
      <w:lvlText w:val=""/>
      <w:lvlJc w:val="left"/>
      <w:pPr>
        <w:ind w:left="3960" w:hanging="360"/>
      </w:pPr>
      <w:rPr>
        <w:rFonts w:ascii="Wingdings" w:hAnsi="Wingdings" w:hint="default"/>
      </w:rPr>
    </w:lvl>
    <w:lvl w:ilvl="6" w:tplc="EBFE1214" w:tentative="1">
      <w:start w:val="1"/>
      <w:numFmt w:val="bullet"/>
      <w:lvlText w:val=""/>
      <w:lvlJc w:val="left"/>
      <w:pPr>
        <w:ind w:left="4680" w:hanging="360"/>
      </w:pPr>
      <w:rPr>
        <w:rFonts w:ascii="Symbol" w:hAnsi="Symbol" w:hint="default"/>
      </w:rPr>
    </w:lvl>
    <w:lvl w:ilvl="7" w:tplc="ECD2C7C0" w:tentative="1">
      <w:start w:val="1"/>
      <w:numFmt w:val="bullet"/>
      <w:lvlText w:val="o"/>
      <w:lvlJc w:val="left"/>
      <w:pPr>
        <w:ind w:left="5400" w:hanging="360"/>
      </w:pPr>
      <w:rPr>
        <w:rFonts w:ascii="Courier New" w:hAnsi="Courier New" w:cs="Courier New" w:hint="default"/>
      </w:rPr>
    </w:lvl>
    <w:lvl w:ilvl="8" w:tplc="C71AE9A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EA63618">
      <w:start w:val="1"/>
      <w:numFmt w:val="lowerRoman"/>
      <w:lvlText w:val="(%1)"/>
      <w:lvlJc w:val="left"/>
      <w:pPr>
        <w:ind w:left="1080" w:hanging="720"/>
      </w:pPr>
      <w:rPr>
        <w:rFonts w:hint="default"/>
      </w:rPr>
    </w:lvl>
    <w:lvl w:ilvl="1" w:tplc="9528C6F6" w:tentative="1">
      <w:start w:val="1"/>
      <w:numFmt w:val="lowerLetter"/>
      <w:lvlText w:val="%2."/>
      <w:lvlJc w:val="left"/>
      <w:pPr>
        <w:ind w:left="1440" w:hanging="360"/>
      </w:pPr>
    </w:lvl>
    <w:lvl w:ilvl="2" w:tplc="87B0E86A" w:tentative="1">
      <w:start w:val="1"/>
      <w:numFmt w:val="lowerRoman"/>
      <w:lvlText w:val="%3."/>
      <w:lvlJc w:val="right"/>
      <w:pPr>
        <w:ind w:left="2160" w:hanging="180"/>
      </w:pPr>
    </w:lvl>
    <w:lvl w:ilvl="3" w:tplc="B96AB118" w:tentative="1">
      <w:start w:val="1"/>
      <w:numFmt w:val="decimal"/>
      <w:lvlText w:val="%4."/>
      <w:lvlJc w:val="left"/>
      <w:pPr>
        <w:ind w:left="2880" w:hanging="360"/>
      </w:pPr>
    </w:lvl>
    <w:lvl w:ilvl="4" w:tplc="8DD82B6E" w:tentative="1">
      <w:start w:val="1"/>
      <w:numFmt w:val="lowerLetter"/>
      <w:lvlText w:val="%5."/>
      <w:lvlJc w:val="left"/>
      <w:pPr>
        <w:ind w:left="3600" w:hanging="360"/>
      </w:pPr>
    </w:lvl>
    <w:lvl w:ilvl="5" w:tplc="624EC2F6" w:tentative="1">
      <w:start w:val="1"/>
      <w:numFmt w:val="lowerRoman"/>
      <w:lvlText w:val="%6."/>
      <w:lvlJc w:val="right"/>
      <w:pPr>
        <w:ind w:left="4320" w:hanging="180"/>
      </w:pPr>
    </w:lvl>
    <w:lvl w:ilvl="6" w:tplc="EB0820D8" w:tentative="1">
      <w:start w:val="1"/>
      <w:numFmt w:val="decimal"/>
      <w:lvlText w:val="%7."/>
      <w:lvlJc w:val="left"/>
      <w:pPr>
        <w:ind w:left="5040" w:hanging="360"/>
      </w:pPr>
    </w:lvl>
    <w:lvl w:ilvl="7" w:tplc="4568384C" w:tentative="1">
      <w:start w:val="1"/>
      <w:numFmt w:val="lowerLetter"/>
      <w:lvlText w:val="%8."/>
      <w:lvlJc w:val="left"/>
      <w:pPr>
        <w:ind w:left="5760" w:hanging="360"/>
      </w:pPr>
    </w:lvl>
    <w:lvl w:ilvl="8" w:tplc="2E0CF2B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92AE892">
      <w:start w:val="1"/>
      <w:numFmt w:val="lowerRoman"/>
      <w:lvlText w:val="(%1)"/>
      <w:lvlJc w:val="left"/>
      <w:pPr>
        <w:ind w:left="1080" w:hanging="720"/>
      </w:pPr>
      <w:rPr>
        <w:rFonts w:hint="default"/>
      </w:rPr>
    </w:lvl>
    <w:lvl w:ilvl="1" w:tplc="D368DB82" w:tentative="1">
      <w:start w:val="1"/>
      <w:numFmt w:val="lowerLetter"/>
      <w:lvlText w:val="%2."/>
      <w:lvlJc w:val="left"/>
      <w:pPr>
        <w:ind w:left="1440" w:hanging="360"/>
      </w:pPr>
    </w:lvl>
    <w:lvl w:ilvl="2" w:tplc="9670D4BC" w:tentative="1">
      <w:start w:val="1"/>
      <w:numFmt w:val="lowerRoman"/>
      <w:lvlText w:val="%3."/>
      <w:lvlJc w:val="right"/>
      <w:pPr>
        <w:ind w:left="2160" w:hanging="180"/>
      </w:pPr>
    </w:lvl>
    <w:lvl w:ilvl="3" w:tplc="CD2A5BEC" w:tentative="1">
      <w:start w:val="1"/>
      <w:numFmt w:val="decimal"/>
      <w:lvlText w:val="%4."/>
      <w:lvlJc w:val="left"/>
      <w:pPr>
        <w:ind w:left="2880" w:hanging="360"/>
      </w:pPr>
    </w:lvl>
    <w:lvl w:ilvl="4" w:tplc="E042DA16" w:tentative="1">
      <w:start w:val="1"/>
      <w:numFmt w:val="lowerLetter"/>
      <w:lvlText w:val="%5."/>
      <w:lvlJc w:val="left"/>
      <w:pPr>
        <w:ind w:left="3600" w:hanging="360"/>
      </w:pPr>
    </w:lvl>
    <w:lvl w:ilvl="5" w:tplc="2B3A93BA" w:tentative="1">
      <w:start w:val="1"/>
      <w:numFmt w:val="lowerRoman"/>
      <w:lvlText w:val="%6."/>
      <w:lvlJc w:val="right"/>
      <w:pPr>
        <w:ind w:left="4320" w:hanging="180"/>
      </w:pPr>
    </w:lvl>
    <w:lvl w:ilvl="6" w:tplc="D17C0CC4" w:tentative="1">
      <w:start w:val="1"/>
      <w:numFmt w:val="decimal"/>
      <w:lvlText w:val="%7."/>
      <w:lvlJc w:val="left"/>
      <w:pPr>
        <w:ind w:left="5040" w:hanging="360"/>
      </w:pPr>
    </w:lvl>
    <w:lvl w:ilvl="7" w:tplc="38962F42" w:tentative="1">
      <w:start w:val="1"/>
      <w:numFmt w:val="lowerLetter"/>
      <w:lvlText w:val="%8."/>
      <w:lvlJc w:val="left"/>
      <w:pPr>
        <w:ind w:left="5760" w:hanging="360"/>
      </w:pPr>
    </w:lvl>
    <w:lvl w:ilvl="8" w:tplc="8448505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BD6FD6A">
      <w:start w:val="1"/>
      <w:numFmt w:val="lowerRoman"/>
      <w:lvlText w:val="(%1)"/>
      <w:lvlJc w:val="left"/>
      <w:pPr>
        <w:ind w:left="1080" w:hanging="720"/>
      </w:pPr>
      <w:rPr>
        <w:rFonts w:hint="default"/>
        <w:b w:val="0"/>
      </w:rPr>
    </w:lvl>
    <w:lvl w:ilvl="1" w:tplc="75420378" w:tentative="1">
      <w:start w:val="1"/>
      <w:numFmt w:val="lowerLetter"/>
      <w:lvlText w:val="%2."/>
      <w:lvlJc w:val="left"/>
      <w:pPr>
        <w:ind w:left="1440" w:hanging="360"/>
      </w:pPr>
    </w:lvl>
    <w:lvl w:ilvl="2" w:tplc="80C21D22" w:tentative="1">
      <w:start w:val="1"/>
      <w:numFmt w:val="lowerRoman"/>
      <w:lvlText w:val="%3."/>
      <w:lvlJc w:val="right"/>
      <w:pPr>
        <w:ind w:left="2160" w:hanging="180"/>
      </w:pPr>
    </w:lvl>
    <w:lvl w:ilvl="3" w:tplc="2B549B12" w:tentative="1">
      <w:start w:val="1"/>
      <w:numFmt w:val="decimal"/>
      <w:lvlText w:val="%4."/>
      <w:lvlJc w:val="left"/>
      <w:pPr>
        <w:ind w:left="2880" w:hanging="360"/>
      </w:pPr>
    </w:lvl>
    <w:lvl w:ilvl="4" w:tplc="71EA8C36" w:tentative="1">
      <w:start w:val="1"/>
      <w:numFmt w:val="lowerLetter"/>
      <w:lvlText w:val="%5."/>
      <w:lvlJc w:val="left"/>
      <w:pPr>
        <w:ind w:left="3600" w:hanging="360"/>
      </w:pPr>
    </w:lvl>
    <w:lvl w:ilvl="5" w:tplc="954023C8" w:tentative="1">
      <w:start w:val="1"/>
      <w:numFmt w:val="lowerRoman"/>
      <w:lvlText w:val="%6."/>
      <w:lvlJc w:val="right"/>
      <w:pPr>
        <w:ind w:left="4320" w:hanging="180"/>
      </w:pPr>
    </w:lvl>
    <w:lvl w:ilvl="6" w:tplc="24008412" w:tentative="1">
      <w:start w:val="1"/>
      <w:numFmt w:val="decimal"/>
      <w:lvlText w:val="%7."/>
      <w:lvlJc w:val="left"/>
      <w:pPr>
        <w:ind w:left="5040" w:hanging="360"/>
      </w:pPr>
    </w:lvl>
    <w:lvl w:ilvl="7" w:tplc="2D822012" w:tentative="1">
      <w:start w:val="1"/>
      <w:numFmt w:val="lowerLetter"/>
      <w:lvlText w:val="%8."/>
      <w:lvlJc w:val="left"/>
      <w:pPr>
        <w:ind w:left="5760" w:hanging="360"/>
      </w:pPr>
    </w:lvl>
    <w:lvl w:ilvl="8" w:tplc="C98EC28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0A823D6">
      <w:start w:val="1"/>
      <w:numFmt w:val="lowerRoman"/>
      <w:lvlText w:val="(%1)"/>
      <w:lvlJc w:val="left"/>
      <w:pPr>
        <w:ind w:left="1080" w:hanging="720"/>
      </w:pPr>
      <w:rPr>
        <w:rFonts w:hint="default"/>
        <w:b w:val="0"/>
      </w:rPr>
    </w:lvl>
    <w:lvl w:ilvl="1" w:tplc="0BBEE262" w:tentative="1">
      <w:start w:val="1"/>
      <w:numFmt w:val="lowerLetter"/>
      <w:lvlText w:val="%2."/>
      <w:lvlJc w:val="left"/>
      <w:pPr>
        <w:ind w:left="1440" w:hanging="360"/>
      </w:pPr>
    </w:lvl>
    <w:lvl w:ilvl="2" w:tplc="64E2CA52" w:tentative="1">
      <w:start w:val="1"/>
      <w:numFmt w:val="lowerRoman"/>
      <w:lvlText w:val="%3."/>
      <w:lvlJc w:val="right"/>
      <w:pPr>
        <w:ind w:left="2160" w:hanging="180"/>
      </w:pPr>
    </w:lvl>
    <w:lvl w:ilvl="3" w:tplc="44E67D4E" w:tentative="1">
      <w:start w:val="1"/>
      <w:numFmt w:val="decimal"/>
      <w:lvlText w:val="%4."/>
      <w:lvlJc w:val="left"/>
      <w:pPr>
        <w:ind w:left="2880" w:hanging="360"/>
      </w:pPr>
    </w:lvl>
    <w:lvl w:ilvl="4" w:tplc="8EE46168" w:tentative="1">
      <w:start w:val="1"/>
      <w:numFmt w:val="lowerLetter"/>
      <w:lvlText w:val="%5."/>
      <w:lvlJc w:val="left"/>
      <w:pPr>
        <w:ind w:left="3600" w:hanging="360"/>
      </w:pPr>
    </w:lvl>
    <w:lvl w:ilvl="5" w:tplc="46EAF866" w:tentative="1">
      <w:start w:val="1"/>
      <w:numFmt w:val="lowerRoman"/>
      <w:lvlText w:val="%6."/>
      <w:lvlJc w:val="right"/>
      <w:pPr>
        <w:ind w:left="4320" w:hanging="180"/>
      </w:pPr>
    </w:lvl>
    <w:lvl w:ilvl="6" w:tplc="0FB29B14" w:tentative="1">
      <w:start w:val="1"/>
      <w:numFmt w:val="decimal"/>
      <w:lvlText w:val="%7."/>
      <w:lvlJc w:val="left"/>
      <w:pPr>
        <w:ind w:left="5040" w:hanging="360"/>
      </w:pPr>
    </w:lvl>
    <w:lvl w:ilvl="7" w:tplc="E7E4D95A" w:tentative="1">
      <w:start w:val="1"/>
      <w:numFmt w:val="lowerLetter"/>
      <w:lvlText w:val="%8."/>
      <w:lvlJc w:val="left"/>
      <w:pPr>
        <w:ind w:left="5760" w:hanging="360"/>
      </w:pPr>
    </w:lvl>
    <w:lvl w:ilvl="8" w:tplc="DC589E52" w:tentative="1">
      <w:start w:val="1"/>
      <w:numFmt w:val="lowerRoman"/>
      <w:lvlText w:val="%9."/>
      <w:lvlJc w:val="right"/>
      <w:pPr>
        <w:ind w:left="6480" w:hanging="180"/>
      </w:pPr>
    </w:lvl>
  </w:abstractNum>
  <w:abstractNum w:abstractNumId="24" w15:restartNumberingAfterBreak="0">
    <w:nsid w:val="4F7D2710"/>
    <w:multiLevelType w:val="hybridMultilevel"/>
    <w:tmpl w:val="F0A2F98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1069"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0865AA5"/>
    <w:multiLevelType w:val="hybridMultilevel"/>
    <w:tmpl w:val="49A21BE0"/>
    <w:lvl w:ilvl="0" w:tplc="AB5C7172">
      <w:start w:val="1"/>
      <w:numFmt w:val="decimal"/>
      <w:lvlText w:val="%1."/>
      <w:lvlJc w:val="left"/>
      <w:pPr>
        <w:ind w:left="360" w:hanging="360"/>
      </w:pPr>
      <w:rPr>
        <w:rFonts w:hint="default"/>
      </w:rPr>
    </w:lvl>
    <w:lvl w:ilvl="1" w:tplc="A022DACE" w:tentative="1">
      <w:start w:val="1"/>
      <w:numFmt w:val="lowerLetter"/>
      <w:lvlText w:val="%2."/>
      <w:lvlJc w:val="left"/>
      <w:pPr>
        <w:ind w:left="1080" w:hanging="360"/>
      </w:pPr>
    </w:lvl>
    <w:lvl w:ilvl="2" w:tplc="A502EA2A" w:tentative="1">
      <w:start w:val="1"/>
      <w:numFmt w:val="lowerRoman"/>
      <w:lvlText w:val="%3."/>
      <w:lvlJc w:val="right"/>
      <w:pPr>
        <w:ind w:left="1800" w:hanging="180"/>
      </w:pPr>
    </w:lvl>
    <w:lvl w:ilvl="3" w:tplc="E2987C8A" w:tentative="1">
      <w:start w:val="1"/>
      <w:numFmt w:val="decimal"/>
      <w:lvlText w:val="%4."/>
      <w:lvlJc w:val="left"/>
      <w:pPr>
        <w:ind w:left="2520" w:hanging="360"/>
      </w:pPr>
    </w:lvl>
    <w:lvl w:ilvl="4" w:tplc="1C9E3F04" w:tentative="1">
      <w:start w:val="1"/>
      <w:numFmt w:val="lowerLetter"/>
      <w:lvlText w:val="%5."/>
      <w:lvlJc w:val="left"/>
      <w:pPr>
        <w:ind w:left="3240" w:hanging="360"/>
      </w:pPr>
    </w:lvl>
    <w:lvl w:ilvl="5" w:tplc="E5881BF0" w:tentative="1">
      <w:start w:val="1"/>
      <w:numFmt w:val="lowerRoman"/>
      <w:lvlText w:val="%6."/>
      <w:lvlJc w:val="right"/>
      <w:pPr>
        <w:ind w:left="3960" w:hanging="180"/>
      </w:pPr>
    </w:lvl>
    <w:lvl w:ilvl="6" w:tplc="3EC46ECC" w:tentative="1">
      <w:start w:val="1"/>
      <w:numFmt w:val="decimal"/>
      <w:lvlText w:val="%7."/>
      <w:lvlJc w:val="left"/>
      <w:pPr>
        <w:ind w:left="4680" w:hanging="360"/>
      </w:pPr>
    </w:lvl>
    <w:lvl w:ilvl="7" w:tplc="1D603F86" w:tentative="1">
      <w:start w:val="1"/>
      <w:numFmt w:val="lowerLetter"/>
      <w:lvlText w:val="%8."/>
      <w:lvlJc w:val="left"/>
      <w:pPr>
        <w:ind w:left="5400" w:hanging="360"/>
      </w:pPr>
    </w:lvl>
    <w:lvl w:ilvl="8" w:tplc="4892729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2E480FC">
      <w:start w:val="1"/>
      <w:numFmt w:val="lowerRoman"/>
      <w:lvlText w:val="(%1)"/>
      <w:lvlJc w:val="left"/>
      <w:pPr>
        <w:ind w:left="1080" w:hanging="720"/>
      </w:pPr>
      <w:rPr>
        <w:rFonts w:hint="default"/>
      </w:rPr>
    </w:lvl>
    <w:lvl w:ilvl="1" w:tplc="C4F20BAC" w:tentative="1">
      <w:start w:val="1"/>
      <w:numFmt w:val="lowerLetter"/>
      <w:lvlText w:val="%2."/>
      <w:lvlJc w:val="left"/>
      <w:pPr>
        <w:ind w:left="1440" w:hanging="360"/>
      </w:pPr>
    </w:lvl>
    <w:lvl w:ilvl="2" w:tplc="044405D2" w:tentative="1">
      <w:start w:val="1"/>
      <w:numFmt w:val="lowerRoman"/>
      <w:lvlText w:val="%3."/>
      <w:lvlJc w:val="right"/>
      <w:pPr>
        <w:ind w:left="2160" w:hanging="180"/>
      </w:pPr>
    </w:lvl>
    <w:lvl w:ilvl="3" w:tplc="AAAE794E" w:tentative="1">
      <w:start w:val="1"/>
      <w:numFmt w:val="decimal"/>
      <w:lvlText w:val="%4."/>
      <w:lvlJc w:val="left"/>
      <w:pPr>
        <w:ind w:left="2880" w:hanging="360"/>
      </w:pPr>
    </w:lvl>
    <w:lvl w:ilvl="4" w:tplc="141495D0" w:tentative="1">
      <w:start w:val="1"/>
      <w:numFmt w:val="lowerLetter"/>
      <w:lvlText w:val="%5."/>
      <w:lvlJc w:val="left"/>
      <w:pPr>
        <w:ind w:left="3600" w:hanging="360"/>
      </w:pPr>
    </w:lvl>
    <w:lvl w:ilvl="5" w:tplc="ECAAFC06" w:tentative="1">
      <w:start w:val="1"/>
      <w:numFmt w:val="lowerRoman"/>
      <w:lvlText w:val="%6."/>
      <w:lvlJc w:val="right"/>
      <w:pPr>
        <w:ind w:left="4320" w:hanging="180"/>
      </w:pPr>
    </w:lvl>
    <w:lvl w:ilvl="6" w:tplc="29F4DDF2" w:tentative="1">
      <w:start w:val="1"/>
      <w:numFmt w:val="decimal"/>
      <w:lvlText w:val="%7."/>
      <w:lvlJc w:val="left"/>
      <w:pPr>
        <w:ind w:left="5040" w:hanging="360"/>
      </w:pPr>
    </w:lvl>
    <w:lvl w:ilvl="7" w:tplc="42A089D4" w:tentative="1">
      <w:start w:val="1"/>
      <w:numFmt w:val="lowerLetter"/>
      <w:lvlText w:val="%8."/>
      <w:lvlJc w:val="left"/>
      <w:pPr>
        <w:ind w:left="5760" w:hanging="360"/>
      </w:pPr>
    </w:lvl>
    <w:lvl w:ilvl="8" w:tplc="2DCC526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D9C46FE">
      <w:start w:val="1"/>
      <w:numFmt w:val="decimal"/>
      <w:lvlText w:val="%1."/>
      <w:lvlJc w:val="left"/>
      <w:pPr>
        <w:ind w:left="360" w:hanging="360"/>
      </w:pPr>
    </w:lvl>
    <w:lvl w:ilvl="1" w:tplc="E16EFD30" w:tentative="1">
      <w:start w:val="1"/>
      <w:numFmt w:val="lowerLetter"/>
      <w:lvlText w:val="%2."/>
      <w:lvlJc w:val="left"/>
      <w:pPr>
        <w:ind w:left="1080" w:hanging="360"/>
      </w:pPr>
    </w:lvl>
    <w:lvl w:ilvl="2" w:tplc="E81881FE" w:tentative="1">
      <w:start w:val="1"/>
      <w:numFmt w:val="lowerRoman"/>
      <w:lvlText w:val="%3."/>
      <w:lvlJc w:val="right"/>
      <w:pPr>
        <w:ind w:left="1800" w:hanging="180"/>
      </w:pPr>
    </w:lvl>
    <w:lvl w:ilvl="3" w:tplc="52DE8544" w:tentative="1">
      <w:start w:val="1"/>
      <w:numFmt w:val="decimal"/>
      <w:lvlText w:val="%4."/>
      <w:lvlJc w:val="left"/>
      <w:pPr>
        <w:ind w:left="2520" w:hanging="360"/>
      </w:pPr>
    </w:lvl>
    <w:lvl w:ilvl="4" w:tplc="F7EE10A0" w:tentative="1">
      <w:start w:val="1"/>
      <w:numFmt w:val="lowerLetter"/>
      <w:lvlText w:val="%5."/>
      <w:lvlJc w:val="left"/>
      <w:pPr>
        <w:ind w:left="3240" w:hanging="360"/>
      </w:pPr>
    </w:lvl>
    <w:lvl w:ilvl="5" w:tplc="3A867898" w:tentative="1">
      <w:start w:val="1"/>
      <w:numFmt w:val="lowerRoman"/>
      <w:lvlText w:val="%6."/>
      <w:lvlJc w:val="right"/>
      <w:pPr>
        <w:ind w:left="3960" w:hanging="180"/>
      </w:pPr>
    </w:lvl>
    <w:lvl w:ilvl="6" w:tplc="EA7AE286" w:tentative="1">
      <w:start w:val="1"/>
      <w:numFmt w:val="decimal"/>
      <w:lvlText w:val="%7."/>
      <w:lvlJc w:val="left"/>
      <w:pPr>
        <w:ind w:left="4680" w:hanging="360"/>
      </w:pPr>
    </w:lvl>
    <w:lvl w:ilvl="7" w:tplc="C90C4D34" w:tentative="1">
      <w:start w:val="1"/>
      <w:numFmt w:val="lowerLetter"/>
      <w:lvlText w:val="%8."/>
      <w:lvlJc w:val="left"/>
      <w:pPr>
        <w:ind w:left="5400" w:hanging="360"/>
      </w:pPr>
    </w:lvl>
    <w:lvl w:ilvl="8" w:tplc="29949BE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12425F8">
      <w:start w:val="1"/>
      <w:numFmt w:val="lowerRoman"/>
      <w:lvlText w:val="(%1)"/>
      <w:lvlJc w:val="left"/>
      <w:pPr>
        <w:ind w:left="1080" w:hanging="720"/>
      </w:pPr>
      <w:rPr>
        <w:rFonts w:hint="default"/>
        <w:b w:val="0"/>
      </w:rPr>
    </w:lvl>
    <w:lvl w:ilvl="1" w:tplc="0602EB54" w:tentative="1">
      <w:start w:val="1"/>
      <w:numFmt w:val="lowerLetter"/>
      <w:lvlText w:val="%2."/>
      <w:lvlJc w:val="left"/>
      <w:pPr>
        <w:ind w:left="1440" w:hanging="360"/>
      </w:pPr>
    </w:lvl>
    <w:lvl w:ilvl="2" w:tplc="73FE6BDE" w:tentative="1">
      <w:start w:val="1"/>
      <w:numFmt w:val="lowerRoman"/>
      <w:lvlText w:val="%3."/>
      <w:lvlJc w:val="right"/>
      <w:pPr>
        <w:ind w:left="2160" w:hanging="180"/>
      </w:pPr>
    </w:lvl>
    <w:lvl w:ilvl="3" w:tplc="ACBA0B1A" w:tentative="1">
      <w:start w:val="1"/>
      <w:numFmt w:val="decimal"/>
      <w:lvlText w:val="%4."/>
      <w:lvlJc w:val="left"/>
      <w:pPr>
        <w:ind w:left="2880" w:hanging="360"/>
      </w:pPr>
    </w:lvl>
    <w:lvl w:ilvl="4" w:tplc="3DD47E2C" w:tentative="1">
      <w:start w:val="1"/>
      <w:numFmt w:val="lowerLetter"/>
      <w:lvlText w:val="%5."/>
      <w:lvlJc w:val="left"/>
      <w:pPr>
        <w:ind w:left="3600" w:hanging="360"/>
      </w:pPr>
    </w:lvl>
    <w:lvl w:ilvl="5" w:tplc="E9C83E2A" w:tentative="1">
      <w:start w:val="1"/>
      <w:numFmt w:val="lowerRoman"/>
      <w:lvlText w:val="%6."/>
      <w:lvlJc w:val="right"/>
      <w:pPr>
        <w:ind w:left="4320" w:hanging="180"/>
      </w:pPr>
    </w:lvl>
    <w:lvl w:ilvl="6" w:tplc="39583C40" w:tentative="1">
      <w:start w:val="1"/>
      <w:numFmt w:val="decimal"/>
      <w:lvlText w:val="%7."/>
      <w:lvlJc w:val="left"/>
      <w:pPr>
        <w:ind w:left="5040" w:hanging="360"/>
      </w:pPr>
    </w:lvl>
    <w:lvl w:ilvl="7" w:tplc="BBBE1DA2" w:tentative="1">
      <w:start w:val="1"/>
      <w:numFmt w:val="lowerLetter"/>
      <w:lvlText w:val="%8."/>
      <w:lvlJc w:val="left"/>
      <w:pPr>
        <w:ind w:left="5760" w:hanging="360"/>
      </w:pPr>
    </w:lvl>
    <w:lvl w:ilvl="8" w:tplc="1278CDD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36C5310">
      <w:start w:val="1"/>
      <w:numFmt w:val="lowerRoman"/>
      <w:lvlText w:val="(%1)"/>
      <w:lvlJc w:val="left"/>
      <w:pPr>
        <w:ind w:left="1080" w:hanging="720"/>
      </w:pPr>
      <w:rPr>
        <w:rFonts w:hint="default"/>
      </w:rPr>
    </w:lvl>
    <w:lvl w:ilvl="1" w:tplc="E7C6253E" w:tentative="1">
      <w:start w:val="1"/>
      <w:numFmt w:val="lowerLetter"/>
      <w:lvlText w:val="%2."/>
      <w:lvlJc w:val="left"/>
      <w:pPr>
        <w:ind w:left="1440" w:hanging="360"/>
      </w:pPr>
    </w:lvl>
    <w:lvl w:ilvl="2" w:tplc="22289CAA" w:tentative="1">
      <w:start w:val="1"/>
      <w:numFmt w:val="lowerRoman"/>
      <w:lvlText w:val="%3."/>
      <w:lvlJc w:val="right"/>
      <w:pPr>
        <w:ind w:left="2160" w:hanging="180"/>
      </w:pPr>
    </w:lvl>
    <w:lvl w:ilvl="3" w:tplc="C85AA094" w:tentative="1">
      <w:start w:val="1"/>
      <w:numFmt w:val="decimal"/>
      <w:lvlText w:val="%4."/>
      <w:lvlJc w:val="left"/>
      <w:pPr>
        <w:ind w:left="2880" w:hanging="360"/>
      </w:pPr>
    </w:lvl>
    <w:lvl w:ilvl="4" w:tplc="C89C8014" w:tentative="1">
      <w:start w:val="1"/>
      <w:numFmt w:val="lowerLetter"/>
      <w:lvlText w:val="%5."/>
      <w:lvlJc w:val="left"/>
      <w:pPr>
        <w:ind w:left="3600" w:hanging="360"/>
      </w:pPr>
    </w:lvl>
    <w:lvl w:ilvl="5" w:tplc="E43C5B6A" w:tentative="1">
      <w:start w:val="1"/>
      <w:numFmt w:val="lowerRoman"/>
      <w:lvlText w:val="%6."/>
      <w:lvlJc w:val="right"/>
      <w:pPr>
        <w:ind w:left="4320" w:hanging="180"/>
      </w:pPr>
    </w:lvl>
    <w:lvl w:ilvl="6" w:tplc="603C7978" w:tentative="1">
      <w:start w:val="1"/>
      <w:numFmt w:val="decimal"/>
      <w:lvlText w:val="%7."/>
      <w:lvlJc w:val="left"/>
      <w:pPr>
        <w:ind w:left="5040" w:hanging="360"/>
      </w:pPr>
    </w:lvl>
    <w:lvl w:ilvl="7" w:tplc="8B7CAE4A" w:tentative="1">
      <w:start w:val="1"/>
      <w:numFmt w:val="lowerLetter"/>
      <w:lvlText w:val="%8."/>
      <w:lvlJc w:val="left"/>
      <w:pPr>
        <w:ind w:left="5760" w:hanging="360"/>
      </w:pPr>
    </w:lvl>
    <w:lvl w:ilvl="8" w:tplc="D31C78F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D90F174">
      <w:start w:val="1"/>
      <w:numFmt w:val="lowerRoman"/>
      <w:lvlText w:val="(%1)"/>
      <w:lvlJc w:val="left"/>
      <w:pPr>
        <w:ind w:left="1080" w:hanging="720"/>
      </w:pPr>
      <w:rPr>
        <w:rFonts w:hint="default"/>
      </w:rPr>
    </w:lvl>
    <w:lvl w:ilvl="1" w:tplc="82962208" w:tentative="1">
      <w:start w:val="1"/>
      <w:numFmt w:val="lowerLetter"/>
      <w:lvlText w:val="%2."/>
      <w:lvlJc w:val="left"/>
      <w:pPr>
        <w:ind w:left="1440" w:hanging="360"/>
      </w:pPr>
    </w:lvl>
    <w:lvl w:ilvl="2" w:tplc="D9F65674" w:tentative="1">
      <w:start w:val="1"/>
      <w:numFmt w:val="lowerRoman"/>
      <w:lvlText w:val="%3."/>
      <w:lvlJc w:val="right"/>
      <w:pPr>
        <w:ind w:left="2160" w:hanging="180"/>
      </w:pPr>
    </w:lvl>
    <w:lvl w:ilvl="3" w:tplc="12CEC096" w:tentative="1">
      <w:start w:val="1"/>
      <w:numFmt w:val="decimal"/>
      <w:lvlText w:val="%4."/>
      <w:lvlJc w:val="left"/>
      <w:pPr>
        <w:ind w:left="2880" w:hanging="360"/>
      </w:pPr>
    </w:lvl>
    <w:lvl w:ilvl="4" w:tplc="CBE4988A" w:tentative="1">
      <w:start w:val="1"/>
      <w:numFmt w:val="lowerLetter"/>
      <w:lvlText w:val="%5."/>
      <w:lvlJc w:val="left"/>
      <w:pPr>
        <w:ind w:left="3600" w:hanging="360"/>
      </w:pPr>
    </w:lvl>
    <w:lvl w:ilvl="5" w:tplc="62B06898" w:tentative="1">
      <w:start w:val="1"/>
      <w:numFmt w:val="lowerRoman"/>
      <w:lvlText w:val="%6."/>
      <w:lvlJc w:val="right"/>
      <w:pPr>
        <w:ind w:left="4320" w:hanging="180"/>
      </w:pPr>
    </w:lvl>
    <w:lvl w:ilvl="6" w:tplc="1702113C" w:tentative="1">
      <w:start w:val="1"/>
      <w:numFmt w:val="decimal"/>
      <w:lvlText w:val="%7."/>
      <w:lvlJc w:val="left"/>
      <w:pPr>
        <w:ind w:left="5040" w:hanging="360"/>
      </w:pPr>
    </w:lvl>
    <w:lvl w:ilvl="7" w:tplc="A9BACB3E" w:tentative="1">
      <w:start w:val="1"/>
      <w:numFmt w:val="lowerLetter"/>
      <w:lvlText w:val="%8."/>
      <w:lvlJc w:val="left"/>
      <w:pPr>
        <w:ind w:left="5760" w:hanging="360"/>
      </w:pPr>
    </w:lvl>
    <w:lvl w:ilvl="8" w:tplc="A50AF4B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FA46E1BA">
      <w:start w:val="1"/>
      <w:numFmt w:val="lowerRoman"/>
      <w:lvlText w:val="(%1)"/>
      <w:lvlJc w:val="left"/>
      <w:pPr>
        <w:ind w:left="1004" w:hanging="720"/>
      </w:pPr>
      <w:rPr>
        <w:rFonts w:hint="default"/>
        <w:b w:val="0"/>
      </w:rPr>
    </w:lvl>
    <w:lvl w:ilvl="1" w:tplc="3DE0288A" w:tentative="1">
      <w:start w:val="1"/>
      <w:numFmt w:val="lowerLetter"/>
      <w:lvlText w:val="%2."/>
      <w:lvlJc w:val="left"/>
      <w:pPr>
        <w:ind w:left="1364" w:hanging="360"/>
      </w:pPr>
    </w:lvl>
    <w:lvl w:ilvl="2" w:tplc="A552EA92" w:tentative="1">
      <w:start w:val="1"/>
      <w:numFmt w:val="lowerRoman"/>
      <w:lvlText w:val="%3."/>
      <w:lvlJc w:val="right"/>
      <w:pPr>
        <w:ind w:left="2084" w:hanging="180"/>
      </w:pPr>
    </w:lvl>
    <w:lvl w:ilvl="3" w:tplc="97EE1286" w:tentative="1">
      <w:start w:val="1"/>
      <w:numFmt w:val="decimal"/>
      <w:lvlText w:val="%4."/>
      <w:lvlJc w:val="left"/>
      <w:pPr>
        <w:ind w:left="2804" w:hanging="360"/>
      </w:pPr>
    </w:lvl>
    <w:lvl w:ilvl="4" w:tplc="164491BE" w:tentative="1">
      <w:start w:val="1"/>
      <w:numFmt w:val="lowerLetter"/>
      <w:lvlText w:val="%5."/>
      <w:lvlJc w:val="left"/>
      <w:pPr>
        <w:ind w:left="3524" w:hanging="360"/>
      </w:pPr>
    </w:lvl>
    <w:lvl w:ilvl="5" w:tplc="CA246D68" w:tentative="1">
      <w:start w:val="1"/>
      <w:numFmt w:val="lowerRoman"/>
      <w:lvlText w:val="%6."/>
      <w:lvlJc w:val="right"/>
      <w:pPr>
        <w:ind w:left="4244" w:hanging="180"/>
      </w:pPr>
    </w:lvl>
    <w:lvl w:ilvl="6" w:tplc="8B06DB1C" w:tentative="1">
      <w:start w:val="1"/>
      <w:numFmt w:val="decimal"/>
      <w:lvlText w:val="%7."/>
      <w:lvlJc w:val="left"/>
      <w:pPr>
        <w:ind w:left="4964" w:hanging="360"/>
      </w:pPr>
    </w:lvl>
    <w:lvl w:ilvl="7" w:tplc="69CA0C44" w:tentative="1">
      <w:start w:val="1"/>
      <w:numFmt w:val="lowerLetter"/>
      <w:lvlText w:val="%8."/>
      <w:lvlJc w:val="left"/>
      <w:pPr>
        <w:ind w:left="5684" w:hanging="360"/>
      </w:pPr>
    </w:lvl>
    <w:lvl w:ilvl="8" w:tplc="09AEC30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2A844C0">
      <w:start w:val="1"/>
      <w:numFmt w:val="decimal"/>
      <w:lvlText w:val="%1."/>
      <w:lvlJc w:val="left"/>
      <w:pPr>
        <w:ind w:left="360" w:hanging="360"/>
      </w:pPr>
      <w:rPr>
        <w:rFonts w:hint="default"/>
      </w:rPr>
    </w:lvl>
    <w:lvl w:ilvl="1" w:tplc="10FAC802" w:tentative="1">
      <w:start w:val="1"/>
      <w:numFmt w:val="lowerLetter"/>
      <w:lvlText w:val="%2."/>
      <w:lvlJc w:val="left"/>
      <w:pPr>
        <w:ind w:left="1080" w:hanging="360"/>
      </w:pPr>
    </w:lvl>
    <w:lvl w:ilvl="2" w:tplc="AF26F546" w:tentative="1">
      <w:start w:val="1"/>
      <w:numFmt w:val="lowerRoman"/>
      <w:lvlText w:val="%3."/>
      <w:lvlJc w:val="right"/>
      <w:pPr>
        <w:ind w:left="1800" w:hanging="180"/>
      </w:pPr>
    </w:lvl>
    <w:lvl w:ilvl="3" w:tplc="3ECEC058" w:tentative="1">
      <w:start w:val="1"/>
      <w:numFmt w:val="decimal"/>
      <w:lvlText w:val="%4."/>
      <w:lvlJc w:val="left"/>
      <w:pPr>
        <w:ind w:left="2520" w:hanging="360"/>
      </w:pPr>
    </w:lvl>
    <w:lvl w:ilvl="4" w:tplc="865C177A" w:tentative="1">
      <w:start w:val="1"/>
      <w:numFmt w:val="lowerLetter"/>
      <w:lvlText w:val="%5."/>
      <w:lvlJc w:val="left"/>
      <w:pPr>
        <w:ind w:left="3240" w:hanging="360"/>
      </w:pPr>
    </w:lvl>
    <w:lvl w:ilvl="5" w:tplc="233AD804" w:tentative="1">
      <w:start w:val="1"/>
      <w:numFmt w:val="lowerRoman"/>
      <w:lvlText w:val="%6."/>
      <w:lvlJc w:val="right"/>
      <w:pPr>
        <w:ind w:left="3960" w:hanging="180"/>
      </w:pPr>
    </w:lvl>
    <w:lvl w:ilvl="6" w:tplc="A44A1B16" w:tentative="1">
      <w:start w:val="1"/>
      <w:numFmt w:val="decimal"/>
      <w:lvlText w:val="%7."/>
      <w:lvlJc w:val="left"/>
      <w:pPr>
        <w:ind w:left="4680" w:hanging="360"/>
      </w:pPr>
    </w:lvl>
    <w:lvl w:ilvl="7" w:tplc="939AF548" w:tentative="1">
      <w:start w:val="1"/>
      <w:numFmt w:val="lowerLetter"/>
      <w:lvlText w:val="%8."/>
      <w:lvlJc w:val="left"/>
      <w:pPr>
        <w:ind w:left="5400" w:hanging="360"/>
      </w:pPr>
    </w:lvl>
    <w:lvl w:ilvl="8" w:tplc="6558785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BEE21FC">
      <w:start w:val="1"/>
      <w:numFmt w:val="lowerRoman"/>
      <w:lvlText w:val="(%1)"/>
      <w:lvlJc w:val="left"/>
      <w:pPr>
        <w:ind w:left="1080" w:hanging="720"/>
      </w:pPr>
      <w:rPr>
        <w:rFonts w:hint="default"/>
      </w:rPr>
    </w:lvl>
    <w:lvl w:ilvl="1" w:tplc="26805BB4" w:tentative="1">
      <w:start w:val="1"/>
      <w:numFmt w:val="lowerLetter"/>
      <w:lvlText w:val="%2."/>
      <w:lvlJc w:val="left"/>
      <w:pPr>
        <w:ind w:left="1440" w:hanging="360"/>
      </w:pPr>
    </w:lvl>
    <w:lvl w:ilvl="2" w:tplc="7F148DF4" w:tentative="1">
      <w:start w:val="1"/>
      <w:numFmt w:val="lowerRoman"/>
      <w:lvlText w:val="%3."/>
      <w:lvlJc w:val="right"/>
      <w:pPr>
        <w:ind w:left="2160" w:hanging="180"/>
      </w:pPr>
    </w:lvl>
    <w:lvl w:ilvl="3" w:tplc="5E08C018" w:tentative="1">
      <w:start w:val="1"/>
      <w:numFmt w:val="decimal"/>
      <w:lvlText w:val="%4."/>
      <w:lvlJc w:val="left"/>
      <w:pPr>
        <w:ind w:left="2880" w:hanging="360"/>
      </w:pPr>
    </w:lvl>
    <w:lvl w:ilvl="4" w:tplc="CFBAA694" w:tentative="1">
      <w:start w:val="1"/>
      <w:numFmt w:val="lowerLetter"/>
      <w:lvlText w:val="%5."/>
      <w:lvlJc w:val="left"/>
      <w:pPr>
        <w:ind w:left="3600" w:hanging="360"/>
      </w:pPr>
    </w:lvl>
    <w:lvl w:ilvl="5" w:tplc="02E693DC" w:tentative="1">
      <w:start w:val="1"/>
      <w:numFmt w:val="lowerRoman"/>
      <w:lvlText w:val="%6."/>
      <w:lvlJc w:val="right"/>
      <w:pPr>
        <w:ind w:left="4320" w:hanging="180"/>
      </w:pPr>
    </w:lvl>
    <w:lvl w:ilvl="6" w:tplc="05CCB778" w:tentative="1">
      <w:start w:val="1"/>
      <w:numFmt w:val="decimal"/>
      <w:lvlText w:val="%7."/>
      <w:lvlJc w:val="left"/>
      <w:pPr>
        <w:ind w:left="5040" w:hanging="360"/>
      </w:pPr>
    </w:lvl>
    <w:lvl w:ilvl="7" w:tplc="EEA23DBA" w:tentative="1">
      <w:start w:val="1"/>
      <w:numFmt w:val="lowerLetter"/>
      <w:lvlText w:val="%8."/>
      <w:lvlJc w:val="left"/>
      <w:pPr>
        <w:ind w:left="5760" w:hanging="360"/>
      </w:pPr>
    </w:lvl>
    <w:lvl w:ilvl="8" w:tplc="5B121BF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87A6DA2">
      <w:start w:val="1"/>
      <w:numFmt w:val="decimal"/>
      <w:lvlText w:val="%1."/>
      <w:lvlJc w:val="left"/>
      <w:pPr>
        <w:ind w:left="360" w:hanging="360"/>
      </w:pPr>
      <w:rPr>
        <w:rFonts w:hint="default"/>
      </w:rPr>
    </w:lvl>
    <w:lvl w:ilvl="1" w:tplc="60C498AE" w:tentative="1">
      <w:start w:val="1"/>
      <w:numFmt w:val="lowerLetter"/>
      <w:lvlText w:val="%2."/>
      <w:lvlJc w:val="left"/>
      <w:pPr>
        <w:ind w:left="1080" w:hanging="360"/>
      </w:pPr>
    </w:lvl>
    <w:lvl w:ilvl="2" w:tplc="EF761446" w:tentative="1">
      <w:start w:val="1"/>
      <w:numFmt w:val="lowerRoman"/>
      <w:lvlText w:val="%3."/>
      <w:lvlJc w:val="right"/>
      <w:pPr>
        <w:ind w:left="1800" w:hanging="180"/>
      </w:pPr>
    </w:lvl>
    <w:lvl w:ilvl="3" w:tplc="090ECA9E" w:tentative="1">
      <w:start w:val="1"/>
      <w:numFmt w:val="decimal"/>
      <w:lvlText w:val="%4."/>
      <w:lvlJc w:val="left"/>
      <w:pPr>
        <w:ind w:left="2520" w:hanging="360"/>
      </w:pPr>
    </w:lvl>
    <w:lvl w:ilvl="4" w:tplc="90BE74F2" w:tentative="1">
      <w:start w:val="1"/>
      <w:numFmt w:val="lowerLetter"/>
      <w:lvlText w:val="%5."/>
      <w:lvlJc w:val="left"/>
      <w:pPr>
        <w:ind w:left="3240" w:hanging="360"/>
      </w:pPr>
    </w:lvl>
    <w:lvl w:ilvl="5" w:tplc="CFFECFEC" w:tentative="1">
      <w:start w:val="1"/>
      <w:numFmt w:val="lowerRoman"/>
      <w:lvlText w:val="%6."/>
      <w:lvlJc w:val="right"/>
      <w:pPr>
        <w:ind w:left="3960" w:hanging="180"/>
      </w:pPr>
    </w:lvl>
    <w:lvl w:ilvl="6" w:tplc="118C82DC" w:tentative="1">
      <w:start w:val="1"/>
      <w:numFmt w:val="decimal"/>
      <w:lvlText w:val="%7."/>
      <w:lvlJc w:val="left"/>
      <w:pPr>
        <w:ind w:left="4680" w:hanging="360"/>
      </w:pPr>
    </w:lvl>
    <w:lvl w:ilvl="7" w:tplc="CEC86882" w:tentative="1">
      <w:start w:val="1"/>
      <w:numFmt w:val="lowerLetter"/>
      <w:lvlText w:val="%8."/>
      <w:lvlJc w:val="left"/>
      <w:pPr>
        <w:ind w:left="5400" w:hanging="360"/>
      </w:pPr>
    </w:lvl>
    <w:lvl w:ilvl="8" w:tplc="E1145D7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97A5B48">
      <w:start w:val="1"/>
      <w:numFmt w:val="lowerRoman"/>
      <w:lvlText w:val="(%1)"/>
      <w:lvlJc w:val="left"/>
      <w:pPr>
        <w:ind w:left="1080" w:hanging="720"/>
      </w:pPr>
      <w:rPr>
        <w:rFonts w:hint="default"/>
      </w:rPr>
    </w:lvl>
    <w:lvl w:ilvl="1" w:tplc="75DCF8A2" w:tentative="1">
      <w:start w:val="1"/>
      <w:numFmt w:val="lowerLetter"/>
      <w:lvlText w:val="%2."/>
      <w:lvlJc w:val="left"/>
      <w:pPr>
        <w:ind w:left="1440" w:hanging="360"/>
      </w:pPr>
    </w:lvl>
    <w:lvl w:ilvl="2" w:tplc="04FED842" w:tentative="1">
      <w:start w:val="1"/>
      <w:numFmt w:val="lowerRoman"/>
      <w:lvlText w:val="%3."/>
      <w:lvlJc w:val="right"/>
      <w:pPr>
        <w:ind w:left="2160" w:hanging="180"/>
      </w:pPr>
    </w:lvl>
    <w:lvl w:ilvl="3" w:tplc="ED84A6CC" w:tentative="1">
      <w:start w:val="1"/>
      <w:numFmt w:val="decimal"/>
      <w:lvlText w:val="%4."/>
      <w:lvlJc w:val="left"/>
      <w:pPr>
        <w:ind w:left="2880" w:hanging="360"/>
      </w:pPr>
    </w:lvl>
    <w:lvl w:ilvl="4" w:tplc="79926F1C" w:tentative="1">
      <w:start w:val="1"/>
      <w:numFmt w:val="lowerLetter"/>
      <w:lvlText w:val="%5."/>
      <w:lvlJc w:val="left"/>
      <w:pPr>
        <w:ind w:left="3600" w:hanging="360"/>
      </w:pPr>
    </w:lvl>
    <w:lvl w:ilvl="5" w:tplc="15A6CE1E" w:tentative="1">
      <w:start w:val="1"/>
      <w:numFmt w:val="lowerRoman"/>
      <w:lvlText w:val="%6."/>
      <w:lvlJc w:val="right"/>
      <w:pPr>
        <w:ind w:left="4320" w:hanging="180"/>
      </w:pPr>
    </w:lvl>
    <w:lvl w:ilvl="6" w:tplc="00FE88BE" w:tentative="1">
      <w:start w:val="1"/>
      <w:numFmt w:val="decimal"/>
      <w:lvlText w:val="%7."/>
      <w:lvlJc w:val="left"/>
      <w:pPr>
        <w:ind w:left="5040" w:hanging="360"/>
      </w:pPr>
    </w:lvl>
    <w:lvl w:ilvl="7" w:tplc="5D225756" w:tentative="1">
      <w:start w:val="1"/>
      <w:numFmt w:val="lowerLetter"/>
      <w:lvlText w:val="%8."/>
      <w:lvlJc w:val="left"/>
      <w:pPr>
        <w:ind w:left="5760" w:hanging="360"/>
      </w:pPr>
    </w:lvl>
    <w:lvl w:ilvl="8" w:tplc="F3BE671E" w:tentative="1">
      <w:start w:val="1"/>
      <w:numFmt w:val="lowerRoman"/>
      <w:lvlText w:val="%9."/>
      <w:lvlJc w:val="right"/>
      <w:pPr>
        <w:ind w:left="6480" w:hanging="180"/>
      </w:pPr>
    </w:lvl>
  </w:abstractNum>
  <w:abstractNum w:abstractNumId="36" w15:restartNumberingAfterBreak="0">
    <w:nsid w:val="7E1675D5"/>
    <w:multiLevelType w:val="hybridMultilevel"/>
    <w:tmpl w:val="B02AA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802BE"/>
    <w:multiLevelType w:val="hybridMultilevel"/>
    <w:tmpl w:val="F8660EFA"/>
    <w:lvl w:ilvl="0" w:tplc="35DE1140">
      <w:start w:val="1"/>
      <w:numFmt w:val="decimal"/>
      <w:lvlText w:val="%1."/>
      <w:lvlJc w:val="left"/>
      <w:pPr>
        <w:ind w:left="360" w:hanging="360"/>
      </w:pPr>
      <w:rPr>
        <w:rFonts w:hint="default"/>
      </w:rPr>
    </w:lvl>
    <w:lvl w:ilvl="1" w:tplc="3DA8E6BA" w:tentative="1">
      <w:start w:val="1"/>
      <w:numFmt w:val="lowerLetter"/>
      <w:lvlText w:val="%2."/>
      <w:lvlJc w:val="left"/>
      <w:pPr>
        <w:ind w:left="1080" w:hanging="360"/>
      </w:pPr>
    </w:lvl>
    <w:lvl w:ilvl="2" w:tplc="205A6926" w:tentative="1">
      <w:start w:val="1"/>
      <w:numFmt w:val="lowerRoman"/>
      <w:lvlText w:val="%3."/>
      <w:lvlJc w:val="right"/>
      <w:pPr>
        <w:ind w:left="1800" w:hanging="180"/>
      </w:pPr>
    </w:lvl>
    <w:lvl w:ilvl="3" w:tplc="690A3826" w:tentative="1">
      <w:start w:val="1"/>
      <w:numFmt w:val="decimal"/>
      <w:lvlText w:val="%4."/>
      <w:lvlJc w:val="left"/>
      <w:pPr>
        <w:ind w:left="2520" w:hanging="360"/>
      </w:pPr>
    </w:lvl>
    <w:lvl w:ilvl="4" w:tplc="511055B2" w:tentative="1">
      <w:start w:val="1"/>
      <w:numFmt w:val="lowerLetter"/>
      <w:lvlText w:val="%5."/>
      <w:lvlJc w:val="left"/>
      <w:pPr>
        <w:ind w:left="3240" w:hanging="360"/>
      </w:pPr>
    </w:lvl>
    <w:lvl w:ilvl="5" w:tplc="FB5EF09E" w:tentative="1">
      <w:start w:val="1"/>
      <w:numFmt w:val="lowerRoman"/>
      <w:lvlText w:val="%6."/>
      <w:lvlJc w:val="right"/>
      <w:pPr>
        <w:ind w:left="3960" w:hanging="180"/>
      </w:pPr>
    </w:lvl>
    <w:lvl w:ilvl="6" w:tplc="A83CB9AE" w:tentative="1">
      <w:start w:val="1"/>
      <w:numFmt w:val="decimal"/>
      <w:lvlText w:val="%7."/>
      <w:lvlJc w:val="left"/>
      <w:pPr>
        <w:ind w:left="4680" w:hanging="360"/>
      </w:pPr>
    </w:lvl>
    <w:lvl w:ilvl="7" w:tplc="BA84C85A" w:tentative="1">
      <w:start w:val="1"/>
      <w:numFmt w:val="lowerLetter"/>
      <w:lvlText w:val="%8."/>
      <w:lvlJc w:val="left"/>
      <w:pPr>
        <w:ind w:left="5400" w:hanging="360"/>
      </w:pPr>
    </w:lvl>
    <w:lvl w:ilvl="8" w:tplc="CA2463A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BD8A33C">
      <w:start w:val="1"/>
      <w:numFmt w:val="decimal"/>
      <w:lvlText w:val="%1."/>
      <w:lvlJc w:val="left"/>
      <w:pPr>
        <w:ind w:left="360" w:hanging="360"/>
      </w:pPr>
      <w:rPr>
        <w:rFonts w:hint="default"/>
      </w:rPr>
    </w:lvl>
    <w:lvl w:ilvl="1" w:tplc="C98C782A" w:tentative="1">
      <w:start w:val="1"/>
      <w:numFmt w:val="lowerLetter"/>
      <w:lvlText w:val="%2."/>
      <w:lvlJc w:val="left"/>
      <w:pPr>
        <w:ind w:left="1080" w:hanging="360"/>
      </w:pPr>
    </w:lvl>
    <w:lvl w:ilvl="2" w:tplc="7E422D76" w:tentative="1">
      <w:start w:val="1"/>
      <w:numFmt w:val="lowerRoman"/>
      <w:lvlText w:val="%3."/>
      <w:lvlJc w:val="right"/>
      <w:pPr>
        <w:ind w:left="1800" w:hanging="180"/>
      </w:pPr>
    </w:lvl>
    <w:lvl w:ilvl="3" w:tplc="8C0661A2" w:tentative="1">
      <w:start w:val="1"/>
      <w:numFmt w:val="decimal"/>
      <w:lvlText w:val="%4."/>
      <w:lvlJc w:val="left"/>
      <w:pPr>
        <w:ind w:left="2520" w:hanging="360"/>
      </w:pPr>
    </w:lvl>
    <w:lvl w:ilvl="4" w:tplc="02BC2A1C" w:tentative="1">
      <w:start w:val="1"/>
      <w:numFmt w:val="lowerLetter"/>
      <w:lvlText w:val="%5."/>
      <w:lvlJc w:val="left"/>
      <w:pPr>
        <w:ind w:left="3240" w:hanging="360"/>
      </w:pPr>
    </w:lvl>
    <w:lvl w:ilvl="5" w:tplc="E82EB712" w:tentative="1">
      <w:start w:val="1"/>
      <w:numFmt w:val="lowerRoman"/>
      <w:lvlText w:val="%6."/>
      <w:lvlJc w:val="right"/>
      <w:pPr>
        <w:ind w:left="3960" w:hanging="180"/>
      </w:pPr>
    </w:lvl>
    <w:lvl w:ilvl="6" w:tplc="DE6A0F80" w:tentative="1">
      <w:start w:val="1"/>
      <w:numFmt w:val="decimal"/>
      <w:lvlText w:val="%7."/>
      <w:lvlJc w:val="left"/>
      <w:pPr>
        <w:ind w:left="4680" w:hanging="360"/>
      </w:pPr>
    </w:lvl>
    <w:lvl w:ilvl="7" w:tplc="0004D900" w:tentative="1">
      <w:start w:val="1"/>
      <w:numFmt w:val="lowerLetter"/>
      <w:lvlText w:val="%8."/>
      <w:lvlJc w:val="left"/>
      <w:pPr>
        <w:ind w:left="5400" w:hanging="360"/>
      </w:pPr>
    </w:lvl>
    <w:lvl w:ilvl="8" w:tplc="70DE620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6E"/>
    <w:rsid w:val="004A5F9D"/>
    <w:rsid w:val="0060664C"/>
    <w:rsid w:val="00723113"/>
    <w:rsid w:val="0083756E"/>
    <w:rsid w:val="00845BF4"/>
    <w:rsid w:val="00A1450B"/>
    <w:rsid w:val="00CF6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579C"/>
  <w15:docId w15:val="{74C38AD0-B976-4B34-8CF1-E20A1D3A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6181</RACS_x0020_ID>
    <Approved_x0020_Provider xmlns="a8338b6e-77a6-4851-82b6-98166143ffdd">Barossa Hills Fleurieu Local Health Network Incorporated</Approved_x0020_Provider>
    <Management_x0020_Company_x0020_ID xmlns="a8338b6e-77a6-4851-82b6-98166143ffdd" xsi:nil="true"/>
    <Home xmlns="a8338b6e-77a6-4851-82b6-98166143ffdd">Strathalbyn &amp; District Aged Care Facility</Home>
    <Signed xmlns="a8338b6e-77a6-4851-82b6-98166143ffdd" xsi:nil="true"/>
    <Uploaded xmlns="a8338b6e-77a6-4851-82b6-98166143ffdd">False</Uploaded>
    <Management_x0020_Company xmlns="a8338b6e-77a6-4851-82b6-98166143ffdd" xsi:nil="true"/>
    <Doc_x0020_Date xmlns="a8338b6e-77a6-4851-82b6-98166143ffdd">2021-09-27T01:32:00+00:00</Doc_x0020_Date>
    <CSI_x0020_ID xmlns="a8338b6e-77a6-4851-82b6-98166143ffdd" xsi:nil="true"/>
    <Case_x0020_ID xmlns="a8338b6e-77a6-4851-82b6-98166143ffdd" xsi:nil="true"/>
    <Approved_x0020_Provider_x0020_ID xmlns="a8338b6e-77a6-4851-82b6-98166143ffdd">DC9903AD-F0AC-E911-A0D9-005056922186</Approved_x0020_Provider_x0020_ID>
    <Location xmlns="a8338b6e-77a6-4851-82b6-98166143ffdd" xsi:nil="true"/>
    <Home_x0020_ID xmlns="a8338b6e-77a6-4851-82b6-98166143ffdd">AEFD2E1C-7CF4-DC11-AD41-005056922186</Home_x0020_ID>
    <State xmlns="a8338b6e-77a6-4851-82b6-98166143ffdd">SA</State>
    <Doc_x0020_Sent_Received_x0020_Date xmlns="a8338b6e-77a6-4851-82b6-98166143ffdd">2021-09-27T00:00:00+00:00</Doc_x0020_Sent_Received_x0020_Date>
    <Activity_x0020_ID xmlns="a8338b6e-77a6-4851-82b6-98166143ffdd">755FD12D-A419-EC11-8C89-005056922186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a8338b6e-77a6-4851-82b6-98166143ffdd"/>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0D03231-AA8C-4ABF-BCFD-C6F63DFF5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58F58B-3B36-4F38-BC09-DC58526C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2021-10-24T22:03:00Z</dcterms:created>
  <dcterms:modified xsi:type="dcterms:W3CDTF">2021-10-24T22:04:00Z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