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436AD" w14:textId="77777777" w:rsidR="003C6EC2" w:rsidRPr="003C6EC2" w:rsidRDefault="00EC290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1C4385A" wp14:editId="31C4385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702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C4385C" wp14:editId="31C438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7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Plains</w:t>
      </w:r>
      <w:r w:rsidRPr="003C6EC2">
        <w:rPr>
          <w:rFonts w:ascii="Arial Black" w:hAnsi="Arial Black"/>
        </w:rPr>
        <w:t xml:space="preserve"> </w:t>
      </w:r>
    </w:p>
    <w:p w14:paraId="31C436AE" w14:textId="77777777" w:rsidR="003C6EC2" w:rsidRPr="003C6EC2" w:rsidRDefault="00EC2905" w:rsidP="003C6EC2">
      <w:pPr>
        <w:pStyle w:val="Title"/>
        <w:spacing w:before="360" w:after="480"/>
      </w:pPr>
      <w:r w:rsidRPr="003C6EC2">
        <w:rPr>
          <w:rFonts w:ascii="Arial Black" w:eastAsia="Calibri" w:hAnsi="Arial Black"/>
          <w:sz w:val="56"/>
        </w:rPr>
        <w:t>Performance Report</w:t>
      </w:r>
    </w:p>
    <w:p w14:paraId="31C436AF" w14:textId="77777777" w:rsidR="001E6954" w:rsidRPr="003C6EC2" w:rsidRDefault="00EC29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 Underwood Road </w:t>
      </w:r>
      <w:r w:rsidRPr="003C6EC2">
        <w:rPr>
          <w:color w:val="FFFFFF" w:themeColor="background1"/>
          <w:sz w:val="28"/>
        </w:rPr>
        <w:br/>
        <w:t>EIGHT MILE PLAINS QLD 4113</w:t>
      </w:r>
      <w:r w:rsidRPr="003C6EC2">
        <w:rPr>
          <w:color w:val="FFFFFF" w:themeColor="background1"/>
          <w:sz w:val="28"/>
        </w:rPr>
        <w:br/>
      </w:r>
      <w:r w:rsidRPr="003C6EC2">
        <w:rPr>
          <w:rFonts w:eastAsia="Calibri"/>
          <w:color w:val="FFFFFF" w:themeColor="background1"/>
          <w:sz w:val="28"/>
          <w:szCs w:val="56"/>
          <w:lang w:eastAsia="en-US"/>
        </w:rPr>
        <w:t>Phone number: 07 3737 5000</w:t>
      </w:r>
    </w:p>
    <w:p w14:paraId="31C436B0" w14:textId="77777777" w:rsidR="003C6EC2" w:rsidRDefault="00EC29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5030 </w:t>
      </w:r>
    </w:p>
    <w:p w14:paraId="31C436B1" w14:textId="77777777" w:rsidR="001E6954" w:rsidRPr="003C6EC2" w:rsidRDefault="00EC29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Bethany Christian Care</w:t>
      </w:r>
    </w:p>
    <w:p w14:paraId="31C436B2" w14:textId="77777777" w:rsidR="001E6954" w:rsidRPr="003C6EC2" w:rsidRDefault="00EC29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2020 to 24 July 2020</w:t>
      </w:r>
    </w:p>
    <w:p w14:paraId="31C436B3" w14:textId="5DD320E4" w:rsidR="006B166B" w:rsidRPr="00E93D41" w:rsidRDefault="00EC290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2A07">
        <w:rPr>
          <w:color w:val="FFFFFF" w:themeColor="background1"/>
          <w:sz w:val="28"/>
        </w:rPr>
        <w:t>24 August 2020</w:t>
      </w:r>
    </w:p>
    <w:bookmarkEnd w:id="1"/>
    <w:p w14:paraId="31C436B4" w14:textId="77777777" w:rsidR="001E6954" w:rsidRPr="003C6EC2" w:rsidRDefault="0051018B" w:rsidP="001E6954">
      <w:pPr>
        <w:tabs>
          <w:tab w:val="left" w:pos="2127"/>
        </w:tabs>
        <w:spacing w:before="120"/>
        <w:rPr>
          <w:rFonts w:eastAsia="Calibri"/>
          <w:b/>
          <w:color w:val="FFFFFF" w:themeColor="background1"/>
          <w:sz w:val="28"/>
          <w:szCs w:val="56"/>
          <w:lang w:eastAsia="en-US"/>
        </w:rPr>
      </w:pPr>
    </w:p>
    <w:p w14:paraId="31C436B5" w14:textId="77777777" w:rsidR="003C6EC2" w:rsidRDefault="0051018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C436B6" w14:textId="77777777" w:rsidR="00A30BEC" w:rsidRDefault="00EC2905" w:rsidP="0094564F">
      <w:pPr>
        <w:pStyle w:val="Heading1"/>
      </w:pPr>
      <w:bookmarkStart w:id="2" w:name="_Hlk32477662"/>
      <w:r>
        <w:lastRenderedPageBreak/>
        <w:t>Publication of report</w:t>
      </w:r>
    </w:p>
    <w:p w14:paraId="31C436B7" w14:textId="77777777" w:rsidR="00A30BEC" w:rsidRPr="006B166B" w:rsidRDefault="00EC290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1C436B8" w14:textId="77777777" w:rsidR="007F5256" w:rsidRPr="0094564F" w:rsidRDefault="00EC290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7F0C" w14:paraId="31C436BE" w14:textId="77777777" w:rsidTr="00EB1D71">
        <w:trPr>
          <w:trHeight w:val="227"/>
        </w:trPr>
        <w:tc>
          <w:tcPr>
            <w:tcW w:w="3942" w:type="pct"/>
            <w:shd w:val="clear" w:color="auto" w:fill="auto"/>
          </w:tcPr>
          <w:p w14:paraId="31C436BC" w14:textId="77777777" w:rsidR="001E6954" w:rsidRPr="001E6954" w:rsidRDefault="00EC2905"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1C436BD" w14:textId="7FB4CD45" w:rsidR="001E6954" w:rsidRPr="001E6954" w:rsidRDefault="00EC2905" w:rsidP="003C6EC2">
            <w:pPr>
              <w:keepNext/>
              <w:spacing w:before="40" w:after="40" w:line="240" w:lineRule="auto"/>
              <w:jc w:val="right"/>
              <w:rPr>
                <w:b/>
                <w:bCs/>
                <w:iCs/>
                <w:color w:val="00577D"/>
                <w:szCs w:val="40"/>
              </w:rPr>
            </w:pPr>
            <w:r w:rsidRPr="001E6954">
              <w:rPr>
                <w:b/>
                <w:bCs/>
                <w:iCs/>
                <w:color w:val="00577D"/>
                <w:szCs w:val="40"/>
              </w:rPr>
              <w:t>Compliant</w:t>
            </w:r>
          </w:p>
        </w:tc>
      </w:tr>
      <w:tr w:rsidR="00FD7F0C" w14:paraId="31C436C1" w14:textId="77777777" w:rsidTr="00EB1D71">
        <w:trPr>
          <w:trHeight w:val="227"/>
        </w:trPr>
        <w:tc>
          <w:tcPr>
            <w:tcW w:w="3942" w:type="pct"/>
            <w:shd w:val="clear" w:color="auto" w:fill="auto"/>
          </w:tcPr>
          <w:p w14:paraId="31C436BF" w14:textId="77777777" w:rsidR="001E6954" w:rsidRPr="001E6954" w:rsidRDefault="00EC2905" w:rsidP="004C55D8">
            <w:pPr>
              <w:spacing w:before="40" w:after="40" w:line="240" w:lineRule="auto"/>
              <w:ind w:left="318"/>
            </w:pPr>
            <w:r w:rsidRPr="001E6954">
              <w:t>Requirement 1(3)(a)</w:t>
            </w:r>
          </w:p>
        </w:tc>
        <w:tc>
          <w:tcPr>
            <w:tcW w:w="1058" w:type="pct"/>
            <w:shd w:val="clear" w:color="auto" w:fill="auto"/>
          </w:tcPr>
          <w:p w14:paraId="31C436C0" w14:textId="21C16216" w:rsidR="001E6954" w:rsidRPr="001E6954" w:rsidRDefault="00EC2905" w:rsidP="00463EF3">
            <w:pPr>
              <w:spacing w:before="40" w:after="40" w:line="240" w:lineRule="auto"/>
              <w:jc w:val="right"/>
              <w:rPr>
                <w:color w:val="0000FF"/>
              </w:rPr>
            </w:pPr>
            <w:r w:rsidRPr="001E6954">
              <w:rPr>
                <w:bCs/>
                <w:iCs/>
                <w:color w:val="00577D"/>
                <w:szCs w:val="40"/>
              </w:rPr>
              <w:t>Compliant</w:t>
            </w:r>
          </w:p>
        </w:tc>
      </w:tr>
      <w:tr w:rsidR="00D12A07" w14:paraId="31C436C4" w14:textId="77777777" w:rsidTr="00EB1D71">
        <w:trPr>
          <w:trHeight w:val="227"/>
        </w:trPr>
        <w:tc>
          <w:tcPr>
            <w:tcW w:w="3942" w:type="pct"/>
            <w:shd w:val="clear" w:color="auto" w:fill="auto"/>
          </w:tcPr>
          <w:p w14:paraId="31C436C2" w14:textId="77777777" w:rsidR="00D12A07" w:rsidRPr="001E6954" w:rsidRDefault="00D12A07" w:rsidP="00D12A07">
            <w:pPr>
              <w:spacing w:before="40" w:after="40" w:line="240" w:lineRule="auto"/>
              <w:ind w:left="318"/>
            </w:pPr>
            <w:r w:rsidRPr="001E6954">
              <w:t>Requirement 1(3)(b)</w:t>
            </w:r>
          </w:p>
        </w:tc>
        <w:tc>
          <w:tcPr>
            <w:tcW w:w="1058" w:type="pct"/>
            <w:shd w:val="clear" w:color="auto" w:fill="auto"/>
          </w:tcPr>
          <w:p w14:paraId="31C436C3" w14:textId="429240F2" w:rsidR="00D12A07" w:rsidRPr="001E6954" w:rsidRDefault="00D12A07" w:rsidP="00D12A07">
            <w:pPr>
              <w:spacing w:before="40" w:after="40" w:line="240" w:lineRule="auto"/>
              <w:jc w:val="right"/>
              <w:rPr>
                <w:color w:val="0000FF"/>
              </w:rPr>
            </w:pPr>
            <w:r w:rsidRPr="00843A76">
              <w:rPr>
                <w:bCs/>
                <w:iCs/>
                <w:color w:val="00577D"/>
                <w:szCs w:val="40"/>
              </w:rPr>
              <w:t>Compliant</w:t>
            </w:r>
          </w:p>
        </w:tc>
      </w:tr>
      <w:tr w:rsidR="00D12A07" w14:paraId="31C436C7" w14:textId="77777777" w:rsidTr="00EB1D71">
        <w:trPr>
          <w:trHeight w:val="227"/>
        </w:trPr>
        <w:tc>
          <w:tcPr>
            <w:tcW w:w="3942" w:type="pct"/>
            <w:shd w:val="clear" w:color="auto" w:fill="auto"/>
          </w:tcPr>
          <w:p w14:paraId="31C436C5" w14:textId="77777777" w:rsidR="00D12A07" w:rsidRPr="001E6954" w:rsidRDefault="00D12A07" w:rsidP="00D12A07">
            <w:pPr>
              <w:spacing w:before="40" w:after="40" w:line="240" w:lineRule="auto"/>
              <w:ind w:left="318"/>
            </w:pPr>
            <w:r w:rsidRPr="001E6954">
              <w:t>Requirement 1(3)(c)</w:t>
            </w:r>
          </w:p>
        </w:tc>
        <w:tc>
          <w:tcPr>
            <w:tcW w:w="1058" w:type="pct"/>
            <w:shd w:val="clear" w:color="auto" w:fill="auto"/>
          </w:tcPr>
          <w:p w14:paraId="31C436C6" w14:textId="46FE68C8" w:rsidR="00D12A07" w:rsidRPr="001E6954" w:rsidRDefault="00D12A07" w:rsidP="00D12A07">
            <w:pPr>
              <w:spacing w:before="40" w:after="40" w:line="240" w:lineRule="auto"/>
              <w:jc w:val="right"/>
              <w:rPr>
                <w:color w:val="0000FF"/>
              </w:rPr>
            </w:pPr>
            <w:r w:rsidRPr="00843A76">
              <w:rPr>
                <w:bCs/>
                <w:iCs/>
                <w:color w:val="00577D"/>
                <w:szCs w:val="40"/>
              </w:rPr>
              <w:t>Compliant</w:t>
            </w:r>
          </w:p>
        </w:tc>
      </w:tr>
      <w:tr w:rsidR="00D12A07" w14:paraId="31C436CA" w14:textId="77777777" w:rsidTr="00EB1D71">
        <w:trPr>
          <w:trHeight w:val="227"/>
        </w:trPr>
        <w:tc>
          <w:tcPr>
            <w:tcW w:w="3942" w:type="pct"/>
            <w:shd w:val="clear" w:color="auto" w:fill="auto"/>
          </w:tcPr>
          <w:p w14:paraId="31C436C8" w14:textId="77777777" w:rsidR="00D12A07" w:rsidRPr="001E6954" w:rsidRDefault="00D12A07" w:rsidP="00D12A07">
            <w:pPr>
              <w:spacing w:before="40" w:after="40" w:line="240" w:lineRule="auto"/>
              <w:ind w:left="318"/>
            </w:pPr>
            <w:r w:rsidRPr="001E6954">
              <w:t>Requirement 1(3)(d)</w:t>
            </w:r>
          </w:p>
        </w:tc>
        <w:tc>
          <w:tcPr>
            <w:tcW w:w="1058" w:type="pct"/>
            <w:shd w:val="clear" w:color="auto" w:fill="auto"/>
          </w:tcPr>
          <w:p w14:paraId="31C436C9" w14:textId="7DC94726" w:rsidR="00D12A07" w:rsidRPr="001E6954" w:rsidRDefault="00D12A07" w:rsidP="00D12A07">
            <w:pPr>
              <w:spacing w:before="40" w:after="40" w:line="240" w:lineRule="auto"/>
              <w:jc w:val="right"/>
              <w:rPr>
                <w:color w:val="0000FF"/>
              </w:rPr>
            </w:pPr>
            <w:r w:rsidRPr="00843A76">
              <w:rPr>
                <w:bCs/>
                <w:iCs/>
                <w:color w:val="00577D"/>
                <w:szCs w:val="40"/>
              </w:rPr>
              <w:t>Compliant</w:t>
            </w:r>
          </w:p>
        </w:tc>
      </w:tr>
      <w:tr w:rsidR="00D12A07" w14:paraId="31C436CD" w14:textId="77777777" w:rsidTr="00EB1D71">
        <w:trPr>
          <w:trHeight w:val="227"/>
        </w:trPr>
        <w:tc>
          <w:tcPr>
            <w:tcW w:w="3942" w:type="pct"/>
            <w:shd w:val="clear" w:color="auto" w:fill="auto"/>
          </w:tcPr>
          <w:p w14:paraId="31C436CB" w14:textId="77777777" w:rsidR="00D12A07" w:rsidRPr="001E6954" w:rsidRDefault="00D12A07" w:rsidP="00D12A07">
            <w:pPr>
              <w:spacing w:before="40" w:after="40" w:line="240" w:lineRule="auto"/>
              <w:ind w:left="318"/>
            </w:pPr>
            <w:r w:rsidRPr="001E6954">
              <w:t>Requirement 1(3)(e)</w:t>
            </w:r>
          </w:p>
        </w:tc>
        <w:tc>
          <w:tcPr>
            <w:tcW w:w="1058" w:type="pct"/>
            <w:shd w:val="clear" w:color="auto" w:fill="auto"/>
          </w:tcPr>
          <w:p w14:paraId="31C436CC" w14:textId="0D69BF75" w:rsidR="00D12A07" w:rsidRPr="001E6954" w:rsidRDefault="00D12A07" w:rsidP="00D12A07">
            <w:pPr>
              <w:spacing w:before="40" w:after="40" w:line="240" w:lineRule="auto"/>
              <w:jc w:val="right"/>
              <w:rPr>
                <w:color w:val="0000FF"/>
              </w:rPr>
            </w:pPr>
            <w:r w:rsidRPr="00843A76">
              <w:rPr>
                <w:bCs/>
                <w:iCs/>
                <w:color w:val="00577D"/>
                <w:szCs w:val="40"/>
              </w:rPr>
              <w:t>Compliant</w:t>
            </w:r>
          </w:p>
        </w:tc>
      </w:tr>
      <w:tr w:rsidR="00D12A07" w14:paraId="31C436D0" w14:textId="77777777" w:rsidTr="00EB1D71">
        <w:trPr>
          <w:trHeight w:val="227"/>
        </w:trPr>
        <w:tc>
          <w:tcPr>
            <w:tcW w:w="3942" w:type="pct"/>
            <w:shd w:val="clear" w:color="auto" w:fill="auto"/>
          </w:tcPr>
          <w:p w14:paraId="31C436CE" w14:textId="77777777" w:rsidR="00D12A07" w:rsidRPr="001E6954" w:rsidRDefault="00D12A07" w:rsidP="00D12A07">
            <w:pPr>
              <w:spacing w:before="40" w:after="40" w:line="240" w:lineRule="auto"/>
              <w:ind w:left="318"/>
            </w:pPr>
            <w:r w:rsidRPr="001E6954">
              <w:t>Requirement 1(3)(f)</w:t>
            </w:r>
          </w:p>
        </w:tc>
        <w:tc>
          <w:tcPr>
            <w:tcW w:w="1058" w:type="pct"/>
            <w:shd w:val="clear" w:color="auto" w:fill="auto"/>
          </w:tcPr>
          <w:p w14:paraId="31C436CF" w14:textId="0FE8131B" w:rsidR="00D12A07" w:rsidRPr="001E6954" w:rsidRDefault="00D12A07" w:rsidP="00D12A07">
            <w:pPr>
              <w:spacing w:before="40" w:after="40" w:line="240" w:lineRule="auto"/>
              <w:jc w:val="right"/>
              <w:rPr>
                <w:color w:val="0000FF"/>
              </w:rPr>
            </w:pPr>
            <w:r w:rsidRPr="00843A76">
              <w:rPr>
                <w:bCs/>
                <w:iCs/>
                <w:color w:val="00577D"/>
                <w:szCs w:val="40"/>
              </w:rPr>
              <w:t>Compliant</w:t>
            </w:r>
          </w:p>
        </w:tc>
      </w:tr>
      <w:tr w:rsidR="00FD7F0C" w14:paraId="31C43730" w14:textId="77777777" w:rsidTr="00EB1D71">
        <w:trPr>
          <w:trHeight w:val="227"/>
        </w:trPr>
        <w:tc>
          <w:tcPr>
            <w:tcW w:w="3942" w:type="pct"/>
            <w:shd w:val="clear" w:color="auto" w:fill="auto"/>
          </w:tcPr>
          <w:p w14:paraId="31C4372E" w14:textId="77777777" w:rsidR="001E6954" w:rsidRPr="001E6954" w:rsidRDefault="00EC2905" w:rsidP="003C6EC2">
            <w:pPr>
              <w:keepNext/>
              <w:spacing w:before="40" w:after="40" w:line="240" w:lineRule="auto"/>
              <w:rPr>
                <w:b/>
              </w:rPr>
            </w:pPr>
            <w:r w:rsidRPr="001E6954">
              <w:rPr>
                <w:b/>
              </w:rPr>
              <w:t>Standard 7 Human resources</w:t>
            </w:r>
          </w:p>
        </w:tc>
        <w:tc>
          <w:tcPr>
            <w:tcW w:w="1058" w:type="pct"/>
            <w:shd w:val="clear" w:color="auto" w:fill="auto"/>
          </w:tcPr>
          <w:p w14:paraId="31C4372F" w14:textId="58EB860F" w:rsidR="001E6954" w:rsidRPr="001E6954" w:rsidRDefault="00FA3746" w:rsidP="003C6EC2">
            <w:pPr>
              <w:keepNext/>
              <w:spacing w:before="40" w:after="40" w:line="240" w:lineRule="auto"/>
              <w:jc w:val="right"/>
              <w:rPr>
                <w:b/>
                <w:color w:val="0000FF"/>
              </w:rPr>
            </w:pPr>
            <w:r w:rsidRPr="001E6954">
              <w:rPr>
                <w:b/>
                <w:bCs/>
                <w:iCs/>
                <w:color w:val="00577D"/>
                <w:szCs w:val="40"/>
              </w:rPr>
              <w:t>Compliant</w:t>
            </w:r>
          </w:p>
        </w:tc>
      </w:tr>
      <w:tr w:rsidR="00FA3746" w14:paraId="31C43733" w14:textId="77777777" w:rsidTr="00EB1D71">
        <w:trPr>
          <w:trHeight w:val="227"/>
        </w:trPr>
        <w:tc>
          <w:tcPr>
            <w:tcW w:w="3942" w:type="pct"/>
            <w:shd w:val="clear" w:color="auto" w:fill="auto"/>
          </w:tcPr>
          <w:p w14:paraId="31C43731" w14:textId="77777777" w:rsidR="00FA3746" w:rsidRPr="001E6954" w:rsidRDefault="00FA3746" w:rsidP="00FA3746">
            <w:pPr>
              <w:spacing w:before="40" w:after="40" w:line="240" w:lineRule="auto"/>
              <w:ind w:left="318" w:hanging="7"/>
            </w:pPr>
            <w:r w:rsidRPr="001E6954">
              <w:t>Requirement 7(3)(a)</w:t>
            </w:r>
          </w:p>
        </w:tc>
        <w:tc>
          <w:tcPr>
            <w:tcW w:w="1058" w:type="pct"/>
            <w:shd w:val="clear" w:color="auto" w:fill="auto"/>
          </w:tcPr>
          <w:p w14:paraId="31C43732" w14:textId="0FA444B0" w:rsidR="00FA3746" w:rsidRPr="001E6954" w:rsidRDefault="00FA3746" w:rsidP="00FA3746">
            <w:pPr>
              <w:spacing w:before="40" w:after="40" w:line="240" w:lineRule="auto"/>
              <w:jc w:val="right"/>
              <w:rPr>
                <w:color w:val="0000FF"/>
              </w:rPr>
            </w:pPr>
            <w:r w:rsidRPr="00DA69BD">
              <w:rPr>
                <w:bCs/>
                <w:iCs/>
                <w:color w:val="00577D"/>
                <w:szCs w:val="40"/>
              </w:rPr>
              <w:t>Compliant</w:t>
            </w:r>
          </w:p>
        </w:tc>
      </w:tr>
      <w:tr w:rsidR="00FA3746" w14:paraId="31C43736" w14:textId="77777777" w:rsidTr="00EB1D71">
        <w:trPr>
          <w:trHeight w:val="227"/>
        </w:trPr>
        <w:tc>
          <w:tcPr>
            <w:tcW w:w="3942" w:type="pct"/>
            <w:shd w:val="clear" w:color="auto" w:fill="auto"/>
          </w:tcPr>
          <w:p w14:paraId="31C43734" w14:textId="77777777" w:rsidR="00FA3746" w:rsidRPr="001E6954" w:rsidRDefault="00FA3746" w:rsidP="00FA3746">
            <w:pPr>
              <w:spacing w:before="40" w:after="40" w:line="240" w:lineRule="auto"/>
              <w:ind w:left="318" w:hanging="7"/>
            </w:pPr>
            <w:r w:rsidRPr="001E6954">
              <w:t>Requirement 7(3)(b)</w:t>
            </w:r>
          </w:p>
        </w:tc>
        <w:tc>
          <w:tcPr>
            <w:tcW w:w="1058" w:type="pct"/>
            <w:shd w:val="clear" w:color="auto" w:fill="auto"/>
          </w:tcPr>
          <w:p w14:paraId="31C43735" w14:textId="11E32170" w:rsidR="00FA3746" w:rsidRPr="001E6954" w:rsidRDefault="00FA3746" w:rsidP="00FA3746">
            <w:pPr>
              <w:spacing w:before="40" w:after="40" w:line="240" w:lineRule="auto"/>
              <w:jc w:val="right"/>
              <w:rPr>
                <w:color w:val="0000FF"/>
              </w:rPr>
            </w:pPr>
            <w:r w:rsidRPr="00DA69BD">
              <w:rPr>
                <w:bCs/>
                <w:iCs/>
                <w:color w:val="00577D"/>
                <w:szCs w:val="40"/>
              </w:rPr>
              <w:t>Compliant</w:t>
            </w:r>
          </w:p>
        </w:tc>
      </w:tr>
      <w:tr w:rsidR="00FA3746" w14:paraId="31C43739" w14:textId="77777777" w:rsidTr="00EB1D71">
        <w:trPr>
          <w:trHeight w:val="227"/>
        </w:trPr>
        <w:tc>
          <w:tcPr>
            <w:tcW w:w="3942" w:type="pct"/>
            <w:shd w:val="clear" w:color="auto" w:fill="auto"/>
          </w:tcPr>
          <w:p w14:paraId="31C43737" w14:textId="77777777" w:rsidR="00FA3746" w:rsidRPr="001E6954" w:rsidRDefault="00FA3746" w:rsidP="00FA3746">
            <w:pPr>
              <w:spacing w:before="40" w:after="40" w:line="240" w:lineRule="auto"/>
              <w:ind w:left="318" w:hanging="7"/>
            </w:pPr>
            <w:r w:rsidRPr="001E6954">
              <w:t>Requirement 7(3)(c)</w:t>
            </w:r>
          </w:p>
        </w:tc>
        <w:tc>
          <w:tcPr>
            <w:tcW w:w="1058" w:type="pct"/>
            <w:shd w:val="clear" w:color="auto" w:fill="auto"/>
          </w:tcPr>
          <w:p w14:paraId="31C43738" w14:textId="3080FF4F" w:rsidR="00FA3746" w:rsidRPr="001E6954" w:rsidRDefault="00FA3746" w:rsidP="00FA3746">
            <w:pPr>
              <w:spacing w:before="40" w:after="40" w:line="240" w:lineRule="auto"/>
              <w:jc w:val="right"/>
              <w:rPr>
                <w:color w:val="0000FF"/>
              </w:rPr>
            </w:pPr>
            <w:r w:rsidRPr="00DA69BD">
              <w:rPr>
                <w:bCs/>
                <w:iCs/>
                <w:color w:val="00577D"/>
                <w:szCs w:val="40"/>
              </w:rPr>
              <w:t>Compliant</w:t>
            </w:r>
          </w:p>
        </w:tc>
      </w:tr>
      <w:tr w:rsidR="00FA3746" w14:paraId="31C4373C" w14:textId="77777777" w:rsidTr="00EB1D71">
        <w:trPr>
          <w:trHeight w:val="227"/>
        </w:trPr>
        <w:tc>
          <w:tcPr>
            <w:tcW w:w="3942" w:type="pct"/>
            <w:shd w:val="clear" w:color="auto" w:fill="auto"/>
          </w:tcPr>
          <w:p w14:paraId="31C4373A" w14:textId="77777777" w:rsidR="00FA3746" w:rsidRPr="001E6954" w:rsidRDefault="00FA3746" w:rsidP="00FA3746">
            <w:pPr>
              <w:spacing w:before="40" w:after="40" w:line="240" w:lineRule="auto"/>
              <w:ind w:left="318" w:hanging="7"/>
            </w:pPr>
            <w:r w:rsidRPr="001E6954">
              <w:t>Requirement 7(3)(d)</w:t>
            </w:r>
          </w:p>
        </w:tc>
        <w:tc>
          <w:tcPr>
            <w:tcW w:w="1058" w:type="pct"/>
            <w:shd w:val="clear" w:color="auto" w:fill="auto"/>
          </w:tcPr>
          <w:p w14:paraId="31C4373B" w14:textId="2D01869F" w:rsidR="00FA3746" w:rsidRPr="001E6954" w:rsidRDefault="00FA3746" w:rsidP="00FA3746">
            <w:pPr>
              <w:spacing w:before="40" w:after="40" w:line="240" w:lineRule="auto"/>
              <w:jc w:val="right"/>
              <w:rPr>
                <w:color w:val="0000FF"/>
              </w:rPr>
            </w:pPr>
            <w:r w:rsidRPr="00DA69BD">
              <w:rPr>
                <w:bCs/>
                <w:iCs/>
                <w:color w:val="00577D"/>
                <w:szCs w:val="40"/>
              </w:rPr>
              <w:t>Compliant</w:t>
            </w:r>
          </w:p>
        </w:tc>
      </w:tr>
      <w:tr w:rsidR="00FA3746" w14:paraId="31C4373F" w14:textId="77777777" w:rsidTr="00EB1D71">
        <w:trPr>
          <w:trHeight w:val="227"/>
        </w:trPr>
        <w:tc>
          <w:tcPr>
            <w:tcW w:w="3942" w:type="pct"/>
            <w:shd w:val="clear" w:color="auto" w:fill="auto"/>
          </w:tcPr>
          <w:p w14:paraId="31C4373D" w14:textId="77777777" w:rsidR="00FA3746" w:rsidRPr="001E6954" w:rsidRDefault="00FA3746" w:rsidP="00FA3746">
            <w:pPr>
              <w:spacing w:before="40" w:after="40" w:line="240" w:lineRule="auto"/>
              <w:ind w:left="318" w:hanging="7"/>
            </w:pPr>
            <w:r w:rsidRPr="001E6954">
              <w:t>Requirement 7(3)(e)</w:t>
            </w:r>
          </w:p>
        </w:tc>
        <w:tc>
          <w:tcPr>
            <w:tcW w:w="1058" w:type="pct"/>
            <w:shd w:val="clear" w:color="auto" w:fill="auto"/>
          </w:tcPr>
          <w:p w14:paraId="31C4373E" w14:textId="55E69B6A" w:rsidR="00FA3746" w:rsidRPr="001E6954" w:rsidRDefault="00FA3746" w:rsidP="00FA3746">
            <w:pPr>
              <w:spacing w:before="40" w:after="40" w:line="240" w:lineRule="auto"/>
              <w:jc w:val="right"/>
              <w:rPr>
                <w:color w:val="0000FF"/>
              </w:rPr>
            </w:pPr>
            <w:r w:rsidRPr="00DA69BD">
              <w:rPr>
                <w:bCs/>
                <w:iCs/>
                <w:color w:val="00577D"/>
                <w:szCs w:val="40"/>
              </w:rPr>
              <w:t>Compliant</w:t>
            </w:r>
          </w:p>
        </w:tc>
      </w:tr>
      <w:bookmarkEnd w:id="3"/>
    </w:tbl>
    <w:p w14:paraId="31C43752" w14:textId="77777777" w:rsidR="008A22FF" w:rsidRDefault="0051018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1C43753" w14:textId="77777777" w:rsidR="007F5256" w:rsidRPr="00D21DCD" w:rsidRDefault="00EC2905" w:rsidP="00EC5474">
      <w:pPr>
        <w:pStyle w:val="Heading1"/>
      </w:pPr>
      <w:r>
        <w:lastRenderedPageBreak/>
        <w:t>Detailed assessment</w:t>
      </w:r>
    </w:p>
    <w:p w14:paraId="31C43754" w14:textId="77777777" w:rsidR="001E6954" w:rsidRPr="00D63989" w:rsidRDefault="00EC290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C43755" w14:textId="77777777" w:rsidR="001E6954" w:rsidRPr="001E6954" w:rsidRDefault="00EC2905" w:rsidP="001E6954">
      <w:pPr>
        <w:rPr>
          <w:color w:val="auto"/>
        </w:rPr>
      </w:pPr>
      <w:r w:rsidRPr="00D63989">
        <w:t>The report also specifies areas in which improvements must be made to ensure the Quality Standards are complied with.</w:t>
      </w:r>
    </w:p>
    <w:p w14:paraId="31C43756" w14:textId="77777777" w:rsidR="001E6954" w:rsidRPr="00D63989" w:rsidRDefault="00EC290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1C43757" w14:textId="070C37D9" w:rsidR="004B33E7" w:rsidRPr="00D12A07" w:rsidRDefault="00EC2905" w:rsidP="004B33E7">
      <w:pPr>
        <w:pStyle w:val="ListBullet"/>
      </w:pPr>
      <w:r>
        <w:t>t</w:t>
      </w:r>
      <w:r w:rsidRPr="00D63989">
        <w:t xml:space="preserve">he Assessment Team’s report for the </w:t>
      </w:r>
      <w:r w:rsidRPr="00D12A07">
        <w:t>Assessment Contact - Site; the Assessment Contact - Site report was informed by a site assessment, observations at the service, review of documents and interviews with staff, consumers/representatives and others</w:t>
      </w:r>
      <w:r w:rsidR="00D12A07" w:rsidRPr="00D12A07">
        <w:t>.</w:t>
      </w:r>
    </w:p>
    <w:p w14:paraId="31C4375A" w14:textId="77777777" w:rsidR="008A22FF" w:rsidRDefault="0051018B">
      <w:pPr>
        <w:spacing w:after="160" w:line="259" w:lineRule="auto"/>
        <w:rPr>
          <w:rFonts w:cs="Times New Roman"/>
        </w:rPr>
      </w:pPr>
    </w:p>
    <w:p w14:paraId="31C4375B" w14:textId="77777777" w:rsidR="00095CD4" w:rsidRDefault="0051018B" w:rsidP="00095CD4">
      <w:pPr>
        <w:sectPr w:rsidR="00095CD4" w:rsidSect="005058B8">
          <w:headerReference w:type="first" r:id="rId18"/>
          <w:pgSz w:w="11906" w:h="16838"/>
          <w:pgMar w:top="1701" w:right="1418" w:bottom="1418" w:left="1418" w:header="709" w:footer="397" w:gutter="0"/>
          <w:cols w:space="708"/>
          <w:docGrid w:linePitch="360"/>
        </w:sectPr>
      </w:pPr>
    </w:p>
    <w:p w14:paraId="31C4375C" w14:textId="2FAA2EDF" w:rsidR="00CB3BA9" w:rsidRDefault="00EC2905"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1C4385E" wp14:editId="31C4385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80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1C4375D" w14:textId="77777777" w:rsidR="0004322A" w:rsidRPr="00D63989" w:rsidRDefault="00EC2905" w:rsidP="0004322A">
      <w:pPr>
        <w:pStyle w:val="Heading3"/>
        <w:shd w:val="clear" w:color="auto" w:fill="F2F2F2" w:themeFill="background1" w:themeFillShade="F2"/>
      </w:pPr>
      <w:r w:rsidRPr="00D63989">
        <w:t>Consumer outcome:</w:t>
      </w:r>
    </w:p>
    <w:p w14:paraId="31C4375E" w14:textId="77777777" w:rsidR="0004322A" w:rsidRPr="00D63989" w:rsidRDefault="00EC2905"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1C4375F" w14:textId="77777777" w:rsidR="0004322A" w:rsidRPr="00D63989" w:rsidRDefault="00EC2905" w:rsidP="0004322A">
      <w:pPr>
        <w:pStyle w:val="Heading3"/>
        <w:shd w:val="clear" w:color="auto" w:fill="F2F2F2" w:themeFill="background1" w:themeFillShade="F2"/>
      </w:pPr>
      <w:r w:rsidRPr="00D63989">
        <w:t>Organisation statement:</w:t>
      </w:r>
    </w:p>
    <w:p w14:paraId="31C43760" w14:textId="77777777" w:rsidR="0004322A" w:rsidRPr="00D63989" w:rsidRDefault="00EC290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C43761" w14:textId="77777777" w:rsidR="0004322A" w:rsidRDefault="00EC290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C43762" w14:textId="77777777" w:rsidR="0004322A" w:rsidRPr="00D63989" w:rsidRDefault="00EC290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C43763" w14:textId="77777777" w:rsidR="0004322A" w:rsidRPr="00D63989" w:rsidRDefault="00EC290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C43764" w14:textId="77777777" w:rsidR="007F5256" w:rsidRDefault="00EC2905" w:rsidP="00427817">
      <w:pPr>
        <w:pStyle w:val="Heading2"/>
      </w:pPr>
      <w:r>
        <w:t xml:space="preserve">Assessment </w:t>
      </w:r>
      <w:r w:rsidRPr="002B2C0F">
        <w:t>of Standard</w:t>
      </w:r>
      <w:r>
        <w:t xml:space="preserve"> 1</w:t>
      </w:r>
    </w:p>
    <w:p w14:paraId="6CBD2168" w14:textId="2506FCD3" w:rsidR="007002CC" w:rsidRPr="00163FEE" w:rsidRDefault="007002CC" w:rsidP="007002CC">
      <w:pPr>
        <w:rPr>
          <w:rFonts w:eastAsia="Calibri"/>
          <w:lang w:eastAsia="en-US"/>
        </w:rPr>
      </w:pPr>
      <w:r w:rsidRPr="00B3714C">
        <w:rPr>
          <w:rFonts w:eastAsia="Calibri"/>
          <w:color w:val="auto"/>
          <w:lang w:eastAsia="en-US"/>
        </w:rPr>
        <w:t>Overall consumers</w:t>
      </w:r>
      <w:r w:rsidR="00D12A07">
        <w:rPr>
          <w:rFonts w:eastAsia="Calibri"/>
          <w:color w:val="auto"/>
          <w:lang w:eastAsia="en-US"/>
        </w:rPr>
        <w:t xml:space="preserve"> who were interviewed by the Assessment Team</w:t>
      </w:r>
      <w:r w:rsidRPr="00B3714C">
        <w:rPr>
          <w:rFonts w:eastAsia="Calibri"/>
          <w:color w:val="auto"/>
          <w:lang w:eastAsia="en-US"/>
        </w:rPr>
        <w:t xml:space="preserve"> considered that they are treated with dignity and </w:t>
      </w:r>
      <w:r w:rsidRPr="00163FEE">
        <w:rPr>
          <w:rFonts w:eastAsia="Calibri"/>
          <w:lang w:eastAsia="en-US"/>
        </w:rPr>
        <w:t xml:space="preserve">respect, can maintain their identity, make informed choices about their care and services and live the life they choose. For </w:t>
      </w:r>
      <w:proofErr w:type="gramStart"/>
      <w:r w:rsidRPr="00163FEE">
        <w:rPr>
          <w:rFonts w:eastAsia="Calibri"/>
          <w:lang w:eastAsia="en-US"/>
        </w:rPr>
        <w:t>example</w:t>
      </w:r>
      <w:proofErr w:type="gramEnd"/>
      <w:r w:rsidR="00D12A07">
        <w:rPr>
          <w:rFonts w:eastAsia="Calibri"/>
          <w:lang w:eastAsia="en-US"/>
        </w:rPr>
        <w:t xml:space="preserve"> consumers said:</w:t>
      </w:r>
    </w:p>
    <w:p w14:paraId="2EB7904A" w14:textId="2871E59A" w:rsidR="007002CC" w:rsidRPr="00B3714C" w:rsidRDefault="007002CC" w:rsidP="007002CC">
      <w:pPr>
        <w:pStyle w:val="ListBullet"/>
        <w:numPr>
          <w:ilvl w:val="0"/>
          <w:numId w:val="38"/>
        </w:numPr>
        <w:spacing w:before="0" w:after="0" w:line="240" w:lineRule="auto"/>
        <w:rPr>
          <w:rFonts w:eastAsia="Calibri"/>
          <w:szCs w:val="24"/>
        </w:rPr>
      </w:pPr>
      <w:r w:rsidRPr="00B3714C">
        <w:rPr>
          <w:rFonts w:eastAsia="Calibri"/>
          <w:szCs w:val="24"/>
        </w:rPr>
        <w:t xml:space="preserve">staff treat them with respect </w:t>
      </w:r>
      <w:r w:rsidRPr="00B3714C">
        <w:t>and their culture, identi</w:t>
      </w:r>
      <w:r w:rsidR="00674610">
        <w:t>t</w:t>
      </w:r>
      <w:r w:rsidRPr="00B3714C">
        <w:t>y and diversity is valued</w:t>
      </w:r>
      <w:r w:rsidR="00674610">
        <w:t>,</w:t>
      </w:r>
    </w:p>
    <w:p w14:paraId="532723F3" w14:textId="13A81896" w:rsidR="007002CC" w:rsidRPr="00B3714C" w:rsidRDefault="007002CC" w:rsidP="007002CC">
      <w:pPr>
        <w:pStyle w:val="ListBullet"/>
        <w:numPr>
          <w:ilvl w:val="0"/>
          <w:numId w:val="38"/>
        </w:numPr>
        <w:spacing w:before="0" w:after="0" w:line="240" w:lineRule="auto"/>
        <w:rPr>
          <w:rFonts w:eastAsia="Calibri"/>
          <w:szCs w:val="24"/>
        </w:rPr>
      </w:pPr>
      <w:r w:rsidRPr="00B3714C">
        <w:rPr>
          <w:rFonts w:eastAsia="Calibri"/>
          <w:szCs w:val="24"/>
        </w:rPr>
        <w:t>they are encouraged to do things for themselves and to maintain their independence where possible</w:t>
      </w:r>
      <w:r w:rsidR="00674610">
        <w:rPr>
          <w:rFonts w:eastAsia="Calibri"/>
          <w:szCs w:val="24"/>
        </w:rPr>
        <w:t>,</w:t>
      </w:r>
      <w:r w:rsidRPr="00B3714C">
        <w:rPr>
          <w:rFonts w:eastAsia="Calibri"/>
          <w:szCs w:val="24"/>
        </w:rPr>
        <w:t xml:space="preserve"> </w:t>
      </w:r>
    </w:p>
    <w:p w14:paraId="32AA7DF4" w14:textId="23738913" w:rsidR="00674610" w:rsidRDefault="007002CC" w:rsidP="00D12A07">
      <w:pPr>
        <w:pStyle w:val="ListBullet"/>
        <w:numPr>
          <w:ilvl w:val="0"/>
          <w:numId w:val="38"/>
        </w:numPr>
        <w:spacing w:before="0" w:after="0" w:line="240" w:lineRule="auto"/>
        <w:rPr>
          <w:rFonts w:eastAsia="Calibri"/>
          <w:szCs w:val="24"/>
        </w:rPr>
      </w:pPr>
      <w:r w:rsidRPr="00B3714C">
        <w:rPr>
          <w:rFonts w:eastAsia="Calibri"/>
          <w:szCs w:val="24"/>
        </w:rPr>
        <w:t>their personal privacy is respected, which includes staff knocking on their door prior to entering the room and keeping doors closed when delivering personal care and services</w:t>
      </w:r>
      <w:r w:rsidR="00674610">
        <w:rPr>
          <w:rFonts w:eastAsia="Calibri"/>
          <w:szCs w:val="24"/>
        </w:rPr>
        <w:t>,</w:t>
      </w:r>
    </w:p>
    <w:p w14:paraId="46494006" w14:textId="12CE693E" w:rsidR="00D12A07" w:rsidRPr="00D12A07" w:rsidRDefault="00674610" w:rsidP="00D12A07">
      <w:pPr>
        <w:pStyle w:val="ListBullet"/>
        <w:numPr>
          <w:ilvl w:val="0"/>
          <w:numId w:val="38"/>
        </w:numPr>
        <w:spacing w:before="0" w:after="0" w:line="240" w:lineRule="auto"/>
        <w:rPr>
          <w:rFonts w:eastAsia="Calibri"/>
          <w:szCs w:val="24"/>
        </w:rPr>
      </w:pPr>
      <w:r>
        <w:rPr>
          <w:rFonts w:eastAsia="Calibri"/>
          <w:szCs w:val="24"/>
        </w:rPr>
        <w:t>they are provided with information that supports them to make decisions</w:t>
      </w:r>
      <w:r w:rsidR="00D12A07">
        <w:rPr>
          <w:rFonts w:eastAsia="Calibri"/>
          <w:szCs w:val="24"/>
        </w:rPr>
        <w:t>.</w:t>
      </w:r>
    </w:p>
    <w:p w14:paraId="17D71D1E" w14:textId="2EC7A1C3" w:rsidR="007002CC" w:rsidRPr="00D12A07" w:rsidRDefault="007002CC" w:rsidP="00D12A07">
      <w:pPr>
        <w:rPr>
          <w:rFonts w:eastAsia="Calibri"/>
          <w:color w:val="auto"/>
          <w:lang w:eastAsia="en-US"/>
        </w:rPr>
      </w:pPr>
      <w:r w:rsidRPr="00D12A07">
        <w:rPr>
          <w:rFonts w:eastAsia="Calibri"/>
          <w:color w:val="auto"/>
          <w:lang w:eastAsia="en-US"/>
        </w:rPr>
        <w:t>Staff</w:t>
      </w:r>
      <w:r w:rsidR="00D12A07">
        <w:rPr>
          <w:rFonts w:eastAsia="Calibri"/>
          <w:color w:val="auto"/>
          <w:lang w:eastAsia="en-US"/>
        </w:rPr>
        <w:t xml:space="preserve"> spoke respectfully about consumers and</w:t>
      </w:r>
      <w:r w:rsidRPr="00D12A07">
        <w:rPr>
          <w:rFonts w:eastAsia="Calibri"/>
          <w:color w:val="auto"/>
          <w:lang w:eastAsia="en-US"/>
        </w:rPr>
        <w:t xml:space="preserve"> described how they support </w:t>
      </w:r>
      <w:r w:rsidR="00D12A07">
        <w:rPr>
          <w:rFonts w:eastAsia="Calibri"/>
          <w:color w:val="auto"/>
          <w:lang w:eastAsia="en-US"/>
        </w:rPr>
        <w:t>them</w:t>
      </w:r>
      <w:r w:rsidRPr="00D12A07">
        <w:rPr>
          <w:rFonts w:eastAsia="Calibri"/>
          <w:color w:val="auto"/>
          <w:lang w:eastAsia="en-US"/>
        </w:rPr>
        <w:t xml:space="preserve"> to maintain relationships with family and friends and participate in activities of interest. Staff demonstrated an understanding of what is important to consumers and this information is reflected in care planning documentation.</w:t>
      </w:r>
    </w:p>
    <w:p w14:paraId="4D499297" w14:textId="4292C29C" w:rsidR="00D12A07" w:rsidRDefault="00D12A07" w:rsidP="00D12A07">
      <w:pPr>
        <w:pStyle w:val="ListBullet"/>
        <w:numPr>
          <w:ilvl w:val="0"/>
          <w:numId w:val="0"/>
        </w:numPr>
        <w:spacing w:before="0" w:after="0" w:line="240" w:lineRule="auto"/>
        <w:rPr>
          <w:rFonts w:eastAsia="Calibri"/>
        </w:rPr>
      </w:pPr>
      <w:r>
        <w:rPr>
          <w:rFonts w:eastAsia="Calibri"/>
        </w:rPr>
        <w:t>Care</w:t>
      </w:r>
      <w:r w:rsidRPr="00B3714C">
        <w:rPr>
          <w:rFonts w:eastAsia="Calibri"/>
        </w:rPr>
        <w:t xml:space="preserve"> planning documentation </w:t>
      </w:r>
      <w:r>
        <w:rPr>
          <w:rFonts w:eastAsia="Calibri"/>
        </w:rPr>
        <w:t xml:space="preserve">reviewed by the Assessment Team </w:t>
      </w:r>
      <w:r w:rsidR="00674610">
        <w:rPr>
          <w:rFonts w:eastAsia="Calibri"/>
        </w:rPr>
        <w:t>contains</w:t>
      </w:r>
      <w:r w:rsidRPr="00B3714C">
        <w:rPr>
          <w:rFonts w:eastAsia="Calibri"/>
        </w:rPr>
        <w:t xml:space="preserve"> information on </w:t>
      </w:r>
      <w:r w:rsidR="00062587">
        <w:rPr>
          <w:rFonts w:eastAsia="Calibri"/>
        </w:rPr>
        <w:t>what is important to the</w:t>
      </w:r>
      <w:r>
        <w:rPr>
          <w:rFonts w:eastAsia="Calibri"/>
        </w:rPr>
        <w:t xml:space="preserve"> consumer</w:t>
      </w:r>
      <w:r w:rsidR="00062587">
        <w:rPr>
          <w:rFonts w:eastAsia="Calibri"/>
        </w:rPr>
        <w:t xml:space="preserve"> including their</w:t>
      </w:r>
      <w:r w:rsidRPr="00B3714C">
        <w:rPr>
          <w:rFonts w:eastAsia="Calibri"/>
        </w:rPr>
        <w:t xml:space="preserve"> background</w:t>
      </w:r>
      <w:r w:rsidR="00062587">
        <w:rPr>
          <w:rFonts w:eastAsia="Calibri"/>
        </w:rPr>
        <w:t>,</w:t>
      </w:r>
      <w:r w:rsidRPr="00B3714C">
        <w:rPr>
          <w:rFonts w:eastAsia="Calibri"/>
        </w:rPr>
        <w:t xml:space="preserve"> languages spoken, preferred name, mobility status,</w:t>
      </w:r>
      <w:r>
        <w:rPr>
          <w:rFonts w:eastAsia="Calibri"/>
        </w:rPr>
        <w:t xml:space="preserve"> </w:t>
      </w:r>
      <w:r w:rsidRPr="00B3714C">
        <w:rPr>
          <w:rFonts w:eastAsia="Calibri"/>
        </w:rPr>
        <w:t>hygiene, food and activity preferences.</w:t>
      </w:r>
      <w:r w:rsidR="00674610">
        <w:rPr>
          <w:rFonts w:eastAsia="Calibri"/>
        </w:rPr>
        <w:t xml:space="preserve"> </w:t>
      </w:r>
    </w:p>
    <w:p w14:paraId="4A5BFC08" w14:textId="77777777" w:rsidR="00D12A07" w:rsidRPr="00B3714C" w:rsidRDefault="00D12A07" w:rsidP="00D12A07">
      <w:pPr>
        <w:pStyle w:val="ListBullet"/>
        <w:numPr>
          <w:ilvl w:val="0"/>
          <w:numId w:val="0"/>
        </w:numPr>
        <w:spacing w:before="0" w:after="0" w:line="240" w:lineRule="auto"/>
        <w:rPr>
          <w:rFonts w:eastAsia="Calibri"/>
        </w:rPr>
      </w:pPr>
    </w:p>
    <w:p w14:paraId="1A898B84" w14:textId="5F499AC8" w:rsidR="00D12A07" w:rsidRPr="00B3714C" w:rsidRDefault="00674610" w:rsidP="00674610">
      <w:pPr>
        <w:pStyle w:val="ListBullet"/>
        <w:numPr>
          <w:ilvl w:val="0"/>
          <w:numId w:val="0"/>
        </w:numPr>
        <w:spacing w:before="0" w:after="0" w:line="240" w:lineRule="auto"/>
      </w:pPr>
      <w:r>
        <w:rPr>
          <w:rFonts w:eastAsia="Calibri"/>
        </w:rPr>
        <w:t xml:space="preserve">Staff have received education relevant to this Standard, including training on the Aged Care Quality Standards, privacy, confidentiality and risk. </w:t>
      </w:r>
      <w:r w:rsidR="00D12A07" w:rsidRPr="00B3714C">
        <w:rPr>
          <w:rFonts w:eastAsia="Calibri"/>
        </w:rPr>
        <w:t>Staff</w:t>
      </w:r>
      <w:r w:rsidR="00D12A07" w:rsidRPr="00B3714C">
        <w:t xml:space="preserve"> were observed engaging with consumers in a respectful manner, addressing consumers by their </w:t>
      </w:r>
      <w:r w:rsidR="00D12A07" w:rsidRPr="00B3714C">
        <w:lastRenderedPageBreak/>
        <w:t>preferred names and speaking slowly and clearly with consumers who have difficulty communicating.</w:t>
      </w:r>
    </w:p>
    <w:p w14:paraId="31C43766" w14:textId="6C02AD1E" w:rsidR="007F5256" w:rsidRPr="00D435F8" w:rsidRDefault="00EC2905" w:rsidP="0004322A">
      <w:pPr>
        <w:rPr>
          <w:rFonts w:eastAsia="Calibri"/>
          <w:i/>
          <w:color w:val="auto"/>
          <w:lang w:eastAsia="en-US"/>
        </w:rPr>
      </w:pPr>
      <w:r w:rsidRPr="00154403">
        <w:rPr>
          <w:rFonts w:eastAsiaTheme="minorHAnsi"/>
        </w:rPr>
        <w:t xml:space="preserve">The Quality Standard is assessed </w:t>
      </w:r>
      <w:r w:rsidR="00674610">
        <w:rPr>
          <w:rFonts w:eastAsiaTheme="minorHAnsi"/>
        </w:rPr>
        <w:t xml:space="preserve">as Compliant </w:t>
      </w:r>
      <w:r w:rsidR="00674610" w:rsidRPr="00154403">
        <w:rPr>
          <w:rFonts w:eastAsiaTheme="minorHAnsi"/>
        </w:rPr>
        <w:t>as</w:t>
      </w:r>
      <w:r w:rsidR="00674610">
        <w:rPr>
          <w:rFonts w:eastAsiaTheme="minorHAnsi"/>
        </w:rPr>
        <w:t xml:space="preserve"> six of </w:t>
      </w:r>
      <w:r w:rsidRPr="00154403">
        <w:rPr>
          <w:rFonts w:eastAsiaTheme="minorHAnsi"/>
        </w:rPr>
        <w:t xml:space="preserve">the six specific requirements have been assessed </w:t>
      </w:r>
      <w:r w:rsidR="00674610">
        <w:rPr>
          <w:rFonts w:eastAsiaTheme="minorHAnsi"/>
        </w:rPr>
        <w:t>as Compliant.</w:t>
      </w:r>
    </w:p>
    <w:p w14:paraId="31C43767" w14:textId="68CAF447" w:rsidR="006451BA" w:rsidRDefault="00EC2905"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31C43768" w14:textId="19F30210" w:rsidR="00154403" w:rsidRDefault="00EC2905" w:rsidP="00154403">
      <w:pPr>
        <w:pStyle w:val="Heading3"/>
      </w:pPr>
      <w:r w:rsidRPr="00051035">
        <w:t>Requirement 1(3)(a)</w:t>
      </w:r>
      <w:r w:rsidRPr="00051035">
        <w:tab/>
        <w:t>Compliant</w:t>
      </w:r>
    </w:p>
    <w:p w14:paraId="31C4376A" w14:textId="4EAD0DD7" w:rsidR="00154403" w:rsidRPr="00674610" w:rsidRDefault="00EC2905" w:rsidP="00154403">
      <w:pPr>
        <w:rPr>
          <w:i/>
        </w:rPr>
      </w:pPr>
      <w:r w:rsidRPr="004A3816">
        <w:rPr>
          <w:i/>
        </w:rPr>
        <w:t>Each consumer is treated with dignity and respect, with their identity, culture and diversity valued.</w:t>
      </w:r>
    </w:p>
    <w:p w14:paraId="31C4376B" w14:textId="3935593B" w:rsidR="00154403" w:rsidRDefault="00EC2905" w:rsidP="00154403">
      <w:pPr>
        <w:pStyle w:val="Heading3"/>
      </w:pPr>
      <w:r>
        <w:t>Requirement 1(3)(b)</w:t>
      </w:r>
      <w:r>
        <w:tab/>
        <w:t>Compliant</w:t>
      </w:r>
    </w:p>
    <w:p w14:paraId="31C4376D" w14:textId="78AE05B6" w:rsidR="00154403" w:rsidRPr="00674610" w:rsidRDefault="00EC2905" w:rsidP="00154403">
      <w:pPr>
        <w:rPr>
          <w:i/>
        </w:rPr>
      </w:pPr>
      <w:r w:rsidRPr="004A3816">
        <w:rPr>
          <w:i/>
        </w:rPr>
        <w:t>Care and services are culturally safe.</w:t>
      </w:r>
    </w:p>
    <w:p w14:paraId="31C4376E" w14:textId="2D1C4D50" w:rsidR="00154403" w:rsidRPr="00DD02D3" w:rsidRDefault="00EC2905" w:rsidP="00154403">
      <w:pPr>
        <w:pStyle w:val="Heading3"/>
      </w:pPr>
      <w:r w:rsidRPr="00DD02D3">
        <w:t>Requirement 1(3)(c)</w:t>
      </w:r>
      <w:r w:rsidRPr="00DD02D3">
        <w:tab/>
        <w:t>Compliant</w:t>
      </w:r>
    </w:p>
    <w:p w14:paraId="31C4376F" w14:textId="77777777" w:rsidR="00154403" w:rsidRPr="004A3816" w:rsidRDefault="00EC2905" w:rsidP="00154403">
      <w:pPr>
        <w:tabs>
          <w:tab w:val="right" w:pos="9026"/>
        </w:tabs>
        <w:spacing w:before="0" w:after="0"/>
        <w:outlineLvl w:val="4"/>
        <w:rPr>
          <w:i/>
        </w:rPr>
      </w:pPr>
      <w:r w:rsidRPr="004A3816">
        <w:rPr>
          <w:i/>
        </w:rPr>
        <w:t xml:space="preserve">Each consumer is supported to exercise choice and independence, including to: </w:t>
      </w:r>
    </w:p>
    <w:p w14:paraId="31C43770" w14:textId="77777777" w:rsidR="00154403" w:rsidRPr="004A3816" w:rsidRDefault="00EC2905"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31C43771" w14:textId="77777777" w:rsidR="00154403" w:rsidRPr="004A3816" w:rsidRDefault="00EC2905"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31C43772" w14:textId="77777777" w:rsidR="00D2235F" w:rsidRPr="004A3816" w:rsidRDefault="00EC2905"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31C43773" w14:textId="77777777" w:rsidR="00154403" w:rsidRPr="004A3816" w:rsidRDefault="00EC2905"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1C43775" w14:textId="287BBF3D" w:rsidR="00154403" w:rsidRDefault="00EC2905" w:rsidP="00154403">
      <w:pPr>
        <w:pStyle w:val="Heading3"/>
      </w:pPr>
      <w:r>
        <w:t>Requirement 1(3)(d)</w:t>
      </w:r>
      <w:r>
        <w:tab/>
        <w:t>Compliant</w:t>
      </w:r>
    </w:p>
    <w:p w14:paraId="31C43777" w14:textId="5786213D" w:rsidR="00154403" w:rsidRPr="00674610" w:rsidRDefault="00EC2905" w:rsidP="00154403">
      <w:pPr>
        <w:rPr>
          <w:i/>
        </w:rPr>
      </w:pPr>
      <w:r w:rsidRPr="004A3816">
        <w:rPr>
          <w:i/>
        </w:rPr>
        <w:t>Each consumer is supported to take risks to enable them to live the best life they can.</w:t>
      </w:r>
    </w:p>
    <w:p w14:paraId="31C43778" w14:textId="06EDFD87" w:rsidR="00154403" w:rsidRDefault="00EC2905" w:rsidP="00154403">
      <w:pPr>
        <w:pStyle w:val="Heading3"/>
      </w:pPr>
      <w:r>
        <w:t>Requirement 1(3)(e)</w:t>
      </w:r>
      <w:r>
        <w:tab/>
        <w:t>Compliant</w:t>
      </w:r>
    </w:p>
    <w:p w14:paraId="31C43779" w14:textId="77777777" w:rsidR="00154403" w:rsidRPr="004A3816" w:rsidRDefault="00EC2905" w:rsidP="0015440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1C4377B" w14:textId="5809527A" w:rsidR="00154403" w:rsidRDefault="00EC2905" w:rsidP="00154403">
      <w:pPr>
        <w:pStyle w:val="Heading3"/>
      </w:pPr>
      <w:r>
        <w:t>Requirement 1(3)(f)</w:t>
      </w:r>
      <w:r>
        <w:tab/>
        <w:t>Compliant</w:t>
      </w:r>
    </w:p>
    <w:p w14:paraId="31C4377C" w14:textId="77777777" w:rsidR="00154403" w:rsidRPr="004A3816" w:rsidRDefault="00EC2905" w:rsidP="00154403">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31C4377E" w14:textId="77777777" w:rsidR="00154403" w:rsidRPr="00154403" w:rsidRDefault="0051018B" w:rsidP="00154403"/>
    <w:p w14:paraId="31C4377F" w14:textId="77777777" w:rsidR="00ED6B57" w:rsidRDefault="0051018B"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31C43810" w14:textId="77777777" w:rsidR="001B3DE8" w:rsidRPr="001B3DE8" w:rsidRDefault="0051018B" w:rsidP="001B3DE8"/>
    <w:p w14:paraId="31C43811" w14:textId="77777777" w:rsidR="009C6F30" w:rsidRDefault="0051018B"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31C43812" w14:textId="3AD8CB7B" w:rsidR="00CB3BA9" w:rsidRDefault="00EC2905"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C4386A" wp14:editId="31C438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97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1C43813" w14:textId="77777777" w:rsidR="007F5256" w:rsidRPr="000E654D" w:rsidRDefault="00EC2905" w:rsidP="009C6F30">
      <w:pPr>
        <w:pStyle w:val="Heading3"/>
        <w:shd w:val="clear" w:color="auto" w:fill="F2F2F2" w:themeFill="background1" w:themeFillShade="F2"/>
      </w:pPr>
      <w:r w:rsidRPr="000E654D">
        <w:t>Consumer outcome:</w:t>
      </w:r>
    </w:p>
    <w:p w14:paraId="31C43814" w14:textId="77777777" w:rsidR="007F5256" w:rsidRDefault="00EC2905" w:rsidP="00912DE6">
      <w:pPr>
        <w:numPr>
          <w:ilvl w:val="0"/>
          <w:numId w:val="7"/>
        </w:numPr>
        <w:shd w:val="clear" w:color="auto" w:fill="F2F2F2" w:themeFill="background1" w:themeFillShade="F2"/>
      </w:pPr>
      <w:r>
        <w:t>I get quality care and services when I need them from people who are knowledgeable, capable and caring.</w:t>
      </w:r>
    </w:p>
    <w:p w14:paraId="31C43815" w14:textId="77777777" w:rsidR="007F5256" w:rsidRDefault="00EC2905" w:rsidP="009C6F30">
      <w:pPr>
        <w:pStyle w:val="Heading3"/>
        <w:shd w:val="clear" w:color="auto" w:fill="F2F2F2" w:themeFill="background1" w:themeFillShade="F2"/>
      </w:pPr>
      <w:r>
        <w:t>Organisation statement:</w:t>
      </w:r>
    </w:p>
    <w:p w14:paraId="31C43816" w14:textId="77777777" w:rsidR="007F5256" w:rsidRDefault="00EC290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C43817" w14:textId="77777777" w:rsidR="007F5256" w:rsidRDefault="00EC2905" w:rsidP="00427817">
      <w:pPr>
        <w:pStyle w:val="Heading2"/>
      </w:pPr>
      <w:r>
        <w:t>Assessment of Standard 7</w:t>
      </w:r>
    </w:p>
    <w:p w14:paraId="29258083" w14:textId="465F497B" w:rsidR="00FA3746" w:rsidRPr="00D65988" w:rsidRDefault="00FA3746" w:rsidP="00FA3746">
      <w:pPr>
        <w:rPr>
          <w:rFonts w:eastAsia="Calibri"/>
          <w:color w:val="auto"/>
          <w:lang w:eastAsia="en-US"/>
        </w:rPr>
      </w:pPr>
      <w:r w:rsidRPr="00D65988">
        <w:rPr>
          <w:rFonts w:eastAsia="Calibri"/>
          <w:color w:val="auto"/>
          <w:lang w:eastAsia="en-US"/>
        </w:rPr>
        <w:t>Most consumers</w:t>
      </w:r>
      <w:r w:rsidR="00F74E02">
        <w:rPr>
          <w:rFonts w:eastAsia="Calibri"/>
          <w:color w:val="auto"/>
          <w:lang w:eastAsia="en-US"/>
        </w:rPr>
        <w:t xml:space="preserve"> provided feedback</w:t>
      </w:r>
      <w:r w:rsidRPr="00D65988">
        <w:rPr>
          <w:rFonts w:eastAsia="Calibri"/>
          <w:color w:val="auto"/>
          <w:lang w:eastAsia="en-US"/>
        </w:rPr>
        <w:t xml:space="preserve"> that they get quality care and services when they need them and from people who are knowledgeable, capable and caring.</w:t>
      </w:r>
      <w:r w:rsidR="00F74E02">
        <w:rPr>
          <w:rFonts w:eastAsia="Calibri"/>
          <w:color w:val="auto"/>
          <w:lang w:eastAsia="en-US"/>
        </w:rPr>
        <w:t xml:space="preserve"> </w:t>
      </w:r>
      <w:r w:rsidRPr="00D65988">
        <w:rPr>
          <w:rFonts w:eastAsia="Calibri"/>
          <w:color w:val="auto"/>
          <w:lang w:eastAsia="en-US"/>
        </w:rPr>
        <w:t>For example</w:t>
      </w:r>
      <w:r w:rsidR="005A1884">
        <w:rPr>
          <w:rFonts w:eastAsia="Calibri"/>
          <w:color w:val="auto"/>
          <w:lang w:eastAsia="en-US"/>
        </w:rPr>
        <w:t>,</w:t>
      </w:r>
      <w:r w:rsidR="00F74E02">
        <w:rPr>
          <w:rFonts w:eastAsia="Calibri"/>
          <w:color w:val="auto"/>
          <w:lang w:eastAsia="en-US"/>
        </w:rPr>
        <w:t xml:space="preserve"> consumers and representatives said</w:t>
      </w:r>
      <w:r w:rsidRPr="00D65988">
        <w:rPr>
          <w:rFonts w:eastAsia="Calibri"/>
          <w:color w:val="auto"/>
          <w:lang w:eastAsia="en-US"/>
        </w:rPr>
        <w:t>:</w:t>
      </w:r>
    </w:p>
    <w:p w14:paraId="1EBFFB48" w14:textId="42EC98F3" w:rsidR="00FA3746" w:rsidRDefault="00FA3746" w:rsidP="00FA3746">
      <w:pPr>
        <w:pStyle w:val="ListBullet"/>
        <w:spacing w:before="0" w:after="0"/>
        <w:rPr>
          <w:rFonts w:eastAsia="Fira Sans Light"/>
        </w:rPr>
      </w:pPr>
      <w:r w:rsidRPr="00D65988">
        <w:rPr>
          <w:rFonts w:eastAsia="Fira Sans Light"/>
        </w:rPr>
        <w:t>staff are mostly kind, respectful, well trained, and competent</w:t>
      </w:r>
      <w:r w:rsidR="00F74E02">
        <w:rPr>
          <w:rFonts w:eastAsia="Fira Sans Light"/>
        </w:rPr>
        <w:t>,</w:t>
      </w:r>
      <w:r w:rsidRPr="00D65988">
        <w:rPr>
          <w:rFonts w:eastAsia="Fira Sans Light"/>
        </w:rPr>
        <w:t xml:space="preserve"> </w:t>
      </w:r>
    </w:p>
    <w:p w14:paraId="1332B121" w14:textId="485D8E78" w:rsidR="00F74E02" w:rsidRDefault="00F74E02" w:rsidP="00CA195A">
      <w:pPr>
        <w:pStyle w:val="ListBullet"/>
        <w:spacing w:before="0" w:after="0"/>
        <w:rPr>
          <w:rFonts w:eastAsia="Fira Sans Light"/>
        </w:rPr>
      </w:pPr>
      <w:r>
        <w:rPr>
          <w:rFonts w:eastAsia="Calibri"/>
        </w:rPr>
        <w:t>staff are gentle when providing care</w:t>
      </w:r>
      <w:r w:rsidR="005A1884">
        <w:rPr>
          <w:rFonts w:eastAsia="Calibri"/>
        </w:rPr>
        <w:t>,</w:t>
      </w:r>
      <w:r w:rsidRPr="0066590B">
        <w:rPr>
          <w:rFonts w:eastAsia="Fira Sans Light"/>
        </w:rPr>
        <w:t xml:space="preserve"> </w:t>
      </w:r>
    </w:p>
    <w:p w14:paraId="14311DFF" w14:textId="402C6CAD" w:rsidR="00F74E02" w:rsidRDefault="00CA195A" w:rsidP="00CA195A">
      <w:pPr>
        <w:pStyle w:val="ListBullet"/>
        <w:spacing w:before="0" w:after="0"/>
        <w:rPr>
          <w:rFonts w:eastAsia="Fira Sans Light"/>
        </w:rPr>
      </w:pPr>
      <w:r w:rsidRPr="0066590B">
        <w:rPr>
          <w:rFonts w:eastAsia="Fira Sans Light"/>
        </w:rPr>
        <w:t xml:space="preserve">they are </w:t>
      </w:r>
      <w:r w:rsidR="005A1884">
        <w:rPr>
          <w:rFonts w:eastAsia="Fira Sans Light"/>
        </w:rPr>
        <w:t>generally</w:t>
      </w:r>
      <w:r w:rsidRPr="0066590B">
        <w:rPr>
          <w:rFonts w:eastAsia="Fira Sans Light"/>
        </w:rPr>
        <w:t xml:space="preserve"> satisfied there are </w:t>
      </w:r>
      <w:proofErr w:type="gramStart"/>
      <w:r w:rsidRPr="0066590B">
        <w:rPr>
          <w:rFonts w:eastAsia="Fira Sans Light"/>
        </w:rPr>
        <w:t>sufficient</w:t>
      </w:r>
      <w:proofErr w:type="gramEnd"/>
      <w:r w:rsidRPr="0066590B">
        <w:rPr>
          <w:rFonts w:eastAsia="Fira Sans Light"/>
        </w:rPr>
        <w:t xml:space="preserve"> staff to deliver safe and quality care and services</w:t>
      </w:r>
      <w:r w:rsidR="008076FB">
        <w:rPr>
          <w:rFonts w:eastAsia="Fira Sans Light"/>
        </w:rPr>
        <w:t>,</w:t>
      </w:r>
    </w:p>
    <w:p w14:paraId="40F480E1" w14:textId="7EB7DB76" w:rsidR="00CA195A" w:rsidRPr="00F74E02" w:rsidRDefault="00CA195A" w:rsidP="00F74E02">
      <w:pPr>
        <w:pStyle w:val="ListBullet"/>
        <w:spacing w:before="0" w:after="0"/>
        <w:rPr>
          <w:rFonts w:eastAsia="Fira Sans Light"/>
        </w:rPr>
      </w:pPr>
      <w:r w:rsidRPr="0066590B">
        <w:rPr>
          <w:rFonts w:eastAsia="Fira Sans Light"/>
        </w:rPr>
        <w:t>there were no instances where staff were unavailable to assist them</w:t>
      </w:r>
      <w:r w:rsidR="00F74E02" w:rsidRPr="00F74E02">
        <w:rPr>
          <w:rFonts w:eastAsia="Calibri"/>
        </w:rPr>
        <w:t>.</w:t>
      </w:r>
    </w:p>
    <w:p w14:paraId="0B36021A" w14:textId="77777777" w:rsidR="00F74E02" w:rsidRPr="00F54D3C" w:rsidRDefault="00F74E02" w:rsidP="00F74E02">
      <w:pPr>
        <w:pStyle w:val="ListBullet"/>
        <w:numPr>
          <w:ilvl w:val="0"/>
          <w:numId w:val="0"/>
        </w:numPr>
        <w:spacing w:before="0" w:after="0"/>
        <w:ind w:left="425" w:hanging="425"/>
        <w:rPr>
          <w:rFonts w:eastAsia="Fira Sans Light"/>
        </w:rPr>
      </w:pPr>
    </w:p>
    <w:p w14:paraId="133B674E" w14:textId="0070F7CF" w:rsidR="00F74E02" w:rsidRDefault="00F74E02" w:rsidP="00F74E02">
      <w:pPr>
        <w:pStyle w:val="ListBullet"/>
        <w:numPr>
          <w:ilvl w:val="0"/>
          <w:numId w:val="0"/>
        </w:numPr>
        <w:spacing w:before="0" w:after="0"/>
        <w:rPr>
          <w:rFonts w:eastAsia="Fira Sans Light"/>
        </w:rPr>
      </w:pPr>
      <w:r>
        <w:rPr>
          <w:rFonts w:eastAsia="Fira Sans Light"/>
        </w:rPr>
        <w:t>Staffing levels are monitored and feedbac</w:t>
      </w:r>
      <w:r w:rsidR="00934EFA">
        <w:rPr>
          <w:rFonts w:eastAsia="Fira Sans Light"/>
        </w:rPr>
        <w:t>k</w:t>
      </w:r>
      <w:r w:rsidR="00022234">
        <w:rPr>
          <w:rFonts w:eastAsia="Fira Sans Light"/>
        </w:rPr>
        <w:t xml:space="preserve"> about staffing</w:t>
      </w:r>
      <w:r w:rsidR="00934EFA">
        <w:rPr>
          <w:rFonts w:eastAsia="Fira Sans Light"/>
        </w:rPr>
        <w:t xml:space="preserve"> from consumers, representatives and staff is addressed. Recruitment and orientation processes support the smooth transition of staff into the workplace. Registered staff are available to support, guide and supervise staff. Staff are provided with education and training to ensure they have the skills required to undertake their role and meet their responsibilities. Staff performance is reviewed and when concerns in performance are identified, these are addressed and managed. </w:t>
      </w:r>
    </w:p>
    <w:p w14:paraId="5F1E1698" w14:textId="77777777" w:rsidR="00F74E02" w:rsidRDefault="00F74E02" w:rsidP="00F74E02">
      <w:pPr>
        <w:pStyle w:val="ListBullet"/>
        <w:numPr>
          <w:ilvl w:val="0"/>
          <w:numId w:val="0"/>
        </w:numPr>
        <w:spacing w:before="0" w:after="0"/>
        <w:rPr>
          <w:rFonts w:eastAsia="Fira Sans Light"/>
        </w:rPr>
      </w:pPr>
    </w:p>
    <w:p w14:paraId="24094EB3" w14:textId="68F6CCDD" w:rsidR="00CA195A" w:rsidRPr="00D65988" w:rsidRDefault="00CA195A" w:rsidP="00F74E02">
      <w:pPr>
        <w:pStyle w:val="ListBullet"/>
        <w:numPr>
          <w:ilvl w:val="0"/>
          <w:numId w:val="0"/>
        </w:numPr>
        <w:spacing w:before="0" w:after="0"/>
        <w:rPr>
          <w:rFonts w:eastAsia="Fira Sans Light"/>
        </w:rPr>
      </w:pPr>
      <w:r w:rsidRPr="00115EA5">
        <w:rPr>
          <w:rFonts w:eastAsia="Fira Sans Light"/>
        </w:rPr>
        <w:t>The Assessment Team observed staff interactions with consumers and representatives</w:t>
      </w:r>
      <w:r w:rsidRPr="00EE12A3">
        <w:rPr>
          <w:rFonts w:eastAsia="Fira Sans Light"/>
        </w:rPr>
        <w:t xml:space="preserve"> to be kind, caring and respectful.</w:t>
      </w:r>
    </w:p>
    <w:p w14:paraId="31C43819" w14:textId="09B00897" w:rsidR="007F5256" w:rsidRPr="009C6F30" w:rsidRDefault="00EC2905" w:rsidP="00FA3746">
      <w:pPr>
        <w:rPr>
          <w:rFonts w:eastAsia="Calibri"/>
        </w:rPr>
      </w:pPr>
      <w:r w:rsidRPr="00154403">
        <w:rPr>
          <w:rFonts w:eastAsiaTheme="minorHAnsi"/>
        </w:rPr>
        <w:t xml:space="preserve">The Quality Standard is assessed </w:t>
      </w:r>
      <w:r w:rsidR="00934EFA">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934EFA">
        <w:rPr>
          <w:rFonts w:eastAsiaTheme="minorHAnsi"/>
        </w:rPr>
        <w:t>as Compliant.</w:t>
      </w:r>
    </w:p>
    <w:p w14:paraId="31C4381A" w14:textId="41463656" w:rsidR="00301877" w:rsidRDefault="00EC2905" w:rsidP="00427817">
      <w:pPr>
        <w:pStyle w:val="Heading2"/>
      </w:pPr>
      <w:r>
        <w:lastRenderedPageBreak/>
        <w:t>Assessment of Standard 7 Requirements</w:t>
      </w:r>
      <w:r w:rsidRPr="0066387A">
        <w:rPr>
          <w:i/>
          <w:color w:val="0000FF"/>
          <w:sz w:val="24"/>
          <w:szCs w:val="24"/>
        </w:rPr>
        <w:t xml:space="preserve"> </w:t>
      </w:r>
    </w:p>
    <w:p w14:paraId="31C4381B" w14:textId="4B36918B" w:rsidR="00506F7F" w:rsidRPr="00506F7F" w:rsidRDefault="00EC2905" w:rsidP="00506F7F">
      <w:pPr>
        <w:pStyle w:val="Heading3"/>
      </w:pPr>
      <w:r w:rsidRPr="00506F7F">
        <w:t>Requirement 7(3)(a)</w:t>
      </w:r>
      <w:r>
        <w:tab/>
        <w:t>Compliant</w:t>
      </w:r>
    </w:p>
    <w:p w14:paraId="31C4381C" w14:textId="77777777" w:rsidR="00506F7F" w:rsidRPr="004A3816" w:rsidRDefault="00EC2905" w:rsidP="00506F7F">
      <w:pPr>
        <w:rPr>
          <w:i/>
        </w:rPr>
      </w:pPr>
      <w:r w:rsidRPr="004A3816">
        <w:rPr>
          <w:i/>
        </w:rPr>
        <w:t>The workforce is planned to enable, and the number and mix of members of the workforce deployed enables, the delivery and management of safe and quality care and services.</w:t>
      </w:r>
    </w:p>
    <w:p w14:paraId="31C4381E" w14:textId="7A067B52" w:rsidR="00506F7F" w:rsidRPr="00506F7F" w:rsidRDefault="00EC2905" w:rsidP="00506F7F">
      <w:pPr>
        <w:pStyle w:val="Heading3"/>
      </w:pPr>
      <w:r w:rsidRPr="00506F7F">
        <w:t>Requirement 7(3)(b)</w:t>
      </w:r>
      <w:r>
        <w:tab/>
        <w:t>Compliant</w:t>
      </w:r>
    </w:p>
    <w:p w14:paraId="31C4381F" w14:textId="77777777" w:rsidR="00506F7F" w:rsidRPr="004A3816" w:rsidRDefault="00EC2905" w:rsidP="00506F7F">
      <w:pPr>
        <w:rPr>
          <w:i/>
        </w:rPr>
      </w:pPr>
      <w:r w:rsidRPr="004A3816">
        <w:rPr>
          <w:i/>
        </w:rPr>
        <w:t>Workforce interactions with consumers are kind, caring and respectful of each consumer’s identity, culture and diversity.</w:t>
      </w:r>
    </w:p>
    <w:p w14:paraId="31C43821" w14:textId="65B5E32F" w:rsidR="00506F7F" w:rsidRPr="00095CD4" w:rsidRDefault="00EC2905" w:rsidP="00506F7F">
      <w:pPr>
        <w:pStyle w:val="Heading3"/>
      </w:pPr>
      <w:r w:rsidRPr="00095CD4">
        <w:t>Requirement 7(3)(c)</w:t>
      </w:r>
      <w:r>
        <w:tab/>
        <w:t>Compliant</w:t>
      </w:r>
    </w:p>
    <w:p w14:paraId="31C43822" w14:textId="77777777" w:rsidR="00506F7F" w:rsidRPr="004A3816" w:rsidRDefault="00EC2905"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1C43824" w14:textId="0DD97F95" w:rsidR="00506F7F" w:rsidRPr="00095CD4" w:rsidRDefault="00EC2905" w:rsidP="00506F7F">
      <w:pPr>
        <w:pStyle w:val="Heading3"/>
      </w:pPr>
      <w:r w:rsidRPr="00095CD4">
        <w:t>Requirement 7(3)(d)</w:t>
      </w:r>
      <w:r>
        <w:tab/>
        <w:t>Compliant</w:t>
      </w:r>
    </w:p>
    <w:p w14:paraId="31C43825" w14:textId="77777777" w:rsidR="00506F7F" w:rsidRPr="004A3816" w:rsidRDefault="00EC2905" w:rsidP="00506F7F">
      <w:pPr>
        <w:rPr>
          <w:i/>
        </w:rPr>
      </w:pPr>
      <w:r w:rsidRPr="004A3816">
        <w:rPr>
          <w:i/>
        </w:rPr>
        <w:t>The workforce is recruited, trained, equipped and supported to deliver the outcomes required by these standards.</w:t>
      </w:r>
    </w:p>
    <w:p w14:paraId="31C43827" w14:textId="3BC60694" w:rsidR="00506F7F" w:rsidRPr="00095CD4" w:rsidRDefault="00EC2905" w:rsidP="00506F7F">
      <w:pPr>
        <w:pStyle w:val="Heading3"/>
      </w:pPr>
      <w:r w:rsidRPr="00095CD4">
        <w:t>Requirement 7(3)(e)</w:t>
      </w:r>
      <w:r>
        <w:tab/>
        <w:t>Compliant</w:t>
      </w:r>
    </w:p>
    <w:p w14:paraId="31C43828" w14:textId="77777777" w:rsidR="00506F7F" w:rsidRPr="004A3816" w:rsidRDefault="00EC2905" w:rsidP="00506F7F">
      <w:pPr>
        <w:rPr>
          <w:i/>
        </w:rPr>
      </w:pPr>
      <w:r w:rsidRPr="004A3816">
        <w:rPr>
          <w:i/>
        </w:rPr>
        <w:t>Regular assessment, monitoring and review of the performance of each member of the workforce is undertaken.</w:t>
      </w:r>
    </w:p>
    <w:p w14:paraId="31C43829" w14:textId="77777777" w:rsidR="00506F7F" w:rsidRPr="00506F7F" w:rsidRDefault="0051018B" w:rsidP="00506F7F"/>
    <w:p w14:paraId="31C4382A" w14:textId="77777777" w:rsidR="00095CD4" w:rsidRDefault="0051018B"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31C43851" w14:textId="77777777" w:rsidR="00A93E3F" w:rsidRDefault="00EC2905" w:rsidP="00095CD4">
      <w:pPr>
        <w:pStyle w:val="Heading1"/>
      </w:pPr>
      <w:r>
        <w:lastRenderedPageBreak/>
        <w:t>Areas for improvement</w:t>
      </w:r>
    </w:p>
    <w:p w14:paraId="31C43853" w14:textId="5EB5EA5C" w:rsidR="004B33E7" w:rsidRPr="00E830C7" w:rsidRDefault="00EC290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3896" w14:textId="77777777" w:rsidR="00493716" w:rsidRDefault="00EC2905">
      <w:pPr>
        <w:spacing w:before="0" w:after="0" w:line="240" w:lineRule="auto"/>
      </w:pPr>
      <w:r>
        <w:separator/>
      </w:r>
    </w:p>
  </w:endnote>
  <w:endnote w:type="continuationSeparator" w:id="0">
    <w:p w14:paraId="31C43898" w14:textId="77777777" w:rsidR="00493716" w:rsidRDefault="00EC29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6F" w14:textId="77777777" w:rsidR="00506F7F" w:rsidRPr="009A1F1B" w:rsidRDefault="00EC29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C43870" w14:textId="77777777" w:rsidR="00506F7F" w:rsidRPr="00C72FFB" w:rsidRDefault="00EC2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Plains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C43871" w14:textId="77777777" w:rsidR="00506F7F" w:rsidRPr="00C72FFB" w:rsidRDefault="00EC2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2" w14:textId="77777777" w:rsidR="00506F7F" w:rsidRPr="009A1F1B" w:rsidRDefault="00EC29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C43873" w14:textId="77777777" w:rsidR="00506F7F" w:rsidRPr="00C72FFB" w:rsidRDefault="00EC2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Plains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C43874" w14:textId="77777777" w:rsidR="00506F7F" w:rsidRPr="00A3716D" w:rsidRDefault="00EC29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3892" w14:textId="77777777" w:rsidR="00493716" w:rsidRDefault="00EC2905">
      <w:pPr>
        <w:spacing w:before="0" w:after="0" w:line="240" w:lineRule="auto"/>
      </w:pPr>
      <w:r>
        <w:separator/>
      </w:r>
    </w:p>
  </w:footnote>
  <w:footnote w:type="continuationSeparator" w:id="0">
    <w:p w14:paraId="31C43894" w14:textId="77777777" w:rsidR="00493716" w:rsidRDefault="00EC29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6E" w14:textId="77777777" w:rsidR="00506F7F" w:rsidRDefault="00EC290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C43892" wp14:editId="31C438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3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8B" w14:textId="77777777" w:rsidR="00506F7F" w:rsidRDefault="00EC2905" w:rsidP="009C6F30">
    <w:pPr>
      <w:tabs>
        <w:tab w:val="left" w:pos="3624"/>
      </w:tabs>
    </w:pPr>
    <w:r>
      <w:rPr>
        <w:noProof/>
        <w:color w:val="auto"/>
        <w:sz w:val="20"/>
      </w:rPr>
      <w:drawing>
        <wp:anchor distT="0" distB="0" distL="114300" distR="114300" simplePos="0" relativeHeight="251666432" behindDoc="1" locked="0" layoutInCell="1" allowOverlap="1" wp14:anchorId="31C438C0" wp14:editId="31C438C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17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8C" w14:textId="02E1A5F0" w:rsidR="00FB0086" w:rsidRPr="00703E80" w:rsidRDefault="00EC29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1C438C2" wp14:editId="31C438C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07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90" w14:textId="77777777" w:rsidR="008F32C8" w:rsidRPr="008F32C8" w:rsidRDefault="00EC290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1C438CA" wp14:editId="31C438C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98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91" w14:textId="77777777" w:rsidR="00506F7F" w:rsidRDefault="00EC2905" w:rsidP="009C6F30">
    <w:pPr>
      <w:tabs>
        <w:tab w:val="left" w:pos="3624"/>
      </w:tabs>
    </w:pPr>
    <w:r>
      <w:rPr>
        <w:noProof/>
        <w:color w:val="auto"/>
        <w:sz w:val="20"/>
      </w:rPr>
      <w:drawing>
        <wp:anchor distT="0" distB="0" distL="114300" distR="114300" simplePos="0" relativeHeight="251668480" behindDoc="1" locked="0" layoutInCell="1" allowOverlap="1" wp14:anchorId="31C438CC" wp14:editId="31C438C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24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5" w14:textId="77777777" w:rsidR="00A627C8" w:rsidRDefault="00EC290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1C43894" wp14:editId="31C4389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24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6" w14:textId="77777777" w:rsidR="00506F7F" w:rsidRDefault="00EC2905">
    <w:pPr>
      <w:pStyle w:val="Header"/>
    </w:pPr>
    <w:r w:rsidRPr="003C6EC2">
      <w:rPr>
        <w:rFonts w:eastAsia="Calibri"/>
        <w:noProof/>
      </w:rPr>
      <w:drawing>
        <wp:anchor distT="0" distB="0" distL="114300" distR="114300" simplePos="0" relativeHeight="251669504" behindDoc="1" locked="0" layoutInCell="1" allowOverlap="1" wp14:anchorId="31C43896" wp14:editId="31C438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80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7" w14:textId="77777777" w:rsidR="00506F7F" w:rsidRDefault="00EC2905" w:rsidP="0004322A">
    <w:r>
      <w:rPr>
        <w:noProof/>
        <w:color w:val="auto"/>
        <w:sz w:val="20"/>
      </w:rPr>
      <w:drawing>
        <wp:anchor distT="0" distB="0" distL="114300" distR="114300" simplePos="0" relativeHeight="251660288" behindDoc="1" locked="0" layoutInCell="1" allowOverlap="1" wp14:anchorId="31C43898" wp14:editId="31C438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96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8" w14:textId="77777777" w:rsidR="00506F7F" w:rsidRPr="005F44D8" w:rsidRDefault="00EC2905" w:rsidP="005F44D8">
    <w:pPr>
      <w:pStyle w:val="Header"/>
    </w:pPr>
    <w:r>
      <w:rPr>
        <w:noProof/>
        <w:color w:val="auto"/>
        <w:sz w:val="20"/>
      </w:rPr>
      <w:drawing>
        <wp:anchor distT="0" distB="0" distL="114300" distR="114300" simplePos="0" relativeHeight="251672576" behindDoc="1" locked="0" layoutInCell="1" allowOverlap="1" wp14:anchorId="31C4389A" wp14:editId="31C4389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67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9" w14:textId="77777777" w:rsidR="00506F7F" w:rsidRDefault="00EC2905" w:rsidP="0004322A">
    <w:r>
      <w:rPr>
        <w:noProof/>
        <w:color w:val="auto"/>
        <w:sz w:val="20"/>
      </w:rPr>
      <w:drawing>
        <wp:anchor distT="0" distB="0" distL="114300" distR="114300" simplePos="0" relativeHeight="251659264" behindDoc="1" locked="0" layoutInCell="1" allowOverlap="1" wp14:anchorId="31C4389C" wp14:editId="31C4389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5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7A" w14:textId="69264753" w:rsidR="005F44D8" w:rsidRPr="00703E80" w:rsidRDefault="00EC290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1C4389E" wp14:editId="31C4389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36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89" w14:textId="77777777" w:rsidR="00FB0086" w:rsidRPr="00703E80" w:rsidRDefault="00EC29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1C438BC" wp14:editId="31C438B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27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88A" w14:textId="77777777" w:rsidR="00506F7F" w:rsidRPr="00FB0086" w:rsidRDefault="00EC2905" w:rsidP="00FB0086">
    <w:pPr>
      <w:pStyle w:val="Header"/>
    </w:pPr>
    <w:r>
      <w:rPr>
        <w:noProof/>
        <w:color w:val="auto"/>
        <w:sz w:val="20"/>
      </w:rPr>
      <w:drawing>
        <wp:anchor distT="0" distB="0" distL="114300" distR="114300" simplePos="0" relativeHeight="251684864" behindDoc="1" locked="0" layoutInCell="1" allowOverlap="1" wp14:anchorId="31C438BE" wp14:editId="31C438B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46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009362">
      <w:start w:val="1"/>
      <w:numFmt w:val="lowerRoman"/>
      <w:lvlText w:val="(%1)"/>
      <w:lvlJc w:val="left"/>
      <w:pPr>
        <w:ind w:left="1080" w:hanging="720"/>
      </w:pPr>
      <w:rPr>
        <w:rFonts w:hint="default"/>
        <w:b w:val="0"/>
      </w:rPr>
    </w:lvl>
    <w:lvl w:ilvl="1" w:tplc="A05696C8" w:tentative="1">
      <w:start w:val="1"/>
      <w:numFmt w:val="lowerLetter"/>
      <w:lvlText w:val="%2."/>
      <w:lvlJc w:val="left"/>
      <w:pPr>
        <w:ind w:left="1440" w:hanging="360"/>
      </w:pPr>
    </w:lvl>
    <w:lvl w:ilvl="2" w:tplc="DB3E8F36" w:tentative="1">
      <w:start w:val="1"/>
      <w:numFmt w:val="lowerRoman"/>
      <w:lvlText w:val="%3."/>
      <w:lvlJc w:val="right"/>
      <w:pPr>
        <w:ind w:left="2160" w:hanging="180"/>
      </w:pPr>
    </w:lvl>
    <w:lvl w:ilvl="3" w:tplc="76145AF6" w:tentative="1">
      <w:start w:val="1"/>
      <w:numFmt w:val="decimal"/>
      <w:lvlText w:val="%4."/>
      <w:lvlJc w:val="left"/>
      <w:pPr>
        <w:ind w:left="2880" w:hanging="360"/>
      </w:pPr>
    </w:lvl>
    <w:lvl w:ilvl="4" w:tplc="FB7EA6E0" w:tentative="1">
      <w:start w:val="1"/>
      <w:numFmt w:val="lowerLetter"/>
      <w:lvlText w:val="%5."/>
      <w:lvlJc w:val="left"/>
      <w:pPr>
        <w:ind w:left="3600" w:hanging="360"/>
      </w:pPr>
    </w:lvl>
    <w:lvl w:ilvl="5" w:tplc="71321914" w:tentative="1">
      <w:start w:val="1"/>
      <w:numFmt w:val="lowerRoman"/>
      <w:lvlText w:val="%6."/>
      <w:lvlJc w:val="right"/>
      <w:pPr>
        <w:ind w:left="4320" w:hanging="180"/>
      </w:pPr>
    </w:lvl>
    <w:lvl w:ilvl="6" w:tplc="936E5EA2" w:tentative="1">
      <w:start w:val="1"/>
      <w:numFmt w:val="decimal"/>
      <w:lvlText w:val="%7."/>
      <w:lvlJc w:val="left"/>
      <w:pPr>
        <w:ind w:left="5040" w:hanging="360"/>
      </w:pPr>
    </w:lvl>
    <w:lvl w:ilvl="7" w:tplc="DF86A500" w:tentative="1">
      <w:start w:val="1"/>
      <w:numFmt w:val="lowerLetter"/>
      <w:lvlText w:val="%8."/>
      <w:lvlJc w:val="left"/>
      <w:pPr>
        <w:ind w:left="5760" w:hanging="360"/>
      </w:pPr>
    </w:lvl>
    <w:lvl w:ilvl="8" w:tplc="748447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7E28A4E">
      <w:start w:val="1"/>
      <w:numFmt w:val="bullet"/>
      <w:pStyle w:val="ListParagraph"/>
      <w:lvlText w:val=""/>
      <w:lvlJc w:val="left"/>
      <w:pPr>
        <w:ind w:left="1440" w:hanging="360"/>
      </w:pPr>
      <w:rPr>
        <w:rFonts w:ascii="Symbol" w:hAnsi="Symbol" w:hint="default"/>
        <w:color w:val="auto"/>
      </w:rPr>
    </w:lvl>
    <w:lvl w:ilvl="1" w:tplc="3764636C" w:tentative="1">
      <w:start w:val="1"/>
      <w:numFmt w:val="bullet"/>
      <w:lvlText w:val="o"/>
      <w:lvlJc w:val="left"/>
      <w:pPr>
        <w:ind w:left="2160" w:hanging="360"/>
      </w:pPr>
      <w:rPr>
        <w:rFonts w:ascii="Courier New" w:hAnsi="Courier New" w:cs="Courier New" w:hint="default"/>
      </w:rPr>
    </w:lvl>
    <w:lvl w:ilvl="2" w:tplc="A2A2A7B8" w:tentative="1">
      <w:start w:val="1"/>
      <w:numFmt w:val="bullet"/>
      <w:lvlText w:val=""/>
      <w:lvlJc w:val="left"/>
      <w:pPr>
        <w:ind w:left="2880" w:hanging="360"/>
      </w:pPr>
      <w:rPr>
        <w:rFonts w:ascii="Wingdings" w:hAnsi="Wingdings" w:hint="default"/>
      </w:rPr>
    </w:lvl>
    <w:lvl w:ilvl="3" w:tplc="B08EBD12" w:tentative="1">
      <w:start w:val="1"/>
      <w:numFmt w:val="bullet"/>
      <w:lvlText w:val=""/>
      <w:lvlJc w:val="left"/>
      <w:pPr>
        <w:ind w:left="3600" w:hanging="360"/>
      </w:pPr>
      <w:rPr>
        <w:rFonts w:ascii="Symbol" w:hAnsi="Symbol" w:hint="default"/>
      </w:rPr>
    </w:lvl>
    <w:lvl w:ilvl="4" w:tplc="CF6CF8F6" w:tentative="1">
      <w:start w:val="1"/>
      <w:numFmt w:val="bullet"/>
      <w:lvlText w:val="o"/>
      <w:lvlJc w:val="left"/>
      <w:pPr>
        <w:ind w:left="4320" w:hanging="360"/>
      </w:pPr>
      <w:rPr>
        <w:rFonts w:ascii="Courier New" w:hAnsi="Courier New" w:cs="Courier New" w:hint="default"/>
      </w:rPr>
    </w:lvl>
    <w:lvl w:ilvl="5" w:tplc="8CC26CA0" w:tentative="1">
      <w:start w:val="1"/>
      <w:numFmt w:val="bullet"/>
      <w:lvlText w:val=""/>
      <w:lvlJc w:val="left"/>
      <w:pPr>
        <w:ind w:left="5040" w:hanging="360"/>
      </w:pPr>
      <w:rPr>
        <w:rFonts w:ascii="Wingdings" w:hAnsi="Wingdings" w:hint="default"/>
      </w:rPr>
    </w:lvl>
    <w:lvl w:ilvl="6" w:tplc="B302E16A" w:tentative="1">
      <w:start w:val="1"/>
      <w:numFmt w:val="bullet"/>
      <w:lvlText w:val=""/>
      <w:lvlJc w:val="left"/>
      <w:pPr>
        <w:ind w:left="5760" w:hanging="360"/>
      </w:pPr>
      <w:rPr>
        <w:rFonts w:ascii="Symbol" w:hAnsi="Symbol" w:hint="default"/>
      </w:rPr>
    </w:lvl>
    <w:lvl w:ilvl="7" w:tplc="225213B6" w:tentative="1">
      <w:start w:val="1"/>
      <w:numFmt w:val="bullet"/>
      <w:lvlText w:val="o"/>
      <w:lvlJc w:val="left"/>
      <w:pPr>
        <w:ind w:left="6480" w:hanging="360"/>
      </w:pPr>
      <w:rPr>
        <w:rFonts w:ascii="Courier New" w:hAnsi="Courier New" w:cs="Courier New" w:hint="default"/>
      </w:rPr>
    </w:lvl>
    <w:lvl w:ilvl="8" w:tplc="811CACC4" w:tentative="1">
      <w:start w:val="1"/>
      <w:numFmt w:val="bullet"/>
      <w:lvlText w:val=""/>
      <w:lvlJc w:val="left"/>
      <w:pPr>
        <w:ind w:left="7200" w:hanging="360"/>
      </w:pPr>
      <w:rPr>
        <w:rFonts w:ascii="Wingdings" w:hAnsi="Wingdings" w:hint="default"/>
      </w:rPr>
    </w:lvl>
  </w:abstractNum>
  <w:abstractNum w:abstractNumId="9" w15:restartNumberingAfterBreak="0">
    <w:nsid w:val="17084626"/>
    <w:multiLevelType w:val="hybridMultilevel"/>
    <w:tmpl w:val="C1127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893A1F8E">
      <w:start w:val="1"/>
      <w:numFmt w:val="lowerRoman"/>
      <w:lvlText w:val="(%1)"/>
      <w:lvlJc w:val="left"/>
      <w:pPr>
        <w:ind w:left="1004" w:hanging="720"/>
      </w:pPr>
      <w:rPr>
        <w:rFonts w:hint="default"/>
        <w:b w:val="0"/>
      </w:rPr>
    </w:lvl>
    <w:lvl w:ilvl="1" w:tplc="E86E597E" w:tentative="1">
      <w:start w:val="1"/>
      <w:numFmt w:val="lowerLetter"/>
      <w:lvlText w:val="%2."/>
      <w:lvlJc w:val="left"/>
      <w:pPr>
        <w:ind w:left="1364" w:hanging="360"/>
      </w:pPr>
    </w:lvl>
    <w:lvl w:ilvl="2" w:tplc="A2CCE4BE" w:tentative="1">
      <w:start w:val="1"/>
      <w:numFmt w:val="lowerRoman"/>
      <w:lvlText w:val="%3."/>
      <w:lvlJc w:val="right"/>
      <w:pPr>
        <w:ind w:left="2084" w:hanging="180"/>
      </w:pPr>
    </w:lvl>
    <w:lvl w:ilvl="3" w:tplc="E6945F24" w:tentative="1">
      <w:start w:val="1"/>
      <w:numFmt w:val="decimal"/>
      <w:lvlText w:val="%4."/>
      <w:lvlJc w:val="left"/>
      <w:pPr>
        <w:ind w:left="2804" w:hanging="360"/>
      </w:pPr>
    </w:lvl>
    <w:lvl w:ilvl="4" w:tplc="69B6D46C" w:tentative="1">
      <w:start w:val="1"/>
      <w:numFmt w:val="lowerLetter"/>
      <w:lvlText w:val="%5."/>
      <w:lvlJc w:val="left"/>
      <w:pPr>
        <w:ind w:left="3524" w:hanging="360"/>
      </w:pPr>
    </w:lvl>
    <w:lvl w:ilvl="5" w:tplc="CC28CAB8" w:tentative="1">
      <w:start w:val="1"/>
      <w:numFmt w:val="lowerRoman"/>
      <w:lvlText w:val="%6."/>
      <w:lvlJc w:val="right"/>
      <w:pPr>
        <w:ind w:left="4244" w:hanging="180"/>
      </w:pPr>
    </w:lvl>
    <w:lvl w:ilvl="6" w:tplc="8AF6A4A2" w:tentative="1">
      <w:start w:val="1"/>
      <w:numFmt w:val="decimal"/>
      <w:lvlText w:val="%7."/>
      <w:lvlJc w:val="left"/>
      <w:pPr>
        <w:ind w:left="4964" w:hanging="360"/>
      </w:pPr>
    </w:lvl>
    <w:lvl w:ilvl="7" w:tplc="5470BECE" w:tentative="1">
      <w:start w:val="1"/>
      <w:numFmt w:val="lowerLetter"/>
      <w:lvlText w:val="%8."/>
      <w:lvlJc w:val="left"/>
      <w:pPr>
        <w:ind w:left="5684" w:hanging="360"/>
      </w:pPr>
    </w:lvl>
    <w:lvl w:ilvl="8" w:tplc="707CD88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DFC8E58">
      <w:start w:val="1"/>
      <w:numFmt w:val="lowerRoman"/>
      <w:lvlText w:val="(%1)"/>
      <w:lvlJc w:val="left"/>
      <w:pPr>
        <w:ind w:left="1080" w:hanging="720"/>
      </w:pPr>
      <w:rPr>
        <w:rFonts w:hint="default"/>
      </w:rPr>
    </w:lvl>
    <w:lvl w:ilvl="1" w:tplc="436E515E" w:tentative="1">
      <w:start w:val="1"/>
      <w:numFmt w:val="lowerLetter"/>
      <w:lvlText w:val="%2."/>
      <w:lvlJc w:val="left"/>
      <w:pPr>
        <w:ind w:left="1440" w:hanging="360"/>
      </w:pPr>
    </w:lvl>
    <w:lvl w:ilvl="2" w:tplc="0F2E94F4" w:tentative="1">
      <w:start w:val="1"/>
      <w:numFmt w:val="lowerRoman"/>
      <w:lvlText w:val="%3."/>
      <w:lvlJc w:val="right"/>
      <w:pPr>
        <w:ind w:left="2160" w:hanging="180"/>
      </w:pPr>
    </w:lvl>
    <w:lvl w:ilvl="3" w:tplc="F2AAE3E8" w:tentative="1">
      <w:start w:val="1"/>
      <w:numFmt w:val="decimal"/>
      <w:lvlText w:val="%4."/>
      <w:lvlJc w:val="left"/>
      <w:pPr>
        <w:ind w:left="2880" w:hanging="360"/>
      </w:pPr>
    </w:lvl>
    <w:lvl w:ilvl="4" w:tplc="EE9A4B1A" w:tentative="1">
      <w:start w:val="1"/>
      <w:numFmt w:val="lowerLetter"/>
      <w:lvlText w:val="%5."/>
      <w:lvlJc w:val="left"/>
      <w:pPr>
        <w:ind w:left="3600" w:hanging="360"/>
      </w:pPr>
    </w:lvl>
    <w:lvl w:ilvl="5" w:tplc="92B4A1C2" w:tentative="1">
      <w:start w:val="1"/>
      <w:numFmt w:val="lowerRoman"/>
      <w:lvlText w:val="%6."/>
      <w:lvlJc w:val="right"/>
      <w:pPr>
        <w:ind w:left="4320" w:hanging="180"/>
      </w:pPr>
    </w:lvl>
    <w:lvl w:ilvl="6" w:tplc="2A4E4266" w:tentative="1">
      <w:start w:val="1"/>
      <w:numFmt w:val="decimal"/>
      <w:lvlText w:val="%7."/>
      <w:lvlJc w:val="left"/>
      <w:pPr>
        <w:ind w:left="5040" w:hanging="360"/>
      </w:pPr>
    </w:lvl>
    <w:lvl w:ilvl="7" w:tplc="C77EC23E" w:tentative="1">
      <w:start w:val="1"/>
      <w:numFmt w:val="lowerLetter"/>
      <w:lvlText w:val="%8."/>
      <w:lvlJc w:val="left"/>
      <w:pPr>
        <w:ind w:left="5760" w:hanging="360"/>
      </w:pPr>
    </w:lvl>
    <w:lvl w:ilvl="8" w:tplc="40A091D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43A8260">
      <w:start w:val="1"/>
      <w:numFmt w:val="lowerRoman"/>
      <w:lvlText w:val="(%1)"/>
      <w:lvlJc w:val="left"/>
      <w:pPr>
        <w:ind w:left="1080" w:hanging="720"/>
      </w:pPr>
      <w:rPr>
        <w:rFonts w:hint="default"/>
      </w:rPr>
    </w:lvl>
    <w:lvl w:ilvl="1" w:tplc="1A4665EE" w:tentative="1">
      <w:start w:val="1"/>
      <w:numFmt w:val="lowerLetter"/>
      <w:lvlText w:val="%2."/>
      <w:lvlJc w:val="left"/>
      <w:pPr>
        <w:ind w:left="1440" w:hanging="360"/>
      </w:pPr>
    </w:lvl>
    <w:lvl w:ilvl="2" w:tplc="D0862CA4" w:tentative="1">
      <w:start w:val="1"/>
      <w:numFmt w:val="lowerRoman"/>
      <w:lvlText w:val="%3."/>
      <w:lvlJc w:val="right"/>
      <w:pPr>
        <w:ind w:left="2160" w:hanging="180"/>
      </w:pPr>
    </w:lvl>
    <w:lvl w:ilvl="3" w:tplc="06E6E872" w:tentative="1">
      <w:start w:val="1"/>
      <w:numFmt w:val="decimal"/>
      <w:lvlText w:val="%4."/>
      <w:lvlJc w:val="left"/>
      <w:pPr>
        <w:ind w:left="2880" w:hanging="360"/>
      </w:pPr>
    </w:lvl>
    <w:lvl w:ilvl="4" w:tplc="FA66CB70" w:tentative="1">
      <w:start w:val="1"/>
      <w:numFmt w:val="lowerLetter"/>
      <w:lvlText w:val="%5."/>
      <w:lvlJc w:val="left"/>
      <w:pPr>
        <w:ind w:left="3600" w:hanging="360"/>
      </w:pPr>
    </w:lvl>
    <w:lvl w:ilvl="5" w:tplc="38E40AA6" w:tentative="1">
      <w:start w:val="1"/>
      <w:numFmt w:val="lowerRoman"/>
      <w:lvlText w:val="%6."/>
      <w:lvlJc w:val="right"/>
      <w:pPr>
        <w:ind w:left="4320" w:hanging="180"/>
      </w:pPr>
    </w:lvl>
    <w:lvl w:ilvl="6" w:tplc="CCD6A65E" w:tentative="1">
      <w:start w:val="1"/>
      <w:numFmt w:val="decimal"/>
      <w:lvlText w:val="%7."/>
      <w:lvlJc w:val="left"/>
      <w:pPr>
        <w:ind w:left="5040" w:hanging="360"/>
      </w:pPr>
    </w:lvl>
    <w:lvl w:ilvl="7" w:tplc="04C68EE8" w:tentative="1">
      <w:start w:val="1"/>
      <w:numFmt w:val="lowerLetter"/>
      <w:lvlText w:val="%8."/>
      <w:lvlJc w:val="left"/>
      <w:pPr>
        <w:ind w:left="5760" w:hanging="360"/>
      </w:pPr>
    </w:lvl>
    <w:lvl w:ilvl="8" w:tplc="D472993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6580F02">
      <w:start w:val="1"/>
      <w:numFmt w:val="lowerRoman"/>
      <w:lvlText w:val="(%1)"/>
      <w:lvlJc w:val="left"/>
      <w:pPr>
        <w:ind w:left="1080" w:hanging="720"/>
      </w:pPr>
      <w:rPr>
        <w:rFonts w:hint="default"/>
        <w:b w:val="0"/>
      </w:rPr>
    </w:lvl>
    <w:lvl w:ilvl="1" w:tplc="26D65CCC" w:tentative="1">
      <w:start w:val="1"/>
      <w:numFmt w:val="lowerLetter"/>
      <w:lvlText w:val="%2."/>
      <w:lvlJc w:val="left"/>
      <w:pPr>
        <w:ind w:left="1440" w:hanging="360"/>
      </w:pPr>
    </w:lvl>
    <w:lvl w:ilvl="2" w:tplc="5880ADB0" w:tentative="1">
      <w:start w:val="1"/>
      <w:numFmt w:val="lowerRoman"/>
      <w:lvlText w:val="%3."/>
      <w:lvlJc w:val="right"/>
      <w:pPr>
        <w:ind w:left="2160" w:hanging="180"/>
      </w:pPr>
    </w:lvl>
    <w:lvl w:ilvl="3" w:tplc="B5449552" w:tentative="1">
      <w:start w:val="1"/>
      <w:numFmt w:val="decimal"/>
      <w:lvlText w:val="%4."/>
      <w:lvlJc w:val="left"/>
      <w:pPr>
        <w:ind w:left="2880" w:hanging="360"/>
      </w:pPr>
    </w:lvl>
    <w:lvl w:ilvl="4" w:tplc="04CC6B3C" w:tentative="1">
      <w:start w:val="1"/>
      <w:numFmt w:val="lowerLetter"/>
      <w:lvlText w:val="%5."/>
      <w:lvlJc w:val="left"/>
      <w:pPr>
        <w:ind w:left="3600" w:hanging="360"/>
      </w:pPr>
    </w:lvl>
    <w:lvl w:ilvl="5" w:tplc="7E703254" w:tentative="1">
      <w:start w:val="1"/>
      <w:numFmt w:val="lowerRoman"/>
      <w:lvlText w:val="%6."/>
      <w:lvlJc w:val="right"/>
      <w:pPr>
        <w:ind w:left="4320" w:hanging="180"/>
      </w:pPr>
    </w:lvl>
    <w:lvl w:ilvl="6" w:tplc="1FE4E75C" w:tentative="1">
      <w:start w:val="1"/>
      <w:numFmt w:val="decimal"/>
      <w:lvlText w:val="%7."/>
      <w:lvlJc w:val="left"/>
      <w:pPr>
        <w:ind w:left="5040" w:hanging="360"/>
      </w:pPr>
    </w:lvl>
    <w:lvl w:ilvl="7" w:tplc="43B85304" w:tentative="1">
      <w:start w:val="1"/>
      <w:numFmt w:val="lowerLetter"/>
      <w:lvlText w:val="%8."/>
      <w:lvlJc w:val="left"/>
      <w:pPr>
        <w:ind w:left="5760" w:hanging="360"/>
      </w:pPr>
    </w:lvl>
    <w:lvl w:ilvl="8" w:tplc="453ECC0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F50C3A4">
      <w:start w:val="1"/>
      <w:numFmt w:val="lowerLetter"/>
      <w:lvlText w:val="(%1)"/>
      <w:lvlJc w:val="left"/>
      <w:pPr>
        <w:ind w:left="360" w:hanging="360"/>
      </w:pPr>
      <w:rPr>
        <w:rFonts w:hint="default"/>
      </w:rPr>
    </w:lvl>
    <w:lvl w:ilvl="1" w:tplc="02E8B6BE" w:tentative="1">
      <w:start w:val="1"/>
      <w:numFmt w:val="lowerLetter"/>
      <w:lvlText w:val="%2."/>
      <w:lvlJc w:val="left"/>
      <w:pPr>
        <w:ind w:left="1080" w:hanging="360"/>
      </w:pPr>
    </w:lvl>
    <w:lvl w:ilvl="2" w:tplc="2CAE8F2A" w:tentative="1">
      <w:start w:val="1"/>
      <w:numFmt w:val="lowerRoman"/>
      <w:lvlText w:val="%3."/>
      <w:lvlJc w:val="right"/>
      <w:pPr>
        <w:ind w:left="1800" w:hanging="180"/>
      </w:pPr>
    </w:lvl>
    <w:lvl w:ilvl="3" w:tplc="ABCAE012" w:tentative="1">
      <w:start w:val="1"/>
      <w:numFmt w:val="decimal"/>
      <w:lvlText w:val="%4."/>
      <w:lvlJc w:val="left"/>
      <w:pPr>
        <w:ind w:left="2520" w:hanging="360"/>
      </w:pPr>
    </w:lvl>
    <w:lvl w:ilvl="4" w:tplc="C4325CBA" w:tentative="1">
      <w:start w:val="1"/>
      <w:numFmt w:val="lowerLetter"/>
      <w:lvlText w:val="%5."/>
      <w:lvlJc w:val="left"/>
      <w:pPr>
        <w:ind w:left="3240" w:hanging="360"/>
      </w:pPr>
    </w:lvl>
    <w:lvl w:ilvl="5" w:tplc="B1CC57CE" w:tentative="1">
      <w:start w:val="1"/>
      <w:numFmt w:val="lowerRoman"/>
      <w:lvlText w:val="%6."/>
      <w:lvlJc w:val="right"/>
      <w:pPr>
        <w:ind w:left="3960" w:hanging="180"/>
      </w:pPr>
    </w:lvl>
    <w:lvl w:ilvl="6" w:tplc="CB725FAA" w:tentative="1">
      <w:start w:val="1"/>
      <w:numFmt w:val="decimal"/>
      <w:lvlText w:val="%7."/>
      <w:lvlJc w:val="left"/>
      <w:pPr>
        <w:ind w:left="4680" w:hanging="360"/>
      </w:pPr>
    </w:lvl>
    <w:lvl w:ilvl="7" w:tplc="605656B2" w:tentative="1">
      <w:start w:val="1"/>
      <w:numFmt w:val="lowerLetter"/>
      <w:lvlText w:val="%8."/>
      <w:lvlJc w:val="left"/>
      <w:pPr>
        <w:ind w:left="5400" w:hanging="360"/>
      </w:pPr>
    </w:lvl>
    <w:lvl w:ilvl="8" w:tplc="3D14AF8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EEEC06A">
      <w:start w:val="1"/>
      <w:numFmt w:val="decimal"/>
      <w:lvlText w:val="%1."/>
      <w:lvlJc w:val="left"/>
      <w:pPr>
        <w:ind w:left="360" w:hanging="360"/>
      </w:pPr>
      <w:rPr>
        <w:rFonts w:hint="default"/>
      </w:rPr>
    </w:lvl>
    <w:lvl w:ilvl="1" w:tplc="52D4F756" w:tentative="1">
      <w:start w:val="1"/>
      <w:numFmt w:val="lowerLetter"/>
      <w:lvlText w:val="%2."/>
      <w:lvlJc w:val="left"/>
      <w:pPr>
        <w:ind w:left="1080" w:hanging="360"/>
      </w:pPr>
    </w:lvl>
    <w:lvl w:ilvl="2" w:tplc="5B8A5306" w:tentative="1">
      <w:start w:val="1"/>
      <w:numFmt w:val="lowerRoman"/>
      <w:lvlText w:val="%3."/>
      <w:lvlJc w:val="right"/>
      <w:pPr>
        <w:ind w:left="1800" w:hanging="180"/>
      </w:pPr>
    </w:lvl>
    <w:lvl w:ilvl="3" w:tplc="7206DD2C" w:tentative="1">
      <w:start w:val="1"/>
      <w:numFmt w:val="decimal"/>
      <w:lvlText w:val="%4."/>
      <w:lvlJc w:val="left"/>
      <w:pPr>
        <w:ind w:left="2520" w:hanging="360"/>
      </w:pPr>
    </w:lvl>
    <w:lvl w:ilvl="4" w:tplc="95E86754" w:tentative="1">
      <w:start w:val="1"/>
      <w:numFmt w:val="lowerLetter"/>
      <w:lvlText w:val="%5."/>
      <w:lvlJc w:val="left"/>
      <w:pPr>
        <w:ind w:left="3240" w:hanging="360"/>
      </w:pPr>
    </w:lvl>
    <w:lvl w:ilvl="5" w:tplc="937A16FA" w:tentative="1">
      <w:start w:val="1"/>
      <w:numFmt w:val="lowerRoman"/>
      <w:lvlText w:val="%6."/>
      <w:lvlJc w:val="right"/>
      <w:pPr>
        <w:ind w:left="3960" w:hanging="180"/>
      </w:pPr>
    </w:lvl>
    <w:lvl w:ilvl="6" w:tplc="C750DCF8" w:tentative="1">
      <w:start w:val="1"/>
      <w:numFmt w:val="decimal"/>
      <w:lvlText w:val="%7."/>
      <w:lvlJc w:val="left"/>
      <w:pPr>
        <w:ind w:left="4680" w:hanging="360"/>
      </w:pPr>
    </w:lvl>
    <w:lvl w:ilvl="7" w:tplc="9FACFB8E" w:tentative="1">
      <w:start w:val="1"/>
      <w:numFmt w:val="lowerLetter"/>
      <w:lvlText w:val="%8."/>
      <w:lvlJc w:val="left"/>
      <w:pPr>
        <w:ind w:left="5400" w:hanging="360"/>
      </w:pPr>
    </w:lvl>
    <w:lvl w:ilvl="8" w:tplc="29B0A61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5E8C3B8">
      <w:start w:val="1"/>
      <w:numFmt w:val="decimal"/>
      <w:lvlText w:val="%1."/>
      <w:lvlJc w:val="left"/>
      <w:pPr>
        <w:ind w:left="360" w:hanging="360"/>
      </w:pPr>
      <w:rPr>
        <w:rFonts w:hint="default"/>
      </w:rPr>
    </w:lvl>
    <w:lvl w:ilvl="1" w:tplc="1DD019C8" w:tentative="1">
      <w:start w:val="1"/>
      <w:numFmt w:val="lowerLetter"/>
      <w:lvlText w:val="%2."/>
      <w:lvlJc w:val="left"/>
      <w:pPr>
        <w:ind w:left="1080" w:hanging="360"/>
      </w:pPr>
    </w:lvl>
    <w:lvl w:ilvl="2" w:tplc="93B879B0" w:tentative="1">
      <w:start w:val="1"/>
      <w:numFmt w:val="lowerRoman"/>
      <w:lvlText w:val="%3."/>
      <w:lvlJc w:val="right"/>
      <w:pPr>
        <w:ind w:left="1800" w:hanging="180"/>
      </w:pPr>
    </w:lvl>
    <w:lvl w:ilvl="3" w:tplc="E2A2FE52" w:tentative="1">
      <w:start w:val="1"/>
      <w:numFmt w:val="decimal"/>
      <w:lvlText w:val="%4."/>
      <w:lvlJc w:val="left"/>
      <w:pPr>
        <w:ind w:left="2520" w:hanging="360"/>
      </w:pPr>
    </w:lvl>
    <w:lvl w:ilvl="4" w:tplc="59CC5810" w:tentative="1">
      <w:start w:val="1"/>
      <w:numFmt w:val="lowerLetter"/>
      <w:lvlText w:val="%5."/>
      <w:lvlJc w:val="left"/>
      <w:pPr>
        <w:ind w:left="3240" w:hanging="360"/>
      </w:pPr>
    </w:lvl>
    <w:lvl w:ilvl="5" w:tplc="CD220CB8" w:tentative="1">
      <w:start w:val="1"/>
      <w:numFmt w:val="lowerRoman"/>
      <w:lvlText w:val="%6."/>
      <w:lvlJc w:val="right"/>
      <w:pPr>
        <w:ind w:left="3960" w:hanging="180"/>
      </w:pPr>
    </w:lvl>
    <w:lvl w:ilvl="6" w:tplc="70E435C0" w:tentative="1">
      <w:start w:val="1"/>
      <w:numFmt w:val="decimal"/>
      <w:lvlText w:val="%7."/>
      <w:lvlJc w:val="left"/>
      <w:pPr>
        <w:ind w:left="4680" w:hanging="360"/>
      </w:pPr>
    </w:lvl>
    <w:lvl w:ilvl="7" w:tplc="50BA4FDA" w:tentative="1">
      <w:start w:val="1"/>
      <w:numFmt w:val="lowerLetter"/>
      <w:lvlText w:val="%8."/>
      <w:lvlJc w:val="left"/>
      <w:pPr>
        <w:ind w:left="5400" w:hanging="360"/>
      </w:pPr>
    </w:lvl>
    <w:lvl w:ilvl="8" w:tplc="AFACE3D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DB85F26">
      <w:start w:val="1"/>
      <w:numFmt w:val="lowerRoman"/>
      <w:lvlText w:val="(%1)"/>
      <w:lvlJc w:val="left"/>
      <w:pPr>
        <w:ind w:left="1080" w:hanging="720"/>
      </w:pPr>
      <w:rPr>
        <w:rFonts w:hint="default"/>
        <w:b w:val="0"/>
      </w:rPr>
    </w:lvl>
    <w:lvl w:ilvl="1" w:tplc="ACA498CA" w:tentative="1">
      <w:start w:val="1"/>
      <w:numFmt w:val="lowerLetter"/>
      <w:lvlText w:val="%2."/>
      <w:lvlJc w:val="left"/>
      <w:pPr>
        <w:ind w:left="1440" w:hanging="360"/>
      </w:pPr>
    </w:lvl>
    <w:lvl w:ilvl="2" w:tplc="24263A72" w:tentative="1">
      <w:start w:val="1"/>
      <w:numFmt w:val="lowerRoman"/>
      <w:lvlText w:val="%3."/>
      <w:lvlJc w:val="right"/>
      <w:pPr>
        <w:ind w:left="2160" w:hanging="180"/>
      </w:pPr>
    </w:lvl>
    <w:lvl w:ilvl="3" w:tplc="8DA8C746" w:tentative="1">
      <w:start w:val="1"/>
      <w:numFmt w:val="decimal"/>
      <w:lvlText w:val="%4."/>
      <w:lvlJc w:val="left"/>
      <w:pPr>
        <w:ind w:left="2880" w:hanging="360"/>
      </w:pPr>
    </w:lvl>
    <w:lvl w:ilvl="4" w:tplc="3C9C9444" w:tentative="1">
      <w:start w:val="1"/>
      <w:numFmt w:val="lowerLetter"/>
      <w:lvlText w:val="%5."/>
      <w:lvlJc w:val="left"/>
      <w:pPr>
        <w:ind w:left="3600" w:hanging="360"/>
      </w:pPr>
    </w:lvl>
    <w:lvl w:ilvl="5" w:tplc="89FADE96" w:tentative="1">
      <w:start w:val="1"/>
      <w:numFmt w:val="lowerRoman"/>
      <w:lvlText w:val="%6."/>
      <w:lvlJc w:val="right"/>
      <w:pPr>
        <w:ind w:left="4320" w:hanging="180"/>
      </w:pPr>
    </w:lvl>
    <w:lvl w:ilvl="6" w:tplc="BDA62330" w:tentative="1">
      <w:start w:val="1"/>
      <w:numFmt w:val="decimal"/>
      <w:lvlText w:val="%7."/>
      <w:lvlJc w:val="left"/>
      <w:pPr>
        <w:ind w:left="5040" w:hanging="360"/>
      </w:pPr>
    </w:lvl>
    <w:lvl w:ilvl="7" w:tplc="592C405E" w:tentative="1">
      <w:start w:val="1"/>
      <w:numFmt w:val="lowerLetter"/>
      <w:lvlText w:val="%8."/>
      <w:lvlJc w:val="left"/>
      <w:pPr>
        <w:ind w:left="5760" w:hanging="360"/>
      </w:pPr>
    </w:lvl>
    <w:lvl w:ilvl="8" w:tplc="B166189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4BCBDA2">
      <w:start w:val="1"/>
      <w:numFmt w:val="lowerRoman"/>
      <w:lvlText w:val="(%1)"/>
      <w:lvlJc w:val="left"/>
      <w:pPr>
        <w:ind w:left="1080" w:hanging="720"/>
      </w:pPr>
      <w:rPr>
        <w:rFonts w:hint="default"/>
      </w:rPr>
    </w:lvl>
    <w:lvl w:ilvl="1" w:tplc="6CB60956" w:tentative="1">
      <w:start w:val="1"/>
      <w:numFmt w:val="lowerLetter"/>
      <w:lvlText w:val="%2."/>
      <w:lvlJc w:val="left"/>
      <w:pPr>
        <w:ind w:left="1440" w:hanging="360"/>
      </w:pPr>
    </w:lvl>
    <w:lvl w:ilvl="2" w:tplc="8A567D9C" w:tentative="1">
      <w:start w:val="1"/>
      <w:numFmt w:val="lowerRoman"/>
      <w:lvlText w:val="%3."/>
      <w:lvlJc w:val="right"/>
      <w:pPr>
        <w:ind w:left="2160" w:hanging="180"/>
      </w:pPr>
    </w:lvl>
    <w:lvl w:ilvl="3" w:tplc="4628F9DE" w:tentative="1">
      <w:start w:val="1"/>
      <w:numFmt w:val="decimal"/>
      <w:lvlText w:val="%4."/>
      <w:lvlJc w:val="left"/>
      <w:pPr>
        <w:ind w:left="2880" w:hanging="360"/>
      </w:pPr>
    </w:lvl>
    <w:lvl w:ilvl="4" w:tplc="78943ADC" w:tentative="1">
      <w:start w:val="1"/>
      <w:numFmt w:val="lowerLetter"/>
      <w:lvlText w:val="%5."/>
      <w:lvlJc w:val="left"/>
      <w:pPr>
        <w:ind w:left="3600" w:hanging="360"/>
      </w:pPr>
    </w:lvl>
    <w:lvl w:ilvl="5" w:tplc="6586276E" w:tentative="1">
      <w:start w:val="1"/>
      <w:numFmt w:val="lowerRoman"/>
      <w:lvlText w:val="%6."/>
      <w:lvlJc w:val="right"/>
      <w:pPr>
        <w:ind w:left="4320" w:hanging="180"/>
      </w:pPr>
    </w:lvl>
    <w:lvl w:ilvl="6" w:tplc="281E8CAC" w:tentative="1">
      <w:start w:val="1"/>
      <w:numFmt w:val="decimal"/>
      <w:lvlText w:val="%7."/>
      <w:lvlJc w:val="left"/>
      <w:pPr>
        <w:ind w:left="5040" w:hanging="360"/>
      </w:pPr>
    </w:lvl>
    <w:lvl w:ilvl="7" w:tplc="29CAB3C8" w:tentative="1">
      <w:start w:val="1"/>
      <w:numFmt w:val="lowerLetter"/>
      <w:lvlText w:val="%8."/>
      <w:lvlJc w:val="left"/>
      <w:pPr>
        <w:ind w:left="5760" w:hanging="360"/>
      </w:pPr>
    </w:lvl>
    <w:lvl w:ilvl="8" w:tplc="9EC0D03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A788E22">
      <w:start w:val="1"/>
      <w:numFmt w:val="bullet"/>
      <w:pStyle w:val="ListBullet"/>
      <w:lvlText w:val=""/>
      <w:lvlJc w:val="left"/>
      <w:pPr>
        <w:ind w:left="720" w:hanging="360"/>
      </w:pPr>
      <w:rPr>
        <w:rFonts w:ascii="Symbol" w:hAnsi="Symbol" w:hint="default"/>
      </w:rPr>
    </w:lvl>
    <w:lvl w:ilvl="1" w:tplc="4BDE1B16">
      <w:start w:val="1"/>
      <w:numFmt w:val="bullet"/>
      <w:pStyle w:val="ListBullet2"/>
      <w:lvlText w:val="o"/>
      <w:lvlJc w:val="left"/>
      <w:pPr>
        <w:ind w:left="1440" w:hanging="360"/>
      </w:pPr>
      <w:rPr>
        <w:rFonts w:ascii="Courier New" w:hAnsi="Courier New" w:cs="Courier New" w:hint="default"/>
      </w:rPr>
    </w:lvl>
    <w:lvl w:ilvl="2" w:tplc="5994D558">
      <w:start w:val="1"/>
      <w:numFmt w:val="bullet"/>
      <w:lvlText w:val=""/>
      <w:lvlJc w:val="left"/>
      <w:pPr>
        <w:ind w:left="2160" w:hanging="360"/>
      </w:pPr>
      <w:rPr>
        <w:rFonts w:ascii="Wingdings" w:hAnsi="Wingdings" w:hint="default"/>
      </w:rPr>
    </w:lvl>
    <w:lvl w:ilvl="3" w:tplc="507C32E2">
      <w:start w:val="1"/>
      <w:numFmt w:val="bullet"/>
      <w:lvlText w:val=""/>
      <w:lvlJc w:val="left"/>
      <w:pPr>
        <w:ind w:left="2880" w:hanging="360"/>
      </w:pPr>
      <w:rPr>
        <w:rFonts w:ascii="Symbol" w:hAnsi="Symbol" w:hint="default"/>
      </w:rPr>
    </w:lvl>
    <w:lvl w:ilvl="4" w:tplc="932A53B2">
      <w:start w:val="1"/>
      <w:numFmt w:val="bullet"/>
      <w:lvlText w:val="o"/>
      <w:lvlJc w:val="left"/>
      <w:pPr>
        <w:ind w:left="3600" w:hanging="360"/>
      </w:pPr>
      <w:rPr>
        <w:rFonts w:ascii="Courier New" w:hAnsi="Courier New" w:cs="Courier New" w:hint="default"/>
      </w:rPr>
    </w:lvl>
    <w:lvl w:ilvl="5" w:tplc="433CEA6E">
      <w:start w:val="1"/>
      <w:numFmt w:val="bullet"/>
      <w:pStyle w:val="ListBullet3"/>
      <w:lvlText w:val=""/>
      <w:lvlJc w:val="left"/>
      <w:pPr>
        <w:ind w:left="4320" w:hanging="360"/>
      </w:pPr>
      <w:rPr>
        <w:rFonts w:ascii="Wingdings" w:hAnsi="Wingdings" w:hint="default"/>
      </w:rPr>
    </w:lvl>
    <w:lvl w:ilvl="6" w:tplc="2A600970">
      <w:start w:val="1"/>
      <w:numFmt w:val="bullet"/>
      <w:lvlText w:val=""/>
      <w:lvlJc w:val="left"/>
      <w:pPr>
        <w:ind w:left="5040" w:hanging="360"/>
      </w:pPr>
      <w:rPr>
        <w:rFonts w:ascii="Symbol" w:hAnsi="Symbol" w:hint="default"/>
      </w:rPr>
    </w:lvl>
    <w:lvl w:ilvl="7" w:tplc="5E3E0854">
      <w:start w:val="1"/>
      <w:numFmt w:val="bullet"/>
      <w:lvlText w:val="o"/>
      <w:lvlJc w:val="left"/>
      <w:pPr>
        <w:ind w:left="5760" w:hanging="360"/>
      </w:pPr>
      <w:rPr>
        <w:rFonts w:ascii="Courier New" w:hAnsi="Courier New" w:cs="Courier New" w:hint="default"/>
      </w:rPr>
    </w:lvl>
    <w:lvl w:ilvl="8" w:tplc="E0526C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2A838CE">
      <w:start w:val="1"/>
      <w:numFmt w:val="bullet"/>
      <w:lvlText w:val=""/>
      <w:lvlJc w:val="left"/>
      <w:pPr>
        <w:ind w:left="360" w:hanging="360"/>
      </w:pPr>
      <w:rPr>
        <w:rFonts w:ascii="Symbol" w:hAnsi="Symbol" w:hint="default"/>
      </w:rPr>
    </w:lvl>
    <w:lvl w:ilvl="1" w:tplc="9E6615D6" w:tentative="1">
      <w:start w:val="1"/>
      <w:numFmt w:val="bullet"/>
      <w:lvlText w:val="o"/>
      <w:lvlJc w:val="left"/>
      <w:pPr>
        <w:ind w:left="1080" w:hanging="360"/>
      </w:pPr>
      <w:rPr>
        <w:rFonts w:ascii="Courier New" w:hAnsi="Courier New" w:cs="Courier New" w:hint="default"/>
      </w:rPr>
    </w:lvl>
    <w:lvl w:ilvl="2" w:tplc="0E8A441C" w:tentative="1">
      <w:start w:val="1"/>
      <w:numFmt w:val="bullet"/>
      <w:lvlText w:val=""/>
      <w:lvlJc w:val="left"/>
      <w:pPr>
        <w:ind w:left="1800" w:hanging="360"/>
      </w:pPr>
      <w:rPr>
        <w:rFonts w:ascii="Wingdings" w:hAnsi="Wingdings" w:hint="default"/>
      </w:rPr>
    </w:lvl>
    <w:lvl w:ilvl="3" w:tplc="6ACC6D7A" w:tentative="1">
      <w:start w:val="1"/>
      <w:numFmt w:val="bullet"/>
      <w:lvlText w:val=""/>
      <w:lvlJc w:val="left"/>
      <w:pPr>
        <w:ind w:left="2520" w:hanging="360"/>
      </w:pPr>
      <w:rPr>
        <w:rFonts w:ascii="Symbol" w:hAnsi="Symbol" w:hint="default"/>
      </w:rPr>
    </w:lvl>
    <w:lvl w:ilvl="4" w:tplc="44BA0906" w:tentative="1">
      <w:start w:val="1"/>
      <w:numFmt w:val="bullet"/>
      <w:lvlText w:val="o"/>
      <w:lvlJc w:val="left"/>
      <w:pPr>
        <w:ind w:left="3240" w:hanging="360"/>
      </w:pPr>
      <w:rPr>
        <w:rFonts w:ascii="Courier New" w:hAnsi="Courier New" w:cs="Courier New" w:hint="default"/>
      </w:rPr>
    </w:lvl>
    <w:lvl w:ilvl="5" w:tplc="92707E9E" w:tentative="1">
      <w:start w:val="1"/>
      <w:numFmt w:val="bullet"/>
      <w:lvlText w:val=""/>
      <w:lvlJc w:val="left"/>
      <w:pPr>
        <w:ind w:left="3960" w:hanging="360"/>
      </w:pPr>
      <w:rPr>
        <w:rFonts w:ascii="Wingdings" w:hAnsi="Wingdings" w:hint="default"/>
      </w:rPr>
    </w:lvl>
    <w:lvl w:ilvl="6" w:tplc="095ED3FA" w:tentative="1">
      <w:start w:val="1"/>
      <w:numFmt w:val="bullet"/>
      <w:lvlText w:val=""/>
      <w:lvlJc w:val="left"/>
      <w:pPr>
        <w:ind w:left="4680" w:hanging="360"/>
      </w:pPr>
      <w:rPr>
        <w:rFonts w:ascii="Symbol" w:hAnsi="Symbol" w:hint="default"/>
      </w:rPr>
    </w:lvl>
    <w:lvl w:ilvl="7" w:tplc="C11A898A" w:tentative="1">
      <w:start w:val="1"/>
      <w:numFmt w:val="bullet"/>
      <w:lvlText w:val="o"/>
      <w:lvlJc w:val="left"/>
      <w:pPr>
        <w:ind w:left="5400" w:hanging="360"/>
      </w:pPr>
      <w:rPr>
        <w:rFonts w:ascii="Courier New" w:hAnsi="Courier New" w:cs="Courier New" w:hint="default"/>
      </w:rPr>
    </w:lvl>
    <w:lvl w:ilvl="8" w:tplc="E340A74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92CD17C">
      <w:start w:val="1"/>
      <w:numFmt w:val="lowerRoman"/>
      <w:lvlText w:val="(%1)"/>
      <w:lvlJc w:val="left"/>
      <w:pPr>
        <w:ind w:left="1080" w:hanging="720"/>
      </w:pPr>
      <w:rPr>
        <w:rFonts w:hint="default"/>
      </w:rPr>
    </w:lvl>
    <w:lvl w:ilvl="1" w:tplc="2BEA0626" w:tentative="1">
      <w:start w:val="1"/>
      <w:numFmt w:val="lowerLetter"/>
      <w:lvlText w:val="%2."/>
      <w:lvlJc w:val="left"/>
      <w:pPr>
        <w:ind w:left="1440" w:hanging="360"/>
      </w:pPr>
    </w:lvl>
    <w:lvl w:ilvl="2" w:tplc="1D14F968" w:tentative="1">
      <w:start w:val="1"/>
      <w:numFmt w:val="lowerRoman"/>
      <w:lvlText w:val="%3."/>
      <w:lvlJc w:val="right"/>
      <w:pPr>
        <w:ind w:left="2160" w:hanging="180"/>
      </w:pPr>
    </w:lvl>
    <w:lvl w:ilvl="3" w:tplc="B9660268" w:tentative="1">
      <w:start w:val="1"/>
      <w:numFmt w:val="decimal"/>
      <w:lvlText w:val="%4."/>
      <w:lvlJc w:val="left"/>
      <w:pPr>
        <w:ind w:left="2880" w:hanging="360"/>
      </w:pPr>
    </w:lvl>
    <w:lvl w:ilvl="4" w:tplc="C148A03E" w:tentative="1">
      <w:start w:val="1"/>
      <w:numFmt w:val="lowerLetter"/>
      <w:lvlText w:val="%5."/>
      <w:lvlJc w:val="left"/>
      <w:pPr>
        <w:ind w:left="3600" w:hanging="360"/>
      </w:pPr>
    </w:lvl>
    <w:lvl w:ilvl="5" w:tplc="1772DC00" w:tentative="1">
      <w:start w:val="1"/>
      <w:numFmt w:val="lowerRoman"/>
      <w:lvlText w:val="%6."/>
      <w:lvlJc w:val="right"/>
      <w:pPr>
        <w:ind w:left="4320" w:hanging="180"/>
      </w:pPr>
    </w:lvl>
    <w:lvl w:ilvl="6" w:tplc="6E94882A" w:tentative="1">
      <w:start w:val="1"/>
      <w:numFmt w:val="decimal"/>
      <w:lvlText w:val="%7."/>
      <w:lvlJc w:val="left"/>
      <w:pPr>
        <w:ind w:left="5040" w:hanging="360"/>
      </w:pPr>
    </w:lvl>
    <w:lvl w:ilvl="7" w:tplc="270085C4" w:tentative="1">
      <w:start w:val="1"/>
      <w:numFmt w:val="lowerLetter"/>
      <w:lvlText w:val="%8."/>
      <w:lvlJc w:val="left"/>
      <w:pPr>
        <w:ind w:left="5760" w:hanging="360"/>
      </w:pPr>
    </w:lvl>
    <w:lvl w:ilvl="8" w:tplc="24727B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3FE481C">
      <w:start w:val="1"/>
      <w:numFmt w:val="lowerRoman"/>
      <w:lvlText w:val="(%1)"/>
      <w:lvlJc w:val="left"/>
      <w:pPr>
        <w:ind w:left="1080" w:hanging="720"/>
      </w:pPr>
      <w:rPr>
        <w:rFonts w:hint="default"/>
      </w:rPr>
    </w:lvl>
    <w:lvl w:ilvl="1" w:tplc="BF826EC6" w:tentative="1">
      <w:start w:val="1"/>
      <w:numFmt w:val="lowerLetter"/>
      <w:lvlText w:val="%2."/>
      <w:lvlJc w:val="left"/>
      <w:pPr>
        <w:ind w:left="1440" w:hanging="360"/>
      </w:pPr>
    </w:lvl>
    <w:lvl w:ilvl="2" w:tplc="3E7C87A4" w:tentative="1">
      <w:start w:val="1"/>
      <w:numFmt w:val="lowerRoman"/>
      <w:lvlText w:val="%3."/>
      <w:lvlJc w:val="right"/>
      <w:pPr>
        <w:ind w:left="2160" w:hanging="180"/>
      </w:pPr>
    </w:lvl>
    <w:lvl w:ilvl="3" w:tplc="FF96E000" w:tentative="1">
      <w:start w:val="1"/>
      <w:numFmt w:val="decimal"/>
      <w:lvlText w:val="%4."/>
      <w:lvlJc w:val="left"/>
      <w:pPr>
        <w:ind w:left="2880" w:hanging="360"/>
      </w:pPr>
    </w:lvl>
    <w:lvl w:ilvl="4" w:tplc="DC24E336" w:tentative="1">
      <w:start w:val="1"/>
      <w:numFmt w:val="lowerLetter"/>
      <w:lvlText w:val="%5."/>
      <w:lvlJc w:val="left"/>
      <w:pPr>
        <w:ind w:left="3600" w:hanging="360"/>
      </w:pPr>
    </w:lvl>
    <w:lvl w:ilvl="5" w:tplc="2436ADAC" w:tentative="1">
      <w:start w:val="1"/>
      <w:numFmt w:val="lowerRoman"/>
      <w:lvlText w:val="%6."/>
      <w:lvlJc w:val="right"/>
      <w:pPr>
        <w:ind w:left="4320" w:hanging="180"/>
      </w:pPr>
    </w:lvl>
    <w:lvl w:ilvl="6" w:tplc="3A5EA89A" w:tentative="1">
      <w:start w:val="1"/>
      <w:numFmt w:val="decimal"/>
      <w:lvlText w:val="%7."/>
      <w:lvlJc w:val="left"/>
      <w:pPr>
        <w:ind w:left="5040" w:hanging="360"/>
      </w:pPr>
    </w:lvl>
    <w:lvl w:ilvl="7" w:tplc="9CE463C0" w:tentative="1">
      <w:start w:val="1"/>
      <w:numFmt w:val="lowerLetter"/>
      <w:lvlText w:val="%8."/>
      <w:lvlJc w:val="left"/>
      <w:pPr>
        <w:ind w:left="5760" w:hanging="360"/>
      </w:pPr>
    </w:lvl>
    <w:lvl w:ilvl="8" w:tplc="2C5C284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ED82DE4">
      <w:start w:val="1"/>
      <w:numFmt w:val="lowerRoman"/>
      <w:lvlText w:val="(%1)"/>
      <w:lvlJc w:val="left"/>
      <w:pPr>
        <w:ind w:left="1080" w:hanging="720"/>
      </w:pPr>
      <w:rPr>
        <w:rFonts w:hint="default"/>
        <w:b w:val="0"/>
      </w:rPr>
    </w:lvl>
    <w:lvl w:ilvl="1" w:tplc="ED928D12" w:tentative="1">
      <w:start w:val="1"/>
      <w:numFmt w:val="lowerLetter"/>
      <w:lvlText w:val="%2."/>
      <w:lvlJc w:val="left"/>
      <w:pPr>
        <w:ind w:left="1440" w:hanging="360"/>
      </w:pPr>
    </w:lvl>
    <w:lvl w:ilvl="2" w:tplc="56D25240" w:tentative="1">
      <w:start w:val="1"/>
      <w:numFmt w:val="lowerRoman"/>
      <w:lvlText w:val="%3."/>
      <w:lvlJc w:val="right"/>
      <w:pPr>
        <w:ind w:left="2160" w:hanging="180"/>
      </w:pPr>
    </w:lvl>
    <w:lvl w:ilvl="3" w:tplc="E1DC60C4" w:tentative="1">
      <w:start w:val="1"/>
      <w:numFmt w:val="decimal"/>
      <w:lvlText w:val="%4."/>
      <w:lvlJc w:val="left"/>
      <w:pPr>
        <w:ind w:left="2880" w:hanging="360"/>
      </w:pPr>
    </w:lvl>
    <w:lvl w:ilvl="4" w:tplc="93BE7BFA" w:tentative="1">
      <w:start w:val="1"/>
      <w:numFmt w:val="lowerLetter"/>
      <w:lvlText w:val="%5."/>
      <w:lvlJc w:val="left"/>
      <w:pPr>
        <w:ind w:left="3600" w:hanging="360"/>
      </w:pPr>
    </w:lvl>
    <w:lvl w:ilvl="5" w:tplc="9CA85A5C" w:tentative="1">
      <w:start w:val="1"/>
      <w:numFmt w:val="lowerRoman"/>
      <w:lvlText w:val="%6."/>
      <w:lvlJc w:val="right"/>
      <w:pPr>
        <w:ind w:left="4320" w:hanging="180"/>
      </w:pPr>
    </w:lvl>
    <w:lvl w:ilvl="6" w:tplc="03DEBA24" w:tentative="1">
      <w:start w:val="1"/>
      <w:numFmt w:val="decimal"/>
      <w:lvlText w:val="%7."/>
      <w:lvlJc w:val="left"/>
      <w:pPr>
        <w:ind w:left="5040" w:hanging="360"/>
      </w:pPr>
    </w:lvl>
    <w:lvl w:ilvl="7" w:tplc="8A463542" w:tentative="1">
      <w:start w:val="1"/>
      <w:numFmt w:val="lowerLetter"/>
      <w:lvlText w:val="%8."/>
      <w:lvlJc w:val="left"/>
      <w:pPr>
        <w:ind w:left="5760" w:hanging="360"/>
      </w:pPr>
    </w:lvl>
    <w:lvl w:ilvl="8" w:tplc="9B72EA9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A302898">
      <w:start w:val="1"/>
      <w:numFmt w:val="lowerRoman"/>
      <w:lvlText w:val="(%1)"/>
      <w:lvlJc w:val="left"/>
      <w:pPr>
        <w:ind w:left="1080" w:hanging="720"/>
      </w:pPr>
      <w:rPr>
        <w:rFonts w:hint="default"/>
        <w:b w:val="0"/>
      </w:rPr>
    </w:lvl>
    <w:lvl w:ilvl="1" w:tplc="A0660452" w:tentative="1">
      <w:start w:val="1"/>
      <w:numFmt w:val="lowerLetter"/>
      <w:lvlText w:val="%2."/>
      <w:lvlJc w:val="left"/>
      <w:pPr>
        <w:ind w:left="1440" w:hanging="360"/>
      </w:pPr>
    </w:lvl>
    <w:lvl w:ilvl="2" w:tplc="0058996A" w:tentative="1">
      <w:start w:val="1"/>
      <w:numFmt w:val="lowerRoman"/>
      <w:lvlText w:val="%3."/>
      <w:lvlJc w:val="right"/>
      <w:pPr>
        <w:ind w:left="2160" w:hanging="180"/>
      </w:pPr>
    </w:lvl>
    <w:lvl w:ilvl="3" w:tplc="01B604EA" w:tentative="1">
      <w:start w:val="1"/>
      <w:numFmt w:val="decimal"/>
      <w:lvlText w:val="%4."/>
      <w:lvlJc w:val="left"/>
      <w:pPr>
        <w:ind w:left="2880" w:hanging="360"/>
      </w:pPr>
    </w:lvl>
    <w:lvl w:ilvl="4" w:tplc="D42E9642" w:tentative="1">
      <w:start w:val="1"/>
      <w:numFmt w:val="lowerLetter"/>
      <w:lvlText w:val="%5."/>
      <w:lvlJc w:val="left"/>
      <w:pPr>
        <w:ind w:left="3600" w:hanging="360"/>
      </w:pPr>
    </w:lvl>
    <w:lvl w:ilvl="5" w:tplc="DB560E64" w:tentative="1">
      <w:start w:val="1"/>
      <w:numFmt w:val="lowerRoman"/>
      <w:lvlText w:val="%6."/>
      <w:lvlJc w:val="right"/>
      <w:pPr>
        <w:ind w:left="4320" w:hanging="180"/>
      </w:pPr>
    </w:lvl>
    <w:lvl w:ilvl="6" w:tplc="6CC2BBCA" w:tentative="1">
      <w:start w:val="1"/>
      <w:numFmt w:val="decimal"/>
      <w:lvlText w:val="%7."/>
      <w:lvlJc w:val="left"/>
      <w:pPr>
        <w:ind w:left="5040" w:hanging="360"/>
      </w:pPr>
    </w:lvl>
    <w:lvl w:ilvl="7" w:tplc="DCFC3672" w:tentative="1">
      <w:start w:val="1"/>
      <w:numFmt w:val="lowerLetter"/>
      <w:lvlText w:val="%8."/>
      <w:lvlJc w:val="left"/>
      <w:pPr>
        <w:ind w:left="5760" w:hanging="360"/>
      </w:pPr>
    </w:lvl>
    <w:lvl w:ilvl="8" w:tplc="04FA2AA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13C0510">
      <w:start w:val="1"/>
      <w:numFmt w:val="decimal"/>
      <w:lvlText w:val="%1."/>
      <w:lvlJc w:val="left"/>
      <w:pPr>
        <w:ind w:left="360" w:hanging="360"/>
      </w:pPr>
      <w:rPr>
        <w:rFonts w:hint="default"/>
      </w:rPr>
    </w:lvl>
    <w:lvl w:ilvl="1" w:tplc="A77607A2" w:tentative="1">
      <w:start w:val="1"/>
      <w:numFmt w:val="lowerLetter"/>
      <w:lvlText w:val="%2."/>
      <w:lvlJc w:val="left"/>
      <w:pPr>
        <w:ind w:left="1080" w:hanging="360"/>
      </w:pPr>
    </w:lvl>
    <w:lvl w:ilvl="2" w:tplc="164EFC2E" w:tentative="1">
      <w:start w:val="1"/>
      <w:numFmt w:val="lowerRoman"/>
      <w:lvlText w:val="%3."/>
      <w:lvlJc w:val="right"/>
      <w:pPr>
        <w:ind w:left="1800" w:hanging="180"/>
      </w:pPr>
    </w:lvl>
    <w:lvl w:ilvl="3" w:tplc="27565B1E" w:tentative="1">
      <w:start w:val="1"/>
      <w:numFmt w:val="decimal"/>
      <w:lvlText w:val="%4."/>
      <w:lvlJc w:val="left"/>
      <w:pPr>
        <w:ind w:left="2520" w:hanging="360"/>
      </w:pPr>
    </w:lvl>
    <w:lvl w:ilvl="4" w:tplc="FDAC5BA8" w:tentative="1">
      <w:start w:val="1"/>
      <w:numFmt w:val="lowerLetter"/>
      <w:lvlText w:val="%5."/>
      <w:lvlJc w:val="left"/>
      <w:pPr>
        <w:ind w:left="3240" w:hanging="360"/>
      </w:pPr>
    </w:lvl>
    <w:lvl w:ilvl="5" w:tplc="AE4C460A" w:tentative="1">
      <w:start w:val="1"/>
      <w:numFmt w:val="lowerRoman"/>
      <w:lvlText w:val="%6."/>
      <w:lvlJc w:val="right"/>
      <w:pPr>
        <w:ind w:left="3960" w:hanging="180"/>
      </w:pPr>
    </w:lvl>
    <w:lvl w:ilvl="6" w:tplc="61F4369C" w:tentative="1">
      <w:start w:val="1"/>
      <w:numFmt w:val="decimal"/>
      <w:lvlText w:val="%7."/>
      <w:lvlJc w:val="left"/>
      <w:pPr>
        <w:ind w:left="4680" w:hanging="360"/>
      </w:pPr>
    </w:lvl>
    <w:lvl w:ilvl="7" w:tplc="8C5E6688" w:tentative="1">
      <w:start w:val="1"/>
      <w:numFmt w:val="lowerLetter"/>
      <w:lvlText w:val="%8."/>
      <w:lvlJc w:val="left"/>
      <w:pPr>
        <w:ind w:left="5400" w:hanging="360"/>
      </w:pPr>
    </w:lvl>
    <w:lvl w:ilvl="8" w:tplc="D3B461A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676D332">
      <w:start w:val="1"/>
      <w:numFmt w:val="lowerRoman"/>
      <w:lvlText w:val="(%1)"/>
      <w:lvlJc w:val="left"/>
      <w:pPr>
        <w:ind w:left="1080" w:hanging="720"/>
      </w:pPr>
      <w:rPr>
        <w:rFonts w:hint="default"/>
      </w:rPr>
    </w:lvl>
    <w:lvl w:ilvl="1" w:tplc="E2B003DA" w:tentative="1">
      <w:start w:val="1"/>
      <w:numFmt w:val="lowerLetter"/>
      <w:lvlText w:val="%2."/>
      <w:lvlJc w:val="left"/>
      <w:pPr>
        <w:ind w:left="1440" w:hanging="360"/>
      </w:pPr>
    </w:lvl>
    <w:lvl w:ilvl="2" w:tplc="11343D5E" w:tentative="1">
      <w:start w:val="1"/>
      <w:numFmt w:val="lowerRoman"/>
      <w:lvlText w:val="%3."/>
      <w:lvlJc w:val="right"/>
      <w:pPr>
        <w:ind w:left="2160" w:hanging="180"/>
      </w:pPr>
    </w:lvl>
    <w:lvl w:ilvl="3" w:tplc="8BCC724C" w:tentative="1">
      <w:start w:val="1"/>
      <w:numFmt w:val="decimal"/>
      <w:lvlText w:val="%4."/>
      <w:lvlJc w:val="left"/>
      <w:pPr>
        <w:ind w:left="2880" w:hanging="360"/>
      </w:pPr>
    </w:lvl>
    <w:lvl w:ilvl="4" w:tplc="4B92A82E" w:tentative="1">
      <w:start w:val="1"/>
      <w:numFmt w:val="lowerLetter"/>
      <w:lvlText w:val="%5."/>
      <w:lvlJc w:val="left"/>
      <w:pPr>
        <w:ind w:left="3600" w:hanging="360"/>
      </w:pPr>
    </w:lvl>
    <w:lvl w:ilvl="5" w:tplc="91142BAC" w:tentative="1">
      <w:start w:val="1"/>
      <w:numFmt w:val="lowerRoman"/>
      <w:lvlText w:val="%6."/>
      <w:lvlJc w:val="right"/>
      <w:pPr>
        <w:ind w:left="4320" w:hanging="180"/>
      </w:pPr>
    </w:lvl>
    <w:lvl w:ilvl="6" w:tplc="B992A638" w:tentative="1">
      <w:start w:val="1"/>
      <w:numFmt w:val="decimal"/>
      <w:lvlText w:val="%7."/>
      <w:lvlJc w:val="left"/>
      <w:pPr>
        <w:ind w:left="5040" w:hanging="360"/>
      </w:pPr>
    </w:lvl>
    <w:lvl w:ilvl="7" w:tplc="3C2CE70E" w:tentative="1">
      <w:start w:val="1"/>
      <w:numFmt w:val="lowerLetter"/>
      <w:lvlText w:val="%8."/>
      <w:lvlJc w:val="left"/>
      <w:pPr>
        <w:ind w:left="5760" w:hanging="360"/>
      </w:pPr>
    </w:lvl>
    <w:lvl w:ilvl="8" w:tplc="88048C6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030A808">
      <w:start w:val="1"/>
      <w:numFmt w:val="decimal"/>
      <w:lvlText w:val="%1."/>
      <w:lvlJc w:val="left"/>
      <w:pPr>
        <w:ind w:left="360" w:hanging="360"/>
      </w:pPr>
    </w:lvl>
    <w:lvl w:ilvl="1" w:tplc="AE00B7E0" w:tentative="1">
      <w:start w:val="1"/>
      <w:numFmt w:val="lowerLetter"/>
      <w:lvlText w:val="%2."/>
      <w:lvlJc w:val="left"/>
      <w:pPr>
        <w:ind w:left="1080" w:hanging="360"/>
      </w:pPr>
    </w:lvl>
    <w:lvl w:ilvl="2" w:tplc="C3F4EC1C" w:tentative="1">
      <w:start w:val="1"/>
      <w:numFmt w:val="lowerRoman"/>
      <w:lvlText w:val="%3."/>
      <w:lvlJc w:val="right"/>
      <w:pPr>
        <w:ind w:left="1800" w:hanging="180"/>
      </w:pPr>
    </w:lvl>
    <w:lvl w:ilvl="3" w:tplc="885839AC" w:tentative="1">
      <w:start w:val="1"/>
      <w:numFmt w:val="decimal"/>
      <w:lvlText w:val="%4."/>
      <w:lvlJc w:val="left"/>
      <w:pPr>
        <w:ind w:left="2520" w:hanging="360"/>
      </w:pPr>
    </w:lvl>
    <w:lvl w:ilvl="4" w:tplc="01AA40DE" w:tentative="1">
      <w:start w:val="1"/>
      <w:numFmt w:val="lowerLetter"/>
      <w:lvlText w:val="%5."/>
      <w:lvlJc w:val="left"/>
      <w:pPr>
        <w:ind w:left="3240" w:hanging="360"/>
      </w:pPr>
    </w:lvl>
    <w:lvl w:ilvl="5" w:tplc="E9FE52E2" w:tentative="1">
      <w:start w:val="1"/>
      <w:numFmt w:val="lowerRoman"/>
      <w:lvlText w:val="%6."/>
      <w:lvlJc w:val="right"/>
      <w:pPr>
        <w:ind w:left="3960" w:hanging="180"/>
      </w:pPr>
    </w:lvl>
    <w:lvl w:ilvl="6" w:tplc="0D0CEE16" w:tentative="1">
      <w:start w:val="1"/>
      <w:numFmt w:val="decimal"/>
      <w:lvlText w:val="%7."/>
      <w:lvlJc w:val="left"/>
      <w:pPr>
        <w:ind w:left="4680" w:hanging="360"/>
      </w:pPr>
    </w:lvl>
    <w:lvl w:ilvl="7" w:tplc="8A50A1CA" w:tentative="1">
      <w:start w:val="1"/>
      <w:numFmt w:val="lowerLetter"/>
      <w:lvlText w:val="%8."/>
      <w:lvlJc w:val="left"/>
      <w:pPr>
        <w:ind w:left="5400" w:hanging="360"/>
      </w:pPr>
    </w:lvl>
    <w:lvl w:ilvl="8" w:tplc="64BAD27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64435E6">
      <w:start w:val="1"/>
      <w:numFmt w:val="lowerRoman"/>
      <w:lvlText w:val="(%1)"/>
      <w:lvlJc w:val="left"/>
      <w:pPr>
        <w:ind w:left="1080" w:hanging="720"/>
      </w:pPr>
      <w:rPr>
        <w:rFonts w:hint="default"/>
        <w:b w:val="0"/>
      </w:rPr>
    </w:lvl>
    <w:lvl w:ilvl="1" w:tplc="2AE4ECCE" w:tentative="1">
      <w:start w:val="1"/>
      <w:numFmt w:val="lowerLetter"/>
      <w:lvlText w:val="%2."/>
      <w:lvlJc w:val="left"/>
      <w:pPr>
        <w:ind w:left="1440" w:hanging="360"/>
      </w:pPr>
    </w:lvl>
    <w:lvl w:ilvl="2" w:tplc="1FBAA1D4" w:tentative="1">
      <w:start w:val="1"/>
      <w:numFmt w:val="lowerRoman"/>
      <w:lvlText w:val="%3."/>
      <w:lvlJc w:val="right"/>
      <w:pPr>
        <w:ind w:left="2160" w:hanging="180"/>
      </w:pPr>
    </w:lvl>
    <w:lvl w:ilvl="3" w:tplc="EF60DBF8" w:tentative="1">
      <w:start w:val="1"/>
      <w:numFmt w:val="decimal"/>
      <w:lvlText w:val="%4."/>
      <w:lvlJc w:val="left"/>
      <w:pPr>
        <w:ind w:left="2880" w:hanging="360"/>
      </w:pPr>
    </w:lvl>
    <w:lvl w:ilvl="4" w:tplc="476A2F3A" w:tentative="1">
      <w:start w:val="1"/>
      <w:numFmt w:val="lowerLetter"/>
      <w:lvlText w:val="%5."/>
      <w:lvlJc w:val="left"/>
      <w:pPr>
        <w:ind w:left="3600" w:hanging="360"/>
      </w:pPr>
    </w:lvl>
    <w:lvl w:ilvl="5" w:tplc="44D03DF2" w:tentative="1">
      <w:start w:val="1"/>
      <w:numFmt w:val="lowerRoman"/>
      <w:lvlText w:val="%6."/>
      <w:lvlJc w:val="right"/>
      <w:pPr>
        <w:ind w:left="4320" w:hanging="180"/>
      </w:pPr>
    </w:lvl>
    <w:lvl w:ilvl="6" w:tplc="D6982C24" w:tentative="1">
      <w:start w:val="1"/>
      <w:numFmt w:val="decimal"/>
      <w:lvlText w:val="%7."/>
      <w:lvlJc w:val="left"/>
      <w:pPr>
        <w:ind w:left="5040" w:hanging="360"/>
      </w:pPr>
    </w:lvl>
    <w:lvl w:ilvl="7" w:tplc="DE6E9E04" w:tentative="1">
      <w:start w:val="1"/>
      <w:numFmt w:val="lowerLetter"/>
      <w:lvlText w:val="%8."/>
      <w:lvlJc w:val="left"/>
      <w:pPr>
        <w:ind w:left="5760" w:hanging="360"/>
      </w:pPr>
    </w:lvl>
    <w:lvl w:ilvl="8" w:tplc="A5B452A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D98C562">
      <w:start w:val="1"/>
      <w:numFmt w:val="lowerRoman"/>
      <w:lvlText w:val="(%1)"/>
      <w:lvlJc w:val="left"/>
      <w:pPr>
        <w:ind w:left="1080" w:hanging="720"/>
      </w:pPr>
      <w:rPr>
        <w:rFonts w:hint="default"/>
      </w:rPr>
    </w:lvl>
    <w:lvl w:ilvl="1" w:tplc="B832D1B6" w:tentative="1">
      <w:start w:val="1"/>
      <w:numFmt w:val="lowerLetter"/>
      <w:lvlText w:val="%2."/>
      <w:lvlJc w:val="left"/>
      <w:pPr>
        <w:ind w:left="1440" w:hanging="360"/>
      </w:pPr>
    </w:lvl>
    <w:lvl w:ilvl="2" w:tplc="E8521EAC" w:tentative="1">
      <w:start w:val="1"/>
      <w:numFmt w:val="lowerRoman"/>
      <w:lvlText w:val="%3."/>
      <w:lvlJc w:val="right"/>
      <w:pPr>
        <w:ind w:left="2160" w:hanging="180"/>
      </w:pPr>
    </w:lvl>
    <w:lvl w:ilvl="3" w:tplc="2154E422" w:tentative="1">
      <w:start w:val="1"/>
      <w:numFmt w:val="decimal"/>
      <w:lvlText w:val="%4."/>
      <w:lvlJc w:val="left"/>
      <w:pPr>
        <w:ind w:left="2880" w:hanging="360"/>
      </w:pPr>
    </w:lvl>
    <w:lvl w:ilvl="4" w:tplc="9932BF4A" w:tentative="1">
      <w:start w:val="1"/>
      <w:numFmt w:val="lowerLetter"/>
      <w:lvlText w:val="%5."/>
      <w:lvlJc w:val="left"/>
      <w:pPr>
        <w:ind w:left="3600" w:hanging="360"/>
      </w:pPr>
    </w:lvl>
    <w:lvl w:ilvl="5" w:tplc="141E45A4" w:tentative="1">
      <w:start w:val="1"/>
      <w:numFmt w:val="lowerRoman"/>
      <w:lvlText w:val="%6."/>
      <w:lvlJc w:val="right"/>
      <w:pPr>
        <w:ind w:left="4320" w:hanging="180"/>
      </w:pPr>
    </w:lvl>
    <w:lvl w:ilvl="6" w:tplc="0EFC3008" w:tentative="1">
      <w:start w:val="1"/>
      <w:numFmt w:val="decimal"/>
      <w:lvlText w:val="%7."/>
      <w:lvlJc w:val="left"/>
      <w:pPr>
        <w:ind w:left="5040" w:hanging="360"/>
      </w:pPr>
    </w:lvl>
    <w:lvl w:ilvl="7" w:tplc="237A56F2" w:tentative="1">
      <w:start w:val="1"/>
      <w:numFmt w:val="lowerLetter"/>
      <w:lvlText w:val="%8."/>
      <w:lvlJc w:val="left"/>
      <w:pPr>
        <w:ind w:left="5760" w:hanging="360"/>
      </w:pPr>
    </w:lvl>
    <w:lvl w:ilvl="8" w:tplc="084A39A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5F2279E">
      <w:start w:val="1"/>
      <w:numFmt w:val="lowerRoman"/>
      <w:lvlText w:val="(%1)"/>
      <w:lvlJc w:val="left"/>
      <w:pPr>
        <w:ind w:left="1080" w:hanging="720"/>
      </w:pPr>
      <w:rPr>
        <w:rFonts w:hint="default"/>
      </w:rPr>
    </w:lvl>
    <w:lvl w:ilvl="1" w:tplc="596E29F4" w:tentative="1">
      <w:start w:val="1"/>
      <w:numFmt w:val="lowerLetter"/>
      <w:lvlText w:val="%2."/>
      <w:lvlJc w:val="left"/>
      <w:pPr>
        <w:ind w:left="1440" w:hanging="360"/>
      </w:pPr>
    </w:lvl>
    <w:lvl w:ilvl="2" w:tplc="B9B03E6A" w:tentative="1">
      <w:start w:val="1"/>
      <w:numFmt w:val="lowerRoman"/>
      <w:lvlText w:val="%3."/>
      <w:lvlJc w:val="right"/>
      <w:pPr>
        <w:ind w:left="2160" w:hanging="180"/>
      </w:pPr>
    </w:lvl>
    <w:lvl w:ilvl="3" w:tplc="FDCAC24A" w:tentative="1">
      <w:start w:val="1"/>
      <w:numFmt w:val="decimal"/>
      <w:lvlText w:val="%4."/>
      <w:lvlJc w:val="left"/>
      <w:pPr>
        <w:ind w:left="2880" w:hanging="360"/>
      </w:pPr>
    </w:lvl>
    <w:lvl w:ilvl="4" w:tplc="3FF052C2" w:tentative="1">
      <w:start w:val="1"/>
      <w:numFmt w:val="lowerLetter"/>
      <w:lvlText w:val="%5."/>
      <w:lvlJc w:val="left"/>
      <w:pPr>
        <w:ind w:left="3600" w:hanging="360"/>
      </w:pPr>
    </w:lvl>
    <w:lvl w:ilvl="5" w:tplc="4CBC3124" w:tentative="1">
      <w:start w:val="1"/>
      <w:numFmt w:val="lowerRoman"/>
      <w:lvlText w:val="%6."/>
      <w:lvlJc w:val="right"/>
      <w:pPr>
        <w:ind w:left="4320" w:hanging="180"/>
      </w:pPr>
    </w:lvl>
    <w:lvl w:ilvl="6" w:tplc="87CC4172" w:tentative="1">
      <w:start w:val="1"/>
      <w:numFmt w:val="decimal"/>
      <w:lvlText w:val="%7."/>
      <w:lvlJc w:val="left"/>
      <w:pPr>
        <w:ind w:left="5040" w:hanging="360"/>
      </w:pPr>
    </w:lvl>
    <w:lvl w:ilvl="7" w:tplc="3788C5A0" w:tentative="1">
      <w:start w:val="1"/>
      <w:numFmt w:val="lowerLetter"/>
      <w:lvlText w:val="%8."/>
      <w:lvlJc w:val="left"/>
      <w:pPr>
        <w:ind w:left="5760" w:hanging="360"/>
      </w:pPr>
    </w:lvl>
    <w:lvl w:ilvl="8" w:tplc="3404C44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C486590">
      <w:start w:val="1"/>
      <w:numFmt w:val="lowerRoman"/>
      <w:lvlText w:val="(%1)"/>
      <w:lvlJc w:val="left"/>
      <w:pPr>
        <w:ind w:left="1004" w:hanging="720"/>
      </w:pPr>
      <w:rPr>
        <w:rFonts w:hint="default"/>
        <w:b w:val="0"/>
      </w:rPr>
    </w:lvl>
    <w:lvl w:ilvl="1" w:tplc="C17C306A" w:tentative="1">
      <w:start w:val="1"/>
      <w:numFmt w:val="lowerLetter"/>
      <w:lvlText w:val="%2."/>
      <w:lvlJc w:val="left"/>
      <w:pPr>
        <w:ind w:left="1364" w:hanging="360"/>
      </w:pPr>
    </w:lvl>
    <w:lvl w:ilvl="2" w:tplc="B1AA3EA6" w:tentative="1">
      <w:start w:val="1"/>
      <w:numFmt w:val="lowerRoman"/>
      <w:lvlText w:val="%3."/>
      <w:lvlJc w:val="right"/>
      <w:pPr>
        <w:ind w:left="2084" w:hanging="180"/>
      </w:pPr>
    </w:lvl>
    <w:lvl w:ilvl="3" w:tplc="D80CCA36" w:tentative="1">
      <w:start w:val="1"/>
      <w:numFmt w:val="decimal"/>
      <w:lvlText w:val="%4."/>
      <w:lvlJc w:val="left"/>
      <w:pPr>
        <w:ind w:left="2804" w:hanging="360"/>
      </w:pPr>
    </w:lvl>
    <w:lvl w:ilvl="4" w:tplc="01D838FA" w:tentative="1">
      <w:start w:val="1"/>
      <w:numFmt w:val="lowerLetter"/>
      <w:lvlText w:val="%5."/>
      <w:lvlJc w:val="left"/>
      <w:pPr>
        <w:ind w:left="3524" w:hanging="360"/>
      </w:pPr>
    </w:lvl>
    <w:lvl w:ilvl="5" w:tplc="1F4AE056" w:tentative="1">
      <w:start w:val="1"/>
      <w:numFmt w:val="lowerRoman"/>
      <w:lvlText w:val="%6."/>
      <w:lvlJc w:val="right"/>
      <w:pPr>
        <w:ind w:left="4244" w:hanging="180"/>
      </w:pPr>
    </w:lvl>
    <w:lvl w:ilvl="6" w:tplc="E222BB64" w:tentative="1">
      <w:start w:val="1"/>
      <w:numFmt w:val="decimal"/>
      <w:lvlText w:val="%7."/>
      <w:lvlJc w:val="left"/>
      <w:pPr>
        <w:ind w:left="4964" w:hanging="360"/>
      </w:pPr>
    </w:lvl>
    <w:lvl w:ilvl="7" w:tplc="972CF97E" w:tentative="1">
      <w:start w:val="1"/>
      <w:numFmt w:val="lowerLetter"/>
      <w:lvlText w:val="%8."/>
      <w:lvlJc w:val="left"/>
      <w:pPr>
        <w:ind w:left="5684" w:hanging="360"/>
      </w:pPr>
    </w:lvl>
    <w:lvl w:ilvl="8" w:tplc="DF9E413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C26F324">
      <w:start w:val="1"/>
      <w:numFmt w:val="decimal"/>
      <w:lvlText w:val="%1."/>
      <w:lvlJc w:val="left"/>
      <w:pPr>
        <w:ind w:left="360" w:hanging="360"/>
      </w:pPr>
      <w:rPr>
        <w:rFonts w:hint="default"/>
      </w:rPr>
    </w:lvl>
    <w:lvl w:ilvl="1" w:tplc="498ABF04" w:tentative="1">
      <w:start w:val="1"/>
      <w:numFmt w:val="lowerLetter"/>
      <w:lvlText w:val="%2."/>
      <w:lvlJc w:val="left"/>
      <w:pPr>
        <w:ind w:left="1080" w:hanging="360"/>
      </w:pPr>
    </w:lvl>
    <w:lvl w:ilvl="2" w:tplc="6D446868" w:tentative="1">
      <w:start w:val="1"/>
      <w:numFmt w:val="lowerRoman"/>
      <w:lvlText w:val="%3."/>
      <w:lvlJc w:val="right"/>
      <w:pPr>
        <w:ind w:left="1800" w:hanging="180"/>
      </w:pPr>
    </w:lvl>
    <w:lvl w:ilvl="3" w:tplc="BC885E08" w:tentative="1">
      <w:start w:val="1"/>
      <w:numFmt w:val="decimal"/>
      <w:lvlText w:val="%4."/>
      <w:lvlJc w:val="left"/>
      <w:pPr>
        <w:ind w:left="2520" w:hanging="360"/>
      </w:pPr>
    </w:lvl>
    <w:lvl w:ilvl="4" w:tplc="AC000C52" w:tentative="1">
      <w:start w:val="1"/>
      <w:numFmt w:val="lowerLetter"/>
      <w:lvlText w:val="%5."/>
      <w:lvlJc w:val="left"/>
      <w:pPr>
        <w:ind w:left="3240" w:hanging="360"/>
      </w:pPr>
    </w:lvl>
    <w:lvl w:ilvl="5" w:tplc="2BA6F0D6" w:tentative="1">
      <w:start w:val="1"/>
      <w:numFmt w:val="lowerRoman"/>
      <w:lvlText w:val="%6."/>
      <w:lvlJc w:val="right"/>
      <w:pPr>
        <w:ind w:left="3960" w:hanging="180"/>
      </w:pPr>
    </w:lvl>
    <w:lvl w:ilvl="6" w:tplc="C1DA3BCA" w:tentative="1">
      <w:start w:val="1"/>
      <w:numFmt w:val="decimal"/>
      <w:lvlText w:val="%7."/>
      <w:lvlJc w:val="left"/>
      <w:pPr>
        <w:ind w:left="4680" w:hanging="360"/>
      </w:pPr>
    </w:lvl>
    <w:lvl w:ilvl="7" w:tplc="37505A4E" w:tentative="1">
      <w:start w:val="1"/>
      <w:numFmt w:val="lowerLetter"/>
      <w:lvlText w:val="%8."/>
      <w:lvlJc w:val="left"/>
      <w:pPr>
        <w:ind w:left="5400" w:hanging="360"/>
      </w:pPr>
    </w:lvl>
    <w:lvl w:ilvl="8" w:tplc="D6562B7C" w:tentative="1">
      <w:start w:val="1"/>
      <w:numFmt w:val="lowerRoman"/>
      <w:lvlText w:val="%9."/>
      <w:lvlJc w:val="right"/>
      <w:pPr>
        <w:ind w:left="6120" w:hanging="180"/>
      </w:pPr>
    </w:lvl>
  </w:abstractNum>
  <w:abstractNum w:abstractNumId="33" w15:restartNumberingAfterBreak="0">
    <w:nsid w:val="783B4B48"/>
    <w:multiLevelType w:val="hybridMultilevel"/>
    <w:tmpl w:val="78388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3F8429D0">
      <w:start w:val="1"/>
      <w:numFmt w:val="lowerRoman"/>
      <w:lvlText w:val="(%1)"/>
      <w:lvlJc w:val="left"/>
      <w:pPr>
        <w:ind w:left="1080" w:hanging="720"/>
      </w:pPr>
      <w:rPr>
        <w:rFonts w:hint="default"/>
      </w:rPr>
    </w:lvl>
    <w:lvl w:ilvl="1" w:tplc="7AF44816" w:tentative="1">
      <w:start w:val="1"/>
      <w:numFmt w:val="lowerLetter"/>
      <w:lvlText w:val="%2."/>
      <w:lvlJc w:val="left"/>
      <w:pPr>
        <w:ind w:left="1440" w:hanging="360"/>
      </w:pPr>
    </w:lvl>
    <w:lvl w:ilvl="2" w:tplc="F3D26C1E" w:tentative="1">
      <w:start w:val="1"/>
      <w:numFmt w:val="lowerRoman"/>
      <w:lvlText w:val="%3."/>
      <w:lvlJc w:val="right"/>
      <w:pPr>
        <w:ind w:left="2160" w:hanging="180"/>
      </w:pPr>
    </w:lvl>
    <w:lvl w:ilvl="3" w:tplc="3BBC130E" w:tentative="1">
      <w:start w:val="1"/>
      <w:numFmt w:val="decimal"/>
      <w:lvlText w:val="%4."/>
      <w:lvlJc w:val="left"/>
      <w:pPr>
        <w:ind w:left="2880" w:hanging="360"/>
      </w:pPr>
    </w:lvl>
    <w:lvl w:ilvl="4" w:tplc="4A7E217E" w:tentative="1">
      <w:start w:val="1"/>
      <w:numFmt w:val="lowerLetter"/>
      <w:lvlText w:val="%5."/>
      <w:lvlJc w:val="left"/>
      <w:pPr>
        <w:ind w:left="3600" w:hanging="360"/>
      </w:pPr>
    </w:lvl>
    <w:lvl w:ilvl="5" w:tplc="43A8D9D4" w:tentative="1">
      <w:start w:val="1"/>
      <w:numFmt w:val="lowerRoman"/>
      <w:lvlText w:val="%6."/>
      <w:lvlJc w:val="right"/>
      <w:pPr>
        <w:ind w:left="4320" w:hanging="180"/>
      </w:pPr>
    </w:lvl>
    <w:lvl w:ilvl="6" w:tplc="279014B2" w:tentative="1">
      <w:start w:val="1"/>
      <w:numFmt w:val="decimal"/>
      <w:lvlText w:val="%7."/>
      <w:lvlJc w:val="left"/>
      <w:pPr>
        <w:ind w:left="5040" w:hanging="360"/>
      </w:pPr>
    </w:lvl>
    <w:lvl w:ilvl="7" w:tplc="2DF8D166" w:tentative="1">
      <w:start w:val="1"/>
      <w:numFmt w:val="lowerLetter"/>
      <w:lvlText w:val="%8."/>
      <w:lvlJc w:val="left"/>
      <w:pPr>
        <w:ind w:left="5760" w:hanging="360"/>
      </w:pPr>
    </w:lvl>
    <w:lvl w:ilvl="8" w:tplc="BEAC58B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7FACC82">
      <w:start w:val="1"/>
      <w:numFmt w:val="decimal"/>
      <w:lvlText w:val="%1."/>
      <w:lvlJc w:val="left"/>
      <w:pPr>
        <w:ind w:left="360" w:hanging="360"/>
      </w:pPr>
      <w:rPr>
        <w:rFonts w:hint="default"/>
      </w:rPr>
    </w:lvl>
    <w:lvl w:ilvl="1" w:tplc="48927AB2" w:tentative="1">
      <w:start w:val="1"/>
      <w:numFmt w:val="lowerLetter"/>
      <w:lvlText w:val="%2."/>
      <w:lvlJc w:val="left"/>
      <w:pPr>
        <w:ind w:left="1080" w:hanging="360"/>
      </w:pPr>
    </w:lvl>
    <w:lvl w:ilvl="2" w:tplc="6A3CF12C" w:tentative="1">
      <w:start w:val="1"/>
      <w:numFmt w:val="lowerRoman"/>
      <w:lvlText w:val="%3."/>
      <w:lvlJc w:val="right"/>
      <w:pPr>
        <w:ind w:left="1800" w:hanging="180"/>
      </w:pPr>
    </w:lvl>
    <w:lvl w:ilvl="3" w:tplc="C02621B8" w:tentative="1">
      <w:start w:val="1"/>
      <w:numFmt w:val="decimal"/>
      <w:lvlText w:val="%4."/>
      <w:lvlJc w:val="left"/>
      <w:pPr>
        <w:ind w:left="2520" w:hanging="360"/>
      </w:pPr>
    </w:lvl>
    <w:lvl w:ilvl="4" w:tplc="0ACC84AC" w:tentative="1">
      <w:start w:val="1"/>
      <w:numFmt w:val="lowerLetter"/>
      <w:lvlText w:val="%5."/>
      <w:lvlJc w:val="left"/>
      <w:pPr>
        <w:ind w:left="3240" w:hanging="360"/>
      </w:pPr>
    </w:lvl>
    <w:lvl w:ilvl="5" w:tplc="5F802E4E" w:tentative="1">
      <w:start w:val="1"/>
      <w:numFmt w:val="lowerRoman"/>
      <w:lvlText w:val="%6."/>
      <w:lvlJc w:val="right"/>
      <w:pPr>
        <w:ind w:left="3960" w:hanging="180"/>
      </w:pPr>
    </w:lvl>
    <w:lvl w:ilvl="6" w:tplc="BE542674" w:tentative="1">
      <w:start w:val="1"/>
      <w:numFmt w:val="decimal"/>
      <w:lvlText w:val="%7."/>
      <w:lvlJc w:val="left"/>
      <w:pPr>
        <w:ind w:left="4680" w:hanging="360"/>
      </w:pPr>
    </w:lvl>
    <w:lvl w:ilvl="7" w:tplc="8B62CDEA" w:tentative="1">
      <w:start w:val="1"/>
      <w:numFmt w:val="lowerLetter"/>
      <w:lvlText w:val="%8."/>
      <w:lvlJc w:val="left"/>
      <w:pPr>
        <w:ind w:left="5400" w:hanging="360"/>
      </w:pPr>
    </w:lvl>
    <w:lvl w:ilvl="8" w:tplc="458A25B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C3EB796">
      <w:start w:val="1"/>
      <w:numFmt w:val="lowerRoman"/>
      <w:lvlText w:val="(%1)"/>
      <w:lvlJc w:val="left"/>
      <w:pPr>
        <w:ind w:left="1080" w:hanging="720"/>
      </w:pPr>
      <w:rPr>
        <w:rFonts w:hint="default"/>
      </w:rPr>
    </w:lvl>
    <w:lvl w:ilvl="1" w:tplc="64E413D8" w:tentative="1">
      <w:start w:val="1"/>
      <w:numFmt w:val="lowerLetter"/>
      <w:lvlText w:val="%2."/>
      <w:lvlJc w:val="left"/>
      <w:pPr>
        <w:ind w:left="1440" w:hanging="360"/>
      </w:pPr>
    </w:lvl>
    <w:lvl w:ilvl="2" w:tplc="ADAADEB0" w:tentative="1">
      <w:start w:val="1"/>
      <w:numFmt w:val="lowerRoman"/>
      <w:lvlText w:val="%3."/>
      <w:lvlJc w:val="right"/>
      <w:pPr>
        <w:ind w:left="2160" w:hanging="180"/>
      </w:pPr>
    </w:lvl>
    <w:lvl w:ilvl="3" w:tplc="86D87416" w:tentative="1">
      <w:start w:val="1"/>
      <w:numFmt w:val="decimal"/>
      <w:lvlText w:val="%4."/>
      <w:lvlJc w:val="left"/>
      <w:pPr>
        <w:ind w:left="2880" w:hanging="360"/>
      </w:pPr>
    </w:lvl>
    <w:lvl w:ilvl="4" w:tplc="03A4EC30" w:tentative="1">
      <w:start w:val="1"/>
      <w:numFmt w:val="lowerLetter"/>
      <w:lvlText w:val="%5."/>
      <w:lvlJc w:val="left"/>
      <w:pPr>
        <w:ind w:left="3600" w:hanging="360"/>
      </w:pPr>
    </w:lvl>
    <w:lvl w:ilvl="5" w:tplc="B622ECDE" w:tentative="1">
      <w:start w:val="1"/>
      <w:numFmt w:val="lowerRoman"/>
      <w:lvlText w:val="%6."/>
      <w:lvlJc w:val="right"/>
      <w:pPr>
        <w:ind w:left="4320" w:hanging="180"/>
      </w:pPr>
    </w:lvl>
    <w:lvl w:ilvl="6" w:tplc="B27E4002" w:tentative="1">
      <w:start w:val="1"/>
      <w:numFmt w:val="decimal"/>
      <w:lvlText w:val="%7."/>
      <w:lvlJc w:val="left"/>
      <w:pPr>
        <w:ind w:left="5040" w:hanging="360"/>
      </w:pPr>
    </w:lvl>
    <w:lvl w:ilvl="7" w:tplc="DE88A0DE" w:tentative="1">
      <w:start w:val="1"/>
      <w:numFmt w:val="lowerLetter"/>
      <w:lvlText w:val="%8."/>
      <w:lvlJc w:val="left"/>
      <w:pPr>
        <w:ind w:left="5760" w:hanging="360"/>
      </w:pPr>
    </w:lvl>
    <w:lvl w:ilvl="8" w:tplc="F0EAFAC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0004880">
      <w:start w:val="1"/>
      <w:numFmt w:val="decimal"/>
      <w:lvlText w:val="%1."/>
      <w:lvlJc w:val="left"/>
      <w:pPr>
        <w:ind w:left="360" w:hanging="360"/>
      </w:pPr>
      <w:rPr>
        <w:rFonts w:hint="default"/>
      </w:rPr>
    </w:lvl>
    <w:lvl w:ilvl="1" w:tplc="BF86ECCC" w:tentative="1">
      <w:start w:val="1"/>
      <w:numFmt w:val="lowerLetter"/>
      <w:lvlText w:val="%2."/>
      <w:lvlJc w:val="left"/>
      <w:pPr>
        <w:ind w:left="1080" w:hanging="360"/>
      </w:pPr>
    </w:lvl>
    <w:lvl w:ilvl="2" w:tplc="F9CA6A6E" w:tentative="1">
      <w:start w:val="1"/>
      <w:numFmt w:val="lowerRoman"/>
      <w:lvlText w:val="%3."/>
      <w:lvlJc w:val="right"/>
      <w:pPr>
        <w:ind w:left="1800" w:hanging="180"/>
      </w:pPr>
    </w:lvl>
    <w:lvl w:ilvl="3" w:tplc="6ECC1CA4" w:tentative="1">
      <w:start w:val="1"/>
      <w:numFmt w:val="decimal"/>
      <w:lvlText w:val="%4."/>
      <w:lvlJc w:val="left"/>
      <w:pPr>
        <w:ind w:left="2520" w:hanging="360"/>
      </w:pPr>
    </w:lvl>
    <w:lvl w:ilvl="4" w:tplc="3F006484" w:tentative="1">
      <w:start w:val="1"/>
      <w:numFmt w:val="lowerLetter"/>
      <w:lvlText w:val="%5."/>
      <w:lvlJc w:val="left"/>
      <w:pPr>
        <w:ind w:left="3240" w:hanging="360"/>
      </w:pPr>
    </w:lvl>
    <w:lvl w:ilvl="5" w:tplc="87C64CAA" w:tentative="1">
      <w:start w:val="1"/>
      <w:numFmt w:val="lowerRoman"/>
      <w:lvlText w:val="%6."/>
      <w:lvlJc w:val="right"/>
      <w:pPr>
        <w:ind w:left="3960" w:hanging="180"/>
      </w:pPr>
    </w:lvl>
    <w:lvl w:ilvl="6" w:tplc="73924C4A" w:tentative="1">
      <w:start w:val="1"/>
      <w:numFmt w:val="decimal"/>
      <w:lvlText w:val="%7."/>
      <w:lvlJc w:val="left"/>
      <w:pPr>
        <w:ind w:left="4680" w:hanging="360"/>
      </w:pPr>
    </w:lvl>
    <w:lvl w:ilvl="7" w:tplc="1AE8BD74" w:tentative="1">
      <w:start w:val="1"/>
      <w:numFmt w:val="lowerLetter"/>
      <w:lvlText w:val="%8."/>
      <w:lvlJc w:val="left"/>
      <w:pPr>
        <w:ind w:left="5400" w:hanging="360"/>
      </w:pPr>
    </w:lvl>
    <w:lvl w:ilvl="8" w:tplc="9BB0359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6A03D08">
      <w:start w:val="1"/>
      <w:numFmt w:val="decimal"/>
      <w:lvlText w:val="%1."/>
      <w:lvlJc w:val="left"/>
      <w:pPr>
        <w:ind w:left="360" w:hanging="360"/>
      </w:pPr>
      <w:rPr>
        <w:rFonts w:hint="default"/>
      </w:rPr>
    </w:lvl>
    <w:lvl w:ilvl="1" w:tplc="E7D0D54E" w:tentative="1">
      <w:start w:val="1"/>
      <w:numFmt w:val="lowerLetter"/>
      <w:lvlText w:val="%2."/>
      <w:lvlJc w:val="left"/>
      <w:pPr>
        <w:ind w:left="1080" w:hanging="360"/>
      </w:pPr>
    </w:lvl>
    <w:lvl w:ilvl="2" w:tplc="B552BC46" w:tentative="1">
      <w:start w:val="1"/>
      <w:numFmt w:val="lowerRoman"/>
      <w:lvlText w:val="%3."/>
      <w:lvlJc w:val="right"/>
      <w:pPr>
        <w:ind w:left="1800" w:hanging="180"/>
      </w:pPr>
    </w:lvl>
    <w:lvl w:ilvl="3" w:tplc="82F431A4" w:tentative="1">
      <w:start w:val="1"/>
      <w:numFmt w:val="decimal"/>
      <w:lvlText w:val="%4."/>
      <w:lvlJc w:val="left"/>
      <w:pPr>
        <w:ind w:left="2520" w:hanging="360"/>
      </w:pPr>
    </w:lvl>
    <w:lvl w:ilvl="4" w:tplc="C2605FB4" w:tentative="1">
      <w:start w:val="1"/>
      <w:numFmt w:val="lowerLetter"/>
      <w:lvlText w:val="%5."/>
      <w:lvlJc w:val="left"/>
      <w:pPr>
        <w:ind w:left="3240" w:hanging="360"/>
      </w:pPr>
    </w:lvl>
    <w:lvl w:ilvl="5" w:tplc="F726FE72" w:tentative="1">
      <w:start w:val="1"/>
      <w:numFmt w:val="lowerRoman"/>
      <w:lvlText w:val="%6."/>
      <w:lvlJc w:val="right"/>
      <w:pPr>
        <w:ind w:left="3960" w:hanging="180"/>
      </w:pPr>
    </w:lvl>
    <w:lvl w:ilvl="6" w:tplc="1848029A" w:tentative="1">
      <w:start w:val="1"/>
      <w:numFmt w:val="decimal"/>
      <w:lvlText w:val="%7."/>
      <w:lvlJc w:val="left"/>
      <w:pPr>
        <w:ind w:left="4680" w:hanging="360"/>
      </w:pPr>
    </w:lvl>
    <w:lvl w:ilvl="7" w:tplc="2C0E7C64" w:tentative="1">
      <w:start w:val="1"/>
      <w:numFmt w:val="lowerLetter"/>
      <w:lvlText w:val="%8."/>
      <w:lvlJc w:val="left"/>
      <w:pPr>
        <w:ind w:left="5400" w:hanging="360"/>
      </w:pPr>
    </w:lvl>
    <w:lvl w:ilvl="8" w:tplc="7C7C32B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0C"/>
    <w:rsid w:val="00022234"/>
    <w:rsid w:val="00062587"/>
    <w:rsid w:val="001E12DE"/>
    <w:rsid w:val="0038050C"/>
    <w:rsid w:val="00493716"/>
    <w:rsid w:val="0051018B"/>
    <w:rsid w:val="00567342"/>
    <w:rsid w:val="005A1884"/>
    <w:rsid w:val="00656094"/>
    <w:rsid w:val="00674610"/>
    <w:rsid w:val="007002CC"/>
    <w:rsid w:val="008076FB"/>
    <w:rsid w:val="00867531"/>
    <w:rsid w:val="00934EFA"/>
    <w:rsid w:val="00A43E2B"/>
    <w:rsid w:val="00CA195A"/>
    <w:rsid w:val="00D12A07"/>
    <w:rsid w:val="00EC2905"/>
    <w:rsid w:val="00F74E02"/>
    <w:rsid w:val="00FA3746"/>
    <w:rsid w:val="00FD7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36AD"/>
  <w15:docId w15:val="{68008E27-28CE-41B1-B86A-7AD57BC2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5030</RACS_x0020_ID>
    <Approved_x0020_Provider xmlns="a8338b6e-77a6-4851-82b6-98166143ffdd">Bethany Christian Care</Approved_x0020_Provider>
    <Management_x0020_Company_x0020_ID xmlns="a8338b6e-77a6-4851-82b6-98166143ffdd" xsi:nil="true"/>
    <Home xmlns="a8338b6e-77a6-4851-82b6-98166143ffdd">The Plains</Home>
    <Signed xmlns="a8338b6e-77a6-4851-82b6-98166143ffdd" xsi:nil="true"/>
    <Uploaded xmlns="a8338b6e-77a6-4851-82b6-98166143ffdd">False</Uploaded>
    <Management_x0020_Company xmlns="a8338b6e-77a6-4851-82b6-98166143ffdd" xsi:nil="true"/>
    <Doc_x0020_Date xmlns="a8338b6e-77a6-4851-82b6-98166143ffdd">2020-07-31T06:31:00+00:00</Doc_x0020_Date>
    <CSI_x0020_ID xmlns="a8338b6e-77a6-4851-82b6-98166143ffdd" xsi:nil="true"/>
    <Case_x0020_ID xmlns="a8338b6e-77a6-4851-82b6-98166143ffdd" xsi:nil="true"/>
    <Approved_x0020_Provider_x0020_ID xmlns="a8338b6e-77a6-4851-82b6-98166143ffdd">56D2153F-77F4-DC11-AD41-005056922186</Approved_x0020_Provider_x0020_ID>
    <Location xmlns="a8338b6e-77a6-4851-82b6-98166143ffdd" xsi:nil="true"/>
    <Home_x0020_ID xmlns="a8338b6e-77a6-4851-82b6-98166143ffdd">3C725745-7CF4-DC11-AD41-005056922186</Home_x0020_ID>
    <State xmlns="a8338b6e-77a6-4851-82b6-98166143ffdd">QLD</State>
    <Doc_x0020_Sent_Received_x0020_Date xmlns="a8338b6e-77a6-4851-82b6-98166143ffdd">2020-07-31T00:00:00+00:00</Doc_x0020_Sent_Received_x0020_Date>
    <Activity_x0020_ID xmlns="a8338b6e-77a6-4851-82b6-98166143ffdd">E2D37354-52C6-EA11-9033-005056922186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9B5D-30A0-42A4-A02F-1EDEE56FF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79C39CF-A592-4169-A8C7-3A5A693D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2020-08-25T02:58:00Z</dcterms:created>
  <dcterms:modified xsi:type="dcterms:W3CDTF">2020-08-25T02:58:00Z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