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0B44" w14:textId="77777777" w:rsidR="00BB5FB7" w:rsidRPr="003C6EC2" w:rsidRDefault="00C467B3" w:rsidP="00BB5FB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68C0CF1" wp14:editId="068C0C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300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8C0CF3" wp14:editId="068C0C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212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Royce Manor</w:t>
      </w:r>
      <w:r w:rsidRPr="003C6EC2">
        <w:rPr>
          <w:rFonts w:ascii="Arial Black" w:hAnsi="Arial Black"/>
        </w:rPr>
        <w:t xml:space="preserve"> </w:t>
      </w:r>
    </w:p>
    <w:p w14:paraId="068C0B45" w14:textId="77777777" w:rsidR="00BB5FB7" w:rsidRPr="003C6EC2" w:rsidRDefault="00C467B3" w:rsidP="00BB5FB7">
      <w:pPr>
        <w:pStyle w:val="Title"/>
        <w:spacing w:before="360" w:after="480"/>
      </w:pPr>
      <w:r w:rsidRPr="003C6EC2">
        <w:rPr>
          <w:rFonts w:ascii="Arial Black" w:eastAsia="Calibri" w:hAnsi="Arial Black"/>
          <w:sz w:val="56"/>
        </w:rPr>
        <w:t>Performance Report</w:t>
      </w:r>
    </w:p>
    <w:p w14:paraId="068C0B46" w14:textId="77777777" w:rsidR="00BB5FB7" w:rsidRPr="003C6EC2" w:rsidRDefault="00C467B3" w:rsidP="00BB5F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123 Mulgoa Road </w:t>
      </w:r>
      <w:r w:rsidRPr="003C6EC2">
        <w:rPr>
          <w:color w:val="FFFFFF" w:themeColor="background1"/>
          <w:sz w:val="28"/>
        </w:rPr>
        <w:br/>
        <w:t>PENRITH NSW 2750</w:t>
      </w:r>
      <w:r w:rsidRPr="003C6EC2">
        <w:rPr>
          <w:color w:val="FFFFFF" w:themeColor="background1"/>
          <w:sz w:val="28"/>
        </w:rPr>
        <w:br/>
      </w:r>
      <w:r w:rsidRPr="003C6EC2">
        <w:rPr>
          <w:rFonts w:eastAsia="Calibri"/>
          <w:color w:val="FFFFFF" w:themeColor="background1"/>
          <w:sz w:val="28"/>
          <w:szCs w:val="56"/>
          <w:lang w:eastAsia="en-US"/>
        </w:rPr>
        <w:t>Phone number: 02 4720 5633</w:t>
      </w:r>
    </w:p>
    <w:p w14:paraId="068C0B47" w14:textId="77777777" w:rsidR="00BB5FB7" w:rsidRDefault="00C467B3" w:rsidP="00BB5F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0938 </w:t>
      </w:r>
    </w:p>
    <w:p w14:paraId="068C0B48" w14:textId="77777777" w:rsidR="00BB5FB7" w:rsidRPr="003C6EC2" w:rsidRDefault="00C467B3" w:rsidP="00BB5F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Royce Aged Care Pty Ltd</w:t>
      </w:r>
    </w:p>
    <w:p w14:paraId="068C0B49" w14:textId="77777777" w:rsidR="00BB5FB7" w:rsidRPr="003C6EC2" w:rsidRDefault="00C467B3" w:rsidP="00BB5F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November 2020 to 18 November 2020</w:t>
      </w:r>
    </w:p>
    <w:p w14:paraId="068C0B4A" w14:textId="05E00869" w:rsidR="00BB5FB7" w:rsidRPr="00E93D41" w:rsidRDefault="00C467B3" w:rsidP="00BB5FB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E4CB9">
        <w:rPr>
          <w:color w:val="FFFFFF" w:themeColor="background1"/>
          <w:sz w:val="28"/>
        </w:rPr>
        <w:t>4 January 2021</w:t>
      </w:r>
    </w:p>
    <w:bookmarkEnd w:id="1"/>
    <w:p w14:paraId="068C0B4B" w14:textId="77777777" w:rsidR="00BB5FB7" w:rsidRPr="003C6EC2" w:rsidRDefault="00BB5FB7" w:rsidP="00BB5FB7">
      <w:pPr>
        <w:tabs>
          <w:tab w:val="left" w:pos="2127"/>
        </w:tabs>
        <w:spacing w:before="120"/>
        <w:rPr>
          <w:rFonts w:eastAsia="Calibri"/>
          <w:b/>
          <w:color w:val="FFFFFF" w:themeColor="background1"/>
          <w:sz w:val="28"/>
          <w:szCs w:val="56"/>
          <w:lang w:eastAsia="en-US"/>
        </w:rPr>
      </w:pPr>
    </w:p>
    <w:p w14:paraId="068C0B4C" w14:textId="77777777" w:rsidR="00BB5FB7" w:rsidRDefault="00BB5FB7" w:rsidP="00BB5FB7">
      <w:pPr>
        <w:pStyle w:val="Heading1"/>
        <w:sectPr w:rsidR="00BB5FB7" w:rsidSect="00BB5FB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8C0B4D" w14:textId="77777777" w:rsidR="00BB5FB7" w:rsidRDefault="00C467B3" w:rsidP="00BB5FB7">
      <w:pPr>
        <w:pStyle w:val="Heading1"/>
      </w:pPr>
      <w:bookmarkStart w:id="2" w:name="_Hlk32477662"/>
      <w:r>
        <w:lastRenderedPageBreak/>
        <w:t>Publication of report</w:t>
      </w:r>
    </w:p>
    <w:p w14:paraId="068C0B4E" w14:textId="77777777" w:rsidR="00BB5FB7" w:rsidRPr="006B166B" w:rsidRDefault="00C467B3" w:rsidP="00BB5FB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68C0B4F" w14:textId="77777777" w:rsidR="00BB5FB7" w:rsidRPr="0094564F" w:rsidRDefault="00C467B3" w:rsidP="00BB5FB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0C2C" w14:paraId="068C0B55" w14:textId="77777777" w:rsidTr="00BB5FB7">
        <w:trPr>
          <w:trHeight w:val="227"/>
        </w:trPr>
        <w:tc>
          <w:tcPr>
            <w:tcW w:w="3942" w:type="pct"/>
            <w:shd w:val="clear" w:color="auto" w:fill="auto"/>
          </w:tcPr>
          <w:p w14:paraId="068C0B53" w14:textId="77777777" w:rsidR="00BB5FB7" w:rsidRPr="001E6954" w:rsidRDefault="00C467B3" w:rsidP="00BB5FB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68C0B54" w14:textId="6BC0AC8A" w:rsidR="00BB5FB7" w:rsidRPr="001E6954" w:rsidRDefault="00C467B3" w:rsidP="00BB5FB7">
            <w:pPr>
              <w:keepNext/>
              <w:spacing w:before="40" w:after="40" w:line="240" w:lineRule="auto"/>
              <w:jc w:val="right"/>
              <w:rPr>
                <w:b/>
                <w:bCs/>
                <w:iCs/>
                <w:color w:val="00577D"/>
                <w:szCs w:val="40"/>
              </w:rPr>
            </w:pPr>
            <w:r w:rsidRPr="001E6954">
              <w:rPr>
                <w:b/>
                <w:bCs/>
                <w:iCs/>
                <w:color w:val="00577D"/>
                <w:szCs w:val="40"/>
              </w:rPr>
              <w:t>Compliant</w:t>
            </w:r>
          </w:p>
        </w:tc>
      </w:tr>
      <w:tr w:rsidR="00D80C2C" w14:paraId="068C0B58" w14:textId="77777777" w:rsidTr="00BB5FB7">
        <w:trPr>
          <w:trHeight w:val="227"/>
        </w:trPr>
        <w:tc>
          <w:tcPr>
            <w:tcW w:w="3942" w:type="pct"/>
            <w:shd w:val="clear" w:color="auto" w:fill="auto"/>
          </w:tcPr>
          <w:p w14:paraId="068C0B56" w14:textId="77777777" w:rsidR="00BB5FB7" w:rsidRPr="001E6954" w:rsidRDefault="00C467B3" w:rsidP="00BB5FB7">
            <w:pPr>
              <w:spacing w:before="40" w:after="40" w:line="240" w:lineRule="auto"/>
              <w:ind w:left="318"/>
            </w:pPr>
            <w:r w:rsidRPr="001E6954">
              <w:t>Requirement 1(3)(a)</w:t>
            </w:r>
          </w:p>
        </w:tc>
        <w:tc>
          <w:tcPr>
            <w:tcW w:w="1058" w:type="pct"/>
            <w:shd w:val="clear" w:color="auto" w:fill="auto"/>
          </w:tcPr>
          <w:p w14:paraId="068C0B57" w14:textId="1CA1315B"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5B" w14:textId="77777777" w:rsidTr="00BB5FB7">
        <w:trPr>
          <w:trHeight w:val="227"/>
        </w:trPr>
        <w:tc>
          <w:tcPr>
            <w:tcW w:w="3942" w:type="pct"/>
            <w:shd w:val="clear" w:color="auto" w:fill="auto"/>
          </w:tcPr>
          <w:p w14:paraId="068C0B59" w14:textId="77777777" w:rsidR="00BB5FB7" w:rsidRPr="001E6954" w:rsidRDefault="00C467B3" w:rsidP="00BB5FB7">
            <w:pPr>
              <w:spacing w:before="40" w:after="40" w:line="240" w:lineRule="auto"/>
              <w:ind w:left="318"/>
            </w:pPr>
            <w:r w:rsidRPr="001E6954">
              <w:t>Requirement 1(3)(b)</w:t>
            </w:r>
          </w:p>
        </w:tc>
        <w:tc>
          <w:tcPr>
            <w:tcW w:w="1058" w:type="pct"/>
            <w:shd w:val="clear" w:color="auto" w:fill="auto"/>
          </w:tcPr>
          <w:p w14:paraId="068C0B5A" w14:textId="59A80F49"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5E" w14:textId="77777777" w:rsidTr="00BB5FB7">
        <w:trPr>
          <w:trHeight w:val="227"/>
        </w:trPr>
        <w:tc>
          <w:tcPr>
            <w:tcW w:w="3942" w:type="pct"/>
            <w:shd w:val="clear" w:color="auto" w:fill="auto"/>
          </w:tcPr>
          <w:p w14:paraId="068C0B5C" w14:textId="77777777" w:rsidR="00BB5FB7" w:rsidRPr="001E6954" w:rsidRDefault="00C467B3" w:rsidP="00BB5FB7">
            <w:pPr>
              <w:spacing w:before="40" w:after="40" w:line="240" w:lineRule="auto"/>
              <w:ind w:left="318"/>
            </w:pPr>
            <w:r w:rsidRPr="001E6954">
              <w:t>Requirement 1(3)(c)</w:t>
            </w:r>
          </w:p>
        </w:tc>
        <w:tc>
          <w:tcPr>
            <w:tcW w:w="1058" w:type="pct"/>
            <w:shd w:val="clear" w:color="auto" w:fill="auto"/>
          </w:tcPr>
          <w:p w14:paraId="068C0B5D" w14:textId="07BAFFC5"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61" w14:textId="77777777" w:rsidTr="00BB5FB7">
        <w:trPr>
          <w:trHeight w:val="227"/>
        </w:trPr>
        <w:tc>
          <w:tcPr>
            <w:tcW w:w="3942" w:type="pct"/>
            <w:shd w:val="clear" w:color="auto" w:fill="auto"/>
          </w:tcPr>
          <w:p w14:paraId="068C0B5F" w14:textId="77777777" w:rsidR="00BB5FB7" w:rsidRPr="001E6954" w:rsidRDefault="00C467B3" w:rsidP="00BB5FB7">
            <w:pPr>
              <w:spacing w:before="40" w:after="40" w:line="240" w:lineRule="auto"/>
              <w:ind w:left="318"/>
            </w:pPr>
            <w:r w:rsidRPr="001E6954">
              <w:t>Requirement 1(3)(d)</w:t>
            </w:r>
          </w:p>
        </w:tc>
        <w:tc>
          <w:tcPr>
            <w:tcW w:w="1058" w:type="pct"/>
            <w:shd w:val="clear" w:color="auto" w:fill="auto"/>
          </w:tcPr>
          <w:p w14:paraId="068C0B60" w14:textId="2BF2E1E3"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64" w14:textId="77777777" w:rsidTr="00BB5FB7">
        <w:trPr>
          <w:trHeight w:val="227"/>
        </w:trPr>
        <w:tc>
          <w:tcPr>
            <w:tcW w:w="3942" w:type="pct"/>
            <w:shd w:val="clear" w:color="auto" w:fill="auto"/>
          </w:tcPr>
          <w:p w14:paraId="068C0B62" w14:textId="77777777" w:rsidR="00BB5FB7" w:rsidRPr="001E6954" w:rsidRDefault="00C467B3" w:rsidP="00BB5FB7">
            <w:pPr>
              <w:spacing w:before="40" w:after="40" w:line="240" w:lineRule="auto"/>
              <w:ind w:left="318"/>
            </w:pPr>
            <w:r w:rsidRPr="001E6954">
              <w:t>Requirement 1(3)(e)</w:t>
            </w:r>
          </w:p>
        </w:tc>
        <w:tc>
          <w:tcPr>
            <w:tcW w:w="1058" w:type="pct"/>
            <w:shd w:val="clear" w:color="auto" w:fill="auto"/>
          </w:tcPr>
          <w:p w14:paraId="068C0B63" w14:textId="1FD09995"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67" w14:textId="77777777" w:rsidTr="00BB5FB7">
        <w:trPr>
          <w:trHeight w:val="227"/>
        </w:trPr>
        <w:tc>
          <w:tcPr>
            <w:tcW w:w="3942" w:type="pct"/>
            <w:shd w:val="clear" w:color="auto" w:fill="auto"/>
          </w:tcPr>
          <w:p w14:paraId="068C0B65" w14:textId="77777777" w:rsidR="00BB5FB7" w:rsidRPr="001E6954" w:rsidRDefault="00C467B3" w:rsidP="00BB5FB7">
            <w:pPr>
              <w:spacing w:before="40" w:after="40" w:line="240" w:lineRule="auto"/>
              <w:ind w:left="318"/>
            </w:pPr>
            <w:r w:rsidRPr="001E6954">
              <w:t>Requirement 1(3)(f)</w:t>
            </w:r>
          </w:p>
        </w:tc>
        <w:tc>
          <w:tcPr>
            <w:tcW w:w="1058" w:type="pct"/>
            <w:shd w:val="clear" w:color="auto" w:fill="auto"/>
          </w:tcPr>
          <w:p w14:paraId="068C0B66" w14:textId="20A0B3FC"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6A" w14:textId="77777777" w:rsidTr="00BB5FB7">
        <w:trPr>
          <w:trHeight w:val="227"/>
        </w:trPr>
        <w:tc>
          <w:tcPr>
            <w:tcW w:w="3942" w:type="pct"/>
            <w:shd w:val="clear" w:color="auto" w:fill="auto"/>
          </w:tcPr>
          <w:p w14:paraId="068C0B68" w14:textId="77777777" w:rsidR="00BB5FB7" w:rsidRPr="001E6954" w:rsidRDefault="00C467B3" w:rsidP="00BB5FB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8C0B69" w14:textId="3F907EC0" w:rsidR="00BB5FB7" w:rsidRPr="001E6954" w:rsidRDefault="00C467B3" w:rsidP="00BB5FB7">
            <w:pPr>
              <w:keepNext/>
              <w:spacing w:before="40" w:after="40" w:line="240" w:lineRule="auto"/>
              <w:jc w:val="right"/>
              <w:rPr>
                <w:b/>
                <w:color w:val="0000FF"/>
              </w:rPr>
            </w:pPr>
            <w:r w:rsidRPr="001E6954">
              <w:rPr>
                <w:b/>
                <w:bCs/>
                <w:iCs/>
                <w:color w:val="00577D"/>
                <w:szCs w:val="40"/>
              </w:rPr>
              <w:t>Compliant</w:t>
            </w:r>
          </w:p>
        </w:tc>
      </w:tr>
      <w:tr w:rsidR="00D80C2C" w14:paraId="068C0B6D" w14:textId="77777777" w:rsidTr="00BB5FB7">
        <w:trPr>
          <w:trHeight w:val="227"/>
        </w:trPr>
        <w:tc>
          <w:tcPr>
            <w:tcW w:w="3942" w:type="pct"/>
            <w:shd w:val="clear" w:color="auto" w:fill="auto"/>
          </w:tcPr>
          <w:p w14:paraId="068C0B6B" w14:textId="77777777" w:rsidR="00BB5FB7" w:rsidRPr="001E6954" w:rsidRDefault="00C467B3" w:rsidP="00BB5FB7">
            <w:pPr>
              <w:spacing w:before="40" w:after="40" w:line="240" w:lineRule="auto"/>
              <w:ind w:left="318" w:hanging="7"/>
            </w:pPr>
            <w:r w:rsidRPr="001E6954">
              <w:t>Requirement 2(3)(a)</w:t>
            </w:r>
          </w:p>
        </w:tc>
        <w:tc>
          <w:tcPr>
            <w:tcW w:w="1058" w:type="pct"/>
            <w:shd w:val="clear" w:color="auto" w:fill="auto"/>
          </w:tcPr>
          <w:p w14:paraId="068C0B6C" w14:textId="2F71D1F5"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70" w14:textId="77777777" w:rsidTr="00BB5FB7">
        <w:trPr>
          <w:trHeight w:val="227"/>
        </w:trPr>
        <w:tc>
          <w:tcPr>
            <w:tcW w:w="3942" w:type="pct"/>
            <w:shd w:val="clear" w:color="auto" w:fill="auto"/>
          </w:tcPr>
          <w:p w14:paraId="068C0B6E" w14:textId="77777777" w:rsidR="00BB5FB7" w:rsidRPr="001E6954" w:rsidRDefault="00C467B3" w:rsidP="00BB5FB7">
            <w:pPr>
              <w:spacing w:before="40" w:after="40" w:line="240" w:lineRule="auto"/>
              <w:ind w:left="318" w:hanging="7"/>
            </w:pPr>
            <w:r w:rsidRPr="001E6954">
              <w:t>Requirement 2(3)(b)</w:t>
            </w:r>
          </w:p>
        </w:tc>
        <w:tc>
          <w:tcPr>
            <w:tcW w:w="1058" w:type="pct"/>
            <w:shd w:val="clear" w:color="auto" w:fill="auto"/>
          </w:tcPr>
          <w:p w14:paraId="068C0B6F" w14:textId="3C905DD9"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73" w14:textId="77777777" w:rsidTr="00BB5FB7">
        <w:trPr>
          <w:trHeight w:val="227"/>
        </w:trPr>
        <w:tc>
          <w:tcPr>
            <w:tcW w:w="3942" w:type="pct"/>
            <w:shd w:val="clear" w:color="auto" w:fill="auto"/>
          </w:tcPr>
          <w:p w14:paraId="068C0B71" w14:textId="77777777" w:rsidR="00BB5FB7" w:rsidRPr="001E6954" w:rsidRDefault="00C467B3" w:rsidP="00BB5FB7">
            <w:pPr>
              <w:spacing w:before="40" w:after="40" w:line="240" w:lineRule="auto"/>
              <w:ind w:left="318" w:hanging="7"/>
            </w:pPr>
            <w:r w:rsidRPr="001E6954">
              <w:t>Requirement 2(3)(c)</w:t>
            </w:r>
          </w:p>
        </w:tc>
        <w:tc>
          <w:tcPr>
            <w:tcW w:w="1058" w:type="pct"/>
            <w:shd w:val="clear" w:color="auto" w:fill="auto"/>
          </w:tcPr>
          <w:p w14:paraId="068C0B72" w14:textId="255B5602"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76" w14:textId="77777777" w:rsidTr="00BB5FB7">
        <w:trPr>
          <w:trHeight w:val="227"/>
        </w:trPr>
        <w:tc>
          <w:tcPr>
            <w:tcW w:w="3942" w:type="pct"/>
            <w:shd w:val="clear" w:color="auto" w:fill="auto"/>
          </w:tcPr>
          <w:p w14:paraId="068C0B74" w14:textId="77777777" w:rsidR="00BB5FB7" w:rsidRPr="001E6954" w:rsidRDefault="00C467B3" w:rsidP="00BB5FB7">
            <w:pPr>
              <w:spacing w:before="40" w:after="40" w:line="240" w:lineRule="auto"/>
              <w:ind w:left="318" w:hanging="7"/>
            </w:pPr>
            <w:r w:rsidRPr="001E6954">
              <w:t>Requirement 2(3)(d)</w:t>
            </w:r>
          </w:p>
        </w:tc>
        <w:tc>
          <w:tcPr>
            <w:tcW w:w="1058" w:type="pct"/>
            <w:shd w:val="clear" w:color="auto" w:fill="auto"/>
          </w:tcPr>
          <w:p w14:paraId="068C0B75" w14:textId="096D305E" w:rsidR="00BB5FB7" w:rsidRPr="001E6954" w:rsidRDefault="00C467B3" w:rsidP="00BB5FB7">
            <w:pPr>
              <w:spacing w:before="40" w:after="40" w:line="240" w:lineRule="auto"/>
              <w:jc w:val="right"/>
              <w:rPr>
                <w:color w:val="0000FF"/>
              </w:rPr>
            </w:pPr>
            <w:r w:rsidRPr="001E6954">
              <w:rPr>
                <w:bCs/>
                <w:iCs/>
                <w:color w:val="00577D"/>
                <w:szCs w:val="40"/>
              </w:rPr>
              <w:t>Compliant</w:t>
            </w:r>
          </w:p>
        </w:tc>
      </w:tr>
      <w:tr w:rsidR="00D80C2C" w14:paraId="068C0B79" w14:textId="77777777" w:rsidTr="00BB5FB7">
        <w:trPr>
          <w:trHeight w:val="227"/>
        </w:trPr>
        <w:tc>
          <w:tcPr>
            <w:tcW w:w="3942" w:type="pct"/>
            <w:shd w:val="clear" w:color="auto" w:fill="auto"/>
          </w:tcPr>
          <w:p w14:paraId="068C0B77" w14:textId="77777777" w:rsidR="00BB5FB7" w:rsidRPr="001E6954" w:rsidRDefault="00C467B3" w:rsidP="00BB5FB7">
            <w:pPr>
              <w:spacing w:before="40" w:after="40" w:line="240" w:lineRule="auto"/>
              <w:ind w:left="318" w:hanging="7"/>
            </w:pPr>
            <w:r w:rsidRPr="001E6954">
              <w:t>Requirement 2(3)(e)</w:t>
            </w:r>
          </w:p>
        </w:tc>
        <w:tc>
          <w:tcPr>
            <w:tcW w:w="1058" w:type="pct"/>
            <w:shd w:val="clear" w:color="auto" w:fill="auto"/>
          </w:tcPr>
          <w:p w14:paraId="068C0B78" w14:textId="400EAA3D" w:rsidR="00BB5FB7" w:rsidRPr="00AF17FC" w:rsidRDefault="00C467B3" w:rsidP="00BB5FB7">
            <w:pPr>
              <w:spacing w:before="40" w:after="40" w:line="240" w:lineRule="auto"/>
              <w:jc w:val="right"/>
              <w:rPr>
                <w:color w:val="0000FF"/>
              </w:rPr>
            </w:pPr>
            <w:r w:rsidRPr="001E6954">
              <w:rPr>
                <w:bCs/>
                <w:iCs/>
                <w:color w:val="00577D"/>
                <w:szCs w:val="40"/>
              </w:rPr>
              <w:t>Compliant</w:t>
            </w:r>
          </w:p>
        </w:tc>
      </w:tr>
      <w:tr w:rsidR="00D80C2C" w14:paraId="068C0B7C" w14:textId="77777777" w:rsidTr="00BB5FB7">
        <w:trPr>
          <w:trHeight w:val="227"/>
        </w:trPr>
        <w:tc>
          <w:tcPr>
            <w:tcW w:w="3942" w:type="pct"/>
            <w:shd w:val="clear" w:color="auto" w:fill="auto"/>
          </w:tcPr>
          <w:p w14:paraId="068C0B7A" w14:textId="77777777" w:rsidR="00BB5FB7" w:rsidRPr="001E6954" w:rsidRDefault="00C467B3" w:rsidP="00BB5FB7">
            <w:pPr>
              <w:keepNext/>
              <w:spacing w:before="40" w:after="40" w:line="240" w:lineRule="auto"/>
              <w:rPr>
                <w:b/>
              </w:rPr>
            </w:pPr>
            <w:r w:rsidRPr="001E6954">
              <w:rPr>
                <w:b/>
              </w:rPr>
              <w:t>Standard 3 Personal care and clinical care</w:t>
            </w:r>
          </w:p>
        </w:tc>
        <w:tc>
          <w:tcPr>
            <w:tcW w:w="1058" w:type="pct"/>
            <w:shd w:val="clear" w:color="auto" w:fill="auto"/>
          </w:tcPr>
          <w:p w14:paraId="068C0B7B" w14:textId="0DA5B97C" w:rsidR="00BB5FB7" w:rsidRPr="001E6954" w:rsidRDefault="00C467B3" w:rsidP="00BB5FB7">
            <w:pPr>
              <w:keepNext/>
              <w:spacing w:before="40" w:after="40" w:line="240" w:lineRule="auto"/>
              <w:jc w:val="right"/>
              <w:rPr>
                <w:b/>
                <w:color w:val="0000FF"/>
              </w:rPr>
            </w:pPr>
            <w:r w:rsidRPr="001E6954">
              <w:rPr>
                <w:b/>
                <w:bCs/>
                <w:iCs/>
                <w:color w:val="00577D"/>
                <w:szCs w:val="40"/>
              </w:rPr>
              <w:t>Compliant</w:t>
            </w:r>
          </w:p>
        </w:tc>
      </w:tr>
      <w:tr w:rsidR="00D80C2C" w14:paraId="068C0B7F" w14:textId="77777777" w:rsidTr="00BB5FB7">
        <w:trPr>
          <w:trHeight w:val="227"/>
        </w:trPr>
        <w:tc>
          <w:tcPr>
            <w:tcW w:w="3942" w:type="pct"/>
            <w:shd w:val="clear" w:color="auto" w:fill="auto"/>
          </w:tcPr>
          <w:p w14:paraId="068C0B7D" w14:textId="77777777" w:rsidR="00BB5FB7" w:rsidRPr="002B4C72" w:rsidRDefault="00C467B3" w:rsidP="00BB5FB7">
            <w:pPr>
              <w:spacing w:before="40" w:after="40" w:line="240" w:lineRule="auto"/>
              <w:ind w:left="312"/>
            </w:pPr>
            <w:r w:rsidRPr="001E6954">
              <w:t>Requirement 3(3)(a)</w:t>
            </w:r>
          </w:p>
        </w:tc>
        <w:tc>
          <w:tcPr>
            <w:tcW w:w="1058" w:type="pct"/>
            <w:shd w:val="clear" w:color="auto" w:fill="auto"/>
          </w:tcPr>
          <w:p w14:paraId="068C0B7E" w14:textId="29C97CED" w:rsidR="00BB5FB7" w:rsidRPr="001E6954" w:rsidRDefault="00C467B3" w:rsidP="00BB5FB7">
            <w:pPr>
              <w:spacing w:before="40" w:after="40" w:line="240" w:lineRule="auto"/>
              <w:ind w:left="-107"/>
              <w:jc w:val="right"/>
              <w:rPr>
                <w:color w:val="0000FF"/>
              </w:rPr>
            </w:pPr>
            <w:r w:rsidRPr="001E6954">
              <w:rPr>
                <w:bCs/>
                <w:iCs/>
                <w:color w:val="00577D"/>
                <w:szCs w:val="40"/>
              </w:rPr>
              <w:t>Compliant</w:t>
            </w:r>
          </w:p>
        </w:tc>
      </w:tr>
      <w:tr w:rsidR="00227462" w14:paraId="068C0B82" w14:textId="77777777" w:rsidTr="00BB5FB7">
        <w:trPr>
          <w:trHeight w:val="227"/>
        </w:trPr>
        <w:tc>
          <w:tcPr>
            <w:tcW w:w="3942" w:type="pct"/>
            <w:shd w:val="clear" w:color="auto" w:fill="auto"/>
          </w:tcPr>
          <w:p w14:paraId="068C0B80" w14:textId="77777777" w:rsidR="00227462" w:rsidRPr="001E6954" w:rsidRDefault="00227462" w:rsidP="00227462">
            <w:pPr>
              <w:spacing w:before="40" w:after="40" w:line="240" w:lineRule="auto"/>
              <w:ind w:left="318" w:hanging="7"/>
            </w:pPr>
            <w:r w:rsidRPr="001E6954">
              <w:t>Requirement 3(3)(b)</w:t>
            </w:r>
          </w:p>
        </w:tc>
        <w:tc>
          <w:tcPr>
            <w:tcW w:w="1058" w:type="pct"/>
            <w:shd w:val="clear" w:color="auto" w:fill="auto"/>
          </w:tcPr>
          <w:p w14:paraId="068C0B81" w14:textId="446D8DBD" w:rsidR="00227462" w:rsidRPr="001E6954" w:rsidRDefault="00227462" w:rsidP="00227462">
            <w:pPr>
              <w:spacing w:before="40" w:after="40" w:line="240" w:lineRule="auto"/>
              <w:jc w:val="right"/>
              <w:rPr>
                <w:color w:val="0000FF"/>
              </w:rPr>
            </w:pPr>
            <w:r w:rsidRPr="000D18F5">
              <w:rPr>
                <w:bCs/>
                <w:iCs/>
                <w:color w:val="00577D"/>
                <w:szCs w:val="40"/>
              </w:rPr>
              <w:t>Compliant</w:t>
            </w:r>
          </w:p>
        </w:tc>
      </w:tr>
      <w:tr w:rsidR="00227462" w14:paraId="068C0B85" w14:textId="77777777" w:rsidTr="00BB5FB7">
        <w:trPr>
          <w:trHeight w:val="227"/>
        </w:trPr>
        <w:tc>
          <w:tcPr>
            <w:tcW w:w="3942" w:type="pct"/>
            <w:shd w:val="clear" w:color="auto" w:fill="auto"/>
          </w:tcPr>
          <w:p w14:paraId="068C0B83" w14:textId="77777777" w:rsidR="00227462" w:rsidRPr="001E6954" w:rsidRDefault="00227462" w:rsidP="00227462">
            <w:pPr>
              <w:spacing w:before="40" w:after="40" w:line="240" w:lineRule="auto"/>
              <w:ind w:left="318" w:hanging="7"/>
            </w:pPr>
            <w:r w:rsidRPr="001E6954">
              <w:t>Requirement 3(3)(c)</w:t>
            </w:r>
          </w:p>
        </w:tc>
        <w:tc>
          <w:tcPr>
            <w:tcW w:w="1058" w:type="pct"/>
            <w:shd w:val="clear" w:color="auto" w:fill="auto"/>
          </w:tcPr>
          <w:p w14:paraId="068C0B84" w14:textId="635235D3" w:rsidR="00227462" w:rsidRPr="001E6954" w:rsidRDefault="00227462" w:rsidP="00227462">
            <w:pPr>
              <w:spacing w:before="40" w:after="40" w:line="240" w:lineRule="auto"/>
              <w:jc w:val="right"/>
              <w:rPr>
                <w:color w:val="0000FF"/>
              </w:rPr>
            </w:pPr>
            <w:r w:rsidRPr="000D18F5">
              <w:rPr>
                <w:bCs/>
                <w:iCs/>
                <w:color w:val="00577D"/>
                <w:szCs w:val="40"/>
              </w:rPr>
              <w:t>Compliant</w:t>
            </w:r>
          </w:p>
        </w:tc>
      </w:tr>
      <w:tr w:rsidR="00227462" w14:paraId="068C0B88" w14:textId="77777777" w:rsidTr="00BB5FB7">
        <w:trPr>
          <w:trHeight w:val="227"/>
        </w:trPr>
        <w:tc>
          <w:tcPr>
            <w:tcW w:w="3942" w:type="pct"/>
            <w:shd w:val="clear" w:color="auto" w:fill="auto"/>
          </w:tcPr>
          <w:p w14:paraId="068C0B86" w14:textId="77777777" w:rsidR="00227462" w:rsidRPr="001E6954" w:rsidRDefault="00227462" w:rsidP="00227462">
            <w:pPr>
              <w:spacing w:before="40" w:after="40" w:line="240" w:lineRule="auto"/>
              <w:ind w:left="318" w:hanging="7"/>
            </w:pPr>
            <w:r w:rsidRPr="001E6954">
              <w:t>Requirement 3(3)(d)</w:t>
            </w:r>
          </w:p>
        </w:tc>
        <w:tc>
          <w:tcPr>
            <w:tcW w:w="1058" w:type="pct"/>
            <w:shd w:val="clear" w:color="auto" w:fill="auto"/>
          </w:tcPr>
          <w:p w14:paraId="068C0B87" w14:textId="50AEEFCD" w:rsidR="00227462" w:rsidRPr="001E6954" w:rsidRDefault="00227462" w:rsidP="00227462">
            <w:pPr>
              <w:spacing w:before="40" w:after="40" w:line="240" w:lineRule="auto"/>
              <w:jc w:val="right"/>
              <w:rPr>
                <w:color w:val="0000FF"/>
              </w:rPr>
            </w:pPr>
            <w:r w:rsidRPr="000D18F5">
              <w:rPr>
                <w:bCs/>
                <w:iCs/>
                <w:color w:val="00577D"/>
                <w:szCs w:val="40"/>
              </w:rPr>
              <w:t>Compliant</w:t>
            </w:r>
          </w:p>
        </w:tc>
      </w:tr>
      <w:tr w:rsidR="00227462" w14:paraId="068C0B8B" w14:textId="77777777" w:rsidTr="00BB5FB7">
        <w:trPr>
          <w:trHeight w:val="227"/>
        </w:trPr>
        <w:tc>
          <w:tcPr>
            <w:tcW w:w="3942" w:type="pct"/>
            <w:shd w:val="clear" w:color="auto" w:fill="auto"/>
          </w:tcPr>
          <w:p w14:paraId="068C0B89" w14:textId="77777777" w:rsidR="00227462" w:rsidRPr="001E6954" w:rsidRDefault="00227462" w:rsidP="00227462">
            <w:pPr>
              <w:spacing w:before="40" w:after="40" w:line="240" w:lineRule="auto"/>
              <w:ind w:left="318" w:hanging="7"/>
            </w:pPr>
            <w:r w:rsidRPr="001E6954">
              <w:t>Requirement 3(3)(e)</w:t>
            </w:r>
          </w:p>
        </w:tc>
        <w:tc>
          <w:tcPr>
            <w:tcW w:w="1058" w:type="pct"/>
            <w:shd w:val="clear" w:color="auto" w:fill="auto"/>
          </w:tcPr>
          <w:p w14:paraId="068C0B8A" w14:textId="420983DF" w:rsidR="00227462" w:rsidRPr="001E6954" w:rsidRDefault="00227462" w:rsidP="00227462">
            <w:pPr>
              <w:spacing w:before="40" w:after="40" w:line="240" w:lineRule="auto"/>
              <w:jc w:val="right"/>
              <w:rPr>
                <w:color w:val="0000FF"/>
              </w:rPr>
            </w:pPr>
            <w:r w:rsidRPr="000D18F5">
              <w:rPr>
                <w:bCs/>
                <w:iCs/>
                <w:color w:val="00577D"/>
                <w:szCs w:val="40"/>
              </w:rPr>
              <w:t>Compliant</w:t>
            </w:r>
          </w:p>
        </w:tc>
      </w:tr>
      <w:tr w:rsidR="00227462" w14:paraId="068C0B8E" w14:textId="77777777" w:rsidTr="00BB5FB7">
        <w:trPr>
          <w:trHeight w:val="227"/>
        </w:trPr>
        <w:tc>
          <w:tcPr>
            <w:tcW w:w="3942" w:type="pct"/>
            <w:shd w:val="clear" w:color="auto" w:fill="auto"/>
          </w:tcPr>
          <w:p w14:paraId="068C0B8C" w14:textId="77777777" w:rsidR="00227462" w:rsidRPr="001E6954" w:rsidRDefault="00227462" w:rsidP="00227462">
            <w:pPr>
              <w:spacing w:before="40" w:after="40" w:line="240" w:lineRule="auto"/>
              <w:ind w:left="318" w:hanging="7"/>
            </w:pPr>
            <w:r w:rsidRPr="001E6954">
              <w:t>Requirement 3(3)(f)</w:t>
            </w:r>
          </w:p>
        </w:tc>
        <w:tc>
          <w:tcPr>
            <w:tcW w:w="1058" w:type="pct"/>
            <w:shd w:val="clear" w:color="auto" w:fill="auto"/>
          </w:tcPr>
          <w:p w14:paraId="068C0B8D" w14:textId="77B5AFAC" w:rsidR="00227462" w:rsidRPr="001E6954" w:rsidRDefault="00227462" w:rsidP="00227462">
            <w:pPr>
              <w:spacing w:before="40" w:after="40" w:line="240" w:lineRule="auto"/>
              <w:jc w:val="right"/>
              <w:rPr>
                <w:color w:val="0000FF"/>
              </w:rPr>
            </w:pPr>
            <w:r w:rsidRPr="000D18F5">
              <w:rPr>
                <w:bCs/>
                <w:iCs/>
                <w:color w:val="00577D"/>
                <w:szCs w:val="40"/>
              </w:rPr>
              <w:t>Compliant</w:t>
            </w:r>
          </w:p>
        </w:tc>
      </w:tr>
      <w:tr w:rsidR="00227462" w14:paraId="068C0B91" w14:textId="77777777" w:rsidTr="00BB5FB7">
        <w:trPr>
          <w:trHeight w:val="227"/>
        </w:trPr>
        <w:tc>
          <w:tcPr>
            <w:tcW w:w="3942" w:type="pct"/>
            <w:shd w:val="clear" w:color="auto" w:fill="auto"/>
          </w:tcPr>
          <w:p w14:paraId="068C0B8F" w14:textId="77777777" w:rsidR="00227462" w:rsidRPr="001E6954" w:rsidRDefault="00227462" w:rsidP="00227462">
            <w:pPr>
              <w:spacing w:before="40" w:after="40" w:line="240" w:lineRule="auto"/>
              <w:ind w:left="318" w:hanging="7"/>
            </w:pPr>
            <w:r w:rsidRPr="001E6954">
              <w:t>Requirement 3(3)(g)</w:t>
            </w:r>
          </w:p>
        </w:tc>
        <w:tc>
          <w:tcPr>
            <w:tcW w:w="1058" w:type="pct"/>
            <w:shd w:val="clear" w:color="auto" w:fill="auto"/>
          </w:tcPr>
          <w:p w14:paraId="068C0B90" w14:textId="68023A10" w:rsidR="00227462" w:rsidRPr="001E6954" w:rsidRDefault="00227462" w:rsidP="00227462">
            <w:pPr>
              <w:spacing w:before="40" w:after="40" w:line="240" w:lineRule="auto"/>
              <w:jc w:val="right"/>
              <w:rPr>
                <w:color w:val="0000FF"/>
              </w:rPr>
            </w:pPr>
            <w:r w:rsidRPr="000D18F5">
              <w:rPr>
                <w:bCs/>
                <w:iCs/>
                <w:color w:val="00577D"/>
                <w:szCs w:val="40"/>
              </w:rPr>
              <w:t>Compliant</w:t>
            </w:r>
          </w:p>
        </w:tc>
      </w:tr>
      <w:tr w:rsidR="00D80C2C" w14:paraId="068C0B94" w14:textId="77777777" w:rsidTr="00BB5FB7">
        <w:trPr>
          <w:trHeight w:val="227"/>
        </w:trPr>
        <w:tc>
          <w:tcPr>
            <w:tcW w:w="3942" w:type="pct"/>
            <w:shd w:val="clear" w:color="auto" w:fill="auto"/>
          </w:tcPr>
          <w:p w14:paraId="068C0B92" w14:textId="77777777" w:rsidR="00BB5FB7" w:rsidRPr="001E6954" w:rsidRDefault="00C467B3" w:rsidP="00BB5FB7">
            <w:pPr>
              <w:keepNext/>
              <w:spacing w:before="40" w:after="40" w:line="240" w:lineRule="auto"/>
              <w:rPr>
                <w:b/>
              </w:rPr>
            </w:pPr>
            <w:r w:rsidRPr="001E6954">
              <w:rPr>
                <w:b/>
              </w:rPr>
              <w:t>Standard 4 Services and supports for daily living</w:t>
            </w:r>
          </w:p>
        </w:tc>
        <w:tc>
          <w:tcPr>
            <w:tcW w:w="1058" w:type="pct"/>
            <w:shd w:val="clear" w:color="auto" w:fill="auto"/>
          </w:tcPr>
          <w:p w14:paraId="068C0B93" w14:textId="387A606A" w:rsidR="00BB5FB7" w:rsidRPr="001E6954" w:rsidRDefault="00C467B3" w:rsidP="00BB5FB7">
            <w:pPr>
              <w:keepNext/>
              <w:spacing w:before="40" w:after="40" w:line="240" w:lineRule="auto"/>
              <w:jc w:val="right"/>
              <w:rPr>
                <w:b/>
                <w:color w:val="0000FF"/>
              </w:rPr>
            </w:pPr>
            <w:r w:rsidRPr="001E6954">
              <w:rPr>
                <w:b/>
                <w:bCs/>
                <w:iCs/>
                <w:color w:val="00577D"/>
                <w:szCs w:val="40"/>
              </w:rPr>
              <w:t>Compliant</w:t>
            </w:r>
          </w:p>
        </w:tc>
      </w:tr>
      <w:tr w:rsidR="00227462" w14:paraId="068C0B97" w14:textId="77777777" w:rsidTr="00BB5FB7">
        <w:trPr>
          <w:trHeight w:val="227"/>
        </w:trPr>
        <w:tc>
          <w:tcPr>
            <w:tcW w:w="3942" w:type="pct"/>
            <w:shd w:val="clear" w:color="auto" w:fill="auto"/>
          </w:tcPr>
          <w:p w14:paraId="068C0B95" w14:textId="77777777" w:rsidR="00227462" w:rsidRPr="001E6954" w:rsidRDefault="00227462" w:rsidP="00227462">
            <w:pPr>
              <w:spacing w:before="40" w:after="40" w:line="240" w:lineRule="auto"/>
              <w:ind w:left="318" w:hanging="7"/>
            </w:pPr>
            <w:r w:rsidRPr="001E6954">
              <w:t>Requirement 4(3)(a)</w:t>
            </w:r>
          </w:p>
        </w:tc>
        <w:tc>
          <w:tcPr>
            <w:tcW w:w="1058" w:type="pct"/>
            <w:shd w:val="clear" w:color="auto" w:fill="auto"/>
          </w:tcPr>
          <w:p w14:paraId="068C0B96" w14:textId="14A843B6" w:rsidR="00227462" w:rsidRPr="001E6954" w:rsidRDefault="00227462" w:rsidP="00227462">
            <w:pPr>
              <w:spacing w:before="40" w:after="40" w:line="240" w:lineRule="auto"/>
              <w:jc w:val="right"/>
              <w:rPr>
                <w:color w:val="0000FF"/>
              </w:rPr>
            </w:pPr>
            <w:r w:rsidRPr="00B93D30">
              <w:rPr>
                <w:bCs/>
                <w:iCs/>
                <w:color w:val="00577D"/>
                <w:szCs w:val="40"/>
              </w:rPr>
              <w:t>Compliant</w:t>
            </w:r>
          </w:p>
        </w:tc>
      </w:tr>
      <w:tr w:rsidR="00227462" w14:paraId="068C0B9A" w14:textId="77777777" w:rsidTr="00BB5FB7">
        <w:trPr>
          <w:trHeight w:val="227"/>
        </w:trPr>
        <w:tc>
          <w:tcPr>
            <w:tcW w:w="3942" w:type="pct"/>
            <w:shd w:val="clear" w:color="auto" w:fill="auto"/>
          </w:tcPr>
          <w:p w14:paraId="068C0B98" w14:textId="77777777" w:rsidR="00227462" w:rsidRPr="001E6954" w:rsidRDefault="00227462" w:rsidP="00227462">
            <w:pPr>
              <w:spacing w:before="40" w:after="40" w:line="240" w:lineRule="auto"/>
              <w:ind w:left="318" w:hanging="7"/>
            </w:pPr>
            <w:r w:rsidRPr="001E6954">
              <w:t>Requirement 4(3)(b)</w:t>
            </w:r>
          </w:p>
        </w:tc>
        <w:tc>
          <w:tcPr>
            <w:tcW w:w="1058" w:type="pct"/>
            <w:shd w:val="clear" w:color="auto" w:fill="auto"/>
          </w:tcPr>
          <w:p w14:paraId="068C0B99" w14:textId="5951C4F0" w:rsidR="00227462" w:rsidRPr="001E6954" w:rsidRDefault="00227462" w:rsidP="00227462">
            <w:pPr>
              <w:spacing w:before="40" w:after="40" w:line="240" w:lineRule="auto"/>
              <w:jc w:val="right"/>
              <w:rPr>
                <w:color w:val="0000FF"/>
              </w:rPr>
            </w:pPr>
            <w:r w:rsidRPr="00B93D30">
              <w:rPr>
                <w:bCs/>
                <w:iCs/>
                <w:color w:val="00577D"/>
                <w:szCs w:val="40"/>
              </w:rPr>
              <w:t>Compliant</w:t>
            </w:r>
          </w:p>
        </w:tc>
      </w:tr>
      <w:tr w:rsidR="00227462" w14:paraId="068C0B9D" w14:textId="77777777" w:rsidTr="00BB5FB7">
        <w:trPr>
          <w:trHeight w:val="227"/>
        </w:trPr>
        <w:tc>
          <w:tcPr>
            <w:tcW w:w="3942" w:type="pct"/>
            <w:shd w:val="clear" w:color="auto" w:fill="auto"/>
          </w:tcPr>
          <w:p w14:paraId="068C0B9B" w14:textId="77777777" w:rsidR="00227462" w:rsidRPr="001E6954" w:rsidRDefault="00227462" w:rsidP="00227462">
            <w:pPr>
              <w:spacing w:before="40" w:after="40" w:line="240" w:lineRule="auto"/>
              <w:ind w:left="318" w:hanging="7"/>
            </w:pPr>
            <w:r w:rsidRPr="001E6954">
              <w:t>Requirement 4(3)(c)</w:t>
            </w:r>
          </w:p>
        </w:tc>
        <w:tc>
          <w:tcPr>
            <w:tcW w:w="1058" w:type="pct"/>
            <w:shd w:val="clear" w:color="auto" w:fill="auto"/>
          </w:tcPr>
          <w:p w14:paraId="068C0B9C" w14:textId="766EA6EF" w:rsidR="00227462" w:rsidRPr="001E6954" w:rsidRDefault="00227462" w:rsidP="00227462">
            <w:pPr>
              <w:spacing w:before="40" w:after="40" w:line="240" w:lineRule="auto"/>
              <w:jc w:val="right"/>
              <w:rPr>
                <w:color w:val="0000FF"/>
              </w:rPr>
            </w:pPr>
            <w:r w:rsidRPr="00B93D30">
              <w:rPr>
                <w:bCs/>
                <w:iCs/>
                <w:color w:val="00577D"/>
                <w:szCs w:val="40"/>
              </w:rPr>
              <w:t>Compliant</w:t>
            </w:r>
          </w:p>
        </w:tc>
      </w:tr>
      <w:tr w:rsidR="00227462" w14:paraId="068C0BA0" w14:textId="77777777" w:rsidTr="00BB5FB7">
        <w:trPr>
          <w:trHeight w:val="227"/>
        </w:trPr>
        <w:tc>
          <w:tcPr>
            <w:tcW w:w="3942" w:type="pct"/>
            <w:shd w:val="clear" w:color="auto" w:fill="auto"/>
          </w:tcPr>
          <w:p w14:paraId="068C0B9E" w14:textId="77777777" w:rsidR="00227462" w:rsidRPr="001E6954" w:rsidRDefault="00227462" w:rsidP="00227462">
            <w:pPr>
              <w:spacing w:before="40" w:after="40" w:line="240" w:lineRule="auto"/>
              <w:ind w:left="318" w:hanging="7"/>
            </w:pPr>
            <w:r w:rsidRPr="001E6954">
              <w:t>Requirement 4(3)(d)</w:t>
            </w:r>
          </w:p>
        </w:tc>
        <w:tc>
          <w:tcPr>
            <w:tcW w:w="1058" w:type="pct"/>
            <w:shd w:val="clear" w:color="auto" w:fill="auto"/>
          </w:tcPr>
          <w:p w14:paraId="068C0B9F" w14:textId="42E4D9CA" w:rsidR="00227462" w:rsidRPr="001E6954" w:rsidRDefault="00227462" w:rsidP="00227462">
            <w:pPr>
              <w:spacing w:before="40" w:after="40" w:line="240" w:lineRule="auto"/>
              <w:jc w:val="right"/>
              <w:rPr>
                <w:color w:val="0000FF"/>
              </w:rPr>
            </w:pPr>
            <w:r w:rsidRPr="00B93D30">
              <w:rPr>
                <w:bCs/>
                <w:iCs/>
                <w:color w:val="00577D"/>
                <w:szCs w:val="40"/>
              </w:rPr>
              <w:t>Compliant</w:t>
            </w:r>
          </w:p>
        </w:tc>
      </w:tr>
      <w:tr w:rsidR="00227462" w14:paraId="068C0BA3" w14:textId="77777777" w:rsidTr="00BB5FB7">
        <w:trPr>
          <w:trHeight w:val="227"/>
        </w:trPr>
        <w:tc>
          <w:tcPr>
            <w:tcW w:w="3942" w:type="pct"/>
            <w:shd w:val="clear" w:color="auto" w:fill="auto"/>
          </w:tcPr>
          <w:p w14:paraId="068C0BA1" w14:textId="77777777" w:rsidR="00227462" w:rsidRPr="001E6954" w:rsidRDefault="00227462" w:rsidP="00227462">
            <w:pPr>
              <w:spacing w:before="40" w:after="40" w:line="240" w:lineRule="auto"/>
              <w:ind w:left="318" w:hanging="7"/>
            </w:pPr>
            <w:r w:rsidRPr="001E6954">
              <w:t>Requirement 4(3)(e)</w:t>
            </w:r>
          </w:p>
        </w:tc>
        <w:tc>
          <w:tcPr>
            <w:tcW w:w="1058" w:type="pct"/>
            <w:shd w:val="clear" w:color="auto" w:fill="auto"/>
          </w:tcPr>
          <w:p w14:paraId="068C0BA2" w14:textId="40E3E463" w:rsidR="00227462" w:rsidRPr="001E6954" w:rsidRDefault="00227462" w:rsidP="00227462">
            <w:pPr>
              <w:spacing w:before="40" w:after="40" w:line="240" w:lineRule="auto"/>
              <w:jc w:val="right"/>
              <w:rPr>
                <w:color w:val="0000FF"/>
              </w:rPr>
            </w:pPr>
            <w:r w:rsidRPr="00B93D30">
              <w:rPr>
                <w:bCs/>
                <w:iCs/>
                <w:color w:val="00577D"/>
                <w:szCs w:val="40"/>
              </w:rPr>
              <w:t>Compliant</w:t>
            </w:r>
          </w:p>
        </w:tc>
      </w:tr>
      <w:tr w:rsidR="00227462" w14:paraId="068C0BA6" w14:textId="77777777" w:rsidTr="00BB5FB7">
        <w:trPr>
          <w:trHeight w:val="227"/>
        </w:trPr>
        <w:tc>
          <w:tcPr>
            <w:tcW w:w="3942" w:type="pct"/>
            <w:shd w:val="clear" w:color="auto" w:fill="auto"/>
          </w:tcPr>
          <w:p w14:paraId="068C0BA4" w14:textId="77777777" w:rsidR="00227462" w:rsidRPr="001E6954" w:rsidRDefault="00227462" w:rsidP="00227462">
            <w:pPr>
              <w:spacing w:before="40" w:after="40" w:line="240" w:lineRule="auto"/>
              <w:ind w:left="318" w:hanging="7"/>
            </w:pPr>
            <w:r w:rsidRPr="001E6954">
              <w:t>Requirement 4(3)(f)</w:t>
            </w:r>
          </w:p>
        </w:tc>
        <w:tc>
          <w:tcPr>
            <w:tcW w:w="1058" w:type="pct"/>
            <w:shd w:val="clear" w:color="auto" w:fill="auto"/>
          </w:tcPr>
          <w:p w14:paraId="068C0BA5" w14:textId="604AD26D" w:rsidR="00227462" w:rsidRPr="001E6954" w:rsidRDefault="00227462" w:rsidP="00227462">
            <w:pPr>
              <w:spacing w:before="40" w:after="40" w:line="240" w:lineRule="auto"/>
              <w:jc w:val="right"/>
              <w:rPr>
                <w:color w:val="0000FF"/>
              </w:rPr>
            </w:pPr>
            <w:r w:rsidRPr="00B93D30">
              <w:rPr>
                <w:bCs/>
                <w:iCs/>
                <w:color w:val="00577D"/>
                <w:szCs w:val="40"/>
              </w:rPr>
              <w:t>Compliant</w:t>
            </w:r>
          </w:p>
        </w:tc>
      </w:tr>
      <w:tr w:rsidR="00227462" w14:paraId="068C0BA9" w14:textId="77777777" w:rsidTr="00BB5FB7">
        <w:trPr>
          <w:trHeight w:val="227"/>
        </w:trPr>
        <w:tc>
          <w:tcPr>
            <w:tcW w:w="3942" w:type="pct"/>
            <w:shd w:val="clear" w:color="auto" w:fill="auto"/>
          </w:tcPr>
          <w:p w14:paraId="068C0BA7" w14:textId="77777777" w:rsidR="00227462" w:rsidRPr="001E6954" w:rsidRDefault="00227462" w:rsidP="00227462">
            <w:pPr>
              <w:spacing w:before="40" w:after="40" w:line="240" w:lineRule="auto"/>
              <w:ind w:left="318" w:hanging="7"/>
            </w:pPr>
            <w:r w:rsidRPr="001E6954">
              <w:t>Requirement 4(3)(g)</w:t>
            </w:r>
          </w:p>
        </w:tc>
        <w:tc>
          <w:tcPr>
            <w:tcW w:w="1058" w:type="pct"/>
            <w:shd w:val="clear" w:color="auto" w:fill="auto"/>
          </w:tcPr>
          <w:p w14:paraId="068C0BA8" w14:textId="523AE6AD" w:rsidR="00227462" w:rsidRPr="001E6954" w:rsidRDefault="00227462" w:rsidP="00227462">
            <w:pPr>
              <w:spacing w:before="40" w:after="40" w:line="240" w:lineRule="auto"/>
              <w:jc w:val="right"/>
              <w:rPr>
                <w:color w:val="0000FF"/>
              </w:rPr>
            </w:pPr>
            <w:r w:rsidRPr="00B93D30">
              <w:rPr>
                <w:bCs/>
                <w:iCs/>
                <w:color w:val="00577D"/>
                <w:szCs w:val="40"/>
              </w:rPr>
              <w:t>Compliant</w:t>
            </w:r>
          </w:p>
        </w:tc>
      </w:tr>
      <w:tr w:rsidR="00D80C2C" w14:paraId="068C0BAC" w14:textId="77777777" w:rsidTr="00BB5FB7">
        <w:trPr>
          <w:trHeight w:val="227"/>
        </w:trPr>
        <w:tc>
          <w:tcPr>
            <w:tcW w:w="3942" w:type="pct"/>
            <w:shd w:val="clear" w:color="auto" w:fill="auto"/>
          </w:tcPr>
          <w:p w14:paraId="068C0BAA" w14:textId="77777777" w:rsidR="00BB5FB7" w:rsidRPr="001E6954" w:rsidRDefault="00C467B3" w:rsidP="00BB5FB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68C0BAB" w14:textId="38B06552" w:rsidR="00BB5FB7" w:rsidRPr="001E6954" w:rsidRDefault="00C467B3" w:rsidP="00BB5FB7">
            <w:pPr>
              <w:keepNext/>
              <w:spacing w:before="40" w:after="40" w:line="240" w:lineRule="auto"/>
              <w:jc w:val="right"/>
              <w:rPr>
                <w:b/>
                <w:color w:val="0000FF"/>
              </w:rPr>
            </w:pPr>
            <w:r w:rsidRPr="001E6954">
              <w:rPr>
                <w:b/>
                <w:bCs/>
                <w:iCs/>
                <w:color w:val="00577D"/>
                <w:szCs w:val="40"/>
              </w:rPr>
              <w:t>Compliant</w:t>
            </w:r>
          </w:p>
        </w:tc>
      </w:tr>
      <w:tr w:rsidR="00227462" w14:paraId="068C0BAF" w14:textId="77777777" w:rsidTr="00BB5FB7">
        <w:trPr>
          <w:trHeight w:val="227"/>
        </w:trPr>
        <w:tc>
          <w:tcPr>
            <w:tcW w:w="3942" w:type="pct"/>
            <w:shd w:val="clear" w:color="auto" w:fill="auto"/>
          </w:tcPr>
          <w:p w14:paraId="068C0BAD" w14:textId="77777777" w:rsidR="00227462" w:rsidRPr="001E6954" w:rsidRDefault="00227462" w:rsidP="00227462">
            <w:pPr>
              <w:spacing w:before="40" w:after="40" w:line="240" w:lineRule="auto"/>
              <w:ind w:left="318" w:hanging="7"/>
            </w:pPr>
            <w:r w:rsidRPr="001E6954">
              <w:t>Requirement 5(3)(a)</w:t>
            </w:r>
          </w:p>
        </w:tc>
        <w:tc>
          <w:tcPr>
            <w:tcW w:w="1058" w:type="pct"/>
            <w:shd w:val="clear" w:color="auto" w:fill="auto"/>
          </w:tcPr>
          <w:p w14:paraId="068C0BAE" w14:textId="3087AC0C" w:rsidR="00227462" w:rsidRPr="001E6954" w:rsidRDefault="00227462" w:rsidP="00227462">
            <w:pPr>
              <w:spacing w:before="40" w:after="40" w:line="240" w:lineRule="auto"/>
              <w:jc w:val="right"/>
              <w:rPr>
                <w:color w:val="0000FF"/>
              </w:rPr>
            </w:pPr>
            <w:r w:rsidRPr="000507D6">
              <w:rPr>
                <w:bCs/>
                <w:iCs/>
                <w:color w:val="00577D"/>
                <w:szCs w:val="40"/>
              </w:rPr>
              <w:t>Compliant</w:t>
            </w:r>
          </w:p>
        </w:tc>
      </w:tr>
      <w:tr w:rsidR="00227462" w14:paraId="068C0BB2" w14:textId="77777777" w:rsidTr="00BB5FB7">
        <w:trPr>
          <w:trHeight w:val="227"/>
        </w:trPr>
        <w:tc>
          <w:tcPr>
            <w:tcW w:w="3942" w:type="pct"/>
            <w:shd w:val="clear" w:color="auto" w:fill="auto"/>
          </w:tcPr>
          <w:p w14:paraId="068C0BB0" w14:textId="77777777" w:rsidR="00227462" w:rsidRPr="001E6954" w:rsidRDefault="00227462" w:rsidP="00227462">
            <w:pPr>
              <w:spacing w:before="40" w:after="40" w:line="240" w:lineRule="auto"/>
              <w:ind w:left="318" w:hanging="7"/>
            </w:pPr>
            <w:r w:rsidRPr="001E6954">
              <w:t>Requirement 5(3)(b)</w:t>
            </w:r>
          </w:p>
        </w:tc>
        <w:tc>
          <w:tcPr>
            <w:tcW w:w="1058" w:type="pct"/>
            <w:shd w:val="clear" w:color="auto" w:fill="auto"/>
          </w:tcPr>
          <w:p w14:paraId="068C0BB1" w14:textId="321A2C65" w:rsidR="00227462" w:rsidRPr="001E6954" w:rsidRDefault="00227462" w:rsidP="00227462">
            <w:pPr>
              <w:spacing w:before="40" w:after="40" w:line="240" w:lineRule="auto"/>
              <w:jc w:val="right"/>
              <w:rPr>
                <w:color w:val="0000FF"/>
              </w:rPr>
            </w:pPr>
            <w:r w:rsidRPr="000507D6">
              <w:rPr>
                <w:bCs/>
                <w:iCs/>
                <w:color w:val="00577D"/>
                <w:szCs w:val="40"/>
              </w:rPr>
              <w:t>Compliant</w:t>
            </w:r>
          </w:p>
        </w:tc>
      </w:tr>
      <w:tr w:rsidR="00227462" w14:paraId="068C0BB5" w14:textId="77777777" w:rsidTr="00BB5FB7">
        <w:trPr>
          <w:trHeight w:val="227"/>
        </w:trPr>
        <w:tc>
          <w:tcPr>
            <w:tcW w:w="3942" w:type="pct"/>
            <w:shd w:val="clear" w:color="auto" w:fill="auto"/>
          </w:tcPr>
          <w:p w14:paraId="068C0BB3" w14:textId="77777777" w:rsidR="00227462" w:rsidRPr="001E6954" w:rsidRDefault="00227462" w:rsidP="00227462">
            <w:pPr>
              <w:spacing w:before="40" w:after="40" w:line="240" w:lineRule="auto"/>
              <w:ind w:left="318" w:hanging="7"/>
            </w:pPr>
            <w:r w:rsidRPr="001E6954">
              <w:t>Requirement 5(3)(c)</w:t>
            </w:r>
          </w:p>
        </w:tc>
        <w:tc>
          <w:tcPr>
            <w:tcW w:w="1058" w:type="pct"/>
            <w:shd w:val="clear" w:color="auto" w:fill="auto"/>
          </w:tcPr>
          <w:p w14:paraId="068C0BB4" w14:textId="15527265" w:rsidR="00227462" w:rsidRPr="001E6954" w:rsidRDefault="00227462" w:rsidP="00227462">
            <w:pPr>
              <w:spacing w:before="40" w:after="40" w:line="240" w:lineRule="auto"/>
              <w:jc w:val="right"/>
              <w:rPr>
                <w:color w:val="0000FF"/>
              </w:rPr>
            </w:pPr>
            <w:r w:rsidRPr="000507D6">
              <w:rPr>
                <w:bCs/>
                <w:iCs/>
                <w:color w:val="00577D"/>
                <w:szCs w:val="40"/>
              </w:rPr>
              <w:t>Compliant</w:t>
            </w:r>
          </w:p>
        </w:tc>
      </w:tr>
      <w:tr w:rsidR="00D80C2C" w14:paraId="068C0BB8" w14:textId="77777777" w:rsidTr="00BB5FB7">
        <w:trPr>
          <w:trHeight w:val="227"/>
        </w:trPr>
        <w:tc>
          <w:tcPr>
            <w:tcW w:w="3942" w:type="pct"/>
            <w:shd w:val="clear" w:color="auto" w:fill="auto"/>
          </w:tcPr>
          <w:p w14:paraId="068C0BB6" w14:textId="77777777" w:rsidR="00BB5FB7" w:rsidRPr="001E6954" w:rsidRDefault="00C467B3" w:rsidP="00BB5FB7">
            <w:pPr>
              <w:keepNext/>
              <w:spacing w:before="40" w:after="40" w:line="240" w:lineRule="auto"/>
              <w:rPr>
                <w:b/>
              </w:rPr>
            </w:pPr>
            <w:r w:rsidRPr="001E6954">
              <w:rPr>
                <w:b/>
              </w:rPr>
              <w:t>Standard 6 Feedback and complaints</w:t>
            </w:r>
          </w:p>
        </w:tc>
        <w:tc>
          <w:tcPr>
            <w:tcW w:w="1058" w:type="pct"/>
            <w:shd w:val="clear" w:color="auto" w:fill="auto"/>
          </w:tcPr>
          <w:p w14:paraId="068C0BB7" w14:textId="16FB58E5" w:rsidR="00BB5FB7" w:rsidRPr="001E6954" w:rsidRDefault="00C467B3" w:rsidP="00BB5FB7">
            <w:pPr>
              <w:keepNext/>
              <w:spacing w:before="40" w:after="40" w:line="240" w:lineRule="auto"/>
              <w:jc w:val="right"/>
              <w:rPr>
                <w:b/>
                <w:color w:val="0000FF"/>
              </w:rPr>
            </w:pPr>
            <w:r w:rsidRPr="001E6954">
              <w:rPr>
                <w:b/>
                <w:bCs/>
                <w:iCs/>
                <w:color w:val="00577D"/>
                <w:szCs w:val="40"/>
              </w:rPr>
              <w:t>Compliant</w:t>
            </w:r>
          </w:p>
        </w:tc>
      </w:tr>
      <w:tr w:rsidR="00227462" w14:paraId="068C0BBB" w14:textId="77777777" w:rsidTr="00BB5FB7">
        <w:trPr>
          <w:trHeight w:val="227"/>
        </w:trPr>
        <w:tc>
          <w:tcPr>
            <w:tcW w:w="3942" w:type="pct"/>
            <w:shd w:val="clear" w:color="auto" w:fill="auto"/>
          </w:tcPr>
          <w:p w14:paraId="068C0BB9" w14:textId="77777777" w:rsidR="00227462" w:rsidRPr="001E6954" w:rsidRDefault="00227462" w:rsidP="00227462">
            <w:pPr>
              <w:spacing w:before="40" w:after="40" w:line="240" w:lineRule="auto"/>
              <w:ind w:left="318" w:hanging="7"/>
            </w:pPr>
            <w:r w:rsidRPr="001E6954">
              <w:t>Requirement 6(3)(a)</w:t>
            </w:r>
          </w:p>
        </w:tc>
        <w:tc>
          <w:tcPr>
            <w:tcW w:w="1058" w:type="pct"/>
            <w:shd w:val="clear" w:color="auto" w:fill="auto"/>
          </w:tcPr>
          <w:p w14:paraId="068C0BBA" w14:textId="3729FA73" w:rsidR="00227462" w:rsidRPr="001E6954" w:rsidRDefault="00227462" w:rsidP="00227462">
            <w:pPr>
              <w:spacing w:before="40" w:after="40" w:line="240" w:lineRule="auto"/>
              <w:jc w:val="right"/>
              <w:rPr>
                <w:color w:val="0000FF"/>
              </w:rPr>
            </w:pPr>
            <w:r w:rsidRPr="0007287A">
              <w:rPr>
                <w:bCs/>
                <w:iCs/>
                <w:color w:val="00577D"/>
                <w:szCs w:val="40"/>
              </w:rPr>
              <w:t>Compliant</w:t>
            </w:r>
          </w:p>
        </w:tc>
      </w:tr>
      <w:tr w:rsidR="00227462" w14:paraId="068C0BBE" w14:textId="77777777" w:rsidTr="00BB5FB7">
        <w:trPr>
          <w:trHeight w:val="227"/>
        </w:trPr>
        <w:tc>
          <w:tcPr>
            <w:tcW w:w="3942" w:type="pct"/>
            <w:shd w:val="clear" w:color="auto" w:fill="auto"/>
          </w:tcPr>
          <w:p w14:paraId="068C0BBC" w14:textId="77777777" w:rsidR="00227462" w:rsidRPr="001E6954" w:rsidRDefault="00227462" w:rsidP="00227462">
            <w:pPr>
              <w:spacing w:before="40" w:after="40" w:line="240" w:lineRule="auto"/>
              <w:ind w:left="318" w:hanging="7"/>
            </w:pPr>
            <w:r w:rsidRPr="001E6954">
              <w:t>Requirement 6(3)(b)</w:t>
            </w:r>
          </w:p>
        </w:tc>
        <w:tc>
          <w:tcPr>
            <w:tcW w:w="1058" w:type="pct"/>
            <w:shd w:val="clear" w:color="auto" w:fill="auto"/>
          </w:tcPr>
          <w:p w14:paraId="068C0BBD" w14:textId="3C842EEE" w:rsidR="00227462" w:rsidRPr="001E6954" w:rsidRDefault="00227462" w:rsidP="00227462">
            <w:pPr>
              <w:spacing w:before="40" w:after="40" w:line="240" w:lineRule="auto"/>
              <w:jc w:val="right"/>
              <w:rPr>
                <w:color w:val="0000FF"/>
              </w:rPr>
            </w:pPr>
            <w:r w:rsidRPr="0007287A">
              <w:rPr>
                <w:bCs/>
                <w:iCs/>
                <w:color w:val="00577D"/>
                <w:szCs w:val="40"/>
              </w:rPr>
              <w:t>Compliant</w:t>
            </w:r>
          </w:p>
        </w:tc>
      </w:tr>
      <w:tr w:rsidR="00227462" w14:paraId="068C0BC1" w14:textId="77777777" w:rsidTr="00BB5FB7">
        <w:trPr>
          <w:trHeight w:val="227"/>
        </w:trPr>
        <w:tc>
          <w:tcPr>
            <w:tcW w:w="3942" w:type="pct"/>
            <w:shd w:val="clear" w:color="auto" w:fill="auto"/>
          </w:tcPr>
          <w:p w14:paraId="068C0BBF" w14:textId="77777777" w:rsidR="00227462" w:rsidRPr="001E6954" w:rsidRDefault="00227462" w:rsidP="00227462">
            <w:pPr>
              <w:spacing w:before="40" w:after="40" w:line="240" w:lineRule="auto"/>
              <w:ind w:left="318" w:hanging="7"/>
            </w:pPr>
            <w:r w:rsidRPr="001E6954">
              <w:t>Requirement 6(3)(c)</w:t>
            </w:r>
          </w:p>
        </w:tc>
        <w:tc>
          <w:tcPr>
            <w:tcW w:w="1058" w:type="pct"/>
            <w:shd w:val="clear" w:color="auto" w:fill="auto"/>
          </w:tcPr>
          <w:p w14:paraId="068C0BC0" w14:textId="18C6E7E6" w:rsidR="00227462" w:rsidRPr="001E6954" w:rsidRDefault="00227462" w:rsidP="00227462">
            <w:pPr>
              <w:spacing w:before="40" w:after="40" w:line="240" w:lineRule="auto"/>
              <w:jc w:val="right"/>
              <w:rPr>
                <w:color w:val="0000FF"/>
              </w:rPr>
            </w:pPr>
            <w:r w:rsidRPr="0007287A">
              <w:rPr>
                <w:bCs/>
                <w:iCs/>
                <w:color w:val="00577D"/>
                <w:szCs w:val="40"/>
              </w:rPr>
              <w:t>Compliant</w:t>
            </w:r>
          </w:p>
        </w:tc>
      </w:tr>
      <w:tr w:rsidR="00227462" w14:paraId="068C0BC4" w14:textId="77777777" w:rsidTr="00BB5FB7">
        <w:trPr>
          <w:trHeight w:val="227"/>
        </w:trPr>
        <w:tc>
          <w:tcPr>
            <w:tcW w:w="3942" w:type="pct"/>
            <w:shd w:val="clear" w:color="auto" w:fill="auto"/>
          </w:tcPr>
          <w:p w14:paraId="068C0BC2" w14:textId="77777777" w:rsidR="00227462" w:rsidRPr="001E6954" w:rsidRDefault="00227462" w:rsidP="00227462">
            <w:pPr>
              <w:spacing w:before="40" w:after="40" w:line="240" w:lineRule="auto"/>
              <w:ind w:left="318" w:hanging="7"/>
            </w:pPr>
            <w:r w:rsidRPr="001E6954">
              <w:t>Requirement 6(3)(d)</w:t>
            </w:r>
          </w:p>
        </w:tc>
        <w:tc>
          <w:tcPr>
            <w:tcW w:w="1058" w:type="pct"/>
            <w:shd w:val="clear" w:color="auto" w:fill="auto"/>
          </w:tcPr>
          <w:p w14:paraId="068C0BC3" w14:textId="25DAEDF2" w:rsidR="00227462" w:rsidRPr="001E6954" w:rsidRDefault="00227462" w:rsidP="00227462">
            <w:pPr>
              <w:spacing w:before="40" w:after="40" w:line="240" w:lineRule="auto"/>
              <w:jc w:val="right"/>
              <w:rPr>
                <w:color w:val="0000FF"/>
              </w:rPr>
            </w:pPr>
            <w:r w:rsidRPr="0007287A">
              <w:rPr>
                <w:bCs/>
                <w:iCs/>
                <w:color w:val="00577D"/>
                <w:szCs w:val="40"/>
              </w:rPr>
              <w:t>Compliant</w:t>
            </w:r>
          </w:p>
        </w:tc>
      </w:tr>
      <w:tr w:rsidR="00D80C2C" w14:paraId="068C0BC7" w14:textId="77777777" w:rsidTr="00BB5FB7">
        <w:trPr>
          <w:trHeight w:val="227"/>
        </w:trPr>
        <w:tc>
          <w:tcPr>
            <w:tcW w:w="3942" w:type="pct"/>
            <w:shd w:val="clear" w:color="auto" w:fill="auto"/>
          </w:tcPr>
          <w:p w14:paraId="068C0BC5" w14:textId="77777777" w:rsidR="00BB5FB7" w:rsidRPr="001E6954" w:rsidRDefault="00C467B3" w:rsidP="00BB5FB7">
            <w:pPr>
              <w:keepNext/>
              <w:spacing w:before="40" w:after="40" w:line="240" w:lineRule="auto"/>
              <w:rPr>
                <w:b/>
              </w:rPr>
            </w:pPr>
            <w:r w:rsidRPr="001E6954">
              <w:rPr>
                <w:b/>
              </w:rPr>
              <w:t>Standard 7 Human resources</w:t>
            </w:r>
          </w:p>
        </w:tc>
        <w:tc>
          <w:tcPr>
            <w:tcW w:w="1058" w:type="pct"/>
            <w:shd w:val="clear" w:color="auto" w:fill="auto"/>
          </w:tcPr>
          <w:p w14:paraId="068C0BC6" w14:textId="5AE71AA7" w:rsidR="00BB5FB7" w:rsidRPr="001E6954" w:rsidRDefault="00C467B3" w:rsidP="00BB5FB7">
            <w:pPr>
              <w:keepNext/>
              <w:spacing w:before="40" w:after="40" w:line="240" w:lineRule="auto"/>
              <w:jc w:val="right"/>
              <w:rPr>
                <w:b/>
                <w:color w:val="0000FF"/>
              </w:rPr>
            </w:pPr>
            <w:r w:rsidRPr="001E6954">
              <w:rPr>
                <w:b/>
                <w:bCs/>
                <w:iCs/>
                <w:color w:val="00577D"/>
                <w:szCs w:val="40"/>
              </w:rPr>
              <w:t>Compliant</w:t>
            </w:r>
          </w:p>
        </w:tc>
      </w:tr>
      <w:tr w:rsidR="00227462" w14:paraId="068C0BCA" w14:textId="77777777" w:rsidTr="00BB5FB7">
        <w:trPr>
          <w:trHeight w:val="227"/>
        </w:trPr>
        <w:tc>
          <w:tcPr>
            <w:tcW w:w="3942" w:type="pct"/>
            <w:shd w:val="clear" w:color="auto" w:fill="auto"/>
          </w:tcPr>
          <w:p w14:paraId="068C0BC8" w14:textId="77777777" w:rsidR="00227462" w:rsidRPr="001E6954" w:rsidRDefault="00227462" w:rsidP="00227462">
            <w:pPr>
              <w:spacing w:before="40" w:after="40" w:line="240" w:lineRule="auto"/>
              <w:ind w:left="318" w:hanging="7"/>
            </w:pPr>
            <w:r w:rsidRPr="001E6954">
              <w:t>Requirement 7(3)(a)</w:t>
            </w:r>
          </w:p>
        </w:tc>
        <w:tc>
          <w:tcPr>
            <w:tcW w:w="1058" w:type="pct"/>
            <w:shd w:val="clear" w:color="auto" w:fill="auto"/>
          </w:tcPr>
          <w:p w14:paraId="068C0BC9" w14:textId="1D233AFB" w:rsidR="00227462" w:rsidRPr="001E6954" w:rsidRDefault="00227462" w:rsidP="00227462">
            <w:pPr>
              <w:spacing w:before="40" w:after="40" w:line="240" w:lineRule="auto"/>
              <w:jc w:val="right"/>
              <w:rPr>
                <w:color w:val="0000FF"/>
              </w:rPr>
            </w:pPr>
            <w:r w:rsidRPr="00C17928">
              <w:rPr>
                <w:bCs/>
                <w:iCs/>
                <w:color w:val="00577D"/>
                <w:szCs w:val="40"/>
              </w:rPr>
              <w:t>Compliant</w:t>
            </w:r>
          </w:p>
        </w:tc>
      </w:tr>
      <w:tr w:rsidR="00227462" w14:paraId="068C0BCD" w14:textId="77777777" w:rsidTr="00BB5FB7">
        <w:trPr>
          <w:trHeight w:val="227"/>
        </w:trPr>
        <w:tc>
          <w:tcPr>
            <w:tcW w:w="3942" w:type="pct"/>
            <w:shd w:val="clear" w:color="auto" w:fill="auto"/>
          </w:tcPr>
          <w:p w14:paraId="068C0BCB" w14:textId="77777777" w:rsidR="00227462" w:rsidRPr="001E6954" w:rsidRDefault="00227462" w:rsidP="00227462">
            <w:pPr>
              <w:spacing w:before="40" w:after="40" w:line="240" w:lineRule="auto"/>
              <w:ind w:left="318" w:hanging="7"/>
            </w:pPr>
            <w:r w:rsidRPr="001E6954">
              <w:t>Requirement 7(3)(b)</w:t>
            </w:r>
          </w:p>
        </w:tc>
        <w:tc>
          <w:tcPr>
            <w:tcW w:w="1058" w:type="pct"/>
            <w:shd w:val="clear" w:color="auto" w:fill="auto"/>
          </w:tcPr>
          <w:p w14:paraId="068C0BCC" w14:textId="1F40229E" w:rsidR="00227462" w:rsidRPr="001E6954" w:rsidRDefault="00227462" w:rsidP="00227462">
            <w:pPr>
              <w:spacing w:before="40" w:after="40" w:line="240" w:lineRule="auto"/>
              <w:jc w:val="right"/>
              <w:rPr>
                <w:color w:val="0000FF"/>
              </w:rPr>
            </w:pPr>
            <w:r w:rsidRPr="00C17928">
              <w:rPr>
                <w:bCs/>
                <w:iCs/>
                <w:color w:val="00577D"/>
                <w:szCs w:val="40"/>
              </w:rPr>
              <w:t>Compliant</w:t>
            </w:r>
          </w:p>
        </w:tc>
      </w:tr>
      <w:tr w:rsidR="00227462" w14:paraId="068C0BD0" w14:textId="77777777" w:rsidTr="00BB5FB7">
        <w:trPr>
          <w:trHeight w:val="227"/>
        </w:trPr>
        <w:tc>
          <w:tcPr>
            <w:tcW w:w="3942" w:type="pct"/>
            <w:shd w:val="clear" w:color="auto" w:fill="auto"/>
          </w:tcPr>
          <w:p w14:paraId="068C0BCE" w14:textId="77777777" w:rsidR="00227462" w:rsidRPr="001E6954" w:rsidRDefault="00227462" w:rsidP="00227462">
            <w:pPr>
              <w:spacing w:before="40" w:after="40" w:line="240" w:lineRule="auto"/>
              <w:ind w:left="318" w:hanging="7"/>
            </w:pPr>
            <w:r w:rsidRPr="001E6954">
              <w:t>Requirement 7(3)(c)</w:t>
            </w:r>
          </w:p>
        </w:tc>
        <w:tc>
          <w:tcPr>
            <w:tcW w:w="1058" w:type="pct"/>
            <w:shd w:val="clear" w:color="auto" w:fill="auto"/>
          </w:tcPr>
          <w:p w14:paraId="068C0BCF" w14:textId="202ADD41" w:rsidR="00227462" w:rsidRPr="001E6954" w:rsidRDefault="00227462" w:rsidP="00227462">
            <w:pPr>
              <w:spacing w:before="40" w:after="40" w:line="240" w:lineRule="auto"/>
              <w:jc w:val="right"/>
              <w:rPr>
                <w:color w:val="0000FF"/>
              </w:rPr>
            </w:pPr>
            <w:r w:rsidRPr="00C17928">
              <w:rPr>
                <w:bCs/>
                <w:iCs/>
                <w:color w:val="00577D"/>
                <w:szCs w:val="40"/>
              </w:rPr>
              <w:t>Compliant</w:t>
            </w:r>
          </w:p>
        </w:tc>
      </w:tr>
      <w:tr w:rsidR="00227462" w14:paraId="068C0BD3" w14:textId="77777777" w:rsidTr="00BB5FB7">
        <w:trPr>
          <w:trHeight w:val="227"/>
        </w:trPr>
        <w:tc>
          <w:tcPr>
            <w:tcW w:w="3942" w:type="pct"/>
            <w:shd w:val="clear" w:color="auto" w:fill="auto"/>
          </w:tcPr>
          <w:p w14:paraId="068C0BD1" w14:textId="77777777" w:rsidR="00227462" w:rsidRPr="001E6954" w:rsidRDefault="00227462" w:rsidP="00227462">
            <w:pPr>
              <w:spacing w:before="40" w:after="40" w:line="240" w:lineRule="auto"/>
              <w:ind w:left="318" w:hanging="7"/>
            </w:pPr>
            <w:r w:rsidRPr="001E6954">
              <w:t>Requirement 7(3)(d)</w:t>
            </w:r>
          </w:p>
        </w:tc>
        <w:tc>
          <w:tcPr>
            <w:tcW w:w="1058" w:type="pct"/>
            <w:shd w:val="clear" w:color="auto" w:fill="auto"/>
          </w:tcPr>
          <w:p w14:paraId="068C0BD2" w14:textId="121B4707" w:rsidR="00227462" w:rsidRPr="001E6954" w:rsidRDefault="00227462" w:rsidP="00227462">
            <w:pPr>
              <w:spacing w:before="40" w:after="40" w:line="240" w:lineRule="auto"/>
              <w:jc w:val="right"/>
              <w:rPr>
                <w:color w:val="0000FF"/>
              </w:rPr>
            </w:pPr>
            <w:r w:rsidRPr="00C17928">
              <w:rPr>
                <w:bCs/>
                <w:iCs/>
                <w:color w:val="00577D"/>
                <w:szCs w:val="40"/>
              </w:rPr>
              <w:t>Compliant</w:t>
            </w:r>
          </w:p>
        </w:tc>
      </w:tr>
      <w:tr w:rsidR="00227462" w14:paraId="068C0BD6" w14:textId="77777777" w:rsidTr="00BB5FB7">
        <w:trPr>
          <w:trHeight w:val="227"/>
        </w:trPr>
        <w:tc>
          <w:tcPr>
            <w:tcW w:w="3942" w:type="pct"/>
            <w:shd w:val="clear" w:color="auto" w:fill="auto"/>
          </w:tcPr>
          <w:p w14:paraId="068C0BD4" w14:textId="77777777" w:rsidR="00227462" w:rsidRPr="001E6954" w:rsidRDefault="00227462" w:rsidP="00227462">
            <w:pPr>
              <w:spacing w:before="40" w:after="40" w:line="240" w:lineRule="auto"/>
              <w:ind w:left="318" w:hanging="7"/>
            </w:pPr>
            <w:r w:rsidRPr="001E6954">
              <w:t>Requirement 7(3)(e)</w:t>
            </w:r>
          </w:p>
        </w:tc>
        <w:tc>
          <w:tcPr>
            <w:tcW w:w="1058" w:type="pct"/>
            <w:shd w:val="clear" w:color="auto" w:fill="auto"/>
          </w:tcPr>
          <w:p w14:paraId="068C0BD5" w14:textId="506A2D92" w:rsidR="00227462" w:rsidRPr="001E6954" w:rsidRDefault="00227462" w:rsidP="00227462">
            <w:pPr>
              <w:spacing w:before="40" w:after="40" w:line="240" w:lineRule="auto"/>
              <w:jc w:val="right"/>
              <w:rPr>
                <w:color w:val="0000FF"/>
              </w:rPr>
            </w:pPr>
            <w:r w:rsidRPr="00C17928">
              <w:rPr>
                <w:bCs/>
                <w:iCs/>
                <w:color w:val="00577D"/>
                <w:szCs w:val="40"/>
              </w:rPr>
              <w:t>Compliant</w:t>
            </w:r>
          </w:p>
        </w:tc>
      </w:tr>
      <w:tr w:rsidR="00D80C2C" w14:paraId="068C0BD9" w14:textId="77777777" w:rsidTr="00BB5FB7">
        <w:trPr>
          <w:trHeight w:val="227"/>
        </w:trPr>
        <w:tc>
          <w:tcPr>
            <w:tcW w:w="3942" w:type="pct"/>
            <w:shd w:val="clear" w:color="auto" w:fill="auto"/>
          </w:tcPr>
          <w:p w14:paraId="068C0BD7" w14:textId="77777777" w:rsidR="00BB5FB7" w:rsidRPr="001E6954" w:rsidRDefault="00C467B3" w:rsidP="00BB5FB7">
            <w:pPr>
              <w:keepNext/>
              <w:spacing w:before="40" w:after="40" w:line="240" w:lineRule="auto"/>
              <w:rPr>
                <w:b/>
              </w:rPr>
            </w:pPr>
            <w:r w:rsidRPr="001E6954">
              <w:rPr>
                <w:b/>
              </w:rPr>
              <w:t>Standard 8 Organisational governance</w:t>
            </w:r>
          </w:p>
        </w:tc>
        <w:tc>
          <w:tcPr>
            <w:tcW w:w="1058" w:type="pct"/>
            <w:shd w:val="clear" w:color="auto" w:fill="auto"/>
          </w:tcPr>
          <w:p w14:paraId="068C0BD8" w14:textId="14631348" w:rsidR="00BB5FB7" w:rsidRPr="001E6954" w:rsidRDefault="00C467B3" w:rsidP="00BB5FB7">
            <w:pPr>
              <w:keepNext/>
              <w:spacing w:before="40" w:after="40" w:line="240" w:lineRule="auto"/>
              <w:jc w:val="right"/>
              <w:rPr>
                <w:b/>
                <w:color w:val="0000FF"/>
              </w:rPr>
            </w:pPr>
            <w:r w:rsidRPr="001E6954">
              <w:rPr>
                <w:b/>
                <w:bCs/>
                <w:iCs/>
                <w:color w:val="00577D"/>
                <w:szCs w:val="40"/>
              </w:rPr>
              <w:t>Compliant</w:t>
            </w:r>
          </w:p>
        </w:tc>
      </w:tr>
      <w:tr w:rsidR="00227462" w14:paraId="068C0BDC" w14:textId="77777777" w:rsidTr="00BB5FB7">
        <w:trPr>
          <w:trHeight w:val="227"/>
        </w:trPr>
        <w:tc>
          <w:tcPr>
            <w:tcW w:w="3942" w:type="pct"/>
            <w:shd w:val="clear" w:color="auto" w:fill="auto"/>
          </w:tcPr>
          <w:p w14:paraId="068C0BDA" w14:textId="77777777" w:rsidR="00227462" w:rsidRPr="001E6954" w:rsidRDefault="00227462" w:rsidP="00227462">
            <w:pPr>
              <w:spacing w:before="40" w:after="40" w:line="240" w:lineRule="auto"/>
              <w:ind w:left="318" w:hanging="7"/>
            </w:pPr>
            <w:r w:rsidRPr="001E6954">
              <w:t>Requirement 8(3)(a)</w:t>
            </w:r>
          </w:p>
        </w:tc>
        <w:tc>
          <w:tcPr>
            <w:tcW w:w="1058" w:type="pct"/>
            <w:shd w:val="clear" w:color="auto" w:fill="auto"/>
          </w:tcPr>
          <w:p w14:paraId="068C0BDB" w14:textId="137B74D7" w:rsidR="00227462" w:rsidRPr="001E6954" w:rsidRDefault="00227462" w:rsidP="00227462">
            <w:pPr>
              <w:spacing w:before="40" w:after="40" w:line="240" w:lineRule="auto"/>
              <w:jc w:val="right"/>
              <w:rPr>
                <w:color w:val="0000FF"/>
              </w:rPr>
            </w:pPr>
            <w:r w:rsidRPr="00B371CF">
              <w:rPr>
                <w:bCs/>
                <w:iCs/>
                <w:color w:val="00577D"/>
                <w:szCs w:val="40"/>
              </w:rPr>
              <w:t>Compliant</w:t>
            </w:r>
          </w:p>
        </w:tc>
      </w:tr>
      <w:tr w:rsidR="00227462" w14:paraId="068C0BDF" w14:textId="77777777" w:rsidTr="00BB5FB7">
        <w:trPr>
          <w:trHeight w:val="227"/>
        </w:trPr>
        <w:tc>
          <w:tcPr>
            <w:tcW w:w="3942" w:type="pct"/>
            <w:shd w:val="clear" w:color="auto" w:fill="auto"/>
          </w:tcPr>
          <w:p w14:paraId="068C0BDD" w14:textId="77777777" w:rsidR="00227462" w:rsidRPr="001E6954" w:rsidRDefault="00227462" w:rsidP="00227462">
            <w:pPr>
              <w:spacing w:before="40" w:after="40" w:line="240" w:lineRule="auto"/>
              <w:ind w:left="318" w:hanging="7"/>
            </w:pPr>
            <w:r w:rsidRPr="001E6954">
              <w:t>Requirement 8(3)(b)</w:t>
            </w:r>
          </w:p>
        </w:tc>
        <w:tc>
          <w:tcPr>
            <w:tcW w:w="1058" w:type="pct"/>
            <w:shd w:val="clear" w:color="auto" w:fill="auto"/>
          </w:tcPr>
          <w:p w14:paraId="068C0BDE" w14:textId="21953C8E" w:rsidR="00227462" w:rsidRPr="001E6954" w:rsidRDefault="00227462" w:rsidP="00227462">
            <w:pPr>
              <w:spacing w:before="40" w:after="40" w:line="240" w:lineRule="auto"/>
              <w:jc w:val="right"/>
              <w:rPr>
                <w:color w:val="0000FF"/>
              </w:rPr>
            </w:pPr>
            <w:r w:rsidRPr="00B371CF">
              <w:rPr>
                <w:bCs/>
                <w:iCs/>
                <w:color w:val="00577D"/>
                <w:szCs w:val="40"/>
              </w:rPr>
              <w:t>Compliant</w:t>
            </w:r>
          </w:p>
        </w:tc>
      </w:tr>
      <w:tr w:rsidR="00227462" w14:paraId="068C0BE2" w14:textId="77777777" w:rsidTr="00BB5FB7">
        <w:trPr>
          <w:trHeight w:val="227"/>
        </w:trPr>
        <w:tc>
          <w:tcPr>
            <w:tcW w:w="3942" w:type="pct"/>
            <w:shd w:val="clear" w:color="auto" w:fill="auto"/>
          </w:tcPr>
          <w:p w14:paraId="068C0BE0" w14:textId="77777777" w:rsidR="00227462" w:rsidRPr="001E6954" w:rsidRDefault="00227462" w:rsidP="00227462">
            <w:pPr>
              <w:spacing w:before="40" w:after="40" w:line="240" w:lineRule="auto"/>
              <w:ind w:left="318" w:hanging="7"/>
            </w:pPr>
            <w:r w:rsidRPr="001E6954">
              <w:t>Requirement 8(3)(c)</w:t>
            </w:r>
          </w:p>
        </w:tc>
        <w:tc>
          <w:tcPr>
            <w:tcW w:w="1058" w:type="pct"/>
            <w:shd w:val="clear" w:color="auto" w:fill="auto"/>
          </w:tcPr>
          <w:p w14:paraId="068C0BE1" w14:textId="51B9F2A2" w:rsidR="00227462" w:rsidRPr="001E6954" w:rsidRDefault="00227462" w:rsidP="00227462">
            <w:pPr>
              <w:spacing w:before="40" w:after="40" w:line="240" w:lineRule="auto"/>
              <w:jc w:val="right"/>
              <w:rPr>
                <w:color w:val="0000FF"/>
              </w:rPr>
            </w:pPr>
            <w:r w:rsidRPr="00B371CF">
              <w:rPr>
                <w:bCs/>
                <w:iCs/>
                <w:color w:val="00577D"/>
                <w:szCs w:val="40"/>
              </w:rPr>
              <w:t>Compliant</w:t>
            </w:r>
          </w:p>
        </w:tc>
      </w:tr>
      <w:tr w:rsidR="00227462" w14:paraId="068C0BE5" w14:textId="77777777" w:rsidTr="00BB5FB7">
        <w:trPr>
          <w:trHeight w:val="227"/>
        </w:trPr>
        <w:tc>
          <w:tcPr>
            <w:tcW w:w="3942" w:type="pct"/>
            <w:shd w:val="clear" w:color="auto" w:fill="auto"/>
          </w:tcPr>
          <w:p w14:paraId="068C0BE3" w14:textId="77777777" w:rsidR="00227462" w:rsidRPr="001E6954" w:rsidRDefault="00227462" w:rsidP="00227462">
            <w:pPr>
              <w:spacing w:before="40" w:after="40" w:line="240" w:lineRule="auto"/>
              <w:ind w:left="318" w:hanging="7"/>
            </w:pPr>
            <w:r w:rsidRPr="001E6954">
              <w:t>Requirement 8(3)(d)</w:t>
            </w:r>
          </w:p>
        </w:tc>
        <w:tc>
          <w:tcPr>
            <w:tcW w:w="1058" w:type="pct"/>
            <w:shd w:val="clear" w:color="auto" w:fill="auto"/>
          </w:tcPr>
          <w:p w14:paraId="068C0BE4" w14:textId="7B68F5D5" w:rsidR="00227462" w:rsidRPr="001E6954" w:rsidRDefault="00227462" w:rsidP="00227462">
            <w:pPr>
              <w:spacing w:before="40" w:after="40" w:line="240" w:lineRule="auto"/>
              <w:jc w:val="right"/>
              <w:rPr>
                <w:color w:val="0000FF"/>
              </w:rPr>
            </w:pPr>
            <w:r w:rsidRPr="00B371CF">
              <w:rPr>
                <w:bCs/>
                <w:iCs/>
                <w:color w:val="00577D"/>
                <w:szCs w:val="40"/>
              </w:rPr>
              <w:t>Compliant</w:t>
            </w:r>
          </w:p>
        </w:tc>
      </w:tr>
      <w:tr w:rsidR="00227462" w14:paraId="068C0BE8" w14:textId="77777777" w:rsidTr="00BB5FB7">
        <w:trPr>
          <w:trHeight w:val="227"/>
        </w:trPr>
        <w:tc>
          <w:tcPr>
            <w:tcW w:w="3942" w:type="pct"/>
            <w:shd w:val="clear" w:color="auto" w:fill="auto"/>
          </w:tcPr>
          <w:p w14:paraId="068C0BE6" w14:textId="77777777" w:rsidR="00227462" w:rsidRPr="001E6954" w:rsidRDefault="00227462" w:rsidP="00227462">
            <w:pPr>
              <w:spacing w:before="40" w:after="40" w:line="240" w:lineRule="auto"/>
              <w:ind w:left="318" w:hanging="7"/>
            </w:pPr>
            <w:r w:rsidRPr="001E6954">
              <w:t>Requirement 8(3)(e)</w:t>
            </w:r>
          </w:p>
        </w:tc>
        <w:tc>
          <w:tcPr>
            <w:tcW w:w="1058" w:type="pct"/>
            <w:shd w:val="clear" w:color="auto" w:fill="auto"/>
          </w:tcPr>
          <w:p w14:paraId="068C0BE7" w14:textId="500ABF9F" w:rsidR="00227462" w:rsidRPr="001E6954" w:rsidRDefault="00227462" w:rsidP="00227462">
            <w:pPr>
              <w:spacing w:before="40" w:after="40" w:line="240" w:lineRule="auto"/>
              <w:jc w:val="right"/>
              <w:rPr>
                <w:color w:val="0000FF"/>
              </w:rPr>
            </w:pPr>
            <w:r w:rsidRPr="00B371CF">
              <w:rPr>
                <w:bCs/>
                <w:iCs/>
                <w:color w:val="00577D"/>
                <w:szCs w:val="40"/>
              </w:rPr>
              <w:t>Compliant</w:t>
            </w:r>
          </w:p>
        </w:tc>
      </w:tr>
      <w:bookmarkEnd w:id="3"/>
    </w:tbl>
    <w:p w14:paraId="068C0BE9" w14:textId="77777777" w:rsidR="00BB5FB7" w:rsidRDefault="00BB5FB7" w:rsidP="00BB5FB7">
      <w:pPr>
        <w:sectPr w:rsidR="00BB5FB7" w:rsidSect="00BB5FB7">
          <w:headerReference w:type="default" r:id="rId16"/>
          <w:headerReference w:type="first" r:id="rId17"/>
          <w:pgSz w:w="11906" w:h="16838"/>
          <w:pgMar w:top="1701" w:right="1418" w:bottom="1418" w:left="1418" w:header="709" w:footer="397" w:gutter="0"/>
          <w:cols w:space="708"/>
          <w:docGrid w:linePitch="360"/>
        </w:sectPr>
      </w:pPr>
    </w:p>
    <w:p w14:paraId="068C0BEA" w14:textId="77777777" w:rsidR="00BB5FB7" w:rsidRPr="00D21DCD" w:rsidRDefault="00C467B3" w:rsidP="00BB5FB7">
      <w:pPr>
        <w:pStyle w:val="Heading1"/>
      </w:pPr>
      <w:r>
        <w:lastRenderedPageBreak/>
        <w:t>Detailed assessment</w:t>
      </w:r>
    </w:p>
    <w:p w14:paraId="068C0BEB" w14:textId="77777777" w:rsidR="00BB5FB7" w:rsidRPr="00D63989" w:rsidRDefault="00C467B3" w:rsidP="00BB5FB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8C0BEC" w14:textId="77777777" w:rsidR="00BB5FB7" w:rsidRPr="001E6954" w:rsidRDefault="00C467B3" w:rsidP="00BB5FB7">
      <w:pPr>
        <w:rPr>
          <w:color w:val="auto"/>
        </w:rPr>
      </w:pPr>
      <w:r w:rsidRPr="00D63989">
        <w:t>The report also specifies areas in which improvements must be made to ensure the Quality Standards are complied with.</w:t>
      </w:r>
    </w:p>
    <w:p w14:paraId="068C0BED" w14:textId="77777777" w:rsidR="00BB5FB7" w:rsidRPr="00D63989" w:rsidRDefault="00C467B3" w:rsidP="00BB5FB7">
      <w:r w:rsidRPr="00D63989">
        <w:t>The following information has been taken into account in developing this performance report:</w:t>
      </w:r>
    </w:p>
    <w:p w14:paraId="068C0BEE" w14:textId="00CB38AE" w:rsidR="00BB5FB7" w:rsidRPr="00227462" w:rsidRDefault="00C467B3" w:rsidP="00BB5FB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27462">
        <w:t>a site assessment, observations at the service, review of documents and interviews with staff, consumers/representatives and others</w:t>
      </w:r>
      <w:r w:rsidR="00227462" w:rsidRPr="00227462">
        <w:t>.</w:t>
      </w:r>
    </w:p>
    <w:p w14:paraId="068C0BF1" w14:textId="4A5E2826" w:rsidR="00BB5FB7" w:rsidRDefault="00C467B3" w:rsidP="00227462">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227462">
        <w:t xml:space="preserve"> 17 December 2020.</w:t>
      </w:r>
    </w:p>
    <w:p w14:paraId="068C0BF2" w14:textId="77777777" w:rsidR="00BB5FB7" w:rsidRDefault="00BB5FB7" w:rsidP="00BB5FB7">
      <w:pPr>
        <w:sectPr w:rsidR="00BB5FB7" w:rsidSect="00BB5FB7">
          <w:headerReference w:type="first" r:id="rId18"/>
          <w:pgSz w:w="11906" w:h="16838"/>
          <w:pgMar w:top="1701" w:right="1418" w:bottom="1418" w:left="1418" w:header="709" w:footer="397" w:gutter="0"/>
          <w:cols w:space="708"/>
          <w:docGrid w:linePitch="360"/>
        </w:sectPr>
      </w:pPr>
    </w:p>
    <w:p w14:paraId="068C0BF3" w14:textId="67E8DF05" w:rsidR="00BB5FB7" w:rsidRDefault="00C467B3" w:rsidP="00BB5FB7">
      <w:pPr>
        <w:pStyle w:val="Heading1"/>
        <w:tabs>
          <w:tab w:val="right" w:pos="9070"/>
        </w:tabs>
        <w:spacing w:before="560" w:after="640"/>
        <w:rPr>
          <w:color w:val="FFFFFF" w:themeColor="background1"/>
        </w:rPr>
        <w:sectPr w:rsidR="00BB5FB7" w:rsidSect="00BB5FB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68C0CF5" wp14:editId="068C0CF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12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68C0BF4" w14:textId="77777777" w:rsidR="00BB5FB7" w:rsidRPr="00D63989" w:rsidRDefault="00C467B3" w:rsidP="00BB5FB7">
      <w:pPr>
        <w:pStyle w:val="Heading3"/>
        <w:shd w:val="clear" w:color="auto" w:fill="F2F2F2" w:themeFill="background1" w:themeFillShade="F2"/>
      </w:pPr>
      <w:r w:rsidRPr="00D63989">
        <w:t>Consumer outcome:</w:t>
      </w:r>
    </w:p>
    <w:p w14:paraId="068C0BF5" w14:textId="77777777" w:rsidR="00BB5FB7" w:rsidRPr="00D63989" w:rsidRDefault="00C467B3" w:rsidP="00BB5FB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8C0BF6" w14:textId="77777777" w:rsidR="00BB5FB7" w:rsidRPr="00D63989" w:rsidRDefault="00C467B3" w:rsidP="00BB5FB7">
      <w:pPr>
        <w:pStyle w:val="Heading3"/>
        <w:shd w:val="clear" w:color="auto" w:fill="F2F2F2" w:themeFill="background1" w:themeFillShade="F2"/>
      </w:pPr>
      <w:r w:rsidRPr="00D63989">
        <w:t>Organisation statement:</w:t>
      </w:r>
    </w:p>
    <w:p w14:paraId="068C0BF7" w14:textId="77777777" w:rsidR="00BB5FB7" w:rsidRPr="00D63989" w:rsidRDefault="00C467B3" w:rsidP="00BB5FB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68C0BF8" w14:textId="77777777" w:rsidR="00BB5FB7" w:rsidRDefault="00C467B3" w:rsidP="00BB5F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68C0BF9" w14:textId="77777777" w:rsidR="00BB5FB7" w:rsidRPr="00D63989" w:rsidRDefault="00C467B3" w:rsidP="00BB5F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8C0BFA" w14:textId="77777777" w:rsidR="00BB5FB7" w:rsidRPr="00D63989" w:rsidRDefault="00C467B3" w:rsidP="00BB5F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8C0BFB" w14:textId="77777777" w:rsidR="00BB5FB7" w:rsidRDefault="00C467B3" w:rsidP="00BB5FB7">
      <w:pPr>
        <w:pStyle w:val="Heading2"/>
      </w:pPr>
      <w:r>
        <w:t xml:space="preserve">Assessment </w:t>
      </w:r>
      <w:r w:rsidRPr="002B2C0F">
        <w:t>of Standard</w:t>
      </w:r>
      <w:r>
        <w:t xml:space="preserve"> 1</w:t>
      </w:r>
    </w:p>
    <w:p w14:paraId="103C6D85" w14:textId="77777777" w:rsidR="00732F47" w:rsidRPr="00163FEE" w:rsidRDefault="00732F47" w:rsidP="00732F4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94243C8" w14:textId="77777777" w:rsidR="00732F47" w:rsidRPr="00163FEE" w:rsidRDefault="00732F47" w:rsidP="00732F47">
      <w:pPr>
        <w:spacing w:before="120"/>
        <w:rPr>
          <w:rFonts w:eastAsia="Calibri"/>
          <w:lang w:eastAsia="en-US"/>
        </w:rPr>
      </w:pPr>
      <w:r w:rsidRPr="00B00973">
        <w:rPr>
          <w:rFonts w:eastAsia="Calibri"/>
          <w:color w:val="000000" w:themeColor="text1"/>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B00973">
        <w:rPr>
          <w:rFonts w:eastAsia="Calibri"/>
          <w:color w:val="000000" w:themeColor="text1"/>
          <w:lang w:eastAsia="en-US"/>
        </w:rPr>
        <w:t xml:space="preserve">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7E2F3FE5" w14:textId="77777777" w:rsidR="00732F47" w:rsidRDefault="00732F47" w:rsidP="00732F47">
      <w:pPr>
        <w:spacing w:before="120"/>
        <w:rPr>
          <w:rFonts w:eastAsia="Calibri"/>
          <w:lang w:eastAsia="en-US"/>
        </w:rPr>
      </w:pPr>
      <w:r w:rsidRPr="00163FEE">
        <w:rPr>
          <w:rFonts w:eastAsia="Calibri"/>
          <w:lang w:eastAsia="en-US"/>
        </w:rPr>
        <w:t>For example:</w:t>
      </w:r>
    </w:p>
    <w:p w14:paraId="75B33849" w14:textId="77777777" w:rsidR="00732F47" w:rsidRPr="006C0A1E" w:rsidRDefault="00732F47" w:rsidP="00732F47">
      <w:pPr>
        <w:pStyle w:val="ListParagraph"/>
        <w:numPr>
          <w:ilvl w:val="0"/>
          <w:numId w:val="40"/>
        </w:numPr>
        <w:spacing w:before="120"/>
        <w:ind w:left="357" w:hanging="357"/>
        <w:contextualSpacing w:val="0"/>
      </w:pPr>
      <w:r w:rsidRPr="00DF098B">
        <w:t>All consumers were generally satisfied with the way staff treat them and felt respected and valued at the service</w:t>
      </w:r>
      <w:r>
        <w:t xml:space="preserve">. One consumer said that she “cannot fault” the staff and they are “absolutely lovely” and treat everyone with respect. </w:t>
      </w:r>
    </w:p>
    <w:p w14:paraId="778351B6" w14:textId="77777777" w:rsidR="00732F47" w:rsidRPr="006C0A1E" w:rsidRDefault="00732F47" w:rsidP="00732F47">
      <w:pPr>
        <w:pStyle w:val="ListParagraph"/>
        <w:numPr>
          <w:ilvl w:val="0"/>
          <w:numId w:val="40"/>
        </w:numPr>
        <w:spacing w:before="120"/>
        <w:ind w:left="357" w:hanging="357"/>
        <w:contextualSpacing w:val="0"/>
      </w:pPr>
      <w:r w:rsidRPr="00DF098B">
        <w:t>Consumers interviewed stated they felt their privacy is respected and their personal information is kept confidential</w:t>
      </w:r>
      <w:r>
        <w:t xml:space="preserve">. </w:t>
      </w:r>
    </w:p>
    <w:p w14:paraId="03E2A370" w14:textId="77777777" w:rsidR="00732F47" w:rsidRDefault="00732F47" w:rsidP="00732F47">
      <w:pPr>
        <w:pStyle w:val="ListParagraph"/>
        <w:numPr>
          <w:ilvl w:val="0"/>
          <w:numId w:val="40"/>
        </w:numPr>
        <w:spacing w:before="120"/>
        <w:ind w:left="357" w:hanging="357"/>
        <w:contextualSpacing w:val="0"/>
      </w:pPr>
      <w:r w:rsidRPr="00DF098B">
        <w:t xml:space="preserve">Consumers were observed to be happy and engaging in all interactions throughout the Performance Assessment. They were aware of their rights and responsibilities and felt comfortable expressing their concerns to management. </w:t>
      </w:r>
    </w:p>
    <w:p w14:paraId="28A4BDF4" w14:textId="77777777" w:rsidR="00732F47" w:rsidRDefault="00732F47" w:rsidP="00732F47">
      <w:pPr>
        <w:pStyle w:val="ListParagraph"/>
        <w:numPr>
          <w:ilvl w:val="0"/>
          <w:numId w:val="40"/>
        </w:numPr>
        <w:spacing w:before="120"/>
        <w:ind w:left="357" w:hanging="357"/>
        <w:contextualSpacing w:val="0"/>
      </w:pPr>
      <w:r>
        <w:lastRenderedPageBreak/>
        <w:t xml:space="preserve">Most consumers indicated that staff respect their choice and preference, and they are provided with current information and </w:t>
      </w:r>
      <w:proofErr w:type="gramStart"/>
      <w:r>
        <w:t>are able to</w:t>
      </w:r>
      <w:proofErr w:type="gramEnd"/>
      <w:r>
        <w:t xml:space="preserve"> maintain relationships of their choice. </w:t>
      </w:r>
    </w:p>
    <w:p w14:paraId="5318114E" w14:textId="77777777" w:rsidR="00732F47" w:rsidRDefault="00732F47" w:rsidP="00732F47">
      <w:pPr>
        <w:pStyle w:val="ListBullet"/>
        <w:numPr>
          <w:ilvl w:val="0"/>
          <w:numId w:val="0"/>
        </w:numPr>
        <w:spacing w:before="120"/>
      </w:pPr>
      <w:r>
        <w:t>Most staff interviewed generally spoke about consumers respectfully and demonstrated knowledge about consumer preferences, choice and cultural backgrounds.</w:t>
      </w:r>
    </w:p>
    <w:p w14:paraId="5D5CCB1B" w14:textId="7D7BDED5" w:rsidR="00732F47" w:rsidRDefault="00732F47" w:rsidP="00732F47">
      <w:pPr>
        <w:spacing w:before="120"/>
        <w:rPr>
          <w:rFonts w:eastAsiaTheme="minorHAnsi"/>
          <w:iCs/>
          <w:color w:val="auto"/>
          <w:szCs w:val="22"/>
          <w:lang w:eastAsia="en-US"/>
        </w:rPr>
      </w:pPr>
      <w:r>
        <w:t xml:space="preserve">Care planning documents reviewed did not </w:t>
      </w:r>
      <w:r w:rsidRPr="00966E64">
        <w:rPr>
          <w:rFonts w:eastAsiaTheme="minorHAnsi"/>
          <w:iCs/>
          <w:color w:val="auto"/>
          <w:szCs w:val="22"/>
          <w:lang w:eastAsia="en-US"/>
        </w:rPr>
        <w:t xml:space="preserve">identify consumer’s </w:t>
      </w:r>
      <w:r w:rsidRPr="00AF4876">
        <w:rPr>
          <w:rFonts w:eastAsiaTheme="minorHAnsi"/>
          <w:iCs/>
          <w:color w:val="auto"/>
          <w:szCs w:val="22"/>
          <w:lang w:eastAsia="en-US"/>
        </w:rPr>
        <w:t xml:space="preserve">culture </w:t>
      </w:r>
      <w:r w:rsidRPr="00966E64">
        <w:rPr>
          <w:rFonts w:eastAsiaTheme="minorHAnsi"/>
          <w:iCs/>
          <w:color w:val="auto"/>
          <w:szCs w:val="22"/>
          <w:lang w:eastAsia="en-US"/>
        </w:rPr>
        <w:t xml:space="preserve">or reflect what was important to the consumer and provided limited detail of preferences and decisions regarding </w:t>
      </w:r>
      <w:r>
        <w:rPr>
          <w:rFonts w:eastAsiaTheme="minorHAnsi"/>
          <w:iCs/>
          <w:color w:val="auto"/>
          <w:szCs w:val="22"/>
          <w:lang w:eastAsia="en-US"/>
        </w:rPr>
        <w:t xml:space="preserve">their </w:t>
      </w:r>
      <w:r w:rsidRPr="00966E64">
        <w:rPr>
          <w:rFonts w:eastAsiaTheme="minorHAnsi"/>
          <w:iCs/>
          <w:color w:val="auto"/>
          <w:szCs w:val="22"/>
          <w:lang w:eastAsia="en-US"/>
        </w:rPr>
        <w:t>care and services</w:t>
      </w:r>
      <w:r w:rsidR="00642C73">
        <w:rPr>
          <w:rFonts w:eastAsiaTheme="minorHAnsi"/>
          <w:iCs/>
          <w:color w:val="auto"/>
          <w:szCs w:val="22"/>
          <w:lang w:eastAsia="en-US"/>
        </w:rPr>
        <w:t>, however this information is available to all care staff in the consumer’s ‘About me’ document.</w:t>
      </w:r>
    </w:p>
    <w:p w14:paraId="4BE8A89E" w14:textId="1C70B703" w:rsidR="00732F47" w:rsidRPr="00E4518D" w:rsidRDefault="00732F47" w:rsidP="00732F47">
      <w:pPr>
        <w:spacing w:before="120"/>
        <w:rPr>
          <w:rFonts w:eastAsiaTheme="minorHAnsi"/>
          <w:iCs/>
          <w:color w:val="auto"/>
          <w:szCs w:val="22"/>
          <w:lang w:eastAsia="en-US"/>
        </w:rPr>
      </w:pPr>
      <w:r>
        <w:rPr>
          <w:rFonts w:eastAsiaTheme="minorHAnsi"/>
          <w:iCs/>
          <w:color w:val="auto"/>
          <w:szCs w:val="22"/>
          <w:lang w:eastAsia="en-US"/>
        </w:rPr>
        <w:t xml:space="preserve">Whilst information for consumers with language difficulties exists in different languages, it was unclear </w:t>
      </w:r>
      <w:r w:rsidR="00642C73">
        <w:rPr>
          <w:rFonts w:eastAsiaTheme="minorHAnsi"/>
          <w:iCs/>
          <w:color w:val="auto"/>
          <w:szCs w:val="22"/>
          <w:lang w:eastAsia="en-US"/>
        </w:rPr>
        <w:t xml:space="preserve">to the Assessment Team </w:t>
      </w:r>
      <w:r>
        <w:rPr>
          <w:rFonts w:eastAsiaTheme="minorHAnsi"/>
          <w:iCs/>
          <w:color w:val="auto"/>
          <w:szCs w:val="22"/>
          <w:lang w:eastAsia="en-US"/>
        </w:rPr>
        <w:t xml:space="preserve">how the service is providing that information to consumers to keep them informed and assist them in making a choice. </w:t>
      </w:r>
    </w:p>
    <w:p w14:paraId="068C0BFD" w14:textId="2EE183DE" w:rsidR="00BB5FB7" w:rsidRPr="003D3AAE" w:rsidRDefault="00C467B3" w:rsidP="00BB5FB7">
      <w:pPr>
        <w:rPr>
          <w:rFonts w:eastAsia="Calibri"/>
          <w:i/>
          <w:color w:val="auto"/>
          <w:lang w:eastAsia="en-US"/>
        </w:rPr>
      </w:pPr>
      <w:r w:rsidRPr="00154403">
        <w:rPr>
          <w:rFonts w:eastAsiaTheme="minorHAnsi"/>
        </w:rPr>
        <w:t xml:space="preserve">The Quality Standard is assessed as </w:t>
      </w:r>
      <w:r w:rsidRPr="003D3AAE">
        <w:rPr>
          <w:rFonts w:eastAsiaTheme="minorHAnsi"/>
          <w:color w:val="auto"/>
        </w:rPr>
        <w:t>Compliant</w:t>
      </w:r>
      <w:r w:rsidR="003D3AAE" w:rsidRPr="003D3AAE">
        <w:rPr>
          <w:rFonts w:eastAsiaTheme="minorHAnsi"/>
          <w:color w:val="auto"/>
        </w:rPr>
        <w:t xml:space="preserve"> </w:t>
      </w:r>
      <w:r w:rsidRPr="003D3AAE">
        <w:rPr>
          <w:rFonts w:eastAsiaTheme="minorHAnsi"/>
          <w:color w:val="auto"/>
        </w:rPr>
        <w:t xml:space="preserve">as </w:t>
      </w:r>
      <w:r w:rsidR="00C72982" w:rsidRPr="003D3AAE">
        <w:rPr>
          <w:rFonts w:eastAsiaTheme="minorHAnsi"/>
          <w:color w:val="auto"/>
        </w:rPr>
        <w:t>all</w:t>
      </w:r>
      <w:r w:rsidRPr="003D3AAE">
        <w:rPr>
          <w:rFonts w:eastAsiaTheme="minorHAnsi"/>
          <w:color w:val="auto"/>
        </w:rPr>
        <w:t xml:space="preserve"> the six specific requirements have been assessed as Compliant.</w:t>
      </w:r>
    </w:p>
    <w:p w14:paraId="068C0BFE" w14:textId="50258FA1" w:rsidR="00BB5FB7" w:rsidRDefault="00C467B3" w:rsidP="00BB5FB7">
      <w:pPr>
        <w:pStyle w:val="Heading2"/>
      </w:pPr>
      <w:r w:rsidRPr="00D435F8">
        <w:t>Assessment of Standard 1 Requirements</w:t>
      </w:r>
      <w:bookmarkStart w:id="4" w:name="_Hlk32932412"/>
      <w:r w:rsidRPr="0066387A">
        <w:rPr>
          <w:i/>
          <w:color w:val="0000FF"/>
          <w:sz w:val="24"/>
          <w:szCs w:val="24"/>
        </w:rPr>
        <w:t xml:space="preserve"> </w:t>
      </w:r>
      <w:bookmarkEnd w:id="4"/>
    </w:p>
    <w:p w14:paraId="068C0BFF" w14:textId="1F94E52E" w:rsidR="00BB5FB7" w:rsidRDefault="00C467B3" w:rsidP="00BB5FB7">
      <w:pPr>
        <w:pStyle w:val="Heading3"/>
      </w:pPr>
      <w:r w:rsidRPr="00051035">
        <w:t>Requirement 1(3)(a)</w:t>
      </w:r>
      <w:r w:rsidRPr="00051035">
        <w:tab/>
        <w:t>Compliant</w:t>
      </w:r>
    </w:p>
    <w:p w14:paraId="068C0C00" w14:textId="77777777" w:rsidR="00BB5FB7" w:rsidRPr="008D114F" w:rsidRDefault="00C467B3" w:rsidP="00BB5FB7">
      <w:pPr>
        <w:rPr>
          <w:i/>
        </w:rPr>
      </w:pPr>
      <w:r w:rsidRPr="008D114F">
        <w:rPr>
          <w:i/>
        </w:rPr>
        <w:t>Each consumer is treated with dignity and respect, with their identity, culture and diversity valued.</w:t>
      </w:r>
    </w:p>
    <w:p w14:paraId="338DC57B" w14:textId="16DC98B3" w:rsidR="0081290D" w:rsidRDefault="00BB5FB7" w:rsidP="0081290D">
      <w:pPr>
        <w:spacing w:before="120"/>
      </w:pPr>
      <w:r>
        <w:t>The Assessment Team found that a</w:t>
      </w:r>
      <w:r w:rsidR="0081290D">
        <w:t xml:space="preserve">lthough consumer and representatives were satisfied with the </w:t>
      </w:r>
      <w:r w:rsidR="005A2F30">
        <w:t>way</w:t>
      </w:r>
      <w:r w:rsidR="0081290D">
        <w:t xml:space="preserve"> staff treat consumers and staff were able to describe how they engage</w:t>
      </w:r>
      <w:r>
        <w:t xml:space="preserve"> respectfully</w:t>
      </w:r>
      <w:r w:rsidR="0081290D">
        <w:t xml:space="preserve"> with consumers regularly, there were discrepancies in care planning documents reviewed as it did not reflect what was important to consumers. Overall sampled consumers said they feel respected and valued as an individual at the service. They said staff speak to them respectfully and feel staff know them and understand their preferences. Staff interviewed were respectful when discussing consumers and gave examples of how they spend time with consumers and engage them in activities of their choice. They were also able to outline the various habits some consumers have and how they accommodate those consumers’ needs.</w:t>
      </w:r>
    </w:p>
    <w:p w14:paraId="5DD1E3A5" w14:textId="11910116" w:rsidR="0081290D" w:rsidRPr="00F51840" w:rsidRDefault="0081290D" w:rsidP="0081290D">
      <w:pPr>
        <w:spacing w:before="120"/>
      </w:pPr>
      <w:r>
        <w:t xml:space="preserve">During interviews, lifestyle staff and management mentioned how they ask consumers/representatives of their preferences and cultural needs around care prior to or on admission of consumers. All staff interviewed stated they knock before entering consumer’s room and greet them. Care staff gave examples of asking consumers their preferred time of shower, the clothes they would like to wear or their meal preferences, </w:t>
      </w:r>
      <w:r w:rsidR="005A2F30">
        <w:t>daily</w:t>
      </w:r>
      <w:r>
        <w:t>.</w:t>
      </w:r>
    </w:p>
    <w:p w14:paraId="069A871B" w14:textId="77777777" w:rsidR="0081290D" w:rsidRDefault="0081290D" w:rsidP="0081290D">
      <w:pPr>
        <w:spacing w:before="120"/>
      </w:pPr>
      <w:r w:rsidRPr="00535D4D">
        <w:lastRenderedPageBreak/>
        <w:t>Overall observations by the Assessment Team were that staff were observed to be interacting with consumers respectfully.</w:t>
      </w:r>
      <w:r>
        <w:t xml:space="preserve"> During the meal times, s</w:t>
      </w:r>
      <w:r w:rsidRPr="00535D4D">
        <w:t xml:space="preserve">taff were assisting consumers to eat, and the Assessment Team observed staff to be interacting in a courteous and respectful way with consumers. </w:t>
      </w:r>
    </w:p>
    <w:p w14:paraId="40C14F74" w14:textId="77777777" w:rsidR="00BB5FB7" w:rsidRDefault="00BB5FB7" w:rsidP="00BB5FB7">
      <w:pPr>
        <w:spacing w:before="120"/>
      </w:pPr>
      <w:r>
        <w:t xml:space="preserve">Review of documents such as employee handbook, consumer handbook, policies, and progress notes showed respectful and inclusive language. </w:t>
      </w:r>
      <w:r w:rsidRPr="0045094A">
        <w:t>The service has specific policies regarding privac</w:t>
      </w:r>
      <w:r>
        <w:t>y</w:t>
      </w:r>
      <w:r w:rsidRPr="0045094A">
        <w:t>, diversity</w:t>
      </w:r>
      <w:r>
        <w:t xml:space="preserve"> and inclusion,</w:t>
      </w:r>
      <w:r w:rsidRPr="0045094A">
        <w:t xml:space="preserve"> and open disclosure, all of which outline the expectation by the organisation regarding the treatment of consumers.</w:t>
      </w:r>
    </w:p>
    <w:p w14:paraId="14A9CEF6" w14:textId="77777777" w:rsidR="00BB5FB7" w:rsidRDefault="00BB5FB7" w:rsidP="00BB5FB7">
      <w:pPr>
        <w:spacing w:before="120"/>
      </w:pPr>
      <w:r>
        <w:t>Review of education records showed that 24 staff attended an education session on consumer dignity and choice on 3</w:t>
      </w:r>
      <w:r w:rsidRPr="009753CA">
        <w:t>rd</w:t>
      </w:r>
      <w:r>
        <w:t xml:space="preserve"> March 2020, and staff attend annual corporate training which includes education on customer service, privacy, dignity, choice and decision-making.</w:t>
      </w:r>
    </w:p>
    <w:p w14:paraId="778C8686" w14:textId="084A6901" w:rsidR="00F94C8D" w:rsidRDefault="00BB5FB7" w:rsidP="00F94C8D">
      <w:pPr>
        <w:ind w:left="-5"/>
      </w:pPr>
      <w:r>
        <w:t xml:space="preserve">In their response, the Approved Provider </w:t>
      </w:r>
      <w:r w:rsidR="00F94C8D">
        <w:t xml:space="preserve">submitted information about the Assessment Team’s finding that specific information about consumers was not in care plans. The service acknowledges that the consumers country of birth or language was not in the care plan, however </w:t>
      </w:r>
      <w:r w:rsidR="00F94C8D" w:rsidRPr="00F94C8D">
        <w:t xml:space="preserve">it believes that the best place for this information </w:t>
      </w:r>
      <w:r w:rsidR="00F94C8D">
        <w:t>is</w:t>
      </w:r>
      <w:r w:rsidR="00F94C8D" w:rsidRPr="00F94C8D">
        <w:t xml:space="preserve"> the “About me” profile, which is easily accessible </w:t>
      </w:r>
      <w:r w:rsidR="00F94C8D">
        <w:t>and visible to all. The service</w:t>
      </w:r>
      <w:r w:rsidR="00F94C8D" w:rsidRPr="00F94C8D">
        <w:t xml:space="preserve"> has </w:t>
      </w:r>
      <w:r w:rsidR="005A2F30" w:rsidRPr="00F94C8D">
        <w:t>considered</w:t>
      </w:r>
      <w:r w:rsidR="00F94C8D" w:rsidRPr="00F94C8D">
        <w:t xml:space="preserve"> the feedback from the </w:t>
      </w:r>
      <w:r w:rsidR="00F94C8D">
        <w:t>A</w:t>
      </w:r>
      <w:r w:rsidR="00F94C8D" w:rsidRPr="00F94C8D">
        <w:t xml:space="preserve">ssessment </w:t>
      </w:r>
      <w:r w:rsidR="00F94C8D">
        <w:t>T</w:t>
      </w:r>
      <w:r w:rsidR="00F94C8D" w:rsidRPr="00F94C8D">
        <w:t xml:space="preserve">eam and has updated consumer’s </w:t>
      </w:r>
      <w:r w:rsidR="00F94C8D">
        <w:t>care plan</w:t>
      </w:r>
      <w:r w:rsidR="005A2F30">
        <w:t>s</w:t>
      </w:r>
      <w:r w:rsidR="00F94C8D">
        <w:t xml:space="preserve"> accordingly. All Registered Nurses have been informed of this through mandatory training on 30 November 2020, as well as a memo which has been distributed, advising them of the same. </w:t>
      </w:r>
      <w:r w:rsidR="00F94C8D">
        <w:rPr>
          <w:rFonts w:ascii="Calibri" w:eastAsia="Calibri" w:hAnsi="Calibri" w:cs="Calibri"/>
          <w:i/>
          <w:color w:val="FF0000"/>
        </w:rPr>
        <w:t xml:space="preserve"> </w:t>
      </w:r>
    </w:p>
    <w:p w14:paraId="5311E9A9" w14:textId="2B16E03D" w:rsidR="00BB5FB7" w:rsidRDefault="00F94C8D" w:rsidP="00F94C8D">
      <w:pPr>
        <w:ind w:left="-5"/>
      </w:pPr>
      <w:r>
        <w:t xml:space="preserve">I have considered all the information before me and on balance I am persuaded by the overwhelming </w:t>
      </w:r>
      <w:r w:rsidR="005A2F30">
        <w:t xml:space="preserve">positive </w:t>
      </w:r>
      <w:r>
        <w:t>consumer feedback,</w:t>
      </w:r>
      <w:r w:rsidR="005A2F30">
        <w:t xml:space="preserve"> knowledge demonstrated by</w:t>
      </w:r>
      <w:r>
        <w:t xml:space="preserve"> staff </w:t>
      </w:r>
      <w:r w:rsidR="005A2F30">
        <w:t xml:space="preserve">in </w:t>
      </w:r>
      <w:r>
        <w:t>interviews, observations by the Assessment Team and the Approved Providers response, that it is more likely than not, that the Approved Provider complies with this requirement.</w:t>
      </w:r>
    </w:p>
    <w:p w14:paraId="068C0C02" w14:textId="3333E966" w:rsidR="00BB5FB7" w:rsidRDefault="00C467B3" w:rsidP="00BB5FB7">
      <w:pPr>
        <w:pStyle w:val="Heading3"/>
      </w:pPr>
      <w:r>
        <w:t>Requirement 1(3)(b)</w:t>
      </w:r>
      <w:r>
        <w:tab/>
        <w:t>Compliant</w:t>
      </w:r>
    </w:p>
    <w:p w14:paraId="068C0C03" w14:textId="77777777" w:rsidR="00BB5FB7" w:rsidRPr="008D114F" w:rsidRDefault="00C467B3" w:rsidP="00BB5FB7">
      <w:pPr>
        <w:rPr>
          <w:i/>
        </w:rPr>
      </w:pPr>
      <w:r w:rsidRPr="008D114F">
        <w:rPr>
          <w:i/>
        </w:rPr>
        <w:t>Care and services are culturally safe.</w:t>
      </w:r>
    </w:p>
    <w:p w14:paraId="31E1F799" w14:textId="79BA2CB8" w:rsidR="00A81A74" w:rsidRDefault="002C3630" w:rsidP="002C3630">
      <w:pPr>
        <w:spacing w:before="120"/>
      </w:pPr>
      <w:r>
        <w:rPr>
          <w:color w:val="auto"/>
        </w:rPr>
        <w:t>The Assessment Team found that a</w:t>
      </w:r>
      <w:r>
        <w:t>lthough overall</w:t>
      </w:r>
      <w:r w:rsidR="00A81A74">
        <w:t>,</w:t>
      </w:r>
      <w:r>
        <w:t xml:space="preserve"> sampled consumers indicated that care and services provided by the service are culturally safe, care planning documents did not reflect consumer’s cultural needs or preferences and there were some inconsistencies in the cultural or lifestyle assessments and care planning documentation for consumers. </w:t>
      </w:r>
    </w:p>
    <w:p w14:paraId="0AB8B099" w14:textId="66667240" w:rsidR="00A81A74" w:rsidRDefault="002C3630" w:rsidP="00A81A74">
      <w:pPr>
        <w:spacing w:before="120"/>
        <w:rPr>
          <w:rFonts w:eastAsiaTheme="minorHAnsi"/>
          <w:iCs/>
          <w:color w:val="auto"/>
          <w:szCs w:val="22"/>
          <w:lang w:eastAsia="en-US"/>
        </w:rPr>
      </w:pPr>
      <w:r>
        <w:rPr>
          <w:rFonts w:eastAsiaTheme="minorHAnsi"/>
          <w:iCs/>
          <w:color w:val="auto"/>
          <w:szCs w:val="22"/>
          <w:lang w:eastAsia="en-US"/>
        </w:rPr>
        <w:t>Whilst information for consumers with language difficulties exists in different languages, it was unclear how the service is providing that information to consumers to keep them informed.</w:t>
      </w:r>
      <w:r w:rsidR="00A81A74">
        <w:rPr>
          <w:rFonts w:eastAsiaTheme="minorHAnsi"/>
          <w:iCs/>
          <w:color w:val="auto"/>
          <w:szCs w:val="22"/>
          <w:lang w:eastAsia="en-US"/>
        </w:rPr>
        <w:t xml:space="preserve"> </w:t>
      </w:r>
      <w:r w:rsidR="00A81A74">
        <w:t xml:space="preserve">Most of the staff interviewed were able to describe cultural </w:t>
      </w:r>
      <w:r w:rsidR="00A81A74">
        <w:lastRenderedPageBreak/>
        <w:t xml:space="preserve">backgrounds of various consumers and specific </w:t>
      </w:r>
      <w:r w:rsidR="005A2F30">
        <w:t xml:space="preserve">relevant </w:t>
      </w:r>
      <w:r w:rsidR="00A81A74">
        <w:t xml:space="preserve">preferences </w:t>
      </w:r>
      <w:proofErr w:type="spellStart"/>
      <w:r w:rsidR="00A81A74">
        <w:t>eg.</w:t>
      </w:r>
      <w:proofErr w:type="spellEnd"/>
      <w:r w:rsidR="00A81A74">
        <w:t xml:space="preserve"> Food </w:t>
      </w:r>
      <w:r w:rsidR="005A2F30">
        <w:t xml:space="preserve">choices </w:t>
      </w:r>
      <w:r w:rsidR="00A81A74">
        <w:t xml:space="preserve">and gender of carer for personal care. </w:t>
      </w:r>
      <w:r w:rsidR="00A81A74">
        <w:rPr>
          <w:rFonts w:eastAsiaTheme="minorHAnsi"/>
          <w:iCs/>
          <w:color w:val="auto"/>
          <w:szCs w:val="22"/>
          <w:lang w:eastAsia="en-US"/>
        </w:rPr>
        <w:t>While the food preferences weren’t always in the care planning documents, these were reflected in the dietary analysis form.</w:t>
      </w:r>
    </w:p>
    <w:p w14:paraId="482DB1CB" w14:textId="03075E65" w:rsidR="00A81A74" w:rsidRDefault="00A81A74" w:rsidP="002C3630">
      <w:pPr>
        <w:spacing w:before="120"/>
      </w:pPr>
      <w:r>
        <w:t xml:space="preserve">File reviews confirmed that cultural needs assessment and lifestyle assessment is conducted on entry to the service and reviewed annually, </w:t>
      </w:r>
      <w:r w:rsidR="005A2F30">
        <w:t xml:space="preserve">however, </w:t>
      </w:r>
      <w:r>
        <w:t>the information in the cultural needs assessment, lifestyle assessment and care plan are not congruent.</w:t>
      </w:r>
    </w:p>
    <w:p w14:paraId="119677CC" w14:textId="147E3115" w:rsidR="00A81A74" w:rsidRDefault="00A81A74" w:rsidP="002C3630">
      <w:pPr>
        <w:spacing w:before="120"/>
        <w:rPr>
          <w:rFonts w:eastAsiaTheme="minorHAnsi"/>
          <w:iCs/>
          <w:color w:val="auto"/>
          <w:szCs w:val="22"/>
          <w:lang w:eastAsia="en-US"/>
        </w:rPr>
      </w:pPr>
      <w:r>
        <w:t xml:space="preserve">When asked by the Assessment Team how staff communicate with consumers who speak different languages, staff explained they use sign language, picture cards and cue cards in different languages for communication. </w:t>
      </w:r>
      <w:r w:rsidRPr="001D67CE">
        <w:t>They also said they are sometimes assisted by the consumer representatives when they have difficulty with communication.</w:t>
      </w:r>
      <w:r>
        <w:t xml:space="preserve"> Not all staff demonstrated knowledge about external interpreting services.</w:t>
      </w:r>
    </w:p>
    <w:p w14:paraId="211C29CA" w14:textId="5A8A377A" w:rsidR="00A81A74" w:rsidRPr="00B054BD" w:rsidRDefault="00A81A74" w:rsidP="00A81A74">
      <w:pPr>
        <w:spacing w:before="120"/>
      </w:pPr>
      <w:r>
        <w:t xml:space="preserve">Staff attend annual corporate training which includes cultural diversity, information on culturally and linguistically diverse backgrounds and LGBTI group. The service has a diversity action plan and diversity and inclusion policy </w:t>
      </w:r>
      <w:r w:rsidRPr="00577F3F">
        <w:t>which support</w:t>
      </w:r>
      <w:r>
        <w:t>s</w:t>
      </w:r>
      <w:r w:rsidRPr="00577F3F">
        <w:t xml:space="preserve"> consumer cultural diversity and ensure cultural preferences are included in the care provided to consumers</w:t>
      </w:r>
      <w:r>
        <w:t xml:space="preserve">. Management stated there is an external interpreting service poster available in the staff room, which was observed by the Assessment Team. </w:t>
      </w:r>
    </w:p>
    <w:p w14:paraId="76425D04" w14:textId="4CBD005D" w:rsidR="003D3AAE" w:rsidRDefault="00A81A74" w:rsidP="002C3630">
      <w:pPr>
        <w:spacing w:before="120"/>
        <w:rPr>
          <w:rFonts w:eastAsiaTheme="minorHAnsi"/>
          <w:iCs/>
          <w:color w:val="auto"/>
          <w:szCs w:val="22"/>
          <w:lang w:eastAsia="en-US"/>
        </w:rPr>
      </w:pPr>
      <w:r>
        <w:rPr>
          <w:rFonts w:eastAsiaTheme="minorHAnsi"/>
          <w:iCs/>
          <w:color w:val="auto"/>
          <w:szCs w:val="22"/>
          <w:lang w:eastAsia="en-US"/>
        </w:rPr>
        <w:t xml:space="preserve">In their response, the Approved Provider </w:t>
      </w:r>
      <w:r w:rsidR="003D3AAE">
        <w:rPr>
          <w:rFonts w:eastAsiaTheme="minorHAnsi"/>
          <w:iCs/>
          <w:color w:val="auto"/>
          <w:szCs w:val="22"/>
          <w:lang w:eastAsia="en-US"/>
        </w:rPr>
        <w:t>submitted information for the sampled consumers described in the Assessment Team’s report. This confirms that despite the Assessment Team not seeing it, these consumers have information available to them in a language they understand. This was in their bedside drawers. The Approved Provider has also confirmed that while information was not always in the care plan, it is in the Social Needs care plan and always in the ‘About me’ document which is utilised by all staff.</w:t>
      </w:r>
    </w:p>
    <w:p w14:paraId="135CFB84" w14:textId="7D176BC6" w:rsidR="003D3AAE" w:rsidRPr="001468DA" w:rsidRDefault="003D3AAE" w:rsidP="002C3630">
      <w:pPr>
        <w:spacing w:before="120"/>
        <w:rPr>
          <w:rFonts w:eastAsiaTheme="minorHAnsi"/>
          <w:iCs/>
          <w:color w:val="auto"/>
          <w:szCs w:val="22"/>
          <w:lang w:eastAsia="en-US"/>
        </w:rPr>
      </w:pPr>
      <w:r>
        <w:rPr>
          <w:rFonts w:eastAsiaTheme="minorHAnsi"/>
          <w:iCs/>
          <w:color w:val="auto"/>
          <w:szCs w:val="22"/>
          <w:lang w:eastAsia="en-US"/>
        </w:rPr>
        <w:t>While I accept that the Approved Provider could improve consistency with their documentation of consumers cultural preferences, I am persuaded by</w:t>
      </w:r>
      <w:r w:rsidR="005A2F30">
        <w:rPr>
          <w:rFonts w:eastAsiaTheme="minorHAnsi"/>
          <w:iCs/>
          <w:color w:val="auto"/>
          <w:szCs w:val="22"/>
          <w:lang w:eastAsia="en-US"/>
        </w:rPr>
        <w:t xml:space="preserve"> the positive</w:t>
      </w:r>
      <w:r>
        <w:rPr>
          <w:rFonts w:eastAsiaTheme="minorHAnsi"/>
          <w:iCs/>
          <w:color w:val="auto"/>
          <w:szCs w:val="22"/>
          <w:lang w:eastAsia="en-US"/>
        </w:rPr>
        <w:t xml:space="preserve"> feedback from consumers, staff’s awareness </w:t>
      </w:r>
      <w:r w:rsidR="005A2F30">
        <w:rPr>
          <w:rFonts w:eastAsiaTheme="minorHAnsi"/>
          <w:iCs/>
          <w:color w:val="auto"/>
          <w:szCs w:val="22"/>
          <w:lang w:eastAsia="en-US"/>
        </w:rPr>
        <w:t>and d</w:t>
      </w:r>
      <w:r w:rsidR="00642C73">
        <w:rPr>
          <w:rFonts w:eastAsiaTheme="minorHAnsi"/>
          <w:iCs/>
          <w:color w:val="auto"/>
          <w:szCs w:val="22"/>
          <w:lang w:eastAsia="en-US"/>
        </w:rPr>
        <w:t xml:space="preserve">emonstration </w:t>
      </w:r>
      <w:r>
        <w:rPr>
          <w:rFonts w:eastAsiaTheme="minorHAnsi"/>
          <w:iCs/>
          <w:color w:val="auto"/>
          <w:szCs w:val="22"/>
          <w:lang w:eastAsia="en-US"/>
        </w:rPr>
        <w:t>of consumer</w:t>
      </w:r>
      <w:r w:rsidR="00642C73">
        <w:rPr>
          <w:rFonts w:eastAsiaTheme="minorHAnsi"/>
          <w:iCs/>
          <w:color w:val="auto"/>
          <w:szCs w:val="22"/>
          <w:lang w:eastAsia="en-US"/>
        </w:rPr>
        <w:t>’</w:t>
      </w:r>
      <w:r>
        <w:rPr>
          <w:rFonts w:eastAsiaTheme="minorHAnsi"/>
          <w:iCs/>
          <w:color w:val="auto"/>
          <w:szCs w:val="22"/>
          <w:lang w:eastAsia="en-US"/>
        </w:rPr>
        <w:t>s needs, and the response from the Approved Provider, that it is more likely than not, that the Approved Provider complies with this requirement.</w:t>
      </w:r>
    </w:p>
    <w:p w14:paraId="068C0C05" w14:textId="1CF3DEDE" w:rsidR="00BB5FB7" w:rsidRPr="00DD02D3" w:rsidRDefault="00C467B3" w:rsidP="00BB5FB7">
      <w:pPr>
        <w:pStyle w:val="Heading3"/>
      </w:pPr>
      <w:r w:rsidRPr="00DD02D3">
        <w:t>Requirement 1(3)(c)</w:t>
      </w:r>
      <w:r w:rsidRPr="00DD02D3">
        <w:tab/>
        <w:t>Compliant</w:t>
      </w:r>
    </w:p>
    <w:p w14:paraId="068C0C06" w14:textId="77777777" w:rsidR="00BB5FB7" w:rsidRPr="008D114F" w:rsidRDefault="00C467B3" w:rsidP="00BB5FB7">
      <w:pPr>
        <w:tabs>
          <w:tab w:val="right" w:pos="9026"/>
        </w:tabs>
        <w:spacing w:before="0" w:after="0"/>
        <w:outlineLvl w:val="4"/>
        <w:rPr>
          <w:i/>
        </w:rPr>
      </w:pPr>
      <w:r w:rsidRPr="008D114F">
        <w:rPr>
          <w:i/>
        </w:rPr>
        <w:t xml:space="preserve">Each consumer is supported to exercise choice and independence, including to: </w:t>
      </w:r>
    </w:p>
    <w:p w14:paraId="068C0C07" w14:textId="77777777" w:rsidR="00BB5FB7" w:rsidRPr="008D114F" w:rsidRDefault="00C467B3" w:rsidP="00BB5FB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68C0C08" w14:textId="77777777" w:rsidR="00BB5FB7" w:rsidRPr="008D114F" w:rsidRDefault="00C467B3" w:rsidP="00BB5FB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68C0C09" w14:textId="77777777" w:rsidR="00BB5FB7" w:rsidRPr="008D114F" w:rsidRDefault="00C467B3" w:rsidP="00BB5FB7">
      <w:pPr>
        <w:numPr>
          <w:ilvl w:val="0"/>
          <w:numId w:val="12"/>
        </w:numPr>
        <w:tabs>
          <w:tab w:val="right" w:pos="9026"/>
        </w:tabs>
        <w:spacing w:before="0" w:after="0"/>
        <w:ind w:left="567" w:hanging="425"/>
        <w:outlineLvl w:val="4"/>
        <w:rPr>
          <w:i/>
        </w:rPr>
      </w:pPr>
      <w:r w:rsidRPr="008D114F">
        <w:rPr>
          <w:i/>
        </w:rPr>
        <w:t xml:space="preserve">communicate their decisions; and </w:t>
      </w:r>
    </w:p>
    <w:p w14:paraId="068C0C0A" w14:textId="77777777" w:rsidR="00BB5FB7" w:rsidRPr="008D114F" w:rsidRDefault="00C467B3" w:rsidP="00BB5FB7">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068C0C0C" w14:textId="0E0A4F50" w:rsidR="00BB5FB7" w:rsidRDefault="00C467B3" w:rsidP="00BB5FB7">
      <w:pPr>
        <w:pStyle w:val="Heading3"/>
      </w:pPr>
      <w:r>
        <w:t>Requirement 1(3)(d)</w:t>
      </w:r>
      <w:r>
        <w:tab/>
        <w:t>Compliant</w:t>
      </w:r>
    </w:p>
    <w:p w14:paraId="068C0C0D" w14:textId="77777777" w:rsidR="00BB5FB7" w:rsidRPr="008D114F" w:rsidRDefault="00C467B3" w:rsidP="00BB5FB7">
      <w:pPr>
        <w:rPr>
          <w:i/>
        </w:rPr>
      </w:pPr>
      <w:r w:rsidRPr="008D114F">
        <w:rPr>
          <w:i/>
        </w:rPr>
        <w:t>Each consumer is supported to take risks to enable them to live the best life they can.</w:t>
      </w:r>
    </w:p>
    <w:p w14:paraId="068C0C0F" w14:textId="75797041" w:rsidR="00BB5FB7" w:rsidRDefault="00C467B3" w:rsidP="00BB5FB7">
      <w:pPr>
        <w:pStyle w:val="Heading3"/>
      </w:pPr>
      <w:r>
        <w:t>Requirement 1(3)(e)</w:t>
      </w:r>
      <w:r>
        <w:tab/>
        <w:t>Compliant</w:t>
      </w:r>
    </w:p>
    <w:p w14:paraId="068C0C10" w14:textId="77777777" w:rsidR="00BB5FB7" w:rsidRPr="008D114F" w:rsidRDefault="00C467B3" w:rsidP="00BB5FB7">
      <w:pPr>
        <w:rPr>
          <w:i/>
        </w:rPr>
      </w:pPr>
      <w:r w:rsidRPr="008D114F">
        <w:rPr>
          <w:i/>
        </w:rPr>
        <w:t>Information provided to each consumer is current, accurate and timely, and communicated in a way that is clear, easy to understand and enables them to exercise choice.</w:t>
      </w:r>
    </w:p>
    <w:p w14:paraId="068C0C12" w14:textId="4ED45F81" w:rsidR="00BB5FB7" w:rsidRDefault="00C467B3" w:rsidP="00BB5FB7">
      <w:pPr>
        <w:pStyle w:val="Heading3"/>
      </w:pPr>
      <w:r>
        <w:t>Requirement 1(3)(f)</w:t>
      </w:r>
      <w:r>
        <w:tab/>
        <w:t>Compliant</w:t>
      </w:r>
    </w:p>
    <w:p w14:paraId="068C0C13" w14:textId="77777777" w:rsidR="00BB5FB7" w:rsidRPr="008D114F" w:rsidRDefault="00C467B3" w:rsidP="00BB5FB7">
      <w:pPr>
        <w:rPr>
          <w:i/>
        </w:rPr>
      </w:pPr>
      <w:r w:rsidRPr="008D114F">
        <w:rPr>
          <w:i/>
        </w:rPr>
        <w:t>Each consumer’s privacy is respected and personal information is kept confidential.</w:t>
      </w:r>
    </w:p>
    <w:p w14:paraId="068C0C15" w14:textId="7C6B077C" w:rsidR="00BB5FB7" w:rsidRPr="00154403" w:rsidRDefault="00BB5FB7" w:rsidP="00BB5FB7"/>
    <w:p w14:paraId="068C0C16" w14:textId="77777777" w:rsidR="00BB5FB7" w:rsidRDefault="00BB5FB7" w:rsidP="00BB5FB7">
      <w:pPr>
        <w:sectPr w:rsidR="00BB5FB7" w:rsidSect="00BB5FB7">
          <w:headerReference w:type="default" r:id="rId21"/>
          <w:type w:val="continuous"/>
          <w:pgSz w:w="11906" w:h="16838"/>
          <w:pgMar w:top="1701" w:right="1418" w:bottom="1418" w:left="1418" w:header="568" w:footer="397" w:gutter="0"/>
          <w:cols w:space="708"/>
          <w:titlePg/>
          <w:docGrid w:linePitch="360"/>
        </w:sectPr>
      </w:pPr>
    </w:p>
    <w:p w14:paraId="068C0C17" w14:textId="42502C8D" w:rsidR="00BB5FB7" w:rsidRDefault="00C467B3" w:rsidP="00BB5FB7">
      <w:pPr>
        <w:pStyle w:val="Heading1"/>
        <w:tabs>
          <w:tab w:val="right" w:pos="9070"/>
        </w:tabs>
        <w:spacing w:before="560" w:after="640"/>
        <w:rPr>
          <w:color w:val="FFFFFF" w:themeColor="background1"/>
        </w:rPr>
        <w:sectPr w:rsidR="00BB5FB7" w:rsidSect="00BB5FB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68C0CF7" wp14:editId="068C0CF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12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68C0C18" w14:textId="77777777" w:rsidR="00BB5FB7" w:rsidRPr="00ED6B57" w:rsidRDefault="00C467B3" w:rsidP="00BB5FB7">
      <w:pPr>
        <w:pStyle w:val="Heading3"/>
        <w:shd w:val="clear" w:color="auto" w:fill="F2F2F2" w:themeFill="background1" w:themeFillShade="F2"/>
      </w:pPr>
      <w:r w:rsidRPr="00ED6B57">
        <w:t>Consumer outcome:</w:t>
      </w:r>
    </w:p>
    <w:p w14:paraId="068C0C19" w14:textId="77777777" w:rsidR="00BB5FB7" w:rsidRPr="00ED6B57" w:rsidRDefault="00C467B3" w:rsidP="00BB5FB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8C0C1A" w14:textId="77777777" w:rsidR="00BB5FB7" w:rsidRPr="00ED6B57" w:rsidRDefault="00C467B3" w:rsidP="00BB5FB7">
      <w:pPr>
        <w:pStyle w:val="Heading3"/>
        <w:shd w:val="clear" w:color="auto" w:fill="F2F2F2" w:themeFill="background1" w:themeFillShade="F2"/>
      </w:pPr>
      <w:r w:rsidRPr="00ED6B57">
        <w:t>Organisation statement:</w:t>
      </w:r>
    </w:p>
    <w:p w14:paraId="068C0C1B" w14:textId="77777777" w:rsidR="00BB5FB7" w:rsidRPr="00ED6B57" w:rsidRDefault="00C467B3" w:rsidP="00BB5FB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8C0C1C" w14:textId="77777777" w:rsidR="00BB5FB7" w:rsidRDefault="00C467B3" w:rsidP="00BB5FB7">
      <w:pPr>
        <w:pStyle w:val="Heading2"/>
      </w:pPr>
      <w:r>
        <w:t xml:space="preserve">Assessment </w:t>
      </w:r>
      <w:r w:rsidRPr="002B2C0F">
        <w:t>of Standard</w:t>
      </w:r>
      <w:r>
        <w:t xml:space="preserve"> 2</w:t>
      </w:r>
    </w:p>
    <w:p w14:paraId="7FB16603" w14:textId="77777777" w:rsidR="00732F47" w:rsidRPr="00163FEE" w:rsidRDefault="00732F47" w:rsidP="00732F4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3A3851D" w14:textId="77777777" w:rsidR="00732F47" w:rsidRPr="000A7C56" w:rsidRDefault="00732F47" w:rsidP="00732F47">
      <w:pPr>
        <w:spacing w:before="120"/>
        <w:rPr>
          <w:rFonts w:eastAsia="Calibri"/>
          <w:lang w:eastAsia="en-US"/>
        </w:rPr>
      </w:pPr>
      <w:r>
        <w:rPr>
          <w:rFonts w:eastAsia="Calibri"/>
          <w:color w:val="auto"/>
          <w:lang w:eastAsia="en-US"/>
        </w:rPr>
        <w:t>Most</w:t>
      </w:r>
      <w:r w:rsidRPr="000A7C56">
        <w:rPr>
          <w:rFonts w:eastAsia="Calibri"/>
          <w:color w:val="auto"/>
          <w:lang w:eastAsia="en-US"/>
        </w:rPr>
        <w:t xml:space="preserve"> sampled consumers considered </w:t>
      </w:r>
      <w:r w:rsidRPr="000A7C56">
        <w:rPr>
          <w:rFonts w:eastAsia="Calibri"/>
          <w:lang w:eastAsia="en-US"/>
        </w:rPr>
        <w:t xml:space="preserve">that they feel like partners in the ongoing assessment and planning of their care and services. </w:t>
      </w:r>
    </w:p>
    <w:p w14:paraId="43368579" w14:textId="77777777" w:rsidR="00732F47" w:rsidRPr="000A7C56" w:rsidRDefault="00732F47" w:rsidP="00732F47">
      <w:pPr>
        <w:spacing w:before="120"/>
        <w:rPr>
          <w:rFonts w:eastAsia="Calibri"/>
          <w:lang w:eastAsia="en-US"/>
        </w:rPr>
      </w:pPr>
      <w:r w:rsidRPr="000A7C56">
        <w:rPr>
          <w:rFonts w:eastAsia="Calibri"/>
          <w:lang w:eastAsia="en-US"/>
        </w:rPr>
        <w:t>For example:</w:t>
      </w:r>
    </w:p>
    <w:p w14:paraId="1DAB47EE" w14:textId="77777777" w:rsidR="00732F47" w:rsidRPr="00727E97" w:rsidRDefault="00732F47" w:rsidP="00732F47">
      <w:pPr>
        <w:pStyle w:val="ListParagraph"/>
        <w:numPr>
          <w:ilvl w:val="0"/>
          <w:numId w:val="40"/>
        </w:numPr>
        <w:spacing w:before="120"/>
        <w:ind w:left="357" w:hanging="357"/>
        <w:contextualSpacing w:val="0"/>
      </w:pPr>
      <w:r w:rsidRPr="00727E97">
        <w:t>Most consumers and/or representatives interviewed confirmed they are involved in care planning. Where consumers were unsure (due to age related cognitive decline) some were confident that their family was involved, and they were receiving care that met their needs and preferences.</w:t>
      </w:r>
    </w:p>
    <w:p w14:paraId="4EF32830" w14:textId="77777777" w:rsidR="00732F47" w:rsidRPr="00727E97" w:rsidRDefault="00732F47" w:rsidP="00732F47">
      <w:pPr>
        <w:pStyle w:val="ListParagraph"/>
        <w:numPr>
          <w:ilvl w:val="0"/>
          <w:numId w:val="40"/>
        </w:numPr>
        <w:spacing w:before="120"/>
        <w:ind w:left="357" w:hanging="357"/>
        <w:contextualSpacing w:val="0"/>
      </w:pPr>
      <w:r w:rsidRPr="00727E97">
        <w:t>Most consumers and/or their representatives confirmed they are informed about the outcomes of assessment and planning and have been offered the option of receiving a copy of the care and services plan – should they wish.</w:t>
      </w:r>
    </w:p>
    <w:p w14:paraId="61599227" w14:textId="77777777" w:rsidR="00732F47" w:rsidRDefault="00732F47" w:rsidP="00732F47">
      <w:pPr>
        <w:pStyle w:val="ListParagraph"/>
        <w:numPr>
          <w:ilvl w:val="0"/>
          <w:numId w:val="40"/>
        </w:numPr>
        <w:spacing w:before="120"/>
        <w:ind w:left="357" w:hanging="357"/>
        <w:contextualSpacing w:val="0"/>
      </w:pPr>
      <w:r w:rsidRPr="00727E97">
        <w:t>Review of sampled pre-admission summary care plans showed they have been developed in consultation with the consumer and/or their representative. The care plans post admission are reviewed and updated regularly or when a change occurs. There are assessment templates and checklists to ensure relevant information is collected and recorded.</w:t>
      </w:r>
    </w:p>
    <w:p w14:paraId="4448BE68" w14:textId="77777777" w:rsidR="00732F47" w:rsidRPr="00C7075D" w:rsidRDefault="00732F47" w:rsidP="00732F47">
      <w:pPr>
        <w:pStyle w:val="ListParagraph"/>
        <w:numPr>
          <w:ilvl w:val="0"/>
          <w:numId w:val="40"/>
        </w:numPr>
        <w:spacing w:before="120"/>
        <w:ind w:left="357" w:hanging="357"/>
        <w:contextualSpacing w:val="0"/>
        <w:rPr>
          <w:rFonts w:eastAsia="Calibri"/>
          <w:lang w:eastAsia="en-US"/>
        </w:rPr>
      </w:pPr>
      <w:r w:rsidRPr="00C7075D">
        <w:rPr>
          <w:rFonts w:eastAsia="Calibri"/>
          <w:lang w:eastAsia="en-US"/>
        </w:rPr>
        <w:lastRenderedPageBreak/>
        <w:t>However, while there is evidence the service includes the consumer and/ or their representative in the initial care plan there is no evidence the consumer and /or their representative is involved in the ongoing review of care and services.</w:t>
      </w:r>
    </w:p>
    <w:p w14:paraId="068C0C1E" w14:textId="0E4D729A" w:rsidR="00BB5FB7" w:rsidRPr="006B3B5B" w:rsidRDefault="00C467B3" w:rsidP="00BB5FB7">
      <w:pPr>
        <w:rPr>
          <w:rFonts w:eastAsia="Calibri"/>
          <w:i/>
          <w:color w:val="auto"/>
          <w:lang w:eastAsia="en-US"/>
        </w:rPr>
      </w:pPr>
      <w:r w:rsidRPr="00154403">
        <w:rPr>
          <w:rFonts w:eastAsiaTheme="minorHAnsi"/>
        </w:rPr>
        <w:t xml:space="preserve">The Quality Standard is assessed as </w:t>
      </w:r>
      <w:r w:rsidRPr="006B3B5B">
        <w:rPr>
          <w:rFonts w:eastAsiaTheme="minorHAnsi"/>
          <w:color w:val="auto"/>
        </w:rPr>
        <w:t>Compliant as</w:t>
      </w:r>
      <w:r w:rsidR="006B3B5B" w:rsidRPr="006B3B5B">
        <w:rPr>
          <w:rFonts w:eastAsiaTheme="minorHAnsi"/>
          <w:color w:val="auto"/>
        </w:rPr>
        <w:t xml:space="preserve"> </w:t>
      </w:r>
      <w:r w:rsidR="00E61E51" w:rsidRPr="006B3B5B">
        <w:rPr>
          <w:rFonts w:eastAsiaTheme="minorHAnsi"/>
          <w:color w:val="auto"/>
        </w:rPr>
        <w:t>all</w:t>
      </w:r>
      <w:r w:rsidRPr="006B3B5B">
        <w:rPr>
          <w:rFonts w:eastAsiaTheme="minorHAnsi"/>
          <w:color w:val="auto"/>
        </w:rPr>
        <w:t xml:space="preserve"> the five specific requirements have been assessed as Compliant.</w:t>
      </w:r>
    </w:p>
    <w:p w14:paraId="068C0C1F" w14:textId="4D1811DB" w:rsidR="00BB5FB7" w:rsidRDefault="00C467B3" w:rsidP="00BB5FB7">
      <w:pPr>
        <w:pStyle w:val="Heading2"/>
      </w:pPr>
      <w:r>
        <w:t>Assessment of Standard 2 Requirements</w:t>
      </w:r>
      <w:r w:rsidRPr="0066387A">
        <w:rPr>
          <w:i/>
          <w:color w:val="0000FF"/>
          <w:sz w:val="24"/>
          <w:szCs w:val="24"/>
        </w:rPr>
        <w:t xml:space="preserve"> </w:t>
      </w:r>
    </w:p>
    <w:p w14:paraId="068C0C20" w14:textId="7E9DF8F4" w:rsidR="00BB5FB7" w:rsidRDefault="00C467B3" w:rsidP="00BB5FB7">
      <w:pPr>
        <w:pStyle w:val="Heading3"/>
      </w:pPr>
      <w:r w:rsidRPr="00051035">
        <w:t xml:space="preserve">Requirement </w:t>
      </w:r>
      <w:r>
        <w:t>2</w:t>
      </w:r>
      <w:r w:rsidRPr="00051035">
        <w:t>(3)(a)</w:t>
      </w:r>
      <w:r w:rsidRPr="00051035">
        <w:tab/>
        <w:t>Compliant</w:t>
      </w:r>
    </w:p>
    <w:p w14:paraId="068C0C21" w14:textId="77777777" w:rsidR="00BB5FB7" w:rsidRPr="008D114F" w:rsidRDefault="00C467B3" w:rsidP="00BB5FB7">
      <w:pPr>
        <w:rPr>
          <w:i/>
        </w:rPr>
      </w:pPr>
      <w:r w:rsidRPr="008D114F">
        <w:rPr>
          <w:i/>
        </w:rPr>
        <w:t>Assessment and planning, including consideration of risks to the consumer’s health and well-being, informs the delivery of safe and effective care and services.</w:t>
      </w:r>
    </w:p>
    <w:p w14:paraId="068C0C23" w14:textId="58475B21" w:rsidR="00BB5FB7" w:rsidRDefault="00C467B3" w:rsidP="00BB5FB7">
      <w:pPr>
        <w:pStyle w:val="Heading3"/>
      </w:pPr>
      <w:r>
        <w:t>Requirement 2(3)(b)</w:t>
      </w:r>
      <w:r>
        <w:tab/>
        <w:t>Compliant</w:t>
      </w:r>
    </w:p>
    <w:p w14:paraId="068C0C24" w14:textId="77777777" w:rsidR="00BB5FB7" w:rsidRPr="008D114F" w:rsidRDefault="00C467B3" w:rsidP="00BB5FB7">
      <w:pPr>
        <w:rPr>
          <w:i/>
        </w:rPr>
      </w:pPr>
      <w:r w:rsidRPr="008D114F">
        <w:rPr>
          <w:i/>
        </w:rPr>
        <w:t>Assessment and planning identifies and addresses the consumer’s current needs, goals and preferences, including advance care planning and end of life planning if the consumer wishes.</w:t>
      </w:r>
    </w:p>
    <w:p w14:paraId="068C0C26" w14:textId="64AE5492" w:rsidR="00BB5FB7" w:rsidRDefault="00C467B3" w:rsidP="00BB5FB7">
      <w:pPr>
        <w:pStyle w:val="Heading3"/>
      </w:pPr>
      <w:r>
        <w:t>Requirement 2(3)(c)</w:t>
      </w:r>
      <w:r>
        <w:tab/>
        <w:t>Compliant</w:t>
      </w:r>
    </w:p>
    <w:p w14:paraId="068C0C27" w14:textId="77777777" w:rsidR="00BB5FB7" w:rsidRPr="008D114F" w:rsidRDefault="00C467B3" w:rsidP="00BB5FB7">
      <w:pPr>
        <w:rPr>
          <w:i/>
        </w:rPr>
      </w:pPr>
      <w:r w:rsidRPr="008D114F">
        <w:rPr>
          <w:i/>
        </w:rPr>
        <w:t>The organisation demonstrates that assessment and planning:</w:t>
      </w:r>
    </w:p>
    <w:p w14:paraId="068C0C28" w14:textId="77777777" w:rsidR="00BB5FB7" w:rsidRPr="008D114F" w:rsidRDefault="00C467B3" w:rsidP="00BB5FB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8C0C29" w14:textId="77777777" w:rsidR="00BB5FB7" w:rsidRPr="008D114F" w:rsidRDefault="00C467B3" w:rsidP="00BB5FB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FEBA7B" w14:textId="47746F31" w:rsidR="00642C73" w:rsidRDefault="00642C73" w:rsidP="006B3B5B">
      <w:pPr>
        <w:tabs>
          <w:tab w:val="right" w:pos="9026"/>
        </w:tabs>
        <w:spacing w:before="120"/>
      </w:pPr>
      <w:r>
        <w:t>The Assessment Team report provided examples of where c</w:t>
      </w:r>
      <w:r w:rsidRPr="00A01E20">
        <w:t>onsumers said they were confident in the staff to deliver care and services in line with their needs and preferences.</w:t>
      </w:r>
      <w:r>
        <w:t xml:space="preserve"> </w:t>
      </w:r>
      <w:r w:rsidR="006B3B5B" w:rsidRPr="00CB313F">
        <w:t>Some consumers interviewed were able to inform the Assessment Team that they had been involved in their care plans</w:t>
      </w:r>
      <w:r w:rsidR="006B3B5B">
        <w:t>, w</w:t>
      </w:r>
      <w:r w:rsidR="006B3B5B" w:rsidRPr="00CB313F">
        <w:t>hile other consumers interviewed were not able to recall being involved in care planning</w:t>
      </w:r>
      <w:r w:rsidR="006B3B5B">
        <w:t>.</w:t>
      </w:r>
      <w:r w:rsidR="006B3B5B" w:rsidRPr="00CB313F">
        <w:t xml:space="preserve"> </w:t>
      </w:r>
      <w:r w:rsidR="006B3B5B">
        <w:t>T</w:t>
      </w:r>
      <w:r w:rsidR="006B3B5B" w:rsidRPr="00CB313F">
        <w:t xml:space="preserve">hey were </w:t>
      </w:r>
      <w:r w:rsidR="006B3B5B">
        <w:t xml:space="preserve">however </w:t>
      </w:r>
      <w:r w:rsidR="006B3B5B" w:rsidRPr="00CB313F">
        <w:t>confident that staff were delivering the care and services to meet their preferences and needs.</w:t>
      </w:r>
      <w:r>
        <w:t xml:space="preserve"> </w:t>
      </w:r>
      <w:r w:rsidR="006B3B5B">
        <w:t>While initial assessment involves the consumer and or their representative, t</w:t>
      </w:r>
      <w:r>
        <w:t xml:space="preserve">he Assessment Team were of the view that management was unable to demonstrate there is ongoing partnership with consumers/representatives in the review of consumer’s care and services. </w:t>
      </w:r>
      <w:r w:rsidR="006B3B5B" w:rsidRPr="000C590B">
        <w:t>The care manager said</w:t>
      </w:r>
      <w:r w:rsidR="00E61E51">
        <w:t xml:space="preserve"> however,</w:t>
      </w:r>
      <w:r w:rsidR="006B3B5B" w:rsidRPr="000C590B">
        <w:t xml:space="preserve"> that care plan reviews take place regularly after the initial assessment and that this occurs every three months. Consumers and/or representatives can choose to be involved if they wish. Some consumers choose not to be involved and are happy for their </w:t>
      </w:r>
      <w:r w:rsidR="006B3B5B" w:rsidRPr="000C590B">
        <w:lastRenderedPageBreak/>
        <w:t>representative to attend meetings to update the care plan, when required, with their needs and preferences.</w:t>
      </w:r>
    </w:p>
    <w:p w14:paraId="63375196" w14:textId="07321B0A" w:rsidR="00642C73" w:rsidRPr="00CA6CDA" w:rsidRDefault="00642C73" w:rsidP="00642C73">
      <w:pPr>
        <w:tabs>
          <w:tab w:val="right" w:pos="9026"/>
        </w:tabs>
        <w:spacing w:before="120"/>
      </w:pPr>
      <w:r>
        <w:t>The Assessment Team found</w:t>
      </w:r>
      <w:r w:rsidR="006B3B5B">
        <w:t xml:space="preserve"> </w:t>
      </w:r>
      <w:r>
        <w:t>that f</w:t>
      </w:r>
      <w:r w:rsidRPr="00CA6CDA">
        <w:t>or most of the consumers sampled their family member / representative is informed whenever there is a change in the consumer’s condition and on return from hospital. The Assessment Team found that input from other organisations, individuals and providers of other care and services such as Dementia Services Australia, Hearing Australia, a psychologist and the local district mental health team</w:t>
      </w:r>
      <w:r>
        <w:t>, podiatry and dietetics</w:t>
      </w:r>
      <w:r w:rsidRPr="00CA6CDA">
        <w:t xml:space="preserve"> are reflected in the care plan.</w:t>
      </w:r>
    </w:p>
    <w:p w14:paraId="3B37B569" w14:textId="43783AC5" w:rsidR="00642C73" w:rsidRDefault="006B3B5B" w:rsidP="00642C73">
      <w:pPr>
        <w:tabs>
          <w:tab w:val="right" w:pos="9026"/>
        </w:tabs>
        <w:spacing w:before="120"/>
      </w:pPr>
      <w:r>
        <w:t>In their response, the Approved Provider submitted information about the sampled consumers in the Assessment Team’s report. This confirms that the consumers had been involved in the review of their care plan, as demonstrated by their signature on the care plan and the review documents. The Approved Provider also described how they involve consumers and representatives in the review of assessment and planning through the case conference process.</w:t>
      </w:r>
    </w:p>
    <w:p w14:paraId="41011CBF" w14:textId="1C21709B" w:rsidR="00642C73" w:rsidRPr="00A01E20" w:rsidRDefault="006B3B5B" w:rsidP="00642C73">
      <w:pPr>
        <w:tabs>
          <w:tab w:val="right" w:pos="9026"/>
        </w:tabs>
        <w:spacing w:before="120"/>
      </w:pPr>
      <w:r>
        <w:t xml:space="preserve">I have considered </w:t>
      </w:r>
      <w:r w:rsidR="00E61E51">
        <w:t>all</w:t>
      </w:r>
      <w:r>
        <w:t xml:space="preserve"> the information before me and </w:t>
      </w:r>
      <w:r w:rsidR="00E61E51">
        <w:t>I am satisfied that the Approved Provider Complies with this requirement as they’ve demonstrated that assessment and planning is based on an ongoing partnership with the consumer and others involved in their care, which includes other organisations and providers of care.</w:t>
      </w:r>
    </w:p>
    <w:p w14:paraId="068C0C2B" w14:textId="76AB347C" w:rsidR="00BB5FB7" w:rsidRDefault="00C467B3" w:rsidP="00BB5FB7">
      <w:pPr>
        <w:pStyle w:val="Heading3"/>
      </w:pPr>
      <w:r>
        <w:t>Requirement 2(3)(d)</w:t>
      </w:r>
      <w:r>
        <w:tab/>
        <w:t>Compliant</w:t>
      </w:r>
    </w:p>
    <w:p w14:paraId="068C0C2C" w14:textId="77777777" w:rsidR="00BB5FB7" w:rsidRPr="008D114F" w:rsidRDefault="00C467B3" w:rsidP="00BB5FB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68C0C2E" w14:textId="57FEA5BC" w:rsidR="00BB5FB7" w:rsidRDefault="00C467B3" w:rsidP="00BB5FB7">
      <w:pPr>
        <w:pStyle w:val="Heading3"/>
      </w:pPr>
      <w:r>
        <w:t>Requirement 2(3)(e)</w:t>
      </w:r>
      <w:r>
        <w:tab/>
        <w:t>Compliant</w:t>
      </w:r>
    </w:p>
    <w:p w14:paraId="068C0C2F" w14:textId="77777777" w:rsidR="00BB5FB7" w:rsidRPr="008D114F" w:rsidRDefault="00C467B3" w:rsidP="00BB5FB7">
      <w:pPr>
        <w:rPr>
          <w:i/>
        </w:rPr>
      </w:pPr>
      <w:r w:rsidRPr="008D114F">
        <w:rPr>
          <w:i/>
        </w:rPr>
        <w:t>Care and services are reviewed regularly for effectiveness, and when circumstances change or when incidents impact on the needs, goals or preferences of the consumer.</w:t>
      </w:r>
    </w:p>
    <w:p w14:paraId="068C0C31" w14:textId="77777777" w:rsidR="00BB5FB7" w:rsidRPr="00934888" w:rsidRDefault="00BB5FB7" w:rsidP="00BB5FB7"/>
    <w:p w14:paraId="068C0C32" w14:textId="77777777" w:rsidR="00BB5FB7" w:rsidRDefault="00BB5FB7" w:rsidP="00BB5FB7">
      <w:pPr>
        <w:sectPr w:rsidR="00BB5FB7" w:rsidSect="00BB5FB7">
          <w:headerReference w:type="default" r:id="rId24"/>
          <w:type w:val="continuous"/>
          <w:pgSz w:w="11906" w:h="16838"/>
          <w:pgMar w:top="1701" w:right="1418" w:bottom="1418" w:left="1418" w:header="709" w:footer="397" w:gutter="0"/>
          <w:cols w:space="708"/>
          <w:titlePg/>
          <w:docGrid w:linePitch="360"/>
        </w:sectPr>
      </w:pPr>
    </w:p>
    <w:p w14:paraId="068C0C33" w14:textId="66AAD570" w:rsidR="00BB5FB7" w:rsidRDefault="00C467B3" w:rsidP="00BB5FB7">
      <w:pPr>
        <w:pStyle w:val="Heading1"/>
        <w:tabs>
          <w:tab w:val="right" w:pos="9070"/>
        </w:tabs>
        <w:spacing w:before="560" w:after="640"/>
        <w:rPr>
          <w:color w:val="FFFFFF" w:themeColor="background1"/>
          <w:sz w:val="36"/>
        </w:rPr>
        <w:sectPr w:rsidR="00BB5FB7" w:rsidSect="00BB5FB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68C0CF9" wp14:editId="068C0C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9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68C0C34" w14:textId="77777777" w:rsidR="00BB5FB7" w:rsidRPr="00FD1B02" w:rsidRDefault="00C467B3" w:rsidP="00BB5FB7">
      <w:pPr>
        <w:pStyle w:val="Heading3"/>
        <w:shd w:val="clear" w:color="auto" w:fill="F2F2F2" w:themeFill="background1" w:themeFillShade="F2"/>
      </w:pPr>
      <w:r w:rsidRPr="00FD1B02">
        <w:t>Consumer outcome:</w:t>
      </w:r>
    </w:p>
    <w:p w14:paraId="068C0C35" w14:textId="77777777" w:rsidR="00BB5FB7" w:rsidRDefault="00C467B3" w:rsidP="00BB5FB7">
      <w:pPr>
        <w:numPr>
          <w:ilvl w:val="0"/>
          <w:numId w:val="3"/>
        </w:numPr>
        <w:shd w:val="clear" w:color="auto" w:fill="F2F2F2" w:themeFill="background1" w:themeFillShade="F2"/>
      </w:pPr>
      <w:r>
        <w:t>I get personal care, clinical care, or both personal care and clinical care, that is safe and right for me.</w:t>
      </w:r>
    </w:p>
    <w:p w14:paraId="068C0C36" w14:textId="77777777" w:rsidR="00BB5FB7" w:rsidRDefault="00C467B3" w:rsidP="00BB5FB7">
      <w:pPr>
        <w:pStyle w:val="Heading3"/>
        <w:shd w:val="clear" w:color="auto" w:fill="F2F2F2" w:themeFill="background1" w:themeFillShade="F2"/>
      </w:pPr>
      <w:r>
        <w:t>Organisation statement:</w:t>
      </w:r>
    </w:p>
    <w:p w14:paraId="068C0C37" w14:textId="77777777" w:rsidR="00BB5FB7" w:rsidRDefault="00C467B3" w:rsidP="00BB5FB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8C0C38" w14:textId="77777777" w:rsidR="00BB5FB7" w:rsidRDefault="00C467B3" w:rsidP="00BB5FB7">
      <w:pPr>
        <w:pStyle w:val="Heading2"/>
      </w:pPr>
      <w:r>
        <w:t>Assessment of Standard 3</w:t>
      </w:r>
    </w:p>
    <w:p w14:paraId="61A2B5D8" w14:textId="77777777" w:rsidR="00C467B3" w:rsidRPr="00163FEE" w:rsidRDefault="00C467B3" w:rsidP="00C467B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A270AD7" w14:textId="77777777" w:rsidR="00C467B3" w:rsidRPr="00CD7FC8" w:rsidRDefault="00C467B3" w:rsidP="00C467B3">
      <w:pPr>
        <w:spacing w:before="120"/>
        <w:rPr>
          <w:rFonts w:eastAsia="Calibri"/>
          <w:lang w:eastAsia="en-US"/>
        </w:rPr>
      </w:pPr>
      <w:r w:rsidRPr="00CD7FC8">
        <w:rPr>
          <w:rFonts w:eastAsia="Calibri"/>
          <w:color w:val="auto"/>
          <w:lang w:eastAsia="en-US"/>
        </w:rPr>
        <w:t xml:space="preserve">Overall sampled consumers considered </w:t>
      </w:r>
      <w:r w:rsidRPr="00CD7FC8">
        <w:rPr>
          <w:rFonts w:eastAsia="Calibri"/>
          <w:lang w:eastAsia="en-US"/>
        </w:rPr>
        <w:t xml:space="preserve">that they receive personal care and clinical care that is safe and right for them. </w:t>
      </w:r>
    </w:p>
    <w:p w14:paraId="06D7BF1D" w14:textId="77777777" w:rsidR="00C467B3" w:rsidRPr="00CD7FC8" w:rsidRDefault="00C467B3" w:rsidP="00C467B3">
      <w:pPr>
        <w:spacing w:before="120"/>
        <w:rPr>
          <w:rFonts w:eastAsia="Calibri"/>
          <w:lang w:eastAsia="en-US"/>
        </w:rPr>
      </w:pPr>
      <w:r w:rsidRPr="00CD7FC8">
        <w:rPr>
          <w:rFonts w:eastAsia="Calibri"/>
          <w:lang w:eastAsia="en-US"/>
        </w:rPr>
        <w:t>For example:</w:t>
      </w:r>
    </w:p>
    <w:p w14:paraId="1DCB6952" w14:textId="77777777" w:rsidR="00C467B3" w:rsidRPr="006C0A1E" w:rsidRDefault="00C467B3" w:rsidP="00C467B3">
      <w:pPr>
        <w:pStyle w:val="ListParagraph"/>
        <w:numPr>
          <w:ilvl w:val="0"/>
          <w:numId w:val="40"/>
        </w:numPr>
        <w:spacing w:before="120"/>
        <w:ind w:left="357" w:hanging="357"/>
        <w:contextualSpacing w:val="0"/>
      </w:pPr>
      <w:r w:rsidRPr="006C0A1E">
        <w:t>Some consumers and/or representatives interviewed said they receive the care they need. They confirmed access to doctors, specialists and other health professionals when needed.</w:t>
      </w:r>
    </w:p>
    <w:p w14:paraId="1F942198" w14:textId="77777777" w:rsidR="00C467B3" w:rsidRPr="006C0A1E" w:rsidRDefault="00C467B3" w:rsidP="00C467B3">
      <w:pPr>
        <w:pStyle w:val="ListParagraph"/>
        <w:numPr>
          <w:ilvl w:val="0"/>
          <w:numId w:val="40"/>
        </w:numPr>
        <w:spacing w:before="120"/>
        <w:ind w:left="357" w:hanging="357"/>
        <w:contextualSpacing w:val="0"/>
      </w:pPr>
      <w:r w:rsidRPr="006C0A1E">
        <w:t xml:space="preserve">The organisation has policies and procedures which provide guidance to staff about the provision of safe and effective personal and clinical care. Review of files demonstrated for those consumers sampled the care, health and well-being of consumers are optimised. High-impact and high-prevalence risks such as physical and chemical restraint are monitored and regularly reviewed. </w:t>
      </w:r>
    </w:p>
    <w:p w14:paraId="10D97D8B" w14:textId="77777777" w:rsidR="00C467B3" w:rsidRPr="00CD7FC8" w:rsidRDefault="00C467B3" w:rsidP="00C467B3">
      <w:pPr>
        <w:pStyle w:val="ListParagraph"/>
        <w:numPr>
          <w:ilvl w:val="0"/>
          <w:numId w:val="40"/>
        </w:numPr>
        <w:spacing w:before="120"/>
        <w:ind w:left="357" w:hanging="357"/>
        <w:contextualSpacing w:val="0"/>
        <w:rPr>
          <w:rFonts w:eastAsia="Calibri"/>
          <w:lang w:eastAsia="en-US"/>
        </w:rPr>
      </w:pPr>
      <w:r w:rsidRPr="006C0A1E">
        <w:t>Staff demonstrated</w:t>
      </w:r>
      <w:r w:rsidRPr="00CD7FC8">
        <w:rPr>
          <w:rFonts w:eastAsia="Calibri"/>
          <w:lang w:eastAsia="en-US"/>
        </w:rPr>
        <w:t xml:space="preserve"> knowledge in relation to end of life care and the service was able to demonstrate how consumer end of life care needs would be met. </w:t>
      </w:r>
    </w:p>
    <w:p w14:paraId="068C0C3A" w14:textId="441674B8" w:rsidR="00BB5FB7" w:rsidRPr="00C467B3" w:rsidRDefault="00C467B3" w:rsidP="00BB5FB7">
      <w:pPr>
        <w:rPr>
          <w:rFonts w:eastAsia="Calibri"/>
          <w:color w:val="auto"/>
          <w:lang w:eastAsia="en-US"/>
        </w:rPr>
      </w:pPr>
      <w:r w:rsidRPr="00154403">
        <w:rPr>
          <w:rFonts w:eastAsiaTheme="minorHAnsi"/>
        </w:rPr>
        <w:t xml:space="preserve">The Quality Standard is assessed </w:t>
      </w:r>
      <w:r w:rsidRPr="00C467B3">
        <w:rPr>
          <w:rFonts w:eastAsiaTheme="minorHAnsi"/>
          <w:color w:val="auto"/>
        </w:rPr>
        <w:t>as Compliant as all of the seven specific requirements have been assessed as Compliant.</w:t>
      </w:r>
    </w:p>
    <w:p w14:paraId="068C0C3B" w14:textId="4C6B7098" w:rsidR="00BB5FB7" w:rsidRDefault="00C467B3" w:rsidP="00BB5FB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68C0C3C" w14:textId="121D660A" w:rsidR="00BB5FB7" w:rsidRPr="00853601" w:rsidRDefault="00C467B3" w:rsidP="00BB5FB7">
      <w:pPr>
        <w:pStyle w:val="Heading3"/>
      </w:pPr>
      <w:r w:rsidRPr="00853601">
        <w:t>Requirement 3(3)(a)</w:t>
      </w:r>
      <w:r>
        <w:tab/>
        <w:t>Compliant</w:t>
      </w:r>
    </w:p>
    <w:p w14:paraId="068C0C3D" w14:textId="77777777" w:rsidR="00BB5FB7" w:rsidRPr="008D114F" w:rsidRDefault="00C467B3" w:rsidP="00BB5FB7">
      <w:pPr>
        <w:rPr>
          <w:i/>
        </w:rPr>
      </w:pPr>
      <w:r w:rsidRPr="008D114F">
        <w:rPr>
          <w:i/>
        </w:rPr>
        <w:t>Each consumer gets safe and effective personal care, clinical care, or both personal care and clinical care, that:</w:t>
      </w:r>
    </w:p>
    <w:p w14:paraId="068C0C3E" w14:textId="77777777" w:rsidR="00BB5FB7" w:rsidRPr="008D114F" w:rsidRDefault="00C467B3" w:rsidP="00BB5FB7">
      <w:pPr>
        <w:numPr>
          <w:ilvl w:val="0"/>
          <w:numId w:val="24"/>
        </w:numPr>
        <w:tabs>
          <w:tab w:val="right" w:pos="9026"/>
        </w:tabs>
        <w:spacing w:before="0" w:after="0"/>
        <w:ind w:left="567" w:hanging="425"/>
        <w:outlineLvl w:val="4"/>
        <w:rPr>
          <w:i/>
        </w:rPr>
      </w:pPr>
      <w:r w:rsidRPr="008D114F">
        <w:rPr>
          <w:i/>
        </w:rPr>
        <w:t>is best practice; and</w:t>
      </w:r>
    </w:p>
    <w:p w14:paraId="068C0C3F" w14:textId="77777777" w:rsidR="00BB5FB7" w:rsidRPr="008D114F" w:rsidRDefault="00C467B3" w:rsidP="00BB5FB7">
      <w:pPr>
        <w:numPr>
          <w:ilvl w:val="0"/>
          <w:numId w:val="24"/>
        </w:numPr>
        <w:tabs>
          <w:tab w:val="right" w:pos="9026"/>
        </w:tabs>
        <w:spacing w:before="0" w:after="0"/>
        <w:ind w:left="567" w:hanging="425"/>
        <w:outlineLvl w:val="4"/>
        <w:rPr>
          <w:i/>
        </w:rPr>
      </w:pPr>
      <w:r w:rsidRPr="008D114F">
        <w:rPr>
          <w:i/>
        </w:rPr>
        <w:t>is tailored to their needs; and</w:t>
      </w:r>
    </w:p>
    <w:p w14:paraId="068C0C40" w14:textId="77777777" w:rsidR="00BB5FB7" w:rsidRPr="008D114F" w:rsidRDefault="00C467B3" w:rsidP="00BB5FB7">
      <w:pPr>
        <w:numPr>
          <w:ilvl w:val="0"/>
          <w:numId w:val="24"/>
        </w:numPr>
        <w:tabs>
          <w:tab w:val="right" w:pos="9026"/>
        </w:tabs>
        <w:spacing w:before="0" w:after="0"/>
        <w:ind w:left="567" w:hanging="425"/>
        <w:outlineLvl w:val="4"/>
        <w:rPr>
          <w:i/>
        </w:rPr>
      </w:pPr>
      <w:r w:rsidRPr="008D114F">
        <w:rPr>
          <w:i/>
        </w:rPr>
        <w:t>optimises their health and well-being.</w:t>
      </w:r>
    </w:p>
    <w:p w14:paraId="068C0C42" w14:textId="77777777" w:rsidR="00BB5FB7" w:rsidRPr="00853601" w:rsidRDefault="00BB5FB7" w:rsidP="00BB5FB7">
      <w:pPr>
        <w:tabs>
          <w:tab w:val="right" w:pos="9026"/>
        </w:tabs>
        <w:spacing w:before="0" w:after="0"/>
        <w:outlineLvl w:val="4"/>
      </w:pPr>
    </w:p>
    <w:p w14:paraId="068C0C43" w14:textId="626FA2C9" w:rsidR="00BB5FB7" w:rsidRPr="00853601" w:rsidRDefault="00C467B3" w:rsidP="00BB5FB7">
      <w:pPr>
        <w:pStyle w:val="Heading3"/>
      </w:pPr>
      <w:r w:rsidRPr="00853601">
        <w:t>Requirement 3(3)(b)</w:t>
      </w:r>
      <w:r>
        <w:tab/>
        <w:t>Compliant</w:t>
      </w:r>
    </w:p>
    <w:p w14:paraId="068C0C44" w14:textId="77777777" w:rsidR="00BB5FB7" w:rsidRPr="008D114F" w:rsidRDefault="00C467B3" w:rsidP="00BB5FB7">
      <w:pPr>
        <w:rPr>
          <w:i/>
        </w:rPr>
      </w:pPr>
      <w:r w:rsidRPr="008D114F">
        <w:rPr>
          <w:i/>
          <w:szCs w:val="22"/>
        </w:rPr>
        <w:t>Effective management of high impact or high prevalence risks associated with the care of each consumer.</w:t>
      </w:r>
    </w:p>
    <w:p w14:paraId="068C0C46" w14:textId="7A9AB934" w:rsidR="00BB5FB7" w:rsidRPr="00D435F8" w:rsidRDefault="00C467B3" w:rsidP="00BB5FB7">
      <w:pPr>
        <w:pStyle w:val="Heading3"/>
      </w:pPr>
      <w:r w:rsidRPr="00D435F8">
        <w:t>Requirement 3(3)(c)</w:t>
      </w:r>
      <w:r>
        <w:tab/>
        <w:t>Compliant</w:t>
      </w:r>
    </w:p>
    <w:p w14:paraId="068C0C47" w14:textId="77777777" w:rsidR="00BB5FB7" w:rsidRPr="008D114F" w:rsidRDefault="00C467B3" w:rsidP="00BB5FB7">
      <w:pPr>
        <w:rPr>
          <w:i/>
        </w:rPr>
      </w:pPr>
      <w:r w:rsidRPr="008D114F">
        <w:rPr>
          <w:i/>
          <w:szCs w:val="22"/>
        </w:rPr>
        <w:t>The needs, goals and preferences of consumers nearing the end of life are recognised and addressed, their comfort maximised and their dignity preserved.</w:t>
      </w:r>
    </w:p>
    <w:p w14:paraId="068C0C49" w14:textId="6F178CD0" w:rsidR="00BB5FB7" w:rsidRPr="00D435F8" w:rsidRDefault="00C467B3" w:rsidP="00BB5FB7">
      <w:pPr>
        <w:pStyle w:val="Heading3"/>
      </w:pPr>
      <w:r w:rsidRPr="00D435F8">
        <w:t>Requirement 3(3)(d)</w:t>
      </w:r>
      <w:r>
        <w:tab/>
        <w:t>Compliant</w:t>
      </w:r>
    </w:p>
    <w:p w14:paraId="068C0C4A" w14:textId="77777777" w:rsidR="00BB5FB7" w:rsidRPr="008D114F" w:rsidRDefault="00C467B3" w:rsidP="00BB5FB7">
      <w:pPr>
        <w:rPr>
          <w:i/>
        </w:rPr>
      </w:pPr>
      <w:r w:rsidRPr="008D114F">
        <w:rPr>
          <w:i/>
          <w:szCs w:val="22"/>
        </w:rPr>
        <w:t>Deterioration or change of a consumer’s mental health, cognitive or physical function, capacity or condition is recognised and responded to in a timely manner.</w:t>
      </w:r>
    </w:p>
    <w:p w14:paraId="068C0C4C" w14:textId="793774EF" w:rsidR="00BB5FB7" w:rsidRPr="00D435F8" w:rsidRDefault="00C467B3" w:rsidP="00BB5FB7">
      <w:pPr>
        <w:pStyle w:val="Heading3"/>
      </w:pPr>
      <w:r w:rsidRPr="00D435F8">
        <w:t>Requirement 3(3)(e)</w:t>
      </w:r>
      <w:r>
        <w:tab/>
        <w:t>Compliant</w:t>
      </w:r>
    </w:p>
    <w:p w14:paraId="068C0C4D" w14:textId="77777777" w:rsidR="00BB5FB7" w:rsidRPr="008D114F" w:rsidRDefault="00C467B3" w:rsidP="00BB5FB7">
      <w:pPr>
        <w:rPr>
          <w:i/>
        </w:rPr>
      </w:pPr>
      <w:r w:rsidRPr="008D114F">
        <w:rPr>
          <w:i/>
          <w:szCs w:val="22"/>
        </w:rPr>
        <w:t>Information about the consumer’s condition, needs and preferences is documented and communicated within the organisation, and with others where responsibility for care is shared.</w:t>
      </w:r>
    </w:p>
    <w:p w14:paraId="068C0C4F" w14:textId="6A78C147" w:rsidR="00BB5FB7" w:rsidRPr="00D435F8" w:rsidRDefault="00C467B3" w:rsidP="00BB5FB7">
      <w:pPr>
        <w:pStyle w:val="Heading3"/>
      </w:pPr>
      <w:r w:rsidRPr="00D435F8">
        <w:t>Requirement 3(3)(f)</w:t>
      </w:r>
      <w:r>
        <w:tab/>
        <w:t>Compliant</w:t>
      </w:r>
    </w:p>
    <w:p w14:paraId="068C0C50" w14:textId="77777777" w:rsidR="00BB5FB7" w:rsidRPr="008D114F" w:rsidRDefault="00C467B3" w:rsidP="00BB5FB7">
      <w:pPr>
        <w:rPr>
          <w:i/>
        </w:rPr>
      </w:pPr>
      <w:r w:rsidRPr="008D114F">
        <w:rPr>
          <w:i/>
          <w:szCs w:val="22"/>
        </w:rPr>
        <w:t>Timely and appropriate referrals to individuals, other organisations and providers of other care and services.</w:t>
      </w:r>
    </w:p>
    <w:p w14:paraId="068C0C52" w14:textId="55D62C6F" w:rsidR="00BB5FB7" w:rsidRPr="00D435F8" w:rsidRDefault="00C467B3" w:rsidP="00BB5FB7">
      <w:pPr>
        <w:pStyle w:val="Heading3"/>
      </w:pPr>
      <w:r w:rsidRPr="00D435F8">
        <w:t>Requirement 3(3)(g)</w:t>
      </w:r>
      <w:r>
        <w:tab/>
        <w:t>Compliant</w:t>
      </w:r>
    </w:p>
    <w:p w14:paraId="068C0C53" w14:textId="77777777" w:rsidR="00BB5FB7" w:rsidRPr="008D114F" w:rsidRDefault="00C467B3" w:rsidP="00BB5FB7">
      <w:pPr>
        <w:tabs>
          <w:tab w:val="right" w:pos="9026"/>
        </w:tabs>
        <w:spacing w:before="0" w:after="0"/>
        <w:outlineLvl w:val="4"/>
        <w:rPr>
          <w:i/>
          <w:szCs w:val="22"/>
        </w:rPr>
      </w:pPr>
      <w:r w:rsidRPr="008D114F">
        <w:rPr>
          <w:i/>
          <w:szCs w:val="22"/>
        </w:rPr>
        <w:t>Minimisation of infection related risks through implementing:</w:t>
      </w:r>
    </w:p>
    <w:p w14:paraId="068C0C54" w14:textId="77777777" w:rsidR="00BB5FB7" w:rsidRPr="008D114F" w:rsidRDefault="00C467B3" w:rsidP="00BB5FB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68C0C57" w14:textId="14201122" w:rsidR="00BB5FB7" w:rsidRDefault="00C467B3" w:rsidP="00BB5FB7">
      <w:pPr>
        <w:numPr>
          <w:ilvl w:val="0"/>
          <w:numId w:val="25"/>
        </w:numPr>
        <w:tabs>
          <w:tab w:val="right" w:pos="9026"/>
        </w:tabs>
        <w:spacing w:before="0" w:after="0"/>
        <w:ind w:left="567" w:hanging="425"/>
        <w:outlineLvl w:val="4"/>
      </w:pPr>
      <w:r w:rsidRPr="00C467B3">
        <w:rPr>
          <w:i/>
        </w:rPr>
        <w:t>practices to promote appropriate antibiotic prescribing and use to support optimal care and reduce the risk of increasing resistance to antibiotics.</w:t>
      </w:r>
    </w:p>
    <w:p w14:paraId="068C0C58" w14:textId="77777777" w:rsidR="00BB5FB7" w:rsidRDefault="00BB5FB7" w:rsidP="00BB5FB7">
      <w:pPr>
        <w:sectPr w:rsidR="00BB5FB7" w:rsidSect="00BB5FB7">
          <w:headerReference w:type="default" r:id="rId27"/>
          <w:type w:val="continuous"/>
          <w:pgSz w:w="11906" w:h="16838"/>
          <w:pgMar w:top="1701" w:right="1418" w:bottom="1418" w:left="1418" w:header="709" w:footer="397" w:gutter="0"/>
          <w:cols w:space="708"/>
          <w:titlePg/>
          <w:docGrid w:linePitch="360"/>
        </w:sectPr>
      </w:pPr>
    </w:p>
    <w:p w14:paraId="068C0C59" w14:textId="38EF88DD" w:rsidR="00BB5FB7" w:rsidRDefault="00C467B3" w:rsidP="00BB5FB7">
      <w:pPr>
        <w:pStyle w:val="Heading1"/>
        <w:tabs>
          <w:tab w:val="right" w:pos="9070"/>
        </w:tabs>
        <w:spacing w:before="560" w:after="640"/>
        <w:rPr>
          <w:color w:val="FFFFFF" w:themeColor="background1"/>
          <w:sz w:val="36"/>
        </w:rPr>
        <w:sectPr w:rsidR="00BB5FB7" w:rsidSect="00BB5FB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68C0CFB" wp14:editId="068C0CF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293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68C0C5A" w14:textId="77777777" w:rsidR="00BB5FB7" w:rsidRPr="00FD1B02" w:rsidRDefault="00C467B3" w:rsidP="00BB5FB7">
      <w:pPr>
        <w:pStyle w:val="Heading3"/>
        <w:shd w:val="clear" w:color="auto" w:fill="F2F2F2" w:themeFill="background1" w:themeFillShade="F2"/>
      </w:pPr>
      <w:r w:rsidRPr="00FD1B02">
        <w:t>Consumer outcome:</w:t>
      </w:r>
    </w:p>
    <w:p w14:paraId="068C0C5B" w14:textId="77777777" w:rsidR="00BB5FB7" w:rsidRDefault="00C467B3" w:rsidP="00BB5FB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8C0C5C" w14:textId="77777777" w:rsidR="00BB5FB7" w:rsidRDefault="00C467B3" w:rsidP="00BB5FB7">
      <w:pPr>
        <w:pStyle w:val="Heading3"/>
        <w:shd w:val="clear" w:color="auto" w:fill="F2F2F2" w:themeFill="background1" w:themeFillShade="F2"/>
      </w:pPr>
      <w:r>
        <w:t>Organisation statement:</w:t>
      </w:r>
    </w:p>
    <w:p w14:paraId="068C0C5D" w14:textId="77777777" w:rsidR="00BB5FB7" w:rsidRDefault="00C467B3" w:rsidP="00BB5FB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8C0C5E" w14:textId="77777777" w:rsidR="00BB5FB7" w:rsidRDefault="00C467B3" w:rsidP="00BB5FB7">
      <w:pPr>
        <w:pStyle w:val="Heading2"/>
      </w:pPr>
      <w:r>
        <w:t>Assessment of Standard 4</w:t>
      </w:r>
    </w:p>
    <w:p w14:paraId="3540CF75" w14:textId="77777777" w:rsidR="00C467B3" w:rsidRPr="00163FEE" w:rsidRDefault="00C467B3" w:rsidP="00C467B3">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126393D9" w14:textId="77777777" w:rsidR="00C467B3" w:rsidRPr="000662CD" w:rsidRDefault="00C467B3" w:rsidP="00C467B3">
      <w:pPr>
        <w:spacing w:before="120"/>
        <w:rPr>
          <w:rFonts w:eastAsia="Calibri"/>
          <w:color w:val="auto"/>
          <w:lang w:eastAsia="en-US"/>
        </w:rPr>
      </w:pPr>
      <w:r w:rsidRPr="000662CD">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112BA53B" w14:textId="77777777" w:rsidR="00C467B3" w:rsidRPr="00163FEE" w:rsidRDefault="00C467B3" w:rsidP="00C467B3">
      <w:pPr>
        <w:spacing w:before="120"/>
        <w:rPr>
          <w:rFonts w:eastAsia="Calibri"/>
          <w:lang w:eastAsia="en-US"/>
        </w:rPr>
      </w:pPr>
      <w:r w:rsidRPr="00163FEE">
        <w:rPr>
          <w:rFonts w:eastAsia="Calibri"/>
          <w:lang w:eastAsia="en-US"/>
        </w:rPr>
        <w:t>For example:</w:t>
      </w:r>
    </w:p>
    <w:p w14:paraId="526E8127" w14:textId="77777777" w:rsidR="00C467B3" w:rsidRPr="00C85C79" w:rsidRDefault="00C467B3" w:rsidP="00C467B3">
      <w:pPr>
        <w:spacing w:before="120"/>
        <w:rPr>
          <w:rFonts w:eastAsia="Calibri"/>
          <w:color w:val="auto"/>
          <w:lang w:eastAsia="en-US"/>
        </w:rPr>
      </w:pPr>
      <w:r w:rsidRPr="00C85C79">
        <w:rPr>
          <w:rFonts w:eastAsia="Calibri"/>
          <w:color w:val="auto"/>
          <w:lang w:eastAsia="en-US"/>
        </w:rPr>
        <w:t>Consumers interviewed confirmed they are supported to do the things they want to do and are encouraged to maintain their independence. They said staff are kind and supportive and provide individual emotional support as needed.</w:t>
      </w:r>
    </w:p>
    <w:p w14:paraId="745DA243" w14:textId="77777777" w:rsidR="00C467B3" w:rsidRPr="00C85C79" w:rsidRDefault="00C467B3" w:rsidP="00C467B3">
      <w:pPr>
        <w:spacing w:before="120"/>
        <w:rPr>
          <w:rFonts w:eastAsia="Calibri"/>
          <w:color w:val="auto"/>
          <w:lang w:eastAsia="en-US"/>
        </w:rPr>
      </w:pPr>
      <w:r w:rsidRPr="00C85C79">
        <w:rPr>
          <w:rFonts w:eastAsia="Calibri"/>
          <w:color w:val="auto"/>
          <w:lang w:eastAsia="en-US"/>
        </w:rPr>
        <w:t xml:space="preserve">Consumers confirmed they are supported to </w:t>
      </w:r>
      <w:r>
        <w:rPr>
          <w:rFonts w:eastAsia="Calibri"/>
          <w:color w:val="auto"/>
          <w:lang w:eastAsia="en-US"/>
        </w:rPr>
        <w:t>keep in touch with people who are important to them</w:t>
      </w:r>
      <w:r w:rsidRPr="00C85C79">
        <w:rPr>
          <w:rFonts w:eastAsia="Calibri"/>
          <w:color w:val="auto"/>
          <w:lang w:eastAsia="en-US"/>
        </w:rPr>
        <w:t xml:space="preserve"> and to do things of interest to them. There is an activities program with a variety of group activities run in the service to support consumers leisure interests and social needs.</w:t>
      </w:r>
    </w:p>
    <w:p w14:paraId="4726D029" w14:textId="77777777" w:rsidR="00C467B3" w:rsidRPr="00C85C79" w:rsidRDefault="00C467B3" w:rsidP="00C467B3">
      <w:pPr>
        <w:spacing w:before="120"/>
        <w:rPr>
          <w:rFonts w:eastAsia="Calibri"/>
          <w:color w:val="auto"/>
          <w:lang w:eastAsia="en-US"/>
        </w:rPr>
      </w:pPr>
      <w:r w:rsidRPr="00C85C79">
        <w:rPr>
          <w:rFonts w:eastAsia="Calibri"/>
          <w:color w:val="auto"/>
          <w:lang w:eastAsia="en-US"/>
        </w:rPr>
        <w:t>Consumers interviewed were generally satisfied with the meals provided at the service. They confirmed they are given choice, there is variety on the menu, special dietary needs and preferences are catered for, and they are given enough to eat.</w:t>
      </w:r>
    </w:p>
    <w:p w14:paraId="068C0C5F" w14:textId="7BE2576C" w:rsidR="00BB5FB7" w:rsidRPr="00154403" w:rsidRDefault="00BB5FB7" w:rsidP="00BB5FB7">
      <w:pPr>
        <w:rPr>
          <w:rFonts w:eastAsiaTheme="minorHAnsi"/>
          <w:color w:val="0000FF"/>
        </w:rPr>
      </w:pPr>
    </w:p>
    <w:p w14:paraId="068C0C60" w14:textId="13A2A744" w:rsidR="00BB5FB7" w:rsidRPr="00C467B3" w:rsidRDefault="00C467B3" w:rsidP="00BB5FB7">
      <w:pPr>
        <w:rPr>
          <w:rFonts w:eastAsia="Calibri"/>
          <w:color w:val="auto"/>
        </w:rPr>
      </w:pPr>
      <w:r w:rsidRPr="00154403">
        <w:rPr>
          <w:rFonts w:eastAsiaTheme="minorHAnsi"/>
        </w:rPr>
        <w:lastRenderedPageBreak/>
        <w:t xml:space="preserve">The Quality Standard is assessed as </w:t>
      </w:r>
      <w:r w:rsidRPr="00C467B3">
        <w:rPr>
          <w:rFonts w:eastAsiaTheme="minorHAnsi"/>
          <w:color w:val="auto"/>
        </w:rPr>
        <w:t>Compliant as all of the seven specific requirements have been assessed as Compliant.</w:t>
      </w:r>
    </w:p>
    <w:p w14:paraId="068C0C61" w14:textId="3ECD5E80" w:rsidR="00BB5FB7" w:rsidRDefault="00C467B3" w:rsidP="00BB5FB7">
      <w:pPr>
        <w:pStyle w:val="Heading2"/>
      </w:pPr>
      <w:r>
        <w:t>Assessment of Standard 4 Requirements</w:t>
      </w:r>
      <w:r w:rsidRPr="0066387A">
        <w:rPr>
          <w:i/>
          <w:color w:val="0000FF"/>
          <w:sz w:val="24"/>
          <w:szCs w:val="24"/>
        </w:rPr>
        <w:t xml:space="preserve"> </w:t>
      </w:r>
    </w:p>
    <w:p w14:paraId="068C0C62" w14:textId="4710FFC3" w:rsidR="00BB5FB7" w:rsidRPr="00314FF7" w:rsidRDefault="00C467B3" w:rsidP="00BB5FB7">
      <w:pPr>
        <w:pStyle w:val="Heading3"/>
      </w:pPr>
      <w:r w:rsidRPr="00314FF7">
        <w:t>Requirement 4(3)(a)</w:t>
      </w:r>
      <w:r>
        <w:tab/>
        <w:t>Compliant</w:t>
      </w:r>
    </w:p>
    <w:p w14:paraId="068C0C63" w14:textId="77777777" w:rsidR="00BB5FB7" w:rsidRPr="008D114F" w:rsidRDefault="00C467B3" w:rsidP="00BB5FB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8C0C65" w14:textId="7874AFD9" w:rsidR="00BB5FB7" w:rsidRPr="00D435F8" w:rsidRDefault="00C467B3" w:rsidP="00BB5FB7">
      <w:pPr>
        <w:pStyle w:val="Heading3"/>
      </w:pPr>
      <w:r w:rsidRPr="00D435F8">
        <w:t>Requirement 4(3)(b)</w:t>
      </w:r>
      <w:r>
        <w:tab/>
        <w:t>Compliant</w:t>
      </w:r>
    </w:p>
    <w:p w14:paraId="068C0C66" w14:textId="77777777" w:rsidR="00BB5FB7" w:rsidRPr="008D114F" w:rsidRDefault="00C467B3" w:rsidP="00BB5FB7">
      <w:pPr>
        <w:rPr>
          <w:i/>
        </w:rPr>
      </w:pPr>
      <w:r w:rsidRPr="008D114F">
        <w:rPr>
          <w:i/>
        </w:rPr>
        <w:t>Services and supports for daily living promote each consumer’s emotional, spiritual and psychological well-being.</w:t>
      </w:r>
    </w:p>
    <w:p w14:paraId="068C0C68" w14:textId="552671CB" w:rsidR="00BB5FB7" w:rsidRPr="00D435F8" w:rsidRDefault="00C467B3" w:rsidP="00BB5FB7">
      <w:pPr>
        <w:pStyle w:val="Heading3"/>
      </w:pPr>
      <w:r w:rsidRPr="00D435F8">
        <w:t>Requirement 4(3)(c)</w:t>
      </w:r>
      <w:r>
        <w:tab/>
        <w:t>Compliant</w:t>
      </w:r>
    </w:p>
    <w:p w14:paraId="068C0C69" w14:textId="77777777" w:rsidR="00BB5FB7" w:rsidRPr="008D114F" w:rsidRDefault="00C467B3" w:rsidP="00BB5FB7">
      <w:pPr>
        <w:rPr>
          <w:i/>
        </w:rPr>
      </w:pPr>
      <w:r w:rsidRPr="008D114F">
        <w:rPr>
          <w:i/>
        </w:rPr>
        <w:t>Services and supports for daily living assist each consumer to:</w:t>
      </w:r>
    </w:p>
    <w:p w14:paraId="068C0C6A" w14:textId="77777777" w:rsidR="00BB5FB7" w:rsidRPr="008D114F" w:rsidRDefault="00C467B3" w:rsidP="00BB5FB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68C0C6B" w14:textId="77777777" w:rsidR="00BB5FB7" w:rsidRPr="008D114F" w:rsidRDefault="00C467B3" w:rsidP="00BB5FB7">
      <w:pPr>
        <w:numPr>
          <w:ilvl w:val="0"/>
          <w:numId w:val="26"/>
        </w:numPr>
        <w:tabs>
          <w:tab w:val="right" w:pos="9026"/>
        </w:tabs>
        <w:spacing w:before="0" w:after="0"/>
        <w:ind w:left="567" w:hanging="425"/>
        <w:outlineLvl w:val="4"/>
        <w:rPr>
          <w:i/>
        </w:rPr>
      </w:pPr>
      <w:r w:rsidRPr="008D114F">
        <w:rPr>
          <w:i/>
        </w:rPr>
        <w:t>have social and personal relationships; and</w:t>
      </w:r>
    </w:p>
    <w:p w14:paraId="068C0C6C" w14:textId="77777777" w:rsidR="00BB5FB7" w:rsidRPr="008D114F" w:rsidRDefault="00C467B3" w:rsidP="00BB5FB7">
      <w:pPr>
        <w:numPr>
          <w:ilvl w:val="0"/>
          <w:numId w:val="26"/>
        </w:numPr>
        <w:tabs>
          <w:tab w:val="right" w:pos="9026"/>
        </w:tabs>
        <w:spacing w:before="0" w:after="0"/>
        <w:ind w:left="567" w:hanging="425"/>
        <w:outlineLvl w:val="4"/>
        <w:rPr>
          <w:i/>
        </w:rPr>
      </w:pPr>
      <w:r w:rsidRPr="008D114F">
        <w:rPr>
          <w:i/>
        </w:rPr>
        <w:t>do the things of interest to them.</w:t>
      </w:r>
    </w:p>
    <w:p w14:paraId="068C0C6E" w14:textId="61587AD5" w:rsidR="00BB5FB7" w:rsidRPr="00D435F8" w:rsidRDefault="00C467B3" w:rsidP="00BB5FB7">
      <w:pPr>
        <w:pStyle w:val="Heading3"/>
      </w:pPr>
      <w:r w:rsidRPr="00D435F8">
        <w:t>Requirement 4(3)(d)</w:t>
      </w:r>
      <w:r>
        <w:tab/>
        <w:t>Compliant</w:t>
      </w:r>
    </w:p>
    <w:p w14:paraId="068C0C6F" w14:textId="77777777" w:rsidR="00BB5FB7" w:rsidRPr="008D114F" w:rsidRDefault="00C467B3" w:rsidP="00BB5FB7">
      <w:pPr>
        <w:rPr>
          <w:i/>
        </w:rPr>
      </w:pPr>
      <w:r w:rsidRPr="008D114F">
        <w:rPr>
          <w:i/>
        </w:rPr>
        <w:t>Information about the consumer’s condition, needs and preferences is communicated within the organisation, and with others where responsibility for care is shared.</w:t>
      </w:r>
    </w:p>
    <w:p w14:paraId="068C0C71" w14:textId="66811F90" w:rsidR="00BB5FB7" w:rsidRPr="00D435F8" w:rsidRDefault="00C467B3" w:rsidP="00BB5FB7">
      <w:pPr>
        <w:pStyle w:val="Heading3"/>
      </w:pPr>
      <w:r w:rsidRPr="00D435F8">
        <w:t>Requirement 4(3)(e)</w:t>
      </w:r>
      <w:r>
        <w:tab/>
        <w:t>Compliant</w:t>
      </w:r>
    </w:p>
    <w:p w14:paraId="068C0C72" w14:textId="77777777" w:rsidR="00BB5FB7" w:rsidRPr="008D114F" w:rsidRDefault="00C467B3" w:rsidP="00BB5FB7">
      <w:pPr>
        <w:rPr>
          <w:i/>
        </w:rPr>
      </w:pPr>
      <w:r w:rsidRPr="008D114F">
        <w:rPr>
          <w:i/>
        </w:rPr>
        <w:t>Timely and appropriate referrals to individuals, other organisations and providers of other care and services.</w:t>
      </w:r>
    </w:p>
    <w:p w14:paraId="068C0C74" w14:textId="1F573AC6" w:rsidR="00BB5FB7" w:rsidRPr="00D435F8" w:rsidRDefault="00C467B3" w:rsidP="00BB5FB7">
      <w:pPr>
        <w:pStyle w:val="Heading3"/>
      </w:pPr>
      <w:r w:rsidRPr="00D435F8">
        <w:t>Requirement 4(3)(f)</w:t>
      </w:r>
      <w:r>
        <w:tab/>
        <w:t>Compliant</w:t>
      </w:r>
    </w:p>
    <w:p w14:paraId="068C0C75" w14:textId="77777777" w:rsidR="00BB5FB7" w:rsidRPr="008D114F" w:rsidRDefault="00C467B3" w:rsidP="00BB5FB7">
      <w:pPr>
        <w:rPr>
          <w:i/>
        </w:rPr>
      </w:pPr>
      <w:r w:rsidRPr="008D114F">
        <w:rPr>
          <w:i/>
        </w:rPr>
        <w:t>Where meals are provided, they are varied and of suitable quality and quantity.</w:t>
      </w:r>
    </w:p>
    <w:p w14:paraId="068C0C77" w14:textId="71F07DD9" w:rsidR="00BB5FB7" w:rsidRPr="00D435F8" w:rsidRDefault="00C467B3" w:rsidP="00BB5FB7">
      <w:pPr>
        <w:pStyle w:val="Heading3"/>
      </w:pPr>
      <w:r w:rsidRPr="00D435F8">
        <w:t>Requirement 4(3)(g)</w:t>
      </w:r>
      <w:r>
        <w:tab/>
        <w:t>Compliant</w:t>
      </w:r>
    </w:p>
    <w:p w14:paraId="068C0C78" w14:textId="77777777" w:rsidR="00BB5FB7" w:rsidRPr="008D114F" w:rsidRDefault="00C467B3" w:rsidP="00BB5FB7">
      <w:pPr>
        <w:rPr>
          <w:i/>
        </w:rPr>
      </w:pPr>
      <w:r w:rsidRPr="008D114F">
        <w:rPr>
          <w:i/>
        </w:rPr>
        <w:t>Where equipment is provided, it is safe, suitable, clean and well maintained.</w:t>
      </w:r>
    </w:p>
    <w:p w14:paraId="068C0C7A" w14:textId="77777777" w:rsidR="00BB5FB7" w:rsidRPr="00314FF7" w:rsidRDefault="00BB5FB7" w:rsidP="00BB5FB7"/>
    <w:p w14:paraId="068C0C7B" w14:textId="77777777" w:rsidR="00BB5FB7" w:rsidRDefault="00BB5FB7" w:rsidP="00BB5FB7">
      <w:pPr>
        <w:sectPr w:rsidR="00BB5FB7" w:rsidSect="00BB5FB7">
          <w:headerReference w:type="default" r:id="rId30"/>
          <w:type w:val="continuous"/>
          <w:pgSz w:w="11906" w:h="16838"/>
          <w:pgMar w:top="1701" w:right="1418" w:bottom="1418" w:left="1418" w:header="709" w:footer="397" w:gutter="0"/>
          <w:cols w:space="708"/>
          <w:titlePg/>
          <w:docGrid w:linePitch="360"/>
        </w:sectPr>
      </w:pPr>
    </w:p>
    <w:p w14:paraId="068C0C7C" w14:textId="492112DB" w:rsidR="00BB5FB7" w:rsidRDefault="00C467B3" w:rsidP="00BB5FB7">
      <w:pPr>
        <w:pStyle w:val="Heading1"/>
        <w:tabs>
          <w:tab w:val="right" w:pos="9070"/>
        </w:tabs>
        <w:spacing w:before="560" w:after="640"/>
        <w:rPr>
          <w:color w:val="FFFFFF" w:themeColor="background1"/>
          <w:sz w:val="36"/>
        </w:rPr>
        <w:sectPr w:rsidR="00BB5FB7" w:rsidSect="00BB5FB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68C0CFD" wp14:editId="068C0CF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031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68C0C7D" w14:textId="77777777" w:rsidR="00BB5FB7" w:rsidRPr="00FD1B02" w:rsidRDefault="00C467B3" w:rsidP="00BB5FB7">
      <w:pPr>
        <w:pStyle w:val="Heading3"/>
        <w:shd w:val="clear" w:color="auto" w:fill="F2F2F2" w:themeFill="background1" w:themeFillShade="F2"/>
      </w:pPr>
      <w:r w:rsidRPr="00FD1B02">
        <w:t>Consumer outcome:</w:t>
      </w:r>
    </w:p>
    <w:p w14:paraId="068C0C7E" w14:textId="77777777" w:rsidR="00BB5FB7" w:rsidRDefault="00C467B3" w:rsidP="00BB5FB7">
      <w:pPr>
        <w:numPr>
          <w:ilvl w:val="0"/>
          <w:numId w:val="5"/>
        </w:numPr>
        <w:shd w:val="clear" w:color="auto" w:fill="F2F2F2" w:themeFill="background1" w:themeFillShade="F2"/>
      </w:pPr>
      <w:r>
        <w:t>I feel I belong and I am safe and comfortable in the organisation’s service environment.</w:t>
      </w:r>
    </w:p>
    <w:p w14:paraId="068C0C7F" w14:textId="77777777" w:rsidR="00BB5FB7" w:rsidRDefault="00C467B3" w:rsidP="00BB5FB7">
      <w:pPr>
        <w:pStyle w:val="Heading3"/>
        <w:shd w:val="clear" w:color="auto" w:fill="F2F2F2" w:themeFill="background1" w:themeFillShade="F2"/>
      </w:pPr>
      <w:r>
        <w:t>Organisation statement:</w:t>
      </w:r>
    </w:p>
    <w:p w14:paraId="068C0C80" w14:textId="77777777" w:rsidR="00BB5FB7" w:rsidRDefault="00C467B3" w:rsidP="00BB5FB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68C0C81" w14:textId="77777777" w:rsidR="00BB5FB7" w:rsidRDefault="00C467B3" w:rsidP="00BB5FB7">
      <w:pPr>
        <w:pStyle w:val="Heading2"/>
      </w:pPr>
      <w:r>
        <w:t>Assessment of Standard 5</w:t>
      </w:r>
    </w:p>
    <w:p w14:paraId="5EC15644" w14:textId="77777777" w:rsidR="00C467B3" w:rsidRPr="00163FEE" w:rsidRDefault="00C467B3" w:rsidP="00C467B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A1750B6" w14:textId="77777777" w:rsidR="00C467B3" w:rsidRPr="00C0247C" w:rsidRDefault="00C467B3" w:rsidP="00C467B3">
      <w:pPr>
        <w:spacing w:before="120"/>
        <w:rPr>
          <w:rFonts w:eastAsia="Calibri"/>
          <w:lang w:eastAsia="en-US"/>
        </w:rPr>
      </w:pPr>
      <w:r w:rsidRPr="00FD34C7">
        <w:rPr>
          <w:rFonts w:eastAsia="Calibri"/>
          <w:color w:val="000000" w:themeColor="text1"/>
          <w:lang w:eastAsia="en-US"/>
        </w:rPr>
        <w:t>Overall s</w:t>
      </w:r>
      <w:r w:rsidRPr="00FD34C7">
        <w:rPr>
          <w:rFonts w:eastAsia="Calibri"/>
          <w:color w:val="auto"/>
          <w:lang w:eastAsia="en-US"/>
        </w:rPr>
        <w:t xml:space="preserve">ampled </w:t>
      </w:r>
      <w:r w:rsidRPr="00FD34C7">
        <w:rPr>
          <w:rFonts w:eastAsia="Calibri"/>
          <w:lang w:eastAsia="en-US"/>
        </w:rPr>
        <w:t xml:space="preserve">consumers </w:t>
      </w:r>
      <w:r w:rsidRPr="00FD34C7">
        <w:rPr>
          <w:rFonts w:eastAsia="Calibri"/>
          <w:color w:val="000000" w:themeColor="text1"/>
          <w:lang w:eastAsia="en-US"/>
        </w:rPr>
        <w:t xml:space="preserve">considered </w:t>
      </w:r>
      <w:r w:rsidRPr="00FD34C7">
        <w:rPr>
          <w:rFonts w:eastAsia="Calibri"/>
          <w:lang w:eastAsia="en-US"/>
        </w:rPr>
        <w:t xml:space="preserve">they feel they belong in the service and feel safe </w:t>
      </w:r>
      <w:r w:rsidRPr="00C0247C">
        <w:rPr>
          <w:rFonts w:eastAsia="Calibri"/>
          <w:lang w:eastAsia="en-US"/>
        </w:rPr>
        <w:t xml:space="preserve">and comfortable in the service environment. </w:t>
      </w:r>
    </w:p>
    <w:p w14:paraId="2B802013" w14:textId="77777777" w:rsidR="00C467B3" w:rsidRPr="00C0247C" w:rsidRDefault="00C467B3" w:rsidP="00C467B3">
      <w:pPr>
        <w:spacing w:before="120"/>
        <w:rPr>
          <w:rFonts w:eastAsia="Calibri"/>
          <w:lang w:eastAsia="en-US"/>
        </w:rPr>
      </w:pPr>
      <w:r w:rsidRPr="00C0247C">
        <w:rPr>
          <w:rFonts w:eastAsia="Calibri"/>
          <w:lang w:eastAsia="en-US"/>
        </w:rPr>
        <w:t>For example:</w:t>
      </w:r>
    </w:p>
    <w:p w14:paraId="6D5B3717" w14:textId="77777777" w:rsidR="00C467B3" w:rsidRPr="006C0A1E" w:rsidRDefault="00C467B3" w:rsidP="00C467B3">
      <w:pPr>
        <w:pStyle w:val="ListParagraph"/>
        <w:numPr>
          <w:ilvl w:val="0"/>
          <w:numId w:val="40"/>
        </w:numPr>
        <w:spacing w:before="120"/>
        <w:ind w:left="357" w:hanging="357"/>
        <w:contextualSpacing w:val="0"/>
      </w:pPr>
      <w:r w:rsidRPr="006C0A1E">
        <w:t xml:space="preserve">Consumers sampled confirmed they feel safe and at home living in the service. However, one consumer said it doesn’t feel like home because they cannot presently come and go as they choose. </w:t>
      </w:r>
    </w:p>
    <w:p w14:paraId="5F5D646A" w14:textId="77777777" w:rsidR="00C467B3" w:rsidRPr="009F6656" w:rsidRDefault="00C467B3" w:rsidP="00C467B3">
      <w:pPr>
        <w:pStyle w:val="ListParagraph"/>
        <w:numPr>
          <w:ilvl w:val="0"/>
          <w:numId w:val="40"/>
        </w:numPr>
        <w:spacing w:before="120"/>
        <w:ind w:left="357" w:hanging="357"/>
        <w:contextualSpacing w:val="0"/>
        <w:rPr>
          <w:rFonts w:eastAsiaTheme="minorHAnsi"/>
          <w:iCs/>
        </w:rPr>
      </w:pPr>
      <w:r w:rsidRPr="006C0A1E">
        <w:t>Consumers</w:t>
      </w:r>
      <w:r w:rsidRPr="009F6656">
        <w:rPr>
          <w:rFonts w:eastAsiaTheme="minorHAnsi"/>
          <w:iCs/>
        </w:rPr>
        <w:t xml:space="preserve"> and/or representatives sampled reported the service is clean and well maintained.</w:t>
      </w:r>
    </w:p>
    <w:p w14:paraId="1CE2287A" w14:textId="77777777" w:rsidR="00C467B3" w:rsidRPr="00123173" w:rsidRDefault="00C467B3" w:rsidP="00C467B3">
      <w:pPr>
        <w:spacing w:before="120"/>
        <w:rPr>
          <w:rFonts w:eastAsiaTheme="minorHAnsi"/>
          <w:iCs/>
        </w:rPr>
      </w:pPr>
      <w:r w:rsidRPr="00123173">
        <w:rPr>
          <w:rFonts w:eastAsiaTheme="minorHAnsi"/>
          <w:iCs/>
        </w:rPr>
        <w:t xml:space="preserve">The Assessment Team observed the environment to be welcoming, modern, clean, and easy to move around. Movement around the service was unrestricted with doors to balconies and courtyards unlocking at 8am and locking at 6pm automatically. </w:t>
      </w:r>
    </w:p>
    <w:p w14:paraId="2B378E5D" w14:textId="77777777" w:rsidR="00C467B3" w:rsidRPr="00123173" w:rsidRDefault="00C467B3" w:rsidP="00C467B3">
      <w:pPr>
        <w:spacing w:before="120"/>
        <w:rPr>
          <w:rFonts w:eastAsiaTheme="minorHAnsi"/>
          <w:iCs/>
        </w:rPr>
      </w:pPr>
      <w:r w:rsidRPr="00123173">
        <w:rPr>
          <w:rFonts w:eastAsiaTheme="minorHAnsi"/>
          <w:iCs/>
        </w:rPr>
        <w:t xml:space="preserve">Equipment was observed to be clean, well maintained and appropriate to consumer needs.  </w:t>
      </w:r>
    </w:p>
    <w:p w14:paraId="068C0C83" w14:textId="2B7878E8" w:rsidR="00BB5FB7" w:rsidRPr="00C467B3" w:rsidRDefault="00C467B3" w:rsidP="00BB5FB7">
      <w:pPr>
        <w:rPr>
          <w:rFonts w:eastAsia="Calibri"/>
          <w:color w:val="auto"/>
          <w:lang w:eastAsia="en-US"/>
        </w:rPr>
      </w:pPr>
      <w:r w:rsidRPr="00154403">
        <w:rPr>
          <w:rFonts w:eastAsiaTheme="minorHAnsi"/>
        </w:rPr>
        <w:t xml:space="preserve">The Quality Standard is assessed as </w:t>
      </w:r>
      <w:r w:rsidRPr="00C467B3">
        <w:rPr>
          <w:rFonts w:eastAsiaTheme="minorHAnsi"/>
          <w:color w:val="auto"/>
        </w:rPr>
        <w:t>Compliant as all of the three specific requirements have been assessed as Compliant.</w:t>
      </w:r>
    </w:p>
    <w:p w14:paraId="068C0C84" w14:textId="4601D32F" w:rsidR="00BB5FB7" w:rsidRDefault="00C467B3" w:rsidP="00BB5FB7">
      <w:pPr>
        <w:pStyle w:val="Heading2"/>
      </w:pPr>
      <w:r>
        <w:lastRenderedPageBreak/>
        <w:t>Assessment of Standard 5 Requirements</w:t>
      </w:r>
      <w:r w:rsidRPr="0066387A">
        <w:rPr>
          <w:i/>
          <w:color w:val="0000FF"/>
          <w:sz w:val="24"/>
          <w:szCs w:val="24"/>
        </w:rPr>
        <w:t xml:space="preserve"> </w:t>
      </w:r>
    </w:p>
    <w:p w14:paraId="068C0C85" w14:textId="67BDF896" w:rsidR="00BB5FB7" w:rsidRPr="00314FF7" w:rsidRDefault="00C467B3" w:rsidP="00BB5FB7">
      <w:pPr>
        <w:pStyle w:val="Heading3"/>
      </w:pPr>
      <w:r w:rsidRPr="00314FF7">
        <w:t>Requirement 5(3)(a)</w:t>
      </w:r>
      <w:r>
        <w:tab/>
        <w:t>Compliant</w:t>
      </w:r>
    </w:p>
    <w:p w14:paraId="068C0C86" w14:textId="77777777" w:rsidR="00BB5FB7" w:rsidRPr="008D114F" w:rsidRDefault="00C467B3" w:rsidP="00BB5FB7">
      <w:pPr>
        <w:rPr>
          <w:i/>
        </w:rPr>
      </w:pPr>
      <w:r w:rsidRPr="008D114F">
        <w:rPr>
          <w:i/>
        </w:rPr>
        <w:t>The service environment is welcoming and easy to understand, and optimises each consumer’s sense of belonging, independence, interaction and function.</w:t>
      </w:r>
    </w:p>
    <w:p w14:paraId="068C0C88" w14:textId="1ED47803" w:rsidR="00BB5FB7" w:rsidRPr="00D435F8" w:rsidRDefault="00C467B3" w:rsidP="00BB5FB7">
      <w:pPr>
        <w:pStyle w:val="Heading3"/>
      </w:pPr>
      <w:r w:rsidRPr="00D435F8">
        <w:t>Requirement 5(3)(b)</w:t>
      </w:r>
      <w:r>
        <w:tab/>
        <w:t>Compliant</w:t>
      </w:r>
    </w:p>
    <w:p w14:paraId="068C0C89" w14:textId="77777777" w:rsidR="00BB5FB7" w:rsidRPr="008D114F" w:rsidRDefault="00C467B3" w:rsidP="00BB5FB7">
      <w:pPr>
        <w:rPr>
          <w:i/>
        </w:rPr>
      </w:pPr>
      <w:r w:rsidRPr="008D114F">
        <w:rPr>
          <w:i/>
        </w:rPr>
        <w:t>The service environment:</w:t>
      </w:r>
    </w:p>
    <w:p w14:paraId="068C0C8A" w14:textId="77777777" w:rsidR="00BB5FB7" w:rsidRPr="008D114F" w:rsidRDefault="00C467B3" w:rsidP="00BB5FB7">
      <w:pPr>
        <w:numPr>
          <w:ilvl w:val="0"/>
          <w:numId w:val="27"/>
        </w:numPr>
        <w:tabs>
          <w:tab w:val="right" w:pos="9026"/>
        </w:tabs>
        <w:spacing w:before="0" w:after="0"/>
        <w:ind w:left="567" w:hanging="425"/>
        <w:outlineLvl w:val="4"/>
        <w:rPr>
          <w:i/>
        </w:rPr>
      </w:pPr>
      <w:r w:rsidRPr="008D114F">
        <w:rPr>
          <w:i/>
        </w:rPr>
        <w:t>is safe, clean, well maintained and comfortable; and</w:t>
      </w:r>
    </w:p>
    <w:p w14:paraId="068C0C8B" w14:textId="77777777" w:rsidR="00BB5FB7" w:rsidRPr="008D114F" w:rsidRDefault="00C467B3" w:rsidP="00BB5FB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68C0C8D" w14:textId="3B08A0FD" w:rsidR="00BB5FB7" w:rsidRPr="00D435F8" w:rsidRDefault="00C467B3" w:rsidP="00BB5FB7">
      <w:pPr>
        <w:pStyle w:val="Heading3"/>
      </w:pPr>
      <w:r w:rsidRPr="00D435F8">
        <w:t>Requirement 5(3)(c)</w:t>
      </w:r>
      <w:r>
        <w:tab/>
        <w:t>Compliant</w:t>
      </w:r>
    </w:p>
    <w:p w14:paraId="068C0C8E" w14:textId="77777777" w:rsidR="00BB5FB7" w:rsidRPr="008D114F" w:rsidRDefault="00C467B3" w:rsidP="00BB5FB7">
      <w:pPr>
        <w:rPr>
          <w:i/>
        </w:rPr>
      </w:pPr>
      <w:r w:rsidRPr="008D114F">
        <w:rPr>
          <w:i/>
        </w:rPr>
        <w:t>Furniture, fittings and equipment are safe, clean, well maintained and suitable for the consumer.</w:t>
      </w:r>
    </w:p>
    <w:p w14:paraId="068C0C90" w14:textId="77777777" w:rsidR="00BB5FB7" w:rsidRPr="00314FF7" w:rsidRDefault="00BB5FB7" w:rsidP="00BB5FB7"/>
    <w:p w14:paraId="068C0C91" w14:textId="77777777" w:rsidR="00BB5FB7" w:rsidRDefault="00BB5FB7" w:rsidP="00BB5FB7">
      <w:pPr>
        <w:sectPr w:rsidR="00BB5FB7" w:rsidSect="00BB5FB7">
          <w:headerReference w:type="default" r:id="rId33"/>
          <w:type w:val="continuous"/>
          <w:pgSz w:w="11906" w:h="16838"/>
          <w:pgMar w:top="1701" w:right="1418" w:bottom="1418" w:left="1418" w:header="709" w:footer="397" w:gutter="0"/>
          <w:cols w:space="708"/>
          <w:titlePg/>
          <w:docGrid w:linePitch="360"/>
        </w:sectPr>
      </w:pPr>
    </w:p>
    <w:p w14:paraId="068C0C92" w14:textId="09757C30" w:rsidR="00BB5FB7" w:rsidRDefault="00C467B3" w:rsidP="00BB5FB7">
      <w:pPr>
        <w:pStyle w:val="Heading1"/>
        <w:tabs>
          <w:tab w:val="right" w:pos="9070"/>
        </w:tabs>
        <w:spacing w:before="560" w:after="640"/>
        <w:rPr>
          <w:color w:val="FFFFFF" w:themeColor="background1"/>
          <w:sz w:val="36"/>
        </w:rPr>
        <w:sectPr w:rsidR="00BB5FB7" w:rsidSect="00BB5FB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68C0CFF" wp14:editId="068C0D0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84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68C0C93" w14:textId="77777777" w:rsidR="00BB5FB7" w:rsidRPr="00FD1B02" w:rsidRDefault="00C467B3" w:rsidP="00BB5FB7">
      <w:pPr>
        <w:pStyle w:val="Heading3"/>
        <w:shd w:val="clear" w:color="auto" w:fill="F2F2F2" w:themeFill="background1" w:themeFillShade="F2"/>
      </w:pPr>
      <w:r w:rsidRPr="00FD1B02">
        <w:t>Consumer outcome:</w:t>
      </w:r>
    </w:p>
    <w:p w14:paraId="068C0C94" w14:textId="77777777" w:rsidR="00BB5FB7" w:rsidRDefault="00C467B3" w:rsidP="00BB5FB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68C0C95" w14:textId="77777777" w:rsidR="00BB5FB7" w:rsidRDefault="00C467B3" w:rsidP="00BB5FB7">
      <w:pPr>
        <w:pStyle w:val="Heading3"/>
        <w:shd w:val="clear" w:color="auto" w:fill="F2F2F2" w:themeFill="background1" w:themeFillShade="F2"/>
      </w:pPr>
      <w:r>
        <w:t>Organisation statement:</w:t>
      </w:r>
    </w:p>
    <w:p w14:paraId="068C0C96" w14:textId="77777777" w:rsidR="00BB5FB7" w:rsidRDefault="00C467B3" w:rsidP="00BB5FB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8C0C97" w14:textId="77777777" w:rsidR="00BB5FB7" w:rsidRDefault="00C467B3" w:rsidP="00BB5FB7">
      <w:pPr>
        <w:pStyle w:val="Heading2"/>
      </w:pPr>
      <w:r>
        <w:t>Assessment of Standard 6</w:t>
      </w:r>
    </w:p>
    <w:p w14:paraId="70346151" w14:textId="77777777" w:rsidR="00C467B3" w:rsidRPr="00163FEE" w:rsidRDefault="00C467B3" w:rsidP="00C467B3">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4865DEF" w14:textId="77777777" w:rsidR="00C467B3" w:rsidRPr="00163FEE" w:rsidRDefault="00C467B3" w:rsidP="00C467B3">
      <w:pPr>
        <w:spacing w:before="120"/>
        <w:rPr>
          <w:rFonts w:eastAsia="Calibri"/>
          <w:lang w:eastAsia="en-US"/>
        </w:rPr>
      </w:pPr>
      <w:r w:rsidRPr="004E2256">
        <w:rPr>
          <w:rFonts w:eastAsia="Calibri"/>
          <w:color w:val="000000" w:themeColor="text1"/>
          <w:lang w:eastAsia="en-US"/>
        </w:rPr>
        <w:t>Overall</w:t>
      </w:r>
      <w:r>
        <w:rPr>
          <w:rFonts w:eastAsia="Calibri"/>
          <w:color w:val="0000FF"/>
          <w:lang w:eastAsia="en-US"/>
        </w:rPr>
        <w:t xml:space="preserve"> </w:t>
      </w:r>
      <w:r w:rsidRPr="006C4344">
        <w:rPr>
          <w:rFonts w:eastAsia="Calibri"/>
          <w:color w:val="auto"/>
          <w:lang w:eastAsia="en-US"/>
        </w:rPr>
        <w:t xml:space="preserve">sampled consumers </w:t>
      </w:r>
      <w:r w:rsidRPr="004E2256">
        <w:rPr>
          <w:rFonts w:eastAsia="Calibri"/>
          <w:color w:val="000000" w:themeColor="text1"/>
          <w:lang w:eastAsia="en-US"/>
        </w:rPr>
        <w:t>considered</w:t>
      </w:r>
      <w:r>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51CE56E4" w14:textId="77777777" w:rsidR="00C467B3" w:rsidRDefault="00C467B3" w:rsidP="00C467B3">
      <w:pPr>
        <w:spacing w:before="120"/>
        <w:rPr>
          <w:rFonts w:eastAsia="Calibri"/>
          <w:lang w:eastAsia="en-US"/>
        </w:rPr>
      </w:pPr>
      <w:r w:rsidRPr="00163FEE">
        <w:rPr>
          <w:rFonts w:eastAsia="Calibri"/>
          <w:lang w:eastAsia="en-US"/>
        </w:rPr>
        <w:t>For example:</w:t>
      </w:r>
    </w:p>
    <w:p w14:paraId="73E84417" w14:textId="77777777" w:rsidR="00C467B3" w:rsidRPr="00E258F0" w:rsidRDefault="00C467B3" w:rsidP="00C467B3">
      <w:pPr>
        <w:pStyle w:val="ListParagraph"/>
        <w:numPr>
          <w:ilvl w:val="0"/>
          <w:numId w:val="40"/>
        </w:numPr>
        <w:spacing w:before="120"/>
        <w:ind w:left="357" w:hanging="357"/>
        <w:contextualSpacing w:val="0"/>
      </w:pPr>
      <w:r w:rsidRPr="00E258F0">
        <w:t>Sampled consumers interviewed said they know how to raise any concerns or make a complaint or provide feedback. Consumers were able to describe being comfortable to take concerns to staff or the manager.</w:t>
      </w:r>
    </w:p>
    <w:p w14:paraId="30890956" w14:textId="77777777" w:rsidR="00C467B3" w:rsidRDefault="00C467B3" w:rsidP="00C467B3">
      <w:pPr>
        <w:pStyle w:val="ListParagraph"/>
        <w:numPr>
          <w:ilvl w:val="0"/>
          <w:numId w:val="40"/>
        </w:numPr>
        <w:spacing w:before="120"/>
        <w:ind w:left="357" w:hanging="357"/>
        <w:contextualSpacing w:val="0"/>
      </w:pPr>
      <w:r>
        <w:t xml:space="preserve">All </w:t>
      </w:r>
      <w:r w:rsidRPr="00E258F0">
        <w:t>consumers and representatives who had made formal complaints using the feedback system who were interviewed indicated they were satisfied the issue had been managed well and resolved.</w:t>
      </w:r>
      <w:r>
        <w:t xml:space="preserve"> </w:t>
      </w:r>
    </w:p>
    <w:p w14:paraId="14380023" w14:textId="77777777" w:rsidR="00C467B3" w:rsidRPr="00E258F0" w:rsidRDefault="00C467B3" w:rsidP="00C467B3">
      <w:pPr>
        <w:pStyle w:val="ListParagraph"/>
        <w:numPr>
          <w:ilvl w:val="0"/>
          <w:numId w:val="40"/>
        </w:numPr>
        <w:spacing w:before="120"/>
        <w:ind w:left="357" w:hanging="357"/>
        <w:contextualSpacing w:val="0"/>
      </w:pPr>
      <w:r>
        <w:t xml:space="preserve">One of the representatives stated that the service was “very responsive” and “more than happy” to listen to her concerns and she has seen significant improvements in the delivery of care and services for her mother. </w:t>
      </w:r>
    </w:p>
    <w:p w14:paraId="4369F4AA" w14:textId="77777777" w:rsidR="00C467B3" w:rsidRPr="00E258F0" w:rsidRDefault="00C467B3" w:rsidP="00C467B3">
      <w:pPr>
        <w:pStyle w:val="ListBullet"/>
        <w:numPr>
          <w:ilvl w:val="0"/>
          <w:numId w:val="0"/>
        </w:numPr>
        <w:spacing w:before="120"/>
      </w:pPr>
      <w:r w:rsidRPr="00E258F0">
        <w:t xml:space="preserve">The Assessment Team found that the service is responsive to feedback and complaints. Where consumers or their representatives had provided feedback, appropriate actions are taken to address the issue and communicated with the </w:t>
      </w:r>
      <w:r w:rsidRPr="00E258F0">
        <w:lastRenderedPageBreak/>
        <w:t>consumer and/or their representatives. The service demonstrates improvements are informed by consumer feedback.</w:t>
      </w:r>
    </w:p>
    <w:p w14:paraId="52DBEF34" w14:textId="77777777" w:rsidR="00C467B3" w:rsidRPr="00163FEE" w:rsidRDefault="00C467B3" w:rsidP="00C467B3">
      <w:pPr>
        <w:spacing w:before="120"/>
        <w:rPr>
          <w:lang w:eastAsia="en-US"/>
        </w:rPr>
      </w:pPr>
      <w:r>
        <w:rPr>
          <w:lang w:eastAsia="en-US"/>
        </w:rPr>
        <w:t xml:space="preserve">The management and staff demonstrated a clear understanding of open disclosure principles. The organisation’s quality team is heavily involved in the review of complaints received by the service. </w:t>
      </w:r>
    </w:p>
    <w:p w14:paraId="068C0C99" w14:textId="32E47ABF" w:rsidR="00BB5FB7" w:rsidRPr="00C467B3" w:rsidRDefault="00C467B3" w:rsidP="00BB5FB7">
      <w:pPr>
        <w:rPr>
          <w:rFonts w:eastAsia="Calibri"/>
          <w:i/>
          <w:iCs/>
          <w:color w:val="auto"/>
          <w:lang w:eastAsia="en-US"/>
        </w:rPr>
      </w:pPr>
      <w:r w:rsidRPr="00154403">
        <w:rPr>
          <w:rFonts w:eastAsiaTheme="minorHAnsi"/>
          <w:color w:val="0000FF"/>
        </w:rPr>
        <w:t xml:space="preserve"> </w:t>
      </w:r>
      <w:r w:rsidRPr="00154403">
        <w:rPr>
          <w:rFonts w:eastAsiaTheme="minorHAnsi"/>
        </w:rPr>
        <w:t xml:space="preserve">The Quality Standard is assessed as </w:t>
      </w:r>
      <w:r w:rsidRPr="00C467B3">
        <w:rPr>
          <w:rFonts w:eastAsiaTheme="minorHAnsi"/>
          <w:color w:val="auto"/>
        </w:rPr>
        <w:t>Compliant as all of the four specific requirements have been assessed as Compliant.</w:t>
      </w:r>
    </w:p>
    <w:p w14:paraId="068C0C9A" w14:textId="13738E07" w:rsidR="00BB5FB7" w:rsidRDefault="00C467B3" w:rsidP="00BB5FB7">
      <w:pPr>
        <w:pStyle w:val="Heading2"/>
      </w:pPr>
      <w:r>
        <w:t>Assessment of Standard 6 Requirements</w:t>
      </w:r>
    </w:p>
    <w:p w14:paraId="068C0C9B" w14:textId="0E21DEAE" w:rsidR="00BB5FB7" w:rsidRPr="00506F7F" w:rsidRDefault="00C467B3" w:rsidP="00BB5FB7">
      <w:pPr>
        <w:pStyle w:val="Heading3"/>
      </w:pPr>
      <w:r w:rsidRPr="00506F7F">
        <w:t>Requirement 6(3)(a)</w:t>
      </w:r>
      <w:r>
        <w:tab/>
        <w:t>Compliant</w:t>
      </w:r>
    </w:p>
    <w:p w14:paraId="068C0C9C" w14:textId="77777777" w:rsidR="00BB5FB7" w:rsidRPr="008D114F" w:rsidRDefault="00C467B3" w:rsidP="00BB5FB7">
      <w:pPr>
        <w:rPr>
          <w:i/>
        </w:rPr>
      </w:pPr>
      <w:r w:rsidRPr="008D114F">
        <w:rPr>
          <w:i/>
        </w:rPr>
        <w:t>Consumers, their family, friends, carers and others are encouraged and supported to provide feedback and make complaints.</w:t>
      </w:r>
    </w:p>
    <w:p w14:paraId="068C0C9E" w14:textId="71BE3024" w:rsidR="00BB5FB7" w:rsidRPr="00506F7F" w:rsidRDefault="00C467B3" w:rsidP="00BB5FB7">
      <w:pPr>
        <w:pStyle w:val="Heading3"/>
      </w:pPr>
      <w:r w:rsidRPr="00506F7F">
        <w:t>Requirement 6(3)(b)</w:t>
      </w:r>
      <w:r>
        <w:tab/>
        <w:t>Compliant</w:t>
      </w:r>
    </w:p>
    <w:p w14:paraId="068C0C9F" w14:textId="77777777" w:rsidR="00BB5FB7" w:rsidRPr="008D114F" w:rsidRDefault="00C467B3" w:rsidP="00BB5FB7">
      <w:pPr>
        <w:rPr>
          <w:i/>
        </w:rPr>
      </w:pPr>
      <w:r w:rsidRPr="008D114F">
        <w:rPr>
          <w:i/>
        </w:rPr>
        <w:t>Consumers are made aware of and have access to advocates, language services and other methods for raising and resolving complaints.</w:t>
      </w:r>
    </w:p>
    <w:p w14:paraId="068C0CA1" w14:textId="51D2BEDD" w:rsidR="00BB5FB7" w:rsidRPr="00D435F8" w:rsidRDefault="00C467B3" w:rsidP="00BB5FB7">
      <w:pPr>
        <w:pStyle w:val="Heading3"/>
      </w:pPr>
      <w:r w:rsidRPr="00D435F8">
        <w:t>Requirement 6(3)(c)</w:t>
      </w:r>
      <w:r>
        <w:tab/>
        <w:t>Compliant</w:t>
      </w:r>
    </w:p>
    <w:p w14:paraId="068C0CA2" w14:textId="77777777" w:rsidR="00BB5FB7" w:rsidRPr="008D114F" w:rsidRDefault="00C467B3" w:rsidP="00BB5FB7">
      <w:pPr>
        <w:rPr>
          <w:i/>
        </w:rPr>
      </w:pPr>
      <w:r w:rsidRPr="008D114F">
        <w:rPr>
          <w:i/>
        </w:rPr>
        <w:t>Appropriate action is taken in response to complaints and an open disclosure process is used when things go wrong.</w:t>
      </w:r>
    </w:p>
    <w:p w14:paraId="068C0CA4" w14:textId="4BE64916" w:rsidR="00BB5FB7" w:rsidRPr="00D435F8" w:rsidRDefault="00C467B3" w:rsidP="00BB5FB7">
      <w:pPr>
        <w:pStyle w:val="Heading3"/>
      </w:pPr>
      <w:r w:rsidRPr="00D435F8">
        <w:t>Requirement 6(3)(d)</w:t>
      </w:r>
      <w:r>
        <w:tab/>
        <w:t>Compliant</w:t>
      </w:r>
    </w:p>
    <w:p w14:paraId="068C0CA5" w14:textId="77777777" w:rsidR="00BB5FB7" w:rsidRPr="008D114F" w:rsidRDefault="00C467B3" w:rsidP="00BB5FB7">
      <w:pPr>
        <w:rPr>
          <w:i/>
        </w:rPr>
      </w:pPr>
      <w:r w:rsidRPr="008D114F">
        <w:rPr>
          <w:i/>
        </w:rPr>
        <w:t>Feedback and complaints are reviewed and used to improve the quality of care and services.</w:t>
      </w:r>
    </w:p>
    <w:p w14:paraId="068C0CA7" w14:textId="77777777" w:rsidR="00BB5FB7" w:rsidRPr="001B3DE8" w:rsidRDefault="00BB5FB7" w:rsidP="00BB5FB7"/>
    <w:p w14:paraId="068C0CA8" w14:textId="77777777" w:rsidR="00BB5FB7" w:rsidRDefault="00BB5FB7" w:rsidP="00BB5FB7">
      <w:pPr>
        <w:sectPr w:rsidR="00BB5FB7" w:rsidSect="00BB5FB7">
          <w:headerReference w:type="default" r:id="rId36"/>
          <w:type w:val="continuous"/>
          <w:pgSz w:w="11906" w:h="16838"/>
          <w:pgMar w:top="1701" w:right="1418" w:bottom="1418" w:left="1418" w:header="709" w:footer="397" w:gutter="0"/>
          <w:cols w:space="708"/>
          <w:titlePg/>
          <w:docGrid w:linePitch="360"/>
        </w:sectPr>
      </w:pPr>
    </w:p>
    <w:p w14:paraId="068C0CA9" w14:textId="2C8ADE39" w:rsidR="00BB5FB7" w:rsidRDefault="00C467B3" w:rsidP="00BB5FB7">
      <w:pPr>
        <w:pStyle w:val="Heading1"/>
        <w:tabs>
          <w:tab w:val="right" w:pos="9070"/>
        </w:tabs>
        <w:spacing w:before="560" w:after="640"/>
        <w:rPr>
          <w:color w:val="FFFFFF" w:themeColor="background1"/>
          <w:sz w:val="36"/>
        </w:rPr>
        <w:sectPr w:rsidR="00BB5FB7" w:rsidSect="00BB5FB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68C0D01" wp14:editId="068C0D0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70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68C0CAA" w14:textId="77777777" w:rsidR="00BB5FB7" w:rsidRPr="000E654D" w:rsidRDefault="00C467B3" w:rsidP="00BB5FB7">
      <w:pPr>
        <w:pStyle w:val="Heading3"/>
        <w:shd w:val="clear" w:color="auto" w:fill="F2F2F2" w:themeFill="background1" w:themeFillShade="F2"/>
      </w:pPr>
      <w:r w:rsidRPr="000E654D">
        <w:t>Consumer outcome:</w:t>
      </w:r>
    </w:p>
    <w:p w14:paraId="068C0CAB" w14:textId="77777777" w:rsidR="00BB5FB7" w:rsidRDefault="00C467B3" w:rsidP="00BB5FB7">
      <w:pPr>
        <w:numPr>
          <w:ilvl w:val="0"/>
          <w:numId w:val="7"/>
        </w:numPr>
        <w:shd w:val="clear" w:color="auto" w:fill="F2F2F2" w:themeFill="background1" w:themeFillShade="F2"/>
      </w:pPr>
      <w:r>
        <w:t>I get quality care and services when I need them from people who are knowledgeable, capable and caring.</w:t>
      </w:r>
    </w:p>
    <w:p w14:paraId="068C0CAC" w14:textId="77777777" w:rsidR="00BB5FB7" w:rsidRDefault="00C467B3" w:rsidP="00BB5FB7">
      <w:pPr>
        <w:pStyle w:val="Heading3"/>
        <w:shd w:val="clear" w:color="auto" w:fill="F2F2F2" w:themeFill="background1" w:themeFillShade="F2"/>
      </w:pPr>
      <w:r>
        <w:t>Organisation statement:</w:t>
      </w:r>
    </w:p>
    <w:p w14:paraId="068C0CAD" w14:textId="77777777" w:rsidR="00BB5FB7" w:rsidRDefault="00C467B3" w:rsidP="00BB5FB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8C0CAE" w14:textId="77777777" w:rsidR="00BB5FB7" w:rsidRDefault="00C467B3" w:rsidP="00BB5FB7">
      <w:pPr>
        <w:pStyle w:val="Heading2"/>
      </w:pPr>
      <w:r>
        <w:t>Assessment of Standard 7</w:t>
      </w:r>
    </w:p>
    <w:p w14:paraId="5D917744" w14:textId="77777777" w:rsidR="00C467B3" w:rsidRPr="00163FEE" w:rsidRDefault="00C467B3" w:rsidP="00C467B3">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09941DF" w14:textId="77777777" w:rsidR="00C467B3" w:rsidRPr="0095206D" w:rsidRDefault="00C467B3" w:rsidP="00C467B3">
      <w:pPr>
        <w:spacing w:before="120"/>
        <w:rPr>
          <w:rFonts w:eastAsia="Calibri"/>
          <w:color w:val="auto"/>
          <w:lang w:eastAsia="en-US"/>
        </w:rPr>
      </w:pPr>
      <w:r w:rsidRPr="0095206D">
        <w:rPr>
          <w:rFonts w:eastAsia="Calibri"/>
          <w:color w:val="auto"/>
          <w:lang w:eastAsia="en-US"/>
        </w:rPr>
        <w:t>Overall sampled consumers considered that they get quality care and services when they need them and from people who are knowledgeable, capable and caring.</w:t>
      </w:r>
    </w:p>
    <w:p w14:paraId="0280DD82" w14:textId="77777777" w:rsidR="00C467B3" w:rsidRPr="00163FEE" w:rsidRDefault="00C467B3" w:rsidP="00C467B3">
      <w:pPr>
        <w:spacing w:before="120"/>
        <w:rPr>
          <w:rFonts w:eastAsia="Calibri"/>
          <w:lang w:eastAsia="en-US"/>
        </w:rPr>
      </w:pPr>
      <w:r w:rsidRPr="00163FEE">
        <w:rPr>
          <w:rFonts w:eastAsia="Calibri"/>
          <w:lang w:eastAsia="en-US"/>
        </w:rPr>
        <w:t>For example:</w:t>
      </w:r>
    </w:p>
    <w:p w14:paraId="24BE815F" w14:textId="77777777" w:rsidR="00C467B3" w:rsidRPr="005C3C2B" w:rsidRDefault="00C467B3" w:rsidP="00C467B3">
      <w:pPr>
        <w:spacing w:before="120"/>
        <w:rPr>
          <w:rFonts w:eastAsia="Calibri"/>
          <w:color w:val="auto"/>
          <w:lang w:eastAsia="en-US"/>
        </w:rPr>
      </w:pPr>
      <w:r w:rsidRPr="0006736A">
        <w:t>Consumers</w:t>
      </w:r>
      <w:r>
        <w:t>/representatives</w:t>
      </w:r>
      <w:r w:rsidRPr="0006736A">
        <w:t xml:space="preserve"> interviewed confirmed the staff are kind, caring and treat them with respect. They were satisfied staff are meeting </w:t>
      </w:r>
      <w:r>
        <w:t>consumers’</w:t>
      </w:r>
      <w:r w:rsidRPr="0006736A">
        <w:t xml:space="preserve"> needs and said staff are responsive when </w:t>
      </w:r>
      <w:r>
        <w:t xml:space="preserve">answering the </w:t>
      </w:r>
      <w:r w:rsidRPr="0006736A">
        <w:t>call bell. They said the staff know what they are doing and indicated the staff have the skills to meet their care needs</w:t>
      </w:r>
    </w:p>
    <w:p w14:paraId="3B75D562" w14:textId="77777777" w:rsidR="00C467B3" w:rsidRPr="0006736A" w:rsidRDefault="00C467B3" w:rsidP="00C467B3">
      <w:pPr>
        <w:pStyle w:val="ListBullet"/>
        <w:numPr>
          <w:ilvl w:val="0"/>
          <w:numId w:val="0"/>
        </w:numPr>
        <w:spacing w:before="120"/>
      </w:pPr>
      <w:r w:rsidRPr="0006736A">
        <w:t>The Assessment Team observed the staff interacting with the consumers in a kind, caring and respectful manner</w:t>
      </w:r>
      <w:r>
        <w:t>.</w:t>
      </w:r>
      <w:r w:rsidRPr="0006736A">
        <w:t xml:space="preserve"> </w:t>
      </w:r>
      <w:r>
        <w:t>T</w:t>
      </w:r>
      <w:r w:rsidRPr="0006736A">
        <w:t>here were</w:t>
      </w:r>
      <w:r>
        <w:t xml:space="preserve"> observed to be</w:t>
      </w:r>
      <w:r w:rsidRPr="0006736A">
        <w:t xml:space="preserve"> </w:t>
      </w:r>
      <w:r>
        <w:t>adequate</w:t>
      </w:r>
      <w:r w:rsidRPr="0006736A">
        <w:t xml:space="preserve"> staff to care for the needs of consumers and respond to call bells in a timely manner.</w:t>
      </w:r>
    </w:p>
    <w:p w14:paraId="3287E01A" w14:textId="77777777" w:rsidR="00C467B3" w:rsidRPr="0006736A" w:rsidRDefault="00C467B3" w:rsidP="00C467B3">
      <w:pPr>
        <w:pStyle w:val="ListBullet"/>
        <w:numPr>
          <w:ilvl w:val="0"/>
          <w:numId w:val="0"/>
        </w:numPr>
        <w:spacing w:before="120"/>
      </w:pPr>
      <w:r w:rsidRPr="0006736A">
        <w:t>The service plans its staffing according to consumer needs and feedback from consumers and staff. There are position descriptions and a recruitment process to ensure new employees have the qualifications and knowledge to effectively perform their roles. Staff are trained and equipped to provide safe and quality care and services and there are processes for the ongoing assessment, monitoring and review of the performance of all staff.</w:t>
      </w:r>
    </w:p>
    <w:p w14:paraId="068C0CB0" w14:textId="67514F8B" w:rsidR="00BB5FB7" w:rsidRPr="00C467B3" w:rsidRDefault="00C467B3" w:rsidP="00BB5FB7">
      <w:pPr>
        <w:rPr>
          <w:rFonts w:eastAsia="Calibri"/>
          <w:color w:val="auto"/>
        </w:rPr>
      </w:pPr>
      <w:r w:rsidRPr="00154403">
        <w:rPr>
          <w:rFonts w:eastAsiaTheme="minorHAnsi"/>
        </w:rPr>
        <w:lastRenderedPageBreak/>
        <w:t xml:space="preserve">The Quality Standard is assessed as </w:t>
      </w:r>
      <w:r w:rsidRPr="00C467B3">
        <w:rPr>
          <w:rFonts w:eastAsiaTheme="minorHAnsi"/>
          <w:color w:val="auto"/>
        </w:rPr>
        <w:t>Compliant as all of the five specific requirements have been assessed as Compliant.</w:t>
      </w:r>
    </w:p>
    <w:p w14:paraId="068C0CB1" w14:textId="667BFBDC" w:rsidR="00BB5FB7" w:rsidRDefault="00C467B3" w:rsidP="00BB5FB7">
      <w:pPr>
        <w:pStyle w:val="Heading2"/>
      </w:pPr>
      <w:r>
        <w:t>Assessment of Standard 7 Requirements</w:t>
      </w:r>
      <w:r w:rsidRPr="0066387A">
        <w:rPr>
          <w:i/>
          <w:color w:val="0000FF"/>
          <w:sz w:val="24"/>
          <w:szCs w:val="24"/>
        </w:rPr>
        <w:t xml:space="preserve"> </w:t>
      </w:r>
    </w:p>
    <w:p w14:paraId="068C0CB2" w14:textId="58325AAC" w:rsidR="00BB5FB7" w:rsidRPr="00506F7F" w:rsidRDefault="00C467B3" w:rsidP="00BB5FB7">
      <w:pPr>
        <w:pStyle w:val="Heading3"/>
      </w:pPr>
      <w:r w:rsidRPr="00506F7F">
        <w:t>Requirement 7(3)(a)</w:t>
      </w:r>
      <w:r>
        <w:tab/>
        <w:t>Compliant</w:t>
      </w:r>
    </w:p>
    <w:p w14:paraId="068C0CB3" w14:textId="77777777" w:rsidR="00BB5FB7" w:rsidRPr="008D114F" w:rsidRDefault="00C467B3" w:rsidP="00BB5FB7">
      <w:pPr>
        <w:rPr>
          <w:i/>
        </w:rPr>
      </w:pPr>
      <w:r w:rsidRPr="008D114F">
        <w:rPr>
          <w:i/>
        </w:rPr>
        <w:t>The workforce is planned to enable, and the number and mix of members of the workforce deployed enables, the delivery and management of safe and quality care and services.</w:t>
      </w:r>
    </w:p>
    <w:p w14:paraId="068C0CB5" w14:textId="05CBE64E" w:rsidR="00BB5FB7" w:rsidRPr="00506F7F" w:rsidRDefault="00C467B3" w:rsidP="00BB5FB7">
      <w:pPr>
        <w:pStyle w:val="Heading3"/>
      </w:pPr>
      <w:r w:rsidRPr="00506F7F">
        <w:t>Requirement 7(3)(b)</w:t>
      </w:r>
      <w:r>
        <w:tab/>
        <w:t>Compliant</w:t>
      </w:r>
    </w:p>
    <w:p w14:paraId="068C0CB6" w14:textId="77777777" w:rsidR="00BB5FB7" w:rsidRPr="008D114F" w:rsidRDefault="00C467B3" w:rsidP="00BB5FB7">
      <w:pPr>
        <w:rPr>
          <w:i/>
        </w:rPr>
      </w:pPr>
      <w:r w:rsidRPr="008D114F">
        <w:rPr>
          <w:i/>
        </w:rPr>
        <w:t>Workforce interactions with consumers are kind, caring and respectful of each consumer’s identity, culture and diversity.</w:t>
      </w:r>
    </w:p>
    <w:p w14:paraId="068C0CB8" w14:textId="4B039257" w:rsidR="00BB5FB7" w:rsidRPr="00095CD4" w:rsidRDefault="00C467B3" w:rsidP="00BB5FB7">
      <w:pPr>
        <w:pStyle w:val="Heading3"/>
      </w:pPr>
      <w:r w:rsidRPr="00095CD4">
        <w:t>Requirement 7(3)(c)</w:t>
      </w:r>
      <w:r>
        <w:tab/>
        <w:t>Compliant</w:t>
      </w:r>
    </w:p>
    <w:p w14:paraId="068C0CB9" w14:textId="77777777" w:rsidR="00BB5FB7" w:rsidRPr="008D114F" w:rsidRDefault="00C467B3" w:rsidP="00BB5FB7">
      <w:pPr>
        <w:rPr>
          <w:i/>
        </w:rPr>
      </w:pPr>
      <w:r w:rsidRPr="008D114F">
        <w:rPr>
          <w:i/>
        </w:rPr>
        <w:t>The workforce is competent and the members of the workforce have the qualifications and knowledge to effectively perform their roles.</w:t>
      </w:r>
    </w:p>
    <w:p w14:paraId="068C0CBB" w14:textId="09CE7524" w:rsidR="00BB5FB7" w:rsidRPr="00095CD4" w:rsidRDefault="00C467B3" w:rsidP="00BB5FB7">
      <w:pPr>
        <w:pStyle w:val="Heading3"/>
      </w:pPr>
      <w:r w:rsidRPr="00095CD4">
        <w:t>Requirement 7(3)(d)</w:t>
      </w:r>
      <w:r>
        <w:tab/>
        <w:t>Compliant</w:t>
      </w:r>
    </w:p>
    <w:p w14:paraId="068C0CBC" w14:textId="77777777" w:rsidR="00BB5FB7" w:rsidRPr="008D114F" w:rsidRDefault="00C467B3" w:rsidP="00BB5FB7">
      <w:pPr>
        <w:rPr>
          <w:i/>
        </w:rPr>
      </w:pPr>
      <w:r w:rsidRPr="008D114F">
        <w:rPr>
          <w:i/>
        </w:rPr>
        <w:t>The workforce is recruited, trained, equipped and supported to deliver the outcomes required by these standards.</w:t>
      </w:r>
    </w:p>
    <w:p w14:paraId="068C0CBE" w14:textId="2D1C7CCD" w:rsidR="00BB5FB7" w:rsidRPr="00095CD4" w:rsidRDefault="00C467B3" w:rsidP="00BB5FB7">
      <w:pPr>
        <w:pStyle w:val="Heading3"/>
      </w:pPr>
      <w:r w:rsidRPr="00095CD4">
        <w:t>Requirement 7(3)(e)</w:t>
      </w:r>
      <w:r>
        <w:tab/>
        <w:t>Compliant</w:t>
      </w:r>
    </w:p>
    <w:p w14:paraId="068C0CBF" w14:textId="77777777" w:rsidR="00BB5FB7" w:rsidRPr="008D114F" w:rsidRDefault="00C467B3" w:rsidP="00BB5FB7">
      <w:pPr>
        <w:rPr>
          <w:i/>
        </w:rPr>
      </w:pPr>
      <w:r w:rsidRPr="008D114F">
        <w:rPr>
          <w:i/>
        </w:rPr>
        <w:t>Regular assessment, monitoring and review of the performance of each member of the workforce is undertaken.</w:t>
      </w:r>
    </w:p>
    <w:p w14:paraId="068C0CC0" w14:textId="77777777" w:rsidR="00BB5FB7" w:rsidRPr="00506F7F" w:rsidRDefault="00BB5FB7" w:rsidP="00BB5FB7"/>
    <w:p w14:paraId="068C0CC1" w14:textId="77777777" w:rsidR="00BB5FB7" w:rsidRDefault="00BB5FB7" w:rsidP="00BB5FB7">
      <w:pPr>
        <w:sectPr w:rsidR="00BB5FB7" w:rsidSect="00BB5FB7">
          <w:headerReference w:type="default" r:id="rId39"/>
          <w:type w:val="continuous"/>
          <w:pgSz w:w="11906" w:h="16838"/>
          <w:pgMar w:top="1701" w:right="1418" w:bottom="1418" w:left="1418" w:header="709" w:footer="397" w:gutter="0"/>
          <w:cols w:space="708"/>
          <w:titlePg/>
          <w:docGrid w:linePitch="360"/>
        </w:sectPr>
      </w:pPr>
    </w:p>
    <w:p w14:paraId="068C0CC2" w14:textId="1A9E9D99" w:rsidR="00BB5FB7" w:rsidRDefault="00C467B3" w:rsidP="00BB5FB7">
      <w:pPr>
        <w:pStyle w:val="Heading1"/>
        <w:tabs>
          <w:tab w:val="right" w:pos="9070"/>
        </w:tabs>
        <w:spacing w:before="560" w:after="640"/>
        <w:rPr>
          <w:color w:val="FFFFFF" w:themeColor="background1"/>
          <w:sz w:val="36"/>
        </w:rPr>
        <w:sectPr w:rsidR="00BB5FB7" w:rsidSect="00BB5FB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68C0D03" wp14:editId="068C0D0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049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68C0CC3" w14:textId="77777777" w:rsidR="00BB5FB7" w:rsidRPr="00FD1B02" w:rsidRDefault="00C467B3" w:rsidP="00BB5FB7">
      <w:pPr>
        <w:pStyle w:val="Heading3"/>
        <w:shd w:val="clear" w:color="auto" w:fill="F2F2F2" w:themeFill="background1" w:themeFillShade="F2"/>
      </w:pPr>
      <w:r w:rsidRPr="008312AC">
        <w:t>Consumer</w:t>
      </w:r>
      <w:r w:rsidRPr="00FD1B02">
        <w:t xml:space="preserve"> outcome:</w:t>
      </w:r>
    </w:p>
    <w:p w14:paraId="068C0CC4" w14:textId="77777777" w:rsidR="00BB5FB7" w:rsidRDefault="00C467B3" w:rsidP="00BB5FB7">
      <w:pPr>
        <w:numPr>
          <w:ilvl w:val="0"/>
          <w:numId w:val="8"/>
        </w:numPr>
        <w:shd w:val="clear" w:color="auto" w:fill="F2F2F2" w:themeFill="background1" w:themeFillShade="F2"/>
      </w:pPr>
      <w:r>
        <w:t>I am confident the organisation is well run. I can partner in improving the delivery of care and services.</w:t>
      </w:r>
    </w:p>
    <w:p w14:paraId="068C0CC5" w14:textId="77777777" w:rsidR="00BB5FB7" w:rsidRDefault="00C467B3" w:rsidP="00BB5FB7">
      <w:pPr>
        <w:pStyle w:val="Heading3"/>
        <w:shd w:val="clear" w:color="auto" w:fill="F2F2F2" w:themeFill="background1" w:themeFillShade="F2"/>
      </w:pPr>
      <w:r>
        <w:t>Organisation statement:</w:t>
      </w:r>
    </w:p>
    <w:p w14:paraId="068C0CC6" w14:textId="77777777" w:rsidR="00BB5FB7" w:rsidRDefault="00C467B3" w:rsidP="00BB5FB7">
      <w:pPr>
        <w:numPr>
          <w:ilvl w:val="0"/>
          <w:numId w:val="8"/>
        </w:numPr>
        <w:shd w:val="clear" w:color="auto" w:fill="F2F2F2" w:themeFill="background1" w:themeFillShade="F2"/>
      </w:pPr>
      <w:r>
        <w:t>The organisation’s governing body is accountable for the delivery of safe and quality care and services.</w:t>
      </w:r>
    </w:p>
    <w:p w14:paraId="068C0CC7" w14:textId="77777777" w:rsidR="00BB5FB7" w:rsidRDefault="00C467B3" w:rsidP="00BB5FB7">
      <w:pPr>
        <w:pStyle w:val="Heading2"/>
      </w:pPr>
      <w:r>
        <w:t>Assessment of Standard 8</w:t>
      </w:r>
    </w:p>
    <w:p w14:paraId="7E90D600" w14:textId="77777777" w:rsidR="00C467B3" w:rsidRPr="00163FEE" w:rsidRDefault="00C467B3" w:rsidP="00C467B3">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6EC938" w14:textId="77777777" w:rsidR="00C467B3" w:rsidRPr="004073F7" w:rsidRDefault="00C467B3" w:rsidP="00C467B3">
      <w:pPr>
        <w:spacing w:before="120"/>
        <w:rPr>
          <w:rFonts w:eastAsia="Calibri"/>
          <w:lang w:eastAsia="en-US"/>
        </w:rPr>
      </w:pPr>
      <w:r w:rsidRPr="00A73B8E">
        <w:rPr>
          <w:rFonts w:eastAsia="Calibri"/>
          <w:color w:val="auto"/>
          <w:lang w:eastAsia="en-US"/>
        </w:rPr>
        <w:t xml:space="preserve">Overall sampled consumers indicated that the organisation is well run and that they </w:t>
      </w:r>
      <w:r w:rsidRPr="004073F7">
        <w:rPr>
          <w:rFonts w:eastAsia="Calibri"/>
          <w:lang w:eastAsia="en-US"/>
        </w:rPr>
        <w:t xml:space="preserve">can partner in improving the delivery of care and services. </w:t>
      </w:r>
    </w:p>
    <w:p w14:paraId="562A2FB3" w14:textId="77777777" w:rsidR="00C467B3" w:rsidRPr="004073F7" w:rsidRDefault="00C467B3" w:rsidP="00C467B3">
      <w:pPr>
        <w:spacing w:before="120"/>
        <w:rPr>
          <w:rFonts w:eastAsia="Calibri"/>
          <w:lang w:eastAsia="en-US"/>
        </w:rPr>
      </w:pPr>
      <w:r w:rsidRPr="004073F7">
        <w:rPr>
          <w:rFonts w:eastAsia="Calibri"/>
          <w:lang w:eastAsia="en-US"/>
        </w:rPr>
        <w:t>For example:</w:t>
      </w:r>
    </w:p>
    <w:p w14:paraId="2B74D55F" w14:textId="77777777" w:rsidR="00C467B3" w:rsidRPr="00A73B8E" w:rsidRDefault="00C467B3" w:rsidP="00C467B3">
      <w:pPr>
        <w:pStyle w:val="ListBullet"/>
        <w:numPr>
          <w:ilvl w:val="0"/>
          <w:numId w:val="0"/>
        </w:numPr>
        <w:spacing w:before="120"/>
      </w:pPr>
      <w:r w:rsidRPr="00A73B8E">
        <w:t xml:space="preserve">Consumers interviewed stated they think the service is well run. </w:t>
      </w:r>
      <w:r>
        <w:t>C</w:t>
      </w:r>
      <w:r w:rsidRPr="00A73B8E">
        <w:t xml:space="preserve">onsumers confirmed they </w:t>
      </w:r>
      <w:r>
        <w:t xml:space="preserve">have the opportunity to </w:t>
      </w:r>
      <w:r w:rsidRPr="00A73B8E">
        <w:t xml:space="preserve">attend </w:t>
      </w:r>
      <w:r>
        <w:t>consumer</w:t>
      </w:r>
      <w:r w:rsidRPr="00A73B8E">
        <w:t xml:space="preserve"> meetings</w:t>
      </w:r>
      <w:r>
        <w:t>,</w:t>
      </w:r>
      <w:r w:rsidRPr="00A73B8E">
        <w:t xml:space="preserve"> </w:t>
      </w:r>
      <w:r>
        <w:t xml:space="preserve">focus groups, and provide feedback and suggestions by other means. </w:t>
      </w:r>
      <w:r w:rsidRPr="00A73B8E">
        <w:t xml:space="preserve">They said they </w:t>
      </w:r>
      <w:r>
        <w:t xml:space="preserve">feel comfortable talking with </w:t>
      </w:r>
      <w:r w:rsidRPr="00A73B8E">
        <w:t xml:space="preserve">management and </w:t>
      </w:r>
      <w:r>
        <w:t xml:space="preserve">they </w:t>
      </w:r>
      <w:r w:rsidRPr="00A73B8E">
        <w:t>are open to suggestions.</w:t>
      </w:r>
    </w:p>
    <w:p w14:paraId="3C2A7434" w14:textId="77777777" w:rsidR="00C467B3" w:rsidRDefault="00C467B3" w:rsidP="00C467B3">
      <w:pPr>
        <w:pStyle w:val="ListBullet"/>
        <w:numPr>
          <w:ilvl w:val="0"/>
          <w:numId w:val="0"/>
        </w:numPr>
        <w:spacing w:before="120"/>
      </w:pPr>
      <w:r>
        <w:t>The service demonstrated the organisation’s governing body promotes a culture of safe, inclusive and quality care and services and is accountable for their delivery.</w:t>
      </w:r>
    </w:p>
    <w:p w14:paraId="43B8CECD" w14:textId="77777777" w:rsidR="00C467B3" w:rsidRDefault="00C467B3" w:rsidP="00C467B3">
      <w:pPr>
        <w:pStyle w:val="ListBullet"/>
        <w:numPr>
          <w:ilvl w:val="0"/>
          <w:numId w:val="0"/>
        </w:numPr>
        <w:spacing w:before="120"/>
      </w:pPr>
      <w:r>
        <w:t>The organisation also demonstrated it has governance systems, a risk management plan and clinical governance framework in place for the delivery of safe and quality care and services.</w:t>
      </w:r>
    </w:p>
    <w:p w14:paraId="068C0CC9" w14:textId="7A3E01D1" w:rsidR="00BB5FB7" w:rsidRPr="00C467B3" w:rsidRDefault="00C467B3" w:rsidP="00BB5FB7">
      <w:pPr>
        <w:rPr>
          <w:rFonts w:eastAsia="Calibri"/>
          <w:color w:val="auto"/>
        </w:rPr>
      </w:pPr>
      <w:r w:rsidRPr="00154403">
        <w:rPr>
          <w:rFonts w:eastAsiaTheme="minorHAnsi"/>
        </w:rPr>
        <w:t xml:space="preserve">The Quality Standard is assessed </w:t>
      </w:r>
      <w:r w:rsidRPr="00C467B3">
        <w:rPr>
          <w:rFonts w:eastAsiaTheme="minorHAnsi"/>
          <w:color w:val="auto"/>
        </w:rPr>
        <w:t>as Compliant as all</w:t>
      </w:r>
      <w:r>
        <w:rPr>
          <w:rFonts w:eastAsiaTheme="minorHAnsi"/>
          <w:color w:val="auto"/>
        </w:rPr>
        <w:t xml:space="preserve"> </w:t>
      </w:r>
      <w:r w:rsidRPr="00C467B3">
        <w:rPr>
          <w:rFonts w:eastAsiaTheme="minorHAnsi"/>
          <w:color w:val="auto"/>
        </w:rPr>
        <w:t>of the five specific requirements have been assessed as Compliant.</w:t>
      </w:r>
    </w:p>
    <w:p w14:paraId="068C0CCA" w14:textId="5210B84B" w:rsidR="00BB5FB7" w:rsidRDefault="00C467B3" w:rsidP="00BB5FB7">
      <w:pPr>
        <w:pStyle w:val="Heading2"/>
      </w:pPr>
      <w:r>
        <w:lastRenderedPageBreak/>
        <w:t>Assessment of Standard 8 Requirements</w:t>
      </w:r>
      <w:r w:rsidRPr="0066387A">
        <w:rPr>
          <w:i/>
          <w:color w:val="0000FF"/>
          <w:sz w:val="24"/>
          <w:szCs w:val="24"/>
        </w:rPr>
        <w:t xml:space="preserve"> </w:t>
      </w:r>
    </w:p>
    <w:p w14:paraId="068C0CCB" w14:textId="711B060D" w:rsidR="00BB5FB7" w:rsidRPr="00506F7F" w:rsidRDefault="00C467B3" w:rsidP="00BB5FB7">
      <w:pPr>
        <w:pStyle w:val="Heading3"/>
      </w:pPr>
      <w:r w:rsidRPr="00506F7F">
        <w:t>Requirement 8(3)(a)</w:t>
      </w:r>
      <w:r w:rsidRPr="00506F7F">
        <w:tab/>
        <w:t>Compliant</w:t>
      </w:r>
    </w:p>
    <w:p w14:paraId="068C0CCC" w14:textId="77777777" w:rsidR="00BB5FB7" w:rsidRPr="008D114F" w:rsidRDefault="00C467B3" w:rsidP="00BB5FB7">
      <w:pPr>
        <w:rPr>
          <w:i/>
        </w:rPr>
      </w:pPr>
      <w:r w:rsidRPr="008D114F">
        <w:rPr>
          <w:i/>
        </w:rPr>
        <w:t>Consumers are engaged in the development, delivery and evaluation of care and services and are supported in that engagement.</w:t>
      </w:r>
    </w:p>
    <w:p w14:paraId="068C0CCE" w14:textId="1F2BED73" w:rsidR="00BB5FB7" w:rsidRPr="00095CD4" w:rsidRDefault="00C467B3" w:rsidP="00BB5FB7">
      <w:pPr>
        <w:pStyle w:val="Heading3"/>
      </w:pPr>
      <w:r w:rsidRPr="00095CD4">
        <w:t>Requirement 8(3)(b)</w:t>
      </w:r>
      <w:r>
        <w:tab/>
        <w:t>Compliant</w:t>
      </w:r>
    </w:p>
    <w:p w14:paraId="068C0CCF" w14:textId="77777777" w:rsidR="00BB5FB7" w:rsidRPr="008D114F" w:rsidRDefault="00C467B3" w:rsidP="00BB5FB7">
      <w:pPr>
        <w:rPr>
          <w:i/>
        </w:rPr>
      </w:pPr>
      <w:r w:rsidRPr="008D114F">
        <w:rPr>
          <w:i/>
        </w:rPr>
        <w:t>The organisation’s governing body promotes a culture of safe, inclusive and quality care and services and is accountable for their delivery.</w:t>
      </w:r>
    </w:p>
    <w:p w14:paraId="068C0CD1" w14:textId="41C75CF1" w:rsidR="00BB5FB7" w:rsidRPr="00506F7F" w:rsidRDefault="00C467B3" w:rsidP="00BB5FB7">
      <w:pPr>
        <w:pStyle w:val="Heading3"/>
      </w:pPr>
      <w:r w:rsidRPr="00506F7F">
        <w:t>Requirement 8(3)(c)</w:t>
      </w:r>
      <w:r>
        <w:tab/>
        <w:t>Compliant</w:t>
      </w:r>
    </w:p>
    <w:p w14:paraId="068C0CD2" w14:textId="77777777" w:rsidR="00BB5FB7" w:rsidRPr="008D114F" w:rsidRDefault="00C467B3" w:rsidP="00BB5FB7">
      <w:pPr>
        <w:rPr>
          <w:i/>
        </w:rPr>
      </w:pPr>
      <w:r w:rsidRPr="008D114F">
        <w:rPr>
          <w:i/>
        </w:rPr>
        <w:t>Effective organisation wide governance systems relating to the following:</w:t>
      </w:r>
    </w:p>
    <w:p w14:paraId="068C0CD3" w14:textId="77777777" w:rsidR="00BB5FB7" w:rsidRPr="008D114F" w:rsidRDefault="00C467B3" w:rsidP="00BB5FB7">
      <w:pPr>
        <w:numPr>
          <w:ilvl w:val="0"/>
          <w:numId w:val="28"/>
        </w:numPr>
        <w:tabs>
          <w:tab w:val="right" w:pos="9026"/>
        </w:tabs>
        <w:spacing w:before="0" w:after="0"/>
        <w:ind w:left="567" w:hanging="425"/>
        <w:outlineLvl w:val="4"/>
        <w:rPr>
          <w:i/>
        </w:rPr>
      </w:pPr>
      <w:r w:rsidRPr="008D114F">
        <w:rPr>
          <w:i/>
        </w:rPr>
        <w:t>information management;</w:t>
      </w:r>
    </w:p>
    <w:p w14:paraId="068C0CD4" w14:textId="77777777" w:rsidR="00BB5FB7" w:rsidRPr="008D114F" w:rsidRDefault="00C467B3" w:rsidP="00BB5FB7">
      <w:pPr>
        <w:numPr>
          <w:ilvl w:val="0"/>
          <w:numId w:val="28"/>
        </w:numPr>
        <w:tabs>
          <w:tab w:val="right" w:pos="9026"/>
        </w:tabs>
        <w:spacing w:before="0" w:after="0"/>
        <w:ind w:left="567" w:hanging="425"/>
        <w:outlineLvl w:val="4"/>
        <w:rPr>
          <w:i/>
        </w:rPr>
      </w:pPr>
      <w:r w:rsidRPr="008D114F">
        <w:rPr>
          <w:i/>
        </w:rPr>
        <w:t>continuous improvement;</w:t>
      </w:r>
    </w:p>
    <w:p w14:paraId="068C0CD5" w14:textId="77777777" w:rsidR="00BB5FB7" w:rsidRPr="008D114F" w:rsidRDefault="00C467B3" w:rsidP="00BB5FB7">
      <w:pPr>
        <w:numPr>
          <w:ilvl w:val="0"/>
          <w:numId w:val="28"/>
        </w:numPr>
        <w:tabs>
          <w:tab w:val="right" w:pos="9026"/>
        </w:tabs>
        <w:spacing w:before="0" w:after="0"/>
        <w:ind w:left="567" w:hanging="425"/>
        <w:outlineLvl w:val="4"/>
        <w:rPr>
          <w:i/>
        </w:rPr>
      </w:pPr>
      <w:r w:rsidRPr="008D114F">
        <w:rPr>
          <w:i/>
        </w:rPr>
        <w:t>financial governance;</w:t>
      </w:r>
    </w:p>
    <w:p w14:paraId="068C0CD6" w14:textId="77777777" w:rsidR="00BB5FB7" w:rsidRPr="008D114F" w:rsidRDefault="00C467B3" w:rsidP="00BB5FB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8C0CD7" w14:textId="77777777" w:rsidR="00BB5FB7" w:rsidRPr="008D114F" w:rsidRDefault="00C467B3" w:rsidP="00BB5FB7">
      <w:pPr>
        <w:numPr>
          <w:ilvl w:val="0"/>
          <w:numId w:val="28"/>
        </w:numPr>
        <w:tabs>
          <w:tab w:val="right" w:pos="9026"/>
        </w:tabs>
        <w:spacing w:before="0" w:after="0"/>
        <w:ind w:left="567" w:hanging="425"/>
        <w:outlineLvl w:val="4"/>
        <w:rPr>
          <w:i/>
        </w:rPr>
      </w:pPr>
      <w:r w:rsidRPr="008D114F">
        <w:rPr>
          <w:i/>
        </w:rPr>
        <w:t>regulatory compliance;</w:t>
      </w:r>
    </w:p>
    <w:p w14:paraId="068C0CD8" w14:textId="77777777" w:rsidR="00BB5FB7" w:rsidRPr="008D114F" w:rsidRDefault="00C467B3" w:rsidP="00BB5FB7">
      <w:pPr>
        <w:numPr>
          <w:ilvl w:val="0"/>
          <w:numId w:val="28"/>
        </w:numPr>
        <w:tabs>
          <w:tab w:val="right" w:pos="9026"/>
        </w:tabs>
        <w:spacing w:before="0" w:after="0"/>
        <w:ind w:left="567" w:hanging="425"/>
        <w:outlineLvl w:val="4"/>
        <w:rPr>
          <w:i/>
        </w:rPr>
      </w:pPr>
      <w:r w:rsidRPr="008D114F">
        <w:rPr>
          <w:i/>
        </w:rPr>
        <w:t>feedback and complaints.</w:t>
      </w:r>
    </w:p>
    <w:p w14:paraId="068C0CDA" w14:textId="515CE3C9" w:rsidR="00BB5FB7" w:rsidRPr="00506F7F" w:rsidRDefault="00C467B3" w:rsidP="00BB5FB7">
      <w:pPr>
        <w:pStyle w:val="Heading3"/>
      </w:pPr>
      <w:r w:rsidRPr="00506F7F">
        <w:t>Requirement 8(3)(d)</w:t>
      </w:r>
      <w:r>
        <w:tab/>
        <w:t>Compliant</w:t>
      </w:r>
    </w:p>
    <w:p w14:paraId="068C0CDB" w14:textId="77777777" w:rsidR="00BB5FB7" w:rsidRPr="008D114F" w:rsidRDefault="00C467B3" w:rsidP="00BB5FB7">
      <w:pPr>
        <w:rPr>
          <w:i/>
        </w:rPr>
      </w:pPr>
      <w:r w:rsidRPr="008D114F">
        <w:rPr>
          <w:i/>
        </w:rPr>
        <w:t>Effective risk management systems and practices, including but not limited to the following:</w:t>
      </w:r>
    </w:p>
    <w:p w14:paraId="068C0CDC" w14:textId="77777777" w:rsidR="00BB5FB7" w:rsidRPr="008D114F" w:rsidRDefault="00C467B3" w:rsidP="00BB5FB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68C0CDD" w14:textId="77777777" w:rsidR="00BB5FB7" w:rsidRPr="008D114F" w:rsidRDefault="00C467B3" w:rsidP="00BB5FB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68C0CDE" w14:textId="77777777" w:rsidR="00BB5FB7" w:rsidRPr="008D114F" w:rsidRDefault="00C467B3" w:rsidP="00BB5FB7">
      <w:pPr>
        <w:numPr>
          <w:ilvl w:val="0"/>
          <w:numId w:val="29"/>
        </w:numPr>
        <w:tabs>
          <w:tab w:val="right" w:pos="9026"/>
        </w:tabs>
        <w:spacing w:before="0" w:after="0"/>
        <w:ind w:left="567" w:hanging="425"/>
        <w:outlineLvl w:val="4"/>
        <w:rPr>
          <w:i/>
        </w:rPr>
      </w:pPr>
      <w:r w:rsidRPr="008D114F">
        <w:rPr>
          <w:i/>
        </w:rPr>
        <w:t>supporting consumers to live the best life they can.</w:t>
      </w:r>
    </w:p>
    <w:p w14:paraId="068C0CE0" w14:textId="7003A863" w:rsidR="00BB5FB7" w:rsidRPr="00506F7F" w:rsidRDefault="00C467B3" w:rsidP="00BB5FB7">
      <w:pPr>
        <w:pStyle w:val="Heading3"/>
      </w:pPr>
      <w:r w:rsidRPr="00506F7F">
        <w:t>Requirement 8(3)(e)</w:t>
      </w:r>
      <w:r>
        <w:tab/>
        <w:t>Compliant</w:t>
      </w:r>
    </w:p>
    <w:p w14:paraId="068C0CE1" w14:textId="77777777" w:rsidR="00BB5FB7" w:rsidRPr="008D114F" w:rsidRDefault="00C467B3" w:rsidP="00BB5FB7">
      <w:pPr>
        <w:rPr>
          <w:i/>
        </w:rPr>
      </w:pPr>
      <w:r w:rsidRPr="008D114F">
        <w:rPr>
          <w:i/>
        </w:rPr>
        <w:t>Where clinical care is provided—a clinical governance framework, including but not limited to the following:</w:t>
      </w:r>
    </w:p>
    <w:p w14:paraId="068C0CE2" w14:textId="77777777" w:rsidR="00BB5FB7" w:rsidRPr="008D114F" w:rsidRDefault="00C467B3" w:rsidP="00BB5FB7">
      <w:pPr>
        <w:numPr>
          <w:ilvl w:val="0"/>
          <w:numId w:val="30"/>
        </w:numPr>
        <w:tabs>
          <w:tab w:val="right" w:pos="9026"/>
        </w:tabs>
        <w:spacing w:before="0" w:after="0"/>
        <w:ind w:left="567" w:hanging="425"/>
        <w:outlineLvl w:val="4"/>
        <w:rPr>
          <w:i/>
        </w:rPr>
      </w:pPr>
      <w:r w:rsidRPr="008D114F">
        <w:rPr>
          <w:i/>
        </w:rPr>
        <w:t>antimicrobial stewardship;</w:t>
      </w:r>
    </w:p>
    <w:p w14:paraId="068C0CE3" w14:textId="77777777" w:rsidR="00BB5FB7" w:rsidRPr="008D114F" w:rsidRDefault="00C467B3" w:rsidP="00BB5FB7">
      <w:pPr>
        <w:numPr>
          <w:ilvl w:val="0"/>
          <w:numId w:val="30"/>
        </w:numPr>
        <w:tabs>
          <w:tab w:val="right" w:pos="9026"/>
        </w:tabs>
        <w:spacing w:before="0" w:after="0"/>
        <w:ind w:left="567" w:hanging="425"/>
        <w:outlineLvl w:val="4"/>
        <w:rPr>
          <w:i/>
        </w:rPr>
      </w:pPr>
      <w:r w:rsidRPr="008D114F">
        <w:rPr>
          <w:i/>
        </w:rPr>
        <w:t>minimising the use of restraint;</w:t>
      </w:r>
    </w:p>
    <w:p w14:paraId="068C0CE4" w14:textId="77777777" w:rsidR="00BB5FB7" w:rsidRPr="008D114F" w:rsidRDefault="00C467B3" w:rsidP="00BB5FB7">
      <w:pPr>
        <w:numPr>
          <w:ilvl w:val="0"/>
          <w:numId w:val="30"/>
        </w:numPr>
        <w:tabs>
          <w:tab w:val="right" w:pos="9026"/>
        </w:tabs>
        <w:spacing w:before="0" w:after="0"/>
        <w:ind w:left="567" w:hanging="425"/>
        <w:outlineLvl w:val="4"/>
        <w:rPr>
          <w:i/>
        </w:rPr>
      </w:pPr>
      <w:r w:rsidRPr="008D114F">
        <w:rPr>
          <w:i/>
        </w:rPr>
        <w:t>open disclosure.</w:t>
      </w:r>
    </w:p>
    <w:p w14:paraId="068C0CE6" w14:textId="77777777" w:rsidR="00BB5FB7" w:rsidRPr="00154403" w:rsidRDefault="00BB5FB7" w:rsidP="00BB5FB7"/>
    <w:p w14:paraId="068C0CE7" w14:textId="77777777" w:rsidR="00BB5FB7" w:rsidRDefault="00BB5FB7" w:rsidP="00BB5FB7">
      <w:pPr>
        <w:tabs>
          <w:tab w:val="right" w:pos="9026"/>
        </w:tabs>
        <w:sectPr w:rsidR="00BB5FB7" w:rsidSect="00BB5FB7">
          <w:headerReference w:type="default" r:id="rId42"/>
          <w:type w:val="continuous"/>
          <w:pgSz w:w="11906" w:h="16838"/>
          <w:pgMar w:top="1701" w:right="1418" w:bottom="1418" w:left="1418" w:header="709" w:footer="397" w:gutter="0"/>
          <w:cols w:space="708"/>
          <w:docGrid w:linePitch="360"/>
        </w:sectPr>
      </w:pPr>
    </w:p>
    <w:p w14:paraId="068C0CE8" w14:textId="77777777" w:rsidR="00BB5FB7" w:rsidRDefault="00C467B3" w:rsidP="00BB5FB7">
      <w:pPr>
        <w:pStyle w:val="Heading1"/>
      </w:pPr>
      <w:r>
        <w:lastRenderedPageBreak/>
        <w:t>Areas for improvement</w:t>
      </w:r>
    </w:p>
    <w:p w14:paraId="068C0CF0" w14:textId="1A949BF4" w:rsidR="00BB5FB7" w:rsidRPr="00732F47" w:rsidRDefault="00DC642E" w:rsidP="00BB5FB7">
      <w:pPr>
        <w:pStyle w:val="ListBullet"/>
        <w:numPr>
          <w:ilvl w:val="0"/>
          <w:numId w:val="0"/>
        </w:numPr>
        <w:rPr>
          <w:color w:val="FF0000"/>
        </w:rPr>
      </w:pPr>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p>
    <w:sectPr w:rsidR="00BB5FB7" w:rsidRPr="00732F47" w:rsidSect="00BB5FB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0D2D" w14:textId="77777777" w:rsidR="00BB5FB7" w:rsidRDefault="00BB5FB7">
      <w:pPr>
        <w:spacing w:before="0" w:after="0" w:line="240" w:lineRule="auto"/>
      </w:pPr>
      <w:r>
        <w:separator/>
      </w:r>
    </w:p>
  </w:endnote>
  <w:endnote w:type="continuationSeparator" w:id="0">
    <w:p w14:paraId="068C0D2F" w14:textId="77777777" w:rsidR="00BB5FB7" w:rsidRDefault="00BB5F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06" w14:textId="77777777" w:rsidR="00BB5FB7" w:rsidRPr="009A1F1B" w:rsidRDefault="00BB5FB7" w:rsidP="00BB5F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8C0D07" w14:textId="77777777" w:rsidR="00BB5FB7" w:rsidRPr="00C72FFB" w:rsidRDefault="00BB5FB7" w:rsidP="00BB5F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Royce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8C0D08" w14:textId="77777777" w:rsidR="00BB5FB7" w:rsidRPr="00C72FFB" w:rsidRDefault="00BB5FB7" w:rsidP="00BB5F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09" w14:textId="77777777" w:rsidR="00BB5FB7" w:rsidRPr="009A1F1B" w:rsidRDefault="00BB5FB7" w:rsidP="00BB5F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8C0D0A" w14:textId="77777777" w:rsidR="00BB5FB7" w:rsidRPr="00C72FFB" w:rsidRDefault="00BB5FB7" w:rsidP="00BB5F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Royce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8C0D0B" w14:textId="77777777" w:rsidR="00BB5FB7" w:rsidRPr="00A3716D" w:rsidRDefault="00BB5FB7" w:rsidP="00BB5F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0D29" w14:textId="77777777" w:rsidR="00BB5FB7" w:rsidRDefault="00BB5FB7">
      <w:pPr>
        <w:spacing w:before="0" w:after="0" w:line="240" w:lineRule="auto"/>
      </w:pPr>
      <w:r>
        <w:separator/>
      </w:r>
    </w:p>
  </w:footnote>
  <w:footnote w:type="continuationSeparator" w:id="0">
    <w:p w14:paraId="068C0D2B" w14:textId="77777777" w:rsidR="00BB5FB7" w:rsidRDefault="00BB5F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05" w14:textId="77777777" w:rsidR="00BB5FB7" w:rsidRDefault="00BB5FB7" w:rsidP="00BB5FB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8C0D29" wp14:editId="068C0D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37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4" w14:textId="09F97DFF" w:rsidR="00BB5FB7" w:rsidRPr="00703E80" w:rsidRDefault="00BB5FB7" w:rsidP="00BB5F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68C0D3B" wp14:editId="068C0D3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35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5" w14:textId="77777777" w:rsidR="00BB5FB7" w:rsidRPr="00FB0086" w:rsidRDefault="00BB5FB7" w:rsidP="00BB5FB7">
    <w:pPr>
      <w:pStyle w:val="Header"/>
    </w:pPr>
    <w:r>
      <w:rPr>
        <w:noProof/>
        <w:color w:val="auto"/>
        <w:sz w:val="20"/>
      </w:rPr>
      <w:drawing>
        <wp:anchor distT="0" distB="0" distL="114300" distR="114300" simplePos="0" relativeHeight="251676672" behindDoc="1" locked="0" layoutInCell="1" allowOverlap="1" wp14:anchorId="068C0D3D" wp14:editId="068C0D3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96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6" w14:textId="77777777" w:rsidR="00BB5FB7" w:rsidRDefault="00BB5FB7" w:rsidP="00BB5FB7">
    <w:r>
      <w:rPr>
        <w:noProof/>
        <w:color w:val="auto"/>
        <w:sz w:val="20"/>
      </w:rPr>
      <w:drawing>
        <wp:anchor distT="0" distB="0" distL="114300" distR="114300" simplePos="0" relativeHeight="251662336" behindDoc="1" locked="0" layoutInCell="1" allowOverlap="1" wp14:anchorId="068C0D3F" wp14:editId="068C0D4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7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7" w14:textId="2CEAF2A5" w:rsidR="00BB5FB7" w:rsidRPr="00703E80" w:rsidRDefault="00BB5FB7" w:rsidP="00BB5F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68C0D41" wp14:editId="068C0D4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08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8" w14:textId="77777777" w:rsidR="00BB5FB7" w:rsidRPr="00FB0086" w:rsidRDefault="00BB5FB7" w:rsidP="00BB5FB7">
    <w:pPr>
      <w:pStyle w:val="Header"/>
    </w:pPr>
    <w:r>
      <w:rPr>
        <w:noProof/>
        <w:color w:val="auto"/>
        <w:sz w:val="20"/>
      </w:rPr>
      <w:drawing>
        <wp:anchor distT="0" distB="0" distL="114300" distR="114300" simplePos="0" relativeHeight="251678720" behindDoc="1" locked="0" layoutInCell="1" allowOverlap="1" wp14:anchorId="068C0D43" wp14:editId="068C0D4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70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9" w14:textId="77777777" w:rsidR="00BB5FB7" w:rsidRDefault="00BB5FB7" w:rsidP="00BB5FB7">
    <w:r>
      <w:rPr>
        <w:noProof/>
        <w:color w:val="auto"/>
        <w:sz w:val="20"/>
      </w:rPr>
      <w:drawing>
        <wp:anchor distT="0" distB="0" distL="114300" distR="114300" simplePos="0" relativeHeight="251663360" behindDoc="1" locked="0" layoutInCell="1" allowOverlap="1" wp14:anchorId="068C0D45" wp14:editId="068C0D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49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A" w14:textId="36C26A7B" w:rsidR="00BB5FB7" w:rsidRPr="00703E80" w:rsidRDefault="00BB5FB7" w:rsidP="00BB5F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68C0D47" wp14:editId="068C0D4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958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B" w14:textId="77777777" w:rsidR="00BB5FB7" w:rsidRPr="00FB0086" w:rsidRDefault="00BB5FB7" w:rsidP="00BB5FB7">
    <w:pPr>
      <w:pStyle w:val="Header"/>
    </w:pPr>
    <w:r>
      <w:rPr>
        <w:noProof/>
        <w:color w:val="auto"/>
        <w:sz w:val="20"/>
      </w:rPr>
      <w:drawing>
        <wp:anchor distT="0" distB="0" distL="114300" distR="114300" simplePos="0" relativeHeight="251680768" behindDoc="1" locked="0" layoutInCell="1" allowOverlap="1" wp14:anchorId="068C0D49" wp14:editId="068C0D4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10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C" w14:textId="77777777" w:rsidR="00BB5FB7" w:rsidRDefault="00BB5FB7" w:rsidP="00BB5FB7">
    <w:r>
      <w:rPr>
        <w:noProof/>
        <w:color w:val="auto"/>
        <w:sz w:val="20"/>
      </w:rPr>
      <w:drawing>
        <wp:anchor distT="0" distB="0" distL="114300" distR="114300" simplePos="0" relativeHeight="251664384" behindDoc="1" locked="0" layoutInCell="1" allowOverlap="1" wp14:anchorId="068C0D4B" wp14:editId="068C0D4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14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D" w14:textId="350CC582" w:rsidR="00BB5FB7" w:rsidRPr="00703E80" w:rsidRDefault="00BB5FB7" w:rsidP="00BB5F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68C0D4D" wp14:editId="068C0D4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5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0C" w14:textId="77777777" w:rsidR="00BB5FB7" w:rsidRDefault="00BB5FB7" w:rsidP="00BB5FB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68C0D2B" wp14:editId="068C0D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01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E" w14:textId="77777777" w:rsidR="00BB5FB7" w:rsidRPr="00FB0086" w:rsidRDefault="00BB5FB7" w:rsidP="00BB5FB7">
    <w:pPr>
      <w:pStyle w:val="Header"/>
    </w:pPr>
    <w:r>
      <w:rPr>
        <w:noProof/>
        <w:color w:val="auto"/>
        <w:sz w:val="20"/>
      </w:rPr>
      <w:drawing>
        <wp:anchor distT="0" distB="0" distL="114300" distR="114300" simplePos="0" relativeHeight="251682816" behindDoc="1" locked="0" layoutInCell="1" allowOverlap="1" wp14:anchorId="068C0D4F" wp14:editId="068C0D5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91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F" w14:textId="77777777" w:rsidR="00BB5FB7" w:rsidRDefault="00BB5FB7" w:rsidP="00BB5FB7">
    <w:pPr>
      <w:tabs>
        <w:tab w:val="left" w:pos="3624"/>
      </w:tabs>
    </w:pPr>
    <w:r>
      <w:rPr>
        <w:noProof/>
        <w:color w:val="auto"/>
        <w:sz w:val="20"/>
      </w:rPr>
      <w:drawing>
        <wp:anchor distT="0" distB="0" distL="114300" distR="114300" simplePos="0" relativeHeight="251665408" behindDoc="1" locked="0" layoutInCell="1" allowOverlap="1" wp14:anchorId="068C0D51" wp14:editId="068C0D5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73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0" w14:textId="6474FC59" w:rsidR="00BB5FB7" w:rsidRPr="00703E80" w:rsidRDefault="00BB5FB7" w:rsidP="00BB5F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68C0D53" wp14:editId="068C0D5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683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1" w14:textId="77777777" w:rsidR="00BB5FB7" w:rsidRPr="00FB0086" w:rsidRDefault="00BB5FB7" w:rsidP="00BB5FB7">
    <w:pPr>
      <w:pStyle w:val="Header"/>
    </w:pPr>
    <w:r>
      <w:rPr>
        <w:noProof/>
        <w:color w:val="auto"/>
        <w:sz w:val="20"/>
      </w:rPr>
      <w:drawing>
        <wp:anchor distT="0" distB="0" distL="114300" distR="114300" simplePos="0" relativeHeight="251684864" behindDoc="1" locked="0" layoutInCell="1" allowOverlap="1" wp14:anchorId="068C0D55" wp14:editId="068C0D5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87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2" w14:textId="77777777" w:rsidR="00BB5FB7" w:rsidRDefault="00BB5FB7" w:rsidP="00BB5FB7">
    <w:pPr>
      <w:tabs>
        <w:tab w:val="left" w:pos="3624"/>
      </w:tabs>
    </w:pPr>
    <w:r>
      <w:rPr>
        <w:noProof/>
        <w:color w:val="auto"/>
        <w:sz w:val="20"/>
      </w:rPr>
      <w:drawing>
        <wp:anchor distT="0" distB="0" distL="114300" distR="114300" simplePos="0" relativeHeight="251666432" behindDoc="1" locked="0" layoutInCell="1" allowOverlap="1" wp14:anchorId="068C0D57" wp14:editId="068C0D5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05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3" w14:textId="61D9766E" w:rsidR="00BB5FB7" w:rsidRPr="00703E80" w:rsidRDefault="00BB5FB7" w:rsidP="00BB5F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68C0D59" wp14:editId="068C0D5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5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4" w14:textId="77777777" w:rsidR="00BB5FB7" w:rsidRPr="008D7780" w:rsidRDefault="00BB5FB7" w:rsidP="00BB5FB7">
    <w:pPr>
      <w:pStyle w:val="Header"/>
    </w:pPr>
    <w:r>
      <w:rPr>
        <w:noProof/>
        <w:color w:val="auto"/>
        <w:sz w:val="20"/>
      </w:rPr>
      <w:drawing>
        <wp:anchor distT="0" distB="0" distL="114300" distR="114300" simplePos="0" relativeHeight="251686912" behindDoc="1" locked="0" layoutInCell="1" allowOverlap="1" wp14:anchorId="068C0D5B" wp14:editId="068C0D5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62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5" w14:textId="77777777" w:rsidR="00BB5FB7" w:rsidRDefault="00BB5FB7" w:rsidP="00BB5FB7">
    <w:pPr>
      <w:tabs>
        <w:tab w:val="left" w:pos="3624"/>
      </w:tabs>
    </w:pPr>
    <w:r>
      <w:rPr>
        <w:noProof/>
        <w:color w:val="auto"/>
        <w:sz w:val="20"/>
      </w:rPr>
      <w:drawing>
        <wp:anchor distT="0" distB="0" distL="114300" distR="114300" simplePos="0" relativeHeight="251667456" behindDoc="1" locked="0" layoutInCell="1" allowOverlap="1" wp14:anchorId="068C0D5D" wp14:editId="068C0D5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81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6" w14:textId="6E8E455B" w:rsidR="00BB5FB7" w:rsidRPr="00703E80" w:rsidRDefault="00BB5FB7" w:rsidP="00BB5F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68C0D5F" wp14:editId="068C0D6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3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7" w14:textId="77777777" w:rsidR="00BB5FB7" w:rsidRPr="008F32C8" w:rsidRDefault="00BB5FB7" w:rsidP="00BB5FB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68C0D61" wp14:editId="068C0D6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8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0D" w14:textId="77777777" w:rsidR="00BB5FB7" w:rsidRDefault="00BB5FB7">
    <w:pPr>
      <w:pStyle w:val="Header"/>
    </w:pPr>
    <w:r w:rsidRPr="003C6EC2">
      <w:rPr>
        <w:rFonts w:eastAsia="Calibri"/>
        <w:noProof/>
      </w:rPr>
      <w:drawing>
        <wp:anchor distT="0" distB="0" distL="114300" distR="114300" simplePos="0" relativeHeight="251669504" behindDoc="1" locked="0" layoutInCell="1" allowOverlap="1" wp14:anchorId="068C0D2D" wp14:editId="068C0D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67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28" w14:textId="77777777" w:rsidR="00BB5FB7" w:rsidRDefault="00BB5FB7" w:rsidP="00BB5FB7">
    <w:pPr>
      <w:tabs>
        <w:tab w:val="left" w:pos="3624"/>
      </w:tabs>
    </w:pPr>
    <w:r>
      <w:rPr>
        <w:noProof/>
        <w:color w:val="auto"/>
        <w:sz w:val="20"/>
      </w:rPr>
      <w:drawing>
        <wp:anchor distT="0" distB="0" distL="114300" distR="114300" simplePos="0" relativeHeight="251668480" behindDoc="1" locked="0" layoutInCell="1" allowOverlap="1" wp14:anchorId="068C0D63" wp14:editId="068C0D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63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0E" w14:textId="77777777" w:rsidR="00BB5FB7" w:rsidRDefault="00BB5FB7" w:rsidP="00BB5FB7">
    <w:r>
      <w:rPr>
        <w:noProof/>
        <w:color w:val="auto"/>
        <w:sz w:val="20"/>
      </w:rPr>
      <w:drawing>
        <wp:anchor distT="0" distB="0" distL="114300" distR="114300" simplePos="0" relativeHeight="251660288" behindDoc="1" locked="0" layoutInCell="1" allowOverlap="1" wp14:anchorId="068C0D2F" wp14:editId="068C0D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95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0F" w14:textId="77777777" w:rsidR="00BB5FB7" w:rsidRPr="005F44D8" w:rsidRDefault="00BB5FB7" w:rsidP="00BB5FB7">
    <w:pPr>
      <w:pStyle w:val="Header"/>
    </w:pPr>
    <w:r>
      <w:rPr>
        <w:noProof/>
        <w:color w:val="auto"/>
        <w:sz w:val="20"/>
      </w:rPr>
      <w:drawing>
        <wp:anchor distT="0" distB="0" distL="114300" distR="114300" simplePos="0" relativeHeight="251672576" behindDoc="1" locked="0" layoutInCell="1" allowOverlap="1" wp14:anchorId="068C0D31" wp14:editId="068C0D3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19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0" w14:textId="77777777" w:rsidR="00BB5FB7" w:rsidRDefault="00BB5FB7" w:rsidP="00BB5FB7">
    <w:r>
      <w:rPr>
        <w:noProof/>
        <w:color w:val="auto"/>
        <w:sz w:val="20"/>
      </w:rPr>
      <w:drawing>
        <wp:anchor distT="0" distB="0" distL="114300" distR="114300" simplePos="0" relativeHeight="251659264" behindDoc="1" locked="0" layoutInCell="1" allowOverlap="1" wp14:anchorId="068C0D33" wp14:editId="068C0D3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30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1" w14:textId="2FAF52DC" w:rsidR="00BB5FB7" w:rsidRPr="00703E80" w:rsidRDefault="00BB5FB7" w:rsidP="00BB5FB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68C0D35" wp14:editId="068C0D3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83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2" w14:textId="77777777" w:rsidR="00BB5FB7" w:rsidRPr="00FB0086" w:rsidRDefault="00BB5FB7" w:rsidP="00BB5FB7">
    <w:pPr>
      <w:pStyle w:val="Header"/>
    </w:pPr>
    <w:r>
      <w:rPr>
        <w:noProof/>
        <w:color w:val="auto"/>
        <w:sz w:val="20"/>
      </w:rPr>
      <w:drawing>
        <wp:anchor distT="0" distB="0" distL="114300" distR="114300" simplePos="0" relativeHeight="251674624" behindDoc="1" locked="0" layoutInCell="1" allowOverlap="1" wp14:anchorId="068C0D37" wp14:editId="068C0D3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42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D13" w14:textId="77777777" w:rsidR="00BB5FB7" w:rsidRDefault="00BB5FB7" w:rsidP="00BB5FB7">
    <w:r>
      <w:rPr>
        <w:noProof/>
        <w:color w:val="auto"/>
        <w:sz w:val="20"/>
      </w:rPr>
      <w:drawing>
        <wp:anchor distT="0" distB="0" distL="114300" distR="114300" simplePos="0" relativeHeight="251661312" behindDoc="1" locked="0" layoutInCell="1" allowOverlap="1" wp14:anchorId="068C0D39" wp14:editId="068C0D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94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8C51EC">
      <w:start w:val="1"/>
      <w:numFmt w:val="lowerRoman"/>
      <w:lvlText w:val="(%1)"/>
      <w:lvlJc w:val="left"/>
      <w:pPr>
        <w:ind w:left="1080" w:hanging="720"/>
      </w:pPr>
      <w:rPr>
        <w:rFonts w:hint="default"/>
        <w:b w:val="0"/>
      </w:rPr>
    </w:lvl>
    <w:lvl w:ilvl="1" w:tplc="621A0722" w:tentative="1">
      <w:start w:val="1"/>
      <w:numFmt w:val="lowerLetter"/>
      <w:lvlText w:val="%2."/>
      <w:lvlJc w:val="left"/>
      <w:pPr>
        <w:ind w:left="1440" w:hanging="360"/>
      </w:pPr>
    </w:lvl>
    <w:lvl w:ilvl="2" w:tplc="27007810" w:tentative="1">
      <w:start w:val="1"/>
      <w:numFmt w:val="lowerRoman"/>
      <w:lvlText w:val="%3."/>
      <w:lvlJc w:val="right"/>
      <w:pPr>
        <w:ind w:left="2160" w:hanging="180"/>
      </w:pPr>
    </w:lvl>
    <w:lvl w:ilvl="3" w:tplc="59A45D1E" w:tentative="1">
      <w:start w:val="1"/>
      <w:numFmt w:val="decimal"/>
      <w:lvlText w:val="%4."/>
      <w:lvlJc w:val="left"/>
      <w:pPr>
        <w:ind w:left="2880" w:hanging="360"/>
      </w:pPr>
    </w:lvl>
    <w:lvl w:ilvl="4" w:tplc="B7ACF6FE" w:tentative="1">
      <w:start w:val="1"/>
      <w:numFmt w:val="lowerLetter"/>
      <w:lvlText w:val="%5."/>
      <w:lvlJc w:val="left"/>
      <w:pPr>
        <w:ind w:left="3600" w:hanging="360"/>
      </w:pPr>
    </w:lvl>
    <w:lvl w:ilvl="5" w:tplc="1D26A008" w:tentative="1">
      <w:start w:val="1"/>
      <w:numFmt w:val="lowerRoman"/>
      <w:lvlText w:val="%6."/>
      <w:lvlJc w:val="right"/>
      <w:pPr>
        <w:ind w:left="4320" w:hanging="180"/>
      </w:pPr>
    </w:lvl>
    <w:lvl w:ilvl="6" w:tplc="EA22AE5C" w:tentative="1">
      <w:start w:val="1"/>
      <w:numFmt w:val="decimal"/>
      <w:lvlText w:val="%7."/>
      <w:lvlJc w:val="left"/>
      <w:pPr>
        <w:ind w:left="5040" w:hanging="360"/>
      </w:pPr>
    </w:lvl>
    <w:lvl w:ilvl="7" w:tplc="AC8C0AB4" w:tentative="1">
      <w:start w:val="1"/>
      <w:numFmt w:val="lowerLetter"/>
      <w:lvlText w:val="%8."/>
      <w:lvlJc w:val="left"/>
      <w:pPr>
        <w:ind w:left="5760" w:hanging="360"/>
      </w:pPr>
    </w:lvl>
    <w:lvl w:ilvl="8" w:tplc="E2042E78" w:tentative="1">
      <w:start w:val="1"/>
      <w:numFmt w:val="lowerRoman"/>
      <w:lvlText w:val="%9."/>
      <w:lvlJc w:val="right"/>
      <w:pPr>
        <w:ind w:left="6480" w:hanging="180"/>
      </w:pPr>
    </w:lvl>
  </w:abstractNum>
  <w:abstractNum w:abstractNumId="8" w15:restartNumberingAfterBreak="0">
    <w:nsid w:val="11D5416F"/>
    <w:multiLevelType w:val="hybridMultilevel"/>
    <w:tmpl w:val="65AAA6BC"/>
    <w:lvl w:ilvl="0" w:tplc="1614794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A4D406DC">
      <w:start w:val="1"/>
      <w:numFmt w:val="bullet"/>
      <w:pStyle w:val="ListParagraph"/>
      <w:lvlText w:val=""/>
      <w:lvlJc w:val="left"/>
      <w:pPr>
        <w:ind w:left="1440" w:hanging="360"/>
      </w:pPr>
      <w:rPr>
        <w:rFonts w:ascii="Symbol" w:hAnsi="Symbol" w:hint="default"/>
        <w:color w:val="auto"/>
      </w:rPr>
    </w:lvl>
    <w:lvl w:ilvl="1" w:tplc="9D1A59C2" w:tentative="1">
      <w:start w:val="1"/>
      <w:numFmt w:val="bullet"/>
      <w:lvlText w:val="o"/>
      <w:lvlJc w:val="left"/>
      <w:pPr>
        <w:ind w:left="2160" w:hanging="360"/>
      </w:pPr>
      <w:rPr>
        <w:rFonts w:ascii="Courier New" w:hAnsi="Courier New" w:cs="Courier New" w:hint="default"/>
      </w:rPr>
    </w:lvl>
    <w:lvl w:ilvl="2" w:tplc="E0B040C4" w:tentative="1">
      <w:start w:val="1"/>
      <w:numFmt w:val="bullet"/>
      <w:lvlText w:val=""/>
      <w:lvlJc w:val="left"/>
      <w:pPr>
        <w:ind w:left="2880" w:hanging="360"/>
      </w:pPr>
      <w:rPr>
        <w:rFonts w:ascii="Wingdings" w:hAnsi="Wingdings" w:hint="default"/>
      </w:rPr>
    </w:lvl>
    <w:lvl w:ilvl="3" w:tplc="F29CDB8E" w:tentative="1">
      <w:start w:val="1"/>
      <w:numFmt w:val="bullet"/>
      <w:lvlText w:val=""/>
      <w:lvlJc w:val="left"/>
      <w:pPr>
        <w:ind w:left="3600" w:hanging="360"/>
      </w:pPr>
      <w:rPr>
        <w:rFonts w:ascii="Symbol" w:hAnsi="Symbol" w:hint="default"/>
      </w:rPr>
    </w:lvl>
    <w:lvl w:ilvl="4" w:tplc="4ED4AC04" w:tentative="1">
      <w:start w:val="1"/>
      <w:numFmt w:val="bullet"/>
      <w:lvlText w:val="o"/>
      <w:lvlJc w:val="left"/>
      <w:pPr>
        <w:ind w:left="4320" w:hanging="360"/>
      </w:pPr>
      <w:rPr>
        <w:rFonts w:ascii="Courier New" w:hAnsi="Courier New" w:cs="Courier New" w:hint="default"/>
      </w:rPr>
    </w:lvl>
    <w:lvl w:ilvl="5" w:tplc="AEAA2D08" w:tentative="1">
      <w:start w:val="1"/>
      <w:numFmt w:val="bullet"/>
      <w:lvlText w:val=""/>
      <w:lvlJc w:val="left"/>
      <w:pPr>
        <w:ind w:left="5040" w:hanging="360"/>
      </w:pPr>
      <w:rPr>
        <w:rFonts w:ascii="Wingdings" w:hAnsi="Wingdings" w:hint="default"/>
      </w:rPr>
    </w:lvl>
    <w:lvl w:ilvl="6" w:tplc="1B02A1DE" w:tentative="1">
      <w:start w:val="1"/>
      <w:numFmt w:val="bullet"/>
      <w:lvlText w:val=""/>
      <w:lvlJc w:val="left"/>
      <w:pPr>
        <w:ind w:left="5760" w:hanging="360"/>
      </w:pPr>
      <w:rPr>
        <w:rFonts w:ascii="Symbol" w:hAnsi="Symbol" w:hint="default"/>
      </w:rPr>
    </w:lvl>
    <w:lvl w:ilvl="7" w:tplc="4FDE6BC6" w:tentative="1">
      <w:start w:val="1"/>
      <w:numFmt w:val="bullet"/>
      <w:lvlText w:val="o"/>
      <w:lvlJc w:val="left"/>
      <w:pPr>
        <w:ind w:left="6480" w:hanging="360"/>
      </w:pPr>
      <w:rPr>
        <w:rFonts w:ascii="Courier New" w:hAnsi="Courier New" w:cs="Courier New" w:hint="default"/>
      </w:rPr>
    </w:lvl>
    <w:lvl w:ilvl="8" w:tplc="27F074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2F62600">
      <w:start w:val="1"/>
      <w:numFmt w:val="lowerRoman"/>
      <w:lvlText w:val="(%1)"/>
      <w:lvlJc w:val="left"/>
      <w:pPr>
        <w:ind w:left="1004" w:hanging="720"/>
      </w:pPr>
      <w:rPr>
        <w:rFonts w:hint="default"/>
        <w:b w:val="0"/>
      </w:rPr>
    </w:lvl>
    <w:lvl w:ilvl="1" w:tplc="51C42D8A" w:tentative="1">
      <w:start w:val="1"/>
      <w:numFmt w:val="lowerLetter"/>
      <w:lvlText w:val="%2."/>
      <w:lvlJc w:val="left"/>
      <w:pPr>
        <w:ind w:left="1364" w:hanging="360"/>
      </w:pPr>
    </w:lvl>
    <w:lvl w:ilvl="2" w:tplc="9522A740" w:tentative="1">
      <w:start w:val="1"/>
      <w:numFmt w:val="lowerRoman"/>
      <w:lvlText w:val="%3."/>
      <w:lvlJc w:val="right"/>
      <w:pPr>
        <w:ind w:left="2084" w:hanging="180"/>
      </w:pPr>
    </w:lvl>
    <w:lvl w:ilvl="3" w:tplc="EFF89BCA" w:tentative="1">
      <w:start w:val="1"/>
      <w:numFmt w:val="decimal"/>
      <w:lvlText w:val="%4."/>
      <w:lvlJc w:val="left"/>
      <w:pPr>
        <w:ind w:left="2804" w:hanging="360"/>
      </w:pPr>
    </w:lvl>
    <w:lvl w:ilvl="4" w:tplc="FDEE1C74" w:tentative="1">
      <w:start w:val="1"/>
      <w:numFmt w:val="lowerLetter"/>
      <w:lvlText w:val="%5."/>
      <w:lvlJc w:val="left"/>
      <w:pPr>
        <w:ind w:left="3524" w:hanging="360"/>
      </w:pPr>
    </w:lvl>
    <w:lvl w:ilvl="5" w:tplc="03123A44" w:tentative="1">
      <w:start w:val="1"/>
      <w:numFmt w:val="lowerRoman"/>
      <w:lvlText w:val="%6."/>
      <w:lvlJc w:val="right"/>
      <w:pPr>
        <w:ind w:left="4244" w:hanging="180"/>
      </w:pPr>
    </w:lvl>
    <w:lvl w:ilvl="6" w:tplc="92DC9A6E" w:tentative="1">
      <w:start w:val="1"/>
      <w:numFmt w:val="decimal"/>
      <w:lvlText w:val="%7."/>
      <w:lvlJc w:val="left"/>
      <w:pPr>
        <w:ind w:left="4964" w:hanging="360"/>
      </w:pPr>
    </w:lvl>
    <w:lvl w:ilvl="7" w:tplc="171CEF64" w:tentative="1">
      <w:start w:val="1"/>
      <w:numFmt w:val="lowerLetter"/>
      <w:lvlText w:val="%8."/>
      <w:lvlJc w:val="left"/>
      <w:pPr>
        <w:ind w:left="5684" w:hanging="360"/>
      </w:pPr>
    </w:lvl>
    <w:lvl w:ilvl="8" w:tplc="646E2EB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A98B43C">
      <w:start w:val="1"/>
      <w:numFmt w:val="lowerRoman"/>
      <w:lvlText w:val="(%1)"/>
      <w:lvlJc w:val="left"/>
      <w:pPr>
        <w:ind w:left="1080" w:hanging="720"/>
      </w:pPr>
      <w:rPr>
        <w:rFonts w:hint="default"/>
      </w:rPr>
    </w:lvl>
    <w:lvl w:ilvl="1" w:tplc="EA3CBC9A" w:tentative="1">
      <w:start w:val="1"/>
      <w:numFmt w:val="lowerLetter"/>
      <w:lvlText w:val="%2."/>
      <w:lvlJc w:val="left"/>
      <w:pPr>
        <w:ind w:left="1440" w:hanging="360"/>
      </w:pPr>
    </w:lvl>
    <w:lvl w:ilvl="2" w:tplc="DE62E1FA" w:tentative="1">
      <w:start w:val="1"/>
      <w:numFmt w:val="lowerRoman"/>
      <w:lvlText w:val="%3."/>
      <w:lvlJc w:val="right"/>
      <w:pPr>
        <w:ind w:left="2160" w:hanging="180"/>
      </w:pPr>
    </w:lvl>
    <w:lvl w:ilvl="3" w:tplc="B1601CC4" w:tentative="1">
      <w:start w:val="1"/>
      <w:numFmt w:val="decimal"/>
      <w:lvlText w:val="%4."/>
      <w:lvlJc w:val="left"/>
      <w:pPr>
        <w:ind w:left="2880" w:hanging="360"/>
      </w:pPr>
    </w:lvl>
    <w:lvl w:ilvl="4" w:tplc="E218333C" w:tentative="1">
      <w:start w:val="1"/>
      <w:numFmt w:val="lowerLetter"/>
      <w:lvlText w:val="%5."/>
      <w:lvlJc w:val="left"/>
      <w:pPr>
        <w:ind w:left="3600" w:hanging="360"/>
      </w:pPr>
    </w:lvl>
    <w:lvl w:ilvl="5" w:tplc="0C546FA6" w:tentative="1">
      <w:start w:val="1"/>
      <w:numFmt w:val="lowerRoman"/>
      <w:lvlText w:val="%6."/>
      <w:lvlJc w:val="right"/>
      <w:pPr>
        <w:ind w:left="4320" w:hanging="180"/>
      </w:pPr>
    </w:lvl>
    <w:lvl w:ilvl="6" w:tplc="A050A020" w:tentative="1">
      <w:start w:val="1"/>
      <w:numFmt w:val="decimal"/>
      <w:lvlText w:val="%7."/>
      <w:lvlJc w:val="left"/>
      <w:pPr>
        <w:ind w:left="5040" w:hanging="360"/>
      </w:pPr>
    </w:lvl>
    <w:lvl w:ilvl="7" w:tplc="7512BCBA" w:tentative="1">
      <w:start w:val="1"/>
      <w:numFmt w:val="lowerLetter"/>
      <w:lvlText w:val="%8."/>
      <w:lvlJc w:val="left"/>
      <w:pPr>
        <w:ind w:left="5760" w:hanging="360"/>
      </w:pPr>
    </w:lvl>
    <w:lvl w:ilvl="8" w:tplc="B4304BC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24E7010">
      <w:start w:val="1"/>
      <w:numFmt w:val="lowerRoman"/>
      <w:lvlText w:val="(%1)"/>
      <w:lvlJc w:val="left"/>
      <w:pPr>
        <w:ind w:left="1080" w:hanging="720"/>
      </w:pPr>
      <w:rPr>
        <w:rFonts w:hint="default"/>
      </w:rPr>
    </w:lvl>
    <w:lvl w:ilvl="1" w:tplc="AB928BCE" w:tentative="1">
      <w:start w:val="1"/>
      <w:numFmt w:val="lowerLetter"/>
      <w:lvlText w:val="%2."/>
      <w:lvlJc w:val="left"/>
      <w:pPr>
        <w:ind w:left="1440" w:hanging="360"/>
      </w:pPr>
    </w:lvl>
    <w:lvl w:ilvl="2" w:tplc="F1D6582A" w:tentative="1">
      <w:start w:val="1"/>
      <w:numFmt w:val="lowerRoman"/>
      <w:lvlText w:val="%3."/>
      <w:lvlJc w:val="right"/>
      <w:pPr>
        <w:ind w:left="2160" w:hanging="180"/>
      </w:pPr>
    </w:lvl>
    <w:lvl w:ilvl="3" w:tplc="DCC64A6C" w:tentative="1">
      <w:start w:val="1"/>
      <w:numFmt w:val="decimal"/>
      <w:lvlText w:val="%4."/>
      <w:lvlJc w:val="left"/>
      <w:pPr>
        <w:ind w:left="2880" w:hanging="360"/>
      </w:pPr>
    </w:lvl>
    <w:lvl w:ilvl="4" w:tplc="6F8CD376" w:tentative="1">
      <w:start w:val="1"/>
      <w:numFmt w:val="lowerLetter"/>
      <w:lvlText w:val="%5."/>
      <w:lvlJc w:val="left"/>
      <w:pPr>
        <w:ind w:left="3600" w:hanging="360"/>
      </w:pPr>
    </w:lvl>
    <w:lvl w:ilvl="5" w:tplc="08C0F360" w:tentative="1">
      <w:start w:val="1"/>
      <w:numFmt w:val="lowerRoman"/>
      <w:lvlText w:val="%6."/>
      <w:lvlJc w:val="right"/>
      <w:pPr>
        <w:ind w:left="4320" w:hanging="180"/>
      </w:pPr>
    </w:lvl>
    <w:lvl w:ilvl="6" w:tplc="72FEE08A" w:tentative="1">
      <w:start w:val="1"/>
      <w:numFmt w:val="decimal"/>
      <w:lvlText w:val="%7."/>
      <w:lvlJc w:val="left"/>
      <w:pPr>
        <w:ind w:left="5040" w:hanging="360"/>
      </w:pPr>
    </w:lvl>
    <w:lvl w:ilvl="7" w:tplc="CA76AD2A" w:tentative="1">
      <w:start w:val="1"/>
      <w:numFmt w:val="lowerLetter"/>
      <w:lvlText w:val="%8."/>
      <w:lvlJc w:val="left"/>
      <w:pPr>
        <w:ind w:left="5760" w:hanging="360"/>
      </w:pPr>
    </w:lvl>
    <w:lvl w:ilvl="8" w:tplc="AFD03D3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8D0F09C">
      <w:start w:val="1"/>
      <w:numFmt w:val="lowerRoman"/>
      <w:lvlText w:val="(%1)"/>
      <w:lvlJc w:val="left"/>
      <w:pPr>
        <w:ind w:left="1080" w:hanging="720"/>
      </w:pPr>
      <w:rPr>
        <w:rFonts w:hint="default"/>
        <w:b w:val="0"/>
      </w:rPr>
    </w:lvl>
    <w:lvl w:ilvl="1" w:tplc="4400068C" w:tentative="1">
      <w:start w:val="1"/>
      <w:numFmt w:val="lowerLetter"/>
      <w:lvlText w:val="%2."/>
      <w:lvlJc w:val="left"/>
      <w:pPr>
        <w:ind w:left="1440" w:hanging="360"/>
      </w:pPr>
    </w:lvl>
    <w:lvl w:ilvl="2" w:tplc="68226794" w:tentative="1">
      <w:start w:val="1"/>
      <w:numFmt w:val="lowerRoman"/>
      <w:lvlText w:val="%3."/>
      <w:lvlJc w:val="right"/>
      <w:pPr>
        <w:ind w:left="2160" w:hanging="180"/>
      </w:pPr>
    </w:lvl>
    <w:lvl w:ilvl="3" w:tplc="22D247F8" w:tentative="1">
      <w:start w:val="1"/>
      <w:numFmt w:val="decimal"/>
      <w:lvlText w:val="%4."/>
      <w:lvlJc w:val="left"/>
      <w:pPr>
        <w:ind w:left="2880" w:hanging="360"/>
      </w:pPr>
    </w:lvl>
    <w:lvl w:ilvl="4" w:tplc="5C0E070C" w:tentative="1">
      <w:start w:val="1"/>
      <w:numFmt w:val="lowerLetter"/>
      <w:lvlText w:val="%5."/>
      <w:lvlJc w:val="left"/>
      <w:pPr>
        <w:ind w:left="3600" w:hanging="360"/>
      </w:pPr>
    </w:lvl>
    <w:lvl w:ilvl="5" w:tplc="A3102654" w:tentative="1">
      <w:start w:val="1"/>
      <w:numFmt w:val="lowerRoman"/>
      <w:lvlText w:val="%6."/>
      <w:lvlJc w:val="right"/>
      <w:pPr>
        <w:ind w:left="4320" w:hanging="180"/>
      </w:pPr>
    </w:lvl>
    <w:lvl w:ilvl="6" w:tplc="DC880DD4" w:tentative="1">
      <w:start w:val="1"/>
      <w:numFmt w:val="decimal"/>
      <w:lvlText w:val="%7."/>
      <w:lvlJc w:val="left"/>
      <w:pPr>
        <w:ind w:left="5040" w:hanging="360"/>
      </w:pPr>
    </w:lvl>
    <w:lvl w:ilvl="7" w:tplc="DCAC74DA" w:tentative="1">
      <w:start w:val="1"/>
      <w:numFmt w:val="lowerLetter"/>
      <w:lvlText w:val="%8."/>
      <w:lvlJc w:val="left"/>
      <w:pPr>
        <w:ind w:left="5760" w:hanging="360"/>
      </w:pPr>
    </w:lvl>
    <w:lvl w:ilvl="8" w:tplc="43E2830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5C65420">
      <w:start w:val="1"/>
      <w:numFmt w:val="lowerLetter"/>
      <w:lvlText w:val="(%1)"/>
      <w:lvlJc w:val="left"/>
      <w:pPr>
        <w:ind w:left="360" w:hanging="360"/>
      </w:pPr>
      <w:rPr>
        <w:rFonts w:hint="default"/>
      </w:rPr>
    </w:lvl>
    <w:lvl w:ilvl="1" w:tplc="DB24AB52" w:tentative="1">
      <w:start w:val="1"/>
      <w:numFmt w:val="lowerLetter"/>
      <w:lvlText w:val="%2."/>
      <w:lvlJc w:val="left"/>
      <w:pPr>
        <w:ind w:left="1080" w:hanging="360"/>
      </w:pPr>
    </w:lvl>
    <w:lvl w:ilvl="2" w:tplc="0A5EF74E" w:tentative="1">
      <w:start w:val="1"/>
      <w:numFmt w:val="lowerRoman"/>
      <w:lvlText w:val="%3."/>
      <w:lvlJc w:val="right"/>
      <w:pPr>
        <w:ind w:left="1800" w:hanging="180"/>
      </w:pPr>
    </w:lvl>
    <w:lvl w:ilvl="3" w:tplc="0C300930" w:tentative="1">
      <w:start w:val="1"/>
      <w:numFmt w:val="decimal"/>
      <w:lvlText w:val="%4."/>
      <w:lvlJc w:val="left"/>
      <w:pPr>
        <w:ind w:left="2520" w:hanging="360"/>
      </w:pPr>
    </w:lvl>
    <w:lvl w:ilvl="4" w:tplc="C344B8CC" w:tentative="1">
      <w:start w:val="1"/>
      <w:numFmt w:val="lowerLetter"/>
      <w:lvlText w:val="%5."/>
      <w:lvlJc w:val="left"/>
      <w:pPr>
        <w:ind w:left="3240" w:hanging="360"/>
      </w:pPr>
    </w:lvl>
    <w:lvl w:ilvl="5" w:tplc="03FE8590" w:tentative="1">
      <w:start w:val="1"/>
      <w:numFmt w:val="lowerRoman"/>
      <w:lvlText w:val="%6."/>
      <w:lvlJc w:val="right"/>
      <w:pPr>
        <w:ind w:left="3960" w:hanging="180"/>
      </w:pPr>
    </w:lvl>
    <w:lvl w:ilvl="6" w:tplc="8878DDF2" w:tentative="1">
      <w:start w:val="1"/>
      <w:numFmt w:val="decimal"/>
      <w:lvlText w:val="%7."/>
      <w:lvlJc w:val="left"/>
      <w:pPr>
        <w:ind w:left="4680" w:hanging="360"/>
      </w:pPr>
    </w:lvl>
    <w:lvl w:ilvl="7" w:tplc="060C51D2" w:tentative="1">
      <w:start w:val="1"/>
      <w:numFmt w:val="lowerLetter"/>
      <w:lvlText w:val="%8."/>
      <w:lvlJc w:val="left"/>
      <w:pPr>
        <w:ind w:left="5400" w:hanging="360"/>
      </w:pPr>
    </w:lvl>
    <w:lvl w:ilvl="8" w:tplc="4756276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9E817B4">
      <w:start w:val="1"/>
      <w:numFmt w:val="decimal"/>
      <w:lvlText w:val="%1."/>
      <w:lvlJc w:val="left"/>
      <w:pPr>
        <w:ind w:left="360" w:hanging="360"/>
      </w:pPr>
      <w:rPr>
        <w:rFonts w:hint="default"/>
      </w:rPr>
    </w:lvl>
    <w:lvl w:ilvl="1" w:tplc="AB74271C" w:tentative="1">
      <w:start w:val="1"/>
      <w:numFmt w:val="lowerLetter"/>
      <w:lvlText w:val="%2."/>
      <w:lvlJc w:val="left"/>
      <w:pPr>
        <w:ind w:left="1080" w:hanging="360"/>
      </w:pPr>
    </w:lvl>
    <w:lvl w:ilvl="2" w:tplc="E9589336" w:tentative="1">
      <w:start w:val="1"/>
      <w:numFmt w:val="lowerRoman"/>
      <w:lvlText w:val="%3."/>
      <w:lvlJc w:val="right"/>
      <w:pPr>
        <w:ind w:left="1800" w:hanging="180"/>
      </w:pPr>
    </w:lvl>
    <w:lvl w:ilvl="3" w:tplc="02327224" w:tentative="1">
      <w:start w:val="1"/>
      <w:numFmt w:val="decimal"/>
      <w:lvlText w:val="%4."/>
      <w:lvlJc w:val="left"/>
      <w:pPr>
        <w:ind w:left="2520" w:hanging="360"/>
      </w:pPr>
    </w:lvl>
    <w:lvl w:ilvl="4" w:tplc="6B369432" w:tentative="1">
      <w:start w:val="1"/>
      <w:numFmt w:val="lowerLetter"/>
      <w:lvlText w:val="%5."/>
      <w:lvlJc w:val="left"/>
      <w:pPr>
        <w:ind w:left="3240" w:hanging="360"/>
      </w:pPr>
    </w:lvl>
    <w:lvl w:ilvl="5" w:tplc="CB30A824" w:tentative="1">
      <w:start w:val="1"/>
      <w:numFmt w:val="lowerRoman"/>
      <w:lvlText w:val="%6."/>
      <w:lvlJc w:val="right"/>
      <w:pPr>
        <w:ind w:left="3960" w:hanging="180"/>
      </w:pPr>
    </w:lvl>
    <w:lvl w:ilvl="6" w:tplc="0B5E5D1C" w:tentative="1">
      <w:start w:val="1"/>
      <w:numFmt w:val="decimal"/>
      <w:lvlText w:val="%7."/>
      <w:lvlJc w:val="left"/>
      <w:pPr>
        <w:ind w:left="4680" w:hanging="360"/>
      </w:pPr>
    </w:lvl>
    <w:lvl w:ilvl="7" w:tplc="54C2EE46" w:tentative="1">
      <w:start w:val="1"/>
      <w:numFmt w:val="lowerLetter"/>
      <w:lvlText w:val="%8."/>
      <w:lvlJc w:val="left"/>
      <w:pPr>
        <w:ind w:left="5400" w:hanging="360"/>
      </w:pPr>
    </w:lvl>
    <w:lvl w:ilvl="8" w:tplc="8A1E34C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A900C34">
      <w:start w:val="1"/>
      <w:numFmt w:val="decimal"/>
      <w:lvlText w:val="%1."/>
      <w:lvlJc w:val="left"/>
      <w:pPr>
        <w:ind w:left="360" w:hanging="360"/>
      </w:pPr>
      <w:rPr>
        <w:rFonts w:hint="default"/>
      </w:rPr>
    </w:lvl>
    <w:lvl w:ilvl="1" w:tplc="7B16646E" w:tentative="1">
      <w:start w:val="1"/>
      <w:numFmt w:val="lowerLetter"/>
      <w:lvlText w:val="%2."/>
      <w:lvlJc w:val="left"/>
      <w:pPr>
        <w:ind w:left="1080" w:hanging="360"/>
      </w:pPr>
    </w:lvl>
    <w:lvl w:ilvl="2" w:tplc="2698F0F8" w:tentative="1">
      <w:start w:val="1"/>
      <w:numFmt w:val="lowerRoman"/>
      <w:lvlText w:val="%3."/>
      <w:lvlJc w:val="right"/>
      <w:pPr>
        <w:ind w:left="1800" w:hanging="180"/>
      </w:pPr>
    </w:lvl>
    <w:lvl w:ilvl="3" w:tplc="DAB60D5A" w:tentative="1">
      <w:start w:val="1"/>
      <w:numFmt w:val="decimal"/>
      <w:lvlText w:val="%4."/>
      <w:lvlJc w:val="left"/>
      <w:pPr>
        <w:ind w:left="2520" w:hanging="360"/>
      </w:pPr>
    </w:lvl>
    <w:lvl w:ilvl="4" w:tplc="B31E0D9C" w:tentative="1">
      <w:start w:val="1"/>
      <w:numFmt w:val="lowerLetter"/>
      <w:lvlText w:val="%5."/>
      <w:lvlJc w:val="left"/>
      <w:pPr>
        <w:ind w:left="3240" w:hanging="360"/>
      </w:pPr>
    </w:lvl>
    <w:lvl w:ilvl="5" w:tplc="5C7C9392" w:tentative="1">
      <w:start w:val="1"/>
      <w:numFmt w:val="lowerRoman"/>
      <w:lvlText w:val="%6."/>
      <w:lvlJc w:val="right"/>
      <w:pPr>
        <w:ind w:left="3960" w:hanging="180"/>
      </w:pPr>
    </w:lvl>
    <w:lvl w:ilvl="6" w:tplc="D1B495F6" w:tentative="1">
      <w:start w:val="1"/>
      <w:numFmt w:val="decimal"/>
      <w:lvlText w:val="%7."/>
      <w:lvlJc w:val="left"/>
      <w:pPr>
        <w:ind w:left="4680" w:hanging="360"/>
      </w:pPr>
    </w:lvl>
    <w:lvl w:ilvl="7" w:tplc="8B7EE3F8" w:tentative="1">
      <w:start w:val="1"/>
      <w:numFmt w:val="lowerLetter"/>
      <w:lvlText w:val="%8."/>
      <w:lvlJc w:val="left"/>
      <w:pPr>
        <w:ind w:left="5400" w:hanging="360"/>
      </w:pPr>
    </w:lvl>
    <w:lvl w:ilvl="8" w:tplc="385EFEC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F4861D2">
      <w:start w:val="1"/>
      <w:numFmt w:val="lowerRoman"/>
      <w:lvlText w:val="(%1)"/>
      <w:lvlJc w:val="left"/>
      <w:pPr>
        <w:ind w:left="1080" w:hanging="720"/>
      </w:pPr>
      <w:rPr>
        <w:rFonts w:hint="default"/>
        <w:b w:val="0"/>
      </w:rPr>
    </w:lvl>
    <w:lvl w:ilvl="1" w:tplc="48AAEF0C" w:tentative="1">
      <w:start w:val="1"/>
      <w:numFmt w:val="lowerLetter"/>
      <w:lvlText w:val="%2."/>
      <w:lvlJc w:val="left"/>
      <w:pPr>
        <w:ind w:left="1440" w:hanging="360"/>
      </w:pPr>
    </w:lvl>
    <w:lvl w:ilvl="2" w:tplc="5694E178" w:tentative="1">
      <w:start w:val="1"/>
      <w:numFmt w:val="lowerRoman"/>
      <w:lvlText w:val="%3."/>
      <w:lvlJc w:val="right"/>
      <w:pPr>
        <w:ind w:left="2160" w:hanging="180"/>
      </w:pPr>
    </w:lvl>
    <w:lvl w:ilvl="3" w:tplc="6DDE5AA6" w:tentative="1">
      <w:start w:val="1"/>
      <w:numFmt w:val="decimal"/>
      <w:lvlText w:val="%4."/>
      <w:lvlJc w:val="left"/>
      <w:pPr>
        <w:ind w:left="2880" w:hanging="360"/>
      </w:pPr>
    </w:lvl>
    <w:lvl w:ilvl="4" w:tplc="E6749B90" w:tentative="1">
      <w:start w:val="1"/>
      <w:numFmt w:val="lowerLetter"/>
      <w:lvlText w:val="%5."/>
      <w:lvlJc w:val="left"/>
      <w:pPr>
        <w:ind w:left="3600" w:hanging="360"/>
      </w:pPr>
    </w:lvl>
    <w:lvl w:ilvl="5" w:tplc="86665E3C" w:tentative="1">
      <w:start w:val="1"/>
      <w:numFmt w:val="lowerRoman"/>
      <w:lvlText w:val="%6."/>
      <w:lvlJc w:val="right"/>
      <w:pPr>
        <w:ind w:left="4320" w:hanging="180"/>
      </w:pPr>
    </w:lvl>
    <w:lvl w:ilvl="6" w:tplc="B0227F4E" w:tentative="1">
      <w:start w:val="1"/>
      <w:numFmt w:val="decimal"/>
      <w:lvlText w:val="%7."/>
      <w:lvlJc w:val="left"/>
      <w:pPr>
        <w:ind w:left="5040" w:hanging="360"/>
      </w:pPr>
    </w:lvl>
    <w:lvl w:ilvl="7" w:tplc="38D23AEC" w:tentative="1">
      <w:start w:val="1"/>
      <w:numFmt w:val="lowerLetter"/>
      <w:lvlText w:val="%8."/>
      <w:lvlJc w:val="left"/>
      <w:pPr>
        <w:ind w:left="5760" w:hanging="360"/>
      </w:pPr>
    </w:lvl>
    <w:lvl w:ilvl="8" w:tplc="F40AD73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65A047A">
      <w:start w:val="1"/>
      <w:numFmt w:val="lowerRoman"/>
      <w:lvlText w:val="(%1)"/>
      <w:lvlJc w:val="left"/>
      <w:pPr>
        <w:ind w:left="1080" w:hanging="720"/>
      </w:pPr>
      <w:rPr>
        <w:rFonts w:hint="default"/>
      </w:rPr>
    </w:lvl>
    <w:lvl w:ilvl="1" w:tplc="3886D772" w:tentative="1">
      <w:start w:val="1"/>
      <w:numFmt w:val="lowerLetter"/>
      <w:lvlText w:val="%2."/>
      <w:lvlJc w:val="left"/>
      <w:pPr>
        <w:ind w:left="1440" w:hanging="360"/>
      </w:pPr>
    </w:lvl>
    <w:lvl w:ilvl="2" w:tplc="F24CD054" w:tentative="1">
      <w:start w:val="1"/>
      <w:numFmt w:val="lowerRoman"/>
      <w:lvlText w:val="%3."/>
      <w:lvlJc w:val="right"/>
      <w:pPr>
        <w:ind w:left="2160" w:hanging="180"/>
      </w:pPr>
    </w:lvl>
    <w:lvl w:ilvl="3" w:tplc="D0329E90" w:tentative="1">
      <w:start w:val="1"/>
      <w:numFmt w:val="decimal"/>
      <w:lvlText w:val="%4."/>
      <w:lvlJc w:val="left"/>
      <w:pPr>
        <w:ind w:left="2880" w:hanging="360"/>
      </w:pPr>
    </w:lvl>
    <w:lvl w:ilvl="4" w:tplc="66A4FB46" w:tentative="1">
      <w:start w:val="1"/>
      <w:numFmt w:val="lowerLetter"/>
      <w:lvlText w:val="%5."/>
      <w:lvlJc w:val="left"/>
      <w:pPr>
        <w:ind w:left="3600" w:hanging="360"/>
      </w:pPr>
    </w:lvl>
    <w:lvl w:ilvl="5" w:tplc="767CD168" w:tentative="1">
      <w:start w:val="1"/>
      <w:numFmt w:val="lowerRoman"/>
      <w:lvlText w:val="%6."/>
      <w:lvlJc w:val="right"/>
      <w:pPr>
        <w:ind w:left="4320" w:hanging="180"/>
      </w:pPr>
    </w:lvl>
    <w:lvl w:ilvl="6" w:tplc="43989C52" w:tentative="1">
      <w:start w:val="1"/>
      <w:numFmt w:val="decimal"/>
      <w:lvlText w:val="%7."/>
      <w:lvlJc w:val="left"/>
      <w:pPr>
        <w:ind w:left="5040" w:hanging="360"/>
      </w:pPr>
    </w:lvl>
    <w:lvl w:ilvl="7" w:tplc="7E120DDE" w:tentative="1">
      <w:start w:val="1"/>
      <w:numFmt w:val="lowerLetter"/>
      <w:lvlText w:val="%8."/>
      <w:lvlJc w:val="left"/>
      <w:pPr>
        <w:ind w:left="5760" w:hanging="360"/>
      </w:pPr>
    </w:lvl>
    <w:lvl w:ilvl="8" w:tplc="61DA3E6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A0C682C">
      <w:start w:val="1"/>
      <w:numFmt w:val="bullet"/>
      <w:pStyle w:val="ListBullet"/>
      <w:lvlText w:val=""/>
      <w:lvlJc w:val="left"/>
      <w:pPr>
        <w:ind w:left="720" w:hanging="360"/>
      </w:pPr>
      <w:rPr>
        <w:rFonts w:ascii="Symbol" w:hAnsi="Symbol" w:hint="default"/>
      </w:rPr>
    </w:lvl>
    <w:lvl w:ilvl="1" w:tplc="DD967E4A">
      <w:start w:val="1"/>
      <w:numFmt w:val="bullet"/>
      <w:pStyle w:val="ListBullet2"/>
      <w:lvlText w:val="o"/>
      <w:lvlJc w:val="left"/>
      <w:pPr>
        <w:ind w:left="1440" w:hanging="360"/>
      </w:pPr>
      <w:rPr>
        <w:rFonts w:ascii="Courier New" w:hAnsi="Courier New" w:cs="Courier New" w:hint="default"/>
      </w:rPr>
    </w:lvl>
    <w:lvl w:ilvl="2" w:tplc="6E8E9BCA">
      <w:start w:val="1"/>
      <w:numFmt w:val="bullet"/>
      <w:lvlText w:val=""/>
      <w:lvlJc w:val="left"/>
      <w:pPr>
        <w:ind w:left="2160" w:hanging="360"/>
      </w:pPr>
      <w:rPr>
        <w:rFonts w:ascii="Wingdings" w:hAnsi="Wingdings" w:hint="default"/>
      </w:rPr>
    </w:lvl>
    <w:lvl w:ilvl="3" w:tplc="095C8116">
      <w:start w:val="1"/>
      <w:numFmt w:val="bullet"/>
      <w:lvlText w:val=""/>
      <w:lvlJc w:val="left"/>
      <w:pPr>
        <w:ind w:left="2880" w:hanging="360"/>
      </w:pPr>
      <w:rPr>
        <w:rFonts w:ascii="Symbol" w:hAnsi="Symbol" w:hint="default"/>
      </w:rPr>
    </w:lvl>
    <w:lvl w:ilvl="4" w:tplc="940896F8">
      <w:start w:val="1"/>
      <w:numFmt w:val="bullet"/>
      <w:lvlText w:val="o"/>
      <w:lvlJc w:val="left"/>
      <w:pPr>
        <w:ind w:left="3600" w:hanging="360"/>
      </w:pPr>
      <w:rPr>
        <w:rFonts w:ascii="Courier New" w:hAnsi="Courier New" w:cs="Courier New" w:hint="default"/>
      </w:rPr>
    </w:lvl>
    <w:lvl w:ilvl="5" w:tplc="2214DEDC">
      <w:start w:val="1"/>
      <w:numFmt w:val="bullet"/>
      <w:pStyle w:val="ListBullet3"/>
      <w:lvlText w:val=""/>
      <w:lvlJc w:val="left"/>
      <w:pPr>
        <w:ind w:left="4320" w:hanging="360"/>
      </w:pPr>
      <w:rPr>
        <w:rFonts w:ascii="Wingdings" w:hAnsi="Wingdings" w:hint="default"/>
      </w:rPr>
    </w:lvl>
    <w:lvl w:ilvl="6" w:tplc="3F86594C">
      <w:start w:val="1"/>
      <w:numFmt w:val="bullet"/>
      <w:lvlText w:val=""/>
      <w:lvlJc w:val="left"/>
      <w:pPr>
        <w:ind w:left="5040" w:hanging="360"/>
      </w:pPr>
      <w:rPr>
        <w:rFonts w:ascii="Symbol" w:hAnsi="Symbol" w:hint="default"/>
      </w:rPr>
    </w:lvl>
    <w:lvl w:ilvl="7" w:tplc="105C20FE">
      <w:start w:val="1"/>
      <w:numFmt w:val="bullet"/>
      <w:lvlText w:val="o"/>
      <w:lvlJc w:val="left"/>
      <w:pPr>
        <w:ind w:left="5760" w:hanging="360"/>
      </w:pPr>
      <w:rPr>
        <w:rFonts w:ascii="Courier New" w:hAnsi="Courier New" w:cs="Courier New" w:hint="default"/>
      </w:rPr>
    </w:lvl>
    <w:lvl w:ilvl="8" w:tplc="100E586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0907554">
      <w:start w:val="1"/>
      <w:numFmt w:val="bullet"/>
      <w:lvlText w:val=""/>
      <w:lvlJc w:val="left"/>
      <w:pPr>
        <w:ind w:left="360" w:hanging="360"/>
      </w:pPr>
      <w:rPr>
        <w:rFonts w:ascii="Symbol" w:hAnsi="Symbol" w:hint="default"/>
      </w:rPr>
    </w:lvl>
    <w:lvl w:ilvl="1" w:tplc="A8E27498" w:tentative="1">
      <w:start w:val="1"/>
      <w:numFmt w:val="bullet"/>
      <w:lvlText w:val="o"/>
      <w:lvlJc w:val="left"/>
      <w:pPr>
        <w:ind w:left="1080" w:hanging="360"/>
      </w:pPr>
      <w:rPr>
        <w:rFonts w:ascii="Courier New" w:hAnsi="Courier New" w:cs="Courier New" w:hint="default"/>
      </w:rPr>
    </w:lvl>
    <w:lvl w:ilvl="2" w:tplc="7B3C5088" w:tentative="1">
      <w:start w:val="1"/>
      <w:numFmt w:val="bullet"/>
      <w:lvlText w:val=""/>
      <w:lvlJc w:val="left"/>
      <w:pPr>
        <w:ind w:left="1800" w:hanging="360"/>
      </w:pPr>
      <w:rPr>
        <w:rFonts w:ascii="Wingdings" w:hAnsi="Wingdings" w:hint="default"/>
      </w:rPr>
    </w:lvl>
    <w:lvl w:ilvl="3" w:tplc="F766A758" w:tentative="1">
      <w:start w:val="1"/>
      <w:numFmt w:val="bullet"/>
      <w:lvlText w:val=""/>
      <w:lvlJc w:val="left"/>
      <w:pPr>
        <w:ind w:left="2520" w:hanging="360"/>
      </w:pPr>
      <w:rPr>
        <w:rFonts w:ascii="Symbol" w:hAnsi="Symbol" w:hint="default"/>
      </w:rPr>
    </w:lvl>
    <w:lvl w:ilvl="4" w:tplc="713A4F6C" w:tentative="1">
      <w:start w:val="1"/>
      <w:numFmt w:val="bullet"/>
      <w:lvlText w:val="o"/>
      <w:lvlJc w:val="left"/>
      <w:pPr>
        <w:ind w:left="3240" w:hanging="360"/>
      </w:pPr>
      <w:rPr>
        <w:rFonts w:ascii="Courier New" w:hAnsi="Courier New" w:cs="Courier New" w:hint="default"/>
      </w:rPr>
    </w:lvl>
    <w:lvl w:ilvl="5" w:tplc="529EFE28" w:tentative="1">
      <w:start w:val="1"/>
      <w:numFmt w:val="bullet"/>
      <w:lvlText w:val=""/>
      <w:lvlJc w:val="left"/>
      <w:pPr>
        <w:ind w:left="3960" w:hanging="360"/>
      </w:pPr>
      <w:rPr>
        <w:rFonts w:ascii="Wingdings" w:hAnsi="Wingdings" w:hint="default"/>
      </w:rPr>
    </w:lvl>
    <w:lvl w:ilvl="6" w:tplc="E3FCCC1A" w:tentative="1">
      <w:start w:val="1"/>
      <w:numFmt w:val="bullet"/>
      <w:lvlText w:val=""/>
      <w:lvlJc w:val="left"/>
      <w:pPr>
        <w:ind w:left="4680" w:hanging="360"/>
      </w:pPr>
      <w:rPr>
        <w:rFonts w:ascii="Symbol" w:hAnsi="Symbol" w:hint="default"/>
      </w:rPr>
    </w:lvl>
    <w:lvl w:ilvl="7" w:tplc="BE7C108C" w:tentative="1">
      <w:start w:val="1"/>
      <w:numFmt w:val="bullet"/>
      <w:lvlText w:val="o"/>
      <w:lvlJc w:val="left"/>
      <w:pPr>
        <w:ind w:left="5400" w:hanging="360"/>
      </w:pPr>
      <w:rPr>
        <w:rFonts w:ascii="Courier New" w:hAnsi="Courier New" w:cs="Courier New" w:hint="default"/>
      </w:rPr>
    </w:lvl>
    <w:lvl w:ilvl="8" w:tplc="512A4CD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EF27BD4">
      <w:start w:val="1"/>
      <w:numFmt w:val="lowerRoman"/>
      <w:lvlText w:val="(%1)"/>
      <w:lvlJc w:val="left"/>
      <w:pPr>
        <w:ind w:left="1080" w:hanging="720"/>
      </w:pPr>
      <w:rPr>
        <w:rFonts w:hint="default"/>
      </w:rPr>
    </w:lvl>
    <w:lvl w:ilvl="1" w:tplc="1A0A3420" w:tentative="1">
      <w:start w:val="1"/>
      <w:numFmt w:val="lowerLetter"/>
      <w:lvlText w:val="%2."/>
      <w:lvlJc w:val="left"/>
      <w:pPr>
        <w:ind w:left="1440" w:hanging="360"/>
      </w:pPr>
    </w:lvl>
    <w:lvl w:ilvl="2" w:tplc="308A711A" w:tentative="1">
      <w:start w:val="1"/>
      <w:numFmt w:val="lowerRoman"/>
      <w:lvlText w:val="%3."/>
      <w:lvlJc w:val="right"/>
      <w:pPr>
        <w:ind w:left="2160" w:hanging="180"/>
      </w:pPr>
    </w:lvl>
    <w:lvl w:ilvl="3" w:tplc="68645A3E" w:tentative="1">
      <w:start w:val="1"/>
      <w:numFmt w:val="decimal"/>
      <w:lvlText w:val="%4."/>
      <w:lvlJc w:val="left"/>
      <w:pPr>
        <w:ind w:left="2880" w:hanging="360"/>
      </w:pPr>
    </w:lvl>
    <w:lvl w:ilvl="4" w:tplc="4F4C8530" w:tentative="1">
      <w:start w:val="1"/>
      <w:numFmt w:val="lowerLetter"/>
      <w:lvlText w:val="%5."/>
      <w:lvlJc w:val="left"/>
      <w:pPr>
        <w:ind w:left="3600" w:hanging="360"/>
      </w:pPr>
    </w:lvl>
    <w:lvl w:ilvl="5" w:tplc="26F87D7A" w:tentative="1">
      <w:start w:val="1"/>
      <w:numFmt w:val="lowerRoman"/>
      <w:lvlText w:val="%6."/>
      <w:lvlJc w:val="right"/>
      <w:pPr>
        <w:ind w:left="4320" w:hanging="180"/>
      </w:pPr>
    </w:lvl>
    <w:lvl w:ilvl="6" w:tplc="3E887406" w:tentative="1">
      <w:start w:val="1"/>
      <w:numFmt w:val="decimal"/>
      <w:lvlText w:val="%7."/>
      <w:lvlJc w:val="left"/>
      <w:pPr>
        <w:ind w:left="5040" w:hanging="360"/>
      </w:pPr>
    </w:lvl>
    <w:lvl w:ilvl="7" w:tplc="7F184A40" w:tentative="1">
      <w:start w:val="1"/>
      <w:numFmt w:val="lowerLetter"/>
      <w:lvlText w:val="%8."/>
      <w:lvlJc w:val="left"/>
      <w:pPr>
        <w:ind w:left="5760" w:hanging="360"/>
      </w:pPr>
    </w:lvl>
    <w:lvl w:ilvl="8" w:tplc="CBD4F7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296103C">
      <w:start w:val="1"/>
      <w:numFmt w:val="lowerRoman"/>
      <w:lvlText w:val="(%1)"/>
      <w:lvlJc w:val="left"/>
      <w:pPr>
        <w:ind w:left="1080" w:hanging="720"/>
      </w:pPr>
      <w:rPr>
        <w:rFonts w:hint="default"/>
      </w:rPr>
    </w:lvl>
    <w:lvl w:ilvl="1" w:tplc="13A069B6" w:tentative="1">
      <w:start w:val="1"/>
      <w:numFmt w:val="lowerLetter"/>
      <w:lvlText w:val="%2."/>
      <w:lvlJc w:val="left"/>
      <w:pPr>
        <w:ind w:left="1440" w:hanging="360"/>
      </w:pPr>
    </w:lvl>
    <w:lvl w:ilvl="2" w:tplc="C4069EA0" w:tentative="1">
      <w:start w:val="1"/>
      <w:numFmt w:val="lowerRoman"/>
      <w:lvlText w:val="%3."/>
      <w:lvlJc w:val="right"/>
      <w:pPr>
        <w:ind w:left="2160" w:hanging="180"/>
      </w:pPr>
    </w:lvl>
    <w:lvl w:ilvl="3" w:tplc="02E0C592" w:tentative="1">
      <w:start w:val="1"/>
      <w:numFmt w:val="decimal"/>
      <w:lvlText w:val="%4."/>
      <w:lvlJc w:val="left"/>
      <w:pPr>
        <w:ind w:left="2880" w:hanging="360"/>
      </w:pPr>
    </w:lvl>
    <w:lvl w:ilvl="4" w:tplc="0B0AD092" w:tentative="1">
      <w:start w:val="1"/>
      <w:numFmt w:val="lowerLetter"/>
      <w:lvlText w:val="%5."/>
      <w:lvlJc w:val="left"/>
      <w:pPr>
        <w:ind w:left="3600" w:hanging="360"/>
      </w:pPr>
    </w:lvl>
    <w:lvl w:ilvl="5" w:tplc="F648D044" w:tentative="1">
      <w:start w:val="1"/>
      <w:numFmt w:val="lowerRoman"/>
      <w:lvlText w:val="%6."/>
      <w:lvlJc w:val="right"/>
      <w:pPr>
        <w:ind w:left="4320" w:hanging="180"/>
      </w:pPr>
    </w:lvl>
    <w:lvl w:ilvl="6" w:tplc="540E2E8E" w:tentative="1">
      <w:start w:val="1"/>
      <w:numFmt w:val="decimal"/>
      <w:lvlText w:val="%7."/>
      <w:lvlJc w:val="left"/>
      <w:pPr>
        <w:ind w:left="5040" w:hanging="360"/>
      </w:pPr>
    </w:lvl>
    <w:lvl w:ilvl="7" w:tplc="86560994" w:tentative="1">
      <w:start w:val="1"/>
      <w:numFmt w:val="lowerLetter"/>
      <w:lvlText w:val="%8."/>
      <w:lvlJc w:val="left"/>
      <w:pPr>
        <w:ind w:left="5760" w:hanging="360"/>
      </w:pPr>
    </w:lvl>
    <w:lvl w:ilvl="8" w:tplc="D47883D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26AD892">
      <w:start w:val="1"/>
      <w:numFmt w:val="lowerRoman"/>
      <w:lvlText w:val="(%1)"/>
      <w:lvlJc w:val="left"/>
      <w:pPr>
        <w:ind w:left="1080" w:hanging="720"/>
      </w:pPr>
      <w:rPr>
        <w:rFonts w:hint="default"/>
        <w:b w:val="0"/>
      </w:rPr>
    </w:lvl>
    <w:lvl w:ilvl="1" w:tplc="166A6890" w:tentative="1">
      <w:start w:val="1"/>
      <w:numFmt w:val="lowerLetter"/>
      <w:lvlText w:val="%2."/>
      <w:lvlJc w:val="left"/>
      <w:pPr>
        <w:ind w:left="1440" w:hanging="360"/>
      </w:pPr>
    </w:lvl>
    <w:lvl w:ilvl="2" w:tplc="D8445998" w:tentative="1">
      <w:start w:val="1"/>
      <w:numFmt w:val="lowerRoman"/>
      <w:lvlText w:val="%3."/>
      <w:lvlJc w:val="right"/>
      <w:pPr>
        <w:ind w:left="2160" w:hanging="180"/>
      </w:pPr>
    </w:lvl>
    <w:lvl w:ilvl="3" w:tplc="8076B9DE" w:tentative="1">
      <w:start w:val="1"/>
      <w:numFmt w:val="decimal"/>
      <w:lvlText w:val="%4."/>
      <w:lvlJc w:val="left"/>
      <w:pPr>
        <w:ind w:left="2880" w:hanging="360"/>
      </w:pPr>
    </w:lvl>
    <w:lvl w:ilvl="4" w:tplc="20E0A4FE" w:tentative="1">
      <w:start w:val="1"/>
      <w:numFmt w:val="lowerLetter"/>
      <w:lvlText w:val="%5."/>
      <w:lvlJc w:val="left"/>
      <w:pPr>
        <w:ind w:left="3600" w:hanging="360"/>
      </w:pPr>
    </w:lvl>
    <w:lvl w:ilvl="5" w:tplc="2C36A2B0" w:tentative="1">
      <w:start w:val="1"/>
      <w:numFmt w:val="lowerRoman"/>
      <w:lvlText w:val="%6."/>
      <w:lvlJc w:val="right"/>
      <w:pPr>
        <w:ind w:left="4320" w:hanging="180"/>
      </w:pPr>
    </w:lvl>
    <w:lvl w:ilvl="6" w:tplc="AE36E01E" w:tentative="1">
      <w:start w:val="1"/>
      <w:numFmt w:val="decimal"/>
      <w:lvlText w:val="%7."/>
      <w:lvlJc w:val="left"/>
      <w:pPr>
        <w:ind w:left="5040" w:hanging="360"/>
      </w:pPr>
    </w:lvl>
    <w:lvl w:ilvl="7" w:tplc="A01E48F8" w:tentative="1">
      <w:start w:val="1"/>
      <w:numFmt w:val="lowerLetter"/>
      <w:lvlText w:val="%8."/>
      <w:lvlJc w:val="left"/>
      <w:pPr>
        <w:ind w:left="5760" w:hanging="360"/>
      </w:pPr>
    </w:lvl>
    <w:lvl w:ilvl="8" w:tplc="BE54569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4D8A616">
      <w:start w:val="1"/>
      <w:numFmt w:val="lowerRoman"/>
      <w:lvlText w:val="(%1)"/>
      <w:lvlJc w:val="left"/>
      <w:pPr>
        <w:ind w:left="1080" w:hanging="720"/>
      </w:pPr>
      <w:rPr>
        <w:rFonts w:hint="default"/>
        <w:b w:val="0"/>
      </w:rPr>
    </w:lvl>
    <w:lvl w:ilvl="1" w:tplc="295613CE" w:tentative="1">
      <w:start w:val="1"/>
      <w:numFmt w:val="lowerLetter"/>
      <w:lvlText w:val="%2."/>
      <w:lvlJc w:val="left"/>
      <w:pPr>
        <w:ind w:left="1440" w:hanging="360"/>
      </w:pPr>
    </w:lvl>
    <w:lvl w:ilvl="2" w:tplc="3272B4FE" w:tentative="1">
      <w:start w:val="1"/>
      <w:numFmt w:val="lowerRoman"/>
      <w:lvlText w:val="%3."/>
      <w:lvlJc w:val="right"/>
      <w:pPr>
        <w:ind w:left="2160" w:hanging="180"/>
      </w:pPr>
    </w:lvl>
    <w:lvl w:ilvl="3" w:tplc="0D62AC06" w:tentative="1">
      <w:start w:val="1"/>
      <w:numFmt w:val="decimal"/>
      <w:lvlText w:val="%4."/>
      <w:lvlJc w:val="left"/>
      <w:pPr>
        <w:ind w:left="2880" w:hanging="360"/>
      </w:pPr>
    </w:lvl>
    <w:lvl w:ilvl="4" w:tplc="DD48BB74" w:tentative="1">
      <w:start w:val="1"/>
      <w:numFmt w:val="lowerLetter"/>
      <w:lvlText w:val="%5."/>
      <w:lvlJc w:val="left"/>
      <w:pPr>
        <w:ind w:left="3600" w:hanging="360"/>
      </w:pPr>
    </w:lvl>
    <w:lvl w:ilvl="5" w:tplc="CE74C582" w:tentative="1">
      <w:start w:val="1"/>
      <w:numFmt w:val="lowerRoman"/>
      <w:lvlText w:val="%6."/>
      <w:lvlJc w:val="right"/>
      <w:pPr>
        <w:ind w:left="4320" w:hanging="180"/>
      </w:pPr>
    </w:lvl>
    <w:lvl w:ilvl="6" w:tplc="C4EC35B8" w:tentative="1">
      <w:start w:val="1"/>
      <w:numFmt w:val="decimal"/>
      <w:lvlText w:val="%7."/>
      <w:lvlJc w:val="left"/>
      <w:pPr>
        <w:ind w:left="5040" w:hanging="360"/>
      </w:pPr>
    </w:lvl>
    <w:lvl w:ilvl="7" w:tplc="3C107A0A" w:tentative="1">
      <w:start w:val="1"/>
      <w:numFmt w:val="lowerLetter"/>
      <w:lvlText w:val="%8."/>
      <w:lvlJc w:val="left"/>
      <w:pPr>
        <w:ind w:left="5760" w:hanging="360"/>
      </w:pPr>
    </w:lvl>
    <w:lvl w:ilvl="8" w:tplc="503CA774" w:tentative="1">
      <w:start w:val="1"/>
      <w:numFmt w:val="lowerRoman"/>
      <w:lvlText w:val="%9."/>
      <w:lvlJc w:val="right"/>
      <w:pPr>
        <w:ind w:left="6480" w:hanging="180"/>
      </w:pPr>
    </w:lvl>
  </w:abstractNum>
  <w:abstractNum w:abstractNumId="25" w15:restartNumberingAfterBreak="0">
    <w:nsid w:val="4FDE3814"/>
    <w:multiLevelType w:val="hybridMultilevel"/>
    <w:tmpl w:val="340E7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8738D844">
      <w:start w:val="1"/>
      <w:numFmt w:val="decimal"/>
      <w:lvlText w:val="%1."/>
      <w:lvlJc w:val="left"/>
      <w:pPr>
        <w:ind w:left="360" w:hanging="360"/>
      </w:pPr>
      <w:rPr>
        <w:rFonts w:hint="default"/>
      </w:rPr>
    </w:lvl>
    <w:lvl w:ilvl="1" w:tplc="274258E6" w:tentative="1">
      <w:start w:val="1"/>
      <w:numFmt w:val="lowerLetter"/>
      <w:lvlText w:val="%2."/>
      <w:lvlJc w:val="left"/>
      <w:pPr>
        <w:ind w:left="1080" w:hanging="360"/>
      </w:pPr>
    </w:lvl>
    <w:lvl w:ilvl="2" w:tplc="085E377C" w:tentative="1">
      <w:start w:val="1"/>
      <w:numFmt w:val="lowerRoman"/>
      <w:lvlText w:val="%3."/>
      <w:lvlJc w:val="right"/>
      <w:pPr>
        <w:ind w:left="1800" w:hanging="180"/>
      </w:pPr>
    </w:lvl>
    <w:lvl w:ilvl="3" w:tplc="FCF00B3E" w:tentative="1">
      <w:start w:val="1"/>
      <w:numFmt w:val="decimal"/>
      <w:lvlText w:val="%4."/>
      <w:lvlJc w:val="left"/>
      <w:pPr>
        <w:ind w:left="2520" w:hanging="360"/>
      </w:pPr>
    </w:lvl>
    <w:lvl w:ilvl="4" w:tplc="91F6344A" w:tentative="1">
      <w:start w:val="1"/>
      <w:numFmt w:val="lowerLetter"/>
      <w:lvlText w:val="%5."/>
      <w:lvlJc w:val="left"/>
      <w:pPr>
        <w:ind w:left="3240" w:hanging="360"/>
      </w:pPr>
    </w:lvl>
    <w:lvl w:ilvl="5" w:tplc="5EBCC7EC" w:tentative="1">
      <w:start w:val="1"/>
      <w:numFmt w:val="lowerRoman"/>
      <w:lvlText w:val="%6."/>
      <w:lvlJc w:val="right"/>
      <w:pPr>
        <w:ind w:left="3960" w:hanging="180"/>
      </w:pPr>
    </w:lvl>
    <w:lvl w:ilvl="6" w:tplc="2BF49A4C" w:tentative="1">
      <w:start w:val="1"/>
      <w:numFmt w:val="decimal"/>
      <w:lvlText w:val="%7."/>
      <w:lvlJc w:val="left"/>
      <w:pPr>
        <w:ind w:left="4680" w:hanging="360"/>
      </w:pPr>
    </w:lvl>
    <w:lvl w:ilvl="7" w:tplc="E274268A" w:tentative="1">
      <w:start w:val="1"/>
      <w:numFmt w:val="lowerLetter"/>
      <w:lvlText w:val="%8."/>
      <w:lvlJc w:val="left"/>
      <w:pPr>
        <w:ind w:left="5400" w:hanging="360"/>
      </w:pPr>
    </w:lvl>
    <w:lvl w:ilvl="8" w:tplc="008AE8D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16012A8">
      <w:start w:val="1"/>
      <w:numFmt w:val="lowerRoman"/>
      <w:lvlText w:val="(%1)"/>
      <w:lvlJc w:val="left"/>
      <w:pPr>
        <w:ind w:left="1080" w:hanging="720"/>
      </w:pPr>
      <w:rPr>
        <w:rFonts w:hint="default"/>
      </w:rPr>
    </w:lvl>
    <w:lvl w:ilvl="1" w:tplc="2E142188" w:tentative="1">
      <w:start w:val="1"/>
      <w:numFmt w:val="lowerLetter"/>
      <w:lvlText w:val="%2."/>
      <w:lvlJc w:val="left"/>
      <w:pPr>
        <w:ind w:left="1440" w:hanging="360"/>
      </w:pPr>
    </w:lvl>
    <w:lvl w:ilvl="2" w:tplc="A37C7B00" w:tentative="1">
      <w:start w:val="1"/>
      <w:numFmt w:val="lowerRoman"/>
      <w:lvlText w:val="%3."/>
      <w:lvlJc w:val="right"/>
      <w:pPr>
        <w:ind w:left="2160" w:hanging="180"/>
      </w:pPr>
    </w:lvl>
    <w:lvl w:ilvl="3" w:tplc="2B002158" w:tentative="1">
      <w:start w:val="1"/>
      <w:numFmt w:val="decimal"/>
      <w:lvlText w:val="%4."/>
      <w:lvlJc w:val="left"/>
      <w:pPr>
        <w:ind w:left="2880" w:hanging="360"/>
      </w:pPr>
    </w:lvl>
    <w:lvl w:ilvl="4" w:tplc="A976A36A" w:tentative="1">
      <w:start w:val="1"/>
      <w:numFmt w:val="lowerLetter"/>
      <w:lvlText w:val="%5."/>
      <w:lvlJc w:val="left"/>
      <w:pPr>
        <w:ind w:left="3600" w:hanging="360"/>
      </w:pPr>
    </w:lvl>
    <w:lvl w:ilvl="5" w:tplc="CCDE1CFA" w:tentative="1">
      <w:start w:val="1"/>
      <w:numFmt w:val="lowerRoman"/>
      <w:lvlText w:val="%6."/>
      <w:lvlJc w:val="right"/>
      <w:pPr>
        <w:ind w:left="4320" w:hanging="180"/>
      </w:pPr>
    </w:lvl>
    <w:lvl w:ilvl="6" w:tplc="0F6C0CFC" w:tentative="1">
      <w:start w:val="1"/>
      <w:numFmt w:val="decimal"/>
      <w:lvlText w:val="%7."/>
      <w:lvlJc w:val="left"/>
      <w:pPr>
        <w:ind w:left="5040" w:hanging="360"/>
      </w:pPr>
    </w:lvl>
    <w:lvl w:ilvl="7" w:tplc="865E665E" w:tentative="1">
      <w:start w:val="1"/>
      <w:numFmt w:val="lowerLetter"/>
      <w:lvlText w:val="%8."/>
      <w:lvlJc w:val="left"/>
      <w:pPr>
        <w:ind w:left="5760" w:hanging="360"/>
      </w:pPr>
    </w:lvl>
    <w:lvl w:ilvl="8" w:tplc="C3A405C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51C73CE">
      <w:start w:val="1"/>
      <w:numFmt w:val="decimal"/>
      <w:lvlText w:val="%1."/>
      <w:lvlJc w:val="left"/>
      <w:pPr>
        <w:ind w:left="360" w:hanging="360"/>
      </w:pPr>
    </w:lvl>
    <w:lvl w:ilvl="1" w:tplc="497EF820" w:tentative="1">
      <w:start w:val="1"/>
      <w:numFmt w:val="lowerLetter"/>
      <w:lvlText w:val="%2."/>
      <w:lvlJc w:val="left"/>
      <w:pPr>
        <w:ind w:left="1080" w:hanging="360"/>
      </w:pPr>
    </w:lvl>
    <w:lvl w:ilvl="2" w:tplc="AD9CD268" w:tentative="1">
      <w:start w:val="1"/>
      <w:numFmt w:val="lowerRoman"/>
      <w:lvlText w:val="%3."/>
      <w:lvlJc w:val="right"/>
      <w:pPr>
        <w:ind w:left="1800" w:hanging="180"/>
      </w:pPr>
    </w:lvl>
    <w:lvl w:ilvl="3" w:tplc="9E5A6D56" w:tentative="1">
      <w:start w:val="1"/>
      <w:numFmt w:val="decimal"/>
      <w:lvlText w:val="%4."/>
      <w:lvlJc w:val="left"/>
      <w:pPr>
        <w:ind w:left="2520" w:hanging="360"/>
      </w:pPr>
    </w:lvl>
    <w:lvl w:ilvl="4" w:tplc="F760A5A4" w:tentative="1">
      <w:start w:val="1"/>
      <w:numFmt w:val="lowerLetter"/>
      <w:lvlText w:val="%5."/>
      <w:lvlJc w:val="left"/>
      <w:pPr>
        <w:ind w:left="3240" w:hanging="360"/>
      </w:pPr>
    </w:lvl>
    <w:lvl w:ilvl="5" w:tplc="2E38982A" w:tentative="1">
      <w:start w:val="1"/>
      <w:numFmt w:val="lowerRoman"/>
      <w:lvlText w:val="%6."/>
      <w:lvlJc w:val="right"/>
      <w:pPr>
        <w:ind w:left="3960" w:hanging="180"/>
      </w:pPr>
    </w:lvl>
    <w:lvl w:ilvl="6" w:tplc="2CCCD7B2" w:tentative="1">
      <w:start w:val="1"/>
      <w:numFmt w:val="decimal"/>
      <w:lvlText w:val="%7."/>
      <w:lvlJc w:val="left"/>
      <w:pPr>
        <w:ind w:left="4680" w:hanging="360"/>
      </w:pPr>
    </w:lvl>
    <w:lvl w:ilvl="7" w:tplc="405461A0" w:tentative="1">
      <w:start w:val="1"/>
      <w:numFmt w:val="lowerLetter"/>
      <w:lvlText w:val="%8."/>
      <w:lvlJc w:val="left"/>
      <w:pPr>
        <w:ind w:left="5400" w:hanging="360"/>
      </w:pPr>
    </w:lvl>
    <w:lvl w:ilvl="8" w:tplc="B7B08E4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1C01C94">
      <w:start w:val="1"/>
      <w:numFmt w:val="lowerRoman"/>
      <w:lvlText w:val="(%1)"/>
      <w:lvlJc w:val="left"/>
      <w:pPr>
        <w:ind w:left="1080" w:hanging="720"/>
      </w:pPr>
      <w:rPr>
        <w:rFonts w:hint="default"/>
        <w:b w:val="0"/>
      </w:rPr>
    </w:lvl>
    <w:lvl w:ilvl="1" w:tplc="D3B45204" w:tentative="1">
      <w:start w:val="1"/>
      <w:numFmt w:val="lowerLetter"/>
      <w:lvlText w:val="%2."/>
      <w:lvlJc w:val="left"/>
      <w:pPr>
        <w:ind w:left="1440" w:hanging="360"/>
      </w:pPr>
    </w:lvl>
    <w:lvl w:ilvl="2" w:tplc="F12482BE" w:tentative="1">
      <w:start w:val="1"/>
      <w:numFmt w:val="lowerRoman"/>
      <w:lvlText w:val="%3."/>
      <w:lvlJc w:val="right"/>
      <w:pPr>
        <w:ind w:left="2160" w:hanging="180"/>
      </w:pPr>
    </w:lvl>
    <w:lvl w:ilvl="3" w:tplc="4E2A0594" w:tentative="1">
      <w:start w:val="1"/>
      <w:numFmt w:val="decimal"/>
      <w:lvlText w:val="%4."/>
      <w:lvlJc w:val="left"/>
      <w:pPr>
        <w:ind w:left="2880" w:hanging="360"/>
      </w:pPr>
    </w:lvl>
    <w:lvl w:ilvl="4" w:tplc="705E687E" w:tentative="1">
      <w:start w:val="1"/>
      <w:numFmt w:val="lowerLetter"/>
      <w:lvlText w:val="%5."/>
      <w:lvlJc w:val="left"/>
      <w:pPr>
        <w:ind w:left="3600" w:hanging="360"/>
      </w:pPr>
    </w:lvl>
    <w:lvl w:ilvl="5" w:tplc="3F948124" w:tentative="1">
      <w:start w:val="1"/>
      <w:numFmt w:val="lowerRoman"/>
      <w:lvlText w:val="%6."/>
      <w:lvlJc w:val="right"/>
      <w:pPr>
        <w:ind w:left="4320" w:hanging="180"/>
      </w:pPr>
    </w:lvl>
    <w:lvl w:ilvl="6" w:tplc="EA0A32AA" w:tentative="1">
      <w:start w:val="1"/>
      <w:numFmt w:val="decimal"/>
      <w:lvlText w:val="%7."/>
      <w:lvlJc w:val="left"/>
      <w:pPr>
        <w:ind w:left="5040" w:hanging="360"/>
      </w:pPr>
    </w:lvl>
    <w:lvl w:ilvl="7" w:tplc="05561848" w:tentative="1">
      <w:start w:val="1"/>
      <w:numFmt w:val="lowerLetter"/>
      <w:lvlText w:val="%8."/>
      <w:lvlJc w:val="left"/>
      <w:pPr>
        <w:ind w:left="5760" w:hanging="360"/>
      </w:pPr>
    </w:lvl>
    <w:lvl w:ilvl="8" w:tplc="D820F9B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2B005EA">
      <w:start w:val="1"/>
      <w:numFmt w:val="lowerRoman"/>
      <w:lvlText w:val="(%1)"/>
      <w:lvlJc w:val="left"/>
      <w:pPr>
        <w:ind w:left="1080" w:hanging="720"/>
      </w:pPr>
      <w:rPr>
        <w:rFonts w:hint="default"/>
      </w:rPr>
    </w:lvl>
    <w:lvl w:ilvl="1" w:tplc="4EBE502E" w:tentative="1">
      <w:start w:val="1"/>
      <w:numFmt w:val="lowerLetter"/>
      <w:lvlText w:val="%2."/>
      <w:lvlJc w:val="left"/>
      <w:pPr>
        <w:ind w:left="1440" w:hanging="360"/>
      </w:pPr>
    </w:lvl>
    <w:lvl w:ilvl="2" w:tplc="675A708E" w:tentative="1">
      <w:start w:val="1"/>
      <w:numFmt w:val="lowerRoman"/>
      <w:lvlText w:val="%3."/>
      <w:lvlJc w:val="right"/>
      <w:pPr>
        <w:ind w:left="2160" w:hanging="180"/>
      </w:pPr>
    </w:lvl>
    <w:lvl w:ilvl="3" w:tplc="85048E40" w:tentative="1">
      <w:start w:val="1"/>
      <w:numFmt w:val="decimal"/>
      <w:lvlText w:val="%4."/>
      <w:lvlJc w:val="left"/>
      <w:pPr>
        <w:ind w:left="2880" w:hanging="360"/>
      </w:pPr>
    </w:lvl>
    <w:lvl w:ilvl="4" w:tplc="A4225218" w:tentative="1">
      <w:start w:val="1"/>
      <w:numFmt w:val="lowerLetter"/>
      <w:lvlText w:val="%5."/>
      <w:lvlJc w:val="left"/>
      <w:pPr>
        <w:ind w:left="3600" w:hanging="360"/>
      </w:pPr>
    </w:lvl>
    <w:lvl w:ilvl="5" w:tplc="D422C9C6" w:tentative="1">
      <w:start w:val="1"/>
      <w:numFmt w:val="lowerRoman"/>
      <w:lvlText w:val="%6."/>
      <w:lvlJc w:val="right"/>
      <w:pPr>
        <w:ind w:left="4320" w:hanging="180"/>
      </w:pPr>
    </w:lvl>
    <w:lvl w:ilvl="6" w:tplc="5DB8F6EE" w:tentative="1">
      <w:start w:val="1"/>
      <w:numFmt w:val="decimal"/>
      <w:lvlText w:val="%7."/>
      <w:lvlJc w:val="left"/>
      <w:pPr>
        <w:ind w:left="5040" w:hanging="360"/>
      </w:pPr>
    </w:lvl>
    <w:lvl w:ilvl="7" w:tplc="966C16CE" w:tentative="1">
      <w:start w:val="1"/>
      <w:numFmt w:val="lowerLetter"/>
      <w:lvlText w:val="%8."/>
      <w:lvlJc w:val="left"/>
      <w:pPr>
        <w:ind w:left="5760" w:hanging="360"/>
      </w:pPr>
    </w:lvl>
    <w:lvl w:ilvl="8" w:tplc="4F4A1E8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F0A4FDC">
      <w:start w:val="1"/>
      <w:numFmt w:val="lowerRoman"/>
      <w:lvlText w:val="(%1)"/>
      <w:lvlJc w:val="left"/>
      <w:pPr>
        <w:ind w:left="1080" w:hanging="720"/>
      </w:pPr>
      <w:rPr>
        <w:rFonts w:hint="default"/>
      </w:rPr>
    </w:lvl>
    <w:lvl w:ilvl="1" w:tplc="0128C5B0" w:tentative="1">
      <w:start w:val="1"/>
      <w:numFmt w:val="lowerLetter"/>
      <w:lvlText w:val="%2."/>
      <w:lvlJc w:val="left"/>
      <w:pPr>
        <w:ind w:left="1440" w:hanging="360"/>
      </w:pPr>
    </w:lvl>
    <w:lvl w:ilvl="2" w:tplc="8A9E5746" w:tentative="1">
      <w:start w:val="1"/>
      <w:numFmt w:val="lowerRoman"/>
      <w:lvlText w:val="%3."/>
      <w:lvlJc w:val="right"/>
      <w:pPr>
        <w:ind w:left="2160" w:hanging="180"/>
      </w:pPr>
    </w:lvl>
    <w:lvl w:ilvl="3" w:tplc="9418C6FC" w:tentative="1">
      <w:start w:val="1"/>
      <w:numFmt w:val="decimal"/>
      <w:lvlText w:val="%4."/>
      <w:lvlJc w:val="left"/>
      <w:pPr>
        <w:ind w:left="2880" w:hanging="360"/>
      </w:pPr>
    </w:lvl>
    <w:lvl w:ilvl="4" w:tplc="2EC491AC" w:tentative="1">
      <w:start w:val="1"/>
      <w:numFmt w:val="lowerLetter"/>
      <w:lvlText w:val="%5."/>
      <w:lvlJc w:val="left"/>
      <w:pPr>
        <w:ind w:left="3600" w:hanging="360"/>
      </w:pPr>
    </w:lvl>
    <w:lvl w:ilvl="5" w:tplc="E6888B4E" w:tentative="1">
      <w:start w:val="1"/>
      <w:numFmt w:val="lowerRoman"/>
      <w:lvlText w:val="%6."/>
      <w:lvlJc w:val="right"/>
      <w:pPr>
        <w:ind w:left="4320" w:hanging="180"/>
      </w:pPr>
    </w:lvl>
    <w:lvl w:ilvl="6" w:tplc="B88C4DF2" w:tentative="1">
      <w:start w:val="1"/>
      <w:numFmt w:val="decimal"/>
      <w:lvlText w:val="%7."/>
      <w:lvlJc w:val="left"/>
      <w:pPr>
        <w:ind w:left="5040" w:hanging="360"/>
      </w:pPr>
    </w:lvl>
    <w:lvl w:ilvl="7" w:tplc="B9CE9ED6" w:tentative="1">
      <w:start w:val="1"/>
      <w:numFmt w:val="lowerLetter"/>
      <w:lvlText w:val="%8."/>
      <w:lvlJc w:val="left"/>
      <w:pPr>
        <w:ind w:left="5760" w:hanging="360"/>
      </w:pPr>
    </w:lvl>
    <w:lvl w:ilvl="8" w:tplc="0AA0F95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4026A04">
      <w:start w:val="1"/>
      <w:numFmt w:val="lowerRoman"/>
      <w:lvlText w:val="(%1)"/>
      <w:lvlJc w:val="left"/>
      <w:pPr>
        <w:ind w:left="1004" w:hanging="720"/>
      </w:pPr>
      <w:rPr>
        <w:rFonts w:hint="default"/>
        <w:b w:val="0"/>
      </w:rPr>
    </w:lvl>
    <w:lvl w:ilvl="1" w:tplc="AC1C24A8" w:tentative="1">
      <w:start w:val="1"/>
      <w:numFmt w:val="lowerLetter"/>
      <w:lvlText w:val="%2."/>
      <w:lvlJc w:val="left"/>
      <w:pPr>
        <w:ind w:left="1364" w:hanging="360"/>
      </w:pPr>
    </w:lvl>
    <w:lvl w:ilvl="2" w:tplc="8C704A7E" w:tentative="1">
      <w:start w:val="1"/>
      <w:numFmt w:val="lowerRoman"/>
      <w:lvlText w:val="%3."/>
      <w:lvlJc w:val="right"/>
      <w:pPr>
        <w:ind w:left="2084" w:hanging="180"/>
      </w:pPr>
    </w:lvl>
    <w:lvl w:ilvl="3" w:tplc="54D62E78" w:tentative="1">
      <w:start w:val="1"/>
      <w:numFmt w:val="decimal"/>
      <w:lvlText w:val="%4."/>
      <w:lvlJc w:val="left"/>
      <w:pPr>
        <w:ind w:left="2804" w:hanging="360"/>
      </w:pPr>
    </w:lvl>
    <w:lvl w:ilvl="4" w:tplc="FB4EAB8C" w:tentative="1">
      <w:start w:val="1"/>
      <w:numFmt w:val="lowerLetter"/>
      <w:lvlText w:val="%5."/>
      <w:lvlJc w:val="left"/>
      <w:pPr>
        <w:ind w:left="3524" w:hanging="360"/>
      </w:pPr>
    </w:lvl>
    <w:lvl w:ilvl="5" w:tplc="B880AEB4" w:tentative="1">
      <w:start w:val="1"/>
      <w:numFmt w:val="lowerRoman"/>
      <w:lvlText w:val="%6."/>
      <w:lvlJc w:val="right"/>
      <w:pPr>
        <w:ind w:left="4244" w:hanging="180"/>
      </w:pPr>
    </w:lvl>
    <w:lvl w:ilvl="6" w:tplc="D8C47F14" w:tentative="1">
      <w:start w:val="1"/>
      <w:numFmt w:val="decimal"/>
      <w:lvlText w:val="%7."/>
      <w:lvlJc w:val="left"/>
      <w:pPr>
        <w:ind w:left="4964" w:hanging="360"/>
      </w:pPr>
    </w:lvl>
    <w:lvl w:ilvl="7" w:tplc="9154C924" w:tentative="1">
      <w:start w:val="1"/>
      <w:numFmt w:val="lowerLetter"/>
      <w:lvlText w:val="%8."/>
      <w:lvlJc w:val="left"/>
      <w:pPr>
        <w:ind w:left="5684" w:hanging="360"/>
      </w:pPr>
    </w:lvl>
    <w:lvl w:ilvl="8" w:tplc="F3F2566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10C93AC">
      <w:start w:val="1"/>
      <w:numFmt w:val="decimal"/>
      <w:lvlText w:val="%1."/>
      <w:lvlJc w:val="left"/>
      <w:pPr>
        <w:ind w:left="360" w:hanging="360"/>
      </w:pPr>
      <w:rPr>
        <w:rFonts w:hint="default"/>
      </w:rPr>
    </w:lvl>
    <w:lvl w:ilvl="1" w:tplc="9F981758" w:tentative="1">
      <w:start w:val="1"/>
      <w:numFmt w:val="lowerLetter"/>
      <w:lvlText w:val="%2."/>
      <w:lvlJc w:val="left"/>
      <w:pPr>
        <w:ind w:left="1080" w:hanging="360"/>
      </w:pPr>
    </w:lvl>
    <w:lvl w:ilvl="2" w:tplc="FD4CF766" w:tentative="1">
      <w:start w:val="1"/>
      <w:numFmt w:val="lowerRoman"/>
      <w:lvlText w:val="%3."/>
      <w:lvlJc w:val="right"/>
      <w:pPr>
        <w:ind w:left="1800" w:hanging="180"/>
      </w:pPr>
    </w:lvl>
    <w:lvl w:ilvl="3" w:tplc="B04AA5A4" w:tentative="1">
      <w:start w:val="1"/>
      <w:numFmt w:val="decimal"/>
      <w:lvlText w:val="%4."/>
      <w:lvlJc w:val="left"/>
      <w:pPr>
        <w:ind w:left="2520" w:hanging="360"/>
      </w:pPr>
    </w:lvl>
    <w:lvl w:ilvl="4" w:tplc="2C7E69BE" w:tentative="1">
      <w:start w:val="1"/>
      <w:numFmt w:val="lowerLetter"/>
      <w:lvlText w:val="%5."/>
      <w:lvlJc w:val="left"/>
      <w:pPr>
        <w:ind w:left="3240" w:hanging="360"/>
      </w:pPr>
    </w:lvl>
    <w:lvl w:ilvl="5" w:tplc="FAF8AAFA" w:tentative="1">
      <w:start w:val="1"/>
      <w:numFmt w:val="lowerRoman"/>
      <w:lvlText w:val="%6."/>
      <w:lvlJc w:val="right"/>
      <w:pPr>
        <w:ind w:left="3960" w:hanging="180"/>
      </w:pPr>
    </w:lvl>
    <w:lvl w:ilvl="6" w:tplc="C50003A4" w:tentative="1">
      <w:start w:val="1"/>
      <w:numFmt w:val="decimal"/>
      <w:lvlText w:val="%7."/>
      <w:lvlJc w:val="left"/>
      <w:pPr>
        <w:ind w:left="4680" w:hanging="360"/>
      </w:pPr>
    </w:lvl>
    <w:lvl w:ilvl="7" w:tplc="1908B632" w:tentative="1">
      <w:start w:val="1"/>
      <w:numFmt w:val="lowerLetter"/>
      <w:lvlText w:val="%8."/>
      <w:lvlJc w:val="left"/>
      <w:pPr>
        <w:ind w:left="5400" w:hanging="360"/>
      </w:pPr>
    </w:lvl>
    <w:lvl w:ilvl="8" w:tplc="1E9223B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37850F6">
      <w:start w:val="1"/>
      <w:numFmt w:val="lowerRoman"/>
      <w:lvlText w:val="(%1)"/>
      <w:lvlJc w:val="left"/>
      <w:pPr>
        <w:ind w:left="1080" w:hanging="720"/>
      </w:pPr>
      <w:rPr>
        <w:rFonts w:hint="default"/>
      </w:rPr>
    </w:lvl>
    <w:lvl w:ilvl="1" w:tplc="625CFF88" w:tentative="1">
      <w:start w:val="1"/>
      <w:numFmt w:val="lowerLetter"/>
      <w:lvlText w:val="%2."/>
      <w:lvlJc w:val="left"/>
      <w:pPr>
        <w:ind w:left="1440" w:hanging="360"/>
      </w:pPr>
    </w:lvl>
    <w:lvl w:ilvl="2" w:tplc="A844D44A" w:tentative="1">
      <w:start w:val="1"/>
      <w:numFmt w:val="lowerRoman"/>
      <w:lvlText w:val="%3."/>
      <w:lvlJc w:val="right"/>
      <w:pPr>
        <w:ind w:left="2160" w:hanging="180"/>
      </w:pPr>
    </w:lvl>
    <w:lvl w:ilvl="3" w:tplc="99A60F10" w:tentative="1">
      <w:start w:val="1"/>
      <w:numFmt w:val="decimal"/>
      <w:lvlText w:val="%4."/>
      <w:lvlJc w:val="left"/>
      <w:pPr>
        <w:ind w:left="2880" w:hanging="360"/>
      </w:pPr>
    </w:lvl>
    <w:lvl w:ilvl="4" w:tplc="3650055A" w:tentative="1">
      <w:start w:val="1"/>
      <w:numFmt w:val="lowerLetter"/>
      <w:lvlText w:val="%5."/>
      <w:lvlJc w:val="left"/>
      <w:pPr>
        <w:ind w:left="3600" w:hanging="360"/>
      </w:pPr>
    </w:lvl>
    <w:lvl w:ilvl="5" w:tplc="B350A532" w:tentative="1">
      <w:start w:val="1"/>
      <w:numFmt w:val="lowerRoman"/>
      <w:lvlText w:val="%6."/>
      <w:lvlJc w:val="right"/>
      <w:pPr>
        <w:ind w:left="4320" w:hanging="180"/>
      </w:pPr>
    </w:lvl>
    <w:lvl w:ilvl="6" w:tplc="E4AC3B42" w:tentative="1">
      <w:start w:val="1"/>
      <w:numFmt w:val="decimal"/>
      <w:lvlText w:val="%7."/>
      <w:lvlJc w:val="left"/>
      <w:pPr>
        <w:ind w:left="5040" w:hanging="360"/>
      </w:pPr>
    </w:lvl>
    <w:lvl w:ilvl="7" w:tplc="B2224AE8" w:tentative="1">
      <w:start w:val="1"/>
      <w:numFmt w:val="lowerLetter"/>
      <w:lvlText w:val="%8."/>
      <w:lvlJc w:val="left"/>
      <w:pPr>
        <w:ind w:left="5760" w:hanging="360"/>
      </w:pPr>
    </w:lvl>
    <w:lvl w:ilvl="8" w:tplc="0E72AAE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E3203DC">
      <w:start w:val="1"/>
      <w:numFmt w:val="decimal"/>
      <w:lvlText w:val="%1."/>
      <w:lvlJc w:val="left"/>
      <w:pPr>
        <w:ind w:left="360" w:hanging="360"/>
      </w:pPr>
      <w:rPr>
        <w:rFonts w:hint="default"/>
      </w:rPr>
    </w:lvl>
    <w:lvl w:ilvl="1" w:tplc="8A28B418" w:tentative="1">
      <w:start w:val="1"/>
      <w:numFmt w:val="lowerLetter"/>
      <w:lvlText w:val="%2."/>
      <w:lvlJc w:val="left"/>
      <w:pPr>
        <w:ind w:left="1080" w:hanging="360"/>
      </w:pPr>
    </w:lvl>
    <w:lvl w:ilvl="2" w:tplc="8D2C6428" w:tentative="1">
      <w:start w:val="1"/>
      <w:numFmt w:val="lowerRoman"/>
      <w:lvlText w:val="%3."/>
      <w:lvlJc w:val="right"/>
      <w:pPr>
        <w:ind w:left="1800" w:hanging="180"/>
      </w:pPr>
    </w:lvl>
    <w:lvl w:ilvl="3" w:tplc="C2CEDD56" w:tentative="1">
      <w:start w:val="1"/>
      <w:numFmt w:val="decimal"/>
      <w:lvlText w:val="%4."/>
      <w:lvlJc w:val="left"/>
      <w:pPr>
        <w:ind w:left="2520" w:hanging="360"/>
      </w:pPr>
    </w:lvl>
    <w:lvl w:ilvl="4" w:tplc="BF664E0E" w:tentative="1">
      <w:start w:val="1"/>
      <w:numFmt w:val="lowerLetter"/>
      <w:lvlText w:val="%5."/>
      <w:lvlJc w:val="left"/>
      <w:pPr>
        <w:ind w:left="3240" w:hanging="360"/>
      </w:pPr>
    </w:lvl>
    <w:lvl w:ilvl="5" w:tplc="DD3613DC" w:tentative="1">
      <w:start w:val="1"/>
      <w:numFmt w:val="lowerRoman"/>
      <w:lvlText w:val="%6."/>
      <w:lvlJc w:val="right"/>
      <w:pPr>
        <w:ind w:left="3960" w:hanging="180"/>
      </w:pPr>
    </w:lvl>
    <w:lvl w:ilvl="6" w:tplc="2CD43726" w:tentative="1">
      <w:start w:val="1"/>
      <w:numFmt w:val="decimal"/>
      <w:lvlText w:val="%7."/>
      <w:lvlJc w:val="left"/>
      <w:pPr>
        <w:ind w:left="4680" w:hanging="360"/>
      </w:pPr>
    </w:lvl>
    <w:lvl w:ilvl="7" w:tplc="FB0A662C" w:tentative="1">
      <w:start w:val="1"/>
      <w:numFmt w:val="lowerLetter"/>
      <w:lvlText w:val="%8."/>
      <w:lvlJc w:val="left"/>
      <w:pPr>
        <w:ind w:left="5400" w:hanging="360"/>
      </w:pPr>
    </w:lvl>
    <w:lvl w:ilvl="8" w:tplc="309670EC" w:tentative="1">
      <w:start w:val="1"/>
      <w:numFmt w:val="lowerRoman"/>
      <w:lvlText w:val="%9."/>
      <w:lvlJc w:val="right"/>
      <w:pPr>
        <w:ind w:left="6120" w:hanging="180"/>
      </w:pPr>
    </w:lvl>
  </w:abstractNum>
  <w:abstractNum w:abstractNumId="36" w15:restartNumberingAfterBreak="0">
    <w:nsid w:val="7C5E7AE9"/>
    <w:multiLevelType w:val="hybridMultilevel"/>
    <w:tmpl w:val="5504F770"/>
    <w:lvl w:ilvl="0" w:tplc="6F0A4FDC">
      <w:start w:val="1"/>
      <w:numFmt w:val="lowerRoman"/>
      <w:lvlText w:val="(%1)"/>
      <w:lvlJc w:val="left"/>
      <w:pPr>
        <w:ind w:left="1080" w:hanging="720"/>
      </w:pPr>
      <w:rPr>
        <w:rFonts w:hint="default"/>
      </w:rPr>
    </w:lvl>
    <w:lvl w:ilvl="1" w:tplc="0128C5B0" w:tentative="1">
      <w:start w:val="1"/>
      <w:numFmt w:val="lowerLetter"/>
      <w:lvlText w:val="%2."/>
      <w:lvlJc w:val="left"/>
      <w:pPr>
        <w:ind w:left="1440" w:hanging="360"/>
      </w:pPr>
    </w:lvl>
    <w:lvl w:ilvl="2" w:tplc="8A9E5746" w:tentative="1">
      <w:start w:val="1"/>
      <w:numFmt w:val="lowerRoman"/>
      <w:lvlText w:val="%3."/>
      <w:lvlJc w:val="right"/>
      <w:pPr>
        <w:ind w:left="2160" w:hanging="180"/>
      </w:pPr>
    </w:lvl>
    <w:lvl w:ilvl="3" w:tplc="9418C6FC" w:tentative="1">
      <w:start w:val="1"/>
      <w:numFmt w:val="decimal"/>
      <w:lvlText w:val="%4."/>
      <w:lvlJc w:val="left"/>
      <w:pPr>
        <w:ind w:left="2880" w:hanging="360"/>
      </w:pPr>
    </w:lvl>
    <w:lvl w:ilvl="4" w:tplc="2EC491AC" w:tentative="1">
      <w:start w:val="1"/>
      <w:numFmt w:val="lowerLetter"/>
      <w:lvlText w:val="%5."/>
      <w:lvlJc w:val="left"/>
      <w:pPr>
        <w:ind w:left="3600" w:hanging="360"/>
      </w:pPr>
    </w:lvl>
    <w:lvl w:ilvl="5" w:tplc="E6888B4E" w:tentative="1">
      <w:start w:val="1"/>
      <w:numFmt w:val="lowerRoman"/>
      <w:lvlText w:val="%6."/>
      <w:lvlJc w:val="right"/>
      <w:pPr>
        <w:ind w:left="4320" w:hanging="180"/>
      </w:pPr>
    </w:lvl>
    <w:lvl w:ilvl="6" w:tplc="B88C4DF2" w:tentative="1">
      <w:start w:val="1"/>
      <w:numFmt w:val="decimal"/>
      <w:lvlText w:val="%7."/>
      <w:lvlJc w:val="left"/>
      <w:pPr>
        <w:ind w:left="5040" w:hanging="360"/>
      </w:pPr>
    </w:lvl>
    <w:lvl w:ilvl="7" w:tplc="B9CE9ED6" w:tentative="1">
      <w:start w:val="1"/>
      <w:numFmt w:val="lowerLetter"/>
      <w:lvlText w:val="%8."/>
      <w:lvlJc w:val="left"/>
      <w:pPr>
        <w:ind w:left="5760" w:hanging="360"/>
      </w:pPr>
    </w:lvl>
    <w:lvl w:ilvl="8" w:tplc="0AA0F950" w:tentative="1">
      <w:start w:val="1"/>
      <w:numFmt w:val="lowerRoman"/>
      <w:lvlText w:val="%9."/>
      <w:lvlJc w:val="right"/>
      <w:pPr>
        <w:ind w:left="6480" w:hanging="180"/>
      </w:pPr>
    </w:lvl>
  </w:abstractNum>
  <w:abstractNum w:abstractNumId="37" w15:restartNumberingAfterBreak="0">
    <w:nsid w:val="7D5B64C0"/>
    <w:multiLevelType w:val="hybridMultilevel"/>
    <w:tmpl w:val="5504F770"/>
    <w:lvl w:ilvl="0" w:tplc="3B9675B6">
      <w:start w:val="1"/>
      <w:numFmt w:val="lowerRoman"/>
      <w:lvlText w:val="(%1)"/>
      <w:lvlJc w:val="left"/>
      <w:pPr>
        <w:ind w:left="1080" w:hanging="720"/>
      </w:pPr>
      <w:rPr>
        <w:rFonts w:hint="default"/>
      </w:rPr>
    </w:lvl>
    <w:lvl w:ilvl="1" w:tplc="2B7A47AE" w:tentative="1">
      <w:start w:val="1"/>
      <w:numFmt w:val="lowerLetter"/>
      <w:lvlText w:val="%2."/>
      <w:lvlJc w:val="left"/>
      <w:pPr>
        <w:ind w:left="1440" w:hanging="360"/>
      </w:pPr>
    </w:lvl>
    <w:lvl w:ilvl="2" w:tplc="51383DD6" w:tentative="1">
      <w:start w:val="1"/>
      <w:numFmt w:val="lowerRoman"/>
      <w:lvlText w:val="%3."/>
      <w:lvlJc w:val="right"/>
      <w:pPr>
        <w:ind w:left="2160" w:hanging="180"/>
      </w:pPr>
    </w:lvl>
    <w:lvl w:ilvl="3" w:tplc="BFD6242A" w:tentative="1">
      <w:start w:val="1"/>
      <w:numFmt w:val="decimal"/>
      <w:lvlText w:val="%4."/>
      <w:lvlJc w:val="left"/>
      <w:pPr>
        <w:ind w:left="2880" w:hanging="360"/>
      </w:pPr>
    </w:lvl>
    <w:lvl w:ilvl="4" w:tplc="C3007EA0" w:tentative="1">
      <w:start w:val="1"/>
      <w:numFmt w:val="lowerLetter"/>
      <w:lvlText w:val="%5."/>
      <w:lvlJc w:val="left"/>
      <w:pPr>
        <w:ind w:left="3600" w:hanging="360"/>
      </w:pPr>
    </w:lvl>
    <w:lvl w:ilvl="5" w:tplc="332C75FC" w:tentative="1">
      <w:start w:val="1"/>
      <w:numFmt w:val="lowerRoman"/>
      <w:lvlText w:val="%6."/>
      <w:lvlJc w:val="right"/>
      <w:pPr>
        <w:ind w:left="4320" w:hanging="180"/>
      </w:pPr>
    </w:lvl>
    <w:lvl w:ilvl="6" w:tplc="D196E002" w:tentative="1">
      <w:start w:val="1"/>
      <w:numFmt w:val="decimal"/>
      <w:lvlText w:val="%7."/>
      <w:lvlJc w:val="left"/>
      <w:pPr>
        <w:ind w:left="5040" w:hanging="360"/>
      </w:pPr>
    </w:lvl>
    <w:lvl w:ilvl="7" w:tplc="6888AF96" w:tentative="1">
      <w:start w:val="1"/>
      <w:numFmt w:val="lowerLetter"/>
      <w:lvlText w:val="%8."/>
      <w:lvlJc w:val="left"/>
      <w:pPr>
        <w:ind w:left="5760" w:hanging="360"/>
      </w:pPr>
    </w:lvl>
    <w:lvl w:ilvl="8" w:tplc="AD4A9B9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950A4A2">
      <w:start w:val="1"/>
      <w:numFmt w:val="decimal"/>
      <w:lvlText w:val="%1."/>
      <w:lvlJc w:val="left"/>
      <w:pPr>
        <w:ind w:left="360" w:hanging="360"/>
      </w:pPr>
      <w:rPr>
        <w:rFonts w:hint="default"/>
      </w:rPr>
    </w:lvl>
    <w:lvl w:ilvl="1" w:tplc="5C3016EA" w:tentative="1">
      <w:start w:val="1"/>
      <w:numFmt w:val="lowerLetter"/>
      <w:lvlText w:val="%2."/>
      <w:lvlJc w:val="left"/>
      <w:pPr>
        <w:ind w:left="1080" w:hanging="360"/>
      </w:pPr>
    </w:lvl>
    <w:lvl w:ilvl="2" w:tplc="62D27EEC" w:tentative="1">
      <w:start w:val="1"/>
      <w:numFmt w:val="lowerRoman"/>
      <w:lvlText w:val="%3."/>
      <w:lvlJc w:val="right"/>
      <w:pPr>
        <w:ind w:left="1800" w:hanging="180"/>
      </w:pPr>
    </w:lvl>
    <w:lvl w:ilvl="3" w:tplc="9746F0FC" w:tentative="1">
      <w:start w:val="1"/>
      <w:numFmt w:val="decimal"/>
      <w:lvlText w:val="%4."/>
      <w:lvlJc w:val="left"/>
      <w:pPr>
        <w:ind w:left="2520" w:hanging="360"/>
      </w:pPr>
    </w:lvl>
    <w:lvl w:ilvl="4" w:tplc="8D100584" w:tentative="1">
      <w:start w:val="1"/>
      <w:numFmt w:val="lowerLetter"/>
      <w:lvlText w:val="%5."/>
      <w:lvlJc w:val="left"/>
      <w:pPr>
        <w:ind w:left="3240" w:hanging="360"/>
      </w:pPr>
    </w:lvl>
    <w:lvl w:ilvl="5" w:tplc="D70A1EB4" w:tentative="1">
      <w:start w:val="1"/>
      <w:numFmt w:val="lowerRoman"/>
      <w:lvlText w:val="%6."/>
      <w:lvlJc w:val="right"/>
      <w:pPr>
        <w:ind w:left="3960" w:hanging="180"/>
      </w:pPr>
    </w:lvl>
    <w:lvl w:ilvl="6" w:tplc="3D208140" w:tentative="1">
      <w:start w:val="1"/>
      <w:numFmt w:val="decimal"/>
      <w:lvlText w:val="%7."/>
      <w:lvlJc w:val="left"/>
      <w:pPr>
        <w:ind w:left="4680" w:hanging="360"/>
      </w:pPr>
    </w:lvl>
    <w:lvl w:ilvl="7" w:tplc="DF72CCBA" w:tentative="1">
      <w:start w:val="1"/>
      <w:numFmt w:val="lowerLetter"/>
      <w:lvlText w:val="%8."/>
      <w:lvlJc w:val="left"/>
      <w:pPr>
        <w:ind w:left="5400" w:hanging="360"/>
      </w:pPr>
    </w:lvl>
    <w:lvl w:ilvl="8" w:tplc="B0F8D04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D98B992">
      <w:start w:val="1"/>
      <w:numFmt w:val="decimal"/>
      <w:lvlText w:val="%1."/>
      <w:lvlJc w:val="left"/>
      <w:pPr>
        <w:ind w:left="360" w:hanging="360"/>
      </w:pPr>
      <w:rPr>
        <w:rFonts w:hint="default"/>
      </w:rPr>
    </w:lvl>
    <w:lvl w:ilvl="1" w:tplc="B56ECD76" w:tentative="1">
      <w:start w:val="1"/>
      <w:numFmt w:val="lowerLetter"/>
      <w:lvlText w:val="%2."/>
      <w:lvlJc w:val="left"/>
      <w:pPr>
        <w:ind w:left="1080" w:hanging="360"/>
      </w:pPr>
    </w:lvl>
    <w:lvl w:ilvl="2" w:tplc="B19C5FA0" w:tentative="1">
      <w:start w:val="1"/>
      <w:numFmt w:val="lowerRoman"/>
      <w:lvlText w:val="%3."/>
      <w:lvlJc w:val="right"/>
      <w:pPr>
        <w:ind w:left="1800" w:hanging="180"/>
      </w:pPr>
    </w:lvl>
    <w:lvl w:ilvl="3" w:tplc="F232F3FE" w:tentative="1">
      <w:start w:val="1"/>
      <w:numFmt w:val="decimal"/>
      <w:lvlText w:val="%4."/>
      <w:lvlJc w:val="left"/>
      <w:pPr>
        <w:ind w:left="2520" w:hanging="360"/>
      </w:pPr>
    </w:lvl>
    <w:lvl w:ilvl="4" w:tplc="F9B2DA84" w:tentative="1">
      <w:start w:val="1"/>
      <w:numFmt w:val="lowerLetter"/>
      <w:lvlText w:val="%5."/>
      <w:lvlJc w:val="left"/>
      <w:pPr>
        <w:ind w:left="3240" w:hanging="360"/>
      </w:pPr>
    </w:lvl>
    <w:lvl w:ilvl="5" w:tplc="B60EADB6" w:tentative="1">
      <w:start w:val="1"/>
      <w:numFmt w:val="lowerRoman"/>
      <w:lvlText w:val="%6."/>
      <w:lvlJc w:val="right"/>
      <w:pPr>
        <w:ind w:left="3960" w:hanging="180"/>
      </w:pPr>
    </w:lvl>
    <w:lvl w:ilvl="6" w:tplc="997CD97E" w:tentative="1">
      <w:start w:val="1"/>
      <w:numFmt w:val="decimal"/>
      <w:lvlText w:val="%7."/>
      <w:lvlJc w:val="left"/>
      <w:pPr>
        <w:ind w:left="4680" w:hanging="360"/>
      </w:pPr>
    </w:lvl>
    <w:lvl w:ilvl="7" w:tplc="4D9E04F4" w:tentative="1">
      <w:start w:val="1"/>
      <w:numFmt w:val="lowerLetter"/>
      <w:lvlText w:val="%8."/>
      <w:lvlJc w:val="left"/>
      <w:pPr>
        <w:ind w:left="5400" w:hanging="360"/>
      </w:pPr>
    </w:lvl>
    <w:lvl w:ilvl="8" w:tplc="6712733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36"/>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C"/>
    <w:rsid w:val="00227462"/>
    <w:rsid w:val="00242213"/>
    <w:rsid w:val="002C3630"/>
    <w:rsid w:val="003D3AAE"/>
    <w:rsid w:val="00477182"/>
    <w:rsid w:val="00562F7D"/>
    <w:rsid w:val="005A2F30"/>
    <w:rsid w:val="00642C73"/>
    <w:rsid w:val="006B3B5B"/>
    <w:rsid w:val="00732F47"/>
    <w:rsid w:val="0081290D"/>
    <w:rsid w:val="00A81A74"/>
    <w:rsid w:val="00BB5FB7"/>
    <w:rsid w:val="00C467B3"/>
    <w:rsid w:val="00C72982"/>
    <w:rsid w:val="00D16FB6"/>
    <w:rsid w:val="00D80C2C"/>
    <w:rsid w:val="00DC642E"/>
    <w:rsid w:val="00E61E51"/>
    <w:rsid w:val="00E62BF9"/>
    <w:rsid w:val="00F94C8D"/>
    <w:rsid w:val="00FD1FFF"/>
    <w:rsid w:val="00FE4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0B44"/>
  <w15:docId w15:val="{E49DDE0B-3189-4832-A2DF-6791729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0938</RACS_x0020_ID>
    <Approved_x0020_Provider xmlns="a8338b6e-77a6-4851-82b6-98166143ffdd">The Royce Aged Care Pty Ltd</Approved_x0020_Provider>
    <Management_x0020_Company_x0020_ID xmlns="a8338b6e-77a6-4851-82b6-98166143ffdd" xsi:nil="true"/>
    <Home xmlns="a8338b6e-77a6-4851-82b6-98166143ffdd">The Royce Manor</Home>
    <Signed xmlns="a8338b6e-77a6-4851-82b6-98166143ffdd" xsi:nil="true"/>
    <Uploaded xmlns="a8338b6e-77a6-4851-82b6-98166143ffdd">False</Uploaded>
    <Management_x0020_Company xmlns="a8338b6e-77a6-4851-82b6-98166143ffdd" xsi:nil="true"/>
    <Doc_x0020_Date xmlns="a8338b6e-77a6-4851-82b6-98166143ffdd">2020-11-24T22:10:00+00:00</Doc_x0020_Date>
    <CSI_x0020_ID xmlns="a8338b6e-77a6-4851-82b6-98166143ffdd" xsi:nil="true"/>
    <Case_x0020_ID xmlns="a8338b6e-77a6-4851-82b6-98166143ffdd" xsi:nil="true"/>
    <Approved_x0020_Provider_x0020_ID xmlns="a8338b6e-77a6-4851-82b6-98166143ffdd">83CC2BB3-41BA-E911-A0D9-005056922186</Approved_x0020_Provider_x0020_ID>
    <Location xmlns="a8338b6e-77a6-4851-82b6-98166143ffdd" xsi:nil="true"/>
    <Home_x0020_ID xmlns="a8338b6e-77a6-4851-82b6-98166143ffdd">515B374A-42BA-E911-A0D9-005056922186</Home_x0020_ID>
    <State xmlns="a8338b6e-77a6-4851-82b6-98166143ffdd">NSW</State>
    <Doc_x0020_Sent_Received_x0020_Date xmlns="a8338b6e-77a6-4851-82b6-98166143ffdd">2020-11-25T00:00:00+00:00</Doc_x0020_Sent_Received_x0020_Date>
    <Activity_x0020_ID xmlns="a8338b6e-77a6-4851-82b6-98166143ffdd">24968E7E-993C-EA11-80FF-005056922186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E85D084-9B22-4B0E-87F0-52CE4A796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9CD80D-BDE2-4E33-AB6F-EE049CE5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2021-01-08T06:41:00Z</cp:lastPrinted>
  <dcterms:created xsi:type="dcterms:W3CDTF">2021-01-18T03:53:00Z</dcterms:created>
  <dcterms:modified xsi:type="dcterms:W3CDTF">2021-01-18T03:54:00Z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