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CE63" w14:textId="77777777" w:rsidR="003C6EC2" w:rsidRPr="003C6EC2" w:rsidRDefault="00051B7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F8BD010" wp14:editId="2F8BD0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295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8BD012" wp14:editId="2F8BD0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029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Twin Parks Hostel</w:t>
      </w:r>
      <w:r w:rsidRPr="003C6EC2">
        <w:rPr>
          <w:rFonts w:ascii="Arial Black" w:hAnsi="Arial Black"/>
        </w:rPr>
        <w:t xml:space="preserve"> </w:t>
      </w:r>
    </w:p>
    <w:p w14:paraId="2F8BCE64" w14:textId="77777777" w:rsidR="003C6EC2" w:rsidRPr="003C6EC2" w:rsidRDefault="00051B74" w:rsidP="003C6EC2">
      <w:pPr>
        <w:pStyle w:val="Title"/>
        <w:spacing w:before="360" w:after="480"/>
      </w:pPr>
      <w:r w:rsidRPr="003C6EC2">
        <w:rPr>
          <w:rFonts w:ascii="Arial Black" w:eastAsia="Calibri" w:hAnsi="Arial Black"/>
          <w:sz w:val="56"/>
        </w:rPr>
        <w:t>Performance Report</w:t>
      </w:r>
    </w:p>
    <w:p w14:paraId="2F8BCE65" w14:textId="77777777" w:rsidR="001E6954" w:rsidRPr="003C6EC2" w:rsidRDefault="00051B7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Blake Street </w:t>
      </w:r>
      <w:r w:rsidRPr="003C6EC2">
        <w:rPr>
          <w:color w:val="FFFFFF" w:themeColor="background1"/>
          <w:sz w:val="28"/>
        </w:rPr>
        <w:br/>
        <w:t>RESERVOIR VIC 3073</w:t>
      </w:r>
      <w:r w:rsidRPr="003C6EC2">
        <w:rPr>
          <w:color w:val="FFFFFF" w:themeColor="background1"/>
          <w:sz w:val="28"/>
        </w:rPr>
        <w:br/>
      </w:r>
      <w:r w:rsidRPr="003C6EC2">
        <w:rPr>
          <w:rFonts w:eastAsia="Calibri"/>
          <w:color w:val="FFFFFF" w:themeColor="background1"/>
          <w:sz w:val="28"/>
          <w:szCs w:val="56"/>
          <w:lang w:eastAsia="en-US"/>
        </w:rPr>
        <w:t>Phone number: 03 8470 9888</w:t>
      </w:r>
    </w:p>
    <w:p w14:paraId="2F8BCE66" w14:textId="77777777" w:rsidR="003C6EC2" w:rsidRDefault="00051B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3340 </w:t>
      </w:r>
    </w:p>
    <w:p w14:paraId="2F8BCE67" w14:textId="77777777" w:rsidR="001E6954" w:rsidRPr="003C6EC2" w:rsidRDefault="00051B7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Twin Parks Pty Ltd</w:t>
      </w:r>
    </w:p>
    <w:p w14:paraId="2F8BCE68" w14:textId="77777777" w:rsidR="001E6954" w:rsidRPr="003C6EC2" w:rsidRDefault="00051B7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May 2021</w:t>
      </w:r>
    </w:p>
    <w:p w14:paraId="2F8BCE69" w14:textId="3B942904" w:rsidR="006B166B" w:rsidRPr="00E93D41" w:rsidRDefault="00051B7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8D2C2D">
        <w:rPr>
          <w:color w:val="FFFFFF" w:themeColor="background1"/>
          <w:sz w:val="28"/>
        </w:rPr>
        <w:t>16 June 2021</w:t>
      </w:r>
    </w:p>
    <w:bookmarkEnd w:id="0"/>
    <w:p w14:paraId="2F8BCE6A" w14:textId="77777777" w:rsidR="001E6954" w:rsidRPr="003C6EC2" w:rsidRDefault="00282BCD" w:rsidP="001E6954">
      <w:pPr>
        <w:tabs>
          <w:tab w:val="left" w:pos="2127"/>
        </w:tabs>
        <w:spacing w:before="120"/>
        <w:rPr>
          <w:rFonts w:eastAsia="Calibri"/>
          <w:b/>
          <w:color w:val="FFFFFF" w:themeColor="background1"/>
          <w:sz w:val="28"/>
          <w:szCs w:val="56"/>
          <w:lang w:eastAsia="en-US"/>
        </w:rPr>
      </w:pPr>
    </w:p>
    <w:p w14:paraId="2F8BCE6B" w14:textId="77777777" w:rsidR="003C6EC2" w:rsidRDefault="00282BC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8BCE6C" w14:textId="77777777" w:rsidR="00A30BEC" w:rsidRDefault="00051B74" w:rsidP="0094564F">
      <w:pPr>
        <w:pStyle w:val="Heading1"/>
      </w:pPr>
      <w:bookmarkStart w:id="1" w:name="_Hlk32477662"/>
      <w:r>
        <w:lastRenderedPageBreak/>
        <w:t>Publication of report</w:t>
      </w:r>
    </w:p>
    <w:p w14:paraId="2F8BCE6D" w14:textId="77777777" w:rsidR="00A30BEC" w:rsidRPr="006B166B" w:rsidRDefault="00051B7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F8BCE6E" w14:textId="77777777" w:rsidR="007F5256" w:rsidRPr="0094564F" w:rsidRDefault="00051B7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67FC9" w14:paraId="2F8BCEF8" w14:textId="77777777" w:rsidTr="00EB1D71">
        <w:trPr>
          <w:trHeight w:val="227"/>
        </w:trPr>
        <w:tc>
          <w:tcPr>
            <w:tcW w:w="3942" w:type="pct"/>
            <w:shd w:val="clear" w:color="auto" w:fill="auto"/>
          </w:tcPr>
          <w:p w14:paraId="2F8BCEF6" w14:textId="77777777" w:rsidR="001E6954" w:rsidRPr="001E6954" w:rsidRDefault="00051B74" w:rsidP="003C6EC2">
            <w:pPr>
              <w:keepNext/>
              <w:spacing w:before="40" w:after="40" w:line="240" w:lineRule="auto"/>
              <w:rPr>
                <w:b/>
              </w:rPr>
            </w:pPr>
            <w:bookmarkStart w:id="2" w:name="_Hlk27119070"/>
            <w:r w:rsidRPr="001E6954">
              <w:rPr>
                <w:b/>
              </w:rPr>
              <w:t>Standard 8 Organisational governance</w:t>
            </w:r>
          </w:p>
        </w:tc>
        <w:tc>
          <w:tcPr>
            <w:tcW w:w="1058" w:type="pct"/>
            <w:shd w:val="clear" w:color="auto" w:fill="auto"/>
          </w:tcPr>
          <w:p w14:paraId="2F8BCEF7" w14:textId="21BFBA65" w:rsidR="001E6954" w:rsidRPr="001E6954" w:rsidRDefault="00282BCD" w:rsidP="003C6EC2">
            <w:pPr>
              <w:keepNext/>
              <w:spacing w:before="40" w:after="40" w:line="240" w:lineRule="auto"/>
              <w:jc w:val="right"/>
              <w:rPr>
                <w:b/>
                <w:color w:val="0000FF"/>
              </w:rPr>
            </w:pPr>
          </w:p>
        </w:tc>
      </w:tr>
      <w:tr w:rsidR="00367FC9" w14:paraId="2F8BCEFE" w14:textId="77777777" w:rsidTr="00EB1D71">
        <w:trPr>
          <w:trHeight w:val="227"/>
        </w:trPr>
        <w:tc>
          <w:tcPr>
            <w:tcW w:w="3942" w:type="pct"/>
            <w:shd w:val="clear" w:color="auto" w:fill="auto"/>
          </w:tcPr>
          <w:p w14:paraId="2F8BCEFC" w14:textId="77777777" w:rsidR="001E6954" w:rsidRPr="001E6954" w:rsidRDefault="00051B74" w:rsidP="004C55D8">
            <w:pPr>
              <w:spacing w:before="40" w:after="40" w:line="240" w:lineRule="auto"/>
              <w:ind w:left="318" w:hanging="7"/>
            </w:pPr>
            <w:r w:rsidRPr="001E6954">
              <w:t>Requirement 8(3)(b)</w:t>
            </w:r>
          </w:p>
        </w:tc>
        <w:tc>
          <w:tcPr>
            <w:tcW w:w="1058" w:type="pct"/>
            <w:shd w:val="clear" w:color="auto" w:fill="auto"/>
          </w:tcPr>
          <w:p w14:paraId="2F8BCEFD" w14:textId="67C3A6FB" w:rsidR="001E6954" w:rsidRPr="001E6954" w:rsidRDefault="00051B74" w:rsidP="00463EF3">
            <w:pPr>
              <w:spacing w:before="40" w:after="40" w:line="240" w:lineRule="auto"/>
              <w:jc w:val="right"/>
              <w:rPr>
                <w:color w:val="0000FF"/>
              </w:rPr>
            </w:pPr>
            <w:r w:rsidRPr="001E6954">
              <w:rPr>
                <w:bCs/>
                <w:iCs/>
                <w:color w:val="00577D"/>
                <w:szCs w:val="40"/>
              </w:rPr>
              <w:t>Compliant</w:t>
            </w:r>
          </w:p>
        </w:tc>
      </w:tr>
      <w:tr w:rsidR="00367FC9" w14:paraId="2F8BCF07" w14:textId="77777777" w:rsidTr="00EB1D71">
        <w:trPr>
          <w:trHeight w:val="227"/>
        </w:trPr>
        <w:tc>
          <w:tcPr>
            <w:tcW w:w="3942" w:type="pct"/>
            <w:shd w:val="clear" w:color="auto" w:fill="auto"/>
          </w:tcPr>
          <w:p w14:paraId="2F8BCF05" w14:textId="77777777" w:rsidR="001E6954" w:rsidRPr="001E6954" w:rsidRDefault="00051B74" w:rsidP="004C55D8">
            <w:pPr>
              <w:spacing w:before="40" w:after="40" w:line="240" w:lineRule="auto"/>
              <w:ind w:left="318" w:hanging="7"/>
            </w:pPr>
            <w:r w:rsidRPr="001E6954">
              <w:t>Requirement 8(3)(e)</w:t>
            </w:r>
          </w:p>
        </w:tc>
        <w:tc>
          <w:tcPr>
            <w:tcW w:w="1058" w:type="pct"/>
            <w:shd w:val="clear" w:color="auto" w:fill="auto"/>
          </w:tcPr>
          <w:p w14:paraId="2F8BCF06" w14:textId="6C7F290B" w:rsidR="001E6954" w:rsidRPr="001E6954" w:rsidRDefault="00051B74" w:rsidP="00463EF3">
            <w:pPr>
              <w:spacing w:before="40" w:after="40" w:line="240" w:lineRule="auto"/>
              <w:jc w:val="right"/>
              <w:rPr>
                <w:color w:val="0000FF"/>
              </w:rPr>
            </w:pPr>
            <w:r w:rsidRPr="001E6954">
              <w:rPr>
                <w:bCs/>
                <w:iCs/>
                <w:color w:val="00577D"/>
                <w:szCs w:val="40"/>
              </w:rPr>
              <w:t>Compliant</w:t>
            </w:r>
          </w:p>
        </w:tc>
      </w:tr>
    </w:tbl>
    <w:p w14:paraId="2F8BCF08" w14:textId="77777777" w:rsidR="008A22FF" w:rsidRDefault="00282BCD" w:rsidP="00463EF3">
      <w:pPr>
        <w:sectPr w:rsidR="008A22FF" w:rsidSect="001416E6">
          <w:headerReference w:type="first" r:id="rId16"/>
          <w:pgSz w:w="11906" w:h="16838"/>
          <w:pgMar w:top="1701" w:right="1418" w:bottom="1418" w:left="1418" w:header="709" w:footer="397" w:gutter="0"/>
          <w:cols w:space="708"/>
          <w:docGrid w:linePitch="360"/>
        </w:sectPr>
      </w:pPr>
      <w:bookmarkStart w:id="3" w:name="_GoBack"/>
      <w:bookmarkEnd w:id="2"/>
      <w:bookmarkEnd w:id="3"/>
    </w:p>
    <w:p w14:paraId="2F8BCF09" w14:textId="77777777" w:rsidR="007F5256" w:rsidRPr="00D21DCD" w:rsidRDefault="00051B74" w:rsidP="00EC5474">
      <w:pPr>
        <w:pStyle w:val="Heading1"/>
      </w:pPr>
      <w:r>
        <w:lastRenderedPageBreak/>
        <w:t>Detailed assessment</w:t>
      </w:r>
    </w:p>
    <w:p w14:paraId="2F8BCF0A" w14:textId="77777777" w:rsidR="001E6954" w:rsidRPr="00D63989" w:rsidRDefault="00051B7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8BCF0B" w14:textId="77777777" w:rsidR="001E6954" w:rsidRPr="001E6954" w:rsidRDefault="00051B74" w:rsidP="001E6954">
      <w:pPr>
        <w:rPr>
          <w:color w:val="auto"/>
        </w:rPr>
      </w:pPr>
      <w:r w:rsidRPr="00D63989">
        <w:t>The report also specifies areas in which improvements must be made to ensure the Quality Standards are complied with.</w:t>
      </w:r>
    </w:p>
    <w:p w14:paraId="2F8BCF0C" w14:textId="77777777" w:rsidR="001E6954" w:rsidRPr="00D63989" w:rsidRDefault="00051B74" w:rsidP="001E6954">
      <w:r w:rsidRPr="00D63989">
        <w:t>The following information has been taken into account in developing this performance report:</w:t>
      </w:r>
    </w:p>
    <w:p w14:paraId="2F8BCF0D" w14:textId="58359700" w:rsidR="004B33E7" w:rsidRPr="008F090F" w:rsidRDefault="00051B74" w:rsidP="004B33E7">
      <w:pPr>
        <w:pStyle w:val="ListBullet"/>
      </w:pPr>
      <w:r w:rsidRPr="008F090F">
        <w:t>the Assessment Team’s report for the Assessment Contact - Site; the Assessment Contact - Site report was informed by a site assessment, observations at the service, review of documents and interviews with staff, consumers/representatives and others</w:t>
      </w:r>
    </w:p>
    <w:p w14:paraId="2F8BCF10" w14:textId="77777777" w:rsidR="008A22FF" w:rsidRDefault="00282BCD">
      <w:pPr>
        <w:spacing w:after="160" w:line="259" w:lineRule="auto"/>
        <w:rPr>
          <w:rFonts w:cs="Times New Roman"/>
        </w:rPr>
      </w:pPr>
    </w:p>
    <w:p w14:paraId="2F8BCF11" w14:textId="77777777" w:rsidR="00095CD4" w:rsidRDefault="00282BCD" w:rsidP="00095CD4">
      <w:pPr>
        <w:sectPr w:rsidR="00095CD4" w:rsidSect="005058B8">
          <w:headerReference w:type="first" r:id="rId17"/>
          <w:pgSz w:w="11906" w:h="16838"/>
          <w:pgMar w:top="1701" w:right="1418" w:bottom="1418" w:left="1418" w:header="709" w:footer="397" w:gutter="0"/>
          <w:cols w:space="708"/>
          <w:docGrid w:linePitch="360"/>
        </w:sectPr>
      </w:pPr>
    </w:p>
    <w:p w14:paraId="2F8BCFE0" w14:textId="33ECD5C5" w:rsidR="008D7780" w:rsidRDefault="00051B74" w:rsidP="00A3716D">
      <w:pPr>
        <w:pStyle w:val="Heading1"/>
        <w:tabs>
          <w:tab w:val="right" w:pos="9070"/>
        </w:tabs>
        <w:spacing w:before="560" w:after="640"/>
        <w:rPr>
          <w:color w:val="FFFFFF" w:themeColor="background1"/>
          <w:sz w:val="36"/>
        </w:rPr>
        <w:sectPr w:rsidR="008D7780" w:rsidSect="00CE2BDB">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F8BD022" wp14:editId="2F8BD0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240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1230E2" w:rsidRPr="00EB1D71" w:rsidDel="001230E2">
        <w:rPr>
          <w:color w:val="FFFFFF" w:themeColor="background1"/>
          <w:sz w:val="36"/>
        </w:rPr>
        <w:t xml:space="preserve"> </w:t>
      </w:r>
      <w:r w:rsidRPr="00EB1D71">
        <w:rPr>
          <w:color w:val="FFFFFF" w:themeColor="background1"/>
          <w:sz w:val="36"/>
        </w:rPr>
        <w:br/>
        <w:t>Organisational governance</w:t>
      </w:r>
    </w:p>
    <w:p w14:paraId="2F8BCFE1" w14:textId="77777777" w:rsidR="007F5256" w:rsidRPr="00FD1B02" w:rsidRDefault="00051B74" w:rsidP="00095CD4">
      <w:pPr>
        <w:pStyle w:val="Heading3"/>
        <w:shd w:val="clear" w:color="auto" w:fill="F2F2F2" w:themeFill="background1" w:themeFillShade="F2"/>
      </w:pPr>
      <w:r w:rsidRPr="008312AC">
        <w:t>Consumer</w:t>
      </w:r>
      <w:r w:rsidRPr="00FD1B02">
        <w:t xml:space="preserve"> outcome:</w:t>
      </w:r>
    </w:p>
    <w:p w14:paraId="2F8BCFE2" w14:textId="77777777" w:rsidR="007F5256" w:rsidRDefault="00051B74" w:rsidP="00912DE6">
      <w:pPr>
        <w:numPr>
          <w:ilvl w:val="0"/>
          <w:numId w:val="8"/>
        </w:numPr>
        <w:shd w:val="clear" w:color="auto" w:fill="F2F2F2" w:themeFill="background1" w:themeFillShade="F2"/>
      </w:pPr>
      <w:r>
        <w:t>I am confident the organisation is well run. I can partner in improving the delivery of care and services.</w:t>
      </w:r>
    </w:p>
    <w:p w14:paraId="2F8BCFE3" w14:textId="77777777" w:rsidR="007F5256" w:rsidRDefault="00051B74" w:rsidP="00095CD4">
      <w:pPr>
        <w:pStyle w:val="Heading3"/>
        <w:shd w:val="clear" w:color="auto" w:fill="F2F2F2" w:themeFill="background1" w:themeFillShade="F2"/>
      </w:pPr>
      <w:r>
        <w:t>Organisation statement:</w:t>
      </w:r>
    </w:p>
    <w:p w14:paraId="2F8BCFE4" w14:textId="77777777" w:rsidR="007F5256" w:rsidRDefault="00051B74" w:rsidP="00912DE6">
      <w:pPr>
        <w:numPr>
          <w:ilvl w:val="0"/>
          <w:numId w:val="8"/>
        </w:numPr>
        <w:shd w:val="clear" w:color="auto" w:fill="F2F2F2" w:themeFill="background1" w:themeFillShade="F2"/>
      </w:pPr>
      <w:r>
        <w:t>The organisation’s governing body is accountable for the delivery of safe and quality care and services.</w:t>
      </w:r>
    </w:p>
    <w:p w14:paraId="2F8BCFE5" w14:textId="77777777" w:rsidR="007F5256" w:rsidRDefault="00051B74" w:rsidP="00427817">
      <w:pPr>
        <w:pStyle w:val="Heading2"/>
      </w:pPr>
      <w:r>
        <w:t>Assessment of Standard 8</w:t>
      </w:r>
    </w:p>
    <w:p w14:paraId="3C81DB30" w14:textId="77777777" w:rsidR="00DF1FA5" w:rsidRPr="00163FEE" w:rsidRDefault="00DF1FA5" w:rsidP="00DF1FA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CC286A5" w14:textId="1AEEAD33" w:rsidR="00DF1FA5" w:rsidRPr="002A0D34" w:rsidRDefault="00DF1FA5" w:rsidP="00DF1FA5">
      <w:pPr>
        <w:rPr>
          <w:rFonts w:eastAsia="Calibri"/>
          <w:color w:val="auto"/>
          <w:lang w:eastAsia="en-US"/>
        </w:rPr>
      </w:pPr>
      <w:r w:rsidRPr="006642BF">
        <w:rPr>
          <w:rFonts w:eastAsia="Calibri"/>
          <w:color w:val="auto"/>
          <w:lang w:eastAsia="en-US"/>
        </w:rPr>
        <w:t xml:space="preserve">Overall, </w:t>
      </w:r>
      <w:r w:rsidRPr="00163FEE">
        <w:rPr>
          <w:rFonts w:eastAsia="Calibri"/>
          <w:lang w:eastAsia="en-US"/>
        </w:rPr>
        <w:t xml:space="preserve">consumers considered the organisation is well run and they can partner in improving the delivery of care and services. </w:t>
      </w:r>
    </w:p>
    <w:p w14:paraId="2DB4495A" w14:textId="056D0D3C" w:rsidR="00DF1FA5" w:rsidRDefault="00DF1FA5" w:rsidP="00DF1FA5">
      <w:pPr>
        <w:rPr>
          <w:rFonts w:eastAsia="Calibri"/>
          <w:color w:val="auto"/>
          <w:lang w:eastAsia="en-US"/>
        </w:rPr>
      </w:pPr>
      <w:r w:rsidRPr="002A0D34">
        <w:rPr>
          <w:rFonts w:eastAsia="Calibri"/>
          <w:color w:val="auto"/>
          <w:lang w:eastAsia="en-US"/>
        </w:rPr>
        <w:t xml:space="preserve">Management </w:t>
      </w:r>
      <w:r w:rsidR="008F090F">
        <w:rPr>
          <w:rFonts w:eastAsia="Calibri"/>
          <w:color w:val="auto"/>
          <w:lang w:eastAsia="en-US"/>
        </w:rPr>
        <w:t>demonstrated</w:t>
      </w:r>
      <w:r w:rsidRPr="002A0D34">
        <w:rPr>
          <w:rFonts w:eastAsia="Calibri"/>
          <w:color w:val="auto"/>
          <w:lang w:eastAsia="en-US"/>
        </w:rPr>
        <w:t xml:space="preserve"> </w:t>
      </w:r>
      <w:r>
        <w:rPr>
          <w:rFonts w:eastAsia="Calibri"/>
          <w:color w:val="auto"/>
          <w:lang w:eastAsia="en-US"/>
        </w:rPr>
        <w:t>how</w:t>
      </w:r>
      <w:r w:rsidRPr="002A0D34">
        <w:rPr>
          <w:rFonts w:eastAsia="Calibri"/>
          <w:color w:val="auto"/>
          <w:lang w:eastAsia="en-US"/>
        </w:rPr>
        <w:t xml:space="preserve"> the organisation promotes a culture of safe, inclusive and quality care and services. </w:t>
      </w:r>
    </w:p>
    <w:p w14:paraId="786EBA43" w14:textId="1FA271B2" w:rsidR="00DF1FA5" w:rsidRPr="00027A84" w:rsidRDefault="00DF1FA5" w:rsidP="00DF1FA5">
      <w:pPr>
        <w:rPr>
          <w:rFonts w:eastAsiaTheme="minorHAnsi"/>
          <w:color w:val="000000" w:themeColor="text1"/>
          <w:lang w:eastAsia="en-US"/>
        </w:rPr>
      </w:pPr>
      <w:r>
        <w:rPr>
          <w:rFonts w:eastAsia="Calibri"/>
          <w:color w:val="auto"/>
          <w:lang w:eastAsia="en-US"/>
        </w:rPr>
        <w:t>T</w:t>
      </w:r>
      <w:r w:rsidRPr="006D007A">
        <w:rPr>
          <w:rFonts w:eastAsia="Calibri"/>
          <w:color w:val="auto"/>
          <w:lang w:eastAsia="en-US"/>
        </w:rPr>
        <w:t xml:space="preserve">he </w:t>
      </w:r>
      <w:r>
        <w:rPr>
          <w:rFonts w:eastAsia="Calibri"/>
          <w:color w:val="auto"/>
          <w:lang w:eastAsia="en-US"/>
        </w:rPr>
        <w:t>organisation</w:t>
      </w:r>
      <w:r w:rsidRPr="006D007A">
        <w:rPr>
          <w:rFonts w:eastAsia="Calibri"/>
          <w:color w:val="auto"/>
          <w:lang w:eastAsia="en-US"/>
        </w:rPr>
        <w:t xml:space="preserve"> demonstrated there is a clinical governance framework</w:t>
      </w:r>
      <w:r>
        <w:rPr>
          <w:rFonts w:eastAsia="Calibri"/>
          <w:color w:val="auto"/>
          <w:lang w:eastAsia="en-US"/>
        </w:rPr>
        <w:t xml:space="preserve"> in place</w:t>
      </w:r>
      <w:r w:rsidRPr="006D007A">
        <w:rPr>
          <w:rFonts w:eastAsia="Calibri"/>
          <w:color w:val="auto"/>
          <w:lang w:eastAsia="en-US"/>
        </w:rPr>
        <w:t xml:space="preserve"> that </w:t>
      </w:r>
      <w:r>
        <w:rPr>
          <w:rFonts w:eastAsia="Calibri"/>
          <w:color w:val="auto"/>
          <w:lang w:eastAsia="en-US"/>
        </w:rPr>
        <w:t>provides overarching monitoring for clinical care. The framework addresses</w:t>
      </w:r>
      <w:r w:rsidRPr="006D007A">
        <w:rPr>
          <w:rFonts w:eastAsia="Calibri"/>
          <w:color w:val="auto"/>
          <w:lang w:eastAsia="en-US"/>
        </w:rPr>
        <w:t xml:space="preserve"> minimising the use of restraint, open disclosure and antimicrobial stewardship</w:t>
      </w:r>
      <w:r w:rsidR="008F090F">
        <w:rPr>
          <w:rFonts w:eastAsia="Calibri"/>
          <w:color w:val="auto"/>
          <w:lang w:eastAsia="en-US"/>
        </w:rPr>
        <w:t>.</w:t>
      </w:r>
    </w:p>
    <w:p w14:paraId="4AECA1DD" w14:textId="77777777" w:rsidR="00DF1FA5" w:rsidRDefault="00DF1FA5" w:rsidP="00DF1FA5">
      <w:pPr>
        <w:rPr>
          <w:rFonts w:eastAsiaTheme="minorHAnsi"/>
        </w:rPr>
      </w:pPr>
      <w:bookmarkStart w:id="4" w:name="_Hlk74669618"/>
      <w:r w:rsidRPr="00C76A0B">
        <w:rPr>
          <w:rFonts w:eastAsiaTheme="minorHAnsi"/>
        </w:rPr>
        <w:t xml:space="preserve">An overall rating for this Quality Standard is not given as only </w:t>
      </w:r>
      <w:r>
        <w:rPr>
          <w:rFonts w:eastAsiaTheme="minorHAnsi"/>
        </w:rPr>
        <w:t>two</w:t>
      </w:r>
      <w:r w:rsidRPr="00C76A0B">
        <w:rPr>
          <w:rFonts w:eastAsiaTheme="minorHAnsi"/>
        </w:rPr>
        <w:t xml:space="preserve"> of the </w:t>
      </w:r>
      <w:r>
        <w:rPr>
          <w:rFonts w:eastAsiaTheme="minorHAnsi"/>
        </w:rPr>
        <w:t>five</w:t>
      </w:r>
      <w:r w:rsidRPr="00C76A0B">
        <w:rPr>
          <w:rFonts w:eastAsiaTheme="minorHAnsi"/>
        </w:rPr>
        <w:t xml:space="preserve"> specific requirements have been assessed.</w:t>
      </w:r>
      <w:r>
        <w:rPr>
          <w:rFonts w:eastAsiaTheme="minorHAnsi"/>
        </w:rPr>
        <w:t xml:space="preserve"> </w:t>
      </w:r>
    </w:p>
    <w:bookmarkEnd w:id="4"/>
    <w:p w14:paraId="2F8BCFEB" w14:textId="7860F4A4" w:rsidR="00506F7F" w:rsidRDefault="00051B74" w:rsidP="00DF1FA5">
      <w:pPr>
        <w:pStyle w:val="Heading2"/>
      </w:pPr>
      <w:r>
        <w:t>Assessment of Standard 8 Requirements</w:t>
      </w:r>
      <w:r w:rsidRPr="0066387A">
        <w:rPr>
          <w:i/>
          <w:color w:val="0000FF"/>
          <w:sz w:val="24"/>
          <w:szCs w:val="24"/>
        </w:rPr>
        <w:t xml:space="preserve"> </w:t>
      </w:r>
    </w:p>
    <w:p w14:paraId="2F8BCFEC" w14:textId="6FF815C3" w:rsidR="00506F7F" w:rsidRPr="00095CD4" w:rsidRDefault="00051B74" w:rsidP="00506F7F">
      <w:pPr>
        <w:pStyle w:val="Heading3"/>
      </w:pPr>
      <w:r w:rsidRPr="00095CD4">
        <w:t>Requirement 8(3)(b)</w:t>
      </w:r>
      <w:r>
        <w:tab/>
        <w:t>Compliant</w:t>
      </w:r>
    </w:p>
    <w:p w14:paraId="2F8BCFED" w14:textId="77777777" w:rsidR="00314FF7" w:rsidRPr="008D114F" w:rsidRDefault="00051B74" w:rsidP="00506F7F">
      <w:pPr>
        <w:rPr>
          <w:i/>
        </w:rPr>
      </w:pPr>
      <w:r w:rsidRPr="008D114F">
        <w:rPr>
          <w:i/>
        </w:rPr>
        <w:t>The organisation’s governing body promotes a culture of safe, inclusive and quality care and services and is accountable for their delivery.</w:t>
      </w:r>
    </w:p>
    <w:p w14:paraId="5A1762B5" w14:textId="184D7BDE" w:rsidR="00DF1FA5" w:rsidRDefault="00F314DC" w:rsidP="00DF1FA5">
      <w:bookmarkStart w:id="5" w:name="_Hlk74668617"/>
      <w:r>
        <w:lastRenderedPageBreak/>
        <w:br/>
        <w:t xml:space="preserve">The </w:t>
      </w:r>
      <w:r w:rsidR="00DF1FA5">
        <w:t>Assessment Team found</w:t>
      </w:r>
      <w:r w:rsidR="00972051">
        <w:t xml:space="preserve"> </w:t>
      </w:r>
      <w:bookmarkEnd w:id="5"/>
      <w:r w:rsidR="00972051">
        <w:t>the</w:t>
      </w:r>
      <w:r w:rsidR="00DF1FA5">
        <w:t xml:space="preserve"> organisation’s governing body</w:t>
      </w:r>
      <w:r w:rsidR="008F090F">
        <w:t xml:space="preserve"> promotes a </w:t>
      </w:r>
      <w:r w:rsidR="00DF1FA5">
        <w:t>culture of safe, inclusive and quality care and services.</w:t>
      </w:r>
    </w:p>
    <w:p w14:paraId="4E32905F" w14:textId="3A64D23A" w:rsidR="00DF1FA5" w:rsidRDefault="00DF1FA5" w:rsidP="00DF1FA5">
      <w:r>
        <w:t xml:space="preserve">The organisation has appointed </w:t>
      </w:r>
      <w:r w:rsidR="008F090F">
        <w:t>b</w:t>
      </w:r>
      <w:r>
        <w:t xml:space="preserve">oard members with relevant skills and experience to govern the service. The Board has completed training in legal obligations and governance. </w:t>
      </w:r>
    </w:p>
    <w:p w14:paraId="04D96575" w14:textId="4952B602" w:rsidR="00DF1FA5" w:rsidRDefault="00DF1FA5" w:rsidP="00DF1FA5">
      <w:r>
        <w:t xml:space="preserve">The </w:t>
      </w:r>
      <w:r w:rsidR="008F090F">
        <w:t>Board</w:t>
      </w:r>
      <w:r>
        <w:t xml:space="preserve"> </w:t>
      </w:r>
      <w:r w:rsidR="00EA28EA">
        <w:t>demonstrate</w:t>
      </w:r>
      <w:r w:rsidR="008D2C2D">
        <w:t>d</w:t>
      </w:r>
      <w:r w:rsidR="00EA28EA">
        <w:t xml:space="preserve"> it has</w:t>
      </w:r>
      <w:r w:rsidR="008D2C2D">
        <w:t xml:space="preserve"> taken the</w:t>
      </w:r>
      <w:r>
        <w:t xml:space="preserve"> following action to</w:t>
      </w:r>
      <w:r w:rsidR="008F090F">
        <w:t xml:space="preserve"> ensure</w:t>
      </w:r>
      <w:r>
        <w:t xml:space="preserve"> </w:t>
      </w:r>
      <w:r w:rsidR="008F090F">
        <w:t>the promotion of</w:t>
      </w:r>
      <w:r>
        <w:t xml:space="preserve"> a culture of safe inclusive and quality care:</w:t>
      </w:r>
    </w:p>
    <w:p w14:paraId="2315DDEC" w14:textId="79A19F5A" w:rsidR="00DF1FA5" w:rsidRDefault="008F090F" w:rsidP="00DF1FA5">
      <w:pPr>
        <w:pStyle w:val="ListParagraph"/>
        <w:numPr>
          <w:ilvl w:val="0"/>
          <w:numId w:val="38"/>
        </w:numPr>
      </w:pPr>
      <w:r>
        <w:t>Seek</w:t>
      </w:r>
      <w:r w:rsidR="00DF1FA5">
        <w:t xml:space="preserve"> feedback from consumers and representatives through monthly resident/relative meetings. Management described recent changes made at the service as a result of consumer feedback. </w:t>
      </w:r>
    </w:p>
    <w:p w14:paraId="18EF64DA" w14:textId="1FD1B937" w:rsidR="00DF1FA5" w:rsidRDefault="008D2C2D" w:rsidP="00DF1FA5">
      <w:pPr>
        <w:pStyle w:val="ListParagraph"/>
        <w:numPr>
          <w:ilvl w:val="0"/>
          <w:numId w:val="38"/>
        </w:numPr>
      </w:pPr>
      <w:r>
        <w:t>A</w:t>
      </w:r>
      <w:r w:rsidR="00DF1FA5">
        <w:t xml:space="preserve">ll staff have been provided a summary of the services diversity framework. </w:t>
      </w:r>
      <w:r w:rsidR="008F090F">
        <w:t>The framework is now</w:t>
      </w:r>
      <w:r w:rsidR="00DF1FA5">
        <w:t xml:space="preserve"> included in induction packages for new staff.</w:t>
      </w:r>
    </w:p>
    <w:p w14:paraId="32FCC8ED" w14:textId="4BBB33DE" w:rsidR="00DF1FA5" w:rsidRDefault="008D2C2D" w:rsidP="00DF1FA5">
      <w:pPr>
        <w:pStyle w:val="ListParagraph"/>
        <w:numPr>
          <w:ilvl w:val="0"/>
          <w:numId w:val="38"/>
        </w:numPr>
      </w:pPr>
      <w:r>
        <w:t>P</w:t>
      </w:r>
      <w:r w:rsidR="00DF1FA5">
        <w:t xml:space="preserve">erson-centred training has been rolled out to all staff. </w:t>
      </w:r>
    </w:p>
    <w:p w14:paraId="26B4FBC0" w14:textId="67C1B106" w:rsidR="00DF1FA5" w:rsidRDefault="008D2C2D" w:rsidP="00DF1FA5">
      <w:pPr>
        <w:pStyle w:val="ListParagraph"/>
        <w:numPr>
          <w:ilvl w:val="0"/>
          <w:numId w:val="38"/>
        </w:numPr>
      </w:pPr>
      <w:r>
        <w:t>I</w:t>
      </w:r>
      <w:r w:rsidR="00DF1FA5">
        <w:t xml:space="preserve">mproved regular communication with management and staff regarding their obligations under the Quality Standards. </w:t>
      </w:r>
    </w:p>
    <w:p w14:paraId="082AAB74" w14:textId="0CB12A2B" w:rsidR="00DF1FA5" w:rsidRDefault="008D2C2D" w:rsidP="00DF1FA5">
      <w:pPr>
        <w:pStyle w:val="ListParagraph"/>
        <w:numPr>
          <w:ilvl w:val="0"/>
          <w:numId w:val="38"/>
        </w:numPr>
      </w:pPr>
      <w:r>
        <w:t>I</w:t>
      </w:r>
      <w:r w:rsidR="00DF1FA5">
        <w:t xml:space="preserve">nclusion of additional information in monthly reports to ensure effective oversight and to satisfy itself the Quality Standards are being met. </w:t>
      </w:r>
    </w:p>
    <w:p w14:paraId="6800252E" w14:textId="61E34392" w:rsidR="00DF1FA5" w:rsidRDefault="008D2C2D" w:rsidP="00DF1FA5">
      <w:pPr>
        <w:pStyle w:val="ListParagraph"/>
        <w:numPr>
          <w:ilvl w:val="0"/>
          <w:numId w:val="38"/>
        </w:numPr>
      </w:pPr>
      <w:r>
        <w:t>I</w:t>
      </w:r>
      <w:r w:rsidR="001230E2">
        <w:t xml:space="preserve">mplemented </w:t>
      </w:r>
      <w:r w:rsidR="00DF1FA5">
        <w:t xml:space="preserve">a schedule of regular audits to review clinical care with outcomes reported to the Board. Where gaps are identified this is added to the continuous improvement plan. </w:t>
      </w:r>
    </w:p>
    <w:p w14:paraId="689F3DB6" w14:textId="60FF8225" w:rsidR="00DF1FA5" w:rsidRPr="007C1E2B" w:rsidRDefault="00DF1FA5" w:rsidP="00DF1FA5">
      <w:bookmarkStart w:id="6" w:name="_Hlk74669503"/>
      <w:r>
        <w:t xml:space="preserve">In making my decision I have considered the evidence in the Assessment </w:t>
      </w:r>
      <w:r w:rsidR="00A57ED0">
        <w:t>T</w:t>
      </w:r>
      <w:r>
        <w:t xml:space="preserve">eam report. Based on the evidence provided I am satisfied </w:t>
      </w:r>
      <w:r>
        <w:rPr>
          <w:rFonts w:eastAsia="Calibri"/>
          <w:color w:val="auto"/>
          <w:lang w:eastAsia="en-US"/>
        </w:rPr>
        <w:t xml:space="preserve">the </w:t>
      </w:r>
      <w:r w:rsidR="00977543">
        <w:rPr>
          <w:rFonts w:eastAsia="Calibri"/>
          <w:color w:val="auto"/>
          <w:lang w:eastAsia="en-US"/>
        </w:rPr>
        <w:t>A</w:t>
      </w:r>
      <w:r>
        <w:rPr>
          <w:rFonts w:eastAsia="Calibri"/>
          <w:color w:val="auto"/>
          <w:lang w:eastAsia="en-US"/>
        </w:rPr>
        <w:t xml:space="preserve">pproved </w:t>
      </w:r>
      <w:r w:rsidR="00977543">
        <w:rPr>
          <w:rFonts w:eastAsia="Calibri"/>
          <w:color w:val="auto"/>
          <w:lang w:eastAsia="en-US"/>
        </w:rPr>
        <w:t>P</w:t>
      </w:r>
      <w:r>
        <w:rPr>
          <w:rFonts w:eastAsia="Calibri"/>
          <w:color w:val="auto"/>
          <w:lang w:eastAsia="en-US"/>
        </w:rPr>
        <w:t>rovider has demonstrated compliance with this requirement. I therefore find this requirement is Compliant.</w:t>
      </w:r>
    </w:p>
    <w:bookmarkEnd w:id="6"/>
    <w:p w14:paraId="2F8BCFFF" w14:textId="513DB962" w:rsidR="00506F7F" w:rsidRPr="00506F7F" w:rsidRDefault="00051B74" w:rsidP="00506F7F">
      <w:pPr>
        <w:pStyle w:val="Heading3"/>
      </w:pPr>
      <w:r w:rsidRPr="00506F7F">
        <w:t>Requirement 8(3)(e)</w:t>
      </w:r>
      <w:r>
        <w:tab/>
        <w:t>Compliant</w:t>
      </w:r>
    </w:p>
    <w:p w14:paraId="2F8BD000" w14:textId="77777777" w:rsidR="00506F7F" w:rsidRPr="008D114F" w:rsidRDefault="00051B74" w:rsidP="00506F7F">
      <w:pPr>
        <w:rPr>
          <w:i/>
        </w:rPr>
      </w:pPr>
      <w:r w:rsidRPr="008D114F">
        <w:rPr>
          <w:i/>
        </w:rPr>
        <w:t>Where clinical care is provided—a clinical governance framework, including but not limited to the following:</w:t>
      </w:r>
    </w:p>
    <w:p w14:paraId="2F8BD001" w14:textId="77777777" w:rsidR="00506F7F" w:rsidRPr="008D114F" w:rsidRDefault="00051B74" w:rsidP="00506F7F">
      <w:pPr>
        <w:numPr>
          <w:ilvl w:val="0"/>
          <w:numId w:val="30"/>
        </w:numPr>
        <w:tabs>
          <w:tab w:val="right" w:pos="9026"/>
        </w:tabs>
        <w:spacing w:before="0" w:after="0"/>
        <w:ind w:left="567" w:hanging="425"/>
        <w:outlineLvl w:val="4"/>
        <w:rPr>
          <w:i/>
        </w:rPr>
      </w:pPr>
      <w:r w:rsidRPr="008D114F">
        <w:rPr>
          <w:i/>
        </w:rPr>
        <w:t>antimicrobial stewardship;</w:t>
      </w:r>
    </w:p>
    <w:p w14:paraId="2F8BD002" w14:textId="77777777" w:rsidR="00506F7F" w:rsidRPr="008D114F" w:rsidRDefault="00051B74" w:rsidP="00506F7F">
      <w:pPr>
        <w:numPr>
          <w:ilvl w:val="0"/>
          <w:numId w:val="30"/>
        </w:numPr>
        <w:tabs>
          <w:tab w:val="right" w:pos="9026"/>
        </w:tabs>
        <w:spacing w:before="0" w:after="0"/>
        <w:ind w:left="567" w:hanging="425"/>
        <w:outlineLvl w:val="4"/>
        <w:rPr>
          <w:i/>
        </w:rPr>
      </w:pPr>
      <w:r w:rsidRPr="008D114F">
        <w:rPr>
          <w:i/>
        </w:rPr>
        <w:t>minimising the use of restraint;</w:t>
      </w:r>
    </w:p>
    <w:p w14:paraId="2F8BD003" w14:textId="77777777" w:rsidR="00506F7F" w:rsidRPr="008D114F" w:rsidRDefault="00051B74" w:rsidP="00506F7F">
      <w:pPr>
        <w:numPr>
          <w:ilvl w:val="0"/>
          <w:numId w:val="30"/>
        </w:numPr>
        <w:tabs>
          <w:tab w:val="right" w:pos="9026"/>
        </w:tabs>
        <w:spacing w:before="0" w:after="0"/>
        <w:ind w:left="567" w:hanging="425"/>
        <w:outlineLvl w:val="4"/>
        <w:rPr>
          <w:i/>
        </w:rPr>
      </w:pPr>
      <w:r w:rsidRPr="008D114F">
        <w:rPr>
          <w:i/>
        </w:rPr>
        <w:t>open disclosure.</w:t>
      </w:r>
    </w:p>
    <w:p w14:paraId="004FABB7" w14:textId="66A43551" w:rsidR="00DF1FA5" w:rsidRDefault="002048D5" w:rsidP="00DF1FA5">
      <w:pPr>
        <w:tabs>
          <w:tab w:val="right" w:pos="9026"/>
        </w:tabs>
      </w:pPr>
      <w:bookmarkStart w:id="7" w:name="_Hlk74734804"/>
      <w:r>
        <w:t>The</w:t>
      </w:r>
      <w:r w:rsidR="00DF1FA5">
        <w:t xml:space="preserve"> Assessment </w:t>
      </w:r>
      <w:r w:rsidR="008D2C2D">
        <w:t>T</w:t>
      </w:r>
      <w:r w:rsidR="00DF1FA5">
        <w:t>eam found the service has</w:t>
      </w:r>
      <w:r w:rsidR="00983376">
        <w:t xml:space="preserve"> in place</w:t>
      </w:r>
      <w:r w:rsidR="00DF1FA5">
        <w:t xml:space="preserve"> a clinical framework that </w:t>
      </w:r>
      <w:r w:rsidR="00983376">
        <w:t>includes</w:t>
      </w:r>
      <w:r w:rsidR="00DF1FA5">
        <w:t xml:space="preserve"> antimicrobial stewardship, open disclosure and </w:t>
      </w:r>
      <w:r w:rsidR="00983376">
        <w:t xml:space="preserve">minimising </w:t>
      </w:r>
      <w:r w:rsidR="00DF1FA5">
        <w:t>the use of restraint.</w:t>
      </w:r>
    </w:p>
    <w:p w14:paraId="0B7B4D45" w14:textId="77777777" w:rsidR="00DF1FA5" w:rsidRDefault="00DF1FA5" w:rsidP="00DF1FA5">
      <w:pPr>
        <w:tabs>
          <w:tab w:val="right" w:pos="9026"/>
        </w:tabs>
      </w:pPr>
      <w:bookmarkStart w:id="8" w:name="_Hlk74734860"/>
      <w:bookmarkEnd w:id="7"/>
      <w:r>
        <w:t>The organisation demonstrated it has implemented the following improvements:</w:t>
      </w:r>
    </w:p>
    <w:p w14:paraId="145015FB" w14:textId="449E593D" w:rsidR="00DF1FA5" w:rsidRDefault="008D2C2D" w:rsidP="00DF1FA5">
      <w:pPr>
        <w:pStyle w:val="ListParagraph"/>
        <w:numPr>
          <w:ilvl w:val="0"/>
          <w:numId w:val="38"/>
        </w:numPr>
        <w:tabs>
          <w:tab w:val="right" w:pos="9026"/>
        </w:tabs>
      </w:pPr>
      <w:r>
        <w:lastRenderedPageBreak/>
        <w:t>U</w:t>
      </w:r>
      <w:r w:rsidR="001230E2">
        <w:t xml:space="preserve">pdated </w:t>
      </w:r>
      <w:r w:rsidR="00DF1FA5">
        <w:t>and improved reporting structures including monthly Board meetings where governance report</w:t>
      </w:r>
      <w:r w:rsidR="00983376">
        <w:t>s</w:t>
      </w:r>
      <w:r w:rsidR="00DF1FA5">
        <w:t xml:space="preserve"> </w:t>
      </w:r>
      <w:r w:rsidR="00983376">
        <w:t>are</w:t>
      </w:r>
      <w:r w:rsidR="00DF1FA5">
        <w:t xml:space="preserve"> reviewed</w:t>
      </w:r>
    </w:p>
    <w:p w14:paraId="5F67EBBB" w14:textId="09D259D2" w:rsidR="00DF1FA5" w:rsidRDefault="008D2C2D" w:rsidP="00DF1FA5">
      <w:pPr>
        <w:pStyle w:val="ListParagraph"/>
        <w:numPr>
          <w:ilvl w:val="0"/>
          <w:numId w:val="38"/>
        </w:numPr>
        <w:tabs>
          <w:tab w:val="right" w:pos="9026"/>
        </w:tabs>
      </w:pPr>
      <w:r>
        <w:t>I</w:t>
      </w:r>
      <w:r w:rsidR="00DF1FA5">
        <w:t>mplemented a schedule of internal audits including the review of clinical care. The Quality Advisory Committee reviews the data monthly. Identified gaps and subsequent actions are included in Continuous Improvement Plan</w:t>
      </w:r>
    </w:p>
    <w:p w14:paraId="30CB404F" w14:textId="65CC8CE7" w:rsidR="00DF1FA5" w:rsidRDefault="008D2C2D" w:rsidP="00DF1FA5">
      <w:pPr>
        <w:pStyle w:val="ListParagraph"/>
        <w:numPr>
          <w:ilvl w:val="0"/>
          <w:numId w:val="38"/>
        </w:numPr>
        <w:tabs>
          <w:tab w:val="right" w:pos="9026"/>
        </w:tabs>
      </w:pPr>
      <w:r>
        <w:t>P</w:t>
      </w:r>
      <w:r w:rsidR="00DF1FA5">
        <w:t>osition descriptions including clinical accountabilities have been reviewed and signed by nursing staff</w:t>
      </w:r>
      <w:r w:rsidR="00983376">
        <w:t>. Nursing staff have completed training on management expectations under the new position descriptions.</w:t>
      </w:r>
    </w:p>
    <w:p w14:paraId="006EF0EB" w14:textId="73465BEC" w:rsidR="00DF1FA5" w:rsidRDefault="008D2C2D" w:rsidP="00DF1FA5">
      <w:pPr>
        <w:pStyle w:val="ListParagraph"/>
        <w:numPr>
          <w:ilvl w:val="0"/>
          <w:numId w:val="38"/>
        </w:numPr>
        <w:tabs>
          <w:tab w:val="right" w:pos="9026"/>
        </w:tabs>
      </w:pPr>
      <w:r>
        <w:t>A</w:t>
      </w:r>
      <w:r w:rsidR="00DF1FA5">
        <w:t xml:space="preserve"> Quality Manager has been appointed to oversee the audit schedule.</w:t>
      </w:r>
    </w:p>
    <w:p w14:paraId="3B1D0F29" w14:textId="6D415D0D" w:rsidR="00DF1FA5" w:rsidRDefault="008D2C2D" w:rsidP="00DF1FA5">
      <w:pPr>
        <w:pStyle w:val="ListParagraph"/>
        <w:numPr>
          <w:ilvl w:val="0"/>
          <w:numId w:val="38"/>
        </w:numPr>
        <w:tabs>
          <w:tab w:val="right" w:pos="9026"/>
        </w:tabs>
      </w:pPr>
      <w:r>
        <w:t>R</w:t>
      </w:r>
      <w:r w:rsidR="00DF1FA5">
        <w:t xml:space="preserve">eview of </w:t>
      </w:r>
      <w:r>
        <w:t xml:space="preserve">the </w:t>
      </w:r>
      <w:r w:rsidR="00DF1FA5">
        <w:t>clinical governance framework</w:t>
      </w:r>
      <w:r w:rsidR="00983376">
        <w:t xml:space="preserve"> is scheduled</w:t>
      </w:r>
      <w:r w:rsidR="00DF1FA5">
        <w:t xml:space="preserve"> to be completed every six months</w:t>
      </w:r>
    </w:p>
    <w:p w14:paraId="64DB5CAE" w14:textId="7F9BA059" w:rsidR="00DF1FA5" w:rsidRDefault="008D2C2D" w:rsidP="00DF1FA5">
      <w:pPr>
        <w:pStyle w:val="ListParagraph"/>
        <w:numPr>
          <w:ilvl w:val="0"/>
          <w:numId w:val="38"/>
        </w:numPr>
        <w:tabs>
          <w:tab w:val="right" w:pos="9026"/>
        </w:tabs>
      </w:pPr>
      <w:r>
        <w:t>P</w:t>
      </w:r>
      <w:r w:rsidR="00DF1FA5">
        <w:t>hysical, chemical and environmental restraint is reported monthly to the Board.  Staff have completed training on restraint. Consumers subject to physical restraint have been identified and consents obtained and recorded</w:t>
      </w:r>
    </w:p>
    <w:p w14:paraId="4E7F5AC6" w14:textId="10637471" w:rsidR="00DF1FA5" w:rsidRDefault="008D2C2D" w:rsidP="00DF1FA5">
      <w:pPr>
        <w:pStyle w:val="ListParagraph"/>
        <w:numPr>
          <w:ilvl w:val="0"/>
          <w:numId w:val="38"/>
        </w:numPr>
        <w:tabs>
          <w:tab w:val="right" w:pos="9026"/>
        </w:tabs>
      </w:pPr>
      <w:r>
        <w:t>A</w:t>
      </w:r>
      <w:r w:rsidR="00DF1FA5">
        <w:t xml:space="preserve"> pharmacy report will be developed and reviewed</w:t>
      </w:r>
      <w:r w:rsidR="00983376">
        <w:t xml:space="preserve"> at least monthly</w:t>
      </w:r>
      <w:r w:rsidR="00DF1FA5">
        <w:t xml:space="preserve"> by the Medication Advisory Committee</w:t>
      </w:r>
    </w:p>
    <w:p w14:paraId="06CA366C" w14:textId="5276BB23" w:rsidR="00DF1FA5" w:rsidRDefault="008D2C2D" w:rsidP="00DF1FA5">
      <w:pPr>
        <w:pStyle w:val="ListParagraph"/>
        <w:numPr>
          <w:ilvl w:val="0"/>
          <w:numId w:val="38"/>
        </w:numPr>
        <w:tabs>
          <w:tab w:val="right" w:pos="9026"/>
        </w:tabs>
      </w:pPr>
      <w:r>
        <w:t>T</w:t>
      </w:r>
      <w:r w:rsidR="00DF1FA5">
        <w:t xml:space="preserve">he service has developed tools to support staff when using open disclosure. </w:t>
      </w:r>
    </w:p>
    <w:p w14:paraId="16969492" w14:textId="2E5F632C" w:rsidR="00DF1FA5" w:rsidRPr="007C1E2B" w:rsidRDefault="00DF1FA5" w:rsidP="00DF1FA5">
      <w:bookmarkStart w:id="9" w:name="_Hlk74735088"/>
      <w:bookmarkEnd w:id="8"/>
      <w:r>
        <w:t xml:space="preserve">In making my decision I have considered the evidence in the Assessment </w:t>
      </w:r>
      <w:r w:rsidR="00A57ED0">
        <w:t>T</w:t>
      </w:r>
      <w:r>
        <w:t xml:space="preserve">eam report. Based on the evidence provided I am satisfied </w:t>
      </w:r>
      <w:r w:rsidRPr="00423843">
        <w:rPr>
          <w:rFonts w:eastAsia="Calibri"/>
          <w:color w:val="auto"/>
          <w:lang w:eastAsia="en-US"/>
        </w:rPr>
        <w:t xml:space="preserve">the </w:t>
      </w:r>
      <w:r w:rsidR="00977543">
        <w:rPr>
          <w:rFonts w:eastAsia="Calibri"/>
          <w:color w:val="auto"/>
          <w:lang w:eastAsia="en-US"/>
        </w:rPr>
        <w:t>A</w:t>
      </w:r>
      <w:r w:rsidRPr="00423843">
        <w:rPr>
          <w:rFonts w:eastAsia="Calibri"/>
          <w:color w:val="auto"/>
          <w:lang w:eastAsia="en-US"/>
        </w:rPr>
        <w:t xml:space="preserve">pproved </w:t>
      </w:r>
      <w:r w:rsidR="00977543">
        <w:rPr>
          <w:rFonts w:eastAsia="Calibri"/>
          <w:color w:val="auto"/>
          <w:lang w:eastAsia="en-US"/>
        </w:rPr>
        <w:t>P</w:t>
      </w:r>
      <w:r w:rsidRPr="00423843">
        <w:rPr>
          <w:rFonts w:eastAsia="Calibri"/>
          <w:color w:val="auto"/>
          <w:lang w:eastAsia="en-US"/>
        </w:rPr>
        <w:t>rovider has demonstrated compliance with this requirement. I therefore find this requirement is Compliant.</w:t>
      </w:r>
    </w:p>
    <w:bookmarkEnd w:id="9"/>
    <w:p w14:paraId="2F8BD005" w14:textId="77777777" w:rsidR="00506F7F" w:rsidRPr="00154403" w:rsidRDefault="00282BCD" w:rsidP="00154403"/>
    <w:p w14:paraId="2F8BD006" w14:textId="77777777" w:rsidR="00095CD4" w:rsidRDefault="00282BCD"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F8BD007" w14:textId="77777777" w:rsidR="00A93E3F" w:rsidRDefault="00051B74" w:rsidP="00095CD4">
      <w:pPr>
        <w:pStyle w:val="Heading1"/>
      </w:pPr>
      <w:r>
        <w:lastRenderedPageBreak/>
        <w:t>Areas for improvement</w:t>
      </w:r>
    </w:p>
    <w:p w14:paraId="2F8BD009" w14:textId="77777777" w:rsidR="004B33E7" w:rsidRPr="00E830C7" w:rsidRDefault="00051B7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F8BD00F" w14:textId="77777777" w:rsidR="00A3716D" w:rsidRPr="00095CD4" w:rsidRDefault="00282BCD" w:rsidP="00154403">
      <w:pPr>
        <w:pStyle w:val="ListBullet"/>
        <w:numPr>
          <w:ilvl w:val="0"/>
          <w:numId w:val="0"/>
        </w:numPr>
      </w:pPr>
    </w:p>
    <w:sectPr w:rsidR="00A3716D" w:rsidRPr="00095CD4"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FF536" w14:textId="77777777" w:rsidR="00F62C40" w:rsidRDefault="00F62C40">
      <w:pPr>
        <w:spacing w:before="0" w:after="0" w:line="240" w:lineRule="auto"/>
      </w:pPr>
      <w:r>
        <w:separator/>
      </w:r>
    </w:p>
  </w:endnote>
  <w:endnote w:type="continuationSeparator" w:id="0">
    <w:p w14:paraId="613176DF" w14:textId="77777777" w:rsidR="00F62C40" w:rsidRDefault="00F62C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D025" w14:textId="77777777" w:rsidR="00506F7F" w:rsidRPr="009A1F1B" w:rsidRDefault="00051B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8BD026" w14:textId="77777777" w:rsidR="00506F7F" w:rsidRPr="00C72FFB" w:rsidRDefault="00051B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Twin Parks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F8BD027" w14:textId="77777777" w:rsidR="00506F7F" w:rsidRPr="00C72FFB" w:rsidRDefault="00051B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D028" w14:textId="77777777" w:rsidR="00506F7F" w:rsidRPr="009A1F1B" w:rsidRDefault="00051B7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8BD029" w14:textId="77777777" w:rsidR="00506F7F" w:rsidRPr="00C72FFB" w:rsidRDefault="00051B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Twin Parks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8BD02A" w14:textId="77777777" w:rsidR="00506F7F" w:rsidRPr="00A3716D" w:rsidRDefault="00051B7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A7AC0" w14:textId="77777777" w:rsidR="00F62C40" w:rsidRDefault="00F62C40">
      <w:pPr>
        <w:spacing w:before="0" w:after="0" w:line="240" w:lineRule="auto"/>
      </w:pPr>
      <w:r>
        <w:separator/>
      </w:r>
    </w:p>
  </w:footnote>
  <w:footnote w:type="continuationSeparator" w:id="0">
    <w:p w14:paraId="2285A230" w14:textId="77777777" w:rsidR="00F62C40" w:rsidRDefault="00F62C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D024" w14:textId="77777777" w:rsidR="00506F7F" w:rsidRDefault="00051B74"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8BD036" wp14:editId="2F8BD03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72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D02B" w14:textId="77777777" w:rsidR="00506F7F" w:rsidRDefault="00051B74">
    <w:pPr>
      <w:pStyle w:val="Header"/>
    </w:pPr>
    <w:r w:rsidRPr="003C6EC2">
      <w:rPr>
        <w:rFonts w:eastAsia="Calibri"/>
        <w:noProof/>
      </w:rPr>
      <w:drawing>
        <wp:anchor distT="0" distB="0" distL="114300" distR="114300" simplePos="0" relativeHeight="251669504" behindDoc="1" locked="0" layoutInCell="1" allowOverlap="1" wp14:anchorId="2F8BD038" wp14:editId="2F8BD03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06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D02C" w14:textId="77777777" w:rsidR="00506F7F" w:rsidRDefault="00051B74" w:rsidP="0004322A">
    <w:r>
      <w:rPr>
        <w:noProof/>
        <w:color w:val="auto"/>
        <w:sz w:val="20"/>
      </w:rPr>
      <w:drawing>
        <wp:anchor distT="0" distB="0" distL="114300" distR="114300" simplePos="0" relativeHeight="251660288" behindDoc="1" locked="0" layoutInCell="1" allowOverlap="1" wp14:anchorId="2F8BD03A" wp14:editId="2F8BD03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38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D034" w14:textId="77777777" w:rsidR="00506F7F" w:rsidRDefault="00051B74" w:rsidP="009C6F30">
    <w:pPr>
      <w:tabs>
        <w:tab w:val="left" w:pos="3624"/>
      </w:tabs>
    </w:pPr>
    <w:r>
      <w:rPr>
        <w:noProof/>
        <w:color w:val="auto"/>
        <w:sz w:val="20"/>
      </w:rPr>
      <w:drawing>
        <wp:anchor distT="0" distB="0" distL="114300" distR="114300" simplePos="0" relativeHeight="251667456" behindDoc="1" locked="0" layoutInCell="1" allowOverlap="1" wp14:anchorId="2F8BD04A" wp14:editId="2F8BD0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4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D035" w14:textId="77777777" w:rsidR="00506F7F" w:rsidRDefault="00051B74" w:rsidP="009C6F30">
    <w:pPr>
      <w:tabs>
        <w:tab w:val="left" w:pos="3624"/>
      </w:tabs>
    </w:pPr>
    <w:r>
      <w:rPr>
        <w:noProof/>
        <w:color w:val="auto"/>
        <w:sz w:val="20"/>
      </w:rPr>
      <w:drawing>
        <wp:anchor distT="0" distB="0" distL="114300" distR="114300" simplePos="0" relativeHeight="251668480" behindDoc="1" locked="0" layoutInCell="1" allowOverlap="1" wp14:anchorId="2F8BD04C" wp14:editId="2F8BD04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27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4EC7D9E">
      <w:start w:val="1"/>
      <w:numFmt w:val="lowerRoman"/>
      <w:lvlText w:val="(%1)"/>
      <w:lvlJc w:val="left"/>
      <w:pPr>
        <w:ind w:left="1080" w:hanging="720"/>
      </w:pPr>
      <w:rPr>
        <w:rFonts w:hint="default"/>
        <w:b w:val="0"/>
      </w:rPr>
    </w:lvl>
    <w:lvl w:ilvl="1" w:tplc="82EC3440" w:tentative="1">
      <w:start w:val="1"/>
      <w:numFmt w:val="lowerLetter"/>
      <w:lvlText w:val="%2."/>
      <w:lvlJc w:val="left"/>
      <w:pPr>
        <w:ind w:left="1440" w:hanging="360"/>
      </w:pPr>
    </w:lvl>
    <w:lvl w:ilvl="2" w:tplc="D9AA0BC0" w:tentative="1">
      <w:start w:val="1"/>
      <w:numFmt w:val="lowerRoman"/>
      <w:lvlText w:val="%3."/>
      <w:lvlJc w:val="right"/>
      <w:pPr>
        <w:ind w:left="2160" w:hanging="180"/>
      </w:pPr>
    </w:lvl>
    <w:lvl w:ilvl="3" w:tplc="2FFC2066" w:tentative="1">
      <w:start w:val="1"/>
      <w:numFmt w:val="decimal"/>
      <w:lvlText w:val="%4."/>
      <w:lvlJc w:val="left"/>
      <w:pPr>
        <w:ind w:left="2880" w:hanging="360"/>
      </w:pPr>
    </w:lvl>
    <w:lvl w:ilvl="4" w:tplc="52E46512" w:tentative="1">
      <w:start w:val="1"/>
      <w:numFmt w:val="lowerLetter"/>
      <w:lvlText w:val="%5."/>
      <w:lvlJc w:val="left"/>
      <w:pPr>
        <w:ind w:left="3600" w:hanging="360"/>
      </w:pPr>
    </w:lvl>
    <w:lvl w:ilvl="5" w:tplc="C1101856" w:tentative="1">
      <w:start w:val="1"/>
      <w:numFmt w:val="lowerRoman"/>
      <w:lvlText w:val="%6."/>
      <w:lvlJc w:val="right"/>
      <w:pPr>
        <w:ind w:left="4320" w:hanging="180"/>
      </w:pPr>
    </w:lvl>
    <w:lvl w:ilvl="6" w:tplc="FEE65F88" w:tentative="1">
      <w:start w:val="1"/>
      <w:numFmt w:val="decimal"/>
      <w:lvlText w:val="%7."/>
      <w:lvlJc w:val="left"/>
      <w:pPr>
        <w:ind w:left="5040" w:hanging="360"/>
      </w:pPr>
    </w:lvl>
    <w:lvl w:ilvl="7" w:tplc="734CA95E" w:tentative="1">
      <w:start w:val="1"/>
      <w:numFmt w:val="lowerLetter"/>
      <w:lvlText w:val="%8."/>
      <w:lvlJc w:val="left"/>
      <w:pPr>
        <w:ind w:left="5760" w:hanging="360"/>
      </w:pPr>
    </w:lvl>
    <w:lvl w:ilvl="8" w:tplc="0128C61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7AC7596">
      <w:start w:val="1"/>
      <w:numFmt w:val="bullet"/>
      <w:pStyle w:val="ListParagraph"/>
      <w:lvlText w:val=""/>
      <w:lvlJc w:val="left"/>
      <w:pPr>
        <w:ind w:left="1440" w:hanging="360"/>
      </w:pPr>
      <w:rPr>
        <w:rFonts w:ascii="Symbol" w:hAnsi="Symbol" w:hint="default"/>
        <w:color w:val="auto"/>
      </w:rPr>
    </w:lvl>
    <w:lvl w:ilvl="1" w:tplc="744C2AC6" w:tentative="1">
      <w:start w:val="1"/>
      <w:numFmt w:val="bullet"/>
      <w:lvlText w:val="o"/>
      <w:lvlJc w:val="left"/>
      <w:pPr>
        <w:ind w:left="2160" w:hanging="360"/>
      </w:pPr>
      <w:rPr>
        <w:rFonts w:ascii="Courier New" w:hAnsi="Courier New" w:cs="Courier New" w:hint="default"/>
      </w:rPr>
    </w:lvl>
    <w:lvl w:ilvl="2" w:tplc="794A88F6" w:tentative="1">
      <w:start w:val="1"/>
      <w:numFmt w:val="bullet"/>
      <w:lvlText w:val=""/>
      <w:lvlJc w:val="left"/>
      <w:pPr>
        <w:ind w:left="2880" w:hanging="360"/>
      </w:pPr>
      <w:rPr>
        <w:rFonts w:ascii="Wingdings" w:hAnsi="Wingdings" w:hint="default"/>
      </w:rPr>
    </w:lvl>
    <w:lvl w:ilvl="3" w:tplc="ECF29742" w:tentative="1">
      <w:start w:val="1"/>
      <w:numFmt w:val="bullet"/>
      <w:lvlText w:val=""/>
      <w:lvlJc w:val="left"/>
      <w:pPr>
        <w:ind w:left="3600" w:hanging="360"/>
      </w:pPr>
      <w:rPr>
        <w:rFonts w:ascii="Symbol" w:hAnsi="Symbol" w:hint="default"/>
      </w:rPr>
    </w:lvl>
    <w:lvl w:ilvl="4" w:tplc="5C22DD76" w:tentative="1">
      <w:start w:val="1"/>
      <w:numFmt w:val="bullet"/>
      <w:lvlText w:val="o"/>
      <w:lvlJc w:val="left"/>
      <w:pPr>
        <w:ind w:left="4320" w:hanging="360"/>
      </w:pPr>
      <w:rPr>
        <w:rFonts w:ascii="Courier New" w:hAnsi="Courier New" w:cs="Courier New" w:hint="default"/>
      </w:rPr>
    </w:lvl>
    <w:lvl w:ilvl="5" w:tplc="B1FE0CCE" w:tentative="1">
      <w:start w:val="1"/>
      <w:numFmt w:val="bullet"/>
      <w:lvlText w:val=""/>
      <w:lvlJc w:val="left"/>
      <w:pPr>
        <w:ind w:left="5040" w:hanging="360"/>
      </w:pPr>
      <w:rPr>
        <w:rFonts w:ascii="Wingdings" w:hAnsi="Wingdings" w:hint="default"/>
      </w:rPr>
    </w:lvl>
    <w:lvl w:ilvl="6" w:tplc="9A1A70A2" w:tentative="1">
      <w:start w:val="1"/>
      <w:numFmt w:val="bullet"/>
      <w:lvlText w:val=""/>
      <w:lvlJc w:val="left"/>
      <w:pPr>
        <w:ind w:left="5760" w:hanging="360"/>
      </w:pPr>
      <w:rPr>
        <w:rFonts w:ascii="Symbol" w:hAnsi="Symbol" w:hint="default"/>
      </w:rPr>
    </w:lvl>
    <w:lvl w:ilvl="7" w:tplc="52829F56" w:tentative="1">
      <w:start w:val="1"/>
      <w:numFmt w:val="bullet"/>
      <w:lvlText w:val="o"/>
      <w:lvlJc w:val="left"/>
      <w:pPr>
        <w:ind w:left="6480" w:hanging="360"/>
      </w:pPr>
      <w:rPr>
        <w:rFonts w:ascii="Courier New" w:hAnsi="Courier New" w:cs="Courier New" w:hint="default"/>
      </w:rPr>
    </w:lvl>
    <w:lvl w:ilvl="8" w:tplc="2E4C954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00008FC">
      <w:start w:val="1"/>
      <w:numFmt w:val="lowerRoman"/>
      <w:lvlText w:val="(%1)"/>
      <w:lvlJc w:val="left"/>
      <w:pPr>
        <w:ind w:left="1004" w:hanging="720"/>
      </w:pPr>
      <w:rPr>
        <w:rFonts w:hint="default"/>
        <w:b w:val="0"/>
      </w:rPr>
    </w:lvl>
    <w:lvl w:ilvl="1" w:tplc="2DA6BBC8" w:tentative="1">
      <w:start w:val="1"/>
      <w:numFmt w:val="lowerLetter"/>
      <w:lvlText w:val="%2."/>
      <w:lvlJc w:val="left"/>
      <w:pPr>
        <w:ind w:left="1364" w:hanging="360"/>
      </w:pPr>
    </w:lvl>
    <w:lvl w:ilvl="2" w:tplc="93B04086" w:tentative="1">
      <w:start w:val="1"/>
      <w:numFmt w:val="lowerRoman"/>
      <w:lvlText w:val="%3."/>
      <w:lvlJc w:val="right"/>
      <w:pPr>
        <w:ind w:left="2084" w:hanging="180"/>
      </w:pPr>
    </w:lvl>
    <w:lvl w:ilvl="3" w:tplc="DCE4C910" w:tentative="1">
      <w:start w:val="1"/>
      <w:numFmt w:val="decimal"/>
      <w:lvlText w:val="%4."/>
      <w:lvlJc w:val="left"/>
      <w:pPr>
        <w:ind w:left="2804" w:hanging="360"/>
      </w:pPr>
    </w:lvl>
    <w:lvl w:ilvl="4" w:tplc="FF9E17BA" w:tentative="1">
      <w:start w:val="1"/>
      <w:numFmt w:val="lowerLetter"/>
      <w:lvlText w:val="%5."/>
      <w:lvlJc w:val="left"/>
      <w:pPr>
        <w:ind w:left="3524" w:hanging="360"/>
      </w:pPr>
    </w:lvl>
    <w:lvl w:ilvl="5" w:tplc="C3924238" w:tentative="1">
      <w:start w:val="1"/>
      <w:numFmt w:val="lowerRoman"/>
      <w:lvlText w:val="%6."/>
      <w:lvlJc w:val="right"/>
      <w:pPr>
        <w:ind w:left="4244" w:hanging="180"/>
      </w:pPr>
    </w:lvl>
    <w:lvl w:ilvl="6" w:tplc="EF5C21A0" w:tentative="1">
      <w:start w:val="1"/>
      <w:numFmt w:val="decimal"/>
      <w:lvlText w:val="%7."/>
      <w:lvlJc w:val="left"/>
      <w:pPr>
        <w:ind w:left="4964" w:hanging="360"/>
      </w:pPr>
    </w:lvl>
    <w:lvl w:ilvl="7" w:tplc="3AB82642" w:tentative="1">
      <w:start w:val="1"/>
      <w:numFmt w:val="lowerLetter"/>
      <w:lvlText w:val="%8."/>
      <w:lvlJc w:val="left"/>
      <w:pPr>
        <w:ind w:left="5684" w:hanging="360"/>
      </w:pPr>
    </w:lvl>
    <w:lvl w:ilvl="8" w:tplc="18003FC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510F54E">
      <w:start w:val="1"/>
      <w:numFmt w:val="lowerRoman"/>
      <w:lvlText w:val="(%1)"/>
      <w:lvlJc w:val="left"/>
      <w:pPr>
        <w:ind w:left="1080" w:hanging="720"/>
      </w:pPr>
      <w:rPr>
        <w:rFonts w:hint="default"/>
      </w:rPr>
    </w:lvl>
    <w:lvl w:ilvl="1" w:tplc="588664E0" w:tentative="1">
      <w:start w:val="1"/>
      <w:numFmt w:val="lowerLetter"/>
      <w:lvlText w:val="%2."/>
      <w:lvlJc w:val="left"/>
      <w:pPr>
        <w:ind w:left="1440" w:hanging="360"/>
      </w:pPr>
    </w:lvl>
    <w:lvl w:ilvl="2" w:tplc="804674E0" w:tentative="1">
      <w:start w:val="1"/>
      <w:numFmt w:val="lowerRoman"/>
      <w:lvlText w:val="%3."/>
      <w:lvlJc w:val="right"/>
      <w:pPr>
        <w:ind w:left="2160" w:hanging="180"/>
      </w:pPr>
    </w:lvl>
    <w:lvl w:ilvl="3" w:tplc="23329BF2" w:tentative="1">
      <w:start w:val="1"/>
      <w:numFmt w:val="decimal"/>
      <w:lvlText w:val="%4."/>
      <w:lvlJc w:val="left"/>
      <w:pPr>
        <w:ind w:left="2880" w:hanging="360"/>
      </w:pPr>
    </w:lvl>
    <w:lvl w:ilvl="4" w:tplc="09C65EFA" w:tentative="1">
      <w:start w:val="1"/>
      <w:numFmt w:val="lowerLetter"/>
      <w:lvlText w:val="%5."/>
      <w:lvlJc w:val="left"/>
      <w:pPr>
        <w:ind w:left="3600" w:hanging="360"/>
      </w:pPr>
    </w:lvl>
    <w:lvl w:ilvl="5" w:tplc="F5C29480" w:tentative="1">
      <w:start w:val="1"/>
      <w:numFmt w:val="lowerRoman"/>
      <w:lvlText w:val="%6."/>
      <w:lvlJc w:val="right"/>
      <w:pPr>
        <w:ind w:left="4320" w:hanging="180"/>
      </w:pPr>
    </w:lvl>
    <w:lvl w:ilvl="6" w:tplc="8F589320" w:tentative="1">
      <w:start w:val="1"/>
      <w:numFmt w:val="decimal"/>
      <w:lvlText w:val="%7."/>
      <w:lvlJc w:val="left"/>
      <w:pPr>
        <w:ind w:left="5040" w:hanging="360"/>
      </w:pPr>
    </w:lvl>
    <w:lvl w:ilvl="7" w:tplc="B4DCD75E" w:tentative="1">
      <w:start w:val="1"/>
      <w:numFmt w:val="lowerLetter"/>
      <w:lvlText w:val="%8."/>
      <w:lvlJc w:val="left"/>
      <w:pPr>
        <w:ind w:left="5760" w:hanging="360"/>
      </w:pPr>
    </w:lvl>
    <w:lvl w:ilvl="8" w:tplc="C57E03A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258152A">
      <w:start w:val="1"/>
      <w:numFmt w:val="lowerRoman"/>
      <w:lvlText w:val="(%1)"/>
      <w:lvlJc w:val="left"/>
      <w:pPr>
        <w:ind w:left="1080" w:hanging="720"/>
      </w:pPr>
      <w:rPr>
        <w:rFonts w:hint="default"/>
      </w:rPr>
    </w:lvl>
    <w:lvl w:ilvl="1" w:tplc="3EE0A538" w:tentative="1">
      <w:start w:val="1"/>
      <w:numFmt w:val="lowerLetter"/>
      <w:lvlText w:val="%2."/>
      <w:lvlJc w:val="left"/>
      <w:pPr>
        <w:ind w:left="1440" w:hanging="360"/>
      </w:pPr>
    </w:lvl>
    <w:lvl w:ilvl="2" w:tplc="C5723EB0" w:tentative="1">
      <w:start w:val="1"/>
      <w:numFmt w:val="lowerRoman"/>
      <w:lvlText w:val="%3."/>
      <w:lvlJc w:val="right"/>
      <w:pPr>
        <w:ind w:left="2160" w:hanging="180"/>
      </w:pPr>
    </w:lvl>
    <w:lvl w:ilvl="3" w:tplc="380ECD94" w:tentative="1">
      <w:start w:val="1"/>
      <w:numFmt w:val="decimal"/>
      <w:lvlText w:val="%4."/>
      <w:lvlJc w:val="left"/>
      <w:pPr>
        <w:ind w:left="2880" w:hanging="360"/>
      </w:pPr>
    </w:lvl>
    <w:lvl w:ilvl="4" w:tplc="1C8A4AE2" w:tentative="1">
      <w:start w:val="1"/>
      <w:numFmt w:val="lowerLetter"/>
      <w:lvlText w:val="%5."/>
      <w:lvlJc w:val="left"/>
      <w:pPr>
        <w:ind w:left="3600" w:hanging="360"/>
      </w:pPr>
    </w:lvl>
    <w:lvl w:ilvl="5" w:tplc="2A80BAE4" w:tentative="1">
      <w:start w:val="1"/>
      <w:numFmt w:val="lowerRoman"/>
      <w:lvlText w:val="%6."/>
      <w:lvlJc w:val="right"/>
      <w:pPr>
        <w:ind w:left="4320" w:hanging="180"/>
      </w:pPr>
    </w:lvl>
    <w:lvl w:ilvl="6" w:tplc="5A04A89A" w:tentative="1">
      <w:start w:val="1"/>
      <w:numFmt w:val="decimal"/>
      <w:lvlText w:val="%7."/>
      <w:lvlJc w:val="left"/>
      <w:pPr>
        <w:ind w:left="5040" w:hanging="360"/>
      </w:pPr>
    </w:lvl>
    <w:lvl w:ilvl="7" w:tplc="9CF01504" w:tentative="1">
      <w:start w:val="1"/>
      <w:numFmt w:val="lowerLetter"/>
      <w:lvlText w:val="%8."/>
      <w:lvlJc w:val="left"/>
      <w:pPr>
        <w:ind w:left="5760" w:hanging="360"/>
      </w:pPr>
    </w:lvl>
    <w:lvl w:ilvl="8" w:tplc="8D9044B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482E698">
      <w:start w:val="1"/>
      <w:numFmt w:val="lowerRoman"/>
      <w:lvlText w:val="(%1)"/>
      <w:lvlJc w:val="left"/>
      <w:pPr>
        <w:ind w:left="1080" w:hanging="720"/>
      </w:pPr>
      <w:rPr>
        <w:rFonts w:hint="default"/>
        <w:b w:val="0"/>
      </w:rPr>
    </w:lvl>
    <w:lvl w:ilvl="1" w:tplc="0FB8648E" w:tentative="1">
      <w:start w:val="1"/>
      <w:numFmt w:val="lowerLetter"/>
      <w:lvlText w:val="%2."/>
      <w:lvlJc w:val="left"/>
      <w:pPr>
        <w:ind w:left="1440" w:hanging="360"/>
      </w:pPr>
    </w:lvl>
    <w:lvl w:ilvl="2" w:tplc="0BC2744A" w:tentative="1">
      <w:start w:val="1"/>
      <w:numFmt w:val="lowerRoman"/>
      <w:lvlText w:val="%3."/>
      <w:lvlJc w:val="right"/>
      <w:pPr>
        <w:ind w:left="2160" w:hanging="180"/>
      </w:pPr>
    </w:lvl>
    <w:lvl w:ilvl="3" w:tplc="B6B49452" w:tentative="1">
      <w:start w:val="1"/>
      <w:numFmt w:val="decimal"/>
      <w:lvlText w:val="%4."/>
      <w:lvlJc w:val="left"/>
      <w:pPr>
        <w:ind w:left="2880" w:hanging="360"/>
      </w:pPr>
    </w:lvl>
    <w:lvl w:ilvl="4" w:tplc="72DCF2C0" w:tentative="1">
      <w:start w:val="1"/>
      <w:numFmt w:val="lowerLetter"/>
      <w:lvlText w:val="%5."/>
      <w:lvlJc w:val="left"/>
      <w:pPr>
        <w:ind w:left="3600" w:hanging="360"/>
      </w:pPr>
    </w:lvl>
    <w:lvl w:ilvl="5" w:tplc="3390A82E" w:tentative="1">
      <w:start w:val="1"/>
      <w:numFmt w:val="lowerRoman"/>
      <w:lvlText w:val="%6."/>
      <w:lvlJc w:val="right"/>
      <w:pPr>
        <w:ind w:left="4320" w:hanging="180"/>
      </w:pPr>
    </w:lvl>
    <w:lvl w:ilvl="6" w:tplc="742C357C" w:tentative="1">
      <w:start w:val="1"/>
      <w:numFmt w:val="decimal"/>
      <w:lvlText w:val="%7."/>
      <w:lvlJc w:val="left"/>
      <w:pPr>
        <w:ind w:left="5040" w:hanging="360"/>
      </w:pPr>
    </w:lvl>
    <w:lvl w:ilvl="7" w:tplc="68B200A2" w:tentative="1">
      <w:start w:val="1"/>
      <w:numFmt w:val="lowerLetter"/>
      <w:lvlText w:val="%8."/>
      <w:lvlJc w:val="left"/>
      <w:pPr>
        <w:ind w:left="5760" w:hanging="360"/>
      </w:pPr>
    </w:lvl>
    <w:lvl w:ilvl="8" w:tplc="C332E1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410E4FE">
      <w:start w:val="1"/>
      <w:numFmt w:val="lowerLetter"/>
      <w:lvlText w:val="(%1)"/>
      <w:lvlJc w:val="left"/>
      <w:pPr>
        <w:ind w:left="360" w:hanging="360"/>
      </w:pPr>
      <w:rPr>
        <w:rFonts w:hint="default"/>
      </w:rPr>
    </w:lvl>
    <w:lvl w:ilvl="1" w:tplc="6B088804" w:tentative="1">
      <w:start w:val="1"/>
      <w:numFmt w:val="lowerLetter"/>
      <w:lvlText w:val="%2."/>
      <w:lvlJc w:val="left"/>
      <w:pPr>
        <w:ind w:left="1080" w:hanging="360"/>
      </w:pPr>
    </w:lvl>
    <w:lvl w:ilvl="2" w:tplc="97424BCA" w:tentative="1">
      <w:start w:val="1"/>
      <w:numFmt w:val="lowerRoman"/>
      <w:lvlText w:val="%3."/>
      <w:lvlJc w:val="right"/>
      <w:pPr>
        <w:ind w:left="1800" w:hanging="180"/>
      </w:pPr>
    </w:lvl>
    <w:lvl w:ilvl="3" w:tplc="E81877D8" w:tentative="1">
      <w:start w:val="1"/>
      <w:numFmt w:val="decimal"/>
      <w:lvlText w:val="%4."/>
      <w:lvlJc w:val="left"/>
      <w:pPr>
        <w:ind w:left="2520" w:hanging="360"/>
      </w:pPr>
    </w:lvl>
    <w:lvl w:ilvl="4" w:tplc="2B361FCC" w:tentative="1">
      <w:start w:val="1"/>
      <w:numFmt w:val="lowerLetter"/>
      <w:lvlText w:val="%5."/>
      <w:lvlJc w:val="left"/>
      <w:pPr>
        <w:ind w:left="3240" w:hanging="360"/>
      </w:pPr>
    </w:lvl>
    <w:lvl w:ilvl="5" w:tplc="215C440A" w:tentative="1">
      <w:start w:val="1"/>
      <w:numFmt w:val="lowerRoman"/>
      <w:lvlText w:val="%6."/>
      <w:lvlJc w:val="right"/>
      <w:pPr>
        <w:ind w:left="3960" w:hanging="180"/>
      </w:pPr>
    </w:lvl>
    <w:lvl w:ilvl="6" w:tplc="814E3266" w:tentative="1">
      <w:start w:val="1"/>
      <w:numFmt w:val="decimal"/>
      <w:lvlText w:val="%7."/>
      <w:lvlJc w:val="left"/>
      <w:pPr>
        <w:ind w:left="4680" w:hanging="360"/>
      </w:pPr>
    </w:lvl>
    <w:lvl w:ilvl="7" w:tplc="F8D816B8" w:tentative="1">
      <w:start w:val="1"/>
      <w:numFmt w:val="lowerLetter"/>
      <w:lvlText w:val="%8."/>
      <w:lvlJc w:val="left"/>
      <w:pPr>
        <w:ind w:left="5400" w:hanging="360"/>
      </w:pPr>
    </w:lvl>
    <w:lvl w:ilvl="8" w:tplc="193EABC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E9A61036">
      <w:start w:val="1"/>
      <w:numFmt w:val="decimal"/>
      <w:lvlText w:val="%1."/>
      <w:lvlJc w:val="left"/>
      <w:pPr>
        <w:ind w:left="360" w:hanging="360"/>
      </w:pPr>
      <w:rPr>
        <w:rFonts w:hint="default"/>
      </w:rPr>
    </w:lvl>
    <w:lvl w:ilvl="1" w:tplc="451A5696" w:tentative="1">
      <w:start w:val="1"/>
      <w:numFmt w:val="lowerLetter"/>
      <w:lvlText w:val="%2."/>
      <w:lvlJc w:val="left"/>
      <w:pPr>
        <w:ind w:left="1080" w:hanging="360"/>
      </w:pPr>
    </w:lvl>
    <w:lvl w:ilvl="2" w:tplc="358829EC" w:tentative="1">
      <w:start w:val="1"/>
      <w:numFmt w:val="lowerRoman"/>
      <w:lvlText w:val="%3."/>
      <w:lvlJc w:val="right"/>
      <w:pPr>
        <w:ind w:left="1800" w:hanging="180"/>
      </w:pPr>
    </w:lvl>
    <w:lvl w:ilvl="3" w:tplc="9EB8A4F6" w:tentative="1">
      <w:start w:val="1"/>
      <w:numFmt w:val="decimal"/>
      <w:lvlText w:val="%4."/>
      <w:lvlJc w:val="left"/>
      <w:pPr>
        <w:ind w:left="2520" w:hanging="360"/>
      </w:pPr>
    </w:lvl>
    <w:lvl w:ilvl="4" w:tplc="FC5C2092" w:tentative="1">
      <w:start w:val="1"/>
      <w:numFmt w:val="lowerLetter"/>
      <w:lvlText w:val="%5."/>
      <w:lvlJc w:val="left"/>
      <w:pPr>
        <w:ind w:left="3240" w:hanging="360"/>
      </w:pPr>
    </w:lvl>
    <w:lvl w:ilvl="5" w:tplc="F7F2A76C" w:tentative="1">
      <w:start w:val="1"/>
      <w:numFmt w:val="lowerRoman"/>
      <w:lvlText w:val="%6."/>
      <w:lvlJc w:val="right"/>
      <w:pPr>
        <w:ind w:left="3960" w:hanging="180"/>
      </w:pPr>
    </w:lvl>
    <w:lvl w:ilvl="6" w:tplc="55FE8320" w:tentative="1">
      <w:start w:val="1"/>
      <w:numFmt w:val="decimal"/>
      <w:lvlText w:val="%7."/>
      <w:lvlJc w:val="left"/>
      <w:pPr>
        <w:ind w:left="4680" w:hanging="360"/>
      </w:pPr>
    </w:lvl>
    <w:lvl w:ilvl="7" w:tplc="EB281D4C" w:tentative="1">
      <w:start w:val="1"/>
      <w:numFmt w:val="lowerLetter"/>
      <w:lvlText w:val="%8."/>
      <w:lvlJc w:val="left"/>
      <w:pPr>
        <w:ind w:left="5400" w:hanging="360"/>
      </w:pPr>
    </w:lvl>
    <w:lvl w:ilvl="8" w:tplc="5F44524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76E2260">
      <w:start w:val="1"/>
      <w:numFmt w:val="decimal"/>
      <w:lvlText w:val="%1."/>
      <w:lvlJc w:val="left"/>
      <w:pPr>
        <w:ind w:left="360" w:hanging="360"/>
      </w:pPr>
      <w:rPr>
        <w:rFonts w:hint="default"/>
      </w:rPr>
    </w:lvl>
    <w:lvl w:ilvl="1" w:tplc="2040BAFE" w:tentative="1">
      <w:start w:val="1"/>
      <w:numFmt w:val="lowerLetter"/>
      <w:lvlText w:val="%2."/>
      <w:lvlJc w:val="left"/>
      <w:pPr>
        <w:ind w:left="1080" w:hanging="360"/>
      </w:pPr>
    </w:lvl>
    <w:lvl w:ilvl="2" w:tplc="230CFBF0" w:tentative="1">
      <w:start w:val="1"/>
      <w:numFmt w:val="lowerRoman"/>
      <w:lvlText w:val="%3."/>
      <w:lvlJc w:val="right"/>
      <w:pPr>
        <w:ind w:left="1800" w:hanging="180"/>
      </w:pPr>
    </w:lvl>
    <w:lvl w:ilvl="3" w:tplc="AD28548E" w:tentative="1">
      <w:start w:val="1"/>
      <w:numFmt w:val="decimal"/>
      <w:lvlText w:val="%4."/>
      <w:lvlJc w:val="left"/>
      <w:pPr>
        <w:ind w:left="2520" w:hanging="360"/>
      </w:pPr>
    </w:lvl>
    <w:lvl w:ilvl="4" w:tplc="4DA63B06" w:tentative="1">
      <w:start w:val="1"/>
      <w:numFmt w:val="lowerLetter"/>
      <w:lvlText w:val="%5."/>
      <w:lvlJc w:val="left"/>
      <w:pPr>
        <w:ind w:left="3240" w:hanging="360"/>
      </w:pPr>
    </w:lvl>
    <w:lvl w:ilvl="5" w:tplc="BD76EE06" w:tentative="1">
      <w:start w:val="1"/>
      <w:numFmt w:val="lowerRoman"/>
      <w:lvlText w:val="%6."/>
      <w:lvlJc w:val="right"/>
      <w:pPr>
        <w:ind w:left="3960" w:hanging="180"/>
      </w:pPr>
    </w:lvl>
    <w:lvl w:ilvl="6" w:tplc="DFB00CD0" w:tentative="1">
      <w:start w:val="1"/>
      <w:numFmt w:val="decimal"/>
      <w:lvlText w:val="%7."/>
      <w:lvlJc w:val="left"/>
      <w:pPr>
        <w:ind w:left="4680" w:hanging="360"/>
      </w:pPr>
    </w:lvl>
    <w:lvl w:ilvl="7" w:tplc="CEAE7BCE" w:tentative="1">
      <w:start w:val="1"/>
      <w:numFmt w:val="lowerLetter"/>
      <w:lvlText w:val="%8."/>
      <w:lvlJc w:val="left"/>
      <w:pPr>
        <w:ind w:left="5400" w:hanging="360"/>
      </w:pPr>
    </w:lvl>
    <w:lvl w:ilvl="8" w:tplc="28C4633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B849470">
      <w:start w:val="1"/>
      <w:numFmt w:val="lowerRoman"/>
      <w:lvlText w:val="(%1)"/>
      <w:lvlJc w:val="left"/>
      <w:pPr>
        <w:ind w:left="1080" w:hanging="720"/>
      </w:pPr>
      <w:rPr>
        <w:rFonts w:hint="default"/>
        <w:b w:val="0"/>
      </w:rPr>
    </w:lvl>
    <w:lvl w:ilvl="1" w:tplc="08BEDDD6" w:tentative="1">
      <w:start w:val="1"/>
      <w:numFmt w:val="lowerLetter"/>
      <w:lvlText w:val="%2."/>
      <w:lvlJc w:val="left"/>
      <w:pPr>
        <w:ind w:left="1440" w:hanging="360"/>
      </w:pPr>
    </w:lvl>
    <w:lvl w:ilvl="2" w:tplc="EDAA5BDA" w:tentative="1">
      <w:start w:val="1"/>
      <w:numFmt w:val="lowerRoman"/>
      <w:lvlText w:val="%3."/>
      <w:lvlJc w:val="right"/>
      <w:pPr>
        <w:ind w:left="2160" w:hanging="180"/>
      </w:pPr>
    </w:lvl>
    <w:lvl w:ilvl="3" w:tplc="50A8B3D8" w:tentative="1">
      <w:start w:val="1"/>
      <w:numFmt w:val="decimal"/>
      <w:lvlText w:val="%4."/>
      <w:lvlJc w:val="left"/>
      <w:pPr>
        <w:ind w:left="2880" w:hanging="360"/>
      </w:pPr>
    </w:lvl>
    <w:lvl w:ilvl="4" w:tplc="F9FE1704" w:tentative="1">
      <w:start w:val="1"/>
      <w:numFmt w:val="lowerLetter"/>
      <w:lvlText w:val="%5."/>
      <w:lvlJc w:val="left"/>
      <w:pPr>
        <w:ind w:left="3600" w:hanging="360"/>
      </w:pPr>
    </w:lvl>
    <w:lvl w:ilvl="5" w:tplc="4AECB5DC" w:tentative="1">
      <w:start w:val="1"/>
      <w:numFmt w:val="lowerRoman"/>
      <w:lvlText w:val="%6."/>
      <w:lvlJc w:val="right"/>
      <w:pPr>
        <w:ind w:left="4320" w:hanging="180"/>
      </w:pPr>
    </w:lvl>
    <w:lvl w:ilvl="6" w:tplc="586CC3C2" w:tentative="1">
      <w:start w:val="1"/>
      <w:numFmt w:val="decimal"/>
      <w:lvlText w:val="%7."/>
      <w:lvlJc w:val="left"/>
      <w:pPr>
        <w:ind w:left="5040" w:hanging="360"/>
      </w:pPr>
    </w:lvl>
    <w:lvl w:ilvl="7" w:tplc="9E9C62EC" w:tentative="1">
      <w:start w:val="1"/>
      <w:numFmt w:val="lowerLetter"/>
      <w:lvlText w:val="%8."/>
      <w:lvlJc w:val="left"/>
      <w:pPr>
        <w:ind w:left="5760" w:hanging="360"/>
      </w:pPr>
    </w:lvl>
    <w:lvl w:ilvl="8" w:tplc="849AA93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5DC99F0">
      <w:start w:val="1"/>
      <w:numFmt w:val="lowerRoman"/>
      <w:lvlText w:val="(%1)"/>
      <w:lvlJc w:val="left"/>
      <w:pPr>
        <w:ind w:left="1080" w:hanging="720"/>
      </w:pPr>
      <w:rPr>
        <w:rFonts w:hint="default"/>
      </w:rPr>
    </w:lvl>
    <w:lvl w:ilvl="1" w:tplc="F604A6A0" w:tentative="1">
      <w:start w:val="1"/>
      <w:numFmt w:val="lowerLetter"/>
      <w:lvlText w:val="%2."/>
      <w:lvlJc w:val="left"/>
      <w:pPr>
        <w:ind w:left="1440" w:hanging="360"/>
      </w:pPr>
    </w:lvl>
    <w:lvl w:ilvl="2" w:tplc="F6FE05FA" w:tentative="1">
      <w:start w:val="1"/>
      <w:numFmt w:val="lowerRoman"/>
      <w:lvlText w:val="%3."/>
      <w:lvlJc w:val="right"/>
      <w:pPr>
        <w:ind w:left="2160" w:hanging="180"/>
      </w:pPr>
    </w:lvl>
    <w:lvl w:ilvl="3" w:tplc="C93820B6" w:tentative="1">
      <w:start w:val="1"/>
      <w:numFmt w:val="decimal"/>
      <w:lvlText w:val="%4."/>
      <w:lvlJc w:val="left"/>
      <w:pPr>
        <w:ind w:left="2880" w:hanging="360"/>
      </w:pPr>
    </w:lvl>
    <w:lvl w:ilvl="4" w:tplc="6DB2AFA6" w:tentative="1">
      <w:start w:val="1"/>
      <w:numFmt w:val="lowerLetter"/>
      <w:lvlText w:val="%5."/>
      <w:lvlJc w:val="left"/>
      <w:pPr>
        <w:ind w:left="3600" w:hanging="360"/>
      </w:pPr>
    </w:lvl>
    <w:lvl w:ilvl="5" w:tplc="EFA2D238" w:tentative="1">
      <w:start w:val="1"/>
      <w:numFmt w:val="lowerRoman"/>
      <w:lvlText w:val="%6."/>
      <w:lvlJc w:val="right"/>
      <w:pPr>
        <w:ind w:left="4320" w:hanging="180"/>
      </w:pPr>
    </w:lvl>
    <w:lvl w:ilvl="6" w:tplc="4AE6CDFA" w:tentative="1">
      <w:start w:val="1"/>
      <w:numFmt w:val="decimal"/>
      <w:lvlText w:val="%7."/>
      <w:lvlJc w:val="left"/>
      <w:pPr>
        <w:ind w:left="5040" w:hanging="360"/>
      </w:pPr>
    </w:lvl>
    <w:lvl w:ilvl="7" w:tplc="ACCEEC24" w:tentative="1">
      <w:start w:val="1"/>
      <w:numFmt w:val="lowerLetter"/>
      <w:lvlText w:val="%8."/>
      <w:lvlJc w:val="left"/>
      <w:pPr>
        <w:ind w:left="5760" w:hanging="360"/>
      </w:pPr>
    </w:lvl>
    <w:lvl w:ilvl="8" w:tplc="B73AA02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C7EF9B4">
      <w:start w:val="1"/>
      <w:numFmt w:val="bullet"/>
      <w:pStyle w:val="ListBullet"/>
      <w:lvlText w:val=""/>
      <w:lvlJc w:val="left"/>
      <w:pPr>
        <w:ind w:left="720" w:hanging="360"/>
      </w:pPr>
      <w:rPr>
        <w:rFonts w:ascii="Symbol" w:hAnsi="Symbol" w:hint="default"/>
      </w:rPr>
    </w:lvl>
    <w:lvl w:ilvl="1" w:tplc="2A5C6D08">
      <w:start w:val="1"/>
      <w:numFmt w:val="bullet"/>
      <w:pStyle w:val="ListBullet2"/>
      <w:lvlText w:val="o"/>
      <w:lvlJc w:val="left"/>
      <w:pPr>
        <w:ind w:left="1440" w:hanging="360"/>
      </w:pPr>
      <w:rPr>
        <w:rFonts w:ascii="Courier New" w:hAnsi="Courier New" w:cs="Courier New" w:hint="default"/>
      </w:rPr>
    </w:lvl>
    <w:lvl w:ilvl="2" w:tplc="4B3EF14A">
      <w:start w:val="1"/>
      <w:numFmt w:val="bullet"/>
      <w:lvlText w:val=""/>
      <w:lvlJc w:val="left"/>
      <w:pPr>
        <w:ind w:left="2160" w:hanging="360"/>
      </w:pPr>
      <w:rPr>
        <w:rFonts w:ascii="Wingdings" w:hAnsi="Wingdings" w:hint="default"/>
      </w:rPr>
    </w:lvl>
    <w:lvl w:ilvl="3" w:tplc="44A8422A">
      <w:start w:val="1"/>
      <w:numFmt w:val="bullet"/>
      <w:lvlText w:val=""/>
      <w:lvlJc w:val="left"/>
      <w:pPr>
        <w:ind w:left="2880" w:hanging="360"/>
      </w:pPr>
      <w:rPr>
        <w:rFonts w:ascii="Symbol" w:hAnsi="Symbol" w:hint="default"/>
      </w:rPr>
    </w:lvl>
    <w:lvl w:ilvl="4" w:tplc="CA6631E8">
      <w:start w:val="1"/>
      <w:numFmt w:val="bullet"/>
      <w:lvlText w:val="o"/>
      <w:lvlJc w:val="left"/>
      <w:pPr>
        <w:ind w:left="3600" w:hanging="360"/>
      </w:pPr>
      <w:rPr>
        <w:rFonts w:ascii="Courier New" w:hAnsi="Courier New" w:cs="Courier New" w:hint="default"/>
      </w:rPr>
    </w:lvl>
    <w:lvl w:ilvl="5" w:tplc="EFC879EC">
      <w:start w:val="1"/>
      <w:numFmt w:val="bullet"/>
      <w:pStyle w:val="ListBullet3"/>
      <w:lvlText w:val=""/>
      <w:lvlJc w:val="left"/>
      <w:pPr>
        <w:ind w:left="4320" w:hanging="360"/>
      </w:pPr>
      <w:rPr>
        <w:rFonts w:ascii="Wingdings" w:hAnsi="Wingdings" w:hint="default"/>
      </w:rPr>
    </w:lvl>
    <w:lvl w:ilvl="6" w:tplc="E20A485E">
      <w:start w:val="1"/>
      <w:numFmt w:val="bullet"/>
      <w:lvlText w:val=""/>
      <w:lvlJc w:val="left"/>
      <w:pPr>
        <w:ind w:left="5040" w:hanging="360"/>
      </w:pPr>
      <w:rPr>
        <w:rFonts w:ascii="Symbol" w:hAnsi="Symbol" w:hint="default"/>
      </w:rPr>
    </w:lvl>
    <w:lvl w:ilvl="7" w:tplc="996C5EB8">
      <w:start w:val="1"/>
      <w:numFmt w:val="bullet"/>
      <w:lvlText w:val="o"/>
      <w:lvlJc w:val="left"/>
      <w:pPr>
        <w:ind w:left="5760" w:hanging="360"/>
      </w:pPr>
      <w:rPr>
        <w:rFonts w:ascii="Courier New" w:hAnsi="Courier New" w:cs="Courier New" w:hint="default"/>
      </w:rPr>
    </w:lvl>
    <w:lvl w:ilvl="8" w:tplc="1A9891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1085D06">
      <w:start w:val="1"/>
      <w:numFmt w:val="bullet"/>
      <w:lvlText w:val=""/>
      <w:lvlJc w:val="left"/>
      <w:pPr>
        <w:ind w:left="360" w:hanging="360"/>
      </w:pPr>
      <w:rPr>
        <w:rFonts w:ascii="Symbol" w:hAnsi="Symbol" w:hint="default"/>
      </w:rPr>
    </w:lvl>
    <w:lvl w:ilvl="1" w:tplc="16589D78" w:tentative="1">
      <w:start w:val="1"/>
      <w:numFmt w:val="bullet"/>
      <w:lvlText w:val="o"/>
      <w:lvlJc w:val="left"/>
      <w:pPr>
        <w:ind w:left="1080" w:hanging="360"/>
      </w:pPr>
      <w:rPr>
        <w:rFonts w:ascii="Courier New" w:hAnsi="Courier New" w:cs="Courier New" w:hint="default"/>
      </w:rPr>
    </w:lvl>
    <w:lvl w:ilvl="2" w:tplc="B336AC1C" w:tentative="1">
      <w:start w:val="1"/>
      <w:numFmt w:val="bullet"/>
      <w:lvlText w:val=""/>
      <w:lvlJc w:val="left"/>
      <w:pPr>
        <w:ind w:left="1800" w:hanging="360"/>
      </w:pPr>
      <w:rPr>
        <w:rFonts w:ascii="Wingdings" w:hAnsi="Wingdings" w:hint="default"/>
      </w:rPr>
    </w:lvl>
    <w:lvl w:ilvl="3" w:tplc="1974C4DC" w:tentative="1">
      <w:start w:val="1"/>
      <w:numFmt w:val="bullet"/>
      <w:lvlText w:val=""/>
      <w:lvlJc w:val="left"/>
      <w:pPr>
        <w:ind w:left="2520" w:hanging="360"/>
      </w:pPr>
      <w:rPr>
        <w:rFonts w:ascii="Symbol" w:hAnsi="Symbol" w:hint="default"/>
      </w:rPr>
    </w:lvl>
    <w:lvl w:ilvl="4" w:tplc="C07CF8C4" w:tentative="1">
      <w:start w:val="1"/>
      <w:numFmt w:val="bullet"/>
      <w:lvlText w:val="o"/>
      <w:lvlJc w:val="left"/>
      <w:pPr>
        <w:ind w:left="3240" w:hanging="360"/>
      </w:pPr>
      <w:rPr>
        <w:rFonts w:ascii="Courier New" w:hAnsi="Courier New" w:cs="Courier New" w:hint="default"/>
      </w:rPr>
    </w:lvl>
    <w:lvl w:ilvl="5" w:tplc="3E1C0488" w:tentative="1">
      <w:start w:val="1"/>
      <w:numFmt w:val="bullet"/>
      <w:lvlText w:val=""/>
      <w:lvlJc w:val="left"/>
      <w:pPr>
        <w:ind w:left="3960" w:hanging="360"/>
      </w:pPr>
      <w:rPr>
        <w:rFonts w:ascii="Wingdings" w:hAnsi="Wingdings" w:hint="default"/>
      </w:rPr>
    </w:lvl>
    <w:lvl w:ilvl="6" w:tplc="21B2198A" w:tentative="1">
      <w:start w:val="1"/>
      <w:numFmt w:val="bullet"/>
      <w:lvlText w:val=""/>
      <w:lvlJc w:val="left"/>
      <w:pPr>
        <w:ind w:left="4680" w:hanging="360"/>
      </w:pPr>
      <w:rPr>
        <w:rFonts w:ascii="Symbol" w:hAnsi="Symbol" w:hint="default"/>
      </w:rPr>
    </w:lvl>
    <w:lvl w:ilvl="7" w:tplc="01CA00C0" w:tentative="1">
      <w:start w:val="1"/>
      <w:numFmt w:val="bullet"/>
      <w:lvlText w:val="o"/>
      <w:lvlJc w:val="left"/>
      <w:pPr>
        <w:ind w:left="5400" w:hanging="360"/>
      </w:pPr>
      <w:rPr>
        <w:rFonts w:ascii="Courier New" w:hAnsi="Courier New" w:cs="Courier New" w:hint="default"/>
      </w:rPr>
    </w:lvl>
    <w:lvl w:ilvl="8" w:tplc="34C86D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B86EB26">
      <w:start w:val="1"/>
      <w:numFmt w:val="lowerRoman"/>
      <w:lvlText w:val="(%1)"/>
      <w:lvlJc w:val="left"/>
      <w:pPr>
        <w:ind w:left="1080" w:hanging="720"/>
      </w:pPr>
      <w:rPr>
        <w:rFonts w:hint="default"/>
      </w:rPr>
    </w:lvl>
    <w:lvl w:ilvl="1" w:tplc="BDC48166" w:tentative="1">
      <w:start w:val="1"/>
      <w:numFmt w:val="lowerLetter"/>
      <w:lvlText w:val="%2."/>
      <w:lvlJc w:val="left"/>
      <w:pPr>
        <w:ind w:left="1440" w:hanging="360"/>
      </w:pPr>
    </w:lvl>
    <w:lvl w:ilvl="2" w:tplc="A3FC88CE" w:tentative="1">
      <w:start w:val="1"/>
      <w:numFmt w:val="lowerRoman"/>
      <w:lvlText w:val="%3."/>
      <w:lvlJc w:val="right"/>
      <w:pPr>
        <w:ind w:left="2160" w:hanging="180"/>
      </w:pPr>
    </w:lvl>
    <w:lvl w:ilvl="3" w:tplc="EC74D86C" w:tentative="1">
      <w:start w:val="1"/>
      <w:numFmt w:val="decimal"/>
      <w:lvlText w:val="%4."/>
      <w:lvlJc w:val="left"/>
      <w:pPr>
        <w:ind w:left="2880" w:hanging="360"/>
      </w:pPr>
    </w:lvl>
    <w:lvl w:ilvl="4" w:tplc="361C5318" w:tentative="1">
      <w:start w:val="1"/>
      <w:numFmt w:val="lowerLetter"/>
      <w:lvlText w:val="%5."/>
      <w:lvlJc w:val="left"/>
      <w:pPr>
        <w:ind w:left="3600" w:hanging="360"/>
      </w:pPr>
    </w:lvl>
    <w:lvl w:ilvl="5" w:tplc="1486C542" w:tentative="1">
      <w:start w:val="1"/>
      <w:numFmt w:val="lowerRoman"/>
      <w:lvlText w:val="%6."/>
      <w:lvlJc w:val="right"/>
      <w:pPr>
        <w:ind w:left="4320" w:hanging="180"/>
      </w:pPr>
    </w:lvl>
    <w:lvl w:ilvl="6" w:tplc="12B4C640" w:tentative="1">
      <w:start w:val="1"/>
      <w:numFmt w:val="decimal"/>
      <w:lvlText w:val="%7."/>
      <w:lvlJc w:val="left"/>
      <w:pPr>
        <w:ind w:left="5040" w:hanging="360"/>
      </w:pPr>
    </w:lvl>
    <w:lvl w:ilvl="7" w:tplc="360484CE" w:tentative="1">
      <w:start w:val="1"/>
      <w:numFmt w:val="lowerLetter"/>
      <w:lvlText w:val="%8."/>
      <w:lvlJc w:val="left"/>
      <w:pPr>
        <w:ind w:left="5760" w:hanging="360"/>
      </w:pPr>
    </w:lvl>
    <w:lvl w:ilvl="8" w:tplc="4B1825C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A3C7216">
      <w:start w:val="1"/>
      <w:numFmt w:val="lowerRoman"/>
      <w:lvlText w:val="(%1)"/>
      <w:lvlJc w:val="left"/>
      <w:pPr>
        <w:ind w:left="1080" w:hanging="720"/>
      </w:pPr>
      <w:rPr>
        <w:rFonts w:hint="default"/>
      </w:rPr>
    </w:lvl>
    <w:lvl w:ilvl="1" w:tplc="4FF25CB8" w:tentative="1">
      <w:start w:val="1"/>
      <w:numFmt w:val="lowerLetter"/>
      <w:lvlText w:val="%2."/>
      <w:lvlJc w:val="left"/>
      <w:pPr>
        <w:ind w:left="1440" w:hanging="360"/>
      </w:pPr>
    </w:lvl>
    <w:lvl w:ilvl="2" w:tplc="926CD590" w:tentative="1">
      <w:start w:val="1"/>
      <w:numFmt w:val="lowerRoman"/>
      <w:lvlText w:val="%3."/>
      <w:lvlJc w:val="right"/>
      <w:pPr>
        <w:ind w:left="2160" w:hanging="180"/>
      </w:pPr>
    </w:lvl>
    <w:lvl w:ilvl="3" w:tplc="83F4CEB0" w:tentative="1">
      <w:start w:val="1"/>
      <w:numFmt w:val="decimal"/>
      <w:lvlText w:val="%4."/>
      <w:lvlJc w:val="left"/>
      <w:pPr>
        <w:ind w:left="2880" w:hanging="360"/>
      </w:pPr>
    </w:lvl>
    <w:lvl w:ilvl="4" w:tplc="DE8C3C6C" w:tentative="1">
      <w:start w:val="1"/>
      <w:numFmt w:val="lowerLetter"/>
      <w:lvlText w:val="%5."/>
      <w:lvlJc w:val="left"/>
      <w:pPr>
        <w:ind w:left="3600" w:hanging="360"/>
      </w:pPr>
    </w:lvl>
    <w:lvl w:ilvl="5" w:tplc="8146E220" w:tentative="1">
      <w:start w:val="1"/>
      <w:numFmt w:val="lowerRoman"/>
      <w:lvlText w:val="%6."/>
      <w:lvlJc w:val="right"/>
      <w:pPr>
        <w:ind w:left="4320" w:hanging="180"/>
      </w:pPr>
    </w:lvl>
    <w:lvl w:ilvl="6" w:tplc="99C82BDE" w:tentative="1">
      <w:start w:val="1"/>
      <w:numFmt w:val="decimal"/>
      <w:lvlText w:val="%7."/>
      <w:lvlJc w:val="left"/>
      <w:pPr>
        <w:ind w:left="5040" w:hanging="360"/>
      </w:pPr>
    </w:lvl>
    <w:lvl w:ilvl="7" w:tplc="3394314E" w:tentative="1">
      <w:start w:val="1"/>
      <w:numFmt w:val="lowerLetter"/>
      <w:lvlText w:val="%8."/>
      <w:lvlJc w:val="left"/>
      <w:pPr>
        <w:ind w:left="5760" w:hanging="360"/>
      </w:pPr>
    </w:lvl>
    <w:lvl w:ilvl="8" w:tplc="0122D4F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F70AFE4">
      <w:start w:val="1"/>
      <w:numFmt w:val="lowerRoman"/>
      <w:lvlText w:val="(%1)"/>
      <w:lvlJc w:val="left"/>
      <w:pPr>
        <w:ind w:left="1080" w:hanging="720"/>
      </w:pPr>
      <w:rPr>
        <w:rFonts w:hint="default"/>
        <w:b w:val="0"/>
      </w:rPr>
    </w:lvl>
    <w:lvl w:ilvl="1" w:tplc="66C8663A" w:tentative="1">
      <w:start w:val="1"/>
      <w:numFmt w:val="lowerLetter"/>
      <w:lvlText w:val="%2."/>
      <w:lvlJc w:val="left"/>
      <w:pPr>
        <w:ind w:left="1440" w:hanging="360"/>
      </w:pPr>
    </w:lvl>
    <w:lvl w:ilvl="2" w:tplc="47784D80" w:tentative="1">
      <w:start w:val="1"/>
      <w:numFmt w:val="lowerRoman"/>
      <w:lvlText w:val="%3."/>
      <w:lvlJc w:val="right"/>
      <w:pPr>
        <w:ind w:left="2160" w:hanging="180"/>
      </w:pPr>
    </w:lvl>
    <w:lvl w:ilvl="3" w:tplc="B69E629A" w:tentative="1">
      <w:start w:val="1"/>
      <w:numFmt w:val="decimal"/>
      <w:lvlText w:val="%4."/>
      <w:lvlJc w:val="left"/>
      <w:pPr>
        <w:ind w:left="2880" w:hanging="360"/>
      </w:pPr>
    </w:lvl>
    <w:lvl w:ilvl="4" w:tplc="3F2CDAAC" w:tentative="1">
      <w:start w:val="1"/>
      <w:numFmt w:val="lowerLetter"/>
      <w:lvlText w:val="%5."/>
      <w:lvlJc w:val="left"/>
      <w:pPr>
        <w:ind w:left="3600" w:hanging="360"/>
      </w:pPr>
    </w:lvl>
    <w:lvl w:ilvl="5" w:tplc="882EE2A6" w:tentative="1">
      <w:start w:val="1"/>
      <w:numFmt w:val="lowerRoman"/>
      <w:lvlText w:val="%6."/>
      <w:lvlJc w:val="right"/>
      <w:pPr>
        <w:ind w:left="4320" w:hanging="180"/>
      </w:pPr>
    </w:lvl>
    <w:lvl w:ilvl="6" w:tplc="7C94B234" w:tentative="1">
      <w:start w:val="1"/>
      <w:numFmt w:val="decimal"/>
      <w:lvlText w:val="%7."/>
      <w:lvlJc w:val="left"/>
      <w:pPr>
        <w:ind w:left="5040" w:hanging="360"/>
      </w:pPr>
    </w:lvl>
    <w:lvl w:ilvl="7" w:tplc="FADC9102" w:tentative="1">
      <w:start w:val="1"/>
      <w:numFmt w:val="lowerLetter"/>
      <w:lvlText w:val="%8."/>
      <w:lvlJc w:val="left"/>
      <w:pPr>
        <w:ind w:left="5760" w:hanging="360"/>
      </w:pPr>
    </w:lvl>
    <w:lvl w:ilvl="8" w:tplc="5FDE382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FD6553A">
      <w:start w:val="1"/>
      <w:numFmt w:val="lowerRoman"/>
      <w:lvlText w:val="(%1)"/>
      <w:lvlJc w:val="left"/>
      <w:pPr>
        <w:ind w:left="1080" w:hanging="720"/>
      </w:pPr>
      <w:rPr>
        <w:rFonts w:hint="default"/>
        <w:b w:val="0"/>
      </w:rPr>
    </w:lvl>
    <w:lvl w:ilvl="1" w:tplc="053E97A2" w:tentative="1">
      <w:start w:val="1"/>
      <w:numFmt w:val="lowerLetter"/>
      <w:lvlText w:val="%2."/>
      <w:lvlJc w:val="left"/>
      <w:pPr>
        <w:ind w:left="1440" w:hanging="360"/>
      </w:pPr>
    </w:lvl>
    <w:lvl w:ilvl="2" w:tplc="9F7E2666" w:tentative="1">
      <w:start w:val="1"/>
      <w:numFmt w:val="lowerRoman"/>
      <w:lvlText w:val="%3."/>
      <w:lvlJc w:val="right"/>
      <w:pPr>
        <w:ind w:left="2160" w:hanging="180"/>
      </w:pPr>
    </w:lvl>
    <w:lvl w:ilvl="3" w:tplc="8BA6E2E8" w:tentative="1">
      <w:start w:val="1"/>
      <w:numFmt w:val="decimal"/>
      <w:lvlText w:val="%4."/>
      <w:lvlJc w:val="left"/>
      <w:pPr>
        <w:ind w:left="2880" w:hanging="360"/>
      </w:pPr>
    </w:lvl>
    <w:lvl w:ilvl="4" w:tplc="74E050A2" w:tentative="1">
      <w:start w:val="1"/>
      <w:numFmt w:val="lowerLetter"/>
      <w:lvlText w:val="%5."/>
      <w:lvlJc w:val="left"/>
      <w:pPr>
        <w:ind w:left="3600" w:hanging="360"/>
      </w:pPr>
    </w:lvl>
    <w:lvl w:ilvl="5" w:tplc="D5605D6C" w:tentative="1">
      <w:start w:val="1"/>
      <w:numFmt w:val="lowerRoman"/>
      <w:lvlText w:val="%6."/>
      <w:lvlJc w:val="right"/>
      <w:pPr>
        <w:ind w:left="4320" w:hanging="180"/>
      </w:pPr>
    </w:lvl>
    <w:lvl w:ilvl="6" w:tplc="568CA98E" w:tentative="1">
      <w:start w:val="1"/>
      <w:numFmt w:val="decimal"/>
      <w:lvlText w:val="%7."/>
      <w:lvlJc w:val="left"/>
      <w:pPr>
        <w:ind w:left="5040" w:hanging="360"/>
      </w:pPr>
    </w:lvl>
    <w:lvl w:ilvl="7" w:tplc="53987952" w:tentative="1">
      <w:start w:val="1"/>
      <w:numFmt w:val="lowerLetter"/>
      <w:lvlText w:val="%8."/>
      <w:lvlJc w:val="left"/>
      <w:pPr>
        <w:ind w:left="5760" w:hanging="360"/>
      </w:pPr>
    </w:lvl>
    <w:lvl w:ilvl="8" w:tplc="D41E23C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C7C712A">
      <w:start w:val="1"/>
      <w:numFmt w:val="decimal"/>
      <w:lvlText w:val="%1."/>
      <w:lvlJc w:val="left"/>
      <w:pPr>
        <w:ind w:left="360" w:hanging="360"/>
      </w:pPr>
      <w:rPr>
        <w:rFonts w:hint="default"/>
      </w:rPr>
    </w:lvl>
    <w:lvl w:ilvl="1" w:tplc="F84AC99E" w:tentative="1">
      <w:start w:val="1"/>
      <w:numFmt w:val="lowerLetter"/>
      <w:lvlText w:val="%2."/>
      <w:lvlJc w:val="left"/>
      <w:pPr>
        <w:ind w:left="1080" w:hanging="360"/>
      </w:pPr>
    </w:lvl>
    <w:lvl w:ilvl="2" w:tplc="44D4E7EA" w:tentative="1">
      <w:start w:val="1"/>
      <w:numFmt w:val="lowerRoman"/>
      <w:lvlText w:val="%3."/>
      <w:lvlJc w:val="right"/>
      <w:pPr>
        <w:ind w:left="1800" w:hanging="180"/>
      </w:pPr>
    </w:lvl>
    <w:lvl w:ilvl="3" w:tplc="BA143614" w:tentative="1">
      <w:start w:val="1"/>
      <w:numFmt w:val="decimal"/>
      <w:lvlText w:val="%4."/>
      <w:lvlJc w:val="left"/>
      <w:pPr>
        <w:ind w:left="2520" w:hanging="360"/>
      </w:pPr>
    </w:lvl>
    <w:lvl w:ilvl="4" w:tplc="186C4224" w:tentative="1">
      <w:start w:val="1"/>
      <w:numFmt w:val="lowerLetter"/>
      <w:lvlText w:val="%5."/>
      <w:lvlJc w:val="left"/>
      <w:pPr>
        <w:ind w:left="3240" w:hanging="360"/>
      </w:pPr>
    </w:lvl>
    <w:lvl w:ilvl="5" w:tplc="D5688D16" w:tentative="1">
      <w:start w:val="1"/>
      <w:numFmt w:val="lowerRoman"/>
      <w:lvlText w:val="%6."/>
      <w:lvlJc w:val="right"/>
      <w:pPr>
        <w:ind w:left="3960" w:hanging="180"/>
      </w:pPr>
    </w:lvl>
    <w:lvl w:ilvl="6" w:tplc="01624C50" w:tentative="1">
      <w:start w:val="1"/>
      <w:numFmt w:val="decimal"/>
      <w:lvlText w:val="%7."/>
      <w:lvlJc w:val="left"/>
      <w:pPr>
        <w:ind w:left="4680" w:hanging="360"/>
      </w:pPr>
    </w:lvl>
    <w:lvl w:ilvl="7" w:tplc="2E6E7AE6" w:tentative="1">
      <w:start w:val="1"/>
      <w:numFmt w:val="lowerLetter"/>
      <w:lvlText w:val="%8."/>
      <w:lvlJc w:val="left"/>
      <w:pPr>
        <w:ind w:left="5400" w:hanging="360"/>
      </w:pPr>
    </w:lvl>
    <w:lvl w:ilvl="8" w:tplc="3EBACC2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F2E4B3C">
      <w:start w:val="1"/>
      <w:numFmt w:val="lowerRoman"/>
      <w:lvlText w:val="(%1)"/>
      <w:lvlJc w:val="left"/>
      <w:pPr>
        <w:ind w:left="1080" w:hanging="720"/>
      </w:pPr>
      <w:rPr>
        <w:rFonts w:hint="default"/>
      </w:rPr>
    </w:lvl>
    <w:lvl w:ilvl="1" w:tplc="AB183C3E" w:tentative="1">
      <w:start w:val="1"/>
      <w:numFmt w:val="lowerLetter"/>
      <w:lvlText w:val="%2."/>
      <w:lvlJc w:val="left"/>
      <w:pPr>
        <w:ind w:left="1440" w:hanging="360"/>
      </w:pPr>
    </w:lvl>
    <w:lvl w:ilvl="2" w:tplc="87428EC6" w:tentative="1">
      <w:start w:val="1"/>
      <w:numFmt w:val="lowerRoman"/>
      <w:lvlText w:val="%3."/>
      <w:lvlJc w:val="right"/>
      <w:pPr>
        <w:ind w:left="2160" w:hanging="180"/>
      </w:pPr>
    </w:lvl>
    <w:lvl w:ilvl="3" w:tplc="E2AEDDE6" w:tentative="1">
      <w:start w:val="1"/>
      <w:numFmt w:val="decimal"/>
      <w:lvlText w:val="%4."/>
      <w:lvlJc w:val="left"/>
      <w:pPr>
        <w:ind w:left="2880" w:hanging="360"/>
      </w:pPr>
    </w:lvl>
    <w:lvl w:ilvl="4" w:tplc="80361E64" w:tentative="1">
      <w:start w:val="1"/>
      <w:numFmt w:val="lowerLetter"/>
      <w:lvlText w:val="%5."/>
      <w:lvlJc w:val="left"/>
      <w:pPr>
        <w:ind w:left="3600" w:hanging="360"/>
      </w:pPr>
    </w:lvl>
    <w:lvl w:ilvl="5" w:tplc="27AECBEC" w:tentative="1">
      <w:start w:val="1"/>
      <w:numFmt w:val="lowerRoman"/>
      <w:lvlText w:val="%6."/>
      <w:lvlJc w:val="right"/>
      <w:pPr>
        <w:ind w:left="4320" w:hanging="180"/>
      </w:pPr>
    </w:lvl>
    <w:lvl w:ilvl="6" w:tplc="CF6C1E7C" w:tentative="1">
      <w:start w:val="1"/>
      <w:numFmt w:val="decimal"/>
      <w:lvlText w:val="%7."/>
      <w:lvlJc w:val="left"/>
      <w:pPr>
        <w:ind w:left="5040" w:hanging="360"/>
      </w:pPr>
    </w:lvl>
    <w:lvl w:ilvl="7" w:tplc="FF9A75C8" w:tentative="1">
      <w:start w:val="1"/>
      <w:numFmt w:val="lowerLetter"/>
      <w:lvlText w:val="%8."/>
      <w:lvlJc w:val="left"/>
      <w:pPr>
        <w:ind w:left="5760" w:hanging="360"/>
      </w:pPr>
    </w:lvl>
    <w:lvl w:ilvl="8" w:tplc="E6C010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A1474C8">
      <w:start w:val="1"/>
      <w:numFmt w:val="decimal"/>
      <w:lvlText w:val="%1."/>
      <w:lvlJc w:val="left"/>
      <w:pPr>
        <w:ind w:left="360" w:hanging="360"/>
      </w:pPr>
    </w:lvl>
    <w:lvl w:ilvl="1" w:tplc="AAA653C0" w:tentative="1">
      <w:start w:val="1"/>
      <w:numFmt w:val="lowerLetter"/>
      <w:lvlText w:val="%2."/>
      <w:lvlJc w:val="left"/>
      <w:pPr>
        <w:ind w:left="1080" w:hanging="360"/>
      </w:pPr>
    </w:lvl>
    <w:lvl w:ilvl="2" w:tplc="67302D90" w:tentative="1">
      <w:start w:val="1"/>
      <w:numFmt w:val="lowerRoman"/>
      <w:lvlText w:val="%3."/>
      <w:lvlJc w:val="right"/>
      <w:pPr>
        <w:ind w:left="1800" w:hanging="180"/>
      </w:pPr>
    </w:lvl>
    <w:lvl w:ilvl="3" w:tplc="4C641ABA" w:tentative="1">
      <w:start w:val="1"/>
      <w:numFmt w:val="decimal"/>
      <w:lvlText w:val="%4."/>
      <w:lvlJc w:val="left"/>
      <w:pPr>
        <w:ind w:left="2520" w:hanging="360"/>
      </w:pPr>
    </w:lvl>
    <w:lvl w:ilvl="4" w:tplc="D84C7992" w:tentative="1">
      <w:start w:val="1"/>
      <w:numFmt w:val="lowerLetter"/>
      <w:lvlText w:val="%5."/>
      <w:lvlJc w:val="left"/>
      <w:pPr>
        <w:ind w:left="3240" w:hanging="360"/>
      </w:pPr>
    </w:lvl>
    <w:lvl w:ilvl="5" w:tplc="460C87BC" w:tentative="1">
      <w:start w:val="1"/>
      <w:numFmt w:val="lowerRoman"/>
      <w:lvlText w:val="%6."/>
      <w:lvlJc w:val="right"/>
      <w:pPr>
        <w:ind w:left="3960" w:hanging="180"/>
      </w:pPr>
    </w:lvl>
    <w:lvl w:ilvl="6" w:tplc="E1620D3C" w:tentative="1">
      <w:start w:val="1"/>
      <w:numFmt w:val="decimal"/>
      <w:lvlText w:val="%7."/>
      <w:lvlJc w:val="left"/>
      <w:pPr>
        <w:ind w:left="4680" w:hanging="360"/>
      </w:pPr>
    </w:lvl>
    <w:lvl w:ilvl="7" w:tplc="06FAEC7C" w:tentative="1">
      <w:start w:val="1"/>
      <w:numFmt w:val="lowerLetter"/>
      <w:lvlText w:val="%8."/>
      <w:lvlJc w:val="left"/>
      <w:pPr>
        <w:ind w:left="5400" w:hanging="360"/>
      </w:pPr>
    </w:lvl>
    <w:lvl w:ilvl="8" w:tplc="14B60E2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5CAFBF6">
      <w:start w:val="1"/>
      <w:numFmt w:val="lowerRoman"/>
      <w:lvlText w:val="(%1)"/>
      <w:lvlJc w:val="left"/>
      <w:pPr>
        <w:ind w:left="1080" w:hanging="720"/>
      </w:pPr>
      <w:rPr>
        <w:rFonts w:hint="default"/>
        <w:b w:val="0"/>
      </w:rPr>
    </w:lvl>
    <w:lvl w:ilvl="1" w:tplc="A0182508" w:tentative="1">
      <w:start w:val="1"/>
      <w:numFmt w:val="lowerLetter"/>
      <w:lvlText w:val="%2."/>
      <w:lvlJc w:val="left"/>
      <w:pPr>
        <w:ind w:left="1440" w:hanging="360"/>
      </w:pPr>
    </w:lvl>
    <w:lvl w:ilvl="2" w:tplc="F23A285C" w:tentative="1">
      <w:start w:val="1"/>
      <w:numFmt w:val="lowerRoman"/>
      <w:lvlText w:val="%3."/>
      <w:lvlJc w:val="right"/>
      <w:pPr>
        <w:ind w:left="2160" w:hanging="180"/>
      </w:pPr>
    </w:lvl>
    <w:lvl w:ilvl="3" w:tplc="A95A7742" w:tentative="1">
      <w:start w:val="1"/>
      <w:numFmt w:val="decimal"/>
      <w:lvlText w:val="%4."/>
      <w:lvlJc w:val="left"/>
      <w:pPr>
        <w:ind w:left="2880" w:hanging="360"/>
      </w:pPr>
    </w:lvl>
    <w:lvl w:ilvl="4" w:tplc="9A8EA850" w:tentative="1">
      <w:start w:val="1"/>
      <w:numFmt w:val="lowerLetter"/>
      <w:lvlText w:val="%5."/>
      <w:lvlJc w:val="left"/>
      <w:pPr>
        <w:ind w:left="3600" w:hanging="360"/>
      </w:pPr>
    </w:lvl>
    <w:lvl w:ilvl="5" w:tplc="7982D226" w:tentative="1">
      <w:start w:val="1"/>
      <w:numFmt w:val="lowerRoman"/>
      <w:lvlText w:val="%6."/>
      <w:lvlJc w:val="right"/>
      <w:pPr>
        <w:ind w:left="4320" w:hanging="180"/>
      </w:pPr>
    </w:lvl>
    <w:lvl w:ilvl="6" w:tplc="B3204036" w:tentative="1">
      <w:start w:val="1"/>
      <w:numFmt w:val="decimal"/>
      <w:lvlText w:val="%7."/>
      <w:lvlJc w:val="left"/>
      <w:pPr>
        <w:ind w:left="5040" w:hanging="360"/>
      </w:pPr>
    </w:lvl>
    <w:lvl w:ilvl="7" w:tplc="BFBE7936" w:tentative="1">
      <w:start w:val="1"/>
      <w:numFmt w:val="lowerLetter"/>
      <w:lvlText w:val="%8."/>
      <w:lvlJc w:val="left"/>
      <w:pPr>
        <w:ind w:left="5760" w:hanging="360"/>
      </w:pPr>
    </w:lvl>
    <w:lvl w:ilvl="8" w:tplc="7BEEFE3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456906A">
      <w:start w:val="1"/>
      <w:numFmt w:val="lowerRoman"/>
      <w:lvlText w:val="(%1)"/>
      <w:lvlJc w:val="left"/>
      <w:pPr>
        <w:ind w:left="1080" w:hanging="720"/>
      </w:pPr>
      <w:rPr>
        <w:rFonts w:hint="default"/>
      </w:rPr>
    </w:lvl>
    <w:lvl w:ilvl="1" w:tplc="9B626B5C" w:tentative="1">
      <w:start w:val="1"/>
      <w:numFmt w:val="lowerLetter"/>
      <w:lvlText w:val="%2."/>
      <w:lvlJc w:val="left"/>
      <w:pPr>
        <w:ind w:left="1440" w:hanging="360"/>
      </w:pPr>
    </w:lvl>
    <w:lvl w:ilvl="2" w:tplc="060409EC" w:tentative="1">
      <w:start w:val="1"/>
      <w:numFmt w:val="lowerRoman"/>
      <w:lvlText w:val="%3."/>
      <w:lvlJc w:val="right"/>
      <w:pPr>
        <w:ind w:left="2160" w:hanging="180"/>
      </w:pPr>
    </w:lvl>
    <w:lvl w:ilvl="3" w:tplc="034849B0" w:tentative="1">
      <w:start w:val="1"/>
      <w:numFmt w:val="decimal"/>
      <w:lvlText w:val="%4."/>
      <w:lvlJc w:val="left"/>
      <w:pPr>
        <w:ind w:left="2880" w:hanging="360"/>
      </w:pPr>
    </w:lvl>
    <w:lvl w:ilvl="4" w:tplc="703E6368" w:tentative="1">
      <w:start w:val="1"/>
      <w:numFmt w:val="lowerLetter"/>
      <w:lvlText w:val="%5."/>
      <w:lvlJc w:val="left"/>
      <w:pPr>
        <w:ind w:left="3600" w:hanging="360"/>
      </w:pPr>
    </w:lvl>
    <w:lvl w:ilvl="5" w:tplc="1A3CCB8E" w:tentative="1">
      <w:start w:val="1"/>
      <w:numFmt w:val="lowerRoman"/>
      <w:lvlText w:val="%6."/>
      <w:lvlJc w:val="right"/>
      <w:pPr>
        <w:ind w:left="4320" w:hanging="180"/>
      </w:pPr>
    </w:lvl>
    <w:lvl w:ilvl="6" w:tplc="8C3EBE7E" w:tentative="1">
      <w:start w:val="1"/>
      <w:numFmt w:val="decimal"/>
      <w:lvlText w:val="%7."/>
      <w:lvlJc w:val="left"/>
      <w:pPr>
        <w:ind w:left="5040" w:hanging="360"/>
      </w:pPr>
    </w:lvl>
    <w:lvl w:ilvl="7" w:tplc="68BEBB0A" w:tentative="1">
      <w:start w:val="1"/>
      <w:numFmt w:val="lowerLetter"/>
      <w:lvlText w:val="%8."/>
      <w:lvlJc w:val="left"/>
      <w:pPr>
        <w:ind w:left="5760" w:hanging="360"/>
      </w:pPr>
    </w:lvl>
    <w:lvl w:ilvl="8" w:tplc="F1362C6E" w:tentative="1">
      <w:start w:val="1"/>
      <w:numFmt w:val="lowerRoman"/>
      <w:lvlText w:val="%9."/>
      <w:lvlJc w:val="right"/>
      <w:pPr>
        <w:ind w:left="6480" w:hanging="180"/>
      </w:pPr>
    </w:lvl>
  </w:abstractNum>
  <w:abstractNum w:abstractNumId="29" w15:restartNumberingAfterBreak="0">
    <w:nsid w:val="62A360AD"/>
    <w:multiLevelType w:val="hybridMultilevel"/>
    <w:tmpl w:val="97947504"/>
    <w:lvl w:ilvl="0" w:tplc="9D50796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78445912">
      <w:start w:val="1"/>
      <w:numFmt w:val="lowerRoman"/>
      <w:lvlText w:val="(%1)"/>
      <w:lvlJc w:val="left"/>
      <w:pPr>
        <w:ind w:left="1080" w:hanging="720"/>
      </w:pPr>
      <w:rPr>
        <w:rFonts w:hint="default"/>
      </w:rPr>
    </w:lvl>
    <w:lvl w:ilvl="1" w:tplc="703C2CC4" w:tentative="1">
      <w:start w:val="1"/>
      <w:numFmt w:val="lowerLetter"/>
      <w:lvlText w:val="%2."/>
      <w:lvlJc w:val="left"/>
      <w:pPr>
        <w:ind w:left="1440" w:hanging="360"/>
      </w:pPr>
    </w:lvl>
    <w:lvl w:ilvl="2" w:tplc="9EF49230" w:tentative="1">
      <w:start w:val="1"/>
      <w:numFmt w:val="lowerRoman"/>
      <w:lvlText w:val="%3."/>
      <w:lvlJc w:val="right"/>
      <w:pPr>
        <w:ind w:left="2160" w:hanging="180"/>
      </w:pPr>
    </w:lvl>
    <w:lvl w:ilvl="3" w:tplc="E5E87D88" w:tentative="1">
      <w:start w:val="1"/>
      <w:numFmt w:val="decimal"/>
      <w:lvlText w:val="%4."/>
      <w:lvlJc w:val="left"/>
      <w:pPr>
        <w:ind w:left="2880" w:hanging="360"/>
      </w:pPr>
    </w:lvl>
    <w:lvl w:ilvl="4" w:tplc="655ACD8C" w:tentative="1">
      <w:start w:val="1"/>
      <w:numFmt w:val="lowerLetter"/>
      <w:lvlText w:val="%5."/>
      <w:lvlJc w:val="left"/>
      <w:pPr>
        <w:ind w:left="3600" w:hanging="360"/>
      </w:pPr>
    </w:lvl>
    <w:lvl w:ilvl="5" w:tplc="FD4CE5B6" w:tentative="1">
      <w:start w:val="1"/>
      <w:numFmt w:val="lowerRoman"/>
      <w:lvlText w:val="%6."/>
      <w:lvlJc w:val="right"/>
      <w:pPr>
        <w:ind w:left="4320" w:hanging="180"/>
      </w:pPr>
    </w:lvl>
    <w:lvl w:ilvl="6" w:tplc="F59C0E6E" w:tentative="1">
      <w:start w:val="1"/>
      <w:numFmt w:val="decimal"/>
      <w:lvlText w:val="%7."/>
      <w:lvlJc w:val="left"/>
      <w:pPr>
        <w:ind w:left="5040" w:hanging="360"/>
      </w:pPr>
    </w:lvl>
    <w:lvl w:ilvl="7" w:tplc="E48A2F92" w:tentative="1">
      <w:start w:val="1"/>
      <w:numFmt w:val="lowerLetter"/>
      <w:lvlText w:val="%8."/>
      <w:lvlJc w:val="left"/>
      <w:pPr>
        <w:ind w:left="5760" w:hanging="360"/>
      </w:pPr>
    </w:lvl>
    <w:lvl w:ilvl="8" w:tplc="844E314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054E87C">
      <w:start w:val="1"/>
      <w:numFmt w:val="lowerRoman"/>
      <w:lvlText w:val="(%1)"/>
      <w:lvlJc w:val="left"/>
      <w:pPr>
        <w:ind w:left="1004" w:hanging="720"/>
      </w:pPr>
      <w:rPr>
        <w:rFonts w:hint="default"/>
        <w:b w:val="0"/>
      </w:rPr>
    </w:lvl>
    <w:lvl w:ilvl="1" w:tplc="7BF6218E" w:tentative="1">
      <w:start w:val="1"/>
      <w:numFmt w:val="lowerLetter"/>
      <w:lvlText w:val="%2."/>
      <w:lvlJc w:val="left"/>
      <w:pPr>
        <w:ind w:left="1364" w:hanging="360"/>
      </w:pPr>
    </w:lvl>
    <w:lvl w:ilvl="2" w:tplc="B5D4047E" w:tentative="1">
      <w:start w:val="1"/>
      <w:numFmt w:val="lowerRoman"/>
      <w:lvlText w:val="%3."/>
      <w:lvlJc w:val="right"/>
      <w:pPr>
        <w:ind w:left="2084" w:hanging="180"/>
      </w:pPr>
    </w:lvl>
    <w:lvl w:ilvl="3" w:tplc="B7FE346E" w:tentative="1">
      <w:start w:val="1"/>
      <w:numFmt w:val="decimal"/>
      <w:lvlText w:val="%4."/>
      <w:lvlJc w:val="left"/>
      <w:pPr>
        <w:ind w:left="2804" w:hanging="360"/>
      </w:pPr>
    </w:lvl>
    <w:lvl w:ilvl="4" w:tplc="B8E4A71A" w:tentative="1">
      <w:start w:val="1"/>
      <w:numFmt w:val="lowerLetter"/>
      <w:lvlText w:val="%5."/>
      <w:lvlJc w:val="left"/>
      <w:pPr>
        <w:ind w:left="3524" w:hanging="360"/>
      </w:pPr>
    </w:lvl>
    <w:lvl w:ilvl="5" w:tplc="1E90EBA0" w:tentative="1">
      <w:start w:val="1"/>
      <w:numFmt w:val="lowerRoman"/>
      <w:lvlText w:val="%6."/>
      <w:lvlJc w:val="right"/>
      <w:pPr>
        <w:ind w:left="4244" w:hanging="180"/>
      </w:pPr>
    </w:lvl>
    <w:lvl w:ilvl="6" w:tplc="FFCE3580" w:tentative="1">
      <w:start w:val="1"/>
      <w:numFmt w:val="decimal"/>
      <w:lvlText w:val="%7."/>
      <w:lvlJc w:val="left"/>
      <w:pPr>
        <w:ind w:left="4964" w:hanging="360"/>
      </w:pPr>
    </w:lvl>
    <w:lvl w:ilvl="7" w:tplc="015A5130" w:tentative="1">
      <w:start w:val="1"/>
      <w:numFmt w:val="lowerLetter"/>
      <w:lvlText w:val="%8."/>
      <w:lvlJc w:val="left"/>
      <w:pPr>
        <w:ind w:left="5684" w:hanging="360"/>
      </w:pPr>
    </w:lvl>
    <w:lvl w:ilvl="8" w:tplc="254E97E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29D41266">
      <w:start w:val="1"/>
      <w:numFmt w:val="decimal"/>
      <w:lvlText w:val="%1."/>
      <w:lvlJc w:val="left"/>
      <w:pPr>
        <w:ind w:left="360" w:hanging="360"/>
      </w:pPr>
      <w:rPr>
        <w:rFonts w:hint="default"/>
      </w:rPr>
    </w:lvl>
    <w:lvl w:ilvl="1" w:tplc="53EE31C0" w:tentative="1">
      <w:start w:val="1"/>
      <w:numFmt w:val="lowerLetter"/>
      <w:lvlText w:val="%2."/>
      <w:lvlJc w:val="left"/>
      <w:pPr>
        <w:ind w:left="1080" w:hanging="360"/>
      </w:pPr>
    </w:lvl>
    <w:lvl w:ilvl="2" w:tplc="E8801818" w:tentative="1">
      <w:start w:val="1"/>
      <w:numFmt w:val="lowerRoman"/>
      <w:lvlText w:val="%3."/>
      <w:lvlJc w:val="right"/>
      <w:pPr>
        <w:ind w:left="1800" w:hanging="180"/>
      </w:pPr>
    </w:lvl>
    <w:lvl w:ilvl="3" w:tplc="953803F0" w:tentative="1">
      <w:start w:val="1"/>
      <w:numFmt w:val="decimal"/>
      <w:lvlText w:val="%4."/>
      <w:lvlJc w:val="left"/>
      <w:pPr>
        <w:ind w:left="2520" w:hanging="360"/>
      </w:pPr>
    </w:lvl>
    <w:lvl w:ilvl="4" w:tplc="688E6540" w:tentative="1">
      <w:start w:val="1"/>
      <w:numFmt w:val="lowerLetter"/>
      <w:lvlText w:val="%5."/>
      <w:lvlJc w:val="left"/>
      <w:pPr>
        <w:ind w:left="3240" w:hanging="360"/>
      </w:pPr>
    </w:lvl>
    <w:lvl w:ilvl="5" w:tplc="D164A0F8" w:tentative="1">
      <w:start w:val="1"/>
      <w:numFmt w:val="lowerRoman"/>
      <w:lvlText w:val="%6."/>
      <w:lvlJc w:val="right"/>
      <w:pPr>
        <w:ind w:left="3960" w:hanging="180"/>
      </w:pPr>
    </w:lvl>
    <w:lvl w:ilvl="6" w:tplc="B7641848" w:tentative="1">
      <w:start w:val="1"/>
      <w:numFmt w:val="decimal"/>
      <w:lvlText w:val="%7."/>
      <w:lvlJc w:val="left"/>
      <w:pPr>
        <w:ind w:left="4680" w:hanging="360"/>
      </w:pPr>
    </w:lvl>
    <w:lvl w:ilvl="7" w:tplc="D90885F0" w:tentative="1">
      <w:start w:val="1"/>
      <w:numFmt w:val="lowerLetter"/>
      <w:lvlText w:val="%8."/>
      <w:lvlJc w:val="left"/>
      <w:pPr>
        <w:ind w:left="5400" w:hanging="360"/>
      </w:pPr>
    </w:lvl>
    <w:lvl w:ilvl="8" w:tplc="A9F6F66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D3414E6">
      <w:start w:val="1"/>
      <w:numFmt w:val="lowerRoman"/>
      <w:lvlText w:val="(%1)"/>
      <w:lvlJc w:val="left"/>
      <w:pPr>
        <w:ind w:left="1080" w:hanging="720"/>
      </w:pPr>
      <w:rPr>
        <w:rFonts w:hint="default"/>
      </w:rPr>
    </w:lvl>
    <w:lvl w:ilvl="1" w:tplc="3A8C7A12" w:tentative="1">
      <w:start w:val="1"/>
      <w:numFmt w:val="lowerLetter"/>
      <w:lvlText w:val="%2."/>
      <w:lvlJc w:val="left"/>
      <w:pPr>
        <w:ind w:left="1440" w:hanging="360"/>
      </w:pPr>
    </w:lvl>
    <w:lvl w:ilvl="2" w:tplc="979A664E" w:tentative="1">
      <w:start w:val="1"/>
      <w:numFmt w:val="lowerRoman"/>
      <w:lvlText w:val="%3."/>
      <w:lvlJc w:val="right"/>
      <w:pPr>
        <w:ind w:left="2160" w:hanging="180"/>
      </w:pPr>
    </w:lvl>
    <w:lvl w:ilvl="3" w:tplc="266C59A8" w:tentative="1">
      <w:start w:val="1"/>
      <w:numFmt w:val="decimal"/>
      <w:lvlText w:val="%4."/>
      <w:lvlJc w:val="left"/>
      <w:pPr>
        <w:ind w:left="2880" w:hanging="360"/>
      </w:pPr>
    </w:lvl>
    <w:lvl w:ilvl="4" w:tplc="EE6C458C" w:tentative="1">
      <w:start w:val="1"/>
      <w:numFmt w:val="lowerLetter"/>
      <w:lvlText w:val="%5."/>
      <w:lvlJc w:val="left"/>
      <w:pPr>
        <w:ind w:left="3600" w:hanging="360"/>
      </w:pPr>
    </w:lvl>
    <w:lvl w:ilvl="5" w:tplc="878C8058" w:tentative="1">
      <w:start w:val="1"/>
      <w:numFmt w:val="lowerRoman"/>
      <w:lvlText w:val="%6."/>
      <w:lvlJc w:val="right"/>
      <w:pPr>
        <w:ind w:left="4320" w:hanging="180"/>
      </w:pPr>
    </w:lvl>
    <w:lvl w:ilvl="6" w:tplc="29E8F84C" w:tentative="1">
      <w:start w:val="1"/>
      <w:numFmt w:val="decimal"/>
      <w:lvlText w:val="%7."/>
      <w:lvlJc w:val="left"/>
      <w:pPr>
        <w:ind w:left="5040" w:hanging="360"/>
      </w:pPr>
    </w:lvl>
    <w:lvl w:ilvl="7" w:tplc="1074ADDA" w:tentative="1">
      <w:start w:val="1"/>
      <w:numFmt w:val="lowerLetter"/>
      <w:lvlText w:val="%8."/>
      <w:lvlJc w:val="left"/>
      <w:pPr>
        <w:ind w:left="5760" w:hanging="360"/>
      </w:pPr>
    </w:lvl>
    <w:lvl w:ilvl="8" w:tplc="39083C3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700B8E0">
      <w:start w:val="1"/>
      <w:numFmt w:val="decimal"/>
      <w:lvlText w:val="%1."/>
      <w:lvlJc w:val="left"/>
      <w:pPr>
        <w:ind w:left="360" w:hanging="360"/>
      </w:pPr>
      <w:rPr>
        <w:rFonts w:hint="default"/>
      </w:rPr>
    </w:lvl>
    <w:lvl w:ilvl="1" w:tplc="07E2B9D2" w:tentative="1">
      <w:start w:val="1"/>
      <w:numFmt w:val="lowerLetter"/>
      <w:lvlText w:val="%2."/>
      <w:lvlJc w:val="left"/>
      <w:pPr>
        <w:ind w:left="1080" w:hanging="360"/>
      </w:pPr>
    </w:lvl>
    <w:lvl w:ilvl="2" w:tplc="34E83986" w:tentative="1">
      <w:start w:val="1"/>
      <w:numFmt w:val="lowerRoman"/>
      <w:lvlText w:val="%3."/>
      <w:lvlJc w:val="right"/>
      <w:pPr>
        <w:ind w:left="1800" w:hanging="180"/>
      </w:pPr>
    </w:lvl>
    <w:lvl w:ilvl="3" w:tplc="283E4B14" w:tentative="1">
      <w:start w:val="1"/>
      <w:numFmt w:val="decimal"/>
      <w:lvlText w:val="%4."/>
      <w:lvlJc w:val="left"/>
      <w:pPr>
        <w:ind w:left="2520" w:hanging="360"/>
      </w:pPr>
    </w:lvl>
    <w:lvl w:ilvl="4" w:tplc="BC56B618" w:tentative="1">
      <w:start w:val="1"/>
      <w:numFmt w:val="lowerLetter"/>
      <w:lvlText w:val="%5."/>
      <w:lvlJc w:val="left"/>
      <w:pPr>
        <w:ind w:left="3240" w:hanging="360"/>
      </w:pPr>
    </w:lvl>
    <w:lvl w:ilvl="5" w:tplc="5A549C4A" w:tentative="1">
      <w:start w:val="1"/>
      <w:numFmt w:val="lowerRoman"/>
      <w:lvlText w:val="%6."/>
      <w:lvlJc w:val="right"/>
      <w:pPr>
        <w:ind w:left="3960" w:hanging="180"/>
      </w:pPr>
    </w:lvl>
    <w:lvl w:ilvl="6" w:tplc="3F7CDA00" w:tentative="1">
      <w:start w:val="1"/>
      <w:numFmt w:val="decimal"/>
      <w:lvlText w:val="%7."/>
      <w:lvlJc w:val="left"/>
      <w:pPr>
        <w:ind w:left="4680" w:hanging="360"/>
      </w:pPr>
    </w:lvl>
    <w:lvl w:ilvl="7" w:tplc="C7940198" w:tentative="1">
      <w:start w:val="1"/>
      <w:numFmt w:val="lowerLetter"/>
      <w:lvlText w:val="%8."/>
      <w:lvlJc w:val="left"/>
      <w:pPr>
        <w:ind w:left="5400" w:hanging="360"/>
      </w:pPr>
    </w:lvl>
    <w:lvl w:ilvl="8" w:tplc="63041B2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472C9E0">
      <w:start w:val="1"/>
      <w:numFmt w:val="lowerRoman"/>
      <w:lvlText w:val="(%1)"/>
      <w:lvlJc w:val="left"/>
      <w:pPr>
        <w:ind w:left="1080" w:hanging="720"/>
      </w:pPr>
      <w:rPr>
        <w:rFonts w:hint="default"/>
      </w:rPr>
    </w:lvl>
    <w:lvl w:ilvl="1" w:tplc="2EA0F842" w:tentative="1">
      <w:start w:val="1"/>
      <w:numFmt w:val="lowerLetter"/>
      <w:lvlText w:val="%2."/>
      <w:lvlJc w:val="left"/>
      <w:pPr>
        <w:ind w:left="1440" w:hanging="360"/>
      </w:pPr>
    </w:lvl>
    <w:lvl w:ilvl="2" w:tplc="B7C8ED7C" w:tentative="1">
      <w:start w:val="1"/>
      <w:numFmt w:val="lowerRoman"/>
      <w:lvlText w:val="%3."/>
      <w:lvlJc w:val="right"/>
      <w:pPr>
        <w:ind w:left="2160" w:hanging="180"/>
      </w:pPr>
    </w:lvl>
    <w:lvl w:ilvl="3" w:tplc="4FFCFBF0" w:tentative="1">
      <w:start w:val="1"/>
      <w:numFmt w:val="decimal"/>
      <w:lvlText w:val="%4."/>
      <w:lvlJc w:val="left"/>
      <w:pPr>
        <w:ind w:left="2880" w:hanging="360"/>
      </w:pPr>
    </w:lvl>
    <w:lvl w:ilvl="4" w:tplc="AC2ECBAE" w:tentative="1">
      <w:start w:val="1"/>
      <w:numFmt w:val="lowerLetter"/>
      <w:lvlText w:val="%5."/>
      <w:lvlJc w:val="left"/>
      <w:pPr>
        <w:ind w:left="3600" w:hanging="360"/>
      </w:pPr>
    </w:lvl>
    <w:lvl w:ilvl="5" w:tplc="56A43124" w:tentative="1">
      <w:start w:val="1"/>
      <w:numFmt w:val="lowerRoman"/>
      <w:lvlText w:val="%6."/>
      <w:lvlJc w:val="right"/>
      <w:pPr>
        <w:ind w:left="4320" w:hanging="180"/>
      </w:pPr>
    </w:lvl>
    <w:lvl w:ilvl="6" w:tplc="B30EBB8C" w:tentative="1">
      <w:start w:val="1"/>
      <w:numFmt w:val="decimal"/>
      <w:lvlText w:val="%7."/>
      <w:lvlJc w:val="left"/>
      <w:pPr>
        <w:ind w:left="5040" w:hanging="360"/>
      </w:pPr>
    </w:lvl>
    <w:lvl w:ilvl="7" w:tplc="8146F8E4" w:tentative="1">
      <w:start w:val="1"/>
      <w:numFmt w:val="lowerLetter"/>
      <w:lvlText w:val="%8."/>
      <w:lvlJc w:val="left"/>
      <w:pPr>
        <w:ind w:left="5760" w:hanging="360"/>
      </w:pPr>
    </w:lvl>
    <w:lvl w:ilvl="8" w:tplc="0A1E6A4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D868B54">
      <w:start w:val="1"/>
      <w:numFmt w:val="decimal"/>
      <w:lvlText w:val="%1."/>
      <w:lvlJc w:val="left"/>
      <w:pPr>
        <w:ind w:left="360" w:hanging="360"/>
      </w:pPr>
      <w:rPr>
        <w:rFonts w:hint="default"/>
      </w:rPr>
    </w:lvl>
    <w:lvl w:ilvl="1" w:tplc="8E56DE0A" w:tentative="1">
      <w:start w:val="1"/>
      <w:numFmt w:val="lowerLetter"/>
      <w:lvlText w:val="%2."/>
      <w:lvlJc w:val="left"/>
      <w:pPr>
        <w:ind w:left="1080" w:hanging="360"/>
      </w:pPr>
    </w:lvl>
    <w:lvl w:ilvl="2" w:tplc="AD3A3D42" w:tentative="1">
      <w:start w:val="1"/>
      <w:numFmt w:val="lowerRoman"/>
      <w:lvlText w:val="%3."/>
      <w:lvlJc w:val="right"/>
      <w:pPr>
        <w:ind w:left="1800" w:hanging="180"/>
      </w:pPr>
    </w:lvl>
    <w:lvl w:ilvl="3" w:tplc="9E861BC6" w:tentative="1">
      <w:start w:val="1"/>
      <w:numFmt w:val="decimal"/>
      <w:lvlText w:val="%4."/>
      <w:lvlJc w:val="left"/>
      <w:pPr>
        <w:ind w:left="2520" w:hanging="360"/>
      </w:pPr>
    </w:lvl>
    <w:lvl w:ilvl="4" w:tplc="EED867E4" w:tentative="1">
      <w:start w:val="1"/>
      <w:numFmt w:val="lowerLetter"/>
      <w:lvlText w:val="%5."/>
      <w:lvlJc w:val="left"/>
      <w:pPr>
        <w:ind w:left="3240" w:hanging="360"/>
      </w:pPr>
    </w:lvl>
    <w:lvl w:ilvl="5" w:tplc="F7287F98" w:tentative="1">
      <w:start w:val="1"/>
      <w:numFmt w:val="lowerRoman"/>
      <w:lvlText w:val="%6."/>
      <w:lvlJc w:val="right"/>
      <w:pPr>
        <w:ind w:left="3960" w:hanging="180"/>
      </w:pPr>
    </w:lvl>
    <w:lvl w:ilvl="6" w:tplc="7BC82B98" w:tentative="1">
      <w:start w:val="1"/>
      <w:numFmt w:val="decimal"/>
      <w:lvlText w:val="%7."/>
      <w:lvlJc w:val="left"/>
      <w:pPr>
        <w:ind w:left="4680" w:hanging="360"/>
      </w:pPr>
    </w:lvl>
    <w:lvl w:ilvl="7" w:tplc="F35CC80C" w:tentative="1">
      <w:start w:val="1"/>
      <w:numFmt w:val="lowerLetter"/>
      <w:lvlText w:val="%8."/>
      <w:lvlJc w:val="left"/>
      <w:pPr>
        <w:ind w:left="5400" w:hanging="360"/>
      </w:pPr>
    </w:lvl>
    <w:lvl w:ilvl="8" w:tplc="27EA8FF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DB32A91A">
      <w:start w:val="1"/>
      <w:numFmt w:val="decimal"/>
      <w:lvlText w:val="%1."/>
      <w:lvlJc w:val="left"/>
      <w:pPr>
        <w:ind w:left="360" w:hanging="360"/>
      </w:pPr>
      <w:rPr>
        <w:rFonts w:hint="default"/>
      </w:rPr>
    </w:lvl>
    <w:lvl w:ilvl="1" w:tplc="E89062EE" w:tentative="1">
      <w:start w:val="1"/>
      <w:numFmt w:val="lowerLetter"/>
      <w:lvlText w:val="%2."/>
      <w:lvlJc w:val="left"/>
      <w:pPr>
        <w:ind w:left="1080" w:hanging="360"/>
      </w:pPr>
    </w:lvl>
    <w:lvl w:ilvl="2" w:tplc="BF98D95A" w:tentative="1">
      <w:start w:val="1"/>
      <w:numFmt w:val="lowerRoman"/>
      <w:lvlText w:val="%3."/>
      <w:lvlJc w:val="right"/>
      <w:pPr>
        <w:ind w:left="1800" w:hanging="180"/>
      </w:pPr>
    </w:lvl>
    <w:lvl w:ilvl="3" w:tplc="FA866C60" w:tentative="1">
      <w:start w:val="1"/>
      <w:numFmt w:val="decimal"/>
      <w:lvlText w:val="%4."/>
      <w:lvlJc w:val="left"/>
      <w:pPr>
        <w:ind w:left="2520" w:hanging="360"/>
      </w:pPr>
    </w:lvl>
    <w:lvl w:ilvl="4" w:tplc="14C2B204" w:tentative="1">
      <w:start w:val="1"/>
      <w:numFmt w:val="lowerLetter"/>
      <w:lvlText w:val="%5."/>
      <w:lvlJc w:val="left"/>
      <w:pPr>
        <w:ind w:left="3240" w:hanging="360"/>
      </w:pPr>
    </w:lvl>
    <w:lvl w:ilvl="5" w:tplc="C5E095F4" w:tentative="1">
      <w:start w:val="1"/>
      <w:numFmt w:val="lowerRoman"/>
      <w:lvlText w:val="%6."/>
      <w:lvlJc w:val="right"/>
      <w:pPr>
        <w:ind w:left="3960" w:hanging="180"/>
      </w:pPr>
    </w:lvl>
    <w:lvl w:ilvl="6" w:tplc="330CBE22" w:tentative="1">
      <w:start w:val="1"/>
      <w:numFmt w:val="decimal"/>
      <w:lvlText w:val="%7."/>
      <w:lvlJc w:val="left"/>
      <w:pPr>
        <w:ind w:left="4680" w:hanging="360"/>
      </w:pPr>
    </w:lvl>
    <w:lvl w:ilvl="7" w:tplc="B8E0F16E" w:tentative="1">
      <w:start w:val="1"/>
      <w:numFmt w:val="lowerLetter"/>
      <w:lvlText w:val="%8."/>
      <w:lvlJc w:val="left"/>
      <w:pPr>
        <w:ind w:left="5400" w:hanging="360"/>
      </w:pPr>
    </w:lvl>
    <w:lvl w:ilvl="8" w:tplc="A4BE7D66"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C9"/>
    <w:rsid w:val="00051B74"/>
    <w:rsid w:val="001230E2"/>
    <w:rsid w:val="002048D5"/>
    <w:rsid w:val="00367FC9"/>
    <w:rsid w:val="004830C6"/>
    <w:rsid w:val="00621118"/>
    <w:rsid w:val="006A12B4"/>
    <w:rsid w:val="006E4167"/>
    <w:rsid w:val="008D0A0C"/>
    <w:rsid w:val="008D2C2D"/>
    <w:rsid w:val="008F090F"/>
    <w:rsid w:val="00972051"/>
    <w:rsid w:val="00977543"/>
    <w:rsid w:val="00983376"/>
    <w:rsid w:val="00A27C7C"/>
    <w:rsid w:val="00A57ED0"/>
    <w:rsid w:val="00B42CDC"/>
    <w:rsid w:val="00DF1FA5"/>
    <w:rsid w:val="00EA28EA"/>
    <w:rsid w:val="00F2133F"/>
    <w:rsid w:val="00F314DC"/>
    <w:rsid w:val="00F62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CE63"/>
  <w15:docId w15:val="{B3D46762-A80E-4D20-99FB-37DB23D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3340</RACS_x0020_ID>
    <Approved_x0020_Provider xmlns="a8338b6e-77a6-4851-82b6-98166143ffdd">Twin Parks Pty Ltd</Approved_x0020_Provider>
    <Management_x0020_Company_x0020_ID xmlns="a8338b6e-77a6-4851-82b6-98166143ffdd" xsi:nil="true"/>
    <Home xmlns="a8338b6e-77a6-4851-82b6-98166143ffdd">Twin Parks Hostel</Home>
    <Signed xmlns="a8338b6e-77a6-4851-82b6-98166143ffdd" xsi:nil="true"/>
    <Uploaded xmlns="a8338b6e-77a6-4851-82b6-98166143ffdd">true</Uploaded>
    <Management_x0020_Company xmlns="a8338b6e-77a6-4851-82b6-98166143ffdd" xsi:nil="true"/>
    <Doc_x0020_Date xmlns="a8338b6e-77a6-4851-82b6-98166143ffdd">2021-06-16T06:11:44+00:00</Doc_x0020_Date>
    <CSI_x0020_ID xmlns="a8338b6e-77a6-4851-82b6-98166143ffdd" xsi:nil="true"/>
    <Case_x0020_ID xmlns="a8338b6e-77a6-4851-82b6-98166143ffdd" xsi:nil="true"/>
    <Approved_x0020_Provider_x0020_ID xmlns="a8338b6e-77a6-4851-82b6-98166143ffdd">E3A70409-77F4-DC11-AD41-005056922186</Approved_x0020_Provider_x0020_ID>
    <Location xmlns="a8338b6e-77a6-4851-82b6-98166143ffdd" xsi:nil="true"/>
    <Doc_x0020_Type xmlns="a8338b6e-77a6-4851-82b6-98166143ffdd">Assessment contact report</Doc_x0020_Type>
    <Home_x0020_ID xmlns="a8338b6e-77a6-4851-82b6-98166143ffdd">4A3F3B86-7CF4-DC11-AD41-005056922186</Home_x0020_ID>
    <State xmlns="a8338b6e-77a6-4851-82b6-98166143ffdd">VIC</State>
    <Doc_x0020_Sent_Received_x0020_Date xmlns="a8338b6e-77a6-4851-82b6-98166143ffdd">2021-06-16T00:00:00+00:00</Doc_x0020_Sent_Received_x0020_Date>
    <Activity_x0020_ID xmlns="a8338b6e-77a6-4851-82b6-98166143ffdd">E11A982D-4903-E911-8F85-005056922186</Activity_x0020_ID>
    <From xmlns="a8338b6e-77a6-4851-82b6-98166143ffdd" xsi:nil="true"/>
    <Doc_x0020_Category xmlns="a8338b6e-77a6-4851-82b6-98166143ffdd">Reports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B2F7223-ED71-4174-8704-231B63ABC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a8338b6e-77a6-4851-82b6-98166143ffd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C2AF0B3-C248-4E69-B439-F4FBB924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2021-06-17T23:38:00Z</dcterms:created>
  <dcterms:modified xsi:type="dcterms:W3CDTF">2021-06-17T23:38:00Z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