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ECF1A" w14:textId="77777777" w:rsidR="003C6EC2" w:rsidRPr="003C6EC2" w:rsidRDefault="00D376F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7EED0C7" wp14:editId="27EED0C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93868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7EED0C9" wp14:editId="27EED0C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95263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Uniting McKay House Tamworth</w:t>
      </w:r>
      <w:r w:rsidRPr="003C6EC2">
        <w:rPr>
          <w:rFonts w:ascii="Arial Black" w:hAnsi="Arial Black"/>
        </w:rPr>
        <w:t xml:space="preserve"> </w:t>
      </w:r>
    </w:p>
    <w:p w14:paraId="27EECF1B" w14:textId="77777777" w:rsidR="003C6EC2" w:rsidRPr="003C6EC2" w:rsidRDefault="00D376F5" w:rsidP="003C6EC2">
      <w:pPr>
        <w:pStyle w:val="Title"/>
        <w:spacing w:before="360" w:after="480"/>
      </w:pPr>
      <w:r w:rsidRPr="003C6EC2">
        <w:rPr>
          <w:rFonts w:ascii="Arial Black" w:eastAsia="Calibri" w:hAnsi="Arial Black"/>
          <w:sz w:val="56"/>
        </w:rPr>
        <w:t>Performance Report</w:t>
      </w:r>
    </w:p>
    <w:p w14:paraId="27EECF1C" w14:textId="77777777" w:rsidR="001E6954" w:rsidRPr="003C6EC2" w:rsidRDefault="00D376F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Tribe Street </w:t>
      </w:r>
      <w:r w:rsidRPr="003C6EC2">
        <w:rPr>
          <w:color w:val="FFFFFF" w:themeColor="background1"/>
          <w:sz w:val="28"/>
        </w:rPr>
        <w:br/>
        <w:t>TAMWORTH NSW 2340</w:t>
      </w:r>
      <w:r w:rsidRPr="003C6EC2">
        <w:rPr>
          <w:color w:val="FFFFFF" w:themeColor="background1"/>
          <w:sz w:val="28"/>
        </w:rPr>
        <w:br/>
      </w:r>
      <w:r w:rsidRPr="003C6EC2">
        <w:rPr>
          <w:rFonts w:eastAsia="Calibri"/>
          <w:color w:val="FFFFFF" w:themeColor="background1"/>
          <w:sz w:val="28"/>
          <w:szCs w:val="56"/>
          <w:lang w:eastAsia="en-US"/>
        </w:rPr>
        <w:t>Phone number: 02 6763 3222 / 0400 469 925</w:t>
      </w:r>
    </w:p>
    <w:p w14:paraId="27EECF1D" w14:textId="77777777" w:rsidR="003C6EC2" w:rsidRDefault="00D376F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2717 </w:t>
      </w:r>
    </w:p>
    <w:p w14:paraId="27EECF1E" w14:textId="77777777" w:rsidR="001E6954" w:rsidRPr="003C6EC2" w:rsidRDefault="00D376F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(NSW)</w:t>
      </w:r>
    </w:p>
    <w:p w14:paraId="27EECF1F" w14:textId="77777777" w:rsidR="001E6954" w:rsidRPr="003C6EC2" w:rsidRDefault="00D376F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October 2020</w:t>
      </w:r>
    </w:p>
    <w:p w14:paraId="27EECF20" w14:textId="6FD87AAD" w:rsidR="006B166B" w:rsidRPr="00E8797B" w:rsidRDefault="00D376F5"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E8797B" w:rsidRPr="00E8797B">
        <w:rPr>
          <w:color w:val="FFFFFF" w:themeColor="background1"/>
          <w:sz w:val="28"/>
          <w:szCs w:val="28"/>
        </w:rPr>
        <w:t>6 December 2020</w:t>
      </w:r>
    </w:p>
    <w:bookmarkEnd w:id="0"/>
    <w:p w14:paraId="27EECF21" w14:textId="77777777" w:rsidR="001E6954" w:rsidRPr="003C6EC2" w:rsidRDefault="00FB6363" w:rsidP="001E6954">
      <w:pPr>
        <w:tabs>
          <w:tab w:val="left" w:pos="2127"/>
        </w:tabs>
        <w:spacing w:before="120"/>
        <w:rPr>
          <w:rFonts w:eastAsia="Calibri"/>
          <w:b/>
          <w:color w:val="FFFFFF" w:themeColor="background1"/>
          <w:sz w:val="28"/>
          <w:szCs w:val="56"/>
          <w:lang w:eastAsia="en-US"/>
        </w:rPr>
      </w:pPr>
    </w:p>
    <w:p w14:paraId="27EECF22" w14:textId="77777777" w:rsidR="003C6EC2" w:rsidRDefault="00FB636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2FE9A52" w14:textId="77777777" w:rsidR="00E8797B" w:rsidRDefault="00E8797B" w:rsidP="00E8797B">
      <w:pPr>
        <w:pStyle w:val="Heading1"/>
      </w:pPr>
      <w:bookmarkStart w:id="1" w:name="_Hlk32477662"/>
      <w:r>
        <w:lastRenderedPageBreak/>
        <w:t>Publication of report</w:t>
      </w:r>
    </w:p>
    <w:p w14:paraId="3C732597" w14:textId="77777777" w:rsidR="00E8797B" w:rsidRPr="006B166B" w:rsidRDefault="00E8797B" w:rsidP="00E8797B">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875D79E" w14:textId="77777777" w:rsidR="00E8797B" w:rsidRPr="005D5468" w:rsidRDefault="00E8797B" w:rsidP="00E8797B">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6524"/>
        <w:gridCol w:w="2830"/>
      </w:tblGrid>
      <w:tr w:rsidR="00E8797B" w14:paraId="686FEFBC" w14:textId="77777777" w:rsidTr="00185DFC">
        <w:trPr>
          <w:trHeight w:val="227"/>
        </w:trPr>
        <w:tc>
          <w:tcPr>
            <w:tcW w:w="3942" w:type="pct"/>
            <w:shd w:val="clear" w:color="auto" w:fill="auto"/>
          </w:tcPr>
          <w:p w14:paraId="4BDD7FFF" w14:textId="77777777" w:rsidR="00E8797B" w:rsidRPr="001E6954" w:rsidRDefault="00E8797B" w:rsidP="00E8797B">
            <w:pPr>
              <w:keepNext/>
              <w:spacing w:before="40" w:after="40" w:line="240" w:lineRule="auto"/>
              <w:contextualSpacing/>
              <w:rPr>
                <w:b/>
              </w:rPr>
            </w:pPr>
            <w:bookmarkStart w:id="3" w:name="_Hlk27119070"/>
            <w:bookmarkEnd w:id="2"/>
            <w:r w:rsidRPr="001E6954">
              <w:rPr>
                <w:b/>
              </w:rPr>
              <w:t>Standard 1 Consumer dignity and choice</w:t>
            </w:r>
          </w:p>
        </w:tc>
        <w:tc>
          <w:tcPr>
            <w:tcW w:w="1058" w:type="pct"/>
            <w:shd w:val="clear" w:color="auto" w:fill="auto"/>
          </w:tcPr>
          <w:p w14:paraId="0B842AF0" w14:textId="77777777" w:rsidR="00E8797B" w:rsidRPr="001E6954" w:rsidRDefault="00E8797B" w:rsidP="00E8797B">
            <w:pPr>
              <w:keepNext/>
              <w:spacing w:before="40" w:after="40" w:line="240" w:lineRule="auto"/>
              <w:ind w:left="1440"/>
              <w:contextualSpacing/>
              <w:rPr>
                <w:b/>
                <w:bCs/>
                <w:iCs/>
                <w:color w:val="00577D"/>
                <w:szCs w:val="40"/>
              </w:rPr>
            </w:pPr>
            <w:r w:rsidRPr="001E6954">
              <w:rPr>
                <w:b/>
                <w:bCs/>
                <w:iCs/>
                <w:color w:val="00577D"/>
                <w:szCs w:val="40"/>
              </w:rPr>
              <w:t>Compliant</w:t>
            </w:r>
          </w:p>
        </w:tc>
      </w:tr>
      <w:tr w:rsidR="00E8797B" w14:paraId="6098833B" w14:textId="77777777" w:rsidTr="00185DFC">
        <w:trPr>
          <w:trHeight w:val="227"/>
        </w:trPr>
        <w:tc>
          <w:tcPr>
            <w:tcW w:w="3942" w:type="pct"/>
            <w:shd w:val="clear" w:color="auto" w:fill="auto"/>
          </w:tcPr>
          <w:p w14:paraId="294CE221" w14:textId="77777777" w:rsidR="00E8797B" w:rsidRPr="001E6954" w:rsidRDefault="00E8797B" w:rsidP="00E8797B">
            <w:pPr>
              <w:spacing w:before="40" w:after="40" w:line="240" w:lineRule="auto"/>
              <w:contextualSpacing/>
            </w:pPr>
            <w:r w:rsidRPr="001E6954">
              <w:t>Requirement 1(3)(a)</w:t>
            </w:r>
          </w:p>
        </w:tc>
        <w:tc>
          <w:tcPr>
            <w:tcW w:w="1058" w:type="pct"/>
            <w:shd w:val="clear" w:color="auto" w:fill="auto"/>
          </w:tcPr>
          <w:p w14:paraId="058BD5DF" w14:textId="77777777" w:rsidR="00E8797B" w:rsidRPr="001E6954" w:rsidRDefault="00E8797B" w:rsidP="00E8797B">
            <w:pPr>
              <w:spacing w:before="40" w:after="40" w:line="240" w:lineRule="auto"/>
              <w:ind w:left="1440"/>
              <w:contextualSpacing/>
              <w:rPr>
                <w:color w:val="0000FF"/>
              </w:rPr>
            </w:pPr>
            <w:r w:rsidRPr="001E6954">
              <w:rPr>
                <w:bCs/>
                <w:iCs/>
                <w:color w:val="00577D"/>
                <w:szCs w:val="40"/>
              </w:rPr>
              <w:t>Compliant</w:t>
            </w:r>
          </w:p>
        </w:tc>
      </w:tr>
    </w:tbl>
    <w:p w14:paraId="55EF699D" w14:textId="77777777" w:rsidR="00E8797B" w:rsidRDefault="00E8797B" w:rsidP="00E8797B">
      <w:pPr>
        <w:sectPr w:rsidR="00E8797B" w:rsidSect="001416E6">
          <w:headerReference w:type="default" r:id="rId16"/>
          <w:headerReference w:type="first" r:id="rId17"/>
          <w:pgSz w:w="11906" w:h="16838"/>
          <w:pgMar w:top="1701" w:right="1418" w:bottom="1418" w:left="1418" w:header="709" w:footer="397" w:gutter="0"/>
          <w:cols w:space="708"/>
          <w:docGrid w:linePitch="360"/>
        </w:sectPr>
      </w:pPr>
      <w:bookmarkStart w:id="4" w:name="_GoBack"/>
      <w:bookmarkEnd w:id="3"/>
      <w:bookmarkEnd w:id="4"/>
    </w:p>
    <w:p w14:paraId="5CB39D8D" w14:textId="77777777" w:rsidR="00E8797B" w:rsidRPr="00D21DCD" w:rsidRDefault="00E8797B" w:rsidP="00E8797B">
      <w:pPr>
        <w:pStyle w:val="Heading1"/>
      </w:pPr>
      <w:r>
        <w:lastRenderedPageBreak/>
        <w:t>Detailed assessment</w:t>
      </w:r>
    </w:p>
    <w:p w14:paraId="71B00B2D" w14:textId="77777777" w:rsidR="00E8797B" w:rsidRPr="00D63989" w:rsidRDefault="00E8797B" w:rsidP="00E8797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9A9BF34" w14:textId="77777777" w:rsidR="00E8797B" w:rsidRPr="001E6954" w:rsidRDefault="00E8797B" w:rsidP="00E8797B">
      <w:pPr>
        <w:rPr>
          <w:color w:val="auto"/>
        </w:rPr>
      </w:pPr>
      <w:r w:rsidRPr="00D63989">
        <w:t>The report also specifies areas in which improvements must be made to ensure the Quality Standards are complied with.</w:t>
      </w:r>
    </w:p>
    <w:p w14:paraId="5018D920" w14:textId="77777777" w:rsidR="00E8797B" w:rsidRPr="00D63989" w:rsidRDefault="00E8797B" w:rsidP="00E8797B">
      <w:r w:rsidRPr="00D63989">
        <w:t>The following information has been taken into account in developing this performance report:</w:t>
      </w:r>
    </w:p>
    <w:p w14:paraId="644E730B" w14:textId="77777777" w:rsidR="00E8797B" w:rsidRDefault="00E8797B" w:rsidP="00E8797B">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55310D">
        <w:t>informed by a site assessment, observations at the service, review of documents</w:t>
      </w:r>
      <w:r>
        <w:t>, observations</w:t>
      </w:r>
      <w:r w:rsidRPr="0055310D">
        <w:t xml:space="preserve"> and interviews with staff, consumers/representatives and others.</w:t>
      </w:r>
    </w:p>
    <w:p w14:paraId="30A065B5" w14:textId="77777777" w:rsidR="00E8797B" w:rsidRDefault="00E8797B" w:rsidP="00E8797B">
      <w:pPr>
        <w:spacing w:after="160" w:line="259" w:lineRule="auto"/>
        <w:rPr>
          <w:rFonts w:cs="Times New Roman"/>
        </w:rPr>
      </w:pPr>
    </w:p>
    <w:p w14:paraId="146A9C22" w14:textId="77777777" w:rsidR="00E8797B" w:rsidRDefault="00E8797B" w:rsidP="00E8797B">
      <w:pPr>
        <w:sectPr w:rsidR="00E8797B" w:rsidSect="005058B8">
          <w:headerReference w:type="first" r:id="rId18"/>
          <w:pgSz w:w="11906" w:h="16838"/>
          <w:pgMar w:top="1701" w:right="1418" w:bottom="1418" w:left="1418" w:header="709" w:footer="397" w:gutter="0"/>
          <w:cols w:space="708"/>
          <w:docGrid w:linePitch="360"/>
        </w:sectPr>
      </w:pPr>
    </w:p>
    <w:p w14:paraId="58F493D9" w14:textId="77777777" w:rsidR="00E8797B" w:rsidRDefault="00E8797B" w:rsidP="00E8797B">
      <w:pPr>
        <w:pStyle w:val="Heading1"/>
        <w:tabs>
          <w:tab w:val="right" w:pos="9070"/>
        </w:tabs>
        <w:spacing w:before="560" w:after="640"/>
        <w:rPr>
          <w:color w:val="FFFFFF" w:themeColor="background1"/>
        </w:rPr>
        <w:sectPr w:rsidR="00E8797B"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344AEF55" wp14:editId="39CC683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14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39D8E152" w14:textId="77777777" w:rsidR="00E8797B" w:rsidRPr="00D63989" w:rsidRDefault="00E8797B" w:rsidP="00E8797B">
      <w:pPr>
        <w:pStyle w:val="Heading3"/>
        <w:shd w:val="clear" w:color="auto" w:fill="F2F2F2" w:themeFill="background1" w:themeFillShade="F2"/>
      </w:pPr>
      <w:r w:rsidRPr="00D63989">
        <w:t>Consumer outcome:</w:t>
      </w:r>
    </w:p>
    <w:p w14:paraId="5048D96F" w14:textId="77777777" w:rsidR="00E8797B" w:rsidRPr="00D63989" w:rsidRDefault="00E8797B" w:rsidP="00E8797B">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5CA5E94" w14:textId="77777777" w:rsidR="00E8797B" w:rsidRPr="00D63989" w:rsidRDefault="00E8797B" w:rsidP="00E8797B">
      <w:pPr>
        <w:pStyle w:val="Heading3"/>
        <w:shd w:val="clear" w:color="auto" w:fill="F2F2F2" w:themeFill="background1" w:themeFillShade="F2"/>
      </w:pPr>
      <w:r w:rsidRPr="00D63989">
        <w:t>Organisation statement:</w:t>
      </w:r>
    </w:p>
    <w:p w14:paraId="0F9B12C9" w14:textId="77777777" w:rsidR="00E8797B" w:rsidRPr="00D63989" w:rsidRDefault="00E8797B" w:rsidP="00E8797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B2C5347" w14:textId="77777777" w:rsidR="00E8797B" w:rsidRDefault="00E8797B" w:rsidP="00E8797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E83B5B6" w14:textId="77777777" w:rsidR="00E8797B" w:rsidRPr="00D63989" w:rsidRDefault="00E8797B" w:rsidP="00E8797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DDF0F0A" w14:textId="77777777" w:rsidR="00E8797B" w:rsidRPr="00D63989" w:rsidRDefault="00E8797B" w:rsidP="00E8797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150B94B" w14:textId="77777777" w:rsidR="00E8797B" w:rsidRDefault="00E8797B" w:rsidP="00E8797B">
      <w:pPr>
        <w:pStyle w:val="Heading2"/>
      </w:pPr>
      <w:r>
        <w:t xml:space="preserve">Assessment </w:t>
      </w:r>
      <w:r w:rsidRPr="002B2C0F">
        <w:t>of Standard</w:t>
      </w:r>
      <w:r>
        <w:t xml:space="preserve"> 1</w:t>
      </w:r>
    </w:p>
    <w:p w14:paraId="60E130BC" w14:textId="77777777" w:rsidR="00E8797B" w:rsidRPr="00163FEE" w:rsidRDefault="00E8797B" w:rsidP="00E8797B">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w:t>
      </w:r>
      <w:r>
        <w:rPr>
          <w:rFonts w:eastAsia="Calibri"/>
          <w:lang w:eastAsia="en-US"/>
        </w:rPr>
        <w:t xml:space="preserve"> assessed</w:t>
      </w:r>
      <w:r w:rsidRPr="00163FEE">
        <w:rPr>
          <w:rFonts w:eastAsia="Calibri"/>
          <w:lang w:eastAsia="en-US"/>
        </w:rPr>
        <w:t xml:space="preserve"> under this Standard. The team also examined relevant documentation</w:t>
      </w:r>
      <w:r>
        <w:rPr>
          <w:rFonts w:eastAsia="Calibri"/>
          <w:lang w:eastAsia="en-US"/>
        </w:rPr>
        <w:t>, interviewed staff and observed interactions between staff and consumers</w:t>
      </w:r>
      <w:r w:rsidRPr="00163FEE">
        <w:rPr>
          <w:rFonts w:eastAsia="Calibri"/>
          <w:lang w:eastAsia="en-US"/>
        </w:rPr>
        <w:t>.</w:t>
      </w:r>
    </w:p>
    <w:p w14:paraId="3A1788DE" w14:textId="77777777" w:rsidR="00E8797B" w:rsidRDefault="00E8797B" w:rsidP="00E8797B">
      <w:pPr>
        <w:rPr>
          <w:rFonts w:eastAsia="Calibri"/>
          <w:lang w:eastAsia="en-US"/>
        </w:rPr>
      </w:pPr>
      <w:r w:rsidRPr="008C7889">
        <w:rPr>
          <w:rFonts w:eastAsia="Calibri"/>
          <w:color w:val="auto"/>
          <w:lang w:eastAsia="en-US"/>
        </w:rPr>
        <w:t xml:space="preserve">Most of the sampled consumers considered that they are treated with dignity and respect, can maintain their identity, make </w:t>
      </w:r>
      <w:r w:rsidRPr="00163FEE">
        <w:rPr>
          <w:rFonts w:eastAsia="Calibri"/>
          <w:lang w:eastAsia="en-US"/>
        </w:rPr>
        <w:t>informed choices about their care and services and live the life they choose</w:t>
      </w:r>
      <w:r>
        <w:rPr>
          <w:rFonts w:eastAsia="Calibri"/>
          <w:lang w:eastAsia="en-US"/>
        </w:rPr>
        <w:t>.</w:t>
      </w:r>
    </w:p>
    <w:p w14:paraId="24440549" w14:textId="6232F3F4" w:rsidR="007D4C9E" w:rsidRDefault="007D4C9E" w:rsidP="007D4C9E">
      <w:r w:rsidRPr="007D4C9E">
        <w:rPr>
          <w:color w:val="auto"/>
        </w:rPr>
        <w:t xml:space="preserve">One (1) </w:t>
      </w:r>
      <w:r>
        <w:t>of the six specific requirements of this Standard w</w:t>
      </w:r>
      <w:r w:rsidR="00D376F5">
        <w:t>as</w:t>
      </w:r>
      <w:r>
        <w:t xml:space="preserve"> assessed and I have found this requirement to be Compliant. As not all requirements were assessed an overall rating for the Quality Standard is not provided.</w:t>
      </w:r>
    </w:p>
    <w:p w14:paraId="48588E05" w14:textId="77777777" w:rsidR="00E8797B" w:rsidRPr="009D7C97" w:rsidRDefault="00E8797B" w:rsidP="00E8797B">
      <w:pPr>
        <w:pStyle w:val="Heading2"/>
        <w:rPr>
          <w:b w:val="0"/>
        </w:rPr>
      </w:pPr>
      <w:r w:rsidRPr="00D435F8">
        <w:t>Assessment of Standard 1 Requirements</w:t>
      </w:r>
      <w:bookmarkStart w:id="5" w:name="_Hlk32932412"/>
      <w:r w:rsidRPr="0066387A">
        <w:rPr>
          <w:i/>
          <w:color w:val="0000FF"/>
          <w:sz w:val="24"/>
          <w:szCs w:val="24"/>
        </w:rPr>
        <w:t xml:space="preserve"> </w:t>
      </w:r>
      <w:bookmarkEnd w:id="5"/>
    </w:p>
    <w:p w14:paraId="084D34FB" w14:textId="77777777" w:rsidR="00E8797B" w:rsidRDefault="00E8797B" w:rsidP="00E8797B">
      <w:pPr>
        <w:pStyle w:val="Heading3"/>
      </w:pPr>
      <w:r w:rsidRPr="00051035">
        <w:t>Requirement 1(3)(a)</w:t>
      </w:r>
      <w:r w:rsidRPr="00051035">
        <w:tab/>
        <w:t>Compliant</w:t>
      </w:r>
    </w:p>
    <w:p w14:paraId="14F62886" w14:textId="77777777" w:rsidR="00E8797B" w:rsidRPr="004A3816" w:rsidRDefault="00E8797B" w:rsidP="00E8797B">
      <w:pPr>
        <w:rPr>
          <w:i/>
        </w:rPr>
      </w:pPr>
      <w:r w:rsidRPr="004A3816">
        <w:rPr>
          <w:i/>
        </w:rPr>
        <w:t>Each consumer is treated with dignity and respect, with their identity, culture and diversity valued.</w:t>
      </w:r>
    </w:p>
    <w:p w14:paraId="427D5E04" w14:textId="61055304" w:rsidR="00E8797B" w:rsidRDefault="00E8797B" w:rsidP="00E8797B">
      <w:pPr>
        <w:rPr>
          <w:color w:val="auto"/>
        </w:rPr>
      </w:pPr>
      <w:r w:rsidRPr="00DE60D1">
        <w:rPr>
          <w:color w:val="auto"/>
        </w:rPr>
        <w:lastRenderedPageBreak/>
        <w:t xml:space="preserve">The service was able to demonstrate </w:t>
      </w:r>
      <w:r>
        <w:rPr>
          <w:color w:val="auto"/>
        </w:rPr>
        <w:t xml:space="preserve">each consumer is treated with dignity and respect and their identify and culture is recognised, valued and supported. Consumers said they are satisfied they are treated with respect and staff have sufficient knowledge about their individual needs, preferences and values. Consumers provided examples of how this is applied in practice. Staff were able to speak to their understanding of consumer identity and culture and how this assists them with providing support, care and services. </w:t>
      </w:r>
      <w:r w:rsidR="007D4C9E">
        <w:rPr>
          <w:color w:val="auto"/>
        </w:rPr>
        <w:t xml:space="preserve">The </w:t>
      </w:r>
      <w:r>
        <w:rPr>
          <w:color w:val="auto"/>
        </w:rPr>
        <w:t xml:space="preserve">Assessment Team </w:t>
      </w:r>
      <w:r w:rsidR="007D4C9E">
        <w:rPr>
          <w:color w:val="auto"/>
        </w:rPr>
        <w:t xml:space="preserve">observed that </w:t>
      </w:r>
      <w:r>
        <w:rPr>
          <w:color w:val="auto"/>
        </w:rPr>
        <w:t>staff interacted with consumers in a respectful and supportive manner.</w:t>
      </w:r>
    </w:p>
    <w:p w14:paraId="5E8CA847" w14:textId="77777777" w:rsidR="00E8797B" w:rsidRPr="00DE60D1" w:rsidRDefault="00E8797B" w:rsidP="00E8797B">
      <w:pPr>
        <w:rPr>
          <w:color w:val="auto"/>
        </w:rPr>
      </w:pPr>
      <w:r>
        <w:rPr>
          <w:color w:val="auto"/>
        </w:rPr>
        <w:t>Based on the information provided I find this requirement is compliant.</w:t>
      </w:r>
    </w:p>
    <w:p w14:paraId="55208A0D" w14:textId="77777777" w:rsidR="00E8797B" w:rsidRDefault="00E8797B" w:rsidP="00E8797B">
      <w:pPr>
        <w:rPr>
          <w:color w:val="0000FF"/>
        </w:rPr>
      </w:pPr>
    </w:p>
    <w:p w14:paraId="5C5D01E4" w14:textId="77777777" w:rsidR="00E8797B" w:rsidRDefault="00E8797B" w:rsidP="00E8797B">
      <w:pPr>
        <w:tabs>
          <w:tab w:val="right" w:pos="9026"/>
        </w:tabs>
        <w:sectPr w:rsidR="00E8797B" w:rsidSect="008D7780">
          <w:headerReference w:type="default" r:id="rId21"/>
          <w:type w:val="continuous"/>
          <w:pgSz w:w="11906" w:h="16838"/>
          <w:pgMar w:top="1701" w:right="1418" w:bottom="1418" w:left="1418" w:header="709" w:footer="397" w:gutter="0"/>
          <w:cols w:space="708"/>
          <w:docGrid w:linePitch="360"/>
        </w:sectPr>
      </w:pPr>
    </w:p>
    <w:p w14:paraId="771E7A9D" w14:textId="77777777" w:rsidR="00E8797B" w:rsidRDefault="00E8797B" w:rsidP="00E8797B">
      <w:pPr>
        <w:pStyle w:val="Heading1"/>
      </w:pPr>
      <w:r>
        <w:lastRenderedPageBreak/>
        <w:t>Areas for improvement</w:t>
      </w:r>
    </w:p>
    <w:p w14:paraId="6752E3BA" w14:textId="77777777" w:rsidR="00E8797B" w:rsidRPr="00E830C7" w:rsidRDefault="00E8797B" w:rsidP="00E8797B">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1F738CC" w14:textId="77777777" w:rsidR="00E8797B" w:rsidRPr="00095CD4" w:rsidRDefault="00E8797B" w:rsidP="00E8797B">
      <w:pPr>
        <w:pStyle w:val="ListBullet"/>
        <w:numPr>
          <w:ilvl w:val="0"/>
          <w:numId w:val="0"/>
        </w:numPr>
      </w:pPr>
    </w:p>
    <w:p w14:paraId="27EED0C6" w14:textId="77777777" w:rsidR="00A3716D" w:rsidRPr="00095CD4" w:rsidRDefault="00FB6363" w:rsidP="00E8797B">
      <w:pPr>
        <w:pStyle w:val="Heading1"/>
      </w:pPr>
    </w:p>
    <w:sectPr w:rsidR="00A3716D" w:rsidRPr="00095CD4" w:rsidSect="002B7F5E">
      <w:headerReference w:type="default" r:id="rId22"/>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ED103" w14:textId="77777777" w:rsidR="00FA6733" w:rsidRDefault="00D376F5">
      <w:pPr>
        <w:spacing w:before="0" w:after="0" w:line="240" w:lineRule="auto"/>
      </w:pPr>
      <w:r>
        <w:separator/>
      </w:r>
    </w:p>
  </w:endnote>
  <w:endnote w:type="continuationSeparator" w:id="0">
    <w:p w14:paraId="27EED105" w14:textId="77777777" w:rsidR="00FA6733" w:rsidRDefault="00D376F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ED0DC" w14:textId="77777777" w:rsidR="00506F7F" w:rsidRPr="009A1F1B" w:rsidRDefault="00D376F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7EED0DD" w14:textId="77777777" w:rsidR="00506F7F" w:rsidRPr="00C72FFB" w:rsidRDefault="00D376F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McKay House Tamworth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7EED0DE" w14:textId="77777777" w:rsidR="00506F7F" w:rsidRPr="00C72FFB" w:rsidRDefault="00D376F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2717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ED0DF" w14:textId="77777777" w:rsidR="00506F7F" w:rsidRPr="009A1F1B" w:rsidRDefault="00D376F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7EED0E0" w14:textId="77777777" w:rsidR="00506F7F" w:rsidRPr="00C72FFB" w:rsidRDefault="00D376F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McKay House Tamworth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7EED0E1" w14:textId="77777777" w:rsidR="00506F7F" w:rsidRPr="00A3716D" w:rsidRDefault="00D376F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2717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ED0FF" w14:textId="77777777" w:rsidR="00FA6733" w:rsidRDefault="00D376F5">
      <w:pPr>
        <w:spacing w:before="0" w:after="0" w:line="240" w:lineRule="auto"/>
      </w:pPr>
      <w:r>
        <w:separator/>
      </w:r>
    </w:p>
  </w:footnote>
  <w:footnote w:type="continuationSeparator" w:id="0">
    <w:p w14:paraId="27EED101" w14:textId="77777777" w:rsidR="00FA6733" w:rsidRDefault="00D376F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ED0DB" w14:textId="77777777" w:rsidR="00506F7F" w:rsidRDefault="00D376F5" w:rsidP="0004322A">
    <w:pPr>
      <w:pStyle w:val="Header"/>
      <w:tabs>
        <w:tab w:val="clear" w:pos="4513"/>
        <w:tab w:val="clear" w:pos="9026"/>
        <w:tab w:val="center" w:pos="4535"/>
      </w:tabs>
    </w:pPr>
    <w:r>
      <w:rPr>
        <w:noProof/>
        <w:color w:val="auto"/>
        <w:sz w:val="20"/>
      </w:rPr>
      <w:drawing>
        <wp:anchor distT="0" distB="0" distL="114300" distR="114300" simplePos="0" relativeHeight="251653632" behindDoc="1" locked="0" layoutInCell="1" allowOverlap="1" wp14:anchorId="27EED0FF" wp14:editId="27EED10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5485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903FB" w14:textId="77777777" w:rsidR="00E8797B" w:rsidRDefault="00E8797B" w:rsidP="0004322A">
    <w:pPr>
      <w:pStyle w:val="Header"/>
      <w:tabs>
        <w:tab w:val="clear" w:pos="4513"/>
        <w:tab w:val="clear" w:pos="9026"/>
        <w:tab w:val="center" w:pos="4535"/>
      </w:tabs>
    </w:pPr>
    <w:r>
      <w:rPr>
        <w:noProof/>
        <w:color w:val="auto"/>
        <w:sz w:val="20"/>
      </w:rPr>
      <w:drawing>
        <wp:anchor distT="0" distB="0" distL="114300" distR="114300" simplePos="0" relativeHeight="251661824" behindDoc="1" locked="0" layoutInCell="1" allowOverlap="1" wp14:anchorId="27FF8198" wp14:editId="101B6AE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1714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51636" w14:textId="77777777" w:rsidR="00E8797B" w:rsidRDefault="00E8797B">
    <w:pPr>
      <w:pStyle w:val="Header"/>
    </w:pPr>
    <w:r w:rsidRPr="003C6EC2">
      <w:rPr>
        <w:rFonts w:eastAsia="Calibri"/>
        <w:noProof/>
      </w:rPr>
      <w:drawing>
        <wp:anchor distT="0" distB="0" distL="114300" distR="114300" simplePos="0" relativeHeight="251658752" behindDoc="1" locked="0" layoutInCell="1" allowOverlap="1" wp14:anchorId="06DFF83B" wp14:editId="5942B5A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3097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CE59F" w14:textId="77777777" w:rsidR="00E8797B" w:rsidRDefault="00E8797B" w:rsidP="0004322A">
    <w:r>
      <w:rPr>
        <w:noProof/>
        <w:color w:val="auto"/>
        <w:sz w:val="20"/>
      </w:rPr>
      <w:drawing>
        <wp:anchor distT="0" distB="0" distL="114300" distR="114300" simplePos="0" relativeHeight="251656704" behindDoc="1" locked="0" layoutInCell="1" allowOverlap="1" wp14:anchorId="6F3F35FB" wp14:editId="6706E37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455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8469C" w14:textId="77777777" w:rsidR="00E8797B" w:rsidRPr="005F44D8" w:rsidRDefault="00E8797B" w:rsidP="005F44D8">
    <w:pPr>
      <w:pStyle w:val="Header"/>
    </w:pPr>
    <w:r>
      <w:rPr>
        <w:noProof/>
        <w:color w:val="auto"/>
        <w:sz w:val="20"/>
      </w:rPr>
      <w:drawing>
        <wp:anchor distT="0" distB="0" distL="114300" distR="114300" simplePos="0" relativeHeight="251659776" behindDoc="1" locked="0" layoutInCell="1" allowOverlap="1" wp14:anchorId="0E51C4EC" wp14:editId="71FC400A">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8927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A3D13" w14:textId="77777777" w:rsidR="00E8797B" w:rsidRDefault="00E8797B" w:rsidP="0004322A">
    <w:r>
      <w:rPr>
        <w:noProof/>
        <w:color w:val="auto"/>
        <w:sz w:val="20"/>
      </w:rPr>
      <w:drawing>
        <wp:anchor distT="0" distB="0" distL="114300" distR="114300" simplePos="0" relativeHeight="251654656" behindDoc="1" locked="0" layoutInCell="1" allowOverlap="1" wp14:anchorId="7531A336" wp14:editId="0C4F37E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6832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07B52" w14:textId="77777777" w:rsidR="00E8797B" w:rsidRPr="00703E80" w:rsidRDefault="00E8797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800" behindDoc="1" locked="0" layoutInCell="1" allowOverlap="1" wp14:anchorId="5620079C" wp14:editId="25D0C71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5895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1</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5076F" w14:textId="77777777" w:rsidR="008F32C8" w:rsidRPr="008F32C8" w:rsidRDefault="00D376F5"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7728" behindDoc="1" locked="0" layoutInCell="1" allowOverlap="1" wp14:anchorId="17738549" wp14:editId="45CCFD89">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3991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EEE65" w14:textId="77777777" w:rsidR="00506F7F" w:rsidRDefault="00D376F5" w:rsidP="009C6F30">
    <w:pPr>
      <w:tabs>
        <w:tab w:val="left" w:pos="3624"/>
      </w:tabs>
    </w:pPr>
    <w:r>
      <w:rPr>
        <w:noProof/>
        <w:color w:val="auto"/>
        <w:sz w:val="20"/>
      </w:rPr>
      <w:drawing>
        <wp:anchor distT="0" distB="0" distL="114300" distR="114300" simplePos="0" relativeHeight="251655680" behindDoc="1" locked="0" layoutInCell="1" allowOverlap="1" wp14:anchorId="64275D90" wp14:editId="553D53A0">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0065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F9C9392">
      <w:start w:val="1"/>
      <w:numFmt w:val="lowerRoman"/>
      <w:lvlText w:val="(%1)"/>
      <w:lvlJc w:val="left"/>
      <w:pPr>
        <w:ind w:left="1080" w:hanging="720"/>
      </w:pPr>
      <w:rPr>
        <w:rFonts w:hint="default"/>
        <w:b w:val="0"/>
      </w:rPr>
    </w:lvl>
    <w:lvl w:ilvl="1" w:tplc="B9C2FCEE" w:tentative="1">
      <w:start w:val="1"/>
      <w:numFmt w:val="lowerLetter"/>
      <w:lvlText w:val="%2."/>
      <w:lvlJc w:val="left"/>
      <w:pPr>
        <w:ind w:left="1440" w:hanging="360"/>
      </w:pPr>
    </w:lvl>
    <w:lvl w:ilvl="2" w:tplc="DA160684" w:tentative="1">
      <w:start w:val="1"/>
      <w:numFmt w:val="lowerRoman"/>
      <w:lvlText w:val="%3."/>
      <w:lvlJc w:val="right"/>
      <w:pPr>
        <w:ind w:left="2160" w:hanging="180"/>
      </w:pPr>
    </w:lvl>
    <w:lvl w:ilvl="3" w:tplc="54C43B92" w:tentative="1">
      <w:start w:val="1"/>
      <w:numFmt w:val="decimal"/>
      <w:lvlText w:val="%4."/>
      <w:lvlJc w:val="left"/>
      <w:pPr>
        <w:ind w:left="2880" w:hanging="360"/>
      </w:pPr>
    </w:lvl>
    <w:lvl w:ilvl="4" w:tplc="E0B06EE4" w:tentative="1">
      <w:start w:val="1"/>
      <w:numFmt w:val="lowerLetter"/>
      <w:lvlText w:val="%5."/>
      <w:lvlJc w:val="left"/>
      <w:pPr>
        <w:ind w:left="3600" w:hanging="360"/>
      </w:pPr>
    </w:lvl>
    <w:lvl w:ilvl="5" w:tplc="7C0443AE" w:tentative="1">
      <w:start w:val="1"/>
      <w:numFmt w:val="lowerRoman"/>
      <w:lvlText w:val="%6."/>
      <w:lvlJc w:val="right"/>
      <w:pPr>
        <w:ind w:left="4320" w:hanging="180"/>
      </w:pPr>
    </w:lvl>
    <w:lvl w:ilvl="6" w:tplc="C46CDB4C" w:tentative="1">
      <w:start w:val="1"/>
      <w:numFmt w:val="decimal"/>
      <w:lvlText w:val="%7."/>
      <w:lvlJc w:val="left"/>
      <w:pPr>
        <w:ind w:left="5040" w:hanging="360"/>
      </w:pPr>
    </w:lvl>
    <w:lvl w:ilvl="7" w:tplc="B4FEE430" w:tentative="1">
      <w:start w:val="1"/>
      <w:numFmt w:val="lowerLetter"/>
      <w:lvlText w:val="%8."/>
      <w:lvlJc w:val="left"/>
      <w:pPr>
        <w:ind w:left="5760" w:hanging="360"/>
      </w:pPr>
    </w:lvl>
    <w:lvl w:ilvl="8" w:tplc="A2622DB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300CAF6">
      <w:start w:val="1"/>
      <w:numFmt w:val="bullet"/>
      <w:pStyle w:val="ListParagraph"/>
      <w:lvlText w:val=""/>
      <w:lvlJc w:val="left"/>
      <w:pPr>
        <w:ind w:left="1440" w:hanging="360"/>
      </w:pPr>
      <w:rPr>
        <w:rFonts w:ascii="Symbol" w:hAnsi="Symbol" w:hint="default"/>
        <w:color w:val="auto"/>
      </w:rPr>
    </w:lvl>
    <w:lvl w:ilvl="1" w:tplc="C02C1078" w:tentative="1">
      <w:start w:val="1"/>
      <w:numFmt w:val="bullet"/>
      <w:lvlText w:val="o"/>
      <w:lvlJc w:val="left"/>
      <w:pPr>
        <w:ind w:left="2160" w:hanging="360"/>
      </w:pPr>
      <w:rPr>
        <w:rFonts w:ascii="Courier New" w:hAnsi="Courier New" w:cs="Courier New" w:hint="default"/>
      </w:rPr>
    </w:lvl>
    <w:lvl w:ilvl="2" w:tplc="385C9A70" w:tentative="1">
      <w:start w:val="1"/>
      <w:numFmt w:val="bullet"/>
      <w:lvlText w:val=""/>
      <w:lvlJc w:val="left"/>
      <w:pPr>
        <w:ind w:left="2880" w:hanging="360"/>
      </w:pPr>
      <w:rPr>
        <w:rFonts w:ascii="Wingdings" w:hAnsi="Wingdings" w:hint="default"/>
      </w:rPr>
    </w:lvl>
    <w:lvl w:ilvl="3" w:tplc="42BEF566" w:tentative="1">
      <w:start w:val="1"/>
      <w:numFmt w:val="bullet"/>
      <w:lvlText w:val=""/>
      <w:lvlJc w:val="left"/>
      <w:pPr>
        <w:ind w:left="3600" w:hanging="360"/>
      </w:pPr>
      <w:rPr>
        <w:rFonts w:ascii="Symbol" w:hAnsi="Symbol" w:hint="default"/>
      </w:rPr>
    </w:lvl>
    <w:lvl w:ilvl="4" w:tplc="030A11E0" w:tentative="1">
      <w:start w:val="1"/>
      <w:numFmt w:val="bullet"/>
      <w:lvlText w:val="o"/>
      <w:lvlJc w:val="left"/>
      <w:pPr>
        <w:ind w:left="4320" w:hanging="360"/>
      </w:pPr>
      <w:rPr>
        <w:rFonts w:ascii="Courier New" w:hAnsi="Courier New" w:cs="Courier New" w:hint="default"/>
      </w:rPr>
    </w:lvl>
    <w:lvl w:ilvl="5" w:tplc="2ACEA9F2" w:tentative="1">
      <w:start w:val="1"/>
      <w:numFmt w:val="bullet"/>
      <w:lvlText w:val=""/>
      <w:lvlJc w:val="left"/>
      <w:pPr>
        <w:ind w:left="5040" w:hanging="360"/>
      </w:pPr>
      <w:rPr>
        <w:rFonts w:ascii="Wingdings" w:hAnsi="Wingdings" w:hint="default"/>
      </w:rPr>
    </w:lvl>
    <w:lvl w:ilvl="6" w:tplc="594C3974" w:tentative="1">
      <w:start w:val="1"/>
      <w:numFmt w:val="bullet"/>
      <w:lvlText w:val=""/>
      <w:lvlJc w:val="left"/>
      <w:pPr>
        <w:ind w:left="5760" w:hanging="360"/>
      </w:pPr>
      <w:rPr>
        <w:rFonts w:ascii="Symbol" w:hAnsi="Symbol" w:hint="default"/>
      </w:rPr>
    </w:lvl>
    <w:lvl w:ilvl="7" w:tplc="8DB02A66" w:tentative="1">
      <w:start w:val="1"/>
      <w:numFmt w:val="bullet"/>
      <w:lvlText w:val="o"/>
      <w:lvlJc w:val="left"/>
      <w:pPr>
        <w:ind w:left="6480" w:hanging="360"/>
      </w:pPr>
      <w:rPr>
        <w:rFonts w:ascii="Courier New" w:hAnsi="Courier New" w:cs="Courier New" w:hint="default"/>
      </w:rPr>
    </w:lvl>
    <w:lvl w:ilvl="8" w:tplc="ED0EC51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5907356">
      <w:start w:val="1"/>
      <w:numFmt w:val="lowerRoman"/>
      <w:lvlText w:val="(%1)"/>
      <w:lvlJc w:val="left"/>
      <w:pPr>
        <w:ind w:left="1004" w:hanging="720"/>
      </w:pPr>
      <w:rPr>
        <w:rFonts w:hint="default"/>
        <w:b w:val="0"/>
      </w:rPr>
    </w:lvl>
    <w:lvl w:ilvl="1" w:tplc="221A9A66" w:tentative="1">
      <w:start w:val="1"/>
      <w:numFmt w:val="lowerLetter"/>
      <w:lvlText w:val="%2."/>
      <w:lvlJc w:val="left"/>
      <w:pPr>
        <w:ind w:left="1364" w:hanging="360"/>
      </w:pPr>
    </w:lvl>
    <w:lvl w:ilvl="2" w:tplc="EA740C7E" w:tentative="1">
      <w:start w:val="1"/>
      <w:numFmt w:val="lowerRoman"/>
      <w:lvlText w:val="%3."/>
      <w:lvlJc w:val="right"/>
      <w:pPr>
        <w:ind w:left="2084" w:hanging="180"/>
      </w:pPr>
    </w:lvl>
    <w:lvl w:ilvl="3" w:tplc="996C2F18" w:tentative="1">
      <w:start w:val="1"/>
      <w:numFmt w:val="decimal"/>
      <w:lvlText w:val="%4."/>
      <w:lvlJc w:val="left"/>
      <w:pPr>
        <w:ind w:left="2804" w:hanging="360"/>
      </w:pPr>
    </w:lvl>
    <w:lvl w:ilvl="4" w:tplc="F8428570" w:tentative="1">
      <w:start w:val="1"/>
      <w:numFmt w:val="lowerLetter"/>
      <w:lvlText w:val="%5."/>
      <w:lvlJc w:val="left"/>
      <w:pPr>
        <w:ind w:left="3524" w:hanging="360"/>
      </w:pPr>
    </w:lvl>
    <w:lvl w:ilvl="5" w:tplc="BD6A19F6" w:tentative="1">
      <w:start w:val="1"/>
      <w:numFmt w:val="lowerRoman"/>
      <w:lvlText w:val="%6."/>
      <w:lvlJc w:val="right"/>
      <w:pPr>
        <w:ind w:left="4244" w:hanging="180"/>
      </w:pPr>
    </w:lvl>
    <w:lvl w:ilvl="6" w:tplc="720A5D3E" w:tentative="1">
      <w:start w:val="1"/>
      <w:numFmt w:val="decimal"/>
      <w:lvlText w:val="%7."/>
      <w:lvlJc w:val="left"/>
      <w:pPr>
        <w:ind w:left="4964" w:hanging="360"/>
      </w:pPr>
    </w:lvl>
    <w:lvl w:ilvl="7" w:tplc="858E3870" w:tentative="1">
      <w:start w:val="1"/>
      <w:numFmt w:val="lowerLetter"/>
      <w:lvlText w:val="%8."/>
      <w:lvlJc w:val="left"/>
      <w:pPr>
        <w:ind w:left="5684" w:hanging="360"/>
      </w:pPr>
    </w:lvl>
    <w:lvl w:ilvl="8" w:tplc="AD006D2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FDC1804">
      <w:start w:val="1"/>
      <w:numFmt w:val="lowerRoman"/>
      <w:lvlText w:val="(%1)"/>
      <w:lvlJc w:val="left"/>
      <w:pPr>
        <w:ind w:left="1080" w:hanging="720"/>
      </w:pPr>
      <w:rPr>
        <w:rFonts w:hint="default"/>
      </w:rPr>
    </w:lvl>
    <w:lvl w:ilvl="1" w:tplc="D18A13A4" w:tentative="1">
      <w:start w:val="1"/>
      <w:numFmt w:val="lowerLetter"/>
      <w:lvlText w:val="%2."/>
      <w:lvlJc w:val="left"/>
      <w:pPr>
        <w:ind w:left="1440" w:hanging="360"/>
      </w:pPr>
    </w:lvl>
    <w:lvl w:ilvl="2" w:tplc="F90AA94C" w:tentative="1">
      <w:start w:val="1"/>
      <w:numFmt w:val="lowerRoman"/>
      <w:lvlText w:val="%3."/>
      <w:lvlJc w:val="right"/>
      <w:pPr>
        <w:ind w:left="2160" w:hanging="180"/>
      </w:pPr>
    </w:lvl>
    <w:lvl w:ilvl="3" w:tplc="660E8688" w:tentative="1">
      <w:start w:val="1"/>
      <w:numFmt w:val="decimal"/>
      <w:lvlText w:val="%4."/>
      <w:lvlJc w:val="left"/>
      <w:pPr>
        <w:ind w:left="2880" w:hanging="360"/>
      </w:pPr>
    </w:lvl>
    <w:lvl w:ilvl="4" w:tplc="7C7E4CD2" w:tentative="1">
      <w:start w:val="1"/>
      <w:numFmt w:val="lowerLetter"/>
      <w:lvlText w:val="%5."/>
      <w:lvlJc w:val="left"/>
      <w:pPr>
        <w:ind w:left="3600" w:hanging="360"/>
      </w:pPr>
    </w:lvl>
    <w:lvl w:ilvl="5" w:tplc="680E5AA0" w:tentative="1">
      <w:start w:val="1"/>
      <w:numFmt w:val="lowerRoman"/>
      <w:lvlText w:val="%6."/>
      <w:lvlJc w:val="right"/>
      <w:pPr>
        <w:ind w:left="4320" w:hanging="180"/>
      </w:pPr>
    </w:lvl>
    <w:lvl w:ilvl="6" w:tplc="07F0E628" w:tentative="1">
      <w:start w:val="1"/>
      <w:numFmt w:val="decimal"/>
      <w:lvlText w:val="%7."/>
      <w:lvlJc w:val="left"/>
      <w:pPr>
        <w:ind w:left="5040" w:hanging="360"/>
      </w:pPr>
    </w:lvl>
    <w:lvl w:ilvl="7" w:tplc="0BA2CABE" w:tentative="1">
      <w:start w:val="1"/>
      <w:numFmt w:val="lowerLetter"/>
      <w:lvlText w:val="%8."/>
      <w:lvlJc w:val="left"/>
      <w:pPr>
        <w:ind w:left="5760" w:hanging="360"/>
      </w:pPr>
    </w:lvl>
    <w:lvl w:ilvl="8" w:tplc="8EF84C0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6EAA32C">
      <w:start w:val="1"/>
      <w:numFmt w:val="lowerRoman"/>
      <w:lvlText w:val="(%1)"/>
      <w:lvlJc w:val="left"/>
      <w:pPr>
        <w:ind w:left="1080" w:hanging="720"/>
      </w:pPr>
      <w:rPr>
        <w:rFonts w:hint="default"/>
      </w:rPr>
    </w:lvl>
    <w:lvl w:ilvl="1" w:tplc="3FD683EC" w:tentative="1">
      <w:start w:val="1"/>
      <w:numFmt w:val="lowerLetter"/>
      <w:lvlText w:val="%2."/>
      <w:lvlJc w:val="left"/>
      <w:pPr>
        <w:ind w:left="1440" w:hanging="360"/>
      </w:pPr>
    </w:lvl>
    <w:lvl w:ilvl="2" w:tplc="8AAA178E" w:tentative="1">
      <w:start w:val="1"/>
      <w:numFmt w:val="lowerRoman"/>
      <w:lvlText w:val="%3."/>
      <w:lvlJc w:val="right"/>
      <w:pPr>
        <w:ind w:left="2160" w:hanging="180"/>
      </w:pPr>
    </w:lvl>
    <w:lvl w:ilvl="3" w:tplc="1AC67C12" w:tentative="1">
      <w:start w:val="1"/>
      <w:numFmt w:val="decimal"/>
      <w:lvlText w:val="%4."/>
      <w:lvlJc w:val="left"/>
      <w:pPr>
        <w:ind w:left="2880" w:hanging="360"/>
      </w:pPr>
    </w:lvl>
    <w:lvl w:ilvl="4" w:tplc="4C4EB56E" w:tentative="1">
      <w:start w:val="1"/>
      <w:numFmt w:val="lowerLetter"/>
      <w:lvlText w:val="%5."/>
      <w:lvlJc w:val="left"/>
      <w:pPr>
        <w:ind w:left="3600" w:hanging="360"/>
      </w:pPr>
    </w:lvl>
    <w:lvl w:ilvl="5" w:tplc="E216EC2A" w:tentative="1">
      <w:start w:val="1"/>
      <w:numFmt w:val="lowerRoman"/>
      <w:lvlText w:val="%6."/>
      <w:lvlJc w:val="right"/>
      <w:pPr>
        <w:ind w:left="4320" w:hanging="180"/>
      </w:pPr>
    </w:lvl>
    <w:lvl w:ilvl="6" w:tplc="C8C23D64" w:tentative="1">
      <w:start w:val="1"/>
      <w:numFmt w:val="decimal"/>
      <w:lvlText w:val="%7."/>
      <w:lvlJc w:val="left"/>
      <w:pPr>
        <w:ind w:left="5040" w:hanging="360"/>
      </w:pPr>
    </w:lvl>
    <w:lvl w:ilvl="7" w:tplc="913047C0" w:tentative="1">
      <w:start w:val="1"/>
      <w:numFmt w:val="lowerLetter"/>
      <w:lvlText w:val="%8."/>
      <w:lvlJc w:val="left"/>
      <w:pPr>
        <w:ind w:left="5760" w:hanging="360"/>
      </w:pPr>
    </w:lvl>
    <w:lvl w:ilvl="8" w:tplc="0150AEB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03C3A72">
      <w:start w:val="1"/>
      <w:numFmt w:val="lowerRoman"/>
      <w:lvlText w:val="(%1)"/>
      <w:lvlJc w:val="left"/>
      <w:pPr>
        <w:ind w:left="1080" w:hanging="720"/>
      </w:pPr>
      <w:rPr>
        <w:rFonts w:hint="default"/>
        <w:b w:val="0"/>
      </w:rPr>
    </w:lvl>
    <w:lvl w:ilvl="1" w:tplc="8DB4A25E" w:tentative="1">
      <w:start w:val="1"/>
      <w:numFmt w:val="lowerLetter"/>
      <w:lvlText w:val="%2."/>
      <w:lvlJc w:val="left"/>
      <w:pPr>
        <w:ind w:left="1440" w:hanging="360"/>
      </w:pPr>
    </w:lvl>
    <w:lvl w:ilvl="2" w:tplc="A2A8B16C" w:tentative="1">
      <w:start w:val="1"/>
      <w:numFmt w:val="lowerRoman"/>
      <w:lvlText w:val="%3."/>
      <w:lvlJc w:val="right"/>
      <w:pPr>
        <w:ind w:left="2160" w:hanging="180"/>
      </w:pPr>
    </w:lvl>
    <w:lvl w:ilvl="3" w:tplc="1208247A" w:tentative="1">
      <w:start w:val="1"/>
      <w:numFmt w:val="decimal"/>
      <w:lvlText w:val="%4."/>
      <w:lvlJc w:val="left"/>
      <w:pPr>
        <w:ind w:left="2880" w:hanging="360"/>
      </w:pPr>
    </w:lvl>
    <w:lvl w:ilvl="4" w:tplc="BB565A0C" w:tentative="1">
      <w:start w:val="1"/>
      <w:numFmt w:val="lowerLetter"/>
      <w:lvlText w:val="%5."/>
      <w:lvlJc w:val="left"/>
      <w:pPr>
        <w:ind w:left="3600" w:hanging="360"/>
      </w:pPr>
    </w:lvl>
    <w:lvl w:ilvl="5" w:tplc="1364246C" w:tentative="1">
      <w:start w:val="1"/>
      <w:numFmt w:val="lowerRoman"/>
      <w:lvlText w:val="%6."/>
      <w:lvlJc w:val="right"/>
      <w:pPr>
        <w:ind w:left="4320" w:hanging="180"/>
      </w:pPr>
    </w:lvl>
    <w:lvl w:ilvl="6" w:tplc="C99CF854" w:tentative="1">
      <w:start w:val="1"/>
      <w:numFmt w:val="decimal"/>
      <w:lvlText w:val="%7."/>
      <w:lvlJc w:val="left"/>
      <w:pPr>
        <w:ind w:left="5040" w:hanging="360"/>
      </w:pPr>
    </w:lvl>
    <w:lvl w:ilvl="7" w:tplc="78969894" w:tentative="1">
      <w:start w:val="1"/>
      <w:numFmt w:val="lowerLetter"/>
      <w:lvlText w:val="%8."/>
      <w:lvlJc w:val="left"/>
      <w:pPr>
        <w:ind w:left="5760" w:hanging="360"/>
      </w:pPr>
    </w:lvl>
    <w:lvl w:ilvl="8" w:tplc="F8E27B3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10C9444">
      <w:start w:val="1"/>
      <w:numFmt w:val="lowerLetter"/>
      <w:lvlText w:val="(%1)"/>
      <w:lvlJc w:val="left"/>
      <w:pPr>
        <w:ind w:left="360" w:hanging="360"/>
      </w:pPr>
      <w:rPr>
        <w:rFonts w:hint="default"/>
      </w:rPr>
    </w:lvl>
    <w:lvl w:ilvl="1" w:tplc="8820B8F0" w:tentative="1">
      <w:start w:val="1"/>
      <w:numFmt w:val="lowerLetter"/>
      <w:lvlText w:val="%2."/>
      <w:lvlJc w:val="left"/>
      <w:pPr>
        <w:ind w:left="1080" w:hanging="360"/>
      </w:pPr>
    </w:lvl>
    <w:lvl w:ilvl="2" w:tplc="43F46784" w:tentative="1">
      <w:start w:val="1"/>
      <w:numFmt w:val="lowerRoman"/>
      <w:lvlText w:val="%3."/>
      <w:lvlJc w:val="right"/>
      <w:pPr>
        <w:ind w:left="1800" w:hanging="180"/>
      </w:pPr>
    </w:lvl>
    <w:lvl w:ilvl="3" w:tplc="8F04ED84" w:tentative="1">
      <w:start w:val="1"/>
      <w:numFmt w:val="decimal"/>
      <w:lvlText w:val="%4."/>
      <w:lvlJc w:val="left"/>
      <w:pPr>
        <w:ind w:left="2520" w:hanging="360"/>
      </w:pPr>
    </w:lvl>
    <w:lvl w:ilvl="4" w:tplc="8CD2CADA" w:tentative="1">
      <w:start w:val="1"/>
      <w:numFmt w:val="lowerLetter"/>
      <w:lvlText w:val="%5."/>
      <w:lvlJc w:val="left"/>
      <w:pPr>
        <w:ind w:left="3240" w:hanging="360"/>
      </w:pPr>
    </w:lvl>
    <w:lvl w:ilvl="5" w:tplc="CA48B9A0" w:tentative="1">
      <w:start w:val="1"/>
      <w:numFmt w:val="lowerRoman"/>
      <w:lvlText w:val="%6."/>
      <w:lvlJc w:val="right"/>
      <w:pPr>
        <w:ind w:left="3960" w:hanging="180"/>
      </w:pPr>
    </w:lvl>
    <w:lvl w:ilvl="6" w:tplc="C7103BC8" w:tentative="1">
      <w:start w:val="1"/>
      <w:numFmt w:val="decimal"/>
      <w:lvlText w:val="%7."/>
      <w:lvlJc w:val="left"/>
      <w:pPr>
        <w:ind w:left="4680" w:hanging="360"/>
      </w:pPr>
    </w:lvl>
    <w:lvl w:ilvl="7" w:tplc="F8FEC3E4" w:tentative="1">
      <w:start w:val="1"/>
      <w:numFmt w:val="lowerLetter"/>
      <w:lvlText w:val="%8."/>
      <w:lvlJc w:val="left"/>
      <w:pPr>
        <w:ind w:left="5400" w:hanging="360"/>
      </w:pPr>
    </w:lvl>
    <w:lvl w:ilvl="8" w:tplc="8702EDC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D40ED9C">
      <w:start w:val="1"/>
      <w:numFmt w:val="decimal"/>
      <w:lvlText w:val="%1."/>
      <w:lvlJc w:val="left"/>
      <w:pPr>
        <w:ind w:left="360" w:hanging="360"/>
      </w:pPr>
      <w:rPr>
        <w:rFonts w:hint="default"/>
      </w:rPr>
    </w:lvl>
    <w:lvl w:ilvl="1" w:tplc="430A4068" w:tentative="1">
      <w:start w:val="1"/>
      <w:numFmt w:val="lowerLetter"/>
      <w:lvlText w:val="%2."/>
      <w:lvlJc w:val="left"/>
      <w:pPr>
        <w:ind w:left="1080" w:hanging="360"/>
      </w:pPr>
    </w:lvl>
    <w:lvl w:ilvl="2" w:tplc="372C0E96" w:tentative="1">
      <w:start w:val="1"/>
      <w:numFmt w:val="lowerRoman"/>
      <w:lvlText w:val="%3."/>
      <w:lvlJc w:val="right"/>
      <w:pPr>
        <w:ind w:left="1800" w:hanging="180"/>
      </w:pPr>
    </w:lvl>
    <w:lvl w:ilvl="3" w:tplc="0E46E03C" w:tentative="1">
      <w:start w:val="1"/>
      <w:numFmt w:val="decimal"/>
      <w:lvlText w:val="%4."/>
      <w:lvlJc w:val="left"/>
      <w:pPr>
        <w:ind w:left="2520" w:hanging="360"/>
      </w:pPr>
    </w:lvl>
    <w:lvl w:ilvl="4" w:tplc="04ACB086" w:tentative="1">
      <w:start w:val="1"/>
      <w:numFmt w:val="lowerLetter"/>
      <w:lvlText w:val="%5."/>
      <w:lvlJc w:val="left"/>
      <w:pPr>
        <w:ind w:left="3240" w:hanging="360"/>
      </w:pPr>
    </w:lvl>
    <w:lvl w:ilvl="5" w:tplc="B246C754" w:tentative="1">
      <w:start w:val="1"/>
      <w:numFmt w:val="lowerRoman"/>
      <w:lvlText w:val="%6."/>
      <w:lvlJc w:val="right"/>
      <w:pPr>
        <w:ind w:left="3960" w:hanging="180"/>
      </w:pPr>
    </w:lvl>
    <w:lvl w:ilvl="6" w:tplc="58C62DEC" w:tentative="1">
      <w:start w:val="1"/>
      <w:numFmt w:val="decimal"/>
      <w:lvlText w:val="%7."/>
      <w:lvlJc w:val="left"/>
      <w:pPr>
        <w:ind w:left="4680" w:hanging="360"/>
      </w:pPr>
    </w:lvl>
    <w:lvl w:ilvl="7" w:tplc="0D6C32D4" w:tentative="1">
      <w:start w:val="1"/>
      <w:numFmt w:val="lowerLetter"/>
      <w:lvlText w:val="%8."/>
      <w:lvlJc w:val="left"/>
      <w:pPr>
        <w:ind w:left="5400" w:hanging="360"/>
      </w:pPr>
    </w:lvl>
    <w:lvl w:ilvl="8" w:tplc="3A3ECA6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BF23B44">
      <w:start w:val="1"/>
      <w:numFmt w:val="decimal"/>
      <w:lvlText w:val="%1."/>
      <w:lvlJc w:val="left"/>
      <w:pPr>
        <w:ind w:left="360" w:hanging="360"/>
      </w:pPr>
      <w:rPr>
        <w:rFonts w:hint="default"/>
      </w:rPr>
    </w:lvl>
    <w:lvl w:ilvl="1" w:tplc="090A39C8" w:tentative="1">
      <w:start w:val="1"/>
      <w:numFmt w:val="lowerLetter"/>
      <w:lvlText w:val="%2."/>
      <w:lvlJc w:val="left"/>
      <w:pPr>
        <w:ind w:left="1080" w:hanging="360"/>
      </w:pPr>
    </w:lvl>
    <w:lvl w:ilvl="2" w:tplc="FFEED5C8" w:tentative="1">
      <w:start w:val="1"/>
      <w:numFmt w:val="lowerRoman"/>
      <w:lvlText w:val="%3."/>
      <w:lvlJc w:val="right"/>
      <w:pPr>
        <w:ind w:left="1800" w:hanging="180"/>
      </w:pPr>
    </w:lvl>
    <w:lvl w:ilvl="3" w:tplc="1BB2E8AA" w:tentative="1">
      <w:start w:val="1"/>
      <w:numFmt w:val="decimal"/>
      <w:lvlText w:val="%4."/>
      <w:lvlJc w:val="left"/>
      <w:pPr>
        <w:ind w:left="2520" w:hanging="360"/>
      </w:pPr>
    </w:lvl>
    <w:lvl w:ilvl="4" w:tplc="85C8C10C" w:tentative="1">
      <w:start w:val="1"/>
      <w:numFmt w:val="lowerLetter"/>
      <w:lvlText w:val="%5."/>
      <w:lvlJc w:val="left"/>
      <w:pPr>
        <w:ind w:left="3240" w:hanging="360"/>
      </w:pPr>
    </w:lvl>
    <w:lvl w:ilvl="5" w:tplc="862A61F6" w:tentative="1">
      <w:start w:val="1"/>
      <w:numFmt w:val="lowerRoman"/>
      <w:lvlText w:val="%6."/>
      <w:lvlJc w:val="right"/>
      <w:pPr>
        <w:ind w:left="3960" w:hanging="180"/>
      </w:pPr>
    </w:lvl>
    <w:lvl w:ilvl="6" w:tplc="837CD0E2" w:tentative="1">
      <w:start w:val="1"/>
      <w:numFmt w:val="decimal"/>
      <w:lvlText w:val="%7."/>
      <w:lvlJc w:val="left"/>
      <w:pPr>
        <w:ind w:left="4680" w:hanging="360"/>
      </w:pPr>
    </w:lvl>
    <w:lvl w:ilvl="7" w:tplc="03E6D430" w:tentative="1">
      <w:start w:val="1"/>
      <w:numFmt w:val="lowerLetter"/>
      <w:lvlText w:val="%8."/>
      <w:lvlJc w:val="left"/>
      <w:pPr>
        <w:ind w:left="5400" w:hanging="360"/>
      </w:pPr>
    </w:lvl>
    <w:lvl w:ilvl="8" w:tplc="C56E948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25E2446">
      <w:start w:val="1"/>
      <w:numFmt w:val="lowerRoman"/>
      <w:lvlText w:val="(%1)"/>
      <w:lvlJc w:val="left"/>
      <w:pPr>
        <w:ind w:left="1080" w:hanging="720"/>
      </w:pPr>
      <w:rPr>
        <w:rFonts w:hint="default"/>
        <w:b w:val="0"/>
      </w:rPr>
    </w:lvl>
    <w:lvl w:ilvl="1" w:tplc="F1DC45A4" w:tentative="1">
      <w:start w:val="1"/>
      <w:numFmt w:val="lowerLetter"/>
      <w:lvlText w:val="%2."/>
      <w:lvlJc w:val="left"/>
      <w:pPr>
        <w:ind w:left="1440" w:hanging="360"/>
      </w:pPr>
    </w:lvl>
    <w:lvl w:ilvl="2" w:tplc="34F86A54" w:tentative="1">
      <w:start w:val="1"/>
      <w:numFmt w:val="lowerRoman"/>
      <w:lvlText w:val="%3."/>
      <w:lvlJc w:val="right"/>
      <w:pPr>
        <w:ind w:left="2160" w:hanging="180"/>
      </w:pPr>
    </w:lvl>
    <w:lvl w:ilvl="3" w:tplc="A8EAB876" w:tentative="1">
      <w:start w:val="1"/>
      <w:numFmt w:val="decimal"/>
      <w:lvlText w:val="%4."/>
      <w:lvlJc w:val="left"/>
      <w:pPr>
        <w:ind w:left="2880" w:hanging="360"/>
      </w:pPr>
    </w:lvl>
    <w:lvl w:ilvl="4" w:tplc="3E8AA5C8" w:tentative="1">
      <w:start w:val="1"/>
      <w:numFmt w:val="lowerLetter"/>
      <w:lvlText w:val="%5."/>
      <w:lvlJc w:val="left"/>
      <w:pPr>
        <w:ind w:left="3600" w:hanging="360"/>
      </w:pPr>
    </w:lvl>
    <w:lvl w:ilvl="5" w:tplc="641CDC06" w:tentative="1">
      <w:start w:val="1"/>
      <w:numFmt w:val="lowerRoman"/>
      <w:lvlText w:val="%6."/>
      <w:lvlJc w:val="right"/>
      <w:pPr>
        <w:ind w:left="4320" w:hanging="180"/>
      </w:pPr>
    </w:lvl>
    <w:lvl w:ilvl="6" w:tplc="61B25BB6" w:tentative="1">
      <w:start w:val="1"/>
      <w:numFmt w:val="decimal"/>
      <w:lvlText w:val="%7."/>
      <w:lvlJc w:val="left"/>
      <w:pPr>
        <w:ind w:left="5040" w:hanging="360"/>
      </w:pPr>
    </w:lvl>
    <w:lvl w:ilvl="7" w:tplc="D7CA0F90" w:tentative="1">
      <w:start w:val="1"/>
      <w:numFmt w:val="lowerLetter"/>
      <w:lvlText w:val="%8."/>
      <w:lvlJc w:val="left"/>
      <w:pPr>
        <w:ind w:left="5760" w:hanging="360"/>
      </w:pPr>
    </w:lvl>
    <w:lvl w:ilvl="8" w:tplc="533459A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BF2BF58">
      <w:start w:val="1"/>
      <w:numFmt w:val="lowerRoman"/>
      <w:lvlText w:val="(%1)"/>
      <w:lvlJc w:val="left"/>
      <w:pPr>
        <w:ind w:left="1080" w:hanging="720"/>
      </w:pPr>
      <w:rPr>
        <w:rFonts w:hint="default"/>
      </w:rPr>
    </w:lvl>
    <w:lvl w:ilvl="1" w:tplc="4C3E5FEC" w:tentative="1">
      <w:start w:val="1"/>
      <w:numFmt w:val="lowerLetter"/>
      <w:lvlText w:val="%2."/>
      <w:lvlJc w:val="left"/>
      <w:pPr>
        <w:ind w:left="1440" w:hanging="360"/>
      </w:pPr>
    </w:lvl>
    <w:lvl w:ilvl="2" w:tplc="349228CE" w:tentative="1">
      <w:start w:val="1"/>
      <w:numFmt w:val="lowerRoman"/>
      <w:lvlText w:val="%3."/>
      <w:lvlJc w:val="right"/>
      <w:pPr>
        <w:ind w:left="2160" w:hanging="180"/>
      </w:pPr>
    </w:lvl>
    <w:lvl w:ilvl="3" w:tplc="E59C4726" w:tentative="1">
      <w:start w:val="1"/>
      <w:numFmt w:val="decimal"/>
      <w:lvlText w:val="%4."/>
      <w:lvlJc w:val="left"/>
      <w:pPr>
        <w:ind w:left="2880" w:hanging="360"/>
      </w:pPr>
    </w:lvl>
    <w:lvl w:ilvl="4" w:tplc="EF6EF806" w:tentative="1">
      <w:start w:val="1"/>
      <w:numFmt w:val="lowerLetter"/>
      <w:lvlText w:val="%5."/>
      <w:lvlJc w:val="left"/>
      <w:pPr>
        <w:ind w:left="3600" w:hanging="360"/>
      </w:pPr>
    </w:lvl>
    <w:lvl w:ilvl="5" w:tplc="B9D6D9E4" w:tentative="1">
      <w:start w:val="1"/>
      <w:numFmt w:val="lowerRoman"/>
      <w:lvlText w:val="%6."/>
      <w:lvlJc w:val="right"/>
      <w:pPr>
        <w:ind w:left="4320" w:hanging="180"/>
      </w:pPr>
    </w:lvl>
    <w:lvl w:ilvl="6" w:tplc="8C9E10B4" w:tentative="1">
      <w:start w:val="1"/>
      <w:numFmt w:val="decimal"/>
      <w:lvlText w:val="%7."/>
      <w:lvlJc w:val="left"/>
      <w:pPr>
        <w:ind w:left="5040" w:hanging="360"/>
      </w:pPr>
    </w:lvl>
    <w:lvl w:ilvl="7" w:tplc="3A623484" w:tentative="1">
      <w:start w:val="1"/>
      <w:numFmt w:val="lowerLetter"/>
      <w:lvlText w:val="%8."/>
      <w:lvlJc w:val="left"/>
      <w:pPr>
        <w:ind w:left="5760" w:hanging="360"/>
      </w:pPr>
    </w:lvl>
    <w:lvl w:ilvl="8" w:tplc="20BE668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636093E">
      <w:start w:val="1"/>
      <w:numFmt w:val="bullet"/>
      <w:pStyle w:val="ListBullet"/>
      <w:lvlText w:val=""/>
      <w:lvlJc w:val="left"/>
      <w:pPr>
        <w:ind w:left="720" w:hanging="360"/>
      </w:pPr>
      <w:rPr>
        <w:rFonts w:ascii="Symbol" w:hAnsi="Symbol" w:hint="default"/>
      </w:rPr>
    </w:lvl>
    <w:lvl w:ilvl="1" w:tplc="E572E3BA">
      <w:start w:val="1"/>
      <w:numFmt w:val="bullet"/>
      <w:pStyle w:val="ListBullet2"/>
      <w:lvlText w:val="o"/>
      <w:lvlJc w:val="left"/>
      <w:pPr>
        <w:ind w:left="1440" w:hanging="360"/>
      </w:pPr>
      <w:rPr>
        <w:rFonts w:ascii="Courier New" w:hAnsi="Courier New" w:cs="Courier New" w:hint="default"/>
      </w:rPr>
    </w:lvl>
    <w:lvl w:ilvl="2" w:tplc="FAEA79B2">
      <w:start w:val="1"/>
      <w:numFmt w:val="bullet"/>
      <w:lvlText w:val=""/>
      <w:lvlJc w:val="left"/>
      <w:pPr>
        <w:ind w:left="2160" w:hanging="360"/>
      </w:pPr>
      <w:rPr>
        <w:rFonts w:ascii="Wingdings" w:hAnsi="Wingdings" w:hint="default"/>
      </w:rPr>
    </w:lvl>
    <w:lvl w:ilvl="3" w:tplc="0B341152">
      <w:start w:val="1"/>
      <w:numFmt w:val="bullet"/>
      <w:lvlText w:val=""/>
      <w:lvlJc w:val="left"/>
      <w:pPr>
        <w:ind w:left="2880" w:hanging="360"/>
      </w:pPr>
      <w:rPr>
        <w:rFonts w:ascii="Symbol" w:hAnsi="Symbol" w:hint="default"/>
      </w:rPr>
    </w:lvl>
    <w:lvl w:ilvl="4" w:tplc="FB1E7B28">
      <w:start w:val="1"/>
      <w:numFmt w:val="bullet"/>
      <w:lvlText w:val="o"/>
      <w:lvlJc w:val="left"/>
      <w:pPr>
        <w:ind w:left="3600" w:hanging="360"/>
      </w:pPr>
      <w:rPr>
        <w:rFonts w:ascii="Courier New" w:hAnsi="Courier New" w:cs="Courier New" w:hint="default"/>
      </w:rPr>
    </w:lvl>
    <w:lvl w:ilvl="5" w:tplc="49000034">
      <w:start w:val="1"/>
      <w:numFmt w:val="bullet"/>
      <w:pStyle w:val="ListBullet3"/>
      <w:lvlText w:val=""/>
      <w:lvlJc w:val="left"/>
      <w:pPr>
        <w:ind w:left="4320" w:hanging="360"/>
      </w:pPr>
      <w:rPr>
        <w:rFonts w:ascii="Wingdings" w:hAnsi="Wingdings" w:hint="default"/>
      </w:rPr>
    </w:lvl>
    <w:lvl w:ilvl="6" w:tplc="15A48520">
      <w:start w:val="1"/>
      <w:numFmt w:val="bullet"/>
      <w:lvlText w:val=""/>
      <w:lvlJc w:val="left"/>
      <w:pPr>
        <w:ind w:left="5040" w:hanging="360"/>
      </w:pPr>
      <w:rPr>
        <w:rFonts w:ascii="Symbol" w:hAnsi="Symbol" w:hint="default"/>
      </w:rPr>
    </w:lvl>
    <w:lvl w:ilvl="7" w:tplc="9C8C212E">
      <w:start w:val="1"/>
      <w:numFmt w:val="bullet"/>
      <w:lvlText w:val="o"/>
      <w:lvlJc w:val="left"/>
      <w:pPr>
        <w:ind w:left="5760" w:hanging="360"/>
      </w:pPr>
      <w:rPr>
        <w:rFonts w:ascii="Courier New" w:hAnsi="Courier New" w:cs="Courier New" w:hint="default"/>
      </w:rPr>
    </w:lvl>
    <w:lvl w:ilvl="8" w:tplc="2DFC6D5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4527B8C">
      <w:start w:val="1"/>
      <w:numFmt w:val="bullet"/>
      <w:lvlText w:val=""/>
      <w:lvlJc w:val="left"/>
      <w:pPr>
        <w:ind w:left="360" w:hanging="360"/>
      </w:pPr>
      <w:rPr>
        <w:rFonts w:ascii="Symbol" w:hAnsi="Symbol" w:hint="default"/>
      </w:rPr>
    </w:lvl>
    <w:lvl w:ilvl="1" w:tplc="425E8130" w:tentative="1">
      <w:start w:val="1"/>
      <w:numFmt w:val="bullet"/>
      <w:lvlText w:val="o"/>
      <w:lvlJc w:val="left"/>
      <w:pPr>
        <w:ind w:left="1080" w:hanging="360"/>
      </w:pPr>
      <w:rPr>
        <w:rFonts w:ascii="Courier New" w:hAnsi="Courier New" w:cs="Courier New" w:hint="default"/>
      </w:rPr>
    </w:lvl>
    <w:lvl w:ilvl="2" w:tplc="7666B9CA" w:tentative="1">
      <w:start w:val="1"/>
      <w:numFmt w:val="bullet"/>
      <w:lvlText w:val=""/>
      <w:lvlJc w:val="left"/>
      <w:pPr>
        <w:ind w:left="1800" w:hanging="360"/>
      </w:pPr>
      <w:rPr>
        <w:rFonts w:ascii="Wingdings" w:hAnsi="Wingdings" w:hint="default"/>
      </w:rPr>
    </w:lvl>
    <w:lvl w:ilvl="3" w:tplc="FB6CEE84" w:tentative="1">
      <w:start w:val="1"/>
      <w:numFmt w:val="bullet"/>
      <w:lvlText w:val=""/>
      <w:lvlJc w:val="left"/>
      <w:pPr>
        <w:ind w:left="2520" w:hanging="360"/>
      </w:pPr>
      <w:rPr>
        <w:rFonts w:ascii="Symbol" w:hAnsi="Symbol" w:hint="default"/>
      </w:rPr>
    </w:lvl>
    <w:lvl w:ilvl="4" w:tplc="DAA0C36E" w:tentative="1">
      <w:start w:val="1"/>
      <w:numFmt w:val="bullet"/>
      <w:lvlText w:val="o"/>
      <w:lvlJc w:val="left"/>
      <w:pPr>
        <w:ind w:left="3240" w:hanging="360"/>
      </w:pPr>
      <w:rPr>
        <w:rFonts w:ascii="Courier New" w:hAnsi="Courier New" w:cs="Courier New" w:hint="default"/>
      </w:rPr>
    </w:lvl>
    <w:lvl w:ilvl="5" w:tplc="C90AFB30" w:tentative="1">
      <w:start w:val="1"/>
      <w:numFmt w:val="bullet"/>
      <w:lvlText w:val=""/>
      <w:lvlJc w:val="left"/>
      <w:pPr>
        <w:ind w:left="3960" w:hanging="360"/>
      </w:pPr>
      <w:rPr>
        <w:rFonts w:ascii="Wingdings" w:hAnsi="Wingdings" w:hint="default"/>
      </w:rPr>
    </w:lvl>
    <w:lvl w:ilvl="6" w:tplc="E2461FD4" w:tentative="1">
      <w:start w:val="1"/>
      <w:numFmt w:val="bullet"/>
      <w:lvlText w:val=""/>
      <w:lvlJc w:val="left"/>
      <w:pPr>
        <w:ind w:left="4680" w:hanging="360"/>
      </w:pPr>
      <w:rPr>
        <w:rFonts w:ascii="Symbol" w:hAnsi="Symbol" w:hint="default"/>
      </w:rPr>
    </w:lvl>
    <w:lvl w:ilvl="7" w:tplc="74D46BA8" w:tentative="1">
      <w:start w:val="1"/>
      <w:numFmt w:val="bullet"/>
      <w:lvlText w:val="o"/>
      <w:lvlJc w:val="left"/>
      <w:pPr>
        <w:ind w:left="5400" w:hanging="360"/>
      </w:pPr>
      <w:rPr>
        <w:rFonts w:ascii="Courier New" w:hAnsi="Courier New" w:cs="Courier New" w:hint="default"/>
      </w:rPr>
    </w:lvl>
    <w:lvl w:ilvl="8" w:tplc="682CC0B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20E9934">
      <w:start w:val="1"/>
      <w:numFmt w:val="lowerRoman"/>
      <w:lvlText w:val="(%1)"/>
      <w:lvlJc w:val="left"/>
      <w:pPr>
        <w:ind w:left="1080" w:hanging="720"/>
      </w:pPr>
      <w:rPr>
        <w:rFonts w:hint="default"/>
      </w:rPr>
    </w:lvl>
    <w:lvl w:ilvl="1" w:tplc="C3F06F94" w:tentative="1">
      <w:start w:val="1"/>
      <w:numFmt w:val="lowerLetter"/>
      <w:lvlText w:val="%2."/>
      <w:lvlJc w:val="left"/>
      <w:pPr>
        <w:ind w:left="1440" w:hanging="360"/>
      </w:pPr>
    </w:lvl>
    <w:lvl w:ilvl="2" w:tplc="2008318C" w:tentative="1">
      <w:start w:val="1"/>
      <w:numFmt w:val="lowerRoman"/>
      <w:lvlText w:val="%3."/>
      <w:lvlJc w:val="right"/>
      <w:pPr>
        <w:ind w:left="2160" w:hanging="180"/>
      </w:pPr>
    </w:lvl>
    <w:lvl w:ilvl="3" w:tplc="2A4C05F6" w:tentative="1">
      <w:start w:val="1"/>
      <w:numFmt w:val="decimal"/>
      <w:lvlText w:val="%4."/>
      <w:lvlJc w:val="left"/>
      <w:pPr>
        <w:ind w:left="2880" w:hanging="360"/>
      </w:pPr>
    </w:lvl>
    <w:lvl w:ilvl="4" w:tplc="28AA7302" w:tentative="1">
      <w:start w:val="1"/>
      <w:numFmt w:val="lowerLetter"/>
      <w:lvlText w:val="%5."/>
      <w:lvlJc w:val="left"/>
      <w:pPr>
        <w:ind w:left="3600" w:hanging="360"/>
      </w:pPr>
    </w:lvl>
    <w:lvl w:ilvl="5" w:tplc="9BD82E26" w:tentative="1">
      <w:start w:val="1"/>
      <w:numFmt w:val="lowerRoman"/>
      <w:lvlText w:val="%6."/>
      <w:lvlJc w:val="right"/>
      <w:pPr>
        <w:ind w:left="4320" w:hanging="180"/>
      </w:pPr>
    </w:lvl>
    <w:lvl w:ilvl="6" w:tplc="DC24EFA0" w:tentative="1">
      <w:start w:val="1"/>
      <w:numFmt w:val="decimal"/>
      <w:lvlText w:val="%7."/>
      <w:lvlJc w:val="left"/>
      <w:pPr>
        <w:ind w:left="5040" w:hanging="360"/>
      </w:pPr>
    </w:lvl>
    <w:lvl w:ilvl="7" w:tplc="5858B3C2" w:tentative="1">
      <w:start w:val="1"/>
      <w:numFmt w:val="lowerLetter"/>
      <w:lvlText w:val="%8."/>
      <w:lvlJc w:val="left"/>
      <w:pPr>
        <w:ind w:left="5760" w:hanging="360"/>
      </w:pPr>
    </w:lvl>
    <w:lvl w:ilvl="8" w:tplc="868C24B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5EACFA0">
      <w:start w:val="1"/>
      <w:numFmt w:val="lowerRoman"/>
      <w:lvlText w:val="(%1)"/>
      <w:lvlJc w:val="left"/>
      <w:pPr>
        <w:ind w:left="1080" w:hanging="720"/>
      </w:pPr>
      <w:rPr>
        <w:rFonts w:hint="default"/>
      </w:rPr>
    </w:lvl>
    <w:lvl w:ilvl="1" w:tplc="E940F6D4" w:tentative="1">
      <w:start w:val="1"/>
      <w:numFmt w:val="lowerLetter"/>
      <w:lvlText w:val="%2."/>
      <w:lvlJc w:val="left"/>
      <w:pPr>
        <w:ind w:left="1440" w:hanging="360"/>
      </w:pPr>
    </w:lvl>
    <w:lvl w:ilvl="2" w:tplc="DA3A6FF8" w:tentative="1">
      <w:start w:val="1"/>
      <w:numFmt w:val="lowerRoman"/>
      <w:lvlText w:val="%3."/>
      <w:lvlJc w:val="right"/>
      <w:pPr>
        <w:ind w:left="2160" w:hanging="180"/>
      </w:pPr>
    </w:lvl>
    <w:lvl w:ilvl="3" w:tplc="F550BF9C" w:tentative="1">
      <w:start w:val="1"/>
      <w:numFmt w:val="decimal"/>
      <w:lvlText w:val="%4."/>
      <w:lvlJc w:val="left"/>
      <w:pPr>
        <w:ind w:left="2880" w:hanging="360"/>
      </w:pPr>
    </w:lvl>
    <w:lvl w:ilvl="4" w:tplc="6374BB04" w:tentative="1">
      <w:start w:val="1"/>
      <w:numFmt w:val="lowerLetter"/>
      <w:lvlText w:val="%5."/>
      <w:lvlJc w:val="left"/>
      <w:pPr>
        <w:ind w:left="3600" w:hanging="360"/>
      </w:pPr>
    </w:lvl>
    <w:lvl w:ilvl="5" w:tplc="387E8284" w:tentative="1">
      <w:start w:val="1"/>
      <w:numFmt w:val="lowerRoman"/>
      <w:lvlText w:val="%6."/>
      <w:lvlJc w:val="right"/>
      <w:pPr>
        <w:ind w:left="4320" w:hanging="180"/>
      </w:pPr>
    </w:lvl>
    <w:lvl w:ilvl="6" w:tplc="8D186F62" w:tentative="1">
      <w:start w:val="1"/>
      <w:numFmt w:val="decimal"/>
      <w:lvlText w:val="%7."/>
      <w:lvlJc w:val="left"/>
      <w:pPr>
        <w:ind w:left="5040" w:hanging="360"/>
      </w:pPr>
    </w:lvl>
    <w:lvl w:ilvl="7" w:tplc="77EC1D38" w:tentative="1">
      <w:start w:val="1"/>
      <w:numFmt w:val="lowerLetter"/>
      <w:lvlText w:val="%8."/>
      <w:lvlJc w:val="left"/>
      <w:pPr>
        <w:ind w:left="5760" w:hanging="360"/>
      </w:pPr>
    </w:lvl>
    <w:lvl w:ilvl="8" w:tplc="644E69D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E502F3E">
      <w:start w:val="1"/>
      <w:numFmt w:val="lowerRoman"/>
      <w:lvlText w:val="(%1)"/>
      <w:lvlJc w:val="left"/>
      <w:pPr>
        <w:ind w:left="1080" w:hanging="720"/>
      </w:pPr>
      <w:rPr>
        <w:rFonts w:hint="default"/>
        <w:b w:val="0"/>
      </w:rPr>
    </w:lvl>
    <w:lvl w:ilvl="1" w:tplc="D1C4DD1A" w:tentative="1">
      <w:start w:val="1"/>
      <w:numFmt w:val="lowerLetter"/>
      <w:lvlText w:val="%2."/>
      <w:lvlJc w:val="left"/>
      <w:pPr>
        <w:ind w:left="1440" w:hanging="360"/>
      </w:pPr>
    </w:lvl>
    <w:lvl w:ilvl="2" w:tplc="B1883056" w:tentative="1">
      <w:start w:val="1"/>
      <w:numFmt w:val="lowerRoman"/>
      <w:lvlText w:val="%3."/>
      <w:lvlJc w:val="right"/>
      <w:pPr>
        <w:ind w:left="2160" w:hanging="180"/>
      </w:pPr>
    </w:lvl>
    <w:lvl w:ilvl="3" w:tplc="BF00F0F4" w:tentative="1">
      <w:start w:val="1"/>
      <w:numFmt w:val="decimal"/>
      <w:lvlText w:val="%4."/>
      <w:lvlJc w:val="left"/>
      <w:pPr>
        <w:ind w:left="2880" w:hanging="360"/>
      </w:pPr>
    </w:lvl>
    <w:lvl w:ilvl="4" w:tplc="60480096" w:tentative="1">
      <w:start w:val="1"/>
      <w:numFmt w:val="lowerLetter"/>
      <w:lvlText w:val="%5."/>
      <w:lvlJc w:val="left"/>
      <w:pPr>
        <w:ind w:left="3600" w:hanging="360"/>
      </w:pPr>
    </w:lvl>
    <w:lvl w:ilvl="5" w:tplc="B3B22CD8" w:tentative="1">
      <w:start w:val="1"/>
      <w:numFmt w:val="lowerRoman"/>
      <w:lvlText w:val="%6."/>
      <w:lvlJc w:val="right"/>
      <w:pPr>
        <w:ind w:left="4320" w:hanging="180"/>
      </w:pPr>
    </w:lvl>
    <w:lvl w:ilvl="6" w:tplc="DDF24BC4" w:tentative="1">
      <w:start w:val="1"/>
      <w:numFmt w:val="decimal"/>
      <w:lvlText w:val="%7."/>
      <w:lvlJc w:val="left"/>
      <w:pPr>
        <w:ind w:left="5040" w:hanging="360"/>
      </w:pPr>
    </w:lvl>
    <w:lvl w:ilvl="7" w:tplc="2CD43478" w:tentative="1">
      <w:start w:val="1"/>
      <w:numFmt w:val="lowerLetter"/>
      <w:lvlText w:val="%8."/>
      <w:lvlJc w:val="left"/>
      <w:pPr>
        <w:ind w:left="5760" w:hanging="360"/>
      </w:pPr>
    </w:lvl>
    <w:lvl w:ilvl="8" w:tplc="3A80A9E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FA4DF6A">
      <w:start w:val="1"/>
      <w:numFmt w:val="lowerRoman"/>
      <w:lvlText w:val="(%1)"/>
      <w:lvlJc w:val="left"/>
      <w:pPr>
        <w:ind w:left="1080" w:hanging="720"/>
      </w:pPr>
      <w:rPr>
        <w:rFonts w:hint="default"/>
        <w:b w:val="0"/>
      </w:rPr>
    </w:lvl>
    <w:lvl w:ilvl="1" w:tplc="9E8614D6" w:tentative="1">
      <w:start w:val="1"/>
      <w:numFmt w:val="lowerLetter"/>
      <w:lvlText w:val="%2."/>
      <w:lvlJc w:val="left"/>
      <w:pPr>
        <w:ind w:left="1440" w:hanging="360"/>
      </w:pPr>
    </w:lvl>
    <w:lvl w:ilvl="2" w:tplc="C41C1144" w:tentative="1">
      <w:start w:val="1"/>
      <w:numFmt w:val="lowerRoman"/>
      <w:lvlText w:val="%3."/>
      <w:lvlJc w:val="right"/>
      <w:pPr>
        <w:ind w:left="2160" w:hanging="180"/>
      </w:pPr>
    </w:lvl>
    <w:lvl w:ilvl="3" w:tplc="DF94AA40" w:tentative="1">
      <w:start w:val="1"/>
      <w:numFmt w:val="decimal"/>
      <w:lvlText w:val="%4."/>
      <w:lvlJc w:val="left"/>
      <w:pPr>
        <w:ind w:left="2880" w:hanging="360"/>
      </w:pPr>
    </w:lvl>
    <w:lvl w:ilvl="4" w:tplc="DF64B066" w:tentative="1">
      <w:start w:val="1"/>
      <w:numFmt w:val="lowerLetter"/>
      <w:lvlText w:val="%5."/>
      <w:lvlJc w:val="left"/>
      <w:pPr>
        <w:ind w:left="3600" w:hanging="360"/>
      </w:pPr>
    </w:lvl>
    <w:lvl w:ilvl="5" w:tplc="BDC008E6" w:tentative="1">
      <w:start w:val="1"/>
      <w:numFmt w:val="lowerRoman"/>
      <w:lvlText w:val="%6."/>
      <w:lvlJc w:val="right"/>
      <w:pPr>
        <w:ind w:left="4320" w:hanging="180"/>
      </w:pPr>
    </w:lvl>
    <w:lvl w:ilvl="6" w:tplc="B074D7F2" w:tentative="1">
      <w:start w:val="1"/>
      <w:numFmt w:val="decimal"/>
      <w:lvlText w:val="%7."/>
      <w:lvlJc w:val="left"/>
      <w:pPr>
        <w:ind w:left="5040" w:hanging="360"/>
      </w:pPr>
    </w:lvl>
    <w:lvl w:ilvl="7" w:tplc="DA82489E" w:tentative="1">
      <w:start w:val="1"/>
      <w:numFmt w:val="lowerLetter"/>
      <w:lvlText w:val="%8."/>
      <w:lvlJc w:val="left"/>
      <w:pPr>
        <w:ind w:left="5760" w:hanging="360"/>
      </w:pPr>
    </w:lvl>
    <w:lvl w:ilvl="8" w:tplc="3A02BE1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9668AB3E">
      <w:start w:val="1"/>
      <w:numFmt w:val="decimal"/>
      <w:lvlText w:val="%1."/>
      <w:lvlJc w:val="left"/>
      <w:pPr>
        <w:ind w:left="360" w:hanging="360"/>
      </w:pPr>
      <w:rPr>
        <w:rFonts w:hint="default"/>
      </w:rPr>
    </w:lvl>
    <w:lvl w:ilvl="1" w:tplc="E0D6EE34" w:tentative="1">
      <w:start w:val="1"/>
      <w:numFmt w:val="lowerLetter"/>
      <w:lvlText w:val="%2."/>
      <w:lvlJc w:val="left"/>
      <w:pPr>
        <w:ind w:left="1080" w:hanging="360"/>
      </w:pPr>
    </w:lvl>
    <w:lvl w:ilvl="2" w:tplc="E22A229E" w:tentative="1">
      <w:start w:val="1"/>
      <w:numFmt w:val="lowerRoman"/>
      <w:lvlText w:val="%3."/>
      <w:lvlJc w:val="right"/>
      <w:pPr>
        <w:ind w:left="1800" w:hanging="180"/>
      </w:pPr>
    </w:lvl>
    <w:lvl w:ilvl="3" w:tplc="59A0EAC0" w:tentative="1">
      <w:start w:val="1"/>
      <w:numFmt w:val="decimal"/>
      <w:lvlText w:val="%4."/>
      <w:lvlJc w:val="left"/>
      <w:pPr>
        <w:ind w:left="2520" w:hanging="360"/>
      </w:pPr>
    </w:lvl>
    <w:lvl w:ilvl="4" w:tplc="83C80C04" w:tentative="1">
      <w:start w:val="1"/>
      <w:numFmt w:val="lowerLetter"/>
      <w:lvlText w:val="%5."/>
      <w:lvlJc w:val="left"/>
      <w:pPr>
        <w:ind w:left="3240" w:hanging="360"/>
      </w:pPr>
    </w:lvl>
    <w:lvl w:ilvl="5" w:tplc="7BB68608" w:tentative="1">
      <w:start w:val="1"/>
      <w:numFmt w:val="lowerRoman"/>
      <w:lvlText w:val="%6."/>
      <w:lvlJc w:val="right"/>
      <w:pPr>
        <w:ind w:left="3960" w:hanging="180"/>
      </w:pPr>
    </w:lvl>
    <w:lvl w:ilvl="6" w:tplc="4F3E50A4" w:tentative="1">
      <w:start w:val="1"/>
      <w:numFmt w:val="decimal"/>
      <w:lvlText w:val="%7."/>
      <w:lvlJc w:val="left"/>
      <w:pPr>
        <w:ind w:left="4680" w:hanging="360"/>
      </w:pPr>
    </w:lvl>
    <w:lvl w:ilvl="7" w:tplc="1C7C1E88" w:tentative="1">
      <w:start w:val="1"/>
      <w:numFmt w:val="lowerLetter"/>
      <w:lvlText w:val="%8."/>
      <w:lvlJc w:val="left"/>
      <w:pPr>
        <w:ind w:left="5400" w:hanging="360"/>
      </w:pPr>
    </w:lvl>
    <w:lvl w:ilvl="8" w:tplc="D31C7E1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05B40A9E">
      <w:start w:val="1"/>
      <w:numFmt w:val="lowerRoman"/>
      <w:lvlText w:val="(%1)"/>
      <w:lvlJc w:val="left"/>
      <w:pPr>
        <w:ind w:left="1080" w:hanging="720"/>
      </w:pPr>
      <w:rPr>
        <w:rFonts w:hint="default"/>
      </w:rPr>
    </w:lvl>
    <w:lvl w:ilvl="1" w:tplc="8E387F36" w:tentative="1">
      <w:start w:val="1"/>
      <w:numFmt w:val="lowerLetter"/>
      <w:lvlText w:val="%2."/>
      <w:lvlJc w:val="left"/>
      <w:pPr>
        <w:ind w:left="1440" w:hanging="360"/>
      </w:pPr>
    </w:lvl>
    <w:lvl w:ilvl="2" w:tplc="B18A8C2A" w:tentative="1">
      <w:start w:val="1"/>
      <w:numFmt w:val="lowerRoman"/>
      <w:lvlText w:val="%3."/>
      <w:lvlJc w:val="right"/>
      <w:pPr>
        <w:ind w:left="2160" w:hanging="180"/>
      </w:pPr>
    </w:lvl>
    <w:lvl w:ilvl="3" w:tplc="CF36E5C2" w:tentative="1">
      <w:start w:val="1"/>
      <w:numFmt w:val="decimal"/>
      <w:lvlText w:val="%4."/>
      <w:lvlJc w:val="left"/>
      <w:pPr>
        <w:ind w:left="2880" w:hanging="360"/>
      </w:pPr>
    </w:lvl>
    <w:lvl w:ilvl="4" w:tplc="F8EE5E40" w:tentative="1">
      <w:start w:val="1"/>
      <w:numFmt w:val="lowerLetter"/>
      <w:lvlText w:val="%5."/>
      <w:lvlJc w:val="left"/>
      <w:pPr>
        <w:ind w:left="3600" w:hanging="360"/>
      </w:pPr>
    </w:lvl>
    <w:lvl w:ilvl="5" w:tplc="368C1F3E" w:tentative="1">
      <w:start w:val="1"/>
      <w:numFmt w:val="lowerRoman"/>
      <w:lvlText w:val="%6."/>
      <w:lvlJc w:val="right"/>
      <w:pPr>
        <w:ind w:left="4320" w:hanging="180"/>
      </w:pPr>
    </w:lvl>
    <w:lvl w:ilvl="6" w:tplc="EB9AF692" w:tentative="1">
      <w:start w:val="1"/>
      <w:numFmt w:val="decimal"/>
      <w:lvlText w:val="%7."/>
      <w:lvlJc w:val="left"/>
      <w:pPr>
        <w:ind w:left="5040" w:hanging="360"/>
      </w:pPr>
    </w:lvl>
    <w:lvl w:ilvl="7" w:tplc="F79EEB4C" w:tentative="1">
      <w:start w:val="1"/>
      <w:numFmt w:val="lowerLetter"/>
      <w:lvlText w:val="%8."/>
      <w:lvlJc w:val="left"/>
      <w:pPr>
        <w:ind w:left="5760" w:hanging="360"/>
      </w:pPr>
    </w:lvl>
    <w:lvl w:ilvl="8" w:tplc="6EAC5FF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3342B0D4">
      <w:start w:val="1"/>
      <w:numFmt w:val="decimal"/>
      <w:lvlText w:val="%1."/>
      <w:lvlJc w:val="left"/>
      <w:pPr>
        <w:ind w:left="360" w:hanging="360"/>
      </w:pPr>
    </w:lvl>
    <w:lvl w:ilvl="1" w:tplc="417213CE" w:tentative="1">
      <w:start w:val="1"/>
      <w:numFmt w:val="lowerLetter"/>
      <w:lvlText w:val="%2."/>
      <w:lvlJc w:val="left"/>
      <w:pPr>
        <w:ind w:left="1080" w:hanging="360"/>
      </w:pPr>
    </w:lvl>
    <w:lvl w:ilvl="2" w:tplc="23827A2C" w:tentative="1">
      <w:start w:val="1"/>
      <w:numFmt w:val="lowerRoman"/>
      <w:lvlText w:val="%3."/>
      <w:lvlJc w:val="right"/>
      <w:pPr>
        <w:ind w:left="1800" w:hanging="180"/>
      </w:pPr>
    </w:lvl>
    <w:lvl w:ilvl="3" w:tplc="66AC4BEC" w:tentative="1">
      <w:start w:val="1"/>
      <w:numFmt w:val="decimal"/>
      <w:lvlText w:val="%4."/>
      <w:lvlJc w:val="left"/>
      <w:pPr>
        <w:ind w:left="2520" w:hanging="360"/>
      </w:pPr>
    </w:lvl>
    <w:lvl w:ilvl="4" w:tplc="F18C17F4" w:tentative="1">
      <w:start w:val="1"/>
      <w:numFmt w:val="lowerLetter"/>
      <w:lvlText w:val="%5."/>
      <w:lvlJc w:val="left"/>
      <w:pPr>
        <w:ind w:left="3240" w:hanging="360"/>
      </w:pPr>
    </w:lvl>
    <w:lvl w:ilvl="5" w:tplc="7446FF26" w:tentative="1">
      <w:start w:val="1"/>
      <w:numFmt w:val="lowerRoman"/>
      <w:lvlText w:val="%6."/>
      <w:lvlJc w:val="right"/>
      <w:pPr>
        <w:ind w:left="3960" w:hanging="180"/>
      </w:pPr>
    </w:lvl>
    <w:lvl w:ilvl="6" w:tplc="EF2C1118" w:tentative="1">
      <w:start w:val="1"/>
      <w:numFmt w:val="decimal"/>
      <w:lvlText w:val="%7."/>
      <w:lvlJc w:val="left"/>
      <w:pPr>
        <w:ind w:left="4680" w:hanging="360"/>
      </w:pPr>
    </w:lvl>
    <w:lvl w:ilvl="7" w:tplc="1C02D892" w:tentative="1">
      <w:start w:val="1"/>
      <w:numFmt w:val="lowerLetter"/>
      <w:lvlText w:val="%8."/>
      <w:lvlJc w:val="left"/>
      <w:pPr>
        <w:ind w:left="5400" w:hanging="360"/>
      </w:pPr>
    </w:lvl>
    <w:lvl w:ilvl="8" w:tplc="F4A2A44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0F546EA8">
      <w:start w:val="1"/>
      <w:numFmt w:val="lowerRoman"/>
      <w:lvlText w:val="(%1)"/>
      <w:lvlJc w:val="left"/>
      <w:pPr>
        <w:ind w:left="1080" w:hanging="720"/>
      </w:pPr>
      <w:rPr>
        <w:rFonts w:hint="default"/>
        <w:b w:val="0"/>
      </w:rPr>
    </w:lvl>
    <w:lvl w:ilvl="1" w:tplc="A4DE86E8" w:tentative="1">
      <w:start w:val="1"/>
      <w:numFmt w:val="lowerLetter"/>
      <w:lvlText w:val="%2."/>
      <w:lvlJc w:val="left"/>
      <w:pPr>
        <w:ind w:left="1440" w:hanging="360"/>
      </w:pPr>
    </w:lvl>
    <w:lvl w:ilvl="2" w:tplc="FDA08D3C" w:tentative="1">
      <w:start w:val="1"/>
      <w:numFmt w:val="lowerRoman"/>
      <w:lvlText w:val="%3."/>
      <w:lvlJc w:val="right"/>
      <w:pPr>
        <w:ind w:left="2160" w:hanging="180"/>
      </w:pPr>
    </w:lvl>
    <w:lvl w:ilvl="3" w:tplc="D9B21694" w:tentative="1">
      <w:start w:val="1"/>
      <w:numFmt w:val="decimal"/>
      <w:lvlText w:val="%4."/>
      <w:lvlJc w:val="left"/>
      <w:pPr>
        <w:ind w:left="2880" w:hanging="360"/>
      </w:pPr>
    </w:lvl>
    <w:lvl w:ilvl="4" w:tplc="9CE0AB9E" w:tentative="1">
      <w:start w:val="1"/>
      <w:numFmt w:val="lowerLetter"/>
      <w:lvlText w:val="%5."/>
      <w:lvlJc w:val="left"/>
      <w:pPr>
        <w:ind w:left="3600" w:hanging="360"/>
      </w:pPr>
    </w:lvl>
    <w:lvl w:ilvl="5" w:tplc="481A76EC" w:tentative="1">
      <w:start w:val="1"/>
      <w:numFmt w:val="lowerRoman"/>
      <w:lvlText w:val="%6."/>
      <w:lvlJc w:val="right"/>
      <w:pPr>
        <w:ind w:left="4320" w:hanging="180"/>
      </w:pPr>
    </w:lvl>
    <w:lvl w:ilvl="6" w:tplc="D6B2197E" w:tentative="1">
      <w:start w:val="1"/>
      <w:numFmt w:val="decimal"/>
      <w:lvlText w:val="%7."/>
      <w:lvlJc w:val="left"/>
      <w:pPr>
        <w:ind w:left="5040" w:hanging="360"/>
      </w:pPr>
    </w:lvl>
    <w:lvl w:ilvl="7" w:tplc="6A0EFBE0" w:tentative="1">
      <w:start w:val="1"/>
      <w:numFmt w:val="lowerLetter"/>
      <w:lvlText w:val="%8."/>
      <w:lvlJc w:val="left"/>
      <w:pPr>
        <w:ind w:left="5760" w:hanging="360"/>
      </w:pPr>
    </w:lvl>
    <w:lvl w:ilvl="8" w:tplc="6096DE4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3D22A3B4">
      <w:start w:val="1"/>
      <w:numFmt w:val="lowerRoman"/>
      <w:lvlText w:val="(%1)"/>
      <w:lvlJc w:val="left"/>
      <w:pPr>
        <w:ind w:left="1080" w:hanging="720"/>
      </w:pPr>
      <w:rPr>
        <w:rFonts w:hint="default"/>
      </w:rPr>
    </w:lvl>
    <w:lvl w:ilvl="1" w:tplc="9E466BA8" w:tentative="1">
      <w:start w:val="1"/>
      <w:numFmt w:val="lowerLetter"/>
      <w:lvlText w:val="%2."/>
      <w:lvlJc w:val="left"/>
      <w:pPr>
        <w:ind w:left="1440" w:hanging="360"/>
      </w:pPr>
    </w:lvl>
    <w:lvl w:ilvl="2" w:tplc="6B1689A8" w:tentative="1">
      <w:start w:val="1"/>
      <w:numFmt w:val="lowerRoman"/>
      <w:lvlText w:val="%3."/>
      <w:lvlJc w:val="right"/>
      <w:pPr>
        <w:ind w:left="2160" w:hanging="180"/>
      </w:pPr>
    </w:lvl>
    <w:lvl w:ilvl="3" w:tplc="80F4B996" w:tentative="1">
      <w:start w:val="1"/>
      <w:numFmt w:val="decimal"/>
      <w:lvlText w:val="%4."/>
      <w:lvlJc w:val="left"/>
      <w:pPr>
        <w:ind w:left="2880" w:hanging="360"/>
      </w:pPr>
    </w:lvl>
    <w:lvl w:ilvl="4" w:tplc="3730941C" w:tentative="1">
      <w:start w:val="1"/>
      <w:numFmt w:val="lowerLetter"/>
      <w:lvlText w:val="%5."/>
      <w:lvlJc w:val="left"/>
      <w:pPr>
        <w:ind w:left="3600" w:hanging="360"/>
      </w:pPr>
    </w:lvl>
    <w:lvl w:ilvl="5" w:tplc="6BC49A38" w:tentative="1">
      <w:start w:val="1"/>
      <w:numFmt w:val="lowerRoman"/>
      <w:lvlText w:val="%6."/>
      <w:lvlJc w:val="right"/>
      <w:pPr>
        <w:ind w:left="4320" w:hanging="180"/>
      </w:pPr>
    </w:lvl>
    <w:lvl w:ilvl="6" w:tplc="D6EEF93C" w:tentative="1">
      <w:start w:val="1"/>
      <w:numFmt w:val="decimal"/>
      <w:lvlText w:val="%7."/>
      <w:lvlJc w:val="left"/>
      <w:pPr>
        <w:ind w:left="5040" w:hanging="360"/>
      </w:pPr>
    </w:lvl>
    <w:lvl w:ilvl="7" w:tplc="FA1EDE06" w:tentative="1">
      <w:start w:val="1"/>
      <w:numFmt w:val="lowerLetter"/>
      <w:lvlText w:val="%8."/>
      <w:lvlJc w:val="left"/>
      <w:pPr>
        <w:ind w:left="5760" w:hanging="360"/>
      </w:pPr>
    </w:lvl>
    <w:lvl w:ilvl="8" w:tplc="0BCA952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3F923C0C">
      <w:start w:val="1"/>
      <w:numFmt w:val="lowerRoman"/>
      <w:lvlText w:val="(%1)"/>
      <w:lvlJc w:val="left"/>
      <w:pPr>
        <w:ind w:left="1080" w:hanging="720"/>
      </w:pPr>
      <w:rPr>
        <w:rFonts w:hint="default"/>
      </w:rPr>
    </w:lvl>
    <w:lvl w:ilvl="1" w:tplc="0BFE6A5C" w:tentative="1">
      <w:start w:val="1"/>
      <w:numFmt w:val="lowerLetter"/>
      <w:lvlText w:val="%2."/>
      <w:lvlJc w:val="left"/>
      <w:pPr>
        <w:ind w:left="1440" w:hanging="360"/>
      </w:pPr>
    </w:lvl>
    <w:lvl w:ilvl="2" w:tplc="DEDC2C5A" w:tentative="1">
      <w:start w:val="1"/>
      <w:numFmt w:val="lowerRoman"/>
      <w:lvlText w:val="%3."/>
      <w:lvlJc w:val="right"/>
      <w:pPr>
        <w:ind w:left="2160" w:hanging="180"/>
      </w:pPr>
    </w:lvl>
    <w:lvl w:ilvl="3" w:tplc="C4A45F00" w:tentative="1">
      <w:start w:val="1"/>
      <w:numFmt w:val="decimal"/>
      <w:lvlText w:val="%4."/>
      <w:lvlJc w:val="left"/>
      <w:pPr>
        <w:ind w:left="2880" w:hanging="360"/>
      </w:pPr>
    </w:lvl>
    <w:lvl w:ilvl="4" w:tplc="1C1CE3D0" w:tentative="1">
      <w:start w:val="1"/>
      <w:numFmt w:val="lowerLetter"/>
      <w:lvlText w:val="%5."/>
      <w:lvlJc w:val="left"/>
      <w:pPr>
        <w:ind w:left="3600" w:hanging="360"/>
      </w:pPr>
    </w:lvl>
    <w:lvl w:ilvl="5" w:tplc="61965146" w:tentative="1">
      <w:start w:val="1"/>
      <w:numFmt w:val="lowerRoman"/>
      <w:lvlText w:val="%6."/>
      <w:lvlJc w:val="right"/>
      <w:pPr>
        <w:ind w:left="4320" w:hanging="180"/>
      </w:pPr>
    </w:lvl>
    <w:lvl w:ilvl="6" w:tplc="5FF6E03E" w:tentative="1">
      <w:start w:val="1"/>
      <w:numFmt w:val="decimal"/>
      <w:lvlText w:val="%7."/>
      <w:lvlJc w:val="left"/>
      <w:pPr>
        <w:ind w:left="5040" w:hanging="360"/>
      </w:pPr>
    </w:lvl>
    <w:lvl w:ilvl="7" w:tplc="2B362EC8" w:tentative="1">
      <w:start w:val="1"/>
      <w:numFmt w:val="lowerLetter"/>
      <w:lvlText w:val="%8."/>
      <w:lvlJc w:val="left"/>
      <w:pPr>
        <w:ind w:left="5760" w:hanging="360"/>
      </w:pPr>
    </w:lvl>
    <w:lvl w:ilvl="8" w:tplc="3EE65F4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A110678C">
      <w:start w:val="1"/>
      <w:numFmt w:val="lowerRoman"/>
      <w:lvlText w:val="(%1)"/>
      <w:lvlJc w:val="left"/>
      <w:pPr>
        <w:ind w:left="1004" w:hanging="720"/>
      </w:pPr>
      <w:rPr>
        <w:rFonts w:hint="default"/>
        <w:b w:val="0"/>
      </w:rPr>
    </w:lvl>
    <w:lvl w:ilvl="1" w:tplc="E1FAC1C0" w:tentative="1">
      <w:start w:val="1"/>
      <w:numFmt w:val="lowerLetter"/>
      <w:lvlText w:val="%2."/>
      <w:lvlJc w:val="left"/>
      <w:pPr>
        <w:ind w:left="1364" w:hanging="360"/>
      </w:pPr>
    </w:lvl>
    <w:lvl w:ilvl="2" w:tplc="7076E1E8" w:tentative="1">
      <w:start w:val="1"/>
      <w:numFmt w:val="lowerRoman"/>
      <w:lvlText w:val="%3."/>
      <w:lvlJc w:val="right"/>
      <w:pPr>
        <w:ind w:left="2084" w:hanging="180"/>
      </w:pPr>
    </w:lvl>
    <w:lvl w:ilvl="3" w:tplc="0984592C" w:tentative="1">
      <w:start w:val="1"/>
      <w:numFmt w:val="decimal"/>
      <w:lvlText w:val="%4."/>
      <w:lvlJc w:val="left"/>
      <w:pPr>
        <w:ind w:left="2804" w:hanging="360"/>
      </w:pPr>
    </w:lvl>
    <w:lvl w:ilvl="4" w:tplc="6E042FC4" w:tentative="1">
      <w:start w:val="1"/>
      <w:numFmt w:val="lowerLetter"/>
      <w:lvlText w:val="%5."/>
      <w:lvlJc w:val="left"/>
      <w:pPr>
        <w:ind w:left="3524" w:hanging="360"/>
      </w:pPr>
    </w:lvl>
    <w:lvl w:ilvl="5" w:tplc="D49AAADE" w:tentative="1">
      <w:start w:val="1"/>
      <w:numFmt w:val="lowerRoman"/>
      <w:lvlText w:val="%6."/>
      <w:lvlJc w:val="right"/>
      <w:pPr>
        <w:ind w:left="4244" w:hanging="180"/>
      </w:pPr>
    </w:lvl>
    <w:lvl w:ilvl="6" w:tplc="9D206286" w:tentative="1">
      <w:start w:val="1"/>
      <w:numFmt w:val="decimal"/>
      <w:lvlText w:val="%7."/>
      <w:lvlJc w:val="left"/>
      <w:pPr>
        <w:ind w:left="4964" w:hanging="360"/>
      </w:pPr>
    </w:lvl>
    <w:lvl w:ilvl="7" w:tplc="1576C1FC" w:tentative="1">
      <w:start w:val="1"/>
      <w:numFmt w:val="lowerLetter"/>
      <w:lvlText w:val="%8."/>
      <w:lvlJc w:val="left"/>
      <w:pPr>
        <w:ind w:left="5684" w:hanging="360"/>
      </w:pPr>
    </w:lvl>
    <w:lvl w:ilvl="8" w:tplc="738A058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CCCAD730">
      <w:start w:val="1"/>
      <w:numFmt w:val="decimal"/>
      <w:lvlText w:val="%1."/>
      <w:lvlJc w:val="left"/>
      <w:pPr>
        <w:ind w:left="360" w:hanging="360"/>
      </w:pPr>
      <w:rPr>
        <w:rFonts w:hint="default"/>
      </w:rPr>
    </w:lvl>
    <w:lvl w:ilvl="1" w:tplc="F0883A66" w:tentative="1">
      <w:start w:val="1"/>
      <w:numFmt w:val="lowerLetter"/>
      <w:lvlText w:val="%2."/>
      <w:lvlJc w:val="left"/>
      <w:pPr>
        <w:ind w:left="1080" w:hanging="360"/>
      </w:pPr>
    </w:lvl>
    <w:lvl w:ilvl="2" w:tplc="DD243DAE" w:tentative="1">
      <w:start w:val="1"/>
      <w:numFmt w:val="lowerRoman"/>
      <w:lvlText w:val="%3."/>
      <w:lvlJc w:val="right"/>
      <w:pPr>
        <w:ind w:left="1800" w:hanging="180"/>
      </w:pPr>
    </w:lvl>
    <w:lvl w:ilvl="3" w:tplc="B1243A6E" w:tentative="1">
      <w:start w:val="1"/>
      <w:numFmt w:val="decimal"/>
      <w:lvlText w:val="%4."/>
      <w:lvlJc w:val="left"/>
      <w:pPr>
        <w:ind w:left="2520" w:hanging="360"/>
      </w:pPr>
    </w:lvl>
    <w:lvl w:ilvl="4" w:tplc="DBB42BFC" w:tentative="1">
      <w:start w:val="1"/>
      <w:numFmt w:val="lowerLetter"/>
      <w:lvlText w:val="%5."/>
      <w:lvlJc w:val="left"/>
      <w:pPr>
        <w:ind w:left="3240" w:hanging="360"/>
      </w:pPr>
    </w:lvl>
    <w:lvl w:ilvl="5" w:tplc="E8441818" w:tentative="1">
      <w:start w:val="1"/>
      <w:numFmt w:val="lowerRoman"/>
      <w:lvlText w:val="%6."/>
      <w:lvlJc w:val="right"/>
      <w:pPr>
        <w:ind w:left="3960" w:hanging="180"/>
      </w:pPr>
    </w:lvl>
    <w:lvl w:ilvl="6" w:tplc="907C7D80" w:tentative="1">
      <w:start w:val="1"/>
      <w:numFmt w:val="decimal"/>
      <w:lvlText w:val="%7."/>
      <w:lvlJc w:val="left"/>
      <w:pPr>
        <w:ind w:left="4680" w:hanging="360"/>
      </w:pPr>
    </w:lvl>
    <w:lvl w:ilvl="7" w:tplc="34B8C8CC" w:tentative="1">
      <w:start w:val="1"/>
      <w:numFmt w:val="lowerLetter"/>
      <w:lvlText w:val="%8."/>
      <w:lvlJc w:val="left"/>
      <w:pPr>
        <w:ind w:left="5400" w:hanging="360"/>
      </w:pPr>
    </w:lvl>
    <w:lvl w:ilvl="8" w:tplc="D5C8051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E970336C">
      <w:start w:val="1"/>
      <w:numFmt w:val="lowerRoman"/>
      <w:lvlText w:val="(%1)"/>
      <w:lvlJc w:val="left"/>
      <w:pPr>
        <w:ind w:left="1080" w:hanging="720"/>
      </w:pPr>
      <w:rPr>
        <w:rFonts w:hint="default"/>
      </w:rPr>
    </w:lvl>
    <w:lvl w:ilvl="1" w:tplc="26EECB08" w:tentative="1">
      <w:start w:val="1"/>
      <w:numFmt w:val="lowerLetter"/>
      <w:lvlText w:val="%2."/>
      <w:lvlJc w:val="left"/>
      <w:pPr>
        <w:ind w:left="1440" w:hanging="360"/>
      </w:pPr>
    </w:lvl>
    <w:lvl w:ilvl="2" w:tplc="754C654C" w:tentative="1">
      <w:start w:val="1"/>
      <w:numFmt w:val="lowerRoman"/>
      <w:lvlText w:val="%3."/>
      <w:lvlJc w:val="right"/>
      <w:pPr>
        <w:ind w:left="2160" w:hanging="180"/>
      </w:pPr>
    </w:lvl>
    <w:lvl w:ilvl="3" w:tplc="6A6AF674" w:tentative="1">
      <w:start w:val="1"/>
      <w:numFmt w:val="decimal"/>
      <w:lvlText w:val="%4."/>
      <w:lvlJc w:val="left"/>
      <w:pPr>
        <w:ind w:left="2880" w:hanging="360"/>
      </w:pPr>
    </w:lvl>
    <w:lvl w:ilvl="4" w:tplc="8C6EB8E4" w:tentative="1">
      <w:start w:val="1"/>
      <w:numFmt w:val="lowerLetter"/>
      <w:lvlText w:val="%5."/>
      <w:lvlJc w:val="left"/>
      <w:pPr>
        <w:ind w:left="3600" w:hanging="360"/>
      </w:pPr>
    </w:lvl>
    <w:lvl w:ilvl="5" w:tplc="A1B2B420" w:tentative="1">
      <w:start w:val="1"/>
      <w:numFmt w:val="lowerRoman"/>
      <w:lvlText w:val="%6."/>
      <w:lvlJc w:val="right"/>
      <w:pPr>
        <w:ind w:left="4320" w:hanging="180"/>
      </w:pPr>
    </w:lvl>
    <w:lvl w:ilvl="6" w:tplc="D840A468" w:tentative="1">
      <w:start w:val="1"/>
      <w:numFmt w:val="decimal"/>
      <w:lvlText w:val="%7."/>
      <w:lvlJc w:val="left"/>
      <w:pPr>
        <w:ind w:left="5040" w:hanging="360"/>
      </w:pPr>
    </w:lvl>
    <w:lvl w:ilvl="7" w:tplc="BE8EFA78" w:tentative="1">
      <w:start w:val="1"/>
      <w:numFmt w:val="lowerLetter"/>
      <w:lvlText w:val="%8."/>
      <w:lvlJc w:val="left"/>
      <w:pPr>
        <w:ind w:left="5760" w:hanging="360"/>
      </w:pPr>
    </w:lvl>
    <w:lvl w:ilvl="8" w:tplc="5682431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D91CA402">
      <w:start w:val="1"/>
      <w:numFmt w:val="decimal"/>
      <w:lvlText w:val="%1."/>
      <w:lvlJc w:val="left"/>
      <w:pPr>
        <w:ind w:left="360" w:hanging="360"/>
      </w:pPr>
      <w:rPr>
        <w:rFonts w:hint="default"/>
      </w:rPr>
    </w:lvl>
    <w:lvl w:ilvl="1" w:tplc="8A1E1E70" w:tentative="1">
      <w:start w:val="1"/>
      <w:numFmt w:val="lowerLetter"/>
      <w:lvlText w:val="%2."/>
      <w:lvlJc w:val="left"/>
      <w:pPr>
        <w:ind w:left="1080" w:hanging="360"/>
      </w:pPr>
    </w:lvl>
    <w:lvl w:ilvl="2" w:tplc="1DC8EDCE" w:tentative="1">
      <w:start w:val="1"/>
      <w:numFmt w:val="lowerRoman"/>
      <w:lvlText w:val="%3."/>
      <w:lvlJc w:val="right"/>
      <w:pPr>
        <w:ind w:left="1800" w:hanging="180"/>
      </w:pPr>
    </w:lvl>
    <w:lvl w:ilvl="3" w:tplc="8EB05C0C" w:tentative="1">
      <w:start w:val="1"/>
      <w:numFmt w:val="decimal"/>
      <w:lvlText w:val="%4."/>
      <w:lvlJc w:val="left"/>
      <w:pPr>
        <w:ind w:left="2520" w:hanging="360"/>
      </w:pPr>
    </w:lvl>
    <w:lvl w:ilvl="4" w:tplc="9934C8A0" w:tentative="1">
      <w:start w:val="1"/>
      <w:numFmt w:val="lowerLetter"/>
      <w:lvlText w:val="%5."/>
      <w:lvlJc w:val="left"/>
      <w:pPr>
        <w:ind w:left="3240" w:hanging="360"/>
      </w:pPr>
    </w:lvl>
    <w:lvl w:ilvl="5" w:tplc="45CE7084" w:tentative="1">
      <w:start w:val="1"/>
      <w:numFmt w:val="lowerRoman"/>
      <w:lvlText w:val="%6."/>
      <w:lvlJc w:val="right"/>
      <w:pPr>
        <w:ind w:left="3960" w:hanging="180"/>
      </w:pPr>
    </w:lvl>
    <w:lvl w:ilvl="6" w:tplc="E79285E8" w:tentative="1">
      <w:start w:val="1"/>
      <w:numFmt w:val="decimal"/>
      <w:lvlText w:val="%7."/>
      <w:lvlJc w:val="left"/>
      <w:pPr>
        <w:ind w:left="4680" w:hanging="360"/>
      </w:pPr>
    </w:lvl>
    <w:lvl w:ilvl="7" w:tplc="AAFAD49E" w:tentative="1">
      <w:start w:val="1"/>
      <w:numFmt w:val="lowerLetter"/>
      <w:lvlText w:val="%8."/>
      <w:lvlJc w:val="left"/>
      <w:pPr>
        <w:ind w:left="5400" w:hanging="360"/>
      </w:pPr>
    </w:lvl>
    <w:lvl w:ilvl="8" w:tplc="37C6355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F866FBC6">
      <w:start w:val="1"/>
      <w:numFmt w:val="lowerRoman"/>
      <w:lvlText w:val="(%1)"/>
      <w:lvlJc w:val="left"/>
      <w:pPr>
        <w:ind w:left="1080" w:hanging="720"/>
      </w:pPr>
      <w:rPr>
        <w:rFonts w:hint="default"/>
      </w:rPr>
    </w:lvl>
    <w:lvl w:ilvl="1" w:tplc="A5C62370" w:tentative="1">
      <w:start w:val="1"/>
      <w:numFmt w:val="lowerLetter"/>
      <w:lvlText w:val="%2."/>
      <w:lvlJc w:val="left"/>
      <w:pPr>
        <w:ind w:left="1440" w:hanging="360"/>
      </w:pPr>
    </w:lvl>
    <w:lvl w:ilvl="2" w:tplc="E23EF44C" w:tentative="1">
      <w:start w:val="1"/>
      <w:numFmt w:val="lowerRoman"/>
      <w:lvlText w:val="%3."/>
      <w:lvlJc w:val="right"/>
      <w:pPr>
        <w:ind w:left="2160" w:hanging="180"/>
      </w:pPr>
    </w:lvl>
    <w:lvl w:ilvl="3" w:tplc="C85895DE" w:tentative="1">
      <w:start w:val="1"/>
      <w:numFmt w:val="decimal"/>
      <w:lvlText w:val="%4."/>
      <w:lvlJc w:val="left"/>
      <w:pPr>
        <w:ind w:left="2880" w:hanging="360"/>
      </w:pPr>
    </w:lvl>
    <w:lvl w:ilvl="4" w:tplc="107600AC" w:tentative="1">
      <w:start w:val="1"/>
      <w:numFmt w:val="lowerLetter"/>
      <w:lvlText w:val="%5."/>
      <w:lvlJc w:val="left"/>
      <w:pPr>
        <w:ind w:left="3600" w:hanging="360"/>
      </w:pPr>
    </w:lvl>
    <w:lvl w:ilvl="5" w:tplc="0764E1E0" w:tentative="1">
      <w:start w:val="1"/>
      <w:numFmt w:val="lowerRoman"/>
      <w:lvlText w:val="%6."/>
      <w:lvlJc w:val="right"/>
      <w:pPr>
        <w:ind w:left="4320" w:hanging="180"/>
      </w:pPr>
    </w:lvl>
    <w:lvl w:ilvl="6" w:tplc="ED4C15E4" w:tentative="1">
      <w:start w:val="1"/>
      <w:numFmt w:val="decimal"/>
      <w:lvlText w:val="%7."/>
      <w:lvlJc w:val="left"/>
      <w:pPr>
        <w:ind w:left="5040" w:hanging="360"/>
      </w:pPr>
    </w:lvl>
    <w:lvl w:ilvl="7" w:tplc="2B46861E" w:tentative="1">
      <w:start w:val="1"/>
      <w:numFmt w:val="lowerLetter"/>
      <w:lvlText w:val="%8."/>
      <w:lvlJc w:val="left"/>
      <w:pPr>
        <w:ind w:left="5760" w:hanging="360"/>
      </w:pPr>
    </w:lvl>
    <w:lvl w:ilvl="8" w:tplc="D4EE2BB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2A3CA4BA">
      <w:start w:val="1"/>
      <w:numFmt w:val="decimal"/>
      <w:lvlText w:val="%1."/>
      <w:lvlJc w:val="left"/>
      <w:pPr>
        <w:ind w:left="360" w:hanging="360"/>
      </w:pPr>
      <w:rPr>
        <w:rFonts w:hint="default"/>
      </w:rPr>
    </w:lvl>
    <w:lvl w:ilvl="1" w:tplc="F8A6826E" w:tentative="1">
      <w:start w:val="1"/>
      <w:numFmt w:val="lowerLetter"/>
      <w:lvlText w:val="%2."/>
      <w:lvlJc w:val="left"/>
      <w:pPr>
        <w:ind w:left="1080" w:hanging="360"/>
      </w:pPr>
    </w:lvl>
    <w:lvl w:ilvl="2" w:tplc="1CDA5EB6" w:tentative="1">
      <w:start w:val="1"/>
      <w:numFmt w:val="lowerRoman"/>
      <w:lvlText w:val="%3."/>
      <w:lvlJc w:val="right"/>
      <w:pPr>
        <w:ind w:left="1800" w:hanging="180"/>
      </w:pPr>
    </w:lvl>
    <w:lvl w:ilvl="3" w:tplc="C4046D72" w:tentative="1">
      <w:start w:val="1"/>
      <w:numFmt w:val="decimal"/>
      <w:lvlText w:val="%4."/>
      <w:lvlJc w:val="left"/>
      <w:pPr>
        <w:ind w:left="2520" w:hanging="360"/>
      </w:pPr>
    </w:lvl>
    <w:lvl w:ilvl="4" w:tplc="23CE12CA" w:tentative="1">
      <w:start w:val="1"/>
      <w:numFmt w:val="lowerLetter"/>
      <w:lvlText w:val="%5."/>
      <w:lvlJc w:val="left"/>
      <w:pPr>
        <w:ind w:left="3240" w:hanging="360"/>
      </w:pPr>
    </w:lvl>
    <w:lvl w:ilvl="5" w:tplc="3D8EEDA4" w:tentative="1">
      <w:start w:val="1"/>
      <w:numFmt w:val="lowerRoman"/>
      <w:lvlText w:val="%6."/>
      <w:lvlJc w:val="right"/>
      <w:pPr>
        <w:ind w:left="3960" w:hanging="180"/>
      </w:pPr>
    </w:lvl>
    <w:lvl w:ilvl="6" w:tplc="46468208" w:tentative="1">
      <w:start w:val="1"/>
      <w:numFmt w:val="decimal"/>
      <w:lvlText w:val="%7."/>
      <w:lvlJc w:val="left"/>
      <w:pPr>
        <w:ind w:left="4680" w:hanging="360"/>
      </w:pPr>
    </w:lvl>
    <w:lvl w:ilvl="7" w:tplc="EC30947E" w:tentative="1">
      <w:start w:val="1"/>
      <w:numFmt w:val="lowerLetter"/>
      <w:lvlText w:val="%8."/>
      <w:lvlJc w:val="left"/>
      <w:pPr>
        <w:ind w:left="5400" w:hanging="360"/>
      </w:pPr>
    </w:lvl>
    <w:lvl w:ilvl="8" w:tplc="3F82C89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7092F172">
      <w:start w:val="1"/>
      <w:numFmt w:val="decimal"/>
      <w:lvlText w:val="%1."/>
      <w:lvlJc w:val="left"/>
      <w:pPr>
        <w:ind w:left="360" w:hanging="360"/>
      </w:pPr>
      <w:rPr>
        <w:rFonts w:hint="default"/>
      </w:rPr>
    </w:lvl>
    <w:lvl w:ilvl="1" w:tplc="47760E22" w:tentative="1">
      <w:start w:val="1"/>
      <w:numFmt w:val="lowerLetter"/>
      <w:lvlText w:val="%2."/>
      <w:lvlJc w:val="left"/>
      <w:pPr>
        <w:ind w:left="1080" w:hanging="360"/>
      </w:pPr>
    </w:lvl>
    <w:lvl w:ilvl="2" w:tplc="6ED68750" w:tentative="1">
      <w:start w:val="1"/>
      <w:numFmt w:val="lowerRoman"/>
      <w:lvlText w:val="%3."/>
      <w:lvlJc w:val="right"/>
      <w:pPr>
        <w:ind w:left="1800" w:hanging="180"/>
      </w:pPr>
    </w:lvl>
    <w:lvl w:ilvl="3" w:tplc="76BA3362" w:tentative="1">
      <w:start w:val="1"/>
      <w:numFmt w:val="decimal"/>
      <w:lvlText w:val="%4."/>
      <w:lvlJc w:val="left"/>
      <w:pPr>
        <w:ind w:left="2520" w:hanging="360"/>
      </w:pPr>
    </w:lvl>
    <w:lvl w:ilvl="4" w:tplc="87705802" w:tentative="1">
      <w:start w:val="1"/>
      <w:numFmt w:val="lowerLetter"/>
      <w:lvlText w:val="%5."/>
      <w:lvlJc w:val="left"/>
      <w:pPr>
        <w:ind w:left="3240" w:hanging="360"/>
      </w:pPr>
    </w:lvl>
    <w:lvl w:ilvl="5" w:tplc="AA90E2A0" w:tentative="1">
      <w:start w:val="1"/>
      <w:numFmt w:val="lowerRoman"/>
      <w:lvlText w:val="%6."/>
      <w:lvlJc w:val="right"/>
      <w:pPr>
        <w:ind w:left="3960" w:hanging="180"/>
      </w:pPr>
    </w:lvl>
    <w:lvl w:ilvl="6" w:tplc="CDF25616" w:tentative="1">
      <w:start w:val="1"/>
      <w:numFmt w:val="decimal"/>
      <w:lvlText w:val="%7."/>
      <w:lvlJc w:val="left"/>
      <w:pPr>
        <w:ind w:left="4680" w:hanging="360"/>
      </w:pPr>
    </w:lvl>
    <w:lvl w:ilvl="7" w:tplc="F7FE751E" w:tentative="1">
      <w:start w:val="1"/>
      <w:numFmt w:val="lowerLetter"/>
      <w:lvlText w:val="%8."/>
      <w:lvlJc w:val="left"/>
      <w:pPr>
        <w:ind w:left="5400" w:hanging="360"/>
      </w:pPr>
    </w:lvl>
    <w:lvl w:ilvl="8" w:tplc="66EAACB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C50"/>
    <w:rsid w:val="00027241"/>
    <w:rsid w:val="004E2599"/>
    <w:rsid w:val="007D4C9E"/>
    <w:rsid w:val="00D376F5"/>
    <w:rsid w:val="00E8797B"/>
    <w:rsid w:val="00FA6733"/>
    <w:rsid w:val="00FF7C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ECF1A"/>
  <w15:docId w15:val="{C4099F13-F3BE-4912-88EC-BEC6607C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2717</RACS_x0020_ID>
    <Approved_x0020_Provider xmlns="a8338b6e-77a6-4851-82b6-98166143ffdd">The Uniting Church in Australia Property Trust (NSW)</Approved_x0020_Provider>
    <Management_x0020_Company_x0020_ID xmlns="a8338b6e-77a6-4851-82b6-98166143ffdd" xsi:nil="true"/>
    <Home xmlns="a8338b6e-77a6-4851-82b6-98166143ffdd">Uniting McKay House Tamworth</Home>
    <Signed xmlns="a8338b6e-77a6-4851-82b6-98166143ffdd" xsi:nil="true"/>
    <Uploaded xmlns="a8338b6e-77a6-4851-82b6-98166143ffdd">False</Uploaded>
    <Management_x0020_Company xmlns="a8338b6e-77a6-4851-82b6-98166143ffdd" xsi:nil="true"/>
    <Doc_x0020_Date xmlns="a8338b6e-77a6-4851-82b6-98166143ffdd">2020-10-25T23:21:00+00:00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Home_x0020_ID xmlns="a8338b6e-77a6-4851-82b6-98166143ffdd">36E9A0A5-7CF4-DC11-AD41-005056922186</Home_x0020_ID>
    <State xmlns="a8338b6e-77a6-4851-82b6-98166143ffdd">NSW</State>
    <Doc_x0020_Sent_Received_x0020_Date xmlns="a8338b6e-77a6-4851-82b6-98166143ffdd">2020-10-26T00:00:00+00:00</Doc_x0020_Sent_Received_x0020_Date>
    <Activity_x0020_ID xmlns="a8338b6e-77a6-4851-82b6-98166143ffdd">2575C3A1-EF08-EB11-A695-005056922186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a8338b6e-77a6-4851-82b6-98166143ffdd"/>
    <ds:schemaRef ds:uri="http://schemas.microsoft.com/office/2006/documentManagement/types"/>
    <ds:schemaRef ds:uri="http://purl.org/dc/term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5B82E8E-C6B6-4E7F-A00E-DA12FBCE7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91074BB-845E-4ACA-8423-4F5936804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2020-12-17T21:12:00Z</dcterms:created>
  <dcterms:modified xsi:type="dcterms:W3CDTF">2020-12-17T21:12:00Z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