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B07A9" w14:textId="77777777" w:rsidR="003C6EC2" w:rsidRPr="003C6EC2" w:rsidRDefault="0027169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51B0956" wp14:editId="551B095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084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51B0958" wp14:editId="551B095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0234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Warrigal Care Warilla</w:t>
      </w:r>
      <w:r w:rsidRPr="003C6EC2">
        <w:rPr>
          <w:rFonts w:ascii="Arial Black" w:hAnsi="Arial Black"/>
        </w:rPr>
        <w:t xml:space="preserve"> </w:t>
      </w:r>
    </w:p>
    <w:p w14:paraId="551B07AA" w14:textId="77777777" w:rsidR="003C6EC2" w:rsidRPr="003C6EC2" w:rsidRDefault="00271691" w:rsidP="003C6EC2">
      <w:pPr>
        <w:pStyle w:val="Title"/>
        <w:spacing w:before="360" w:after="480"/>
      </w:pPr>
      <w:r w:rsidRPr="003C6EC2">
        <w:rPr>
          <w:rFonts w:ascii="Arial Black" w:eastAsia="Calibri" w:hAnsi="Arial Black"/>
          <w:sz w:val="56"/>
        </w:rPr>
        <w:t>Performance Report</w:t>
      </w:r>
    </w:p>
    <w:p w14:paraId="551B07AB" w14:textId="77777777" w:rsidR="001E6954" w:rsidRPr="003C6EC2" w:rsidRDefault="0027169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Arcadia Street </w:t>
      </w:r>
      <w:r w:rsidRPr="003C6EC2">
        <w:rPr>
          <w:color w:val="FFFFFF" w:themeColor="background1"/>
          <w:sz w:val="28"/>
        </w:rPr>
        <w:br/>
        <w:t>WARILLA NSW 2528</w:t>
      </w:r>
      <w:r w:rsidRPr="003C6EC2">
        <w:rPr>
          <w:color w:val="FFFFFF" w:themeColor="background1"/>
          <w:sz w:val="28"/>
        </w:rPr>
        <w:br/>
      </w:r>
      <w:r w:rsidRPr="003C6EC2">
        <w:rPr>
          <w:rFonts w:eastAsia="Calibri"/>
          <w:color w:val="FFFFFF" w:themeColor="background1"/>
          <w:sz w:val="28"/>
          <w:szCs w:val="56"/>
          <w:lang w:eastAsia="en-US"/>
        </w:rPr>
        <w:t>Phone number: 02 4297 0999</w:t>
      </w:r>
    </w:p>
    <w:p w14:paraId="551B07AC" w14:textId="77777777" w:rsidR="003C6EC2" w:rsidRDefault="0027169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2497 </w:t>
      </w:r>
    </w:p>
    <w:p w14:paraId="551B07AD" w14:textId="77777777" w:rsidR="001E6954" w:rsidRPr="003C6EC2" w:rsidRDefault="0027169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Warrigal Care</w:t>
      </w:r>
    </w:p>
    <w:p w14:paraId="551B07AE" w14:textId="77777777" w:rsidR="001E6954" w:rsidRPr="003C6EC2" w:rsidRDefault="0027169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October 2020</w:t>
      </w:r>
    </w:p>
    <w:p w14:paraId="551B07AF" w14:textId="0C1A6870" w:rsidR="006B166B" w:rsidRPr="00E93D41" w:rsidRDefault="0027169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579D8">
        <w:rPr>
          <w:color w:val="FFFFFF" w:themeColor="background1"/>
          <w:sz w:val="28"/>
        </w:rPr>
        <w:t>04 December 2020</w:t>
      </w:r>
    </w:p>
    <w:bookmarkEnd w:id="1"/>
    <w:p w14:paraId="551B07B0" w14:textId="77777777" w:rsidR="001E6954" w:rsidRPr="003C6EC2" w:rsidRDefault="00A96779" w:rsidP="001E6954">
      <w:pPr>
        <w:tabs>
          <w:tab w:val="left" w:pos="2127"/>
        </w:tabs>
        <w:spacing w:before="120"/>
        <w:rPr>
          <w:rFonts w:eastAsia="Calibri"/>
          <w:b/>
          <w:color w:val="FFFFFF" w:themeColor="background1"/>
          <w:sz w:val="28"/>
          <w:szCs w:val="56"/>
          <w:lang w:eastAsia="en-US"/>
        </w:rPr>
      </w:pPr>
    </w:p>
    <w:p w14:paraId="551B07B1" w14:textId="77777777" w:rsidR="003C6EC2" w:rsidRDefault="00A9677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FB4546E" w14:textId="77777777" w:rsidR="0013104D" w:rsidRDefault="0013104D" w:rsidP="0013104D">
      <w:pPr>
        <w:pStyle w:val="Heading1"/>
      </w:pPr>
      <w:bookmarkStart w:id="2" w:name="_Hlk27119087"/>
      <w:r>
        <w:lastRenderedPageBreak/>
        <w:t>Publication of report</w:t>
      </w:r>
    </w:p>
    <w:p w14:paraId="0417C353" w14:textId="77777777" w:rsidR="0013104D" w:rsidRPr="006B166B" w:rsidRDefault="0013104D" w:rsidP="0013104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EAD05F2" w14:textId="77777777" w:rsidR="0013104D" w:rsidRPr="0094564F" w:rsidRDefault="0013104D" w:rsidP="0013104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3104D" w14:paraId="2412375D" w14:textId="77777777" w:rsidTr="00561B05">
        <w:trPr>
          <w:trHeight w:val="227"/>
        </w:trPr>
        <w:tc>
          <w:tcPr>
            <w:tcW w:w="3942" w:type="pct"/>
            <w:shd w:val="clear" w:color="auto" w:fill="auto"/>
          </w:tcPr>
          <w:p w14:paraId="6EC9D0A1" w14:textId="77777777" w:rsidR="0013104D" w:rsidRPr="001E6954" w:rsidRDefault="0013104D" w:rsidP="00561B0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F55A7C6" w14:textId="77777777" w:rsidR="0013104D" w:rsidRPr="001E6954" w:rsidRDefault="0013104D" w:rsidP="00561B05">
            <w:pPr>
              <w:keepNext/>
              <w:spacing w:before="40" w:after="40" w:line="240" w:lineRule="auto"/>
              <w:jc w:val="right"/>
              <w:rPr>
                <w:b/>
                <w:color w:val="0000FF"/>
              </w:rPr>
            </w:pPr>
          </w:p>
        </w:tc>
      </w:tr>
      <w:tr w:rsidR="0013104D" w14:paraId="513CA94A" w14:textId="77777777" w:rsidTr="00561B05">
        <w:trPr>
          <w:trHeight w:val="227"/>
        </w:trPr>
        <w:tc>
          <w:tcPr>
            <w:tcW w:w="3942" w:type="pct"/>
            <w:shd w:val="clear" w:color="auto" w:fill="auto"/>
          </w:tcPr>
          <w:p w14:paraId="69E2BBDB" w14:textId="77777777" w:rsidR="0013104D" w:rsidRPr="001E6954" w:rsidRDefault="0013104D" w:rsidP="00561B05">
            <w:pPr>
              <w:spacing w:before="40" w:after="40" w:line="240" w:lineRule="auto"/>
              <w:ind w:left="318" w:hanging="7"/>
            </w:pPr>
            <w:r w:rsidRPr="001E6954">
              <w:t>Requirement 2(3)(d)</w:t>
            </w:r>
          </w:p>
        </w:tc>
        <w:tc>
          <w:tcPr>
            <w:tcW w:w="1058" w:type="pct"/>
            <w:shd w:val="clear" w:color="auto" w:fill="auto"/>
          </w:tcPr>
          <w:p w14:paraId="3A4DAEEE" w14:textId="77777777" w:rsidR="0013104D" w:rsidRPr="001E6954" w:rsidRDefault="0013104D" w:rsidP="00561B05">
            <w:pPr>
              <w:spacing w:before="40" w:after="40" w:line="240" w:lineRule="auto"/>
              <w:jc w:val="right"/>
              <w:rPr>
                <w:color w:val="0000FF"/>
              </w:rPr>
            </w:pPr>
            <w:r w:rsidRPr="001E6954">
              <w:rPr>
                <w:bCs/>
                <w:iCs/>
                <w:color w:val="00577D"/>
                <w:szCs w:val="40"/>
              </w:rPr>
              <w:t>Compliant</w:t>
            </w:r>
          </w:p>
        </w:tc>
      </w:tr>
      <w:tr w:rsidR="0013104D" w14:paraId="1AB4E914" w14:textId="77777777" w:rsidTr="00561B05">
        <w:trPr>
          <w:trHeight w:val="227"/>
        </w:trPr>
        <w:tc>
          <w:tcPr>
            <w:tcW w:w="3942" w:type="pct"/>
            <w:shd w:val="clear" w:color="auto" w:fill="auto"/>
          </w:tcPr>
          <w:p w14:paraId="1F376B01" w14:textId="77777777" w:rsidR="0013104D" w:rsidRPr="001E6954" w:rsidRDefault="0013104D" w:rsidP="00561B05">
            <w:pPr>
              <w:keepNext/>
              <w:spacing w:before="40" w:after="40" w:line="240" w:lineRule="auto"/>
              <w:rPr>
                <w:b/>
              </w:rPr>
            </w:pPr>
            <w:r w:rsidRPr="001E6954">
              <w:rPr>
                <w:b/>
              </w:rPr>
              <w:t>Standard 3 Personal care and clinical care</w:t>
            </w:r>
          </w:p>
        </w:tc>
        <w:tc>
          <w:tcPr>
            <w:tcW w:w="1058" w:type="pct"/>
            <w:shd w:val="clear" w:color="auto" w:fill="auto"/>
          </w:tcPr>
          <w:p w14:paraId="2C10C727" w14:textId="77777777" w:rsidR="0013104D" w:rsidRPr="001E6954" w:rsidRDefault="0013104D" w:rsidP="00561B05">
            <w:pPr>
              <w:keepNext/>
              <w:spacing w:before="40" w:after="40" w:line="240" w:lineRule="auto"/>
              <w:jc w:val="right"/>
              <w:rPr>
                <w:b/>
                <w:color w:val="0000FF"/>
              </w:rPr>
            </w:pPr>
            <w:r w:rsidRPr="001E6954">
              <w:rPr>
                <w:b/>
                <w:bCs/>
                <w:iCs/>
                <w:color w:val="00577D"/>
                <w:szCs w:val="40"/>
              </w:rPr>
              <w:t>Non-compliant</w:t>
            </w:r>
          </w:p>
        </w:tc>
      </w:tr>
      <w:tr w:rsidR="0013104D" w14:paraId="74BA66B3" w14:textId="77777777" w:rsidTr="00561B05">
        <w:trPr>
          <w:trHeight w:val="227"/>
        </w:trPr>
        <w:tc>
          <w:tcPr>
            <w:tcW w:w="3942" w:type="pct"/>
            <w:shd w:val="clear" w:color="auto" w:fill="auto"/>
          </w:tcPr>
          <w:p w14:paraId="295E69CD" w14:textId="77777777" w:rsidR="0013104D" w:rsidRPr="002B4C72" w:rsidRDefault="0013104D" w:rsidP="00561B05">
            <w:pPr>
              <w:spacing w:before="40" w:after="40" w:line="240" w:lineRule="auto"/>
              <w:ind w:left="312"/>
            </w:pPr>
            <w:r w:rsidRPr="001E6954">
              <w:t>Requirement 3(3)(a)</w:t>
            </w:r>
          </w:p>
        </w:tc>
        <w:tc>
          <w:tcPr>
            <w:tcW w:w="1058" w:type="pct"/>
            <w:shd w:val="clear" w:color="auto" w:fill="auto"/>
          </w:tcPr>
          <w:p w14:paraId="260DA688" w14:textId="77777777" w:rsidR="0013104D" w:rsidRPr="001E6954" w:rsidRDefault="0013104D" w:rsidP="00561B05">
            <w:pPr>
              <w:spacing w:before="40" w:after="40" w:line="240" w:lineRule="auto"/>
              <w:ind w:left="-107"/>
              <w:jc w:val="right"/>
              <w:rPr>
                <w:color w:val="0000FF"/>
              </w:rPr>
            </w:pPr>
            <w:r w:rsidRPr="001E6954">
              <w:rPr>
                <w:bCs/>
                <w:iCs/>
                <w:color w:val="00577D"/>
                <w:szCs w:val="40"/>
              </w:rPr>
              <w:t>Non-compliant</w:t>
            </w:r>
          </w:p>
        </w:tc>
      </w:tr>
      <w:tr w:rsidR="0013104D" w14:paraId="7B8E9439" w14:textId="77777777" w:rsidTr="00561B05">
        <w:trPr>
          <w:trHeight w:val="227"/>
        </w:trPr>
        <w:tc>
          <w:tcPr>
            <w:tcW w:w="3942" w:type="pct"/>
            <w:shd w:val="clear" w:color="auto" w:fill="auto"/>
          </w:tcPr>
          <w:p w14:paraId="2E02E32E" w14:textId="77777777" w:rsidR="0013104D" w:rsidRPr="001E6954" w:rsidRDefault="0013104D" w:rsidP="00561B05">
            <w:pPr>
              <w:keepNext/>
              <w:spacing w:before="40" w:after="40" w:line="240" w:lineRule="auto"/>
              <w:rPr>
                <w:b/>
              </w:rPr>
            </w:pPr>
            <w:r w:rsidRPr="001E6954">
              <w:rPr>
                <w:b/>
              </w:rPr>
              <w:t>Standard 6 Feedback and complaints</w:t>
            </w:r>
          </w:p>
        </w:tc>
        <w:tc>
          <w:tcPr>
            <w:tcW w:w="1058" w:type="pct"/>
            <w:shd w:val="clear" w:color="auto" w:fill="auto"/>
          </w:tcPr>
          <w:p w14:paraId="3FD222D1" w14:textId="77777777" w:rsidR="0013104D" w:rsidRPr="001E6954" w:rsidRDefault="0013104D" w:rsidP="00561B05">
            <w:pPr>
              <w:keepNext/>
              <w:spacing w:before="40" w:after="40" w:line="240" w:lineRule="auto"/>
              <w:jc w:val="right"/>
              <w:rPr>
                <w:b/>
                <w:color w:val="0000FF"/>
              </w:rPr>
            </w:pPr>
          </w:p>
        </w:tc>
      </w:tr>
      <w:tr w:rsidR="0013104D" w14:paraId="058E4F70" w14:textId="77777777" w:rsidTr="00561B05">
        <w:trPr>
          <w:trHeight w:val="227"/>
        </w:trPr>
        <w:tc>
          <w:tcPr>
            <w:tcW w:w="3942" w:type="pct"/>
            <w:shd w:val="clear" w:color="auto" w:fill="auto"/>
          </w:tcPr>
          <w:p w14:paraId="27D948EB" w14:textId="77777777" w:rsidR="0013104D" w:rsidRPr="001E6954" w:rsidRDefault="0013104D" w:rsidP="00561B05">
            <w:pPr>
              <w:spacing w:before="40" w:after="40" w:line="240" w:lineRule="auto"/>
              <w:ind w:left="318" w:hanging="7"/>
            </w:pPr>
            <w:r w:rsidRPr="001E6954">
              <w:t>Requirement 6(3)(d)</w:t>
            </w:r>
          </w:p>
        </w:tc>
        <w:tc>
          <w:tcPr>
            <w:tcW w:w="1058" w:type="pct"/>
            <w:shd w:val="clear" w:color="auto" w:fill="auto"/>
          </w:tcPr>
          <w:p w14:paraId="55CF1CBD" w14:textId="77777777" w:rsidR="0013104D" w:rsidRPr="001E6954" w:rsidRDefault="0013104D" w:rsidP="00561B05">
            <w:pPr>
              <w:spacing w:before="40" w:after="40" w:line="240" w:lineRule="auto"/>
              <w:jc w:val="right"/>
              <w:rPr>
                <w:color w:val="0000FF"/>
              </w:rPr>
            </w:pPr>
            <w:r w:rsidRPr="001E6954">
              <w:rPr>
                <w:bCs/>
                <w:iCs/>
                <w:color w:val="00577D"/>
                <w:szCs w:val="40"/>
              </w:rPr>
              <w:t>Compliant</w:t>
            </w:r>
          </w:p>
        </w:tc>
      </w:tr>
      <w:tr w:rsidR="0013104D" w14:paraId="09870D92" w14:textId="77777777" w:rsidTr="00561B05">
        <w:trPr>
          <w:trHeight w:val="227"/>
        </w:trPr>
        <w:tc>
          <w:tcPr>
            <w:tcW w:w="3942" w:type="pct"/>
            <w:shd w:val="clear" w:color="auto" w:fill="auto"/>
          </w:tcPr>
          <w:p w14:paraId="3F8A27D2" w14:textId="77777777" w:rsidR="0013104D" w:rsidRPr="001E6954" w:rsidRDefault="0013104D" w:rsidP="00561B05">
            <w:pPr>
              <w:keepNext/>
              <w:spacing w:before="40" w:after="40" w:line="240" w:lineRule="auto"/>
              <w:rPr>
                <w:b/>
              </w:rPr>
            </w:pPr>
            <w:r w:rsidRPr="001E6954">
              <w:rPr>
                <w:b/>
              </w:rPr>
              <w:t>Standard 7 Human resources</w:t>
            </w:r>
          </w:p>
        </w:tc>
        <w:tc>
          <w:tcPr>
            <w:tcW w:w="1058" w:type="pct"/>
            <w:shd w:val="clear" w:color="auto" w:fill="auto"/>
          </w:tcPr>
          <w:p w14:paraId="32267C9B" w14:textId="77777777" w:rsidR="0013104D" w:rsidRPr="001E6954" w:rsidRDefault="0013104D" w:rsidP="00561B05">
            <w:pPr>
              <w:keepNext/>
              <w:spacing w:before="40" w:after="40" w:line="240" w:lineRule="auto"/>
              <w:jc w:val="right"/>
              <w:rPr>
                <w:b/>
                <w:color w:val="0000FF"/>
              </w:rPr>
            </w:pPr>
          </w:p>
        </w:tc>
      </w:tr>
      <w:tr w:rsidR="0013104D" w14:paraId="2C52DA0F" w14:textId="77777777" w:rsidTr="00561B05">
        <w:trPr>
          <w:trHeight w:val="227"/>
        </w:trPr>
        <w:tc>
          <w:tcPr>
            <w:tcW w:w="3942" w:type="pct"/>
            <w:shd w:val="clear" w:color="auto" w:fill="auto"/>
          </w:tcPr>
          <w:p w14:paraId="1D20438D" w14:textId="77777777" w:rsidR="0013104D" w:rsidRPr="001E6954" w:rsidRDefault="0013104D" w:rsidP="00561B05">
            <w:pPr>
              <w:spacing w:before="40" w:after="40" w:line="240" w:lineRule="auto"/>
              <w:ind w:left="318" w:hanging="7"/>
            </w:pPr>
            <w:r w:rsidRPr="001E6954">
              <w:t>Requirement 7(3)(e)</w:t>
            </w:r>
          </w:p>
        </w:tc>
        <w:tc>
          <w:tcPr>
            <w:tcW w:w="1058" w:type="pct"/>
            <w:shd w:val="clear" w:color="auto" w:fill="auto"/>
          </w:tcPr>
          <w:p w14:paraId="79CC43D2" w14:textId="77777777" w:rsidR="0013104D" w:rsidRPr="001E6954" w:rsidRDefault="0013104D" w:rsidP="00561B05">
            <w:pPr>
              <w:spacing w:before="40" w:after="40" w:line="240" w:lineRule="auto"/>
              <w:jc w:val="right"/>
              <w:rPr>
                <w:color w:val="0000FF"/>
              </w:rPr>
            </w:pPr>
            <w:r w:rsidRPr="001E6954">
              <w:rPr>
                <w:bCs/>
                <w:iCs/>
                <w:color w:val="00577D"/>
                <w:szCs w:val="40"/>
              </w:rPr>
              <w:t>Compliant</w:t>
            </w:r>
          </w:p>
        </w:tc>
      </w:tr>
      <w:tr w:rsidR="0013104D" w14:paraId="23C7E5A8" w14:textId="77777777" w:rsidTr="00561B05">
        <w:trPr>
          <w:trHeight w:val="227"/>
        </w:trPr>
        <w:tc>
          <w:tcPr>
            <w:tcW w:w="3942" w:type="pct"/>
            <w:shd w:val="clear" w:color="auto" w:fill="auto"/>
          </w:tcPr>
          <w:p w14:paraId="01843437" w14:textId="77777777" w:rsidR="0013104D" w:rsidRPr="001E6954" w:rsidRDefault="0013104D" w:rsidP="00561B05">
            <w:pPr>
              <w:keepNext/>
              <w:spacing w:before="40" w:after="40" w:line="240" w:lineRule="auto"/>
              <w:rPr>
                <w:b/>
              </w:rPr>
            </w:pPr>
            <w:r w:rsidRPr="001E6954">
              <w:rPr>
                <w:b/>
              </w:rPr>
              <w:t>Standard 8 Organisational governance</w:t>
            </w:r>
          </w:p>
        </w:tc>
        <w:tc>
          <w:tcPr>
            <w:tcW w:w="1058" w:type="pct"/>
            <w:shd w:val="clear" w:color="auto" w:fill="auto"/>
          </w:tcPr>
          <w:p w14:paraId="47D3CF63" w14:textId="77777777" w:rsidR="0013104D" w:rsidRPr="001E6954" w:rsidRDefault="0013104D" w:rsidP="00561B05">
            <w:pPr>
              <w:keepNext/>
              <w:spacing w:before="40" w:after="40" w:line="240" w:lineRule="auto"/>
              <w:jc w:val="right"/>
              <w:rPr>
                <w:b/>
                <w:color w:val="0000FF"/>
              </w:rPr>
            </w:pPr>
          </w:p>
        </w:tc>
      </w:tr>
      <w:tr w:rsidR="0013104D" w14:paraId="2F78CA9A" w14:textId="77777777" w:rsidTr="00561B05">
        <w:trPr>
          <w:trHeight w:val="227"/>
        </w:trPr>
        <w:tc>
          <w:tcPr>
            <w:tcW w:w="3942" w:type="pct"/>
            <w:shd w:val="clear" w:color="auto" w:fill="auto"/>
          </w:tcPr>
          <w:p w14:paraId="46C2110F" w14:textId="77777777" w:rsidR="0013104D" w:rsidRPr="001E6954" w:rsidRDefault="0013104D" w:rsidP="00561B05">
            <w:pPr>
              <w:spacing w:before="40" w:after="40" w:line="240" w:lineRule="auto"/>
              <w:ind w:left="318" w:hanging="7"/>
            </w:pPr>
            <w:r w:rsidRPr="001E6954">
              <w:t>Requirement 8(3)(c)</w:t>
            </w:r>
          </w:p>
        </w:tc>
        <w:tc>
          <w:tcPr>
            <w:tcW w:w="1058" w:type="pct"/>
            <w:shd w:val="clear" w:color="auto" w:fill="auto"/>
          </w:tcPr>
          <w:p w14:paraId="1E153AAD" w14:textId="77777777" w:rsidR="0013104D" w:rsidRPr="001E6954" w:rsidRDefault="0013104D" w:rsidP="00561B05">
            <w:pPr>
              <w:spacing w:before="40" w:after="40" w:line="240" w:lineRule="auto"/>
              <w:jc w:val="right"/>
              <w:rPr>
                <w:color w:val="0000FF"/>
              </w:rPr>
            </w:pPr>
            <w:r w:rsidRPr="001E6954">
              <w:rPr>
                <w:bCs/>
                <w:iCs/>
                <w:color w:val="00577D"/>
                <w:szCs w:val="40"/>
              </w:rPr>
              <w:t>Compliant</w:t>
            </w:r>
          </w:p>
        </w:tc>
      </w:tr>
      <w:tr w:rsidR="0013104D" w14:paraId="19D810EC" w14:textId="77777777" w:rsidTr="00561B05">
        <w:trPr>
          <w:trHeight w:val="227"/>
        </w:trPr>
        <w:tc>
          <w:tcPr>
            <w:tcW w:w="3942" w:type="pct"/>
            <w:shd w:val="clear" w:color="auto" w:fill="auto"/>
          </w:tcPr>
          <w:p w14:paraId="480141EC" w14:textId="77777777" w:rsidR="0013104D" w:rsidRPr="001E6954" w:rsidRDefault="0013104D" w:rsidP="00561B05">
            <w:pPr>
              <w:spacing w:before="40" w:after="40" w:line="240" w:lineRule="auto"/>
              <w:ind w:left="318" w:hanging="7"/>
            </w:pPr>
            <w:r w:rsidRPr="001E6954">
              <w:t>Requirement 8(3)(e)</w:t>
            </w:r>
          </w:p>
        </w:tc>
        <w:tc>
          <w:tcPr>
            <w:tcW w:w="1058" w:type="pct"/>
            <w:shd w:val="clear" w:color="auto" w:fill="auto"/>
          </w:tcPr>
          <w:p w14:paraId="734ADB9D" w14:textId="77777777" w:rsidR="0013104D" w:rsidRPr="001E6954" w:rsidRDefault="0013104D" w:rsidP="00561B05">
            <w:pPr>
              <w:spacing w:before="40" w:after="40" w:line="240" w:lineRule="auto"/>
              <w:jc w:val="right"/>
              <w:rPr>
                <w:color w:val="0000FF"/>
              </w:rPr>
            </w:pPr>
            <w:r w:rsidRPr="001E6954">
              <w:rPr>
                <w:bCs/>
                <w:iCs/>
                <w:color w:val="00577D"/>
                <w:szCs w:val="40"/>
              </w:rPr>
              <w:t>Compliant</w:t>
            </w:r>
          </w:p>
        </w:tc>
      </w:tr>
    </w:tbl>
    <w:p w14:paraId="110DDD04" w14:textId="77777777" w:rsidR="0013104D" w:rsidRDefault="0013104D" w:rsidP="0013104D">
      <w:pPr>
        <w:sectPr w:rsidR="0013104D" w:rsidSect="001416E6">
          <w:headerReference w:type="default" r:id="rId16"/>
          <w:headerReference w:type="first" r:id="rId17"/>
          <w:pgSz w:w="11906" w:h="16838"/>
          <w:pgMar w:top="1701" w:right="1418" w:bottom="1418" w:left="1418" w:header="709" w:footer="397" w:gutter="0"/>
          <w:cols w:space="708"/>
          <w:docGrid w:linePitch="360"/>
        </w:sectPr>
      </w:pPr>
    </w:p>
    <w:p w14:paraId="5BE4AD88" w14:textId="77777777" w:rsidR="0013104D" w:rsidRPr="00D21DCD" w:rsidRDefault="0013104D" w:rsidP="0013104D">
      <w:pPr>
        <w:pStyle w:val="Heading1"/>
      </w:pPr>
      <w:r>
        <w:lastRenderedPageBreak/>
        <w:t>Detailed assessment</w:t>
      </w:r>
    </w:p>
    <w:p w14:paraId="6EE21465" w14:textId="77777777" w:rsidR="0013104D" w:rsidRPr="00D63989" w:rsidRDefault="0013104D" w:rsidP="0013104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35464C" w14:textId="77777777" w:rsidR="0013104D" w:rsidRPr="001E6954" w:rsidRDefault="0013104D" w:rsidP="0013104D">
      <w:pPr>
        <w:rPr>
          <w:color w:val="auto"/>
        </w:rPr>
      </w:pPr>
      <w:r w:rsidRPr="00D63989">
        <w:t>The report also specifies areas in which improvements must be made to ensure the Quality Standards are complied with.</w:t>
      </w:r>
    </w:p>
    <w:p w14:paraId="00D6C920" w14:textId="77777777" w:rsidR="0013104D" w:rsidRPr="00D63989" w:rsidRDefault="0013104D" w:rsidP="0013104D">
      <w:r w:rsidRPr="00D63989">
        <w:t xml:space="preserve">The following information has been </w:t>
      </w:r>
      <w:proofErr w:type="gramStart"/>
      <w:r w:rsidRPr="00D63989">
        <w:t>taken into account</w:t>
      </w:r>
      <w:proofErr w:type="gramEnd"/>
      <w:r w:rsidRPr="00D63989">
        <w:t xml:space="preserve"> in developing this performance report:</w:t>
      </w:r>
    </w:p>
    <w:p w14:paraId="4AEE7950" w14:textId="77777777" w:rsidR="0013104D" w:rsidRDefault="0013104D" w:rsidP="0013104D">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w:t>
      </w:r>
      <w:r w:rsidRPr="00BD121F">
        <w:t xml:space="preserve">by review of documents and interviews with staff, </w:t>
      </w:r>
      <w:r>
        <w:t>and management</w:t>
      </w:r>
      <w:r w:rsidRPr="00BD121F">
        <w:t>.</w:t>
      </w:r>
    </w:p>
    <w:p w14:paraId="39B0BDBE" w14:textId="77777777" w:rsidR="0013104D" w:rsidRPr="00BD121F" w:rsidRDefault="0013104D" w:rsidP="0013104D">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BD121F">
        <w:t>by a site assessment, observations at the service, review of documents and interviews with staff, consumers/representatives and others.</w:t>
      </w:r>
    </w:p>
    <w:p w14:paraId="4C6BF27F" w14:textId="77777777" w:rsidR="0013104D" w:rsidRPr="00A63FDF" w:rsidRDefault="0013104D" w:rsidP="0013104D">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4 November 2020.</w:t>
      </w:r>
    </w:p>
    <w:p w14:paraId="6442CF1F" w14:textId="77777777" w:rsidR="0013104D" w:rsidRDefault="0013104D" w:rsidP="0013104D">
      <w:pPr>
        <w:sectPr w:rsidR="0013104D" w:rsidSect="005058B8">
          <w:headerReference w:type="first" r:id="rId18"/>
          <w:pgSz w:w="11906" w:h="16838"/>
          <w:pgMar w:top="1701" w:right="1418" w:bottom="1418" w:left="1418" w:header="709" w:footer="397" w:gutter="0"/>
          <w:cols w:space="708"/>
          <w:docGrid w:linePitch="360"/>
        </w:sectPr>
      </w:pPr>
    </w:p>
    <w:p w14:paraId="7210C20F" w14:textId="77777777" w:rsidR="0013104D" w:rsidRDefault="0013104D" w:rsidP="0013104D">
      <w:pPr>
        <w:rPr>
          <w:rFonts w:eastAsia="Calibri"/>
          <w:color w:val="0000FF"/>
          <w:lang w:eastAsia="en-US"/>
        </w:rPr>
      </w:pPr>
    </w:p>
    <w:p w14:paraId="07F1A593" w14:textId="77777777" w:rsidR="0013104D" w:rsidRPr="00154403" w:rsidRDefault="0013104D" w:rsidP="0013104D"/>
    <w:p w14:paraId="5C69B013" w14:textId="77777777" w:rsidR="0013104D" w:rsidRDefault="0013104D" w:rsidP="0013104D">
      <w:pPr>
        <w:sectPr w:rsidR="0013104D" w:rsidSect="00CB3BA9">
          <w:headerReference w:type="default" r:id="rId19"/>
          <w:type w:val="continuous"/>
          <w:pgSz w:w="11906" w:h="16838"/>
          <w:pgMar w:top="1701" w:right="1418" w:bottom="1418" w:left="1418" w:header="568" w:footer="397" w:gutter="0"/>
          <w:cols w:space="708"/>
          <w:titlePg/>
          <w:docGrid w:linePitch="360"/>
        </w:sectPr>
      </w:pPr>
    </w:p>
    <w:p w14:paraId="5D94A12B" w14:textId="77777777" w:rsidR="0013104D" w:rsidRDefault="0013104D" w:rsidP="0013104D">
      <w:pPr>
        <w:pStyle w:val="Heading1"/>
        <w:tabs>
          <w:tab w:val="right" w:pos="9070"/>
        </w:tabs>
        <w:spacing w:before="560" w:after="640"/>
        <w:rPr>
          <w:color w:val="FFFFFF" w:themeColor="background1"/>
        </w:rPr>
        <w:sectPr w:rsidR="0013104D"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23D8E2B" wp14:editId="5E83BBB2">
            <wp:simplePos x="0" y="0"/>
            <wp:positionH relativeFrom="page">
              <wp:posOffset>6985</wp:posOffset>
            </wp:positionH>
            <wp:positionV relativeFrom="paragraph">
              <wp:posOffset>-7620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362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p>
    <w:p w14:paraId="29F7C76A" w14:textId="77777777" w:rsidR="0013104D" w:rsidRPr="00ED6B57" w:rsidRDefault="0013104D" w:rsidP="0013104D">
      <w:pPr>
        <w:pStyle w:val="Heading3"/>
        <w:shd w:val="clear" w:color="auto" w:fill="F2F2F2" w:themeFill="background1" w:themeFillShade="F2"/>
      </w:pPr>
      <w:r w:rsidRPr="00ED6B57">
        <w:t>Consumer outcome:</w:t>
      </w:r>
    </w:p>
    <w:p w14:paraId="21A9EA5A" w14:textId="77777777" w:rsidR="0013104D" w:rsidRPr="00ED6B57" w:rsidRDefault="0013104D" w:rsidP="0013104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E90450E" w14:textId="77777777" w:rsidR="0013104D" w:rsidRPr="00ED6B57" w:rsidRDefault="0013104D" w:rsidP="0013104D">
      <w:pPr>
        <w:pStyle w:val="Heading3"/>
        <w:shd w:val="clear" w:color="auto" w:fill="F2F2F2" w:themeFill="background1" w:themeFillShade="F2"/>
      </w:pPr>
      <w:r w:rsidRPr="00ED6B57">
        <w:t>Organisation statement:</w:t>
      </w:r>
    </w:p>
    <w:p w14:paraId="4FB5F311" w14:textId="77777777" w:rsidR="0013104D" w:rsidRPr="00ED6B57" w:rsidRDefault="0013104D" w:rsidP="0013104D">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23AA9DF" w14:textId="77777777" w:rsidR="0013104D" w:rsidRDefault="0013104D" w:rsidP="0013104D">
      <w:pPr>
        <w:pStyle w:val="Heading2"/>
      </w:pPr>
      <w:r>
        <w:t xml:space="preserve">Assessment </w:t>
      </w:r>
      <w:r w:rsidRPr="002B2C0F">
        <w:t>of Standard</w:t>
      </w:r>
      <w:r>
        <w:t xml:space="preserve"> 2</w:t>
      </w:r>
    </w:p>
    <w:p w14:paraId="6F93898E" w14:textId="77777777" w:rsidR="0013104D" w:rsidRPr="00EB073A" w:rsidRDefault="0013104D" w:rsidP="0013104D">
      <w:pPr>
        <w:rPr>
          <w:rFonts w:eastAsia="Calibri"/>
          <w:lang w:eastAsia="en-US"/>
        </w:rPr>
      </w:pPr>
      <w:r w:rsidRPr="00EB073A">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A10F99C" w14:textId="77777777" w:rsidR="0013104D" w:rsidRPr="00EB073A" w:rsidRDefault="0013104D" w:rsidP="0013104D">
      <w:pPr>
        <w:rPr>
          <w:rFonts w:eastAsia="Calibri"/>
          <w:lang w:eastAsia="en-US"/>
        </w:rPr>
      </w:pPr>
      <w:r w:rsidRPr="00EB073A">
        <w:rPr>
          <w:rFonts w:eastAsia="Calibri"/>
          <w:color w:val="auto"/>
          <w:lang w:eastAsia="en-US"/>
        </w:rPr>
        <w:t>Overall sampled consumers considered</w:t>
      </w:r>
      <w:r w:rsidRPr="00EB073A">
        <w:rPr>
          <w:rFonts w:eastAsia="Calibri"/>
          <w:color w:val="0000FF"/>
          <w:lang w:eastAsia="en-US"/>
        </w:rPr>
        <w:t xml:space="preserve"> </w:t>
      </w:r>
      <w:r w:rsidRPr="00EB073A">
        <w:rPr>
          <w:rFonts w:eastAsia="Calibri"/>
          <w:lang w:eastAsia="en-US"/>
        </w:rPr>
        <w:t xml:space="preserve">that they feel like partners in the ongoing assessment and planning of their care and services. </w:t>
      </w:r>
    </w:p>
    <w:p w14:paraId="4844943D" w14:textId="77777777" w:rsidR="0013104D" w:rsidRPr="00EB073A" w:rsidRDefault="0013104D" w:rsidP="0013104D">
      <w:pPr>
        <w:rPr>
          <w:rFonts w:eastAsia="Calibri"/>
          <w:lang w:eastAsia="en-US"/>
        </w:rPr>
      </w:pPr>
      <w:r w:rsidRPr="00EB073A">
        <w:rPr>
          <w:rFonts w:eastAsia="Calibri"/>
          <w:lang w:eastAsia="en-US"/>
        </w:rPr>
        <w:t>For example:</w:t>
      </w:r>
    </w:p>
    <w:p w14:paraId="09F7B557" w14:textId="77777777" w:rsidR="0013104D" w:rsidRDefault="0013104D" w:rsidP="0013104D">
      <w:pPr>
        <w:pStyle w:val="ListParagraph"/>
        <w:numPr>
          <w:ilvl w:val="0"/>
          <w:numId w:val="9"/>
        </w:numPr>
        <w:spacing w:before="120"/>
        <w:ind w:left="357" w:hanging="357"/>
        <w:contextualSpacing w:val="0"/>
        <w:rPr>
          <w:rFonts w:eastAsiaTheme="minorHAnsi"/>
        </w:rPr>
      </w:pPr>
      <w:r w:rsidRPr="00245231">
        <w:rPr>
          <w:rFonts w:eastAsiaTheme="minorHAnsi"/>
        </w:rPr>
        <w:t xml:space="preserve">Two representatives interviewed said they had good communication with the service and were advised when their relative had any changes to their needs or care. </w:t>
      </w:r>
    </w:p>
    <w:p w14:paraId="7EF48186" w14:textId="77777777" w:rsidR="0013104D" w:rsidRPr="00867599" w:rsidRDefault="0013104D" w:rsidP="0013104D">
      <w:pPr>
        <w:pStyle w:val="ListParagraph"/>
        <w:numPr>
          <w:ilvl w:val="0"/>
          <w:numId w:val="9"/>
        </w:numPr>
        <w:spacing w:before="120"/>
        <w:ind w:left="357" w:hanging="357"/>
        <w:contextualSpacing w:val="0"/>
        <w:rPr>
          <w:rFonts w:eastAsiaTheme="minorHAnsi"/>
          <w:color w:val="auto"/>
        </w:rPr>
      </w:pPr>
      <w:r w:rsidRPr="00867599">
        <w:rPr>
          <w:rFonts w:eastAsiaTheme="minorHAnsi"/>
          <w:color w:val="auto"/>
        </w:rPr>
        <w:t>Two representatives said they have a copy of the care plan.</w:t>
      </w:r>
    </w:p>
    <w:p w14:paraId="0519F75B" w14:textId="77777777" w:rsidR="0013104D" w:rsidRPr="00867599" w:rsidRDefault="0013104D" w:rsidP="0013104D">
      <w:pPr>
        <w:pStyle w:val="ListParagraph"/>
        <w:numPr>
          <w:ilvl w:val="0"/>
          <w:numId w:val="9"/>
        </w:numPr>
        <w:spacing w:before="120"/>
        <w:ind w:left="357" w:hanging="357"/>
        <w:contextualSpacing w:val="0"/>
        <w:rPr>
          <w:rFonts w:eastAsiaTheme="minorHAnsi"/>
          <w:color w:val="auto"/>
        </w:rPr>
      </w:pPr>
      <w:r w:rsidRPr="00867599">
        <w:rPr>
          <w:rFonts w:eastAsiaTheme="minorHAnsi"/>
          <w:color w:val="auto"/>
        </w:rPr>
        <w:t>One consumer said they had a care conference in the past 12 months.</w:t>
      </w:r>
    </w:p>
    <w:p w14:paraId="50331355" w14:textId="77777777" w:rsidR="0013104D" w:rsidRPr="00867599" w:rsidRDefault="0013104D" w:rsidP="0013104D">
      <w:pPr>
        <w:pStyle w:val="ListParagraph"/>
        <w:numPr>
          <w:ilvl w:val="0"/>
          <w:numId w:val="9"/>
        </w:numPr>
        <w:spacing w:before="120"/>
        <w:ind w:left="357" w:hanging="357"/>
        <w:contextualSpacing w:val="0"/>
        <w:rPr>
          <w:rFonts w:eastAsiaTheme="minorHAnsi"/>
          <w:color w:val="auto"/>
        </w:rPr>
      </w:pPr>
      <w:r w:rsidRPr="00867599">
        <w:rPr>
          <w:rFonts w:eastAsiaTheme="minorHAnsi"/>
          <w:color w:val="auto"/>
        </w:rPr>
        <w:t>Review of care files identified regular communication with consumers and/or representatives through communication reviews, progress note entries and assessment documents.</w:t>
      </w:r>
    </w:p>
    <w:p w14:paraId="52798356" w14:textId="77777777" w:rsidR="0013104D" w:rsidRPr="00D435F8" w:rsidRDefault="0013104D" w:rsidP="0013104D">
      <w:pPr>
        <w:rPr>
          <w:rFonts w:eastAsia="Calibri"/>
          <w:i/>
          <w:color w:val="auto"/>
          <w:lang w:eastAsia="en-US"/>
        </w:rPr>
      </w:pPr>
      <w:r w:rsidRPr="00867599">
        <w:rPr>
          <w:rFonts w:eastAsiaTheme="minorHAnsi"/>
          <w:color w:val="auto"/>
        </w:rPr>
        <w:t xml:space="preserve">Not all requirements </w:t>
      </w:r>
      <w:r w:rsidRPr="00E1026B">
        <w:rPr>
          <w:rFonts w:eastAsiaTheme="minorHAnsi"/>
        </w:rPr>
        <w:t>were assessed and therefore an overall rating for the Quality Standard is not provided.</w:t>
      </w:r>
    </w:p>
    <w:p w14:paraId="1AB063D2" w14:textId="77777777" w:rsidR="0013104D" w:rsidRDefault="0013104D" w:rsidP="0013104D">
      <w:pPr>
        <w:pStyle w:val="Heading2"/>
      </w:pPr>
      <w:r>
        <w:lastRenderedPageBreak/>
        <w:t>Assessment of Standard 2 Requirements</w:t>
      </w:r>
      <w:r w:rsidRPr="0066387A">
        <w:rPr>
          <w:i/>
          <w:color w:val="0000FF"/>
          <w:sz w:val="24"/>
          <w:szCs w:val="24"/>
        </w:rPr>
        <w:t xml:space="preserve"> </w:t>
      </w:r>
    </w:p>
    <w:p w14:paraId="7BF22024" w14:textId="77777777" w:rsidR="0013104D" w:rsidRDefault="0013104D" w:rsidP="0013104D">
      <w:pPr>
        <w:pStyle w:val="Heading3"/>
      </w:pPr>
      <w:r>
        <w:t>Requirement 2(3)(d)</w:t>
      </w:r>
      <w:r>
        <w:tab/>
        <w:t>Compliant</w:t>
      </w:r>
    </w:p>
    <w:p w14:paraId="12C7EF68" w14:textId="77777777" w:rsidR="0013104D" w:rsidRPr="004A3816" w:rsidRDefault="0013104D" w:rsidP="0013104D">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83E0DE6" w14:textId="18905B0D" w:rsidR="0013104D" w:rsidRDefault="0013104D" w:rsidP="0013104D">
      <w:r>
        <w:t>The Assessment Teams provided information that t</w:t>
      </w:r>
      <w:r w:rsidRPr="003B3982">
        <w:rPr>
          <w:color w:val="auto"/>
        </w:rPr>
        <w:t xml:space="preserve">he outcomes of assessment and planning are effectively communicated to the consumer and documented in a care and services plan that is readily available to the consumer. </w:t>
      </w:r>
      <w:r>
        <w:t>It was noted that they have a schedule to ensure this is reviewed and updated regularly and as required, and that staff document when informal communication also occurs.</w:t>
      </w:r>
      <w:r w:rsidR="004B7750">
        <w:t xml:space="preserve"> </w:t>
      </w:r>
      <w:r>
        <w:t>Each consumer’s care plan is printed and offered to them at case conference meetings and the outcome of assessment and planning discussed with them and or their representative.</w:t>
      </w:r>
    </w:p>
    <w:p w14:paraId="7FA83BB1" w14:textId="77777777" w:rsidR="0013104D" w:rsidRPr="003B3982" w:rsidRDefault="0013104D" w:rsidP="0013104D">
      <w:pPr>
        <w:spacing w:before="0"/>
      </w:pPr>
      <w:r>
        <w:t xml:space="preserve">For, the </w:t>
      </w:r>
      <w:r w:rsidRPr="00876E66">
        <w:t>outcomes of assessment and planning are effectively communicated to the consumer and documented in a care and services plan that is readily available to the consumer, and where care and services are provided</w:t>
      </w:r>
      <w:r>
        <w:t>; I find this requirement is compliant</w:t>
      </w:r>
      <w:r w:rsidRPr="00876E66">
        <w:t>.</w:t>
      </w:r>
    </w:p>
    <w:p w14:paraId="74070157" w14:textId="77777777" w:rsidR="0013104D" w:rsidRPr="00853601" w:rsidRDefault="0013104D" w:rsidP="0013104D"/>
    <w:p w14:paraId="4BCB532D" w14:textId="77777777" w:rsidR="0013104D" w:rsidRPr="00934888" w:rsidRDefault="0013104D" w:rsidP="0013104D"/>
    <w:p w14:paraId="5242C6D4" w14:textId="77777777" w:rsidR="0013104D" w:rsidRDefault="0013104D" w:rsidP="0013104D">
      <w:pPr>
        <w:sectPr w:rsidR="0013104D" w:rsidSect="003F5725">
          <w:headerReference w:type="default" r:id="rId22"/>
          <w:type w:val="continuous"/>
          <w:pgSz w:w="11906" w:h="16838"/>
          <w:pgMar w:top="1701" w:right="1418" w:bottom="1418" w:left="1418" w:header="709" w:footer="397" w:gutter="0"/>
          <w:cols w:space="708"/>
          <w:titlePg/>
          <w:docGrid w:linePitch="360"/>
        </w:sectPr>
      </w:pPr>
    </w:p>
    <w:p w14:paraId="66D298EB" w14:textId="77777777" w:rsidR="0013104D" w:rsidRDefault="0013104D" w:rsidP="0013104D">
      <w:pPr>
        <w:pStyle w:val="Heading1"/>
        <w:tabs>
          <w:tab w:val="right" w:pos="9070"/>
        </w:tabs>
        <w:spacing w:before="560" w:after="640"/>
        <w:rPr>
          <w:color w:val="FFFFFF" w:themeColor="background1"/>
          <w:sz w:val="36"/>
        </w:rPr>
        <w:sectPr w:rsidR="0013104D"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7EC47EB7" wp14:editId="533E37A1">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234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8414A69" w14:textId="77777777" w:rsidR="0013104D" w:rsidRPr="00FD1B02" w:rsidRDefault="0013104D" w:rsidP="0013104D">
      <w:pPr>
        <w:pStyle w:val="Heading3"/>
        <w:shd w:val="clear" w:color="auto" w:fill="F2F2F2" w:themeFill="background1" w:themeFillShade="F2"/>
      </w:pPr>
      <w:r w:rsidRPr="00FD1B02">
        <w:t>Consumer outcome:</w:t>
      </w:r>
    </w:p>
    <w:p w14:paraId="3BD06C38" w14:textId="77777777" w:rsidR="0013104D" w:rsidRDefault="0013104D" w:rsidP="0013104D">
      <w:pPr>
        <w:numPr>
          <w:ilvl w:val="0"/>
          <w:numId w:val="3"/>
        </w:numPr>
        <w:shd w:val="clear" w:color="auto" w:fill="F2F2F2" w:themeFill="background1" w:themeFillShade="F2"/>
      </w:pPr>
      <w:r>
        <w:t>I get personal care, clinical care, or both personal care and clinical care, that is safe and right for me.</w:t>
      </w:r>
    </w:p>
    <w:p w14:paraId="45D48486" w14:textId="77777777" w:rsidR="0013104D" w:rsidRDefault="0013104D" w:rsidP="0013104D">
      <w:pPr>
        <w:pStyle w:val="Heading3"/>
        <w:shd w:val="clear" w:color="auto" w:fill="F2F2F2" w:themeFill="background1" w:themeFillShade="F2"/>
      </w:pPr>
      <w:r>
        <w:t>Organisation statement:</w:t>
      </w:r>
    </w:p>
    <w:p w14:paraId="04ECDCE7" w14:textId="77777777" w:rsidR="0013104D" w:rsidRDefault="0013104D" w:rsidP="0013104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DE343B1" w14:textId="77777777" w:rsidR="0013104D" w:rsidRDefault="0013104D" w:rsidP="0013104D">
      <w:pPr>
        <w:pStyle w:val="Heading2"/>
      </w:pPr>
      <w:r>
        <w:t>Assessment of Standard 3</w:t>
      </w:r>
    </w:p>
    <w:p w14:paraId="62A89280" w14:textId="77777777" w:rsidR="0013104D" w:rsidRPr="00EB073A" w:rsidRDefault="0013104D" w:rsidP="0013104D">
      <w:pPr>
        <w:rPr>
          <w:rFonts w:eastAsia="Calibri"/>
          <w:lang w:eastAsia="en-US"/>
        </w:rPr>
      </w:pPr>
      <w:r w:rsidRPr="00EB073A">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80910FD" w14:textId="77777777" w:rsidR="0013104D" w:rsidRDefault="0013104D" w:rsidP="0013104D">
      <w:pPr>
        <w:rPr>
          <w:rFonts w:eastAsia="Calibri"/>
          <w:lang w:eastAsia="en-US"/>
        </w:rPr>
      </w:pPr>
      <w:r w:rsidRPr="003800B2">
        <w:rPr>
          <w:rFonts w:eastAsia="Calibri"/>
          <w:color w:val="auto"/>
          <w:lang w:eastAsia="en-US"/>
        </w:rPr>
        <w:t xml:space="preserve">Overall sampled </w:t>
      </w:r>
      <w:r w:rsidRPr="00EB073A">
        <w:rPr>
          <w:rFonts w:eastAsia="Calibri"/>
          <w:color w:val="auto"/>
          <w:lang w:eastAsia="en-US"/>
        </w:rPr>
        <w:t>consumers</w:t>
      </w:r>
      <w:r>
        <w:rPr>
          <w:rFonts w:eastAsia="Calibri"/>
          <w:color w:val="auto"/>
          <w:lang w:eastAsia="en-US"/>
        </w:rPr>
        <w:t xml:space="preserve"> and/or representatives </w:t>
      </w:r>
      <w:r w:rsidRPr="003800B2">
        <w:rPr>
          <w:rFonts w:eastAsia="Calibri"/>
          <w:color w:val="auto"/>
          <w:lang w:eastAsia="en-US"/>
        </w:rPr>
        <w:t>consider</w:t>
      </w:r>
      <w:r w:rsidRPr="00EB073A">
        <w:rPr>
          <w:rFonts w:eastAsia="Calibri"/>
          <w:lang w:eastAsia="en-US"/>
        </w:rPr>
        <w:t xml:space="preserve"> they receive personal care and clinical care that is safe and right for them.</w:t>
      </w:r>
      <w:r>
        <w:rPr>
          <w:rFonts w:eastAsia="Calibri"/>
          <w:lang w:eastAsia="en-US"/>
        </w:rPr>
        <w:t xml:space="preserve"> However, some representatives raised concerns about aspects of the sampled consumers care and staffing.</w:t>
      </w:r>
    </w:p>
    <w:p w14:paraId="0EDDA79C" w14:textId="77777777" w:rsidR="0013104D" w:rsidRPr="00154403" w:rsidRDefault="0013104D" w:rsidP="0013104D">
      <w:pPr>
        <w:spacing w:before="120"/>
        <w:rPr>
          <w:rFonts w:eastAsiaTheme="minorHAnsi"/>
          <w:color w:val="0000FF"/>
        </w:rPr>
      </w:pPr>
      <w:r w:rsidRPr="0003525B">
        <w:rPr>
          <w:rFonts w:eastAsiaTheme="minorHAnsi"/>
        </w:rPr>
        <w:t xml:space="preserve">Review of care and other records indicate that each consumer does not always get care that is safe or effective. </w:t>
      </w:r>
      <w:r w:rsidRPr="00940702">
        <w:rPr>
          <w:rFonts w:eastAsiaTheme="minorHAnsi"/>
        </w:rPr>
        <w:t xml:space="preserve">Deficits were </w:t>
      </w:r>
      <w:r>
        <w:rPr>
          <w:rFonts w:eastAsiaTheme="minorHAnsi"/>
        </w:rPr>
        <w:t xml:space="preserve">also </w:t>
      </w:r>
      <w:r w:rsidRPr="00940702">
        <w:rPr>
          <w:rFonts w:eastAsiaTheme="minorHAnsi"/>
        </w:rPr>
        <w:t>identified in the service’s restraint minimisation process. Relevant assessments, monitoring and evaluation do not always occur</w:t>
      </w:r>
      <w:r>
        <w:rPr>
          <w:rFonts w:eastAsiaTheme="minorHAnsi"/>
        </w:rPr>
        <w:t>.</w:t>
      </w:r>
    </w:p>
    <w:p w14:paraId="6873BC26" w14:textId="77777777" w:rsidR="0013104D" w:rsidRPr="00F640AC" w:rsidRDefault="0013104D" w:rsidP="0013104D">
      <w:pPr>
        <w:rPr>
          <w:rFonts w:eastAsia="Calibri"/>
          <w:color w:val="auto"/>
          <w:lang w:eastAsia="en-US"/>
        </w:rPr>
      </w:pPr>
      <w:r w:rsidRPr="00F640AC">
        <w:rPr>
          <w:rFonts w:eastAsiaTheme="minorHAnsi"/>
          <w:color w:val="auto"/>
        </w:rPr>
        <w:t>The Quality Standard is assessed as Non-compliant as one of the seven specific requirements have been assessed as Non-complian</w:t>
      </w:r>
      <w:r>
        <w:rPr>
          <w:rFonts w:eastAsiaTheme="minorHAnsi"/>
          <w:color w:val="auto"/>
        </w:rPr>
        <w:t>t</w:t>
      </w:r>
      <w:r w:rsidRPr="00F640AC">
        <w:rPr>
          <w:rFonts w:eastAsiaTheme="minorHAnsi"/>
          <w:color w:val="auto"/>
        </w:rPr>
        <w:t>.</w:t>
      </w:r>
    </w:p>
    <w:p w14:paraId="3B05EBA6" w14:textId="77777777" w:rsidR="0013104D" w:rsidRDefault="0013104D" w:rsidP="0013104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D2E2415" w14:textId="77777777" w:rsidR="0013104D" w:rsidRPr="00853601" w:rsidRDefault="0013104D" w:rsidP="0013104D">
      <w:pPr>
        <w:pStyle w:val="Heading3"/>
      </w:pPr>
      <w:r w:rsidRPr="00853601">
        <w:t>Requirement 3(3)(a)</w:t>
      </w:r>
      <w:r>
        <w:tab/>
        <w:t>Non-compliant</w:t>
      </w:r>
    </w:p>
    <w:p w14:paraId="1E2B1F3C" w14:textId="77777777" w:rsidR="0013104D" w:rsidRPr="004A3816" w:rsidRDefault="0013104D" w:rsidP="0013104D">
      <w:pPr>
        <w:rPr>
          <w:i/>
        </w:rPr>
      </w:pPr>
      <w:r w:rsidRPr="004A3816">
        <w:rPr>
          <w:i/>
        </w:rPr>
        <w:t>Each consumer gets safe and effective personal care, clinical care, or both personal care and clinical care, that:</w:t>
      </w:r>
    </w:p>
    <w:p w14:paraId="7759FFF5" w14:textId="77777777" w:rsidR="0013104D" w:rsidRPr="004A3816" w:rsidRDefault="0013104D" w:rsidP="0013104D">
      <w:pPr>
        <w:numPr>
          <w:ilvl w:val="0"/>
          <w:numId w:val="24"/>
        </w:numPr>
        <w:tabs>
          <w:tab w:val="right" w:pos="9026"/>
        </w:tabs>
        <w:spacing w:before="0" w:after="0"/>
        <w:ind w:left="567" w:hanging="425"/>
        <w:outlineLvl w:val="4"/>
        <w:rPr>
          <w:i/>
        </w:rPr>
      </w:pPr>
      <w:r w:rsidRPr="004A3816">
        <w:rPr>
          <w:i/>
        </w:rPr>
        <w:t>is best practice; and</w:t>
      </w:r>
    </w:p>
    <w:p w14:paraId="52BD5EED" w14:textId="77777777" w:rsidR="0013104D" w:rsidRPr="004A3816" w:rsidRDefault="0013104D" w:rsidP="0013104D">
      <w:pPr>
        <w:numPr>
          <w:ilvl w:val="0"/>
          <w:numId w:val="24"/>
        </w:numPr>
        <w:tabs>
          <w:tab w:val="right" w:pos="9026"/>
        </w:tabs>
        <w:spacing w:before="0" w:after="0"/>
        <w:ind w:left="567" w:hanging="425"/>
        <w:outlineLvl w:val="4"/>
        <w:rPr>
          <w:i/>
        </w:rPr>
      </w:pPr>
      <w:r w:rsidRPr="004A3816">
        <w:rPr>
          <w:i/>
        </w:rPr>
        <w:lastRenderedPageBreak/>
        <w:t>is tailored to their needs; and</w:t>
      </w:r>
    </w:p>
    <w:p w14:paraId="45EF8CEE" w14:textId="77777777" w:rsidR="0013104D" w:rsidRPr="004A3816" w:rsidRDefault="0013104D" w:rsidP="0013104D">
      <w:pPr>
        <w:numPr>
          <w:ilvl w:val="0"/>
          <w:numId w:val="24"/>
        </w:numPr>
        <w:tabs>
          <w:tab w:val="right" w:pos="9026"/>
        </w:tabs>
        <w:spacing w:before="0" w:after="0"/>
        <w:ind w:left="567" w:hanging="425"/>
        <w:outlineLvl w:val="4"/>
        <w:rPr>
          <w:i/>
        </w:rPr>
      </w:pPr>
      <w:r w:rsidRPr="004A3816">
        <w:rPr>
          <w:i/>
        </w:rPr>
        <w:t>optimises their health and well-being.</w:t>
      </w:r>
    </w:p>
    <w:p w14:paraId="11FE5058" w14:textId="77777777" w:rsidR="0013104D" w:rsidRDefault="0013104D" w:rsidP="0013104D">
      <w:r>
        <w:t>The Assessment Team provided information that demonstrated that sampled consumers did not receive safe and effective personal or clinical care that is best practice, tailored to their needs, and optimises their health and well-being.</w:t>
      </w:r>
    </w:p>
    <w:p w14:paraId="645CF730" w14:textId="77777777" w:rsidR="0013104D" w:rsidRDefault="0013104D" w:rsidP="0013104D">
      <w:pPr>
        <w:pStyle w:val="ListBullet"/>
        <w:numPr>
          <w:ilvl w:val="0"/>
          <w:numId w:val="0"/>
        </w:numPr>
      </w:pPr>
      <w:r>
        <w:rPr>
          <w:rFonts w:eastAsia="Calibri"/>
        </w:rPr>
        <w:t xml:space="preserve">Review of care files and discussions with staff identified the service was unable to demonstrate that each consumers care is delivered in line with best practice and optimises their health and wellbeing. Specifically, pain management and restraint usage </w:t>
      </w:r>
      <w:proofErr w:type="gramStart"/>
      <w:r>
        <w:rPr>
          <w:rFonts w:eastAsia="Calibri"/>
        </w:rPr>
        <w:t>is</w:t>
      </w:r>
      <w:proofErr w:type="gramEnd"/>
      <w:r>
        <w:rPr>
          <w:rFonts w:eastAsia="Calibri"/>
        </w:rPr>
        <w:t xml:space="preserve"> not regularly monitored or evaluated</w:t>
      </w:r>
      <w:r w:rsidRPr="00411B62">
        <w:rPr>
          <w:rFonts w:eastAsia="Calibri"/>
        </w:rPr>
        <w:t xml:space="preserve"> </w:t>
      </w:r>
      <w:r>
        <w:rPr>
          <w:rFonts w:eastAsia="Calibri"/>
        </w:rPr>
        <w:t xml:space="preserve">for effectiveness and </w:t>
      </w:r>
      <w:r>
        <w:t>wound care documentation is not always clear to provide effective monitoring of wounds.</w:t>
      </w:r>
    </w:p>
    <w:p w14:paraId="5D83E79E" w14:textId="77777777" w:rsidR="0013104D" w:rsidRDefault="0013104D" w:rsidP="0013104D">
      <w:r>
        <w:t>The approved provider provided a response that included some additional information for the report, evidence of corrective actions that have occurred since the assessment contact, including education provided, reviewed and updated care plans and assessments, and behaviour and wound charts.</w:t>
      </w:r>
    </w:p>
    <w:p w14:paraId="285989EB" w14:textId="77777777" w:rsidR="0013104D" w:rsidRPr="00FC2A66" w:rsidRDefault="0013104D" w:rsidP="0013104D">
      <w:r>
        <w:t xml:space="preserve">I have considered the Assessment Teams report and the Approved Providers response. I note improvement activities that have occurred, however also note that some improvement activities have occurred after the audit and the Approved Provider has not refuted the Assessment Teams findings of the service at the time of the audit. It is appropriate to review and consolidate these improvements over </w:t>
      </w:r>
      <w:proofErr w:type="gramStart"/>
      <w:r>
        <w:t>a period of time</w:t>
      </w:r>
      <w:proofErr w:type="gramEnd"/>
      <w:r>
        <w:t>, to consider if they have been effective and sustainable.</w:t>
      </w:r>
    </w:p>
    <w:p w14:paraId="0E0CB6F8" w14:textId="77777777" w:rsidR="0013104D" w:rsidRPr="00853601" w:rsidRDefault="0013104D" w:rsidP="0013104D">
      <w:pPr>
        <w:rPr>
          <w:color w:val="0000FF"/>
        </w:rPr>
      </w:pPr>
      <w:r>
        <w:t>For the requirement, each consumer gets safe and effective personal care, clinical care, or both personal care and clinical care, that is best practice; and is tailored to their needs; and optimises their health and well-being, I find this requirement is non-compliant</w:t>
      </w:r>
      <w:r w:rsidRPr="00511707">
        <w:t>.</w:t>
      </w:r>
    </w:p>
    <w:p w14:paraId="18D3FD38" w14:textId="77777777" w:rsidR="0013104D" w:rsidRPr="00853601" w:rsidRDefault="0013104D" w:rsidP="0013104D">
      <w:pPr>
        <w:tabs>
          <w:tab w:val="right" w:pos="9026"/>
        </w:tabs>
        <w:spacing w:before="0" w:after="0"/>
        <w:outlineLvl w:val="4"/>
      </w:pPr>
    </w:p>
    <w:p w14:paraId="17A61EDE" w14:textId="77777777" w:rsidR="0013104D" w:rsidRDefault="0013104D" w:rsidP="0013104D"/>
    <w:p w14:paraId="5AFAF61A" w14:textId="77777777" w:rsidR="0013104D" w:rsidRDefault="0013104D" w:rsidP="0013104D">
      <w:pPr>
        <w:sectPr w:rsidR="0013104D" w:rsidSect="00CB3BA9">
          <w:headerReference w:type="default" r:id="rId25"/>
          <w:type w:val="continuous"/>
          <w:pgSz w:w="11906" w:h="16838"/>
          <w:pgMar w:top="1701" w:right="1418" w:bottom="1418" w:left="1418" w:header="709" w:footer="397" w:gutter="0"/>
          <w:cols w:space="708"/>
          <w:titlePg/>
          <w:docGrid w:linePitch="360"/>
        </w:sectPr>
      </w:pPr>
    </w:p>
    <w:p w14:paraId="68C019E9" w14:textId="77777777" w:rsidR="0013104D" w:rsidRDefault="0013104D" w:rsidP="0013104D">
      <w:pPr>
        <w:sectPr w:rsidR="0013104D" w:rsidSect="00CB3BA9">
          <w:headerReference w:type="default" r:id="rId26"/>
          <w:type w:val="continuous"/>
          <w:pgSz w:w="11906" w:h="16838"/>
          <w:pgMar w:top="1701" w:right="1418" w:bottom="1418" w:left="1418" w:header="709" w:footer="397" w:gutter="0"/>
          <w:cols w:space="708"/>
          <w:titlePg/>
          <w:docGrid w:linePitch="360"/>
        </w:sectPr>
      </w:pPr>
    </w:p>
    <w:p w14:paraId="2CAEF103" w14:textId="77777777" w:rsidR="0013104D" w:rsidRDefault="0013104D" w:rsidP="0013104D">
      <w:pPr>
        <w:pStyle w:val="Heading1"/>
        <w:tabs>
          <w:tab w:val="right" w:pos="9070"/>
        </w:tabs>
        <w:spacing w:before="560" w:after="640"/>
        <w:rPr>
          <w:color w:val="FFFFFF" w:themeColor="background1"/>
          <w:sz w:val="36"/>
        </w:rPr>
        <w:sectPr w:rsidR="0013104D"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4E8ECCA" wp14:editId="46D0B7EE">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3918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4E60D31C" w14:textId="77777777" w:rsidR="0013104D" w:rsidRPr="00FD1B02" w:rsidRDefault="0013104D" w:rsidP="0013104D">
      <w:pPr>
        <w:pStyle w:val="Heading3"/>
        <w:shd w:val="clear" w:color="auto" w:fill="F2F2F2" w:themeFill="background1" w:themeFillShade="F2"/>
      </w:pPr>
      <w:r w:rsidRPr="00FD1B02">
        <w:t>Consumer outcome:</w:t>
      </w:r>
    </w:p>
    <w:p w14:paraId="738FBCE6" w14:textId="77777777" w:rsidR="0013104D" w:rsidRDefault="0013104D" w:rsidP="0013104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C4EBAB0" w14:textId="77777777" w:rsidR="0013104D" w:rsidRDefault="0013104D" w:rsidP="0013104D">
      <w:pPr>
        <w:pStyle w:val="Heading3"/>
        <w:shd w:val="clear" w:color="auto" w:fill="F2F2F2" w:themeFill="background1" w:themeFillShade="F2"/>
      </w:pPr>
      <w:r>
        <w:t>Organisation statement:</w:t>
      </w:r>
    </w:p>
    <w:p w14:paraId="235CEAF3" w14:textId="77777777" w:rsidR="0013104D" w:rsidRDefault="0013104D" w:rsidP="0013104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EAE2D3E" w14:textId="77777777" w:rsidR="0013104D" w:rsidRDefault="0013104D" w:rsidP="0013104D">
      <w:pPr>
        <w:pStyle w:val="Heading2"/>
      </w:pPr>
      <w:r>
        <w:t>Assessment of Standard 6</w:t>
      </w:r>
    </w:p>
    <w:p w14:paraId="3B0A6982" w14:textId="77777777" w:rsidR="0013104D" w:rsidRPr="005817CA" w:rsidRDefault="0013104D" w:rsidP="0013104D">
      <w:pPr>
        <w:rPr>
          <w:rFonts w:eastAsia="Calibri"/>
          <w:lang w:eastAsia="en-US"/>
        </w:rPr>
      </w:pPr>
      <w:r w:rsidRPr="005817CA">
        <w:rPr>
          <w:rFonts w:eastAsia="Calibri"/>
          <w:lang w:eastAsia="en-US"/>
        </w:rPr>
        <w:t xml:space="preserve">Most consumers consider that they are encouraged and supported to give feedback and make complaints, and that appropriate action is taken. </w:t>
      </w:r>
    </w:p>
    <w:p w14:paraId="197E6CBB" w14:textId="77777777" w:rsidR="0013104D" w:rsidRPr="005817CA" w:rsidRDefault="0013104D" w:rsidP="0013104D">
      <w:pPr>
        <w:rPr>
          <w:rFonts w:eastAsia="Calibri"/>
          <w:lang w:eastAsia="en-US"/>
        </w:rPr>
      </w:pPr>
      <w:r w:rsidRPr="005817CA">
        <w:rPr>
          <w:rFonts w:eastAsia="Calibri"/>
          <w:lang w:eastAsia="en-US"/>
        </w:rPr>
        <w:t>For example:</w:t>
      </w:r>
    </w:p>
    <w:p w14:paraId="221E06DF" w14:textId="77777777" w:rsidR="0013104D" w:rsidRPr="00AE2810" w:rsidRDefault="0013104D" w:rsidP="0013104D">
      <w:pPr>
        <w:pStyle w:val="ListParagraph"/>
        <w:numPr>
          <w:ilvl w:val="0"/>
          <w:numId w:val="9"/>
        </w:numPr>
        <w:spacing w:before="120"/>
        <w:ind w:left="357" w:hanging="357"/>
        <w:contextualSpacing w:val="0"/>
        <w:rPr>
          <w:rFonts w:eastAsiaTheme="minorHAnsi"/>
        </w:rPr>
      </w:pPr>
      <w:r w:rsidRPr="00AE2810">
        <w:rPr>
          <w:rFonts w:eastAsiaTheme="minorHAnsi"/>
        </w:rPr>
        <w:t>Consumers and representatives interviewed know how to provide feedback or make a complaint and do so when required.</w:t>
      </w:r>
    </w:p>
    <w:p w14:paraId="74FA50AE" w14:textId="77777777" w:rsidR="0013104D" w:rsidRPr="00AE2810" w:rsidRDefault="0013104D" w:rsidP="0013104D">
      <w:pPr>
        <w:pStyle w:val="ListParagraph"/>
        <w:numPr>
          <w:ilvl w:val="0"/>
          <w:numId w:val="9"/>
        </w:numPr>
        <w:spacing w:before="120"/>
        <w:ind w:left="357" w:hanging="357"/>
        <w:contextualSpacing w:val="0"/>
        <w:rPr>
          <w:rFonts w:eastAsiaTheme="minorHAnsi"/>
        </w:rPr>
      </w:pPr>
      <w:r w:rsidRPr="00AE2810">
        <w:rPr>
          <w:rFonts w:eastAsiaTheme="minorHAnsi"/>
        </w:rPr>
        <w:t xml:space="preserve">Representatives interviewed are satisfied that their feedback is heard and management work with them to effect changes, where necessary, to resolve concerns. </w:t>
      </w:r>
    </w:p>
    <w:p w14:paraId="41F621D7" w14:textId="77777777" w:rsidR="0013104D" w:rsidRPr="00154403" w:rsidRDefault="0013104D" w:rsidP="0013104D">
      <w:pPr>
        <w:rPr>
          <w:rFonts w:eastAsiaTheme="minorHAnsi"/>
          <w:color w:val="0000FF"/>
        </w:rPr>
      </w:pPr>
      <w:r w:rsidRPr="00AE2810">
        <w:rPr>
          <w:rFonts w:eastAsiaTheme="minorHAnsi"/>
        </w:rPr>
        <w:t>There are established processes for the management of feedback and complaints. Management and staff demonstrated understanding of preferred practices</w:t>
      </w:r>
      <w:r w:rsidRPr="005817CA">
        <w:rPr>
          <w:rFonts w:eastAsia="Calibri"/>
          <w:lang w:eastAsia="en-US"/>
        </w:rPr>
        <w:t xml:space="preserve"> which is confirmed through sample review of complaints documentation</w:t>
      </w:r>
      <w:r>
        <w:rPr>
          <w:rFonts w:eastAsia="Calibri"/>
          <w:lang w:eastAsia="en-US"/>
        </w:rPr>
        <w:t>.</w:t>
      </w:r>
    </w:p>
    <w:p w14:paraId="1A7D0E0C" w14:textId="77777777" w:rsidR="0013104D" w:rsidRPr="00663B6D" w:rsidRDefault="0013104D" w:rsidP="0013104D">
      <w:pPr>
        <w:rPr>
          <w:rFonts w:eastAsia="Calibri"/>
          <w:i/>
          <w:iCs/>
          <w:color w:val="0000FF"/>
          <w:lang w:eastAsia="en-US"/>
        </w:rPr>
      </w:pPr>
      <w:r w:rsidRPr="00867599">
        <w:rPr>
          <w:rFonts w:eastAsiaTheme="minorHAnsi"/>
          <w:color w:val="auto"/>
        </w:rPr>
        <w:t xml:space="preserve">Not all requirements </w:t>
      </w:r>
      <w:r w:rsidRPr="00E1026B">
        <w:rPr>
          <w:rFonts w:eastAsiaTheme="minorHAnsi"/>
        </w:rPr>
        <w:t>were assessed and therefore an overall rating for the Quality Standard is not provided.</w:t>
      </w:r>
    </w:p>
    <w:p w14:paraId="4A90AD23" w14:textId="77777777" w:rsidR="0013104D" w:rsidRDefault="0013104D" w:rsidP="0013104D">
      <w:pPr>
        <w:pStyle w:val="Heading2"/>
      </w:pPr>
      <w:r>
        <w:t>Assessment of Standard 6 Requirements</w:t>
      </w:r>
      <w:r w:rsidRPr="0066387A">
        <w:rPr>
          <w:i/>
          <w:color w:val="0000FF"/>
          <w:sz w:val="24"/>
          <w:szCs w:val="24"/>
        </w:rPr>
        <w:t xml:space="preserve"> </w:t>
      </w:r>
    </w:p>
    <w:p w14:paraId="2B4EFC32" w14:textId="77777777" w:rsidR="0013104D" w:rsidRPr="00D435F8" w:rsidRDefault="0013104D" w:rsidP="0013104D">
      <w:pPr>
        <w:pStyle w:val="Heading3"/>
      </w:pPr>
      <w:r w:rsidRPr="00D435F8">
        <w:t>Requirement 6(3)(d)</w:t>
      </w:r>
      <w:r>
        <w:tab/>
        <w:t>Compliant</w:t>
      </w:r>
    </w:p>
    <w:p w14:paraId="102DD3E6" w14:textId="77777777" w:rsidR="0013104D" w:rsidRPr="004A3816" w:rsidRDefault="0013104D" w:rsidP="0013104D">
      <w:pPr>
        <w:rPr>
          <w:i/>
        </w:rPr>
      </w:pPr>
      <w:r w:rsidRPr="004A3816">
        <w:rPr>
          <w:i/>
        </w:rPr>
        <w:t>Feedback and complaints are reviewed and used to improve the quality of care and services.</w:t>
      </w:r>
    </w:p>
    <w:p w14:paraId="4926C7D7" w14:textId="77777777" w:rsidR="0013104D" w:rsidRDefault="0013104D" w:rsidP="0013104D">
      <w:r>
        <w:lastRenderedPageBreak/>
        <w:t>The Assessment Team found f</w:t>
      </w:r>
      <w:r w:rsidRPr="003B7F7D">
        <w:t>eedback and complaints are reviewed and used to improve the quality of care and services.</w:t>
      </w:r>
    </w:p>
    <w:p w14:paraId="6FCD602A" w14:textId="77777777" w:rsidR="0013104D" w:rsidRDefault="0013104D" w:rsidP="0013104D">
      <w:pPr>
        <w:spacing w:before="0"/>
      </w:pPr>
      <w:r>
        <w:rPr>
          <w:rFonts w:eastAsiaTheme="minorHAnsi"/>
        </w:rPr>
        <w:t>O</w:t>
      </w:r>
      <w:r w:rsidRPr="00240920">
        <w:rPr>
          <w:rFonts w:eastAsiaTheme="minorHAnsi"/>
        </w:rPr>
        <w:t xml:space="preserve">ne representative recalled </w:t>
      </w:r>
      <w:proofErr w:type="gramStart"/>
      <w:r w:rsidRPr="00240920">
        <w:rPr>
          <w:rFonts w:eastAsiaTheme="minorHAnsi"/>
        </w:rPr>
        <w:t>change</w:t>
      </w:r>
      <w:r>
        <w:rPr>
          <w:rFonts w:eastAsiaTheme="minorHAnsi"/>
        </w:rPr>
        <w:t>s</w:t>
      </w:r>
      <w:proofErr w:type="gramEnd"/>
      <w:r w:rsidRPr="00240920">
        <w:rPr>
          <w:rFonts w:eastAsiaTheme="minorHAnsi"/>
        </w:rPr>
        <w:t xml:space="preserve"> made as a direct result of their feedback and noted they were happy with the resolution of their complaint. </w:t>
      </w:r>
      <w:r w:rsidRPr="00240920">
        <w:rPr>
          <w:rFonts w:eastAsia="Calibri"/>
          <w:color w:val="auto"/>
          <w:lang w:eastAsia="en-US"/>
        </w:rPr>
        <w:t>During the entry meeting</w:t>
      </w:r>
      <w:r>
        <w:rPr>
          <w:rFonts w:eastAsia="Calibri"/>
          <w:color w:val="auto"/>
          <w:lang w:eastAsia="en-US"/>
        </w:rPr>
        <w:t>,</w:t>
      </w:r>
      <w:r w:rsidRPr="00240920">
        <w:rPr>
          <w:rFonts w:eastAsia="Calibri"/>
          <w:color w:val="auto"/>
          <w:lang w:eastAsia="en-US"/>
        </w:rPr>
        <w:t xml:space="preserve"> management stated that </w:t>
      </w:r>
      <w:r>
        <w:rPr>
          <w:rFonts w:eastAsia="Calibri"/>
          <w:color w:val="auto"/>
          <w:lang w:eastAsia="en-US"/>
        </w:rPr>
        <w:t xml:space="preserve">feedback </w:t>
      </w:r>
      <w:r w:rsidRPr="00240920">
        <w:rPr>
          <w:rFonts w:eastAsia="Calibri"/>
          <w:color w:val="auto"/>
          <w:lang w:eastAsia="en-US"/>
        </w:rPr>
        <w:t xml:space="preserve">trends include food and catering, clinical care and COVID-19 restrictions. Staff interviewed were also able to identify these as the main complaint trends and described how forums such as the ‘resident and relative meetings’ were used to record and follow up on feedback. </w:t>
      </w:r>
      <w:r w:rsidRPr="00240920">
        <w:rPr>
          <w:rFonts w:eastAsiaTheme="minorHAnsi"/>
        </w:rPr>
        <w:t>One staff member commented that kitchen staff usually attend meetings and report back on any changes they made to the menu because of feedback from the previous meetings</w:t>
      </w:r>
      <w:r>
        <w:rPr>
          <w:rFonts w:eastAsiaTheme="minorHAnsi"/>
        </w:rPr>
        <w:t>.</w:t>
      </w:r>
    </w:p>
    <w:p w14:paraId="34EF1C07" w14:textId="77777777" w:rsidR="0013104D" w:rsidRDefault="0013104D" w:rsidP="0013104D">
      <w:r>
        <w:t xml:space="preserve">The Assessment Team verified that the service has implemented a number of improvements to ensure this requirement is now compliant, including the feedback system has been revised to ensure verbal feedback is considered, additional education provided for staff, meetings include feedback as an agenda item, and </w:t>
      </w:r>
      <w:proofErr w:type="gramStart"/>
      <w:r>
        <w:t>a</w:t>
      </w:r>
      <w:proofErr w:type="gramEnd"/>
      <w:r>
        <w:t xml:space="preserve"> easy to use feedback chart has been implemented.</w:t>
      </w:r>
    </w:p>
    <w:p w14:paraId="5412FA41" w14:textId="77777777" w:rsidR="0013104D" w:rsidRPr="003E694C" w:rsidRDefault="0013104D" w:rsidP="0013104D">
      <w:pPr>
        <w:spacing w:before="0"/>
      </w:pPr>
      <w:r>
        <w:t>For, f</w:t>
      </w:r>
      <w:r w:rsidRPr="00681718">
        <w:t>eedback and complaints are reviewed and used to improve the quality of care and services</w:t>
      </w:r>
      <w:r>
        <w:t>; I find this requirement compliant</w:t>
      </w:r>
      <w:r w:rsidRPr="004A3816">
        <w:rPr>
          <w:i/>
        </w:rPr>
        <w:t>.</w:t>
      </w:r>
    </w:p>
    <w:p w14:paraId="771774EA" w14:textId="77777777" w:rsidR="0013104D" w:rsidRPr="001B3DE8" w:rsidRDefault="0013104D" w:rsidP="0013104D"/>
    <w:p w14:paraId="59ED2506" w14:textId="77777777" w:rsidR="0013104D" w:rsidRDefault="0013104D" w:rsidP="0013104D">
      <w:pPr>
        <w:sectPr w:rsidR="0013104D" w:rsidSect="00CB3BA9">
          <w:headerReference w:type="default" r:id="rId29"/>
          <w:type w:val="continuous"/>
          <w:pgSz w:w="11906" w:h="16838"/>
          <w:pgMar w:top="1701" w:right="1418" w:bottom="1418" w:left="1418" w:header="709" w:footer="397" w:gutter="0"/>
          <w:cols w:space="708"/>
          <w:titlePg/>
          <w:docGrid w:linePitch="360"/>
        </w:sectPr>
      </w:pPr>
    </w:p>
    <w:p w14:paraId="79B2464C" w14:textId="77777777" w:rsidR="0013104D" w:rsidRDefault="0013104D" w:rsidP="0013104D">
      <w:pPr>
        <w:pStyle w:val="Heading1"/>
        <w:tabs>
          <w:tab w:val="right" w:pos="9070"/>
        </w:tabs>
        <w:spacing w:before="560" w:after="640"/>
        <w:rPr>
          <w:color w:val="FFFFFF" w:themeColor="background1"/>
          <w:sz w:val="36"/>
        </w:rPr>
        <w:sectPr w:rsidR="0013104D" w:rsidSect="00FB0086">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502D084A" wp14:editId="6AA3EF20">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3803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73FB9C2" w14:textId="77777777" w:rsidR="0013104D" w:rsidRPr="000E654D" w:rsidRDefault="0013104D" w:rsidP="0013104D">
      <w:pPr>
        <w:pStyle w:val="Heading3"/>
        <w:shd w:val="clear" w:color="auto" w:fill="F2F2F2" w:themeFill="background1" w:themeFillShade="F2"/>
      </w:pPr>
      <w:r w:rsidRPr="000E654D">
        <w:t>Consumer outcome:</w:t>
      </w:r>
    </w:p>
    <w:p w14:paraId="72C633E5" w14:textId="77777777" w:rsidR="0013104D" w:rsidRDefault="0013104D" w:rsidP="0013104D">
      <w:pPr>
        <w:numPr>
          <w:ilvl w:val="0"/>
          <w:numId w:val="7"/>
        </w:numPr>
        <w:shd w:val="clear" w:color="auto" w:fill="F2F2F2" w:themeFill="background1" w:themeFillShade="F2"/>
      </w:pPr>
      <w:r>
        <w:t>I get quality care and services when I need them from people who are knowledgeable, capable and caring.</w:t>
      </w:r>
    </w:p>
    <w:p w14:paraId="38C1D207" w14:textId="77777777" w:rsidR="0013104D" w:rsidRDefault="0013104D" w:rsidP="0013104D">
      <w:pPr>
        <w:pStyle w:val="Heading3"/>
        <w:shd w:val="clear" w:color="auto" w:fill="F2F2F2" w:themeFill="background1" w:themeFillShade="F2"/>
      </w:pPr>
      <w:r>
        <w:t>Organisation statement:</w:t>
      </w:r>
    </w:p>
    <w:p w14:paraId="7EA31781" w14:textId="77777777" w:rsidR="0013104D" w:rsidRDefault="0013104D" w:rsidP="0013104D">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1C99C35" w14:textId="77777777" w:rsidR="0013104D" w:rsidRDefault="0013104D" w:rsidP="0013104D">
      <w:pPr>
        <w:pStyle w:val="Heading2"/>
      </w:pPr>
      <w:r>
        <w:t>Assessment of Standard 7</w:t>
      </w:r>
    </w:p>
    <w:p w14:paraId="3E7A9045" w14:textId="77777777" w:rsidR="0013104D" w:rsidRDefault="0013104D" w:rsidP="0013104D">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EFD79EF" w14:textId="77777777" w:rsidR="0013104D" w:rsidRPr="00942773" w:rsidRDefault="0013104D" w:rsidP="0013104D">
      <w:pPr>
        <w:spacing w:before="120"/>
        <w:rPr>
          <w:rFonts w:eastAsiaTheme="minorHAnsi"/>
        </w:rPr>
      </w:pPr>
      <w:r w:rsidRPr="00942773">
        <w:rPr>
          <w:rFonts w:eastAsiaTheme="minorHAnsi"/>
        </w:rPr>
        <w:t>Review of staff appraisals found insufficient evidence of meaningful discussion and planning around staff learning and development goals.</w:t>
      </w:r>
    </w:p>
    <w:p w14:paraId="5D3BC1FB" w14:textId="77777777" w:rsidR="0013104D" w:rsidRDefault="0013104D" w:rsidP="0013104D">
      <w:pPr>
        <w:rPr>
          <w:rFonts w:eastAsia="Calibri"/>
          <w:lang w:eastAsia="en-US"/>
        </w:rPr>
      </w:pPr>
      <w:r w:rsidRPr="00AE2810">
        <w:rPr>
          <w:rFonts w:eastAsiaTheme="minorHAnsi"/>
        </w:rPr>
        <w:t>Staff appraisal documents and policy did not demonstrate how consumer feedback</w:t>
      </w:r>
      <w:r w:rsidRPr="00667D58">
        <w:rPr>
          <w:rFonts w:eastAsia="Calibri"/>
          <w:lang w:eastAsia="en-US"/>
        </w:rPr>
        <w:t xml:space="preserve"> was sought or incorporated into the appraisal process</w:t>
      </w:r>
      <w:r>
        <w:rPr>
          <w:rFonts w:eastAsia="Calibri"/>
          <w:lang w:eastAsia="en-US"/>
        </w:rPr>
        <w:t>.</w:t>
      </w:r>
    </w:p>
    <w:p w14:paraId="588D9346" w14:textId="77777777" w:rsidR="0013104D" w:rsidRPr="00154403" w:rsidRDefault="0013104D" w:rsidP="0013104D">
      <w:pPr>
        <w:rPr>
          <w:rFonts w:eastAsiaTheme="minorHAnsi"/>
          <w:color w:val="0000FF"/>
        </w:rPr>
      </w:pPr>
      <w:r w:rsidRPr="00EB073A">
        <w:rPr>
          <w:rFonts w:eastAsia="Calibri"/>
          <w:lang w:eastAsia="en-US"/>
        </w:rPr>
        <w:t xml:space="preserve">The Assessment Team found that </w:t>
      </w:r>
      <w:r>
        <w:rPr>
          <w:rFonts w:eastAsia="Calibri"/>
          <w:lang w:eastAsia="en-US"/>
        </w:rPr>
        <w:t>this</w:t>
      </w:r>
      <w:r w:rsidRPr="00EB073A">
        <w:rPr>
          <w:rFonts w:eastAsia="Calibri"/>
          <w:lang w:eastAsia="en-US"/>
        </w:rPr>
        <w:t xml:space="preserve"> specific requirement was </w:t>
      </w:r>
      <w:r>
        <w:rPr>
          <w:rFonts w:eastAsia="Calibri"/>
          <w:lang w:eastAsia="en-US"/>
        </w:rPr>
        <w:t xml:space="preserve">not </w:t>
      </w:r>
      <w:r w:rsidRPr="00EB073A">
        <w:rPr>
          <w:rFonts w:eastAsia="Calibri"/>
          <w:lang w:eastAsia="en-US"/>
        </w:rPr>
        <w:t>met.</w:t>
      </w:r>
    </w:p>
    <w:p w14:paraId="4A57BD25" w14:textId="77777777" w:rsidR="0013104D" w:rsidRPr="009C6F30" w:rsidRDefault="0013104D" w:rsidP="0013104D">
      <w:pPr>
        <w:rPr>
          <w:rFonts w:eastAsia="Calibri"/>
        </w:rPr>
      </w:pPr>
      <w:r w:rsidRPr="00867599">
        <w:rPr>
          <w:rFonts w:eastAsiaTheme="minorHAnsi"/>
          <w:color w:val="auto"/>
        </w:rPr>
        <w:t xml:space="preserve">Not all requirements </w:t>
      </w:r>
      <w:r w:rsidRPr="00E1026B">
        <w:rPr>
          <w:rFonts w:eastAsiaTheme="minorHAnsi"/>
        </w:rPr>
        <w:t>were assessed and therefore an overall rating for the Quality Standard is not provided.</w:t>
      </w:r>
    </w:p>
    <w:p w14:paraId="230010AE" w14:textId="77777777" w:rsidR="0013104D" w:rsidRDefault="0013104D" w:rsidP="0013104D">
      <w:pPr>
        <w:pStyle w:val="Heading2"/>
      </w:pPr>
      <w:r>
        <w:t>Assessment of Standard 7 Requirements</w:t>
      </w:r>
      <w:r w:rsidRPr="0066387A">
        <w:rPr>
          <w:i/>
          <w:color w:val="0000FF"/>
          <w:sz w:val="24"/>
          <w:szCs w:val="24"/>
        </w:rPr>
        <w:t xml:space="preserve"> </w:t>
      </w:r>
    </w:p>
    <w:p w14:paraId="548CADB0" w14:textId="77777777" w:rsidR="0013104D" w:rsidRPr="00095CD4" w:rsidRDefault="0013104D" w:rsidP="0013104D">
      <w:pPr>
        <w:pStyle w:val="Heading3"/>
      </w:pPr>
      <w:r w:rsidRPr="00095CD4">
        <w:t>Requirement 7(3)(e)</w:t>
      </w:r>
      <w:r>
        <w:tab/>
        <w:t>Compliant</w:t>
      </w:r>
    </w:p>
    <w:p w14:paraId="33F027E8" w14:textId="77777777" w:rsidR="0013104D" w:rsidRPr="004A3816" w:rsidRDefault="0013104D" w:rsidP="0013104D">
      <w:pPr>
        <w:rPr>
          <w:i/>
        </w:rPr>
      </w:pPr>
      <w:bookmarkStart w:id="3" w:name="_Hlk57042882"/>
      <w:r w:rsidRPr="004A3816">
        <w:rPr>
          <w:i/>
        </w:rPr>
        <w:t>Regular assessment, monitoring and review of the performance of each member of the workforce is undertaken</w:t>
      </w:r>
      <w:bookmarkEnd w:id="3"/>
      <w:r w:rsidRPr="004A3816">
        <w:rPr>
          <w:i/>
        </w:rPr>
        <w:t>.</w:t>
      </w:r>
    </w:p>
    <w:p w14:paraId="1F37C97F" w14:textId="77777777" w:rsidR="0013104D" w:rsidRDefault="0013104D" w:rsidP="0013104D">
      <w:r>
        <w:t>The Assessment Team provided information that while regular assessment, monitoring and review of each member of the workforce is being undertaken, this is not informing the learning and development of staff.</w:t>
      </w:r>
    </w:p>
    <w:p w14:paraId="3A39DB4A" w14:textId="77777777" w:rsidR="0013104D" w:rsidRPr="00506F7F" w:rsidRDefault="0013104D" w:rsidP="0013104D"/>
    <w:p w14:paraId="589E6AAA" w14:textId="77777777" w:rsidR="0013104D" w:rsidRDefault="0013104D" w:rsidP="0013104D">
      <w:pPr>
        <w:spacing w:before="0"/>
      </w:pPr>
      <w:r>
        <w:t xml:space="preserve">The Assessment Team noted that the staff appraisal system had been reviewed, updated and schedules put in place to ensure all staff had regular staff appraisals. The Assessment Team found that while appraisals are taking place, there is no evidence of consumer involvement in the appraisal process, and that staff are not benefitting from meaningful discourse during the process in identifying development opportunities. </w:t>
      </w:r>
    </w:p>
    <w:p w14:paraId="506EF238" w14:textId="77777777" w:rsidR="0013104D" w:rsidRDefault="0013104D" w:rsidP="0013104D">
      <w:pPr>
        <w:spacing w:before="0"/>
      </w:pPr>
      <w:r>
        <w:t>The approved provider submitted a response to the Assessment Teams report which included the approved provider did not agree with the assessment teams’ findings and provided additional material clarifying matters raised in the report.</w:t>
      </w:r>
    </w:p>
    <w:p w14:paraId="4B4F2EDA" w14:textId="77777777" w:rsidR="0013104D" w:rsidRDefault="0013104D" w:rsidP="0013104D">
      <w:pPr>
        <w:spacing w:before="0"/>
      </w:pPr>
      <w:r>
        <w:t xml:space="preserve">I have reviewed and accept the approved provider’s response that feedback from consumers is provided to staff on an ongoing basis and at the time it is </w:t>
      </w:r>
      <w:proofErr w:type="gramStart"/>
      <w:r>
        <w:t>provided</w:t>
      </w:r>
      <w:proofErr w:type="gramEnd"/>
      <w:r>
        <w:t xml:space="preserve"> and this feedback is considered during the appraisal process. I note the education the service has identified and provided staff involved in the appraisal process with additional training. I also note examples in the Assessment Teams report of appraisals containing learning and development opportunities identified.</w:t>
      </w:r>
    </w:p>
    <w:p w14:paraId="37C5393D" w14:textId="77777777" w:rsidR="0013104D" w:rsidRDefault="0013104D" w:rsidP="0013104D">
      <w:pPr>
        <w:spacing w:before="0"/>
      </w:pPr>
      <w:r>
        <w:t>I acknowledge this additional information has provided clarity and demonstrates the service demonstrates r</w:t>
      </w:r>
      <w:r w:rsidRPr="00D20DAD">
        <w:t>egular assessment, monitoring and review of the performance of each member of the workforce is undertaken</w:t>
      </w:r>
      <w:r>
        <w:t>, therefore I find this requirement compliant.</w:t>
      </w:r>
    </w:p>
    <w:p w14:paraId="24319D0C" w14:textId="77777777" w:rsidR="0013104D" w:rsidRDefault="0013104D" w:rsidP="0013104D">
      <w:pPr>
        <w:sectPr w:rsidR="0013104D" w:rsidSect="00CB3BA9">
          <w:headerReference w:type="default" r:id="rId32"/>
          <w:type w:val="continuous"/>
          <w:pgSz w:w="11906" w:h="16838"/>
          <w:pgMar w:top="1701" w:right="1418" w:bottom="1418" w:left="1418" w:header="709" w:footer="397" w:gutter="0"/>
          <w:cols w:space="708"/>
          <w:titlePg/>
          <w:docGrid w:linePitch="360"/>
        </w:sectPr>
      </w:pPr>
      <w:r>
        <w:br/>
      </w:r>
    </w:p>
    <w:p w14:paraId="1E629E91" w14:textId="77777777" w:rsidR="0013104D" w:rsidRDefault="0013104D" w:rsidP="0013104D">
      <w:pPr>
        <w:pStyle w:val="Heading1"/>
        <w:tabs>
          <w:tab w:val="right" w:pos="9070"/>
        </w:tabs>
        <w:spacing w:before="560" w:after="640"/>
        <w:rPr>
          <w:color w:val="FFFFFF" w:themeColor="background1"/>
          <w:sz w:val="36"/>
        </w:rPr>
        <w:sectPr w:rsidR="0013104D" w:rsidSect="00CE2BDB">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2E197C36" wp14:editId="22BEF870">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048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869E5E9" w14:textId="77777777" w:rsidR="0013104D" w:rsidRPr="00FD1B02" w:rsidRDefault="0013104D" w:rsidP="0013104D">
      <w:pPr>
        <w:pStyle w:val="Heading3"/>
        <w:shd w:val="clear" w:color="auto" w:fill="F2F2F2" w:themeFill="background1" w:themeFillShade="F2"/>
      </w:pPr>
      <w:r w:rsidRPr="008312AC">
        <w:t>Consumer</w:t>
      </w:r>
      <w:r w:rsidRPr="00FD1B02">
        <w:t xml:space="preserve"> outcome:</w:t>
      </w:r>
    </w:p>
    <w:p w14:paraId="21A5EF31" w14:textId="77777777" w:rsidR="0013104D" w:rsidRDefault="0013104D" w:rsidP="0013104D">
      <w:pPr>
        <w:numPr>
          <w:ilvl w:val="0"/>
          <w:numId w:val="8"/>
        </w:numPr>
        <w:shd w:val="clear" w:color="auto" w:fill="F2F2F2" w:themeFill="background1" w:themeFillShade="F2"/>
      </w:pPr>
      <w:r>
        <w:t>I am confident the organisation is well run. I can partner in improving the delivery of care and services.</w:t>
      </w:r>
    </w:p>
    <w:p w14:paraId="75D5F294" w14:textId="77777777" w:rsidR="0013104D" w:rsidRDefault="0013104D" w:rsidP="0013104D">
      <w:pPr>
        <w:pStyle w:val="Heading3"/>
        <w:shd w:val="clear" w:color="auto" w:fill="F2F2F2" w:themeFill="background1" w:themeFillShade="F2"/>
      </w:pPr>
      <w:r>
        <w:t>Organisation statement:</w:t>
      </w:r>
    </w:p>
    <w:p w14:paraId="2BC8186B" w14:textId="77777777" w:rsidR="0013104D" w:rsidRDefault="0013104D" w:rsidP="0013104D">
      <w:pPr>
        <w:numPr>
          <w:ilvl w:val="0"/>
          <w:numId w:val="8"/>
        </w:numPr>
        <w:shd w:val="clear" w:color="auto" w:fill="F2F2F2" w:themeFill="background1" w:themeFillShade="F2"/>
      </w:pPr>
      <w:r>
        <w:t>The organisation’s governing body is accountable for the delivery of safe and quality care and services.</w:t>
      </w:r>
    </w:p>
    <w:p w14:paraId="365D9611" w14:textId="77777777" w:rsidR="0013104D" w:rsidRDefault="0013104D" w:rsidP="0013104D">
      <w:pPr>
        <w:pStyle w:val="Heading2"/>
      </w:pPr>
      <w:r>
        <w:t>Assessment of Standard 8</w:t>
      </w:r>
    </w:p>
    <w:p w14:paraId="3F52D1CF" w14:textId="77777777" w:rsidR="0013104D" w:rsidRPr="00163FEE" w:rsidRDefault="0013104D" w:rsidP="0013104D">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747BE8D" w14:textId="77777777" w:rsidR="0013104D" w:rsidRPr="00C65206" w:rsidRDefault="0013104D" w:rsidP="0013104D">
      <w:pPr>
        <w:rPr>
          <w:rFonts w:eastAsia="Calibri"/>
          <w:color w:val="auto"/>
          <w:lang w:eastAsia="en-US"/>
        </w:rPr>
      </w:pPr>
      <w:r w:rsidRPr="00FF413F">
        <w:rPr>
          <w:rFonts w:eastAsia="Calibri"/>
          <w:color w:val="auto"/>
          <w:lang w:eastAsia="en-US"/>
        </w:rPr>
        <w:t xml:space="preserve">Overall sampled </w:t>
      </w:r>
      <w:r w:rsidRPr="00163FEE">
        <w:rPr>
          <w:rFonts w:eastAsia="Calibri"/>
          <w:lang w:eastAsia="en-US"/>
        </w:rPr>
        <w:t xml:space="preserve">consumers considered that the organisation is well run and that they </w:t>
      </w:r>
      <w:r w:rsidRPr="00C65206">
        <w:rPr>
          <w:rFonts w:eastAsia="Calibri"/>
          <w:color w:val="auto"/>
          <w:lang w:eastAsia="en-US"/>
        </w:rPr>
        <w:t>can partner in improving the delivery of care and services. For example:</w:t>
      </w:r>
    </w:p>
    <w:p w14:paraId="46660495" w14:textId="77777777" w:rsidR="0013104D" w:rsidRPr="00C65206" w:rsidRDefault="0013104D" w:rsidP="0013104D">
      <w:pPr>
        <w:pStyle w:val="ListParagraph"/>
        <w:numPr>
          <w:ilvl w:val="0"/>
          <w:numId w:val="9"/>
        </w:numPr>
        <w:spacing w:before="120"/>
        <w:ind w:left="357" w:hanging="357"/>
        <w:contextualSpacing w:val="0"/>
        <w:rPr>
          <w:rFonts w:eastAsiaTheme="minorHAnsi"/>
          <w:color w:val="auto"/>
        </w:rPr>
      </w:pPr>
      <w:r w:rsidRPr="00C65206">
        <w:rPr>
          <w:rFonts w:eastAsiaTheme="minorHAnsi"/>
          <w:color w:val="auto"/>
        </w:rPr>
        <w:t xml:space="preserve">Feedback from representatives demonstrated their engagement in decisions not only involving the delivery of care and service but also their development and evaluation. </w:t>
      </w:r>
    </w:p>
    <w:p w14:paraId="52CAAE68" w14:textId="77777777" w:rsidR="0013104D" w:rsidRPr="00C65206" w:rsidRDefault="0013104D" w:rsidP="0013104D">
      <w:pPr>
        <w:pStyle w:val="ListParagraph"/>
        <w:numPr>
          <w:ilvl w:val="0"/>
          <w:numId w:val="9"/>
        </w:numPr>
        <w:spacing w:before="120"/>
        <w:ind w:left="357" w:hanging="357"/>
        <w:contextualSpacing w:val="0"/>
        <w:rPr>
          <w:rFonts w:eastAsiaTheme="minorHAnsi"/>
          <w:color w:val="auto"/>
        </w:rPr>
      </w:pPr>
      <w:r w:rsidRPr="00C65206">
        <w:rPr>
          <w:rFonts w:eastAsiaTheme="minorHAnsi"/>
          <w:color w:val="auto"/>
        </w:rPr>
        <w:t>The service generally demonstrates understanding and application of their responsibility to identify and respond to abuse and neglect of consumers.</w:t>
      </w:r>
    </w:p>
    <w:p w14:paraId="4491A34C" w14:textId="77777777" w:rsidR="0013104D" w:rsidRPr="00C65206" w:rsidRDefault="0013104D" w:rsidP="0013104D">
      <w:pPr>
        <w:pStyle w:val="ListParagraph"/>
        <w:numPr>
          <w:ilvl w:val="0"/>
          <w:numId w:val="9"/>
        </w:numPr>
        <w:spacing w:before="120"/>
        <w:ind w:left="357" w:hanging="357"/>
        <w:contextualSpacing w:val="0"/>
        <w:rPr>
          <w:rFonts w:eastAsiaTheme="minorHAnsi"/>
          <w:color w:val="auto"/>
        </w:rPr>
      </w:pPr>
      <w:r w:rsidRPr="00C65206">
        <w:rPr>
          <w:rFonts w:eastAsiaTheme="minorHAnsi"/>
          <w:color w:val="auto"/>
        </w:rPr>
        <w:t>The organisation’s governance systems do not always support the effective management of clinical information as information is not always current and is kept across various systems.</w:t>
      </w:r>
    </w:p>
    <w:p w14:paraId="22327A72" w14:textId="77777777" w:rsidR="0013104D" w:rsidRPr="00C65206" w:rsidRDefault="0013104D" w:rsidP="0013104D">
      <w:pPr>
        <w:rPr>
          <w:rFonts w:eastAsia="Calibri"/>
        </w:rPr>
      </w:pPr>
      <w:r w:rsidRPr="00C65206">
        <w:rPr>
          <w:rFonts w:eastAsiaTheme="minorHAnsi"/>
          <w:color w:val="auto"/>
        </w:rPr>
        <w:t xml:space="preserve">Not all requirements </w:t>
      </w:r>
      <w:r w:rsidRPr="00C65206">
        <w:rPr>
          <w:rFonts w:eastAsiaTheme="minorHAnsi"/>
        </w:rPr>
        <w:t>were assessed and therefore an overall rating for the Quality Standard is not provided.</w:t>
      </w:r>
    </w:p>
    <w:p w14:paraId="0590271B" w14:textId="77777777" w:rsidR="0013104D" w:rsidRPr="00095CD4" w:rsidRDefault="0013104D" w:rsidP="0013104D">
      <w:pPr>
        <w:rPr>
          <w:rFonts w:eastAsia="Calibri"/>
        </w:rPr>
      </w:pPr>
    </w:p>
    <w:p w14:paraId="0638F96C" w14:textId="77777777" w:rsidR="0013104D" w:rsidRDefault="0013104D" w:rsidP="0013104D">
      <w:pPr>
        <w:pStyle w:val="Heading2"/>
      </w:pPr>
      <w:r>
        <w:lastRenderedPageBreak/>
        <w:t>Assessment of Standard 8 Requirements</w:t>
      </w:r>
      <w:r w:rsidRPr="0066387A">
        <w:rPr>
          <w:i/>
          <w:color w:val="0000FF"/>
          <w:sz w:val="24"/>
          <w:szCs w:val="24"/>
        </w:rPr>
        <w:t xml:space="preserve"> </w:t>
      </w:r>
    </w:p>
    <w:p w14:paraId="52C56A11" w14:textId="77777777" w:rsidR="0013104D" w:rsidRPr="00506F7F" w:rsidRDefault="0013104D" w:rsidP="0013104D">
      <w:pPr>
        <w:pStyle w:val="Heading3"/>
      </w:pPr>
      <w:r w:rsidRPr="00506F7F">
        <w:t>Requirement 8(3)(c)</w:t>
      </w:r>
      <w:r>
        <w:tab/>
        <w:t>Compliant</w:t>
      </w:r>
    </w:p>
    <w:p w14:paraId="7A82F31A" w14:textId="77777777" w:rsidR="0013104D" w:rsidRPr="004A3816" w:rsidRDefault="0013104D" w:rsidP="0013104D">
      <w:pPr>
        <w:rPr>
          <w:i/>
        </w:rPr>
      </w:pPr>
      <w:r w:rsidRPr="004A3816">
        <w:rPr>
          <w:i/>
        </w:rPr>
        <w:t>Effective organisation wide governance systems relating to the following:</w:t>
      </w:r>
    </w:p>
    <w:p w14:paraId="0CB51FFD" w14:textId="77777777" w:rsidR="0013104D" w:rsidRPr="004A3816" w:rsidRDefault="0013104D" w:rsidP="0013104D">
      <w:pPr>
        <w:numPr>
          <w:ilvl w:val="0"/>
          <w:numId w:val="28"/>
        </w:numPr>
        <w:tabs>
          <w:tab w:val="right" w:pos="9026"/>
        </w:tabs>
        <w:spacing w:before="0" w:after="0"/>
        <w:ind w:left="567" w:hanging="425"/>
        <w:outlineLvl w:val="4"/>
        <w:rPr>
          <w:i/>
        </w:rPr>
      </w:pPr>
      <w:r w:rsidRPr="004A3816">
        <w:rPr>
          <w:i/>
        </w:rPr>
        <w:t>information management;</w:t>
      </w:r>
    </w:p>
    <w:p w14:paraId="1B98E3FC" w14:textId="77777777" w:rsidR="0013104D" w:rsidRPr="004A3816" w:rsidRDefault="0013104D" w:rsidP="0013104D">
      <w:pPr>
        <w:numPr>
          <w:ilvl w:val="0"/>
          <w:numId w:val="28"/>
        </w:numPr>
        <w:tabs>
          <w:tab w:val="right" w:pos="9026"/>
        </w:tabs>
        <w:spacing w:before="0" w:after="0"/>
        <w:ind w:left="567" w:hanging="425"/>
        <w:outlineLvl w:val="4"/>
        <w:rPr>
          <w:i/>
        </w:rPr>
      </w:pPr>
      <w:r w:rsidRPr="004A3816">
        <w:rPr>
          <w:i/>
        </w:rPr>
        <w:t>continuous improvement;</w:t>
      </w:r>
    </w:p>
    <w:p w14:paraId="536F016E" w14:textId="77777777" w:rsidR="0013104D" w:rsidRPr="004A3816" w:rsidRDefault="0013104D" w:rsidP="0013104D">
      <w:pPr>
        <w:numPr>
          <w:ilvl w:val="0"/>
          <w:numId w:val="28"/>
        </w:numPr>
        <w:tabs>
          <w:tab w:val="right" w:pos="9026"/>
        </w:tabs>
        <w:spacing w:before="0" w:after="0"/>
        <w:ind w:left="567" w:hanging="425"/>
        <w:outlineLvl w:val="4"/>
        <w:rPr>
          <w:i/>
        </w:rPr>
      </w:pPr>
      <w:r w:rsidRPr="004A3816">
        <w:rPr>
          <w:i/>
        </w:rPr>
        <w:t>financial governance;</w:t>
      </w:r>
    </w:p>
    <w:p w14:paraId="6496AC5B" w14:textId="77777777" w:rsidR="0013104D" w:rsidRPr="004A3816" w:rsidRDefault="0013104D" w:rsidP="0013104D">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035EFF45" w14:textId="77777777" w:rsidR="0013104D" w:rsidRPr="004A3816" w:rsidRDefault="0013104D" w:rsidP="0013104D">
      <w:pPr>
        <w:numPr>
          <w:ilvl w:val="0"/>
          <w:numId w:val="28"/>
        </w:numPr>
        <w:tabs>
          <w:tab w:val="right" w:pos="9026"/>
        </w:tabs>
        <w:spacing w:before="0" w:after="0"/>
        <w:ind w:left="567" w:hanging="425"/>
        <w:outlineLvl w:val="4"/>
        <w:rPr>
          <w:i/>
        </w:rPr>
      </w:pPr>
      <w:r w:rsidRPr="004A3816">
        <w:rPr>
          <w:i/>
        </w:rPr>
        <w:t>regulatory compliance;</w:t>
      </w:r>
    </w:p>
    <w:p w14:paraId="6E73B63B" w14:textId="77777777" w:rsidR="0013104D" w:rsidRPr="004A3816" w:rsidRDefault="0013104D" w:rsidP="0013104D">
      <w:pPr>
        <w:numPr>
          <w:ilvl w:val="0"/>
          <w:numId w:val="28"/>
        </w:numPr>
        <w:tabs>
          <w:tab w:val="right" w:pos="9026"/>
        </w:tabs>
        <w:spacing w:before="0" w:after="0"/>
        <w:ind w:left="567" w:hanging="425"/>
        <w:outlineLvl w:val="4"/>
        <w:rPr>
          <w:i/>
        </w:rPr>
      </w:pPr>
      <w:r w:rsidRPr="004A3816">
        <w:rPr>
          <w:i/>
        </w:rPr>
        <w:t>feedback and complaints.</w:t>
      </w:r>
    </w:p>
    <w:p w14:paraId="6822F02A" w14:textId="77777777" w:rsidR="0013104D" w:rsidRDefault="0013104D" w:rsidP="0013104D">
      <w:r>
        <w:t xml:space="preserve">The Assessment Team found that the service has effective organisation wide governance systems related to information management and continuous improvement, financial and workforce governance, regulatory compliance and feedback and complaints. </w:t>
      </w:r>
    </w:p>
    <w:p w14:paraId="1F64697B" w14:textId="77777777" w:rsidR="0013104D" w:rsidRDefault="0013104D" w:rsidP="0013104D">
      <w:r>
        <w:t>The Assessment Team provided information that management and staff have implemented improvements to their governance systems, including improvements to their continuous improvement system, documentation and reporting of feedback and complaints, staff appraisals system and training, and the minimisation of restraint usage.</w:t>
      </w:r>
    </w:p>
    <w:p w14:paraId="6A2F4E93" w14:textId="77777777" w:rsidR="0013104D" w:rsidRPr="00496970" w:rsidRDefault="0013104D" w:rsidP="0013104D">
      <w:pPr>
        <w:spacing w:before="0" w:after="200"/>
      </w:pPr>
      <w:r>
        <w:t>For effective organisation wide governance systems, I find this requirement compliant.</w:t>
      </w:r>
    </w:p>
    <w:p w14:paraId="33E654C4" w14:textId="77777777" w:rsidR="0013104D" w:rsidRPr="00506F7F" w:rsidRDefault="0013104D" w:rsidP="0013104D">
      <w:pPr>
        <w:pStyle w:val="Heading3"/>
      </w:pPr>
      <w:r w:rsidRPr="00506F7F">
        <w:t>Requirement 8(3)(e)</w:t>
      </w:r>
      <w:r>
        <w:tab/>
        <w:t>Compliant</w:t>
      </w:r>
    </w:p>
    <w:p w14:paraId="264EA43E" w14:textId="77777777" w:rsidR="0013104D" w:rsidRPr="004A3816" w:rsidRDefault="0013104D" w:rsidP="0013104D">
      <w:pPr>
        <w:rPr>
          <w:i/>
        </w:rPr>
      </w:pPr>
      <w:r w:rsidRPr="004A3816">
        <w:rPr>
          <w:i/>
        </w:rPr>
        <w:t>Where clinical care is provided—a clinical governance framework, including but not limited to the following:</w:t>
      </w:r>
    </w:p>
    <w:p w14:paraId="31FFAB7A" w14:textId="77777777" w:rsidR="0013104D" w:rsidRPr="004A3816" w:rsidRDefault="0013104D" w:rsidP="0013104D">
      <w:pPr>
        <w:numPr>
          <w:ilvl w:val="0"/>
          <w:numId w:val="30"/>
        </w:numPr>
        <w:tabs>
          <w:tab w:val="right" w:pos="9026"/>
        </w:tabs>
        <w:spacing w:before="0" w:after="0"/>
        <w:ind w:left="567" w:hanging="425"/>
        <w:outlineLvl w:val="4"/>
        <w:rPr>
          <w:i/>
        </w:rPr>
      </w:pPr>
      <w:r w:rsidRPr="004A3816">
        <w:rPr>
          <w:i/>
        </w:rPr>
        <w:t>antimicrobial stewardship;</w:t>
      </w:r>
    </w:p>
    <w:p w14:paraId="38622FB4" w14:textId="77777777" w:rsidR="0013104D" w:rsidRPr="004A3816" w:rsidRDefault="0013104D" w:rsidP="0013104D">
      <w:pPr>
        <w:numPr>
          <w:ilvl w:val="0"/>
          <w:numId w:val="30"/>
        </w:numPr>
        <w:tabs>
          <w:tab w:val="right" w:pos="9026"/>
        </w:tabs>
        <w:spacing w:before="0" w:after="0"/>
        <w:ind w:left="567" w:hanging="425"/>
        <w:outlineLvl w:val="4"/>
        <w:rPr>
          <w:i/>
        </w:rPr>
      </w:pPr>
      <w:r w:rsidRPr="004A3816">
        <w:rPr>
          <w:i/>
        </w:rPr>
        <w:t>minimising the use of restraint;</w:t>
      </w:r>
    </w:p>
    <w:p w14:paraId="29CCD1B3" w14:textId="77777777" w:rsidR="0013104D" w:rsidRPr="004A3816" w:rsidRDefault="0013104D" w:rsidP="0013104D">
      <w:pPr>
        <w:numPr>
          <w:ilvl w:val="0"/>
          <w:numId w:val="30"/>
        </w:numPr>
        <w:tabs>
          <w:tab w:val="right" w:pos="9026"/>
        </w:tabs>
        <w:spacing w:before="0" w:after="0"/>
        <w:ind w:left="567" w:hanging="425"/>
        <w:outlineLvl w:val="4"/>
        <w:rPr>
          <w:i/>
        </w:rPr>
      </w:pPr>
      <w:r w:rsidRPr="004A3816">
        <w:rPr>
          <w:i/>
        </w:rPr>
        <w:t>open disclosure.</w:t>
      </w:r>
    </w:p>
    <w:p w14:paraId="31959A8B" w14:textId="77777777" w:rsidR="0013104D" w:rsidRDefault="0013104D" w:rsidP="0013104D">
      <w:r>
        <w:t>The Assessment Team provided information that the service has a clinical governance framework, that includes antimicrobial stewardship, minimising the use of restraint, and open disclosure.</w:t>
      </w:r>
    </w:p>
    <w:p w14:paraId="53568A28" w14:textId="77777777" w:rsidR="0013104D" w:rsidRDefault="0013104D" w:rsidP="0013104D">
      <w:r>
        <w:t xml:space="preserve">Evidence suggests that through education and review of these systems, management and staff understand and apply this clinical governance framework. Management have identified some further improvements are required in the documentation of restraint and have demonstrated they are working towards this </w:t>
      </w:r>
      <w:r>
        <w:lastRenderedPageBreak/>
        <w:t xml:space="preserve">goal. The service provided demonstrated these principles through examples provided to the Assessment Team. </w:t>
      </w:r>
    </w:p>
    <w:p w14:paraId="39FEFB32" w14:textId="77777777" w:rsidR="0013104D" w:rsidRPr="00695B33" w:rsidRDefault="0013104D" w:rsidP="0013104D">
      <w:r>
        <w:t>For, where clinical care is provided, a clinical governance framework includes antimicrobial stewardship, minimising the use of restraint, and open disclosure; I find this requirement is compliant.</w:t>
      </w:r>
    </w:p>
    <w:p w14:paraId="05F77EC4" w14:textId="77777777" w:rsidR="0013104D" w:rsidRPr="00154403" w:rsidRDefault="0013104D" w:rsidP="0013104D"/>
    <w:p w14:paraId="02C6D144" w14:textId="77777777" w:rsidR="0013104D" w:rsidRDefault="0013104D" w:rsidP="0013104D">
      <w:pPr>
        <w:tabs>
          <w:tab w:val="right" w:pos="9026"/>
        </w:tabs>
        <w:sectPr w:rsidR="0013104D" w:rsidSect="008D7780">
          <w:headerReference w:type="default" r:id="rId35"/>
          <w:type w:val="continuous"/>
          <w:pgSz w:w="11906" w:h="16838"/>
          <w:pgMar w:top="1701" w:right="1418" w:bottom="1418" w:left="1418" w:header="709" w:footer="397" w:gutter="0"/>
          <w:cols w:space="708"/>
          <w:docGrid w:linePitch="360"/>
        </w:sectPr>
      </w:pPr>
    </w:p>
    <w:p w14:paraId="2056C9B0" w14:textId="77777777" w:rsidR="0013104D" w:rsidRDefault="0013104D" w:rsidP="0013104D">
      <w:pPr>
        <w:pStyle w:val="Heading1"/>
      </w:pPr>
      <w:r>
        <w:lastRenderedPageBreak/>
        <w:t>Areas for improvement</w:t>
      </w:r>
    </w:p>
    <w:p w14:paraId="3C843051" w14:textId="77777777" w:rsidR="0013104D" w:rsidRPr="00853601" w:rsidRDefault="0013104D" w:rsidP="0013104D">
      <w:pPr>
        <w:pStyle w:val="Heading3"/>
      </w:pPr>
      <w:r w:rsidRPr="00853601">
        <w:t>Requirement 3(3)(a)</w:t>
      </w:r>
      <w:r>
        <w:tab/>
      </w:r>
    </w:p>
    <w:p w14:paraId="363E79EE" w14:textId="77777777" w:rsidR="0013104D" w:rsidRPr="004A3816" w:rsidRDefault="0013104D" w:rsidP="0013104D">
      <w:pPr>
        <w:rPr>
          <w:i/>
        </w:rPr>
      </w:pPr>
      <w:r w:rsidRPr="004A3816">
        <w:rPr>
          <w:i/>
        </w:rPr>
        <w:t>Each consumer gets safe and effective personal care, clinical care, or both personal care and clinical care, that:</w:t>
      </w:r>
    </w:p>
    <w:p w14:paraId="15D86586" w14:textId="77777777" w:rsidR="0013104D" w:rsidRPr="004A3816" w:rsidRDefault="0013104D" w:rsidP="0013104D">
      <w:pPr>
        <w:numPr>
          <w:ilvl w:val="0"/>
          <w:numId w:val="39"/>
        </w:numPr>
        <w:tabs>
          <w:tab w:val="right" w:pos="9026"/>
        </w:tabs>
        <w:spacing w:before="0" w:after="0"/>
        <w:ind w:left="567" w:hanging="425"/>
        <w:outlineLvl w:val="4"/>
        <w:rPr>
          <w:i/>
        </w:rPr>
      </w:pPr>
      <w:r w:rsidRPr="004A3816">
        <w:rPr>
          <w:i/>
        </w:rPr>
        <w:t>is best practice; and</w:t>
      </w:r>
    </w:p>
    <w:p w14:paraId="29BB72CA" w14:textId="77777777" w:rsidR="0013104D" w:rsidRPr="004A3816" w:rsidRDefault="0013104D" w:rsidP="0013104D">
      <w:pPr>
        <w:numPr>
          <w:ilvl w:val="0"/>
          <w:numId w:val="39"/>
        </w:numPr>
        <w:tabs>
          <w:tab w:val="right" w:pos="9026"/>
        </w:tabs>
        <w:spacing w:before="0" w:after="0"/>
        <w:ind w:left="567" w:hanging="425"/>
        <w:outlineLvl w:val="4"/>
        <w:rPr>
          <w:i/>
        </w:rPr>
      </w:pPr>
      <w:r w:rsidRPr="004A3816">
        <w:rPr>
          <w:i/>
        </w:rPr>
        <w:t>is tailored to their needs; and</w:t>
      </w:r>
    </w:p>
    <w:p w14:paraId="172F7033" w14:textId="77777777" w:rsidR="0013104D" w:rsidRPr="004A3816" w:rsidRDefault="0013104D" w:rsidP="0013104D">
      <w:pPr>
        <w:numPr>
          <w:ilvl w:val="0"/>
          <w:numId w:val="39"/>
        </w:numPr>
        <w:tabs>
          <w:tab w:val="right" w:pos="9026"/>
        </w:tabs>
        <w:spacing w:before="0" w:after="0"/>
        <w:ind w:left="567" w:hanging="425"/>
        <w:outlineLvl w:val="4"/>
        <w:rPr>
          <w:i/>
        </w:rPr>
      </w:pPr>
      <w:r w:rsidRPr="004A3816">
        <w:rPr>
          <w:i/>
        </w:rPr>
        <w:t>optimises their health and well-being.</w:t>
      </w:r>
    </w:p>
    <w:p w14:paraId="11F00C94" w14:textId="77777777" w:rsidR="0013104D" w:rsidRPr="00D148FE" w:rsidRDefault="0013104D" w:rsidP="0013104D">
      <w:pPr>
        <w:pStyle w:val="ListBullet"/>
        <w:numPr>
          <w:ilvl w:val="0"/>
          <w:numId w:val="0"/>
        </w:numPr>
        <w:rPr>
          <w:u w:val="single"/>
        </w:rPr>
      </w:pPr>
      <w:r w:rsidRPr="00D148FE">
        <w:rPr>
          <w:u w:val="single"/>
        </w:rPr>
        <w:t>Restraint</w:t>
      </w:r>
    </w:p>
    <w:p w14:paraId="411F3826" w14:textId="77777777" w:rsidR="0013104D" w:rsidRDefault="0013104D" w:rsidP="0013104D">
      <w:pPr>
        <w:pStyle w:val="ListBullet"/>
        <w:numPr>
          <w:ilvl w:val="0"/>
          <w:numId w:val="40"/>
        </w:numPr>
      </w:pPr>
      <w:r>
        <w:t>Seek to minimise the use of physical and chemical restraint by regularly reviewing the effectiveness of these strategies and reducing or ceasing, where possible. Risks from the use of restraint are clearly explained to stakeholders and reviews conducted are clearly documented.</w:t>
      </w:r>
    </w:p>
    <w:p w14:paraId="65B9CDFD" w14:textId="77777777" w:rsidR="0013104D" w:rsidRPr="00305590" w:rsidRDefault="0013104D" w:rsidP="0013104D">
      <w:pPr>
        <w:pStyle w:val="ListBullet"/>
        <w:numPr>
          <w:ilvl w:val="0"/>
          <w:numId w:val="0"/>
        </w:numPr>
        <w:rPr>
          <w:u w:val="single"/>
        </w:rPr>
      </w:pPr>
      <w:r w:rsidRPr="00305590">
        <w:rPr>
          <w:u w:val="single"/>
        </w:rPr>
        <w:t>Wound management</w:t>
      </w:r>
    </w:p>
    <w:p w14:paraId="242047FE" w14:textId="77777777" w:rsidR="0013104D" w:rsidRDefault="0013104D" w:rsidP="0013104D">
      <w:pPr>
        <w:pStyle w:val="ListBullet"/>
      </w:pPr>
      <w:r>
        <w:t>Ensure all wound care documentation including photography is clear, detailed, and provides for effective monitoring of wounds.</w:t>
      </w:r>
    </w:p>
    <w:p w14:paraId="05769007" w14:textId="77777777" w:rsidR="0013104D" w:rsidRPr="00D148FE" w:rsidRDefault="0013104D" w:rsidP="0013104D">
      <w:pPr>
        <w:pStyle w:val="ListBullet"/>
        <w:numPr>
          <w:ilvl w:val="0"/>
          <w:numId w:val="0"/>
        </w:numPr>
        <w:rPr>
          <w:u w:val="single"/>
        </w:rPr>
      </w:pPr>
      <w:r w:rsidRPr="00D148FE">
        <w:rPr>
          <w:u w:val="single"/>
        </w:rPr>
        <w:t>Pain management</w:t>
      </w:r>
    </w:p>
    <w:p w14:paraId="30800B39" w14:textId="77777777" w:rsidR="0013104D" w:rsidRPr="008603EA" w:rsidRDefault="0013104D" w:rsidP="0013104D">
      <w:pPr>
        <w:pStyle w:val="ListBullet"/>
      </w:pPr>
      <w:r>
        <w:t>Consumer pain is identified, documented and treated in accordance with the service’s policies and procedures and best practice.</w:t>
      </w:r>
      <w:r w:rsidRPr="00AD2FFF">
        <w:rPr>
          <w:color w:val="0000FF"/>
        </w:rPr>
        <w:t xml:space="preserve"> </w:t>
      </w:r>
    </w:p>
    <w:p w14:paraId="3B3B69C4" w14:textId="77777777" w:rsidR="0013104D" w:rsidRPr="008603EA" w:rsidRDefault="0013104D" w:rsidP="0013104D">
      <w:pPr>
        <w:pStyle w:val="ListBullet"/>
        <w:numPr>
          <w:ilvl w:val="0"/>
          <w:numId w:val="0"/>
        </w:numPr>
        <w:rPr>
          <w:u w:val="single"/>
        </w:rPr>
      </w:pPr>
      <w:r w:rsidRPr="008603EA">
        <w:rPr>
          <w:u w:val="single"/>
        </w:rPr>
        <w:t>General</w:t>
      </w:r>
    </w:p>
    <w:p w14:paraId="715558CB" w14:textId="77777777" w:rsidR="0013104D" w:rsidRPr="00154403" w:rsidRDefault="0013104D" w:rsidP="0013104D">
      <w:pPr>
        <w:pStyle w:val="ListBullet"/>
      </w:pPr>
      <w:r>
        <w:t xml:space="preserve">All improvements implemented are monitored and reviewed for effectiveness. </w:t>
      </w:r>
    </w:p>
    <w:p w14:paraId="723C66B8" w14:textId="77777777" w:rsidR="0013104D" w:rsidRPr="00095CD4" w:rsidRDefault="0013104D" w:rsidP="0013104D">
      <w:pPr>
        <w:pStyle w:val="ListBullet"/>
        <w:numPr>
          <w:ilvl w:val="0"/>
          <w:numId w:val="0"/>
        </w:numPr>
      </w:pPr>
    </w:p>
    <w:bookmarkEnd w:id="2"/>
    <w:sectPr w:rsidR="0013104D" w:rsidRPr="00095CD4" w:rsidSect="002B7F5E">
      <w:headerReference w:type="default" r:id="rId36"/>
      <w:headerReference w:type="first" r:id="rId3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B0992" w14:textId="77777777" w:rsidR="00B3654C" w:rsidRDefault="00271691">
      <w:pPr>
        <w:spacing w:before="0" w:after="0" w:line="240" w:lineRule="auto"/>
      </w:pPr>
      <w:r>
        <w:separator/>
      </w:r>
    </w:p>
  </w:endnote>
  <w:endnote w:type="continuationSeparator" w:id="0">
    <w:p w14:paraId="551B0994" w14:textId="77777777" w:rsidR="00B3654C" w:rsidRDefault="002716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B096B" w14:textId="77777777" w:rsidR="00506F7F" w:rsidRPr="009A1F1B" w:rsidRDefault="0027169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1B096C" w14:textId="77777777" w:rsidR="00506F7F" w:rsidRPr="00C72FFB" w:rsidRDefault="002716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Warilla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51B096D" w14:textId="77777777" w:rsidR="00506F7F" w:rsidRPr="00C72FFB" w:rsidRDefault="002716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B096E" w14:textId="77777777" w:rsidR="00506F7F" w:rsidRPr="009A1F1B" w:rsidRDefault="0027169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1B096F" w14:textId="77777777" w:rsidR="00506F7F" w:rsidRPr="00C72FFB" w:rsidRDefault="002716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Warilla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51B0970" w14:textId="77777777" w:rsidR="00506F7F" w:rsidRPr="00A3716D" w:rsidRDefault="002716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B098E" w14:textId="77777777" w:rsidR="00B3654C" w:rsidRDefault="00271691">
      <w:pPr>
        <w:spacing w:before="0" w:after="0" w:line="240" w:lineRule="auto"/>
      </w:pPr>
      <w:r>
        <w:separator/>
      </w:r>
    </w:p>
  </w:footnote>
  <w:footnote w:type="continuationSeparator" w:id="0">
    <w:p w14:paraId="551B0990" w14:textId="77777777" w:rsidR="00B3654C" w:rsidRDefault="002716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B096A" w14:textId="77777777" w:rsidR="00506F7F" w:rsidRDefault="0027169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51B098E" wp14:editId="551B098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48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77CDD" w14:textId="77777777" w:rsidR="0013104D" w:rsidRDefault="0013104D" w:rsidP="0004322A">
    <w:r>
      <w:rPr>
        <w:noProof/>
        <w:color w:val="auto"/>
        <w:sz w:val="20"/>
      </w:rPr>
      <w:drawing>
        <wp:anchor distT="0" distB="0" distL="114300" distR="114300" simplePos="0" relativeHeight="251692032" behindDoc="1" locked="0" layoutInCell="1" allowOverlap="1" wp14:anchorId="633E07CC" wp14:editId="5DBE1A03">
          <wp:simplePos x="0" y="0"/>
          <wp:positionH relativeFrom="column">
            <wp:posOffset>-911418</wp:posOffset>
          </wp:positionH>
          <wp:positionV relativeFrom="paragraph">
            <wp:posOffset>-450215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61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001D6" w14:textId="77777777" w:rsidR="0013104D" w:rsidRPr="00703E80" w:rsidRDefault="0013104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60F8DD6C" wp14:editId="46536D7F">
          <wp:simplePos x="0" y="0"/>
          <wp:positionH relativeFrom="page">
            <wp:posOffset>6985</wp:posOffset>
          </wp:positionH>
          <wp:positionV relativeFrom="paragraph">
            <wp:posOffset>-448310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132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2A84" w14:textId="77777777" w:rsidR="0013104D" w:rsidRPr="00703E80" w:rsidRDefault="0013104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099C853F" wp14:editId="54B068C6">
          <wp:simplePos x="0" y="0"/>
          <wp:positionH relativeFrom="page">
            <wp:posOffset>6985</wp:posOffset>
          </wp:positionH>
          <wp:positionV relativeFrom="paragraph">
            <wp:posOffset>-448310</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90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3817F" w14:textId="77777777" w:rsidR="0013104D" w:rsidRPr="00FB0086" w:rsidRDefault="0013104D" w:rsidP="00FB0086">
    <w:pPr>
      <w:pStyle w:val="Header"/>
    </w:pPr>
    <w:r>
      <w:rPr>
        <w:noProof/>
        <w:color w:val="auto"/>
        <w:sz w:val="20"/>
      </w:rPr>
      <w:drawing>
        <wp:anchor distT="0" distB="0" distL="114300" distR="114300" simplePos="0" relativeHeight="251704320" behindDoc="1" locked="0" layoutInCell="1" allowOverlap="1" wp14:anchorId="0EB05830" wp14:editId="1E33DE44">
          <wp:simplePos x="0" y="0"/>
          <wp:positionH relativeFrom="page">
            <wp:posOffset>0</wp:posOffset>
          </wp:positionH>
          <wp:positionV relativeFrom="paragraph">
            <wp:posOffset>-438785</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403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14D76" w14:textId="77777777" w:rsidR="0013104D" w:rsidRDefault="0013104D" w:rsidP="009C6F30">
    <w:pPr>
      <w:tabs>
        <w:tab w:val="left" w:pos="3624"/>
      </w:tabs>
    </w:pPr>
    <w:r>
      <w:rPr>
        <w:noProof/>
        <w:color w:val="auto"/>
        <w:sz w:val="20"/>
      </w:rPr>
      <w:drawing>
        <wp:anchor distT="0" distB="0" distL="114300" distR="114300" simplePos="0" relativeHeight="251693056" behindDoc="1" locked="0" layoutInCell="1" allowOverlap="1" wp14:anchorId="46E28C5A" wp14:editId="7C2F34A1">
          <wp:simplePos x="0" y="0"/>
          <wp:positionH relativeFrom="column">
            <wp:posOffset>-911418</wp:posOffset>
          </wp:positionH>
          <wp:positionV relativeFrom="paragraph">
            <wp:posOffset>-450215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187D9" w14:textId="77777777" w:rsidR="0013104D" w:rsidRPr="00703E80" w:rsidRDefault="0013104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3296" behindDoc="1" locked="0" layoutInCell="1" allowOverlap="1" wp14:anchorId="3A02FFD2" wp14:editId="201CF488">
          <wp:simplePos x="0" y="0"/>
          <wp:positionH relativeFrom="page">
            <wp:posOffset>6985</wp:posOffset>
          </wp:positionH>
          <wp:positionV relativeFrom="paragraph">
            <wp:posOffset>-448310</wp:posOffset>
          </wp:positionV>
          <wp:extent cx="7543800" cy="1235710"/>
          <wp:effectExtent l="0" t="0" r="0" b="254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1205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7D1D9" w14:textId="77777777" w:rsidR="0013104D" w:rsidRPr="00FB0086" w:rsidRDefault="0013104D" w:rsidP="00FB0086">
    <w:pPr>
      <w:pStyle w:val="Header"/>
    </w:pPr>
    <w:r>
      <w:rPr>
        <w:noProof/>
        <w:color w:val="auto"/>
        <w:sz w:val="20"/>
      </w:rPr>
      <w:drawing>
        <wp:anchor distT="0" distB="0" distL="114300" distR="114300" simplePos="0" relativeHeight="251706368" behindDoc="1" locked="0" layoutInCell="1" allowOverlap="1" wp14:anchorId="11DDC5B3" wp14:editId="03F611AA">
          <wp:simplePos x="0" y="0"/>
          <wp:positionH relativeFrom="page">
            <wp:posOffset>0</wp:posOffset>
          </wp:positionH>
          <wp:positionV relativeFrom="paragraph">
            <wp:posOffset>-438785</wp:posOffset>
          </wp:positionV>
          <wp:extent cx="7560000" cy="102606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83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88B85" w14:textId="77777777" w:rsidR="0013104D" w:rsidRDefault="0013104D" w:rsidP="009C6F30">
    <w:pPr>
      <w:tabs>
        <w:tab w:val="left" w:pos="3624"/>
      </w:tabs>
    </w:pPr>
    <w:r>
      <w:rPr>
        <w:noProof/>
        <w:color w:val="auto"/>
        <w:sz w:val="20"/>
      </w:rPr>
      <w:drawing>
        <wp:anchor distT="0" distB="0" distL="114300" distR="114300" simplePos="0" relativeHeight="251694080" behindDoc="1" locked="0" layoutInCell="1" allowOverlap="1" wp14:anchorId="12104BA0" wp14:editId="1631FAB1">
          <wp:simplePos x="0" y="0"/>
          <wp:positionH relativeFrom="column">
            <wp:posOffset>-911418</wp:posOffset>
          </wp:positionH>
          <wp:positionV relativeFrom="paragraph">
            <wp:posOffset>-450215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11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74835" w14:textId="77777777" w:rsidR="0013104D" w:rsidRPr="00703E80" w:rsidRDefault="0013104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5344" behindDoc="1" locked="0" layoutInCell="1" allowOverlap="1" wp14:anchorId="166B094F" wp14:editId="2350C73C">
          <wp:simplePos x="0" y="0"/>
          <wp:positionH relativeFrom="page">
            <wp:posOffset>6985</wp:posOffset>
          </wp:positionH>
          <wp:positionV relativeFrom="paragraph">
            <wp:posOffset>-448310</wp:posOffset>
          </wp:positionV>
          <wp:extent cx="7543800" cy="1235710"/>
          <wp:effectExtent l="0" t="0" r="0" b="254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801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1D8E6" w14:textId="77777777" w:rsidR="0013104D" w:rsidRPr="008D7780" w:rsidRDefault="0013104D" w:rsidP="008D7780">
    <w:pPr>
      <w:pStyle w:val="Header"/>
    </w:pPr>
    <w:r>
      <w:rPr>
        <w:noProof/>
        <w:color w:val="auto"/>
        <w:sz w:val="20"/>
      </w:rPr>
      <w:drawing>
        <wp:anchor distT="0" distB="0" distL="114300" distR="114300" simplePos="0" relativeHeight="251708416" behindDoc="1" locked="0" layoutInCell="1" allowOverlap="1" wp14:anchorId="6CF810BA" wp14:editId="03A697CD">
          <wp:simplePos x="0" y="0"/>
          <wp:positionH relativeFrom="page">
            <wp:posOffset>0</wp:posOffset>
          </wp:positionH>
          <wp:positionV relativeFrom="paragraph">
            <wp:posOffset>-438785</wp:posOffset>
          </wp:positionV>
          <wp:extent cx="7560000" cy="1026060"/>
          <wp:effectExtent l="0" t="0" r="3175"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568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DABD8" w14:textId="77777777" w:rsidR="0013104D" w:rsidRDefault="0013104D" w:rsidP="0004322A">
    <w:pPr>
      <w:pStyle w:val="Header"/>
      <w:tabs>
        <w:tab w:val="clear" w:pos="4513"/>
        <w:tab w:val="clear" w:pos="9026"/>
        <w:tab w:val="center" w:pos="4535"/>
      </w:tabs>
    </w:pPr>
    <w:r>
      <w:rPr>
        <w:noProof/>
        <w:color w:val="auto"/>
        <w:sz w:val="20"/>
      </w:rPr>
      <w:drawing>
        <wp:anchor distT="0" distB="0" distL="114300" distR="114300" simplePos="0" relativeHeight="251709440" behindDoc="1" locked="0" layoutInCell="1" allowOverlap="1" wp14:anchorId="50DEADF0" wp14:editId="09C3AC0E">
          <wp:simplePos x="0" y="0"/>
          <wp:positionH relativeFrom="column">
            <wp:posOffset>-890905</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78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BAB7D" w14:textId="77777777" w:rsidR="0013104D" w:rsidRDefault="0013104D" w:rsidP="009C6F30">
    <w:pPr>
      <w:tabs>
        <w:tab w:val="left" w:pos="3624"/>
      </w:tabs>
    </w:pPr>
    <w:r>
      <w:rPr>
        <w:noProof/>
        <w:color w:val="auto"/>
        <w:sz w:val="20"/>
      </w:rPr>
      <w:drawing>
        <wp:anchor distT="0" distB="0" distL="114300" distR="114300" simplePos="0" relativeHeight="251695104" behindDoc="1" locked="0" layoutInCell="1" allowOverlap="1" wp14:anchorId="291A3A10" wp14:editId="6E324031">
          <wp:simplePos x="0" y="0"/>
          <wp:positionH relativeFrom="column">
            <wp:posOffset>-911418</wp:posOffset>
          </wp:positionH>
          <wp:positionV relativeFrom="paragraph">
            <wp:posOffset>-450215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1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101AF" w14:textId="77777777" w:rsidR="0013104D" w:rsidRPr="00703E80" w:rsidRDefault="0013104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18D5837A" wp14:editId="5221938B">
          <wp:simplePos x="0" y="0"/>
          <wp:positionH relativeFrom="page">
            <wp:posOffset>-2540</wp:posOffset>
          </wp:positionH>
          <wp:positionV relativeFrom="paragraph">
            <wp:posOffset>-448310</wp:posOffset>
          </wp:positionV>
          <wp:extent cx="7543800" cy="1235710"/>
          <wp:effectExtent l="0" t="0" r="0" b="254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1942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B098C" w14:textId="77777777" w:rsidR="008F32C8" w:rsidRPr="008F32C8" w:rsidRDefault="0027169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51B09C6" wp14:editId="551B09C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103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B098D" w14:textId="77777777" w:rsidR="00506F7F" w:rsidRDefault="00271691" w:rsidP="009C6F30">
    <w:pPr>
      <w:tabs>
        <w:tab w:val="left" w:pos="3624"/>
      </w:tabs>
    </w:pPr>
    <w:r>
      <w:rPr>
        <w:noProof/>
        <w:color w:val="auto"/>
        <w:sz w:val="20"/>
      </w:rPr>
      <w:drawing>
        <wp:anchor distT="0" distB="0" distL="114300" distR="114300" simplePos="0" relativeHeight="251668480" behindDoc="1" locked="0" layoutInCell="1" allowOverlap="1" wp14:anchorId="551B09C8" wp14:editId="551B09C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0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1994D" w14:textId="77777777" w:rsidR="0013104D" w:rsidRDefault="0013104D">
    <w:pPr>
      <w:pStyle w:val="Header"/>
    </w:pPr>
    <w:r w:rsidRPr="003C6EC2">
      <w:rPr>
        <w:rFonts w:eastAsia="Calibri"/>
        <w:noProof/>
      </w:rPr>
      <w:drawing>
        <wp:anchor distT="0" distB="0" distL="114300" distR="114300" simplePos="0" relativeHeight="251696128" behindDoc="1" locked="0" layoutInCell="1" allowOverlap="1" wp14:anchorId="32AC3CB9" wp14:editId="14A2626C">
          <wp:simplePos x="0" y="0"/>
          <wp:positionH relativeFrom="page">
            <wp:posOffset>0</wp:posOffset>
          </wp:positionH>
          <wp:positionV relativeFrom="paragraph">
            <wp:posOffset>-440690</wp:posOffset>
          </wp:positionV>
          <wp:extent cx="7559675" cy="1025525"/>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31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10397" w14:textId="77777777" w:rsidR="0013104D" w:rsidRDefault="0013104D" w:rsidP="0004322A">
    <w:r>
      <w:rPr>
        <w:noProof/>
        <w:color w:val="auto"/>
        <w:sz w:val="20"/>
      </w:rPr>
      <w:drawing>
        <wp:anchor distT="0" distB="0" distL="114300" distR="114300" simplePos="0" relativeHeight="251689984" behindDoc="1" locked="0" layoutInCell="1" allowOverlap="1" wp14:anchorId="34A67B36" wp14:editId="71D1A65F">
          <wp:simplePos x="0" y="0"/>
          <wp:positionH relativeFrom="column">
            <wp:posOffset>-909955</wp:posOffset>
          </wp:positionH>
          <wp:positionV relativeFrom="paragraph">
            <wp:posOffset>-450215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95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AB106" w14:textId="77777777" w:rsidR="0013104D" w:rsidRPr="00703E80" w:rsidRDefault="0013104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7152" behindDoc="1" locked="0" layoutInCell="1" allowOverlap="1" wp14:anchorId="12E88FF6" wp14:editId="7EE7972C">
          <wp:simplePos x="0" y="0"/>
          <wp:positionH relativeFrom="page">
            <wp:align>left</wp:align>
          </wp:positionH>
          <wp:positionV relativeFrom="paragraph">
            <wp:posOffset>-360045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557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01AF9" w14:textId="77777777" w:rsidR="0013104D" w:rsidRPr="00FB0086" w:rsidRDefault="0013104D" w:rsidP="00FB0086">
    <w:pPr>
      <w:pStyle w:val="Header"/>
    </w:pPr>
    <w:r>
      <w:rPr>
        <w:noProof/>
        <w:color w:val="auto"/>
        <w:sz w:val="20"/>
      </w:rPr>
      <w:drawing>
        <wp:anchor distT="0" distB="0" distL="114300" distR="114300" simplePos="0" relativeHeight="251699200" behindDoc="1" locked="0" layoutInCell="1" allowOverlap="1" wp14:anchorId="159F65C7" wp14:editId="1F104143">
          <wp:simplePos x="0" y="0"/>
          <wp:positionH relativeFrom="page">
            <wp:posOffset>0</wp:posOffset>
          </wp:positionH>
          <wp:positionV relativeFrom="paragraph">
            <wp:posOffset>-349885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68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01936" w14:textId="77777777" w:rsidR="0013104D" w:rsidRDefault="0013104D" w:rsidP="0004322A">
    <w:r>
      <w:rPr>
        <w:noProof/>
        <w:color w:val="auto"/>
        <w:sz w:val="20"/>
      </w:rPr>
      <w:drawing>
        <wp:anchor distT="0" distB="0" distL="114300" distR="114300" simplePos="0" relativeHeight="251691008" behindDoc="1" locked="0" layoutInCell="1" allowOverlap="1" wp14:anchorId="4DA46322" wp14:editId="367BE73E">
          <wp:simplePos x="0" y="0"/>
          <wp:positionH relativeFrom="page">
            <wp:align>right</wp:align>
          </wp:positionH>
          <wp:positionV relativeFrom="paragraph">
            <wp:posOffset>-364490</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429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B393" w14:textId="77777777" w:rsidR="0013104D" w:rsidRPr="00703E80" w:rsidRDefault="0013104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4A6311D6" wp14:editId="55B01030">
          <wp:simplePos x="0" y="0"/>
          <wp:positionH relativeFrom="page">
            <wp:posOffset>6985</wp:posOffset>
          </wp:positionH>
          <wp:positionV relativeFrom="paragraph">
            <wp:posOffset>-448310</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653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1DAC" w14:textId="77777777" w:rsidR="0013104D" w:rsidRPr="00FB0086" w:rsidRDefault="0013104D" w:rsidP="00FB0086">
    <w:pPr>
      <w:pStyle w:val="Header"/>
    </w:pPr>
    <w:r>
      <w:rPr>
        <w:noProof/>
        <w:color w:val="auto"/>
        <w:sz w:val="20"/>
      </w:rPr>
      <w:drawing>
        <wp:anchor distT="0" distB="0" distL="114300" distR="114300" simplePos="0" relativeHeight="251701248" behindDoc="1" locked="0" layoutInCell="1" allowOverlap="1" wp14:anchorId="5E69EC49" wp14:editId="209A871C">
          <wp:simplePos x="0" y="0"/>
          <wp:positionH relativeFrom="page">
            <wp:posOffset>0</wp:posOffset>
          </wp:positionH>
          <wp:positionV relativeFrom="paragraph">
            <wp:posOffset>-438785</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439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C44242E">
      <w:start w:val="1"/>
      <w:numFmt w:val="lowerRoman"/>
      <w:lvlText w:val="(%1)"/>
      <w:lvlJc w:val="left"/>
      <w:pPr>
        <w:ind w:left="1080" w:hanging="720"/>
      </w:pPr>
      <w:rPr>
        <w:rFonts w:hint="default"/>
        <w:b w:val="0"/>
      </w:rPr>
    </w:lvl>
    <w:lvl w:ilvl="1" w:tplc="83748E7C" w:tentative="1">
      <w:start w:val="1"/>
      <w:numFmt w:val="lowerLetter"/>
      <w:lvlText w:val="%2."/>
      <w:lvlJc w:val="left"/>
      <w:pPr>
        <w:ind w:left="1440" w:hanging="360"/>
      </w:pPr>
    </w:lvl>
    <w:lvl w:ilvl="2" w:tplc="BA4A3EC6" w:tentative="1">
      <w:start w:val="1"/>
      <w:numFmt w:val="lowerRoman"/>
      <w:lvlText w:val="%3."/>
      <w:lvlJc w:val="right"/>
      <w:pPr>
        <w:ind w:left="2160" w:hanging="180"/>
      </w:pPr>
    </w:lvl>
    <w:lvl w:ilvl="3" w:tplc="9FC252F8" w:tentative="1">
      <w:start w:val="1"/>
      <w:numFmt w:val="decimal"/>
      <w:lvlText w:val="%4."/>
      <w:lvlJc w:val="left"/>
      <w:pPr>
        <w:ind w:left="2880" w:hanging="360"/>
      </w:pPr>
    </w:lvl>
    <w:lvl w:ilvl="4" w:tplc="7F22D5B4" w:tentative="1">
      <w:start w:val="1"/>
      <w:numFmt w:val="lowerLetter"/>
      <w:lvlText w:val="%5."/>
      <w:lvlJc w:val="left"/>
      <w:pPr>
        <w:ind w:left="3600" w:hanging="360"/>
      </w:pPr>
    </w:lvl>
    <w:lvl w:ilvl="5" w:tplc="13CCBD90" w:tentative="1">
      <w:start w:val="1"/>
      <w:numFmt w:val="lowerRoman"/>
      <w:lvlText w:val="%6."/>
      <w:lvlJc w:val="right"/>
      <w:pPr>
        <w:ind w:left="4320" w:hanging="180"/>
      </w:pPr>
    </w:lvl>
    <w:lvl w:ilvl="6" w:tplc="EF18FC1E" w:tentative="1">
      <w:start w:val="1"/>
      <w:numFmt w:val="decimal"/>
      <w:lvlText w:val="%7."/>
      <w:lvlJc w:val="left"/>
      <w:pPr>
        <w:ind w:left="5040" w:hanging="360"/>
      </w:pPr>
    </w:lvl>
    <w:lvl w:ilvl="7" w:tplc="D87C884E" w:tentative="1">
      <w:start w:val="1"/>
      <w:numFmt w:val="lowerLetter"/>
      <w:lvlText w:val="%8."/>
      <w:lvlJc w:val="left"/>
      <w:pPr>
        <w:ind w:left="5760" w:hanging="360"/>
      </w:pPr>
    </w:lvl>
    <w:lvl w:ilvl="8" w:tplc="AEF47DB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EBC1B48">
      <w:start w:val="1"/>
      <w:numFmt w:val="bullet"/>
      <w:pStyle w:val="ListParagraph"/>
      <w:lvlText w:val=""/>
      <w:lvlJc w:val="left"/>
      <w:pPr>
        <w:ind w:left="1440" w:hanging="360"/>
      </w:pPr>
      <w:rPr>
        <w:rFonts w:ascii="Symbol" w:hAnsi="Symbol" w:hint="default"/>
        <w:color w:val="auto"/>
      </w:rPr>
    </w:lvl>
    <w:lvl w:ilvl="1" w:tplc="DB7CE376" w:tentative="1">
      <w:start w:val="1"/>
      <w:numFmt w:val="bullet"/>
      <w:lvlText w:val="o"/>
      <w:lvlJc w:val="left"/>
      <w:pPr>
        <w:ind w:left="2160" w:hanging="360"/>
      </w:pPr>
      <w:rPr>
        <w:rFonts w:ascii="Courier New" w:hAnsi="Courier New" w:cs="Courier New" w:hint="default"/>
      </w:rPr>
    </w:lvl>
    <w:lvl w:ilvl="2" w:tplc="E936634A" w:tentative="1">
      <w:start w:val="1"/>
      <w:numFmt w:val="bullet"/>
      <w:lvlText w:val=""/>
      <w:lvlJc w:val="left"/>
      <w:pPr>
        <w:ind w:left="2880" w:hanging="360"/>
      </w:pPr>
      <w:rPr>
        <w:rFonts w:ascii="Wingdings" w:hAnsi="Wingdings" w:hint="default"/>
      </w:rPr>
    </w:lvl>
    <w:lvl w:ilvl="3" w:tplc="823CAED0" w:tentative="1">
      <w:start w:val="1"/>
      <w:numFmt w:val="bullet"/>
      <w:lvlText w:val=""/>
      <w:lvlJc w:val="left"/>
      <w:pPr>
        <w:ind w:left="3600" w:hanging="360"/>
      </w:pPr>
      <w:rPr>
        <w:rFonts w:ascii="Symbol" w:hAnsi="Symbol" w:hint="default"/>
      </w:rPr>
    </w:lvl>
    <w:lvl w:ilvl="4" w:tplc="04BE48A2" w:tentative="1">
      <w:start w:val="1"/>
      <w:numFmt w:val="bullet"/>
      <w:lvlText w:val="o"/>
      <w:lvlJc w:val="left"/>
      <w:pPr>
        <w:ind w:left="4320" w:hanging="360"/>
      </w:pPr>
      <w:rPr>
        <w:rFonts w:ascii="Courier New" w:hAnsi="Courier New" w:cs="Courier New" w:hint="default"/>
      </w:rPr>
    </w:lvl>
    <w:lvl w:ilvl="5" w:tplc="FEE41704" w:tentative="1">
      <w:start w:val="1"/>
      <w:numFmt w:val="bullet"/>
      <w:lvlText w:val=""/>
      <w:lvlJc w:val="left"/>
      <w:pPr>
        <w:ind w:left="5040" w:hanging="360"/>
      </w:pPr>
      <w:rPr>
        <w:rFonts w:ascii="Wingdings" w:hAnsi="Wingdings" w:hint="default"/>
      </w:rPr>
    </w:lvl>
    <w:lvl w:ilvl="6" w:tplc="790C306E" w:tentative="1">
      <w:start w:val="1"/>
      <w:numFmt w:val="bullet"/>
      <w:lvlText w:val=""/>
      <w:lvlJc w:val="left"/>
      <w:pPr>
        <w:ind w:left="5760" w:hanging="360"/>
      </w:pPr>
      <w:rPr>
        <w:rFonts w:ascii="Symbol" w:hAnsi="Symbol" w:hint="default"/>
      </w:rPr>
    </w:lvl>
    <w:lvl w:ilvl="7" w:tplc="48E854B8" w:tentative="1">
      <w:start w:val="1"/>
      <w:numFmt w:val="bullet"/>
      <w:lvlText w:val="o"/>
      <w:lvlJc w:val="left"/>
      <w:pPr>
        <w:ind w:left="6480" w:hanging="360"/>
      </w:pPr>
      <w:rPr>
        <w:rFonts w:ascii="Courier New" w:hAnsi="Courier New" w:cs="Courier New" w:hint="default"/>
      </w:rPr>
    </w:lvl>
    <w:lvl w:ilvl="8" w:tplc="8CC0350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B326A96">
      <w:start w:val="1"/>
      <w:numFmt w:val="lowerRoman"/>
      <w:lvlText w:val="(%1)"/>
      <w:lvlJc w:val="left"/>
      <w:pPr>
        <w:ind w:left="1004" w:hanging="720"/>
      </w:pPr>
      <w:rPr>
        <w:rFonts w:hint="default"/>
        <w:b w:val="0"/>
      </w:rPr>
    </w:lvl>
    <w:lvl w:ilvl="1" w:tplc="613C9D30" w:tentative="1">
      <w:start w:val="1"/>
      <w:numFmt w:val="lowerLetter"/>
      <w:lvlText w:val="%2."/>
      <w:lvlJc w:val="left"/>
      <w:pPr>
        <w:ind w:left="1364" w:hanging="360"/>
      </w:pPr>
    </w:lvl>
    <w:lvl w:ilvl="2" w:tplc="CAA24232" w:tentative="1">
      <w:start w:val="1"/>
      <w:numFmt w:val="lowerRoman"/>
      <w:lvlText w:val="%3."/>
      <w:lvlJc w:val="right"/>
      <w:pPr>
        <w:ind w:left="2084" w:hanging="180"/>
      </w:pPr>
    </w:lvl>
    <w:lvl w:ilvl="3" w:tplc="E424CBCC" w:tentative="1">
      <w:start w:val="1"/>
      <w:numFmt w:val="decimal"/>
      <w:lvlText w:val="%4."/>
      <w:lvlJc w:val="left"/>
      <w:pPr>
        <w:ind w:left="2804" w:hanging="360"/>
      </w:pPr>
    </w:lvl>
    <w:lvl w:ilvl="4" w:tplc="EC2280D4" w:tentative="1">
      <w:start w:val="1"/>
      <w:numFmt w:val="lowerLetter"/>
      <w:lvlText w:val="%5."/>
      <w:lvlJc w:val="left"/>
      <w:pPr>
        <w:ind w:left="3524" w:hanging="360"/>
      </w:pPr>
    </w:lvl>
    <w:lvl w:ilvl="5" w:tplc="A4BAF804" w:tentative="1">
      <w:start w:val="1"/>
      <w:numFmt w:val="lowerRoman"/>
      <w:lvlText w:val="%6."/>
      <w:lvlJc w:val="right"/>
      <w:pPr>
        <w:ind w:left="4244" w:hanging="180"/>
      </w:pPr>
    </w:lvl>
    <w:lvl w:ilvl="6" w:tplc="69ECE10A" w:tentative="1">
      <w:start w:val="1"/>
      <w:numFmt w:val="decimal"/>
      <w:lvlText w:val="%7."/>
      <w:lvlJc w:val="left"/>
      <w:pPr>
        <w:ind w:left="4964" w:hanging="360"/>
      </w:pPr>
    </w:lvl>
    <w:lvl w:ilvl="7" w:tplc="D488F6DC" w:tentative="1">
      <w:start w:val="1"/>
      <w:numFmt w:val="lowerLetter"/>
      <w:lvlText w:val="%8."/>
      <w:lvlJc w:val="left"/>
      <w:pPr>
        <w:ind w:left="5684" w:hanging="360"/>
      </w:pPr>
    </w:lvl>
    <w:lvl w:ilvl="8" w:tplc="1F94DEE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2B29DDA">
      <w:start w:val="1"/>
      <w:numFmt w:val="lowerRoman"/>
      <w:lvlText w:val="(%1)"/>
      <w:lvlJc w:val="left"/>
      <w:pPr>
        <w:ind w:left="1080" w:hanging="720"/>
      </w:pPr>
      <w:rPr>
        <w:rFonts w:hint="default"/>
      </w:rPr>
    </w:lvl>
    <w:lvl w:ilvl="1" w:tplc="210E8D4C" w:tentative="1">
      <w:start w:val="1"/>
      <w:numFmt w:val="lowerLetter"/>
      <w:lvlText w:val="%2."/>
      <w:lvlJc w:val="left"/>
      <w:pPr>
        <w:ind w:left="1440" w:hanging="360"/>
      </w:pPr>
    </w:lvl>
    <w:lvl w:ilvl="2" w:tplc="4778263A" w:tentative="1">
      <w:start w:val="1"/>
      <w:numFmt w:val="lowerRoman"/>
      <w:lvlText w:val="%3."/>
      <w:lvlJc w:val="right"/>
      <w:pPr>
        <w:ind w:left="2160" w:hanging="180"/>
      </w:pPr>
    </w:lvl>
    <w:lvl w:ilvl="3" w:tplc="CC742352" w:tentative="1">
      <w:start w:val="1"/>
      <w:numFmt w:val="decimal"/>
      <w:lvlText w:val="%4."/>
      <w:lvlJc w:val="left"/>
      <w:pPr>
        <w:ind w:left="2880" w:hanging="360"/>
      </w:pPr>
    </w:lvl>
    <w:lvl w:ilvl="4" w:tplc="855EF52A" w:tentative="1">
      <w:start w:val="1"/>
      <w:numFmt w:val="lowerLetter"/>
      <w:lvlText w:val="%5."/>
      <w:lvlJc w:val="left"/>
      <w:pPr>
        <w:ind w:left="3600" w:hanging="360"/>
      </w:pPr>
    </w:lvl>
    <w:lvl w:ilvl="5" w:tplc="D9983424" w:tentative="1">
      <w:start w:val="1"/>
      <w:numFmt w:val="lowerRoman"/>
      <w:lvlText w:val="%6."/>
      <w:lvlJc w:val="right"/>
      <w:pPr>
        <w:ind w:left="4320" w:hanging="180"/>
      </w:pPr>
    </w:lvl>
    <w:lvl w:ilvl="6" w:tplc="BE5C5294" w:tentative="1">
      <w:start w:val="1"/>
      <w:numFmt w:val="decimal"/>
      <w:lvlText w:val="%7."/>
      <w:lvlJc w:val="left"/>
      <w:pPr>
        <w:ind w:left="5040" w:hanging="360"/>
      </w:pPr>
    </w:lvl>
    <w:lvl w:ilvl="7" w:tplc="8E2A6A30" w:tentative="1">
      <w:start w:val="1"/>
      <w:numFmt w:val="lowerLetter"/>
      <w:lvlText w:val="%8."/>
      <w:lvlJc w:val="left"/>
      <w:pPr>
        <w:ind w:left="5760" w:hanging="360"/>
      </w:pPr>
    </w:lvl>
    <w:lvl w:ilvl="8" w:tplc="5380E02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B7876CA">
      <w:start w:val="1"/>
      <w:numFmt w:val="lowerRoman"/>
      <w:lvlText w:val="(%1)"/>
      <w:lvlJc w:val="left"/>
      <w:pPr>
        <w:ind w:left="1080" w:hanging="720"/>
      </w:pPr>
      <w:rPr>
        <w:rFonts w:hint="default"/>
      </w:rPr>
    </w:lvl>
    <w:lvl w:ilvl="1" w:tplc="BA700E9E" w:tentative="1">
      <w:start w:val="1"/>
      <w:numFmt w:val="lowerLetter"/>
      <w:lvlText w:val="%2."/>
      <w:lvlJc w:val="left"/>
      <w:pPr>
        <w:ind w:left="1440" w:hanging="360"/>
      </w:pPr>
    </w:lvl>
    <w:lvl w:ilvl="2" w:tplc="37484F10" w:tentative="1">
      <w:start w:val="1"/>
      <w:numFmt w:val="lowerRoman"/>
      <w:lvlText w:val="%3."/>
      <w:lvlJc w:val="right"/>
      <w:pPr>
        <w:ind w:left="2160" w:hanging="180"/>
      </w:pPr>
    </w:lvl>
    <w:lvl w:ilvl="3" w:tplc="96629D7E" w:tentative="1">
      <w:start w:val="1"/>
      <w:numFmt w:val="decimal"/>
      <w:lvlText w:val="%4."/>
      <w:lvlJc w:val="left"/>
      <w:pPr>
        <w:ind w:left="2880" w:hanging="360"/>
      </w:pPr>
    </w:lvl>
    <w:lvl w:ilvl="4" w:tplc="7018C35A" w:tentative="1">
      <w:start w:val="1"/>
      <w:numFmt w:val="lowerLetter"/>
      <w:lvlText w:val="%5."/>
      <w:lvlJc w:val="left"/>
      <w:pPr>
        <w:ind w:left="3600" w:hanging="360"/>
      </w:pPr>
    </w:lvl>
    <w:lvl w:ilvl="5" w:tplc="F1A29792" w:tentative="1">
      <w:start w:val="1"/>
      <w:numFmt w:val="lowerRoman"/>
      <w:lvlText w:val="%6."/>
      <w:lvlJc w:val="right"/>
      <w:pPr>
        <w:ind w:left="4320" w:hanging="180"/>
      </w:pPr>
    </w:lvl>
    <w:lvl w:ilvl="6" w:tplc="33385D70" w:tentative="1">
      <w:start w:val="1"/>
      <w:numFmt w:val="decimal"/>
      <w:lvlText w:val="%7."/>
      <w:lvlJc w:val="left"/>
      <w:pPr>
        <w:ind w:left="5040" w:hanging="360"/>
      </w:pPr>
    </w:lvl>
    <w:lvl w:ilvl="7" w:tplc="12606766" w:tentative="1">
      <w:start w:val="1"/>
      <w:numFmt w:val="lowerLetter"/>
      <w:lvlText w:val="%8."/>
      <w:lvlJc w:val="left"/>
      <w:pPr>
        <w:ind w:left="5760" w:hanging="360"/>
      </w:pPr>
    </w:lvl>
    <w:lvl w:ilvl="8" w:tplc="3698AE9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998FA86">
      <w:start w:val="1"/>
      <w:numFmt w:val="lowerRoman"/>
      <w:lvlText w:val="(%1)"/>
      <w:lvlJc w:val="left"/>
      <w:pPr>
        <w:ind w:left="1080" w:hanging="720"/>
      </w:pPr>
      <w:rPr>
        <w:rFonts w:hint="default"/>
        <w:b w:val="0"/>
      </w:rPr>
    </w:lvl>
    <w:lvl w:ilvl="1" w:tplc="835A9A1C" w:tentative="1">
      <w:start w:val="1"/>
      <w:numFmt w:val="lowerLetter"/>
      <w:lvlText w:val="%2."/>
      <w:lvlJc w:val="left"/>
      <w:pPr>
        <w:ind w:left="1440" w:hanging="360"/>
      </w:pPr>
    </w:lvl>
    <w:lvl w:ilvl="2" w:tplc="B7663676" w:tentative="1">
      <w:start w:val="1"/>
      <w:numFmt w:val="lowerRoman"/>
      <w:lvlText w:val="%3."/>
      <w:lvlJc w:val="right"/>
      <w:pPr>
        <w:ind w:left="2160" w:hanging="180"/>
      </w:pPr>
    </w:lvl>
    <w:lvl w:ilvl="3" w:tplc="AAA28CA4" w:tentative="1">
      <w:start w:val="1"/>
      <w:numFmt w:val="decimal"/>
      <w:lvlText w:val="%4."/>
      <w:lvlJc w:val="left"/>
      <w:pPr>
        <w:ind w:left="2880" w:hanging="360"/>
      </w:pPr>
    </w:lvl>
    <w:lvl w:ilvl="4" w:tplc="E7CC3F72" w:tentative="1">
      <w:start w:val="1"/>
      <w:numFmt w:val="lowerLetter"/>
      <w:lvlText w:val="%5."/>
      <w:lvlJc w:val="left"/>
      <w:pPr>
        <w:ind w:left="3600" w:hanging="360"/>
      </w:pPr>
    </w:lvl>
    <w:lvl w:ilvl="5" w:tplc="7A103E4A" w:tentative="1">
      <w:start w:val="1"/>
      <w:numFmt w:val="lowerRoman"/>
      <w:lvlText w:val="%6."/>
      <w:lvlJc w:val="right"/>
      <w:pPr>
        <w:ind w:left="4320" w:hanging="180"/>
      </w:pPr>
    </w:lvl>
    <w:lvl w:ilvl="6" w:tplc="0728D4AE" w:tentative="1">
      <w:start w:val="1"/>
      <w:numFmt w:val="decimal"/>
      <w:lvlText w:val="%7."/>
      <w:lvlJc w:val="left"/>
      <w:pPr>
        <w:ind w:left="5040" w:hanging="360"/>
      </w:pPr>
    </w:lvl>
    <w:lvl w:ilvl="7" w:tplc="95A08D0A" w:tentative="1">
      <w:start w:val="1"/>
      <w:numFmt w:val="lowerLetter"/>
      <w:lvlText w:val="%8."/>
      <w:lvlJc w:val="left"/>
      <w:pPr>
        <w:ind w:left="5760" w:hanging="360"/>
      </w:pPr>
    </w:lvl>
    <w:lvl w:ilvl="8" w:tplc="4B265BB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6BCD76A">
      <w:start w:val="1"/>
      <w:numFmt w:val="lowerLetter"/>
      <w:lvlText w:val="(%1)"/>
      <w:lvlJc w:val="left"/>
      <w:pPr>
        <w:ind w:left="360" w:hanging="360"/>
      </w:pPr>
      <w:rPr>
        <w:rFonts w:hint="default"/>
      </w:rPr>
    </w:lvl>
    <w:lvl w:ilvl="1" w:tplc="AEB60690" w:tentative="1">
      <w:start w:val="1"/>
      <w:numFmt w:val="lowerLetter"/>
      <w:lvlText w:val="%2."/>
      <w:lvlJc w:val="left"/>
      <w:pPr>
        <w:ind w:left="1080" w:hanging="360"/>
      </w:pPr>
    </w:lvl>
    <w:lvl w:ilvl="2" w:tplc="2516073C" w:tentative="1">
      <w:start w:val="1"/>
      <w:numFmt w:val="lowerRoman"/>
      <w:lvlText w:val="%3."/>
      <w:lvlJc w:val="right"/>
      <w:pPr>
        <w:ind w:left="1800" w:hanging="180"/>
      </w:pPr>
    </w:lvl>
    <w:lvl w:ilvl="3" w:tplc="C23C0EB0" w:tentative="1">
      <w:start w:val="1"/>
      <w:numFmt w:val="decimal"/>
      <w:lvlText w:val="%4."/>
      <w:lvlJc w:val="left"/>
      <w:pPr>
        <w:ind w:left="2520" w:hanging="360"/>
      </w:pPr>
    </w:lvl>
    <w:lvl w:ilvl="4" w:tplc="F3CC96CE" w:tentative="1">
      <w:start w:val="1"/>
      <w:numFmt w:val="lowerLetter"/>
      <w:lvlText w:val="%5."/>
      <w:lvlJc w:val="left"/>
      <w:pPr>
        <w:ind w:left="3240" w:hanging="360"/>
      </w:pPr>
    </w:lvl>
    <w:lvl w:ilvl="5" w:tplc="09821888" w:tentative="1">
      <w:start w:val="1"/>
      <w:numFmt w:val="lowerRoman"/>
      <w:lvlText w:val="%6."/>
      <w:lvlJc w:val="right"/>
      <w:pPr>
        <w:ind w:left="3960" w:hanging="180"/>
      </w:pPr>
    </w:lvl>
    <w:lvl w:ilvl="6" w:tplc="6F2690B6" w:tentative="1">
      <w:start w:val="1"/>
      <w:numFmt w:val="decimal"/>
      <w:lvlText w:val="%7."/>
      <w:lvlJc w:val="left"/>
      <w:pPr>
        <w:ind w:left="4680" w:hanging="360"/>
      </w:pPr>
    </w:lvl>
    <w:lvl w:ilvl="7" w:tplc="2490FCA0" w:tentative="1">
      <w:start w:val="1"/>
      <w:numFmt w:val="lowerLetter"/>
      <w:lvlText w:val="%8."/>
      <w:lvlJc w:val="left"/>
      <w:pPr>
        <w:ind w:left="5400" w:hanging="360"/>
      </w:pPr>
    </w:lvl>
    <w:lvl w:ilvl="8" w:tplc="4C4ED4B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826F79C">
      <w:start w:val="1"/>
      <w:numFmt w:val="decimal"/>
      <w:lvlText w:val="%1."/>
      <w:lvlJc w:val="left"/>
      <w:pPr>
        <w:ind w:left="360" w:hanging="360"/>
      </w:pPr>
      <w:rPr>
        <w:rFonts w:hint="default"/>
      </w:rPr>
    </w:lvl>
    <w:lvl w:ilvl="1" w:tplc="D3A88472" w:tentative="1">
      <w:start w:val="1"/>
      <w:numFmt w:val="lowerLetter"/>
      <w:lvlText w:val="%2."/>
      <w:lvlJc w:val="left"/>
      <w:pPr>
        <w:ind w:left="1080" w:hanging="360"/>
      </w:pPr>
    </w:lvl>
    <w:lvl w:ilvl="2" w:tplc="91280F2C" w:tentative="1">
      <w:start w:val="1"/>
      <w:numFmt w:val="lowerRoman"/>
      <w:lvlText w:val="%3."/>
      <w:lvlJc w:val="right"/>
      <w:pPr>
        <w:ind w:left="1800" w:hanging="180"/>
      </w:pPr>
    </w:lvl>
    <w:lvl w:ilvl="3" w:tplc="6C3A4E90" w:tentative="1">
      <w:start w:val="1"/>
      <w:numFmt w:val="decimal"/>
      <w:lvlText w:val="%4."/>
      <w:lvlJc w:val="left"/>
      <w:pPr>
        <w:ind w:left="2520" w:hanging="360"/>
      </w:pPr>
    </w:lvl>
    <w:lvl w:ilvl="4" w:tplc="7228F2B4" w:tentative="1">
      <w:start w:val="1"/>
      <w:numFmt w:val="lowerLetter"/>
      <w:lvlText w:val="%5."/>
      <w:lvlJc w:val="left"/>
      <w:pPr>
        <w:ind w:left="3240" w:hanging="360"/>
      </w:pPr>
    </w:lvl>
    <w:lvl w:ilvl="5" w:tplc="A0520AD8" w:tentative="1">
      <w:start w:val="1"/>
      <w:numFmt w:val="lowerRoman"/>
      <w:lvlText w:val="%6."/>
      <w:lvlJc w:val="right"/>
      <w:pPr>
        <w:ind w:left="3960" w:hanging="180"/>
      </w:pPr>
    </w:lvl>
    <w:lvl w:ilvl="6" w:tplc="78224746" w:tentative="1">
      <w:start w:val="1"/>
      <w:numFmt w:val="decimal"/>
      <w:lvlText w:val="%7."/>
      <w:lvlJc w:val="left"/>
      <w:pPr>
        <w:ind w:left="4680" w:hanging="360"/>
      </w:pPr>
    </w:lvl>
    <w:lvl w:ilvl="7" w:tplc="A56E0142" w:tentative="1">
      <w:start w:val="1"/>
      <w:numFmt w:val="lowerLetter"/>
      <w:lvlText w:val="%8."/>
      <w:lvlJc w:val="left"/>
      <w:pPr>
        <w:ind w:left="5400" w:hanging="360"/>
      </w:pPr>
    </w:lvl>
    <w:lvl w:ilvl="8" w:tplc="81AE506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2D0F7A2">
      <w:start w:val="1"/>
      <w:numFmt w:val="decimal"/>
      <w:lvlText w:val="%1."/>
      <w:lvlJc w:val="left"/>
      <w:pPr>
        <w:ind w:left="360" w:hanging="360"/>
      </w:pPr>
      <w:rPr>
        <w:rFonts w:hint="default"/>
      </w:rPr>
    </w:lvl>
    <w:lvl w:ilvl="1" w:tplc="C29C947E" w:tentative="1">
      <w:start w:val="1"/>
      <w:numFmt w:val="lowerLetter"/>
      <w:lvlText w:val="%2."/>
      <w:lvlJc w:val="left"/>
      <w:pPr>
        <w:ind w:left="1080" w:hanging="360"/>
      </w:pPr>
    </w:lvl>
    <w:lvl w:ilvl="2" w:tplc="239EBE64" w:tentative="1">
      <w:start w:val="1"/>
      <w:numFmt w:val="lowerRoman"/>
      <w:lvlText w:val="%3."/>
      <w:lvlJc w:val="right"/>
      <w:pPr>
        <w:ind w:left="1800" w:hanging="180"/>
      </w:pPr>
    </w:lvl>
    <w:lvl w:ilvl="3" w:tplc="A12CC0C4" w:tentative="1">
      <w:start w:val="1"/>
      <w:numFmt w:val="decimal"/>
      <w:lvlText w:val="%4."/>
      <w:lvlJc w:val="left"/>
      <w:pPr>
        <w:ind w:left="2520" w:hanging="360"/>
      </w:pPr>
    </w:lvl>
    <w:lvl w:ilvl="4" w:tplc="D584C3A4" w:tentative="1">
      <w:start w:val="1"/>
      <w:numFmt w:val="lowerLetter"/>
      <w:lvlText w:val="%5."/>
      <w:lvlJc w:val="left"/>
      <w:pPr>
        <w:ind w:left="3240" w:hanging="360"/>
      </w:pPr>
    </w:lvl>
    <w:lvl w:ilvl="5" w:tplc="E6F048A4" w:tentative="1">
      <w:start w:val="1"/>
      <w:numFmt w:val="lowerRoman"/>
      <w:lvlText w:val="%6."/>
      <w:lvlJc w:val="right"/>
      <w:pPr>
        <w:ind w:left="3960" w:hanging="180"/>
      </w:pPr>
    </w:lvl>
    <w:lvl w:ilvl="6" w:tplc="4C5E2C82" w:tentative="1">
      <w:start w:val="1"/>
      <w:numFmt w:val="decimal"/>
      <w:lvlText w:val="%7."/>
      <w:lvlJc w:val="left"/>
      <w:pPr>
        <w:ind w:left="4680" w:hanging="360"/>
      </w:pPr>
    </w:lvl>
    <w:lvl w:ilvl="7" w:tplc="F804709C" w:tentative="1">
      <w:start w:val="1"/>
      <w:numFmt w:val="lowerLetter"/>
      <w:lvlText w:val="%8."/>
      <w:lvlJc w:val="left"/>
      <w:pPr>
        <w:ind w:left="5400" w:hanging="360"/>
      </w:pPr>
    </w:lvl>
    <w:lvl w:ilvl="8" w:tplc="9498290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E76DC16">
      <w:start w:val="1"/>
      <w:numFmt w:val="lowerRoman"/>
      <w:lvlText w:val="(%1)"/>
      <w:lvlJc w:val="left"/>
      <w:pPr>
        <w:ind w:left="1080" w:hanging="720"/>
      </w:pPr>
      <w:rPr>
        <w:rFonts w:hint="default"/>
        <w:b w:val="0"/>
      </w:rPr>
    </w:lvl>
    <w:lvl w:ilvl="1" w:tplc="D0E0D898" w:tentative="1">
      <w:start w:val="1"/>
      <w:numFmt w:val="lowerLetter"/>
      <w:lvlText w:val="%2."/>
      <w:lvlJc w:val="left"/>
      <w:pPr>
        <w:ind w:left="1440" w:hanging="360"/>
      </w:pPr>
    </w:lvl>
    <w:lvl w:ilvl="2" w:tplc="C0040EBE" w:tentative="1">
      <w:start w:val="1"/>
      <w:numFmt w:val="lowerRoman"/>
      <w:lvlText w:val="%3."/>
      <w:lvlJc w:val="right"/>
      <w:pPr>
        <w:ind w:left="2160" w:hanging="180"/>
      </w:pPr>
    </w:lvl>
    <w:lvl w:ilvl="3" w:tplc="E2B035D4" w:tentative="1">
      <w:start w:val="1"/>
      <w:numFmt w:val="decimal"/>
      <w:lvlText w:val="%4."/>
      <w:lvlJc w:val="left"/>
      <w:pPr>
        <w:ind w:left="2880" w:hanging="360"/>
      </w:pPr>
    </w:lvl>
    <w:lvl w:ilvl="4" w:tplc="8D94DEE6" w:tentative="1">
      <w:start w:val="1"/>
      <w:numFmt w:val="lowerLetter"/>
      <w:lvlText w:val="%5."/>
      <w:lvlJc w:val="left"/>
      <w:pPr>
        <w:ind w:left="3600" w:hanging="360"/>
      </w:pPr>
    </w:lvl>
    <w:lvl w:ilvl="5" w:tplc="C0EA4D80" w:tentative="1">
      <w:start w:val="1"/>
      <w:numFmt w:val="lowerRoman"/>
      <w:lvlText w:val="%6."/>
      <w:lvlJc w:val="right"/>
      <w:pPr>
        <w:ind w:left="4320" w:hanging="180"/>
      </w:pPr>
    </w:lvl>
    <w:lvl w:ilvl="6" w:tplc="A92C8EC2" w:tentative="1">
      <w:start w:val="1"/>
      <w:numFmt w:val="decimal"/>
      <w:lvlText w:val="%7."/>
      <w:lvlJc w:val="left"/>
      <w:pPr>
        <w:ind w:left="5040" w:hanging="360"/>
      </w:pPr>
    </w:lvl>
    <w:lvl w:ilvl="7" w:tplc="34B80106" w:tentative="1">
      <w:start w:val="1"/>
      <w:numFmt w:val="lowerLetter"/>
      <w:lvlText w:val="%8."/>
      <w:lvlJc w:val="left"/>
      <w:pPr>
        <w:ind w:left="5760" w:hanging="360"/>
      </w:pPr>
    </w:lvl>
    <w:lvl w:ilvl="8" w:tplc="B4826B2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D9A6C64">
      <w:start w:val="1"/>
      <w:numFmt w:val="lowerRoman"/>
      <w:lvlText w:val="(%1)"/>
      <w:lvlJc w:val="left"/>
      <w:pPr>
        <w:ind w:left="1080" w:hanging="720"/>
      </w:pPr>
      <w:rPr>
        <w:rFonts w:hint="default"/>
      </w:rPr>
    </w:lvl>
    <w:lvl w:ilvl="1" w:tplc="9C9EDF3E" w:tentative="1">
      <w:start w:val="1"/>
      <w:numFmt w:val="lowerLetter"/>
      <w:lvlText w:val="%2."/>
      <w:lvlJc w:val="left"/>
      <w:pPr>
        <w:ind w:left="1440" w:hanging="360"/>
      </w:pPr>
    </w:lvl>
    <w:lvl w:ilvl="2" w:tplc="F5845A78" w:tentative="1">
      <w:start w:val="1"/>
      <w:numFmt w:val="lowerRoman"/>
      <w:lvlText w:val="%3."/>
      <w:lvlJc w:val="right"/>
      <w:pPr>
        <w:ind w:left="2160" w:hanging="180"/>
      </w:pPr>
    </w:lvl>
    <w:lvl w:ilvl="3" w:tplc="09D2373A" w:tentative="1">
      <w:start w:val="1"/>
      <w:numFmt w:val="decimal"/>
      <w:lvlText w:val="%4."/>
      <w:lvlJc w:val="left"/>
      <w:pPr>
        <w:ind w:left="2880" w:hanging="360"/>
      </w:pPr>
    </w:lvl>
    <w:lvl w:ilvl="4" w:tplc="1A268CA2" w:tentative="1">
      <w:start w:val="1"/>
      <w:numFmt w:val="lowerLetter"/>
      <w:lvlText w:val="%5."/>
      <w:lvlJc w:val="left"/>
      <w:pPr>
        <w:ind w:left="3600" w:hanging="360"/>
      </w:pPr>
    </w:lvl>
    <w:lvl w:ilvl="5" w:tplc="A300B4CA" w:tentative="1">
      <w:start w:val="1"/>
      <w:numFmt w:val="lowerRoman"/>
      <w:lvlText w:val="%6."/>
      <w:lvlJc w:val="right"/>
      <w:pPr>
        <w:ind w:left="4320" w:hanging="180"/>
      </w:pPr>
    </w:lvl>
    <w:lvl w:ilvl="6" w:tplc="2D78C444" w:tentative="1">
      <w:start w:val="1"/>
      <w:numFmt w:val="decimal"/>
      <w:lvlText w:val="%7."/>
      <w:lvlJc w:val="left"/>
      <w:pPr>
        <w:ind w:left="5040" w:hanging="360"/>
      </w:pPr>
    </w:lvl>
    <w:lvl w:ilvl="7" w:tplc="F5845280" w:tentative="1">
      <w:start w:val="1"/>
      <w:numFmt w:val="lowerLetter"/>
      <w:lvlText w:val="%8."/>
      <w:lvlJc w:val="left"/>
      <w:pPr>
        <w:ind w:left="5760" w:hanging="360"/>
      </w:pPr>
    </w:lvl>
    <w:lvl w:ilvl="8" w:tplc="649C445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A4A65A0">
      <w:start w:val="1"/>
      <w:numFmt w:val="bullet"/>
      <w:pStyle w:val="ListBullet"/>
      <w:lvlText w:val=""/>
      <w:lvlJc w:val="left"/>
      <w:pPr>
        <w:ind w:left="720" w:hanging="360"/>
      </w:pPr>
      <w:rPr>
        <w:rFonts w:ascii="Symbol" w:hAnsi="Symbol" w:hint="default"/>
      </w:rPr>
    </w:lvl>
    <w:lvl w:ilvl="1" w:tplc="4714593E">
      <w:start w:val="1"/>
      <w:numFmt w:val="bullet"/>
      <w:pStyle w:val="ListBullet2"/>
      <w:lvlText w:val="o"/>
      <w:lvlJc w:val="left"/>
      <w:pPr>
        <w:ind w:left="1440" w:hanging="360"/>
      </w:pPr>
      <w:rPr>
        <w:rFonts w:ascii="Courier New" w:hAnsi="Courier New" w:cs="Courier New" w:hint="default"/>
      </w:rPr>
    </w:lvl>
    <w:lvl w:ilvl="2" w:tplc="2724FE48">
      <w:start w:val="1"/>
      <w:numFmt w:val="bullet"/>
      <w:lvlText w:val=""/>
      <w:lvlJc w:val="left"/>
      <w:pPr>
        <w:ind w:left="2160" w:hanging="360"/>
      </w:pPr>
      <w:rPr>
        <w:rFonts w:ascii="Wingdings" w:hAnsi="Wingdings" w:hint="default"/>
      </w:rPr>
    </w:lvl>
    <w:lvl w:ilvl="3" w:tplc="AB2EB42E">
      <w:start w:val="1"/>
      <w:numFmt w:val="bullet"/>
      <w:lvlText w:val=""/>
      <w:lvlJc w:val="left"/>
      <w:pPr>
        <w:ind w:left="2880" w:hanging="360"/>
      </w:pPr>
      <w:rPr>
        <w:rFonts w:ascii="Symbol" w:hAnsi="Symbol" w:hint="default"/>
      </w:rPr>
    </w:lvl>
    <w:lvl w:ilvl="4" w:tplc="DB1685E2">
      <w:start w:val="1"/>
      <w:numFmt w:val="bullet"/>
      <w:lvlText w:val="o"/>
      <w:lvlJc w:val="left"/>
      <w:pPr>
        <w:ind w:left="3600" w:hanging="360"/>
      </w:pPr>
      <w:rPr>
        <w:rFonts w:ascii="Courier New" w:hAnsi="Courier New" w:cs="Courier New" w:hint="default"/>
      </w:rPr>
    </w:lvl>
    <w:lvl w:ilvl="5" w:tplc="BBE23D72">
      <w:start w:val="1"/>
      <w:numFmt w:val="bullet"/>
      <w:pStyle w:val="ListBullet3"/>
      <w:lvlText w:val=""/>
      <w:lvlJc w:val="left"/>
      <w:pPr>
        <w:ind w:left="4320" w:hanging="360"/>
      </w:pPr>
      <w:rPr>
        <w:rFonts w:ascii="Wingdings" w:hAnsi="Wingdings" w:hint="default"/>
      </w:rPr>
    </w:lvl>
    <w:lvl w:ilvl="6" w:tplc="B860B742">
      <w:start w:val="1"/>
      <w:numFmt w:val="bullet"/>
      <w:lvlText w:val=""/>
      <w:lvlJc w:val="left"/>
      <w:pPr>
        <w:ind w:left="5040" w:hanging="360"/>
      </w:pPr>
      <w:rPr>
        <w:rFonts w:ascii="Symbol" w:hAnsi="Symbol" w:hint="default"/>
      </w:rPr>
    </w:lvl>
    <w:lvl w:ilvl="7" w:tplc="F7C4AD6E">
      <w:start w:val="1"/>
      <w:numFmt w:val="bullet"/>
      <w:lvlText w:val="o"/>
      <w:lvlJc w:val="left"/>
      <w:pPr>
        <w:ind w:left="5760" w:hanging="360"/>
      </w:pPr>
      <w:rPr>
        <w:rFonts w:ascii="Courier New" w:hAnsi="Courier New" w:cs="Courier New" w:hint="default"/>
      </w:rPr>
    </w:lvl>
    <w:lvl w:ilvl="8" w:tplc="C43821F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F8483BE">
      <w:start w:val="1"/>
      <w:numFmt w:val="bullet"/>
      <w:lvlText w:val=""/>
      <w:lvlJc w:val="left"/>
      <w:pPr>
        <w:ind w:left="360" w:hanging="360"/>
      </w:pPr>
      <w:rPr>
        <w:rFonts w:ascii="Symbol" w:hAnsi="Symbol" w:hint="default"/>
      </w:rPr>
    </w:lvl>
    <w:lvl w:ilvl="1" w:tplc="B81A2C46" w:tentative="1">
      <w:start w:val="1"/>
      <w:numFmt w:val="bullet"/>
      <w:lvlText w:val="o"/>
      <w:lvlJc w:val="left"/>
      <w:pPr>
        <w:ind w:left="1080" w:hanging="360"/>
      </w:pPr>
      <w:rPr>
        <w:rFonts w:ascii="Courier New" w:hAnsi="Courier New" w:cs="Courier New" w:hint="default"/>
      </w:rPr>
    </w:lvl>
    <w:lvl w:ilvl="2" w:tplc="D908B8EC" w:tentative="1">
      <w:start w:val="1"/>
      <w:numFmt w:val="bullet"/>
      <w:lvlText w:val=""/>
      <w:lvlJc w:val="left"/>
      <w:pPr>
        <w:ind w:left="1800" w:hanging="360"/>
      </w:pPr>
      <w:rPr>
        <w:rFonts w:ascii="Wingdings" w:hAnsi="Wingdings" w:hint="default"/>
      </w:rPr>
    </w:lvl>
    <w:lvl w:ilvl="3" w:tplc="ADDC60B0" w:tentative="1">
      <w:start w:val="1"/>
      <w:numFmt w:val="bullet"/>
      <w:lvlText w:val=""/>
      <w:lvlJc w:val="left"/>
      <w:pPr>
        <w:ind w:left="2520" w:hanging="360"/>
      </w:pPr>
      <w:rPr>
        <w:rFonts w:ascii="Symbol" w:hAnsi="Symbol" w:hint="default"/>
      </w:rPr>
    </w:lvl>
    <w:lvl w:ilvl="4" w:tplc="D2D0F0E6" w:tentative="1">
      <w:start w:val="1"/>
      <w:numFmt w:val="bullet"/>
      <w:lvlText w:val="o"/>
      <w:lvlJc w:val="left"/>
      <w:pPr>
        <w:ind w:left="3240" w:hanging="360"/>
      </w:pPr>
      <w:rPr>
        <w:rFonts w:ascii="Courier New" w:hAnsi="Courier New" w:cs="Courier New" w:hint="default"/>
      </w:rPr>
    </w:lvl>
    <w:lvl w:ilvl="5" w:tplc="593EF728" w:tentative="1">
      <w:start w:val="1"/>
      <w:numFmt w:val="bullet"/>
      <w:lvlText w:val=""/>
      <w:lvlJc w:val="left"/>
      <w:pPr>
        <w:ind w:left="3960" w:hanging="360"/>
      </w:pPr>
      <w:rPr>
        <w:rFonts w:ascii="Wingdings" w:hAnsi="Wingdings" w:hint="default"/>
      </w:rPr>
    </w:lvl>
    <w:lvl w:ilvl="6" w:tplc="7CB25F5A" w:tentative="1">
      <w:start w:val="1"/>
      <w:numFmt w:val="bullet"/>
      <w:lvlText w:val=""/>
      <w:lvlJc w:val="left"/>
      <w:pPr>
        <w:ind w:left="4680" w:hanging="360"/>
      </w:pPr>
      <w:rPr>
        <w:rFonts w:ascii="Symbol" w:hAnsi="Symbol" w:hint="default"/>
      </w:rPr>
    </w:lvl>
    <w:lvl w:ilvl="7" w:tplc="8CD07DDC" w:tentative="1">
      <w:start w:val="1"/>
      <w:numFmt w:val="bullet"/>
      <w:lvlText w:val="o"/>
      <w:lvlJc w:val="left"/>
      <w:pPr>
        <w:ind w:left="5400" w:hanging="360"/>
      </w:pPr>
      <w:rPr>
        <w:rFonts w:ascii="Courier New" w:hAnsi="Courier New" w:cs="Courier New" w:hint="default"/>
      </w:rPr>
    </w:lvl>
    <w:lvl w:ilvl="8" w:tplc="EFD8CFF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568473E">
      <w:start w:val="1"/>
      <w:numFmt w:val="lowerRoman"/>
      <w:lvlText w:val="(%1)"/>
      <w:lvlJc w:val="left"/>
      <w:pPr>
        <w:ind w:left="1080" w:hanging="720"/>
      </w:pPr>
      <w:rPr>
        <w:rFonts w:hint="default"/>
      </w:rPr>
    </w:lvl>
    <w:lvl w:ilvl="1" w:tplc="865ACFA8" w:tentative="1">
      <w:start w:val="1"/>
      <w:numFmt w:val="lowerLetter"/>
      <w:lvlText w:val="%2."/>
      <w:lvlJc w:val="left"/>
      <w:pPr>
        <w:ind w:left="1440" w:hanging="360"/>
      </w:pPr>
    </w:lvl>
    <w:lvl w:ilvl="2" w:tplc="DE062B8A" w:tentative="1">
      <w:start w:val="1"/>
      <w:numFmt w:val="lowerRoman"/>
      <w:lvlText w:val="%3."/>
      <w:lvlJc w:val="right"/>
      <w:pPr>
        <w:ind w:left="2160" w:hanging="180"/>
      </w:pPr>
    </w:lvl>
    <w:lvl w:ilvl="3" w:tplc="AA702BE8" w:tentative="1">
      <w:start w:val="1"/>
      <w:numFmt w:val="decimal"/>
      <w:lvlText w:val="%4."/>
      <w:lvlJc w:val="left"/>
      <w:pPr>
        <w:ind w:left="2880" w:hanging="360"/>
      </w:pPr>
    </w:lvl>
    <w:lvl w:ilvl="4" w:tplc="CBE82AE2" w:tentative="1">
      <w:start w:val="1"/>
      <w:numFmt w:val="lowerLetter"/>
      <w:lvlText w:val="%5."/>
      <w:lvlJc w:val="left"/>
      <w:pPr>
        <w:ind w:left="3600" w:hanging="360"/>
      </w:pPr>
    </w:lvl>
    <w:lvl w:ilvl="5" w:tplc="6D0E1EF2" w:tentative="1">
      <w:start w:val="1"/>
      <w:numFmt w:val="lowerRoman"/>
      <w:lvlText w:val="%6."/>
      <w:lvlJc w:val="right"/>
      <w:pPr>
        <w:ind w:left="4320" w:hanging="180"/>
      </w:pPr>
    </w:lvl>
    <w:lvl w:ilvl="6" w:tplc="A0D0E3C6" w:tentative="1">
      <w:start w:val="1"/>
      <w:numFmt w:val="decimal"/>
      <w:lvlText w:val="%7."/>
      <w:lvlJc w:val="left"/>
      <w:pPr>
        <w:ind w:left="5040" w:hanging="360"/>
      </w:pPr>
    </w:lvl>
    <w:lvl w:ilvl="7" w:tplc="DF541602" w:tentative="1">
      <w:start w:val="1"/>
      <w:numFmt w:val="lowerLetter"/>
      <w:lvlText w:val="%8."/>
      <w:lvlJc w:val="left"/>
      <w:pPr>
        <w:ind w:left="5760" w:hanging="360"/>
      </w:pPr>
    </w:lvl>
    <w:lvl w:ilvl="8" w:tplc="B43CF6E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E8266C6">
      <w:start w:val="1"/>
      <w:numFmt w:val="lowerRoman"/>
      <w:lvlText w:val="(%1)"/>
      <w:lvlJc w:val="left"/>
      <w:pPr>
        <w:ind w:left="1080" w:hanging="720"/>
      </w:pPr>
      <w:rPr>
        <w:rFonts w:hint="default"/>
      </w:rPr>
    </w:lvl>
    <w:lvl w:ilvl="1" w:tplc="1B2A5DA0" w:tentative="1">
      <w:start w:val="1"/>
      <w:numFmt w:val="lowerLetter"/>
      <w:lvlText w:val="%2."/>
      <w:lvlJc w:val="left"/>
      <w:pPr>
        <w:ind w:left="1440" w:hanging="360"/>
      </w:pPr>
    </w:lvl>
    <w:lvl w:ilvl="2" w:tplc="56C2D4BA" w:tentative="1">
      <w:start w:val="1"/>
      <w:numFmt w:val="lowerRoman"/>
      <w:lvlText w:val="%3."/>
      <w:lvlJc w:val="right"/>
      <w:pPr>
        <w:ind w:left="2160" w:hanging="180"/>
      </w:pPr>
    </w:lvl>
    <w:lvl w:ilvl="3" w:tplc="6F207FA2" w:tentative="1">
      <w:start w:val="1"/>
      <w:numFmt w:val="decimal"/>
      <w:lvlText w:val="%4."/>
      <w:lvlJc w:val="left"/>
      <w:pPr>
        <w:ind w:left="2880" w:hanging="360"/>
      </w:pPr>
    </w:lvl>
    <w:lvl w:ilvl="4" w:tplc="066E2470" w:tentative="1">
      <w:start w:val="1"/>
      <w:numFmt w:val="lowerLetter"/>
      <w:lvlText w:val="%5."/>
      <w:lvlJc w:val="left"/>
      <w:pPr>
        <w:ind w:left="3600" w:hanging="360"/>
      </w:pPr>
    </w:lvl>
    <w:lvl w:ilvl="5" w:tplc="3E722F16" w:tentative="1">
      <w:start w:val="1"/>
      <w:numFmt w:val="lowerRoman"/>
      <w:lvlText w:val="%6."/>
      <w:lvlJc w:val="right"/>
      <w:pPr>
        <w:ind w:left="4320" w:hanging="180"/>
      </w:pPr>
    </w:lvl>
    <w:lvl w:ilvl="6" w:tplc="D722F02E" w:tentative="1">
      <w:start w:val="1"/>
      <w:numFmt w:val="decimal"/>
      <w:lvlText w:val="%7."/>
      <w:lvlJc w:val="left"/>
      <w:pPr>
        <w:ind w:left="5040" w:hanging="360"/>
      </w:pPr>
    </w:lvl>
    <w:lvl w:ilvl="7" w:tplc="D09215A0" w:tentative="1">
      <w:start w:val="1"/>
      <w:numFmt w:val="lowerLetter"/>
      <w:lvlText w:val="%8."/>
      <w:lvlJc w:val="left"/>
      <w:pPr>
        <w:ind w:left="5760" w:hanging="360"/>
      </w:pPr>
    </w:lvl>
    <w:lvl w:ilvl="8" w:tplc="135AA16E" w:tentative="1">
      <w:start w:val="1"/>
      <w:numFmt w:val="lowerRoman"/>
      <w:lvlText w:val="%9."/>
      <w:lvlJc w:val="right"/>
      <w:pPr>
        <w:ind w:left="6480" w:hanging="180"/>
      </w:pPr>
    </w:lvl>
  </w:abstractNum>
  <w:abstractNum w:abstractNumId="22" w15:restartNumberingAfterBreak="0">
    <w:nsid w:val="476F381A"/>
    <w:multiLevelType w:val="hybridMultilevel"/>
    <w:tmpl w:val="12604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358CAAFC">
      <w:start w:val="1"/>
      <w:numFmt w:val="lowerRoman"/>
      <w:lvlText w:val="(%1)"/>
      <w:lvlJc w:val="left"/>
      <w:pPr>
        <w:ind w:left="1080" w:hanging="720"/>
      </w:pPr>
      <w:rPr>
        <w:rFonts w:hint="default"/>
        <w:b w:val="0"/>
      </w:rPr>
    </w:lvl>
    <w:lvl w:ilvl="1" w:tplc="25B4C208" w:tentative="1">
      <w:start w:val="1"/>
      <w:numFmt w:val="lowerLetter"/>
      <w:lvlText w:val="%2."/>
      <w:lvlJc w:val="left"/>
      <w:pPr>
        <w:ind w:left="1440" w:hanging="360"/>
      </w:pPr>
    </w:lvl>
    <w:lvl w:ilvl="2" w:tplc="4A5628A6" w:tentative="1">
      <w:start w:val="1"/>
      <w:numFmt w:val="lowerRoman"/>
      <w:lvlText w:val="%3."/>
      <w:lvlJc w:val="right"/>
      <w:pPr>
        <w:ind w:left="2160" w:hanging="180"/>
      </w:pPr>
    </w:lvl>
    <w:lvl w:ilvl="3" w:tplc="AE1A9B6A" w:tentative="1">
      <w:start w:val="1"/>
      <w:numFmt w:val="decimal"/>
      <w:lvlText w:val="%4."/>
      <w:lvlJc w:val="left"/>
      <w:pPr>
        <w:ind w:left="2880" w:hanging="360"/>
      </w:pPr>
    </w:lvl>
    <w:lvl w:ilvl="4" w:tplc="A5182E98" w:tentative="1">
      <w:start w:val="1"/>
      <w:numFmt w:val="lowerLetter"/>
      <w:lvlText w:val="%5."/>
      <w:lvlJc w:val="left"/>
      <w:pPr>
        <w:ind w:left="3600" w:hanging="360"/>
      </w:pPr>
    </w:lvl>
    <w:lvl w:ilvl="5" w:tplc="E6284F24" w:tentative="1">
      <w:start w:val="1"/>
      <w:numFmt w:val="lowerRoman"/>
      <w:lvlText w:val="%6."/>
      <w:lvlJc w:val="right"/>
      <w:pPr>
        <w:ind w:left="4320" w:hanging="180"/>
      </w:pPr>
    </w:lvl>
    <w:lvl w:ilvl="6" w:tplc="B00676A0" w:tentative="1">
      <w:start w:val="1"/>
      <w:numFmt w:val="decimal"/>
      <w:lvlText w:val="%7."/>
      <w:lvlJc w:val="left"/>
      <w:pPr>
        <w:ind w:left="5040" w:hanging="360"/>
      </w:pPr>
    </w:lvl>
    <w:lvl w:ilvl="7" w:tplc="76309DD4" w:tentative="1">
      <w:start w:val="1"/>
      <w:numFmt w:val="lowerLetter"/>
      <w:lvlText w:val="%8."/>
      <w:lvlJc w:val="left"/>
      <w:pPr>
        <w:ind w:left="5760" w:hanging="360"/>
      </w:pPr>
    </w:lvl>
    <w:lvl w:ilvl="8" w:tplc="55343D5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72E32A0">
      <w:start w:val="1"/>
      <w:numFmt w:val="lowerRoman"/>
      <w:lvlText w:val="(%1)"/>
      <w:lvlJc w:val="left"/>
      <w:pPr>
        <w:ind w:left="1080" w:hanging="720"/>
      </w:pPr>
      <w:rPr>
        <w:rFonts w:hint="default"/>
        <w:b w:val="0"/>
      </w:rPr>
    </w:lvl>
    <w:lvl w:ilvl="1" w:tplc="AE9ACDFC" w:tentative="1">
      <w:start w:val="1"/>
      <w:numFmt w:val="lowerLetter"/>
      <w:lvlText w:val="%2."/>
      <w:lvlJc w:val="left"/>
      <w:pPr>
        <w:ind w:left="1440" w:hanging="360"/>
      </w:pPr>
    </w:lvl>
    <w:lvl w:ilvl="2" w:tplc="C7D0E97A" w:tentative="1">
      <w:start w:val="1"/>
      <w:numFmt w:val="lowerRoman"/>
      <w:lvlText w:val="%3."/>
      <w:lvlJc w:val="right"/>
      <w:pPr>
        <w:ind w:left="2160" w:hanging="180"/>
      </w:pPr>
    </w:lvl>
    <w:lvl w:ilvl="3" w:tplc="69FC7EC4" w:tentative="1">
      <w:start w:val="1"/>
      <w:numFmt w:val="decimal"/>
      <w:lvlText w:val="%4."/>
      <w:lvlJc w:val="left"/>
      <w:pPr>
        <w:ind w:left="2880" w:hanging="360"/>
      </w:pPr>
    </w:lvl>
    <w:lvl w:ilvl="4" w:tplc="95B26D8C" w:tentative="1">
      <w:start w:val="1"/>
      <w:numFmt w:val="lowerLetter"/>
      <w:lvlText w:val="%5."/>
      <w:lvlJc w:val="left"/>
      <w:pPr>
        <w:ind w:left="3600" w:hanging="360"/>
      </w:pPr>
    </w:lvl>
    <w:lvl w:ilvl="5" w:tplc="04FA256C" w:tentative="1">
      <w:start w:val="1"/>
      <w:numFmt w:val="lowerRoman"/>
      <w:lvlText w:val="%6."/>
      <w:lvlJc w:val="right"/>
      <w:pPr>
        <w:ind w:left="4320" w:hanging="180"/>
      </w:pPr>
    </w:lvl>
    <w:lvl w:ilvl="6" w:tplc="0D6A075A" w:tentative="1">
      <w:start w:val="1"/>
      <w:numFmt w:val="decimal"/>
      <w:lvlText w:val="%7."/>
      <w:lvlJc w:val="left"/>
      <w:pPr>
        <w:ind w:left="5040" w:hanging="360"/>
      </w:pPr>
    </w:lvl>
    <w:lvl w:ilvl="7" w:tplc="58C860FC" w:tentative="1">
      <w:start w:val="1"/>
      <w:numFmt w:val="lowerLetter"/>
      <w:lvlText w:val="%8."/>
      <w:lvlJc w:val="left"/>
      <w:pPr>
        <w:ind w:left="5760" w:hanging="360"/>
      </w:pPr>
    </w:lvl>
    <w:lvl w:ilvl="8" w:tplc="1084DA5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522ADBA">
      <w:start w:val="1"/>
      <w:numFmt w:val="decimal"/>
      <w:lvlText w:val="%1."/>
      <w:lvlJc w:val="left"/>
      <w:pPr>
        <w:ind w:left="360" w:hanging="360"/>
      </w:pPr>
      <w:rPr>
        <w:rFonts w:hint="default"/>
      </w:rPr>
    </w:lvl>
    <w:lvl w:ilvl="1" w:tplc="3EDE3984" w:tentative="1">
      <w:start w:val="1"/>
      <w:numFmt w:val="lowerLetter"/>
      <w:lvlText w:val="%2."/>
      <w:lvlJc w:val="left"/>
      <w:pPr>
        <w:ind w:left="1080" w:hanging="360"/>
      </w:pPr>
    </w:lvl>
    <w:lvl w:ilvl="2" w:tplc="FF4CAB3C" w:tentative="1">
      <w:start w:val="1"/>
      <w:numFmt w:val="lowerRoman"/>
      <w:lvlText w:val="%3."/>
      <w:lvlJc w:val="right"/>
      <w:pPr>
        <w:ind w:left="1800" w:hanging="180"/>
      </w:pPr>
    </w:lvl>
    <w:lvl w:ilvl="3" w:tplc="970ACE0A" w:tentative="1">
      <w:start w:val="1"/>
      <w:numFmt w:val="decimal"/>
      <w:lvlText w:val="%4."/>
      <w:lvlJc w:val="left"/>
      <w:pPr>
        <w:ind w:left="2520" w:hanging="360"/>
      </w:pPr>
    </w:lvl>
    <w:lvl w:ilvl="4" w:tplc="06AE7DFA" w:tentative="1">
      <w:start w:val="1"/>
      <w:numFmt w:val="lowerLetter"/>
      <w:lvlText w:val="%5."/>
      <w:lvlJc w:val="left"/>
      <w:pPr>
        <w:ind w:left="3240" w:hanging="360"/>
      </w:pPr>
    </w:lvl>
    <w:lvl w:ilvl="5" w:tplc="4D82F43A" w:tentative="1">
      <w:start w:val="1"/>
      <w:numFmt w:val="lowerRoman"/>
      <w:lvlText w:val="%6."/>
      <w:lvlJc w:val="right"/>
      <w:pPr>
        <w:ind w:left="3960" w:hanging="180"/>
      </w:pPr>
    </w:lvl>
    <w:lvl w:ilvl="6" w:tplc="FDC2A262" w:tentative="1">
      <w:start w:val="1"/>
      <w:numFmt w:val="decimal"/>
      <w:lvlText w:val="%7."/>
      <w:lvlJc w:val="left"/>
      <w:pPr>
        <w:ind w:left="4680" w:hanging="360"/>
      </w:pPr>
    </w:lvl>
    <w:lvl w:ilvl="7" w:tplc="F1BC431C" w:tentative="1">
      <w:start w:val="1"/>
      <w:numFmt w:val="lowerLetter"/>
      <w:lvlText w:val="%8."/>
      <w:lvlJc w:val="left"/>
      <w:pPr>
        <w:ind w:left="5400" w:hanging="360"/>
      </w:pPr>
    </w:lvl>
    <w:lvl w:ilvl="8" w:tplc="1BC4A6D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FF64650">
      <w:start w:val="1"/>
      <w:numFmt w:val="lowerRoman"/>
      <w:lvlText w:val="(%1)"/>
      <w:lvlJc w:val="left"/>
      <w:pPr>
        <w:ind w:left="1080" w:hanging="720"/>
      </w:pPr>
      <w:rPr>
        <w:rFonts w:hint="default"/>
      </w:rPr>
    </w:lvl>
    <w:lvl w:ilvl="1" w:tplc="C1E4C064" w:tentative="1">
      <w:start w:val="1"/>
      <w:numFmt w:val="lowerLetter"/>
      <w:lvlText w:val="%2."/>
      <w:lvlJc w:val="left"/>
      <w:pPr>
        <w:ind w:left="1440" w:hanging="360"/>
      </w:pPr>
    </w:lvl>
    <w:lvl w:ilvl="2" w:tplc="39444A00" w:tentative="1">
      <w:start w:val="1"/>
      <w:numFmt w:val="lowerRoman"/>
      <w:lvlText w:val="%3."/>
      <w:lvlJc w:val="right"/>
      <w:pPr>
        <w:ind w:left="2160" w:hanging="180"/>
      </w:pPr>
    </w:lvl>
    <w:lvl w:ilvl="3" w:tplc="4FA61098" w:tentative="1">
      <w:start w:val="1"/>
      <w:numFmt w:val="decimal"/>
      <w:lvlText w:val="%4."/>
      <w:lvlJc w:val="left"/>
      <w:pPr>
        <w:ind w:left="2880" w:hanging="360"/>
      </w:pPr>
    </w:lvl>
    <w:lvl w:ilvl="4" w:tplc="01DA544C" w:tentative="1">
      <w:start w:val="1"/>
      <w:numFmt w:val="lowerLetter"/>
      <w:lvlText w:val="%5."/>
      <w:lvlJc w:val="left"/>
      <w:pPr>
        <w:ind w:left="3600" w:hanging="360"/>
      </w:pPr>
    </w:lvl>
    <w:lvl w:ilvl="5" w:tplc="59324290" w:tentative="1">
      <w:start w:val="1"/>
      <w:numFmt w:val="lowerRoman"/>
      <w:lvlText w:val="%6."/>
      <w:lvlJc w:val="right"/>
      <w:pPr>
        <w:ind w:left="4320" w:hanging="180"/>
      </w:pPr>
    </w:lvl>
    <w:lvl w:ilvl="6" w:tplc="F58C7E52" w:tentative="1">
      <w:start w:val="1"/>
      <w:numFmt w:val="decimal"/>
      <w:lvlText w:val="%7."/>
      <w:lvlJc w:val="left"/>
      <w:pPr>
        <w:ind w:left="5040" w:hanging="360"/>
      </w:pPr>
    </w:lvl>
    <w:lvl w:ilvl="7" w:tplc="8CB224C0" w:tentative="1">
      <w:start w:val="1"/>
      <w:numFmt w:val="lowerLetter"/>
      <w:lvlText w:val="%8."/>
      <w:lvlJc w:val="left"/>
      <w:pPr>
        <w:ind w:left="5760" w:hanging="360"/>
      </w:pPr>
    </w:lvl>
    <w:lvl w:ilvl="8" w:tplc="6602C33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6F637D8">
      <w:start w:val="1"/>
      <w:numFmt w:val="decimal"/>
      <w:lvlText w:val="%1."/>
      <w:lvlJc w:val="left"/>
      <w:pPr>
        <w:ind w:left="360" w:hanging="360"/>
      </w:pPr>
    </w:lvl>
    <w:lvl w:ilvl="1" w:tplc="ABD47B04" w:tentative="1">
      <w:start w:val="1"/>
      <w:numFmt w:val="lowerLetter"/>
      <w:lvlText w:val="%2."/>
      <w:lvlJc w:val="left"/>
      <w:pPr>
        <w:ind w:left="1080" w:hanging="360"/>
      </w:pPr>
    </w:lvl>
    <w:lvl w:ilvl="2" w:tplc="CBE0F7E6" w:tentative="1">
      <w:start w:val="1"/>
      <w:numFmt w:val="lowerRoman"/>
      <w:lvlText w:val="%3."/>
      <w:lvlJc w:val="right"/>
      <w:pPr>
        <w:ind w:left="1800" w:hanging="180"/>
      </w:pPr>
    </w:lvl>
    <w:lvl w:ilvl="3" w:tplc="BFC6BA40" w:tentative="1">
      <w:start w:val="1"/>
      <w:numFmt w:val="decimal"/>
      <w:lvlText w:val="%4."/>
      <w:lvlJc w:val="left"/>
      <w:pPr>
        <w:ind w:left="2520" w:hanging="360"/>
      </w:pPr>
    </w:lvl>
    <w:lvl w:ilvl="4" w:tplc="CAF0D12C" w:tentative="1">
      <w:start w:val="1"/>
      <w:numFmt w:val="lowerLetter"/>
      <w:lvlText w:val="%5."/>
      <w:lvlJc w:val="left"/>
      <w:pPr>
        <w:ind w:left="3240" w:hanging="360"/>
      </w:pPr>
    </w:lvl>
    <w:lvl w:ilvl="5" w:tplc="33DAA7C8" w:tentative="1">
      <w:start w:val="1"/>
      <w:numFmt w:val="lowerRoman"/>
      <w:lvlText w:val="%6."/>
      <w:lvlJc w:val="right"/>
      <w:pPr>
        <w:ind w:left="3960" w:hanging="180"/>
      </w:pPr>
    </w:lvl>
    <w:lvl w:ilvl="6" w:tplc="565A0D58" w:tentative="1">
      <w:start w:val="1"/>
      <w:numFmt w:val="decimal"/>
      <w:lvlText w:val="%7."/>
      <w:lvlJc w:val="left"/>
      <w:pPr>
        <w:ind w:left="4680" w:hanging="360"/>
      </w:pPr>
    </w:lvl>
    <w:lvl w:ilvl="7" w:tplc="3F7855AE" w:tentative="1">
      <w:start w:val="1"/>
      <w:numFmt w:val="lowerLetter"/>
      <w:lvlText w:val="%8."/>
      <w:lvlJc w:val="left"/>
      <w:pPr>
        <w:ind w:left="5400" w:hanging="360"/>
      </w:pPr>
    </w:lvl>
    <w:lvl w:ilvl="8" w:tplc="697AE59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1EAA0EE">
      <w:start w:val="1"/>
      <w:numFmt w:val="lowerRoman"/>
      <w:lvlText w:val="(%1)"/>
      <w:lvlJc w:val="left"/>
      <w:pPr>
        <w:ind w:left="1080" w:hanging="720"/>
      </w:pPr>
      <w:rPr>
        <w:rFonts w:hint="default"/>
        <w:b w:val="0"/>
      </w:rPr>
    </w:lvl>
    <w:lvl w:ilvl="1" w:tplc="3768FFAC" w:tentative="1">
      <w:start w:val="1"/>
      <w:numFmt w:val="lowerLetter"/>
      <w:lvlText w:val="%2."/>
      <w:lvlJc w:val="left"/>
      <w:pPr>
        <w:ind w:left="1440" w:hanging="360"/>
      </w:pPr>
    </w:lvl>
    <w:lvl w:ilvl="2" w:tplc="FD6A8740" w:tentative="1">
      <w:start w:val="1"/>
      <w:numFmt w:val="lowerRoman"/>
      <w:lvlText w:val="%3."/>
      <w:lvlJc w:val="right"/>
      <w:pPr>
        <w:ind w:left="2160" w:hanging="180"/>
      </w:pPr>
    </w:lvl>
    <w:lvl w:ilvl="3" w:tplc="4D984AB0" w:tentative="1">
      <w:start w:val="1"/>
      <w:numFmt w:val="decimal"/>
      <w:lvlText w:val="%4."/>
      <w:lvlJc w:val="left"/>
      <w:pPr>
        <w:ind w:left="2880" w:hanging="360"/>
      </w:pPr>
    </w:lvl>
    <w:lvl w:ilvl="4" w:tplc="D4569B02" w:tentative="1">
      <w:start w:val="1"/>
      <w:numFmt w:val="lowerLetter"/>
      <w:lvlText w:val="%5."/>
      <w:lvlJc w:val="left"/>
      <w:pPr>
        <w:ind w:left="3600" w:hanging="360"/>
      </w:pPr>
    </w:lvl>
    <w:lvl w:ilvl="5" w:tplc="284EB414" w:tentative="1">
      <w:start w:val="1"/>
      <w:numFmt w:val="lowerRoman"/>
      <w:lvlText w:val="%6."/>
      <w:lvlJc w:val="right"/>
      <w:pPr>
        <w:ind w:left="4320" w:hanging="180"/>
      </w:pPr>
    </w:lvl>
    <w:lvl w:ilvl="6" w:tplc="E6640BD6" w:tentative="1">
      <w:start w:val="1"/>
      <w:numFmt w:val="decimal"/>
      <w:lvlText w:val="%7."/>
      <w:lvlJc w:val="left"/>
      <w:pPr>
        <w:ind w:left="5040" w:hanging="360"/>
      </w:pPr>
    </w:lvl>
    <w:lvl w:ilvl="7" w:tplc="4CE2DA06" w:tentative="1">
      <w:start w:val="1"/>
      <w:numFmt w:val="lowerLetter"/>
      <w:lvlText w:val="%8."/>
      <w:lvlJc w:val="left"/>
      <w:pPr>
        <w:ind w:left="5760" w:hanging="360"/>
      </w:pPr>
    </w:lvl>
    <w:lvl w:ilvl="8" w:tplc="9948D274" w:tentative="1">
      <w:start w:val="1"/>
      <w:numFmt w:val="lowerRoman"/>
      <w:lvlText w:val="%9."/>
      <w:lvlJc w:val="right"/>
      <w:pPr>
        <w:ind w:left="6480" w:hanging="180"/>
      </w:pPr>
    </w:lvl>
  </w:abstractNum>
  <w:abstractNum w:abstractNumId="29" w15:restartNumberingAfterBreak="0">
    <w:nsid w:val="5AA40439"/>
    <w:multiLevelType w:val="hybridMultilevel"/>
    <w:tmpl w:val="5504F770"/>
    <w:lvl w:ilvl="0" w:tplc="860E43E8">
      <w:start w:val="1"/>
      <w:numFmt w:val="lowerRoman"/>
      <w:lvlText w:val="(%1)"/>
      <w:lvlJc w:val="left"/>
      <w:pPr>
        <w:ind w:left="1080" w:hanging="720"/>
      </w:pPr>
      <w:rPr>
        <w:rFonts w:hint="default"/>
      </w:rPr>
    </w:lvl>
    <w:lvl w:ilvl="1" w:tplc="A600D0CA" w:tentative="1">
      <w:start w:val="1"/>
      <w:numFmt w:val="lowerLetter"/>
      <w:lvlText w:val="%2."/>
      <w:lvlJc w:val="left"/>
      <w:pPr>
        <w:ind w:left="1440" w:hanging="360"/>
      </w:pPr>
    </w:lvl>
    <w:lvl w:ilvl="2" w:tplc="6BF29824" w:tentative="1">
      <w:start w:val="1"/>
      <w:numFmt w:val="lowerRoman"/>
      <w:lvlText w:val="%3."/>
      <w:lvlJc w:val="right"/>
      <w:pPr>
        <w:ind w:left="2160" w:hanging="180"/>
      </w:pPr>
    </w:lvl>
    <w:lvl w:ilvl="3" w:tplc="0928BB54" w:tentative="1">
      <w:start w:val="1"/>
      <w:numFmt w:val="decimal"/>
      <w:lvlText w:val="%4."/>
      <w:lvlJc w:val="left"/>
      <w:pPr>
        <w:ind w:left="2880" w:hanging="360"/>
      </w:pPr>
    </w:lvl>
    <w:lvl w:ilvl="4" w:tplc="23D29544" w:tentative="1">
      <w:start w:val="1"/>
      <w:numFmt w:val="lowerLetter"/>
      <w:lvlText w:val="%5."/>
      <w:lvlJc w:val="left"/>
      <w:pPr>
        <w:ind w:left="3600" w:hanging="360"/>
      </w:pPr>
    </w:lvl>
    <w:lvl w:ilvl="5" w:tplc="DB0E6B66" w:tentative="1">
      <w:start w:val="1"/>
      <w:numFmt w:val="lowerRoman"/>
      <w:lvlText w:val="%6."/>
      <w:lvlJc w:val="right"/>
      <w:pPr>
        <w:ind w:left="4320" w:hanging="180"/>
      </w:pPr>
    </w:lvl>
    <w:lvl w:ilvl="6" w:tplc="9FC033A0" w:tentative="1">
      <w:start w:val="1"/>
      <w:numFmt w:val="decimal"/>
      <w:lvlText w:val="%7."/>
      <w:lvlJc w:val="left"/>
      <w:pPr>
        <w:ind w:left="5040" w:hanging="360"/>
      </w:pPr>
    </w:lvl>
    <w:lvl w:ilvl="7" w:tplc="F300FED6" w:tentative="1">
      <w:start w:val="1"/>
      <w:numFmt w:val="lowerLetter"/>
      <w:lvlText w:val="%8."/>
      <w:lvlJc w:val="left"/>
      <w:pPr>
        <w:ind w:left="5760" w:hanging="360"/>
      </w:pPr>
    </w:lvl>
    <w:lvl w:ilvl="8" w:tplc="E28CBA8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B8E9EE">
      <w:start w:val="1"/>
      <w:numFmt w:val="lowerRoman"/>
      <w:lvlText w:val="(%1)"/>
      <w:lvlJc w:val="left"/>
      <w:pPr>
        <w:ind w:left="1080" w:hanging="720"/>
      </w:pPr>
      <w:rPr>
        <w:rFonts w:hint="default"/>
      </w:rPr>
    </w:lvl>
    <w:lvl w:ilvl="1" w:tplc="D81C3780" w:tentative="1">
      <w:start w:val="1"/>
      <w:numFmt w:val="lowerLetter"/>
      <w:lvlText w:val="%2."/>
      <w:lvlJc w:val="left"/>
      <w:pPr>
        <w:ind w:left="1440" w:hanging="360"/>
      </w:pPr>
    </w:lvl>
    <w:lvl w:ilvl="2" w:tplc="922AC3F8" w:tentative="1">
      <w:start w:val="1"/>
      <w:numFmt w:val="lowerRoman"/>
      <w:lvlText w:val="%3."/>
      <w:lvlJc w:val="right"/>
      <w:pPr>
        <w:ind w:left="2160" w:hanging="180"/>
      </w:pPr>
    </w:lvl>
    <w:lvl w:ilvl="3" w:tplc="9312A4B6" w:tentative="1">
      <w:start w:val="1"/>
      <w:numFmt w:val="decimal"/>
      <w:lvlText w:val="%4."/>
      <w:lvlJc w:val="left"/>
      <w:pPr>
        <w:ind w:left="2880" w:hanging="360"/>
      </w:pPr>
    </w:lvl>
    <w:lvl w:ilvl="4" w:tplc="6FAA4DDE" w:tentative="1">
      <w:start w:val="1"/>
      <w:numFmt w:val="lowerLetter"/>
      <w:lvlText w:val="%5."/>
      <w:lvlJc w:val="left"/>
      <w:pPr>
        <w:ind w:left="3600" w:hanging="360"/>
      </w:pPr>
    </w:lvl>
    <w:lvl w:ilvl="5" w:tplc="958EFA74" w:tentative="1">
      <w:start w:val="1"/>
      <w:numFmt w:val="lowerRoman"/>
      <w:lvlText w:val="%6."/>
      <w:lvlJc w:val="right"/>
      <w:pPr>
        <w:ind w:left="4320" w:hanging="180"/>
      </w:pPr>
    </w:lvl>
    <w:lvl w:ilvl="6" w:tplc="FD4840A4" w:tentative="1">
      <w:start w:val="1"/>
      <w:numFmt w:val="decimal"/>
      <w:lvlText w:val="%7."/>
      <w:lvlJc w:val="left"/>
      <w:pPr>
        <w:ind w:left="5040" w:hanging="360"/>
      </w:pPr>
    </w:lvl>
    <w:lvl w:ilvl="7" w:tplc="64EE9880" w:tentative="1">
      <w:start w:val="1"/>
      <w:numFmt w:val="lowerLetter"/>
      <w:lvlText w:val="%8."/>
      <w:lvlJc w:val="left"/>
      <w:pPr>
        <w:ind w:left="5760" w:hanging="360"/>
      </w:pPr>
    </w:lvl>
    <w:lvl w:ilvl="8" w:tplc="FBACAB78" w:tentative="1">
      <w:start w:val="1"/>
      <w:numFmt w:val="lowerRoman"/>
      <w:lvlText w:val="%9."/>
      <w:lvlJc w:val="right"/>
      <w:pPr>
        <w:ind w:left="6480" w:hanging="180"/>
      </w:pPr>
    </w:lvl>
  </w:abstractNum>
  <w:abstractNum w:abstractNumId="31" w15:restartNumberingAfterBreak="0">
    <w:nsid w:val="5BFA586D"/>
    <w:multiLevelType w:val="hybridMultilevel"/>
    <w:tmpl w:val="EA380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A4641CDC">
      <w:start w:val="1"/>
      <w:numFmt w:val="lowerRoman"/>
      <w:lvlText w:val="(%1)"/>
      <w:lvlJc w:val="left"/>
      <w:pPr>
        <w:ind w:left="1080" w:hanging="720"/>
      </w:pPr>
      <w:rPr>
        <w:rFonts w:hint="default"/>
      </w:rPr>
    </w:lvl>
    <w:lvl w:ilvl="1" w:tplc="82080E88" w:tentative="1">
      <w:start w:val="1"/>
      <w:numFmt w:val="lowerLetter"/>
      <w:lvlText w:val="%2."/>
      <w:lvlJc w:val="left"/>
      <w:pPr>
        <w:ind w:left="1440" w:hanging="360"/>
      </w:pPr>
    </w:lvl>
    <w:lvl w:ilvl="2" w:tplc="F0661774" w:tentative="1">
      <w:start w:val="1"/>
      <w:numFmt w:val="lowerRoman"/>
      <w:lvlText w:val="%3."/>
      <w:lvlJc w:val="right"/>
      <w:pPr>
        <w:ind w:left="2160" w:hanging="180"/>
      </w:pPr>
    </w:lvl>
    <w:lvl w:ilvl="3" w:tplc="1D081928" w:tentative="1">
      <w:start w:val="1"/>
      <w:numFmt w:val="decimal"/>
      <w:lvlText w:val="%4."/>
      <w:lvlJc w:val="left"/>
      <w:pPr>
        <w:ind w:left="2880" w:hanging="360"/>
      </w:pPr>
    </w:lvl>
    <w:lvl w:ilvl="4" w:tplc="6708031C" w:tentative="1">
      <w:start w:val="1"/>
      <w:numFmt w:val="lowerLetter"/>
      <w:lvlText w:val="%5."/>
      <w:lvlJc w:val="left"/>
      <w:pPr>
        <w:ind w:left="3600" w:hanging="360"/>
      </w:pPr>
    </w:lvl>
    <w:lvl w:ilvl="5" w:tplc="9CA4D984" w:tentative="1">
      <w:start w:val="1"/>
      <w:numFmt w:val="lowerRoman"/>
      <w:lvlText w:val="%6."/>
      <w:lvlJc w:val="right"/>
      <w:pPr>
        <w:ind w:left="4320" w:hanging="180"/>
      </w:pPr>
    </w:lvl>
    <w:lvl w:ilvl="6" w:tplc="144E6964" w:tentative="1">
      <w:start w:val="1"/>
      <w:numFmt w:val="decimal"/>
      <w:lvlText w:val="%7."/>
      <w:lvlJc w:val="left"/>
      <w:pPr>
        <w:ind w:left="5040" w:hanging="360"/>
      </w:pPr>
    </w:lvl>
    <w:lvl w:ilvl="7" w:tplc="958476F6" w:tentative="1">
      <w:start w:val="1"/>
      <w:numFmt w:val="lowerLetter"/>
      <w:lvlText w:val="%8."/>
      <w:lvlJc w:val="left"/>
      <w:pPr>
        <w:ind w:left="5760" w:hanging="360"/>
      </w:pPr>
    </w:lvl>
    <w:lvl w:ilvl="8" w:tplc="2CF665CA"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E0C23690">
      <w:start w:val="1"/>
      <w:numFmt w:val="lowerRoman"/>
      <w:lvlText w:val="(%1)"/>
      <w:lvlJc w:val="left"/>
      <w:pPr>
        <w:ind w:left="1004" w:hanging="720"/>
      </w:pPr>
      <w:rPr>
        <w:rFonts w:hint="default"/>
        <w:b w:val="0"/>
      </w:rPr>
    </w:lvl>
    <w:lvl w:ilvl="1" w:tplc="7C7051A8" w:tentative="1">
      <w:start w:val="1"/>
      <w:numFmt w:val="lowerLetter"/>
      <w:lvlText w:val="%2."/>
      <w:lvlJc w:val="left"/>
      <w:pPr>
        <w:ind w:left="1364" w:hanging="360"/>
      </w:pPr>
    </w:lvl>
    <w:lvl w:ilvl="2" w:tplc="0CF0CBC2" w:tentative="1">
      <w:start w:val="1"/>
      <w:numFmt w:val="lowerRoman"/>
      <w:lvlText w:val="%3."/>
      <w:lvlJc w:val="right"/>
      <w:pPr>
        <w:ind w:left="2084" w:hanging="180"/>
      </w:pPr>
    </w:lvl>
    <w:lvl w:ilvl="3" w:tplc="50264B4E" w:tentative="1">
      <w:start w:val="1"/>
      <w:numFmt w:val="decimal"/>
      <w:lvlText w:val="%4."/>
      <w:lvlJc w:val="left"/>
      <w:pPr>
        <w:ind w:left="2804" w:hanging="360"/>
      </w:pPr>
    </w:lvl>
    <w:lvl w:ilvl="4" w:tplc="6F90492A" w:tentative="1">
      <w:start w:val="1"/>
      <w:numFmt w:val="lowerLetter"/>
      <w:lvlText w:val="%5."/>
      <w:lvlJc w:val="left"/>
      <w:pPr>
        <w:ind w:left="3524" w:hanging="360"/>
      </w:pPr>
    </w:lvl>
    <w:lvl w:ilvl="5" w:tplc="5D70EAB4" w:tentative="1">
      <w:start w:val="1"/>
      <w:numFmt w:val="lowerRoman"/>
      <w:lvlText w:val="%6."/>
      <w:lvlJc w:val="right"/>
      <w:pPr>
        <w:ind w:left="4244" w:hanging="180"/>
      </w:pPr>
    </w:lvl>
    <w:lvl w:ilvl="6" w:tplc="9BA20F3C" w:tentative="1">
      <w:start w:val="1"/>
      <w:numFmt w:val="decimal"/>
      <w:lvlText w:val="%7."/>
      <w:lvlJc w:val="left"/>
      <w:pPr>
        <w:ind w:left="4964" w:hanging="360"/>
      </w:pPr>
    </w:lvl>
    <w:lvl w:ilvl="7" w:tplc="F1DC26CC" w:tentative="1">
      <w:start w:val="1"/>
      <w:numFmt w:val="lowerLetter"/>
      <w:lvlText w:val="%8."/>
      <w:lvlJc w:val="left"/>
      <w:pPr>
        <w:ind w:left="5684" w:hanging="360"/>
      </w:pPr>
    </w:lvl>
    <w:lvl w:ilvl="8" w:tplc="C72EAB52"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24D45506">
      <w:start w:val="1"/>
      <w:numFmt w:val="decimal"/>
      <w:lvlText w:val="%1."/>
      <w:lvlJc w:val="left"/>
      <w:pPr>
        <w:ind w:left="360" w:hanging="360"/>
      </w:pPr>
      <w:rPr>
        <w:rFonts w:hint="default"/>
      </w:rPr>
    </w:lvl>
    <w:lvl w:ilvl="1" w:tplc="40988B60" w:tentative="1">
      <w:start w:val="1"/>
      <w:numFmt w:val="lowerLetter"/>
      <w:lvlText w:val="%2."/>
      <w:lvlJc w:val="left"/>
      <w:pPr>
        <w:ind w:left="1080" w:hanging="360"/>
      </w:pPr>
    </w:lvl>
    <w:lvl w:ilvl="2" w:tplc="5F6C0BBC" w:tentative="1">
      <w:start w:val="1"/>
      <w:numFmt w:val="lowerRoman"/>
      <w:lvlText w:val="%3."/>
      <w:lvlJc w:val="right"/>
      <w:pPr>
        <w:ind w:left="1800" w:hanging="180"/>
      </w:pPr>
    </w:lvl>
    <w:lvl w:ilvl="3" w:tplc="8E9C653C" w:tentative="1">
      <w:start w:val="1"/>
      <w:numFmt w:val="decimal"/>
      <w:lvlText w:val="%4."/>
      <w:lvlJc w:val="left"/>
      <w:pPr>
        <w:ind w:left="2520" w:hanging="360"/>
      </w:pPr>
    </w:lvl>
    <w:lvl w:ilvl="4" w:tplc="1F08F1F6" w:tentative="1">
      <w:start w:val="1"/>
      <w:numFmt w:val="lowerLetter"/>
      <w:lvlText w:val="%5."/>
      <w:lvlJc w:val="left"/>
      <w:pPr>
        <w:ind w:left="3240" w:hanging="360"/>
      </w:pPr>
    </w:lvl>
    <w:lvl w:ilvl="5" w:tplc="0C7C605E" w:tentative="1">
      <w:start w:val="1"/>
      <w:numFmt w:val="lowerRoman"/>
      <w:lvlText w:val="%6."/>
      <w:lvlJc w:val="right"/>
      <w:pPr>
        <w:ind w:left="3960" w:hanging="180"/>
      </w:pPr>
    </w:lvl>
    <w:lvl w:ilvl="6" w:tplc="76421F12" w:tentative="1">
      <w:start w:val="1"/>
      <w:numFmt w:val="decimal"/>
      <w:lvlText w:val="%7."/>
      <w:lvlJc w:val="left"/>
      <w:pPr>
        <w:ind w:left="4680" w:hanging="360"/>
      </w:pPr>
    </w:lvl>
    <w:lvl w:ilvl="7" w:tplc="65B695D8" w:tentative="1">
      <w:start w:val="1"/>
      <w:numFmt w:val="lowerLetter"/>
      <w:lvlText w:val="%8."/>
      <w:lvlJc w:val="left"/>
      <w:pPr>
        <w:ind w:left="5400" w:hanging="360"/>
      </w:pPr>
    </w:lvl>
    <w:lvl w:ilvl="8" w:tplc="06F8B4B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B4EAE3EE">
      <w:start w:val="1"/>
      <w:numFmt w:val="lowerRoman"/>
      <w:lvlText w:val="(%1)"/>
      <w:lvlJc w:val="left"/>
      <w:pPr>
        <w:ind w:left="1080" w:hanging="720"/>
      </w:pPr>
      <w:rPr>
        <w:rFonts w:hint="default"/>
      </w:rPr>
    </w:lvl>
    <w:lvl w:ilvl="1" w:tplc="B6F66F0E" w:tentative="1">
      <w:start w:val="1"/>
      <w:numFmt w:val="lowerLetter"/>
      <w:lvlText w:val="%2."/>
      <w:lvlJc w:val="left"/>
      <w:pPr>
        <w:ind w:left="1440" w:hanging="360"/>
      </w:pPr>
    </w:lvl>
    <w:lvl w:ilvl="2" w:tplc="001A404C" w:tentative="1">
      <w:start w:val="1"/>
      <w:numFmt w:val="lowerRoman"/>
      <w:lvlText w:val="%3."/>
      <w:lvlJc w:val="right"/>
      <w:pPr>
        <w:ind w:left="2160" w:hanging="180"/>
      </w:pPr>
    </w:lvl>
    <w:lvl w:ilvl="3" w:tplc="376820E2" w:tentative="1">
      <w:start w:val="1"/>
      <w:numFmt w:val="decimal"/>
      <w:lvlText w:val="%4."/>
      <w:lvlJc w:val="left"/>
      <w:pPr>
        <w:ind w:left="2880" w:hanging="360"/>
      </w:pPr>
    </w:lvl>
    <w:lvl w:ilvl="4" w:tplc="C010D8F4" w:tentative="1">
      <w:start w:val="1"/>
      <w:numFmt w:val="lowerLetter"/>
      <w:lvlText w:val="%5."/>
      <w:lvlJc w:val="left"/>
      <w:pPr>
        <w:ind w:left="3600" w:hanging="360"/>
      </w:pPr>
    </w:lvl>
    <w:lvl w:ilvl="5" w:tplc="94364270" w:tentative="1">
      <w:start w:val="1"/>
      <w:numFmt w:val="lowerRoman"/>
      <w:lvlText w:val="%6."/>
      <w:lvlJc w:val="right"/>
      <w:pPr>
        <w:ind w:left="4320" w:hanging="180"/>
      </w:pPr>
    </w:lvl>
    <w:lvl w:ilvl="6" w:tplc="58F6631E" w:tentative="1">
      <w:start w:val="1"/>
      <w:numFmt w:val="decimal"/>
      <w:lvlText w:val="%7."/>
      <w:lvlJc w:val="left"/>
      <w:pPr>
        <w:ind w:left="5040" w:hanging="360"/>
      </w:pPr>
    </w:lvl>
    <w:lvl w:ilvl="7" w:tplc="0CF4352E" w:tentative="1">
      <w:start w:val="1"/>
      <w:numFmt w:val="lowerLetter"/>
      <w:lvlText w:val="%8."/>
      <w:lvlJc w:val="left"/>
      <w:pPr>
        <w:ind w:left="5760" w:hanging="360"/>
      </w:pPr>
    </w:lvl>
    <w:lvl w:ilvl="8" w:tplc="A650D49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83C00690">
      <w:start w:val="1"/>
      <w:numFmt w:val="decimal"/>
      <w:lvlText w:val="%1."/>
      <w:lvlJc w:val="left"/>
      <w:pPr>
        <w:ind w:left="360" w:hanging="360"/>
      </w:pPr>
      <w:rPr>
        <w:rFonts w:hint="default"/>
      </w:rPr>
    </w:lvl>
    <w:lvl w:ilvl="1" w:tplc="08109A7A" w:tentative="1">
      <w:start w:val="1"/>
      <w:numFmt w:val="lowerLetter"/>
      <w:lvlText w:val="%2."/>
      <w:lvlJc w:val="left"/>
      <w:pPr>
        <w:ind w:left="1080" w:hanging="360"/>
      </w:pPr>
    </w:lvl>
    <w:lvl w:ilvl="2" w:tplc="D50A77C2" w:tentative="1">
      <w:start w:val="1"/>
      <w:numFmt w:val="lowerRoman"/>
      <w:lvlText w:val="%3."/>
      <w:lvlJc w:val="right"/>
      <w:pPr>
        <w:ind w:left="1800" w:hanging="180"/>
      </w:pPr>
    </w:lvl>
    <w:lvl w:ilvl="3" w:tplc="BB5AF5F8" w:tentative="1">
      <w:start w:val="1"/>
      <w:numFmt w:val="decimal"/>
      <w:lvlText w:val="%4."/>
      <w:lvlJc w:val="left"/>
      <w:pPr>
        <w:ind w:left="2520" w:hanging="360"/>
      </w:pPr>
    </w:lvl>
    <w:lvl w:ilvl="4" w:tplc="EE409EBA" w:tentative="1">
      <w:start w:val="1"/>
      <w:numFmt w:val="lowerLetter"/>
      <w:lvlText w:val="%5."/>
      <w:lvlJc w:val="left"/>
      <w:pPr>
        <w:ind w:left="3240" w:hanging="360"/>
      </w:pPr>
    </w:lvl>
    <w:lvl w:ilvl="5" w:tplc="EBD6FB20" w:tentative="1">
      <w:start w:val="1"/>
      <w:numFmt w:val="lowerRoman"/>
      <w:lvlText w:val="%6."/>
      <w:lvlJc w:val="right"/>
      <w:pPr>
        <w:ind w:left="3960" w:hanging="180"/>
      </w:pPr>
    </w:lvl>
    <w:lvl w:ilvl="6" w:tplc="9874FF92" w:tentative="1">
      <w:start w:val="1"/>
      <w:numFmt w:val="decimal"/>
      <w:lvlText w:val="%7."/>
      <w:lvlJc w:val="left"/>
      <w:pPr>
        <w:ind w:left="4680" w:hanging="360"/>
      </w:pPr>
    </w:lvl>
    <w:lvl w:ilvl="7" w:tplc="0784C5DA" w:tentative="1">
      <w:start w:val="1"/>
      <w:numFmt w:val="lowerLetter"/>
      <w:lvlText w:val="%8."/>
      <w:lvlJc w:val="left"/>
      <w:pPr>
        <w:ind w:left="5400" w:hanging="360"/>
      </w:pPr>
    </w:lvl>
    <w:lvl w:ilvl="8" w:tplc="EE0AA90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D4567AB0">
      <w:start w:val="1"/>
      <w:numFmt w:val="lowerRoman"/>
      <w:lvlText w:val="(%1)"/>
      <w:lvlJc w:val="left"/>
      <w:pPr>
        <w:ind w:left="1080" w:hanging="720"/>
      </w:pPr>
      <w:rPr>
        <w:rFonts w:hint="default"/>
      </w:rPr>
    </w:lvl>
    <w:lvl w:ilvl="1" w:tplc="2146C458" w:tentative="1">
      <w:start w:val="1"/>
      <w:numFmt w:val="lowerLetter"/>
      <w:lvlText w:val="%2."/>
      <w:lvlJc w:val="left"/>
      <w:pPr>
        <w:ind w:left="1440" w:hanging="360"/>
      </w:pPr>
    </w:lvl>
    <w:lvl w:ilvl="2" w:tplc="D58E2D5C" w:tentative="1">
      <w:start w:val="1"/>
      <w:numFmt w:val="lowerRoman"/>
      <w:lvlText w:val="%3."/>
      <w:lvlJc w:val="right"/>
      <w:pPr>
        <w:ind w:left="2160" w:hanging="180"/>
      </w:pPr>
    </w:lvl>
    <w:lvl w:ilvl="3" w:tplc="AE08154E" w:tentative="1">
      <w:start w:val="1"/>
      <w:numFmt w:val="decimal"/>
      <w:lvlText w:val="%4."/>
      <w:lvlJc w:val="left"/>
      <w:pPr>
        <w:ind w:left="2880" w:hanging="360"/>
      </w:pPr>
    </w:lvl>
    <w:lvl w:ilvl="4" w:tplc="A8A668CA" w:tentative="1">
      <w:start w:val="1"/>
      <w:numFmt w:val="lowerLetter"/>
      <w:lvlText w:val="%5."/>
      <w:lvlJc w:val="left"/>
      <w:pPr>
        <w:ind w:left="3600" w:hanging="360"/>
      </w:pPr>
    </w:lvl>
    <w:lvl w:ilvl="5" w:tplc="8EEEA3C4" w:tentative="1">
      <w:start w:val="1"/>
      <w:numFmt w:val="lowerRoman"/>
      <w:lvlText w:val="%6."/>
      <w:lvlJc w:val="right"/>
      <w:pPr>
        <w:ind w:left="4320" w:hanging="180"/>
      </w:pPr>
    </w:lvl>
    <w:lvl w:ilvl="6" w:tplc="FEDE332A" w:tentative="1">
      <w:start w:val="1"/>
      <w:numFmt w:val="decimal"/>
      <w:lvlText w:val="%7."/>
      <w:lvlJc w:val="left"/>
      <w:pPr>
        <w:ind w:left="5040" w:hanging="360"/>
      </w:pPr>
    </w:lvl>
    <w:lvl w:ilvl="7" w:tplc="6060B6D6" w:tentative="1">
      <w:start w:val="1"/>
      <w:numFmt w:val="lowerLetter"/>
      <w:lvlText w:val="%8."/>
      <w:lvlJc w:val="left"/>
      <w:pPr>
        <w:ind w:left="5760" w:hanging="360"/>
      </w:pPr>
    </w:lvl>
    <w:lvl w:ilvl="8" w:tplc="E50808E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269A4C8C">
      <w:start w:val="1"/>
      <w:numFmt w:val="decimal"/>
      <w:lvlText w:val="%1."/>
      <w:lvlJc w:val="left"/>
      <w:pPr>
        <w:ind w:left="360" w:hanging="360"/>
      </w:pPr>
      <w:rPr>
        <w:rFonts w:hint="default"/>
      </w:rPr>
    </w:lvl>
    <w:lvl w:ilvl="1" w:tplc="2356E214" w:tentative="1">
      <w:start w:val="1"/>
      <w:numFmt w:val="lowerLetter"/>
      <w:lvlText w:val="%2."/>
      <w:lvlJc w:val="left"/>
      <w:pPr>
        <w:ind w:left="1080" w:hanging="360"/>
      </w:pPr>
    </w:lvl>
    <w:lvl w:ilvl="2" w:tplc="C14286F8" w:tentative="1">
      <w:start w:val="1"/>
      <w:numFmt w:val="lowerRoman"/>
      <w:lvlText w:val="%3."/>
      <w:lvlJc w:val="right"/>
      <w:pPr>
        <w:ind w:left="1800" w:hanging="180"/>
      </w:pPr>
    </w:lvl>
    <w:lvl w:ilvl="3" w:tplc="51D2469E" w:tentative="1">
      <w:start w:val="1"/>
      <w:numFmt w:val="decimal"/>
      <w:lvlText w:val="%4."/>
      <w:lvlJc w:val="left"/>
      <w:pPr>
        <w:ind w:left="2520" w:hanging="360"/>
      </w:pPr>
    </w:lvl>
    <w:lvl w:ilvl="4" w:tplc="7BB09058" w:tentative="1">
      <w:start w:val="1"/>
      <w:numFmt w:val="lowerLetter"/>
      <w:lvlText w:val="%5."/>
      <w:lvlJc w:val="left"/>
      <w:pPr>
        <w:ind w:left="3240" w:hanging="360"/>
      </w:pPr>
    </w:lvl>
    <w:lvl w:ilvl="5" w:tplc="22F09DEA" w:tentative="1">
      <w:start w:val="1"/>
      <w:numFmt w:val="lowerRoman"/>
      <w:lvlText w:val="%6."/>
      <w:lvlJc w:val="right"/>
      <w:pPr>
        <w:ind w:left="3960" w:hanging="180"/>
      </w:pPr>
    </w:lvl>
    <w:lvl w:ilvl="6" w:tplc="9B9AF3BA" w:tentative="1">
      <w:start w:val="1"/>
      <w:numFmt w:val="decimal"/>
      <w:lvlText w:val="%7."/>
      <w:lvlJc w:val="left"/>
      <w:pPr>
        <w:ind w:left="4680" w:hanging="360"/>
      </w:pPr>
    </w:lvl>
    <w:lvl w:ilvl="7" w:tplc="DBA4D5A4" w:tentative="1">
      <w:start w:val="1"/>
      <w:numFmt w:val="lowerLetter"/>
      <w:lvlText w:val="%8."/>
      <w:lvlJc w:val="left"/>
      <w:pPr>
        <w:ind w:left="5400" w:hanging="360"/>
      </w:pPr>
    </w:lvl>
    <w:lvl w:ilvl="8" w:tplc="7B583BB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FA4CDA60">
      <w:start w:val="1"/>
      <w:numFmt w:val="decimal"/>
      <w:lvlText w:val="%1."/>
      <w:lvlJc w:val="left"/>
      <w:pPr>
        <w:ind w:left="360" w:hanging="360"/>
      </w:pPr>
      <w:rPr>
        <w:rFonts w:hint="default"/>
      </w:rPr>
    </w:lvl>
    <w:lvl w:ilvl="1" w:tplc="496C1426" w:tentative="1">
      <w:start w:val="1"/>
      <w:numFmt w:val="lowerLetter"/>
      <w:lvlText w:val="%2."/>
      <w:lvlJc w:val="left"/>
      <w:pPr>
        <w:ind w:left="1080" w:hanging="360"/>
      </w:pPr>
    </w:lvl>
    <w:lvl w:ilvl="2" w:tplc="4D88D022" w:tentative="1">
      <w:start w:val="1"/>
      <w:numFmt w:val="lowerRoman"/>
      <w:lvlText w:val="%3."/>
      <w:lvlJc w:val="right"/>
      <w:pPr>
        <w:ind w:left="1800" w:hanging="180"/>
      </w:pPr>
    </w:lvl>
    <w:lvl w:ilvl="3" w:tplc="5AF009FE" w:tentative="1">
      <w:start w:val="1"/>
      <w:numFmt w:val="decimal"/>
      <w:lvlText w:val="%4."/>
      <w:lvlJc w:val="left"/>
      <w:pPr>
        <w:ind w:left="2520" w:hanging="360"/>
      </w:pPr>
    </w:lvl>
    <w:lvl w:ilvl="4" w:tplc="B3184370" w:tentative="1">
      <w:start w:val="1"/>
      <w:numFmt w:val="lowerLetter"/>
      <w:lvlText w:val="%5."/>
      <w:lvlJc w:val="left"/>
      <w:pPr>
        <w:ind w:left="3240" w:hanging="360"/>
      </w:pPr>
    </w:lvl>
    <w:lvl w:ilvl="5" w:tplc="940E87EE" w:tentative="1">
      <w:start w:val="1"/>
      <w:numFmt w:val="lowerRoman"/>
      <w:lvlText w:val="%6."/>
      <w:lvlJc w:val="right"/>
      <w:pPr>
        <w:ind w:left="3960" w:hanging="180"/>
      </w:pPr>
    </w:lvl>
    <w:lvl w:ilvl="6" w:tplc="46021980" w:tentative="1">
      <w:start w:val="1"/>
      <w:numFmt w:val="decimal"/>
      <w:lvlText w:val="%7."/>
      <w:lvlJc w:val="left"/>
      <w:pPr>
        <w:ind w:left="4680" w:hanging="360"/>
      </w:pPr>
    </w:lvl>
    <w:lvl w:ilvl="7" w:tplc="C46631A0" w:tentative="1">
      <w:start w:val="1"/>
      <w:numFmt w:val="lowerLetter"/>
      <w:lvlText w:val="%8."/>
      <w:lvlJc w:val="left"/>
      <w:pPr>
        <w:ind w:left="5400" w:hanging="360"/>
      </w:pPr>
    </w:lvl>
    <w:lvl w:ilvl="8" w:tplc="472828E0"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5"/>
  </w:num>
  <w:num w:numId="6">
    <w:abstractNumId w:val="15"/>
  </w:num>
  <w:num w:numId="7">
    <w:abstractNumId w:val="34"/>
  </w:num>
  <w:num w:numId="8">
    <w:abstractNumId w:val="14"/>
  </w:num>
  <w:num w:numId="9">
    <w:abstractNumId w:val="19"/>
  </w:num>
  <w:num w:numId="10">
    <w:abstractNumId w:val="38"/>
  </w:num>
  <w:num w:numId="11">
    <w:abstractNumId w:val="13"/>
  </w:num>
  <w:num w:numId="12">
    <w:abstractNumId w:val="26"/>
  </w:num>
  <w:num w:numId="13">
    <w:abstractNumId w:val="27"/>
  </w:num>
  <w:num w:numId="14">
    <w:abstractNumId w:val="30"/>
  </w:num>
  <w:num w:numId="15">
    <w:abstractNumId w:val="23"/>
  </w:num>
  <w:num w:numId="16">
    <w:abstractNumId w:val="9"/>
  </w:num>
  <w:num w:numId="17">
    <w:abstractNumId w:val="33"/>
  </w:num>
  <w:num w:numId="18">
    <w:abstractNumId w:val="28"/>
  </w:num>
  <w:num w:numId="19">
    <w:abstractNumId w:val="16"/>
  </w:num>
  <w:num w:numId="20">
    <w:abstractNumId w:val="24"/>
  </w:num>
  <w:num w:numId="21">
    <w:abstractNumId w:val="7"/>
  </w:num>
  <w:num w:numId="22">
    <w:abstractNumId w:val="12"/>
  </w:num>
  <w:num w:numId="23">
    <w:abstractNumId w:val="32"/>
  </w:num>
  <w:num w:numId="24">
    <w:abstractNumId w:val="20"/>
  </w:num>
  <w:num w:numId="25">
    <w:abstractNumId w:val="17"/>
  </w:num>
  <w:num w:numId="26">
    <w:abstractNumId w:val="11"/>
  </w:num>
  <w:num w:numId="27">
    <w:abstractNumId w:val="21"/>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29"/>
  </w:num>
  <w:num w:numId="40">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0E"/>
    <w:rsid w:val="000579D8"/>
    <w:rsid w:val="0013104D"/>
    <w:rsid w:val="001B040E"/>
    <w:rsid w:val="00271691"/>
    <w:rsid w:val="004B7750"/>
    <w:rsid w:val="008101DB"/>
    <w:rsid w:val="00B3654C"/>
    <w:rsid w:val="00FD19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07A9"/>
  <w15:docId w15:val="{04D06EF5-8BF2-4ADB-A07A-4F6D16D9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2497</RACS_x0020_ID>
    <Approved_x0020_Provider xmlns="a8338b6e-77a6-4851-82b6-98166143ffdd">Warrigal Care</Approved_x0020_Provider>
    <Management_x0020_Company_x0020_ID xmlns="a8338b6e-77a6-4851-82b6-98166143ffdd" xsi:nil="true"/>
    <Home xmlns="a8338b6e-77a6-4851-82b6-98166143ffdd">Warrigal Care Warilla</Home>
    <Signed xmlns="a8338b6e-77a6-4851-82b6-98166143ffdd" xsi:nil="true"/>
    <Uploaded xmlns="a8338b6e-77a6-4851-82b6-98166143ffdd">False</Uploaded>
    <Management_x0020_Company xmlns="a8338b6e-77a6-4851-82b6-98166143ffdd" xsi:nil="true"/>
    <Doc_x0020_Date xmlns="a8338b6e-77a6-4851-82b6-98166143ffdd">2020-10-14T06:24:00+00:00</Doc_x0020_Date>
    <CSI_x0020_ID xmlns="a8338b6e-77a6-4851-82b6-98166143ffdd" xsi:nil="true"/>
    <Case_x0020_ID xmlns="a8338b6e-77a6-4851-82b6-98166143ffdd" xsi:nil="true"/>
    <Approved_x0020_Provider_x0020_ID xmlns="a8338b6e-77a6-4851-82b6-98166143ffdd">0BE7B244-75F4-DC11-AD41-005056922186</Approved_x0020_Provider_x0020_ID>
    <Location xmlns="a8338b6e-77a6-4851-82b6-98166143ffdd" xsi:nil="true"/>
    <Home_x0020_ID xmlns="a8338b6e-77a6-4851-82b6-98166143ffdd">47E7A0A5-7CF4-DC11-AD41-005056922186</Home_x0020_ID>
    <State xmlns="a8338b6e-77a6-4851-82b6-98166143ffdd">NSW</State>
    <Doc_x0020_Sent_Received_x0020_Date xmlns="a8338b6e-77a6-4851-82b6-98166143ffdd">2020-10-14T00:00:00+00:00</Doc_x0020_Sent_Received_x0020_Date>
    <Activity_x0020_ID xmlns="a8338b6e-77a6-4851-82b6-98166143ffdd">24FD8963-A453-EA11-9E51-005056922186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9D9F4AB-CBDB-44A4-975A-27EFF14C4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a8338b6e-77a6-4851-82b6-98166143ffdd"/>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9ED6E33-50D6-467D-89D8-EC95EB12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2020-12-06T22:12:00Z</dcterms:created>
  <dcterms:modified xsi:type="dcterms:W3CDTF">2020-12-06T22:13:00Z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