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2051" w14:textId="77777777" w:rsidR="000D751B" w:rsidRPr="003C6EC2" w:rsidRDefault="00FF2ACC" w:rsidP="000D751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5EC21FE" wp14:editId="65EC21F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834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EC2200" wp14:editId="65EC220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149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Yallaroo</w:t>
      </w:r>
      <w:proofErr w:type="spellEnd"/>
      <w:r w:rsidRPr="003C6EC2">
        <w:rPr>
          <w:rFonts w:ascii="Arial Black" w:hAnsi="Arial Black"/>
        </w:rPr>
        <w:t xml:space="preserve"> </w:t>
      </w:r>
    </w:p>
    <w:p w14:paraId="65EC2052" w14:textId="77777777" w:rsidR="000D751B" w:rsidRPr="003C6EC2" w:rsidRDefault="00FF2ACC" w:rsidP="000D751B">
      <w:pPr>
        <w:pStyle w:val="Title"/>
        <w:spacing w:before="360" w:after="480"/>
      </w:pPr>
      <w:r w:rsidRPr="003C6EC2">
        <w:rPr>
          <w:rFonts w:ascii="Arial Black" w:eastAsia="Calibri" w:hAnsi="Arial Black"/>
          <w:sz w:val="56"/>
        </w:rPr>
        <w:t>Performance Report</w:t>
      </w:r>
    </w:p>
    <w:p w14:paraId="65EC2053" w14:textId="77777777" w:rsidR="000D751B" w:rsidRPr="003C6EC2" w:rsidRDefault="00FF2ACC" w:rsidP="000D751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Stafford Road </w:t>
      </w:r>
      <w:r w:rsidRPr="003C6EC2">
        <w:rPr>
          <w:color w:val="FFFFFF" w:themeColor="background1"/>
          <w:sz w:val="28"/>
        </w:rPr>
        <w:br/>
        <w:t>ALBURY NSW 2640</w:t>
      </w:r>
      <w:r w:rsidRPr="003C6EC2">
        <w:rPr>
          <w:color w:val="FFFFFF" w:themeColor="background1"/>
          <w:sz w:val="28"/>
        </w:rPr>
        <w:br/>
      </w:r>
      <w:r w:rsidRPr="003C6EC2">
        <w:rPr>
          <w:rFonts w:eastAsia="Calibri"/>
          <w:color w:val="FFFFFF" w:themeColor="background1"/>
          <w:sz w:val="28"/>
          <w:szCs w:val="56"/>
          <w:lang w:eastAsia="en-US"/>
        </w:rPr>
        <w:t>Phone number: 02 6060 4000</w:t>
      </w:r>
    </w:p>
    <w:p w14:paraId="65EC2054" w14:textId="77777777" w:rsidR="000D751B" w:rsidRDefault="00FF2ACC" w:rsidP="000D75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2630 </w:t>
      </w:r>
    </w:p>
    <w:p w14:paraId="65EC2055" w14:textId="77777777" w:rsidR="000D751B" w:rsidRPr="003C6EC2" w:rsidRDefault="00FF2ACC" w:rsidP="000D751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Aged Care Albury</w:t>
      </w:r>
    </w:p>
    <w:p w14:paraId="65EC2056" w14:textId="77777777" w:rsidR="000D751B" w:rsidRPr="003C6EC2" w:rsidRDefault="00FF2ACC" w:rsidP="000D751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April 2021 to 15 April 2021</w:t>
      </w:r>
    </w:p>
    <w:p w14:paraId="65EC2057" w14:textId="2FF5A027" w:rsidR="000D751B" w:rsidRPr="00E452D1" w:rsidRDefault="00FF2ACC" w:rsidP="000D751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452D1" w:rsidRPr="00E452D1">
        <w:rPr>
          <w:color w:val="FFFFFF" w:themeColor="background1"/>
          <w:sz w:val="28"/>
          <w:szCs w:val="28"/>
        </w:rPr>
        <w:t>24 May 2021</w:t>
      </w:r>
    </w:p>
    <w:bookmarkEnd w:id="0"/>
    <w:p w14:paraId="65EC2058" w14:textId="77777777" w:rsidR="000D751B" w:rsidRPr="003C6EC2" w:rsidRDefault="000D751B" w:rsidP="000D751B">
      <w:pPr>
        <w:tabs>
          <w:tab w:val="left" w:pos="2127"/>
        </w:tabs>
        <w:spacing w:before="120"/>
        <w:rPr>
          <w:rFonts w:eastAsia="Calibri"/>
          <w:b/>
          <w:color w:val="FFFFFF" w:themeColor="background1"/>
          <w:sz w:val="28"/>
          <w:szCs w:val="56"/>
          <w:lang w:eastAsia="en-US"/>
        </w:rPr>
      </w:pPr>
    </w:p>
    <w:p w14:paraId="65EC2059" w14:textId="77777777" w:rsidR="000D751B" w:rsidRDefault="000D751B" w:rsidP="000D751B">
      <w:pPr>
        <w:pStyle w:val="Heading1"/>
        <w:sectPr w:rsidR="000D751B" w:rsidSect="000D751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EC205A" w14:textId="77777777" w:rsidR="000D751B" w:rsidRDefault="00FF2ACC" w:rsidP="000D751B">
      <w:pPr>
        <w:pStyle w:val="Heading1"/>
      </w:pPr>
      <w:bookmarkStart w:id="1" w:name="_Hlk32477662"/>
      <w:r>
        <w:lastRenderedPageBreak/>
        <w:t>Publication of report</w:t>
      </w:r>
    </w:p>
    <w:p w14:paraId="65EC205B" w14:textId="77777777" w:rsidR="000D751B" w:rsidRPr="006B166B" w:rsidRDefault="00FF2ACC" w:rsidP="000D751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EC205C" w14:textId="77777777" w:rsidR="000D751B" w:rsidRPr="0094564F" w:rsidRDefault="00FF2ACC" w:rsidP="000D751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3D9B" w14:paraId="65EC2062" w14:textId="77777777" w:rsidTr="000D751B">
        <w:trPr>
          <w:trHeight w:val="227"/>
        </w:trPr>
        <w:tc>
          <w:tcPr>
            <w:tcW w:w="3942" w:type="pct"/>
            <w:shd w:val="clear" w:color="auto" w:fill="auto"/>
          </w:tcPr>
          <w:p w14:paraId="65EC2060" w14:textId="77777777" w:rsidR="000D751B" w:rsidRPr="001E6954" w:rsidRDefault="00FF2ACC" w:rsidP="000D751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5EC2061" w14:textId="1C1049F5" w:rsidR="000D751B" w:rsidRPr="001E6954" w:rsidRDefault="00FF2ACC" w:rsidP="000D751B">
            <w:pPr>
              <w:keepNext/>
              <w:spacing w:before="40" w:after="40" w:line="240" w:lineRule="auto"/>
              <w:jc w:val="right"/>
              <w:rPr>
                <w:b/>
                <w:bCs/>
                <w:iCs/>
                <w:color w:val="00577D"/>
                <w:szCs w:val="40"/>
              </w:rPr>
            </w:pPr>
            <w:r w:rsidRPr="001E6954">
              <w:rPr>
                <w:b/>
                <w:bCs/>
                <w:iCs/>
                <w:color w:val="00577D"/>
                <w:szCs w:val="40"/>
              </w:rPr>
              <w:t>Non-compliant</w:t>
            </w:r>
          </w:p>
        </w:tc>
      </w:tr>
      <w:tr w:rsidR="00553D9B" w14:paraId="65EC2065" w14:textId="77777777" w:rsidTr="000D751B">
        <w:trPr>
          <w:trHeight w:val="227"/>
        </w:trPr>
        <w:tc>
          <w:tcPr>
            <w:tcW w:w="3942" w:type="pct"/>
            <w:shd w:val="clear" w:color="auto" w:fill="auto"/>
          </w:tcPr>
          <w:p w14:paraId="65EC2063" w14:textId="77777777" w:rsidR="000D751B" w:rsidRPr="001E6954" w:rsidRDefault="00FF2ACC" w:rsidP="000D751B">
            <w:pPr>
              <w:spacing w:before="40" w:after="40" w:line="240" w:lineRule="auto"/>
              <w:ind w:left="318"/>
            </w:pPr>
            <w:r w:rsidRPr="001E6954">
              <w:t>Requirement 1(3)(a)</w:t>
            </w:r>
          </w:p>
        </w:tc>
        <w:tc>
          <w:tcPr>
            <w:tcW w:w="1058" w:type="pct"/>
            <w:shd w:val="clear" w:color="auto" w:fill="auto"/>
          </w:tcPr>
          <w:p w14:paraId="65EC2064" w14:textId="3A2F693E"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68" w14:textId="77777777" w:rsidTr="000D751B">
        <w:trPr>
          <w:trHeight w:val="227"/>
        </w:trPr>
        <w:tc>
          <w:tcPr>
            <w:tcW w:w="3942" w:type="pct"/>
            <w:shd w:val="clear" w:color="auto" w:fill="auto"/>
          </w:tcPr>
          <w:p w14:paraId="65EC2066" w14:textId="77777777" w:rsidR="000D751B" w:rsidRPr="001E6954" w:rsidRDefault="00FF2ACC" w:rsidP="000D751B">
            <w:pPr>
              <w:spacing w:before="40" w:after="40" w:line="240" w:lineRule="auto"/>
              <w:ind w:left="318"/>
            </w:pPr>
            <w:r w:rsidRPr="001E6954">
              <w:t>Requirement 1(3)(b)</w:t>
            </w:r>
          </w:p>
        </w:tc>
        <w:tc>
          <w:tcPr>
            <w:tcW w:w="1058" w:type="pct"/>
            <w:shd w:val="clear" w:color="auto" w:fill="auto"/>
          </w:tcPr>
          <w:p w14:paraId="65EC2067" w14:textId="7499E1BE"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6B" w14:textId="77777777" w:rsidTr="000D751B">
        <w:trPr>
          <w:trHeight w:val="227"/>
        </w:trPr>
        <w:tc>
          <w:tcPr>
            <w:tcW w:w="3942" w:type="pct"/>
            <w:shd w:val="clear" w:color="auto" w:fill="auto"/>
          </w:tcPr>
          <w:p w14:paraId="65EC2069" w14:textId="77777777" w:rsidR="000D751B" w:rsidRPr="001E6954" w:rsidRDefault="00FF2ACC" w:rsidP="000D751B">
            <w:pPr>
              <w:spacing w:before="40" w:after="40" w:line="240" w:lineRule="auto"/>
              <w:ind w:left="318"/>
            </w:pPr>
            <w:r w:rsidRPr="001E6954">
              <w:t>Requirement 1(3)(c)</w:t>
            </w:r>
          </w:p>
        </w:tc>
        <w:tc>
          <w:tcPr>
            <w:tcW w:w="1058" w:type="pct"/>
            <w:shd w:val="clear" w:color="auto" w:fill="auto"/>
          </w:tcPr>
          <w:p w14:paraId="65EC206A" w14:textId="223BB884"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6E" w14:textId="77777777" w:rsidTr="000D751B">
        <w:trPr>
          <w:trHeight w:val="227"/>
        </w:trPr>
        <w:tc>
          <w:tcPr>
            <w:tcW w:w="3942" w:type="pct"/>
            <w:shd w:val="clear" w:color="auto" w:fill="auto"/>
          </w:tcPr>
          <w:p w14:paraId="65EC206C" w14:textId="77777777" w:rsidR="000D751B" w:rsidRPr="001E6954" w:rsidRDefault="00FF2ACC" w:rsidP="000D751B">
            <w:pPr>
              <w:spacing w:before="40" w:after="40" w:line="240" w:lineRule="auto"/>
              <w:ind w:left="318"/>
            </w:pPr>
            <w:r w:rsidRPr="001E6954">
              <w:t>Requirement 1(3)(d)</w:t>
            </w:r>
          </w:p>
        </w:tc>
        <w:tc>
          <w:tcPr>
            <w:tcW w:w="1058" w:type="pct"/>
            <w:shd w:val="clear" w:color="auto" w:fill="auto"/>
          </w:tcPr>
          <w:p w14:paraId="65EC206D" w14:textId="70291AC8" w:rsidR="000D751B" w:rsidRPr="001E6954" w:rsidRDefault="00FF2ACC" w:rsidP="000D751B">
            <w:pPr>
              <w:spacing w:before="40" w:after="40" w:line="240" w:lineRule="auto"/>
              <w:jc w:val="right"/>
              <w:rPr>
                <w:color w:val="0000FF"/>
              </w:rPr>
            </w:pPr>
            <w:r w:rsidRPr="001E6954">
              <w:rPr>
                <w:bCs/>
                <w:iCs/>
                <w:color w:val="00577D"/>
                <w:szCs w:val="40"/>
              </w:rPr>
              <w:t>Non-compliant</w:t>
            </w:r>
          </w:p>
        </w:tc>
      </w:tr>
      <w:tr w:rsidR="00553D9B" w14:paraId="65EC2071" w14:textId="77777777" w:rsidTr="000D751B">
        <w:trPr>
          <w:trHeight w:val="227"/>
        </w:trPr>
        <w:tc>
          <w:tcPr>
            <w:tcW w:w="3942" w:type="pct"/>
            <w:shd w:val="clear" w:color="auto" w:fill="auto"/>
          </w:tcPr>
          <w:p w14:paraId="65EC206F" w14:textId="77777777" w:rsidR="000D751B" w:rsidRPr="001E6954" w:rsidRDefault="00FF2ACC" w:rsidP="000D751B">
            <w:pPr>
              <w:spacing w:before="40" w:after="40" w:line="240" w:lineRule="auto"/>
              <w:ind w:left="318"/>
            </w:pPr>
            <w:r w:rsidRPr="001E6954">
              <w:t>Requirement 1(3)(e)</w:t>
            </w:r>
          </w:p>
        </w:tc>
        <w:tc>
          <w:tcPr>
            <w:tcW w:w="1058" w:type="pct"/>
            <w:shd w:val="clear" w:color="auto" w:fill="auto"/>
          </w:tcPr>
          <w:p w14:paraId="65EC2070" w14:textId="1CEBFF1E"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74" w14:textId="77777777" w:rsidTr="000D751B">
        <w:trPr>
          <w:trHeight w:val="227"/>
        </w:trPr>
        <w:tc>
          <w:tcPr>
            <w:tcW w:w="3942" w:type="pct"/>
            <w:shd w:val="clear" w:color="auto" w:fill="auto"/>
          </w:tcPr>
          <w:p w14:paraId="65EC2072" w14:textId="77777777" w:rsidR="000D751B" w:rsidRPr="001E6954" w:rsidRDefault="00FF2ACC" w:rsidP="000D751B">
            <w:pPr>
              <w:spacing w:before="40" w:after="40" w:line="240" w:lineRule="auto"/>
              <w:ind w:left="318"/>
            </w:pPr>
            <w:r w:rsidRPr="001E6954">
              <w:t>Requirement 1(3)(f)</w:t>
            </w:r>
          </w:p>
        </w:tc>
        <w:tc>
          <w:tcPr>
            <w:tcW w:w="1058" w:type="pct"/>
            <w:shd w:val="clear" w:color="auto" w:fill="auto"/>
          </w:tcPr>
          <w:p w14:paraId="65EC2073" w14:textId="44E1B79E"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77" w14:textId="77777777" w:rsidTr="000D751B">
        <w:trPr>
          <w:trHeight w:val="227"/>
        </w:trPr>
        <w:tc>
          <w:tcPr>
            <w:tcW w:w="3942" w:type="pct"/>
            <w:shd w:val="clear" w:color="auto" w:fill="auto"/>
          </w:tcPr>
          <w:p w14:paraId="65EC2075" w14:textId="77777777" w:rsidR="000D751B" w:rsidRPr="001E6954" w:rsidRDefault="00FF2ACC" w:rsidP="000D751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EC2076" w14:textId="130F37BF" w:rsidR="000D751B" w:rsidRPr="001E6954" w:rsidRDefault="00FF2ACC" w:rsidP="000D751B">
            <w:pPr>
              <w:keepNext/>
              <w:spacing w:before="40" w:after="40" w:line="240" w:lineRule="auto"/>
              <w:jc w:val="right"/>
              <w:rPr>
                <w:b/>
                <w:color w:val="0000FF"/>
              </w:rPr>
            </w:pPr>
            <w:r w:rsidRPr="001E6954">
              <w:rPr>
                <w:b/>
                <w:bCs/>
                <w:iCs/>
                <w:color w:val="00577D"/>
                <w:szCs w:val="40"/>
              </w:rPr>
              <w:t>Compliant</w:t>
            </w:r>
          </w:p>
        </w:tc>
      </w:tr>
      <w:tr w:rsidR="00553D9B" w14:paraId="65EC207A" w14:textId="77777777" w:rsidTr="000D751B">
        <w:trPr>
          <w:trHeight w:val="227"/>
        </w:trPr>
        <w:tc>
          <w:tcPr>
            <w:tcW w:w="3942" w:type="pct"/>
            <w:shd w:val="clear" w:color="auto" w:fill="auto"/>
          </w:tcPr>
          <w:p w14:paraId="65EC2078" w14:textId="77777777" w:rsidR="000D751B" w:rsidRPr="001E6954" w:rsidRDefault="00FF2ACC" w:rsidP="000D751B">
            <w:pPr>
              <w:spacing w:before="40" w:after="40" w:line="240" w:lineRule="auto"/>
              <w:ind w:left="318" w:hanging="7"/>
            </w:pPr>
            <w:r w:rsidRPr="001E6954">
              <w:t>Requirement 2(3)(a)</w:t>
            </w:r>
          </w:p>
        </w:tc>
        <w:tc>
          <w:tcPr>
            <w:tcW w:w="1058" w:type="pct"/>
            <w:shd w:val="clear" w:color="auto" w:fill="auto"/>
          </w:tcPr>
          <w:p w14:paraId="65EC2079" w14:textId="47B29DF8"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7D" w14:textId="77777777" w:rsidTr="000D751B">
        <w:trPr>
          <w:trHeight w:val="227"/>
        </w:trPr>
        <w:tc>
          <w:tcPr>
            <w:tcW w:w="3942" w:type="pct"/>
            <w:shd w:val="clear" w:color="auto" w:fill="auto"/>
          </w:tcPr>
          <w:p w14:paraId="65EC207B" w14:textId="77777777" w:rsidR="000D751B" w:rsidRPr="001E6954" w:rsidRDefault="00FF2ACC" w:rsidP="000D751B">
            <w:pPr>
              <w:spacing w:before="40" w:after="40" w:line="240" w:lineRule="auto"/>
              <w:ind w:left="318" w:hanging="7"/>
            </w:pPr>
            <w:r w:rsidRPr="001E6954">
              <w:t>Requirement 2(3)(b)</w:t>
            </w:r>
          </w:p>
        </w:tc>
        <w:tc>
          <w:tcPr>
            <w:tcW w:w="1058" w:type="pct"/>
            <w:shd w:val="clear" w:color="auto" w:fill="auto"/>
          </w:tcPr>
          <w:p w14:paraId="65EC207C" w14:textId="15689C88"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80" w14:textId="77777777" w:rsidTr="000D751B">
        <w:trPr>
          <w:trHeight w:val="227"/>
        </w:trPr>
        <w:tc>
          <w:tcPr>
            <w:tcW w:w="3942" w:type="pct"/>
            <w:shd w:val="clear" w:color="auto" w:fill="auto"/>
          </w:tcPr>
          <w:p w14:paraId="65EC207E" w14:textId="77777777" w:rsidR="000D751B" w:rsidRPr="001E6954" w:rsidRDefault="00FF2ACC" w:rsidP="000D751B">
            <w:pPr>
              <w:spacing w:before="40" w:after="40" w:line="240" w:lineRule="auto"/>
              <w:ind w:left="318" w:hanging="7"/>
            </w:pPr>
            <w:r w:rsidRPr="001E6954">
              <w:t>Requirement 2(3)(c)</w:t>
            </w:r>
          </w:p>
        </w:tc>
        <w:tc>
          <w:tcPr>
            <w:tcW w:w="1058" w:type="pct"/>
            <w:shd w:val="clear" w:color="auto" w:fill="auto"/>
          </w:tcPr>
          <w:p w14:paraId="65EC207F" w14:textId="681159DD"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83" w14:textId="77777777" w:rsidTr="000D751B">
        <w:trPr>
          <w:trHeight w:val="227"/>
        </w:trPr>
        <w:tc>
          <w:tcPr>
            <w:tcW w:w="3942" w:type="pct"/>
            <w:shd w:val="clear" w:color="auto" w:fill="auto"/>
          </w:tcPr>
          <w:p w14:paraId="65EC2081" w14:textId="77777777" w:rsidR="000D751B" w:rsidRPr="001E6954" w:rsidRDefault="00FF2ACC" w:rsidP="000D751B">
            <w:pPr>
              <w:spacing w:before="40" w:after="40" w:line="240" w:lineRule="auto"/>
              <w:ind w:left="318" w:hanging="7"/>
            </w:pPr>
            <w:r w:rsidRPr="001E6954">
              <w:t>Requirement 2(3)(d)</w:t>
            </w:r>
          </w:p>
        </w:tc>
        <w:tc>
          <w:tcPr>
            <w:tcW w:w="1058" w:type="pct"/>
            <w:shd w:val="clear" w:color="auto" w:fill="auto"/>
          </w:tcPr>
          <w:p w14:paraId="65EC2082" w14:textId="2529182E"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86" w14:textId="77777777" w:rsidTr="000D751B">
        <w:trPr>
          <w:trHeight w:val="227"/>
        </w:trPr>
        <w:tc>
          <w:tcPr>
            <w:tcW w:w="3942" w:type="pct"/>
            <w:shd w:val="clear" w:color="auto" w:fill="auto"/>
          </w:tcPr>
          <w:p w14:paraId="65EC2084" w14:textId="77777777" w:rsidR="000D751B" w:rsidRPr="001E6954" w:rsidRDefault="00FF2ACC" w:rsidP="000D751B">
            <w:pPr>
              <w:spacing w:before="40" w:after="40" w:line="240" w:lineRule="auto"/>
              <w:ind w:left="318" w:hanging="7"/>
            </w:pPr>
            <w:r w:rsidRPr="001E6954">
              <w:t>Requirement 2(3)(e)</w:t>
            </w:r>
          </w:p>
        </w:tc>
        <w:tc>
          <w:tcPr>
            <w:tcW w:w="1058" w:type="pct"/>
            <w:shd w:val="clear" w:color="auto" w:fill="auto"/>
          </w:tcPr>
          <w:p w14:paraId="65EC2085" w14:textId="7E1661D8" w:rsidR="000D751B" w:rsidRPr="00AF17FC" w:rsidRDefault="00FF2ACC" w:rsidP="000D751B">
            <w:pPr>
              <w:spacing w:before="40" w:after="40" w:line="240" w:lineRule="auto"/>
              <w:jc w:val="right"/>
              <w:rPr>
                <w:color w:val="0000FF"/>
              </w:rPr>
            </w:pPr>
            <w:r w:rsidRPr="001E6954">
              <w:rPr>
                <w:bCs/>
                <w:iCs/>
                <w:color w:val="00577D"/>
                <w:szCs w:val="40"/>
              </w:rPr>
              <w:t>Compliant</w:t>
            </w:r>
          </w:p>
        </w:tc>
      </w:tr>
      <w:tr w:rsidR="00553D9B" w14:paraId="65EC2089" w14:textId="77777777" w:rsidTr="000D751B">
        <w:trPr>
          <w:trHeight w:val="227"/>
        </w:trPr>
        <w:tc>
          <w:tcPr>
            <w:tcW w:w="3942" w:type="pct"/>
            <w:shd w:val="clear" w:color="auto" w:fill="auto"/>
          </w:tcPr>
          <w:p w14:paraId="65EC2087" w14:textId="77777777" w:rsidR="000D751B" w:rsidRPr="001E6954" w:rsidRDefault="00FF2ACC" w:rsidP="000D751B">
            <w:pPr>
              <w:keepNext/>
              <w:spacing w:before="40" w:after="40" w:line="240" w:lineRule="auto"/>
              <w:rPr>
                <w:b/>
              </w:rPr>
            </w:pPr>
            <w:r w:rsidRPr="001E6954">
              <w:rPr>
                <w:b/>
              </w:rPr>
              <w:t>Standard 3 Personal care and clinical care</w:t>
            </w:r>
          </w:p>
        </w:tc>
        <w:tc>
          <w:tcPr>
            <w:tcW w:w="1058" w:type="pct"/>
            <w:shd w:val="clear" w:color="auto" w:fill="auto"/>
          </w:tcPr>
          <w:p w14:paraId="65EC2088" w14:textId="17CA4C43" w:rsidR="000D751B" w:rsidRPr="001E6954" w:rsidRDefault="00633972" w:rsidP="000D751B">
            <w:pPr>
              <w:keepNext/>
              <w:spacing w:before="40" w:after="40" w:line="240" w:lineRule="auto"/>
              <w:jc w:val="right"/>
              <w:rPr>
                <w:b/>
                <w:color w:val="0000FF"/>
              </w:rPr>
            </w:pPr>
            <w:r>
              <w:rPr>
                <w:b/>
                <w:bCs/>
                <w:iCs/>
                <w:color w:val="00577D"/>
                <w:szCs w:val="40"/>
              </w:rPr>
              <w:t>C</w:t>
            </w:r>
            <w:r w:rsidR="00FF2ACC" w:rsidRPr="001E6954">
              <w:rPr>
                <w:b/>
                <w:bCs/>
                <w:iCs/>
                <w:color w:val="00577D"/>
                <w:szCs w:val="40"/>
              </w:rPr>
              <w:t>ompliant</w:t>
            </w:r>
          </w:p>
        </w:tc>
      </w:tr>
      <w:tr w:rsidR="00553D9B" w14:paraId="65EC208C" w14:textId="77777777" w:rsidTr="000D751B">
        <w:trPr>
          <w:trHeight w:val="227"/>
        </w:trPr>
        <w:tc>
          <w:tcPr>
            <w:tcW w:w="3942" w:type="pct"/>
            <w:shd w:val="clear" w:color="auto" w:fill="auto"/>
          </w:tcPr>
          <w:p w14:paraId="65EC208A" w14:textId="77777777" w:rsidR="000D751B" w:rsidRPr="002B4C72" w:rsidRDefault="00FF2ACC" w:rsidP="000D751B">
            <w:pPr>
              <w:spacing w:before="40" w:after="40" w:line="240" w:lineRule="auto"/>
              <w:ind w:left="312"/>
            </w:pPr>
            <w:r w:rsidRPr="001E6954">
              <w:t>Requirement 3(3)(a)</w:t>
            </w:r>
          </w:p>
        </w:tc>
        <w:tc>
          <w:tcPr>
            <w:tcW w:w="1058" w:type="pct"/>
            <w:shd w:val="clear" w:color="auto" w:fill="auto"/>
          </w:tcPr>
          <w:p w14:paraId="65EC208B" w14:textId="01DCB4DA" w:rsidR="000D751B" w:rsidRPr="001E6954" w:rsidRDefault="00FF2ACC" w:rsidP="000D751B">
            <w:pPr>
              <w:spacing w:before="40" w:after="40" w:line="240" w:lineRule="auto"/>
              <w:ind w:left="-107"/>
              <w:jc w:val="right"/>
              <w:rPr>
                <w:color w:val="0000FF"/>
              </w:rPr>
            </w:pPr>
            <w:r w:rsidRPr="001E6954">
              <w:rPr>
                <w:bCs/>
                <w:iCs/>
                <w:color w:val="00577D"/>
                <w:szCs w:val="40"/>
              </w:rPr>
              <w:t>Compliant</w:t>
            </w:r>
          </w:p>
        </w:tc>
      </w:tr>
      <w:tr w:rsidR="00553D9B" w14:paraId="65EC208F" w14:textId="77777777" w:rsidTr="000D751B">
        <w:trPr>
          <w:trHeight w:val="227"/>
        </w:trPr>
        <w:tc>
          <w:tcPr>
            <w:tcW w:w="3942" w:type="pct"/>
            <w:shd w:val="clear" w:color="auto" w:fill="auto"/>
          </w:tcPr>
          <w:p w14:paraId="65EC208D" w14:textId="77777777" w:rsidR="000D751B" w:rsidRPr="001E6954" w:rsidRDefault="00FF2ACC" w:rsidP="000D751B">
            <w:pPr>
              <w:spacing w:before="40" w:after="40" w:line="240" w:lineRule="auto"/>
              <w:ind w:left="318" w:hanging="7"/>
            </w:pPr>
            <w:r w:rsidRPr="001E6954">
              <w:t>Requirement 3(3)(b)</w:t>
            </w:r>
          </w:p>
        </w:tc>
        <w:tc>
          <w:tcPr>
            <w:tcW w:w="1058" w:type="pct"/>
            <w:shd w:val="clear" w:color="auto" w:fill="auto"/>
          </w:tcPr>
          <w:p w14:paraId="65EC208E" w14:textId="58C7572A"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92" w14:textId="77777777" w:rsidTr="000D751B">
        <w:trPr>
          <w:trHeight w:val="227"/>
        </w:trPr>
        <w:tc>
          <w:tcPr>
            <w:tcW w:w="3942" w:type="pct"/>
            <w:shd w:val="clear" w:color="auto" w:fill="auto"/>
          </w:tcPr>
          <w:p w14:paraId="65EC2090" w14:textId="77777777" w:rsidR="000D751B" w:rsidRPr="001E6954" w:rsidRDefault="00FF2ACC" w:rsidP="000D751B">
            <w:pPr>
              <w:spacing w:before="40" w:after="40" w:line="240" w:lineRule="auto"/>
              <w:ind w:left="318" w:hanging="7"/>
            </w:pPr>
            <w:r w:rsidRPr="001E6954">
              <w:t>Requirement 3(3)(c)</w:t>
            </w:r>
          </w:p>
        </w:tc>
        <w:tc>
          <w:tcPr>
            <w:tcW w:w="1058" w:type="pct"/>
            <w:shd w:val="clear" w:color="auto" w:fill="auto"/>
          </w:tcPr>
          <w:p w14:paraId="65EC2091" w14:textId="350BE99C" w:rsidR="000D751B" w:rsidRPr="001E6954" w:rsidRDefault="00FF2ACC" w:rsidP="000D751B">
            <w:pPr>
              <w:spacing w:before="40" w:after="40" w:line="240" w:lineRule="auto"/>
              <w:jc w:val="right"/>
              <w:rPr>
                <w:color w:val="0000FF"/>
              </w:rPr>
            </w:pPr>
            <w:r w:rsidRPr="001E6954">
              <w:rPr>
                <w:bCs/>
                <w:iCs/>
                <w:color w:val="00577D"/>
                <w:szCs w:val="40"/>
              </w:rPr>
              <w:t>Complian</w:t>
            </w:r>
            <w:r w:rsidR="005C5A3B">
              <w:rPr>
                <w:bCs/>
                <w:iCs/>
                <w:color w:val="00577D"/>
                <w:szCs w:val="40"/>
              </w:rPr>
              <w:t>t</w:t>
            </w:r>
          </w:p>
        </w:tc>
      </w:tr>
      <w:tr w:rsidR="00553D9B" w14:paraId="65EC2095" w14:textId="77777777" w:rsidTr="000D751B">
        <w:trPr>
          <w:trHeight w:val="227"/>
        </w:trPr>
        <w:tc>
          <w:tcPr>
            <w:tcW w:w="3942" w:type="pct"/>
            <w:shd w:val="clear" w:color="auto" w:fill="auto"/>
          </w:tcPr>
          <w:p w14:paraId="65EC2093" w14:textId="77777777" w:rsidR="000D751B" w:rsidRPr="001E6954" w:rsidRDefault="00FF2ACC" w:rsidP="000D751B">
            <w:pPr>
              <w:spacing w:before="40" w:after="40" w:line="240" w:lineRule="auto"/>
              <w:ind w:left="318" w:hanging="7"/>
            </w:pPr>
            <w:r w:rsidRPr="001E6954">
              <w:t>Requirement 3(3)(d)</w:t>
            </w:r>
          </w:p>
        </w:tc>
        <w:tc>
          <w:tcPr>
            <w:tcW w:w="1058" w:type="pct"/>
            <w:shd w:val="clear" w:color="auto" w:fill="auto"/>
          </w:tcPr>
          <w:p w14:paraId="65EC2094" w14:textId="6AD74C48"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98" w14:textId="77777777" w:rsidTr="000D751B">
        <w:trPr>
          <w:trHeight w:val="227"/>
        </w:trPr>
        <w:tc>
          <w:tcPr>
            <w:tcW w:w="3942" w:type="pct"/>
            <w:shd w:val="clear" w:color="auto" w:fill="auto"/>
          </w:tcPr>
          <w:p w14:paraId="65EC2096" w14:textId="77777777" w:rsidR="000D751B" w:rsidRPr="001E6954" w:rsidRDefault="00FF2ACC" w:rsidP="000D751B">
            <w:pPr>
              <w:spacing w:before="40" w:after="40" w:line="240" w:lineRule="auto"/>
              <w:ind w:left="318" w:hanging="7"/>
            </w:pPr>
            <w:r w:rsidRPr="001E6954">
              <w:t>Requirement 3(3)(e)</w:t>
            </w:r>
          </w:p>
        </w:tc>
        <w:tc>
          <w:tcPr>
            <w:tcW w:w="1058" w:type="pct"/>
            <w:shd w:val="clear" w:color="auto" w:fill="auto"/>
          </w:tcPr>
          <w:p w14:paraId="65EC2097" w14:textId="00934682"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9B" w14:textId="77777777" w:rsidTr="000D751B">
        <w:trPr>
          <w:trHeight w:val="227"/>
        </w:trPr>
        <w:tc>
          <w:tcPr>
            <w:tcW w:w="3942" w:type="pct"/>
            <w:shd w:val="clear" w:color="auto" w:fill="auto"/>
          </w:tcPr>
          <w:p w14:paraId="65EC2099" w14:textId="77777777" w:rsidR="000D751B" w:rsidRPr="001E6954" w:rsidRDefault="00FF2ACC" w:rsidP="000D751B">
            <w:pPr>
              <w:spacing w:before="40" w:after="40" w:line="240" w:lineRule="auto"/>
              <w:ind w:left="318" w:hanging="7"/>
            </w:pPr>
            <w:r w:rsidRPr="001E6954">
              <w:t>Requirement 3(3)(f)</w:t>
            </w:r>
          </w:p>
        </w:tc>
        <w:tc>
          <w:tcPr>
            <w:tcW w:w="1058" w:type="pct"/>
            <w:shd w:val="clear" w:color="auto" w:fill="auto"/>
          </w:tcPr>
          <w:p w14:paraId="65EC209A" w14:textId="5BC498E0"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9E" w14:textId="77777777" w:rsidTr="000D751B">
        <w:trPr>
          <w:trHeight w:val="227"/>
        </w:trPr>
        <w:tc>
          <w:tcPr>
            <w:tcW w:w="3942" w:type="pct"/>
            <w:shd w:val="clear" w:color="auto" w:fill="auto"/>
          </w:tcPr>
          <w:p w14:paraId="65EC209C" w14:textId="77777777" w:rsidR="000D751B" w:rsidRPr="001E6954" w:rsidRDefault="00FF2ACC" w:rsidP="000D751B">
            <w:pPr>
              <w:spacing w:before="40" w:after="40" w:line="240" w:lineRule="auto"/>
              <w:ind w:left="318" w:hanging="7"/>
            </w:pPr>
            <w:r w:rsidRPr="001E6954">
              <w:t>Requirement 3(3)(g)</w:t>
            </w:r>
          </w:p>
        </w:tc>
        <w:tc>
          <w:tcPr>
            <w:tcW w:w="1058" w:type="pct"/>
            <w:shd w:val="clear" w:color="auto" w:fill="auto"/>
          </w:tcPr>
          <w:p w14:paraId="65EC209D" w14:textId="3EA1C37C"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A1" w14:textId="77777777" w:rsidTr="000D751B">
        <w:trPr>
          <w:trHeight w:val="227"/>
        </w:trPr>
        <w:tc>
          <w:tcPr>
            <w:tcW w:w="3942" w:type="pct"/>
            <w:shd w:val="clear" w:color="auto" w:fill="auto"/>
          </w:tcPr>
          <w:p w14:paraId="65EC209F" w14:textId="77777777" w:rsidR="000D751B" w:rsidRPr="001E6954" w:rsidRDefault="00FF2ACC" w:rsidP="000D751B">
            <w:pPr>
              <w:keepNext/>
              <w:spacing w:before="40" w:after="40" w:line="240" w:lineRule="auto"/>
              <w:rPr>
                <w:b/>
              </w:rPr>
            </w:pPr>
            <w:r w:rsidRPr="001E6954">
              <w:rPr>
                <w:b/>
              </w:rPr>
              <w:t>Standard 4 Services and supports for daily living</w:t>
            </w:r>
          </w:p>
        </w:tc>
        <w:tc>
          <w:tcPr>
            <w:tcW w:w="1058" w:type="pct"/>
            <w:shd w:val="clear" w:color="auto" w:fill="auto"/>
          </w:tcPr>
          <w:p w14:paraId="65EC20A0" w14:textId="716FE83C" w:rsidR="000D751B" w:rsidRPr="001E6954" w:rsidRDefault="00FF2ACC" w:rsidP="000D751B">
            <w:pPr>
              <w:keepNext/>
              <w:spacing w:before="40" w:after="40" w:line="240" w:lineRule="auto"/>
              <w:jc w:val="right"/>
              <w:rPr>
                <w:b/>
                <w:color w:val="0000FF"/>
              </w:rPr>
            </w:pPr>
            <w:r w:rsidRPr="001E6954">
              <w:rPr>
                <w:b/>
                <w:bCs/>
                <w:iCs/>
                <w:color w:val="00577D"/>
                <w:szCs w:val="40"/>
              </w:rPr>
              <w:t>Non-compliant</w:t>
            </w:r>
          </w:p>
        </w:tc>
      </w:tr>
      <w:tr w:rsidR="00553D9B" w14:paraId="65EC20A4" w14:textId="77777777" w:rsidTr="000D751B">
        <w:trPr>
          <w:trHeight w:val="227"/>
        </w:trPr>
        <w:tc>
          <w:tcPr>
            <w:tcW w:w="3942" w:type="pct"/>
            <w:shd w:val="clear" w:color="auto" w:fill="auto"/>
          </w:tcPr>
          <w:p w14:paraId="65EC20A2" w14:textId="77777777" w:rsidR="000D751B" w:rsidRPr="001E6954" w:rsidRDefault="00FF2ACC" w:rsidP="000D751B">
            <w:pPr>
              <w:spacing w:before="40" w:after="40" w:line="240" w:lineRule="auto"/>
              <w:ind w:left="318" w:hanging="7"/>
            </w:pPr>
            <w:r w:rsidRPr="001E6954">
              <w:t>Requirement 4(3)(a)</w:t>
            </w:r>
          </w:p>
        </w:tc>
        <w:tc>
          <w:tcPr>
            <w:tcW w:w="1058" w:type="pct"/>
            <w:shd w:val="clear" w:color="auto" w:fill="auto"/>
          </w:tcPr>
          <w:p w14:paraId="65EC20A3" w14:textId="2B5D745B" w:rsidR="000D751B" w:rsidRPr="001E6954" w:rsidRDefault="00FF2ACC" w:rsidP="000D751B">
            <w:pPr>
              <w:spacing w:before="40" w:after="40" w:line="240" w:lineRule="auto"/>
              <w:jc w:val="right"/>
              <w:rPr>
                <w:color w:val="0000FF"/>
              </w:rPr>
            </w:pPr>
            <w:r w:rsidRPr="001E6954">
              <w:rPr>
                <w:bCs/>
                <w:iCs/>
                <w:color w:val="00577D"/>
                <w:szCs w:val="40"/>
              </w:rPr>
              <w:t>Non-compliant</w:t>
            </w:r>
          </w:p>
        </w:tc>
      </w:tr>
      <w:tr w:rsidR="00553D9B" w14:paraId="65EC20A7" w14:textId="77777777" w:rsidTr="000D751B">
        <w:trPr>
          <w:trHeight w:val="227"/>
        </w:trPr>
        <w:tc>
          <w:tcPr>
            <w:tcW w:w="3942" w:type="pct"/>
            <w:shd w:val="clear" w:color="auto" w:fill="auto"/>
          </w:tcPr>
          <w:p w14:paraId="65EC20A5" w14:textId="77777777" w:rsidR="000D751B" w:rsidRPr="001E6954" w:rsidRDefault="00FF2ACC" w:rsidP="000D751B">
            <w:pPr>
              <w:spacing w:before="40" w:after="40" w:line="240" w:lineRule="auto"/>
              <w:ind w:left="318" w:hanging="7"/>
            </w:pPr>
            <w:r w:rsidRPr="001E6954">
              <w:t>Requirement 4(3)(b)</w:t>
            </w:r>
          </w:p>
        </w:tc>
        <w:tc>
          <w:tcPr>
            <w:tcW w:w="1058" w:type="pct"/>
            <w:shd w:val="clear" w:color="auto" w:fill="auto"/>
          </w:tcPr>
          <w:p w14:paraId="65EC20A6" w14:textId="7CF657C7"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AA" w14:textId="77777777" w:rsidTr="000D751B">
        <w:trPr>
          <w:trHeight w:val="227"/>
        </w:trPr>
        <w:tc>
          <w:tcPr>
            <w:tcW w:w="3942" w:type="pct"/>
            <w:shd w:val="clear" w:color="auto" w:fill="auto"/>
          </w:tcPr>
          <w:p w14:paraId="65EC20A8" w14:textId="77777777" w:rsidR="000D751B" w:rsidRPr="001E6954" w:rsidRDefault="00FF2ACC" w:rsidP="000D751B">
            <w:pPr>
              <w:spacing w:before="40" w:after="40" w:line="240" w:lineRule="auto"/>
              <w:ind w:left="318" w:hanging="7"/>
            </w:pPr>
            <w:r w:rsidRPr="001E6954">
              <w:t>Requirement 4(3)(c)</w:t>
            </w:r>
          </w:p>
        </w:tc>
        <w:tc>
          <w:tcPr>
            <w:tcW w:w="1058" w:type="pct"/>
            <w:shd w:val="clear" w:color="auto" w:fill="auto"/>
          </w:tcPr>
          <w:p w14:paraId="65EC20A9" w14:textId="14364FF1"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AD" w14:textId="77777777" w:rsidTr="000D751B">
        <w:trPr>
          <w:trHeight w:val="227"/>
        </w:trPr>
        <w:tc>
          <w:tcPr>
            <w:tcW w:w="3942" w:type="pct"/>
            <w:shd w:val="clear" w:color="auto" w:fill="auto"/>
          </w:tcPr>
          <w:p w14:paraId="65EC20AB" w14:textId="77777777" w:rsidR="000D751B" w:rsidRPr="001E6954" w:rsidRDefault="00FF2ACC" w:rsidP="000D751B">
            <w:pPr>
              <w:spacing w:before="40" w:after="40" w:line="240" w:lineRule="auto"/>
              <w:ind w:left="318" w:hanging="7"/>
            </w:pPr>
            <w:r w:rsidRPr="001E6954">
              <w:t>Requirement 4(3)(d)</w:t>
            </w:r>
          </w:p>
        </w:tc>
        <w:tc>
          <w:tcPr>
            <w:tcW w:w="1058" w:type="pct"/>
            <w:shd w:val="clear" w:color="auto" w:fill="auto"/>
          </w:tcPr>
          <w:p w14:paraId="65EC20AC" w14:textId="346F1DD5"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B0" w14:textId="77777777" w:rsidTr="000D751B">
        <w:trPr>
          <w:trHeight w:val="227"/>
        </w:trPr>
        <w:tc>
          <w:tcPr>
            <w:tcW w:w="3942" w:type="pct"/>
            <w:shd w:val="clear" w:color="auto" w:fill="auto"/>
          </w:tcPr>
          <w:p w14:paraId="65EC20AE" w14:textId="77777777" w:rsidR="000D751B" w:rsidRPr="001E6954" w:rsidRDefault="00FF2ACC" w:rsidP="000D751B">
            <w:pPr>
              <w:spacing w:before="40" w:after="40" w:line="240" w:lineRule="auto"/>
              <w:ind w:left="318" w:hanging="7"/>
            </w:pPr>
            <w:r w:rsidRPr="001E6954">
              <w:t>Requirement 4(3)(e)</w:t>
            </w:r>
          </w:p>
        </w:tc>
        <w:tc>
          <w:tcPr>
            <w:tcW w:w="1058" w:type="pct"/>
            <w:shd w:val="clear" w:color="auto" w:fill="auto"/>
          </w:tcPr>
          <w:p w14:paraId="65EC20AF" w14:textId="5E70B41C"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B3" w14:textId="77777777" w:rsidTr="000D751B">
        <w:trPr>
          <w:trHeight w:val="227"/>
        </w:trPr>
        <w:tc>
          <w:tcPr>
            <w:tcW w:w="3942" w:type="pct"/>
            <w:shd w:val="clear" w:color="auto" w:fill="auto"/>
          </w:tcPr>
          <w:p w14:paraId="65EC20B1" w14:textId="77777777" w:rsidR="000D751B" w:rsidRPr="001E6954" w:rsidRDefault="00FF2ACC" w:rsidP="000D751B">
            <w:pPr>
              <w:spacing w:before="40" w:after="40" w:line="240" w:lineRule="auto"/>
              <w:ind w:left="318" w:hanging="7"/>
            </w:pPr>
            <w:r w:rsidRPr="001E6954">
              <w:t>Requirement 4(3)(f)</w:t>
            </w:r>
          </w:p>
        </w:tc>
        <w:tc>
          <w:tcPr>
            <w:tcW w:w="1058" w:type="pct"/>
            <w:shd w:val="clear" w:color="auto" w:fill="auto"/>
          </w:tcPr>
          <w:p w14:paraId="65EC20B2" w14:textId="3742AA64"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B6" w14:textId="77777777" w:rsidTr="000D751B">
        <w:trPr>
          <w:trHeight w:val="227"/>
        </w:trPr>
        <w:tc>
          <w:tcPr>
            <w:tcW w:w="3942" w:type="pct"/>
            <w:shd w:val="clear" w:color="auto" w:fill="auto"/>
          </w:tcPr>
          <w:p w14:paraId="65EC20B4" w14:textId="77777777" w:rsidR="000D751B" w:rsidRPr="001E6954" w:rsidRDefault="00FF2ACC" w:rsidP="000D751B">
            <w:pPr>
              <w:spacing w:before="40" w:after="40" w:line="240" w:lineRule="auto"/>
              <w:ind w:left="318" w:hanging="7"/>
            </w:pPr>
            <w:r w:rsidRPr="001E6954">
              <w:t>Requirement 4(3)(g)</w:t>
            </w:r>
          </w:p>
        </w:tc>
        <w:tc>
          <w:tcPr>
            <w:tcW w:w="1058" w:type="pct"/>
            <w:shd w:val="clear" w:color="auto" w:fill="auto"/>
          </w:tcPr>
          <w:p w14:paraId="65EC20B5" w14:textId="15B9F62E"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B9" w14:textId="77777777" w:rsidTr="000D751B">
        <w:trPr>
          <w:trHeight w:val="227"/>
        </w:trPr>
        <w:tc>
          <w:tcPr>
            <w:tcW w:w="3942" w:type="pct"/>
            <w:shd w:val="clear" w:color="auto" w:fill="auto"/>
          </w:tcPr>
          <w:p w14:paraId="65EC20B7" w14:textId="77777777" w:rsidR="000D751B" w:rsidRPr="001E6954" w:rsidRDefault="00FF2ACC" w:rsidP="000D751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5EC20B8" w14:textId="7D10BAF3" w:rsidR="000D751B" w:rsidRPr="001E6954" w:rsidRDefault="00FF2ACC" w:rsidP="000D751B">
            <w:pPr>
              <w:keepNext/>
              <w:spacing w:before="40" w:after="40" w:line="240" w:lineRule="auto"/>
              <w:jc w:val="right"/>
              <w:rPr>
                <w:b/>
                <w:color w:val="0000FF"/>
              </w:rPr>
            </w:pPr>
            <w:r w:rsidRPr="001E6954">
              <w:rPr>
                <w:b/>
                <w:bCs/>
                <w:iCs/>
                <w:color w:val="00577D"/>
                <w:szCs w:val="40"/>
              </w:rPr>
              <w:t>Compliant</w:t>
            </w:r>
          </w:p>
        </w:tc>
      </w:tr>
      <w:tr w:rsidR="00553D9B" w14:paraId="65EC20BC" w14:textId="77777777" w:rsidTr="000D751B">
        <w:trPr>
          <w:trHeight w:val="227"/>
        </w:trPr>
        <w:tc>
          <w:tcPr>
            <w:tcW w:w="3942" w:type="pct"/>
            <w:shd w:val="clear" w:color="auto" w:fill="auto"/>
          </w:tcPr>
          <w:p w14:paraId="65EC20BA" w14:textId="77777777" w:rsidR="000D751B" w:rsidRPr="001E6954" w:rsidRDefault="00FF2ACC" w:rsidP="000D751B">
            <w:pPr>
              <w:spacing w:before="40" w:after="40" w:line="240" w:lineRule="auto"/>
              <w:ind w:left="318" w:hanging="7"/>
            </w:pPr>
            <w:r w:rsidRPr="001E6954">
              <w:t>Requirement 5(3)(a)</w:t>
            </w:r>
          </w:p>
        </w:tc>
        <w:tc>
          <w:tcPr>
            <w:tcW w:w="1058" w:type="pct"/>
            <w:shd w:val="clear" w:color="auto" w:fill="auto"/>
          </w:tcPr>
          <w:p w14:paraId="65EC20BB" w14:textId="521D40DF"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BF" w14:textId="77777777" w:rsidTr="000D751B">
        <w:trPr>
          <w:trHeight w:val="227"/>
        </w:trPr>
        <w:tc>
          <w:tcPr>
            <w:tcW w:w="3942" w:type="pct"/>
            <w:shd w:val="clear" w:color="auto" w:fill="auto"/>
          </w:tcPr>
          <w:p w14:paraId="65EC20BD" w14:textId="77777777" w:rsidR="000D751B" w:rsidRPr="001E6954" w:rsidRDefault="00FF2ACC" w:rsidP="000D751B">
            <w:pPr>
              <w:spacing w:before="40" w:after="40" w:line="240" w:lineRule="auto"/>
              <w:ind w:left="318" w:hanging="7"/>
            </w:pPr>
            <w:r w:rsidRPr="001E6954">
              <w:t>Requirement 5(3)(b)</w:t>
            </w:r>
          </w:p>
        </w:tc>
        <w:tc>
          <w:tcPr>
            <w:tcW w:w="1058" w:type="pct"/>
            <w:shd w:val="clear" w:color="auto" w:fill="auto"/>
          </w:tcPr>
          <w:p w14:paraId="65EC20BE" w14:textId="228D62D8"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C2" w14:textId="77777777" w:rsidTr="000D751B">
        <w:trPr>
          <w:trHeight w:val="227"/>
        </w:trPr>
        <w:tc>
          <w:tcPr>
            <w:tcW w:w="3942" w:type="pct"/>
            <w:shd w:val="clear" w:color="auto" w:fill="auto"/>
          </w:tcPr>
          <w:p w14:paraId="65EC20C0" w14:textId="77777777" w:rsidR="000D751B" w:rsidRPr="001E6954" w:rsidRDefault="00FF2ACC" w:rsidP="000D751B">
            <w:pPr>
              <w:spacing w:before="40" w:after="40" w:line="240" w:lineRule="auto"/>
              <w:ind w:left="318" w:hanging="7"/>
            </w:pPr>
            <w:r w:rsidRPr="001E6954">
              <w:t>Requirement 5(3)(c)</w:t>
            </w:r>
          </w:p>
        </w:tc>
        <w:tc>
          <w:tcPr>
            <w:tcW w:w="1058" w:type="pct"/>
            <w:shd w:val="clear" w:color="auto" w:fill="auto"/>
          </w:tcPr>
          <w:p w14:paraId="65EC20C1" w14:textId="70CADE32"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C5" w14:textId="77777777" w:rsidTr="000D751B">
        <w:trPr>
          <w:trHeight w:val="227"/>
        </w:trPr>
        <w:tc>
          <w:tcPr>
            <w:tcW w:w="3942" w:type="pct"/>
            <w:shd w:val="clear" w:color="auto" w:fill="auto"/>
          </w:tcPr>
          <w:p w14:paraId="65EC20C3" w14:textId="77777777" w:rsidR="000D751B" w:rsidRPr="001E6954" w:rsidRDefault="00FF2ACC" w:rsidP="000D751B">
            <w:pPr>
              <w:keepNext/>
              <w:spacing w:before="40" w:after="40" w:line="240" w:lineRule="auto"/>
              <w:rPr>
                <w:b/>
              </w:rPr>
            </w:pPr>
            <w:r w:rsidRPr="001E6954">
              <w:rPr>
                <w:b/>
              </w:rPr>
              <w:t>Standard 6 Feedback and complaints</w:t>
            </w:r>
          </w:p>
        </w:tc>
        <w:tc>
          <w:tcPr>
            <w:tcW w:w="1058" w:type="pct"/>
            <w:shd w:val="clear" w:color="auto" w:fill="auto"/>
          </w:tcPr>
          <w:p w14:paraId="65EC20C4" w14:textId="398BB3EC" w:rsidR="000D751B" w:rsidRPr="001E6954" w:rsidRDefault="00FF2ACC" w:rsidP="000D751B">
            <w:pPr>
              <w:keepNext/>
              <w:spacing w:before="40" w:after="40" w:line="240" w:lineRule="auto"/>
              <w:jc w:val="right"/>
              <w:rPr>
                <w:b/>
                <w:color w:val="0000FF"/>
              </w:rPr>
            </w:pPr>
            <w:r w:rsidRPr="001E6954">
              <w:rPr>
                <w:b/>
                <w:bCs/>
                <w:iCs/>
                <w:color w:val="00577D"/>
                <w:szCs w:val="40"/>
              </w:rPr>
              <w:t>Compliant</w:t>
            </w:r>
          </w:p>
        </w:tc>
      </w:tr>
      <w:tr w:rsidR="00553D9B" w14:paraId="65EC20C8" w14:textId="77777777" w:rsidTr="000D751B">
        <w:trPr>
          <w:trHeight w:val="227"/>
        </w:trPr>
        <w:tc>
          <w:tcPr>
            <w:tcW w:w="3942" w:type="pct"/>
            <w:shd w:val="clear" w:color="auto" w:fill="auto"/>
          </w:tcPr>
          <w:p w14:paraId="65EC20C6" w14:textId="77777777" w:rsidR="000D751B" w:rsidRPr="001E6954" w:rsidRDefault="00FF2ACC" w:rsidP="000D751B">
            <w:pPr>
              <w:spacing w:before="40" w:after="40" w:line="240" w:lineRule="auto"/>
              <w:ind w:left="318" w:hanging="7"/>
            </w:pPr>
            <w:r w:rsidRPr="001E6954">
              <w:t>Requirement 6(3)(a)</w:t>
            </w:r>
          </w:p>
        </w:tc>
        <w:tc>
          <w:tcPr>
            <w:tcW w:w="1058" w:type="pct"/>
            <w:shd w:val="clear" w:color="auto" w:fill="auto"/>
          </w:tcPr>
          <w:p w14:paraId="65EC20C7" w14:textId="3FC99FCD"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CB" w14:textId="77777777" w:rsidTr="000D751B">
        <w:trPr>
          <w:trHeight w:val="227"/>
        </w:trPr>
        <w:tc>
          <w:tcPr>
            <w:tcW w:w="3942" w:type="pct"/>
            <w:shd w:val="clear" w:color="auto" w:fill="auto"/>
          </w:tcPr>
          <w:p w14:paraId="65EC20C9" w14:textId="77777777" w:rsidR="000D751B" w:rsidRPr="001E6954" w:rsidRDefault="00FF2ACC" w:rsidP="000D751B">
            <w:pPr>
              <w:spacing w:before="40" w:after="40" w:line="240" w:lineRule="auto"/>
              <w:ind w:left="318" w:hanging="7"/>
            </w:pPr>
            <w:r w:rsidRPr="001E6954">
              <w:t>Requirement 6(3)(b)</w:t>
            </w:r>
          </w:p>
        </w:tc>
        <w:tc>
          <w:tcPr>
            <w:tcW w:w="1058" w:type="pct"/>
            <w:shd w:val="clear" w:color="auto" w:fill="auto"/>
          </w:tcPr>
          <w:p w14:paraId="65EC20CA" w14:textId="58106CC1"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CE" w14:textId="77777777" w:rsidTr="000D751B">
        <w:trPr>
          <w:trHeight w:val="227"/>
        </w:trPr>
        <w:tc>
          <w:tcPr>
            <w:tcW w:w="3942" w:type="pct"/>
            <w:shd w:val="clear" w:color="auto" w:fill="auto"/>
          </w:tcPr>
          <w:p w14:paraId="65EC20CC" w14:textId="77777777" w:rsidR="000D751B" w:rsidRPr="001E6954" w:rsidRDefault="00FF2ACC" w:rsidP="000D751B">
            <w:pPr>
              <w:spacing w:before="40" w:after="40" w:line="240" w:lineRule="auto"/>
              <w:ind w:left="318" w:hanging="7"/>
            </w:pPr>
            <w:r w:rsidRPr="001E6954">
              <w:t>Requirement 6(3)(c)</w:t>
            </w:r>
          </w:p>
        </w:tc>
        <w:tc>
          <w:tcPr>
            <w:tcW w:w="1058" w:type="pct"/>
            <w:shd w:val="clear" w:color="auto" w:fill="auto"/>
          </w:tcPr>
          <w:p w14:paraId="65EC20CD" w14:textId="1B05B0D5"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D1" w14:textId="77777777" w:rsidTr="000D751B">
        <w:trPr>
          <w:trHeight w:val="227"/>
        </w:trPr>
        <w:tc>
          <w:tcPr>
            <w:tcW w:w="3942" w:type="pct"/>
            <w:shd w:val="clear" w:color="auto" w:fill="auto"/>
          </w:tcPr>
          <w:p w14:paraId="65EC20CF" w14:textId="77777777" w:rsidR="000D751B" w:rsidRPr="001E6954" w:rsidRDefault="00FF2ACC" w:rsidP="000D751B">
            <w:pPr>
              <w:spacing w:before="40" w:after="40" w:line="240" w:lineRule="auto"/>
              <w:ind w:left="318" w:hanging="7"/>
            </w:pPr>
            <w:r w:rsidRPr="001E6954">
              <w:t>Requirement 6(3)(d)</w:t>
            </w:r>
          </w:p>
        </w:tc>
        <w:tc>
          <w:tcPr>
            <w:tcW w:w="1058" w:type="pct"/>
            <w:shd w:val="clear" w:color="auto" w:fill="auto"/>
          </w:tcPr>
          <w:p w14:paraId="65EC20D0" w14:textId="01A0D8F0"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D4" w14:textId="77777777" w:rsidTr="000D751B">
        <w:trPr>
          <w:trHeight w:val="227"/>
        </w:trPr>
        <w:tc>
          <w:tcPr>
            <w:tcW w:w="3942" w:type="pct"/>
            <w:shd w:val="clear" w:color="auto" w:fill="auto"/>
          </w:tcPr>
          <w:p w14:paraId="65EC20D2" w14:textId="77777777" w:rsidR="000D751B" w:rsidRPr="001E6954" w:rsidRDefault="00FF2ACC" w:rsidP="000D751B">
            <w:pPr>
              <w:keepNext/>
              <w:spacing w:before="40" w:after="40" w:line="240" w:lineRule="auto"/>
              <w:rPr>
                <w:b/>
              </w:rPr>
            </w:pPr>
            <w:r w:rsidRPr="001E6954">
              <w:rPr>
                <w:b/>
              </w:rPr>
              <w:t>Standard 7 Human resources</w:t>
            </w:r>
          </w:p>
        </w:tc>
        <w:tc>
          <w:tcPr>
            <w:tcW w:w="1058" w:type="pct"/>
            <w:shd w:val="clear" w:color="auto" w:fill="auto"/>
          </w:tcPr>
          <w:p w14:paraId="65EC20D3" w14:textId="3B0157D2" w:rsidR="000D751B" w:rsidRPr="001E6954" w:rsidRDefault="00FF2ACC" w:rsidP="000D751B">
            <w:pPr>
              <w:keepNext/>
              <w:spacing w:before="40" w:after="40" w:line="240" w:lineRule="auto"/>
              <w:jc w:val="right"/>
              <w:rPr>
                <w:b/>
                <w:color w:val="0000FF"/>
              </w:rPr>
            </w:pPr>
            <w:r w:rsidRPr="001E6954">
              <w:rPr>
                <w:b/>
                <w:bCs/>
                <w:iCs/>
                <w:color w:val="00577D"/>
                <w:szCs w:val="40"/>
              </w:rPr>
              <w:t>Compliant</w:t>
            </w:r>
          </w:p>
        </w:tc>
      </w:tr>
      <w:tr w:rsidR="00553D9B" w14:paraId="65EC20D7" w14:textId="77777777" w:rsidTr="000D751B">
        <w:trPr>
          <w:trHeight w:val="227"/>
        </w:trPr>
        <w:tc>
          <w:tcPr>
            <w:tcW w:w="3942" w:type="pct"/>
            <w:shd w:val="clear" w:color="auto" w:fill="auto"/>
          </w:tcPr>
          <w:p w14:paraId="65EC20D5" w14:textId="77777777" w:rsidR="000D751B" w:rsidRPr="001E6954" w:rsidRDefault="00FF2ACC" w:rsidP="000D751B">
            <w:pPr>
              <w:spacing w:before="40" w:after="40" w:line="240" w:lineRule="auto"/>
              <w:ind w:left="318" w:hanging="7"/>
            </w:pPr>
            <w:r w:rsidRPr="001E6954">
              <w:t>Requirement 7(3)(a)</w:t>
            </w:r>
          </w:p>
        </w:tc>
        <w:tc>
          <w:tcPr>
            <w:tcW w:w="1058" w:type="pct"/>
            <w:shd w:val="clear" w:color="auto" w:fill="auto"/>
          </w:tcPr>
          <w:p w14:paraId="65EC20D6" w14:textId="167D348E"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DA" w14:textId="77777777" w:rsidTr="000D751B">
        <w:trPr>
          <w:trHeight w:val="227"/>
        </w:trPr>
        <w:tc>
          <w:tcPr>
            <w:tcW w:w="3942" w:type="pct"/>
            <w:shd w:val="clear" w:color="auto" w:fill="auto"/>
          </w:tcPr>
          <w:p w14:paraId="65EC20D8" w14:textId="77777777" w:rsidR="000D751B" w:rsidRPr="001E6954" w:rsidRDefault="00FF2ACC" w:rsidP="000D751B">
            <w:pPr>
              <w:spacing w:before="40" w:after="40" w:line="240" w:lineRule="auto"/>
              <w:ind w:left="318" w:hanging="7"/>
            </w:pPr>
            <w:r w:rsidRPr="001E6954">
              <w:t>Requirement 7(3)(b)</w:t>
            </w:r>
          </w:p>
        </w:tc>
        <w:tc>
          <w:tcPr>
            <w:tcW w:w="1058" w:type="pct"/>
            <w:shd w:val="clear" w:color="auto" w:fill="auto"/>
          </w:tcPr>
          <w:p w14:paraId="65EC20D9" w14:textId="7C114F12"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DD" w14:textId="77777777" w:rsidTr="000D751B">
        <w:trPr>
          <w:trHeight w:val="227"/>
        </w:trPr>
        <w:tc>
          <w:tcPr>
            <w:tcW w:w="3942" w:type="pct"/>
            <w:shd w:val="clear" w:color="auto" w:fill="auto"/>
          </w:tcPr>
          <w:p w14:paraId="65EC20DB" w14:textId="77777777" w:rsidR="000D751B" w:rsidRPr="001E6954" w:rsidRDefault="00FF2ACC" w:rsidP="000D751B">
            <w:pPr>
              <w:spacing w:before="40" w:after="40" w:line="240" w:lineRule="auto"/>
              <w:ind w:left="318" w:hanging="7"/>
            </w:pPr>
            <w:r w:rsidRPr="001E6954">
              <w:t>Requirement 7(3)(c)</w:t>
            </w:r>
          </w:p>
        </w:tc>
        <w:tc>
          <w:tcPr>
            <w:tcW w:w="1058" w:type="pct"/>
            <w:shd w:val="clear" w:color="auto" w:fill="auto"/>
          </w:tcPr>
          <w:p w14:paraId="65EC20DC" w14:textId="5697BF0A"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E0" w14:textId="77777777" w:rsidTr="000D751B">
        <w:trPr>
          <w:trHeight w:val="227"/>
        </w:trPr>
        <w:tc>
          <w:tcPr>
            <w:tcW w:w="3942" w:type="pct"/>
            <w:shd w:val="clear" w:color="auto" w:fill="auto"/>
          </w:tcPr>
          <w:p w14:paraId="65EC20DE" w14:textId="77777777" w:rsidR="000D751B" w:rsidRPr="001E6954" w:rsidRDefault="00FF2ACC" w:rsidP="000D751B">
            <w:pPr>
              <w:spacing w:before="40" w:after="40" w:line="240" w:lineRule="auto"/>
              <w:ind w:left="318" w:hanging="7"/>
            </w:pPr>
            <w:r w:rsidRPr="001E6954">
              <w:t>Requirement 7(3)(d)</w:t>
            </w:r>
          </w:p>
        </w:tc>
        <w:tc>
          <w:tcPr>
            <w:tcW w:w="1058" w:type="pct"/>
            <w:shd w:val="clear" w:color="auto" w:fill="auto"/>
          </w:tcPr>
          <w:p w14:paraId="65EC20DF" w14:textId="20FD6F4B"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E3" w14:textId="77777777" w:rsidTr="000D751B">
        <w:trPr>
          <w:trHeight w:val="227"/>
        </w:trPr>
        <w:tc>
          <w:tcPr>
            <w:tcW w:w="3942" w:type="pct"/>
            <w:shd w:val="clear" w:color="auto" w:fill="auto"/>
          </w:tcPr>
          <w:p w14:paraId="65EC20E1" w14:textId="77777777" w:rsidR="000D751B" w:rsidRPr="001E6954" w:rsidRDefault="00FF2ACC" w:rsidP="000D751B">
            <w:pPr>
              <w:spacing w:before="40" w:after="40" w:line="240" w:lineRule="auto"/>
              <w:ind w:left="318" w:hanging="7"/>
            </w:pPr>
            <w:r w:rsidRPr="001E6954">
              <w:t>Requirement 7(3)(e)</w:t>
            </w:r>
          </w:p>
        </w:tc>
        <w:tc>
          <w:tcPr>
            <w:tcW w:w="1058" w:type="pct"/>
            <w:shd w:val="clear" w:color="auto" w:fill="auto"/>
          </w:tcPr>
          <w:p w14:paraId="65EC20E2" w14:textId="31447257"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E6" w14:textId="77777777" w:rsidTr="000D751B">
        <w:trPr>
          <w:trHeight w:val="227"/>
        </w:trPr>
        <w:tc>
          <w:tcPr>
            <w:tcW w:w="3942" w:type="pct"/>
            <w:shd w:val="clear" w:color="auto" w:fill="auto"/>
          </w:tcPr>
          <w:p w14:paraId="65EC20E4" w14:textId="77777777" w:rsidR="000D751B" w:rsidRPr="001E6954" w:rsidRDefault="00FF2ACC" w:rsidP="000D751B">
            <w:pPr>
              <w:keepNext/>
              <w:spacing w:before="40" w:after="40" w:line="240" w:lineRule="auto"/>
              <w:rPr>
                <w:b/>
              </w:rPr>
            </w:pPr>
            <w:r w:rsidRPr="001E6954">
              <w:rPr>
                <w:b/>
              </w:rPr>
              <w:t>Standard 8 Organisational governance</w:t>
            </w:r>
          </w:p>
        </w:tc>
        <w:tc>
          <w:tcPr>
            <w:tcW w:w="1058" w:type="pct"/>
            <w:shd w:val="clear" w:color="auto" w:fill="auto"/>
          </w:tcPr>
          <w:p w14:paraId="65EC20E5" w14:textId="5777AFE3" w:rsidR="000D751B" w:rsidRPr="001E6954" w:rsidRDefault="00FF2ACC" w:rsidP="000D751B">
            <w:pPr>
              <w:keepNext/>
              <w:spacing w:before="40" w:after="40" w:line="240" w:lineRule="auto"/>
              <w:jc w:val="right"/>
              <w:rPr>
                <w:b/>
                <w:color w:val="0000FF"/>
              </w:rPr>
            </w:pPr>
            <w:r w:rsidRPr="001E6954">
              <w:rPr>
                <w:b/>
                <w:bCs/>
                <w:iCs/>
                <w:color w:val="00577D"/>
                <w:szCs w:val="40"/>
              </w:rPr>
              <w:t>Complian</w:t>
            </w:r>
            <w:r w:rsidR="00553D9B">
              <w:rPr>
                <w:b/>
                <w:bCs/>
                <w:iCs/>
                <w:color w:val="00577D"/>
                <w:szCs w:val="40"/>
              </w:rPr>
              <w:t>t</w:t>
            </w:r>
          </w:p>
        </w:tc>
      </w:tr>
      <w:tr w:rsidR="00553D9B" w14:paraId="65EC20E9" w14:textId="77777777" w:rsidTr="000D751B">
        <w:trPr>
          <w:trHeight w:val="227"/>
        </w:trPr>
        <w:tc>
          <w:tcPr>
            <w:tcW w:w="3942" w:type="pct"/>
            <w:shd w:val="clear" w:color="auto" w:fill="auto"/>
          </w:tcPr>
          <w:p w14:paraId="65EC20E7" w14:textId="77777777" w:rsidR="000D751B" w:rsidRPr="001E6954" w:rsidRDefault="00FF2ACC" w:rsidP="000D751B">
            <w:pPr>
              <w:spacing w:before="40" w:after="40" w:line="240" w:lineRule="auto"/>
              <w:ind w:left="318" w:hanging="7"/>
            </w:pPr>
            <w:r w:rsidRPr="001E6954">
              <w:t>Requirement 8(3)(a)</w:t>
            </w:r>
          </w:p>
        </w:tc>
        <w:tc>
          <w:tcPr>
            <w:tcW w:w="1058" w:type="pct"/>
            <w:shd w:val="clear" w:color="auto" w:fill="auto"/>
          </w:tcPr>
          <w:p w14:paraId="65EC20E8" w14:textId="5D9633C1"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EC" w14:textId="77777777" w:rsidTr="000D751B">
        <w:trPr>
          <w:trHeight w:val="227"/>
        </w:trPr>
        <w:tc>
          <w:tcPr>
            <w:tcW w:w="3942" w:type="pct"/>
            <w:shd w:val="clear" w:color="auto" w:fill="auto"/>
          </w:tcPr>
          <w:p w14:paraId="65EC20EA" w14:textId="77777777" w:rsidR="000D751B" w:rsidRPr="001E6954" w:rsidRDefault="00FF2ACC" w:rsidP="000D751B">
            <w:pPr>
              <w:spacing w:before="40" w:after="40" w:line="240" w:lineRule="auto"/>
              <w:ind w:left="318" w:hanging="7"/>
            </w:pPr>
            <w:r w:rsidRPr="001E6954">
              <w:t>Requirement 8(3)(b)</w:t>
            </w:r>
          </w:p>
        </w:tc>
        <w:tc>
          <w:tcPr>
            <w:tcW w:w="1058" w:type="pct"/>
            <w:shd w:val="clear" w:color="auto" w:fill="auto"/>
          </w:tcPr>
          <w:p w14:paraId="65EC20EB" w14:textId="194C30CC"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EF" w14:textId="77777777" w:rsidTr="000D751B">
        <w:trPr>
          <w:trHeight w:val="227"/>
        </w:trPr>
        <w:tc>
          <w:tcPr>
            <w:tcW w:w="3942" w:type="pct"/>
            <w:shd w:val="clear" w:color="auto" w:fill="auto"/>
          </w:tcPr>
          <w:p w14:paraId="65EC20ED" w14:textId="77777777" w:rsidR="000D751B" w:rsidRPr="001E6954" w:rsidRDefault="00FF2ACC" w:rsidP="000D751B">
            <w:pPr>
              <w:spacing w:before="40" w:after="40" w:line="240" w:lineRule="auto"/>
              <w:ind w:left="318" w:hanging="7"/>
            </w:pPr>
            <w:r w:rsidRPr="001E6954">
              <w:t>Requirement 8(3)(c)</w:t>
            </w:r>
          </w:p>
        </w:tc>
        <w:tc>
          <w:tcPr>
            <w:tcW w:w="1058" w:type="pct"/>
            <w:shd w:val="clear" w:color="auto" w:fill="auto"/>
          </w:tcPr>
          <w:p w14:paraId="65EC20EE" w14:textId="6431C7C3" w:rsidR="000D751B" w:rsidRPr="001E6954" w:rsidRDefault="00FF2ACC" w:rsidP="000D751B">
            <w:pPr>
              <w:spacing w:before="40" w:after="40" w:line="240" w:lineRule="auto"/>
              <w:jc w:val="right"/>
              <w:rPr>
                <w:color w:val="0000FF"/>
              </w:rPr>
            </w:pPr>
            <w:r w:rsidRPr="001E6954">
              <w:rPr>
                <w:bCs/>
                <w:iCs/>
                <w:color w:val="00577D"/>
                <w:szCs w:val="40"/>
              </w:rPr>
              <w:t>Compliant</w:t>
            </w:r>
          </w:p>
        </w:tc>
      </w:tr>
      <w:tr w:rsidR="00553D9B" w14:paraId="65EC20F2" w14:textId="77777777" w:rsidTr="000D751B">
        <w:trPr>
          <w:trHeight w:val="227"/>
        </w:trPr>
        <w:tc>
          <w:tcPr>
            <w:tcW w:w="3942" w:type="pct"/>
            <w:shd w:val="clear" w:color="auto" w:fill="auto"/>
          </w:tcPr>
          <w:p w14:paraId="65EC20F0" w14:textId="77777777" w:rsidR="000D751B" w:rsidRPr="001E6954" w:rsidRDefault="00FF2ACC" w:rsidP="000D751B">
            <w:pPr>
              <w:spacing w:before="40" w:after="40" w:line="240" w:lineRule="auto"/>
              <w:ind w:left="318" w:hanging="7"/>
            </w:pPr>
            <w:r w:rsidRPr="001E6954">
              <w:t>Requirement 8(3)(d)</w:t>
            </w:r>
          </w:p>
        </w:tc>
        <w:tc>
          <w:tcPr>
            <w:tcW w:w="1058" w:type="pct"/>
            <w:shd w:val="clear" w:color="auto" w:fill="auto"/>
          </w:tcPr>
          <w:p w14:paraId="65EC20F1" w14:textId="30BEA75D" w:rsidR="000D751B" w:rsidRPr="001E6954" w:rsidRDefault="00FF2ACC" w:rsidP="000D751B">
            <w:pPr>
              <w:spacing w:before="40" w:after="40" w:line="240" w:lineRule="auto"/>
              <w:jc w:val="right"/>
              <w:rPr>
                <w:color w:val="0000FF"/>
              </w:rPr>
            </w:pPr>
            <w:r w:rsidRPr="001E6954">
              <w:rPr>
                <w:bCs/>
                <w:iCs/>
                <w:color w:val="00577D"/>
                <w:szCs w:val="40"/>
              </w:rPr>
              <w:t>C</w:t>
            </w:r>
            <w:r w:rsidR="00553D9B">
              <w:rPr>
                <w:bCs/>
                <w:iCs/>
                <w:color w:val="00577D"/>
                <w:szCs w:val="40"/>
              </w:rPr>
              <w:t>o</w:t>
            </w:r>
            <w:r w:rsidRPr="001E6954">
              <w:rPr>
                <w:bCs/>
                <w:iCs/>
                <w:color w:val="00577D"/>
                <w:szCs w:val="40"/>
              </w:rPr>
              <w:t>mpliant</w:t>
            </w:r>
          </w:p>
        </w:tc>
      </w:tr>
      <w:tr w:rsidR="00553D9B" w14:paraId="65EC20F5" w14:textId="77777777" w:rsidTr="000D751B">
        <w:trPr>
          <w:trHeight w:val="227"/>
        </w:trPr>
        <w:tc>
          <w:tcPr>
            <w:tcW w:w="3942" w:type="pct"/>
            <w:shd w:val="clear" w:color="auto" w:fill="auto"/>
          </w:tcPr>
          <w:p w14:paraId="65EC20F3" w14:textId="77777777" w:rsidR="000D751B" w:rsidRPr="001E6954" w:rsidRDefault="00FF2ACC" w:rsidP="000D751B">
            <w:pPr>
              <w:spacing w:before="40" w:after="40" w:line="240" w:lineRule="auto"/>
              <w:ind w:left="318" w:hanging="7"/>
            </w:pPr>
            <w:r w:rsidRPr="001E6954">
              <w:t>Requirement 8(3)(e)</w:t>
            </w:r>
          </w:p>
        </w:tc>
        <w:tc>
          <w:tcPr>
            <w:tcW w:w="1058" w:type="pct"/>
            <w:shd w:val="clear" w:color="auto" w:fill="auto"/>
          </w:tcPr>
          <w:p w14:paraId="65EC20F4" w14:textId="165DEDB1" w:rsidR="000D751B" w:rsidRPr="001E6954" w:rsidRDefault="00FF2ACC" w:rsidP="000D751B">
            <w:pPr>
              <w:spacing w:before="40" w:after="40" w:line="240" w:lineRule="auto"/>
              <w:jc w:val="right"/>
              <w:rPr>
                <w:color w:val="0000FF"/>
              </w:rPr>
            </w:pPr>
            <w:r w:rsidRPr="001E6954">
              <w:rPr>
                <w:bCs/>
                <w:iCs/>
                <w:color w:val="00577D"/>
                <w:szCs w:val="40"/>
              </w:rPr>
              <w:t>Compliant</w:t>
            </w:r>
          </w:p>
        </w:tc>
      </w:tr>
      <w:bookmarkEnd w:id="2"/>
    </w:tbl>
    <w:p w14:paraId="65EC20F6" w14:textId="77777777" w:rsidR="000D751B" w:rsidRDefault="000D751B" w:rsidP="000D751B">
      <w:pPr>
        <w:sectPr w:rsidR="000D751B" w:rsidSect="000D751B">
          <w:headerReference w:type="first" r:id="rId16"/>
          <w:pgSz w:w="11906" w:h="16838"/>
          <w:pgMar w:top="1701" w:right="1418" w:bottom="1418" w:left="1418" w:header="709" w:footer="397" w:gutter="0"/>
          <w:cols w:space="708"/>
          <w:docGrid w:linePitch="360"/>
        </w:sectPr>
      </w:pPr>
    </w:p>
    <w:p w14:paraId="65EC20F7" w14:textId="77777777" w:rsidR="000D751B" w:rsidRPr="00D21DCD" w:rsidRDefault="00FF2ACC" w:rsidP="000D751B">
      <w:pPr>
        <w:pStyle w:val="Heading1"/>
      </w:pPr>
      <w:r>
        <w:lastRenderedPageBreak/>
        <w:t>Detailed assessment</w:t>
      </w:r>
    </w:p>
    <w:p w14:paraId="65EC20F8" w14:textId="77777777" w:rsidR="000D751B" w:rsidRPr="00D63989" w:rsidRDefault="00FF2ACC" w:rsidP="000D751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EC20F9" w14:textId="77777777" w:rsidR="000D751B" w:rsidRPr="001E6954" w:rsidRDefault="00FF2ACC" w:rsidP="000D751B">
      <w:pPr>
        <w:rPr>
          <w:color w:val="auto"/>
        </w:rPr>
      </w:pPr>
      <w:r w:rsidRPr="00D63989">
        <w:t>The report also specifies areas in which improvements must be made to ensure the Quality Standards are complied with.</w:t>
      </w:r>
    </w:p>
    <w:p w14:paraId="65EC20FA" w14:textId="77777777" w:rsidR="000D751B" w:rsidRPr="00D63989" w:rsidRDefault="00FF2ACC" w:rsidP="000D751B">
      <w:r w:rsidRPr="00D63989">
        <w:t xml:space="preserve">The following information has been </w:t>
      </w:r>
      <w:proofErr w:type="gramStart"/>
      <w:r w:rsidRPr="00D63989">
        <w:t>taken into account</w:t>
      </w:r>
      <w:proofErr w:type="gramEnd"/>
      <w:r w:rsidRPr="00D63989">
        <w:t xml:space="preserve"> in developing this performance report:</w:t>
      </w:r>
    </w:p>
    <w:p w14:paraId="65EC20FB" w14:textId="0856D0BD" w:rsidR="000D751B" w:rsidRPr="00994A24" w:rsidRDefault="00FF2ACC" w:rsidP="000D751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94A24">
        <w:t>a site assessment, observations at the service, review of documents and interviews with staff, consumers/representatives and others</w:t>
      </w:r>
    </w:p>
    <w:p w14:paraId="65EC20FC" w14:textId="54D2EF5B" w:rsidR="000D751B" w:rsidRPr="00365DAE" w:rsidRDefault="00FF2ACC" w:rsidP="000D751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3B4C6A">
        <w:t>7 May 2021</w:t>
      </w:r>
    </w:p>
    <w:p w14:paraId="65EC20FF" w14:textId="77777777" w:rsidR="000D751B" w:rsidRDefault="000D751B" w:rsidP="000D751B">
      <w:pPr>
        <w:sectPr w:rsidR="000D751B" w:rsidSect="000D751B">
          <w:headerReference w:type="first" r:id="rId17"/>
          <w:pgSz w:w="11906" w:h="16838"/>
          <w:pgMar w:top="1701" w:right="1418" w:bottom="1418" w:left="1418" w:header="709" w:footer="397" w:gutter="0"/>
          <w:cols w:space="708"/>
          <w:docGrid w:linePitch="360"/>
        </w:sectPr>
      </w:pPr>
    </w:p>
    <w:p w14:paraId="65EC2100" w14:textId="65F3020B" w:rsidR="000D751B" w:rsidRDefault="00FF2ACC" w:rsidP="000D751B">
      <w:pPr>
        <w:pStyle w:val="Heading1"/>
        <w:tabs>
          <w:tab w:val="right" w:pos="9070"/>
        </w:tabs>
        <w:spacing w:before="560" w:after="640"/>
        <w:rPr>
          <w:color w:val="FFFFFF" w:themeColor="background1"/>
        </w:rPr>
        <w:sectPr w:rsidR="000D751B" w:rsidSect="000D751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5EC2202" wp14:editId="65EC220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698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5EC2101" w14:textId="77777777" w:rsidR="000D751B" w:rsidRPr="00D63989" w:rsidRDefault="00FF2ACC" w:rsidP="000D751B">
      <w:pPr>
        <w:pStyle w:val="Heading3"/>
        <w:shd w:val="clear" w:color="auto" w:fill="F2F2F2" w:themeFill="background1" w:themeFillShade="F2"/>
      </w:pPr>
      <w:r w:rsidRPr="00D63989">
        <w:t>Consumer outcome:</w:t>
      </w:r>
    </w:p>
    <w:p w14:paraId="65EC2102" w14:textId="77777777" w:rsidR="000D751B" w:rsidRPr="00D63989" w:rsidRDefault="00FF2ACC" w:rsidP="000D751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5EC2103" w14:textId="77777777" w:rsidR="000D751B" w:rsidRPr="00D63989" w:rsidRDefault="00FF2ACC" w:rsidP="000D751B">
      <w:pPr>
        <w:pStyle w:val="Heading3"/>
        <w:shd w:val="clear" w:color="auto" w:fill="F2F2F2" w:themeFill="background1" w:themeFillShade="F2"/>
      </w:pPr>
      <w:r w:rsidRPr="00D63989">
        <w:t>Organisation statement:</w:t>
      </w:r>
    </w:p>
    <w:p w14:paraId="65EC2104" w14:textId="77777777" w:rsidR="000D751B" w:rsidRPr="00D63989" w:rsidRDefault="00FF2ACC" w:rsidP="000D751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EC2105" w14:textId="77777777" w:rsidR="000D751B" w:rsidRDefault="00FF2ACC" w:rsidP="000D75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EC2106" w14:textId="77777777" w:rsidR="000D751B" w:rsidRPr="00D63989" w:rsidRDefault="00FF2ACC" w:rsidP="000D75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EC2107" w14:textId="77777777" w:rsidR="000D751B" w:rsidRPr="00D63989" w:rsidRDefault="00FF2ACC" w:rsidP="000D751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EC2108" w14:textId="77777777" w:rsidR="000D751B" w:rsidRDefault="00FF2ACC" w:rsidP="000D751B">
      <w:pPr>
        <w:pStyle w:val="Heading2"/>
      </w:pPr>
      <w:r>
        <w:t xml:space="preserve">Assessment </w:t>
      </w:r>
      <w:r w:rsidRPr="002B2C0F">
        <w:t>of Standard</w:t>
      </w:r>
      <w:r>
        <w:t xml:space="preserve"> 1</w:t>
      </w:r>
    </w:p>
    <w:p w14:paraId="6315EC49" w14:textId="652D7796" w:rsidR="00181EA1" w:rsidRDefault="00181EA1" w:rsidP="00181EA1">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F526CC">
        <w:rPr>
          <w:rFonts w:eastAsia="Calibri"/>
          <w:color w:val="auto"/>
          <w:lang w:eastAsia="en-US"/>
        </w:rPr>
        <w:t>The team also examined relevant documentation and drew relevant information from other consumer interviews and the assessment of other Standards.</w:t>
      </w:r>
    </w:p>
    <w:p w14:paraId="5DA37F1E" w14:textId="284D9F3E" w:rsidR="00616C16" w:rsidRPr="00F33405" w:rsidRDefault="00117119" w:rsidP="00616C16">
      <w:pPr>
        <w:rPr>
          <w:rFonts w:eastAsia="Calibri"/>
          <w:color w:val="auto"/>
          <w:lang w:eastAsia="en-US"/>
        </w:rPr>
      </w:pPr>
      <w:r w:rsidRPr="00F526CC">
        <w:rPr>
          <w:rFonts w:eastAsia="Calibri"/>
          <w:color w:val="auto"/>
          <w:lang w:eastAsia="en-US"/>
        </w:rPr>
        <w:t xml:space="preserve">Most sampled consumers considered that they are treated with dignity and respect, can maintain their identity, make informed choices about their care and services and live the life they choose. </w:t>
      </w:r>
      <w:r w:rsidR="00616C16" w:rsidRPr="00F526CC">
        <w:rPr>
          <w:rFonts w:eastAsia="Calibri"/>
          <w:color w:val="auto"/>
          <w:lang w:eastAsia="en-US"/>
        </w:rPr>
        <w:t xml:space="preserve">All consumers indicated that staff respect their privacy, they provided examples such as </w:t>
      </w:r>
      <w:r w:rsidR="00616C16" w:rsidRPr="00F33405">
        <w:rPr>
          <w:rFonts w:eastAsia="Calibri"/>
          <w:color w:val="auto"/>
          <w:lang w:eastAsia="en-US"/>
        </w:rPr>
        <w:t>staff knocking on their door when they enter their room.</w:t>
      </w:r>
      <w:r w:rsidR="003149CE">
        <w:rPr>
          <w:rFonts w:eastAsia="Calibri"/>
          <w:color w:val="auto"/>
          <w:lang w:eastAsia="en-US"/>
        </w:rPr>
        <w:t xml:space="preserve"> </w:t>
      </w:r>
      <w:r w:rsidR="003149CE" w:rsidRPr="00F33405">
        <w:rPr>
          <w:rFonts w:eastAsia="Calibri"/>
          <w:color w:val="auto"/>
          <w:lang w:eastAsia="en-US"/>
        </w:rPr>
        <w:t>Staff described how they respect and support consumers’ relationships with family and others important to them.</w:t>
      </w:r>
    </w:p>
    <w:p w14:paraId="3096443C" w14:textId="42B941C8" w:rsidR="00117119" w:rsidRDefault="00117119" w:rsidP="00117119">
      <w:pPr>
        <w:rPr>
          <w:rFonts w:eastAsia="Calibri"/>
          <w:color w:val="auto"/>
          <w:lang w:eastAsia="en-US"/>
        </w:rPr>
      </w:pPr>
      <w:r w:rsidRPr="00F526CC">
        <w:rPr>
          <w:rFonts w:eastAsia="Calibri"/>
          <w:color w:val="auto"/>
          <w:lang w:eastAsia="en-US"/>
        </w:rPr>
        <w:t>However</w:t>
      </w:r>
      <w:r>
        <w:rPr>
          <w:rFonts w:eastAsia="Calibri"/>
          <w:color w:val="auto"/>
          <w:lang w:eastAsia="en-US"/>
        </w:rPr>
        <w:t>,</w:t>
      </w:r>
      <w:r w:rsidRPr="00F526CC">
        <w:rPr>
          <w:rFonts w:eastAsia="Calibri"/>
          <w:color w:val="auto"/>
          <w:lang w:eastAsia="en-US"/>
        </w:rPr>
        <w:t xml:space="preserve"> some consumers reported that they are restricted in relation to decisions about their life</w:t>
      </w:r>
      <w:r w:rsidR="00CF3410">
        <w:rPr>
          <w:rFonts w:eastAsia="Calibri"/>
          <w:color w:val="auto"/>
          <w:lang w:eastAsia="en-US"/>
        </w:rPr>
        <w:t>,</w:t>
      </w:r>
      <w:r w:rsidRPr="00F526CC">
        <w:rPr>
          <w:rFonts w:eastAsia="Calibri"/>
          <w:color w:val="auto"/>
          <w:lang w:eastAsia="en-US"/>
        </w:rPr>
        <w:t xml:space="preserve"> </w:t>
      </w:r>
      <w:proofErr w:type="gramStart"/>
      <w:r w:rsidRPr="00F526CC">
        <w:rPr>
          <w:rFonts w:eastAsia="Calibri"/>
          <w:color w:val="auto"/>
          <w:lang w:eastAsia="en-US"/>
        </w:rPr>
        <w:t>in particular in</w:t>
      </w:r>
      <w:proofErr w:type="gramEnd"/>
      <w:r w:rsidRPr="00F526CC">
        <w:rPr>
          <w:rFonts w:eastAsia="Calibri"/>
          <w:color w:val="auto"/>
          <w:lang w:eastAsia="en-US"/>
        </w:rPr>
        <w:t xml:space="preserve"> relation to smoking and being able to independently leave the grounds of the service</w:t>
      </w:r>
      <w:r>
        <w:rPr>
          <w:rFonts w:eastAsia="Calibri"/>
          <w:color w:val="auto"/>
          <w:lang w:eastAsia="en-US"/>
        </w:rPr>
        <w:t>.</w:t>
      </w:r>
      <w:r w:rsidR="00063F72">
        <w:rPr>
          <w:rFonts w:eastAsia="Calibri"/>
          <w:color w:val="auto"/>
          <w:lang w:eastAsia="en-US"/>
        </w:rPr>
        <w:t xml:space="preserve"> </w:t>
      </w:r>
      <w:r>
        <w:rPr>
          <w:rFonts w:eastAsia="Calibri"/>
          <w:color w:val="auto"/>
          <w:lang w:eastAsia="en-US"/>
        </w:rPr>
        <w:t>While consumers are supported to take some risks which they wish to take, this does not occur in relation to consumers being enabled to go outside the service and risk assessments are not undertaken to enable consumers to do this safely.</w:t>
      </w:r>
    </w:p>
    <w:p w14:paraId="1C51A6DC" w14:textId="77777777" w:rsidR="00117119" w:rsidRPr="00F526CC" w:rsidRDefault="00117119" w:rsidP="00181EA1">
      <w:pPr>
        <w:rPr>
          <w:rFonts w:eastAsia="Calibri"/>
          <w:color w:val="auto"/>
          <w:lang w:eastAsia="en-US"/>
        </w:rPr>
      </w:pPr>
    </w:p>
    <w:p w14:paraId="65EC210A" w14:textId="241B99AB" w:rsidR="000D751B" w:rsidRPr="00D435F8" w:rsidRDefault="00FF2ACC" w:rsidP="000D751B">
      <w:pPr>
        <w:rPr>
          <w:rFonts w:eastAsia="Calibri"/>
          <w:i/>
          <w:color w:val="auto"/>
          <w:lang w:eastAsia="en-US"/>
        </w:rPr>
      </w:pPr>
      <w:r w:rsidRPr="00154403">
        <w:rPr>
          <w:rFonts w:eastAsiaTheme="minorHAnsi"/>
        </w:rPr>
        <w:lastRenderedPageBreak/>
        <w:t xml:space="preserve">The Quality Standard is assessed as </w:t>
      </w:r>
      <w:r w:rsidRPr="00D97A1C">
        <w:rPr>
          <w:rFonts w:eastAsiaTheme="minorHAnsi"/>
          <w:color w:val="auto"/>
        </w:rPr>
        <w:t xml:space="preserve">Non-compliant </w:t>
      </w:r>
      <w:r w:rsidRPr="00154403">
        <w:rPr>
          <w:rFonts w:eastAsiaTheme="minorHAnsi"/>
        </w:rPr>
        <w:t>as</w:t>
      </w:r>
      <w:r w:rsidR="0044529E">
        <w:rPr>
          <w:rFonts w:eastAsiaTheme="minorHAnsi"/>
        </w:rPr>
        <w:t xml:space="preserve"> one</w:t>
      </w:r>
      <w:r w:rsidRPr="00154403">
        <w:rPr>
          <w:rFonts w:eastAsiaTheme="minorHAnsi"/>
        </w:rPr>
        <w:t xml:space="preserve"> of the six specific requirements ha</w:t>
      </w:r>
      <w:r w:rsidR="00633972">
        <w:rPr>
          <w:rFonts w:eastAsiaTheme="minorHAnsi"/>
        </w:rPr>
        <w:t>s</w:t>
      </w:r>
      <w:r w:rsidRPr="00154403">
        <w:rPr>
          <w:rFonts w:eastAsiaTheme="minorHAnsi"/>
        </w:rPr>
        <w:t xml:space="preserve"> been assessed as</w:t>
      </w:r>
      <w:r w:rsidR="0044529E">
        <w:rPr>
          <w:rFonts w:eastAsiaTheme="minorHAnsi"/>
        </w:rPr>
        <w:t xml:space="preserve"> </w:t>
      </w:r>
      <w:r w:rsidRPr="00D97A1C">
        <w:rPr>
          <w:rFonts w:eastAsiaTheme="minorHAnsi"/>
          <w:color w:val="auto"/>
        </w:rPr>
        <w:t>Non-compliant.</w:t>
      </w:r>
    </w:p>
    <w:p w14:paraId="65EC210B" w14:textId="7FA682B4" w:rsidR="000D751B" w:rsidRDefault="00FF2ACC" w:rsidP="000D751B">
      <w:pPr>
        <w:pStyle w:val="Heading2"/>
      </w:pPr>
      <w:r w:rsidRPr="00D435F8">
        <w:t>Assessment of Standard 1 Requirements</w:t>
      </w:r>
      <w:bookmarkStart w:id="3" w:name="_Hlk32932412"/>
      <w:r w:rsidRPr="0066387A">
        <w:rPr>
          <w:i/>
          <w:color w:val="0000FF"/>
          <w:sz w:val="24"/>
          <w:szCs w:val="24"/>
        </w:rPr>
        <w:t xml:space="preserve"> </w:t>
      </w:r>
      <w:bookmarkEnd w:id="3"/>
    </w:p>
    <w:p w14:paraId="65EC210C" w14:textId="7BF05284" w:rsidR="000D751B" w:rsidRDefault="00FF2ACC" w:rsidP="000D751B">
      <w:pPr>
        <w:pStyle w:val="Heading3"/>
      </w:pPr>
      <w:r w:rsidRPr="00051035">
        <w:t>Requirement 1(3)(a)</w:t>
      </w:r>
      <w:r w:rsidRPr="00051035">
        <w:tab/>
        <w:t>Compliant</w:t>
      </w:r>
    </w:p>
    <w:p w14:paraId="65EC210D" w14:textId="3BB00901" w:rsidR="000D751B" w:rsidRDefault="00FF2ACC" w:rsidP="000D751B">
      <w:pPr>
        <w:rPr>
          <w:i/>
        </w:rPr>
      </w:pPr>
      <w:r w:rsidRPr="008D114F">
        <w:rPr>
          <w:i/>
        </w:rPr>
        <w:t>Each consumer is treated with dignity and respect, with their identity, culture and diversity valued.</w:t>
      </w:r>
    </w:p>
    <w:p w14:paraId="65EC210F" w14:textId="70485668" w:rsidR="000D751B" w:rsidRDefault="00FF2ACC" w:rsidP="000D751B">
      <w:pPr>
        <w:pStyle w:val="Heading3"/>
      </w:pPr>
      <w:r>
        <w:t>Requirement 1(3)(b)</w:t>
      </w:r>
      <w:r>
        <w:tab/>
        <w:t>Compliant</w:t>
      </w:r>
    </w:p>
    <w:p w14:paraId="65EC2110" w14:textId="77777777" w:rsidR="000D751B" w:rsidRPr="008D114F" w:rsidRDefault="00FF2ACC" w:rsidP="000D751B">
      <w:pPr>
        <w:rPr>
          <w:i/>
        </w:rPr>
      </w:pPr>
      <w:r w:rsidRPr="008D114F">
        <w:rPr>
          <w:i/>
        </w:rPr>
        <w:t>Care and services are culturally safe.</w:t>
      </w:r>
    </w:p>
    <w:p w14:paraId="65EC2112" w14:textId="0BDD9CB6" w:rsidR="000D751B" w:rsidRPr="00DD02D3" w:rsidRDefault="00FF2ACC" w:rsidP="000D751B">
      <w:pPr>
        <w:pStyle w:val="Heading3"/>
      </w:pPr>
      <w:r w:rsidRPr="00DD02D3">
        <w:t>Requirement 1(3)(c)</w:t>
      </w:r>
      <w:r w:rsidRPr="00DD02D3">
        <w:tab/>
        <w:t>Compliant</w:t>
      </w:r>
    </w:p>
    <w:p w14:paraId="65EC2113" w14:textId="77777777" w:rsidR="000D751B" w:rsidRPr="008D114F" w:rsidRDefault="00FF2ACC" w:rsidP="000D751B">
      <w:pPr>
        <w:tabs>
          <w:tab w:val="right" w:pos="9026"/>
        </w:tabs>
        <w:spacing w:before="0" w:after="0"/>
        <w:outlineLvl w:val="4"/>
        <w:rPr>
          <w:i/>
        </w:rPr>
      </w:pPr>
      <w:r w:rsidRPr="008D114F">
        <w:rPr>
          <w:i/>
        </w:rPr>
        <w:t xml:space="preserve">Each consumer is supported to exercise choice and independence, including to: </w:t>
      </w:r>
    </w:p>
    <w:p w14:paraId="65EC2114" w14:textId="77777777" w:rsidR="000D751B" w:rsidRPr="008D114F" w:rsidRDefault="00FF2ACC" w:rsidP="000D751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5EC2115" w14:textId="77777777" w:rsidR="000D751B" w:rsidRPr="008D114F" w:rsidRDefault="00FF2ACC" w:rsidP="000D751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5EC2116" w14:textId="77777777" w:rsidR="000D751B" w:rsidRPr="008D114F" w:rsidRDefault="00FF2ACC" w:rsidP="000D751B">
      <w:pPr>
        <w:numPr>
          <w:ilvl w:val="0"/>
          <w:numId w:val="12"/>
        </w:numPr>
        <w:tabs>
          <w:tab w:val="right" w:pos="9026"/>
        </w:tabs>
        <w:spacing w:before="0" w:after="0"/>
        <w:ind w:left="567" w:hanging="425"/>
        <w:outlineLvl w:val="4"/>
        <w:rPr>
          <w:i/>
        </w:rPr>
      </w:pPr>
      <w:r w:rsidRPr="008D114F">
        <w:rPr>
          <w:i/>
        </w:rPr>
        <w:t xml:space="preserve">communicate their decisions; and </w:t>
      </w:r>
    </w:p>
    <w:p w14:paraId="743A6E36" w14:textId="0F93ACCC" w:rsidR="00367A7F" w:rsidRPr="001B7EDA" w:rsidRDefault="00FF2ACC" w:rsidP="001B7ED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7FFF2A" w14:textId="39470CFE" w:rsidR="00367A7F" w:rsidRDefault="00367A7F" w:rsidP="00367A7F">
      <w:r w:rsidRPr="00367A7F">
        <w:t>The assessment team found the service has effective admission processes to facilitate consumers in making decisions about who and when family or friends should be involved in their care. The consumer signs admission documentation which identifies who they want</w:t>
      </w:r>
      <w:r w:rsidR="002A51E9">
        <w:t xml:space="preserve"> involved</w:t>
      </w:r>
      <w:r w:rsidRPr="00367A7F">
        <w:t xml:space="preserve"> in their care. </w:t>
      </w:r>
      <w:r w:rsidR="002A51E9">
        <w:t xml:space="preserve">Staff support consumers to make </w:t>
      </w:r>
      <w:r w:rsidR="009A5D7B">
        <w:t>connections with others</w:t>
      </w:r>
      <w:r w:rsidR="00F810D9">
        <w:t xml:space="preserve"> and</w:t>
      </w:r>
      <w:r w:rsidR="009A5D7B">
        <w:t xml:space="preserve"> maintain relationship</w:t>
      </w:r>
      <w:r w:rsidR="00734AEA">
        <w:t>s</w:t>
      </w:r>
      <w:r w:rsidR="009A5D7B">
        <w:t xml:space="preserve"> of choice, including intimate relationships. However</w:t>
      </w:r>
      <w:r w:rsidR="00CC54A4">
        <w:t xml:space="preserve">, the assessment team reported that </w:t>
      </w:r>
      <w:r w:rsidR="00417D33">
        <w:t xml:space="preserve">the service was unable to demonstrate that </w:t>
      </w:r>
      <w:r w:rsidR="00CC54A4">
        <w:t>consumers are</w:t>
      </w:r>
      <w:r w:rsidR="00FE17C9">
        <w:t xml:space="preserve"> involved in decisions to restrict their access to smok</w:t>
      </w:r>
      <w:r w:rsidR="00D97A1C">
        <w:t>ing</w:t>
      </w:r>
      <w:r w:rsidR="00FE17C9">
        <w:t xml:space="preserve"> and are</w:t>
      </w:r>
      <w:r w:rsidR="00CC54A4">
        <w:t xml:space="preserve"> not supporte</w:t>
      </w:r>
      <w:r w:rsidR="00A77600">
        <w:t xml:space="preserve">d to </w:t>
      </w:r>
      <w:r w:rsidR="00927B9A">
        <w:t xml:space="preserve">exercise choice in </w:t>
      </w:r>
      <w:r w:rsidR="006F68C9">
        <w:t xml:space="preserve">making decisions about </w:t>
      </w:r>
      <w:r w:rsidR="002A1510">
        <w:t>wanting to leave the</w:t>
      </w:r>
      <w:r w:rsidR="001C5AF1">
        <w:t xml:space="preserve"> grounds of the</w:t>
      </w:r>
      <w:r w:rsidR="002A1510">
        <w:t xml:space="preserve"> servic</w:t>
      </w:r>
      <w:r w:rsidR="0075225C">
        <w:t>e</w:t>
      </w:r>
      <w:r w:rsidR="00C50E0D">
        <w:t xml:space="preserve"> or have their wish to return home responded to.</w:t>
      </w:r>
    </w:p>
    <w:p w14:paraId="3DDFDE30" w14:textId="03DC0D00" w:rsidR="00923512" w:rsidRDefault="00923512" w:rsidP="00367A7F">
      <w:r>
        <w:t xml:space="preserve">The approved provider submitted evidence </w:t>
      </w:r>
      <w:r w:rsidR="00D67965">
        <w:t xml:space="preserve">to confirm that the consumer who wanted to return home was under a Guardianship Order and </w:t>
      </w:r>
      <w:r w:rsidR="00576923">
        <w:t>attached a</w:t>
      </w:r>
      <w:r w:rsidR="000C57DD">
        <w:t xml:space="preserve"> medical discharge summary which </w:t>
      </w:r>
      <w:r w:rsidR="0074706A">
        <w:t>assessed this consumer as not being safe to</w:t>
      </w:r>
      <w:r w:rsidR="00114C68">
        <w:t xml:space="preserve"> live at home.</w:t>
      </w:r>
      <w:r w:rsidR="0074706A">
        <w:t xml:space="preserve"> The approved provider</w:t>
      </w:r>
      <w:r w:rsidR="00114C68">
        <w:t xml:space="preserve"> disputed that consumers are</w:t>
      </w:r>
      <w:r w:rsidR="00D67284">
        <w:t xml:space="preserve"> not</w:t>
      </w:r>
      <w:r w:rsidR="00114C68">
        <w:t xml:space="preserve"> involved in decision making about their smoking and provided evidence to confirm this</w:t>
      </w:r>
      <w:r w:rsidR="006A0E60">
        <w:t xml:space="preserve"> along with signed consents</w:t>
      </w:r>
      <w:r w:rsidR="00114C68">
        <w:t xml:space="preserve">. The approved provider </w:t>
      </w:r>
      <w:r w:rsidR="0099664B">
        <w:t xml:space="preserve">response </w:t>
      </w:r>
      <w:r w:rsidR="006C0844">
        <w:t xml:space="preserve">in relation to consumers leaving the grounds of the service will be addressed in </w:t>
      </w:r>
      <w:r w:rsidR="0072214E">
        <w:t>1(3)(d).</w:t>
      </w:r>
    </w:p>
    <w:p w14:paraId="7FBBD253" w14:textId="02B2A43F" w:rsidR="0072214E" w:rsidRDefault="000D2971" w:rsidP="00367A7F">
      <w:r>
        <w:lastRenderedPageBreak/>
        <w:t xml:space="preserve">I am satisfied </w:t>
      </w:r>
      <w:r w:rsidR="001C4481">
        <w:t>t</w:t>
      </w:r>
      <w:r>
        <w:t>hat the approved provider respon</w:t>
      </w:r>
      <w:r w:rsidR="00351118">
        <w:t>se demonstrate</w:t>
      </w:r>
      <w:r w:rsidR="001C4481">
        <w:t>s</w:t>
      </w:r>
      <w:r w:rsidR="00351118">
        <w:t xml:space="preserve"> that consumers are involved in decision making about their smoking </w:t>
      </w:r>
      <w:r w:rsidR="00B733A9">
        <w:t xml:space="preserve">and provided a reasonable </w:t>
      </w:r>
      <w:r w:rsidR="00B15602">
        <w:t>rationale for why a consumer</w:t>
      </w:r>
      <w:r w:rsidR="001C4481">
        <w:t>’s</w:t>
      </w:r>
      <w:r w:rsidR="00B15602">
        <w:t xml:space="preserve"> wish to return home was not </w:t>
      </w:r>
      <w:r w:rsidR="009A296B">
        <w:t>acted upon.</w:t>
      </w:r>
    </w:p>
    <w:p w14:paraId="2F85E211" w14:textId="63C4EAE8" w:rsidR="009A296B" w:rsidRDefault="009A296B" w:rsidP="00367A7F">
      <w:r>
        <w:t>I am of the view this requirement is Compliant.</w:t>
      </w:r>
    </w:p>
    <w:p w14:paraId="65EC2119" w14:textId="6C3F0D1F" w:rsidR="000D751B" w:rsidRDefault="00FF2ACC" w:rsidP="000D751B">
      <w:pPr>
        <w:pStyle w:val="Heading3"/>
      </w:pPr>
      <w:r>
        <w:t>Requirement 1(3)(d)</w:t>
      </w:r>
      <w:r>
        <w:tab/>
        <w:t>Non-compliant</w:t>
      </w:r>
    </w:p>
    <w:p w14:paraId="65EC211A" w14:textId="48AF6D94" w:rsidR="000D751B" w:rsidRDefault="00FF2ACC" w:rsidP="000D751B">
      <w:pPr>
        <w:rPr>
          <w:i/>
        </w:rPr>
      </w:pPr>
      <w:r w:rsidRPr="008D114F">
        <w:rPr>
          <w:i/>
        </w:rPr>
        <w:t>Each consumer is supported to take risks to enable them to live the best life they can.</w:t>
      </w:r>
    </w:p>
    <w:p w14:paraId="0D0B8FD3" w14:textId="6D384165" w:rsidR="000C5A66" w:rsidRDefault="000C5A66" w:rsidP="000D751B">
      <w:r w:rsidRPr="00766CF7">
        <w:t>The assessment team found</w:t>
      </w:r>
      <w:r w:rsidR="00C71476" w:rsidRPr="00766CF7">
        <w:t xml:space="preserve"> the service has </w:t>
      </w:r>
      <w:r w:rsidR="00675A65" w:rsidRPr="00766CF7">
        <w:t>risk assessment processe</w:t>
      </w:r>
      <w:r w:rsidR="0086365C">
        <w:t>s</w:t>
      </w:r>
      <w:r w:rsidR="00675A65" w:rsidRPr="00766CF7">
        <w:t xml:space="preserve"> to identify how the service can support consumers to safely undertake risks</w:t>
      </w:r>
      <w:r w:rsidR="00925F81" w:rsidRPr="00766CF7">
        <w:t xml:space="preserve"> to enable them to live the best life they can.</w:t>
      </w:r>
      <w:r w:rsidR="0086365C">
        <w:t xml:space="preserve"> Risk assessments are completed</w:t>
      </w:r>
      <w:r w:rsidR="004B45CF">
        <w:t xml:space="preserve"> in relation to a range of activities including smoking</w:t>
      </w:r>
      <w:r w:rsidR="00726A47">
        <w:t xml:space="preserve"> and</w:t>
      </w:r>
      <w:r w:rsidR="004B45CF">
        <w:t xml:space="preserve"> using a lifter. </w:t>
      </w:r>
      <w:r w:rsidR="00925F81" w:rsidRPr="00766CF7">
        <w:t xml:space="preserve">However, </w:t>
      </w:r>
      <w:r w:rsidR="00100BBE">
        <w:t xml:space="preserve">some </w:t>
      </w:r>
      <w:r w:rsidR="00AE63A0" w:rsidRPr="00766CF7">
        <w:t>consumers provided feedback that they are</w:t>
      </w:r>
      <w:r w:rsidR="00A26C56" w:rsidRPr="00766CF7">
        <w:t xml:space="preserve"> not allowed to exit the service from the front door without having someone with them and</w:t>
      </w:r>
      <w:r w:rsidR="00534269">
        <w:t xml:space="preserve"> </w:t>
      </w:r>
      <w:r w:rsidR="003A609C">
        <w:t>that they are dissatisfied with this</w:t>
      </w:r>
      <w:r w:rsidR="0042374C">
        <w:t>. St</w:t>
      </w:r>
      <w:r w:rsidR="00A26C56" w:rsidRPr="00766CF7">
        <w:t>aff confirmed that this was the cas</w:t>
      </w:r>
      <w:r w:rsidR="0042374C">
        <w:t>e and</w:t>
      </w:r>
      <w:r w:rsidR="00765DB5">
        <w:t xml:space="preserve"> explained that </w:t>
      </w:r>
      <w:r w:rsidR="003055E6">
        <w:t>due to the location of the service</w:t>
      </w:r>
      <w:r w:rsidR="004E704B">
        <w:t xml:space="preserve"> consumers are not allowed to exit the front door of the service unless accompanied</w:t>
      </w:r>
      <w:r w:rsidR="00D706B3">
        <w:t>.</w:t>
      </w:r>
      <w:r w:rsidR="004E704B">
        <w:t xml:space="preserve"> </w:t>
      </w:r>
      <w:r w:rsidR="006B2BA8">
        <w:t>The</w:t>
      </w:r>
      <w:r w:rsidR="00247682">
        <w:t xml:space="preserve"> facility manager confirmed that </w:t>
      </w:r>
      <w:r w:rsidR="003479C2">
        <w:t>none of the consumers could leave the service without staff letting them o</w:t>
      </w:r>
      <w:r w:rsidR="00D706B3">
        <w:t xml:space="preserve">ut, irrespective of cognitive status. </w:t>
      </w:r>
      <w:r w:rsidR="006B2BA8">
        <w:t xml:space="preserve"> </w:t>
      </w:r>
    </w:p>
    <w:p w14:paraId="739CA9D8" w14:textId="77777777" w:rsidR="001833BF" w:rsidRDefault="009835C7" w:rsidP="000D751B">
      <w:r>
        <w:t>The appro</w:t>
      </w:r>
      <w:r w:rsidR="002F458F">
        <w:t xml:space="preserve">ved provider response submitted evidence to demonstrate that consumers and or their representatives sign a consent form upon entry into the service acknowledging </w:t>
      </w:r>
      <w:r w:rsidR="009615A4">
        <w:t>the use of environmental restraint. The approved provider submitted that due to the location of the service there would be safety concerns in allowing consumers to enter and exit the front door of the service of their own volitio</w:t>
      </w:r>
      <w:r w:rsidR="003669CD">
        <w:t>n and this is acknowledged.</w:t>
      </w:r>
    </w:p>
    <w:p w14:paraId="396741D4" w14:textId="77777777" w:rsidR="002B6C62" w:rsidRDefault="001833BF" w:rsidP="000D751B">
      <w:r>
        <w:t>T</w:t>
      </w:r>
      <w:r w:rsidR="002C4103">
        <w:t xml:space="preserve">he approved provider </w:t>
      </w:r>
      <w:r w:rsidR="00DB09E5">
        <w:t>submitted evidence to support that for some consumers mobility and falls risk assessments ha</w:t>
      </w:r>
      <w:r w:rsidR="006619E5">
        <w:t>ve</w:t>
      </w:r>
      <w:r w:rsidR="00DB09E5">
        <w:t xml:space="preserve"> been completed </w:t>
      </w:r>
      <w:r w:rsidR="00417607">
        <w:t xml:space="preserve">in relation to consumers </w:t>
      </w:r>
      <w:r w:rsidR="00D87D50">
        <w:t>ability to</w:t>
      </w:r>
      <w:r w:rsidR="006878DD">
        <w:t xml:space="preserve"> </w:t>
      </w:r>
      <w:r w:rsidR="00417607">
        <w:t>safely enter</w:t>
      </w:r>
      <w:r w:rsidR="00F56E0D">
        <w:t xml:space="preserve"> </w:t>
      </w:r>
      <w:r w:rsidR="00417607">
        <w:t>and exit</w:t>
      </w:r>
      <w:r w:rsidR="00C47D6E">
        <w:t xml:space="preserve"> </w:t>
      </w:r>
      <w:r w:rsidR="00417607">
        <w:t xml:space="preserve">the front </w:t>
      </w:r>
      <w:r w:rsidR="008D1E52">
        <w:t>door of the service. However, the approved provider did acknowledge that t</w:t>
      </w:r>
      <w:r w:rsidR="00002CD3">
        <w:t xml:space="preserve">he service could make improvements </w:t>
      </w:r>
      <w:r w:rsidR="0035235E">
        <w:t xml:space="preserve">in relation to </w:t>
      </w:r>
      <w:r w:rsidR="00002CD3">
        <w:t xml:space="preserve">supporting </w:t>
      </w:r>
      <w:r w:rsidR="0035235E">
        <w:t>consumers</w:t>
      </w:r>
      <w:r w:rsidR="00A24B67">
        <w:t xml:space="preserve"> </w:t>
      </w:r>
      <w:r w:rsidR="00DF0B3E">
        <w:t xml:space="preserve">to make decisions about exiting the service of their own volition. </w:t>
      </w:r>
    </w:p>
    <w:p w14:paraId="2C4932F9" w14:textId="6669676D" w:rsidR="009835C7" w:rsidRDefault="00DF0B3E" w:rsidP="000D751B">
      <w:r>
        <w:t>The approved provide</w:t>
      </w:r>
      <w:r w:rsidR="008E5F7F">
        <w:t xml:space="preserve"> asserted that they</w:t>
      </w:r>
      <w:r>
        <w:t xml:space="preserve"> ha</w:t>
      </w:r>
      <w:r w:rsidR="008E5F7F">
        <w:t xml:space="preserve">ve </w:t>
      </w:r>
      <w:r>
        <w:t xml:space="preserve">subsequently updated their processes </w:t>
      </w:r>
      <w:r w:rsidR="00085DF2">
        <w:t>to include whether</w:t>
      </w:r>
      <w:r w:rsidR="00936E70">
        <w:t xml:space="preserve"> consumers who are not cognitively impaired </w:t>
      </w:r>
      <w:r w:rsidR="00DB3AAA">
        <w:t>can be provided with a fob key to enter and exit the front door of the service</w:t>
      </w:r>
      <w:r w:rsidR="008E345E">
        <w:t xml:space="preserve">. </w:t>
      </w:r>
      <w:r w:rsidR="004B1266">
        <w:t>The actions of the approved provider are acknowledged in addressing this issue. However, this will take time to complete</w:t>
      </w:r>
      <w:r w:rsidR="008E345E">
        <w:t xml:space="preserve"> for all consumers </w:t>
      </w:r>
      <w:r w:rsidR="004B1266">
        <w:t>and become embedded in practice</w:t>
      </w:r>
      <w:r w:rsidR="008E345E">
        <w:t>.</w:t>
      </w:r>
      <w:r w:rsidR="00625865">
        <w:t xml:space="preserve"> </w:t>
      </w:r>
      <w:r w:rsidR="008E345E">
        <w:t>I</w:t>
      </w:r>
      <w:r w:rsidR="004B1266">
        <w:t xml:space="preserve">n </w:t>
      </w:r>
      <w:r w:rsidR="00D82068">
        <w:t>conjunction with the negative feedback provided by consumers in relation to not being able to take risks to exit the service</w:t>
      </w:r>
      <w:r w:rsidR="008E345E">
        <w:t xml:space="preserve"> and their dis</w:t>
      </w:r>
      <w:r w:rsidR="00CB58E4">
        <w:t>s</w:t>
      </w:r>
      <w:r w:rsidR="008E345E">
        <w:t>at</w:t>
      </w:r>
      <w:r w:rsidR="00CB58E4">
        <w:t>isf</w:t>
      </w:r>
      <w:r w:rsidR="000D22E2">
        <w:t>a</w:t>
      </w:r>
      <w:r w:rsidR="00CB58E4">
        <w:t>ction in relation to this</w:t>
      </w:r>
      <w:r w:rsidR="00D82068">
        <w:t xml:space="preserve">, I </w:t>
      </w:r>
      <w:r w:rsidR="00C456AC">
        <w:t>find</w:t>
      </w:r>
      <w:r w:rsidR="00D82068">
        <w:t xml:space="preserve"> this requirement is Non-compliant.</w:t>
      </w:r>
    </w:p>
    <w:p w14:paraId="65EC211C" w14:textId="2DDE18B4" w:rsidR="000D751B" w:rsidRDefault="00FF2ACC" w:rsidP="000D751B">
      <w:pPr>
        <w:pStyle w:val="Heading3"/>
      </w:pPr>
      <w:r>
        <w:lastRenderedPageBreak/>
        <w:t>Requirement 1(3)(e)</w:t>
      </w:r>
      <w:r>
        <w:tab/>
        <w:t>Compliant</w:t>
      </w:r>
    </w:p>
    <w:p w14:paraId="65EC211D" w14:textId="77777777" w:rsidR="000D751B" w:rsidRPr="008D114F" w:rsidRDefault="00FF2ACC" w:rsidP="000D751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5EC211F" w14:textId="12DE217D" w:rsidR="000D751B" w:rsidRDefault="00FF2ACC" w:rsidP="000D751B">
      <w:pPr>
        <w:pStyle w:val="Heading3"/>
      </w:pPr>
      <w:r>
        <w:t>Requirement 1(3)(f)</w:t>
      </w:r>
      <w:r>
        <w:tab/>
        <w:t>Compliant</w:t>
      </w:r>
    </w:p>
    <w:p w14:paraId="65EC2120" w14:textId="77777777" w:rsidR="000D751B" w:rsidRPr="008D114F" w:rsidRDefault="00FF2ACC" w:rsidP="000D751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5EC2122" w14:textId="77777777" w:rsidR="000D751B" w:rsidRPr="00154403" w:rsidRDefault="000D751B" w:rsidP="000D751B"/>
    <w:p w14:paraId="65EC2123" w14:textId="77777777" w:rsidR="000D751B" w:rsidRDefault="000D751B" w:rsidP="000D751B">
      <w:pPr>
        <w:sectPr w:rsidR="000D751B" w:rsidSect="000D751B">
          <w:type w:val="continuous"/>
          <w:pgSz w:w="11906" w:h="16838"/>
          <w:pgMar w:top="1701" w:right="1418" w:bottom="1418" w:left="1418" w:header="568" w:footer="397" w:gutter="0"/>
          <w:cols w:space="708"/>
          <w:titlePg/>
          <w:docGrid w:linePitch="360"/>
        </w:sectPr>
      </w:pPr>
    </w:p>
    <w:p w14:paraId="65EC2124" w14:textId="6269BC59" w:rsidR="000D751B" w:rsidRDefault="00FF2ACC" w:rsidP="000D751B">
      <w:pPr>
        <w:pStyle w:val="Heading1"/>
        <w:tabs>
          <w:tab w:val="right" w:pos="9070"/>
        </w:tabs>
        <w:spacing w:before="560" w:after="640"/>
        <w:rPr>
          <w:color w:val="FFFFFF" w:themeColor="background1"/>
        </w:rPr>
        <w:sectPr w:rsidR="000D751B" w:rsidSect="000D751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5EC2204" wp14:editId="65EC220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366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5EC2125" w14:textId="77777777" w:rsidR="000D751B" w:rsidRPr="00ED6B57" w:rsidRDefault="00FF2ACC" w:rsidP="000D751B">
      <w:pPr>
        <w:pStyle w:val="Heading3"/>
        <w:shd w:val="clear" w:color="auto" w:fill="F2F2F2" w:themeFill="background1" w:themeFillShade="F2"/>
      </w:pPr>
      <w:r w:rsidRPr="00ED6B57">
        <w:t>Consumer outcome:</w:t>
      </w:r>
    </w:p>
    <w:p w14:paraId="65EC2126" w14:textId="77777777" w:rsidR="000D751B" w:rsidRPr="00ED6B57" w:rsidRDefault="00FF2ACC" w:rsidP="000D751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EC2127" w14:textId="77777777" w:rsidR="000D751B" w:rsidRPr="00ED6B57" w:rsidRDefault="00FF2ACC" w:rsidP="000D751B">
      <w:pPr>
        <w:pStyle w:val="Heading3"/>
        <w:shd w:val="clear" w:color="auto" w:fill="F2F2F2" w:themeFill="background1" w:themeFillShade="F2"/>
      </w:pPr>
      <w:r w:rsidRPr="00ED6B57">
        <w:t>Organisation statement:</w:t>
      </w:r>
    </w:p>
    <w:p w14:paraId="65EC2128" w14:textId="77777777" w:rsidR="000D751B" w:rsidRPr="00ED6B57" w:rsidRDefault="00FF2ACC" w:rsidP="000D751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5EC2129" w14:textId="77777777" w:rsidR="000D751B" w:rsidRDefault="00FF2ACC" w:rsidP="000D751B">
      <w:pPr>
        <w:pStyle w:val="Heading2"/>
      </w:pPr>
      <w:r>
        <w:t xml:space="preserve">Assessment </w:t>
      </w:r>
      <w:r w:rsidRPr="002B2C0F">
        <w:t>of Standard</w:t>
      </w:r>
      <w:r>
        <w:t xml:space="preserve"> 2</w:t>
      </w:r>
    </w:p>
    <w:p w14:paraId="467E16C7" w14:textId="77777777" w:rsidR="00EA199D" w:rsidRPr="00C919BC" w:rsidRDefault="00EA199D" w:rsidP="00EA199D">
      <w:pPr>
        <w:rPr>
          <w:rFonts w:eastAsia="Calibri"/>
          <w:lang w:eastAsia="en-US"/>
        </w:rPr>
      </w:pPr>
      <w:r w:rsidRPr="00C919B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D3777DA" w14:textId="06ECDB5E" w:rsidR="007168FD" w:rsidRPr="007168FD" w:rsidRDefault="0047588A" w:rsidP="007168FD">
      <w:pPr>
        <w:rPr>
          <w:rFonts w:eastAsia="Calibri"/>
          <w:color w:val="auto"/>
          <w:lang w:eastAsia="en-US"/>
        </w:rPr>
      </w:pPr>
      <w:r>
        <w:rPr>
          <w:rFonts w:eastAsia="Calibri"/>
          <w:color w:val="auto"/>
          <w:lang w:eastAsia="en-US"/>
        </w:rPr>
        <w:t>Most</w:t>
      </w:r>
      <w:r w:rsidR="007168FD" w:rsidRPr="007168FD">
        <w:rPr>
          <w:rFonts w:eastAsia="Calibri"/>
          <w:color w:val="auto"/>
          <w:lang w:eastAsia="en-US"/>
        </w:rPr>
        <w:t xml:space="preserve"> sampled consumers and/or their representatives considered that they feel like partners in the ongoing assessment and planning of their care and services</w:t>
      </w:r>
      <w:r w:rsidR="00EA01D4">
        <w:rPr>
          <w:rFonts w:eastAsia="Calibri"/>
          <w:color w:val="auto"/>
          <w:lang w:eastAsia="en-US"/>
        </w:rPr>
        <w:t>,</w:t>
      </w:r>
      <w:r w:rsidR="00612259">
        <w:rPr>
          <w:rFonts w:eastAsia="Calibri"/>
          <w:color w:val="auto"/>
          <w:lang w:eastAsia="en-US"/>
        </w:rPr>
        <w:t xml:space="preserve"> that they are informed about the outcomes of assessment and planning and are regularly consulted</w:t>
      </w:r>
      <w:r w:rsidR="00545556">
        <w:rPr>
          <w:rFonts w:eastAsia="Calibri"/>
          <w:color w:val="auto"/>
          <w:lang w:eastAsia="en-US"/>
        </w:rPr>
        <w:t xml:space="preserve"> as circumstances </w:t>
      </w:r>
      <w:r w:rsidR="00131BB1">
        <w:rPr>
          <w:rFonts w:eastAsia="Calibri"/>
          <w:color w:val="auto"/>
          <w:lang w:eastAsia="en-US"/>
        </w:rPr>
        <w:t>However, some consumers and representatives said they were a</w:t>
      </w:r>
      <w:r w:rsidR="00FC030D">
        <w:rPr>
          <w:rFonts w:eastAsia="Calibri"/>
          <w:color w:val="auto"/>
          <w:lang w:eastAsia="en-US"/>
        </w:rPr>
        <w:t>ware of the care plan although had not been offered a copy of this.</w:t>
      </w:r>
    </w:p>
    <w:p w14:paraId="54EE9605" w14:textId="496BAD6B" w:rsidR="007168FD" w:rsidRPr="007168FD" w:rsidRDefault="007168FD" w:rsidP="007168FD">
      <w:pPr>
        <w:rPr>
          <w:rFonts w:eastAsia="Calibri"/>
          <w:color w:val="0000FF"/>
          <w:lang w:eastAsia="en-US"/>
        </w:rPr>
      </w:pPr>
      <w:r w:rsidRPr="007168FD">
        <w:rPr>
          <w:rFonts w:eastAsia="Calibri"/>
          <w:color w:val="auto"/>
          <w:lang w:eastAsia="en-US"/>
        </w:rPr>
        <w:t>Most consumers/representatives said the service had discussed, end of life planning with them.</w:t>
      </w:r>
      <w:r w:rsidR="00640D1D">
        <w:rPr>
          <w:rFonts w:eastAsia="Calibri"/>
          <w:color w:val="auto"/>
          <w:lang w:eastAsia="en-US"/>
        </w:rPr>
        <w:t xml:space="preserve"> Review of documentation</w:t>
      </w:r>
      <w:r w:rsidRPr="007168FD">
        <w:rPr>
          <w:rFonts w:eastAsia="Calibri"/>
          <w:color w:val="auto"/>
          <w:lang w:eastAsia="en-US"/>
        </w:rPr>
        <w:t xml:space="preserve"> found that information in consumers’ assessment and care planning documentation is current and reflects consumers’ needs, goals and preferences.</w:t>
      </w:r>
    </w:p>
    <w:p w14:paraId="65EC212B" w14:textId="05000814" w:rsidR="000D751B" w:rsidRPr="00D435F8" w:rsidRDefault="00FF2ACC" w:rsidP="000D751B">
      <w:pPr>
        <w:rPr>
          <w:rFonts w:eastAsia="Calibri"/>
          <w:i/>
          <w:color w:val="auto"/>
          <w:lang w:eastAsia="en-US"/>
        </w:rPr>
      </w:pPr>
      <w:r w:rsidRPr="00154403">
        <w:rPr>
          <w:rFonts w:eastAsiaTheme="minorHAnsi"/>
        </w:rPr>
        <w:t xml:space="preserve">The Quality Standard is assessed as </w:t>
      </w:r>
      <w:r w:rsidR="007D7D4C">
        <w:rPr>
          <w:rFonts w:eastAsiaTheme="minorHAnsi"/>
        </w:rPr>
        <w:t>Compliant</w:t>
      </w:r>
      <w:r w:rsidRPr="00154403">
        <w:rPr>
          <w:rFonts w:eastAsiaTheme="minorHAnsi"/>
        </w:rPr>
        <w:t xml:space="preserve"> as </w:t>
      </w:r>
      <w:r w:rsidR="007D7D4C">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7D7D4C">
        <w:rPr>
          <w:rFonts w:eastAsiaTheme="minorHAnsi"/>
        </w:rPr>
        <w:t>Compliant.</w:t>
      </w:r>
    </w:p>
    <w:p w14:paraId="65EC212C" w14:textId="71FA70C2" w:rsidR="000D751B" w:rsidRDefault="00FF2ACC" w:rsidP="000D751B">
      <w:pPr>
        <w:pStyle w:val="Heading2"/>
      </w:pPr>
      <w:r>
        <w:lastRenderedPageBreak/>
        <w:t>Assessment of Standard 2 Requirements</w:t>
      </w:r>
      <w:r w:rsidRPr="0066387A">
        <w:rPr>
          <w:i/>
          <w:color w:val="0000FF"/>
          <w:sz w:val="24"/>
          <w:szCs w:val="24"/>
        </w:rPr>
        <w:t xml:space="preserve"> </w:t>
      </w:r>
    </w:p>
    <w:p w14:paraId="65EC212D" w14:textId="432296CE" w:rsidR="000D751B" w:rsidRDefault="00FF2ACC" w:rsidP="000D751B">
      <w:pPr>
        <w:pStyle w:val="Heading3"/>
      </w:pPr>
      <w:r w:rsidRPr="00051035">
        <w:t xml:space="preserve">Requirement </w:t>
      </w:r>
      <w:r>
        <w:t>2</w:t>
      </w:r>
      <w:r w:rsidRPr="00051035">
        <w:t>(3)(a)</w:t>
      </w:r>
      <w:r w:rsidRPr="00051035">
        <w:tab/>
        <w:t>Compliant</w:t>
      </w:r>
    </w:p>
    <w:p w14:paraId="65EC212E" w14:textId="77777777" w:rsidR="000D751B" w:rsidRPr="008D114F" w:rsidRDefault="00FF2ACC" w:rsidP="000D751B">
      <w:pPr>
        <w:rPr>
          <w:i/>
        </w:rPr>
      </w:pPr>
      <w:r w:rsidRPr="008D114F">
        <w:rPr>
          <w:i/>
        </w:rPr>
        <w:t>Assessment and planning, including consideration of risks to the consumer’s health and well-being, informs the delivery of safe and effective care and services.</w:t>
      </w:r>
    </w:p>
    <w:p w14:paraId="65EC2130" w14:textId="7B09273C" w:rsidR="000D751B" w:rsidRDefault="00FF2ACC" w:rsidP="000D751B">
      <w:pPr>
        <w:pStyle w:val="Heading3"/>
      </w:pPr>
      <w:r>
        <w:t>Requirement 2(3)(b)</w:t>
      </w:r>
      <w:r>
        <w:tab/>
        <w:t>Compliant</w:t>
      </w:r>
    </w:p>
    <w:p w14:paraId="65EC2131" w14:textId="77777777" w:rsidR="000D751B" w:rsidRPr="008D114F" w:rsidRDefault="00FF2ACC" w:rsidP="000D751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5EC2133" w14:textId="515975CC" w:rsidR="000D751B" w:rsidRDefault="00FF2ACC" w:rsidP="000D751B">
      <w:pPr>
        <w:pStyle w:val="Heading3"/>
      </w:pPr>
      <w:r>
        <w:t>Requirement 2(3)(c)</w:t>
      </w:r>
      <w:r>
        <w:tab/>
        <w:t>Compliant</w:t>
      </w:r>
    </w:p>
    <w:p w14:paraId="65EC2134" w14:textId="77777777" w:rsidR="000D751B" w:rsidRPr="008D114F" w:rsidRDefault="00FF2ACC" w:rsidP="000D751B">
      <w:pPr>
        <w:rPr>
          <w:i/>
        </w:rPr>
      </w:pPr>
      <w:r w:rsidRPr="008D114F">
        <w:rPr>
          <w:i/>
        </w:rPr>
        <w:t>The organisation demonstrates that assessment and planning:</w:t>
      </w:r>
    </w:p>
    <w:p w14:paraId="65EC2135" w14:textId="77777777" w:rsidR="000D751B" w:rsidRPr="008D114F" w:rsidRDefault="00FF2ACC" w:rsidP="000D751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5EC2136" w14:textId="77777777" w:rsidR="000D751B" w:rsidRPr="008D114F" w:rsidRDefault="00FF2ACC" w:rsidP="000D751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EC2138" w14:textId="4664745B" w:rsidR="000D751B" w:rsidRDefault="00FF2ACC" w:rsidP="000D751B">
      <w:pPr>
        <w:pStyle w:val="Heading3"/>
      </w:pPr>
      <w:r>
        <w:t>Requirement 2(3)(d)</w:t>
      </w:r>
      <w:r>
        <w:tab/>
        <w:t>Compliant</w:t>
      </w:r>
    </w:p>
    <w:p w14:paraId="65EC2139" w14:textId="5355469B" w:rsidR="000D751B" w:rsidRDefault="00FF2ACC" w:rsidP="000D751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829D93" w14:textId="60D12624" w:rsidR="00A8464A" w:rsidRDefault="00A8464A" w:rsidP="000D751B">
      <w:r w:rsidRPr="00A8464A">
        <w:t>The assessment team found</w:t>
      </w:r>
      <w:r w:rsidR="000B4DA3">
        <w:t xml:space="preserve"> most consumers and their repre</w:t>
      </w:r>
      <w:r w:rsidR="00D42288">
        <w:t>sentatives interviewed confirmed they are kept informed of the outcomes of assessment and planning</w:t>
      </w:r>
      <w:r w:rsidR="00855B6D">
        <w:t xml:space="preserve"> </w:t>
      </w:r>
      <w:r w:rsidR="00332054">
        <w:t>a</w:t>
      </w:r>
      <w:r w:rsidR="00855B6D">
        <w:t>nd of the care and services provided</w:t>
      </w:r>
      <w:r w:rsidR="00B25B05">
        <w:t xml:space="preserve">. </w:t>
      </w:r>
      <w:r w:rsidR="00332054">
        <w:t>C</w:t>
      </w:r>
      <w:r w:rsidR="009B1897">
        <w:t xml:space="preserve">are planning documents and staff interviews </w:t>
      </w:r>
      <w:r w:rsidR="00E011A6">
        <w:t xml:space="preserve">confirmed that consumers’ assessment outcomes are </w:t>
      </w:r>
      <w:r w:rsidR="00B362F0">
        <w:t>updated in care conferences, documented in care plans and verbal update</w:t>
      </w:r>
      <w:r w:rsidR="00BE60B7">
        <w:t>s shared, however not all consumers and their representatives ha</w:t>
      </w:r>
      <w:r w:rsidR="005635E7">
        <w:t>ve</w:t>
      </w:r>
      <w:r w:rsidR="00BE60B7">
        <w:t xml:space="preserve"> received a copy of the care plan</w:t>
      </w:r>
      <w:r w:rsidR="005635E7">
        <w:t xml:space="preserve">. </w:t>
      </w:r>
      <w:r w:rsidR="00BA21BA">
        <w:t>Staff confirmed th</w:t>
      </w:r>
      <w:r w:rsidR="00314A3E">
        <w:t>e care plan copies are available to consumers and their representatives if requested, however not routinely offered to them.</w:t>
      </w:r>
    </w:p>
    <w:p w14:paraId="39B67C90" w14:textId="14BFEA55" w:rsidR="00C01475" w:rsidRDefault="00066C6D" w:rsidP="000D751B">
      <w:r>
        <w:t>The approved provider response clarified th</w:t>
      </w:r>
      <w:r w:rsidR="0056691C">
        <w:t>e service</w:t>
      </w:r>
      <w:r w:rsidR="006405A2">
        <w:t>’s</w:t>
      </w:r>
      <w:r w:rsidR="0056691C">
        <w:t xml:space="preserve"> process for case conferencing and that </w:t>
      </w:r>
      <w:r w:rsidR="00A815A1">
        <w:t>during this conference</w:t>
      </w:r>
      <w:r w:rsidR="006405A2">
        <w:t xml:space="preserve"> the consumer and their representative are offered a copy of the care plan</w:t>
      </w:r>
      <w:r w:rsidR="00A815A1">
        <w:t>. The approved provider submitted evidence</w:t>
      </w:r>
      <w:r w:rsidR="006E5357">
        <w:t xml:space="preserve"> in the form of family c</w:t>
      </w:r>
      <w:r w:rsidR="00C26DEA">
        <w:t>onference records</w:t>
      </w:r>
      <w:r w:rsidR="006E5357">
        <w:t xml:space="preserve"> in support of this</w:t>
      </w:r>
      <w:r w:rsidR="003C2CA1">
        <w:t xml:space="preserve">. I am satisfied that the outcomes of assessment and planning are effectively communicated and that </w:t>
      </w:r>
      <w:r w:rsidR="002B39EF">
        <w:t>a copy of the care plan is readily available</w:t>
      </w:r>
      <w:r w:rsidR="007D7D4C">
        <w:t xml:space="preserve"> and offered to the consumer and their representative.</w:t>
      </w:r>
    </w:p>
    <w:p w14:paraId="218D8DEE" w14:textId="60E69C3E" w:rsidR="007D7D4C" w:rsidRPr="00A8464A" w:rsidRDefault="007D7D4C" w:rsidP="000D751B">
      <w:r>
        <w:t>I find this requirement Compliant.</w:t>
      </w:r>
    </w:p>
    <w:p w14:paraId="65EC213B" w14:textId="111ED8C5" w:rsidR="000D751B" w:rsidRDefault="00FF2ACC" w:rsidP="000D751B">
      <w:pPr>
        <w:pStyle w:val="Heading3"/>
      </w:pPr>
      <w:r>
        <w:lastRenderedPageBreak/>
        <w:t>Requirement 2(3)(e)</w:t>
      </w:r>
      <w:r>
        <w:tab/>
        <w:t>Compliant</w:t>
      </w:r>
    </w:p>
    <w:p w14:paraId="65EC213C" w14:textId="77777777" w:rsidR="000D751B" w:rsidRPr="008D114F" w:rsidRDefault="00FF2ACC" w:rsidP="000D751B">
      <w:pPr>
        <w:rPr>
          <w:i/>
        </w:rPr>
      </w:pPr>
      <w:r w:rsidRPr="008D114F">
        <w:rPr>
          <w:i/>
        </w:rPr>
        <w:t>Care and services are reviewed regularly for effectiveness, and when circumstances change or when incidents impact on the needs, goals or preferences of the consumer.</w:t>
      </w:r>
    </w:p>
    <w:p w14:paraId="65EC213E" w14:textId="65567651" w:rsidR="000D751B" w:rsidRDefault="000D751B" w:rsidP="000D751B">
      <w:pPr>
        <w:sectPr w:rsidR="000D751B" w:rsidSect="000D751B">
          <w:type w:val="continuous"/>
          <w:pgSz w:w="11906" w:h="16838"/>
          <w:pgMar w:top="1701" w:right="1418" w:bottom="1418" w:left="1418" w:header="709" w:footer="397" w:gutter="0"/>
          <w:cols w:space="708"/>
          <w:titlePg/>
          <w:docGrid w:linePitch="360"/>
        </w:sectPr>
      </w:pPr>
    </w:p>
    <w:p w14:paraId="65EC213F" w14:textId="2645C0A2" w:rsidR="000D751B" w:rsidRDefault="00FF2ACC" w:rsidP="000D751B">
      <w:pPr>
        <w:pStyle w:val="Heading1"/>
        <w:tabs>
          <w:tab w:val="right" w:pos="9070"/>
        </w:tabs>
        <w:spacing w:before="560" w:after="640"/>
        <w:rPr>
          <w:color w:val="FFFFFF" w:themeColor="background1"/>
          <w:sz w:val="36"/>
        </w:rPr>
        <w:sectPr w:rsidR="000D751B" w:rsidSect="000D751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5EC2206" wp14:editId="65EC220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66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5EC2140" w14:textId="77777777" w:rsidR="000D751B" w:rsidRPr="00FD1B02" w:rsidRDefault="00FF2ACC" w:rsidP="000D751B">
      <w:pPr>
        <w:pStyle w:val="Heading3"/>
        <w:shd w:val="clear" w:color="auto" w:fill="F2F2F2" w:themeFill="background1" w:themeFillShade="F2"/>
      </w:pPr>
      <w:r w:rsidRPr="00FD1B02">
        <w:t>Consumer outcome:</w:t>
      </w:r>
    </w:p>
    <w:p w14:paraId="65EC2141" w14:textId="77777777" w:rsidR="000D751B" w:rsidRDefault="00FF2ACC" w:rsidP="000D751B">
      <w:pPr>
        <w:numPr>
          <w:ilvl w:val="0"/>
          <w:numId w:val="3"/>
        </w:numPr>
        <w:shd w:val="clear" w:color="auto" w:fill="F2F2F2" w:themeFill="background1" w:themeFillShade="F2"/>
      </w:pPr>
      <w:r>
        <w:t>I get personal care, clinical care, or both personal care and clinical care, that is safe and right for me.</w:t>
      </w:r>
    </w:p>
    <w:p w14:paraId="65EC2142" w14:textId="77777777" w:rsidR="000D751B" w:rsidRDefault="00FF2ACC" w:rsidP="000D751B">
      <w:pPr>
        <w:pStyle w:val="Heading3"/>
        <w:shd w:val="clear" w:color="auto" w:fill="F2F2F2" w:themeFill="background1" w:themeFillShade="F2"/>
      </w:pPr>
      <w:r>
        <w:t>Organisation statement:</w:t>
      </w:r>
    </w:p>
    <w:p w14:paraId="65EC2143" w14:textId="77777777" w:rsidR="000D751B" w:rsidRDefault="00FF2ACC" w:rsidP="000D751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EC2144" w14:textId="77777777" w:rsidR="000D751B" w:rsidRDefault="00FF2ACC" w:rsidP="000D751B">
      <w:pPr>
        <w:pStyle w:val="Heading2"/>
      </w:pPr>
      <w:r>
        <w:t>Assessment of Standard 3</w:t>
      </w:r>
    </w:p>
    <w:p w14:paraId="167BF30D" w14:textId="77777777" w:rsidR="00563B88" w:rsidRPr="00163FEE" w:rsidRDefault="00563B88" w:rsidP="00563B8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6E59E7BF" w14:textId="5E215C4B" w:rsidR="002052AD" w:rsidRPr="002052AD" w:rsidRDefault="002052AD" w:rsidP="002052AD">
      <w:pPr>
        <w:rPr>
          <w:rFonts w:eastAsia="Calibri"/>
          <w:lang w:eastAsia="en-US"/>
        </w:rPr>
      </w:pPr>
      <w:r w:rsidRPr="002052AD">
        <w:rPr>
          <w:rFonts w:eastAsia="Calibri"/>
          <w:color w:val="auto"/>
          <w:lang w:eastAsia="en-US"/>
        </w:rPr>
        <w:t xml:space="preserve">Most sampled consumers considered that they </w:t>
      </w:r>
      <w:r w:rsidRPr="002052AD">
        <w:rPr>
          <w:rFonts w:eastAsia="Calibri"/>
          <w:lang w:eastAsia="en-US"/>
        </w:rPr>
        <w:t>receive personal care and clinical care that is safe and right for them. All sampled consumers and representatives expressed satisfaction with their care.</w:t>
      </w:r>
      <w:r w:rsidR="00BB4974">
        <w:rPr>
          <w:rFonts w:eastAsia="Calibri"/>
          <w:lang w:eastAsia="en-US"/>
        </w:rPr>
        <w:t xml:space="preserve"> </w:t>
      </w:r>
      <w:r w:rsidR="00BB4974">
        <w:rPr>
          <w:rFonts w:eastAsia="Calibri"/>
          <w:color w:val="auto"/>
          <w:lang w:eastAsia="en-US"/>
        </w:rPr>
        <w:t>Care planning documents generally</w:t>
      </w:r>
      <w:r w:rsidR="00BB4974" w:rsidRPr="00A745C9">
        <w:rPr>
          <w:rFonts w:eastAsia="Calibri"/>
          <w:color w:val="auto"/>
          <w:lang w:eastAsia="en-US"/>
        </w:rPr>
        <w:t xml:space="preserve"> reflect individualised care that is safe, effective and tailored to the specific needs and preferences of the consumer</w:t>
      </w:r>
      <w:r w:rsidR="00BB4974">
        <w:rPr>
          <w:rFonts w:eastAsia="Calibri"/>
          <w:color w:val="auto"/>
          <w:lang w:eastAsia="en-US"/>
        </w:rPr>
        <w:t xml:space="preserve"> in relation to general clinical care, skin integrity and pain management.</w:t>
      </w:r>
      <w:r w:rsidR="00443A61">
        <w:rPr>
          <w:rFonts w:eastAsia="Calibri"/>
          <w:color w:val="auto"/>
          <w:lang w:eastAsia="en-US"/>
        </w:rPr>
        <w:t xml:space="preserve"> </w:t>
      </w:r>
    </w:p>
    <w:p w14:paraId="48E5D5CB" w14:textId="6ED9F733" w:rsidR="00744316" w:rsidRPr="00E46008" w:rsidRDefault="002052AD" w:rsidP="002052AD">
      <w:pPr>
        <w:rPr>
          <w:rFonts w:eastAsia="Calibri"/>
          <w:color w:val="auto"/>
          <w:lang w:eastAsia="en-US"/>
        </w:rPr>
      </w:pPr>
      <w:r w:rsidRPr="002052AD">
        <w:rPr>
          <w:rFonts w:eastAsia="Calibri"/>
          <w:color w:val="auto"/>
          <w:szCs w:val="22"/>
          <w:lang w:eastAsia="en-US"/>
        </w:rPr>
        <w:t>There is a system to identify and manage high impact or high prevalence risks associated with each consumer</w:t>
      </w:r>
      <w:r w:rsidR="00713D17">
        <w:rPr>
          <w:rFonts w:eastAsia="Calibri"/>
          <w:color w:val="auto"/>
          <w:szCs w:val="22"/>
          <w:lang w:eastAsia="en-US"/>
        </w:rPr>
        <w:t>’s</w:t>
      </w:r>
      <w:r w:rsidRPr="002052AD">
        <w:rPr>
          <w:rFonts w:eastAsia="Calibri"/>
          <w:color w:val="auto"/>
          <w:szCs w:val="22"/>
          <w:lang w:eastAsia="en-US"/>
        </w:rPr>
        <w:t xml:space="preserve"> care</w:t>
      </w:r>
      <w:r w:rsidR="00850658">
        <w:rPr>
          <w:rFonts w:eastAsia="Calibri"/>
          <w:color w:val="auto"/>
          <w:szCs w:val="22"/>
          <w:lang w:eastAsia="en-US"/>
        </w:rPr>
        <w:t xml:space="preserve"> and</w:t>
      </w:r>
      <w:r w:rsidR="00E37E8C">
        <w:rPr>
          <w:rFonts w:eastAsia="Calibri"/>
          <w:color w:val="auto"/>
          <w:szCs w:val="22"/>
          <w:lang w:eastAsia="en-US"/>
        </w:rPr>
        <w:t xml:space="preserve"> clinical</w:t>
      </w:r>
      <w:r w:rsidR="00850658">
        <w:rPr>
          <w:rFonts w:eastAsia="Calibri"/>
          <w:color w:val="auto"/>
          <w:szCs w:val="22"/>
          <w:lang w:eastAsia="en-US"/>
        </w:rPr>
        <w:t xml:space="preserve"> data is collected</w:t>
      </w:r>
      <w:r w:rsidR="00E37E8C">
        <w:rPr>
          <w:rFonts w:eastAsia="Calibri"/>
          <w:color w:val="auto"/>
          <w:szCs w:val="22"/>
          <w:lang w:eastAsia="en-US"/>
        </w:rPr>
        <w:t>,</w:t>
      </w:r>
      <w:r w:rsidR="00850658">
        <w:rPr>
          <w:rFonts w:eastAsia="Calibri"/>
          <w:color w:val="auto"/>
          <w:szCs w:val="22"/>
          <w:lang w:eastAsia="en-US"/>
        </w:rPr>
        <w:t xml:space="preserve"> recorded</w:t>
      </w:r>
      <w:r w:rsidR="00287457">
        <w:rPr>
          <w:rFonts w:eastAsia="Calibri"/>
          <w:color w:val="auto"/>
          <w:szCs w:val="22"/>
          <w:lang w:eastAsia="en-US"/>
        </w:rPr>
        <w:t xml:space="preserve"> and analysed to identify</w:t>
      </w:r>
      <w:r w:rsidR="009D5BBB">
        <w:rPr>
          <w:rFonts w:eastAsia="Calibri"/>
          <w:color w:val="auto"/>
          <w:szCs w:val="22"/>
          <w:lang w:eastAsia="en-US"/>
        </w:rPr>
        <w:t xml:space="preserve"> and to respond to</w:t>
      </w:r>
      <w:r w:rsidR="00287457">
        <w:rPr>
          <w:rFonts w:eastAsia="Calibri"/>
          <w:color w:val="auto"/>
          <w:szCs w:val="22"/>
          <w:lang w:eastAsia="en-US"/>
        </w:rPr>
        <w:t xml:space="preserve"> trends.</w:t>
      </w:r>
      <w:r w:rsidR="00BB0509">
        <w:rPr>
          <w:rFonts w:eastAsia="Calibri"/>
          <w:color w:val="auto"/>
          <w:szCs w:val="22"/>
          <w:lang w:eastAsia="en-US"/>
        </w:rPr>
        <w:t xml:space="preserve"> The service was able to demonstrate that </w:t>
      </w:r>
      <w:r w:rsidR="00E3639D">
        <w:rPr>
          <w:rFonts w:eastAsia="Calibri"/>
          <w:color w:val="auto"/>
          <w:szCs w:val="22"/>
          <w:lang w:eastAsia="en-US"/>
        </w:rPr>
        <w:t>deterioration in a consumers</w:t>
      </w:r>
      <w:r w:rsidR="00E46008">
        <w:rPr>
          <w:rFonts w:eastAsia="Calibri"/>
          <w:color w:val="auto"/>
          <w:szCs w:val="22"/>
          <w:lang w:eastAsia="en-US"/>
        </w:rPr>
        <w:t>’</w:t>
      </w:r>
      <w:r w:rsidR="00E3639D">
        <w:rPr>
          <w:rFonts w:eastAsia="Calibri"/>
          <w:color w:val="auto"/>
          <w:szCs w:val="22"/>
          <w:lang w:eastAsia="en-US"/>
        </w:rPr>
        <w:t xml:space="preserve"> condition is responded to </w:t>
      </w:r>
      <w:r w:rsidR="00E46008">
        <w:rPr>
          <w:rFonts w:eastAsia="Calibri"/>
          <w:color w:val="auto"/>
          <w:szCs w:val="22"/>
          <w:lang w:eastAsia="en-US"/>
        </w:rPr>
        <w:t xml:space="preserve">and referrals made to other services consistent with the </w:t>
      </w:r>
      <w:proofErr w:type="spellStart"/>
      <w:r w:rsidR="00E46008">
        <w:rPr>
          <w:rFonts w:eastAsia="Calibri"/>
          <w:color w:val="auto"/>
          <w:szCs w:val="22"/>
          <w:lang w:eastAsia="en-US"/>
        </w:rPr>
        <w:t>consumers</w:t>
      </w:r>
      <w:proofErr w:type="spellEnd"/>
      <w:r w:rsidR="00E46008">
        <w:rPr>
          <w:rFonts w:eastAsia="Calibri"/>
          <w:color w:val="auto"/>
          <w:szCs w:val="22"/>
          <w:lang w:eastAsia="en-US"/>
        </w:rPr>
        <w:t xml:space="preserve"> needs. </w:t>
      </w:r>
      <w:r w:rsidR="00287457">
        <w:rPr>
          <w:rFonts w:eastAsia="Calibri"/>
          <w:color w:val="auto"/>
          <w:szCs w:val="22"/>
          <w:lang w:eastAsia="en-US"/>
        </w:rPr>
        <w:t xml:space="preserve"> </w:t>
      </w:r>
      <w:r w:rsidR="009D5BBB">
        <w:rPr>
          <w:rFonts w:eastAsia="Calibri"/>
          <w:color w:val="auto"/>
          <w:szCs w:val="22"/>
          <w:lang w:eastAsia="en-US"/>
        </w:rPr>
        <w:t>Some gaps were identified in relation to the use of chemical restraint an</w:t>
      </w:r>
      <w:r w:rsidR="00E46008">
        <w:rPr>
          <w:rFonts w:eastAsia="Calibri"/>
          <w:color w:val="auto"/>
          <w:szCs w:val="22"/>
          <w:lang w:eastAsia="en-US"/>
        </w:rPr>
        <w:t>d</w:t>
      </w:r>
      <w:r w:rsidR="009D5BBB">
        <w:rPr>
          <w:rFonts w:eastAsia="Calibri"/>
          <w:color w:val="auto"/>
          <w:szCs w:val="22"/>
          <w:lang w:eastAsia="en-US"/>
        </w:rPr>
        <w:t xml:space="preserve"> behavioural management</w:t>
      </w:r>
      <w:r w:rsidR="00744316">
        <w:rPr>
          <w:rFonts w:eastAsia="Calibri"/>
          <w:color w:val="auto"/>
          <w:lang w:eastAsia="en-US"/>
        </w:rPr>
        <w:t xml:space="preserve"> </w:t>
      </w:r>
    </w:p>
    <w:p w14:paraId="65EC2146" w14:textId="1F7ED415" w:rsidR="000D751B" w:rsidRPr="00E46008" w:rsidRDefault="00FF2ACC" w:rsidP="000D751B">
      <w:pPr>
        <w:rPr>
          <w:rFonts w:eastAsia="Calibri"/>
          <w:color w:val="auto"/>
          <w:lang w:eastAsia="en-US"/>
        </w:rPr>
      </w:pPr>
      <w:r w:rsidRPr="00154403">
        <w:rPr>
          <w:rFonts w:eastAsiaTheme="minorHAnsi"/>
        </w:rPr>
        <w:t>The Quality Standard is assessed as</w:t>
      </w:r>
      <w:r w:rsidR="000C3673">
        <w:rPr>
          <w:rFonts w:eastAsiaTheme="minorHAnsi"/>
        </w:rPr>
        <w:t xml:space="preserve"> </w:t>
      </w:r>
      <w:r w:rsidRPr="00E46008">
        <w:rPr>
          <w:rFonts w:eastAsiaTheme="minorHAnsi"/>
          <w:color w:val="auto"/>
        </w:rPr>
        <w:t xml:space="preserve">Compliant </w:t>
      </w:r>
      <w:r w:rsidRPr="00154403">
        <w:rPr>
          <w:rFonts w:eastAsiaTheme="minorHAnsi"/>
        </w:rPr>
        <w:t xml:space="preserve">as </w:t>
      </w:r>
      <w:r w:rsidR="000C3673">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E46008">
        <w:rPr>
          <w:rFonts w:eastAsiaTheme="minorHAnsi"/>
          <w:color w:val="auto"/>
        </w:rPr>
        <w:t>Compliant.</w:t>
      </w:r>
    </w:p>
    <w:p w14:paraId="65EC2147" w14:textId="442E9CA3" w:rsidR="000D751B" w:rsidRDefault="00FF2ACC" w:rsidP="000D751B">
      <w:pPr>
        <w:pStyle w:val="Heading3"/>
        <w:rPr>
          <w:rFonts w:cs="Times New Roman"/>
          <w:color w:val="auto"/>
          <w:sz w:val="32"/>
          <w:szCs w:val="28"/>
        </w:rPr>
      </w:pPr>
      <w:r>
        <w:rPr>
          <w:color w:val="auto"/>
          <w:sz w:val="28"/>
        </w:rPr>
        <w:lastRenderedPageBreak/>
        <w:t xml:space="preserve">Assessment of Standard 3 </w:t>
      </w:r>
      <w:r w:rsidR="00802639" w:rsidRPr="00427817">
        <w:rPr>
          <w:color w:val="auto"/>
          <w:sz w:val="28"/>
        </w:rPr>
        <w:t>Requirements</w:t>
      </w:r>
      <w:r w:rsidR="00802639" w:rsidRPr="0066387A">
        <w:rPr>
          <w:i/>
          <w:color w:val="0000FF"/>
          <w:sz w:val="24"/>
        </w:rPr>
        <w:t>.</w:t>
      </w:r>
    </w:p>
    <w:p w14:paraId="65EC2148" w14:textId="4A7EE7A9" w:rsidR="000D751B" w:rsidRPr="00853601" w:rsidRDefault="00FF2ACC" w:rsidP="000D751B">
      <w:pPr>
        <w:pStyle w:val="Heading3"/>
      </w:pPr>
      <w:r w:rsidRPr="00853601">
        <w:t>Requirement 3(3)(a)</w:t>
      </w:r>
      <w:r>
        <w:tab/>
        <w:t>Compliant</w:t>
      </w:r>
    </w:p>
    <w:p w14:paraId="65EC2149" w14:textId="77777777" w:rsidR="000D751B" w:rsidRPr="008D114F" w:rsidRDefault="00FF2ACC" w:rsidP="000D751B">
      <w:pPr>
        <w:rPr>
          <w:i/>
        </w:rPr>
      </w:pPr>
      <w:r w:rsidRPr="008D114F">
        <w:rPr>
          <w:i/>
        </w:rPr>
        <w:t>Each consumer gets safe and effective personal care, clinical care, or both personal care and clinical care, that:</w:t>
      </w:r>
    </w:p>
    <w:p w14:paraId="65EC214A" w14:textId="77777777" w:rsidR="000D751B" w:rsidRPr="008D114F" w:rsidRDefault="00FF2ACC" w:rsidP="000D751B">
      <w:pPr>
        <w:numPr>
          <w:ilvl w:val="0"/>
          <w:numId w:val="24"/>
        </w:numPr>
        <w:tabs>
          <w:tab w:val="right" w:pos="9026"/>
        </w:tabs>
        <w:spacing w:before="0" w:after="0"/>
        <w:ind w:left="567" w:hanging="425"/>
        <w:outlineLvl w:val="4"/>
        <w:rPr>
          <w:i/>
        </w:rPr>
      </w:pPr>
      <w:r w:rsidRPr="008D114F">
        <w:rPr>
          <w:i/>
        </w:rPr>
        <w:t>is best practice; and</w:t>
      </w:r>
    </w:p>
    <w:p w14:paraId="65EC214B" w14:textId="77777777" w:rsidR="000D751B" w:rsidRPr="008D114F" w:rsidRDefault="00FF2ACC" w:rsidP="000D751B">
      <w:pPr>
        <w:numPr>
          <w:ilvl w:val="0"/>
          <w:numId w:val="24"/>
        </w:numPr>
        <w:tabs>
          <w:tab w:val="right" w:pos="9026"/>
        </w:tabs>
        <w:spacing w:before="0" w:after="0"/>
        <w:ind w:left="567" w:hanging="425"/>
        <w:outlineLvl w:val="4"/>
        <w:rPr>
          <w:i/>
        </w:rPr>
      </w:pPr>
      <w:r w:rsidRPr="008D114F">
        <w:rPr>
          <w:i/>
        </w:rPr>
        <w:t>is tailored to their needs; and</w:t>
      </w:r>
    </w:p>
    <w:p w14:paraId="65EC214D" w14:textId="788A2E1C" w:rsidR="000D751B" w:rsidRDefault="00FF2ACC" w:rsidP="000D751B">
      <w:pPr>
        <w:numPr>
          <w:ilvl w:val="0"/>
          <w:numId w:val="24"/>
        </w:numPr>
        <w:tabs>
          <w:tab w:val="right" w:pos="9026"/>
        </w:tabs>
        <w:spacing w:before="0" w:after="0"/>
        <w:ind w:left="567" w:hanging="425"/>
        <w:outlineLvl w:val="4"/>
        <w:rPr>
          <w:i/>
        </w:rPr>
      </w:pPr>
      <w:r w:rsidRPr="008D114F">
        <w:rPr>
          <w:i/>
        </w:rPr>
        <w:t>optimises their health and well-being.</w:t>
      </w:r>
    </w:p>
    <w:p w14:paraId="6817D677" w14:textId="758B7B74" w:rsidR="000412EB" w:rsidRDefault="000412EB" w:rsidP="000412EB">
      <w:pPr>
        <w:tabs>
          <w:tab w:val="right" w:pos="9026"/>
        </w:tabs>
        <w:spacing w:before="0" w:after="0"/>
        <w:outlineLvl w:val="4"/>
        <w:rPr>
          <w:i/>
        </w:rPr>
      </w:pPr>
    </w:p>
    <w:p w14:paraId="030C0462" w14:textId="4910DA1D" w:rsidR="000412EB" w:rsidRPr="005C2335" w:rsidRDefault="000412EB" w:rsidP="000412EB">
      <w:pPr>
        <w:tabs>
          <w:tab w:val="right" w:pos="9026"/>
        </w:tabs>
        <w:spacing w:before="0" w:after="0"/>
        <w:outlineLvl w:val="4"/>
      </w:pPr>
      <w:r w:rsidRPr="005C2335">
        <w:t xml:space="preserve">The assessment team found that </w:t>
      </w:r>
      <w:r w:rsidR="009977AE" w:rsidRPr="005C2335">
        <w:t>most consumers and their representatives interviewed said</w:t>
      </w:r>
      <w:r w:rsidR="00741076" w:rsidRPr="005C2335">
        <w:t xml:space="preserve"> they are satisfied </w:t>
      </w:r>
      <w:r w:rsidR="005C3296" w:rsidRPr="005C2335">
        <w:t>with how staff provide personal and clinical care in line with consumer’s needs, goals and pr</w:t>
      </w:r>
      <w:r w:rsidR="00E75AC5" w:rsidRPr="005C2335">
        <w:t>eferences and that they were extremely happy with the care being provided.</w:t>
      </w:r>
      <w:r w:rsidR="00951FAE" w:rsidRPr="005C2335">
        <w:t xml:space="preserve"> </w:t>
      </w:r>
      <w:r w:rsidR="003A3397" w:rsidRPr="005C2335">
        <w:t xml:space="preserve">Care staff said they always follow the direction of the registered nurse to meet the care needs of consumers and </w:t>
      </w:r>
      <w:r w:rsidR="005C2335" w:rsidRPr="005C2335">
        <w:t>staff were confident that they provided safe and effective care due to the organisational policies and procedures which guide them</w:t>
      </w:r>
      <w:r w:rsidR="00907508">
        <w:t>. The service has comprehensive policies and procedures for the management of wounds and skin integrity and implement best practice wound and pressure injury care.</w:t>
      </w:r>
    </w:p>
    <w:p w14:paraId="65EC214E" w14:textId="6C57567B" w:rsidR="000D751B" w:rsidRDefault="000D751B" w:rsidP="000D751B">
      <w:pPr>
        <w:tabs>
          <w:tab w:val="right" w:pos="9026"/>
        </w:tabs>
        <w:spacing w:before="0" w:after="0"/>
        <w:outlineLvl w:val="4"/>
      </w:pPr>
    </w:p>
    <w:p w14:paraId="224A85D8" w14:textId="43D201A8" w:rsidR="002265D4" w:rsidRDefault="00ED69C9" w:rsidP="000D751B">
      <w:pPr>
        <w:tabs>
          <w:tab w:val="right" w:pos="9026"/>
        </w:tabs>
        <w:spacing w:before="0" w:after="0"/>
        <w:outlineLvl w:val="4"/>
      </w:pPr>
      <w:r>
        <w:t xml:space="preserve">The assessment team reported that </w:t>
      </w:r>
      <w:r w:rsidR="005E3CD1">
        <w:t xml:space="preserve">management confirmed the service is working with medical practitioners to reduce the use of psychotropic medications </w:t>
      </w:r>
      <w:r w:rsidR="00F57B57">
        <w:t xml:space="preserve">and there was evidence of three-monthly reviews taking place. However, the assessment team found that </w:t>
      </w:r>
      <w:r w:rsidR="000D5CCA">
        <w:t xml:space="preserve">while the organisational policies are regularly reviewed, </w:t>
      </w:r>
      <w:r w:rsidR="00D45662">
        <w:t>there was no evidence to indicate that the restraint policy</w:t>
      </w:r>
      <w:r w:rsidR="00864AF7">
        <w:t xml:space="preserve"> had been updated to reflect changes in restraint management </w:t>
      </w:r>
      <w:r w:rsidR="004C0CE9">
        <w:t>legislation that took effect in 2019</w:t>
      </w:r>
      <w:r w:rsidR="00864AF7">
        <w:t>.</w:t>
      </w:r>
      <w:r w:rsidR="002672DC">
        <w:t xml:space="preserve"> </w:t>
      </w:r>
      <w:r w:rsidR="00DE47BA">
        <w:t>T</w:t>
      </w:r>
      <w:r w:rsidR="002672DC">
        <w:t>he assess</w:t>
      </w:r>
      <w:r w:rsidR="00B80325">
        <w:t xml:space="preserve">ment team found that </w:t>
      </w:r>
      <w:r w:rsidR="00470EB5">
        <w:t>some consumers prescribed psychotropic medications for behavioural symptoms related to dementia were correctly identified as being chemicall</w:t>
      </w:r>
      <w:r w:rsidR="00907508">
        <w:t>y restrained</w:t>
      </w:r>
      <w:r w:rsidR="00BB262A">
        <w:t>. However, other</w:t>
      </w:r>
      <w:r w:rsidR="00AB761E">
        <w:t xml:space="preserve"> </w:t>
      </w:r>
      <w:r w:rsidR="00074ED9">
        <w:t>entries</w:t>
      </w:r>
      <w:r w:rsidR="00A418E7">
        <w:t xml:space="preserve"> which </w:t>
      </w:r>
      <w:r w:rsidR="0023363F">
        <w:t xml:space="preserve">included </w:t>
      </w:r>
      <w:r w:rsidR="00E33466">
        <w:t xml:space="preserve">multiple consumers who </w:t>
      </w:r>
      <w:r w:rsidR="0020016E">
        <w:t xml:space="preserve">did not have a </w:t>
      </w:r>
      <w:r w:rsidR="00554DEC">
        <w:t>diagnosis for</w:t>
      </w:r>
      <w:r w:rsidR="000435E6">
        <w:t xml:space="preserve"> which the medication is indicated for and who have not been identified as chemically restrained</w:t>
      </w:r>
      <w:r w:rsidR="003A6C7B">
        <w:t>.</w:t>
      </w:r>
      <w:r w:rsidR="002C2843">
        <w:t xml:space="preserve"> </w:t>
      </w:r>
      <w:r w:rsidR="00337EC2">
        <w:t>Some entries also</w:t>
      </w:r>
      <w:r w:rsidR="002C2843">
        <w:t xml:space="preserve"> included some consumers </w:t>
      </w:r>
      <w:r w:rsidR="00436A78">
        <w:t xml:space="preserve">where the entries listed the diagnosed condition as agitation and aggression </w:t>
      </w:r>
      <w:r w:rsidR="00193117">
        <w:t>and this not being identified as chemical restraint.</w:t>
      </w:r>
    </w:p>
    <w:p w14:paraId="46554CC9" w14:textId="77777777" w:rsidR="000C4563" w:rsidRDefault="000C4563" w:rsidP="000D751B">
      <w:pPr>
        <w:tabs>
          <w:tab w:val="right" w:pos="9026"/>
        </w:tabs>
        <w:spacing w:before="0" w:after="0"/>
        <w:outlineLvl w:val="4"/>
      </w:pPr>
    </w:p>
    <w:p w14:paraId="117479F4" w14:textId="3E42E7C4" w:rsidR="00954859" w:rsidRDefault="002265D4" w:rsidP="000D751B">
      <w:pPr>
        <w:tabs>
          <w:tab w:val="right" w:pos="9026"/>
        </w:tabs>
        <w:spacing w:before="0" w:after="0"/>
        <w:outlineLvl w:val="4"/>
      </w:pPr>
      <w:r>
        <w:t xml:space="preserve">The approved provider response </w:t>
      </w:r>
      <w:r w:rsidR="00543D7B">
        <w:t>submitted</w:t>
      </w:r>
      <w:r w:rsidR="00F025F8">
        <w:t xml:space="preserve"> evidence to demonstrate that the service does have an updated restraint man</w:t>
      </w:r>
      <w:r w:rsidR="00FC3090">
        <w:t>agement policy consistent with legislative requirements.</w:t>
      </w:r>
      <w:r w:rsidR="004C0CE9">
        <w:t xml:space="preserve"> The</w:t>
      </w:r>
      <w:r w:rsidR="00FC3090">
        <w:t xml:space="preserve"> approved provide</w:t>
      </w:r>
      <w:r w:rsidR="00161042">
        <w:t xml:space="preserve">r </w:t>
      </w:r>
      <w:r w:rsidR="0090208F">
        <w:t xml:space="preserve">agreed that some consumers did not have a diagnosis listed for which the medication was </w:t>
      </w:r>
      <w:r w:rsidR="003E3A3D">
        <w:t>indicated</w:t>
      </w:r>
      <w:r w:rsidR="0090208F">
        <w:t xml:space="preserve"> for and asserted that </w:t>
      </w:r>
      <w:r w:rsidR="003E3A3D">
        <w:t>the absence of a primary diagnosis for pres</w:t>
      </w:r>
      <w:r w:rsidR="006778D1">
        <w:t>cribing identified the medication was indeed a chemical restraint</w:t>
      </w:r>
      <w:r w:rsidR="004C1884">
        <w:t xml:space="preserve">. </w:t>
      </w:r>
      <w:r w:rsidR="00E16124">
        <w:t>The approved provider s</w:t>
      </w:r>
      <w:r w:rsidR="00CD666C">
        <w:t>ubmitted evidence tha</w:t>
      </w:r>
      <w:r w:rsidR="007762B8">
        <w:t xml:space="preserve">t clarified for some consumers identified by the assessment team as being prescribed </w:t>
      </w:r>
      <w:r w:rsidR="004151F5">
        <w:t xml:space="preserve">medication for behaviour and it not being identified as chemical restraint, that this was prescribed </w:t>
      </w:r>
      <w:r w:rsidR="00912FDE">
        <w:t xml:space="preserve">for </w:t>
      </w:r>
      <w:r w:rsidR="00912FDE">
        <w:lastRenderedPageBreak/>
        <w:t xml:space="preserve">a primary diagnosis and therefore </w:t>
      </w:r>
      <w:r w:rsidR="00EC5B16">
        <w:t>did not constitute restraint.</w:t>
      </w:r>
      <w:r w:rsidR="00477823">
        <w:t xml:space="preserve"> The approved provider submitted evidence which confirmed t</w:t>
      </w:r>
      <w:r w:rsidR="008505BB">
        <w:t>he primary diagnosis for these consumers.</w:t>
      </w:r>
    </w:p>
    <w:p w14:paraId="6E211D3A" w14:textId="72AAA891" w:rsidR="00EC5B16" w:rsidRDefault="00EC5B16" w:rsidP="000D751B">
      <w:pPr>
        <w:tabs>
          <w:tab w:val="right" w:pos="9026"/>
        </w:tabs>
        <w:spacing w:before="0" w:after="0"/>
        <w:outlineLvl w:val="4"/>
      </w:pPr>
    </w:p>
    <w:p w14:paraId="1811C355" w14:textId="6D5C4B67" w:rsidR="00EC5B16" w:rsidRDefault="00EC5B16" w:rsidP="000D751B">
      <w:pPr>
        <w:tabs>
          <w:tab w:val="right" w:pos="9026"/>
        </w:tabs>
        <w:spacing w:before="0" w:after="0"/>
        <w:outlineLvl w:val="4"/>
      </w:pPr>
      <w:r>
        <w:t>I find this requirement Compliant.</w:t>
      </w:r>
    </w:p>
    <w:p w14:paraId="65EC214F" w14:textId="3F01D51F" w:rsidR="000D751B" w:rsidRPr="00853601" w:rsidRDefault="00FF2ACC" w:rsidP="000D751B">
      <w:pPr>
        <w:pStyle w:val="Heading3"/>
      </w:pPr>
      <w:r w:rsidRPr="00853601">
        <w:t>Requirement 3(3)(b)</w:t>
      </w:r>
      <w:r>
        <w:tab/>
        <w:t>Compliant</w:t>
      </w:r>
    </w:p>
    <w:p w14:paraId="65EC2150" w14:textId="0E3A19DF" w:rsidR="000D751B" w:rsidRDefault="00FF2ACC" w:rsidP="000D751B">
      <w:pPr>
        <w:rPr>
          <w:i/>
          <w:szCs w:val="22"/>
        </w:rPr>
      </w:pPr>
      <w:r w:rsidRPr="008D114F">
        <w:rPr>
          <w:i/>
          <w:szCs w:val="22"/>
        </w:rPr>
        <w:t>Effective management of high impact or high prevalence risks associated with the care of each consumer.</w:t>
      </w:r>
    </w:p>
    <w:p w14:paraId="65FF2C11" w14:textId="48BB6D9B" w:rsidR="009C6386" w:rsidRPr="009B59AE" w:rsidRDefault="009C6386" w:rsidP="000D751B">
      <w:r w:rsidRPr="009B59AE">
        <w:t>The assessment team found</w:t>
      </w:r>
      <w:r w:rsidR="00481064" w:rsidRPr="009B59AE">
        <w:t xml:space="preserve"> the service demonstrated effective management of some high impact, high prevalence risks</w:t>
      </w:r>
      <w:r w:rsidR="00333D46" w:rsidRPr="009B59AE">
        <w:t xml:space="preserve">; specifically, </w:t>
      </w:r>
      <w:r w:rsidR="00C055D2" w:rsidRPr="009B59AE">
        <w:t>diabetes is managed effectively</w:t>
      </w:r>
      <w:r w:rsidR="00AC0E78" w:rsidRPr="009B59AE">
        <w:t>,</w:t>
      </w:r>
      <w:r w:rsidR="00C055D2" w:rsidRPr="009B59AE">
        <w:t xml:space="preserve"> and </w:t>
      </w:r>
      <w:r w:rsidR="0022213D" w:rsidRPr="009B59AE">
        <w:t>falls are documented and followed up by the occupational therapist. Consumer</w:t>
      </w:r>
      <w:r w:rsidR="003C1D71" w:rsidRPr="009B59AE">
        <w:t xml:space="preserve">s’ weights are taken regularly </w:t>
      </w:r>
      <w:r w:rsidR="009D18A6" w:rsidRPr="009B59AE">
        <w:t>and consumers who have lost weight are followed up by the dietician or speech pathologist if indicated. H</w:t>
      </w:r>
      <w:r w:rsidR="00481064" w:rsidRPr="009B59AE">
        <w:t>owever</w:t>
      </w:r>
      <w:r w:rsidR="009D18A6" w:rsidRPr="009B59AE">
        <w:t>,</w:t>
      </w:r>
      <w:r w:rsidR="00481064" w:rsidRPr="009B59AE">
        <w:t xml:space="preserve"> </w:t>
      </w:r>
      <w:r w:rsidR="00076216" w:rsidRPr="009B59AE">
        <w:t>challenging behavioural symptoms were identified to be of high frequency and</w:t>
      </w:r>
      <w:r w:rsidR="009D18A6" w:rsidRPr="009B59AE">
        <w:t xml:space="preserve"> not effectively managed</w:t>
      </w:r>
      <w:r w:rsidR="00DC3426" w:rsidRPr="009B59AE">
        <w:t xml:space="preserve"> which hav</w:t>
      </w:r>
      <w:r w:rsidR="00076216" w:rsidRPr="009B59AE">
        <w:t>e had a</w:t>
      </w:r>
      <w:r w:rsidR="00C0540A" w:rsidRPr="009B59AE">
        <w:t>n</w:t>
      </w:r>
      <w:r w:rsidR="00076216" w:rsidRPr="009B59AE">
        <w:t xml:space="preserve"> adverse impact on consumers</w:t>
      </w:r>
      <w:r w:rsidR="00E33BA9" w:rsidRPr="009B59AE">
        <w:t xml:space="preserve">. </w:t>
      </w:r>
      <w:r w:rsidR="009E266D" w:rsidRPr="009B59AE">
        <w:t xml:space="preserve">Behavioural charts were observed to be completed for consumers </w:t>
      </w:r>
      <w:r w:rsidR="0037663A" w:rsidRPr="009B59AE">
        <w:t>along with the response to the</w:t>
      </w:r>
      <w:r w:rsidR="00160806" w:rsidRPr="009B59AE">
        <w:t xml:space="preserve"> intervention</w:t>
      </w:r>
      <w:r w:rsidR="009B59AE" w:rsidRPr="009B59AE">
        <w:t>,</w:t>
      </w:r>
      <w:r w:rsidR="00160806" w:rsidRPr="009B59AE">
        <w:t xml:space="preserve"> however the </w:t>
      </w:r>
      <w:r w:rsidR="0029616A" w:rsidRPr="009B59AE">
        <w:t>outcome or evaluation was not always recorded.</w:t>
      </w:r>
    </w:p>
    <w:p w14:paraId="4384277D" w14:textId="1C039F7D" w:rsidR="00700696" w:rsidRPr="009B59AE" w:rsidRDefault="00700696" w:rsidP="000D751B">
      <w:r w:rsidRPr="009B59AE">
        <w:t xml:space="preserve">The assessment team found that staff </w:t>
      </w:r>
      <w:r w:rsidR="00B5335A" w:rsidRPr="009B59AE">
        <w:t>identified behavioural issues as a high prev</w:t>
      </w:r>
      <w:r w:rsidR="00C96D17" w:rsidRPr="009B59AE">
        <w:t xml:space="preserve">alence risk, although </w:t>
      </w:r>
      <w:r w:rsidR="00DE1A13" w:rsidRPr="009B59AE">
        <w:t>felt they were able to manage these issues due to knowing the consumer’s well and</w:t>
      </w:r>
      <w:r w:rsidR="00466070" w:rsidRPr="009B59AE">
        <w:t xml:space="preserve"> </w:t>
      </w:r>
      <w:r w:rsidR="00AE6CAD" w:rsidRPr="009B59AE">
        <w:t>individual</w:t>
      </w:r>
      <w:r w:rsidR="00466070" w:rsidRPr="009B59AE">
        <w:t xml:space="preserve"> triggers. Staff provided examples of </w:t>
      </w:r>
      <w:r w:rsidR="00260A07" w:rsidRPr="009B59AE">
        <w:t xml:space="preserve">behaviour management strategies and advised that if a situation </w:t>
      </w:r>
      <w:r w:rsidR="008473E9" w:rsidRPr="009B59AE">
        <w:t>escalates they notify the registered nurse. The organisation</w:t>
      </w:r>
      <w:r w:rsidR="009C7877" w:rsidRPr="009B59AE">
        <w:t xml:space="preserve"> was found to collect and record clinical data mo</w:t>
      </w:r>
      <w:r w:rsidR="00D06C3D" w:rsidRPr="009B59AE">
        <w:t xml:space="preserve">nthly to trend, analyse and respond to high impact or high prevalence risks. </w:t>
      </w:r>
    </w:p>
    <w:p w14:paraId="3E5AE410" w14:textId="5625C7C4" w:rsidR="004A34EC" w:rsidRDefault="00C0540A" w:rsidP="000D751B">
      <w:r w:rsidRPr="009B59AE">
        <w:t xml:space="preserve">The approved provider response agreed that there have been </w:t>
      </w:r>
      <w:r w:rsidR="006F16EC" w:rsidRPr="009B59AE">
        <w:t>numerous incidents involving behaviour, however</w:t>
      </w:r>
      <w:r w:rsidR="00CC452F">
        <w:t xml:space="preserve"> reported a</w:t>
      </w:r>
      <w:r w:rsidR="00B6717F" w:rsidRPr="009B59AE">
        <w:t xml:space="preserve"> consistent downward trend in these incidents and that this information was </w:t>
      </w:r>
      <w:r w:rsidR="00207743" w:rsidRPr="009B59AE">
        <w:t>made available</w:t>
      </w:r>
      <w:r w:rsidR="00B6717F" w:rsidRPr="009B59AE">
        <w:t xml:space="preserve"> to the assessment team during the audit</w:t>
      </w:r>
      <w:r w:rsidR="00207743" w:rsidRPr="009B59AE">
        <w:t>. The approved provider response further</w:t>
      </w:r>
      <w:r w:rsidR="00A30BFA" w:rsidRPr="009B59AE">
        <w:t xml:space="preserve"> explained</w:t>
      </w:r>
      <w:r w:rsidR="00207743" w:rsidRPr="009B59AE">
        <w:t xml:space="preserve"> that</w:t>
      </w:r>
      <w:r w:rsidR="007859CC" w:rsidRPr="009B59AE">
        <w:t xml:space="preserve"> the number of incidents involving behavioural symptoms</w:t>
      </w:r>
      <w:r w:rsidR="00A30BFA" w:rsidRPr="009B59AE">
        <w:t xml:space="preserve"> is in the context of the service being </w:t>
      </w:r>
      <w:r w:rsidR="002C2083" w:rsidRPr="009B59AE">
        <w:t xml:space="preserve">the only one </w:t>
      </w:r>
      <w:r w:rsidR="00303005">
        <w:t>in the region to accept a cohort of consumers with complex</w:t>
      </w:r>
      <w:r w:rsidR="004A34EC">
        <w:t xml:space="preserve"> and challenging behavioural presentations.</w:t>
      </w:r>
    </w:p>
    <w:p w14:paraId="178CFA89" w14:textId="247ECCCF" w:rsidR="004A34EC" w:rsidRDefault="004A34EC" w:rsidP="000D751B">
      <w:r>
        <w:t xml:space="preserve">I am satisfied that </w:t>
      </w:r>
      <w:r w:rsidR="00EB11E4">
        <w:t xml:space="preserve">behaviour charts could be completed more efficiently for consumer’s by including an evaluation of the intervention. I am </w:t>
      </w:r>
      <w:r w:rsidR="004C6B2C">
        <w:t>however satisfied that the</w:t>
      </w:r>
      <w:r w:rsidR="002C6380">
        <w:t xml:space="preserve"> </w:t>
      </w:r>
      <w:r w:rsidR="00482CD8">
        <w:t>findings of the assessment team in relation to diabetes, falls, and nutrition management</w:t>
      </w:r>
      <w:r w:rsidR="004C6B2C">
        <w:t xml:space="preserve"> in conjunction with the approved provider response demonstrates that o</w:t>
      </w:r>
      <w:r w:rsidR="000C3673">
        <w:t>n balance, high impact and high prevalence risks are effectively managed.</w:t>
      </w:r>
    </w:p>
    <w:p w14:paraId="2F83D55A" w14:textId="068F9574" w:rsidR="000C3673" w:rsidRPr="009B59AE" w:rsidRDefault="000C3673" w:rsidP="000D751B">
      <w:r>
        <w:t>I find this requirement Compliant.</w:t>
      </w:r>
    </w:p>
    <w:p w14:paraId="65EC2152" w14:textId="432C601D" w:rsidR="000D751B" w:rsidRPr="00D435F8" w:rsidRDefault="00FF2ACC" w:rsidP="000D751B">
      <w:pPr>
        <w:pStyle w:val="Heading3"/>
      </w:pPr>
      <w:r w:rsidRPr="00D435F8">
        <w:lastRenderedPageBreak/>
        <w:t>Requirement 3(3)(c)</w:t>
      </w:r>
      <w:r>
        <w:tab/>
        <w:t>Compliant</w:t>
      </w:r>
    </w:p>
    <w:p w14:paraId="65EC2153" w14:textId="77777777" w:rsidR="000D751B" w:rsidRPr="008D114F" w:rsidRDefault="00FF2ACC" w:rsidP="000D751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5EC2155" w14:textId="37E322F4" w:rsidR="000D751B" w:rsidRPr="00D435F8" w:rsidRDefault="00FF2ACC" w:rsidP="000D751B">
      <w:pPr>
        <w:pStyle w:val="Heading3"/>
      </w:pPr>
      <w:r w:rsidRPr="00D435F8">
        <w:t>Requirement 3(3)(d)</w:t>
      </w:r>
      <w:r>
        <w:tab/>
        <w:t>Compliant</w:t>
      </w:r>
    </w:p>
    <w:p w14:paraId="65EC2156" w14:textId="77777777" w:rsidR="000D751B" w:rsidRPr="008D114F" w:rsidRDefault="00FF2ACC" w:rsidP="000D751B">
      <w:pPr>
        <w:rPr>
          <w:i/>
        </w:rPr>
      </w:pPr>
      <w:r w:rsidRPr="008D114F">
        <w:rPr>
          <w:i/>
          <w:szCs w:val="22"/>
        </w:rPr>
        <w:t>Deterioration or change of a consumer’s mental health, cognitive or physical function, capacity or condition is recognised and responded to in a timely manner.</w:t>
      </w:r>
    </w:p>
    <w:p w14:paraId="65EC2158" w14:textId="5AA9D0FE" w:rsidR="000D751B" w:rsidRPr="00D435F8" w:rsidRDefault="00FF2ACC" w:rsidP="000D751B">
      <w:pPr>
        <w:pStyle w:val="Heading3"/>
      </w:pPr>
      <w:r w:rsidRPr="00D435F8">
        <w:t>Requirement 3(3)(e)</w:t>
      </w:r>
      <w:r>
        <w:tab/>
        <w:t>Compliant</w:t>
      </w:r>
    </w:p>
    <w:p w14:paraId="65EC2159" w14:textId="77777777" w:rsidR="000D751B" w:rsidRPr="008D114F" w:rsidRDefault="00FF2ACC" w:rsidP="000D751B">
      <w:pPr>
        <w:rPr>
          <w:i/>
        </w:rPr>
      </w:pPr>
      <w:r w:rsidRPr="008D114F">
        <w:rPr>
          <w:i/>
          <w:szCs w:val="22"/>
        </w:rPr>
        <w:t>Information about the consumer’s condition, needs and preferences is documented and communicated within the organisation, and with others where responsibility for care is shared.</w:t>
      </w:r>
    </w:p>
    <w:p w14:paraId="65EC215B" w14:textId="3F41E418" w:rsidR="000D751B" w:rsidRPr="00D435F8" w:rsidRDefault="00FF2ACC" w:rsidP="000D751B">
      <w:pPr>
        <w:pStyle w:val="Heading3"/>
      </w:pPr>
      <w:r w:rsidRPr="00D435F8">
        <w:t>Requirement 3(3)(f)</w:t>
      </w:r>
      <w:r>
        <w:tab/>
        <w:t>Compliant</w:t>
      </w:r>
    </w:p>
    <w:p w14:paraId="65EC215D" w14:textId="59E20641" w:rsidR="000D751B" w:rsidRPr="00615AC2" w:rsidRDefault="00FF2ACC" w:rsidP="000D751B">
      <w:pPr>
        <w:rPr>
          <w:i/>
        </w:rPr>
      </w:pPr>
      <w:r w:rsidRPr="008D114F">
        <w:rPr>
          <w:i/>
          <w:szCs w:val="22"/>
        </w:rPr>
        <w:t>Timely and appropriate referrals to individuals, other organisations and providers of other care and services.</w:t>
      </w:r>
    </w:p>
    <w:p w14:paraId="65EC215E" w14:textId="364DF271" w:rsidR="000D751B" w:rsidRPr="00D435F8" w:rsidRDefault="00FF2ACC" w:rsidP="000D751B">
      <w:pPr>
        <w:pStyle w:val="Heading3"/>
      </w:pPr>
      <w:r w:rsidRPr="00D435F8">
        <w:t>Requirement 3(3)(g)</w:t>
      </w:r>
      <w:r>
        <w:tab/>
        <w:t>Compliant</w:t>
      </w:r>
    </w:p>
    <w:p w14:paraId="65EC215F" w14:textId="77777777" w:rsidR="000D751B" w:rsidRPr="008D114F" w:rsidRDefault="00FF2ACC" w:rsidP="000D751B">
      <w:pPr>
        <w:tabs>
          <w:tab w:val="right" w:pos="9026"/>
        </w:tabs>
        <w:spacing w:before="0" w:after="0"/>
        <w:outlineLvl w:val="4"/>
        <w:rPr>
          <w:i/>
          <w:szCs w:val="22"/>
        </w:rPr>
      </w:pPr>
      <w:r w:rsidRPr="008D114F">
        <w:rPr>
          <w:i/>
          <w:szCs w:val="22"/>
        </w:rPr>
        <w:t>Minimisation of infection related risks through implementing:</w:t>
      </w:r>
    </w:p>
    <w:p w14:paraId="65EC2160" w14:textId="77777777" w:rsidR="000D751B" w:rsidRPr="008D114F" w:rsidRDefault="00FF2ACC" w:rsidP="000D751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5EC2161" w14:textId="77777777" w:rsidR="000D751B" w:rsidRPr="008D114F" w:rsidRDefault="00FF2ACC" w:rsidP="000D751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EC2164" w14:textId="77777777" w:rsidR="000D751B" w:rsidRDefault="000D751B" w:rsidP="000D751B">
      <w:pPr>
        <w:sectPr w:rsidR="000D751B" w:rsidSect="000D751B">
          <w:type w:val="continuous"/>
          <w:pgSz w:w="11906" w:h="16838"/>
          <w:pgMar w:top="1701" w:right="1418" w:bottom="1418" w:left="1418" w:header="709" w:footer="397" w:gutter="0"/>
          <w:cols w:space="708"/>
          <w:titlePg/>
          <w:docGrid w:linePitch="360"/>
        </w:sectPr>
      </w:pPr>
    </w:p>
    <w:p w14:paraId="65EC2165" w14:textId="7CE84C1F" w:rsidR="000D751B" w:rsidRDefault="00FF2ACC" w:rsidP="000D751B">
      <w:pPr>
        <w:pStyle w:val="Heading1"/>
        <w:tabs>
          <w:tab w:val="right" w:pos="9070"/>
        </w:tabs>
        <w:spacing w:before="560" w:after="640"/>
        <w:rPr>
          <w:color w:val="FFFFFF" w:themeColor="background1"/>
          <w:sz w:val="36"/>
        </w:rPr>
        <w:sectPr w:rsidR="000D751B" w:rsidSect="000D751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5EC2208" wp14:editId="65EC220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57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5EC2166" w14:textId="77777777" w:rsidR="000D751B" w:rsidRPr="00FD1B02" w:rsidRDefault="00FF2ACC" w:rsidP="000D751B">
      <w:pPr>
        <w:pStyle w:val="Heading3"/>
        <w:shd w:val="clear" w:color="auto" w:fill="F2F2F2" w:themeFill="background1" w:themeFillShade="F2"/>
      </w:pPr>
      <w:r w:rsidRPr="00FD1B02">
        <w:t>Consumer outcome:</w:t>
      </w:r>
    </w:p>
    <w:p w14:paraId="65EC2167" w14:textId="77777777" w:rsidR="000D751B" w:rsidRDefault="00FF2ACC" w:rsidP="000D751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EC2168" w14:textId="77777777" w:rsidR="000D751B" w:rsidRDefault="00FF2ACC" w:rsidP="000D751B">
      <w:pPr>
        <w:pStyle w:val="Heading3"/>
        <w:shd w:val="clear" w:color="auto" w:fill="F2F2F2" w:themeFill="background1" w:themeFillShade="F2"/>
      </w:pPr>
      <w:r>
        <w:t>Organisation statement:</w:t>
      </w:r>
    </w:p>
    <w:p w14:paraId="65EC2169" w14:textId="77777777" w:rsidR="000D751B" w:rsidRDefault="00FF2ACC" w:rsidP="000D751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EC216A" w14:textId="77777777" w:rsidR="000D751B" w:rsidRDefault="00FF2ACC" w:rsidP="000D751B">
      <w:pPr>
        <w:pStyle w:val="Heading2"/>
      </w:pPr>
      <w:r>
        <w:t>Assessment of Standard 4</w:t>
      </w:r>
    </w:p>
    <w:p w14:paraId="0E5C0E02" w14:textId="77777777" w:rsidR="008D2DE0" w:rsidRPr="006D4ADC" w:rsidRDefault="008D2DE0" w:rsidP="008D2DE0">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w:t>
      </w:r>
      <w:r w:rsidRPr="006D4ADC">
        <w:rPr>
          <w:rFonts w:eastAsia="Calibri"/>
          <w:color w:val="auto"/>
          <w:lang w:eastAsia="en-US"/>
        </w:rPr>
        <w:t>and staff were asked about their understanding and application of the requirements. The team also examined relevant documents.</w:t>
      </w:r>
    </w:p>
    <w:p w14:paraId="75FAEB18" w14:textId="4DAD80CE" w:rsidR="00FE782D" w:rsidRDefault="00FE782D" w:rsidP="00FE782D">
      <w:pPr>
        <w:rPr>
          <w:rFonts w:eastAsia="Calibri"/>
          <w:color w:val="auto"/>
          <w:lang w:eastAsia="en-US"/>
        </w:rPr>
      </w:pPr>
      <w:r w:rsidRPr="00FE782D">
        <w:rPr>
          <w:rFonts w:eastAsia="Calibri"/>
          <w:color w:val="auto"/>
          <w:lang w:eastAsia="en-US"/>
        </w:rPr>
        <w:t>Most consumers confirmed they are supported to do things they like,</w:t>
      </w:r>
      <w:r w:rsidR="002D7315">
        <w:rPr>
          <w:rFonts w:eastAsia="Calibri"/>
          <w:color w:val="auto"/>
          <w:lang w:eastAsia="en-US"/>
        </w:rPr>
        <w:t xml:space="preserve"> and consumers and representatives con</w:t>
      </w:r>
      <w:r w:rsidR="00A64EAE">
        <w:rPr>
          <w:rFonts w:eastAsia="Calibri"/>
          <w:color w:val="auto"/>
          <w:lang w:eastAsia="en-US"/>
        </w:rPr>
        <w:t>firmed that they are supported to keep in touch with people who are important to them.</w:t>
      </w:r>
      <w:r w:rsidRPr="00FE782D">
        <w:rPr>
          <w:rFonts w:eastAsia="Calibri"/>
          <w:color w:val="auto"/>
          <w:lang w:eastAsia="en-US"/>
        </w:rPr>
        <w:t xml:space="preserve"> </w:t>
      </w:r>
      <w:r w:rsidR="002E41E3">
        <w:rPr>
          <w:rFonts w:eastAsia="Calibri"/>
          <w:color w:val="auto"/>
          <w:lang w:eastAsia="en-US"/>
        </w:rPr>
        <w:t>Consumer</w:t>
      </w:r>
      <w:r w:rsidR="007B4CB1">
        <w:rPr>
          <w:rFonts w:eastAsia="Calibri"/>
          <w:color w:val="auto"/>
          <w:lang w:eastAsia="en-US"/>
        </w:rPr>
        <w:t>s said</w:t>
      </w:r>
      <w:r w:rsidR="00E113F0">
        <w:rPr>
          <w:rFonts w:eastAsia="Calibri"/>
          <w:color w:val="auto"/>
          <w:lang w:eastAsia="en-US"/>
        </w:rPr>
        <w:t xml:space="preserve"> that there are services and supports to promote emotional, </w:t>
      </w:r>
      <w:r w:rsidR="00DE53F1">
        <w:rPr>
          <w:rFonts w:eastAsia="Calibri"/>
          <w:color w:val="auto"/>
          <w:lang w:eastAsia="en-US"/>
        </w:rPr>
        <w:t>spiritual and psychological well-being and overall consumers expressed satisfaction with the food available.</w:t>
      </w:r>
    </w:p>
    <w:p w14:paraId="14334D35" w14:textId="079399F9" w:rsidR="00DE53F1" w:rsidRPr="00FE782D" w:rsidRDefault="00DE53F1" w:rsidP="00FE782D">
      <w:pPr>
        <w:rPr>
          <w:rFonts w:eastAsia="Calibri"/>
          <w:color w:val="auto"/>
          <w:lang w:eastAsia="en-US"/>
        </w:rPr>
      </w:pPr>
      <w:r>
        <w:rPr>
          <w:rFonts w:eastAsia="Calibri"/>
          <w:color w:val="auto"/>
          <w:lang w:eastAsia="en-US"/>
        </w:rPr>
        <w:t xml:space="preserve">Care planning documentation generally reflected individual needs goals, and preferences however this was not always evident in practice. </w:t>
      </w:r>
      <w:r w:rsidR="000D6E47">
        <w:rPr>
          <w:rFonts w:eastAsia="Calibri"/>
          <w:color w:val="auto"/>
          <w:lang w:eastAsia="en-US"/>
        </w:rPr>
        <w:t xml:space="preserve">Not all consumers were provided with opportunities to do things of interest and </w:t>
      </w:r>
      <w:r w:rsidR="004E5832">
        <w:rPr>
          <w:rFonts w:eastAsia="Calibri"/>
          <w:color w:val="auto"/>
          <w:lang w:eastAsia="en-US"/>
        </w:rPr>
        <w:t>the lifestyle program did not specially cater to male and younger consumers at the service.</w:t>
      </w:r>
    </w:p>
    <w:p w14:paraId="65EC216C" w14:textId="6E9A60E6" w:rsidR="000D751B" w:rsidRPr="00DC6139" w:rsidRDefault="00FF2ACC" w:rsidP="000D751B">
      <w:pPr>
        <w:rPr>
          <w:rFonts w:eastAsia="Calibri"/>
          <w:color w:val="auto"/>
        </w:rPr>
      </w:pPr>
      <w:r w:rsidRPr="00154403">
        <w:rPr>
          <w:rFonts w:eastAsiaTheme="minorHAnsi"/>
        </w:rPr>
        <w:t xml:space="preserve">The Quality Standard is assessed as </w:t>
      </w:r>
      <w:r w:rsidRPr="00DC6139">
        <w:rPr>
          <w:rFonts w:eastAsiaTheme="minorHAnsi"/>
          <w:color w:val="auto"/>
        </w:rPr>
        <w:t xml:space="preserve">Non-compliant </w:t>
      </w:r>
      <w:r w:rsidRPr="00154403">
        <w:rPr>
          <w:rFonts w:eastAsiaTheme="minorHAnsi"/>
        </w:rPr>
        <w:t xml:space="preserve">as </w:t>
      </w:r>
      <w:r w:rsidR="00DC6139">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w:t>
      </w:r>
      <w:r w:rsidR="00DB772A">
        <w:rPr>
          <w:rFonts w:eastAsiaTheme="minorHAnsi"/>
        </w:rPr>
        <w:t>s</w:t>
      </w:r>
      <w:r w:rsidRPr="00154403">
        <w:rPr>
          <w:rFonts w:eastAsiaTheme="minorHAnsi"/>
        </w:rPr>
        <w:t xml:space="preserve"> been assessed as </w:t>
      </w:r>
      <w:r w:rsidRPr="00DC6139">
        <w:rPr>
          <w:rFonts w:eastAsiaTheme="minorHAnsi"/>
          <w:color w:val="auto"/>
        </w:rPr>
        <w:t>Non-compliant.</w:t>
      </w:r>
    </w:p>
    <w:p w14:paraId="65EC216D" w14:textId="77F81A35" w:rsidR="000D751B" w:rsidRDefault="00FF2ACC" w:rsidP="000D751B">
      <w:pPr>
        <w:pStyle w:val="Heading2"/>
      </w:pPr>
      <w:r>
        <w:lastRenderedPageBreak/>
        <w:t>Assessment of Standard 4 Requirements</w:t>
      </w:r>
      <w:r w:rsidRPr="0066387A">
        <w:rPr>
          <w:i/>
          <w:color w:val="0000FF"/>
          <w:sz w:val="24"/>
          <w:szCs w:val="24"/>
        </w:rPr>
        <w:t xml:space="preserve"> </w:t>
      </w:r>
    </w:p>
    <w:p w14:paraId="65EC216E" w14:textId="1E707AC0" w:rsidR="000D751B" w:rsidRPr="00314FF7" w:rsidRDefault="00FF2ACC" w:rsidP="000D751B">
      <w:pPr>
        <w:pStyle w:val="Heading3"/>
      </w:pPr>
      <w:r w:rsidRPr="00314FF7">
        <w:t>Requirement 4(3)(a)</w:t>
      </w:r>
      <w:r>
        <w:tab/>
      </w:r>
      <w:r w:rsidR="0015045D">
        <w:t>Non</w:t>
      </w:r>
      <w:r>
        <w:t>-compliant</w:t>
      </w:r>
    </w:p>
    <w:p w14:paraId="65EC216F" w14:textId="021C048D" w:rsidR="000D751B" w:rsidRDefault="00FF2ACC" w:rsidP="000D751B">
      <w:pPr>
        <w:rPr>
          <w:i/>
        </w:rPr>
      </w:pPr>
      <w:r w:rsidRPr="008D114F">
        <w:rPr>
          <w:i/>
        </w:rPr>
        <w:t>Each consumer gets safe and effective services and supports for daily living that meet the consumer’s needs, goals and preferences and optimise their independence, health, well-being and quality of life.</w:t>
      </w:r>
    </w:p>
    <w:p w14:paraId="253D087C" w14:textId="088804F9" w:rsidR="00793AFA" w:rsidRDefault="00E665E3" w:rsidP="000D751B">
      <w:r w:rsidRPr="00247D7D">
        <w:t>The assessment team found</w:t>
      </w:r>
      <w:r w:rsidR="007F3859" w:rsidRPr="00247D7D">
        <w:t xml:space="preserve"> most consumers and representatives expressed satisfaction with all aspects of the service</w:t>
      </w:r>
      <w:r w:rsidR="00133BE7" w:rsidRPr="00247D7D">
        <w:t>, however</w:t>
      </w:r>
      <w:r w:rsidR="009C5C9A">
        <w:t>,</w:t>
      </w:r>
      <w:r w:rsidR="00133BE7" w:rsidRPr="00247D7D">
        <w:t xml:space="preserve"> review of care planning documentation identified that not all consumers are </w:t>
      </w:r>
      <w:r w:rsidR="00153222" w:rsidRPr="00247D7D">
        <w:t xml:space="preserve">receiving services that meet the </w:t>
      </w:r>
      <w:proofErr w:type="spellStart"/>
      <w:r w:rsidR="00153222" w:rsidRPr="00247D7D">
        <w:t>consumers</w:t>
      </w:r>
      <w:proofErr w:type="spellEnd"/>
      <w:r w:rsidR="00153222" w:rsidRPr="00247D7D">
        <w:t xml:space="preserve"> needs, goals and preferences. </w:t>
      </w:r>
      <w:r w:rsidR="001C3B15">
        <w:t xml:space="preserve"> The lifestyle staff member informed the assessment team that </w:t>
      </w:r>
      <w:r w:rsidR="00974197">
        <w:t xml:space="preserve">despite the </w:t>
      </w:r>
      <w:r w:rsidR="00A37A32">
        <w:t xml:space="preserve">service accommodating 29 males and some younger consumers there are no specific </w:t>
      </w:r>
      <w:r w:rsidR="006462D1">
        <w:t>activities particularly targeted to these groups.</w:t>
      </w:r>
    </w:p>
    <w:p w14:paraId="07E75883" w14:textId="0095D422" w:rsidR="00E665E3" w:rsidRDefault="0031487D" w:rsidP="000D751B">
      <w:r>
        <w:t>Lifestyle staff inform</w:t>
      </w:r>
      <w:r w:rsidR="00741A5E">
        <w:t xml:space="preserve">ed the assessment team that there have not been any surveys of consumers about the lifestyle program </w:t>
      </w:r>
      <w:r w:rsidR="007657ED">
        <w:t xml:space="preserve">nor a system to evaluate or review activities. </w:t>
      </w:r>
      <w:r w:rsidR="007E7B24">
        <w:t>The facility manag</w:t>
      </w:r>
      <w:r w:rsidR="004A7C29">
        <w:t>er acknowledged that improvements were needed to the lifestyle program</w:t>
      </w:r>
      <w:r w:rsidR="00793AFA">
        <w:t xml:space="preserve"> and that the previous lifestyle coordinator recently left the service which they are currently recruiting for</w:t>
      </w:r>
      <w:r w:rsidR="006462D1">
        <w:t xml:space="preserve">. The facility manager acknowledged that the previous lifestyle coordinator was reluctant to implementing changes. </w:t>
      </w:r>
    </w:p>
    <w:p w14:paraId="0EF7C7AA" w14:textId="2A9D65A1" w:rsidR="007657ED" w:rsidRDefault="007657ED" w:rsidP="000D751B">
      <w:r>
        <w:t xml:space="preserve">The approved </w:t>
      </w:r>
      <w:r w:rsidR="00A578BC">
        <w:t>provider response</w:t>
      </w:r>
      <w:r w:rsidR="00792BF3">
        <w:t xml:space="preserve"> acknowledged the gaps in the lifestyle program and advised that since the audit the service has been successful in recruiting a new lifestyle coordinator. The approved provider response advised that following the audit, the service conducted a </w:t>
      </w:r>
      <w:r w:rsidR="00D33D1F">
        <w:t>review of all lifestyle plans</w:t>
      </w:r>
      <w:r w:rsidR="00FB549B">
        <w:t xml:space="preserve"> and that the lifestyle coordinator</w:t>
      </w:r>
      <w:r w:rsidR="004D3EEC">
        <w:t xml:space="preserve"> has commenced a new over-arching program to meet the needs, goals and preferences of consumers. The proactive actions of the approved provider are </w:t>
      </w:r>
      <w:r w:rsidR="00AA0777">
        <w:t>acknowledged, however</w:t>
      </w:r>
      <w:r w:rsidR="00921320">
        <w:t xml:space="preserve"> based on the findings at time of the audit, I find this requirement Non-compliant.</w:t>
      </w:r>
    </w:p>
    <w:p w14:paraId="65EC2171" w14:textId="37318BE0" w:rsidR="000D751B" w:rsidRPr="00D435F8" w:rsidRDefault="00FF2ACC" w:rsidP="000D751B">
      <w:pPr>
        <w:pStyle w:val="Heading3"/>
      </w:pPr>
      <w:r w:rsidRPr="00D435F8">
        <w:t>Requirement 4(3)(b)</w:t>
      </w:r>
      <w:r>
        <w:tab/>
        <w:t>Compliant</w:t>
      </w:r>
    </w:p>
    <w:p w14:paraId="65EC2172" w14:textId="77777777" w:rsidR="000D751B" w:rsidRPr="008D114F" w:rsidRDefault="00FF2ACC" w:rsidP="000D751B">
      <w:pPr>
        <w:rPr>
          <w:i/>
        </w:rPr>
      </w:pPr>
      <w:r w:rsidRPr="008D114F">
        <w:rPr>
          <w:i/>
        </w:rPr>
        <w:t>Services and supports for daily living promote each consumer’s emotional, spiritual and psychological well-being.</w:t>
      </w:r>
    </w:p>
    <w:p w14:paraId="65EC2174" w14:textId="707FABA3" w:rsidR="000D751B" w:rsidRPr="00D435F8" w:rsidRDefault="00FF2ACC" w:rsidP="000D751B">
      <w:pPr>
        <w:pStyle w:val="Heading3"/>
      </w:pPr>
      <w:r w:rsidRPr="00D435F8">
        <w:t>Requirement 4(3)(c)</w:t>
      </w:r>
      <w:r>
        <w:tab/>
        <w:t>Compliant</w:t>
      </w:r>
    </w:p>
    <w:p w14:paraId="65EC2175" w14:textId="77777777" w:rsidR="000D751B" w:rsidRPr="008D114F" w:rsidRDefault="00FF2ACC" w:rsidP="000D751B">
      <w:pPr>
        <w:rPr>
          <w:i/>
        </w:rPr>
      </w:pPr>
      <w:r w:rsidRPr="008D114F">
        <w:rPr>
          <w:i/>
        </w:rPr>
        <w:t>Services and supports for daily living assist each consumer to:</w:t>
      </w:r>
    </w:p>
    <w:p w14:paraId="65EC2176" w14:textId="77777777" w:rsidR="000D751B" w:rsidRPr="008D114F" w:rsidRDefault="00FF2ACC" w:rsidP="000D751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EC2177" w14:textId="77777777" w:rsidR="000D751B" w:rsidRPr="008D114F" w:rsidRDefault="00FF2ACC" w:rsidP="000D751B">
      <w:pPr>
        <w:numPr>
          <w:ilvl w:val="0"/>
          <w:numId w:val="26"/>
        </w:numPr>
        <w:tabs>
          <w:tab w:val="right" w:pos="9026"/>
        </w:tabs>
        <w:spacing w:before="0" w:after="0"/>
        <w:ind w:left="567" w:hanging="425"/>
        <w:outlineLvl w:val="4"/>
        <w:rPr>
          <w:i/>
        </w:rPr>
      </w:pPr>
      <w:r w:rsidRPr="008D114F">
        <w:rPr>
          <w:i/>
        </w:rPr>
        <w:t>have social and personal relationships; and</w:t>
      </w:r>
    </w:p>
    <w:p w14:paraId="65EC2178" w14:textId="2515E8CA" w:rsidR="000D751B" w:rsidRDefault="00FF2ACC" w:rsidP="000D751B">
      <w:pPr>
        <w:numPr>
          <w:ilvl w:val="0"/>
          <w:numId w:val="26"/>
        </w:numPr>
        <w:tabs>
          <w:tab w:val="right" w:pos="9026"/>
        </w:tabs>
        <w:spacing w:before="0" w:after="0"/>
        <w:ind w:left="567" w:hanging="425"/>
        <w:outlineLvl w:val="4"/>
        <w:rPr>
          <w:i/>
        </w:rPr>
      </w:pPr>
      <w:r w:rsidRPr="008D114F">
        <w:rPr>
          <w:i/>
        </w:rPr>
        <w:t>do the things of interest to them.</w:t>
      </w:r>
    </w:p>
    <w:p w14:paraId="0A850F7D" w14:textId="23F864B2" w:rsidR="00562F4C" w:rsidRDefault="00562F4C" w:rsidP="00887B56">
      <w:r w:rsidRPr="00BE4A0A">
        <w:lastRenderedPageBreak/>
        <w:t>The assessment team found</w:t>
      </w:r>
      <w:r w:rsidR="003B32B1" w:rsidRPr="00BE4A0A">
        <w:t xml:space="preserve"> overall consumers did not raise any issues with the lifestyle program</w:t>
      </w:r>
      <w:r w:rsidR="00BE4A0A" w:rsidRPr="00BE4A0A">
        <w:t xml:space="preserve"> although a few consumers did say that the activities are not of interest to them. </w:t>
      </w:r>
      <w:r w:rsidR="00B16F1A">
        <w:t xml:space="preserve">The assessment team reported </w:t>
      </w:r>
      <w:r w:rsidR="00922ACC">
        <w:t>found that the service supports consumers to have social and personal relationships</w:t>
      </w:r>
      <w:r w:rsidR="006F4533">
        <w:t xml:space="preserve"> and that care planning documents generally included information about </w:t>
      </w:r>
      <w:r w:rsidR="00554D8A">
        <w:t>consumer interests.</w:t>
      </w:r>
    </w:p>
    <w:p w14:paraId="2C6EF52E" w14:textId="77777777" w:rsidR="00541B76" w:rsidRDefault="00554D8A" w:rsidP="00887B56">
      <w:r>
        <w:t xml:space="preserve">The assessment team found that consumers are limited </w:t>
      </w:r>
      <w:r w:rsidR="00C13B8B">
        <w:t xml:space="preserve">in participating in services and supports outside of the service due to </w:t>
      </w:r>
      <w:r w:rsidR="00CD7FD5">
        <w:t xml:space="preserve">bus the service used being small and only having capacity to accommodate a few consumers at a time. However, </w:t>
      </w:r>
      <w:r w:rsidR="00BF5787">
        <w:t xml:space="preserve">bus trips do occur fortnightly and staff have a list of those who want to attend and rotate. </w:t>
      </w:r>
      <w:r w:rsidR="00653A5A">
        <w:t>The facility manager advised the assessment team that a larger bus has been</w:t>
      </w:r>
      <w:r w:rsidR="00541B76">
        <w:t xml:space="preserve"> organised to be used for outings.</w:t>
      </w:r>
    </w:p>
    <w:p w14:paraId="5744CB3A" w14:textId="2231ABBD" w:rsidR="00DC6139" w:rsidRDefault="00541B76" w:rsidP="00887B56">
      <w:r>
        <w:t xml:space="preserve">I accept that </w:t>
      </w:r>
      <w:r w:rsidR="00900096">
        <w:t xml:space="preserve">not all consumers are </w:t>
      </w:r>
      <w:r w:rsidR="000606ED">
        <w:t>supported to do things of interest</w:t>
      </w:r>
      <w:r w:rsidR="00627FB3">
        <w:t xml:space="preserve"> to them</w:t>
      </w:r>
      <w:r w:rsidR="000606ED">
        <w:t xml:space="preserve">, however this has been addressed in 4(3)(a). </w:t>
      </w:r>
      <w:r w:rsidR="00875159">
        <w:t xml:space="preserve">I accept that consumers have been limited to access outside services, </w:t>
      </w:r>
      <w:r w:rsidR="00627FB3">
        <w:t>although</w:t>
      </w:r>
      <w:r w:rsidR="00875159">
        <w:t xml:space="preserve"> am of the view that the service d</w:t>
      </w:r>
      <w:r w:rsidR="00D435FD">
        <w:t>id attempt to implement this and that the purchase of a larger bus wil</w:t>
      </w:r>
      <w:r w:rsidR="007A3FB3">
        <w:t xml:space="preserve">l </w:t>
      </w:r>
      <w:r w:rsidR="00627FB3">
        <w:t>provide more opportunities for this</w:t>
      </w:r>
      <w:r w:rsidR="00DC6139">
        <w:t>.</w:t>
      </w:r>
    </w:p>
    <w:p w14:paraId="4C526E2E" w14:textId="66F9F8EF" w:rsidR="00554D8A" w:rsidRPr="00BE4A0A" w:rsidRDefault="00DC6139" w:rsidP="00887B56">
      <w:r>
        <w:t>I am of the view this requirement in Compliant.</w:t>
      </w:r>
      <w:r w:rsidR="007A3FB3">
        <w:t xml:space="preserve"> </w:t>
      </w:r>
      <w:r w:rsidR="0090776A">
        <w:t xml:space="preserve"> </w:t>
      </w:r>
      <w:r w:rsidR="00D13A4A">
        <w:t xml:space="preserve"> </w:t>
      </w:r>
    </w:p>
    <w:p w14:paraId="65EC217A" w14:textId="1C13383F" w:rsidR="000D751B" w:rsidRPr="00D435F8" w:rsidRDefault="00FF2ACC" w:rsidP="000D751B">
      <w:pPr>
        <w:pStyle w:val="Heading3"/>
      </w:pPr>
      <w:r w:rsidRPr="00D435F8">
        <w:t>Requirement 4(3)(d)</w:t>
      </w:r>
      <w:r>
        <w:tab/>
        <w:t>Compliant</w:t>
      </w:r>
    </w:p>
    <w:p w14:paraId="65EC217B" w14:textId="77777777" w:rsidR="000D751B" w:rsidRPr="008D114F" w:rsidRDefault="00FF2ACC" w:rsidP="000D751B">
      <w:pPr>
        <w:rPr>
          <w:i/>
        </w:rPr>
      </w:pPr>
      <w:r w:rsidRPr="008D114F">
        <w:rPr>
          <w:i/>
        </w:rPr>
        <w:t>Information about the consumer’s condition, needs and preferences is communicated within the organisation, and with others where responsibility for care is shared.</w:t>
      </w:r>
    </w:p>
    <w:p w14:paraId="65EC217D" w14:textId="03866994" w:rsidR="000D751B" w:rsidRPr="00D435F8" w:rsidRDefault="00FF2ACC" w:rsidP="000D751B">
      <w:pPr>
        <w:pStyle w:val="Heading3"/>
      </w:pPr>
      <w:r w:rsidRPr="00D435F8">
        <w:t>Requirement 4(3)(e)</w:t>
      </w:r>
      <w:r>
        <w:tab/>
        <w:t>Compliant</w:t>
      </w:r>
    </w:p>
    <w:p w14:paraId="65EC217E" w14:textId="77777777" w:rsidR="000D751B" w:rsidRPr="008D114F" w:rsidRDefault="00FF2ACC" w:rsidP="000D751B">
      <w:pPr>
        <w:rPr>
          <w:i/>
        </w:rPr>
      </w:pPr>
      <w:r w:rsidRPr="008D114F">
        <w:rPr>
          <w:i/>
        </w:rPr>
        <w:t>Timely and appropriate referrals to individuals, other organisations and providers of other care and services.</w:t>
      </w:r>
    </w:p>
    <w:p w14:paraId="65EC2180" w14:textId="753E200A" w:rsidR="000D751B" w:rsidRPr="00D435F8" w:rsidRDefault="00FF2ACC" w:rsidP="000D751B">
      <w:pPr>
        <w:pStyle w:val="Heading3"/>
      </w:pPr>
      <w:r w:rsidRPr="00D435F8">
        <w:t>Requirement 4(3)(f)</w:t>
      </w:r>
      <w:r>
        <w:tab/>
        <w:t>Compliant</w:t>
      </w:r>
    </w:p>
    <w:p w14:paraId="65EC2181" w14:textId="77777777" w:rsidR="000D751B" w:rsidRPr="008D114F" w:rsidRDefault="00FF2ACC" w:rsidP="000D751B">
      <w:pPr>
        <w:rPr>
          <w:i/>
        </w:rPr>
      </w:pPr>
      <w:r w:rsidRPr="008D114F">
        <w:rPr>
          <w:i/>
        </w:rPr>
        <w:t>Where meals are provided, they are varied and of suitable quality and quantity.</w:t>
      </w:r>
    </w:p>
    <w:p w14:paraId="65EC2183" w14:textId="218CEF3D" w:rsidR="000D751B" w:rsidRPr="00D435F8" w:rsidRDefault="00FF2ACC" w:rsidP="000D751B">
      <w:pPr>
        <w:pStyle w:val="Heading3"/>
      </w:pPr>
      <w:r w:rsidRPr="00D435F8">
        <w:t>Requirement 4(3)(g)</w:t>
      </w:r>
      <w:r>
        <w:tab/>
        <w:t>Compliant</w:t>
      </w:r>
    </w:p>
    <w:p w14:paraId="65EC2184" w14:textId="77777777" w:rsidR="000D751B" w:rsidRPr="008D114F" w:rsidRDefault="00FF2ACC" w:rsidP="000D751B">
      <w:pPr>
        <w:rPr>
          <w:i/>
        </w:rPr>
      </w:pPr>
      <w:r w:rsidRPr="008D114F">
        <w:rPr>
          <w:i/>
        </w:rPr>
        <w:t>Where equipment is provided, it is safe, suitable, clean and well maintained.</w:t>
      </w:r>
    </w:p>
    <w:p w14:paraId="65EC2186" w14:textId="77777777" w:rsidR="000D751B" w:rsidRPr="00314FF7" w:rsidRDefault="000D751B" w:rsidP="000D751B"/>
    <w:p w14:paraId="65EC2187" w14:textId="77777777" w:rsidR="000D751B" w:rsidRDefault="000D751B" w:rsidP="000D751B">
      <w:pPr>
        <w:sectPr w:rsidR="000D751B" w:rsidSect="000D751B">
          <w:type w:val="continuous"/>
          <w:pgSz w:w="11906" w:h="16838"/>
          <w:pgMar w:top="1701" w:right="1418" w:bottom="1418" w:left="1418" w:header="709" w:footer="397" w:gutter="0"/>
          <w:cols w:space="708"/>
          <w:titlePg/>
          <w:docGrid w:linePitch="360"/>
        </w:sectPr>
      </w:pPr>
    </w:p>
    <w:p w14:paraId="65EC2188" w14:textId="3588C597" w:rsidR="000D751B" w:rsidRDefault="00FF2ACC" w:rsidP="000D751B">
      <w:pPr>
        <w:pStyle w:val="Heading1"/>
        <w:tabs>
          <w:tab w:val="right" w:pos="9070"/>
        </w:tabs>
        <w:spacing w:before="560" w:after="640"/>
        <w:rPr>
          <w:color w:val="FFFFFF" w:themeColor="background1"/>
          <w:sz w:val="36"/>
        </w:rPr>
        <w:sectPr w:rsidR="000D751B" w:rsidSect="000D751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5EC220A" wp14:editId="65EC220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58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5EC2189" w14:textId="77777777" w:rsidR="000D751B" w:rsidRPr="00FD1B02" w:rsidRDefault="00FF2ACC" w:rsidP="000D751B">
      <w:pPr>
        <w:pStyle w:val="Heading3"/>
        <w:shd w:val="clear" w:color="auto" w:fill="F2F2F2" w:themeFill="background1" w:themeFillShade="F2"/>
      </w:pPr>
      <w:r w:rsidRPr="00FD1B02">
        <w:t>Consumer outcome:</w:t>
      </w:r>
    </w:p>
    <w:p w14:paraId="65EC218A" w14:textId="77777777" w:rsidR="000D751B" w:rsidRDefault="00FF2ACC" w:rsidP="000D751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5EC218B" w14:textId="77777777" w:rsidR="000D751B" w:rsidRDefault="00FF2ACC" w:rsidP="000D751B">
      <w:pPr>
        <w:pStyle w:val="Heading3"/>
        <w:shd w:val="clear" w:color="auto" w:fill="F2F2F2" w:themeFill="background1" w:themeFillShade="F2"/>
      </w:pPr>
      <w:r>
        <w:t>Organisation statement:</w:t>
      </w:r>
    </w:p>
    <w:p w14:paraId="65EC218C" w14:textId="77777777" w:rsidR="000D751B" w:rsidRDefault="00FF2ACC" w:rsidP="000D751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EC218D" w14:textId="77777777" w:rsidR="000D751B" w:rsidRDefault="00FF2ACC" w:rsidP="000D751B">
      <w:pPr>
        <w:pStyle w:val="Heading2"/>
      </w:pPr>
      <w:r>
        <w:t>Assessment of Standard 5</w:t>
      </w:r>
    </w:p>
    <w:p w14:paraId="12C515A1" w14:textId="77777777" w:rsidR="003E57E6" w:rsidRPr="00163FEE" w:rsidRDefault="003E57E6" w:rsidP="003E57E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EB6A088" w14:textId="66227E89" w:rsidR="00552DAD" w:rsidRDefault="00442D2F" w:rsidP="00442D2F">
      <w:pPr>
        <w:rPr>
          <w:rFonts w:eastAsia="Calibri"/>
          <w:lang w:eastAsia="en-US"/>
        </w:rPr>
      </w:pPr>
      <w:r w:rsidRPr="1113CA5F">
        <w:rPr>
          <w:rFonts w:eastAsia="Calibri"/>
          <w:color w:val="auto"/>
          <w:lang w:eastAsia="en-US"/>
        </w:rPr>
        <w:t>Most sampled consumers considered that they feel they belong in the service</w:t>
      </w:r>
      <w:r w:rsidR="009E2FBB">
        <w:rPr>
          <w:rFonts w:eastAsia="Calibri"/>
          <w:color w:val="auto"/>
          <w:lang w:eastAsia="en-US"/>
        </w:rPr>
        <w:t xml:space="preserve"> </w:t>
      </w:r>
      <w:r w:rsidRPr="1113CA5F">
        <w:rPr>
          <w:rFonts w:eastAsia="Calibri"/>
          <w:color w:val="auto"/>
          <w:lang w:eastAsia="en-US"/>
        </w:rPr>
        <w:t xml:space="preserve">and feel safe and comfortable in the service </w:t>
      </w:r>
      <w:r w:rsidRPr="1113CA5F">
        <w:rPr>
          <w:rFonts w:eastAsia="Calibri"/>
          <w:lang w:eastAsia="en-US"/>
        </w:rPr>
        <w:t>environment.</w:t>
      </w:r>
      <w:r w:rsidR="00015E71">
        <w:rPr>
          <w:rFonts w:eastAsia="Calibri"/>
          <w:lang w:eastAsia="en-US"/>
        </w:rPr>
        <w:t xml:space="preserve"> Consumers interviewed said the</w:t>
      </w:r>
      <w:r w:rsidR="00D572F1">
        <w:rPr>
          <w:rFonts w:eastAsia="Calibri"/>
          <w:lang w:eastAsia="en-US"/>
        </w:rPr>
        <w:t>y were happy living at the service, that they feel at home and were able to bring in their own furniture</w:t>
      </w:r>
      <w:r w:rsidR="004F4864">
        <w:rPr>
          <w:rFonts w:eastAsia="Calibri"/>
          <w:lang w:eastAsia="en-US"/>
        </w:rPr>
        <w:t xml:space="preserve"> into their rooms and hang pictures on their walls. </w:t>
      </w:r>
      <w:r w:rsidR="00552DAD">
        <w:rPr>
          <w:rFonts w:eastAsia="Calibri"/>
          <w:lang w:eastAsia="en-US"/>
        </w:rPr>
        <w:t>Consumers also commented that the</w:t>
      </w:r>
      <w:r w:rsidR="003B794B">
        <w:rPr>
          <w:rFonts w:eastAsia="Calibri"/>
          <w:lang w:eastAsia="en-US"/>
        </w:rPr>
        <w:t xml:space="preserve"> service is clean and well maintained.</w:t>
      </w:r>
    </w:p>
    <w:p w14:paraId="0D16E155" w14:textId="5A14F2C9" w:rsidR="00442D2F" w:rsidRPr="00604C52" w:rsidRDefault="003B794B" w:rsidP="00411B9F">
      <w:pPr>
        <w:rPr>
          <w:color w:val="000000" w:themeColor="text1"/>
          <w:lang w:eastAsia="en-US"/>
        </w:rPr>
      </w:pPr>
      <w:r>
        <w:rPr>
          <w:rFonts w:eastAsia="Calibri"/>
          <w:lang w:eastAsia="en-US"/>
        </w:rPr>
        <w:t>Consumers provided feed</w:t>
      </w:r>
      <w:r w:rsidR="000E0FB3">
        <w:rPr>
          <w:rFonts w:eastAsia="Calibri"/>
          <w:lang w:eastAsia="en-US"/>
        </w:rPr>
        <w:t xml:space="preserve">back that their visitors are made to feel welcome and </w:t>
      </w:r>
      <w:r w:rsidR="00D27176">
        <w:rPr>
          <w:rFonts w:eastAsia="Calibri"/>
          <w:lang w:eastAsia="en-US"/>
        </w:rPr>
        <w:t>gave examples of how staff help to welcome their visitors. Consumer representatives</w:t>
      </w:r>
      <w:r w:rsidR="00411B9F">
        <w:rPr>
          <w:rFonts w:eastAsia="Calibri"/>
          <w:lang w:eastAsia="en-US"/>
        </w:rPr>
        <w:t xml:space="preserve"> confirmed that they are happy with the service environment and are made to feel welcome when visiting. During the audit the a</w:t>
      </w:r>
      <w:r w:rsidR="00442D2F" w:rsidRPr="3DA4CC88">
        <w:rPr>
          <w:rFonts w:eastAsia="Arial"/>
          <w:color w:val="000000" w:themeColor="text1"/>
        </w:rPr>
        <w:t xml:space="preserve">ssessment </w:t>
      </w:r>
      <w:r w:rsidR="00411B9F">
        <w:rPr>
          <w:rFonts w:eastAsia="Arial"/>
          <w:color w:val="000000" w:themeColor="text1"/>
        </w:rPr>
        <w:t>t</w:t>
      </w:r>
      <w:r w:rsidR="00442D2F" w:rsidRPr="3DA4CC88">
        <w:rPr>
          <w:rFonts w:eastAsia="Arial"/>
          <w:color w:val="000000" w:themeColor="text1"/>
        </w:rPr>
        <w:t>eam observed the environment to be spacious, clean</w:t>
      </w:r>
      <w:r w:rsidR="00A2772D">
        <w:rPr>
          <w:rFonts w:eastAsia="Arial"/>
          <w:color w:val="000000" w:themeColor="text1"/>
        </w:rPr>
        <w:t xml:space="preserve"> and well maintained. Consumer</w:t>
      </w:r>
      <w:r w:rsidR="00C4213A">
        <w:rPr>
          <w:rFonts w:eastAsia="Arial"/>
          <w:color w:val="000000" w:themeColor="text1"/>
        </w:rPr>
        <w:t xml:space="preserve">s were </w:t>
      </w:r>
      <w:r w:rsidR="00802D8E">
        <w:rPr>
          <w:rFonts w:eastAsia="Arial"/>
          <w:color w:val="000000" w:themeColor="text1"/>
        </w:rPr>
        <w:t>observed to move freely around the service using a range of mobility assisted aids.</w:t>
      </w:r>
    </w:p>
    <w:p w14:paraId="65EC218F" w14:textId="73AD527C" w:rsidR="000D751B" w:rsidRPr="00A04A00" w:rsidRDefault="00FF2ACC" w:rsidP="000D751B">
      <w:pPr>
        <w:rPr>
          <w:rFonts w:eastAsia="Calibri"/>
          <w:color w:val="auto"/>
          <w:lang w:eastAsia="en-US"/>
        </w:rPr>
      </w:pPr>
      <w:r w:rsidRPr="00154403">
        <w:rPr>
          <w:rFonts w:eastAsiaTheme="minorHAnsi"/>
        </w:rPr>
        <w:t xml:space="preserve">The Quality Standard is assessed as </w:t>
      </w:r>
      <w:r w:rsidRPr="00A04A00">
        <w:rPr>
          <w:rFonts w:eastAsiaTheme="minorHAnsi"/>
          <w:color w:val="auto"/>
        </w:rPr>
        <w:t>Compliant</w:t>
      </w:r>
      <w:r w:rsidR="00A04A00" w:rsidRPr="00A04A00">
        <w:rPr>
          <w:rFonts w:eastAsiaTheme="minorHAnsi"/>
          <w:color w:val="auto"/>
        </w:rPr>
        <w:t xml:space="preserve"> </w:t>
      </w:r>
      <w:r w:rsidRPr="00154403">
        <w:rPr>
          <w:rFonts w:eastAsiaTheme="minorHAnsi"/>
        </w:rPr>
        <w:t xml:space="preserve">as </w:t>
      </w:r>
      <w:r w:rsidR="00A04A00">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A04A00">
        <w:rPr>
          <w:rFonts w:eastAsiaTheme="minorHAnsi"/>
          <w:color w:val="auto"/>
        </w:rPr>
        <w:t>Compliant.</w:t>
      </w:r>
    </w:p>
    <w:p w14:paraId="65EC2190" w14:textId="229B5317" w:rsidR="000D751B" w:rsidRDefault="00FF2ACC" w:rsidP="000D751B">
      <w:pPr>
        <w:pStyle w:val="Heading2"/>
      </w:pPr>
      <w:r>
        <w:lastRenderedPageBreak/>
        <w:t>Assessment of Standard 5 Requirements</w:t>
      </w:r>
      <w:r w:rsidRPr="0066387A">
        <w:rPr>
          <w:i/>
          <w:color w:val="0000FF"/>
          <w:sz w:val="24"/>
          <w:szCs w:val="24"/>
        </w:rPr>
        <w:t xml:space="preserve"> </w:t>
      </w:r>
    </w:p>
    <w:p w14:paraId="65EC2191" w14:textId="1575FE49" w:rsidR="000D751B" w:rsidRPr="00314FF7" w:rsidRDefault="00FF2ACC" w:rsidP="000D751B">
      <w:pPr>
        <w:pStyle w:val="Heading3"/>
      </w:pPr>
      <w:r w:rsidRPr="00314FF7">
        <w:t>Requirement 5(3)(a)</w:t>
      </w:r>
      <w:r>
        <w:tab/>
        <w:t>Compliant</w:t>
      </w:r>
    </w:p>
    <w:p w14:paraId="65EC2192" w14:textId="77777777" w:rsidR="000D751B" w:rsidRPr="008D114F" w:rsidRDefault="00FF2ACC" w:rsidP="000D751B">
      <w:pPr>
        <w:rPr>
          <w:i/>
        </w:rPr>
      </w:pPr>
      <w:r w:rsidRPr="008D114F">
        <w:rPr>
          <w:i/>
        </w:rPr>
        <w:t>The service environment is welcoming and easy to understand, and optimises each consumer’s sense of belonging, independence, interaction and function.</w:t>
      </w:r>
    </w:p>
    <w:p w14:paraId="65EC2194" w14:textId="7B993E00" w:rsidR="000D751B" w:rsidRPr="00D435F8" w:rsidRDefault="00FF2ACC" w:rsidP="000D751B">
      <w:pPr>
        <w:pStyle w:val="Heading3"/>
      </w:pPr>
      <w:r w:rsidRPr="00D435F8">
        <w:t>Requirement 5(3)(b)</w:t>
      </w:r>
      <w:r>
        <w:tab/>
        <w:t>Compliant</w:t>
      </w:r>
    </w:p>
    <w:p w14:paraId="65EC2195" w14:textId="77777777" w:rsidR="000D751B" w:rsidRPr="008D114F" w:rsidRDefault="00FF2ACC" w:rsidP="000D751B">
      <w:pPr>
        <w:rPr>
          <w:i/>
        </w:rPr>
      </w:pPr>
      <w:r w:rsidRPr="008D114F">
        <w:rPr>
          <w:i/>
        </w:rPr>
        <w:t>The service environment:</w:t>
      </w:r>
    </w:p>
    <w:p w14:paraId="65EC2196" w14:textId="77777777" w:rsidR="000D751B" w:rsidRPr="008D114F" w:rsidRDefault="00FF2ACC" w:rsidP="000D751B">
      <w:pPr>
        <w:numPr>
          <w:ilvl w:val="0"/>
          <w:numId w:val="27"/>
        </w:numPr>
        <w:tabs>
          <w:tab w:val="right" w:pos="9026"/>
        </w:tabs>
        <w:spacing w:before="0" w:after="0"/>
        <w:ind w:left="567" w:hanging="425"/>
        <w:outlineLvl w:val="4"/>
        <w:rPr>
          <w:i/>
        </w:rPr>
      </w:pPr>
      <w:r w:rsidRPr="008D114F">
        <w:rPr>
          <w:i/>
        </w:rPr>
        <w:t>is safe, clean, well maintained and comfortable; and</w:t>
      </w:r>
    </w:p>
    <w:p w14:paraId="65EC2197" w14:textId="77777777" w:rsidR="000D751B" w:rsidRPr="008D114F" w:rsidRDefault="00FF2ACC" w:rsidP="000D751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EC2199" w14:textId="4388C46D" w:rsidR="000D751B" w:rsidRPr="00D435F8" w:rsidRDefault="00FF2ACC" w:rsidP="000D751B">
      <w:pPr>
        <w:pStyle w:val="Heading3"/>
      </w:pPr>
      <w:r w:rsidRPr="00D435F8">
        <w:t>Requirement 5(3)(c)</w:t>
      </w:r>
      <w:r>
        <w:tab/>
        <w:t>Compliant</w:t>
      </w:r>
    </w:p>
    <w:p w14:paraId="65EC219A" w14:textId="77777777" w:rsidR="000D751B" w:rsidRPr="008D114F" w:rsidRDefault="00FF2ACC" w:rsidP="000D751B">
      <w:pPr>
        <w:rPr>
          <w:i/>
        </w:rPr>
      </w:pPr>
      <w:r w:rsidRPr="008D114F">
        <w:rPr>
          <w:i/>
        </w:rPr>
        <w:t>Furniture, fittings and equipment are safe, clean, well maintained and suitable for the consumer.</w:t>
      </w:r>
    </w:p>
    <w:p w14:paraId="65EC219C" w14:textId="77777777" w:rsidR="000D751B" w:rsidRPr="00314FF7" w:rsidRDefault="000D751B" w:rsidP="000D751B"/>
    <w:p w14:paraId="65EC219D" w14:textId="77777777" w:rsidR="000D751B" w:rsidRDefault="000D751B" w:rsidP="000D751B">
      <w:pPr>
        <w:sectPr w:rsidR="000D751B" w:rsidSect="000D751B">
          <w:type w:val="continuous"/>
          <w:pgSz w:w="11906" w:h="16838"/>
          <w:pgMar w:top="1701" w:right="1418" w:bottom="1418" w:left="1418" w:header="709" w:footer="397" w:gutter="0"/>
          <w:cols w:space="708"/>
          <w:titlePg/>
          <w:docGrid w:linePitch="360"/>
        </w:sectPr>
      </w:pPr>
    </w:p>
    <w:p w14:paraId="65EC219E" w14:textId="5353FFDB" w:rsidR="000D751B" w:rsidRDefault="00FF2ACC" w:rsidP="000D751B">
      <w:pPr>
        <w:pStyle w:val="Heading1"/>
        <w:tabs>
          <w:tab w:val="right" w:pos="9070"/>
        </w:tabs>
        <w:spacing w:before="560" w:after="640"/>
        <w:rPr>
          <w:color w:val="FFFFFF" w:themeColor="background1"/>
          <w:sz w:val="36"/>
        </w:rPr>
        <w:sectPr w:rsidR="000D751B" w:rsidSect="000D751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5EC220C" wp14:editId="65EC220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08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5EC219F" w14:textId="77777777" w:rsidR="000D751B" w:rsidRPr="00FD1B02" w:rsidRDefault="00FF2ACC" w:rsidP="000D751B">
      <w:pPr>
        <w:pStyle w:val="Heading3"/>
        <w:shd w:val="clear" w:color="auto" w:fill="F2F2F2" w:themeFill="background1" w:themeFillShade="F2"/>
      </w:pPr>
      <w:r w:rsidRPr="00FD1B02">
        <w:t>Consumer outcome:</w:t>
      </w:r>
    </w:p>
    <w:p w14:paraId="65EC21A0" w14:textId="77777777" w:rsidR="000D751B" w:rsidRDefault="00FF2ACC" w:rsidP="000D751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EC21A1" w14:textId="77777777" w:rsidR="000D751B" w:rsidRDefault="00FF2ACC" w:rsidP="000D751B">
      <w:pPr>
        <w:pStyle w:val="Heading3"/>
        <w:shd w:val="clear" w:color="auto" w:fill="F2F2F2" w:themeFill="background1" w:themeFillShade="F2"/>
      </w:pPr>
      <w:r>
        <w:t>Organisation statement:</w:t>
      </w:r>
    </w:p>
    <w:p w14:paraId="65EC21A2" w14:textId="77777777" w:rsidR="000D751B" w:rsidRDefault="00FF2ACC" w:rsidP="000D751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EC21A3" w14:textId="77777777" w:rsidR="000D751B" w:rsidRDefault="00FF2ACC" w:rsidP="000D751B">
      <w:pPr>
        <w:pStyle w:val="Heading2"/>
      </w:pPr>
      <w:r>
        <w:t>Assessment of Standard 6</w:t>
      </w:r>
    </w:p>
    <w:p w14:paraId="2ADE9B44" w14:textId="454D709B" w:rsidR="00442758" w:rsidRDefault="00442758" w:rsidP="00442758">
      <w:pPr>
        <w:rPr>
          <w:rFonts w:eastAsia="Arial"/>
          <w:color w:val="000000" w:themeColor="text1"/>
        </w:rPr>
      </w:pPr>
      <w:r w:rsidRPr="0061100A">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5EC21A4" w14:textId="138CBA52" w:rsidR="000D751B" w:rsidRPr="00154403" w:rsidRDefault="00A326CA" w:rsidP="000D751B">
      <w:pPr>
        <w:rPr>
          <w:rFonts w:eastAsiaTheme="minorHAnsi"/>
          <w:color w:val="0000FF"/>
        </w:rPr>
      </w:pPr>
      <w:r w:rsidRPr="0061100A">
        <w:rPr>
          <w:rFonts w:eastAsia="Arial"/>
          <w:color w:val="000000" w:themeColor="text1"/>
        </w:rPr>
        <w:t xml:space="preserve">Most sampled consumers considered that they are encouraged and supported to give feedback and make complaints, and that appropriate action is taken. </w:t>
      </w:r>
      <w:r w:rsidR="005F15A8">
        <w:rPr>
          <w:rFonts w:eastAsia="Arial"/>
          <w:color w:val="000000" w:themeColor="text1"/>
        </w:rPr>
        <w:t xml:space="preserve">Most sampled consumers and representatives </w:t>
      </w:r>
      <w:r w:rsidR="000D7E83">
        <w:rPr>
          <w:rFonts w:eastAsia="Arial"/>
          <w:color w:val="000000" w:themeColor="text1"/>
        </w:rPr>
        <w:t>said they felt comfortable raising complaints directly to staff or management and several consumers were aware of the re</w:t>
      </w:r>
      <w:r w:rsidR="00D07682">
        <w:rPr>
          <w:rFonts w:eastAsia="Arial"/>
          <w:color w:val="000000" w:themeColor="text1"/>
        </w:rPr>
        <w:t>sident meetings as a format to provide feedback. Consumers and representatives interviewed who had made a complaint</w:t>
      </w:r>
      <w:r w:rsidR="00305B34">
        <w:rPr>
          <w:rFonts w:eastAsia="Arial"/>
          <w:color w:val="000000" w:themeColor="text1"/>
        </w:rPr>
        <w:t xml:space="preserve"> expressed satisfaction with the action taken in response.</w:t>
      </w:r>
      <w:r w:rsidR="00EE4834">
        <w:rPr>
          <w:rFonts w:eastAsia="Arial"/>
          <w:color w:val="000000" w:themeColor="text1"/>
        </w:rPr>
        <w:t xml:space="preserve"> The continuous improvement plan demonstrated that consumer feedback is used to improve the qu</w:t>
      </w:r>
      <w:r w:rsidR="00C72CBD">
        <w:rPr>
          <w:rFonts w:eastAsia="Arial"/>
          <w:color w:val="000000" w:themeColor="text1"/>
        </w:rPr>
        <w:t>ality of care and services.</w:t>
      </w:r>
    </w:p>
    <w:p w14:paraId="65EC21A5" w14:textId="5336B901" w:rsidR="000D751B" w:rsidRPr="00C72CBD" w:rsidRDefault="00FF2ACC" w:rsidP="000D751B">
      <w:pPr>
        <w:rPr>
          <w:rFonts w:eastAsia="Calibri"/>
          <w:i/>
          <w:iCs/>
          <w:color w:val="auto"/>
          <w:lang w:eastAsia="en-US"/>
        </w:rPr>
      </w:pPr>
      <w:r w:rsidRPr="00154403">
        <w:rPr>
          <w:rFonts w:eastAsiaTheme="minorHAnsi"/>
        </w:rPr>
        <w:t xml:space="preserve">The Quality Standard is assessed as </w:t>
      </w:r>
      <w:r w:rsidRPr="00C72CBD">
        <w:rPr>
          <w:rFonts w:eastAsiaTheme="minorHAnsi"/>
          <w:color w:val="auto"/>
        </w:rPr>
        <w:t>Compliant</w:t>
      </w:r>
      <w:r w:rsidRPr="00154403">
        <w:rPr>
          <w:rFonts w:eastAsiaTheme="minorHAnsi"/>
        </w:rPr>
        <w:t xml:space="preserve"> as </w:t>
      </w:r>
      <w:r w:rsidR="00A326CA">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C72CBD">
        <w:rPr>
          <w:rFonts w:eastAsiaTheme="minorHAnsi"/>
          <w:color w:val="auto"/>
        </w:rPr>
        <w:t>Compliant.</w:t>
      </w:r>
    </w:p>
    <w:p w14:paraId="65EC21A6" w14:textId="30DB5C4B" w:rsidR="000D751B" w:rsidRDefault="00FF2ACC" w:rsidP="000D751B">
      <w:pPr>
        <w:pStyle w:val="Heading2"/>
      </w:pPr>
      <w:r>
        <w:lastRenderedPageBreak/>
        <w:t>Assessment of Standard 6 Requirements</w:t>
      </w:r>
      <w:r w:rsidRPr="0066387A">
        <w:rPr>
          <w:i/>
          <w:color w:val="0000FF"/>
          <w:sz w:val="24"/>
          <w:szCs w:val="24"/>
        </w:rPr>
        <w:t xml:space="preserve"> </w:t>
      </w:r>
    </w:p>
    <w:p w14:paraId="65EC21A7" w14:textId="30A8F6F5" w:rsidR="000D751B" w:rsidRPr="00506F7F" w:rsidRDefault="00FF2ACC" w:rsidP="000D751B">
      <w:pPr>
        <w:pStyle w:val="Heading3"/>
      </w:pPr>
      <w:r w:rsidRPr="00506F7F">
        <w:t>Requirement 6(3)(a)</w:t>
      </w:r>
      <w:r>
        <w:tab/>
        <w:t>Compliant</w:t>
      </w:r>
    </w:p>
    <w:p w14:paraId="65EC21A8" w14:textId="77777777" w:rsidR="000D751B" w:rsidRPr="008D114F" w:rsidRDefault="00FF2ACC" w:rsidP="000D751B">
      <w:pPr>
        <w:rPr>
          <w:i/>
        </w:rPr>
      </w:pPr>
      <w:r w:rsidRPr="008D114F">
        <w:rPr>
          <w:i/>
        </w:rPr>
        <w:t>Consumers, their family, friends, carers and others are encouraged and supported to provide feedback and make complaints.</w:t>
      </w:r>
    </w:p>
    <w:p w14:paraId="65EC21AA" w14:textId="6D9339A9" w:rsidR="000D751B" w:rsidRPr="00506F7F" w:rsidRDefault="00FF2ACC" w:rsidP="000D751B">
      <w:pPr>
        <w:pStyle w:val="Heading3"/>
      </w:pPr>
      <w:r w:rsidRPr="00506F7F">
        <w:t>Requirement 6(3)(b)</w:t>
      </w:r>
      <w:r>
        <w:tab/>
        <w:t>Compliant</w:t>
      </w:r>
    </w:p>
    <w:p w14:paraId="65EC21AB" w14:textId="77777777" w:rsidR="000D751B" w:rsidRPr="008D114F" w:rsidRDefault="00FF2ACC" w:rsidP="000D751B">
      <w:pPr>
        <w:rPr>
          <w:i/>
        </w:rPr>
      </w:pPr>
      <w:r w:rsidRPr="008D114F">
        <w:rPr>
          <w:i/>
        </w:rPr>
        <w:t>Consumers are made aware of and have access to advocates, language services and other methods for raising and resolving complaints.</w:t>
      </w:r>
    </w:p>
    <w:p w14:paraId="65EC21AD" w14:textId="75B35868" w:rsidR="000D751B" w:rsidRPr="00D435F8" w:rsidRDefault="00FF2ACC" w:rsidP="000D751B">
      <w:pPr>
        <w:pStyle w:val="Heading3"/>
      </w:pPr>
      <w:r w:rsidRPr="00D435F8">
        <w:t>Requirement 6(3)(c)</w:t>
      </w:r>
      <w:r>
        <w:tab/>
        <w:t>Compliant</w:t>
      </w:r>
    </w:p>
    <w:p w14:paraId="65EC21AE" w14:textId="77777777" w:rsidR="000D751B" w:rsidRPr="008D114F" w:rsidRDefault="00FF2ACC" w:rsidP="000D751B">
      <w:pPr>
        <w:rPr>
          <w:i/>
        </w:rPr>
      </w:pPr>
      <w:r w:rsidRPr="008D114F">
        <w:rPr>
          <w:i/>
        </w:rPr>
        <w:t>Appropriate action is taken in response to complaints and an open disclosure process is used when things go wrong.</w:t>
      </w:r>
    </w:p>
    <w:p w14:paraId="65EC21B0" w14:textId="34ABD8FB" w:rsidR="000D751B" w:rsidRPr="00D435F8" w:rsidRDefault="00FF2ACC" w:rsidP="000D751B">
      <w:pPr>
        <w:pStyle w:val="Heading3"/>
      </w:pPr>
      <w:r w:rsidRPr="00D435F8">
        <w:t>Requirement 6(3)(d)</w:t>
      </w:r>
      <w:r>
        <w:tab/>
        <w:t>Compliant</w:t>
      </w:r>
    </w:p>
    <w:p w14:paraId="65EC21B1" w14:textId="77777777" w:rsidR="000D751B" w:rsidRPr="008D114F" w:rsidRDefault="00FF2ACC" w:rsidP="000D751B">
      <w:pPr>
        <w:rPr>
          <w:i/>
        </w:rPr>
      </w:pPr>
      <w:r w:rsidRPr="008D114F">
        <w:rPr>
          <w:i/>
        </w:rPr>
        <w:t>Feedback and complaints are reviewed and used to improve the quality of care and services.</w:t>
      </w:r>
    </w:p>
    <w:p w14:paraId="65EC21B4" w14:textId="77777777" w:rsidR="000D751B" w:rsidRDefault="000D751B" w:rsidP="000D751B">
      <w:pPr>
        <w:sectPr w:rsidR="000D751B" w:rsidSect="000D751B">
          <w:type w:val="continuous"/>
          <w:pgSz w:w="11906" w:h="16838"/>
          <w:pgMar w:top="1701" w:right="1418" w:bottom="1418" w:left="1418" w:header="709" w:footer="397" w:gutter="0"/>
          <w:cols w:space="708"/>
          <w:titlePg/>
          <w:docGrid w:linePitch="360"/>
        </w:sectPr>
      </w:pPr>
    </w:p>
    <w:p w14:paraId="65EC21B5" w14:textId="49C0E1CE" w:rsidR="000D751B" w:rsidRDefault="00FF2ACC" w:rsidP="000D751B">
      <w:pPr>
        <w:pStyle w:val="Heading1"/>
        <w:tabs>
          <w:tab w:val="right" w:pos="9070"/>
        </w:tabs>
        <w:spacing w:before="560" w:after="640"/>
        <w:rPr>
          <w:color w:val="FFFFFF" w:themeColor="background1"/>
          <w:sz w:val="36"/>
        </w:rPr>
        <w:sectPr w:rsidR="000D751B" w:rsidSect="000D751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5EC220E" wp14:editId="65EC220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71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5EC21B6" w14:textId="77777777" w:rsidR="000D751B" w:rsidRPr="000E654D" w:rsidRDefault="00FF2ACC" w:rsidP="000D751B">
      <w:pPr>
        <w:pStyle w:val="Heading3"/>
        <w:shd w:val="clear" w:color="auto" w:fill="F2F2F2" w:themeFill="background1" w:themeFillShade="F2"/>
      </w:pPr>
      <w:r w:rsidRPr="000E654D">
        <w:t>Consumer outcome:</w:t>
      </w:r>
    </w:p>
    <w:p w14:paraId="65EC21B7" w14:textId="77777777" w:rsidR="000D751B" w:rsidRDefault="00FF2ACC" w:rsidP="000D751B">
      <w:pPr>
        <w:numPr>
          <w:ilvl w:val="0"/>
          <w:numId w:val="7"/>
        </w:numPr>
        <w:shd w:val="clear" w:color="auto" w:fill="F2F2F2" w:themeFill="background1" w:themeFillShade="F2"/>
      </w:pPr>
      <w:r>
        <w:t>I get quality care and services when I need them from people who are knowledgeable, capable and caring.</w:t>
      </w:r>
    </w:p>
    <w:p w14:paraId="65EC21B8" w14:textId="77777777" w:rsidR="000D751B" w:rsidRDefault="00FF2ACC" w:rsidP="000D751B">
      <w:pPr>
        <w:pStyle w:val="Heading3"/>
        <w:shd w:val="clear" w:color="auto" w:fill="F2F2F2" w:themeFill="background1" w:themeFillShade="F2"/>
      </w:pPr>
      <w:r>
        <w:t>Organisation statement:</w:t>
      </w:r>
    </w:p>
    <w:p w14:paraId="65EC21B9" w14:textId="77777777" w:rsidR="000D751B" w:rsidRDefault="00FF2ACC" w:rsidP="000D751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5EC21BA" w14:textId="77777777" w:rsidR="000D751B" w:rsidRDefault="00FF2ACC" w:rsidP="000D751B">
      <w:pPr>
        <w:pStyle w:val="Heading2"/>
      </w:pPr>
      <w:r>
        <w:t>Assessment of Standard 7</w:t>
      </w:r>
    </w:p>
    <w:p w14:paraId="6F5A60F0" w14:textId="77777777" w:rsidR="003C1EEE" w:rsidRPr="00163FEE" w:rsidRDefault="003C1EEE" w:rsidP="003C1EE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AA1D829" w14:textId="6CFF9087" w:rsidR="009B1985" w:rsidRDefault="009B1985" w:rsidP="009B1985">
      <w:pPr>
        <w:rPr>
          <w:color w:val="auto"/>
        </w:rPr>
      </w:pPr>
      <w:r w:rsidRPr="00E43C9D">
        <w:rPr>
          <w:rFonts w:eastAsia="Calibri"/>
          <w:color w:val="auto"/>
          <w:lang w:eastAsia="en-US"/>
        </w:rPr>
        <w:t xml:space="preserve">Overall sampled consumers considered that they </w:t>
      </w:r>
      <w:r w:rsidRPr="00163FEE">
        <w:rPr>
          <w:rFonts w:eastAsia="Calibri"/>
          <w:lang w:eastAsia="en-US"/>
        </w:rPr>
        <w:t>get quality care and services when they need them and from people who are knowledgeable, capable and caring.</w:t>
      </w:r>
      <w:r w:rsidR="007B527B">
        <w:rPr>
          <w:rFonts w:eastAsia="Calibri"/>
          <w:lang w:eastAsia="en-US"/>
        </w:rPr>
        <w:t xml:space="preserve"> </w:t>
      </w:r>
      <w:r w:rsidR="005D0D1B">
        <w:rPr>
          <w:rFonts w:eastAsia="Calibri"/>
          <w:lang w:eastAsia="en-US"/>
        </w:rPr>
        <w:t>All consumers and representatives</w:t>
      </w:r>
      <w:r w:rsidR="002C7C89">
        <w:rPr>
          <w:rFonts w:eastAsia="Calibri"/>
          <w:lang w:eastAsia="en-US"/>
        </w:rPr>
        <w:t xml:space="preserve"> </w:t>
      </w:r>
      <w:r w:rsidR="00153100">
        <w:rPr>
          <w:rFonts w:eastAsia="Calibri"/>
          <w:lang w:eastAsia="en-US"/>
        </w:rPr>
        <w:t xml:space="preserve">indicated that they believe staff are competent </w:t>
      </w:r>
      <w:r w:rsidR="00341118">
        <w:rPr>
          <w:rFonts w:eastAsia="Calibri"/>
          <w:lang w:eastAsia="en-US"/>
        </w:rPr>
        <w:t>to effectively perform their roles</w:t>
      </w:r>
      <w:r w:rsidR="000F4C8F">
        <w:rPr>
          <w:rFonts w:eastAsia="Calibri"/>
          <w:lang w:eastAsia="en-US"/>
        </w:rPr>
        <w:t xml:space="preserve"> </w:t>
      </w:r>
      <w:r w:rsidR="003D0CFD">
        <w:rPr>
          <w:rFonts w:eastAsia="Calibri"/>
          <w:lang w:eastAsia="en-US"/>
        </w:rPr>
        <w:t>and generally felt staff are</w:t>
      </w:r>
      <w:r w:rsidR="009C4EAF">
        <w:rPr>
          <w:rFonts w:eastAsia="Calibri"/>
          <w:lang w:eastAsia="en-US"/>
        </w:rPr>
        <w:t xml:space="preserve"> available when they need them.</w:t>
      </w:r>
      <w:r w:rsidR="00FA20A4">
        <w:rPr>
          <w:rFonts w:eastAsia="Calibri"/>
          <w:lang w:eastAsia="en-US"/>
        </w:rPr>
        <w:t xml:space="preserve"> </w:t>
      </w:r>
      <w:r w:rsidRPr="00E43C9D">
        <w:rPr>
          <w:color w:val="auto"/>
        </w:rPr>
        <w:t>Review of documentation and feedback from consumers and staff demonstrates there are</w:t>
      </w:r>
      <w:r w:rsidR="001E774B">
        <w:rPr>
          <w:color w:val="auto"/>
        </w:rPr>
        <w:t xml:space="preserve"> a</w:t>
      </w:r>
      <w:r w:rsidRPr="00E43C9D">
        <w:rPr>
          <w:color w:val="auto"/>
        </w:rPr>
        <w:t xml:space="preserve"> sufficient</w:t>
      </w:r>
      <w:r w:rsidR="001E774B">
        <w:rPr>
          <w:color w:val="auto"/>
        </w:rPr>
        <w:t xml:space="preserve"> number of</w:t>
      </w:r>
      <w:r w:rsidRPr="00E43C9D">
        <w:rPr>
          <w:color w:val="auto"/>
        </w:rPr>
        <w:t xml:space="preserve"> </w:t>
      </w:r>
      <w:proofErr w:type="gramStart"/>
      <w:r w:rsidRPr="00E43C9D">
        <w:rPr>
          <w:color w:val="auto"/>
        </w:rPr>
        <w:t>staff</w:t>
      </w:r>
      <w:proofErr w:type="gramEnd"/>
      <w:r w:rsidRPr="00E43C9D">
        <w:rPr>
          <w:color w:val="auto"/>
        </w:rPr>
        <w:t xml:space="preserve"> to meet consumer needs.</w:t>
      </w:r>
    </w:p>
    <w:p w14:paraId="61B73228" w14:textId="34EECBA8" w:rsidR="009067E3" w:rsidRPr="00E43C9D" w:rsidRDefault="009067E3" w:rsidP="009B1985">
      <w:pPr>
        <w:rPr>
          <w:rFonts w:eastAsia="Calibri"/>
          <w:color w:val="auto"/>
          <w:lang w:eastAsia="en-US"/>
        </w:rPr>
      </w:pPr>
      <w:r>
        <w:rPr>
          <w:rFonts w:eastAsia="Calibri"/>
          <w:color w:val="auto"/>
          <w:lang w:eastAsia="en-US"/>
        </w:rPr>
        <w:t>Sampled consumers indicated staff were kind, caring and gentle when providing care. This was also reflected in comments from representatives interviewed on this topic who generally stated that staff were very good and tried to do their best for the consumers.</w:t>
      </w:r>
      <w:r w:rsidR="009E4191">
        <w:rPr>
          <w:rFonts w:eastAsia="Calibri"/>
          <w:color w:val="auto"/>
          <w:lang w:eastAsia="en-US"/>
        </w:rPr>
        <w:t xml:space="preserve"> </w:t>
      </w:r>
      <w:r w:rsidR="009E4191" w:rsidRPr="00592A82">
        <w:rPr>
          <w:bCs/>
        </w:rPr>
        <w:t>The facility manager said she determines that staff are competent and capable in their roles by ensuring staff complete required competency assessments</w:t>
      </w:r>
      <w:r w:rsidR="009E4191">
        <w:rPr>
          <w:bCs/>
        </w:rPr>
        <w:t>;</w:t>
      </w:r>
      <w:r w:rsidR="009E4191" w:rsidRPr="00592A82">
        <w:rPr>
          <w:bCs/>
        </w:rPr>
        <w:t xml:space="preserve"> through feedback fr</w:t>
      </w:r>
      <w:r w:rsidR="00951932">
        <w:rPr>
          <w:bCs/>
        </w:rPr>
        <w:t>om</w:t>
      </w:r>
      <w:r w:rsidR="009E4191" w:rsidRPr="00592A82">
        <w:rPr>
          <w:bCs/>
        </w:rPr>
        <w:t xml:space="preserve"> consumers and other staff</w:t>
      </w:r>
      <w:r w:rsidR="009E4191">
        <w:rPr>
          <w:bCs/>
        </w:rPr>
        <w:t>;</w:t>
      </w:r>
      <w:r w:rsidR="009E4191" w:rsidRPr="00592A82">
        <w:rPr>
          <w:bCs/>
        </w:rPr>
        <w:t xml:space="preserve"> incident management</w:t>
      </w:r>
      <w:r w:rsidR="009E4191">
        <w:rPr>
          <w:bCs/>
        </w:rPr>
        <w:t>;</w:t>
      </w:r>
      <w:r w:rsidR="009E4191" w:rsidRPr="00592A82">
        <w:rPr>
          <w:bCs/>
        </w:rPr>
        <w:t xml:space="preserve"> and the organisation’s appraisal system</w:t>
      </w:r>
      <w:r w:rsidR="005053D0">
        <w:rPr>
          <w:bCs/>
        </w:rPr>
        <w:t xml:space="preserve">. </w:t>
      </w:r>
    </w:p>
    <w:p w14:paraId="59D5EE66" w14:textId="6B5780BC" w:rsidR="00FA20A4" w:rsidRPr="00E452D1" w:rsidRDefault="00FF2ACC" w:rsidP="000D751B">
      <w:pPr>
        <w:rPr>
          <w:rFonts w:eastAsia="Calibri"/>
          <w:color w:val="auto"/>
        </w:rPr>
      </w:pPr>
      <w:r w:rsidRPr="00154403">
        <w:rPr>
          <w:rFonts w:eastAsiaTheme="minorHAnsi"/>
        </w:rPr>
        <w:t xml:space="preserve">The Quality Standard is assessed as </w:t>
      </w:r>
      <w:r w:rsidRPr="00E452D1">
        <w:rPr>
          <w:rFonts w:eastAsiaTheme="minorHAnsi"/>
          <w:color w:val="auto"/>
        </w:rPr>
        <w:t xml:space="preserve">Compliant </w:t>
      </w:r>
      <w:r w:rsidRPr="00154403">
        <w:rPr>
          <w:rFonts w:eastAsiaTheme="minorHAnsi"/>
        </w:rPr>
        <w:t xml:space="preserve">as </w:t>
      </w:r>
      <w:r w:rsidR="006C67B0">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E452D1">
        <w:rPr>
          <w:rFonts w:eastAsiaTheme="minorHAnsi"/>
          <w:color w:val="auto"/>
        </w:rPr>
        <w:t>Compliant.</w:t>
      </w:r>
    </w:p>
    <w:p w14:paraId="65EC21BD" w14:textId="402314B5" w:rsidR="000D751B" w:rsidRDefault="00FF2ACC" w:rsidP="000D751B">
      <w:pPr>
        <w:pStyle w:val="Heading2"/>
      </w:pPr>
      <w:bookmarkStart w:id="5" w:name="_GoBack"/>
      <w:bookmarkEnd w:id="5"/>
      <w:r>
        <w:lastRenderedPageBreak/>
        <w:t>Assessment of Standard 7 Requirements</w:t>
      </w:r>
      <w:r w:rsidRPr="0066387A">
        <w:rPr>
          <w:i/>
          <w:color w:val="0000FF"/>
          <w:sz w:val="24"/>
          <w:szCs w:val="24"/>
        </w:rPr>
        <w:t xml:space="preserve"> </w:t>
      </w:r>
    </w:p>
    <w:p w14:paraId="65EC21BE" w14:textId="5CD1F7EA" w:rsidR="000D751B" w:rsidRPr="00506F7F" w:rsidRDefault="00FF2ACC" w:rsidP="000D751B">
      <w:pPr>
        <w:pStyle w:val="Heading3"/>
      </w:pPr>
      <w:r w:rsidRPr="00506F7F">
        <w:t>Requirement 7(3)(a)</w:t>
      </w:r>
      <w:r>
        <w:tab/>
        <w:t>Compliant</w:t>
      </w:r>
    </w:p>
    <w:p w14:paraId="65EC21BF" w14:textId="77777777" w:rsidR="000D751B" w:rsidRPr="008D114F" w:rsidRDefault="00FF2ACC" w:rsidP="000D751B">
      <w:pPr>
        <w:rPr>
          <w:i/>
        </w:rPr>
      </w:pPr>
      <w:r w:rsidRPr="008D114F">
        <w:rPr>
          <w:i/>
        </w:rPr>
        <w:t>The workforce is planned to enable, and the number and mix of members of the workforce deployed enables, the delivery and management of safe and quality care and services.</w:t>
      </w:r>
    </w:p>
    <w:p w14:paraId="65EC21C1" w14:textId="46F2F5C5" w:rsidR="000D751B" w:rsidRPr="00506F7F" w:rsidRDefault="00FF2ACC" w:rsidP="000D751B">
      <w:pPr>
        <w:pStyle w:val="Heading3"/>
      </w:pPr>
      <w:r w:rsidRPr="00506F7F">
        <w:t>Requirement 7(3)(b)</w:t>
      </w:r>
      <w:r>
        <w:tab/>
        <w:t>Compliant</w:t>
      </w:r>
    </w:p>
    <w:p w14:paraId="65EC21C2" w14:textId="77777777" w:rsidR="000D751B" w:rsidRPr="008D114F" w:rsidRDefault="00FF2ACC" w:rsidP="000D751B">
      <w:pPr>
        <w:rPr>
          <w:i/>
        </w:rPr>
      </w:pPr>
      <w:r w:rsidRPr="008D114F">
        <w:rPr>
          <w:i/>
        </w:rPr>
        <w:t>Workforce interactions with consumers are kind, caring and respectful of each consumer’s identity, culture and diversity.</w:t>
      </w:r>
    </w:p>
    <w:p w14:paraId="65EC21C4" w14:textId="2E98CB7F" w:rsidR="000D751B" w:rsidRPr="00095CD4" w:rsidRDefault="00FF2ACC" w:rsidP="000D751B">
      <w:pPr>
        <w:pStyle w:val="Heading3"/>
      </w:pPr>
      <w:r w:rsidRPr="00095CD4">
        <w:t>Requirement 7(3)(c)</w:t>
      </w:r>
      <w:r>
        <w:tab/>
        <w:t>Compliant</w:t>
      </w:r>
    </w:p>
    <w:p w14:paraId="65EC21C5" w14:textId="77777777" w:rsidR="000D751B" w:rsidRPr="008D114F" w:rsidRDefault="00FF2ACC" w:rsidP="000D751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5EC21C7" w14:textId="7EDD2ABE" w:rsidR="000D751B" w:rsidRPr="00095CD4" w:rsidRDefault="00FF2ACC" w:rsidP="000D751B">
      <w:pPr>
        <w:pStyle w:val="Heading3"/>
      </w:pPr>
      <w:r w:rsidRPr="00095CD4">
        <w:t>Requirement 7(3)(d)</w:t>
      </w:r>
      <w:r>
        <w:tab/>
        <w:t>Compliant</w:t>
      </w:r>
    </w:p>
    <w:p w14:paraId="65EC21C8" w14:textId="77777777" w:rsidR="000D751B" w:rsidRPr="008D114F" w:rsidRDefault="00FF2ACC" w:rsidP="000D751B">
      <w:pPr>
        <w:rPr>
          <w:i/>
        </w:rPr>
      </w:pPr>
      <w:r w:rsidRPr="008D114F">
        <w:rPr>
          <w:i/>
        </w:rPr>
        <w:t>The workforce is recruited, trained, equipped and supported to deliver the outcomes required by these standards.</w:t>
      </w:r>
    </w:p>
    <w:p w14:paraId="65EC21CA" w14:textId="6D2344A7" w:rsidR="000D751B" w:rsidRPr="00095CD4" w:rsidRDefault="00FF2ACC" w:rsidP="000D751B">
      <w:pPr>
        <w:pStyle w:val="Heading3"/>
      </w:pPr>
      <w:r w:rsidRPr="00095CD4">
        <w:t>Requirement 7(3)(e)</w:t>
      </w:r>
      <w:r>
        <w:tab/>
        <w:t>Compliant</w:t>
      </w:r>
    </w:p>
    <w:p w14:paraId="65EC21CB" w14:textId="77777777" w:rsidR="000D751B" w:rsidRPr="008D114F" w:rsidRDefault="00FF2ACC" w:rsidP="000D751B">
      <w:pPr>
        <w:rPr>
          <w:i/>
        </w:rPr>
      </w:pPr>
      <w:r w:rsidRPr="008D114F">
        <w:rPr>
          <w:i/>
        </w:rPr>
        <w:t>Regular assessment, monitoring and review of the performance of each member of the workforce is undertaken.</w:t>
      </w:r>
    </w:p>
    <w:p w14:paraId="65EC21CC" w14:textId="77777777" w:rsidR="000D751B" w:rsidRPr="00506F7F" w:rsidRDefault="000D751B" w:rsidP="000D751B"/>
    <w:p w14:paraId="65EC21CD" w14:textId="77777777" w:rsidR="000D751B" w:rsidRDefault="000D751B" w:rsidP="000D751B">
      <w:pPr>
        <w:sectPr w:rsidR="000D751B" w:rsidSect="000D751B">
          <w:type w:val="continuous"/>
          <w:pgSz w:w="11906" w:h="16838"/>
          <w:pgMar w:top="1701" w:right="1418" w:bottom="1418" w:left="1418" w:header="709" w:footer="397" w:gutter="0"/>
          <w:cols w:space="708"/>
          <w:titlePg/>
          <w:docGrid w:linePitch="360"/>
        </w:sectPr>
      </w:pPr>
    </w:p>
    <w:p w14:paraId="65EC21CE" w14:textId="0AFD029B" w:rsidR="000D751B" w:rsidRDefault="00FF2ACC" w:rsidP="000D751B">
      <w:pPr>
        <w:pStyle w:val="Heading1"/>
        <w:tabs>
          <w:tab w:val="right" w:pos="9070"/>
        </w:tabs>
        <w:spacing w:before="560" w:after="640"/>
        <w:rPr>
          <w:color w:val="FFFFFF" w:themeColor="background1"/>
          <w:sz w:val="36"/>
        </w:rPr>
        <w:sectPr w:rsidR="000D751B" w:rsidSect="000D751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5EC2210" wp14:editId="65EC221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261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5EC21CF" w14:textId="77777777" w:rsidR="000D751B" w:rsidRPr="00FD1B02" w:rsidRDefault="00FF2ACC" w:rsidP="000D751B">
      <w:pPr>
        <w:pStyle w:val="Heading3"/>
        <w:shd w:val="clear" w:color="auto" w:fill="F2F2F2" w:themeFill="background1" w:themeFillShade="F2"/>
      </w:pPr>
      <w:r w:rsidRPr="008312AC">
        <w:t>Consumer</w:t>
      </w:r>
      <w:r w:rsidRPr="00FD1B02">
        <w:t xml:space="preserve"> outcome:</w:t>
      </w:r>
    </w:p>
    <w:p w14:paraId="65EC21D0" w14:textId="77777777" w:rsidR="000D751B" w:rsidRDefault="00FF2ACC" w:rsidP="000D751B">
      <w:pPr>
        <w:numPr>
          <w:ilvl w:val="0"/>
          <w:numId w:val="8"/>
        </w:numPr>
        <w:shd w:val="clear" w:color="auto" w:fill="F2F2F2" w:themeFill="background1" w:themeFillShade="F2"/>
      </w:pPr>
      <w:r>
        <w:t>I am confident the organisation is well run. I can partner in improving the delivery of care and services.</w:t>
      </w:r>
    </w:p>
    <w:p w14:paraId="65EC21D1" w14:textId="77777777" w:rsidR="000D751B" w:rsidRDefault="00FF2ACC" w:rsidP="000D751B">
      <w:pPr>
        <w:pStyle w:val="Heading3"/>
        <w:shd w:val="clear" w:color="auto" w:fill="F2F2F2" w:themeFill="background1" w:themeFillShade="F2"/>
      </w:pPr>
      <w:r>
        <w:t>Organisation statement:</w:t>
      </w:r>
    </w:p>
    <w:p w14:paraId="65EC21D2" w14:textId="77777777" w:rsidR="000D751B" w:rsidRDefault="00FF2ACC" w:rsidP="000D751B">
      <w:pPr>
        <w:numPr>
          <w:ilvl w:val="0"/>
          <w:numId w:val="8"/>
        </w:numPr>
        <w:shd w:val="clear" w:color="auto" w:fill="F2F2F2" w:themeFill="background1" w:themeFillShade="F2"/>
      </w:pPr>
      <w:r>
        <w:t>The organisation’s governing body is accountable for the delivery of safe and quality care and services.</w:t>
      </w:r>
    </w:p>
    <w:p w14:paraId="65EC21D3" w14:textId="77777777" w:rsidR="000D751B" w:rsidRDefault="00FF2ACC" w:rsidP="000D751B">
      <w:pPr>
        <w:pStyle w:val="Heading2"/>
      </w:pPr>
      <w:r>
        <w:t>Assessment of Standard 8</w:t>
      </w:r>
    </w:p>
    <w:p w14:paraId="2E74F012" w14:textId="77777777" w:rsidR="00D83B4A" w:rsidRPr="00734678" w:rsidRDefault="00D83B4A" w:rsidP="00D83B4A">
      <w:pPr>
        <w:rPr>
          <w:rFonts w:eastAsia="Calibri"/>
          <w:color w:val="auto"/>
          <w:lang w:eastAsia="en-US"/>
        </w:rPr>
      </w:pPr>
      <w:r w:rsidRPr="00163FEE">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w:t>
      </w:r>
      <w:r w:rsidRPr="00734678">
        <w:rPr>
          <w:rFonts w:eastAsia="Calibri"/>
          <w:color w:val="auto"/>
          <w:lang w:eastAsia="en-US"/>
        </w:rPr>
        <w:t>Standards).</w:t>
      </w:r>
    </w:p>
    <w:p w14:paraId="21F12977" w14:textId="264DA09C" w:rsidR="00BF3645" w:rsidRDefault="00BF3645" w:rsidP="00BF3645">
      <w:pPr>
        <w:rPr>
          <w:rFonts w:eastAsia="Calibri"/>
          <w:color w:val="auto"/>
          <w:lang w:eastAsia="en-US"/>
        </w:rPr>
      </w:pPr>
      <w:r w:rsidRPr="00734678">
        <w:rPr>
          <w:rFonts w:eastAsia="Calibri"/>
          <w:color w:val="auto"/>
          <w:lang w:eastAsia="en-US"/>
        </w:rPr>
        <w:t xml:space="preserve">Overall sampled consumers considered that the organisation is well run and that they can partner in improving the delivery </w:t>
      </w:r>
      <w:r w:rsidRPr="00163FEE">
        <w:rPr>
          <w:rFonts w:eastAsia="Calibri"/>
          <w:lang w:eastAsia="en-US"/>
        </w:rPr>
        <w:t>of care and services. For example</w:t>
      </w:r>
      <w:r w:rsidR="006F64D4">
        <w:rPr>
          <w:rFonts w:eastAsia="Calibri"/>
          <w:lang w:eastAsia="en-US"/>
        </w:rPr>
        <w:t>, c</w:t>
      </w:r>
      <w:r w:rsidRPr="00734678">
        <w:rPr>
          <w:rFonts w:eastAsia="Calibri"/>
          <w:color w:val="auto"/>
          <w:lang w:eastAsia="en-US"/>
        </w:rPr>
        <w:t>onsumers, or representatives on their behalf, said they feel the service is responsive to any concerns or suggestions they might have about the organisat</w:t>
      </w:r>
      <w:r>
        <w:rPr>
          <w:rFonts w:eastAsia="Calibri"/>
          <w:color w:val="auto"/>
          <w:lang w:eastAsia="en-US"/>
        </w:rPr>
        <w:t>i</w:t>
      </w:r>
      <w:r w:rsidRPr="00734678">
        <w:rPr>
          <w:rFonts w:eastAsia="Calibri"/>
          <w:color w:val="auto"/>
          <w:lang w:eastAsia="en-US"/>
        </w:rPr>
        <w:t>on. They indicated they feel the organisation is well managed.</w:t>
      </w:r>
    </w:p>
    <w:p w14:paraId="3BD07AE5" w14:textId="534E87D5" w:rsidR="00BF3645" w:rsidRPr="00734678" w:rsidRDefault="00D164A5" w:rsidP="00BF3645">
      <w:pPr>
        <w:rPr>
          <w:rFonts w:eastAsia="Calibri"/>
          <w:color w:val="auto"/>
          <w:lang w:eastAsia="en-US"/>
        </w:rPr>
      </w:pPr>
      <w:r>
        <w:rPr>
          <w:rFonts w:eastAsia="Calibri"/>
          <w:color w:val="auto"/>
          <w:lang w:eastAsia="en-US"/>
        </w:rPr>
        <w:t>Overall t</w:t>
      </w:r>
      <w:r w:rsidR="00BF3645">
        <w:rPr>
          <w:rFonts w:eastAsia="Calibri"/>
          <w:color w:val="auto"/>
          <w:lang w:eastAsia="en-US"/>
        </w:rPr>
        <w:t>he organisation has effective governance systems in place and the board of directors ensure they are kept informed, and are responsive, to issues that may arise in relation to their governance responsibilities.</w:t>
      </w:r>
    </w:p>
    <w:p w14:paraId="65EC21D5" w14:textId="1B104069" w:rsidR="000D751B" w:rsidRDefault="00FF2ACC" w:rsidP="000D751B">
      <w:pPr>
        <w:rPr>
          <w:rFonts w:eastAsiaTheme="minorHAnsi"/>
          <w:color w:val="auto"/>
        </w:rPr>
      </w:pPr>
      <w:r w:rsidRPr="00154403">
        <w:rPr>
          <w:rFonts w:eastAsiaTheme="minorHAnsi"/>
        </w:rPr>
        <w:t xml:space="preserve">The Quality Standard is assessed as </w:t>
      </w:r>
      <w:r w:rsidRPr="008E3561">
        <w:rPr>
          <w:rFonts w:eastAsiaTheme="minorHAnsi"/>
          <w:color w:val="auto"/>
        </w:rPr>
        <w:t xml:space="preserve">Compliant </w:t>
      </w:r>
      <w:r w:rsidRPr="00154403">
        <w:rPr>
          <w:rFonts w:eastAsiaTheme="minorHAnsi"/>
        </w:rPr>
        <w:t xml:space="preserve">as </w:t>
      </w:r>
      <w:r w:rsidR="00A86BD9">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E3561">
        <w:rPr>
          <w:rFonts w:eastAsiaTheme="minorHAnsi"/>
          <w:color w:val="auto"/>
        </w:rPr>
        <w:t>Compliant.</w:t>
      </w:r>
    </w:p>
    <w:p w14:paraId="65EC21D6" w14:textId="08707362" w:rsidR="000D751B" w:rsidRDefault="00FF2ACC" w:rsidP="000D751B">
      <w:pPr>
        <w:pStyle w:val="Heading2"/>
      </w:pPr>
      <w:r>
        <w:t>Assessment of Standard 8 Requirements</w:t>
      </w:r>
      <w:r w:rsidRPr="0066387A">
        <w:rPr>
          <w:i/>
          <w:color w:val="0000FF"/>
          <w:sz w:val="24"/>
          <w:szCs w:val="24"/>
        </w:rPr>
        <w:t xml:space="preserve"> </w:t>
      </w:r>
    </w:p>
    <w:p w14:paraId="65EC21D7" w14:textId="304A14A7" w:rsidR="000D751B" w:rsidRPr="00506F7F" w:rsidRDefault="00FF2ACC" w:rsidP="000D751B">
      <w:pPr>
        <w:pStyle w:val="Heading3"/>
      </w:pPr>
      <w:r w:rsidRPr="00506F7F">
        <w:t>Requirement 8(3)(a)</w:t>
      </w:r>
      <w:r w:rsidRPr="00506F7F">
        <w:tab/>
        <w:t>Compliant</w:t>
      </w:r>
    </w:p>
    <w:p w14:paraId="65EC21D8" w14:textId="77777777" w:rsidR="000D751B" w:rsidRPr="008D114F" w:rsidRDefault="00FF2ACC" w:rsidP="000D751B">
      <w:pPr>
        <w:rPr>
          <w:i/>
        </w:rPr>
      </w:pPr>
      <w:r w:rsidRPr="008D114F">
        <w:rPr>
          <w:i/>
        </w:rPr>
        <w:t>Consumers are engaged in the development, delivery and evaluation of care and services and are supported in that engagement.</w:t>
      </w:r>
    </w:p>
    <w:p w14:paraId="65EC21DA" w14:textId="29D7F46B" w:rsidR="000D751B" w:rsidRPr="00095CD4" w:rsidRDefault="00FF2ACC" w:rsidP="000D751B">
      <w:pPr>
        <w:pStyle w:val="Heading3"/>
      </w:pPr>
      <w:r w:rsidRPr="00095CD4">
        <w:lastRenderedPageBreak/>
        <w:t>Requirement 8(3)(b)</w:t>
      </w:r>
      <w:r>
        <w:tab/>
        <w:t>Compliant</w:t>
      </w:r>
    </w:p>
    <w:p w14:paraId="65EC21DB" w14:textId="77777777" w:rsidR="000D751B" w:rsidRPr="008D114F" w:rsidRDefault="00FF2ACC" w:rsidP="000D751B">
      <w:pPr>
        <w:rPr>
          <w:i/>
        </w:rPr>
      </w:pPr>
      <w:r w:rsidRPr="008D114F">
        <w:rPr>
          <w:i/>
        </w:rPr>
        <w:t>The organisation’s governing body promotes a culture of safe, inclusive and quality care and services and is accountable for their delivery.</w:t>
      </w:r>
    </w:p>
    <w:p w14:paraId="65EC21DD" w14:textId="65773F76" w:rsidR="000D751B" w:rsidRPr="00506F7F" w:rsidRDefault="00FF2ACC" w:rsidP="000D751B">
      <w:pPr>
        <w:pStyle w:val="Heading3"/>
      </w:pPr>
      <w:r w:rsidRPr="00506F7F">
        <w:t>Requirement 8(3)(c)</w:t>
      </w:r>
      <w:r>
        <w:tab/>
        <w:t>Compliant</w:t>
      </w:r>
    </w:p>
    <w:p w14:paraId="65EC21DE" w14:textId="77777777" w:rsidR="000D751B" w:rsidRPr="008D114F" w:rsidRDefault="00FF2ACC" w:rsidP="000D751B">
      <w:pPr>
        <w:rPr>
          <w:i/>
        </w:rPr>
      </w:pPr>
      <w:r w:rsidRPr="008D114F">
        <w:rPr>
          <w:i/>
        </w:rPr>
        <w:t>Effective organisation wide governance systems relating to the following:</w:t>
      </w:r>
    </w:p>
    <w:p w14:paraId="65EC21DF" w14:textId="77777777" w:rsidR="000D751B" w:rsidRPr="008D114F" w:rsidRDefault="00FF2ACC" w:rsidP="000D751B">
      <w:pPr>
        <w:numPr>
          <w:ilvl w:val="0"/>
          <w:numId w:val="28"/>
        </w:numPr>
        <w:tabs>
          <w:tab w:val="right" w:pos="9026"/>
        </w:tabs>
        <w:spacing w:before="0" w:after="0"/>
        <w:ind w:left="567" w:hanging="425"/>
        <w:outlineLvl w:val="4"/>
        <w:rPr>
          <w:i/>
        </w:rPr>
      </w:pPr>
      <w:r w:rsidRPr="008D114F">
        <w:rPr>
          <w:i/>
        </w:rPr>
        <w:t>information management;</w:t>
      </w:r>
    </w:p>
    <w:p w14:paraId="65EC21E0" w14:textId="77777777" w:rsidR="000D751B" w:rsidRPr="008D114F" w:rsidRDefault="00FF2ACC" w:rsidP="000D751B">
      <w:pPr>
        <w:numPr>
          <w:ilvl w:val="0"/>
          <w:numId w:val="28"/>
        </w:numPr>
        <w:tabs>
          <w:tab w:val="right" w:pos="9026"/>
        </w:tabs>
        <w:spacing w:before="0" w:after="0"/>
        <w:ind w:left="567" w:hanging="425"/>
        <w:outlineLvl w:val="4"/>
        <w:rPr>
          <w:i/>
        </w:rPr>
      </w:pPr>
      <w:r w:rsidRPr="008D114F">
        <w:rPr>
          <w:i/>
        </w:rPr>
        <w:t>continuous improvement;</w:t>
      </w:r>
    </w:p>
    <w:p w14:paraId="65EC21E1" w14:textId="77777777" w:rsidR="000D751B" w:rsidRPr="008D114F" w:rsidRDefault="00FF2ACC" w:rsidP="000D751B">
      <w:pPr>
        <w:numPr>
          <w:ilvl w:val="0"/>
          <w:numId w:val="28"/>
        </w:numPr>
        <w:tabs>
          <w:tab w:val="right" w:pos="9026"/>
        </w:tabs>
        <w:spacing w:before="0" w:after="0"/>
        <w:ind w:left="567" w:hanging="425"/>
        <w:outlineLvl w:val="4"/>
        <w:rPr>
          <w:i/>
        </w:rPr>
      </w:pPr>
      <w:r w:rsidRPr="008D114F">
        <w:rPr>
          <w:i/>
        </w:rPr>
        <w:t>financial governance;</w:t>
      </w:r>
    </w:p>
    <w:p w14:paraId="65EC21E2" w14:textId="77777777" w:rsidR="000D751B" w:rsidRPr="008D114F" w:rsidRDefault="00FF2ACC" w:rsidP="000D751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EC21E3" w14:textId="77777777" w:rsidR="000D751B" w:rsidRPr="008D114F" w:rsidRDefault="00FF2ACC" w:rsidP="000D751B">
      <w:pPr>
        <w:numPr>
          <w:ilvl w:val="0"/>
          <w:numId w:val="28"/>
        </w:numPr>
        <w:tabs>
          <w:tab w:val="right" w:pos="9026"/>
        </w:tabs>
        <w:spacing w:before="0" w:after="0"/>
        <w:ind w:left="567" w:hanging="425"/>
        <w:outlineLvl w:val="4"/>
        <w:rPr>
          <w:i/>
        </w:rPr>
      </w:pPr>
      <w:r w:rsidRPr="008D114F">
        <w:rPr>
          <w:i/>
        </w:rPr>
        <w:t>regulatory compliance;</w:t>
      </w:r>
    </w:p>
    <w:p w14:paraId="65EC21E4" w14:textId="77777777" w:rsidR="000D751B" w:rsidRPr="008D114F" w:rsidRDefault="00FF2ACC" w:rsidP="000D751B">
      <w:pPr>
        <w:numPr>
          <w:ilvl w:val="0"/>
          <w:numId w:val="28"/>
        </w:numPr>
        <w:tabs>
          <w:tab w:val="right" w:pos="9026"/>
        </w:tabs>
        <w:spacing w:before="0" w:after="0"/>
        <w:ind w:left="567" w:hanging="425"/>
        <w:outlineLvl w:val="4"/>
        <w:rPr>
          <w:i/>
        </w:rPr>
      </w:pPr>
      <w:r w:rsidRPr="008D114F">
        <w:rPr>
          <w:i/>
        </w:rPr>
        <w:t>feedback and complaints.</w:t>
      </w:r>
    </w:p>
    <w:p w14:paraId="65EC21E6" w14:textId="53D49CB3" w:rsidR="000D751B" w:rsidRPr="00506F7F" w:rsidRDefault="00FF2ACC" w:rsidP="000D751B">
      <w:pPr>
        <w:pStyle w:val="Heading3"/>
      </w:pPr>
      <w:r w:rsidRPr="00506F7F">
        <w:t>Requirement 8(3)(d)</w:t>
      </w:r>
      <w:r>
        <w:tab/>
        <w:t>Compliant</w:t>
      </w:r>
    </w:p>
    <w:p w14:paraId="65EC21E7" w14:textId="77777777" w:rsidR="000D751B" w:rsidRPr="008D114F" w:rsidRDefault="00FF2ACC" w:rsidP="000D751B">
      <w:pPr>
        <w:rPr>
          <w:i/>
        </w:rPr>
      </w:pPr>
      <w:r w:rsidRPr="008D114F">
        <w:rPr>
          <w:i/>
        </w:rPr>
        <w:t>Effective risk management systems and practices, including but not limited to the following:</w:t>
      </w:r>
    </w:p>
    <w:p w14:paraId="65EC21E8" w14:textId="77777777" w:rsidR="000D751B" w:rsidRPr="008D114F" w:rsidRDefault="00FF2ACC" w:rsidP="000D751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5EC21E9" w14:textId="77777777" w:rsidR="000D751B" w:rsidRPr="008D114F" w:rsidRDefault="00FF2ACC" w:rsidP="000D751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EC21EA" w14:textId="77777777" w:rsidR="000D751B" w:rsidRDefault="00FF2ACC" w:rsidP="000D751B">
      <w:pPr>
        <w:numPr>
          <w:ilvl w:val="0"/>
          <w:numId w:val="29"/>
        </w:numPr>
        <w:tabs>
          <w:tab w:val="right" w:pos="9026"/>
        </w:tabs>
        <w:spacing w:before="0" w:after="0"/>
        <w:ind w:left="567" w:hanging="425"/>
        <w:outlineLvl w:val="4"/>
        <w:rPr>
          <w:i/>
        </w:rPr>
      </w:pPr>
      <w:r w:rsidRPr="008D114F">
        <w:rPr>
          <w:i/>
        </w:rPr>
        <w:t>supporting consumers to live the best life they can</w:t>
      </w:r>
    </w:p>
    <w:p w14:paraId="65EC21EB" w14:textId="77777777" w:rsidR="000D751B" w:rsidRPr="008D114F" w:rsidRDefault="00FF2ACC" w:rsidP="000D751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5EC21ED" w14:textId="10ABC2AE" w:rsidR="000D751B" w:rsidRPr="00506F7F" w:rsidRDefault="00FF2ACC" w:rsidP="000D751B">
      <w:pPr>
        <w:pStyle w:val="Heading3"/>
      </w:pPr>
      <w:r w:rsidRPr="00506F7F">
        <w:t>Requirement 8(3)(e)</w:t>
      </w:r>
      <w:r>
        <w:tab/>
        <w:t>Compliant</w:t>
      </w:r>
    </w:p>
    <w:p w14:paraId="65EC21EE" w14:textId="77777777" w:rsidR="000D751B" w:rsidRPr="008D114F" w:rsidRDefault="00FF2ACC" w:rsidP="000D751B">
      <w:pPr>
        <w:rPr>
          <w:i/>
        </w:rPr>
      </w:pPr>
      <w:r w:rsidRPr="008D114F">
        <w:rPr>
          <w:i/>
        </w:rPr>
        <w:t>Where clinical care is provided—a clinical governance framework, including but not limited to the following:</w:t>
      </w:r>
    </w:p>
    <w:p w14:paraId="65EC21EF" w14:textId="77777777" w:rsidR="000D751B" w:rsidRPr="008D114F" w:rsidRDefault="00FF2ACC" w:rsidP="000D751B">
      <w:pPr>
        <w:numPr>
          <w:ilvl w:val="0"/>
          <w:numId w:val="30"/>
        </w:numPr>
        <w:tabs>
          <w:tab w:val="right" w:pos="9026"/>
        </w:tabs>
        <w:spacing w:before="0" w:after="0"/>
        <w:ind w:left="567" w:hanging="425"/>
        <w:outlineLvl w:val="4"/>
        <w:rPr>
          <w:i/>
        </w:rPr>
      </w:pPr>
      <w:r w:rsidRPr="008D114F">
        <w:rPr>
          <w:i/>
        </w:rPr>
        <w:t>antimicrobial stewardship;</w:t>
      </w:r>
    </w:p>
    <w:p w14:paraId="65EC21F0" w14:textId="77777777" w:rsidR="000D751B" w:rsidRPr="008D114F" w:rsidRDefault="00FF2ACC" w:rsidP="000D751B">
      <w:pPr>
        <w:numPr>
          <w:ilvl w:val="0"/>
          <w:numId w:val="30"/>
        </w:numPr>
        <w:tabs>
          <w:tab w:val="right" w:pos="9026"/>
        </w:tabs>
        <w:spacing w:before="0" w:after="0"/>
        <w:ind w:left="567" w:hanging="425"/>
        <w:outlineLvl w:val="4"/>
        <w:rPr>
          <w:i/>
        </w:rPr>
      </w:pPr>
      <w:r w:rsidRPr="008D114F">
        <w:rPr>
          <w:i/>
        </w:rPr>
        <w:t>minimising the use of restraint;</w:t>
      </w:r>
    </w:p>
    <w:p w14:paraId="65EC21F1" w14:textId="77777777" w:rsidR="000D751B" w:rsidRPr="008D114F" w:rsidRDefault="00FF2ACC" w:rsidP="000D751B">
      <w:pPr>
        <w:numPr>
          <w:ilvl w:val="0"/>
          <w:numId w:val="30"/>
        </w:numPr>
        <w:tabs>
          <w:tab w:val="right" w:pos="9026"/>
        </w:tabs>
        <w:spacing w:before="0" w:after="0"/>
        <w:ind w:left="567" w:hanging="425"/>
        <w:outlineLvl w:val="4"/>
        <w:rPr>
          <w:i/>
        </w:rPr>
      </w:pPr>
      <w:r w:rsidRPr="008D114F">
        <w:rPr>
          <w:i/>
        </w:rPr>
        <w:t>open disclosure.</w:t>
      </w:r>
    </w:p>
    <w:p w14:paraId="65EC21F4" w14:textId="77777777" w:rsidR="000D751B" w:rsidRDefault="000D751B" w:rsidP="000D751B">
      <w:pPr>
        <w:tabs>
          <w:tab w:val="right" w:pos="9026"/>
        </w:tabs>
        <w:sectPr w:rsidR="000D751B" w:rsidSect="000D751B">
          <w:type w:val="continuous"/>
          <w:pgSz w:w="11906" w:h="16838"/>
          <w:pgMar w:top="1701" w:right="1418" w:bottom="1418" w:left="1418" w:header="709" w:footer="397" w:gutter="0"/>
          <w:cols w:space="708"/>
          <w:docGrid w:linePitch="360"/>
        </w:sectPr>
      </w:pPr>
    </w:p>
    <w:p w14:paraId="65EC21F5" w14:textId="77777777" w:rsidR="000D751B" w:rsidRDefault="00FF2ACC" w:rsidP="000D751B">
      <w:pPr>
        <w:pStyle w:val="Heading1"/>
      </w:pPr>
      <w:r>
        <w:lastRenderedPageBreak/>
        <w:t>Areas for improvement</w:t>
      </w:r>
    </w:p>
    <w:p w14:paraId="65EC21F9" w14:textId="6D1BD586" w:rsidR="000D751B" w:rsidRDefault="00FF2ACC" w:rsidP="000D751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D581E1C" w14:textId="6672EBDF" w:rsidR="000D4395" w:rsidRDefault="000D4395" w:rsidP="000D4395">
      <w:pPr>
        <w:pStyle w:val="Heading3"/>
      </w:pPr>
      <w:r>
        <w:t>Requirement 1(3)(d)</w:t>
      </w:r>
      <w:r>
        <w:tab/>
      </w:r>
    </w:p>
    <w:p w14:paraId="38880F75" w14:textId="50602042" w:rsidR="000D4395" w:rsidRDefault="000D4395" w:rsidP="000D4395">
      <w:pPr>
        <w:rPr>
          <w:i/>
        </w:rPr>
      </w:pPr>
      <w:r w:rsidRPr="008D114F">
        <w:rPr>
          <w:i/>
        </w:rPr>
        <w:t>Each consumer is supported to take risks to enable them to live the best life they can.</w:t>
      </w:r>
    </w:p>
    <w:p w14:paraId="12C25AF9" w14:textId="1653BD8C" w:rsidR="00494229" w:rsidRDefault="00864690" w:rsidP="00421CD7">
      <w:pPr>
        <w:pStyle w:val="ListParagraph"/>
        <w:numPr>
          <w:ilvl w:val="0"/>
          <w:numId w:val="39"/>
        </w:numPr>
        <w:ind w:left="357" w:hanging="357"/>
        <w:contextualSpacing w:val="0"/>
        <w:rPr>
          <w:i/>
        </w:rPr>
      </w:pPr>
      <w:r>
        <w:rPr>
          <w:i/>
        </w:rPr>
        <w:t xml:space="preserve">Ensure that risk assessments are completed for all consumers to determine </w:t>
      </w:r>
      <w:r w:rsidR="001E7EB9">
        <w:rPr>
          <w:i/>
        </w:rPr>
        <w:t>if consumers have the cognitive ability to e</w:t>
      </w:r>
      <w:r w:rsidR="008E2080">
        <w:rPr>
          <w:i/>
        </w:rPr>
        <w:t>xit the service of their own volition</w:t>
      </w:r>
      <w:r w:rsidR="00421CD7">
        <w:rPr>
          <w:i/>
        </w:rPr>
        <w:t>.</w:t>
      </w:r>
    </w:p>
    <w:p w14:paraId="2B3B1659" w14:textId="259B62BA" w:rsidR="008E2080" w:rsidRDefault="00F33E57" w:rsidP="00421CD7">
      <w:pPr>
        <w:pStyle w:val="ListParagraph"/>
        <w:numPr>
          <w:ilvl w:val="0"/>
          <w:numId w:val="39"/>
        </w:numPr>
        <w:ind w:left="357" w:hanging="357"/>
        <w:contextualSpacing w:val="0"/>
        <w:rPr>
          <w:i/>
        </w:rPr>
      </w:pPr>
      <w:r>
        <w:rPr>
          <w:i/>
        </w:rPr>
        <w:t>W</w:t>
      </w:r>
      <w:r w:rsidR="00941299">
        <w:rPr>
          <w:i/>
        </w:rPr>
        <w:t>h</w:t>
      </w:r>
      <w:r>
        <w:rPr>
          <w:i/>
        </w:rPr>
        <w:t xml:space="preserve">ere appropriate provide consumers with a fob key to enable them to </w:t>
      </w:r>
      <w:r w:rsidR="002057B4">
        <w:rPr>
          <w:i/>
        </w:rPr>
        <w:t>enter and exit the service if they choose to do s</w:t>
      </w:r>
      <w:r w:rsidR="00543541">
        <w:rPr>
          <w:i/>
        </w:rPr>
        <w:t>o</w:t>
      </w:r>
      <w:r w:rsidR="00421CD7">
        <w:rPr>
          <w:i/>
        </w:rPr>
        <w:t>.</w:t>
      </w:r>
    </w:p>
    <w:p w14:paraId="15A06DA2" w14:textId="382E3476" w:rsidR="008E3561" w:rsidRPr="00163FEE" w:rsidRDefault="008E3561" w:rsidP="0012506B">
      <w:pPr>
        <w:pStyle w:val="Heading3"/>
        <w:tabs>
          <w:tab w:val="clear" w:pos="9072"/>
          <w:tab w:val="right" w:pos="9070"/>
        </w:tabs>
      </w:pPr>
      <w:r w:rsidRPr="00163FEE">
        <w:t>Requirement 4(3)(a)</w:t>
      </w:r>
      <w:r w:rsidRPr="00163FEE">
        <w:tab/>
      </w:r>
    </w:p>
    <w:p w14:paraId="469A9666" w14:textId="0E80EE97" w:rsidR="008E3561" w:rsidRDefault="008E3561" w:rsidP="008E3561">
      <w:pPr>
        <w:tabs>
          <w:tab w:val="right" w:pos="9026"/>
        </w:tabs>
        <w:rPr>
          <w:i/>
        </w:rPr>
      </w:pPr>
      <w:r w:rsidRPr="006C4344">
        <w:rPr>
          <w:i/>
        </w:rPr>
        <w:t>Each consumer gets safe and effective services and supports for daily living that meet the consumer’s needs, goals and preferences and optimise their independence, health, well-being and quality of life.</w:t>
      </w:r>
    </w:p>
    <w:p w14:paraId="034DC192" w14:textId="55273C41" w:rsidR="00543541" w:rsidRDefault="004B5F68" w:rsidP="00421CD7">
      <w:pPr>
        <w:pStyle w:val="ListParagraph"/>
        <w:numPr>
          <w:ilvl w:val="0"/>
          <w:numId w:val="39"/>
        </w:numPr>
        <w:ind w:left="357" w:hanging="357"/>
        <w:contextualSpacing w:val="0"/>
        <w:rPr>
          <w:i/>
        </w:rPr>
      </w:pPr>
      <w:r>
        <w:rPr>
          <w:i/>
        </w:rPr>
        <w:t xml:space="preserve">Review the lifestyle program and seek consumer feedback to determine if </w:t>
      </w:r>
      <w:r w:rsidR="003E2B49">
        <w:rPr>
          <w:i/>
        </w:rPr>
        <w:t>it meets the individual needs, goals and preferences of all consumers</w:t>
      </w:r>
      <w:r w:rsidR="00421CD7">
        <w:rPr>
          <w:i/>
        </w:rPr>
        <w:t>.</w:t>
      </w:r>
    </w:p>
    <w:p w14:paraId="6EEAC63E" w14:textId="0460F2EA" w:rsidR="003E2B49" w:rsidRPr="00543541" w:rsidRDefault="003E2B49" w:rsidP="00421CD7">
      <w:pPr>
        <w:pStyle w:val="ListParagraph"/>
        <w:numPr>
          <w:ilvl w:val="0"/>
          <w:numId w:val="39"/>
        </w:numPr>
        <w:ind w:left="357" w:hanging="357"/>
        <w:contextualSpacing w:val="0"/>
        <w:rPr>
          <w:i/>
        </w:rPr>
      </w:pPr>
      <w:r>
        <w:rPr>
          <w:i/>
        </w:rPr>
        <w:t xml:space="preserve">Implement services and supports </w:t>
      </w:r>
      <w:r w:rsidR="000E07E5">
        <w:rPr>
          <w:i/>
        </w:rPr>
        <w:t>that cater to multiple groups of consumers to optimise their independence and quality of life</w:t>
      </w:r>
      <w:r w:rsidR="00421CD7">
        <w:rPr>
          <w:i/>
        </w:rPr>
        <w:t>.</w:t>
      </w:r>
    </w:p>
    <w:p w14:paraId="32EEFE59" w14:textId="77777777" w:rsidR="008E3561" w:rsidRDefault="008E3561" w:rsidP="000D4395">
      <w:pPr>
        <w:rPr>
          <w:i/>
        </w:rPr>
      </w:pPr>
    </w:p>
    <w:p w14:paraId="5FDB5BA8" w14:textId="77777777" w:rsidR="000D4395" w:rsidRPr="00E830C7" w:rsidRDefault="000D4395" w:rsidP="000D751B"/>
    <w:sectPr w:rsidR="000D4395" w:rsidRPr="00E830C7" w:rsidSect="000D751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28258" w14:textId="77777777" w:rsidR="000D751B" w:rsidRDefault="000D751B">
      <w:pPr>
        <w:spacing w:before="0" w:after="0" w:line="240" w:lineRule="auto"/>
      </w:pPr>
      <w:r>
        <w:separator/>
      </w:r>
    </w:p>
  </w:endnote>
  <w:endnote w:type="continuationSeparator" w:id="0">
    <w:p w14:paraId="73418D2A" w14:textId="77777777" w:rsidR="000D751B" w:rsidRDefault="000D75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3" w14:textId="77777777" w:rsidR="000D751B" w:rsidRPr="009A1F1B" w:rsidRDefault="000D751B" w:rsidP="000D75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C2214" w14:textId="77777777" w:rsidR="000D751B" w:rsidRPr="00C72FFB" w:rsidRDefault="000D751B" w:rsidP="000D7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Yallaroo</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5EC2215" w14:textId="77777777" w:rsidR="000D751B" w:rsidRPr="00C72FFB" w:rsidRDefault="000D751B" w:rsidP="000D7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6" w14:textId="77777777" w:rsidR="000D751B" w:rsidRPr="009A1F1B" w:rsidRDefault="000D751B" w:rsidP="000D75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EC2217" w14:textId="77777777" w:rsidR="000D751B" w:rsidRPr="00C72FFB" w:rsidRDefault="000D751B" w:rsidP="000D7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Yallaroo</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EC2218" w14:textId="77777777" w:rsidR="000D751B" w:rsidRPr="00A3716D" w:rsidRDefault="000D751B" w:rsidP="000D7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C9B6" w14:textId="77777777" w:rsidR="000D751B" w:rsidRDefault="000D751B">
      <w:pPr>
        <w:spacing w:before="0" w:after="0" w:line="240" w:lineRule="auto"/>
      </w:pPr>
      <w:r>
        <w:separator/>
      </w:r>
    </w:p>
  </w:footnote>
  <w:footnote w:type="continuationSeparator" w:id="0">
    <w:p w14:paraId="286E928A" w14:textId="77777777" w:rsidR="000D751B" w:rsidRDefault="000D75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2" w14:textId="77777777" w:rsidR="000D751B" w:rsidRDefault="000D751B" w:rsidP="000D751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EC2224" wp14:editId="65EC22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2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21" w14:textId="77777777" w:rsidR="000D751B" w:rsidRDefault="000D751B" w:rsidP="000D751B">
    <w:pPr>
      <w:tabs>
        <w:tab w:val="left" w:pos="3624"/>
      </w:tabs>
    </w:pPr>
    <w:r>
      <w:rPr>
        <w:noProof/>
        <w:color w:val="auto"/>
        <w:sz w:val="20"/>
      </w:rPr>
      <w:drawing>
        <wp:anchor distT="0" distB="0" distL="114300" distR="114300" simplePos="0" relativeHeight="251666432" behindDoc="1" locked="0" layoutInCell="1" allowOverlap="1" wp14:anchorId="65EC2236" wp14:editId="65EC223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30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22" w14:textId="77777777" w:rsidR="000D751B" w:rsidRDefault="000D751B" w:rsidP="000D751B">
    <w:pPr>
      <w:tabs>
        <w:tab w:val="left" w:pos="3624"/>
      </w:tabs>
    </w:pPr>
    <w:r>
      <w:rPr>
        <w:noProof/>
        <w:color w:val="auto"/>
        <w:sz w:val="20"/>
      </w:rPr>
      <w:drawing>
        <wp:anchor distT="0" distB="0" distL="114300" distR="114300" simplePos="0" relativeHeight="251667456" behindDoc="1" locked="0" layoutInCell="1" allowOverlap="1" wp14:anchorId="65EC2238" wp14:editId="65EC22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9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23" w14:textId="77777777" w:rsidR="000D751B" w:rsidRDefault="000D751B" w:rsidP="000D751B">
    <w:pPr>
      <w:tabs>
        <w:tab w:val="left" w:pos="3624"/>
      </w:tabs>
    </w:pPr>
    <w:r>
      <w:rPr>
        <w:noProof/>
        <w:color w:val="auto"/>
        <w:sz w:val="20"/>
      </w:rPr>
      <w:drawing>
        <wp:anchor distT="0" distB="0" distL="114300" distR="114300" simplePos="0" relativeHeight="251668480" behindDoc="1" locked="0" layoutInCell="1" allowOverlap="1" wp14:anchorId="65EC223A" wp14:editId="65EC223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082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9" w14:textId="77777777" w:rsidR="000D751B" w:rsidRDefault="000D751B">
    <w:pPr>
      <w:pStyle w:val="Header"/>
    </w:pPr>
    <w:r w:rsidRPr="003C6EC2">
      <w:rPr>
        <w:rFonts w:eastAsia="Calibri"/>
        <w:noProof/>
      </w:rPr>
      <w:drawing>
        <wp:anchor distT="0" distB="0" distL="114300" distR="114300" simplePos="0" relativeHeight="251669504" behindDoc="1" locked="0" layoutInCell="1" allowOverlap="1" wp14:anchorId="65EC2226" wp14:editId="65EC222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60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A" w14:textId="77777777" w:rsidR="000D751B" w:rsidRDefault="000D751B" w:rsidP="000D751B">
    <w:r>
      <w:rPr>
        <w:noProof/>
        <w:color w:val="auto"/>
        <w:sz w:val="20"/>
      </w:rPr>
      <w:drawing>
        <wp:anchor distT="0" distB="0" distL="114300" distR="114300" simplePos="0" relativeHeight="251660288" behindDoc="1" locked="0" layoutInCell="1" allowOverlap="1" wp14:anchorId="65EC2228" wp14:editId="65EC22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70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B" w14:textId="77777777" w:rsidR="000D751B" w:rsidRDefault="000D751B" w:rsidP="000D751B">
    <w:r>
      <w:rPr>
        <w:noProof/>
        <w:color w:val="auto"/>
        <w:sz w:val="20"/>
      </w:rPr>
      <w:drawing>
        <wp:anchor distT="0" distB="0" distL="114300" distR="114300" simplePos="0" relativeHeight="251659264" behindDoc="1" locked="0" layoutInCell="1" allowOverlap="1" wp14:anchorId="65EC222A" wp14:editId="65EC222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34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C" w14:textId="77777777" w:rsidR="000D751B" w:rsidRDefault="000D751B" w:rsidP="000D751B">
    <w:r>
      <w:rPr>
        <w:noProof/>
        <w:color w:val="auto"/>
        <w:sz w:val="20"/>
      </w:rPr>
      <w:drawing>
        <wp:anchor distT="0" distB="0" distL="114300" distR="114300" simplePos="0" relativeHeight="251661312" behindDoc="1" locked="0" layoutInCell="1" allowOverlap="1" wp14:anchorId="65EC222C" wp14:editId="65EC222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57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D" w14:textId="77777777" w:rsidR="000D751B" w:rsidRDefault="000D751B" w:rsidP="000D751B">
    <w:r>
      <w:rPr>
        <w:noProof/>
        <w:color w:val="auto"/>
        <w:sz w:val="20"/>
      </w:rPr>
      <w:drawing>
        <wp:anchor distT="0" distB="0" distL="114300" distR="114300" simplePos="0" relativeHeight="251662336" behindDoc="1" locked="0" layoutInCell="1" allowOverlap="1" wp14:anchorId="65EC222E" wp14:editId="65EC22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78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E" w14:textId="77777777" w:rsidR="000D751B" w:rsidRDefault="000D751B" w:rsidP="000D751B">
    <w:r>
      <w:rPr>
        <w:noProof/>
        <w:color w:val="auto"/>
        <w:sz w:val="20"/>
      </w:rPr>
      <w:drawing>
        <wp:anchor distT="0" distB="0" distL="114300" distR="114300" simplePos="0" relativeHeight="251663360" behindDoc="1" locked="0" layoutInCell="1" allowOverlap="1" wp14:anchorId="65EC2230" wp14:editId="65EC223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3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1F" w14:textId="77777777" w:rsidR="000D751B" w:rsidRDefault="000D751B" w:rsidP="000D751B">
    <w:r>
      <w:rPr>
        <w:noProof/>
        <w:color w:val="auto"/>
        <w:sz w:val="20"/>
      </w:rPr>
      <w:drawing>
        <wp:anchor distT="0" distB="0" distL="114300" distR="114300" simplePos="0" relativeHeight="251664384" behindDoc="1" locked="0" layoutInCell="1" allowOverlap="1" wp14:anchorId="65EC2232" wp14:editId="65EC223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34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2220" w14:textId="77777777" w:rsidR="000D751B" w:rsidRDefault="000D751B" w:rsidP="000D751B">
    <w:pPr>
      <w:tabs>
        <w:tab w:val="left" w:pos="3624"/>
      </w:tabs>
    </w:pPr>
    <w:r>
      <w:rPr>
        <w:noProof/>
        <w:color w:val="auto"/>
        <w:sz w:val="20"/>
      </w:rPr>
      <w:drawing>
        <wp:anchor distT="0" distB="0" distL="114300" distR="114300" simplePos="0" relativeHeight="251665408" behindDoc="1" locked="0" layoutInCell="1" allowOverlap="1" wp14:anchorId="65EC2234" wp14:editId="65EC223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60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182290">
      <w:start w:val="1"/>
      <w:numFmt w:val="lowerRoman"/>
      <w:lvlText w:val="(%1)"/>
      <w:lvlJc w:val="left"/>
      <w:pPr>
        <w:ind w:left="1080" w:hanging="720"/>
      </w:pPr>
      <w:rPr>
        <w:rFonts w:hint="default"/>
        <w:b w:val="0"/>
      </w:rPr>
    </w:lvl>
    <w:lvl w:ilvl="1" w:tplc="53B827E4" w:tentative="1">
      <w:start w:val="1"/>
      <w:numFmt w:val="lowerLetter"/>
      <w:lvlText w:val="%2."/>
      <w:lvlJc w:val="left"/>
      <w:pPr>
        <w:ind w:left="1440" w:hanging="360"/>
      </w:pPr>
    </w:lvl>
    <w:lvl w:ilvl="2" w:tplc="D5024310" w:tentative="1">
      <w:start w:val="1"/>
      <w:numFmt w:val="lowerRoman"/>
      <w:lvlText w:val="%3."/>
      <w:lvlJc w:val="right"/>
      <w:pPr>
        <w:ind w:left="2160" w:hanging="180"/>
      </w:pPr>
    </w:lvl>
    <w:lvl w:ilvl="3" w:tplc="2D3EF014" w:tentative="1">
      <w:start w:val="1"/>
      <w:numFmt w:val="decimal"/>
      <w:lvlText w:val="%4."/>
      <w:lvlJc w:val="left"/>
      <w:pPr>
        <w:ind w:left="2880" w:hanging="360"/>
      </w:pPr>
    </w:lvl>
    <w:lvl w:ilvl="4" w:tplc="F17E1DB6" w:tentative="1">
      <w:start w:val="1"/>
      <w:numFmt w:val="lowerLetter"/>
      <w:lvlText w:val="%5."/>
      <w:lvlJc w:val="left"/>
      <w:pPr>
        <w:ind w:left="3600" w:hanging="360"/>
      </w:pPr>
    </w:lvl>
    <w:lvl w:ilvl="5" w:tplc="14043E92" w:tentative="1">
      <w:start w:val="1"/>
      <w:numFmt w:val="lowerRoman"/>
      <w:lvlText w:val="%6."/>
      <w:lvlJc w:val="right"/>
      <w:pPr>
        <w:ind w:left="4320" w:hanging="180"/>
      </w:pPr>
    </w:lvl>
    <w:lvl w:ilvl="6" w:tplc="B8C27014" w:tentative="1">
      <w:start w:val="1"/>
      <w:numFmt w:val="decimal"/>
      <w:lvlText w:val="%7."/>
      <w:lvlJc w:val="left"/>
      <w:pPr>
        <w:ind w:left="5040" w:hanging="360"/>
      </w:pPr>
    </w:lvl>
    <w:lvl w:ilvl="7" w:tplc="2CCA9662" w:tentative="1">
      <w:start w:val="1"/>
      <w:numFmt w:val="lowerLetter"/>
      <w:lvlText w:val="%8."/>
      <w:lvlJc w:val="left"/>
      <w:pPr>
        <w:ind w:left="5760" w:hanging="360"/>
      </w:pPr>
    </w:lvl>
    <w:lvl w:ilvl="8" w:tplc="B98245E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12609D2">
      <w:start w:val="1"/>
      <w:numFmt w:val="bullet"/>
      <w:pStyle w:val="ListParagraph"/>
      <w:lvlText w:val=""/>
      <w:lvlJc w:val="left"/>
      <w:pPr>
        <w:ind w:left="1440" w:hanging="360"/>
      </w:pPr>
      <w:rPr>
        <w:rFonts w:ascii="Symbol" w:hAnsi="Symbol" w:hint="default"/>
        <w:color w:val="auto"/>
      </w:rPr>
    </w:lvl>
    <w:lvl w:ilvl="1" w:tplc="01E867E2" w:tentative="1">
      <w:start w:val="1"/>
      <w:numFmt w:val="bullet"/>
      <w:lvlText w:val="o"/>
      <w:lvlJc w:val="left"/>
      <w:pPr>
        <w:ind w:left="2160" w:hanging="360"/>
      </w:pPr>
      <w:rPr>
        <w:rFonts w:ascii="Courier New" w:hAnsi="Courier New" w:cs="Courier New" w:hint="default"/>
      </w:rPr>
    </w:lvl>
    <w:lvl w:ilvl="2" w:tplc="E62CD850" w:tentative="1">
      <w:start w:val="1"/>
      <w:numFmt w:val="bullet"/>
      <w:lvlText w:val=""/>
      <w:lvlJc w:val="left"/>
      <w:pPr>
        <w:ind w:left="2880" w:hanging="360"/>
      </w:pPr>
      <w:rPr>
        <w:rFonts w:ascii="Wingdings" w:hAnsi="Wingdings" w:hint="default"/>
      </w:rPr>
    </w:lvl>
    <w:lvl w:ilvl="3" w:tplc="F77CFBAC" w:tentative="1">
      <w:start w:val="1"/>
      <w:numFmt w:val="bullet"/>
      <w:lvlText w:val=""/>
      <w:lvlJc w:val="left"/>
      <w:pPr>
        <w:ind w:left="3600" w:hanging="360"/>
      </w:pPr>
      <w:rPr>
        <w:rFonts w:ascii="Symbol" w:hAnsi="Symbol" w:hint="default"/>
      </w:rPr>
    </w:lvl>
    <w:lvl w:ilvl="4" w:tplc="AF9EC2DC" w:tentative="1">
      <w:start w:val="1"/>
      <w:numFmt w:val="bullet"/>
      <w:lvlText w:val="o"/>
      <w:lvlJc w:val="left"/>
      <w:pPr>
        <w:ind w:left="4320" w:hanging="360"/>
      </w:pPr>
      <w:rPr>
        <w:rFonts w:ascii="Courier New" w:hAnsi="Courier New" w:cs="Courier New" w:hint="default"/>
      </w:rPr>
    </w:lvl>
    <w:lvl w:ilvl="5" w:tplc="20D0295C" w:tentative="1">
      <w:start w:val="1"/>
      <w:numFmt w:val="bullet"/>
      <w:lvlText w:val=""/>
      <w:lvlJc w:val="left"/>
      <w:pPr>
        <w:ind w:left="5040" w:hanging="360"/>
      </w:pPr>
      <w:rPr>
        <w:rFonts w:ascii="Wingdings" w:hAnsi="Wingdings" w:hint="default"/>
      </w:rPr>
    </w:lvl>
    <w:lvl w:ilvl="6" w:tplc="F642F914" w:tentative="1">
      <w:start w:val="1"/>
      <w:numFmt w:val="bullet"/>
      <w:lvlText w:val=""/>
      <w:lvlJc w:val="left"/>
      <w:pPr>
        <w:ind w:left="5760" w:hanging="360"/>
      </w:pPr>
      <w:rPr>
        <w:rFonts w:ascii="Symbol" w:hAnsi="Symbol" w:hint="default"/>
      </w:rPr>
    </w:lvl>
    <w:lvl w:ilvl="7" w:tplc="2350FDEE" w:tentative="1">
      <w:start w:val="1"/>
      <w:numFmt w:val="bullet"/>
      <w:lvlText w:val="o"/>
      <w:lvlJc w:val="left"/>
      <w:pPr>
        <w:ind w:left="6480" w:hanging="360"/>
      </w:pPr>
      <w:rPr>
        <w:rFonts w:ascii="Courier New" w:hAnsi="Courier New" w:cs="Courier New" w:hint="default"/>
      </w:rPr>
    </w:lvl>
    <w:lvl w:ilvl="8" w:tplc="3F5071E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1CCA46">
      <w:start w:val="1"/>
      <w:numFmt w:val="lowerRoman"/>
      <w:lvlText w:val="(%1)"/>
      <w:lvlJc w:val="left"/>
      <w:pPr>
        <w:ind w:left="1004" w:hanging="720"/>
      </w:pPr>
      <w:rPr>
        <w:rFonts w:hint="default"/>
        <w:b w:val="0"/>
      </w:rPr>
    </w:lvl>
    <w:lvl w:ilvl="1" w:tplc="8E7CC40A" w:tentative="1">
      <w:start w:val="1"/>
      <w:numFmt w:val="lowerLetter"/>
      <w:lvlText w:val="%2."/>
      <w:lvlJc w:val="left"/>
      <w:pPr>
        <w:ind w:left="1364" w:hanging="360"/>
      </w:pPr>
    </w:lvl>
    <w:lvl w:ilvl="2" w:tplc="5F024EC8" w:tentative="1">
      <w:start w:val="1"/>
      <w:numFmt w:val="lowerRoman"/>
      <w:lvlText w:val="%3."/>
      <w:lvlJc w:val="right"/>
      <w:pPr>
        <w:ind w:left="2084" w:hanging="180"/>
      </w:pPr>
    </w:lvl>
    <w:lvl w:ilvl="3" w:tplc="C2968AB0" w:tentative="1">
      <w:start w:val="1"/>
      <w:numFmt w:val="decimal"/>
      <w:lvlText w:val="%4."/>
      <w:lvlJc w:val="left"/>
      <w:pPr>
        <w:ind w:left="2804" w:hanging="360"/>
      </w:pPr>
    </w:lvl>
    <w:lvl w:ilvl="4" w:tplc="254C33F4" w:tentative="1">
      <w:start w:val="1"/>
      <w:numFmt w:val="lowerLetter"/>
      <w:lvlText w:val="%5."/>
      <w:lvlJc w:val="left"/>
      <w:pPr>
        <w:ind w:left="3524" w:hanging="360"/>
      </w:pPr>
    </w:lvl>
    <w:lvl w:ilvl="5" w:tplc="920EC642" w:tentative="1">
      <w:start w:val="1"/>
      <w:numFmt w:val="lowerRoman"/>
      <w:lvlText w:val="%6."/>
      <w:lvlJc w:val="right"/>
      <w:pPr>
        <w:ind w:left="4244" w:hanging="180"/>
      </w:pPr>
    </w:lvl>
    <w:lvl w:ilvl="6" w:tplc="591AAD80" w:tentative="1">
      <w:start w:val="1"/>
      <w:numFmt w:val="decimal"/>
      <w:lvlText w:val="%7."/>
      <w:lvlJc w:val="left"/>
      <w:pPr>
        <w:ind w:left="4964" w:hanging="360"/>
      </w:pPr>
    </w:lvl>
    <w:lvl w:ilvl="7" w:tplc="72DCC414" w:tentative="1">
      <w:start w:val="1"/>
      <w:numFmt w:val="lowerLetter"/>
      <w:lvlText w:val="%8."/>
      <w:lvlJc w:val="left"/>
      <w:pPr>
        <w:ind w:left="5684" w:hanging="360"/>
      </w:pPr>
    </w:lvl>
    <w:lvl w:ilvl="8" w:tplc="B6FA1F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9309C72">
      <w:start w:val="1"/>
      <w:numFmt w:val="lowerRoman"/>
      <w:lvlText w:val="(%1)"/>
      <w:lvlJc w:val="left"/>
      <w:pPr>
        <w:ind w:left="1080" w:hanging="720"/>
      </w:pPr>
      <w:rPr>
        <w:rFonts w:hint="default"/>
      </w:rPr>
    </w:lvl>
    <w:lvl w:ilvl="1" w:tplc="39E0CA54" w:tentative="1">
      <w:start w:val="1"/>
      <w:numFmt w:val="lowerLetter"/>
      <w:lvlText w:val="%2."/>
      <w:lvlJc w:val="left"/>
      <w:pPr>
        <w:ind w:left="1440" w:hanging="360"/>
      </w:pPr>
    </w:lvl>
    <w:lvl w:ilvl="2" w:tplc="B56C7F7A" w:tentative="1">
      <w:start w:val="1"/>
      <w:numFmt w:val="lowerRoman"/>
      <w:lvlText w:val="%3."/>
      <w:lvlJc w:val="right"/>
      <w:pPr>
        <w:ind w:left="2160" w:hanging="180"/>
      </w:pPr>
    </w:lvl>
    <w:lvl w:ilvl="3" w:tplc="DF6E2716" w:tentative="1">
      <w:start w:val="1"/>
      <w:numFmt w:val="decimal"/>
      <w:lvlText w:val="%4."/>
      <w:lvlJc w:val="left"/>
      <w:pPr>
        <w:ind w:left="2880" w:hanging="360"/>
      </w:pPr>
    </w:lvl>
    <w:lvl w:ilvl="4" w:tplc="EC38E97A" w:tentative="1">
      <w:start w:val="1"/>
      <w:numFmt w:val="lowerLetter"/>
      <w:lvlText w:val="%5."/>
      <w:lvlJc w:val="left"/>
      <w:pPr>
        <w:ind w:left="3600" w:hanging="360"/>
      </w:pPr>
    </w:lvl>
    <w:lvl w:ilvl="5" w:tplc="AAAC2EE6" w:tentative="1">
      <w:start w:val="1"/>
      <w:numFmt w:val="lowerRoman"/>
      <w:lvlText w:val="%6."/>
      <w:lvlJc w:val="right"/>
      <w:pPr>
        <w:ind w:left="4320" w:hanging="180"/>
      </w:pPr>
    </w:lvl>
    <w:lvl w:ilvl="6" w:tplc="95F43A08" w:tentative="1">
      <w:start w:val="1"/>
      <w:numFmt w:val="decimal"/>
      <w:lvlText w:val="%7."/>
      <w:lvlJc w:val="left"/>
      <w:pPr>
        <w:ind w:left="5040" w:hanging="360"/>
      </w:pPr>
    </w:lvl>
    <w:lvl w:ilvl="7" w:tplc="C242FBBE" w:tentative="1">
      <w:start w:val="1"/>
      <w:numFmt w:val="lowerLetter"/>
      <w:lvlText w:val="%8."/>
      <w:lvlJc w:val="left"/>
      <w:pPr>
        <w:ind w:left="5760" w:hanging="360"/>
      </w:pPr>
    </w:lvl>
    <w:lvl w:ilvl="8" w:tplc="30DE12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14E1082">
      <w:start w:val="1"/>
      <w:numFmt w:val="lowerRoman"/>
      <w:lvlText w:val="(%1)"/>
      <w:lvlJc w:val="left"/>
      <w:pPr>
        <w:ind w:left="1080" w:hanging="720"/>
      </w:pPr>
      <w:rPr>
        <w:rFonts w:hint="default"/>
      </w:rPr>
    </w:lvl>
    <w:lvl w:ilvl="1" w:tplc="C7245344" w:tentative="1">
      <w:start w:val="1"/>
      <w:numFmt w:val="lowerLetter"/>
      <w:lvlText w:val="%2."/>
      <w:lvlJc w:val="left"/>
      <w:pPr>
        <w:ind w:left="1440" w:hanging="360"/>
      </w:pPr>
    </w:lvl>
    <w:lvl w:ilvl="2" w:tplc="E72651E6" w:tentative="1">
      <w:start w:val="1"/>
      <w:numFmt w:val="lowerRoman"/>
      <w:lvlText w:val="%3."/>
      <w:lvlJc w:val="right"/>
      <w:pPr>
        <w:ind w:left="2160" w:hanging="180"/>
      </w:pPr>
    </w:lvl>
    <w:lvl w:ilvl="3" w:tplc="42D41DCC" w:tentative="1">
      <w:start w:val="1"/>
      <w:numFmt w:val="decimal"/>
      <w:lvlText w:val="%4."/>
      <w:lvlJc w:val="left"/>
      <w:pPr>
        <w:ind w:left="2880" w:hanging="360"/>
      </w:pPr>
    </w:lvl>
    <w:lvl w:ilvl="4" w:tplc="81866C50" w:tentative="1">
      <w:start w:val="1"/>
      <w:numFmt w:val="lowerLetter"/>
      <w:lvlText w:val="%5."/>
      <w:lvlJc w:val="left"/>
      <w:pPr>
        <w:ind w:left="3600" w:hanging="360"/>
      </w:pPr>
    </w:lvl>
    <w:lvl w:ilvl="5" w:tplc="D04A463C" w:tentative="1">
      <w:start w:val="1"/>
      <w:numFmt w:val="lowerRoman"/>
      <w:lvlText w:val="%6."/>
      <w:lvlJc w:val="right"/>
      <w:pPr>
        <w:ind w:left="4320" w:hanging="180"/>
      </w:pPr>
    </w:lvl>
    <w:lvl w:ilvl="6" w:tplc="FBC2CC88" w:tentative="1">
      <w:start w:val="1"/>
      <w:numFmt w:val="decimal"/>
      <w:lvlText w:val="%7."/>
      <w:lvlJc w:val="left"/>
      <w:pPr>
        <w:ind w:left="5040" w:hanging="360"/>
      </w:pPr>
    </w:lvl>
    <w:lvl w:ilvl="7" w:tplc="2AB23E5C" w:tentative="1">
      <w:start w:val="1"/>
      <w:numFmt w:val="lowerLetter"/>
      <w:lvlText w:val="%8."/>
      <w:lvlJc w:val="left"/>
      <w:pPr>
        <w:ind w:left="5760" w:hanging="360"/>
      </w:pPr>
    </w:lvl>
    <w:lvl w:ilvl="8" w:tplc="98E407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8DA0E62">
      <w:start w:val="1"/>
      <w:numFmt w:val="lowerRoman"/>
      <w:lvlText w:val="(%1)"/>
      <w:lvlJc w:val="left"/>
      <w:pPr>
        <w:ind w:left="1080" w:hanging="720"/>
      </w:pPr>
      <w:rPr>
        <w:rFonts w:hint="default"/>
        <w:b w:val="0"/>
      </w:rPr>
    </w:lvl>
    <w:lvl w:ilvl="1" w:tplc="0C2A1EE6" w:tentative="1">
      <w:start w:val="1"/>
      <w:numFmt w:val="lowerLetter"/>
      <w:lvlText w:val="%2."/>
      <w:lvlJc w:val="left"/>
      <w:pPr>
        <w:ind w:left="1440" w:hanging="360"/>
      </w:pPr>
    </w:lvl>
    <w:lvl w:ilvl="2" w:tplc="D4321AF0" w:tentative="1">
      <w:start w:val="1"/>
      <w:numFmt w:val="lowerRoman"/>
      <w:lvlText w:val="%3."/>
      <w:lvlJc w:val="right"/>
      <w:pPr>
        <w:ind w:left="2160" w:hanging="180"/>
      </w:pPr>
    </w:lvl>
    <w:lvl w:ilvl="3" w:tplc="F16EC106" w:tentative="1">
      <w:start w:val="1"/>
      <w:numFmt w:val="decimal"/>
      <w:lvlText w:val="%4."/>
      <w:lvlJc w:val="left"/>
      <w:pPr>
        <w:ind w:left="2880" w:hanging="360"/>
      </w:pPr>
    </w:lvl>
    <w:lvl w:ilvl="4" w:tplc="A87AE0EA" w:tentative="1">
      <w:start w:val="1"/>
      <w:numFmt w:val="lowerLetter"/>
      <w:lvlText w:val="%5."/>
      <w:lvlJc w:val="left"/>
      <w:pPr>
        <w:ind w:left="3600" w:hanging="360"/>
      </w:pPr>
    </w:lvl>
    <w:lvl w:ilvl="5" w:tplc="F2BA8C4A" w:tentative="1">
      <w:start w:val="1"/>
      <w:numFmt w:val="lowerRoman"/>
      <w:lvlText w:val="%6."/>
      <w:lvlJc w:val="right"/>
      <w:pPr>
        <w:ind w:left="4320" w:hanging="180"/>
      </w:pPr>
    </w:lvl>
    <w:lvl w:ilvl="6" w:tplc="65AE384C" w:tentative="1">
      <w:start w:val="1"/>
      <w:numFmt w:val="decimal"/>
      <w:lvlText w:val="%7."/>
      <w:lvlJc w:val="left"/>
      <w:pPr>
        <w:ind w:left="5040" w:hanging="360"/>
      </w:pPr>
    </w:lvl>
    <w:lvl w:ilvl="7" w:tplc="4E9ABB00" w:tentative="1">
      <w:start w:val="1"/>
      <w:numFmt w:val="lowerLetter"/>
      <w:lvlText w:val="%8."/>
      <w:lvlJc w:val="left"/>
      <w:pPr>
        <w:ind w:left="5760" w:hanging="360"/>
      </w:pPr>
    </w:lvl>
    <w:lvl w:ilvl="8" w:tplc="6BD8BD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0E4F234">
      <w:start w:val="1"/>
      <w:numFmt w:val="lowerLetter"/>
      <w:lvlText w:val="(%1)"/>
      <w:lvlJc w:val="left"/>
      <w:pPr>
        <w:ind w:left="360" w:hanging="360"/>
      </w:pPr>
      <w:rPr>
        <w:rFonts w:hint="default"/>
      </w:rPr>
    </w:lvl>
    <w:lvl w:ilvl="1" w:tplc="5120B49C" w:tentative="1">
      <w:start w:val="1"/>
      <w:numFmt w:val="lowerLetter"/>
      <w:lvlText w:val="%2."/>
      <w:lvlJc w:val="left"/>
      <w:pPr>
        <w:ind w:left="1080" w:hanging="360"/>
      </w:pPr>
    </w:lvl>
    <w:lvl w:ilvl="2" w:tplc="62AA9664" w:tentative="1">
      <w:start w:val="1"/>
      <w:numFmt w:val="lowerRoman"/>
      <w:lvlText w:val="%3."/>
      <w:lvlJc w:val="right"/>
      <w:pPr>
        <w:ind w:left="1800" w:hanging="180"/>
      </w:pPr>
    </w:lvl>
    <w:lvl w:ilvl="3" w:tplc="FBA4712E" w:tentative="1">
      <w:start w:val="1"/>
      <w:numFmt w:val="decimal"/>
      <w:lvlText w:val="%4."/>
      <w:lvlJc w:val="left"/>
      <w:pPr>
        <w:ind w:left="2520" w:hanging="360"/>
      </w:pPr>
    </w:lvl>
    <w:lvl w:ilvl="4" w:tplc="6A92C7E6" w:tentative="1">
      <w:start w:val="1"/>
      <w:numFmt w:val="lowerLetter"/>
      <w:lvlText w:val="%5."/>
      <w:lvlJc w:val="left"/>
      <w:pPr>
        <w:ind w:left="3240" w:hanging="360"/>
      </w:pPr>
    </w:lvl>
    <w:lvl w:ilvl="5" w:tplc="799CD8DE" w:tentative="1">
      <w:start w:val="1"/>
      <w:numFmt w:val="lowerRoman"/>
      <w:lvlText w:val="%6."/>
      <w:lvlJc w:val="right"/>
      <w:pPr>
        <w:ind w:left="3960" w:hanging="180"/>
      </w:pPr>
    </w:lvl>
    <w:lvl w:ilvl="6" w:tplc="472003CE" w:tentative="1">
      <w:start w:val="1"/>
      <w:numFmt w:val="decimal"/>
      <w:lvlText w:val="%7."/>
      <w:lvlJc w:val="left"/>
      <w:pPr>
        <w:ind w:left="4680" w:hanging="360"/>
      </w:pPr>
    </w:lvl>
    <w:lvl w:ilvl="7" w:tplc="6F0A35B8" w:tentative="1">
      <w:start w:val="1"/>
      <w:numFmt w:val="lowerLetter"/>
      <w:lvlText w:val="%8."/>
      <w:lvlJc w:val="left"/>
      <w:pPr>
        <w:ind w:left="5400" w:hanging="360"/>
      </w:pPr>
    </w:lvl>
    <w:lvl w:ilvl="8" w:tplc="28CC61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3B6C780">
      <w:start w:val="1"/>
      <w:numFmt w:val="decimal"/>
      <w:lvlText w:val="%1."/>
      <w:lvlJc w:val="left"/>
      <w:pPr>
        <w:ind w:left="360" w:hanging="360"/>
      </w:pPr>
      <w:rPr>
        <w:rFonts w:hint="default"/>
      </w:rPr>
    </w:lvl>
    <w:lvl w:ilvl="1" w:tplc="F4AE7264" w:tentative="1">
      <w:start w:val="1"/>
      <w:numFmt w:val="lowerLetter"/>
      <w:lvlText w:val="%2."/>
      <w:lvlJc w:val="left"/>
      <w:pPr>
        <w:ind w:left="1080" w:hanging="360"/>
      </w:pPr>
    </w:lvl>
    <w:lvl w:ilvl="2" w:tplc="056C4B3A" w:tentative="1">
      <w:start w:val="1"/>
      <w:numFmt w:val="lowerRoman"/>
      <w:lvlText w:val="%3."/>
      <w:lvlJc w:val="right"/>
      <w:pPr>
        <w:ind w:left="1800" w:hanging="180"/>
      </w:pPr>
    </w:lvl>
    <w:lvl w:ilvl="3" w:tplc="7242BAE8" w:tentative="1">
      <w:start w:val="1"/>
      <w:numFmt w:val="decimal"/>
      <w:lvlText w:val="%4."/>
      <w:lvlJc w:val="left"/>
      <w:pPr>
        <w:ind w:left="2520" w:hanging="360"/>
      </w:pPr>
    </w:lvl>
    <w:lvl w:ilvl="4" w:tplc="EC566892" w:tentative="1">
      <w:start w:val="1"/>
      <w:numFmt w:val="lowerLetter"/>
      <w:lvlText w:val="%5."/>
      <w:lvlJc w:val="left"/>
      <w:pPr>
        <w:ind w:left="3240" w:hanging="360"/>
      </w:pPr>
    </w:lvl>
    <w:lvl w:ilvl="5" w:tplc="18CA41A4" w:tentative="1">
      <w:start w:val="1"/>
      <w:numFmt w:val="lowerRoman"/>
      <w:lvlText w:val="%6."/>
      <w:lvlJc w:val="right"/>
      <w:pPr>
        <w:ind w:left="3960" w:hanging="180"/>
      </w:pPr>
    </w:lvl>
    <w:lvl w:ilvl="6" w:tplc="ADA29A16" w:tentative="1">
      <w:start w:val="1"/>
      <w:numFmt w:val="decimal"/>
      <w:lvlText w:val="%7."/>
      <w:lvlJc w:val="left"/>
      <w:pPr>
        <w:ind w:left="4680" w:hanging="360"/>
      </w:pPr>
    </w:lvl>
    <w:lvl w:ilvl="7" w:tplc="C7C202DC" w:tentative="1">
      <w:start w:val="1"/>
      <w:numFmt w:val="lowerLetter"/>
      <w:lvlText w:val="%8."/>
      <w:lvlJc w:val="left"/>
      <w:pPr>
        <w:ind w:left="5400" w:hanging="360"/>
      </w:pPr>
    </w:lvl>
    <w:lvl w:ilvl="8" w:tplc="1BDC0F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C7C54F4">
      <w:start w:val="1"/>
      <w:numFmt w:val="decimal"/>
      <w:lvlText w:val="%1."/>
      <w:lvlJc w:val="left"/>
      <w:pPr>
        <w:ind w:left="360" w:hanging="360"/>
      </w:pPr>
      <w:rPr>
        <w:rFonts w:hint="default"/>
      </w:rPr>
    </w:lvl>
    <w:lvl w:ilvl="1" w:tplc="7DB2A180" w:tentative="1">
      <w:start w:val="1"/>
      <w:numFmt w:val="lowerLetter"/>
      <w:lvlText w:val="%2."/>
      <w:lvlJc w:val="left"/>
      <w:pPr>
        <w:ind w:left="1080" w:hanging="360"/>
      </w:pPr>
    </w:lvl>
    <w:lvl w:ilvl="2" w:tplc="4A86741E" w:tentative="1">
      <w:start w:val="1"/>
      <w:numFmt w:val="lowerRoman"/>
      <w:lvlText w:val="%3."/>
      <w:lvlJc w:val="right"/>
      <w:pPr>
        <w:ind w:left="1800" w:hanging="180"/>
      </w:pPr>
    </w:lvl>
    <w:lvl w:ilvl="3" w:tplc="3A1E095A" w:tentative="1">
      <w:start w:val="1"/>
      <w:numFmt w:val="decimal"/>
      <w:lvlText w:val="%4."/>
      <w:lvlJc w:val="left"/>
      <w:pPr>
        <w:ind w:left="2520" w:hanging="360"/>
      </w:pPr>
    </w:lvl>
    <w:lvl w:ilvl="4" w:tplc="164A61E6" w:tentative="1">
      <w:start w:val="1"/>
      <w:numFmt w:val="lowerLetter"/>
      <w:lvlText w:val="%5."/>
      <w:lvlJc w:val="left"/>
      <w:pPr>
        <w:ind w:left="3240" w:hanging="360"/>
      </w:pPr>
    </w:lvl>
    <w:lvl w:ilvl="5" w:tplc="0A50FFD8" w:tentative="1">
      <w:start w:val="1"/>
      <w:numFmt w:val="lowerRoman"/>
      <w:lvlText w:val="%6."/>
      <w:lvlJc w:val="right"/>
      <w:pPr>
        <w:ind w:left="3960" w:hanging="180"/>
      </w:pPr>
    </w:lvl>
    <w:lvl w:ilvl="6" w:tplc="AE104B7E" w:tentative="1">
      <w:start w:val="1"/>
      <w:numFmt w:val="decimal"/>
      <w:lvlText w:val="%7."/>
      <w:lvlJc w:val="left"/>
      <w:pPr>
        <w:ind w:left="4680" w:hanging="360"/>
      </w:pPr>
    </w:lvl>
    <w:lvl w:ilvl="7" w:tplc="A9DE43FE" w:tentative="1">
      <w:start w:val="1"/>
      <w:numFmt w:val="lowerLetter"/>
      <w:lvlText w:val="%8."/>
      <w:lvlJc w:val="left"/>
      <w:pPr>
        <w:ind w:left="5400" w:hanging="360"/>
      </w:pPr>
    </w:lvl>
    <w:lvl w:ilvl="8" w:tplc="FC1433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4DEE3C2">
      <w:start w:val="1"/>
      <w:numFmt w:val="lowerRoman"/>
      <w:lvlText w:val="(%1)"/>
      <w:lvlJc w:val="left"/>
      <w:pPr>
        <w:ind w:left="1080" w:hanging="720"/>
      </w:pPr>
      <w:rPr>
        <w:rFonts w:hint="default"/>
        <w:b w:val="0"/>
      </w:rPr>
    </w:lvl>
    <w:lvl w:ilvl="1" w:tplc="30544EA2" w:tentative="1">
      <w:start w:val="1"/>
      <w:numFmt w:val="lowerLetter"/>
      <w:lvlText w:val="%2."/>
      <w:lvlJc w:val="left"/>
      <w:pPr>
        <w:ind w:left="1440" w:hanging="360"/>
      </w:pPr>
    </w:lvl>
    <w:lvl w:ilvl="2" w:tplc="0450E8EC" w:tentative="1">
      <w:start w:val="1"/>
      <w:numFmt w:val="lowerRoman"/>
      <w:lvlText w:val="%3."/>
      <w:lvlJc w:val="right"/>
      <w:pPr>
        <w:ind w:left="2160" w:hanging="180"/>
      </w:pPr>
    </w:lvl>
    <w:lvl w:ilvl="3" w:tplc="48C88D2E" w:tentative="1">
      <w:start w:val="1"/>
      <w:numFmt w:val="decimal"/>
      <w:lvlText w:val="%4."/>
      <w:lvlJc w:val="left"/>
      <w:pPr>
        <w:ind w:left="2880" w:hanging="360"/>
      </w:pPr>
    </w:lvl>
    <w:lvl w:ilvl="4" w:tplc="BB4CFBE4" w:tentative="1">
      <w:start w:val="1"/>
      <w:numFmt w:val="lowerLetter"/>
      <w:lvlText w:val="%5."/>
      <w:lvlJc w:val="left"/>
      <w:pPr>
        <w:ind w:left="3600" w:hanging="360"/>
      </w:pPr>
    </w:lvl>
    <w:lvl w:ilvl="5" w:tplc="0BA89A2E" w:tentative="1">
      <w:start w:val="1"/>
      <w:numFmt w:val="lowerRoman"/>
      <w:lvlText w:val="%6."/>
      <w:lvlJc w:val="right"/>
      <w:pPr>
        <w:ind w:left="4320" w:hanging="180"/>
      </w:pPr>
    </w:lvl>
    <w:lvl w:ilvl="6" w:tplc="3DD81B1E" w:tentative="1">
      <w:start w:val="1"/>
      <w:numFmt w:val="decimal"/>
      <w:lvlText w:val="%7."/>
      <w:lvlJc w:val="left"/>
      <w:pPr>
        <w:ind w:left="5040" w:hanging="360"/>
      </w:pPr>
    </w:lvl>
    <w:lvl w:ilvl="7" w:tplc="C05C076A" w:tentative="1">
      <w:start w:val="1"/>
      <w:numFmt w:val="lowerLetter"/>
      <w:lvlText w:val="%8."/>
      <w:lvlJc w:val="left"/>
      <w:pPr>
        <w:ind w:left="5760" w:hanging="360"/>
      </w:pPr>
    </w:lvl>
    <w:lvl w:ilvl="8" w:tplc="BCFC8D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C1C5BEC">
      <w:start w:val="1"/>
      <w:numFmt w:val="lowerRoman"/>
      <w:lvlText w:val="(%1)"/>
      <w:lvlJc w:val="left"/>
      <w:pPr>
        <w:ind w:left="1080" w:hanging="720"/>
      </w:pPr>
      <w:rPr>
        <w:rFonts w:hint="default"/>
      </w:rPr>
    </w:lvl>
    <w:lvl w:ilvl="1" w:tplc="EDBC0D08" w:tentative="1">
      <w:start w:val="1"/>
      <w:numFmt w:val="lowerLetter"/>
      <w:lvlText w:val="%2."/>
      <w:lvlJc w:val="left"/>
      <w:pPr>
        <w:ind w:left="1440" w:hanging="360"/>
      </w:pPr>
    </w:lvl>
    <w:lvl w:ilvl="2" w:tplc="460A4250" w:tentative="1">
      <w:start w:val="1"/>
      <w:numFmt w:val="lowerRoman"/>
      <w:lvlText w:val="%3."/>
      <w:lvlJc w:val="right"/>
      <w:pPr>
        <w:ind w:left="2160" w:hanging="180"/>
      </w:pPr>
    </w:lvl>
    <w:lvl w:ilvl="3" w:tplc="5DD88B60" w:tentative="1">
      <w:start w:val="1"/>
      <w:numFmt w:val="decimal"/>
      <w:lvlText w:val="%4."/>
      <w:lvlJc w:val="left"/>
      <w:pPr>
        <w:ind w:left="2880" w:hanging="360"/>
      </w:pPr>
    </w:lvl>
    <w:lvl w:ilvl="4" w:tplc="4A46B00E" w:tentative="1">
      <w:start w:val="1"/>
      <w:numFmt w:val="lowerLetter"/>
      <w:lvlText w:val="%5."/>
      <w:lvlJc w:val="left"/>
      <w:pPr>
        <w:ind w:left="3600" w:hanging="360"/>
      </w:pPr>
    </w:lvl>
    <w:lvl w:ilvl="5" w:tplc="B6BA96FC" w:tentative="1">
      <w:start w:val="1"/>
      <w:numFmt w:val="lowerRoman"/>
      <w:lvlText w:val="%6."/>
      <w:lvlJc w:val="right"/>
      <w:pPr>
        <w:ind w:left="4320" w:hanging="180"/>
      </w:pPr>
    </w:lvl>
    <w:lvl w:ilvl="6" w:tplc="D1BCCAD0" w:tentative="1">
      <w:start w:val="1"/>
      <w:numFmt w:val="decimal"/>
      <w:lvlText w:val="%7."/>
      <w:lvlJc w:val="left"/>
      <w:pPr>
        <w:ind w:left="5040" w:hanging="360"/>
      </w:pPr>
    </w:lvl>
    <w:lvl w:ilvl="7" w:tplc="2DE2843E" w:tentative="1">
      <w:start w:val="1"/>
      <w:numFmt w:val="lowerLetter"/>
      <w:lvlText w:val="%8."/>
      <w:lvlJc w:val="left"/>
      <w:pPr>
        <w:ind w:left="5760" w:hanging="360"/>
      </w:pPr>
    </w:lvl>
    <w:lvl w:ilvl="8" w:tplc="D19E184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7246254">
      <w:start w:val="1"/>
      <w:numFmt w:val="bullet"/>
      <w:pStyle w:val="ListBullet"/>
      <w:lvlText w:val=""/>
      <w:lvlJc w:val="left"/>
      <w:pPr>
        <w:ind w:left="720" w:hanging="360"/>
      </w:pPr>
      <w:rPr>
        <w:rFonts w:ascii="Symbol" w:hAnsi="Symbol" w:hint="default"/>
      </w:rPr>
    </w:lvl>
    <w:lvl w:ilvl="1" w:tplc="99442A80">
      <w:start w:val="1"/>
      <w:numFmt w:val="bullet"/>
      <w:pStyle w:val="ListBullet2"/>
      <w:lvlText w:val="o"/>
      <w:lvlJc w:val="left"/>
      <w:pPr>
        <w:ind w:left="1440" w:hanging="360"/>
      </w:pPr>
      <w:rPr>
        <w:rFonts w:ascii="Courier New" w:hAnsi="Courier New" w:cs="Courier New" w:hint="default"/>
      </w:rPr>
    </w:lvl>
    <w:lvl w:ilvl="2" w:tplc="E4B8E52A">
      <w:start w:val="1"/>
      <w:numFmt w:val="bullet"/>
      <w:lvlText w:val=""/>
      <w:lvlJc w:val="left"/>
      <w:pPr>
        <w:ind w:left="2160" w:hanging="360"/>
      </w:pPr>
      <w:rPr>
        <w:rFonts w:ascii="Wingdings" w:hAnsi="Wingdings" w:hint="default"/>
      </w:rPr>
    </w:lvl>
    <w:lvl w:ilvl="3" w:tplc="104C7528">
      <w:start w:val="1"/>
      <w:numFmt w:val="bullet"/>
      <w:lvlText w:val=""/>
      <w:lvlJc w:val="left"/>
      <w:pPr>
        <w:ind w:left="2880" w:hanging="360"/>
      </w:pPr>
      <w:rPr>
        <w:rFonts w:ascii="Symbol" w:hAnsi="Symbol" w:hint="default"/>
      </w:rPr>
    </w:lvl>
    <w:lvl w:ilvl="4" w:tplc="149ABF64">
      <w:start w:val="1"/>
      <w:numFmt w:val="bullet"/>
      <w:lvlText w:val="o"/>
      <w:lvlJc w:val="left"/>
      <w:pPr>
        <w:ind w:left="3600" w:hanging="360"/>
      </w:pPr>
      <w:rPr>
        <w:rFonts w:ascii="Courier New" w:hAnsi="Courier New" w:cs="Courier New" w:hint="default"/>
      </w:rPr>
    </w:lvl>
    <w:lvl w:ilvl="5" w:tplc="16368B58">
      <w:start w:val="1"/>
      <w:numFmt w:val="bullet"/>
      <w:pStyle w:val="ListBullet3"/>
      <w:lvlText w:val=""/>
      <w:lvlJc w:val="left"/>
      <w:pPr>
        <w:ind w:left="4320" w:hanging="360"/>
      </w:pPr>
      <w:rPr>
        <w:rFonts w:ascii="Wingdings" w:hAnsi="Wingdings" w:hint="default"/>
      </w:rPr>
    </w:lvl>
    <w:lvl w:ilvl="6" w:tplc="31C492C2">
      <w:start w:val="1"/>
      <w:numFmt w:val="bullet"/>
      <w:lvlText w:val=""/>
      <w:lvlJc w:val="left"/>
      <w:pPr>
        <w:ind w:left="5040" w:hanging="360"/>
      </w:pPr>
      <w:rPr>
        <w:rFonts w:ascii="Symbol" w:hAnsi="Symbol" w:hint="default"/>
      </w:rPr>
    </w:lvl>
    <w:lvl w:ilvl="7" w:tplc="B672A288">
      <w:start w:val="1"/>
      <w:numFmt w:val="bullet"/>
      <w:lvlText w:val="o"/>
      <w:lvlJc w:val="left"/>
      <w:pPr>
        <w:ind w:left="5760" w:hanging="360"/>
      </w:pPr>
      <w:rPr>
        <w:rFonts w:ascii="Courier New" w:hAnsi="Courier New" w:cs="Courier New" w:hint="default"/>
      </w:rPr>
    </w:lvl>
    <w:lvl w:ilvl="8" w:tplc="E8F4773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42A8DB6">
      <w:start w:val="1"/>
      <w:numFmt w:val="bullet"/>
      <w:lvlText w:val=""/>
      <w:lvlJc w:val="left"/>
      <w:pPr>
        <w:ind w:left="360" w:hanging="360"/>
      </w:pPr>
      <w:rPr>
        <w:rFonts w:ascii="Symbol" w:hAnsi="Symbol" w:hint="default"/>
      </w:rPr>
    </w:lvl>
    <w:lvl w:ilvl="1" w:tplc="21A8810C" w:tentative="1">
      <w:start w:val="1"/>
      <w:numFmt w:val="bullet"/>
      <w:lvlText w:val="o"/>
      <w:lvlJc w:val="left"/>
      <w:pPr>
        <w:ind w:left="1080" w:hanging="360"/>
      </w:pPr>
      <w:rPr>
        <w:rFonts w:ascii="Courier New" w:hAnsi="Courier New" w:cs="Courier New" w:hint="default"/>
      </w:rPr>
    </w:lvl>
    <w:lvl w:ilvl="2" w:tplc="0A3A9540" w:tentative="1">
      <w:start w:val="1"/>
      <w:numFmt w:val="bullet"/>
      <w:lvlText w:val=""/>
      <w:lvlJc w:val="left"/>
      <w:pPr>
        <w:ind w:left="1800" w:hanging="360"/>
      </w:pPr>
      <w:rPr>
        <w:rFonts w:ascii="Wingdings" w:hAnsi="Wingdings" w:hint="default"/>
      </w:rPr>
    </w:lvl>
    <w:lvl w:ilvl="3" w:tplc="60DE82DE" w:tentative="1">
      <w:start w:val="1"/>
      <w:numFmt w:val="bullet"/>
      <w:lvlText w:val=""/>
      <w:lvlJc w:val="left"/>
      <w:pPr>
        <w:ind w:left="2520" w:hanging="360"/>
      </w:pPr>
      <w:rPr>
        <w:rFonts w:ascii="Symbol" w:hAnsi="Symbol" w:hint="default"/>
      </w:rPr>
    </w:lvl>
    <w:lvl w:ilvl="4" w:tplc="06EA9410" w:tentative="1">
      <w:start w:val="1"/>
      <w:numFmt w:val="bullet"/>
      <w:lvlText w:val="o"/>
      <w:lvlJc w:val="left"/>
      <w:pPr>
        <w:ind w:left="3240" w:hanging="360"/>
      </w:pPr>
      <w:rPr>
        <w:rFonts w:ascii="Courier New" w:hAnsi="Courier New" w:cs="Courier New" w:hint="default"/>
      </w:rPr>
    </w:lvl>
    <w:lvl w:ilvl="5" w:tplc="C94CFC96" w:tentative="1">
      <w:start w:val="1"/>
      <w:numFmt w:val="bullet"/>
      <w:lvlText w:val=""/>
      <w:lvlJc w:val="left"/>
      <w:pPr>
        <w:ind w:left="3960" w:hanging="360"/>
      </w:pPr>
      <w:rPr>
        <w:rFonts w:ascii="Wingdings" w:hAnsi="Wingdings" w:hint="default"/>
      </w:rPr>
    </w:lvl>
    <w:lvl w:ilvl="6" w:tplc="8D28D668" w:tentative="1">
      <w:start w:val="1"/>
      <w:numFmt w:val="bullet"/>
      <w:lvlText w:val=""/>
      <w:lvlJc w:val="left"/>
      <w:pPr>
        <w:ind w:left="4680" w:hanging="360"/>
      </w:pPr>
      <w:rPr>
        <w:rFonts w:ascii="Symbol" w:hAnsi="Symbol" w:hint="default"/>
      </w:rPr>
    </w:lvl>
    <w:lvl w:ilvl="7" w:tplc="D9DA157A" w:tentative="1">
      <w:start w:val="1"/>
      <w:numFmt w:val="bullet"/>
      <w:lvlText w:val="o"/>
      <w:lvlJc w:val="left"/>
      <w:pPr>
        <w:ind w:left="5400" w:hanging="360"/>
      </w:pPr>
      <w:rPr>
        <w:rFonts w:ascii="Courier New" w:hAnsi="Courier New" w:cs="Courier New" w:hint="default"/>
      </w:rPr>
    </w:lvl>
    <w:lvl w:ilvl="8" w:tplc="4A48FC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1046A3E">
      <w:start w:val="1"/>
      <w:numFmt w:val="lowerRoman"/>
      <w:lvlText w:val="(%1)"/>
      <w:lvlJc w:val="left"/>
      <w:pPr>
        <w:ind w:left="1080" w:hanging="720"/>
      </w:pPr>
      <w:rPr>
        <w:rFonts w:hint="default"/>
      </w:rPr>
    </w:lvl>
    <w:lvl w:ilvl="1" w:tplc="5AF86BAE" w:tentative="1">
      <w:start w:val="1"/>
      <w:numFmt w:val="lowerLetter"/>
      <w:lvlText w:val="%2."/>
      <w:lvlJc w:val="left"/>
      <w:pPr>
        <w:ind w:left="1440" w:hanging="360"/>
      </w:pPr>
    </w:lvl>
    <w:lvl w:ilvl="2" w:tplc="5F246294" w:tentative="1">
      <w:start w:val="1"/>
      <w:numFmt w:val="lowerRoman"/>
      <w:lvlText w:val="%3."/>
      <w:lvlJc w:val="right"/>
      <w:pPr>
        <w:ind w:left="2160" w:hanging="180"/>
      </w:pPr>
    </w:lvl>
    <w:lvl w:ilvl="3" w:tplc="226A9ED8" w:tentative="1">
      <w:start w:val="1"/>
      <w:numFmt w:val="decimal"/>
      <w:lvlText w:val="%4."/>
      <w:lvlJc w:val="left"/>
      <w:pPr>
        <w:ind w:left="2880" w:hanging="360"/>
      </w:pPr>
    </w:lvl>
    <w:lvl w:ilvl="4" w:tplc="66DC9954" w:tentative="1">
      <w:start w:val="1"/>
      <w:numFmt w:val="lowerLetter"/>
      <w:lvlText w:val="%5."/>
      <w:lvlJc w:val="left"/>
      <w:pPr>
        <w:ind w:left="3600" w:hanging="360"/>
      </w:pPr>
    </w:lvl>
    <w:lvl w:ilvl="5" w:tplc="C0F4E904" w:tentative="1">
      <w:start w:val="1"/>
      <w:numFmt w:val="lowerRoman"/>
      <w:lvlText w:val="%6."/>
      <w:lvlJc w:val="right"/>
      <w:pPr>
        <w:ind w:left="4320" w:hanging="180"/>
      </w:pPr>
    </w:lvl>
    <w:lvl w:ilvl="6" w:tplc="EDDA7DCA" w:tentative="1">
      <w:start w:val="1"/>
      <w:numFmt w:val="decimal"/>
      <w:lvlText w:val="%7."/>
      <w:lvlJc w:val="left"/>
      <w:pPr>
        <w:ind w:left="5040" w:hanging="360"/>
      </w:pPr>
    </w:lvl>
    <w:lvl w:ilvl="7" w:tplc="39049688" w:tentative="1">
      <w:start w:val="1"/>
      <w:numFmt w:val="lowerLetter"/>
      <w:lvlText w:val="%8."/>
      <w:lvlJc w:val="left"/>
      <w:pPr>
        <w:ind w:left="5760" w:hanging="360"/>
      </w:pPr>
    </w:lvl>
    <w:lvl w:ilvl="8" w:tplc="70BA0C4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DC83B0">
      <w:start w:val="1"/>
      <w:numFmt w:val="lowerRoman"/>
      <w:lvlText w:val="(%1)"/>
      <w:lvlJc w:val="left"/>
      <w:pPr>
        <w:ind w:left="1080" w:hanging="720"/>
      </w:pPr>
      <w:rPr>
        <w:rFonts w:hint="default"/>
      </w:rPr>
    </w:lvl>
    <w:lvl w:ilvl="1" w:tplc="68ECAFB4" w:tentative="1">
      <w:start w:val="1"/>
      <w:numFmt w:val="lowerLetter"/>
      <w:lvlText w:val="%2."/>
      <w:lvlJc w:val="left"/>
      <w:pPr>
        <w:ind w:left="1440" w:hanging="360"/>
      </w:pPr>
    </w:lvl>
    <w:lvl w:ilvl="2" w:tplc="203E5F76" w:tentative="1">
      <w:start w:val="1"/>
      <w:numFmt w:val="lowerRoman"/>
      <w:lvlText w:val="%3."/>
      <w:lvlJc w:val="right"/>
      <w:pPr>
        <w:ind w:left="2160" w:hanging="180"/>
      </w:pPr>
    </w:lvl>
    <w:lvl w:ilvl="3" w:tplc="C848EC98" w:tentative="1">
      <w:start w:val="1"/>
      <w:numFmt w:val="decimal"/>
      <w:lvlText w:val="%4."/>
      <w:lvlJc w:val="left"/>
      <w:pPr>
        <w:ind w:left="2880" w:hanging="360"/>
      </w:pPr>
    </w:lvl>
    <w:lvl w:ilvl="4" w:tplc="3FFAC3E6" w:tentative="1">
      <w:start w:val="1"/>
      <w:numFmt w:val="lowerLetter"/>
      <w:lvlText w:val="%5."/>
      <w:lvlJc w:val="left"/>
      <w:pPr>
        <w:ind w:left="3600" w:hanging="360"/>
      </w:pPr>
    </w:lvl>
    <w:lvl w:ilvl="5" w:tplc="06321448" w:tentative="1">
      <w:start w:val="1"/>
      <w:numFmt w:val="lowerRoman"/>
      <w:lvlText w:val="%6."/>
      <w:lvlJc w:val="right"/>
      <w:pPr>
        <w:ind w:left="4320" w:hanging="180"/>
      </w:pPr>
    </w:lvl>
    <w:lvl w:ilvl="6" w:tplc="61BE2F72" w:tentative="1">
      <w:start w:val="1"/>
      <w:numFmt w:val="decimal"/>
      <w:lvlText w:val="%7."/>
      <w:lvlJc w:val="left"/>
      <w:pPr>
        <w:ind w:left="5040" w:hanging="360"/>
      </w:pPr>
    </w:lvl>
    <w:lvl w:ilvl="7" w:tplc="90E8B16E" w:tentative="1">
      <w:start w:val="1"/>
      <w:numFmt w:val="lowerLetter"/>
      <w:lvlText w:val="%8."/>
      <w:lvlJc w:val="left"/>
      <w:pPr>
        <w:ind w:left="5760" w:hanging="360"/>
      </w:pPr>
    </w:lvl>
    <w:lvl w:ilvl="8" w:tplc="3D6479BE" w:tentative="1">
      <w:start w:val="1"/>
      <w:numFmt w:val="lowerRoman"/>
      <w:lvlText w:val="%9."/>
      <w:lvlJc w:val="right"/>
      <w:pPr>
        <w:ind w:left="6480" w:hanging="180"/>
      </w:pPr>
    </w:lvl>
  </w:abstractNum>
  <w:abstractNum w:abstractNumId="22" w15:restartNumberingAfterBreak="0">
    <w:nsid w:val="4B2F7CD1"/>
    <w:multiLevelType w:val="hybridMultilevel"/>
    <w:tmpl w:val="5B4E3536"/>
    <w:lvl w:ilvl="0" w:tplc="B590D376">
      <w:start w:val="1"/>
      <w:numFmt w:val="bullet"/>
      <w:lvlText w:val="·"/>
      <w:lvlJc w:val="left"/>
      <w:pPr>
        <w:ind w:left="720" w:hanging="360"/>
      </w:pPr>
      <w:rPr>
        <w:rFonts w:ascii="Symbol" w:hAnsi="Symbol" w:hint="default"/>
      </w:rPr>
    </w:lvl>
    <w:lvl w:ilvl="1" w:tplc="FC9C7ED6">
      <w:start w:val="1"/>
      <w:numFmt w:val="bullet"/>
      <w:lvlText w:val="o"/>
      <w:lvlJc w:val="left"/>
      <w:pPr>
        <w:ind w:left="1440" w:hanging="360"/>
      </w:pPr>
      <w:rPr>
        <w:rFonts w:ascii="Courier New" w:hAnsi="Courier New" w:hint="default"/>
      </w:rPr>
    </w:lvl>
    <w:lvl w:ilvl="2" w:tplc="5BD0A8B0">
      <w:start w:val="1"/>
      <w:numFmt w:val="bullet"/>
      <w:lvlText w:val=""/>
      <w:lvlJc w:val="left"/>
      <w:pPr>
        <w:ind w:left="2160" w:hanging="360"/>
      </w:pPr>
      <w:rPr>
        <w:rFonts w:ascii="Wingdings" w:hAnsi="Wingdings" w:hint="default"/>
      </w:rPr>
    </w:lvl>
    <w:lvl w:ilvl="3" w:tplc="0AEC4358">
      <w:start w:val="1"/>
      <w:numFmt w:val="bullet"/>
      <w:lvlText w:val=""/>
      <w:lvlJc w:val="left"/>
      <w:pPr>
        <w:ind w:left="2880" w:hanging="360"/>
      </w:pPr>
      <w:rPr>
        <w:rFonts w:ascii="Symbol" w:hAnsi="Symbol" w:hint="default"/>
      </w:rPr>
    </w:lvl>
    <w:lvl w:ilvl="4" w:tplc="D8DAD556">
      <w:start w:val="1"/>
      <w:numFmt w:val="bullet"/>
      <w:lvlText w:val="o"/>
      <w:lvlJc w:val="left"/>
      <w:pPr>
        <w:ind w:left="3600" w:hanging="360"/>
      </w:pPr>
      <w:rPr>
        <w:rFonts w:ascii="Courier New" w:hAnsi="Courier New" w:hint="default"/>
      </w:rPr>
    </w:lvl>
    <w:lvl w:ilvl="5" w:tplc="D51AF4EA">
      <w:start w:val="1"/>
      <w:numFmt w:val="bullet"/>
      <w:lvlText w:val=""/>
      <w:lvlJc w:val="left"/>
      <w:pPr>
        <w:ind w:left="4320" w:hanging="360"/>
      </w:pPr>
      <w:rPr>
        <w:rFonts w:ascii="Wingdings" w:hAnsi="Wingdings" w:hint="default"/>
      </w:rPr>
    </w:lvl>
    <w:lvl w:ilvl="6" w:tplc="5F860430">
      <w:start w:val="1"/>
      <w:numFmt w:val="bullet"/>
      <w:lvlText w:val=""/>
      <w:lvlJc w:val="left"/>
      <w:pPr>
        <w:ind w:left="5040" w:hanging="360"/>
      </w:pPr>
      <w:rPr>
        <w:rFonts w:ascii="Symbol" w:hAnsi="Symbol" w:hint="default"/>
      </w:rPr>
    </w:lvl>
    <w:lvl w:ilvl="7" w:tplc="0844771A">
      <w:start w:val="1"/>
      <w:numFmt w:val="bullet"/>
      <w:lvlText w:val="o"/>
      <w:lvlJc w:val="left"/>
      <w:pPr>
        <w:ind w:left="5760" w:hanging="360"/>
      </w:pPr>
      <w:rPr>
        <w:rFonts w:ascii="Courier New" w:hAnsi="Courier New" w:hint="default"/>
      </w:rPr>
    </w:lvl>
    <w:lvl w:ilvl="8" w:tplc="90B4DC5A">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35E85938">
      <w:start w:val="1"/>
      <w:numFmt w:val="lowerRoman"/>
      <w:lvlText w:val="(%1)"/>
      <w:lvlJc w:val="left"/>
      <w:pPr>
        <w:ind w:left="1080" w:hanging="720"/>
      </w:pPr>
      <w:rPr>
        <w:rFonts w:hint="default"/>
        <w:b w:val="0"/>
      </w:rPr>
    </w:lvl>
    <w:lvl w:ilvl="1" w:tplc="12A2102C" w:tentative="1">
      <w:start w:val="1"/>
      <w:numFmt w:val="lowerLetter"/>
      <w:lvlText w:val="%2."/>
      <w:lvlJc w:val="left"/>
      <w:pPr>
        <w:ind w:left="1440" w:hanging="360"/>
      </w:pPr>
    </w:lvl>
    <w:lvl w:ilvl="2" w:tplc="C62AEED6" w:tentative="1">
      <w:start w:val="1"/>
      <w:numFmt w:val="lowerRoman"/>
      <w:lvlText w:val="%3."/>
      <w:lvlJc w:val="right"/>
      <w:pPr>
        <w:ind w:left="2160" w:hanging="180"/>
      </w:pPr>
    </w:lvl>
    <w:lvl w:ilvl="3" w:tplc="153C1E44" w:tentative="1">
      <w:start w:val="1"/>
      <w:numFmt w:val="decimal"/>
      <w:lvlText w:val="%4."/>
      <w:lvlJc w:val="left"/>
      <w:pPr>
        <w:ind w:left="2880" w:hanging="360"/>
      </w:pPr>
    </w:lvl>
    <w:lvl w:ilvl="4" w:tplc="718ED4A4" w:tentative="1">
      <w:start w:val="1"/>
      <w:numFmt w:val="lowerLetter"/>
      <w:lvlText w:val="%5."/>
      <w:lvlJc w:val="left"/>
      <w:pPr>
        <w:ind w:left="3600" w:hanging="360"/>
      </w:pPr>
    </w:lvl>
    <w:lvl w:ilvl="5" w:tplc="40289C36" w:tentative="1">
      <w:start w:val="1"/>
      <w:numFmt w:val="lowerRoman"/>
      <w:lvlText w:val="%6."/>
      <w:lvlJc w:val="right"/>
      <w:pPr>
        <w:ind w:left="4320" w:hanging="180"/>
      </w:pPr>
    </w:lvl>
    <w:lvl w:ilvl="6" w:tplc="4D32C78E" w:tentative="1">
      <w:start w:val="1"/>
      <w:numFmt w:val="decimal"/>
      <w:lvlText w:val="%7."/>
      <w:lvlJc w:val="left"/>
      <w:pPr>
        <w:ind w:left="5040" w:hanging="360"/>
      </w:pPr>
    </w:lvl>
    <w:lvl w:ilvl="7" w:tplc="0CB25A48" w:tentative="1">
      <w:start w:val="1"/>
      <w:numFmt w:val="lowerLetter"/>
      <w:lvlText w:val="%8."/>
      <w:lvlJc w:val="left"/>
      <w:pPr>
        <w:ind w:left="5760" w:hanging="360"/>
      </w:pPr>
    </w:lvl>
    <w:lvl w:ilvl="8" w:tplc="0514434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77E5B88">
      <w:start w:val="1"/>
      <w:numFmt w:val="lowerRoman"/>
      <w:lvlText w:val="(%1)"/>
      <w:lvlJc w:val="left"/>
      <w:pPr>
        <w:ind w:left="1080" w:hanging="720"/>
      </w:pPr>
      <w:rPr>
        <w:rFonts w:hint="default"/>
        <w:b w:val="0"/>
      </w:rPr>
    </w:lvl>
    <w:lvl w:ilvl="1" w:tplc="E0C0BC7A" w:tentative="1">
      <w:start w:val="1"/>
      <w:numFmt w:val="lowerLetter"/>
      <w:lvlText w:val="%2."/>
      <w:lvlJc w:val="left"/>
      <w:pPr>
        <w:ind w:left="1440" w:hanging="360"/>
      </w:pPr>
    </w:lvl>
    <w:lvl w:ilvl="2" w:tplc="22321A12" w:tentative="1">
      <w:start w:val="1"/>
      <w:numFmt w:val="lowerRoman"/>
      <w:lvlText w:val="%3."/>
      <w:lvlJc w:val="right"/>
      <w:pPr>
        <w:ind w:left="2160" w:hanging="180"/>
      </w:pPr>
    </w:lvl>
    <w:lvl w:ilvl="3" w:tplc="70E0D808" w:tentative="1">
      <w:start w:val="1"/>
      <w:numFmt w:val="decimal"/>
      <w:lvlText w:val="%4."/>
      <w:lvlJc w:val="left"/>
      <w:pPr>
        <w:ind w:left="2880" w:hanging="360"/>
      </w:pPr>
    </w:lvl>
    <w:lvl w:ilvl="4" w:tplc="54B2CB34" w:tentative="1">
      <w:start w:val="1"/>
      <w:numFmt w:val="lowerLetter"/>
      <w:lvlText w:val="%5."/>
      <w:lvlJc w:val="left"/>
      <w:pPr>
        <w:ind w:left="3600" w:hanging="360"/>
      </w:pPr>
    </w:lvl>
    <w:lvl w:ilvl="5" w:tplc="FE84A896" w:tentative="1">
      <w:start w:val="1"/>
      <w:numFmt w:val="lowerRoman"/>
      <w:lvlText w:val="%6."/>
      <w:lvlJc w:val="right"/>
      <w:pPr>
        <w:ind w:left="4320" w:hanging="180"/>
      </w:pPr>
    </w:lvl>
    <w:lvl w:ilvl="6" w:tplc="1F124E2C" w:tentative="1">
      <w:start w:val="1"/>
      <w:numFmt w:val="decimal"/>
      <w:lvlText w:val="%7."/>
      <w:lvlJc w:val="left"/>
      <w:pPr>
        <w:ind w:left="5040" w:hanging="360"/>
      </w:pPr>
    </w:lvl>
    <w:lvl w:ilvl="7" w:tplc="5A34F5D0" w:tentative="1">
      <w:start w:val="1"/>
      <w:numFmt w:val="lowerLetter"/>
      <w:lvlText w:val="%8."/>
      <w:lvlJc w:val="left"/>
      <w:pPr>
        <w:ind w:left="5760" w:hanging="360"/>
      </w:pPr>
    </w:lvl>
    <w:lvl w:ilvl="8" w:tplc="E07A4F2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184D210">
      <w:start w:val="1"/>
      <w:numFmt w:val="decimal"/>
      <w:lvlText w:val="%1."/>
      <w:lvlJc w:val="left"/>
      <w:pPr>
        <w:ind w:left="360" w:hanging="360"/>
      </w:pPr>
      <w:rPr>
        <w:rFonts w:hint="default"/>
      </w:rPr>
    </w:lvl>
    <w:lvl w:ilvl="1" w:tplc="446C459A" w:tentative="1">
      <w:start w:val="1"/>
      <w:numFmt w:val="lowerLetter"/>
      <w:lvlText w:val="%2."/>
      <w:lvlJc w:val="left"/>
      <w:pPr>
        <w:ind w:left="1080" w:hanging="360"/>
      </w:pPr>
    </w:lvl>
    <w:lvl w:ilvl="2" w:tplc="77F2EC7E" w:tentative="1">
      <w:start w:val="1"/>
      <w:numFmt w:val="lowerRoman"/>
      <w:lvlText w:val="%3."/>
      <w:lvlJc w:val="right"/>
      <w:pPr>
        <w:ind w:left="1800" w:hanging="180"/>
      </w:pPr>
    </w:lvl>
    <w:lvl w:ilvl="3" w:tplc="5CAA7B36" w:tentative="1">
      <w:start w:val="1"/>
      <w:numFmt w:val="decimal"/>
      <w:lvlText w:val="%4."/>
      <w:lvlJc w:val="left"/>
      <w:pPr>
        <w:ind w:left="2520" w:hanging="360"/>
      </w:pPr>
    </w:lvl>
    <w:lvl w:ilvl="4" w:tplc="2DEE4B6E" w:tentative="1">
      <w:start w:val="1"/>
      <w:numFmt w:val="lowerLetter"/>
      <w:lvlText w:val="%5."/>
      <w:lvlJc w:val="left"/>
      <w:pPr>
        <w:ind w:left="3240" w:hanging="360"/>
      </w:pPr>
    </w:lvl>
    <w:lvl w:ilvl="5" w:tplc="5420E826" w:tentative="1">
      <w:start w:val="1"/>
      <w:numFmt w:val="lowerRoman"/>
      <w:lvlText w:val="%6."/>
      <w:lvlJc w:val="right"/>
      <w:pPr>
        <w:ind w:left="3960" w:hanging="180"/>
      </w:pPr>
    </w:lvl>
    <w:lvl w:ilvl="6" w:tplc="AEB87F24" w:tentative="1">
      <w:start w:val="1"/>
      <w:numFmt w:val="decimal"/>
      <w:lvlText w:val="%7."/>
      <w:lvlJc w:val="left"/>
      <w:pPr>
        <w:ind w:left="4680" w:hanging="360"/>
      </w:pPr>
    </w:lvl>
    <w:lvl w:ilvl="7" w:tplc="0ACA4652" w:tentative="1">
      <w:start w:val="1"/>
      <w:numFmt w:val="lowerLetter"/>
      <w:lvlText w:val="%8."/>
      <w:lvlJc w:val="left"/>
      <w:pPr>
        <w:ind w:left="5400" w:hanging="360"/>
      </w:pPr>
    </w:lvl>
    <w:lvl w:ilvl="8" w:tplc="244AA314" w:tentative="1">
      <w:start w:val="1"/>
      <w:numFmt w:val="lowerRoman"/>
      <w:lvlText w:val="%9."/>
      <w:lvlJc w:val="right"/>
      <w:pPr>
        <w:ind w:left="6120" w:hanging="180"/>
      </w:pPr>
    </w:lvl>
  </w:abstractNum>
  <w:abstractNum w:abstractNumId="26" w15:restartNumberingAfterBreak="0">
    <w:nsid w:val="54D95E14"/>
    <w:multiLevelType w:val="hybridMultilevel"/>
    <w:tmpl w:val="F068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AAE0C13A">
      <w:start w:val="1"/>
      <w:numFmt w:val="lowerRoman"/>
      <w:lvlText w:val="(%1)"/>
      <w:lvlJc w:val="left"/>
      <w:pPr>
        <w:ind w:left="1080" w:hanging="720"/>
      </w:pPr>
      <w:rPr>
        <w:rFonts w:hint="default"/>
      </w:rPr>
    </w:lvl>
    <w:lvl w:ilvl="1" w:tplc="5FD87EFC" w:tentative="1">
      <w:start w:val="1"/>
      <w:numFmt w:val="lowerLetter"/>
      <w:lvlText w:val="%2."/>
      <w:lvlJc w:val="left"/>
      <w:pPr>
        <w:ind w:left="1440" w:hanging="360"/>
      </w:pPr>
    </w:lvl>
    <w:lvl w:ilvl="2" w:tplc="EC52CA6A" w:tentative="1">
      <w:start w:val="1"/>
      <w:numFmt w:val="lowerRoman"/>
      <w:lvlText w:val="%3."/>
      <w:lvlJc w:val="right"/>
      <w:pPr>
        <w:ind w:left="2160" w:hanging="180"/>
      </w:pPr>
    </w:lvl>
    <w:lvl w:ilvl="3" w:tplc="CA6C3944" w:tentative="1">
      <w:start w:val="1"/>
      <w:numFmt w:val="decimal"/>
      <w:lvlText w:val="%4."/>
      <w:lvlJc w:val="left"/>
      <w:pPr>
        <w:ind w:left="2880" w:hanging="360"/>
      </w:pPr>
    </w:lvl>
    <w:lvl w:ilvl="4" w:tplc="57C6D904" w:tentative="1">
      <w:start w:val="1"/>
      <w:numFmt w:val="lowerLetter"/>
      <w:lvlText w:val="%5."/>
      <w:lvlJc w:val="left"/>
      <w:pPr>
        <w:ind w:left="3600" w:hanging="360"/>
      </w:pPr>
    </w:lvl>
    <w:lvl w:ilvl="5" w:tplc="F55ED768" w:tentative="1">
      <w:start w:val="1"/>
      <w:numFmt w:val="lowerRoman"/>
      <w:lvlText w:val="%6."/>
      <w:lvlJc w:val="right"/>
      <w:pPr>
        <w:ind w:left="4320" w:hanging="180"/>
      </w:pPr>
    </w:lvl>
    <w:lvl w:ilvl="6" w:tplc="71B6AEBA" w:tentative="1">
      <w:start w:val="1"/>
      <w:numFmt w:val="decimal"/>
      <w:lvlText w:val="%7."/>
      <w:lvlJc w:val="left"/>
      <w:pPr>
        <w:ind w:left="5040" w:hanging="360"/>
      </w:pPr>
    </w:lvl>
    <w:lvl w:ilvl="7" w:tplc="8B8ABD2E" w:tentative="1">
      <w:start w:val="1"/>
      <w:numFmt w:val="lowerLetter"/>
      <w:lvlText w:val="%8."/>
      <w:lvlJc w:val="left"/>
      <w:pPr>
        <w:ind w:left="5760" w:hanging="360"/>
      </w:pPr>
    </w:lvl>
    <w:lvl w:ilvl="8" w:tplc="4670963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E04EAF8">
      <w:start w:val="1"/>
      <w:numFmt w:val="decimal"/>
      <w:lvlText w:val="%1."/>
      <w:lvlJc w:val="left"/>
      <w:pPr>
        <w:ind w:left="360" w:hanging="360"/>
      </w:pPr>
    </w:lvl>
    <w:lvl w:ilvl="1" w:tplc="B46AD65A" w:tentative="1">
      <w:start w:val="1"/>
      <w:numFmt w:val="lowerLetter"/>
      <w:lvlText w:val="%2."/>
      <w:lvlJc w:val="left"/>
      <w:pPr>
        <w:ind w:left="1080" w:hanging="360"/>
      </w:pPr>
    </w:lvl>
    <w:lvl w:ilvl="2" w:tplc="CE5AFBDE" w:tentative="1">
      <w:start w:val="1"/>
      <w:numFmt w:val="lowerRoman"/>
      <w:lvlText w:val="%3."/>
      <w:lvlJc w:val="right"/>
      <w:pPr>
        <w:ind w:left="1800" w:hanging="180"/>
      </w:pPr>
    </w:lvl>
    <w:lvl w:ilvl="3" w:tplc="11C615C4" w:tentative="1">
      <w:start w:val="1"/>
      <w:numFmt w:val="decimal"/>
      <w:lvlText w:val="%4."/>
      <w:lvlJc w:val="left"/>
      <w:pPr>
        <w:ind w:left="2520" w:hanging="360"/>
      </w:pPr>
    </w:lvl>
    <w:lvl w:ilvl="4" w:tplc="598A6088" w:tentative="1">
      <w:start w:val="1"/>
      <w:numFmt w:val="lowerLetter"/>
      <w:lvlText w:val="%5."/>
      <w:lvlJc w:val="left"/>
      <w:pPr>
        <w:ind w:left="3240" w:hanging="360"/>
      </w:pPr>
    </w:lvl>
    <w:lvl w:ilvl="5" w:tplc="A6AEE77E" w:tentative="1">
      <w:start w:val="1"/>
      <w:numFmt w:val="lowerRoman"/>
      <w:lvlText w:val="%6."/>
      <w:lvlJc w:val="right"/>
      <w:pPr>
        <w:ind w:left="3960" w:hanging="180"/>
      </w:pPr>
    </w:lvl>
    <w:lvl w:ilvl="6" w:tplc="5922DF7A" w:tentative="1">
      <w:start w:val="1"/>
      <w:numFmt w:val="decimal"/>
      <w:lvlText w:val="%7."/>
      <w:lvlJc w:val="left"/>
      <w:pPr>
        <w:ind w:left="4680" w:hanging="360"/>
      </w:pPr>
    </w:lvl>
    <w:lvl w:ilvl="7" w:tplc="DB7821C0" w:tentative="1">
      <w:start w:val="1"/>
      <w:numFmt w:val="lowerLetter"/>
      <w:lvlText w:val="%8."/>
      <w:lvlJc w:val="left"/>
      <w:pPr>
        <w:ind w:left="5400" w:hanging="360"/>
      </w:pPr>
    </w:lvl>
    <w:lvl w:ilvl="8" w:tplc="3118B374" w:tentative="1">
      <w:start w:val="1"/>
      <w:numFmt w:val="lowerRoman"/>
      <w:lvlText w:val="%9."/>
      <w:lvlJc w:val="right"/>
      <w:pPr>
        <w:ind w:left="6120" w:hanging="180"/>
      </w:pPr>
    </w:lvl>
  </w:abstractNum>
  <w:abstractNum w:abstractNumId="29" w15:restartNumberingAfterBreak="0">
    <w:nsid w:val="59061485"/>
    <w:multiLevelType w:val="hybridMultilevel"/>
    <w:tmpl w:val="D5E41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331430"/>
    <w:multiLevelType w:val="hybridMultilevel"/>
    <w:tmpl w:val="D05CE750"/>
    <w:lvl w:ilvl="0" w:tplc="A0962D3C">
      <w:start w:val="1"/>
      <w:numFmt w:val="lowerRoman"/>
      <w:lvlText w:val="(%1)"/>
      <w:lvlJc w:val="left"/>
      <w:pPr>
        <w:ind w:left="1080" w:hanging="720"/>
      </w:pPr>
      <w:rPr>
        <w:rFonts w:hint="default"/>
        <w:b w:val="0"/>
      </w:rPr>
    </w:lvl>
    <w:lvl w:ilvl="1" w:tplc="CCD21312" w:tentative="1">
      <w:start w:val="1"/>
      <w:numFmt w:val="lowerLetter"/>
      <w:lvlText w:val="%2."/>
      <w:lvlJc w:val="left"/>
      <w:pPr>
        <w:ind w:left="1440" w:hanging="360"/>
      </w:pPr>
    </w:lvl>
    <w:lvl w:ilvl="2" w:tplc="004A968E" w:tentative="1">
      <w:start w:val="1"/>
      <w:numFmt w:val="lowerRoman"/>
      <w:lvlText w:val="%3."/>
      <w:lvlJc w:val="right"/>
      <w:pPr>
        <w:ind w:left="2160" w:hanging="180"/>
      </w:pPr>
    </w:lvl>
    <w:lvl w:ilvl="3" w:tplc="303CE5B4" w:tentative="1">
      <w:start w:val="1"/>
      <w:numFmt w:val="decimal"/>
      <w:lvlText w:val="%4."/>
      <w:lvlJc w:val="left"/>
      <w:pPr>
        <w:ind w:left="2880" w:hanging="360"/>
      </w:pPr>
    </w:lvl>
    <w:lvl w:ilvl="4" w:tplc="CB725904" w:tentative="1">
      <w:start w:val="1"/>
      <w:numFmt w:val="lowerLetter"/>
      <w:lvlText w:val="%5."/>
      <w:lvlJc w:val="left"/>
      <w:pPr>
        <w:ind w:left="3600" w:hanging="360"/>
      </w:pPr>
    </w:lvl>
    <w:lvl w:ilvl="5" w:tplc="6F126C66" w:tentative="1">
      <w:start w:val="1"/>
      <w:numFmt w:val="lowerRoman"/>
      <w:lvlText w:val="%6."/>
      <w:lvlJc w:val="right"/>
      <w:pPr>
        <w:ind w:left="4320" w:hanging="180"/>
      </w:pPr>
    </w:lvl>
    <w:lvl w:ilvl="6" w:tplc="0F5CC1AE" w:tentative="1">
      <w:start w:val="1"/>
      <w:numFmt w:val="decimal"/>
      <w:lvlText w:val="%7."/>
      <w:lvlJc w:val="left"/>
      <w:pPr>
        <w:ind w:left="5040" w:hanging="360"/>
      </w:pPr>
    </w:lvl>
    <w:lvl w:ilvl="7" w:tplc="ADA06720" w:tentative="1">
      <w:start w:val="1"/>
      <w:numFmt w:val="lowerLetter"/>
      <w:lvlText w:val="%8."/>
      <w:lvlJc w:val="left"/>
      <w:pPr>
        <w:ind w:left="5760" w:hanging="360"/>
      </w:pPr>
    </w:lvl>
    <w:lvl w:ilvl="8" w:tplc="CBDEABA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348BF78">
      <w:start w:val="1"/>
      <w:numFmt w:val="lowerRoman"/>
      <w:lvlText w:val="(%1)"/>
      <w:lvlJc w:val="left"/>
      <w:pPr>
        <w:ind w:left="1080" w:hanging="720"/>
      </w:pPr>
      <w:rPr>
        <w:rFonts w:hint="default"/>
      </w:rPr>
    </w:lvl>
    <w:lvl w:ilvl="1" w:tplc="EFB8FB3E" w:tentative="1">
      <w:start w:val="1"/>
      <w:numFmt w:val="lowerLetter"/>
      <w:lvlText w:val="%2."/>
      <w:lvlJc w:val="left"/>
      <w:pPr>
        <w:ind w:left="1440" w:hanging="360"/>
      </w:pPr>
    </w:lvl>
    <w:lvl w:ilvl="2" w:tplc="1AD83754" w:tentative="1">
      <w:start w:val="1"/>
      <w:numFmt w:val="lowerRoman"/>
      <w:lvlText w:val="%3."/>
      <w:lvlJc w:val="right"/>
      <w:pPr>
        <w:ind w:left="2160" w:hanging="180"/>
      </w:pPr>
    </w:lvl>
    <w:lvl w:ilvl="3" w:tplc="11008B66" w:tentative="1">
      <w:start w:val="1"/>
      <w:numFmt w:val="decimal"/>
      <w:lvlText w:val="%4."/>
      <w:lvlJc w:val="left"/>
      <w:pPr>
        <w:ind w:left="2880" w:hanging="360"/>
      </w:pPr>
    </w:lvl>
    <w:lvl w:ilvl="4" w:tplc="28EADFC2" w:tentative="1">
      <w:start w:val="1"/>
      <w:numFmt w:val="lowerLetter"/>
      <w:lvlText w:val="%5."/>
      <w:lvlJc w:val="left"/>
      <w:pPr>
        <w:ind w:left="3600" w:hanging="360"/>
      </w:pPr>
    </w:lvl>
    <w:lvl w:ilvl="5" w:tplc="D12062C4" w:tentative="1">
      <w:start w:val="1"/>
      <w:numFmt w:val="lowerRoman"/>
      <w:lvlText w:val="%6."/>
      <w:lvlJc w:val="right"/>
      <w:pPr>
        <w:ind w:left="4320" w:hanging="180"/>
      </w:pPr>
    </w:lvl>
    <w:lvl w:ilvl="6" w:tplc="52E8190A" w:tentative="1">
      <w:start w:val="1"/>
      <w:numFmt w:val="decimal"/>
      <w:lvlText w:val="%7."/>
      <w:lvlJc w:val="left"/>
      <w:pPr>
        <w:ind w:left="5040" w:hanging="360"/>
      </w:pPr>
    </w:lvl>
    <w:lvl w:ilvl="7" w:tplc="EF00623A" w:tentative="1">
      <w:start w:val="1"/>
      <w:numFmt w:val="lowerLetter"/>
      <w:lvlText w:val="%8."/>
      <w:lvlJc w:val="left"/>
      <w:pPr>
        <w:ind w:left="5760" w:hanging="360"/>
      </w:pPr>
    </w:lvl>
    <w:lvl w:ilvl="8" w:tplc="A0D4546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328A2B2">
      <w:start w:val="1"/>
      <w:numFmt w:val="lowerRoman"/>
      <w:lvlText w:val="(%1)"/>
      <w:lvlJc w:val="left"/>
      <w:pPr>
        <w:ind w:left="1080" w:hanging="720"/>
      </w:pPr>
      <w:rPr>
        <w:rFonts w:hint="default"/>
      </w:rPr>
    </w:lvl>
    <w:lvl w:ilvl="1" w:tplc="FE2EDDB4" w:tentative="1">
      <w:start w:val="1"/>
      <w:numFmt w:val="lowerLetter"/>
      <w:lvlText w:val="%2."/>
      <w:lvlJc w:val="left"/>
      <w:pPr>
        <w:ind w:left="1440" w:hanging="360"/>
      </w:pPr>
    </w:lvl>
    <w:lvl w:ilvl="2" w:tplc="022A4550" w:tentative="1">
      <w:start w:val="1"/>
      <w:numFmt w:val="lowerRoman"/>
      <w:lvlText w:val="%3."/>
      <w:lvlJc w:val="right"/>
      <w:pPr>
        <w:ind w:left="2160" w:hanging="180"/>
      </w:pPr>
    </w:lvl>
    <w:lvl w:ilvl="3" w:tplc="62D4E236" w:tentative="1">
      <w:start w:val="1"/>
      <w:numFmt w:val="decimal"/>
      <w:lvlText w:val="%4."/>
      <w:lvlJc w:val="left"/>
      <w:pPr>
        <w:ind w:left="2880" w:hanging="360"/>
      </w:pPr>
    </w:lvl>
    <w:lvl w:ilvl="4" w:tplc="B5BA13F2" w:tentative="1">
      <w:start w:val="1"/>
      <w:numFmt w:val="lowerLetter"/>
      <w:lvlText w:val="%5."/>
      <w:lvlJc w:val="left"/>
      <w:pPr>
        <w:ind w:left="3600" w:hanging="360"/>
      </w:pPr>
    </w:lvl>
    <w:lvl w:ilvl="5" w:tplc="8FB8220C" w:tentative="1">
      <w:start w:val="1"/>
      <w:numFmt w:val="lowerRoman"/>
      <w:lvlText w:val="%6."/>
      <w:lvlJc w:val="right"/>
      <w:pPr>
        <w:ind w:left="4320" w:hanging="180"/>
      </w:pPr>
    </w:lvl>
    <w:lvl w:ilvl="6" w:tplc="917822CA" w:tentative="1">
      <w:start w:val="1"/>
      <w:numFmt w:val="decimal"/>
      <w:lvlText w:val="%7."/>
      <w:lvlJc w:val="left"/>
      <w:pPr>
        <w:ind w:left="5040" w:hanging="360"/>
      </w:pPr>
    </w:lvl>
    <w:lvl w:ilvl="7" w:tplc="EEA01AFE" w:tentative="1">
      <w:start w:val="1"/>
      <w:numFmt w:val="lowerLetter"/>
      <w:lvlText w:val="%8."/>
      <w:lvlJc w:val="left"/>
      <w:pPr>
        <w:ind w:left="5760" w:hanging="360"/>
      </w:pPr>
    </w:lvl>
    <w:lvl w:ilvl="8" w:tplc="E706944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CC84C62">
      <w:start w:val="1"/>
      <w:numFmt w:val="lowerRoman"/>
      <w:lvlText w:val="(%1)"/>
      <w:lvlJc w:val="left"/>
      <w:pPr>
        <w:ind w:left="1004" w:hanging="720"/>
      </w:pPr>
      <w:rPr>
        <w:rFonts w:hint="default"/>
        <w:b w:val="0"/>
      </w:rPr>
    </w:lvl>
    <w:lvl w:ilvl="1" w:tplc="D706A180" w:tentative="1">
      <w:start w:val="1"/>
      <w:numFmt w:val="lowerLetter"/>
      <w:lvlText w:val="%2."/>
      <w:lvlJc w:val="left"/>
      <w:pPr>
        <w:ind w:left="1364" w:hanging="360"/>
      </w:pPr>
    </w:lvl>
    <w:lvl w:ilvl="2" w:tplc="382C7EF8" w:tentative="1">
      <w:start w:val="1"/>
      <w:numFmt w:val="lowerRoman"/>
      <w:lvlText w:val="%3."/>
      <w:lvlJc w:val="right"/>
      <w:pPr>
        <w:ind w:left="2084" w:hanging="180"/>
      </w:pPr>
    </w:lvl>
    <w:lvl w:ilvl="3" w:tplc="681C8524" w:tentative="1">
      <w:start w:val="1"/>
      <w:numFmt w:val="decimal"/>
      <w:lvlText w:val="%4."/>
      <w:lvlJc w:val="left"/>
      <w:pPr>
        <w:ind w:left="2804" w:hanging="360"/>
      </w:pPr>
    </w:lvl>
    <w:lvl w:ilvl="4" w:tplc="4AA27BCA" w:tentative="1">
      <w:start w:val="1"/>
      <w:numFmt w:val="lowerLetter"/>
      <w:lvlText w:val="%5."/>
      <w:lvlJc w:val="left"/>
      <w:pPr>
        <w:ind w:left="3524" w:hanging="360"/>
      </w:pPr>
    </w:lvl>
    <w:lvl w:ilvl="5" w:tplc="85103D94" w:tentative="1">
      <w:start w:val="1"/>
      <w:numFmt w:val="lowerRoman"/>
      <w:lvlText w:val="%6."/>
      <w:lvlJc w:val="right"/>
      <w:pPr>
        <w:ind w:left="4244" w:hanging="180"/>
      </w:pPr>
    </w:lvl>
    <w:lvl w:ilvl="6" w:tplc="CEBA406A" w:tentative="1">
      <w:start w:val="1"/>
      <w:numFmt w:val="decimal"/>
      <w:lvlText w:val="%7."/>
      <w:lvlJc w:val="left"/>
      <w:pPr>
        <w:ind w:left="4964" w:hanging="360"/>
      </w:pPr>
    </w:lvl>
    <w:lvl w:ilvl="7" w:tplc="84067AEA" w:tentative="1">
      <w:start w:val="1"/>
      <w:numFmt w:val="lowerLetter"/>
      <w:lvlText w:val="%8."/>
      <w:lvlJc w:val="left"/>
      <w:pPr>
        <w:ind w:left="5684" w:hanging="360"/>
      </w:pPr>
    </w:lvl>
    <w:lvl w:ilvl="8" w:tplc="C7C2D31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4801A94">
      <w:start w:val="1"/>
      <w:numFmt w:val="decimal"/>
      <w:lvlText w:val="%1."/>
      <w:lvlJc w:val="left"/>
      <w:pPr>
        <w:ind w:left="360" w:hanging="360"/>
      </w:pPr>
      <w:rPr>
        <w:rFonts w:hint="default"/>
      </w:rPr>
    </w:lvl>
    <w:lvl w:ilvl="1" w:tplc="EFE6FD10" w:tentative="1">
      <w:start w:val="1"/>
      <w:numFmt w:val="lowerLetter"/>
      <w:lvlText w:val="%2."/>
      <w:lvlJc w:val="left"/>
      <w:pPr>
        <w:ind w:left="1080" w:hanging="360"/>
      </w:pPr>
    </w:lvl>
    <w:lvl w:ilvl="2" w:tplc="028C1EFA" w:tentative="1">
      <w:start w:val="1"/>
      <w:numFmt w:val="lowerRoman"/>
      <w:lvlText w:val="%3."/>
      <w:lvlJc w:val="right"/>
      <w:pPr>
        <w:ind w:left="1800" w:hanging="180"/>
      </w:pPr>
    </w:lvl>
    <w:lvl w:ilvl="3" w:tplc="C9902BFE" w:tentative="1">
      <w:start w:val="1"/>
      <w:numFmt w:val="decimal"/>
      <w:lvlText w:val="%4."/>
      <w:lvlJc w:val="left"/>
      <w:pPr>
        <w:ind w:left="2520" w:hanging="360"/>
      </w:pPr>
    </w:lvl>
    <w:lvl w:ilvl="4" w:tplc="38EAB26A" w:tentative="1">
      <w:start w:val="1"/>
      <w:numFmt w:val="lowerLetter"/>
      <w:lvlText w:val="%5."/>
      <w:lvlJc w:val="left"/>
      <w:pPr>
        <w:ind w:left="3240" w:hanging="360"/>
      </w:pPr>
    </w:lvl>
    <w:lvl w:ilvl="5" w:tplc="34947704" w:tentative="1">
      <w:start w:val="1"/>
      <w:numFmt w:val="lowerRoman"/>
      <w:lvlText w:val="%6."/>
      <w:lvlJc w:val="right"/>
      <w:pPr>
        <w:ind w:left="3960" w:hanging="180"/>
      </w:pPr>
    </w:lvl>
    <w:lvl w:ilvl="6" w:tplc="4C560228" w:tentative="1">
      <w:start w:val="1"/>
      <w:numFmt w:val="decimal"/>
      <w:lvlText w:val="%7."/>
      <w:lvlJc w:val="left"/>
      <w:pPr>
        <w:ind w:left="4680" w:hanging="360"/>
      </w:pPr>
    </w:lvl>
    <w:lvl w:ilvl="7" w:tplc="32160136" w:tentative="1">
      <w:start w:val="1"/>
      <w:numFmt w:val="lowerLetter"/>
      <w:lvlText w:val="%8."/>
      <w:lvlJc w:val="left"/>
      <w:pPr>
        <w:ind w:left="5400" w:hanging="360"/>
      </w:pPr>
    </w:lvl>
    <w:lvl w:ilvl="8" w:tplc="B0D0C8B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94E8EB68">
      <w:start w:val="1"/>
      <w:numFmt w:val="lowerRoman"/>
      <w:lvlText w:val="(%1)"/>
      <w:lvlJc w:val="left"/>
      <w:pPr>
        <w:ind w:left="1080" w:hanging="720"/>
      </w:pPr>
      <w:rPr>
        <w:rFonts w:hint="default"/>
      </w:rPr>
    </w:lvl>
    <w:lvl w:ilvl="1" w:tplc="806E9DA4" w:tentative="1">
      <w:start w:val="1"/>
      <w:numFmt w:val="lowerLetter"/>
      <w:lvlText w:val="%2."/>
      <w:lvlJc w:val="left"/>
      <w:pPr>
        <w:ind w:left="1440" w:hanging="360"/>
      </w:pPr>
    </w:lvl>
    <w:lvl w:ilvl="2" w:tplc="35FA2198" w:tentative="1">
      <w:start w:val="1"/>
      <w:numFmt w:val="lowerRoman"/>
      <w:lvlText w:val="%3."/>
      <w:lvlJc w:val="right"/>
      <w:pPr>
        <w:ind w:left="2160" w:hanging="180"/>
      </w:pPr>
    </w:lvl>
    <w:lvl w:ilvl="3" w:tplc="4148B300" w:tentative="1">
      <w:start w:val="1"/>
      <w:numFmt w:val="decimal"/>
      <w:lvlText w:val="%4."/>
      <w:lvlJc w:val="left"/>
      <w:pPr>
        <w:ind w:left="2880" w:hanging="360"/>
      </w:pPr>
    </w:lvl>
    <w:lvl w:ilvl="4" w:tplc="B2B8D486" w:tentative="1">
      <w:start w:val="1"/>
      <w:numFmt w:val="lowerLetter"/>
      <w:lvlText w:val="%5."/>
      <w:lvlJc w:val="left"/>
      <w:pPr>
        <w:ind w:left="3600" w:hanging="360"/>
      </w:pPr>
    </w:lvl>
    <w:lvl w:ilvl="5" w:tplc="966055F0" w:tentative="1">
      <w:start w:val="1"/>
      <w:numFmt w:val="lowerRoman"/>
      <w:lvlText w:val="%6."/>
      <w:lvlJc w:val="right"/>
      <w:pPr>
        <w:ind w:left="4320" w:hanging="180"/>
      </w:pPr>
    </w:lvl>
    <w:lvl w:ilvl="6" w:tplc="720CAB8E" w:tentative="1">
      <w:start w:val="1"/>
      <w:numFmt w:val="decimal"/>
      <w:lvlText w:val="%7."/>
      <w:lvlJc w:val="left"/>
      <w:pPr>
        <w:ind w:left="5040" w:hanging="360"/>
      </w:pPr>
    </w:lvl>
    <w:lvl w:ilvl="7" w:tplc="DCB0D16E" w:tentative="1">
      <w:start w:val="1"/>
      <w:numFmt w:val="lowerLetter"/>
      <w:lvlText w:val="%8."/>
      <w:lvlJc w:val="left"/>
      <w:pPr>
        <w:ind w:left="5760" w:hanging="360"/>
      </w:pPr>
    </w:lvl>
    <w:lvl w:ilvl="8" w:tplc="F34EBF7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862F48E">
      <w:start w:val="1"/>
      <w:numFmt w:val="decimal"/>
      <w:lvlText w:val="%1."/>
      <w:lvlJc w:val="left"/>
      <w:pPr>
        <w:ind w:left="360" w:hanging="360"/>
      </w:pPr>
      <w:rPr>
        <w:rFonts w:hint="default"/>
      </w:rPr>
    </w:lvl>
    <w:lvl w:ilvl="1" w:tplc="6F4C1F82" w:tentative="1">
      <w:start w:val="1"/>
      <w:numFmt w:val="lowerLetter"/>
      <w:lvlText w:val="%2."/>
      <w:lvlJc w:val="left"/>
      <w:pPr>
        <w:ind w:left="1080" w:hanging="360"/>
      </w:pPr>
    </w:lvl>
    <w:lvl w:ilvl="2" w:tplc="32EAAD34" w:tentative="1">
      <w:start w:val="1"/>
      <w:numFmt w:val="lowerRoman"/>
      <w:lvlText w:val="%3."/>
      <w:lvlJc w:val="right"/>
      <w:pPr>
        <w:ind w:left="1800" w:hanging="180"/>
      </w:pPr>
    </w:lvl>
    <w:lvl w:ilvl="3" w:tplc="21EA61F2" w:tentative="1">
      <w:start w:val="1"/>
      <w:numFmt w:val="decimal"/>
      <w:lvlText w:val="%4."/>
      <w:lvlJc w:val="left"/>
      <w:pPr>
        <w:ind w:left="2520" w:hanging="360"/>
      </w:pPr>
    </w:lvl>
    <w:lvl w:ilvl="4" w:tplc="F4ACF8C8" w:tentative="1">
      <w:start w:val="1"/>
      <w:numFmt w:val="lowerLetter"/>
      <w:lvlText w:val="%5."/>
      <w:lvlJc w:val="left"/>
      <w:pPr>
        <w:ind w:left="3240" w:hanging="360"/>
      </w:pPr>
    </w:lvl>
    <w:lvl w:ilvl="5" w:tplc="A2B8F234" w:tentative="1">
      <w:start w:val="1"/>
      <w:numFmt w:val="lowerRoman"/>
      <w:lvlText w:val="%6."/>
      <w:lvlJc w:val="right"/>
      <w:pPr>
        <w:ind w:left="3960" w:hanging="180"/>
      </w:pPr>
    </w:lvl>
    <w:lvl w:ilvl="6" w:tplc="7BECACB4" w:tentative="1">
      <w:start w:val="1"/>
      <w:numFmt w:val="decimal"/>
      <w:lvlText w:val="%7."/>
      <w:lvlJc w:val="left"/>
      <w:pPr>
        <w:ind w:left="4680" w:hanging="360"/>
      </w:pPr>
    </w:lvl>
    <w:lvl w:ilvl="7" w:tplc="05086ACE" w:tentative="1">
      <w:start w:val="1"/>
      <w:numFmt w:val="lowerLetter"/>
      <w:lvlText w:val="%8."/>
      <w:lvlJc w:val="left"/>
      <w:pPr>
        <w:ind w:left="5400" w:hanging="360"/>
      </w:pPr>
    </w:lvl>
    <w:lvl w:ilvl="8" w:tplc="BDE4507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002BB56">
      <w:start w:val="1"/>
      <w:numFmt w:val="lowerRoman"/>
      <w:lvlText w:val="(%1)"/>
      <w:lvlJc w:val="left"/>
      <w:pPr>
        <w:ind w:left="1080" w:hanging="720"/>
      </w:pPr>
      <w:rPr>
        <w:rFonts w:hint="default"/>
      </w:rPr>
    </w:lvl>
    <w:lvl w:ilvl="1" w:tplc="84A422C2" w:tentative="1">
      <w:start w:val="1"/>
      <w:numFmt w:val="lowerLetter"/>
      <w:lvlText w:val="%2."/>
      <w:lvlJc w:val="left"/>
      <w:pPr>
        <w:ind w:left="1440" w:hanging="360"/>
      </w:pPr>
    </w:lvl>
    <w:lvl w:ilvl="2" w:tplc="CD5CC32A" w:tentative="1">
      <w:start w:val="1"/>
      <w:numFmt w:val="lowerRoman"/>
      <w:lvlText w:val="%3."/>
      <w:lvlJc w:val="right"/>
      <w:pPr>
        <w:ind w:left="2160" w:hanging="180"/>
      </w:pPr>
    </w:lvl>
    <w:lvl w:ilvl="3" w:tplc="B8E49B48" w:tentative="1">
      <w:start w:val="1"/>
      <w:numFmt w:val="decimal"/>
      <w:lvlText w:val="%4."/>
      <w:lvlJc w:val="left"/>
      <w:pPr>
        <w:ind w:left="2880" w:hanging="360"/>
      </w:pPr>
    </w:lvl>
    <w:lvl w:ilvl="4" w:tplc="7F60F39E" w:tentative="1">
      <w:start w:val="1"/>
      <w:numFmt w:val="lowerLetter"/>
      <w:lvlText w:val="%5."/>
      <w:lvlJc w:val="left"/>
      <w:pPr>
        <w:ind w:left="3600" w:hanging="360"/>
      </w:pPr>
    </w:lvl>
    <w:lvl w:ilvl="5" w:tplc="909AFC08" w:tentative="1">
      <w:start w:val="1"/>
      <w:numFmt w:val="lowerRoman"/>
      <w:lvlText w:val="%6."/>
      <w:lvlJc w:val="right"/>
      <w:pPr>
        <w:ind w:left="4320" w:hanging="180"/>
      </w:pPr>
    </w:lvl>
    <w:lvl w:ilvl="6" w:tplc="68305CB0" w:tentative="1">
      <w:start w:val="1"/>
      <w:numFmt w:val="decimal"/>
      <w:lvlText w:val="%7."/>
      <w:lvlJc w:val="left"/>
      <w:pPr>
        <w:ind w:left="5040" w:hanging="360"/>
      </w:pPr>
    </w:lvl>
    <w:lvl w:ilvl="7" w:tplc="45124C56" w:tentative="1">
      <w:start w:val="1"/>
      <w:numFmt w:val="lowerLetter"/>
      <w:lvlText w:val="%8."/>
      <w:lvlJc w:val="left"/>
      <w:pPr>
        <w:ind w:left="5760" w:hanging="360"/>
      </w:pPr>
    </w:lvl>
    <w:lvl w:ilvl="8" w:tplc="F59AD1D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660A2F4">
      <w:start w:val="1"/>
      <w:numFmt w:val="decimal"/>
      <w:lvlText w:val="%1."/>
      <w:lvlJc w:val="left"/>
      <w:pPr>
        <w:ind w:left="360" w:hanging="360"/>
      </w:pPr>
      <w:rPr>
        <w:rFonts w:hint="default"/>
      </w:rPr>
    </w:lvl>
    <w:lvl w:ilvl="1" w:tplc="13B4312E" w:tentative="1">
      <w:start w:val="1"/>
      <w:numFmt w:val="lowerLetter"/>
      <w:lvlText w:val="%2."/>
      <w:lvlJc w:val="left"/>
      <w:pPr>
        <w:ind w:left="1080" w:hanging="360"/>
      </w:pPr>
    </w:lvl>
    <w:lvl w:ilvl="2" w:tplc="0D82AE96" w:tentative="1">
      <w:start w:val="1"/>
      <w:numFmt w:val="lowerRoman"/>
      <w:lvlText w:val="%3."/>
      <w:lvlJc w:val="right"/>
      <w:pPr>
        <w:ind w:left="1800" w:hanging="180"/>
      </w:pPr>
    </w:lvl>
    <w:lvl w:ilvl="3" w:tplc="51FCB744" w:tentative="1">
      <w:start w:val="1"/>
      <w:numFmt w:val="decimal"/>
      <w:lvlText w:val="%4."/>
      <w:lvlJc w:val="left"/>
      <w:pPr>
        <w:ind w:left="2520" w:hanging="360"/>
      </w:pPr>
    </w:lvl>
    <w:lvl w:ilvl="4" w:tplc="430ECCE2" w:tentative="1">
      <w:start w:val="1"/>
      <w:numFmt w:val="lowerLetter"/>
      <w:lvlText w:val="%5."/>
      <w:lvlJc w:val="left"/>
      <w:pPr>
        <w:ind w:left="3240" w:hanging="360"/>
      </w:pPr>
    </w:lvl>
    <w:lvl w:ilvl="5" w:tplc="9422565A" w:tentative="1">
      <w:start w:val="1"/>
      <w:numFmt w:val="lowerRoman"/>
      <w:lvlText w:val="%6."/>
      <w:lvlJc w:val="right"/>
      <w:pPr>
        <w:ind w:left="3960" w:hanging="180"/>
      </w:pPr>
    </w:lvl>
    <w:lvl w:ilvl="6" w:tplc="0DE689C8" w:tentative="1">
      <w:start w:val="1"/>
      <w:numFmt w:val="decimal"/>
      <w:lvlText w:val="%7."/>
      <w:lvlJc w:val="left"/>
      <w:pPr>
        <w:ind w:left="4680" w:hanging="360"/>
      </w:pPr>
    </w:lvl>
    <w:lvl w:ilvl="7" w:tplc="2C88EAA0" w:tentative="1">
      <w:start w:val="1"/>
      <w:numFmt w:val="lowerLetter"/>
      <w:lvlText w:val="%8."/>
      <w:lvlJc w:val="left"/>
      <w:pPr>
        <w:ind w:left="5400" w:hanging="360"/>
      </w:pPr>
    </w:lvl>
    <w:lvl w:ilvl="8" w:tplc="BFC469D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62C83AA">
      <w:start w:val="1"/>
      <w:numFmt w:val="decimal"/>
      <w:lvlText w:val="%1."/>
      <w:lvlJc w:val="left"/>
      <w:pPr>
        <w:ind w:left="360" w:hanging="360"/>
      </w:pPr>
      <w:rPr>
        <w:rFonts w:hint="default"/>
      </w:rPr>
    </w:lvl>
    <w:lvl w:ilvl="1" w:tplc="8BEC74D2" w:tentative="1">
      <w:start w:val="1"/>
      <w:numFmt w:val="lowerLetter"/>
      <w:lvlText w:val="%2."/>
      <w:lvlJc w:val="left"/>
      <w:pPr>
        <w:ind w:left="1080" w:hanging="360"/>
      </w:pPr>
    </w:lvl>
    <w:lvl w:ilvl="2" w:tplc="278C79CC" w:tentative="1">
      <w:start w:val="1"/>
      <w:numFmt w:val="lowerRoman"/>
      <w:lvlText w:val="%3."/>
      <w:lvlJc w:val="right"/>
      <w:pPr>
        <w:ind w:left="1800" w:hanging="180"/>
      </w:pPr>
    </w:lvl>
    <w:lvl w:ilvl="3" w:tplc="FDDA3A1C" w:tentative="1">
      <w:start w:val="1"/>
      <w:numFmt w:val="decimal"/>
      <w:lvlText w:val="%4."/>
      <w:lvlJc w:val="left"/>
      <w:pPr>
        <w:ind w:left="2520" w:hanging="360"/>
      </w:pPr>
    </w:lvl>
    <w:lvl w:ilvl="4" w:tplc="D7440456" w:tentative="1">
      <w:start w:val="1"/>
      <w:numFmt w:val="lowerLetter"/>
      <w:lvlText w:val="%5."/>
      <w:lvlJc w:val="left"/>
      <w:pPr>
        <w:ind w:left="3240" w:hanging="360"/>
      </w:pPr>
    </w:lvl>
    <w:lvl w:ilvl="5" w:tplc="BF862EA6" w:tentative="1">
      <w:start w:val="1"/>
      <w:numFmt w:val="lowerRoman"/>
      <w:lvlText w:val="%6."/>
      <w:lvlJc w:val="right"/>
      <w:pPr>
        <w:ind w:left="3960" w:hanging="180"/>
      </w:pPr>
    </w:lvl>
    <w:lvl w:ilvl="6" w:tplc="FDF44310" w:tentative="1">
      <w:start w:val="1"/>
      <w:numFmt w:val="decimal"/>
      <w:lvlText w:val="%7."/>
      <w:lvlJc w:val="left"/>
      <w:pPr>
        <w:ind w:left="4680" w:hanging="360"/>
      </w:pPr>
    </w:lvl>
    <w:lvl w:ilvl="7" w:tplc="127C6CDE" w:tentative="1">
      <w:start w:val="1"/>
      <w:numFmt w:val="lowerLetter"/>
      <w:lvlText w:val="%8."/>
      <w:lvlJc w:val="left"/>
      <w:pPr>
        <w:ind w:left="5400" w:hanging="360"/>
      </w:pPr>
    </w:lvl>
    <w:lvl w:ilvl="8" w:tplc="1CF2E4B2"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7"/>
  </w:num>
  <w:num w:numId="13">
    <w:abstractNumId w:val="28"/>
  </w:num>
  <w:num w:numId="14">
    <w:abstractNumId w:val="31"/>
  </w:num>
  <w:num w:numId="15">
    <w:abstractNumId w:val="23"/>
  </w:num>
  <w:num w:numId="16">
    <w:abstractNumId w:val="9"/>
  </w:num>
  <w:num w:numId="17">
    <w:abstractNumId w:val="33"/>
  </w:num>
  <w:num w:numId="18">
    <w:abstractNumId w:val="30"/>
  </w:num>
  <w:num w:numId="19">
    <w:abstractNumId w:val="16"/>
  </w:num>
  <w:num w:numId="20">
    <w:abstractNumId w:val="24"/>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1"/>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6"/>
  </w:num>
  <w:num w:numId="40">
    <w:abstractNumId w:val="29"/>
  </w:num>
  <w:num w:numId="4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05"/>
    <w:rsid w:val="00002CD3"/>
    <w:rsid w:val="00004083"/>
    <w:rsid w:val="00013803"/>
    <w:rsid w:val="00015E71"/>
    <w:rsid w:val="00026FE9"/>
    <w:rsid w:val="00032248"/>
    <w:rsid w:val="000412EB"/>
    <w:rsid w:val="000435E6"/>
    <w:rsid w:val="000606ED"/>
    <w:rsid w:val="00063F72"/>
    <w:rsid w:val="00066C6D"/>
    <w:rsid w:val="00074ED9"/>
    <w:rsid w:val="00076216"/>
    <w:rsid w:val="00077705"/>
    <w:rsid w:val="000842A3"/>
    <w:rsid w:val="00085DF2"/>
    <w:rsid w:val="00091EF9"/>
    <w:rsid w:val="000B4DA3"/>
    <w:rsid w:val="000C3673"/>
    <w:rsid w:val="000C4563"/>
    <w:rsid w:val="000C57DD"/>
    <w:rsid w:val="000C5A66"/>
    <w:rsid w:val="000C644E"/>
    <w:rsid w:val="000D22E2"/>
    <w:rsid w:val="000D2971"/>
    <w:rsid w:val="000D4395"/>
    <w:rsid w:val="000D5CCA"/>
    <w:rsid w:val="000D6E47"/>
    <w:rsid w:val="000D751B"/>
    <w:rsid w:val="000D7E83"/>
    <w:rsid w:val="000E07E5"/>
    <w:rsid w:val="000E0FB3"/>
    <w:rsid w:val="000E6D2E"/>
    <w:rsid w:val="000F3B4B"/>
    <w:rsid w:val="000F4C8F"/>
    <w:rsid w:val="00100BBE"/>
    <w:rsid w:val="00114C68"/>
    <w:rsid w:val="00117119"/>
    <w:rsid w:val="0012506B"/>
    <w:rsid w:val="00125FEC"/>
    <w:rsid w:val="00131BB1"/>
    <w:rsid w:val="00133BE7"/>
    <w:rsid w:val="00136821"/>
    <w:rsid w:val="00140F8B"/>
    <w:rsid w:val="0015045D"/>
    <w:rsid w:val="00153100"/>
    <w:rsid w:val="00153222"/>
    <w:rsid w:val="00160806"/>
    <w:rsid w:val="00161042"/>
    <w:rsid w:val="00181EA1"/>
    <w:rsid w:val="001833BF"/>
    <w:rsid w:val="00191EB2"/>
    <w:rsid w:val="00192F76"/>
    <w:rsid w:val="00193117"/>
    <w:rsid w:val="001A1317"/>
    <w:rsid w:val="001B7EDA"/>
    <w:rsid w:val="001C0742"/>
    <w:rsid w:val="001C3B15"/>
    <w:rsid w:val="001C4481"/>
    <w:rsid w:val="001C5AF1"/>
    <w:rsid w:val="001C6EC2"/>
    <w:rsid w:val="001E0FF9"/>
    <w:rsid w:val="001E774B"/>
    <w:rsid w:val="001E7EB9"/>
    <w:rsid w:val="0020016E"/>
    <w:rsid w:val="002052AD"/>
    <w:rsid w:val="002057B4"/>
    <w:rsid w:val="00207743"/>
    <w:rsid w:val="0022213D"/>
    <w:rsid w:val="002265D4"/>
    <w:rsid w:val="0023363F"/>
    <w:rsid w:val="00236A74"/>
    <w:rsid w:val="0024076E"/>
    <w:rsid w:val="00247682"/>
    <w:rsid w:val="00247D7D"/>
    <w:rsid w:val="00250579"/>
    <w:rsid w:val="00260A07"/>
    <w:rsid w:val="00260AC5"/>
    <w:rsid w:val="002672DC"/>
    <w:rsid w:val="002801A1"/>
    <w:rsid w:val="00287457"/>
    <w:rsid w:val="00292C8B"/>
    <w:rsid w:val="0029616A"/>
    <w:rsid w:val="002A1510"/>
    <w:rsid w:val="002A1FE8"/>
    <w:rsid w:val="002A51E9"/>
    <w:rsid w:val="002B39EF"/>
    <w:rsid w:val="002B6C62"/>
    <w:rsid w:val="002C2083"/>
    <w:rsid w:val="002C2843"/>
    <w:rsid w:val="002C4103"/>
    <w:rsid w:val="002C6380"/>
    <w:rsid w:val="002C7C89"/>
    <w:rsid w:val="002D7315"/>
    <w:rsid w:val="002E41E3"/>
    <w:rsid w:val="002E7C98"/>
    <w:rsid w:val="002F458F"/>
    <w:rsid w:val="002F50DF"/>
    <w:rsid w:val="002F5A87"/>
    <w:rsid w:val="002F785A"/>
    <w:rsid w:val="00301AD7"/>
    <w:rsid w:val="00303005"/>
    <w:rsid w:val="003055E6"/>
    <w:rsid w:val="00305B34"/>
    <w:rsid w:val="0031487D"/>
    <w:rsid w:val="003149CE"/>
    <w:rsid w:val="00314A3E"/>
    <w:rsid w:val="00321B94"/>
    <w:rsid w:val="00325D1A"/>
    <w:rsid w:val="00332054"/>
    <w:rsid w:val="00333D46"/>
    <w:rsid w:val="00337EC2"/>
    <w:rsid w:val="00341118"/>
    <w:rsid w:val="0034192F"/>
    <w:rsid w:val="003479C2"/>
    <w:rsid w:val="00351118"/>
    <w:rsid w:val="0035235E"/>
    <w:rsid w:val="003669CD"/>
    <w:rsid w:val="00367A7F"/>
    <w:rsid w:val="0037663A"/>
    <w:rsid w:val="003A3397"/>
    <w:rsid w:val="003A609C"/>
    <w:rsid w:val="003A6C7B"/>
    <w:rsid w:val="003B32B1"/>
    <w:rsid w:val="003B4C6A"/>
    <w:rsid w:val="003B794B"/>
    <w:rsid w:val="003C1D71"/>
    <w:rsid w:val="003C1EEE"/>
    <w:rsid w:val="003C2CA1"/>
    <w:rsid w:val="003D0CFD"/>
    <w:rsid w:val="003E2B49"/>
    <w:rsid w:val="003E3438"/>
    <w:rsid w:val="003E3A3D"/>
    <w:rsid w:val="003E57E6"/>
    <w:rsid w:val="00411B9F"/>
    <w:rsid w:val="004126B1"/>
    <w:rsid w:val="004151F5"/>
    <w:rsid w:val="00417607"/>
    <w:rsid w:val="00417D33"/>
    <w:rsid w:val="00421CD7"/>
    <w:rsid w:val="0042374C"/>
    <w:rsid w:val="00431B16"/>
    <w:rsid w:val="00436A78"/>
    <w:rsid w:val="00442758"/>
    <w:rsid w:val="00442D2F"/>
    <w:rsid w:val="00443A61"/>
    <w:rsid w:val="0044529E"/>
    <w:rsid w:val="00455C00"/>
    <w:rsid w:val="004604D2"/>
    <w:rsid w:val="00466070"/>
    <w:rsid w:val="0047017F"/>
    <w:rsid w:val="00470EB5"/>
    <w:rsid w:val="004723D9"/>
    <w:rsid w:val="0047588A"/>
    <w:rsid w:val="00477823"/>
    <w:rsid w:val="00481064"/>
    <w:rsid w:val="00482CD8"/>
    <w:rsid w:val="00494229"/>
    <w:rsid w:val="004A34EC"/>
    <w:rsid w:val="004A7C29"/>
    <w:rsid w:val="004B0213"/>
    <w:rsid w:val="004B062E"/>
    <w:rsid w:val="004B1266"/>
    <w:rsid w:val="004B45CF"/>
    <w:rsid w:val="004B5F68"/>
    <w:rsid w:val="004C0CE9"/>
    <w:rsid w:val="004C1884"/>
    <w:rsid w:val="004C6B2C"/>
    <w:rsid w:val="004D0C0D"/>
    <w:rsid w:val="004D3EEC"/>
    <w:rsid w:val="004D7BF1"/>
    <w:rsid w:val="004E5832"/>
    <w:rsid w:val="004E704B"/>
    <w:rsid w:val="004F2AD8"/>
    <w:rsid w:val="004F4864"/>
    <w:rsid w:val="005053D0"/>
    <w:rsid w:val="00514CA1"/>
    <w:rsid w:val="0052455D"/>
    <w:rsid w:val="00527AC5"/>
    <w:rsid w:val="00534269"/>
    <w:rsid w:val="00540F29"/>
    <w:rsid w:val="00541B76"/>
    <w:rsid w:val="00543541"/>
    <w:rsid w:val="00543D7B"/>
    <w:rsid w:val="00545556"/>
    <w:rsid w:val="00552DAD"/>
    <w:rsid w:val="00553D9B"/>
    <w:rsid w:val="00554D8A"/>
    <w:rsid w:val="00554DEC"/>
    <w:rsid w:val="00562F4C"/>
    <w:rsid w:val="005635E7"/>
    <w:rsid w:val="00563B88"/>
    <w:rsid w:val="0056691C"/>
    <w:rsid w:val="00576923"/>
    <w:rsid w:val="00583010"/>
    <w:rsid w:val="005846E0"/>
    <w:rsid w:val="005847E3"/>
    <w:rsid w:val="00584B19"/>
    <w:rsid w:val="005C2335"/>
    <w:rsid w:val="005C3296"/>
    <w:rsid w:val="005C5A3B"/>
    <w:rsid w:val="005D0D1B"/>
    <w:rsid w:val="005E3CD1"/>
    <w:rsid w:val="005F15A8"/>
    <w:rsid w:val="005F4636"/>
    <w:rsid w:val="00600E66"/>
    <w:rsid w:val="00612259"/>
    <w:rsid w:val="00612E8E"/>
    <w:rsid w:val="00615AC2"/>
    <w:rsid w:val="00616C16"/>
    <w:rsid w:val="00625865"/>
    <w:rsid w:val="00626D01"/>
    <w:rsid w:val="00627FB3"/>
    <w:rsid w:val="00633972"/>
    <w:rsid w:val="006405A2"/>
    <w:rsid w:val="00640D1D"/>
    <w:rsid w:val="00641F70"/>
    <w:rsid w:val="006462D1"/>
    <w:rsid w:val="00653A5A"/>
    <w:rsid w:val="006543BD"/>
    <w:rsid w:val="006619E5"/>
    <w:rsid w:val="00667533"/>
    <w:rsid w:val="00673F87"/>
    <w:rsid w:val="00675A65"/>
    <w:rsid w:val="006778D1"/>
    <w:rsid w:val="00683A24"/>
    <w:rsid w:val="006878DD"/>
    <w:rsid w:val="006A0E60"/>
    <w:rsid w:val="006B2BA8"/>
    <w:rsid w:val="006C0844"/>
    <w:rsid w:val="006C5FB9"/>
    <w:rsid w:val="006C67B0"/>
    <w:rsid w:val="006E5357"/>
    <w:rsid w:val="006F16EC"/>
    <w:rsid w:val="006F4533"/>
    <w:rsid w:val="006F64D4"/>
    <w:rsid w:val="006F68C9"/>
    <w:rsid w:val="00700696"/>
    <w:rsid w:val="00713D17"/>
    <w:rsid w:val="007168FD"/>
    <w:rsid w:val="007210B2"/>
    <w:rsid w:val="0072214E"/>
    <w:rsid w:val="00726A47"/>
    <w:rsid w:val="00734AEA"/>
    <w:rsid w:val="00735326"/>
    <w:rsid w:val="00741076"/>
    <w:rsid w:val="00741A5E"/>
    <w:rsid w:val="00744316"/>
    <w:rsid w:val="0074706A"/>
    <w:rsid w:val="0075225C"/>
    <w:rsid w:val="0075226B"/>
    <w:rsid w:val="00752CB6"/>
    <w:rsid w:val="00764D1E"/>
    <w:rsid w:val="007657ED"/>
    <w:rsid w:val="00765DB5"/>
    <w:rsid w:val="00766CF7"/>
    <w:rsid w:val="00766F09"/>
    <w:rsid w:val="007762B8"/>
    <w:rsid w:val="007859CC"/>
    <w:rsid w:val="00792BF3"/>
    <w:rsid w:val="00793AFA"/>
    <w:rsid w:val="00793D04"/>
    <w:rsid w:val="00796889"/>
    <w:rsid w:val="007A3FB3"/>
    <w:rsid w:val="007B4CB1"/>
    <w:rsid w:val="007B527B"/>
    <w:rsid w:val="007C53CF"/>
    <w:rsid w:val="007D0F3B"/>
    <w:rsid w:val="007D5C6D"/>
    <w:rsid w:val="007D7D4C"/>
    <w:rsid w:val="007D7F4E"/>
    <w:rsid w:val="007E19A5"/>
    <w:rsid w:val="007E6BF8"/>
    <w:rsid w:val="007E7B24"/>
    <w:rsid w:val="007F3859"/>
    <w:rsid w:val="007F4F3B"/>
    <w:rsid w:val="007F7AEE"/>
    <w:rsid w:val="00802639"/>
    <w:rsid w:val="00802D8E"/>
    <w:rsid w:val="00820E44"/>
    <w:rsid w:val="00837334"/>
    <w:rsid w:val="008473E9"/>
    <w:rsid w:val="008505BB"/>
    <w:rsid w:val="00850658"/>
    <w:rsid w:val="00855B6D"/>
    <w:rsid w:val="0086365C"/>
    <w:rsid w:val="00864690"/>
    <w:rsid w:val="00864AF7"/>
    <w:rsid w:val="00875159"/>
    <w:rsid w:val="00887B56"/>
    <w:rsid w:val="008C5176"/>
    <w:rsid w:val="008D1E52"/>
    <w:rsid w:val="008D2DE0"/>
    <w:rsid w:val="008E2080"/>
    <w:rsid w:val="008E345E"/>
    <w:rsid w:val="008E3561"/>
    <w:rsid w:val="008E5F7F"/>
    <w:rsid w:val="008E5FF5"/>
    <w:rsid w:val="008E67D8"/>
    <w:rsid w:val="008F0450"/>
    <w:rsid w:val="008F159E"/>
    <w:rsid w:val="008F3451"/>
    <w:rsid w:val="008F438D"/>
    <w:rsid w:val="00900096"/>
    <w:rsid w:val="0090208F"/>
    <w:rsid w:val="009067E3"/>
    <w:rsid w:val="00907508"/>
    <w:rsid w:val="0090776A"/>
    <w:rsid w:val="00912FDE"/>
    <w:rsid w:val="00921320"/>
    <w:rsid w:val="00922ACC"/>
    <w:rsid w:val="00923512"/>
    <w:rsid w:val="00925F81"/>
    <w:rsid w:val="00927B9A"/>
    <w:rsid w:val="00936057"/>
    <w:rsid w:val="00936E70"/>
    <w:rsid w:val="00941299"/>
    <w:rsid w:val="00947A2B"/>
    <w:rsid w:val="00951932"/>
    <w:rsid w:val="00951FAE"/>
    <w:rsid w:val="00954859"/>
    <w:rsid w:val="00954BC2"/>
    <w:rsid w:val="009615A4"/>
    <w:rsid w:val="00974197"/>
    <w:rsid w:val="00980155"/>
    <w:rsid w:val="009835C7"/>
    <w:rsid w:val="00994A24"/>
    <w:rsid w:val="0099664B"/>
    <w:rsid w:val="009977AE"/>
    <w:rsid w:val="009A296B"/>
    <w:rsid w:val="009A5D7B"/>
    <w:rsid w:val="009B1897"/>
    <w:rsid w:val="009B1985"/>
    <w:rsid w:val="009B59AE"/>
    <w:rsid w:val="009C4EAF"/>
    <w:rsid w:val="009C5C9A"/>
    <w:rsid w:val="009C6386"/>
    <w:rsid w:val="009C7877"/>
    <w:rsid w:val="009D18A6"/>
    <w:rsid w:val="009D2CB8"/>
    <w:rsid w:val="009D5BBB"/>
    <w:rsid w:val="009E266D"/>
    <w:rsid w:val="009E2FBB"/>
    <w:rsid w:val="009E4191"/>
    <w:rsid w:val="009F540A"/>
    <w:rsid w:val="00A04A00"/>
    <w:rsid w:val="00A113FE"/>
    <w:rsid w:val="00A24B67"/>
    <w:rsid w:val="00A26C56"/>
    <w:rsid w:val="00A2772D"/>
    <w:rsid w:val="00A30BFA"/>
    <w:rsid w:val="00A326CA"/>
    <w:rsid w:val="00A37A32"/>
    <w:rsid w:val="00A418E7"/>
    <w:rsid w:val="00A45519"/>
    <w:rsid w:val="00A559E3"/>
    <w:rsid w:val="00A56AEE"/>
    <w:rsid w:val="00A578BC"/>
    <w:rsid w:val="00A64EAE"/>
    <w:rsid w:val="00A77600"/>
    <w:rsid w:val="00A815A1"/>
    <w:rsid w:val="00A841E8"/>
    <w:rsid w:val="00A8464A"/>
    <w:rsid w:val="00A86BD9"/>
    <w:rsid w:val="00A91CCC"/>
    <w:rsid w:val="00AA0777"/>
    <w:rsid w:val="00AB761E"/>
    <w:rsid w:val="00AB7D5E"/>
    <w:rsid w:val="00AC0E78"/>
    <w:rsid w:val="00AD5E46"/>
    <w:rsid w:val="00AE63A0"/>
    <w:rsid w:val="00AE6CAD"/>
    <w:rsid w:val="00B07516"/>
    <w:rsid w:val="00B15602"/>
    <w:rsid w:val="00B16F1A"/>
    <w:rsid w:val="00B20036"/>
    <w:rsid w:val="00B22B73"/>
    <w:rsid w:val="00B25B05"/>
    <w:rsid w:val="00B362F0"/>
    <w:rsid w:val="00B5335A"/>
    <w:rsid w:val="00B6717F"/>
    <w:rsid w:val="00B733A9"/>
    <w:rsid w:val="00B80325"/>
    <w:rsid w:val="00BA21BA"/>
    <w:rsid w:val="00BB0509"/>
    <w:rsid w:val="00BB262A"/>
    <w:rsid w:val="00BB37A1"/>
    <w:rsid w:val="00BB4974"/>
    <w:rsid w:val="00BC0B0D"/>
    <w:rsid w:val="00BE4A0A"/>
    <w:rsid w:val="00BE60B7"/>
    <w:rsid w:val="00BF173E"/>
    <w:rsid w:val="00BF3645"/>
    <w:rsid w:val="00BF5787"/>
    <w:rsid w:val="00C01475"/>
    <w:rsid w:val="00C0540A"/>
    <w:rsid w:val="00C055D2"/>
    <w:rsid w:val="00C13B8B"/>
    <w:rsid w:val="00C26DEA"/>
    <w:rsid w:val="00C413E5"/>
    <w:rsid w:val="00C4213A"/>
    <w:rsid w:val="00C456AC"/>
    <w:rsid w:val="00C47D6E"/>
    <w:rsid w:val="00C503AB"/>
    <w:rsid w:val="00C50E0D"/>
    <w:rsid w:val="00C71476"/>
    <w:rsid w:val="00C72CBD"/>
    <w:rsid w:val="00C76FDD"/>
    <w:rsid w:val="00C9588F"/>
    <w:rsid w:val="00C96D17"/>
    <w:rsid w:val="00CB58E4"/>
    <w:rsid w:val="00CC3CEC"/>
    <w:rsid w:val="00CC452F"/>
    <w:rsid w:val="00CC54A4"/>
    <w:rsid w:val="00CD2382"/>
    <w:rsid w:val="00CD666C"/>
    <w:rsid w:val="00CD7FD5"/>
    <w:rsid w:val="00CF3410"/>
    <w:rsid w:val="00D0694D"/>
    <w:rsid w:val="00D06C3D"/>
    <w:rsid w:val="00D07682"/>
    <w:rsid w:val="00D13A4A"/>
    <w:rsid w:val="00D164A5"/>
    <w:rsid w:val="00D27176"/>
    <w:rsid w:val="00D33D1F"/>
    <w:rsid w:val="00D379F1"/>
    <w:rsid w:val="00D42288"/>
    <w:rsid w:val="00D435FD"/>
    <w:rsid w:val="00D45662"/>
    <w:rsid w:val="00D572F1"/>
    <w:rsid w:val="00D611BC"/>
    <w:rsid w:val="00D623E7"/>
    <w:rsid w:val="00D62B40"/>
    <w:rsid w:val="00D637C3"/>
    <w:rsid w:val="00D659E3"/>
    <w:rsid w:val="00D67284"/>
    <w:rsid w:val="00D67965"/>
    <w:rsid w:val="00D706B3"/>
    <w:rsid w:val="00D82068"/>
    <w:rsid w:val="00D839F2"/>
    <w:rsid w:val="00D83B4A"/>
    <w:rsid w:val="00D87D50"/>
    <w:rsid w:val="00D941DA"/>
    <w:rsid w:val="00D97A1C"/>
    <w:rsid w:val="00DA4A14"/>
    <w:rsid w:val="00DB09E5"/>
    <w:rsid w:val="00DB3AAA"/>
    <w:rsid w:val="00DB772A"/>
    <w:rsid w:val="00DC3426"/>
    <w:rsid w:val="00DC55AA"/>
    <w:rsid w:val="00DC6139"/>
    <w:rsid w:val="00DD4318"/>
    <w:rsid w:val="00DE1A13"/>
    <w:rsid w:val="00DE47BA"/>
    <w:rsid w:val="00DE53F1"/>
    <w:rsid w:val="00DF0B3E"/>
    <w:rsid w:val="00E011A6"/>
    <w:rsid w:val="00E113F0"/>
    <w:rsid w:val="00E16124"/>
    <w:rsid w:val="00E167C3"/>
    <w:rsid w:val="00E33466"/>
    <w:rsid w:val="00E33BA9"/>
    <w:rsid w:val="00E3639D"/>
    <w:rsid w:val="00E37E8C"/>
    <w:rsid w:val="00E452D1"/>
    <w:rsid w:val="00E46008"/>
    <w:rsid w:val="00E665E3"/>
    <w:rsid w:val="00E75AC5"/>
    <w:rsid w:val="00E868CF"/>
    <w:rsid w:val="00EA01D4"/>
    <w:rsid w:val="00EA199D"/>
    <w:rsid w:val="00EB0784"/>
    <w:rsid w:val="00EB11E4"/>
    <w:rsid w:val="00EC213C"/>
    <w:rsid w:val="00EC4750"/>
    <w:rsid w:val="00EC5B16"/>
    <w:rsid w:val="00ED69C9"/>
    <w:rsid w:val="00EE4834"/>
    <w:rsid w:val="00F025F8"/>
    <w:rsid w:val="00F100F3"/>
    <w:rsid w:val="00F12730"/>
    <w:rsid w:val="00F203F1"/>
    <w:rsid w:val="00F33E57"/>
    <w:rsid w:val="00F361A1"/>
    <w:rsid w:val="00F4573D"/>
    <w:rsid w:val="00F46552"/>
    <w:rsid w:val="00F56E0D"/>
    <w:rsid w:val="00F57B57"/>
    <w:rsid w:val="00F71A4B"/>
    <w:rsid w:val="00F80F69"/>
    <w:rsid w:val="00F810D9"/>
    <w:rsid w:val="00F979BF"/>
    <w:rsid w:val="00FA20A4"/>
    <w:rsid w:val="00FB23D8"/>
    <w:rsid w:val="00FB549B"/>
    <w:rsid w:val="00FC030D"/>
    <w:rsid w:val="00FC3090"/>
    <w:rsid w:val="00FD19A5"/>
    <w:rsid w:val="00FE17C9"/>
    <w:rsid w:val="00FE782D"/>
    <w:rsid w:val="00FF2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2051"/>
  <w15:docId w15:val="{B31CAD7F-7D8A-44D6-A59B-EDDD074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2630</RACS_x0020_ID>
    <Approved_x0020_Provider xmlns="a8338b6e-77a6-4851-82b6-98166143ffdd">Lutheran Aged Care Albury</Approved_x0020_Provider>
    <Management_x0020_Company_x0020_ID xmlns="a8338b6e-77a6-4851-82b6-98166143ffdd" xsi:nil="true"/>
    <Home xmlns="a8338b6e-77a6-4851-82b6-98166143ffdd">Yallaroo</Home>
    <Signed xmlns="a8338b6e-77a6-4851-82b6-98166143ffdd" xsi:nil="true"/>
    <Uploaded xmlns="a8338b6e-77a6-4851-82b6-98166143ffdd">true</Uploaded>
    <Management_x0020_Company xmlns="a8338b6e-77a6-4851-82b6-98166143ffdd" xsi:nil="true"/>
    <Doc_x0020_Date xmlns="a8338b6e-77a6-4851-82b6-98166143ffdd">2021-05-24T02:19:17+00:00</Doc_x0020_Date>
    <CSI_x0020_ID xmlns="a8338b6e-77a6-4851-82b6-98166143ffdd" xsi:nil="true"/>
    <Case_x0020_ID xmlns="a8338b6e-77a6-4851-82b6-98166143ffdd" xsi:nil="true"/>
    <Approved_x0020_Provider_x0020_ID xmlns="a8338b6e-77a6-4851-82b6-98166143ffdd">5FE6B244-75F4-DC11-AD41-005056922186</Approved_x0020_Provider_x0020_ID>
    <Location xmlns="a8338b6e-77a6-4851-82b6-98166143ffdd" xsi:nil="true"/>
    <Doc_x0020_Type xmlns="a8338b6e-77a6-4851-82b6-98166143ffdd">Publication</Doc_x0020_Type>
    <Home_x0020_ID xmlns="a8338b6e-77a6-4851-82b6-98166143ffdd">6AE8A0A5-7CF4-DC11-AD41-005056922186</Home_x0020_ID>
    <State xmlns="a8338b6e-77a6-4851-82b6-98166143ffdd">NSW</State>
    <Doc_x0020_Sent_Received_x0020_Date xmlns="a8338b6e-77a6-4851-82b6-98166143ffdd">2021-05-24T00:00:00+00:00</Doc_x0020_Sent_Received_x0020_Date>
    <Activity_x0020_ID xmlns="a8338b6e-77a6-4851-82b6-98166143ffdd">9EA29CED-7AD3-E911-81DD-005056922186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47FC-4211-40EA-9118-17019F30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0722E81-5D52-4B9C-A0E2-81FB1206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2021-06-03T04:40:00Z</dcterms:created>
  <dcterms:modified xsi:type="dcterms:W3CDTF">2021-06-03T04:40:00Z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