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A9AF8B" w14:textId="77777777" w:rsidR="00174DFC" w:rsidRPr="002C3EBF" w:rsidRDefault="00174DF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7DDE8B" wp14:editId="6CCF73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C034BF" w14:textId="77777777" w:rsidR="00174DFC" w:rsidRDefault="00174DF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B467A4" w14:textId="77777777" w:rsidR="00174DFC" w:rsidRDefault="00174DF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F8D9C5" w14:textId="77777777" w:rsidR="00174DFC" w:rsidRPr="002C3EBF" w:rsidRDefault="00174DF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581C" w14:paraId="21ABB158" w14:textId="77777777" w:rsidTr="0063581C">
        <w:tc>
          <w:tcPr>
            <w:cnfStyle w:val="001000000000" w:firstRow="0" w:lastRow="0" w:firstColumn="1" w:lastColumn="0" w:oddVBand="0" w:evenVBand="0" w:oddHBand="0" w:evenHBand="0" w:firstRowFirstColumn="0" w:firstRowLastColumn="0" w:lastRowFirstColumn="0" w:lastRowLastColumn="0"/>
            <w:tcW w:w="3227" w:type="dxa"/>
          </w:tcPr>
          <w:p w14:paraId="33C71037" w14:textId="77777777" w:rsidR="00174DFC" w:rsidRPr="00996FAF" w:rsidRDefault="00174DF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6C5E9EA" w14:textId="77777777" w:rsidR="00174DFC" w:rsidRPr="00996FAF" w:rsidRDefault="00174D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Shorehaven</w:t>
            </w:r>
          </w:p>
        </w:tc>
      </w:tr>
      <w:tr w:rsidR="0063581C" w14:paraId="61907141"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BF2FD8" w14:textId="77777777" w:rsidR="00174DFC" w:rsidRPr="00996FAF" w:rsidRDefault="00174DF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9B5820" w14:textId="77777777" w:rsidR="00174DFC" w:rsidRPr="00C27BE3" w:rsidRDefault="00174D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7474</w:t>
            </w:r>
          </w:p>
        </w:tc>
      </w:tr>
      <w:tr w:rsidR="0063581C" w14:paraId="7C396F5D" w14:textId="77777777" w:rsidTr="006358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5BC33" w14:textId="77777777" w:rsidR="00174DFC" w:rsidRPr="00996FAF" w:rsidRDefault="00174DF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21FED1" w14:textId="77777777" w:rsidR="00174DFC" w:rsidRPr="00996FAF" w:rsidRDefault="00174D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49 Scotthorn</w:t>
            </w:r>
            <w:r>
              <w:rPr>
                <w:rFonts w:ascii="Arial" w:eastAsia="Times New Roman" w:hAnsi="Arial" w:cs="Arial"/>
                <w:lang w:eastAsia="en-AU"/>
              </w:rPr>
              <w:t xml:space="preserve"> Drive, ALKIMOS, Western Australia, 6038</w:t>
            </w:r>
          </w:p>
        </w:tc>
      </w:tr>
      <w:tr w:rsidR="0063581C" w14:paraId="2F354DAF"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724203" w14:textId="77777777" w:rsidR="00174DFC" w:rsidRPr="00996FAF" w:rsidRDefault="00174DF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5B576A" w14:textId="77777777" w:rsidR="00174DFC" w:rsidRPr="00996FAF" w:rsidRDefault="00174D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3581C" w14:paraId="6F5C0E2E" w14:textId="77777777" w:rsidTr="006358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F1F3B0" w14:textId="77777777" w:rsidR="00174DFC" w:rsidRPr="00996FAF" w:rsidRDefault="00174DF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1E7ADC" w14:textId="77777777" w:rsidR="00174DFC" w:rsidRPr="00996FAF" w:rsidRDefault="00174D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July 2024 to 4 July 2024</w:t>
            </w:r>
          </w:p>
        </w:tc>
      </w:tr>
      <w:tr w:rsidR="0063581C" w14:paraId="66CECBC0"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98E6C2" w14:textId="77777777" w:rsidR="00174DFC" w:rsidRPr="00996FAF" w:rsidRDefault="00174DF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45408787"/>
            <w:placeholder>
              <w:docPart w:val="DefaultPlaceholder_-1854013437"/>
            </w:placeholder>
            <w:date w:fullDate="2024-08-15T00:00:00Z">
              <w:dateFormat w:val="d MMMM yyyy"/>
              <w:lid w:val="en-AU"/>
              <w:storeMappedDataAs w:val="dateTime"/>
              <w:calendar w:val="gregorian"/>
            </w:date>
          </w:sdtPr>
          <w:sdtEndPr/>
          <w:sdtContent>
            <w:tc>
              <w:tcPr>
                <w:tcW w:w="7114" w:type="dxa"/>
                <w:shd w:val="clear" w:color="auto" w:fill="FFFFFF" w:themeFill="background1"/>
              </w:tcPr>
              <w:p w14:paraId="39D9779E" w14:textId="3A0F14BE" w:rsidR="00174DFC" w:rsidRPr="00996FAF" w:rsidRDefault="00890D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August 2024</w:t>
                </w:r>
              </w:p>
            </w:tc>
          </w:sdtContent>
        </w:sdt>
      </w:tr>
      <w:tr w:rsidR="0063581C" w14:paraId="2732455D" w14:textId="77777777" w:rsidTr="006358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6B7F69" w14:textId="77777777" w:rsidR="00174DFC" w:rsidRPr="00996FAF" w:rsidRDefault="00174DF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5039FE3" w14:textId="77777777" w:rsidR="00174DFC" w:rsidRPr="009B6303" w:rsidRDefault="00174D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1466 Aegis Aged Care Group Pty Ltd </w:t>
            </w:r>
          </w:p>
          <w:p w14:paraId="7719788A" w14:textId="77777777" w:rsidR="00174DFC" w:rsidRPr="009B6303" w:rsidRDefault="00174D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26561 Aegis Shorehaven</w:t>
            </w:r>
          </w:p>
        </w:tc>
      </w:tr>
    </w:tbl>
    <w:bookmarkEnd w:id="0"/>
    <w:p w14:paraId="4E9BC4BF" w14:textId="77777777" w:rsidR="00174DFC" w:rsidRPr="00996FAF" w:rsidRDefault="00174DF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D7A38F" w14:textId="77777777" w:rsidR="00174DFC" w:rsidRPr="00996FAF" w:rsidRDefault="00174DF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3AA8C6E" w14:textId="60BC742D" w:rsidR="00174DFC" w:rsidRPr="00996FAF" w:rsidRDefault="00174DFC" w:rsidP="0036130C">
      <w:pPr>
        <w:pStyle w:val="NormalArial"/>
      </w:pPr>
      <w:r w:rsidRPr="00996FAF">
        <w:t xml:space="preserve">This performance report for </w:t>
      </w:r>
      <w:r w:rsidRPr="00C27BE3">
        <w:rPr>
          <w:color w:val="auto"/>
        </w:rPr>
        <w:t>Aegis Shorehaven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 Wilson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0DA0585" w14:textId="77777777" w:rsidR="00174DFC" w:rsidRPr="00996FAF" w:rsidRDefault="00174DF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128394" w14:textId="77777777" w:rsidR="00174DFC" w:rsidRPr="00996FAF" w:rsidRDefault="00174DFC" w:rsidP="0036130C">
      <w:pPr>
        <w:pStyle w:val="NormalArial"/>
      </w:pPr>
      <w:r w:rsidRPr="00996FAF">
        <w:t>The report also specifies any areas in which improvements must be made to ensure the Quality Standards are complied with.</w:t>
      </w:r>
    </w:p>
    <w:p w14:paraId="3C4E8A73" w14:textId="77777777" w:rsidR="00174DFC" w:rsidRPr="00996FAF" w:rsidRDefault="00174DFC" w:rsidP="00712752">
      <w:pPr>
        <w:pStyle w:val="Heading1"/>
        <w:spacing w:before="240" w:after="240" w:line="22" w:lineRule="atLeast"/>
        <w:rPr>
          <w:rFonts w:ascii="Arial" w:hAnsi="Arial" w:cs="Arial"/>
        </w:rPr>
      </w:pPr>
      <w:r w:rsidRPr="00996FAF">
        <w:rPr>
          <w:rFonts w:ascii="Arial" w:hAnsi="Arial" w:cs="Arial"/>
        </w:rPr>
        <w:t>Material relied on</w:t>
      </w:r>
    </w:p>
    <w:p w14:paraId="2C2234C5" w14:textId="77777777" w:rsidR="00174DFC" w:rsidRPr="00996FAF" w:rsidRDefault="00174DFC" w:rsidP="0036130C">
      <w:pPr>
        <w:pStyle w:val="NormalArial"/>
      </w:pPr>
      <w:r w:rsidRPr="00996FAF">
        <w:t>The following information has been considered in preparing the performance report:</w:t>
      </w:r>
    </w:p>
    <w:p w14:paraId="374F3EFC" w14:textId="35D0CC9E" w:rsidR="00174DFC" w:rsidRPr="00377836" w:rsidRDefault="00174DFC" w:rsidP="00712752">
      <w:pPr>
        <w:pStyle w:val="ListParagraph"/>
        <w:numPr>
          <w:ilvl w:val="0"/>
          <w:numId w:val="2"/>
        </w:numPr>
        <w:spacing w:line="240" w:lineRule="atLeast"/>
        <w:ind w:left="714" w:hanging="357"/>
        <w:contextualSpacing w:val="0"/>
        <w:rPr>
          <w:rFonts w:ascii="Arial" w:hAnsi="Arial" w:cs="Arial"/>
          <w:color w:val="auto"/>
        </w:rPr>
      </w:pPr>
      <w:r w:rsidRPr="00377836">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377836" w:rsidRPr="00377836">
        <w:rPr>
          <w:rFonts w:ascii="Arial" w:hAnsi="Arial" w:cs="Arial"/>
          <w:color w:val="auto"/>
        </w:rPr>
        <w:t>.</w:t>
      </w:r>
    </w:p>
    <w:p w14:paraId="76302615" w14:textId="152F0DB6" w:rsidR="00174DFC" w:rsidRPr="00996FAF" w:rsidRDefault="00174DFC" w:rsidP="00712752">
      <w:pPr>
        <w:pStyle w:val="ListParagraph"/>
        <w:numPr>
          <w:ilvl w:val="0"/>
          <w:numId w:val="2"/>
        </w:numPr>
        <w:spacing w:line="240" w:lineRule="atLeast"/>
        <w:ind w:left="714" w:hanging="357"/>
        <w:contextualSpacing w:val="0"/>
        <w:rPr>
          <w:rFonts w:ascii="Arial" w:hAnsi="Arial" w:cs="Arial"/>
          <w:color w:val="FF0000"/>
        </w:rPr>
      </w:pPr>
      <w:r w:rsidRPr="00377836">
        <w:rPr>
          <w:rFonts w:ascii="Arial" w:hAnsi="Arial" w:cs="Arial"/>
          <w:color w:val="auto"/>
        </w:rPr>
        <w:t xml:space="preserve">the provider’s response to the assessment team’s report received </w:t>
      </w:r>
      <w:r w:rsidR="00377836" w:rsidRPr="00377836">
        <w:rPr>
          <w:rFonts w:ascii="Arial" w:hAnsi="Arial" w:cs="Arial"/>
          <w:color w:val="auto"/>
        </w:rPr>
        <w:t>29 July 2025</w:t>
      </w:r>
      <w:r w:rsidR="00377836">
        <w:rPr>
          <w:rFonts w:ascii="Arial" w:hAnsi="Arial" w:cs="Arial"/>
          <w:color w:val="0000FF"/>
        </w:rPr>
        <w:t>.</w:t>
      </w:r>
    </w:p>
    <w:p w14:paraId="061D4B94" w14:textId="4EC3F803" w:rsidR="00174DFC" w:rsidRPr="00712752" w:rsidRDefault="00174DF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E92497" w14:textId="77777777" w:rsidR="00174DFC" w:rsidRPr="00996FAF" w:rsidRDefault="00174DF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3581C" w14:paraId="124F7893" w14:textId="77777777" w:rsidTr="006358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2D74B3" w14:textId="77777777" w:rsidR="00174DFC" w:rsidRPr="00996FAF" w:rsidRDefault="00174DF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5E2A136" w14:textId="77777777" w:rsidR="00174DFC" w:rsidRPr="00996FAF" w:rsidRDefault="001F2E7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9041049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74DFC">
                  <w:rPr>
                    <w:rFonts w:ascii="Arial" w:hAnsi="Arial" w:cs="Arial"/>
                  </w:rPr>
                  <w:t>Compliant</w:t>
                </w:r>
              </w:sdtContent>
            </w:sdt>
          </w:p>
        </w:tc>
      </w:tr>
      <w:tr w:rsidR="0063581C" w14:paraId="603FEB0A" w14:textId="77777777" w:rsidTr="0063581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D15EDF" w14:textId="77777777" w:rsidR="00174DFC" w:rsidRPr="00996FAF" w:rsidRDefault="00174DF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4313EB8" w14:textId="77777777" w:rsidR="00174DFC" w:rsidRPr="002C5FA9" w:rsidRDefault="001F2E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602031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74DFC" w:rsidRPr="002C5FA9">
                  <w:rPr>
                    <w:rFonts w:ascii="Arial" w:hAnsi="Arial" w:cs="Arial"/>
                    <w:b/>
                    <w:bCs/>
                  </w:rPr>
                  <w:t>Compliant</w:t>
                </w:r>
              </w:sdtContent>
            </w:sdt>
          </w:p>
        </w:tc>
      </w:tr>
      <w:tr w:rsidR="0063581C" w14:paraId="16DABC57" w14:textId="77777777" w:rsidTr="006358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28C271" w14:textId="77777777" w:rsidR="00174DFC" w:rsidRPr="00996FAF" w:rsidRDefault="00174DF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9B81A6E" w14:textId="77777777" w:rsidR="00174DFC" w:rsidRPr="002C5FA9" w:rsidRDefault="001F2E7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249948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74DFC" w:rsidRPr="002C5FA9">
                  <w:rPr>
                    <w:rFonts w:ascii="Arial" w:hAnsi="Arial" w:cs="Arial"/>
                    <w:b/>
                    <w:bCs/>
                  </w:rPr>
                  <w:t>Compliant</w:t>
                </w:r>
              </w:sdtContent>
            </w:sdt>
          </w:p>
        </w:tc>
      </w:tr>
      <w:tr w:rsidR="0063581C" w14:paraId="05E65B96" w14:textId="77777777" w:rsidTr="0063581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7808EE" w14:textId="77777777" w:rsidR="00174DFC" w:rsidRPr="00996FAF" w:rsidRDefault="00174DF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7FB7C8E" w14:textId="77777777" w:rsidR="00174DFC" w:rsidRPr="002C5FA9" w:rsidRDefault="001F2E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284942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74DFC" w:rsidRPr="002C5FA9">
                  <w:rPr>
                    <w:rFonts w:ascii="Arial" w:hAnsi="Arial" w:cs="Arial"/>
                    <w:b/>
                    <w:bCs/>
                  </w:rPr>
                  <w:t>Compliant</w:t>
                </w:r>
              </w:sdtContent>
            </w:sdt>
          </w:p>
        </w:tc>
      </w:tr>
      <w:tr w:rsidR="0063581C" w14:paraId="31E7ADAD" w14:textId="77777777" w:rsidTr="006358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5430AD" w14:textId="77777777" w:rsidR="00174DFC" w:rsidRPr="00996FAF" w:rsidRDefault="00174DF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5DC5CFA" w14:textId="77777777" w:rsidR="00174DFC" w:rsidRPr="002C5FA9" w:rsidRDefault="001F2E7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664448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74DFC" w:rsidRPr="002C5FA9">
                  <w:rPr>
                    <w:rFonts w:ascii="Arial" w:hAnsi="Arial" w:cs="Arial"/>
                    <w:b/>
                    <w:bCs/>
                  </w:rPr>
                  <w:t>Compliant</w:t>
                </w:r>
              </w:sdtContent>
            </w:sdt>
          </w:p>
        </w:tc>
      </w:tr>
      <w:tr w:rsidR="0063581C" w14:paraId="32C44A59" w14:textId="77777777" w:rsidTr="0063581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FE8AEF" w14:textId="77777777" w:rsidR="00174DFC" w:rsidRPr="00996FAF" w:rsidRDefault="00174DF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324B870" w14:textId="77777777" w:rsidR="00174DFC" w:rsidRPr="002C5FA9" w:rsidRDefault="001F2E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936830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74DFC" w:rsidRPr="002C5FA9">
                  <w:rPr>
                    <w:rFonts w:ascii="Arial" w:hAnsi="Arial" w:cs="Arial"/>
                    <w:b/>
                    <w:bCs/>
                  </w:rPr>
                  <w:t>Compliant</w:t>
                </w:r>
              </w:sdtContent>
            </w:sdt>
          </w:p>
        </w:tc>
      </w:tr>
      <w:tr w:rsidR="0063581C" w14:paraId="5FC71E27" w14:textId="77777777" w:rsidTr="006358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6511E0" w14:textId="77777777" w:rsidR="00174DFC" w:rsidRPr="00996FAF" w:rsidRDefault="00174DF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36B8B2D" w14:textId="77777777" w:rsidR="00174DFC" w:rsidRPr="002C5FA9" w:rsidRDefault="001F2E7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310900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74DFC" w:rsidRPr="002C5FA9">
                  <w:rPr>
                    <w:rFonts w:ascii="Arial" w:hAnsi="Arial" w:cs="Arial"/>
                    <w:b/>
                    <w:bCs/>
                  </w:rPr>
                  <w:t>Compliant</w:t>
                </w:r>
              </w:sdtContent>
            </w:sdt>
          </w:p>
        </w:tc>
      </w:tr>
      <w:tr w:rsidR="0063581C" w14:paraId="4E77528B" w14:textId="77777777" w:rsidTr="0063581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DCB214" w14:textId="77777777" w:rsidR="00174DFC" w:rsidRPr="00996FAF" w:rsidRDefault="00174DF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1A8A964" w14:textId="77777777" w:rsidR="00174DFC" w:rsidRPr="002C5FA9" w:rsidRDefault="001F2E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692016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74DFC" w:rsidRPr="002C5FA9">
                  <w:rPr>
                    <w:rFonts w:ascii="Arial" w:hAnsi="Arial" w:cs="Arial"/>
                    <w:b/>
                    <w:bCs/>
                  </w:rPr>
                  <w:t>Compliant</w:t>
                </w:r>
              </w:sdtContent>
            </w:sdt>
          </w:p>
        </w:tc>
      </w:tr>
    </w:tbl>
    <w:p w14:paraId="52A689F1" w14:textId="77777777" w:rsidR="00174DFC" w:rsidRPr="00996FAF" w:rsidRDefault="00174DF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06CE85" w14:textId="77777777" w:rsidR="00174DFC" w:rsidRPr="00996FAF" w:rsidRDefault="00174DFC" w:rsidP="00712752">
      <w:pPr>
        <w:pStyle w:val="Heading1"/>
        <w:spacing w:before="0" w:after="240" w:line="22" w:lineRule="atLeast"/>
        <w:rPr>
          <w:rFonts w:ascii="Arial" w:hAnsi="Arial" w:cs="Arial"/>
        </w:rPr>
      </w:pPr>
      <w:r w:rsidRPr="00996FAF">
        <w:rPr>
          <w:rFonts w:ascii="Arial" w:hAnsi="Arial" w:cs="Arial"/>
        </w:rPr>
        <w:t>Areas for improvement</w:t>
      </w:r>
    </w:p>
    <w:p w14:paraId="3F6064EE" w14:textId="77777777" w:rsidR="00174DFC" w:rsidRPr="00996FAF" w:rsidRDefault="00174DF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B85EE3" w14:textId="1F784FCE" w:rsidR="00174DFC" w:rsidRPr="00996FAF" w:rsidRDefault="00174DFC" w:rsidP="0036130C">
      <w:pPr>
        <w:pStyle w:val="NormalArial"/>
      </w:pPr>
      <w:r w:rsidRPr="00996FAF">
        <w:br w:type="page"/>
      </w:r>
    </w:p>
    <w:p w14:paraId="611D2A97" w14:textId="77777777" w:rsidR="00174DFC" w:rsidRPr="00996FAF" w:rsidRDefault="00174DF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3581C" w14:paraId="30B958BD" w14:textId="77777777" w:rsidTr="00635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6F7D3EC" w14:textId="77777777" w:rsidR="00174DFC" w:rsidRPr="00550022" w:rsidRDefault="00174DF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C89E23E" w14:textId="77777777" w:rsidR="00174DFC" w:rsidRPr="00996FAF" w:rsidRDefault="00174D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581C" w14:paraId="3EEFC583"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E19EF" w14:textId="77777777" w:rsidR="00174DFC" w:rsidRPr="00996FAF" w:rsidRDefault="00174DF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385C668" w14:textId="77777777" w:rsidR="00174DFC" w:rsidRPr="00996FAF" w:rsidRDefault="00174D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E1962CA" w14:textId="77777777" w:rsidR="00174DFC" w:rsidRPr="00996FAF" w:rsidRDefault="001F2E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99040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74DFC">
                  <w:rPr>
                    <w:rFonts w:ascii="Arial" w:hAnsi="Arial" w:cs="Arial"/>
                  </w:rPr>
                  <w:t>Compliant</w:t>
                </w:r>
              </w:sdtContent>
            </w:sdt>
          </w:p>
        </w:tc>
      </w:tr>
      <w:tr w:rsidR="0063581C" w14:paraId="503A6DBF"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8FC2C" w14:textId="77777777" w:rsidR="00174DFC" w:rsidRPr="00996FAF" w:rsidRDefault="00174DF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F6EE5B3"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C6EC2F7" w14:textId="77777777" w:rsidR="00174DFC" w:rsidRPr="00996FAF" w:rsidRDefault="001F2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55519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74DFC" w:rsidRPr="00294E94">
                  <w:rPr>
                    <w:rFonts w:ascii="Arial" w:hAnsi="Arial" w:cs="Arial"/>
                  </w:rPr>
                  <w:t>Compliant</w:t>
                </w:r>
              </w:sdtContent>
            </w:sdt>
          </w:p>
        </w:tc>
      </w:tr>
      <w:tr w:rsidR="0063581C" w14:paraId="3030FE4F"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1276E" w14:textId="77777777" w:rsidR="00174DFC" w:rsidRPr="00996FAF" w:rsidRDefault="00174DF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7A28825"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14DBD8B" w14:textId="77777777" w:rsidR="00174DFC" w:rsidRPr="00996FAF" w:rsidRDefault="00174DF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6D6FFD" w14:textId="77777777" w:rsidR="00174DFC" w:rsidRPr="00996FAF" w:rsidRDefault="00174DF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76E055E" w14:textId="77777777" w:rsidR="00174DFC" w:rsidRPr="00996FAF" w:rsidRDefault="00174DF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2D0B36E" w14:textId="77777777" w:rsidR="00174DFC" w:rsidRPr="00996FAF" w:rsidRDefault="00174DF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B8032FD"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24654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74DFC" w:rsidRPr="00294E94">
                  <w:rPr>
                    <w:rFonts w:ascii="Arial" w:hAnsi="Arial" w:cs="Arial"/>
                  </w:rPr>
                  <w:t>Compliant</w:t>
                </w:r>
              </w:sdtContent>
            </w:sdt>
          </w:p>
        </w:tc>
      </w:tr>
      <w:tr w:rsidR="0063581C" w14:paraId="78C894FE"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8F3D7" w14:textId="77777777" w:rsidR="00174DFC" w:rsidRPr="00996FAF" w:rsidRDefault="00174DF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0CF6276"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F011D29" w14:textId="77777777" w:rsidR="00174DFC" w:rsidRPr="00996FAF" w:rsidRDefault="001F2E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59344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74DFC" w:rsidRPr="00294E94">
                  <w:rPr>
                    <w:rFonts w:ascii="Arial" w:hAnsi="Arial" w:cs="Arial"/>
                  </w:rPr>
                  <w:t>Compliant</w:t>
                </w:r>
              </w:sdtContent>
            </w:sdt>
          </w:p>
        </w:tc>
      </w:tr>
      <w:tr w:rsidR="0063581C" w14:paraId="63A31562"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8D214" w14:textId="77777777" w:rsidR="00174DFC" w:rsidRPr="00996FAF" w:rsidRDefault="00174DF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7702234" w14:textId="77777777" w:rsidR="00174DFC" w:rsidRPr="00996FAF" w:rsidRDefault="00174DF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3DD1608"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89357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74DFC" w:rsidRPr="00294E94">
                  <w:rPr>
                    <w:rFonts w:ascii="Arial" w:hAnsi="Arial" w:cs="Arial"/>
                  </w:rPr>
                  <w:t>Compliant</w:t>
                </w:r>
              </w:sdtContent>
            </w:sdt>
          </w:p>
        </w:tc>
      </w:tr>
      <w:tr w:rsidR="0063581C" w14:paraId="5E5A7B08"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840B3" w14:textId="77777777" w:rsidR="00174DFC" w:rsidRPr="00996FAF" w:rsidRDefault="00174DF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A56BC50"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C832620" w14:textId="77777777" w:rsidR="00174DFC" w:rsidRPr="00996FAF" w:rsidRDefault="001F2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03944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74DFC" w:rsidRPr="00294E94">
                  <w:rPr>
                    <w:rFonts w:ascii="Arial" w:hAnsi="Arial" w:cs="Arial"/>
                  </w:rPr>
                  <w:t>Compliant</w:t>
                </w:r>
              </w:sdtContent>
            </w:sdt>
          </w:p>
        </w:tc>
      </w:tr>
    </w:tbl>
    <w:p w14:paraId="502EC0D7" w14:textId="77777777" w:rsidR="00174DFC" w:rsidRDefault="00174DFC" w:rsidP="001A5684">
      <w:pPr>
        <w:pStyle w:val="Heading20"/>
      </w:pPr>
      <w:r w:rsidRPr="00996FAF">
        <w:t>Findings</w:t>
      </w:r>
    </w:p>
    <w:p w14:paraId="2CA8D744" w14:textId="310A0104" w:rsidR="00174DFC" w:rsidRDefault="008813C0" w:rsidP="0036130C">
      <w:pPr>
        <w:pStyle w:val="NormalArial"/>
      </w:pPr>
      <w:r>
        <w:t xml:space="preserve">This </w:t>
      </w:r>
      <w:r w:rsidR="009E55A2">
        <w:t xml:space="preserve">Quality Standard is compliant </w:t>
      </w:r>
      <w:r w:rsidR="00F127AB">
        <w:t xml:space="preserve">as </w:t>
      </w:r>
      <w:r w:rsidR="00994AFC">
        <w:t>six</w:t>
      </w:r>
      <w:r w:rsidR="00F127AB">
        <w:t xml:space="preserve"> of </w:t>
      </w:r>
      <w:r w:rsidR="00994AFC">
        <w:t xml:space="preserve">six </w:t>
      </w:r>
      <w:r w:rsidR="00F127AB">
        <w:t xml:space="preserve">Requirements have been found compliant. </w:t>
      </w:r>
    </w:p>
    <w:p w14:paraId="27ABF3BD" w14:textId="77777777" w:rsidR="005B4492" w:rsidRDefault="00634FDE" w:rsidP="0036130C">
      <w:pPr>
        <w:pStyle w:val="NormalArial"/>
      </w:pPr>
      <w:r>
        <w:t xml:space="preserve">Consumers and representatives confirmed </w:t>
      </w:r>
      <w:r w:rsidR="007552EC">
        <w:t xml:space="preserve">they are treated with dignity and respect and staff know their backgrounds and what is important to them. </w:t>
      </w:r>
      <w:r w:rsidR="0000419E">
        <w:t xml:space="preserve">They said they can exercise choice and make decision about their care including </w:t>
      </w:r>
      <w:r w:rsidR="00BA243A">
        <w:t xml:space="preserve">choices that involve </w:t>
      </w:r>
      <w:r w:rsidR="003210BF">
        <w:t>risk</w:t>
      </w:r>
      <w:r w:rsidR="00AD5B38">
        <w:t xml:space="preserve">. The information they receive was said to be timely and </w:t>
      </w:r>
      <w:r w:rsidR="00953163">
        <w:t xml:space="preserve">accurate and they are satisfied their </w:t>
      </w:r>
      <w:r w:rsidR="001D1B9B">
        <w:t xml:space="preserve">privacy is respected and </w:t>
      </w:r>
      <w:r w:rsidR="00953163">
        <w:t xml:space="preserve">personal information </w:t>
      </w:r>
      <w:r w:rsidR="001D1B9B">
        <w:t>is kept confidential.</w:t>
      </w:r>
      <w:r w:rsidR="00202026" w:rsidRPr="00996FAF">
        <w:t xml:space="preserve"> </w:t>
      </w:r>
    </w:p>
    <w:p w14:paraId="06F56BD3" w14:textId="5EE7A00D" w:rsidR="006308FE" w:rsidRDefault="008D0170" w:rsidP="0036130C">
      <w:pPr>
        <w:pStyle w:val="NormalArial"/>
      </w:pPr>
      <w:r>
        <w:t xml:space="preserve">Staff </w:t>
      </w:r>
      <w:r w:rsidR="004E03D0">
        <w:t>underst</w:t>
      </w:r>
      <w:r w:rsidR="007320F5">
        <w:t>an</w:t>
      </w:r>
      <w:r w:rsidR="004E03D0">
        <w:t>d consumers individual backgrounds, including</w:t>
      </w:r>
      <w:r w:rsidR="001B2AB5">
        <w:t xml:space="preserve"> people important to them, their identity </w:t>
      </w:r>
      <w:r w:rsidR="005A0E18">
        <w:t xml:space="preserve">and </w:t>
      </w:r>
      <w:r w:rsidR="001B2AB5">
        <w:t xml:space="preserve">individual choices. </w:t>
      </w:r>
      <w:r w:rsidR="00B611E2">
        <w:t xml:space="preserve">Staff could describe how they provide culturally safe care </w:t>
      </w:r>
      <w:r w:rsidR="001C2F1B">
        <w:t xml:space="preserve">and support consumers to take risks, including the strategies to minimise the risks. </w:t>
      </w:r>
      <w:r w:rsidR="008C7CBA">
        <w:t xml:space="preserve">Staff use different communication methods </w:t>
      </w:r>
      <w:r w:rsidR="00E76B5A">
        <w:t xml:space="preserve">to ensure information is understood </w:t>
      </w:r>
      <w:r w:rsidR="00CB3CD7">
        <w:t>and provide</w:t>
      </w:r>
      <w:r w:rsidR="006308FE">
        <w:t>d</w:t>
      </w:r>
      <w:r w:rsidR="00CB3CD7">
        <w:t xml:space="preserve"> examples of how the</w:t>
      </w:r>
      <w:r w:rsidR="006308FE">
        <w:t>y</w:t>
      </w:r>
      <w:r w:rsidR="00CB3CD7">
        <w:t xml:space="preserve"> ensure consumer information is kept confidential </w:t>
      </w:r>
      <w:r w:rsidR="006308FE">
        <w:t xml:space="preserve">and privacy maintained. </w:t>
      </w:r>
    </w:p>
    <w:p w14:paraId="0C9FFD48" w14:textId="5B9E4E39" w:rsidR="00E90921" w:rsidRDefault="00C86A8E" w:rsidP="00E90921">
      <w:pPr>
        <w:pStyle w:val="NormalArial"/>
      </w:pPr>
      <w:r>
        <w:t xml:space="preserve">Care planning documents reflect consumer cultural backgrounds </w:t>
      </w:r>
      <w:r w:rsidR="0077108A">
        <w:t xml:space="preserve">and </w:t>
      </w:r>
      <w:r w:rsidR="0048674F">
        <w:t>detail their individual choices, including who they want to be involved in their care. Risks are recorded</w:t>
      </w:r>
      <w:r w:rsidR="004A09BD">
        <w:t>, reviewed and monitored and contain strategies to minimise the risk</w:t>
      </w:r>
      <w:r w:rsidR="00EA50EB">
        <w:t xml:space="preserve">. </w:t>
      </w:r>
      <w:r w:rsidR="004809DF">
        <w:t xml:space="preserve">Observations included policies and procedures </w:t>
      </w:r>
      <w:r w:rsidR="00A6587C">
        <w:t xml:space="preserve">for </w:t>
      </w:r>
      <w:r w:rsidR="00097121">
        <w:t>cultural</w:t>
      </w:r>
      <w:r w:rsidR="00A6587C">
        <w:t xml:space="preserve"> diversity and information </w:t>
      </w:r>
      <w:r w:rsidR="00097121">
        <w:t xml:space="preserve">displayed in the service </w:t>
      </w:r>
      <w:r w:rsidR="00E90921">
        <w:t>including the weekly activity calendar, events on for that day and advocacy and complaints information.</w:t>
      </w:r>
    </w:p>
    <w:p w14:paraId="687D6BEC" w14:textId="7D3E9F77" w:rsidR="00E90921" w:rsidRDefault="00125F1D" w:rsidP="00E90921">
      <w:pPr>
        <w:pStyle w:val="NormalArial"/>
      </w:pPr>
      <w:r>
        <w:t xml:space="preserve">It is for </w:t>
      </w:r>
      <w:r w:rsidR="00393724">
        <w:t xml:space="preserve">these reasons </w:t>
      </w:r>
      <w:r w:rsidR="00E90921">
        <w:t xml:space="preserve">I find Standard 1 Consumer dignity and choice, compliant. </w:t>
      </w:r>
    </w:p>
    <w:p w14:paraId="7C766C1E" w14:textId="77777777" w:rsidR="00174DFC" w:rsidRPr="00996FAF" w:rsidRDefault="00174DF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3581C" w14:paraId="68AF7845" w14:textId="77777777" w:rsidTr="00635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61EA3B9" w14:textId="77777777" w:rsidR="00174DFC" w:rsidRPr="0075021E" w:rsidRDefault="00174DF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07BCE8B" w14:textId="77777777" w:rsidR="00174DFC" w:rsidRPr="00996FAF" w:rsidRDefault="00174D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581C" w14:paraId="50768080" w14:textId="77777777" w:rsidTr="0063581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A5DDBD" w14:textId="77777777" w:rsidR="00174DFC" w:rsidRPr="00996FAF" w:rsidRDefault="00174DF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C385A01"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E190A3"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07400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74DFC" w:rsidRPr="00B952AA">
                  <w:rPr>
                    <w:rFonts w:ascii="Arial" w:hAnsi="Arial" w:cs="Arial"/>
                  </w:rPr>
                  <w:t>Compliant</w:t>
                </w:r>
              </w:sdtContent>
            </w:sdt>
          </w:p>
        </w:tc>
      </w:tr>
      <w:tr w:rsidR="0063581C" w14:paraId="758F090F"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2C8CAF" w14:textId="77777777" w:rsidR="00174DFC" w:rsidRPr="00996FAF" w:rsidRDefault="00174DF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11DFBC6"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650D1D7" w14:textId="77777777" w:rsidR="00174DFC" w:rsidRPr="00996FAF" w:rsidRDefault="001F2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41398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74DFC" w:rsidRPr="00B952AA">
                  <w:rPr>
                    <w:rFonts w:ascii="Arial" w:hAnsi="Arial" w:cs="Arial"/>
                  </w:rPr>
                  <w:t>Compliant</w:t>
                </w:r>
              </w:sdtContent>
            </w:sdt>
          </w:p>
        </w:tc>
      </w:tr>
      <w:tr w:rsidR="0063581C" w14:paraId="103ABA1A" w14:textId="77777777" w:rsidTr="0063581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5B6A21" w14:textId="77777777" w:rsidR="00174DFC" w:rsidRPr="00996FAF" w:rsidRDefault="00174DF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D033A32"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DC7193" w14:textId="77777777" w:rsidR="00174DFC" w:rsidRPr="00996FAF" w:rsidRDefault="00174DF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FDCCFA" w14:textId="77777777" w:rsidR="00174DFC" w:rsidRPr="00996FAF" w:rsidRDefault="00174DF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1AD4B9E"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54675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74DFC" w:rsidRPr="00B952AA">
                  <w:rPr>
                    <w:rFonts w:ascii="Arial" w:hAnsi="Arial" w:cs="Arial"/>
                  </w:rPr>
                  <w:t>Compliant</w:t>
                </w:r>
              </w:sdtContent>
            </w:sdt>
          </w:p>
        </w:tc>
      </w:tr>
      <w:tr w:rsidR="0063581C" w14:paraId="726A67B8"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0238C9" w14:textId="77777777" w:rsidR="00174DFC" w:rsidRPr="00996FAF" w:rsidRDefault="00174DF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849397B"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C2F01F2" w14:textId="77777777" w:rsidR="00174DFC" w:rsidRPr="00996FAF" w:rsidRDefault="001F2E7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20344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74DFC" w:rsidRPr="00B952AA">
                  <w:rPr>
                    <w:rFonts w:ascii="Arial" w:hAnsi="Arial" w:cs="Arial"/>
                  </w:rPr>
                  <w:t>Compliant</w:t>
                </w:r>
              </w:sdtContent>
            </w:sdt>
          </w:p>
        </w:tc>
      </w:tr>
      <w:tr w:rsidR="0063581C" w14:paraId="1DB35D6A" w14:textId="77777777" w:rsidTr="0063581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19F0A1" w14:textId="77777777" w:rsidR="00174DFC" w:rsidRPr="00996FAF" w:rsidRDefault="00174DF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9315B2E"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583D5F1"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00468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74DFC" w:rsidRPr="00B952AA">
                  <w:rPr>
                    <w:rFonts w:ascii="Arial" w:hAnsi="Arial" w:cs="Arial"/>
                  </w:rPr>
                  <w:t>Compliant</w:t>
                </w:r>
              </w:sdtContent>
            </w:sdt>
          </w:p>
        </w:tc>
      </w:tr>
    </w:tbl>
    <w:p w14:paraId="05135D57" w14:textId="77777777" w:rsidR="00174DFC" w:rsidRDefault="00174DFC" w:rsidP="00D87E7C">
      <w:pPr>
        <w:pStyle w:val="Heading20"/>
      </w:pPr>
      <w:r w:rsidRPr="00996FAF">
        <w:t>Findings</w:t>
      </w:r>
    </w:p>
    <w:p w14:paraId="332C8EF4" w14:textId="77777777" w:rsidR="002A2152" w:rsidRDefault="004B5618" w:rsidP="0036130C">
      <w:pPr>
        <w:pStyle w:val="NormalArial"/>
      </w:pPr>
      <w:r>
        <w:t xml:space="preserve">This Quality Standard is compliant as five of five Requirements have been found compliant. </w:t>
      </w:r>
    </w:p>
    <w:p w14:paraId="1C8EC814" w14:textId="3CA0D48F" w:rsidR="000A7947" w:rsidRDefault="003E64B6" w:rsidP="0036130C">
      <w:pPr>
        <w:pStyle w:val="NormalArial"/>
      </w:pPr>
      <w:r>
        <w:t xml:space="preserve">Consumers confirmed they </w:t>
      </w:r>
      <w:r w:rsidR="001510FB">
        <w:t>can discuss their current ne</w:t>
      </w:r>
      <w:r w:rsidR="00872949">
        <w:t xml:space="preserve">eds and preferences with </w:t>
      </w:r>
      <w:r w:rsidR="00261F7A">
        <w:t>staff,</w:t>
      </w:r>
      <w:r w:rsidR="00872949">
        <w:t xml:space="preserve"> </w:t>
      </w:r>
      <w:r w:rsidR="001F715B">
        <w:t>and they ar</w:t>
      </w:r>
      <w:r w:rsidR="00D37CED">
        <w:t>e</w:t>
      </w:r>
      <w:r w:rsidR="001F715B">
        <w:t xml:space="preserve"> comfortable to discuss their end of lif</w:t>
      </w:r>
      <w:r w:rsidR="00D37CED">
        <w:t>e</w:t>
      </w:r>
      <w:r w:rsidR="001F715B">
        <w:t xml:space="preserve"> wishes with them. </w:t>
      </w:r>
      <w:r w:rsidR="00D37CED">
        <w:t>They work in partnership with the servi</w:t>
      </w:r>
      <w:r w:rsidR="00C85D7C">
        <w:t xml:space="preserve">ce and care planning is discussed to </w:t>
      </w:r>
      <w:r w:rsidR="000A7947">
        <w:t xml:space="preserve">ensure it aligns with consumer needs. </w:t>
      </w:r>
    </w:p>
    <w:p w14:paraId="3EB4D7DE" w14:textId="15255B34" w:rsidR="00AA2EAE" w:rsidRDefault="008D2B23" w:rsidP="0036130C">
      <w:pPr>
        <w:pStyle w:val="NormalArial"/>
      </w:pPr>
      <w:r>
        <w:t>Staff could describe the</w:t>
      </w:r>
      <w:r w:rsidR="00004291">
        <w:t xml:space="preserve"> entry for consumers, </w:t>
      </w:r>
      <w:r w:rsidR="00A97D2A">
        <w:t xml:space="preserve">including the use of a checklist and assessment tools to determine consumer needs and mitigate risks. </w:t>
      </w:r>
      <w:r w:rsidR="00B77923">
        <w:t xml:space="preserve">Staff described how they work in partnership with </w:t>
      </w:r>
      <w:r w:rsidR="002F48DB">
        <w:t>consumers</w:t>
      </w:r>
      <w:r w:rsidR="009664CC">
        <w:t xml:space="preserve">, </w:t>
      </w:r>
      <w:r w:rsidR="002F48DB">
        <w:t xml:space="preserve">families </w:t>
      </w:r>
      <w:r w:rsidR="009664CC">
        <w:t xml:space="preserve">and </w:t>
      </w:r>
      <w:r w:rsidR="002F48DB">
        <w:t xml:space="preserve">other providers of care </w:t>
      </w:r>
      <w:r w:rsidR="001425F4">
        <w:t xml:space="preserve">to ensure needs are met. </w:t>
      </w:r>
      <w:r w:rsidR="00DF318D">
        <w:t>Staff could also describe the process to review consumer care plans</w:t>
      </w:r>
      <w:r w:rsidR="005A6A68">
        <w:t xml:space="preserve"> regularly or when incidents or changes </w:t>
      </w:r>
      <w:r w:rsidR="00976103">
        <w:t xml:space="preserve">may </w:t>
      </w:r>
      <w:r w:rsidR="005A6A68">
        <w:t xml:space="preserve">impact </w:t>
      </w:r>
      <w:r w:rsidR="00976103">
        <w:t xml:space="preserve">the goals needs a preferences of consumers. </w:t>
      </w:r>
    </w:p>
    <w:p w14:paraId="586515EA" w14:textId="13ACDEC3" w:rsidR="000A7D53" w:rsidRDefault="004F45BA" w:rsidP="0036130C">
      <w:pPr>
        <w:pStyle w:val="NormalArial"/>
      </w:pPr>
      <w:r>
        <w:t xml:space="preserve">Care planning documentation showed assessment are complete to identify risk for consumers and </w:t>
      </w:r>
      <w:r w:rsidR="00243901">
        <w:t xml:space="preserve">strategies are documented to assist staff to manage the risks. Consumer wishes for end of life care are documented </w:t>
      </w:r>
      <w:r w:rsidR="000E4864">
        <w:t xml:space="preserve">and reviewed then updated if things change. </w:t>
      </w:r>
      <w:r w:rsidR="00483D31">
        <w:t xml:space="preserve">Documentation shows </w:t>
      </w:r>
      <w:r w:rsidR="00C83F3F">
        <w:t>r</w:t>
      </w:r>
      <w:r w:rsidR="00CF5C37">
        <w:t>egular care meeting</w:t>
      </w:r>
      <w:r w:rsidR="003175DB">
        <w:t>s also</w:t>
      </w:r>
      <w:r w:rsidR="00CF5C37">
        <w:t xml:space="preserve"> occur </w:t>
      </w:r>
      <w:r w:rsidR="000A7D53">
        <w:t xml:space="preserve">with consumers and representatives </w:t>
      </w:r>
      <w:r w:rsidR="00CF5C37">
        <w:t xml:space="preserve">and </w:t>
      </w:r>
      <w:r w:rsidR="00483D31">
        <w:t>information is</w:t>
      </w:r>
      <w:r w:rsidR="00CB6146">
        <w:t xml:space="preserve"> updated to reflect any changes</w:t>
      </w:r>
      <w:r w:rsidR="00245FBF">
        <w:t xml:space="preserve"> following incident or changes</w:t>
      </w:r>
      <w:r w:rsidR="000A7D53">
        <w:t>.</w:t>
      </w:r>
    </w:p>
    <w:p w14:paraId="6F211323" w14:textId="1B673821" w:rsidR="00174DFC" w:rsidRPr="00334B7D" w:rsidRDefault="000A7D53" w:rsidP="0036130C">
      <w:pPr>
        <w:pStyle w:val="NormalArial"/>
      </w:pPr>
      <w:r>
        <w:t>It is for these reason</w:t>
      </w:r>
      <w:r w:rsidR="00987A86">
        <w:t>s</w:t>
      </w:r>
      <w:r>
        <w:t xml:space="preserve"> I find Standard 2 Ongoing assessment and planning with consumers, compliant</w:t>
      </w:r>
      <w:r w:rsidR="00C83F3F">
        <w:t>.</w:t>
      </w:r>
      <w:r w:rsidR="00CB6146">
        <w:t xml:space="preserve"> </w:t>
      </w:r>
      <w:r w:rsidR="00174DFC" w:rsidRPr="00996FAF">
        <w:br w:type="page"/>
      </w:r>
    </w:p>
    <w:p w14:paraId="62E8120F" w14:textId="77777777" w:rsidR="00174DFC" w:rsidRPr="00996FAF" w:rsidRDefault="00174DF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3581C" w14:paraId="59945F63" w14:textId="77777777" w:rsidTr="00635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09BC76" w14:textId="77777777" w:rsidR="00174DFC" w:rsidRPr="00996FAF" w:rsidRDefault="00174DF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8FF41B" w14:textId="77777777" w:rsidR="00174DFC" w:rsidRPr="00996FAF" w:rsidRDefault="00174D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581C" w14:paraId="1410B965"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C3FEB" w14:textId="77777777" w:rsidR="00174DFC" w:rsidRPr="00996FAF" w:rsidRDefault="00174DF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2CCE3E0"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4EE97C" w14:textId="77777777" w:rsidR="00174DFC" w:rsidRPr="00996FAF" w:rsidRDefault="00174D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5FFD1D" w14:textId="77777777" w:rsidR="00174DFC" w:rsidRPr="00996FAF" w:rsidRDefault="00174D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7DE474" w14:textId="77777777" w:rsidR="00174DFC" w:rsidRPr="00996FAF" w:rsidRDefault="00174D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B20258"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71703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74DFC" w:rsidRPr="002C2F15">
                  <w:rPr>
                    <w:rFonts w:ascii="Arial" w:hAnsi="Arial" w:cs="Arial"/>
                  </w:rPr>
                  <w:t>Compliant</w:t>
                </w:r>
              </w:sdtContent>
            </w:sdt>
          </w:p>
        </w:tc>
      </w:tr>
      <w:tr w:rsidR="0063581C" w14:paraId="70D78367"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51FD8" w14:textId="77777777" w:rsidR="00174DFC" w:rsidRPr="00996FAF" w:rsidRDefault="00174DF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9C39E9A"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0A83A76" w14:textId="77777777" w:rsidR="00174DFC" w:rsidRPr="00996FAF" w:rsidRDefault="001F2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6690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74DFC" w:rsidRPr="002C2F15">
                  <w:rPr>
                    <w:rFonts w:ascii="Arial" w:hAnsi="Arial" w:cs="Arial"/>
                  </w:rPr>
                  <w:t>Compliant</w:t>
                </w:r>
              </w:sdtContent>
            </w:sdt>
          </w:p>
        </w:tc>
      </w:tr>
      <w:tr w:rsidR="0063581C" w14:paraId="0999359B"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8EBA6" w14:textId="77777777" w:rsidR="00174DFC" w:rsidRPr="00996FAF" w:rsidRDefault="00174DF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AD50212" w14:textId="77777777" w:rsidR="00174DFC" w:rsidRPr="00996FAF" w:rsidRDefault="00174DF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8BD19F1"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19238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74DFC" w:rsidRPr="002C2F15">
                  <w:rPr>
                    <w:rFonts w:ascii="Arial" w:hAnsi="Arial" w:cs="Arial"/>
                  </w:rPr>
                  <w:t>Compliant</w:t>
                </w:r>
              </w:sdtContent>
            </w:sdt>
          </w:p>
        </w:tc>
      </w:tr>
      <w:tr w:rsidR="0063581C" w14:paraId="699EAD90"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A22F2" w14:textId="77777777" w:rsidR="00174DFC" w:rsidRPr="00996FAF" w:rsidRDefault="00174DF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B0B7B1F"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27F52F8" w14:textId="77777777" w:rsidR="00174DFC" w:rsidRPr="00996FAF" w:rsidRDefault="001F2E7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94474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74DFC" w:rsidRPr="002C2F15">
                  <w:rPr>
                    <w:rFonts w:ascii="Arial" w:hAnsi="Arial" w:cs="Arial"/>
                  </w:rPr>
                  <w:t>Compliant</w:t>
                </w:r>
              </w:sdtContent>
            </w:sdt>
          </w:p>
        </w:tc>
      </w:tr>
      <w:tr w:rsidR="0063581C" w14:paraId="6C3B24D8"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5535F" w14:textId="77777777" w:rsidR="00174DFC" w:rsidRPr="00996FAF" w:rsidRDefault="00174DF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B0C16C3"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9D219F8"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83556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74DFC" w:rsidRPr="002C2F15">
                  <w:rPr>
                    <w:rFonts w:ascii="Arial" w:hAnsi="Arial" w:cs="Arial"/>
                  </w:rPr>
                  <w:t>Compliant</w:t>
                </w:r>
              </w:sdtContent>
            </w:sdt>
          </w:p>
        </w:tc>
      </w:tr>
      <w:tr w:rsidR="0063581C" w14:paraId="4D280061"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165EF" w14:textId="77777777" w:rsidR="00174DFC" w:rsidRPr="00996FAF" w:rsidRDefault="00174DF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4B05838"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C352060" w14:textId="77777777" w:rsidR="00174DFC" w:rsidRPr="00996FAF" w:rsidRDefault="001F2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568409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74DFC" w:rsidRPr="002C2F15">
                  <w:rPr>
                    <w:rFonts w:ascii="Arial" w:hAnsi="Arial" w:cs="Arial"/>
                  </w:rPr>
                  <w:t>Compliant</w:t>
                </w:r>
              </w:sdtContent>
            </w:sdt>
          </w:p>
        </w:tc>
      </w:tr>
      <w:tr w:rsidR="0063581C" w14:paraId="3A1AD28C"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36CAC" w14:textId="77777777" w:rsidR="00174DFC" w:rsidRPr="00996FAF" w:rsidRDefault="00174DF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28CB763"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640D96" w14:textId="77777777" w:rsidR="00174DFC" w:rsidRPr="00996FAF" w:rsidRDefault="00174DF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869E4F3" w14:textId="77777777" w:rsidR="00174DFC" w:rsidRPr="00996FAF" w:rsidRDefault="00174DF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180ED42"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1823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74DFC" w:rsidRPr="002C2F15">
                  <w:rPr>
                    <w:rFonts w:ascii="Arial" w:hAnsi="Arial" w:cs="Arial"/>
                  </w:rPr>
                  <w:t>Compliant</w:t>
                </w:r>
              </w:sdtContent>
            </w:sdt>
          </w:p>
        </w:tc>
      </w:tr>
    </w:tbl>
    <w:p w14:paraId="320C08F8" w14:textId="77777777" w:rsidR="00174DFC" w:rsidRDefault="00174DFC" w:rsidP="00D87E7C">
      <w:pPr>
        <w:pStyle w:val="Heading20"/>
      </w:pPr>
      <w:r w:rsidRPr="00996FAF">
        <w:t>Findings</w:t>
      </w:r>
    </w:p>
    <w:p w14:paraId="0E06502F" w14:textId="77777777" w:rsidR="00AF0AFD" w:rsidRDefault="00D36A48" w:rsidP="0036130C">
      <w:pPr>
        <w:pStyle w:val="NormalArial"/>
      </w:pPr>
      <w:r>
        <w:t xml:space="preserve">This Quality Standard is compliant as </w:t>
      </w:r>
      <w:r w:rsidR="00256C57">
        <w:t>seven</w:t>
      </w:r>
      <w:r>
        <w:t xml:space="preserve"> of </w:t>
      </w:r>
      <w:r w:rsidR="00256C57">
        <w:t>seven</w:t>
      </w:r>
      <w:r>
        <w:t xml:space="preserve"> Requirements have been found compliant. </w:t>
      </w:r>
    </w:p>
    <w:p w14:paraId="19548E57" w14:textId="78385F26" w:rsidR="00F05A78" w:rsidRDefault="006071C0" w:rsidP="0036130C">
      <w:pPr>
        <w:pStyle w:val="NormalArial"/>
      </w:pPr>
      <w:r>
        <w:t>Consumers said they are satisfied with the clinical and personal care they receive</w:t>
      </w:r>
      <w:r w:rsidR="00987A86">
        <w:t>,</w:t>
      </w:r>
      <w:r w:rsidR="00FF262A">
        <w:t xml:space="preserve"> </w:t>
      </w:r>
      <w:r w:rsidR="00987A86">
        <w:t xml:space="preserve">and </w:t>
      </w:r>
      <w:r w:rsidR="00FF262A">
        <w:t xml:space="preserve">the way staff assist them to manage risks. </w:t>
      </w:r>
      <w:r w:rsidR="0092164D">
        <w:t xml:space="preserve">Consumers confirmed they are assisted to access external services </w:t>
      </w:r>
      <w:r w:rsidR="009C2824">
        <w:t xml:space="preserve">and staff know their needs and how they like </w:t>
      </w:r>
      <w:r w:rsidR="00E74E80">
        <w:t xml:space="preserve">care to be delivered. </w:t>
      </w:r>
      <w:r w:rsidR="00565FE8">
        <w:t>Consumers observe</w:t>
      </w:r>
      <w:r w:rsidR="0083651F">
        <w:t>d</w:t>
      </w:r>
      <w:r w:rsidR="00565FE8">
        <w:t xml:space="preserve"> staff </w:t>
      </w:r>
      <w:r w:rsidR="00B92839">
        <w:t>undertaking hand hygiene protocols</w:t>
      </w:r>
      <w:r w:rsidR="00F05A78">
        <w:t xml:space="preserve"> where appropriate.</w:t>
      </w:r>
      <w:r w:rsidR="00303AFF">
        <w:t xml:space="preserve"> A representative confirmed </w:t>
      </w:r>
      <w:r w:rsidR="001A3E95">
        <w:t xml:space="preserve">staff were very caring and supportive towards to his relative </w:t>
      </w:r>
      <w:r w:rsidR="007F6626">
        <w:t xml:space="preserve">whilst providing palliative care. </w:t>
      </w:r>
    </w:p>
    <w:p w14:paraId="1C7E3477" w14:textId="11771F07" w:rsidR="002C493E" w:rsidRDefault="00B32D74" w:rsidP="0036130C">
      <w:pPr>
        <w:pStyle w:val="NormalArial"/>
      </w:pPr>
      <w:r>
        <w:t>Staff could describe the care needs for all consumers allocated their care</w:t>
      </w:r>
      <w:r w:rsidR="001B4D7C">
        <w:t xml:space="preserve"> and the main risks for consumers, including how they managed. </w:t>
      </w:r>
      <w:r w:rsidR="00786D57">
        <w:t>S</w:t>
      </w:r>
      <w:r w:rsidR="007F6626">
        <w:t xml:space="preserve">taff </w:t>
      </w:r>
      <w:r w:rsidR="008026A9">
        <w:t xml:space="preserve">described how they work with a variety of </w:t>
      </w:r>
      <w:r w:rsidR="00F32273">
        <w:t xml:space="preserve">providers and the families to ensure the palliative care of consumers </w:t>
      </w:r>
      <w:r w:rsidR="00DE2579">
        <w:t xml:space="preserve">follows their wishes and they are kept comfortable </w:t>
      </w:r>
      <w:r w:rsidR="002430A9">
        <w:t xml:space="preserve">and dignified. </w:t>
      </w:r>
      <w:r w:rsidR="005C438E">
        <w:t xml:space="preserve">Deterioration is managed through staff reporting changes which is followed up to ensure </w:t>
      </w:r>
      <w:r w:rsidR="00F4531B">
        <w:t xml:space="preserve">consumers receive the care they need. </w:t>
      </w:r>
      <w:r w:rsidR="003D30E2">
        <w:t xml:space="preserve">Staff said they </w:t>
      </w:r>
      <w:r w:rsidR="003D30E2">
        <w:lastRenderedPageBreak/>
        <w:t>discuss the care and clinical updates for each consumer which was observed during the Site Audit.</w:t>
      </w:r>
      <w:r w:rsidR="00151B3E">
        <w:t xml:space="preserve"> Staff said they have </w:t>
      </w:r>
      <w:r w:rsidR="002D3530">
        <w:t xml:space="preserve">adequate personal protective equipment and have received training </w:t>
      </w:r>
      <w:r w:rsidR="006B1A2A">
        <w:t xml:space="preserve">in antimicrobial stewardship and minimising infection. </w:t>
      </w:r>
      <w:r w:rsidR="003D30E2">
        <w:t xml:space="preserve"> </w:t>
      </w:r>
      <w:r w:rsidR="00B92839">
        <w:t xml:space="preserve"> </w:t>
      </w:r>
      <w:r w:rsidR="00565FE8">
        <w:t xml:space="preserve"> </w:t>
      </w:r>
    </w:p>
    <w:p w14:paraId="5E916DB4" w14:textId="277720D2" w:rsidR="00573E29" w:rsidRPr="00B57E79" w:rsidRDefault="002C493E" w:rsidP="00B57E79">
      <w:pPr>
        <w:pStyle w:val="NormalArial"/>
      </w:pPr>
      <w:r w:rsidRPr="00B57E79">
        <w:t xml:space="preserve">Care documentation </w:t>
      </w:r>
      <w:r w:rsidR="00681EEC" w:rsidRPr="00B57E79">
        <w:t xml:space="preserve">shows that </w:t>
      </w:r>
      <w:r w:rsidR="00EF2B46" w:rsidRPr="00B57E79">
        <w:t>c</w:t>
      </w:r>
      <w:r w:rsidR="00681EEC" w:rsidRPr="00B57E79">
        <w:t xml:space="preserve">are provided </w:t>
      </w:r>
      <w:r w:rsidR="00EF2B46" w:rsidRPr="00B57E79">
        <w:t>is sa</w:t>
      </w:r>
      <w:r w:rsidR="002E0482" w:rsidRPr="00B57E79">
        <w:t>f</w:t>
      </w:r>
      <w:r w:rsidR="00EF2B46" w:rsidRPr="00B57E79">
        <w:t xml:space="preserve">e and effective </w:t>
      </w:r>
      <w:r w:rsidR="001313C9" w:rsidRPr="00B57E79">
        <w:t>and aligned to consumer n</w:t>
      </w:r>
      <w:r w:rsidR="00C621E0" w:rsidRPr="00B57E79">
        <w:t>eeds</w:t>
      </w:r>
      <w:r w:rsidR="005F212D" w:rsidRPr="00B57E79">
        <w:t>. Documents showed, meetings are held regularly between service staff and the general practitioner, nurse practitioner and allied health team to identify and discuss consumer care plans.</w:t>
      </w:r>
      <w:r w:rsidR="00573E29" w:rsidRPr="00B57E79">
        <w:t xml:space="preserve"> </w:t>
      </w:r>
      <w:r w:rsidR="006F1AF5">
        <w:t>R</w:t>
      </w:r>
      <w:r w:rsidR="00573E29" w:rsidRPr="00B57E79">
        <w:t xml:space="preserve">eferrals to general practitioners, nurse practitioner, and other health practitioners </w:t>
      </w:r>
      <w:r w:rsidR="006F1AF5">
        <w:t xml:space="preserve">occur </w:t>
      </w:r>
      <w:r w:rsidR="00573E29" w:rsidRPr="00B57E79">
        <w:t xml:space="preserve">when a consumer’s health status is </w:t>
      </w:r>
      <w:r w:rsidR="00987A86" w:rsidRPr="00B57E79">
        <w:t>changing,</w:t>
      </w:r>
      <w:r w:rsidR="00573E29" w:rsidRPr="00B57E79">
        <w:t xml:space="preserve"> </w:t>
      </w:r>
      <w:r w:rsidR="006F1AF5">
        <w:t xml:space="preserve">or </w:t>
      </w:r>
      <w:r w:rsidR="00573E29" w:rsidRPr="00B57E79">
        <w:t>deterioration is identified.</w:t>
      </w:r>
      <w:r w:rsidR="00673A32">
        <w:t xml:space="preserve"> The service uses handover documents for improved communication, which includes important information and updates. </w:t>
      </w:r>
      <w:r w:rsidR="00882AE2">
        <w:t>There are policies and procedures to guide staff in</w:t>
      </w:r>
      <w:r w:rsidR="00F53C0B">
        <w:t xml:space="preserve"> with clinical care, </w:t>
      </w:r>
      <w:r w:rsidR="00A54343">
        <w:t xml:space="preserve">infection prevention and antimicrobial stewardship. </w:t>
      </w:r>
    </w:p>
    <w:p w14:paraId="5E0410F4" w14:textId="217D5C34" w:rsidR="00125F1D" w:rsidRDefault="00393724" w:rsidP="00125F1D">
      <w:pPr>
        <w:pStyle w:val="NormalArial"/>
      </w:pPr>
      <w:r>
        <w:t xml:space="preserve">It is for these reasons </w:t>
      </w:r>
      <w:r w:rsidR="00125F1D">
        <w:t xml:space="preserve">I find Standard </w:t>
      </w:r>
      <w:r>
        <w:t>3 Pers</w:t>
      </w:r>
      <w:r w:rsidR="00D1409F">
        <w:t>onal care and clinical care, compliant.</w:t>
      </w:r>
      <w:r w:rsidR="00125F1D">
        <w:t xml:space="preserve"> </w:t>
      </w:r>
    </w:p>
    <w:p w14:paraId="10935188" w14:textId="0C2A748D" w:rsidR="005F212D" w:rsidRPr="007219D2" w:rsidRDefault="005F212D" w:rsidP="005F212D">
      <w:pPr>
        <w:pStyle w:val="NormalArial"/>
      </w:pPr>
    </w:p>
    <w:p w14:paraId="0ECBDA21" w14:textId="7EAB7763" w:rsidR="00174DFC" w:rsidRPr="00262C0B" w:rsidRDefault="00C621E0" w:rsidP="0036130C">
      <w:pPr>
        <w:pStyle w:val="NormalArial"/>
      </w:pPr>
      <w:r>
        <w:t xml:space="preserve"> </w:t>
      </w:r>
      <w:r w:rsidR="00174DFC">
        <w:br w:type="page"/>
      </w:r>
    </w:p>
    <w:p w14:paraId="3D7BD24B" w14:textId="77777777" w:rsidR="00174DFC" w:rsidRPr="00996FAF" w:rsidRDefault="00174DF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3581C" w14:paraId="1170CAF0" w14:textId="77777777" w:rsidTr="00635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3F6AD3" w14:textId="77777777" w:rsidR="00174DFC" w:rsidRPr="00996FAF" w:rsidRDefault="00174DF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5F209DA" w14:textId="77777777" w:rsidR="00174DFC" w:rsidRPr="00996FAF" w:rsidRDefault="00174D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581C" w14:paraId="2BDCF77A"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60B64" w14:textId="77777777" w:rsidR="00174DFC" w:rsidRPr="00996FAF" w:rsidRDefault="00174DF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18FC9A0"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436F835"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15497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74DFC" w:rsidRPr="00ED7F2E">
                  <w:rPr>
                    <w:rFonts w:ascii="Arial" w:hAnsi="Arial" w:cs="Arial"/>
                  </w:rPr>
                  <w:t>Compliant</w:t>
                </w:r>
              </w:sdtContent>
            </w:sdt>
          </w:p>
        </w:tc>
      </w:tr>
      <w:tr w:rsidR="0063581C" w14:paraId="08ED31A9"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EBE36" w14:textId="77777777" w:rsidR="00174DFC" w:rsidRPr="00996FAF" w:rsidRDefault="00174DF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BA414FA"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0C5A239" w14:textId="77777777" w:rsidR="00174DFC" w:rsidRPr="00996FAF" w:rsidRDefault="001F2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76804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74DFC" w:rsidRPr="00ED7F2E">
                  <w:rPr>
                    <w:rFonts w:ascii="Arial" w:hAnsi="Arial" w:cs="Arial"/>
                  </w:rPr>
                  <w:t>Compliant</w:t>
                </w:r>
              </w:sdtContent>
            </w:sdt>
          </w:p>
        </w:tc>
      </w:tr>
      <w:tr w:rsidR="0063581C" w14:paraId="0F2B541F"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6E8C7" w14:textId="77777777" w:rsidR="00174DFC" w:rsidRPr="00996FAF" w:rsidRDefault="00174DF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E6CDF9A"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CAF175" w14:textId="77777777" w:rsidR="00174DFC" w:rsidRPr="00996FAF" w:rsidRDefault="00174DF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9DFF88" w14:textId="77777777" w:rsidR="00174DFC" w:rsidRPr="00996FAF" w:rsidRDefault="00174DF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560B8B5" w14:textId="77777777" w:rsidR="00174DFC" w:rsidRPr="00996FAF" w:rsidRDefault="00174DF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A9AC95A"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85992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74DFC" w:rsidRPr="00ED7F2E">
                  <w:rPr>
                    <w:rFonts w:ascii="Arial" w:hAnsi="Arial" w:cs="Arial"/>
                  </w:rPr>
                  <w:t>Compliant</w:t>
                </w:r>
              </w:sdtContent>
            </w:sdt>
          </w:p>
        </w:tc>
      </w:tr>
      <w:tr w:rsidR="0063581C" w14:paraId="71FADF03"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6D540" w14:textId="77777777" w:rsidR="00174DFC" w:rsidRPr="00996FAF" w:rsidRDefault="00174DF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46F9D44"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8F10934" w14:textId="77777777" w:rsidR="00174DFC" w:rsidRPr="00996FAF" w:rsidRDefault="001F2E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173102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74DFC" w:rsidRPr="00ED7F2E">
                  <w:rPr>
                    <w:rFonts w:ascii="Arial" w:hAnsi="Arial" w:cs="Arial"/>
                  </w:rPr>
                  <w:t>Compliant</w:t>
                </w:r>
              </w:sdtContent>
            </w:sdt>
          </w:p>
        </w:tc>
      </w:tr>
      <w:tr w:rsidR="0063581C" w14:paraId="7985797D"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A6F19" w14:textId="77777777" w:rsidR="00174DFC" w:rsidRPr="00996FAF" w:rsidRDefault="00174DF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294F96A"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830F721" w14:textId="77777777" w:rsidR="00174DFC" w:rsidRPr="00996FAF" w:rsidRDefault="001F2E7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15271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74DFC" w:rsidRPr="00ED7F2E">
                  <w:rPr>
                    <w:rFonts w:ascii="Arial" w:hAnsi="Arial" w:cs="Arial"/>
                  </w:rPr>
                  <w:t>Compliant</w:t>
                </w:r>
              </w:sdtContent>
            </w:sdt>
          </w:p>
        </w:tc>
      </w:tr>
      <w:tr w:rsidR="0063581C" w14:paraId="7B0B863B"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2B2B7" w14:textId="77777777" w:rsidR="00174DFC" w:rsidRPr="00996FAF" w:rsidRDefault="00174DF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6DEC529"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B3E95F5" w14:textId="77777777" w:rsidR="00174DFC" w:rsidRPr="00996FAF" w:rsidRDefault="001F2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199975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74DFC" w:rsidRPr="00ED7F2E">
                  <w:rPr>
                    <w:rFonts w:ascii="Arial" w:hAnsi="Arial" w:cs="Arial"/>
                  </w:rPr>
                  <w:t>Compliant</w:t>
                </w:r>
              </w:sdtContent>
            </w:sdt>
          </w:p>
        </w:tc>
      </w:tr>
      <w:tr w:rsidR="0063581C" w14:paraId="1EC4C74A"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9886A" w14:textId="77777777" w:rsidR="00174DFC" w:rsidRPr="00996FAF" w:rsidRDefault="00174DF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862EB1A"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5E21ED0"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38337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74DFC" w:rsidRPr="00ED7F2E">
                  <w:rPr>
                    <w:rFonts w:ascii="Arial" w:hAnsi="Arial" w:cs="Arial"/>
                  </w:rPr>
                  <w:t>Compliant</w:t>
                </w:r>
              </w:sdtContent>
            </w:sdt>
          </w:p>
        </w:tc>
      </w:tr>
    </w:tbl>
    <w:p w14:paraId="7E1E1E6C" w14:textId="77777777" w:rsidR="00174DFC" w:rsidRDefault="00174DFC" w:rsidP="00D87E7C">
      <w:pPr>
        <w:pStyle w:val="Heading20"/>
      </w:pPr>
      <w:r w:rsidRPr="00996FAF">
        <w:t>Findings</w:t>
      </w:r>
    </w:p>
    <w:p w14:paraId="7C2EDCCF" w14:textId="77777777" w:rsidR="00EB3CCE" w:rsidRDefault="00776241" w:rsidP="0036130C">
      <w:pPr>
        <w:pStyle w:val="NormalArial"/>
      </w:pPr>
      <w:r>
        <w:t xml:space="preserve">This Quality Standard is compliant as </w:t>
      </w:r>
      <w:r w:rsidR="00256C57">
        <w:t xml:space="preserve">seven </w:t>
      </w:r>
      <w:r>
        <w:t xml:space="preserve">of </w:t>
      </w:r>
      <w:r w:rsidR="00256C57">
        <w:t>seven</w:t>
      </w:r>
      <w:r>
        <w:t xml:space="preserve"> Requirements have been found compliant. </w:t>
      </w:r>
    </w:p>
    <w:p w14:paraId="78A67A98" w14:textId="7FD5EBCA" w:rsidR="00932698" w:rsidRDefault="00B221A1" w:rsidP="0036130C">
      <w:pPr>
        <w:pStyle w:val="NormalArial"/>
      </w:pPr>
      <w:r>
        <w:t xml:space="preserve">Consumers and representatives </w:t>
      </w:r>
      <w:r w:rsidR="00C70FFC">
        <w:t xml:space="preserve">confirmed the service assists them to </w:t>
      </w:r>
      <w:r w:rsidR="00C863E8">
        <w:t xml:space="preserve">maintain their independence and </w:t>
      </w:r>
      <w:r w:rsidR="001C13CE">
        <w:t xml:space="preserve">quality of </w:t>
      </w:r>
      <w:r w:rsidR="00987A86">
        <w:t>life and</w:t>
      </w:r>
      <w:r w:rsidR="00A96F3D">
        <w:t xml:space="preserve"> services and supports are available to</w:t>
      </w:r>
      <w:r w:rsidR="001957CD">
        <w:t xml:space="preserve"> assist with spiritual and emotional wellbeing. </w:t>
      </w:r>
      <w:r w:rsidR="005A2D93">
        <w:t xml:space="preserve">They are happy with the support provided to participate in the service community, and the service provides activities so they can do things of interest. Consumers </w:t>
      </w:r>
      <w:r w:rsidR="00EB358D">
        <w:t xml:space="preserve">confirmed </w:t>
      </w:r>
      <w:r w:rsidR="005A2D93">
        <w:t xml:space="preserve">they have been referred </w:t>
      </w:r>
      <w:r w:rsidR="00EB358D">
        <w:t xml:space="preserve">for additional services and the equipment supplied suits their needs and is safe and clean. </w:t>
      </w:r>
      <w:r w:rsidR="00932698">
        <w:t>Most consumers said they are served meals of suitable quality and quantity, they are offered choice, and their dietary requirements are met.</w:t>
      </w:r>
    </w:p>
    <w:p w14:paraId="51D768D4" w14:textId="57E4DFCA" w:rsidR="004C5289" w:rsidRDefault="00B745C5" w:rsidP="00A769EE">
      <w:pPr>
        <w:pStyle w:val="NormalArial"/>
      </w:pPr>
      <w:r>
        <w:t>Staff described how they support consumer</w:t>
      </w:r>
      <w:r w:rsidR="00C9364B">
        <w:t>s</w:t>
      </w:r>
      <w:r>
        <w:t xml:space="preserve"> to </w:t>
      </w:r>
      <w:r w:rsidR="00B916DA">
        <w:t xml:space="preserve">participate in activities to enhance their wellbeing and how they support consumers psychological wellbeing. </w:t>
      </w:r>
      <w:r w:rsidR="00D01F12">
        <w:t xml:space="preserve">Consumers’ social relationships, preferences, and interests are supported by staffs and staff confirmed they are </w:t>
      </w:r>
      <w:r w:rsidR="00A80C9D">
        <w:t xml:space="preserve">informed </w:t>
      </w:r>
      <w:r w:rsidR="00A769EE">
        <w:t xml:space="preserve">of changes to consumer needs through daily team huddles, progress notes, emails, communication books, handovers, and meetings. </w:t>
      </w:r>
      <w:r w:rsidR="005E175E">
        <w:t xml:space="preserve">Staff demonstrated knowledge over consumer preference and choices in relation to nutrition and </w:t>
      </w:r>
      <w:r w:rsidR="004C5289">
        <w:t>confirmed they know what action to take if any equipment becomes faulty.</w:t>
      </w:r>
    </w:p>
    <w:p w14:paraId="7F908377" w14:textId="026A2573" w:rsidR="006A2975" w:rsidRPr="007219D2" w:rsidRDefault="00CC5DC1" w:rsidP="00A769EE">
      <w:pPr>
        <w:pStyle w:val="NormalArial"/>
      </w:pPr>
      <w:r>
        <w:lastRenderedPageBreak/>
        <w:t>Consumer wellbeing plans included what is important to them an</w:t>
      </w:r>
      <w:r w:rsidR="00553157">
        <w:t xml:space="preserve">d their goals and information in </w:t>
      </w:r>
      <w:r w:rsidR="00EF42D5">
        <w:t>emotional, spiritual and psychological wellbeing. Ca</w:t>
      </w:r>
      <w:r w:rsidR="001D3D32">
        <w:t>r</w:t>
      </w:r>
      <w:r w:rsidR="00EF42D5">
        <w:t>e files provide staff with the individual supports for each consumer</w:t>
      </w:r>
      <w:r w:rsidR="001D3D32">
        <w:t xml:space="preserve"> to </w:t>
      </w:r>
      <w:r w:rsidR="00A142E7">
        <w:t xml:space="preserve">support consumers with socialisation and things of interest to them. </w:t>
      </w:r>
      <w:r w:rsidR="006C40AE" w:rsidRPr="36A26A97">
        <w:rPr>
          <w:rFonts w:eastAsia="Arial"/>
        </w:rPr>
        <w:t xml:space="preserve">Documentation demonstrated that care plans, including lifestyle plans, </w:t>
      </w:r>
      <w:r w:rsidR="006C40AE">
        <w:rPr>
          <w:rFonts w:eastAsia="Arial"/>
        </w:rPr>
        <w:t>are</w:t>
      </w:r>
      <w:r w:rsidR="006C40AE" w:rsidRPr="36A26A97">
        <w:rPr>
          <w:rFonts w:eastAsia="Arial"/>
        </w:rPr>
        <w:t xml:space="preserve"> </w:t>
      </w:r>
      <w:r w:rsidR="006C40AE" w:rsidRPr="36A26A97">
        <w:t>updated and provide current information to staff</w:t>
      </w:r>
      <w:r w:rsidR="006C40AE">
        <w:t xml:space="preserve"> and they record </w:t>
      </w:r>
      <w:r w:rsidR="00BC2D6D">
        <w:t>referrals made to external providers</w:t>
      </w:r>
      <w:r w:rsidR="006C40AE" w:rsidRPr="36A26A97">
        <w:t>.</w:t>
      </w:r>
      <w:r w:rsidR="00812587" w:rsidRPr="00812587">
        <w:t xml:space="preserve"> </w:t>
      </w:r>
      <w:r w:rsidR="00812587">
        <w:t xml:space="preserve">Care documentation provides accurate information </w:t>
      </w:r>
      <w:r w:rsidR="0079639D">
        <w:t>about nutrition and hydration</w:t>
      </w:r>
      <w:r w:rsidR="00812587">
        <w:t>, and the information is accessible to staff serving meals to consumers.</w:t>
      </w:r>
      <w:r w:rsidR="007F038A">
        <w:t xml:space="preserve"> </w:t>
      </w:r>
      <w:r w:rsidR="006A2975">
        <w:t xml:space="preserve">Consumers were observed enjoying a variety of activities </w:t>
      </w:r>
      <w:r w:rsidR="007F038A">
        <w:t xml:space="preserve">throughout the Site Audit. </w:t>
      </w:r>
    </w:p>
    <w:p w14:paraId="296CE993" w14:textId="5B92E62C" w:rsidR="00987A86" w:rsidRDefault="00987A86" w:rsidP="00987A86">
      <w:pPr>
        <w:pStyle w:val="NormalArial"/>
      </w:pPr>
      <w:r>
        <w:t xml:space="preserve">It is for these reasons I find Standard 4 Services and supports for daily living, compliant. </w:t>
      </w:r>
    </w:p>
    <w:p w14:paraId="6C244AF3" w14:textId="38107443" w:rsidR="00174DFC" w:rsidRPr="00262C0B" w:rsidRDefault="00174DFC" w:rsidP="0036130C">
      <w:pPr>
        <w:pStyle w:val="NormalArial"/>
      </w:pPr>
      <w:r>
        <w:br w:type="page"/>
      </w:r>
    </w:p>
    <w:p w14:paraId="475C4ECD" w14:textId="77777777" w:rsidR="00174DFC" w:rsidRPr="00996FAF" w:rsidRDefault="00174DF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3581C" w14:paraId="66E65C11" w14:textId="77777777" w:rsidTr="00635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B47F87F" w14:textId="77777777" w:rsidR="00174DFC" w:rsidRPr="00996FAF" w:rsidRDefault="00174DF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314FACD" w14:textId="77777777" w:rsidR="00174DFC" w:rsidRPr="00996FAF" w:rsidRDefault="00174D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581C" w14:paraId="2DABD96C"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6F0F6" w14:textId="77777777" w:rsidR="00174DFC" w:rsidRPr="00996FAF" w:rsidRDefault="00174DF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E36DFB7"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A313ADB"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0213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74DFC" w:rsidRPr="00320639">
                  <w:rPr>
                    <w:rFonts w:ascii="Arial" w:hAnsi="Arial" w:cs="Arial"/>
                  </w:rPr>
                  <w:t>Compliant</w:t>
                </w:r>
              </w:sdtContent>
            </w:sdt>
          </w:p>
        </w:tc>
      </w:tr>
      <w:tr w:rsidR="0063581C" w14:paraId="29CA20FA"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0D35C" w14:textId="77777777" w:rsidR="00174DFC" w:rsidRPr="00996FAF" w:rsidRDefault="00174DF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4794311"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B0ECA6E" w14:textId="77777777" w:rsidR="00174DFC" w:rsidRPr="00996FAF" w:rsidRDefault="00174DF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1789CFA" w14:textId="77777777" w:rsidR="00174DFC" w:rsidRPr="00996FAF" w:rsidRDefault="00174DF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B2AF372" w14:textId="77777777" w:rsidR="00174DFC" w:rsidRPr="00996FAF" w:rsidRDefault="001F2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91706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74DFC" w:rsidRPr="00320639">
                  <w:rPr>
                    <w:rFonts w:ascii="Arial" w:hAnsi="Arial" w:cs="Arial"/>
                  </w:rPr>
                  <w:t>Compliant</w:t>
                </w:r>
              </w:sdtContent>
            </w:sdt>
          </w:p>
        </w:tc>
      </w:tr>
      <w:tr w:rsidR="0063581C" w14:paraId="406FD3F8"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FD203" w14:textId="77777777" w:rsidR="00174DFC" w:rsidRPr="00996FAF" w:rsidRDefault="00174DF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908A9F6"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C6D1949" w14:textId="77777777" w:rsidR="00174DFC" w:rsidRPr="00996FAF" w:rsidRDefault="001F2E7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37912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74DFC" w:rsidRPr="00320639">
                  <w:rPr>
                    <w:rFonts w:ascii="Arial" w:hAnsi="Arial" w:cs="Arial"/>
                  </w:rPr>
                  <w:t>Compliant</w:t>
                </w:r>
              </w:sdtContent>
            </w:sdt>
          </w:p>
        </w:tc>
      </w:tr>
    </w:tbl>
    <w:p w14:paraId="1D23B1C1" w14:textId="77777777" w:rsidR="00174DFC" w:rsidRDefault="00174DFC" w:rsidP="002B0C90">
      <w:pPr>
        <w:pStyle w:val="Heading20"/>
      </w:pPr>
      <w:r>
        <w:t>Findings</w:t>
      </w:r>
    </w:p>
    <w:p w14:paraId="79B0BC57" w14:textId="77777777" w:rsidR="00D132C7" w:rsidRDefault="00256C57" w:rsidP="0036130C">
      <w:pPr>
        <w:pStyle w:val="NormalArial"/>
      </w:pPr>
      <w:r>
        <w:t xml:space="preserve">This Quality Standard is compliant as three of three Requirements have been found compliant. </w:t>
      </w:r>
    </w:p>
    <w:p w14:paraId="55105CCD" w14:textId="7A2FC843" w:rsidR="007A4C75" w:rsidRDefault="00D132C7" w:rsidP="0036130C">
      <w:pPr>
        <w:pStyle w:val="NormalArial"/>
      </w:pPr>
      <w:r>
        <w:t xml:space="preserve">Consumers and representatives are satisfied the service is welcoming </w:t>
      </w:r>
      <w:r w:rsidR="00BD02C9">
        <w:t xml:space="preserve">and comfortable </w:t>
      </w:r>
      <w:r w:rsidR="00CB77A0">
        <w:t xml:space="preserve">and </w:t>
      </w:r>
      <w:r w:rsidR="00CF5204">
        <w:t>they</w:t>
      </w:r>
      <w:r w:rsidR="00CB77A0">
        <w:t xml:space="preserve"> can decorate their rooms with personal items. </w:t>
      </w:r>
      <w:r w:rsidR="00987A86">
        <w:t>Consumers</w:t>
      </w:r>
      <w:r w:rsidR="00CF5204">
        <w:t xml:space="preserve"> find the service safe</w:t>
      </w:r>
      <w:r w:rsidR="00C34B88">
        <w:t xml:space="preserve">, clean and well maintain with </w:t>
      </w:r>
      <w:r w:rsidR="004C6ADD">
        <w:t>comfortable internal and external areas</w:t>
      </w:r>
      <w:r w:rsidR="007A4C75">
        <w:t xml:space="preserve"> and the furniture fixtures and fittings, clean, comfortable and well maintained. </w:t>
      </w:r>
      <w:r w:rsidR="00CB77A0">
        <w:t xml:space="preserve"> </w:t>
      </w:r>
    </w:p>
    <w:p w14:paraId="1C95427C" w14:textId="77777777" w:rsidR="00C26055" w:rsidRDefault="00B15E2F" w:rsidP="0036130C">
      <w:pPr>
        <w:pStyle w:val="NormalArial"/>
      </w:pPr>
      <w:r>
        <w:t>Staff described the process of identifying, reporting,</w:t>
      </w:r>
      <w:r w:rsidRPr="05E6D271">
        <w:t xml:space="preserve"> logging a maintenance </w:t>
      </w:r>
      <w:r w:rsidR="00B66DFF">
        <w:t xml:space="preserve">request </w:t>
      </w:r>
      <w:r>
        <w:t>and</w:t>
      </w:r>
      <w:r w:rsidR="00B66DFF">
        <w:t xml:space="preserve"> </w:t>
      </w:r>
      <w:r w:rsidR="004D139B">
        <w:t>how they ensure the service is kept clean</w:t>
      </w:r>
      <w:r w:rsidR="00235079">
        <w:t xml:space="preserve"> and confirmed the equipment the equipment for consumers is </w:t>
      </w:r>
      <w:r w:rsidR="00C26055">
        <w:t xml:space="preserve">safe and suitable for their needs. </w:t>
      </w:r>
    </w:p>
    <w:p w14:paraId="5D3B3796" w14:textId="68C2CDFD" w:rsidR="007F5EEA" w:rsidRDefault="00913B88" w:rsidP="0036130C">
      <w:pPr>
        <w:pStyle w:val="NormalArial"/>
      </w:pPr>
      <w:r>
        <w:t xml:space="preserve">There is a maintenance book for staff, consumers and representatives to </w:t>
      </w:r>
      <w:r w:rsidR="00364D1C">
        <w:t>log</w:t>
      </w:r>
      <w:r>
        <w:t xml:space="preserve"> maintenance requests</w:t>
      </w:r>
      <w:r w:rsidR="00364D1C">
        <w:t xml:space="preserve"> and a maintenance schedule for </w:t>
      </w:r>
      <w:r w:rsidR="006B3475">
        <w:t xml:space="preserve">preventative maintenance. </w:t>
      </w:r>
      <w:r w:rsidR="005B5616">
        <w:t xml:space="preserve">Consumers were observed to be using the indoor and outdoor areas </w:t>
      </w:r>
      <w:r w:rsidR="00CC19F9">
        <w:t xml:space="preserve">along with </w:t>
      </w:r>
      <w:r w:rsidR="00CC19F9" w:rsidRPr="31954179">
        <w:t xml:space="preserve">signage to direct consumers and visitors around the hallways which were observed to be clutter free. </w:t>
      </w:r>
      <w:r w:rsidR="00F2256A">
        <w:t xml:space="preserve">Furniture, fittings and equipment was observed to be safe and clean. </w:t>
      </w:r>
      <w:r w:rsidR="00B15E2F">
        <w:t xml:space="preserve"> </w:t>
      </w:r>
      <w:r w:rsidR="00B15E2F" w:rsidRPr="05E6D271">
        <w:t xml:space="preserve"> </w:t>
      </w:r>
    </w:p>
    <w:p w14:paraId="7260D993" w14:textId="3A0019E4" w:rsidR="00174DFC" w:rsidRPr="00262C0B" w:rsidRDefault="007F5EEA" w:rsidP="0036130C">
      <w:pPr>
        <w:pStyle w:val="NormalArial"/>
      </w:pPr>
      <w:r>
        <w:t>It is for these reasons I find Standard 5 Organisation</w:t>
      </w:r>
      <w:r w:rsidR="00161FAF">
        <w:t>’s service environment</w:t>
      </w:r>
      <w:r>
        <w:t xml:space="preserve">, compliant. </w:t>
      </w:r>
      <w:r w:rsidR="00174DFC">
        <w:br w:type="page"/>
      </w:r>
    </w:p>
    <w:p w14:paraId="0887CCB9" w14:textId="77777777" w:rsidR="00174DFC" w:rsidRPr="00996FAF" w:rsidRDefault="00174DF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3581C" w14:paraId="7002A187" w14:textId="77777777" w:rsidTr="00635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C59379" w14:textId="77777777" w:rsidR="00174DFC" w:rsidRPr="00996FAF" w:rsidRDefault="00174DF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2B760A0" w14:textId="77777777" w:rsidR="00174DFC" w:rsidRPr="00996FAF" w:rsidRDefault="00174D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581C" w14:paraId="6CC2A793"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BBC38" w14:textId="77777777" w:rsidR="00174DFC" w:rsidRPr="00996FAF" w:rsidRDefault="00174DF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77073B4"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013A58B"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25803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74DFC" w:rsidRPr="0058411F">
                  <w:rPr>
                    <w:rFonts w:ascii="Arial" w:hAnsi="Arial" w:cs="Arial"/>
                  </w:rPr>
                  <w:t>Compliant</w:t>
                </w:r>
              </w:sdtContent>
            </w:sdt>
          </w:p>
        </w:tc>
      </w:tr>
      <w:tr w:rsidR="0063581C" w14:paraId="38309F81"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3A9B1" w14:textId="77777777" w:rsidR="00174DFC" w:rsidRPr="00996FAF" w:rsidRDefault="00174DF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BB1A55E"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921FE96" w14:textId="77777777" w:rsidR="00174DFC" w:rsidRPr="00996FAF" w:rsidRDefault="001F2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21090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74DFC" w:rsidRPr="0058411F">
                  <w:rPr>
                    <w:rFonts w:ascii="Arial" w:hAnsi="Arial" w:cs="Arial"/>
                  </w:rPr>
                  <w:t>Compliant</w:t>
                </w:r>
              </w:sdtContent>
            </w:sdt>
          </w:p>
        </w:tc>
      </w:tr>
      <w:tr w:rsidR="0063581C" w14:paraId="44948D8E"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3D7A1" w14:textId="77777777" w:rsidR="00174DFC" w:rsidRPr="00996FAF" w:rsidRDefault="00174DF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D540511"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B53453F"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510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74DFC" w:rsidRPr="0058411F">
                  <w:rPr>
                    <w:rFonts w:ascii="Arial" w:hAnsi="Arial" w:cs="Arial"/>
                  </w:rPr>
                  <w:t>Compliant</w:t>
                </w:r>
              </w:sdtContent>
            </w:sdt>
          </w:p>
        </w:tc>
      </w:tr>
      <w:tr w:rsidR="0063581C" w14:paraId="4A6A7BEE" w14:textId="77777777" w:rsidTr="0063581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74A3E" w14:textId="77777777" w:rsidR="00174DFC" w:rsidRPr="00996FAF" w:rsidRDefault="00174DF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CB7F534"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846AD12" w14:textId="77777777" w:rsidR="00174DFC" w:rsidRPr="00996FAF" w:rsidRDefault="001F2E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52886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74DFC" w:rsidRPr="0058411F">
                  <w:rPr>
                    <w:rFonts w:ascii="Arial" w:hAnsi="Arial" w:cs="Arial"/>
                  </w:rPr>
                  <w:t>Compliant</w:t>
                </w:r>
              </w:sdtContent>
            </w:sdt>
          </w:p>
        </w:tc>
      </w:tr>
    </w:tbl>
    <w:p w14:paraId="722144FB" w14:textId="77777777" w:rsidR="00174DFC" w:rsidRDefault="00174DFC" w:rsidP="00D87E7C">
      <w:pPr>
        <w:pStyle w:val="Heading20"/>
      </w:pPr>
      <w:r w:rsidRPr="00996FAF">
        <w:t>Findings</w:t>
      </w:r>
    </w:p>
    <w:p w14:paraId="5C72464F" w14:textId="77777777" w:rsidR="00F2256A" w:rsidRDefault="00256C57" w:rsidP="0036130C">
      <w:pPr>
        <w:pStyle w:val="NormalArial"/>
      </w:pPr>
      <w:r>
        <w:t xml:space="preserve">This Quality Standard is compliant as four of four Requirements have been found compliant. </w:t>
      </w:r>
    </w:p>
    <w:p w14:paraId="7BCE309D" w14:textId="1F369EF1" w:rsidR="00203776" w:rsidRDefault="003430B2" w:rsidP="0036130C">
      <w:pPr>
        <w:pStyle w:val="NormalArial"/>
      </w:pPr>
      <w:r>
        <w:t xml:space="preserve">Consumers confirmed they know how to </w:t>
      </w:r>
      <w:r w:rsidR="00701C4E">
        <w:t>provide feedback and raise complaint</w:t>
      </w:r>
      <w:r w:rsidR="00987A86">
        <w:t>s</w:t>
      </w:r>
      <w:r w:rsidR="00C314DF">
        <w:t xml:space="preserve">. </w:t>
      </w:r>
      <w:r w:rsidR="00987A86">
        <w:t xml:space="preserve">Consumers </w:t>
      </w:r>
      <w:r w:rsidR="00701C4E">
        <w:t xml:space="preserve">are satisfied with the action taken </w:t>
      </w:r>
      <w:r w:rsidR="00027E36">
        <w:t>by the service to resolve issues</w:t>
      </w:r>
      <w:r w:rsidR="00C314DF">
        <w:t xml:space="preserve"> and staff are open and transparent with them</w:t>
      </w:r>
      <w:r w:rsidR="00027E36">
        <w:t xml:space="preserve">. </w:t>
      </w:r>
      <w:r w:rsidR="00987A86">
        <w:t>Consumers</w:t>
      </w:r>
      <w:r w:rsidR="00CE635A">
        <w:t xml:space="preserve"> know how to access </w:t>
      </w:r>
      <w:r w:rsidR="00687370">
        <w:t xml:space="preserve">advocacy </w:t>
      </w:r>
      <w:r w:rsidR="00F32F51">
        <w:t xml:space="preserve">services and </w:t>
      </w:r>
      <w:r w:rsidR="004C1ABC">
        <w:t>other methods to raise complaints as there are brochures in the foyer.</w:t>
      </w:r>
    </w:p>
    <w:p w14:paraId="6304E975" w14:textId="0D7C37DB" w:rsidR="004B7911" w:rsidRPr="00F167A2" w:rsidRDefault="00203776" w:rsidP="00E10671">
      <w:pPr>
        <w:rPr>
          <w:rFonts w:ascii="Arial" w:hAnsi="Arial" w:cs="Arial"/>
        </w:rPr>
      </w:pPr>
      <w:r w:rsidRPr="00F167A2">
        <w:rPr>
          <w:rFonts w:ascii="Arial" w:hAnsi="Arial" w:cs="Arial"/>
        </w:rPr>
        <w:t xml:space="preserve">Staff described how they assist consumers to raise feedback </w:t>
      </w:r>
      <w:r w:rsidR="00C865FB" w:rsidRPr="00F167A2">
        <w:rPr>
          <w:rFonts w:ascii="Arial" w:hAnsi="Arial" w:cs="Arial"/>
        </w:rPr>
        <w:t xml:space="preserve">and what they do when </w:t>
      </w:r>
      <w:r w:rsidR="008D1578" w:rsidRPr="00F167A2">
        <w:rPr>
          <w:rFonts w:ascii="Arial" w:hAnsi="Arial" w:cs="Arial"/>
        </w:rPr>
        <w:t xml:space="preserve">they receive it. </w:t>
      </w:r>
      <w:r w:rsidR="007E3BB4" w:rsidRPr="00F167A2">
        <w:rPr>
          <w:rFonts w:ascii="Arial" w:hAnsi="Arial" w:cs="Arial"/>
        </w:rPr>
        <w:t>Staff were able to describe the complaints processes and could identify when matters needed to be escalated.</w:t>
      </w:r>
      <w:r w:rsidR="00C865FB" w:rsidRPr="00F167A2">
        <w:rPr>
          <w:rFonts w:ascii="Arial" w:hAnsi="Arial" w:cs="Arial"/>
        </w:rPr>
        <w:t xml:space="preserve"> </w:t>
      </w:r>
    </w:p>
    <w:p w14:paraId="2F830D23" w14:textId="77777777" w:rsidR="00E10671" w:rsidRPr="00E10671" w:rsidRDefault="009A76C5" w:rsidP="00E10671">
      <w:pPr>
        <w:rPr>
          <w:rFonts w:ascii="Arial" w:hAnsi="Arial" w:cs="Arial"/>
        </w:rPr>
      </w:pPr>
      <w:r w:rsidRPr="00E10671">
        <w:rPr>
          <w:rFonts w:ascii="Arial" w:hAnsi="Arial" w:cs="Arial"/>
        </w:rPr>
        <w:t>A brochure on feedback and complaints is given to all consumers on admission and are displayed around the facility in reception and on hallway tables.</w:t>
      </w:r>
      <w:r w:rsidR="00E10671" w:rsidRPr="00E10671">
        <w:rPr>
          <w:rFonts w:ascii="Arial" w:hAnsi="Arial" w:cs="Arial"/>
        </w:rPr>
        <w:t xml:space="preserve"> The service’s organisational policies, systems reflect their commitment to encouraging, seeking and analysing feedback from consumers. There are policies and procedures in place for complaints management including open disclosure principles. </w:t>
      </w:r>
    </w:p>
    <w:p w14:paraId="44EC9F62" w14:textId="10F967B9" w:rsidR="000C02B3" w:rsidRPr="004B7911" w:rsidRDefault="00F72413" w:rsidP="004B7911">
      <w:pPr>
        <w:pStyle w:val="NormalArial"/>
      </w:pPr>
      <w:r>
        <w:t>It is for these reasons I find Standard 6 Feedback and complaints, compliant.</w:t>
      </w:r>
    </w:p>
    <w:p w14:paraId="65224BAD" w14:textId="4E7D076B" w:rsidR="00174DFC" w:rsidRPr="00712752" w:rsidRDefault="00203776" w:rsidP="0036130C">
      <w:pPr>
        <w:pStyle w:val="NormalArial"/>
      </w:pPr>
      <w:r>
        <w:t xml:space="preserve"> </w:t>
      </w:r>
      <w:r w:rsidR="00174DFC" w:rsidRPr="00712752">
        <w:br w:type="page"/>
      </w:r>
    </w:p>
    <w:p w14:paraId="6FBE13B2" w14:textId="77777777" w:rsidR="00174DFC" w:rsidRPr="00996FAF" w:rsidRDefault="00174DF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3581C" w14:paraId="3A3E76F8" w14:textId="77777777" w:rsidTr="00635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0695E3" w14:textId="77777777" w:rsidR="00174DFC" w:rsidRPr="00996FAF" w:rsidRDefault="00174DF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9B119FB" w14:textId="77777777" w:rsidR="00174DFC" w:rsidRPr="00996FAF" w:rsidRDefault="00174D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581C" w14:paraId="24EEA2E9"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6D832" w14:textId="77777777" w:rsidR="00174DFC" w:rsidRPr="00996FAF" w:rsidRDefault="00174DF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980B04F"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8F89EBD"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66181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74DFC" w:rsidRPr="002F768C">
                  <w:rPr>
                    <w:rFonts w:ascii="Arial" w:hAnsi="Arial" w:cs="Arial"/>
                  </w:rPr>
                  <w:t>Compliant</w:t>
                </w:r>
              </w:sdtContent>
            </w:sdt>
          </w:p>
        </w:tc>
      </w:tr>
      <w:tr w:rsidR="0063581C" w14:paraId="7FA3A701"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C8DD9" w14:textId="77777777" w:rsidR="00174DFC" w:rsidRPr="00996FAF" w:rsidRDefault="00174DF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B0AA96E"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312B483" w14:textId="77777777" w:rsidR="00174DFC" w:rsidRPr="00996FAF" w:rsidRDefault="001F2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99429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74DFC" w:rsidRPr="002F768C">
                  <w:rPr>
                    <w:rFonts w:ascii="Arial" w:hAnsi="Arial" w:cs="Arial"/>
                  </w:rPr>
                  <w:t>Compliant</w:t>
                </w:r>
              </w:sdtContent>
            </w:sdt>
          </w:p>
        </w:tc>
      </w:tr>
      <w:tr w:rsidR="0063581C" w14:paraId="781A7914"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AD204" w14:textId="77777777" w:rsidR="00174DFC" w:rsidRPr="00996FAF" w:rsidRDefault="00174DF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567CF94"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A93185C"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7293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74DFC" w:rsidRPr="002F768C">
                  <w:rPr>
                    <w:rFonts w:ascii="Arial" w:hAnsi="Arial" w:cs="Arial"/>
                  </w:rPr>
                  <w:t>Compliant</w:t>
                </w:r>
              </w:sdtContent>
            </w:sdt>
          </w:p>
        </w:tc>
      </w:tr>
      <w:tr w:rsidR="0063581C" w14:paraId="5A125459"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3F79E" w14:textId="77777777" w:rsidR="00174DFC" w:rsidRPr="00996FAF" w:rsidRDefault="00174DF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F5F2BE8"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124565F" w14:textId="77777777" w:rsidR="00174DFC" w:rsidRPr="00996FAF" w:rsidRDefault="001F2E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18438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74DFC" w:rsidRPr="002F768C">
                  <w:rPr>
                    <w:rFonts w:ascii="Arial" w:hAnsi="Arial" w:cs="Arial"/>
                  </w:rPr>
                  <w:t>Compliant</w:t>
                </w:r>
              </w:sdtContent>
            </w:sdt>
          </w:p>
        </w:tc>
      </w:tr>
      <w:tr w:rsidR="0063581C" w14:paraId="317B622D" w14:textId="77777777" w:rsidTr="006358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AD25F" w14:textId="77777777" w:rsidR="00174DFC" w:rsidRPr="00996FAF" w:rsidRDefault="00174DF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7A5398A"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89D315C" w14:textId="77777777" w:rsidR="00174DFC" w:rsidRPr="00996FAF" w:rsidRDefault="001F2E7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03358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74DFC" w:rsidRPr="002F768C">
                  <w:rPr>
                    <w:rFonts w:ascii="Arial" w:hAnsi="Arial" w:cs="Arial"/>
                  </w:rPr>
                  <w:t>Compliant</w:t>
                </w:r>
              </w:sdtContent>
            </w:sdt>
          </w:p>
        </w:tc>
      </w:tr>
    </w:tbl>
    <w:p w14:paraId="65722453" w14:textId="77777777" w:rsidR="00174DFC" w:rsidRDefault="00174DFC" w:rsidP="002B0C90">
      <w:pPr>
        <w:pStyle w:val="Heading20"/>
      </w:pPr>
      <w:r>
        <w:t>Findings</w:t>
      </w:r>
    </w:p>
    <w:p w14:paraId="521B3478" w14:textId="77777777" w:rsidR="004F6C94" w:rsidRDefault="00256C57" w:rsidP="0036130C">
      <w:pPr>
        <w:pStyle w:val="NormalArial"/>
      </w:pPr>
      <w:r>
        <w:t xml:space="preserve">This Quality Standard is compliant as five of five Requirements have been found compliant. </w:t>
      </w:r>
    </w:p>
    <w:p w14:paraId="78B8B95B" w14:textId="5FDD39CE" w:rsidR="004F6C94" w:rsidRDefault="00D225DC" w:rsidP="00164A80">
      <w:pPr>
        <w:pStyle w:val="NormalArial"/>
      </w:pPr>
      <w:r w:rsidRPr="00D225DC">
        <w:t>C</w:t>
      </w:r>
      <w:r w:rsidR="004F6C94" w:rsidRPr="00D225DC">
        <w:t xml:space="preserve">onsumers </w:t>
      </w:r>
      <w:r>
        <w:t xml:space="preserve">confirmed </w:t>
      </w:r>
      <w:r w:rsidR="004F6C94" w:rsidRPr="00D225DC">
        <w:t>there are enough staff to meet their needs and they fe</w:t>
      </w:r>
      <w:r w:rsidR="00332C95">
        <w:t>el</w:t>
      </w:r>
      <w:r w:rsidR="004F6C94" w:rsidRPr="00D225DC">
        <w:t xml:space="preserve"> safe and well </w:t>
      </w:r>
      <w:r w:rsidR="004F6C94" w:rsidRPr="001624EA">
        <w:t>care</w:t>
      </w:r>
      <w:r w:rsidR="00332C95" w:rsidRPr="001624EA">
        <w:t>d</w:t>
      </w:r>
      <w:r w:rsidR="004F6C94" w:rsidRPr="001624EA">
        <w:t xml:space="preserve"> for at the service.</w:t>
      </w:r>
      <w:r w:rsidR="006C144E" w:rsidRPr="001624EA">
        <w:t xml:space="preserve"> </w:t>
      </w:r>
      <w:r w:rsidR="00E40B44" w:rsidRPr="001624EA">
        <w:t xml:space="preserve">Staff were described by consumers as being kind and caring and respectful </w:t>
      </w:r>
      <w:r w:rsidR="00960724" w:rsidRPr="001624EA">
        <w:t>of peoples culture.</w:t>
      </w:r>
      <w:r w:rsidR="001624EA" w:rsidRPr="001624EA">
        <w:t xml:space="preserve"> Consumers </w:t>
      </w:r>
      <w:r w:rsidR="001624EA">
        <w:t>said they are</w:t>
      </w:r>
      <w:r w:rsidR="001624EA" w:rsidRPr="001624EA">
        <w:t xml:space="preserve"> confident that staff knew what they were </w:t>
      </w:r>
      <w:r w:rsidR="00987A86" w:rsidRPr="001624EA">
        <w:t>doing,</w:t>
      </w:r>
      <w:r w:rsidR="001624EA">
        <w:t xml:space="preserve"> and </w:t>
      </w:r>
      <w:r w:rsidR="005671C6">
        <w:t>are well trained.</w:t>
      </w:r>
    </w:p>
    <w:p w14:paraId="285DA5E4" w14:textId="7191C56E" w:rsidR="003A257C" w:rsidRDefault="00CA5748" w:rsidP="003A257C">
      <w:pPr>
        <w:pStyle w:val="NormalArial"/>
      </w:pPr>
      <w:r>
        <w:t xml:space="preserve">Staff </w:t>
      </w:r>
      <w:r w:rsidR="00965264">
        <w:t>said they are able</w:t>
      </w:r>
      <w:r>
        <w:t xml:space="preserve"> to complete their duties </w:t>
      </w:r>
      <w:r w:rsidR="00D724F8">
        <w:t xml:space="preserve">and there is a mix and match of staff members to meet consumer needs. </w:t>
      </w:r>
      <w:r w:rsidR="00073B43">
        <w:t>Staff described the process of knowledge and skill acquisition they undertook to become competent to assist consumers with a range of care and services and confirmed regular training is undertaken.</w:t>
      </w:r>
      <w:r w:rsidR="003A257C">
        <w:t xml:space="preserve"> Staff described the process of knowledge and skill acquisition they undertook to become competent to assist consumers with a range of care and services</w:t>
      </w:r>
      <w:r w:rsidR="00991287">
        <w:t xml:space="preserve"> and how the performance</w:t>
      </w:r>
      <w:r w:rsidR="00995F87">
        <w:t xml:space="preserve"> </w:t>
      </w:r>
      <w:r w:rsidR="00991287">
        <w:t xml:space="preserve">system assists with their </w:t>
      </w:r>
      <w:r w:rsidR="00995F87">
        <w:t>development.</w:t>
      </w:r>
    </w:p>
    <w:p w14:paraId="0934B21D" w14:textId="56409C1B" w:rsidR="00835B20" w:rsidRDefault="00164A80" w:rsidP="00164A80">
      <w:pPr>
        <w:pStyle w:val="NormalArial"/>
      </w:pPr>
      <w:r>
        <w:t>Documentation confirmed staffing levels are reviewed regularly and allocations consider the mix of staff required to deliver safe and quality care and services.</w:t>
      </w:r>
      <w:r w:rsidR="003347F7">
        <w:t xml:space="preserve"> All staff have relevant registrations, current police clearance</w:t>
      </w:r>
      <w:r w:rsidR="004F5880">
        <w:t>s</w:t>
      </w:r>
      <w:r w:rsidR="003347F7">
        <w:t xml:space="preserve"> and relevant visa requirements</w:t>
      </w:r>
      <w:r w:rsidR="000116B6">
        <w:t xml:space="preserve"> which are monitored through an electronic</w:t>
      </w:r>
      <w:r w:rsidR="004F5880">
        <w:t xml:space="preserve"> management</w:t>
      </w:r>
      <w:r w:rsidR="000116B6">
        <w:t xml:space="preserve"> system</w:t>
      </w:r>
      <w:r w:rsidR="004C157A">
        <w:t>.</w:t>
      </w:r>
      <w:r w:rsidR="000F1241">
        <w:t xml:space="preserve"> </w:t>
      </w:r>
    </w:p>
    <w:p w14:paraId="67F5C114" w14:textId="4D5CD4C6" w:rsidR="00835B20" w:rsidRPr="00835B20" w:rsidRDefault="000F1241" w:rsidP="00835B20">
      <w:pPr>
        <w:pStyle w:val="ListBullet"/>
        <w:numPr>
          <w:ilvl w:val="0"/>
          <w:numId w:val="0"/>
        </w:numPr>
        <w:rPr>
          <w:rFonts w:ascii="Arial" w:hAnsi="Arial" w:cs="Arial"/>
        </w:rPr>
      </w:pPr>
      <w:r w:rsidRPr="00835B20">
        <w:rPr>
          <w:rFonts w:ascii="Arial" w:hAnsi="Arial" w:cs="Arial"/>
        </w:rPr>
        <w:t xml:space="preserve">There are position descriptions for all roles that define qualifications and skills required and </w:t>
      </w:r>
      <w:r w:rsidRPr="00991287">
        <w:rPr>
          <w:rFonts w:ascii="Arial" w:hAnsi="Arial" w:cs="Arial"/>
        </w:rPr>
        <w:t>outline the responsibilities and accountabilities for each staff member including reporting lines.</w:t>
      </w:r>
      <w:r w:rsidR="00835B20" w:rsidRPr="00991287">
        <w:rPr>
          <w:rFonts w:ascii="Arial" w:hAnsi="Arial" w:cs="Arial"/>
        </w:rPr>
        <w:t xml:space="preserve"> Training is delivered through online modules, face-to face, a buddying system for new staff and ongoing support via individual performance appraisals. </w:t>
      </w:r>
      <w:r w:rsidR="00991287" w:rsidRPr="00991287">
        <w:rPr>
          <w:rFonts w:ascii="Arial" w:hAnsi="Arial" w:cs="Arial"/>
        </w:rPr>
        <w:t>There are systems in place to ensure performance management processes are initiated following feedback from consumers and staff, and where incidents have occurred</w:t>
      </w:r>
      <w:r w:rsidR="00410587">
        <w:rPr>
          <w:rFonts w:ascii="Arial" w:hAnsi="Arial" w:cs="Arial"/>
        </w:rPr>
        <w:t xml:space="preserve"> and </w:t>
      </w:r>
      <w:r w:rsidR="007F5EEA">
        <w:rPr>
          <w:rFonts w:ascii="Arial" w:hAnsi="Arial" w:cs="Arial"/>
        </w:rPr>
        <w:t xml:space="preserve">at </w:t>
      </w:r>
      <w:r w:rsidR="00410587">
        <w:rPr>
          <w:rFonts w:ascii="Arial" w:hAnsi="Arial" w:cs="Arial"/>
        </w:rPr>
        <w:t>regular review</w:t>
      </w:r>
      <w:r w:rsidR="007F5EEA">
        <w:rPr>
          <w:rFonts w:ascii="Arial" w:hAnsi="Arial" w:cs="Arial"/>
        </w:rPr>
        <w:t xml:space="preserve"> periods</w:t>
      </w:r>
      <w:r w:rsidR="00410587">
        <w:rPr>
          <w:rFonts w:ascii="Arial" w:hAnsi="Arial" w:cs="Arial"/>
        </w:rPr>
        <w:t xml:space="preserve">. </w:t>
      </w:r>
    </w:p>
    <w:p w14:paraId="2E510A6A" w14:textId="668FE5CE" w:rsidR="00164A80" w:rsidRDefault="00F72413" w:rsidP="00164A80">
      <w:pPr>
        <w:pStyle w:val="NormalArial"/>
      </w:pPr>
      <w:r>
        <w:t>It is for these reasons I find Standard</w:t>
      </w:r>
      <w:r w:rsidR="009B7912">
        <w:t xml:space="preserve"> 7</w:t>
      </w:r>
      <w:r>
        <w:t xml:space="preserve"> Human resources, compliant.</w:t>
      </w:r>
    </w:p>
    <w:p w14:paraId="7C78DEC9" w14:textId="452C5DE7" w:rsidR="00174DFC" w:rsidRPr="00262C0B" w:rsidRDefault="00174DFC" w:rsidP="0036130C">
      <w:pPr>
        <w:pStyle w:val="NormalArial"/>
      </w:pPr>
      <w:r>
        <w:br w:type="page"/>
      </w:r>
    </w:p>
    <w:p w14:paraId="4407C107" w14:textId="77777777" w:rsidR="00174DFC" w:rsidRPr="00996FAF" w:rsidRDefault="00174DF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3581C" w14:paraId="2BF87C67" w14:textId="77777777" w:rsidTr="00635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84F4B1" w14:textId="77777777" w:rsidR="00174DFC" w:rsidRPr="00996FAF" w:rsidRDefault="00174DF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FAC31A0" w14:textId="77777777" w:rsidR="00174DFC" w:rsidRPr="00996FAF" w:rsidRDefault="00174D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581C" w14:paraId="2EDB6D27" w14:textId="77777777" w:rsidTr="0063581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C93483" w14:textId="77777777" w:rsidR="00174DFC" w:rsidRPr="00996FAF" w:rsidRDefault="00174DF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FF06F2B"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5E5758C"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25357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74DFC" w:rsidRPr="00384E73">
                  <w:rPr>
                    <w:rFonts w:ascii="Arial" w:hAnsi="Arial" w:cs="Arial"/>
                  </w:rPr>
                  <w:t>Compliant</w:t>
                </w:r>
              </w:sdtContent>
            </w:sdt>
          </w:p>
        </w:tc>
      </w:tr>
      <w:tr w:rsidR="0063581C" w14:paraId="13679D55"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F73D39" w14:textId="77777777" w:rsidR="00174DFC" w:rsidRPr="00996FAF" w:rsidRDefault="00174DF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1F47532"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A40CF90" w14:textId="77777777" w:rsidR="00174DFC" w:rsidRPr="00996FAF" w:rsidRDefault="001F2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763301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74DFC" w:rsidRPr="00384E73">
                  <w:rPr>
                    <w:rFonts w:ascii="Arial" w:hAnsi="Arial" w:cs="Arial"/>
                  </w:rPr>
                  <w:t>Compliant</w:t>
                </w:r>
              </w:sdtContent>
            </w:sdt>
          </w:p>
        </w:tc>
      </w:tr>
      <w:tr w:rsidR="0063581C" w14:paraId="77A24DFF" w14:textId="77777777" w:rsidTr="0063581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0B8D70" w14:textId="77777777" w:rsidR="00174DFC" w:rsidRPr="00996FAF" w:rsidRDefault="00174DF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B3DC713"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0ADF06" w14:textId="77777777" w:rsidR="00174DFC" w:rsidRPr="00996FAF" w:rsidRDefault="00174D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1AA8B8" w14:textId="77777777" w:rsidR="00174DFC" w:rsidRPr="00996FAF" w:rsidRDefault="00174D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1C775E1" w14:textId="77777777" w:rsidR="00174DFC" w:rsidRPr="00996FAF" w:rsidRDefault="00174D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C022D2E" w14:textId="77777777" w:rsidR="00174DFC" w:rsidRPr="00996FAF" w:rsidRDefault="00174D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A8BFBAD" w14:textId="77777777" w:rsidR="00174DFC" w:rsidRPr="00996FAF" w:rsidRDefault="00174D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742FE00" w14:textId="77777777" w:rsidR="00174DFC" w:rsidRPr="00996FAF" w:rsidRDefault="00174DF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0174441" w14:textId="77777777" w:rsidR="00174DFC" w:rsidRPr="00996FAF" w:rsidRDefault="001F2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25010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74DFC" w:rsidRPr="00384E73">
                  <w:rPr>
                    <w:rFonts w:ascii="Arial" w:hAnsi="Arial" w:cs="Arial"/>
                  </w:rPr>
                  <w:t>Compliant</w:t>
                </w:r>
              </w:sdtContent>
            </w:sdt>
          </w:p>
        </w:tc>
      </w:tr>
      <w:tr w:rsidR="0063581C" w14:paraId="21E315CD" w14:textId="77777777" w:rsidTr="00635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972E6B" w14:textId="77777777" w:rsidR="00174DFC" w:rsidRPr="00996FAF" w:rsidRDefault="00174DF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ADC7F3C" w14:textId="77777777" w:rsidR="00174DFC" w:rsidRPr="00996FAF" w:rsidRDefault="00174D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09FBC3" w14:textId="77777777" w:rsidR="00174DFC" w:rsidRPr="00996FAF" w:rsidRDefault="00174D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0C2EF3" w14:textId="77777777" w:rsidR="00174DFC" w:rsidRPr="00996FAF" w:rsidRDefault="00174D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871E237" w14:textId="77777777" w:rsidR="00174DFC" w:rsidRPr="00996FAF" w:rsidRDefault="00174D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002BD4" w14:textId="77777777" w:rsidR="00174DFC" w:rsidRPr="00996FAF" w:rsidRDefault="00174DF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59E3850" w14:textId="77777777" w:rsidR="00174DFC" w:rsidRPr="00996FAF" w:rsidRDefault="001F2E7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0149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74DFC" w:rsidRPr="00384E73">
                  <w:rPr>
                    <w:rFonts w:ascii="Arial" w:hAnsi="Arial" w:cs="Arial"/>
                  </w:rPr>
                  <w:t>Compliant</w:t>
                </w:r>
              </w:sdtContent>
            </w:sdt>
          </w:p>
        </w:tc>
      </w:tr>
      <w:tr w:rsidR="0063581C" w14:paraId="760BE5FC" w14:textId="77777777" w:rsidTr="0063581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C830EB" w14:textId="77777777" w:rsidR="00174DFC" w:rsidRPr="00996FAF" w:rsidRDefault="00174DF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E0959DF" w14:textId="77777777" w:rsidR="00174DFC" w:rsidRPr="00996FAF" w:rsidRDefault="00174D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C9AA30" w14:textId="77777777" w:rsidR="00174DFC" w:rsidRPr="00996FAF" w:rsidRDefault="00174DF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E92B5AC" w14:textId="77777777" w:rsidR="00174DFC" w:rsidRPr="00996FAF" w:rsidRDefault="00174DF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507733" w14:textId="77777777" w:rsidR="00174DFC" w:rsidRPr="00996FAF" w:rsidRDefault="00174DF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2F9D922" w14:textId="77777777" w:rsidR="00174DFC" w:rsidRPr="00996FAF" w:rsidRDefault="001F2E7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97743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74DFC" w:rsidRPr="00384E73">
                  <w:rPr>
                    <w:rFonts w:ascii="Arial" w:hAnsi="Arial" w:cs="Arial"/>
                  </w:rPr>
                  <w:t>Compliant</w:t>
                </w:r>
              </w:sdtContent>
            </w:sdt>
          </w:p>
        </w:tc>
      </w:tr>
    </w:tbl>
    <w:p w14:paraId="4182DF78" w14:textId="77777777" w:rsidR="00174DFC" w:rsidRDefault="00174DFC" w:rsidP="00D87E7C">
      <w:pPr>
        <w:pStyle w:val="Heading20"/>
      </w:pPr>
      <w:r w:rsidRPr="00996FAF">
        <w:t>Findings</w:t>
      </w:r>
    </w:p>
    <w:p w14:paraId="54C3E039" w14:textId="31846431" w:rsidR="00174DFC" w:rsidRDefault="00256C57" w:rsidP="00256C57">
      <w:pPr>
        <w:pStyle w:val="NormalArial"/>
      </w:pPr>
      <w:r>
        <w:t>This Quality Standard is compliant as five of five Requirements have been found compliant.</w:t>
      </w:r>
    </w:p>
    <w:p w14:paraId="013E943B" w14:textId="5B5AAA5C" w:rsidR="0063425D" w:rsidRDefault="00850F20" w:rsidP="00256C57">
      <w:pPr>
        <w:pStyle w:val="NormalArial"/>
      </w:pPr>
      <w:r>
        <w:t xml:space="preserve">The Assessment Team found </w:t>
      </w:r>
      <w:r w:rsidR="00B24BDC">
        <w:t xml:space="preserve">Requirement (3)(d) non-compliant as </w:t>
      </w:r>
      <w:r w:rsidR="00164792">
        <w:t xml:space="preserve">three incidents of </w:t>
      </w:r>
      <w:r w:rsidR="00C0512C">
        <w:t xml:space="preserve">verbal abuse and rough handling were not recorded </w:t>
      </w:r>
      <w:r w:rsidR="007157AC">
        <w:t>or follo</w:t>
      </w:r>
      <w:r w:rsidR="00FE716D">
        <w:t>w</w:t>
      </w:r>
      <w:r w:rsidR="007157AC">
        <w:t>ed up by staff</w:t>
      </w:r>
      <w:r w:rsidR="00B574DC">
        <w:t>,</w:t>
      </w:r>
      <w:r w:rsidR="007D1E6D">
        <w:t xml:space="preserve"> and management were not advised </w:t>
      </w:r>
      <w:r w:rsidR="00C77BFB">
        <w:t xml:space="preserve">which </w:t>
      </w:r>
      <w:r w:rsidR="0023345D">
        <w:t>prevented</w:t>
      </w:r>
      <w:r w:rsidR="00C77BFB">
        <w:t xml:space="preserve"> them from </w:t>
      </w:r>
      <w:r w:rsidR="0023345D">
        <w:t>t</w:t>
      </w:r>
      <w:r w:rsidR="00C77BFB">
        <w:t xml:space="preserve">aking </w:t>
      </w:r>
      <w:r w:rsidR="0023345D">
        <w:t xml:space="preserve">necessary actions. </w:t>
      </w:r>
    </w:p>
    <w:p w14:paraId="24C15519" w14:textId="4FD24C0E" w:rsidR="00791CE7" w:rsidRDefault="001C04E8" w:rsidP="00256C57">
      <w:pPr>
        <w:pStyle w:val="NormalArial"/>
      </w:pPr>
      <w:r>
        <w:t xml:space="preserve">One care staff reported </w:t>
      </w:r>
      <w:r w:rsidR="00302D20">
        <w:t>they had witnessed verbal abuse</w:t>
      </w:r>
      <w:r w:rsidR="004F5880">
        <w:t xml:space="preserve"> on</w:t>
      </w:r>
      <w:r w:rsidR="00302D20">
        <w:t xml:space="preserve"> </w:t>
      </w:r>
      <w:r w:rsidR="0044507D">
        <w:t>on</w:t>
      </w:r>
      <w:r w:rsidR="00CD3E16">
        <w:t xml:space="preserve">e </w:t>
      </w:r>
      <w:r w:rsidR="0044507D">
        <w:t xml:space="preserve">occasion </w:t>
      </w:r>
      <w:r w:rsidR="00302D20">
        <w:t xml:space="preserve">and </w:t>
      </w:r>
      <w:r w:rsidR="00835891">
        <w:t xml:space="preserve">a colleague being rough during </w:t>
      </w:r>
      <w:r w:rsidR="00997242">
        <w:t>assists with hoist and transfers</w:t>
      </w:r>
      <w:r w:rsidR="0044507D">
        <w:t xml:space="preserve"> on another</w:t>
      </w:r>
      <w:r w:rsidR="00997242">
        <w:t>. The first occasion was reported to a registered nurse</w:t>
      </w:r>
      <w:r w:rsidR="006622D3">
        <w:t xml:space="preserve"> but they believe it was not followed up or escalated. The second occasion they told a physiotherapist who </w:t>
      </w:r>
      <w:r w:rsidR="00BF3448">
        <w:t xml:space="preserve">provide one to one training with the staff member and re-educated staff through </w:t>
      </w:r>
      <w:r w:rsidR="0012507A">
        <w:t>meetings</w:t>
      </w:r>
      <w:r w:rsidR="00841093">
        <w:t xml:space="preserve"> about manual handling</w:t>
      </w:r>
      <w:r w:rsidR="0012507A">
        <w:t xml:space="preserve">. The third incident was </w:t>
      </w:r>
      <w:r w:rsidR="0044507D">
        <w:t>another</w:t>
      </w:r>
      <w:r w:rsidR="0012507A">
        <w:t xml:space="preserve"> care </w:t>
      </w:r>
      <w:r w:rsidR="0044507D">
        <w:t>staff</w:t>
      </w:r>
      <w:r w:rsidR="0012507A">
        <w:t xml:space="preserve"> who said </w:t>
      </w:r>
      <w:r w:rsidR="007A1AB9">
        <w:t>they</w:t>
      </w:r>
      <w:r w:rsidR="0012507A">
        <w:t xml:space="preserve"> </w:t>
      </w:r>
      <w:r w:rsidR="007A1AB9">
        <w:t xml:space="preserve">were assisting a consumer who appeared upset and said that a staff </w:t>
      </w:r>
      <w:r w:rsidR="007A1AB9">
        <w:lastRenderedPageBreak/>
        <w:t xml:space="preserve">member had thrown a nightgown at them. They reported it to a registered nurse </w:t>
      </w:r>
      <w:r w:rsidR="0044507D">
        <w:t>who said they would let t</w:t>
      </w:r>
      <w:r w:rsidR="009A7197">
        <w:t>h</w:t>
      </w:r>
      <w:r w:rsidR="0044507D">
        <w:t>e clinical nurse</w:t>
      </w:r>
      <w:r w:rsidR="009A7197">
        <w:t xml:space="preserve"> manager</w:t>
      </w:r>
      <w:r w:rsidR="0044507D">
        <w:t xml:space="preserve"> know </w:t>
      </w:r>
      <w:r w:rsidR="009A7197">
        <w:t xml:space="preserve">but </w:t>
      </w:r>
      <w:r w:rsidR="00293AAF">
        <w:t>could not</w:t>
      </w:r>
      <w:r w:rsidR="009A7197">
        <w:t xml:space="preserve"> recall who the registered nurse was. </w:t>
      </w:r>
    </w:p>
    <w:p w14:paraId="78318856" w14:textId="2CE5A10C" w:rsidR="00850F20" w:rsidRDefault="009A7197" w:rsidP="00256C57">
      <w:pPr>
        <w:pStyle w:val="NormalArial"/>
      </w:pPr>
      <w:r>
        <w:t xml:space="preserve">The Assessment Team did not see </w:t>
      </w:r>
      <w:r w:rsidR="00EE4F2B">
        <w:t xml:space="preserve">where the </w:t>
      </w:r>
      <w:r w:rsidR="00EE4F2B" w:rsidRPr="005141BB">
        <w:t xml:space="preserve">alleged incidents were recorded, investigated </w:t>
      </w:r>
      <w:r w:rsidR="00EE4F2B">
        <w:t>or</w:t>
      </w:r>
      <w:r w:rsidR="00EE4F2B" w:rsidRPr="005141BB">
        <w:t xml:space="preserve"> escalated in accordance with the</w:t>
      </w:r>
      <w:r w:rsidR="004F5880">
        <w:t xml:space="preserve"> organisation’s</w:t>
      </w:r>
      <w:r w:rsidR="00EE4F2B" w:rsidRPr="005141BB">
        <w:t xml:space="preserve"> incident management policy</w:t>
      </w:r>
      <w:r w:rsidR="00EE4F2B">
        <w:t xml:space="preserve">. </w:t>
      </w:r>
      <w:r w:rsidR="00791CE7" w:rsidRPr="005141BB">
        <w:t>The Assessment Team provided feedback to the organisation and service management</w:t>
      </w:r>
      <w:r w:rsidR="00883624">
        <w:t>,</w:t>
      </w:r>
      <w:r w:rsidR="00791CE7" w:rsidRPr="005141BB">
        <w:t xml:space="preserve"> </w:t>
      </w:r>
      <w:r w:rsidR="004F5880">
        <w:t xml:space="preserve">who </w:t>
      </w:r>
      <w:r w:rsidR="00791CE7" w:rsidRPr="005141BB">
        <w:t>were receptive to the feedback</w:t>
      </w:r>
      <w:r w:rsidR="00883624">
        <w:t>,</w:t>
      </w:r>
      <w:r w:rsidR="00791CE7" w:rsidRPr="005141BB">
        <w:t xml:space="preserve"> and immediately commenced investigating the alleged incidents</w:t>
      </w:r>
      <w:r w:rsidR="00791CE7">
        <w:t xml:space="preserve"> and </w:t>
      </w:r>
      <w:r w:rsidR="00883624">
        <w:t>introduced</w:t>
      </w:r>
      <w:r w:rsidR="00791CE7">
        <w:t xml:space="preserve"> remedial actions</w:t>
      </w:r>
      <w:r w:rsidR="00C532A3">
        <w:t xml:space="preserve"> which included investigation of the incidents </w:t>
      </w:r>
      <w:r w:rsidR="00FF5C34">
        <w:t>and reporting the incidents to the serious incident response scheme</w:t>
      </w:r>
      <w:r w:rsidR="002E35E1">
        <w:t xml:space="preserve"> (SIRS)</w:t>
      </w:r>
      <w:r w:rsidR="00FF5C34">
        <w:t xml:space="preserve">. Education was also provided to staff </w:t>
      </w:r>
      <w:r w:rsidR="000B4B60">
        <w:t xml:space="preserve">on incident report and SIRS </w:t>
      </w:r>
      <w:r w:rsidR="004470FF">
        <w:t xml:space="preserve">on site with further sessions planned for other staff. </w:t>
      </w:r>
    </w:p>
    <w:p w14:paraId="2F83E6BC" w14:textId="3059307D" w:rsidR="004470FF" w:rsidRDefault="000B5DFE" w:rsidP="00256C57">
      <w:pPr>
        <w:pStyle w:val="NormalArial"/>
      </w:pPr>
      <w:r>
        <w:t xml:space="preserve">The provider responded on </w:t>
      </w:r>
      <w:r w:rsidR="00940E4B">
        <w:t xml:space="preserve">29 July 2024 </w:t>
      </w:r>
      <w:r w:rsidR="00C54AEC">
        <w:t>disputing the recommendation of not met as the</w:t>
      </w:r>
      <w:r w:rsidR="000B4B60">
        <w:t>y</w:t>
      </w:r>
      <w:r w:rsidR="00C54AEC">
        <w:t xml:space="preserve"> state the </w:t>
      </w:r>
      <w:r w:rsidR="00B86F41">
        <w:t xml:space="preserve">organisation that has a Clinical Governance Framework </w:t>
      </w:r>
      <w:r w:rsidR="00060D94">
        <w:t>that manages high impact high prevalence risk</w:t>
      </w:r>
      <w:r w:rsidR="0084454D">
        <w:t>, responds to the abuse and neglect of consumers</w:t>
      </w:r>
      <w:r w:rsidR="002853C3">
        <w:t xml:space="preserve">, with an effective incident management system and they support consumers to live the best life they can. </w:t>
      </w:r>
    </w:p>
    <w:p w14:paraId="73427793" w14:textId="3A21EC2C" w:rsidR="00791CE7" w:rsidRDefault="00AA44A9" w:rsidP="00256C57">
      <w:pPr>
        <w:pStyle w:val="NormalArial"/>
      </w:pPr>
      <w:r>
        <w:t xml:space="preserve">They assert the Assessment Team report </w:t>
      </w:r>
      <w:r w:rsidR="009D192D">
        <w:t xml:space="preserve">contradicts </w:t>
      </w:r>
      <w:r w:rsidR="006E684F">
        <w:t>itself</w:t>
      </w:r>
      <w:r w:rsidR="009D192D">
        <w:t xml:space="preserve"> in many areas </w:t>
      </w:r>
      <w:r w:rsidR="006E684F">
        <w:t>specifically</w:t>
      </w:r>
      <w:r w:rsidR="009D192D">
        <w:t xml:space="preserve"> in relation to the management of high impact </w:t>
      </w:r>
      <w:r w:rsidR="006E684F">
        <w:t xml:space="preserve">high prevalence risk </w:t>
      </w:r>
      <w:r w:rsidR="00A9642E">
        <w:t xml:space="preserve">where they state in </w:t>
      </w:r>
      <w:r w:rsidR="00F469C1">
        <w:t xml:space="preserve">other Standards it says they </w:t>
      </w:r>
      <w:r w:rsidR="006407FE">
        <w:t>manage</w:t>
      </w:r>
      <w:r w:rsidR="00F469C1">
        <w:t xml:space="preserve"> it effectively yet in </w:t>
      </w:r>
      <w:r w:rsidR="006407FE">
        <w:t xml:space="preserve">relation to Requirement 8(3)(d) they </w:t>
      </w:r>
      <w:r w:rsidR="00293AAF">
        <w:t>do not</w:t>
      </w:r>
      <w:r w:rsidR="006407FE">
        <w:t xml:space="preserve">. They provided commentary on how the risk management system works and </w:t>
      </w:r>
      <w:r w:rsidR="00E63B43">
        <w:t xml:space="preserve">provided documented evidence to show it in action. </w:t>
      </w:r>
    </w:p>
    <w:p w14:paraId="3D423865" w14:textId="77777777" w:rsidR="00C10D3E" w:rsidRDefault="005F1029" w:rsidP="00256C57">
      <w:pPr>
        <w:pStyle w:val="NormalArial"/>
      </w:pPr>
      <w:r>
        <w:t xml:space="preserve">In relation to the </w:t>
      </w:r>
      <w:r w:rsidR="008269AC">
        <w:t xml:space="preserve">2 incidents </w:t>
      </w:r>
      <w:r w:rsidR="0043553B">
        <w:t xml:space="preserve">from the one care staff member an investigation was undertaken </w:t>
      </w:r>
      <w:r w:rsidR="003930AE">
        <w:t xml:space="preserve">to determine what occurred </w:t>
      </w:r>
      <w:r w:rsidR="00360D13">
        <w:t>and there was discrepancy in the information provide</w:t>
      </w:r>
      <w:r w:rsidR="00816E31">
        <w:t xml:space="preserve">d </w:t>
      </w:r>
      <w:r w:rsidR="00702045">
        <w:t xml:space="preserve">for the first incident </w:t>
      </w:r>
      <w:r w:rsidR="00816E31">
        <w:t>and nothing could be confirmed. However</w:t>
      </w:r>
      <w:r w:rsidR="00702045">
        <w:t>,</w:t>
      </w:r>
      <w:r w:rsidR="00816E31">
        <w:t xml:space="preserve"> a </w:t>
      </w:r>
      <w:r w:rsidR="002E35E1">
        <w:t>SIRS</w:t>
      </w:r>
      <w:r w:rsidR="00816E31">
        <w:t xml:space="preserve"> report was lodged</w:t>
      </w:r>
      <w:r w:rsidR="002E35E1">
        <w:t xml:space="preserve"> immediately management knew of the incident</w:t>
      </w:r>
      <w:r w:rsidR="00702045">
        <w:t xml:space="preserve">. </w:t>
      </w:r>
      <w:r w:rsidR="002A40E3">
        <w:t xml:space="preserve">Investigation of the second incident found </w:t>
      </w:r>
      <w:r w:rsidR="002D4F49">
        <w:t xml:space="preserve">that it was not reported </w:t>
      </w:r>
      <w:r w:rsidR="00633A17">
        <w:t xml:space="preserve">to the physiotherapist but to a registered nurse </w:t>
      </w:r>
      <w:r w:rsidR="0007442B">
        <w:t>and the</w:t>
      </w:r>
      <w:r w:rsidR="00151251">
        <w:t xml:space="preserve"> response</w:t>
      </w:r>
      <w:r w:rsidR="002E35E1">
        <w:t xml:space="preserve"> included t</w:t>
      </w:r>
      <w:r w:rsidR="0007442B">
        <w:t>he SIRS report for the incident.</w:t>
      </w:r>
    </w:p>
    <w:p w14:paraId="5E405B96" w14:textId="43C27E52" w:rsidR="005F1029" w:rsidRDefault="00C10D3E" w:rsidP="00256C57">
      <w:pPr>
        <w:pStyle w:val="NormalArial"/>
      </w:pPr>
      <w:r>
        <w:t xml:space="preserve">The third incident reported by another staff member </w:t>
      </w:r>
      <w:r w:rsidR="0004484D">
        <w:t xml:space="preserve">was also investigated and reported to SIRS once management were aware what </w:t>
      </w:r>
      <w:r w:rsidR="00663D96">
        <w:t xml:space="preserve">had </w:t>
      </w:r>
      <w:r w:rsidR="0004484D">
        <w:t xml:space="preserve">occurred. </w:t>
      </w:r>
      <w:r w:rsidR="001304EA">
        <w:t>The a</w:t>
      </w:r>
      <w:r w:rsidR="0004484D">
        <w:t>llegation</w:t>
      </w:r>
      <w:r w:rsidR="00663D96">
        <w:t>s</w:t>
      </w:r>
      <w:r w:rsidR="0004484D">
        <w:t xml:space="preserve"> were presented to a staff </w:t>
      </w:r>
      <w:r w:rsidR="00663D96">
        <w:t>member,</w:t>
      </w:r>
      <w:r w:rsidR="0004484D">
        <w:t xml:space="preserve"> </w:t>
      </w:r>
      <w:r w:rsidR="00614D21">
        <w:t xml:space="preserve">but they could not be substantiated. </w:t>
      </w:r>
      <w:r w:rsidR="004F30C6">
        <w:t xml:space="preserve">All documentation </w:t>
      </w:r>
      <w:r w:rsidR="00663D96">
        <w:t xml:space="preserve">in </w:t>
      </w:r>
      <w:r w:rsidR="004F30C6">
        <w:t xml:space="preserve">relation to the investigation and reporting of the incidents were </w:t>
      </w:r>
      <w:r w:rsidR="00663D96">
        <w:t>included in the provider’s response</w:t>
      </w:r>
      <w:r w:rsidR="004F30C6">
        <w:t xml:space="preserve">. </w:t>
      </w:r>
    </w:p>
    <w:p w14:paraId="6CA63228" w14:textId="24085789" w:rsidR="00DE3ADF" w:rsidRDefault="00DE3ADF" w:rsidP="00256C57">
      <w:pPr>
        <w:pStyle w:val="NormalArial"/>
      </w:pPr>
      <w:r>
        <w:t>Following discussion of the incidents with the Assessment Team</w:t>
      </w:r>
      <w:r w:rsidR="00CA4820">
        <w:t xml:space="preserve">, continuous improvement </w:t>
      </w:r>
      <w:r w:rsidR="00AC5C22">
        <w:t xml:space="preserve">has been introduced which includes </w:t>
      </w:r>
      <w:r w:rsidR="00DD311D">
        <w:t>tool</w:t>
      </w:r>
      <w:r w:rsidR="008D2E07">
        <w:t>-</w:t>
      </w:r>
      <w:r w:rsidR="00DD311D">
        <w:t>box training</w:t>
      </w:r>
      <w:r w:rsidR="0027680E">
        <w:t xml:space="preserve"> with all staff on compulsory reporting and SIRS</w:t>
      </w:r>
      <w:r w:rsidR="00860389">
        <w:t xml:space="preserve"> and providing staff with a</w:t>
      </w:r>
      <w:r w:rsidR="0027680E">
        <w:t xml:space="preserve"> </w:t>
      </w:r>
      <w:r w:rsidR="00C933D3">
        <w:t xml:space="preserve">report receipt to show their concerns </w:t>
      </w:r>
      <w:r w:rsidR="005B748B">
        <w:t>are</w:t>
      </w:r>
      <w:r w:rsidR="00C933D3">
        <w:t xml:space="preserve"> recorded and reported appropriately. </w:t>
      </w:r>
    </w:p>
    <w:p w14:paraId="0CB984B1" w14:textId="1774DBD8" w:rsidR="00BB50A1" w:rsidRDefault="00BB50A1" w:rsidP="00256C57">
      <w:pPr>
        <w:pStyle w:val="NormalArial"/>
      </w:pPr>
      <w:r>
        <w:t xml:space="preserve">I have considered both the Assessment Team report and the providers </w:t>
      </w:r>
      <w:r w:rsidR="00663D96">
        <w:t>response,</w:t>
      </w:r>
      <w:r>
        <w:t xml:space="preserve"> and </w:t>
      </w:r>
      <w:r w:rsidR="00BC5B31">
        <w:t xml:space="preserve">I have come to a different view than the Assessment Team. </w:t>
      </w:r>
    </w:p>
    <w:p w14:paraId="49F2506E" w14:textId="7922AEF4" w:rsidR="00F125FA" w:rsidRDefault="008A0FDA" w:rsidP="00256C57">
      <w:pPr>
        <w:pStyle w:val="NormalArial"/>
      </w:pPr>
      <w:r>
        <w:t>The provider</w:t>
      </w:r>
      <w:r w:rsidR="00AC6B6A">
        <w:t>s</w:t>
      </w:r>
      <w:r>
        <w:t xml:space="preserve"> response was comprehensive and provided evidence to show </w:t>
      </w:r>
      <w:r w:rsidR="009431E3">
        <w:t>there is a governance system to oversee incident management</w:t>
      </w:r>
      <w:r w:rsidR="00852EFB">
        <w:t xml:space="preserve"> and high impact high prevalence </w:t>
      </w:r>
      <w:r w:rsidR="001B149F">
        <w:t>risk</w:t>
      </w:r>
      <w:r w:rsidR="009431E3">
        <w:t xml:space="preserve">. </w:t>
      </w:r>
      <w:r w:rsidR="009E1DA9">
        <w:t xml:space="preserve">Once the service was aware of the incidents immediate action commenced to ensure </w:t>
      </w:r>
      <w:r w:rsidR="00232AA8">
        <w:t>the incidents were appropriately managed</w:t>
      </w:r>
      <w:r w:rsidR="000A063A">
        <w:t>, including reporting where necessary</w:t>
      </w:r>
      <w:r w:rsidR="00235D57">
        <w:t>, investigation of the matters and counselling of staff</w:t>
      </w:r>
      <w:r w:rsidR="00232AA8">
        <w:t xml:space="preserve">. </w:t>
      </w:r>
      <w:r w:rsidR="0019452F">
        <w:t xml:space="preserve">Information was provided to show staff are trained </w:t>
      </w:r>
      <w:r w:rsidR="001D1BEA">
        <w:t xml:space="preserve">in incident and SIRS reporting </w:t>
      </w:r>
      <w:r w:rsidR="0019452F">
        <w:t xml:space="preserve">and regular reminders occur </w:t>
      </w:r>
      <w:r w:rsidR="00611C64">
        <w:t xml:space="preserve">including reminding staff of their obligations. </w:t>
      </w:r>
      <w:r w:rsidR="00222D7F">
        <w:t xml:space="preserve">There are polices to guide staff and procedures to follow for all types of incidents. </w:t>
      </w:r>
    </w:p>
    <w:p w14:paraId="1A6601D7" w14:textId="242DDEE8" w:rsidR="00222D7F" w:rsidRDefault="00F125FA" w:rsidP="00256C57">
      <w:pPr>
        <w:pStyle w:val="NormalArial"/>
      </w:pPr>
      <w:r>
        <w:t xml:space="preserve">The </w:t>
      </w:r>
      <w:r w:rsidR="00222D7F">
        <w:t xml:space="preserve">three incidents </w:t>
      </w:r>
      <w:r>
        <w:t xml:space="preserve">do not </w:t>
      </w:r>
      <w:r w:rsidR="00222D7F">
        <w:t>show there is a systemic failure of staff reporting and investigating incidents appropriately</w:t>
      </w:r>
      <w:r w:rsidR="008C0EED">
        <w:t xml:space="preserve">. One was reported as </w:t>
      </w:r>
      <w:r w:rsidR="00406A43">
        <w:t xml:space="preserve">it should have been and </w:t>
      </w:r>
      <w:r w:rsidR="00317C9F">
        <w:t xml:space="preserve">the two other </w:t>
      </w:r>
      <w:r w:rsidR="004B049B">
        <w:t>incidents</w:t>
      </w:r>
      <w:r w:rsidR="00352334">
        <w:t xml:space="preserve">, the nurses they </w:t>
      </w:r>
      <w:r w:rsidR="006D71DD">
        <w:t>had</w:t>
      </w:r>
      <w:r w:rsidR="00352334">
        <w:t xml:space="preserve"> reported</w:t>
      </w:r>
      <w:r w:rsidR="00C17C30">
        <w:t xml:space="preserve"> them to</w:t>
      </w:r>
      <w:r w:rsidR="006D71DD">
        <w:t>,</w:t>
      </w:r>
      <w:r w:rsidR="00352334">
        <w:t xml:space="preserve"> could </w:t>
      </w:r>
      <w:r w:rsidR="006D71DD">
        <w:t>not</w:t>
      </w:r>
      <w:r w:rsidR="00352334">
        <w:t xml:space="preserve"> be identified by the staff reporting the incidents</w:t>
      </w:r>
      <w:r w:rsidR="00C17C30">
        <w:t xml:space="preserve">. </w:t>
      </w:r>
      <w:r w:rsidR="004A6653">
        <w:t>The</w:t>
      </w:r>
      <w:r w:rsidR="00C17C30">
        <w:t xml:space="preserve"> dates of the incidents are not certain </w:t>
      </w:r>
      <w:r w:rsidR="006D71DD">
        <w:t xml:space="preserve">which makes it more difficult to determine </w:t>
      </w:r>
      <w:r w:rsidR="005D011E">
        <w:t>what happened following their reports.</w:t>
      </w:r>
      <w:r w:rsidR="008F7C03">
        <w:t xml:space="preserve"> All the reports were about one staff member who </w:t>
      </w:r>
      <w:r w:rsidR="00491A71">
        <w:t xml:space="preserve">has been </w:t>
      </w:r>
      <w:r w:rsidR="00491A71">
        <w:lastRenderedPageBreak/>
        <w:t>counselled about their performance previously</w:t>
      </w:r>
      <w:r w:rsidR="004A6653">
        <w:t xml:space="preserve">. </w:t>
      </w:r>
      <w:r w:rsidR="001B2B71">
        <w:t xml:space="preserve">I am satisfied the provider took appropriate action </w:t>
      </w:r>
      <w:r w:rsidR="006462E2">
        <w:t xml:space="preserve">once they were aware of the incidents and have put in </w:t>
      </w:r>
      <w:r w:rsidR="00663D96">
        <w:t xml:space="preserve">place </w:t>
      </w:r>
      <w:r w:rsidR="006462E2">
        <w:t xml:space="preserve">steps to ensure this </w:t>
      </w:r>
      <w:r w:rsidR="00293AAF">
        <w:t>does not</w:t>
      </w:r>
      <w:r w:rsidR="006462E2">
        <w:t xml:space="preserve"> occur again</w:t>
      </w:r>
      <w:r w:rsidR="00CD7DA9">
        <w:t>.</w:t>
      </w:r>
    </w:p>
    <w:p w14:paraId="18E7B259" w14:textId="460CF7A1" w:rsidR="005D011E" w:rsidRDefault="005D011E" w:rsidP="00256C57">
      <w:pPr>
        <w:pStyle w:val="NormalArial"/>
      </w:pPr>
      <w:r>
        <w:t xml:space="preserve">It is for these reasons I find Requirement (3)(d) compliant. </w:t>
      </w:r>
    </w:p>
    <w:p w14:paraId="2C062670" w14:textId="68875D18" w:rsidR="000B77E1" w:rsidRDefault="00E923EE" w:rsidP="00256C57">
      <w:pPr>
        <w:pStyle w:val="NormalArial"/>
      </w:pPr>
      <w:r>
        <w:t>In relation to the remain</w:t>
      </w:r>
      <w:r w:rsidR="000B77E1">
        <w:t>ing Requirements</w:t>
      </w:r>
      <w:r w:rsidR="00A8230C">
        <w:t xml:space="preserve"> (3)(a)</w:t>
      </w:r>
      <w:r w:rsidR="00A8230C" w:rsidRPr="00A8230C">
        <w:t xml:space="preserve"> </w:t>
      </w:r>
      <w:r w:rsidR="00A8230C">
        <w:t>(3)(b)</w:t>
      </w:r>
      <w:r w:rsidR="00A8230C" w:rsidRPr="00A8230C">
        <w:t xml:space="preserve"> </w:t>
      </w:r>
      <w:r w:rsidR="00A8230C">
        <w:t>(3)(c)</w:t>
      </w:r>
      <w:r w:rsidR="00A8230C" w:rsidRPr="00A8230C">
        <w:t xml:space="preserve"> </w:t>
      </w:r>
      <w:r w:rsidR="00A8230C">
        <w:t>and (3)(e)</w:t>
      </w:r>
      <w:r w:rsidR="000B77E1">
        <w:t>:</w:t>
      </w:r>
    </w:p>
    <w:p w14:paraId="4EB77A00" w14:textId="429EBD67" w:rsidR="005D011E" w:rsidRDefault="00CD7DA9" w:rsidP="00256C57">
      <w:pPr>
        <w:pStyle w:val="NormalArial"/>
      </w:pPr>
      <w:r>
        <w:t xml:space="preserve">Consumers and representatives </w:t>
      </w:r>
      <w:r w:rsidR="00980F66">
        <w:t xml:space="preserve">confirmed </w:t>
      </w:r>
      <w:r w:rsidR="007328C7">
        <w:t xml:space="preserve">they have input into the delivery of care and </w:t>
      </w:r>
      <w:r w:rsidR="00663D96">
        <w:t>services,</w:t>
      </w:r>
      <w:r w:rsidR="007328C7">
        <w:t xml:space="preserve"> and </w:t>
      </w:r>
      <w:r w:rsidR="00EA7813">
        <w:t xml:space="preserve">they receive care </w:t>
      </w:r>
      <w:r w:rsidR="00671AAC">
        <w:t xml:space="preserve">that is safe and right for them. </w:t>
      </w:r>
      <w:r w:rsidR="00CB1102">
        <w:t xml:space="preserve">Consumers </w:t>
      </w:r>
      <w:r w:rsidR="00F6663C">
        <w:t>said staff are responsive, caring, and respectful in their interactions</w:t>
      </w:r>
      <w:r w:rsidR="00CB1102">
        <w:t xml:space="preserve"> which is in line with the Quality </w:t>
      </w:r>
      <w:r w:rsidR="00240F78">
        <w:t>Standards.</w:t>
      </w:r>
    </w:p>
    <w:p w14:paraId="38E201BC" w14:textId="77777777" w:rsidR="00C41B07" w:rsidRDefault="00D123CF" w:rsidP="00256C57">
      <w:pPr>
        <w:pStyle w:val="NormalArial"/>
        <w:rPr>
          <w:color w:val="auto"/>
        </w:rPr>
      </w:pPr>
      <w:r>
        <w:rPr>
          <w:color w:val="auto"/>
        </w:rPr>
        <w:t xml:space="preserve">The </w:t>
      </w:r>
      <w:r w:rsidRPr="007D46DC">
        <w:rPr>
          <w:color w:val="auto"/>
        </w:rPr>
        <w:t>governing body promotes a culture of safe, inclusive and quality care and services and is accountable for their delivery</w:t>
      </w:r>
      <w:r>
        <w:rPr>
          <w:color w:val="auto"/>
        </w:rPr>
        <w:t xml:space="preserve"> with processes in place to ensure they </w:t>
      </w:r>
      <w:r w:rsidR="00CA2460">
        <w:rPr>
          <w:color w:val="auto"/>
        </w:rPr>
        <w:t xml:space="preserve">receive and can respond </w:t>
      </w:r>
      <w:r w:rsidR="00C41B07">
        <w:rPr>
          <w:color w:val="auto"/>
        </w:rPr>
        <w:t>to any risks that arise.</w:t>
      </w:r>
    </w:p>
    <w:p w14:paraId="13688A52" w14:textId="1EF992C4" w:rsidR="002143FE" w:rsidRPr="00476CAA" w:rsidRDefault="002143FE" w:rsidP="002143FE">
      <w:pPr>
        <w:rPr>
          <w:rFonts w:ascii="Arial" w:hAnsi="Arial" w:cs="Arial"/>
        </w:rPr>
      </w:pPr>
      <w:r w:rsidRPr="00476CAA">
        <w:rPr>
          <w:rFonts w:ascii="Arial" w:hAnsi="Arial" w:cs="Arial"/>
        </w:rPr>
        <w:t xml:space="preserve">There </w:t>
      </w:r>
      <w:r w:rsidR="00476CAA" w:rsidRPr="00476CAA">
        <w:rPr>
          <w:rFonts w:ascii="Arial" w:hAnsi="Arial" w:cs="Arial"/>
        </w:rPr>
        <w:t xml:space="preserve">are </w:t>
      </w:r>
      <w:r w:rsidRPr="00476CAA">
        <w:rPr>
          <w:rFonts w:ascii="Arial" w:hAnsi="Arial" w:cs="Arial"/>
        </w:rPr>
        <w:t>effective organisational wide governance systems for information management, continuous improvement, financial governance, workforce governance, regulatory compliance and feedback and complaints</w:t>
      </w:r>
      <w:r w:rsidR="00476CAA" w:rsidRPr="00476CAA">
        <w:rPr>
          <w:rFonts w:ascii="Arial" w:hAnsi="Arial" w:cs="Arial"/>
        </w:rPr>
        <w:t xml:space="preserve"> accompanied by </w:t>
      </w:r>
      <w:r w:rsidRPr="00476CAA">
        <w:rPr>
          <w:rFonts w:ascii="Arial" w:hAnsi="Arial" w:cs="Arial"/>
        </w:rPr>
        <w:t>range of policies and procedures to ensure effective governance systems and communication</w:t>
      </w:r>
      <w:r w:rsidR="00476CAA" w:rsidRPr="00476CAA">
        <w:rPr>
          <w:rFonts w:ascii="Arial" w:hAnsi="Arial" w:cs="Arial"/>
        </w:rPr>
        <w:t xml:space="preserve"> is maintained</w:t>
      </w:r>
      <w:r w:rsidRPr="00476CAA">
        <w:rPr>
          <w:rFonts w:ascii="Arial" w:hAnsi="Arial" w:cs="Arial"/>
        </w:rPr>
        <w:t xml:space="preserve">. </w:t>
      </w:r>
    </w:p>
    <w:p w14:paraId="19A5C685" w14:textId="4EA0F4C7" w:rsidR="0041429F" w:rsidRDefault="0041429F" w:rsidP="0041429F">
      <w:pPr>
        <w:rPr>
          <w:rFonts w:ascii="Arial" w:hAnsi="Arial" w:cs="Arial"/>
        </w:rPr>
      </w:pPr>
      <w:r w:rsidRPr="0041429F">
        <w:rPr>
          <w:rFonts w:ascii="Arial" w:hAnsi="Arial" w:cs="Arial"/>
        </w:rPr>
        <w:t xml:space="preserve">The organisation has a clinical governance framework and appropriate governance structures and mechanisms to ensure effective clinical governance </w:t>
      </w:r>
      <w:r>
        <w:rPr>
          <w:rFonts w:ascii="Arial" w:hAnsi="Arial" w:cs="Arial"/>
        </w:rPr>
        <w:t xml:space="preserve">with </w:t>
      </w:r>
      <w:r w:rsidRPr="0041429F">
        <w:rPr>
          <w:rFonts w:ascii="Arial" w:hAnsi="Arial" w:cs="Arial"/>
        </w:rPr>
        <w:t xml:space="preserve">clinical policies and procedures to guide staff to provide the best practice clinical care. </w:t>
      </w:r>
    </w:p>
    <w:p w14:paraId="51EC85EF" w14:textId="72CAC7F1" w:rsidR="001D6C73" w:rsidRPr="0041429F" w:rsidRDefault="001D6C73" w:rsidP="0041429F">
      <w:pPr>
        <w:rPr>
          <w:rFonts w:ascii="Arial" w:hAnsi="Arial" w:cs="Arial"/>
        </w:rPr>
      </w:pPr>
      <w:r>
        <w:rPr>
          <w:rFonts w:ascii="Arial" w:hAnsi="Arial" w:cs="Arial"/>
        </w:rPr>
        <w:t>It is for these reasons I find Standard 8 Organisational governance</w:t>
      </w:r>
      <w:r w:rsidR="00663D96">
        <w:rPr>
          <w:rFonts w:ascii="Arial" w:hAnsi="Arial" w:cs="Arial"/>
        </w:rPr>
        <w:t>,</w:t>
      </w:r>
      <w:r>
        <w:rPr>
          <w:rFonts w:ascii="Arial" w:hAnsi="Arial" w:cs="Arial"/>
        </w:rPr>
        <w:t xml:space="preserve"> compliant. </w:t>
      </w:r>
    </w:p>
    <w:sectPr w:rsidR="001D6C73" w:rsidRPr="0041429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13A14" w14:textId="77777777" w:rsidR="00E015E9" w:rsidRDefault="00E015E9">
      <w:pPr>
        <w:spacing w:after="0"/>
      </w:pPr>
      <w:r>
        <w:separator/>
      </w:r>
    </w:p>
  </w:endnote>
  <w:endnote w:type="continuationSeparator" w:id="0">
    <w:p w14:paraId="09A689A9" w14:textId="77777777" w:rsidR="00E015E9" w:rsidRDefault="00E01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35C8B" w14:textId="77777777" w:rsidR="00174DFC" w:rsidRPr="00DF37F2" w:rsidRDefault="00174DF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Aegis Shorehaven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81F6BE" w14:textId="77777777" w:rsidR="00174DFC" w:rsidRPr="00DF37F2" w:rsidRDefault="00174DF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7474</w:t>
    </w:r>
    <w:bookmarkEnd w:id="1"/>
    <w:r w:rsidRPr="00DF37F2">
      <w:rPr>
        <w:rStyle w:val="FooterBold"/>
        <w:rFonts w:ascii="Arial" w:hAnsi="Arial"/>
        <w:b w:val="0"/>
      </w:rPr>
      <w:tab/>
      <w:t xml:space="preserve">OFFICIAL: Sensitive </w:t>
    </w:r>
  </w:p>
  <w:p w14:paraId="76E3C458" w14:textId="77777777" w:rsidR="00174DFC" w:rsidRPr="00DF37F2" w:rsidRDefault="00174DF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DB2FA" w14:textId="77777777" w:rsidR="00174DFC" w:rsidRDefault="00174DF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F351D" w14:textId="77777777" w:rsidR="00E015E9" w:rsidRDefault="00E015E9" w:rsidP="00D71F88">
      <w:pPr>
        <w:spacing w:after="0"/>
      </w:pPr>
      <w:r>
        <w:separator/>
      </w:r>
    </w:p>
  </w:footnote>
  <w:footnote w:type="continuationSeparator" w:id="0">
    <w:p w14:paraId="034BA8AB" w14:textId="77777777" w:rsidR="00E015E9" w:rsidRDefault="00E015E9" w:rsidP="00D71F88">
      <w:pPr>
        <w:spacing w:after="0"/>
      </w:pPr>
      <w:r>
        <w:continuationSeparator/>
      </w:r>
    </w:p>
  </w:footnote>
  <w:footnote w:id="1">
    <w:p w14:paraId="3EC84F5A" w14:textId="799B6997" w:rsidR="00174DFC" w:rsidRDefault="00174DF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77836">
        <w:rPr>
          <w:rFonts w:ascii="Arial" w:hAnsi="Arial" w:cs="Arial"/>
          <w:color w:val="auto"/>
          <w:sz w:val="20"/>
          <w:szCs w:val="20"/>
        </w:rPr>
        <w:t>with section 40A</w:t>
      </w:r>
      <w:r w:rsidRPr="00377836">
        <w:rPr>
          <w:rFonts w:ascii="Arial" w:hAnsi="Arial" w:cs="Arial"/>
          <w:b/>
          <w:color w:val="auto"/>
          <w:sz w:val="20"/>
          <w:szCs w:val="20"/>
        </w:rPr>
        <w:t xml:space="preserve"> </w:t>
      </w:r>
      <w:r w:rsidRPr="00377836">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59907F6" w14:textId="77777777" w:rsidR="00174DFC" w:rsidRDefault="00174DF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EF807" w14:textId="77777777" w:rsidR="00174DFC" w:rsidRDefault="00174DFC">
    <w:pPr>
      <w:pStyle w:val="Header"/>
    </w:pPr>
    <w:r>
      <w:rPr>
        <w:noProof/>
        <w:color w:val="2B579A"/>
        <w:shd w:val="clear" w:color="auto" w:fill="E6E6E6"/>
        <w:lang w:val="en-US"/>
      </w:rPr>
      <w:drawing>
        <wp:anchor distT="0" distB="0" distL="114300" distR="114300" simplePos="0" relativeHeight="251658241" behindDoc="1" locked="0" layoutInCell="1" allowOverlap="1" wp14:anchorId="33B106F9" wp14:editId="2965447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BEB42" w14:textId="77777777" w:rsidR="00174DFC" w:rsidRDefault="00174DFC">
    <w:pPr>
      <w:pStyle w:val="Header"/>
    </w:pPr>
    <w:r>
      <w:rPr>
        <w:noProof/>
      </w:rPr>
      <w:drawing>
        <wp:anchor distT="0" distB="0" distL="114300" distR="114300" simplePos="0" relativeHeight="251658240" behindDoc="0" locked="0" layoutInCell="1" allowOverlap="1" wp14:anchorId="2CFF6F8E" wp14:editId="5E675F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A42F214">
      <w:start w:val="1"/>
      <w:numFmt w:val="lowerRoman"/>
      <w:lvlText w:val="(%1)"/>
      <w:lvlJc w:val="left"/>
      <w:pPr>
        <w:ind w:left="1080" w:hanging="720"/>
      </w:pPr>
      <w:rPr>
        <w:rFonts w:hint="default"/>
      </w:rPr>
    </w:lvl>
    <w:lvl w:ilvl="1" w:tplc="B10A47FA" w:tentative="1">
      <w:start w:val="1"/>
      <w:numFmt w:val="lowerLetter"/>
      <w:lvlText w:val="%2."/>
      <w:lvlJc w:val="left"/>
      <w:pPr>
        <w:ind w:left="1440" w:hanging="360"/>
      </w:pPr>
    </w:lvl>
    <w:lvl w:ilvl="2" w:tplc="B3265168" w:tentative="1">
      <w:start w:val="1"/>
      <w:numFmt w:val="lowerRoman"/>
      <w:lvlText w:val="%3."/>
      <w:lvlJc w:val="right"/>
      <w:pPr>
        <w:ind w:left="2160" w:hanging="180"/>
      </w:pPr>
    </w:lvl>
    <w:lvl w:ilvl="3" w:tplc="72885EDE" w:tentative="1">
      <w:start w:val="1"/>
      <w:numFmt w:val="decimal"/>
      <w:lvlText w:val="%4."/>
      <w:lvlJc w:val="left"/>
      <w:pPr>
        <w:ind w:left="2880" w:hanging="360"/>
      </w:pPr>
    </w:lvl>
    <w:lvl w:ilvl="4" w:tplc="020AAB96" w:tentative="1">
      <w:start w:val="1"/>
      <w:numFmt w:val="lowerLetter"/>
      <w:lvlText w:val="%5."/>
      <w:lvlJc w:val="left"/>
      <w:pPr>
        <w:ind w:left="3600" w:hanging="360"/>
      </w:pPr>
    </w:lvl>
    <w:lvl w:ilvl="5" w:tplc="21D09188" w:tentative="1">
      <w:start w:val="1"/>
      <w:numFmt w:val="lowerRoman"/>
      <w:lvlText w:val="%6."/>
      <w:lvlJc w:val="right"/>
      <w:pPr>
        <w:ind w:left="4320" w:hanging="180"/>
      </w:pPr>
    </w:lvl>
    <w:lvl w:ilvl="6" w:tplc="B89E2876" w:tentative="1">
      <w:start w:val="1"/>
      <w:numFmt w:val="decimal"/>
      <w:lvlText w:val="%7."/>
      <w:lvlJc w:val="left"/>
      <w:pPr>
        <w:ind w:left="5040" w:hanging="360"/>
      </w:pPr>
    </w:lvl>
    <w:lvl w:ilvl="7" w:tplc="B37C542A" w:tentative="1">
      <w:start w:val="1"/>
      <w:numFmt w:val="lowerLetter"/>
      <w:lvlText w:val="%8."/>
      <w:lvlJc w:val="left"/>
      <w:pPr>
        <w:ind w:left="5760" w:hanging="360"/>
      </w:pPr>
    </w:lvl>
    <w:lvl w:ilvl="8" w:tplc="5A1412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698A414">
      <w:start w:val="1"/>
      <w:numFmt w:val="lowerRoman"/>
      <w:lvlText w:val="(%1)"/>
      <w:lvlJc w:val="left"/>
      <w:pPr>
        <w:ind w:left="1080" w:hanging="720"/>
      </w:pPr>
      <w:rPr>
        <w:rFonts w:hint="default"/>
      </w:rPr>
    </w:lvl>
    <w:lvl w:ilvl="1" w:tplc="2EDE810C" w:tentative="1">
      <w:start w:val="1"/>
      <w:numFmt w:val="lowerLetter"/>
      <w:lvlText w:val="%2."/>
      <w:lvlJc w:val="left"/>
      <w:pPr>
        <w:ind w:left="1440" w:hanging="360"/>
      </w:pPr>
    </w:lvl>
    <w:lvl w:ilvl="2" w:tplc="300A4DA6" w:tentative="1">
      <w:start w:val="1"/>
      <w:numFmt w:val="lowerRoman"/>
      <w:lvlText w:val="%3."/>
      <w:lvlJc w:val="right"/>
      <w:pPr>
        <w:ind w:left="2160" w:hanging="180"/>
      </w:pPr>
    </w:lvl>
    <w:lvl w:ilvl="3" w:tplc="564E7D42" w:tentative="1">
      <w:start w:val="1"/>
      <w:numFmt w:val="decimal"/>
      <w:lvlText w:val="%4."/>
      <w:lvlJc w:val="left"/>
      <w:pPr>
        <w:ind w:left="2880" w:hanging="360"/>
      </w:pPr>
    </w:lvl>
    <w:lvl w:ilvl="4" w:tplc="D61A1EEE" w:tentative="1">
      <w:start w:val="1"/>
      <w:numFmt w:val="lowerLetter"/>
      <w:lvlText w:val="%5."/>
      <w:lvlJc w:val="left"/>
      <w:pPr>
        <w:ind w:left="3600" w:hanging="360"/>
      </w:pPr>
    </w:lvl>
    <w:lvl w:ilvl="5" w:tplc="EED068E6" w:tentative="1">
      <w:start w:val="1"/>
      <w:numFmt w:val="lowerRoman"/>
      <w:lvlText w:val="%6."/>
      <w:lvlJc w:val="right"/>
      <w:pPr>
        <w:ind w:left="4320" w:hanging="180"/>
      </w:pPr>
    </w:lvl>
    <w:lvl w:ilvl="6" w:tplc="D6EA556E" w:tentative="1">
      <w:start w:val="1"/>
      <w:numFmt w:val="decimal"/>
      <w:lvlText w:val="%7."/>
      <w:lvlJc w:val="left"/>
      <w:pPr>
        <w:ind w:left="5040" w:hanging="360"/>
      </w:pPr>
    </w:lvl>
    <w:lvl w:ilvl="7" w:tplc="D75A539C" w:tentative="1">
      <w:start w:val="1"/>
      <w:numFmt w:val="lowerLetter"/>
      <w:lvlText w:val="%8."/>
      <w:lvlJc w:val="left"/>
      <w:pPr>
        <w:ind w:left="5760" w:hanging="360"/>
      </w:pPr>
    </w:lvl>
    <w:lvl w:ilvl="8" w:tplc="181C622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8DCEB30">
      <w:start w:val="1"/>
      <w:numFmt w:val="lowerRoman"/>
      <w:lvlText w:val="(%1)"/>
      <w:lvlJc w:val="left"/>
      <w:pPr>
        <w:ind w:left="1080" w:hanging="720"/>
      </w:pPr>
      <w:rPr>
        <w:rFonts w:hint="default"/>
      </w:rPr>
    </w:lvl>
    <w:lvl w:ilvl="1" w:tplc="381E38DA" w:tentative="1">
      <w:start w:val="1"/>
      <w:numFmt w:val="lowerLetter"/>
      <w:lvlText w:val="%2."/>
      <w:lvlJc w:val="left"/>
      <w:pPr>
        <w:ind w:left="1440" w:hanging="360"/>
      </w:pPr>
    </w:lvl>
    <w:lvl w:ilvl="2" w:tplc="54AA6C48" w:tentative="1">
      <w:start w:val="1"/>
      <w:numFmt w:val="lowerRoman"/>
      <w:lvlText w:val="%3."/>
      <w:lvlJc w:val="right"/>
      <w:pPr>
        <w:ind w:left="2160" w:hanging="180"/>
      </w:pPr>
    </w:lvl>
    <w:lvl w:ilvl="3" w:tplc="66FC5566" w:tentative="1">
      <w:start w:val="1"/>
      <w:numFmt w:val="decimal"/>
      <w:lvlText w:val="%4."/>
      <w:lvlJc w:val="left"/>
      <w:pPr>
        <w:ind w:left="2880" w:hanging="360"/>
      </w:pPr>
    </w:lvl>
    <w:lvl w:ilvl="4" w:tplc="8814DF4A" w:tentative="1">
      <w:start w:val="1"/>
      <w:numFmt w:val="lowerLetter"/>
      <w:lvlText w:val="%5."/>
      <w:lvlJc w:val="left"/>
      <w:pPr>
        <w:ind w:left="3600" w:hanging="360"/>
      </w:pPr>
    </w:lvl>
    <w:lvl w:ilvl="5" w:tplc="A9A4AD10" w:tentative="1">
      <w:start w:val="1"/>
      <w:numFmt w:val="lowerRoman"/>
      <w:lvlText w:val="%6."/>
      <w:lvlJc w:val="right"/>
      <w:pPr>
        <w:ind w:left="4320" w:hanging="180"/>
      </w:pPr>
    </w:lvl>
    <w:lvl w:ilvl="6" w:tplc="B7E43672" w:tentative="1">
      <w:start w:val="1"/>
      <w:numFmt w:val="decimal"/>
      <w:lvlText w:val="%7."/>
      <w:lvlJc w:val="left"/>
      <w:pPr>
        <w:ind w:left="5040" w:hanging="360"/>
      </w:pPr>
    </w:lvl>
    <w:lvl w:ilvl="7" w:tplc="2294CD02" w:tentative="1">
      <w:start w:val="1"/>
      <w:numFmt w:val="lowerLetter"/>
      <w:lvlText w:val="%8."/>
      <w:lvlJc w:val="left"/>
      <w:pPr>
        <w:ind w:left="5760" w:hanging="360"/>
      </w:pPr>
    </w:lvl>
    <w:lvl w:ilvl="8" w:tplc="6D2A6D8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FC44E82">
      <w:start w:val="1"/>
      <w:numFmt w:val="bullet"/>
      <w:lvlText w:val=""/>
      <w:lvlJc w:val="left"/>
      <w:pPr>
        <w:ind w:left="720" w:hanging="360"/>
      </w:pPr>
      <w:rPr>
        <w:rFonts w:ascii="Symbol" w:hAnsi="Symbol" w:hint="default"/>
        <w:color w:val="auto"/>
        <w:sz w:val="24"/>
        <w:szCs w:val="24"/>
      </w:rPr>
    </w:lvl>
    <w:lvl w:ilvl="1" w:tplc="36AE3DE6" w:tentative="1">
      <w:start w:val="1"/>
      <w:numFmt w:val="bullet"/>
      <w:lvlText w:val="o"/>
      <w:lvlJc w:val="left"/>
      <w:pPr>
        <w:ind w:left="1440" w:hanging="360"/>
      </w:pPr>
      <w:rPr>
        <w:rFonts w:ascii="Courier New" w:hAnsi="Courier New" w:cs="Courier New" w:hint="default"/>
      </w:rPr>
    </w:lvl>
    <w:lvl w:ilvl="2" w:tplc="1C44DCE4" w:tentative="1">
      <w:start w:val="1"/>
      <w:numFmt w:val="bullet"/>
      <w:lvlText w:val=""/>
      <w:lvlJc w:val="left"/>
      <w:pPr>
        <w:ind w:left="2160" w:hanging="360"/>
      </w:pPr>
      <w:rPr>
        <w:rFonts w:ascii="Wingdings" w:hAnsi="Wingdings" w:hint="default"/>
      </w:rPr>
    </w:lvl>
    <w:lvl w:ilvl="3" w:tplc="C5FA963C" w:tentative="1">
      <w:start w:val="1"/>
      <w:numFmt w:val="bullet"/>
      <w:lvlText w:val=""/>
      <w:lvlJc w:val="left"/>
      <w:pPr>
        <w:ind w:left="2880" w:hanging="360"/>
      </w:pPr>
      <w:rPr>
        <w:rFonts w:ascii="Symbol" w:hAnsi="Symbol" w:hint="default"/>
      </w:rPr>
    </w:lvl>
    <w:lvl w:ilvl="4" w:tplc="02D63306" w:tentative="1">
      <w:start w:val="1"/>
      <w:numFmt w:val="bullet"/>
      <w:lvlText w:val="o"/>
      <w:lvlJc w:val="left"/>
      <w:pPr>
        <w:ind w:left="3600" w:hanging="360"/>
      </w:pPr>
      <w:rPr>
        <w:rFonts w:ascii="Courier New" w:hAnsi="Courier New" w:cs="Courier New" w:hint="default"/>
      </w:rPr>
    </w:lvl>
    <w:lvl w:ilvl="5" w:tplc="BBD443E2" w:tentative="1">
      <w:start w:val="1"/>
      <w:numFmt w:val="bullet"/>
      <w:lvlText w:val=""/>
      <w:lvlJc w:val="left"/>
      <w:pPr>
        <w:ind w:left="4320" w:hanging="360"/>
      </w:pPr>
      <w:rPr>
        <w:rFonts w:ascii="Wingdings" w:hAnsi="Wingdings" w:hint="default"/>
      </w:rPr>
    </w:lvl>
    <w:lvl w:ilvl="6" w:tplc="8CA8B12E" w:tentative="1">
      <w:start w:val="1"/>
      <w:numFmt w:val="bullet"/>
      <w:lvlText w:val=""/>
      <w:lvlJc w:val="left"/>
      <w:pPr>
        <w:ind w:left="5040" w:hanging="360"/>
      </w:pPr>
      <w:rPr>
        <w:rFonts w:ascii="Symbol" w:hAnsi="Symbol" w:hint="default"/>
      </w:rPr>
    </w:lvl>
    <w:lvl w:ilvl="7" w:tplc="D7D6C3BE" w:tentative="1">
      <w:start w:val="1"/>
      <w:numFmt w:val="bullet"/>
      <w:lvlText w:val="o"/>
      <w:lvlJc w:val="left"/>
      <w:pPr>
        <w:ind w:left="5760" w:hanging="360"/>
      </w:pPr>
      <w:rPr>
        <w:rFonts w:ascii="Courier New" w:hAnsi="Courier New" w:cs="Courier New" w:hint="default"/>
      </w:rPr>
    </w:lvl>
    <w:lvl w:ilvl="8" w:tplc="E6E09B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B1EA302">
      <w:start w:val="1"/>
      <w:numFmt w:val="lowerRoman"/>
      <w:lvlText w:val="(%1)"/>
      <w:lvlJc w:val="left"/>
      <w:pPr>
        <w:ind w:left="1080" w:hanging="720"/>
      </w:pPr>
      <w:rPr>
        <w:rFonts w:hint="default"/>
      </w:rPr>
    </w:lvl>
    <w:lvl w:ilvl="1" w:tplc="28C8D678" w:tentative="1">
      <w:start w:val="1"/>
      <w:numFmt w:val="lowerLetter"/>
      <w:lvlText w:val="%2."/>
      <w:lvlJc w:val="left"/>
      <w:pPr>
        <w:ind w:left="1440" w:hanging="360"/>
      </w:pPr>
    </w:lvl>
    <w:lvl w:ilvl="2" w:tplc="547EF480" w:tentative="1">
      <w:start w:val="1"/>
      <w:numFmt w:val="lowerRoman"/>
      <w:lvlText w:val="%3."/>
      <w:lvlJc w:val="right"/>
      <w:pPr>
        <w:ind w:left="2160" w:hanging="180"/>
      </w:pPr>
    </w:lvl>
    <w:lvl w:ilvl="3" w:tplc="81A415DA" w:tentative="1">
      <w:start w:val="1"/>
      <w:numFmt w:val="decimal"/>
      <w:lvlText w:val="%4."/>
      <w:lvlJc w:val="left"/>
      <w:pPr>
        <w:ind w:left="2880" w:hanging="360"/>
      </w:pPr>
    </w:lvl>
    <w:lvl w:ilvl="4" w:tplc="8D26908C" w:tentative="1">
      <w:start w:val="1"/>
      <w:numFmt w:val="lowerLetter"/>
      <w:lvlText w:val="%5."/>
      <w:lvlJc w:val="left"/>
      <w:pPr>
        <w:ind w:left="3600" w:hanging="360"/>
      </w:pPr>
    </w:lvl>
    <w:lvl w:ilvl="5" w:tplc="E6225842" w:tentative="1">
      <w:start w:val="1"/>
      <w:numFmt w:val="lowerRoman"/>
      <w:lvlText w:val="%6."/>
      <w:lvlJc w:val="right"/>
      <w:pPr>
        <w:ind w:left="4320" w:hanging="180"/>
      </w:pPr>
    </w:lvl>
    <w:lvl w:ilvl="6" w:tplc="3D4E25EA" w:tentative="1">
      <w:start w:val="1"/>
      <w:numFmt w:val="decimal"/>
      <w:lvlText w:val="%7."/>
      <w:lvlJc w:val="left"/>
      <w:pPr>
        <w:ind w:left="5040" w:hanging="360"/>
      </w:pPr>
    </w:lvl>
    <w:lvl w:ilvl="7" w:tplc="C58AD4E8" w:tentative="1">
      <w:start w:val="1"/>
      <w:numFmt w:val="lowerLetter"/>
      <w:lvlText w:val="%8."/>
      <w:lvlJc w:val="left"/>
      <w:pPr>
        <w:ind w:left="5760" w:hanging="360"/>
      </w:pPr>
    </w:lvl>
    <w:lvl w:ilvl="8" w:tplc="5C549F1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C8A39E8">
      <w:start w:val="1"/>
      <w:numFmt w:val="lowerRoman"/>
      <w:lvlText w:val="(%1)"/>
      <w:lvlJc w:val="left"/>
      <w:pPr>
        <w:ind w:left="1080" w:hanging="720"/>
      </w:pPr>
      <w:rPr>
        <w:rFonts w:hint="default"/>
      </w:rPr>
    </w:lvl>
    <w:lvl w:ilvl="1" w:tplc="CD8AD00E" w:tentative="1">
      <w:start w:val="1"/>
      <w:numFmt w:val="lowerLetter"/>
      <w:lvlText w:val="%2."/>
      <w:lvlJc w:val="left"/>
      <w:pPr>
        <w:ind w:left="1440" w:hanging="360"/>
      </w:pPr>
    </w:lvl>
    <w:lvl w:ilvl="2" w:tplc="3A52CA3E" w:tentative="1">
      <w:start w:val="1"/>
      <w:numFmt w:val="lowerRoman"/>
      <w:lvlText w:val="%3."/>
      <w:lvlJc w:val="right"/>
      <w:pPr>
        <w:ind w:left="2160" w:hanging="180"/>
      </w:pPr>
    </w:lvl>
    <w:lvl w:ilvl="3" w:tplc="2496E342" w:tentative="1">
      <w:start w:val="1"/>
      <w:numFmt w:val="decimal"/>
      <w:lvlText w:val="%4."/>
      <w:lvlJc w:val="left"/>
      <w:pPr>
        <w:ind w:left="2880" w:hanging="360"/>
      </w:pPr>
    </w:lvl>
    <w:lvl w:ilvl="4" w:tplc="F8381CC6" w:tentative="1">
      <w:start w:val="1"/>
      <w:numFmt w:val="lowerLetter"/>
      <w:lvlText w:val="%5."/>
      <w:lvlJc w:val="left"/>
      <w:pPr>
        <w:ind w:left="3600" w:hanging="360"/>
      </w:pPr>
    </w:lvl>
    <w:lvl w:ilvl="5" w:tplc="2B442532" w:tentative="1">
      <w:start w:val="1"/>
      <w:numFmt w:val="lowerRoman"/>
      <w:lvlText w:val="%6."/>
      <w:lvlJc w:val="right"/>
      <w:pPr>
        <w:ind w:left="4320" w:hanging="180"/>
      </w:pPr>
    </w:lvl>
    <w:lvl w:ilvl="6" w:tplc="709CA62E" w:tentative="1">
      <w:start w:val="1"/>
      <w:numFmt w:val="decimal"/>
      <w:lvlText w:val="%7."/>
      <w:lvlJc w:val="left"/>
      <w:pPr>
        <w:ind w:left="5040" w:hanging="360"/>
      </w:pPr>
    </w:lvl>
    <w:lvl w:ilvl="7" w:tplc="D9680876" w:tentative="1">
      <w:start w:val="1"/>
      <w:numFmt w:val="lowerLetter"/>
      <w:lvlText w:val="%8."/>
      <w:lvlJc w:val="left"/>
      <w:pPr>
        <w:ind w:left="5760" w:hanging="360"/>
      </w:pPr>
    </w:lvl>
    <w:lvl w:ilvl="8" w:tplc="F26CBA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37A5298">
      <w:start w:val="1"/>
      <w:numFmt w:val="lowerRoman"/>
      <w:lvlText w:val="(%1)"/>
      <w:lvlJc w:val="left"/>
      <w:pPr>
        <w:ind w:left="1080" w:hanging="720"/>
      </w:pPr>
      <w:rPr>
        <w:rFonts w:hint="default"/>
      </w:rPr>
    </w:lvl>
    <w:lvl w:ilvl="1" w:tplc="E2C08158" w:tentative="1">
      <w:start w:val="1"/>
      <w:numFmt w:val="lowerLetter"/>
      <w:lvlText w:val="%2."/>
      <w:lvlJc w:val="left"/>
      <w:pPr>
        <w:ind w:left="1440" w:hanging="360"/>
      </w:pPr>
    </w:lvl>
    <w:lvl w:ilvl="2" w:tplc="7AB4A92E" w:tentative="1">
      <w:start w:val="1"/>
      <w:numFmt w:val="lowerRoman"/>
      <w:lvlText w:val="%3."/>
      <w:lvlJc w:val="right"/>
      <w:pPr>
        <w:ind w:left="2160" w:hanging="180"/>
      </w:pPr>
    </w:lvl>
    <w:lvl w:ilvl="3" w:tplc="C56A2592" w:tentative="1">
      <w:start w:val="1"/>
      <w:numFmt w:val="decimal"/>
      <w:lvlText w:val="%4."/>
      <w:lvlJc w:val="left"/>
      <w:pPr>
        <w:ind w:left="2880" w:hanging="360"/>
      </w:pPr>
    </w:lvl>
    <w:lvl w:ilvl="4" w:tplc="BC7452F8" w:tentative="1">
      <w:start w:val="1"/>
      <w:numFmt w:val="lowerLetter"/>
      <w:lvlText w:val="%5."/>
      <w:lvlJc w:val="left"/>
      <w:pPr>
        <w:ind w:left="3600" w:hanging="360"/>
      </w:pPr>
    </w:lvl>
    <w:lvl w:ilvl="5" w:tplc="459CD4FE" w:tentative="1">
      <w:start w:val="1"/>
      <w:numFmt w:val="lowerRoman"/>
      <w:lvlText w:val="%6."/>
      <w:lvlJc w:val="right"/>
      <w:pPr>
        <w:ind w:left="4320" w:hanging="180"/>
      </w:pPr>
    </w:lvl>
    <w:lvl w:ilvl="6" w:tplc="B0401470" w:tentative="1">
      <w:start w:val="1"/>
      <w:numFmt w:val="decimal"/>
      <w:lvlText w:val="%7."/>
      <w:lvlJc w:val="left"/>
      <w:pPr>
        <w:ind w:left="5040" w:hanging="360"/>
      </w:pPr>
    </w:lvl>
    <w:lvl w:ilvl="7" w:tplc="768EC75A" w:tentative="1">
      <w:start w:val="1"/>
      <w:numFmt w:val="lowerLetter"/>
      <w:lvlText w:val="%8."/>
      <w:lvlJc w:val="left"/>
      <w:pPr>
        <w:ind w:left="5760" w:hanging="360"/>
      </w:pPr>
    </w:lvl>
    <w:lvl w:ilvl="8" w:tplc="708E51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95EAFC8">
      <w:start w:val="1"/>
      <w:numFmt w:val="lowerRoman"/>
      <w:lvlText w:val="(%1)"/>
      <w:lvlJc w:val="left"/>
      <w:pPr>
        <w:ind w:left="1080" w:hanging="720"/>
      </w:pPr>
      <w:rPr>
        <w:rFonts w:hint="default"/>
      </w:rPr>
    </w:lvl>
    <w:lvl w:ilvl="1" w:tplc="3BE055FE" w:tentative="1">
      <w:start w:val="1"/>
      <w:numFmt w:val="lowerLetter"/>
      <w:lvlText w:val="%2."/>
      <w:lvlJc w:val="left"/>
      <w:pPr>
        <w:ind w:left="1440" w:hanging="360"/>
      </w:pPr>
    </w:lvl>
    <w:lvl w:ilvl="2" w:tplc="609CA96A" w:tentative="1">
      <w:start w:val="1"/>
      <w:numFmt w:val="lowerRoman"/>
      <w:lvlText w:val="%3."/>
      <w:lvlJc w:val="right"/>
      <w:pPr>
        <w:ind w:left="2160" w:hanging="180"/>
      </w:pPr>
    </w:lvl>
    <w:lvl w:ilvl="3" w:tplc="ED60FA9E" w:tentative="1">
      <w:start w:val="1"/>
      <w:numFmt w:val="decimal"/>
      <w:lvlText w:val="%4."/>
      <w:lvlJc w:val="left"/>
      <w:pPr>
        <w:ind w:left="2880" w:hanging="360"/>
      </w:pPr>
    </w:lvl>
    <w:lvl w:ilvl="4" w:tplc="168678CE" w:tentative="1">
      <w:start w:val="1"/>
      <w:numFmt w:val="lowerLetter"/>
      <w:lvlText w:val="%5."/>
      <w:lvlJc w:val="left"/>
      <w:pPr>
        <w:ind w:left="3600" w:hanging="360"/>
      </w:pPr>
    </w:lvl>
    <w:lvl w:ilvl="5" w:tplc="181A20F2" w:tentative="1">
      <w:start w:val="1"/>
      <w:numFmt w:val="lowerRoman"/>
      <w:lvlText w:val="%6."/>
      <w:lvlJc w:val="right"/>
      <w:pPr>
        <w:ind w:left="4320" w:hanging="180"/>
      </w:pPr>
    </w:lvl>
    <w:lvl w:ilvl="6" w:tplc="41D4C0E6" w:tentative="1">
      <w:start w:val="1"/>
      <w:numFmt w:val="decimal"/>
      <w:lvlText w:val="%7."/>
      <w:lvlJc w:val="left"/>
      <w:pPr>
        <w:ind w:left="5040" w:hanging="360"/>
      </w:pPr>
    </w:lvl>
    <w:lvl w:ilvl="7" w:tplc="B290DD4A" w:tentative="1">
      <w:start w:val="1"/>
      <w:numFmt w:val="lowerLetter"/>
      <w:lvlText w:val="%8."/>
      <w:lvlJc w:val="left"/>
      <w:pPr>
        <w:ind w:left="5760" w:hanging="360"/>
      </w:pPr>
    </w:lvl>
    <w:lvl w:ilvl="8" w:tplc="10B8D97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FE66C86">
      <w:start w:val="1"/>
      <w:numFmt w:val="lowerRoman"/>
      <w:lvlText w:val="(%1)"/>
      <w:lvlJc w:val="left"/>
      <w:pPr>
        <w:ind w:left="1080" w:hanging="720"/>
      </w:pPr>
      <w:rPr>
        <w:rFonts w:hint="default"/>
      </w:rPr>
    </w:lvl>
    <w:lvl w:ilvl="1" w:tplc="E3220A1A" w:tentative="1">
      <w:start w:val="1"/>
      <w:numFmt w:val="lowerLetter"/>
      <w:lvlText w:val="%2."/>
      <w:lvlJc w:val="left"/>
      <w:pPr>
        <w:ind w:left="1440" w:hanging="360"/>
      </w:pPr>
    </w:lvl>
    <w:lvl w:ilvl="2" w:tplc="CD1C3CBA" w:tentative="1">
      <w:start w:val="1"/>
      <w:numFmt w:val="lowerRoman"/>
      <w:lvlText w:val="%3."/>
      <w:lvlJc w:val="right"/>
      <w:pPr>
        <w:ind w:left="2160" w:hanging="180"/>
      </w:pPr>
    </w:lvl>
    <w:lvl w:ilvl="3" w:tplc="37D086C4" w:tentative="1">
      <w:start w:val="1"/>
      <w:numFmt w:val="decimal"/>
      <w:lvlText w:val="%4."/>
      <w:lvlJc w:val="left"/>
      <w:pPr>
        <w:ind w:left="2880" w:hanging="360"/>
      </w:pPr>
    </w:lvl>
    <w:lvl w:ilvl="4" w:tplc="AA341256" w:tentative="1">
      <w:start w:val="1"/>
      <w:numFmt w:val="lowerLetter"/>
      <w:lvlText w:val="%5."/>
      <w:lvlJc w:val="left"/>
      <w:pPr>
        <w:ind w:left="3600" w:hanging="360"/>
      </w:pPr>
    </w:lvl>
    <w:lvl w:ilvl="5" w:tplc="EF901576" w:tentative="1">
      <w:start w:val="1"/>
      <w:numFmt w:val="lowerRoman"/>
      <w:lvlText w:val="%6."/>
      <w:lvlJc w:val="right"/>
      <w:pPr>
        <w:ind w:left="4320" w:hanging="180"/>
      </w:pPr>
    </w:lvl>
    <w:lvl w:ilvl="6" w:tplc="8DCA214C" w:tentative="1">
      <w:start w:val="1"/>
      <w:numFmt w:val="decimal"/>
      <w:lvlText w:val="%7."/>
      <w:lvlJc w:val="left"/>
      <w:pPr>
        <w:ind w:left="5040" w:hanging="360"/>
      </w:pPr>
    </w:lvl>
    <w:lvl w:ilvl="7" w:tplc="DF1A8D84" w:tentative="1">
      <w:start w:val="1"/>
      <w:numFmt w:val="lowerLetter"/>
      <w:lvlText w:val="%8."/>
      <w:lvlJc w:val="left"/>
      <w:pPr>
        <w:ind w:left="5760" w:hanging="360"/>
      </w:pPr>
    </w:lvl>
    <w:lvl w:ilvl="8" w:tplc="9A5082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9900356">
      <w:start w:val="1"/>
      <w:numFmt w:val="lowerRoman"/>
      <w:lvlText w:val="(%1)"/>
      <w:lvlJc w:val="left"/>
      <w:pPr>
        <w:ind w:left="1080" w:hanging="720"/>
      </w:pPr>
      <w:rPr>
        <w:rFonts w:hint="default"/>
      </w:rPr>
    </w:lvl>
    <w:lvl w:ilvl="1" w:tplc="71C88598" w:tentative="1">
      <w:start w:val="1"/>
      <w:numFmt w:val="lowerLetter"/>
      <w:lvlText w:val="%2."/>
      <w:lvlJc w:val="left"/>
      <w:pPr>
        <w:ind w:left="1440" w:hanging="360"/>
      </w:pPr>
    </w:lvl>
    <w:lvl w:ilvl="2" w:tplc="8902B15C" w:tentative="1">
      <w:start w:val="1"/>
      <w:numFmt w:val="lowerRoman"/>
      <w:lvlText w:val="%3."/>
      <w:lvlJc w:val="right"/>
      <w:pPr>
        <w:ind w:left="2160" w:hanging="180"/>
      </w:pPr>
    </w:lvl>
    <w:lvl w:ilvl="3" w:tplc="CDF002E0" w:tentative="1">
      <w:start w:val="1"/>
      <w:numFmt w:val="decimal"/>
      <w:lvlText w:val="%4."/>
      <w:lvlJc w:val="left"/>
      <w:pPr>
        <w:ind w:left="2880" w:hanging="360"/>
      </w:pPr>
    </w:lvl>
    <w:lvl w:ilvl="4" w:tplc="97ECD56E" w:tentative="1">
      <w:start w:val="1"/>
      <w:numFmt w:val="lowerLetter"/>
      <w:lvlText w:val="%5."/>
      <w:lvlJc w:val="left"/>
      <w:pPr>
        <w:ind w:left="3600" w:hanging="360"/>
      </w:pPr>
    </w:lvl>
    <w:lvl w:ilvl="5" w:tplc="6AEE953A" w:tentative="1">
      <w:start w:val="1"/>
      <w:numFmt w:val="lowerRoman"/>
      <w:lvlText w:val="%6."/>
      <w:lvlJc w:val="right"/>
      <w:pPr>
        <w:ind w:left="4320" w:hanging="180"/>
      </w:pPr>
    </w:lvl>
    <w:lvl w:ilvl="6" w:tplc="77B262C4" w:tentative="1">
      <w:start w:val="1"/>
      <w:numFmt w:val="decimal"/>
      <w:lvlText w:val="%7."/>
      <w:lvlJc w:val="left"/>
      <w:pPr>
        <w:ind w:left="5040" w:hanging="360"/>
      </w:pPr>
    </w:lvl>
    <w:lvl w:ilvl="7" w:tplc="53F074BE" w:tentative="1">
      <w:start w:val="1"/>
      <w:numFmt w:val="lowerLetter"/>
      <w:lvlText w:val="%8."/>
      <w:lvlJc w:val="left"/>
      <w:pPr>
        <w:ind w:left="5760" w:hanging="360"/>
      </w:pPr>
    </w:lvl>
    <w:lvl w:ilvl="8" w:tplc="41A6EA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6455435">
    <w:abstractNumId w:val="11"/>
  </w:num>
  <w:num w:numId="2" w16cid:durableId="1406102759">
    <w:abstractNumId w:val="4"/>
  </w:num>
  <w:num w:numId="3" w16cid:durableId="609355468">
    <w:abstractNumId w:val="2"/>
  </w:num>
  <w:num w:numId="4" w16cid:durableId="1013726651">
    <w:abstractNumId w:val="7"/>
  </w:num>
  <w:num w:numId="5" w16cid:durableId="2070958795">
    <w:abstractNumId w:val="6"/>
  </w:num>
  <w:num w:numId="6" w16cid:durableId="431318958">
    <w:abstractNumId w:val="1"/>
  </w:num>
  <w:num w:numId="7" w16cid:durableId="2053917420">
    <w:abstractNumId w:val="9"/>
  </w:num>
  <w:num w:numId="8" w16cid:durableId="652100412">
    <w:abstractNumId w:val="5"/>
  </w:num>
  <w:num w:numId="9" w16cid:durableId="1760364495">
    <w:abstractNumId w:val="8"/>
  </w:num>
  <w:num w:numId="10" w16cid:durableId="1034958705">
    <w:abstractNumId w:val="3"/>
  </w:num>
  <w:num w:numId="11" w16cid:durableId="977415373">
    <w:abstractNumId w:val="10"/>
  </w:num>
  <w:num w:numId="12" w16cid:durableId="784933094">
    <w:abstractNumId w:val="0"/>
  </w:num>
  <w:num w:numId="13" w16cid:durableId="2059232736">
    <w:abstractNumId w:val="11"/>
  </w:num>
  <w:num w:numId="14" w16cid:durableId="16547187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1C"/>
    <w:rsid w:val="0000419E"/>
    <w:rsid w:val="00004291"/>
    <w:rsid w:val="000116B6"/>
    <w:rsid w:val="00027E36"/>
    <w:rsid w:val="000400AD"/>
    <w:rsid w:val="0004484D"/>
    <w:rsid w:val="00054DF9"/>
    <w:rsid w:val="00060D94"/>
    <w:rsid w:val="00073B43"/>
    <w:rsid w:val="0007442B"/>
    <w:rsid w:val="00097121"/>
    <w:rsid w:val="000A063A"/>
    <w:rsid w:val="000A7947"/>
    <w:rsid w:val="000A7D53"/>
    <w:rsid w:val="000B4B60"/>
    <w:rsid w:val="000B5DFE"/>
    <w:rsid w:val="000B77E1"/>
    <w:rsid w:val="000C02B3"/>
    <w:rsid w:val="000E4864"/>
    <w:rsid w:val="000F1241"/>
    <w:rsid w:val="0012507A"/>
    <w:rsid w:val="00125F1D"/>
    <w:rsid w:val="001304EA"/>
    <w:rsid w:val="001313C9"/>
    <w:rsid w:val="001425F4"/>
    <w:rsid w:val="0014532F"/>
    <w:rsid w:val="00145597"/>
    <w:rsid w:val="001510FB"/>
    <w:rsid w:val="00151251"/>
    <w:rsid w:val="00151B3E"/>
    <w:rsid w:val="00161FAF"/>
    <w:rsid w:val="001624EA"/>
    <w:rsid w:val="00164792"/>
    <w:rsid w:val="00164A80"/>
    <w:rsid w:val="00174DFC"/>
    <w:rsid w:val="00185DD4"/>
    <w:rsid w:val="0019452F"/>
    <w:rsid w:val="001957CD"/>
    <w:rsid w:val="001A3E95"/>
    <w:rsid w:val="001B149F"/>
    <w:rsid w:val="001B2AB5"/>
    <w:rsid w:val="001B2B71"/>
    <w:rsid w:val="001B4D7C"/>
    <w:rsid w:val="001C04E8"/>
    <w:rsid w:val="001C13CE"/>
    <w:rsid w:val="001C2F1B"/>
    <w:rsid w:val="001D1B9B"/>
    <w:rsid w:val="001D1BEA"/>
    <w:rsid w:val="001D3D32"/>
    <w:rsid w:val="001D6C73"/>
    <w:rsid w:val="001F2E75"/>
    <w:rsid w:val="001F715B"/>
    <w:rsid w:val="00202026"/>
    <w:rsid w:val="00203776"/>
    <w:rsid w:val="0021145E"/>
    <w:rsid w:val="002143FE"/>
    <w:rsid w:val="00222D7F"/>
    <w:rsid w:val="00232AA8"/>
    <w:rsid w:val="0023345D"/>
    <w:rsid w:val="00235079"/>
    <w:rsid w:val="00235D57"/>
    <w:rsid w:val="00240F78"/>
    <w:rsid w:val="002430A9"/>
    <w:rsid w:val="00243901"/>
    <w:rsid w:val="00245FBF"/>
    <w:rsid w:val="00256C57"/>
    <w:rsid w:val="00261F7A"/>
    <w:rsid w:val="0027680E"/>
    <w:rsid w:val="002853C3"/>
    <w:rsid w:val="00293AAF"/>
    <w:rsid w:val="002A2152"/>
    <w:rsid w:val="002A40E3"/>
    <w:rsid w:val="002B127F"/>
    <w:rsid w:val="002C493E"/>
    <w:rsid w:val="002D3530"/>
    <w:rsid w:val="002D4F49"/>
    <w:rsid w:val="002E0482"/>
    <w:rsid w:val="002E35E1"/>
    <w:rsid w:val="002F48DB"/>
    <w:rsid w:val="00302D20"/>
    <w:rsid w:val="00303AFF"/>
    <w:rsid w:val="003071C6"/>
    <w:rsid w:val="003102F2"/>
    <w:rsid w:val="003175DB"/>
    <w:rsid w:val="00317C9F"/>
    <w:rsid w:val="003210BF"/>
    <w:rsid w:val="00325B11"/>
    <w:rsid w:val="00332C95"/>
    <w:rsid w:val="003347F7"/>
    <w:rsid w:val="003430B2"/>
    <w:rsid w:val="00352334"/>
    <w:rsid w:val="00360D13"/>
    <w:rsid w:val="00364D1C"/>
    <w:rsid w:val="003730F6"/>
    <w:rsid w:val="00377836"/>
    <w:rsid w:val="0038428C"/>
    <w:rsid w:val="003930AE"/>
    <w:rsid w:val="00393724"/>
    <w:rsid w:val="003A257C"/>
    <w:rsid w:val="003B242E"/>
    <w:rsid w:val="003D30E2"/>
    <w:rsid w:val="003E64B6"/>
    <w:rsid w:val="0040602C"/>
    <w:rsid w:val="00406A43"/>
    <w:rsid w:val="00410587"/>
    <w:rsid w:val="0041429F"/>
    <w:rsid w:val="0043553B"/>
    <w:rsid w:val="00440A86"/>
    <w:rsid w:val="0044507D"/>
    <w:rsid w:val="004470FF"/>
    <w:rsid w:val="00476CAA"/>
    <w:rsid w:val="004809DF"/>
    <w:rsid w:val="00483D31"/>
    <w:rsid w:val="0048674F"/>
    <w:rsid w:val="00491A71"/>
    <w:rsid w:val="004A09BD"/>
    <w:rsid w:val="004A6653"/>
    <w:rsid w:val="004B049B"/>
    <w:rsid w:val="004B5618"/>
    <w:rsid w:val="004B7911"/>
    <w:rsid w:val="004C157A"/>
    <w:rsid w:val="004C1ABC"/>
    <w:rsid w:val="004C5289"/>
    <w:rsid w:val="004C6ADD"/>
    <w:rsid w:val="004D139B"/>
    <w:rsid w:val="004E03D0"/>
    <w:rsid w:val="004F30C6"/>
    <w:rsid w:val="004F45BA"/>
    <w:rsid w:val="004F5880"/>
    <w:rsid w:val="004F6C94"/>
    <w:rsid w:val="00553157"/>
    <w:rsid w:val="00565FE8"/>
    <w:rsid w:val="005671C6"/>
    <w:rsid w:val="00573E29"/>
    <w:rsid w:val="005A0E18"/>
    <w:rsid w:val="005A2D93"/>
    <w:rsid w:val="005A6A68"/>
    <w:rsid w:val="005B4492"/>
    <w:rsid w:val="005B5616"/>
    <w:rsid w:val="005B748B"/>
    <w:rsid w:val="005C438E"/>
    <w:rsid w:val="005D011E"/>
    <w:rsid w:val="005E175E"/>
    <w:rsid w:val="005F1029"/>
    <w:rsid w:val="005F212D"/>
    <w:rsid w:val="00600EAA"/>
    <w:rsid w:val="006071C0"/>
    <w:rsid w:val="00607367"/>
    <w:rsid w:val="00607D58"/>
    <w:rsid w:val="00611C64"/>
    <w:rsid w:val="00612CC6"/>
    <w:rsid w:val="00614D21"/>
    <w:rsid w:val="006165BE"/>
    <w:rsid w:val="006308FE"/>
    <w:rsid w:val="00633A17"/>
    <w:rsid w:val="0063425D"/>
    <w:rsid w:val="00634FDE"/>
    <w:rsid w:val="0063581C"/>
    <w:rsid w:val="006407FE"/>
    <w:rsid w:val="006462E2"/>
    <w:rsid w:val="006522D1"/>
    <w:rsid w:val="00660774"/>
    <w:rsid w:val="006622D3"/>
    <w:rsid w:val="00663D96"/>
    <w:rsid w:val="00671AAC"/>
    <w:rsid w:val="00673A32"/>
    <w:rsid w:val="00681EEC"/>
    <w:rsid w:val="00683696"/>
    <w:rsid w:val="00687370"/>
    <w:rsid w:val="006A2975"/>
    <w:rsid w:val="006B1A2A"/>
    <w:rsid w:val="006B3475"/>
    <w:rsid w:val="006C144E"/>
    <w:rsid w:val="006C40AE"/>
    <w:rsid w:val="006D71DD"/>
    <w:rsid w:val="006E684F"/>
    <w:rsid w:val="006F1AF5"/>
    <w:rsid w:val="00701C4E"/>
    <w:rsid w:val="00702045"/>
    <w:rsid w:val="007157AC"/>
    <w:rsid w:val="007173EB"/>
    <w:rsid w:val="007320F5"/>
    <w:rsid w:val="007328C7"/>
    <w:rsid w:val="007337FC"/>
    <w:rsid w:val="007552EC"/>
    <w:rsid w:val="00757A06"/>
    <w:rsid w:val="00767EBB"/>
    <w:rsid w:val="0077108A"/>
    <w:rsid w:val="00773969"/>
    <w:rsid w:val="00776241"/>
    <w:rsid w:val="00786D57"/>
    <w:rsid w:val="00791CE7"/>
    <w:rsid w:val="0079639D"/>
    <w:rsid w:val="007A1AB9"/>
    <w:rsid w:val="007A4C75"/>
    <w:rsid w:val="007D1E6D"/>
    <w:rsid w:val="007E3BB4"/>
    <w:rsid w:val="007F038A"/>
    <w:rsid w:val="007F5EEA"/>
    <w:rsid w:val="007F6626"/>
    <w:rsid w:val="008026A9"/>
    <w:rsid w:val="00811C0A"/>
    <w:rsid w:val="00812587"/>
    <w:rsid w:val="00816E31"/>
    <w:rsid w:val="008269AC"/>
    <w:rsid w:val="00835891"/>
    <w:rsid w:val="00835B20"/>
    <w:rsid w:val="0083651F"/>
    <w:rsid w:val="00841093"/>
    <w:rsid w:val="0084201C"/>
    <w:rsid w:val="0084454D"/>
    <w:rsid w:val="00850F20"/>
    <w:rsid w:val="00852EFB"/>
    <w:rsid w:val="00860389"/>
    <w:rsid w:val="00872949"/>
    <w:rsid w:val="008813C0"/>
    <w:rsid w:val="00882AE2"/>
    <w:rsid w:val="00883624"/>
    <w:rsid w:val="00890D8C"/>
    <w:rsid w:val="008A0FDA"/>
    <w:rsid w:val="008B3E80"/>
    <w:rsid w:val="008C0EED"/>
    <w:rsid w:val="008C7CBA"/>
    <w:rsid w:val="008D0170"/>
    <w:rsid w:val="008D1578"/>
    <w:rsid w:val="008D2606"/>
    <w:rsid w:val="008D2B23"/>
    <w:rsid w:val="008D2E07"/>
    <w:rsid w:val="008F7C03"/>
    <w:rsid w:val="00913B88"/>
    <w:rsid w:val="00920500"/>
    <w:rsid w:val="0092164D"/>
    <w:rsid w:val="00932698"/>
    <w:rsid w:val="00933BAD"/>
    <w:rsid w:val="00940E4B"/>
    <w:rsid w:val="009431E3"/>
    <w:rsid w:val="00953163"/>
    <w:rsid w:val="00960724"/>
    <w:rsid w:val="00965264"/>
    <w:rsid w:val="009664CC"/>
    <w:rsid w:val="00976103"/>
    <w:rsid w:val="00980F66"/>
    <w:rsid w:val="00987A86"/>
    <w:rsid w:val="00991287"/>
    <w:rsid w:val="00994AFC"/>
    <w:rsid w:val="00995F87"/>
    <w:rsid w:val="00997242"/>
    <w:rsid w:val="009A7197"/>
    <w:rsid w:val="009A76C5"/>
    <w:rsid w:val="009B7912"/>
    <w:rsid w:val="009C2824"/>
    <w:rsid w:val="009D192D"/>
    <w:rsid w:val="009E1DA9"/>
    <w:rsid w:val="009E55A2"/>
    <w:rsid w:val="00A142E7"/>
    <w:rsid w:val="00A54343"/>
    <w:rsid w:val="00A6500D"/>
    <w:rsid w:val="00A6587C"/>
    <w:rsid w:val="00A769EE"/>
    <w:rsid w:val="00A80C9D"/>
    <w:rsid w:val="00A8230C"/>
    <w:rsid w:val="00A9642E"/>
    <w:rsid w:val="00A96F3D"/>
    <w:rsid w:val="00A97D2A"/>
    <w:rsid w:val="00AA2EAE"/>
    <w:rsid w:val="00AA44A9"/>
    <w:rsid w:val="00AA6A65"/>
    <w:rsid w:val="00AC5C22"/>
    <w:rsid w:val="00AC6B6A"/>
    <w:rsid w:val="00AD5B38"/>
    <w:rsid w:val="00AF0AFD"/>
    <w:rsid w:val="00B15E2F"/>
    <w:rsid w:val="00B221A1"/>
    <w:rsid w:val="00B24BDC"/>
    <w:rsid w:val="00B32D74"/>
    <w:rsid w:val="00B574DC"/>
    <w:rsid w:val="00B57E79"/>
    <w:rsid w:val="00B611E2"/>
    <w:rsid w:val="00B66DFF"/>
    <w:rsid w:val="00B745C5"/>
    <w:rsid w:val="00B77923"/>
    <w:rsid w:val="00B86F41"/>
    <w:rsid w:val="00B916DA"/>
    <w:rsid w:val="00B92839"/>
    <w:rsid w:val="00BA243A"/>
    <w:rsid w:val="00BB0865"/>
    <w:rsid w:val="00BB50A1"/>
    <w:rsid w:val="00BC2D6D"/>
    <w:rsid w:val="00BC5B31"/>
    <w:rsid w:val="00BD02C9"/>
    <w:rsid w:val="00BE764D"/>
    <w:rsid w:val="00BF3448"/>
    <w:rsid w:val="00BF5E34"/>
    <w:rsid w:val="00C045A3"/>
    <w:rsid w:val="00C0512C"/>
    <w:rsid w:val="00C10D3E"/>
    <w:rsid w:val="00C14E71"/>
    <w:rsid w:val="00C17C30"/>
    <w:rsid w:val="00C26055"/>
    <w:rsid w:val="00C27917"/>
    <w:rsid w:val="00C314DF"/>
    <w:rsid w:val="00C34B88"/>
    <w:rsid w:val="00C41B07"/>
    <w:rsid w:val="00C532A3"/>
    <w:rsid w:val="00C54AEC"/>
    <w:rsid w:val="00C621E0"/>
    <w:rsid w:val="00C70FFC"/>
    <w:rsid w:val="00C77BFB"/>
    <w:rsid w:val="00C83F3F"/>
    <w:rsid w:val="00C85D7C"/>
    <w:rsid w:val="00C863E8"/>
    <w:rsid w:val="00C865FB"/>
    <w:rsid w:val="00C86A8E"/>
    <w:rsid w:val="00C933D3"/>
    <w:rsid w:val="00C9364B"/>
    <w:rsid w:val="00CA2460"/>
    <w:rsid w:val="00CA4820"/>
    <w:rsid w:val="00CA5748"/>
    <w:rsid w:val="00CB1102"/>
    <w:rsid w:val="00CB3CD7"/>
    <w:rsid w:val="00CB6146"/>
    <w:rsid w:val="00CB63BD"/>
    <w:rsid w:val="00CB77A0"/>
    <w:rsid w:val="00CC19F9"/>
    <w:rsid w:val="00CC5DC1"/>
    <w:rsid w:val="00CD3E16"/>
    <w:rsid w:val="00CD7DA9"/>
    <w:rsid w:val="00CE635A"/>
    <w:rsid w:val="00CE70D4"/>
    <w:rsid w:val="00CF5204"/>
    <w:rsid w:val="00CF5C37"/>
    <w:rsid w:val="00D01F12"/>
    <w:rsid w:val="00D0367F"/>
    <w:rsid w:val="00D123CF"/>
    <w:rsid w:val="00D132C7"/>
    <w:rsid w:val="00D1409F"/>
    <w:rsid w:val="00D225DC"/>
    <w:rsid w:val="00D347EF"/>
    <w:rsid w:val="00D36A48"/>
    <w:rsid w:val="00D37CED"/>
    <w:rsid w:val="00D44EB7"/>
    <w:rsid w:val="00D57E44"/>
    <w:rsid w:val="00D724F8"/>
    <w:rsid w:val="00DD311D"/>
    <w:rsid w:val="00DD787A"/>
    <w:rsid w:val="00DE2579"/>
    <w:rsid w:val="00DE3ADF"/>
    <w:rsid w:val="00DF318D"/>
    <w:rsid w:val="00E015E9"/>
    <w:rsid w:val="00E038F6"/>
    <w:rsid w:val="00E10671"/>
    <w:rsid w:val="00E40B44"/>
    <w:rsid w:val="00E56B44"/>
    <w:rsid w:val="00E61953"/>
    <w:rsid w:val="00E63042"/>
    <w:rsid w:val="00E63B43"/>
    <w:rsid w:val="00E74E80"/>
    <w:rsid w:val="00E76B5A"/>
    <w:rsid w:val="00E90921"/>
    <w:rsid w:val="00E923EE"/>
    <w:rsid w:val="00EA50EB"/>
    <w:rsid w:val="00EA7813"/>
    <w:rsid w:val="00EB358D"/>
    <w:rsid w:val="00EB3CCE"/>
    <w:rsid w:val="00EE4F2B"/>
    <w:rsid w:val="00EE6278"/>
    <w:rsid w:val="00EF1AF5"/>
    <w:rsid w:val="00EF2B46"/>
    <w:rsid w:val="00EF42D5"/>
    <w:rsid w:val="00F05A78"/>
    <w:rsid w:val="00F125FA"/>
    <w:rsid w:val="00F127AB"/>
    <w:rsid w:val="00F167A2"/>
    <w:rsid w:val="00F2256A"/>
    <w:rsid w:val="00F32273"/>
    <w:rsid w:val="00F32F51"/>
    <w:rsid w:val="00F4531B"/>
    <w:rsid w:val="00F45B4C"/>
    <w:rsid w:val="00F469C1"/>
    <w:rsid w:val="00F53C0B"/>
    <w:rsid w:val="00F6663C"/>
    <w:rsid w:val="00F72413"/>
    <w:rsid w:val="00FE716D"/>
    <w:rsid w:val="00FF262A"/>
    <w:rsid w:val="00FF5C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5DF05"/>
  <w15:docId w15:val="{99155C40-B3DD-415C-B4A8-25405B88C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261F7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E4660" w:rsidRDefault="001E466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E4660" w:rsidRDefault="001E466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E4660" w:rsidRDefault="001E466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E4660" w:rsidRDefault="001E466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E4660" w:rsidRDefault="001E466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E4660" w:rsidRDefault="001E466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E4660" w:rsidRDefault="001E466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E4660" w:rsidRDefault="001E466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E4660" w:rsidRDefault="001E466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E4660" w:rsidRDefault="001E466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E4660" w:rsidRDefault="001E466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E4660" w:rsidRDefault="001E466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E4660" w:rsidRDefault="001E466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E4660" w:rsidRDefault="001E466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E4660" w:rsidRDefault="001E466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E4660" w:rsidRDefault="001E466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E4660" w:rsidRDefault="001E466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E4660" w:rsidRDefault="001E466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E4660" w:rsidRDefault="001E466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E4660" w:rsidRDefault="001E466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E4660" w:rsidRDefault="001E466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E4660" w:rsidRDefault="001E466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E4660" w:rsidRDefault="001E466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E4660" w:rsidRDefault="001E466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E4660" w:rsidRDefault="001E466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E4660" w:rsidRDefault="001E466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E4660" w:rsidRDefault="001E466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E4660" w:rsidRDefault="001E466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E4660" w:rsidRDefault="001E466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E4660" w:rsidRDefault="001E466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E4660" w:rsidRDefault="001E466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E4660" w:rsidRDefault="001E466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E4660" w:rsidRDefault="001E466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E4660" w:rsidRDefault="001E466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E4660" w:rsidRDefault="001E466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E4660" w:rsidRDefault="001E466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E4660" w:rsidRDefault="001E466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E4660" w:rsidRDefault="001E466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E4660" w:rsidRDefault="001E466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E4660" w:rsidRDefault="001E466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E4660" w:rsidRDefault="001E466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E4660" w:rsidRDefault="001E466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E4660" w:rsidRDefault="001E466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E4660" w:rsidRDefault="001E466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E4660" w:rsidRDefault="001E466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E4660" w:rsidRDefault="001E466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E4660" w:rsidRDefault="001E466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E4660" w:rsidRDefault="001E466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E4660" w:rsidRDefault="001E466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E4660" w:rsidRDefault="001E466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E4660" w:rsidRDefault="001E466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E4660"/>
    <w:rsid w:val="000F2290"/>
    <w:rsid w:val="0016579D"/>
    <w:rsid w:val="001E4660"/>
    <w:rsid w:val="003071C6"/>
    <w:rsid w:val="003730F6"/>
    <w:rsid w:val="00440A86"/>
    <w:rsid w:val="005A37FC"/>
    <w:rsid w:val="006D2DBF"/>
    <w:rsid w:val="007173EB"/>
    <w:rsid w:val="00757A06"/>
    <w:rsid w:val="00767EBB"/>
    <w:rsid w:val="00811C0A"/>
    <w:rsid w:val="0097204C"/>
    <w:rsid w:val="00AB497B"/>
    <w:rsid w:val="00BF5E34"/>
    <w:rsid w:val="00C27917"/>
    <w:rsid w:val="00CB63BD"/>
    <w:rsid w:val="00E56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4232</Words>
  <Characters>24129</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2024-09-04T00:10:00Z</dcterms:created>
  <dcterms:modified xsi:type="dcterms:W3CDTF">2024-09-04T00:10:00Z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