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1C6473C" w:rsidR="00142FF8" w:rsidRPr="00534A90" w:rsidRDefault="00922A9B" w:rsidP="00142FF8">
            <w:pPr>
              <w:pStyle w:val="ListBullet"/>
              <w:numPr>
                <w:ilvl w:val="0"/>
                <w:numId w:val="0"/>
              </w:numPr>
              <w:spacing w:before="0" w:after="120" w:line="22" w:lineRule="atLeast"/>
              <w:rPr>
                <w:rFonts w:ascii="Arial" w:hAnsi="Arial" w:cs="Arial"/>
                <w:color w:val="auto"/>
              </w:rPr>
            </w:pPr>
            <w:r w:rsidRPr="00534A90">
              <w:rPr>
                <w:rFonts w:ascii="Arial" w:hAnsi="Arial" w:cs="Arial"/>
                <w:color w:val="auto"/>
              </w:rPr>
              <w:t>Aldinga Beach Court</w:t>
            </w:r>
          </w:p>
        </w:tc>
        <w:tc>
          <w:tcPr>
            <w:tcW w:w="4814" w:type="dxa"/>
          </w:tcPr>
          <w:p w14:paraId="02F1E98D" w14:textId="3FFD45C9" w:rsidR="00142FF8" w:rsidRPr="00B83D6B" w:rsidRDefault="00EE395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EE395F">
              <w:rPr>
                <w:rFonts w:ascii="Arial" w:hAnsi="Arial" w:cs="Arial"/>
                <w:color w:val="auto"/>
              </w:rPr>
              <w:t>21 July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534A90" w:rsidRDefault="00142FF8" w:rsidP="00142FF8">
            <w:pPr>
              <w:pStyle w:val="CoverHeading"/>
              <w:spacing w:before="0" w:after="120" w:line="22" w:lineRule="atLeast"/>
              <w:rPr>
                <w:rFonts w:ascii="Arial" w:hAnsi="Arial" w:cs="Arial"/>
                <w:color w:val="auto"/>
                <w:sz w:val="24"/>
              </w:rPr>
            </w:pPr>
            <w:r w:rsidRPr="00534A90">
              <w:rPr>
                <w:rFonts w:ascii="Arial" w:hAnsi="Arial" w:cs="Arial"/>
                <w:color w:val="auto"/>
                <w:sz w:val="24"/>
              </w:rPr>
              <w:t>Commission ID:</w:t>
            </w:r>
          </w:p>
        </w:tc>
        <w:tc>
          <w:tcPr>
            <w:tcW w:w="4814" w:type="dxa"/>
          </w:tcPr>
          <w:p w14:paraId="4E0EDBE8" w14:textId="77777777" w:rsidR="00142FF8" w:rsidRPr="00534A90"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534A90">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2436CDE" w:rsidR="00142FF8" w:rsidRPr="00534A90" w:rsidRDefault="005A2004" w:rsidP="00142FF8">
            <w:pPr>
              <w:pStyle w:val="ListBullet"/>
              <w:numPr>
                <w:ilvl w:val="0"/>
                <w:numId w:val="0"/>
              </w:numPr>
              <w:spacing w:before="0" w:after="120" w:line="22" w:lineRule="atLeast"/>
              <w:rPr>
                <w:rFonts w:ascii="Arial" w:hAnsi="Arial" w:cs="Arial"/>
                <w:color w:val="auto"/>
              </w:rPr>
            </w:pPr>
            <w:r w:rsidRPr="00534A90">
              <w:rPr>
                <w:rFonts w:ascii="Arial" w:hAnsi="Arial" w:cs="Arial"/>
                <w:color w:val="auto"/>
              </w:rPr>
              <w:t>6164</w:t>
            </w:r>
          </w:p>
        </w:tc>
        <w:tc>
          <w:tcPr>
            <w:tcW w:w="4814" w:type="dxa"/>
          </w:tcPr>
          <w:p w14:paraId="322F44D1" w14:textId="31CA2141" w:rsidR="00142FF8" w:rsidRPr="00534A90"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34A90">
              <w:rPr>
                <w:rFonts w:ascii="Arial" w:hAnsi="Arial" w:cs="Arial"/>
                <w:color w:val="auto"/>
              </w:rPr>
              <w:t xml:space="preserve">Site </w:t>
            </w:r>
            <w:r w:rsidR="00922A9B" w:rsidRPr="00534A90">
              <w:rPr>
                <w:rFonts w:ascii="Arial" w:hAnsi="Arial" w:cs="Arial"/>
                <w:color w:val="auto"/>
              </w:rPr>
              <w:t>A</w:t>
            </w:r>
            <w:r w:rsidRPr="00534A90">
              <w:rPr>
                <w:rFonts w:ascii="Arial" w:hAnsi="Arial" w:cs="Arial"/>
                <w:color w:val="auto"/>
              </w:rPr>
              <w:t>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6B1A9008" w:rsidR="00142FF8" w:rsidRPr="00534A90" w:rsidRDefault="00142FF8" w:rsidP="00142FF8">
            <w:pPr>
              <w:pStyle w:val="CoverHeading"/>
              <w:spacing w:before="0" w:after="120" w:line="22" w:lineRule="atLeast"/>
              <w:rPr>
                <w:rFonts w:ascii="Arial" w:hAnsi="Arial" w:cs="Arial"/>
                <w:color w:val="auto"/>
                <w:sz w:val="24"/>
              </w:rPr>
            </w:pPr>
            <w:r w:rsidRPr="00534A90">
              <w:rPr>
                <w:rFonts w:ascii="Arial" w:hAnsi="Arial" w:cs="Arial"/>
                <w:color w:val="auto"/>
                <w:sz w:val="24"/>
              </w:rPr>
              <w:t xml:space="preserve">Approved </w:t>
            </w:r>
            <w:r w:rsidR="004B7A47">
              <w:rPr>
                <w:rFonts w:ascii="Arial" w:hAnsi="Arial" w:cs="Arial"/>
                <w:color w:val="auto"/>
                <w:sz w:val="24"/>
              </w:rPr>
              <w:t>P</w:t>
            </w:r>
            <w:r w:rsidRPr="00534A90">
              <w:rPr>
                <w:rFonts w:ascii="Arial" w:hAnsi="Arial" w:cs="Arial"/>
                <w:color w:val="auto"/>
                <w:sz w:val="24"/>
              </w:rPr>
              <w:t xml:space="preserve">rovider: </w:t>
            </w:r>
          </w:p>
        </w:tc>
        <w:tc>
          <w:tcPr>
            <w:tcW w:w="4814" w:type="dxa"/>
          </w:tcPr>
          <w:p w14:paraId="48B56AC4" w14:textId="77777777" w:rsidR="00142FF8" w:rsidRPr="00534A90"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534A90">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5E44A915" w:rsidR="00142FF8" w:rsidRPr="00534A90" w:rsidRDefault="00072735" w:rsidP="00142FF8">
            <w:pPr>
              <w:pStyle w:val="ListBullet"/>
              <w:numPr>
                <w:ilvl w:val="0"/>
                <w:numId w:val="0"/>
              </w:numPr>
              <w:spacing w:before="0" w:after="120" w:line="22" w:lineRule="atLeast"/>
              <w:rPr>
                <w:rFonts w:ascii="Arial" w:hAnsi="Arial" w:cs="Arial"/>
                <w:color w:val="auto"/>
              </w:rPr>
            </w:pPr>
            <w:r w:rsidRPr="00534A90">
              <w:rPr>
                <w:rFonts w:ascii="Arial" w:hAnsi="Arial" w:cs="Arial"/>
                <w:color w:val="auto"/>
              </w:rPr>
              <w:t>Churches of Christ Life</w:t>
            </w:r>
            <w:r w:rsidR="00D106E7" w:rsidRPr="00534A90">
              <w:rPr>
                <w:rFonts w:ascii="Arial" w:hAnsi="Arial" w:cs="Arial"/>
                <w:color w:val="auto"/>
              </w:rPr>
              <w:t xml:space="preserve"> C</w:t>
            </w:r>
            <w:r w:rsidRPr="00534A90">
              <w:rPr>
                <w:rFonts w:ascii="Arial" w:hAnsi="Arial" w:cs="Arial"/>
                <w:color w:val="auto"/>
              </w:rPr>
              <w:t>are Incorporated</w:t>
            </w:r>
          </w:p>
        </w:tc>
        <w:tc>
          <w:tcPr>
            <w:tcW w:w="4814" w:type="dxa"/>
          </w:tcPr>
          <w:p w14:paraId="340AC78C" w14:textId="2F9A6B58" w:rsidR="00142FF8" w:rsidRPr="00534A90" w:rsidRDefault="00036E4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34A90">
              <w:rPr>
                <w:rFonts w:ascii="Arial" w:hAnsi="Arial" w:cs="Arial"/>
                <w:color w:val="auto"/>
              </w:rPr>
              <w:t>15 June 2022 to 17 June 2022</w:t>
            </w:r>
          </w:p>
        </w:tc>
      </w:tr>
    </w:tbl>
    <w:p w14:paraId="1B22B85B" w14:textId="77777777" w:rsidR="00F33CE8" w:rsidRPr="00B83D6B" w:rsidRDefault="00F33CE8">
      <w:pPr>
        <w:rPr>
          <w:rFonts w:ascii="Arial" w:hAnsi="Arial" w:cs="Arial"/>
        </w:rPr>
      </w:pPr>
    </w:p>
    <w:p w14:paraId="2149D9D3" w14:textId="332694D6" w:rsidR="00576605" w:rsidRPr="00B83D6B" w:rsidRDefault="004A632F" w:rsidP="007D0379">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1D16E656"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This performance report for</w:t>
      </w:r>
      <w:r w:rsidR="00943B6B">
        <w:rPr>
          <w:rFonts w:ascii="Arial" w:hAnsi="Arial" w:cs="Arial"/>
        </w:rPr>
        <w:t xml:space="preserve"> Aldinga Beach Court</w:t>
      </w:r>
      <w:r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w:t>
      </w:r>
      <w:r w:rsidRPr="00943B6B">
        <w:rPr>
          <w:rFonts w:ascii="Arial" w:hAnsi="Arial" w:cs="Arial"/>
          <w:b/>
          <w:color w:val="auto"/>
        </w:rPr>
        <w:t>ervice</w:t>
      </w:r>
      <w:r w:rsidRPr="00943B6B">
        <w:rPr>
          <w:rFonts w:ascii="Arial" w:hAnsi="Arial" w:cs="Arial"/>
          <w:color w:val="auto"/>
        </w:rPr>
        <w:t xml:space="preserve">) has been </w:t>
      </w:r>
      <w:r w:rsidR="000F4D89" w:rsidRPr="00943B6B">
        <w:rPr>
          <w:rFonts w:ascii="Arial" w:hAnsi="Arial" w:cs="Arial"/>
          <w:color w:val="auto"/>
        </w:rPr>
        <w:t xml:space="preserve">considered </w:t>
      </w:r>
      <w:r w:rsidRPr="00943B6B">
        <w:rPr>
          <w:rFonts w:ascii="Arial" w:hAnsi="Arial" w:cs="Arial"/>
          <w:color w:val="auto"/>
        </w:rPr>
        <w:t xml:space="preserve">by </w:t>
      </w:r>
      <w:r w:rsidR="00943B6B" w:rsidRPr="00943B6B">
        <w:rPr>
          <w:rFonts w:ascii="Arial" w:hAnsi="Arial" w:cs="Arial"/>
          <w:color w:val="auto"/>
        </w:rPr>
        <w:t>Peter Griscti</w:t>
      </w:r>
      <w:r w:rsidRPr="00943B6B">
        <w:rPr>
          <w:rFonts w:ascii="Arial" w:hAnsi="Arial" w:cs="Arial"/>
          <w:color w:val="auto"/>
        </w:rPr>
        <w:t xml:space="preserve">, delegate of the Aged Care Quality and Safety Commissioner </w:t>
      </w:r>
      <w:r w:rsidRPr="00B83D6B">
        <w:rPr>
          <w:rFonts w:ascii="Arial" w:hAnsi="Arial" w:cs="Arial"/>
        </w:rPr>
        <w:t>(Commissioner)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4471BB2B" w:rsidR="00AD5CEB" w:rsidRPr="00B83D6B" w:rsidRDefault="00AD5CEB" w:rsidP="008C3894">
      <w:pPr>
        <w:spacing w:after="240" w:line="22" w:lineRule="atLeast"/>
        <w:rPr>
          <w:rFonts w:ascii="Arial" w:hAnsi="Arial" w:cs="Arial"/>
        </w:rPr>
      </w:pPr>
      <w:r w:rsidRPr="00B83D6B">
        <w:rPr>
          <w:rFonts w:ascii="Arial" w:hAnsi="Arial" w:cs="Arial"/>
        </w:rPr>
        <w:t xml:space="preserve">This performance report details the Commissioner’s assessment of the </w:t>
      </w:r>
      <w:r w:rsidR="007B516F">
        <w:rPr>
          <w:rFonts w:ascii="Arial" w:hAnsi="Arial" w:cs="Arial"/>
        </w:rPr>
        <w:t>p</w:t>
      </w:r>
      <w:r w:rsidRPr="00B83D6B">
        <w:rPr>
          <w:rFonts w:ascii="Arial" w:hAnsi="Arial" w:cs="Arial"/>
        </w:rPr>
        <w:t>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6AC659E2" w:rsidR="00EC027A" w:rsidRPr="00095CE1" w:rsidRDefault="005E1856" w:rsidP="007B516F">
      <w:pPr>
        <w:pStyle w:val="CommentText"/>
        <w:numPr>
          <w:ilvl w:val="0"/>
          <w:numId w:val="37"/>
        </w:numPr>
        <w:ind w:left="425" w:hanging="425"/>
        <w:rPr>
          <w:rFonts w:ascii="Arial" w:hAnsi="Arial" w:cs="Arial"/>
          <w:color w:val="auto"/>
        </w:rPr>
      </w:pPr>
      <w:r w:rsidRPr="00095CE1">
        <w:rPr>
          <w:rFonts w:ascii="Arial" w:hAnsi="Arial" w:cs="Arial"/>
          <w:color w:val="auto"/>
        </w:rPr>
        <w:t>the</w:t>
      </w:r>
      <w:r w:rsidR="00EF6E3E" w:rsidRPr="00095CE1">
        <w:rPr>
          <w:rFonts w:ascii="Arial" w:hAnsi="Arial" w:cs="Arial"/>
          <w:color w:val="auto"/>
        </w:rPr>
        <w:t xml:space="preserve"> </w:t>
      </w:r>
      <w:r w:rsidR="000D07F9">
        <w:rPr>
          <w:rFonts w:ascii="Arial" w:hAnsi="Arial" w:cs="Arial"/>
          <w:color w:val="auto"/>
        </w:rPr>
        <w:t>A</w:t>
      </w:r>
      <w:r w:rsidR="000D07F9" w:rsidRPr="00095CE1">
        <w:rPr>
          <w:rFonts w:ascii="Arial" w:hAnsi="Arial" w:cs="Arial"/>
          <w:color w:val="auto"/>
        </w:rPr>
        <w:t xml:space="preserve">ssessment </w:t>
      </w:r>
      <w:r w:rsidR="000D07F9">
        <w:rPr>
          <w:rFonts w:ascii="Arial" w:hAnsi="Arial" w:cs="Arial"/>
          <w:color w:val="auto"/>
        </w:rPr>
        <w:t>T</w:t>
      </w:r>
      <w:r w:rsidR="000D07F9" w:rsidRPr="00095CE1">
        <w:rPr>
          <w:rFonts w:ascii="Arial" w:hAnsi="Arial" w:cs="Arial"/>
          <w:color w:val="auto"/>
        </w:rPr>
        <w:t xml:space="preserve">eam’s </w:t>
      </w:r>
      <w:r w:rsidR="00EF6E3E" w:rsidRPr="00306436">
        <w:rPr>
          <w:rFonts w:ascii="Arial" w:hAnsi="Arial" w:cs="Arial"/>
          <w:color w:val="auto"/>
        </w:rPr>
        <w:t>report for the</w:t>
      </w:r>
      <w:r w:rsidR="004B2168" w:rsidRPr="00306436">
        <w:rPr>
          <w:rFonts w:ascii="Arial" w:hAnsi="Arial" w:cs="Arial"/>
          <w:color w:val="auto"/>
        </w:rPr>
        <w:t xml:space="preserve"> Site Audit,</w:t>
      </w:r>
      <w:r w:rsidR="00EF6E3E" w:rsidRPr="00306436">
        <w:rPr>
          <w:rFonts w:ascii="Arial" w:hAnsi="Arial" w:cs="Arial"/>
          <w:color w:val="auto"/>
        </w:rPr>
        <w:t xml:space="preserve"> </w:t>
      </w:r>
      <w:r w:rsidR="00BF3420" w:rsidRPr="00306436">
        <w:rPr>
          <w:rFonts w:ascii="Arial" w:hAnsi="Arial" w:cs="Arial"/>
          <w:color w:val="auto"/>
        </w:rPr>
        <w:t xml:space="preserve">the </w:t>
      </w:r>
      <w:r w:rsidR="004B2168" w:rsidRPr="00306436">
        <w:rPr>
          <w:rFonts w:ascii="Arial" w:hAnsi="Arial" w:cs="Arial"/>
          <w:color w:val="auto"/>
        </w:rPr>
        <w:t>Site Audit</w:t>
      </w:r>
      <w:r w:rsidR="00BF3420" w:rsidRPr="00306436">
        <w:rPr>
          <w:rFonts w:ascii="Arial" w:hAnsi="Arial" w:cs="Arial"/>
          <w:color w:val="auto"/>
        </w:rPr>
        <w:t xml:space="preserve"> report was informed by a site assessment, observations at the service, review of documents and interviews </w:t>
      </w:r>
      <w:r w:rsidR="00306436" w:rsidRPr="00306436">
        <w:rPr>
          <w:rFonts w:ascii="Arial" w:hAnsi="Arial" w:cs="Arial"/>
          <w:color w:val="auto"/>
        </w:rPr>
        <w:t xml:space="preserve">with </w:t>
      </w:r>
      <w:r w:rsidR="00BF3420" w:rsidRPr="00306436">
        <w:rPr>
          <w:rFonts w:ascii="Arial" w:hAnsi="Arial" w:cs="Arial"/>
          <w:color w:val="auto"/>
        </w:rPr>
        <w:t>consumers</w:t>
      </w:r>
      <w:r w:rsidR="004B2168" w:rsidRPr="00306436">
        <w:rPr>
          <w:rFonts w:ascii="Arial" w:hAnsi="Arial" w:cs="Arial"/>
          <w:color w:val="auto"/>
        </w:rPr>
        <w:t xml:space="preserve">, </w:t>
      </w:r>
      <w:r w:rsidR="00BF3420" w:rsidRPr="00306436">
        <w:rPr>
          <w:rFonts w:ascii="Arial" w:hAnsi="Arial" w:cs="Arial"/>
          <w:color w:val="auto"/>
        </w:rPr>
        <w:t>representatives</w:t>
      </w:r>
      <w:r w:rsidR="004B2168" w:rsidRPr="00306436">
        <w:rPr>
          <w:rFonts w:ascii="Arial" w:hAnsi="Arial" w:cs="Arial"/>
          <w:color w:val="auto"/>
        </w:rPr>
        <w:t>, staff</w:t>
      </w:r>
      <w:r w:rsidR="00BF3420" w:rsidRPr="00306436">
        <w:rPr>
          <w:rFonts w:ascii="Arial" w:hAnsi="Arial" w:cs="Arial"/>
          <w:color w:val="auto"/>
        </w:rPr>
        <w:t xml:space="preserve"> and others</w:t>
      </w:r>
      <w:r w:rsidR="000D07F9">
        <w:rPr>
          <w:rFonts w:ascii="Arial" w:hAnsi="Arial" w:cs="Arial"/>
          <w:color w:val="auto"/>
        </w:rPr>
        <w:t>; and</w:t>
      </w:r>
    </w:p>
    <w:p w14:paraId="438C9CB9" w14:textId="7AA455A0" w:rsidR="00CA4B16" w:rsidRPr="00095CE1" w:rsidRDefault="000D07F9" w:rsidP="007B516F">
      <w:pPr>
        <w:pStyle w:val="CommentText"/>
        <w:numPr>
          <w:ilvl w:val="0"/>
          <w:numId w:val="37"/>
        </w:numPr>
        <w:ind w:left="425" w:hanging="425"/>
        <w:rPr>
          <w:rFonts w:ascii="Arial" w:hAnsi="Arial" w:cs="Arial"/>
          <w:color w:val="auto"/>
        </w:rPr>
      </w:pPr>
      <w:r>
        <w:rPr>
          <w:rFonts w:ascii="Arial" w:hAnsi="Arial" w:cs="Arial"/>
          <w:color w:val="auto"/>
        </w:rPr>
        <w:t>t</w:t>
      </w:r>
      <w:r w:rsidRPr="00095CE1">
        <w:rPr>
          <w:rFonts w:ascii="Arial" w:hAnsi="Arial" w:cs="Arial"/>
          <w:color w:val="auto"/>
        </w:rPr>
        <w:t xml:space="preserve">he </w:t>
      </w:r>
      <w:r w:rsidR="007B516F">
        <w:rPr>
          <w:rFonts w:ascii="Arial" w:hAnsi="Arial" w:cs="Arial"/>
          <w:color w:val="auto"/>
        </w:rPr>
        <w:t>p</w:t>
      </w:r>
      <w:r w:rsidR="00CA4B16" w:rsidRPr="00095CE1">
        <w:rPr>
          <w:rFonts w:ascii="Arial" w:hAnsi="Arial" w:cs="Arial"/>
          <w:color w:val="auto"/>
        </w:rPr>
        <w:t xml:space="preserve">rovider’s response to the </w:t>
      </w:r>
      <w:r w:rsidR="007B516F">
        <w:rPr>
          <w:rFonts w:ascii="Arial" w:hAnsi="Arial" w:cs="Arial"/>
          <w:color w:val="auto"/>
        </w:rPr>
        <w:t>a</w:t>
      </w:r>
      <w:r w:rsidR="0061649E" w:rsidRPr="00095CE1">
        <w:rPr>
          <w:rFonts w:ascii="Arial" w:hAnsi="Arial" w:cs="Arial"/>
          <w:color w:val="auto"/>
        </w:rPr>
        <w:t xml:space="preserve">ssessment </w:t>
      </w:r>
      <w:r w:rsidR="007B516F">
        <w:rPr>
          <w:rFonts w:ascii="Arial" w:hAnsi="Arial" w:cs="Arial"/>
          <w:color w:val="auto"/>
        </w:rPr>
        <w:t>t</w:t>
      </w:r>
      <w:r w:rsidR="0061649E" w:rsidRPr="00095CE1">
        <w:rPr>
          <w:rFonts w:ascii="Arial" w:hAnsi="Arial" w:cs="Arial"/>
          <w:color w:val="auto"/>
        </w:rPr>
        <w:t>eam’s</w:t>
      </w:r>
      <w:r w:rsidR="00CA4B16" w:rsidRPr="00095CE1">
        <w:rPr>
          <w:rFonts w:ascii="Arial" w:hAnsi="Arial" w:cs="Arial"/>
          <w:color w:val="auto"/>
        </w:rPr>
        <w:t xml:space="preserve"> report received</w:t>
      </w:r>
      <w:r w:rsidR="006016EF" w:rsidRPr="00095CE1">
        <w:rPr>
          <w:rFonts w:ascii="Arial" w:hAnsi="Arial" w:cs="Arial"/>
          <w:color w:val="auto"/>
        </w:rPr>
        <w:t xml:space="preserve"> 8 July 2022.</w:t>
      </w:r>
    </w:p>
    <w:p w14:paraId="6712599B" w14:textId="04017B5F" w:rsidR="009006D2" w:rsidRPr="00CE05D7" w:rsidRDefault="009006D2" w:rsidP="00CE05D7">
      <w:pPr>
        <w:spacing w:line="22" w:lineRule="atLeast"/>
        <w:rPr>
          <w:rFonts w:ascii="Arial" w:eastAsiaTheme="majorEastAsia" w:hAnsi="Arial" w:cs="Arial"/>
          <w:b/>
          <w:bCs/>
          <w:sz w:val="30"/>
          <w:szCs w:val="28"/>
        </w:rPr>
      </w:pPr>
      <w:r w:rsidRPr="00CE05D7">
        <w:rPr>
          <w:rFonts w:ascii="Arial" w:hAnsi="Arial" w:cs="Arial"/>
        </w:rPr>
        <w:br w:type="page"/>
      </w:r>
    </w:p>
    <w:p w14:paraId="4E82F915" w14:textId="3E7ACC41" w:rsidR="00AE37E6" w:rsidRPr="0099626B" w:rsidRDefault="00985BBD" w:rsidP="0099626B">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7D037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4111675F" w14:textId="77777777" w:rsidR="00985BBD" w:rsidRPr="00B83D6B" w:rsidRDefault="00985BBD" w:rsidP="007B516F">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53B791AF" w14:textId="5A042C94" w:rsidR="00985BBD" w:rsidRPr="00B83D6B" w:rsidRDefault="005F23EC" w:rsidP="007B516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00344D63">
              <w:rPr>
                <w:rFonts w:ascii="Arial" w:hAnsi="Arial" w:cs="Arial"/>
                <w:color w:val="auto"/>
              </w:rPr>
              <w:t>Compliant</w:t>
            </w:r>
          </w:p>
        </w:tc>
      </w:tr>
      <w:tr w:rsidR="00985BBD" w:rsidRPr="00B83D6B" w14:paraId="3B67859E" w14:textId="77777777" w:rsidTr="007D0379">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007B516F">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tcPr>
          <w:p w14:paraId="79FB5E8F" w14:textId="26220859" w:rsidR="00985BBD" w:rsidRPr="00E905C5" w:rsidRDefault="008B0881" w:rsidP="007B51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905C5">
              <w:rPr>
                <w:rFonts w:ascii="Arial" w:hAnsi="Arial" w:cs="Arial"/>
                <w:b/>
                <w:color w:val="auto"/>
              </w:rPr>
              <w:t>Non-compliant</w:t>
            </w:r>
          </w:p>
        </w:tc>
      </w:tr>
      <w:tr w:rsidR="00985BBD" w:rsidRPr="00B83D6B" w14:paraId="49883AEA" w14:textId="77777777" w:rsidTr="007D03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007B516F">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tcPr>
          <w:p w14:paraId="2D484B94" w14:textId="5FAB3F8D" w:rsidR="00985BBD" w:rsidRPr="00924E79" w:rsidRDefault="008B0881" w:rsidP="007B51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24E79">
              <w:rPr>
                <w:rFonts w:ascii="Arial" w:hAnsi="Arial" w:cs="Arial"/>
                <w:b/>
                <w:color w:val="auto"/>
              </w:rPr>
              <w:t>Compliant</w:t>
            </w:r>
          </w:p>
        </w:tc>
      </w:tr>
      <w:tr w:rsidR="00985BBD" w:rsidRPr="00B83D6B" w14:paraId="303FD4FF" w14:textId="77777777" w:rsidTr="007D0379">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007B516F">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tcPr>
          <w:p w14:paraId="2FB0E4A2" w14:textId="77ADBFFD" w:rsidR="00985BBD" w:rsidRPr="00924E79" w:rsidRDefault="008B0881" w:rsidP="007B51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24E79">
              <w:rPr>
                <w:rFonts w:ascii="Arial" w:hAnsi="Arial" w:cs="Arial"/>
                <w:b/>
                <w:color w:val="auto"/>
              </w:rPr>
              <w:t>Compliant</w:t>
            </w:r>
          </w:p>
        </w:tc>
      </w:tr>
      <w:tr w:rsidR="00985BBD" w:rsidRPr="00B83D6B" w14:paraId="4561C549" w14:textId="77777777" w:rsidTr="007D03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007B516F">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tcPr>
          <w:p w14:paraId="3E686119" w14:textId="4794BBA6" w:rsidR="00985BBD" w:rsidRPr="00B83D6B" w:rsidRDefault="008B0881" w:rsidP="007B51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976FF2">
              <w:rPr>
                <w:rFonts w:ascii="Arial" w:hAnsi="Arial" w:cs="Arial"/>
                <w:b/>
                <w:color w:val="auto"/>
              </w:rPr>
              <w:t>Compliant</w:t>
            </w:r>
          </w:p>
        </w:tc>
      </w:tr>
      <w:tr w:rsidR="00985BBD" w:rsidRPr="00B83D6B" w14:paraId="258D3C33" w14:textId="77777777" w:rsidTr="007D0379">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007B516F">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tcPr>
          <w:p w14:paraId="2098EB72" w14:textId="50E9510D" w:rsidR="00985BBD" w:rsidRPr="00B83D6B" w:rsidRDefault="00357041" w:rsidP="007B51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F304B3">
              <w:rPr>
                <w:rFonts w:ascii="Arial" w:hAnsi="Arial" w:cs="Arial"/>
                <w:b/>
                <w:color w:val="auto"/>
              </w:rPr>
              <w:t>Compliant</w:t>
            </w:r>
          </w:p>
        </w:tc>
      </w:tr>
      <w:tr w:rsidR="00985BBD" w:rsidRPr="00B83D6B" w14:paraId="67CE0A00" w14:textId="77777777" w:rsidTr="007D03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007B516F">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tcPr>
          <w:p w14:paraId="7BC24B41" w14:textId="2C4D59A5" w:rsidR="00985BBD" w:rsidRPr="004B7A47" w:rsidRDefault="00357041" w:rsidP="007B51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B7A47">
              <w:rPr>
                <w:rFonts w:ascii="Arial" w:hAnsi="Arial" w:cs="Arial"/>
                <w:b/>
                <w:color w:val="auto"/>
              </w:rPr>
              <w:t>Non-compliant</w:t>
            </w:r>
          </w:p>
        </w:tc>
      </w:tr>
      <w:tr w:rsidR="00985BBD" w:rsidRPr="00B83D6B" w14:paraId="29B70143" w14:textId="77777777" w:rsidTr="007D0379">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007B516F">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565" w:type="pct"/>
            <w:shd w:val="clear" w:color="auto" w:fill="auto"/>
          </w:tcPr>
          <w:p w14:paraId="6F910699" w14:textId="213C9F7D" w:rsidR="00985BBD" w:rsidRPr="00B83D6B" w:rsidRDefault="00357041" w:rsidP="007B51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560C58">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7CBCE6F3" w14:textId="77777777" w:rsidR="002E3643" w:rsidRPr="00B83D6B" w:rsidRDefault="002E3643" w:rsidP="002D5918">
      <w:pPr>
        <w:spacing w:after="240" w:line="22" w:lineRule="atLeast"/>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64C2A518" w14:textId="0274324B" w:rsidR="00C21E50" w:rsidRPr="00C21E50" w:rsidRDefault="00732BF5" w:rsidP="0058648A">
      <w:pPr>
        <w:spacing w:after="240" w:line="22" w:lineRule="atLeast"/>
        <w:rPr>
          <w:rFonts w:ascii="Arial" w:hAnsi="Arial" w:cs="Arial"/>
          <w:b/>
        </w:rPr>
      </w:pPr>
      <w:r w:rsidRPr="00C21E50">
        <w:rPr>
          <w:rFonts w:ascii="Arial" w:hAnsi="Arial" w:cs="Arial"/>
          <w:b/>
        </w:rPr>
        <w:t xml:space="preserve">Standard 2 Requirement </w:t>
      </w:r>
      <w:r w:rsidR="007B516F">
        <w:rPr>
          <w:rFonts w:ascii="Arial" w:hAnsi="Arial" w:cs="Arial"/>
          <w:b/>
        </w:rPr>
        <w:t>2</w:t>
      </w:r>
      <w:r w:rsidRPr="00C21E50">
        <w:rPr>
          <w:rFonts w:ascii="Arial" w:hAnsi="Arial" w:cs="Arial"/>
          <w:b/>
        </w:rPr>
        <w:t>(3)(</w:t>
      </w:r>
      <w:r w:rsidR="00C21E50" w:rsidRPr="00C21E50">
        <w:rPr>
          <w:rFonts w:ascii="Arial" w:hAnsi="Arial" w:cs="Arial"/>
          <w:b/>
        </w:rPr>
        <w:t>a)</w:t>
      </w:r>
    </w:p>
    <w:p w14:paraId="5BB2DB02" w14:textId="760647A0" w:rsidR="0072083D" w:rsidRPr="00095CE1" w:rsidRDefault="00C21E50" w:rsidP="007B516F">
      <w:pPr>
        <w:pStyle w:val="CommentText"/>
        <w:numPr>
          <w:ilvl w:val="0"/>
          <w:numId w:val="37"/>
        </w:numPr>
        <w:ind w:left="425" w:hanging="425"/>
        <w:rPr>
          <w:rFonts w:ascii="Arial" w:hAnsi="Arial" w:cs="Arial"/>
          <w:color w:val="auto"/>
        </w:rPr>
      </w:pPr>
      <w:r w:rsidRPr="00095CE1">
        <w:rPr>
          <w:rFonts w:ascii="Arial" w:hAnsi="Arial" w:cs="Arial"/>
          <w:color w:val="auto"/>
        </w:rPr>
        <w:t>A</w:t>
      </w:r>
      <w:r w:rsidR="0072083D" w:rsidRPr="00095CE1">
        <w:rPr>
          <w:rFonts w:ascii="Arial" w:hAnsi="Arial" w:cs="Arial"/>
          <w:color w:val="auto"/>
        </w:rPr>
        <w:t>ssessment and planning</w:t>
      </w:r>
      <w:r w:rsidR="00261B99">
        <w:rPr>
          <w:rFonts w:ascii="Arial" w:hAnsi="Arial" w:cs="Arial"/>
          <w:color w:val="auto"/>
        </w:rPr>
        <w:t>, specifically</w:t>
      </w:r>
      <w:r w:rsidR="0072083D" w:rsidRPr="00095CE1">
        <w:rPr>
          <w:rFonts w:ascii="Arial" w:hAnsi="Arial" w:cs="Arial"/>
          <w:color w:val="auto"/>
        </w:rPr>
        <w:t xml:space="preserve"> relating to restrictive practices and behaviour support planning</w:t>
      </w:r>
      <w:r w:rsidR="00261B99">
        <w:rPr>
          <w:rFonts w:ascii="Arial" w:hAnsi="Arial" w:cs="Arial"/>
          <w:color w:val="auto"/>
        </w:rPr>
        <w:t>,</w:t>
      </w:r>
      <w:r w:rsidR="0072083D" w:rsidRPr="00095CE1">
        <w:rPr>
          <w:rFonts w:ascii="Arial" w:hAnsi="Arial" w:cs="Arial"/>
          <w:color w:val="auto"/>
        </w:rPr>
        <w:t xml:space="preserve"> is individualised, comprehensive and relevant as to guide staff </w:t>
      </w:r>
      <w:r w:rsidR="00261B99">
        <w:rPr>
          <w:rFonts w:ascii="Arial" w:hAnsi="Arial" w:cs="Arial"/>
          <w:color w:val="auto"/>
        </w:rPr>
        <w:t>to deliver</w:t>
      </w:r>
      <w:r w:rsidR="0072083D" w:rsidRPr="00095CE1">
        <w:rPr>
          <w:rFonts w:ascii="Arial" w:hAnsi="Arial" w:cs="Arial"/>
          <w:color w:val="auto"/>
        </w:rPr>
        <w:t xml:space="preserve"> quality, personalised care for consumers. </w:t>
      </w:r>
    </w:p>
    <w:p w14:paraId="19D15E33" w14:textId="3437B016" w:rsidR="00575A0B" w:rsidRPr="00095CE1" w:rsidRDefault="0090489E" w:rsidP="007B516F">
      <w:pPr>
        <w:pStyle w:val="CommentText"/>
        <w:numPr>
          <w:ilvl w:val="0"/>
          <w:numId w:val="37"/>
        </w:numPr>
        <w:ind w:left="425" w:hanging="425"/>
        <w:rPr>
          <w:rFonts w:ascii="Arial" w:hAnsi="Arial" w:cs="Arial"/>
          <w:color w:val="auto"/>
        </w:rPr>
      </w:pPr>
      <w:r w:rsidRPr="00095CE1">
        <w:rPr>
          <w:rFonts w:ascii="Arial" w:hAnsi="Arial" w:cs="Arial"/>
          <w:color w:val="auto"/>
        </w:rPr>
        <w:t>Information relating to strategies and non-pharmacological behavioural interventions is documented</w:t>
      </w:r>
      <w:r w:rsidR="007E0C0A" w:rsidRPr="00095CE1">
        <w:rPr>
          <w:rFonts w:ascii="Arial" w:hAnsi="Arial" w:cs="Arial"/>
          <w:color w:val="auto"/>
        </w:rPr>
        <w:t xml:space="preserve">, including effectiveness, and evaluated to be </w:t>
      </w:r>
      <w:r w:rsidR="00075E10" w:rsidRPr="00095CE1">
        <w:rPr>
          <w:rFonts w:ascii="Arial" w:hAnsi="Arial" w:cs="Arial"/>
          <w:color w:val="auto"/>
        </w:rPr>
        <w:t>used in planni</w:t>
      </w:r>
      <w:r w:rsidR="003128B1" w:rsidRPr="00095CE1">
        <w:rPr>
          <w:rFonts w:ascii="Arial" w:hAnsi="Arial" w:cs="Arial"/>
          <w:color w:val="auto"/>
        </w:rPr>
        <w:t>ng care delivery.</w:t>
      </w:r>
    </w:p>
    <w:p w14:paraId="655EA95F" w14:textId="3EBA1733" w:rsidR="00021B68" w:rsidRPr="00021B68" w:rsidRDefault="00021B68" w:rsidP="00227149">
      <w:pPr>
        <w:spacing w:before="240" w:after="240" w:line="22" w:lineRule="atLeast"/>
        <w:rPr>
          <w:rFonts w:ascii="Arial" w:hAnsi="Arial" w:cs="Arial"/>
          <w:b/>
        </w:rPr>
      </w:pPr>
      <w:r w:rsidRPr="00021B68">
        <w:rPr>
          <w:rFonts w:ascii="Arial" w:hAnsi="Arial" w:cs="Arial"/>
          <w:b/>
        </w:rPr>
        <w:t xml:space="preserve">Standard 7 Requirement </w:t>
      </w:r>
      <w:r w:rsidR="007B516F">
        <w:rPr>
          <w:rFonts w:ascii="Arial" w:hAnsi="Arial" w:cs="Arial"/>
          <w:b/>
        </w:rPr>
        <w:t>7</w:t>
      </w:r>
      <w:r w:rsidRPr="00021B68">
        <w:rPr>
          <w:rFonts w:ascii="Arial" w:hAnsi="Arial" w:cs="Arial"/>
          <w:b/>
        </w:rPr>
        <w:t>(3)(e)</w:t>
      </w:r>
    </w:p>
    <w:p w14:paraId="576B14EE" w14:textId="213B4686" w:rsidR="003128B1" w:rsidRPr="00095CE1" w:rsidRDefault="00021B68" w:rsidP="007B516F">
      <w:pPr>
        <w:pStyle w:val="CommentText"/>
        <w:numPr>
          <w:ilvl w:val="0"/>
          <w:numId w:val="37"/>
        </w:numPr>
        <w:ind w:left="425" w:hanging="425"/>
        <w:rPr>
          <w:rFonts w:ascii="Arial" w:hAnsi="Arial" w:cs="Arial"/>
          <w:color w:val="auto"/>
        </w:rPr>
      </w:pPr>
      <w:r w:rsidRPr="00095CE1">
        <w:rPr>
          <w:rFonts w:ascii="Arial" w:hAnsi="Arial" w:cs="Arial"/>
          <w:color w:val="auto"/>
        </w:rPr>
        <w:t>U</w:t>
      </w:r>
      <w:r w:rsidR="00082A92" w:rsidRPr="00095CE1">
        <w:rPr>
          <w:rFonts w:ascii="Arial" w:hAnsi="Arial" w:cs="Arial"/>
          <w:color w:val="auto"/>
        </w:rPr>
        <w:t>ndertake regular review of workforce performance</w:t>
      </w:r>
      <w:r w:rsidR="000D07F9">
        <w:rPr>
          <w:rFonts w:ascii="Arial" w:hAnsi="Arial" w:cs="Arial"/>
          <w:color w:val="auto"/>
        </w:rPr>
        <w:t xml:space="preserve"> and</w:t>
      </w:r>
      <w:r w:rsidR="000D07F9" w:rsidRPr="00095CE1">
        <w:rPr>
          <w:rFonts w:ascii="Arial" w:hAnsi="Arial" w:cs="Arial"/>
          <w:color w:val="auto"/>
        </w:rPr>
        <w:t xml:space="preserve"> </w:t>
      </w:r>
      <w:r w:rsidR="00DC54D8" w:rsidRPr="00095CE1">
        <w:rPr>
          <w:rFonts w:ascii="Arial" w:hAnsi="Arial" w:cs="Arial"/>
          <w:color w:val="auto"/>
        </w:rPr>
        <w:t>monitor and respond to performance concerns in a timely manner.</w:t>
      </w:r>
    </w:p>
    <w:p w14:paraId="54FEA96E" w14:textId="77777777" w:rsidR="007E0C0A" w:rsidRPr="00095CE1" w:rsidRDefault="007E0C0A" w:rsidP="00095CE1">
      <w:pPr>
        <w:pStyle w:val="CommentText"/>
        <w:numPr>
          <w:ilvl w:val="0"/>
          <w:numId w:val="37"/>
        </w:numPr>
        <w:rPr>
          <w:rFonts w:ascii="Arial" w:hAnsi="Arial" w:cs="Arial"/>
          <w:color w:val="auto"/>
        </w:rPr>
      </w:pPr>
      <w:r w:rsidRPr="00095CE1">
        <w:rPr>
          <w:rFonts w:ascii="Arial" w:hAnsi="Arial" w:cs="Arial"/>
          <w:color w:val="auto"/>
        </w:rPr>
        <w:br w:type="page"/>
      </w:r>
    </w:p>
    <w:p w14:paraId="76E9AC7B" w14:textId="4F99A93F" w:rsidR="007A224B" w:rsidRPr="0099626B" w:rsidRDefault="000A6B31" w:rsidP="0099626B">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47A9FFFA"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012E7">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73F62D9C" w:rsidR="00EC1B66" w:rsidRPr="007012E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012E7">
              <w:rPr>
                <w:rFonts w:ascii="Arial" w:hAnsi="Arial" w:cs="Arial"/>
                <w:color w:val="auto"/>
              </w:rPr>
              <w:t>Compliant</w:t>
            </w:r>
          </w:p>
        </w:tc>
      </w:tr>
      <w:tr w:rsidR="007012E7"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1A555F6F" w:rsidR="00EC1B66" w:rsidRPr="007012E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012E7">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4B8AE202" w:rsidR="00EC1B66" w:rsidRPr="007012E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012E7">
              <w:rPr>
                <w:rFonts w:ascii="Arial" w:hAnsi="Arial" w:cs="Arial"/>
                <w:color w:val="auto"/>
              </w:rPr>
              <w:t>Complian</w:t>
            </w:r>
            <w:r w:rsidR="007012E7" w:rsidRPr="007012E7">
              <w:rPr>
                <w:rFonts w:ascii="Arial" w:hAnsi="Arial" w:cs="Arial"/>
                <w:color w:val="auto"/>
              </w:rPr>
              <w:t>t</w:t>
            </w:r>
          </w:p>
        </w:tc>
      </w:tr>
      <w:tr w:rsidR="007012E7"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7C27E0C7" w:rsidR="00EC1B66" w:rsidRPr="007012E7"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012E7">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06E517AE" w:rsidR="00EC1B66" w:rsidRPr="007012E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012E7">
              <w:rPr>
                <w:rFonts w:ascii="Arial" w:hAnsi="Arial" w:cs="Arial"/>
                <w:color w:val="auto"/>
              </w:rPr>
              <w:t>Complian</w:t>
            </w:r>
            <w:r w:rsidR="007012E7" w:rsidRPr="007012E7">
              <w:rPr>
                <w:rFonts w:ascii="Arial" w:hAnsi="Arial" w:cs="Arial"/>
                <w:color w:val="auto"/>
              </w:rPr>
              <w:t>t</w:t>
            </w:r>
          </w:p>
        </w:tc>
      </w:tr>
      <w:tr w:rsidR="007012E7"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36EF3381" w:rsidR="00EC1B66" w:rsidRPr="007012E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012E7">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51DAEBF1" w14:textId="0F823EB3" w:rsidR="00C80E9E" w:rsidRPr="006B1177" w:rsidRDefault="00C80E9E" w:rsidP="00277F69">
      <w:pPr>
        <w:pStyle w:val="CommentText"/>
        <w:rPr>
          <w:rFonts w:ascii="Arial" w:hAnsi="Arial" w:cs="Arial"/>
          <w:color w:val="auto"/>
        </w:rPr>
      </w:pPr>
      <w:bookmarkStart w:id="1" w:name="_Hlk102658135"/>
      <w:r w:rsidRPr="006B1177">
        <w:rPr>
          <w:rFonts w:ascii="Arial" w:hAnsi="Arial" w:cs="Arial"/>
          <w:color w:val="auto"/>
        </w:rPr>
        <w:t xml:space="preserve">I have found the Approved Provider </w:t>
      </w:r>
      <w:r w:rsidR="000D07F9">
        <w:rPr>
          <w:rFonts w:ascii="Arial" w:hAnsi="Arial" w:cs="Arial"/>
          <w:color w:val="auto"/>
        </w:rPr>
        <w:t>C</w:t>
      </w:r>
      <w:r w:rsidR="000D07F9" w:rsidRPr="006B1177">
        <w:rPr>
          <w:rFonts w:ascii="Arial" w:hAnsi="Arial" w:cs="Arial"/>
          <w:color w:val="auto"/>
        </w:rPr>
        <w:t xml:space="preserve">ompliant </w:t>
      </w:r>
      <w:r w:rsidRPr="006B1177">
        <w:rPr>
          <w:rFonts w:ascii="Arial" w:hAnsi="Arial" w:cs="Arial"/>
          <w:color w:val="auto"/>
        </w:rPr>
        <w:t xml:space="preserve">with Standard 1 as </w:t>
      </w:r>
      <w:r w:rsidR="00D1425E">
        <w:rPr>
          <w:rFonts w:ascii="Arial" w:hAnsi="Arial" w:cs="Arial"/>
          <w:color w:val="auto"/>
        </w:rPr>
        <w:t xml:space="preserve">all </w:t>
      </w:r>
      <w:r w:rsidRPr="006B1177">
        <w:rPr>
          <w:rFonts w:ascii="Arial" w:hAnsi="Arial" w:cs="Arial"/>
          <w:color w:val="auto"/>
        </w:rPr>
        <w:t xml:space="preserve">Requirements </w:t>
      </w:r>
      <w:r w:rsidR="006B1177" w:rsidRPr="006B1177">
        <w:rPr>
          <w:rFonts w:ascii="Arial" w:hAnsi="Arial" w:cs="Arial"/>
          <w:color w:val="auto"/>
        </w:rPr>
        <w:t xml:space="preserve">associated with this Standard have been deemed </w:t>
      </w:r>
      <w:r w:rsidR="000D07F9">
        <w:rPr>
          <w:rFonts w:ascii="Arial" w:hAnsi="Arial" w:cs="Arial"/>
          <w:color w:val="auto"/>
        </w:rPr>
        <w:t>C</w:t>
      </w:r>
      <w:r w:rsidR="000D07F9" w:rsidRPr="006B1177">
        <w:rPr>
          <w:rFonts w:ascii="Arial" w:hAnsi="Arial" w:cs="Arial"/>
          <w:color w:val="auto"/>
        </w:rPr>
        <w:t>ompliant</w:t>
      </w:r>
      <w:r w:rsidR="006B1177" w:rsidRPr="006B1177">
        <w:rPr>
          <w:rFonts w:ascii="Arial" w:hAnsi="Arial" w:cs="Arial"/>
          <w:color w:val="auto"/>
        </w:rPr>
        <w:t xml:space="preserve">. </w:t>
      </w:r>
    </w:p>
    <w:bookmarkEnd w:id="1"/>
    <w:p w14:paraId="61C55A84" w14:textId="0FEA65ED" w:rsidR="00772FD0" w:rsidRDefault="00B66641">
      <w:pPr>
        <w:rPr>
          <w:rFonts w:ascii="Arial" w:hAnsi="Arial" w:cs="Arial"/>
        </w:rPr>
      </w:pPr>
      <w:r w:rsidRPr="00B66641">
        <w:rPr>
          <w:rFonts w:ascii="Arial" w:hAnsi="Arial" w:cs="Arial"/>
        </w:rPr>
        <w:t>The service demonstrate</w:t>
      </w:r>
      <w:r>
        <w:rPr>
          <w:rFonts w:ascii="Arial" w:hAnsi="Arial" w:cs="Arial"/>
        </w:rPr>
        <w:t>d</w:t>
      </w:r>
      <w:r w:rsidRPr="00B66641">
        <w:rPr>
          <w:rFonts w:ascii="Arial" w:hAnsi="Arial" w:cs="Arial"/>
        </w:rPr>
        <w:t xml:space="preserve"> each consumer is treated with dignity and respect, with their identity, culture and diversity valued. </w:t>
      </w:r>
      <w:r>
        <w:rPr>
          <w:rFonts w:ascii="Arial" w:hAnsi="Arial" w:cs="Arial"/>
        </w:rPr>
        <w:t xml:space="preserve">The Assessment Team found </w:t>
      </w:r>
      <w:r w:rsidRPr="00B66641">
        <w:rPr>
          <w:rFonts w:ascii="Arial" w:hAnsi="Arial" w:cs="Arial"/>
        </w:rPr>
        <w:t>consumers felt they were treated with kindness and respect</w:t>
      </w:r>
      <w:r>
        <w:rPr>
          <w:rFonts w:ascii="Arial" w:hAnsi="Arial" w:cs="Arial"/>
        </w:rPr>
        <w:t xml:space="preserve">, and </w:t>
      </w:r>
      <w:r w:rsidR="00AF3FE4">
        <w:rPr>
          <w:rFonts w:ascii="Arial" w:hAnsi="Arial" w:cs="Arial"/>
        </w:rPr>
        <w:t xml:space="preserve">services provided to them were individualised and considerate of their </w:t>
      </w:r>
      <w:r w:rsidR="00CE51B2">
        <w:rPr>
          <w:rFonts w:ascii="Arial" w:hAnsi="Arial" w:cs="Arial"/>
        </w:rPr>
        <w:t xml:space="preserve">individual identity. </w:t>
      </w:r>
      <w:r w:rsidR="004D1816">
        <w:rPr>
          <w:rFonts w:ascii="Arial" w:hAnsi="Arial" w:cs="Arial"/>
        </w:rPr>
        <w:t xml:space="preserve">Staff </w:t>
      </w:r>
      <w:r w:rsidR="00882443">
        <w:rPr>
          <w:rFonts w:ascii="Arial" w:hAnsi="Arial" w:cs="Arial"/>
        </w:rPr>
        <w:t>demonstrated knowledge of consumers as individuals</w:t>
      </w:r>
      <w:r w:rsidR="00B37FE3">
        <w:rPr>
          <w:rFonts w:ascii="Arial" w:hAnsi="Arial" w:cs="Arial"/>
        </w:rPr>
        <w:t>, such as their cultural backgrounds, and described how they deliver tailored care</w:t>
      </w:r>
      <w:r w:rsidR="00772FD0">
        <w:rPr>
          <w:rFonts w:ascii="Arial" w:hAnsi="Arial" w:cs="Arial"/>
        </w:rPr>
        <w:t xml:space="preserve"> with this in mind.</w:t>
      </w:r>
      <w:r w:rsidR="00DD6485">
        <w:rPr>
          <w:rFonts w:ascii="Arial" w:hAnsi="Arial" w:cs="Arial"/>
        </w:rPr>
        <w:t xml:space="preserve"> The service</w:t>
      </w:r>
      <w:r w:rsidR="002F65A4">
        <w:rPr>
          <w:rFonts w:ascii="Arial" w:hAnsi="Arial" w:cs="Arial"/>
        </w:rPr>
        <w:t xml:space="preserve"> also demonstrated </w:t>
      </w:r>
      <w:r w:rsidR="00B14A24" w:rsidRPr="00B14A24">
        <w:rPr>
          <w:rFonts w:ascii="Arial" w:hAnsi="Arial" w:cs="Arial"/>
        </w:rPr>
        <w:t>overarching strategic documents, policies, and procedures in place which describe an inclusive, consumer-centred approach to organisational practices and care and service delivery.</w:t>
      </w:r>
    </w:p>
    <w:p w14:paraId="2E54F1CA" w14:textId="28C7A3D6" w:rsidR="003E65AA" w:rsidRDefault="001C4459">
      <w:pPr>
        <w:rPr>
          <w:rFonts w:ascii="Arial" w:hAnsi="Arial" w:cs="Arial"/>
        </w:rPr>
      </w:pPr>
      <w:r>
        <w:rPr>
          <w:rFonts w:ascii="Arial" w:hAnsi="Arial" w:cs="Arial"/>
        </w:rPr>
        <w:t xml:space="preserve">Care and service delivery was demonstrated to be </w:t>
      </w:r>
      <w:r w:rsidR="00266387">
        <w:rPr>
          <w:rFonts w:ascii="Arial" w:hAnsi="Arial" w:cs="Arial"/>
        </w:rPr>
        <w:t xml:space="preserve">culturally safe, with consumers feeling safe and supported to maintain their identity and </w:t>
      </w:r>
      <w:r w:rsidR="00BE420E">
        <w:rPr>
          <w:rFonts w:ascii="Arial" w:hAnsi="Arial" w:cs="Arial"/>
        </w:rPr>
        <w:t xml:space="preserve">do things that are meaningful to them. For example, one consumer noted they </w:t>
      </w:r>
      <w:r w:rsidR="00BE27E8">
        <w:rPr>
          <w:rFonts w:ascii="Arial" w:hAnsi="Arial" w:cs="Arial"/>
        </w:rPr>
        <w:t>felt valued, safe, and supported to maintain their relationships with their</w:t>
      </w:r>
      <w:r w:rsidR="00B877BC">
        <w:rPr>
          <w:rFonts w:ascii="Arial" w:hAnsi="Arial" w:cs="Arial"/>
        </w:rPr>
        <w:t xml:space="preserve"> local community.</w:t>
      </w:r>
      <w:r w:rsidR="0098586C">
        <w:rPr>
          <w:rFonts w:ascii="Arial" w:hAnsi="Arial" w:cs="Arial"/>
        </w:rPr>
        <w:t xml:space="preserve"> Care documentation was observed to be individualised and include relevant information relating to ethnicity, cultural practices</w:t>
      </w:r>
      <w:r w:rsidR="00AE08CC">
        <w:rPr>
          <w:rFonts w:ascii="Arial" w:hAnsi="Arial" w:cs="Arial"/>
        </w:rPr>
        <w:t xml:space="preserve"> and spiritual needs. The Assessment Team observed a</w:t>
      </w:r>
      <w:r w:rsidR="008C64C5">
        <w:rPr>
          <w:rFonts w:ascii="Arial" w:hAnsi="Arial" w:cs="Arial"/>
        </w:rPr>
        <w:t xml:space="preserve"> well-attended</w:t>
      </w:r>
      <w:r w:rsidR="00AE08CC">
        <w:rPr>
          <w:rFonts w:ascii="Arial" w:hAnsi="Arial" w:cs="Arial"/>
        </w:rPr>
        <w:t xml:space="preserve"> ‘high tea’ event occurring during the Site </w:t>
      </w:r>
      <w:r w:rsidR="008C64C5">
        <w:rPr>
          <w:rFonts w:ascii="Arial" w:hAnsi="Arial" w:cs="Arial"/>
        </w:rPr>
        <w:t>Audit</w:t>
      </w:r>
      <w:r w:rsidR="001F53A4">
        <w:rPr>
          <w:rFonts w:ascii="Arial" w:hAnsi="Arial" w:cs="Arial"/>
        </w:rPr>
        <w:t xml:space="preserve"> </w:t>
      </w:r>
      <w:r w:rsidR="004F5881">
        <w:rPr>
          <w:rFonts w:ascii="Arial" w:hAnsi="Arial" w:cs="Arial"/>
        </w:rPr>
        <w:t xml:space="preserve">and staff could describe what matters </w:t>
      </w:r>
      <w:r w:rsidR="00BD3FD5">
        <w:rPr>
          <w:rFonts w:ascii="Arial" w:hAnsi="Arial" w:cs="Arial"/>
        </w:rPr>
        <w:t xml:space="preserve">(culturally) </w:t>
      </w:r>
      <w:r w:rsidR="004F5881">
        <w:rPr>
          <w:rFonts w:ascii="Arial" w:hAnsi="Arial" w:cs="Arial"/>
        </w:rPr>
        <w:t>to consumers and how this influences</w:t>
      </w:r>
      <w:r w:rsidR="00BD3FD5">
        <w:rPr>
          <w:rFonts w:ascii="Arial" w:hAnsi="Arial" w:cs="Arial"/>
        </w:rPr>
        <w:t xml:space="preserve"> their</w:t>
      </w:r>
      <w:r w:rsidR="004F5881">
        <w:rPr>
          <w:rFonts w:ascii="Arial" w:hAnsi="Arial" w:cs="Arial"/>
        </w:rPr>
        <w:t xml:space="preserve"> care and services</w:t>
      </w:r>
      <w:r w:rsidR="00BD3FD5">
        <w:rPr>
          <w:rFonts w:ascii="Arial" w:hAnsi="Arial" w:cs="Arial"/>
        </w:rPr>
        <w:t>.</w:t>
      </w:r>
    </w:p>
    <w:p w14:paraId="2F794BFA" w14:textId="12AC131A" w:rsidR="00624EB1" w:rsidRDefault="00624EB1">
      <w:pPr>
        <w:rPr>
          <w:rFonts w:ascii="Arial" w:hAnsi="Arial" w:cs="Arial"/>
        </w:rPr>
      </w:pPr>
      <w:r>
        <w:rPr>
          <w:rFonts w:ascii="Arial" w:hAnsi="Arial" w:cs="Arial"/>
        </w:rPr>
        <w:lastRenderedPageBreak/>
        <w:t>Consumers confirmed they are supported to exercise choice and independence</w:t>
      </w:r>
      <w:r w:rsidR="005B2538">
        <w:rPr>
          <w:rFonts w:ascii="Arial" w:hAnsi="Arial" w:cs="Arial"/>
        </w:rPr>
        <w:t xml:space="preserve">, communicate their decisions and </w:t>
      </w:r>
      <w:r w:rsidR="006B7578">
        <w:rPr>
          <w:rFonts w:ascii="Arial" w:hAnsi="Arial" w:cs="Arial"/>
        </w:rPr>
        <w:t>decide</w:t>
      </w:r>
      <w:r w:rsidR="005B2538">
        <w:rPr>
          <w:rFonts w:ascii="Arial" w:hAnsi="Arial" w:cs="Arial"/>
        </w:rPr>
        <w:t xml:space="preserve"> who is involved in their care</w:t>
      </w:r>
      <w:r w:rsidR="00B65666">
        <w:rPr>
          <w:rFonts w:ascii="Arial" w:hAnsi="Arial" w:cs="Arial"/>
        </w:rPr>
        <w:t xml:space="preserve">. </w:t>
      </w:r>
      <w:r w:rsidR="006B7578">
        <w:rPr>
          <w:rFonts w:ascii="Arial" w:hAnsi="Arial" w:cs="Arial"/>
        </w:rPr>
        <w:t>Consumers</w:t>
      </w:r>
      <w:r w:rsidR="001031CD">
        <w:rPr>
          <w:rFonts w:ascii="Arial" w:hAnsi="Arial" w:cs="Arial"/>
        </w:rPr>
        <w:t xml:space="preserve"> said they felt supported to make and maintain connections or relationships with others both within and outside the service.</w:t>
      </w:r>
      <w:r w:rsidR="00F466B4">
        <w:rPr>
          <w:rFonts w:ascii="Arial" w:hAnsi="Arial" w:cs="Arial"/>
        </w:rPr>
        <w:t xml:space="preserve"> The service demonstrated there are formal processes, such as care plan reviews, which ensure consumers and representatives (if consumers wish to include them) </w:t>
      </w:r>
      <w:r w:rsidR="00F1369D">
        <w:rPr>
          <w:rFonts w:ascii="Arial" w:hAnsi="Arial" w:cs="Arial"/>
        </w:rPr>
        <w:t xml:space="preserve">regular opportunity to discuss and plan </w:t>
      </w:r>
      <w:r w:rsidR="000D07F9">
        <w:rPr>
          <w:rFonts w:ascii="Arial" w:hAnsi="Arial" w:cs="Arial"/>
        </w:rPr>
        <w:t xml:space="preserve">consumers’ </w:t>
      </w:r>
      <w:r w:rsidR="00F1369D">
        <w:rPr>
          <w:rFonts w:ascii="Arial" w:hAnsi="Arial" w:cs="Arial"/>
        </w:rPr>
        <w:t xml:space="preserve">care. A sample of care planning documentation viewed confirmed consumers </w:t>
      </w:r>
      <w:r w:rsidR="00910B3F">
        <w:rPr>
          <w:rFonts w:ascii="Arial" w:hAnsi="Arial" w:cs="Arial"/>
        </w:rPr>
        <w:t xml:space="preserve">are involved in decision making and the </w:t>
      </w:r>
      <w:r w:rsidR="006B7578">
        <w:rPr>
          <w:rFonts w:ascii="Arial" w:hAnsi="Arial" w:cs="Arial"/>
        </w:rPr>
        <w:t>Assessment</w:t>
      </w:r>
      <w:r w:rsidR="00910B3F">
        <w:rPr>
          <w:rFonts w:ascii="Arial" w:hAnsi="Arial" w:cs="Arial"/>
        </w:rPr>
        <w:t xml:space="preserve"> Team observed </w:t>
      </w:r>
      <w:r w:rsidR="00A91603">
        <w:rPr>
          <w:rFonts w:ascii="Arial" w:hAnsi="Arial" w:cs="Arial"/>
        </w:rPr>
        <w:t xml:space="preserve">documentation throughout the service to assist consumers in making </w:t>
      </w:r>
      <w:r w:rsidR="006B7578">
        <w:rPr>
          <w:rFonts w:ascii="Arial" w:hAnsi="Arial" w:cs="Arial"/>
        </w:rPr>
        <w:t>informed</w:t>
      </w:r>
      <w:r w:rsidR="00A91603">
        <w:rPr>
          <w:rFonts w:ascii="Arial" w:hAnsi="Arial" w:cs="Arial"/>
        </w:rPr>
        <w:t xml:space="preserve"> choices.</w:t>
      </w:r>
    </w:p>
    <w:p w14:paraId="13923700" w14:textId="2DF06DC0" w:rsidR="001031CD" w:rsidRDefault="00F676F1">
      <w:pPr>
        <w:rPr>
          <w:rFonts w:ascii="Arial" w:hAnsi="Arial" w:cs="Arial"/>
        </w:rPr>
      </w:pPr>
      <w:r>
        <w:rPr>
          <w:rFonts w:ascii="Arial" w:hAnsi="Arial" w:cs="Arial"/>
        </w:rPr>
        <w:t>Consumers said they felt supported to</w:t>
      </w:r>
      <w:r w:rsidR="00227149">
        <w:rPr>
          <w:rFonts w:ascii="Arial" w:hAnsi="Arial" w:cs="Arial"/>
        </w:rPr>
        <w:t xml:space="preserve"> </w:t>
      </w:r>
      <w:r w:rsidR="00CE6EB7">
        <w:rPr>
          <w:rFonts w:ascii="Arial" w:hAnsi="Arial" w:cs="Arial"/>
        </w:rPr>
        <w:t>do things which enhance their overall well</w:t>
      </w:r>
      <w:r w:rsidR="000D07F9">
        <w:rPr>
          <w:rFonts w:ascii="Arial" w:hAnsi="Arial" w:cs="Arial"/>
        </w:rPr>
        <w:t>-</w:t>
      </w:r>
      <w:r w:rsidR="00CE6EB7">
        <w:rPr>
          <w:rFonts w:ascii="Arial" w:hAnsi="Arial" w:cs="Arial"/>
        </w:rPr>
        <w:t xml:space="preserve">being, </w:t>
      </w:r>
      <w:r w:rsidR="00FE3E3B">
        <w:rPr>
          <w:rFonts w:ascii="Arial" w:hAnsi="Arial" w:cs="Arial"/>
        </w:rPr>
        <w:t xml:space="preserve">including activities which may involve risk. Staff </w:t>
      </w:r>
      <w:r w:rsidR="008F0D1E">
        <w:rPr>
          <w:rFonts w:ascii="Arial" w:hAnsi="Arial" w:cs="Arial"/>
        </w:rPr>
        <w:t>could describe</w:t>
      </w:r>
      <w:r w:rsidR="00FE3E3B">
        <w:rPr>
          <w:rFonts w:ascii="Arial" w:hAnsi="Arial" w:cs="Arial"/>
        </w:rPr>
        <w:t xml:space="preserve"> how </w:t>
      </w:r>
      <w:r w:rsidR="008F0D1E">
        <w:rPr>
          <w:rFonts w:ascii="Arial" w:hAnsi="Arial" w:cs="Arial"/>
        </w:rPr>
        <w:t>they identify,</w:t>
      </w:r>
      <w:r w:rsidR="00FE3E3B">
        <w:rPr>
          <w:rFonts w:ascii="Arial" w:hAnsi="Arial" w:cs="Arial"/>
        </w:rPr>
        <w:t xml:space="preserve"> </w:t>
      </w:r>
      <w:r w:rsidR="00BD09F2">
        <w:rPr>
          <w:rFonts w:ascii="Arial" w:hAnsi="Arial" w:cs="Arial"/>
        </w:rPr>
        <w:t xml:space="preserve">mitigate and minimise risk to support consumer choice and dignity of risk. </w:t>
      </w:r>
      <w:r w:rsidR="00501020">
        <w:rPr>
          <w:rFonts w:ascii="Arial" w:hAnsi="Arial" w:cs="Arial"/>
        </w:rPr>
        <w:t>Documentation</w:t>
      </w:r>
      <w:r w:rsidR="00973042">
        <w:rPr>
          <w:rFonts w:ascii="Arial" w:hAnsi="Arial" w:cs="Arial"/>
        </w:rPr>
        <w:t xml:space="preserve"> for relevant consumers</w:t>
      </w:r>
      <w:r w:rsidR="00501020">
        <w:rPr>
          <w:rFonts w:ascii="Arial" w:hAnsi="Arial" w:cs="Arial"/>
        </w:rPr>
        <w:t xml:space="preserve"> included risk assessments and intervention </w:t>
      </w:r>
      <w:r w:rsidR="00154B89">
        <w:rPr>
          <w:rFonts w:ascii="Arial" w:hAnsi="Arial" w:cs="Arial"/>
        </w:rPr>
        <w:t xml:space="preserve">strategies which had been developed in </w:t>
      </w:r>
      <w:r w:rsidR="006B7578">
        <w:rPr>
          <w:rFonts w:ascii="Arial" w:hAnsi="Arial" w:cs="Arial"/>
        </w:rPr>
        <w:t>consultation</w:t>
      </w:r>
      <w:r w:rsidR="00154B89">
        <w:rPr>
          <w:rFonts w:ascii="Arial" w:hAnsi="Arial" w:cs="Arial"/>
        </w:rPr>
        <w:t xml:space="preserve"> with them, and others where they wished.</w:t>
      </w:r>
    </w:p>
    <w:p w14:paraId="39D07397" w14:textId="0CB8E36B" w:rsidR="00A45AD0" w:rsidRDefault="0087062A">
      <w:pPr>
        <w:rPr>
          <w:rFonts w:ascii="Arial" w:hAnsi="Arial" w:cs="Arial"/>
        </w:rPr>
      </w:pPr>
      <w:r>
        <w:rPr>
          <w:rFonts w:ascii="Arial" w:hAnsi="Arial" w:cs="Arial"/>
        </w:rPr>
        <w:t xml:space="preserve">The Assessment Team observed information enabling informed decision making to be readily available to consumers, and consumers </w:t>
      </w:r>
      <w:r w:rsidR="004E3184">
        <w:rPr>
          <w:rFonts w:ascii="Arial" w:hAnsi="Arial" w:cs="Arial"/>
        </w:rPr>
        <w:t>confirmed they have the information they need to make choices about their care.</w:t>
      </w:r>
      <w:r w:rsidR="006171CD">
        <w:rPr>
          <w:rFonts w:ascii="Arial" w:hAnsi="Arial" w:cs="Arial"/>
        </w:rPr>
        <w:t xml:space="preserve"> Staff </w:t>
      </w:r>
      <w:r w:rsidR="000A69CC">
        <w:rPr>
          <w:rFonts w:ascii="Arial" w:hAnsi="Arial" w:cs="Arial"/>
        </w:rPr>
        <w:t xml:space="preserve">described how they support consumers in an </w:t>
      </w:r>
      <w:r w:rsidR="00EA6EA3">
        <w:rPr>
          <w:rFonts w:ascii="Arial" w:hAnsi="Arial" w:cs="Arial"/>
        </w:rPr>
        <w:t>inclusive and individualised way</w:t>
      </w:r>
      <w:r w:rsidR="00DB479D">
        <w:rPr>
          <w:rFonts w:ascii="Arial" w:hAnsi="Arial" w:cs="Arial"/>
        </w:rPr>
        <w:t xml:space="preserve"> to make choices</w:t>
      </w:r>
      <w:r w:rsidR="000D07F9">
        <w:rPr>
          <w:rFonts w:ascii="Arial" w:hAnsi="Arial" w:cs="Arial"/>
        </w:rPr>
        <w:t>,</w:t>
      </w:r>
      <w:r w:rsidR="00227149">
        <w:rPr>
          <w:rFonts w:ascii="Arial" w:hAnsi="Arial" w:cs="Arial"/>
        </w:rPr>
        <w:t xml:space="preserve"> </w:t>
      </w:r>
      <w:r w:rsidR="00EA6EA3">
        <w:rPr>
          <w:rFonts w:ascii="Arial" w:hAnsi="Arial" w:cs="Arial"/>
        </w:rPr>
        <w:t>for example, how they communicate with consumers living with cognitive impairment</w:t>
      </w:r>
      <w:r w:rsidR="00DB479D">
        <w:rPr>
          <w:rFonts w:ascii="Arial" w:hAnsi="Arial" w:cs="Arial"/>
        </w:rPr>
        <w:t xml:space="preserve">, or present information in </w:t>
      </w:r>
      <w:r w:rsidR="00512E4A">
        <w:rPr>
          <w:rFonts w:ascii="Arial" w:hAnsi="Arial" w:cs="Arial"/>
        </w:rPr>
        <w:t xml:space="preserve">large format to </w:t>
      </w:r>
      <w:r w:rsidR="00CE3930">
        <w:rPr>
          <w:rFonts w:ascii="Arial" w:hAnsi="Arial" w:cs="Arial"/>
        </w:rPr>
        <w:t>consumers with vision impairmen</w:t>
      </w:r>
      <w:r w:rsidR="005A5C31">
        <w:rPr>
          <w:rFonts w:ascii="Arial" w:hAnsi="Arial" w:cs="Arial"/>
        </w:rPr>
        <w:t>t.</w:t>
      </w:r>
    </w:p>
    <w:p w14:paraId="18733110" w14:textId="35D5EDDE" w:rsidR="003405C7" w:rsidRPr="009E311A" w:rsidRDefault="005A5C31">
      <w:pPr>
        <w:rPr>
          <w:rFonts w:ascii="Arial" w:hAnsi="Arial" w:cs="Arial"/>
        </w:rPr>
      </w:pPr>
      <w:r>
        <w:rPr>
          <w:rFonts w:ascii="Arial" w:hAnsi="Arial" w:cs="Arial"/>
        </w:rPr>
        <w:t xml:space="preserve">Consumers </w:t>
      </w:r>
      <w:r w:rsidR="00EB73F0">
        <w:rPr>
          <w:rFonts w:ascii="Arial" w:hAnsi="Arial" w:cs="Arial"/>
        </w:rPr>
        <w:t xml:space="preserve">confirmed they felt their privacy </w:t>
      </w:r>
      <w:r w:rsidR="00C17BFF">
        <w:rPr>
          <w:rFonts w:ascii="Arial" w:hAnsi="Arial" w:cs="Arial"/>
        </w:rPr>
        <w:t>and dignity was upheld</w:t>
      </w:r>
      <w:r w:rsidR="00EB73F0">
        <w:rPr>
          <w:rFonts w:ascii="Arial" w:hAnsi="Arial" w:cs="Arial"/>
        </w:rPr>
        <w:t xml:space="preserve"> and gave examples where staff demonstrated respect</w:t>
      </w:r>
      <w:r w:rsidR="00C17BFF">
        <w:rPr>
          <w:rFonts w:ascii="Arial" w:hAnsi="Arial" w:cs="Arial"/>
        </w:rPr>
        <w:t>ful care delivery. Staff discussed how the</w:t>
      </w:r>
      <w:r w:rsidR="00B46ECC">
        <w:rPr>
          <w:rFonts w:ascii="Arial" w:hAnsi="Arial" w:cs="Arial"/>
        </w:rPr>
        <w:t xml:space="preserve">y deliver care to consumers aligned with their personal </w:t>
      </w:r>
      <w:r w:rsidR="006B7578">
        <w:rPr>
          <w:rFonts w:ascii="Arial" w:hAnsi="Arial" w:cs="Arial"/>
        </w:rPr>
        <w:t>preferences</w:t>
      </w:r>
      <w:r w:rsidR="0071019F">
        <w:rPr>
          <w:rFonts w:ascii="Arial" w:hAnsi="Arial" w:cs="Arial"/>
        </w:rPr>
        <w:t xml:space="preserve">, which was observed by the </w:t>
      </w:r>
      <w:r w:rsidR="006B7578">
        <w:rPr>
          <w:rFonts w:ascii="Arial" w:hAnsi="Arial" w:cs="Arial"/>
        </w:rPr>
        <w:t>Assessment</w:t>
      </w:r>
      <w:r w:rsidR="0071019F">
        <w:rPr>
          <w:rFonts w:ascii="Arial" w:hAnsi="Arial" w:cs="Arial"/>
        </w:rPr>
        <w:t xml:space="preserve"> Team. </w:t>
      </w:r>
      <w:r w:rsidR="006B7578">
        <w:rPr>
          <w:rFonts w:ascii="Arial" w:hAnsi="Arial" w:cs="Arial"/>
        </w:rPr>
        <w:t>Nursing</w:t>
      </w:r>
      <w:r w:rsidR="0071019F">
        <w:rPr>
          <w:rFonts w:ascii="Arial" w:hAnsi="Arial" w:cs="Arial"/>
        </w:rPr>
        <w:t xml:space="preserve"> stations and other areas containing confidential information </w:t>
      </w:r>
      <w:r w:rsidR="007012E7">
        <w:rPr>
          <w:rFonts w:ascii="Arial" w:hAnsi="Arial" w:cs="Arial"/>
        </w:rPr>
        <w:t>were observed to be secure.</w:t>
      </w:r>
    </w:p>
    <w:p w14:paraId="59813C63" w14:textId="77777777" w:rsidR="009E311A" w:rsidRDefault="009E311A">
      <w:pPr>
        <w:rPr>
          <w:rFonts w:ascii="Arial" w:eastAsiaTheme="majorEastAsia" w:hAnsi="Arial" w:cs="Arial"/>
          <w:b/>
          <w:bCs/>
          <w:sz w:val="30"/>
          <w:szCs w:val="28"/>
        </w:rPr>
      </w:pPr>
      <w:r>
        <w:rPr>
          <w:rFonts w:ascii="Arial" w:hAnsi="Arial" w:cs="Arial"/>
        </w:rPr>
        <w:br w:type="page"/>
      </w:r>
    </w:p>
    <w:p w14:paraId="50F9A800" w14:textId="6B132BB9"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74D418CB"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E4C6C">
              <w:rPr>
                <w:rFonts w:ascii="Arial" w:hAnsi="Arial" w:cs="Arial"/>
              </w:rPr>
              <w:t>Non-compliant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78D45B9E" w:rsidR="00A54A38" w:rsidRPr="008E4C6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E4C6C">
              <w:rPr>
                <w:rFonts w:ascii="Arial" w:hAnsi="Arial" w:cs="Arial"/>
                <w:color w:val="auto"/>
              </w:rPr>
              <w:t>Non-compliant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45FDC140" w:rsidR="00A54A38" w:rsidRPr="00C43EF3"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43EF3">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6221CE8C" w:rsidR="00A54A38" w:rsidRPr="00C43EF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43EF3">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6F6870CE" w:rsidR="00A54A38" w:rsidRPr="00995F8E" w:rsidRDefault="00A54A38" w:rsidP="00995F8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995F8E">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318F50F7"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43EF3">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DBCB526" w14:textId="0F078991" w:rsidR="001643C5" w:rsidRDefault="001643C5" w:rsidP="001643C5">
      <w:pPr>
        <w:pStyle w:val="CommentText"/>
        <w:rPr>
          <w:rFonts w:ascii="Arial" w:hAnsi="Arial" w:cs="Arial"/>
          <w:color w:val="auto"/>
        </w:rPr>
      </w:pPr>
      <w:bookmarkStart w:id="2" w:name="_Hlk103068262"/>
      <w:r w:rsidRPr="00433D22">
        <w:rPr>
          <w:rFonts w:ascii="Arial" w:hAnsi="Arial" w:cs="Arial"/>
          <w:color w:val="auto"/>
        </w:rPr>
        <w:t>I have found the Approved Provider Non-compliant with Standard 2 as one or more of the Requirements associated with this Standard has been found Non-compliant.</w:t>
      </w:r>
    </w:p>
    <w:p w14:paraId="3F4CB429" w14:textId="1D77F9A2" w:rsidR="00BF5AD9" w:rsidRDefault="00D84E29" w:rsidP="00D84E29">
      <w:pPr>
        <w:pStyle w:val="CommentText"/>
        <w:rPr>
          <w:rFonts w:ascii="Arial" w:hAnsi="Arial" w:cs="Arial"/>
          <w:color w:val="auto"/>
        </w:rPr>
      </w:pPr>
      <w:r>
        <w:rPr>
          <w:rFonts w:ascii="Arial" w:hAnsi="Arial" w:cs="Arial"/>
          <w:color w:val="auto"/>
        </w:rPr>
        <w:t xml:space="preserve">In relation to Requirement </w:t>
      </w:r>
      <w:r>
        <w:rPr>
          <w:rFonts w:ascii="Arial" w:hAnsi="Arial" w:cs="Arial"/>
          <w:b/>
          <w:color w:val="auto"/>
        </w:rPr>
        <w:t>2</w:t>
      </w:r>
      <w:r w:rsidRPr="00F013E4">
        <w:rPr>
          <w:rFonts w:ascii="Arial" w:hAnsi="Arial" w:cs="Arial"/>
          <w:b/>
          <w:color w:val="auto"/>
        </w:rPr>
        <w:t>(3)(</w:t>
      </w:r>
      <w:r w:rsidR="00E714A8">
        <w:rPr>
          <w:rFonts w:ascii="Arial" w:hAnsi="Arial" w:cs="Arial"/>
          <w:b/>
          <w:color w:val="auto"/>
        </w:rPr>
        <w:t>a</w:t>
      </w:r>
      <w:r w:rsidRPr="00F013E4">
        <w:rPr>
          <w:rFonts w:ascii="Arial" w:hAnsi="Arial" w:cs="Arial"/>
          <w:b/>
          <w:color w:val="auto"/>
        </w:rPr>
        <w:t>)</w:t>
      </w:r>
      <w:r>
        <w:rPr>
          <w:rFonts w:ascii="Arial" w:hAnsi="Arial" w:cs="Arial"/>
          <w:color w:val="auto"/>
        </w:rPr>
        <w:t>,</w:t>
      </w:r>
      <w:r w:rsidR="00BF5AD9">
        <w:rPr>
          <w:rFonts w:ascii="Arial" w:hAnsi="Arial" w:cs="Arial"/>
          <w:color w:val="auto"/>
        </w:rPr>
        <w:t xml:space="preserve"> </w:t>
      </w:r>
      <w:r w:rsidR="003059E3">
        <w:rPr>
          <w:rFonts w:ascii="Arial" w:hAnsi="Arial" w:cs="Arial"/>
          <w:color w:val="auto"/>
        </w:rPr>
        <w:t xml:space="preserve">the </w:t>
      </w:r>
      <w:r w:rsidR="009B56C4">
        <w:rPr>
          <w:rFonts w:ascii="Arial" w:hAnsi="Arial" w:cs="Arial"/>
          <w:color w:val="auto"/>
        </w:rPr>
        <w:t xml:space="preserve">Assessment Team found behaviour support plans </w:t>
      </w:r>
      <w:r w:rsidR="00760ED9">
        <w:rPr>
          <w:rFonts w:ascii="Arial" w:hAnsi="Arial" w:cs="Arial"/>
          <w:color w:val="auto"/>
        </w:rPr>
        <w:t xml:space="preserve">lacked </w:t>
      </w:r>
      <w:r w:rsidR="001A6876">
        <w:rPr>
          <w:rFonts w:ascii="Arial" w:hAnsi="Arial" w:cs="Arial"/>
          <w:color w:val="auto"/>
        </w:rPr>
        <w:t>sufficient</w:t>
      </w:r>
      <w:r w:rsidR="00864AC5">
        <w:rPr>
          <w:rFonts w:ascii="Arial" w:hAnsi="Arial" w:cs="Arial"/>
          <w:color w:val="auto"/>
        </w:rPr>
        <w:t xml:space="preserve"> </w:t>
      </w:r>
      <w:r w:rsidR="001A6876">
        <w:rPr>
          <w:rFonts w:ascii="Arial" w:hAnsi="Arial" w:cs="Arial"/>
          <w:color w:val="auto"/>
        </w:rPr>
        <w:t xml:space="preserve">information </w:t>
      </w:r>
      <w:r w:rsidR="002D024F">
        <w:rPr>
          <w:rFonts w:ascii="Arial" w:hAnsi="Arial" w:cs="Arial"/>
          <w:color w:val="auto"/>
        </w:rPr>
        <w:t xml:space="preserve">as legislated </w:t>
      </w:r>
      <w:r w:rsidR="0025287E">
        <w:rPr>
          <w:rFonts w:ascii="Arial" w:hAnsi="Arial" w:cs="Arial"/>
          <w:color w:val="auto"/>
        </w:rPr>
        <w:t xml:space="preserve">when chemical restrictive practices </w:t>
      </w:r>
      <w:r w:rsidR="00F05F42">
        <w:rPr>
          <w:rFonts w:ascii="Arial" w:hAnsi="Arial" w:cs="Arial"/>
          <w:color w:val="auto"/>
        </w:rPr>
        <w:t xml:space="preserve">are </w:t>
      </w:r>
      <w:r w:rsidR="005709E9">
        <w:rPr>
          <w:rFonts w:ascii="Arial" w:hAnsi="Arial" w:cs="Arial"/>
          <w:color w:val="auto"/>
        </w:rPr>
        <w:t xml:space="preserve">a component of care </w:t>
      </w:r>
      <w:r w:rsidR="00836BBF">
        <w:rPr>
          <w:rFonts w:ascii="Arial" w:hAnsi="Arial" w:cs="Arial"/>
          <w:color w:val="auto"/>
        </w:rPr>
        <w:t xml:space="preserve">delivery </w:t>
      </w:r>
      <w:r w:rsidR="005709E9">
        <w:rPr>
          <w:rFonts w:ascii="Arial" w:hAnsi="Arial" w:cs="Arial"/>
          <w:color w:val="auto"/>
        </w:rPr>
        <w:t>for an individual consumer</w:t>
      </w:r>
      <w:r w:rsidR="00FE3B6E">
        <w:rPr>
          <w:rFonts w:ascii="Arial" w:hAnsi="Arial" w:cs="Arial"/>
          <w:color w:val="auto"/>
        </w:rPr>
        <w:t xml:space="preserve">. </w:t>
      </w:r>
      <w:r w:rsidR="00C86F96">
        <w:rPr>
          <w:rFonts w:ascii="Arial" w:hAnsi="Arial" w:cs="Arial"/>
          <w:color w:val="auto"/>
        </w:rPr>
        <w:t>For one consume</w:t>
      </w:r>
      <w:r w:rsidR="00557523">
        <w:rPr>
          <w:rFonts w:ascii="Arial" w:hAnsi="Arial" w:cs="Arial"/>
          <w:color w:val="auto"/>
        </w:rPr>
        <w:t xml:space="preserve">r prescribed psychotropic medication as a </w:t>
      </w:r>
      <w:r w:rsidR="0085556E">
        <w:rPr>
          <w:rFonts w:ascii="Arial" w:hAnsi="Arial" w:cs="Arial"/>
          <w:color w:val="auto"/>
        </w:rPr>
        <w:t>chemical restraint</w:t>
      </w:r>
      <w:r w:rsidR="0078780D">
        <w:rPr>
          <w:rFonts w:ascii="Arial" w:hAnsi="Arial" w:cs="Arial"/>
          <w:color w:val="auto"/>
        </w:rPr>
        <w:t xml:space="preserve"> to manage their known challenging behaviours</w:t>
      </w:r>
      <w:r w:rsidR="00836BBF">
        <w:rPr>
          <w:rFonts w:ascii="Arial" w:hAnsi="Arial" w:cs="Arial"/>
          <w:color w:val="auto"/>
        </w:rPr>
        <w:t xml:space="preserve"> (Consumer A)</w:t>
      </w:r>
      <w:r w:rsidR="0085556E">
        <w:rPr>
          <w:rFonts w:ascii="Arial" w:hAnsi="Arial" w:cs="Arial"/>
          <w:color w:val="auto"/>
        </w:rPr>
        <w:t xml:space="preserve">, the </w:t>
      </w:r>
      <w:r w:rsidR="00391F66">
        <w:rPr>
          <w:rFonts w:ascii="Arial" w:hAnsi="Arial" w:cs="Arial"/>
          <w:color w:val="auto"/>
        </w:rPr>
        <w:t>Assessment Team note</w:t>
      </w:r>
      <w:r w:rsidR="00F46502">
        <w:rPr>
          <w:rFonts w:ascii="Arial" w:hAnsi="Arial" w:cs="Arial"/>
          <w:color w:val="auto"/>
        </w:rPr>
        <w:t>d</w:t>
      </w:r>
      <w:r w:rsidR="00391F66">
        <w:rPr>
          <w:rFonts w:ascii="Arial" w:hAnsi="Arial" w:cs="Arial"/>
          <w:color w:val="auto"/>
        </w:rPr>
        <w:t xml:space="preserve"> the </w:t>
      </w:r>
      <w:r w:rsidR="007D164C">
        <w:rPr>
          <w:rFonts w:ascii="Arial" w:hAnsi="Arial" w:cs="Arial"/>
          <w:color w:val="auto"/>
        </w:rPr>
        <w:t xml:space="preserve">service </w:t>
      </w:r>
      <w:r w:rsidR="008E457E">
        <w:rPr>
          <w:rFonts w:ascii="Arial" w:hAnsi="Arial" w:cs="Arial"/>
          <w:color w:val="auto"/>
        </w:rPr>
        <w:t>had insufficient assessment and guidance for staff</w:t>
      </w:r>
      <w:r w:rsidR="00F428D7">
        <w:rPr>
          <w:rFonts w:ascii="Arial" w:hAnsi="Arial" w:cs="Arial"/>
          <w:color w:val="auto"/>
        </w:rPr>
        <w:t>, including no description on how pharmacological intervention</w:t>
      </w:r>
      <w:r w:rsidR="00E734BA">
        <w:rPr>
          <w:rFonts w:ascii="Arial" w:hAnsi="Arial" w:cs="Arial"/>
          <w:color w:val="auto"/>
        </w:rPr>
        <w:t xml:space="preserve"> would be used or monitored</w:t>
      </w:r>
      <w:r w:rsidR="0044217F">
        <w:rPr>
          <w:rFonts w:ascii="Arial" w:hAnsi="Arial" w:cs="Arial"/>
          <w:color w:val="auto"/>
        </w:rPr>
        <w:t>. For a second consumer,</w:t>
      </w:r>
      <w:r w:rsidR="00E734BA">
        <w:rPr>
          <w:rFonts w:ascii="Arial" w:hAnsi="Arial" w:cs="Arial"/>
          <w:color w:val="auto"/>
        </w:rPr>
        <w:t xml:space="preserve"> the Assessment Team </w:t>
      </w:r>
      <w:r w:rsidR="009707F8">
        <w:rPr>
          <w:rFonts w:ascii="Arial" w:hAnsi="Arial" w:cs="Arial"/>
          <w:color w:val="auto"/>
        </w:rPr>
        <w:t>observed generic interventions and strategies no</w:t>
      </w:r>
      <w:r w:rsidR="00A035BE">
        <w:rPr>
          <w:rFonts w:ascii="Arial" w:hAnsi="Arial" w:cs="Arial"/>
          <w:color w:val="auto"/>
        </w:rPr>
        <w:t>ted with no description of how pharmacological intervention would be used or monitored</w:t>
      </w:r>
      <w:r w:rsidR="00836BBF">
        <w:rPr>
          <w:rFonts w:ascii="Arial" w:hAnsi="Arial" w:cs="Arial"/>
          <w:color w:val="auto"/>
        </w:rPr>
        <w:t xml:space="preserve"> (Consumer B)</w:t>
      </w:r>
      <w:r w:rsidR="00A035BE">
        <w:rPr>
          <w:rFonts w:ascii="Arial" w:hAnsi="Arial" w:cs="Arial"/>
          <w:color w:val="auto"/>
        </w:rPr>
        <w:t>.</w:t>
      </w:r>
      <w:r w:rsidR="0044217F">
        <w:rPr>
          <w:rFonts w:ascii="Arial" w:hAnsi="Arial" w:cs="Arial"/>
          <w:color w:val="auto"/>
        </w:rPr>
        <w:t xml:space="preserve"> </w:t>
      </w:r>
    </w:p>
    <w:p w14:paraId="2FD09F89" w14:textId="5B3129AE" w:rsidR="0085556E" w:rsidRDefault="0085556E" w:rsidP="00D84E29">
      <w:pPr>
        <w:pStyle w:val="CommentText"/>
        <w:rPr>
          <w:rFonts w:ascii="Arial" w:hAnsi="Arial" w:cs="Arial"/>
          <w:color w:val="auto"/>
        </w:rPr>
      </w:pPr>
      <w:r>
        <w:rPr>
          <w:rFonts w:ascii="Arial" w:hAnsi="Arial" w:cs="Arial"/>
          <w:color w:val="auto"/>
        </w:rPr>
        <w:t xml:space="preserve">The Approved Provider responded to the </w:t>
      </w:r>
      <w:r w:rsidR="00A871EB">
        <w:rPr>
          <w:rFonts w:ascii="Arial" w:hAnsi="Arial" w:cs="Arial"/>
          <w:color w:val="auto"/>
        </w:rPr>
        <w:t xml:space="preserve">Site Audit findings, </w:t>
      </w:r>
      <w:r w:rsidR="004D3DAC">
        <w:rPr>
          <w:rFonts w:ascii="Arial" w:hAnsi="Arial" w:cs="Arial"/>
          <w:color w:val="auto"/>
        </w:rPr>
        <w:t>clarifying</w:t>
      </w:r>
      <w:r w:rsidR="002D024F">
        <w:rPr>
          <w:rFonts w:ascii="Arial" w:hAnsi="Arial" w:cs="Arial"/>
          <w:color w:val="auto"/>
        </w:rPr>
        <w:t>:</w:t>
      </w:r>
    </w:p>
    <w:p w14:paraId="65E04AD3" w14:textId="2F73CCB4" w:rsidR="00D9139E" w:rsidRDefault="00885A5E" w:rsidP="00D71B01">
      <w:pPr>
        <w:pStyle w:val="CommentText"/>
        <w:numPr>
          <w:ilvl w:val="0"/>
          <w:numId w:val="37"/>
        </w:numPr>
        <w:rPr>
          <w:rFonts w:ascii="Arial" w:hAnsi="Arial" w:cs="Arial"/>
          <w:color w:val="auto"/>
        </w:rPr>
      </w:pPr>
      <w:r>
        <w:rPr>
          <w:rFonts w:ascii="Arial" w:hAnsi="Arial" w:cs="Arial"/>
          <w:color w:val="auto"/>
        </w:rPr>
        <w:t xml:space="preserve">The service relied upon a behaviour support plan </w:t>
      </w:r>
      <w:r w:rsidR="00D711AB">
        <w:rPr>
          <w:rFonts w:ascii="Arial" w:hAnsi="Arial" w:cs="Arial"/>
          <w:color w:val="auto"/>
        </w:rPr>
        <w:t>supplied by external services for Consumer A</w:t>
      </w:r>
      <w:r w:rsidR="00DC7583">
        <w:rPr>
          <w:rFonts w:ascii="Arial" w:hAnsi="Arial" w:cs="Arial"/>
          <w:color w:val="auto"/>
        </w:rPr>
        <w:t xml:space="preserve"> as they had transferred from a specialist dementia </w:t>
      </w:r>
      <w:r w:rsidR="0038604A">
        <w:rPr>
          <w:rFonts w:ascii="Arial" w:hAnsi="Arial" w:cs="Arial"/>
          <w:color w:val="auto"/>
        </w:rPr>
        <w:t>support facility</w:t>
      </w:r>
      <w:r w:rsidR="00023D3F">
        <w:rPr>
          <w:rFonts w:ascii="Arial" w:hAnsi="Arial" w:cs="Arial"/>
          <w:color w:val="auto"/>
        </w:rPr>
        <w:t>.</w:t>
      </w:r>
      <w:r w:rsidR="007035C0">
        <w:rPr>
          <w:rFonts w:ascii="Arial" w:hAnsi="Arial" w:cs="Arial"/>
          <w:color w:val="auto"/>
        </w:rPr>
        <w:t xml:space="preserve"> </w:t>
      </w:r>
    </w:p>
    <w:p w14:paraId="19171E84" w14:textId="4F4E1CA2" w:rsidR="00522D11" w:rsidRDefault="00034C7A" w:rsidP="00D71B01">
      <w:pPr>
        <w:pStyle w:val="CommentText"/>
        <w:numPr>
          <w:ilvl w:val="0"/>
          <w:numId w:val="37"/>
        </w:numPr>
        <w:rPr>
          <w:rFonts w:ascii="Arial" w:hAnsi="Arial" w:cs="Arial"/>
          <w:color w:val="auto"/>
        </w:rPr>
      </w:pPr>
      <w:r>
        <w:rPr>
          <w:rFonts w:ascii="Arial" w:hAnsi="Arial" w:cs="Arial"/>
          <w:color w:val="auto"/>
        </w:rPr>
        <w:lastRenderedPageBreak/>
        <w:t>Consumer B</w:t>
      </w:r>
      <w:r w:rsidR="00B64223">
        <w:rPr>
          <w:rFonts w:ascii="Arial" w:hAnsi="Arial" w:cs="Arial"/>
          <w:color w:val="auto"/>
        </w:rPr>
        <w:t xml:space="preserve">’s Medical Officer </w:t>
      </w:r>
      <w:r w:rsidR="00F02D04">
        <w:rPr>
          <w:rFonts w:ascii="Arial" w:hAnsi="Arial" w:cs="Arial"/>
          <w:color w:val="auto"/>
        </w:rPr>
        <w:t xml:space="preserve">had not outlined the specific requirements relating to use of their </w:t>
      </w:r>
      <w:r w:rsidR="00634603">
        <w:rPr>
          <w:rFonts w:ascii="Arial" w:hAnsi="Arial" w:cs="Arial"/>
          <w:color w:val="auto"/>
        </w:rPr>
        <w:t>medication despite being asked to do so</w:t>
      </w:r>
      <w:r w:rsidR="00261B99">
        <w:rPr>
          <w:rFonts w:ascii="Arial" w:hAnsi="Arial" w:cs="Arial"/>
          <w:color w:val="auto"/>
        </w:rPr>
        <w:t xml:space="preserve"> by the service</w:t>
      </w:r>
      <w:r w:rsidR="00634603">
        <w:rPr>
          <w:rFonts w:ascii="Arial" w:hAnsi="Arial" w:cs="Arial"/>
          <w:color w:val="auto"/>
        </w:rPr>
        <w:t xml:space="preserve">, accordingly, </w:t>
      </w:r>
      <w:r w:rsidR="00C310C6">
        <w:rPr>
          <w:rFonts w:ascii="Arial" w:hAnsi="Arial" w:cs="Arial"/>
          <w:color w:val="auto"/>
        </w:rPr>
        <w:t xml:space="preserve">the service follows internal process </w:t>
      </w:r>
      <w:r w:rsidR="00991254">
        <w:rPr>
          <w:rFonts w:ascii="Arial" w:hAnsi="Arial" w:cs="Arial"/>
          <w:color w:val="auto"/>
        </w:rPr>
        <w:t xml:space="preserve">and </w:t>
      </w:r>
      <w:r w:rsidR="000353A8">
        <w:rPr>
          <w:rFonts w:ascii="Arial" w:hAnsi="Arial" w:cs="Arial"/>
          <w:color w:val="auto"/>
        </w:rPr>
        <w:t>administer</w:t>
      </w:r>
      <w:r w:rsidR="00261B99">
        <w:rPr>
          <w:rFonts w:ascii="Arial" w:hAnsi="Arial" w:cs="Arial"/>
          <w:color w:val="auto"/>
        </w:rPr>
        <w:t>s</w:t>
      </w:r>
      <w:r w:rsidR="00991254">
        <w:rPr>
          <w:rFonts w:ascii="Arial" w:hAnsi="Arial" w:cs="Arial"/>
          <w:color w:val="auto"/>
        </w:rPr>
        <w:t xml:space="preserve"> based on assessment of </w:t>
      </w:r>
      <w:r w:rsidR="000353A8">
        <w:rPr>
          <w:rFonts w:ascii="Arial" w:hAnsi="Arial" w:cs="Arial"/>
          <w:color w:val="auto"/>
        </w:rPr>
        <w:t>current behaviour.</w:t>
      </w:r>
    </w:p>
    <w:p w14:paraId="5A967665" w14:textId="0880EE42" w:rsidR="00D71B01" w:rsidRDefault="003F2124" w:rsidP="00D71B01">
      <w:pPr>
        <w:pStyle w:val="CommentText"/>
        <w:numPr>
          <w:ilvl w:val="0"/>
          <w:numId w:val="37"/>
        </w:numPr>
        <w:rPr>
          <w:rFonts w:ascii="Arial" w:hAnsi="Arial" w:cs="Arial"/>
          <w:color w:val="auto"/>
        </w:rPr>
      </w:pPr>
      <w:r>
        <w:rPr>
          <w:rFonts w:ascii="Arial" w:hAnsi="Arial" w:cs="Arial"/>
          <w:color w:val="auto"/>
        </w:rPr>
        <w:t>The service had self-identified that b</w:t>
      </w:r>
      <w:r w:rsidR="00B37009">
        <w:rPr>
          <w:rFonts w:ascii="Arial" w:hAnsi="Arial" w:cs="Arial"/>
          <w:color w:val="auto"/>
        </w:rPr>
        <w:t xml:space="preserve">ehaviour support plan documentation </w:t>
      </w:r>
      <w:r>
        <w:rPr>
          <w:rFonts w:ascii="Arial" w:hAnsi="Arial" w:cs="Arial"/>
          <w:color w:val="auto"/>
        </w:rPr>
        <w:t xml:space="preserve">required review </w:t>
      </w:r>
      <w:r w:rsidR="00C61940">
        <w:rPr>
          <w:rFonts w:ascii="Arial" w:hAnsi="Arial" w:cs="Arial"/>
          <w:color w:val="auto"/>
        </w:rPr>
        <w:t>which had also been raised with the Assessment Team at the time of the Site Audit.</w:t>
      </w:r>
    </w:p>
    <w:p w14:paraId="1BA9C9B7" w14:textId="07C593FB" w:rsidR="00C61940" w:rsidRDefault="00B85DE8" w:rsidP="00D71B01">
      <w:pPr>
        <w:pStyle w:val="CommentText"/>
        <w:numPr>
          <w:ilvl w:val="0"/>
          <w:numId w:val="37"/>
        </w:numPr>
        <w:rPr>
          <w:rFonts w:ascii="Arial" w:hAnsi="Arial" w:cs="Arial"/>
          <w:color w:val="auto"/>
        </w:rPr>
      </w:pPr>
      <w:r>
        <w:rPr>
          <w:rFonts w:ascii="Arial" w:hAnsi="Arial" w:cs="Arial"/>
          <w:color w:val="auto"/>
        </w:rPr>
        <w:t xml:space="preserve">The service is implementing improvements in relation to </w:t>
      </w:r>
      <w:r w:rsidR="00A57FAD">
        <w:rPr>
          <w:rFonts w:ascii="Arial" w:hAnsi="Arial" w:cs="Arial"/>
          <w:color w:val="auto"/>
        </w:rPr>
        <w:t>assessment and care planning</w:t>
      </w:r>
      <w:r w:rsidR="006A5BC2">
        <w:rPr>
          <w:rFonts w:ascii="Arial" w:hAnsi="Arial" w:cs="Arial"/>
          <w:color w:val="auto"/>
        </w:rPr>
        <w:t xml:space="preserve">, including a new electronic care planning </w:t>
      </w:r>
      <w:r w:rsidR="002D1F09">
        <w:rPr>
          <w:rFonts w:ascii="Arial" w:hAnsi="Arial" w:cs="Arial"/>
          <w:color w:val="auto"/>
        </w:rPr>
        <w:t xml:space="preserve">system, </w:t>
      </w:r>
      <w:r w:rsidR="00A57FAD">
        <w:rPr>
          <w:rFonts w:ascii="Arial" w:hAnsi="Arial" w:cs="Arial"/>
          <w:color w:val="auto"/>
        </w:rPr>
        <w:t>which will</w:t>
      </w:r>
      <w:r w:rsidR="002D1F09">
        <w:rPr>
          <w:rFonts w:ascii="Arial" w:hAnsi="Arial" w:cs="Arial"/>
          <w:color w:val="auto"/>
        </w:rPr>
        <w:t xml:space="preserve"> provide staff with real-time/mobile access to documentation</w:t>
      </w:r>
      <w:r w:rsidR="00522D11">
        <w:rPr>
          <w:rFonts w:ascii="Arial" w:hAnsi="Arial" w:cs="Arial"/>
          <w:color w:val="auto"/>
        </w:rPr>
        <w:t>.</w:t>
      </w:r>
    </w:p>
    <w:p w14:paraId="3DE17A1C" w14:textId="77777777" w:rsidR="00B477E1" w:rsidRDefault="00E4095F" w:rsidP="00D84E29">
      <w:pPr>
        <w:pStyle w:val="CommentText"/>
        <w:rPr>
          <w:rFonts w:ascii="Arial" w:hAnsi="Arial" w:cs="Arial"/>
          <w:color w:val="auto"/>
        </w:rPr>
      </w:pPr>
      <w:r>
        <w:rPr>
          <w:rFonts w:ascii="Arial" w:hAnsi="Arial" w:cs="Arial"/>
          <w:color w:val="auto"/>
        </w:rPr>
        <w:t xml:space="preserve">I have considered the </w:t>
      </w:r>
      <w:r w:rsidR="002418A2">
        <w:rPr>
          <w:rFonts w:ascii="Arial" w:hAnsi="Arial" w:cs="Arial"/>
          <w:color w:val="auto"/>
        </w:rPr>
        <w:t>Approved Provider’s response</w:t>
      </w:r>
      <w:r w:rsidR="00B477E1">
        <w:rPr>
          <w:rFonts w:ascii="Arial" w:hAnsi="Arial" w:cs="Arial"/>
          <w:color w:val="auto"/>
        </w:rPr>
        <w:t xml:space="preserve"> alongside other evidence and note:</w:t>
      </w:r>
    </w:p>
    <w:p w14:paraId="66BC033F" w14:textId="74D9A945" w:rsidR="00831F3B" w:rsidRDefault="00787763" w:rsidP="00CD2ADA">
      <w:pPr>
        <w:pStyle w:val="CommentText"/>
        <w:numPr>
          <w:ilvl w:val="0"/>
          <w:numId w:val="37"/>
        </w:numPr>
        <w:rPr>
          <w:rFonts w:ascii="Arial" w:hAnsi="Arial" w:cs="Arial"/>
          <w:color w:val="auto"/>
        </w:rPr>
      </w:pPr>
      <w:r>
        <w:rPr>
          <w:rFonts w:ascii="Arial" w:hAnsi="Arial" w:cs="Arial"/>
          <w:color w:val="auto"/>
        </w:rPr>
        <w:t>Consumer A initially entered the service on respite for approximately 2.5 months prior to permanency</w:t>
      </w:r>
      <w:r w:rsidR="007413DF">
        <w:rPr>
          <w:rFonts w:ascii="Arial" w:hAnsi="Arial" w:cs="Arial"/>
          <w:color w:val="auto"/>
        </w:rPr>
        <w:t xml:space="preserve">, however, a restrictive practices assessment was not completed until </w:t>
      </w:r>
      <w:r w:rsidR="00CD2ADA">
        <w:rPr>
          <w:rFonts w:ascii="Arial" w:hAnsi="Arial" w:cs="Arial"/>
          <w:color w:val="auto"/>
        </w:rPr>
        <w:t xml:space="preserve">they became a permanent consumer. </w:t>
      </w:r>
      <w:r w:rsidR="00946CBA">
        <w:rPr>
          <w:rFonts w:ascii="Arial" w:hAnsi="Arial" w:cs="Arial"/>
          <w:color w:val="auto"/>
        </w:rPr>
        <w:t xml:space="preserve">This was acknowledged by the service </w:t>
      </w:r>
      <w:r w:rsidR="00124D20">
        <w:rPr>
          <w:rFonts w:ascii="Arial" w:hAnsi="Arial" w:cs="Arial"/>
          <w:color w:val="auto"/>
        </w:rPr>
        <w:t xml:space="preserve">when raised by the Assessment Team </w:t>
      </w:r>
      <w:r w:rsidR="00946CBA">
        <w:rPr>
          <w:rFonts w:ascii="Arial" w:hAnsi="Arial" w:cs="Arial"/>
          <w:color w:val="auto"/>
        </w:rPr>
        <w:t>during the Site Audit and a</w:t>
      </w:r>
      <w:r w:rsidR="00124D20">
        <w:rPr>
          <w:rFonts w:ascii="Arial" w:hAnsi="Arial" w:cs="Arial"/>
          <w:color w:val="auto"/>
        </w:rPr>
        <w:t>n assessment was completed</w:t>
      </w:r>
      <w:r w:rsidR="00821C0A">
        <w:rPr>
          <w:rFonts w:ascii="Arial" w:hAnsi="Arial" w:cs="Arial"/>
          <w:color w:val="auto"/>
        </w:rPr>
        <w:t xml:space="preserve"> and provided, however, it contained insufficient information to support quality care delivery aligned to legislated requirement</w:t>
      </w:r>
      <w:r w:rsidR="00433D22">
        <w:rPr>
          <w:rFonts w:ascii="Arial" w:hAnsi="Arial" w:cs="Arial"/>
          <w:color w:val="auto"/>
        </w:rPr>
        <w:t>s.</w:t>
      </w:r>
    </w:p>
    <w:p w14:paraId="1641B186" w14:textId="4706B0DE" w:rsidR="00FA7B89" w:rsidRDefault="0001343F" w:rsidP="00CD2ADA">
      <w:pPr>
        <w:pStyle w:val="CommentText"/>
        <w:numPr>
          <w:ilvl w:val="0"/>
          <w:numId w:val="37"/>
        </w:numPr>
        <w:rPr>
          <w:rFonts w:ascii="Arial" w:hAnsi="Arial" w:cs="Arial"/>
          <w:color w:val="auto"/>
        </w:rPr>
      </w:pPr>
      <w:r>
        <w:rPr>
          <w:rFonts w:ascii="Arial" w:hAnsi="Arial" w:cs="Arial"/>
          <w:color w:val="auto"/>
        </w:rPr>
        <w:t>I</w:t>
      </w:r>
      <w:r w:rsidR="00903605">
        <w:rPr>
          <w:rFonts w:ascii="Arial" w:hAnsi="Arial" w:cs="Arial"/>
          <w:color w:val="auto"/>
        </w:rPr>
        <w:t>n</w:t>
      </w:r>
      <w:r>
        <w:rPr>
          <w:rFonts w:ascii="Arial" w:hAnsi="Arial" w:cs="Arial"/>
          <w:color w:val="auto"/>
        </w:rPr>
        <w:t xml:space="preserve"> the case of </w:t>
      </w:r>
      <w:r w:rsidR="00903605">
        <w:rPr>
          <w:rFonts w:ascii="Arial" w:hAnsi="Arial" w:cs="Arial"/>
          <w:color w:val="auto"/>
        </w:rPr>
        <w:t>Consumer B,</w:t>
      </w:r>
      <w:r w:rsidR="00B477E1">
        <w:rPr>
          <w:rFonts w:ascii="Arial" w:hAnsi="Arial" w:cs="Arial"/>
          <w:color w:val="auto"/>
        </w:rPr>
        <w:t xml:space="preserve"> </w:t>
      </w:r>
      <w:r w:rsidR="00903605">
        <w:rPr>
          <w:rFonts w:ascii="Arial" w:hAnsi="Arial" w:cs="Arial"/>
          <w:color w:val="auto"/>
        </w:rPr>
        <w:t xml:space="preserve">the service asserts the success of </w:t>
      </w:r>
      <w:r w:rsidR="004E57EE">
        <w:rPr>
          <w:rFonts w:ascii="Arial" w:hAnsi="Arial" w:cs="Arial"/>
          <w:color w:val="auto"/>
        </w:rPr>
        <w:t xml:space="preserve">non-pharmacological interventions has resulted in only 2 instances where as required </w:t>
      </w:r>
      <w:r w:rsidR="00F24BB1">
        <w:rPr>
          <w:rFonts w:ascii="Arial" w:hAnsi="Arial" w:cs="Arial"/>
          <w:color w:val="auto"/>
        </w:rPr>
        <w:t xml:space="preserve">psychotropic </w:t>
      </w:r>
      <w:r w:rsidR="004E57EE">
        <w:rPr>
          <w:rFonts w:ascii="Arial" w:hAnsi="Arial" w:cs="Arial"/>
          <w:color w:val="auto"/>
        </w:rPr>
        <w:t>medication was administered. However, in the evidence p</w:t>
      </w:r>
      <w:r w:rsidR="004674CB">
        <w:rPr>
          <w:rFonts w:ascii="Arial" w:hAnsi="Arial" w:cs="Arial"/>
          <w:color w:val="auto"/>
        </w:rPr>
        <w:t xml:space="preserve">rovided, the service has not documented that alternative strategies </w:t>
      </w:r>
      <w:r w:rsidR="00CE2FD6">
        <w:rPr>
          <w:rFonts w:ascii="Arial" w:hAnsi="Arial" w:cs="Arial"/>
          <w:color w:val="auto"/>
        </w:rPr>
        <w:t>were trialled</w:t>
      </w:r>
      <w:r w:rsidR="007B497F">
        <w:rPr>
          <w:rFonts w:ascii="Arial" w:hAnsi="Arial" w:cs="Arial"/>
          <w:color w:val="auto"/>
        </w:rPr>
        <w:t xml:space="preserve"> prior to use</w:t>
      </w:r>
      <w:r w:rsidR="00FA7B89">
        <w:rPr>
          <w:rFonts w:ascii="Arial" w:hAnsi="Arial" w:cs="Arial"/>
          <w:color w:val="auto"/>
        </w:rPr>
        <w:t xml:space="preserve"> in those instances</w:t>
      </w:r>
      <w:r w:rsidR="00CE2FD6">
        <w:rPr>
          <w:rFonts w:ascii="Arial" w:hAnsi="Arial" w:cs="Arial"/>
          <w:color w:val="auto"/>
        </w:rPr>
        <w:t>, nor is there information to show how Consumer B was monitored</w:t>
      </w:r>
      <w:r w:rsidR="00B373FF">
        <w:rPr>
          <w:rFonts w:ascii="Arial" w:hAnsi="Arial" w:cs="Arial"/>
          <w:color w:val="auto"/>
        </w:rPr>
        <w:t xml:space="preserve"> </w:t>
      </w:r>
      <w:r w:rsidR="00F24BB1">
        <w:rPr>
          <w:rFonts w:ascii="Arial" w:hAnsi="Arial" w:cs="Arial"/>
          <w:color w:val="auto"/>
        </w:rPr>
        <w:t xml:space="preserve">following </w:t>
      </w:r>
      <w:r w:rsidR="00C478EC">
        <w:rPr>
          <w:rFonts w:ascii="Arial" w:hAnsi="Arial" w:cs="Arial"/>
          <w:color w:val="auto"/>
        </w:rPr>
        <w:t xml:space="preserve">administration, nor is </w:t>
      </w:r>
      <w:r w:rsidR="007B497F">
        <w:rPr>
          <w:rFonts w:ascii="Arial" w:hAnsi="Arial" w:cs="Arial"/>
          <w:color w:val="auto"/>
        </w:rPr>
        <w:t>it clear if informed consent has been obtained</w:t>
      </w:r>
      <w:r w:rsidR="00FA7B89">
        <w:rPr>
          <w:rFonts w:ascii="Arial" w:hAnsi="Arial" w:cs="Arial"/>
          <w:color w:val="auto"/>
        </w:rPr>
        <w:t>.</w:t>
      </w:r>
    </w:p>
    <w:p w14:paraId="6AFCB98B" w14:textId="7057503B" w:rsidR="00AE5D0F" w:rsidRDefault="00EC0EC3" w:rsidP="00D84E29">
      <w:pPr>
        <w:pStyle w:val="CommentText"/>
        <w:rPr>
          <w:rFonts w:ascii="Arial" w:hAnsi="Arial" w:cs="Arial"/>
          <w:color w:val="auto"/>
        </w:rPr>
      </w:pPr>
      <w:r>
        <w:rPr>
          <w:rFonts w:ascii="Arial" w:hAnsi="Arial" w:cs="Arial"/>
          <w:color w:val="auto"/>
        </w:rPr>
        <w:t xml:space="preserve">I acknowledge the service has identified and commenced improvements relating to behaviour support planning and associated </w:t>
      </w:r>
      <w:r w:rsidR="00CF3E26">
        <w:rPr>
          <w:rFonts w:ascii="Arial" w:hAnsi="Arial" w:cs="Arial"/>
          <w:color w:val="auto"/>
        </w:rPr>
        <w:t>documentation</w:t>
      </w:r>
      <w:r w:rsidR="00461B5B">
        <w:rPr>
          <w:rFonts w:ascii="Arial" w:hAnsi="Arial" w:cs="Arial"/>
          <w:color w:val="auto"/>
        </w:rPr>
        <w:t xml:space="preserve"> since the Site Audit.</w:t>
      </w:r>
      <w:r w:rsidR="00CF3E26">
        <w:rPr>
          <w:rFonts w:ascii="Arial" w:hAnsi="Arial" w:cs="Arial"/>
          <w:color w:val="auto"/>
        </w:rPr>
        <w:t xml:space="preserve"> </w:t>
      </w:r>
      <w:r w:rsidR="00461B5B">
        <w:rPr>
          <w:rFonts w:ascii="Arial" w:hAnsi="Arial" w:cs="Arial"/>
          <w:color w:val="auto"/>
        </w:rPr>
        <w:t>H</w:t>
      </w:r>
      <w:r w:rsidR="00CF3E26">
        <w:rPr>
          <w:rFonts w:ascii="Arial" w:hAnsi="Arial" w:cs="Arial"/>
          <w:color w:val="auto"/>
        </w:rPr>
        <w:t xml:space="preserve">owever, it has not been demonstrated that </w:t>
      </w:r>
      <w:r w:rsidR="008F18CB">
        <w:rPr>
          <w:rFonts w:ascii="Arial" w:hAnsi="Arial" w:cs="Arial"/>
          <w:color w:val="auto"/>
        </w:rPr>
        <w:t>sufficient</w:t>
      </w:r>
      <w:r w:rsidR="00664B86">
        <w:rPr>
          <w:rFonts w:ascii="Arial" w:hAnsi="Arial" w:cs="Arial"/>
          <w:color w:val="auto"/>
        </w:rPr>
        <w:t xml:space="preserve"> or comprehensive</w:t>
      </w:r>
      <w:r w:rsidR="008F18CB">
        <w:rPr>
          <w:rFonts w:ascii="Arial" w:hAnsi="Arial" w:cs="Arial"/>
          <w:color w:val="auto"/>
        </w:rPr>
        <w:t xml:space="preserve"> </w:t>
      </w:r>
      <w:r w:rsidR="00CF5A20">
        <w:rPr>
          <w:rFonts w:ascii="Arial" w:hAnsi="Arial" w:cs="Arial"/>
          <w:color w:val="auto"/>
        </w:rPr>
        <w:t>assessment and care planning</w:t>
      </w:r>
      <w:r w:rsidR="00461B5B">
        <w:rPr>
          <w:rFonts w:ascii="Arial" w:hAnsi="Arial" w:cs="Arial"/>
          <w:color w:val="auto"/>
        </w:rPr>
        <w:t xml:space="preserve"> has been undertaken</w:t>
      </w:r>
      <w:r w:rsidR="00664B86">
        <w:rPr>
          <w:rFonts w:ascii="Arial" w:hAnsi="Arial" w:cs="Arial"/>
          <w:color w:val="auto"/>
        </w:rPr>
        <w:t xml:space="preserve"> in line with legislated requirements to guide staff practice </w:t>
      </w:r>
      <w:r w:rsidR="00CF5A20">
        <w:rPr>
          <w:rFonts w:ascii="Arial" w:hAnsi="Arial" w:cs="Arial"/>
          <w:color w:val="auto"/>
        </w:rPr>
        <w:t xml:space="preserve">in relation to use of restrictive practices and </w:t>
      </w:r>
      <w:r w:rsidR="00461B5B">
        <w:rPr>
          <w:rFonts w:ascii="Arial" w:hAnsi="Arial" w:cs="Arial"/>
          <w:color w:val="auto"/>
        </w:rPr>
        <w:t>behaviour management</w:t>
      </w:r>
      <w:r w:rsidR="00664B86">
        <w:rPr>
          <w:rFonts w:ascii="Arial" w:hAnsi="Arial" w:cs="Arial"/>
          <w:color w:val="auto"/>
        </w:rPr>
        <w:t>.</w:t>
      </w:r>
      <w:r w:rsidR="00E5008B">
        <w:rPr>
          <w:rFonts w:ascii="Arial" w:hAnsi="Arial" w:cs="Arial"/>
          <w:color w:val="auto"/>
        </w:rPr>
        <w:t xml:space="preserve"> </w:t>
      </w:r>
      <w:r w:rsidR="00664B86">
        <w:rPr>
          <w:rFonts w:ascii="Arial" w:hAnsi="Arial" w:cs="Arial"/>
          <w:color w:val="auto"/>
        </w:rPr>
        <w:t xml:space="preserve">Accordingly, </w:t>
      </w:r>
      <w:r w:rsidR="00E5008B">
        <w:rPr>
          <w:rFonts w:ascii="Arial" w:hAnsi="Arial" w:cs="Arial"/>
          <w:color w:val="auto"/>
        </w:rPr>
        <w:t>I find the Approved Provider Non-compliant with this Requirement.</w:t>
      </w:r>
    </w:p>
    <w:p w14:paraId="3A7B8148" w14:textId="73C3E03D" w:rsidR="000B47AF" w:rsidRDefault="0038568B" w:rsidP="001643C5">
      <w:pPr>
        <w:pStyle w:val="CommentText"/>
        <w:rPr>
          <w:rFonts w:ascii="Arial" w:hAnsi="Arial" w:cs="Arial"/>
          <w:color w:val="auto"/>
        </w:rPr>
      </w:pPr>
      <w:r>
        <w:rPr>
          <w:rFonts w:ascii="Arial" w:hAnsi="Arial" w:cs="Arial"/>
          <w:color w:val="auto"/>
        </w:rPr>
        <w:t xml:space="preserve">In relation to Requirement </w:t>
      </w:r>
      <w:r>
        <w:rPr>
          <w:rFonts w:ascii="Arial" w:hAnsi="Arial" w:cs="Arial"/>
          <w:b/>
          <w:color w:val="auto"/>
        </w:rPr>
        <w:t>2</w:t>
      </w:r>
      <w:r w:rsidRPr="00F013E4">
        <w:rPr>
          <w:rFonts w:ascii="Arial" w:hAnsi="Arial" w:cs="Arial"/>
          <w:b/>
          <w:color w:val="auto"/>
        </w:rPr>
        <w:t>(3)(</w:t>
      </w:r>
      <w:r>
        <w:rPr>
          <w:rFonts w:ascii="Arial" w:hAnsi="Arial" w:cs="Arial"/>
          <w:b/>
          <w:color w:val="auto"/>
        </w:rPr>
        <w:t>d</w:t>
      </w:r>
      <w:r w:rsidRPr="00F013E4">
        <w:rPr>
          <w:rFonts w:ascii="Arial" w:hAnsi="Arial" w:cs="Arial"/>
          <w:b/>
          <w:color w:val="auto"/>
        </w:rPr>
        <w:t>)</w:t>
      </w:r>
      <w:r>
        <w:rPr>
          <w:rFonts w:ascii="Arial" w:hAnsi="Arial" w:cs="Arial"/>
          <w:color w:val="auto"/>
        </w:rPr>
        <w:t xml:space="preserve">, </w:t>
      </w:r>
      <w:r w:rsidR="00AB1D04" w:rsidRPr="00AB1D04">
        <w:rPr>
          <w:rFonts w:ascii="Arial" w:hAnsi="Arial" w:cs="Arial"/>
          <w:color w:val="auto"/>
        </w:rPr>
        <w:t>t</w:t>
      </w:r>
      <w:r w:rsidR="00972A61">
        <w:rPr>
          <w:rFonts w:ascii="Arial" w:hAnsi="Arial" w:cs="Arial"/>
          <w:color w:val="auto"/>
        </w:rPr>
        <w:t xml:space="preserve">he Assessment </w:t>
      </w:r>
      <w:r w:rsidR="00737CE9">
        <w:rPr>
          <w:rFonts w:ascii="Arial" w:hAnsi="Arial" w:cs="Arial"/>
          <w:color w:val="auto"/>
        </w:rPr>
        <w:t xml:space="preserve">Team </w:t>
      </w:r>
      <w:r w:rsidR="00DA361A">
        <w:rPr>
          <w:rFonts w:ascii="Arial" w:hAnsi="Arial" w:cs="Arial"/>
          <w:color w:val="auto"/>
        </w:rPr>
        <w:t>found that</w:t>
      </w:r>
      <w:r w:rsidR="00737CE9">
        <w:rPr>
          <w:rFonts w:ascii="Arial" w:hAnsi="Arial" w:cs="Arial"/>
          <w:color w:val="auto"/>
        </w:rPr>
        <w:t xml:space="preserve"> </w:t>
      </w:r>
      <w:r w:rsidR="0046736A">
        <w:rPr>
          <w:rFonts w:ascii="Arial" w:hAnsi="Arial" w:cs="Arial"/>
          <w:color w:val="auto"/>
        </w:rPr>
        <w:t>2</w:t>
      </w:r>
      <w:r w:rsidR="00F851C0">
        <w:rPr>
          <w:rFonts w:ascii="Arial" w:hAnsi="Arial" w:cs="Arial"/>
          <w:color w:val="auto"/>
        </w:rPr>
        <w:t xml:space="preserve"> consumers did not have external</w:t>
      </w:r>
      <w:r w:rsidR="00DA361A">
        <w:rPr>
          <w:rFonts w:ascii="Arial" w:hAnsi="Arial" w:cs="Arial"/>
          <w:color w:val="auto"/>
        </w:rPr>
        <w:t xml:space="preserve"> organisation</w:t>
      </w:r>
      <w:r w:rsidR="00F851C0">
        <w:rPr>
          <w:rFonts w:ascii="Arial" w:hAnsi="Arial" w:cs="Arial"/>
          <w:color w:val="auto"/>
        </w:rPr>
        <w:t xml:space="preserve"> </w:t>
      </w:r>
      <w:r w:rsidR="00DA361A">
        <w:rPr>
          <w:rFonts w:ascii="Arial" w:hAnsi="Arial" w:cs="Arial"/>
          <w:color w:val="auto"/>
        </w:rPr>
        <w:t xml:space="preserve">assessment/recommendations </w:t>
      </w:r>
      <w:r w:rsidR="0046736A">
        <w:rPr>
          <w:rFonts w:ascii="Arial" w:hAnsi="Arial" w:cs="Arial"/>
          <w:color w:val="auto"/>
        </w:rPr>
        <w:t xml:space="preserve">incorporated into their care planning and a representative raised that they had not been made aware of whether their relative had received </w:t>
      </w:r>
      <w:r w:rsidR="00631DCD">
        <w:rPr>
          <w:rFonts w:ascii="Arial" w:hAnsi="Arial" w:cs="Arial"/>
          <w:color w:val="auto"/>
        </w:rPr>
        <w:t>a Speech Pathologist review and if so, the outcome</w:t>
      </w:r>
      <w:r w:rsidR="00502968">
        <w:rPr>
          <w:rFonts w:ascii="Arial" w:hAnsi="Arial" w:cs="Arial"/>
          <w:color w:val="auto"/>
        </w:rPr>
        <w:t xml:space="preserve"> of such review</w:t>
      </w:r>
      <w:r w:rsidR="00631DCD">
        <w:rPr>
          <w:rFonts w:ascii="Arial" w:hAnsi="Arial" w:cs="Arial"/>
          <w:color w:val="auto"/>
        </w:rPr>
        <w:t>.</w:t>
      </w:r>
    </w:p>
    <w:p w14:paraId="0F65F0A9" w14:textId="693BC305" w:rsidR="00631DCD" w:rsidRDefault="00631DCD" w:rsidP="001643C5">
      <w:pPr>
        <w:pStyle w:val="CommentText"/>
        <w:rPr>
          <w:rFonts w:ascii="Arial" w:hAnsi="Arial" w:cs="Arial"/>
          <w:color w:val="auto"/>
        </w:rPr>
      </w:pPr>
      <w:r>
        <w:rPr>
          <w:rFonts w:ascii="Arial" w:hAnsi="Arial" w:cs="Arial"/>
          <w:color w:val="auto"/>
        </w:rPr>
        <w:t xml:space="preserve">The Approved Provider </w:t>
      </w:r>
      <w:r w:rsidR="002C76A7">
        <w:rPr>
          <w:rFonts w:ascii="Arial" w:hAnsi="Arial" w:cs="Arial"/>
          <w:color w:val="auto"/>
        </w:rPr>
        <w:t>provided a response to the Site Audit findings and additional accompanying documentation.</w:t>
      </w:r>
    </w:p>
    <w:p w14:paraId="28761662" w14:textId="77777777" w:rsidR="00F4199F" w:rsidRDefault="00351EBC" w:rsidP="001643C5">
      <w:pPr>
        <w:pStyle w:val="CommentText"/>
        <w:rPr>
          <w:rFonts w:ascii="Arial" w:hAnsi="Arial" w:cs="Arial"/>
          <w:color w:val="auto"/>
        </w:rPr>
      </w:pPr>
      <w:r>
        <w:rPr>
          <w:rFonts w:ascii="Arial" w:hAnsi="Arial" w:cs="Arial"/>
          <w:color w:val="auto"/>
        </w:rPr>
        <w:t xml:space="preserve">I have considered that the information presented in relation to </w:t>
      </w:r>
      <w:r w:rsidR="00943661">
        <w:rPr>
          <w:rFonts w:ascii="Arial" w:hAnsi="Arial" w:cs="Arial"/>
          <w:color w:val="auto"/>
        </w:rPr>
        <w:t>external input into care planning relate</w:t>
      </w:r>
      <w:r w:rsidR="000E3B7E">
        <w:rPr>
          <w:rFonts w:ascii="Arial" w:hAnsi="Arial" w:cs="Arial"/>
          <w:color w:val="auto"/>
        </w:rPr>
        <w:t>s more closely with other Requirements under this Standard</w:t>
      </w:r>
      <w:r w:rsidR="0079707B">
        <w:rPr>
          <w:rFonts w:ascii="Arial" w:hAnsi="Arial" w:cs="Arial"/>
          <w:color w:val="auto"/>
        </w:rPr>
        <w:t xml:space="preserve">. Nonetheless, </w:t>
      </w:r>
      <w:r w:rsidR="00D235C7">
        <w:rPr>
          <w:rFonts w:ascii="Arial" w:hAnsi="Arial" w:cs="Arial"/>
          <w:color w:val="auto"/>
        </w:rPr>
        <w:t xml:space="preserve">while the information may enhance the delivery of quality, individualised care, </w:t>
      </w:r>
      <w:r w:rsidR="00302D99">
        <w:rPr>
          <w:rFonts w:ascii="Arial" w:hAnsi="Arial" w:cs="Arial"/>
          <w:color w:val="auto"/>
        </w:rPr>
        <w:t xml:space="preserve">it is inconclusive whether </w:t>
      </w:r>
      <w:r w:rsidR="00966005">
        <w:rPr>
          <w:rFonts w:ascii="Arial" w:hAnsi="Arial" w:cs="Arial"/>
          <w:color w:val="auto"/>
        </w:rPr>
        <w:t xml:space="preserve">its absence has been of deficit. </w:t>
      </w:r>
    </w:p>
    <w:p w14:paraId="34B57680" w14:textId="14BC8E1B" w:rsidR="000F5D42" w:rsidRDefault="004E5096" w:rsidP="001643C5">
      <w:pPr>
        <w:pStyle w:val="CommentText"/>
        <w:rPr>
          <w:rFonts w:ascii="Arial" w:hAnsi="Arial" w:cs="Arial"/>
          <w:color w:val="auto"/>
        </w:rPr>
      </w:pPr>
      <w:r>
        <w:rPr>
          <w:rFonts w:ascii="Arial" w:hAnsi="Arial" w:cs="Arial"/>
          <w:color w:val="auto"/>
        </w:rPr>
        <w:t>I</w:t>
      </w:r>
      <w:r w:rsidR="007E7F55">
        <w:rPr>
          <w:rFonts w:ascii="Arial" w:hAnsi="Arial" w:cs="Arial"/>
          <w:color w:val="auto"/>
        </w:rPr>
        <w:t xml:space="preserve">n relation to </w:t>
      </w:r>
      <w:r w:rsidR="001A0182">
        <w:rPr>
          <w:rFonts w:ascii="Arial" w:hAnsi="Arial" w:cs="Arial"/>
          <w:color w:val="auto"/>
        </w:rPr>
        <w:t xml:space="preserve">informing </w:t>
      </w:r>
      <w:r>
        <w:rPr>
          <w:rFonts w:ascii="Arial" w:hAnsi="Arial" w:cs="Arial"/>
          <w:color w:val="auto"/>
        </w:rPr>
        <w:t xml:space="preserve">representatives </w:t>
      </w:r>
      <w:r w:rsidR="001A0182">
        <w:rPr>
          <w:rFonts w:ascii="Arial" w:hAnsi="Arial" w:cs="Arial"/>
          <w:color w:val="auto"/>
        </w:rPr>
        <w:t xml:space="preserve">when </w:t>
      </w:r>
      <w:r w:rsidR="00601AF3">
        <w:rPr>
          <w:rFonts w:ascii="Arial" w:hAnsi="Arial" w:cs="Arial"/>
          <w:color w:val="auto"/>
        </w:rPr>
        <w:t>assessment is undertaken and subsequent outcome</w:t>
      </w:r>
      <w:r w:rsidR="007E7F55">
        <w:rPr>
          <w:rFonts w:ascii="Arial" w:hAnsi="Arial" w:cs="Arial"/>
          <w:color w:val="auto"/>
        </w:rPr>
        <w:t xml:space="preserve">, the </w:t>
      </w:r>
      <w:r w:rsidR="001A0182">
        <w:rPr>
          <w:rFonts w:ascii="Arial" w:hAnsi="Arial" w:cs="Arial"/>
          <w:color w:val="auto"/>
        </w:rPr>
        <w:t>Approved Provider</w:t>
      </w:r>
      <w:r w:rsidR="007E7F55">
        <w:rPr>
          <w:rFonts w:ascii="Arial" w:hAnsi="Arial" w:cs="Arial"/>
          <w:color w:val="auto"/>
        </w:rPr>
        <w:t xml:space="preserve"> clarified</w:t>
      </w:r>
      <w:r w:rsidR="0003115B">
        <w:rPr>
          <w:rFonts w:ascii="Arial" w:hAnsi="Arial" w:cs="Arial"/>
          <w:color w:val="auto"/>
        </w:rPr>
        <w:t xml:space="preserve"> the consumer in question is competent to make independent care</w:t>
      </w:r>
      <w:r w:rsidR="00F4199F">
        <w:rPr>
          <w:rFonts w:ascii="Arial" w:hAnsi="Arial" w:cs="Arial"/>
          <w:color w:val="auto"/>
        </w:rPr>
        <w:t xml:space="preserve"> decisions</w:t>
      </w:r>
      <w:r w:rsidR="0068334B">
        <w:rPr>
          <w:rFonts w:ascii="Arial" w:hAnsi="Arial" w:cs="Arial"/>
          <w:color w:val="auto"/>
        </w:rPr>
        <w:t xml:space="preserve">. Nonetheless, </w:t>
      </w:r>
      <w:r w:rsidR="00F7793D">
        <w:rPr>
          <w:rFonts w:ascii="Arial" w:hAnsi="Arial" w:cs="Arial"/>
          <w:color w:val="auto"/>
        </w:rPr>
        <w:t xml:space="preserve">further evidence was provided to demonstrate that the </w:t>
      </w:r>
      <w:r w:rsidR="00405532">
        <w:rPr>
          <w:rFonts w:ascii="Arial" w:hAnsi="Arial" w:cs="Arial"/>
          <w:color w:val="auto"/>
        </w:rPr>
        <w:t>representative was</w:t>
      </w:r>
      <w:r w:rsidR="00F7793D">
        <w:rPr>
          <w:rFonts w:ascii="Arial" w:hAnsi="Arial" w:cs="Arial"/>
          <w:color w:val="auto"/>
        </w:rPr>
        <w:t xml:space="preserve"> contacted, the outcome had been communicated internally</w:t>
      </w:r>
      <w:r w:rsidR="00995F8E">
        <w:rPr>
          <w:rFonts w:ascii="Arial" w:hAnsi="Arial" w:cs="Arial"/>
          <w:color w:val="auto"/>
        </w:rPr>
        <w:t>,</w:t>
      </w:r>
      <w:r w:rsidR="00F7793D">
        <w:rPr>
          <w:rFonts w:ascii="Arial" w:hAnsi="Arial" w:cs="Arial"/>
          <w:color w:val="auto"/>
        </w:rPr>
        <w:t xml:space="preserve"> and with the consumer</w:t>
      </w:r>
      <w:r w:rsidR="00550887">
        <w:rPr>
          <w:rFonts w:ascii="Arial" w:hAnsi="Arial" w:cs="Arial"/>
          <w:color w:val="auto"/>
        </w:rPr>
        <w:t>, as is the intent of this Requirement.</w:t>
      </w:r>
    </w:p>
    <w:p w14:paraId="5CE8DF8A" w14:textId="1EB08330" w:rsidR="00AB1D04" w:rsidRDefault="00054B08" w:rsidP="001643C5">
      <w:pPr>
        <w:pStyle w:val="CommentText"/>
        <w:rPr>
          <w:rFonts w:ascii="Arial" w:hAnsi="Arial" w:cs="Arial"/>
          <w:color w:val="auto"/>
        </w:rPr>
      </w:pPr>
      <w:r>
        <w:rPr>
          <w:rFonts w:ascii="Arial" w:hAnsi="Arial" w:cs="Arial"/>
          <w:color w:val="auto"/>
        </w:rPr>
        <w:lastRenderedPageBreak/>
        <w:t>The Assessment Team note</w:t>
      </w:r>
      <w:r w:rsidR="00F46502">
        <w:rPr>
          <w:rFonts w:ascii="Arial" w:hAnsi="Arial" w:cs="Arial"/>
          <w:color w:val="auto"/>
        </w:rPr>
        <w:t>d</w:t>
      </w:r>
      <w:r>
        <w:rPr>
          <w:rFonts w:ascii="Arial" w:hAnsi="Arial" w:cs="Arial"/>
          <w:color w:val="auto"/>
        </w:rPr>
        <w:t xml:space="preserve">, which has weighed on my decision, that </w:t>
      </w:r>
      <w:r w:rsidR="00B77E19">
        <w:rPr>
          <w:rFonts w:ascii="Arial" w:hAnsi="Arial" w:cs="Arial"/>
          <w:color w:val="auto"/>
        </w:rPr>
        <w:t>multiple representatives stated they are informed of the outcomes of assessment and care planning and one reported they had requested a copy of t</w:t>
      </w:r>
      <w:r w:rsidR="00995F8E">
        <w:rPr>
          <w:rFonts w:ascii="Arial" w:hAnsi="Arial" w:cs="Arial"/>
          <w:color w:val="auto"/>
        </w:rPr>
        <w:t>he consumer’s care plan. It has also been demonstrated through other Requirements that assessments and care planning outcomes are documented</w:t>
      </w:r>
      <w:r w:rsidR="00E905C5">
        <w:rPr>
          <w:rFonts w:ascii="Arial" w:hAnsi="Arial" w:cs="Arial"/>
          <w:color w:val="auto"/>
        </w:rPr>
        <w:t xml:space="preserve">, however, </w:t>
      </w:r>
      <w:r w:rsidR="005B3948">
        <w:rPr>
          <w:rFonts w:ascii="Arial" w:hAnsi="Arial" w:cs="Arial"/>
          <w:color w:val="auto"/>
        </w:rPr>
        <w:t>improvements may continue to be made</w:t>
      </w:r>
      <w:r w:rsidR="000D07F9">
        <w:rPr>
          <w:rFonts w:ascii="Arial" w:hAnsi="Arial" w:cs="Arial"/>
          <w:color w:val="auto"/>
        </w:rPr>
        <w:t>,</w:t>
      </w:r>
      <w:r w:rsidR="00E905C5">
        <w:rPr>
          <w:rFonts w:ascii="Arial" w:hAnsi="Arial" w:cs="Arial"/>
          <w:color w:val="auto"/>
        </w:rPr>
        <w:t xml:space="preserve"> such as relating to behaviour support planning</w:t>
      </w:r>
      <w:r w:rsidR="005B3948">
        <w:rPr>
          <w:rFonts w:ascii="Arial" w:hAnsi="Arial" w:cs="Arial"/>
          <w:color w:val="auto"/>
        </w:rPr>
        <w:t xml:space="preserve">. </w:t>
      </w:r>
      <w:r w:rsidR="00AB1D04">
        <w:rPr>
          <w:rFonts w:ascii="Arial" w:hAnsi="Arial" w:cs="Arial"/>
          <w:color w:val="auto"/>
        </w:rPr>
        <w:t xml:space="preserve">Accordingly, </w:t>
      </w:r>
      <w:r w:rsidR="005B3948">
        <w:rPr>
          <w:rFonts w:ascii="Arial" w:hAnsi="Arial" w:cs="Arial"/>
          <w:color w:val="auto"/>
        </w:rPr>
        <w:t xml:space="preserve">on balance of the </w:t>
      </w:r>
      <w:r w:rsidR="00851C47">
        <w:rPr>
          <w:rFonts w:ascii="Arial" w:hAnsi="Arial" w:cs="Arial"/>
          <w:color w:val="auto"/>
        </w:rPr>
        <w:t xml:space="preserve">evidence presented, </w:t>
      </w:r>
      <w:r w:rsidR="00AB1D04">
        <w:rPr>
          <w:rFonts w:ascii="Arial" w:hAnsi="Arial" w:cs="Arial"/>
          <w:color w:val="auto"/>
        </w:rPr>
        <w:t xml:space="preserve">I find the Approved Provider </w:t>
      </w:r>
      <w:r w:rsidR="001519CB">
        <w:rPr>
          <w:rFonts w:ascii="Arial" w:hAnsi="Arial" w:cs="Arial"/>
          <w:color w:val="auto"/>
        </w:rPr>
        <w:t>C</w:t>
      </w:r>
      <w:r w:rsidR="00AB1D04">
        <w:rPr>
          <w:rFonts w:ascii="Arial" w:hAnsi="Arial" w:cs="Arial"/>
          <w:color w:val="auto"/>
        </w:rPr>
        <w:t>ompliant with this Requirement.</w:t>
      </w:r>
    </w:p>
    <w:p w14:paraId="10762FD7" w14:textId="12E3713A" w:rsidR="001643C5" w:rsidRDefault="00023E97" w:rsidP="001643C5">
      <w:pPr>
        <w:pStyle w:val="CommentText"/>
        <w:rPr>
          <w:rFonts w:ascii="Arial" w:hAnsi="Arial" w:cs="Arial"/>
          <w:color w:val="auto"/>
        </w:rPr>
      </w:pPr>
      <w:r>
        <w:rPr>
          <w:rFonts w:ascii="Arial" w:hAnsi="Arial" w:cs="Arial"/>
          <w:color w:val="auto"/>
        </w:rPr>
        <w:t>I</w:t>
      </w:r>
      <w:r w:rsidR="001643C5" w:rsidRPr="00F013E4">
        <w:rPr>
          <w:rFonts w:ascii="Arial" w:hAnsi="Arial" w:cs="Arial"/>
          <w:color w:val="auto"/>
        </w:rPr>
        <w:t xml:space="preserve"> am satisfied that the Approved Provider has demonstrated compliance with the remaining Requirement</w:t>
      </w:r>
      <w:r w:rsidR="001643C5">
        <w:rPr>
          <w:rFonts w:ascii="Arial" w:hAnsi="Arial" w:cs="Arial"/>
          <w:color w:val="auto"/>
        </w:rPr>
        <w:t>s</w:t>
      </w:r>
      <w:r w:rsidR="001643C5" w:rsidRPr="00F013E4">
        <w:rPr>
          <w:rFonts w:ascii="Arial" w:hAnsi="Arial" w:cs="Arial"/>
          <w:color w:val="auto"/>
        </w:rPr>
        <w:t xml:space="preserve"> of Quality Standard </w:t>
      </w:r>
      <w:r w:rsidR="001643C5">
        <w:rPr>
          <w:rFonts w:ascii="Arial" w:hAnsi="Arial" w:cs="Arial"/>
          <w:color w:val="auto"/>
        </w:rPr>
        <w:t>2</w:t>
      </w:r>
      <w:r w:rsidR="001643C5" w:rsidRPr="00F013E4">
        <w:rPr>
          <w:rFonts w:ascii="Arial" w:hAnsi="Arial" w:cs="Arial"/>
          <w:color w:val="auto"/>
        </w:rPr>
        <w:t xml:space="preserve"> </w:t>
      </w:r>
      <w:r w:rsidR="001643C5">
        <w:rPr>
          <w:rFonts w:ascii="Arial" w:hAnsi="Arial" w:cs="Arial"/>
          <w:color w:val="auto"/>
        </w:rPr>
        <w:t>Ongoing assessment and planning with consumers.</w:t>
      </w:r>
    </w:p>
    <w:p w14:paraId="12789120" w14:textId="71235DD2" w:rsidR="001643C5" w:rsidRDefault="00DD4CE2" w:rsidP="001643C5">
      <w:pPr>
        <w:pStyle w:val="CommentText"/>
        <w:rPr>
          <w:rFonts w:ascii="Arial" w:hAnsi="Arial" w:cs="Arial"/>
          <w:color w:val="auto"/>
        </w:rPr>
      </w:pPr>
      <w:r>
        <w:rPr>
          <w:rFonts w:ascii="Arial" w:hAnsi="Arial" w:cs="Arial"/>
          <w:color w:val="auto"/>
        </w:rPr>
        <w:t xml:space="preserve">The service demonstrated </w:t>
      </w:r>
      <w:r w:rsidR="0014557E" w:rsidRPr="0014557E">
        <w:rPr>
          <w:rFonts w:ascii="Arial" w:hAnsi="Arial" w:cs="Arial"/>
          <w:color w:val="auto"/>
        </w:rPr>
        <w:t xml:space="preserve">assessment and planning identifies and addresses the consumer’s current needs, goals, and preferences, including advance care planning and end of life planning if the consumer wishes. </w:t>
      </w:r>
      <w:r w:rsidR="0014557E">
        <w:rPr>
          <w:rFonts w:ascii="Arial" w:hAnsi="Arial" w:cs="Arial"/>
          <w:color w:val="auto"/>
        </w:rPr>
        <w:t>Two representatives stated the</w:t>
      </w:r>
      <w:r w:rsidR="008053AA">
        <w:rPr>
          <w:rFonts w:ascii="Arial" w:hAnsi="Arial" w:cs="Arial"/>
          <w:color w:val="auto"/>
        </w:rPr>
        <w:t xml:space="preserve"> service supported them to discuss advance care planning</w:t>
      </w:r>
      <w:r w:rsidR="00F60B7B">
        <w:rPr>
          <w:rFonts w:ascii="Arial" w:hAnsi="Arial" w:cs="Arial"/>
          <w:color w:val="auto"/>
        </w:rPr>
        <w:t xml:space="preserve"> and staff detailed how they approach sensitive conversations. </w:t>
      </w:r>
      <w:r w:rsidR="0014557E" w:rsidRPr="0014557E">
        <w:rPr>
          <w:rFonts w:ascii="Arial" w:hAnsi="Arial" w:cs="Arial"/>
          <w:color w:val="auto"/>
        </w:rPr>
        <w:t>The service has policies and procedures to assist and guide staff during the end stages of a consumer's life.</w:t>
      </w:r>
    </w:p>
    <w:p w14:paraId="1FD5CB4B" w14:textId="447799FA" w:rsidR="008C529B" w:rsidRDefault="008C529B" w:rsidP="001643C5">
      <w:pPr>
        <w:pStyle w:val="CommentText"/>
        <w:rPr>
          <w:rFonts w:ascii="Arial" w:hAnsi="Arial" w:cs="Arial"/>
          <w:color w:val="auto"/>
        </w:rPr>
      </w:pPr>
      <w:r>
        <w:rPr>
          <w:rFonts w:ascii="Arial" w:hAnsi="Arial" w:cs="Arial"/>
          <w:color w:val="auto"/>
        </w:rPr>
        <w:t>Similarly, the service demonstrated how assessment and planning is completed in partnership with the consumer and others they wish to involve.</w:t>
      </w:r>
      <w:r w:rsidR="00C859BA">
        <w:rPr>
          <w:rFonts w:ascii="Arial" w:hAnsi="Arial" w:cs="Arial"/>
          <w:color w:val="auto"/>
        </w:rPr>
        <w:t xml:space="preserve"> </w:t>
      </w:r>
      <w:r w:rsidR="004F7BA3">
        <w:rPr>
          <w:rFonts w:ascii="Arial" w:hAnsi="Arial" w:cs="Arial"/>
          <w:color w:val="auto"/>
        </w:rPr>
        <w:t>Representatives</w:t>
      </w:r>
      <w:r w:rsidR="00C859BA">
        <w:rPr>
          <w:rFonts w:ascii="Arial" w:hAnsi="Arial" w:cs="Arial"/>
          <w:color w:val="auto"/>
        </w:rPr>
        <w:t xml:space="preserve"> confirmed staff contact them in relation to changes in care planning</w:t>
      </w:r>
      <w:r w:rsidR="004F7BA3">
        <w:rPr>
          <w:rFonts w:ascii="Arial" w:hAnsi="Arial" w:cs="Arial"/>
          <w:color w:val="auto"/>
        </w:rPr>
        <w:t xml:space="preserve"> and senior clinical staff </w:t>
      </w:r>
      <w:r w:rsidR="00D6153A">
        <w:rPr>
          <w:rFonts w:ascii="Arial" w:hAnsi="Arial" w:cs="Arial"/>
          <w:color w:val="auto"/>
        </w:rPr>
        <w:t>detailed how review and changes are undertaken through consultation. The Assessment Team observed a framework of policies and procedures</w:t>
      </w:r>
      <w:r w:rsidR="008B7C87">
        <w:rPr>
          <w:rFonts w:ascii="Arial" w:hAnsi="Arial" w:cs="Arial"/>
          <w:color w:val="auto"/>
        </w:rPr>
        <w:t xml:space="preserve"> relating to planning and assessment</w:t>
      </w:r>
      <w:r w:rsidR="00D6153A">
        <w:rPr>
          <w:rFonts w:ascii="Arial" w:hAnsi="Arial" w:cs="Arial"/>
          <w:color w:val="auto"/>
        </w:rPr>
        <w:t xml:space="preserve"> </w:t>
      </w:r>
      <w:r w:rsidR="008B7C87">
        <w:rPr>
          <w:rFonts w:ascii="Arial" w:hAnsi="Arial" w:cs="Arial"/>
          <w:color w:val="auto"/>
        </w:rPr>
        <w:t xml:space="preserve">to guide staff practice and </w:t>
      </w:r>
      <w:r w:rsidR="00EB01B1">
        <w:rPr>
          <w:rFonts w:ascii="Arial" w:hAnsi="Arial" w:cs="Arial"/>
          <w:color w:val="auto"/>
        </w:rPr>
        <w:t>noted involvement from Allied health professionals and others in assessment and planning.</w:t>
      </w:r>
    </w:p>
    <w:p w14:paraId="3B5AF77E" w14:textId="59DA94E7" w:rsidR="00EB01B1" w:rsidRDefault="00EB01B1" w:rsidP="001643C5">
      <w:pPr>
        <w:pStyle w:val="CommentText"/>
        <w:rPr>
          <w:rFonts w:ascii="Arial" w:hAnsi="Arial" w:cs="Arial"/>
          <w:color w:val="auto"/>
        </w:rPr>
      </w:pPr>
      <w:r>
        <w:rPr>
          <w:rFonts w:ascii="Arial" w:hAnsi="Arial" w:cs="Arial"/>
          <w:color w:val="auto"/>
        </w:rPr>
        <w:t xml:space="preserve">The Assessment Team observed that care planning was revisited </w:t>
      </w:r>
      <w:r w:rsidR="00544AEF">
        <w:rPr>
          <w:rFonts w:ascii="Arial" w:hAnsi="Arial" w:cs="Arial"/>
          <w:color w:val="auto"/>
        </w:rPr>
        <w:t>regularly with reassessment occurring when circumstances change or incidents impact on consumer needs, goals or preferences</w:t>
      </w:r>
      <w:r w:rsidR="00C43EF3">
        <w:rPr>
          <w:rFonts w:ascii="Arial" w:hAnsi="Arial" w:cs="Arial"/>
          <w:color w:val="auto"/>
        </w:rPr>
        <w:t>. This was confirmed by representatives and further evidenced through documentation viewed by the Assessment Team.</w:t>
      </w:r>
    </w:p>
    <w:p w14:paraId="54C5EC97" w14:textId="77777777" w:rsidR="00D6153A" w:rsidRDefault="00D6153A" w:rsidP="001643C5">
      <w:pPr>
        <w:pStyle w:val="CommentText"/>
        <w:rPr>
          <w:rFonts w:ascii="Arial" w:hAnsi="Arial" w:cs="Arial"/>
          <w:color w:val="auto"/>
        </w:rPr>
      </w:pPr>
    </w:p>
    <w:bookmarkEnd w:id="2"/>
    <w:p w14:paraId="5F846354" w14:textId="77777777" w:rsidR="00847AD9" w:rsidRDefault="00847AD9">
      <w:pPr>
        <w:rPr>
          <w:rFonts w:ascii="Arial" w:eastAsiaTheme="majorEastAsia" w:hAnsi="Arial" w:cs="Arial"/>
          <w:b/>
          <w:bCs/>
          <w:sz w:val="30"/>
          <w:szCs w:val="28"/>
        </w:rPr>
      </w:pPr>
      <w:r>
        <w:rPr>
          <w:rFonts w:ascii="Arial" w:hAnsi="Arial" w:cs="Arial"/>
        </w:rPr>
        <w:br w:type="page"/>
      </w:r>
    </w:p>
    <w:p w14:paraId="4415513A" w14:textId="130FC850"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0F428FCA" w:rsidR="00CB2962" w:rsidRPr="00B7193F"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7193F">
              <w:rPr>
                <w:rFonts w:ascii="Arial" w:hAnsi="Arial" w:cs="Arial"/>
              </w:rPr>
              <w:t>Compliant</w:t>
            </w:r>
          </w:p>
        </w:tc>
      </w:tr>
      <w:tr w:rsidR="00CB2962" w:rsidRPr="00B83D6B" w14:paraId="29D71897" w14:textId="77777777" w:rsidTr="00560C58">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3D64F948" w:rsidR="00CB2962" w:rsidRPr="00D84E29" w:rsidRDefault="00CB2962" w:rsidP="00560C5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4E29">
              <w:rPr>
                <w:rFonts w:ascii="Arial" w:hAnsi="Arial" w:cs="Arial"/>
                <w:color w:val="auto"/>
              </w:rPr>
              <w:t>Compliant</w:t>
            </w:r>
          </w:p>
        </w:tc>
      </w:tr>
      <w:tr w:rsidR="00CB2962" w:rsidRPr="00B83D6B" w14:paraId="601C0F2E" w14:textId="77777777" w:rsidTr="005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50C4D14A" w:rsidR="00CB2962" w:rsidRPr="00D84E29" w:rsidRDefault="00CB2962" w:rsidP="00560C5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84E29">
              <w:rPr>
                <w:rFonts w:ascii="Arial" w:hAnsi="Arial" w:cs="Arial"/>
                <w:color w:val="auto"/>
              </w:rPr>
              <w:t>Compliant</w:t>
            </w:r>
          </w:p>
        </w:tc>
      </w:tr>
      <w:tr w:rsidR="00CB2962" w:rsidRPr="00B83D6B" w14:paraId="1592055D" w14:textId="77777777" w:rsidTr="00560C58">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299DD2A2" w:rsidR="00CB2962" w:rsidRPr="00D84E29" w:rsidRDefault="00CB2962" w:rsidP="00560C5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4E29">
              <w:rPr>
                <w:rFonts w:ascii="Arial" w:hAnsi="Arial" w:cs="Arial"/>
                <w:color w:val="auto"/>
              </w:rPr>
              <w:t>Compliant</w:t>
            </w:r>
          </w:p>
        </w:tc>
      </w:tr>
      <w:tr w:rsidR="00CB2962" w:rsidRPr="00B83D6B" w14:paraId="3E5E2E42" w14:textId="77777777" w:rsidTr="005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24F56733" w:rsidR="00B7193F" w:rsidRPr="00D84E29" w:rsidRDefault="00CB2962" w:rsidP="00560C5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84E29">
              <w:rPr>
                <w:rFonts w:ascii="Arial" w:hAnsi="Arial" w:cs="Arial"/>
                <w:color w:val="auto"/>
              </w:rPr>
              <w:t>Compliant</w:t>
            </w:r>
          </w:p>
          <w:p w14:paraId="5EE2D04E" w14:textId="7ED7BA33" w:rsidR="00CB2962" w:rsidRPr="00D84E29" w:rsidRDefault="00CB2962" w:rsidP="00560C5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B2962" w:rsidRPr="00B83D6B" w14:paraId="3571DCD2" w14:textId="77777777" w:rsidTr="00560C58">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584C852" w:rsidR="00CB2962" w:rsidRPr="00D84E29" w:rsidRDefault="00CB2962" w:rsidP="00560C5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4E29">
              <w:rPr>
                <w:rFonts w:ascii="Arial" w:hAnsi="Arial" w:cs="Arial"/>
                <w:color w:val="auto"/>
              </w:rPr>
              <w:t>Compliant</w:t>
            </w:r>
          </w:p>
        </w:tc>
      </w:tr>
      <w:tr w:rsidR="00CB2962" w:rsidRPr="00B83D6B" w14:paraId="1CB9BB50" w14:textId="77777777" w:rsidTr="005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74FC3F9" w:rsidR="00CB2962" w:rsidRPr="00D84E29" w:rsidRDefault="00CB2962" w:rsidP="00560C5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84E29">
              <w:rPr>
                <w:rFonts w:ascii="Arial" w:hAnsi="Arial" w:cs="Arial"/>
                <w:color w:val="auto"/>
              </w:rPr>
              <w:t>Complian</w:t>
            </w:r>
            <w:r w:rsidR="00B7193F" w:rsidRPr="00D84E29">
              <w:rPr>
                <w:rFonts w:ascii="Arial" w:hAnsi="Arial" w:cs="Arial"/>
                <w:color w:val="auto"/>
              </w:rPr>
              <w:t>t</w:t>
            </w:r>
          </w:p>
        </w:tc>
      </w:tr>
      <w:tr w:rsidR="00CB2962" w:rsidRPr="00B83D6B" w14:paraId="77C19852" w14:textId="77777777" w:rsidTr="00560C58">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39AF259B" w:rsidR="00CB2962" w:rsidRPr="00D84E29" w:rsidRDefault="00CB2962" w:rsidP="00560C5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4E29">
              <w:rPr>
                <w:rFonts w:ascii="Arial" w:hAnsi="Arial" w:cs="Arial"/>
                <w:color w:val="auto"/>
              </w:rPr>
              <w:t>Complian</w:t>
            </w:r>
            <w:r w:rsidR="00B7193F" w:rsidRPr="00D84E29">
              <w:rPr>
                <w:rFonts w:ascii="Arial" w:hAnsi="Arial" w:cs="Arial"/>
                <w:color w:val="auto"/>
              </w:rPr>
              <w:t>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CF94C8E" w14:textId="67EBCBDD" w:rsidR="006A1D00" w:rsidRPr="006B1177" w:rsidRDefault="006A1D00" w:rsidP="006A1D00">
      <w:pPr>
        <w:pStyle w:val="CommentText"/>
        <w:rPr>
          <w:rFonts w:ascii="Arial" w:hAnsi="Arial" w:cs="Arial"/>
          <w:color w:val="auto"/>
        </w:rPr>
      </w:pPr>
      <w:bookmarkStart w:id="3" w:name="_Hlk103330062"/>
      <w:r w:rsidRPr="006B1177">
        <w:rPr>
          <w:rFonts w:ascii="Arial" w:hAnsi="Arial" w:cs="Arial"/>
          <w:color w:val="auto"/>
        </w:rPr>
        <w:t xml:space="preserve">I have found the Approved Provider </w:t>
      </w:r>
      <w:r w:rsidR="000D07F9">
        <w:rPr>
          <w:rFonts w:ascii="Arial" w:hAnsi="Arial" w:cs="Arial"/>
          <w:color w:val="auto"/>
        </w:rPr>
        <w:t>C</w:t>
      </w:r>
      <w:r w:rsidR="000D07F9" w:rsidRPr="006B1177">
        <w:rPr>
          <w:rFonts w:ascii="Arial" w:hAnsi="Arial" w:cs="Arial"/>
          <w:color w:val="auto"/>
        </w:rPr>
        <w:t xml:space="preserve">ompliant </w:t>
      </w:r>
      <w:r w:rsidRPr="006B1177">
        <w:rPr>
          <w:rFonts w:ascii="Arial" w:hAnsi="Arial" w:cs="Arial"/>
          <w:color w:val="auto"/>
        </w:rPr>
        <w:t xml:space="preserve">with Standard </w:t>
      </w:r>
      <w:r>
        <w:rPr>
          <w:rFonts w:ascii="Arial" w:hAnsi="Arial" w:cs="Arial"/>
          <w:color w:val="auto"/>
        </w:rPr>
        <w:t>3</w:t>
      </w:r>
      <w:r w:rsidR="00D1425E">
        <w:rPr>
          <w:rFonts w:ascii="Arial" w:hAnsi="Arial" w:cs="Arial"/>
          <w:color w:val="auto"/>
        </w:rPr>
        <w:t xml:space="preserve"> </w:t>
      </w:r>
      <w:r w:rsidRPr="006B1177">
        <w:rPr>
          <w:rFonts w:ascii="Arial" w:hAnsi="Arial" w:cs="Arial"/>
          <w:color w:val="auto"/>
        </w:rPr>
        <w:t xml:space="preserve">as </w:t>
      </w:r>
      <w:r w:rsidR="00D1425E">
        <w:rPr>
          <w:rFonts w:ascii="Arial" w:hAnsi="Arial" w:cs="Arial"/>
          <w:color w:val="auto"/>
        </w:rPr>
        <w:t>all</w:t>
      </w:r>
      <w:r w:rsidRPr="006B1177">
        <w:rPr>
          <w:rFonts w:ascii="Arial" w:hAnsi="Arial" w:cs="Arial"/>
          <w:color w:val="auto"/>
        </w:rPr>
        <w:t xml:space="preserve"> Requirements associated with this Standard have been deemed </w:t>
      </w:r>
      <w:r w:rsidR="000D07F9">
        <w:rPr>
          <w:rFonts w:ascii="Arial" w:hAnsi="Arial" w:cs="Arial"/>
          <w:color w:val="auto"/>
        </w:rPr>
        <w:t>C</w:t>
      </w:r>
      <w:r w:rsidRPr="006B1177">
        <w:rPr>
          <w:rFonts w:ascii="Arial" w:hAnsi="Arial" w:cs="Arial"/>
          <w:color w:val="auto"/>
        </w:rPr>
        <w:t xml:space="preserve">ompliant. </w:t>
      </w:r>
    </w:p>
    <w:p w14:paraId="2D527E4D" w14:textId="2C5D97EC" w:rsidR="00E62168" w:rsidRDefault="00C63F26" w:rsidP="00E62168">
      <w:pPr>
        <w:pStyle w:val="CommentText"/>
        <w:rPr>
          <w:rFonts w:ascii="Arial" w:hAnsi="Arial" w:cs="Arial"/>
          <w:color w:val="auto"/>
        </w:rPr>
      </w:pPr>
      <w:r>
        <w:rPr>
          <w:rFonts w:ascii="Arial" w:hAnsi="Arial" w:cs="Arial"/>
          <w:color w:val="auto"/>
        </w:rPr>
        <w:t>Consumers and their representatives were satisfied that clinical and personal</w:t>
      </w:r>
      <w:r w:rsidR="001519CB">
        <w:rPr>
          <w:rFonts w:ascii="Arial" w:hAnsi="Arial" w:cs="Arial"/>
          <w:color w:val="auto"/>
        </w:rPr>
        <w:t xml:space="preserve"> care</w:t>
      </w:r>
      <w:r>
        <w:rPr>
          <w:rFonts w:ascii="Arial" w:hAnsi="Arial" w:cs="Arial"/>
          <w:color w:val="auto"/>
        </w:rPr>
        <w:t xml:space="preserve"> </w:t>
      </w:r>
      <w:r w:rsidR="00750864">
        <w:rPr>
          <w:rFonts w:ascii="Arial" w:hAnsi="Arial" w:cs="Arial"/>
          <w:color w:val="auto"/>
        </w:rPr>
        <w:t xml:space="preserve">is </w:t>
      </w:r>
      <w:r w:rsidR="00E4250C">
        <w:rPr>
          <w:rFonts w:ascii="Arial" w:hAnsi="Arial" w:cs="Arial"/>
          <w:color w:val="auto"/>
        </w:rPr>
        <w:t>delivered in a tai</w:t>
      </w:r>
      <w:r w:rsidR="00750864">
        <w:rPr>
          <w:rFonts w:ascii="Arial" w:hAnsi="Arial" w:cs="Arial"/>
          <w:color w:val="auto"/>
        </w:rPr>
        <w:t>lored manner which optimises consumer health and well</w:t>
      </w:r>
      <w:r w:rsidR="000D07F9">
        <w:rPr>
          <w:rFonts w:ascii="Arial" w:hAnsi="Arial" w:cs="Arial"/>
          <w:color w:val="auto"/>
        </w:rPr>
        <w:t>-</w:t>
      </w:r>
      <w:r w:rsidR="00750864">
        <w:rPr>
          <w:rFonts w:ascii="Arial" w:hAnsi="Arial" w:cs="Arial"/>
          <w:color w:val="auto"/>
        </w:rPr>
        <w:t>being.</w:t>
      </w:r>
      <w:r w:rsidR="00CB13E4">
        <w:rPr>
          <w:rFonts w:ascii="Arial" w:hAnsi="Arial" w:cs="Arial"/>
          <w:color w:val="auto"/>
        </w:rPr>
        <w:t xml:space="preserve"> </w:t>
      </w:r>
      <w:r w:rsidR="00A465A2">
        <w:rPr>
          <w:rFonts w:ascii="Arial" w:hAnsi="Arial" w:cs="Arial"/>
          <w:color w:val="auto"/>
        </w:rPr>
        <w:t>The Assessment Team observed that</w:t>
      </w:r>
      <w:r w:rsidR="00301A31">
        <w:rPr>
          <w:rFonts w:ascii="Arial" w:hAnsi="Arial" w:cs="Arial"/>
          <w:color w:val="auto"/>
        </w:rPr>
        <w:t xml:space="preserve"> i</w:t>
      </w:r>
      <w:r w:rsidR="00301A31" w:rsidRPr="00301A31">
        <w:rPr>
          <w:rFonts w:ascii="Arial" w:hAnsi="Arial" w:cs="Arial"/>
          <w:color w:val="auto"/>
        </w:rPr>
        <w:t>nformation gathered through assessment processes and conversations with consumers and/or representatives had been used to develop individualised care plans</w:t>
      </w:r>
      <w:r w:rsidR="0012457B">
        <w:rPr>
          <w:rFonts w:ascii="Arial" w:hAnsi="Arial" w:cs="Arial"/>
          <w:color w:val="auto"/>
        </w:rPr>
        <w:t xml:space="preserve"> to inform care delivery.</w:t>
      </w:r>
      <w:r w:rsidR="00E06E0F">
        <w:rPr>
          <w:rFonts w:ascii="Arial" w:hAnsi="Arial" w:cs="Arial"/>
          <w:color w:val="auto"/>
        </w:rPr>
        <w:t xml:space="preserve"> Care delivery in relation to </w:t>
      </w:r>
      <w:r w:rsidR="004A36EA">
        <w:rPr>
          <w:rFonts w:ascii="Arial" w:hAnsi="Arial" w:cs="Arial"/>
          <w:color w:val="auto"/>
        </w:rPr>
        <w:t>pain, skin integrity and diabetes management was observed to be delivered in a timely</w:t>
      </w:r>
      <w:r w:rsidR="00FC7B45">
        <w:rPr>
          <w:rFonts w:ascii="Arial" w:hAnsi="Arial" w:cs="Arial"/>
          <w:color w:val="auto"/>
        </w:rPr>
        <w:t xml:space="preserve"> and appropriate manner. I </w:t>
      </w:r>
      <w:r w:rsidR="00B32AAC">
        <w:rPr>
          <w:rFonts w:ascii="Arial" w:hAnsi="Arial" w:cs="Arial"/>
          <w:color w:val="auto"/>
        </w:rPr>
        <w:t>note</w:t>
      </w:r>
      <w:r w:rsidR="001525C0">
        <w:rPr>
          <w:rFonts w:ascii="Arial" w:hAnsi="Arial" w:cs="Arial"/>
          <w:color w:val="auto"/>
        </w:rPr>
        <w:t xml:space="preserve"> </w:t>
      </w:r>
      <w:r w:rsidR="000D343C">
        <w:rPr>
          <w:rFonts w:ascii="Arial" w:hAnsi="Arial" w:cs="Arial"/>
          <w:color w:val="auto"/>
        </w:rPr>
        <w:t>the Assessment Team’s report presented</w:t>
      </w:r>
      <w:r w:rsidR="00B32AAC">
        <w:rPr>
          <w:rFonts w:ascii="Arial" w:hAnsi="Arial" w:cs="Arial"/>
          <w:color w:val="auto"/>
        </w:rPr>
        <w:t xml:space="preserve"> </w:t>
      </w:r>
      <w:r w:rsidR="00590916">
        <w:rPr>
          <w:rFonts w:ascii="Arial" w:hAnsi="Arial" w:cs="Arial"/>
          <w:color w:val="auto"/>
        </w:rPr>
        <w:t xml:space="preserve">evidence </w:t>
      </w:r>
      <w:bookmarkEnd w:id="3"/>
      <w:r w:rsidR="00E0552E">
        <w:rPr>
          <w:rFonts w:ascii="Arial" w:hAnsi="Arial" w:cs="Arial"/>
          <w:color w:val="auto"/>
        </w:rPr>
        <w:t xml:space="preserve">that the service has not </w:t>
      </w:r>
      <w:r w:rsidR="00204D85">
        <w:rPr>
          <w:rFonts w:ascii="Arial" w:hAnsi="Arial" w:cs="Arial"/>
          <w:color w:val="auto"/>
        </w:rPr>
        <w:t xml:space="preserve">fully </w:t>
      </w:r>
      <w:r w:rsidR="00B54CA8">
        <w:rPr>
          <w:rFonts w:ascii="Arial" w:hAnsi="Arial" w:cs="Arial"/>
          <w:color w:val="auto"/>
        </w:rPr>
        <w:t xml:space="preserve">utilised non-pharmacological strategies prior to use of </w:t>
      </w:r>
      <w:r w:rsidR="00F95209">
        <w:rPr>
          <w:rFonts w:ascii="Arial" w:hAnsi="Arial" w:cs="Arial"/>
          <w:color w:val="auto"/>
        </w:rPr>
        <w:t>as required medication</w:t>
      </w:r>
      <w:r w:rsidR="003F5FAB">
        <w:rPr>
          <w:rFonts w:ascii="Arial" w:hAnsi="Arial" w:cs="Arial"/>
          <w:color w:val="auto"/>
        </w:rPr>
        <w:t xml:space="preserve"> to alter the behaviour of one consumer.</w:t>
      </w:r>
      <w:r w:rsidR="00204D85">
        <w:rPr>
          <w:rFonts w:ascii="Arial" w:hAnsi="Arial" w:cs="Arial"/>
          <w:color w:val="auto"/>
        </w:rPr>
        <w:t xml:space="preserve"> </w:t>
      </w:r>
      <w:r w:rsidR="00AF5C6B">
        <w:rPr>
          <w:rFonts w:ascii="Arial" w:hAnsi="Arial" w:cs="Arial"/>
          <w:color w:val="auto"/>
        </w:rPr>
        <w:t xml:space="preserve">I have considered </w:t>
      </w:r>
      <w:r w:rsidR="002A6B2D">
        <w:rPr>
          <w:rFonts w:ascii="Arial" w:hAnsi="Arial" w:cs="Arial"/>
          <w:color w:val="auto"/>
        </w:rPr>
        <w:t xml:space="preserve">whether this </w:t>
      </w:r>
      <w:r w:rsidR="00AF5C6B">
        <w:rPr>
          <w:rFonts w:ascii="Arial" w:hAnsi="Arial" w:cs="Arial"/>
          <w:color w:val="auto"/>
        </w:rPr>
        <w:t>warrant</w:t>
      </w:r>
      <w:r w:rsidR="00185C2E">
        <w:rPr>
          <w:rFonts w:ascii="Arial" w:hAnsi="Arial" w:cs="Arial"/>
          <w:color w:val="auto"/>
        </w:rPr>
        <w:t>s</w:t>
      </w:r>
      <w:r w:rsidR="00AF5C6B">
        <w:rPr>
          <w:rFonts w:ascii="Arial" w:hAnsi="Arial" w:cs="Arial"/>
          <w:color w:val="auto"/>
        </w:rPr>
        <w:t xml:space="preserve"> a finding of non-compliance in relation to Requirement </w:t>
      </w:r>
      <w:r w:rsidR="00634B52">
        <w:rPr>
          <w:rFonts w:ascii="Arial" w:hAnsi="Arial" w:cs="Arial"/>
          <w:color w:val="auto"/>
        </w:rPr>
        <w:t>3(3)(a)</w:t>
      </w:r>
      <w:r w:rsidR="002A6B2D">
        <w:rPr>
          <w:rFonts w:ascii="Arial" w:hAnsi="Arial" w:cs="Arial"/>
          <w:color w:val="auto"/>
        </w:rPr>
        <w:t xml:space="preserve">, however, </w:t>
      </w:r>
      <w:r w:rsidR="002A6B2D">
        <w:rPr>
          <w:rFonts w:ascii="Arial" w:hAnsi="Arial" w:cs="Arial"/>
          <w:color w:val="auto"/>
        </w:rPr>
        <w:lastRenderedPageBreak/>
        <w:t xml:space="preserve">there is some evidence that </w:t>
      </w:r>
      <w:r w:rsidR="00853D3C">
        <w:rPr>
          <w:rFonts w:ascii="Arial" w:hAnsi="Arial" w:cs="Arial"/>
          <w:color w:val="auto"/>
        </w:rPr>
        <w:t xml:space="preserve">simple strategies have been used and this issue </w:t>
      </w:r>
      <w:r w:rsidR="002A6B2D">
        <w:rPr>
          <w:rFonts w:ascii="Arial" w:hAnsi="Arial" w:cs="Arial"/>
          <w:color w:val="auto"/>
        </w:rPr>
        <w:t xml:space="preserve">has been discussed in further detail under Standard 2 Requirement </w:t>
      </w:r>
      <w:r w:rsidR="001519CB">
        <w:rPr>
          <w:rFonts w:ascii="Arial" w:hAnsi="Arial" w:cs="Arial"/>
          <w:color w:val="auto"/>
        </w:rPr>
        <w:t>2</w:t>
      </w:r>
      <w:r w:rsidR="002A6B2D">
        <w:rPr>
          <w:rFonts w:ascii="Arial" w:hAnsi="Arial" w:cs="Arial"/>
          <w:color w:val="auto"/>
        </w:rPr>
        <w:t>(3)(a)</w:t>
      </w:r>
      <w:r w:rsidR="00D9017F">
        <w:rPr>
          <w:rFonts w:ascii="Arial" w:hAnsi="Arial" w:cs="Arial"/>
          <w:color w:val="auto"/>
        </w:rPr>
        <w:t>,</w:t>
      </w:r>
      <w:r w:rsidR="002A6B2D">
        <w:rPr>
          <w:rFonts w:ascii="Arial" w:hAnsi="Arial" w:cs="Arial"/>
          <w:color w:val="auto"/>
        </w:rPr>
        <w:t xml:space="preserve"> </w:t>
      </w:r>
      <w:r w:rsidR="00853D3C">
        <w:rPr>
          <w:rFonts w:ascii="Arial" w:hAnsi="Arial" w:cs="Arial"/>
          <w:color w:val="auto"/>
        </w:rPr>
        <w:t>noting</w:t>
      </w:r>
      <w:r w:rsidR="002A6B2D">
        <w:rPr>
          <w:rFonts w:ascii="Arial" w:hAnsi="Arial" w:cs="Arial"/>
          <w:color w:val="auto"/>
        </w:rPr>
        <w:t xml:space="preserve"> deficiencies relating to behaviour support plans</w:t>
      </w:r>
      <w:r w:rsidR="00853D3C">
        <w:rPr>
          <w:rFonts w:ascii="Arial" w:hAnsi="Arial" w:cs="Arial"/>
          <w:color w:val="auto"/>
        </w:rPr>
        <w:t xml:space="preserve">. </w:t>
      </w:r>
      <w:r w:rsidR="007D12CE">
        <w:rPr>
          <w:rFonts w:ascii="Arial" w:hAnsi="Arial" w:cs="Arial"/>
          <w:color w:val="auto"/>
        </w:rPr>
        <w:t xml:space="preserve">Notwithstanding, </w:t>
      </w:r>
      <w:r w:rsidR="007F3599">
        <w:rPr>
          <w:rFonts w:ascii="Arial" w:hAnsi="Arial" w:cs="Arial"/>
          <w:color w:val="auto"/>
        </w:rPr>
        <w:t>a continuous improvement lens should be applied to this area of care delivery.</w:t>
      </w:r>
    </w:p>
    <w:p w14:paraId="0802B0B8" w14:textId="1D9A10B4" w:rsidR="005E65C9" w:rsidRDefault="00946DEC" w:rsidP="00E62168">
      <w:pPr>
        <w:pStyle w:val="CommentText"/>
        <w:rPr>
          <w:rFonts w:ascii="Arial" w:hAnsi="Arial" w:cs="Arial"/>
          <w:color w:val="auto"/>
        </w:rPr>
      </w:pPr>
      <w:r w:rsidRPr="00946DEC">
        <w:rPr>
          <w:rFonts w:ascii="Arial" w:hAnsi="Arial" w:cs="Arial"/>
          <w:color w:val="auto"/>
        </w:rPr>
        <w:t>The service demonstrate</w:t>
      </w:r>
      <w:r w:rsidR="00883735">
        <w:rPr>
          <w:rFonts w:ascii="Arial" w:hAnsi="Arial" w:cs="Arial"/>
          <w:color w:val="auto"/>
        </w:rPr>
        <w:t>d</w:t>
      </w:r>
      <w:r w:rsidRPr="00946DEC">
        <w:rPr>
          <w:rFonts w:ascii="Arial" w:hAnsi="Arial" w:cs="Arial"/>
          <w:color w:val="auto"/>
        </w:rPr>
        <w:t xml:space="preserve"> consumers expressed needs, goals and preferences of consumers nearing the end of life had been recognised and addressed and staff could relay strategies for maximising comfort and dignity during palliative care.</w:t>
      </w:r>
      <w:r>
        <w:rPr>
          <w:rFonts w:ascii="Arial" w:hAnsi="Arial" w:cs="Arial"/>
          <w:color w:val="auto"/>
        </w:rPr>
        <w:t xml:space="preserve"> One re</w:t>
      </w:r>
      <w:r w:rsidR="00DC6473">
        <w:rPr>
          <w:rFonts w:ascii="Arial" w:hAnsi="Arial" w:cs="Arial"/>
          <w:color w:val="auto"/>
        </w:rPr>
        <w:t>presentative stated they were happy with the end-of-</w:t>
      </w:r>
      <w:r w:rsidR="007673A0">
        <w:rPr>
          <w:rFonts w:ascii="Arial" w:hAnsi="Arial" w:cs="Arial"/>
          <w:color w:val="auto"/>
        </w:rPr>
        <w:t>life care their relative had received.</w:t>
      </w:r>
    </w:p>
    <w:p w14:paraId="25DF6695" w14:textId="6A21CF42" w:rsidR="00DD7C51" w:rsidRDefault="00883735" w:rsidP="00E62168">
      <w:pPr>
        <w:pStyle w:val="CommentText"/>
        <w:rPr>
          <w:rFonts w:ascii="Arial" w:hAnsi="Arial" w:cs="Arial"/>
          <w:color w:val="auto"/>
        </w:rPr>
      </w:pPr>
      <w:r>
        <w:rPr>
          <w:rFonts w:ascii="Arial" w:hAnsi="Arial" w:cs="Arial"/>
          <w:color w:val="auto"/>
        </w:rPr>
        <w:t>The Assessment Team observed</w:t>
      </w:r>
      <w:r w:rsidR="00302D57">
        <w:rPr>
          <w:rFonts w:ascii="Arial" w:hAnsi="Arial" w:cs="Arial"/>
          <w:color w:val="auto"/>
        </w:rPr>
        <w:t>, through review of documentation,</w:t>
      </w:r>
      <w:r>
        <w:rPr>
          <w:rFonts w:ascii="Arial" w:hAnsi="Arial" w:cs="Arial"/>
          <w:color w:val="auto"/>
        </w:rPr>
        <w:t xml:space="preserve"> that</w:t>
      </w:r>
      <w:r w:rsidRPr="00883735">
        <w:rPr>
          <w:rFonts w:ascii="Arial" w:hAnsi="Arial" w:cs="Arial"/>
          <w:color w:val="auto"/>
        </w:rPr>
        <w:t xml:space="preserve"> deterioration or change of a consumer’s mental health, cognitive or physical function, capacity or condition </w:t>
      </w:r>
      <w:r>
        <w:rPr>
          <w:rFonts w:ascii="Arial" w:hAnsi="Arial" w:cs="Arial"/>
          <w:color w:val="auto"/>
        </w:rPr>
        <w:t>was</w:t>
      </w:r>
      <w:r w:rsidRPr="00883735">
        <w:rPr>
          <w:rFonts w:ascii="Arial" w:hAnsi="Arial" w:cs="Arial"/>
          <w:color w:val="auto"/>
        </w:rPr>
        <w:t xml:space="preserve"> recognised and responded to in a timely manner. </w:t>
      </w:r>
      <w:r w:rsidR="00263D2F">
        <w:rPr>
          <w:rFonts w:ascii="Arial" w:hAnsi="Arial" w:cs="Arial"/>
          <w:color w:val="auto"/>
        </w:rPr>
        <w:t>Representatives confirmed they were satisf</w:t>
      </w:r>
      <w:r w:rsidR="00AE24C4">
        <w:rPr>
          <w:rFonts w:ascii="Arial" w:hAnsi="Arial" w:cs="Arial"/>
          <w:color w:val="auto"/>
        </w:rPr>
        <w:t>ied</w:t>
      </w:r>
      <w:r w:rsidR="00263D2F">
        <w:rPr>
          <w:rFonts w:ascii="Arial" w:hAnsi="Arial" w:cs="Arial"/>
          <w:color w:val="auto"/>
        </w:rPr>
        <w:t xml:space="preserve"> with the service’s </w:t>
      </w:r>
      <w:r w:rsidR="00AE24C4">
        <w:rPr>
          <w:rFonts w:ascii="Arial" w:hAnsi="Arial" w:cs="Arial"/>
          <w:color w:val="auto"/>
        </w:rPr>
        <w:t>actions when consume</w:t>
      </w:r>
      <w:r w:rsidR="00544315">
        <w:rPr>
          <w:rFonts w:ascii="Arial" w:hAnsi="Arial" w:cs="Arial"/>
          <w:color w:val="auto"/>
        </w:rPr>
        <w:t xml:space="preserve">r condition deteriorates and </w:t>
      </w:r>
      <w:r>
        <w:rPr>
          <w:rFonts w:ascii="Arial" w:hAnsi="Arial" w:cs="Arial"/>
          <w:color w:val="auto"/>
        </w:rPr>
        <w:t>staf</w:t>
      </w:r>
      <w:r w:rsidR="00302D57">
        <w:rPr>
          <w:rFonts w:ascii="Arial" w:hAnsi="Arial" w:cs="Arial"/>
          <w:color w:val="auto"/>
        </w:rPr>
        <w:t>f were able to explain applicable escalation processes</w:t>
      </w:r>
      <w:r w:rsidRPr="00883735">
        <w:rPr>
          <w:rFonts w:ascii="Arial" w:hAnsi="Arial" w:cs="Arial"/>
          <w:color w:val="auto"/>
        </w:rPr>
        <w:t>.</w:t>
      </w:r>
    </w:p>
    <w:p w14:paraId="56005176" w14:textId="5C682DED" w:rsidR="000E409F" w:rsidRDefault="00B521D1" w:rsidP="00E62168">
      <w:pPr>
        <w:pStyle w:val="CommentText"/>
        <w:rPr>
          <w:rFonts w:ascii="Arial" w:hAnsi="Arial" w:cs="Arial"/>
          <w:color w:val="auto"/>
        </w:rPr>
      </w:pPr>
      <w:r>
        <w:rPr>
          <w:rFonts w:ascii="Arial" w:hAnsi="Arial" w:cs="Arial"/>
          <w:color w:val="auto"/>
        </w:rPr>
        <w:t xml:space="preserve">Care planning documentation </w:t>
      </w:r>
      <w:r w:rsidR="00EB2226">
        <w:rPr>
          <w:rFonts w:ascii="Arial" w:hAnsi="Arial" w:cs="Arial"/>
          <w:color w:val="auto"/>
        </w:rPr>
        <w:t>showed evidence of communication with consumers and representatives</w:t>
      </w:r>
      <w:r w:rsidR="000E409F">
        <w:rPr>
          <w:rFonts w:ascii="Arial" w:hAnsi="Arial" w:cs="Arial"/>
          <w:color w:val="auto"/>
        </w:rPr>
        <w:t xml:space="preserve">. </w:t>
      </w:r>
      <w:r w:rsidR="00DB3CAE">
        <w:rPr>
          <w:rFonts w:ascii="Arial" w:hAnsi="Arial" w:cs="Arial"/>
          <w:color w:val="auto"/>
        </w:rPr>
        <w:t xml:space="preserve">Consumers confirmed </w:t>
      </w:r>
      <w:r w:rsidR="000E409F">
        <w:rPr>
          <w:rFonts w:ascii="Arial" w:hAnsi="Arial" w:cs="Arial"/>
          <w:color w:val="auto"/>
        </w:rPr>
        <w:t>they felt the service had captured their preferences accurately and staff were aware of their needs. Staff could describe processes for sharing information within and external to the organisation</w:t>
      </w:r>
      <w:r w:rsidR="00AE2959">
        <w:rPr>
          <w:rFonts w:ascii="Arial" w:hAnsi="Arial" w:cs="Arial"/>
          <w:color w:val="auto"/>
        </w:rPr>
        <w:t xml:space="preserve"> and similarly, how external advice or assessments are incorporated into care plans. The Assessment Team observed </w:t>
      </w:r>
      <w:r w:rsidR="00473F89">
        <w:rPr>
          <w:rFonts w:ascii="Arial" w:hAnsi="Arial" w:cs="Arial"/>
          <w:color w:val="auto"/>
        </w:rPr>
        <w:t>staff handover documentation which included relevant information to deliver care.</w:t>
      </w:r>
    </w:p>
    <w:p w14:paraId="697BA70C" w14:textId="5BF8C2D0" w:rsidR="0012457B" w:rsidRDefault="00473F89" w:rsidP="00E62168">
      <w:pPr>
        <w:pStyle w:val="CommentText"/>
        <w:rPr>
          <w:rFonts w:ascii="Arial" w:hAnsi="Arial" w:cs="Arial"/>
        </w:rPr>
      </w:pPr>
      <w:r>
        <w:rPr>
          <w:rFonts w:ascii="Arial" w:hAnsi="Arial" w:cs="Arial"/>
        </w:rPr>
        <w:t xml:space="preserve">The service demonstrated </w:t>
      </w:r>
      <w:r w:rsidR="003F239F">
        <w:rPr>
          <w:rFonts w:ascii="Arial" w:hAnsi="Arial" w:cs="Arial"/>
        </w:rPr>
        <w:t xml:space="preserve">timely </w:t>
      </w:r>
      <w:r w:rsidR="003F239F" w:rsidRPr="003F239F">
        <w:rPr>
          <w:rFonts w:ascii="Arial" w:hAnsi="Arial" w:cs="Arial"/>
        </w:rPr>
        <w:t>and appropriate referrals are made to individuals, other organisations and providers of other care and services</w:t>
      </w:r>
      <w:r w:rsidR="003F239F">
        <w:rPr>
          <w:rFonts w:ascii="Arial" w:hAnsi="Arial" w:cs="Arial"/>
        </w:rPr>
        <w:t xml:space="preserve"> when required, evidenced through care documentation and confirmed by several representatives. Staff </w:t>
      </w:r>
      <w:r w:rsidR="00F01620">
        <w:rPr>
          <w:rFonts w:ascii="Arial" w:hAnsi="Arial" w:cs="Arial"/>
        </w:rPr>
        <w:t xml:space="preserve">could describe how input from external and </w:t>
      </w:r>
      <w:r w:rsidR="00D9017F">
        <w:rPr>
          <w:rFonts w:ascii="Arial" w:hAnsi="Arial" w:cs="Arial"/>
        </w:rPr>
        <w:t xml:space="preserve">Allied </w:t>
      </w:r>
      <w:r w:rsidR="00F01620">
        <w:rPr>
          <w:rFonts w:ascii="Arial" w:hAnsi="Arial" w:cs="Arial"/>
        </w:rPr>
        <w:t>health professionals informs care and services for individual consumers.</w:t>
      </w:r>
    </w:p>
    <w:p w14:paraId="65DA6ECC" w14:textId="08BAC10E" w:rsidR="00CE6B63" w:rsidRDefault="00CE6B63" w:rsidP="00E62168">
      <w:pPr>
        <w:pStyle w:val="CommentText"/>
        <w:rPr>
          <w:rFonts w:ascii="Arial" w:hAnsi="Arial" w:cs="Arial"/>
        </w:rPr>
      </w:pPr>
      <w:r w:rsidRPr="00CE6B63">
        <w:rPr>
          <w:rFonts w:ascii="Arial" w:hAnsi="Arial" w:cs="Arial"/>
        </w:rPr>
        <w:t>The service was able to demonstrate the service has embedded infection prevention and control measures, in addition to antimicrobial stewardship principles, into service care and delivery</w:t>
      </w:r>
      <w:r>
        <w:rPr>
          <w:rFonts w:ascii="Arial" w:hAnsi="Arial" w:cs="Arial"/>
        </w:rPr>
        <w:t>. Staff</w:t>
      </w:r>
      <w:r w:rsidR="00532BD3">
        <w:rPr>
          <w:rFonts w:ascii="Arial" w:hAnsi="Arial" w:cs="Arial"/>
        </w:rPr>
        <w:t xml:space="preserve"> demonstrated </w:t>
      </w:r>
      <w:r w:rsidR="00B746E8">
        <w:rPr>
          <w:rFonts w:ascii="Arial" w:hAnsi="Arial" w:cs="Arial"/>
        </w:rPr>
        <w:t>sound</w:t>
      </w:r>
      <w:r w:rsidR="00532BD3">
        <w:rPr>
          <w:rFonts w:ascii="Arial" w:hAnsi="Arial" w:cs="Arial"/>
        </w:rPr>
        <w:t xml:space="preserve"> knowledge and understanding of antimicrobial stewardship and infection control practices</w:t>
      </w:r>
      <w:r w:rsidR="00B746E8">
        <w:rPr>
          <w:rFonts w:ascii="Arial" w:hAnsi="Arial" w:cs="Arial"/>
        </w:rPr>
        <w:t xml:space="preserve">. The service has a dedicated </w:t>
      </w:r>
      <w:r w:rsidR="00B7193F" w:rsidRPr="00B7193F">
        <w:rPr>
          <w:rFonts w:ascii="Arial" w:hAnsi="Arial" w:cs="Arial"/>
        </w:rPr>
        <w:t xml:space="preserve">Infection Prevention and Control (IPC) lead and the </w:t>
      </w:r>
      <w:r w:rsidR="00B7193F">
        <w:rPr>
          <w:rFonts w:ascii="Arial" w:hAnsi="Arial" w:cs="Arial"/>
        </w:rPr>
        <w:t>relevant</w:t>
      </w:r>
      <w:r w:rsidR="00B7193F" w:rsidRPr="00B7193F">
        <w:rPr>
          <w:rFonts w:ascii="Arial" w:hAnsi="Arial" w:cs="Arial"/>
        </w:rPr>
        <w:t xml:space="preserve"> policies and procedures to guide infection control and antimicrobial stewardship.</w:t>
      </w:r>
    </w:p>
    <w:p w14:paraId="583C1FAD" w14:textId="77777777" w:rsidR="005E65C9" w:rsidRDefault="005E65C9">
      <w:pPr>
        <w:rPr>
          <w:rFonts w:ascii="Arial" w:eastAsiaTheme="majorEastAsia" w:hAnsi="Arial" w:cs="Arial"/>
          <w:b/>
          <w:bCs/>
          <w:sz w:val="30"/>
          <w:szCs w:val="28"/>
        </w:rPr>
      </w:pPr>
      <w:bookmarkStart w:id="4" w:name="_GoBack"/>
      <w:bookmarkEnd w:id="4"/>
      <w:r>
        <w:rPr>
          <w:rFonts w:ascii="Arial" w:hAnsi="Arial" w:cs="Arial"/>
        </w:rPr>
        <w:br w:type="page"/>
      </w:r>
    </w:p>
    <w:p w14:paraId="68D4F963" w14:textId="5879EB13"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72D9C665"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24E79">
              <w:rPr>
                <w:rFonts w:ascii="Arial" w:hAnsi="Arial" w:cs="Arial"/>
              </w:rPr>
              <w:t>Compliant</w:t>
            </w:r>
            <w:r w:rsidR="0014722A" w:rsidRPr="00924E79">
              <w:rPr>
                <w:rFonts w:ascii="Arial" w:hAnsi="Arial" w:cs="Arial"/>
              </w:rPr>
              <w:t xml:space="preserve"> </w:t>
            </w:r>
          </w:p>
        </w:tc>
      </w:tr>
      <w:tr w:rsidR="00924E79" w:rsidRPr="00B83D6B" w14:paraId="0ABFA3B7" w14:textId="77777777" w:rsidTr="00560C58">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924E79" w:rsidRPr="00B83D6B" w:rsidRDefault="00924E79" w:rsidP="00924E79">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924E79" w:rsidRPr="00924E79" w:rsidRDefault="00924E79" w:rsidP="00924E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4E79">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2FDCA5A1" w:rsidR="00924E79" w:rsidRPr="00924E79" w:rsidRDefault="00924E79" w:rsidP="00560C5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4E79">
              <w:rPr>
                <w:rFonts w:ascii="Arial" w:hAnsi="Arial" w:cs="Arial"/>
                <w:color w:val="auto"/>
              </w:rPr>
              <w:t>Compliant</w:t>
            </w:r>
          </w:p>
        </w:tc>
      </w:tr>
      <w:tr w:rsidR="00924E79" w:rsidRPr="00B83D6B" w14:paraId="38AE7FF4" w14:textId="77777777" w:rsidTr="005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924E79" w:rsidRPr="00B83D6B" w:rsidRDefault="00924E79" w:rsidP="00924E79">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924E79" w:rsidRPr="00924E79" w:rsidRDefault="00924E79" w:rsidP="00924E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24E79">
              <w:rPr>
                <w:rFonts w:ascii="Arial" w:hAnsi="Arial" w:cs="Arial"/>
                <w:color w:val="auto"/>
              </w:rPr>
              <w:t>Services and supports for daily living promote each consumer’s emotional, spiritual and psychological well-being.</w:t>
            </w:r>
          </w:p>
        </w:tc>
        <w:tc>
          <w:tcPr>
            <w:tcW w:w="0" w:type="auto"/>
            <w:tcBorders>
              <w:left w:val="single" w:sz="4" w:space="0" w:color="auto"/>
            </w:tcBorders>
          </w:tcPr>
          <w:p w14:paraId="7601A89D" w14:textId="0914AE4E" w:rsidR="00924E79" w:rsidRPr="00924E79" w:rsidRDefault="00924E79" w:rsidP="00560C5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24E79">
              <w:rPr>
                <w:rFonts w:ascii="Arial" w:hAnsi="Arial" w:cs="Arial"/>
                <w:color w:val="auto"/>
              </w:rPr>
              <w:t>Compliant</w:t>
            </w:r>
          </w:p>
        </w:tc>
      </w:tr>
      <w:tr w:rsidR="00924E79" w:rsidRPr="00B83D6B" w14:paraId="43CEB89A" w14:textId="77777777" w:rsidTr="00560C58">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924E79" w:rsidRPr="00B83D6B" w:rsidRDefault="00924E79" w:rsidP="00924E79">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924E79" w:rsidRPr="00924E79" w:rsidRDefault="00924E79" w:rsidP="00924E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4E79">
              <w:rPr>
                <w:rFonts w:ascii="Arial" w:hAnsi="Arial" w:cs="Arial"/>
                <w:color w:val="auto"/>
              </w:rPr>
              <w:t>Services and supports for daily living assist each consumer to:</w:t>
            </w:r>
          </w:p>
          <w:p w14:paraId="660C8AF1" w14:textId="77777777" w:rsidR="00924E79" w:rsidRPr="00924E79" w:rsidRDefault="00924E79" w:rsidP="00924E79">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4E79">
              <w:rPr>
                <w:rFonts w:ascii="Arial" w:hAnsi="Arial" w:cs="Arial"/>
                <w:color w:val="auto"/>
              </w:rPr>
              <w:t>participate in their community within and outside the organisation’s service environment; and</w:t>
            </w:r>
          </w:p>
          <w:p w14:paraId="0A3B3052" w14:textId="77777777" w:rsidR="00924E79" w:rsidRPr="00924E79" w:rsidRDefault="00924E79" w:rsidP="00924E79">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4E79">
              <w:rPr>
                <w:rFonts w:ascii="Arial" w:hAnsi="Arial" w:cs="Arial"/>
                <w:color w:val="auto"/>
              </w:rPr>
              <w:t>have social and personal relationships; and</w:t>
            </w:r>
          </w:p>
          <w:p w14:paraId="1BB97B6E" w14:textId="77777777" w:rsidR="00924E79" w:rsidRPr="00924E79" w:rsidRDefault="00924E79" w:rsidP="00924E79">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4E79">
              <w:rPr>
                <w:rFonts w:ascii="Arial" w:hAnsi="Arial" w:cs="Arial"/>
                <w:color w:val="auto"/>
              </w:rPr>
              <w:t>do the things of interest to them.</w:t>
            </w:r>
          </w:p>
        </w:tc>
        <w:tc>
          <w:tcPr>
            <w:tcW w:w="0" w:type="auto"/>
            <w:tcBorders>
              <w:left w:val="single" w:sz="4" w:space="0" w:color="auto"/>
            </w:tcBorders>
          </w:tcPr>
          <w:p w14:paraId="35C0E2EF" w14:textId="48D43917" w:rsidR="00924E79" w:rsidRPr="00924E79" w:rsidRDefault="00924E79" w:rsidP="00560C5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4E79">
              <w:rPr>
                <w:rFonts w:ascii="Arial" w:hAnsi="Arial" w:cs="Arial"/>
                <w:color w:val="auto"/>
              </w:rPr>
              <w:t>Compliant</w:t>
            </w:r>
          </w:p>
        </w:tc>
      </w:tr>
      <w:tr w:rsidR="00924E79" w:rsidRPr="00B83D6B" w14:paraId="45D6C2DD" w14:textId="77777777" w:rsidTr="005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924E79" w:rsidRPr="00B83D6B" w:rsidRDefault="00924E79" w:rsidP="00924E79">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924E79" w:rsidRPr="00924E79" w:rsidRDefault="00924E79" w:rsidP="00924E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24E79">
              <w:rPr>
                <w:rFonts w:ascii="Arial" w:hAnsi="Arial" w:cs="Arial"/>
                <w:color w:val="auto"/>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1B551AF5" w:rsidR="00924E79" w:rsidRPr="00924E79" w:rsidRDefault="00924E79" w:rsidP="00560C5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24E79">
              <w:rPr>
                <w:rFonts w:ascii="Arial" w:hAnsi="Arial" w:cs="Arial"/>
                <w:color w:val="auto"/>
              </w:rPr>
              <w:t>Compliant</w:t>
            </w:r>
          </w:p>
        </w:tc>
      </w:tr>
      <w:tr w:rsidR="00924E79" w:rsidRPr="00B83D6B" w14:paraId="2FFB7247" w14:textId="77777777" w:rsidTr="00560C58">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924E79" w:rsidRPr="00B83D6B" w:rsidRDefault="00924E79" w:rsidP="00924E79">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924E79" w:rsidRPr="00924E79" w:rsidRDefault="00924E79" w:rsidP="00924E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4E79">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tcPr>
          <w:p w14:paraId="6CEBDFF4" w14:textId="0689760B" w:rsidR="00924E79" w:rsidRPr="00924E79" w:rsidRDefault="00924E79" w:rsidP="00560C5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4E79">
              <w:rPr>
                <w:rFonts w:ascii="Arial" w:hAnsi="Arial" w:cs="Arial"/>
                <w:color w:val="auto"/>
              </w:rPr>
              <w:t>Compliant</w:t>
            </w:r>
          </w:p>
        </w:tc>
      </w:tr>
      <w:tr w:rsidR="00532C52" w:rsidRPr="00B83D6B" w14:paraId="7559EDDE" w14:textId="77777777" w:rsidTr="005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924E7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24E79">
              <w:rPr>
                <w:rFonts w:ascii="Arial" w:hAnsi="Arial" w:cs="Arial"/>
                <w:color w:val="auto"/>
              </w:rPr>
              <w:t>Where meals are provided, they are varied and of suitable quality and quantity.</w:t>
            </w:r>
          </w:p>
        </w:tc>
        <w:tc>
          <w:tcPr>
            <w:tcW w:w="0" w:type="auto"/>
            <w:tcBorders>
              <w:left w:val="single" w:sz="4" w:space="0" w:color="auto"/>
            </w:tcBorders>
          </w:tcPr>
          <w:p w14:paraId="4973AA52" w14:textId="7A58D8E3" w:rsidR="00532C52" w:rsidRPr="00924E79" w:rsidRDefault="00532C52" w:rsidP="00560C5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24E79">
              <w:rPr>
                <w:rFonts w:ascii="Arial" w:hAnsi="Arial" w:cs="Arial"/>
                <w:color w:val="auto"/>
              </w:rPr>
              <w:t>Complian</w:t>
            </w:r>
            <w:r w:rsidR="00924E79" w:rsidRPr="00924E79">
              <w:rPr>
                <w:rFonts w:ascii="Arial" w:hAnsi="Arial" w:cs="Arial"/>
                <w:color w:val="auto"/>
              </w:rPr>
              <w:t>t</w:t>
            </w:r>
          </w:p>
        </w:tc>
      </w:tr>
      <w:tr w:rsidR="00532C52" w:rsidRPr="00B83D6B" w14:paraId="16D1F60D" w14:textId="77777777" w:rsidTr="00560C58">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924E7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4E79">
              <w:rPr>
                <w:rFonts w:ascii="Arial" w:hAnsi="Arial" w:cs="Arial"/>
                <w:color w:val="auto"/>
              </w:rPr>
              <w:t>Where equipment is provided, it is safe, suitable, clean and well maintained.</w:t>
            </w:r>
          </w:p>
        </w:tc>
        <w:tc>
          <w:tcPr>
            <w:tcW w:w="0" w:type="auto"/>
            <w:tcBorders>
              <w:left w:val="single" w:sz="4" w:space="0" w:color="auto"/>
            </w:tcBorders>
          </w:tcPr>
          <w:p w14:paraId="32523542" w14:textId="0F82AE61" w:rsidR="00532C52" w:rsidRPr="00924E79" w:rsidRDefault="00532C52" w:rsidP="00560C5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4E79">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6698323D" w14:textId="166CB02A" w:rsidR="00924E79" w:rsidRDefault="00615DB4" w:rsidP="00924E79">
      <w:pPr>
        <w:pStyle w:val="CommentText"/>
        <w:rPr>
          <w:rFonts w:ascii="Arial" w:hAnsi="Arial" w:cs="Arial"/>
          <w:color w:val="auto"/>
        </w:rPr>
      </w:pPr>
      <w:r w:rsidRPr="006B1177">
        <w:rPr>
          <w:rFonts w:ascii="Arial" w:hAnsi="Arial" w:cs="Arial"/>
          <w:color w:val="auto"/>
        </w:rPr>
        <w:t xml:space="preserve">I have found the Approved Provider </w:t>
      </w:r>
      <w:r w:rsidR="00D9017F">
        <w:rPr>
          <w:rFonts w:ascii="Arial" w:hAnsi="Arial" w:cs="Arial"/>
          <w:color w:val="auto"/>
        </w:rPr>
        <w:t>C</w:t>
      </w:r>
      <w:r w:rsidR="00D9017F" w:rsidRPr="006B1177">
        <w:rPr>
          <w:rFonts w:ascii="Arial" w:hAnsi="Arial" w:cs="Arial"/>
          <w:color w:val="auto"/>
        </w:rPr>
        <w:t xml:space="preserve">ompliant </w:t>
      </w:r>
      <w:r w:rsidRPr="006B1177">
        <w:rPr>
          <w:rFonts w:ascii="Arial" w:hAnsi="Arial" w:cs="Arial"/>
          <w:color w:val="auto"/>
        </w:rPr>
        <w:t xml:space="preserve">with Standard </w:t>
      </w:r>
      <w:r>
        <w:rPr>
          <w:rFonts w:ascii="Arial" w:hAnsi="Arial" w:cs="Arial"/>
          <w:color w:val="auto"/>
        </w:rPr>
        <w:t>4</w:t>
      </w:r>
      <w:r w:rsidRPr="006B1177">
        <w:rPr>
          <w:rFonts w:ascii="Arial" w:hAnsi="Arial" w:cs="Arial"/>
          <w:color w:val="auto"/>
        </w:rPr>
        <w:t xml:space="preserve"> as </w:t>
      </w:r>
      <w:r w:rsidR="009543D6">
        <w:rPr>
          <w:rFonts w:ascii="Arial" w:hAnsi="Arial" w:cs="Arial"/>
          <w:color w:val="auto"/>
        </w:rPr>
        <w:t>all</w:t>
      </w:r>
      <w:r w:rsidR="009543D6" w:rsidRPr="006B1177">
        <w:rPr>
          <w:rFonts w:ascii="Arial" w:hAnsi="Arial" w:cs="Arial"/>
          <w:color w:val="auto"/>
        </w:rPr>
        <w:t xml:space="preserve"> Requirements associated with this Standard have been deemed </w:t>
      </w:r>
      <w:r w:rsidR="009543D6">
        <w:rPr>
          <w:rFonts w:ascii="Arial" w:hAnsi="Arial" w:cs="Arial"/>
          <w:color w:val="auto"/>
        </w:rPr>
        <w:t>C</w:t>
      </w:r>
      <w:r w:rsidR="009543D6" w:rsidRPr="006B1177">
        <w:rPr>
          <w:rFonts w:ascii="Arial" w:hAnsi="Arial" w:cs="Arial"/>
          <w:color w:val="auto"/>
        </w:rPr>
        <w:t>ompliant</w:t>
      </w:r>
      <w:r w:rsidRPr="006B1177">
        <w:rPr>
          <w:rFonts w:ascii="Arial" w:hAnsi="Arial" w:cs="Arial"/>
          <w:color w:val="auto"/>
        </w:rPr>
        <w:t xml:space="preserve">. </w:t>
      </w:r>
    </w:p>
    <w:p w14:paraId="65889CB9" w14:textId="5423EC69" w:rsidR="00756E32" w:rsidRDefault="00615DB4" w:rsidP="00924E79">
      <w:pPr>
        <w:pStyle w:val="CommentText"/>
        <w:rPr>
          <w:rFonts w:ascii="Arial" w:hAnsi="Arial" w:cs="Arial"/>
          <w:color w:val="auto"/>
        </w:rPr>
      </w:pPr>
      <w:r w:rsidRPr="00615DB4">
        <w:rPr>
          <w:rFonts w:ascii="Arial" w:hAnsi="Arial" w:cs="Arial"/>
          <w:color w:val="auto"/>
        </w:rPr>
        <w:t>The service demonstrate</w:t>
      </w:r>
      <w:r w:rsidRPr="00924E79">
        <w:rPr>
          <w:rFonts w:ascii="Arial" w:hAnsi="Arial" w:cs="Arial"/>
          <w:color w:val="auto"/>
        </w:rPr>
        <w:t>d</w:t>
      </w:r>
      <w:r w:rsidRPr="00615DB4">
        <w:rPr>
          <w:rFonts w:ascii="Arial" w:hAnsi="Arial" w:cs="Arial"/>
          <w:color w:val="auto"/>
        </w:rPr>
        <w:t xml:space="preserve"> each consumer receives safe and effective services and support</w:t>
      </w:r>
      <w:r w:rsidR="00585EEC" w:rsidRPr="00924E79">
        <w:rPr>
          <w:rFonts w:ascii="Arial" w:hAnsi="Arial" w:cs="Arial"/>
          <w:color w:val="auto"/>
        </w:rPr>
        <w:t>s</w:t>
      </w:r>
      <w:r w:rsidRPr="00615DB4">
        <w:rPr>
          <w:rFonts w:ascii="Arial" w:hAnsi="Arial" w:cs="Arial"/>
          <w:color w:val="auto"/>
        </w:rPr>
        <w:t xml:space="preserve"> for daily living that meets their needs, goals and preferences and optimises their independence, health, well-being, and quality of life. Consumers</w:t>
      </w:r>
      <w:r w:rsidR="00585EEC" w:rsidRPr="00924E79">
        <w:rPr>
          <w:rFonts w:ascii="Arial" w:hAnsi="Arial" w:cs="Arial"/>
          <w:color w:val="auto"/>
        </w:rPr>
        <w:t xml:space="preserve"> discussed h</w:t>
      </w:r>
      <w:r w:rsidRPr="00615DB4">
        <w:rPr>
          <w:rFonts w:ascii="Arial" w:hAnsi="Arial" w:cs="Arial"/>
          <w:color w:val="auto"/>
        </w:rPr>
        <w:t>ow the service support</w:t>
      </w:r>
      <w:r w:rsidR="000B7DF6" w:rsidRPr="00924E79">
        <w:rPr>
          <w:rFonts w:ascii="Arial" w:hAnsi="Arial" w:cs="Arial"/>
          <w:color w:val="auto"/>
        </w:rPr>
        <w:t>s</w:t>
      </w:r>
      <w:r w:rsidR="00585EEC" w:rsidRPr="00924E79">
        <w:rPr>
          <w:rFonts w:ascii="Arial" w:hAnsi="Arial" w:cs="Arial"/>
          <w:color w:val="auto"/>
        </w:rPr>
        <w:t xml:space="preserve"> </w:t>
      </w:r>
      <w:r w:rsidRPr="00615DB4">
        <w:rPr>
          <w:rFonts w:ascii="Arial" w:hAnsi="Arial" w:cs="Arial"/>
          <w:color w:val="auto"/>
        </w:rPr>
        <w:t>their interests</w:t>
      </w:r>
      <w:r w:rsidR="000B7DF6" w:rsidRPr="00924E79">
        <w:rPr>
          <w:rFonts w:ascii="Arial" w:hAnsi="Arial" w:cs="Arial"/>
          <w:color w:val="auto"/>
        </w:rPr>
        <w:t xml:space="preserve"> and delivers care according to their preferences</w:t>
      </w:r>
      <w:r w:rsidRPr="00615DB4">
        <w:rPr>
          <w:rFonts w:ascii="Arial" w:hAnsi="Arial" w:cs="Arial"/>
          <w:color w:val="auto"/>
        </w:rPr>
        <w:t xml:space="preserve">. Staff were able to describe </w:t>
      </w:r>
      <w:r w:rsidR="00A41B7E" w:rsidRPr="00924E79">
        <w:rPr>
          <w:rFonts w:ascii="Arial" w:hAnsi="Arial" w:cs="Arial"/>
          <w:color w:val="auto"/>
        </w:rPr>
        <w:t xml:space="preserve">individual </w:t>
      </w:r>
      <w:r w:rsidRPr="00615DB4">
        <w:rPr>
          <w:rFonts w:ascii="Arial" w:hAnsi="Arial" w:cs="Arial"/>
          <w:color w:val="auto"/>
        </w:rPr>
        <w:t>consumer interests and preferences</w:t>
      </w:r>
      <w:r w:rsidR="00A41B7E" w:rsidRPr="00924E79">
        <w:rPr>
          <w:rFonts w:ascii="Arial" w:hAnsi="Arial" w:cs="Arial"/>
          <w:color w:val="auto"/>
        </w:rPr>
        <w:t xml:space="preserve"> which </w:t>
      </w:r>
      <w:r w:rsidR="008B5CC6" w:rsidRPr="00924E79">
        <w:rPr>
          <w:rFonts w:ascii="Arial" w:hAnsi="Arial" w:cs="Arial"/>
          <w:color w:val="auto"/>
        </w:rPr>
        <w:t xml:space="preserve">were reflected in assessments and other </w:t>
      </w:r>
      <w:r w:rsidR="00CE771A" w:rsidRPr="00924E79">
        <w:rPr>
          <w:rFonts w:ascii="Arial" w:hAnsi="Arial" w:cs="Arial"/>
          <w:color w:val="auto"/>
        </w:rPr>
        <w:t>documentation. The Assessment Team noted care plans to contain detailed information to inform care</w:t>
      </w:r>
      <w:r w:rsidR="00FD1FBC" w:rsidRPr="00924E79">
        <w:rPr>
          <w:rFonts w:ascii="Arial" w:hAnsi="Arial" w:cs="Arial"/>
          <w:color w:val="auto"/>
        </w:rPr>
        <w:t xml:space="preserve"> and other documentation, such as Resident meeting minutes, reflected consumer input </w:t>
      </w:r>
      <w:r w:rsidR="00AF1C04" w:rsidRPr="00924E79">
        <w:rPr>
          <w:rFonts w:ascii="Arial" w:hAnsi="Arial" w:cs="Arial"/>
          <w:color w:val="auto"/>
        </w:rPr>
        <w:t>informing lifestyle planning</w:t>
      </w:r>
      <w:r w:rsidR="00D9017F">
        <w:rPr>
          <w:rFonts w:ascii="Arial" w:hAnsi="Arial" w:cs="Arial"/>
          <w:color w:val="auto"/>
        </w:rPr>
        <w:t>,</w:t>
      </w:r>
      <w:r w:rsidR="00AF1C04" w:rsidRPr="00924E79">
        <w:rPr>
          <w:rFonts w:ascii="Arial" w:hAnsi="Arial" w:cs="Arial"/>
          <w:color w:val="auto"/>
        </w:rPr>
        <w:t xml:space="preserve"> such as the activity calendar and meal planning.</w:t>
      </w:r>
    </w:p>
    <w:p w14:paraId="01314ADF" w14:textId="64A74515" w:rsidR="00D522B9" w:rsidRPr="00924E79" w:rsidRDefault="00D522B9" w:rsidP="00924E79">
      <w:pPr>
        <w:pStyle w:val="CommentText"/>
        <w:rPr>
          <w:rFonts w:ascii="Arial" w:hAnsi="Arial" w:cs="Arial"/>
          <w:color w:val="auto"/>
        </w:rPr>
      </w:pPr>
      <w:r w:rsidRPr="00DA45CF">
        <w:rPr>
          <w:rFonts w:ascii="Arial" w:hAnsi="Arial" w:cs="Arial"/>
          <w:color w:val="auto"/>
        </w:rPr>
        <w:t xml:space="preserve">Consumers confirmed they </w:t>
      </w:r>
      <w:r>
        <w:rPr>
          <w:rFonts w:ascii="Arial" w:hAnsi="Arial" w:cs="Arial"/>
          <w:color w:val="auto"/>
        </w:rPr>
        <w:t>felt</w:t>
      </w:r>
      <w:r w:rsidRPr="00DA45CF">
        <w:rPr>
          <w:rFonts w:ascii="Arial" w:hAnsi="Arial" w:cs="Arial"/>
          <w:color w:val="auto"/>
        </w:rPr>
        <w:t xml:space="preserve"> supported</w:t>
      </w:r>
      <w:r>
        <w:rPr>
          <w:rFonts w:ascii="Arial" w:hAnsi="Arial" w:cs="Arial"/>
          <w:color w:val="auto"/>
        </w:rPr>
        <w:t xml:space="preserve"> </w:t>
      </w:r>
      <w:r w:rsidRPr="00DA45CF">
        <w:rPr>
          <w:rFonts w:ascii="Arial" w:hAnsi="Arial" w:cs="Arial"/>
          <w:color w:val="auto"/>
        </w:rPr>
        <w:t>with their emotional, spiritual and psychological well</w:t>
      </w:r>
      <w:r>
        <w:rPr>
          <w:rFonts w:ascii="Arial" w:hAnsi="Arial" w:cs="Arial"/>
          <w:color w:val="auto"/>
        </w:rPr>
        <w:t>-</w:t>
      </w:r>
      <w:r w:rsidRPr="00DA45CF">
        <w:rPr>
          <w:rFonts w:ascii="Arial" w:hAnsi="Arial" w:cs="Arial"/>
          <w:color w:val="auto"/>
        </w:rPr>
        <w:t>being</w:t>
      </w:r>
      <w:r>
        <w:rPr>
          <w:rFonts w:ascii="Arial" w:hAnsi="Arial" w:cs="Arial"/>
          <w:color w:val="auto"/>
        </w:rPr>
        <w:t xml:space="preserve"> needs, including through the service’s onsite chaplain and volunteer program. The Assessment Team observed that care planning documentation provided contemporary and individualised information relating to spiritual and emotional needs. Staff described how they provide emotional support to consumers.</w:t>
      </w:r>
    </w:p>
    <w:p w14:paraId="26A2D2FE" w14:textId="69BCF99B" w:rsidR="00D9714E" w:rsidRDefault="00070041" w:rsidP="00D9714E">
      <w:pPr>
        <w:rPr>
          <w:rFonts w:ascii="Arial" w:hAnsi="Arial" w:cs="Arial"/>
          <w:color w:val="auto"/>
        </w:rPr>
      </w:pPr>
      <w:r w:rsidRPr="00C54F28">
        <w:rPr>
          <w:rFonts w:ascii="Arial" w:hAnsi="Arial" w:cs="Arial"/>
          <w:color w:val="auto"/>
        </w:rPr>
        <w:lastRenderedPageBreak/>
        <w:t>Consumers discussed, and c</w:t>
      </w:r>
      <w:r w:rsidR="00D9714E" w:rsidRPr="00C54F28">
        <w:rPr>
          <w:rFonts w:ascii="Arial" w:hAnsi="Arial" w:cs="Arial"/>
          <w:color w:val="auto"/>
        </w:rPr>
        <w:t>are planning documentation evidenced</w:t>
      </w:r>
      <w:r w:rsidRPr="00C54F28">
        <w:rPr>
          <w:rFonts w:ascii="Arial" w:hAnsi="Arial" w:cs="Arial"/>
          <w:color w:val="auto"/>
        </w:rPr>
        <w:t>,</w:t>
      </w:r>
      <w:r w:rsidR="00D9714E" w:rsidRPr="00C54F28">
        <w:rPr>
          <w:rFonts w:ascii="Arial" w:hAnsi="Arial" w:cs="Arial"/>
          <w:color w:val="auto"/>
        </w:rPr>
        <w:t xml:space="preserve"> how the service supports </w:t>
      </w:r>
      <w:r w:rsidRPr="00C54F28">
        <w:rPr>
          <w:rFonts w:ascii="Arial" w:hAnsi="Arial" w:cs="Arial"/>
          <w:color w:val="auto"/>
        </w:rPr>
        <w:t>consumers to remain connected to their communities both within and outside the service environment.</w:t>
      </w:r>
      <w:r w:rsidR="001F7516" w:rsidRPr="00C54F28">
        <w:rPr>
          <w:rFonts w:ascii="Arial" w:hAnsi="Arial" w:cs="Arial"/>
          <w:color w:val="auto"/>
        </w:rPr>
        <w:t xml:space="preserve"> </w:t>
      </w:r>
      <w:r w:rsidR="00E322D8">
        <w:rPr>
          <w:rFonts w:ascii="Arial" w:hAnsi="Arial" w:cs="Arial"/>
          <w:color w:val="auto"/>
        </w:rPr>
        <w:t>This included examples</w:t>
      </w:r>
      <w:r w:rsidR="00D9017F">
        <w:rPr>
          <w:rFonts w:ascii="Arial" w:hAnsi="Arial" w:cs="Arial"/>
          <w:color w:val="auto"/>
        </w:rPr>
        <w:t>,</w:t>
      </w:r>
      <w:r w:rsidR="00E322D8">
        <w:rPr>
          <w:rFonts w:ascii="Arial" w:hAnsi="Arial" w:cs="Arial"/>
          <w:color w:val="auto"/>
        </w:rPr>
        <w:t xml:space="preserve"> </w:t>
      </w:r>
      <w:r w:rsidR="00EE5937">
        <w:rPr>
          <w:rFonts w:ascii="Arial" w:hAnsi="Arial" w:cs="Arial"/>
          <w:color w:val="auto"/>
        </w:rPr>
        <w:t xml:space="preserve">such as </w:t>
      </w:r>
      <w:r w:rsidR="00FB22E4">
        <w:rPr>
          <w:rFonts w:ascii="Arial" w:hAnsi="Arial" w:cs="Arial"/>
          <w:color w:val="auto"/>
        </w:rPr>
        <w:t>spending</w:t>
      </w:r>
      <w:r w:rsidR="00DA28A7">
        <w:rPr>
          <w:rFonts w:ascii="Arial" w:hAnsi="Arial" w:cs="Arial"/>
          <w:color w:val="auto"/>
        </w:rPr>
        <w:t xml:space="preserve"> time with family in the community, </w:t>
      </w:r>
      <w:r w:rsidR="00FB22E4">
        <w:rPr>
          <w:rFonts w:ascii="Arial" w:hAnsi="Arial" w:cs="Arial"/>
          <w:color w:val="auto"/>
        </w:rPr>
        <w:t>go</w:t>
      </w:r>
      <w:r w:rsidR="00340EF6">
        <w:rPr>
          <w:rFonts w:ascii="Arial" w:hAnsi="Arial" w:cs="Arial"/>
          <w:color w:val="auto"/>
        </w:rPr>
        <w:t>ing</w:t>
      </w:r>
      <w:r w:rsidR="00FB22E4">
        <w:rPr>
          <w:rFonts w:ascii="Arial" w:hAnsi="Arial" w:cs="Arial"/>
          <w:color w:val="auto"/>
        </w:rPr>
        <w:t xml:space="preserve"> shopping, </w:t>
      </w:r>
      <w:r w:rsidR="00DA28A7">
        <w:rPr>
          <w:rFonts w:ascii="Arial" w:hAnsi="Arial" w:cs="Arial"/>
          <w:color w:val="auto"/>
        </w:rPr>
        <w:t>enjoy</w:t>
      </w:r>
      <w:r w:rsidR="00340EF6">
        <w:rPr>
          <w:rFonts w:ascii="Arial" w:hAnsi="Arial" w:cs="Arial"/>
          <w:color w:val="auto"/>
        </w:rPr>
        <w:t>ing</w:t>
      </w:r>
      <w:r w:rsidR="00DA28A7">
        <w:rPr>
          <w:rFonts w:ascii="Arial" w:hAnsi="Arial" w:cs="Arial"/>
          <w:color w:val="auto"/>
        </w:rPr>
        <w:t xml:space="preserve"> live music</w:t>
      </w:r>
      <w:r w:rsidR="00FB22E4">
        <w:rPr>
          <w:rFonts w:ascii="Arial" w:hAnsi="Arial" w:cs="Arial"/>
          <w:color w:val="auto"/>
        </w:rPr>
        <w:t xml:space="preserve"> and being provided with large-print books to maintain </w:t>
      </w:r>
      <w:r w:rsidR="00113446">
        <w:rPr>
          <w:rFonts w:ascii="Arial" w:hAnsi="Arial" w:cs="Arial"/>
          <w:color w:val="auto"/>
        </w:rPr>
        <w:t xml:space="preserve">a lifelong interest in reading. Staff were </w:t>
      </w:r>
      <w:r w:rsidR="009375E3">
        <w:rPr>
          <w:rFonts w:ascii="Arial" w:hAnsi="Arial" w:cs="Arial"/>
          <w:color w:val="auto"/>
        </w:rPr>
        <w:t>knowledgeable</w:t>
      </w:r>
      <w:r w:rsidR="00113446">
        <w:rPr>
          <w:rFonts w:ascii="Arial" w:hAnsi="Arial" w:cs="Arial"/>
          <w:color w:val="auto"/>
        </w:rPr>
        <w:t xml:space="preserve"> </w:t>
      </w:r>
      <w:r w:rsidR="009375E3">
        <w:rPr>
          <w:rFonts w:ascii="Arial" w:hAnsi="Arial" w:cs="Arial"/>
          <w:color w:val="auto"/>
        </w:rPr>
        <w:t xml:space="preserve">about individual consumer interests </w:t>
      </w:r>
      <w:r w:rsidR="00567E0D">
        <w:rPr>
          <w:rFonts w:ascii="Arial" w:hAnsi="Arial" w:cs="Arial"/>
          <w:color w:val="auto"/>
        </w:rPr>
        <w:t xml:space="preserve">and important relationships </w:t>
      </w:r>
      <w:r w:rsidR="009375E3">
        <w:rPr>
          <w:rFonts w:ascii="Arial" w:hAnsi="Arial" w:cs="Arial"/>
          <w:color w:val="auto"/>
        </w:rPr>
        <w:t>and could describe how t</w:t>
      </w:r>
      <w:r w:rsidR="00567E0D">
        <w:rPr>
          <w:rFonts w:ascii="Arial" w:hAnsi="Arial" w:cs="Arial"/>
          <w:color w:val="auto"/>
        </w:rPr>
        <w:t>hey provide support, such as ensuring care tasks are</w:t>
      </w:r>
      <w:r w:rsidR="00CF07A5">
        <w:rPr>
          <w:rFonts w:ascii="Arial" w:hAnsi="Arial" w:cs="Arial"/>
          <w:color w:val="auto"/>
        </w:rPr>
        <w:t xml:space="preserve"> scheduled around visits and respecting consumer privacy and time. </w:t>
      </w:r>
      <w:r w:rsidR="00571F94">
        <w:rPr>
          <w:rFonts w:ascii="Arial" w:hAnsi="Arial" w:cs="Arial"/>
          <w:color w:val="auto"/>
        </w:rPr>
        <w:t>The Assessment Team were advised the service has an active volunteer program who assist</w:t>
      </w:r>
      <w:r w:rsidR="004930D5">
        <w:rPr>
          <w:rFonts w:ascii="Arial" w:hAnsi="Arial" w:cs="Arial"/>
          <w:color w:val="auto"/>
        </w:rPr>
        <w:t xml:space="preserve"> consumers to engage with the community, provide emotional support, and </w:t>
      </w:r>
      <w:r w:rsidR="00E76FAA">
        <w:rPr>
          <w:rFonts w:ascii="Arial" w:hAnsi="Arial" w:cs="Arial"/>
          <w:color w:val="auto"/>
        </w:rPr>
        <w:t>support consumers to do things of interest to them.</w:t>
      </w:r>
    </w:p>
    <w:p w14:paraId="233A6F23" w14:textId="6A62B330" w:rsidR="00E76FAA" w:rsidRDefault="00831389" w:rsidP="00D9714E">
      <w:pPr>
        <w:rPr>
          <w:rFonts w:ascii="Arial" w:hAnsi="Arial" w:cs="Arial"/>
          <w:color w:val="auto"/>
        </w:rPr>
      </w:pPr>
      <w:r w:rsidRPr="00831389">
        <w:rPr>
          <w:rFonts w:ascii="Arial" w:hAnsi="Arial" w:cs="Arial"/>
          <w:color w:val="auto"/>
        </w:rPr>
        <w:t>Consumers interviewed said they feel their condition, needs and preferences are effectively communicated within and between organisations and they do not need to repeat the same information</w:t>
      </w:r>
      <w:r w:rsidR="001C5935">
        <w:rPr>
          <w:rFonts w:ascii="Arial" w:hAnsi="Arial" w:cs="Arial"/>
          <w:color w:val="auto"/>
        </w:rPr>
        <w:t xml:space="preserve">. </w:t>
      </w:r>
      <w:r w:rsidR="001C5935" w:rsidRPr="001C5935">
        <w:rPr>
          <w:rFonts w:ascii="Arial" w:hAnsi="Arial" w:cs="Arial"/>
          <w:color w:val="auto"/>
        </w:rPr>
        <w:t>Staff said information pertaining to the consumer’s condition, needs and preferences are documented in care plan</w:t>
      </w:r>
      <w:r w:rsidR="001C5935">
        <w:rPr>
          <w:rFonts w:ascii="Arial" w:hAnsi="Arial" w:cs="Arial"/>
          <w:color w:val="auto"/>
        </w:rPr>
        <w:t>ning</w:t>
      </w:r>
      <w:r w:rsidR="001C5935" w:rsidRPr="001C5935">
        <w:rPr>
          <w:rFonts w:ascii="Arial" w:hAnsi="Arial" w:cs="Arial"/>
          <w:color w:val="auto"/>
        </w:rPr>
        <w:t xml:space="preserve"> which is accessible to staff and with others who share responsibility for </w:t>
      </w:r>
      <w:r w:rsidR="001C5935">
        <w:rPr>
          <w:rFonts w:ascii="Arial" w:hAnsi="Arial" w:cs="Arial"/>
          <w:color w:val="auto"/>
        </w:rPr>
        <w:t>car</w:t>
      </w:r>
      <w:r w:rsidR="001C5935" w:rsidRPr="001C5935">
        <w:rPr>
          <w:rFonts w:ascii="Arial" w:hAnsi="Arial" w:cs="Arial"/>
          <w:color w:val="auto"/>
        </w:rPr>
        <w:t>e</w:t>
      </w:r>
      <w:r w:rsidR="001C5935">
        <w:rPr>
          <w:rFonts w:ascii="Arial" w:hAnsi="Arial" w:cs="Arial"/>
          <w:color w:val="auto"/>
        </w:rPr>
        <w:t>.</w:t>
      </w:r>
    </w:p>
    <w:p w14:paraId="6781284E" w14:textId="4615CD42" w:rsidR="00757DCE" w:rsidRDefault="00757DCE" w:rsidP="00D9714E">
      <w:pPr>
        <w:rPr>
          <w:rFonts w:ascii="Arial" w:hAnsi="Arial" w:cs="Arial"/>
          <w:color w:val="auto"/>
        </w:rPr>
      </w:pPr>
      <w:r w:rsidRPr="00757DCE">
        <w:rPr>
          <w:rFonts w:ascii="Arial" w:hAnsi="Arial" w:cs="Arial"/>
          <w:color w:val="auto"/>
        </w:rPr>
        <w:t>The service was able to demonstrate</w:t>
      </w:r>
      <w:r>
        <w:rPr>
          <w:rFonts w:ascii="Arial" w:hAnsi="Arial" w:cs="Arial"/>
          <w:color w:val="auto"/>
        </w:rPr>
        <w:t xml:space="preserve"> it makes</w:t>
      </w:r>
      <w:r w:rsidRPr="00757DCE">
        <w:rPr>
          <w:rFonts w:ascii="Arial" w:hAnsi="Arial" w:cs="Arial"/>
          <w:color w:val="auto"/>
        </w:rPr>
        <w:t xml:space="preserve"> timely and appropriate referrals to individuals, other organisations and providers of other care and services. Staff were able to describe how they </w:t>
      </w:r>
      <w:r w:rsidR="003A2C2A">
        <w:rPr>
          <w:rFonts w:ascii="Arial" w:hAnsi="Arial" w:cs="Arial"/>
          <w:color w:val="auto"/>
        </w:rPr>
        <w:t xml:space="preserve">initiate and support referrals where required. Consumers confirmed how referrals, such as to regular </w:t>
      </w:r>
      <w:r w:rsidR="005A1809">
        <w:rPr>
          <w:rFonts w:ascii="Arial" w:hAnsi="Arial" w:cs="Arial"/>
          <w:color w:val="auto"/>
        </w:rPr>
        <w:t xml:space="preserve">Optometrist </w:t>
      </w:r>
      <w:r w:rsidR="003A2C2A">
        <w:rPr>
          <w:rFonts w:ascii="Arial" w:hAnsi="Arial" w:cs="Arial"/>
          <w:color w:val="auto"/>
        </w:rPr>
        <w:t xml:space="preserve">services, supported them to do the things they wanted to continue doing like reading. The Assessment Team observed </w:t>
      </w:r>
      <w:r w:rsidR="008E03A4">
        <w:rPr>
          <w:rFonts w:ascii="Arial" w:hAnsi="Arial" w:cs="Arial"/>
          <w:color w:val="auto"/>
        </w:rPr>
        <w:t>care planning documentation to reflect input from referred services.</w:t>
      </w:r>
    </w:p>
    <w:p w14:paraId="0C1B2E8C" w14:textId="58945917" w:rsidR="008E03A4" w:rsidRDefault="00FD59BF" w:rsidP="00D9714E">
      <w:pPr>
        <w:rPr>
          <w:rFonts w:ascii="Arial" w:hAnsi="Arial" w:cs="Arial"/>
          <w:color w:val="auto"/>
        </w:rPr>
      </w:pPr>
      <w:r w:rsidRPr="00FD59BF">
        <w:rPr>
          <w:rFonts w:ascii="Arial" w:hAnsi="Arial" w:cs="Arial"/>
          <w:color w:val="auto"/>
        </w:rPr>
        <w:t xml:space="preserve">The service demonstrated that </w:t>
      </w:r>
      <w:r>
        <w:rPr>
          <w:rFonts w:ascii="Arial" w:hAnsi="Arial" w:cs="Arial"/>
          <w:color w:val="auto"/>
        </w:rPr>
        <w:t>meals</w:t>
      </w:r>
      <w:r w:rsidRPr="00FD59BF">
        <w:rPr>
          <w:rFonts w:ascii="Arial" w:hAnsi="Arial" w:cs="Arial"/>
          <w:color w:val="auto"/>
        </w:rPr>
        <w:t xml:space="preserve"> are varied and of suitable quality and quantity. The service has </w:t>
      </w:r>
      <w:r w:rsidR="00756679">
        <w:rPr>
          <w:rFonts w:ascii="Arial" w:hAnsi="Arial" w:cs="Arial"/>
          <w:color w:val="auto"/>
        </w:rPr>
        <w:t xml:space="preserve">a </w:t>
      </w:r>
      <w:r w:rsidRPr="00FD59BF">
        <w:rPr>
          <w:rFonts w:ascii="Arial" w:hAnsi="Arial" w:cs="Arial"/>
          <w:color w:val="auto"/>
        </w:rPr>
        <w:t>rotating menu which has been reviewed and endorsed by an independent Dietitian and Nutritionist. Consumers provided positive feedback about the variety and quality of food and were aware they could request alternate food if they did not like the meal.</w:t>
      </w:r>
      <w:r w:rsidR="00B813D2" w:rsidRPr="00B813D2">
        <w:t xml:space="preserve"> </w:t>
      </w:r>
      <w:r w:rsidR="00B813D2" w:rsidRPr="00B813D2">
        <w:rPr>
          <w:rFonts w:ascii="Arial" w:hAnsi="Arial" w:cs="Arial"/>
          <w:color w:val="auto"/>
        </w:rPr>
        <w:t>Care plan documents included a nutrition and hydration assessment and plan, identi</w:t>
      </w:r>
      <w:r w:rsidR="00B813D2">
        <w:rPr>
          <w:rFonts w:ascii="Arial" w:hAnsi="Arial" w:cs="Arial"/>
          <w:color w:val="auto"/>
        </w:rPr>
        <w:t>fied</w:t>
      </w:r>
      <w:r w:rsidR="00B813D2" w:rsidRPr="00B813D2">
        <w:rPr>
          <w:rFonts w:ascii="Arial" w:hAnsi="Arial" w:cs="Arial"/>
          <w:color w:val="auto"/>
        </w:rPr>
        <w:t xml:space="preserve"> dietary requirements, including food sensitivities, food texture requirements and </w:t>
      </w:r>
      <w:r w:rsidR="00B813D2">
        <w:rPr>
          <w:rFonts w:ascii="Arial" w:hAnsi="Arial" w:cs="Arial"/>
          <w:color w:val="auto"/>
        </w:rPr>
        <w:t xml:space="preserve">whether </w:t>
      </w:r>
      <w:r w:rsidR="00B813D2" w:rsidRPr="00B813D2">
        <w:rPr>
          <w:rFonts w:ascii="Arial" w:hAnsi="Arial" w:cs="Arial"/>
          <w:color w:val="auto"/>
        </w:rPr>
        <w:t xml:space="preserve">assistance </w:t>
      </w:r>
      <w:r w:rsidR="00B813D2">
        <w:rPr>
          <w:rFonts w:ascii="Arial" w:hAnsi="Arial" w:cs="Arial"/>
          <w:color w:val="auto"/>
        </w:rPr>
        <w:t xml:space="preserve">was </w:t>
      </w:r>
      <w:r w:rsidR="00B813D2" w:rsidRPr="00B813D2">
        <w:rPr>
          <w:rFonts w:ascii="Arial" w:hAnsi="Arial" w:cs="Arial"/>
          <w:color w:val="auto"/>
        </w:rPr>
        <w:t>required for meals.</w:t>
      </w:r>
      <w:r w:rsidR="00B813D2">
        <w:rPr>
          <w:rFonts w:ascii="Arial" w:hAnsi="Arial" w:cs="Arial"/>
          <w:color w:val="auto"/>
        </w:rPr>
        <w:t xml:space="preserve"> Staff </w:t>
      </w:r>
      <w:r w:rsidR="005F4E42">
        <w:rPr>
          <w:rFonts w:ascii="Arial" w:hAnsi="Arial" w:cs="Arial"/>
          <w:color w:val="auto"/>
        </w:rPr>
        <w:t>were able to demonstrate knowledge about individual consumer needs and where to find further information.</w:t>
      </w:r>
      <w:r w:rsidR="005F3660" w:rsidRPr="005F3660">
        <w:t xml:space="preserve"> </w:t>
      </w:r>
      <w:r w:rsidR="005F3660" w:rsidRPr="005F3660">
        <w:rPr>
          <w:rFonts w:ascii="Arial" w:hAnsi="Arial" w:cs="Arial"/>
          <w:color w:val="auto"/>
        </w:rPr>
        <w:t xml:space="preserve">The Assessment Team observed the kitchen, cold-room and storeroom areas </w:t>
      </w:r>
      <w:r w:rsidR="005F3660">
        <w:rPr>
          <w:rFonts w:ascii="Arial" w:hAnsi="Arial" w:cs="Arial"/>
          <w:color w:val="auto"/>
        </w:rPr>
        <w:t xml:space="preserve">which </w:t>
      </w:r>
      <w:r w:rsidR="005F3660" w:rsidRPr="005F3660">
        <w:rPr>
          <w:rFonts w:ascii="Arial" w:hAnsi="Arial" w:cs="Arial"/>
          <w:color w:val="auto"/>
        </w:rPr>
        <w:t>appear</w:t>
      </w:r>
      <w:r w:rsidR="005F3660">
        <w:rPr>
          <w:rFonts w:ascii="Arial" w:hAnsi="Arial" w:cs="Arial"/>
          <w:color w:val="auto"/>
        </w:rPr>
        <w:t>ed</w:t>
      </w:r>
      <w:r w:rsidR="005F3660" w:rsidRPr="005F3660">
        <w:rPr>
          <w:rFonts w:ascii="Arial" w:hAnsi="Arial" w:cs="Arial"/>
          <w:color w:val="auto"/>
        </w:rPr>
        <w:t xml:space="preserve"> neat, tidy, and organised. Kitchen staff appeared to be following appropriate food safety protocols, such as use of hairnets and protective clothing.</w:t>
      </w:r>
    </w:p>
    <w:p w14:paraId="5A8DEA4D" w14:textId="1342A381" w:rsidR="00445926" w:rsidRPr="00C54F28" w:rsidRDefault="00445926" w:rsidP="00D9714E">
      <w:pPr>
        <w:rPr>
          <w:rFonts w:ascii="Arial" w:hAnsi="Arial" w:cs="Arial"/>
          <w:color w:val="auto"/>
        </w:rPr>
      </w:pPr>
      <w:r w:rsidRPr="00445926">
        <w:rPr>
          <w:rFonts w:ascii="Arial" w:hAnsi="Arial" w:cs="Arial"/>
          <w:color w:val="auto"/>
        </w:rPr>
        <w:t>The service was able to demonstrate equipment provided inside and outside the service is comfortable, clean and well maintained. Observations evidenced enough equipment</w:t>
      </w:r>
      <w:r w:rsidR="005A1809">
        <w:rPr>
          <w:rFonts w:ascii="Arial" w:hAnsi="Arial" w:cs="Arial"/>
          <w:color w:val="auto"/>
        </w:rPr>
        <w:t>,</w:t>
      </w:r>
      <w:r w:rsidRPr="00445926">
        <w:rPr>
          <w:rFonts w:ascii="Arial" w:hAnsi="Arial" w:cs="Arial"/>
          <w:color w:val="auto"/>
        </w:rPr>
        <w:t xml:space="preserve"> such as lounge chairs, tables and chairs for </w:t>
      </w:r>
      <w:r>
        <w:rPr>
          <w:rFonts w:ascii="Arial" w:hAnsi="Arial" w:cs="Arial"/>
          <w:color w:val="auto"/>
        </w:rPr>
        <w:t>consumers</w:t>
      </w:r>
      <w:r w:rsidRPr="00445926">
        <w:rPr>
          <w:rFonts w:ascii="Arial" w:hAnsi="Arial" w:cs="Arial"/>
          <w:color w:val="auto"/>
        </w:rPr>
        <w:t xml:space="preserve"> to use, and personal equipment, or that provided by the service, is well maintained. </w:t>
      </w:r>
      <w:r>
        <w:rPr>
          <w:rFonts w:ascii="Arial" w:hAnsi="Arial" w:cs="Arial"/>
          <w:color w:val="auto"/>
        </w:rPr>
        <w:t>The service demonstrated an</w:t>
      </w:r>
      <w:r w:rsidRPr="00445926">
        <w:rPr>
          <w:rFonts w:ascii="Arial" w:hAnsi="Arial" w:cs="Arial"/>
          <w:color w:val="auto"/>
        </w:rPr>
        <w:t xml:space="preserve"> effective</w:t>
      </w:r>
      <w:r>
        <w:rPr>
          <w:rFonts w:ascii="Arial" w:hAnsi="Arial" w:cs="Arial"/>
          <w:color w:val="auto"/>
        </w:rPr>
        <w:t xml:space="preserve"> system for </w:t>
      </w:r>
      <w:r w:rsidRPr="00445926">
        <w:rPr>
          <w:rFonts w:ascii="Arial" w:hAnsi="Arial" w:cs="Arial"/>
          <w:color w:val="auto"/>
        </w:rPr>
        <w:t xml:space="preserve">assessing equipment suitability and </w:t>
      </w:r>
      <w:r>
        <w:rPr>
          <w:rFonts w:ascii="Arial" w:hAnsi="Arial" w:cs="Arial"/>
          <w:color w:val="auto"/>
        </w:rPr>
        <w:t xml:space="preserve">managing </w:t>
      </w:r>
      <w:r w:rsidRPr="00445926">
        <w:rPr>
          <w:rFonts w:ascii="Arial" w:hAnsi="Arial" w:cs="Arial"/>
          <w:color w:val="auto"/>
        </w:rPr>
        <w:t>ongoing maintenance.</w:t>
      </w:r>
    </w:p>
    <w:p w14:paraId="373A651B" w14:textId="33A04437" w:rsidR="00E206F2" w:rsidRPr="00D9714E" w:rsidRDefault="003C3B5A" w:rsidP="00341026">
      <w:pPr>
        <w:pStyle w:val="Heading1"/>
        <w:spacing w:before="120" w:after="240" w:line="22" w:lineRule="atLeast"/>
        <w:rPr>
          <w:rFonts w:ascii="Arial" w:eastAsiaTheme="minorHAnsi" w:hAnsi="Arial" w:cs="Arial"/>
          <w:b w:val="0"/>
          <w:bCs w:val="0"/>
          <w:color w:val="auto"/>
          <w:sz w:val="24"/>
          <w:szCs w:val="24"/>
        </w:rPr>
      </w:pPr>
      <w:r w:rsidRPr="00615DB4">
        <w:rPr>
          <w:rFonts w:ascii="Arial" w:hAnsi="Arial" w:cs="Arial"/>
          <w:color w:val="auto"/>
        </w:rPr>
        <w:br w:type="page"/>
      </w:r>
      <w:r w:rsidR="00E206F2" w:rsidRPr="00615DB4">
        <w:rPr>
          <w:rFonts w:ascii="Arial" w:hAnsi="Arial" w:cs="Arial"/>
          <w:color w:val="auto"/>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1568C20A"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76FF2">
              <w:rPr>
                <w:rFonts w:ascii="Arial" w:hAnsi="Arial" w:cs="Arial"/>
              </w:rPr>
              <w:t>Compliant</w:t>
            </w:r>
          </w:p>
        </w:tc>
      </w:tr>
      <w:tr w:rsidR="00532C52" w:rsidRPr="00B83D6B" w14:paraId="64FD9B09" w14:textId="77777777" w:rsidTr="00560C58">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1B0016A8" w14:textId="77777777" w:rsidR="00976FF2" w:rsidRPr="00976FF2" w:rsidRDefault="00976FF2" w:rsidP="00560C5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6FF2">
              <w:rPr>
                <w:rFonts w:ascii="Arial" w:hAnsi="Arial" w:cs="Arial"/>
                <w:color w:val="auto"/>
              </w:rPr>
              <w:t>Compliant</w:t>
            </w:r>
          </w:p>
          <w:p w14:paraId="46CDECAE" w14:textId="38832A72" w:rsidR="00532C52" w:rsidRPr="00B83D6B" w:rsidRDefault="00532C52" w:rsidP="00560C5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32C52" w:rsidRPr="00B83D6B" w14:paraId="5206F651" w14:textId="77777777" w:rsidTr="005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82E2F47" w14:textId="77777777" w:rsidR="00976FF2" w:rsidRPr="00976FF2" w:rsidRDefault="00976FF2" w:rsidP="00560C5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76FF2">
              <w:rPr>
                <w:rFonts w:ascii="Arial" w:hAnsi="Arial" w:cs="Arial"/>
                <w:color w:val="auto"/>
              </w:rPr>
              <w:t>Compliant</w:t>
            </w:r>
          </w:p>
          <w:p w14:paraId="2B17FB0D" w14:textId="731282BB" w:rsidR="00532C52" w:rsidRPr="00B83D6B" w:rsidRDefault="00532C52" w:rsidP="00560C5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532C52" w:rsidRPr="00B83D6B" w14:paraId="15AAB74C" w14:textId="77777777" w:rsidTr="00560C58">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595487AB" w14:textId="160C2D43" w:rsidR="00976FF2" w:rsidRPr="00976FF2" w:rsidRDefault="00532C52" w:rsidP="00560C5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6FF2">
              <w:rPr>
                <w:rFonts w:ascii="Arial" w:hAnsi="Arial" w:cs="Arial"/>
                <w:color w:val="auto"/>
              </w:rPr>
              <w:t>Compliant</w:t>
            </w:r>
          </w:p>
          <w:p w14:paraId="3E386C97" w14:textId="6FA78298" w:rsidR="00532C52" w:rsidRPr="00B83D6B" w:rsidRDefault="00532C52" w:rsidP="00560C5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7B43843E" w14:textId="6FA9EA32" w:rsidR="00924E79" w:rsidRDefault="00924E79" w:rsidP="00924E79">
      <w:pPr>
        <w:pStyle w:val="CommentText"/>
        <w:rPr>
          <w:rFonts w:ascii="Arial" w:hAnsi="Arial" w:cs="Arial"/>
          <w:color w:val="auto"/>
        </w:rPr>
      </w:pPr>
      <w:r w:rsidRPr="006B1177">
        <w:rPr>
          <w:rFonts w:ascii="Arial" w:hAnsi="Arial" w:cs="Arial"/>
          <w:color w:val="auto"/>
        </w:rPr>
        <w:t xml:space="preserve">I have found the Approved Provider </w:t>
      </w:r>
      <w:r w:rsidR="005A1809">
        <w:rPr>
          <w:rFonts w:ascii="Arial" w:hAnsi="Arial" w:cs="Arial"/>
          <w:color w:val="auto"/>
        </w:rPr>
        <w:t>C</w:t>
      </w:r>
      <w:r w:rsidR="005A1809" w:rsidRPr="006B1177">
        <w:rPr>
          <w:rFonts w:ascii="Arial" w:hAnsi="Arial" w:cs="Arial"/>
          <w:color w:val="auto"/>
        </w:rPr>
        <w:t xml:space="preserve">ompliant </w:t>
      </w:r>
      <w:r w:rsidRPr="006B1177">
        <w:rPr>
          <w:rFonts w:ascii="Arial" w:hAnsi="Arial" w:cs="Arial"/>
          <w:color w:val="auto"/>
        </w:rPr>
        <w:t xml:space="preserve">with Standard </w:t>
      </w:r>
      <w:r>
        <w:rPr>
          <w:rFonts w:ascii="Arial" w:hAnsi="Arial" w:cs="Arial"/>
          <w:color w:val="auto"/>
        </w:rPr>
        <w:t>5</w:t>
      </w:r>
      <w:r w:rsidRPr="006B1177">
        <w:rPr>
          <w:rFonts w:ascii="Arial" w:hAnsi="Arial" w:cs="Arial"/>
          <w:color w:val="auto"/>
        </w:rPr>
        <w:t xml:space="preserve"> </w:t>
      </w:r>
      <w:r w:rsidR="009543D6" w:rsidRPr="006B1177">
        <w:rPr>
          <w:rFonts w:ascii="Arial" w:hAnsi="Arial" w:cs="Arial"/>
          <w:color w:val="auto"/>
        </w:rPr>
        <w:t xml:space="preserve">as </w:t>
      </w:r>
      <w:r w:rsidR="009543D6">
        <w:rPr>
          <w:rFonts w:ascii="Arial" w:hAnsi="Arial" w:cs="Arial"/>
          <w:color w:val="auto"/>
        </w:rPr>
        <w:t>all</w:t>
      </w:r>
      <w:r w:rsidR="009543D6" w:rsidRPr="006B1177">
        <w:rPr>
          <w:rFonts w:ascii="Arial" w:hAnsi="Arial" w:cs="Arial"/>
          <w:color w:val="auto"/>
        </w:rPr>
        <w:t xml:space="preserve"> Requirements associated with this Standard have been deemed </w:t>
      </w:r>
      <w:r w:rsidR="009543D6">
        <w:rPr>
          <w:rFonts w:ascii="Arial" w:hAnsi="Arial" w:cs="Arial"/>
          <w:color w:val="auto"/>
        </w:rPr>
        <w:t>C</w:t>
      </w:r>
      <w:r w:rsidR="009543D6" w:rsidRPr="006B1177">
        <w:rPr>
          <w:rFonts w:ascii="Arial" w:hAnsi="Arial" w:cs="Arial"/>
          <w:color w:val="auto"/>
        </w:rPr>
        <w:t>ompliant</w:t>
      </w:r>
      <w:r w:rsidRPr="006B1177">
        <w:rPr>
          <w:rFonts w:ascii="Arial" w:hAnsi="Arial" w:cs="Arial"/>
          <w:color w:val="auto"/>
        </w:rPr>
        <w:t xml:space="preserve">. </w:t>
      </w:r>
    </w:p>
    <w:p w14:paraId="3D2C7D07" w14:textId="35F5A03A" w:rsidR="006B3294" w:rsidRDefault="000E384F" w:rsidP="00924E79">
      <w:pPr>
        <w:pStyle w:val="CommentText"/>
        <w:rPr>
          <w:rFonts w:ascii="Arial" w:hAnsi="Arial" w:cs="Arial"/>
          <w:color w:val="auto"/>
        </w:rPr>
      </w:pPr>
      <w:r>
        <w:rPr>
          <w:rFonts w:ascii="Arial" w:hAnsi="Arial" w:cs="Arial"/>
          <w:color w:val="auto"/>
        </w:rPr>
        <w:t>Consumers stated the</w:t>
      </w:r>
      <w:r w:rsidR="00D44474">
        <w:rPr>
          <w:rFonts w:ascii="Arial" w:hAnsi="Arial" w:cs="Arial"/>
          <w:color w:val="auto"/>
        </w:rPr>
        <w:t>y felt safe in the service environment,</w:t>
      </w:r>
      <w:r>
        <w:rPr>
          <w:rFonts w:ascii="Arial" w:hAnsi="Arial" w:cs="Arial"/>
          <w:color w:val="auto"/>
        </w:rPr>
        <w:t xml:space="preserve"> </w:t>
      </w:r>
      <w:r w:rsidR="005A4595">
        <w:rPr>
          <w:rFonts w:ascii="Arial" w:hAnsi="Arial" w:cs="Arial"/>
          <w:color w:val="auto"/>
        </w:rPr>
        <w:t>found it</w:t>
      </w:r>
      <w:r>
        <w:rPr>
          <w:rFonts w:ascii="Arial" w:hAnsi="Arial" w:cs="Arial"/>
          <w:color w:val="auto"/>
        </w:rPr>
        <w:t xml:space="preserve"> welcoming, easy to navigate and well furnished</w:t>
      </w:r>
      <w:r w:rsidR="00D44474">
        <w:rPr>
          <w:rFonts w:ascii="Arial" w:hAnsi="Arial" w:cs="Arial"/>
          <w:color w:val="auto"/>
        </w:rPr>
        <w:t>.</w:t>
      </w:r>
      <w:r w:rsidR="005A4595">
        <w:rPr>
          <w:rFonts w:ascii="Arial" w:hAnsi="Arial" w:cs="Arial"/>
          <w:color w:val="auto"/>
        </w:rPr>
        <w:t xml:space="preserve"> </w:t>
      </w:r>
      <w:r w:rsidR="002B1EFA">
        <w:rPr>
          <w:rFonts w:ascii="Arial" w:hAnsi="Arial" w:cs="Arial"/>
          <w:color w:val="auto"/>
        </w:rPr>
        <w:t xml:space="preserve">One consumer </w:t>
      </w:r>
      <w:r w:rsidR="007504CA">
        <w:rPr>
          <w:rFonts w:ascii="Arial" w:hAnsi="Arial" w:cs="Arial"/>
          <w:color w:val="auto"/>
        </w:rPr>
        <w:t xml:space="preserve">who uses mobility equipment stated they like being able to access the length of the service’s rooms and corridors. </w:t>
      </w:r>
      <w:r w:rsidR="005A4595">
        <w:rPr>
          <w:rFonts w:ascii="Arial" w:hAnsi="Arial" w:cs="Arial"/>
          <w:color w:val="auto"/>
        </w:rPr>
        <w:t xml:space="preserve">The Assessment Team </w:t>
      </w:r>
      <w:r w:rsidR="008F0BCE">
        <w:rPr>
          <w:rFonts w:ascii="Arial" w:hAnsi="Arial" w:cs="Arial"/>
          <w:color w:val="auto"/>
        </w:rPr>
        <w:t>observed</w:t>
      </w:r>
      <w:r w:rsidR="005A4595">
        <w:rPr>
          <w:rFonts w:ascii="Arial" w:hAnsi="Arial" w:cs="Arial"/>
          <w:color w:val="auto"/>
        </w:rPr>
        <w:t xml:space="preserve"> consumer rooms to be </w:t>
      </w:r>
      <w:r w:rsidR="008F0BCE">
        <w:rPr>
          <w:rFonts w:ascii="Arial" w:hAnsi="Arial" w:cs="Arial"/>
          <w:color w:val="auto"/>
        </w:rPr>
        <w:t>personalised, the environment well-lit</w:t>
      </w:r>
      <w:r w:rsidR="00802DD2">
        <w:rPr>
          <w:rFonts w:ascii="Arial" w:hAnsi="Arial" w:cs="Arial"/>
          <w:color w:val="auto"/>
        </w:rPr>
        <w:t xml:space="preserve"> and corridors </w:t>
      </w:r>
      <w:r w:rsidR="00D43F6B">
        <w:rPr>
          <w:rFonts w:ascii="Arial" w:hAnsi="Arial" w:cs="Arial"/>
          <w:color w:val="auto"/>
        </w:rPr>
        <w:t xml:space="preserve">clean and not obstructed by equipment. </w:t>
      </w:r>
    </w:p>
    <w:p w14:paraId="1601AC8A" w14:textId="18C6CB75" w:rsidR="000B4771" w:rsidRDefault="00470AF3" w:rsidP="000B4771">
      <w:pPr>
        <w:pStyle w:val="CommentText"/>
        <w:rPr>
          <w:rFonts w:ascii="Arial" w:hAnsi="Arial" w:cs="Arial"/>
          <w:color w:val="auto"/>
        </w:rPr>
      </w:pPr>
      <w:bookmarkStart w:id="5" w:name="_Hlk109633246"/>
      <w:r>
        <w:rPr>
          <w:rFonts w:ascii="Arial" w:hAnsi="Arial" w:cs="Arial"/>
          <w:color w:val="auto"/>
        </w:rPr>
        <w:t>Consumers said they were satisfied with the cleanliness</w:t>
      </w:r>
      <w:r w:rsidR="0044430D">
        <w:rPr>
          <w:rFonts w:ascii="Arial" w:hAnsi="Arial" w:cs="Arial"/>
          <w:color w:val="auto"/>
        </w:rPr>
        <w:t xml:space="preserve"> </w:t>
      </w:r>
      <w:r>
        <w:rPr>
          <w:rFonts w:ascii="Arial" w:hAnsi="Arial" w:cs="Arial"/>
          <w:color w:val="auto"/>
        </w:rPr>
        <w:t>of the service environment</w:t>
      </w:r>
      <w:r w:rsidR="0044430D">
        <w:rPr>
          <w:rFonts w:ascii="Arial" w:hAnsi="Arial" w:cs="Arial"/>
          <w:color w:val="auto"/>
        </w:rPr>
        <w:t xml:space="preserve"> and</w:t>
      </w:r>
      <w:r w:rsidR="005E3B64">
        <w:rPr>
          <w:rFonts w:ascii="Arial" w:hAnsi="Arial" w:cs="Arial"/>
          <w:color w:val="auto"/>
        </w:rPr>
        <w:t xml:space="preserve"> the service’s level of maintenance. </w:t>
      </w:r>
      <w:r w:rsidR="00E63AFB">
        <w:rPr>
          <w:rFonts w:ascii="Arial" w:hAnsi="Arial" w:cs="Arial"/>
          <w:color w:val="auto"/>
        </w:rPr>
        <w:t>Consumers were able to access most indoor and outdoor areas of the service. Staff, including maintenance, were able to describe the process for actioning service request</w:t>
      </w:r>
      <w:r w:rsidR="00B214F6">
        <w:rPr>
          <w:rFonts w:ascii="Arial" w:hAnsi="Arial" w:cs="Arial"/>
          <w:color w:val="auto"/>
        </w:rPr>
        <w:t xml:space="preserve">s and </w:t>
      </w:r>
      <w:r w:rsidR="006B4B8F">
        <w:rPr>
          <w:rFonts w:ascii="Arial" w:hAnsi="Arial" w:cs="Arial"/>
          <w:color w:val="auto"/>
        </w:rPr>
        <w:t>a proactive and reactive maintenance plan was demonstrated as being effective. Cleaning staff</w:t>
      </w:r>
      <w:r w:rsidR="006303BF">
        <w:rPr>
          <w:rFonts w:ascii="Arial" w:hAnsi="Arial" w:cs="Arial"/>
          <w:color w:val="auto"/>
        </w:rPr>
        <w:t xml:space="preserve"> described how they ensure the environment is maintained and </w:t>
      </w:r>
      <w:r w:rsidR="00B520F7">
        <w:rPr>
          <w:rFonts w:ascii="Arial" w:hAnsi="Arial" w:cs="Arial"/>
          <w:color w:val="auto"/>
        </w:rPr>
        <w:t>confirmed they have sufficient time to do their work. The Assessment Team observed document</w:t>
      </w:r>
      <w:r w:rsidR="00F46502">
        <w:rPr>
          <w:rFonts w:ascii="Arial" w:hAnsi="Arial" w:cs="Arial"/>
          <w:color w:val="auto"/>
        </w:rPr>
        <w:t>ation</w:t>
      </w:r>
      <w:r w:rsidR="00B520F7">
        <w:rPr>
          <w:rFonts w:ascii="Arial" w:hAnsi="Arial" w:cs="Arial"/>
          <w:color w:val="auto"/>
        </w:rPr>
        <w:t xml:space="preserve"> relevant to this Requirement, including </w:t>
      </w:r>
      <w:r w:rsidR="00622DD2">
        <w:rPr>
          <w:rFonts w:ascii="Arial" w:hAnsi="Arial" w:cs="Arial"/>
          <w:color w:val="auto"/>
        </w:rPr>
        <w:t>maintenance registers</w:t>
      </w:r>
      <w:r w:rsidR="00F46502">
        <w:rPr>
          <w:rFonts w:ascii="Arial" w:hAnsi="Arial" w:cs="Arial"/>
          <w:color w:val="auto"/>
        </w:rPr>
        <w:t>,</w:t>
      </w:r>
      <w:r w:rsidR="00622DD2">
        <w:rPr>
          <w:rFonts w:ascii="Arial" w:hAnsi="Arial" w:cs="Arial"/>
          <w:color w:val="auto"/>
        </w:rPr>
        <w:t xml:space="preserve"> </w:t>
      </w:r>
      <w:r w:rsidR="000B4771">
        <w:rPr>
          <w:rFonts w:ascii="Arial" w:hAnsi="Arial" w:cs="Arial"/>
          <w:color w:val="auto"/>
        </w:rPr>
        <w:t>cleaning</w:t>
      </w:r>
      <w:r w:rsidR="00622DD2">
        <w:rPr>
          <w:rFonts w:ascii="Arial" w:hAnsi="Arial" w:cs="Arial"/>
          <w:color w:val="auto"/>
        </w:rPr>
        <w:t xml:space="preserve"> </w:t>
      </w:r>
      <w:r w:rsidR="002D04A8">
        <w:rPr>
          <w:rFonts w:ascii="Arial" w:hAnsi="Arial" w:cs="Arial"/>
          <w:color w:val="auto"/>
        </w:rPr>
        <w:t>schedules</w:t>
      </w:r>
      <w:r w:rsidR="00622DD2">
        <w:rPr>
          <w:rFonts w:ascii="Arial" w:hAnsi="Arial" w:cs="Arial"/>
          <w:color w:val="auto"/>
        </w:rPr>
        <w:t>, fire safety audit documents</w:t>
      </w:r>
      <w:r w:rsidR="00B520F7">
        <w:rPr>
          <w:rFonts w:ascii="Arial" w:hAnsi="Arial" w:cs="Arial"/>
          <w:color w:val="auto"/>
        </w:rPr>
        <w:t xml:space="preserve"> </w:t>
      </w:r>
      <w:r w:rsidR="000B4771">
        <w:rPr>
          <w:rFonts w:ascii="Arial" w:hAnsi="Arial" w:cs="Arial"/>
          <w:color w:val="auto"/>
        </w:rPr>
        <w:t>and compliance certificates.</w:t>
      </w:r>
    </w:p>
    <w:bookmarkEnd w:id="5"/>
    <w:p w14:paraId="590E441C" w14:textId="27A39995" w:rsidR="000B4771" w:rsidRPr="000B4771" w:rsidRDefault="000B4771" w:rsidP="000B4771">
      <w:pPr>
        <w:pStyle w:val="CommentText"/>
        <w:rPr>
          <w:rFonts w:ascii="Arial" w:hAnsi="Arial" w:cs="Arial"/>
          <w:color w:val="auto"/>
        </w:rPr>
      </w:pPr>
      <w:r>
        <w:rPr>
          <w:rFonts w:ascii="Arial" w:hAnsi="Arial" w:cs="Arial"/>
          <w:color w:val="auto"/>
        </w:rPr>
        <w:t xml:space="preserve">The Assessment Team observed </w:t>
      </w:r>
      <w:r w:rsidR="00D14BB0">
        <w:rPr>
          <w:rFonts w:ascii="Arial" w:hAnsi="Arial" w:cs="Arial"/>
          <w:color w:val="auto"/>
        </w:rPr>
        <w:t>furniture, fittings and equipment throughout the service to be clean, safe, well</w:t>
      </w:r>
      <w:r w:rsidR="00756679">
        <w:rPr>
          <w:rFonts w:ascii="Arial" w:hAnsi="Arial" w:cs="Arial"/>
          <w:color w:val="auto"/>
        </w:rPr>
        <w:t xml:space="preserve"> </w:t>
      </w:r>
      <w:r w:rsidR="00D14BB0">
        <w:rPr>
          <w:rFonts w:ascii="Arial" w:hAnsi="Arial" w:cs="Arial"/>
          <w:color w:val="auto"/>
        </w:rPr>
        <w:t xml:space="preserve">maintained and appearing to be suitable for consumers. Consumers confirmed they felt safe when staff used equipment to assist them and stated they observe staff cleaning equipment after use. </w:t>
      </w:r>
      <w:r w:rsidR="00A25738">
        <w:rPr>
          <w:rFonts w:ascii="Arial" w:hAnsi="Arial" w:cs="Arial"/>
          <w:color w:val="auto"/>
        </w:rPr>
        <w:t xml:space="preserve">Staff described how service equipment is cleaned and maintained according to a schedule and </w:t>
      </w:r>
      <w:r w:rsidR="00B137DC">
        <w:rPr>
          <w:rFonts w:ascii="Arial" w:hAnsi="Arial" w:cs="Arial"/>
          <w:color w:val="auto"/>
        </w:rPr>
        <w:t xml:space="preserve">maintenance records confirmed this </w:t>
      </w:r>
      <w:r w:rsidR="00976FF2">
        <w:rPr>
          <w:rFonts w:ascii="Arial" w:hAnsi="Arial" w:cs="Arial"/>
          <w:color w:val="auto"/>
        </w:rPr>
        <w:t>occurs.</w:t>
      </w:r>
    </w:p>
    <w:p w14:paraId="6D59E89F" w14:textId="52AA9730"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61C76930"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A2EBC">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2C3B0E27" w:rsidR="00532C52" w:rsidRPr="00B83D6B" w:rsidRDefault="00F013E4"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013E4">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69FF4A2F" w:rsidR="00532C52" w:rsidRPr="00B83D6B" w:rsidRDefault="00F013E4"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013E4">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60D18AD1" w:rsidR="00532C52" w:rsidRPr="00B83D6B" w:rsidRDefault="005A2EB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A2EBC">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30DF9B6F" w:rsidR="00532C52" w:rsidRPr="00B83D6B"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013E4">
              <w:rPr>
                <w:rFonts w:ascii="Arial" w:hAnsi="Arial" w:cs="Arial"/>
                <w:color w:val="auto"/>
              </w:rPr>
              <w:t>Compliant</w:t>
            </w:r>
          </w:p>
        </w:tc>
      </w:tr>
    </w:tbl>
    <w:p w14:paraId="2F6966E1" w14:textId="57E17AA7" w:rsidR="00976FF2" w:rsidRPr="000514E6" w:rsidRDefault="00E206F2" w:rsidP="000514E6">
      <w:pPr>
        <w:pStyle w:val="Heading2"/>
        <w:spacing w:before="120" w:after="120" w:line="22" w:lineRule="atLeast"/>
        <w:rPr>
          <w:rFonts w:ascii="Arial" w:hAnsi="Arial" w:cs="Arial"/>
        </w:rPr>
      </w:pPr>
      <w:r w:rsidRPr="00B83D6B">
        <w:rPr>
          <w:rFonts w:ascii="Arial" w:hAnsi="Arial" w:cs="Arial"/>
        </w:rPr>
        <w:t>Findings</w:t>
      </w:r>
    </w:p>
    <w:p w14:paraId="22C587C1" w14:textId="621779DC" w:rsidR="0017087F" w:rsidRPr="005A2EBC" w:rsidRDefault="0017087F" w:rsidP="0017087F">
      <w:pPr>
        <w:pStyle w:val="CommentText"/>
        <w:rPr>
          <w:rFonts w:ascii="Arial" w:hAnsi="Arial" w:cs="Arial"/>
          <w:color w:val="auto"/>
        </w:rPr>
      </w:pPr>
      <w:r w:rsidRPr="005A2EBC">
        <w:rPr>
          <w:rFonts w:ascii="Arial" w:hAnsi="Arial" w:cs="Arial"/>
          <w:color w:val="auto"/>
        </w:rPr>
        <w:t xml:space="preserve">I have found the Approved Provider </w:t>
      </w:r>
      <w:r w:rsidR="005A1809">
        <w:rPr>
          <w:rFonts w:ascii="Arial" w:hAnsi="Arial" w:cs="Arial"/>
          <w:color w:val="auto"/>
        </w:rPr>
        <w:t>C</w:t>
      </w:r>
      <w:r w:rsidR="005A1809" w:rsidRPr="005A2EBC">
        <w:rPr>
          <w:rFonts w:ascii="Arial" w:hAnsi="Arial" w:cs="Arial"/>
          <w:color w:val="auto"/>
        </w:rPr>
        <w:t xml:space="preserve">ompliant </w:t>
      </w:r>
      <w:r w:rsidRPr="005A2EBC">
        <w:rPr>
          <w:rFonts w:ascii="Arial" w:hAnsi="Arial" w:cs="Arial"/>
          <w:color w:val="auto"/>
        </w:rPr>
        <w:t xml:space="preserve">with Standard 6 </w:t>
      </w:r>
      <w:r w:rsidR="009543D6" w:rsidRPr="006B1177">
        <w:rPr>
          <w:rFonts w:ascii="Arial" w:hAnsi="Arial" w:cs="Arial"/>
          <w:color w:val="auto"/>
        </w:rPr>
        <w:t xml:space="preserve">as </w:t>
      </w:r>
      <w:r w:rsidR="009543D6">
        <w:rPr>
          <w:rFonts w:ascii="Arial" w:hAnsi="Arial" w:cs="Arial"/>
          <w:color w:val="auto"/>
        </w:rPr>
        <w:t>all</w:t>
      </w:r>
      <w:r w:rsidR="009543D6" w:rsidRPr="006B1177">
        <w:rPr>
          <w:rFonts w:ascii="Arial" w:hAnsi="Arial" w:cs="Arial"/>
          <w:color w:val="auto"/>
        </w:rPr>
        <w:t xml:space="preserve"> Requirements associated with this Standard have been deemed </w:t>
      </w:r>
      <w:r w:rsidR="009543D6">
        <w:rPr>
          <w:rFonts w:ascii="Arial" w:hAnsi="Arial" w:cs="Arial"/>
          <w:color w:val="auto"/>
        </w:rPr>
        <w:t>C</w:t>
      </w:r>
      <w:r w:rsidR="009543D6" w:rsidRPr="006B1177">
        <w:rPr>
          <w:rFonts w:ascii="Arial" w:hAnsi="Arial" w:cs="Arial"/>
          <w:color w:val="auto"/>
        </w:rPr>
        <w:t>ompliant</w:t>
      </w:r>
      <w:r w:rsidRPr="005A2EBC">
        <w:rPr>
          <w:rFonts w:ascii="Arial" w:hAnsi="Arial" w:cs="Arial"/>
          <w:color w:val="auto"/>
        </w:rPr>
        <w:t xml:space="preserve">. </w:t>
      </w:r>
    </w:p>
    <w:p w14:paraId="7FF8C337" w14:textId="7D8D672A" w:rsidR="00F013E4" w:rsidRDefault="00F013E4" w:rsidP="003C3B5A">
      <w:pPr>
        <w:pStyle w:val="CommentText"/>
        <w:rPr>
          <w:rFonts w:ascii="Arial" w:hAnsi="Arial" w:cs="Arial"/>
          <w:color w:val="auto"/>
        </w:rPr>
      </w:pPr>
      <w:r>
        <w:rPr>
          <w:rFonts w:ascii="Arial" w:hAnsi="Arial" w:cs="Arial"/>
          <w:color w:val="auto"/>
        </w:rPr>
        <w:t xml:space="preserve">In relation to Requirement </w:t>
      </w:r>
      <w:r w:rsidRPr="00F013E4">
        <w:rPr>
          <w:rFonts w:ascii="Arial" w:hAnsi="Arial" w:cs="Arial"/>
          <w:b/>
          <w:color w:val="auto"/>
        </w:rPr>
        <w:t>6(3)(c)</w:t>
      </w:r>
      <w:r>
        <w:rPr>
          <w:rFonts w:ascii="Arial" w:hAnsi="Arial" w:cs="Arial"/>
          <w:color w:val="auto"/>
        </w:rPr>
        <w:t xml:space="preserve">, </w:t>
      </w:r>
      <w:r w:rsidR="000912B4" w:rsidRPr="00D57B94">
        <w:rPr>
          <w:rFonts w:ascii="Arial" w:hAnsi="Arial" w:cs="Arial"/>
          <w:color w:val="auto"/>
        </w:rPr>
        <w:t xml:space="preserve">the </w:t>
      </w:r>
      <w:r w:rsidR="000553BC">
        <w:rPr>
          <w:rFonts w:ascii="Arial" w:hAnsi="Arial" w:cs="Arial"/>
          <w:color w:val="auto"/>
        </w:rPr>
        <w:t xml:space="preserve">Assessment Team </w:t>
      </w:r>
      <w:r w:rsidR="00405E3D">
        <w:rPr>
          <w:rFonts w:ascii="Arial" w:hAnsi="Arial" w:cs="Arial"/>
          <w:color w:val="auto"/>
        </w:rPr>
        <w:t xml:space="preserve">received feedback that the service had not acted upon complaints and </w:t>
      </w:r>
      <w:r w:rsidR="000553BC">
        <w:rPr>
          <w:rFonts w:ascii="Arial" w:hAnsi="Arial" w:cs="Arial"/>
          <w:color w:val="auto"/>
        </w:rPr>
        <w:t xml:space="preserve">found that feedback and complaints were </w:t>
      </w:r>
      <w:r w:rsidR="00577B23">
        <w:rPr>
          <w:rFonts w:ascii="Arial" w:hAnsi="Arial" w:cs="Arial"/>
          <w:color w:val="auto"/>
        </w:rPr>
        <w:t xml:space="preserve">not consistently </w:t>
      </w:r>
      <w:r w:rsidR="000553BC">
        <w:rPr>
          <w:rFonts w:ascii="Arial" w:hAnsi="Arial" w:cs="Arial"/>
          <w:color w:val="auto"/>
        </w:rPr>
        <w:t xml:space="preserve">recorded in the </w:t>
      </w:r>
      <w:r w:rsidR="004C2E4E">
        <w:rPr>
          <w:rFonts w:ascii="Arial" w:hAnsi="Arial" w:cs="Arial"/>
          <w:color w:val="auto"/>
        </w:rPr>
        <w:t>service’s electronic system</w:t>
      </w:r>
      <w:r w:rsidR="008A737E">
        <w:rPr>
          <w:rFonts w:ascii="Arial" w:hAnsi="Arial" w:cs="Arial"/>
          <w:color w:val="auto"/>
        </w:rPr>
        <w:t xml:space="preserve"> nor not actioned in line with service policy and process</w:t>
      </w:r>
      <w:r w:rsidR="00405E3D">
        <w:rPr>
          <w:rFonts w:ascii="Arial" w:hAnsi="Arial" w:cs="Arial"/>
          <w:color w:val="auto"/>
        </w:rPr>
        <w:t>.</w:t>
      </w:r>
    </w:p>
    <w:p w14:paraId="6C2BE524" w14:textId="34C4EA6B" w:rsidR="00243FC7" w:rsidRDefault="005E07FD" w:rsidP="00B476C5">
      <w:pPr>
        <w:pStyle w:val="CommentText"/>
        <w:rPr>
          <w:rFonts w:ascii="Arial" w:hAnsi="Arial" w:cs="Arial"/>
          <w:color w:val="auto"/>
        </w:rPr>
      </w:pPr>
      <w:r>
        <w:rPr>
          <w:rFonts w:ascii="Arial" w:hAnsi="Arial" w:cs="Arial"/>
          <w:color w:val="auto"/>
        </w:rPr>
        <w:t xml:space="preserve">The Approved Provider </w:t>
      </w:r>
      <w:r w:rsidR="008F411A">
        <w:rPr>
          <w:rFonts w:ascii="Arial" w:hAnsi="Arial" w:cs="Arial"/>
          <w:color w:val="auto"/>
        </w:rPr>
        <w:t>disagreed with</w:t>
      </w:r>
      <w:r>
        <w:rPr>
          <w:rFonts w:ascii="Arial" w:hAnsi="Arial" w:cs="Arial"/>
          <w:color w:val="auto"/>
        </w:rPr>
        <w:t xml:space="preserve"> the Site Audit findings and provided further information to support their view</w:t>
      </w:r>
      <w:r w:rsidR="004C6205">
        <w:rPr>
          <w:rFonts w:ascii="Arial" w:hAnsi="Arial" w:cs="Arial"/>
          <w:color w:val="auto"/>
        </w:rPr>
        <w:t xml:space="preserve">, including evidence that the service had </w:t>
      </w:r>
      <w:r w:rsidR="00EC43DF">
        <w:rPr>
          <w:rFonts w:ascii="Arial" w:hAnsi="Arial" w:cs="Arial"/>
          <w:color w:val="auto"/>
        </w:rPr>
        <w:t>corresponded with complainants, where their identity was disclosed.</w:t>
      </w:r>
    </w:p>
    <w:p w14:paraId="56E3E181" w14:textId="6A9E2B20" w:rsidR="00DD1CB0" w:rsidRDefault="008F411A" w:rsidP="003C3B5A">
      <w:pPr>
        <w:pStyle w:val="CommentText"/>
        <w:rPr>
          <w:rFonts w:ascii="Arial" w:hAnsi="Arial" w:cs="Arial"/>
          <w:color w:val="auto"/>
        </w:rPr>
      </w:pPr>
      <w:r>
        <w:rPr>
          <w:rFonts w:ascii="Arial" w:hAnsi="Arial" w:cs="Arial"/>
          <w:color w:val="auto"/>
        </w:rPr>
        <w:t>I have come to the view that w</w:t>
      </w:r>
      <w:r w:rsidR="00B476C5">
        <w:rPr>
          <w:rFonts w:ascii="Arial" w:hAnsi="Arial" w:cs="Arial"/>
          <w:color w:val="auto"/>
        </w:rPr>
        <w:t xml:space="preserve">hile there is a </w:t>
      </w:r>
      <w:r w:rsidR="001E53DB">
        <w:rPr>
          <w:rFonts w:ascii="Arial" w:hAnsi="Arial" w:cs="Arial"/>
          <w:color w:val="auto"/>
        </w:rPr>
        <w:t>clear</w:t>
      </w:r>
      <w:r w:rsidR="004B724E">
        <w:rPr>
          <w:rFonts w:ascii="Arial" w:hAnsi="Arial" w:cs="Arial"/>
          <w:color w:val="auto"/>
        </w:rPr>
        <w:t xml:space="preserve"> </w:t>
      </w:r>
      <w:r w:rsidR="00A507F8">
        <w:rPr>
          <w:rFonts w:ascii="Arial" w:hAnsi="Arial" w:cs="Arial"/>
          <w:color w:val="auto"/>
        </w:rPr>
        <w:t xml:space="preserve">process </w:t>
      </w:r>
      <w:r w:rsidR="004B724E">
        <w:rPr>
          <w:rFonts w:ascii="Arial" w:hAnsi="Arial" w:cs="Arial"/>
          <w:color w:val="auto"/>
        </w:rPr>
        <w:t xml:space="preserve">gap in </w:t>
      </w:r>
      <w:r w:rsidR="0014501A">
        <w:rPr>
          <w:rFonts w:ascii="Arial" w:hAnsi="Arial" w:cs="Arial"/>
          <w:color w:val="auto"/>
        </w:rPr>
        <w:t xml:space="preserve">that the service has failed to </w:t>
      </w:r>
      <w:r w:rsidR="00CB1CA0">
        <w:rPr>
          <w:rFonts w:ascii="Arial" w:hAnsi="Arial" w:cs="Arial"/>
          <w:color w:val="auto"/>
        </w:rPr>
        <w:t xml:space="preserve">consistently record complaints, </w:t>
      </w:r>
      <w:r w:rsidR="005F4686">
        <w:rPr>
          <w:rFonts w:ascii="Arial" w:hAnsi="Arial" w:cs="Arial"/>
          <w:color w:val="auto"/>
        </w:rPr>
        <w:t>it is not strongly evident that the service has failed to</w:t>
      </w:r>
      <w:r w:rsidR="00A507F8">
        <w:rPr>
          <w:rFonts w:ascii="Arial" w:hAnsi="Arial" w:cs="Arial"/>
          <w:color w:val="auto"/>
        </w:rPr>
        <w:t xml:space="preserve"> </w:t>
      </w:r>
      <w:r w:rsidR="001E53DB">
        <w:rPr>
          <w:rFonts w:ascii="Arial" w:hAnsi="Arial" w:cs="Arial"/>
          <w:color w:val="auto"/>
        </w:rPr>
        <w:t>act</w:t>
      </w:r>
      <w:r w:rsidR="00A507F8">
        <w:rPr>
          <w:rFonts w:ascii="Arial" w:hAnsi="Arial" w:cs="Arial"/>
          <w:color w:val="auto"/>
        </w:rPr>
        <w:t xml:space="preserve"> </w:t>
      </w:r>
      <w:r w:rsidR="00F81BB3">
        <w:rPr>
          <w:rFonts w:ascii="Arial" w:hAnsi="Arial" w:cs="Arial"/>
          <w:color w:val="auto"/>
        </w:rPr>
        <w:t>on</w:t>
      </w:r>
      <w:r w:rsidR="00A507F8">
        <w:rPr>
          <w:rFonts w:ascii="Arial" w:hAnsi="Arial" w:cs="Arial"/>
          <w:color w:val="auto"/>
        </w:rPr>
        <w:t xml:space="preserve"> receipt of complaints or feedback, based on the limited number of concerns raised throughout the S</w:t>
      </w:r>
      <w:r w:rsidR="001E53DB">
        <w:rPr>
          <w:rFonts w:ascii="Arial" w:hAnsi="Arial" w:cs="Arial"/>
          <w:color w:val="auto"/>
        </w:rPr>
        <w:t>ite Audit repor</w:t>
      </w:r>
      <w:r>
        <w:rPr>
          <w:rFonts w:ascii="Arial" w:hAnsi="Arial" w:cs="Arial"/>
          <w:color w:val="auto"/>
        </w:rPr>
        <w:t>t.</w:t>
      </w:r>
      <w:r w:rsidR="008F3EC9">
        <w:rPr>
          <w:rFonts w:ascii="Arial" w:hAnsi="Arial" w:cs="Arial"/>
          <w:color w:val="auto"/>
        </w:rPr>
        <w:t xml:space="preserve"> </w:t>
      </w:r>
      <w:r w:rsidR="005035CF">
        <w:rPr>
          <w:rFonts w:ascii="Arial" w:hAnsi="Arial" w:cs="Arial"/>
          <w:color w:val="auto"/>
        </w:rPr>
        <w:t xml:space="preserve">The </w:t>
      </w:r>
      <w:r w:rsidR="00DD1CB0">
        <w:rPr>
          <w:rFonts w:ascii="Arial" w:hAnsi="Arial" w:cs="Arial"/>
          <w:color w:val="auto"/>
        </w:rPr>
        <w:t>Approved Provider has acknowledged that attention needs to be given to</w:t>
      </w:r>
      <w:r w:rsidR="001E53DB">
        <w:rPr>
          <w:rFonts w:ascii="Arial" w:hAnsi="Arial" w:cs="Arial"/>
          <w:color w:val="auto"/>
        </w:rPr>
        <w:t xml:space="preserve"> consistent</w:t>
      </w:r>
      <w:r w:rsidR="00DD1CB0">
        <w:rPr>
          <w:rFonts w:ascii="Arial" w:hAnsi="Arial" w:cs="Arial"/>
          <w:color w:val="auto"/>
        </w:rPr>
        <w:t xml:space="preserve"> recording </w:t>
      </w:r>
      <w:r w:rsidR="001E53DB">
        <w:rPr>
          <w:rFonts w:ascii="Arial" w:hAnsi="Arial" w:cs="Arial"/>
          <w:color w:val="auto"/>
        </w:rPr>
        <w:t xml:space="preserve">of </w:t>
      </w:r>
      <w:r w:rsidR="00DD1CB0">
        <w:rPr>
          <w:rFonts w:ascii="Arial" w:hAnsi="Arial" w:cs="Arial"/>
          <w:color w:val="auto"/>
        </w:rPr>
        <w:t>feedback and complaints</w:t>
      </w:r>
      <w:r w:rsidR="005035CF">
        <w:rPr>
          <w:rFonts w:ascii="Arial" w:hAnsi="Arial" w:cs="Arial"/>
          <w:color w:val="auto"/>
        </w:rPr>
        <w:t xml:space="preserve"> and</w:t>
      </w:r>
      <w:r w:rsidR="00930B10">
        <w:rPr>
          <w:rFonts w:ascii="Arial" w:hAnsi="Arial" w:cs="Arial"/>
          <w:color w:val="auto"/>
        </w:rPr>
        <w:t xml:space="preserve"> </w:t>
      </w:r>
      <w:r w:rsidR="00F304B3">
        <w:rPr>
          <w:rFonts w:ascii="Arial" w:hAnsi="Arial" w:cs="Arial"/>
          <w:color w:val="auto"/>
        </w:rPr>
        <w:t xml:space="preserve">ongoing </w:t>
      </w:r>
      <w:r w:rsidR="00930B10">
        <w:rPr>
          <w:rFonts w:ascii="Arial" w:hAnsi="Arial" w:cs="Arial"/>
          <w:color w:val="auto"/>
        </w:rPr>
        <w:t>actions to strengthen the service’s feedback and complaints systems have been demonstrated</w:t>
      </w:r>
      <w:r w:rsidR="00C34426">
        <w:rPr>
          <w:rFonts w:ascii="Arial" w:hAnsi="Arial" w:cs="Arial"/>
          <w:color w:val="auto"/>
        </w:rPr>
        <w:t xml:space="preserve">, including a new Consumer feedback framework. </w:t>
      </w:r>
    </w:p>
    <w:p w14:paraId="313732A9" w14:textId="0E9D81B8" w:rsidR="00732634" w:rsidRDefault="003F3A3D" w:rsidP="003C3B5A">
      <w:pPr>
        <w:pStyle w:val="CommentText"/>
        <w:rPr>
          <w:rFonts w:ascii="Arial" w:hAnsi="Arial" w:cs="Arial"/>
          <w:color w:val="auto"/>
        </w:rPr>
      </w:pPr>
      <w:r>
        <w:rPr>
          <w:rFonts w:ascii="Arial" w:hAnsi="Arial" w:cs="Arial"/>
          <w:color w:val="auto"/>
        </w:rPr>
        <w:t>I</w:t>
      </w:r>
      <w:r w:rsidR="00CB14A5">
        <w:rPr>
          <w:rFonts w:ascii="Arial" w:hAnsi="Arial" w:cs="Arial"/>
          <w:color w:val="auto"/>
        </w:rPr>
        <w:t xml:space="preserve"> </w:t>
      </w:r>
      <w:r w:rsidR="00D74085">
        <w:rPr>
          <w:rFonts w:ascii="Arial" w:hAnsi="Arial" w:cs="Arial"/>
          <w:color w:val="auto"/>
        </w:rPr>
        <w:t>have considered and place weight on feedback and Assessment Team observations presented under other Requirements</w:t>
      </w:r>
      <w:r w:rsidR="00732634">
        <w:rPr>
          <w:rFonts w:ascii="Arial" w:hAnsi="Arial" w:cs="Arial"/>
          <w:color w:val="auto"/>
        </w:rPr>
        <w:t xml:space="preserve"> </w:t>
      </w:r>
      <w:r w:rsidR="00D74085">
        <w:rPr>
          <w:rFonts w:ascii="Arial" w:hAnsi="Arial" w:cs="Arial"/>
          <w:color w:val="auto"/>
        </w:rPr>
        <w:t>that feedback and complaints ar</w:t>
      </w:r>
      <w:r w:rsidR="00D85A0A">
        <w:rPr>
          <w:rFonts w:ascii="Arial" w:hAnsi="Arial" w:cs="Arial"/>
          <w:color w:val="auto"/>
        </w:rPr>
        <w:t>e actioned,</w:t>
      </w:r>
      <w:r w:rsidR="00732634">
        <w:rPr>
          <w:rFonts w:ascii="Arial" w:hAnsi="Arial" w:cs="Arial"/>
          <w:color w:val="auto"/>
        </w:rPr>
        <w:t xml:space="preserve"> despite evidence presented under this Requirement that they are not recorded.</w:t>
      </w:r>
      <w:r w:rsidR="00CB14A5">
        <w:rPr>
          <w:rFonts w:ascii="Arial" w:hAnsi="Arial" w:cs="Arial"/>
          <w:color w:val="auto"/>
        </w:rPr>
        <w:t xml:space="preserve"> The small number of logged complaints were </w:t>
      </w:r>
      <w:r w:rsidR="00FA5970">
        <w:rPr>
          <w:rFonts w:ascii="Arial" w:hAnsi="Arial" w:cs="Arial"/>
          <w:color w:val="auto"/>
        </w:rPr>
        <w:t>marked as resolve</w:t>
      </w:r>
      <w:r>
        <w:rPr>
          <w:rFonts w:ascii="Arial" w:hAnsi="Arial" w:cs="Arial"/>
          <w:color w:val="auto"/>
        </w:rPr>
        <w:t xml:space="preserve">d and </w:t>
      </w:r>
      <w:r w:rsidR="00F50FEA">
        <w:rPr>
          <w:rFonts w:ascii="Arial" w:hAnsi="Arial" w:cs="Arial"/>
          <w:color w:val="auto"/>
        </w:rPr>
        <w:t xml:space="preserve">I have also considered the </w:t>
      </w:r>
      <w:r w:rsidR="00CB14A5">
        <w:rPr>
          <w:rFonts w:ascii="Arial" w:hAnsi="Arial" w:cs="Arial"/>
          <w:color w:val="auto"/>
        </w:rPr>
        <w:t>Assessment</w:t>
      </w:r>
      <w:r w:rsidR="00F50FEA">
        <w:rPr>
          <w:rFonts w:ascii="Arial" w:hAnsi="Arial" w:cs="Arial"/>
          <w:color w:val="auto"/>
        </w:rPr>
        <w:t xml:space="preserve"> Team’s finding that the service does use an open disclosure </w:t>
      </w:r>
      <w:r w:rsidR="00713ADA">
        <w:rPr>
          <w:rFonts w:ascii="Arial" w:hAnsi="Arial" w:cs="Arial"/>
          <w:color w:val="auto"/>
        </w:rPr>
        <w:t>process</w:t>
      </w:r>
      <w:r>
        <w:rPr>
          <w:rFonts w:ascii="Arial" w:hAnsi="Arial" w:cs="Arial"/>
          <w:color w:val="auto"/>
        </w:rPr>
        <w:t xml:space="preserve"> as central to this Requirement. </w:t>
      </w:r>
      <w:r w:rsidR="00D876A2">
        <w:rPr>
          <w:rFonts w:ascii="Arial" w:hAnsi="Arial" w:cs="Arial"/>
          <w:color w:val="auto"/>
        </w:rPr>
        <w:t>Accordingly, I find the Approved Provider Compliant with this Requirement.</w:t>
      </w:r>
    </w:p>
    <w:p w14:paraId="6E5A3141" w14:textId="2AB51524" w:rsidR="00AF3DD2" w:rsidRDefault="00F013E4" w:rsidP="003C3B5A">
      <w:pPr>
        <w:pStyle w:val="CommentText"/>
        <w:rPr>
          <w:rFonts w:ascii="Arial" w:hAnsi="Arial" w:cs="Arial"/>
          <w:color w:val="auto"/>
        </w:rPr>
      </w:pPr>
      <w:r w:rsidRPr="00F013E4">
        <w:rPr>
          <w:rFonts w:ascii="Arial" w:hAnsi="Arial" w:cs="Arial"/>
          <w:color w:val="auto"/>
        </w:rPr>
        <w:t>I am satisfied that the Approved Provider has demonstrated compliance with the remaining Requirement</w:t>
      </w:r>
      <w:r>
        <w:rPr>
          <w:rFonts w:ascii="Arial" w:hAnsi="Arial" w:cs="Arial"/>
          <w:color w:val="auto"/>
        </w:rPr>
        <w:t>s</w:t>
      </w:r>
      <w:r w:rsidRPr="00F013E4">
        <w:rPr>
          <w:rFonts w:ascii="Arial" w:hAnsi="Arial" w:cs="Arial"/>
          <w:color w:val="auto"/>
        </w:rPr>
        <w:t xml:space="preserve"> of Quality Standard </w:t>
      </w:r>
      <w:r>
        <w:rPr>
          <w:rFonts w:ascii="Arial" w:hAnsi="Arial" w:cs="Arial"/>
          <w:color w:val="auto"/>
        </w:rPr>
        <w:t>6</w:t>
      </w:r>
      <w:r w:rsidRPr="00F013E4">
        <w:rPr>
          <w:rFonts w:ascii="Arial" w:hAnsi="Arial" w:cs="Arial"/>
          <w:color w:val="auto"/>
        </w:rPr>
        <w:t xml:space="preserve"> </w:t>
      </w:r>
      <w:r>
        <w:rPr>
          <w:rFonts w:ascii="Arial" w:hAnsi="Arial" w:cs="Arial"/>
          <w:color w:val="auto"/>
        </w:rPr>
        <w:t>Feedback and complaints</w:t>
      </w:r>
      <w:r w:rsidRPr="00F013E4">
        <w:rPr>
          <w:rFonts w:ascii="Arial" w:hAnsi="Arial" w:cs="Arial"/>
          <w:color w:val="auto"/>
        </w:rPr>
        <w:t>.</w:t>
      </w:r>
    </w:p>
    <w:p w14:paraId="07948E99" w14:textId="777E1E3A" w:rsidR="00976FF2" w:rsidRDefault="00171B22" w:rsidP="003C3B5A">
      <w:pPr>
        <w:pStyle w:val="CommentText"/>
        <w:rPr>
          <w:rFonts w:ascii="Arial" w:hAnsi="Arial" w:cs="Arial"/>
          <w:color w:val="auto"/>
        </w:rPr>
      </w:pPr>
      <w:r w:rsidRPr="00171B22">
        <w:rPr>
          <w:rFonts w:ascii="Arial" w:hAnsi="Arial" w:cs="Arial"/>
          <w:color w:val="auto"/>
        </w:rPr>
        <w:t xml:space="preserve">The service </w:t>
      </w:r>
      <w:r w:rsidR="000E0197">
        <w:rPr>
          <w:rFonts w:ascii="Arial" w:hAnsi="Arial" w:cs="Arial"/>
          <w:color w:val="auto"/>
        </w:rPr>
        <w:t>d</w:t>
      </w:r>
      <w:r w:rsidRPr="00171B22">
        <w:rPr>
          <w:rFonts w:ascii="Arial" w:hAnsi="Arial" w:cs="Arial"/>
          <w:color w:val="auto"/>
        </w:rPr>
        <w:t>emonstrate</w:t>
      </w:r>
      <w:r w:rsidR="000E0197">
        <w:rPr>
          <w:rFonts w:ascii="Arial" w:hAnsi="Arial" w:cs="Arial"/>
          <w:color w:val="auto"/>
        </w:rPr>
        <w:t xml:space="preserve">d </w:t>
      </w:r>
      <w:r w:rsidR="000514E6">
        <w:rPr>
          <w:rFonts w:ascii="Arial" w:hAnsi="Arial" w:cs="Arial"/>
          <w:color w:val="auto"/>
        </w:rPr>
        <w:t>it supports and encourages</w:t>
      </w:r>
      <w:r w:rsidRPr="00171B22">
        <w:rPr>
          <w:rFonts w:ascii="Arial" w:hAnsi="Arial" w:cs="Arial"/>
          <w:color w:val="auto"/>
        </w:rPr>
        <w:t xml:space="preserve"> consumers, their family, friends, and others to provide feedback and make complaints. </w:t>
      </w:r>
      <w:r w:rsidR="000514E6">
        <w:rPr>
          <w:rFonts w:ascii="Arial" w:hAnsi="Arial" w:cs="Arial"/>
          <w:color w:val="auto"/>
        </w:rPr>
        <w:t>The Assessment Team observed m</w:t>
      </w:r>
      <w:r w:rsidRPr="00171B22">
        <w:rPr>
          <w:rFonts w:ascii="Arial" w:hAnsi="Arial" w:cs="Arial"/>
          <w:color w:val="auto"/>
        </w:rPr>
        <w:t>echanisms to provide feedback</w:t>
      </w:r>
      <w:r w:rsidR="005A1809">
        <w:rPr>
          <w:rFonts w:ascii="Arial" w:hAnsi="Arial" w:cs="Arial"/>
          <w:color w:val="auto"/>
        </w:rPr>
        <w:t>,</w:t>
      </w:r>
      <w:r w:rsidRPr="00171B22">
        <w:rPr>
          <w:rFonts w:ascii="Arial" w:hAnsi="Arial" w:cs="Arial"/>
          <w:color w:val="auto"/>
        </w:rPr>
        <w:t xml:space="preserve"> includ</w:t>
      </w:r>
      <w:r w:rsidR="000514E6">
        <w:rPr>
          <w:rFonts w:ascii="Arial" w:hAnsi="Arial" w:cs="Arial"/>
          <w:color w:val="auto"/>
        </w:rPr>
        <w:t>ing</w:t>
      </w:r>
      <w:r w:rsidRPr="00171B22">
        <w:rPr>
          <w:rFonts w:ascii="Arial" w:hAnsi="Arial" w:cs="Arial"/>
          <w:color w:val="auto"/>
        </w:rPr>
        <w:t xml:space="preserve"> feedback forms, surveys and </w:t>
      </w:r>
      <w:r w:rsidR="000514E6">
        <w:rPr>
          <w:rFonts w:ascii="Arial" w:hAnsi="Arial" w:cs="Arial"/>
          <w:color w:val="auto"/>
        </w:rPr>
        <w:t>R</w:t>
      </w:r>
      <w:r w:rsidRPr="00171B22">
        <w:rPr>
          <w:rFonts w:ascii="Arial" w:hAnsi="Arial" w:cs="Arial"/>
          <w:color w:val="auto"/>
        </w:rPr>
        <w:t>esident meetings</w:t>
      </w:r>
      <w:r w:rsidR="000514E6">
        <w:rPr>
          <w:rFonts w:ascii="Arial" w:hAnsi="Arial" w:cs="Arial"/>
          <w:color w:val="auto"/>
        </w:rPr>
        <w:t>.</w:t>
      </w:r>
      <w:r w:rsidRPr="00171B22">
        <w:rPr>
          <w:rFonts w:ascii="Arial" w:hAnsi="Arial" w:cs="Arial"/>
          <w:color w:val="auto"/>
        </w:rPr>
        <w:t xml:space="preserve"> </w:t>
      </w:r>
      <w:r w:rsidRPr="00171B22">
        <w:rPr>
          <w:rFonts w:ascii="Arial" w:hAnsi="Arial" w:cs="Arial"/>
          <w:color w:val="auto"/>
        </w:rPr>
        <w:lastRenderedPageBreak/>
        <w:t>Staff were able to describe how they support consumers and representatives to provide feedback</w:t>
      </w:r>
      <w:r w:rsidR="000514E6">
        <w:rPr>
          <w:rFonts w:ascii="Arial" w:hAnsi="Arial" w:cs="Arial"/>
          <w:color w:val="auto"/>
        </w:rPr>
        <w:t xml:space="preserve"> and were aware of the complaints process.</w:t>
      </w:r>
    </w:p>
    <w:p w14:paraId="7C6190DD" w14:textId="6DB70DB9" w:rsidR="000514E6" w:rsidRDefault="00E655E8" w:rsidP="003C3B5A">
      <w:pPr>
        <w:pStyle w:val="CommentText"/>
        <w:rPr>
          <w:rFonts w:ascii="Arial" w:hAnsi="Arial" w:cs="Arial"/>
          <w:color w:val="auto"/>
        </w:rPr>
      </w:pPr>
      <w:r>
        <w:rPr>
          <w:rFonts w:ascii="Arial" w:hAnsi="Arial" w:cs="Arial"/>
          <w:color w:val="auto"/>
        </w:rPr>
        <w:t>The Assessment Team observed information readily available</w:t>
      </w:r>
      <w:r w:rsidR="00777CB1">
        <w:rPr>
          <w:rFonts w:ascii="Arial" w:hAnsi="Arial" w:cs="Arial"/>
          <w:color w:val="auto"/>
        </w:rPr>
        <w:t xml:space="preserve"> informing consumers, representatives and others how to access advoca</w:t>
      </w:r>
      <w:r w:rsidR="00D43F2E">
        <w:rPr>
          <w:rFonts w:ascii="Arial" w:hAnsi="Arial" w:cs="Arial"/>
          <w:color w:val="auto"/>
        </w:rPr>
        <w:t>cy and other services</w:t>
      </w:r>
      <w:r w:rsidR="00CA1413">
        <w:rPr>
          <w:rFonts w:ascii="Arial" w:hAnsi="Arial" w:cs="Arial"/>
          <w:color w:val="auto"/>
        </w:rPr>
        <w:t xml:space="preserve"> </w:t>
      </w:r>
      <w:r w:rsidR="00903776">
        <w:rPr>
          <w:rFonts w:ascii="Arial" w:hAnsi="Arial" w:cs="Arial"/>
          <w:color w:val="auto"/>
        </w:rPr>
        <w:t xml:space="preserve">and noted the service </w:t>
      </w:r>
      <w:r w:rsidR="004567F4">
        <w:rPr>
          <w:rFonts w:ascii="Arial" w:hAnsi="Arial" w:cs="Arial"/>
          <w:color w:val="auto"/>
        </w:rPr>
        <w:t xml:space="preserve">had recently held an Aged Rights Advocacy Services (ARAS) information session to </w:t>
      </w:r>
      <w:r w:rsidR="00CA1413">
        <w:rPr>
          <w:rFonts w:ascii="Arial" w:hAnsi="Arial" w:cs="Arial"/>
          <w:color w:val="auto"/>
        </w:rPr>
        <w:t>increase consumer awareness. Consumers and representatives stated they would speak directly with management or staff if they had concerns or wanted to access these services.</w:t>
      </w:r>
    </w:p>
    <w:p w14:paraId="1951B0E4" w14:textId="12AABBF3" w:rsidR="00CA1413" w:rsidRDefault="00CA1413" w:rsidP="003C3B5A">
      <w:pPr>
        <w:pStyle w:val="CommentText"/>
        <w:rPr>
          <w:rFonts w:ascii="Arial" w:hAnsi="Arial" w:cs="Arial"/>
          <w:color w:val="auto"/>
        </w:rPr>
      </w:pPr>
      <w:r>
        <w:rPr>
          <w:rFonts w:ascii="Arial" w:hAnsi="Arial" w:cs="Arial"/>
          <w:color w:val="auto"/>
        </w:rPr>
        <w:t xml:space="preserve">The service demonstrated it monitors feedback </w:t>
      </w:r>
      <w:r w:rsidR="00FE0E51">
        <w:rPr>
          <w:rFonts w:ascii="Arial" w:hAnsi="Arial" w:cs="Arial"/>
          <w:color w:val="auto"/>
        </w:rPr>
        <w:t>and uses it to identify trends and potential improvement opportunities</w:t>
      </w:r>
      <w:r w:rsidR="004512BA">
        <w:rPr>
          <w:rFonts w:ascii="Arial" w:hAnsi="Arial" w:cs="Arial"/>
          <w:color w:val="auto"/>
        </w:rPr>
        <w:t xml:space="preserve"> and staff could identify </w:t>
      </w:r>
      <w:r w:rsidR="00CB386F">
        <w:rPr>
          <w:rFonts w:ascii="Arial" w:hAnsi="Arial" w:cs="Arial"/>
          <w:color w:val="auto"/>
        </w:rPr>
        <w:t>improvements (or planned improvements) resulting from consumer feedback</w:t>
      </w:r>
      <w:r w:rsidR="00FE0E51">
        <w:rPr>
          <w:rFonts w:ascii="Arial" w:hAnsi="Arial" w:cs="Arial"/>
          <w:color w:val="auto"/>
        </w:rPr>
        <w:t>.</w:t>
      </w:r>
      <w:r w:rsidR="004512BA">
        <w:rPr>
          <w:rFonts w:ascii="Arial" w:hAnsi="Arial" w:cs="Arial"/>
          <w:color w:val="auto"/>
        </w:rPr>
        <w:t xml:space="preserve"> </w:t>
      </w:r>
      <w:r w:rsidR="00FE0E51">
        <w:rPr>
          <w:rFonts w:ascii="Arial" w:hAnsi="Arial" w:cs="Arial"/>
          <w:color w:val="auto"/>
        </w:rPr>
        <w:t xml:space="preserve">The Assessment Team observed </w:t>
      </w:r>
      <w:r w:rsidR="00A15952">
        <w:rPr>
          <w:rFonts w:ascii="Arial" w:hAnsi="Arial" w:cs="Arial"/>
          <w:color w:val="auto"/>
        </w:rPr>
        <w:t>documentation showing feedback and complaints are actioned, reviewed and used to improve care and services. The service has policies an</w:t>
      </w:r>
      <w:r w:rsidR="00F77CCC">
        <w:rPr>
          <w:rFonts w:ascii="Arial" w:hAnsi="Arial" w:cs="Arial"/>
          <w:color w:val="auto"/>
        </w:rPr>
        <w:t>d</w:t>
      </w:r>
      <w:r w:rsidR="00A15952">
        <w:rPr>
          <w:rFonts w:ascii="Arial" w:hAnsi="Arial" w:cs="Arial"/>
          <w:color w:val="auto"/>
        </w:rPr>
        <w:t xml:space="preserve"> </w:t>
      </w:r>
      <w:r w:rsidR="00F77CCC">
        <w:rPr>
          <w:rFonts w:ascii="Arial" w:hAnsi="Arial" w:cs="Arial"/>
          <w:color w:val="auto"/>
        </w:rPr>
        <w:t>procedures</w:t>
      </w:r>
      <w:r w:rsidR="00A15952">
        <w:rPr>
          <w:rFonts w:ascii="Arial" w:hAnsi="Arial" w:cs="Arial"/>
          <w:color w:val="auto"/>
        </w:rPr>
        <w:t xml:space="preserve"> </w:t>
      </w:r>
      <w:r w:rsidR="00F77CCC">
        <w:rPr>
          <w:rFonts w:ascii="Arial" w:hAnsi="Arial" w:cs="Arial"/>
          <w:color w:val="auto"/>
        </w:rPr>
        <w:t>relating to feedback, complaints and continuous improvement.</w:t>
      </w:r>
    </w:p>
    <w:p w14:paraId="79B64AA3" w14:textId="77777777" w:rsidR="000514E6" w:rsidRDefault="000514E6">
      <w:pPr>
        <w:rPr>
          <w:rFonts w:ascii="Arial" w:eastAsiaTheme="majorEastAsia" w:hAnsi="Arial" w:cs="Arial"/>
          <w:b/>
          <w:sz w:val="30"/>
          <w:szCs w:val="28"/>
        </w:rPr>
      </w:pPr>
      <w:r>
        <w:rPr>
          <w:rFonts w:ascii="Arial" w:eastAsiaTheme="majorEastAsia" w:hAnsi="Arial" w:cs="Arial"/>
          <w:b/>
          <w:sz w:val="30"/>
          <w:szCs w:val="28"/>
        </w:rPr>
        <w:br w:type="page"/>
      </w:r>
    </w:p>
    <w:p w14:paraId="11CCD8E7" w14:textId="46E92827" w:rsidR="00E206F2" w:rsidRPr="00B83D6B" w:rsidRDefault="00E206F2" w:rsidP="00EC368A">
      <w:pPr>
        <w:rPr>
          <w:rFonts w:ascii="Arial" w:hAnsi="Arial" w:cs="Arial"/>
        </w:rPr>
      </w:pPr>
      <w:r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28"/>
        <w:gridCol w:w="6862"/>
        <w:gridCol w:w="1514"/>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40C4164E" w:rsidR="00C9354C" w:rsidRPr="00B0673F"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0673F">
              <w:rPr>
                <w:rFonts w:ascii="Arial" w:hAnsi="Arial" w:cs="Arial"/>
              </w:rPr>
              <w:t>Non-compliant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0576F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76FF">
              <w:rPr>
                <w:rFonts w:ascii="Arial" w:hAnsi="Arial" w:cs="Arial"/>
                <w:color w:val="auto"/>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74ABB586" w:rsidR="00C9354C" w:rsidRPr="000576F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76FF">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0576FF"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76FF">
              <w:rPr>
                <w:rFonts w:ascii="Arial" w:hAnsi="Arial" w:cs="Arial"/>
                <w:color w:val="auto"/>
              </w:rPr>
              <w:t>Workforce interactions with consumers are kind, caring and respectful of each consumer’s identity, culture and diversity.</w:t>
            </w:r>
          </w:p>
        </w:tc>
        <w:tc>
          <w:tcPr>
            <w:tcW w:w="0" w:type="auto"/>
            <w:tcBorders>
              <w:left w:val="single" w:sz="4" w:space="0" w:color="auto"/>
            </w:tcBorders>
          </w:tcPr>
          <w:p w14:paraId="11D0443B" w14:textId="643F8A5B" w:rsidR="00C9354C" w:rsidRPr="000576FF"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76FF">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0576F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76FF">
              <w:rPr>
                <w:rFonts w:ascii="Arial" w:hAnsi="Arial" w:cs="Arial"/>
                <w:color w:val="auto"/>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343EB200" w:rsidR="00C9354C" w:rsidRPr="000576F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76FF">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0576FF"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76FF">
              <w:rPr>
                <w:rFonts w:ascii="Arial" w:hAnsi="Arial" w:cs="Arial"/>
                <w:color w:val="auto"/>
              </w:rPr>
              <w:t>The workforce is recruited, trained, equipped and supported to deliver the outcomes required by these standards.</w:t>
            </w:r>
          </w:p>
        </w:tc>
        <w:tc>
          <w:tcPr>
            <w:tcW w:w="0" w:type="auto"/>
            <w:tcBorders>
              <w:left w:val="single" w:sz="4" w:space="0" w:color="auto"/>
            </w:tcBorders>
          </w:tcPr>
          <w:p w14:paraId="0A3082AE" w14:textId="5774BB35" w:rsidR="00C9354C" w:rsidRPr="000576FF"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76FF">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60E5D88B" w:rsidR="00C9354C" w:rsidRPr="00B0673F"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673F">
              <w:rPr>
                <w:rFonts w:ascii="Arial" w:hAnsi="Arial" w:cs="Arial"/>
                <w:color w:val="auto"/>
              </w:rPr>
              <w:t>Non-compliant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0E00926A" w14:textId="401F8446" w:rsidR="00AF7360" w:rsidRDefault="00407323" w:rsidP="003C3B5A">
      <w:pPr>
        <w:pStyle w:val="CommentText"/>
        <w:rPr>
          <w:rFonts w:ascii="Arial" w:hAnsi="Arial" w:cs="Arial"/>
          <w:color w:val="auto"/>
        </w:rPr>
      </w:pPr>
      <w:r w:rsidRPr="00B0673F">
        <w:rPr>
          <w:rFonts w:ascii="Arial" w:hAnsi="Arial" w:cs="Arial"/>
          <w:color w:val="auto"/>
        </w:rPr>
        <w:t xml:space="preserve">I have found the Approved Provider Non-compliant with Standard 7 as one </w:t>
      </w:r>
      <w:r w:rsidR="001643C5" w:rsidRPr="00B0673F">
        <w:rPr>
          <w:rFonts w:ascii="Arial" w:hAnsi="Arial" w:cs="Arial"/>
          <w:color w:val="auto"/>
        </w:rPr>
        <w:t xml:space="preserve">or more </w:t>
      </w:r>
      <w:r w:rsidRPr="00B0673F">
        <w:rPr>
          <w:rFonts w:ascii="Arial" w:hAnsi="Arial" w:cs="Arial"/>
          <w:color w:val="auto"/>
        </w:rPr>
        <w:t xml:space="preserve">of the </w:t>
      </w:r>
      <w:r w:rsidR="001B46EB" w:rsidRPr="00B0673F">
        <w:rPr>
          <w:rFonts w:ascii="Arial" w:hAnsi="Arial" w:cs="Arial"/>
          <w:color w:val="auto"/>
        </w:rPr>
        <w:t xml:space="preserve">Requirements </w:t>
      </w:r>
      <w:r w:rsidR="00003C54" w:rsidRPr="00B0673F">
        <w:rPr>
          <w:rFonts w:ascii="Arial" w:hAnsi="Arial" w:cs="Arial"/>
          <w:color w:val="auto"/>
        </w:rPr>
        <w:t>associated with</w:t>
      </w:r>
      <w:r w:rsidR="00161964" w:rsidRPr="00B0673F">
        <w:rPr>
          <w:rFonts w:ascii="Arial" w:hAnsi="Arial" w:cs="Arial"/>
          <w:color w:val="auto"/>
        </w:rPr>
        <w:t xml:space="preserve"> this Standard </w:t>
      </w:r>
      <w:r w:rsidR="004B2E4F" w:rsidRPr="00B0673F">
        <w:rPr>
          <w:rFonts w:ascii="Arial" w:hAnsi="Arial" w:cs="Arial"/>
          <w:color w:val="auto"/>
        </w:rPr>
        <w:t>h</w:t>
      </w:r>
      <w:r w:rsidR="00161964" w:rsidRPr="00B0673F">
        <w:rPr>
          <w:rFonts w:ascii="Arial" w:hAnsi="Arial" w:cs="Arial"/>
          <w:color w:val="auto"/>
        </w:rPr>
        <w:t xml:space="preserve">as been found </w:t>
      </w:r>
      <w:r w:rsidR="00003C54" w:rsidRPr="00B0673F">
        <w:rPr>
          <w:rFonts w:ascii="Arial" w:hAnsi="Arial" w:cs="Arial"/>
          <w:color w:val="auto"/>
        </w:rPr>
        <w:t>Non-compliant.</w:t>
      </w:r>
    </w:p>
    <w:p w14:paraId="7A42940E" w14:textId="1BE86EB7" w:rsidR="001B2674" w:rsidRDefault="006C79A0" w:rsidP="003C3B5A">
      <w:pPr>
        <w:pStyle w:val="CommentText"/>
        <w:rPr>
          <w:rFonts w:ascii="Arial" w:hAnsi="Arial" w:cs="Arial"/>
          <w:color w:val="auto"/>
        </w:rPr>
      </w:pPr>
      <w:r>
        <w:rPr>
          <w:rFonts w:ascii="Arial" w:hAnsi="Arial" w:cs="Arial"/>
          <w:color w:val="auto"/>
        </w:rPr>
        <w:t xml:space="preserve">In relation to Requirement </w:t>
      </w:r>
      <w:r w:rsidRPr="006C79A0">
        <w:rPr>
          <w:rFonts w:ascii="Arial" w:hAnsi="Arial" w:cs="Arial"/>
          <w:b/>
          <w:color w:val="auto"/>
        </w:rPr>
        <w:t>7</w:t>
      </w:r>
      <w:r w:rsidRPr="00F013E4">
        <w:rPr>
          <w:rFonts w:ascii="Arial" w:hAnsi="Arial" w:cs="Arial"/>
          <w:b/>
          <w:color w:val="auto"/>
        </w:rPr>
        <w:t>(3)(</w:t>
      </w:r>
      <w:r>
        <w:rPr>
          <w:rFonts w:ascii="Arial" w:hAnsi="Arial" w:cs="Arial"/>
          <w:b/>
          <w:color w:val="auto"/>
        </w:rPr>
        <w:t>e</w:t>
      </w:r>
      <w:r w:rsidRPr="00F013E4">
        <w:rPr>
          <w:rFonts w:ascii="Arial" w:hAnsi="Arial" w:cs="Arial"/>
          <w:b/>
          <w:color w:val="auto"/>
        </w:rPr>
        <w:t>)</w:t>
      </w:r>
      <w:r>
        <w:rPr>
          <w:rFonts w:ascii="Arial" w:hAnsi="Arial" w:cs="Arial"/>
          <w:color w:val="auto"/>
        </w:rPr>
        <w:t>,</w:t>
      </w:r>
      <w:r w:rsidR="00E03373">
        <w:rPr>
          <w:rFonts w:ascii="Arial" w:hAnsi="Arial" w:cs="Arial"/>
          <w:color w:val="auto"/>
        </w:rPr>
        <w:t xml:space="preserve"> </w:t>
      </w:r>
      <w:r w:rsidR="009A4581">
        <w:rPr>
          <w:rFonts w:ascii="Arial" w:hAnsi="Arial" w:cs="Arial"/>
          <w:color w:val="auto"/>
        </w:rPr>
        <w:t>t</w:t>
      </w:r>
      <w:r w:rsidR="001B2674">
        <w:rPr>
          <w:rFonts w:ascii="Arial" w:hAnsi="Arial" w:cs="Arial"/>
          <w:color w:val="auto"/>
        </w:rPr>
        <w:t xml:space="preserve">he </w:t>
      </w:r>
      <w:r w:rsidR="009A4581">
        <w:rPr>
          <w:rFonts w:ascii="Arial" w:hAnsi="Arial" w:cs="Arial"/>
          <w:color w:val="auto"/>
        </w:rPr>
        <w:t xml:space="preserve">Assessment Team found the </w:t>
      </w:r>
      <w:r w:rsidR="001B2674">
        <w:rPr>
          <w:rFonts w:ascii="Arial" w:hAnsi="Arial" w:cs="Arial"/>
          <w:color w:val="auto"/>
        </w:rPr>
        <w:t xml:space="preserve">service could not </w:t>
      </w:r>
      <w:r w:rsidR="005A591B">
        <w:rPr>
          <w:rFonts w:ascii="Arial" w:hAnsi="Arial" w:cs="Arial"/>
          <w:color w:val="auto"/>
        </w:rPr>
        <w:t>demonstrate</w:t>
      </w:r>
      <w:r w:rsidR="00F9428C">
        <w:rPr>
          <w:rFonts w:ascii="Arial" w:hAnsi="Arial" w:cs="Arial"/>
          <w:color w:val="auto"/>
        </w:rPr>
        <w:t xml:space="preserve"> regular</w:t>
      </w:r>
      <w:r w:rsidR="009D3FC6">
        <w:rPr>
          <w:rFonts w:ascii="Arial" w:hAnsi="Arial" w:cs="Arial"/>
          <w:color w:val="auto"/>
        </w:rPr>
        <w:t xml:space="preserve"> monitor</w:t>
      </w:r>
      <w:r w:rsidR="00F9428C">
        <w:rPr>
          <w:rFonts w:ascii="Arial" w:hAnsi="Arial" w:cs="Arial"/>
          <w:color w:val="auto"/>
        </w:rPr>
        <w:t>ing</w:t>
      </w:r>
      <w:r w:rsidR="009D3FC6">
        <w:rPr>
          <w:rFonts w:ascii="Arial" w:hAnsi="Arial" w:cs="Arial"/>
          <w:color w:val="auto"/>
        </w:rPr>
        <w:t xml:space="preserve"> </w:t>
      </w:r>
      <w:r w:rsidR="00671417">
        <w:rPr>
          <w:rFonts w:ascii="Arial" w:hAnsi="Arial" w:cs="Arial"/>
          <w:color w:val="auto"/>
        </w:rPr>
        <w:t>and review</w:t>
      </w:r>
      <w:r w:rsidR="00F9428C">
        <w:rPr>
          <w:rFonts w:ascii="Arial" w:hAnsi="Arial" w:cs="Arial"/>
          <w:color w:val="auto"/>
        </w:rPr>
        <w:t xml:space="preserve"> of</w:t>
      </w:r>
      <w:r w:rsidR="00671417">
        <w:rPr>
          <w:rFonts w:ascii="Arial" w:hAnsi="Arial" w:cs="Arial"/>
          <w:color w:val="auto"/>
        </w:rPr>
        <w:t xml:space="preserve"> </w:t>
      </w:r>
      <w:r w:rsidR="00C77AD0">
        <w:rPr>
          <w:rFonts w:ascii="Arial" w:hAnsi="Arial" w:cs="Arial"/>
          <w:color w:val="auto"/>
        </w:rPr>
        <w:t xml:space="preserve">staff </w:t>
      </w:r>
      <w:r w:rsidR="00B0673F">
        <w:rPr>
          <w:rFonts w:ascii="Arial" w:hAnsi="Arial" w:cs="Arial"/>
          <w:color w:val="auto"/>
        </w:rPr>
        <w:t>performance</w:t>
      </w:r>
      <w:r w:rsidR="00671417">
        <w:rPr>
          <w:rFonts w:ascii="Arial" w:hAnsi="Arial" w:cs="Arial"/>
          <w:color w:val="auto"/>
        </w:rPr>
        <w:t>,</w:t>
      </w:r>
      <w:r w:rsidR="00F9428C">
        <w:rPr>
          <w:rFonts w:ascii="Arial" w:hAnsi="Arial" w:cs="Arial"/>
          <w:color w:val="auto"/>
        </w:rPr>
        <w:t xml:space="preserve"> including </w:t>
      </w:r>
      <w:r w:rsidR="0093065B">
        <w:rPr>
          <w:rFonts w:ascii="Arial" w:hAnsi="Arial" w:cs="Arial"/>
          <w:color w:val="auto"/>
        </w:rPr>
        <w:t xml:space="preserve">follow-up after </w:t>
      </w:r>
      <w:r w:rsidR="007D5903">
        <w:rPr>
          <w:rFonts w:ascii="Arial" w:hAnsi="Arial" w:cs="Arial"/>
          <w:color w:val="auto"/>
        </w:rPr>
        <w:t>concerns were raised in relation to one staff member’s conduct.</w:t>
      </w:r>
      <w:r w:rsidR="00671417">
        <w:rPr>
          <w:rFonts w:ascii="Arial" w:hAnsi="Arial" w:cs="Arial"/>
          <w:color w:val="auto"/>
        </w:rPr>
        <w:t xml:space="preserve"> </w:t>
      </w:r>
    </w:p>
    <w:p w14:paraId="536C1B09" w14:textId="4965F861" w:rsidR="00703D52" w:rsidRDefault="00703D52" w:rsidP="003C3B5A">
      <w:pPr>
        <w:pStyle w:val="CommentText"/>
        <w:rPr>
          <w:rFonts w:ascii="Arial" w:hAnsi="Arial" w:cs="Arial"/>
          <w:color w:val="auto"/>
        </w:rPr>
      </w:pPr>
      <w:r>
        <w:rPr>
          <w:rFonts w:ascii="Arial" w:hAnsi="Arial" w:cs="Arial"/>
          <w:color w:val="auto"/>
        </w:rPr>
        <w:t xml:space="preserve">The Approved Provider </w:t>
      </w:r>
      <w:r w:rsidR="0063095B">
        <w:rPr>
          <w:rFonts w:ascii="Arial" w:hAnsi="Arial" w:cs="Arial"/>
          <w:color w:val="auto"/>
        </w:rPr>
        <w:t xml:space="preserve">responded to the Site Audit findings with a response that detailed actions taken </w:t>
      </w:r>
      <w:r w:rsidR="005B2356">
        <w:rPr>
          <w:rFonts w:ascii="Arial" w:hAnsi="Arial" w:cs="Arial"/>
          <w:color w:val="auto"/>
        </w:rPr>
        <w:t xml:space="preserve">following </w:t>
      </w:r>
      <w:r w:rsidR="00137CD1">
        <w:rPr>
          <w:rFonts w:ascii="Arial" w:hAnsi="Arial" w:cs="Arial"/>
          <w:color w:val="auto"/>
        </w:rPr>
        <w:t xml:space="preserve">specific </w:t>
      </w:r>
      <w:r w:rsidR="0075051A">
        <w:rPr>
          <w:rFonts w:ascii="Arial" w:hAnsi="Arial" w:cs="Arial"/>
          <w:color w:val="auto"/>
        </w:rPr>
        <w:t xml:space="preserve">staff performance </w:t>
      </w:r>
      <w:r w:rsidR="005B2356">
        <w:rPr>
          <w:rFonts w:ascii="Arial" w:hAnsi="Arial" w:cs="Arial"/>
          <w:color w:val="auto"/>
        </w:rPr>
        <w:t xml:space="preserve">concerns </w:t>
      </w:r>
      <w:r w:rsidR="0075051A">
        <w:rPr>
          <w:rFonts w:ascii="Arial" w:hAnsi="Arial" w:cs="Arial"/>
          <w:color w:val="auto"/>
        </w:rPr>
        <w:t xml:space="preserve">and it’s approach to </w:t>
      </w:r>
      <w:r w:rsidR="005B2356">
        <w:rPr>
          <w:rFonts w:ascii="Arial" w:hAnsi="Arial" w:cs="Arial"/>
          <w:color w:val="auto"/>
        </w:rPr>
        <w:t xml:space="preserve">workforce </w:t>
      </w:r>
      <w:r w:rsidR="0075051A">
        <w:rPr>
          <w:rFonts w:ascii="Arial" w:hAnsi="Arial" w:cs="Arial"/>
          <w:color w:val="auto"/>
        </w:rPr>
        <w:t>performance monitoring</w:t>
      </w:r>
      <w:r w:rsidR="005B2356">
        <w:rPr>
          <w:rFonts w:ascii="Arial" w:hAnsi="Arial" w:cs="Arial"/>
          <w:color w:val="auto"/>
        </w:rPr>
        <w:t xml:space="preserve"> more broadly.</w:t>
      </w:r>
    </w:p>
    <w:p w14:paraId="6D83FF2B" w14:textId="0BEDBBBA" w:rsidR="00B2349B" w:rsidRDefault="00D0595A" w:rsidP="003C3B5A">
      <w:pPr>
        <w:pStyle w:val="CommentText"/>
        <w:rPr>
          <w:rFonts w:ascii="Arial" w:hAnsi="Arial" w:cs="Arial"/>
          <w:color w:val="auto"/>
        </w:rPr>
      </w:pPr>
      <w:r>
        <w:rPr>
          <w:rFonts w:ascii="Arial" w:hAnsi="Arial" w:cs="Arial"/>
          <w:color w:val="auto"/>
        </w:rPr>
        <w:t xml:space="preserve">In relation to </w:t>
      </w:r>
      <w:r w:rsidR="005B2356">
        <w:rPr>
          <w:rFonts w:ascii="Arial" w:hAnsi="Arial" w:cs="Arial"/>
          <w:color w:val="auto"/>
        </w:rPr>
        <w:t xml:space="preserve">an </w:t>
      </w:r>
      <w:r>
        <w:rPr>
          <w:rFonts w:ascii="Arial" w:hAnsi="Arial" w:cs="Arial"/>
          <w:color w:val="auto"/>
        </w:rPr>
        <w:t xml:space="preserve">individual staff </w:t>
      </w:r>
      <w:r w:rsidR="005B2356">
        <w:rPr>
          <w:rFonts w:ascii="Arial" w:hAnsi="Arial" w:cs="Arial"/>
          <w:color w:val="auto"/>
        </w:rPr>
        <w:t xml:space="preserve">member’s </w:t>
      </w:r>
      <w:r>
        <w:rPr>
          <w:rFonts w:ascii="Arial" w:hAnsi="Arial" w:cs="Arial"/>
          <w:color w:val="auto"/>
        </w:rPr>
        <w:t xml:space="preserve">performance, </w:t>
      </w:r>
      <w:r w:rsidR="00FD5E1D">
        <w:rPr>
          <w:rFonts w:ascii="Arial" w:hAnsi="Arial" w:cs="Arial"/>
          <w:color w:val="auto"/>
        </w:rPr>
        <w:t xml:space="preserve">I am of the view </w:t>
      </w:r>
      <w:r w:rsidR="007C54B4">
        <w:rPr>
          <w:rFonts w:ascii="Arial" w:hAnsi="Arial" w:cs="Arial"/>
          <w:color w:val="auto"/>
        </w:rPr>
        <w:t>the service</w:t>
      </w:r>
      <w:r w:rsidR="00FD5E1D">
        <w:rPr>
          <w:rFonts w:ascii="Arial" w:hAnsi="Arial" w:cs="Arial"/>
          <w:color w:val="auto"/>
        </w:rPr>
        <w:t xml:space="preserve"> </w:t>
      </w:r>
      <w:r w:rsidR="007C54B4">
        <w:rPr>
          <w:rFonts w:ascii="Arial" w:hAnsi="Arial" w:cs="Arial"/>
          <w:color w:val="auto"/>
        </w:rPr>
        <w:t xml:space="preserve">demonstrated a considered response and </w:t>
      </w:r>
      <w:r w:rsidR="00DE31BB">
        <w:rPr>
          <w:rFonts w:ascii="Arial" w:hAnsi="Arial" w:cs="Arial"/>
          <w:color w:val="auto"/>
        </w:rPr>
        <w:t xml:space="preserve">associated </w:t>
      </w:r>
      <w:r w:rsidR="007C54B4">
        <w:rPr>
          <w:rFonts w:ascii="Arial" w:hAnsi="Arial" w:cs="Arial"/>
          <w:color w:val="auto"/>
        </w:rPr>
        <w:t>proces</w:t>
      </w:r>
      <w:r w:rsidR="00DE31BB">
        <w:rPr>
          <w:rFonts w:ascii="Arial" w:hAnsi="Arial" w:cs="Arial"/>
          <w:color w:val="auto"/>
        </w:rPr>
        <w:t>s</w:t>
      </w:r>
      <w:r w:rsidR="0082724B">
        <w:rPr>
          <w:rFonts w:ascii="Arial" w:hAnsi="Arial" w:cs="Arial"/>
          <w:color w:val="auto"/>
        </w:rPr>
        <w:t>, al</w:t>
      </w:r>
      <w:r w:rsidR="00E96284">
        <w:rPr>
          <w:rFonts w:ascii="Arial" w:hAnsi="Arial" w:cs="Arial"/>
          <w:color w:val="auto"/>
        </w:rPr>
        <w:t>though there may be potential for improvements in timeliness of response to concerns.</w:t>
      </w:r>
    </w:p>
    <w:p w14:paraId="0675610A" w14:textId="1D6B8131" w:rsidR="003B503B" w:rsidRDefault="004B24F4" w:rsidP="003B503B">
      <w:pPr>
        <w:pStyle w:val="CommentText"/>
        <w:rPr>
          <w:rFonts w:ascii="Arial" w:hAnsi="Arial" w:cs="Arial"/>
          <w:color w:val="auto"/>
        </w:rPr>
      </w:pPr>
      <w:r>
        <w:rPr>
          <w:rFonts w:ascii="Arial" w:hAnsi="Arial" w:cs="Arial"/>
          <w:color w:val="auto"/>
        </w:rPr>
        <w:t xml:space="preserve">Regarding broad monitor and review of workforce performance, </w:t>
      </w:r>
      <w:r w:rsidR="009C5513">
        <w:rPr>
          <w:rFonts w:ascii="Arial" w:hAnsi="Arial" w:cs="Arial"/>
          <w:color w:val="auto"/>
        </w:rPr>
        <w:t>I note tha</w:t>
      </w:r>
      <w:r w:rsidR="00B75BA2">
        <w:rPr>
          <w:rFonts w:ascii="Arial" w:hAnsi="Arial" w:cs="Arial"/>
          <w:color w:val="auto"/>
        </w:rPr>
        <w:t xml:space="preserve">t the service </w:t>
      </w:r>
      <w:r w:rsidR="00870DA2">
        <w:rPr>
          <w:rFonts w:ascii="Arial" w:hAnsi="Arial" w:cs="Arial"/>
          <w:color w:val="auto"/>
        </w:rPr>
        <w:t xml:space="preserve">was unable to provide </w:t>
      </w:r>
      <w:r w:rsidR="001277B6">
        <w:rPr>
          <w:rFonts w:ascii="Arial" w:hAnsi="Arial" w:cs="Arial"/>
          <w:color w:val="auto"/>
        </w:rPr>
        <w:t xml:space="preserve">the Assessment Team with a performance approval schedule or similar evidence showing </w:t>
      </w:r>
      <w:r w:rsidR="00290D4E">
        <w:rPr>
          <w:rFonts w:ascii="Arial" w:hAnsi="Arial" w:cs="Arial"/>
          <w:color w:val="auto"/>
        </w:rPr>
        <w:t xml:space="preserve">staff had undergone review or development processes, similarly, </w:t>
      </w:r>
      <w:r w:rsidR="003B503B">
        <w:rPr>
          <w:rFonts w:ascii="Arial" w:hAnsi="Arial" w:cs="Arial"/>
          <w:color w:val="auto"/>
        </w:rPr>
        <w:t>no documentation of this nature accompanied the Approved Provider’s response.</w:t>
      </w:r>
      <w:r w:rsidR="003B503B" w:rsidRPr="003B503B">
        <w:rPr>
          <w:rFonts w:ascii="Arial" w:hAnsi="Arial" w:cs="Arial"/>
          <w:color w:val="auto"/>
        </w:rPr>
        <w:t xml:space="preserve"> </w:t>
      </w:r>
      <w:r w:rsidR="00315A5F">
        <w:rPr>
          <w:rFonts w:ascii="Arial" w:hAnsi="Arial" w:cs="Arial"/>
          <w:color w:val="auto"/>
        </w:rPr>
        <w:t>W</w:t>
      </w:r>
      <w:r w:rsidR="003B503B">
        <w:rPr>
          <w:rFonts w:ascii="Arial" w:hAnsi="Arial" w:cs="Arial"/>
          <w:color w:val="auto"/>
        </w:rPr>
        <w:t xml:space="preserve">hile the Approved Provider’s response outlines a comprehensive framework and process for monitoring, assessing and reviewing staff performance, it does not include evidence that relevant actions have, or are yet occurring. </w:t>
      </w:r>
    </w:p>
    <w:p w14:paraId="0945FF2C" w14:textId="3D31FAB7" w:rsidR="00126752" w:rsidRDefault="00126752" w:rsidP="003B503B">
      <w:pPr>
        <w:pStyle w:val="CommentText"/>
        <w:rPr>
          <w:rFonts w:ascii="Arial" w:hAnsi="Arial" w:cs="Arial"/>
          <w:color w:val="auto"/>
        </w:rPr>
      </w:pPr>
      <w:r>
        <w:rPr>
          <w:rFonts w:ascii="Arial" w:hAnsi="Arial" w:cs="Arial"/>
          <w:color w:val="auto"/>
        </w:rPr>
        <w:t>I have also considered that in the case of individual staff performance</w:t>
      </w:r>
      <w:r w:rsidR="000C75FF">
        <w:rPr>
          <w:rFonts w:ascii="Arial" w:hAnsi="Arial" w:cs="Arial"/>
          <w:color w:val="auto"/>
        </w:rPr>
        <w:t xml:space="preserve"> following </w:t>
      </w:r>
      <w:r w:rsidR="00FD5E1D">
        <w:rPr>
          <w:rFonts w:ascii="Arial" w:hAnsi="Arial" w:cs="Arial"/>
          <w:color w:val="auto"/>
        </w:rPr>
        <w:t xml:space="preserve">a </w:t>
      </w:r>
      <w:r w:rsidR="000C75FF">
        <w:rPr>
          <w:rFonts w:ascii="Arial" w:hAnsi="Arial" w:cs="Arial"/>
          <w:color w:val="auto"/>
        </w:rPr>
        <w:t xml:space="preserve">complaint </w:t>
      </w:r>
      <w:r w:rsidR="00FD5E1D">
        <w:rPr>
          <w:rFonts w:ascii="Arial" w:hAnsi="Arial" w:cs="Arial"/>
          <w:color w:val="auto"/>
        </w:rPr>
        <w:t>about</w:t>
      </w:r>
      <w:r w:rsidR="000C75FF">
        <w:rPr>
          <w:rFonts w:ascii="Arial" w:hAnsi="Arial" w:cs="Arial"/>
          <w:color w:val="auto"/>
        </w:rPr>
        <w:t xml:space="preserve"> their conduct</w:t>
      </w:r>
      <w:r>
        <w:rPr>
          <w:rFonts w:ascii="Arial" w:hAnsi="Arial" w:cs="Arial"/>
          <w:color w:val="auto"/>
        </w:rPr>
        <w:t>, the service presented a performance review dating to mid-2019</w:t>
      </w:r>
      <w:r w:rsidR="000C75FF">
        <w:rPr>
          <w:rFonts w:ascii="Arial" w:hAnsi="Arial" w:cs="Arial"/>
          <w:color w:val="auto"/>
        </w:rPr>
        <w:t xml:space="preserve"> and was unable to </w:t>
      </w:r>
      <w:r w:rsidR="00FD5E1D">
        <w:rPr>
          <w:rFonts w:ascii="Arial" w:hAnsi="Arial" w:cs="Arial"/>
          <w:color w:val="auto"/>
        </w:rPr>
        <w:t>explain why a more recent review had not occurred.</w:t>
      </w:r>
      <w:r w:rsidR="009F37CC">
        <w:rPr>
          <w:rFonts w:ascii="Arial" w:hAnsi="Arial" w:cs="Arial"/>
          <w:color w:val="auto"/>
        </w:rPr>
        <w:t xml:space="preserve"> This is despite comment from management th</w:t>
      </w:r>
      <w:r w:rsidR="00B46FF1">
        <w:rPr>
          <w:rFonts w:ascii="Arial" w:hAnsi="Arial" w:cs="Arial"/>
          <w:color w:val="auto"/>
        </w:rPr>
        <w:t xml:space="preserve">at service policy </w:t>
      </w:r>
      <w:r w:rsidR="005E7395">
        <w:rPr>
          <w:rFonts w:ascii="Arial" w:hAnsi="Arial" w:cs="Arial"/>
          <w:color w:val="auto"/>
        </w:rPr>
        <w:t>has been</w:t>
      </w:r>
      <w:r w:rsidR="00B46FF1">
        <w:rPr>
          <w:rFonts w:ascii="Arial" w:hAnsi="Arial" w:cs="Arial"/>
          <w:color w:val="auto"/>
        </w:rPr>
        <w:t xml:space="preserve"> to undertake annual review of staff performance</w:t>
      </w:r>
      <w:r w:rsidR="005E7395">
        <w:rPr>
          <w:rFonts w:ascii="Arial" w:hAnsi="Arial" w:cs="Arial"/>
          <w:color w:val="auto"/>
        </w:rPr>
        <w:t xml:space="preserve">, with </w:t>
      </w:r>
      <w:r w:rsidR="00E5005E">
        <w:rPr>
          <w:rFonts w:ascii="Arial" w:hAnsi="Arial" w:cs="Arial"/>
          <w:color w:val="auto"/>
        </w:rPr>
        <w:t xml:space="preserve">the </w:t>
      </w:r>
      <w:r w:rsidR="005E7395">
        <w:rPr>
          <w:rFonts w:ascii="Arial" w:hAnsi="Arial" w:cs="Arial"/>
          <w:color w:val="auto"/>
        </w:rPr>
        <w:t xml:space="preserve">intention for more frequent </w:t>
      </w:r>
      <w:r w:rsidR="00E5005E">
        <w:rPr>
          <w:rFonts w:ascii="Arial" w:hAnsi="Arial" w:cs="Arial"/>
          <w:color w:val="auto"/>
        </w:rPr>
        <w:t>performance conversations as the service moves to their new ‘feedback framework’.</w:t>
      </w:r>
    </w:p>
    <w:p w14:paraId="21534678" w14:textId="064908ED" w:rsidR="001B2674" w:rsidRDefault="00B2349B" w:rsidP="003C3B5A">
      <w:pPr>
        <w:pStyle w:val="CommentText"/>
        <w:rPr>
          <w:rFonts w:ascii="Arial" w:hAnsi="Arial" w:cs="Arial"/>
          <w:color w:val="auto"/>
        </w:rPr>
      </w:pPr>
      <w:r>
        <w:rPr>
          <w:rFonts w:ascii="Arial" w:hAnsi="Arial" w:cs="Arial"/>
          <w:color w:val="auto"/>
        </w:rPr>
        <w:lastRenderedPageBreak/>
        <w:t>Accordingly,</w:t>
      </w:r>
      <w:r w:rsidR="00703D52">
        <w:rPr>
          <w:rFonts w:ascii="Arial" w:hAnsi="Arial" w:cs="Arial"/>
          <w:color w:val="auto"/>
        </w:rPr>
        <w:t xml:space="preserve"> I</w:t>
      </w:r>
      <w:r w:rsidR="004B24F4">
        <w:rPr>
          <w:rFonts w:ascii="Arial" w:hAnsi="Arial" w:cs="Arial"/>
          <w:color w:val="auto"/>
        </w:rPr>
        <w:t xml:space="preserve"> am of the position that the service</w:t>
      </w:r>
      <w:r w:rsidR="00F16A97">
        <w:rPr>
          <w:rFonts w:ascii="Arial" w:hAnsi="Arial" w:cs="Arial"/>
          <w:color w:val="auto"/>
        </w:rPr>
        <w:t xml:space="preserve"> is unable to </w:t>
      </w:r>
      <w:r w:rsidR="004B24F4">
        <w:rPr>
          <w:rFonts w:ascii="Arial" w:hAnsi="Arial" w:cs="Arial"/>
          <w:color w:val="auto"/>
        </w:rPr>
        <w:t>demonstrate</w:t>
      </w:r>
      <w:r w:rsidR="00175FF6">
        <w:rPr>
          <w:rFonts w:ascii="Arial" w:hAnsi="Arial" w:cs="Arial"/>
          <w:color w:val="auto"/>
        </w:rPr>
        <w:t xml:space="preserve"> regular assessment, monitoring and review of workforce performance</w:t>
      </w:r>
      <w:r w:rsidR="00F16A97">
        <w:rPr>
          <w:rFonts w:ascii="Arial" w:hAnsi="Arial" w:cs="Arial"/>
          <w:color w:val="auto"/>
        </w:rPr>
        <w:t xml:space="preserve"> has occurred</w:t>
      </w:r>
      <w:r w:rsidR="00175FF6">
        <w:rPr>
          <w:rFonts w:ascii="Arial" w:hAnsi="Arial" w:cs="Arial"/>
          <w:color w:val="auto"/>
        </w:rPr>
        <w:t>, and</w:t>
      </w:r>
      <w:r w:rsidR="00703D52">
        <w:rPr>
          <w:rFonts w:ascii="Arial" w:hAnsi="Arial" w:cs="Arial"/>
          <w:color w:val="auto"/>
        </w:rPr>
        <w:t xml:space="preserve"> find the Approved Provider Non-compliant with this Requirement.</w:t>
      </w:r>
    </w:p>
    <w:p w14:paraId="751FECBE" w14:textId="1D56F34C" w:rsidR="004F4810" w:rsidRDefault="004F4810" w:rsidP="003C3B5A">
      <w:pPr>
        <w:pStyle w:val="CommentText"/>
        <w:rPr>
          <w:rFonts w:ascii="Arial" w:hAnsi="Arial" w:cs="Arial"/>
          <w:color w:val="auto"/>
        </w:rPr>
      </w:pPr>
      <w:r w:rsidRPr="004F4810">
        <w:rPr>
          <w:rFonts w:ascii="Arial" w:hAnsi="Arial" w:cs="Arial"/>
          <w:color w:val="auto"/>
        </w:rPr>
        <w:t xml:space="preserve">I am satisfied that the Approved Provider has demonstrated compliance with the remaining Requirements </w:t>
      </w:r>
      <w:r w:rsidR="00D1425E">
        <w:rPr>
          <w:rFonts w:ascii="Arial" w:hAnsi="Arial" w:cs="Arial"/>
          <w:color w:val="auto"/>
        </w:rPr>
        <w:t>associated with</w:t>
      </w:r>
      <w:r w:rsidRPr="004F4810">
        <w:rPr>
          <w:rFonts w:ascii="Arial" w:hAnsi="Arial" w:cs="Arial"/>
          <w:color w:val="auto"/>
        </w:rPr>
        <w:t xml:space="preserve"> Quality Standard </w:t>
      </w:r>
      <w:r w:rsidR="00342993">
        <w:rPr>
          <w:rFonts w:ascii="Arial" w:hAnsi="Arial" w:cs="Arial"/>
          <w:color w:val="auto"/>
        </w:rPr>
        <w:t>7 Human resources.</w:t>
      </w:r>
    </w:p>
    <w:p w14:paraId="4BE078A8" w14:textId="3C5A98FF" w:rsidR="004B2E4F" w:rsidRDefault="00B72332" w:rsidP="003C3B5A">
      <w:pPr>
        <w:pStyle w:val="CommentText"/>
        <w:rPr>
          <w:rFonts w:ascii="Arial" w:hAnsi="Arial" w:cs="Arial"/>
          <w:color w:val="auto"/>
        </w:rPr>
      </w:pPr>
      <w:r>
        <w:rPr>
          <w:rFonts w:ascii="Arial" w:hAnsi="Arial" w:cs="Arial"/>
          <w:color w:val="auto"/>
        </w:rPr>
        <w:t>The service demonstrated</w:t>
      </w:r>
      <w:r w:rsidR="00A529EC" w:rsidRPr="00A529EC">
        <w:rPr>
          <w:rFonts w:ascii="Arial" w:hAnsi="Arial" w:cs="Arial"/>
          <w:color w:val="auto"/>
        </w:rPr>
        <w:t xml:space="preserve"> the workforce is planned</w:t>
      </w:r>
      <w:r w:rsidR="00A529EC">
        <w:rPr>
          <w:rFonts w:ascii="Arial" w:hAnsi="Arial" w:cs="Arial"/>
          <w:color w:val="auto"/>
        </w:rPr>
        <w:t>,</w:t>
      </w:r>
      <w:r w:rsidR="00A529EC" w:rsidRPr="00A529EC">
        <w:rPr>
          <w:rFonts w:ascii="Arial" w:hAnsi="Arial" w:cs="Arial"/>
          <w:color w:val="auto"/>
        </w:rPr>
        <w:t xml:space="preserve"> and the number and mix of members of the workforce deployed </w:t>
      </w:r>
      <w:r w:rsidR="00A529EC">
        <w:rPr>
          <w:rFonts w:ascii="Arial" w:hAnsi="Arial" w:cs="Arial"/>
          <w:color w:val="auto"/>
        </w:rPr>
        <w:t xml:space="preserve">enables </w:t>
      </w:r>
      <w:r w:rsidR="00A529EC" w:rsidRPr="00A529EC">
        <w:rPr>
          <w:rFonts w:ascii="Arial" w:hAnsi="Arial" w:cs="Arial"/>
          <w:color w:val="auto"/>
        </w:rPr>
        <w:t>deliver</w:t>
      </w:r>
      <w:r w:rsidR="00A529EC">
        <w:rPr>
          <w:rFonts w:ascii="Arial" w:hAnsi="Arial" w:cs="Arial"/>
          <w:color w:val="auto"/>
        </w:rPr>
        <w:t>y</w:t>
      </w:r>
      <w:r w:rsidR="00A529EC" w:rsidRPr="00A529EC">
        <w:rPr>
          <w:rFonts w:ascii="Arial" w:hAnsi="Arial" w:cs="Arial"/>
          <w:color w:val="auto"/>
        </w:rPr>
        <w:t xml:space="preserve"> </w:t>
      </w:r>
      <w:r w:rsidR="00A529EC">
        <w:rPr>
          <w:rFonts w:ascii="Arial" w:hAnsi="Arial" w:cs="Arial"/>
          <w:color w:val="auto"/>
        </w:rPr>
        <w:t xml:space="preserve">and </w:t>
      </w:r>
      <w:r w:rsidR="00A529EC" w:rsidRPr="00A529EC">
        <w:rPr>
          <w:rFonts w:ascii="Arial" w:hAnsi="Arial" w:cs="Arial"/>
          <w:color w:val="auto"/>
        </w:rPr>
        <w:t>manage</w:t>
      </w:r>
      <w:r w:rsidR="00A529EC">
        <w:rPr>
          <w:rFonts w:ascii="Arial" w:hAnsi="Arial" w:cs="Arial"/>
          <w:color w:val="auto"/>
        </w:rPr>
        <w:t>ment of</w:t>
      </w:r>
      <w:r w:rsidR="00A529EC" w:rsidRPr="00A529EC">
        <w:rPr>
          <w:rFonts w:ascii="Arial" w:hAnsi="Arial" w:cs="Arial"/>
          <w:color w:val="auto"/>
        </w:rPr>
        <w:t xml:space="preserve"> safe and quality care and services. </w:t>
      </w:r>
      <w:r w:rsidR="0030537D">
        <w:rPr>
          <w:rFonts w:ascii="Arial" w:hAnsi="Arial" w:cs="Arial"/>
          <w:color w:val="auto"/>
        </w:rPr>
        <w:t>Overall</w:t>
      </w:r>
      <w:r w:rsidR="002D68D6">
        <w:rPr>
          <w:rFonts w:ascii="Arial" w:hAnsi="Arial" w:cs="Arial"/>
          <w:color w:val="auto"/>
        </w:rPr>
        <w:t xml:space="preserve">, consumers and representatives </w:t>
      </w:r>
      <w:r w:rsidR="0030537D">
        <w:rPr>
          <w:rFonts w:ascii="Arial" w:hAnsi="Arial" w:cs="Arial"/>
          <w:color w:val="auto"/>
        </w:rPr>
        <w:t xml:space="preserve">felt there were sufficient staff to deliver care in a timely manner and staff confirmed they could complete their work within allocated timeframes. </w:t>
      </w:r>
      <w:r w:rsidR="002D68D6">
        <w:rPr>
          <w:rFonts w:ascii="Arial" w:hAnsi="Arial" w:cs="Arial"/>
          <w:color w:val="auto"/>
        </w:rPr>
        <w:t xml:space="preserve">Processes are in place to </w:t>
      </w:r>
      <w:r w:rsidR="00A529EC" w:rsidRPr="00A529EC">
        <w:rPr>
          <w:rFonts w:ascii="Arial" w:hAnsi="Arial" w:cs="Arial"/>
          <w:color w:val="auto"/>
        </w:rPr>
        <w:t>ensure the skill mix of employees is considered in addition to staffing level based on occupancy rates, increased staff leave due to COVID-19 and acuity of consumers. Staff confirmed they have sufficient time to undertake their duties. Overall</w:t>
      </w:r>
      <w:r w:rsidR="005A1809">
        <w:rPr>
          <w:rFonts w:ascii="Arial" w:hAnsi="Arial" w:cs="Arial"/>
          <w:color w:val="auto"/>
        </w:rPr>
        <w:t>,</w:t>
      </w:r>
      <w:r w:rsidR="00A529EC" w:rsidRPr="00A529EC">
        <w:rPr>
          <w:rFonts w:ascii="Arial" w:hAnsi="Arial" w:cs="Arial"/>
          <w:color w:val="auto"/>
        </w:rPr>
        <w:t xml:space="preserve"> consumers and representatives confirmed there are adequate numbers of staff with the necessary skills to deliver safe and quality care and call bells are answered </w:t>
      </w:r>
      <w:r w:rsidR="002D68D6">
        <w:rPr>
          <w:rFonts w:ascii="Arial" w:hAnsi="Arial" w:cs="Arial"/>
          <w:color w:val="auto"/>
        </w:rPr>
        <w:t>in a timely manner.</w:t>
      </w:r>
    </w:p>
    <w:p w14:paraId="557A8998" w14:textId="53D5D293" w:rsidR="002D68D6" w:rsidRDefault="0046189F" w:rsidP="003C3B5A">
      <w:pPr>
        <w:pStyle w:val="CommentText"/>
        <w:rPr>
          <w:rFonts w:ascii="Arial" w:hAnsi="Arial" w:cs="Arial"/>
          <w:color w:val="auto"/>
        </w:rPr>
      </w:pPr>
      <w:r>
        <w:rPr>
          <w:rFonts w:ascii="Arial" w:hAnsi="Arial" w:cs="Arial"/>
          <w:color w:val="auto"/>
        </w:rPr>
        <w:t>C</w:t>
      </w:r>
      <w:r w:rsidRPr="0046189F">
        <w:rPr>
          <w:rFonts w:ascii="Arial" w:hAnsi="Arial" w:cs="Arial"/>
          <w:color w:val="auto"/>
        </w:rPr>
        <w:t>onsumers and representatives confirmed staff are kind and caring</w:t>
      </w:r>
      <w:r>
        <w:rPr>
          <w:rFonts w:ascii="Arial" w:hAnsi="Arial" w:cs="Arial"/>
          <w:color w:val="auto"/>
        </w:rPr>
        <w:t xml:space="preserve">, highlighting that </w:t>
      </w:r>
      <w:r w:rsidRPr="0046189F">
        <w:rPr>
          <w:rFonts w:ascii="Arial" w:hAnsi="Arial" w:cs="Arial"/>
          <w:color w:val="auto"/>
        </w:rPr>
        <w:t xml:space="preserve">staff treated </w:t>
      </w:r>
      <w:r w:rsidR="005A1809">
        <w:rPr>
          <w:rFonts w:ascii="Arial" w:hAnsi="Arial" w:cs="Arial"/>
          <w:color w:val="auto"/>
        </w:rPr>
        <w:t>consumers</w:t>
      </w:r>
      <w:r w:rsidR="005A1809" w:rsidRPr="0046189F">
        <w:rPr>
          <w:rFonts w:ascii="Arial" w:hAnsi="Arial" w:cs="Arial"/>
          <w:color w:val="auto"/>
        </w:rPr>
        <w:t xml:space="preserve"> </w:t>
      </w:r>
      <w:r w:rsidRPr="0046189F">
        <w:rPr>
          <w:rFonts w:ascii="Arial" w:hAnsi="Arial" w:cs="Arial"/>
          <w:color w:val="auto"/>
        </w:rPr>
        <w:t>with respect, take an interest in their preferences how they like things done. One consumer stated that ‘staff here are fabulous’ and another stated ‘they can’t do enough for you</w:t>
      </w:r>
      <w:r w:rsidR="000C2F59">
        <w:rPr>
          <w:rFonts w:ascii="Arial" w:hAnsi="Arial" w:cs="Arial"/>
          <w:color w:val="auto"/>
        </w:rPr>
        <w:t>’</w:t>
      </w:r>
      <w:r w:rsidRPr="0046189F">
        <w:rPr>
          <w:rFonts w:ascii="Arial" w:hAnsi="Arial" w:cs="Arial"/>
          <w:color w:val="auto"/>
        </w:rPr>
        <w:t>.</w:t>
      </w:r>
      <w:r w:rsidR="00887AFE">
        <w:rPr>
          <w:rFonts w:ascii="Arial" w:hAnsi="Arial" w:cs="Arial"/>
          <w:color w:val="auto"/>
        </w:rPr>
        <w:t xml:space="preserve"> The Assessment Team observed exemplary staff conduct throughout the Site Audit and documentation viewed</w:t>
      </w:r>
      <w:r w:rsidR="00AF2F60">
        <w:rPr>
          <w:rFonts w:ascii="Arial" w:hAnsi="Arial" w:cs="Arial"/>
          <w:color w:val="auto"/>
        </w:rPr>
        <w:t xml:space="preserve"> reflected respectful and caring language being used in relation to consumers</w:t>
      </w:r>
      <w:r w:rsidR="005A1809">
        <w:rPr>
          <w:rFonts w:ascii="Arial" w:hAnsi="Arial" w:cs="Arial"/>
          <w:color w:val="auto"/>
        </w:rPr>
        <w:t>’</w:t>
      </w:r>
      <w:r w:rsidR="00AF2F60">
        <w:rPr>
          <w:rFonts w:ascii="Arial" w:hAnsi="Arial" w:cs="Arial"/>
          <w:color w:val="auto"/>
        </w:rPr>
        <w:t xml:space="preserve"> progress notes and their needs, goals and/or preferences.</w:t>
      </w:r>
    </w:p>
    <w:p w14:paraId="33A94C70" w14:textId="4CFC2552" w:rsidR="00AF2F60" w:rsidRPr="000576FF" w:rsidRDefault="00EC5332" w:rsidP="003C3B5A">
      <w:pPr>
        <w:pStyle w:val="CommentText"/>
        <w:rPr>
          <w:rFonts w:ascii="Arial" w:hAnsi="Arial" w:cs="Arial"/>
          <w:color w:val="auto"/>
        </w:rPr>
      </w:pPr>
      <w:r>
        <w:rPr>
          <w:rFonts w:ascii="Arial" w:hAnsi="Arial" w:cs="Arial"/>
          <w:color w:val="auto"/>
        </w:rPr>
        <w:t xml:space="preserve">The service </w:t>
      </w:r>
      <w:r w:rsidRPr="00EC5332">
        <w:rPr>
          <w:rFonts w:ascii="Arial" w:hAnsi="Arial" w:cs="Arial"/>
          <w:color w:val="auto"/>
        </w:rPr>
        <w:t>demonstrate</w:t>
      </w:r>
      <w:r>
        <w:rPr>
          <w:rFonts w:ascii="Arial" w:hAnsi="Arial" w:cs="Arial"/>
          <w:color w:val="auto"/>
        </w:rPr>
        <w:t>d</w:t>
      </w:r>
      <w:r w:rsidRPr="00EC5332">
        <w:rPr>
          <w:rFonts w:ascii="Arial" w:hAnsi="Arial" w:cs="Arial"/>
          <w:color w:val="auto"/>
        </w:rPr>
        <w:t xml:space="preserve"> </w:t>
      </w:r>
      <w:r>
        <w:rPr>
          <w:rFonts w:ascii="Arial" w:hAnsi="Arial" w:cs="Arial"/>
          <w:color w:val="auto"/>
        </w:rPr>
        <w:t>it ensures staff are</w:t>
      </w:r>
      <w:r w:rsidRPr="00EC5332">
        <w:rPr>
          <w:rFonts w:ascii="Arial" w:hAnsi="Arial" w:cs="Arial"/>
          <w:color w:val="auto"/>
        </w:rPr>
        <w:t xml:space="preserve"> competent and have the qualifications and knowledge to effectively perform their roles. Management described having a recruitment process to ensure incumbent</w:t>
      </w:r>
      <w:r>
        <w:rPr>
          <w:rFonts w:ascii="Arial" w:hAnsi="Arial" w:cs="Arial"/>
          <w:color w:val="auto"/>
        </w:rPr>
        <w:t xml:space="preserve"> staff</w:t>
      </w:r>
      <w:r w:rsidRPr="00EC5332">
        <w:rPr>
          <w:rFonts w:ascii="Arial" w:hAnsi="Arial" w:cs="Arial"/>
          <w:color w:val="auto"/>
        </w:rPr>
        <w:t xml:space="preserve"> are </w:t>
      </w:r>
      <w:r w:rsidR="007D13E1">
        <w:rPr>
          <w:rFonts w:ascii="Arial" w:hAnsi="Arial" w:cs="Arial"/>
          <w:color w:val="auto"/>
        </w:rPr>
        <w:t>credential</w:t>
      </w:r>
      <w:r w:rsidR="000C2F59">
        <w:rPr>
          <w:rFonts w:ascii="Arial" w:hAnsi="Arial" w:cs="Arial"/>
          <w:color w:val="auto"/>
        </w:rPr>
        <w:t>l</w:t>
      </w:r>
      <w:r w:rsidR="007D13E1">
        <w:rPr>
          <w:rFonts w:ascii="Arial" w:hAnsi="Arial" w:cs="Arial"/>
          <w:color w:val="auto"/>
        </w:rPr>
        <w:t>ed and have the relevant and necessary skills</w:t>
      </w:r>
      <w:r w:rsidRPr="00EC5332">
        <w:rPr>
          <w:rFonts w:ascii="Arial" w:hAnsi="Arial" w:cs="Arial"/>
          <w:color w:val="auto"/>
        </w:rPr>
        <w:t xml:space="preserve"> to perform their rol</w:t>
      </w:r>
      <w:r w:rsidR="007D13E1">
        <w:rPr>
          <w:rFonts w:ascii="Arial" w:hAnsi="Arial" w:cs="Arial"/>
          <w:color w:val="auto"/>
        </w:rPr>
        <w:t xml:space="preserve">e. The Assessment Team </w:t>
      </w:r>
      <w:r w:rsidR="00D94F14">
        <w:rPr>
          <w:rFonts w:ascii="Arial" w:hAnsi="Arial" w:cs="Arial"/>
          <w:color w:val="auto"/>
        </w:rPr>
        <w:t>observed a process in place to</w:t>
      </w:r>
      <w:r w:rsidRPr="00EC5332">
        <w:rPr>
          <w:rFonts w:ascii="Arial" w:hAnsi="Arial" w:cs="Arial"/>
          <w:color w:val="auto"/>
        </w:rPr>
        <w:t xml:space="preserve"> ensure staff have appropriate qualifications </w:t>
      </w:r>
      <w:r w:rsidR="00D94F14">
        <w:rPr>
          <w:rFonts w:ascii="Arial" w:hAnsi="Arial" w:cs="Arial"/>
          <w:color w:val="auto"/>
        </w:rPr>
        <w:t>and where relevant,</w:t>
      </w:r>
      <w:r w:rsidRPr="00EC5332">
        <w:rPr>
          <w:rFonts w:ascii="Arial" w:hAnsi="Arial" w:cs="Arial"/>
          <w:color w:val="auto"/>
        </w:rPr>
        <w:t xml:space="preserve"> </w:t>
      </w:r>
      <w:r w:rsidR="00D94F14">
        <w:rPr>
          <w:rFonts w:ascii="Arial" w:hAnsi="Arial" w:cs="Arial"/>
          <w:color w:val="auto"/>
        </w:rPr>
        <w:t xml:space="preserve">had </w:t>
      </w:r>
      <w:r w:rsidRPr="00EC5332">
        <w:rPr>
          <w:rFonts w:ascii="Arial" w:hAnsi="Arial" w:cs="Arial"/>
          <w:color w:val="auto"/>
        </w:rPr>
        <w:t xml:space="preserve">current </w:t>
      </w:r>
      <w:r w:rsidR="00D94F14">
        <w:rPr>
          <w:rFonts w:ascii="Arial" w:hAnsi="Arial" w:cs="Arial"/>
          <w:color w:val="auto"/>
        </w:rPr>
        <w:t xml:space="preserve">professional </w:t>
      </w:r>
      <w:r w:rsidRPr="00EC5332">
        <w:rPr>
          <w:rFonts w:ascii="Arial" w:hAnsi="Arial" w:cs="Arial"/>
          <w:color w:val="auto"/>
        </w:rPr>
        <w:t>registrations.</w:t>
      </w:r>
      <w:r w:rsidR="00D94F14">
        <w:rPr>
          <w:rFonts w:ascii="Arial" w:hAnsi="Arial" w:cs="Arial"/>
          <w:color w:val="auto"/>
        </w:rPr>
        <w:t xml:space="preserve"> </w:t>
      </w:r>
      <w:r w:rsidR="00D94F14" w:rsidRPr="000576FF">
        <w:rPr>
          <w:rFonts w:ascii="Arial" w:hAnsi="Arial" w:cs="Arial"/>
          <w:color w:val="auto"/>
        </w:rPr>
        <w:t>Consumers and representatives felt staff were competent and able to deliver high quality care.</w:t>
      </w:r>
    </w:p>
    <w:p w14:paraId="3D90D692" w14:textId="24F5E389" w:rsidR="004F4810" w:rsidRPr="000576FF" w:rsidRDefault="00DE33D3" w:rsidP="003C3B5A">
      <w:pPr>
        <w:pStyle w:val="CommentText"/>
        <w:rPr>
          <w:rFonts w:ascii="Arial" w:hAnsi="Arial" w:cs="Arial"/>
          <w:color w:val="auto"/>
        </w:rPr>
      </w:pPr>
      <w:r w:rsidRPr="000576FF">
        <w:rPr>
          <w:rFonts w:ascii="Arial" w:hAnsi="Arial" w:cs="Arial"/>
          <w:color w:val="auto"/>
        </w:rPr>
        <w:t xml:space="preserve">Consumers and representatives stated they were satisfied with how staff delivered care and did not identify any areas </w:t>
      </w:r>
      <w:r w:rsidR="000846D7" w:rsidRPr="000576FF">
        <w:rPr>
          <w:rFonts w:ascii="Arial" w:hAnsi="Arial" w:cs="Arial"/>
          <w:color w:val="auto"/>
        </w:rPr>
        <w:t xml:space="preserve">which they felt staff required training. </w:t>
      </w:r>
      <w:r w:rsidRPr="000576FF">
        <w:rPr>
          <w:rFonts w:ascii="Arial" w:hAnsi="Arial" w:cs="Arial"/>
          <w:color w:val="auto"/>
        </w:rPr>
        <w:t xml:space="preserve">The service </w:t>
      </w:r>
      <w:r w:rsidR="00A349FA" w:rsidRPr="000576FF">
        <w:rPr>
          <w:rFonts w:ascii="Arial" w:hAnsi="Arial" w:cs="Arial"/>
          <w:color w:val="auto"/>
        </w:rPr>
        <w:t xml:space="preserve">demonstrated it </w:t>
      </w:r>
      <w:r w:rsidRPr="000576FF">
        <w:rPr>
          <w:rFonts w:ascii="Arial" w:hAnsi="Arial" w:cs="Arial"/>
          <w:color w:val="auto"/>
        </w:rPr>
        <w:t xml:space="preserve">has various human resources policies procedures to </w:t>
      </w:r>
      <w:r w:rsidR="00166E7C" w:rsidRPr="000576FF">
        <w:rPr>
          <w:rFonts w:ascii="Arial" w:hAnsi="Arial" w:cs="Arial"/>
          <w:color w:val="auto"/>
        </w:rPr>
        <w:t xml:space="preserve">recruit, train, equip and support a </w:t>
      </w:r>
      <w:r w:rsidR="00A349FA" w:rsidRPr="000576FF">
        <w:rPr>
          <w:rFonts w:ascii="Arial" w:hAnsi="Arial" w:cs="Arial"/>
          <w:color w:val="auto"/>
        </w:rPr>
        <w:t xml:space="preserve">high-performing workforce. </w:t>
      </w:r>
      <w:r w:rsidR="00346337" w:rsidRPr="000576FF">
        <w:rPr>
          <w:rFonts w:ascii="Arial" w:hAnsi="Arial" w:cs="Arial"/>
          <w:color w:val="auto"/>
        </w:rPr>
        <w:t>Care, clinical and lifestyle staff confirmed they had access to training to maintain contemporary knowledge</w:t>
      </w:r>
      <w:r w:rsidR="006A0C39" w:rsidRPr="000576FF">
        <w:rPr>
          <w:rFonts w:ascii="Arial" w:hAnsi="Arial" w:cs="Arial"/>
          <w:color w:val="auto"/>
        </w:rPr>
        <w:t xml:space="preserve"> and felt supported by management to build their skills. The Assessment Team observed that the service </w:t>
      </w:r>
      <w:r w:rsidR="000576FF" w:rsidRPr="000576FF">
        <w:rPr>
          <w:rFonts w:ascii="Arial" w:hAnsi="Arial" w:cs="Arial"/>
          <w:color w:val="auto"/>
        </w:rPr>
        <w:t xml:space="preserve">has a plan and </w:t>
      </w:r>
      <w:r w:rsidR="006A0C39" w:rsidRPr="000576FF">
        <w:rPr>
          <w:rFonts w:ascii="Arial" w:hAnsi="Arial" w:cs="Arial"/>
          <w:color w:val="auto"/>
        </w:rPr>
        <w:t>monitors staff training</w:t>
      </w:r>
      <w:r w:rsidR="009811D1" w:rsidRPr="000576FF">
        <w:rPr>
          <w:rFonts w:ascii="Arial" w:hAnsi="Arial" w:cs="Arial"/>
          <w:color w:val="auto"/>
        </w:rPr>
        <w:t xml:space="preserve"> and identifies areas which may need attention through regular reporting</w:t>
      </w:r>
      <w:r w:rsidR="000576FF" w:rsidRPr="000576FF">
        <w:rPr>
          <w:rFonts w:ascii="Arial" w:hAnsi="Arial" w:cs="Arial"/>
          <w:color w:val="auto"/>
        </w:rPr>
        <w:t>.</w:t>
      </w:r>
    </w:p>
    <w:p w14:paraId="2BCF9EBC" w14:textId="3AB66E2C"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7D0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743C11D2"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60C58">
              <w:rPr>
                <w:rFonts w:ascii="Arial" w:hAnsi="Arial" w:cs="Arial"/>
              </w:rPr>
              <w:t>Compliant</w:t>
            </w:r>
          </w:p>
        </w:tc>
      </w:tr>
      <w:tr w:rsidR="00560C58" w:rsidRPr="00B83D6B" w14:paraId="5761BA3F" w14:textId="77777777" w:rsidTr="00560C58">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560C58" w:rsidRPr="00B83D6B" w:rsidRDefault="00560C58" w:rsidP="00560C5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560C58" w:rsidRPr="00B83D6B" w:rsidRDefault="00560C58" w:rsidP="00560C5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174DAD66" w:rsidR="00560C58" w:rsidRPr="00560C58" w:rsidRDefault="00560C58" w:rsidP="00560C5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1E69">
              <w:rPr>
                <w:rFonts w:ascii="Arial" w:hAnsi="Arial" w:cs="Arial"/>
                <w:color w:val="auto"/>
              </w:rPr>
              <w:t>Compliant</w:t>
            </w:r>
          </w:p>
        </w:tc>
      </w:tr>
      <w:tr w:rsidR="00560C58" w:rsidRPr="00B83D6B" w14:paraId="520EBAD3" w14:textId="77777777" w:rsidTr="005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560C58" w:rsidRPr="00B83D6B" w:rsidRDefault="00560C58" w:rsidP="00560C5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560C58" w:rsidRPr="00B83D6B" w:rsidRDefault="00560C58" w:rsidP="00560C5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566071EF" w:rsidR="00560C58" w:rsidRPr="00560C58" w:rsidRDefault="00560C58" w:rsidP="00560C5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71E69">
              <w:rPr>
                <w:rFonts w:ascii="Arial" w:hAnsi="Arial" w:cs="Arial"/>
                <w:color w:val="auto"/>
              </w:rPr>
              <w:t>Compliant</w:t>
            </w:r>
          </w:p>
        </w:tc>
      </w:tr>
      <w:tr w:rsidR="00560C58" w:rsidRPr="00B83D6B" w14:paraId="22939253" w14:textId="77777777" w:rsidTr="00560C58">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560C58" w:rsidRPr="00B83D6B" w:rsidRDefault="00560C58" w:rsidP="00560C5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560C58" w:rsidRPr="00B83D6B" w:rsidRDefault="00560C58" w:rsidP="00560C5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560C58" w:rsidRPr="00B83D6B" w:rsidRDefault="00560C58" w:rsidP="00560C58">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560C58" w:rsidRPr="00B83D6B" w:rsidRDefault="00560C58" w:rsidP="00560C5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560C58" w:rsidRPr="00B83D6B" w:rsidRDefault="00560C58" w:rsidP="00560C5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560C58" w:rsidRPr="00B83D6B" w:rsidRDefault="00560C58" w:rsidP="00560C5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560C58" w:rsidRPr="00B83D6B" w:rsidRDefault="00560C58" w:rsidP="00560C5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560C58" w:rsidRPr="00B83D6B" w:rsidRDefault="00560C58" w:rsidP="00560C5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0CD35CCA" w:rsidR="00560C58" w:rsidRPr="00560C58" w:rsidRDefault="00560C58" w:rsidP="00560C5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1E69">
              <w:rPr>
                <w:rFonts w:ascii="Arial" w:hAnsi="Arial" w:cs="Arial"/>
                <w:color w:val="auto"/>
              </w:rPr>
              <w:t>Compliant</w:t>
            </w:r>
          </w:p>
        </w:tc>
      </w:tr>
      <w:tr w:rsidR="00C9354C" w:rsidRPr="00B83D6B" w14:paraId="63F26963" w14:textId="77777777" w:rsidTr="005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64CA4F5B" w:rsidR="00C9354C" w:rsidRPr="00560C58" w:rsidRDefault="00560C58" w:rsidP="00560C5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60C58">
              <w:rPr>
                <w:rFonts w:ascii="Arial" w:hAnsi="Arial" w:cs="Arial"/>
                <w:color w:val="auto"/>
              </w:rPr>
              <w:t>Compliant</w:t>
            </w:r>
          </w:p>
        </w:tc>
      </w:tr>
      <w:tr w:rsidR="00C9354C" w:rsidRPr="00B83D6B" w14:paraId="7795DF29" w14:textId="77777777" w:rsidTr="00560C58">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39036627" w:rsidR="00C9354C" w:rsidRPr="00560C58" w:rsidRDefault="00C9354C" w:rsidP="00560C5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60C58">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5C3AA048" w14:textId="6866EF33" w:rsidR="00AF7360" w:rsidRDefault="00AF7360" w:rsidP="00AF7360">
      <w:pPr>
        <w:pStyle w:val="CommentText"/>
        <w:rPr>
          <w:rFonts w:ascii="Arial" w:hAnsi="Arial" w:cs="Arial"/>
          <w:color w:val="auto"/>
        </w:rPr>
      </w:pPr>
      <w:r w:rsidRPr="006B1177">
        <w:rPr>
          <w:rFonts w:ascii="Arial" w:hAnsi="Arial" w:cs="Arial"/>
          <w:color w:val="auto"/>
        </w:rPr>
        <w:t xml:space="preserve">I have found the Approved Provider </w:t>
      </w:r>
      <w:r w:rsidR="005A1809">
        <w:rPr>
          <w:rFonts w:ascii="Arial" w:hAnsi="Arial" w:cs="Arial"/>
          <w:color w:val="auto"/>
        </w:rPr>
        <w:t>C</w:t>
      </w:r>
      <w:r w:rsidR="005A1809" w:rsidRPr="006B1177">
        <w:rPr>
          <w:rFonts w:ascii="Arial" w:hAnsi="Arial" w:cs="Arial"/>
          <w:color w:val="auto"/>
        </w:rPr>
        <w:t xml:space="preserve">ompliant </w:t>
      </w:r>
      <w:r w:rsidRPr="006B1177">
        <w:rPr>
          <w:rFonts w:ascii="Arial" w:hAnsi="Arial" w:cs="Arial"/>
          <w:color w:val="auto"/>
        </w:rPr>
        <w:t xml:space="preserve">with Standard </w:t>
      </w:r>
      <w:r>
        <w:rPr>
          <w:rFonts w:ascii="Arial" w:hAnsi="Arial" w:cs="Arial"/>
          <w:color w:val="auto"/>
        </w:rPr>
        <w:t>8</w:t>
      </w:r>
      <w:r w:rsidRPr="006B1177">
        <w:rPr>
          <w:rFonts w:ascii="Arial" w:hAnsi="Arial" w:cs="Arial"/>
          <w:color w:val="auto"/>
        </w:rPr>
        <w:t xml:space="preserve"> </w:t>
      </w:r>
      <w:r w:rsidR="009543D6" w:rsidRPr="006B1177">
        <w:rPr>
          <w:rFonts w:ascii="Arial" w:hAnsi="Arial" w:cs="Arial"/>
          <w:color w:val="auto"/>
        </w:rPr>
        <w:t xml:space="preserve">as </w:t>
      </w:r>
      <w:r w:rsidR="009543D6">
        <w:rPr>
          <w:rFonts w:ascii="Arial" w:hAnsi="Arial" w:cs="Arial"/>
          <w:color w:val="auto"/>
        </w:rPr>
        <w:t>all</w:t>
      </w:r>
      <w:r w:rsidR="009543D6" w:rsidRPr="006B1177">
        <w:rPr>
          <w:rFonts w:ascii="Arial" w:hAnsi="Arial" w:cs="Arial"/>
          <w:color w:val="auto"/>
        </w:rPr>
        <w:t xml:space="preserve"> Requirements associated with this Standard have been deemed </w:t>
      </w:r>
      <w:r w:rsidR="009543D6">
        <w:rPr>
          <w:rFonts w:ascii="Arial" w:hAnsi="Arial" w:cs="Arial"/>
          <w:color w:val="auto"/>
        </w:rPr>
        <w:t>C</w:t>
      </w:r>
      <w:r w:rsidR="009543D6" w:rsidRPr="006B1177">
        <w:rPr>
          <w:rFonts w:ascii="Arial" w:hAnsi="Arial" w:cs="Arial"/>
          <w:color w:val="auto"/>
        </w:rPr>
        <w:t>ompliant</w:t>
      </w:r>
      <w:r w:rsidRPr="006B1177">
        <w:rPr>
          <w:rFonts w:ascii="Arial" w:hAnsi="Arial" w:cs="Arial"/>
          <w:color w:val="auto"/>
        </w:rPr>
        <w:t xml:space="preserve">. </w:t>
      </w:r>
    </w:p>
    <w:p w14:paraId="2CCA109D" w14:textId="0030A56B" w:rsidR="00650913" w:rsidRDefault="006D7B5B" w:rsidP="00AF7360">
      <w:pPr>
        <w:pStyle w:val="CommentText"/>
        <w:rPr>
          <w:rFonts w:ascii="Arial" w:hAnsi="Arial" w:cs="Arial"/>
          <w:color w:val="auto"/>
        </w:rPr>
      </w:pPr>
      <w:r w:rsidRPr="006D7B5B">
        <w:rPr>
          <w:rFonts w:ascii="Arial" w:hAnsi="Arial" w:cs="Arial"/>
          <w:color w:val="auto"/>
        </w:rPr>
        <w:t>The service demonstrate</w:t>
      </w:r>
      <w:r>
        <w:rPr>
          <w:rFonts w:ascii="Arial" w:hAnsi="Arial" w:cs="Arial"/>
          <w:color w:val="auto"/>
        </w:rPr>
        <w:t>d</w:t>
      </w:r>
      <w:r w:rsidRPr="006D7B5B">
        <w:rPr>
          <w:rFonts w:ascii="Arial" w:hAnsi="Arial" w:cs="Arial"/>
          <w:color w:val="auto"/>
        </w:rPr>
        <w:t xml:space="preserve"> consumers are engaged in the development, delivery and evaluation of care and services and are supported in that engagement</w:t>
      </w:r>
      <w:r>
        <w:rPr>
          <w:rFonts w:ascii="Arial" w:hAnsi="Arial" w:cs="Arial"/>
          <w:color w:val="auto"/>
        </w:rPr>
        <w:t>. This includes involvement t</w:t>
      </w:r>
      <w:r w:rsidR="006B2C43">
        <w:rPr>
          <w:rFonts w:ascii="Arial" w:hAnsi="Arial" w:cs="Arial"/>
          <w:color w:val="auto"/>
        </w:rPr>
        <w:t>hough feedback mechanisms</w:t>
      </w:r>
      <w:r w:rsidR="005A1809">
        <w:rPr>
          <w:rFonts w:ascii="Arial" w:hAnsi="Arial" w:cs="Arial"/>
          <w:color w:val="auto"/>
        </w:rPr>
        <w:t>,</w:t>
      </w:r>
      <w:r w:rsidR="006B2C43">
        <w:rPr>
          <w:rFonts w:ascii="Arial" w:hAnsi="Arial" w:cs="Arial"/>
          <w:color w:val="auto"/>
        </w:rPr>
        <w:t xml:space="preserve"> such as Resident meetings, surveys and the care plan review process</w:t>
      </w:r>
      <w:r w:rsidR="00471118">
        <w:rPr>
          <w:rFonts w:ascii="Arial" w:hAnsi="Arial" w:cs="Arial"/>
          <w:color w:val="auto"/>
        </w:rPr>
        <w:t xml:space="preserve"> </w:t>
      </w:r>
      <w:r w:rsidR="00471118">
        <w:rPr>
          <w:rFonts w:ascii="Arial" w:hAnsi="Arial" w:cs="Arial"/>
          <w:color w:val="auto"/>
        </w:rPr>
        <w:lastRenderedPageBreak/>
        <w:t xml:space="preserve">and </w:t>
      </w:r>
      <w:r w:rsidR="003B28CE">
        <w:rPr>
          <w:rFonts w:ascii="Arial" w:hAnsi="Arial" w:cs="Arial"/>
          <w:color w:val="auto"/>
        </w:rPr>
        <w:t xml:space="preserve">improvements are </w:t>
      </w:r>
      <w:r w:rsidR="0048103A">
        <w:rPr>
          <w:rFonts w:ascii="Arial" w:hAnsi="Arial" w:cs="Arial"/>
          <w:color w:val="auto"/>
        </w:rPr>
        <w:t xml:space="preserve">communicated through regular meetings. </w:t>
      </w:r>
      <w:r w:rsidR="003078F3">
        <w:rPr>
          <w:rFonts w:ascii="Arial" w:hAnsi="Arial" w:cs="Arial"/>
          <w:color w:val="auto"/>
        </w:rPr>
        <w:t xml:space="preserve">I have considered, as </w:t>
      </w:r>
      <w:r w:rsidR="0048103A">
        <w:rPr>
          <w:rFonts w:ascii="Arial" w:hAnsi="Arial" w:cs="Arial"/>
          <w:color w:val="auto"/>
        </w:rPr>
        <w:t xml:space="preserve">noted under Standard 6 </w:t>
      </w:r>
      <w:r w:rsidR="003078F3">
        <w:rPr>
          <w:rFonts w:ascii="Arial" w:hAnsi="Arial" w:cs="Arial"/>
          <w:color w:val="auto"/>
        </w:rPr>
        <w:t xml:space="preserve">Requirement </w:t>
      </w:r>
      <w:r w:rsidR="000C2F59">
        <w:rPr>
          <w:rFonts w:ascii="Arial" w:hAnsi="Arial" w:cs="Arial"/>
          <w:color w:val="auto"/>
        </w:rPr>
        <w:t>6</w:t>
      </w:r>
      <w:r w:rsidR="003078F3">
        <w:rPr>
          <w:rFonts w:ascii="Arial" w:hAnsi="Arial" w:cs="Arial"/>
          <w:color w:val="auto"/>
        </w:rPr>
        <w:t xml:space="preserve">(3)(c), that not all </w:t>
      </w:r>
      <w:r w:rsidR="00BA30A0">
        <w:rPr>
          <w:rFonts w:ascii="Arial" w:hAnsi="Arial" w:cs="Arial"/>
          <w:color w:val="auto"/>
        </w:rPr>
        <w:t>verbal feedback is documented through the comments and complaints system, however,</w:t>
      </w:r>
      <w:r w:rsidR="004A1DFF">
        <w:rPr>
          <w:rFonts w:ascii="Arial" w:hAnsi="Arial" w:cs="Arial"/>
          <w:color w:val="auto"/>
        </w:rPr>
        <w:t xml:space="preserve"> it is evident that the</w:t>
      </w:r>
      <w:r w:rsidR="00814F2E">
        <w:rPr>
          <w:rFonts w:ascii="Arial" w:hAnsi="Arial" w:cs="Arial"/>
          <w:color w:val="auto"/>
        </w:rPr>
        <w:t xml:space="preserve"> service has demonstrated a holistic approach to consumer engagement</w:t>
      </w:r>
      <w:r w:rsidR="004A1DFF">
        <w:rPr>
          <w:rFonts w:ascii="Arial" w:hAnsi="Arial" w:cs="Arial"/>
          <w:color w:val="auto"/>
        </w:rPr>
        <w:t xml:space="preserve"> throughout care planning and delivery</w:t>
      </w:r>
      <w:r w:rsidR="00A758DA">
        <w:rPr>
          <w:rFonts w:ascii="Arial" w:hAnsi="Arial" w:cs="Arial"/>
          <w:color w:val="auto"/>
        </w:rPr>
        <w:t xml:space="preserve"> and monitors its own performance against this Requirement through ongoing audits and other surveys to seek consumer sentiment.</w:t>
      </w:r>
    </w:p>
    <w:p w14:paraId="0F992C1C" w14:textId="65469930" w:rsidR="00AF7360" w:rsidRDefault="00A758DA" w:rsidP="00AF7360">
      <w:pPr>
        <w:pStyle w:val="CommentText"/>
        <w:rPr>
          <w:rFonts w:ascii="Arial" w:hAnsi="Arial" w:cs="Arial"/>
          <w:color w:val="auto"/>
        </w:rPr>
      </w:pPr>
      <w:r>
        <w:rPr>
          <w:rFonts w:ascii="Arial" w:hAnsi="Arial" w:cs="Arial"/>
          <w:color w:val="auto"/>
        </w:rPr>
        <w:t xml:space="preserve">The </w:t>
      </w:r>
      <w:r w:rsidR="007B2549">
        <w:rPr>
          <w:rFonts w:ascii="Arial" w:hAnsi="Arial" w:cs="Arial"/>
          <w:color w:val="auto"/>
        </w:rPr>
        <w:t>service demonstrated how the governing body promotes</w:t>
      </w:r>
      <w:r w:rsidR="00756075">
        <w:rPr>
          <w:rFonts w:ascii="Arial" w:hAnsi="Arial" w:cs="Arial"/>
          <w:color w:val="auto"/>
        </w:rPr>
        <w:t xml:space="preserve"> and supports safe, inclusive and quality care and is accountable for delivery. </w:t>
      </w:r>
      <w:r w:rsidR="00F20A7D">
        <w:rPr>
          <w:rFonts w:ascii="Arial" w:hAnsi="Arial" w:cs="Arial"/>
          <w:color w:val="auto"/>
        </w:rPr>
        <w:t xml:space="preserve">Management and other staff could discuss a range of reporting mechanisms which ensures oversight and accountability, in addition to </w:t>
      </w:r>
      <w:r w:rsidR="006B3D91">
        <w:rPr>
          <w:rFonts w:ascii="Arial" w:hAnsi="Arial" w:cs="Arial"/>
          <w:color w:val="auto"/>
        </w:rPr>
        <w:t>direct governing body engagement with consumers onsite</w:t>
      </w:r>
      <w:r w:rsidR="000F6EE3">
        <w:rPr>
          <w:rFonts w:ascii="Arial" w:hAnsi="Arial" w:cs="Arial"/>
          <w:color w:val="auto"/>
        </w:rPr>
        <w:t>. Directors have been provided training in relation to serious incident reporting, restrictive practices and the Aged Care Quality Standards.</w:t>
      </w:r>
    </w:p>
    <w:p w14:paraId="61D7FABC" w14:textId="12AC6993" w:rsidR="003C3B5A" w:rsidRDefault="000F6EE3" w:rsidP="001466BC">
      <w:pPr>
        <w:pStyle w:val="CommentText"/>
        <w:rPr>
          <w:rFonts w:ascii="Arial" w:hAnsi="Arial" w:cs="Arial"/>
          <w:color w:val="auto"/>
        </w:rPr>
      </w:pPr>
      <w:r>
        <w:rPr>
          <w:rFonts w:ascii="Arial" w:hAnsi="Arial" w:cs="Arial"/>
          <w:color w:val="auto"/>
        </w:rPr>
        <w:t>The Assessment Team observed</w:t>
      </w:r>
      <w:r w:rsidR="001466BC">
        <w:rPr>
          <w:rFonts w:ascii="Arial" w:hAnsi="Arial" w:cs="Arial"/>
          <w:color w:val="auto"/>
        </w:rPr>
        <w:t xml:space="preserve"> effective governance systems relating to</w:t>
      </w:r>
      <w:r w:rsidR="00A60196">
        <w:rPr>
          <w:rFonts w:ascii="Arial" w:hAnsi="Arial" w:cs="Arial"/>
          <w:color w:val="auto"/>
        </w:rPr>
        <w:t xml:space="preserve"> information management,</w:t>
      </w:r>
      <w:r w:rsidR="001466BC">
        <w:rPr>
          <w:rFonts w:ascii="Arial" w:hAnsi="Arial" w:cs="Arial"/>
          <w:color w:val="auto"/>
        </w:rPr>
        <w:t xml:space="preserve"> </w:t>
      </w:r>
      <w:r w:rsidR="001466BC" w:rsidRPr="001466BC">
        <w:rPr>
          <w:rFonts w:ascii="Arial" w:hAnsi="Arial" w:cs="Arial"/>
          <w:color w:val="auto"/>
        </w:rPr>
        <w:t>continuous improvement</w:t>
      </w:r>
      <w:r w:rsidR="00A60196">
        <w:rPr>
          <w:rFonts w:ascii="Arial" w:hAnsi="Arial" w:cs="Arial"/>
          <w:color w:val="auto"/>
        </w:rPr>
        <w:t>,</w:t>
      </w:r>
      <w:r w:rsidR="001466BC" w:rsidRPr="001466BC">
        <w:rPr>
          <w:rFonts w:ascii="Arial" w:hAnsi="Arial" w:cs="Arial"/>
          <w:color w:val="auto"/>
        </w:rPr>
        <w:t xml:space="preserve"> financial governance</w:t>
      </w:r>
      <w:r w:rsidR="00A60196">
        <w:rPr>
          <w:rFonts w:ascii="Arial" w:hAnsi="Arial" w:cs="Arial"/>
          <w:color w:val="auto"/>
        </w:rPr>
        <w:t>,</w:t>
      </w:r>
      <w:r w:rsidR="001466BC" w:rsidRPr="001466BC">
        <w:rPr>
          <w:rFonts w:ascii="Arial" w:hAnsi="Arial" w:cs="Arial"/>
          <w:color w:val="auto"/>
        </w:rPr>
        <w:t xml:space="preserve"> workforce governance</w:t>
      </w:r>
      <w:r w:rsidR="00A60196">
        <w:rPr>
          <w:rFonts w:ascii="Arial" w:hAnsi="Arial" w:cs="Arial"/>
          <w:color w:val="auto"/>
        </w:rPr>
        <w:t xml:space="preserve">, </w:t>
      </w:r>
      <w:r w:rsidR="001466BC" w:rsidRPr="001466BC">
        <w:rPr>
          <w:rFonts w:ascii="Arial" w:hAnsi="Arial" w:cs="Arial"/>
          <w:color w:val="auto"/>
        </w:rPr>
        <w:t>regulatory compliance and feedback and complaints</w:t>
      </w:r>
      <w:r w:rsidR="00A60196">
        <w:rPr>
          <w:rFonts w:ascii="Arial" w:hAnsi="Arial" w:cs="Arial"/>
          <w:color w:val="auto"/>
        </w:rPr>
        <w:t xml:space="preserve">, which includes </w:t>
      </w:r>
      <w:r w:rsidR="004276C1">
        <w:rPr>
          <w:rFonts w:ascii="Arial" w:hAnsi="Arial" w:cs="Arial"/>
          <w:color w:val="auto"/>
        </w:rPr>
        <w:t xml:space="preserve">(where applicable): </w:t>
      </w:r>
      <w:r w:rsidR="00A60196">
        <w:rPr>
          <w:rFonts w:ascii="Arial" w:hAnsi="Arial" w:cs="Arial"/>
          <w:color w:val="auto"/>
        </w:rPr>
        <w:t xml:space="preserve">relevant </w:t>
      </w:r>
      <w:r w:rsidR="004276C1">
        <w:rPr>
          <w:rFonts w:ascii="Arial" w:hAnsi="Arial" w:cs="Arial"/>
          <w:color w:val="auto"/>
        </w:rPr>
        <w:t xml:space="preserve">documented </w:t>
      </w:r>
      <w:r w:rsidR="00A60196">
        <w:rPr>
          <w:rFonts w:ascii="Arial" w:hAnsi="Arial" w:cs="Arial"/>
          <w:color w:val="auto"/>
        </w:rPr>
        <w:t xml:space="preserve">policies and procedures, </w:t>
      </w:r>
      <w:r w:rsidR="004276C1">
        <w:rPr>
          <w:rFonts w:ascii="Arial" w:hAnsi="Arial" w:cs="Arial"/>
          <w:color w:val="auto"/>
        </w:rPr>
        <w:t xml:space="preserve">internal check/audit processes, </w:t>
      </w:r>
      <w:r w:rsidR="00AC20DE">
        <w:rPr>
          <w:rFonts w:ascii="Arial" w:hAnsi="Arial" w:cs="Arial"/>
          <w:color w:val="auto"/>
        </w:rPr>
        <w:t xml:space="preserve">organisational delegations, </w:t>
      </w:r>
      <w:r w:rsidR="00A60196">
        <w:rPr>
          <w:rFonts w:ascii="Arial" w:hAnsi="Arial" w:cs="Arial"/>
          <w:color w:val="auto"/>
        </w:rPr>
        <w:t xml:space="preserve">staff training and </w:t>
      </w:r>
      <w:r w:rsidR="00AC20DE">
        <w:rPr>
          <w:rFonts w:ascii="Arial" w:hAnsi="Arial" w:cs="Arial"/>
          <w:color w:val="auto"/>
        </w:rPr>
        <w:t xml:space="preserve">ongoing planning and review processes. For example, staff </w:t>
      </w:r>
      <w:r w:rsidR="008C41F4">
        <w:rPr>
          <w:rFonts w:ascii="Arial" w:hAnsi="Arial" w:cs="Arial"/>
          <w:color w:val="auto"/>
        </w:rPr>
        <w:t>confirmed they can</w:t>
      </w:r>
      <w:r w:rsidR="007572B0">
        <w:rPr>
          <w:rFonts w:ascii="Arial" w:hAnsi="Arial" w:cs="Arial"/>
          <w:color w:val="auto"/>
        </w:rPr>
        <w:t xml:space="preserve"> access the information they need to undertake their roles</w:t>
      </w:r>
      <w:r w:rsidR="00094D22">
        <w:rPr>
          <w:rFonts w:ascii="Arial" w:hAnsi="Arial" w:cs="Arial"/>
          <w:color w:val="auto"/>
        </w:rPr>
        <w:t xml:space="preserve"> and the service demonstrated a system for information sharing (as assessed through other Requirements) with </w:t>
      </w:r>
      <w:r w:rsidR="00D57481">
        <w:rPr>
          <w:rFonts w:ascii="Arial" w:hAnsi="Arial" w:cs="Arial"/>
          <w:color w:val="auto"/>
        </w:rPr>
        <w:t>respect to information security and</w:t>
      </w:r>
      <w:r w:rsidR="001463A7">
        <w:rPr>
          <w:rFonts w:ascii="Arial" w:hAnsi="Arial" w:cs="Arial"/>
          <w:color w:val="auto"/>
        </w:rPr>
        <w:t xml:space="preserve"> handling of confidential information. The service has an ongoing compliance and improvement plan</w:t>
      </w:r>
      <w:r w:rsidR="009062C6">
        <w:rPr>
          <w:rFonts w:ascii="Arial" w:hAnsi="Arial" w:cs="Arial"/>
          <w:color w:val="auto"/>
        </w:rPr>
        <w:t>, managed through a collaborative effort between the Quality manager and service management</w:t>
      </w:r>
      <w:r w:rsidR="00175EBC">
        <w:rPr>
          <w:rFonts w:ascii="Arial" w:hAnsi="Arial" w:cs="Arial"/>
          <w:color w:val="auto"/>
        </w:rPr>
        <w:t>. Management described how they seek cha</w:t>
      </w:r>
      <w:r w:rsidR="00630CD2">
        <w:rPr>
          <w:rFonts w:ascii="Arial" w:hAnsi="Arial" w:cs="Arial"/>
          <w:color w:val="auto"/>
        </w:rPr>
        <w:t>nges to budget or expenditure to support changing consumer needs.</w:t>
      </w:r>
      <w:r w:rsidR="00E556F5">
        <w:rPr>
          <w:rFonts w:ascii="Arial" w:hAnsi="Arial" w:cs="Arial"/>
          <w:color w:val="auto"/>
        </w:rPr>
        <w:t xml:space="preserve"> The service monitors and keeps abreast of regulatory change through peak body membership</w:t>
      </w:r>
      <w:r w:rsidR="00DB630C">
        <w:rPr>
          <w:rFonts w:ascii="Arial" w:hAnsi="Arial" w:cs="Arial"/>
          <w:color w:val="auto"/>
        </w:rPr>
        <w:t xml:space="preserve"> and filters relevant </w:t>
      </w:r>
      <w:r w:rsidR="00BF00C8">
        <w:rPr>
          <w:rFonts w:ascii="Arial" w:hAnsi="Arial" w:cs="Arial"/>
          <w:color w:val="auto"/>
        </w:rPr>
        <w:t>updates</w:t>
      </w:r>
      <w:r w:rsidR="00227149">
        <w:rPr>
          <w:rFonts w:ascii="Arial" w:hAnsi="Arial" w:cs="Arial"/>
          <w:color w:val="auto"/>
        </w:rPr>
        <w:t xml:space="preserve"> </w:t>
      </w:r>
      <w:r w:rsidR="00DB630C">
        <w:rPr>
          <w:rFonts w:ascii="Arial" w:hAnsi="Arial" w:cs="Arial"/>
          <w:color w:val="auto"/>
        </w:rPr>
        <w:t>to staff</w:t>
      </w:r>
      <w:r w:rsidR="00BF00C8">
        <w:rPr>
          <w:rFonts w:ascii="Arial" w:hAnsi="Arial" w:cs="Arial"/>
          <w:color w:val="auto"/>
        </w:rPr>
        <w:t xml:space="preserve"> with additional training where applicable.</w:t>
      </w:r>
    </w:p>
    <w:p w14:paraId="50095AD6" w14:textId="02A48771" w:rsidR="00BF00C8" w:rsidRPr="000C76F0" w:rsidRDefault="006160CB" w:rsidP="001466BC">
      <w:pPr>
        <w:pStyle w:val="CommentText"/>
        <w:rPr>
          <w:rFonts w:ascii="Arial" w:hAnsi="Arial" w:cs="Arial"/>
          <w:color w:val="auto"/>
        </w:rPr>
      </w:pPr>
      <w:r w:rsidRPr="000C76F0">
        <w:rPr>
          <w:rFonts w:ascii="Arial" w:hAnsi="Arial" w:cs="Arial"/>
          <w:color w:val="auto"/>
        </w:rPr>
        <w:t xml:space="preserve">The organisation demonstrated a risk management framework policy, systems and practices, including the management of high impact or high prevalence risks associated with the care of consumers, identifying and responding to abuse and neglect of consumers, supporting consumers to live the best life they can and managing and preventing incidents. The organisation has a risk sub-committee </w:t>
      </w:r>
      <w:r w:rsidR="00B5744F" w:rsidRPr="000C76F0">
        <w:rPr>
          <w:rFonts w:ascii="Arial" w:hAnsi="Arial" w:cs="Arial"/>
          <w:color w:val="auto"/>
        </w:rPr>
        <w:t xml:space="preserve">which reports to the governing body. The Assessment Team observed that the service </w:t>
      </w:r>
      <w:r w:rsidR="00BA218A" w:rsidRPr="000C76F0">
        <w:rPr>
          <w:rFonts w:ascii="Arial" w:hAnsi="Arial" w:cs="Arial"/>
          <w:color w:val="auto"/>
        </w:rPr>
        <w:t>audits and monitors high</w:t>
      </w:r>
      <w:r w:rsidR="004E2C33">
        <w:rPr>
          <w:rFonts w:ascii="Arial" w:hAnsi="Arial" w:cs="Arial"/>
          <w:color w:val="auto"/>
        </w:rPr>
        <w:t xml:space="preserve"> </w:t>
      </w:r>
      <w:r w:rsidR="00BA218A" w:rsidRPr="000C76F0">
        <w:rPr>
          <w:rFonts w:ascii="Arial" w:hAnsi="Arial" w:cs="Arial"/>
          <w:color w:val="auto"/>
        </w:rPr>
        <w:t xml:space="preserve">impact </w:t>
      </w:r>
      <w:r w:rsidR="005A1809">
        <w:rPr>
          <w:rFonts w:ascii="Arial" w:hAnsi="Arial" w:cs="Arial"/>
          <w:color w:val="auto"/>
        </w:rPr>
        <w:t>or</w:t>
      </w:r>
      <w:r w:rsidR="005A1809" w:rsidRPr="000C76F0">
        <w:rPr>
          <w:rFonts w:ascii="Arial" w:hAnsi="Arial" w:cs="Arial"/>
          <w:color w:val="auto"/>
        </w:rPr>
        <w:t xml:space="preserve"> </w:t>
      </w:r>
      <w:r w:rsidR="00BA218A" w:rsidRPr="000C76F0">
        <w:rPr>
          <w:rFonts w:ascii="Arial" w:hAnsi="Arial" w:cs="Arial"/>
          <w:color w:val="auto"/>
        </w:rPr>
        <w:t>high</w:t>
      </w:r>
      <w:r w:rsidR="004E2C33">
        <w:rPr>
          <w:rFonts w:ascii="Arial" w:hAnsi="Arial" w:cs="Arial"/>
          <w:color w:val="auto"/>
        </w:rPr>
        <w:t xml:space="preserve"> </w:t>
      </w:r>
      <w:r w:rsidR="00BA218A" w:rsidRPr="000C76F0">
        <w:rPr>
          <w:rFonts w:ascii="Arial" w:hAnsi="Arial" w:cs="Arial"/>
          <w:color w:val="auto"/>
        </w:rPr>
        <w:t>prevalence risk</w:t>
      </w:r>
      <w:r w:rsidR="00505996" w:rsidRPr="000C76F0">
        <w:rPr>
          <w:rFonts w:ascii="Arial" w:hAnsi="Arial" w:cs="Arial"/>
          <w:color w:val="auto"/>
        </w:rPr>
        <w:t xml:space="preserve">; has an electronic incident reporting system and staff </w:t>
      </w:r>
      <w:r w:rsidR="000C76F0" w:rsidRPr="000C76F0">
        <w:rPr>
          <w:rFonts w:ascii="Arial" w:hAnsi="Arial" w:cs="Arial"/>
          <w:color w:val="auto"/>
        </w:rPr>
        <w:t xml:space="preserve">have received training in relation to serious incident reporting. </w:t>
      </w:r>
    </w:p>
    <w:p w14:paraId="72335FB3" w14:textId="7CECA67B" w:rsidR="00E266BD" w:rsidRPr="000C76F0" w:rsidRDefault="003077E0" w:rsidP="003C3B5A">
      <w:pPr>
        <w:rPr>
          <w:rFonts w:ascii="Arial" w:hAnsi="Arial" w:cs="Arial"/>
          <w:color w:val="auto"/>
        </w:rPr>
      </w:pPr>
      <w:r>
        <w:rPr>
          <w:rFonts w:ascii="Arial" w:hAnsi="Arial" w:cs="Arial"/>
          <w:color w:val="auto"/>
        </w:rPr>
        <w:t>Similarly, the service demonstrated a clinical governance framework</w:t>
      </w:r>
      <w:r w:rsidR="00583905">
        <w:rPr>
          <w:rFonts w:ascii="Arial" w:hAnsi="Arial" w:cs="Arial"/>
          <w:color w:val="auto"/>
        </w:rPr>
        <w:t>, incorporating policies, procedures, tools and staff training</w:t>
      </w:r>
      <w:r w:rsidR="00E632C3">
        <w:rPr>
          <w:rFonts w:ascii="Arial" w:hAnsi="Arial" w:cs="Arial"/>
          <w:color w:val="auto"/>
        </w:rPr>
        <w:t xml:space="preserve"> in relation to antimicrobial stewardship, minimising the use of restraint, and use of open disclosure. Staff confirmed they were familiar with organisational documentation</w:t>
      </w:r>
      <w:r w:rsidR="00A4022A">
        <w:rPr>
          <w:rFonts w:ascii="Arial" w:hAnsi="Arial" w:cs="Arial"/>
          <w:color w:val="auto"/>
        </w:rPr>
        <w:t xml:space="preserve">; </w:t>
      </w:r>
      <w:r w:rsidR="00E632C3">
        <w:rPr>
          <w:rFonts w:ascii="Arial" w:hAnsi="Arial" w:cs="Arial"/>
          <w:color w:val="auto"/>
        </w:rPr>
        <w:t>had been educated in this area</w:t>
      </w:r>
      <w:r w:rsidR="00A07FF4">
        <w:rPr>
          <w:rFonts w:ascii="Arial" w:hAnsi="Arial" w:cs="Arial"/>
          <w:color w:val="auto"/>
        </w:rPr>
        <w:t xml:space="preserve"> and could provide examples of practical application to their work</w:t>
      </w:r>
      <w:r w:rsidR="00A4022A">
        <w:rPr>
          <w:rFonts w:ascii="Arial" w:hAnsi="Arial" w:cs="Arial"/>
          <w:color w:val="auto"/>
        </w:rPr>
        <w:t>.</w:t>
      </w:r>
    </w:p>
    <w:sectPr w:rsidR="00E266BD" w:rsidRPr="000C76F0"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DAB0E" w14:textId="77777777" w:rsidR="007D0379" w:rsidRPr="000D4EDE" w:rsidRDefault="007D0379" w:rsidP="000D4EDE">
      <w:r>
        <w:separator/>
      </w:r>
    </w:p>
  </w:endnote>
  <w:endnote w:type="continuationSeparator" w:id="0">
    <w:p w14:paraId="76DD7DCD" w14:textId="77777777" w:rsidR="007D0379" w:rsidRPr="000D4EDE" w:rsidRDefault="007D0379" w:rsidP="000D4EDE">
      <w:r>
        <w:continuationSeparator/>
      </w:r>
    </w:p>
  </w:endnote>
  <w:endnote w:type="continuationNotice" w:id="1">
    <w:p w14:paraId="10CB5B27" w14:textId="77777777" w:rsidR="007D0379" w:rsidRDefault="007D037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Content>
      <w:sdt>
        <w:sdtPr>
          <w:id w:val="-1769616900"/>
          <w:docPartObj>
            <w:docPartGallery w:val="Page Numbers (Top of Page)"/>
            <w:docPartUnique/>
          </w:docPartObj>
        </w:sdtPr>
        <w:sdtContent>
          <w:p w14:paraId="0B4151CA" w14:textId="77777777" w:rsidR="007D0379" w:rsidRDefault="007D0379" w:rsidP="005C410D">
            <w:pPr>
              <w:pStyle w:val="Footer"/>
            </w:pPr>
          </w:p>
          <w:p w14:paraId="525BE266" w14:textId="3A55F0E8" w:rsidR="007D0379" w:rsidRDefault="007D0379" w:rsidP="005C410D">
            <w:pPr>
              <w:pStyle w:val="Footer"/>
              <w:rPr>
                <w:color w:val="auto"/>
              </w:rPr>
            </w:pPr>
            <w:r w:rsidRPr="00A6698E">
              <w:rPr>
                <w:rStyle w:val="FooterBold"/>
              </w:rPr>
              <w:t xml:space="preserve">Name of </w:t>
            </w:r>
            <w:r w:rsidRPr="00922A9B">
              <w:rPr>
                <w:rStyle w:val="FooterBold"/>
                <w:color w:val="auto"/>
              </w:rPr>
              <w:t>service:</w:t>
            </w:r>
            <w:r w:rsidRPr="00922A9B">
              <w:rPr>
                <w:color w:val="auto"/>
              </w:rPr>
              <w:t xml:space="preserve"> </w:t>
            </w:r>
            <w:r w:rsidRPr="00922A9B">
              <w:rPr>
                <w:rFonts w:asciiTheme="minorHAnsi" w:hAnsiTheme="minorHAnsi"/>
                <w:color w:val="auto"/>
              </w:rPr>
              <w:t>Aldinga Beach Court</w:t>
            </w:r>
            <w:r w:rsidRPr="00922A9B">
              <w:rPr>
                <w:color w:val="auto"/>
              </w:rPr>
              <w:t xml:space="preserve"> </w:t>
            </w:r>
            <w:r>
              <w:rPr>
                <w:color w:val="auto"/>
              </w:rPr>
              <w:tab/>
            </w:r>
            <w:r w:rsidRPr="00922A9B">
              <w:rPr>
                <w:color w:val="auto"/>
              </w:rPr>
              <w:t>RPT-ACC-0122 v3.0</w:t>
            </w:r>
          </w:p>
          <w:p w14:paraId="7A711E18" w14:textId="766493BA" w:rsidR="007D0379" w:rsidRPr="00943B6B" w:rsidRDefault="007D0379" w:rsidP="005C410D">
            <w:pPr>
              <w:pStyle w:val="Footer"/>
              <w:rPr>
                <w:color w:val="auto"/>
              </w:rPr>
            </w:pPr>
            <w:r w:rsidRPr="00922A9B">
              <w:rPr>
                <w:b/>
                <w:color w:val="auto"/>
              </w:rPr>
              <w:t xml:space="preserve">Commission ID: </w:t>
            </w:r>
            <w:r w:rsidRPr="00922A9B">
              <w:rPr>
                <w:rFonts w:asciiTheme="minorHAnsi" w:hAnsiTheme="minorHAnsi"/>
                <w:color w:val="auto"/>
              </w:rPr>
              <w:t>6164</w:t>
            </w:r>
            <w:r w:rsidRPr="00922A9B">
              <w:rPr>
                <w:color w:val="auto"/>
              </w:rPr>
              <w:tab/>
            </w:r>
            <w:r w:rsidRPr="00A6698E">
              <w:rPr>
                <w:rStyle w:val="FooterBold"/>
              </w:rPr>
              <w:t>Sensitive</w:t>
            </w:r>
          </w:p>
          <w:p w14:paraId="609C8031" w14:textId="2977EAC8" w:rsidR="007D0379" w:rsidRPr="005C410D" w:rsidRDefault="007D0379" w:rsidP="004D7CEE">
            <w:pPr>
              <w:pStyle w:val="PGnumber"/>
            </w:pPr>
            <w:r>
              <w:t>Page</w:t>
            </w:r>
            <w:r w:rsidRPr="00E266BD">
              <w:rPr>
                <w:b/>
              </w:rPr>
              <w:t xml:space="preserve"> </w:t>
            </w:r>
            <w:r w:rsidRPr="00F918D9">
              <w:rPr>
                <w:color w:val="auto"/>
                <w:sz w:val="24"/>
                <w:shd w:val="clear" w:color="auto" w:fill="E6E6E6"/>
              </w:rPr>
              <w:fldChar w:fldCharType="begin"/>
            </w:r>
            <w:r w:rsidRPr="00F918D9">
              <w:rPr>
                <w:color w:val="auto"/>
              </w:rPr>
              <w:instrText xml:space="preserve"> PAGE </w:instrText>
            </w:r>
            <w:r w:rsidRPr="00F918D9">
              <w:rPr>
                <w:color w:val="auto"/>
                <w:sz w:val="24"/>
                <w:shd w:val="clear" w:color="auto" w:fill="E6E6E6"/>
              </w:rPr>
              <w:fldChar w:fldCharType="separate"/>
            </w:r>
            <w:r w:rsidRPr="00F918D9">
              <w:rPr>
                <w:noProof/>
                <w:color w:val="auto"/>
              </w:rPr>
              <w:t>2</w:t>
            </w:r>
            <w:r w:rsidRPr="00F918D9">
              <w:rPr>
                <w:color w:val="auto"/>
                <w:sz w:val="24"/>
                <w:shd w:val="clear" w:color="auto" w:fill="E6E6E6"/>
              </w:rPr>
              <w:fldChar w:fldCharType="end"/>
            </w:r>
            <w:r>
              <w:t xml:space="preserve"> of </w:t>
            </w:r>
            <w:r w:rsidRPr="00F918D9">
              <w:rPr>
                <w:color w:val="auto"/>
                <w:shd w:val="clear" w:color="auto" w:fill="E6E6E6"/>
              </w:rPr>
              <w:fldChar w:fldCharType="begin"/>
            </w:r>
            <w:r w:rsidRPr="00F918D9">
              <w:rPr>
                <w:noProof/>
                <w:color w:val="auto"/>
              </w:rPr>
              <w:instrText xml:space="preserve"> NUMPAGES  </w:instrText>
            </w:r>
            <w:r w:rsidRPr="00F918D9">
              <w:rPr>
                <w:color w:val="auto"/>
                <w:shd w:val="clear" w:color="auto" w:fill="E6E6E6"/>
              </w:rPr>
              <w:fldChar w:fldCharType="separate"/>
            </w:r>
            <w:r w:rsidRPr="00F918D9">
              <w:rPr>
                <w:noProof/>
                <w:color w:val="auto"/>
              </w:rPr>
              <w:t>2</w:t>
            </w:r>
            <w:r w:rsidRPr="00F918D9">
              <w:rPr>
                <w:color w:val="auto"/>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7D0379" w14:paraId="1286AADD" w14:textId="77777777" w:rsidTr="18C42F10">
      <w:tc>
        <w:tcPr>
          <w:tcW w:w="3400" w:type="dxa"/>
        </w:tcPr>
        <w:p w14:paraId="538892AE" w14:textId="640BCC4A" w:rsidR="007D0379" w:rsidRDefault="007D0379" w:rsidP="18C42F10">
          <w:pPr>
            <w:pStyle w:val="Header"/>
            <w:ind w:left="-115"/>
          </w:pPr>
        </w:p>
      </w:tc>
      <w:tc>
        <w:tcPr>
          <w:tcW w:w="3400" w:type="dxa"/>
        </w:tcPr>
        <w:p w14:paraId="360D4341" w14:textId="557B8922" w:rsidR="007D0379" w:rsidRDefault="007D0379" w:rsidP="18C42F10">
          <w:pPr>
            <w:pStyle w:val="Header"/>
            <w:jc w:val="center"/>
          </w:pPr>
        </w:p>
      </w:tc>
      <w:tc>
        <w:tcPr>
          <w:tcW w:w="3400" w:type="dxa"/>
        </w:tcPr>
        <w:p w14:paraId="0BCFB5DA" w14:textId="7D4B1289" w:rsidR="007D0379" w:rsidRDefault="007D0379" w:rsidP="18C42F10">
          <w:pPr>
            <w:pStyle w:val="Header"/>
            <w:ind w:right="-115"/>
            <w:jc w:val="right"/>
          </w:pPr>
        </w:p>
      </w:tc>
    </w:tr>
  </w:tbl>
  <w:p w14:paraId="1E2842D8" w14:textId="4B01C9BC" w:rsidR="007D0379" w:rsidRDefault="007D0379"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C9527" w14:textId="77777777" w:rsidR="007D0379" w:rsidRPr="000D4EDE" w:rsidRDefault="007D0379" w:rsidP="000D4EDE">
      <w:r>
        <w:separator/>
      </w:r>
    </w:p>
  </w:footnote>
  <w:footnote w:type="continuationSeparator" w:id="0">
    <w:p w14:paraId="57D38744" w14:textId="77777777" w:rsidR="007D0379" w:rsidRPr="000D4EDE" w:rsidRDefault="007D0379" w:rsidP="000D4EDE">
      <w:r>
        <w:continuationSeparator/>
      </w:r>
    </w:p>
  </w:footnote>
  <w:footnote w:type="continuationNotice" w:id="1">
    <w:p w14:paraId="367FE9E2" w14:textId="77777777" w:rsidR="007D0379" w:rsidRDefault="007D0379">
      <w:pPr>
        <w:spacing w:after="0"/>
      </w:pPr>
    </w:p>
  </w:footnote>
  <w:footnote w:id="2">
    <w:p w14:paraId="5C4BB5FC" w14:textId="500992A1" w:rsidR="007D0379" w:rsidRDefault="007D0379">
      <w:pPr>
        <w:pStyle w:val="FootnoteText"/>
      </w:pPr>
      <w:r>
        <w:rPr>
          <w:rStyle w:val="FootnoteReference"/>
        </w:rPr>
        <w:footnoteRef/>
      </w:r>
      <w:r>
        <w:t xml:space="preserve"> </w:t>
      </w:r>
      <w:r w:rsidRPr="0041260F">
        <w:rPr>
          <w:sz w:val="20"/>
          <w:szCs w:val="20"/>
        </w:rPr>
        <w:t xml:space="preserve">The preparation of the performance report is in accordance with section </w:t>
      </w:r>
      <w:r w:rsidRPr="006016EF">
        <w:rPr>
          <w:color w:val="auto"/>
          <w:sz w:val="20"/>
          <w:szCs w:val="20"/>
        </w:rPr>
        <w:t xml:space="preserve">40A </w:t>
      </w:r>
      <w:r w:rsidRPr="0041260F">
        <w:rPr>
          <w:sz w:val="20"/>
          <w:szCs w:val="20"/>
        </w:rPr>
        <w:t>of 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7D0379" w:rsidRPr="00FA049A" w:rsidRDefault="007D0379"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1FFC7523" w:rsidR="007D0379" w:rsidRDefault="007D0379" w:rsidP="007D0379">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DA6621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3207" w:hanging="360"/>
      </w:pPr>
      <w:rPr>
        <w:rFonts w:ascii="Symbol" w:hAnsi="Symbol" w:hint="default"/>
        <w:color w:val="auto"/>
        <w:sz w:val="24"/>
        <w:szCs w:val="24"/>
      </w:rPr>
    </w:lvl>
    <w:lvl w:ilvl="1" w:tplc="0C090003" w:tentative="1">
      <w:start w:val="1"/>
      <w:numFmt w:val="bullet"/>
      <w:lvlText w:val="o"/>
      <w:lvlJc w:val="left"/>
      <w:pPr>
        <w:ind w:left="-2487" w:hanging="360"/>
      </w:pPr>
      <w:rPr>
        <w:rFonts w:ascii="Courier New" w:hAnsi="Courier New" w:cs="Courier New" w:hint="default"/>
      </w:rPr>
    </w:lvl>
    <w:lvl w:ilvl="2" w:tplc="0C090005" w:tentative="1">
      <w:start w:val="1"/>
      <w:numFmt w:val="bullet"/>
      <w:lvlText w:val=""/>
      <w:lvlJc w:val="left"/>
      <w:pPr>
        <w:ind w:left="-1767" w:hanging="360"/>
      </w:pPr>
      <w:rPr>
        <w:rFonts w:ascii="Wingdings" w:hAnsi="Wingdings" w:hint="default"/>
      </w:rPr>
    </w:lvl>
    <w:lvl w:ilvl="3" w:tplc="0C090001" w:tentative="1">
      <w:start w:val="1"/>
      <w:numFmt w:val="bullet"/>
      <w:lvlText w:val=""/>
      <w:lvlJc w:val="left"/>
      <w:pPr>
        <w:ind w:left="-1047" w:hanging="360"/>
      </w:pPr>
      <w:rPr>
        <w:rFonts w:ascii="Symbol" w:hAnsi="Symbol" w:hint="default"/>
      </w:rPr>
    </w:lvl>
    <w:lvl w:ilvl="4" w:tplc="0C090003" w:tentative="1">
      <w:start w:val="1"/>
      <w:numFmt w:val="bullet"/>
      <w:lvlText w:val="o"/>
      <w:lvlJc w:val="left"/>
      <w:pPr>
        <w:ind w:left="-327" w:hanging="360"/>
      </w:pPr>
      <w:rPr>
        <w:rFonts w:ascii="Courier New" w:hAnsi="Courier New" w:cs="Courier New" w:hint="default"/>
      </w:rPr>
    </w:lvl>
    <w:lvl w:ilvl="5" w:tplc="0C090005" w:tentative="1">
      <w:start w:val="1"/>
      <w:numFmt w:val="bullet"/>
      <w:lvlText w:val=""/>
      <w:lvlJc w:val="left"/>
      <w:pPr>
        <w:ind w:left="393" w:hanging="360"/>
      </w:pPr>
      <w:rPr>
        <w:rFonts w:ascii="Wingdings" w:hAnsi="Wingdings" w:hint="default"/>
      </w:rPr>
    </w:lvl>
    <w:lvl w:ilvl="6" w:tplc="0C090001" w:tentative="1">
      <w:start w:val="1"/>
      <w:numFmt w:val="bullet"/>
      <w:lvlText w:val=""/>
      <w:lvlJc w:val="left"/>
      <w:pPr>
        <w:ind w:left="1113" w:hanging="360"/>
      </w:pPr>
      <w:rPr>
        <w:rFonts w:ascii="Symbol" w:hAnsi="Symbol" w:hint="default"/>
      </w:rPr>
    </w:lvl>
    <w:lvl w:ilvl="7" w:tplc="0C090003" w:tentative="1">
      <w:start w:val="1"/>
      <w:numFmt w:val="bullet"/>
      <w:lvlText w:val="o"/>
      <w:lvlJc w:val="left"/>
      <w:pPr>
        <w:ind w:left="1833" w:hanging="360"/>
      </w:pPr>
      <w:rPr>
        <w:rFonts w:ascii="Courier New" w:hAnsi="Courier New" w:cs="Courier New" w:hint="default"/>
      </w:rPr>
    </w:lvl>
    <w:lvl w:ilvl="8" w:tplc="0C090005" w:tentative="1">
      <w:start w:val="1"/>
      <w:numFmt w:val="bullet"/>
      <w:lvlText w:val=""/>
      <w:lvlJc w:val="left"/>
      <w:pPr>
        <w:ind w:left="2553"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9C45BEC"/>
    <w:multiLevelType w:val="hybridMultilevel"/>
    <w:tmpl w:val="502403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C2A64D1"/>
    <w:multiLevelType w:val="hybridMultilevel"/>
    <w:tmpl w:val="032045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21"/>
  </w:num>
  <w:num w:numId="7">
    <w:abstractNumId w:val="30"/>
  </w:num>
  <w:num w:numId="8">
    <w:abstractNumId w:val="15"/>
  </w:num>
  <w:num w:numId="9">
    <w:abstractNumId w:val="7"/>
  </w:num>
  <w:num w:numId="10">
    <w:abstractNumId w:val="26"/>
  </w:num>
  <w:num w:numId="11">
    <w:abstractNumId w:val="14"/>
  </w:num>
  <w:num w:numId="12">
    <w:abstractNumId w:val="23"/>
  </w:num>
  <w:num w:numId="13">
    <w:abstractNumId w:val="2"/>
  </w:num>
  <w:num w:numId="14">
    <w:abstractNumId w:val="12"/>
  </w:num>
  <w:num w:numId="15">
    <w:abstractNumId w:val="3"/>
  </w:num>
  <w:num w:numId="16">
    <w:abstractNumId w:val="24"/>
  </w:num>
  <w:num w:numId="17">
    <w:abstractNumId w:val="6"/>
  </w:num>
  <w:num w:numId="18">
    <w:abstractNumId w:val="11"/>
  </w:num>
  <w:num w:numId="19">
    <w:abstractNumId w:val="4"/>
  </w:num>
  <w:num w:numId="20">
    <w:abstractNumId w:val="22"/>
  </w:num>
  <w:num w:numId="21">
    <w:abstractNumId w:val="31"/>
  </w:num>
  <w:num w:numId="22">
    <w:abstractNumId w:val="29"/>
  </w:num>
  <w:num w:numId="23">
    <w:abstractNumId w:val="10"/>
  </w:num>
  <w:num w:numId="24">
    <w:abstractNumId w:val="16"/>
  </w:num>
  <w:num w:numId="25">
    <w:abstractNumId w:val="8"/>
  </w:num>
  <w:num w:numId="26">
    <w:abstractNumId w:val="20"/>
  </w:num>
  <w:num w:numId="27">
    <w:abstractNumId w:val="27"/>
  </w:num>
  <w:num w:numId="28">
    <w:abstractNumId w:val="30"/>
  </w:num>
  <w:num w:numId="29">
    <w:abstractNumId w:val="30"/>
  </w:num>
  <w:num w:numId="30">
    <w:abstractNumId w:val="30"/>
  </w:num>
  <w:num w:numId="31">
    <w:abstractNumId w:val="30"/>
  </w:num>
  <w:num w:numId="32">
    <w:abstractNumId w:val="30"/>
  </w:num>
  <w:num w:numId="33">
    <w:abstractNumId w:val="28"/>
  </w:num>
  <w:num w:numId="34">
    <w:abstractNumId w:val="9"/>
  </w:num>
  <w:num w:numId="35">
    <w:abstractNumId w:val="25"/>
  </w:num>
  <w:num w:numId="36">
    <w:abstractNumId w:val="30"/>
  </w:num>
  <w:num w:numId="37">
    <w:abstractNumId w:val="18"/>
  </w:num>
  <w:num w:numId="38">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C54"/>
    <w:rsid w:val="0000465B"/>
    <w:rsid w:val="00005D98"/>
    <w:rsid w:val="00011C96"/>
    <w:rsid w:val="0001343F"/>
    <w:rsid w:val="0001348A"/>
    <w:rsid w:val="000141B9"/>
    <w:rsid w:val="00014B17"/>
    <w:rsid w:val="0001708F"/>
    <w:rsid w:val="00021B68"/>
    <w:rsid w:val="000234A2"/>
    <w:rsid w:val="00023D3F"/>
    <w:rsid w:val="00023E97"/>
    <w:rsid w:val="00027955"/>
    <w:rsid w:val="00030ED0"/>
    <w:rsid w:val="0003115B"/>
    <w:rsid w:val="00031B91"/>
    <w:rsid w:val="00034A19"/>
    <w:rsid w:val="00034A80"/>
    <w:rsid w:val="00034C7A"/>
    <w:rsid w:val="000353A8"/>
    <w:rsid w:val="00036646"/>
    <w:rsid w:val="00036E42"/>
    <w:rsid w:val="00036F9E"/>
    <w:rsid w:val="00037B1A"/>
    <w:rsid w:val="000413B3"/>
    <w:rsid w:val="000428E1"/>
    <w:rsid w:val="00042B21"/>
    <w:rsid w:val="00044468"/>
    <w:rsid w:val="00047A8F"/>
    <w:rsid w:val="00050076"/>
    <w:rsid w:val="0005053C"/>
    <w:rsid w:val="00050E94"/>
    <w:rsid w:val="000514E6"/>
    <w:rsid w:val="0005238F"/>
    <w:rsid w:val="00054B08"/>
    <w:rsid w:val="000553BC"/>
    <w:rsid w:val="000568C3"/>
    <w:rsid w:val="00056DE9"/>
    <w:rsid w:val="000576FF"/>
    <w:rsid w:val="00057B71"/>
    <w:rsid w:val="00061014"/>
    <w:rsid w:val="0006140D"/>
    <w:rsid w:val="00063082"/>
    <w:rsid w:val="0006450A"/>
    <w:rsid w:val="00070041"/>
    <w:rsid w:val="000710ED"/>
    <w:rsid w:val="00071157"/>
    <w:rsid w:val="0007202C"/>
    <w:rsid w:val="00072735"/>
    <w:rsid w:val="00072B30"/>
    <w:rsid w:val="0007319C"/>
    <w:rsid w:val="000732AA"/>
    <w:rsid w:val="00073CFE"/>
    <w:rsid w:val="00075367"/>
    <w:rsid w:val="00075E10"/>
    <w:rsid w:val="000767DD"/>
    <w:rsid w:val="00077732"/>
    <w:rsid w:val="0008066E"/>
    <w:rsid w:val="00081139"/>
    <w:rsid w:val="00082A92"/>
    <w:rsid w:val="00083282"/>
    <w:rsid w:val="000834A7"/>
    <w:rsid w:val="0008375B"/>
    <w:rsid w:val="000846D7"/>
    <w:rsid w:val="00084F8B"/>
    <w:rsid w:val="00086D07"/>
    <w:rsid w:val="00086F71"/>
    <w:rsid w:val="000904D1"/>
    <w:rsid w:val="000908A4"/>
    <w:rsid w:val="000912B4"/>
    <w:rsid w:val="0009280D"/>
    <w:rsid w:val="000932B2"/>
    <w:rsid w:val="00093915"/>
    <w:rsid w:val="000949AD"/>
    <w:rsid w:val="00094D22"/>
    <w:rsid w:val="00095109"/>
    <w:rsid w:val="00095991"/>
    <w:rsid w:val="00095CE1"/>
    <w:rsid w:val="00095FA2"/>
    <w:rsid w:val="00096B0F"/>
    <w:rsid w:val="00096C32"/>
    <w:rsid w:val="00096D78"/>
    <w:rsid w:val="000A2795"/>
    <w:rsid w:val="000A490E"/>
    <w:rsid w:val="000A69CC"/>
    <w:rsid w:val="000A6B31"/>
    <w:rsid w:val="000B04C5"/>
    <w:rsid w:val="000B0F5E"/>
    <w:rsid w:val="000B26FE"/>
    <w:rsid w:val="000B4771"/>
    <w:rsid w:val="000B47AF"/>
    <w:rsid w:val="000B47D9"/>
    <w:rsid w:val="000B5391"/>
    <w:rsid w:val="000B63CA"/>
    <w:rsid w:val="000B68A0"/>
    <w:rsid w:val="000B752A"/>
    <w:rsid w:val="000B7DF6"/>
    <w:rsid w:val="000C14D9"/>
    <w:rsid w:val="000C15C7"/>
    <w:rsid w:val="000C1C6F"/>
    <w:rsid w:val="000C2F59"/>
    <w:rsid w:val="000C3466"/>
    <w:rsid w:val="000C55AD"/>
    <w:rsid w:val="000C6675"/>
    <w:rsid w:val="000C75FF"/>
    <w:rsid w:val="000C76F0"/>
    <w:rsid w:val="000D07F9"/>
    <w:rsid w:val="000D093E"/>
    <w:rsid w:val="000D343C"/>
    <w:rsid w:val="000D3C64"/>
    <w:rsid w:val="000D4EDE"/>
    <w:rsid w:val="000D784F"/>
    <w:rsid w:val="000E00D6"/>
    <w:rsid w:val="000E0197"/>
    <w:rsid w:val="000E1AD5"/>
    <w:rsid w:val="000E2460"/>
    <w:rsid w:val="000E384F"/>
    <w:rsid w:val="000E3B7E"/>
    <w:rsid w:val="000E409F"/>
    <w:rsid w:val="000E43AC"/>
    <w:rsid w:val="000F48CA"/>
    <w:rsid w:val="000F4D89"/>
    <w:rsid w:val="000F55F3"/>
    <w:rsid w:val="000F5D42"/>
    <w:rsid w:val="000F6E35"/>
    <w:rsid w:val="000F6EE3"/>
    <w:rsid w:val="000F78FA"/>
    <w:rsid w:val="00101F4F"/>
    <w:rsid w:val="001031CD"/>
    <w:rsid w:val="0010721A"/>
    <w:rsid w:val="00110794"/>
    <w:rsid w:val="00113446"/>
    <w:rsid w:val="001209DE"/>
    <w:rsid w:val="00121EAC"/>
    <w:rsid w:val="00123167"/>
    <w:rsid w:val="0012342B"/>
    <w:rsid w:val="00123576"/>
    <w:rsid w:val="00124034"/>
    <w:rsid w:val="0012457B"/>
    <w:rsid w:val="00124B21"/>
    <w:rsid w:val="00124D20"/>
    <w:rsid w:val="00126752"/>
    <w:rsid w:val="001268ED"/>
    <w:rsid w:val="001277B6"/>
    <w:rsid w:val="001327B8"/>
    <w:rsid w:val="00133026"/>
    <w:rsid w:val="0013471B"/>
    <w:rsid w:val="001350C9"/>
    <w:rsid w:val="001352D4"/>
    <w:rsid w:val="00137C97"/>
    <w:rsid w:val="00137CD1"/>
    <w:rsid w:val="00140D35"/>
    <w:rsid w:val="00142FF8"/>
    <w:rsid w:val="0014378F"/>
    <w:rsid w:val="0014501A"/>
    <w:rsid w:val="0014557E"/>
    <w:rsid w:val="00145C92"/>
    <w:rsid w:val="001463A7"/>
    <w:rsid w:val="001466BC"/>
    <w:rsid w:val="0014722A"/>
    <w:rsid w:val="001477EE"/>
    <w:rsid w:val="00150341"/>
    <w:rsid w:val="001519CB"/>
    <w:rsid w:val="001525C0"/>
    <w:rsid w:val="00152862"/>
    <w:rsid w:val="001544DE"/>
    <w:rsid w:val="00154591"/>
    <w:rsid w:val="00154B89"/>
    <w:rsid w:val="00154E2F"/>
    <w:rsid w:val="00157C98"/>
    <w:rsid w:val="00157F67"/>
    <w:rsid w:val="0016136F"/>
    <w:rsid w:val="00161730"/>
    <w:rsid w:val="00161964"/>
    <w:rsid w:val="00161A79"/>
    <w:rsid w:val="001643C5"/>
    <w:rsid w:val="00164B81"/>
    <w:rsid w:val="001653B6"/>
    <w:rsid w:val="00165C48"/>
    <w:rsid w:val="00165D01"/>
    <w:rsid w:val="00166E7C"/>
    <w:rsid w:val="00167E9C"/>
    <w:rsid w:val="0017087F"/>
    <w:rsid w:val="00171B22"/>
    <w:rsid w:val="00173B92"/>
    <w:rsid w:val="00174B0F"/>
    <w:rsid w:val="00174E46"/>
    <w:rsid w:val="00175EBC"/>
    <w:rsid w:val="00175FF6"/>
    <w:rsid w:val="001817EA"/>
    <w:rsid w:val="001820B1"/>
    <w:rsid w:val="0018235E"/>
    <w:rsid w:val="00183B64"/>
    <w:rsid w:val="0018454E"/>
    <w:rsid w:val="00185C2E"/>
    <w:rsid w:val="00191BF5"/>
    <w:rsid w:val="00192C9D"/>
    <w:rsid w:val="001948CE"/>
    <w:rsid w:val="0019532D"/>
    <w:rsid w:val="001A0182"/>
    <w:rsid w:val="001A0C8C"/>
    <w:rsid w:val="001A1454"/>
    <w:rsid w:val="001A189A"/>
    <w:rsid w:val="001A2FC3"/>
    <w:rsid w:val="001A4758"/>
    <w:rsid w:val="001A614F"/>
    <w:rsid w:val="001A664F"/>
    <w:rsid w:val="001A6876"/>
    <w:rsid w:val="001B2674"/>
    <w:rsid w:val="001B2DB7"/>
    <w:rsid w:val="001B46EB"/>
    <w:rsid w:val="001C0243"/>
    <w:rsid w:val="001C1483"/>
    <w:rsid w:val="001C1E92"/>
    <w:rsid w:val="001C4459"/>
    <w:rsid w:val="001C55BA"/>
    <w:rsid w:val="001C5935"/>
    <w:rsid w:val="001C747A"/>
    <w:rsid w:val="001D0C02"/>
    <w:rsid w:val="001D139D"/>
    <w:rsid w:val="001D220F"/>
    <w:rsid w:val="001D4C25"/>
    <w:rsid w:val="001D6AC1"/>
    <w:rsid w:val="001D71E9"/>
    <w:rsid w:val="001D79BB"/>
    <w:rsid w:val="001E0F51"/>
    <w:rsid w:val="001E53DB"/>
    <w:rsid w:val="001E55BF"/>
    <w:rsid w:val="001E62D8"/>
    <w:rsid w:val="001F3E0B"/>
    <w:rsid w:val="001F53A4"/>
    <w:rsid w:val="001F6E1A"/>
    <w:rsid w:val="001F7516"/>
    <w:rsid w:val="001F780A"/>
    <w:rsid w:val="001F7917"/>
    <w:rsid w:val="00200613"/>
    <w:rsid w:val="00204D85"/>
    <w:rsid w:val="00205A6B"/>
    <w:rsid w:val="00206B6B"/>
    <w:rsid w:val="00206E84"/>
    <w:rsid w:val="00212264"/>
    <w:rsid w:val="0021781E"/>
    <w:rsid w:val="00220550"/>
    <w:rsid w:val="00221347"/>
    <w:rsid w:val="00227149"/>
    <w:rsid w:val="002301A2"/>
    <w:rsid w:val="002316F2"/>
    <w:rsid w:val="00232320"/>
    <w:rsid w:val="002367BB"/>
    <w:rsid w:val="00236C2D"/>
    <w:rsid w:val="002374B7"/>
    <w:rsid w:val="00240126"/>
    <w:rsid w:val="002418A2"/>
    <w:rsid w:val="00241D3E"/>
    <w:rsid w:val="0024304D"/>
    <w:rsid w:val="0024336B"/>
    <w:rsid w:val="00243FC7"/>
    <w:rsid w:val="00244826"/>
    <w:rsid w:val="00244B17"/>
    <w:rsid w:val="00246613"/>
    <w:rsid w:val="00247ACA"/>
    <w:rsid w:val="00251BE4"/>
    <w:rsid w:val="0025287E"/>
    <w:rsid w:val="00252E6A"/>
    <w:rsid w:val="002538B8"/>
    <w:rsid w:val="00256FB0"/>
    <w:rsid w:val="0025782A"/>
    <w:rsid w:val="00257BC9"/>
    <w:rsid w:val="0026079D"/>
    <w:rsid w:val="00260A64"/>
    <w:rsid w:val="00261B99"/>
    <w:rsid w:val="00263D2F"/>
    <w:rsid w:val="00264479"/>
    <w:rsid w:val="002654B5"/>
    <w:rsid w:val="002661A6"/>
    <w:rsid w:val="00266387"/>
    <w:rsid w:val="00266C23"/>
    <w:rsid w:val="00266EFB"/>
    <w:rsid w:val="00277F69"/>
    <w:rsid w:val="00283AA1"/>
    <w:rsid w:val="00285868"/>
    <w:rsid w:val="00286EAD"/>
    <w:rsid w:val="00286EC4"/>
    <w:rsid w:val="00290D4E"/>
    <w:rsid w:val="0029328B"/>
    <w:rsid w:val="002934E3"/>
    <w:rsid w:val="0029389B"/>
    <w:rsid w:val="002A10BF"/>
    <w:rsid w:val="002A1894"/>
    <w:rsid w:val="002A2188"/>
    <w:rsid w:val="002A36F2"/>
    <w:rsid w:val="002A4264"/>
    <w:rsid w:val="002A6B2D"/>
    <w:rsid w:val="002A7D14"/>
    <w:rsid w:val="002B085B"/>
    <w:rsid w:val="002B0913"/>
    <w:rsid w:val="002B1EFA"/>
    <w:rsid w:val="002B28E4"/>
    <w:rsid w:val="002B655F"/>
    <w:rsid w:val="002B65EC"/>
    <w:rsid w:val="002B7504"/>
    <w:rsid w:val="002C0D97"/>
    <w:rsid w:val="002C1984"/>
    <w:rsid w:val="002C1D79"/>
    <w:rsid w:val="002C2563"/>
    <w:rsid w:val="002C2BB4"/>
    <w:rsid w:val="002C3D3F"/>
    <w:rsid w:val="002C608B"/>
    <w:rsid w:val="002C66D1"/>
    <w:rsid w:val="002C7065"/>
    <w:rsid w:val="002C76A7"/>
    <w:rsid w:val="002C7F4A"/>
    <w:rsid w:val="002D024F"/>
    <w:rsid w:val="002D04A8"/>
    <w:rsid w:val="002D1F09"/>
    <w:rsid w:val="002D24C6"/>
    <w:rsid w:val="002D2804"/>
    <w:rsid w:val="002D3AE9"/>
    <w:rsid w:val="002D4B6C"/>
    <w:rsid w:val="002D5086"/>
    <w:rsid w:val="002D5274"/>
    <w:rsid w:val="002D5918"/>
    <w:rsid w:val="002D68D6"/>
    <w:rsid w:val="002E059C"/>
    <w:rsid w:val="002E13F9"/>
    <w:rsid w:val="002E3643"/>
    <w:rsid w:val="002E3A46"/>
    <w:rsid w:val="002E3FB8"/>
    <w:rsid w:val="002E4559"/>
    <w:rsid w:val="002E4D68"/>
    <w:rsid w:val="002E5630"/>
    <w:rsid w:val="002F0AFA"/>
    <w:rsid w:val="002F0C2C"/>
    <w:rsid w:val="002F1E80"/>
    <w:rsid w:val="002F65A4"/>
    <w:rsid w:val="002F77C1"/>
    <w:rsid w:val="00300655"/>
    <w:rsid w:val="00301A31"/>
    <w:rsid w:val="00302D57"/>
    <w:rsid w:val="00302D99"/>
    <w:rsid w:val="00303D18"/>
    <w:rsid w:val="0030537D"/>
    <w:rsid w:val="003059E3"/>
    <w:rsid w:val="00306436"/>
    <w:rsid w:val="0030717A"/>
    <w:rsid w:val="003077E0"/>
    <w:rsid w:val="003078F3"/>
    <w:rsid w:val="00307ADD"/>
    <w:rsid w:val="003128B1"/>
    <w:rsid w:val="00312A66"/>
    <w:rsid w:val="003130CA"/>
    <w:rsid w:val="003159AD"/>
    <w:rsid w:val="00315A5F"/>
    <w:rsid w:val="00320353"/>
    <w:rsid w:val="00321142"/>
    <w:rsid w:val="00330034"/>
    <w:rsid w:val="00331912"/>
    <w:rsid w:val="0033391F"/>
    <w:rsid w:val="00333B1B"/>
    <w:rsid w:val="003341B7"/>
    <w:rsid w:val="00340283"/>
    <w:rsid w:val="003405C7"/>
    <w:rsid w:val="00340E7C"/>
    <w:rsid w:val="00340EF6"/>
    <w:rsid w:val="00341026"/>
    <w:rsid w:val="00341858"/>
    <w:rsid w:val="00342993"/>
    <w:rsid w:val="00344D63"/>
    <w:rsid w:val="0034623B"/>
    <w:rsid w:val="00346337"/>
    <w:rsid w:val="0034740C"/>
    <w:rsid w:val="003517AE"/>
    <w:rsid w:val="00351EBC"/>
    <w:rsid w:val="00354629"/>
    <w:rsid w:val="00357041"/>
    <w:rsid w:val="003573CF"/>
    <w:rsid w:val="0035745B"/>
    <w:rsid w:val="003608B7"/>
    <w:rsid w:val="00361499"/>
    <w:rsid w:val="003637EB"/>
    <w:rsid w:val="00370608"/>
    <w:rsid w:val="00371F54"/>
    <w:rsid w:val="00374886"/>
    <w:rsid w:val="0037770C"/>
    <w:rsid w:val="00377AE2"/>
    <w:rsid w:val="00377C8B"/>
    <w:rsid w:val="00383A95"/>
    <w:rsid w:val="003852F5"/>
    <w:rsid w:val="003855A9"/>
    <w:rsid w:val="0038568B"/>
    <w:rsid w:val="00385CA0"/>
    <w:rsid w:val="0038604A"/>
    <w:rsid w:val="003906EE"/>
    <w:rsid w:val="00391F66"/>
    <w:rsid w:val="003A2733"/>
    <w:rsid w:val="003A2C2A"/>
    <w:rsid w:val="003A3021"/>
    <w:rsid w:val="003A627E"/>
    <w:rsid w:val="003A79EE"/>
    <w:rsid w:val="003B268B"/>
    <w:rsid w:val="003B28CE"/>
    <w:rsid w:val="003B503B"/>
    <w:rsid w:val="003B6E16"/>
    <w:rsid w:val="003C180A"/>
    <w:rsid w:val="003C1E25"/>
    <w:rsid w:val="003C2FBB"/>
    <w:rsid w:val="003C3B5A"/>
    <w:rsid w:val="003C3CD8"/>
    <w:rsid w:val="003C6C9F"/>
    <w:rsid w:val="003D27CB"/>
    <w:rsid w:val="003D329D"/>
    <w:rsid w:val="003D3AD9"/>
    <w:rsid w:val="003D3D2B"/>
    <w:rsid w:val="003D493B"/>
    <w:rsid w:val="003D4F10"/>
    <w:rsid w:val="003D7673"/>
    <w:rsid w:val="003E65AA"/>
    <w:rsid w:val="003E6BF6"/>
    <w:rsid w:val="003F0893"/>
    <w:rsid w:val="003F0F0D"/>
    <w:rsid w:val="003F2124"/>
    <w:rsid w:val="003F239F"/>
    <w:rsid w:val="003F3A3D"/>
    <w:rsid w:val="003F5FAB"/>
    <w:rsid w:val="0040173E"/>
    <w:rsid w:val="004017D0"/>
    <w:rsid w:val="004018B8"/>
    <w:rsid w:val="004022F9"/>
    <w:rsid w:val="004054BC"/>
    <w:rsid w:val="00405532"/>
    <w:rsid w:val="00405E3D"/>
    <w:rsid w:val="00407323"/>
    <w:rsid w:val="00411E5A"/>
    <w:rsid w:val="0041260F"/>
    <w:rsid w:val="00412CD3"/>
    <w:rsid w:val="00413090"/>
    <w:rsid w:val="00413C8B"/>
    <w:rsid w:val="004143EF"/>
    <w:rsid w:val="00415494"/>
    <w:rsid w:val="00415A6D"/>
    <w:rsid w:val="00417128"/>
    <w:rsid w:val="004203D5"/>
    <w:rsid w:val="00420441"/>
    <w:rsid w:val="00423221"/>
    <w:rsid w:val="0042753F"/>
    <w:rsid w:val="004276C1"/>
    <w:rsid w:val="00430053"/>
    <w:rsid w:val="00433361"/>
    <w:rsid w:val="00433D22"/>
    <w:rsid w:val="00435339"/>
    <w:rsid w:val="00441A68"/>
    <w:rsid w:val="0044217F"/>
    <w:rsid w:val="0044430D"/>
    <w:rsid w:val="0044447D"/>
    <w:rsid w:val="00445926"/>
    <w:rsid w:val="00445E9C"/>
    <w:rsid w:val="00447BA7"/>
    <w:rsid w:val="004512BA"/>
    <w:rsid w:val="004567F4"/>
    <w:rsid w:val="0045770B"/>
    <w:rsid w:val="0046189F"/>
    <w:rsid w:val="00461B5B"/>
    <w:rsid w:val="004635CC"/>
    <w:rsid w:val="00463FA8"/>
    <w:rsid w:val="00467263"/>
    <w:rsid w:val="0046736A"/>
    <w:rsid w:val="004674CB"/>
    <w:rsid w:val="00467544"/>
    <w:rsid w:val="00470AF3"/>
    <w:rsid w:val="00471118"/>
    <w:rsid w:val="00472CBC"/>
    <w:rsid w:val="00473F89"/>
    <w:rsid w:val="00475D40"/>
    <w:rsid w:val="0048103A"/>
    <w:rsid w:val="0048207D"/>
    <w:rsid w:val="004929DB"/>
    <w:rsid w:val="004930D5"/>
    <w:rsid w:val="00493DAA"/>
    <w:rsid w:val="00494335"/>
    <w:rsid w:val="00495A4C"/>
    <w:rsid w:val="004967A1"/>
    <w:rsid w:val="004976EB"/>
    <w:rsid w:val="00497726"/>
    <w:rsid w:val="004A1DFF"/>
    <w:rsid w:val="004A274A"/>
    <w:rsid w:val="004A36EA"/>
    <w:rsid w:val="004A3F51"/>
    <w:rsid w:val="004A584D"/>
    <w:rsid w:val="004A632F"/>
    <w:rsid w:val="004A68B0"/>
    <w:rsid w:val="004B2168"/>
    <w:rsid w:val="004B24F4"/>
    <w:rsid w:val="004B2E4F"/>
    <w:rsid w:val="004B5616"/>
    <w:rsid w:val="004B584E"/>
    <w:rsid w:val="004B5AE2"/>
    <w:rsid w:val="004B6E78"/>
    <w:rsid w:val="004B724E"/>
    <w:rsid w:val="004B7A47"/>
    <w:rsid w:val="004C10FE"/>
    <w:rsid w:val="004C1106"/>
    <w:rsid w:val="004C26FD"/>
    <w:rsid w:val="004C2E4E"/>
    <w:rsid w:val="004C3E36"/>
    <w:rsid w:val="004C6205"/>
    <w:rsid w:val="004C6D4B"/>
    <w:rsid w:val="004D1816"/>
    <w:rsid w:val="004D3081"/>
    <w:rsid w:val="004D3DAC"/>
    <w:rsid w:val="004D440C"/>
    <w:rsid w:val="004D4A61"/>
    <w:rsid w:val="004D7CEE"/>
    <w:rsid w:val="004E2269"/>
    <w:rsid w:val="004E2C33"/>
    <w:rsid w:val="004E3184"/>
    <w:rsid w:val="004E3BA5"/>
    <w:rsid w:val="004E5096"/>
    <w:rsid w:val="004E57EE"/>
    <w:rsid w:val="004F1EBB"/>
    <w:rsid w:val="004F3339"/>
    <w:rsid w:val="004F4810"/>
    <w:rsid w:val="004F4FF7"/>
    <w:rsid w:val="004F5881"/>
    <w:rsid w:val="004F5B0B"/>
    <w:rsid w:val="004F6379"/>
    <w:rsid w:val="004F6C06"/>
    <w:rsid w:val="004F72A2"/>
    <w:rsid w:val="004F7BA3"/>
    <w:rsid w:val="00500FC7"/>
    <w:rsid w:val="00501020"/>
    <w:rsid w:val="005026D4"/>
    <w:rsid w:val="00502968"/>
    <w:rsid w:val="005035CF"/>
    <w:rsid w:val="00503A51"/>
    <w:rsid w:val="0050563D"/>
    <w:rsid w:val="00505996"/>
    <w:rsid w:val="00507372"/>
    <w:rsid w:val="00512309"/>
    <w:rsid w:val="00512E4A"/>
    <w:rsid w:val="00520640"/>
    <w:rsid w:val="00522D11"/>
    <w:rsid w:val="00523C5E"/>
    <w:rsid w:val="00524729"/>
    <w:rsid w:val="00524FFC"/>
    <w:rsid w:val="00526966"/>
    <w:rsid w:val="005309B0"/>
    <w:rsid w:val="005323C4"/>
    <w:rsid w:val="00532BD3"/>
    <w:rsid w:val="00532C52"/>
    <w:rsid w:val="00534A90"/>
    <w:rsid w:val="005350E1"/>
    <w:rsid w:val="005352AA"/>
    <w:rsid w:val="00536D93"/>
    <w:rsid w:val="005402F0"/>
    <w:rsid w:val="005407D2"/>
    <w:rsid w:val="00540E28"/>
    <w:rsid w:val="00542522"/>
    <w:rsid w:val="00544315"/>
    <w:rsid w:val="00544AEF"/>
    <w:rsid w:val="0054526E"/>
    <w:rsid w:val="005476B5"/>
    <w:rsid w:val="005500B1"/>
    <w:rsid w:val="00550887"/>
    <w:rsid w:val="00553E3E"/>
    <w:rsid w:val="00557523"/>
    <w:rsid w:val="005602DA"/>
    <w:rsid w:val="00560AEF"/>
    <w:rsid w:val="00560B37"/>
    <w:rsid w:val="00560C58"/>
    <w:rsid w:val="005666EE"/>
    <w:rsid w:val="00567E0D"/>
    <w:rsid w:val="005709E9"/>
    <w:rsid w:val="005715A1"/>
    <w:rsid w:val="00571F94"/>
    <w:rsid w:val="00573327"/>
    <w:rsid w:val="00574CDE"/>
    <w:rsid w:val="00575A0B"/>
    <w:rsid w:val="00576605"/>
    <w:rsid w:val="00577B23"/>
    <w:rsid w:val="00577E0C"/>
    <w:rsid w:val="005827F8"/>
    <w:rsid w:val="00582A6B"/>
    <w:rsid w:val="00583905"/>
    <w:rsid w:val="00584456"/>
    <w:rsid w:val="00585EEC"/>
    <w:rsid w:val="0058648A"/>
    <w:rsid w:val="0059079E"/>
    <w:rsid w:val="00590916"/>
    <w:rsid w:val="00590AC1"/>
    <w:rsid w:val="00592D7B"/>
    <w:rsid w:val="00596CE3"/>
    <w:rsid w:val="005A1809"/>
    <w:rsid w:val="005A2004"/>
    <w:rsid w:val="005A2EBC"/>
    <w:rsid w:val="005A385B"/>
    <w:rsid w:val="005A3E37"/>
    <w:rsid w:val="005A3F63"/>
    <w:rsid w:val="005A4595"/>
    <w:rsid w:val="005A591B"/>
    <w:rsid w:val="005A59D0"/>
    <w:rsid w:val="005A5C31"/>
    <w:rsid w:val="005A5C97"/>
    <w:rsid w:val="005A61FE"/>
    <w:rsid w:val="005B073E"/>
    <w:rsid w:val="005B1BBD"/>
    <w:rsid w:val="005B227F"/>
    <w:rsid w:val="005B2356"/>
    <w:rsid w:val="005B2538"/>
    <w:rsid w:val="005B384F"/>
    <w:rsid w:val="005B3948"/>
    <w:rsid w:val="005B69D1"/>
    <w:rsid w:val="005B7801"/>
    <w:rsid w:val="005C319B"/>
    <w:rsid w:val="005C410D"/>
    <w:rsid w:val="005C5891"/>
    <w:rsid w:val="005C7878"/>
    <w:rsid w:val="005D0657"/>
    <w:rsid w:val="005D39ED"/>
    <w:rsid w:val="005D5FAE"/>
    <w:rsid w:val="005D7C07"/>
    <w:rsid w:val="005E07FD"/>
    <w:rsid w:val="005E1856"/>
    <w:rsid w:val="005E2330"/>
    <w:rsid w:val="005E3B64"/>
    <w:rsid w:val="005E65C9"/>
    <w:rsid w:val="005E7395"/>
    <w:rsid w:val="005F23EC"/>
    <w:rsid w:val="005F29B7"/>
    <w:rsid w:val="005F3660"/>
    <w:rsid w:val="005F4686"/>
    <w:rsid w:val="005F4E42"/>
    <w:rsid w:val="005F773B"/>
    <w:rsid w:val="00600009"/>
    <w:rsid w:val="00600832"/>
    <w:rsid w:val="006016EF"/>
    <w:rsid w:val="00601AF3"/>
    <w:rsid w:val="00606EB5"/>
    <w:rsid w:val="00607FFD"/>
    <w:rsid w:val="00613FAF"/>
    <w:rsid w:val="00615DB4"/>
    <w:rsid w:val="006160CB"/>
    <w:rsid w:val="006163EF"/>
    <w:rsid w:val="0061649E"/>
    <w:rsid w:val="006171CD"/>
    <w:rsid w:val="00617FDA"/>
    <w:rsid w:val="0062116F"/>
    <w:rsid w:val="00621260"/>
    <w:rsid w:val="00622DD2"/>
    <w:rsid w:val="00624EB1"/>
    <w:rsid w:val="00626087"/>
    <w:rsid w:val="006270AA"/>
    <w:rsid w:val="006303BF"/>
    <w:rsid w:val="0063095B"/>
    <w:rsid w:val="006309FA"/>
    <w:rsid w:val="00630AEE"/>
    <w:rsid w:val="00630CD2"/>
    <w:rsid w:val="00631B19"/>
    <w:rsid w:val="00631DCD"/>
    <w:rsid w:val="00631F0C"/>
    <w:rsid w:val="00634603"/>
    <w:rsid w:val="00634B52"/>
    <w:rsid w:val="00634E4C"/>
    <w:rsid w:val="00636B8B"/>
    <w:rsid w:val="006427FE"/>
    <w:rsid w:val="00645B1D"/>
    <w:rsid w:val="00647B1F"/>
    <w:rsid w:val="00647F89"/>
    <w:rsid w:val="006506C1"/>
    <w:rsid w:val="00650913"/>
    <w:rsid w:val="00650997"/>
    <w:rsid w:val="00651115"/>
    <w:rsid w:val="00652158"/>
    <w:rsid w:val="00654A16"/>
    <w:rsid w:val="0065747A"/>
    <w:rsid w:val="00661424"/>
    <w:rsid w:val="00662EC6"/>
    <w:rsid w:val="00663698"/>
    <w:rsid w:val="006639F1"/>
    <w:rsid w:val="00664B86"/>
    <w:rsid w:val="0066674D"/>
    <w:rsid w:val="00666A78"/>
    <w:rsid w:val="00671417"/>
    <w:rsid w:val="006714E0"/>
    <w:rsid w:val="006722BD"/>
    <w:rsid w:val="00672F67"/>
    <w:rsid w:val="00675703"/>
    <w:rsid w:val="00676B8E"/>
    <w:rsid w:val="00676C12"/>
    <w:rsid w:val="00683282"/>
    <w:rsid w:val="0068334B"/>
    <w:rsid w:val="00683723"/>
    <w:rsid w:val="00685936"/>
    <w:rsid w:val="00691985"/>
    <w:rsid w:val="00691BCA"/>
    <w:rsid w:val="0069375D"/>
    <w:rsid w:val="0069407C"/>
    <w:rsid w:val="00694A73"/>
    <w:rsid w:val="0069574E"/>
    <w:rsid w:val="00697537"/>
    <w:rsid w:val="006A0C39"/>
    <w:rsid w:val="006A1921"/>
    <w:rsid w:val="006A1945"/>
    <w:rsid w:val="006A1D00"/>
    <w:rsid w:val="006A2303"/>
    <w:rsid w:val="006A5BC2"/>
    <w:rsid w:val="006B0C87"/>
    <w:rsid w:val="006B0D26"/>
    <w:rsid w:val="006B1177"/>
    <w:rsid w:val="006B2C43"/>
    <w:rsid w:val="006B3294"/>
    <w:rsid w:val="006B3D91"/>
    <w:rsid w:val="006B4B8F"/>
    <w:rsid w:val="006B5031"/>
    <w:rsid w:val="006B7578"/>
    <w:rsid w:val="006C07EB"/>
    <w:rsid w:val="006C2E34"/>
    <w:rsid w:val="006C7466"/>
    <w:rsid w:val="006C79A0"/>
    <w:rsid w:val="006D5F30"/>
    <w:rsid w:val="006D7B5B"/>
    <w:rsid w:val="006E1882"/>
    <w:rsid w:val="006E232F"/>
    <w:rsid w:val="006E2B7B"/>
    <w:rsid w:val="006E4099"/>
    <w:rsid w:val="006E538D"/>
    <w:rsid w:val="006F145A"/>
    <w:rsid w:val="006F1469"/>
    <w:rsid w:val="006F15BD"/>
    <w:rsid w:val="006F27CB"/>
    <w:rsid w:val="006F359B"/>
    <w:rsid w:val="006F5865"/>
    <w:rsid w:val="007012E7"/>
    <w:rsid w:val="00701EC6"/>
    <w:rsid w:val="007035C0"/>
    <w:rsid w:val="00703D52"/>
    <w:rsid w:val="00706179"/>
    <w:rsid w:val="00707868"/>
    <w:rsid w:val="0071019F"/>
    <w:rsid w:val="007105A7"/>
    <w:rsid w:val="00710816"/>
    <w:rsid w:val="007117D4"/>
    <w:rsid w:val="007139BF"/>
    <w:rsid w:val="00713ADA"/>
    <w:rsid w:val="00714F78"/>
    <w:rsid w:val="00716510"/>
    <w:rsid w:val="007170F7"/>
    <w:rsid w:val="007176A4"/>
    <w:rsid w:val="00720576"/>
    <w:rsid w:val="0072083D"/>
    <w:rsid w:val="007209A1"/>
    <w:rsid w:val="0072514B"/>
    <w:rsid w:val="007253B8"/>
    <w:rsid w:val="00726AE1"/>
    <w:rsid w:val="0073093B"/>
    <w:rsid w:val="0073128F"/>
    <w:rsid w:val="00732634"/>
    <w:rsid w:val="00732BF5"/>
    <w:rsid w:val="007339E9"/>
    <w:rsid w:val="00736E7D"/>
    <w:rsid w:val="00737CE9"/>
    <w:rsid w:val="00740387"/>
    <w:rsid w:val="007413DF"/>
    <w:rsid w:val="00742FCF"/>
    <w:rsid w:val="00743E7C"/>
    <w:rsid w:val="0074411A"/>
    <w:rsid w:val="00744F90"/>
    <w:rsid w:val="007504CA"/>
    <w:rsid w:val="0075051A"/>
    <w:rsid w:val="00750864"/>
    <w:rsid w:val="007509A6"/>
    <w:rsid w:val="00753F83"/>
    <w:rsid w:val="007541B0"/>
    <w:rsid w:val="0075469B"/>
    <w:rsid w:val="007546F3"/>
    <w:rsid w:val="00755163"/>
    <w:rsid w:val="00756075"/>
    <w:rsid w:val="00756679"/>
    <w:rsid w:val="007567E0"/>
    <w:rsid w:val="00756AAB"/>
    <w:rsid w:val="00756E32"/>
    <w:rsid w:val="007572B0"/>
    <w:rsid w:val="00757DCE"/>
    <w:rsid w:val="00757F63"/>
    <w:rsid w:val="00760ED9"/>
    <w:rsid w:val="0076252B"/>
    <w:rsid w:val="00762CC8"/>
    <w:rsid w:val="007645AE"/>
    <w:rsid w:val="00764992"/>
    <w:rsid w:val="007673A0"/>
    <w:rsid w:val="0076760D"/>
    <w:rsid w:val="007706FB"/>
    <w:rsid w:val="00770A31"/>
    <w:rsid w:val="0077242A"/>
    <w:rsid w:val="00772FD0"/>
    <w:rsid w:val="0077396A"/>
    <w:rsid w:val="007758A5"/>
    <w:rsid w:val="00775AA0"/>
    <w:rsid w:val="007770FA"/>
    <w:rsid w:val="00777CB1"/>
    <w:rsid w:val="00777E88"/>
    <w:rsid w:val="00787763"/>
    <w:rsid w:val="0078780D"/>
    <w:rsid w:val="00791738"/>
    <w:rsid w:val="00791780"/>
    <w:rsid w:val="00793424"/>
    <w:rsid w:val="0079707B"/>
    <w:rsid w:val="00797CE0"/>
    <w:rsid w:val="007A0EB7"/>
    <w:rsid w:val="007A224B"/>
    <w:rsid w:val="007B07BD"/>
    <w:rsid w:val="007B2549"/>
    <w:rsid w:val="007B492F"/>
    <w:rsid w:val="007B497F"/>
    <w:rsid w:val="007B516F"/>
    <w:rsid w:val="007B76FB"/>
    <w:rsid w:val="007C08B1"/>
    <w:rsid w:val="007C2CC2"/>
    <w:rsid w:val="007C3879"/>
    <w:rsid w:val="007C38BD"/>
    <w:rsid w:val="007C3BD4"/>
    <w:rsid w:val="007C4629"/>
    <w:rsid w:val="007C4B1D"/>
    <w:rsid w:val="007C54B4"/>
    <w:rsid w:val="007C5918"/>
    <w:rsid w:val="007C6002"/>
    <w:rsid w:val="007C614F"/>
    <w:rsid w:val="007C79AA"/>
    <w:rsid w:val="007D0379"/>
    <w:rsid w:val="007D125D"/>
    <w:rsid w:val="007D12CE"/>
    <w:rsid w:val="007D13C9"/>
    <w:rsid w:val="007D13E1"/>
    <w:rsid w:val="007D164C"/>
    <w:rsid w:val="007D1F4A"/>
    <w:rsid w:val="007D31DA"/>
    <w:rsid w:val="007D3829"/>
    <w:rsid w:val="007D5903"/>
    <w:rsid w:val="007D72C5"/>
    <w:rsid w:val="007D7C0D"/>
    <w:rsid w:val="007E0C0A"/>
    <w:rsid w:val="007E1820"/>
    <w:rsid w:val="007E1D84"/>
    <w:rsid w:val="007E3BD2"/>
    <w:rsid w:val="007E525D"/>
    <w:rsid w:val="007E6777"/>
    <w:rsid w:val="007E7F55"/>
    <w:rsid w:val="007F0323"/>
    <w:rsid w:val="007F1FCC"/>
    <w:rsid w:val="007F3599"/>
    <w:rsid w:val="007F379E"/>
    <w:rsid w:val="007F471C"/>
    <w:rsid w:val="007F5402"/>
    <w:rsid w:val="007F7A9A"/>
    <w:rsid w:val="00800C90"/>
    <w:rsid w:val="00802DD2"/>
    <w:rsid w:val="0080379D"/>
    <w:rsid w:val="008053AA"/>
    <w:rsid w:val="00811B06"/>
    <w:rsid w:val="008125F8"/>
    <w:rsid w:val="0081274B"/>
    <w:rsid w:val="0081421B"/>
    <w:rsid w:val="00814F2E"/>
    <w:rsid w:val="008204B8"/>
    <w:rsid w:val="00821243"/>
    <w:rsid w:val="00821C0A"/>
    <w:rsid w:val="00824733"/>
    <w:rsid w:val="008256F3"/>
    <w:rsid w:val="00825D31"/>
    <w:rsid w:val="0082724B"/>
    <w:rsid w:val="00831389"/>
    <w:rsid w:val="00831F3B"/>
    <w:rsid w:val="00834340"/>
    <w:rsid w:val="00835774"/>
    <w:rsid w:val="00836BBF"/>
    <w:rsid w:val="00837592"/>
    <w:rsid w:val="00837601"/>
    <w:rsid w:val="00840DD6"/>
    <w:rsid w:val="00844697"/>
    <w:rsid w:val="00844B1D"/>
    <w:rsid w:val="00844F5C"/>
    <w:rsid w:val="0084580E"/>
    <w:rsid w:val="00845843"/>
    <w:rsid w:val="00846D34"/>
    <w:rsid w:val="00847AD9"/>
    <w:rsid w:val="00847D8A"/>
    <w:rsid w:val="00850F9D"/>
    <w:rsid w:val="00851463"/>
    <w:rsid w:val="00851A65"/>
    <w:rsid w:val="00851C47"/>
    <w:rsid w:val="00852F20"/>
    <w:rsid w:val="0085380C"/>
    <w:rsid w:val="00853D3C"/>
    <w:rsid w:val="0085556E"/>
    <w:rsid w:val="00855B3C"/>
    <w:rsid w:val="00855E96"/>
    <w:rsid w:val="0086129F"/>
    <w:rsid w:val="008626F6"/>
    <w:rsid w:val="008637EC"/>
    <w:rsid w:val="00863A77"/>
    <w:rsid w:val="00864AC5"/>
    <w:rsid w:val="0087062A"/>
    <w:rsid w:val="0087078F"/>
    <w:rsid w:val="00870BC6"/>
    <w:rsid w:val="00870DA2"/>
    <w:rsid w:val="00874964"/>
    <w:rsid w:val="00876F52"/>
    <w:rsid w:val="00877373"/>
    <w:rsid w:val="008778C8"/>
    <w:rsid w:val="0088036D"/>
    <w:rsid w:val="00881155"/>
    <w:rsid w:val="00882443"/>
    <w:rsid w:val="00882892"/>
    <w:rsid w:val="00883241"/>
    <w:rsid w:val="00883735"/>
    <w:rsid w:val="00885A14"/>
    <w:rsid w:val="00885A5E"/>
    <w:rsid w:val="0088689B"/>
    <w:rsid w:val="00887AFE"/>
    <w:rsid w:val="00890FA0"/>
    <w:rsid w:val="00893AA3"/>
    <w:rsid w:val="008947BF"/>
    <w:rsid w:val="00895C87"/>
    <w:rsid w:val="008973BE"/>
    <w:rsid w:val="008A214D"/>
    <w:rsid w:val="008A39D3"/>
    <w:rsid w:val="008A5796"/>
    <w:rsid w:val="008A72D2"/>
    <w:rsid w:val="008A737E"/>
    <w:rsid w:val="008A74A3"/>
    <w:rsid w:val="008B0881"/>
    <w:rsid w:val="008B5CC6"/>
    <w:rsid w:val="008B6868"/>
    <w:rsid w:val="008B6D24"/>
    <w:rsid w:val="008B7C87"/>
    <w:rsid w:val="008C0189"/>
    <w:rsid w:val="008C0BE9"/>
    <w:rsid w:val="008C19D5"/>
    <w:rsid w:val="008C3894"/>
    <w:rsid w:val="008C41F4"/>
    <w:rsid w:val="008C4271"/>
    <w:rsid w:val="008C529B"/>
    <w:rsid w:val="008C64C5"/>
    <w:rsid w:val="008C6A43"/>
    <w:rsid w:val="008C73E0"/>
    <w:rsid w:val="008D080C"/>
    <w:rsid w:val="008D0D3A"/>
    <w:rsid w:val="008D32D8"/>
    <w:rsid w:val="008D46AD"/>
    <w:rsid w:val="008D5CB8"/>
    <w:rsid w:val="008D6437"/>
    <w:rsid w:val="008D6EDF"/>
    <w:rsid w:val="008D7D82"/>
    <w:rsid w:val="008E03A4"/>
    <w:rsid w:val="008E3D54"/>
    <w:rsid w:val="008E3EF5"/>
    <w:rsid w:val="008E457E"/>
    <w:rsid w:val="008E4C6C"/>
    <w:rsid w:val="008F0BCE"/>
    <w:rsid w:val="008F0D1E"/>
    <w:rsid w:val="008F11F9"/>
    <w:rsid w:val="008F1555"/>
    <w:rsid w:val="008F18CB"/>
    <w:rsid w:val="008F33B5"/>
    <w:rsid w:val="008F3EC9"/>
    <w:rsid w:val="008F411A"/>
    <w:rsid w:val="008F6D82"/>
    <w:rsid w:val="008F7336"/>
    <w:rsid w:val="0090058F"/>
    <w:rsid w:val="009006D2"/>
    <w:rsid w:val="00901BE9"/>
    <w:rsid w:val="00903605"/>
    <w:rsid w:val="00903776"/>
    <w:rsid w:val="0090484D"/>
    <w:rsid w:val="0090489E"/>
    <w:rsid w:val="009062C6"/>
    <w:rsid w:val="00906799"/>
    <w:rsid w:val="00910B3F"/>
    <w:rsid w:val="00912DD6"/>
    <w:rsid w:val="00914744"/>
    <w:rsid w:val="009150FC"/>
    <w:rsid w:val="00916B81"/>
    <w:rsid w:val="009175DD"/>
    <w:rsid w:val="00922193"/>
    <w:rsid w:val="00922A9B"/>
    <w:rsid w:val="009232CD"/>
    <w:rsid w:val="00923710"/>
    <w:rsid w:val="00923FEF"/>
    <w:rsid w:val="00924152"/>
    <w:rsid w:val="00924E79"/>
    <w:rsid w:val="00926A69"/>
    <w:rsid w:val="0093065B"/>
    <w:rsid w:val="00930B10"/>
    <w:rsid w:val="0093194D"/>
    <w:rsid w:val="00932B1C"/>
    <w:rsid w:val="00934C3F"/>
    <w:rsid w:val="009375E3"/>
    <w:rsid w:val="009401B8"/>
    <w:rsid w:val="009402C4"/>
    <w:rsid w:val="009417AE"/>
    <w:rsid w:val="00943450"/>
    <w:rsid w:val="00943661"/>
    <w:rsid w:val="00943B6B"/>
    <w:rsid w:val="00945B3F"/>
    <w:rsid w:val="00946CBA"/>
    <w:rsid w:val="00946DEC"/>
    <w:rsid w:val="00947406"/>
    <w:rsid w:val="00947BBF"/>
    <w:rsid w:val="0095024B"/>
    <w:rsid w:val="00950DCB"/>
    <w:rsid w:val="00952645"/>
    <w:rsid w:val="00952D4C"/>
    <w:rsid w:val="0095356F"/>
    <w:rsid w:val="009543D6"/>
    <w:rsid w:val="00954EA7"/>
    <w:rsid w:val="00955049"/>
    <w:rsid w:val="009559E2"/>
    <w:rsid w:val="00957B7C"/>
    <w:rsid w:val="00960239"/>
    <w:rsid w:val="00960246"/>
    <w:rsid w:val="00961105"/>
    <w:rsid w:val="00964E7A"/>
    <w:rsid w:val="00966005"/>
    <w:rsid w:val="009666F7"/>
    <w:rsid w:val="009676D4"/>
    <w:rsid w:val="009707F8"/>
    <w:rsid w:val="0097172A"/>
    <w:rsid w:val="009720E1"/>
    <w:rsid w:val="00972A61"/>
    <w:rsid w:val="00973042"/>
    <w:rsid w:val="00973F6A"/>
    <w:rsid w:val="00974F0E"/>
    <w:rsid w:val="00975292"/>
    <w:rsid w:val="00975CD7"/>
    <w:rsid w:val="009762CE"/>
    <w:rsid w:val="00976FF2"/>
    <w:rsid w:val="009811D1"/>
    <w:rsid w:val="00983FEE"/>
    <w:rsid w:val="0098586C"/>
    <w:rsid w:val="00985BBD"/>
    <w:rsid w:val="00985E70"/>
    <w:rsid w:val="00986013"/>
    <w:rsid w:val="0098778B"/>
    <w:rsid w:val="00991254"/>
    <w:rsid w:val="00995BD7"/>
    <w:rsid w:val="00995F8E"/>
    <w:rsid w:val="0099626B"/>
    <w:rsid w:val="009962A6"/>
    <w:rsid w:val="009979F4"/>
    <w:rsid w:val="009A1DF7"/>
    <w:rsid w:val="009A4581"/>
    <w:rsid w:val="009A45B2"/>
    <w:rsid w:val="009A4BDC"/>
    <w:rsid w:val="009A53FF"/>
    <w:rsid w:val="009A5585"/>
    <w:rsid w:val="009A58B9"/>
    <w:rsid w:val="009A59D5"/>
    <w:rsid w:val="009A657E"/>
    <w:rsid w:val="009A7048"/>
    <w:rsid w:val="009B1095"/>
    <w:rsid w:val="009B2A30"/>
    <w:rsid w:val="009B3527"/>
    <w:rsid w:val="009B3DD4"/>
    <w:rsid w:val="009B5225"/>
    <w:rsid w:val="009B56C4"/>
    <w:rsid w:val="009C5513"/>
    <w:rsid w:val="009C6FA1"/>
    <w:rsid w:val="009C7B01"/>
    <w:rsid w:val="009D0EC3"/>
    <w:rsid w:val="009D20AA"/>
    <w:rsid w:val="009D2DDD"/>
    <w:rsid w:val="009D3FC6"/>
    <w:rsid w:val="009D4EBD"/>
    <w:rsid w:val="009D5FD2"/>
    <w:rsid w:val="009E2E0A"/>
    <w:rsid w:val="009E311A"/>
    <w:rsid w:val="009E32FB"/>
    <w:rsid w:val="009E5D48"/>
    <w:rsid w:val="009E753D"/>
    <w:rsid w:val="009F15BD"/>
    <w:rsid w:val="009F37C6"/>
    <w:rsid w:val="009F37CC"/>
    <w:rsid w:val="009F39B4"/>
    <w:rsid w:val="009F586B"/>
    <w:rsid w:val="00A035BE"/>
    <w:rsid w:val="00A04E35"/>
    <w:rsid w:val="00A07FF4"/>
    <w:rsid w:val="00A10DA6"/>
    <w:rsid w:val="00A1129A"/>
    <w:rsid w:val="00A11DC3"/>
    <w:rsid w:val="00A12C65"/>
    <w:rsid w:val="00A1337D"/>
    <w:rsid w:val="00A1429C"/>
    <w:rsid w:val="00A151E9"/>
    <w:rsid w:val="00A15952"/>
    <w:rsid w:val="00A15DBB"/>
    <w:rsid w:val="00A179A6"/>
    <w:rsid w:val="00A21752"/>
    <w:rsid w:val="00A236A8"/>
    <w:rsid w:val="00A25578"/>
    <w:rsid w:val="00A25738"/>
    <w:rsid w:val="00A259F2"/>
    <w:rsid w:val="00A33802"/>
    <w:rsid w:val="00A33B6A"/>
    <w:rsid w:val="00A349FA"/>
    <w:rsid w:val="00A35C1F"/>
    <w:rsid w:val="00A36294"/>
    <w:rsid w:val="00A366AE"/>
    <w:rsid w:val="00A37162"/>
    <w:rsid w:val="00A37590"/>
    <w:rsid w:val="00A37828"/>
    <w:rsid w:val="00A37E51"/>
    <w:rsid w:val="00A4007B"/>
    <w:rsid w:val="00A4022A"/>
    <w:rsid w:val="00A4106F"/>
    <w:rsid w:val="00A41B7E"/>
    <w:rsid w:val="00A45464"/>
    <w:rsid w:val="00A45AD0"/>
    <w:rsid w:val="00A465A2"/>
    <w:rsid w:val="00A47633"/>
    <w:rsid w:val="00A50444"/>
    <w:rsid w:val="00A507F8"/>
    <w:rsid w:val="00A529EC"/>
    <w:rsid w:val="00A53690"/>
    <w:rsid w:val="00A549E4"/>
    <w:rsid w:val="00A54A38"/>
    <w:rsid w:val="00A57E08"/>
    <w:rsid w:val="00A57FAD"/>
    <w:rsid w:val="00A60196"/>
    <w:rsid w:val="00A62D31"/>
    <w:rsid w:val="00A63380"/>
    <w:rsid w:val="00A65039"/>
    <w:rsid w:val="00A65A0C"/>
    <w:rsid w:val="00A6688B"/>
    <w:rsid w:val="00A6698E"/>
    <w:rsid w:val="00A67CAC"/>
    <w:rsid w:val="00A72BE4"/>
    <w:rsid w:val="00A758DA"/>
    <w:rsid w:val="00A865C7"/>
    <w:rsid w:val="00A871EB"/>
    <w:rsid w:val="00A91603"/>
    <w:rsid w:val="00A95018"/>
    <w:rsid w:val="00A97E3B"/>
    <w:rsid w:val="00AA20A1"/>
    <w:rsid w:val="00AA41F2"/>
    <w:rsid w:val="00AB039E"/>
    <w:rsid w:val="00AB1D04"/>
    <w:rsid w:val="00AB2D91"/>
    <w:rsid w:val="00AB4206"/>
    <w:rsid w:val="00AB55A0"/>
    <w:rsid w:val="00AC137F"/>
    <w:rsid w:val="00AC20DE"/>
    <w:rsid w:val="00AC4FA8"/>
    <w:rsid w:val="00AC5850"/>
    <w:rsid w:val="00AC7E54"/>
    <w:rsid w:val="00AD071F"/>
    <w:rsid w:val="00AD5CEB"/>
    <w:rsid w:val="00AD61A0"/>
    <w:rsid w:val="00AD6386"/>
    <w:rsid w:val="00AD73AD"/>
    <w:rsid w:val="00AE08CC"/>
    <w:rsid w:val="00AE2002"/>
    <w:rsid w:val="00AE24C4"/>
    <w:rsid w:val="00AE2959"/>
    <w:rsid w:val="00AE347E"/>
    <w:rsid w:val="00AE37E6"/>
    <w:rsid w:val="00AE5D0F"/>
    <w:rsid w:val="00AE6174"/>
    <w:rsid w:val="00AE6A4E"/>
    <w:rsid w:val="00AE7B98"/>
    <w:rsid w:val="00AE7F19"/>
    <w:rsid w:val="00AF129F"/>
    <w:rsid w:val="00AF1C04"/>
    <w:rsid w:val="00AF2F60"/>
    <w:rsid w:val="00AF3DD2"/>
    <w:rsid w:val="00AF3FE4"/>
    <w:rsid w:val="00AF4FC2"/>
    <w:rsid w:val="00AF5C6B"/>
    <w:rsid w:val="00AF5FEB"/>
    <w:rsid w:val="00AF7360"/>
    <w:rsid w:val="00B0207F"/>
    <w:rsid w:val="00B0456C"/>
    <w:rsid w:val="00B05B09"/>
    <w:rsid w:val="00B0673F"/>
    <w:rsid w:val="00B1287E"/>
    <w:rsid w:val="00B12DC9"/>
    <w:rsid w:val="00B13272"/>
    <w:rsid w:val="00B137DC"/>
    <w:rsid w:val="00B13F84"/>
    <w:rsid w:val="00B14604"/>
    <w:rsid w:val="00B14A24"/>
    <w:rsid w:val="00B155E7"/>
    <w:rsid w:val="00B15ABA"/>
    <w:rsid w:val="00B163BC"/>
    <w:rsid w:val="00B214F6"/>
    <w:rsid w:val="00B21B98"/>
    <w:rsid w:val="00B22B75"/>
    <w:rsid w:val="00B2349B"/>
    <w:rsid w:val="00B23AB9"/>
    <w:rsid w:val="00B23E6A"/>
    <w:rsid w:val="00B24626"/>
    <w:rsid w:val="00B27552"/>
    <w:rsid w:val="00B31844"/>
    <w:rsid w:val="00B32AAC"/>
    <w:rsid w:val="00B34339"/>
    <w:rsid w:val="00B34BB3"/>
    <w:rsid w:val="00B37009"/>
    <w:rsid w:val="00B373EC"/>
    <w:rsid w:val="00B373FF"/>
    <w:rsid w:val="00B37FE3"/>
    <w:rsid w:val="00B40546"/>
    <w:rsid w:val="00B40DBD"/>
    <w:rsid w:val="00B42B2F"/>
    <w:rsid w:val="00B44900"/>
    <w:rsid w:val="00B44F94"/>
    <w:rsid w:val="00B46ECC"/>
    <w:rsid w:val="00B46FF1"/>
    <w:rsid w:val="00B472E1"/>
    <w:rsid w:val="00B476C5"/>
    <w:rsid w:val="00B477E1"/>
    <w:rsid w:val="00B520F7"/>
    <w:rsid w:val="00B521D1"/>
    <w:rsid w:val="00B52821"/>
    <w:rsid w:val="00B54500"/>
    <w:rsid w:val="00B54CA8"/>
    <w:rsid w:val="00B5744F"/>
    <w:rsid w:val="00B60765"/>
    <w:rsid w:val="00B61D9C"/>
    <w:rsid w:val="00B61FDC"/>
    <w:rsid w:val="00B6356D"/>
    <w:rsid w:val="00B64223"/>
    <w:rsid w:val="00B65666"/>
    <w:rsid w:val="00B66641"/>
    <w:rsid w:val="00B679BF"/>
    <w:rsid w:val="00B71170"/>
    <w:rsid w:val="00B7193F"/>
    <w:rsid w:val="00B72237"/>
    <w:rsid w:val="00B72332"/>
    <w:rsid w:val="00B72741"/>
    <w:rsid w:val="00B7343C"/>
    <w:rsid w:val="00B746E8"/>
    <w:rsid w:val="00B75BA2"/>
    <w:rsid w:val="00B7635B"/>
    <w:rsid w:val="00B77E19"/>
    <w:rsid w:val="00B802F4"/>
    <w:rsid w:val="00B80BCE"/>
    <w:rsid w:val="00B813D2"/>
    <w:rsid w:val="00B81524"/>
    <w:rsid w:val="00B81740"/>
    <w:rsid w:val="00B81CAD"/>
    <w:rsid w:val="00B83D6B"/>
    <w:rsid w:val="00B8541F"/>
    <w:rsid w:val="00B85D7B"/>
    <w:rsid w:val="00B85DE8"/>
    <w:rsid w:val="00B8694B"/>
    <w:rsid w:val="00B877BC"/>
    <w:rsid w:val="00B900EA"/>
    <w:rsid w:val="00B91069"/>
    <w:rsid w:val="00B9277D"/>
    <w:rsid w:val="00B92842"/>
    <w:rsid w:val="00BA218A"/>
    <w:rsid w:val="00BA2713"/>
    <w:rsid w:val="00BA2941"/>
    <w:rsid w:val="00BA30A0"/>
    <w:rsid w:val="00BA4C61"/>
    <w:rsid w:val="00BA54C8"/>
    <w:rsid w:val="00BA5D02"/>
    <w:rsid w:val="00BA627A"/>
    <w:rsid w:val="00BB0D0A"/>
    <w:rsid w:val="00BB22FA"/>
    <w:rsid w:val="00BB44E6"/>
    <w:rsid w:val="00BB6B2E"/>
    <w:rsid w:val="00BC05A6"/>
    <w:rsid w:val="00BC7B57"/>
    <w:rsid w:val="00BD0455"/>
    <w:rsid w:val="00BD09F2"/>
    <w:rsid w:val="00BD12A1"/>
    <w:rsid w:val="00BD3FD5"/>
    <w:rsid w:val="00BD68AB"/>
    <w:rsid w:val="00BD74E3"/>
    <w:rsid w:val="00BD76CE"/>
    <w:rsid w:val="00BD7B83"/>
    <w:rsid w:val="00BE27E8"/>
    <w:rsid w:val="00BE420E"/>
    <w:rsid w:val="00BF00C8"/>
    <w:rsid w:val="00BF17C6"/>
    <w:rsid w:val="00BF3420"/>
    <w:rsid w:val="00BF5591"/>
    <w:rsid w:val="00BF5AD9"/>
    <w:rsid w:val="00BF6E1A"/>
    <w:rsid w:val="00BF715E"/>
    <w:rsid w:val="00C00FDA"/>
    <w:rsid w:val="00C01823"/>
    <w:rsid w:val="00C02EB9"/>
    <w:rsid w:val="00C03AD5"/>
    <w:rsid w:val="00C0405D"/>
    <w:rsid w:val="00C04E4B"/>
    <w:rsid w:val="00C05F73"/>
    <w:rsid w:val="00C07BF3"/>
    <w:rsid w:val="00C115C0"/>
    <w:rsid w:val="00C11B56"/>
    <w:rsid w:val="00C141FC"/>
    <w:rsid w:val="00C16045"/>
    <w:rsid w:val="00C161D2"/>
    <w:rsid w:val="00C17BFF"/>
    <w:rsid w:val="00C21E27"/>
    <w:rsid w:val="00C21E50"/>
    <w:rsid w:val="00C22E3E"/>
    <w:rsid w:val="00C2382D"/>
    <w:rsid w:val="00C23F79"/>
    <w:rsid w:val="00C2593A"/>
    <w:rsid w:val="00C25DBC"/>
    <w:rsid w:val="00C2626F"/>
    <w:rsid w:val="00C27C69"/>
    <w:rsid w:val="00C27DC7"/>
    <w:rsid w:val="00C310C6"/>
    <w:rsid w:val="00C3243F"/>
    <w:rsid w:val="00C335C0"/>
    <w:rsid w:val="00C34426"/>
    <w:rsid w:val="00C34C5B"/>
    <w:rsid w:val="00C3521C"/>
    <w:rsid w:val="00C37EB8"/>
    <w:rsid w:val="00C41D04"/>
    <w:rsid w:val="00C43942"/>
    <w:rsid w:val="00C43EF3"/>
    <w:rsid w:val="00C478EC"/>
    <w:rsid w:val="00C47F19"/>
    <w:rsid w:val="00C503A0"/>
    <w:rsid w:val="00C5191E"/>
    <w:rsid w:val="00C52DBB"/>
    <w:rsid w:val="00C54F28"/>
    <w:rsid w:val="00C61940"/>
    <w:rsid w:val="00C61CF6"/>
    <w:rsid w:val="00C62644"/>
    <w:rsid w:val="00C62BF5"/>
    <w:rsid w:val="00C636DA"/>
    <w:rsid w:val="00C63F26"/>
    <w:rsid w:val="00C658A2"/>
    <w:rsid w:val="00C663B9"/>
    <w:rsid w:val="00C6797C"/>
    <w:rsid w:val="00C67E22"/>
    <w:rsid w:val="00C72271"/>
    <w:rsid w:val="00C7624C"/>
    <w:rsid w:val="00C76B27"/>
    <w:rsid w:val="00C77AD0"/>
    <w:rsid w:val="00C80E9E"/>
    <w:rsid w:val="00C81356"/>
    <w:rsid w:val="00C859BA"/>
    <w:rsid w:val="00C86F96"/>
    <w:rsid w:val="00C87DA0"/>
    <w:rsid w:val="00C9354C"/>
    <w:rsid w:val="00C95A1F"/>
    <w:rsid w:val="00CA1413"/>
    <w:rsid w:val="00CA2A4A"/>
    <w:rsid w:val="00CA4B16"/>
    <w:rsid w:val="00CA5CB5"/>
    <w:rsid w:val="00CA6EC4"/>
    <w:rsid w:val="00CA6FF9"/>
    <w:rsid w:val="00CB13E4"/>
    <w:rsid w:val="00CB14A5"/>
    <w:rsid w:val="00CB1CA0"/>
    <w:rsid w:val="00CB2962"/>
    <w:rsid w:val="00CB386F"/>
    <w:rsid w:val="00CB4238"/>
    <w:rsid w:val="00CB455D"/>
    <w:rsid w:val="00CB5938"/>
    <w:rsid w:val="00CC1A64"/>
    <w:rsid w:val="00CC333D"/>
    <w:rsid w:val="00CC34EB"/>
    <w:rsid w:val="00CC66EA"/>
    <w:rsid w:val="00CC7B36"/>
    <w:rsid w:val="00CD2ADA"/>
    <w:rsid w:val="00CD3C17"/>
    <w:rsid w:val="00CE05D7"/>
    <w:rsid w:val="00CE10E3"/>
    <w:rsid w:val="00CE1F9C"/>
    <w:rsid w:val="00CE2E48"/>
    <w:rsid w:val="00CE2FD6"/>
    <w:rsid w:val="00CE3930"/>
    <w:rsid w:val="00CE51B2"/>
    <w:rsid w:val="00CE579C"/>
    <w:rsid w:val="00CE6B63"/>
    <w:rsid w:val="00CE6EB7"/>
    <w:rsid w:val="00CE771A"/>
    <w:rsid w:val="00CF07A5"/>
    <w:rsid w:val="00CF089D"/>
    <w:rsid w:val="00CF10E5"/>
    <w:rsid w:val="00CF2B30"/>
    <w:rsid w:val="00CF3E26"/>
    <w:rsid w:val="00CF3F00"/>
    <w:rsid w:val="00CF4C11"/>
    <w:rsid w:val="00CF5A20"/>
    <w:rsid w:val="00CF6672"/>
    <w:rsid w:val="00D021F7"/>
    <w:rsid w:val="00D0595A"/>
    <w:rsid w:val="00D069C7"/>
    <w:rsid w:val="00D078A2"/>
    <w:rsid w:val="00D106E7"/>
    <w:rsid w:val="00D1271E"/>
    <w:rsid w:val="00D13D76"/>
    <w:rsid w:val="00D1425E"/>
    <w:rsid w:val="00D14BB0"/>
    <w:rsid w:val="00D21123"/>
    <w:rsid w:val="00D21B83"/>
    <w:rsid w:val="00D235C7"/>
    <w:rsid w:val="00D25448"/>
    <w:rsid w:val="00D26BB7"/>
    <w:rsid w:val="00D27454"/>
    <w:rsid w:val="00D336B5"/>
    <w:rsid w:val="00D34074"/>
    <w:rsid w:val="00D367EB"/>
    <w:rsid w:val="00D37C2D"/>
    <w:rsid w:val="00D4244E"/>
    <w:rsid w:val="00D42907"/>
    <w:rsid w:val="00D43F2E"/>
    <w:rsid w:val="00D43F6B"/>
    <w:rsid w:val="00D44474"/>
    <w:rsid w:val="00D4577F"/>
    <w:rsid w:val="00D45954"/>
    <w:rsid w:val="00D461C2"/>
    <w:rsid w:val="00D47330"/>
    <w:rsid w:val="00D47F11"/>
    <w:rsid w:val="00D522B9"/>
    <w:rsid w:val="00D52556"/>
    <w:rsid w:val="00D5522C"/>
    <w:rsid w:val="00D57481"/>
    <w:rsid w:val="00D57B94"/>
    <w:rsid w:val="00D57EAB"/>
    <w:rsid w:val="00D60705"/>
    <w:rsid w:val="00D60E0C"/>
    <w:rsid w:val="00D6153A"/>
    <w:rsid w:val="00D61AAE"/>
    <w:rsid w:val="00D61D08"/>
    <w:rsid w:val="00D626C3"/>
    <w:rsid w:val="00D64CB8"/>
    <w:rsid w:val="00D6567D"/>
    <w:rsid w:val="00D66A62"/>
    <w:rsid w:val="00D67F99"/>
    <w:rsid w:val="00D703D1"/>
    <w:rsid w:val="00D711AB"/>
    <w:rsid w:val="00D71B01"/>
    <w:rsid w:val="00D72FD8"/>
    <w:rsid w:val="00D74085"/>
    <w:rsid w:val="00D75277"/>
    <w:rsid w:val="00D8100D"/>
    <w:rsid w:val="00D8195E"/>
    <w:rsid w:val="00D81D34"/>
    <w:rsid w:val="00D84E29"/>
    <w:rsid w:val="00D85A0A"/>
    <w:rsid w:val="00D86987"/>
    <w:rsid w:val="00D876A2"/>
    <w:rsid w:val="00D90123"/>
    <w:rsid w:val="00D9012B"/>
    <w:rsid w:val="00D9017F"/>
    <w:rsid w:val="00D9139E"/>
    <w:rsid w:val="00D948F2"/>
    <w:rsid w:val="00D94F14"/>
    <w:rsid w:val="00D9697A"/>
    <w:rsid w:val="00D9714E"/>
    <w:rsid w:val="00DA28A7"/>
    <w:rsid w:val="00DA361A"/>
    <w:rsid w:val="00DA45CF"/>
    <w:rsid w:val="00DA4C48"/>
    <w:rsid w:val="00DA727D"/>
    <w:rsid w:val="00DA746C"/>
    <w:rsid w:val="00DB14A7"/>
    <w:rsid w:val="00DB18AD"/>
    <w:rsid w:val="00DB37AA"/>
    <w:rsid w:val="00DB3CAE"/>
    <w:rsid w:val="00DB43AF"/>
    <w:rsid w:val="00DB479D"/>
    <w:rsid w:val="00DB53A7"/>
    <w:rsid w:val="00DB53A9"/>
    <w:rsid w:val="00DB630C"/>
    <w:rsid w:val="00DC26FF"/>
    <w:rsid w:val="00DC4DB2"/>
    <w:rsid w:val="00DC54D8"/>
    <w:rsid w:val="00DC6473"/>
    <w:rsid w:val="00DC7583"/>
    <w:rsid w:val="00DC7F56"/>
    <w:rsid w:val="00DD170F"/>
    <w:rsid w:val="00DD1CB0"/>
    <w:rsid w:val="00DD4CE2"/>
    <w:rsid w:val="00DD5E42"/>
    <w:rsid w:val="00DD6485"/>
    <w:rsid w:val="00DD7C51"/>
    <w:rsid w:val="00DE0A8A"/>
    <w:rsid w:val="00DE0E86"/>
    <w:rsid w:val="00DE31BB"/>
    <w:rsid w:val="00DE33D3"/>
    <w:rsid w:val="00DE4922"/>
    <w:rsid w:val="00DF1240"/>
    <w:rsid w:val="00DF4F1E"/>
    <w:rsid w:val="00DF6E54"/>
    <w:rsid w:val="00E006F8"/>
    <w:rsid w:val="00E017BA"/>
    <w:rsid w:val="00E01D7A"/>
    <w:rsid w:val="00E03373"/>
    <w:rsid w:val="00E03C17"/>
    <w:rsid w:val="00E04228"/>
    <w:rsid w:val="00E04457"/>
    <w:rsid w:val="00E04BBC"/>
    <w:rsid w:val="00E0552E"/>
    <w:rsid w:val="00E06E0F"/>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22D8"/>
    <w:rsid w:val="00E33949"/>
    <w:rsid w:val="00E403EC"/>
    <w:rsid w:val="00E4095F"/>
    <w:rsid w:val="00E40B36"/>
    <w:rsid w:val="00E41881"/>
    <w:rsid w:val="00E4250C"/>
    <w:rsid w:val="00E50021"/>
    <w:rsid w:val="00E5005E"/>
    <w:rsid w:val="00E5008B"/>
    <w:rsid w:val="00E51672"/>
    <w:rsid w:val="00E51EB7"/>
    <w:rsid w:val="00E52E12"/>
    <w:rsid w:val="00E556F5"/>
    <w:rsid w:val="00E55EE5"/>
    <w:rsid w:val="00E577EE"/>
    <w:rsid w:val="00E61364"/>
    <w:rsid w:val="00E61772"/>
    <w:rsid w:val="00E61991"/>
    <w:rsid w:val="00E61C34"/>
    <w:rsid w:val="00E62168"/>
    <w:rsid w:val="00E625B3"/>
    <w:rsid w:val="00E632C3"/>
    <w:rsid w:val="00E63AFB"/>
    <w:rsid w:val="00E646E9"/>
    <w:rsid w:val="00E64743"/>
    <w:rsid w:val="00E655E8"/>
    <w:rsid w:val="00E714A8"/>
    <w:rsid w:val="00E717E1"/>
    <w:rsid w:val="00E72338"/>
    <w:rsid w:val="00E7257D"/>
    <w:rsid w:val="00E728CB"/>
    <w:rsid w:val="00E7336F"/>
    <w:rsid w:val="00E734BA"/>
    <w:rsid w:val="00E76262"/>
    <w:rsid w:val="00E76C8F"/>
    <w:rsid w:val="00E76FAA"/>
    <w:rsid w:val="00E84A6B"/>
    <w:rsid w:val="00E85AA2"/>
    <w:rsid w:val="00E905C5"/>
    <w:rsid w:val="00E90664"/>
    <w:rsid w:val="00E92385"/>
    <w:rsid w:val="00E92A86"/>
    <w:rsid w:val="00E93F48"/>
    <w:rsid w:val="00E96284"/>
    <w:rsid w:val="00E96DEA"/>
    <w:rsid w:val="00EA1585"/>
    <w:rsid w:val="00EA48AE"/>
    <w:rsid w:val="00EA6EA3"/>
    <w:rsid w:val="00EB01B1"/>
    <w:rsid w:val="00EB09E2"/>
    <w:rsid w:val="00EB14E7"/>
    <w:rsid w:val="00EB2226"/>
    <w:rsid w:val="00EB2915"/>
    <w:rsid w:val="00EB4160"/>
    <w:rsid w:val="00EB73F0"/>
    <w:rsid w:val="00EB746A"/>
    <w:rsid w:val="00EB74A5"/>
    <w:rsid w:val="00EB7EB3"/>
    <w:rsid w:val="00EC027A"/>
    <w:rsid w:val="00EC0EC3"/>
    <w:rsid w:val="00EC1B66"/>
    <w:rsid w:val="00EC3333"/>
    <w:rsid w:val="00EC368A"/>
    <w:rsid w:val="00EC4164"/>
    <w:rsid w:val="00EC42F9"/>
    <w:rsid w:val="00EC43DF"/>
    <w:rsid w:val="00EC5332"/>
    <w:rsid w:val="00ED02AC"/>
    <w:rsid w:val="00ED3E79"/>
    <w:rsid w:val="00ED5075"/>
    <w:rsid w:val="00ED58BB"/>
    <w:rsid w:val="00ED5B32"/>
    <w:rsid w:val="00ED69B4"/>
    <w:rsid w:val="00ED760C"/>
    <w:rsid w:val="00ED7A32"/>
    <w:rsid w:val="00EE0126"/>
    <w:rsid w:val="00EE06CC"/>
    <w:rsid w:val="00EE0C27"/>
    <w:rsid w:val="00EE107B"/>
    <w:rsid w:val="00EE395F"/>
    <w:rsid w:val="00EE5937"/>
    <w:rsid w:val="00EE70A5"/>
    <w:rsid w:val="00EF1D10"/>
    <w:rsid w:val="00EF2A15"/>
    <w:rsid w:val="00EF32DD"/>
    <w:rsid w:val="00EF4997"/>
    <w:rsid w:val="00EF542E"/>
    <w:rsid w:val="00EF5BFD"/>
    <w:rsid w:val="00EF6E3E"/>
    <w:rsid w:val="00F013E4"/>
    <w:rsid w:val="00F01620"/>
    <w:rsid w:val="00F01C6F"/>
    <w:rsid w:val="00F02D04"/>
    <w:rsid w:val="00F05F42"/>
    <w:rsid w:val="00F06EE2"/>
    <w:rsid w:val="00F074DC"/>
    <w:rsid w:val="00F07F49"/>
    <w:rsid w:val="00F1211E"/>
    <w:rsid w:val="00F1369D"/>
    <w:rsid w:val="00F13B2A"/>
    <w:rsid w:val="00F1519A"/>
    <w:rsid w:val="00F15A59"/>
    <w:rsid w:val="00F16A97"/>
    <w:rsid w:val="00F17FA8"/>
    <w:rsid w:val="00F2055F"/>
    <w:rsid w:val="00F20A7D"/>
    <w:rsid w:val="00F2267D"/>
    <w:rsid w:val="00F24BB1"/>
    <w:rsid w:val="00F24BE3"/>
    <w:rsid w:val="00F24F8F"/>
    <w:rsid w:val="00F267C9"/>
    <w:rsid w:val="00F26A45"/>
    <w:rsid w:val="00F26F05"/>
    <w:rsid w:val="00F304B3"/>
    <w:rsid w:val="00F307E0"/>
    <w:rsid w:val="00F30EB1"/>
    <w:rsid w:val="00F3297D"/>
    <w:rsid w:val="00F33CE8"/>
    <w:rsid w:val="00F34D63"/>
    <w:rsid w:val="00F37B4C"/>
    <w:rsid w:val="00F4199F"/>
    <w:rsid w:val="00F428D7"/>
    <w:rsid w:val="00F43B39"/>
    <w:rsid w:val="00F46502"/>
    <w:rsid w:val="00F466B4"/>
    <w:rsid w:val="00F50CC5"/>
    <w:rsid w:val="00F50FEA"/>
    <w:rsid w:val="00F515F4"/>
    <w:rsid w:val="00F57F7A"/>
    <w:rsid w:val="00F60755"/>
    <w:rsid w:val="00F609F6"/>
    <w:rsid w:val="00F60B7B"/>
    <w:rsid w:val="00F62D33"/>
    <w:rsid w:val="00F6570B"/>
    <w:rsid w:val="00F67615"/>
    <w:rsid w:val="00F676F1"/>
    <w:rsid w:val="00F741A0"/>
    <w:rsid w:val="00F76BC4"/>
    <w:rsid w:val="00F76C98"/>
    <w:rsid w:val="00F7793D"/>
    <w:rsid w:val="00F77CCC"/>
    <w:rsid w:val="00F804CD"/>
    <w:rsid w:val="00F80750"/>
    <w:rsid w:val="00F81BB3"/>
    <w:rsid w:val="00F82570"/>
    <w:rsid w:val="00F844F8"/>
    <w:rsid w:val="00F851C0"/>
    <w:rsid w:val="00F85F59"/>
    <w:rsid w:val="00F8641E"/>
    <w:rsid w:val="00F86717"/>
    <w:rsid w:val="00F86DD4"/>
    <w:rsid w:val="00F90199"/>
    <w:rsid w:val="00F90823"/>
    <w:rsid w:val="00F91036"/>
    <w:rsid w:val="00F918D9"/>
    <w:rsid w:val="00F9428C"/>
    <w:rsid w:val="00F95209"/>
    <w:rsid w:val="00F95344"/>
    <w:rsid w:val="00FA049A"/>
    <w:rsid w:val="00FA0F0A"/>
    <w:rsid w:val="00FA3CEC"/>
    <w:rsid w:val="00FA5970"/>
    <w:rsid w:val="00FA796A"/>
    <w:rsid w:val="00FA7B89"/>
    <w:rsid w:val="00FB22E4"/>
    <w:rsid w:val="00FB49D5"/>
    <w:rsid w:val="00FB4CF2"/>
    <w:rsid w:val="00FB4EC1"/>
    <w:rsid w:val="00FC14A7"/>
    <w:rsid w:val="00FC4845"/>
    <w:rsid w:val="00FC6B03"/>
    <w:rsid w:val="00FC7B45"/>
    <w:rsid w:val="00FD06D5"/>
    <w:rsid w:val="00FD1FBC"/>
    <w:rsid w:val="00FD59BF"/>
    <w:rsid w:val="00FD5E1D"/>
    <w:rsid w:val="00FD6C41"/>
    <w:rsid w:val="00FE0E51"/>
    <w:rsid w:val="00FE1485"/>
    <w:rsid w:val="00FE2B66"/>
    <w:rsid w:val="00FE3B6E"/>
    <w:rsid w:val="00FE3C19"/>
    <w:rsid w:val="00FE3E3B"/>
    <w:rsid w:val="00FE419E"/>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6164</RACS_x0020_ID>
    <Approved_x0020_Provider xmlns="a8338b6e-77a6-4851-82b6-98166143ffdd">Churches of Christ Life Care Incorporated</Approved_x0020_Provider>
    <Management_x0020_Company_x0020_ID xmlns="a8338b6e-77a6-4851-82b6-98166143ffdd" xsi:nil="true"/>
    <Home xmlns="a8338b6e-77a6-4851-82b6-98166143ffdd">Aldinga Beach Court</Home>
    <Signed xmlns="a8338b6e-77a6-4851-82b6-98166143ffdd" xsi:nil="true"/>
    <Uploaded xmlns="a8338b6e-77a6-4851-82b6-98166143ffdd">true</Uploaded>
    <Management_x0020_Company xmlns="a8338b6e-77a6-4851-82b6-98166143ffdd" xsi:nil="true"/>
    <Doc_x0020_Date xmlns="a8338b6e-77a6-4851-82b6-98166143ffdd">2022-07-22T04:46:23+00:00</Doc_x0020_Date>
    <CSI_x0020_ID xmlns="a8338b6e-77a6-4851-82b6-98166143ffdd" xsi:nil="true"/>
    <Case_x0020_ID xmlns="a8338b6e-77a6-4851-82b6-98166143ffdd" xsi:nil="true"/>
    <Approved_x0020_Provider_x0020_ID xmlns="a8338b6e-77a6-4851-82b6-98166143ffdd">3B6D8368-77F4-DC11-AD41-005056922186</Approved_x0020_Provider_x0020_ID>
    <Location xmlns="a8338b6e-77a6-4851-82b6-98166143ffdd" xsi:nil="true"/>
    <Doc_x0020_Type xmlns="a8338b6e-77a6-4851-82b6-98166143ffdd">Publication</Doc_x0020_Type>
    <Home_x0020_ID xmlns="a8338b6e-77a6-4851-82b6-98166143ffdd">8DFD2E1C-7CF4-DC11-AD41-005056922186</Home_x0020_ID>
    <State xmlns="a8338b6e-77a6-4851-82b6-98166143ffdd">SA</State>
    <Doc_x0020_Sent_Received_x0020_Date xmlns="a8338b6e-77a6-4851-82b6-98166143ffdd">2022-07-22T00:00:00+00:00</Doc_x0020_Sent_Received_x0020_Date>
    <Activity_x0020_ID xmlns="a8338b6e-77a6-4851-82b6-98166143ffdd">64DD4CC0-9428-EB11-B171-005056922186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61ED4-E2F5-426F-A845-37666D2AD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www.w3.org/XML/1998/namespace"/>
    <ds:schemaRef ds:uri="http://purl.org/dc/dcmitype/"/>
    <ds:schemaRef ds:uri="a8338b6e-77a6-4851-82b6-98166143ffdd"/>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AECC2BA3-2172-457B-B53F-9CC09F532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19</Pages>
  <Words>6305</Words>
  <Characters>35943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2022-07-26T01:14:00Z</dcterms:created>
  <dcterms:modified xsi:type="dcterms:W3CDTF">2022-07-26T01:14:00Z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