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9CDB6" w14:textId="77777777" w:rsidR="007D345E" w:rsidRPr="002C3EBF" w:rsidRDefault="000A074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F24F675" wp14:editId="580FB6D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E358D1E" w14:textId="77777777" w:rsidR="007D345E" w:rsidRDefault="000A074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773951C" w14:textId="77777777" w:rsidR="007D345E" w:rsidRDefault="000A074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82C2B83" w14:textId="77777777" w:rsidR="007D345E" w:rsidRPr="002C3EBF" w:rsidRDefault="000A074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271AF" w14:paraId="6DB7309A" w14:textId="77777777" w:rsidTr="00C271AF">
        <w:tc>
          <w:tcPr>
            <w:cnfStyle w:val="001000000000" w:firstRow="0" w:lastRow="0" w:firstColumn="1" w:lastColumn="0" w:oddVBand="0" w:evenVBand="0" w:oddHBand="0" w:evenHBand="0" w:firstRowFirstColumn="0" w:firstRowLastColumn="0" w:lastRowFirstColumn="0" w:lastRowLastColumn="0"/>
            <w:tcW w:w="3227" w:type="dxa"/>
          </w:tcPr>
          <w:p w14:paraId="118E205A" w14:textId="77777777" w:rsidR="007D345E" w:rsidRPr="00996FAF" w:rsidRDefault="000A074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47BD56B" w14:textId="77777777" w:rsidR="007D345E" w:rsidRPr="00996FAF" w:rsidRDefault="000A074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Anglican Care Scenic Lodge Merewether</w:t>
            </w:r>
          </w:p>
        </w:tc>
      </w:tr>
      <w:tr w:rsidR="00C271AF" w14:paraId="35A8BA52" w14:textId="77777777" w:rsidTr="00C27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D06FC5" w14:textId="77777777" w:rsidR="007D345E" w:rsidRPr="00996FAF" w:rsidRDefault="000A074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25C9ABB" w14:textId="77777777" w:rsidR="007D345E" w:rsidRPr="00C27BE3" w:rsidRDefault="000A074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0900</w:t>
            </w:r>
          </w:p>
        </w:tc>
      </w:tr>
      <w:tr w:rsidR="00C271AF" w14:paraId="6FB26D4C" w14:textId="77777777" w:rsidTr="00C271A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00B316" w14:textId="77777777" w:rsidR="007D345E" w:rsidRPr="00996FAF" w:rsidRDefault="000A074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6E30E90" w14:textId="77777777" w:rsidR="007D345E" w:rsidRPr="00996FAF" w:rsidRDefault="000A074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251 Scenic</w:t>
            </w:r>
            <w:r>
              <w:rPr>
                <w:rFonts w:ascii="Arial" w:eastAsia="Times New Roman" w:hAnsi="Arial" w:cs="Arial"/>
                <w:lang w:eastAsia="en-AU"/>
              </w:rPr>
              <w:t xml:space="preserve"> Drive, MEREWETHER, New South Wales, 2291</w:t>
            </w:r>
          </w:p>
        </w:tc>
      </w:tr>
      <w:tr w:rsidR="00C271AF" w14:paraId="4E249A63" w14:textId="77777777" w:rsidTr="00C27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17E549" w14:textId="77777777" w:rsidR="007D345E" w:rsidRPr="00996FAF" w:rsidRDefault="000A074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EC3F1EB" w14:textId="77777777" w:rsidR="007D345E" w:rsidRPr="00996FAF" w:rsidRDefault="000A074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C271AF" w14:paraId="3ECC8877" w14:textId="77777777" w:rsidTr="00C271A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43B5E2" w14:textId="77777777" w:rsidR="007D345E" w:rsidRPr="00996FAF" w:rsidRDefault="000A074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9A58AD9" w14:textId="77777777" w:rsidR="007D345E" w:rsidRPr="00996FAF" w:rsidRDefault="000A074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29 January 2024 to 31 </w:t>
            </w:r>
            <w:r w:rsidRPr="00A52058">
              <w:rPr>
                <w:rFonts w:ascii="Arial" w:hAnsi="Arial" w:cs="Arial"/>
              </w:rPr>
              <w:t>January 2024</w:t>
            </w:r>
          </w:p>
        </w:tc>
      </w:tr>
      <w:tr w:rsidR="00C271AF" w14:paraId="4976B40C" w14:textId="77777777" w:rsidTr="00C27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79C0AB5" w14:textId="77777777" w:rsidR="007D345E" w:rsidRPr="00996FAF" w:rsidRDefault="000A074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91932413"/>
            <w:placeholder>
              <w:docPart w:val="DefaultPlaceholder_-1854013437"/>
            </w:placeholder>
            <w:date w:fullDate="2024-03-14T00:00:00Z">
              <w:dateFormat w:val="d MMMM yyyy"/>
              <w:lid w:val="en-AU"/>
              <w:storeMappedDataAs w:val="dateTime"/>
              <w:calendar w:val="gregorian"/>
            </w:date>
          </w:sdtPr>
          <w:sdtEndPr/>
          <w:sdtContent>
            <w:tc>
              <w:tcPr>
                <w:tcW w:w="7114" w:type="dxa"/>
                <w:shd w:val="clear" w:color="auto" w:fill="FFFFFF" w:themeFill="background1"/>
              </w:tcPr>
              <w:p w14:paraId="4853948D" w14:textId="54619639" w:rsidR="007D345E" w:rsidRPr="00996FAF" w:rsidRDefault="0052282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14 March 2024</w:t>
                </w:r>
              </w:p>
            </w:tc>
          </w:sdtContent>
        </w:sdt>
      </w:tr>
      <w:tr w:rsidR="00C271AF" w14:paraId="7CCA0F84" w14:textId="77777777" w:rsidTr="00C271A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9E60D7E" w14:textId="77777777" w:rsidR="007D345E" w:rsidRPr="00996FAF" w:rsidRDefault="000A074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9A09282" w14:textId="77777777" w:rsidR="007D345E" w:rsidRPr="009B6303" w:rsidRDefault="000A074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3186 Anglican Care </w:t>
            </w:r>
          </w:p>
          <w:p w14:paraId="6021691B" w14:textId="77777777" w:rsidR="007D345E" w:rsidRPr="009B6303" w:rsidRDefault="000A074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6569 Anglican Care Scenic Lodge Merewether</w:t>
            </w:r>
          </w:p>
        </w:tc>
      </w:tr>
    </w:tbl>
    <w:bookmarkEnd w:id="0"/>
    <w:p w14:paraId="6EC22B91" w14:textId="77777777" w:rsidR="007D345E" w:rsidRPr="00996FAF" w:rsidRDefault="000A074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A0E5A2E" w14:textId="77777777" w:rsidR="007D345E" w:rsidRPr="00996FAF" w:rsidRDefault="000A074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151573E4" w14:textId="77777777" w:rsidR="00522824" w:rsidRPr="00996FAF" w:rsidRDefault="00522824" w:rsidP="00522824">
      <w:pPr>
        <w:pStyle w:val="NormalArial"/>
      </w:pPr>
      <w:r w:rsidRPr="00996FAF">
        <w:t xml:space="preserve">This performance report for </w:t>
      </w:r>
      <w:r w:rsidRPr="00C27BE3">
        <w:rPr>
          <w:color w:val="auto"/>
        </w:rPr>
        <w:t>Anglican Care Scenic Lodge Merewether</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 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30BB88F" w14:textId="77777777" w:rsidR="00522824" w:rsidRPr="00996FAF" w:rsidRDefault="00522824" w:rsidP="00522824">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3B431C6" w14:textId="77777777" w:rsidR="00522824" w:rsidRPr="00996FAF" w:rsidRDefault="00522824" w:rsidP="00522824">
      <w:pPr>
        <w:pStyle w:val="NormalArial"/>
      </w:pPr>
      <w:r w:rsidRPr="00996FAF">
        <w:t>The report also specifies any areas in which improvements must be made to ensure the Quality Standards are complied with.</w:t>
      </w:r>
    </w:p>
    <w:p w14:paraId="52E63B17" w14:textId="77777777" w:rsidR="00522824" w:rsidRPr="00996FAF" w:rsidRDefault="00522824" w:rsidP="00522824">
      <w:pPr>
        <w:pStyle w:val="Heading1"/>
        <w:spacing w:before="240" w:after="240" w:line="22" w:lineRule="atLeast"/>
        <w:rPr>
          <w:rFonts w:ascii="Arial" w:hAnsi="Arial" w:cs="Arial"/>
        </w:rPr>
      </w:pPr>
      <w:r w:rsidRPr="00996FAF">
        <w:rPr>
          <w:rFonts w:ascii="Arial" w:hAnsi="Arial" w:cs="Arial"/>
        </w:rPr>
        <w:t>Material relied on</w:t>
      </w:r>
    </w:p>
    <w:p w14:paraId="6575CA1A" w14:textId="77777777" w:rsidR="00522824" w:rsidRPr="004B49BF" w:rsidRDefault="00522824" w:rsidP="00522824">
      <w:pPr>
        <w:pStyle w:val="NormalArial"/>
        <w:rPr>
          <w:color w:val="auto"/>
        </w:rPr>
      </w:pPr>
      <w:r w:rsidRPr="004B49BF">
        <w:rPr>
          <w:color w:val="auto"/>
        </w:rPr>
        <w:t>The following information has been considered in preparing the performance report:</w:t>
      </w:r>
    </w:p>
    <w:p w14:paraId="72D74519" w14:textId="77777777" w:rsidR="00522824" w:rsidRPr="004B49BF" w:rsidRDefault="00522824" w:rsidP="00522824">
      <w:pPr>
        <w:pStyle w:val="ListParagraph"/>
        <w:numPr>
          <w:ilvl w:val="0"/>
          <w:numId w:val="2"/>
        </w:numPr>
        <w:spacing w:line="240" w:lineRule="atLeast"/>
        <w:ind w:left="714" w:hanging="357"/>
        <w:contextualSpacing w:val="0"/>
        <w:rPr>
          <w:rFonts w:ascii="Arial" w:hAnsi="Arial" w:cs="Arial"/>
          <w:color w:val="auto"/>
        </w:rPr>
      </w:pPr>
      <w:r w:rsidRPr="004B49BF">
        <w:rPr>
          <w:rFonts w:ascii="Arial" w:hAnsi="Arial" w:cs="Arial"/>
          <w:color w:val="auto"/>
        </w:rPr>
        <w:t>the assessment team’s report for the Site Audit report was informed by a site assessment, observations at the service, review of documents and interviews with staff, consumers/</w:t>
      </w:r>
      <w:proofErr w:type="gramStart"/>
      <w:r w:rsidRPr="004B49BF">
        <w:rPr>
          <w:rFonts w:ascii="Arial" w:hAnsi="Arial" w:cs="Arial"/>
          <w:color w:val="auto"/>
        </w:rPr>
        <w:t>representatives</w:t>
      </w:r>
      <w:proofErr w:type="gramEnd"/>
      <w:r w:rsidRPr="004B49BF">
        <w:rPr>
          <w:rFonts w:ascii="Arial" w:hAnsi="Arial" w:cs="Arial"/>
          <w:color w:val="auto"/>
        </w:rPr>
        <w:t xml:space="preserve"> and others.</w:t>
      </w:r>
    </w:p>
    <w:p w14:paraId="4782C160" w14:textId="77777777" w:rsidR="00522824" w:rsidRPr="004B49BF" w:rsidRDefault="00522824" w:rsidP="00522824">
      <w:pPr>
        <w:pStyle w:val="ListParagraph"/>
        <w:numPr>
          <w:ilvl w:val="0"/>
          <w:numId w:val="2"/>
        </w:numPr>
        <w:spacing w:line="240" w:lineRule="atLeast"/>
        <w:ind w:left="714" w:hanging="357"/>
        <w:contextualSpacing w:val="0"/>
        <w:rPr>
          <w:rFonts w:ascii="Arial" w:hAnsi="Arial" w:cs="Arial"/>
          <w:color w:val="auto"/>
        </w:rPr>
      </w:pPr>
      <w:r w:rsidRPr="004B49BF">
        <w:rPr>
          <w:rFonts w:ascii="Arial" w:hAnsi="Arial" w:cs="Arial"/>
          <w:color w:val="auto"/>
        </w:rPr>
        <w:t>the provider’s response to the assessment team’s report received 8 March 2024.</w:t>
      </w:r>
    </w:p>
    <w:p w14:paraId="7E414BEC" w14:textId="77777777" w:rsidR="00522824" w:rsidRPr="004E0727" w:rsidRDefault="00522824" w:rsidP="00522824">
      <w:pPr>
        <w:pStyle w:val="ListParagraph"/>
        <w:numPr>
          <w:ilvl w:val="0"/>
          <w:numId w:val="2"/>
        </w:numPr>
        <w:spacing w:line="240" w:lineRule="atLeast"/>
        <w:ind w:left="714" w:hanging="357"/>
        <w:contextualSpacing w:val="0"/>
        <w:rPr>
          <w:rFonts w:ascii="Arial" w:hAnsi="Arial" w:cs="Arial"/>
        </w:rPr>
      </w:pPr>
      <w:r>
        <w:rPr>
          <w:rFonts w:ascii="Arial" w:hAnsi="Arial" w:cs="Arial"/>
        </w:rPr>
        <w:t xml:space="preserve">other </w:t>
      </w:r>
      <w:r w:rsidRPr="00996FAF">
        <w:rPr>
          <w:rFonts w:ascii="Arial" w:hAnsi="Arial" w:cs="Arial"/>
        </w:rPr>
        <w:t xml:space="preserve">information </w:t>
      </w:r>
      <w:r>
        <w:rPr>
          <w:rFonts w:ascii="Arial" w:hAnsi="Arial" w:cs="Arial"/>
        </w:rPr>
        <w:t>held by</w:t>
      </w:r>
      <w:r w:rsidRPr="00996FAF">
        <w:rPr>
          <w:rFonts w:ascii="Arial" w:hAnsi="Arial" w:cs="Arial"/>
        </w:rPr>
        <w:t xml:space="preserve"> the Commission</w:t>
      </w:r>
      <w:r>
        <w:rPr>
          <w:rFonts w:ascii="Arial" w:hAnsi="Arial" w:cs="Arial"/>
        </w:rPr>
        <w:t>.</w:t>
      </w:r>
      <w:r w:rsidRPr="004E0727">
        <w:rPr>
          <w:rFonts w:ascii="Arial" w:hAnsi="Arial" w:cs="Arial"/>
        </w:rPr>
        <w:br w:type="page"/>
      </w:r>
    </w:p>
    <w:p w14:paraId="2A0AAAF3" w14:textId="77777777" w:rsidR="00522824" w:rsidRPr="00996FAF" w:rsidRDefault="00522824" w:rsidP="00522824">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522824" w14:paraId="52193623" w14:textId="77777777" w:rsidTr="00E7311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64CFCD3" w14:textId="77777777" w:rsidR="00522824" w:rsidRPr="00996FAF" w:rsidRDefault="00522824" w:rsidP="00E73119">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28C0E9C" w14:textId="77777777" w:rsidR="00522824" w:rsidRPr="00996FAF" w:rsidRDefault="000A0748" w:rsidP="00E7311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70027811"/>
                <w:placeholder>
                  <w:docPart w:val="516F622500E2449483C437700BD135E7"/>
                </w:placeholder>
                <w:dropDownList>
                  <w:listItem w:displayText="choose a rating" w:value="choose a rating"/>
                  <w:listItem w:displayText="Compliant" w:value="Compliant"/>
                  <w:listItem w:displayText="Not Compliant" w:value="Not Compliant"/>
                </w:dropDownList>
              </w:sdtPr>
              <w:sdtEndPr/>
              <w:sdtContent>
                <w:r w:rsidR="00522824">
                  <w:rPr>
                    <w:rFonts w:ascii="Arial" w:hAnsi="Arial" w:cs="Arial"/>
                  </w:rPr>
                  <w:t>Compliant</w:t>
                </w:r>
              </w:sdtContent>
            </w:sdt>
          </w:p>
        </w:tc>
      </w:tr>
      <w:tr w:rsidR="00522824" w14:paraId="320F5715" w14:textId="77777777" w:rsidTr="00E7311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C3EB0CA" w14:textId="77777777" w:rsidR="00522824" w:rsidRPr="00996FAF" w:rsidRDefault="00522824" w:rsidP="00E7311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C10F837" w14:textId="77777777" w:rsidR="00522824" w:rsidRPr="002C5FA9" w:rsidRDefault="000A0748" w:rsidP="00E7311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33705266"/>
                <w:placeholder>
                  <w:docPart w:val="DA840744F3A4456BB493694C557489D0"/>
                </w:placeholder>
                <w:dropDownList>
                  <w:listItem w:displayText="choose a rating" w:value="choose a rating"/>
                  <w:listItem w:displayText="Compliant" w:value="Compliant"/>
                  <w:listItem w:displayText="Not Compliant" w:value="Not Compliant"/>
                </w:dropDownList>
              </w:sdtPr>
              <w:sdtEndPr/>
              <w:sdtContent>
                <w:r w:rsidR="00522824" w:rsidRPr="002C5FA9">
                  <w:rPr>
                    <w:rFonts w:ascii="Arial" w:hAnsi="Arial" w:cs="Arial"/>
                    <w:b/>
                    <w:bCs/>
                  </w:rPr>
                  <w:t>Compliant</w:t>
                </w:r>
              </w:sdtContent>
            </w:sdt>
          </w:p>
        </w:tc>
      </w:tr>
      <w:tr w:rsidR="00522824" w14:paraId="1E65CED8" w14:textId="77777777" w:rsidTr="00E7311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18C9946" w14:textId="77777777" w:rsidR="00522824" w:rsidRPr="00996FAF" w:rsidRDefault="00522824" w:rsidP="00E7311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9E0C155" w14:textId="1A655B83" w:rsidR="00522824" w:rsidRPr="002C5FA9" w:rsidRDefault="000A0748" w:rsidP="00E7311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93639249"/>
                <w:placeholder>
                  <w:docPart w:val="A02B99DBCCBD46B08A141D8F41F2BBFD"/>
                </w:placeholder>
                <w:dropDownList>
                  <w:listItem w:displayText="choose a rating" w:value="choose a rating"/>
                  <w:listItem w:displayText="Compliant" w:value="Compliant"/>
                  <w:listItem w:displayText="Not Compliant" w:value="Not Compliant"/>
                </w:dropDownList>
              </w:sdtPr>
              <w:sdtEndPr/>
              <w:sdtContent>
                <w:r w:rsidR="007D746F">
                  <w:rPr>
                    <w:rFonts w:ascii="Arial" w:hAnsi="Arial" w:cs="Arial"/>
                    <w:b/>
                    <w:bCs/>
                  </w:rPr>
                  <w:t>Not Compliant</w:t>
                </w:r>
              </w:sdtContent>
            </w:sdt>
          </w:p>
        </w:tc>
      </w:tr>
      <w:tr w:rsidR="00522824" w14:paraId="4D22E798" w14:textId="77777777" w:rsidTr="00E7311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2BCFCB3" w14:textId="77777777" w:rsidR="00522824" w:rsidRPr="00996FAF" w:rsidRDefault="00522824" w:rsidP="00E7311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7373CC3" w14:textId="77777777" w:rsidR="00522824" w:rsidRPr="002C5FA9" w:rsidRDefault="000A0748" w:rsidP="00E7311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85410161"/>
                <w:placeholder>
                  <w:docPart w:val="1F49D00D017943ACBAA9E33CCDA37CA7"/>
                </w:placeholder>
                <w:dropDownList>
                  <w:listItem w:displayText="choose a rating" w:value="choose a rating"/>
                  <w:listItem w:displayText="Compliant" w:value="Compliant"/>
                  <w:listItem w:displayText="Not Compliant" w:value="Not Compliant"/>
                </w:dropDownList>
              </w:sdtPr>
              <w:sdtEndPr/>
              <w:sdtContent>
                <w:r w:rsidR="00522824" w:rsidRPr="002C5FA9">
                  <w:rPr>
                    <w:rFonts w:ascii="Arial" w:hAnsi="Arial" w:cs="Arial"/>
                    <w:b/>
                    <w:bCs/>
                  </w:rPr>
                  <w:t>Compliant</w:t>
                </w:r>
              </w:sdtContent>
            </w:sdt>
          </w:p>
        </w:tc>
      </w:tr>
      <w:tr w:rsidR="00522824" w14:paraId="4FB6CD21" w14:textId="77777777" w:rsidTr="00E7311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F1B9B7E" w14:textId="77777777" w:rsidR="00522824" w:rsidRPr="00996FAF" w:rsidRDefault="00522824" w:rsidP="00E7311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129127A" w14:textId="77777777" w:rsidR="00522824" w:rsidRPr="002C5FA9" w:rsidRDefault="000A0748" w:rsidP="00E7311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16534212"/>
                <w:placeholder>
                  <w:docPart w:val="763E248C71414C9EAA92CE8868125674"/>
                </w:placeholder>
                <w:dropDownList>
                  <w:listItem w:displayText="choose a rating" w:value="choose a rating"/>
                  <w:listItem w:displayText="Compliant" w:value="Compliant"/>
                  <w:listItem w:displayText="Not Compliant" w:value="Not Compliant"/>
                </w:dropDownList>
              </w:sdtPr>
              <w:sdtEndPr/>
              <w:sdtContent>
                <w:r w:rsidR="00522824" w:rsidRPr="002C5FA9">
                  <w:rPr>
                    <w:rFonts w:ascii="Arial" w:hAnsi="Arial" w:cs="Arial"/>
                    <w:b/>
                    <w:bCs/>
                  </w:rPr>
                  <w:t>Compliant</w:t>
                </w:r>
              </w:sdtContent>
            </w:sdt>
          </w:p>
        </w:tc>
      </w:tr>
      <w:tr w:rsidR="00522824" w14:paraId="0679E383" w14:textId="77777777" w:rsidTr="00E7311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2E839BD" w14:textId="77777777" w:rsidR="00522824" w:rsidRPr="00996FAF" w:rsidRDefault="00522824" w:rsidP="00E7311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1FBDDD5" w14:textId="77777777" w:rsidR="00522824" w:rsidRPr="002C5FA9" w:rsidRDefault="000A0748" w:rsidP="00E7311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13837194"/>
                <w:placeholder>
                  <w:docPart w:val="2FBC7A85C9B44A0599CB0F3D05CEAE3C"/>
                </w:placeholder>
                <w:dropDownList>
                  <w:listItem w:displayText="choose a rating" w:value="choose a rating"/>
                  <w:listItem w:displayText="Compliant" w:value="Compliant"/>
                  <w:listItem w:displayText="Not Compliant" w:value="Not Compliant"/>
                </w:dropDownList>
              </w:sdtPr>
              <w:sdtEndPr/>
              <w:sdtContent>
                <w:r w:rsidR="00522824" w:rsidRPr="002C5FA9">
                  <w:rPr>
                    <w:rFonts w:ascii="Arial" w:hAnsi="Arial" w:cs="Arial"/>
                    <w:b/>
                    <w:bCs/>
                  </w:rPr>
                  <w:t>Compliant</w:t>
                </w:r>
              </w:sdtContent>
            </w:sdt>
          </w:p>
        </w:tc>
      </w:tr>
      <w:tr w:rsidR="00522824" w14:paraId="51E8AF1E" w14:textId="77777777" w:rsidTr="00E7311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D19D5BC" w14:textId="77777777" w:rsidR="00522824" w:rsidRPr="00996FAF" w:rsidRDefault="00522824" w:rsidP="00E7311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329492A" w14:textId="77777777" w:rsidR="00522824" w:rsidRPr="002C5FA9" w:rsidRDefault="000A0748" w:rsidP="00E7311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74840113"/>
                <w:placeholder>
                  <w:docPart w:val="8B988E876FF444B88150134382CB950F"/>
                </w:placeholder>
                <w:dropDownList>
                  <w:listItem w:displayText="choose a rating" w:value="choose a rating"/>
                  <w:listItem w:displayText="Compliant" w:value="Compliant"/>
                  <w:listItem w:displayText="Not Compliant" w:value="Not Compliant"/>
                </w:dropDownList>
              </w:sdtPr>
              <w:sdtEndPr/>
              <w:sdtContent>
                <w:r w:rsidR="00522824" w:rsidRPr="002C5FA9">
                  <w:rPr>
                    <w:rFonts w:ascii="Arial" w:hAnsi="Arial" w:cs="Arial"/>
                    <w:b/>
                    <w:bCs/>
                  </w:rPr>
                  <w:t>Compliant</w:t>
                </w:r>
              </w:sdtContent>
            </w:sdt>
          </w:p>
        </w:tc>
      </w:tr>
      <w:tr w:rsidR="00522824" w14:paraId="703013AC" w14:textId="77777777" w:rsidTr="00E7311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692EA16" w14:textId="77777777" w:rsidR="00522824" w:rsidRPr="00996FAF" w:rsidRDefault="00522824" w:rsidP="00E7311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D2B462E" w14:textId="77777777" w:rsidR="00522824" w:rsidRPr="002C5FA9" w:rsidRDefault="000A0748" w:rsidP="00E7311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99982141"/>
                <w:placeholder>
                  <w:docPart w:val="83134894FFAE483FB3034E1C1746A29D"/>
                </w:placeholder>
                <w:dropDownList>
                  <w:listItem w:displayText="choose a rating" w:value="choose a rating"/>
                  <w:listItem w:displayText="Compliant" w:value="Compliant"/>
                  <w:listItem w:displayText="Not Compliant" w:value="Not Compliant"/>
                </w:dropDownList>
              </w:sdtPr>
              <w:sdtEndPr/>
              <w:sdtContent>
                <w:r w:rsidR="00522824" w:rsidRPr="002C5FA9">
                  <w:rPr>
                    <w:rFonts w:ascii="Arial" w:hAnsi="Arial" w:cs="Arial"/>
                    <w:b/>
                    <w:bCs/>
                  </w:rPr>
                  <w:t>Compliant</w:t>
                </w:r>
              </w:sdtContent>
            </w:sdt>
          </w:p>
        </w:tc>
      </w:tr>
    </w:tbl>
    <w:p w14:paraId="7F6F99D4" w14:textId="77777777" w:rsidR="00522824" w:rsidRPr="00996FAF" w:rsidRDefault="00522824" w:rsidP="00522824">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76D4D07" w14:textId="77777777" w:rsidR="00522824" w:rsidRPr="00996FAF" w:rsidRDefault="00522824" w:rsidP="00522824">
      <w:pPr>
        <w:pStyle w:val="Heading1"/>
        <w:spacing w:before="0" w:after="240" w:line="22" w:lineRule="atLeast"/>
        <w:rPr>
          <w:rFonts w:ascii="Arial" w:hAnsi="Arial" w:cs="Arial"/>
        </w:rPr>
      </w:pPr>
      <w:r w:rsidRPr="00996FAF">
        <w:rPr>
          <w:rFonts w:ascii="Arial" w:hAnsi="Arial" w:cs="Arial"/>
        </w:rPr>
        <w:t>Areas for improvement</w:t>
      </w:r>
    </w:p>
    <w:p w14:paraId="3730FEDA" w14:textId="77777777" w:rsidR="00522824" w:rsidRPr="00996FAF" w:rsidRDefault="00522824" w:rsidP="00522824">
      <w:pPr>
        <w:pStyle w:val="NormalArial"/>
      </w:pPr>
      <w:r w:rsidRPr="00996FAF">
        <w:t xml:space="preserve">Areas have been identified in which </w:t>
      </w:r>
      <w:r w:rsidRPr="0090465F">
        <w:rPr>
          <w:bCs/>
        </w:rPr>
        <w:t>improvements must be made to ensure compliance with the Quality Standards.</w:t>
      </w:r>
      <w:r w:rsidRPr="00996FAF">
        <w:t xml:space="preserve"> This is based on non-compliance with the Quality Standards as described in this performance report.</w:t>
      </w:r>
    </w:p>
    <w:p w14:paraId="6DADCE07" w14:textId="77777777" w:rsidR="00522824" w:rsidRDefault="00522824" w:rsidP="00522824">
      <w:pPr>
        <w:spacing w:line="22" w:lineRule="atLeast"/>
        <w:rPr>
          <w:rFonts w:ascii="Arial" w:hAnsi="Arial" w:cs="Arial"/>
        </w:rPr>
      </w:pPr>
      <w:r w:rsidRPr="00FC45BB">
        <w:rPr>
          <w:rFonts w:ascii="Arial" w:hAnsi="Arial" w:cs="Arial"/>
        </w:rPr>
        <w:t xml:space="preserve">Requirement 3(3)(a) - </w:t>
      </w:r>
      <w:r>
        <w:rPr>
          <w:rFonts w:ascii="Arial" w:hAnsi="Arial" w:cs="Arial"/>
        </w:rPr>
        <w:t>E</w:t>
      </w:r>
      <w:r w:rsidRPr="00FC45BB">
        <w:rPr>
          <w:rFonts w:ascii="Arial" w:hAnsi="Arial" w:cs="Arial"/>
        </w:rPr>
        <w:t>ach consumer gets safe and effective personal and clinical care that is best practice, tailored to their needs, and optimises their health and well-being.</w:t>
      </w:r>
      <w:r>
        <w:rPr>
          <w:rFonts w:ascii="Arial" w:hAnsi="Arial" w:cs="Arial"/>
        </w:rPr>
        <w:t xml:space="preserve"> This includes ensuring all use of restrictive practices is in accordance with regulatory requirements and consumers have reliable and timely access to medical officers attending the service.</w:t>
      </w:r>
    </w:p>
    <w:p w14:paraId="3FC5E4C5" w14:textId="77777777" w:rsidR="00522824" w:rsidRDefault="00522824" w:rsidP="00522824">
      <w:pPr>
        <w:spacing w:after="160" w:line="259" w:lineRule="auto"/>
        <w:rPr>
          <w:rFonts w:ascii="Arial" w:hAnsi="Arial" w:cs="Arial"/>
        </w:rPr>
      </w:pPr>
      <w:r>
        <w:rPr>
          <w:rFonts w:ascii="Arial" w:hAnsi="Arial" w:cs="Arial"/>
        </w:rPr>
        <w:br w:type="page"/>
      </w:r>
    </w:p>
    <w:p w14:paraId="25E627B8" w14:textId="77777777" w:rsidR="00522824" w:rsidRPr="00996FAF" w:rsidRDefault="00522824" w:rsidP="00522824">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522824" w14:paraId="280C9D00" w14:textId="77777777" w:rsidTr="00E731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98E82A2" w14:textId="77777777" w:rsidR="00522824" w:rsidRPr="00550022" w:rsidRDefault="00522824" w:rsidP="00E73119">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B362A96" w14:textId="77777777" w:rsidR="00522824" w:rsidRPr="00996FAF" w:rsidRDefault="00522824" w:rsidP="00E7311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22824" w14:paraId="1E221CEF" w14:textId="77777777" w:rsidTr="00E7311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EFE10B" w14:textId="77777777" w:rsidR="00522824" w:rsidRPr="00996FAF" w:rsidRDefault="00522824" w:rsidP="00E73119">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B9926E2" w14:textId="77777777" w:rsidR="00522824" w:rsidRPr="00996FAF" w:rsidRDefault="00522824" w:rsidP="00E731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D75754E" w14:textId="77777777" w:rsidR="00522824" w:rsidRPr="00996FAF" w:rsidRDefault="000A0748" w:rsidP="00E731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5524268"/>
                <w:placeholder>
                  <w:docPart w:val="6E193A8E588B4474ADDE7A0BDB1B184E"/>
                </w:placeholder>
                <w:dropDownList>
                  <w:listItem w:displayText="choose a rating" w:value="choose a rating"/>
                  <w:listItem w:displayText="Compliant" w:value="Compliant"/>
                  <w:listItem w:displayText="Not Compliant" w:value="Not Compliant"/>
                </w:dropDownList>
              </w:sdtPr>
              <w:sdtEndPr/>
              <w:sdtContent>
                <w:r w:rsidR="00522824">
                  <w:rPr>
                    <w:rFonts w:ascii="Arial" w:hAnsi="Arial" w:cs="Arial"/>
                  </w:rPr>
                  <w:t>Compliant</w:t>
                </w:r>
              </w:sdtContent>
            </w:sdt>
          </w:p>
        </w:tc>
      </w:tr>
      <w:tr w:rsidR="00522824" w14:paraId="43A5EBF7" w14:textId="77777777" w:rsidTr="00E731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BCD05F" w14:textId="77777777" w:rsidR="00522824" w:rsidRPr="00996FAF" w:rsidRDefault="00522824" w:rsidP="00E7311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6F92944A" w14:textId="77777777" w:rsidR="00522824" w:rsidRPr="00996FAF" w:rsidRDefault="00522824" w:rsidP="00E731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54FDB88" w14:textId="77777777" w:rsidR="00522824" w:rsidRPr="00996FAF" w:rsidRDefault="000A0748" w:rsidP="00E731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1613601"/>
                <w:placeholder>
                  <w:docPart w:val="2DAD12A799CE4613AB8B980BA68345D7"/>
                </w:placeholder>
                <w:dropDownList>
                  <w:listItem w:displayText="choose a rating" w:value="choose a rating"/>
                  <w:listItem w:displayText="Compliant" w:value="Compliant"/>
                  <w:listItem w:displayText="Not Compliant" w:value="Not Compliant"/>
                </w:dropDownList>
              </w:sdtPr>
              <w:sdtEndPr/>
              <w:sdtContent>
                <w:r w:rsidR="00522824" w:rsidRPr="00294E94">
                  <w:rPr>
                    <w:rFonts w:ascii="Arial" w:hAnsi="Arial" w:cs="Arial"/>
                  </w:rPr>
                  <w:t>Compliant</w:t>
                </w:r>
              </w:sdtContent>
            </w:sdt>
          </w:p>
        </w:tc>
      </w:tr>
      <w:tr w:rsidR="00522824" w14:paraId="2029EEF1" w14:textId="77777777" w:rsidTr="00E7311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5A2A5C" w14:textId="77777777" w:rsidR="00522824" w:rsidRPr="00996FAF" w:rsidRDefault="00522824" w:rsidP="00E7311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117FE23" w14:textId="77777777" w:rsidR="00522824" w:rsidRPr="00996FAF" w:rsidRDefault="00522824" w:rsidP="00E731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07D6214" w14:textId="77777777" w:rsidR="00522824" w:rsidRPr="00996FAF" w:rsidRDefault="00522824" w:rsidP="00E7311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528592F" w14:textId="77777777" w:rsidR="00522824" w:rsidRPr="00996FAF" w:rsidRDefault="00522824" w:rsidP="00E7311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7F21139" w14:textId="77777777" w:rsidR="00522824" w:rsidRPr="00996FAF" w:rsidRDefault="00522824" w:rsidP="00E7311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C8BBDE8" w14:textId="77777777" w:rsidR="00522824" w:rsidRPr="00996FAF" w:rsidRDefault="00522824" w:rsidP="00E7311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8012D0C" w14:textId="77777777" w:rsidR="00522824" w:rsidRPr="00996FAF" w:rsidRDefault="000A0748" w:rsidP="00E731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9086854"/>
                <w:placeholder>
                  <w:docPart w:val="46E4608F91BC4D58947C7AAACEF08460"/>
                </w:placeholder>
                <w:dropDownList>
                  <w:listItem w:displayText="choose a rating" w:value="choose a rating"/>
                  <w:listItem w:displayText="Compliant" w:value="Compliant"/>
                  <w:listItem w:displayText="Not Compliant" w:value="Not Compliant"/>
                </w:dropDownList>
              </w:sdtPr>
              <w:sdtEndPr/>
              <w:sdtContent>
                <w:r w:rsidR="00522824" w:rsidRPr="00294E94">
                  <w:rPr>
                    <w:rFonts w:ascii="Arial" w:hAnsi="Arial" w:cs="Arial"/>
                  </w:rPr>
                  <w:t>Compliant</w:t>
                </w:r>
              </w:sdtContent>
            </w:sdt>
          </w:p>
        </w:tc>
      </w:tr>
      <w:tr w:rsidR="00522824" w14:paraId="71D49D42" w14:textId="77777777" w:rsidTr="00E731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C05544" w14:textId="77777777" w:rsidR="00522824" w:rsidRPr="00996FAF" w:rsidRDefault="00522824" w:rsidP="00E7311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493D0A6" w14:textId="77777777" w:rsidR="00522824" w:rsidRPr="00996FAF" w:rsidRDefault="00522824" w:rsidP="00E731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5B81399" w14:textId="77777777" w:rsidR="00522824" w:rsidRPr="00996FAF" w:rsidRDefault="000A0748" w:rsidP="00E7311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9647801"/>
                <w:placeholder>
                  <w:docPart w:val="CAA5478912DA45DCA025A41E85969F41"/>
                </w:placeholder>
                <w:dropDownList>
                  <w:listItem w:displayText="choose a rating" w:value="choose a rating"/>
                  <w:listItem w:displayText="Compliant" w:value="Compliant"/>
                  <w:listItem w:displayText="Not Compliant" w:value="Not Compliant"/>
                </w:dropDownList>
              </w:sdtPr>
              <w:sdtEndPr/>
              <w:sdtContent>
                <w:r w:rsidR="00522824" w:rsidRPr="00294E94">
                  <w:rPr>
                    <w:rFonts w:ascii="Arial" w:hAnsi="Arial" w:cs="Arial"/>
                  </w:rPr>
                  <w:t>Compliant</w:t>
                </w:r>
              </w:sdtContent>
            </w:sdt>
          </w:p>
        </w:tc>
      </w:tr>
      <w:tr w:rsidR="00522824" w14:paraId="4509EB43" w14:textId="77777777" w:rsidTr="00E7311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A1F487" w14:textId="77777777" w:rsidR="00522824" w:rsidRPr="00996FAF" w:rsidRDefault="00522824" w:rsidP="00E7311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42E82C8" w14:textId="77777777" w:rsidR="00522824" w:rsidRPr="00996FAF" w:rsidRDefault="00522824" w:rsidP="00E7311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175C2526" w14:textId="77777777" w:rsidR="00522824" w:rsidRPr="00996FAF" w:rsidRDefault="000A0748" w:rsidP="00E731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8107995"/>
                <w:placeholder>
                  <w:docPart w:val="570B78D467A14D96976F96C2CC0EE0D9"/>
                </w:placeholder>
                <w:dropDownList>
                  <w:listItem w:displayText="choose a rating" w:value="choose a rating"/>
                  <w:listItem w:displayText="Compliant" w:value="Compliant"/>
                  <w:listItem w:displayText="Not Compliant" w:value="Not Compliant"/>
                </w:dropDownList>
              </w:sdtPr>
              <w:sdtEndPr/>
              <w:sdtContent>
                <w:r w:rsidR="00522824" w:rsidRPr="00294E94">
                  <w:rPr>
                    <w:rFonts w:ascii="Arial" w:hAnsi="Arial" w:cs="Arial"/>
                  </w:rPr>
                  <w:t>Compliant</w:t>
                </w:r>
              </w:sdtContent>
            </w:sdt>
          </w:p>
        </w:tc>
      </w:tr>
      <w:tr w:rsidR="00522824" w14:paraId="5F7EC6CC" w14:textId="77777777" w:rsidTr="00E731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93359E" w14:textId="77777777" w:rsidR="00522824" w:rsidRPr="00996FAF" w:rsidRDefault="00522824" w:rsidP="00E7311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27CC4CB" w14:textId="77777777" w:rsidR="00522824" w:rsidRPr="00996FAF" w:rsidRDefault="00522824" w:rsidP="00E731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779663C7" w14:textId="77777777" w:rsidR="00522824" w:rsidRPr="00996FAF" w:rsidRDefault="000A0748" w:rsidP="00E731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7101780"/>
                <w:placeholder>
                  <w:docPart w:val="78D97D4A33DC4900AF73AD1AE5E94CEB"/>
                </w:placeholder>
                <w:dropDownList>
                  <w:listItem w:displayText="choose a rating" w:value="choose a rating"/>
                  <w:listItem w:displayText="Compliant" w:value="Compliant"/>
                  <w:listItem w:displayText="Not Compliant" w:value="Not Compliant"/>
                </w:dropDownList>
              </w:sdtPr>
              <w:sdtEndPr/>
              <w:sdtContent>
                <w:r w:rsidR="00522824" w:rsidRPr="00294E94">
                  <w:rPr>
                    <w:rFonts w:ascii="Arial" w:hAnsi="Arial" w:cs="Arial"/>
                  </w:rPr>
                  <w:t>Compliant</w:t>
                </w:r>
              </w:sdtContent>
            </w:sdt>
          </w:p>
        </w:tc>
      </w:tr>
    </w:tbl>
    <w:p w14:paraId="1D9D638B" w14:textId="77777777" w:rsidR="00522824" w:rsidRDefault="00522824" w:rsidP="00522824">
      <w:pPr>
        <w:pStyle w:val="Heading20"/>
      </w:pPr>
      <w:r w:rsidRPr="00996FAF">
        <w:t>Findings</w:t>
      </w:r>
    </w:p>
    <w:p w14:paraId="3A008065" w14:textId="77777777" w:rsidR="00522824" w:rsidRPr="00694FC7" w:rsidRDefault="00522824" w:rsidP="00522824">
      <w:pPr>
        <w:pStyle w:val="NormalArial"/>
      </w:pPr>
      <w:r w:rsidRPr="00694FC7">
        <w:t>This Quality Standard is assessed as Compliant as 6 of the 6 Requirements have been assessed as Compliant.</w:t>
      </w:r>
    </w:p>
    <w:p w14:paraId="404A85AC" w14:textId="77777777" w:rsidR="00522824" w:rsidRPr="00694FC7" w:rsidRDefault="00522824" w:rsidP="00522824">
      <w:pPr>
        <w:rPr>
          <w:rFonts w:ascii="Arial" w:hAnsi="Arial" w:cs="Arial"/>
          <w:color w:val="000000"/>
        </w:rPr>
      </w:pPr>
      <w:r w:rsidRPr="00694FC7">
        <w:rPr>
          <w:rFonts w:ascii="Arial" w:eastAsia="Arial" w:hAnsi="Arial" w:cs="Arial"/>
        </w:rPr>
        <w:t xml:space="preserve">Consumers said staff treated consumers with dignity and respect, and their identity, culture and diversity were valued. Staff showed an understanding of consumers’ individual backgrounds and identities and were observed treating consumers with dignity and respect. </w:t>
      </w:r>
      <w:r w:rsidRPr="00694FC7">
        <w:rPr>
          <w:rFonts w:ascii="Arial" w:hAnsi="Arial" w:cs="Arial"/>
        </w:rPr>
        <w:t>Care planning documentation contained information specific to consumers' backgrounds and cultures. The service had written policies and procedures to ensure consumer diversity and inclusion was supported.</w:t>
      </w:r>
    </w:p>
    <w:p w14:paraId="05F6EF4E" w14:textId="77777777" w:rsidR="00522824" w:rsidRPr="00694FC7" w:rsidRDefault="00522824" w:rsidP="00522824">
      <w:pPr>
        <w:rPr>
          <w:rFonts w:ascii="Arial" w:hAnsi="Arial" w:cs="Arial"/>
        </w:rPr>
      </w:pPr>
      <w:r w:rsidRPr="00694FC7">
        <w:rPr>
          <w:rFonts w:ascii="Arial" w:eastAsia="Arial" w:hAnsi="Arial" w:cs="Arial"/>
        </w:rPr>
        <w:t>Consumers and representatives confirmed the service recognised and respected their cultural background and provided culturally safe care and services. Staff described how they knew consumer’s cultural background and delivered to culturally safe care. Care planning documents detailed consumers’ cultural backgrounds and how to support their cultural needs and preferences.</w:t>
      </w:r>
    </w:p>
    <w:p w14:paraId="6D473250" w14:textId="77777777" w:rsidR="00522824" w:rsidRPr="00694FC7" w:rsidRDefault="00522824" w:rsidP="00522824">
      <w:pPr>
        <w:rPr>
          <w:rFonts w:ascii="Arial" w:hAnsi="Arial" w:cs="Arial"/>
        </w:rPr>
      </w:pPr>
      <w:r w:rsidRPr="00694FC7">
        <w:rPr>
          <w:rFonts w:ascii="Arial" w:eastAsia="Arial" w:hAnsi="Arial" w:cs="Arial"/>
        </w:rPr>
        <w:t>Consumers and representatives said they were supported to maintain relationships of choice, make choices regarding their care and services</w:t>
      </w:r>
      <w:r>
        <w:rPr>
          <w:rFonts w:ascii="Arial" w:eastAsia="Arial" w:hAnsi="Arial" w:cs="Arial"/>
        </w:rPr>
        <w:t>,</w:t>
      </w:r>
      <w:r w:rsidRPr="00694FC7">
        <w:rPr>
          <w:rFonts w:ascii="Arial" w:eastAsia="Arial" w:hAnsi="Arial" w:cs="Arial"/>
        </w:rPr>
        <w:t xml:space="preserve"> and who </w:t>
      </w:r>
      <w:r>
        <w:rPr>
          <w:rFonts w:ascii="Arial" w:eastAsia="Arial" w:hAnsi="Arial" w:cs="Arial"/>
        </w:rPr>
        <w:t>was</w:t>
      </w:r>
      <w:r w:rsidRPr="00694FC7">
        <w:rPr>
          <w:rFonts w:ascii="Arial" w:eastAsia="Arial" w:hAnsi="Arial" w:cs="Arial"/>
        </w:rPr>
        <w:t xml:space="preserve"> involve</w:t>
      </w:r>
      <w:r>
        <w:rPr>
          <w:rFonts w:ascii="Arial" w:eastAsia="Arial" w:hAnsi="Arial" w:cs="Arial"/>
        </w:rPr>
        <w:t>d</w:t>
      </w:r>
      <w:r w:rsidRPr="00694FC7">
        <w:rPr>
          <w:rFonts w:ascii="Arial" w:eastAsia="Arial" w:hAnsi="Arial" w:cs="Arial"/>
        </w:rPr>
        <w:t xml:space="preserve"> in their care. </w:t>
      </w:r>
      <w:r w:rsidRPr="00694FC7">
        <w:rPr>
          <w:rFonts w:ascii="Arial" w:hAnsi="Arial" w:cs="Arial"/>
        </w:rPr>
        <w:t xml:space="preserve">Staff described how they supported consumers to make choices about their care and who </w:t>
      </w:r>
      <w:r>
        <w:rPr>
          <w:rFonts w:ascii="Arial" w:hAnsi="Arial" w:cs="Arial"/>
        </w:rPr>
        <w:t>was</w:t>
      </w:r>
      <w:r w:rsidRPr="00694FC7">
        <w:rPr>
          <w:rFonts w:ascii="Arial" w:hAnsi="Arial" w:cs="Arial"/>
        </w:rPr>
        <w:t xml:space="preserve"> involved, maintain their independence and relationships of choice. </w:t>
      </w:r>
      <w:r w:rsidRPr="00694FC7">
        <w:rPr>
          <w:rFonts w:ascii="Arial" w:eastAsia="Arial" w:hAnsi="Arial" w:cs="Arial"/>
        </w:rPr>
        <w:t>Care planning documents detailed consumers’ care choices and their important relationships.</w:t>
      </w:r>
    </w:p>
    <w:p w14:paraId="5F6222FE" w14:textId="77777777" w:rsidR="00522824" w:rsidRDefault="00522824" w:rsidP="00522824">
      <w:pPr>
        <w:rPr>
          <w:rFonts w:ascii="Arial" w:hAnsi="Arial" w:cs="Arial"/>
        </w:rPr>
      </w:pPr>
      <w:r w:rsidRPr="00AF5BA7">
        <w:rPr>
          <w:rFonts w:ascii="Arial" w:eastAsia="Arial" w:hAnsi="Arial" w:cs="Arial"/>
        </w:rPr>
        <w:lastRenderedPageBreak/>
        <w:t xml:space="preserve">Consumers </w:t>
      </w:r>
      <w:r>
        <w:rPr>
          <w:rFonts w:ascii="Arial" w:eastAsia="Arial" w:hAnsi="Arial" w:cs="Arial"/>
        </w:rPr>
        <w:t>described</w:t>
      </w:r>
      <w:r w:rsidRPr="00AF5BA7">
        <w:rPr>
          <w:rFonts w:ascii="Arial" w:eastAsia="Arial" w:hAnsi="Arial" w:cs="Arial"/>
        </w:rPr>
        <w:t xml:space="preserve"> how they were supported to make decisions which involved</w:t>
      </w:r>
      <w:r>
        <w:rPr>
          <w:rFonts w:ascii="Arial" w:eastAsia="Arial" w:hAnsi="Arial" w:cs="Arial"/>
        </w:rPr>
        <w:t xml:space="preserve"> </w:t>
      </w:r>
      <w:r w:rsidRPr="00AF5BA7">
        <w:rPr>
          <w:rFonts w:ascii="Arial" w:eastAsia="Arial" w:hAnsi="Arial" w:cs="Arial"/>
        </w:rPr>
        <w:t xml:space="preserve">taking risks to live the life they chose. Staff described risks taken by consumers to live the life they chose, and the steps they took to </w:t>
      </w:r>
      <w:r>
        <w:rPr>
          <w:rFonts w:ascii="Arial" w:eastAsia="Arial" w:hAnsi="Arial" w:cs="Arial"/>
        </w:rPr>
        <w:t xml:space="preserve">support them and to </w:t>
      </w:r>
      <w:r w:rsidRPr="00AF5BA7">
        <w:rPr>
          <w:rFonts w:ascii="Arial" w:eastAsia="Arial" w:hAnsi="Arial" w:cs="Arial"/>
        </w:rPr>
        <w:t>minimise these risks. Care planning documents identified and assessed risks to consumers and recorded the agreed risk management strategies.</w:t>
      </w:r>
    </w:p>
    <w:p w14:paraId="52E554E5" w14:textId="77777777" w:rsidR="00522824" w:rsidRPr="00556E82" w:rsidRDefault="00522824" w:rsidP="00522824">
      <w:pPr>
        <w:rPr>
          <w:rFonts w:ascii="Arial" w:hAnsi="Arial" w:cs="Arial"/>
        </w:rPr>
      </w:pPr>
      <w:r w:rsidRPr="00AF5BA7">
        <w:rPr>
          <w:rFonts w:ascii="Arial" w:eastAsia="Arial" w:hAnsi="Arial" w:cs="Arial"/>
        </w:rPr>
        <w:t xml:space="preserve">Consumers confirmed </w:t>
      </w:r>
      <w:r>
        <w:rPr>
          <w:rFonts w:ascii="Arial" w:eastAsia="Arial" w:hAnsi="Arial" w:cs="Arial"/>
        </w:rPr>
        <w:t xml:space="preserve">staff respected their </w:t>
      </w:r>
      <w:r w:rsidRPr="00AF5BA7">
        <w:rPr>
          <w:rFonts w:ascii="Arial" w:eastAsia="Arial" w:hAnsi="Arial" w:cs="Arial"/>
        </w:rPr>
        <w:t xml:space="preserve">privacy, such as by closing doors when </w:t>
      </w:r>
      <w:r>
        <w:rPr>
          <w:rFonts w:ascii="Arial" w:eastAsia="Arial" w:hAnsi="Arial" w:cs="Arial"/>
        </w:rPr>
        <w:t>providing</w:t>
      </w:r>
      <w:r w:rsidRPr="00AF5BA7">
        <w:rPr>
          <w:rFonts w:ascii="Arial" w:eastAsia="Arial" w:hAnsi="Arial" w:cs="Arial"/>
        </w:rPr>
        <w:t xml:space="preserve"> care. Staff </w:t>
      </w:r>
      <w:r>
        <w:rPr>
          <w:rFonts w:ascii="Arial" w:eastAsia="Arial" w:hAnsi="Arial" w:cs="Arial"/>
        </w:rPr>
        <w:t xml:space="preserve">and management </w:t>
      </w:r>
      <w:r w:rsidRPr="00AF5BA7">
        <w:rPr>
          <w:rFonts w:ascii="Arial" w:eastAsia="Arial" w:hAnsi="Arial" w:cs="Arial"/>
        </w:rPr>
        <w:t xml:space="preserve">described </w:t>
      </w:r>
      <w:r>
        <w:rPr>
          <w:rFonts w:ascii="Arial" w:eastAsia="Arial" w:hAnsi="Arial" w:cs="Arial"/>
        </w:rPr>
        <w:t xml:space="preserve">practical </w:t>
      </w:r>
      <w:r w:rsidRPr="00AF5BA7">
        <w:rPr>
          <w:rFonts w:ascii="Arial" w:eastAsia="Arial" w:hAnsi="Arial" w:cs="Arial"/>
        </w:rPr>
        <w:t>ways they respected consumers’ privacy and kept their personal confidential</w:t>
      </w:r>
      <w:r>
        <w:rPr>
          <w:rFonts w:ascii="Arial" w:eastAsia="Arial" w:hAnsi="Arial" w:cs="Arial"/>
        </w:rPr>
        <w:t>.</w:t>
      </w:r>
      <w:r w:rsidRPr="00AF5BA7">
        <w:rPr>
          <w:rFonts w:ascii="Arial" w:eastAsia="Arial" w:hAnsi="Arial" w:cs="Arial"/>
        </w:rPr>
        <w:t xml:space="preserve"> Staff were observed knocking on doors and closing doors to deliver care</w:t>
      </w:r>
      <w:r>
        <w:rPr>
          <w:rFonts w:ascii="Arial" w:eastAsia="Arial" w:hAnsi="Arial" w:cs="Arial"/>
        </w:rPr>
        <w:t xml:space="preserve"> and computers were</w:t>
      </w:r>
      <w:r w:rsidRPr="00AF5BA7">
        <w:rPr>
          <w:rFonts w:ascii="Arial" w:eastAsia="Arial" w:hAnsi="Arial" w:cs="Arial"/>
        </w:rPr>
        <w:t xml:space="preserve"> password</w:t>
      </w:r>
      <w:r>
        <w:rPr>
          <w:rFonts w:ascii="Arial" w:eastAsia="Arial" w:hAnsi="Arial" w:cs="Arial"/>
        </w:rPr>
        <w:t xml:space="preserve"> protected and locked when unattended</w:t>
      </w:r>
      <w:r w:rsidRPr="00AF5BA7">
        <w:rPr>
          <w:rFonts w:ascii="Arial" w:eastAsia="Arial" w:hAnsi="Arial" w:cs="Arial"/>
        </w:rPr>
        <w:t>.</w:t>
      </w:r>
      <w:r w:rsidRPr="00996FAF">
        <w:br w:type="page"/>
      </w:r>
    </w:p>
    <w:p w14:paraId="42F6C13D" w14:textId="77777777" w:rsidR="00522824" w:rsidRPr="00996FAF" w:rsidRDefault="00522824" w:rsidP="00522824">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08"/>
        <w:gridCol w:w="6308"/>
        <w:gridCol w:w="1978"/>
      </w:tblGrid>
      <w:tr w:rsidR="00522824" w14:paraId="22C50808" w14:textId="77777777" w:rsidTr="00E731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F601828" w14:textId="77777777" w:rsidR="00522824" w:rsidRPr="0075021E" w:rsidRDefault="00522824" w:rsidP="00E73119">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48B6595" w14:textId="77777777" w:rsidR="00522824" w:rsidRPr="00996FAF" w:rsidRDefault="00522824" w:rsidP="00E7311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22824" w14:paraId="07633553" w14:textId="77777777" w:rsidTr="0090465F">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7BD1DAF7" w14:textId="77777777" w:rsidR="00522824" w:rsidRPr="00996FAF" w:rsidRDefault="00522824" w:rsidP="00E73119">
            <w:pPr>
              <w:spacing w:line="22" w:lineRule="atLeast"/>
              <w:rPr>
                <w:rFonts w:ascii="Arial" w:hAnsi="Arial" w:cs="Arial"/>
              </w:rPr>
            </w:pPr>
            <w:r w:rsidRPr="00996FAF">
              <w:rPr>
                <w:rFonts w:ascii="Arial" w:hAnsi="Arial" w:cs="Arial"/>
              </w:rPr>
              <w:t>Requirement 2(3)(a)</w:t>
            </w:r>
          </w:p>
        </w:tc>
        <w:tc>
          <w:tcPr>
            <w:tcW w:w="3094" w:type="pct"/>
            <w:shd w:val="clear" w:color="auto" w:fill="auto"/>
          </w:tcPr>
          <w:p w14:paraId="3CCA418C" w14:textId="77777777" w:rsidR="00522824" w:rsidRPr="00996FAF" w:rsidRDefault="00522824" w:rsidP="00E731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6416F9A" w14:textId="77777777" w:rsidR="00522824" w:rsidRPr="00996FAF" w:rsidRDefault="000A0748" w:rsidP="00E731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1988773"/>
                <w:placeholder>
                  <w:docPart w:val="3A49440DF440402880F11494347BFE87"/>
                </w:placeholder>
                <w:dropDownList>
                  <w:listItem w:displayText="choose a rating" w:value="choose a rating"/>
                  <w:listItem w:displayText="Compliant" w:value="Compliant"/>
                  <w:listItem w:displayText="Not Compliant" w:value="Not Compliant"/>
                </w:dropDownList>
              </w:sdtPr>
              <w:sdtEndPr/>
              <w:sdtContent>
                <w:r w:rsidR="00522824" w:rsidRPr="00B952AA">
                  <w:rPr>
                    <w:rFonts w:ascii="Arial" w:hAnsi="Arial" w:cs="Arial"/>
                  </w:rPr>
                  <w:t>Compliant</w:t>
                </w:r>
              </w:sdtContent>
            </w:sdt>
          </w:p>
        </w:tc>
      </w:tr>
      <w:tr w:rsidR="00522824" w14:paraId="76EC5A56" w14:textId="77777777" w:rsidTr="009046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0401647B" w14:textId="77777777" w:rsidR="00522824" w:rsidRPr="00996FAF" w:rsidRDefault="00522824" w:rsidP="00E73119">
            <w:pPr>
              <w:spacing w:line="22" w:lineRule="atLeast"/>
              <w:rPr>
                <w:rFonts w:ascii="Arial" w:hAnsi="Arial" w:cs="Arial"/>
              </w:rPr>
            </w:pPr>
            <w:r w:rsidRPr="00996FAF">
              <w:rPr>
                <w:rFonts w:ascii="Arial" w:hAnsi="Arial" w:cs="Arial"/>
              </w:rPr>
              <w:t>Requirement 2(3)(b)</w:t>
            </w:r>
          </w:p>
        </w:tc>
        <w:tc>
          <w:tcPr>
            <w:tcW w:w="3094" w:type="pct"/>
            <w:shd w:val="clear" w:color="auto" w:fill="auto"/>
          </w:tcPr>
          <w:p w14:paraId="4478866B" w14:textId="77777777" w:rsidR="00522824" w:rsidRPr="00996FAF" w:rsidRDefault="00522824" w:rsidP="00E731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5EC99880" w14:textId="77777777" w:rsidR="00522824" w:rsidRPr="00996FAF" w:rsidRDefault="000A0748" w:rsidP="00E731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6312309"/>
                <w:placeholder>
                  <w:docPart w:val="371F74996560457C88AB8459642215B3"/>
                </w:placeholder>
                <w:dropDownList>
                  <w:listItem w:displayText="choose a rating" w:value="choose a rating"/>
                  <w:listItem w:displayText="Compliant" w:value="Compliant"/>
                  <w:listItem w:displayText="Not Compliant" w:value="Not Compliant"/>
                </w:dropDownList>
              </w:sdtPr>
              <w:sdtEndPr/>
              <w:sdtContent>
                <w:r w:rsidR="00522824" w:rsidRPr="00B952AA">
                  <w:rPr>
                    <w:rFonts w:ascii="Arial" w:hAnsi="Arial" w:cs="Arial"/>
                  </w:rPr>
                  <w:t>Compliant</w:t>
                </w:r>
              </w:sdtContent>
            </w:sdt>
          </w:p>
        </w:tc>
      </w:tr>
      <w:tr w:rsidR="00522824" w14:paraId="5A204DB5" w14:textId="77777777" w:rsidTr="0090465F">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64528E66" w14:textId="77777777" w:rsidR="00522824" w:rsidRPr="00996FAF" w:rsidRDefault="00522824" w:rsidP="00E73119">
            <w:pPr>
              <w:spacing w:line="22" w:lineRule="atLeast"/>
              <w:rPr>
                <w:rFonts w:ascii="Arial" w:hAnsi="Arial" w:cs="Arial"/>
              </w:rPr>
            </w:pPr>
            <w:r w:rsidRPr="00996FAF">
              <w:rPr>
                <w:rFonts w:ascii="Arial" w:hAnsi="Arial" w:cs="Arial"/>
              </w:rPr>
              <w:t>Requirement 2(3)(c)</w:t>
            </w:r>
          </w:p>
        </w:tc>
        <w:tc>
          <w:tcPr>
            <w:tcW w:w="3094" w:type="pct"/>
            <w:shd w:val="clear" w:color="auto" w:fill="auto"/>
          </w:tcPr>
          <w:p w14:paraId="4E2DD451" w14:textId="77777777" w:rsidR="00522824" w:rsidRPr="00996FAF" w:rsidRDefault="00522824" w:rsidP="00E731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F370B88" w14:textId="77777777" w:rsidR="00522824" w:rsidRPr="00996FAF" w:rsidRDefault="00522824" w:rsidP="00E7311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DC22DA9" w14:textId="77777777" w:rsidR="00522824" w:rsidRPr="00996FAF" w:rsidRDefault="00522824" w:rsidP="00E7311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D5E6A48" w14:textId="77777777" w:rsidR="00522824" w:rsidRPr="00996FAF" w:rsidRDefault="000A0748" w:rsidP="00E731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6267230"/>
                <w:placeholder>
                  <w:docPart w:val="8A159A1FC49C4CF999142B0F379D7120"/>
                </w:placeholder>
                <w:dropDownList>
                  <w:listItem w:displayText="choose a rating" w:value="choose a rating"/>
                  <w:listItem w:displayText="Compliant" w:value="Compliant"/>
                  <w:listItem w:displayText="Not Compliant" w:value="Not Compliant"/>
                </w:dropDownList>
              </w:sdtPr>
              <w:sdtEndPr/>
              <w:sdtContent>
                <w:r w:rsidR="00522824" w:rsidRPr="00B952AA">
                  <w:rPr>
                    <w:rFonts w:ascii="Arial" w:hAnsi="Arial" w:cs="Arial"/>
                  </w:rPr>
                  <w:t>Compliant</w:t>
                </w:r>
              </w:sdtContent>
            </w:sdt>
          </w:p>
        </w:tc>
      </w:tr>
      <w:tr w:rsidR="00522824" w14:paraId="07871EBB" w14:textId="77777777" w:rsidTr="009046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2451F4D8" w14:textId="77777777" w:rsidR="00522824" w:rsidRPr="00996FAF" w:rsidRDefault="00522824" w:rsidP="00E73119">
            <w:pPr>
              <w:spacing w:line="22" w:lineRule="atLeast"/>
              <w:rPr>
                <w:rFonts w:ascii="Arial" w:hAnsi="Arial" w:cs="Arial"/>
              </w:rPr>
            </w:pPr>
            <w:r w:rsidRPr="00996FAF">
              <w:rPr>
                <w:rFonts w:ascii="Arial" w:hAnsi="Arial" w:cs="Arial"/>
              </w:rPr>
              <w:t>Requirement 2(3)(d)</w:t>
            </w:r>
          </w:p>
        </w:tc>
        <w:tc>
          <w:tcPr>
            <w:tcW w:w="3094" w:type="pct"/>
            <w:shd w:val="clear" w:color="auto" w:fill="auto"/>
          </w:tcPr>
          <w:p w14:paraId="772ABF02" w14:textId="77777777" w:rsidR="00522824" w:rsidRPr="00996FAF" w:rsidRDefault="00522824" w:rsidP="00E731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3DEEA6F0" w14:textId="77777777" w:rsidR="00522824" w:rsidRPr="00996FAF" w:rsidRDefault="000A0748" w:rsidP="00E7311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117044"/>
                <w:placeholder>
                  <w:docPart w:val="FFBC1BC661504FBA9BCD12E7BBD6AC31"/>
                </w:placeholder>
                <w:dropDownList>
                  <w:listItem w:displayText="choose a rating" w:value="choose a rating"/>
                  <w:listItem w:displayText="Compliant" w:value="Compliant"/>
                  <w:listItem w:displayText="Not Compliant" w:value="Not Compliant"/>
                </w:dropDownList>
              </w:sdtPr>
              <w:sdtEndPr/>
              <w:sdtContent>
                <w:r w:rsidR="00522824" w:rsidRPr="00B952AA">
                  <w:rPr>
                    <w:rFonts w:ascii="Arial" w:hAnsi="Arial" w:cs="Arial"/>
                  </w:rPr>
                  <w:t>Compliant</w:t>
                </w:r>
              </w:sdtContent>
            </w:sdt>
          </w:p>
        </w:tc>
      </w:tr>
      <w:tr w:rsidR="00522824" w14:paraId="14FD16F1" w14:textId="77777777" w:rsidTr="0090465F">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65B2A1BB" w14:textId="77777777" w:rsidR="00522824" w:rsidRPr="00996FAF" w:rsidRDefault="00522824" w:rsidP="00E73119">
            <w:pPr>
              <w:spacing w:line="22" w:lineRule="atLeast"/>
              <w:rPr>
                <w:rFonts w:ascii="Arial" w:hAnsi="Arial" w:cs="Arial"/>
              </w:rPr>
            </w:pPr>
            <w:r w:rsidRPr="00996FAF">
              <w:rPr>
                <w:rFonts w:ascii="Arial" w:hAnsi="Arial" w:cs="Arial"/>
              </w:rPr>
              <w:t>Requirement 2(3)(e)</w:t>
            </w:r>
          </w:p>
        </w:tc>
        <w:tc>
          <w:tcPr>
            <w:tcW w:w="3094" w:type="pct"/>
            <w:shd w:val="clear" w:color="auto" w:fill="auto"/>
          </w:tcPr>
          <w:p w14:paraId="10F36CCF" w14:textId="77777777" w:rsidR="00522824" w:rsidRPr="00996FAF" w:rsidRDefault="00522824" w:rsidP="00E731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65A20DEC" w14:textId="77777777" w:rsidR="00522824" w:rsidRPr="00996FAF" w:rsidRDefault="000A0748" w:rsidP="00E731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5886241"/>
                <w:placeholder>
                  <w:docPart w:val="0C9B6E664B3343478EB1B31F8FF64385"/>
                </w:placeholder>
                <w:dropDownList>
                  <w:listItem w:displayText="choose a rating" w:value="choose a rating"/>
                  <w:listItem w:displayText="Compliant" w:value="Compliant"/>
                  <w:listItem w:displayText="Not Compliant" w:value="Not Compliant"/>
                </w:dropDownList>
              </w:sdtPr>
              <w:sdtEndPr/>
              <w:sdtContent>
                <w:r w:rsidR="00522824" w:rsidRPr="00B952AA">
                  <w:rPr>
                    <w:rFonts w:ascii="Arial" w:hAnsi="Arial" w:cs="Arial"/>
                  </w:rPr>
                  <w:t>Compliant</w:t>
                </w:r>
              </w:sdtContent>
            </w:sdt>
          </w:p>
        </w:tc>
      </w:tr>
    </w:tbl>
    <w:p w14:paraId="4C65C6DC" w14:textId="77777777" w:rsidR="00522824" w:rsidRDefault="00522824" w:rsidP="00522824">
      <w:pPr>
        <w:pStyle w:val="Heading20"/>
      </w:pPr>
      <w:r w:rsidRPr="00996FAF">
        <w:t>Findings</w:t>
      </w:r>
    </w:p>
    <w:p w14:paraId="778ABF4F" w14:textId="77777777" w:rsidR="00522824" w:rsidRPr="009507A2" w:rsidRDefault="00522824" w:rsidP="00522824">
      <w:pPr>
        <w:rPr>
          <w:rFonts w:ascii="Arial" w:hAnsi="Arial" w:cs="Arial"/>
        </w:rPr>
      </w:pPr>
      <w:r w:rsidRPr="009507A2">
        <w:rPr>
          <w:rFonts w:ascii="Arial" w:hAnsi="Arial" w:cs="Arial"/>
        </w:rPr>
        <w:t xml:space="preserve">Consumers and representatives said they were involved in the assessment and care planning process, and they received the care they required. Staff and management described how the assessment and care planning process informed the delivery of safe and effective care and services, including risks to individual consumers. Most care planning documents reflected comprehensive assessment and care planning including the consideration of risks. However, some consumers subject to restrictive practices did not have documented assessments and consents in place and two consumer’s diabetes management plans were not current. </w:t>
      </w:r>
      <w:r>
        <w:rPr>
          <w:rFonts w:ascii="Arial" w:hAnsi="Arial" w:cs="Arial"/>
        </w:rPr>
        <w:t>These issues have been further considered under</w:t>
      </w:r>
      <w:r w:rsidRPr="009507A2">
        <w:rPr>
          <w:rFonts w:ascii="Arial" w:hAnsi="Arial" w:cs="Arial"/>
        </w:rPr>
        <w:t xml:space="preserve"> Requirement</w:t>
      </w:r>
      <w:r>
        <w:rPr>
          <w:rFonts w:ascii="Arial" w:hAnsi="Arial" w:cs="Arial"/>
        </w:rPr>
        <w:t>s</w:t>
      </w:r>
      <w:r w:rsidRPr="009507A2">
        <w:rPr>
          <w:rFonts w:ascii="Arial" w:hAnsi="Arial" w:cs="Arial"/>
        </w:rPr>
        <w:t xml:space="preserve"> 3(3)(a) and</w:t>
      </w:r>
      <w:r>
        <w:rPr>
          <w:rFonts w:ascii="Arial" w:hAnsi="Arial" w:cs="Arial"/>
        </w:rPr>
        <w:t xml:space="preserve"> </w:t>
      </w:r>
      <w:r w:rsidRPr="009507A2">
        <w:rPr>
          <w:rFonts w:ascii="Arial" w:hAnsi="Arial" w:cs="Arial"/>
        </w:rPr>
        <w:t>8(3)(e)</w:t>
      </w:r>
      <w:r>
        <w:rPr>
          <w:rFonts w:ascii="Arial" w:hAnsi="Arial" w:cs="Arial"/>
        </w:rPr>
        <w:t>.</w:t>
      </w:r>
    </w:p>
    <w:p w14:paraId="20DA2E4A" w14:textId="77777777" w:rsidR="00522824" w:rsidRPr="00771975" w:rsidRDefault="00522824" w:rsidP="00522824">
      <w:pPr>
        <w:rPr>
          <w:rFonts w:ascii="Arial" w:hAnsi="Arial" w:cs="Arial"/>
        </w:rPr>
      </w:pPr>
      <w:r w:rsidRPr="009507A2">
        <w:rPr>
          <w:rFonts w:ascii="Arial" w:hAnsi="Arial" w:cs="Arial"/>
        </w:rPr>
        <w:t xml:space="preserve">Consumers and representatives confirmed assessment and care planning identified their current needs, </w:t>
      </w:r>
      <w:proofErr w:type="gramStart"/>
      <w:r w:rsidRPr="009507A2">
        <w:rPr>
          <w:rFonts w:ascii="Arial" w:hAnsi="Arial" w:cs="Arial"/>
        </w:rPr>
        <w:t>goals</w:t>
      </w:r>
      <w:proofErr w:type="gramEnd"/>
      <w:r w:rsidRPr="009507A2">
        <w:rPr>
          <w:rFonts w:ascii="Arial" w:hAnsi="Arial" w:cs="Arial"/>
        </w:rPr>
        <w:t xml:space="preserve"> and preferences, as well as their advance</w:t>
      </w:r>
      <w:r w:rsidRPr="002C7032">
        <w:rPr>
          <w:rFonts w:ascii="Arial" w:hAnsi="Arial" w:cs="Arial"/>
        </w:rPr>
        <w:t xml:space="preserve"> care and end of life plans. </w:t>
      </w:r>
      <w:r w:rsidRPr="00771975">
        <w:rPr>
          <w:rFonts w:ascii="Arial" w:hAnsi="Arial" w:cs="Arial"/>
        </w:rPr>
        <w:t>Management and staff explained how the assessment and care planning process identified consumers’ current needs, goals, and preferences, and how they discussed end of life and advance care plans. Care planning documents included consumers’ current needs, goals and preferences, and end of life plans.</w:t>
      </w:r>
    </w:p>
    <w:p w14:paraId="6D2E98A2" w14:textId="77777777" w:rsidR="00522824" w:rsidRPr="0078413D" w:rsidRDefault="00522824" w:rsidP="00522824">
      <w:pPr>
        <w:rPr>
          <w:rFonts w:ascii="Arial" w:hAnsi="Arial" w:cs="Arial"/>
        </w:rPr>
      </w:pPr>
      <w:r w:rsidRPr="00771975">
        <w:rPr>
          <w:rFonts w:ascii="Arial" w:hAnsi="Arial" w:cs="Arial"/>
        </w:rPr>
        <w:t xml:space="preserve">Consumers and representatives said they were partners in the assessment and planning of care however, some consumers and representatives described difficulties accessing a medical officer for clinical review in the past. Management and staff outlined how assessment and planning of care was done in partnership with consumers, and others they wished to involve in </w:t>
      </w:r>
      <w:r w:rsidRPr="0078413D">
        <w:rPr>
          <w:rFonts w:ascii="Arial" w:hAnsi="Arial" w:cs="Arial"/>
        </w:rPr>
        <w:lastRenderedPageBreak/>
        <w:t xml:space="preserve">their care. Management acknowledged there had been difficulties getting a medical officer to attend the service over the December 2023 - January 2024 period and relied on the nurse practitioner to supplement the care over this period. Care planning documentation evidenced regular care plan evaluations and review in line with the service’s policies and included input from a range of external providers such as medical officers, dietitians, </w:t>
      </w:r>
      <w:proofErr w:type="gramStart"/>
      <w:r w:rsidRPr="0078413D">
        <w:rPr>
          <w:rFonts w:ascii="Arial" w:hAnsi="Arial" w:cs="Arial"/>
        </w:rPr>
        <w:t>physiotherapists</w:t>
      </w:r>
      <w:proofErr w:type="gramEnd"/>
      <w:r w:rsidRPr="0078413D">
        <w:rPr>
          <w:rFonts w:ascii="Arial" w:hAnsi="Arial" w:cs="Arial"/>
        </w:rPr>
        <w:t xml:space="preserve"> and speech pathologists. </w:t>
      </w:r>
    </w:p>
    <w:p w14:paraId="2FA27132" w14:textId="77777777" w:rsidR="00522824" w:rsidRPr="0078413D" w:rsidRDefault="00522824" w:rsidP="00522824">
      <w:pPr>
        <w:rPr>
          <w:rFonts w:ascii="Arial" w:hAnsi="Arial" w:cs="Arial"/>
        </w:rPr>
      </w:pPr>
      <w:r w:rsidRPr="0078413D">
        <w:rPr>
          <w:rFonts w:ascii="Arial" w:hAnsi="Arial" w:cs="Arial"/>
        </w:rPr>
        <w:t>Consumers and representatives said the service was proactive in communicating changes related to their care and services, and staff explained things to them. Management and clinical staff described how the outcomes of assessment and planning were effectively communicated to consumers, representatives, and others involved in providing care, and documented in a care and services plan that was readily available to the consumer.</w:t>
      </w:r>
    </w:p>
    <w:p w14:paraId="05DD45D6" w14:textId="77777777" w:rsidR="00522824" w:rsidRPr="0078413D" w:rsidRDefault="00522824" w:rsidP="00522824">
      <w:pPr>
        <w:rPr>
          <w:rFonts w:ascii="Arial" w:hAnsi="Arial" w:cs="Arial"/>
        </w:rPr>
      </w:pPr>
      <w:r w:rsidRPr="0078413D">
        <w:rPr>
          <w:rFonts w:ascii="Arial" w:hAnsi="Arial" w:cs="Arial"/>
        </w:rPr>
        <w:t>Consumers and representatives confirmed the care and services were reviewed regularly and reviewed when changes in condition occurred. Management and staff explained the process for scheduled and ad hoc reviews of care plans. Consumers’ care plans evidenced reviews for effectiveness, regularly and when circumstances changed, or incidents impacted on the needs, goals, or preferences of the consumer. One consumer’s diabetes management plan was noted not to have been updated to reflect a review by the nurse practitioner regarding their blood glucose checks.</w:t>
      </w:r>
    </w:p>
    <w:p w14:paraId="14CCDED6" w14:textId="77777777" w:rsidR="00522824" w:rsidRPr="00334B7D" w:rsidRDefault="00522824" w:rsidP="00522824">
      <w:pPr>
        <w:pStyle w:val="NormalArial"/>
      </w:pPr>
      <w:r w:rsidRPr="00996FAF">
        <w:t xml:space="preserve"> </w:t>
      </w:r>
      <w:r w:rsidRPr="00996FAF">
        <w:br w:type="page"/>
      </w:r>
    </w:p>
    <w:p w14:paraId="128D8525" w14:textId="77777777" w:rsidR="00522824" w:rsidRPr="00996FAF" w:rsidRDefault="00522824" w:rsidP="00522824">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22824" w14:paraId="230079DA" w14:textId="77777777" w:rsidTr="00E731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A39A844" w14:textId="77777777" w:rsidR="00522824" w:rsidRPr="00996FAF" w:rsidRDefault="00522824" w:rsidP="00E73119">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0F93202" w14:textId="77777777" w:rsidR="00522824" w:rsidRPr="00996FAF" w:rsidRDefault="00522824" w:rsidP="00E7311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22824" w14:paraId="583A3963" w14:textId="77777777" w:rsidTr="00E7311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4F753D" w14:textId="77777777" w:rsidR="00522824" w:rsidRPr="00996FAF" w:rsidRDefault="00522824" w:rsidP="00E7311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7518538" w14:textId="77777777" w:rsidR="00522824" w:rsidRPr="00996FAF" w:rsidRDefault="00522824" w:rsidP="00E731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D7089EF" w14:textId="77777777" w:rsidR="00522824" w:rsidRPr="00996FAF" w:rsidRDefault="00522824" w:rsidP="00E7311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16898CD" w14:textId="77777777" w:rsidR="00522824" w:rsidRPr="00996FAF" w:rsidRDefault="00522824" w:rsidP="00E7311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4BAB76D" w14:textId="77777777" w:rsidR="00522824" w:rsidRPr="00996FAF" w:rsidRDefault="00522824" w:rsidP="00E7311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A1BD153" w14:textId="77777777" w:rsidR="00522824" w:rsidRPr="00AA75B7" w:rsidRDefault="000A0748" w:rsidP="00E731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2254894"/>
                <w:placeholder>
                  <w:docPart w:val="49895F75A39A4C59A2F7BB6AD3E16EF8"/>
                </w:placeholder>
                <w:dropDownList>
                  <w:listItem w:displayText="choose a rating" w:value="choose a rating"/>
                  <w:listItem w:displayText="Compliant" w:value="Compliant"/>
                  <w:listItem w:displayText="Not Compliant" w:value="Not Compliant"/>
                </w:dropDownList>
              </w:sdtPr>
              <w:sdtEndPr/>
              <w:sdtContent>
                <w:r w:rsidR="00522824" w:rsidRPr="00AA75B7">
                  <w:rPr>
                    <w:rFonts w:ascii="Arial" w:hAnsi="Arial" w:cs="Arial"/>
                    <w:color w:val="auto"/>
                  </w:rPr>
                  <w:t>Not Compliant</w:t>
                </w:r>
              </w:sdtContent>
            </w:sdt>
          </w:p>
        </w:tc>
      </w:tr>
      <w:tr w:rsidR="00522824" w14:paraId="16D651E0" w14:textId="77777777" w:rsidTr="00E731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B87BCE" w14:textId="77777777" w:rsidR="00522824" w:rsidRPr="00996FAF" w:rsidRDefault="00522824" w:rsidP="00E7311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C727CCE" w14:textId="77777777" w:rsidR="00522824" w:rsidRPr="00996FAF" w:rsidRDefault="00522824" w:rsidP="00E731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F2AC50D" w14:textId="77777777" w:rsidR="00522824" w:rsidRPr="00996FAF" w:rsidRDefault="000A0748" w:rsidP="00E731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0916019"/>
                <w:placeholder>
                  <w:docPart w:val="91EC9AACC1094868BFBA74C499B0884A"/>
                </w:placeholder>
                <w:dropDownList>
                  <w:listItem w:displayText="choose a rating" w:value="choose a rating"/>
                  <w:listItem w:displayText="Compliant" w:value="Compliant"/>
                  <w:listItem w:displayText="Not Compliant" w:value="Not Compliant"/>
                </w:dropDownList>
              </w:sdtPr>
              <w:sdtEndPr/>
              <w:sdtContent>
                <w:r w:rsidR="00522824" w:rsidRPr="002C2F15">
                  <w:rPr>
                    <w:rFonts w:ascii="Arial" w:hAnsi="Arial" w:cs="Arial"/>
                  </w:rPr>
                  <w:t>Compliant</w:t>
                </w:r>
              </w:sdtContent>
            </w:sdt>
          </w:p>
        </w:tc>
      </w:tr>
      <w:tr w:rsidR="00522824" w14:paraId="74F863B2" w14:textId="77777777" w:rsidTr="00E7311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0FC329" w14:textId="77777777" w:rsidR="00522824" w:rsidRPr="00996FAF" w:rsidRDefault="00522824" w:rsidP="00E7311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2BECBFD" w14:textId="77777777" w:rsidR="00522824" w:rsidRPr="00996FAF" w:rsidRDefault="00522824" w:rsidP="00E7311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1CA4AFC9" w14:textId="77777777" w:rsidR="00522824" w:rsidRPr="00996FAF" w:rsidRDefault="000A0748" w:rsidP="00E731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404636"/>
                <w:placeholder>
                  <w:docPart w:val="CDCD33ABBF6941F293F78001DCE34A13"/>
                </w:placeholder>
                <w:dropDownList>
                  <w:listItem w:displayText="choose a rating" w:value="choose a rating"/>
                  <w:listItem w:displayText="Compliant" w:value="Compliant"/>
                  <w:listItem w:displayText="Not Compliant" w:value="Not Compliant"/>
                </w:dropDownList>
              </w:sdtPr>
              <w:sdtEndPr/>
              <w:sdtContent>
                <w:r w:rsidR="00522824" w:rsidRPr="002C2F15">
                  <w:rPr>
                    <w:rFonts w:ascii="Arial" w:hAnsi="Arial" w:cs="Arial"/>
                  </w:rPr>
                  <w:t>Compliant</w:t>
                </w:r>
              </w:sdtContent>
            </w:sdt>
          </w:p>
        </w:tc>
      </w:tr>
      <w:tr w:rsidR="00522824" w14:paraId="24D0C741" w14:textId="77777777" w:rsidTr="00E731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158DE9" w14:textId="77777777" w:rsidR="00522824" w:rsidRPr="00996FAF" w:rsidRDefault="00522824" w:rsidP="00E7311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DF2135C" w14:textId="77777777" w:rsidR="00522824" w:rsidRPr="00996FAF" w:rsidRDefault="00522824" w:rsidP="00E731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ADDAA07" w14:textId="77777777" w:rsidR="00522824" w:rsidRPr="00996FAF" w:rsidRDefault="000A0748" w:rsidP="00E7311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2284768"/>
                <w:placeholder>
                  <w:docPart w:val="5871EA0DD5C844DA8139932828DF6B84"/>
                </w:placeholder>
                <w:dropDownList>
                  <w:listItem w:displayText="choose a rating" w:value="choose a rating"/>
                  <w:listItem w:displayText="Compliant" w:value="Compliant"/>
                  <w:listItem w:displayText="Not Compliant" w:value="Not Compliant"/>
                </w:dropDownList>
              </w:sdtPr>
              <w:sdtEndPr/>
              <w:sdtContent>
                <w:r w:rsidR="00522824" w:rsidRPr="002C2F15">
                  <w:rPr>
                    <w:rFonts w:ascii="Arial" w:hAnsi="Arial" w:cs="Arial"/>
                  </w:rPr>
                  <w:t>Compliant</w:t>
                </w:r>
              </w:sdtContent>
            </w:sdt>
          </w:p>
        </w:tc>
      </w:tr>
      <w:tr w:rsidR="00522824" w14:paraId="3DD9E0AD" w14:textId="77777777" w:rsidTr="00E7311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78D410" w14:textId="77777777" w:rsidR="00522824" w:rsidRPr="00996FAF" w:rsidRDefault="00522824" w:rsidP="00E7311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E6C66A4" w14:textId="77777777" w:rsidR="00522824" w:rsidRPr="00996FAF" w:rsidRDefault="00522824" w:rsidP="00E731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FAA9319" w14:textId="77777777" w:rsidR="00522824" w:rsidRPr="00996FAF" w:rsidRDefault="000A0748" w:rsidP="00E731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0452757"/>
                <w:placeholder>
                  <w:docPart w:val="31470ED523A54BE78B210B8DAFA2CE82"/>
                </w:placeholder>
                <w:dropDownList>
                  <w:listItem w:displayText="choose a rating" w:value="choose a rating"/>
                  <w:listItem w:displayText="Compliant" w:value="Compliant"/>
                  <w:listItem w:displayText="Not Compliant" w:value="Not Compliant"/>
                </w:dropDownList>
              </w:sdtPr>
              <w:sdtEndPr/>
              <w:sdtContent>
                <w:r w:rsidR="00522824" w:rsidRPr="002C2F15">
                  <w:rPr>
                    <w:rFonts w:ascii="Arial" w:hAnsi="Arial" w:cs="Arial"/>
                  </w:rPr>
                  <w:t>Compliant</w:t>
                </w:r>
              </w:sdtContent>
            </w:sdt>
          </w:p>
        </w:tc>
      </w:tr>
      <w:tr w:rsidR="00522824" w14:paraId="1CC76180" w14:textId="77777777" w:rsidTr="00E731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8D2855" w14:textId="77777777" w:rsidR="00522824" w:rsidRPr="00996FAF" w:rsidRDefault="00522824" w:rsidP="00E7311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4513CC4" w14:textId="77777777" w:rsidR="00522824" w:rsidRPr="00996FAF" w:rsidRDefault="00522824" w:rsidP="00E731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B94F6A7" w14:textId="77777777" w:rsidR="00522824" w:rsidRPr="00253854" w:rsidRDefault="000A0748" w:rsidP="00E731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8865345"/>
                <w:placeholder>
                  <w:docPart w:val="ED6C20A7F3A447E1AB3CACE410D41CC6"/>
                </w:placeholder>
                <w:dropDownList>
                  <w:listItem w:displayText="choose a rating" w:value="choose a rating"/>
                  <w:listItem w:displayText="Compliant" w:value="Compliant"/>
                  <w:listItem w:displayText="Not Compliant" w:value="Not Compliant"/>
                </w:dropDownList>
              </w:sdtPr>
              <w:sdtEndPr/>
              <w:sdtContent>
                <w:r w:rsidR="00522824" w:rsidRPr="00253854">
                  <w:rPr>
                    <w:rFonts w:ascii="Arial" w:hAnsi="Arial" w:cs="Arial"/>
                    <w:color w:val="auto"/>
                  </w:rPr>
                  <w:t>Compliant</w:t>
                </w:r>
              </w:sdtContent>
            </w:sdt>
          </w:p>
        </w:tc>
      </w:tr>
      <w:tr w:rsidR="00522824" w14:paraId="0742D0E4" w14:textId="77777777" w:rsidTr="00E7311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F436A8" w14:textId="77777777" w:rsidR="00522824" w:rsidRPr="00996FAF" w:rsidRDefault="00522824" w:rsidP="00E7311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EE185A0" w14:textId="77777777" w:rsidR="00522824" w:rsidRPr="00996FAF" w:rsidRDefault="00522824" w:rsidP="00E731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CD0269E" w14:textId="77777777" w:rsidR="00522824" w:rsidRPr="00996FAF" w:rsidRDefault="00522824" w:rsidP="00E7311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866268F" w14:textId="77777777" w:rsidR="00522824" w:rsidRPr="00996FAF" w:rsidRDefault="00522824" w:rsidP="00E7311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1E20766" w14:textId="77777777" w:rsidR="00522824" w:rsidRPr="00996FAF" w:rsidRDefault="000A0748" w:rsidP="00E731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8834100"/>
                <w:placeholder>
                  <w:docPart w:val="D930A02FE5B144E2AD83DBEEC0E409BE"/>
                </w:placeholder>
                <w:dropDownList>
                  <w:listItem w:displayText="choose a rating" w:value="choose a rating"/>
                  <w:listItem w:displayText="Compliant" w:value="Compliant"/>
                  <w:listItem w:displayText="Not Compliant" w:value="Not Compliant"/>
                </w:dropDownList>
              </w:sdtPr>
              <w:sdtEndPr/>
              <w:sdtContent>
                <w:r w:rsidR="00522824" w:rsidRPr="002C2F15">
                  <w:rPr>
                    <w:rFonts w:ascii="Arial" w:hAnsi="Arial" w:cs="Arial"/>
                  </w:rPr>
                  <w:t>Compliant</w:t>
                </w:r>
              </w:sdtContent>
            </w:sdt>
          </w:p>
        </w:tc>
      </w:tr>
    </w:tbl>
    <w:p w14:paraId="29545F9F" w14:textId="77777777" w:rsidR="00522824" w:rsidRDefault="00522824" w:rsidP="00522824">
      <w:pPr>
        <w:pStyle w:val="Heading20"/>
      </w:pPr>
      <w:r w:rsidRPr="00996FAF">
        <w:t>Findings</w:t>
      </w:r>
    </w:p>
    <w:p w14:paraId="24E5115C" w14:textId="1B7142FD" w:rsidR="00522824" w:rsidRPr="00C4636E" w:rsidRDefault="00522824" w:rsidP="00522824">
      <w:pPr>
        <w:pStyle w:val="NormalArial"/>
      </w:pPr>
      <w:r w:rsidRPr="00883A5C">
        <w:t>This Quality Standard is assessed</w:t>
      </w:r>
      <w:r>
        <w:t xml:space="preserve"> as Not Compliant as 1</w:t>
      </w:r>
      <w:r w:rsidRPr="00883A5C">
        <w:t xml:space="preserve"> </w:t>
      </w:r>
      <w:r w:rsidR="00282AA9">
        <w:t xml:space="preserve">of </w:t>
      </w:r>
      <w:r w:rsidRPr="00883A5C">
        <w:t>the 7 Requirements ha</w:t>
      </w:r>
      <w:r>
        <w:t>s</w:t>
      </w:r>
      <w:r w:rsidRPr="00883A5C">
        <w:t xml:space="preserve"> been assessed as Not Compliant.</w:t>
      </w:r>
    </w:p>
    <w:p w14:paraId="02D7AB8D" w14:textId="77777777" w:rsidR="00522824" w:rsidRPr="00C4636E" w:rsidRDefault="00522824" w:rsidP="00522824">
      <w:pPr>
        <w:rPr>
          <w:rFonts w:ascii="Arial" w:hAnsi="Arial" w:cs="Arial"/>
        </w:rPr>
      </w:pPr>
      <w:r w:rsidRPr="00C4636E">
        <w:rPr>
          <w:rFonts w:ascii="Arial" w:hAnsi="Arial" w:cs="Arial"/>
          <w:color w:val="auto"/>
        </w:rPr>
        <w:t>The Assessment Team recommended Requirement 3(3)(a) was Not Met.</w:t>
      </w:r>
      <w:r w:rsidRPr="00C4636E">
        <w:rPr>
          <w:rStyle w:val="normaltextrun"/>
          <w:rFonts w:ascii="Arial" w:hAnsi="Arial" w:cs="Arial"/>
          <w:color w:val="auto"/>
        </w:rPr>
        <w:t xml:space="preserve"> While </w:t>
      </w:r>
      <w:r w:rsidRPr="00C4636E">
        <w:rPr>
          <w:rFonts w:ascii="Arial" w:hAnsi="Arial" w:cs="Arial"/>
        </w:rPr>
        <w:t>consumers said they received safe and effective personal and clinical care</w:t>
      </w:r>
      <w:r>
        <w:rPr>
          <w:rFonts w:ascii="Arial" w:hAnsi="Arial" w:cs="Arial"/>
        </w:rPr>
        <w:t>,</w:t>
      </w:r>
      <w:r w:rsidRPr="00C4636E">
        <w:rPr>
          <w:rFonts w:ascii="Arial" w:hAnsi="Arial" w:cs="Arial"/>
        </w:rPr>
        <w:t xml:space="preserve"> t</w:t>
      </w:r>
      <w:r w:rsidRPr="00C4636E">
        <w:rPr>
          <w:rStyle w:val="normaltextrun"/>
          <w:rFonts w:ascii="Arial" w:hAnsi="Arial" w:cs="Arial"/>
          <w:color w:val="auto"/>
        </w:rPr>
        <w:t xml:space="preserve">he Site Audit found </w:t>
      </w:r>
      <w:r>
        <w:rPr>
          <w:rFonts w:ascii="Arial" w:hAnsi="Arial" w:cs="Arial"/>
        </w:rPr>
        <w:t xml:space="preserve">not </w:t>
      </w:r>
      <w:r w:rsidRPr="00C4636E">
        <w:rPr>
          <w:rFonts w:ascii="Arial" w:hAnsi="Arial" w:cs="Arial"/>
        </w:rPr>
        <w:t>all consumers subject to restrictive practice</w:t>
      </w:r>
      <w:r>
        <w:rPr>
          <w:rFonts w:ascii="Arial" w:hAnsi="Arial" w:cs="Arial"/>
        </w:rPr>
        <w:t>s</w:t>
      </w:r>
      <w:r w:rsidRPr="00C4636E">
        <w:rPr>
          <w:rFonts w:ascii="Arial" w:hAnsi="Arial" w:cs="Arial"/>
        </w:rPr>
        <w:t xml:space="preserve"> </w:t>
      </w:r>
      <w:r>
        <w:rPr>
          <w:rFonts w:ascii="Arial" w:hAnsi="Arial" w:cs="Arial"/>
        </w:rPr>
        <w:t xml:space="preserve">had appropriately documented care plans and restrictive practice </w:t>
      </w:r>
      <w:r w:rsidRPr="00C4636E">
        <w:rPr>
          <w:rFonts w:ascii="Arial" w:hAnsi="Arial" w:cs="Arial"/>
        </w:rPr>
        <w:t xml:space="preserve">consents in place. </w:t>
      </w:r>
      <w:r>
        <w:rPr>
          <w:rFonts w:ascii="Arial" w:hAnsi="Arial" w:cs="Arial"/>
        </w:rPr>
        <w:t xml:space="preserve">I have also considered issues raised under Requirement 3(f) in relation to access to medical officers under this Requirement. </w:t>
      </w:r>
      <w:r w:rsidRPr="00C4636E">
        <w:rPr>
          <w:rFonts w:ascii="Arial" w:hAnsi="Arial" w:cs="Arial"/>
        </w:rPr>
        <w:t>Evi</w:t>
      </w:r>
      <w:r w:rsidRPr="00C4636E">
        <w:rPr>
          <w:rFonts w:ascii="Arial" w:eastAsia="Arial" w:hAnsi="Arial" w:cs="Arial"/>
        </w:rPr>
        <w:t>dence brought forward included:</w:t>
      </w:r>
    </w:p>
    <w:p w14:paraId="26DCEB62" w14:textId="77777777" w:rsidR="00522824" w:rsidRDefault="00522824" w:rsidP="00522824">
      <w:pPr>
        <w:pStyle w:val="ListParagraph"/>
        <w:numPr>
          <w:ilvl w:val="0"/>
          <w:numId w:val="17"/>
        </w:numPr>
        <w:contextualSpacing w:val="0"/>
        <w:rPr>
          <w:rFonts w:ascii="Arial" w:hAnsi="Arial" w:cs="Arial"/>
        </w:rPr>
      </w:pPr>
      <w:r w:rsidRPr="00CC01C2">
        <w:rPr>
          <w:rFonts w:ascii="Arial" w:hAnsi="Arial" w:cs="Arial"/>
        </w:rPr>
        <w:t>Management was unable to correctly identify the number of consumers subject to restrictive practices</w:t>
      </w:r>
      <w:r>
        <w:rPr>
          <w:rFonts w:ascii="Arial" w:hAnsi="Arial" w:cs="Arial"/>
        </w:rPr>
        <w:t xml:space="preserve"> at the entry meeting</w:t>
      </w:r>
      <w:r w:rsidRPr="00CC01C2">
        <w:rPr>
          <w:rFonts w:ascii="Arial" w:hAnsi="Arial" w:cs="Arial"/>
        </w:rPr>
        <w:t>.</w:t>
      </w:r>
    </w:p>
    <w:p w14:paraId="043EDA10" w14:textId="77777777" w:rsidR="00522824" w:rsidRDefault="00522824" w:rsidP="00522824">
      <w:pPr>
        <w:pStyle w:val="ListParagraph"/>
        <w:numPr>
          <w:ilvl w:val="0"/>
          <w:numId w:val="17"/>
        </w:numPr>
        <w:contextualSpacing w:val="0"/>
        <w:rPr>
          <w:rFonts w:ascii="Arial" w:hAnsi="Arial" w:cs="Arial"/>
        </w:rPr>
      </w:pPr>
      <w:r>
        <w:rPr>
          <w:rFonts w:ascii="Arial" w:hAnsi="Arial" w:cs="Arial"/>
        </w:rPr>
        <w:t>Some consumers subject to forms of restraint did not have the required documentation, completed consents or Behaviour Support Plans, where applicable.</w:t>
      </w:r>
    </w:p>
    <w:p w14:paraId="7A40388E" w14:textId="77777777" w:rsidR="00522824" w:rsidRDefault="00522824" w:rsidP="00522824">
      <w:pPr>
        <w:pStyle w:val="ListParagraph"/>
        <w:numPr>
          <w:ilvl w:val="0"/>
          <w:numId w:val="17"/>
        </w:numPr>
        <w:contextualSpacing w:val="0"/>
        <w:rPr>
          <w:rFonts w:ascii="Arial" w:hAnsi="Arial" w:cs="Arial"/>
        </w:rPr>
      </w:pPr>
      <w:r w:rsidRPr="00CC01C2">
        <w:rPr>
          <w:rFonts w:ascii="Arial" w:hAnsi="Arial" w:cs="Arial"/>
        </w:rPr>
        <w:lastRenderedPageBreak/>
        <w:t xml:space="preserve">Management </w:t>
      </w:r>
      <w:r>
        <w:rPr>
          <w:rFonts w:ascii="Arial" w:hAnsi="Arial" w:cs="Arial"/>
        </w:rPr>
        <w:t xml:space="preserve">demonstrated they </w:t>
      </w:r>
      <w:r w:rsidRPr="00CC01C2">
        <w:rPr>
          <w:rFonts w:ascii="Arial" w:hAnsi="Arial" w:cs="Arial"/>
        </w:rPr>
        <w:t xml:space="preserve">had </w:t>
      </w:r>
      <w:r>
        <w:rPr>
          <w:rFonts w:ascii="Arial" w:hAnsi="Arial" w:cs="Arial"/>
        </w:rPr>
        <w:t xml:space="preserve">already </w:t>
      </w:r>
      <w:r w:rsidRPr="00CC01C2">
        <w:rPr>
          <w:rFonts w:ascii="Arial" w:hAnsi="Arial" w:cs="Arial"/>
        </w:rPr>
        <w:t xml:space="preserve">raised a </w:t>
      </w:r>
      <w:r>
        <w:rPr>
          <w:rFonts w:ascii="Arial" w:hAnsi="Arial" w:cs="Arial"/>
        </w:rPr>
        <w:t>c</w:t>
      </w:r>
      <w:r w:rsidRPr="00CC01C2">
        <w:rPr>
          <w:rFonts w:ascii="Arial" w:hAnsi="Arial" w:cs="Arial"/>
        </w:rPr>
        <w:t xml:space="preserve">ontinuous </w:t>
      </w:r>
      <w:r>
        <w:rPr>
          <w:rFonts w:ascii="Arial" w:hAnsi="Arial" w:cs="Arial"/>
        </w:rPr>
        <w:t>i</w:t>
      </w:r>
      <w:r w:rsidRPr="00CC01C2">
        <w:rPr>
          <w:rFonts w:ascii="Arial" w:hAnsi="Arial" w:cs="Arial"/>
        </w:rPr>
        <w:t xml:space="preserve">mprovement </w:t>
      </w:r>
      <w:r>
        <w:rPr>
          <w:rFonts w:ascii="Arial" w:hAnsi="Arial" w:cs="Arial"/>
        </w:rPr>
        <w:t>p</w:t>
      </w:r>
      <w:r w:rsidRPr="00CC01C2">
        <w:rPr>
          <w:rFonts w:ascii="Arial" w:hAnsi="Arial" w:cs="Arial"/>
        </w:rPr>
        <w:t xml:space="preserve">lan to audit all consumers </w:t>
      </w:r>
      <w:r>
        <w:rPr>
          <w:rFonts w:ascii="Arial" w:hAnsi="Arial" w:cs="Arial"/>
        </w:rPr>
        <w:t>for</w:t>
      </w:r>
      <w:r w:rsidRPr="00CC01C2">
        <w:rPr>
          <w:rFonts w:ascii="Arial" w:hAnsi="Arial" w:cs="Arial"/>
        </w:rPr>
        <w:t xml:space="preserve"> restrictive practices </w:t>
      </w:r>
      <w:r>
        <w:rPr>
          <w:rFonts w:ascii="Arial" w:hAnsi="Arial" w:cs="Arial"/>
        </w:rPr>
        <w:t>by</w:t>
      </w:r>
      <w:r w:rsidRPr="00CC01C2">
        <w:rPr>
          <w:rFonts w:ascii="Arial" w:hAnsi="Arial" w:cs="Arial"/>
        </w:rPr>
        <w:t xml:space="preserve"> 2 February 2024</w:t>
      </w:r>
      <w:r>
        <w:rPr>
          <w:rFonts w:ascii="Arial" w:hAnsi="Arial" w:cs="Arial"/>
        </w:rPr>
        <w:t>.</w:t>
      </w:r>
    </w:p>
    <w:p w14:paraId="0CC687E4" w14:textId="77777777" w:rsidR="00522824" w:rsidRDefault="00522824" w:rsidP="00522824">
      <w:pPr>
        <w:pStyle w:val="ListParagraph"/>
        <w:numPr>
          <w:ilvl w:val="0"/>
          <w:numId w:val="17"/>
        </w:numPr>
        <w:contextualSpacing w:val="0"/>
        <w:rPr>
          <w:rFonts w:ascii="Arial" w:hAnsi="Arial" w:cs="Arial"/>
        </w:rPr>
      </w:pPr>
      <w:r>
        <w:rPr>
          <w:rFonts w:ascii="Arial" w:hAnsi="Arial" w:cs="Arial"/>
        </w:rPr>
        <w:t>T</w:t>
      </w:r>
      <w:r w:rsidRPr="00CC01C2">
        <w:rPr>
          <w:rFonts w:ascii="Arial" w:hAnsi="Arial" w:cs="Arial"/>
        </w:rPr>
        <w:t xml:space="preserve">he </w:t>
      </w:r>
      <w:r>
        <w:rPr>
          <w:rFonts w:ascii="Arial" w:hAnsi="Arial" w:cs="Arial"/>
        </w:rPr>
        <w:t xml:space="preserve">improvement plan </w:t>
      </w:r>
      <w:r w:rsidRPr="00CC01C2">
        <w:rPr>
          <w:rFonts w:ascii="Arial" w:hAnsi="Arial" w:cs="Arial"/>
        </w:rPr>
        <w:t>include</w:t>
      </w:r>
      <w:r>
        <w:rPr>
          <w:rFonts w:ascii="Arial" w:hAnsi="Arial" w:cs="Arial"/>
        </w:rPr>
        <w:t>s</w:t>
      </w:r>
      <w:r w:rsidRPr="00CC01C2">
        <w:rPr>
          <w:rFonts w:ascii="Arial" w:hAnsi="Arial" w:cs="Arial"/>
        </w:rPr>
        <w:t xml:space="preserve"> a review of psychotropic medication usage and</w:t>
      </w:r>
      <w:r>
        <w:rPr>
          <w:rFonts w:ascii="Arial" w:hAnsi="Arial" w:cs="Arial"/>
        </w:rPr>
        <w:t xml:space="preserve"> ensuring </w:t>
      </w:r>
      <w:r w:rsidRPr="00CC01C2">
        <w:rPr>
          <w:rFonts w:ascii="Arial" w:hAnsi="Arial" w:cs="Arial"/>
        </w:rPr>
        <w:t>regulatory compliance</w:t>
      </w:r>
      <w:r>
        <w:rPr>
          <w:rFonts w:ascii="Arial" w:hAnsi="Arial" w:cs="Arial"/>
        </w:rPr>
        <w:t xml:space="preserve"> for all use of restraint,</w:t>
      </w:r>
      <w:r w:rsidRPr="00CC01C2">
        <w:rPr>
          <w:rFonts w:ascii="Arial" w:hAnsi="Arial" w:cs="Arial"/>
        </w:rPr>
        <w:t xml:space="preserve"> such as </w:t>
      </w:r>
      <w:r>
        <w:rPr>
          <w:rFonts w:ascii="Arial" w:hAnsi="Arial" w:cs="Arial"/>
        </w:rPr>
        <w:t xml:space="preserve">documenting Behaviour Support Plans and informed </w:t>
      </w:r>
      <w:r w:rsidRPr="00CC01C2">
        <w:rPr>
          <w:rFonts w:ascii="Arial" w:hAnsi="Arial" w:cs="Arial"/>
        </w:rPr>
        <w:t>consent.</w:t>
      </w:r>
    </w:p>
    <w:p w14:paraId="3757E34F" w14:textId="77777777" w:rsidR="00522824" w:rsidRPr="00CC01C2" w:rsidRDefault="00522824" w:rsidP="00522824">
      <w:pPr>
        <w:pStyle w:val="ListParagraph"/>
        <w:numPr>
          <w:ilvl w:val="0"/>
          <w:numId w:val="17"/>
        </w:numPr>
        <w:contextualSpacing w:val="0"/>
        <w:rPr>
          <w:rFonts w:ascii="Arial" w:hAnsi="Arial" w:cs="Arial"/>
        </w:rPr>
      </w:pPr>
      <w:r>
        <w:rPr>
          <w:rFonts w:ascii="Arial" w:hAnsi="Arial" w:cs="Arial"/>
        </w:rPr>
        <w:t>The spreadsheet tracking the audit of</w:t>
      </w:r>
      <w:r w:rsidRPr="00CC01C2">
        <w:rPr>
          <w:rFonts w:ascii="Arial" w:hAnsi="Arial" w:cs="Arial"/>
        </w:rPr>
        <w:t xml:space="preserve"> restrictive practice</w:t>
      </w:r>
      <w:r>
        <w:rPr>
          <w:rFonts w:ascii="Arial" w:hAnsi="Arial" w:cs="Arial"/>
        </w:rPr>
        <w:t>s</w:t>
      </w:r>
      <w:r w:rsidRPr="00CC01C2">
        <w:rPr>
          <w:rFonts w:ascii="Arial" w:hAnsi="Arial" w:cs="Arial"/>
        </w:rPr>
        <w:t xml:space="preserve"> </w:t>
      </w:r>
      <w:r>
        <w:rPr>
          <w:rFonts w:ascii="Arial" w:hAnsi="Arial" w:cs="Arial"/>
        </w:rPr>
        <w:t>confirmed the review was well advanced.</w:t>
      </w:r>
    </w:p>
    <w:p w14:paraId="41B8315B" w14:textId="77777777" w:rsidR="00522824" w:rsidRDefault="00522824" w:rsidP="00522824">
      <w:pPr>
        <w:pStyle w:val="ListParagraph"/>
        <w:numPr>
          <w:ilvl w:val="0"/>
          <w:numId w:val="17"/>
        </w:numPr>
        <w:contextualSpacing w:val="0"/>
        <w:rPr>
          <w:rFonts w:ascii="Arial" w:hAnsi="Arial" w:cs="Arial"/>
        </w:rPr>
      </w:pPr>
      <w:r>
        <w:rPr>
          <w:rFonts w:ascii="Arial" w:hAnsi="Arial" w:cs="Arial"/>
        </w:rPr>
        <w:t>Four</w:t>
      </w:r>
      <w:r w:rsidRPr="004F0FF7">
        <w:rPr>
          <w:rFonts w:ascii="Arial" w:hAnsi="Arial" w:cs="Arial"/>
        </w:rPr>
        <w:t xml:space="preserve"> consumers/representatives expressed dissatisfaction with the availability and timeliness of </w:t>
      </w:r>
      <w:r>
        <w:rPr>
          <w:rFonts w:ascii="Arial" w:hAnsi="Arial" w:cs="Arial"/>
        </w:rPr>
        <w:t>visits</w:t>
      </w:r>
      <w:r w:rsidRPr="004F0FF7">
        <w:rPr>
          <w:rFonts w:ascii="Arial" w:hAnsi="Arial" w:cs="Arial"/>
        </w:rPr>
        <w:t xml:space="preserve"> by the medical officer</w:t>
      </w:r>
      <w:r>
        <w:rPr>
          <w:rFonts w:ascii="Arial" w:hAnsi="Arial" w:cs="Arial"/>
        </w:rPr>
        <w:t xml:space="preserve"> however, only one identified negative impact.</w:t>
      </w:r>
    </w:p>
    <w:p w14:paraId="524A39DD" w14:textId="77777777" w:rsidR="00522824" w:rsidRPr="00CD14C5" w:rsidRDefault="00522824" w:rsidP="00522824">
      <w:pPr>
        <w:pStyle w:val="ListParagraph"/>
        <w:numPr>
          <w:ilvl w:val="0"/>
          <w:numId w:val="17"/>
        </w:numPr>
        <w:contextualSpacing w:val="0"/>
        <w:rPr>
          <w:rFonts w:ascii="Arial" w:hAnsi="Arial" w:cs="Arial"/>
        </w:rPr>
      </w:pPr>
      <w:r w:rsidRPr="00CD14C5">
        <w:rPr>
          <w:rFonts w:ascii="Arial" w:hAnsi="Arial" w:cs="Arial"/>
        </w:rPr>
        <w:t xml:space="preserve">The representative of a consumer with a skin condition considered the lack of timely access to a medical officer to have adversely impacted the well-being of the consumer. </w:t>
      </w:r>
      <w:r w:rsidRPr="00CD14C5">
        <w:rPr>
          <w:rFonts w:ascii="Arial" w:eastAsiaTheme="minorEastAsia" w:hAnsi="Arial" w:cs="Arial"/>
        </w:rPr>
        <w:t>T</w:t>
      </w:r>
      <w:r>
        <w:rPr>
          <w:rFonts w:ascii="Arial" w:eastAsiaTheme="minorEastAsia" w:hAnsi="Arial" w:cs="Arial"/>
        </w:rPr>
        <w:t>he</w:t>
      </w:r>
      <w:r w:rsidRPr="00CD14C5">
        <w:rPr>
          <w:rFonts w:ascii="Arial" w:eastAsiaTheme="minorEastAsia" w:hAnsi="Arial" w:cs="Arial"/>
        </w:rPr>
        <w:t xml:space="preserve"> representative said the medical officer </w:t>
      </w:r>
      <w:r>
        <w:rPr>
          <w:rFonts w:ascii="Arial" w:eastAsiaTheme="minorEastAsia" w:hAnsi="Arial" w:cs="Arial"/>
        </w:rPr>
        <w:t xml:space="preserve">only </w:t>
      </w:r>
      <w:r w:rsidRPr="00CD14C5">
        <w:rPr>
          <w:rFonts w:ascii="Arial" w:eastAsiaTheme="minorEastAsia" w:hAnsi="Arial" w:cs="Arial"/>
        </w:rPr>
        <w:t xml:space="preserve">comes </w:t>
      </w:r>
      <w:r>
        <w:rPr>
          <w:rFonts w:ascii="Arial" w:eastAsiaTheme="minorEastAsia" w:hAnsi="Arial" w:cs="Arial"/>
        </w:rPr>
        <w:t xml:space="preserve">once </w:t>
      </w:r>
      <w:r w:rsidRPr="00CD14C5">
        <w:rPr>
          <w:rFonts w:ascii="Arial" w:eastAsiaTheme="minorEastAsia" w:hAnsi="Arial" w:cs="Arial"/>
        </w:rPr>
        <w:t>monthly.</w:t>
      </w:r>
    </w:p>
    <w:p w14:paraId="049AA9E8" w14:textId="77777777" w:rsidR="00522824" w:rsidRPr="004F0FF7" w:rsidRDefault="00522824" w:rsidP="00522824">
      <w:pPr>
        <w:pStyle w:val="ListParagraph"/>
        <w:numPr>
          <w:ilvl w:val="0"/>
          <w:numId w:val="17"/>
        </w:numPr>
        <w:contextualSpacing w:val="0"/>
        <w:rPr>
          <w:rFonts w:ascii="Arial" w:hAnsi="Arial" w:cs="Arial"/>
        </w:rPr>
      </w:pPr>
      <w:r>
        <w:rPr>
          <w:rFonts w:ascii="Arial" w:hAnsi="Arial" w:cs="Arial"/>
        </w:rPr>
        <w:t xml:space="preserve">Management explained the consumer’s </w:t>
      </w:r>
      <w:r w:rsidRPr="00CD14C5">
        <w:rPr>
          <w:rFonts w:ascii="Arial" w:hAnsi="Arial" w:cs="Arial"/>
        </w:rPr>
        <w:t>skin condition</w:t>
      </w:r>
      <w:r>
        <w:rPr>
          <w:rFonts w:ascii="Arial" w:hAnsi="Arial" w:cs="Arial"/>
        </w:rPr>
        <w:t xml:space="preserve"> had been reviewed by the nurse practitioner, they were receiving active treatment, and they had been referred to the dermatologist.</w:t>
      </w:r>
    </w:p>
    <w:p w14:paraId="3C74DBDC" w14:textId="77777777" w:rsidR="00522824" w:rsidRPr="004F0FF7" w:rsidRDefault="00522824" w:rsidP="00522824">
      <w:pPr>
        <w:pStyle w:val="ListParagraph"/>
        <w:numPr>
          <w:ilvl w:val="0"/>
          <w:numId w:val="17"/>
        </w:numPr>
        <w:contextualSpacing w:val="0"/>
        <w:rPr>
          <w:rFonts w:ascii="Arial" w:hAnsi="Arial" w:cs="Arial"/>
        </w:rPr>
      </w:pPr>
      <w:r>
        <w:rPr>
          <w:rFonts w:ascii="Arial" w:hAnsi="Arial" w:cs="Arial"/>
        </w:rPr>
        <w:t>Most consumers and representatives expressed satisfaction with their access to medical officers and c</w:t>
      </w:r>
      <w:r w:rsidRPr="004F0FF7">
        <w:rPr>
          <w:rFonts w:ascii="Arial" w:hAnsi="Arial" w:cs="Arial"/>
        </w:rPr>
        <w:t>are planning documents evidenced the involvement of medical officers, allied health professionals, and other providers of care.</w:t>
      </w:r>
    </w:p>
    <w:p w14:paraId="6A2351B3" w14:textId="77777777" w:rsidR="00522824" w:rsidRPr="00883A5C" w:rsidRDefault="00522824" w:rsidP="00522824">
      <w:pPr>
        <w:pStyle w:val="ListParagraph"/>
        <w:numPr>
          <w:ilvl w:val="0"/>
          <w:numId w:val="17"/>
        </w:numPr>
        <w:contextualSpacing w:val="0"/>
        <w:rPr>
          <w:rFonts w:ascii="Arial" w:hAnsi="Arial" w:cs="Arial"/>
        </w:rPr>
      </w:pPr>
      <w:r w:rsidRPr="004F0FF7">
        <w:rPr>
          <w:rFonts w:ascii="Arial" w:hAnsi="Arial" w:cs="Arial"/>
        </w:rPr>
        <w:t xml:space="preserve">Management and clinical staff described how other providers of care and services were </w:t>
      </w:r>
      <w:r>
        <w:rPr>
          <w:rFonts w:ascii="Arial" w:hAnsi="Arial" w:cs="Arial"/>
        </w:rPr>
        <w:t xml:space="preserve">accessed to </w:t>
      </w:r>
      <w:r w:rsidRPr="004F0FF7">
        <w:rPr>
          <w:rFonts w:ascii="Arial" w:hAnsi="Arial" w:cs="Arial"/>
        </w:rPr>
        <w:t>ensure each consumer</w:t>
      </w:r>
      <w:r>
        <w:rPr>
          <w:rFonts w:ascii="Arial" w:hAnsi="Arial" w:cs="Arial"/>
        </w:rPr>
        <w:t xml:space="preserve"> received safe and effective clinical and personal care</w:t>
      </w:r>
      <w:r w:rsidRPr="004F0FF7">
        <w:rPr>
          <w:rFonts w:ascii="Arial" w:hAnsi="Arial" w:cs="Arial"/>
        </w:rPr>
        <w:t xml:space="preserve">. </w:t>
      </w:r>
    </w:p>
    <w:p w14:paraId="68022481" w14:textId="77777777" w:rsidR="00522824" w:rsidRPr="00883A5C" w:rsidRDefault="00522824" w:rsidP="00522824">
      <w:pPr>
        <w:rPr>
          <w:rFonts w:ascii="Arial" w:hAnsi="Arial" w:cs="Arial"/>
          <w:color w:val="auto"/>
        </w:rPr>
      </w:pPr>
      <w:r w:rsidRPr="00883A5C">
        <w:rPr>
          <w:rFonts w:ascii="Arial" w:hAnsi="Arial" w:cs="Arial"/>
          <w:color w:val="auto"/>
        </w:rPr>
        <w:t xml:space="preserve">The provider’s response received 8 March 2024, provided additional clarifying information and evidence in relation to </w:t>
      </w:r>
      <w:r w:rsidRPr="00883A5C">
        <w:rPr>
          <w:rFonts w:ascii="Arial" w:hAnsi="Arial" w:cs="Arial"/>
        </w:rPr>
        <w:t>the provision of safe and effective clinical and personal care.</w:t>
      </w:r>
      <w:r w:rsidRPr="00883A5C">
        <w:rPr>
          <w:rFonts w:ascii="Arial" w:hAnsi="Arial" w:cs="Arial"/>
          <w:color w:val="auto"/>
        </w:rPr>
        <w:t xml:space="preserve"> The provider advised:</w:t>
      </w:r>
    </w:p>
    <w:p w14:paraId="353F58F5" w14:textId="77777777" w:rsidR="00522824" w:rsidRPr="00A74CF0" w:rsidRDefault="00522824" w:rsidP="00522824">
      <w:pPr>
        <w:pStyle w:val="Default"/>
        <w:numPr>
          <w:ilvl w:val="0"/>
          <w:numId w:val="18"/>
        </w:numPr>
        <w:spacing w:after="120"/>
        <w:ind w:left="357" w:hanging="357"/>
        <w:rPr>
          <w:rFonts w:eastAsiaTheme="minorEastAsia"/>
        </w:rPr>
      </w:pPr>
      <w:r w:rsidRPr="00A74CF0">
        <w:rPr>
          <w:rFonts w:eastAsiaTheme="minorEastAsia"/>
        </w:rPr>
        <w:t>Prior to the Site Audit the service identified gaps in the psychotropic drug register and undertook a review of restrictive practices and psychotropic medications in line with organisation’s policies, and an improvement plan</w:t>
      </w:r>
      <w:r>
        <w:rPr>
          <w:rFonts w:eastAsiaTheme="minorEastAsia"/>
        </w:rPr>
        <w:t xml:space="preserve"> was</w:t>
      </w:r>
      <w:r w:rsidRPr="00A74CF0">
        <w:rPr>
          <w:rFonts w:eastAsiaTheme="minorEastAsia"/>
        </w:rPr>
        <w:t xml:space="preserve"> created.</w:t>
      </w:r>
    </w:p>
    <w:p w14:paraId="5A447EA7" w14:textId="77777777" w:rsidR="00522824" w:rsidRPr="00A74CF0" w:rsidRDefault="00522824" w:rsidP="00522824">
      <w:pPr>
        <w:pStyle w:val="Default"/>
        <w:numPr>
          <w:ilvl w:val="0"/>
          <w:numId w:val="18"/>
        </w:numPr>
        <w:spacing w:after="120"/>
        <w:ind w:left="357" w:hanging="357"/>
        <w:rPr>
          <w:rFonts w:eastAsiaTheme="minorEastAsia"/>
        </w:rPr>
      </w:pPr>
      <w:r w:rsidRPr="00A74CF0">
        <w:rPr>
          <w:rFonts w:eastAsiaTheme="minorEastAsia"/>
        </w:rPr>
        <w:t xml:space="preserve">The environmental restraint consent documents for consumers in the Memory Support Unit </w:t>
      </w:r>
      <w:r>
        <w:rPr>
          <w:rFonts w:eastAsiaTheme="minorEastAsia"/>
        </w:rPr>
        <w:t xml:space="preserve">(not located during the Site Audit) </w:t>
      </w:r>
      <w:r w:rsidRPr="00A74CF0">
        <w:rPr>
          <w:rFonts w:eastAsiaTheme="minorEastAsia"/>
        </w:rPr>
        <w:t>were located and only one consumer was found not to have the appropriate signed consent form</w:t>
      </w:r>
      <w:r>
        <w:rPr>
          <w:rFonts w:eastAsiaTheme="minorEastAsia"/>
        </w:rPr>
        <w:t xml:space="preserve"> (which</w:t>
      </w:r>
      <w:r w:rsidRPr="00A74CF0">
        <w:rPr>
          <w:rFonts w:eastAsiaTheme="minorEastAsia"/>
        </w:rPr>
        <w:t xml:space="preserve"> has now been rectified</w:t>
      </w:r>
      <w:r>
        <w:rPr>
          <w:rFonts w:eastAsiaTheme="minorEastAsia"/>
        </w:rPr>
        <w:t>)</w:t>
      </w:r>
      <w:r w:rsidRPr="00A74CF0">
        <w:rPr>
          <w:rFonts w:eastAsiaTheme="minorEastAsia"/>
        </w:rPr>
        <w:t xml:space="preserve">. </w:t>
      </w:r>
    </w:p>
    <w:p w14:paraId="10BBA9BB" w14:textId="77777777" w:rsidR="00522824" w:rsidRPr="00105247" w:rsidRDefault="00522824" w:rsidP="00522824">
      <w:pPr>
        <w:pStyle w:val="Default"/>
        <w:numPr>
          <w:ilvl w:val="0"/>
          <w:numId w:val="18"/>
        </w:numPr>
        <w:spacing w:after="120"/>
        <w:ind w:left="357" w:hanging="357"/>
        <w:rPr>
          <w:rFonts w:eastAsiaTheme="minorEastAsia"/>
        </w:rPr>
      </w:pPr>
      <w:r>
        <w:rPr>
          <w:rFonts w:eastAsiaTheme="minorEastAsia"/>
        </w:rPr>
        <w:t xml:space="preserve">The review </w:t>
      </w:r>
      <w:r w:rsidRPr="00105247">
        <w:rPr>
          <w:rFonts w:eastAsiaTheme="minorEastAsia"/>
        </w:rPr>
        <w:t xml:space="preserve">identified only one consumer subject to </w:t>
      </w:r>
      <w:r>
        <w:rPr>
          <w:rFonts w:eastAsiaTheme="minorEastAsia"/>
        </w:rPr>
        <w:t xml:space="preserve">a </w:t>
      </w:r>
      <w:r w:rsidRPr="00105247">
        <w:rPr>
          <w:rFonts w:eastAsiaTheme="minorEastAsia"/>
        </w:rPr>
        <w:t>mechanical restraint</w:t>
      </w:r>
      <w:r>
        <w:rPr>
          <w:rFonts w:eastAsiaTheme="minorEastAsia"/>
        </w:rPr>
        <w:t>,</w:t>
      </w:r>
      <w:r w:rsidRPr="00105247">
        <w:rPr>
          <w:rFonts w:eastAsiaTheme="minorEastAsia"/>
        </w:rPr>
        <w:t xml:space="preserve"> </w:t>
      </w:r>
      <w:r>
        <w:rPr>
          <w:rFonts w:eastAsiaTheme="minorEastAsia"/>
        </w:rPr>
        <w:t>which was at</w:t>
      </w:r>
      <w:r w:rsidRPr="00105247">
        <w:rPr>
          <w:rFonts w:eastAsiaTheme="minorEastAsia"/>
        </w:rPr>
        <w:t xml:space="preserve"> their own request</w:t>
      </w:r>
      <w:r>
        <w:rPr>
          <w:rFonts w:eastAsiaTheme="minorEastAsia"/>
        </w:rPr>
        <w:t>. T</w:t>
      </w:r>
      <w:r w:rsidRPr="00105247">
        <w:rPr>
          <w:rFonts w:eastAsiaTheme="minorEastAsia"/>
        </w:rPr>
        <w:t xml:space="preserve">hese arrangements have now been changed following consultation with the physiotherapist and </w:t>
      </w:r>
      <w:r>
        <w:rPr>
          <w:rFonts w:eastAsiaTheme="minorEastAsia"/>
        </w:rPr>
        <w:t xml:space="preserve">the </w:t>
      </w:r>
      <w:r w:rsidRPr="00105247">
        <w:rPr>
          <w:rFonts w:eastAsiaTheme="minorEastAsia"/>
        </w:rPr>
        <w:t>consumer.</w:t>
      </w:r>
    </w:p>
    <w:p w14:paraId="0A6B3557" w14:textId="77777777" w:rsidR="00522824" w:rsidRPr="00A74CF0" w:rsidRDefault="00522824" w:rsidP="00522824">
      <w:pPr>
        <w:pStyle w:val="Default"/>
        <w:numPr>
          <w:ilvl w:val="0"/>
          <w:numId w:val="18"/>
        </w:numPr>
        <w:spacing w:after="120"/>
        <w:ind w:left="357" w:hanging="357"/>
        <w:rPr>
          <w:rFonts w:eastAsiaTheme="minorEastAsia"/>
        </w:rPr>
      </w:pPr>
      <w:r w:rsidRPr="00A74CF0">
        <w:rPr>
          <w:rFonts w:eastAsiaTheme="minorEastAsia"/>
        </w:rPr>
        <w:t>The implementation of the improvement plan is well advanced with almost all consumers restraint status reassessed and correctly documented, including a behaviour support plan</w:t>
      </w:r>
      <w:r>
        <w:rPr>
          <w:rFonts w:eastAsiaTheme="minorEastAsia"/>
        </w:rPr>
        <w:t>,</w:t>
      </w:r>
      <w:r w:rsidRPr="00A74CF0">
        <w:rPr>
          <w:rFonts w:eastAsiaTheme="minorEastAsia"/>
        </w:rPr>
        <w:t xml:space="preserve"> where applicable.</w:t>
      </w:r>
      <w:r>
        <w:rPr>
          <w:rFonts w:eastAsiaTheme="minorEastAsia"/>
        </w:rPr>
        <w:t xml:space="preserve"> The service is awaiting third party input to be finalised for 3 consumers.</w:t>
      </w:r>
    </w:p>
    <w:p w14:paraId="4DEA0C3E" w14:textId="77777777" w:rsidR="00522824" w:rsidRPr="00B43E78" w:rsidRDefault="00522824" w:rsidP="00522824">
      <w:pPr>
        <w:pStyle w:val="Default"/>
        <w:numPr>
          <w:ilvl w:val="0"/>
          <w:numId w:val="18"/>
        </w:numPr>
        <w:spacing w:after="120"/>
        <w:ind w:left="357" w:hanging="357"/>
        <w:rPr>
          <w:rFonts w:eastAsiaTheme="minorEastAsia"/>
        </w:rPr>
      </w:pPr>
      <w:r w:rsidRPr="00F65384">
        <w:rPr>
          <w:rFonts w:eastAsiaTheme="minorEastAsia"/>
        </w:rPr>
        <w:t xml:space="preserve">The improvement plan has resulted in </w:t>
      </w:r>
      <w:r>
        <w:rPr>
          <w:rFonts w:eastAsiaTheme="minorEastAsia"/>
        </w:rPr>
        <w:t xml:space="preserve">process improvements such as </w:t>
      </w:r>
      <w:r w:rsidRPr="00F65384">
        <w:rPr>
          <w:rFonts w:eastAsiaTheme="minorEastAsia"/>
        </w:rPr>
        <w:t>the creation of new registers to track consumers subject to</w:t>
      </w:r>
      <w:r>
        <w:rPr>
          <w:rFonts w:eastAsiaTheme="minorEastAsia"/>
        </w:rPr>
        <w:t xml:space="preserve"> </w:t>
      </w:r>
      <w:r w:rsidRPr="00F65384">
        <w:rPr>
          <w:rFonts w:eastAsiaTheme="minorEastAsia"/>
        </w:rPr>
        <w:t>restraint and impr</w:t>
      </w:r>
      <w:r>
        <w:rPr>
          <w:rFonts w:eastAsiaTheme="minorEastAsia"/>
        </w:rPr>
        <w:t>oved</w:t>
      </w:r>
      <w:r w:rsidRPr="00F65384">
        <w:rPr>
          <w:rFonts w:eastAsiaTheme="minorEastAsia"/>
        </w:rPr>
        <w:t xml:space="preserve"> medication charting</w:t>
      </w:r>
      <w:r>
        <w:rPr>
          <w:rFonts w:eastAsiaTheme="minorEastAsia"/>
        </w:rPr>
        <w:t>.</w:t>
      </w:r>
      <w:r w:rsidRPr="00F65384">
        <w:rPr>
          <w:rFonts w:eastAsiaTheme="minorEastAsia"/>
        </w:rPr>
        <w:t xml:space="preserve"> </w:t>
      </w:r>
    </w:p>
    <w:p w14:paraId="26E484DC" w14:textId="77777777" w:rsidR="00522824" w:rsidRDefault="00522824" w:rsidP="00522824">
      <w:pPr>
        <w:pStyle w:val="ListParagraph"/>
        <w:numPr>
          <w:ilvl w:val="0"/>
          <w:numId w:val="17"/>
        </w:numPr>
        <w:ind w:left="357" w:hanging="357"/>
        <w:contextualSpacing w:val="0"/>
        <w:rPr>
          <w:rFonts w:ascii="Arial" w:eastAsiaTheme="minorEastAsia" w:hAnsi="Arial" w:cs="Arial"/>
        </w:rPr>
      </w:pPr>
      <w:r>
        <w:rPr>
          <w:rFonts w:ascii="Arial" w:hAnsi="Arial" w:cs="Arial"/>
        </w:rPr>
        <w:t>T</w:t>
      </w:r>
      <w:r w:rsidRPr="00DA288B">
        <w:rPr>
          <w:rFonts w:ascii="Arial" w:hAnsi="Arial" w:cs="Arial"/>
        </w:rPr>
        <w:t xml:space="preserve">hey experience occasional </w:t>
      </w:r>
      <w:r w:rsidRPr="00DA288B">
        <w:rPr>
          <w:rFonts w:ascii="Arial" w:eastAsiaTheme="minorEastAsia" w:hAnsi="Arial" w:cs="Arial"/>
        </w:rPr>
        <w:t xml:space="preserve">difficulties in accessing </w:t>
      </w:r>
      <w:r>
        <w:rPr>
          <w:rFonts w:ascii="Arial" w:eastAsiaTheme="minorEastAsia" w:hAnsi="Arial" w:cs="Arial"/>
        </w:rPr>
        <w:t xml:space="preserve">the services of </w:t>
      </w:r>
      <w:r w:rsidRPr="00DA288B">
        <w:rPr>
          <w:rFonts w:ascii="Arial" w:eastAsiaTheme="minorEastAsia" w:hAnsi="Arial" w:cs="Arial"/>
        </w:rPr>
        <w:t xml:space="preserve">medical officers onsite. The organisation communicates with the local Public Health Network </w:t>
      </w:r>
      <w:r>
        <w:rPr>
          <w:rFonts w:ascii="Arial" w:eastAsiaTheme="minorEastAsia" w:hAnsi="Arial" w:cs="Arial"/>
        </w:rPr>
        <w:t xml:space="preserve">and </w:t>
      </w:r>
      <w:r w:rsidRPr="00DA288B">
        <w:rPr>
          <w:rFonts w:ascii="Arial" w:eastAsiaTheme="minorEastAsia" w:hAnsi="Arial" w:cs="Arial"/>
        </w:rPr>
        <w:t xml:space="preserve">makes many </w:t>
      </w:r>
      <w:r>
        <w:rPr>
          <w:rFonts w:ascii="Arial" w:eastAsiaTheme="minorEastAsia" w:hAnsi="Arial" w:cs="Arial"/>
        </w:rPr>
        <w:t xml:space="preserve">other </w:t>
      </w:r>
      <w:r w:rsidRPr="00DA288B">
        <w:rPr>
          <w:rFonts w:ascii="Arial" w:eastAsiaTheme="minorEastAsia" w:hAnsi="Arial" w:cs="Arial"/>
        </w:rPr>
        <w:t xml:space="preserve">attempts </w:t>
      </w:r>
      <w:r>
        <w:rPr>
          <w:rFonts w:ascii="Arial" w:eastAsiaTheme="minorEastAsia" w:hAnsi="Arial" w:cs="Arial"/>
        </w:rPr>
        <w:t xml:space="preserve">to </w:t>
      </w:r>
      <w:r w:rsidRPr="00DA288B">
        <w:rPr>
          <w:rFonts w:ascii="Arial" w:eastAsiaTheme="minorEastAsia" w:hAnsi="Arial" w:cs="Arial"/>
        </w:rPr>
        <w:t>source medical officer services</w:t>
      </w:r>
      <w:r>
        <w:rPr>
          <w:rFonts w:ascii="Arial" w:eastAsiaTheme="minorEastAsia" w:hAnsi="Arial" w:cs="Arial"/>
        </w:rPr>
        <w:t>.</w:t>
      </w:r>
    </w:p>
    <w:p w14:paraId="27C9B9B3" w14:textId="77777777" w:rsidR="00522824" w:rsidRPr="00DA288B" w:rsidRDefault="00522824" w:rsidP="00522824">
      <w:pPr>
        <w:pStyle w:val="ListParagraph"/>
        <w:numPr>
          <w:ilvl w:val="0"/>
          <w:numId w:val="17"/>
        </w:numPr>
        <w:ind w:left="357" w:hanging="357"/>
        <w:contextualSpacing w:val="0"/>
        <w:rPr>
          <w:rFonts w:ascii="Arial" w:eastAsiaTheme="minorEastAsia" w:hAnsi="Arial" w:cs="Arial"/>
        </w:rPr>
      </w:pPr>
      <w:r w:rsidRPr="00DA288B">
        <w:rPr>
          <w:rFonts w:ascii="Arial" w:eastAsiaTheme="minorEastAsia" w:hAnsi="Arial" w:cs="Arial"/>
        </w:rPr>
        <w:t xml:space="preserve">The service made repeated attempts to find a medical officer over the January 2024 holiday period but was unable to find one willing to attend the service. </w:t>
      </w:r>
    </w:p>
    <w:p w14:paraId="00E5D056" w14:textId="77777777" w:rsidR="00522824" w:rsidRDefault="00522824" w:rsidP="00522824">
      <w:pPr>
        <w:pStyle w:val="ListParagraph"/>
        <w:numPr>
          <w:ilvl w:val="0"/>
          <w:numId w:val="17"/>
        </w:numPr>
        <w:ind w:left="357" w:hanging="357"/>
        <w:contextualSpacing w:val="0"/>
        <w:rPr>
          <w:rFonts w:ascii="Arial" w:eastAsiaTheme="minorEastAsia" w:hAnsi="Arial" w:cs="Arial"/>
        </w:rPr>
      </w:pPr>
      <w:r w:rsidRPr="005952DB">
        <w:rPr>
          <w:rFonts w:ascii="Arial" w:eastAsiaTheme="minorEastAsia" w:hAnsi="Arial" w:cs="Arial"/>
        </w:rPr>
        <w:lastRenderedPageBreak/>
        <w:t xml:space="preserve">The service uses various </w:t>
      </w:r>
      <w:r>
        <w:rPr>
          <w:rFonts w:ascii="Arial" w:eastAsiaTheme="minorEastAsia" w:hAnsi="Arial" w:cs="Arial"/>
        </w:rPr>
        <w:t xml:space="preserve">alternate </w:t>
      </w:r>
      <w:r w:rsidRPr="005952DB">
        <w:rPr>
          <w:rFonts w:ascii="Arial" w:eastAsiaTheme="minorEastAsia" w:hAnsi="Arial" w:cs="Arial"/>
        </w:rPr>
        <w:t xml:space="preserve">strategies to meet the clinical care needs of consumers including </w:t>
      </w:r>
      <w:r>
        <w:rPr>
          <w:rFonts w:ascii="Arial" w:eastAsiaTheme="minorEastAsia" w:hAnsi="Arial" w:cs="Arial"/>
        </w:rPr>
        <w:t>using the organisation’s</w:t>
      </w:r>
      <w:r w:rsidRPr="005952DB">
        <w:rPr>
          <w:rFonts w:ascii="Arial" w:eastAsiaTheme="minorEastAsia" w:hAnsi="Arial" w:cs="Arial"/>
        </w:rPr>
        <w:t xml:space="preserve"> nurse practitioner</w:t>
      </w:r>
      <w:r>
        <w:rPr>
          <w:rFonts w:ascii="Arial" w:eastAsiaTheme="minorEastAsia" w:hAnsi="Arial" w:cs="Arial"/>
        </w:rPr>
        <w:t xml:space="preserve">, </w:t>
      </w:r>
      <w:r w:rsidRPr="005952DB">
        <w:rPr>
          <w:rFonts w:ascii="Arial" w:eastAsiaTheme="minorEastAsia" w:hAnsi="Arial" w:cs="Arial"/>
        </w:rPr>
        <w:t>utilising the Aged Care Emergency Service (ACE)</w:t>
      </w:r>
      <w:r>
        <w:rPr>
          <w:rFonts w:ascii="Arial" w:eastAsiaTheme="minorEastAsia" w:hAnsi="Arial" w:cs="Arial"/>
        </w:rPr>
        <w:t xml:space="preserve">, </w:t>
      </w:r>
      <w:r w:rsidRPr="005952DB">
        <w:rPr>
          <w:rFonts w:ascii="Arial" w:eastAsiaTheme="minorEastAsia" w:hAnsi="Arial" w:cs="Arial"/>
        </w:rPr>
        <w:t xml:space="preserve">accessing </w:t>
      </w:r>
      <w:r>
        <w:rPr>
          <w:rFonts w:ascii="Arial" w:eastAsiaTheme="minorEastAsia" w:hAnsi="Arial" w:cs="Arial"/>
        </w:rPr>
        <w:t xml:space="preserve">the </w:t>
      </w:r>
      <w:r w:rsidRPr="005952DB">
        <w:rPr>
          <w:rFonts w:ascii="Arial" w:eastAsiaTheme="minorEastAsia" w:hAnsi="Arial" w:cs="Arial"/>
        </w:rPr>
        <w:t>emergency department</w:t>
      </w:r>
      <w:r>
        <w:rPr>
          <w:rFonts w:ascii="Arial" w:eastAsiaTheme="minorEastAsia" w:hAnsi="Arial" w:cs="Arial"/>
        </w:rPr>
        <w:t>,</w:t>
      </w:r>
      <w:r w:rsidRPr="005952DB">
        <w:rPr>
          <w:rFonts w:ascii="Arial" w:eastAsiaTheme="minorEastAsia" w:hAnsi="Arial" w:cs="Arial"/>
        </w:rPr>
        <w:t xml:space="preserve"> or</w:t>
      </w:r>
      <w:r>
        <w:rPr>
          <w:rFonts w:ascii="Arial" w:eastAsiaTheme="minorEastAsia" w:hAnsi="Arial" w:cs="Arial"/>
        </w:rPr>
        <w:t xml:space="preserve"> </w:t>
      </w:r>
      <w:r w:rsidRPr="005952DB">
        <w:rPr>
          <w:rFonts w:ascii="Arial" w:eastAsiaTheme="minorEastAsia" w:hAnsi="Arial" w:cs="Arial"/>
        </w:rPr>
        <w:t xml:space="preserve">family </w:t>
      </w:r>
      <w:r>
        <w:rPr>
          <w:rFonts w:ascii="Arial" w:eastAsiaTheme="minorEastAsia" w:hAnsi="Arial" w:cs="Arial"/>
        </w:rPr>
        <w:t>taking consumers</w:t>
      </w:r>
      <w:r w:rsidRPr="005952DB">
        <w:rPr>
          <w:rFonts w:ascii="Arial" w:eastAsiaTheme="minorEastAsia" w:hAnsi="Arial" w:cs="Arial"/>
        </w:rPr>
        <w:t xml:space="preserve"> to external services.</w:t>
      </w:r>
    </w:p>
    <w:p w14:paraId="0B763196" w14:textId="77777777" w:rsidR="00522824" w:rsidRPr="005952DB" w:rsidRDefault="00522824" w:rsidP="00522824">
      <w:pPr>
        <w:pStyle w:val="ListParagraph"/>
        <w:numPr>
          <w:ilvl w:val="0"/>
          <w:numId w:val="17"/>
        </w:numPr>
        <w:ind w:left="357" w:hanging="357"/>
        <w:contextualSpacing w:val="0"/>
        <w:rPr>
          <w:rFonts w:ascii="Arial" w:eastAsiaTheme="minorEastAsia" w:hAnsi="Arial" w:cs="Arial"/>
        </w:rPr>
      </w:pPr>
      <w:r>
        <w:rPr>
          <w:rFonts w:ascii="Arial" w:eastAsiaTheme="minorEastAsia" w:hAnsi="Arial" w:cs="Arial"/>
        </w:rPr>
        <w:t>A</w:t>
      </w:r>
      <w:r w:rsidRPr="005952DB">
        <w:rPr>
          <w:rFonts w:ascii="Arial" w:eastAsiaTheme="minorEastAsia" w:hAnsi="Arial" w:cs="Arial"/>
        </w:rPr>
        <w:t xml:space="preserve"> new medical officer </w:t>
      </w:r>
      <w:r>
        <w:rPr>
          <w:rFonts w:ascii="Arial" w:eastAsiaTheme="minorEastAsia" w:hAnsi="Arial" w:cs="Arial"/>
        </w:rPr>
        <w:t>will be</w:t>
      </w:r>
      <w:r w:rsidRPr="005952DB">
        <w:rPr>
          <w:rFonts w:ascii="Arial" w:eastAsiaTheme="minorEastAsia" w:hAnsi="Arial" w:cs="Arial"/>
        </w:rPr>
        <w:t xml:space="preserve"> attend</w:t>
      </w:r>
      <w:r>
        <w:rPr>
          <w:rFonts w:ascii="Arial" w:eastAsiaTheme="minorEastAsia" w:hAnsi="Arial" w:cs="Arial"/>
        </w:rPr>
        <w:t>ing</w:t>
      </w:r>
      <w:r w:rsidRPr="005952DB">
        <w:rPr>
          <w:rFonts w:ascii="Arial" w:eastAsiaTheme="minorEastAsia" w:hAnsi="Arial" w:cs="Arial"/>
        </w:rPr>
        <w:t xml:space="preserve"> the consumers at the service </w:t>
      </w:r>
      <w:r>
        <w:rPr>
          <w:rFonts w:ascii="Arial" w:eastAsiaTheme="minorEastAsia" w:hAnsi="Arial" w:cs="Arial"/>
        </w:rPr>
        <w:t>from</w:t>
      </w:r>
      <w:r w:rsidRPr="005952DB">
        <w:rPr>
          <w:rFonts w:ascii="Arial" w:eastAsiaTheme="minorEastAsia" w:hAnsi="Arial" w:cs="Arial"/>
        </w:rPr>
        <w:t xml:space="preserve"> 11 March 2024.</w:t>
      </w:r>
    </w:p>
    <w:p w14:paraId="5058FFC4" w14:textId="77777777" w:rsidR="00522824" w:rsidRDefault="00522824" w:rsidP="00522824">
      <w:pPr>
        <w:pStyle w:val="NormalArial"/>
      </w:pPr>
      <w:r w:rsidRPr="001364AE">
        <w:t>I</w:t>
      </w:r>
      <w:r>
        <w:t xml:space="preserve"> note the evidence of consumers subject to restraint not being appropriately identified and documented, and consumers/representatives concerns around timely access to medical officers at the service. I acknowledge the service had self-identified gaps in relation to restraint and is in the process of implementing planned improvement actions.</w:t>
      </w:r>
    </w:p>
    <w:p w14:paraId="0158D0FF" w14:textId="77777777" w:rsidR="00522824" w:rsidRDefault="00522824" w:rsidP="00522824">
      <w:pPr>
        <w:pStyle w:val="NormalArial"/>
      </w:pPr>
      <w:r>
        <w:t>Timely access to</w:t>
      </w:r>
      <w:r w:rsidRPr="001364AE">
        <w:t xml:space="preserve"> appropriate health professionals is fundamental to </w:t>
      </w:r>
      <w:r>
        <w:t xml:space="preserve">supporting </w:t>
      </w:r>
      <w:r w:rsidRPr="001364AE">
        <w:t xml:space="preserve">the </w:t>
      </w:r>
      <w:r>
        <w:t>clinical care of</w:t>
      </w:r>
      <w:r w:rsidRPr="001364AE">
        <w:t xml:space="preserve"> consumers in residential aged care</w:t>
      </w:r>
      <w:r>
        <w:t>. Alternative providers and contingency plans should be in place to ensure continuity of service over predictable periods of absence</w:t>
      </w:r>
      <w:r w:rsidRPr="001364AE">
        <w:t>.</w:t>
      </w:r>
      <w:r>
        <w:t xml:space="preserve"> </w:t>
      </w:r>
    </w:p>
    <w:p w14:paraId="475666B5" w14:textId="77777777" w:rsidR="00522824" w:rsidRPr="001364AE" w:rsidRDefault="00522824" w:rsidP="00522824">
      <w:pPr>
        <w:pStyle w:val="NormalArial"/>
      </w:pPr>
      <w:r w:rsidRPr="001364AE">
        <w:t xml:space="preserve">While the service has </w:t>
      </w:r>
      <w:r>
        <w:t xml:space="preserve">taken </w:t>
      </w:r>
      <w:r w:rsidRPr="001364AE">
        <w:t>improvement actions</w:t>
      </w:r>
      <w:r>
        <w:t>,</w:t>
      </w:r>
      <w:r w:rsidRPr="001364AE">
        <w:t xml:space="preserve"> during and since the site audit</w:t>
      </w:r>
      <w:r>
        <w:t xml:space="preserve">, to address these deficits, </w:t>
      </w:r>
      <w:r w:rsidRPr="001364AE">
        <w:t xml:space="preserve">it </w:t>
      </w:r>
      <w:r>
        <w:t>is too early to determine</w:t>
      </w:r>
      <w:r w:rsidRPr="001364AE">
        <w:t xml:space="preserve"> whether these </w:t>
      </w:r>
      <w:r>
        <w:t>actions a</w:t>
      </w:r>
      <w:r w:rsidRPr="001364AE">
        <w:t>re sustain</w:t>
      </w:r>
      <w:r>
        <w:t>able</w:t>
      </w:r>
      <w:r w:rsidRPr="001364AE">
        <w:t xml:space="preserve"> and effective in </w:t>
      </w:r>
      <w:r>
        <w:t>ensuring e</w:t>
      </w:r>
      <w:r w:rsidRPr="00996FAF">
        <w:t xml:space="preserve">ach consumer gets safe and effective personal </w:t>
      </w:r>
      <w:r>
        <w:t>and</w:t>
      </w:r>
      <w:r w:rsidRPr="00996FAF">
        <w:t xml:space="preserve"> clinical care</w:t>
      </w:r>
      <w:r>
        <w:t>, consistent with best practice</w:t>
      </w:r>
      <w:r w:rsidRPr="001364AE">
        <w:t>.</w:t>
      </w:r>
      <w:r>
        <w:t xml:space="preserve"> </w:t>
      </w:r>
      <w:r w:rsidRPr="001364AE">
        <w:t>Therefore, on the balance of the evidence before me, I find Requirement 3(3)(</w:t>
      </w:r>
      <w:r>
        <w:t>a</w:t>
      </w:r>
      <w:r w:rsidRPr="001364AE">
        <w:t>) No</w:t>
      </w:r>
      <w:r>
        <w:t>t C</w:t>
      </w:r>
      <w:r w:rsidRPr="001364AE">
        <w:t>ompliant.</w:t>
      </w:r>
    </w:p>
    <w:p w14:paraId="58AEFDB4" w14:textId="77777777" w:rsidR="00522824" w:rsidRPr="004F0FF7" w:rsidRDefault="00522824" w:rsidP="00522824">
      <w:pPr>
        <w:rPr>
          <w:rFonts w:ascii="Arial" w:hAnsi="Arial" w:cs="Arial"/>
        </w:rPr>
      </w:pPr>
      <w:r w:rsidRPr="004F0FF7">
        <w:rPr>
          <w:rFonts w:ascii="Arial" w:hAnsi="Arial" w:cs="Arial"/>
          <w:color w:val="auto"/>
        </w:rPr>
        <w:t>The Assessment Team recommended Requirement 3(3)(f) was Not Met.</w:t>
      </w:r>
      <w:r w:rsidRPr="004F0FF7">
        <w:rPr>
          <w:rStyle w:val="normaltextrun"/>
          <w:rFonts w:ascii="Arial" w:hAnsi="Arial" w:cs="Arial"/>
          <w:color w:val="auto"/>
        </w:rPr>
        <w:t xml:space="preserve"> While m</w:t>
      </w:r>
      <w:r w:rsidRPr="004F0FF7">
        <w:rPr>
          <w:rFonts w:ascii="Arial" w:hAnsi="Arial" w:cs="Arial"/>
        </w:rPr>
        <w:t>ost consumers and representatives said referrals to other organisations and health professionals were timely and appropriate, t</w:t>
      </w:r>
      <w:r w:rsidRPr="004F0FF7">
        <w:rPr>
          <w:rStyle w:val="normaltextrun"/>
          <w:rFonts w:ascii="Arial" w:hAnsi="Arial" w:cs="Arial"/>
          <w:color w:val="auto"/>
        </w:rPr>
        <w:t>he Site Audit identified</w:t>
      </w:r>
      <w:r w:rsidRPr="004F0FF7">
        <w:rPr>
          <w:rFonts w:ascii="Arial" w:hAnsi="Arial" w:cs="Arial"/>
        </w:rPr>
        <w:t xml:space="preserve"> </w:t>
      </w:r>
      <w:r>
        <w:rPr>
          <w:rFonts w:ascii="Arial" w:hAnsi="Arial" w:cs="Arial"/>
        </w:rPr>
        <w:t>4</w:t>
      </w:r>
      <w:r w:rsidRPr="004F0FF7">
        <w:rPr>
          <w:rFonts w:ascii="Arial" w:hAnsi="Arial" w:cs="Arial"/>
        </w:rPr>
        <w:t xml:space="preserve"> consumers/representatives that were not satisfied they had timely access to medical officers at the service. I have considered this issue under Requirement 3(3)(a) as it relates to routine clinical attendance by medical officer(s) at the service, rather than referrals to </w:t>
      </w:r>
      <w:r>
        <w:rPr>
          <w:rFonts w:ascii="Arial" w:hAnsi="Arial" w:cs="Arial"/>
        </w:rPr>
        <w:t>other</w:t>
      </w:r>
      <w:r w:rsidRPr="004F0FF7">
        <w:rPr>
          <w:rFonts w:ascii="Arial" w:hAnsi="Arial" w:cs="Arial"/>
        </w:rPr>
        <w:t xml:space="preserve"> providers.</w:t>
      </w:r>
    </w:p>
    <w:p w14:paraId="4C47C06D" w14:textId="77777777" w:rsidR="00522824" w:rsidRPr="00E15E9A" w:rsidRDefault="00522824" w:rsidP="00522824">
      <w:pPr>
        <w:rPr>
          <w:rFonts w:ascii="Arial" w:hAnsi="Arial" w:cs="Arial"/>
          <w:color w:val="auto"/>
        </w:rPr>
      </w:pPr>
      <w:r w:rsidRPr="00E15E9A">
        <w:rPr>
          <w:rFonts w:ascii="Arial" w:hAnsi="Arial" w:cs="Arial"/>
          <w:color w:val="auto"/>
        </w:rPr>
        <w:t>I am satisfied the remaining 5 Requirements in Standard 3 are Compliant.</w:t>
      </w:r>
    </w:p>
    <w:p w14:paraId="77ADEDDC" w14:textId="173257C1" w:rsidR="00522824" w:rsidRPr="00144935" w:rsidRDefault="00522824" w:rsidP="00522824">
      <w:pPr>
        <w:rPr>
          <w:rFonts w:ascii="Arial" w:eastAsiaTheme="minorEastAsia" w:hAnsi="Arial" w:cs="Arial"/>
        </w:rPr>
      </w:pPr>
      <w:r w:rsidRPr="00144935">
        <w:rPr>
          <w:rFonts w:ascii="Arial" w:hAnsi="Arial" w:cs="Arial"/>
        </w:rPr>
        <w:t xml:space="preserve">Representatives expressed satisfaction with how the service managed risks to consumers’ health and well-being. Management detailed the high-impact and high-prevalence risks relevant to the service and how they were monitored and managed. Staff described a range of effective risk mitigation strategies in place, which aligned with consumers’ care plans. </w:t>
      </w:r>
      <w:r>
        <w:rPr>
          <w:rFonts w:ascii="Arial" w:hAnsi="Arial" w:cs="Arial"/>
        </w:rPr>
        <w:t>The Site Audit identified o</w:t>
      </w:r>
      <w:r w:rsidRPr="00144935">
        <w:rPr>
          <w:rFonts w:ascii="Arial" w:eastAsiaTheme="minorEastAsia" w:hAnsi="Arial" w:cs="Arial"/>
        </w:rPr>
        <w:t>ne consumer with diabetes was not being regularly tested in accordance with their care plan</w:t>
      </w:r>
      <w:r>
        <w:rPr>
          <w:rFonts w:ascii="Arial" w:eastAsiaTheme="minorEastAsia" w:hAnsi="Arial" w:cs="Arial"/>
        </w:rPr>
        <w:t>. However, t</w:t>
      </w:r>
      <w:r w:rsidRPr="00144935">
        <w:rPr>
          <w:rFonts w:ascii="Arial" w:eastAsiaTheme="minorEastAsia" w:hAnsi="Arial" w:cs="Arial"/>
        </w:rPr>
        <w:t xml:space="preserve">he </w:t>
      </w:r>
      <w:r>
        <w:rPr>
          <w:rFonts w:ascii="Arial" w:eastAsiaTheme="minorEastAsia" w:hAnsi="Arial" w:cs="Arial"/>
        </w:rPr>
        <w:t xml:space="preserve">consumer </w:t>
      </w:r>
      <w:r w:rsidRPr="00144935">
        <w:rPr>
          <w:rFonts w:ascii="Arial" w:eastAsiaTheme="minorEastAsia" w:hAnsi="Arial" w:cs="Arial"/>
        </w:rPr>
        <w:t>representative was satisfied with the diabetes care being provided by the service and said staff tested the consumer regularly and managed their diabetes medication.</w:t>
      </w:r>
      <w:r>
        <w:rPr>
          <w:rFonts w:ascii="Arial" w:eastAsiaTheme="minorEastAsia" w:hAnsi="Arial" w:cs="Arial"/>
        </w:rPr>
        <w:t xml:space="preserve"> </w:t>
      </w:r>
      <w:r w:rsidRPr="00144935">
        <w:rPr>
          <w:rFonts w:ascii="Arial" w:eastAsiaTheme="minorEastAsia" w:hAnsi="Arial" w:cs="Arial"/>
        </w:rPr>
        <w:t xml:space="preserve">Management </w:t>
      </w:r>
      <w:r>
        <w:rPr>
          <w:rFonts w:ascii="Arial" w:eastAsiaTheme="minorEastAsia" w:hAnsi="Arial" w:cs="Arial"/>
        </w:rPr>
        <w:t xml:space="preserve">subsequently </w:t>
      </w:r>
      <w:r w:rsidRPr="00144935">
        <w:rPr>
          <w:rFonts w:ascii="Arial" w:eastAsiaTheme="minorEastAsia" w:hAnsi="Arial" w:cs="Arial"/>
        </w:rPr>
        <w:t>demonstrated they had updated the consumer’s diabetes management plan and added daily testing to the care task list which</w:t>
      </w:r>
      <w:r>
        <w:rPr>
          <w:rFonts w:ascii="Arial" w:eastAsiaTheme="minorEastAsia" w:hAnsi="Arial" w:cs="Arial"/>
        </w:rPr>
        <w:t xml:space="preserve"> appears</w:t>
      </w:r>
      <w:r w:rsidRPr="00144935">
        <w:rPr>
          <w:rFonts w:ascii="Arial" w:eastAsiaTheme="minorEastAsia" w:hAnsi="Arial" w:cs="Arial"/>
        </w:rPr>
        <w:t xml:space="preserve"> on the service’s electronic care management system and the shift handover sheet.</w:t>
      </w:r>
    </w:p>
    <w:p w14:paraId="668B1013" w14:textId="77777777" w:rsidR="00522824" w:rsidRPr="00DE7799" w:rsidRDefault="00522824" w:rsidP="00522824">
      <w:pPr>
        <w:rPr>
          <w:rFonts w:ascii="Arial" w:hAnsi="Arial" w:cs="Arial"/>
        </w:rPr>
      </w:pPr>
      <w:r w:rsidRPr="00DE7799">
        <w:rPr>
          <w:rFonts w:ascii="Arial" w:hAnsi="Arial" w:cs="Arial"/>
        </w:rPr>
        <w:t xml:space="preserve">Consumers and representatives confirmed the service had initiated end of life planning conversations with them and expressed satisfaction with the </w:t>
      </w:r>
      <w:proofErr w:type="gramStart"/>
      <w:r w:rsidRPr="00DE7799">
        <w:rPr>
          <w:rFonts w:ascii="Arial" w:hAnsi="Arial" w:cs="Arial"/>
        </w:rPr>
        <w:t>end of life</w:t>
      </w:r>
      <w:proofErr w:type="gramEnd"/>
      <w:r w:rsidRPr="00DE7799">
        <w:rPr>
          <w:rFonts w:ascii="Arial" w:hAnsi="Arial" w:cs="Arial"/>
        </w:rPr>
        <w:t xml:space="preserve"> care provided to consumers. Staff explained how they recognised and addressed the needs and preferences of consumers nearing the end of life, and how they maximised their dignity and comfort. The service had written policies regarding palliative care and advance care to support staff practice.</w:t>
      </w:r>
    </w:p>
    <w:p w14:paraId="7FF48C2E" w14:textId="77777777" w:rsidR="00522824" w:rsidRPr="006B404B" w:rsidRDefault="00522824" w:rsidP="00522824">
      <w:pPr>
        <w:rPr>
          <w:rFonts w:ascii="Arial" w:hAnsi="Arial" w:cs="Arial"/>
        </w:rPr>
      </w:pPr>
      <w:r w:rsidRPr="006B404B">
        <w:rPr>
          <w:rFonts w:ascii="Arial" w:hAnsi="Arial" w:cs="Arial"/>
        </w:rPr>
        <w:t>Consumers and representatives said the service identified and responded to a deterioration or change in consumers’ health appropriately</w:t>
      </w:r>
      <w:r>
        <w:rPr>
          <w:rFonts w:ascii="Arial" w:hAnsi="Arial" w:cs="Arial"/>
        </w:rPr>
        <w:t>,</w:t>
      </w:r>
      <w:r w:rsidRPr="006B404B">
        <w:rPr>
          <w:rFonts w:ascii="Arial" w:hAnsi="Arial" w:cs="Arial"/>
        </w:rPr>
        <w:t xml:space="preserve"> and </w:t>
      </w:r>
      <w:r>
        <w:rPr>
          <w:rFonts w:ascii="Arial" w:hAnsi="Arial" w:cs="Arial"/>
        </w:rPr>
        <w:t xml:space="preserve">any </w:t>
      </w:r>
      <w:r w:rsidRPr="006B404B">
        <w:rPr>
          <w:rFonts w:ascii="Arial" w:hAnsi="Arial" w:cs="Arial"/>
        </w:rPr>
        <w:t xml:space="preserve">management strategies </w:t>
      </w:r>
      <w:r>
        <w:rPr>
          <w:rFonts w:ascii="Arial" w:hAnsi="Arial" w:cs="Arial"/>
        </w:rPr>
        <w:t xml:space="preserve">were </w:t>
      </w:r>
      <w:r w:rsidRPr="006B404B">
        <w:rPr>
          <w:rFonts w:ascii="Arial" w:hAnsi="Arial" w:cs="Arial"/>
        </w:rPr>
        <w:t>explained. One representative expressed dissatisfaction with the late detection of a pressure injury however</w:t>
      </w:r>
      <w:r>
        <w:rPr>
          <w:rFonts w:ascii="Arial" w:hAnsi="Arial" w:cs="Arial"/>
        </w:rPr>
        <w:t>,</w:t>
      </w:r>
      <w:r w:rsidRPr="006B404B">
        <w:rPr>
          <w:rFonts w:ascii="Arial" w:hAnsi="Arial" w:cs="Arial"/>
        </w:rPr>
        <w:t xml:space="preserve"> they were satisfied with the service’s subsequent response. Clinical staff explained how deterioration </w:t>
      </w:r>
      <w:r>
        <w:rPr>
          <w:rFonts w:ascii="Arial" w:hAnsi="Arial" w:cs="Arial"/>
        </w:rPr>
        <w:t xml:space="preserve">or change in condition </w:t>
      </w:r>
      <w:r w:rsidRPr="006B404B">
        <w:rPr>
          <w:rFonts w:ascii="Arial" w:hAnsi="Arial" w:cs="Arial"/>
        </w:rPr>
        <w:t xml:space="preserve">would be </w:t>
      </w:r>
      <w:r>
        <w:rPr>
          <w:rFonts w:ascii="Arial" w:hAnsi="Arial" w:cs="Arial"/>
        </w:rPr>
        <w:t xml:space="preserve">identified, </w:t>
      </w:r>
      <w:r w:rsidRPr="006B404B">
        <w:rPr>
          <w:rFonts w:ascii="Arial" w:hAnsi="Arial" w:cs="Arial"/>
        </w:rPr>
        <w:t xml:space="preserve">discussed during handovers, </w:t>
      </w:r>
      <w:proofErr w:type="gramStart"/>
      <w:r w:rsidRPr="006B404B">
        <w:rPr>
          <w:rFonts w:ascii="Arial" w:hAnsi="Arial" w:cs="Arial"/>
        </w:rPr>
        <w:t>monitor</w:t>
      </w:r>
      <w:r>
        <w:rPr>
          <w:rFonts w:ascii="Arial" w:hAnsi="Arial" w:cs="Arial"/>
        </w:rPr>
        <w:t>ed</w:t>
      </w:r>
      <w:proofErr w:type="gramEnd"/>
      <w:r>
        <w:rPr>
          <w:rFonts w:ascii="Arial" w:hAnsi="Arial" w:cs="Arial"/>
        </w:rPr>
        <w:t xml:space="preserve"> and managed. C</w:t>
      </w:r>
      <w:r w:rsidRPr="006B404B">
        <w:rPr>
          <w:rFonts w:ascii="Arial" w:hAnsi="Arial" w:cs="Arial"/>
        </w:rPr>
        <w:t>are planning document</w:t>
      </w:r>
      <w:r>
        <w:rPr>
          <w:rFonts w:ascii="Arial" w:hAnsi="Arial" w:cs="Arial"/>
        </w:rPr>
        <w:t>s</w:t>
      </w:r>
      <w:r w:rsidRPr="006B404B">
        <w:rPr>
          <w:rFonts w:ascii="Arial" w:hAnsi="Arial" w:cs="Arial"/>
        </w:rPr>
        <w:t xml:space="preserve"> </w:t>
      </w:r>
      <w:r>
        <w:rPr>
          <w:rFonts w:ascii="Arial" w:hAnsi="Arial" w:cs="Arial"/>
        </w:rPr>
        <w:t>confirmed</w:t>
      </w:r>
      <w:r w:rsidRPr="006B404B">
        <w:rPr>
          <w:rFonts w:ascii="Arial" w:hAnsi="Arial" w:cs="Arial"/>
        </w:rPr>
        <w:t xml:space="preserve"> changes in a consumer’s capacity or condition </w:t>
      </w:r>
      <w:r>
        <w:rPr>
          <w:rFonts w:ascii="Arial" w:hAnsi="Arial" w:cs="Arial"/>
        </w:rPr>
        <w:t>we</w:t>
      </w:r>
      <w:r w:rsidRPr="006B404B">
        <w:rPr>
          <w:rFonts w:ascii="Arial" w:hAnsi="Arial" w:cs="Arial"/>
        </w:rPr>
        <w:t>re recognised and responded to in a timely manner</w:t>
      </w:r>
      <w:r>
        <w:rPr>
          <w:rFonts w:ascii="Arial" w:hAnsi="Arial" w:cs="Arial"/>
        </w:rPr>
        <w:t xml:space="preserve">. </w:t>
      </w:r>
      <w:r w:rsidRPr="006B404B">
        <w:rPr>
          <w:rFonts w:ascii="Arial" w:hAnsi="Arial" w:cs="Arial"/>
        </w:rPr>
        <w:t>The service ha</w:t>
      </w:r>
      <w:r>
        <w:rPr>
          <w:rFonts w:ascii="Arial" w:hAnsi="Arial" w:cs="Arial"/>
        </w:rPr>
        <w:t xml:space="preserve">d </w:t>
      </w:r>
      <w:r w:rsidRPr="006B404B">
        <w:rPr>
          <w:rFonts w:ascii="Arial" w:hAnsi="Arial" w:cs="Arial"/>
        </w:rPr>
        <w:t xml:space="preserve">policies and procedures regarding deterioration </w:t>
      </w:r>
      <w:r>
        <w:rPr>
          <w:rFonts w:ascii="Arial" w:hAnsi="Arial" w:cs="Arial"/>
        </w:rPr>
        <w:t>to guide</w:t>
      </w:r>
      <w:r w:rsidRPr="006B404B">
        <w:rPr>
          <w:rFonts w:ascii="Arial" w:hAnsi="Arial" w:cs="Arial"/>
        </w:rPr>
        <w:t xml:space="preserve"> staff practice. </w:t>
      </w:r>
    </w:p>
    <w:p w14:paraId="63B2B466" w14:textId="77777777" w:rsidR="00522824" w:rsidRPr="00DA7E7D" w:rsidRDefault="00522824" w:rsidP="00522824">
      <w:pPr>
        <w:rPr>
          <w:rFonts w:ascii="Arial" w:hAnsi="Arial" w:cs="Arial"/>
        </w:rPr>
      </w:pPr>
      <w:r w:rsidRPr="00DA7E7D">
        <w:rPr>
          <w:rFonts w:ascii="Arial" w:hAnsi="Arial" w:cs="Arial"/>
        </w:rPr>
        <w:lastRenderedPageBreak/>
        <w:t>Consumers and representatives said current information about consumers’ condition, needs and preferences was documented and communicated effectively to them, and to staff and external providers involved in their care. Staff described how information about consumers’ needs, conditions, and preferences was documented and communicated within the organisation and with others responsible for providing care. Care planning documents provided adequate information to support safe and effective care and services.</w:t>
      </w:r>
    </w:p>
    <w:p w14:paraId="59BF9847" w14:textId="77777777" w:rsidR="00522824" w:rsidRPr="00FA1BE0" w:rsidRDefault="00522824" w:rsidP="00522824">
      <w:pPr>
        <w:rPr>
          <w:rFonts w:ascii="Arial" w:hAnsi="Arial" w:cs="Arial"/>
        </w:rPr>
      </w:pPr>
      <w:r w:rsidRPr="00DA7E7D">
        <w:rPr>
          <w:rFonts w:ascii="Arial" w:hAnsi="Arial" w:cs="Arial"/>
        </w:rPr>
        <w:t>Consumers and representatives expressed confidence in the infection prevention and control measures in place and said staff always practiced good hand hygiene. Staff understood the precautions necessary to prevent and control infections and the steps they could take to minimise the need for antibiotics. The service had appointed an infection prevention and control lead and had implemented documented policies and procedures to guide staff in antimicrobial stewardship and infection prevention and control.</w:t>
      </w:r>
      <w:r>
        <w:br w:type="page"/>
      </w:r>
    </w:p>
    <w:p w14:paraId="2641B2DD" w14:textId="77777777" w:rsidR="00522824" w:rsidRPr="00996FAF" w:rsidRDefault="00522824" w:rsidP="00522824">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22824" w14:paraId="3DDAC043" w14:textId="77777777" w:rsidTr="00E731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1777E4F" w14:textId="77777777" w:rsidR="00522824" w:rsidRPr="00996FAF" w:rsidRDefault="00522824" w:rsidP="00E73119">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035751E" w14:textId="77777777" w:rsidR="00522824" w:rsidRPr="00996FAF" w:rsidRDefault="00522824" w:rsidP="00E7311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22824" w14:paraId="2E1D138B" w14:textId="77777777" w:rsidTr="00E7311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0EA54E" w14:textId="77777777" w:rsidR="00522824" w:rsidRPr="00996FAF" w:rsidRDefault="00522824" w:rsidP="00E7311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28E86872" w14:textId="77777777" w:rsidR="00522824" w:rsidRPr="00996FAF" w:rsidRDefault="00522824" w:rsidP="00E731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76FB9F59" w14:textId="77777777" w:rsidR="00522824" w:rsidRPr="00996FAF" w:rsidRDefault="000A0748" w:rsidP="00E731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2282680"/>
                <w:placeholder>
                  <w:docPart w:val="F64FF037A03545EFBA771CA1EC9B0D43"/>
                </w:placeholder>
                <w:dropDownList>
                  <w:listItem w:displayText="choose a rating" w:value="choose a rating"/>
                  <w:listItem w:displayText="Compliant" w:value="Compliant"/>
                  <w:listItem w:displayText="Not Compliant" w:value="Not Compliant"/>
                </w:dropDownList>
              </w:sdtPr>
              <w:sdtEndPr/>
              <w:sdtContent>
                <w:r w:rsidR="00522824" w:rsidRPr="00ED7F2E">
                  <w:rPr>
                    <w:rFonts w:ascii="Arial" w:hAnsi="Arial" w:cs="Arial"/>
                  </w:rPr>
                  <w:t>Compliant</w:t>
                </w:r>
              </w:sdtContent>
            </w:sdt>
          </w:p>
        </w:tc>
      </w:tr>
      <w:tr w:rsidR="00522824" w14:paraId="3A05493B" w14:textId="77777777" w:rsidTr="00E731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8378DD" w14:textId="77777777" w:rsidR="00522824" w:rsidRPr="00996FAF" w:rsidRDefault="00522824" w:rsidP="00E7311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AC0870F" w14:textId="77777777" w:rsidR="00522824" w:rsidRPr="00996FAF" w:rsidRDefault="00522824" w:rsidP="00E731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570A1CF2" w14:textId="77777777" w:rsidR="00522824" w:rsidRPr="00996FAF" w:rsidRDefault="000A0748" w:rsidP="00E731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6231786"/>
                <w:placeholder>
                  <w:docPart w:val="260A7B1FAB844AA995A9FBF2D620F803"/>
                </w:placeholder>
                <w:dropDownList>
                  <w:listItem w:displayText="choose a rating" w:value="choose a rating"/>
                  <w:listItem w:displayText="Compliant" w:value="Compliant"/>
                  <w:listItem w:displayText="Not Compliant" w:value="Not Compliant"/>
                </w:dropDownList>
              </w:sdtPr>
              <w:sdtEndPr/>
              <w:sdtContent>
                <w:r w:rsidR="00522824" w:rsidRPr="00ED7F2E">
                  <w:rPr>
                    <w:rFonts w:ascii="Arial" w:hAnsi="Arial" w:cs="Arial"/>
                  </w:rPr>
                  <w:t>Compliant</w:t>
                </w:r>
              </w:sdtContent>
            </w:sdt>
          </w:p>
        </w:tc>
      </w:tr>
      <w:tr w:rsidR="00522824" w14:paraId="0775BD85" w14:textId="77777777" w:rsidTr="00E7311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D723B0" w14:textId="77777777" w:rsidR="00522824" w:rsidRPr="00996FAF" w:rsidRDefault="00522824" w:rsidP="00E7311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3810D2D" w14:textId="77777777" w:rsidR="00522824" w:rsidRPr="00996FAF" w:rsidRDefault="00522824" w:rsidP="00E731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8E34319" w14:textId="77777777" w:rsidR="00522824" w:rsidRPr="00996FAF" w:rsidRDefault="00522824" w:rsidP="00E7311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192086D" w14:textId="77777777" w:rsidR="00522824" w:rsidRPr="00996FAF" w:rsidRDefault="00522824" w:rsidP="00E7311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A59F81D" w14:textId="77777777" w:rsidR="00522824" w:rsidRPr="00996FAF" w:rsidRDefault="00522824" w:rsidP="00E7311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8906B6A" w14:textId="77777777" w:rsidR="00522824" w:rsidRPr="00996FAF" w:rsidRDefault="000A0748" w:rsidP="00E731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0719693"/>
                <w:placeholder>
                  <w:docPart w:val="212A993FEF9D413CB127D0FAE98393C0"/>
                </w:placeholder>
                <w:dropDownList>
                  <w:listItem w:displayText="choose a rating" w:value="choose a rating"/>
                  <w:listItem w:displayText="Compliant" w:value="Compliant"/>
                  <w:listItem w:displayText="Not Compliant" w:value="Not Compliant"/>
                </w:dropDownList>
              </w:sdtPr>
              <w:sdtEndPr/>
              <w:sdtContent>
                <w:r w:rsidR="00522824" w:rsidRPr="00ED7F2E">
                  <w:rPr>
                    <w:rFonts w:ascii="Arial" w:hAnsi="Arial" w:cs="Arial"/>
                  </w:rPr>
                  <w:t>Compliant</w:t>
                </w:r>
              </w:sdtContent>
            </w:sdt>
          </w:p>
        </w:tc>
      </w:tr>
      <w:tr w:rsidR="00522824" w14:paraId="46F8919F" w14:textId="77777777" w:rsidTr="00E731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F43C08" w14:textId="77777777" w:rsidR="00522824" w:rsidRPr="00996FAF" w:rsidRDefault="00522824" w:rsidP="00E7311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6AFD8E6" w14:textId="77777777" w:rsidR="00522824" w:rsidRPr="00996FAF" w:rsidRDefault="00522824" w:rsidP="00E731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320A8CC" w14:textId="77777777" w:rsidR="00522824" w:rsidRPr="00996FAF" w:rsidRDefault="000A0748" w:rsidP="00E7311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8920650"/>
                <w:placeholder>
                  <w:docPart w:val="BCB271C0C3594D91975D99B41AF8C7F2"/>
                </w:placeholder>
                <w:dropDownList>
                  <w:listItem w:displayText="choose a rating" w:value="choose a rating"/>
                  <w:listItem w:displayText="Compliant" w:value="Compliant"/>
                  <w:listItem w:displayText="Not Compliant" w:value="Not Compliant"/>
                </w:dropDownList>
              </w:sdtPr>
              <w:sdtEndPr/>
              <w:sdtContent>
                <w:r w:rsidR="00522824" w:rsidRPr="00ED7F2E">
                  <w:rPr>
                    <w:rFonts w:ascii="Arial" w:hAnsi="Arial" w:cs="Arial"/>
                  </w:rPr>
                  <w:t>Compliant</w:t>
                </w:r>
              </w:sdtContent>
            </w:sdt>
          </w:p>
        </w:tc>
      </w:tr>
      <w:tr w:rsidR="00522824" w14:paraId="0BCB336A" w14:textId="77777777" w:rsidTr="00E7311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F74FD0" w14:textId="77777777" w:rsidR="00522824" w:rsidRPr="00996FAF" w:rsidRDefault="00522824" w:rsidP="00E7311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2BDAA3D" w14:textId="77777777" w:rsidR="00522824" w:rsidRPr="00996FAF" w:rsidRDefault="00522824" w:rsidP="00E731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138D188" w14:textId="77777777" w:rsidR="00522824" w:rsidRPr="00996FAF" w:rsidRDefault="000A0748" w:rsidP="00E7311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2400800"/>
                <w:placeholder>
                  <w:docPart w:val="B6E5E49685CD427F8C94D2CDE13A4503"/>
                </w:placeholder>
                <w:dropDownList>
                  <w:listItem w:displayText="choose a rating" w:value="choose a rating"/>
                  <w:listItem w:displayText="Compliant" w:value="Compliant"/>
                  <w:listItem w:displayText="Not Compliant" w:value="Not Compliant"/>
                </w:dropDownList>
              </w:sdtPr>
              <w:sdtEndPr/>
              <w:sdtContent>
                <w:r w:rsidR="00522824" w:rsidRPr="00ED7F2E">
                  <w:rPr>
                    <w:rFonts w:ascii="Arial" w:hAnsi="Arial" w:cs="Arial"/>
                  </w:rPr>
                  <w:t>Compliant</w:t>
                </w:r>
              </w:sdtContent>
            </w:sdt>
          </w:p>
        </w:tc>
      </w:tr>
      <w:tr w:rsidR="00522824" w14:paraId="695EDD1C" w14:textId="77777777" w:rsidTr="00E731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80174B" w14:textId="77777777" w:rsidR="00522824" w:rsidRPr="00996FAF" w:rsidRDefault="00522824" w:rsidP="00E7311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060A4B0D" w14:textId="77777777" w:rsidR="00522824" w:rsidRPr="00996FAF" w:rsidRDefault="00522824" w:rsidP="00E731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3EDEB0B" w14:textId="77777777" w:rsidR="00522824" w:rsidRPr="00996FAF" w:rsidRDefault="000A0748" w:rsidP="00E731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9531298"/>
                <w:placeholder>
                  <w:docPart w:val="066C59674BD5484FA2B044C5E8E68461"/>
                </w:placeholder>
                <w:dropDownList>
                  <w:listItem w:displayText="choose a rating" w:value="choose a rating"/>
                  <w:listItem w:displayText="Compliant" w:value="Compliant"/>
                  <w:listItem w:displayText="Not Compliant" w:value="Not Compliant"/>
                </w:dropDownList>
              </w:sdtPr>
              <w:sdtEndPr/>
              <w:sdtContent>
                <w:r w:rsidR="00522824" w:rsidRPr="00ED7F2E">
                  <w:rPr>
                    <w:rFonts w:ascii="Arial" w:hAnsi="Arial" w:cs="Arial"/>
                  </w:rPr>
                  <w:t>Compliant</w:t>
                </w:r>
              </w:sdtContent>
            </w:sdt>
          </w:p>
        </w:tc>
      </w:tr>
      <w:tr w:rsidR="00522824" w14:paraId="0FC2BBAB" w14:textId="77777777" w:rsidTr="00E7311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556C63" w14:textId="77777777" w:rsidR="00522824" w:rsidRPr="00996FAF" w:rsidRDefault="00522824" w:rsidP="00E7311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32BFD6A" w14:textId="77777777" w:rsidR="00522824" w:rsidRPr="00996FAF" w:rsidRDefault="00522824" w:rsidP="00E731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69A59144" w14:textId="77777777" w:rsidR="00522824" w:rsidRPr="00996FAF" w:rsidRDefault="000A0748" w:rsidP="00E731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565433"/>
                <w:placeholder>
                  <w:docPart w:val="84C8CE5C805943D28FF59F43AFBADA56"/>
                </w:placeholder>
                <w:dropDownList>
                  <w:listItem w:displayText="choose a rating" w:value="choose a rating"/>
                  <w:listItem w:displayText="Compliant" w:value="Compliant"/>
                  <w:listItem w:displayText="Not Compliant" w:value="Not Compliant"/>
                </w:dropDownList>
              </w:sdtPr>
              <w:sdtEndPr/>
              <w:sdtContent>
                <w:r w:rsidR="00522824" w:rsidRPr="00ED7F2E">
                  <w:rPr>
                    <w:rFonts w:ascii="Arial" w:hAnsi="Arial" w:cs="Arial"/>
                  </w:rPr>
                  <w:t>Compliant</w:t>
                </w:r>
              </w:sdtContent>
            </w:sdt>
          </w:p>
        </w:tc>
      </w:tr>
    </w:tbl>
    <w:p w14:paraId="3CA63A0E" w14:textId="77777777" w:rsidR="00522824" w:rsidRDefault="00522824" w:rsidP="00522824">
      <w:pPr>
        <w:pStyle w:val="Heading20"/>
      </w:pPr>
      <w:r w:rsidRPr="00996FAF">
        <w:t>Findings</w:t>
      </w:r>
    </w:p>
    <w:p w14:paraId="500E07FF" w14:textId="77777777" w:rsidR="00522824" w:rsidRPr="00FE0B88" w:rsidRDefault="00522824" w:rsidP="00522824">
      <w:pPr>
        <w:rPr>
          <w:rFonts w:ascii="Arial" w:hAnsi="Arial" w:cs="Arial"/>
        </w:rPr>
      </w:pPr>
      <w:r w:rsidRPr="00FE0B88">
        <w:rPr>
          <w:rFonts w:ascii="Arial" w:hAnsi="Arial" w:cs="Arial"/>
        </w:rPr>
        <w:t xml:space="preserve">Consumers and representatives said they received safe and effective services and supports for daily living that optimised their independence, </w:t>
      </w:r>
      <w:proofErr w:type="gramStart"/>
      <w:r w:rsidRPr="00FE0B88">
        <w:rPr>
          <w:rFonts w:ascii="Arial" w:hAnsi="Arial" w:cs="Arial"/>
        </w:rPr>
        <w:t>health</w:t>
      </w:r>
      <w:proofErr w:type="gramEnd"/>
      <w:r w:rsidRPr="00FE0B88">
        <w:rPr>
          <w:rFonts w:ascii="Arial" w:hAnsi="Arial" w:cs="Arial"/>
        </w:rPr>
        <w:t xml:space="preserve"> and quality of life. Staff described how they met consumers’ lifestyle needs, goals and preferences </w:t>
      </w:r>
      <w:r>
        <w:rPr>
          <w:rFonts w:ascii="Arial" w:hAnsi="Arial" w:cs="Arial"/>
        </w:rPr>
        <w:t>and</w:t>
      </w:r>
      <w:r w:rsidRPr="00FE0B88">
        <w:rPr>
          <w:rFonts w:ascii="Arial" w:hAnsi="Arial" w:cs="Arial"/>
        </w:rPr>
        <w:t xml:space="preserve"> optimise</w:t>
      </w:r>
      <w:r>
        <w:rPr>
          <w:rFonts w:ascii="Arial" w:hAnsi="Arial" w:cs="Arial"/>
        </w:rPr>
        <w:t>d</w:t>
      </w:r>
      <w:r w:rsidRPr="00FE0B88">
        <w:rPr>
          <w:rFonts w:ascii="Arial" w:hAnsi="Arial" w:cs="Arial"/>
        </w:rPr>
        <w:t xml:space="preserve"> their independence, well-being, and quality of life. Care planning documents showed consumers </w:t>
      </w:r>
      <w:r>
        <w:rPr>
          <w:rFonts w:ascii="Arial" w:hAnsi="Arial" w:cs="Arial"/>
        </w:rPr>
        <w:t xml:space="preserve">received </w:t>
      </w:r>
      <w:r w:rsidRPr="00FE0B88">
        <w:rPr>
          <w:rFonts w:ascii="Arial" w:hAnsi="Arial" w:cs="Arial"/>
        </w:rPr>
        <w:t xml:space="preserve">services </w:t>
      </w:r>
      <w:r>
        <w:rPr>
          <w:rFonts w:ascii="Arial" w:hAnsi="Arial" w:cs="Arial"/>
        </w:rPr>
        <w:t>and supports for daily living</w:t>
      </w:r>
      <w:r w:rsidRPr="00FE0B88">
        <w:rPr>
          <w:rFonts w:ascii="Arial" w:hAnsi="Arial" w:cs="Arial"/>
        </w:rPr>
        <w:t xml:space="preserve"> </w:t>
      </w:r>
      <w:r>
        <w:rPr>
          <w:rFonts w:ascii="Arial" w:hAnsi="Arial" w:cs="Arial"/>
        </w:rPr>
        <w:t xml:space="preserve">in line with their </w:t>
      </w:r>
      <w:r w:rsidRPr="00FE0B88">
        <w:rPr>
          <w:rFonts w:ascii="Arial" w:hAnsi="Arial" w:cs="Arial"/>
        </w:rPr>
        <w:t>needs</w:t>
      </w:r>
      <w:r>
        <w:rPr>
          <w:rFonts w:ascii="Arial" w:hAnsi="Arial" w:cs="Arial"/>
        </w:rPr>
        <w:t xml:space="preserve">, </w:t>
      </w:r>
      <w:proofErr w:type="gramStart"/>
      <w:r>
        <w:rPr>
          <w:rFonts w:ascii="Arial" w:hAnsi="Arial" w:cs="Arial"/>
        </w:rPr>
        <w:t>goals</w:t>
      </w:r>
      <w:proofErr w:type="gramEnd"/>
      <w:r w:rsidRPr="00FE0B88">
        <w:rPr>
          <w:rFonts w:ascii="Arial" w:hAnsi="Arial" w:cs="Arial"/>
        </w:rPr>
        <w:t xml:space="preserve"> and preferences</w:t>
      </w:r>
      <w:r>
        <w:rPr>
          <w:rFonts w:ascii="Arial" w:hAnsi="Arial" w:cs="Arial"/>
        </w:rPr>
        <w:t>.</w:t>
      </w:r>
    </w:p>
    <w:p w14:paraId="4555A478" w14:textId="77777777" w:rsidR="00522824" w:rsidRPr="00FE0B88" w:rsidRDefault="00522824" w:rsidP="00522824">
      <w:pPr>
        <w:rPr>
          <w:rFonts w:ascii="Arial" w:hAnsi="Arial" w:cs="Arial"/>
        </w:rPr>
      </w:pPr>
      <w:r>
        <w:rPr>
          <w:rFonts w:ascii="Arial" w:hAnsi="Arial" w:cs="Arial"/>
        </w:rPr>
        <w:t>Co</w:t>
      </w:r>
      <w:r w:rsidRPr="00FE0B88">
        <w:rPr>
          <w:rFonts w:ascii="Arial" w:hAnsi="Arial" w:cs="Arial"/>
        </w:rPr>
        <w:t xml:space="preserve">nsumers reported their emotional, spiritual, and psychological needs </w:t>
      </w:r>
      <w:r>
        <w:rPr>
          <w:rFonts w:ascii="Arial" w:hAnsi="Arial" w:cs="Arial"/>
        </w:rPr>
        <w:t>we</w:t>
      </w:r>
      <w:r w:rsidRPr="00FE0B88">
        <w:rPr>
          <w:rFonts w:ascii="Arial" w:hAnsi="Arial" w:cs="Arial"/>
        </w:rPr>
        <w:t>re supported</w:t>
      </w:r>
      <w:r>
        <w:rPr>
          <w:rFonts w:ascii="Arial" w:hAnsi="Arial" w:cs="Arial"/>
        </w:rPr>
        <w:t xml:space="preserve"> by the service</w:t>
      </w:r>
      <w:r w:rsidRPr="00FE0B88">
        <w:rPr>
          <w:rFonts w:ascii="Arial" w:hAnsi="Arial" w:cs="Arial"/>
        </w:rPr>
        <w:t>. Care planning documents</w:t>
      </w:r>
      <w:r>
        <w:rPr>
          <w:rFonts w:ascii="Arial" w:hAnsi="Arial" w:cs="Arial"/>
        </w:rPr>
        <w:t xml:space="preserve"> </w:t>
      </w:r>
      <w:r w:rsidRPr="00FE0B88">
        <w:rPr>
          <w:rFonts w:ascii="Arial" w:hAnsi="Arial" w:cs="Arial"/>
        </w:rPr>
        <w:t xml:space="preserve">contained specific information regarding </w:t>
      </w:r>
      <w:r>
        <w:rPr>
          <w:rFonts w:ascii="Arial" w:hAnsi="Arial" w:cs="Arial"/>
        </w:rPr>
        <w:t>consumers’</w:t>
      </w:r>
      <w:r w:rsidRPr="00FE0B88">
        <w:rPr>
          <w:rFonts w:ascii="Arial" w:hAnsi="Arial" w:cs="Arial"/>
        </w:rPr>
        <w:t xml:space="preserve"> social, emotional, and spiritual needs and preferences. Staff describe</w:t>
      </w:r>
      <w:r>
        <w:rPr>
          <w:rFonts w:ascii="Arial" w:hAnsi="Arial" w:cs="Arial"/>
        </w:rPr>
        <w:t>d</w:t>
      </w:r>
      <w:r w:rsidRPr="00FE0B88">
        <w:rPr>
          <w:rFonts w:ascii="Arial" w:hAnsi="Arial" w:cs="Arial"/>
        </w:rPr>
        <w:t xml:space="preserve"> how they </w:t>
      </w:r>
      <w:r>
        <w:rPr>
          <w:rFonts w:ascii="Arial" w:hAnsi="Arial" w:cs="Arial"/>
        </w:rPr>
        <w:t>identified</w:t>
      </w:r>
      <w:r w:rsidRPr="00FE0B88">
        <w:rPr>
          <w:rFonts w:ascii="Arial" w:hAnsi="Arial" w:cs="Arial"/>
        </w:rPr>
        <w:t xml:space="preserve"> </w:t>
      </w:r>
      <w:r>
        <w:rPr>
          <w:rFonts w:ascii="Arial" w:hAnsi="Arial" w:cs="Arial"/>
        </w:rPr>
        <w:t>when consumers we</w:t>
      </w:r>
      <w:r w:rsidRPr="00FE0B88">
        <w:rPr>
          <w:rFonts w:ascii="Arial" w:hAnsi="Arial" w:cs="Arial"/>
        </w:rPr>
        <w:t>re feeling low</w:t>
      </w:r>
      <w:r>
        <w:rPr>
          <w:rFonts w:ascii="Arial" w:hAnsi="Arial" w:cs="Arial"/>
        </w:rPr>
        <w:t xml:space="preserve"> </w:t>
      </w:r>
      <w:r w:rsidRPr="00FE0B88">
        <w:rPr>
          <w:rFonts w:ascii="Arial" w:hAnsi="Arial" w:cs="Arial"/>
        </w:rPr>
        <w:t xml:space="preserve">and </w:t>
      </w:r>
      <w:r>
        <w:rPr>
          <w:rFonts w:ascii="Arial" w:hAnsi="Arial" w:cs="Arial"/>
        </w:rPr>
        <w:t>gave</w:t>
      </w:r>
      <w:r w:rsidRPr="00FE0B88">
        <w:rPr>
          <w:rFonts w:ascii="Arial" w:hAnsi="Arial" w:cs="Arial"/>
        </w:rPr>
        <w:t xml:space="preserve"> practical examples </w:t>
      </w:r>
      <w:r>
        <w:rPr>
          <w:rFonts w:ascii="Arial" w:hAnsi="Arial" w:cs="Arial"/>
        </w:rPr>
        <w:t>of how they supported</w:t>
      </w:r>
      <w:r w:rsidRPr="00FE0B88">
        <w:rPr>
          <w:rFonts w:ascii="Arial" w:hAnsi="Arial" w:cs="Arial"/>
        </w:rPr>
        <w:t xml:space="preserve"> consumers</w:t>
      </w:r>
      <w:r>
        <w:rPr>
          <w:rFonts w:ascii="Arial" w:hAnsi="Arial" w:cs="Arial"/>
        </w:rPr>
        <w:t>’</w:t>
      </w:r>
      <w:r w:rsidRPr="00FE0B88">
        <w:rPr>
          <w:rFonts w:ascii="Arial" w:hAnsi="Arial" w:cs="Arial"/>
        </w:rPr>
        <w:t xml:space="preserve"> emotional, spiritual, or psychological well-being.</w:t>
      </w:r>
    </w:p>
    <w:p w14:paraId="0193597A" w14:textId="015D57F7" w:rsidR="00522824" w:rsidRPr="00FE0B88" w:rsidRDefault="00522824" w:rsidP="00522824">
      <w:pPr>
        <w:rPr>
          <w:rFonts w:ascii="Arial" w:hAnsi="Arial" w:cs="Arial"/>
        </w:rPr>
      </w:pPr>
      <w:r w:rsidRPr="00FE0B88">
        <w:rPr>
          <w:rFonts w:ascii="Arial" w:hAnsi="Arial" w:cs="Arial"/>
        </w:rPr>
        <w:t xml:space="preserve">Consumers said they were supported to participate in the community </w:t>
      </w:r>
      <w:r>
        <w:rPr>
          <w:rFonts w:ascii="Arial" w:hAnsi="Arial" w:cs="Arial"/>
        </w:rPr>
        <w:t>inside</w:t>
      </w:r>
      <w:r w:rsidRPr="00FE0B88">
        <w:rPr>
          <w:rFonts w:ascii="Arial" w:hAnsi="Arial" w:cs="Arial"/>
        </w:rPr>
        <w:t xml:space="preserve"> and outside the service, keep in touch with people they chose</w:t>
      </w:r>
      <w:r>
        <w:rPr>
          <w:rFonts w:ascii="Arial" w:hAnsi="Arial" w:cs="Arial"/>
        </w:rPr>
        <w:t xml:space="preserve"> to</w:t>
      </w:r>
      <w:r w:rsidRPr="00FE0B88">
        <w:rPr>
          <w:rFonts w:ascii="Arial" w:hAnsi="Arial" w:cs="Arial"/>
        </w:rPr>
        <w:t xml:space="preserve">, and do things of interest to them. Staff </w:t>
      </w:r>
      <w:r>
        <w:rPr>
          <w:rFonts w:ascii="Arial" w:hAnsi="Arial" w:cs="Arial"/>
        </w:rPr>
        <w:t>detailed how they supported</w:t>
      </w:r>
      <w:r w:rsidRPr="00FE0B88">
        <w:rPr>
          <w:rFonts w:ascii="Arial" w:hAnsi="Arial" w:cs="Arial"/>
        </w:rPr>
        <w:t xml:space="preserve"> consumers</w:t>
      </w:r>
      <w:r>
        <w:rPr>
          <w:rFonts w:ascii="Arial" w:hAnsi="Arial" w:cs="Arial"/>
        </w:rPr>
        <w:t xml:space="preserve"> to maintain</w:t>
      </w:r>
      <w:r w:rsidRPr="00FE0B88">
        <w:rPr>
          <w:rFonts w:ascii="Arial" w:hAnsi="Arial" w:cs="Arial"/>
        </w:rPr>
        <w:t xml:space="preserve"> </w:t>
      </w:r>
      <w:r>
        <w:rPr>
          <w:rFonts w:ascii="Arial" w:hAnsi="Arial" w:cs="Arial"/>
        </w:rPr>
        <w:t>important</w:t>
      </w:r>
      <w:r w:rsidRPr="00FE0B88">
        <w:rPr>
          <w:rFonts w:ascii="Arial" w:hAnsi="Arial" w:cs="Arial"/>
        </w:rPr>
        <w:t xml:space="preserve"> relationships</w:t>
      </w:r>
      <w:r>
        <w:rPr>
          <w:rFonts w:ascii="Arial" w:hAnsi="Arial" w:cs="Arial"/>
        </w:rPr>
        <w:t xml:space="preserve"> and</w:t>
      </w:r>
      <w:r w:rsidRPr="00FE0B88">
        <w:rPr>
          <w:rFonts w:ascii="Arial" w:hAnsi="Arial" w:cs="Arial"/>
        </w:rPr>
        <w:t xml:space="preserve"> do things they enjoy</w:t>
      </w:r>
      <w:r>
        <w:rPr>
          <w:rFonts w:ascii="Arial" w:hAnsi="Arial" w:cs="Arial"/>
        </w:rPr>
        <w:t>ed</w:t>
      </w:r>
      <w:r w:rsidRPr="00FE0B88">
        <w:rPr>
          <w:rFonts w:ascii="Arial" w:hAnsi="Arial" w:cs="Arial"/>
        </w:rPr>
        <w:t>. Care planning document</w:t>
      </w:r>
      <w:r>
        <w:rPr>
          <w:rFonts w:ascii="Arial" w:hAnsi="Arial" w:cs="Arial"/>
        </w:rPr>
        <w:t>s</w:t>
      </w:r>
      <w:r w:rsidRPr="00FE0B88">
        <w:rPr>
          <w:rFonts w:ascii="Arial" w:hAnsi="Arial" w:cs="Arial"/>
        </w:rPr>
        <w:t xml:space="preserve"> noted consumer</w:t>
      </w:r>
      <w:r>
        <w:rPr>
          <w:rFonts w:ascii="Arial" w:hAnsi="Arial" w:cs="Arial"/>
        </w:rPr>
        <w:t>s’</w:t>
      </w:r>
      <w:r w:rsidRPr="00FE0B88">
        <w:rPr>
          <w:rFonts w:ascii="Arial" w:hAnsi="Arial" w:cs="Arial"/>
        </w:rPr>
        <w:t xml:space="preserve"> </w:t>
      </w:r>
      <w:r>
        <w:rPr>
          <w:rFonts w:ascii="Arial" w:hAnsi="Arial" w:cs="Arial"/>
        </w:rPr>
        <w:t xml:space="preserve">lifestyle </w:t>
      </w:r>
      <w:r w:rsidRPr="00FE0B88">
        <w:rPr>
          <w:rFonts w:ascii="Arial" w:hAnsi="Arial" w:cs="Arial"/>
        </w:rPr>
        <w:t>interests</w:t>
      </w:r>
      <w:r>
        <w:rPr>
          <w:rFonts w:ascii="Arial" w:hAnsi="Arial" w:cs="Arial"/>
        </w:rPr>
        <w:t xml:space="preserve"> and the</w:t>
      </w:r>
      <w:r w:rsidRPr="00FE0B88">
        <w:rPr>
          <w:rFonts w:ascii="Arial" w:hAnsi="Arial" w:cs="Arial"/>
        </w:rPr>
        <w:t xml:space="preserve"> people that were important to them. </w:t>
      </w:r>
      <w:r>
        <w:rPr>
          <w:rFonts w:ascii="Arial" w:hAnsi="Arial" w:cs="Arial"/>
        </w:rPr>
        <w:t>C</w:t>
      </w:r>
      <w:r w:rsidRPr="00FE0B88">
        <w:rPr>
          <w:rFonts w:ascii="Arial" w:hAnsi="Arial" w:cs="Arial"/>
        </w:rPr>
        <w:t xml:space="preserve">onsumers </w:t>
      </w:r>
      <w:r>
        <w:rPr>
          <w:rFonts w:ascii="Arial" w:hAnsi="Arial" w:cs="Arial"/>
        </w:rPr>
        <w:t xml:space="preserve">were observed socialising </w:t>
      </w:r>
      <w:r w:rsidRPr="00FE0B88">
        <w:rPr>
          <w:rFonts w:ascii="Arial" w:hAnsi="Arial" w:cs="Arial"/>
        </w:rPr>
        <w:t xml:space="preserve">and </w:t>
      </w:r>
      <w:r>
        <w:rPr>
          <w:rFonts w:ascii="Arial" w:hAnsi="Arial" w:cs="Arial"/>
        </w:rPr>
        <w:t>hosting</w:t>
      </w:r>
      <w:r w:rsidRPr="00FE0B88">
        <w:rPr>
          <w:rFonts w:ascii="Arial" w:hAnsi="Arial" w:cs="Arial"/>
        </w:rPr>
        <w:t xml:space="preserve"> visitors.</w:t>
      </w:r>
    </w:p>
    <w:p w14:paraId="0CDC548C" w14:textId="77777777" w:rsidR="00522824" w:rsidRPr="00FE0B88" w:rsidRDefault="00522824" w:rsidP="00522824">
      <w:pPr>
        <w:rPr>
          <w:rFonts w:ascii="Arial" w:hAnsi="Arial" w:cs="Arial"/>
        </w:rPr>
      </w:pPr>
      <w:r w:rsidRPr="00FE0B88">
        <w:rPr>
          <w:rFonts w:ascii="Arial" w:hAnsi="Arial" w:cs="Arial"/>
        </w:rPr>
        <w:t xml:space="preserve">Consumers and representatives said information about consumers’ condition, needs, and preferences </w:t>
      </w:r>
      <w:r>
        <w:rPr>
          <w:rFonts w:ascii="Arial" w:hAnsi="Arial" w:cs="Arial"/>
        </w:rPr>
        <w:t>was</w:t>
      </w:r>
      <w:r w:rsidRPr="00FE0B88">
        <w:rPr>
          <w:rFonts w:ascii="Arial" w:hAnsi="Arial" w:cs="Arial"/>
        </w:rPr>
        <w:t xml:space="preserve"> communicated </w:t>
      </w:r>
      <w:r>
        <w:rPr>
          <w:rFonts w:ascii="Arial" w:hAnsi="Arial" w:cs="Arial"/>
        </w:rPr>
        <w:t xml:space="preserve">effectively </w:t>
      </w:r>
      <w:r w:rsidRPr="00FE0B88">
        <w:rPr>
          <w:rFonts w:ascii="Arial" w:hAnsi="Arial" w:cs="Arial"/>
        </w:rPr>
        <w:t>within the service</w:t>
      </w:r>
      <w:r>
        <w:rPr>
          <w:rFonts w:ascii="Arial" w:hAnsi="Arial" w:cs="Arial"/>
        </w:rPr>
        <w:t>,</w:t>
      </w:r>
      <w:r w:rsidRPr="00FE0B88">
        <w:rPr>
          <w:rFonts w:ascii="Arial" w:hAnsi="Arial" w:cs="Arial"/>
        </w:rPr>
        <w:t xml:space="preserve"> and with others </w:t>
      </w:r>
      <w:r>
        <w:rPr>
          <w:rFonts w:ascii="Arial" w:hAnsi="Arial" w:cs="Arial"/>
        </w:rPr>
        <w:t xml:space="preserve">involved in </w:t>
      </w:r>
      <w:r>
        <w:rPr>
          <w:rFonts w:ascii="Arial" w:hAnsi="Arial" w:cs="Arial"/>
        </w:rPr>
        <w:lastRenderedPageBreak/>
        <w:t>providing care and services</w:t>
      </w:r>
      <w:r w:rsidRPr="00FE0B88">
        <w:rPr>
          <w:rFonts w:ascii="Arial" w:hAnsi="Arial" w:cs="Arial"/>
        </w:rPr>
        <w:t xml:space="preserve">. Staff described ways </w:t>
      </w:r>
      <w:r>
        <w:rPr>
          <w:rFonts w:ascii="Arial" w:hAnsi="Arial" w:cs="Arial"/>
        </w:rPr>
        <w:t xml:space="preserve">current </w:t>
      </w:r>
      <w:r w:rsidRPr="00FE0B88">
        <w:rPr>
          <w:rFonts w:ascii="Arial" w:hAnsi="Arial" w:cs="Arial"/>
        </w:rPr>
        <w:t xml:space="preserve">information </w:t>
      </w:r>
      <w:r>
        <w:rPr>
          <w:rFonts w:ascii="Arial" w:hAnsi="Arial" w:cs="Arial"/>
        </w:rPr>
        <w:t>about</w:t>
      </w:r>
      <w:r w:rsidRPr="00FE0B88">
        <w:rPr>
          <w:rFonts w:ascii="Arial" w:hAnsi="Arial" w:cs="Arial"/>
        </w:rPr>
        <w:t xml:space="preserve"> consumer</w:t>
      </w:r>
      <w:r>
        <w:rPr>
          <w:rFonts w:ascii="Arial" w:hAnsi="Arial" w:cs="Arial"/>
        </w:rPr>
        <w:t>s’</w:t>
      </w:r>
      <w:r w:rsidRPr="00FE0B88">
        <w:rPr>
          <w:rFonts w:ascii="Arial" w:hAnsi="Arial" w:cs="Arial"/>
        </w:rPr>
        <w:t xml:space="preserve"> condition, needs or preferences</w:t>
      </w:r>
      <w:r>
        <w:rPr>
          <w:rFonts w:ascii="Arial" w:hAnsi="Arial" w:cs="Arial"/>
        </w:rPr>
        <w:t xml:space="preserve"> was effectively shared through care plans and shift handovers</w:t>
      </w:r>
      <w:r w:rsidRPr="00FE0B88">
        <w:rPr>
          <w:rFonts w:ascii="Arial" w:hAnsi="Arial" w:cs="Arial"/>
        </w:rPr>
        <w:t>. Care planning document</w:t>
      </w:r>
      <w:r>
        <w:rPr>
          <w:rFonts w:ascii="Arial" w:hAnsi="Arial" w:cs="Arial"/>
        </w:rPr>
        <w:t>s</w:t>
      </w:r>
      <w:r w:rsidRPr="00FE0B88">
        <w:rPr>
          <w:rFonts w:ascii="Arial" w:hAnsi="Arial" w:cs="Arial"/>
        </w:rPr>
        <w:t xml:space="preserve"> </w:t>
      </w:r>
      <w:r>
        <w:rPr>
          <w:rFonts w:ascii="Arial" w:hAnsi="Arial" w:cs="Arial"/>
        </w:rPr>
        <w:t>recorded</w:t>
      </w:r>
      <w:r w:rsidRPr="00FE0B88">
        <w:rPr>
          <w:rFonts w:ascii="Arial" w:hAnsi="Arial" w:cs="Arial"/>
        </w:rPr>
        <w:t xml:space="preserve"> sufficient information to support safe </w:t>
      </w:r>
      <w:r>
        <w:rPr>
          <w:rFonts w:ascii="Arial" w:hAnsi="Arial" w:cs="Arial"/>
        </w:rPr>
        <w:t xml:space="preserve">and </w:t>
      </w:r>
      <w:r w:rsidRPr="00FE0B88">
        <w:rPr>
          <w:rFonts w:ascii="Arial" w:hAnsi="Arial" w:cs="Arial"/>
        </w:rPr>
        <w:t>effective</w:t>
      </w:r>
      <w:r>
        <w:rPr>
          <w:rFonts w:ascii="Arial" w:hAnsi="Arial" w:cs="Arial"/>
        </w:rPr>
        <w:t xml:space="preserve"> </w:t>
      </w:r>
      <w:r w:rsidRPr="00FE0B88">
        <w:rPr>
          <w:rFonts w:ascii="Arial" w:hAnsi="Arial" w:cs="Arial"/>
        </w:rPr>
        <w:t xml:space="preserve">services and supports for daily living. </w:t>
      </w:r>
    </w:p>
    <w:p w14:paraId="7BA42D50" w14:textId="77777777" w:rsidR="00522824" w:rsidRPr="00FE0B88" w:rsidRDefault="00522824" w:rsidP="00522824">
      <w:pPr>
        <w:rPr>
          <w:rFonts w:ascii="Arial" w:hAnsi="Arial" w:cs="Arial"/>
        </w:rPr>
      </w:pPr>
      <w:r w:rsidRPr="00FE0B88">
        <w:rPr>
          <w:rFonts w:ascii="Arial" w:hAnsi="Arial" w:cs="Arial"/>
        </w:rPr>
        <w:t xml:space="preserve">Consumers said they </w:t>
      </w:r>
      <w:r>
        <w:rPr>
          <w:rFonts w:ascii="Arial" w:hAnsi="Arial" w:cs="Arial"/>
        </w:rPr>
        <w:t>we</w:t>
      </w:r>
      <w:r w:rsidRPr="00FE0B88">
        <w:rPr>
          <w:rFonts w:ascii="Arial" w:hAnsi="Arial" w:cs="Arial"/>
        </w:rPr>
        <w:t>re referred to other individuals and organisations</w:t>
      </w:r>
      <w:r>
        <w:rPr>
          <w:rFonts w:ascii="Arial" w:hAnsi="Arial" w:cs="Arial"/>
        </w:rPr>
        <w:t xml:space="preserve"> providing care and services,</w:t>
      </w:r>
      <w:r w:rsidRPr="00FE0B88">
        <w:rPr>
          <w:rFonts w:ascii="Arial" w:hAnsi="Arial" w:cs="Arial"/>
        </w:rPr>
        <w:t xml:space="preserve"> when needed. Care planning document</w:t>
      </w:r>
      <w:r>
        <w:rPr>
          <w:rFonts w:ascii="Arial" w:hAnsi="Arial" w:cs="Arial"/>
        </w:rPr>
        <w:t>s</w:t>
      </w:r>
      <w:r w:rsidRPr="00FE0B88">
        <w:rPr>
          <w:rFonts w:ascii="Arial" w:hAnsi="Arial" w:cs="Arial"/>
        </w:rPr>
        <w:t xml:space="preserve"> </w:t>
      </w:r>
      <w:r>
        <w:rPr>
          <w:rFonts w:ascii="Arial" w:hAnsi="Arial" w:cs="Arial"/>
        </w:rPr>
        <w:t>showed</w:t>
      </w:r>
      <w:r w:rsidRPr="00FE0B88">
        <w:rPr>
          <w:rFonts w:ascii="Arial" w:hAnsi="Arial" w:cs="Arial"/>
        </w:rPr>
        <w:t xml:space="preserve"> referrals to appropriate other organisations and services such as council community services. Staff</w:t>
      </w:r>
      <w:r>
        <w:rPr>
          <w:rFonts w:ascii="Arial" w:hAnsi="Arial" w:cs="Arial"/>
        </w:rPr>
        <w:t xml:space="preserve"> </w:t>
      </w:r>
      <w:r w:rsidRPr="00FE0B88">
        <w:rPr>
          <w:rFonts w:ascii="Arial" w:hAnsi="Arial" w:cs="Arial"/>
        </w:rPr>
        <w:t>described other</w:t>
      </w:r>
      <w:r>
        <w:rPr>
          <w:rFonts w:ascii="Arial" w:hAnsi="Arial" w:cs="Arial"/>
        </w:rPr>
        <w:t xml:space="preserve"> external </w:t>
      </w:r>
      <w:r w:rsidRPr="00FE0B88">
        <w:rPr>
          <w:rFonts w:ascii="Arial" w:hAnsi="Arial" w:cs="Arial"/>
        </w:rPr>
        <w:t xml:space="preserve">providers involved in the delivery of </w:t>
      </w:r>
      <w:r>
        <w:rPr>
          <w:rFonts w:ascii="Arial" w:hAnsi="Arial" w:cs="Arial"/>
        </w:rPr>
        <w:t>services and supports for daily living to consumers.</w:t>
      </w:r>
    </w:p>
    <w:p w14:paraId="646B5314" w14:textId="77777777" w:rsidR="00522824" w:rsidRPr="00FE0B88" w:rsidRDefault="00522824" w:rsidP="00522824">
      <w:pPr>
        <w:rPr>
          <w:rFonts w:ascii="Arial" w:hAnsi="Arial" w:cs="Arial"/>
        </w:rPr>
      </w:pPr>
      <w:r>
        <w:rPr>
          <w:rFonts w:ascii="Arial" w:hAnsi="Arial" w:cs="Arial"/>
        </w:rPr>
        <w:t>O</w:t>
      </w:r>
      <w:r w:rsidRPr="00FE0B88">
        <w:rPr>
          <w:rFonts w:ascii="Arial" w:hAnsi="Arial" w:cs="Arial"/>
        </w:rPr>
        <w:t>verall</w:t>
      </w:r>
      <w:r>
        <w:rPr>
          <w:rFonts w:ascii="Arial" w:hAnsi="Arial" w:cs="Arial"/>
        </w:rPr>
        <w:t>,</w:t>
      </w:r>
      <w:r w:rsidRPr="00FE0B88">
        <w:rPr>
          <w:rFonts w:ascii="Arial" w:hAnsi="Arial" w:cs="Arial"/>
        </w:rPr>
        <w:t xml:space="preserve"> consumers and representatives expressed satisfaction with the variety, quality and quantity of </w:t>
      </w:r>
      <w:r>
        <w:rPr>
          <w:rFonts w:ascii="Arial" w:hAnsi="Arial" w:cs="Arial"/>
        </w:rPr>
        <w:t xml:space="preserve">the </w:t>
      </w:r>
      <w:r w:rsidRPr="00FE0B88">
        <w:rPr>
          <w:rFonts w:ascii="Arial" w:hAnsi="Arial" w:cs="Arial"/>
        </w:rPr>
        <w:t>food provided</w:t>
      </w:r>
      <w:r>
        <w:rPr>
          <w:rFonts w:ascii="Arial" w:hAnsi="Arial" w:cs="Arial"/>
        </w:rPr>
        <w:t xml:space="preserve">, </w:t>
      </w:r>
      <w:r w:rsidRPr="00FE0B88">
        <w:rPr>
          <w:rFonts w:ascii="Arial" w:hAnsi="Arial" w:cs="Arial"/>
        </w:rPr>
        <w:t xml:space="preserve">and </w:t>
      </w:r>
      <w:r>
        <w:rPr>
          <w:rFonts w:ascii="Arial" w:hAnsi="Arial" w:cs="Arial"/>
        </w:rPr>
        <w:t>said the</w:t>
      </w:r>
      <w:r w:rsidRPr="00FE0B88">
        <w:rPr>
          <w:rFonts w:ascii="Arial" w:hAnsi="Arial" w:cs="Arial"/>
        </w:rPr>
        <w:t xml:space="preserve"> meals met their needs and preferences. Consumers and representatives said</w:t>
      </w:r>
      <w:r>
        <w:rPr>
          <w:rFonts w:ascii="Arial" w:hAnsi="Arial" w:cs="Arial"/>
        </w:rPr>
        <w:t xml:space="preserve"> they could provide feedback about the food and </w:t>
      </w:r>
      <w:r w:rsidRPr="00FE0B88">
        <w:rPr>
          <w:rFonts w:ascii="Arial" w:hAnsi="Arial" w:cs="Arial"/>
        </w:rPr>
        <w:t xml:space="preserve">there were multiple options </w:t>
      </w:r>
      <w:r>
        <w:rPr>
          <w:rFonts w:ascii="Arial" w:hAnsi="Arial" w:cs="Arial"/>
        </w:rPr>
        <w:t>for</w:t>
      </w:r>
      <w:r w:rsidRPr="00FE0B88">
        <w:rPr>
          <w:rFonts w:ascii="Arial" w:hAnsi="Arial" w:cs="Arial"/>
        </w:rPr>
        <w:t xml:space="preserve"> meals and plenty of snacks throughout the day. Care planning document</w:t>
      </w:r>
      <w:r>
        <w:rPr>
          <w:rFonts w:ascii="Arial" w:hAnsi="Arial" w:cs="Arial"/>
        </w:rPr>
        <w:t>s</w:t>
      </w:r>
      <w:r w:rsidRPr="00FE0B88">
        <w:rPr>
          <w:rFonts w:ascii="Arial" w:hAnsi="Arial" w:cs="Arial"/>
        </w:rPr>
        <w:t xml:space="preserve"> </w:t>
      </w:r>
      <w:r>
        <w:rPr>
          <w:rFonts w:ascii="Arial" w:hAnsi="Arial" w:cs="Arial"/>
        </w:rPr>
        <w:t>recorded consumers’</w:t>
      </w:r>
      <w:r w:rsidRPr="00FE0B88">
        <w:rPr>
          <w:rFonts w:ascii="Arial" w:hAnsi="Arial" w:cs="Arial"/>
        </w:rPr>
        <w:t xml:space="preserve"> dietary needs and preferences, </w:t>
      </w:r>
      <w:r>
        <w:rPr>
          <w:rFonts w:ascii="Arial" w:hAnsi="Arial" w:cs="Arial"/>
        </w:rPr>
        <w:t>and these were consistent with their interview responses</w:t>
      </w:r>
      <w:r w:rsidRPr="00FE0B88">
        <w:rPr>
          <w:rFonts w:ascii="Arial" w:hAnsi="Arial" w:cs="Arial"/>
        </w:rPr>
        <w:t xml:space="preserve">. Staff </w:t>
      </w:r>
      <w:r>
        <w:rPr>
          <w:rFonts w:ascii="Arial" w:hAnsi="Arial" w:cs="Arial"/>
        </w:rPr>
        <w:t xml:space="preserve">were observed assisting consumers with their meals, and said </w:t>
      </w:r>
      <w:r w:rsidRPr="00FE0B88">
        <w:rPr>
          <w:rFonts w:ascii="Arial" w:hAnsi="Arial" w:cs="Arial"/>
        </w:rPr>
        <w:t xml:space="preserve">they </w:t>
      </w:r>
      <w:r>
        <w:rPr>
          <w:rFonts w:ascii="Arial" w:hAnsi="Arial" w:cs="Arial"/>
        </w:rPr>
        <w:t>knew consumers’ dietary needs and preferences and ensured they were met.</w:t>
      </w:r>
    </w:p>
    <w:p w14:paraId="045F15FD" w14:textId="77777777" w:rsidR="00522824" w:rsidRPr="00FE0B88" w:rsidRDefault="00522824" w:rsidP="00522824">
      <w:pPr>
        <w:rPr>
          <w:rFonts w:ascii="Arial" w:hAnsi="Arial" w:cs="Arial"/>
        </w:rPr>
      </w:pPr>
      <w:r w:rsidRPr="00FE0B88">
        <w:rPr>
          <w:rFonts w:ascii="Arial" w:hAnsi="Arial" w:cs="Arial"/>
        </w:rPr>
        <w:t>Consumers said the equipment</w:t>
      </w:r>
      <w:r>
        <w:rPr>
          <w:rFonts w:ascii="Arial" w:hAnsi="Arial" w:cs="Arial"/>
        </w:rPr>
        <w:t xml:space="preserve"> available was </w:t>
      </w:r>
      <w:r w:rsidRPr="00996FAF">
        <w:rPr>
          <w:rFonts w:ascii="Arial" w:hAnsi="Arial" w:cs="Arial"/>
        </w:rPr>
        <w:t xml:space="preserve">safe, suitable, </w:t>
      </w:r>
      <w:proofErr w:type="gramStart"/>
      <w:r w:rsidRPr="00996FAF">
        <w:rPr>
          <w:rFonts w:ascii="Arial" w:hAnsi="Arial" w:cs="Arial"/>
        </w:rPr>
        <w:t>clean</w:t>
      </w:r>
      <w:proofErr w:type="gramEnd"/>
      <w:r w:rsidRPr="00996FAF">
        <w:rPr>
          <w:rFonts w:ascii="Arial" w:hAnsi="Arial" w:cs="Arial"/>
        </w:rPr>
        <w:t xml:space="preserve"> and well maintained.</w:t>
      </w:r>
      <w:r>
        <w:rPr>
          <w:rFonts w:ascii="Arial" w:hAnsi="Arial" w:cs="Arial"/>
        </w:rPr>
        <w:t xml:space="preserve"> Management and s</w:t>
      </w:r>
      <w:r w:rsidRPr="00FE0B88">
        <w:rPr>
          <w:rFonts w:ascii="Arial" w:hAnsi="Arial" w:cs="Arial"/>
        </w:rPr>
        <w:t>taff describe</w:t>
      </w:r>
      <w:r>
        <w:rPr>
          <w:rFonts w:ascii="Arial" w:hAnsi="Arial" w:cs="Arial"/>
        </w:rPr>
        <w:t>d</w:t>
      </w:r>
      <w:r w:rsidRPr="00FE0B88">
        <w:rPr>
          <w:rFonts w:ascii="Arial" w:hAnsi="Arial" w:cs="Arial"/>
        </w:rPr>
        <w:t xml:space="preserve"> how equipment </w:t>
      </w:r>
      <w:r>
        <w:rPr>
          <w:rFonts w:ascii="Arial" w:hAnsi="Arial" w:cs="Arial"/>
        </w:rPr>
        <w:t>was</w:t>
      </w:r>
      <w:r w:rsidRPr="00FE0B88">
        <w:rPr>
          <w:rFonts w:ascii="Arial" w:hAnsi="Arial" w:cs="Arial"/>
        </w:rPr>
        <w:t xml:space="preserve"> maintained and cleaned</w:t>
      </w:r>
      <w:r>
        <w:rPr>
          <w:rFonts w:ascii="Arial" w:hAnsi="Arial" w:cs="Arial"/>
        </w:rPr>
        <w:t xml:space="preserve"> effectively</w:t>
      </w:r>
      <w:r w:rsidRPr="00FE0B88">
        <w:rPr>
          <w:rFonts w:ascii="Arial" w:hAnsi="Arial" w:cs="Arial"/>
        </w:rPr>
        <w:t>.</w:t>
      </w:r>
      <w:r>
        <w:rPr>
          <w:rFonts w:ascii="Arial" w:hAnsi="Arial" w:cs="Arial"/>
        </w:rPr>
        <w:t xml:space="preserve"> </w:t>
      </w:r>
      <w:r w:rsidRPr="00FE0B88">
        <w:rPr>
          <w:rFonts w:ascii="Arial" w:hAnsi="Arial" w:cs="Arial"/>
        </w:rPr>
        <w:t xml:space="preserve">The </w:t>
      </w:r>
      <w:r>
        <w:rPr>
          <w:rFonts w:ascii="Arial" w:hAnsi="Arial" w:cs="Arial"/>
        </w:rPr>
        <w:t xml:space="preserve">equipment </w:t>
      </w:r>
      <w:r w:rsidRPr="00FE0B88">
        <w:rPr>
          <w:rFonts w:ascii="Arial" w:hAnsi="Arial" w:cs="Arial"/>
        </w:rPr>
        <w:t>throughout the service</w:t>
      </w:r>
      <w:r>
        <w:rPr>
          <w:rFonts w:ascii="Arial" w:hAnsi="Arial" w:cs="Arial"/>
        </w:rPr>
        <w:t xml:space="preserve"> was</w:t>
      </w:r>
      <w:r w:rsidRPr="00FE0B88">
        <w:rPr>
          <w:rFonts w:ascii="Arial" w:hAnsi="Arial" w:cs="Arial"/>
        </w:rPr>
        <w:t xml:space="preserve"> observed </w:t>
      </w:r>
      <w:r>
        <w:rPr>
          <w:rFonts w:ascii="Arial" w:hAnsi="Arial" w:cs="Arial"/>
        </w:rPr>
        <w:t xml:space="preserve">to be suitable, </w:t>
      </w:r>
      <w:proofErr w:type="gramStart"/>
      <w:r w:rsidRPr="00FE0B88">
        <w:rPr>
          <w:rFonts w:ascii="Arial" w:hAnsi="Arial" w:cs="Arial"/>
        </w:rPr>
        <w:t>clean</w:t>
      </w:r>
      <w:proofErr w:type="gramEnd"/>
      <w:r w:rsidRPr="00FE0B88">
        <w:rPr>
          <w:rFonts w:ascii="Arial" w:hAnsi="Arial" w:cs="Arial"/>
        </w:rPr>
        <w:t xml:space="preserve"> and well-maintained</w:t>
      </w:r>
      <w:r>
        <w:rPr>
          <w:rFonts w:ascii="Arial" w:hAnsi="Arial" w:cs="Arial"/>
        </w:rPr>
        <w:t>.</w:t>
      </w:r>
      <w:r w:rsidRPr="00FE0B88">
        <w:rPr>
          <w:rFonts w:ascii="Arial" w:hAnsi="Arial" w:cs="Arial"/>
        </w:rPr>
        <w:br w:type="page"/>
      </w:r>
    </w:p>
    <w:p w14:paraId="4EDB37B7" w14:textId="77777777" w:rsidR="00522824" w:rsidRPr="00996FAF" w:rsidRDefault="00522824" w:rsidP="00522824">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522824" w14:paraId="1343E97E" w14:textId="77777777" w:rsidTr="00E731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AF55925" w14:textId="77777777" w:rsidR="00522824" w:rsidRPr="00996FAF" w:rsidRDefault="00522824" w:rsidP="00E73119">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169CF56" w14:textId="77777777" w:rsidR="00522824" w:rsidRPr="00996FAF" w:rsidRDefault="00522824" w:rsidP="00E7311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22824" w14:paraId="6E39BA5E" w14:textId="77777777" w:rsidTr="00E7311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6132AF" w14:textId="77777777" w:rsidR="00522824" w:rsidRPr="00996FAF" w:rsidRDefault="00522824" w:rsidP="00E7311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3EE227FC" w14:textId="77777777" w:rsidR="00522824" w:rsidRPr="00996FAF" w:rsidRDefault="00522824" w:rsidP="00E731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0524C22C" w14:textId="77777777" w:rsidR="00522824" w:rsidRPr="00996FAF" w:rsidRDefault="000A0748" w:rsidP="00E731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0138451"/>
                <w:placeholder>
                  <w:docPart w:val="96A9853C749142039B45C450EFA0087A"/>
                </w:placeholder>
                <w:dropDownList>
                  <w:listItem w:displayText="choose a rating" w:value="choose a rating"/>
                  <w:listItem w:displayText="Compliant" w:value="Compliant"/>
                  <w:listItem w:displayText="Not Compliant" w:value="Not Compliant"/>
                </w:dropDownList>
              </w:sdtPr>
              <w:sdtEndPr/>
              <w:sdtContent>
                <w:r w:rsidR="00522824" w:rsidRPr="00320639">
                  <w:rPr>
                    <w:rFonts w:ascii="Arial" w:hAnsi="Arial" w:cs="Arial"/>
                  </w:rPr>
                  <w:t>Compliant</w:t>
                </w:r>
              </w:sdtContent>
            </w:sdt>
          </w:p>
        </w:tc>
      </w:tr>
      <w:tr w:rsidR="00522824" w14:paraId="637AA884" w14:textId="77777777" w:rsidTr="00E731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AFA4AE" w14:textId="77777777" w:rsidR="00522824" w:rsidRPr="00996FAF" w:rsidRDefault="00522824" w:rsidP="00E7311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84D7CDA" w14:textId="77777777" w:rsidR="00522824" w:rsidRPr="00996FAF" w:rsidRDefault="00522824" w:rsidP="00E731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FBBA8A2" w14:textId="77777777" w:rsidR="00522824" w:rsidRPr="00996FAF" w:rsidRDefault="00522824" w:rsidP="00E7311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5D414F34" w14:textId="77777777" w:rsidR="00522824" w:rsidRPr="00996FAF" w:rsidRDefault="00522824" w:rsidP="00E7311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D885D93" w14:textId="77777777" w:rsidR="00522824" w:rsidRPr="00996FAF" w:rsidRDefault="000A0748" w:rsidP="00E731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6075025"/>
                <w:placeholder>
                  <w:docPart w:val="3293B85090A64533A2C133D47A9D559B"/>
                </w:placeholder>
                <w:dropDownList>
                  <w:listItem w:displayText="choose a rating" w:value="choose a rating"/>
                  <w:listItem w:displayText="Compliant" w:value="Compliant"/>
                  <w:listItem w:displayText="Not Compliant" w:value="Not Compliant"/>
                </w:dropDownList>
              </w:sdtPr>
              <w:sdtEndPr/>
              <w:sdtContent>
                <w:r w:rsidR="00522824" w:rsidRPr="00320639">
                  <w:rPr>
                    <w:rFonts w:ascii="Arial" w:hAnsi="Arial" w:cs="Arial"/>
                  </w:rPr>
                  <w:t>Compliant</w:t>
                </w:r>
              </w:sdtContent>
            </w:sdt>
          </w:p>
        </w:tc>
      </w:tr>
      <w:tr w:rsidR="00522824" w14:paraId="504AA392" w14:textId="77777777" w:rsidTr="00E7311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9FC12B" w14:textId="77777777" w:rsidR="00522824" w:rsidRPr="00996FAF" w:rsidRDefault="00522824" w:rsidP="00E7311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2C27A11" w14:textId="77777777" w:rsidR="00522824" w:rsidRPr="00996FAF" w:rsidRDefault="00522824" w:rsidP="00E731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09D1CA4D" w14:textId="77777777" w:rsidR="00522824" w:rsidRPr="00996FAF" w:rsidRDefault="000A0748" w:rsidP="00E7311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4364493"/>
                <w:placeholder>
                  <w:docPart w:val="84658F7FB61E4027820E439C6C61629E"/>
                </w:placeholder>
                <w:dropDownList>
                  <w:listItem w:displayText="choose a rating" w:value="choose a rating"/>
                  <w:listItem w:displayText="Compliant" w:value="Compliant"/>
                  <w:listItem w:displayText="Not Compliant" w:value="Not Compliant"/>
                </w:dropDownList>
              </w:sdtPr>
              <w:sdtEndPr/>
              <w:sdtContent>
                <w:r w:rsidR="00522824" w:rsidRPr="00320639">
                  <w:rPr>
                    <w:rFonts w:ascii="Arial" w:hAnsi="Arial" w:cs="Arial"/>
                  </w:rPr>
                  <w:t>Compliant</w:t>
                </w:r>
              </w:sdtContent>
            </w:sdt>
          </w:p>
        </w:tc>
      </w:tr>
    </w:tbl>
    <w:p w14:paraId="5A71E956" w14:textId="77777777" w:rsidR="00522824" w:rsidRDefault="00522824" w:rsidP="00522824">
      <w:pPr>
        <w:pStyle w:val="Heading20"/>
      </w:pPr>
      <w:r>
        <w:t>Findings</w:t>
      </w:r>
    </w:p>
    <w:p w14:paraId="5F116527" w14:textId="77777777" w:rsidR="00522824" w:rsidRPr="00C56A7B" w:rsidRDefault="00522824" w:rsidP="00522824">
      <w:pPr>
        <w:rPr>
          <w:rFonts w:ascii="Arial" w:hAnsi="Arial" w:cs="Arial"/>
        </w:rPr>
      </w:pPr>
      <w:r w:rsidRPr="00C56A7B">
        <w:rPr>
          <w:rFonts w:ascii="Arial" w:hAnsi="Arial" w:cs="Arial"/>
        </w:rPr>
        <w:t xml:space="preserve">Consumers and representatives said the service environment was welcoming, easy to understand and navigate. Management and staff described how they encouraged consumers to personalise their rooms and made them feel welcome. Management and staff explained features of the service that optimised each consumers’ sense of belonging, independence, interaction, and function. The service environment appeared welcoming and easy to understand, with sufficient lighting, </w:t>
      </w:r>
      <w:proofErr w:type="gramStart"/>
      <w:r w:rsidRPr="00C56A7B">
        <w:rPr>
          <w:rFonts w:ascii="Arial" w:hAnsi="Arial" w:cs="Arial"/>
        </w:rPr>
        <w:t>handrails</w:t>
      </w:r>
      <w:proofErr w:type="gramEnd"/>
      <w:r w:rsidRPr="00C56A7B">
        <w:rPr>
          <w:rFonts w:ascii="Arial" w:hAnsi="Arial" w:cs="Arial"/>
        </w:rPr>
        <w:t xml:space="preserve"> and clear signage to provide directions. The service featured courtyards, lounges, </w:t>
      </w:r>
      <w:proofErr w:type="gramStart"/>
      <w:r w:rsidRPr="00C56A7B">
        <w:rPr>
          <w:rFonts w:ascii="Arial" w:hAnsi="Arial" w:cs="Arial"/>
        </w:rPr>
        <w:t>dining</w:t>
      </w:r>
      <w:proofErr w:type="gramEnd"/>
      <w:r w:rsidRPr="00C56A7B">
        <w:rPr>
          <w:rFonts w:ascii="Arial" w:hAnsi="Arial" w:cs="Arial"/>
        </w:rPr>
        <w:t xml:space="preserve"> and activities areas to promote belonging, independence, interaction and function.</w:t>
      </w:r>
    </w:p>
    <w:p w14:paraId="39626C00" w14:textId="77777777" w:rsidR="00522824" w:rsidRPr="00C56A7B" w:rsidRDefault="00522824" w:rsidP="00522824">
      <w:pPr>
        <w:rPr>
          <w:rFonts w:ascii="Arial" w:hAnsi="Arial" w:cs="Arial"/>
        </w:rPr>
      </w:pPr>
      <w:r w:rsidRPr="00C56A7B">
        <w:rPr>
          <w:rFonts w:ascii="Arial" w:hAnsi="Arial" w:cs="Arial"/>
        </w:rPr>
        <w:t>Consumers and representatives said the service environment was safe, clean,</w:t>
      </w:r>
      <w:r>
        <w:rPr>
          <w:rFonts w:ascii="Arial" w:hAnsi="Arial" w:cs="Arial"/>
        </w:rPr>
        <w:t xml:space="preserve"> </w:t>
      </w:r>
      <w:r w:rsidRPr="00C56A7B">
        <w:rPr>
          <w:rFonts w:ascii="Arial" w:hAnsi="Arial" w:cs="Arial"/>
        </w:rPr>
        <w:t>well maintained</w:t>
      </w:r>
      <w:r>
        <w:rPr>
          <w:rFonts w:ascii="Arial" w:hAnsi="Arial" w:cs="Arial"/>
        </w:rPr>
        <w:t>,</w:t>
      </w:r>
      <w:r w:rsidRPr="00C56A7B">
        <w:rPr>
          <w:rFonts w:ascii="Arial" w:hAnsi="Arial" w:cs="Arial"/>
        </w:rPr>
        <w:t xml:space="preserve"> and allowed them to move around freely, as they wished. Management </w:t>
      </w:r>
      <w:r>
        <w:rPr>
          <w:rFonts w:ascii="Arial" w:hAnsi="Arial" w:cs="Arial"/>
        </w:rPr>
        <w:t xml:space="preserve">and staff </w:t>
      </w:r>
      <w:r w:rsidRPr="00C56A7B">
        <w:rPr>
          <w:rFonts w:ascii="Arial" w:hAnsi="Arial" w:cs="Arial"/>
        </w:rPr>
        <w:t xml:space="preserve">described the processes in place to ensure the service was safe, clean, and well maintained, and consumers were supported to move freely, both indoors and outdoors. Cleaning records showed some gaps in cleaning had occurred, primarily in the cleaning of consumer rooms. Management </w:t>
      </w:r>
      <w:r>
        <w:rPr>
          <w:rFonts w:ascii="Arial" w:hAnsi="Arial" w:cs="Arial"/>
        </w:rPr>
        <w:t xml:space="preserve">advised they </w:t>
      </w:r>
      <w:r w:rsidRPr="00C56A7B">
        <w:rPr>
          <w:rFonts w:ascii="Arial" w:hAnsi="Arial" w:cs="Arial"/>
        </w:rPr>
        <w:t>had self-identified a shortage of cleaning staff and they</w:t>
      </w:r>
      <w:r>
        <w:rPr>
          <w:rFonts w:ascii="Arial" w:hAnsi="Arial" w:cs="Arial"/>
        </w:rPr>
        <w:t xml:space="preserve"> were</w:t>
      </w:r>
      <w:r w:rsidRPr="00C56A7B">
        <w:rPr>
          <w:rFonts w:ascii="Arial" w:hAnsi="Arial" w:cs="Arial"/>
        </w:rPr>
        <w:t xml:space="preserve"> recruiting additional cleaning staff and block booked agency cleaning staff.  </w:t>
      </w:r>
    </w:p>
    <w:p w14:paraId="0FD605E2" w14:textId="77777777" w:rsidR="00522824" w:rsidRPr="006B5A57" w:rsidRDefault="00522824" w:rsidP="00522824">
      <w:r w:rsidRPr="00C56A7B">
        <w:rPr>
          <w:rFonts w:ascii="Arial" w:hAnsi="Arial" w:cs="Arial"/>
        </w:rPr>
        <w:t xml:space="preserve">Consumers and representatives said furniture, fittings and equipment were safe, </w:t>
      </w:r>
      <w:proofErr w:type="gramStart"/>
      <w:r w:rsidRPr="00C56A7B">
        <w:rPr>
          <w:rFonts w:ascii="Arial" w:hAnsi="Arial" w:cs="Arial"/>
        </w:rPr>
        <w:t>clean</w:t>
      </w:r>
      <w:proofErr w:type="gramEnd"/>
      <w:r w:rsidRPr="00C56A7B">
        <w:rPr>
          <w:rFonts w:ascii="Arial" w:hAnsi="Arial" w:cs="Arial"/>
        </w:rPr>
        <w:t xml:space="preserve"> and well maintained. Staff described their role and the processes in place for cleaning and maintaining the equipment, furniture, and fittings in the service. The furniture, fittings and equipment appeared safe, </w:t>
      </w:r>
      <w:proofErr w:type="gramStart"/>
      <w:r w:rsidRPr="00C56A7B">
        <w:rPr>
          <w:rFonts w:ascii="Arial" w:hAnsi="Arial" w:cs="Arial"/>
        </w:rPr>
        <w:t>clean</w:t>
      </w:r>
      <w:proofErr w:type="gramEnd"/>
      <w:r w:rsidRPr="00C56A7B">
        <w:rPr>
          <w:rFonts w:ascii="Arial" w:hAnsi="Arial" w:cs="Arial"/>
        </w:rPr>
        <w:t xml:space="preserve"> and well maintained.</w:t>
      </w:r>
      <w:r w:rsidRPr="006B5A57">
        <w:br w:type="page"/>
      </w:r>
    </w:p>
    <w:p w14:paraId="20AC6653" w14:textId="77777777" w:rsidR="00522824" w:rsidRPr="00996FAF" w:rsidRDefault="00522824" w:rsidP="00522824">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522824" w14:paraId="7B7272A0" w14:textId="77777777" w:rsidTr="00E731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0DE52F9" w14:textId="77777777" w:rsidR="00522824" w:rsidRPr="00996FAF" w:rsidRDefault="00522824" w:rsidP="00E73119">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C21E59C" w14:textId="77777777" w:rsidR="00522824" w:rsidRPr="00996FAF" w:rsidRDefault="00522824" w:rsidP="00E7311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22824" w14:paraId="4FD8FF8A" w14:textId="77777777" w:rsidTr="00E7311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A465F9" w14:textId="77777777" w:rsidR="00522824" w:rsidRPr="00996FAF" w:rsidRDefault="00522824" w:rsidP="00E7311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DE8F96A" w14:textId="77777777" w:rsidR="00522824" w:rsidRPr="00996FAF" w:rsidRDefault="00522824" w:rsidP="00E731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1DB5505F" w14:textId="77777777" w:rsidR="00522824" w:rsidRPr="00996FAF" w:rsidRDefault="000A0748" w:rsidP="00E731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6499291"/>
                <w:placeholder>
                  <w:docPart w:val="00B29BE7D0EC4FFEA71ACF5738C8BF3F"/>
                </w:placeholder>
                <w:dropDownList>
                  <w:listItem w:displayText="choose a rating" w:value="choose a rating"/>
                  <w:listItem w:displayText="Compliant" w:value="Compliant"/>
                  <w:listItem w:displayText="Not Compliant" w:value="Not Compliant"/>
                </w:dropDownList>
              </w:sdtPr>
              <w:sdtEndPr/>
              <w:sdtContent>
                <w:r w:rsidR="00522824" w:rsidRPr="0058411F">
                  <w:rPr>
                    <w:rFonts w:ascii="Arial" w:hAnsi="Arial" w:cs="Arial"/>
                  </w:rPr>
                  <w:t>Compliant</w:t>
                </w:r>
              </w:sdtContent>
            </w:sdt>
          </w:p>
        </w:tc>
      </w:tr>
      <w:tr w:rsidR="00522824" w14:paraId="2DD70B09" w14:textId="77777777" w:rsidTr="00E731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D01F5B" w14:textId="77777777" w:rsidR="00522824" w:rsidRPr="00996FAF" w:rsidRDefault="00522824" w:rsidP="00E7311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54FD82D" w14:textId="77777777" w:rsidR="00522824" w:rsidRPr="00996FAF" w:rsidRDefault="00522824" w:rsidP="00E731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3250253" w14:textId="77777777" w:rsidR="00522824" w:rsidRPr="00996FAF" w:rsidRDefault="000A0748" w:rsidP="00E731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6622994"/>
                <w:placeholder>
                  <w:docPart w:val="120FC763AD3243A8896626CAB9E67C06"/>
                </w:placeholder>
                <w:dropDownList>
                  <w:listItem w:displayText="choose a rating" w:value="choose a rating"/>
                  <w:listItem w:displayText="Compliant" w:value="Compliant"/>
                  <w:listItem w:displayText="Not Compliant" w:value="Not Compliant"/>
                </w:dropDownList>
              </w:sdtPr>
              <w:sdtEndPr/>
              <w:sdtContent>
                <w:r w:rsidR="00522824" w:rsidRPr="0058411F">
                  <w:rPr>
                    <w:rFonts w:ascii="Arial" w:hAnsi="Arial" w:cs="Arial"/>
                  </w:rPr>
                  <w:t>Compliant</w:t>
                </w:r>
              </w:sdtContent>
            </w:sdt>
          </w:p>
        </w:tc>
      </w:tr>
      <w:tr w:rsidR="00522824" w14:paraId="4D48D7E6" w14:textId="77777777" w:rsidTr="00E7311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CF2CCA" w14:textId="77777777" w:rsidR="00522824" w:rsidRPr="00996FAF" w:rsidRDefault="00522824" w:rsidP="00E7311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FF61706" w14:textId="77777777" w:rsidR="00522824" w:rsidRPr="00996FAF" w:rsidRDefault="00522824" w:rsidP="00E731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1EDE32A0" w14:textId="77777777" w:rsidR="00522824" w:rsidRPr="00996FAF" w:rsidRDefault="000A0748" w:rsidP="00E731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4849839"/>
                <w:placeholder>
                  <w:docPart w:val="12BDE641423B4C17AAEEF8EF396B6295"/>
                </w:placeholder>
                <w:dropDownList>
                  <w:listItem w:displayText="choose a rating" w:value="choose a rating"/>
                  <w:listItem w:displayText="Compliant" w:value="Compliant"/>
                  <w:listItem w:displayText="Not Compliant" w:value="Not Compliant"/>
                </w:dropDownList>
              </w:sdtPr>
              <w:sdtEndPr/>
              <w:sdtContent>
                <w:r w:rsidR="00522824" w:rsidRPr="0058411F">
                  <w:rPr>
                    <w:rFonts w:ascii="Arial" w:hAnsi="Arial" w:cs="Arial"/>
                  </w:rPr>
                  <w:t>Compliant</w:t>
                </w:r>
              </w:sdtContent>
            </w:sdt>
          </w:p>
        </w:tc>
      </w:tr>
      <w:tr w:rsidR="00522824" w14:paraId="525186C5" w14:textId="77777777" w:rsidTr="00E7311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8F8019" w14:textId="77777777" w:rsidR="00522824" w:rsidRPr="00996FAF" w:rsidRDefault="00522824" w:rsidP="00E7311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2322E59" w14:textId="77777777" w:rsidR="00522824" w:rsidRPr="00996FAF" w:rsidRDefault="00522824" w:rsidP="00E731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A29027F" w14:textId="77777777" w:rsidR="00522824" w:rsidRPr="00996FAF" w:rsidRDefault="000A0748" w:rsidP="00E7311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3971797"/>
                <w:placeholder>
                  <w:docPart w:val="6F010DBBDD964B3C9CA737055FF2CF42"/>
                </w:placeholder>
                <w:dropDownList>
                  <w:listItem w:displayText="choose a rating" w:value="choose a rating"/>
                  <w:listItem w:displayText="Compliant" w:value="Compliant"/>
                  <w:listItem w:displayText="Not Compliant" w:value="Not Compliant"/>
                </w:dropDownList>
              </w:sdtPr>
              <w:sdtEndPr/>
              <w:sdtContent>
                <w:r w:rsidR="00522824" w:rsidRPr="0058411F">
                  <w:rPr>
                    <w:rFonts w:ascii="Arial" w:hAnsi="Arial" w:cs="Arial"/>
                  </w:rPr>
                  <w:t>Compliant</w:t>
                </w:r>
              </w:sdtContent>
            </w:sdt>
          </w:p>
        </w:tc>
      </w:tr>
    </w:tbl>
    <w:p w14:paraId="1CAC1C18" w14:textId="77777777" w:rsidR="00522824" w:rsidRDefault="00522824" w:rsidP="00522824">
      <w:pPr>
        <w:pStyle w:val="Heading20"/>
      </w:pPr>
      <w:r w:rsidRPr="00996FAF">
        <w:t>Findings</w:t>
      </w:r>
    </w:p>
    <w:p w14:paraId="11BE871C" w14:textId="77777777" w:rsidR="00522824" w:rsidRPr="00AA18D8" w:rsidRDefault="00522824" w:rsidP="00522824">
      <w:pPr>
        <w:rPr>
          <w:rFonts w:ascii="Arial" w:hAnsi="Arial" w:cs="Arial"/>
        </w:rPr>
      </w:pPr>
      <w:r w:rsidRPr="00AA18D8">
        <w:rPr>
          <w:rFonts w:ascii="Arial" w:hAnsi="Arial" w:cs="Arial"/>
        </w:rPr>
        <w:t xml:space="preserve">Most consumers and representatives said they felt safe and comfortable providing feedback or making </w:t>
      </w:r>
      <w:r w:rsidRPr="00AA18D8" w:rsidDel="00F16512">
        <w:rPr>
          <w:rFonts w:ascii="Arial" w:hAnsi="Arial" w:cs="Arial"/>
        </w:rPr>
        <w:t>complaints</w:t>
      </w:r>
      <w:r w:rsidRPr="00AA18D8">
        <w:rPr>
          <w:rFonts w:ascii="Arial" w:hAnsi="Arial" w:cs="Arial"/>
        </w:rPr>
        <w:t>, and described various ways they could do so. Management and staff described various processes in place to encourage and support consumers and representatives to provide feedback and make complaints. The service had written policies, procedures, and systems in place to encourage consumers and representatives provide feedback or make complaints. Information supporting consumers and representatives to provide feedback and make complaints was displayed throughout the service.</w:t>
      </w:r>
    </w:p>
    <w:p w14:paraId="5551EE19" w14:textId="77777777" w:rsidR="00522824" w:rsidRPr="00AA18D8" w:rsidRDefault="00522824" w:rsidP="00522824">
      <w:pPr>
        <w:rPr>
          <w:rFonts w:ascii="Arial" w:hAnsi="Arial" w:cs="Arial"/>
        </w:rPr>
      </w:pPr>
      <w:r w:rsidRPr="00AA18D8">
        <w:rPr>
          <w:rFonts w:ascii="Arial" w:hAnsi="Arial" w:cs="Arial"/>
        </w:rPr>
        <w:t xml:space="preserve">Consumers and representatives could describe the external complaints mechanisms and advocacy services available to them. Management and staff described how they supported consumers and representatives to access external complaint, </w:t>
      </w:r>
      <w:proofErr w:type="gramStart"/>
      <w:r w:rsidRPr="00AA18D8">
        <w:rPr>
          <w:rFonts w:ascii="Arial" w:hAnsi="Arial" w:cs="Arial"/>
        </w:rPr>
        <w:t>language</w:t>
      </w:r>
      <w:proofErr w:type="gramEnd"/>
      <w:r w:rsidRPr="00AA18D8">
        <w:rPr>
          <w:rFonts w:ascii="Arial" w:hAnsi="Arial" w:cs="Arial"/>
        </w:rPr>
        <w:t xml:space="preserve"> and advocacy services. The service was actively promoting language, external complaints, and advocacy services by providing clear and accessible information to consumers and representatives.</w:t>
      </w:r>
    </w:p>
    <w:p w14:paraId="43282660" w14:textId="77777777" w:rsidR="00522824" w:rsidRPr="00AA18D8" w:rsidRDefault="00522824" w:rsidP="00522824">
      <w:pPr>
        <w:rPr>
          <w:rFonts w:ascii="Arial" w:hAnsi="Arial" w:cs="Arial"/>
        </w:rPr>
      </w:pPr>
      <w:r w:rsidRPr="00AA18D8">
        <w:rPr>
          <w:rFonts w:ascii="Arial" w:hAnsi="Arial" w:cs="Arial"/>
        </w:rPr>
        <w:t>Most consumers and representatives were satisfied with how the service addressed and resolved their concerns and used open disclosure. Some consumers and representatives said their complaints were not always actioned in a timely manner</w:t>
      </w:r>
      <w:r>
        <w:rPr>
          <w:rFonts w:ascii="Arial" w:hAnsi="Arial" w:cs="Arial"/>
        </w:rPr>
        <w:t xml:space="preserve"> and records showed some historic complaints had not been recorded on the complaints register promptly.</w:t>
      </w:r>
      <w:r w:rsidRPr="00AA18D8">
        <w:rPr>
          <w:rFonts w:ascii="Arial" w:hAnsi="Arial" w:cs="Arial"/>
        </w:rPr>
        <w:t xml:space="preserve"> Management and staff could describe the underlying principles of open disclosure and how they used it when resolving concerns. Documented complaints and the Continuous Improvement Plan showed appropriate action was taken in response to complaints and open disclosure was practiced. The service had written policies and procedures related to complaints management and open disclosure.</w:t>
      </w:r>
    </w:p>
    <w:p w14:paraId="7654FCED" w14:textId="77777777" w:rsidR="00522824" w:rsidRPr="00712752" w:rsidRDefault="00522824" w:rsidP="00522824">
      <w:r w:rsidRPr="00AA18D8">
        <w:rPr>
          <w:rFonts w:ascii="Arial" w:hAnsi="Arial" w:cs="Arial"/>
        </w:rPr>
        <w:t>Consumers and representatives expressed satisfaction with the service’s feedback and complaints process, including how they were reviewed and used to improve the quality of care and services. Management and staff described the system for reviewing feedback and complaints and using them to identify continuous improvement opportunities. The Continuous Improvement Plan and</w:t>
      </w:r>
      <w:r w:rsidRPr="00AA18D8" w:rsidDel="000B63C9">
        <w:rPr>
          <w:rFonts w:ascii="Arial" w:hAnsi="Arial" w:cs="Arial"/>
        </w:rPr>
        <w:t xml:space="preserve"> </w:t>
      </w:r>
      <w:r w:rsidRPr="00AA18D8">
        <w:rPr>
          <w:rFonts w:ascii="Arial" w:hAnsi="Arial" w:cs="Arial"/>
        </w:rPr>
        <w:t>consumer meeting minutes confirmed feedback and complaints were reviewed and used to improve the care and services.</w:t>
      </w:r>
      <w:r w:rsidRPr="00712752">
        <w:br w:type="page"/>
      </w:r>
    </w:p>
    <w:p w14:paraId="3577F7F3" w14:textId="77777777" w:rsidR="00522824" w:rsidRPr="00996FAF" w:rsidRDefault="00522824" w:rsidP="00522824">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522824" w14:paraId="6663B6FC" w14:textId="77777777" w:rsidTr="00E731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66FF5D3" w14:textId="77777777" w:rsidR="00522824" w:rsidRPr="00996FAF" w:rsidRDefault="00522824" w:rsidP="00E73119">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036839C" w14:textId="77777777" w:rsidR="00522824" w:rsidRPr="00996FAF" w:rsidRDefault="00522824" w:rsidP="00E7311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22824" w14:paraId="70943F05" w14:textId="77777777" w:rsidTr="00E7311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6FCE0C" w14:textId="77777777" w:rsidR="00522824" w:rsidRPr="00996FAF" w:rsidRDefault="00522824" w:rsidP="00E7311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E40566F" w14:textId="77777777" w:rsidR="00522824" w:rsidRPr="00996FAF" w:rsidRDefault="00522824" w:rsidP="00E731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540C362" w14:textId="77777777" w:rsidR="00522824" w:rsidRPr="00C87F62" w:rsidRDefault="000A0748" w:rsidP="00E731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0499132"/>
                <w:placeholder>
                  <w:docPart w:val="A3AD46C3A0BA4EF19B91BA3DF93D6B60"/>
                </w:placeholder>
                <w:dropDownList>
                  <w:listItem w:displayText="choose a rating" w:value="choose a rating"/>
                  <w:listItem w:displayText="Compliant" w:value="Compliant"/>
                  <w:listItem w:displayText="Not Compliant" w:value="Not Compliant"/>
                </w:dropDownList>
              </w:sdtPr>
              <w:sdtEndPr/>
              <w:sdtContent>
                <w:r w:rsidR="00522824" w:rsidRPr="00C87F62">
                  <w:rPr>
                    <w:rFonts w:ascii="Arial" w:hAnsi="Arial" w:cs="Arial"/>
                  </w:rPr>
                  <w:t>Compliant</w:t>
                </w:r>
              </w:sdtContent>
            </w:sdt>
          </w:p>
        </w:tc>
      </w:tr>
      <w:tr w:rsidR="00522824" w14:paraId="0EAD6263" w14:textId="77777777" w:rsidTr="00E731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429A68" w14:textId="77777777" w:rsidR="00522824" w:rsidRPr="00996FAF" w:rsidRDefault="00522824" w:rsidP="00E7311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02A375C" w14:textId="77777777" w:rsidR="00522824" w:rsidRPr="00996FAF" w:rsidRDefault="00522824" w:rsidP="00E731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7E9AAB5F" w14:textId="77777777" w:rsidR="00522824" w:rsidRPr="00996FAF" w:rsidRDefault="000A0748" w:rsidP="00E731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5764540"/>
                <w:placeholder>
                  <w:docPart w:val="1392A8B24BD1480FB3C9B7BC98515064"/>
                </w:placeholder>
                <w:dropDownList>
                  <w:listItem w:displayText="choose a rating" w:value="choose a rating"/>
                  <w:listItem w:displayText="Compliant" w:value="Compliant"/>
                  <w:listItem w:displayText="Not Compliant" w:value="Not Compliant"/>
                </w:dropDownList>
              </w:sdtPr>
              <w:sdtEndPr/>
              <w:sdtContent>
                <w:r w:rsidR="00522824" w:rsidRPr="002F768C">
                  <w:rPr>
                    <w:rFonts w:ascii="Arial" w:hAnsi="Arial" w:cs="Arial"/>
                  </w:rPr>
                  <w:t>Compliant</w:t>
                </w:r>
              </w:sdtContent>
            </w:sdt>
          </w:p>
        </w:tc>
      </w:tr>
      <w:tr w:rsidR="00522824" w14:paraId="240DAFF1" w14:textId="77777777" w:rsidTr="00E7311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A421A5" w14:textId="77777777" w:rsidR="00522824" w:rsidRPr="00996FAF" w:rsidRDefault="00522824" w:rsidP="00E7311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FAB7AD4" w14:textId="77777777" w:rsidR="00522824" w:rsidRPr="00996FAF" w:rsidRDefault="00522824" w:rsidP="00E731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6093E038" w14:textId="77777777" w:rsidR="00522824" w:rsidRPr="00996FAF" w:rsidRDefault="000A0748" w:rsidP="00E731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8699498"/>
                <w:placeholder>
                  <w:docPart w:val="A3AEA347D324468D98B743E6EA0D03C3"/>
                </w:placeholder>
                <w:dropDownList>
                  <w:listItem w:displayText="choose a rating" w:value="choose a rating"/>
                  <w:listItem w:displayText="Compliant" w:value="Compliant"/>
                  <w:listItem w:displayText="Not Compliant" w:value="Not Compliant"/>
                </w:dropDownList>
              </w:sdtPr>
              <w:sdtEndPr/>
              <w:sdtContent>
                <w:r w:rsidR="00522824" w:rsidRPr="002F768C">
                  <w:rPr>
                    <w:rFonts w:ascii="Arial" w:hAnsi="Arial" w:cs="Arial"/>
                  </w:rPr>
                  <w:t>Compliant</w:t>
                </w:r>
              </w:sdtContent>
            </w:sdt>
          </w:p>
        </w:tc>
      </w:tr>
      <w:tr w:rsidR="00522824" w14:paraId="725EBE85" w14:textId="77777777" w:rsidTr="00E731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238419" w14:textId="77777777" w:rsidR="00522824" w:rsidRPr="00996FAF" w:rsidRDefault="00522824" w:rsidP="00E7311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98F7ADD" w14:textId="77777777" w:rsidR="00522824" w:rsidRPr="00996FAF" w:rsidRDefault="00522824" w:rsidP="00E731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50694A93" w14:textId="77777777" w:rsidR="00522824" w:rsidRPr="00996FAF" w:rsidRDefault="000A0748" w:rsidP="00E7311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2337346"/>
                <w:placeholder>
                  <w:docPart w:val="E4CBD8513FF54F05858D460F73F43B66"/>
                </w:placeholder>
                <w:dropDownList>
                  <w:listItem w:displayText="choose a rating" w:value="choose a rating"/>
                  <w:listItem w:displayText="Compliant" w:value="Compliant"/>
                  <w:listItem w:displayText="Not Compliant" w:value="Not Compliant"/>
                </w:dropDownList>
              </w:sdtPr>
              <w:sdtEndPr/>
              <w:sdtContent>
                <w:r w:rsidR="00522824" w:rsidRPr="002F768C">
                  <w:rPr>
                    <w:rFonts w:ascii="Arial" w:hAnsi="Arial" w:cs="Arial"/>
                  </w:rPr>
                  <w:t>Compliant</w:t>
                </w:r>
              </w:sdtContent>
            </w:sdt>
          </w:p>
        </w:tc>
      </w:tr>
      <w:tr w:rsidR="00522824" w14:paraId="43B10FF6" w14:textId="77777777" w:rsidTr="00E7311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BFDB58" w14:textId="77777777" w:rsidR="00522824" w:rsidRPr="00996FAF" w:rsidRDefault="00522824" w:rsidP="00E7311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64E8F84" w14:textId="77777777" w:rsidR="00522824" w:rsidRPr="00996FAF" w:rsidRDefault="00522824" w:rsidP="00E731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EE49EE9" w14:textId="77777777" w:rsidR="00522824" w:rsidRPr="00996FAF" w:rsidRDefault="000A0748" w:rsidP="00E7311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7304385"/>
                <w:placeholder>
                  <w:docPart w:val="AF555761FC01462C8EB903231EB8D006"/>
                </w:placeholder>
                <w:dropDownList>
                  <w:listItem w:displayText="choose a rating" w:value="choose a rating"/>
                  <w:listItem w:displayText="Compliant" w:value="Compliant"/>
                  <w:listItem w:displayText="Not Compliant" w:value="Not Compliant"/>
                </w:dropDownList>
              </w:sdtPr>
              <w:sdtEndPr/>
              <w:sdtContent>
                <w:r w:rsidR="00522824" w:rsidRPr="002F768C">
                  <w:rPr>
                    <w:rFonts w:ascii="Arial" w:hAnsi="Arial" w:cs="Arial"/>
                  </w:rPr>
                  <w:t>Compliant</w:t>
                </w:r>
              </w:sdtContent>
            </w:sdt>
          </w:p>
        </w:tc>
      </w:tr>
    </w:tbl>
    <w:p w14:paraId="7ABE167F" w14:textId="77777777" w:rsidR="00522824" w:rsidRDefault="00522824" w:rsidP="00522824">
      <w:pPr>
        <w:pStyle w:val="Heading20"/>
      </w:pPr>
      <w:r>
        <w:t>Findings</w:t>
      </w:r>
    </w:p>
    <w:p w14:paraId="697206F0" w14:textId="77777777" w:rsidR="00522824" w:rsidRPr="00463FFC" w:rsidRDefault="00522824" w:rsidP="00522824">
      <w:pPr>
        <w:pStyle w:val="NormalArial"/>
      </w:pPr>
      <w:r w:rsidRPr="00463FFC">
        <w:t>This Quality Standard is assessed as Compliant as 5 of the 5 Requirements have been assessed as Compliant.</w:t>
      </w:r>
    </w:p>
    <w:p w14:paraId="56810851" w14:textId="77777777" w:rsidR="00522824" w:rsidRPr="00463FFC" w:rsidRDefault="00522824" w:rsidP="00522824">
      <w:pPr>
        <w:rPr>
          <w:rFonts w:ascii="Arial" w:hAnsi="Arial" w:cs="Arial"/>
        </w:rPr>
      </w:pPr>
      <w:r w:rsidRPr="00463FFC">
        <w:rPr>
          <w:rFonts w:ascii="Arial" w:hAnsi="Arial" w:cs="Arial"/>
          <w:color w:val="auto"/>
        </w:rPr>
        <w:t>The Assessment Team recommended Requirement 7(3)(a) was Not Met.</w:t>
      </w:r>
      <w:r w:rsidRPr="00463FFC">
        <w:rPr>
          <w:rStyle w:val="normaltextrun"/>
          <w:rFonts w:ascii="Arial" w:hAnsi="Arial" w:cs="Arial"/>
          <w:color w:val="auto"/>
        </w:rPr>
        <w:t xml:space="preserve"> While m</w:t>
      </w:r>
      <w:r w:rsidRPr="00463FFC">
        <w:rPr>
          <w:rFonts w:ascii="Arial" w:hAnsi="Arial" w:cs="Arial"/>
        </w:rPr>
        <w:t>anagement described how the workforce was planned to meet the needs of consumers</w:t>
      </w:r>
      <w:r>
        <w:rPr>
          <w:rFonts w:ascii="Arial" w:hAnsi="Arial" w:cs="Arial"/>
        </w:rPr>
        <w:t>,</w:t>
      </w:r>
      <w:r w:rsidRPr="00463FFC">
        <w:rPr>
          <w:rStyle w:val="CommentSubjectChar"/>
          <w:rFonts w:eastAsia="Calibri"/>
          <w:color w:val="auto"/>
        </w:rPr>
        <w:t xml:space="preserve"> </w:t>
      </w:r>
      <w:r w:rsidRPr="00463FFC">
        <w:rPr>
          <w:rStyle w:val="normaltextrun"/>
          <w:rFonts w:ascii="Arial" w:hAnsi="Arial" w:cs="Arial"/>
          <w:color w:val="auto"/>
        </w:rPr>
        <w:t xml:space="preserve">the Site Audit found there were an </w:t>
      </w:r>
      <w:r w:rsidRPr="00463FFC">
        <w:rPr>
          <w:rFonts w:ascii="Arial" w:hAnsi="Arial" w:cs="Arial"/>
        </w:rPr>
        <w:t xml:space="preserve">insufficient number of staff to deliver safe and quality care and services.  </w:t>
      </w:r>
      <w:r w:rsidRPr="00463FFC">
        <w:rPr>
          <w:rFonts w:ascii="Arial" w:eastAsia="Arial" w:hAnsi="Arial" w:cs="Arial"/>
        </w:rPr>
        <w:t>Evidence brought forward included:</w:t>
      </w:r>
    </w:p>
    <w:p w14:paraId="2F28F12E" w14:textId="77777777" w:rsidR="00522824" w:rsidRPr="00463FFC" w:rsidRDefault="00522824" w:rsidP="00522824">
      <w:pPr>
        <w:pStyle w:val="ListParagraph"/>
        <w:numPr>
          <w:ilvl w:val="0"/>
          <w:numId w:val="18"/>
        </w:numPr>
        <w:ind w:left="357" w:hanging="357"/>
        <w:contextualSpacing w:val="0"/>
        <w:rPr>
          <w:rFonts w:ascii="Arial" w:hAnsi="Arial" w:cs="Arial"/>
        </w:rPr>
      </w:pPr>
      <w:r w:rsidRPr="00463FFC">
        <w:rPr>
          <w:rFonts w:ascii="Arial" w:hAnsi="Arial" w:cs="Arial"/>
        </w:rPr>
        <w:t>Most consumers and representatives interviewed said there were not enough staff in the service. However, only 2 consumers/representatives could identify adverse impacts due to a lack of staff numbers.</w:t>
      </w:r>
    </w:p>
    <w:p w14:paraId="50B93ED0" w14:textId="77777777" w:rsidR="00522824" w:rsidRPr="00463FFC" w:rsidRDefault="00522824" w:rsidP="00522824">
      <w:pPr>
        <w:pStyle w:val="ListParagraph"/>
        <w:numPr>
          <w:ilvl w:val="0"/>
          <w:numId w:val="18"/>
        </w:numPr>
        <w:ind w:left="357" w:hanging="357"/>
        <w:contextualSpacing w:val="0"/>
        <w:rPr>
          <w:rFonts w:ascii="Arial" w:hAnsi="Arial" w:cs="Arial"/>
        </w:rPr>
      </w:pPr>
      <w:r w:rsidRPr="00463FFC">
        <w:rPr>
          <w:rFonts w:ascii="Arial" w:hAnsi="Arial" w:cs="Arial"/>
        </w:rPr>
        <w:t xml:space="preserve">Management described workforce planning strategies such as filling unplanned leave and ongoing recruitment strategies to ensure consumers’ needs were met and meet legislative requirements with the support of the organisation’s human resources department. </w:t>
      </w:r>
    </w:p>
    <w:p w14:paraId="6DAB87E1" w14:textId="77777777" w:rsidR="00522824" w:rsidRPr="00463FFC" w:rsidRDefault="00522824" w:rsidP="00522824">
      <w:pPr>
        <w:pStyle w:val="ListParagraph"/>
        <w:numPr>
          <w:ilvl w:val="0"/>
          <w:numId w:val="18"/>
        </w:numPr>
        <w:ind w:left="357" w:hanging="357"/>
        <w:contextualSpacing w:val="0"/>
        <w:rPr>
          <w:rFonts w:ascii="Arial" w:hAnsi="Arial" w:cs="Arial"/>
        </w:rPr>
      </w:pPr>
      <w:r w:rsidRPr="00463FFC">
        <w:rPr>
          <w:rFonts w:ascii="Arial" w:hAnsi="Arial" w:cs="Arial"/>
        </w:rPr>
        <w:t>Most staff interviewed said there were not enough staff, particularly on the weekends, and they were sometimes rushed, or unable to provide care in a timely manner.</w:t>
      </w:r>
    </w:p>
    <w:p w14:paraId="6888A62A" w14:textId="77777777" w:rsidR="00522824" w:rsidRPr="00463FFC" w:rsidRDefault="00522824" w:rsidP="00522824">
      <w:pPr>
        <w:pStyle w:val="ListParagraph"/>
        <w:numPr>
          <w:ilvl w:val="0"/>
          <w:numId w:val="18"/>
        </w:numPr>
        <w:ind w:left="357" w:hanging="357"/>
        <w:contextualSpacing w:val="0"/>
        <w:rPr>
          <w:rFonts w:ascii="Arial" w:hAnsi="Arial" w:cs="Arial"/>
        </w:rPr>
      </w:pPr>
      <w:r w:rsidRPr="00463FFC">
        <w:rPr>
          <w:rFonts w:ascii="Arial" w:hAnsi="Arial" w:cs="Arial"/>
        </w:rPr>
        <w:t>Call bell response times were monitored regularly and any outliers to the service’s expected response time of 10 minutes were investigated. The average response time for the previous fortnight was around 2.5 minutes.</w:t>
      </w:r>
    </w:p>
    <w:p w14:paraId="5D5B9AF5" w14:textId="77777777" w:rsidR="00522824" w:rsidRPr="00463FFC" w:rsidRDefault="00522824" w:rsidP="00522824">
      <w:pPr>
        <w:pStyle w:val="ListParagraph"/>
        <w:numPr>
          <w:ilvl w:val="0"/>
          <w:numId w:val="18"/>
        </w:numPr>
        <w:ind w:left="357" w:hanging="357"/>
        <w:contextualSpacing w:val="0"/>
        <w:rPr>
          <w:rFonts w:ascii="Arial" w:hAnsi="Arial" w:cs="Arial"/>
        </w:rPr>
      </w:pPr>
      <w:r w:rsidRPr="00463FFC">
        <w:rPr>
          <w:rFonts w:ascii="Arial" w:hAnsi="Arial" w:cs="Arial"/>
        </w:rPr>
        <w:t>Staff were observed responding to call bells promptly and did not appear to be rushed when providing care to consumers.</w:t>
      </w:r>
    </w:p>
    <w:p w14:paraId="1E5492F4" w14:textId="77777777" w:rsidR="00522824" w:rsidRPr="00463FFC" w:rsidRDefault="00522824" w:rsidP="00522824">
      <w:pPr>
        <w:pStyle w:val="ListParagraph"/>
        <w:numPr>
          <w:ilvl w:val="0"/>
          <w:numId w:val="18"/>
        </w:numPr>
        <w:ind w:left="357" w:hanging="357"/>
        <w:contextualSpacing w:val="0"/>
        <w:rPr>
          <w:rFonts w:ascii="Arial" w:hAnsi="Arial" w:cs="Arial"/>
        </w:rPr>
      </w:pPr>
      <w:r w:rsidRPr="00463FFC">
        <w:rPr>
          <w:rFonts w:ascii="Arial" w:hAnsi="Arial" w:cs="Arial"/>
        </w:rPr>
        <w:t>The roster for the previous fortnight indicated unplanned absences resulted in 20 out of 227 shifts being unfilled.</w:t>
      </w:r>
    </w:p>
    <w:p w14:paraId="2D966E56" w14:textId="77777777" w:rsidR="00522824" w:rsidRPr="00463FFC" w:rsidRDefault="00522824" w:rsidP="00522824">
      <w:pPr>
        <w:pStyle w:val="ListParagraph"/>
        <w:numPr>
          <w:ilvl w:val="0"/>
          <w:numId w:val="18"/>
        </w:numPr>
        <w:ind w:left="357" w:hanging="357"/>
        <w:contextualSpacing w:val="0"/>
        <w:rPr>
          <w:rFonts w:ascii="Arial" w:hAnsi="Arial" w:cs="Arial"/>
        </w:rPr>
      </w:pPr>
      <w:r w:rsidRPr="00463FFC">
        <w:rPr>
          <w:rFonts w:ascii="Arial" w:hAnsi="Arial" w:cs="Arial"/>
        </w:rPr>
        <w:t xml:space="preserve">Several complaints in the service’s feedback and complaints register attributed insufficient staffing as a contributing factor to the </w:t>
      </w:r>
      <w:r>
        <w:rPr>
          <w:rFonts w:ascii="Arial" w:hAnsi="Arial" w:cs="Arial"/>
        </w:rPr>
        <w:t>issue</w:t>
      </w:r>
      <w:r w:rsidRPr="00463FFC">
        <w:rPr>
          <w:rFonts w:ascii="Arial" w:hAnsi="Arial" w:cs="Arial"/>
        </w:rPr>
        <w:t xml:space="preserve">. </w:t>
      </w:r>
    </w:p>
    <w:p w14:paraId="7F13AEF5" w14:textId="77777777" w:rsidR="00522824" w:rsidRPr="00463FFC" w:rsidRDefault="00522824" w:rsidP="00522824">
      <w:pPr>
        <w:pStyle w:val="ListParagraph"/>
        <w:numPr>
          <w:ilvl w:val="0"/>
          <w:numId w:val="17"/>
        </w:numPr>
        <w:tabs>
          <w:tab w:val="clear" w:pos="357"/>
        </w:tabs>
        <w:ind w:left="357" w:hanging="357"/>
        <w:contextualSpacing w:val="0"/>
        <w:rPr>
          <w:rFonts w:ascii="Arial" w:hAnsi="Arial" w:cs="Arial"/>
        </w:rPr>
      </w:pPr>
      <w:r w:rsidRPr="00463FFC">
        <w:rPr>
          <w:rFonts w:ascii="Arial" w:hAnsi="Arial" w:cs="Arial"/>
        </w:rPr>
        <w:lastRenderedPageBreak/>
        <w:t xml:space="preserve">Management </w:t>
      </w:r>
      <w:r>
        <w:rPr>
          <w:rFonts w:ascii="Arial" w:hAnsi="Arial" w:cs="Arial"/>
        </w:rPr>
        <w:t>confirmed</w:t>
      </w:r>
      <w:r w:rsidRPr="00463FFC">
        <w:rPr>
          <w:rFonts w:ascii="Arial" w:hAnsi="Arial" w:cs="Arial"/>
        </w:rPr>
        <w:t xml:space="preserve"> they had already identified staffing as an issue and </w:t>
      </w:r>
      <w:r>
        <w:rPr>
          <w:rFonts w:ascii="Arial" w:hAnsi="Arial" w:cs="Arial"/>
        </w:rPr>
        <w:t xml:space="preserve">initiated </w:t>
      </w:r>
      <w:r w:rsidRPr="00463FFC">
        <w:rPr>
          <w:rFonts w:ascii="Arial" w:hAnsi="Arial" w:cs="Arial"/>
        </w:rPr>
        <w:t xml:space="preserve">various </w:t>
      </w:r>
      <w:r>
        <w:rPr>
          <w:rFonts w:ascii="Arial" w:hAnsi="Arial" w:cs="Arial"/>
        </w:rPr>
        <w:t>c</w:t>
      </w:r>
      <w:r w:rsidRPr="00463FFC">
        <w:rPr>
          <w:rFonts w:ascii="Arial" w:hAnsi="Arial" w:cs="Arial"/>
        </w:rPr>
        <w:t xml:space="preserve">ontinuous </w:t>
      </w:r>
      <w:r>
        <w:rPr>
          <w:rFonts w:ascii="Arial" w:hAnsi="Arial" w:cs="Arial"/>
        </w:rPr>
        <w:t>i</w:t>
      </w:r>
      <w:r w:rsidRPr="00463FFC">
        <w:rPr>
          <w:rFonts w:ascii="Arial" w:hAnsi="Arial" w:cs="Arial"/>
        </w:rPr>
        <w:t xml:space="preserve">mprovement </w:t>
      </w:r>
      <w:r>
        <w:rPr>
          <w:rFonts w:ascii="Arial" w:hAnsi="Arial" w:cs="Arial"/>
        </w:rPr>
        <w:t>p</w:t>
      </w:r>
      <w:r w:rsidRPr="00463FFC">
        <w:rPr>
          <w:rFonts w:ascii="Arial" w:hAnsi="Arial" w:cs="Arial"/>
        </w:rPr>
        <w:t xml:space="preserve">lan </w:t>
      </w:r>
      <w:r>
        <w:rPr>
          <w:rFonts w:ascii="Arial" w:hAnsi="Arial" w:cs="Arial"/>
        </w:rPr>
        <w:t xml:space="preserve">actions, </w:t>
      </w:r>
      <w:r w:rsidRPr="00463FFC">
        <w:rPr>
          <w:rFonts w:ascii="Arial" w:hAnsi="Arial" w:cs="Arial"/>
        </w:rPr>
        <w:t xml:space="preserve">including the active ongoing recruitment of additional staff. Management provided evidence that 2 new care staff had been recruited and recruitment for 4 additional staff was underway. </w:t>
      </w:r>
    </w:p>
    <w:p w14:paraId="312BE56A" w14:textId="77777777" w:rsidR="00522824" w:rsidRPr="00463FFC" w:rsidRDefault="00522824" w:rsidP="00522824">
      <w:pPr>
        <w:rPr>
          <w:rFonts w:ascii="Arial" w:hAnsi="Arial" w:cs="Arial"/>
          <w:color w:val="auto"/>
        </w:rPr>
      </w:pPr>
      <w:r w:rsidRPr="00463FFC">
        <w:rPr>
          <w:rFonts w:ascii="Arial" w:hAnsi="Arial" w:cs="Arial"/>
          <w:color w:val="auto"/>
        </w:rPr>
        <w:t xml:space="preserve">The provider’s response received 8 March 2024, provided additional information and evidence in relation to </w:t>
      </w:r>
      <w:r w:rsidRPr="00463FFC">
        <w:rPr>
          <w:rFonts w:ascii="Arial" w:hAnsi="Arial" w:cs="Arial"/>
        </w:rPr>
        <w:t>the ongoing planning and adequacy of the workforce.</w:t>
      </w:r>
      <w:r w:rsidRPr="00463FFC">
        <w:rPr>
          <w:rFonts w:ascii="Arial" w:hAnsi="Arial" w:cs="Arial"/>
          <w:color w:val="auto"/>
        </w:rPr>
        <w:t xml:space="preserve"> The provider advised:</w:t>
      </w:r>
    </w:p>
    <w:p w14:paraId="7C0CE972" w14:textId="77777777" w:rsidR="00522824" w:rsidRPr="00463FFC" w:rsidRDefault="00522824" w:rsidP="00522824">
      <w:pPr>
        <w:pStyle w:val="Default"/>
        <w:numPr>
          <w:ilvl w:val="0"/>
          <w:numId w:val="19"/>
        </w:numPr>
        <w:spacing w:after="120"/>
        <w:rPr>
          <w:rFonts w:eastAsia="Calibri"/>
          <w:color w:val="000000" w:themeColor="text1"/>
        </w:rPr>
      </w:pPr>
      <w:r w:rsidRPr="00463FFC">
        <w:rPr>
          <w:rFonts w:eastAsia="Calibri"/>
          <w:color w:val="000000" w:themeColor="text1"/>
        </w:rPr>
        <w:t>Records showed the service filled most shifts vacated by unplanned leave and agency staff were used to ensure no unfilled shifts.</w:t>
      </w:r>
    </w:p>
    <w:p w14:paraId="1664C7BB" w14:textId="77777777" w:rsidR="00522824" w:rsidRPr="00463FFC" w:rsidRDefault="00522824" w:rsidP="00522824">
      <w:pPr>
        <w:pStyle w:val="Default"/>
        <w:numPr>
          <w:ilvl w:val="0"/>
          <w:numId w:val="19"/>
        </w:numPr>
        <w:spacing w:after="120"/>
        <w:rPr>
          <w:rFonts w:eastAsia="Calibri"/>
          <w:color w:val="000000" w:themeColor="text1"/>
        </w:rPr>
      </w:pPr>
      <w:r w:rsidRPr="00463FFC">
        <w:rPr>
          <w:rFonts w:eastAsia="Calibri"/>
          <w:color w:val="000000" w:themeColor="text1"/>
        </w:rPr>
        <w:t>An organisational wide review of staffing has been conducted to ensure the service meets the expectations of consumers and delivers quality care and services.</w:t>
      </w:r>
    </w:p>
    <w:p w14:paraId="334F1A97" w14:textId="77777777" w:rsidR="00522824" w:rsidRPr="00463FFC" w:rsidRDefault="00522824" w:rsidP="00522824">
      <w:pPr>
        <w:pStyle w:val="Default"/>
        <w:numPr>
          <w:ilvl w:val="0"/>
          <w:numId w:val="19"/>
        </w:numPr>
        <w:spacing w:after="120"/>
        <w:rPr>
          <w:rFonts w:eastAsia="Calibri"/>
          <w:color w:val="000000" w:themeColor="text1"/>
        </w:rPr>
      </w:pPr>
      <w:r w:rsidRPr="00463FFC">
        <w:rPr>
          <w:rFonts w:eastAsia="Calibri"/>
          <w:color w:val="000000" w:themeColor="text1"/>
        </w:rPr>
        <w:t xml:space="preserve">The master roster has been adjusted to better service the needs of consumers and provide adequate clinical oversight. </w:t>
      </w:r>
      <w:r>
        <w:rPr>
          <w:rFonts w:eastAsia="Calibri"/>
          <w:color w:val="000000" w:themeColor="text1"/>
        </w:rPr>
        <w:t xml:space="preserve">A trial of these </w:t>
      </w:r>
      <w:r w:rsidRPr="00463FFC">
        <w:rPr>
          <w:rFonts w:eastAsia="Calibri"/>
          <w:color w:val="000000" w:themeColor="text1"/>
        </w:rPr>
        <w:t xml:space="preserve">changes </w:t>
      </w:r>
      <w:r>
        <w:rPr>
          <w:rFonts w:eastAsia="Calibri"/>
          <w:color w:val="000000" w:themeColor="text1"/>
        </w:rPr>
        <w:t>is now underway.</w:t>
      </w:r>
    </w:p>
    <w:p w14:paraId="7CBBDB88" w14:textId="77777777" w:rsidR="00522824" w:rsidRDefault="00522824" w:rsidP="00522824">
      <w:pPr>
        <w:pStyle w:val="Default"/>
        <w:numPr>
          <w:ilvl w:val="0"/>
          <w:numId w:val="19"/>
        </w:numPr>
        <w:spacing w:after="120"/>
        <w:rPr>
          <w:rFonts w:eastAsia="Calibri"/>
          <w:color w:val="000000" w:themeColor="text1"/>
        </w:rPr>
      </w:pPr>
      <w:r>
        <w:rPr>
          <w:rFonts w:eastAsia="Calibri"/>
          <w:color w:val="000000" w:themeColor="text1"/>
        </w:rPr>
        <w:t xml:space="preserve">The service is actively recruiting under their recruitment strategy for </w:t>
      </w:r>
      <w:r w:rsidRPr="00463FFC">
        <w:rPr>
          <w:rFonts w:eastAsia="Calibri"/>
          <w:color w:val="000000" w:themeColor="text1"/>
        </w:rPr>
        <w:t>2024</w:t>
      </w:r>
      <w:r>
        <w:rPr>
          <w:rFonts w:eastAsia="Calibri"/>
          <w:color w:val="000000" w:themeColor="text1"/>
        </w:rPr>
        <w:t>.</w:t>
      </w:r>
    </w:p>
    <w:p w14:paraId="4DE1F7F3" w14:textId="77777777" w:rsidR="00522824" w:rsidRPr="00F5649C" w:rsidRDefault="00522824" w:rsidP="00522824">
      <w:pPr>
        <w:pStyle w:val="Default"/>
        <w:numPr>
          <w:ilvl w:val="0"/>
          <w:numId w:val="19"/>
        </w:numPr>
        <w:spacing w:after="120"/>
        <w:rPr>
          <w:rFonts w:eastAsia="Calibri"/>
          <w:color w:val="000000" w:themeColor="text1"/>
        </w:rPr>
      </w:pPr>
      <w:r>
        <w:rPr>
          <w:rFonts w:eastAsia="Calibri"/>
          <w:color w:val="000000" w:themeColor="text1"/>
        </w:rPr>
        <w:t>T</w:t>
      </w:r>
      <w:r w:rsidRPr="00F5649C">
        <w:rPr>
          <w:rFonts w:eastAsia="Calibri"/>
          <w:color w:val="000000" w:themeColor="text1"/>
        </w:rPr>
        <w:t xml:space="preserve">he lifestyle team </w:t>
      </w:r>
      <w:r>
        <w:rPr>
          <w:rFonts w:eastAsia="Calibri"/>
          <w:color w:val="000000" w:themeColor="text1"/>
        </w:rPr>
        <w:t xml:space="preserve">has been provided additional resources </w:t>
      </w:r>
      <w:r w:rsidRPr="00F5649C">
        <w:rPr>
          <w:rFonts w:eastAsia="Calibri"/>
          <w:color w:val="000000" w:themeColor="text1"/>
        </w:rPr>
        <w:t>and the activities calendar has been amended to ensure outings are occurring weekly.</w:t>
      </w:r>
    </w:p>
    <w:p w14:paraId="70F215BE" w14:textId="77777777" w:rsidR="00522824" w:rsidRPr="00463FFC" w:rsidRDefault="00522824" w:rsidP="00522824">
      <w:pPr>
        <w:pStyle w:val="NormalArial"/>
      </w:pPr>
      <w:r w:rsidRPr="00463FFC">
        <w:t xml:space="preserve">I acknowledge most consumers and staff </w:t>
      </w:r>
      <w:r>
        <w:t xml:space="preserve">interviewed </w:t>
      </w:r>
      <w:r w:rsidRPr="00463FFC">
        <w:t>felt there were insufficient staff however, there was minimal evidence brought forward of adverse impacts to consumers. I further note the service had self-identified the issue of staffing adequacy and had already initiated corrective actions which included the recruitment of more staff. Given the provider’s improvement actions taken before and since the site audit, I am satisfied the service recognises the importance of having a planned and sufficient workforce and has taken appropriate action</w:t>
      </w:r>
      <w:r>
        <w:t>, which is ongoing</w:t>
      </w:r>
      <w:r w:rsidRPr="00463FFC">
        <w:t>. Therefore, on the balance of the evidence before me, I find Requirement 7(3)(a) Compliant.</w:t>
      </w:r>
    </w:p>
    <w:p w14:paraId="12390C84" w14:textId="77777777" w:rsidR="00522824" w:rsidRPr="00463FFC" w:rsidRDefault="00522824" w:rsidP="00522824">
      <w:pPr>
        <w:pStyle w:val="NormalArial"/>
        <w:rPr>
          <w:color w:val="auto"/>
        </w:rPr>
      </w:pPr>
      <w:r w:rsidRPr="00463FFC">
        <w:rPr>
          <w:color w:val="auto"/>
        </w:rPr>
        <w:t>I am satisfied the remaining 4 Requirements in Standard 7 are Compliant.</w:t>
      </w:r>
    </w:p>
    <w:p w14:paraId="31A1EC69" w14:textId="77777777" w:rsidR="00522824" w:rsidRPr="00463FFC" w:rsidRDefault="00522824" w:rsidP="00522824">
      <w:pPr>
        <w:rPr>
          <w:rFonts w:ascii="Arial" w:hAnsi="Arial" w:cs="Arial"/>
        </w:rPr>
      </w:pPr>
      <w:r w:rsidRPr="00463FFC">
        <w:rPr>
          <w:rFonts w:ascii="Arial" w:hAnsi="Arial" w:cs="Arial"/>
        </w:rPr>
        <w:t xml:space="preserve">Consumers and representatives said staff were kind, caring, and always gentle when providing care and services. Staff were always observed interacting with consumers in a positive, caring, and respectful manner. The service had various policies, </w:t>
      </w:r>
      <w:proofErr w:type="gramStart"/>
      <w:r w:rsidRPr="00463FFC">
        <w:rPr>
          <w:rFonts w:ascii="Arial" w:hAnsi="Arial" w:cs="Arial"/>
        </w:rPr>
        <w:t>procedures</w:t>
      </w:r>
      <w:proofErr w:type="gramEnd"/>
      <w:r w:rsidRPr="00463FFC">
        <w:rPr>
          <w:rFonts w:ascii="Arial" w:hAnsi="Arial" w:cs="Arial"/>
        </w:rPr>
        <w:t xml:space="preserve"> and guidance to ensure staff were kind, caring, and respectful towards consumers. </w:t>
      </w:r>
    </w:p>
    <w:p w14:paraId="2BF7446C" w14:textId="77777777" w:rsidR="00522824" w:rsidRPr="00463FFC" w:rsidRDefault="00522824" w:rsidP="00522824">
      <w:pPr>
        <w:rPr>
          <w:rFonts w:ascii="Arial" w:hAnsi="Arial" w:cs="Arial"/>
        </w:rPr>
      </w:pPr>
      <w:r w:rsidRPr="00463FFC">
        <w:rPr>
          <w:rFonts w:ascii="Arial" w:hAnsi="Arial" w:cs="Arial"/>
        </w:rPr>
        <w:t>Consumers and representatives said staff were competent and performed their duties effectively. Management described how the recruitment process ensured staff were competent and had the qualifications and knowledge to perform their roles. Staff described their responsibilities and the competencies and qualifications set out in their documented position descriptions. Workforce records showed staff were recruited against documented job requirements and the necessary security and registration checks were completed.</w:t>
      </w:r>
    </w:p>
    <w:p w14:paraId="4808B9A0" w14:textId="77777777" w:rsidR="00522824" w:rsidRPr="00463FFC" w:rsidRDefault="00522824" w:rsidP="00522824">
      <w:pPr>
        <w:rPr>
          <w:rFonts w:ascii="Arial" w:hAnsi="Arial" w:cs="Arial"/>
        </w:rPr>
      </w:pPr>
      <w:r w:rsidRPr="00463FFC">
        <w:rPr>
          <w:rFonts w:ascii="Arial" w:hAnsi="Arial" w:cs="Arial"/>
        </w:rPr>
        <w:t xml:space="preserve">Consumers and representatives said staff were well trained and had the knowledge and skills to meet consumers’ needs, </w:t>
      </w:r>
      <w:proofErr w:type="gramStart"/>
      <w:r w:rsidRPr="00463FFC">
        <w:rPr>
          <w:rFonts w:ascii="Arial" w:hAnsi="Arial" w:cs="Arial"/>
        </w:rPr>
        <w:t>goals</w:t>
      </w:r>
      <w:proofErr w:type="gramEnd"/>
      <w:r w:rsidRPr="00463FFC">
        <w:rPr>
          <w:rFonts w:ascii="Arial" w:hAnsi="Arial" w:cs="Arial"/>
        </w:rPr>
        <w:t xml:space="preserve"> and preferences. Management described how they supported and trained staff to perform their roles in line with the Quality Standards. Staff confirmed the service provided the necessary training and support to enable them to provide quality care and services. Training resources and records demonstrated staff were trained and supported to deliver the outcomes required by the Quality Standards. </w:t>
      </w:r>
    </w:p>
    <w:p w14:paraId="11C61987" w14:textId="77777777" w:rsidR="00522824" w:rsidRPr="00EB52CC" w:rsidRDefault="00522824" w:rsidP="00522824">
      <w:pPr>
        <w:rPr>
          <w:rFonts w:ascii="Arial" w:hAnsi="Arial" w:cs="Arial"/>
        </w:rPr>
      </w:pPr>
      <w:r w:rsidRPr="00463FFC">
        <w:rPr>
          <w:rFonts w:ascii="Arial" w:hAnsi="Arial" w:cs="Arial"/>
        </w:rPr>
        <w:t xml:space="preserve">Management explained how the performance of each member of the workforce was assessed, </w:t>
      </w:r>
      <w:proofErr w:type="gramStart"/>
      <w:r w:rsidRPr="00463FFC">
        <w:rPr>
          <w:rFonts w:ascii="Arial" w:hAnsi="Arial" w:cs="Arial"/>
        </w:rPr>
        <w:t>monitored</w:t>
      </w:r>
      <w:proofErr w:type="gramEnd"/>
      <w:r w:rsidRPr="00463FFC">
        <w:rPr>
          <w:rFonts w:ascii="Arial" w:hAnsi="Arial" w:cs="Arial"/>
        </w:rPr>
        <w:t xml:space="preserve"> and reviewed. Management described the formal annual performance appraisal process, continuous informal monitoring and review, and ad-hoc performance management. Staff said they were supported by management during performance reviews and provided with opportunities for improvement. Records showed staff performance was regularly monitored and reviewed in line with the service’s policy.</w:t>
      </w:r>
      <w:r w:rsidRPr="00EB52CC">
        <w:rPr>
          <w:rFonts w:ascii="Arial" w:hAnsi="Arial" w:cs="Arial"/>
        </w:rPr>
        <w:br w:type="page"/>
      </w:r>
    </w:p>
    <w:p w14:paraId="77CE00D1" w14:textId="77777777" w:rsidR="00522824" w:rsidRPr="00996FAF" w:rsidRDefault="00522824" w:rsidP="00522824">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522824" w14:paraId="4BDCADA4" w14:textId="77777777" w:rsidTr="00E731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5025BA5" w14:textId="77777777" w:rsidR="00522824" w:rsidRPr="00996FAF" w:rsidRDefault="00522824" w:rsidP="00E73119">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6829D63" w14:textId="77777777" w:rsidR="00522824" w:rsidRPr="00996FAF" w:rsidRDefault="00522824" w:rsidP="00E7311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22824" w14:paraId="5304B6E5" w14:textId="77777777" w:rsidTr="00E7311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BFE3BC6" w14:textId="77777777" w:rsidR="00522824" w:rsidRPr="00996FAF" w:rsidRDefault="00522824" w:rsidP="00E7311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13481AE9" w14:textId="77777777" w:rsidR="00522824" w:rsidRPr="00996FAF" w:rsidRDefault="00522824" w:rsidP="00E731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503D1969" w14:textId="77777777" w:rsidR="00522824" w:rsidRPr="00996FAF" w:rsidRDefault="000A0748" w:rsidP="00E731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3025083"/>
                <w:placeholder>
                  <w:docPart w:val="C86AB377CF9C4379A05A6CD7F32EEB4F"/>
                </w:placeholder>
                <w:dropDownList>
                  <w:listItem w:displayText="choose a rating" w:value="choose a rating"/>
                  <w:listItem w:displayText="Compliant" w:value="Compliant"/>
                  <w:listItem w:displayText="Not Compliant" w:value="Not Compliant"/>
                </w:dropDownList>
              </w:sdtPr>
              <w:sdtEndPr/>
              <w:sdtContent>
                <w:r w:rsidR="00522824" w:rsidRPr="00384E73">
                  <w:rPr>
                    <w:rFonts w:ascii="Arial" w:hAnsi="Arial" w:cs="Arial"/>
                  </w:rPr>
                  <w:t>Compliant</w:t>
                </w:r>
              </w:sdtContent>
            </w:sdt>
          </w:p>
        </w:tc>
      </w:tr>
      <w:tr w:rsidR="00522824" w14:paraId="63550E2D" w14:textId="77777777" w:rsidTr="00E731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6E962A7" w14:textId="77777777" w:rsidR="00522824" w:rsidRPr="00996FAF" w:rsidRDefault="00522824" w:rsidP="00E7311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27A9D59" w14:textId="77777777" w:rsidR="00522824" w:rsidRPr="00996FAF" w:rsidRDefault="00522824" w:rsidP="00E731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64F342C3" w14:textId="77777777" w:rsidR="00522824" w:rsidRPr="00996FAF" w:rsidRDefault="000A0748" w:rsidP="00E731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508066"/>
                <w:placeholder>
                  <w:docPart w:val="54B33BBE3EFD455D8930C7C4712E9E17"/>
                </w:placeholder>
                <w:dropDownList>
                  <w:listItem w:displayText="choose a rating" w:value="choose a rating"/>
                  <w:listItem w:displayText="Compliant" w:value="Compliant"/>
                  <w:listItem w:displayText="Not Compliant" w:value="Not Compliant"/>
                </w:dropDownList>
              </w:sdtPr>
              <w:sdtEndPr/>
              <w:sdtContent>
                <w:r w:rsidR="00522824" w:rsidRPr="00384E73">
                  <w:rPr>
                    <w:rFonts w:ascii="Arial" w:hAnsi="Arial" w:cs="Arial"/>
                  </w:rPr>
                  <w:t>Compliant</w:t>
                </w:r>
              </w:sdtContent>
            </w:sdt>
          </w:p>
        </w:tc>
      </w:tr>
      <w:tr w:rsidR="00522824" w14:paraId="4EE19C53" w14:textId="77777777" w:rsidTr="00E7311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10DBE4C" w14:textId="77777777" w:rsidR="00522824" w:rsidRPr="00996FAF" w:rsidRDefault="00522824" w:rsidP="00E7311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74A3D4F" w14:textId="77777777" w:rsidR="00522824" w:rsidRPr="00996FAF" w:rsidRDefault="00522824" w:rsidP="00E731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61EAF0F" w14:textId="77777777" w:rsidR="00522824" w:rsidRPr="00996FAF" w:rsidRDefault="00522824" w:rsidP="00E7311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322E7E22" w14:textId="77777777" w:rsidR="00522824" w:rsidRPr="00996FAF" w:rsidRDefault="00522824" w:rsidP="00E7311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CA9B438" w14:textId="77777777" w:rsidR="00522824" w:rsidRPr="00996FAF" w:rsidRDefault="00522824" w:rsidP="00E7311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573A853" w14:textId="77777777" w:rsidR="00522824" w:rsidRPr="00996FAF" w:rsidRDefault="00522824" w:rsidP="00E7311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510D6C24" w14:textId="77777777" w:rsidR="00522824" w:rsidRPr="00996FAF" w:rsidRDefault="00522824" w:rsidP="00E7311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AFA81D0" w14:textId="77777777" w:rsidR="00522824" w:rsidRPr="00996FAF" w:rsidRDefault="00522824" w:rsidP="00E7311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4752CF25" w14:textId="77777777" w:rsidR="00522824" w:rsidRPr="00171EC2" w:rsidRDefault="000A0748" w:rsidP="00E731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3610309"/>
                <w:placeholder>
                  <w:docPart w:val="2EDC4DEE38624E248B4CE7F82690F66B"/>
                </w:placeholder>
                <w:dropDownList>
                  <w:listItem w:displayText="choose a rating" w:value="choose a rating"/>
                  <w:listItem w:displayText="Compliant" w:value="Compliant"/>
                  <w:listItem w:displayText="Not Compliant" w:value="Not Compliant"/>
                </w:dropDownList>
              </w:sdtPr>
              <w:sdtEndPr/>
              <w:sdtContent>
                <w:r w:rsidR="00522824" w:rsidRPr="00171EC2">
                  <w:rPr>
                    <w:rFonts w:ascii="Arial" w:hAnsi="Arial" w:cs="Arial"/>
                  </w:rPr>
                  <w:t>Compliant</w:t>
                </w:r>
              </w:sdtContent>
            </w:sdt>
          </w:p>
        </w:tc>
      </w:tr>
      <w:tr w:rsidR="00522824" w14:paraId="2F08C2CA" w14:textId="77777777" w:rsidTr="00E731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0370CD8" w14:textId="77777777" w:rsidR="00522824" w:rsidRPr="00996FAF" w:rsidRDefault="00522824" w:rsidP="00E7311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AF49B81" w14:textId="77777777" w:rsidR="00522824" w:rsidRPr="00996FAF" w:rsidRDefault="00522824" w:rsidP="00E731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4FE5FF5" w14:textId="77777777" w:rsidR="00522824" w:rsidRPr="00996FAF" w:rsidRDefault="00522824" w:rsidP="00E7311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1DB40768" w14:textId="77777777" w:rsidR="00522824" w:rsidRPr="00996FAF" w:rsidRDefault="00522824" w:rsidP="00E7311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E8CEC9C" w14:textId="77777777" w:rsidR="00522824" w:rsidRPr="00996FAF" w:rsidRDefault="00522824" w:rsidP="00E7311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1F5DEF9F" w14:textId="77777777" w:rsidR="00522824" w:rsidRPr="00996FAF" w:rsidRDefault="00522824" w:rsidP="00E7311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1BE5D28" w14:textId="77777777" w:rsidR="00522824" w:rsidRPr="00996FAF" w:rsidRDefault="000A0748" w:rsidP="00E7311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1493627"/>
                <w:placeholder>
                  <w:docPart w:val="378DF0C994834850836C4F4B1C869E86"/>
                </w:placeholder>
                <w:dropDownList>
                  <w:listItem w:displayText="choose a rating" w:value="choose a rating"/>
                  <w:listItem w:displayText="Compliant" w:value="Compliant"/>
                  <w:listItem w:displayText="Not Compliant" w:value="Not Compliant"/>
                </w:dropDownList>
              </w:sdtPr>
              <w:sdtEndPr/>
              <w:sdtContent>
                <w:r w:rsidR="00522824" w:rsidRPr="00384E73">
                  <w:rPr>
                    <w:rFonts w:ascii="Arial" w:hAnsi="Arial" w:cs="Arial"/>
                  </w:rPr>
                  <w:t>Compliant</w:t>
                </w:r>
              </w:sdtContent>
            </w:sdt>
          </w:p>
        </w:tc>
      </w:tr>
      <w:tr w:rsidR="00522824" w14:paraId="44C6BB7E" w14:textId="77777777" w:rsidTr="00E7311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E259193" w14:textId="77777777" w:rsidR="00522824" w:rsidRPr="00996FAF" w:rsidRDefault="00522824" w:rsidP="00E7311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24EBE93" w14:textId="77777777" w:rsidR="00522824" w:rsidRPr="00996FAF" w:rsidRDefault="00522824" w:rsidP="00E731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1F1BEC8" w14:textId="77777777" w:rsidR="00522824" w:rsidRPr="00996FAF" w:rsidRDefault="00522824" w:rsidP="00E7311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230CD08" w14:textId="77777777" w:rsidR="00522824" w:rsidRPr="00996FAF" w:rsidRDefault="00522824" w:rsidP="00E7311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5369C99" w14:textId="77777777" w:rsidR="00522824" w:rsidRPr="00996FAF" w:rsidRDefault="00522824" w:rsidP="00E7311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B227A9E" w14:textId="77777777" w:rsidR="00522824" w:rsidRPr="00171EC2" w:rsidRDefault="000A0748" w:rsidP="00E7311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2151098"/>
                <w:placeholder>
                  <w:docPart w:val="898EE482E33E49D093E06A31F1413BB2"/>
                </w:placeholder>
                <w:dropDownList>
                  <w:listItem w:displayText="choose a rating" w:value="choose a rating"/>
                  <w:listItem w:displayText="Compliant" w:value="Compliant"/>
                  <w:listItem w:displayText="Not Compliant" w:value="Not Compliant"/>
                </w:dropDownList>
              </w:sdtPr>
              <w:sdtEndPr/>
              <w:sdtContent>
                <w:r w:rsidR="00522824" w:rsidRPr="00171EC2">
                  <w:rPr>
                    <w:rFonts w:ascii="Arial" w:hAnsi="Arial" w:cs="Arial"/>
                  </w:rPr>
                  <w:t>Compliant</w:t>
                </w:r>
              </w:sdtContent>
            </w:sdt>
          </w:p>
        </w:tc>
      </w:tr>
    </w:tbl>
    <w:p w14:paraId="17139E2D" w14:textId="77777777" w:rsidR="00522824" w:rsidRDefault="00522824" w:rsidP="00522824">
      <w:pPr>
        <w:pStyle w:val="Heading20"/>
      </w:pPr>
      <w:r w:rsidRPr="00996FAF">
        <w:t>Findings</w:t>
      </w:r>
    </w:p>
    <w:p w14:paraId="66A7F02C" w14:textId="77777777" w:rsidR="00522824" w:rsidRPr="00B65993" w:rsidRDefault="00522824" w:rsidP="00522824">
      <w:pPr>
        <w:pStyle w:val="NormalArial"/>
      </w:pPr>
      <w:r w:rsidRPr="00B65993">
        <w:t>This Quality Standard is assessed as Compliant as 5 of the 5 Requirements have been assessed as Compliant.</w:t>
      </w:r>
    </w:p>
    <w:p w14:paraId="53B5C14B" w14:textId="77777777" w:rsidR="00522824" w:rsidRPr="00B65993" w:rsidRDefault="00522824" w:rsidP="00522824">
      <w:pPr>
        <w:rPr>
          <w:rFonts w:ascii="Arial" w:hAnsi="Arial" w:cs="Arial"/>
        </w:rPr>
      </w:pPr>
      <w:r w:rsidRPr="00B65993">
        <w:rPr>
          <w:rFonts w:ascii="Arial" w:hAnsi="Arial" w:cs="Arial"/>
          <w:color w:val="auto"/>
        </w:rPr>
        <w:t>The Assessment Team recommended Requirement 8(3)(c) was Not Met.</w:t>
      </w:r>
      <w:r w:rsidRPr="00B65993">
        <w:rPr>
          <w:rStyle w:val="normaltextrun"/>
          <w:rFonts w:ascii="Arial" w:hAnsi="Arial" w:cs="Arial"/>
          <w:color w:val="auto"/>
        </w:rPr>
        <w:t xml:space="preserve"> The Site Audit found </w:t>
      </w:r>
      <w:r w:rsidRPr="00B65993">
        <w:rPr>
          <w:rFonts w:ascii="Arial" w:hAnsi="Arial" w:cs="Arial"/>
        </w:rPr>
        <w:t>the service did not demonstrate effective organisation wide governance systems in relation to regulatory compliance, workforce governance and feedback and complaints.</w:t>
      </w:r>
      <w:r w:rsidRPr="00B65993">
        <w:rPr>
          <w:rFonts w:ascii="Arial" w:eastAsia="Arial" w:hAnsi="Arial" w:cs="Arial"/>
        </w:rPr>
        <w:t xml:space="preserve"> Evidence brought forward included:</w:t>
      </w:r>
    </w:p>
    <w:p w14:paraId="7EC53701" w14:textId="77777777" w:rsidR="00522824" w:rsidRPr="00EA6808" w:rsidRDefault="00522824" w:rsidP="00522824">
      <w:pPr>
        <w:pStyle w:val="ListParagraph"/>
        <w:numPr>
          <w:ilvl w:val="0"/>
          <w:numId w:val="32"/>
        </w:numPr>
        <w:contextualSpacing w:val="0"/>
        <w:rPr>
          <w:rFonts w:ascii="Arial" w:hAnsi="Arial" w:cs="Arial"/>
        </w:rPr>
      </w:pPr>
      <w:r w:rsidRPr="00EA6808">
        <w:rPr>
          <w:rFonts w:ascii="Arial" w:hAnsi="Arial" w:cs="Arial"/>
        </w:rPr>
        <w:t xml:space="preserve">Gaps were identified in relation to regulatory compliance due to multiple consumers not being correctly documented for restrictive practices, workforce governance due to feedback regarding insufficient staffing, feedback and complaints and information management due to </w:t>
      </w:r>
      <w:r w:rsidRPr="00EA6808">
        <w:rPr>
          <w:rFonts w:ascii="Arial" w:hAnsi="Arial" w:cs="Arial"/>
        </w:rPr>
        <w:lastRenderedPageBreak/>
        <w:t>complaints and incidents not being promptly lodged in the service’s risk management system. (Refer to Requirement 6(3)(c))</w:t>
      </w:r>
    </w:p>
    <w:p w14:paraId="6EDC1C9E" w14:textId="77777777" w:rsidR="00522824" w:rsidRPr="00EA6808" w:rsidRDefault="00522824" w:rsidP="00522824">
      <w:pPr>
        <w:pStyle w:val="ListParagraph"/>
        <w:numPr>
          <w:ilvl w:val="0"/>
          <w:numId w:val="32"/>
        </w:numPr>
        <w:contextualSpacing w:val="0"/>
        <w:rPr>
          <w:rFonts w:ascii="Arial" w:hAnsi="Arial" w:cs="Arial"/>
        </w:rPr>
      </w:pPr>
      <w:r w:rsidRPr="00EA6808">
        <w:rPr>
          <w:rFonts w:ascii="Arial" w:hAnsi="Arial" w:cs="Arial"/>
        </w:rPr>
        <w:t>Most consumers and representatives interviewed said there were too few staff, however only 2 identified adverse impacts they attributed to insufficient staff. (Refer to Requirement 7(3)(a))</w:t>
      </w:r>
    </w:p>
    <w:p w14:paraId="0D42D1F6" w14:textId="77777777" w:rsidR="00522824" w:rsidRPr="00EA6808" w:rsidRDefault="00522824" w:rsidP="00522824">
      <w:pPr>
        <w:pStyle w:val="ListParagraph"/>
        <w:numPr>
          <w:ilvl w:val="0"/>
          <w:numId w:val="32"/>
        </w:numPr>
        <w:contextualSpacing w:val="0"/>
        <w:rPr>
          <w:rFonts w:ascii="Arial" w:hAnsi="Arial" w:cs="Arial"/>
        </w:rPr>
      </w:pPr>
      <w:r w:rsidRPr="00EA6808">
        <w:rPr>
          <w:rFonts w:ascii="Arial" w:hAnsi="Arial" w:cs="Arial"/>
        </w:rPr>
        <w:t>Most staff interviewed said there were not enough staff, particularly on the weekend, and they said this means they are sometimes rushed, or unable to provide care in a timely manner. (Refer to Requirement 7(3)(a))</w:t>
      </w:r>
    </w:p>
    <w:p w14:paraId="577D87E2" w14:textId="77777777" w:rsidR="00522824" w:rsidRPr="00EA6808" w:rsidRDefault="00522824" w:rsidP="00522824">
      <w:pPr>
        <w:pStyle w:val="ListParagraph"/>
        <w:numPr>
          <w:ilvl w:val="0"/>
          <w:numId w:val="32"/>
        </w:numPr>
        <w:contextualSpacing w:val="0"/>
        <w:rPr>
          <w:rFonts w:ascii="Arial" w:hAnsi="Arial" w:cs="Arial"/>
          <w:color w:val="auto"/>
        </w:rPr>
      </w:pPr>
      <w:r w:rsidRPr="00EA6808">
        <w:rPr>
          <w:rFonts w:ascii="Arial" w:hAnsi="Arial" w:cs="Arial"/>
        </w:rPr>
        <w:t>Management and staff described effective organisation-wide governance systems in place related to information management, continuous improvement, financial governance, workforce governance, regulatory compliance and feedback and complaints.</w:t>
      </w:r>
    </w:p>
    <w:p w14:paraId="05D2C7D1" w14:textId="77777777" w:rsidR="00522824" w:rsidRPr="00B65993" w:rsidRDefault="00522824" w:rsidP="00522824">
      <w:pPr>
        <w:rPr>
          <w:rFonts w:ascii="Arial" w:hAnsi="Arial" w:cs="Arial"/>
          <w:color w:val="auto"/>
        </w:rPr>
      </w:pPr>
      <w:r w:rsidRPr="00B65993">
        <w:rPr>
          <w:rFonts w:ascii="Arial" w:hAnsi="Arial" w:cs="Arial"/>
          <w:color w:val="auto"/>
        </w:rPr>
        <w:t xml:space="preserve">The provider’s response received 8 March 2024, provided additional clarifying information and evidence in relation to </w:t>
      </w:r>
      <w:r w:rsidRPr="00B65993">
        <w:rPr>
          <w:rFonts w:ascii="Arial" w:hAnsi="Arial" w:cs="Arial"/>
        </w:rPr>
        <w:t>the efficacy of the organisation’s governance systems.</w:t>
      </w:r>
      <w:r w:rsidRPr="00B65993">
        <w:rPr>
          <w:rFonts w:ascii="Arial" w:hAnsi="Arial" w:cs="Arial"/>
          <w:color w:val="auto"/>
        </w:rPr>
        <w:t xml:space="preserve"> The provider advised:</w:t>
      </w:r>
    </w:p>
    <w:p w14:paraId="024840D2" w14:textId="77777777" w:rsidR="00522824" w:rsidRPr="00B65993" w:rsidRDefault="00522824" w:rsidP="00522824">
      <w:pPr>
        <w:pStyle w:val="ListParagraph"/>
        <w:numPr>
          <w:ilvl w:val="0"/>
          <w:numId w:val="32"/>
        </w:numPr>
        <w:contextualSpacing w:val="0"/>
        <w:rPr>
          <w:rFonts w:ascii="Arial" w:hAnsi="Arial" w:cs="Arial"/>
        </w:rPr>
      </w:pPr>
      <w:r w:rsidRPr="00B65993">
        <w:rPr>
          <w:rFonts w:ascii="Arial" w:hAnsi="Arial" w:cs="Arial"/>
        </w:rPr>
        <w:t xml:space="preserve">In late 2023, the long-term facility manager left the </w:t>
      </w:r>
      <w:proofErr w:type="gramStart"/>
      <w:r w:rsidRPr="00B65993">
        <w:rPr>
          <w:rFonts w:ascii="Arial" w:hAnsi="Arial" w:cs="Arial"/>
        </w:rPr>
        <w:t>service</w:t>
      </w:r>
      <w:proofErr w:type="gramEnd"/>
      <w:r w:rsidRPr="00B65993">
        <w:rPr>
          <w:rFonts w:ascii="Arial" w:hAnsi="Arial" w:cs="Arial"/>
        </w:rPr>
        <w:t xml:space="preserve"> and a comprehensive internal audit was conducted against the Quality Standards. </w:t>
      </w:r>
      <w:proofErr w:type="gramStart"/>
      <w:r w:rsidRPr="00B65993">
        <w:rPr>
          <w:rFonts w:ascii="Arial" w:hAnsi="Arial" w:cs="Arial"/>
        </w:rPr>
        <w:t>A number of</w:t>
      </w:r>
      <w:proofErr w:type="gramEnd"/>
      <w:r w:rsidRPr="00B65993">
        <w:rPr>
          <w:rFonts w:ascii="Arial" w:hAnsi="Arial" w:cs="Arial"/>
        </w:rPr>
        <w:t xml:space="preserve"> improvement opportunities were identified, and an improvement plan was developed, consulted upon and implemented.</w:t>
      </w:r>
    </w:p>
    <w:p w14:paraId="28EB6BFE" w14:textId="77777777" w:rsidR="00522824" w:rsidRPr="00B65993" w:rsidRDefault="00522824" w:rsidP="00522824">
      <w:pPr>
        <w:pStyle w:val="ListParagraph"/>
        <w:numPr>
          <w:ilvl w:val="0"/>
          <w:numId w:val="32"/>
        </w:numPr>
        <w:contextualSpacing w:val="0"/>
        <w:rPr>
          <w:rFonts w:ascii="Arial" w:hAnsi="Arial" w:cs="Arial"/>
        </w:rPr>
      </w:pPr>
      <w:r w:rsidRPr="00B65993">
        <w:rPr>
          <w:rFonts w:ascii="Arial" w:hAnsi="Arial" w:cs="Arial"/>
        </w:rPr>
        <w:t>The improvement plan included full clinical review of all residents commencing with those with identified high impact high prevalence risks and potentially subject to restrictive practices.</w:t>
      </w:r>
    </w:p>
    <w:p w14:paraId="6A9AAF7D" w14:textId="77777777" w:rsidR="00522824" w:rsidRPr="00B65993" w:rsidRDefault="00522824" w:rsidP="00522824">
      <w:pPr>
        <w:pStyle w:val="ListParagraph"/>
        <w:numPr>
          <w:ilvl w:val="0"/>
          <w:numId w:val="32"/>
        </w:numPr>
        <w:contextualSpacing w:val="0"/>
        <w:rPr>
          <w:rFonts w:ascii="Arial" w:hAnsi="Arial" w:cs="Arial"/>
        </w:rPr>
      </w:pPr>
      <w:r w:rsidRPr="00B65993">
        <w:rPr>
          <w:rFonts w:ascii="Arial" w:hAnsi="Arial" w:cs="Arial"/>
        </w:rPr>
        <w:t>A full review of the roster was undertaken and there has been an increase in staffing with further ongoing recruitment.</w:t>
      </w:r>
    </w:p>
    <w:p w14:paraId="4B4B3270" w14:textId="77777777" w:rsidR="00522824" w:rsidRPr="00B65993" w:rsidRDefault="00522824" w:rsidP="00522824">
      <w:pPr>
        <w:pStyle w:val="ListParagraph"/>
        <w:numPr>
          <w:ilvl w:val="0"/>
          <w:numId w:val="32"/>
        </w:numPr>
        <w:contextualSpacing w:val="0"/>
        <w:rPr>
          <w:rFonts w:ascii="Arial" w:hAnsi="Arial" w:cs="Arial"/>
        </w:rPr>
      </w:pPr>
      <w:r w:rsidRPr="00B65993">
        <w:rPr>
          <w:rFonts w:ascii="Arial" w:hAnsi="Arial" w:cs="Arial"/>
        </w:rPr>
        <w:t>The implementation of the improvement plan is being monitored by the relevant organisation executive in accordance with their governance arrangements.</w:t>
      </w:r>
    </w:p>
    <w:p w14:paraId="1EDADF56" w14:textId="77777777" w:rsidR="00522824" w:rsidRPr="00B65993" w:rsidRDefault="00522824" w:rsidP="00522824">
      <w:pPr>
        <w:rPr>
          <w:rFonts w:ascii="Arial" w:hAnsi="Arial" w:cs="Arial"/>
        </w:rPr>
      </w:pPr>
      <w:r w:rsidRPr="00B65993">
        <w:rPr>
          <w:rFonts w:ascii="Arial" w:hAnsi="Arial" w:cs="Arial"/>
        </w:rPr>
        <w:t xml:space="preserve">I note the Site Audit identified some gaps in relation to documenting restrictive practices, staffing </w:t>
      </w:r>
      <w:proofErr w:type="gramStart"/>
      <w:r w:rsidRPr="00B65993">
        <w:rPr>
          <w:rFonts w:ascii="Arial" w:hAnsi="Arial" w:cs="Arial"/>
        </w:rPr>
        <w:t>sufficiency</w:t>
      </w:r>
      <w:proofErr w:type="gramEnd"/>
      <w:r w:rsidRPr="00B65993">
        <w:rPr>
          <w:rFonts w:ascii="Arial" w:hAnsi="Arial" w:cs="Arial"/>
        </w:rPr>
        <w:t xml:space="preserve"> and recording of complaints and incidents. I have considered these issues further under the relevant Requirement</w:t>
      </w:r>
      <w:r>
        <w:rPr>
          <w:rFonts w:ascii="Arial" w:hAnsi="Arial" w:cs="Arial"/>
        </w:rPr>
        <w:t>. T</w:t>
      </w:r>
      <w:r w:rsidRPr="00B65993">
        <w:rPr>
          <w:rFonts w:ascii="Arial" w:hAnsi="Arial" w:cs="Arial"/>
        </w:rPr>
        <w:t>he evidence brought forward</w:t>
      </w:r>
      <w:r>
        <w:rPr>
          <w:rFonts w:ascii="Arial" w:hAnsi="Arial" w:cs="Arial"/>
        </w:rPr>
        <w:t xml:space="preserve"> is not indicative of a failure</w:t>
      </w:r>
      <w:r w:rsidRPr="00B65993">
        <w:rPr>
          <w:rFonts w:ascii="Arial" w:hAnsi="Arial" w:cs="Arial"/>
        </w:rPr>
        <w:t xml:space="preserve"> of</w:t>
      </w:r>
      <w:r>
        <w:rPr>
          <w:rFonts w:ascii="Arial" w:hAnsi="Arial" w:cs="Arial"/>
        </w:rPr>
        <w:t xml:space="preserve"> </w:t>
      </w:r>
      <w:r w:rsidRPr="00B65993">
        <w:rPr>
          <w:rFonts w:ascii="Arial" w:hAnsi="Arial" w:cs="Arial"/>
        </w:rPr>
        <w:t xml:space="preserve">governance at the organisational level. </w:t>
      </w:r>
      <w:r>
        <w:rPr>
          <w:rFonts w:ascii="Arial" w:hAnsi="Arial" w:cs="Arial"/>
        </w:rPr>
        <w:t>T</w:t>
      </w:r>
      <w:r w:rsidRPr="00B65993">
        <w:rPr>
          <w:rFonts w:ascii="Arial" w:hAnsi="Arial" w:cs="Arial"/>
        </w:rPr>
        <w:t>he effectiveness of the organisation’s governance systems is demonstrated by self-identifying the potential gaps and implementing planned improvement actions</w:t>
      </w:r>
      <w:r>
        <w:rPr>
          <w:rFonts w:ascii="Arial" w:hAnsi="Arial" w:cs="Arial"/>
        </w:rPr>
        <w:t>, which are well advanced</w:t>
      </w:r>
      <w:r w:rsidRPr="00B65993">
        <w:rPr>
          <w:rFonts w:ascii="Arial" w:hAnsi="Arial" w:cs="Arial"/>
        </w:rPr>
        <w:t>. Given the provider’s improvement actions taken during and since the site audit, I am satisfied the organisation wide governance systems are effective across the required areas. Therefore, on the balance of the evidence before me, I find Requirement 8(3)(c) Compliant.</w:t>
      </w:r>
    </w:p>
    <w:p w14:paraId="4DB6A841" w14:textId="750451D4" w:rsidR="00522824" w:rsidRPr="00B65993" w:rsidRDefault="00522824" w:rsidP="00522824">
      <w:pPr>
        <w:rPr>
          <w:rFonts w:ascii="Arial" w:hAnsi="Arial" w:cs="Arial"/>
        </w:rPr>
      </w:pPr>
      <w:r w:rsidRPr="00B65993">
        <w:rPr>
          <w:rFonts w:ascii="Arial" w:hAnsi="Arial" w:cs="Arial"/>
          <w:color w:val="auto"/>
        </w:rPr>
        <w:t>The Assessment Team recommended Requirement 8(3)(e) was Not Met.</w:t>
      </w:r>
      <w:r w:rsidRPr="00B65993">
        <w:rPr>
          <w:rStyle w:val="normaltextrun"/>
          <w:rFonts w:ascii="Arial" w:hAnsi="Arial" w:cs="Arial"/>
          <w:color w:val="auto"/>
        </w:rPr>
        <w:t xml:space="preserve"> The Site Audit found </w:t>
      </w:r>
      <w:r w:rsidRPr="00B65993">
        <w:rPr>
          <w:rFonts w:ascii="Arial" w:hAnsi="Arial" w:cs="Arial"/>
        </w:rPr>
        <w:t xml:space="preserve">the service had </w:t>
      </w:r>
      <w:r>
        <w:rPr>
          <w:rFonts w:ascii="Arial" w:hAnsi="Arial" w:cs="Arial"/>
        </w:rPr>
        <w:t xml:space="preserve">a </w:t>
      </w:r>
      <w:r w:rsidRPr="00B65993">
        <w:rPr>
          <w:rFonts w:ascii="Arial" w:hAnsi="Arial" w:cs="Arial"/>
        </w:rPr>
        <w:t xml:space="preserve">clinical governance framework </w:t>
      </w:r>
      <w:r>
        <w:rPr>
          <w:rFonts w:ascii="Arial" w:hAnsi="Arial" w:cs="Arial"/>
        </w:rPr>
        <w:t xml:space="preserve">with documented policies </w:t>
      </w:r>
      <w:r w:rsidRPr="00B65993">
        <w:rPr>
          <w:rFonts w:ascii="Arial" w:hAnsi="Arial" w:cs="Arial"/>
        </w:rPr>
        <w:t>a</w:t>
      </w:r>
      <w:r>
        <w:rPr>
          <w:rFonts w:ascii="Arial" w:hAnsi="Arial" w:cs="Arial"/>
        </w:rPr>
        <w:t>ddressing</w:t>
      </w:r>
      <w:r w:rsidRPr="00B65993">
        <w:rPr>
          <w:rFonts w:ascii="Arial" w:hAnsi="Arial" w:cs="Arial"/>
        </w:rPr>
        <w:t xml:space="preserve"> antimicrobial stewardship and open disclosure</w:t>
      </w:r>
      <w:r>
        <w:rPr>
          <w:rFonts w:ascii="Arial" w:hAnsi="Arial" w:cs="Arial"/>
        </w:rPr>
        <w:t>.</w:t>
      </w:r>
      <w:r w:rsidRPr="00B65993">
        <w:rPr>
          <w:rFonts w:ascii="Arial" w:hAnsi="Arial" w:cs="Arial"/>
        </w:rPr>
        <w:t xml:space="preserve"> </w:t>
      </w:r>
      <w:r>
        <w:rPr>
          <w:rFonts w:ascii="Arial" w:hAnsi="Arial" w:cs="Arial"/>
        </w:rPr>
        <w:t>H</w:t>
      </w:r>
      <w:r w:rsidRPr="00B65993">
        <w:rPr>
          <w:rFonts w:ascii="Arial" w:hAnsi="Arial" w:cs="Arial"/>
        </w:rPr>
        <w:t>owever, the</w:t>
      </w:r>
      <w:r>
        <w:rPr>
          <w:rFonts w:ascii="Arial" w:hAnsi="Arial" w:cs="Arial"/>
        </w:rPr>
        <w:t xml:space="preserve"> Site Audit found the</w:t>
      </w:r>
      <w:r w:rsidRPr="00B65993">
        <w:rPr>
          <w:rFonts w:ascii="Arial" w:hAnsi="Arial" w:cs="Arial"/>
        </w:rPr>
        <w:t xml:space="preserve"> service did not demonstrate a proper understanding and application of their restrictive practice policies</w:t>
      </w:r>
      <w:r>
        <w:rPr>
          <w:rFonts w:ascii="Arial" w:hAnsi="Arial" w:cs="Arial"/>
        </w:rPr>
        <w:t xml:space="preserve">, particularly in relation </w:t>
      </w:r>
      <w:r w:rsidRPr="00B65993">
        <w:rPr>
          <w:rFonts w:ascii="Arial" w:hAnsi="Arial" w:cs="Arial"/>
        </w:rPr>
        <w:t xml:space="preserve">to chemical and mechanical restraint. </w:t>
      </w:r>
      <w:r w:rsidRPr="00B65993">
        <w:rPr>
          <w:rFonts w:ascii="Arial" w:eastAsia="Arial" w:hAnsi="Arial" w:cs="Arial"/>
        </w:rPr>
        <w:t>Evidence brought forward included:</w:t>
      </w:r>
    </w:p>
    <w:p w14:paraId="7361A06C" w14:textId="77777777" w:rsidR="00522824" w:rsidRPr="00B65993" w:rsidRDefault="00522824" w:rsidP="00522824">
      <w:pPr>
        <w:pStyle w:val="ListParagraph"/>
        <w:numPr>
          <w:ilvl w:val="0"/>
          <w:numId w:val="17"/>
        </w:numPr>
        <w:contextualSpacing w:val="0"/>
        <w:rPr>
          <w:rFonts w:ascii="Arial" w:hAnsi="Arial" w:cs="Arial"/>
        </w:rPr>
      </w:pPr>
      <w:r w:rsidRPr="00B65993">
        <w:rPr>
          <w:rFonts w:ascii="Arial" w:hAnsi="Arial" w:cs="Arial"/>
        </w:rPr>
        <w:t>Management was unable to correctly identify the number of consumers subject to restrictive practices at the entry meeting.</w:t>
      </w:r>
    </w:p>
    <w:p w14:paraId="03545523" w14:textId="77777777" w:rsidR="00522824" w:rsidRPr="00B65993" w:rsidRDefault="00522824" w:rsidP="00522824">
      <w:pPr>
        <w:pStyle w:val="ListParagraph"/>
        <w:numPr>
          <w:ilvl w:val="0"/>
          <w:numId w:val="17"/>
        </w:numPr>
        <w:contextualSpacing w:val="0"/>
        <w:rPr>
          <w:rFonts w:ascii="Arial" w:hAnsi="Arial" w:cs="Arial"/>
        </w:rPr>
      </w:pPr>
      <w:r w:rsidRPr="00B65993">
        <w:rPr>
          <w:rFonts w:ascii="Arial" w:hAnsi="Arial" w:cs="Arial"/>
        </w:rPr>
        <w:t>Some consumers subject to forms of restraint did not have the required care documentation, completed consents or Behaviour Support Plans, where applicable.</w:t>
      </w:r>
    </w:p>
    <w:p w14:paraId="5552C39B" w14:textId="77777777" w:rsidR="00522824" w:rsidRPr="00B65993" w:rsidRDefault="00522824" w:rsidP="00522824">
      <w:pPr>
        <w:pStyle w:val="ListParagraph"/>
        <w:numPr>
          <w:ilvl w:val="0"/>
          <w:numId w:val="17"/>
        </w:numPr>
        <w:contextualSpacing w:val="0"/>
        <w:rPr>
          <w:rFonts w:ascii="Arial" w:hAnsi="Arial" w:cs="Arial"/>
        </w:rPr>
      </w:pPr>
      <w:r w:rsidRPr="00B65993">
        <w:rPr>
          <w:rFonts w:ascii="Arial" w:hAnsi="Arial" w:cs="Arial"/>
        </w:rPr>
        <w:t>Management demonstrated they had already raised a continuous improvement plan to audit all consumers for restrictive practices by 2 February 2024.</w:t>
      </w:r>
    </w:p>
    <w:p w14:paraId="6326EB5F" w14:textId="77777777" w:rsidR="00522824" w:rsidRPr="00B65993" w:rsidRDefault="00522824" w:rsidP="00522824">
      <w:pPr>
        <w:pStyle w:val="ListParagraph"/>
        <w:numPr>
          <w:ilvl w:val="0"/>
          <w:numId w:val="17"/>
        </w:numPr>
        <w:contextualSpacing w:val="0"/>
        <w:rPr>
          <w:rFonts w:ascii="Arial" w:hAnsi="Arial" w:cs="Arial"/>
        </w:rPr>
      </w:pPr>
      <w:r w:rsidRPr="00B65993">
        <w:rPr>
          <w:rFonts w:ascii="Arial" w:hAnsi="Arial" w:cs="Arial"/>
        </w:rPr>
        <w:lastRenderedPageBreak/>
        <w:t xml:space="preserve">The improvement plan includes a review of psychotropic medication usage and ensuring regulatory compliance for all use of restraint, such as </w:t>
      </w:r>
      <w:r>
        <w:rPr>
          <w:rFonts w:ascii="Arial" w:hAnsi="Arial" w:cs="Arial"/>
        </w:rPr>
        <w:t xml:space="preserve">having </w:t>
      </w:r>
      <w:r w:rsidRPr="00B65993">
        <w:rPr>
          <w:rFonts w:ascii="Arial" w:hAnsi="Arial" w:cs="Arial"/>
        </w:rPr>
        <w:t>document</w:t>
      </w:r>
      <w:r>
        <w:rPr>
          <w:rFonts w:ascii="Arial" w:hAnsi="Arial" w:cs="Arial"/>
        </w:rPr>
        <w:t>ed</w:t>
      </w:r>
      <w:r w:rsidRPr="00B65993">
        <w:rPr>
          <w:rFonts w:ascii="Arial" w:hAnsi="Arial" w:cs="Arial"/>
        </w:rPr>
        <w:t xml:space="preserve"> Behaviour Support Plans and informed consent.</w:t>
      </w:r>
    </w:p>
    <w:p w14:paraId="67209917" w14:textId="77777777" w:rsidR="00522824" w:rsidRPr="00B65993" w:rsidRDefault="00522824" w:rsidP="00522824">
      <w:pPr>
        <w:rPr>
          <w:rFonts w:ascii="Arial" w:hAnsi="Arial" w:cs="Arial"/>
        </w:rPr>
      </w:pPr>
      <w:r w:rsidRPr="00B65993">
        <w:rPr>
          <w:rFonts w:ascii="Arial" w:hAnsi="Arial" w:cs="Arial"/>
          <w:color w:val="auto"/>
        </w:rPr>
        <w:t>The provider’s response received 8 March 2024, provided additional clarifying information and evidence in relation the</w:t>
      </w:r>
      <w:r w:rsidRPr="00B65993">
        <w:rPr>
          <w:rFonts w:ascii="Arial" w:hAnsi="Arial" w:cs="Arial"/>
        </w:rPr>
        <w:t xml:space="preserve"> organisation’s clinical governance framework and documented policies and procedures related to minimising the use of restraint. </w:t>
      </w:r>
      <w:r w:rsidRPr="00B65993">
        <w:rPr>
          <w:rFonts w:ascii="Arial" w:hAnsi="Arial" w:cs="Arial"/>
          <w:color w:val="auto"/>
        </w:rPr>
        <w:t>The provider advised:</w:t>
      </w:r>
    </w:p>
    <w:p w14:paraId="689DF1AD" w14:textId="77777777" w:rsidR="00522824" w:rsidRPr="00B65993" w:rsidRDefault="00522824" w:rsidP="00522824">
      <w:pPr>
        <w:pStyle w:val="Default"/>
        <w:numPr>
          <w:ilvl w:val="0"/>
          <w:numId w:val="19"/>
        </w:numPr>
        <w:spacing w:after="120"/>
        <w:ind w:left="357" w:hanging="357"/>
        <w:rPr>
          <w:rFonts w:eastAsiaTheme="minorEastAsia"/>
        </w:rPr>
      </w:pPr>
      <w:r w:rsidRPr="00B65993">
        <w:rPr>
          <w:rFonts w:eastAsiaTheme="minorEastAsia"/>
        </w:rPr>
        <w:t>The service was already implementing an improvement plan which included commissioning multiple clinical positions and reviewing a range of clinical care issues including the use of restraint and psychotropic medications.</w:t>
      </w:r>
    </w:p>
    <w:p w14:paraId="0E4D7063" w14:textId="77777777" w:rsidR="00522824" w:rsidRPr="00B65993" w:rsidRDefault="00522824" w:rsidP="00522824">
      <w:pPr>
        <w:pStyle w:val="Default"/>
        <w:numPr>
          <w:ilvl w:val="0"/>
          <w:numId w:val="19"/>
        </w:numPr>
        <w:spacing w:after="120"/>
        <w:ind w:left="357" w:hanging="357"/>
        <w:rPr>
          <w:rFonts w:eastAsiaTheme="minorEastAsia"/>
        </w:rPr>
      </w:pPr>
      <w:r w:rsidRPr="00B65993">
        <w:rPr>
          <w:rFonts w:eastAsiaTheme="minorEastAsia"/>
        </w:rPr>
        <w:t>The established governance structures continue to monitor the progress of the improvement plan</w:t>
      </w:r>
      <w:r>
        <w:rPr>
          <w:rFonts w:eastAsiaTheme="minorEastAsia"/>
        </w:rPr>
        <w:t xml:space="preserve"> and compliance with policies</w:t>
      </w:r>
      <w:r w:rsidRPr="00B65993">
        <w:rPr>
          <w:rFonts w:eastAsiaTheme="minorEastAsia"/>
        </w:rPr>
        <w:t xml:space="preserve">. </w:t>
      </w:r>
    </w:p>
    <w:p w14:paraId="4BDD4714" w14:textId="77777777" w:rsidR="00522824" w:rsidRPr="00B65993" w:rsidRDefault="00522824" w:rsidP="00522824">
      <w:pPr>
        <w:pStyle w:val="ListParagraph"/>
        <w:numPr>
          <w:ilvl w:val="0"/>
          <w:numId w:val="19"/>
        </w:numPr>
        <w:ind w:left="357" w:hanging="357"/>
        <w:contextualSpacing w:val="0"/>
        <w:rPr>
          <w:rFonts w:ascii="Arial" w:hAnsi="Arial" w:cs="Arial"/>
        </w:rPr>
      </w:pPr>
      <w:r w:rsidRPr="00B65993">
        <w:rPr>
          <w:rFonts w:ascii="Arial" w:hAnsi="Arial" w:cs="Arial"/>
        </w:rPr>
        <w:t xml:space="preserve">The organisation’s clinical governance framework includes </w:t>
      </w:r>
      <w:r>
        <w:rPr>
          <w:rFonts w:ascii="Arial" w:hAnsi="Arial" w:cs="Arial"/>
        </w:rPr>
        <w:t xml:space="preserve">comprehensive </w:t>
      </w:r>
      <w:r w:rsidRPr="00B65993">
        <w:rPr>
          <w:rFonts w:ascii="Arial" w:hAnsi="Arial" w:cs="Arial"/>
        </w:rPr>
        <w:t>documented policies, procedures and registers related to minimising the use of restraint.</w:t>
      </w:r>
    </w:p>
    <w:p w14:paraId="02FC9E30" w14:textId="77777777" w:rsidR="00522824" w:rsidRPr="00B65993" w:rsidRDefault="00522824" w:rsidP="00522824">
      <w:pPr>
        <w:pStyle w:val="ListParagraph"/>
        <w:numPr>
          <w:ilvl w:val="0"/>
          <w:numId w:val="19"/>
        </w:numPr>
        <w:ind w:left="357" w:hanging="357"/>
        <w:contextualSpacing w:val="0"/>
        <w:rPr>
          <w:rFonts w:ascii="Arial" w:hAnsi="Arial" w:cs="Arial"/>
        </w:rPr>
      </w:pPr>
      <w:r w:rsidRPr="00B65993">
        <w:rPr>
          <w:rFonts w:ascii="Arial" w:hAnsi="Arial" w:cs="Arial"/>
        </w:rPr>
        <w:t>Additional staff education in relation to restrictive practices has been scheduled.</w:t>
      </w:r>
    </w:p>
    <w:p w14:paraId="304D5BB3" w14:textId="77777777" w:rsidR="00522824" w:rsidRPr="00B65993" w:rsidRDefault="00522824" w:rsidP="00522824">
      <w:pPr>
        <w:rPr>
          <w:rFonts w:ascii="Arial" w:hAnsi="Arial" w:cs="Arial"/>
        </w:rPr>
      </w:pPr>
      <w:r w:rsidRPr="00B65993">
        <w:rPr>
          <w:rFonts w:ascii="Arial" w:hAnsi="Arial" w:cs="Arial"/>
        </w:rPr>
        <w:t>While the Site Audit identified gaps in the documentation of restrictive practices the service’s recently installed management had self-identified the gaps and initiated various continuous improvement actions to address them. The organisation has a documented clinical governance framework which included comprehensive policies, procedures and registers addressing antimicrobial stewardship, minimising the use of restraint and open disclosure. Given the provider’s improvement actions taken during and since the site audit, I am satisfied the organisations documented clinical governance framework is being implemented and monitored for efficacy across all required areas. Therefore, on the balance of the evidence before me, I find Requirement 8(3)(e) Compliant.</w:t>
      </w:r>
    </w:p>
    <w:p w14:paraId="22C3A7B7" w14:textId="77777777" w:rsidR="00522824" w:rsidRPr="00B65993" w:rsidRDefault="00522824" w:rsidP="00522824">
      <w:pPr>
        <w:pStyle w:val="NormalArial"/>
        <w:rPr>
          <w:color w:val="auto"/>
        </w:rPr>
      </w:pPr>
      <w:r w:rsidRPr="00B65993">
        <w:rPr>
          <w:color w:val="auto"/>
        </w:rPr>
        <w:t>I am satisfied the remaining 3 Requirements in Standard 8 are Compliant.</w:t>
      </w:r>
    </w:p>
    <w:p w14:paraId="4705DF1D" w14:textId="77777777" w:rsidR="00522824" w:rsidRPr="00B65993" w:rsidRDefault="00522824" w:rsidP="00522824">
      <w:pPr>
        <w:rPr>
          <w:rFonts w:ascii="Arial" w:hAnsi="Arial" w:cs="Arial"/>
        </w:rPr>
      </w:pPr>
      <w:r w:rsidRPr="00B65993">
        <w:rPr>
          <w:rFonts w:ascii="Arial" w:hAnsi="Arial" w:cs="Arial"/>
        </w:rPr>
        <w:t xml:space="preserve">Consumers and representatives said the service was well run and they were actively involved in the development, delivery and evaluation of care and services. Management described a variety of mechanisms in place to encourage consumers and representatives to provide input into the development, delivery and evaluation of care and services. Documentation such as meeting minutes, feedback and complaints records and care plans confirmed consumers and their representatives were engaged in the development and evaluation of care and services. </w:t>
      </w:r>
    </w:p>
    <w:p w14:paraId="474D27E3" w14:textId="77777777" w:rsidR="00522824" w:rsidRPr="00B65993" w:rsidRDefault="00522824" w:rsidP="00522824">
      <w:pPr>
        <w:rPr>
          <w:rFonts w:ascii="Arial" w:hAnsi="Arial" w:cs="Arial"/>
        </w:rPr>
      </w:pPr>
      <w:r w:rsidRPr="00B65993">
        <w:rPr>
          <w:rFonts w:ascii="Arial" w:hAnsi="Arial" w:cs="Arial"/>
        </w:rPr>
        <w:t>Management detailed how the organisation’s governing body (the Board) supported</w:t>
      </w:r>
      <w:r>
        <w:rPr>
          <w:rFonts w:ascii="Arial" w:hAnsi="Arial" w:cs="Arial"/>
        </w:rPr>
        <w:t xml:space="preserve"> </w:t>
      </w:r>
      <w:r w:rsidRPr="00B65993">
        <w:rPr>
          <w:rFonts w:ascii="Arial" w:hAnsi="Arial" w:cs="Arial"/>
        </w:rPr>
        <w:t xml:space="preserve">the delivery of safe, inclusive, and quality care and services. Management described how the Board monitored the performance of the service through a variety of mechanisms and accountable for ensuring the Quality Standards were met. Documentation confirmed the Board actively oversighted the performance of the service and was accountable for promoting a culture of safe, </w:t>
      </w:r>
      <w:proofErr w:type="gramStart"/>
      <w:r w:rsidRPr="00B65993">
        <w:rPr>
          <w:rFonts w:ascii="Arial" w:hAnsi="Arial" w:cs="Arial"/>
        </w:rPr>
        <w:t>inclusive</w:t>
      </w:r>
      <w:proofErr w:type="gramEnd"/>
      <w:r w:rsidRPr="00B65993">
        <w:rPr>
          <w:rFonts w:ascii="Arial" w:hAnsi="Arial" w:cs="Arial"/>
        </w:rPr>
        <w:t xml:space="preserve"> and quality care and services, and compliance with the Quality Standards.</w:t>
      </w:r>
    </w:p>
    <w:p w14:paraId="13B2D869" w14:textId="37095141" w:rsidR="007D345E" w:rsidRPr="00712752" w:rsidRDefault="00522824" w:rsidP="00522824">
      <w:pPr>
        <w:pStyle w:val="NormalArial"/>
      </w:pPr>
      <w:r w:rsidRPr="00B65993">
        <w:t xml:space="preserve">Management detailed mostly effective risk management systems and practices which included management of high-impact or high-prevalence risks associated with the care of consumers, </w:t>
      </w:r>
      <w:proofErr w:type="gramStart"/>
      <w:r w:rsidRPr="00B65993">
        <w:t>identifying</w:t>
      </w:r>
      <w:proofErr w:type="gramEnd"/>
      <w:r w:rsidRPr="00B65993">
        <w:t xml:space="preserve"> and responding to abuse and neglect of consumers, supporting consumers to live the best life they can, and managing and preventing incidents using an incident management system. The Site Audit identified potential gaps in the recording of incidents as 2 representatives described previous incidents which did not appear in the service’s incident management system. Management provided evidence of a Continuous Improvement Plan action raised prior to the site audit on 27 December 2023, regarding reporting and escalation of incidents. The incidents were lodged in the service’s incident and feedback register on 30 January 2024.</w:t>
      </w:r>
    </w:p>
    <w:sectPr w:rsidR="007D345E"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153527" w14:textId="77777777" w:rsidR="0023006F" w:rsidRDefault="0023006F">
      <w:pPr>
        <w:spacing w:after="0"/>
      </w:pPr>
      <w:r>
        <w:separator/>
      </w:r>
    </w:p>
  </w:endnote>
  <w:endnote w:type="continuationSeparator" w:id="0">
    <w:p w14:paraId="12E32736" w14:textId="77777777" w:rsidR="0023006F" w:rsidRDefault="0023006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15C5F" w14:textId="77777777" w:rsidR="007D345E" w:rsidRPr="00DF37F2" w:rsidRDefault="000A0748"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Anglican Care Scenic Lodge Merewether</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0418B45" w14:textId="77777777" w:rsidR="007D345E" w:rsidRPr="00DF37F2" w:rsidRDefault="000A074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0900</w:t>
    </w:r>
    <w:bookmarkEnd w:id="1"/>
    <w:r w:rsidRPr="00DF37F2">
      <w:rPr>
        <w:rStyle w:val="FooterBold"/>
        <w:rFonts w:ascii="Arial" w:hAnsi="Arial"/>
        <w:b w:val="0"/>
      </w:rPr>
      <w:tab/>
      <w:t xml:space="preserve">OFFICIAL: Sensitive </w:t>
    </w:r>
  </w:p>
  <w:p w14:paraId="5D8898FA" w14:textId="77777777" w:rsidR="007D345E" w:rsidRPr="00DF37F2" w:rsidRDefault="000A074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0D431" w14:textId="77777777" w:rsidR="007D345E" w:rsidRDefault="007D345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66FD7D" w14:textId="77777777" w:rsidR="0023006F" w:rsidRDefault="0023006F" w:rsidP="00D71F88">
      <w:pPr>
        <w:spacing w:after="0"/>
      </w:pPr>
      <w:r>
        <w:separator/>
      </w:r>
    </w:p>
  </w:footnote>
  <w:footnote w:type="continuationSeparator" w:id="0">
    <w:p w14:paraId="376FF918" w14:textId="77777777" w:rsidR="0023006F" w:rsidRDefault="0023006F" w:rsidP="00D71F88">
      <w:pPr>
        <w:spacing w:after="0"/>
      </w:pPr>
      <w:r>
        <w:continuationSeparator/>
      </w:r>
    </w:p>
  </w:footnote>
  <w:footnote w:id="1">
    <w:p w14:paraId="7AF8E0ED" w14:textId="77777777" w:rsidR="00522824" w:rsidRDefault="00522824" w:rsidP="00522824">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E0727">
        <w:rPr>
          <w:rFonts w:ascii="Arial" w:hAnsi="Arial" w:cs="Arial"/>
          <w:color w:val="auto"/>
          <w:sz w:val="20"/>
          <w:szCs w:val="20"/>
        </w:rPr>
        <w:t>section 40A</w:t>
      </w:r>
      <w:r w:rsidRPr="004E0727">
        <w:rPr>
          <w:rFonts w:ascii="Arial" w:hAnsi="Arial" w:cs="Arial"/>
          <w:b/>
          <w:color w:val="auto"/>
          <w:sz w:val="20"/>
          <w:szCs w:val="20"/>
        </w:rPr>
        <w:t xml:space="preserve"> </w:t>
      </w:r>
      <w:r w:rsidRPr="004E0727">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38D9E20E" w14:textId="77777777" w:rsidR="00522824" w:rsidRDefault="00522824" w:rsidP="0052282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A8F93" w14:textId="77777777" w:rsidR="007D345E" w:rsidRDefault="000A0748">
    <w:pPr>
      <w:pStyle w:val="Header"/>
    </w:pPr>
    <w:r>
      <w:rPr>
        <w:noProof/>
        <w:color w:val="2B579A"/>
        <w:shd w:val="clear" w:color="auto" w:fill="E6E6E6"/>
        <w:lang w:val="en-US"/>
      </w:rPr>
      <w:drawing>
        <wp:anchor distT="0" distB="0" distL="114300" distR="114300" simplePos="0" relativeHeight="251658241" behindDoc="1" locked="0" layoutInCell="1" allowOverlap="1" wp14:anchorId="17B280F8" wp14:editId="360A773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25F7D" w14:textId="77777777" w:rsidR="007D345E" w:rsidRDefault="000A0748">
    <w:pPr>
      <w:pStyle w:val="Header"/>
    </w:pPr>
    <w:r>
      <w:rPr>
        <w:noProof/>
      </w:rPr>
      <w:drawing>
        <wp:anchor distT="0" distB="0" distL="114300" distR="114300" simplePos="0" relativeHeight="251658240" behindDoc="0" locked="0" layoutInCell="1" allowOverlap="1" wp14:anchorId="4A8BA67C" wp14:editId="6A7EBD6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101883"/>
    <w:multiLevelType w:val="hybridMultilevel"/>
    <w:tmpl w:val="30D4976E"/>
    <w:lvl w:ilvl="0" w:tplc="3A1A430C">
      <w:start w:val="1"/>
      <w:numFmt w:val="bullet"/>
      <w:lvlText w:val="o"/>
      <w:lvlJc w:val="left"/>
      <w:pPr>
        <w:ind w:left="723"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4020B1"/>
    <w:multiLevelType w:val="hybridMultilevel"/>
    <w:tmpl w:val="E376B314"/>
    <w:lvl w:ilvl="0" w:tplc="AD1ED7FC">
      <w:start w:val="1"/>
      <w:numFmt w:val="lowerRoman"/>
      <w:lvlText w:val="(%1)"/>
      <w:lvlJc w:val="left"/>
      <w:pPr>
        <w:ind w:left="1080" w:hanging="720"/>
      </w:pPr>
      <w:rPr>
        <w:rFonts w:hint="default"/>
      </w:rPr>
    </w:lvl>
    <w:lvl w:ilvl="1" w:tplc="78F23CAA" w:tentative="1">
      <w:start w:val="1"/>
      <w:numFmt w:val="lowerLetter"/>
      <w:lvlText w:val="%2."/>
      <w:lvlJc w:val="left"/>
      <w:pPr>
        <w:ind w:left="1440" w:hanging="360"/>
      </w:pPr>
    </w:lvl>
    <w:lvl w:ilvl="2" w:tplc="BB3687D6" w:tentative="1">
      <w:start w:val="1"/>
      <w:numFmt w:val="lowerRoman"/>
      <w:lvlText w:val="%3."/>
      <w:lvlJc w:val="right"/>
      <w:pPr>
        <w:ind w:left="2160" w:hanging="180"/>
      </w:pPr>
    </w:lvl>
    <w:lvl w:ilvl="3" w:tplc="C23ACD82" w:tentative="1">
      <w:start w:val="1"/>
      <w:numFmt w:val="decimal"/>
      <w:lvlText w:val="%4."/>
      <w:lvlJc w:val="left"/>
      <w:pPr>
        <w:ind w:left="2880" w:hanging="360"/>
      </w:pPr>
    </w:lvl>
    <w:lvl w:ilvl="4" w:tplc="79C4D316" w:tentative="1">
      <w:start w:val="1"/>
      <w:numFmt w:val="lowerLetter"/>
      <w:lvlText w:val="%5."/>
      <w:lvlJc w:val="left"/>
      <w:pPr>
        <w:ind w:left="3600" w:hanging="360"/>
      </w:pPr>
    </w:lvl>
    <w:lvl w:ilvl="5" w:tplc="83A036C2" w:tentative="1">
      <w:start w:val="1"/>
      <w:numFmt w:val="lowerRoman"/>
      <w:lvlText w:val="%6."/>
      <w:lvlJc w:val="right"/>
      <w:pPr>
        <w:ind w:left="4320" w:hanging="180"/>
      </w:pPr>
    </w:lvl>
    <w:lvl w:ilvl="6" w:tplc="3E6E512E" w:tentative="1">
      <w:start w:val="1"/>
      <w:numFmt w:val="decimal"/>
      <w:lvlText w:val="%7."/>
      <w:lvlJc w:val="left"/>
      <w:pPr>
        <w:ind w:left="5040" w:hanging="360"/>
      </w:pPr>
    </w:lvl>
    <w:lvl w:ilvl="7" w:tplc="C970420C" w:tentative="1">
      <w:start w:val="1"/>
      <w:numFmt w:val="lowerLetter"/>
      <w:lvlText w:val="%8."/>
      <w:lvlJc w:val="left"/>
      <w:pPr>
        <w:ind w:left="5760" w:hanging="360"/>
      </w:pPr>
    </w:lvl>
    <w:lvl w:ilvl="8" w:tplc="5A90A5C8" w:tentative="1">
      <w:start w:val="1"/>
      <w:numFmt w:val="lowerRoman"/>
      <w:lvlText w:val="%9."/>
      <w:lvlJc w:val="right"/>
      <w:pPr>
        <w:ind w:left="6480" w:hanging="180"/>
      </w:pPr>
    </w:lvl>
  </w:abstractNum>
  <w:abstractNum w:abstractNumId="3" w15:restartNumberingAfterBreak="0">
    <w:nsid w:val="0B5E3AC6"/>
    <w:multiLevelType w:val="hybridMultilevel"/>
    <w:tmpl w:val="59A452EE"/>
    <w:lvl w:ilvl="0" w:tplc="8AF69292">
      <w:start w:val="1"/>
      <w:numFmt w:val="lowerRoman"/>
      <w:lvlText w:val="(%1)"/>
      <w:lvlJc w:val="left"/>
      <w:pPr>
        <w:ind w:left="1080" w:hanging="720"/>
      </w:pPr>
      <w:rPr>
        <w:rFonts w:hint="default"/>
      </w:rPr>
    </w:lvl>
    <w:lvl w:ilvl="1" w:tplc="8A265B90" w:tentative="1">
      <w:start w:val="1"/>
      <w:numFmt w:val="lowerLetter"/>
      <w:lvlText w:val="%2."/>
      <w:lvlJc w:val="left"/>
      <w:pPr>
        <w:ind w:left="1440" w:hanging="360"/>
      </w:pPr>
    </w:lvl>
    <w:lvl w:ilvl="2" w:tplc="16A04B98" w:tentative="1">
      <w:start w:val="1"/>
      <w:numFmt w:val="lowerRoman"/>
      <w:lvlText w:val="%3."/>
      <w:lvlJc w:val="right"/>
      <w:pPr>
        <w:ind w:left="2160" w:hanging="180"/>
      </w:pPr>
    </w:lvl>
    <w:lvl w:ilvl="3" w:tplc="6E7CE50A" w:tentative="1">
      <w:start w:val="1"/>
      <w:numFmt w:val="decimal"/>
      <w:lvlText w:val="%4."/>
      <w:lvlJc w:val="left"/>
      <w:pPr>
        <w:ind w:left="2880" w:hanging="360"/>
      </w:pPr>
    </w:lvl>
    <w:lvl w:ilvl="4" w:tplc="71EE3AF8" w:tentative="1">
      <w:start w:val="1"/>
      <w:numFmt w:val="lowerLetter"/>
      <w:lvlText w:val="%5."/>
      <w:lvlJc w:val="left"/>
      <w:pPr>
        <w:ind w:left="3600" w:hanging="360"/>
      </w:pPr>
    </w:lvl>
    <w:lvl w:ilvl="5" w:tplc="CD548ABE" w:tentative="1">
      <w:start w:val="1"/>
      <w:numFmt w:val="lowerRoman"/>
      <w:lvlText w:val="%6."/>
      <w:lvlJc w:val="right"/>
      <w:pPr>
        <w:ind w:left="4320" w:hanging="180"/>
      </w:pPr>
    </w:lvl>
    <w:lvl w:ilvl="6" w:tplc="402AFB88" w:tentative="1">
      <w:start w:val="1"/>
      <w:numFmt w:val="decimal"/>
      <w:lvlText w:val="%7."/>
      <w:lvlJc w:val="left"/>
      <w:pPr>
        <w:ind w:left="5040" w:hanging="360"/>
      </w:pPr>
    </w:lvl>
    <w:lvl w:ilvl="7" w:tplc="41D88434" w:tentative="1">
      <w:start w:val="1"/>
      <w:numFmt w:val="lowerLetter"/>
      <w:lvlText w:val="%8."/>
      <w:lvlJc w:val="left"/>
      <w:pPr>
        <w:ind w:left="5760" w:hanging="360"/>
      </w:pPr>
    </w:lvl>
    <w:lvl w:ilvl="8" w:tplc="48BA5A92" w:tentative="1">
      <w:start w:val="1"/>
      <w:numFmt w:val="lowerRoman"/>
      <w:lvlText w:val="%9."/>
      <w:lvlJc w:val="right"/>
      <w:pPr>
        <w:ind w:left="6480" w:hanging="180"/>
      </w:pPr>
    </w:lvl>
  </w:abstractNum>
  <w:abstractNum w:abstractNumId="4" w15:restartNumberingAfterBreak="0">
    <w:nsid w:val="0C25063F"/>
    <w:multiLevelType w:val="hybridMultilevel"/>
    <w:tmpl w:val="C68EC94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F6E1CE6"/>
    <w:multiLevelType w:val="hybridMultilevel"/>
    <w:tmpl w:val="D5E2D9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391E4D"/>
    <w:multiLevelType w:val="hybridMultilevel"/>
    <w:tmpl w:val="C68EC94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20E603E"/>
    <w:multiLevelType w:val="hybridMultilevel"/>
    <w:tmpl w:val="C68EC94A"/>
    <w:lvl w:ilvl="0" w:tplc="40B827C8">
      <w:start w:val="1"/>
      <w:numFmt w:val="lowerRoman"/>
      <w:lvlText w:val="(%1)"/>
      <w:lvlJc w:val="left"/>
      <w:pPr>
        <w:ind w:left="1080" w:hanging="720"/>
      </w:pPr>
      <w:rPr>
        <w:rFonts w:hint="default"/>
      </w:rPr>
    </w:lvl>
    <w:lvl w:ilvl="1" w:tplc="901E6F5C" w:tentative="1">
      <w:start w:val="1"/>
      <w:numFmt w:val="lowerLetter"/>
      <w:lvlText w:val="%2."/>
      <w:lvlJc w:val="left"/>
      <w:pPr>
        <w:ind w:left="1440" w:hanging="360"/>
      </w:pPr>
    </w:lvl>
    <w:lvl w:ilvl="2" w:tplc="9540211A" w:tentative="1">
      <w:start w:val="1"/>
      <w:numFmt w:val="lowerRoman"/>
      <w:lvlText w:val="%3."/>
      <w:lvlJc w:val="right"/>
      <w:pPr>
        <w:ind w:left="2160" w:hanging="180"/>
      </w:pPr>
    </w:lvl>
    <w:lvl w:ilvl="3" w:tplc="48204E50" w:tentative="1">
      <w:start w:val="1"/>
      <w:numFmt w:val="decimal"/>
      <w:lvlText w:val="%4."/>
      <w:lvlJc w:val="left"/>
      <w:pPr>
        <w:ind w:left="2880" w:hanging="360"/>
      </w:pPr>
    </w:lvl>
    <w:lvl w:ilvl="4" w:tplc="DDCC8DB4" w:tentative="1">
      <w:start w:val="1"/>
      <w:numFmt w:val="lowerLetter"/>
      <w:lvlText w:val="%5."/>
      <w:lvlJc w:val="left"/>
      <w:pPr>
        <w:ind w:left="3600" w:hanging="360"/>
      </w:pPr>
    </w:lvl>
    <w:lvl w:ilvl="5" w:tplc="DA06DA30" w:tentative="1">
      <w:start w:val="1"/>
      <w:numFmt w:val="lowerRoman"/>
      <w:lvlText w:val="%6."/>
      <w:lvlJc w:val="right"/>
      <w:pPr>
        <w:ind w:left="4320" w:hanging="180"/>
      </w:pPr>
    </w:lvl>
    <w:lvl w:ilvl="6" w:tplc="FD625E06" w:tentative="1">
      <w:start w:val="1"/>
      <w:numFmt w:val="decimal"/>
      <w:lvlText w:val="%7."/>
      <w:lvlJc w:val="left"/>
      <w:pPr>
        <w:ind w:left="5040" w:hanging="360"/>
      </w:pPr>
    </w:lvl>
    <w:lvl w:ilvl="7" w:tplc="7598D0C4" w:tentative="1">
      <w:start w:val="1"/>
      <w:numFmt w:val="lowerLetter"/>
      <w:lvlText w:val="%8."/>
      <w:lvlJc w:val="left"/>
      <w:pPr>
        <w:ind w:left="5760" w:hanging="360"/>
      </w:pPr>
    </w:lvl>
    <w:lvl w:ilvl="8" w:tplc="6BF4DCF8" w:tentative="1">
      <w:start w:val="1"/>
      <w:numFmt w:val="lowerRoman"/>
      <w:lvlText w:val="%9."/>
      <w:lvlJc w:val="right"/>
      <w:pPr>
        <w:ind w:left="6480" w:hanging="180"/>
      </w:pPr>
    </w:lvl>
  </w:abstractNum>
  <w:abstractNum w:abstractNumId="8" w15:restartNumberingAfterBreak="0">
    <w:nsid w:val="16795C6E"/>
    <w:multiLevelType w:val="hybridMultilevel"/>
    <w:tmpl w:val="4F9A46CC"/>
    <w:lvl w:ilvl="0" w:tplc="8ADCC568">
      <w:start w:val="1"/>
      <w:numFmt w:val="bullet"/>
      <w:lvlText w:val=""/>
      <w:lvlJc w:val="left"/>
      <w:pPr>
        <w:ind w:left="360" w:hanging="360"/>
      </w:pPr>
      <w:rPr>
        <w:rFonts w:ascii="Symbol" w:hAnsi="Symbol" w:hint="default"/>
        <w:color w:val="auto"/>
      </w:rPr>
    </w:lvl>
    <w:lvl w:ilvl="1" w:tplc="AEC8E3C4" w:tentative="1">
      <w:start w:val="1"/>
      <w:numFmt w:val="bullet"/>
      <w:lvlText w:val="o"/>
      <w:lvlJc w:val="left"/>
      <w:pPr>
        <w:ind w:left="1080" w:hanging="360"/>
      </w:pPr>
      <w:rPr>
        <w:rFonts w:ascii="Courier New" w:hAnsi="Courier New" w:cs="Courier New" w:hint="default"/>
      </w:rPr>
    </w:lvl>
    <w:lvl w:ilvl="2" w:tplc="943AE87C" w:tentative="1">
      <w:start w:val="1"/>
      <w:numFmt w:val="bullet"/>
      <w:lvlText w:val=""/>
      <w:lvlJc w:val="left"/>
      <w:pPr>
        <w:ind w:left="1800" w:hanging="360"/>
      </w:pPr>
      <w:rPr>
        <w:rFonts w:ascii="Wingdings" w:hAnsi="Wingdings" w:hint="default"/>
      </w:rPr>
    </w:lvl>
    <w:lvl w:ilvl="3" w:tplc="98C8D97A" w:tentative="1">
      <w:start w:val="1"/>
      <w:numFmt w:val="bullet"/>
      <w:lvlText w:val=""/>
      <w:lvlJc w:val="left"/>
      <w:pPr>
        <w:ind w:left="2520" w:hanging="360"/>
      </w:pPr>
      <w:rPr>
        <w:rFonts w:ascii="Symbol" w:hAnsi="Symbol" w:hint="default"/>
      </w:rPr>
    </w:lvl>
    <w:lvl w:ilvl="4" w:tplc="A0BCEA9A" w:tentative="1">
      <w:start w:val="1"/>
      <w:numFmt w:val="bullet"/>
      <w:lvlText w:val="o"/>
      <w:lvlJc w:val="left"/>
      <w:pPr>
        <w:ind w:left="3240" w:hanging="360"/>
      </w:pPr>
      <w:rPr>
        <w:rFonts w:ascii="Courier New" w:hAnsi="Courier New" w:cs="Courier New" w:hint="default"/>
      </w:rPr>
    </w:lvl>
    <w:lvl w:ilvl="5" w:tplc="BADE700A" w:tentative="1">
      <w:start w:val="1"/>
      <w:numFmt w:val="bullet"/>
      <w:lvlText w:val=""/>
      <w:lvlJc w:val="left"/>
      <w:pPr>
        <w:ind w:left="3960" w:hanging="360"/>
      </w:pPr>
      <w:rPr>
        <w:rFonts w:ascii="Wingdings" w:hAnsi="Wingdings" w:hint="default"/>
      </w:rPr>
    </w:lvl>
    <w:lvl w:ilvl="6" w:tplc="C67C4050" w:tentative="1">
      <w:start w:val="1"/>
      <w:numFmt w:val="bullet"/>
      <w:lvlText w:val=""/>
      <w:lvlJc w:val="left"/>
      <w:pPr>
        <w:ind w:left="4680" w:hanging="360"/>
      </w:pPr>
      <w:rPr>
        <w:rFonts w:ascii="Symbol" w:hAnsi="Symbol" w:hint="default"/>
      </w:rPr>
    </w:lvl>
    <w:lvl w:ilvl="7" w:tplc="975062E8" w:tentative="1">
      <w:start w:val="1"/>
      <w:numFmt w:val="bullet"/>
      <w:lvlText w:val="o"/>
      <w:lvlJc w:val="left"/>
      <w:pPr>
        <w:ind w:left="5400" w:hanging="360"/>
      </w:pPr>
      <w:rPr>
        <w:rFonts w:ascii="Courier New" w:hAnsi="Courier New" w:cs="Courier New" w:hint="default"/>
      </w:rPr>
    </w:lvl>
    <w:lvl w:ilvl="8" w:tplc="D98207B8" w:tentative="1">
      <w:start w:val="1"/>
      <w:numFmt w:val="bullet"/>
      <w:lvlText w:val=""/>
      <w:lvlJc w:val="left"/>
      <w:pPr>
        <w:ind w:left="6120" w:hanging="360"/>
      </w:pPr>
      <w:rPr>
        <w:rFonts w:ascii="Wingdings" w:hAnsi="Wingdings" w:hint="default"/>
      </w:rPr>
    </w:lvl>
  </w:abstractNum>
  <w:abstractNum w:abstractNumId="9" w15:restartNumberingAfterBreak="0">
    <w:nsid w:val="172342AC"/>
    <w:multiLevelType w:val="hybridMultilevel"/>
    <w:tmpl w:val="12548ADC"/>
    <w:lvl w:ilvl="0" w:tplc="03CE6B90">
      <w:start w:val="1"/>
      <w:numFmt w:val="bullet"/>
      <w:lvlText w:val=""/>
      <w:lvlJc w:val="left"/>
      <w:pPr>
        <w:ind w:left="720" w:hanging="360"/>
      </w:pPr>
      <w:rPr>
        <w:rFonts w:ascii="Symbol" w:hAnsi="Symbol" w:hint="default"/>
        <w:color w:val="auto"/>
        <w:sz w:val="24"/>
        <w:szCs w:val="24"/>
      </w:rPr>
    </w:lvl>
    <w:lvl w:ilvl="1" w:tplc="EE6C5298" w:tentative="1">
      <w:start w:val="1"/>
      <w:numFmt w:val="bullet"/>
      <w:lvlText w:val="o"/>
      <w:lvlJc w:val="left"/>
      <w:pPr>
        <w:ind w:left="1440" w:hanging="360"/>
      </w:pPr>
      <w:rPr>
        <w:rFonts w:ascii="Courier New" w:hAnsi="Courier New" w:cs="Courier New" w:hint="default"/>
      </w:rPr>
    </w:lvl>
    <w:lvl w:ilvl="2" w:tplc="0E8AFF62" w:tentative="1">
      <w:start w:val="1"/>
      <w:numFmt w:val="bullet"/>
      <w:lvlText w:val=""/>
      <w:lvlJc w:val="left"/>
      <w:pPr>
        <w:ind w:left="2160" w:hanging="360"/>
      </w:pPr>
      <w:rPr>
        <w:rFonts w:ascii="Wingdings" w:hAnsi="Wingdings" w:hint="default"/>
      </w:rPr>
    </w:lvl>
    <w:lvl w:ilvl="3" w:tplc="149CE704" w:tentative="1">
      <w:start w:val="1"/>
      <w:numFmt w:val="bullet"/>
      <w:lvlText w:val=""/>
      <w:lvlJc w:val="left"/>
      <w:pPr>
        <w:ind w:left="2880" w:hanging="360"/>
      </w:pPr>
      <w:rPr>
        <w:rFonts w:ascii="Symbol" w:hAnsi="Symbol" w:hint="default"/>
      </w:rPr>
    </w:lvl>
    <w:lvl w:ilvl="4" w:tplc="2AD6995E" w:tentative="1">
      <w:start w:val="1"/>
      <w:numFmt w:val="bullet"/>
      <w:lvlText w:val="o"/>
      <w:lvlJc w:val="left"/>
      <w:pPr>
        <w:ind w:left="3600" w:hanging="360"/>
      </w:pPr>
      <w:rPr>
        <w:rFonts w:ascii="Courier New" w:hAnsi="Courier New" w:cs="Courier New" w:hint="default"/>
      </w:rPr>
    </w:lvl>
    <w:lvl w:ilvl="5" w:tplc="11E264F6" w:tentative="1">
      <w:start w:val="1"/>
      <w:numFmt w:val="bullet"/>
      <w:lvlText w:val=""/>
      <w:lvlJc w:val="left"/>
      <w:pPr>
        <w:ind w:left="4320" w:hanging="360"/>
      </w:pPr>
      <w:rPr>
        <w:rFonts w:ascii="Wingdings" w:hAnsi="Wingdings" w:hint="default"/>
      </w:rPr>
    </w:lvl>
    <w:lvl w:ilvl="6" w:tplc="9676A9F0" w:tentative="1">
      <w:start w:val="1"/>
      <w:numFmt w:val="bullet"/>
      <w:lvlText w:val=""/>
      <w:lvlJc w:val="left"/>
      <w:pPr>
        <w:ind w:left="5040" w:hanging="360"/>
      </w:pPr>
      <w:rPr>
        <w:rFonts w:ascii="Symbol" w:hAnsi="Symbol" w:hint="default"/>
      </w:rPr>
    </w:lvl>
    <w:lvl w:ilvl="7" w:tplc="E1446872" w:tentative="1">
      <w:start w:val="1"/>
      <w:numFmt w:val="bullet"/>
      <w:lvlText w:val="o"/>
      <w:lvlJc w:val="left"/>
      <w:pPr>
        <w:ind w:left="5760" w:hanging="360"/>
      </w:pPr>
      <w:rPr>
        <w:rFonts w:ascii="Courier New" w:hAnsi="Courier New" w:cs="Courier New" w:hint="default"/>
      </w:rPr>
    </w:lvl>
    <w:lvl w:ilvl="8" w:tplc="4216B360"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3AB6E398">
      <w:start w:val="1"/>
      <w:numFmt w:val="lowerRoman"/>
      <w:lvlText w:val="(%1)"/>
      <w:lvlJc w:val="left"/>
      <w:pPr>
        <w:ind w:left="1080" w:hanging="720"/>
      </w:pPr>
      <w:rPr>
        <w:rFonts w:hint="default"/>
      </w:rPr>
    </w:lvl>
    <w:lvl w:ilvl="1" w:tplc="CA14DB02" w:tentative="1">
      <w:start w:val="1"/>
      <w:numFmt w:val="lowerLetter"/>
      <w:lvlText w:val="%2."/>
      <w:lvlJc w:val="left"/>
      <w:pPr>
        <w:ind w:left="1440" w:hanging="360"/>
      </w:pPr>
    </w:lvl>
    <w:lvl w:ilvl="2" w:tplc="9F0C26C8" w:tentative="1">
      <w:start w:val="1"/>
      <w:numFmt w:val="lowerRoman"/>
      <w:lvlText w:val="%3."/>
      <w:lvlJc w:val="right"/>
      <w:pPr>
        <w:ind w:left="2160" w:hanging="180"/>
      </w:pPr>
    </w:lvl>
    <w:lvl w:ilvl="3" w:tplc="1FE05ECC" w:tentative="1">
      <w:start w:val="1"/>
      <w:numFmt w:val="decimal"/>
      <w:lvlText w:val="%4."/>
      <w:lvlJc w:val="left"/>
      <w:pPr>
        <w:ind w:left="2880" w:hanging="360"/>
      </w:pPr>
    </w:lvl>
    <w:lvl w:ilvl="4" w:tplc="3A50909A" w:tentative="1">
      <w:start w:val="1"/>
      <w:numFmt w:val="lowerLetter"/>
      <w:lvlText w:val="%5."/>
      <w:lvlJc w:val="left"/>
      <w:pPr>
        <w:ind w:left="3600" w:hanging="360"/>
      </w:pPr>
    </w:lvl>
    <w:lvl w:ilvl="5" w:tplc="032E5B02" w:tentative="1">
      <w:start w:val="1"/>
      <w:numFmt w:val="lowerRoman"/>
      <w:lvlText w:val="%6."/>
      <w:lvlJc w:val="right"/>
      <w:pPr>
        <w:ind w:left="4320" w:hanging="180"/>
      </w:pPr>
    </w:lvl>
    <w:lvl w:ilvl="6" w:tplc="E59A0584" w:tentative="1">
      <w:start w:val="1"/>
      <w:numFmt w:val="decimal"/>
      <w:lvlText w:val="%7."/>
      <w:lvlJc w:val="left"/>
      <w:pPr>
        <w:ind w:left="5040" w:hanging="360"/>
      </w:pPr>
    </w:lvl>
    <w:lvl w:ilvl="7" w:tplc="FAC86C3E" w:tentative="1">
      <w:start w:val="1"/>
      <w:numFmt w:val="lowerLetter"/>
      <w:lvlText w:val="%8."/>
      <w:lvlJc w:val="left"/>
      <w:pPr>
        <w:ind w:left="5760" w:hanging="360"/>
      </w:pPr>
    </w:lvl>
    <w:lvl w:ilvl="8" w:tplc="F9EC8BAC" w:tentative="1">
      <w:start w:val="1"/>
      <w:numFmt w:val="lowerRoman"/>
      <w:lvlText w:val="%9."/>
      <w:lvlJc w:val="right"/>
      <w:pPr>
        <w:ind w:left="6480" w:hanging="180"/>
      </w:pPr>
    </w:lvl>
  </w:abstractNum>
  <w:abstractNum w:abstractNumId="11" w15:restartNumberingAfterBreak="0">
    <w:nsid w:val="22486A92"/>
    <w:multiLevelType w:val="hybridMultilevel"/>
    <w:tmpl w:val="3DDEC90A"/>
    <w:lvl w:ilvl="0" w:tplc="3A1A430C">
      <w:start w:val="1"/>
      <w:numFmt w:val="bullet"/>
      <w:lvlText w:val="o"/>
      <w:lvlJc w:val="left"/>
      <w:pPr>
        <w:ind w:left="723"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B65746"/>
    <w:multiLevelType w:val="hybridMultilevel"/>
    <w:tmpl w:val="0C58F3FE"/>
    <w:lvl w:ilvl="0" w:tplc="F4C48A10">
      <w:start w:val="1"/>
      <w:numFmt w:val="lowerRoman"/>
      <w:lvlText w:val="(%1)"/>
      <w:lvlJc w:val="left"/>
      <w:pPr>
        <w:ind w:left="1080" w:hanging="720"/>
      </w:pPr>
      <w:rPr>
        <w:rFonts w:hint="default"/>
      </w:rPr>
    </w:lvl>
    <w:lvl w:ilvl="1" w:tplc="007861D8" w:tentative="1">
      <w:start w:val="1"/>
      <w:numFmt w:val="lowerLetter"/>
      <w:lvlText w:val="%2."/>
      <w:lvlJc w:val="left"/>
      <w:pPr>
        <w:ind w:left="1440" w:hanging="360"/>
      </w:pPr>
    </w:lvl>
    <w:lvl w:ilvl="2" w:tplc="0D12CEEA" w:tentative="1">
      <w:start w:val="1"/>
      <w:numFmt w:val="lowerRoman"/>
      <w:lvlText w:val="%3."/>
      <w:lvlJc w:val="right"/>
      <w:pPr>
        <w:ind w:left="2160" w:hanging="180"/>
      </w:pPr>
    </w:lvl>
    <w:lvl w:ilvl="3" w:tplc="7AB853A6" w:tentative="1">
      <w:start w:val="1"/>
      <w:numFmt w:val="decimal"/>
      <w:lvlText w:val="%4."/>
      <w:lvlJc w:val="left"/>
      <w:pPr>
        <w:ind w:left="2880" w:hanging="360"/>
      </w:pPr>
    </w:lvl>
    <w:lvl w:ilvl="4" w:tplc="87287D5E" w:tentative="1">
      <w:start w:val="1"/>
      <w:numFmt w:val="lowerLetter"/>
      <w:lvlText w:val="%5."/>
      <w:lvlJc w:val="left"/>
      <w:pPr>
        <w:ind w:left="3600" w:hanging="360"/>
      </w:pPr>
    </w:lvl>
    <w:lvl w:ilvl="5" w:tplc="07F8297E" w:tentative="1">
      <w:start w:val="1"/>
      <w:numFmt w:val="lowerRoman"/>
      <w:lvlText w:val="%6."/>
      <w:lvlJc w:val="right"/>
      <w:pPr>
        <w:ind w:left="4320" w:hanging="180"/>
      </w:pPr>
    </w:lvl>
    <w:lvl w:ilvl="6" w:tplc="197E53CC" w:tentative="1">
      <w:start w:val="1"/>
      <w:numFmt w:val="decimal"/>
      <w:lvlText w:val="%7."/>
      <w:lvlJc w:val="left"/>
      <w:pPr>
        <w:ind w:left="5040" w:hanging="360"/>
      </w:pPr>
    </w:lvl>
    <w:lvl w:ilvl="7" w:tplc="48B00FD8" w:tentative="1">
      <w:start w:val="1"/>
      <w:numFmt w:val="lowerLetter"/>
      <w:lvlText w:val="%8."/>
      <w:lvlJc w:val="left"/>
      <w:pPr>
        <w:ind w:left="5760" w:hanging="360"/>
      </w:pPr>
    </w:lvl>
    <w:lvl w:ilvl="8" w:tplc="29F4FD9E"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1A4AE7B8">
      <w:start w:val="1"/>
      <w:numFmt w:val="lowerRoman"/>
      <w:lvlText w:val="(%1)"/>
      <w:lvlJc w:val="left"/>
      <w:pPr>
        <w:ind w:left="1080" w:hanging="720"/>
      </w:pPr>
      <w:rPr>
        <w:rFonts w:hint="default"/>
      </w:rPr>
    </w:lvl>
    <w:lvl w:ilvl="1" w:tplc="17D6F18E" w:tentative="1">
      <w:start w:val="1"/>
      <w:numFmt w:val="lowerLetter"/>
      <w:lvlText w:val="%2."/>
      <w:lvlJc w:val="left"/>
      <w:pPr>
        <w:ind w:left="1440" w:hanging="360"/>
      </w:pPr>
    </w:lvl>
    <w:lvl w:ilvl="2" w:tplc="9BCC861E" w:tentative="1">
      <w:start w:val="1"/>
      <w:numFmt w:val="lowerRoman"/>
      <w:lvlText w:val="%3."/>
      <w:lvlJc w:val="right"/>
      <w:pPr>
        <w:ind w:left="2160" w:hanging="180"/>
      </w:pPr>
    </w:lvl>
    <w:lvl w:ilvl="3" w:tplc="91865E54" w:tentative="1">
      <w:start w:val="1"/>
      <w:numFmt w:val="decimal"/>
      <w:lvlText w:val="%4."/>
      <w:lvlJc w:val="left"/>
      <w:pPr>
        <w:ind w:left="2880" w:hanging="360"/>
      </w:pPr>
    </w:lvl>
    <w:lvl w:ilvl="4" w:tplc="22DCCA3A" w:tentative="1">
      <w:start w:val="1"/>
      <w:numFmt w:val="lowerLetter"/>
      <w:lvlText w:val="%5."/>
      <w:lvlJc w:val="left"/>
      <w:pPr>
        <w:ind w:left="3600" w:hanging="360"/>
      </w:pPr>
    </w:lvl>
    <w:lvl w:ilvl="5" w:tplc="BA82B4C8" w:tentative="1">
      <w:start w:val="1"/>
      <w:numFmt w:val="lowerRoman"/>
      <w:lvlText w:val="%6."/>
      <w:lvlJc w:val="right"/>
      <w:pPr>
        <w:ind w:left="4320" w:hanging="180"/>
      </w:pPr>
    </w:lvl>
    <w:lvl w:ilvl="6" w:tplc="ECA280D6" w:tentative="1">
      <w:start w:val="1"/>
      <w:numFmt w:val="decimal"/>
      <w:lvlText w:val="%7."/>
      <w:lvlJc w:val="left"/>
      <w:pPr>
        <w:ind w:left="5040" w:hanging="360"/>
      </w:pPr>
    </w:lvl>
    <w:lvl w:ilvl="7" w:tplc="1624E380" w:tentative="1">
      <w:start w:val="1"/>
      <w:numFmt w:val="lowerLetter"/>
      <w:lvlText w:val="%8."/>
      <w:lvlJc w:val="left"/>
      <w:pPr>
        <w:ind w:left="5760" w:hanging="360"/>
      </w:pPr>
    </w:lvl>
    <w:lvl w:ilvl="8" w:tplc="4FE44BCE" w:tentative="1">
      <w:start w:val="1"/>
      <w:numFmt w:val="lowerRoman"/>
      <w:lvlText w:val="%9."/>
      <w:lvlJc w:val="right"/>
      <w:pPr>
        <w:ind w:left="6480" w:hanging="180"/>
      </w:pPr>
    </w:lvl>
  </w:abstractNum>
  <w:abstractNum w:abstractNumId="14" w15:restartNumberingAfterBreak="0">
    <w:nsid w:val="30517724"/>
    <w:multiLevelType w:val="hybridMultilevel"/>
    <w:tmpl w:val="CB7A97DA"/>
    <w:lvl w:ilvl="0" w:tplc="FFFFFFFF">
      <w:start w:val="1"/>
      <w:numFmt w:val="bullet"/>
      <w:lvlText w:val="•"/>
      <w:lvlJc w:val="left"/>
    </w:lvl>
    <w:lvl w:ilvl="1" w:tplc="E166B7D7">
      <w:start w:val="1"/>
      <w:numFmt w:val="bullet"/>
      <w:lvlText w:val="•"/>
      <w:lvlJc w:val="left"/>
    </w:lvl>
    <w:lvl w:ilvl="2" w:tplc="EB65CE63">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34F1448E"/>
    <w:multiLevelType w:val="hybridMultilevel"/>
    <w:tmpl w:val="D0AE350E"/>
    <w:lvl w:ilvl="0" w:tplc="D182107E">
      <w:start w:val="1"/>
      <w:numFmt w:val="lowerRoman"/>
      <w:lvlText w:val="(%1)"/>
      <w:lvlJc w:val="left"/>
      <w:pPr>
        <w:ind w:left="1080" w:hanging="720"/>
      </w:pPr>
      <w:rPr>
        <w:rFonts w:hint="default"/>
      </w:rPr>
    </w:lvl>
    <w:lvl w:ilvl="1" w:tplc="0128975A" w:tentative="1">
      <w:start w:val="1"/>
      <w:numFmt w:val="lowerLetter"/>
      <w:lvlText w:val="%2."/>
      <w:lvlJc w:val="left"/>
      <w:pPr>
        <w:ind w:left="1440" w:hanging="360"/>
      </w:pPr>
    </w:lvl>
    <w:lvl w:ilvl="2" w:tplc="CA44418C" w:tentative="1">
      <w:start w:val="1"/>
      <w:numFmt w:val="lowerRoman"/>
      <w:lvlText w:val="%3."/>
      <w:lvlJc w:val="right"/>
      <w:pPr>
        <w:ind w:left="2160" w:hanging="180"/>
      </w:pPr>
    </w:lvl>
    <w:lvl w:ilvl="3" w:tplc="23527508" w:tentative="1">
      <w:start w:val="1"/>
      <w:numFmt w:val="decimal"/>
      <w:lvlText w:val="%4."/>
      <w:lvlJc w:val="left"/>
      <w:pPr>
        <w:ind w:left="2880" w:hanging="360"/>
      </w:pPr>
    </w:lvl>
    <w:lvl w:ilvl="4" w:tplc="0F9C22B8" w:tentative="1">
      <w:start w:val="1"/>
      <w:numFmt w:val="lowerLetter"/>
      <w:lvlText w:val="%5."/>
      <w:lvlJc w:val="left"/>
      <w:pPr>
        <w:ind w:left="3600" w:hanging="360"/>
      </w:pPr>
    </w:lvl>
    <w:lvl w:ilvl="5" w:tplc="7646B8AC" w:tentative="1">
      <w:start w:val="1"/>
      <w:numFmt w:val="lowerRoman"/>
      <w:lvlText w:val="%6."/>
      <w:lvlJc w:val="right"/>
      <w:pPr>
        <w:ind w:left="4320" w:hanging="180"/>
      </w:pPr>
    </w:lvl>
    <w:lvl w:ilvl="6" w:tplc="35BA9546" w:tentative="1">
      <w:start w:val="1"/>
      <w:numFmt w:val="decimal"/>
      <w:lvlText w:val="%7."/>
      <w:lvlJc w:val="left"/>
      <w:pPr>
        <w:ind w:left="5040" w:hanging="360"/>
      </w:pPr>
    </w:lvl>
    <w:lvl w:ilvl="7" w:tplc="1BC8494A" w:tentative="1">
      <w:start w:val="1"/>
      <w:numFmt w:val="lowerLetter"/>
      <w:lvlText w:val="%8."/>
      <w:lvlJc w:val="left"/>
      <w:pPr>
        <w:ind w:left="5760" w:hanging="360"/>
      </w:pPr>
    </w:lvl>
    <w:lvl w:ilvl="8" w:tplc="EBCA3932" w:tentative="1">
      <w:start w:val="1"/>
      <w:numFmt w:val="lowerRoman"/>
      <w:lvlText w:val="%9."/>
      <w:lvlJc w:val="right"/>
      <w:pPr>
        <w:ind w:left="6480" w:hanging="180"/>
      </w:pPr>
    </w:lvl>
  </w:abstractNum>
  <w:abstractNum w:abstractNumId="16" w15:restartNumberingAfterBreak="0">
    <w:nsid w:val="350C3857"/>
    <w:multiLevelType w:val="hybridMultilevel"/>
    <w:tmpl w:val="65EA5C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F556897"/>
    <w:multiLevelType w:val="hybridMultilevel"/>
    <w:tmpl w:val="2CBA3D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45A058C"/>
    <w:multiLevelType w:val="hybridMultilevel"/>
    <w:tmpl w:val="036807AE"/>
    <w:lvl w:ilvl="0" w:tplc="3A1A430C">
      <w:start w:val="1"/>
      <w:numFmt w:val="bullet"/>
      <w:lvlText w:val="o"/>
      <w:lvlJc w:val="left"/>
      <w:pPr>
        <w:ind w:left="723"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3DD09D8"/>
    <w:multiLevelType w:val="hybridMultilevel"/>
    <w:tmpl w:val="A7BA31EC"/>
    <w:lvl w:ilvl="0" w:tplc="3A1A430C">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77" w:hanging="360"/>
      </w:pPr>
      <w:rPr>
        <w:rFonts w:ascii="Courier New" w:hAnsi="Courier New" w:cs="Courier New" w:hint="default"/>
      </w:rPr>
    </w:lvl>
    <w:lvl w:ilvl="2" w:tplc="0C090005" w:tentative="1">
      <w:start w:val="1"/>
      <w:numFmt w:val="bullet"/>
      <w:lvlText w:val=""/>
      <w:lvlJc w:val="left"/>
      <w:pPr>
        <w:ind w:left="1797" w:hanging="360"/>
      </w:pPr>
      <w:rPr>
        <w:rFonts w:ascii="Wingdings" w:hAnsi="Wingdings" w:hint="default"/>
      </w:rPr>
    </w:lvl>
    <w:lvl w:ilvl="3" w:tplc="0C090001" w:tentative="1">
      <w:start w:val="1"/>
      <w:numFmt w:val="bullet"/>
      <w:lvlText w:val=""/>
      <w:lvlJc w:val="left"/>
      <w:pPr>
        <w:ind w:left="2517" w:hanging="360"/>
      </w:pPr>
      <w:rPr>
        <w:rFonts w:ascii="Symbol" w:hAnsi="Symbol" w:hint="default"/>
      </w:rPr>
    </w:lvl>
    <w:lvl w:ilvl="4" w:tplc="0C090003" w:tentative="1">
      <w:start w:val="1"/>
      <w:numFmt w:val="bullet"/>
      <w:lvlText w:val="o"/>
      <w:lvlJc w:val="left"/>
      <w:pPr>
        <w:ind w:left="3237" w:hanging="360"/>
      </w:pPr>
      <w:rPr>
        <w:rFonts w:ascii="Courier New" w:hAnsi="Courier New" w:cs="Courier New" w:hint="default"/>
      </w:rPr>
    </w:lvl>
    <w:lvl w:ilvl="5" w:tplc="0C090005" w:tentative="1">
      <w:start w:val="1"/>
      <w:numFmt w:val="bullet"/>
      <w:lvlText w:val=""/>
      <w:lvlJc w:val="left"/>
      <w:pPr>
        <w:ind w:left="3957" w:hanging="360"/>
      </w:pPr>
      <w:rPr>
        <w:rFonts w:ascii="Wingdings" w:hAnsi="Wingdings" w:hint="default"/>
      </w:rPr>
    </w:lvl>
    <w:lvl w:ilvl="6" w:tplc="0C090001" w:tentative="1">
      <w:start w:val="1"/>
      <w:numFmt w:val="bullet"/>
      <w:lvlText w:val=""/>
      <w:lvlJc w:val="left"/>
      <w:pPr>
        <w:ind w:left="4677" w:hanging="360"/>
      </w:pPr>
      <w:rPr>
        <w:rFonts w:ascii="Symbol" w:hAnsi="Symbol" w:hint="default"/>
      </w:rPr>
    </w:lvl>
    <w:lvl w:ilvl="7" w:tplc="0C090003" w:tentative="1">
      <w:start w:val="1"/>
      <w:numFmt w:val="bullet"/>
      <w:lvlText w:val="o"/>
      <w:lvlJc w:val="left"/>
      <w:pPr>
        <w:ind w:left="5397" w:hanging="360"/>
      </w:pPr>
      <w:rPr>
        <w:rFonts w:ascii="Courier New" w:hAnsi="Courier New" w:cs="Courier New" w:hint="default"/>
      </w:rPr>
    </w:lvl>
    <w:lvl w:ilvl="8" w:tplc="0C090005" w:tentative="1">
      <w:start w:val="1"/>
      <w:numFmt w:val="bullet"/>
      <w:lvlText w:val=""/>
      <w:lvlJc w:val="left"/>
      <w:pPr>
        <w:ind w:left="6117" w:hanging="360"/>
      </w:pPr>
      <w:rPr>
        <w:rFonts w:ascii="Wingdings" w:hAnsi="Wingdings" w:hint="default"/>
      </w:rPr>
    </w:lvl>
  </w:abstractNum>
  <w:abstractNum w:abstractNumId="20" w15:restartNumberingAfterBreak="0">
    <w:nsid w:val="560E1165"/>
    <w:multiLevelType w:val="hybridMultilevel"/>
    <w:tmpl w:val="5170AC04"/>
    <w:lvl w:ilvl="0" w:tplc="B2026EC6">
      <w:start w:val="1"/>
      <w:numFmt w:val="bullet"/>
      <w:lvlText w:val=""/>
      <w:lvlJc w:val="left"/>
      <w:pPr>
        <w:ind w:left="267" w:hanging="267"/>
      </w:pPr>
      <w:rPr>
        <w:rFonts w:ascii="Symbol" w:hAnsi="Symbol" w:hint="default"/>
      </w:rPr>
    </w:lvl>
    <w:lvl w:ilvl="1" w:tplc="3A1A430C">
      <w:start w:val="1"/>
      <w:numFmt w:val="bullet"/>
      <w:lvlText w:val="o"/>
      <w:lvlJc w:val="left"/>
      <w:pPr>
        <w:ind w:left="723" w:hanging="360"/>
      </w:pPr>
      <w:rPr>
        <w:rFonts w:ascii="Courier New" w:hAnsi="Courier New" w:cs="Courier New" w:hint="default"/>
      </w:rPr>
    </w:lvl>
    <w:lvl w:ilvl="2" w:tplc="73283C82">
      <w:start w:val="1"/>
      <w:numFmt w:val="bullet"/>
      <w:lvlText w:val=""/>
      <w:lvlJc w:val="left"/>
      <w:pPr>
        <w:ind w:left="1443" w:hanging="360"/>
      </w:pPr>
      <w:rPr>
        <w:rFonts w:ascii="Wingdings" w:hAnsi="Wingdings" w:hint="default"/>
      </w:rPr>
    </w:lvl>
    <w:lvl w:ilvl="3" w:tplc="B5504F52" w:tentative="1">
      <w:start w:val="1"/>
      <w:numFmt w:val="bullet"/>
      <w:lvlText w:val=""/>
      <w:lvlJc w:val="left"/>
      <w:pPr>
        <w:ind w:left="2163" w:hanging="360"/>
      </w:pPr>
      <w:rPr>
        <w:rFonts w:ascii="Symbol" w:hAnsi="Symbol" w:hint="default"/>
      </w:rPr>
    </w:lvl>
    <w:lvl w:ilvl="4" w:tplc="8F5068F0" w:tentative="1">
      <w:start w:val="1"/>
      <w:numFmt w:val="bullet"/>
      <w:lvlText w:val="o"/>
      <w:lvlJc w:val="left"/>
      <w:pPr>
        <w:ind w:left="2883" w:hanging="360"/>
      </w:pPr>
      <w:rPr>
        <w:rFonts w:ascii="Courier New" w:hAnsi="Courier New" w:cs="Courier New" w:hint="default"/>
      </w:rPr>
    </w:lvl>
    <w:lvl w:ilvl="5" w:tplc="18AAA040" w:tentative="1">
      <w:start w:val="1"/>
      <w:numFmt w:val="bullet"/>
      <w:lvlText w:val=""/>
      <w:lvlJc w:val="left"/>
      <w:pPr>
        <w:ind w:left="3603" w:hanging="360"/>
      </w:pPr>
      <w:rPr>
        <w:rFonts w:ascii="Wingdings" w:hAnsi="Wingdings" w:hint="default"/>
      </w:rPr>
    </w:lvl>
    <w:lvl w:ilvl="6" w:tplc="202CB9AC" w:tentative="1">
      <w:start w:val="1"/>
      <w:numFmt w:val="bullet"/>
      <w:lvlText w:val=""/>
      <w:lvlJc w:val="left"/>
      <w:pPr>
        <w:ind w:left="4323" w:hanging="360"/>
      </w:pPr>
      <w:rPr>
        <w:rFonts w:ascii="Symbol" w:hAnsi="Symbol" w:hint="default"/>
      </w:rPr>
    </w:lvl>
    <w:lvl w:ilvl="7" w:tplc="B3124B56" w:tentative="1">
      <w:start w:val="1"/>
      <w:numFmt w:val="bullet"/>
      <w:lvlText w:val="o"/>
      <w:lvlJc w:val="left"/>
      <w:pPr>
        <w:ind w:left="5043" w:hanging="360"/>
      </w:pPr>
      <w:rPr>
        <w:rFonts w:ascii="Courier New" w:hAnsi="Courier New" w:cs="Courier New" w:hint="default"/>
      </w:rPr>
    </w:lvl>
    <w:lvl w:ilvl="8" w:tplc="A74217FA" w:tentative="1">
      <w:start w:val="1"/>
      <w:numFmt w:val="bullet"/>
      <w:lvlText w:val=""/>
      <w:lvlJc w:val="left"/>
      <w:pPr>
        <w:ind w:left="5763" w:hanging="360"/>
      </w:pPr>
      <w:rPr>
        <w:rFonts w:ascii="Wingdings" w:hAnsi="Wingdings" w:hint="default"/>
      </w:rPr>
    </w:lvl>
  </w:abstractNum>
  <w:abstractNum w:abstractNumId="21" w15:restartNumberingAfterBreak="0">
    <w:nsid w:val="5695616A"/>
    <w:multiLevelType w:val="hybridMultilevel"/>
    <w:tmpl w:val="790C5C02"/>
    <w:lvl w:ilvl="0" w:tplc="8570A7BA">
      <w:start w:val="1"/>
      <w:numFmt w:val="lowerRoman"/>
      <w:lvlText w:val="(%1)"/>
      <w:lvlJc w:val="left"/>
      <w:pPr>
        <w:ind w:left="1080" w:hanging="720"/>
      </w:pPr>
      <w:rPr>
        <w:rFonts w:hint="default"/>
      </w:rPr>
    </w:lvl>
    <w:lvl w:ilvl="1" w:tplc="0BB437D4" w:tentative="1">
      <w:start w:val="1"/>
      <w:numFmt w:val="lowerLetter"/>
      <w:lvlText w:val="%2."/>
      <w:lvlJc w:val="left"/>
      <w:pPr>
        <w:ind w:left="1440" w:hanging="360"/>
      </w:pPr>
    </w:lvl>
    <w:lvl w:ilvl="2" w:tplc="21C03784" w:tentative="1">
      <w:start w:val="1"/>
      <w:numFmt w:val="lowerRoman"/>
      <w:lvlText w:val="%3."/>
      <w:lvlJc w:val="right"/>
      <w:pPr>
        <w:ind w:left="2160" w:hanging="180"/>
      </w:pPr>
    </w:lvl>
    <w:lvl w:ilvl="3" w:tplc="3DAAF48C" w:tentative="1">
      <w:start w:val="1"/>
      <w:numFmt w:val="decimal"/>
      <w:lvlText w:val="%4."/>
      <w:lvlJc w:val="left"/>
      <w:pPr>
        <w:ind w:left="2880" w:hanging="360"/>
      </w:pPr>
    </w:lvl>
    <w:lvl w:ilvl="4" w:tplc="42366C5E" w:tentative="1">
      <w:start w:val="1"/>
      <w:numFmt w:val="lowerLetter"/>
      <w:lvlText w:val="%5."/>
      <w:lvlJc w:val="left"/>
      <w:pPr>
        <w:ind w:left="3600" w:hanging="360"/>
      </w:pPr>
    </w:lvl>
    <w:lvl w:ilvl="5" w:tplc="EF6A6A0A" w:tentative="1">
      <w:start w:val="1"/>
      <w:numFmt w:val="lowerRoman"/>
      <w:lvlText w:val="%6."/>
      <w:lvlJc w:val="right"/>
      <w:pPr>
        <w:ind w:left="4320" w:hanging="180"/>
      </w:pPr>
    </w:lvl>
    <w:lvl w:ilvl="6" w:tplc="67BAA720" w:tentative="1">
      <w:start w:val="1"/>
      <w:numFmt w:val="decimal"/>
      <w:lvlText w:val="%7."/>
      <w:lvlJc w:val="left"/>
      <w:pPr>
        <w:ind w:left="5040" w:hanging="360"/>
      </w:pPr>
    </w:lvl>
    <w:lvl w:ilvl="7" w:tplc="09729496" w:tentative="1">
      <w:start w:val="1"/>
      <w:numFmt w:val="lowerLetter"/>
      <w:lvlText w:val="%8."/>
      <w:lvlJc w:val="left"/>
      <w:pPr>
        <w:ind w:left="5760" w:hanging="360"/>
      </w:pPr>
    </w:lvl>
    <w:lvl w:ilvl="8" w:tplc="E0AA87C6" w:tentative="1">
      <w:start w:val="1"/>
      <w:numFmt w:val="lowerRoman"/>
      <w:lvlText w:val="%9."/>
      <w:lvlJc w:val="right"/>
      <w:pPr>
        <w:ind w:left="6480" w:hanging="180"/>
      </w:pPr>
    </w:lvl>
  </w:abstractNum>
  <w:abstractNum w:abstractNumId="22" w15:restartNumberingAfterBreak="0">
    <w:nsid w:val="647F37A0"/>
    <w:multiLevelType w:val="hybridMultilevel"/>
    <w:tmpl w:val="56FEB3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4A305A0"/>
    <w:multiLevelType w:val="hybridMultilevel"/>
    <w:tmpl w:val="0FE29132"/>
    <w:lvl w:ilvl="0" w:tplc="3A1A430C">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77" w:hanging="360"/>
      </w:pPr>
      <w:rPr>
        <w:rFonts w:ascii="Courier New" w:hAnsi="Courier New" w:cs="Courier New" w:hint="default"/>
      </w:rPr>
    </w:lvl>
    <w:lvl w:ilvl="2" w:tplc="0C090005" w:tentative="1">
      <w:start w:val="1"/>
      <w:numFmt w:val="bullet"/>
      <w:lvlText w:val=""/>
      <w:lvlJc w:val="left"/>
      <w:pPr>
        <w:ind w:left="1797" w:hanging="360"/>
      </w:pPr>
      <w:rPr>
        <w:rFonts w:ascii="Wingdings" w:hAnsi="Wingdings" w:hint="default"/>
      </w:rPr>
    </w:lvl>
    <w:lvl w:ilvl="3" w:tplc="0C090001" w:tentative="1">
      <w:start w:val="1"/>
      <w:numFmt w:val="bullet"/>
      <w:lvlText w:val=""/>
      <w:lvlJc w:val="left"/>
      <w:pPr>
        <w:ind w:left="2517" w:hanging="360"/>
      </w:pPr>
      <w:rPr>
        <w:rFonts w:ascii="Symbol" w:hAnsi="Symbol" w:hint="default"/>
      </w:rPr>
    </w:lvl>
    <w:lvl w:ilvl="4" w:tplc="0C090003" w:tentative="1">
      <w:start w:val="1"/>
      <w:numFmt w:val="bullet"/>
      <w:lvlText w:val="o"/>
      <w:lvlJc w:val="left"/>
      <w:pPr>
        <w:ind w:left="3237" w:hanging="360"/>
      </w:pPr>
      <w:rPr>
        <w:rFonts w:ascii="Courier New" w:hAnsi="Courier New" w:cs="Courier New" w:hint="default"/>
      </w:rPr>
    </w:lvl>
    <w:lvl w:ilvl="5" w:tplc="0C090005" w:tentative="1">
      <w:start w:val="1"/>
      <w:numFmt w:val="bullet"/>
      <w:lvlText w:val=""/>
      <w:lvlJc w:val="left"/>
      <w:pPr>
        <w:ind w:left="3957" w:hanging="360"/>
      </w:pPr>
      <w:rPr>
        <w:rFonts w:ascii="Wingdings" w:hAnsi="Wingdings" w:hint="default"/>
      </w:rPr>
    </w:lvl>
    <w:lvl w:ilvl="6" w:tplc="0C090001" w:tentative="1">
      <w:start w:val="1"/>
      <w:numFmt w:val="bullet"/>
      <w:lvlText w:val=""/>
      <w:lvlJc w:val="left"/>
      <w:pPr>
        <w:ind w:left="4677" w:hanging="360"/>
      </w:pPr>
      <w:rPr>
        <w:rFonts w:ascii="Symbol" w:hAnsi="Symbol" w:hint="default"/>
      </w:rPr>
    </w:lvl>
    <w:lvl w:ilvl="7" w:tplc="0C090003" w:tentative="1">
      <w:start w:val="1"/>
      <w:numFmt w:val="bullet"/>
      <w:lvlText w:val="o"/>
      <w:lvlJc w:val="left"/>
      <w:pPr>
        <w:ind w:left="5397" w:hanging="360"/>
      </w:pPr>
      <w:rPr>
        <w:rFonts w:ascii="Courier New" w:hAnsi="Courier New" w:cs="Courier New" w:hint="default"/>
      </w:rPr>
    </w:lvl>
    <w:lvl w:ilvl="8" w:tplc="0C090005" w:tentative="1">
      <w:start w:val="1"/>
      <w:numFmt w:val="bullet"/>
      <w:lvlText w:val=""/>
      <w:lvlJc w:val="left"/>
      <w:pPr>
        <w:ind w:left="6117" w:hanging="360"/>
      </w:pPr>
      <w:rPr>
        <w:rFonts w:ascii="Wingdings" w:hAnsi="Wingdings" w:hint="default"/>
      </w:rPr>
    </w:lvl>
  </w:abstractNum>
  <w:abstractNum w:abstractNumId="24" w15:restartNumberingAfterBreak="0">
    <w:nsid w:val="68FE232D"/>
    <w:multiLevelType w:val="hybridMultilevel"/>
    <w:tmpl w:val="6062EC68"/>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04C5705"/>
    <w:multiLevelType w:val="hybridMultilevel"/>
    <w:tmpl w:val="C7521458"/>
    <w:lvl w:ilvl="0" w:tplc="CF0803FE">
      <w:start w:val="1"/>
      <w:numFmt w:val="lowerRoman"/>
      <w:lvlText w:val="(%1)"/>
      <w:lvlJc w:val="left"/>
      <w:pPr>
        <w:ind w:left="1080" w:hanging="720"/>
      </w:pPr>
      <w:rPr>
        <w:rFonts w:hint="default"/>
      </w:rPr>
    </w:lvl>
    <w:lvl w:ilvl="1" w:tplc="81480554" w:tentative="1">
      <w:start w:val="1"/>
      <w:numFmt w:val="lowerLetter"/>
      <w:lvlText w:val="%2."/>
      <w:lvlJc w:val="left"/>
      <w:pPr>
        <w:ind w:left="1440" w:hanging="360"/>
      </w:pPr>
    </w:lvl>
    <w:lvl w:ilvl="2" w:tplc="BD38858E" w:tentative="1">
      <w:start w:val="1"/>
      <w:numFmt w:val="lowerRoman"/>
      <w:lvlText w:val="%3."/>
      <w:lvlJc w:val="right"/>
      <w:pPr>
        <w:ind w:left="2160" w:hanging="180"/>
      </w:pPr>
    </w:lvl>
    <w:lvl w:ilvl="3" w:tplc="2CA2A65C" w:tentative="1">
      <w:start w:val="1"/>
      <w:numFmt w:val="decimal"/>
      <w:lvlText w:val="%4."/>
      <w:lvlJc w:val="left"/>
      <w:pPr>
        <w:ind w:left="2880" w:hanging="360"/>
      </w:pPr>
    </w:lvl>
    <w:lvl w:ilvl="4" w:tplc="CA001126" w:tentative="1">
      <w:start w:val="1"/>
      <w:numFmt w:val="lowerLetter"/>
      <w:lvlText w:val="%5."/>
      <w:lvlJc w:val="left"/>
      <w:pPr>
        <w:ind w:left="3600" w:hanging="360"/>
      </w:pPr>
    </w:lvl>
    <w:lvl w:ilvl="5" w:tplc="39D659B8" w:tentative="1">
      <w:start w:val="1"/>
      <w:numFmt w:val="lowerRoman"/>
      <w:lvlText w:val="%6."/>
      <w:lvlJc w:val="right"/>
      <w:pPr>
        <w:ind w:left="4320" w:hanging="180"/>
      </w:pPr>
    </w:lvl>
    <w:lvl w:ilvl="6" w:tplc="3A3A4D1E" w:tentative="1">
      <w:start w:val="1"/>
      <w:numFmt w:val="decimal"/>
      <w:lvlText w:val="%7."/>
      <w:lvlJc w:val="left"/>
      <w:pPr>
        <w:ind w:left="5040" w:hanging="360"/>
      </w:pPr>
    </w:lvl>
    <w:lvl w:ilvl="7" w:tplc="FA6EFCCA" w:tentative="1">
      <w:start w:val="1"/>
      <w:numFmt w:val="lowerLetter"/>
      <w:lvlText w:val="%8."/>
      <w:lvlJc w:val="left"/>
      <w:pPr>
        <w:ind w:left="5760" w:hanging="360"/>
      </w:pPr>
    </w:lvl>
    <w:lvl w:ilvl="8" w:tplc="82FA4914" w:tentative="1">
      <w:start w:val="1"/>
      <w:numFmt w:val="lowerRoman"/>
      <w:lvlText w:val="%9."/>
      <w:lvlJc w:val="right"/>
      <w:pPr>
        <w:ind w:left="6480" w:hanging="180"/>
      </w:pPr>
    </w:lvl>
  </w:abstractNum>
  <w:abstractNum w:abstractNumId="26" w15:restartNumberingAfterBreak="0">
    <w:nsid w:val="713015B0"/>
    <w:multiLevelType w:val="hybridMultilevel"/>
    <w:tmpl w:val="62002E5C"/>
    <w:lvl w:ilvl="0" w:tplc="3A1A430C">
      <w:start w:val="1"/>
      <w:numFmt w:val="bullet"/>
      <w:lvlText w:val="o"/>
      <w:lvlJc w:val="left"/>
      <w:pPr>
        <w:ind w:left="723"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226610A"/>
    <w:multiLevelType w:val="hybridMultilevel"/>
    <w:tmpl w:val="E5C8D46E"/>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77" w:hanging="360"/>
      </w:pPr>
      <w:rPr>
        <w:rFonts w:ascii="Courier New" w:hAnsi="Courier New" w:cs="Courier New" w:hint="default"/>
      </w:rPr>
    </w:lvl>
    <w:lvl w:ilvl="2" w:tplc="FFFFFFFF" w:tentative="1">
      <w:start w:val="1"/>
      <w:numFmt w:val="bullet"/>
      <w:lvlText w:val=""/>
      <w:lvlJc w:val="left"/>
      <w:pPr>
        <w:ind w:left="1797" w:hanging="360"/>
      </w:pPr>
      <w:rPr>
        <w:rFonts w:ascii="Wingdings" w:hAnsi="Wingdings" w:hint="default"/>
      </w:rPr>
    </w:lvl>
    <w:lvl w:ilvl="3" w:tplc="FFFFFFFF" w:tentative="1">
      <w:start w:val="1"/>
      <w:numFmt w:val="bullet"/>
      <w:lvlText w:val=""/>
      <w:lvlJc w:val="left"/>
      <w:pPr>
        <w:ind w:left="2517" w:hanging="360"/>
      </w:pPr>
      <w:rPr>
        <w:rFonts w:ascii="Symbol" w:hAnsi="Symbol" w:hint="default"/>
      </w:rPr>
    </w:lvl>
    <w:lvl w:ilvl="4" w:tplc="FFFFFFFF" w:tentative="1">
      <w:start w:val="1"/>
      <w:numFmt w:val="bullet"/>
      <w:lvlText w:val="o"/>
      <w:lvlJc w:val="left"/>
      <w:pPr>
        <w:ind w:left="3237" w:hanging="360"/>
      </w:pPr>
      <w:rPr>
        <w:rFonts w:ascii="Courier New" w:hAnsi="Courier New" w:cs="Courier New" w:hint="default"/>
      </w:rPr>
    </w:lvl>
    <w:lvl w:ilvl="5" w:tplc="FFFFFFFF" w:tentative="1">
      <w:start w:val="1"/>
      <w:numFmt w:val="bullet"/>
      <w:lvlText w:val=""/>
      <w:lvlJc w:val="left"/>
      <w:pPr>
        <w:ind w:left="3957" w:hanging="360"/>
      </w:pPr>
      <w:rPr>
        <w:rFonts w:ascii="Wingdings" w:hAnsi="Wingdings" w:hint="default"/>
      </w:rPr>
    </w:lvl>
    <w:lvl w:ilvl="6" w:tplc="FFFFFFFF" w:tentative="1">
      <w:start w:val="1"/>
      <w:numFmt w:val="bullet"/>
      <w:lvlText w:val=""/>
      <w:lvlJc w:val="left"/>
      <w:pPr>
        <w:ind w:left="4677" w:hanging="360"/>
      </w:pPr>
      <w:rPr>
        <w:rFonts w:ascii="Symbol" w:hAnsi="Symbol" w:hint="default"/>
      </w:rPr>
    </w:lvl>
    <w:lvl w:ilvl="7" w:tplc="FFFFFFFF" w:tentative="1">
      <w:start w:val="1"/>
      <w:numFmt w:val="bullet"/>
      <w:lvlText w:val="o"/>
      <w:lvlJc w:val="left"/>
      <w:pPr>
        <w:ind w:left="5397" w:hanging="360"/>
      </w:pPr>
      <w:rPr>
        <w:rFonts w:ascii="Courier New" w:hAnsi="Courier New" w:cs="Courier New" w:hint="default"/>
      </w:rPr>
    </w:lvl>
    <w:lvl w:ilvl="8" w:tplc="FFFFFFFF" w:tentative="1">
      <w:start w:val="1"/>
      <w:numFmt w:val="bullet"/>
      <w:lvlText w:val=""/>
      <w:lvlJc w:val="left"/>
      <w:pPr>
        <w:ind w:left="6117" w:hanging="360"/>
      </w:pPr>
      <w:rPr>
        <w:rFonts w:ascii="Wingdings" w:hAnsi="Wingdings" w:hint="default"/>
      </w:rPr>
    </w:lvl>
  </w:abstractNum>
  <w:abstractNum w:abstractNumId="28" w15:restartNumberingAfterBreak="0">
    <w:nsid w:val="767D64FB"/>
    <w:multiLevelType w:val="hybridMultilevel"/>
    <w:tmpl w:val="4E3A7F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67460668">
    <w:abstractNumId w:val="29"/>
  </w:num>
  <w:num w:numId="2" w16cid:durableId="1791170187">
    <w:abstractNumId w:val="9"/>
  </w:num>
  <w:num w:numId="3" w16cid:durableId="485324093">
    <w:abstractNumId w:val="3"/>
  </w:num>
  <w:num w:numId="4" w16cid:durableId="1651131503">
    <w:abstractNumId w:val="13"/>
  </w:num>
  <w:num w:numId="5" w16cid:durableId="824861414">
    <w:abstractNumId w:val="12"/>
  </w:num>
  <w:num w:numId="6" w16cid:durableId="1179126051">
    <w:abstractNumId w:val="2"/>
  </w:num>
  <w:num w:numId="7" w16cid:durableId="989137956">
    <w:abstractNumId w:val="21"/>
  </w:num>
  <w:num w:numId="8" w16cid:durableId="101386003">
    <w:abstractNumId w:val="10"/>
  </w:num>
  <w:num w:numId="9" w16cid:durableId="569846537">
    <w:abstractNumId w:val="15"/>
  </w:num>
  <w:num w:numId="10" w16cid:durableId="541597028">
    <w:abstractNumId w:val="7"/>
  </w:num>
  <w:num w:numId="11" w16cid:durableId="42561933">
    <w:abstractNumId w:val="25"/>
  </w:num>
  <w:num w:numId="12" w16cid:durableId="28458147">
    <w:abstractNumId w:val="0"/>
  </w:num>
  <w:num w:numId="13" w16cid:durableId="207842841">
    <w:abstractNumId w:val="29"/>
  </w:num>
  <w:num w:numId="14" w16cid:durableId="633415686">
    <w:abstractNumId w:val="29"/>
  </w:num>
  <w:num w:numId="15" w16cid:durableId="1530604897">
    <w:abstractNumId w:val="8"/>
  </w:num>
  <w:num w:numId="16" w16cid:durableId="640115546">
    <w:abstractNumId w:val="20"/>
  </w:num>
  <w:num w:numId="17" w16cid:durableId="1335063823">
    <w:abstractNumId w:val="28"/>
  </w:num>
  <w:num w:numId="18" w16cid:durableId="399638876">
    <w:abstractNumId w:val="17"/>
  </w:num>
  <w:num w:numId="19" w16cid:durableId="1541043229">
    <w:abstractNumId w:val="22"/>
  </w:num>
  <w:num w:numId="20" w16cid:durableId="1330524575">
    <w:abstractNumId w:val="14"/>
  </w:num>
  <w:num w:numId="21" w16cid:durableId="1782648619">
    <w:abstractNumId w:val="24"/>
  </w:num>
  <w:num w:numId="22" w16cid:durableId="327440404">
    <w:abstractNumId w:val="4"/>
  </w:num>
  <w:num w:numId="23" w16cid:durableId="1142847633">
    <w:abstractNumId w:val="6"/>
  </w:num>
  <w:num w:numId="24" w16cid:durableId="405298896">
    <w:abstractNumId w:val="16"/>
  </w:num>
  <w:num w:numId="25" w16cid:durableId="402874760">
    <w:abstractNumId w:val="5"/>
  </w:num>
  <w:num w:numId="26" w16cid:durableId="1734547980">
    <w:abstractNumId w:val="23"/>
  </w:num>
  <w:num w:numId="27" w16cid:durableId="2107535825">
    <w:abstractNumId w:val="1"/>
  </w:num>
  <w:num w:numId="28" w16cid:durableId="922957280">
    <w:abstractNumId w:val="19"/>
  </w:num>
  <w:num w:numId="29" w16cid:durableId="121925079">
    <w:abstractNumId w:val="18"/>
  </w:num>
  <w:num w:numId="30" w16cid:durableId="304311856">
    <w:abstractNumId w:val="11"/>
  </w:num>
  <w:num w:numId="31" w16cid:durableId="1705597914">
    <w:abstractNumId w:val="26"/>
  </w:num>
  <w:num w:numId="32" w16cid:durableId="2846008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1AF"/>
    <w:rsid w:val="000A0748"/>
    <w:rsid w:val="0023006F"/>
    <w:rsid w:val="00282AA9"/>
    <w:rsid w:val="00522824"/>
    <w:rsid w:val="0061219D"/>
    <w:rsid w:val="007D345E"/>
    <w:rsid w:val="007D746F"/>
    <w:rsid w:val="0090465F"/>
    <w:rsid w:val="00C271AF"/>
    <w:rsid w:val="00D233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D5B81"/>
  <w15:docId w15:val="{28AE80A2-B606-4904-8BDE-1F51031C1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22824"/>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522824"/>
    <w:rPr>
      <w:sz w:val="16"/>
      <w:szCs w:val="16"/>
    </w:rPr>
  </w:style>
  <w:style w:type="character" w:customStyle="1" w:styleId="normaltextrun">
    <w:name w:val="normaltextrun"/>
    <w:basedOn w:val="DefaultParagraphFont"/>
    <w:rsid w:val="00522824"/>
  </w:style>
  <w:style w:type="paragraph" w:customStyle="1" w:styleId="Default">
    <w:name w:val="Default"/>
    <w:rsid w:val="00522824"/>
    <w:pPr>
      <w:autoSpaceDE w:val="0"/>
      <w:autoSpaceDN w:val="0"/>
      <w:adjustRightInd w:val="0"/>
      <w:spacing w:after="0" w:line="240" w:lineRule="auto"/>
    </w:pPr>
    <w:rPr>
      <w:rFonts w:ascii="Arial" w:eastAsiaTheme="minorHAnsi" w:hAnsi="Arial" w:cs="Arial"/>
      <w:color w:val="000000"/>
      <w:sz w:val="24"/>
      <w:szCs w:val="24"/>
    </w:rPr>
  </w:style>
  <w:style w:type="paragraph" w:styleId="CommentSubject">
    <w:name w:val="annotation subject"/>
    <w:basedOn w:val="CommentText"/>
    <w:next w:val="CommentText"/>
    <w:link w:val="CommentSubjectChar"/>
    <w:uiPriority w:val="99"/>
    <w:semiHidden/>
    <w:unhideWhenUsed/>
    <w:rsid w:val="00522824"/>
    <w:pPr>
      <w:spacing w:before="240"/>
    </w:pPr>
    <w:rPr>
      <w:rFonts w:ascii="Arial" w:eastAsia="Times New Roman" w:hAnsi="Arial" w:cs="Arial"/>
      <w:b/>
      <w:bCs/>
      <w:color w:val="000000"/>
      <w:sz w:val="20"/>
      <w:szCs w:val="20"/>
      <w:lang w:eastAsia="en-AU"/>
    </w:rPr>
  </w:style>
  <w:style w:type="character" w:customStyle="1" w:styleId="CommentSubjectChar">
    <w:name w:val="Comment Subject Char"/>
    <w:basedOn w:val="CommentTextChar"/>
    <w:link w:val="CommentSubject"/>
    <w:uiPriority w:val="99"/>
    <w:semiHidden/>
    <w:rsid w:val="00522824"/>
    <w:rPr>
      <w:rFonts w:ascii="Arial" w:eastAsia="Times New Roman" w:hAnsi="Arial" w:cs="Arial"/>
      <w:b/>
      <w:bCs/>
      <w:color w:val="000000"/>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1F50BE" w:rsidRDefault="00F53BB3">
          <w:r w:rsidRPr="00925A3E">
            <w:rPr>
              <w:rStyle w:val="PlaceholderText"/>
            </w:rPr>
            <w:t>Click or tap to enter a date.</w:t>
          </w:r>
        </w:p>
      </w:docPartBody>
    </w:docPart>
    <w:docPart>
      <w:docPartPr>
        <w:name w:val="516F622500E2449483C437700BD135E7"/>
        <w:category>
          <w:name w:val="General"/>
          <w:gallery w:val="placeholder"/>
        </w:category>
        <w:types>
          <w:type w:val="bbPlcHdr"/>
        </w:types>
        <w:behaviors>
          <w:behavior w:val="content"/>
        </w:behaviors>
        <w:guid w:val="{D618774B-56E5-41DE-BCB7-A1BFE4E36C58}"/>
      </w:docPartPr>
      <w:docPartBody>
        <w:p w:rsidR="001F50BE" w:rsidRDefault="00D33E91" w:rsidP="00D33E91">
          <w:pPr>
            <w:pStyle w:val="516F622500E2449483C437700BD135E7"/>
          </w:pPr>
          <w:r w:rsidRPr="00D858FE">
            <w:rPr>
              <w:rStyle w:val="PlaceholderText"/>
            </w:rPr>
            <w:t>Choose an item.</w:t>
          </w:r>
        </w:p>
      </w:docPartBody>
    </w:docPart>
    <w:docPart>
      <w:docPartPr>
        <w:name w:val="DA840744F3A4456BB493694C557489D0"/>
        <w:category>
          <w:name w:val="General"/>
          <w:gallery w:val="placeholder"/>
        </w:category>
        <w:types>
          <w:type w:val="bbPlcHdr"/>
        </w:types>
        <w:behaviors>
          <w:behavior w:val="content"/>
        </w:behaviors>
        <w:guid w:val="{3A4B014E-C22E-451B-8CA8-37B0A2E08FBA}"/>
      </w:docPartPr>
      <w:docPartBody>
        <w:p w:rsidR="001F50BE" w:rsidRDefault="00D33E91" w:rsidP="00D33E91">
          <w:pPr>
            <w:pStyle w:val="DA840744F3A4456BB493694C557489D0"/>
          </w:pPr>
          <w:r w:rsidRPr="00D858FE">
            <w:rPr>
              <w:rStyle w:val="PlaceholderText"/>
            </w:rPr>
            <w:t>Choose an item.</w:t>
          </w:r>
        </w:p>
      </w:docPartBody>
    </w:docPart>
    <w:docPart>
      <w:docPartPr>
        <w:name w:val="A02B99DBCCBD46B08A141D8F41F2BBFD"/>
        <w:category>
          <w:name w:val="General"/>
          <w:gallery w:val="placeholder"/>
        </w:category>
        <w:types>
          <w:type w:val="bbPlcHdr"/>
        </w:types>
        <w:behaviors>
          <w:behavior w:val="content"/>
        </w:behaviors>
        <w:guid w:val="{0C4F7D3D-D6E9-4145-A2A7-93BF275EDB84}"/>
      </w:docPartPr>
      <w:docPartBody>
        <w:p w:rsidR="001F50BE" w:rsidRDefault="00D33E91" w:rsidP="00D33E91">
          <w:pPr>
            <w:pStyle w:val="A02B99DBCCBD46B08A141D8F41F2BBFD"/>
          </w:pPr>
          <w:r w:rsidRPr="00D858FE">
            <w:rPr>
              <w:rStyle w:val="PlaceholderText"/>
            </w:rPr>
            <w:t>Choose an item.</w:t>
          </w:r>
        </w:p>
      </w:docPartBody>
    </w:docPart>
    <w:docPart>
      <w:docPartPr>
        <w:name w:val="1F49D00D017943ACBAA9E33CCDA37CA7"/>
        <w:category>
          <w:name w:val="General"/>
          <w:gallery w:val="placeholder"/>
        </w:category>
        <w:types>
          <w:type w:val="bbPlcHdr"/>
        </w:types>
        <w:behaviors>
          <w:behavior w:val="content"/>
        </w:behaviors>
        <w:guid w:val="{B00EF258-28BF-4297-9029-9E92A5D36A33}"/>
      </w:docPartPr>
      <w:docPartBody>
        <w:p w:rsidR="001F50BE" w:rsidRDefault="00D33E91" w:rsidP="00D33E91">
          <w:pPr>
            <w:pStyle w:val="1F49D00D017943ACBAA9E33CCDA37CA7"/>
          </w:pPr>
          <w:r w:rsidRPr="00D858FE">
            <w:rPr>
              <w:rStyle w:val="PlaceholderText"/>
            </w:rPr>
            <w:t>Choose an item.</w:t>
          </w:r>
        </w:p>
      </w:docPartBody>
    </w:docPart>
    <w:docPart>
      <w:docPartPr>
        <w:name w:val="763E248C71414C9EAA92CE8868125674"/>
        <w:category>
          <w:name w:val="General"/>
          <w:gallery w:val="placeholder"/>
        </w:category>
        <w:types>
          <w:type w:val="bbPlcHdr"/>
        </w:types>
        <w:behaviors>
          <w:behavior w:val="content"/>
        </w:behaviors>
        <w:guid w:val="{298D408C-730C-4036-AE21-685BF66CE5C2}"/>
      </w:docPartPr>
      <w:docPartBody>
        <w:p w:rsidR="001F50BE" w:rsidRDefault="00D33E91" w:rsidP="00D33E91">
          <w:pPr>
            <w:pStyle w:val="763E248C71414C9EAA92CE8868125674"/>
          </w:pPr>
          <w:r w:rsidRPr="00D858FE">
            <w:rPr>
              <w:rStyle w:val="PlaceholderText"/>
            </w:rPr>
            <w:t>Choose an item.</w:t>
          </w:r>
        </w:p>
      </w:docPartBody>
    </w:docPart>
    <w:docPart>
      <w:docPartPr>
        <w:name w:val="2FBC7A85C9B44A0599CB0F3D05CEAE3C"/>
        <w:category>
          <w:name w:val="General"/>
          <w:gallery w:val="placeholder"/>
        </w:category>
        <w:types>
          <w:type w:val="bbPlcHdr"/>
        </w:types>
        <w:behaviors>
          <w:behavior w:val="content"/>
        </w:behaviors>
        <w:guid w:val="{3EF0C7CA-BED1-4F52-96A2-FD93EC01E94C}"/>
      </w:docPartPr>
      <w:docPartBody>
        <w:p w:rsidR="001F50BE" w:rsidRDefault="00D33E91" w:rsidP="00D33E91">
          <w:pPr>
            <w:pStyle w:val="2FBC7A85C9B44A0599CB0F3D05CEAE3C"/>
          </w:pPr>
          <w:r w:rsidRPr="00D858FE">
            <w:rPr>
              <w:rStyle w:val="PlaceholderText"/>
            </w:rPr>
            <w:t>Choose an item.</w:t>
          </w:r>
        </w:p>
      </w:docPartBody>
    </w:docPart>
    <w:docPart>
      <w:docPartPr>
        <w:name w:val="8B988E876FF444B88150134382CB950F"/>
        <w:category>
          <w:name w:val="General"/>
          <w:gallery w:val="placeholder"/>
        </w:category>
        <w:types>
          <w:type w:val="bbPlcHdr"/>
        </w:types>
        <w:behaviors>
          <w:behavior w:val="content"/>
        </w:behaviors>
        <w:guid w:val="{DEAEEBC8-2C4F-4056-B5B6-1A221E2944C6}"/>
      </w:docPartPr>
      <w:docPartBody>
        <w:p w:rsidR="001F50BE" w:rsidRDefault="00D33E91" w:rsidP="00D33E91">
          <w:pPr>
            <w:pStyle w:val="8B988E876FF444B88150134382CB950F"/>
          </w:pPr>
          <w:r w:rsidRPr="00D858FE">
            <w:rPr>
              <w:rStyle w:val="PlaceholderText"/>
            </w:rPr>
            <w:t>Choose an item.</w:t>
          </w:r>
        </w:p>
      </w:docPartBody>
    </w:docPart>
    <w:docPart>
      <w:docPartPr>
        <w:name w:val="83134894FFAE483FB3034E1C1746A29D"/>
        <w:category>
          <w:name w:val="General"/>
          <w:gallery w:val="placeholder"/>
        </w:category>
        <w:types>
          <w:type w:val="bbPlcHdr"/>
        </w:types>
        <w:behaviors>
          <w:behavior w:val="content"/>
        </w:behaviors>
        <w:guid w:val="{D0E885A6-FFF5-4595-89D6-7A423607B2B4}"/>
      </w:docPartPr>
      <w:docPartBody>
        <w:p w:rsidR="001F50BE" w:rsidRDefault="00D33E91" w:rsidP="00D33E91">
          <w:pPr>
            <w:pStyle w:val="83134894FFAE483FB3034E1C1746A29D"/>
          </w:pPr>
          <w:r w:rsidRPr="00D858FE">
            <w:rPr>
              <w:rStyle w:val="PlaceholderText"/>
            </w:rPr>
            <w:t>Choose an item.</w:t>
          </w:r>
        </w:p>
      </w:docPartBody>
    </w:docPart>
    <w:docPart>
      <w:docPartPr>
        <w:name w:val="6E193A8E588B4474ADDE7A0BDB1B184E"/>
        <w:category>
          <w:name w:val="General"/>
          <w:gallery w:val="placeholder"/>
        </w:category>
        <w:types>
          <w:type w:val="bbPlcHdr"/>
        </w:types>
        <w:behaviors>
          <w:behavior w:val="content"/>
        </w:behaviors>
        <w:guid w:val="{02434E99-D95C-4BCE-9954-0F3DCA905D49}"/>
      </w:docPartPr>
      <w:docPartBody>
        <w:p w:rsidR="001F50BE" w:rsidRDefault="00D33E91" w:rsidP="00D33E91">
          <w:pPr>
            <w:pStyle w:val="6E193A8E588B4474ADDE7A0BDB1B184E"/>
          </w:pPr>
          <w:r w:rsidRPr="00D858FE">
            <w:rPr>
              <w:rStyle w:val="PlaceholderText"/>
            </w:rPr>
            <w:t>Choose an item.</w:t>
          </w:r>
        </w:p>
      </w:docPartBody>
    </w:docPart>
    <w:docPart>
      <w:docPartPr>
        <w:name w:val="2DAD12A799CE4613AB8B980BA68345D7"/>
        <w:category>
          <w:name w:val="General"/>
          <w:gallery w:val="placeholder"/>
        </w:category>
        <w:types>
          <w:type w:val="bbPlcHdr"/>
        </w:types>
        <w:behaviors>
          <w:behavior w:val="content"/>
        </w:behaviors>
        <w:guid w:val="{B1A4989E-832F-47DC-9BAB-FF0EC150A3D8}"/>
      </w:docPartPr>
      <w:docPartBody>
        <w:p w:rsidR="001F50BE" w:rsidRDefault="00D33E91" w:rsidP="00D33E91">
          <w:pPr>
            <w:pStyle w:val="2DAD12A799CE4613AB8B980BA68345D7"/>
          </w:pPr>
          <w:r w:rsidRPr="00D858FE">
            <w:rPr>
              <w:rStyle w:val="PlaceholderText"/>
            </w:rPr>
            <w:t>Choose an item.</w:t>
          </w:r>
        </w:p>
      </w:docPartBody>
    </w:docPart>
    <w:docPart>
      <w:docPartPr>
        <w:name w:val="46E4608F91BC4D58947C7AAACEF08460"/>
        <w:category>
          <w:name w:val="General"/>
          <w:gallery w:val="placeholder"/>
        </w:category>
        <w:types>
          <w:type w:val="bbPlcHdr"/>
        </w:types>
        <w:behaviors>
          <w:behavior w:val="content"/>
        </w:behaviors>
        <w:guid w:val="{24FCC997-E35D-4380-9A8D-5AF1AAF0907A}"/>
      </w:docPartPr>
      <w:docPartBody>
        <w:p w:rsidR="001F50BE" w:rsidRDefault="00D33E91" w:rsidP="00D33E91">
          <w:pPr>
            <w:pStyle w:val="46E4608F91BC4D58947C7AAACEF08460"/>
          </w:pPr>
          <w:r w:rsidRPr="00D858FE">
            <w:rPr>
              <w:rStyle w:val="PlaceholderText"/>
            </w:rPr>
            <w:t>Choose an item.</w:t>
          </w:r>
        </w:p>
      </w:docPartBody>
    </w:docPart>
    <w:docPart>
      <w:docPartPr>
        <w:name w:val="CAA5478912DA45DCA025A41E85969F41"/>
        <w:category>
          <w:name w:val="General"/>
          <w:gallery w:val="placeholder"/>
        </w:category>
        <w:types>
          <w:type w:val="bbPlcHdr"/>
        </w:types>
        <w:behaviors>
          <w:behavior w:val="content"/>
        </w:behaviors>
        <w:guid w:val="{E434F07F-3963-4E0A-9FED-AB13DE3D9E08}"/>
      </w:docPartPr>
      <w:docPartBody>
        <w:p w:rsidR="001F50BE" w:rsidRDefault="00D33E91" w:rsidP="00D33E91">
          <w:pPr>
            <w:pStyle w:val="CAA5478912DA45DCA025A41E85969F41"/>
          </w:pPr>
          <w:r w:rsidRPr="00D858FE">
            <w:rPr>
              <w:rStyle w:val="PlaceholderText"/>
            </w:rPr>
            <w:t>Choose an item.</w:t>
          </w:r>
        </w:p>
      </w:docPartBody>
    </w:docPart>
    <w:docPart>
      <w:docPartPr>
        <w:name w:val="570B78D467A14D96976F96C2CC0EE0D9"/>
        <w:category>
          <w:name w:val="General"/>
          <w:gallery w:val="placeholder"/>
        </w:category>
        <w:types>
          <w:type w:val="bbPlcHdr"/>
        </w:types>
        <w:behaviors>
          <w:behavior w:val="content"/>
        </w:behaviors>
        <w:guid w:val="{F772D2ED-FE91-4635-9D52-FE5CFF95953F}"/>
      </w:docPartPr>
      <w:docPartBody>
        <w:p w:rsidR="001F50BE" w:rsidRDefault="00D33E91" w:rsidP="00D33E91">
          <w:pPr>
            <w:pStyle w:val="570B78D467A14D96976F96C2CC0EE0D9"/>
          </w:pPr>
          <w:r w:rsidRPr="00D858FE">
            <w:rPr>
              <w:rStyle w:val="PlaceholderText"/>
            </w:rPr>
            <w:t>Choose an item.</w:t>
          </w:r>
        </w:p>
      </w:docPartBody>
    </w:docPart>
    <w:docPart>
      <w:docPartPr>
        <w:name w:val="78D97D4A33DC4900AF73AD1AE5E94CEB"/>
        <w:category>
          <w:name w:val="General"/>
          <w:gallery w:val="placeholder"/>
        </w:category>
        <w:types>
          <w:type w:val="bbPlcHdr"/>
        </w:types>
        <w:behaviors>
          <w:behavior w:val="content"/>
        </w:behaviors>
        <w:guid w:val="{D91DC727-A87F-4A39-8E55-E81C5BB79A3D}"/>
      </w:docPartPr>
      <w:docPartBody>
        <w:p w:rsidR="001F50BE" w:rsidRDefault="00D33E91" w:rsidP="00D33E91">
          <w:pPr>
            <w:pStyle w:val="78D97D4A33DC4900AF73AD1AE5E94CEB"/>
          </w:pPr>
          <w:r w:rsidRPr="00D858FE">
            <w:rPr>
              <w:rStyle w:val="PlaceholderText"/>
            </w:rPr>
            <w:t>Choose an item.</w:t>
          </w:r>
        </w:p>
      </w:docPartBody>
    </w:docPart>
    <w:docPart>
      <w:docPartPr>
        <w:name w:val="3A49440DF440402880F11494347BFE87"/>
        <w:category>
          <w:name w:val="General"/>
          <w:gallery w:val="placeholder"/>
        </w:category>
        <w:types>
          <w:type w:val="bbPlcHdr"/>
        </w:types>
        <w:behaviors>
          <w:behavior w:val="content"/>
        </w:behaviors>
        <w:guid w:val="{E3700248-F558-4518-A316-C68C207EF446}"/>
      </w:docPartPr>
      <w:docPartBody>
        <w:p w:rsidR="001F50BE" w:rsidRDefault="00D33E91" w:rsidP="00D33E91">
          <w:pPr>
            <w:pStyle w:val="3A49440DF440402880F11494347BFE87"/>
          </w:pPr>
          <w:r w:rsidRPr="00D858FE">
            <w:rPr>
              <w:rStyle w:val="PlaceholderText"/>
            </w:rPr>
            <w:t>Choose an item.</w:t>
          </w:r>
        </w:p>
      </w:docPartBody>
    </w:docPart>
    <w:docPart>
      <w:docPartPr>
        <w:name w:val="371F74996560457C88AB8459642215B3"/>
        <w:category>
          <w:name w:val="General"/>
          <w:gallery w:val="placeholder"/>
        </w:category>
        <w:types>
          <w:type w:val="bbPlcHdr"/>
        </w:types>
        <w:behaviors>
          <w:behavior w:val="content"/>
        </w:behaviors>
        <w:guid w:val="{7010052E-1413-4B8F-8449-9D326111EFC7}"/>
      </w:docPartPr>
      <w:docPartBody>
        <w:p w:rsidR="001F50BE" w:rsidRDefault="00D33E91" w:rsidP="00D33E91">
          <w:pPr>
            <w:pStyle w:val="371F74996560457C88AB8459642215B3"/>
          </w:pPr>
          <w:r w:rsidRPr="00D858FE">
            <w:rPr>
              <w:rStyle w:val="PlaceholderText"/>
            </w:rPr>
            <w:t>Choose an item.</w:t>
          </w:r>
        </w:p>
      </w:docPartBody>
    </w:docPart>
    <w:docPart>
      <w:docPartPr>
        <w:name w:val="8A159A1FC49C4CF999142B0F379D7120"/>
        <w:category>
          <w:name w:val="General"/>
          <w:gallery w:val="placeholder"/>
        </w:category>
        <w:types>
          <w:type w:val="bbPlcHdr"/>
        </w:types>
        <w:behaviors>
          <w:behavior w:val="content"/>
        </w:behaviors>
        <w:guid w:val="{403728EC-A8F8-4193-B29F-CD93740D468B}"/>
      </w:docPartPr>
      <w:docPartBody>
        <w:p w:rsidR="001F50BE" w:rsidRDefault="00D33E91" w:rsidP="00D33E91">
          <w:pPr>
            <w:pStyle w:val="8A159A1FC49C4CF999142B0F379D7120"/>
          </w:pPr>
          <w:r w:rsidRPr="00D858FE">
            <w:rPr>
              <w:rStyle w:val="PlaceholderText"/>
            </w:rPr>
            <w:t>Choose an item.</w:t>
          </w:r>
        </w:p>
      </w:docPartBody>
    </w:docPart>
    <w:docPart>
      <w:docPartPr>
        <w:name w:val="FFBC1BC661504FBA9BCD12E7BBD6AC31"/>
        <w:category>
          <w:name w:val="General"/>
          <w:gallery w:val="placeholder"/>
        </w:category>
        <w:types>
          <w:type w:val="bbPlcHdr"/>
        </w:types>
        <w:behaviors>
          <w:behavior w:val="content"/>
        </w:behaviors>
        <w:guid w:val="{7A0BF331-76F1-4685-BC97-D226E630FD0C}"/>
      </w:docPartPr>
      <w:docPartBody>
        <w:p w:rsidR="001F50BE" w:rsidRDefault="00D33E91" w:rsidP="00D33E91">
          <w:pPr>
            <w:pStyle w:val="FFBC1BC661504FBA9BCD12E7BBD6AC31"/>
          </w:pPr>
          <w:r w:rsidRPr="00D858FE">
            <w:rPr>
              <w:rStyle w:val="PlaceholderText"/>
            </w:rPr>
            <w:t>Choose an item.</w:t>
          </w:r>
        </w:p>
      </w:docPartBody>
    </w:docPart>
    <w:docPart>
      <w:docPartPr>
        <w:name w:val="0C9B6E664B3343478EB1B31F8FF64385"/>
        <w:category>
          <w:name w:val="General"/>
          <w:gallery w:val="placeholder"/>
        </w:category>
        <w:types>
          <w:type w:val="bbPlcHdr"/>
        </w:types>
        <w:behaviors>
          <w:behavior w:val="content"/>
        </w:behaviors>
        <w:guid w:val="{05E583DB-BD92-467E-869F-E042AA07235E}"/>
      </w:docPartPr>
      <w:docPartBody>
        <w:p w:rsidR="001F50BE" w:rsidRDefault="00D33E91" w:rsidP="00D33E91">
          <w:pPr>
            <w:pStyle w:val="0C9B6E664B3343478EB1B31F8FF64385"/>
          </w:pPr>
          <w:r w:rsidRPr="00D858FE">
            <w:rPr>
              <w:rStyle w:val="PlaceholderText"/>
            </w:rPr>
            <w:t>Choose an item.</w:t>
          </w:r>
        </w:p>
      </w:docPartBody>
    </w:docPart>
    <w:docPart>
      <w:docPartPr>
        <w:name w:val="49895F75A39A4C59A2F7BB6AD3E16EF8"/>
        <w:category>
          <w:name w:val="General"/>
          <w:gallery w:val="placeholder"/>
        </w:category>
        <w:types>
          <w:type w:val="bbPlcHdr"/>
        </w:types>
        <w:behaviors>
          <w:behavior w:val="content"/>
        </w:behaviors>
        <w:guid w:val="{5F2E2E1E-A048-4941-843F-306B6FFC9D2A}"/>
      </w:docPartPr>
      <w:docPartBody>
        <w:p w:rsidR="001F50BE" w:rsidRDefault="00D33E91" w:rsidP="00D33E91">
          <w:pPr>
            <w:pStyle w:val="49895F75A39A4C59A2F7BB6AD3E16EF8"/>
          </w:pPr>
          <w:r w:rsidRPr="00D858FE">
            <w:rPr>
              <w:rStyle w:val="PlaceholderText"/>
            </w:rPr>
            <w:t>Choose an item.</w:t>
          </w:r>
        </w:p>
      </w:docPartBody>
    </w:docPart>
    <w:docPart>
      <w:docPartPr>
        <w:name w:val="91EC9AACC1094868BFBA74C499B0884A"/>
        <w:category>
          <w:name w:val="General"/>
          <w:gallery w:val="placeholder"/>
        </w:category>
        <w:types>
          <w:type w:val="bbPlcHdr"/>
        </w:types>
        <w:behaviors>
          <w:behavior w:val="content"/>
        </w:behaviors>
        <w:guid w:val="{285EDF0C-6112-469E-8461-2615808BC560}"/>
      </w:docPartPr>
      <w:docPartBody>
        <w:p w:rsidR="001F50BE" w:rsidRDefault="00D33E91" w:rsidP="00D33E91">
          <w:pPr>
            <w:pStyle w:val="91EC9AACC1094868BFBA74C499B0884A"/>
          </w:pPr>
          <w:r w:rsidRPr="00D858FE">
            <w:rPr>
              <w:rStyle w:val="PlaceholderText"/>
            </w:rPr>
            <w:t>Choose an item.</w:t>
          </w:r>
        </w:p>
      </w:docPartBody>
    </w:docPart>
    <w:docPart>
      <w:docPartPr>
        <w:name w:val="CDCD33ABBF6941F293F78001DCE34A13"/>
        <w:category>
          <w:name w:val="General"/>
          <w:gallery w:val="placeholder"/>
        </w:category>
        <w:types>
          <w:type w:val="bbPlcHdr"/>
        </w:types>
        <w:behaviors>
          <w:behavior w:val="content"/>
        </w:behaviors>
        <w:guid w:val="{318847CE-CDD0-4D28-89C7-4B118D5C852F}"/>
      </w:docPartPr>
      <w:docPartBody>
        <w:p w:rsidR="001F50BE" w:rsidRDefault="00D33E91" w:rsidP="00D33E91">
          <w:pPr>
            <w:pStyle w:val="CDCD33ABBF6941F293F78001DCE34A13"/>
          </w:pPr>
          <w:r w:rsidRPr="00D858FE">
            <w:rPr>
              <w:rStyle w:val="PlaceholderText"/>
            </w:rPr>
            <w:t>Choose an item.</w:t>
          </w:r>
        </w:p>
      </w:docPartBody>
    </w:docPart>
    <w:docPart>
      <w:docPartPr>
        <w:name w:val="5871EA0DD5C844DA8139932828DF6B84"/>
        <w:category>
          <w:name w:val="General"/>
          <w:gallery w:val="placeholder"/>
        </w:category>
        <w:types>
          <w:type w:val="bbPlcHdr"/>
        </w:types>
        <w:behaviors>
          <w:behavior w:val="content"/>
        </w:behaviors>
        <w:guid w:val="{E3676210-6AE9-40FC-83F8-87996C403881}"/>
      </w:docPartPr>
      <w:docPartBody>
        <w:p w:rsidR="001F50BE" w:rsidRDefault="00D33E91" w:rsidP="00D33E91">
          <w:pPr>
            <w:pStyle w:val="5871EA0DD5C844DA8139932828DF6B84"/>
          </w:pPr>
          <w:r w:rsidRPr="00D858FE">
            <w:rPr>
              <w:rStyle w:val="PlaceholderText"/>
            </w:rPr>
            <w:t>Choose an item.</w:t>
          </w:r>
        </w:p>
      </w:docPartBody>
    </w:docPart>
    <w:docPart>
      <w:docPartPr>
        <w:name w:val="31470ED523A54BE78B210B8DAFA2CE82"/>
        <w:category>
          <w:name w:val="General"/>
          <w:gallery w:val="placeholder"/>
        </w:category>
        <w:types>
          <w:type w:val="bbPlcHdr"/>
        </w:types>
        <w:behaviors>
          <w:behavior w:val="content"/>
        </w:behaviors>
        <w:guid w:val="{3AB8E2EF-617B-4451-B4C0-C3CFB66ACA39}"/>
      </w:docPartPr>
      <w:docPartBody>
        <w:p w:rsidR="001F50BE" w:rsidRDefault="00D33E91" w:rsidP="00D33E91">
          <w:pPr>
            <w:pStyle w:val="31470ED523A54BE78B210B8DAFA2CE82"/>
          </w:pPr>
          <w:r w:rsidRPr="00D858FE">
            <w:rPr>
              <w:rStyle w:val="PlaceholderText"/>
            </w:rPr>
            <w:t>Choose an item.</w:t>
          </w:r>
        </w:p>
      </w:docPartBody>
    </w:docPart>
    <w:docPart>
      <w:docPartPr>
        <w:name w:val="ED6C20A7F3A447E1AB3CACE410D41CC6"/>
        <w:category>
          <w:name w:val="General"/>
          <w:gallery w:val="placeholder"/>
        </w:category>
        <w:types>
          <w:type w:val="bbPlcHdr"/>
        </w:types>
        <w:behaviors>
          <w:behavior w:val="content"/>
        </w:behaviors>
        <w:guid w:val="{CBDB1EFB-285E-419C-8F60-E4ADC1B40C54}"/>
      </w:docPartPr>
      <w:docPartBody>
        <w:p w:rsidR="001F50BE" w:rsidRDefault="00D33E91" w:rsidP="00D33E91">
          <w:pPr>
            <w:pStyle w:val="ED6C20A7F3A447E1AB3CACE410D41CC6"/>
          </w:pPr>
          <w:r w:rsidRPr="00D858FE">
            <w:rPr>
              <w:rStyle w:val="PlaceholderText"/>
            </w:rPr>
            <w:t>Choose an item.</w:t>
          </w:r>
        </w:p>
      </w:docPartBody>
    </w:docPart>
    <w:docPart>
      <w:docPartPr>
        <w:name w:val="D930A02FE5B144E2AD83DBEEC0E409BE"/>
        <w:category>
          <w:name w:val="General"/>
          <w:gallery w:val="placeholder"/>
        </w:category>
        <w:types>
          <w:type w:val="bbPlcHdr"/>
        </w:types>
        <w:behaviors>
          <w:behavior w:val="content"/>
        </w:behaviors>
        <w:guid w:val="{9D5DEBEF-6762-4728-87CA-933D810D900F}"/>
      </w:docPartPr>
      <w:docPartBody>
        <w:p w:rsidR="001F50BE" w:rsidRDefault="00D33E91" w:rsidP="00D33E91">
          <w:pPr>
            <w:pStyle w:val="D930A02FE5B144E2AD83DBEEC0E409BE"/>
          </w:pPr>
          <w:r w:rsidRPr="00D858FE">
            <w:rPr>
              <w:rStyle w:val="PlaceholderText"/>
            </w:rPr>
            <w:t>Choose an item.</w:t>
          </w:r>
        </w:p>
      </w:docPartBody>
    </w:docPart>
    <w:docPart>
      <w:docPartPr>
        <w:name w:val="F64FF037A03545EFBA771CA1EC9B0D43"/>
        <w:category>
          <w:name w:val="General"/>
          <w:gallery w:val="placeholder"/>
        </w:category>
        <w:types>
          <w:type w:val="bbPlcHdr"/>
        </w:types>
        <w:behaviors>
          <w:behavior w:val="content"/>
        </w:behaviors>
        <w:guid w:val="{34E0E29E-4306-4CD8-B472-928968CDDA2E}"/>
      </w:docPartPr>
      <w:docPartBody>
        <w:p w:rsidR="001F50BE" w:rsidRDefault="00D33E91" w:rsidP="00D33E91">
          <w:pPr>
            <w:pStyle w:val="F64FF037A03545EFBA771CA1EC9B0D43"/>
          </w:pPr>
          <w:r w:rsidRPr="00D858FE">
            <w:rPr>
              <w:rStyle w:val="PlaceholderText"/>
            </w:rPr>
            <w:t>Choose an item.</w:t>
          </w:r>
        </w:p>
      </w:docPartBody>
    </w:docPart>
    <w:docPart>
      <w:docPartPr>
        <w:name w:val="260A7B1FAB844AA995A9FBF2D620F803"/>
        <w:category>
          <w:name w:val="General"/>
          <w:gallery w:val="placeholder"/>
        </w:category>
        <w:types>
          <w:type w:val="bbPlcHdr"/>
        </w:types>
        <w:behaviors>
          <w:behavior w:val="content"/>
        </w:behaviors>
        <w:guid w:val="{7422FAD6-E2F7-49F1-8E07-B8652C151201}"/>
      </w:docPartPr>
      <w:docPartBody>
        <w:p w:rsidR="001F50BE" w:rsidRDefault="00D33E91" w:rsidP="00D33E91">
          <w:pPr>
            <w:pStyle w:val="260A7B1FAB844AA995A9FBF2D620F803"/>
          </w:pPr>
          <w:r w:rsidRPr="00D858FE">
            <w:rPr>
              <w:rStyle w:val="PlaceholderText"/>
            </w:rPr>
            <w:t>Choose an item.</w:t>
          </w:r>
        </w:p>
      </w:docPartBody>
    </w:docPart>
    <w:docPart>
      <w:docPartPr>
        <w:name w:val="212A993FEF9D413CB127D0FAE98393C0"/>
        <w:category>
          <w:name w:val="General"/>
          <w:gallery w:val="placeholder"/>
        </w:category>
        <w:types>
          <w:type w:val="bbPlcHdr"/>
        </w:types>
        <w:behaviors>
          <w:behavior w:val="content"/>
        </w:behaviors>
        <w:guid w:val="{8A31D20F-FD9D-454F-8B83-D1DEAFDFE7DD}"/>
      </w:docPartPr>
      <w:docPartBody>
        <w:p w:rsidR="001F50BE" w:rsidRDefault="00D33E91" w:rsidP="00D33E91">
          <w:pPr>
            <w:pStyle w:val="212A993FEF9D413CB127D0FAE98393C0"/>
          </w:pPr>
          <w:r w:rsidRPr="00D858FE">
            <w:rPr>
              <w:rStyle w:val="PlaceholderText"/>
            </w:rPr>
            <w:t>Choose an item.</w:t>
          </w:r>
        </w:p>
      </w:docPartBody>
    </w:docPart>
    <w:docPart>
      <w:docPartPr>
        <w:name w:val="BCB271C0C3594D91975D99B41AF8C7F2"/>
        <w:category>
          <w:name w:val="General"/>
          <w:gallery w:val="placeholder"/>
        </w:category>
        <w:types>
          <w:type w:val="bbPlcHdr"/>
        </w:types>
        <w:behaviors>
          <w:behavior w:val="content"/>
        </w:behaviors>
        <w:guid w:val="{89C88EBE-D6AC-42B8-9E83-848EFA22AD1B}"/>
      </w:docPartPr>
      <w:docPartBody>
        <w:p w:rsidR="001F50BE" w:rsidRDefault="00D33E91" w:rsidP="00D33E91">
          <w:pPr>
            <w:pStyle w:val="BCB271C0C3594D91975D99B41AF8C7F2"/>
          </w:pPr>
          <w:r w:rsidRPr="00D858FE">
            <w:rPr>
              <w:rStyle w:val="PlaceholderText"/>
            </w:rPr>
            <w:t>Choose an item.</w:t>
          </w:r>
        </w:p>
      </w:docPartBody>
    </w:docPart>
    <w:docPart>
      <w:docPartPr>
        <w:name w:val="B6E5E49685CD427F8C94D2CDE13A4503"/>
        <w:category>
          <w:name w:val="General"/>
          <w:gallery w:val="placeholder"/>
        </w:category>
        <w:types>
          <w:type w:val="bbPlcHdr"/>
        </w:types>
        <w:behaviors>
          <w:behavior w:val="content"/>
        </w:behaviors>
        <w:guid w:val="{4D406593-9F39-4856-BB8A-82649DAF40AB}"/>
      </w:docPartPr>
      <w:docPartBody>
        <w:p w:rsidR="001F50BE" w:rsidRDefault="00D33E91" w:rsidP="00D33E91">
          <w:pPr>
            <w:pStyle w:val="B6E5E49685CD427F8C94D2CDE13A4503"/>
          </w:pPr>
          <w:r w:rsidRPr="00D858FE">
            <w:rPr>
              <w:rStyle w:val="PlaceholderText"/>
            </w:rPr>
            <w:t>Choose an item.</w:t>
          </w:r>
        </w:p>
      </w:docPartBody>
    </w:docPart>
    <w:docPart>
      <w:docPartPr>
        <w:name w:val="066C59674BD5484FA2B044C5E8E68461"/>
        <w:category>
          <w:name w:val="General"/>
          <w:gallery w:val="placeholder"/>
        </w:category>
        <w:types>
          <w:type w:val="bbPlcHdr"/>
        </w:types>
        <w:behaviors>
          <w:behavior w:val="content"/>
        </w:behaviors>
        <w:guid w:val="{467A33D6-EFBC-4348-B153-F4B611585E4B}"/>
      </w:docPartPr>
      <w:docPartBody>
        <w:p w:rsidR="001F50BE" w:rsidRDefault="00D33E91" w:rsidP="00D33E91">
          <w:pPr>
            <w:pStyle w:val="066C59674BD5484FA2B044C5E8E68461"/>
          </w:pPr>
          <w:r w:rsidRPr="00D858FE">
            <w:rPr>
              <w:rStyle w:val="PlaceholderText"/>
            </w:rPr>
            <w:t>Choose an item.</w:t>
          </w:r>
        </w:p>
      </w:docPartBody>
    </w:docPart>
    <w:docPart>
      <w:docPartPr>
        <w:name w:val="84C8CE5C805943D28FF59F43AFBADA56"/>
        <w:category>
          <w:name w:val="General"/>
          <w:gallery w:val="placeholder"/>
        </w:category>
        <w:types>
          <w:type w:val="bbPlcHdr"/>
        </w:types>
        <w:behaviors>
          <w:behavior w:val="content"/>
        </w:behaviors>
        <w:guid w:val="{84ED19D9-CFD3-48B4-AE76-00E969DE78AC}"/>
      </w:docPartPr>
      <w:docPartBody>
        <w:p w:rsidR="001F50BE" w:rsidRDefault="00D33E91" w:rsidP="00D33E91">
          <w:pPr>
            <w:pStyle w:val="84C8CE5C805943D28FF59F43AFBADA56"/>
          </w:pPr>
          <w:r w:rsidRPr="00D858FE">
            <w:rPr>
              <w:rStyle w:val="PlaceholderText"/>
            </w:rPr>
            <w:t>Choose an item.</w:t>
          </w:r>
        </w:p>
      </w:docPartBody>
    </w:docPart>
    <w:docPart>
      <w:docPartPr>
        <w:name w:val="96A9853C749142039B45C450EFA0087A"/>
        <w:category>
          <w:name w:val="General"/>
          <w:gallery w:val="placeholder"/>
        </w:category>
        <w:types>
          <w:type w:val="bbPlcHdr"/>
        </w:types>
        <w:behaviors>
          <w:behavior w:val="content"/>
        </w:behaviors>
        <w:guid w:val="{DDE77883-B7E1-4096-8E20-861580DB0F71}"/>
      </w:docPartPr>
      <w:docPartBody>
        <w:p w:rsidR="001F50BE" w:rsidRDefault="00D33E91" w:rsidP="00D33E91">
          <w:pPr>
            <w:pStyle w:val="96A9853C749142039B45C450EFA0087A"/>
          </w:pPr>
          <w:r w:rsidRPr="00D858FE">
            <w:rPr>
              <w:rStyle w:val="PlaceholderText"/>
            </w:rPr>
            <w:t>Choose an item.</w:t>
          </w:r>
        </w:p>
      </w:docPartBody>
    </w:docPart>
    <w:docPart>
      <w:docPartPr>
        <w:name w:val="3293B85090A64533A2C133D47A9D559B"/>
        <w:category>
          <w:name w:val="General"/>
          <w:gallery w:val="placeholder"/>
        </w:category>
        <w:types>
          <w:type w:val="bbPlcHdr"/>
        </w:types>
        <w:behaviors>
          <w:behavior w:val="content"/>
        </w:behaviors>
        <w:guid w:val="{A15DB5D7-6003-4CF2-89B6-27A5AC443321}"/>
      </w:docPartPr>
      <w:docPartBody>
        <w:p w:rsidR="001F50BE" w:rsidRDefault="00D33E91" w:rsidP="00D33E91">
          <w:pPr>
            <w:pStyle w:val="3293B85090A64533A2C133D47A9D559B"/>
          </w:pPr>
          <w:r w:rsidRPr="00D858FE">
            <w:rPr>
              <w:rStyle w:val="PlaceholderText"/>
            </w:rPr>
            <w:t>Choose an item.</w:t>
          </w:r>
        </w:p>
      </w:docPartBody>
    </w:docPart>
    <w:docPart>
      <w:docPartPr>
        <w:name w:val="84658F7FB61E4027820E439C6C61629E"/>
        <w:category>
          <w:name w:val="General"/>
          <w:gallery w:val="placeholder"/>
        </w:category>
        <w:types>
          <w:type w:val="bbPlcHdr"/>
        </w:types>
        <w:behaviors>
          <w:behavior w:val="content"/>
        </w:behaviors>
        <w:guid w:val="{A908B74D-51B6-4331-8489-BC3F7FCEFEFA}"/>
      </w:docPartPr>
      <w:docPartBody>
        <w:p w:rsidR="001F50BE" w:rsidRDefault="00D33E91" w:rsidP="00D33E91">
          <w:pPr>
            <w:pStyle w:val="84658F7FB61E4027820E439C6C61629E"/>
          </w:pPr>
          <w:r w:rsidRPr="00D858FE">
            <w:rPr>
              <w:rStyle w:val="PlaceholderText"/>
            </w:rPr>
            <w:t>Choose an item.</w:t>
          </w:r>
        </w:p>
      </w:docPartBody>
    </w:docPart>
    <w:docPart>
      <w:docPartPr>
        <w:name w:val="00B29BE7D0EC4FFEA71ACF5738C8BF3F"/>
        <w:category>
          <w:name w:val="General"/>
          <w:gallery w:val="placeholder"/>
        </w:category>
        <w:types>
          <w:type w:val="bbPlcHdr"/>
        </w:types>
        <w:behaviors>
          <w:behavior w:val="content"/>
        </w:behaviors>
        <w:guid w:val="{5ED1D414-7928-4AE2-B641-4A750413B11D}"/>
      </w:docPartPr>
      <w:docPartBody>
        <w:p w:rsidR="001F50BE" w:rsidRDefault="00D33E91" w:rsidP="00D33E91">
          <w:pPr>
            <w:pStyle w:val="00B29BE7D0EC4FFEA71ACF5738C8BF3F"/>
          </w:pPr>
          <w:r w:rsidRPr="00D858FE">
            <w:rPr>
              <w:rStyle w:val="PlaceholderText"/>
            </w:rPr>
            <w:t>Choose an item.</w:t>
          </w:r>
        </w:p>
      </w:docPartBody>
    </w:docPart>
    <w:docPart>
      <w:docPartPr>
        <w:name w:val="120FC763AD3243A8896626CAB9E67C06"/>
        <w:category>
          <w:name w:val="General"/>
          <w:gallery w:val="placeholder"/>
        </w:category>
        <w:types>
          <w:type w:val="bbPlcHdr"/>
        </w:types>
        <w:behaviors>
          <w:behavior w:val="content"/>
        </w:behaviors>
        <w:guid w:val="{5ECB76AE-4654-4063-AEC7-C85B25BD3700}"/>
      </w:docPartPr>
      <w:docPartBody>
        <w:p w:rsidR="001F50BE" w:rsidRDefault="00D33E91" w:rsidP="00D33E91">
          <w:pPr>
            <w:pStyle w:val="120FC763AD3243A8896626CAB9E67C06"/>
          </w:pPr>
          <w:r w:rsidRPr="00D858FE">
            <w:rPr>
              <w:rStyle w:val="PlaceholderText"/>
            </w:rPr>
            <w:t>Choose an item.</w:t>
          </w:r>
        </w:p>
      </w:docPartBody>
    </w:docPart>
    <w:docPart>
      <w:docPartPr>
        <w:name w:val="12BDE641423B4C17AAEEF8EF396B6295"/>
        <w:category>
          <w:name w:val="General"/>
          <w:gallery w:val="placeholder"/>
        </w:category>
        <w:types>
          <w:type w:val="bbPlcHdr"/>
        </w:types>
        <w:behaviors>
          <w:behavior w:val="content"/>
        </w:behaviors>
        <w:guid w:val="{FF27BB3B-51D4-4044-9E15-6296C92FA4DF}"/>
      </w:docPartPr>
      <w:docPartBody>
        <w:p w:rsidR="001F50BE" w:rsidRDefault="00D33E91" w:rsidP="00D33E91">
          <w:pPr>
            <w:pStyle w:val="12BDE641423B4C17AAEEF8EF396B6295"/>
          </w:pPr>
          <w:r w:rsidRPr="00D858FE">
            <w:rPr>
              <w:rStyle w:val="PlaceholderText"/>
            </w:rPr>
            <w:t>Choose an item.</w:t>
          </w:r>
        </w:p>
      </w:docPartBody>
    </w:docPart>
    <w:docPart>
      <w:docPartPr>
        <w:name w:val="6F010DBBDD964B3C9CA737055FF2CF42"/>
        <w:category>
          <w:name w:val="General"/>
          <w:gallery w:val="placeholder"/>
        </w:category>
        <w:types>
          <w:type w:val="bbPlcHdr"/>
        </w:types>
        <w:behaviors>
          <w:behavior w:val="content"/>
        </w:behaviors>
        <w:guid w:val="{E8FFC31E-F9D4-4C3E-B2FE-B89B25FB65AC}"/>
      </w:docPartPr>
      <w:docPartBody>
        <w:p w:rsidR="001F50BE" w:rsidRDefault="00D33E91" w:rsidP="00D33E91">
          <w:pPr>
            <w:pStyle w:val="6F010DBBDD964B3C9CA737055FF2CF42"/>
          </w:pPr>
          <w:r w:rsidRPr="00D858FE">
            <w:rPr>
              <w:rStyle w:val="PlaceholderText"/>
            </w:rPr>
            <w:t>Choose an item.</w:t>
          </w:r>
        </w:p>
      </w:docPartBody>
    </w:docPart>
    <w:docPart>
      <w:docPartPr>
        <w:name w:val="A3AD46C3A0BA4EF19B91BA3DF93D6B60"/>
        <w:category>
          <w:name w:val="General"/>
          <w:gallery w:val="placeholder"/>
        </w:category>
        <w:types>
          <w:type w:val="bbPlcHdr"/>
        </w:types>
        <w:behaviors>
          <w:behavior w:val="content"/>
        </w:behaviors>
        <w:guid w:val="{295D332E-9845-441A-9D6A-691782D8F053}"/>
      </w:docPartPr>
      <w:docPartBody>
        <w:p w:rsidR="001F50BE" w:rsidRDefault="00D33E91" w:rsidP="00D33E91">
          <w:pPr>
            <w:pStyle w:val="A3AD46C3A0BA4EF19B91BA3DF93D6B60"/>
          </w:pPr>
          <w:r w:rsidRPr="00D858FE">
            <w:rPr>
              <w:rStyle w:val="PlaceholderText"/>
            </w:rPr>
            <w:t>Choose an item.</w:t>
          </w:r>
        </w:p>
      </w:docPartBody>
    </w:docPart>
    <w:docPart>
      <w:docPartPr>
        <w:name w:val="1392A8B24BD1480FB3C9B7BC98515064"/>
        <w:category>
          <w:name w:val="General"/>
          <w:gallery w:val="placeholder"/>
        </w:category>
        <w:types>
          <w:type w:val="bbPlcHdr"/>
        </w:types>
        <w:behaviors>
          <w:behavior w:val="content"/>
        </w:behaviors>
        <w:guid w:val="{34BC5993-A8A8-47C9-A9F9-7AFE4E4826C5}"/>
      </w:docPartPr>
      <w:docPartBody>
        <w:p w:rsidR="001F50BE" w:rsidRDefault="00D33E91" w:rsidP="00D33E91">
          <w:pPr>
            <w:pStyle w:val="1392A8B24BD1480FB3C9B7BC98515064"/>
          </w:pPr>
          <w:r w:rsidRPr="00D858FE">
            <w:rPr>
              <w:rStyle w:val="PlaceholderText"/>
            </w:rPr>
            <w:t>Choose an item.</w:t>
          </w:r>
        </w:p>
      </w:docPartBody>
    </w:docPart>
    <w:docPart>
      <w:docPartPr>
        <w:name w:val="A3AEA347D324468D98B743E6EA0D03C3"/>
        <w:category>
          <w:name w:val="General"/>
          <w:gallery w:val="placeholder"/>
        </w:category>
        <w:types>
          <w:type w:val="bbPlcHdr"/>
        </w:types>
        <w:behaviors>
          <w:behavior w:val="content"/>
        </w:behaviors>
        <w:guid w:val="{7EF89BEB-2669-4DAD-A236-80020DC5A764}"/>
      </w:docPartPr>
      <w:docPartBody>
        <w:p w:rsidR="001F50BE" w:rsidRDefault="00D33E91" w:rsidP="00D33E91">
          <w:pPr>
            <w:pStyle w:val="A3AEA347D324468D98B743E6EA0D03C3"/>
          </w:pPr>
          <w:r w:rsidRPr="00D858FE">
            <w:rPr>
              <w:rStyle w:val="PlaceholderText"/>
            </w:rPr>
            <w:t>Choose an item.</w:t>
          </w:r>
        </w:p>
      </w:docPartBody>
    </w:docPart>
    <w:docPart>
      <w:docPartPr>
        <w:name w:val="E4CBD8513FF54F05858D460F73F43B66"/>
        <w:category>
          <w:name w:val="General"/>
          <w:gallery w:val="placeholder"/>
        </w:category>
        <w:types>
          <w:type w:val="bbPlcHdr"/>
        </w:types>
        <w:behaviors>
          <w:behavior w:val="content"/>
        </w:behaviors>
        <w:guid w:val="{747BFB06-CEB5-4D0C-A6E2-81DB74D91669}"/>
      </w:docPartPr>
      <w:docPartBody>
        <w:p w:rsidR="001F50BE" w:rsidRDefault="00D33E91" w:rsidP="00D33E91">
          <w:pPr>
            <w:pStyle w:val="E4CBD8513FF54F05858D460F73F43B66"/>
          </w:pPr>
          <w:r w:rsidRPr="00D858FE">
            <w:rPr>
              <w:rStyle w:val="PlaceholderText"/>
            </w:rPr>
            <w:t>Choose an item.</w:t>
          </w:r>
        </w:p>
      </w:docPartBody>
    </w:docPart>
    <w:docPart>
      <w:docPartPr>
        <w:name w:val="AF555761FC01462C8EB903231EB8D006"/>
        <w:category>
          <w:name w:val="General"/>
          <w:gallery w:val="placeholder"/>
        </w:category>
        <w:types>
          <w:type w:val="bbPlcHdr"/>
        </w:types>
        <w:behaviors>
          <w:behavior w:val="content"/>
        </w:behaviors>
        <w:guid w:val="{CEDCDA20-B44B-4B2A-90EA-2DBC0D3A24EA}"/>
      </w:docPartPr>
      <w:docPartBody>
        <w:p w:rsidR="001F50BE" w:rsidRDefault="00D33E91" w:rsidP="00D33E91">
          <w:pPr>
            <w:pStyle w:val="AF555761FC01462C8EB903231EB8D006"/>
          </w:pPr>
          <w:r w:rsidRPr="00D858FE">
            <w:rPr>
              <w:rStyle w:val="PlaceholderText"/>
            </w:rPr>
            <w:t>Choose an item.</w:t>
          </w:r>
        </w:p>
      </w:docPartBody>
    </w:docPart>
    <w:docPart>
      <w:docPartPr>
        <w:name w:val="C86AB377CF9C4379A05A6CD7F32EEB4F"/>
        <w:category>
          <w:name w:val="General"/>
          <w:gallery w:val="placeholder"/>
        </w:category>
        <w:types>
          <w:type w:val="bbPlcHdr"/>
        </w:types>
        <w:behaviors>
          <w:behavior w:val="content"/>
        </w:behaviors>
        <w:guid w:val="{2794B890-7C04-4995-A4F0-D221BB11FCE6}"/>
      </w:docPartPr>
      <w:docPartBody>
        <w:p w:rsidR="001F50BE" w:rsidRDefault="00D33E91" w:rsidP="00D33E91">
          <w:pPr>
            <w:pStyle w:val="C86AB377CF9C4379A05A6CD7F32EEB4F"/>
          </w:pPr>
          <w:r w:rsidRPr="00D858FE">
            <w:rPr>
              <w:rStyle w:val="PlaceholderText"/>
            </w:rPr>
            <w:t>Choose an item.</w:t>
          </w:r>
        </w:p>
      </w:docPartBody>
    </w:docPart>
    <w:docPart>
      <w:docPartPr>
        <w:name w:val="54B33BBE3EFD455D8930C7C4712E9E17"/>
        <w:category>
          <w:name w:val="General"/>
          <w:gallery w:val="placeholder"/>
        </w:category>
        <w:types>
          <w:type w:val="bbPlcHdr"/>
        </w:types>
        <w:behaviors>
          <w:behavior w:val="content"/>
        </w:behaviors>
        <w:guid w:val="{4F2502CF-95E8-416A-BD0E-DC11D4AC23AE}"/>
      </w:docPartPr>
      <w:docPartBody>
        <w:p w:rsidR="001F50BE" w:rsidRDefault="00D33E91" w:rsidP="00D33E91">
          <w:pPr>
            <w:pStyle w:val="54B33BBE3EFD455D8930C7C4712E9E17"/>
          </w:pPr>
          <w:r w:rsidRPr="00D858FE">
            <w:rPr>
              <w:rStyle w:val="PlaceholderText"/>
            </w:rPr>
            <w:t>Choose an item.</w:t>
          </w:r>
        </w:p>
      </w:docPartBody>
    </w:docPart>
    <w:docPart>
      <w:docPartPr>
        <w:name w:val="2EDC4DEE38624E248B4CE7F82690F66B"/>
        <w:category>
          <w:name w:val="General"/>
          <w:gallery w:val="placeholder"/>
        </w:category>
        <w:types>
          <w:type w:val="bbPlcHdr"/>
        </w:types>
        <w:behaviors>
          <w:behavior w:val="content"/>
        </w:behaviors>
        <w:guid w:val="{C59B300B-98EE-4C8C-976F-DC048C7734D0}"/>
      </w:docPartPr>
      <w:docPartBody>
        <w:p w:rsidR="001F50BE" w:rsidRDefault="00D33E91" w:rsidP="00D33E91">
          <w:pPr>
            <w:pStyle w:val="2EDC4DEE38624E248B4CE7F82690F66B"/>
          </w:pPr>
          <w:r w:rsidRPr="00D858FE">
            <w:rPr>
              <w:rStyle w:val="PlaceholderText"/>
            </w:rPr>
            <w:t>Choose an item.</w:t>
          </w:r>
        </w:p>
      </w:docPartBody>
    </w:docPart>
    <w:docPart>
      <w:docPartPr>
        <w:name w:val="378DF0C994834850836C4F4B1C869E86"/>
        <w:category>
          <w:name w:val="General"/>
          <w:gallery w:val="placeholder"/>
        </w:category>
        <w:types>
          <w:type w:val="bbPlcHdr"/>
        </w:types>
        <w:behaviors>
          <w:behavior w:val="content"/>
        </w:behaviors>
        <w:guid w:val="{BB98691E-CF35-4662-AFEA-7C72AE199C9E}"/>
      </w:docPartPr>
      <w:docPartBody>
        <w:p w:rsidR="001F50BE" w:rsidRDefault="00D33E91" w:rsidP="00D33E91">
          <w:pPr>
            <w:pStyle w:val="378DF0C994834850836C4F4B1C869E86"/>
          </w:pPr>
          <w:r w:rsidRPr="00D858FE">
            <w:rPr>
              <w:rStyle w:val="PlaceholderText"/>
            </w:rPr>
            <w:t>Choose an item.</w:t>
          </w:r>
        </w:p>
      </w:docPartBody>
    </w:docPart>
    <w:docPart>
      <w:docPartPr>
        <w:name w:val="898EE482E33E49D093E06A31F1413BB2"/>
        <w:category>
          <w:name w:val="General"/>
          <w:gallery w:val="placeholder"/>
        </w:category>
        <w:types>
          <w:type w:val="bbPlcHdr"/>
        </w:types>
        <w:behaviors>
          <w:behavior w:val="content"/>
        </w:behaviors>
        <w:guid w:val="{D50B3E24-FCA1-4E23-83CC-679846D4DE9F}"/>
      </w:docPartPr>
      <w:docPartBody>
        <w:p w:rsidR="001F50BE" w:rsidRDefault="00D33E91" w:rsidP="00D33E91">
          <w:pPr>
            <w:pStyle w:val="898EE482E33E49D093E06A31F1413BB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3E91"/>
    <w:rsid w:val="001F50BE"/>
    <w:rsid w:val="008169B4"/>
    <w:rsid w:val="00B87937"/>
    <w:rsid w:val="00D33E91"/>
    <w:rsid w:val="00F53B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33E91"/>
    <w:rPr>
      <w:color w:val="808080"/>
    </w:rPr>
  </w:style>
  <w:style w:type="paragraph" w:customStyle="1" w:styleId="516F622500E2449483C437700BD135E7">
    <w:name w:val="516F622500E2449483C437700BD135E7"/>
    <w:rsid w:val="00D33E91"/>
    <w:rPr>
      <w:kern w:val="2"/>
      <w14:ligatures w14:val="standardContextual"/>
    </w:rPr>
  </w:style>
  <w:style w:type="paragraph" w:customStyle="1" w:styleId="DA840744F3A4456BB493694C557489D0">
    <w:name w:val="DA840744F3A4456BB493694C557489D0"/>
    <w:rsid w:val="00D33E91"/>
    <w:rPr>
      <w:kern w:val="2"/>
      <w14:ligatures w14:val="standardContextual"/>
    </w:rPr>
  </w:style>
  <w:style w:type="paragraph" w:customStyle="1" w:styleId="A02B99DBCCBD46B08A141D8F41F2BBFD">
    <w:name w:val="A02B99DBCCBD46B08A141D8F41F2BBFD"/>
    <w:rsid w:val="00D33E91"/>
    <w:rPr>
      <w:kern w:val="2"/>
      <w14:ligatures w14:val="standardContextual"/>
    </w:rPr>
  </w:style>
  <w:style w:type="paragraph" w:customStyle="1" w:styleId="1F49D00D017943ACBAA9E33CCDA37CA7">
    <w:name w:val="1F49D00D017943ACBAA9E33CCDA37CA7"/>
    <w:rsid w:val="00D33E91"/>
    <w:rPr>
      <w:kern w:val="2"/>
      <w14:ligatures w14:val="standardContextual"/>
    </w:rPr>
  </w:style>
  <w:style w:type="paragraph" w:customStyle="1" w:styleId="763E248C71414C9EAA92CE8868125674">
    <w:name w:val="763E248C71414C9EAA92CE8868125674"/>
    <w:rsid w:val="00D33E91"/>
    <w:rPr>
      <w:kern w:val="2"/>
      <w14:ligatures w14:val="standardContextual"/>
    </w:rPr>
  </w:style>
  <w:style w:type="paragraph" w:customStyle="1" w:styleId="2FBC7A85C9B44A0599CB0F3D05CEAE3C">
    <w:name w:val="2FBC7A85C9B44A0599CB0F3D05CEAE3C"/>
    <w:rsid w:val="00D33E91"/>
    <w:rPr>
      <w:kern w:val="2"/>
      <w14:ligatures w14:val="standardContextual"/>
    </w:rPr>
  </w:style>
  <w:style w:type="paragraph" w:customStyle="1" w:styleId="8B988E876FF444B88150134382CB950F">
    <w:name w:val="8B988E876FF444B88150134382CB950F"/>
    <w:rsid w:val="00D33E91"/>
    <w:rPr>
      <w:kern w:val="2"/>
      <w14:ligatures w14:val="standardContextual"/>
    </w:rPr>
  </w:style>
  <w:style w:type="paragraph" w:customStyle="1" w:styleId="83134894FFAE483FB3034E1C1746A29D">
    <w:name w:val="83134894FFAE483FB3034E1C1746A29D"/>
    <w:rsid w:val="00D33E91"/>
    <w:rPr>
      <w:kern w:val="2"/>
      <w14:ligatures w14:val="standardContextual"/>
    </w:rPr>
  </w:style>
  <w:style w:type="paragraph" w:customStyle="1" w:styleId="6E193A8E588B4474ADDE7A0BDB1B184E">
    <w:name w:val="6E193A8E588B4474ADDE7A0BDB1B184E"/>
    <w:rsid w:val="00D33E91"/>
    <w:rPr>
      <w:kern w:val="2"/>
      <w14:ligatures w14:val="standardContextual"/>
    </w:rPr>
  </w:style>
  <w:style w:type="paragraph" w:customStyle="1" w:styleId="2DAD12A799CE4613AB8B980BA68345D7">
    <w:name w:val="2DAD12A799CE4613AB8B980BA68345D7"/>
    <w:rsid w:val="00D33E91"/>
    <w:rPr>
      <w:kern w:val="2"/>
      <w14:ligatures w14:val="standardContextual"/>
    </w:rPr>
  </w:style>
  <w:style w:type="paragraph" w:customStyle="1" w:styleId="46E4608F91BC4D58947C7AAACEF08460">
    <w:name w:val="46E4608F91BC4D58947C7AAACEF08460"/>
    <w:rsid w:val="00D33E91"/>
    <w:rPr>
      <w:kern w:val="2"/>
      <w14:ligatures w14:val="standardContextual"/>
    </w:rPr>
  </w:style>
  <w:style w:type="paragraph" w:customStyle="1" w:styleId="CAA5478912DA45DCA025A41E85969F41">
    <w:name w:val="CAA5478912DA45DCA025A41E85969F41"/>
    <w:rsid w:val="00D33E91"/>
    <w:rPr>
      <w:kern w:val="2"/>
      <w14:ligatures w14:val="standardContextual"/>
    </w:rPr>
  </w:style>
  <w:style w:type="paragraph" w:customStyle="1" w:styleId="570B78D467A14D96976F96C2CC0EE0D9">
    <w:name w:val="570B78D467A14D96976F96C2CC0EE0D9"/>
    <w:rsid w:val="00D33E91"/>
    <w:rPr>
      <w:kern w:val="2"/>
      <w14:ligatures w14:val="standardContextual"/>
    </w:rPr>
  </w:style>
  <w:style w:type="paragraph" w:customStyle="1" w:styleId="78D97D4A33DC4900AF73AD1AE5E94CEB">
    <w:name w:val="78D97D4A33DC4900AF73AD1AE5E94CEB"/>
    <w:rsid w:val="00D33E91"/>
    <w:rPr>
      <w:kern w:val="2"/>
      <w14:ligatures w14:val="standardContextual"/>
    </w:rPr>
  </w:style>
  <w:style w:type="paragraph" w:customStyle="1" w:styleId="3A49440DF440402880F11494347BFE87">
    <w:name w:val="3A49440DF440402880F11494347BFE87"/>
    <w:rsid w:val="00D33E91"/>
    <w:rPr>
      <w:kern w:val="2"/>
      <w14:ligatures w14:val="standardContextual"/>
    </w:rPr>
  </w:style>
  <w:style w:type="paragraph" w:customStyle="1" w:styleId="371F74996560457C88AB8459642215B3">
    <w:name w:val="371F74996560457C88AB8459642215B3"/>
    <w:rsid w:val="00D33E91"/>
    <w:rPr>
      <w:kern w:val="2"/>
      <w14:ligatures w14:val="standardContextual"/>
    </w:rPr>
  </w:style>
  <w:style w:type="paragraph" w:customStyle="1" w:styleId="8A159A1FC49C4CF999142B0F379D7120">
    <w:name w:val="8A159A1FC49C4CF999142B0F379D7120"/>
    <w:rsid w:val="00D33E91"/>
    <w:rPr>
      <w:kern w:val="2"/>
      <w14:ligatures w14:val="standardContextual"/>
    </w:rPr>
  </w:style>
  <w:style w:type="paragraph" w:customStyle="1" w:styleId="FFBC1BC661504FBA9BCD12E7BBD6AC31">
    <w:name w:val="FFBC1BC661504FBA9BCD12E7BBD6AC31"/>
    <w:rsid w:val="00D33E91"/>
    <w:rPr>
      <w:kern w:val="2"/>
      <w14:ligatures w14:val="standardContextual"/>
    </w:rPr>
  </w:style>
  <w:style w:type="paragraph" w:customStyle="1" w:styleId="0C9B6E664B3343478EB1B31F8FF64385">
    <w:name w:val="0C9B6E664B3343478EB1B31F8FF64385"/>
    <w:rsid w:val="00D33E91"/>
    <w:rPr>
      <w:kern w:val="2"/>
      <w14:ligatures w14:val="standardContextual"/>
    </w:rPr>
  </w:style>
  <w:style w:type="paragraph" w:customStyle="1" w:styleId="49895F75A39A4C59A2F7BB6AD3E16EF8">
    <w:name w:val="49895F75A39A4C59A2F7BB6AD3E16EF8"/>
    <w:rsid w:val="00D33E91"/>
    <w:rPr>
      <w:kern w:val="2"/>
      <w14:ligatures w14:val="standardContextual"/>
    </w:rPr>
  </w:style>
  <w:style w:type="paragraph" w:customStyle="1" w:styleId="91EC9AACC1094868BFBA74C499B0884A">
    <w:name w:val="91EC9AACC1094868BFBA74C499B0884A"/>
    <w:rsid w:val="00D33E91"/>
    <w:rPr>
      <w:kern w:val="2"/>
      <w14:ligatures w14:val="standardContextual"/>
    </w:rPr>
  </w:style>
  <w:style w:type="paragraph" w:customStyle="1" w:styleId="CDCD33ABBF6941F293F78001DCE34A13">
    <w:name w:val="CDCD33ABBF6941F293F78001DCE34A13"/>
    <w:rsid w:val="00D33E91"/>
    <w:rPr>
      <w:kern w:val="2"/>
      <w14:ligatures w14:val="standardContextual"/>
    </w:rPr>
  </w:style>
  <w:style w:type="paragraph" w:customStyle="1" w:styleId="5871EA0DD5C844DA8139932828DF6B84">
    <w:name w:val="5871EA0DD5C844DA8139932828DF6B84"/>
    <w:rsid w:val="00D33E91"/>
    <w:rPr>
      <w:kern w:val="2"/>
      <w14:ligatures w14:val="standardContextual"/>
    </w:rPr>
  </w:style>
  <w:style w:type="paragraph" w:customStyle="1" w:styleId="31470ED523A54BE78B210B8DAFA2CE82">
    <w:name w:val="31470ED523A54BE78B210B8DAFA2CE82"/>
    <w:rsid w:val="00D33E91"/>
    <w:rPr>
      <w:kern w:val="2"/>
      <w14:ligatures w14:val="standardContextual"/>
    </w:rPr>
  </w:style>
  <w:style w:type="paragraph" w:customStyle="1" w:styleId="ED6C20A7F3A447E1AB3CACE410D41CC6">
    <w:name w:val="ED6C20A7F3A447E1AB3CACE410D41CC6"/>
    <w:rsid w:val="00D33E91"/>
    <w:rPr>
      <w:kern w:val="2"/>
      <w14:ligatures w14:val="standardContextual"/>
    </w:rPr>
  </w:style>
  <w:style w:type="paragraph" w:customStyle="1" w:styleId="D930A02FE5B144E2AD83DBEEC0E409BE">
    <w:name w:val="D930A02FE5B144E2AD83DBEEC0E409BE"/>
    <w:rsid w:val="00D33E91"/>
    <w:rPr>
      <w:kern w:val="2"/>
      <w14:ligatures w14:val="standardContextual"/>
    </w:rPr>
  </w:style>
  <w:style w:type="paragraph" w:customStyle="1" w:styleId="F64FF037A03545EFBA771CA1EC9B0D43">
    <w:name w:val="F64FF037A03545EFBA771CA1EC9B0D43"/>
    <w:rsid w:val="00D33E91"/>
    <w:rPr>
      <w:kern w:val="2"/>
      <w14:ligatures w14:val="standardContextual"/>
    </w:rPr>
  </w:style>
  <w:style w:type="paragraph" w:customStyle="1" w:styleId="260A7B1FAB844AA995A9FBF2D620F803">
    <w:name w:val="260A7B1FAB844AA995A9FBF2D620F803"/>
    <w:rsid w:val="00D33E91"/>
    <w:rPr>
      <w:kern w:val="2"/>
      <w14:ligatures w14:val="standardContextual"/>
    </w:rPr>
  </w:style>
  <w:style w:type="paragraph" w:customStyle="1" w:styleId="212A993FEF9D413CB127D0FAE98393C0">
    <w:name w:val="212A993FEF9D413CB127D0FAE98393C0"/>
    <w:rsid w:val="00D33E91"/>
    <w:rPr>
      <w:kern w:val="2"/>
      <w14:ligatures w14:val="standardContextual"/>
    </w:rPr>
  </w:style>
  <w:style w:type="paragraph" w:customStyle="1" w:styleId="BCB271C0C3594D91975D99B41AF8C7F2">
    <w:name w:val="BCB271C0C3594D91975D99B41AF8C7F2"/>
    <w:rsid w:val="00D33E91"/>
    <w:rPr>
      <w:kern w:val="2"/>
      <w14:ligatures w14:val="standardContextual"/>
    </w:rPr>
  </w:style>
  <w:style w:type="paragraph" w:customStyle="1" w:styleId="B6E5E49685CD427F8C94D2CDE13A4503">
    <w:name w:val="B6E5E49685CD427F8C94D2CDE13A4503"/>
    <w:rsid w:val="00D33E91"/>
    <w:rPr>
      <w:kern w:val="2"/>
      <w14:ligatures w14:val="standardContextual"/>
    </w:rPr>
  </w:style>
  <w:style w:type="paragraph" w:customStyle="1" w:styleId="066C59674BD5484FA2B044C5E8E68461">
    <w:name w:val="066C59674BD5484FA2B044C5E8E68461"/>
    <w:rsid w:val="00D33E91"/>
    <w:rPr>
      <w:kern w:val="2"/>
      <w14:ligatures w14:val="standardContextual"/>
    </w:rPr>
  </w:style>
  <w:style w:type="paragraph" w:customStyle="1" w:styleId="84C8CE5C805943D28FF59F43AFBADA56">
    <w:name w:val="84C8CE5C805943D28FF59F43AFBADA56"/>
    <w:rsid w:val="00D33E91"/>
    <w:rPr>
      <w:kern w:val="2"/>
      <w14:ligatures w14:val="standardContextual"/>
    </w:rPr>
  </w:style>
  <w:style w:type="paragraph" w:customStyle="1" w:styleId="96A9853C749142039B45C450EFA0087A">
    <w:name w:val="96A9853C749142039B45C450EFA0087A"/>
    <w:rsid w:val="00D33E91"/>
    <w:rPr>
      <w:kern w:val="2"/>
      <w14:ligatures w14:val="standardContextual"/>
    </w:rPr>
  </w:style>
  <w:style w:type="paragraph" w:customStyle="1" w:styleId="3293B85090A64533A2C133D47A9D559B">
    <w:name w:val="3293B85090A64533A2C133D47A9D559B"/>
    <w:rsid w:val="00D33E91"/>
    <w:rPr>
      <w:kern w:val="2"/>
      <w14:ligatures w14:val="standardContextual"/>
    </w:rPr>
  </w:style>
  <w:style w:type="paragraph" w:customStyle="1" w:styleId="84658F7FB61E4027820E439C6C61629E">
    <w:name w:val="84658F7FB61E4027820E439C6C61629E"/>
    <w:rsid w:val="00D33E91"/>
    <w:rPr>
      <w:kern w:val="2"/>
      <w14:ligatures w14:val="standardContextual"/>
    </w:rPr>
  </w:style>
  <w:style w:type="paragraph" w:customStyle="1" w:styleId="00B29BE7D0EC4FFEA71ACF5738C8BF3F">
    <w:name w:val="00B29BE7D0EC4FFEA71ACF5738C8BF3F"/>
    <w:rsid w:val="00D33E91"/>
    <w:rPr>
      <w:kern w:val="2"/>
      <w14:ligatures w14:val="standardContextual"/>
    </w:rPr>
  </w:style>
  <w:style w:type="paragraph" w:customStyle="1" w:styleId="120FC763AD3243A8896626CAB9E67C06">
    <w:name w:val="120FC763AD3243A8896626CAB9E67C06"/>
    <w:rsid w:val="00D33E91"/>
    <w:rPr>
      <w:kern w:val="2"/>
      <w14:ligatures w14:val="standardContextual"/>
    </w:rPr>
  </w:style>
  <w:style w:type="paragraph" w:customStyle="1" w:styleId="12BDE641423B4C17AAEEF8EF396B6295">
    <w:name w:val="12BDE641423B4C17AAEEF8EF396B6295"/>
    <w:rsid w:val="00D33E91"/>
    <w:rPr>
      <w:kern w:val="2"/>
      <w14:ligatures w14:val="standardContextual"/>
    </w:rPr>
  </w:style>
  <w:style w:type="paragraph" w:customStyle="1" w:styleId="6F010DBBDD964B3C9CA737055FF2CF42">
    <w:name w:val="6F010DBBDD964B3C9CA737055FF2CF42"/>
    <w:rsid w:val="00D33E91"/>
    <w:rPr>
      <w:kern w:val="2"/>
      <w14:ligatures w14:val="standardContextual"/>
    </w:rPr>
  </w:style>
  <w:style w:type="paragraph" w:customStyle="1" w:styleId="A3AD46C3A0BA4EF19B91BA3DF93D6B60">
    <w:name w:val="A3AD46C3A0BA4EF19B91BA3DF93D6B60"/>
    <w:rsid w:val="00D33E91"/>
    <w:rPr>
      <w:kern w:val="2"/>
      <w14:ligatures w14:val="standardContextual"/>
    </w:rPr>
  </w:style>
  <w:style w:type="paragraph" w:customStyle="1" w:styleId="1392A8B24BD1480FB3C9B7BC98515064">
    <w:name w:val="1392A8B24BD1480FB3C9B7BC98515064"/>
    <w:rsid w:val="00D33E91"/>
    <w:rPr>
      <w:kern w:val="2"/>
      <w14:ligatures w14:val="standardContextual"/>
    </w:rPr>
  </w:style>
  <w:style w:type="paragraph" w:customStyle="1" w:styleId="A3AEA347D324468D98B743E6EA0D03C3">
    <w:name w:val="A3AEA347D324468D98B743E6EA0D03C3"/>
    <w:rsid w:val="00D33E91"/>
    <w:rPr>
      <w:kern w:val="2"/>
      <w14:ligatures w14:val="standardContextual"/>
    </w:rPr>
  </w:style>
  <w:style w:type="paragraph" w:customStyle="1" w:styleId="E4CBD8513FF54F05858D460F73F43B66">
    <w:name w:val="E4CBD8513FF54F05858D460F73F43B66"/>
    <w:rsid w:val="00D33E91"/>
    <w:rPr>
      <w:kern w:val="2"/>
      <w14:ligatures w14:val="standardContextual"/>
    </w:rPr>
  </w:style>
  <w:style w:type="paragraph" w:customStyle="1" w:styleId="AF555761FC01462C8EB903231EB8D006">
    <w:name w:val="AF555761FC01462C8EB903231EB8D006"/>
    <w:rsid w:val="00D33E91"/>
    <w:rPr>
      <w:kern w:val="2"/>
      <w14:ligatures w14:val="standardContextual"/>
    </w:rPr>
  </w:style>
  <w:style w:type="paragraph" w:customStyle="1" w:styleId="C86AB377CF9C4379A05A6CD7F32EEB4F">
    <w:name w:val="C86AB377CF9C4379A05A6CD7F32EEB4F"/>
    <w:rsid w:val="00D33E91"/>
    <w:rPr>
      <w:kern w:val="2"/>
      <w14:ligatures w14:val="standardContextual"/>
    </w:rPr>
  </w:style>
  <w:style w:type="paragraph" w:customStyle="1" w:styleId="54B33BBE3EFD455D8930C7C4712E9E17">
    <w:name w:val="54B33BBE3EFD455D8930C7C4712E9E17"/>
    <w:rsid w:val="00D33E91"/>
    <w:rPr>
      <w:kern w:val="2"/>
      <w14:ligatures w14:val="standardContextual"/>
    </w:rPr>
  </w:style>
  <w:style w:type="paragraph" w:customStyle="1" w:styleId="2EDC4DEE38624E248B4CE7F82690F66B">
    <w:name w:val="2EDC4DEE38624E248B4CE7F82690F66B"/>
    <w:rsid w:val="00D33E91"/>
    <w:rPr>
      <w:kern w:val="2"/>
      <w14:ligatures w14:val="standardContextual"/>
    </w:rPr>
  </w:style>
  <w:style w:type="paragraph" w:customStyle="1" w:styleId="378DF0C994834850836C4F4B1C869E86">
    <w:name w:val="378DF0C994834850836C4F4B1C869E86"/>
    <w:rsid w:val="00D33E91"/>
    <w:rPr>
      <w:kern w:val="2"/>
      <w14:ligatures w14:val="standardContextual"/>
    </w:rPr>
  </w:style>
  <w:style w:type="paragraph" w:customStyle="1" w:styleId="898EE482E33E49D093E06A31F1413BB2">
    <w:name w:val="898EE482E33E49D093E06A31F1413BB2"/>
    <w:rsid w:val="00D33E91"/>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6819</Words>
  <Characters>38872</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45600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2024-03-18T06:17:00Z</dcterms:created>
  <dcterms:modified xsi:type="dcterms:W3CDTF">2024-03-18T06:17:00Z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