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9A039" w14:textId="77777777" w:rsidR="0017727B" w:rsidRPr="002C3EBF" w:rsidRDefault="0017727B" w:rsidP="0017727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F9E6737" wp14:editId="1AEA72D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E4A49E" w14:textId="77777777" w:rsidR="0017727B" w:rsidRDefault="0017727B" w:rsidP="0017727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8C0942" w14:textId="77777777" w:rsidR="0017727B" w:rsidRDefault="0017727B" w:rsidP="0017727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4BE3DE" w14:textId="77777777" w:rsidR="0017727B" w:rsidRPr="002C3EBF" w:rsidRDefault="0017727B" w:rsidP="0017727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727B" w:rsidRPr="00996FAF" w14:paraId="7C050DCF" w14:textId="77777777" w:rsidTr="00111AC6">
        <w:tc>
          <w:tcPr>
            <w:cnfStyle w:val="001000000000" w:firstRow="0" w:lastRow="0" w:firstColumn="1" w:lastColumn="0" w:oddVBand="0" w:evenVBand="0" w:oddHBand="0" w:evenHBand="0" w:firstRowFirstColumn="0" w:firstRowLastColumn="0" w:lastRowFirstColumn="0" w:lastRowLastColumn="0"/>
            <w:tcW w:w="3227" w:type="dxa"/>
          </w:tcPr>
          <w:p w14:paraId="4071B302" w14:textId="77777777" w:rsidR="0017727B" w:rsidRPr="00996FAF" w:rsidRDefault="0017727B" w:rsidP="00111AC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ED3B33" w14:textId="77777777" w:rsidR="0017727B" w:rsidRPr="00996FAF" w:rsidRDefault="0017727B" w:rsidP="00111A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Anglicare SQ Symes Thorpe Home for the Aged</w:t>
            </w:r>
          </w:p>
        </w:tc>
      </w:tr>
      <w:tr w:rsidR="0017727B" w:rsidRPr="00996FAF" w14:paraId="3C47D61B"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EFA8D2" w14:textId="77777777" w:rsidR="0017727B" w:rsidRPr="00996FAF" w:rsidRDefault="0017727B" w:rsidP="00111AC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2C6C69" w14:textId="77777777" w:rsidR="0017727B" w:rsidRPr="00996FAF" w:rsidRDefault="0017727B" w:rsidP="00111A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69 Stenner St</w:t>
            </w:r>
            <w:r w:rsidRPr="00602258">
              <w:rPr>
                <w:rFonts w:ascii="Arial" w:hAnsi="Arial" w:cs="Arial"/>
                <w:color w:val="auto"/>
              </w:rPr>
              <w:t xml:space="preserve"> </w:t>
            </w:r>
            <w:r>
              <w:rPr>
                <w:rFonts w:ascii="Arial" w:hAnsi="Arial" w:cs="Arial"/>
                <w:color w:val="auto"/>
              </w:rPr>
              <w:t>RANGEVILLE, TOOWOOMBA</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4350</w:t>
            </w:r>
          </w:p>
        </w:tc>
      </w:tr>
      <w:tr w:rsidR="0017727B" w:rsidRPr="00996FAF" w14:paraId="37BA70AD" w14:textId="77777777" w:rsidTr="00111A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ED9B1B" w14:textId="77777777" w:rsidR="0017727B" w:rsidRPr="00996FAF" w:rsidRDefault="0017727B" w:rsidP="00111AC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6437B7" w14:textId="77777777" w:rsidR="0017727B" w:rsidRPr="00996FAF" w:rsidRDefault="0017727B" w:rsidP="00111A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5052</w:t>
            </w:r>
          </w:p>
        </w:tc>
      </w:tr>
      <w:tr w:rsidR="0017727B" w:rsidRPr="00996FAF" w14:paraId="311AFC3E"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166CE" w14:textId="77777777" w:rsidR="0017727B" w:rsidRPr="00996FAF" w:rsidRDefault="0017727B" w:rsidP="00111AC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51AB07" w14:textId="77777777" w:rsidR="0017727B" w:rsidRPr="00996FAF" w:rsidRDefault="0017727B" w:rsidP="00111A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Corporation of the Synod of the Diocese of Brisbane</w:t>
            </w:r>
          </w:p>
        </w:tc>
      </w:tr>
      <w:tr w:rsidR="0017727B" w:rsidRPr="00996FAF" w14:paraId="5D50ADDA" w14:textId="77777777" w:rsidTr="00111A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4BA20C" w14:textId="77777777" w:rsidR="0017727B" w:rsidRPr="00996FAF" w:rsidRDefault="0017727B" w:rsidP="00111AC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94AA29" w14:textId="77777777" w:rsidR="0017727B" w:rsidRPr="00996FAF" w:rsidRDefault="0017727B" w:rsidP="00111A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7727B" w:rsidRPr="00996FAF" w14:paraId="2B28EC40"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A5E8E" w14:textId="77777777" w:rsidR="0017727B" w:rsidRPr="00996FAF" w:rsidRDefault="0017727B" w:rsidP="00111AC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7A700A" w14:textId="77777777" w:rsidR="0017727B" w:rsidRPr="00996FAF" w:rsidRDefault="0017727B" w:rsidP="00111A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September 2022 to 9 September 2022</w:t>
            </w:r>
          </w:p>
        </w:tc>
      </w:tr>
      <w:tr w:rsidR="0017727B" w:rsidRPr="00996FAF" w14:paraId="31D9C3E3" w14:textId="77777777" w:rsidTr="00111A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FC2B11" w14:textId="77777777" w:rsidR="0017727B" w:rsidRPr="00996FAF" w:rsidRDefault="0017727B" w:rsidP="00111AC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0D0084" w14:textId="77777777" w:rsidR="0017727B" w:rsidRPr="00996FAF" w:rsidRDefault="0017727B" w:rsidP="00111A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E1B06">
              <w:rPr>
                <w:rFonts w:ascii="Arial" w:hAnsi="Arial" w:cs="Arial"/>
                <w:color w:val="auto"/>
              </w:rPr>
              <w:t>2</w:t>
            </w:r>
            <w:r>
              <w:rPr>
                <w:rFonts w:ascii="Arial" w:hAnsi="Arial" w:cs="Arial"/>
                <w:color w:val="auto"/>
              </w:rPr>
              <w:t>6</w:t>
            </w:r>
            <w:r w:rsidRPr="00FE1B06">
              <w:rPr>
                <w:rFonts w:ascii="Arial" w:hAnsi="Arial" w:cs="Arial"/>
                <w:color w:val="auto"/>
              </w:rPr>
              <w:t xml:space="preserve"> October 2022</w:t>
            </w:r>
          </w:p>
        </w:tc>
      </w:tr>
    </w:tbl>
    <w:bookmarkEnd w:id="0"/>
    <w:p w14:paraId="0A3C9FBA" w14:textId="77777777" w:rsidR="0017727B" w:rsidRPr="00996FAF" w:rsidRDefault="0017727B" w:rsidP="0017727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C86841" w14:textId="77777777" w:rsidR="0017727B" w:rsidRPr="00996FAF" w:rsidRDefault="0017727B" w:rsidP="0017727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D545C9A" w14:textId="77777777" w:rsidR="0017727B" w:rsidRPr="00996FAF" w:rsidRDefault="0017727B" w:rsidP="0017727B">
      <w:pPr>
        <w:pStyle w:val="NormalArial"/>
      </w:pPr>
      <w:r w:rsidRPr="00996FAF">
        <w:t xml:space="preserve">This performance report for </w:t>
      </w:r>
      <w:r>
        <w:rPr>
          <w:color w:val="auto"/>
        </w:rPr>
        <w:t>Anglicare SQ Symes Thorpe Home for the Aged</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B5217F">
        <w:t xml:space="preserve">Grace Hope-Simpson, </w:t>
      </w:r>
      <w:r w:rsidRPr="00996FAF">
        <w:t>delegate of the Aged Care Quality and Safety Commissioner (Commissioner)</w:t>
      </w:r>
      <w:r w:rsidRPr="00996FAF">
        <w:rPr>
          <w:rStyle w:val="FootnoteReference"/>
        </w:rPr>
        <w:footnoteReference w:id="1"/>
      </w:r>
      <w:r w:rsidRPr="00996FAF">
        <w:t xml:space="preserve">. </w:t>
      </w:r>
    </w:p>
    <w:p w14:paraId="58717BBA" w14:textId="77777777" w:rsidR="0017727B" w:rsidRPr="00996FAF" w:rsidRDefault="0017727B" w:rsidP="0017727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A46B1C" w14:textId="77777777" w:rsidR="0017727B" w:rsidRPr="00996FAF" w:rsidRDefault="0017727B" w:rsidP="0017727B">
      <w:pPr>
        <w:pStyle w:val="NormalArial"/>
      </w:pPr>
      <w:r w:rsidRPr="00996FAF">
        <w:t>The report also specifies any areas in which improvements must be made to ensure the Quality Standards are complied with.</w:t>
      </w:r>
    </w:p>
    <w:p w14:paraId="02ADD12A" w14:textId="77777777" w:rsidR="0017727B" w:rsidRPr="00996FAF" w:rsidRDefault="0017727B" w:rsidP="0017727B">
      <w:pPr>
        <w:pStyle w:val="Heading1"/>
        <w:spacing w:before="240" w:after="240" w:line="22" w:lineRule="atLeast"/>
        <w:rPr>
          <w:rFonts w:ascii="Arial" w:hAnsi="Arial" w:cs="Arial"/>
        </w:rPr>
      </w:pPr>
      <w:r w:rsidRPr="00996FAF">
        <w:rPr>
          <w:rFonts w:ascii="Arial" w:hAnsi="Arial" w:cs="Arial"/>
        </w:rPr>
        <w:t>Material relied on</w:t>
      </w:r>
    </w:p>
    <w:p w14:paraId="613DF061" w14:textId="77777777" w:rsidR="0017727B" w:rsidRPr="00996FAF" w:rsidRDefault="0017727B" w:rsidP="0017727B">
      <w:pPr>
        <w:pStyle w:val="NormalArial"/>
      </w:pPr>
      <w:r w:rsidRPr="00996FAF">
        <w:t>The following information has been considered in preparing the performance report:</w:t>
      </w:r>
    </w:p>
    <w:p w14:paraId="203B94F5" w14:textId="77777777" w:rsidR="0017727B" w:rsidRPr="00B5217F" w:rsidRDefault="0017727B" w:rsidP="0017727B">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B5217F">
        <w:rPr>
          <w:rFonts w:ascii="Arial" w:hAnsi="Arial" w:cs="Arial"/>
        </w:rPr>
        <w:t>a site assessment, observations at the service, review of documents and interviews with staff, consumers/representatives and others</w:t>
      </w:r>
    </w:p>
    <w:p w14:paraId="28CE2BB6" w14:textId="77777777" w:rsidR="0017727B" w:rsidRPr="00996FAF" w:rsidRDefault="0017727B" w:rsidP="0017727B">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Pr="00722B1C">
        <w:rPr>
          <w:rFonts w:ascii="Arial" w:hAnsi="Arial" w:cs="Arial"/>
          <w:color w:val="auto"/>
        </w:rPr>
        <w:t>5 October 2022</w:t>
      </w:r>
      <w:r>
        <w:rPr>
          <w:rFonts w:ascii="Arial" w:hAnsi="Arial" w:cs="Arial"/>
          <w:color w:val="auto"/>
        </w:rPr>
        <w:t>.</w:t>
      </w:r>
    </w:p>
    <w:p w14:paraId="086F9B25" w14:textId="77777777" w:rsidR="0017727B" w:rsidRPr="00712752" w:rsidRDefault="0017727B" w:rsidP="0017727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9F8C7E" w14:textId="77777777" w:rsidR="0017727B" w:rsidRPr="00996FAF" w:rsidRDefault="0017727B" w:rsidP="0017727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7727B" w:rsidRPr="00996FAF" w14:paraId="6A31A556" w14:textId="77777777" w:rsidTr="00111A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DDA480" w14:textId="77777777" w:rsidR="0017727B" w:rsidRPr="00996FAF" w:rsidRDefault="0017727B" w:rsidP="00111AC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FC9D78" w14:textId="77777777" w:rsidR="0017727B" w:rsidRPr="00996FAF" w:rsidRDefault="00A335FC" w:rsidP="00111AC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433EA03821240D6A61CCA07AE9EBF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727B">
                  <w:rPr>
                    <w:rFonts w:ascii="Arial" w:hAnsi="Arial" w:cs="Arial"/>
                  </w:rPr>
                  <w:t>Compliant</w:t>
                </w:r>
              </w:sdtContent>
            </w:sdt>
          </w:p>
        </w:tc>
      </w:tr>
      <w:tr w:rsidR="0017727B" w:rsidRPr="00996FAF" w14:paraId="17439143" w14:textId="77777777" w:rsidTr="00111A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A0BC8C" w14:textId="77777777" w:rsidR="0017727B" w:rsidRPr="00996FAF" w:rsidRDefault="0017727B" w:rsidP="00111AC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A6DF457" w14:textId="77777777" w:rsidR="0017727B" w:rsidRPr="00996FAF" w:rsidRDefault="00A335FC" w:rsidP="00111A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03AD966167F43828DAC0687DD18ED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727B">
                  <w:rPr>
                    <w:rFonts w:ascii="Arial" w:hAnsi="Arial" w:cs="Arial"/>
                    <w:b/>
                  </w:rPr>
                  <w:t>Compliant</w:t>
                </w:r>
              </w:sdtContent>
            </w:sdt>
            <w:r w:rsidR="0017727B" w:rsidRPr="00996FAF" w:rsidDel="00BA10E1">
              <w:rPr>
                <w:rFonts w:ascii="Arial" w:hAnsi="Arial" w:cs="Arial"/>
                <w:b/>
              </w:rPr>
              <w:t xml:space="preserve"> </w:t>
            </w:r>
          </w:p>
        </w:tc>
      </w:tr>
      <w:tr w:rsidR="0017727B" w:rsidRPr="00996FAF" w14:paraId="3752FB64" w14:textId="77777777" w:rsidTr="00111A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88126" w14:textId="77777777" w:rsidR="0017727B" w:rsidRPr="00996FAF" w:rsidRDefault="0017727B" w:rsidP="00111AC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AEF3F0F" w14:textId="77777777" w:rsidR="0017727B" w:rsidRPr="00996FAF" w:rsidRDefault="00A335FC" w:rsidP="00111A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07330CAE6564114915B73B7E6FB4B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727B">
                  <w:rPr>
                    <w:rFonts w:ascii="Arial" w:hAnsi="Arial" w:cs="Arial"/>
                    <w:b/>
                  </w:rPr>
                  <w:t>Compliant</w:t>
                </w:r>
              </w:sdtContent>
            </w:sdt>
            <w:r w:rsidR="0017727B" w:rsidRPr="00996FAF" w:rsidDel="00D03094">
              <w:rPr>
                <w:rFonts w:ascii="Arial" w:hAnsi="Arial" w:cs="Arial"/>
                <w:b/>
              </w:rPr>
              <w:t xml:space="preserve"> </w:t>
            </w:r>
          </w:p>
        </w:tc>
      </w:tr>
      <w:tr w:rsidR="0017727B" w:rsidRPr="00996FAF" w14:paraId="0150369E" w14:textId="77777777" w:rsidTr="00111A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82F61C" w14:textId="77777777" w:rsidR="0017727B" w:rsidRPr="00996FAF" w:rsidRDefault="0017727B" w:rsidP="00111AC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C284E4A" w14:textId="77777777" w:rsidR="0017727B" w:rsidRPr="00996FAF" w:rsidRDefault="00A335FC" w:rsidP="00111A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D48AC135F6744B58F4A58D95D031C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727B">
                  <w:rPr>
                    <w:rFonts w:ascii="Arial" w:hAnsi="Arial" w:cs="Arial"/>
                    <w:b/>
                  </w:rPr>
                  <w:t>Compliant</w:t>
                </w:r>
              </w:sdtContent>
            </w:sdt>
            <w:r w:rsidR="0017727B" w:rsidRPr="00996FAF" w:rsidDel="00D03094">
              <w:rPr>
                <w:rFonts w:ascii="Arial" w:hAnsi="Arial" w:cs="Arial"/>
                <w:b/>
              </w:rPr>
              <w:t xml:space="preserve"> </w:t>
            </w:r>
          </w:p>
        </w:tc>
      </w:tr>
      <w:tr w:rsidR="0017727B" w:rsidRPr="00996FAF" w14:paraId="4562D528" w14:textId="77777777" w:rsidTr="00111A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4BF4AE" w14:textId="77777777" w:rsidR="0017727B" w:rsidRPr="00996FAF" w:rsidRDefault="0017727B" w:rsidP="00111AC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F6BAA2" w14:textId="77777777" w:rsidR="0017727B" w:rsidRPr="00996FAF" w:rsidRDefault="00A335FC" w:rsidP="00111A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4F4DD3A92A34FDEA0E81453167718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727B">
                  <w:rPr>
                    <w:rFonts w:ascii="Arial" w:hAnsi="Arial" w:cs="Arial"/>
                    <w:b/>
                  </w:rPr>
                  <w:t>Compliant</w:t>
                </w:r>
              </w:sdtContent>
            </w:sdt>
            <w:r w:rsidR="0017727B" w:rsidRPr="00996FAF" w:rsidDel="00D03094">
              <w:rPr>
                <w:rFonts w:ascii="Arial" w:hAnsi="Arial" w:cs="Arial"/>
                <w:b/>
              </w:rPr>
              <w:t xml:space="preserve"> </w:t>
            </w:r>
          </w:p>
        </w:tc>
      </w:tr>
      <w:tr w:rsidR="0017727B" w:rsidRPr="00996FAF" w14:paraId="4DB81E67" w14:textId="77777777" w:rsidTr="00111A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98467B" w14:textId="77777777" w:rsidR="0017727B" w:rsidRPr="00996FAF" w:rsidRDefault="0017727B" w:rsidP="00111AC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BD4CC8E" w14:textId="77777777" w:rsidR="0017727B" w:rsidRPr="00996FAF" w:rsidRDefault="00A335FC" w:rsidP="00111A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E5497F55B8446A68D8869B4F33160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727B">
                  <w:rPr>
                    <w:rFonts w:ascii="Arial" w:hAnsi="Arial" w:cs="Arial"/>
                    <w:b/>
                  </w:rPr>
                  <w:t>Compliant</w:t>
                </w:r>
              </w:sdtContent>
            </w:sdt>
            <w:r w:rsidR="0017727B" w:rsidRPr="00996FAF" w:rsidDel="00D03094">
              <w:rPr>
                <w:rFonts w:ascii="Arial" w:hAnsi="Arial" w:cs="Arial"/>
                <w:b/>
              </w:rPr>
              <w:t xml:space="preserve"> </w:t>
            </w:r>
          </w:p>
        </w:tc>
      </w:tr>
      <w:tr w:rsidR="0017727B" w:rsidRPr="00996FAF" w14:paraId="3230E2C9" w14:textId="77777777" w:rsidTr="00111A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7345D0" w14:textId="77777777" w:rsidR="0017727B" w:rsidRPr="00996FAF" w:rsidRDefault="0017727B" w:rsidP="00111AC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4A01BA" w14:textId="77777777" w:rsidR="0017727B" w:rsidRPr="00996FAF" w:rsidRDefault="00A335FC" w:rsidP="00111AC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C8E4BE3E2AF4167833FB479C8727D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727B">
                  <w:rPr>
                    <w:rFonts w:ascii="Arial" w:hAnsi="Arial" w:cs="Arial"/>
                    <w:b/>
                  </w:rPr>
                  <w:t>Compliant</w:t>
                </w:r>
              </w:sdtContent>
            </w:sdt>
            <w:r w:rsidR="0017727B" w:rsidRPr="00996FAF" w:rsidDel="00D03094">
              <w:rPr>
                <w:rFonts w:ascii="Arial" w:hAnsi="Arial" w:cs="Arial"/>
                <w:b/>
              </w:rPr>
              <w:t xml:space="preserve"> </w:t>
            </w:r>
          </w:p>
        </w:tc>
      </w:tr>
      <w:tr w:rsidR="0017727B" w:rsidRPr="00996FAF" w14:paraId="30F3BF1E" w14:textId="77777777" w:rsidTr="00111A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7904ED" w14:textId="77777777" w:rsidR="0017727B" w:rsidRPr="00996FAF" w:rsidRDefault="0017727B" w:rsidP="00111AC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BEBA08" w14:textId="77777777" w:rsidR="0017727B" w:rsidRPr="00996FAF" w:rsidRDefault="00A335FC" w:rsidP="00111AC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767AEB9400D4940B5910EBA6C3025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727B">
                  <w:rPr>
                    <w:rFonts w:ascii="Arial" w:hAnsi="Arial" w:cs="Arial"/>
                    <w:b/>
                  </w:rPr>
                  <w:t>Compliant</w:t>
                </w:r>
              </w:sdtContent>
            </w:sdt>
            <w:r w:rsidR="0017727B" w:rsidRPr="00996FAF" w:rsidDel="00D03094">
              <w:rPr>
                <w:rFonts w:ascii="Arial" w:hAnsi="Arial" w:cs="Arial"/>
                <w:b/>
              </w:rPr>
              <w:t xml:space="preserve"> </w:t>
            </w:r>
          </w:p>
        </w:tc>
      </w:tr>
    </w:tbl>
    <w:p w14:paraId="11F79F45" w14:textId="77777777" w:rsidR="0017727B" w:rsidRPr="00996FAF" w:rsidRDefault="0017727B" w:rsidP="0017727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A5C479" w14:textId="77777777" w:rsidR="0017727B" w:rsidRPr="00996FAF" w:rsidRDefault="0017727B" w:rsidP="0017727B">
      <w:pPr>
        <w:pStyle w:val="Heading1"/>
        <w:spacing w:before="0" w:after="240" w:line="22" w:lineRule="atLeast"/>
        <w:rPr>
          <w:rFonts w:ascii="Arial" w:hAnsi="Arial" w:cs="Arial"/>
        </w:rPr>
      </w:pPr>
      <w:r w:rsidRPr="00996FAF">
        <w:rPr>
          <w:rFonts w:ascii="Arial" w:hAnsi="Arial" w:cs="Arial"/>
        </w:rPr>
        <w:t>Areas for improvement</w:t>
      </w:r>
    </w:p>
    <w:p w14:paraId="696F4ED0" w14:textId="77777777" w:rsidR="0017727B" w:rsidRPr="00996FAF" w:rsidRDefault="0017727B" w:rsidP="0017727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E2F813D" w14:textId="77777777" w:rsidR="0017727B" w:rsidRDefault="0017727B" w:rsidP="0017727B">
      <w:pPr>
        <w:spacing w:after="160" w:line="259" w:lineRule="auto"/>
        <w:rPr>
          <w:rFonts w:ascii="Arial" w:eastAsiaTheme="majorEastAsia" w:hAnsi="Arial" w:cs="Arial"/>
          <w:b/>
          <w:bCs/>
          <w:sz w:val="30"/>
          <w:szCs w:val="28"/>
        </w:rPr>
      </w:pPr>
      <w:r>
        <w:rPr>
          <w:rFonts w:ascii="Arial" w:hAnsi="Arial" w:cs="Arial"/>
        </w:rPr>
        <w:br w:type="page"/>
      </w:r>
    </w:p>
    <w:p w14:paraId="2F7DEEC8" w14:textId="77777777" w:rsidR="0017727B" w:rsidRPr="00996FAF" w:rsidRDefault="0017727B" w:rsidP="0017727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7727B" w:rsidRPr="00996FAF" w14:paraId="6CB3A205" w14:textId="77777777" w:rsidTr="00111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D3E3E9C" w14:textId="77777777" w:rsidR="0017727B" w:rsidRPr="00550022" w:rsidRDefault="0017727B" w:rsidP="00111AC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F492E2" w14:textId="77777777" w:rsidR="0017727B" w:rsidRPr="00996FAF" w:rsidRDefault="0017727B" w:rsidP="00111A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727B" w:rsidRPr="00996FAF" w14:paraId="79173842"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B8351" w14:textId="77777777" w:rsidR="0017727B" w:rsidRPr="00996FAF" w:rsidRDefault="0017727B" w:rsidP="00111AC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BC98AAC"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DD9D6EF"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C7CBFC9454B4D8B9FCD2D2A5DAB561B"/>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p>
        </w:tc>
      </w:tr>
      <w:tr w:rsidR="0017727B" w:rsidRPr="00996FAF" w14:paraId="07EDAF1F"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D626FA"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4A206FB"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6F2B3EE"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394ECE59D3D4116A05D9B86FEAAFBED"/>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201C79">
              <w:rPr>
                <w:rFonts w:ascii="Arial" w:hAnsi="Arial" w:cs="Arial"/>
                <w:color w:val="0000FF"/>
              </w:rPr>
              <w:t xml:space="preserve"> </w:t>
            </w:r>
          </w:p>
        </w:tc>
      </w:tr>
      <w:tr w:rsidR="0017727B" w:rsidRPr="00996FAF" w14:paraId="16326B5D"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63DCD4"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61B7D11"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799DD07" w14:textId="77777777" w:rsidR="0017727B" w:rsidRPr="00996FAF" w:rsidRDefault="0017727B" w:rsidP="0017727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C125F1" w14:textId="77777777" w:rsidR="0017727B" w:rsidRPr="00996FAF" w:rsidRDefault="0017727B" w:rsidP="0017727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D96492" w14:textId="77777777" w:rsidR="0017727B" w:rsidRPr="00996FAF" w:rsidRDefault="0017727B" w:rsidP="0017727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EF3FC98" w14:textId="77777777" w:rsidR="0017727B" w:rsidRPr="00996FAF" w:rsidRDefault="0017727B" w:rsidP="0017727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12E3EF7"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D57235329CA4641B43C8D95BBEE9CE7"/>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201C79">
              <w:rPr>
                <w:rFonts w:ascii="Arial" w:hAnsi="Arial" w:cs="Arial"/>
                <w:color w:val="0000FF"/>
              </w:rPr>
              <w:t xml:space="preserve"> </w:t>
            </w:r>
          </w:p>
        </w:tc>
      </w:tr>
      <w:tr w:rsidR="0017727B" w:rsidRPr="00996FAF" w14:paraId="256B2579"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D9C56"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7736901"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1903C6E" w14:textId="77777777" w:rsidR="0017727B" w:rsidRPr="00996FAF" w:rsidRDefault="00A335FC" w:rsidP="00111A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1F233CD37104B8494DB0AFF9CB0B6FB"/>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201C79">
              <w:rPr>
                <w:rFonts w:ascii="Arial" w:hAnsi="Arial" w:cs="Arial"/>
                <w:color w:val="0000FF"/>
              </w:rPr>
              <w:t xml:space="preserve"> </w:t>
            </w:r>
          </w:p>
        </w:tc>
      </w:tr>
      <w:tr w:rsidR="0017727B" w:rsidRPr="00996FAF" w14:paraId="644D9B24"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960CF"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353B47A" w14:textId="77777777" w:rsidR="0017727B" w:rsidRPr="00996FAF" w:rsidRDefault="0017727B" w:rsidP="00111AC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D3F668A"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CB5DF53EE46444B8D8CC61E50D9636E"/>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201C79">
              <w:rPr>
                <w:rFonts w:ascii="Arial" w:hAnsi="Arial" w:cs="Arial"/>
                <w:color w:val="0000FF"/>
              </w:rPr>
              <w:t xml:space="preserve"> </w:t>
            </w:r>
          </w:p>
        </w:tc>
      </w:tr>
      <w:tr w:rsidR="0017727B" w:rsidRPr="00996FAF" w14:paraId="17FCFA72"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459A35"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939ACD5"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4A84F75"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5AA0DA314284034ABC7269E5F01D373"/>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201C79">
              <w:rPr>
                <w:rFonts w:ascii="Arial" w:hAnsi="Arial" w:cs="Arial"/>
                <w:color w:val="0000FF"/>
              </w:rPr>
              <w:t xml:space="preserve"> </w:t>
            </w:r>
          </w:p>
        </w:tc>
      </w:tr>
    </w:tbl>
    <w:p w14:paraId="5F20B111" w14:textId="77777777" w:rsidR="0017727B" w:rsidRDefault="0017727B" w:rsidP="0017727B">
      <w:pPr>
        <w:pStyle w:val="Heading20"/>
      </w:pPr>
      <w:r w:rsidRPr="00996FAF">
        <w:t>Findings</w:t>
      </w:r>
    </w:p>
    <w:p w14:paraId="0435C839" w14:textId="77777777" w:rsidR="0017727B" w:rsidRDefault="0017727B" w:rsidP="0017727B">
      <w:pPr>
        <w:pStyle w:val="CommentText"/>
        <w:spacing w:line="276" w:lineRule="auto"/>
        <w:rPr>
          <w:rFonts w:ascii="Arial" w:hAnsi="Arial" w:cs="Arial"/>
        </w:rPr>
      </w:pPr>
      <w:r>
        <w:rPr>
          <w:rFonts w:ascii="Arial" w:hAnsi="Arial" w:cs="Arial"/>
        </w:rPr>
        <w:t xml:space="preserve">Consumers said staff treat them with dignity and respect and reported feeling valued as an individual at the service. Staff demonstrated familiarity with consumer background and preferences. Care plans documented sampled consumers’ cultural backgrounds, identities and preferences. Observations confirmed respectful interactions between staff and consumers. </w:t>
      </w:r>
    </w:p>
    <w:p w14:paraId="1E4EED87" w14:textId="0B34C247" w:rsidR="0017727B" w:rsidRDefault="0017727B" w:rsidP="0017727B">
      <w:pPr>
        <w:pStyle w:val="CommentText"/>
        <w:spacing w:line="276" w:lineRule="auto"/>
        <w:rPr>
          <w:rFonts w:ascii="Arial" w:hAnsi="Arial" w:cs="Arial"/>
        </w:rPr>
      </w:pPr>
      <w:r w:rsidRPr="005674C9">
        <w:rPr>
          <w:rFonts w:ascii="Arial" w:hAnsi="Arial" w:cs="Arial"/>
        </w:rPr>
        <w:t>The service demonstrate</w:t>
      </w:r>
      <w:r>
        <w:rPr>
          <w:rFonts w:ascii="Arial" w:hAnsi="Arial" w:cs="Arial"/>
        </w:rPr>
        <w:t>d</w:t>
      </w:r>
      <w:r w:rsidRPr="005674C9">
        <w:rPr>
          <w:rFonts w:ascii="Arial" w:hAnsi="Arial" w:cs="Arial"/>
        </w:rPr>
        <w:t xml:space="preserve"> care and services provide</w:t>
      </w:r>
      <w:r>
        <w:rPr>
          <w:rFonts w:ascii="Arial" w:hAnsi="Arial" w:cs="Arial"/>
        </w:rPr>
        <w:t>d</w:t>
      </w:r>
      <w:r w:rsidRPr="005674C9">
        <w:rPr>
          <w:rFonts w:ascii="Arial" w:hAnsi="Arial" w:cs="Arial"/>
        </w:rPr>
        <w:t xml:space="preserve"> are culturally safe</w:t>
      </w:r>
      <w:r>
        <w:rPr>
          <w:rFonts w:ascii="Arial" w:hAnsi="Arial" w:cs="Arial"/>
        </w:rPr>
        <w:t xml:space="preserve"> and are guided by </w:t>
      </w:r>
      <w:r w:rsidRPr="005674C9">
        <w:rPr>
          <w:rFonts w:ascii="Arial" w:hAnsi="Arial" w:cs="Arial"/>
        </w:rPr>
        <w:t xml:space="preserve">their </w:t>
      </w:r>
      <w:r>
        <w:rPr>
          <w:rFonts w:ascii="Arial" w:hAnsi="Arial" w:cs="Arial"/>
        </w:rPr>
        <w:t xml:space="preserve">reconciliation action plan and </w:t>
      </w:r>
      <w:r w:rsidRPr="005674C9">
        <w:rPr>
          <w:rFonts w:ascii="Arial" w:hAnsi="Arial" w:cs="Arial"/>
        </w:rPr>
        <w:t xml:space="preserve">diversity and inclusion policy. </w:t>
      </w:r>
      <w:r>
        <w:rPr>
          <w:rFonts w:ascii="Arial" w:hAnsi="Arial" w:cs="Arial"/>
        </w:rPr>
        <w:t>Although there were no consumers who required language support living</w:t>
      </w:r>
      <w:r w:rsidRPr="005674C9">
        <w:rPr>
          <w:rFonts w:ascii="Arial" w:hAnsi="Arial" w:cs="Arial"/>
        </w:rPr>
        <w:t xml:space="preserve"> at the service</w:t>
      </w:r>
      <w:r>
        <w:rPr>
          <w:rFonts w:ascii="Arial" w:hAnsi="Arial" w:cs="Arial"/>
        </w:rPr>
        <w:t xml:space="preserve"> at the time of </w:t>
      </w:r>
      <w:r w:rsidR="00E15FFA">
        <w:rPr>
          <w:rFonts w:ascii="Arial" w:hAnsi="Arial" w:cs="Arial"/>
        </w:rPr>
        <w:t xml:space="preserve">the </w:t>
      </w:r>
      <w:r>
        <w:rPr>
          <w:rFonts w:ascii="Arial" w:hAnsi="Arial" w:cs="Arial"/>
        </w:rPr>
        <w:t>site audit, staff knew how to access interpreters and</w:t>
      </w:r>
      <w:r w:rsidRPr="005674C9">
        <w:rPr>
          <w:rFonts w:ascii="Arial" w:hAnsi="Arial" w:cs="Arial"/>
        </w:rPr>
        <w:t xml:space="preserve"> how they would tailor care and service to ensure consumers are culturally safe.  </w:t>
      </w:r>
    </w:p>
    <w:p w14:paraId="54FB1E12" w14:textId="77777777" w:rsidR="0017727B" w:rsidRDefault="0017727B" w:rsidP="0017727B">
      <w:pPr>
        <w:pStyle w:val="CommentText"/>
        <w:spacing w:line="276" w:lineRule="auto"/>
        <w:rPr>
          <w:rFonts w:ascii="Arial" w:hAnsi="Arial" w:cs="Arial"/>
        </w:rPr>
      </w:pPr>
      <w:r w:rsidRPr="003B43B3">
        <w:rPr>
          <w:rFonts w:ascii="Arial" w:hAnsi="Arial" w:cs="Arial"/>
        </w:rPr>
        <w:t xml:space="preserve">Consumers </w:t>
      </w:r>
      <w:r>
        <w:rPr>
          <w:rFonts w:ascii="Arial" w:hAnsi="Arial" w:cs="Arial"/>
        </w:rPr>
        <w:t>said they are</w:t>
      </w:r>
      <w:r w:rsidRPr="003B43B3">
        <w:rPr>
          <w:rFonts w:ascii="Arial" w:hAnsi="Arial" w:cs="Arial"/>
        </w:rPr>
        <w:t xml:space="preserve"> supported to exercise choice and independence, make decisions about their own care and maintain relationships of choice. Care planning documentation identified consumers' individual choices around when care is delivered, who is involved in their care and how the service supports them in maintaining relationships</w:t>
      </w:r>
      <w:r>
        <w:rPr>
          <w:rFonts w:ascii="Arial" w:hAnsi="Arial" w:cs="Arial"/>
        </w:rPr>
        <w:t>. Staff described how consumers are supported to maintain relationships and were observed supporting consumers’ individual choices.</w:t>
      </w:r>
    </w:p>
    <w:p w14:paraId="40BD8410" w14:textId="77777777" w:rsidR="0017727B" w:rsidRPr="00EF2C37" w:rsidRDefault="0017727B" w:rsidP="0017727B">
      <w:pPr>
        <w:pStyle w:val="CommentText"/>
        <w:spacing w:line="276" w:lineRule="auto"/>
        <w:rPr>
          <w:rFonts w:ascii="Arial" w:hAnsi="Arial" w:cs="Arial"/>
          <w:color w:val="70AD47" w:themeColor="accent6"/>
        </w:rPr>
      </w:pPr>
      <w:r w:rsidRPr="00337CEA">
        <w:rPr>
          <w:rFonts w:ascii="Arial" w:hAnsi="Arial" w:cs="Arial"/>
        </w:rPr>
        <w:lastRenderedPageBreak/>
        <w:t>Consumers described how the service supports them to take risks. Staff were aware of the risks taken by consumers, and said they support consumers</w:t>
      </w:r>
      <w:r>
        <w:rPr>
          <w:rFonts w:ascii="Arial" w:hAnsi="Arial" w:cs="Arial"/>
        </w:rPr>
        <w:t>’</w:t>
      </w:r>
      <w:r w:rsidRPr="00337CEA">
        <w:rPr>
          <w:rFonts w:ascii="Arial" w:hAnsi="Arial" w:cs="Arial"/>
        </w:rPr>
        <w:t xml:space="preserve"> wishes to live the way they choose. The service maintains risk assessment processes to support consumers to take informed risks</w:t>
      </w:r>
      <w:r w:rsidRPr="00EF2C37">
        <w:rPr>
          <w:rFonts w:ascii="Arial" w:hAnsi="Arial" w:cs="Arial"/>
          <w:color w:val="70AD47" w:themeColor="accent6"/>
        </w:rPr>
        <w:t>.</w:t>
      </w:r>
    </w:p>
    <w:p w14:paraId="41802664" w14:textId="77777777" w:rsidR="0017727B" w:rsidRPr="00337CEA" w:rsidRDefault="0017727B" w:rsidP="0017727B">
      <w:pPr>
        <w:pStyle w:val="CommentText"/>
        <w:spacing w:line="276" w:lineRule="auto"/>
        <w:rPr>
          <w:rFonts w:ascii="Arial" w:hAnsi="Arial" w:cs="Arial"/>
        </w:rPr>
      </w:pPr>
      <w:r>
        <w:rPr>
          <w:rFonts w:ascii="Arial" w:hAnsi="Arial" w:cs="Arial"/>
        </w:rPr>
        <w:t>Consumers said i</w:t>
      </w:r>
      <w:r w:rsidRPr="00337CEA">
        <w:rPr>
          <w:rFonts w:ascii="Arial" w:hAnsi="Arial" w:cs="Arial"/>
        </w:rPr>
        <w:t xml:space="preserve">nformation is provided in a timely and clear manner to support consumers to make daily choices regarding their care needs and lifestyle activities. </w:t>
      </w:r>
      <w:r>
        <w:rPr>
          <w:rFonts w:ascii="Arial" w:hAnsi="Arial" w:cs="Arial"/>
        </w:rPr>
        <w:t>Observations and interviews showed t</w:t>
      </w:r>
      <w:r w:rsidRPr="00337CEA">
        <w:rPr>
          <w:rFonts w:ascii="Arial" w:hAnsi="Arial" w:cs="Arial"/>
        </w:rPr>
        <w:t xml:space="preserve">he service communicates with consumers through menus, the monthly activity planner and notice boards to support consumer choice. Staff described </w:t>
      </w:r>
      <w:r>
        <w:rPr>
          <w:rFonts w:ascii="Arial" w:hAnsi="Arial" w:cs="Arial"/>
        </w:rPr>
        <w:t xml:space="preserve">various ways </w:t>
      </w:r>
      <w:r w:rsidRPr="00337CEA">
        <w:rPr>
          <w:rFonts w:ascii="Arial" w:hAnsi="Arial" w:cs="Arial"/>
        </w:rPr>
        <w:t xml:space="preserve">they </w:t>
      </w:r>
      <w:r>
        <w:rPr>
          <w:rFonts w:ascii="Arial" w:hAnsi="Arial" w:cs="Arial"/>
        </w:rPr>
        <w:t xml:space="preserve">engage and </w:t>
      </w:r>
      <w:r w:rsidRPr="00337CEA">
        <w:rPr>
          <w:rFonts w:ascii="Arial" w:hAnsi="Arial" w:cs="Arial"/>
        </w:rPr>
        <w:t>communicate with consumers who have communication difficulties.</w:t>
      </w:r>
    </w:p>
    <w:p w14:paraId="6C4D963A" w14:textId="77777777" w:rsidR="0017727B" w:rsidRPr="00337CEA" w:rsidRDefault="0017727B" w:rsidP="0017727B">
      <w:pPr>
        <w:spacing w:line="276" w:lineRule="auto"/>
        <w:rPr>
          <w:rFonts w:ascii="Arial" w:hAnsi="Arial" w:cs="Arial"/>
          <w:color w:val="FF0000"/>
        </w:rPr>
      </w:pPr>
      <w:r w:rsidRPr="00486AB7">
        <w:rPr>
          <w:rFonts w:ascii="Arial" w:hAnsi="Arial" w:cs="Arial"/>
        </w:rPr>
        <w:t xml:space="preserve">Consumers described how their privacy is respected. Staff were observed knocking on doors during provision of personal care. </w:t>
      </w:r>
      <w:r w:rsidRPr="00486AB7">
        <w:rPr>
          <w:rFonts w:ascii="Arial" w:eastAsia="Calibri" w:hAnsi="Arial" w:cs="Arial"/>
        </w:rPr>
        <w:t>Consumers’ confidential information is secured and locked at the nurses</w:t>
      </w:r>
      <w:r>
        <w:rPr>
          <w:rFonts w:ascii="Arial" w:eastAsia="Calibri" w:hAnsi="Arial" w:cs="Arial"/>
        </w:rPr>
        <w:t>’</w:t>
      </w:r>
      <w:r w:rsidRPr="00486AB7">
        <w:rPr>
          <w:rFonts w:ascii="Arial" w:eastAsia="Calibri" w:hAnsi="Arial" w:cs="Arial"/>
        </w:rPr>
        <w:t xml:space="preserve"> station.</w:t>
      </w:r>
      <w:r>
        <w:rPr>
          <w:rFonts w:ascii="Arial" w:eastAsia="Calibri" w:hAnsi="Arial" w:cs="Arial"/>
        </w:rPr>
        <w:t xml:space="preserve"> Staff gave practical examples to demonstrate their understanding of the service’s privacy of information policy. </w:t>
      </w:r>
    </w:p>
    <w:p w14:paraId="64EA41F8" w14:textId="77777777" w:rsidR="0017727B" w:rsidRPr="00712752" w:rsidRDefault="0017727B" w:rsidP="0017727B">
      <w:pPr>
        <w:pStyle w:val="NormalArial"/>
      </w:pPr>
      <w:r w:rsidRPr="00996FAF">
        <w:br w:type="page"/>
      </w:r>
    </w:p>
    <w:p w14:paraId="09F1C2CE" w14:textId="77777777" w:rsidR="0017727B" w:rsidRPr="00996FAF" w:rsidRDefault="0017727B" w:rsidP="0017727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7727B" w:rsidRPr="00996FAF" w14:paraId="795AB3EA" w14:textId="77777777" w:rsidTr="00111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ACB080B" w14:textId="77777777" w:rsidR="0017727B" w:rsidRPr="0075021E" w:rsidRDefault="0017727B" w:rsidP="00111AC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A00521A" w14:textId="77777777" w:rsidR="0017727B" w:rsidRPr="00996FAF" w:rsidRDefault="0017727B" w:rsidP="00111A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727B" w:rsidRPr="00996FAF" w14:paraId="6FDFDD24" w14:textId="77777777" w:rsidTr="00111A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B51D9B"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A3D980D"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7FF1545"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1A60602D41741E7865E4FD739723FEF"/>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201C79">
              <w:rPr>
                <w:rFonts w:ascii="Arial" w:hAnsi="Arial" w:cs="Arial"/>
                <w:color w:val="0000FF"/>
              </w:rPr>
              <w:t xml:space="preserve"> </w:t>
            </w:r>
          </w:p>
        </w:tc>
      </w:tr>
      <w:tr w:rsidR="0017727B" w:rsidRPr="00996FAF" w14:paraId="56C41653"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33AF8D"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BE2AFA2"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278939F"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6B8CC71BD80401BB54A1BD45E12F629"/>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201C79">
              <w:rPr>
                <w:rFonts w:ascii="Arial" w:hAnsi="Arial" w:cs="Arial"/>
                <w:color w:val="0000FF"/>
              </w:rPr>
              <w:t xml:space="preserve"> </w:t>
            </w:r>
          </w:p>
        </w:tc>
      </w:tr>
      <w:tr w:rsidR="0017727B" w:rsidRPr="00996FAF" w14:paraId="7407E722" w14:textId="77777777" w:rsidTr="00111A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9946A5"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237EF47"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E32746" w14:textId="77777777" w:rsidR="0017727B" w:rsidRPr="00996FAF" w:rsidRDefault="0017727B" w:rsidP="001772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3666FEA" w14:textId="77777777" w:rsidR="0017727B" w:rsidRPr="00996FAF" w:rsidRDefault="0017727B" w:rsidP="001772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BE0396D"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7B667484ACF4BD88F1F5631F84F93BB"/>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201C79">
              <w:rPr>
                <w:rFonts w:ascii="Arial" w:hAnsi="Arial" w:cs="Arial"/>
                <w:color w:val="0000FF"/>
              </w:rPr>
              <w:t xml:space="preserve"> </w:t>
            </w:r>
          </w:p>
        </w:tc>
      </w:tr>
      <w:tr w:rsidR="0017727B" w:rsidRPr="00996FAF" w14:paraId="18DCDB13"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3AE9B3"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5247D06"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3DD38E7" w14:textId="77777777" w:rsidR="0017727B" w:rsidRPr="00996FAF" w:rsidRDefault="00A335FC" w:rsidP="00111A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DCB884CF1014C8581745DBA5FC52FD5"/>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201C79">
              <w:rPr>
                <w:rFonts w:ascii="Arial" w:hAnsi="Arial" w:cs="Arial"/>
                <w:color w:val="0000FF"/>
              </w:rPr>
              <w:t xml:space="preserve"> </w:t>
            </w:r>
          </w:p>
        </w:tc>
      </w:tr>
      <w:tr w:rsidR="0017727B" w:rsidRPr="00996FAF" w14:paraId="365002CD" w14:textId="77777777" w:rsidTr="00111AC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CD239E"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7DC5BAF"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BB62902"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384897E4E2F4956B78B2B8FDFB296BB"/>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201C79">
              <w:rPr>
                <w:rFonts w:ascii="Arial" w:hAnsi="Arial" w:cs="Arial"/>
                <w:color w:val="0000FF"/>
              </w:rPr>
              <w:t xml:space="preserve"> </w:t>
            </w:r>
          </w:p>
        </w:tc>
      </w:tr>
    </w:tbl>
    <w:p w14:paraId="36883A7B" w14:textId="77777777" w:rsidR="0017727B" w:rsidRDefault="0017727B" w:rsidP="0017727B">
      <w:pPr>
        <w:pStyle w:val="Heading20"/>
      </w:pPr>
      <w:r w:rsidRPr="00996FAF">
        <w:t>Findings</w:t>
      </w:r>
    </w:p>
    <w:p w14:paraId="23384984" w14:textId="77777777" w:rsidR="0017727B" w:rsidRPr="006F4AE1" w:rsidRDefault="0017727B" w:rsidP="0017727B">
      <w:pPr>
        <w:pStyle w:val="CommentText"/>
        <w:spacing w:line="276" w:lineRule="auto"/>
        <w:rPr>
          <w:rFonts w:ascii="Arial" w:hAnsi="Arial" w:cs="Arial"/>
        </w:rPr>
      </w:pPr>
      <w:bookmarkStart w:id="1" w:name="_Hlk115781562"/>
      <w:r w:rsidRPr="006F4AE1">
        <w:rPr>
          <w:rFonts w:ascii="Arial" w:hAnsi="Arial" w:cs="Arial"/>
        </w:rPr>
        <w:t>Assessment and planning processes identify consumers’ needs, goals, preferences and consider relevant risks. Staff describe</w:t>
      </w:r>
      <w:r>
        <w:rPr>
          <w:rFonts w:ascii="Arial" w:hAnsi="Arial" w:cs="Arial"/>
        </w:rPr>
        <w:t>d</w:t>
      </w:r>
      <w:r w:rsidRPr="006F4AE1">
        <w:rPr>
          <w:rFonts w:ascii="Arial" w:hAnsi="Arial" w:cs="Arial"/>
        </w:rPr>
        <w:t xml:space="preserve"> the </w:t>
      </w:r>
      <w:r>
        <w:rPr>
          <w:rFonts w:ascii="Arial" w:hAnsi="Arial" w:cs="Arial"/>
        </w:rPr>
        <w:t xml:space="preserve">initial and ongoing </w:t>
      </w:r>
      <w:r w:rsidRPr="006F4AE1">
        <w:rPr>
          <w:rFonts w:ascii="Arial" w:hAnsi="Arial" w:cs="Arial"/>
        </w:rPr>
        <w:t>assessment and care planning process and how it informs the delivery of care and services. The Assessment Team observed how care plans identified individual risks to each consumer.</w:t>
      </w:r>
    </w:p>
    <w:p w14:paraId="416915B5" w14:textId="311C5B68" w:rsidR="0017727B" w:rsidRDefault="0017727B" w:rsidP="0017727B">
      <w:pPr>
        <w:pStyle w:val="CommentText"/>
        <w:spacing w:line="276" w:lineRule="auto"/>
        <w:rPr>
          <w:rFonts w:ascii="Arial" w:hAnsi="Arial" w:cs="Arial"/>
        </w:rPr>
      </w:pPr>
      <w:r w:rsidRPr="006F4AE1">
        <w:rPr>
          <w:rFonts w:ascii="Arial" w:hAnsi="Arial" w:cs="Arial"/>
        </w:rPr>
        <w:t>Consumers and their representatives confirmed they are involved in assessment and planning discussions</w:t>
      </w:r>
      <w:r>
        <w:rPr>
          <w:rFonts w:ascii="Arial" w:hAnsi="Arial" w:cs="Arial"/>
        </w:rPr>
        <w:t xml:space="preserve"> and </w:t>
      </w:r>
      <w:r w:rsidRPr="006F4AE1">
        <w:rPr>
          <w:rFonts w:ascii="Arial" w:hAnsi="Arial" w:cs="Arial"/>
        </w:rPr>
        <w:t>information is explained to them</w:t>
      </w:r>
      <w:r>
        <w:rPr>
          <w:rFonts w:ascii="Arial" w:hAnsi="Arial" w:cs="Arial"/>
        </w:rPr>
        <w:t>. Staff described how</w:t>
      </w:r>
      <w:r w:rsidRPr="006F4AE1">
        <w:rPr>
          <w:rFonts w:ascii="Arial" w:hAnsi="Arial" w:cs="Arial"/>
        </w:rPr>
        <w:t xml:space="preserve"> the service ensures assessment and planning reflect</w:t>
      </w:r>
      <w:r w:rsidR="00591B25">
        <w:rPr>
          <w:rFonts w:ascii="Arial" w:hAnsi="Arial" w:cs="Arial"/>
        </w:rPr>
        <w:t>s</w:t>
      </w:r>
      <w:r w:rsidRPr="006F4AE1">
        <w:rPr>
          <w:rFonts w:ascii="Arial" w:hAnsi="Arial" w:cs="Arial"/>
        </w:rPr>
        <w:t xml:space="preserve"> consumers</w:t>
      </w:r>
      <w:r>
        <w:rPr>
          <w:rFonts w:ascii="Arial" w:hAnsi="Arial" w:cs="Arial"/>
        </w:rPr>
        <w:t>’</w:t>
      </w:r>
      <w:r w:rsidRPr="006F4AE1">
        <w:rPr>
          <w:rFonts w:ascii="Arial" w:hAnsi="Arial" w:cs="Arial"/>
        </w:rPr>
        <w:t xml:space="preserve"> current preferences</w:t>
      </w:r>
      <w:r>
        <w:rPr>
          <w:rFonts w:ascii="Arial" w:hAnsi="Arial" w:cs="Arial"/>
        </w:rPr>
        <w:t xml:space="preserve"> and outlined the process for end of life planning conversations</w:t>
      </w:r>
      <w:r w:rsidRPr="006F4AE1">
        <w:rPr>
          <w:rFonts w:ascii="Arial" w:hAnsi="Arial" w:cs="Arial"/>
        </w:rPr>
        <w:t xml:space="preserve">. </w:t>
      </w:r>
      <w:r>
        <w:rPr>
          <w:rFonts w:ascii="Arial" w:hAnsi="Arial" w:cs="Arial"/>
        </w:rPr>
        <w:t>Care plan review</w:t>
      </w:r>
      <w:r w:rsidR="00591B25">
        <w:rPr>
          <w:rFonts w:ascii="Arial" w:hAnsi="Arial" w:cs="Arial"/>
        </w:rPr>
        <w:t>s</w:t>
      </w:r>
      <w:r>
        <w:rPr>
          <w:rFonts w:ascii="Arial" w:hAnsi="Arial" w:cs="Arial"/>
        </w:rPr>
        <w:t xml:space="preserve"> showed that a</w:t>
      </w:r>
      <w:r w:rsidRPr="006F4AE1">
        <w:rPr>
          <w:rFonts w:ascii="Arial" w:hAnsi="Arial" w:cs="Arial"/>
        </w:rPr>
        <w:t xml:space="preserve">dvance care and end of life planning is </w:t>
      </w:r>
      <w:r>
        <w:rPr>
          <w:rFonts w:ascii="Arial" w:hAnsi="Arial" w:cs="Arial"/>
        </w:rPr>
        <w:t>completed,</w:t>
      </w:r>
      <w:r w:rsidRPr="006F4AE1">
        <w:rPr>
          <w:rFonts w:ascii="Arial" w:hAnsi="Arial" w:cs="Arial"/>
        </w:rPr>
        <w:t xml:space="preserve"> if the consumer wishes.</w:t>
      </w:r>
    </w:p>
    <w:p w14:paraId="7772A8E7" w14:textId="77777777" w:rsidR="0017727B" w:rsidRPr="00B752C0" w:rsidRDefault="0017727B" w:rsidP="0017727B">
      <w:pPr>
        <w:pStyle w:val="CommentText"/>
        <w:spacing w:line="276" w:lineRule="auto"/>
        <w:rPr>
          <w:rFonts w:ascii="Arial" w:hAnsi="Arial" w:cs="Arial"/>
        </w:rPr>
      </w:pPr>
      <w:r w:rsidRPr="00AB12A9">
        <w:rPr>
          <w:rFonts w:ascii="Arial" w:hAnsi="Arial" w:cs="Arial"/>
          <w:szCs w:val="22"/>
        </w:rPr>
        <w:t xml:space="preserve">Care plans evidenced regular evaluation and review, and involvement of a range of external providers and services. Consumers and representatives understood who was involved in their care. Staff explained how they collaborate with consumers, representatives and other providers to effectively share care. </w:t>
      </w:r>
    </w:p>
    <w:p w14:paraId="04C69231" w14:textId="77777777" w:rsidR="0017727B" w:rsidRDefault="0017727B" w:rsidP="0017727B">
      <w:pPr>
        <w:pStyle w:val="CommentText"/>
        <w:spacing w:line="276" w:lineRule="auto"/>
        <w:rPr>
          <w:rFonts w:ascii="Arial" w:hAnsi="Arial" w:cs="Arial"/>
          <w:shd w:val="clear" w:color="auto" w:fill="FFFFFF"/>
        </w:rPr>
      </w:pPr>
      <w:r>
        <w:rPr>
          <w:rFonts w:ascii="Arial" w:hAnsi="Arial" w:cs="Arial"/>
        </w:rPr>
        <w:t xml:space="preserve">Consumers and representatives said the service maintains good communication and staff clearly explain and clarify clinical matters to them. Staff described the 3 monthly care plan evaluation process, which includes consumers, representatives and others sharing in care. </w:t>
      </w:r>
      <w:r>
        <w:rPr>
          <w:rFonts w:ascii="Arial" w:hAnsi="Arial" w:cs="Arial"/>
        </w:rPr>
        <w:lastRenderedPageBreak/>
        <w:t>Sampled c</w:t>
      </w:r>
      <w:r w:rsidRPr="00E061D4">
        <w:rPr>
          <w:rFonts w:ascii="Arial" w:hAnsi="Arial" w:cs="Arial"/>
        </w:rPr>
        <w:t>are plans reflected recommendations and directives from a</w:t>
      </w:r>
      <w:r w:rsidRPr="00E061D4">
        <w:rPr>
          <w:rFonts w:ascii="Arial" w:hAnsi="Arial" w:cs="Arial"/>
          <w:shd w:val="clear" w:color="auto" w:fill="FFFFFF"/>
        </w:rPr>
        <w:t>llied health professionals, medical officers and specialist services.</w:t>
      </w:r>
    </w:p>
    <w:p w14:paraId="50E32769" w14:textId="77777777" w:rsidR="0017727B" w:rsidRDefault="0017727B" w:rsidP="0017727B">
      <w:pPr>
        <w:pStyle w:val="CommentText"/>
        <w:spacing w:line="276" w:lineRule="auto"/>
        <w:rPr>
          <w:rFonts w:ascii="Arial" w:hAnsi="Arial" w:cs="Arial"/>
        </w:rPr>
      </w:pPr>
      <w:r w:rsidRPr="00E061D4">
        <w:rPr>
          <w:rFonts w:ascii="Arial" w:hAnsi="Arial" w:cs="Arial"/>
        </w:rPr>
        <w:t xml:space="preserve">Care plans reflected reviews occur every 3 months or when deterioration, incidents or changes to consumers’ health and well-being are identified. </w:t>
      </w:r>
      <w:r>
        <w:rPr>
          <w:rFonts w:ascii="Arial" w:hAnsi="Arial" w:cs="Arial"/>
        </w:rPr>
        <w:t xml:space="preserve">Staff understood the care plan review policy. Consumers said staff action requests quickly and regularly discuss care with them. </w:t>
      </w:r>
    </w:p>
    <w:p w14:paraId="356BB72B" w14:textId="77777777" w:rsidR="0017727B" w:rsidRDefault="0017727B" w:rsidP="0017727B">
      <w:pPr>
        <w:spacing w:after="160" w:line="259" w:lineRule="auto"/>
        <w:rPr>
          <w:rFonts w:ascii="Arial" w:hAnsi="Arial" w:cs="Arial"/>
        </w:rPr>
      </w:pPr>
      <w:r>
        <w:rPr>
          <w:rFonts w:ascii="Arial" w:hAnsi="Arial" w:cs="Arial"/>
        </w:rPr>
        <w:br w:type="page"/>
      </w:r>
    </w:p>
    <w:bookmarkEnd w:id="1"/>
    <w:p w14:paraId="005EC62A" w14:textId="77777777" w:rsidR="0017727B" w:rsidRPr="00996FAF" w:rsidRDefault="0017727B" w:rsidP="0017727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7727B" w:rsidRPr="00996FAF" w14:paraId="7124197A" w14:textId="77777777" w:rsidTr="00111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EE4EF0E" w14:textId="77777777" w:rsidR="0017727B" w:rsidRPr="00996FAF" w:rsidRDefault="0017727B" w:rsidP="00111AC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FB3D5F6" w14:textId="77777777" w:rsidR="0017727B" w:rsidRPr="00996FAF" w:rsidRDefault="0017727B" w:rsidP="00111A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727B" w:rsidRPr="00996FAF" w14:paraId="214F435B"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258BB"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C42B7B4"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8E4FF3" w14:textId="77777777" w:rsidR="0017727B" w:rsidRPr="00996FAF" w:rsidRDefault="0017727B" w:rsidP="0017727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9E1C21" w14:textId="77777777" w:rsidR="0017727B" w:rsidRPr="00996FAF" w:rsidRDefault="0017727B" w:rsidP="0017727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AA0BAF" w14:textId="77777777" w:rsidR="0017727B" w:rsidRPr="00996FAF" w:rsidRDefault="0017727B" w:rsidP="0017727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E8F0F6B"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106F197F6434AFBBBEB71C5F815C81A"/>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076764E2"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7B879"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6CCDF90"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A95679"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0B3E3A0A4B743C89F8AFC180B76521F"/>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5D37EFD2"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5EE92" w14:textId="77777777" w:rsidR="0017727B" w:rsidRPr="00996FAF" w:rsidRDefault="0017727B" w:rsidP="00111AC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EE20EC" w14:textId="77777777" w:rsidR="0017727B" w:rsidRPr="00996FAF" w:rsidRDefault="0017727B" w:rsidP="00111AC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871B4F6"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B280A1608C24DF790CE25E458ADB08F"/>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496DBD52"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83CCE"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F418BCB"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09CC63B" w14:textId="77777777" w:rsidR="0017727B" w:rsidRPr="00996FAF" w:rsidRDefault="00A335FC" w:rsidP="00111A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B04EF01FD2A4730ACE6E359E14AFA76"/>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2B99DBD1"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04BE3F"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B0326FD"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2FBA947"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16B481ADB404846A1E11DE3D417D71E"/>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1D38F461"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29E4B"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BCF7405"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0A2B651"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32FABDF9B8B47DB8A91F781CE022D8B"/>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3FD061CC"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3F47F"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BC77C04"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ED4AB0" w14:textId="77777777" w:rsidR="0017727B" w:rsidRPr="00996FAF" w:rsidRDefault="0017727B" w:rsidP="0017727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0574CB4" w14:textId="77777777" w:rsidR="0017727B" w:rsidRPr="00996FAF" w:rsidRDefault="0017727B" w:rsidP="0017727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0267E83"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C54C0301A264073BABC93CA95AC93DD"/>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bl>
    <w:p w14:paraId="3844B2C4" w14:textId="77777777" w:rsidR="0017727B" w:rsidRDefault="0017727B" w:rsidP="0017727B">
      <w:pPr>
        <w:pStyle w:val="Heading20"/>
      </w:pPr>
      <w:r w:rsidRPr="00996FAF">
        <w:t>Findings</w:t>
      </w:r>
    </w:p>
    <w:p w14:paraId="3E8AD302" w14:textId="0F3F3B22" w:rsidR="0017727B" w:rsidRDefault="0017727B" w:rsidP="0017727B">
      <w:pPr>
        <w:pStyle w:val="NormalArial"/>
        <w:spacing w:before="120" w:after="0"/>
      </w:pPr>
      <w:r w:rsidRPr="00AC43F0">
        <w:t xml:space="preserve">Consumers </w:t>
      </w:r>
      <w:r>
        <w:t>advised</w:t>
      </w:r>
      <w:r w:rsidRPr="00AC43F0">
        <w:t xml:space="preserve"> they receiv</w:t>
      </w:r>
      <w:r>
        <w:t>e</w:t>
      </w:r>
      <w:r w:rsidRPr="00AC43F0">
        <w:t xml:space="preserve"> care </w:t>
      </w:r>
      <w:r>
        <w:t>which is</w:t>
      </w:r>
      <w:r w:rsidRPr="00AC43F0">
        <w:t xml:space="preserve"> safe and right for them and tailored to their needs. </w:t>
      </w:r>
      <w:r>
        <w:t xml:space="preserve">Staff provided examples of how they tailor care to optimise consumers health and wellbeing. Staff interviews, and care plan reviews showed restrictive practices used are compliant with regulatory requirements, </w:t>
      </w:r>
      <w:r w:rsidR="00E72E22">
        <w:t>and the</w:t>
      </w:r>
      <w:r w:rsidR="00370904">
        <w:t xml:space="preserve"> </w:t>
      </w:r>
      <w:r>
        <w:t xml:space="preserve">staff monitor skin integrity effectively and engage wound care specialists when required. Care plans reflect tailored pain management strategies. </w:t>
      </w:r>
      <w:r w:rsidRPr="00757CB4">
        <w:t>The service has policies and procedures for key areas of care</w:t>
      </w:r>
      <w:r>
        <w:t xml:space="preserve">, to guide staff practice. </w:t>
      </w:r>
    </w:p>
    <w:p w14:paraId="6ECDCA57" w14:textId="77777777" w:rsidR="0017727B" w:rsidRDefault="0017727B" w:rsidP="0017727B">
      <w:pPr>
        <w:pStyle w:val="NormalArial"/>
        <w:spacing w:before="120" w:after="0"/>
        <w:rPr>
          <w:color w:val="auto"/>
          <w:szCs w:val="22"/>
        </w:rPr>
      </w:pPr>
      <w:r w:rsidRPr="00AC43F0">
        <w:rPr>
          <w:color w:val="auto"/>
          <w:szCs w:val="22"/>
        </w:rPr>
        <w:t xml:space="preserve">Consumers and representatives confirmed the service effectively managed high impact or high prevalence risks to consumers, including in relation to falls, weight loss, skin integrity and pain. Staff identified </w:t>
      </w:r>
      <w:r>
        <w:rPr>
          <w:color w:val="auto"/>
          <w:szCs w:val="22"/>
        </w:rPr>
        <w:t xml:space="preserve">a range of </w:t>
      </w:r>
      <w:r w:rsidRPr="00AC43F0">
        <w:rPr>
          <w:color w:val="auto"/>
          <w:szCs w:val="22"/>
        </w:rPr>
        <w:t xml:space="preserve">consumer risks and </w:t>
      </w:r>
      <w:r>
        <w:rPr>
          <w:color w:val="auto"/>
          <w:szCs w:val="22"/>
        </w:rPr>
        <w:t xml:space="preserve">mitigation </w:t>
      </w:r>
      <w:r w:rsidRPr="00AC43F0">
        <w:rPr>
          <w:color w:val="auto"/>
          <w:szCs w:val="22"/>
        </w:rPr>
        <w:t xml:space="preserve">strategies </w:t>
      </w:r>
      <w:r>
        <w:rPr>
          <w:color w:val="auto"/>
          <w:szCs w:val="22"/>
        </w:rPr>
        <w:t>to manage risks which aligned with care plans.</w:t>
      </w:r>
      <w:r w:rsidRPr="00AC43F0">
        <w:rPr>
          <w:color w:val="auto"/>
          <w:szCs w:val="22"/>
        </w:rPr>
        <w:t xml:space="preserve"> Care documentation demonstrated </w:t>
      </w:r>
      <w:r>
        <w:rPr>
          <w:color w:val="auto"/>
          <w:szCs w:val="22"/>
        </w:rPr>
        <w:t>incidents are reviewed monthly</w:t>
      </w:r>
      <w:r w:rsidRPr="00AC43F0">
        <w:rPr>
          <w:color w:val="auto"/>
          <w:szCs w:val="22"/>
        </w:rPr>
        <w:t xml:space="preserve"> </w:t>
      </w:r>
      <w:r>
        <w:rPr>
          <w:color w:val="auto"/>
          <w:szCs w:val="22"/>
        </w:rPr>
        <w:t xml:space="preserve">and the service implements </w:t>
      </w:r>
      <w:r w:rsidRPr="00AC43F0">
        <w:rPr>
          <w:color w:val="auto"/>
          <w:szCs w:val="22"/>
        </w:rPr>
        <w:t>consistent assessment and planning to address individual consumer’s high impact and high prevalence risks</w:t>
      </w:r>
      <w:r>
        <w:rPr>
          <w:color w:val="auto"/>
          <w:szCs w:val="22"/>
        </w:rPr>
        <w:t>.</w:t>
      </w:r>
    </w:p>
    <w:p w14:paraId="67D86AE8" w14:textId="77777777" w:rsidR="0017727B" w:rsidRPr="00AC43F0" w:rsidRDefault="0017727B" w:rsidP="0017727B">
      <w:pPr>
        <w:pStyle w:val="NormalArial"/>
        <w:spacing w:before="120" w:after="0"/>
      </w:pPr>
      <w:r>
        <w:lastRenderedPageBreak/>
        <w:t>Care planning documentation evidenced advanced care planning and palliative care discussions occur and palliative care needs are met. Staff described their approach to end of life conversations and how they provide care and maximise comfort for palliative consumers. Review of progress notes indicated staff monitored consumers’ symptoms and provided effective palliative care support.</w:t>
      </w:r>
    </w:p>
    <w:p w14:paraId="748A377F" w14:textId="77777777" w:rsidR="0017727B" w:rsidRPr="002843E5" w:rsidRDefault="0017727B" w:rsidP="0017727B">
      <w:pPr>
        <w:spacing w:before="120" w:after="0"/>
        <w:rPr>
          <w:rFonts w:ascii="Arial" w:eastAsia="Times New Roman" w:hAnsi="Arial" w:cs="Arial"/>
          <w:color w:val="auto"/>
          <w:lang w:eastAsia="en-AU"/>
        </w:rPr>
      </w:pPr>
      <w:r w:rsidRPr="002843E5">
        <w:rPr>
          <w:rFonts w:ascii="Arial" w:eastAsia="Times New Roman" w:hAnsi="Arial" w:cs="Arial"/>
          <w:color w:val="auto"/>
          <w:lang w:eastAsia="en-AU"/>
        </w:rPr>
        <w:t xml:space="preserve">Staff described how they recognize and respond to deterioration or change to consumers’ condition, </w:t>
      </w:r>
      <w:r>
        <w:rPr>
          <w:rFonts w:ascii="Arial" w:eastAsia="Times New Roman" w:hAnsi="Arial" w:cs="Arial"/>
          <w:color w:val="auto"/>
          <w:lang w:eastAsia="en-AU"/>
        </w:rPr>
        <w:t>in a timely manner</w:t>
      </w:r>
      <w:r w:rsidRPr="002843E5">
        <w:rPr>
          <w:rFonts w:ascii="Arial" w:eastAsia="Times New Roman" w:hAnsi="Arial" w:cs="Arial"/>
          <w:color w:val="auto"/>
          <w:lang w:eastAsia="en-AU"/>
        </w:rPr>
        <w:t xml:space="preserve">. Consumers </w:t>
      </w:r>
      <w:r>
        <w:rPr>
          <w:rFonts w:ascii="Arial" w:eastAsia="Times New Roman" w:hAnsi="Arial" w:cs="Arial"/>
          <w:color w:val="auto"/>
          <w:lang w:eastAsia="en-AU"/>
        </w:rPr>
        <w:t>were satisfied</w:t>
      </w:r>
      <w:r w:rsidRPr="002843E5">
        <w:rPr>
          <w:rFonts w:ascii="Arial" w:eastAsia="Times New Roman" w:hAnsi="Arial" w:cs="Arial"/>
          <w:color w:val="auto"/>
          <w:lang w:eastAsia="en-AU"/>
        </w:rPr>
        <w:t xml:space="preserve"> the service respond</w:t>
      </w:r>
      <w:r>
        <w:rPr>
          <w:rFonts w:ascii="Arial" w:eastAsia="Times New Roman" w:hAnsi="Arial" w:cs="Arial"/>
          <w:color w:val="auto"/>
          <w:lang w:eastAsia="en-AU"/>
        </w:rPr>
        <w:t>s</w:t>
      </w:r>
      <w:r w:rsidRPr="002843E5">
        <w:rPr>
          <w:rFonts w:ascii="Arial" w:eastAsia="Times New Roman" w:hAnsi="Arial" w:cs="Arial"/>
          <w:color w:val="auto"/>
          <w:lang w:eastAsia="en-AU"/>
        </w:rPr>
        <w:t xml:space="preserve"> to change</w:t>
      </w:r>
      <w:r>
        <w:rPr>
          <w:rFonts w:ascii="Arial" w:eastAsia="Times New Roman" w:hAnsi="Arial" w:cs="Arial"/>
          <w:color w:val="auto"/>
          <w:lang w:eastAsia="en-AU"/>
        </w:rPr>
        <w:t>s</w:t>
      </w:r>
      <w:r w:rsidRPr="002843E5">
        <w:rPr>
          <w:rFonts w:ascii="Arial" w:eastAsia="Times New Roman" w:hAnsi="Arial" w:cs="Arial"/>
          <w:color w:val="auto"/>
          <w:lang w:eastAsia="en-AU"/>
        </w:rPr>
        <w:t xml:space="preserve"> </w:t>
      </w:r>
      <w:r>
        <w:rPr>
          <w:rFonts w:ascii="Arial" w:eastAsia="Times New Roman" w:hAnsi="Arial" w:cs="Arial"/>
          <w:color w:val="auto"/>
          <w:lang w:eastAsia="en-AU"/>
        </w:rPr>
        <w:t>and</w:t>
      </w:r>
      <w:r w:rsidRPr="002843E5">
        <w:rPr>
          <w:rFonts w:ascii="Arial" w:eastAsia="Times New Roman" w:hAnsi="Arial" w:cs="Arial"/>
          <w:color w:val="auto"/>
          <w:lang w:eastAsia="en-AU"/>
        </w:rPr>
        <w:t xml:space="preserve"> </w:t>
      </w:r>
      <w:r w:rsidRPr="00B752C0">
        <w:rPr>
          <w:rFonts w:ascii="Arial" w:eastAsia="Times New Roman" w:hAnsi="Arial" w:cs="Arial"/>
          <w:color w:val="auto"/>
          <w:lang w:eastAsia="en-AU"/>
        </w:rPr>
        <w:t xml:space="preserve">deterioration in </w:t>
      </w:r>
      <w:r>
        <w:rPr>
          <w:rFonts w:ascii="Arial" w:eastAsia="Times New Roman" w:hAnsi="Arial" w:cs="Arial"/>
          <w:color w:val="auto"/>
          <w:lang w:eastAsia="en-AU"/>
        </w:rPr>
        <w:t>their</w:t>
      </w:r>
      <w:r w:rsidRPr="00B752C0">
        <w:rPr>
          <w:rFonts w:ascii="Arial" w:eastAsia="Times New Roman" w:hAnsi="Arial" w:cs="Arial"/>
          <w:color w:val="auto"/>
          <w:lang w:eastAsia="en-AU"/>
        </w:rPr>
        <w:t xml:space="preserve"> condition, health or ability. </w:t>
      </w:r>
      <w:r w:rsidRPr="00D46FC1">
        <w:rPr>
          <w:rFonts w:ascii="Arial" w:eastAsia="Times New Roman" w:hAnsi="Arial" w:cs="Arial"/>
          <w:color w:val="auto"/>
          <w:lang w:eastAsia="en-AU"/>
        </w:rPr>
        <w:t xml:space="preserve">Reviewed </w:t>
      </w:r>
      <w:r w:rsidRPr="00AB12A9">
        <w:rPr>
          <w:rFonts w:ascii="Arial" w:hAnsi="Arial" w:cs="Arial"/>
        </w:rPr>
        <w:t>clinical records demonstrated regular monitoring by clinical staff and timely recognition and response to deterioration and change.</w:t>
      </w:r>
      <w:r>
        <w:t xml:space="preserve"> </w:t>
      </w:r>
    </w:p>
    <w:p w14:paraId="757FEE95" w14:textId="77777777" w:rsidR="0017727B" w:rsidRPr="002843E5" w:rsidRDefault="0017727B" w:rsidP="0017727B">
      <w:pPr>
        <w:spacing w:before="120" w:after="0"/>
        <w:rPr>
          <w:rFonts w:ascii="Arial" w:eastAsia="Times New Roman" w:hAnsi="Arial" w:cs="Arial"/>
          <w:color w:val="auto"/>
          <w:lang w:eastAsia="en-AU"/>
        </w:rPr>
      </w:pPr>
      <w:r w:rsidRPr="002843E5">
        <w:rPr>
          <w:rFonts w:ascii="Arial" w:hAnsi="Arial" w:cs="Arial"/>
          <w:color w:val="auto"/>
        </w:rPr>
        <w:t xml:space="preserve">Consumers and representatives said </w:t>
      </w:r>
      <w:r>
        <w:rPr>
          <w:rFonts w:ascii="Arial" w:hAnsi="Arial" w:cs="Arial"/>
          <w:color w:val="auto"/>
        </w:rPr>
        <w:t>information about consumer condition, needs and preferences are effectively</w:t>
      </w:r>
      <w:r w:rsidRPr="002843E5">
        <w:rPr>
          <w:rFonts w:ascii="Arial" w:hAnsi="Arial" w:cs="Arial"/>
          <w:color w:val="auto"/>
        </w:rPr>
        <w:t xml:space="preserve"> shared between staff and services</w:t>
      </w:r>
      <w:r>
        <w:rPr>
          <w:rFonts w:ascii="Arial" w:hAnsi="Arial" w:cs="Arial"/>
          <w:color w:val="auto"/>
        </w:rPr>
        <w:t>. Staff described how they discuss all changes to consumers’ needs when they occur through meetings and handover</w:t>
      </w:r>
      <w:r w:rsidRPr="00D46FC1">
        <w:rPr>
          <w:rFonts w:ascii="Arial" w:hAnsi="Arial" w:cs="Arial"/>
          <w:color w:val="auto"/>
        </w:rPr>
        <w:t xml:space="preserve">. </w:t>
      </w:r>
      <w:r w:rsidRPr="00AB12A9">
        <w:rPr>
          <w:rFonts w:ascii="Arial" w:hAnsi="Arial" w:cs="Arial"/>
          <w:szCs w:val="22"/>
        </w:rPr>
        <w:t>Care plans and handover documentation contained requisite information to support safe and effective care.</w:t>
      </w:r>
    </w:p>
    <w:p w14:paraId="47F0B640" w14:textId="77777777" w:rsidR="0017727B" w:rsidRPr="00AB12A9" w:rsidRDefault="0017727B" w:rsidP="0017727B">
      <w:pPr>
        <w:spacing w:before="120" w:after="0"/>
        <w:rPr>
          <w:rFonts w:ascii="Arial" w:hAnsi="Arial" w:cs="Arial"/>
          <w:color w:val="auto"/>
          <w:szCs w:val="22"/>
        </w:rPr>
      </w:pPr>
      <w:r w:rsidRPr="00D46FC1">
        <w:rPr>
          <w:rFonts w:ascii="Arial" w:eastAsia="Times New Roman" w:hAnsi="Arial" w:cs="Arial"/>
          <w:color w:val="auto"/>
          <w:lang w:eastAsia="en-AU"/>
        </w:rPr>
        <w:t xml:space="preserve">Consumers and representatives said referrals are timely and appropriate, and consumers have access to a range of health professionals. </w:t>
      </w:r>
      <w:r w:rsidRPr="00AB12A9">
        <w:rPr>
          <w:rFonts w:ascii="Arial" w:hAnsi="Arial" w:cs="Arial"/>
          <w:szCs w:val="22"/>
        </w:rPr>
        <w:t xml:space="preserve">Staff and management interviews demonstrated the service collaborates with </w:t>
      </w:r>
      <w:r w:rsidRPr="00D46FC1">
        <w:rPr>
          <w:rFonts w:ascii="Arial" w:hAnsi="Arial" w:cs="Arial"/>
          <w:szCs w:val="22"/>
        </w:rPr>
        <w:t>others</w:t>
      </w:r>
      <w:r w:rsidRPr="00AB12A9">
        <w:rPr>
          <w:rFonts w:ascii="Arial" w:hAnsi="Arial" w:cs="Arial"/>
          <w:szCs w:val="22"/>
        </w:rPr>
        <w:t>, to supplement care</w:t>
      </w:r>
      <w:r w:rsidRPr="00D46FC1">
        <w:rPr>
          <w:rFonts w:ascii="Arial" w:eastAsia="Times New Roman" w:hAnsi="Arial" w:cs="Arial"/>
          <w:color w:val="auto"/>
          <w:lang w:eastAsia="en-AU"/>
        </w:rPr>
        <w:t xml:space="preserve">. </w:t>
      </w:r>
      <w:r w:rsidRPr="00AB12A9">
        <w:rPr>
          <w:rFonts w:ascii="Arial" w:hAnsi="Arial" w:cs="Arial"/>
          <w:szCs w:val="22"/>
        </w:rPr>
        <w:t>Care plans and progress notes evidence the involvement of MOs, AHPs and other providers of care where needed</w:t>
      </w:r>
      <w:r w:rsidRPr="00D46FC1">
        <w:rPr>
          <w:rFonts w:ascii="Arial" w:hAnsi="Arial" w:cs="Arial"/>
          <w:color w:val="auto"/>
          <w:szCs w:val="22"/>
        </w:rPr>
        <w:t>.</w:t>
      </w:r>
    </w:p>
    <w:p w14:paraId="788C9348" w14:textId="77777777" w:rsidR="0017727B" w:rsidRPr="00D46FC1" w:rsidRDefault="0017727B" w:rsidP="0017727B">
      <w:pPr>
        <w:shd w:val="clear" w:color="auto" w:fill="FFFFFF" w:themeFill="background1"/>
        <w:spacing w:before="120" w:after="0"/>
        <w:rPr>
          <w:rFonts w:ascii="Arial" w:hAnsi="Arial" w:cs="Arial"/>
          <w:color w:val="auto"/>
        </w:rPr>
      </w:pPr>
      <w:r w:rsidRPr="00AB12A9">
        <w:rPr>
          <w:rFonts w:ascii="Arial" w:hAnsi="Arial" w:cs="Arial"/>
          <w:color w:val="auto"/>
          <w:szCs w:val="22"/>
        </w:rPr>
        <w:t xml:space="preserve">Consumers and representatives </w:t>
      </w:r>
      <w:r w:rsidRPr="00AB12A9">
        <w:rPr>
          <w:rFonts w:ascii="Arial" w:hAnsi="Arial" w:cs="Arial"/>
        </w:rPr>
        <w:t xml:space="preserve">said the service’s management of COVID-19 precautions and infection control practices </w:t>
      </w:r>
      <w:r>
        <w:rPr>
          <w:rFonts w:ascii="Arial" w:hAnsi="Arial" w:cs="Arial"/>
        </w:rPr>
        <w:t>were</w:t>
      </w:r>
      <w:r w:rsidRPr="00AB12A9">
        <w:rPr>
          <w:rFonts w:ascii="Arial" w:hAnsi="Arial" w:cs="Arial"/>
        </w:rPr>
        <w:t xml:space="preserve"> well coordinated and managed</w:t>
      </w:r>
      <w:r w:rsidRPr="00AB12A9">
        <w:rPr>
          <w:rFonts w:ascii="Arial" w:hAnsi="Arial" w:cs="Arial"/>
          <w:color w:val="auto"/>
          <w:szCs w:val="22"/>
        </w:rPr>
        <w:t>. Staff demonstrated a knowledge of infection control practices relevant to their duties. The service has policies and procedures to inform and guide staff practice in relation to infection control matters. The Assessment Team observed staff adhering to infection control practices</w:t>
      </w:r>
      <w:r>
        <w:rPr>
          <w:rFonts w:ascii="Arial" w:hAnsi="Arial" w:cs="Arial"/>
          <w:color w:val="auto"/>
          <w:szCs w:val="22"/>
        </w:rPr>
        <w:t xml:space="preserve"> and sufficient hand hygiene stations throughout the service. </w:t>
      </w:r>
      <w:r w:rsidRPr="00D46FC1">
        <w:rPr>
          <w:rFonts w:ascii="Arial" w:hAnsi="Arial" w:cs="Arial"/>
          <w:color w:val="auto"/>
          <w:szCs w:val="22"/>
        </w:rPr>
        <w:t xml:space="preserve"> </w:t>
      </w:r>
    </w:p>
    <w:p w14:paraId="43FB2FC9" w14:textId="77777777" w:rsidR="0017727B" w:rsidRPr="00EF5698" w:rsidRDefault="0017727B" w:rsidP="0017727B">
      <w:pPr>
        <w:pStyle w:val="NormalArial"/>
        <w:rPr>
          <w:color w:val="70AD47" w:themeColor="accent6"/>
        </w:rPr>
      </w:pPr>
      <w:r w:rsidRPr="001B3E36">
        <w:rPr>
          <w:color w:val="70AD47" w:themeColor="accent6"/>
        </w:rPr>
        <w:br w:type="page"/>
      </w:r>
    </w:p>
    <w:p w14:paraId="16650AF6" w14:textId="77777777" w:rsidR="0017727B" w:rsidRPr="00996FAF" w:rsidRDefault="0017727B" w:rsidP="0017727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7727B" w:rsidRPr="00996FAF" w14:paraId="262A9477" w14:textId="77777777" w:rsidTr="00111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D624A25" w14:textId="77777777" w:rsidR="0017727B" w:rsidRPr="00996FAF" w:rsidRDefault="0017727B" w:rsidP="00111AC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EC351EB" w14:textId="77777777" w:rsidR="0017727B" w:rsidRPr="00996FAF" w:rsidRDefault="0017727B" w:rsidP="00111A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727B" w:rsidRPr="00996FAF" w14:paraId="0426EF61"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E68E1"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45A5CCC"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9A6EEE1"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CF907B25EE74697889A116AAC7461FD"/>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77CE4E56"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A1435"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1A62964"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E8ECFFF"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B16D9A25387455EAA5D262FD62555E8"/>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67F5912B"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03E3D"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E8093E2"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B62A42" w14:textId="77777777" w:rsidR="0017727B" w:rsidRPr="00996FAF" w:rsidRDefault="0017727B" w:rsidP="0017727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7FE1B2" w14:textId="77777777" w:rsidR="0017727B" w:rsidRPr="00996FAF" w:rsidRDefault="0017727B" w:rsidP="0017727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023A97" w14:textId="77777777" w:rsidR="0017727B" w:rsidRPr="00996FAF" w:rsidRDefault="0017727B" w:rsidP="0017727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98E6CEC"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08001E7107149E0854AEC943A8F4B30"/>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05DCBDF2"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F0D24"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C37F4D8"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9B8E959" w14:textId="77777777" w:rsidR="0017727B" w:rsidRPr="00996FAF" w:rsidRDefault="00A335FC" w:rsidP="00111A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5C8004370024AB7A76944F37F82A608"/>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181E4AB3"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FB2C0"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8292E50"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E2A69A" w14:textId="77777777" w:rsidR="0017727B" w:rsidRPr="00996FAF" w:rsidRDefault="00A335FC" w:rsidP="00111A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B1407A2D6BE4243809158A40E31D02A"/>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57B86739"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2465F4"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86832EE"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076C6E1"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E4C84A0007A4910BDDA2273FC626133"/>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2B9797AE"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CEC78"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FE88D9C"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78D8798"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A322B38E31241E1A21B2C0D8738D3BA"/>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bl>
    <w:p w14:paraId="71A2B04C" w14:textId="77777777" w:rsidR="0017727B" w:rsidRDefault="0017727B" w:rsidP="0017727B">
      <w:pPr>
        <w:pStyle w:val="Heading20"/>
      </w:pPr>
      <w:r w:rsidRPr="00996FAF">
        <w:t>Findings</w:t>
      </w:r>
    </w:p>
    <w:p w14:paraId="09523565" w14:textId="77777777" w:rsidR="0017727B" w:rsidRPr="00AB12A9" w:rsidRDefault="0017727B" w:rsidP="0017727B">
      <w:pPr>
        <w:pStyle w:val="CommentText"/>
        <w:spacing w:line="276" w:lineRule="auto"/>
        <w:rPr>
          <w:rFonts w:ascii="Arial" w:eastAsia="Calibri" w:hAnsi="Arial" w:cs="Arial"/>
          <w:color w:val="auto"/>
        </w:rPr>
      </w:pPr>
      <w:bookmarkStart w:id="2" w:name="_Hlk115805704"/>
      <w:r w:rsidRPr="00882EDE">
        <w:rPr>
          <w:rStyle w:val="normaltextrun"/>
          <w:rFonts w:ascii="Arial" w:hAnsi="Arial" w:cs="Arial"/>
          <w:color w:val="auto"/>
          <w:shd w:val="clear" w:color="auto" w:fill="FFFFFF"/>
        </w:rPr>
        <w:t xml:space="preserve">Consumers and representatives said </w:t>
      </w:r>
      <w:r w:rsidRPr="009B42B5">
        <w:rPr>
          <w:rFonts w:ascii="Arial" w:hAnsi="Arial" w:cs="Arial"/>
          <w:color w:val="auto"/>
        </w:rPr>
        <w:t xml:space="preserve">services and supports for daily living meet their needs and preferences, and they are engaged in meaningful activities. Consumers are supported to maintain independence and do the things they </w:t>
      </w:r>
      <w:r w:rsidRPr="00AB12A9">
        <w:rPr>
          <w:rFonts w:ascii="Arial" w:hAnsi="Arial" w:cs="Arial"/>
          <w:color w:val="auto"/>
        </w:rPr>
        <w:t>like to do. Care planning documents identify consumers</w:t>
      </w:r>
      <w:r>
        <w:rPr>
          <w:rFonts w:ascii="Arial" w:hAnsi="Arial" w:cs="Arial"/>
          <w:color w:val="auto"/>
        </w:rPr>
        <w:t>’</w:t>
      </w:r>
      <w:r w:rsidRPr="00AB12A9">
        <w:rPr>
          <w:rFonts w:ascii="Arial" w:hAnsi="Arial" w:cs="Arial"/>
          <w:color w:val="auto"/>
        </w:rPr>
        <w:t xml:space="preserve"> preferences. Staff described how they involve consumers or representatives in assessment and planning activities. Review of the </w:t>
      </w:r>
      <w:r w:rsidRPr="00AB12A9">
        <w:rPr>
          <w:rFonts w:ascii="Arial" w:hAnsi="Arial" w:cs="Arial"/>
        </w:rPr>
        <w:t>lifestyle activities calendar showed a variety of activities on offer.</w:t>
      </w:r>
      <w:r w:rsidRPr="00AB12A9">
        <w:rPr>
          <w:rFonts w:ascii="Arial" w:eastAsia="Calibri" w:hAnsi="Arial" w:cs="Arial"/>
          <w:color w:val="auto"/>
        </w:rPr>
        <w:t xml:space="preserve"> </w:t>
      </w:r>
    </w:p>
    <w:p w14:paraId="31D718D1" w14:textId="77777777" w:rsidR="0017727B" w:rsidRPr="00AB12A9" w:rsidRDefault="0017727B" w:rsidP="0017727B">
      <w:pPr>
        <w:spacing w:line="276" w:lineRule="auto"/>
        <w:rPr>
          <w:rFonts w:ascii="Arial" w:eastAsia="Calibri" w:hAnsi="Arial" w:cs="Arial"/>
          <w:color w:val="auto"/>
        </w:rPr>
      </w:pPr>
      <w:r w:rsidRPr="00AB12A9">
        <w:rPr>
          <w:rFonts w:ascii="Arial" w:eastAsia="Calibri" w:hAnsi="Arial" w:cs="Arial"/>
          <w:color w:val="auto"/>
        </w:rPr>
        <w:t xml:space="preserve">Consumers described services and support for their emotional and spiritual well-being, including religious services. Staff provided examples of how they support consumers’ psychological, emotional and social well-being. Religious, cultural and spiritual needs are supported. </w:t>
      </w:r>
    </w:p>
    <w:p w14:paraId="23DFDB73" w14:textId="77777777" w:rsidR="0017727B" w:rsidRPr="00AB12A9" w:rsidRDefault="0017727B" w:rsidP="0017727B">
      <w:pPr>
        <w:spacing w:line="276" w:lineRule="auto"/>
        <w:rPr>
          <w:rFonts w:ascii="Arial" w:hAnsi="Arial" w:cs="Arial"/>
          <w:color w:val="auto"/>
        </w:rPr>
      </w:pPr>
      <w:r w:rsidRPr="00AB12A9">
        <w:rPr>
          <w:rFonts w:ascii="Arial" w:hAnsi="Arial" w:cs="Arial"/>
          <w:color w:val="auto"/>
        </w:rPr>
        <w:t xml:space="preserve">Consumers said they are supported to participate in activities of their choice within and outside the service, and to maintain social and personal connections. Staff gave examples of consumers </w:t>
      </w:r>
      <w:r w:rsidRPr="00AB12A9">
        <w:rPr>
          <w:rFonts w:ascii="Arial" w:hAnsi="Arial" w:cs="Arial"/>
          <w:szCs w:val="22"/>
        </w:rPr>
        <w:t xml:space="preserve">supported to maintain their relationships, both inside and outside of the service. </w:t>
      </w:r>
      <w:r w:rsidRPr="00AB12A9">
        <w:rPr>
          <w:rFonts w:ascii="Arial" w:hAnsi="Arial" w:cs="Arial"/>
          <w:color w:val="auto"/>
        </w:rPr>
        <w:t xml:space="preserve">Care plans identified important relationships for identified consumers. </w:t>
      </w:r>
    </w:p>
    <w:p w14:paraId="5DF2963B" w14:textId="77777777" w:rsidR="0017727B" w:rsidRPr="00882EDE" w:rsidRDefault="0017727B" w:rsidP="0017727B">
      <w:pPr>
        <w:spacing w:line="276" w:lineRule="auto"/>
        <w:rPr>
          <w:rFonts w:ascii="Arial" w:hAnsi="Arial" w:cs="Arial"/>
          <w:color w:val="70AD47" w:themeColor="accent6"/>
        </w:rPr>
      </w:pPr>
      <w:r w:rsidRPr="00AB12A9">
        <w:rPr>
          <w:rFonts w:ascii="Arial" w:hAnsi="Arial" w:cs="Arial"/>
          <w:color w:val="auto"/>
        </w:rPr>
        <w:t>Information about consumers’ services, supports, needs and preferences is communicated between staff and with other relevant providers</w:t>
      </w:r>
      <w:r>
        <w:rPr>
          <w:rFonts w:ascii="Arial" w:hAnsi="Arial" w:cs="Arial"/>
          <w:color w:val="auto"/>
        </w:rPr>
        <w:t xml:space="preserve"> </w:t>
      </w:r>
      <w:r w:rsidRPr="00AB12A9">
        <w:rPr>
          <w:rFonts w:ascii="Arial" w:hAnsi="Arial" w:cs="Arial"/>
          <w:color w:val="auto"/>
        </w:rPr>
        <w:t xml:space="preserve">through handovers, dietary folders and </w:t>
      </w:r>
      <w:r w:rsidRPr="00AB12A9">
        <w:rPr>
          <w:rFonts w:ascii="Arial" w:hAnsi="Arial" w:cs="Arial"/>
          <w:color w:val="auto"/>
        </w:rPr>
        <w:lastRenderedPageBreak/>
        <w:t>electronic care documentation</w:t>
      </w:r>
      <w:r w:rsidRPr="00AB12A9">
        <w:rPr>
          <w:rFonts w:ascii="Arial" w:hAnsi="Arial" w:cs="Arial"/>
          <w:color w:val="70AD47" w:themeColor="accent6"/>
        </w:rPr>
        <w:t xml:space="preserve">. </w:t>
      </w:r>
      <w:r w:rsidRPr="00AB12A9">
        <w:rPr>
          <w:rFonts w:ascii="Arial" w:hAnsi="Arial" w:cs="Arial"/>
          <w:szCs w:val="22"/>
        </w:rPr>
        <w:t xml:space="preserve">Care planning documentation for consumers sampled provided adequate information to support safe and effective care as it relates to services and supports for daily living. Consumers said their information is communicated effectively within the service. </w:t>
      </w:r>
    </w:p>
    <w:p w14:paraId="3E7A2BE7" w14:textId="77777777" w:rsidR="0017727B" w:rsidRPr="00AB12A9" w:rsidRDefault="0017727B" w:rsidP="0017727B">
      <w:pPr>
        <w:rPr>
          <w:rFonts w:ascii="Arial" w:hAnsi="Arial" w:cs="Arial"/>
        </w:rPr>
      </w:pPr>
      <w:r w:rsidRPr="00AB12A9">
        <w:rPr>
          <w:rFonts w:ascii="Arial" w:eastAsia="Fira Sans Light" w:hAnsi="Arial" w:cs="Arial"/>
          <w:color w:val="auto"/>
        </w:rPr>
        <w:t xml:space="preserve">Referrals are made to other services and providers to optimise consumers’ well-being. Consumers said the service refers them to </w:t>
      </w:r>
      <w:r w:rsidRPr="00AB12A9">
        <w:rPr>
          <w:rFonts w:ascii="Arial" w:hAnsi="Arial" w:cs="Arial"/>
          <w:color w:val="auto"/>
        </w:rPr>
        <w:t xml:space="preserve">external providers to supplement their needs as required. </w:t>
      </w:r>
      <w:r w:rsidRPr="00AB12A9">
        <w:rPr>
          <w:rFonts w:ascii="Arial" w:hAnsi="Arial" w:cs="Arial"/>
          <w:szCs w:val="22"/>
        </w:rPr>
        <w:t>Staff described other individuals, organisations and providers and the specific consumers who utilise these services.</w:t>
      </w:r>
    </w:p>
    <w:p w14:paraId="6FF307EB" w14:textId="77777777" w:rsidR="0017727B" w:rsidRPr="00882EDE" w:rsidRDefault="0017727B" w:rsidP="0017727B">
      <w:pPr>
        <w:spacing w:line="276" w:lineRule="auto"/>
        <w:rPr>
          <w:rFonts w:ascii="Arial" w:hAnsi="Arial" w:cs="Arial"/>
          <w:color w:val="auto"/>
        </w:rPr>
      </w:pPr>
      <w:r w:rsidRPr="00AB12A9">
        <w:rPr>
          <w:rStyle w:val="normaltextrun"/>
          <w:rFonts w:ascii="Arial" w:hAnsi="Arial" w:cs="Arial"/>
          <w:color w:val="auto"/>
        </w:rPr>
        <w:t xml:space="preserve">Consumers said they were satisfied with the quality, quantity and variety of meals provided. Consumers’ dietary needs and preferences were listed in care plans. Staff described their process to ensure dietary needs are met and explained how they accommodate consumer choice and incorporate feedback from food focus meetings. Observations showed </w:t>
      </w:r>
      <w:r w:rsidRPr="00AB12A9">
        <w:rPr>
          <w:rFonts w:ascii="Arial" w:hAnsi="Arial" w:cs="Arial"/>
        </w:rPr>
        <w:t>consumers eating their meals independently, and with assistance</w:t>
      </w:r>
      <w:r>
        <w:rPr>
          <w:rFonts w:ascii="Arial" w:hAnsi="Arial" w:cs="Arial"/>
        </w:rPr>
        <w:t>,</w:t>
      </w:r>
      <w:r w:rsidRPr="00AB12A9">
        <w:rPr>
          <w:rFonts w:ascii="Arial" w:hAnsi="Arial" w:cs="Arial"/>
        </w:rPr>
        <w:t xml:space="preserve"> at meal times. </w:t>
      </w:r>
    </w:p>
    <w:p w14:paraId="5983BBC1" w14:textId="77777777" w:rsidR="0017727B" w:rsidRPr="00AB12A9" w:rsidRDefault="0017727B" w:rsidP="0017727B">
      <w:pPr>
        <w:pStyle w:val="CommentText"/>
        <w:spacing w:line="276" w:lineRule="auto"/>
        <w:rPr>
          <w:rFonts w:ascii="Arial" w:eastAsia="Calibri" w:hAnsi="Arial" w:cs="Arial"/>
          <w:color w:val="auto"/>
        </w:rPr>
      </w:pPr>
      <w:r w:rsidRPr="00AB12A9">
        <w:rPr>
          <w:rFonts w:ascii="Arial" w:eastAsia="Calibri" w:hAnsi="Arial" w:cs="Arial"/>
          <w:color w:val="auto"/>
        </w:rPr>
        <w:t xml:space="preserve">Consumers said they had access to suitable equipment to support them in daily activities. Staff said they have access to necessary equipment, </w:t>
      </w:r>
      <w:r>
        <w:rPr>
          <w:rFonts w:ascii="Arial" w:eastAsia="Calibri" w:hAnsi="Arial" w:cs="Arial"/>
          <w:color w:val="auto"/>
        </w:rPr>
        <w:t xml:space="preserve">they </w:t>
      </w:r>
      <w:r w:rsidRPr="00AB12A9">
        <w:rPr>
          <w:rFonts w:ascii="Arial" w:eastAsia="Calibri" w:hAnsi="Arial" w:cs="Arial"/>
          <w:color w:val="auto"/>
        </w:rPr>
        <w:t xml:space="preserve">ensure it is safe and clean and </w:t>
      </w:r>
      <w:r>
        <w:rPr>
          <w:rFonts w:ascii="Arial" w:eastAsia="Calibri" w:hAnsi="Arial" w:cs="Arial"/>
          <w:color w:val="auto"/>
        </w:rPr>
        <w:t xml:space="preserve">they </w:t>
      </w:r>
      <w:r w:rsidRPr="00AB12A9">
        <w:rPr>
          <w:rFonts w:ascii="Arial" w:eastAsia="Calibri" w:hAnsi="Arial" w:cs="Arial"/>
          <w:color w:val="auto"/>
        </w:rPr>
        <w:t xml:space="preserve">report maintenance requirements. </w:t>
      </w:r>
    </w:p>
    <w:bookmarkEnd w:id="2"/>
    <w:p w14:paraId="3C94353E" w14:textId="77777777" w:rsidR="0017727B" w:rsidRPr="00262C0B" w:rsidRDefault="0017727B" w:rsidP="0017727B">
      <w:pPr>
        <w:pStyle w:val="NormalArial"/>
      </w:pPr>
      <w:r>
        <w:br w:type="page"/>
      </w:r>
    </w:p>
    <w:p w14:paraId="1CCB5E06" w14:textId="77777777" w:rsidR="0017727B" w:rsidRPr="00996FAF" w:rsidRDefault="0017727B" w:rsidP="0017727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7727B" w:rsidRPr="00996FAF" w14:paraId="71C72A8B" w14:textId="77777777" w:rsidTr="00111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0E2BF22" w14:textId="77777777" w:rsidR="0017727B" w:rsidRPr="00996FAF" w:rsidRDefault="0017727B" w:rsidP="00111AC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5CB429B" w14:textId="77777777" w:rsidR="0017727B" w:rsidRPr="00996FAF" w:rsidRDefault="0017727B" w:rsidP="00111A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727B" w:rsidRPr="00996FAF" w14:paraId="40AD73F7"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B80877"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F297B59"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56DCF10"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4F37791695D4E2A889A92A440907B18"/>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203EA702"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6901D"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3138A05"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A2A15C" w14:textId="77777777" w:rsidR="0017727B" w:rsidRPr="00996FAF" w:rsidRDefault="0017727B" w:rsidP="0017727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14FB19" w14:textId="77777777" w:rsidR="0017727B" w:rsidRPr="00996FAF" w:rsidRDefault="0017727B" w:rsidP="0017727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8F1D328"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20D1EDB5BF74996A31AD8599021552F"/>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4E568E74"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9CCC6"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5181A1"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AE6ABB9" w14:textId="77777777" w:rsidR="0017727B" w:rsidRPr="00996FAF" w:rsidRDefault="00A335FC" w:rsidP="00111A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037DD7872D94A719CAB7401DCE008C9"/>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bl>
    <w:p w14:paraId="69A3E575" w14:textId="77777777" w:rsidR="0017727B" w:rsidRDefault="0017727B" w:rsidP="0017727B">
      <w:pPr>
        <w:pStyle w:val="Heading20"/>
      </w:pPr>
      <w:r>
        <w:t>Findings</w:t>
      </w:r>
    </w:p>
    <w:p w14:paraId="4FA6BA3B" w14:textId="77777777" w:rsidR="0017727B" w:rsidRPr="004A2789" w:rsidRDefault="0017727B" w:rsidP="0017727B">
      <w:pPr>
        <w:pStyle w:val="CommentText"/>
        <w:spacing w:line="276" w:lineRule="auto"/>
        <w:rPr>
          <w:rFonts w:ascii="Arial" w:eastAsia="Arial" w:hAnsi="Arial" w:cs="Arial"/>
          <w:color w:val="auto"/>
        </w:rPr>
      </w:pPr>
      <w:r w:rsidRPr="004A2789">
        <w:rPr>
          <w:rFonts w:ascii="Arial" w:eastAsia="Arial" w:hAnsi="Arial" w:cs="Arial"/>
          <w:color w:val="auto"/>
        </w:rPr>
        <w:t xml:space="preserve">Consumers and representatives said the service is welcoming and comfortable, feels like home and is easy to navigate. The service environment was observed to have sufficient light, signage and handrails to support consumers’ mobility. Consumer rooms were personalised with belongings, photographs and decorations. </w:t>
      </w:r>
    </w:p>
    <w:p w14:paraId="4A434585" w14:textId="77777777" w:rsidR="0017727B" w:rsidRPr="002F1AD7" w:rsidRDefault="0017727B" w:rsidP="0017727B">
      <w:pPr>
        <w:pStyle w:val="CommentText"/>
        <w:spacing w:line="276" w:lineRule="auto"/>
        <w:rPr>
          <w:rFonts w:ascii="Arial" w:eastAsia="Arial" w:hAnsi="Arial" w:cs="Arial"/>
          <w:color w:val="auto"/>
        </w:rPr>
      </w:pPr>
      <w:r w:rsidRPr="002F1AD7">
        <w:rPr>
          <w:rFonts w:ascii="Arial" w:eastAsia="Arial" w:hAnsi="Arial" w:cs="Arial"/>
          <w:color w:val="auto"/>
        </w:rPr>
        <w:t xml:space="preserve">Consumers said their rooms are well cleaned. All service areas are cleaned daily in line with a schedule. The service </w:t>
      </w:r>
      <w:r>
        <w:rPr>
          <w:rFonts w:ascii="Arial" w:eastAsia="Arial" w:hAnsi="Arial" w:cs="Arial"/>
          <w:color w:val="auto"/>
        </w:rPr>
        <w:t>maintains comprehensive records of preventative and reactive maintenance schedules related to equipment, furniture and fittings</w:t>
      </w:r>
      <w:r w:rsidRPr="002F1AD7">
        <w:rPr>
          <w:rFonts w:ascii="Arial" w:eastAsia="Arial" w:hAnsi="Arial" w:cs="Arial"/>
          <w:color w:val="auto"/>
        </w:rPr>
        <w:t>. Consumers were observed moving freely</w:t>
      </w:r>
      <w:r>
        <w:rPr>
          <w:rFonts w:ascii="Arial" w:eastAsia="Arial" w:hAnsi="Arial" w:cs="Arial"/>
          <w:color w:val="auto"/>
        </w:rPr>
        <w:t xml:space="preserve"> between inside and outdoor areas.</w:t>
      </w:r>
    </w:p>
    <w:p w14:paraId="11CEE23A" w14:textId="77777777" w:rsidR="0017727B" w:rsidRPr="00AB12A9" w:rsidRDefault="0017727B" w:rsidP="0017727B">
      <w:pPr>
        <w:pStyle w:val="CommentText"/>
        <w:spacing w:line="276" w:lineRule="auto"/>
        <w:rPr>
          <w:rFonts w:ascii="Arial" w:eastAsia="Calibri" w:hAnsi="Arial" w:cs="Arial"/>
          <w:color w:val="auto"/>
        </w:rPr>
      </w:pPr>
      <w:r w:rsidRPr="009B42B5">
        <w:rPr>
          <w:rFonts w:ascii="Arial" w:hAnsi="Arial" w:cs="Arial"/>
          <w:color w:val="auto"/>
        </w:rPr>
        <w:t>Furniture, fittings, and equipment were observed to be safe, clean, and suitable. C</w:t>
      </w:r>
      <w:r w:rsidRPr="00AB12A9">
        <w:rPr>
          <w:rFonts w:ascii="Arial" w:hAnsi="Arial" w:cs="Arial"/>
          <w:szCs w:val="22"/>
        </w:rPr>
        <w:t>onsumers confirmed that maintenance staff regularly check and attend to their furniture and equipment.</w:t>
      </w:r>
      <w:r w:rsidRPr="009B42B5">
        <w:rPr>
          <w:rFonts w:ascii="Arial" w:hAnsi="Arial" w:cs="Arial"/>
          <w:color w:val="auto"/>
        </w:rPr>
        <w:t xml:space="preserve"> Staff </w:t>
      </w:r>
      <w:r w:rsidRPr="00AB12A9">
        <w:rPr>
          <w:rFonts w:ascii="Arial" w:hAnsi="Arial" w:cs="Arial"/>
          <w:color w:val="auto"/>
        </w:rPr>
        <w:t xml:space="preserve">outlined daily cleaning schedules used by cleaning and hospitality staff. </w:t>
      </w:r>
    </w:p>
    <w:p w14:paraId="73AFA20C" w14:textId="77777777" w:rsidR="0017727B" w:rsidRPr="00262C0B" w:rsidRDefault="0017727B" w:rsidP="0017727B">
      <w:pPr>
        <w:pStyle w:val="NormalArial"/>
      </w:pPr>
      <w:r>
        <w:br w:type="page"/>
      </w:r>
    </w:p>
    <w:p w14:paraId="33E8A1EB" w14:textId="77777777" w:rsidR="0017727B" w:rsidRPr="00996FAF" w:rsidRDefault="0017727B" w:rsidP="0017727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7727B" w:rsidRPr="00996FAF" w14:paraId="4653F9BB" w14:textId="77777777" w:rsidTr="00111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E987C13" w14:textId="77777777" w:rsidR="0017727B" w:rsidRPr="00996FAF" w:rsidRDefault="0017727B" w:rsidP="00111AC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ADCDE96" w14:textId="77777777" w:rsidR="0017727B" w:rsidRPr="00996FAF" w:rsidRDefault="0017727B" w:rsidP="00111A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727B" w:rsidRPr="00996FAF" w14:paraId="0CB52625"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A06196"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CC8B7E"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71005A4"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299A1171FE347E9BA07EFC9E645FD71"/>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13B8BD80"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50A72"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6EE8950"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81689FE"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DFD87DE6ECD48C49541F0E6BE6F461C"/>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2E9DC76D"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AA474"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793BE86"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A00DFFE"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B2D80572673453A824EF8AE6DEA51E3"/>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r w:rsidR="0017727B" w:rsidRPr="00996FAF" w14:paraId="1DC82383" w14:textId="77777777" w:rsidTr="00111AC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86441"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52B12A4"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076EF52" w14:textId="77777777" w:rsidR="0017727B" w:rsidRPr="00996FAF" w:rsidRDefault="00A335FC" w:rsidP="00111A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9B6251B06694BA4B2500EB5C329D08D"/>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640D2A">
              <w:rPr>
                <w:rFonts w:ascii="Arial" w:hAnsi="Arial" w:cs="Arial"/>
                <w:color w:val="0000FF"/>
              </w:rPr>
              <w:t xml:space="preserve"> </w:t>
            </w:r>
          </w:p>
        </w:tc>
      </w:tr>
    </w:tbl>
    <w:p w14:paraId="220722D9" w14:textId="77777777" w:rsidR="0017727B" w:rsidRDefault="0017727B" w:rsidP="0017727B">
      <w:pPr>
        <w:pStyle w:val="Heading20"/>
      </w:pPr>
      <w:r w:rsidRPr="00996FAF">
        <w:t>Findings</w:t>
      </w:r>
    </w:p>
    <w:p w14:paraId="06D09289" w14:textId="77777777" w:rsidR="0017727B" w:rsidRPr="00381748" w:rsidRDefault="0017727B" w:rsidP="0017727B">
      <w:pPr>
        <w:spacing w:line="276" w:lineRule="auto"/>
        <w:rPr>
          <w:rFonts w:ascii="Arial" w:eastAsia="Calibri" w:hAnsi="Arial" w:cs="Arial"/>
          <w:color w:val="auto"/>
        </w:rPr>
      </w:pPr>
      <w:r w:rsidRPr="00381748">
        <w:rPr>
          <w:rFonts w:ascii="Arial" w:eastAsia="Calibri" w:hAnsi="Arial" w:cs="Arial"/>
          <w:bCs/>
          <w:iCs/>
          <w:color w:val="auto"/>
        </w:rPr>
        <w:t xml:space="preserve">Consumers and representatives </w:t>
      </w:r>
      <w:r w:rsidRPr="00381748">
        <w:rPr>
          <w:rFonts w:ascii="Arial" w:eastAsia="Calibri" w:hAnsi="Arial" w:cs="Arial"/>
          <w:color w:val="auto"/>
        </w:rPr>
        <w:t xml:space="preserve">said they understand how to provide feedback or make complaints and are comfortable to do so. The service obtains </w:t>
      </w:r>
      <w:r>
        <w:rPr>
          <w:rFonts w:ascii="Arial" w:eastAsia="Calibri" w:hAnsi="Arial" w:cs="Arial"/>
          <w:color w:val="auto"/>
        </w:rPr>
        <w:t>consumer input</w:t>
      </w:r>
      <w:r w:rsidRPr="00381748">
        <w:rPr>
          <w:rFonts w:ascii="Arial" w:eastAsia="Calibri" w:hAnsi="Arial" w:cs="Arial"/>
          <w:color w:val="auto"/>
        </w:rPr>
        <w:t xml:space="preserve"> through feedback forms and </w:t>
      </w:r>
      <w:r>
        <w:rPr>
          <w:rFonts w:ascii="Arial" w:eastAsia="Calibri" w:hAnsi="Arial" w:cs="Arial"/>
          <w:color w:val="auto"/>
        </w:rPr>
        <w:t>direct conversation</w:t>
      </w:r>
      <w:r w:rsidRPr="00381748">
        <w:rPr>
          <w:rFonts w:ascii="Arial" w:eastAsia="Calibri" w:hAnsi="Arial" w:cs="Arial"/>
          <w:color w:val="auto"/>
        </w:rPr>
        <w:t xml:space="preserve"> with staff. Complaints information, brochures and flyers are   available around the service.</w:t>
      </w:r>
      <w:r w:rsidRPr="00381748">
        <w:rPr>
          <w:rFonts w:ascii="Arial" w:hAnsi="Arial" w:cs="Arial"/>
          <w:color w:val="auto"/>
        </w:rPr>
        <w:t xml:space="preserve"> </w:t>
      </w:r>
    </w:p>
    <w:p w14:paraId="0A9251FD" w14:textId="77777777" w:rsidR="0017727B" w:rsidRPr="00381748" w:rsidRDefault="0017727B" w:rsidP="0017727B">
      <w:pPr>
        <w:spacing w:line="276" w:lineRule="auto"/>
        <w:rPr>
          <w:rFonts w:ascii="Arial" w:hAnsi="Arial" w:cs="Arial"/>
          <w:color w:val="auto"/>
        </w:rPr>
      </w:pPr>
      <w:r w:rsidRPr="00381748">
        <w:rPr>
          <w:rFonts w:ascii="Arial" w:hAnsi="Arial" w:cs="Arial"/>
          <w:color w:val="auto"/>
        </w:rPr>
        <w:t>Consumers and representatives were aware of advocacy and external complaint services. Information about advocacy</w:t>
      </w:r>
      <w:r>
        <w:rPr>
          <w:rFonts w:ascii="Arial" w:hAnsi="Arial" w:cs="Arial"/>
          <w:color w:val="auto"/>
        </w:rPr>
        <w:t xml:space="preserve"> services and the Commission was displayed in the service. </w:t>
      </w:r>
      <w:r w:rsidRPr="00381748">
        <w:rPr>
          <w:rFonts w:ascii="Arial" w:hAnsi="Arial" w:cs="Arial"/>
          <w:color w:val="auto"/>
        </w:rPr>
        <w:t xml:space="preserve"> </w:t>
      </w:r>
      <w:r>
        <w:rPr>
          <w:rFonts w:ascii="Arial" w:hAnsi="Arial" w:cs="Arial"/>
          <w:color w:val="auto"/>
        </w:rPr>
        <w:t xml:space="preserve">Staff were aware how to facilitate access to interpreters and advocates if required. </w:t>
      </w:r>
    </w:p>
    <w:p w14:paraId="2A5FFD93" w14:textId="77777777" w:rsidR="0017727B" w:rsidRPr="005E0E20" w:rsidRDefault="0017727B" w:rsidP="0017727B">
      <w:pPr>
        <w:spacing w:line="276" w:lineRule="auto"/>
        <w:rPr>
          <w:rFonts w:ascii="Arial" w:eastAsia="Calibri" w:hAnsi="Arial" w:cs="Arial"/>
          <w:bCs/>
          <w:iCs/>
          <w:color w:val="auto"/>
        </w:rPr>
      </w:pPr>
      <w:r w:rsidRPr="005E0E20">
        <w:rPr>
          <w:rFonts w:ascii="Arial" w:eastAsia="Calibri" w:hAnsi="Arial" w:cs="Arial"/>
          <w:bCs/>
          <w:iCs/>
          <w:color w:val="auto"/>
        </w:rPr>
        <w:t xml:space="preserve">Consumers and their representatives said the service takes appropriate action when complaints are made, and when an incident occurs. Staff described how they apply an open disclosure process including an apology and actions taken to resolve the matter. </w:t>
      </w:r>
      <w:r>
        <w:rPr>
          <w:rFonts w:ascii="Arial" w:eastAsia="Calibri" w:hAnsi="Arial" w:cs="Arial"/>
          <w:bCs/>
          <w:iCs/>
          <w:color w:val="auto"/>
        </w:rPr>
        <w:t xml:space="preserve">Documentation review confirmed an open disclosure process is applied and the service takes suitable and timely action in response to complaints and feedback. </w:t>
      </w:r>
    </w:p>
    <w:p w14:paraId="3F8FBFC0" w14:textId="77777777" w:rsidR="0017727B" w:rsidRPr="005E0E20" w:rsidRDefault="0017727B" w:rsidP="0017727B">
      <w:pPr>
        <w:spacing w:line="276" w:lineRule="auto"/>
        <w:rPr>
          <w:rFonts w:ascii="Arial" w:eastAsia="Calibri" w:hAnsi="Arial" w:cs="Arial"/>
          <w:bCs/>
          <w:iCs/>
          <w:color w:val="auto"/>
        </w:rPr>
      </w:pPr>
      <w:r w:rsidRPr="005E0E20">
        <w:rPr>
          <w:rFonts w:ascii="Arial" w:eastAsia="Calibri" w:hAnsi="Arial" w:cs="Arial"/>
          <w:bCs/>
          <w:iCs/>
          <w:color w:val="auto"/>
        </w:rPr>
        <w:t xml:space="preserve">The service maintains a feedback log to record feedback and complaints. </w:t>
      </w:r>
      <w:r>
        <w:rPr>
          <w:rFonts w:ascii="Arial" w:eastAsia="Calibri" w:hAnsi="Arial" w:cs="Arial"/>
          <w:bCs/>
          <w:iCs/>
          <w:color w:val="auto"/>
        </w:rPr>
        <w:t>Staff said d</w:t>
      </w:r>
      <w:r w:rsidRPr="005E0E20">
        <w:rPr>
          <w:rFonts w:ascii="Arial" w:eastAsia="Calibri" w:hAnsi="Arial" w:cs="Arial"/>
          <w:bCs/>
          <w:iCs/>
          <w:color w:val="auto"/>
        </w:rPr>
        <w:t xml:space="preserve">ata is regularly reviewed and analysed to inform continuous improvement activities, which are recorded on the service’s plan for continuous improvement. Improvements are discussed at monthly meetings. </w:t>
      </w:r>
      <w:r>
        <w:rPr>
          <w:rFonts w:ascii="Arial" w:eastAsia="Calibri" w:hAnsi="Arial" w:cs="Arial"/>
          <w:bCs/>
          <w:iCs/>
          <w:color w:val="auto"/>
        </w:rPr>
        <w:t xml:space="preserve">Several examples of service-level improvements resulting from feedback and complaints were identified during the site audit. </w:t>
      </w:r>
    </w:p>
    <w:p w14:paraId="31CA34DD" w14:textId="77777777" w:rsidR="0017727B" w:rsidRPr="00712752" w:rsidRDefault="0017727B" w:rsidP="0017727B">
      <w:pPr>
        <w:pStyle w:val="NormalArial"/>
      </w:pPr>
      <w:r w:rsidRPr="00712752">
        <w:br w:type="page"/>
      </w:r>
    </w:p>
    <w:p w14:paraId="355AC26D" w14:textId="77777777" w:rsidR="0017727B" w:rsidRPr="00996FAF" w:rsidRDefault="0017727B" w:rsidP="0017727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7727B" w:rsidRPr="00996FAF" w14:paraId="600D12D3" w14:textId="77777777" w:rsidTr="00177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5E195A7" w14:textId="77777777" w:rsidR="0017727B" w:rsidRPr="00996FAF" w:rsidRDefault="0017727B" w:rsidP="00111AC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372180" w14:textId="77777777" w:rsidR="0017727B" w:rsidRPr="00996FAF" w:rsidRDefault="0017727B" w:rsidP="00111A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727B" w:rsidRPr="00996FAF" w14:paraId="6F95FA03"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814FF"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56A6D81"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EF7B2E0"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E57985BE19B40A58728357F3C9C7D9C"/>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7F3947">
              <w:rPr>
                <w:rFonts w:ascii="Arial" w:hAnsi="Arial" w:cs="Arial"/>
                <w:color w:val="0000FF"/>
              </w:rPr>
              <w:t xml:space="preserve"> </w:t>
            </w:r>
          </w:p>
        </w:tc>
      </w:tr>
      <w:tr w:rsidR="0017727B" w:rsidRPr="00996FAF" w14:paraId="0EF9C88C"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A53F98"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985A9D2"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7D0C3F1"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EBEFB69379F4FB2B31A8F9DA108FCE5"/>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7F3947">
              <w:rPr>
                <w:rFonts w:ascii="Arial" w:hAnsi="Arial" w:cs="Arial"/>
                <w:color w:val="0000FF"/>
              </w:rPr>
              <w:t xml:space="preserve"> </w:t>
            </w:r>
          </w:p>
        </w:tc>
      </w:tr>
      <w:tr w:rsidR="0017727B" w:rsidRPr="00996FAF" w14:paraId="35CE6B8F"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F6E17"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C7F29EB"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577F3BE"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FA024FDBF66417EBBB00B4F99866DAE"/>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7F3947">
              <w:rPr>
                <w:rFonts w:ascii="Arial" w:hAnsi="Arial" w:cs="Arial"/>
                <w:color w:val="0000FF"/>
              </w:rPr>
              <w:t xml:space="preserve"> </w:t>
            </w:r>
          </w:p>
        </w:tc>
      </w:tr>
      <w:tr w:rsidR="0017727B" w:rsidRPr="00996FAF" w14:paraId="0FBFED16"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114E1"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38AE3F8"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258479C" w14:textId="77777777" w:rsidR="0017727B" w:rsidRPr="00996FAF" w:rsidRDefault="00A335FC" w:rsidP="00111A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9982464C773485990F96CF35E2B97CB"/>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7F3947">
              <w:rPr>
                <w:rFonts w:ascii="Arial" w:hAnsi="Arial" w:cs="Arial"/>
                <w:color w:val="0000FF"/>
              </w:rPr>
              <w:t xml:space="preserve"> </w:t>
            </w:r>
          </w:p>
        </w:tc>
      </w:tr>
      <w:tr w:rsidR="0017727B" w:rsidRPr="00996FAF" w14:paraId="45CF3DCA" w14:textId="77777777" w:rsidTr="00111A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72E6C"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5BCD661"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879055B" w14:textId="77777777" w:rsidR="0017727B" w:rsidRPr="00996FAF" w:rsidRDefault="00A335FC" w:rsidP="00111A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10DC37295654FCF9CE4B06FE52FBE88"/>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r w:rsidR="0017727B" w:rsidRPr="00996FAF" w:rsidDel="007F3947">
              <w:rPr>
                <w:rFonts w:ascii="Arial" w:hAnsi="Arial" w:cs="Arial"/>
                <w:color w:val="0000FF"/>
              </w:rPr>
              <w:t xml:space="preserve"> </w:t>
            </w:r>
          </w:p>
        </w:tc>
      </w:tr>
    </w:tbl>
    <w:p w14:paraId="3A823E08" w14:textId="64963455" w:rsidR="0017727B" w:rsidRPr="001779BF" w:rsidRDefault="001779BF" w:rsidP="001779BF">
      <w:pPr>
        <w:pStyle w:val="CommentText"/>
        <w:spacing w:before="120" w:line="276" w:lineRule="auto"/>
        <w:rPr>
          <w:rFonts w:ascii="Arial" w:eastAsia="Calibri" w:hAnsi="Arial" w:cs="Arial"/>
          <w:b/>
          <w:iCs/>
          <w:color w:val="auto"/>
        </w:rPr>
      </w:pPr>
      <w:r w:rsidRPr="001779BF">
        <w:rPr>
          <w:rFonts w:ascii="Arial" w:eastAsia="Calibri" w:hAnsi="Arial" w:cs="Arial"/>
          <w:b/>
          <w:iCs/>
          <w:color w:val="auto"/>
        </w:rPr>
        <w:t>Findings</w:t>
      </w:r>
    </w:p>
    <w:p w14:paraId="319295F8" w14:textId="77777777" w:rsidR="0017727B" w:rsidRPr="003B7511" w:rsidRDefault="0017727B" w:rsidP="0017727B">
      <w:pPr>
        <w:pStyle w:val="CommentText"/>
        <w:spacing w:line="276" w:lineRule="auto"/>
        <w:rPr>
          <w:rFonts w:ascii="Arial" w:eastAsia="Calibri" w:hAnsi="Arial" w:cs="Arial"/>
          <w:color w:val="auto"/>
        </w:rPr>
      </w:pPr>
      <w:r w:rsidRPr="003B7511">
        <w:rPr>
          <w:rFonts w:ascii="Arial" w:eastAsia="Calibri" w:hAnsi="Arial" w:cs="Arial"/>
          <w:bCs/>
          <w:iCs/>
          <w:color w:val="auto"/>
        </w:rPr>
        <w:t>Most consumers and representatives said there were enough staff and considered they received quality care</w:t>
      </w:r>
      <w:r w:rsidRPr="003B7511">
        <w:rPr>
          <w:rFonts w:ascii="Arial" w:eastAsia="Calibri" w:hAnsi="Arial" w:cs="Arial"/>
          <w:color w:val="auto"/>
        </w:rPr>
        <w:t xml:space="preserve">. </w:t>
      </w:r>
      <w:r>
        <w:rPr>
          <w:rFonts w:ascii="Arial" w:eastAsia="Calibri" w:hAnsi="Arial" w:cs="Arial"/>
          <w:color w:val="auto"/>
        </w:rPr>
        <w:t>Management said they sought</w:t>
      </w:r>
      <w:r w:rsidRPr="003B7511">
        <w:rPr>
          <w:rFonts w:ascii="Arial" w:eastAsia="Calibri" w:hAnsi="Arial" w:cs="Arial"/>
          <w:color w:val="auto"/>
        </w:rPr>
        <w:t xml:space="preserve"> to roster additional staff to address unplanned leave and </w:t>
      </w:r>
      <w:r>
        <w:rPr>
          <w:rFonts w:ascii="Arial" w:eastAsia="Calibri" w:hAnsi="Arial" w:cs="Arial"/>
          <w:color w:val="auto"/>
        </w:rPr>
        <w:t xml:space="preserve">said </w:t>
      </w:r>
      <w:r w:rsidRPr="003B7511">
        <w:rPr>
          <w:rFonts w:ascii="Arial" w:eastAsia="Calibri" w:hAnsi="Arial" w:cs="Arial"/>
          <w:color w:val="auto"/>
        </w:rPr>
        <w:t>agency staff</w:t>
      </w:r>
      <w:r>
        <w:rPr>
          <w:rFonts w:ascii="Arial" w:eastAsia="Calibri" w:hAnsi="Arial" w:cs="Arial"/>
          <w:color w:val="auto"/>
        </w:rPr>
        <w:t xml:space="preserve"> are used</w:t>
      </w:r>
      <w:r w:rsidRPr="003B7511">
        <w:rPr>
          <w:rFonts w:ascii="Arial" w:eastAsia="Calibri" w:hAnsi="Arial" w:cs="Arial"/>
          <w:color w:val="auto"/>
        </w:rPr>
        <w:t xml:space="preserve"> </w:t>
      </w:r>
      <w:r>
        <w:rPr>
          <w:rFonts w:ascii="Arial" w:eastAsia="Calibri" w:hAnsi="Arial" w:cs="Arial"/>
          <w:color w:val="auto"/>
        </w:rPr>
        <w:t>when necessary to</w:t>
      </w:r>
      <w:r w:rsidRPr="003B7511">
        <w:rPr>
          <w:rFonts w:ascii="Arial" w:eastAsia="Calibri" w:hAnsi="Arial" w:cs="Arial"/>
          <w:color w:val="auto"/>
        </w:rPr>
        <w:t xml:space="preserve"> cover extended shifts. Call bell records reflected responses are generally prompt</w:t>
      </w:r>
      <w:r>
        <w:rPr>
          <w:rFonts w:ascii="Arial" w:eastAsia="Calibri" w:hAnsi="Arial" w:cs="Arial"/>
          <w:color w:val="auto"/>
        </w:rPr>
        <w:t xml:space="preserve">, however a consumer advised they sometimes had to wait for pain relief. The Approved Provider’s response outlined a thorough response to the consumer’s feedback.   </w:t>
      </w:r>
    </w:p>
    <w:p w14:paraId="5F90157F" w14:textId="77777777" w:rsidR="0017727B" w:rsidRPr="003954AC" w:rsidRDefault="0017727B" w:rsidP="0017727B">
      <w:pPr>
        <w:pStyle w:val="CommentText"/>
        <w:spacing w:line="276" w:lineRule="auto"/>
        <w:rPr>
          <w:rFonts w:ascii="Arial" w:eastAsia="Calibri" w:hAnsi="Arial" w:cs="Arial"/>
          <w:color w:val="auto"/>
        </w:rPr>
      </w:pPr>
      <w:r>
        <w:rPr>
          <w:rFonts w:ascii="Arial" w:eastAsia="Calibri" w:hAnsi="Arial" w:cs="Arial"/>
          <w:color w:val="auto"/>
        </w:rPr>
        <w:t>C</w:t>
      </w:r>
      <w:r w:rsidRPr="003954AC">
        <w:rPr>
          <w:rFonts w:ascii="Arial" w:eastAsia="Calibri" w:hAnsi="Arial" w:cs="Arial"/>
          <w:color w:val="auto"/>
        </w:rPr>
        <w:t>onsumers and representatives said staff are kind, caring and gentle when providing care and services. Staff were observed greeting consumers in a friendly manner with respect and using the consumer</w:t>
      </w:r>
      <w:r>
        <w:rPr>
          <w:rFonts w:ascii="Arial" w:eastAsia="Calibri" w:hAnsi="Arial" w:cs="Arial"/>
          <w:color w:val="auto"/>
        </w:rPr>
        <w:t>’</w:t>
      </w:r>
      <w:r w:rsidRPr="003954AC">
        <w:rPr>
          <w:rFonts w:ascii="Arial" w:eastAsia="Calibri" w:hAnsi="Arial" w:cs="Arial"/>
          <w:color w:val="auto"/>
        </w:rPr>
        <w:t>s preferred name during conversations.</w:t>
      </w:r>
    </w:p>
    <w:p w14:paraId="35959123" w14:textId="77777777" w:rsidR="0017727B" w:rsidRPr="00321F3F" w:rsidRDefault="0017727B" w:rsidP="0017727B">
      <w:pPr>
        <w:pStyle w:val="CommentText"/>
        <w:spacing w:line="276" w:lineRule="auto"/>
        <w:rPr>
          <w:rFonts w:ascii="Arial" w:hAnsi="Arial" w:cs="Arial"/>
          <w:color w:val="auto"/>
        </w:rPr>
      </w:pPr>
      <w:r w:rsidRPr="00321F3F">
        <w:rPr>
          <w:rFonts w:ascii="Arial" w:eastAsia="Calibri" w:hAnsi="Arial" w:cs="Arial"/>
          <w:color w:val="auto"/>
        </w:rPr>
        <w:t>Staff have position descriptions for their roles that align with their duties and detail key competencies, skills and qualifications. Staff receive comprehensive training to improve their skills</w:t>
      </w:r>
      <w:r w:rsidRPr="00321F3F">
        <w:rPr>
          <w:rFonts w:ascii="Arial" w:hAnsi="Arial" w:cs="Arial"/>
          <w:color w:val="auto"/>
        </w:rPr>
        <w:t xml:space="preserve">. The service has processes to monitor training completion and training records showed staff had completed mandatory training. </w:t>
      </w:r>
    </w:p>
    <w:p w14:paraId="45EDCA0D" w14:textId="77777777" w:rsidR="0017727B" w:rsidRPr="00321F3F" w:rsidRDefault="0017727B" w:rsidP="0017727B">
      <w:pPr>
        <w:spacing w:line="276" w:lineRule="auto"/>
        <w:rPr>
          <w:rFonts w:ascii="Arial" w:hAnsi="Arial" w:cs="Arial"/>
          <w:color w:val="auto"/>
        </w:rPr>
      </w:pPr>
      <w:bookmarkStart w:id="3" w:name="_Hlk116974533"/>
      <w:r w:rsidRPr="00321F3F">
        <w:rPr>
          <w:rFonts w:ascii="Arial" w:hAnsi="Arial" w:cs="Arial"/>
          <w:color w:val="auto"/>
        </w:rPr>
        <w:t>Staff performance is measured through annual performance appraisals</w:t>
      </w:r>
      <w:r>
        <w:rPr>
          <w:rFonts w:ascii="Arial" w:hAnsi="Arial" w:cs="Arial"/>
          <w:color w:val="auto"/>
        </w:rPr>
        <w:t>, which were up to date</w:t>
      </w:r>
      <w:r w:rsidRPr="00321F3F">
        <w:rPr>
          <w:rFonts w:ascii="Arial" w:hAnsi="Arial" w:cs="Arial"/>
          <w:color w:val="auto"/>
        </w:rPr>
        <w:t xml:space="preserve">. Performance reviews </w:t>
      </w:r>
      <w:r>
        <w:rPr>
          <w:rFonts w:ascii="Arial" w:hAnsi="Arial" w:cs="Arial"/>
          <w:color w:val="auto"/>
        </w:rPr>
        <w:t>include a</w:t>
      </w:r>
      <w:r w:rsidRPr="00321F3F">
        <w:rPr>
          <w:rFonts w:ascii="Arial" w:hAnsi="Arial" w:cs="Arial"/>
          <w:color w:val="auto"/>
        </w:rPr>
        <w:t xml:space="preserve"> self-assessment</w:t>
      </w:r>
      <w:r>
        <w:rPr>
          <w:rFonts w:ascii="Arial" w:hAnsi="Arial" w:cs="Arial"/>
          <w:color w:val="auto"/>
        </w:rPr>
        <w:t xml:space="preserve"> and management assessment</w:t>
      </w:r>
      <w:r w:rsidRPr="00321F3F">
        <w:rPr>
          <w:rFonts w:ascii="Arial" w:hAnsi="Arial" w:cs="Arial"/>
          <w:color w:val="auto"/>
        </w:rPr>
        <w:t xml:space="preserve"> to </w:t>
      </w:r>
      <w:r>
        <w:rPr>
          <w:rFonts w:ascii="Arial" w:hAnsi="Arial" w:cs="Arial"/>
          <w:color w:val="auto"/>
        </w:rPr>
        <w:t>identify staff</w:t>
      </w:r>
      <w:r w:rsidRPr="00321F3F">
        <w:rPr>
          <w:rFonts w:ascii="Arial" w:hAnsi="Arial" w:cs="Arial"/>
          <w:color w:val="auto"/>
        </w:rPr>
        <w:t xml:space="preserve"> </w:t>
      </w:r>
      <w:r>
        <w:rPr>
          <w:rFonts w:ascii="Arial" w:hAnsi="Arial" w:cs="Arial"/>
          <w:color w:val="auto"/>
        </w:rPr>
        <w:t xml:space="preserve">goals. Staff considered the performance appraisal process to be effective. </w:t>
      </w:r>
    </w:p>
    <w:bookmarkEnd w:id="3"/>
    <w:p w14:paraId="4BD150CE" w14:textId="77777777" w:rsidR="0017727B" w:rsidRPr="00262C0B" w:rsidRDefault="0017727B" w:rsidP="0017727B">
      <w:pPr>
        <w:pStyle w:val="NormalArial"/>
      </w:pPr>
      <w:r>
        <w:br w:type="page"/>
      </w:r>
    </w:p>
    <w:p w14:paraId="3815D38A" w14:textId="77777777" w:rsidR="0017727B" w:rsidRPr="00996FAF" w:rsidRDefault="0017727B" w:rsidP="0017727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7727B" w:rsidRPr="00996FAF" w14:paraId="5431BC61" w14:textId="77777777" w:rsidTr="00111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6133C5" w14:textId="77777777" w:rsidR="0017727B" w:rsidRPr="00996FAF" w:rsidRDefault="0017727B" w:rsidP="00111AC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40BCFDB" w14:textId="77777777" w:rsidR="0017727B" w:rsidRPr="00996FAF" w:rsidRDefault="0017727B" w:rsidP="00111AC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7727B" w:rsidRPr="00996FAF" w14:paraId="3C07F873" w14:textId="77777777" w:rsidTr="00111A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14BB72"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D67AE9A"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DA2078A"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C8F5D451AE4461382E080260D4ECE54"/>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p>
        </w:tc>
      </w:tr>
      <w:tr w:rsidR="0017727B" w:rsidRPr="00996FAF" w14:paraId="6BC42A82"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D319EA"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595DA14"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0DC3AB0" w14:textId="77777777" w:rsidR="0017727B" w:rsidRPr="00996FAF" w:rsidRDefault="00A335FC"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C2E16D5563F454E83511B5C50149537"/>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p>
        </w:tc>
      </w:tr>
      <w:tr w:rsidR="0017727B" w:rsidRPr="00996FAF" w14:paraId="56E7B153" w14:textId="77777777" w:rsidTr="00111A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9F9C62"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93F4FD2"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E5D433" w14:textId="77777777" w:rsidR="0017727B" w:rsidRPr="00996FAF" w:rsidRDefault="0017727B" w:rsidP="001772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0A891B" w14:textId="77777777" w:rsidR="0017727B" w:rsidRPr="00996FAF" w:rsidRDefault="0017727B" w:rsidP="001772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3AD62E" w14:textId="77777777" w:rsidR="0017727B" w:rsidRPr="00996FAF" w:rsidRDefault="0017727B" w:rsidP="001772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73788D7" w14:textId="77777777" w:rsidR="0017727B" w:rsidRPr="00996FAF" w:rsidRDefault="0017727B" w:rsidP="001772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8969AF" w14:textId="77777777" w:rsidR="0017727B" w:rsidRPr="00996FAF" w:rsidRDefault="0017727B" w:rsidP="001772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AA846A5" w14:textId="77777777" w:rsidR="0017727B" w:rsidRPr="00996FAF" w:rsidRDefault="0017727B" w:rsidP="001772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4AB339C" w14:textId="77777777" w:rsidR="0017727B" w:rsidRPr="00996FAF" w:rsidRDefault="00A335FC"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A67D5ADF6D9415CB0F4BD8099693ED1"/>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p>
        </w:tc>
      </w:tr>
      <w:tr w:rsidR="0017727B" w:rsidRPr="00996FAF" w14:paraId="27CDD593" w14:textId="77777777" w:rsidTr="00111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8AAC33"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FFCDB59" w14:textId="77777777" w:rsidR="0017727B" w:rsidRPr="00996FAF" w:rsidRDefault="0017727B" w:rsidP="00111AC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77AF5C" w14:textId="77777777" w:rsidR="0017727B" w:rsidRPr="00996FAF" w:rsidRDefault="0017727B" w:rsidP="0017727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8F47F1" w14:textId="77777777" w:rsidR="0017727B" w:rsidRPr="00996FAF" w:rsidRDefault="0017727B" w:rsidP="0017727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7C7DB91" w14:textId="77777777" w:rsidR="0017727B" w:rsidRPr="00996FAF" w:rsidRDefault="0017727B" w:rsidP="0017727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3F1CA0" w14:textId="77777777" w:rsidR="0017727B" w:rsidRPr="00996FAF" w:rsidRDefault="0017727B" w:rsidP="0017727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539DC86" w14:textId="77777777" w:rsidR="0017727B" w:rsidRPr="00996FAF" w:rsidRDefault="00A335FC" w:rsidP="00111AC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034D1B18C4C4A609F5BDF3C6CB38E70"/>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p>
        </w:tc>
      </w:tr>
      <w:tr w:rsidR="0017727B" w:rsidRPr="00996FAF" w14:paraId="47FDFA48" w14:textId="77777777" w:rsidTr="00111A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873A87" w14:textId="77777777" w:rsidR="0017727B" w:rsidRPr="00996FAF" w:rsidRDefault="0017727B" w:rsidP="00111AC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4DD0384" w14:textId="77777777" w:rsidR="0017727B" w:rsidRPr="00996FAF" w:rsidRDefault="0017727B" w:rsidP="00111AC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DCBAD0" w14:textId="77777777" w:rsidR="0017727B" w:rsidRPr="00996FAF" w:rsidRDefault="0017727B" w:rsidP="0017727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F7B1ED" w14:textId="77777777" w:rsidR="0017727B" w:rsidRPr="00996FAF" w:rsidRDefault="0017727B" w:rsidP="0017727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71AE63" w14:textId="77777777" w:rsidR="0017727B" w:rsidRPr="00996FAF" w:rsidRDefault="0017727B" w:rsidP="0017727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3BC4EA" w14:textId="77777777" w:rsidR="0017727B" w:rsidRPr="00996FAF" w:rsidRDefault="00A335FC" w:rsidP="00111AC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3AC8D01FD0C40E19A9784FB0BFC56C0"/>
                </w:placeholder>
                <w:dropDownList>
                  <w:listItem w:displayText="choose a rating" w:value="choose a rating"/>
                  <w:listItem w:displayText="Compliant" w:value="Compliant"/>
                  <w:listItem w:displayText="Non-compliant" w:value="Non-compliant"/>
                </w:dropDownList>
              </w:sdtPr>
              <w:sdtEndPr/>
              <w:sdtContent>
                <w:r w:rsidR="0017727B">
                  <w:rPr>
                    <w:rFonts w:ascii="Arial" w:hAnsi="Arial" w:cs="Arial"/>
                    <w:color w:val="auto"/>
                  </w:rPr>
                  <w:t>Compliant</w:t>
                </w:r>
              </w:sdtContent>
            </w:sdt>
          </w:p>
        </w:tc>
      </w:tr>
    </w:tbl>
    <w:p w14:paraId="75777B9D" w14:textId="77777777" w:rsidR="0017727B" w:rsidRDefault="0017727B" w:rsidP="0017727B">
      <w:pPr>
        <w:pStyle w:val="Heading20"/>
      </w:pPr>
      <w:r w:rsidRPr="00996FAF">
        <w:t>Findings</w:t>
      </w:r>
    </w:p>
    <w:p w14:paraId="03CE1F9D" w14:textId="5833EBBF" w:rsidR="0017727B" w:rsidRPr="006101DE" w:rsidRDefault="0017727B" w:rsidP="0017727B">
      <w:pPr>
        <w:pStyle w:val="CommentText"/>
        <w:spacing w:line="276" w:lineRule="auto"/>
        <w:rPr>
          <w:rFonts w:ascii="Arial" w:hAnsi="Arial" w:cs="Arial"/>
          <w:color w:val="auto"/>
        </w:rPr>
      </w:pPr>
      <w:r w:rsidRPr="007053E9">
        <w:rPr>
          <w:rFonts w:ascii="Arial" w:eastAsia="Calibri" w:hAnsi="Arial" w:cs="Arial"/>
          <w:color w:val="auto"/>
        </w:rPr>
        <w:t xml:space="preserve">The service provided examples of how consumers are engaged in the development and delivery of care and services, including through meetings, surveys and </w:t>
      </w:r>
      <w:r>
        <w:rPr>
          <w:rFonts w:ascii="Arial" w:eastAsia="Calibri" w:hAnsi="Arial" w:cs="Arial"/>
          <w:color w:val="auto"/>
        </w:rPr>
        <w:t>focus groups</w:t>
      </w:r>
      <w:r w:rsidRPr="007053E9">
        <w:rPr>
          <w:rFonts w:ascii="Arial" w:eastAsia="Calibri" w:hAnsi="Arial" w:cs="Arial"/>
          <w:color w:val="auto"/>
        </w:rPr>
        <w:t>.</w:t>
      </w:r>
      <w:r w:rsidRPr="00301C70">
        <w:rPr>
          <w:szCs w:val="22"/>
        </w:rPr>
        <w:t xml:space="preserve"> </w:t>
      </w:r>
      <w:r w:rsidRPr="00AB12A9">
        <w:rPr>
          <w:rFonts w:ascii="Arial" w:hAnsi="Arial" w:cs="Arial"/>
          <w:szCs w:val="22"/>
        </w:rPr>
        <w:t xml:space="preserve">Staff </w:t>
      </w:r>
      <w:r w:rsidRPr="006101DE">
        <w:rPr>
          <w:rFonts w:ascii="Arial" w:hAnsi="Arial" w:cs="Arial"/>
          <w:szCs w:val="22"/>
        </w:rPr>
        <w:t>explained,</w:t>
      </w:r>
      <w:r w:rsidRPr="00AB12A9">
        <w:rPr>
          <w:rFonts w:ascii="Arial" w:hAnsi="Arial" w:cs="Arial"/>
          <w:szCs w:val="22"/>
        </w:rPr>
        <w:t xml:space="preserve"> and documents demonstrated</w:t>
      </w:r>
      <w:r>
        <w:rPr>
          <w:rFonts w:ascii="Arial" w:hAnsi="Arial" w:cs="Arial"/>
          <w:szCs w:val="22"/>
        </w:rPr>
        <w:t>,</w:t>
      </w:r>
      <w:r w:rsidRPr="00AB12A9">
        <w:rPr>
          <w:rFonts w:ascii="Arial" w:hAnsi="Arial" w:cs="Arial"/>
          <w:szCs w:val="22"/>
        </w:rPr>
        <w:t xml:space="preserve"> that consumer feedback and suggestions are used to drive improvement and design services.</w:t>
      </w:r>
      <w:r>
        <w:rPr>
          <w:rFonts w:ascii="Arial" w:hAnsi="Arial" w:cs="Arial"/>
          <w:szCs w:val="22"/>
        </w:rPr>
        <w:t xml:space="preserve"> Consumers said they were engaged in </w:t>
      </w:r>
      <w:r w:rsidR="002B39C0">
        <w:rPr>
          <w:rFonts w:ascii="Arial" w:hAnsi="Arial" w:cs="Arial"/>
          <w:szCs w:val="22"/>
        </w:rPr>
        <w:t xml:space="preserve">the </w:t>
      </w:r>
      <w:r>
        <w:rPr>
          <w:rFonts w:ascii="Arial" w:hAnsi="Arial" w:cs="Arial"/>
          <w:szCs w:val="22"/>
        </w:rPr>
        <w:t xml:space="preserve">running of the service. </w:t>
      </w:r>
    </w:p>
    <w:p w14:paraId="159F7AF7" w14:textId="77777777" w:rsidR="0017727B" w:rsidRDefault="0017727B" w:rsidP="0017727B">
      <w:pPr>
        <w:spacing w:line="276" w:lineRule="auto"/>
        <w:rPr>
          <w:rFonts w:ascii="Arial" w:hAnsi="Arial" w:cs="Arial"/>
          <w:szCs w:val="22"/>
        </w:rPr>
      </w:pPr>
      <w:bookmarkStart w:id="4" w:name="_Hlk116975336"/>
      <w:r w:rsidRPr="00EE3C4D">
        <w:rPr>
          <w:rFonts w:ascii="Arial" w:hAnsi="Arial" w:cs="Arial"/>
          <w:color w:val="auto"/>
          <w:shd w:val="clear" w:color="auto" w:fill="FFFFFF"/>
        </w:rPr>
        <w:t xml:space="preserve">The governing body promotes a culture of quality care and is accountable </w:t>
      </w:r>
      <w:r w:rsidRPr="006B0D6A">
        <w:rPr>
          <w:rFonts w:ascii="Arial" w:hAnsi="Arial" w:cs="Arial"/>
          <w:color w:val="auto"/>
          <w:shd w:val="clear" w:color="auto" w:fill="FFFFFF"/>
        </w:rPr>
        <w:t>for th</w:t>
      </w:r>
      <w:r w:rsidRPr="00AB12A9">
        <w:rPr>
          <w:rFonts w:ascii="Arial" w:hAnsi="Arial" w:cs="Arial"/>
          <w:color w:val="auto"/>
          <w:shd w:val="clear" w:color="auto" w:fill="FFFFFF"/>
        </w:rPr>
        <w:t xml:space="preserve">eir delivery. The governing body maintains visibility of the service’s clinical data, which is compiled and reported on every two months. The governing body </w:t>
      </w:r>
      <w:r>
        <w:rPr>
          <w:rFonts w:ascii="Arial" w:hAnsi="Arial" w:cs="Arial"/>
          <w:color w:val="auto"/>
          <w:shd w:val="clear" w:color="auto" w:fill="FFFFFF"/>
        </w:rPr>
        <w:t xml:space="preserve">also </w:t>
      </w:r>
      <w:r w:rsidRPr="00AB12A9">
        <w:rPr>
          <w:rFonts w:ascii="Arial" w:hAnsi="Arial" w:cs="Arial"/>
          <w:color w:val="auto"/>
          <w:shd w:val="clear" w:color="auto" w:fill="FFFFFF"/>
        </w:rPr>
        <w:t xml:space="preserve">satisfies itself the Quality Standards are met </w:t>
      </w:r>
      <w:r w:rsidRPr="00AB12A9">
        <w:rPr>
          <w:rFonts w:ascii="Arial" w:hAnsi="Arial" w:cs="Arial"/>
          <w:color w:val="auto"/>
          <w:shd w:val="clear" w:color="auto" w:fill="FFFFFF"/>
        </w:rPr>
        <w:lastRenderedPageBreak/>
        <w:t xml:space="preserve">through embedded </w:t>
      </w:r>
      <w:r w:rsidRPr="00AB12A9">
        <w:rPr>
          <w:rFonts w:ascii="Arial" w:hAnsi="Arial" w:cs="Arial"/>
          <w:szCs w:val="22"/>
        </w:rPr>
        <w:t xml:space="preserve">organisational governance systems, including the operation of clinical and care subcommittees. </w:t>
      </w:r>
      <w:bookmarkEnd w:id="4"/>
    </w:p>
    <w:p w14:paraId="223D20A9" w14:textId="77777777" w:rsidR="0017727B" w:rsidRPr="00911719" w:rsidRDefault="0017727B" w:rsidP="0017727B">
      <w:pPr>
        <w:spacing w:line="276" w:lineRule="auto"/>
        <w:rPr>
          <w:rFonts w:ascii="Arial" w:eastAsia="Arial" w:hAnsi="Arial" w:cs="Arial"/>
          <w:color w:val="auto"/>
        </w:rPr>
      </w:pPr>
      <w:r w:rsidRPr="00911719">
        <w:rPr>
          <w:rFonts w:ascii="Arial" w:eastAsia="Arial" w:hAnsi="Arial" w:cs="Arial"/>
          <w:color w:val="auto"/>
        </w:rPr>
        <w:t xml:space="preserve">The service </w:t>
      </w:r>
      <w:r>
        <w:rPr>
          <w:rFonts w:ascii="Arial" w:eastAsia="Arial" w:hAnsi="Arial" w:cs="Arial"/>
          <w:color w:val="auto"/>
        </w:rPr>
        <w:t>demonstrated</w:t>
      </w:r>
      <w:r w:rsidRPr="00911719">
        <w:rPr>
          <w:rFonts w:ascii="Arial" w:eastAsia="Arial" w:hAnsi="Arial" w:cs="Arial"/>
          <w:color w:val="auto"/>
        </w:rPr>
        <w:t xml:space="preserve"> effective governance systems in place relating to information management, financial and workforce governance. Continuous improvement occurs, including information derived from feedback and complaints. Regulatory compliance systems are in place.</w:t>
      </w:r>
    </w:p>
    <w:p w14:paraId="1E1ABF73" w14:textId="77777777" w:rsidR="0017727B" w:rsidRPr="006B0D6A" w:rsidRDefault="0017727B" w:rsidP="0017727B">
      <w:pPr>
        <w:spacing w:line="276" w:lineRule="auto"/>
        <w:rPr>
          <w:rFonts w:ascii="Arial" w:eastAsia="Fira Sans Light" w:hAnsi="Arial" w:cs="Arial"/>
          <w:color w:val="auto"/>
        </w:rPr>
      </w:pPr>
      <w:r w:rsidRPr="006B0D6A">
        <w:rPr>
          <w:rFonts w:ascii="Arial" w:eastAsia="Fira Sans Light" w:hAnsi="Arial" w:cs="Arial"/>
          <w:color w:val="auto"/>
        </w:rPr>
        <w:t xml:space="preserve">The service’s risk management framework includes </w:t>
      </w:r>
      <w:r w:rsidRPr="00AB12A9">
        <w:rPr>
          <w:rFonts w:ascii="Arial" w:eastAsia="Fira Sans Light" w:hAnsi="Arial" w:cs="Arial"/>
          <w:color w:val="auto"/>
        </w:rPr>
        <w:t>policies and guidelines in relation to high impact and high prevalence risks, responding to abuse and neglect, supporting consumers to live their best lives and managing incidents.</w:t>
      </w:r>
      <w:r w:rsidRPr="00AB12A9">
        <w:rPr>
          <w:rFonts w:ascii="Arial" w:hAnsi="Arial" w:cs="Arial"/>
          <w:szCs w:val="22"/>
        </w:rPr>
        <w:t xml:space="preserve"> The service demonstrated the implementation of these frameworks, policies and guidelines. Staff and management interviewed provided examples of these risks and how they are managed. </w:t>
      </w:r>
    </w:p>
    <w:p w14:paraId="032F6045" w14:textId="77777777" w:rsidR="0017727B" w:rsidRPr="00911719" w:rsidRDefault="0017727B" w:rsidP="0017727B">
      <w:pPr>
        <w:spacing w:line="276" w:lineRule="auto"/>
        <w:rPr>
          <w:rFonts w:ascii="Arial" w:eastAsia="Calibri" w:hAnsi="Arial" w:cs="Arial"/>
          <w:color w:val="auto"/>
        </w:rPr>
      </w:pPr>
      <w:r w:rsidRPr="00911719">
        <w:rPr>
          <w:rFonts w:ascii="Arial" w:eastAsia="Calibri" w:hAnsi="Arial" w:cs="Arial"/>
          <w:color w:val="auto"/>
        </w:rPr>
        <w:t xml:space="preserve">The service has a clinical governance framework and staff described their responsibilities under the framework regarding antimicrobial stewardship, minimising the use of restrictive practices and applying open disclosure. </w:t>
      </w:r>
    </w:p>
    <w:sectPr w:rsidR="0017727B" w:rsidRPr="0091171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A6C2C" w14:textId="77777777" w:rsidR="00D3157C" w:rsidRDefault="00D3157C" w:rsidP="00D71F88">
      <w:pPr>
        <w:spacing w:after="0"/>
      </w:pPr>
      <w:r>
        <w:separator/>
      </w:r>
    </w:p>
  </w:endnote>
  <w:endnote w:type="continuationSeparator" w:id="0">
    <w:p w14:paraId="5F1A6C2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6C30" w14:textId="77777777" w:rsidR="00FD35C6" w:rsidRDefault="00FD3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6C3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D35C6">
      <w:rPr>
        <w:rStyle w:val="FooterBold"/>
        <w:rFonts w:ascii="Arial" w:hAnsi="Arial"/>
        <w:b w:val="0"/>
      </w:rPr>
      <w:t>Anglicare SQ Symes Thorpe Home for the Aged</w:t>
    </w:r>
    <w:r w:rsidRPr="00DF37F2">
      <w:rPr>
        <w:rStyle w:val="FooterBold"/>
        <w:rFonts w:ascii="Arial" w:hAnsi="Arial"/>
        <w:b w:val="0"/>
      </w:rPr>
      <w:tab/>
      <w:t xml:space="preserve">RPT-ACC-0122 v3.0 </w:t>
    </w:r>
  </w:p>
  <w:p w14:paraId="5F1A6C3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D35C6">
      <w:rPr>
        <w:rStyle w:val="FooterBold"/>
        <w:rFonts w:ascii="Arial" w:hAnsi="Arial"/>
        <w:b w:val="0"/>
      </w:rPr>
      <w:t>5052</w:t>
    </w:r>
    <w:r w:rsidRPr="00DF37F2">
      <w:rPr>
        <w:rStyle w:val="FooterBold"/>
        <w:rFonts w:ascii="Arial" w:hAnsi="Arial"/>
        <w:b w:val="0"/>
      </w:rPr>
      <w:tab/>
      <w:t xml:space="preserve">OFFICIAL: Sensitive </w:t>
    </w:r>
  </w:p>
  <w:p w14:paraId="5F1A6C3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6C3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A6C2A" w14:textId="77777777" w:rsidR="00D3157C" w:rsidRDefault="00D3157C" w:rsidP="00D71F88">
      <w:pPr>
        <w:spacing w:after="0"/>
      </w:pPr>
      <w:r>
        <w:separator/>
      </w:r>
    </w:p>
  </w:footnote>
  <w:footnote w:type="continuationSeparator" w:id="0">
    <w:p w14:paraId="5F1A6C2B" w14:textId="77777777" w:rsidR="00D3157C" w:rsidRDefault="00D3157C" w:rsidP="00D71F88">
      <w:pPr>
        <w:spacing w:after="0"/>
      </w:pPr>
      <w:r>
        <w:continuationSeparator/>
      </w:r>
    </w:p>
  </w:footnote>
  <w:footnote w:id="1">
    <w:p w14:paraId="2F453F82" w14:textId="77777777" w:rsidR="0017727B" w:rsidRDefault="0017727B" w:rsidP="0017727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7279B">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0EA2330C" w14:textId="77777777" w:rsidR="0017727B" w:rsidRDefault="0017727B" w:rsidP="0017727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6C2E" w14:textId="77777777" w:rsidR="00FD35C6" w:rsidRDefault="00FD35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6C2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F1A6C36" wp14:editId="5F1A6C3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6C34" w14:textId="77777777" w:rsidR="00FA0A5B" w:rsidRDefault="00FA0A5B">
    <w:pPr>
      <w:pStyle w:val="Header"/>
    </w:pPr>
    <w:r>
      <w:rPr>
        <w:noProof/>
      </w:rPr>
      <w:drawing>
        <wp:anchor distT="0" distB="0" distL="114300" distR="114300" simplePos="0" relativeHeight="251661312" behindDoc="0" locked="0" layoutInCell="1" allowOverlap="1" wp14:anchorId="5F1A6C38" wp14:editId="5F1A6C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7727B"/>
    <w:rsid w:val="001779BF"/>
    <w:rsid w:val="00187B0B"/>
    <w:rsid w:val="001A5684"/>
    <w:rsid w:val="00262C0B"/>
    <w:rsid w:val="002B0884"/>
    <w:rsid w:val="002B0C90"/>
    <w:rsid w:val="002B39C0"/>
    <w:rsid w:val="002F2C7C"/>
    <w:rsid w:val="002F49A8"/>
    <w:rsid w:val="00310BB7"/>
    <w:rsid w:val="00334B7D"/>
    <w:rsid w:val="003574D0"/>
    <w:rsid w:val="0036130C"/>
    <w:rsid w:val="00370904"/>
    <w:rsid w:val="003B1763"/>
    <w:rsid w:val="004A13BF"/>
    <w:rsid w:val="00511423"/>
    <w:rsid w:val="00550022"/>
    <w:rsid w:val="00591B25"/>
    <w:rsid w:val="005D23EC"/>
    <w:rsid w:val="00602258"/>
    <w:rsid w:val="0061226B"/>
    <w:rsid w:val="00641383"/>
    <w:rsid w:val="007027C7"/>
    <w:rsid w:val="00712752"/>
    <w:rsid w:val="007144A6"/>
    <w:rsid w:val="0075021E"/>
    <w:rsid w:val="008174C2"/>
    <w:rsid w:val="0087700C"/>
    <w:rsid w:val="008E777B"/>
    <w:rsid w:val="008F61E9"/>
    <w:rsid w:val="00996FAF"/>
    <w:rsid w:val="00A21758"/>
    <w:rsid w:val="00B31E03"/>
    <w:rsid w:val="00B53F7A"/>
    <w:rsid w:val="00BE580C"/>
    <w:rsid w:val="00BF2C51"/>
    <w:rsid w:val="00C12FE6"/>
    <w:rsid w:val="00C272D4"/>
    <w:rsid w:val="00C94172"/>
    <w:rsid w:val="00CA37CB"/>
    <w:rsid w:val="00D2559D"/>
    <w:rsid w:val="00D3157C"/>
    <w:rsid w:val="00D71F88"/>
    <w:rsid w:val="00D87E7C"/>
    <w:rsid w:val="00DE2726"/>
    <w:rsid w:val="00DF37F2"/>
    <w:rsid w:val="00E15FFA"/>
    <w:rsid w:val="00E2364A"/>
    <w:rsid w:val="00E50C33"/>
    <w:rsid w:val="00E72E22"/>
    <w:rsid w:val="00EB63F6"/>
    <w:rsid w:val="00F01EF5"/>
    <w:rsid w:val="00F045F4"/>
    <w:rsid w:val="00FA0A5B"/>
    <w:rsid w:val="00FC045E"/>
    <w:rsid w:val="00FC4739"/>
    <w:rsid w:val="00FD3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F1A6AE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177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33EA03821240D6A61CCA07AE9EBFFA"/>
        <w:category>
          <w:name w:val="General"/>
          <w:gallery w:val="placeholder"/>
        </w:category>
        <w:types>
          <w:type w:val="bbPlcHdr"/>
        </w:types>
        <w:behaviors>
          <w:behavior w:val="content"/>
        </w:behaviors>
        <w:guid w:val="{215B25B3-DB5C-41E4-A99D-88B7C0A6C783}"/>
      </w:docPartPr>
      <w:docPartBody>
        <w:p w:rsidR="00095280" w:rsidRDefault="0036485A" w:rsidP="0036485A">
          <w:pPr>
            <w:pStyle w:val="8433EA03821240D6A61CCA07AE9EBFFA"/>
          </w:pPr>
          <w:r w:rsidRPr="00D858FE">
            <w:rPr>
              <w:rStyle w:val="PlaceholderText"/>
            </w:rPr>
            <w:t>Choose an item.</w:t>
          </w:r>
        </w:p>
      </w:docPartBody>
    </w:docPart>
    <w:docPart>
      <w:docPartPr>
        <w:name w:val="D03AD966167F43828DAC0687DD18ED1C"/>
        <w:category>
          <w:name w:val="General"/>
          <w:gallery w:val="placeholder"/>
        </w:category>
        <w:types>
          <w:type w:val="bbPlcHdr"/>
        </w:types>
        <w:behaviors>
          <w:behavior w:val="content"/>
        </w:behaviors>
        <w:guid w:val="{D2618047-13B5-487E-B5A7-F342E06259D5}"/>
      </w:docPartPr>
      <w:docPartBody>
        <w:p w:rsidR="00095280" w:rsidRDefault="0036485A" w:rsidP="0036485A">
          <w:pPr>
            <w:pStyle w:val="D03AD966167F43828DAC0687DD18ED1C"/>
          </w:pPr>
          <w:r w:rsidRPr="00D858FE">
            <w:rPr>
              <w:rStyle w:val="PlaceholderText"/>
            </w:rPr>
            <w:t>Choose an item.</w:t>
          </w:r>
        </w:p>
      </w:docPartBody>
    </w:docPart>
    <w:docPart>
      <w:docPartPr>
        <w:name w:val="F07330CAE6564114915B73B7E6FB4B5D"/>
        <w:category>
          <w:name w:val="General"/>
          <w:gallery w:val="placeholder"/>
        </w:category>
        <w:types>
          <w:type w:val="bbPlcHdr"/>
        </w:types>
        <w:behaviors>
          <w:behavior w:val="content"/>
        </w:behaviors>
        <w:guid w:val="{D7E47593-BB66-4B23-92F1-8DC87DEC2BE4}"/>
      </w:docPartPr>
      <w:docPartBody>
        <w:p w:rsidR="00095280" w:rsidRDefault="0036485A" w:rsidP="0036485A">
          <w:pPr>
            <w:pStyle w:val="F07330CAE6564114915B73B7E6FB4B5D"/>
          </w:pPr>
          <w:r w:rsidRPr="00D858FE">
            <w:rPr>
              <w:rStyle w:val="PlaceholderText"/>
            </w:rPr>
            <w:t>Choose an item.</w:t>
          </w:r>
        </w:p>
      </w:docPartBody>
    </w:docPart>
    <w:docPart>
      <w:docPartPr>
        <w:name w:val="6D48AC135F6744B58F4A58D95D031CF8"/>
        <w:category>
          <w:name w:val="General"/>
          <w:gallery w:val="placeholder"/>
        </w:category>
        <w:types>
          <w:type w:val="bbPlcHdr"/>
        </w:types>
        <w:behaviors>
          <w:behavior w:val="content"/>
        </w:behaviors>
        <w:guid w:val="{7D062990-BF95-49C4-B8FC-D0AF21ABF5CF}"/>
      </w:docPartPr>
      <w:docPartBody>
        <w:p w:rsidR="00095280" w:rsidRDefault="0036485A" w:rsidP="0036485A">
          <w:pPr>
            <w:pStyle w:val="6D48AC135F6744B58F4A58D95D031CF8"/>
          </w:pPr>
          <w:r w:rsidRPr="00D858FE">
            <w:rPr>
              <w:rStyle w:val="PlaceholderText"/>
            </w:rPr>
            <w:t>Choose an item.</w:t>
          </w:r>
        </w:p>
      </w:docPartBody>
    </w:docPart>
    <w:docPart>
      <w:docPartPr>
        <w:name w:val="64F4DD3A92A34FDEA0E8145316771870"/>
        <w:category>
          <w:name w:val="General"/>
          <w:gallery w:val="placeholder"/>
        </w:category>
        <w:types>
          <w:type w:val="bbPlcHdr"/>
        </w:types>
        <w:behaviors>
          <w:behavior w:val="content"/>
        </w:behaviors>
        <w:guid w:val="{7D1EA3F5-3958-4233-97A1-849FAC23A2AA}"/>
      </w:docPartPr>
      <w:docPartBody>
        <w:p w:rsidR="00095280" w:rsidRDefault="0036485A" w:rsidP="0036485A">
          <w:pPr>
            <w:pStyle w:val="64F4DD3A92A34FDEA0E8145316771870"/>
          </w:pPr>
          <w:r w:rsidRPr="00D858FE">
            <w:rPr>
              <w:rStyle w:val="PlaceholderText"/>
            </w:rPr>
            <w:t>Choose an item.</w:t>
          </w:r>
        </w:p>
      </w:docPartBody>
    </w:docPart>
    <w:docPart>
      <w:docPartPr>
        <w:name w:val="2E5497F55B8446A68D8869B4F3316027"/>
        <w:category>
          <w:name w:val="General"/>
          <w:gallery w:val="placeholder"/>
        </w:category>
        <w:types>
          <w:type w:val="bbPlcHdr"/>
        </w:types>
        <w:behaviors>
          <w:behavior w:val="content"/>
        </w:behaviors>
        <w:guid w:val="{E244EDDC-3213-4B82-A8FA-A5251C8F5C33}"/>
      </w:docPartPr>
      <w:docPartBody>
        <w:p w:rsidR="00095280" w:rsidRDefault="0036485A" w:rsidP="0036485A">
          <w:pPr>
            <w:pStyle w:val="2E5497F55B8446A68D8869B4F3316027"/>
          </w:pPr>
          <w:r w:rsidRPr="00D858FE">
            <w:rPr>
              <w:rStyle w:val="PlaceholderText"/>
            </w:rPr>
            <w:t>Choose an item.</w:t>
          </w:r>
        </w:p>
      </w:docPartBody>
    </w:docPart>
    <w:docPart>
      <w:docPartPr>
        <w:name w:val="5C8E4BE3E2AF4167833FB479C8727D0E"/>
        <w:category>
          <w:name w:val="General"/>
          <w:gallery w:val="placeholder"/>
        </w:category>
        <w:types>
          <w:type w:val="bbPlcHdr"/>
        </w:types>
        <w:behaviors>
          <w:behavior w:val="content"/>
        </w:behaviors>
        <w:guid w:val="{ED180674-69DF-4F49-A7F3-0EE41C07D46E}"/>
      </w:docPartPr>
      <w:docPartBody>
        <w:p w:rsidR="00095280" w:rsidRDefault="0036485A" w:rsidP="0036485A">
          <w:pPr>
            <w:pStyle w:val="5C8E4BE3E2AF4167833FB479C8727D0E"/>
          </w:pPr>
          <w:r w:rsidRPr="00D858FE">
            <w:rPr>
              <w:rStyle w:val="PlaceholderText"/>
            </w:rPr>
            <w:t>Choose an item.</w:t>
          </w:r>
        </w:p>
      </w:docPartBody>
    </w:docPart>
    <w:docPart>
      <w:docPartPr>
        <w:name w:val="8767AEB9400D4940B5910EBA6C302581"/>
        <w:category>
          <w:name w:val="General"/>
          <w:gallery w:val="placeholder"/>
        </w:category>
        <w:types>
          <w:type w:val="bbPlcHdr"/>
        </w:types>
        <w:behaviors>
          <w:behavior w:val="content"/>
        </w:behaviors>
        <w:guid w:val="{685D8325-BFD2-4296-A2A4-98AE9F72CA76}"/>
      </w:docPartPr>
      <w:docPartBody>
        <w:p w:rsidR="00095280" w:rsidRDefault="0036485A" w:rsidP="0036485A">
          <w:pPr>
            <w:pStyle w:val="8767AEB9400D4940B5910EBA6C302581"/>
          </w:pPr>
          <w:r w:rsidRPr="00D858FE">
            <w:rPr>
              <w:rStyle w:val="PlaceholderText"/>
            </w:rPr>
            <w:t>Choose an item.</w:t>
          </w:r>
        </w:p>
      </w:docPartBody>
    </w:docPart>
    <w:docPart>
      <w:docPartPr>
        <w:name w:val="1C7CBFC9454B4D8B9FCD2D2A5DAB561B"/>
        <w:category>
          <w:name w:val="General"/>
          <w:gallery w:val="placeholder"/>
        </w:category>
        <w:types>
          <w:type w:val="bbPlcHdr"/>
        </w:types>
        <w:behaviors>
          <w:behavior w:val="content"/>
        </w:behaviors>
        <w:guid w:val="{64EB3957-2346-4F08-8C95-FE7B1B9A8737}"/>
      </w:docPartPr>
      <w:docPartBody>
        <w:p w:rsidR="00095280" w:rsidRDefault="0036485A" w:rsidP="0036485A">
          <w:pPr>
            <w:pStyle w:val="1C7CBFC9454B4D8B9FCD2D2A5DAB561B"/>
          </w:pPr>
          <w:r w:rsidRPr="00D858FE">
            <w:rPr>
              <w:rStyle w:val="PlaceholderText"/>
            </w:rPr>
            <w:t>Choose an item.</w:t>
          </w:r>
        </w:p>
      </w:docPartBody>
    </w:docPart>
    <w:docPart>
      <w:docPartPr>
        <w:name w:val="4394ECE59D3D4116A05D9B86FEAAFBED"/>
        <w:category>
          <w:name w:val="General"/>
          <w:gallery w:val="placeholder"/>
        </w:category>
        <w:types>
          <w:type w:val="bbPlcHdr"/>
        </w:types>
        <w:behaviors>
          <w:behavior w:val="content"/>
        </w:behaviors>
        <w:guid w:val="{8C08760B-59AA-4434-9E3D-8560FF86DEB6}"/>
      </w:docPartPr>
      <w:docPartBody>
        <w:p w:rsidR="00095280" w:rsidRDefault="0036485A" w:rsidP="0036485A">
          <w:pPr>
            <w:pStyle w:val="4394ECE59D3D4116A05D9B86FEAAFBED"/>
          </w:pPr>
          <w:r w:rsidRPr="00D858FE">
            <w:rPr>
              <w:rStyle w:val="PlaceholderText"/>
            </w:rPr>
            <w:t>Choose an item.</w:t>
          </w:r>
        </w:p>
      </w:docPartBody>
    </w:docPart>
    <w:docPart>
      <w:docPartPr>
        <w:name w:val="CD57235329CA4641B43C8D95BBEE9CE7"/>
        <w:category>
          <w:name w:val="General"/>
          <w:gallery w:val="placeholder"/>
        </w:category>
        <w:types>
          <w:type w:val="bbPlcHdr"/>
        </w:types>
        <w:behaviors>
          <w:behavior w:val="content"/>
        </w:behaviors>
        <w:guid w:val="{D9027268-722E-426F-9C3C-1BA539438F38}"/>
      </w:docPartPr>
      <w:docPartBody>
        <w:p w:rsidR="00095280" w:rsidRDefault="0036485A" w:rsidP="0036485A">
          <w:pPr>
            <w:pStyle w:val="CD57235329CA4641B43C8D95BBEE9CE7"/>
          </w:pPr>
          <w:r w:rsidRPr="00D858FE">
            <w:rPr>
              <w:rStyle w:val="PlaceholderText"/>
            </w:rPr>
            <w:t>Choose an item.</w:t>
          </w:r>
        </w:p>
      </w:docPartBody>
    </w:docPart>
    <w:docPart>
      <w:docPartPr>
        <w:name w:val="81F233CD37104B8494DB0AFF9CB0B6FB"/>
        <w:category>
          <w:name w:val="General"/>
          <w:gallery w:val="placeholder"/>
        </w:category>
        <w:types>
          <w:type w:val="bbPlcHdr"/>
        </w:types>
        <w:behaviors>
          <w:behavior w:val="content"/>
        </w:behaviors>
        <w:guid w:val="{C7B240F2-05E2-4992-8B3E-3C636A2C13FC}"/>
      </w:docPartPr>
      <w:docPartBody>
        <w:p w:rsidR="00095280" w:rsidRDefault="0036485A" w:rsidP="0036485A">
          <w:pPr>
            <w:pStyle w:val="81F233CD37104B8494DB0AFF9CB0B6FB"/>
          </w:pPr>
          <w:r w:rsidRPr="00D858FE">
            <w:rPr>
              <w:rStyle w:val="PlaceholderText"/>
            </w:rPr>
            <w:t>Choose an item.</w:t>
          </w:r>
        </w:p>
      </w:docPartBody>
    </w:docPart>
    <w:docPart>
      <w:docPartPr>
        <w:name w:val="9CB5DF53EE46444B8D8CC61E50D9636E"/>
        <w:category>
          <w:name w:val="General"/>
          <w:gallery w:val="placeholder"/>
        </w:category>
        <w:types>
          <w:type w:val="bbPlcHdr"/>
        </w:types>
        <w:behaviors>
          <w:behavior w:val="content"/>
        </w:behaviors>
        <w:guid w:val="{8E662D45-6F82-406B-B3B2-DF8410714897}"/>
      </w:docPartPr>
      <w:docPartBody>
        <w:p w:rsidR="00095280" w:rsidRDefault="0036485A" w:rsidP="0036485A">
          <w:pPr>
            <w:pStyle w:val="9CB5DF53EE46444B8D8CC61E50D9636E"/>
          </w:pPr>
          <w:r w:rsidRPr="00D858FE">
            <w:rPr>
              <w:rStyle w:val="PlaceholderText"/>
            </w:rPr>
            <w:t>Choose an item.</w:t>
          </w:r>
        </w:p>
      </w:docPartBody>
    </w:docPart>
    <w:docPart>
      <w:docPartPr>
        <w:name w:val="35AA0DA314284034ABC7269E5F01D373"/>
        <w:category>
          <w:name w:val="General"/>
          <w:gallery w:val="placeholder"/>
        </w:category>
        <w:types>
          <w:type w:val="bbPlcHdr"/>
        </w:types>
        <w:behaviors>
          <w:behavior w:val="content"/>
        </w:behaviors>
        <w:guid w:val="{2986DB4D-A233-4ABA-B404-705246757926}"/>
      </w:docPartPr>
      <w:docPartBody>
        <w:p w:rsidR="00095280" w:rsidRDefault="0036485A" w:rsidP="0036485A">
          <w:pPr>
            <w:pStyle w:val="35AA0DA314284034ABC7269E5F01D373"/>
          </w:pPr>
          <w:r w:rsidRPr="00D858FE">
            <w:rPr>
              <w:rStyle w:val="PlaceholderText"/>
            </w:rPr>
            <w:t>Choose an item.</w:t>
          </w:r>
        </w:p>
      </w:docPartBody>
    </w:docPart>
    <w:docPart>
      <w:docPartPr>
        <w:name w:val="D1A60602D41741E7865E4FD739723FEF"/>
        <w:category>
          <w:name w:val="General"/>
          <w:gallery w:val="placeholder"/>
        </w:category>
        <w:types>
          <w:type w:val="bbPlcHdr"/>
        </w:types>
        <w:behaviors>
          <w:behavior w:val="content"/>
        </w:behaviors>
        <w:guid w:val="{A34CB382-7C0E-4C03-8832-31FFD34556F6}"/>
      </w:docPartPr>
      <w:docPartBody>
        <w:p w:rsidR="00095280" w:rsidRDefault="0036485A" w:rsidP="0036485A">
          <w:pPr>
            <w:pStyle w:val="D1A60602D41741E7865E4FD739723FEF"/>
          </w:pPr>
          <w:r w:rsidRPr="00D858FE">
            <w:rPr>
              <w:rStyle w:val="PlaceholderText"/>
            </w:rPr>
            <w:t>Choose an item.</w:t>
          </w:r>
        </w:p>
      </w:docPartBody>
    </w:docPart>
    <w:docPart>
      <w:docPartPr>
        <w:name w:val="D6B8CC71BD80401BB54A1BD45E12F629"/>
        <w:category>
          <w:name w:val="General"/>
          <w:gallery w:val="placeholder"/>
        </w:category>
        <w:types>
          <w:type w:val="bbPlcHdr"/>
        </w:types>
        <w:behaviors>
          <w:behavior w:val="content"/>
        </w:behaviors>
        <w:guid w:val="{23CECA81-A084-48DA-9869-3F7A55F90335}"/>
      </w:docPartPr>
      <w:docPartBody>
        <w:p w:rsidR="00095280" w:rsidRDefault="0036485A" w:rsidP="0036485A">
          <w:pPr>
            <w:pStyle w:val="D6B8CC71BD80401BB54A1BD45E12F629"/>
          </w:pPr>
          <w:r w:rsidRPr="00D858FE">
            <w:rPr>
              <w:rStyle w:val="PlaceholderText"/>
            </w:rPr>
            <w:t>Choose an item.</w:t>
          </w:r>
        </w:p>
      </w:docPartBody>
    </w:docPart>
    <w:docPart>
      <w:docPartPr>
        <w:name w:val="27B667484ACF4BD88F1F5631F84F93BB"/>
        <w:category>
          <w:name w:val="General"/>
          <w:gallery w:val="placeholder"/>
        </w:category>
        <w:types>
          <w:type w:val="bbPlcHdr"/>
        </w:types>
        <w:behaviors>
          <w:behavior w:val="content"/>
        </w:behaviors>
        <w:guid w:val="{BB2C009A-3991-4381-9450-2EE858EA51A1}"/>
      </w:docPartPr>
      <w:docPartBody>
        <w:p w:rsidR="00095280" w:rsidRDefault="0036485A" w:rsidP="0036485A">
          <w:pPr>
            <w:pStyle w:val="27B667484ACF4BD88F1F5631F84F93BB"/>
          </w:pPr>
          <w:r w:rsidRPr="00D858FE">
            <w:rPr>
              <w:rStyle w:val="PlaceholderText"/>
            </w:rPr>
            <w:t>Choose an item.</w:t>
          </w:r>
        </w:p>
      </w:docPartBody>
    </w:docPart>
    <w:docPart>
      <w:docPartPr>
        <w:name w:val="EDCB884CF1014C8581745DBA5FC52FD5"/>
        <w:category>
          <w:name w:val="General"/>
          <w:gallery w:val="placeholder"/>
        </w:category>
        <w:types>
          <w:type w:val="bbPlcHdr"/>
        </w:types>
        <w:behaviors>
          <w:behavior w:val="content"/>
        </w:behaviors>
        <w:guid w:val="{12B7DC8B-E21D-4162-A95A-B9E27AE119C2}"/>
      </w:docPartPr>
      <w:docPartBody>
        <w:p w:rsidR="00095280" w:rsidRDefault="0036485A" w:rsidP="0036485A">
          <w:pPr>
            <w:pStyle w:val="EDCB884CF1014C8581745DBA5FC52FD5"/>
          </w:pPr>
          <w:r w:rsidRPr="00D858FE">
            <w:rPr>
              <w:rStyle w:val="PlaceholderText"/>
            </w:rPr>
            <w:t>Choose an item.</w:t>
          </w:r>
        </w:p>
      </w:docPartBody>
    </w:docPart>
    <w:docPart>
      <w:docPartPr>
        <w:name w:val="4384897E4E2F4956B78B2B8FDFB296BB"/>
        <w:category>
          <w:name w:val="General"/>
          <w:gallery w:val="placeholder"/>
        </w:category>
        <w:types>
          <w:type w:val="bbPlcHdr"/>
        </w:types>
        <w:behaviors>
          <w:behavior w:val="content"/>
        </w:behaviors>
        <w:guid w:val="{048FF839-BB0E-4B5C-ADF5-A55888FA74E3}"/>
      </w:docPartPr>
      <w:docPartBody>
        <w:p w:rsidR="00095280" w:rsidRDefault="0036485A" w:rsidP="0036485A">
          <w:pPr>
            <w:pStyle w:val="4384897E4E2F4956B78B2B8FDFB296BB"/>
          </w:pPr>
          <w:r w:rsidRPr="00D858FE">
            <w:rPr>
              <w:rStyle w:val="PlaceholderText"/>
            </w:rPr>
            <w:t>Choose an item.</w:t>
          </w:r>
        </w:p>
      </w:docPartBody>
    </w:docPart>
    <w:docPart>
      <w:docPartPr>
        <w:name w:val="3106F197F6434AFBBBEB71C5F815C81A"/>
        <w:category>
          <w:name w:val="General"/>
          <w:gallery w:val="placeholder"/>
        </w:category>
        <w:types>
          <w:type w:val="bbPlcHdr"/>
        </w:types>
        <w:behaviors>
          <w:behavior w:val="content"/>
        </w:behaviors>
        <w:guid w:val="{9D7530C3-22E5-4262-ABF5-C7970E29F249}"/>
      </w:docPartPr>
      <w:docPartBody>
        <w:p w:rsidR="00095280" w:rsidRDefault="0036485A" w:rsidP="0036485A">
          <w:pPr>
            <w:pStyle w:val="3106F197F6434AFBBBEB71C5F815C81A"/>
          </w:pPr>
          <w:r w:rsidRPr="00D858FE">
            <w:rPr>
              <w:rStyle w:val="PlaceholderText"/>
            </w:rPr>
            <w:t>Choose an item.</w:t>
          </w:r>
        </w:p>
      </w:docPartBody>
    </w:docPart>
    <w:docPart>
      <w:docPartPr>
        <w:name w:val="B0B3E3A0A4B743C89F8AFC180B76521F"/>
        <w:category>
          <w:name w:val="General"/>
          <w:gallery w:val="placeholder"/>
        </w:category>
        <w:types>
          <w:type w:val="bbPlcHdr"/>
        </w:types>
        <w:behaviors>
          <w:behavior w:val="content"/>
        </w:behaviors>
        <w:guid w:val="{50C8B6D9-AE71-4A2F-AA11-291952DD1572}"/>
      </w:docPartPr>
      <w:docPartBody>
        <w:p w:rsidR="00095280" w:rsidRDefault="0036485A" w:rsidP="0036485A">
          <w:pPr>
            <w:pStyle w:val="B0B3E3A0A4B743C89F8AFC180B76521F"/>
          </w:pPr>
          <w:r w:rsidRPr="00D858FE">
            <w:rPr>
              <w:rStyle w:val="PlaceholderText"/>
            </w:rPr>
            <w:t>Choose an item.</w:t>
          </w:r>
        </w:p>
      </w:docPartBody>
    </w:docPart>
    <w:docPart>
      <w:docPartPr>
        <w:name w:val="BB280A1608C24DF790CE25E458ADB08F"/>
        <w:category>
          <w:name w:val="General"/>
          <w:gallery w:val="placeholder"/>
        </w:category>
        <w:types>
          <w:type w:val="bbPlcHdr"/>
        </w:types>
        <w:behaviors>
          <w:behavior w:val="content"/>
        </w:behaviors>
        <w:guid w:val="{7547CDCB-D7CA-42D3-A80A-4A0BF43CAD5F}"/>
      </w:docPartPr>
      <w:docPartBody>
        <w:p w:rsidR="00095280" w:rsidRDefault="0036485A" w:rsidP="0036485A">
          <w:pPr>
            <w:pStyle w:val="BB280A1608C24DF790CE25E458ADB08F"/>
          </w:pPr>
          <w:r w:rsidRPr="00D858FE">
            <w:rPr>
              <w:rStyle w:val="PlaceholderText"/>
            </w:rPr>
            <w:t>Choose an item.</w:t>
          </w:r>
        </w:p>
      </w:docPartBody>
    </w:docPart>
    <w:docPart>
      <w:docPartPr>
        <w:name w:val="CB04EF01FD2A4730ACE6E359E14AFA76"/>
        <w:category>
          <w:name w:val="General"/>
          <w:gallery w:val="placeholder"/>
        </w:category>
        <w:types>
          <w:type w:val="bbPlcHdr"/>
        </w:types>
        <w:behaviors>
          <w:behavior w:val="content"/>
        </w:behaviors>
        <w:guid w:val="{47C78C6B-6631-4359-98C4-6E742E6F9504}"/>
      </w:docPartPr>
      <w:docPartBody>
        <w:p w:rsidR="00095280" w:rsidRDefault="0036485A" w:rsidP="0036485A">
          <w:pPr>
            <w:pStyle w:val="CB04EF01FD2A4730ACE6E359E14AFA76"/>
          </w:pPr>
          <w:r w:rsidRPr="00D858FE">
            <w:rPr>
              <w:rStyle w:val="PlaceholderText"/>
            </w:rPr>
            <w:t>Choose an item.</w:t>
          </w:r>
        </w:p>
      </w:docPartBody>
    </w:docPart>
    <w:docPart>
      <w:docPartPr>
        <w:name w:val="416B481ADB404846A1E11DE3D417D71E"/>
        <w:category>
          <w:name w:val="General"/>
          <w:gallery w:val="placeholder"/>
        </w:category>
        <w:types>
          <w:type w:val="bbPlcHdr"/>
        </w:types>
        <w:behaviors>
          <w:behavior w:val="content"/>
        </w:behaviors>
        <w:guid w:val="{F538D9C4-C0B0-497C-AD0B-BC67609BC6D3}"/>
      </w:docPartPr>
      <w:docPartBody>
        <w:p w:rsidR="00095280" w:rsidRDefault="0036485A" w:rsidP="0036485A">
          <w:pPr>
            <w:pStyle w:val="416B481ADB404846A1E11DE3D417D71E"/>
          </w:pPr>
          <w:r w:rsidRPr="00D858FE">
            <w:rPr>
              <w:rStyle w:val="PlaceholderText"/>
            </w:rPr>
            <w:t>Choose an item.</w:t>
          </w:r>
        </w:p>
      </w:docPartBody>
    </w:docPart>
    <w:docPart>
      <w:docPartPr>
        <w:name w:val="C32FABDF9B8B47DB8A91F781CE022D8B"/>
        <w:category>
          <w:name w:val="General"/>
          <w:gallery w:val="placeholder"/>
        </w:category>
        <w:types>
          <w:type w:val="bbPlcHdr"/>
        </w:types>
        <w:behaviors>
          <w:behavior w:val="content"/>
        </w:behaviors>
        <w:guid w:val="{49CEA8EA-20D1-465E-857E-D03F7755AC76}"/>
      </w:docPartPr>
      <w:docPartBody>
        <w:p w:rsidR="00095280" w:rsidRDefault="0036485A" w:rsidP="0036485A">
          <w:pPr>
            <w:pStyle w:val="C32FABDF9B8B47DB8A91F781CE022D8B"/>
          </w:pPr>
          <w:r w:rsidRPr="00D858FE">
            <w:rPr>
              <w:rStyle w:val="PlaceholderText"/>
            </w:rPr>
            <w:t>Choose an item.</w:t>
          </w:r>
        </w:p>
      </w:docPartBody>
    </w:docPart>
    <w:docPart>
      <w:docPartPr>
        <w:name w:val="DC54C0301A264073BABC93CA95AC93DD"/>
        <w:category>
          <w:name w:val="General"/>
          <w:gallery w:val="placeholder"/>
        </w:category>
        <w:types>
          <w:type w:val="bbPlcHdr"/>
        </w:types>
        <w:behaviors>
          <w:behavior w:val="content"/>
        </w:behaviors>
        <w:guid w:val="{E0B3A334-AC04-469F-BF9A-52247E06A452}"/>
      </w:docPartPr>
      <w:docPartBody>
        <w:p w:rsidR="00095280" w:rsidRDefault="0036485A" w:rsidP="0036485A">
          <w:pPr>
            <w:pStyle w:val="DC54C0301A264073BABC93CA95AC93DD"/>
          </w:pPr>
          <w:r w:rsidRPr="00D858FE">
            <w:rPr>
              <w:rStyle w:val="PlaceholderText"/>
            </w:rPr>
            <w:t>Choose an item.</w:t>
          </w:r>
        </w:p>
      </w:docPartBody>
    </w:docPart>
    <w:docPart>
      <w:docPartPr>
        <w:name w:val="DCF907B25EE74697889A116AAC7461FD"/>
        <w:category>
          <w:name w:val="General"/>
          <w:gallery w:val="placeholder"/>
        </w:category>
        <w:types>
          <w:type w:val="bbPlcHdr"/>
        </w:types>
        <w:behaviors>
          <w:behavior w:val="content"/>
        </w:behaviors>
        <w:guid w:val="{4849FBC1-EEAE-4D2E-9A4B-B0BACD74A4BA}"/>
      </w:docPartPr>
      <w:docPartBody>
        <w:p w:rsidR="00095280" w:rsidRDefault="0036485A" w:rsidP="0036485A">
          <w:pPr>
            <w:pStyle w:val="DCF907B25EE74697889A116AAC7461FD"/>
          </w:pPr>
          <w:r w:rsidRPr="00D858FE">
            <w:rPr>
              <w:rStyle w:val="PlaceholderText"/>
            </w:rPr>
            <w:t>Choose an item.</w:t>
          </w:r>
        </w:p>
      </w:docPartBody>
    </w:docPart>
    <w:docPart>
      <w:docPartPr>
        <w:name w:val="1B16D9A25387455EAA5D262FD62555E8"/>
        <w:category>
          <w:name w:val="General"/>
          <w:gallery w:val="placeholder"/>
        </w:category>
        <w:types>
          <w:type w:val="bbPlcHdr"/>
        </w:types>
        <w:behaviors>
          <w:behavior w:val="content"/>
        </w:behaviors>
        <w:guid w:val="{83974F65-6422-4349-98DD-AA5398019117}"/>
      </w:docPartPr>
      <w:docPartBody>
        <w:p w:rsidR="00095280" w:rsidRDefault="0036485A" w:rsidP="0036485A">
          <w:pPr>
            <w:pStyle w:val="1B16D9A25387455EAA5D262FD62555E8"/>
          </w:pPr>
          <w:r w:rsidRPr="00D858FE">
            <w:rPr>
              <w:rStyle w:val="PlaceholderText"/>
            </w:rPr>
            <w:t>Choose an item.</w:t>
          </w:r>
        </w:p>
      </w:docPartBody>
    </w:docPart>
    <w:docPart>
      <w:docPartPr>
        <w:name w:val="C08001E7107149E0854AEC943A8F4B30"/>
        <w:category>
          <w:name w:val="General"/>
          <w:gallery w:val="placeholder"/>
        </w:category>
        <w:types>
          <w:type w:val="bbPlcHdr"/>
        </w:types>
        <w:behaviors>
          <w:behavior w:val="content"/>
        </w:behaviors>
        <w:guid w:val="{730EF229-7F60-4FBE-8C80-F31894C00537}"/>
      </w:docPartPr>
      <w:docPartBody>
        <w:p w:rsidR="00095280" w:rsidRDefault="0036485A" w:rsidP="0036485A">
          <w:pPr>
            <w:pStyle w:val="C08001E7107149E0854AEC943A8F4B30"/>
          </w:pPr>
          <w:r w:rsidRPr="00D858FE">
            <w:rPr>
              <w:rStyle w:val="PlaceholderText"/>
            </w:rPr>
            <w:t>Choose an item.</w:t>
          </w:r>
        </w:p>
      </w:docPartBody>
    </w:docPart>
    <w:docPart>
      <w:docPartPr>
        <w:name w:val="C5C8004370024AB7A76944F37F82A608"/>
        <w:category>
          <w:name w:val="General"/>
          <w:gallery w:val="placeholder"/>
        </w:category>
        <w:types>
          <w:type w:val="bbPlcHdr"/>
        </w:types>
        <w:behaviors>
          <w:behavior w:val="content"/>
        </w:behaviors>
        <w:guid w:val="{66ECFEC4-7FF8-46D9-BDD8-7C9F40D3E988}"/>
      </w:docPartPr>
      <w:docPartBody>
        <w:p w:rsidR="00095280" w:rsidRDefault="0036485A" w:rsidP="0036485A">
          <w:pPr>
            <w:pStyle w:val="C5C8004370024AB7A76944F37F82A608"/>
          </w:pPr>
          <w:r w:rsidRPr="00D858FE">
            <w:rPr>
              <w:rStyle w:val="PlaceholderText"/>
            </w:rPr>
            <w:t>Choose an item.</w:t>
          </w:r>
        </w:p>
      </w:docPartBody>
    </w:docPart>
    <w:docPart>
      <w:docPartPr>
        <w:name w:val="FB1407A2D6BE4243809158A40E31D02A"/>
        <w:category>
          <w:name w:val="General"/>
          <w:gallery w:val="placeholder"/>
        </w:category>
        <w:types>
          <w:type w:val="bbPlcHdr"/>
        </w:types>
        <w:behaviors>
          <w:behavior w:val="content"/>
        </w:behaviors>
        <w:guid w:val="{99E8E262-E1F0-494F-9031-2628A89B952A}"/>
      </w:docPartPr>
      <w:docPartBody>
        <w:p w:rsidR="00095280" w:rsidRDefault="0036485A" w:rsidP="0036485A">
          <w:pPr>
            <w:pStyle w:val="FB1407A2D6BE4243809158A40E31D02A"/>
          </w:pPr>
          <w:r w:rsidRPr="00D858FE">
            <w:rPr>
              <w:rStyle w:val="PlaceholderText"/>
            </w:rPr>
            <w:t>Choose an item.</w:t>
          </w:r>
        </w:p>
      </w:docPartBody>
    </w:docPart>
    <w:docPart>
      <w:docPartPr>
        <w:name w:val="4E4C84A0007A4910BDDA2273FC626133"/>
        <w:category>
          <w:name w:val="General"/>
          <w:gallery w:val="placeholder"/>
        </w:category>
        <w:types>
          <w:type w:val="bbPlcHdr"/>
        </w:types>
        <w:behaviors>
          <w:behavior w:val="content"/>
        </w:behaviors>
        <w:guid w:val="{5CCD1E54-7642-44BE-A8E9-859A5BCA6D04}"/>
      </w:docPartPr>
      <w:docPartBody>
        <w:p w:rsidR="00095280" w:rsidRDefault="0036485A" w:rsidP="0036485A">
          <w:pPr>
            <w:pStyle w:val="4E4C84A0007A4910BDDA2273FC626133"/>
          </w:pPr>
          <w:r w:rsidRPr="00D858FE">
            <w:rPr>
              <w:rStyle w:val="PlaceholderText"/>
            </w:rPr>
            <w:t>Choose an item.</w:t>
          </w:r>
        </w:p>
      </w:docPartBody>
    </w:docPart>
    <w:docPart>
      <w:docPartPr>
        <w:name w:val="8A322B38E31241E1A21B2C0D8738D3BA"/>
        <w:category>
          <w:name w:val="General"/>
          <w:gallery w:val="placeholder"/>
        </w:category>
        <w:types>
          <w:type w:val="bbPlcHdr"/>
        </w:types>
        <w:behaviors>
          <w:behavior w:val="content"/>
        </w:behaviors>
        <w:guid w:val="{0693A971-6291-42AA-929D-59B7650EE972}"/>
      </w:docPartPr>
      <w:docPartBody>
        <w:p w:rsidR="00095280" w:rsidRDefault="0036485A" w:rsidP="0036485A">
          <w:pPr>
            <w:pStyle w:val="8A322B38E31241E1A21B2C0D8738D3BA"/>
          </w:pPr>
          <w:r w:rsidRPr="00D858FE">
            <w:rPr>
              <w:rStyle w:val="PlaceholderText"/>
            </w:rPr>
            <w:t>Choose an item.</w:t>
          </w:r>
        </w:p>
      </w:docPartBody>
    </w:docPart>
    <w:docPart>
      <w:docPartPr>
        <w:name w:val="D4F37791695D4E2A889A92A440907B18"/>
        <w:category>
          <w:name w:val="General"/>
          <w:gallery w:val="placeholder"/>
        </w:category>
        <w:types>
          <w:type w:val="bbPlcHdr"/>
        </w:types>
        <w:behaviors>
          <w:behavior w:val="content"/>
        </w:behaviors>
        <w:guid w:val="{BE7875A1-431B-4B7F-A1ED-748E0B29C9DF}"/>
      </w:docPartPr>
      <w:docPartBody>
        <w:p w:rsidR="00095280" w:rsidRDefault="0036485A" w:rsidP="0036485A">
          <w:pPr>
            <w:pStyle w:val="D4F37791695D4E2A889A92A440907B18"/>
          </w:pPr>
          <w:r w:rsidRPr="00D858FE">
            <w:rPr>
              <w:rStyle w:val="PlaceholderText"/>
            </w:rPr>
            <w:t>Choose an item.</w:t>
          </w:r>
        </w:p>
      </w:docPartBody>
    </w:docPart>
    <w:docPart>
      <w:docPartPr>
        <w:name w:val="020D1EDB5BF74996A31AD8599021552F"/>
        <w:category>
          <w:name w:val="General"/>
          <w:gallery w:val="placeholder"/>
        </w:category>
        <w:types>
          <w:type w:val="bbPlcHdr"/>
        </w:types>
        <w:behaviors>
          <w:behavior w:val="content"/>
        </w:behaviors>
        <w:guid w:val="{E06455A0-9541-461D-B5D2-9AB6E6E3D7C7}"/>
      </w:docPartPr>
      <w:docPartBody>
        <w:p w:rsidR="00095280" w:rsidRDefault="0036485A" w:rsidP="0036485A">
          <w:pPr>
            <w:pStyle w:val="020D1EDB5BF74996A31AD8599021552F"/>
          </w:pPr>
          <w:r w:rsidRPr="00D858FE">
            <w:rPr>
              <w:rStyle w:val="PlaceholderText"/>
            </w:rPr>
            <w:t>Choose an item.</w:t>
          </w:r>
        </w:p>
      </w:docPartBody>
    </w:docPart>
    <w:docPart>
      <w:docPartPr>
        <w:name w:val="5037DD7872D94A719CAB7401DCE008C9"/>
        <w:category>
          <w:name w:val="General"/>
          <w:gallery w:val="placeholder"/>
        </w:category>
        <w:types>
          <w:type w:val="bbPlcHdr"/>
        </w:types>
        <w:behaviors>
          <w:behavior w:val="content"/>
        </w:behaviors>
        <w:guid w:val="{8CAE8AF1-6ACA-44A7-A8B0-530E64903590}"/>
      </w:docPartPr>
      <w:docPartBody>
        <w:p w:rsidR="00095280" w:rsidRDefault="0036485A" w:rsidP="0036485A">
          <w:pPr>
            <w:pStyle w:val="5037DD7872D94A719CAB7401DCE008C9"/>
          </w:pPr>
          <w:r w:rsidRPr="00D858FE">
            <w:rPr>
              <w:rStyle w:val="PlaceholderText"/>
            </w:rPr>
            <w:t>Choose an item.</w:t>
          </w:r>
        </w:p>
      </w:docPartBody>
    </w:docPart>
    <w:docPart>
      <w:docPartPr>
        <w:name w:val="A299A1171FE347E9BA07EFC9E645FD71"/>
        <w:category>
          <w:name w:val="General"/>
          <w:gallery w:val="placeholder"/>
        </w:category>
        <w:types>
          <w:type w:val="bbPlcHdr"/>
        </w:types>
        <w:behaviors>
          <w:behavior w:val="content"/>
        </w:behaviors>
        <w:guid w:val="{F6C96BAB-5414-4462-A6F7-F51738C1E4CB}"/>
      </w:docPartPr>
      <w:docPartBody>
        <w:p w:rsidR="00095280" w:rsidRDefault="0036485A" w:rsidP="0036485A">
          <w:pPr>
            <w:pStyle w:val="A299A1171FE347E9BA07EFC9E645FD71"/>
          </w:pPr>
          <w:r w:rsidRPr="00D858FE">
            <w:rPr>
              <w:rStyle w:val="PlaceholderText"/>
            </w:rPr>
            <w:t>Choose an item.</w:t>
          </w:r>
        </w:p>
      </w:docPartBody>
    </w:docPart>
    <w:docPart>
      <w:docPartPr>
        <w:name w:val="FDFD87DE6ECD48C49541F0E6BE6F461C"/>
        <w:category>
          <w:name w:val="General"/>
          <w:gallery w:val="placeholder"/>
        </w:category>
        <w:types>
          <w:type w:val="bbPlcHdr"/>
        </w:types>
        <w:behaviors>
          <w:behavior w:val="content"/>
        </w:behaviors>
        <w:guid w:val="{9EC2AD20-3E96-4ECA-A9AB-9DB971DE6E04}"/>
      </w:docPartPr>
      <w:docPartBody>
        <w:p w:rsidR="00095280" w:rsidRDefault="0036485A" w:rsidP="0036485A">
          <w:pPr>
            <w:pStyle w:val="FDFD87DE6ECD48C49541F0E6BE6F461C"/>
          </w:pPr>
          <w:r w:rsidRPr="00D858FE">
            <w:rPr>
              <w:rStyle w:val="PlaceholderText"/>
            </w:rPr>
            <w:t>Choose an item.</w:t>
          </w:r>
        </w:p>
      </w:docPartBody>
    </w:docPart>
    <w:docPart>
      <w:docPartPr>
        <w:name w:val="3B2D80572673453A824EF8AE6DEA51E3"/>
        <w:category>
          <w:name w:val="General"/>
          <w:gallery w:val="placeholder"/>
        </w:category>
        <w:types>
          <w:type w:val="bbPlcHdr"/>
        </w:types>
        <w:behaviors>
          <w:behavior w:val="content"/>
        </w:behaviors>
        <w:guid w:val="{E10C454A-A13C-451F-8CC5-CC74C344304A}"/>
      </w:docPartPr>
      <w:docPartBody>
        <w:p w:rsidR="00095280" w:rsidRDefault="0036485A" w:rsidP="0036485A">
          <w:pPr>
            <w:pStyle w:val="3B2D80572673453A824EF8AE6DEA51E3"/>
          </w:pPr>
          <w:r w:rsidRPr="00D858FE">
            <w:rPr>
              <w:rStyle w:val="PlaceholderText"/>
            </w:rPr>
            <w:t>Choose an item.</w:t>
          </w:r>
        </w:p>
      </w:docPartBody>
    </w:docPart>
    <w:docPart>
      <w:docPartPr>
        <w:name w:val="99B6251B06694BA4B2500EB5C329D08D"/>
        <w:category>
          <w:name w:val="General"/>
          <w:gallery w:val="placeholder"/>
        </w:category>
        <w:types>
          <w:type w:val="bbPlcHdr"/>
        </w:types>
        <w:behaviors>
          <w:behavior w:val="content"/>
        </w:behaviors>
        <w:guid w:val="{BE5DAE65-2219-4959-83D5-CC145859F41D}"/>
      </w:docPartPr>
      <w:docPartBody>
        <w:p w:rsidR="00095280" w:rsidRDefault="0036485A" w:rsidP="0036485A">
          <w:pPr>
            <w:pStyle w:val="99B6251B06694BA4B2500EB5C329D08D"/>
          </w:pPr>
          <w:r w:rsidRPr="00D858FE">
            <w:rPr>
              <w:rStyle w:val="PlaceholderText"/>
            </w:rPr>
            <w:t>Choose an item.</w:t>
          </w:r>
        </w:p>
      </w:docPartBody>
    </w:docPart>
    <w:docPart>
      <w:docPartPr>
        <w:name w:val="6E57985BE19B40A58728357F3C9C7D9C"/>
        <w:category>
          <w:name w:val="General"/>
          <w:gallery w:val="placeholder"/>
        </w:category>
        <w:types>
          <w:type w:val="bbPlcHdr"/>
        </w:types>
        <w:behaviors>
          <w:behavior w:val="content"/>
        </w:behaviors>
        <w:guid w:val="{80EC3847-7ED2-4605-9B1F-5B6D63285148}"/>
      </w:docPartPr>
      <w:docPartBody>
        <w:p w:rsidR="00095280" w:rsidRDefault="0036485A" w:rsidP="0036485A">
          <w:pPr>
            <w:pStyle w:val="6E57985BE19B40A58728357F3C9C7D9C"/>
          </w:pPr>
          <w:r w:rsidRPr="00D858FE">
            <w:rPr>
              <w:rStyle w:val="PlaceholderText"/>
            </w:rPr>
            <w:t>Choose an item.</w:t>
          </w:r>
        </w:p>
      </w:docPartBody>
    </w:docPart>
    <w:docPart>
      <w:docPartPr>
        <w:name w:val="FEBEFB69379F4FB2B31A8F9DA108FCE5"/>
        <w:category>
          <w:name w:val="General"/>
          <w:gallery w:val="placeholder"/>
        </w:category>
        <w:types>
          <w:type w:val="bbPlcHdr"/>
        </w:types>
        <w:behaviors>
          <w:behavior w:val="content"/>
        </w:behaviors>
        <w:guid w:val="{07B76B47-ECBF-4965-ADEB-80285A6A2323}"/>
      </w:docPartPr>
      <w:docPartBody>
        <w:p w:rsidR="00095280" w:rsidRDefault="0036485A" w:rsidP="0036485A">
          <w:pPr>
            <w:pStyle w:val="FEBEFB69379F4FB2B31A8F9DA108FCE5"/>
          </w:pPr>
          <w:r w:rsidRPr="00D858FE">
            <w:rPr>
              <w:rStyle w:val="PlaceholderText"/>
            </w:rPr>
            <w:t>Choose an item.</w:t>
          </w:r>
        </w:p>
      </w:docPartBody>
    </w:docPart>
    <w:docPart>
      <w:docPartPr>
        <w:name w:val="7FA024FDBF66417EBBB00B4F99866DAE"/>
        <w:category>
          <w:name w:val="General"/>
          <w:gallery w:val="placeholder"/>
        </w:category>
        <w:types>
          <w:type w:val="bbPlcHdr"/>
        </w:types>
        <w:behaviors>
          <w:behavior w:val="content"/>
        </w:behaviors>
        <w:guid w:val="{CC697F24-E1BD-4F1C-AA26-48AC357ADD90}"/>
      </w:docPartPr>
      <w:docPartBody>
        <w:p w:rsidR="00095280" w:rsidRDefault="0036485A" w:rsidP="0036485A">
          <w:pPr>
            <w:pStyle w:val="7FA024FDBF66417EBBB00B4F99866DAE"/>
          </w:pPr>
          <w:r w:rsidRPr="00D858FE">
            <w:rPr>
              <w:rStyle w:val="PlaceholderText"/>
            </w:rPr>
            <w:t>Choose an item.</w:t>
          </w:r>
        </w:p>
      </w:docPartBody>
    </w:docPart>
    <w:docPart>
      <w:docPartPr>
        <w:name w:val="A9982464C773485990F96CF35E2B97CB"/>
        <w:category>
          <w:name w:val="General"/>
          <w:gallery w:val="placeholder"/>
        </w:category>
        <w:types>
          <w:type w:val="bbPlcHdr"/>
        </w:types>
        <w:behaviors>
          <w:behavior w:val="content"/>
        </w:behaviors>
        <w:guid w:val="{1B90AD58-191B-4F97-A007-D75ECB4C5CD7}"/>
      </w:docPartPr>
      <w:docPartBody>
        <w:p w:rsidR="00095280" w:rsidRDefault="0036485A" w:rsidP="0036485A">
          <w:pPr>
            <w:pStyle w:val="A9982464C773485990F96CF35E2B97CB"/>
          </w:pPr>
          <w:r w:rsidRPr="00D858FE">
            <w:rPr>
              <w:rStyle w:val="PlaceholderText"/>
            </w:rPr>
            <w:t>Choose an item.</w:t>
          </w:r>
        </w:p>
      </w:docPartBody>
    </w:docPart>
    <w:docPart>
      <w:docPartPr>
        <w:name w:val="F10DC37295654FCF9CE4B06FE52FBE88"/>
        <w:category>
          <w:name w:val="General"/>
          <w:gallery w:val="placeholder"/>
        </w:category>
        <w:types>
          <w:type w:val="bbPlcHdr"/>
        </w:types>
        <w:behaviors>
          <w:behavior w:val="content"/>
        </w:behaviors>
        <w:guid w:val="{1C6FB26C-CCEA-432B-A472-52FE287F46E5}"/>
      </w:docPartPr>
      <w:docPartBody>
        <w:p w:rsidR="00095280" w:rsidRDefault="0036485A" w:rsidP="0036485A">
          <w:pPr>
            <w:pStyle w:val="F10DC37295654FCF9CE4B06FE52FBE88"/>
          </w:pPr>
          <w:r w:rsidRPr="00D858FE">
            <w:rPr>
              <w:rStyle w:val="PlaceholderText"/>
            </w:rPr>
            <w:t>Choose an item.</w:t>
          </w:r>
        </w:p>
      </w:docPartBody>
    </w:docPart>
    <w:docPart>
      <w:docPartPr>
        <w:name w:val="5C8F5D451AE4461382E080260D4ECE54"/>
        <w:category>
          <w:name w:val="General"/>
          <w:gallery w:val="placeholder"/>
        </w:category>
        <w:types>
          <w:type w:val="bbPlcHdr"/>
        </w:types>
        <w:behaviors>
          <w:behavior w:val="content"/>
        </w:behaviors>
        <w:guid w:val="{67C56AFA-8D2D-49F8-B293-EADB9709519D}"/>
      </w:docPartPr>
      <w:docPartBody>
        <w:p w:rsidR="00095280" w:rsidRDefault="0036485A" w:rsidP="0036485A">
          <w:pPr>
            <w:pStyle w:val="5C8F5D451AE4461382E080260D4ECE54"/>
          </w:pPr>
          <w:r w:rsidRPr="00D858FE">
            <w:rPr>
              <w:rStyle w:val="PlaceholderText"/>
            </w:rPr>
            <w:t>Choose an item.</w:t>
          </w:r>
        </w:p>
      </w:docPartBody>
    </w:docPart>
    <w:docPart>
      <w:docPartPr>
        <w:name w:val="9C2E16D5563F454E83511B5C50149537"/>
        <w:category>
          <w:name w:val="General"/>
          <w:gallery w:val="placeholder"/>
        </w:category>
        <w:types>
          <w:type w:val="bbPlcHdr"/>
        </w:types>
        <w:behaviors>
          <w:behavior w:val="content"/>
        </w:behaviors>
        <w:guid w:val="{24648E53-A554-47B5-84F4-DE635B17A9CF}"/>
      </w:docPartPr>
      <w:docPartBody>
        <w:p w:rsidR="00095280" w:rsidRDefault="0036485A" w:rsidP="0036485A">
          <w:pPr>
            <w:pStyle w:val="9C2E16D5563F454E83511B5C50149537"/>
          </w:pPr>
          <w:r w:rsidRPr="00D858FE">
            <w:rPr>
              <w:rStyle w:val="PlaceholderText"/>
            </w:rPr>
            <w:t>Choose an item.</w:t>
          </w:r>
        </w:p>
      </w:docPartBody>
    </w:docPart>
    <w:docPart>
      <w:docPartPr>
        <w:name w:val="6A67D5ADF6D9415CB0F4BD8099693ED1"/>
        <w:category>
          <w:name w:val="General"/>
          <w:gallery w:val="placeholder"/>
        </w:category>
        <w:types>
          <w:type w:val="bbPlcHdr"/>
        </w:types>
        <w:behaviors>
          <w:behavior w:val="content"/>
        </w:behaviors>
        <w:guid w:val="{AA940A39-B6F9-43B9-8AA2-B413E9AAA6C7}"/>
      </w:docPartPr>
      <w:docPartBody>
        <w:p w:rsidR="00095280" w:rsidRDefault="0036485A" w:rsidP="0036485A">
          <w:pPr>
            <w:pStyle w:val="6A67D5ADF6D9415CB0F4BD8099693ED1"/>
          </w:pPr>
          <w:r w:rsidRPr="00D858FE">
            <w:rPr>
              <w:rStyle w:val="PlaceholderText"/>
            </w:rPr>
            <w:t>Choose an item.</w:t>
          </w:r>
        </w:p>
      </w:docPartBody>
    </w:docPart>
    <w:docPart>
      <w:docPartPr>
        <w:name w:val="C034D1B18C4C4A609F5BDF3C6CB38E70"/>
        <w:category>
          <w:name w:val="General"/>
          <w:gallery w:val="placeholder"/>
        </w:category>
        <w:types>
          <w:type w:val="bbPlcHdr"/>
        </w:types>
        <w:behaviors>
          <w:behavior w:val="content"/>
        </w:behaviors>
        <w:guid w:val="{30F1BFF7-07F4-4158-96F2-EA5BF13918B1}"/>
      </w:docPartPr>
      <w:docPartBody>
        <w:p w:rsidR="00095280" w:rsidRDefault="0036485A" w:rsidP="0036485A">
          <w:pPr>
            <w:pStyle w:val="C034D1B18C4C4A609F5BDF3C6CB38E70"/>
          </w:pPr>
          <w:r w:rsidRPr="00D858FE">
            <w:rPr>
              <w:rStyle w:val="PlaceholderText"/>
            </w:rPr>
            <w:t>Choose an item.</w:t>
          </w:r>
        </w:p>
      </w:docPartBody>
    </w:docPart>
    <w:docPart>
      <w:docPartPr>
        <w:name w:val="B3AC8D01FD0C40E19A9784FB0BFC56C0"/>
        <w:category>
          <w:name w:val="General"/>
          <w:gallery w:val="placeholder"/>
        </w:category>
        <w:types>
          <w:type w:val="bbPlcHdr"/>
        </w:types>
        <w:behaviors>
          <w:behavior w:val="content"/>
        </w:behaviors>
        <w:guid w:val="{A63E661E-5990-439A-8F47-9655F7970C19}"/>
      </w:docPartPr>
      <w:docPartBody>
        <w:p w:rsidR="00095280" w:rsidRDefault="0036485A" w:rsidP="0036485A">
          <w:pPr>
            <w:pStyle w:val="B3AC8D01FD0C40E19A9784FB0BFC56C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5280"/>
    <w:rsid w:val="000B1EF3"/>
    <w:rsid w:val="00295E0C"/>
    <w:rsid w:val="0036485A"/>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485A"/>
    <w:rPr>
      <w:rFonts w:asciiTheme="minorHAnsi" w:hAnsiTheme="minorHAnsi"/>
      <w:b w:val="0"/>
      <w:noProof w:val="0"/>
      <w:color w:val="000000" w:themeColor="text1"/>
      <w:sz w:val="30"/>
      <w:lang w:val="en-AU"/>
    </w:rPr>
  </w:style>
  <w:style w:type="paragraph" w:customStyle="1" w:styleId="8433EA03821240D6A61CCA07AE9EBFFA">
    <w:name w:val="8433EA03821240D6A61CCA07AE9EBFFA"/>
    <w:rsid w:val="0036485A"/>
  </w:style>
  <w:style w:type="paragraph" w:customStyle="1" w:styleId="D03AD966167F43828DAC0687DD18ED1C">
    <w:name w:val="D03AD966167F43828DAC0687DD18ED1C"/>
    <w:rsid w:val="0036485A"/>
  </w:style>
  <w:style w:type="paragraph" w:customStyle="1" w:styleId="F07330CAE6564114915B73B7E6FB4B5D">
    <w:name w:val="F07330CAE6564114915B73B7E6FB4B5D"/>
    <w:rsid w:val="0036485A"/>
  </w:style>
  <w:style w:type="paragraph" w:customStyle="1" w:styleId="6D48AC135F6744B58F4A58D95D031CF8">
    <w:name w:val="6D48AC135F6744B58F4A58D95D031CF8"/>
    <w:rsid w:val="0036485A"/>
  </w:style>
  <w:style w:type="paragraph" w:customStyle="1" w:styleId="64F4DD3A92A34FDEA0E8145316771870">
    <w:name w:val="64F4DD3A92A34FDEA0E8145316771870"/>
    <w:rsid w:val="0036485A"/>
  </w:style>
  <w:style w:type="paragraph" w:customStyle="1" w:styleId="2E5497F55B8446A68D8869B4F3316027">
    <w:name w:val="2E5497F55B8446A68D8869B4F3316027"/>
    <w:rsid w:val="0036485A"/>
  </w:style>
  <w:style w:type="paragraph" w:customStyle="1" w:styleId="5C8E4BE3E2AF4167833FB479C8727D0E">
    <w:name w:val="5C8E4BE3E2AF4167833FB479C8727D0E"/>
    <w:rsid w:val="0036485A"/>
  </w:style>
  <w:style w:type="paragraph" w:customStyle="1" w:styleId="8767AEB9400D4940B5910EBA6C302581">
    <w:name w:val="8767AEB9400D4940B5910EBA6C302581"/>
    <w:rsid w:val="0036485A"/>
  </w:style>
  <w:style w:type="paragraph" w:customStyle="1" w:styleId="1C7CBFC9454B4D8B9FCD2D2A5DAB561B">
    <w:name w:val="1C7CBFC9454B4D8B9FCD2D2A5DAB561B"/>
    <w:rsid w:val="0036485A"/>
  </w:style>
  <w:style w:type="paragraph" w:customStyle="1" w:styleId="4394ECE59D3D4116A05D9B86FEAAFBED">
    <w:name w:val="4394ECE59D3D4116A05D9B86FEAAFBED"/>
    <w:rsid w:val="0036485A"/>
  </w:style>
  <w:style w:type="paragraph" w:customStyle="1" w:styleId="CD57235329CA4641B43C8D95BBEE9CE7">
    <w:name w:val="CD57235329CA4641B43C8D95BBEE9CE7"/>
    <w:rsid w:val="0036485A"/>
  </w:style>
  <w:style w:type="paragraph" w:customStyle="1" w:styleId="81F233CD37104B8494DB0AFF9CB0B6FB">
    <w:name w:val="81F233CD37104B8494DB0AFF9CB0B6FB"/>
    <w:rsid w:val="0036485A"/>
  </w:style>
  <w:style w:type="paragraph" w:customStyle="1" w:styleId="9CB5DF53EE46444B8D8CC61E50D9636E">
    <w:name w:val="9CB5DF53EE46444B8D8CC61E50D9636E"/>
    <w:rsid w:val="0036485A"/>
  </w:style>
  <w:style w:type="paragraph" w:customStyle="1" w:styleId="35AA0DA314284034ABC7269E5F01D373">
    <w:name w:val="35AA0DA314284034ABC7269E5F01D373"/>
    <w:rsid w:val="0036485A"/>
  </w:style>
  <w:style w:type="paragraph" w:customStyle="1" w:styleId="D1A60602D41741E7865E4FD739723FEF">
    <w:name w:val="D1A60602D41741E7865E4FD739723FEF"/>
    <w:rsid w:val="0036485A"/>
  </w:style>
  <w:style w:type="paragraph" w:customStyle="1" w:styleId="D6B8CC71BD80401BB54A1BD45E12F629">
    <w:name w:val="D6B8CC71BD80401BB54A1BD45E12F629"/>
    <w:rsid w:val="0036485A"/>
  </w:style>
  <w:style w:type="paragraph" w:customStyle="1" w:styleId="27B667484ACF4BD88F1F5631F84F93BB">
    <w:name w:val="27B667484ACF4BD88F1F5631F84F93BB"/>
    <w:rsid w:val="0036485A"/>
  </w:style>
  <w:style w:type="paragraph" w:customStyle="1" w:styleId="EDCB884CF1014C8581745DBA5FC52FD5">
    <w:name w:val="EDCB884CF1014C8581745DBA5FC52FD5"/>
    <w:rsid w:val="0036485A"/>
  </w:style>
  <w:style w:type="paragraph" w:customStyle="1" w:styleId="4384897E4E2F4956B78B2B8FDFB296BB">
    <w:name w:val="4384897E4E2F4956B78B2B8FDFB296BB"/>
    <w:rsid w:val="0036485A"/>
  </w:style>
  <w:style w:type="paragraph" w:customStyle="1" w:styleId="3106F197F6434AFBBBEB71C5F815C81A">
    <w:name w:val="3106F197F6434AFBBBEB71C5F815C81A"/>
    <w:rsid w:val="0036485A"/>
  </w:style>
  <w:style w:type="paragraph" w:customStyle="1" w:styleId="B0B3E3A0A4B743C89F8AFC180B76521F">
    <w:name w:val="B0B3E3A0A4B743C89F8AFC180B76521F"/>
    <w:rsid w:val="0036485A"/>
  </w:style>
  <w:style w:type="paragraph" w:customStyle="1" w:styleId="BB280A1608C24DF790CE25E458ADB08F">
    <w:name w:val="BB280A1608C24DF790CE25E458ADB08F"/>
    <w:rsid w:val="0036485A"/>
  </w:style>
  <w:style w:type="paragraph" w:customStyle="1" w:styleId="CB04EF01FD2A4730ACE6E359E14AFA76">
    <w:name w:val="CB04EF01FD2A4730ACE6E359E14AFA76"/>
    <w:rsid w:val="0036485A"/>
  </w:style>
  <w:style w:type="paragraph" w:customStyle="1" w:styleId="416B481ADB404846A1E11DE3D417D71E">
    <w:name w:val="416B481ADB404846A1E11DE3D417D71E"/>
    <w:rsid w:val="0036485A"/>
  </w:style>
  <w:style w:type="paragraph" w:customStyle="1" w:styleId="C32FABDF9B8B47DB8A91F781CE022D8B">
    <w:name w:val="C32FABDF9B8B47DB8A91F781CE022D8B"/>
    <w:rsid w:val="0036485A"/>
  </w:style>
  <w:style w:type="paragraph" w:customStyle="1" w:styleId="DC54C0301A264073BABC93CA95AC93DD">
    <w:name w:val="DC54C0301A264073BABC93CA95AC93DD"/>
    <w:rsid w:val="0036485A"/>
  </w:style>
  <w:style w:type="paragraph" w:customStyle="1" w:styleId="DCF907B25EE74697889A116AAC7461FD">
    <w:name w:val="DCF907B25EE74697889A116AAC7461FD"/>
    <w:rsid w:val="0036485A"/>
  </w:style>
  <w:style w:type="paragraph" w:customStyle="1" w:styleId="1B16D9A25387455EAA5D262FD62555E8">
    <w:name w:val="1B16D9A25387455EAA5D262FD62555E8"/>
    <w:rsid w:val="0036485A"/>
  </w:style>
  <w:style w:type="paragraph" w:customStyle="1" w:styleId="C08001E7107149E0854AEC943A8F4B30">
    <w:name w:val="C08001E7107149E0854AEC943A8F4B30"/>
    <w:rsid w:val="0036485A"/>
  </w:style>
  <w:style w:type="paragraph" w:customStyle="1" w:styleId="C5C8004370024AB7A76944F37F82A608">
    <w:name w:val="C5C8004370024AB7A76944F37F82A608"/>
    <w:rsid w:val="0036485A"/>
  </w:style>
  <w:style w:type="paragraph" w:customStyle="1" w:styleId="FB1407A2D6BE4243809158A40E31D02A">
    <w:name w:val="FB1407A2D6BE4243809158A40E31D02A"/>
    <w:rsid w:val="0036485A"/>
  </w:style>
  <w:style w:type="paragraph" w:customStyle="1" w:styleId="4E4C84A0007A4910BDDA2273FC626133">
    <w:name w:val="4E4C84A0007A4910BDDA2273FC626133"/>
    <w:rsid w:val="0036485A"/>
  </w:style>
  <w:style w:type="paragraph" w:customStyle="1" w:styleId="8A322B38E31241E1A21B2C0D8738D3BA">
    <w:name w:val="8A322B38E31241E1A21B2C0D8738D3BA"/>
    <w:rsid w:val="0036485A"/>
  </w:style>
  <w:style w:type="paragraph" w:customStyle="1" w:styleId="D4F37791695D4E2A889A92A440907B18">
    <w:name w:val="D4F37791695D4E2A889A92A440907B18"/>
    <w:rsid w:val="0036485A"/>
  </w:style>
  <w:style w:type="paragraph" w:customStyle="1" w:styleId="020D1EDB5BF74996A31AD8599021552F">
    <w:name w:val="020D1EDB5BF74996A31AD8599021552F"/>
    <w:rsid w:val="0036485A"/>
  </w:style>
  <w:style w:type="paragraph" w:customStyle="1" w:styleId="5037DD7872D94A719CAB7401DCE008C9">
    <w:name w:val="5037DD7872D94A719CAB7401DCE008C9"/>
    <w:rsid w:val="0036485A"/>
  </w:style>
  <w:style w:type="paragraph" w:customStyle="1" w:styleId="A299A1171FE347E9BA07EFC9E645FD71">
    <w:name w:val="A299A1171FE347E9BA07EFC9E645FD71"/>
    <w:rsid w:val="0036485A"/>
  </w:style>
  <w:style w:type="paragraph" w:customStyle="1" w:styleId="FDFD87DE6ECD48C49541F0E6BE6F461C">
    <w:name w:val="FDFD87DE6ECD48C49541F0E6BE6F461C"/>
    <w:rsid w:val="0036485A"/>
  </w:style>
  <w:style w:type="paragraph" w:customStyle="1" w:styleId="3B2D80572673453A824EF8AE6DEA51E3">
    <w:name w:val="3B2D80572673453A824EF8AE6DEA51E3"/>
    <w:rsid w:val="0036485A"/>
  </w:style>
  <w:style w:type="paragraph" w:customStyle="1" w:styleId="99B6251B06694BA4B2500EB5C329D08D">
    <w:name w:val="99B6251B06694BA4B2500EB5C329D08D"/>
    <w:rsid w:val="0036485A"/>
  </w:style>
  <w:style w:type="paragraph" w:customStyle="1" w:styleId="6E57985BE19B40A58728357F3C9C7D9C">
    <w:name w:val="6E57985BE19B40A58728357F3C9C7D9C"/>
    <w:rsid w:val="0036485A"/>
  </w:style>
  <w:style w:type="paragraph" w:customStyle="1" w:styleId="FEBEFB69379F4FB2B31A8F9DA108FCE5">
    <w:name w:val="FEBEFB69379F4FB2B31A8F9DA108FCE5"/>
    <w:rsid w:val="0036485A"/>
  </w:style>
  <w:style w:type="paragraph" w:customStyle="1" w:styleId="7FA024FDBF66417EBBB00B4F99866DAE">
    <w:name w:val="7FA024FDBF66417EBBB00B4F99866DAE"/>
    <w:rsid w:val="0036485A"/>
  </w:style>
  <w:style w:type="paragraph" w:customStyle="1" w:styleId="A9982464C773485990F96CF35E2B97CB">
    <w:name w:val="A9982464C773485990F96CF35E2B97CB"/>
    <w:rsid w:val="0036485A"/>
  </w:style>
  <w:style w:type="paragraph" w:customStyle="1" w:styleId="F10DC37295654FCF9CE4B06FE52FBE88">
    <w:name w:val="F10DC37295654FCF9CE4B06FE52FBE88"/>
    <w:rsid w:val="0036485A"/>
  </w:style>
  <w:style w:type="paragraph" w:customStyle="1" w:styleId="5C8F5D451AE4461382E080260D4ECE54">
    <w:name w:val="5C8F5D451AE4461382E080260D4ECE54"/>
    <w:rsid w:val="0036485A"/>
  </w:style>
  <w:style w:type="paragraph" w:customStyle="1" w:styleId="9C2E16D5563F454E83511B5C50149537">
    <w:name w:val="9C2E16D5563F454E83511B5C50149537"/>
    <w:rsid w:val="0036485A"/>
  </w:style>
  <w:style w:type="paragraph" w:customStyle="1" w:styleId="6A67D5ADF6D9415CB0F4BD8099693ED1">
    <w:name w:val="6A67D5ADF6D9415CB0F4BD8099693ED1"/>
    <w:rsid w:val="0036485A"/>
  </w:style>
  <w:style w:type="paragraph" w:customStyle="1" w:styleId="C034D1B18C4C4A609F5BDF3C6CB38E70">
    <w:name w:val="C034D1B18C4C4A609F5BDF3C6CB38E70"/>
    <w:rsid w:val="0036485A"/>
  </w:style>
  <w:style w:type="paragraph" w:customStyle="1" w:styleId="B3AC8D01FD0C40E19A9784FB0BFC56C0">
    <w:name w:val="B3AC8D01FD0C40E19A9784FB0BFC56C0"/>
    <w:rsid w:val="00364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Anglicare SQ Symes Thorpe Home for the Aged</Home>
    <Signed xmlns="a8338b6e-77a6-4851-82b6-98166143ffdd" xsi:nil="true"/>
    <Uploaded xmlns="a8338b6e-77a6-4851-82b6-98166143ffdd">true</Uploaded>
    <Management_x0020_Company xmlns="a8338b6e-77a6-4851-82b6-98166143ffdd" xsi:nil="true"/>
    <Doc_x0020_Date xmlns="a8338b6e-77a6-4851-82b6-98166143ffdd">2022-10-26T01:14:34+00:00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7E725745-7CF4-DC11-AD41-005056922186</Home_x0020_ID>
    <State xmlns="a8338b6e-77a6-4851-82b6-98166143ffdd" xsi:nil="true"/>
    <Doc_x0020_Sent_Received_x0020_Date xmlns="a8338b6e-77a6-4851-82b6-98166143ffdd">2022-10-26T00:00:00+00:00</Doc_x0020_Sent_Received_x0020_Date>
    <Activity_x0020_ID xmlns="a8338b6e-77a6-4851-82b6-98166143ffdd">D08AEA09-BC51-E911-A443-005056922186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E05AC7C-04FF-44AA-9B8A-7415FB92F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www.w3.org/XML/1998/namespace"/>
    <ds:schemaRef ds:uri="http://schemas.microsoft.com/office/2006/metadata/properties"/>
    <ds:schemaRef ds:uri="http://purl.org/dc/elements/1.1/"/>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3866</Words>
  <Characters>22042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2022-10-26T03:25:00Z</dcterms:created>
  <dcterms:modified xsi:type="dcterms:W3CDTF">2022-10-26T03:26:00Z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