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13FE8" w14:textId="77777777" w:rsidR="00D2559D" w:rsidRPr="002C3EBF" w:rsidRDefault="002E76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2B134B" wp14:editId="6B8FEE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9DA995" w14:textId="77777777" w:rsidR="00D2559D" w:rsidRDefault="002E76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7F8E2D" w14:textId="77777777" w:rsidR="00D2559D" w:rsidRDefault="002E76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7E0E0C" w14:textId="77777777" w:rsidR="00D2559D" w:rsidRPr="002C3EBF" w:rsidRDefault="002E76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2205" w14:paraId="64673B8D" w14:textId="77777777" w:rsidTr="00412205">
        <w:tc>
          <w:tcPr>
            <w:cnfStyle w:val="001000000000" w:firstRow="0" w:lastRow="0" w:firstColumn="1" w:lastColumn="0" w:oddVBand="0" w:evenVBand="0" w:oddHBand="0" w:evenHBand="0" w:firstRowFirstColumn="0" w:firstRowLastColumn="0" w:lastRowFirstColumn="0" w:lastRowLastColumn="0"/>
            <w:tcW w:w="3227" w:type="dxa"/>
          </w:tcPr>
          <w:p w14:paraId="43ED9097" w14:textId="77777777" w:rsidR="00D2559D" w:rsidRPr="00996FAF" w:rsidRDefault="002E76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D0CD78" w14:textId="77777777" w:rsidR="00D2559D" w:rsidRPr="00996FAF" w:rsidRDefault="002E76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Parkview Malvern East</w:t>
            </w:r>
          </w:p>
        </w:tc>
      </w:tr>
      <w:tr w:rsidR="00412205" w14:paraId="1BD688AC"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46A96" w14:textId="77777777" w:rsidR="009B6303" w:rsidRPr="00996FAF" w:rsidRDefault="002E76A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59D895" w14:textId="77777777" w:rsidR="009B6303" w:rsidRPr="00C27BE3" w:rsidRDefault="002E76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3991</w:t>
            </w:r>
          </w:p>
        </w:tc>
      </w:tr>
      <w:tr w:rsidR="00412205" w14:paraId="74E1BA29" w14:textId="77777777" w:rsidTr="00412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45FF56" w14:textId="77777777" w:rsidR="009B6303" w:rsidRPr="00996FAF" w:rsidRDefault="002E76A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613957" w14:textId="77777777" w:rsidR="009B6303" w:rsidRPr="00996FAF" w:rsidRDefault="002E7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1287 -</w:t>
            </w:r>
            <w:r>
              <w:rPr>
                <w:rFonts w:ascii="Arial" w:eastAsia="Times New Roman" w:hAnsi="Arial" w:cs="Arial"/>
                <w:lang w:eastAsia="en-AU"/>
              </w:rPr>
              <w:t xml:space="preserve"> 1291 Dandenong Road, MALVERN EAST, Victoria, 3145</w:t>
            </w:r>
          </w:p>
        </w:tc>
      </w:tr>
      <w:tr w:rsidR="00412205" w14:paraId="27C94113"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FA4E4" w14:textId="77777777" w:rsidR="009B6303" w:rsidRPr="00996FAF" w:rsidRDefault="002E76A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558B2D" w14:textId="77777777" w:rsidR="009B6303" w:rsidRPr="00996FAF" w:rsidRDefault="002E76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12205" w14:paraId="23F824D1" w14:textId="77777777" w:rsidTr="00412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235F7" w14:textId="77777777" w:rsidR="009B6303" w:rsidRPr="00996FAF" w:rsidRDefault="002E76A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6D2A30" w14:textId="77777777" w:rsidR="009B6303" w:rsidRPr="00996FAF" w:rsidRDefault="002E7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17 November 2023</w:t>
            </w:r>
          </w:p>
        </w:tc>
      </w:tr>
      <w:tr w:rsidR="00412205" w14:paraId="16F2087F"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A9344E" w14:textId="77777777" w:rsidR="009B6303" w:rsidRPr="00996FAF" w:rsidRDefault="002E76A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245376"/>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534847A9" w14:textId="7E35E8FC" w:rsidR="009B6303" w:rsidRPr="00996FAF" w:rsidRDefault="00E263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412205" w14:paraId="133299C8" w14:textId="77777777" w:rsidTr="004122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3CB6DE" w14:textId="77777777" w:rsidR="009B6303" w:rsidRPr="00996FAF" w:rsidRDefault="002E76A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404E78" w14:textId="77777777" w:rsidR="009B6303" w:rsidRPr="009B6303" w:rsidRDefault="002E7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700F3A0B" w14:textId="77777777" w:rsidR="009B6303" w:rsidRPr="009B6303" w:rsidRDefault="002E7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16434 Arcare Parkview Malvern East</w:t>
            </w:r>
          </w:p>
        </w:tc>
      </w:tr>
    </w:tbl>
    <w:bookmarkEnd w:id="0"/>
    <w:p w14:paraId="174242C9" w14:textId="0CA6352C" w:rsidR="00FA0A5B" w:rsidRPr="00996FAF" w:rsidRDefault="002E76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11A7B">
        <w:rPr>
          <w:rFonts w:ascii="Arial" w:hAnsi="Arial" w:cs="Arial"/>
        </w:rPr>
        <w:t xml:space="preserve"> </w:t>
      </w:r>
      <w:r w:rsidRPr="00996FAF">
        <w:rPr>
          <w:rFonts w:ascii="Arial" w:hAnsi="Arial" w:cs="Arial"/>
        </w:rPr>
        <w:t>2018.</w:t>
      </w:r>
      <w:r w:rsidRPr="00996FAF">
        <w:rPr>
          <w:rFonts w:ascii="Arial" w:hAnsi="Arial" w:cs="Arial"/>
        </w:rPr>
        <w:br w:type="page"/>
      </w:r>
    </w:p>
    <w:p w14:paraId="6408C42D" w14:textId="77777777" w:rsidR="000078F8" w:rsidRPr="00996FAF" w:rsidRDefault="002E76A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F5AE42A" w14:textId="03DB3446" w:rsidR="000078F8" w:rsidRPr="00996FAF" w:rsidRDefault="002E76A7" w:rsidP="0036130C">
      <w:pPr>
        <w:pStyle w:val="NormalArial"/>
      </w:pPr>
      <w:r w:rsidRPr="00996FAF">
        <w:t xml:space="preserve">This performance report for </w:t>
      </w:r>
      <w:r w:rsidRPr="00C27BE3">
        <w:rPr>
          <w:color w:val="auto"/>
        </w:rPr>
        <w:t>Arcare Parkview Malvern East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F7541D">
        <w:rPr>
          <w:color w:val="auto"/>
        </w:rPr>
        <w:t xml:space="preserve">McDonald, </w:t>
      </w:r>
      <w:r w:rsidRPr="00996FAF">
        <w:t>delegate of the Aged Care Quality and Safety Commissioner (Commissioner)</w:t>
      </w:r>
      <w:r>
        <w:rPr>
          <w:rStyle w:val="FootnoteReference"/>
        </w:rPr>
        <w:footnoteReference w:id="1"/>
      </w:r>
      <w:r w:rsidRPr="00996FAF">
        <w:t>.</w:t>
      </w:r>
    </w:p>
    <w:p w14:paraId="1CEFF5BA" w14:textId="77777777" w:rsidR="000078F8" w:rsidRPr="00996FAF" w:rsidRDefault="002E76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B2AB93" w14:textId="77777777" w:rsidR="000078F8" w:rsidRPr="00996FAF" w:rsidRDefault="002E76A7" w:rsidP="0036130C">
      <w:pPr>
        <w:pStyle w:val="NormalArial"/>
      </w:pPr>
      <w:r w:rsidRPr="00996FAF">
        <w:t>The report also specifies any areas in which improvements must be made to ensure the Quality Standards are complied with.</w:t>
      </w:r>
    </w:p>
    <w:p w14:paraId="2D6CF96D" w14:textId="77777777" w:rsidR="00DF37F2" w:rsidRPr="00996FAF" w:rsidRDefault="002E76A7" w:rsidP="00712752">
      <w:pPr>
        <w:pStyle w:val="Heading1"/>
        <w:spacing w:before="240" w:after="240" w:line="22" w:lineRule="atLeast"/>
        <w:rPr>
          <w:rFonts w:ascii="Arial" w:hAnsi="Arial" w:cs="Arial"/>
        </w:rPr>
      </w:pPr>
      <w:r w:rsidRPr="00996FAF">
        <w:rPr>
          <w:rFonts w:ascii="Arial" w:hAnsi="Arial" w:cs="Arial"/>
        </w:rPr>
        <w:t>Material relied on</w:t>
      </w:r>
    </w:p>
    <w:p w14:paraId="48A987F7" w14:textId="77777777" w:rsidR="00DF37F2" w:rsidRPr="00996FAF" w:rsidRDefault="002E76A7" w:rsidP="0036130C">
      <w:pPr>
        <w:pStyle w:val="NormalArial"/>
      </w:pPr>
      <w:r w:rsidRPr="00996FAF">
        <w:t>The following information has been considered in preparing the performance report:</w:t>
      </w:r>
    </w:p>
    <w:p w14:paraId="2AD1DF81" w14:textId="5E762E8A" w:rsidR="00DF37F2" w:rsidRPr="004F29DD" w:rsidRDefault="002E76A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4F29DD">
        <w:rPr>
          <w:rFonts w:ascii="Arial" w:hAnsi="Arial" w:cs="Arial"/>
          <w:color w:val="auto"/>
        </w:rPr>
        <w:t xml:space="preserve">informed by a site assessment, observations at the service, review of documents and interviews with staff, consumers/representatives and </w:t>
      </w:r>
      <w:proofErr w:type="gramStart"/>
      <w:r w:rsidRPr="004F29DD">
        <w:rPr>
          <w:rFonts w:ascii="Arial" w:hAnsi="Arial" w:cs="Arial"/>
          <w:color w:val="auto"/>
        </w:rPr>
        <w:t>others</w:t>
      </w:r>
      <w:proofErr w:type="gramEnd"/>
    </w:p>
    <w:p w14:paraId="7380203E" w14:textId="56A29600" w:rsidR="003B1763" w:rsidRPr="00712752" w:rsidRDefault="002E76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61DC7E" w14:textId="11F5A5B2" w:rsidR="00FC045E" w:rsidRPr="00996FAF" w:rsidRDefault="002E76A7"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412205" w14:paraId="6B690498" w14:textId="77777777" w:rsidTr="00911A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548BE3" w14:textId="77777777" w:rsidR="00FC045E" w:rsidRPr="00996FAF" w:rsidRDefault="002E76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487738E" w14:textId="77777777" w:rsidR="00FC045E" w:rsidRPr="00996FAF" w:rsidRDefault="00641C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57863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E76A7">
                  <w:rPr>
                    <w:rFonts w:ascii="Arial" w:hAnsi="Arial" w:cs="Arial"/>
                  </w:rPr>
                  <w:t>Compliant</w:t>
                </w:r>
              </w:sdtContent>
            </w:sdt>
          </w:p>
        </w:tc>
      </w:tr>
      <w:tr w:rsidR="00412205" w14:paraId="6AC179B5" w14:textId="77777777" w:rsidTr="00911A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E23EA5" w14:textId="77777777" w:rsidR="002C5FA9" w:rsidRPr="00996FAF" w:rsidRDefault="002E76A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08A0A7F" w14:textId="77777777" w:rsidR="002C5FA9" w:rsidRPr="002C5FA9" w:rsidRDefault="00641CF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664091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r w:rsidR="00412205" w14:paraId="564733B4" w14:textId="77777777" w:rsidTr="00911A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671136" w14:textId="77777777" w:rsidR="002C5FA9" w:rsidRPr="00996FAF" w:rsidRDefault="002E76A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C0C1324" w14:textId="77777777" w:rsidR="002C5FA9" w:rsidRPr="002C5FA9" w:rsidRDefault="00641CF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05630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r w:rsidR="00412205" w14:paraId="3EBB3680" w14:textId="77777777" w:rsidTr="00911A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976240" w14:textId="77777777" w:rsidR="002C5FA9" w:rsidRPr="00996FAF" w:rsidRDefault="002E76A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EA0ED45" w14:textId="77777777" w:rsidR="002C5FA9" w:rsidRPr="002C5FA9" w:rsidRDefault="00641CF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562693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r w:rsidR="00412205" w14:paraId="5595C89D" w14:textId="77777777" w:rsidTr="00911A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269C73" w14:textId="77777777" w:rsidR="002C5FA9" w:rsidRPr="00996FAF" w:rsidRDefault="002E76A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4CBA58" w14:textId="77777777" w:rsidR="002C5FA9" w:rsidRPr="002C5FA9" w:rsidRDefault="00641CF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707154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r w:rsidR="00412205" w14:paraId="25F9C1CA" w14:textId="77777777" w:rsidTr="00911A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3E189B" w14:textId="77777777" w:rsidR="002C5FA9" w:rsidRPr="00996FAF" w:rsidRDefault="002E76A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F42EFE3" w14:textId="77777777" w:rsidR="002C5FA9" w:rsidRPr="002C5FA9" w:rsidRDefault="00641CF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05061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r w:rsidR="00412205" w14:paraId="47718ECF" w14:textId="77777777" w:rsidTr="00911A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8C328E" w14:textId="77777777" w:rsidR="002C5FA9" w:rsidRPr="00996FAF" w:rsidRDefault="002E76A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27C5911" w14:textId="77777777" w:rsidR="002C5FA9" w:rsidRPr="002C5FA9" w:rsidRDefault="00641CF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979450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r w:rsidR="00412205" w14:paraId="4FEC2B0C" w14:textId="77777777" w:rsidTr="00911A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80666D" w14:textId="77777777" w:rsidR="002C5FA9" w:rsidRPr="00996FAF" w:rsidRDefault="002E76A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AE64B86" w14:textId="77777777" w:rsidR="002C5FA9" w:rsidRPr="002C5FA9" w:rsidRDefault="00641CF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68767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E76A7" w:rsidRPr="002C5FA9">
                  <w:rPr>
                    <w:rFonts w:ascii="Arial" w:hAnsi="Arial" w:cs="Arial"/>
                    <w:b/>
                    <w:bCs/>
                  </w:rPr>
                  <w:t>Compliant</w:t>
                </w:r>
              </w:sdtContent>
            </w:sdt>
          </w:p>
        </w:tc>
      </w:tr>
    </w:tbl>
    <w:p w14:paraId="323C3D42" w14:textId="77777777" w:rsidR="00FC045E" w:rsidRPr="00996FAF" w:rsidRDefault="002E76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06D4E8" w14:textId="77777777" w:rsidR="00FC045E" w:rsidRPr="00996FAF" w:rsidRDefault="002E76A7" w:rsidP="00712752">
      <w:pPr>
        <w:pStyle w:val="Heading1"/>
        <w:spacing w:before="0" w:after="240" w:line="22" w:lineRule="atLeast"/>
        <w:rPr>
          <w:rFonts w:ascii="Arial" w:hAnsi="Arial" w:cs="Arial"/>
        </w:rPr>
      </w:pPr>
      <w:r w:rsidRPr="00996FAF">
        <w:rPr>
          <w:rFonts w:ascii="Arial" w:hAnsi="Arial" w:cs="Arial"/>
        </w:rPr>
        <w:t>Areas for improvement</w:t>
      </w:r>
    </w:p>
    <w:p w14:paraId="76DA381A" w14:textId="77777777" w:rsidR="00FC045E" w:rsidRPr="00996FAF" w:rsidRDefault="002E76A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8E57B23" w14:textId="38271A5D" w:rsidR="00FC045E" w:rsidRPr="00996FAF" w:rsidRDefault="002E76A7" w:rsidP="0036130C">
      <w:pPr>
        <w:pStyle w:val="NormalArial"/>
      </w:pPr>
      <w:r w:rsidRPr="00996FAF">
        <w:br w:type="page"/>
      </w:r>
    </w:p>
    <w:p w14:paraId="66B1938D"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12205" w14:paraId="6CB5A4A7"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767E03" w14:textId="77777777" w:rsidR="00FC045E" w:rsidRPr="00550022" w:rsidRDefault="002E76A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DCD013E"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207A9FB8"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A81B3" w14:textId="77777777" w:rsidR="00FC045E" w:rsidRPr="00996FAF" w:rsidRDefault="002E76A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9CE5A36" w14:textId="77777777" w:rsidR="00FC045E" w:rsidRPr="00996FAF" w:rsidRDefault="002E76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67AD93" w14:textId="77777777" w:rsidR="00FC045E" w:rsidRPr="00996FAF" w:rsidRDefault="00641C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23902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E76A7">
                  <w:rPr>
                    <w:rFonts w:ascii="Arial" w:hAnsi="Arial" w:cs="Arial"/>
                  </w:rPr>
                  <w:t>Compliant</w:t>
                </w:r>
              </w:sdtContent>
            </w:sdt>
          </w:p>
        </w:tc>
      </w:tr>
      <w:tr w:rsidR="00412205" w14:paraId="11CB7CB2"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E1BFB" w14:textId="77777777" w:rsidR="002C5FA9" w:rsidRPr="00996FAF" w:rsidRDefault="002E76A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942043"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3A66708"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03055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E76A7" w:rsidRPr="00294E94">
                  <w:rPr>
                    <w:rFonts w:ascii="Arial" w:hAnsi="Arial" w:cs="Arial"/>
                  </w:rPr>
                  <w:t>Compliant</w:t>
                </w:r>
              </w:sdtContent>
            </w:sdt>
          </w:p>
        </w:tc>
      </w:tr>
      <w:tr w:rsidR="00412205" w14:paraId="56647A33"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B6386" w14:textId="77777777" w:rsidR="002C5FA9" w:rsidRPr="00996FAF" w:rsidRDefault="002E76A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6A5E1A0"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CD77B7" w14:textId="77777777" w:rsidR="002C5FA9" w:rsidRPr="00996FAF" w:rsidRDefault="002E76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7670FB" w14:textId="77777777" w:rsidR="002C5FA9" w:rsidRPr="00996FAF" w:rsidRDefault="002E76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FD954A7" w14:textId="77777777" w:rsidR="002C5FA9" w:rsidRPr="00996FAF" w:rsidRDefault="002E76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917417" w14:textId="77777777" w:rsidR="002C5FA9" w:rsidRPr="00996FAF" w:rsidRDefault="002E76A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A1F85FF"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37535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E76A7" w:rsidRPr="00294E94">
                  <w:rPr>
                    <w:rFonts w:ascii="Arial" w:hAnsi="Arial" w:cs="Arial"/>
                  </w:rPr>
                  <w:t>Compliant</w:t>
                </w:r>
              </w:sdtContent>
            </w:sdt>
          </w:p>
        </w:tc>
      </w:tr>
      <w:tr w:rsidR="00412205" w14:paraId="73159911"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0EC50" w14:textId="77777777" w:rsidR="002C5FA9" w:rsidRPr="00996FAF" w:rsidRDefault="002E76A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966A796"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237D5E5" w14:textId="77777777" w:rsidR="002C5FA9" w:rsidRPr="00996FAF" w:rsidRDefault="00641CF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68558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E76A7" w:rsidRPr="00294E94">
                  <w:rPr>
                    <w:rFonts w:ascii="Arial" w:hAnsi="Arial" w:cs="Arial"/>
                  </w:rPr>
                  <w:t>Compliant</w:t>
                </w:r>
              </w:sdtContent>
            </w:sdt>
          </w:p>
        </w:tc>
      </w:tr>
      <w:tr w:rsidR="00412205" w14:paraId="06953B70"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E0A14" w14:textId="77777777" w:rsidR="002C5FA9" w:rsidRPr="00996FAF" w:rsidRDefault="002E76A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FF56022" w14:textId="77777777" w:rsidR="002C5FA9" w:rsidRPr="00996FAF" w:rsidRDefault="002E76A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375BB09"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97715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E76A7" w:rsidRPr="00294E94">
                  <w:rPr>
                    <w:rFonts w:ascii="Arial" w:hAnsi="Arial" w:cs="Arial"/>
                  </w:rPr>
                  <w:t>Compliant</w:t>
                </w:r>
              </w:sdtContent>
            </w:sdt>
          </w:p>
        </w:tc>
      </w:tr>
      <w:tr w:rsidR="00412205" w14:paraId="35F7167B"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5F235" w14:textId="77777777" w:rsidR="002C5FA9" w:rsidRPr="00996FAF" w:rsidRDefault="002E76A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F9AFC6"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FD91493"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98844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E76A7" w:rsidRPr="00294E94">
                  <w:rPr>
                    <w:rFonts w:ascii="Arial" w:hAnsi="Arial" w:cs="Arial"/>
                  </w:rPr>
                  <w:t>Compliant</w:t>
                </w:r>
              </w:sdtContent>
            </w:sdt>
          </w:p>
        </w:tc>
      </w:tr>
    </w:tbl>
    <w:p w14:paraId="632646AC" w14:textId="77777777" w:rsidR="001A5684" w:rsidRDefault="002E76A7" w:rsidP="001A5684">
      <w:pPr>
        <w:pStyle w:val="Heading20"/>
      </w:pPr>
      <w:r w:rsidRPr="00996FAF">
        <w:t>Findings</w:t>
      </w:r>
    </w:p>
    <w:p w14:paraId="7B743201" w14:textId="0F75C089" w:rsidR="004F29DD" w:rsidRDefault="004F29DD" w:rsidP="0036130C">
      <w:pPr>
        <w:pStyle w:val="NormalArial"/>
        <w:rPr>
          <w:rFonts w:eastAsia="Arial"/>
        </w:rPr>
      </w:pPr>
      <w:r>
        <w:rPr>
          <w:rFonts w:eastAsia="Arial"/>
        </w:rPr>
        <w:t xml:space="preserve">Consumers said they were treated with dignity and respect which made them feel valued. Staff were observed treating consumers in a dignified and respectful manner. Policies, </w:t>
      </w:r>
      <w:proofErr w:type="gramStart"/>
      <w:r>
        <w:rPr>
          <w:rFonts w:eastAsia="Arial"/>
        </w:rPr>
        <w:t>procedures</w:t>
      </w:r>
      <w:proofErr w:type="gramEnd"/>
      <w:r>
        <w:rPr>
          <w:rFonts w:eastAsia="Arial"/>
        </w:rPr>
        <w:t xml:space="preserve"> and processes outlined consumers’ right to respect and dignity.</w:t>
      </w:r>
    </w:p>
    <w:p w14:paraId="76B618CB" w14:textId="2426E991" w:rsidR="004F29DD" w:rsidRDefault="004F29DD" w:rsidP="0036130C">
      <w:pPr>
        <w:pStyle w:val="NormalArial"/>
        <w:rPr>
          <w:rFonts w:eastAsia="Arial"/>
        </w:rPr>
      </w:pPr>
      <w:r>
        <w:rPr>
          <w:rFonts w:eastAsia="Arial"/>
        </w:rPr>
        <w:t xml:space="preserve">Consumers said </w:t>
      </w:r>
      <w:r w:rsidR="003B7AE8">
        <w:rPr>
          <w:rFonts w:eastAsia="Arial"/>
        </w:rPr>
        <w:t xml:space="preserve">care and services were delivered in ways which was safe for them. </w:t>
      </w:r>
      <w:r>
        <w:rPr>
          <w:rFonts w:eastAsia="Arial"/>
        </w:rPr>
        <w:t xml:space="preserve">Staff </w:t>
      </w:r>
      <w:r w:rsidR="003B7AE8">
        <w:rPr>
          <w:rFonts w:eastAsia="Arial"/>
        </w:rPr>
        <w:t>gave practical</w:t>
      </w:r>
      <w:r>
        <w:rPr>
          <w:rFonts w:eastAsia="Arial"/>
        </w:rPr>
        <w:t xml:space="preserve"> examples </w:t>
      </w:r>
      <w:r w:rsidR="003B7AE8">
        <w:rPr>
          <w:rFonts w:eastAsia="Arial"/>
        </w:rPr>
        <w:t>of</w:t>
      </w:r>
      <w:r>
        <w:rPr>
          <w:rFonts w:eastAsia="Arial"/>
        </w:rPr>
        <w:t xml:space="preserve"> how consumers’ cultural needs </w:t>
      </w:r>
      <w:r w:rsidR="003B7AE8">
        <w:rPr>
          <w:rFonts w:eastAsia="Arial"/>
        </w:rPr>
        <w:t>were</w:t>
      </w:r>
      <w:r>
        <w:rPr>
          <w:rFonts w:eastAsia="Arial"/>
        </w:rPr>
        <w:t xml:space="preserve"> incorporate</w:t>
      </w:r>
      <w:r w:rsidR="003B7AE8">
        <w:rPr>
          <w:rFonts w:eastAsia="Arial"/>
        </w:rPr>
        <w:t>d</w:t>
      </w:r>
      <w:r>
        <w:rPr>
          <w:rFonts w:eastAsia="Arial"/>
        </w:rPr>
        <w:t xml:space="preserve"> in</w:t>
      </w:r>
      <w:r w:rsidR="003B7AE8">
        <w:rPr>
          <w:rFonts w:eastAsia="Arial"/>
        </w:rPr>
        <w:t>to</w:t>
      </w:r>
      <w:r>
        <w:rPr>
          <w:rFonts w:eastAsia="Arial"/>
        </w:rPr>
        <w:t xml:space="preserve"> the delivery of care and services. Care documentation </w:t>
      </w:r>
      <w:r w:rsidR="003B7AE8">
        <w:rPr>
          <w:rFonts w:eastAsia="Arial"/>
        </w:rPr>
        <w:t>reflected consumers cultural backgrounds, life history and care preferences.</w:t>
      </w:r>
    </w:p>
    <w:p w14:paraId="0D56AC4B" w14:textId="61EBE6B1" w:rsidR="004F29DD" w:rsidRDefault="004F29DD" w:rsidP="0036130C">
      <w:pPr>
        <w:pStyle w:val="NormalArial"/>
      </w:pPr>
      <w:r w:rsidRPr="004F29DD">
        <w:t xml:space="preserve">Consumers said they </w:t>
      </w:r>
      <w:r w:rsidR="003B7AE8">
        <w:t>we</w:t>
      </w:r>
      <w:r w:rsidRPr="004F29DD">
        <w:t xml:space="preserve">re supported to </w:t>
      </w:r>
      <w:r w:rsidR="003B7AE8">
        <w:t>decide on the</w:t>
      </w:r>
      <w:r w:rsidRPr="004F29DD">
        <w:t xml:space="preserve"> way care is delivered and </w:t>
      </w:r>
      <w:r w:rsidR="003B7AE8">
        <w:t xml:space="preserve">who they wished to be involved in their care decisions. </w:t>
      </w:r>
      <w:r w:rsidRPr="004F29DD">
        <w:t xml:space="preserve">Care </w:t>
      </w:r>
      <w:r w:rsidR="003B7AE8">
        <w:t>documentation</w:t>
      </w:r>
      <w:r w:rsidRPr="004F29DD">
        <w:t xml:space="preserve"> </w:t>
      </w:r>
      <w:r w:rsidR="003B7AE8">
        <w:t xml:space="preserve">contained </w:t>
      </w:r>
      <w:r w:rsidRPr="004F29DD">
        <w:t xml:space="preserve">details of </w:t>
      </w:r>
      <w:r w:rsidR="003B7AE8">
        <w:t xml:space="preserve">consumer’s nominated </w:t>
      </w:r>
      <w:r w:rsidRPr="004F29DD">
        <w:t>representatives</w:t>
      </w:r>
      <w:r w:rsidR="003B7AE8">
        <w:t xml:space="preserve">. Staff understood consumer’s right to make their own decision and were knowledgeable of relationships the consumers wished to maintain. </w:t>
      </w:r>
    </w:p>
    <w:p w14:paraId="6ECE4C7D" w14:textId="38DBD3EB" w:rsidR="004F29DD" w:rsidRDefault="004F29DD" w:rsidP="0036130C">
      <w:pPr>
        <w:pStyle w:val="NormalArial"/>
      </w:pPr>
      <w:r w:rsidRPr="004F29DD">
        <w:t xml:space="preserve">Consumers </w:t>
      </w:r>
      <w:r w:rsidR="003B7AE8">
        <w:t>stated</w:t>
      </w:r>
      <w:r w:rsidRPr="004F29DD">
        <w:t xml:space="preserve"> they </w:t>
      </w:r>
      <w:r w:rsidR="003B7AE8">
        <w:t>we</w:t>
      </w:r>
      <w:r w:rsidRPr="004F29DD">
        <w:t xml:space="preserve">re supported </w:t>
      </w:r>
      <w:r w:rsidR="00F54878">
        <w:t xml:space="preserve">to live life the way they choose and </w:t>
      </w:r>
      <w:proofErr w:type="gramStart"/>
      <w:r w:rsidR="00F54878">
        <w:t>are able to</w:t>
      </w:r>
      <w:proofErr w:type="gramEnd"/>
      <w:r w:rsidR="00F54878">
        <w:t xml:space="preserve"> </w:t>
      </w:r>
      <w:r w:rsidRPr="004F29DD">
        <w:t>take risks</w:t>
      </w:r>
      <w:r w:rsidR="00F54878">
        <w:t xml:space="preserve"> to maintain their independence. </w:t>
      </w:r>
      <w:r w:rsidRPr="004F29DD">
        <w:t>Staff describe</w:t>
      </w:r>
      <w:r w:rsidR="00F54878">
        <w:t>d</w:t>
      </w:r>
      <w:r w:rsidRPr="004F29DD">
        <w:t xml:space="preserve"> </w:t>
      </w:r>
      <w:r w:rsidR="00F54878">
        <w:t xml:space="preserve">the mitigation strategies in place to support </w:t>
      </w:r>
      <w:r w:rsidRPr="004F29DD">
        <w:t>consumer</w:t>
      </w:r>
      <w:r w:rsidR="00F54878">
        <w:t>s</w:t>
      </w:r>
      <w:r w:rsidRPr="004F29DD">
        <w:t xml:space="preserve"> decisions about </w:t>
      </w:r>
      <w:r w:rsidR="00F54878">
        <w:t>risk taking</w:t>
      </w:r>
      <w:r w:rsidRPr="004F29DD">
        <w:t xml:space="preserve">. </w:t>
      </w:r>
      <w:r w:rsidR="00016AF6">
        <w:t>P</w:t>
      </w:r>
      <w:r w:rsidRPr="004F29DD">
        <w:t>olic</w:t>
      </w:r>
      <w:r w:rsidR="00016AF6">
        <w:t>ies</w:t>
      </w:r>
      <w:r w:rsidRPr="004F29DD">
        <w:t xml:space="preserve"> on consumer choice </w:t>
      </w:r>
      <w:r w:rsidR="00016AF6">
        <w:t>guide staff</w:t>
      </w:r>
      <w:r w:rsidRPr="004F29DD">
        <w:t>.</w:t>
      </w:r>
    </w:p>
    <w:p w14:paraId="2969C310" w14:textId="207AE7C5" w:rsidR="004F29DD" w:rsidRDefault="004F29DD" w:rsidP="0036130C">
      <w:pPr>
        <w:pStyle w:val="NormalArial"/>
      </w:pPr>
      <w:r w:rsidRPr="004F29DD">
        <w:t>Consumers</w:t>
      </w:r>
      <w:r w:rsidR="00016AF6">
        <w:t xml:space="preserve"> confirmed</w:t>
      </w:r>
      <w:r w:rsidRPr="004F29DD">
        <w:t xml:space="preserve"> they receive</w:t>
      </w:r>
      <w:r w:rsidR="00016AF6">
        <w:t>d</w:t>
      </w:r>
      <w:r w:rsidRPr="004F29DD">
        <w:t xml:space="preserve"> up-to-date information about activities, meals</w:t>
      </w:r>
      <w:r w:rsidR="00016AF6">
        <w:t xml:space="preserve">, </w:t>
      </w:r>
      <w:proofErr w:type="gramStart"/>
      <w:r w:rsidRPr="004F29DD">
        <w:t>meetings</w:t>
      </w:r>
      <w:proofErr w:type="gramEnd"/>
      <w:r w:rsidR="00016AF6">
        <w:t xml:space="preserve"> </w:t>
      </w:r>
      <w:r w:rsidRPr="004F29DD">
        <w:t>and events. Staff describe</w:t>
      </w:r>
      <w:r w:rsidR="00016AF6">
        <w:t>d</w:t>
      </w:r>
      <w:r w:rsidRPr="004F29DD">
        <w:t xml:space="preserve"> how they help consumers to understand information, to enable </w:t>
      </w:r>
      <w:r w:rsidRPr="004F29DD">
        <w:lastRenderedPageBreak/>
        <w:t xml:space="preserve">them to exercise choice. </w:t>
      </w:r>
      <w:r w:rsidR="00016AF6">
        <w:t>P</w:t>
      </w:r>
      <w:r w:rsidRPr="004F29DD">
        <w:t xml:space="preserve">osters and information </w:t>
      </w:r>
      <w:r w:rsidR="00016AF6">
        <w:t xml:space="preserve">on </w:t>
      </w:r>
      <w:r w:rsidRPr="004F29DD">
        <w:t xml:space="preserve">upcoming events </w:t>
      </w:r>
      <w:r w:rsidR="00016AF6">
        <w:t xml:space="preserve">were displayed </w:t>
      </w:r>
      <w:r w:rsidRPr="004F29DD">
        <w:t xml:space="preserve">on noticeboards. </w:t>
      </w:r>
    </w:p>
    <w:p w14:paraId="4EB0E983" w14:textId="6887B982" w:rsidR="004F29DD" w:rsidRDefault="004F29DD" w:rsidP="0036130C">
      <w:pPr>
        <w:pStyle w:val="NormalArial"/>
      </w:pPr>
      <w:r w:rsidRPr="004F29DD">
        <w:t>Consumers</w:t>
      </w:r>
      <w:r w:rsidR="00016AF6">
        <w:t xml:space="preserve"> </w:t>
      </w:r>
      <w:r w:rsidRPr="004F29DD">
        <w:t xml:space="preserve">felt </w:t>
      </w:r>
      <w:r w:rsidR="00016AF6">
        <w:t>their</w:t>
      </w:r>
      <w:r w:rsidRPr="004F29DD">
        <w:t xml:space="preserve"> privacy was respected</w:t>
      </w:r>
      <w:r w:rsidR="00016AF6">
        <w:t xml:space="preserve"> as staff knock on their door before entering their room</w:t>
      </w:r>
      <w:r w:rsidRPr="004F29DD">
        <w:t xml:space="preserve">. </w:t>
      </w:r>
      <w:r w:rsidR="00016AF6">
        <w:t>S</w:t>
      </w:r>
      <w:r w:rsidRPr="004F29DD">
        <w:t xml:space="preserve">taff </w:t>
      </w:r>
      <w:r w:rsidR="00016AF6">
        <w:t xml:space="preserve">demonstrated knowledge of </w:t>
      </w:r>
      <w:r w:rsidRPr="004F29DD">
        <w:t xml:space="preserve">how they collect, use, and communicate personal information to maintain </w:t>
      </w:r>
      <w:r w:rsidR="00016AF6">
        <w:t>confidentiality</w:t>
      </w:r>
      <w:r w:rsidRPr="004F29DD">
        <w:t>. Staff were observed knocking on doors</w:t>
      </w:r>
      <w:r w:rsidR="00016AF6">
        <w:t xml:space="preserve">, prior to entering and locking nurse’s stations when leaving. </w:t>
      </w:r>
    </w:p>
    <w:p w14:paraId="0979ADDF" w14:textId="67F2F5D8" w:rsidR="001A5684" w:rsidRPr="00712752" w:rsidRDefault="002E76A7" w:rsidP="0036130C">
      <w:pPr>
        <w:pStyle w:val="NormalArial"/>
      </w:pPr>
      <w:r w:rsidRPr="00996FAF">
        <w:br w:type="page"/>
      </w:r>
    </w:p>
    <w:p w14:paraId="1C0FECA0"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12205" w14:paraId="55A44BA4"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F57AD6" w14:textId="77777777" w:rsidR="00FC045E" w:rsidRPr="0075021E" w:rsidRDefault="002E76A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9762CDF"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543E1BCF" w14:textId="77777777" w:rsidTr="004122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F6AA3F" w14:textId="77777777" w:rsidR="002C5FA9" w:rsidRPr="00996FAF" w:rsidRDefault="002E76A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3EDFA4C"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BA7ED0E"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9466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E76A7" w:rsidRPr="00B952AA">
                  <w:rPr>
                    <w:rFonts w:ascii="Arial" w:hAnsi="Arial" w:cs="Arial"/>
                  </w:rPr>
                  <w:t>Compliant</w:t>
                </w:r>
              </w:sdtContent>
            </w:sdt>
          </w:p>
        </w:tc>
      </w:tr>
      <w:tr w:rsidR="00412205" w14:paraId="071DA04A"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BDB95A" w14:textId="77777777" w:rsidR="002C5FA9" w:rsidRPr="00996FAF" w:rsidRDefault="002E76A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7C93C7"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03E0A4B"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50659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E76A7" w:rsidRPr="00B952AA">
                  <w:rPr>
                    <w:rFonts w:ascii="Arial" w:hAnsi="Arial" w:cs="Arial"/>
                  </w:rPr>
                  <w:t>Compliant</w:t>
                </w:r>
              </w:sdtContent>
            </w:sdt>
          </w:p>
        </w:tc>
      </w:tr>
      <w:tr w:rsidR="00412205" w14:paraId="10B58846" w14:textId="77777777" w:rsidTr="004122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9ADD79" w14:textId="77777777" w:rsidR="002C5FA9" w:rsidRPr="00996FAF" w:rsidRDefault="002E76A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E2F3356"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3D155EB" w14:textId="77777777" w:rsidR="002C5FA9" w:rsidRPr="00996FAF" w:rsidRDefault="002E76A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D9CC86" w14:textId="77777777" w:rsidR="002C5FA9" w:rsidRPr="00996FAF" w:rsidRDefault="002E76A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E87F458"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8193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E76A7" w:rsidRPr="00B952AA">
                  <w:rPr>
                    <w:rFonts w:ascii="Arial" w:hAnsi="Arial" w:cs="Arial"/>
                  </w:rPr>
                  <w:t>Compliant</w:t>
                </w:r>
              </w:sdtContent>
            </w:sdt>
          </w:p>
        </w:tc>
      </w:tr>
      <w:tr w:rsidR="00412205" w14:paraId="6E3001E6"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3990AA" w14:textId="77777777" w:rsidR="002C5FA9" w:rsidRPr="00996FAF" w:rsidRDefault="002E76A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E6F9C2D"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AC7630F" w14:textId="77777777" w:rsidR="002C5FA9" w:rsidRPr="00996FAF" w:rsidRDefault="00641CF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93507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E76A7" w:rsidRPr="00B952AA">
                  <w:rPr>
                    <w:rFonts w:ascii="Arial" w:hAnsi="Arial" w:cs="Arial"/>
                  </w:rPr>
                  <w:t>Compliant</w:t>
                </w:r>
              </w:sdtContent>
            </w:sdt>
          </w:p>
        </w:tc>
      </w:tr>
      <w:tr w:rsidR="00412205" w14:paraId="6E4AAE0B" w14:textId="77777777" w:rsidTr="004122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C5D163" w14:textId="77777777" w:rsidR="002C5FA9" w:rsidRPr="00996FAF" w:rsidRDefault="002E76A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9FE8E1E"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59EF5DA"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99343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E76A7" w:rsidRPr="00B952AA">
                  <w:rPr>
                    <w:rFonts w:ascii="Arial" w:hAnsi="Arial" w:cs="Arial"/>
                  </w:rPr>
                  <w:t>Compliant</w:t>
                </w:r>
              </w:sdtContent>
            </w:sdt>
          </w:p>
        </w:tc>
      </w:tr>
    </w:tbl>
    <w:p w14:paraId="4203D3F5" w14:textId="77777777" w:rsidR="00D87E7C" w:rsidRDefault="002E76A7" w:rsidP="00D87E7C">
      <w:pPr>
        <w:pStyle w:val="Heading20"/>
      </w:pPr>
      <w:r w:rsidRPr="00996FAF">
        <w:t>Findings</w:t>
      </w:r>
    </w:p>
    <w:p w14:paraId="723689A3" w14:textId="0A2980E2" w:rsidR="00016AF6" w:rsidRDefault="00016AF6" w:rsidP="0036130C">
      <w:pPr>
        <w:pStyle w:val="NormalArial"/>
      </w:pPr>
      <w:r>
        <w:t>P</w:t>
      </w:r>
      <w:r w:rsidRPr="00016AF6">
        <w:t xml:space="preserve">olicies and procedures guide staff practice in the completion of assessments and </w:t>
      </w:r>
      <w:r>
        <w:t xml:space="preserve">the development of </w:t>
      </w:r>
      <w:r w:rsidRPr="00016AF6">
        <w:t>care plans</w:t>
      </w:r>
      <w:r>
        <w:t xml:space="preserve">. </w:t>
      </w:r>
      <w:r w:rsidRPr="00016AF6">
        <w:t xml:space="preserve">Staff </w:t>
      </w:r>
      <w:r>
        <w:t xml:space="preserve">understood how </w:t>
      </w:r>
      <w:r w:rsidR="00BE2F8A">
        <w:t>to</w:t>
      </w:r>
      <w:r>
        <w:t xml:space="preserve"> assess and consider </w:t>
      </w:r>
      <w:r w:rsidR="00BE2F8A">
        <w:t xml:space="preserve">risks </w:t>
      </w:r>
      <w:r w:rsidRPr="00016AF6">
        <w:t xml:space="preserve">for </w:t>
      </w:r>
      <w:r w:rsidR="00BE2F8A">
        <w:t>consumers who enter and reside in, the service</w:t>
      </w:r>
      <w:r w:rsidRPr="00016AF6">
        <w:t xml:space="preserve">. </w:t>
      </w:r>
      <w:r w:rsidR="00BE2F8A">
        <w:t xml:space="preserve">Care documentation evidenced assessment was undertaken using validated tools and care plans included responsive strategies to minimise risk to consumers. </w:t>
      </w:r>
    </w:p>
    <w:p w14:paraId="70314907" w14:textId="2A84B630" w:rsidR="00016AF6" w:rsidRDefault="00016AF6" w:rsidP="0036130C">
      <w:pPr>
        <w:pStyle w:val="NormalArial"/>
      </w:pPr>
      <w:r w:rsidRPr="00016AF6">
        <w:t>Consumers</w:t>
      </w:r>
      <w:r w:rsidR="00BE2F8A">
        <w:t xml:space="preserve"> and </w:t>
      </w:r>
      <w:r w:rsidRPr="00016AF6">
        <w:t xml:space="preserve">representatives </w:t>
      </w:r>
      <w:r w:rsidR="00BE2F8A">
        <w:t>said they have had opportunities to discuss the consumer’s care preferences including for advance care and their end of life wishes. Staff</w:t>
      </w:r>
      <w:r w:rsidR="00BE2F8A" w:rsidRPr="00016AF6">
        <w:t xml:space="preserve"> said information on advance care planning </w:t>
      </w:r>
      <w:r w:rsidR="00BE2F8A">
        <w:t>is provided to</w:t>
      </w:r>
      <w:r w:rsidR="00BE2F8A" w:rsidRPr="00016AF6">
        <w:t xml:space="preserve"> consumers/representatives </w:t>
      </w:r>
      <w:r w:rsidR="00BE2F8A">
        <w:t xml:space="preserve">and discussed at entry. </w:t>
      </w:r>
      <w:r w:rsidRPr="00016AF6">
        <w:t xml:space="preserve">Care </w:t>
      </w:r>
      <w:r w:rsidR="00BE2F8A">
        <w:t>documentation</w:t>
      </w:r>
      <w:r w:rsidRPr="00016AF6">
        <w:t xml:space="preserve"> </w:t>
      </w:r>
      <w:r w:rsidR="00BE2F8A">
        <w:t>was</w:t>
      </w:r>
      <w:r w:rsidRPr="00016AF6">
        <w:t xml:space="preserve"> individualised</w:t>
      </w:r>
      <w:r w:rsidR="00BE2F8A">
        <w:t xml:space="preserve"> </w:t>
      </w:r>
      <w:r w:rsidRPr="00016AF6">
        <w:t xml:space="preserve">and reflected consumers’ </w:t>
      </w:r>
      <w:r w:rsidR="00BE2F8A">
        <w:t>current goals and needs</w:t>
      </w:r>
      <w:r w:rsidRPr="00016AF6">
        <w:t xml:space="preserve">. </w:t>
      </w:r>
    </w:p>
    <w:p w14:paraId="6F998B4D" w14:textId="4D045804" w:rsidR="00016AF6" w:rsidRDefault="00016AF6" w:rsidP="0036130C">
      <w:pPr>
        <w:pStyle w:val="NormalArial"/>
      </w:pPr>
      <w:r w:rsidRPr="00016AF6">
        <w:t>Consumers</w:t>
      </w:r>
      <w:r w:rsidR="00BE2F8A">
        <w:t xml:space="preserve"> and </w:t>
      </w:r>
      <w:r w:rsidRPr="00016AF6">
        <w:t>representatives confirmed they</w:t>
      </w:r>
      <w:r w:rsidR="00BE2F8A">
        <w:t>, and their chosen health professionals,</w:t>
      </w:r>
      <w:r w:rsidRPr="00016AF6">
        <w:t xml:space="preserve"> </w:t>
      </w:r>
      <w:r w:rsidR="00BE2F8A">
        <w:t>we</w:t>
      </w:r>
      <w:r w:rsidRPr="00016AF6">
        <w:t xml:space="preserve">re regularly consulted </w:t>
      </w:r>
      <w:r w:rsidR="00BE2F8A">
        <w:t xml:space="preserve">during assessment and care planning processes. </w:t>
      </w:r>
      <w:r w:rsidRPr="00016AF6">
        <w:t xml:space="preserve">Staff reported </w:t>
      </w:r>
      <w:r w:rsidR="000027AD">
        <w:t xml:space="preserve">they work together with </w:t>
      </w:r>
      <w:r w:rsidRPr="00016AF6">
        <w:t>consumers</w:t>
      </w:r>
      <w:r w:rsidR="000027AD">
        <w:t xml:space="preserve">, </w:t>
      </w:r>
      <w:proofErr w:type="gramStart"/>
      <w:r w:rsidRPr="00016AF6">
        <w:t>representatives</w:t>
      </w:r>
      <w:proofErr w:type="gramEnd"/>
      <w:r w:rsidR="000027AD">
        <w:t xml:space="preserve"> and health professionals to </w:t>
      </w:r>
      <w:r w:rsidRPr="00016AF6">
        <w:t xml:space="preserve">develop </w:t>
      </w:r>
      <w:r w:rsidR="000027AD">
        <w:t xml:space="preserve">and review </w:t>
      </w:r>
      <w:r w:rsidRPr="00016AF6">
        <w:t xml:space="preserve">care </w:t>
      </w:r>
      <w:r w:rsidR="000027AD">
        <w:t>documentation. Care documentation evidenced regular care conferences were</w:t>
      </w:r>
      <w:r w:rsidR="002E76A7" w:rsidRPr="00996FAF">
        <w:t xml:space="preserve"> </w:t>
      </w:r>
      <w:r w:rsidR="000027AD">
        <w:t xml:space="preserve">held. </w:t>
      </w:r>
    </w:p>
    <w:p w14:paraId="44CCB5F1" w14:textId="27C5AAFC" w:rsidR="00016AF6" w:rsidRDefault="00016AF6" w:rsidP="0036130C">
      <w:pPr>
        <w:pStyle w:val="NormalArial"/>
      </w:pPr>
      <w:r w:rsidRPr="00016AF6">
        <w:t>Consumers</w:t>
      </w:r>
      <w:r w:rsidR="000027AD">
        <w:t xml:space="preserve"> and </w:t>
      </w:r>
      <w:r w:rsidRPr="00016AF6">
        <w:t xml:space="preserve">representatives </w:t>
      </w:r>
      <w:r w:rsidR="000027AD">
        <w:t>knew</w:t>
      </w:r>
      <w:r w:rsidRPr="00016AF6">
        <w:t xml:space="preserve"> they could access the consumers’ care plan</w:t>
      </w:r>
      <w:r w:rsidR="000027AD">
        <w:t xml:space="preserve">. </w:t>
      </w:r>
      <w:r w:rsidRPr="00016AF6">
        <w:t xml:space="preserve">Staff </w:t>
      </w:r>
      <w:r w:rsidR="000027AD">
        <w:t>described process were in place to</w:t>
      </w:r>
      <w:r w:rsidRPr="00016AF6">
        <w:t xml:space="preserve"> inform consumers</w:t>
      </w:r>
      <w:r w:rsidR="000027AD">
        <w:t xml:space="preserve"> and </w:t>
      </w:r>
      <w:r w:rsidRPr="00016AF6">
        <w:t>representatives of assessment outcome</w:t>
      </w:r>
      <w:r w:rsidR="000027AD">
        <w:t>s</w:t>
      </w:r>
      <w:r w:rsidRPr="00016AF6">
        <w:t xml:space="preserve">. </w:t>
      </w:r>
      <w:r w:rsidR="000027AD">
        <w:t xml:space="preserve">Care documentation evidenced </w:t>
      </w:r>
      <w:r w:rsidRPr="00016AF6">
        <w:t>staff offer</w:t>
      </w:r>
      <w:r w:rsidR="000027AD">
        <w:t>ing</w:t>
      </w:r>
      <w:r w:rsidRPr="00016AF6">
        <w:t xml:space="preserve"> copies of care planning information to consumers and/or representatives.</w:t>
      </w:r>
    </w:p>
    <w:p w14:paraId="32FBE3BE" w14:textId="65D02BD5" w:rsidR="00016AF6" w:rsidRDefault="000027AD" w:rsidP="0036130C">
      <w:pPr>
        <w:pStyle w:val="NormalArial"/>
      </w:pPr>
      <w:r>
        <w:lastRenderedPageBreak/>
        <w:t>Policies and procedures guide staff to reassess consumer</w:t>
      </w:r>
      <w:r w:rsidR="00434578">
        <w:t>’</w:t>
      </w:r>
      <w:r>
        <w:t xml:space="preserve">s </w:t>
      </w:r>
      <w:r w:rsidR="00434578">
        <w:t xml:space="preserve">care needs </w:t>
      </w:r>
      <w:r>
        <w:t>annually</w:t>
      </w:r>
      <w:r w:rsidR="00434578">
        <w:t xml:space="preserve"> with staff confirming reassessment and review of care plans, also occurred when changes were identified. Care plan evidenced routine review and staff confirmed care plans are audited 3 monthly to ensure they are current and effective.</w:t>
      </w:r>
    </w:p>
    <w:p w14:paraId="6B3C77D0" w14:textId="03AF1A88" w:rsidR="0087700C" w:rsidRPr="00334B7D" w:rsidRDefault="002E76A7" w:rsidP="0036130C">
      <w:pPr>
        <w:pStyle w:val="NormalArial"/>
      </w:pPr>
      <w:r w:rsidRPr="00996FAF">
        <w:br w:type="page"/>
      </w:r>
    </w:p>
    <w:p w14:paraId="09CD5430"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12205" w14:paraId="1F5E1509"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235F06" w14:textId="77777777" w:rsidR="00FC045E" w:rsidRPr="00996FAF" w:rsidRDefault="002E76A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013BC0"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2B8CE78D"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9BD67" w14:textId="77777777" w:rsidR="002C5FA9" w:rsidRPr="00996FAF" w:rsidRDefault="002E76A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C40F07"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816E10" w14:textId="77777777" w:rsidR="002C5FA9" w:rsidRPr="00996FAF" w:rsidRDefault="002E76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683295" w14:textId="77777777" w:rsidR="002C5FA9" w:rsidRPr="00996FAF" w:rsidRDefault="002E76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693EA4" w14:textId="77777777" w:rsidR="002C5FA9" w:rsidRPr="00996FAF" w:rsidRDefault="002E76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95027A"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6094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r w:rsidR="00412205" w14:paraId="3F54BB76"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BCEFC" w14:textId="77777777" w:rsidR="002C5FA9" w:rsidRPr="00996FAF" w:rsidRDefault="002E76A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606D52"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14E991E"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35192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r w:rsidR="00412205" w14:paraId="56F239AC"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8741D" w14:textId="77777777" w:rsidR="002C5FA9" w:rsidRPr="00996FAF" w:rsidRDefault="002E76A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97B3E19" w14:textId="77777777" w:rsidR="002C5FA9" w:rsidRPr="00996FAF" w:rsidRDefault="002E76A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80A1C74"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18013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r w:rsidR="00412205" w14:paraId="28A94594"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B69C8" w14:textId="77777777" w:rsidR="002C5FA9" w:rsidRPr="00996FAF" w:rsidRDefault="002E76A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635DF84"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BCCBE31" w14:textId="77777777" w:rsidR="002C5FA9" w:rsidRPr="00996FAF" w:rsidRDefault="00641CF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65543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r w:rsidR="00412205" w14:paraId="62868DED"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F0846" w14:textId="77777777" w:rsidR="002C5FA9" w:rsidRPr="00996FAF" w:rsidRDefault="002E76A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74D202D"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4D82169"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869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r w:rsidR="00412205" w14:paraId="2A901DF9"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F97F2" w14:textId="77777777" w:rsidR="002C5FA9" w:rsidRPr="00996FAF" w:rsidRDefault="002E76A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751527"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B944C5"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5371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r w:rsidR="00412205" w14:paraId="29B7E396"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A9C37" w14:textId="77777777" w:rsidR="002C5FA9" w:rsidRPr="00996FAF" w:rsidRDefault="002E76A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A7E41D"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E7095E" w14:textId="77777777" w:rsidR="002C5FA9" w:rsidRPr="00996FAF" w:rsidRDefault="002E76A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F5F5D5F" w14:textId="77777777" w:rsidR="002C5FA9" w:rsidRPr="00996FAF" w:rsidRDefault="002E76A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8DF9E0"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92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E76A7" w:rsidRPr="002C2F15">
                  <w:rPr>
                    <w:rFonts w:ascii="Arial" w:hAnsi="Arial" w:cs="Arial"/>
                  </w:rPr>
                  <w:t>Compliant</w:t>
                </w:r>
              </w:sdtContent>
            </w:sdt>
          </w:p>
        </w:tc>
      </w:tr>
    </w:tbl>
    <w:p w14:paraId="0EA2C9D6" w14:textId="77777777" w:rsidR="00D87E7C" w:rsidRDefault="002E76A7" w:rsidP="00D87E7C">
      <w:pPr>
        <w:pStyle w:val="Heading20"/>
      </w:pPr>
      <w:r w:rsidRPr="00996FAF">
        <w:t>Findings</w:t>
      </w:r>
    </w:p>
    <w:p w14:paraId="66B0B4F2" w14:textId="2F19201A" w:rsidR="00434578" w:rsidRPr="00F80ED0" w:rsidRDefault="00434578" w:rsidP="0036130C">
      <w:pPr>
        <w:pStyle w:val="NormalArial"/>
        <w:rPr>
          <w:color w:val="auto"/>
        </w:rPr>
      </w:pPr>
      <w:r w:rsidRPr="00F80ED0">
        <w:rPr>
          <w:color w:val="auto"/>
        </w:rPr>
        <w:t>Consumers</w:t>
      </w:r>
      <w:r w:rsidR="00F80ED0" w:rsidRPr="00F80ED0">
        <w:rPr>
          <w:color w:val="auto"/>
        </w:rPr>
        <w:t xml:space="preserve"> and r</w:t>
      </w:r>
      <w:r w:rsidRPr="00F80ED0">
        <w:rPr>
          <w:color w:val="auto"/>
        </w:rPr>
        <w:t xml:space="preserve">epresentatives confirmed consumers </w:t>
      </w:r>
      <w:r w:rsidR="00F80ED0" w:rsidRPr="00F80ED0">
        <w:rPr>
          <w:color w:val="auto"/>
        </w:rPr>
        <w:t>we</w:t>
      </w:r>
      <w:r w:rsidRPr="00F80ED0">
        <w:rPr>
          <w:color w:val="auto"/>
        </w:rPr>
        <w:t xml:space="preserve">re receiving care, that </w:t>
      </w:r>
      <w:r w:rsidR="00F80ED0" w:rsidRPr="00F80ED0">
        <w:rPr>
          <w:color w:val="auto"/>
        </w:rPr>
        <w:t>wa</w:t>
      </w:r>
      <w:r w:rsidRPr="00F80ED0">
        <w:rPr>
          <w:color w:val="auto"/>
        </w:rPr>
        <w:t>s safe</w:t>
      </w:r>
      <w:r w:rsidR="00F80ED0" w:rsidRPr="00F80ED0">
        <w:rPr>
          <w:color w:val="auto"/>
        </w:rPr>
        <w:t xml:space="preserve">, </w:t>
      </w:r>
      <w:r w:rsidRPr="00F80ED0">
        <w:rPr>
          <w:color w:val="auto"/>
        </w:rPr>
        <w:t xml:space="preserve">right for them, </w:t>
      </w:r>
      <w:r w:rsidR="00F80ED0" w:rsidRPr="00F80ED0">
        <w:rPr>
          <w:color w:val="auto"/>
        </w:rPr>
        <w:t>and</w:t>
      </w:r>
      <w:r w:rsidRPr="00F80ED0">
        <w:rPr>
          <w:color w:val="auto"/>
        </w:rPr>
        <w:t xml:space="preserve"> provided consistent with their needs and preferences</w:t>
      </w:r>
      <w:r w:rsidR="00F80ED0" w:rsidRPr="00F80ED0">
        <w:rPr>
          <w:color w:val="auto"/>
        </w:rPr>
        <w:t xml:space="preserve">. </w:t>
      </w:r>
      <w:r w:rsidRPr="00F80ED0">
        <w:rPr>
          <w:color w:val="auto"/>
        </w:rPr>
        <w:t xml:space="preserve">Staff </w:t>
      </w:r>
      <w:r w:rsidR="00F80ED0" w:rsidRPr="00F80ED0">
        <w:rPr>
          <w:color w:val="auto"/>
        </w:rPr>
        <w:t>understood</w:t>
      </w:r>
      <w:r w:rsidRPr="00F80ED0">
        <w:rPr>
          <w:color w:val="auto"/>
        </w:rPr>
        <w:t xml:space="preserve"> the individualised personal and clinical needs of consumers</w:t>
      </w:r>
      <w:r w:rsidR="00F80ED0" w:rsidRPr="00F80ED0">
        <w:rPr>
          <w:color w:val="auto"/>
        </w:rPr>
        <w:t xml:space="preserve">, including for restrictive practices, </w:t>
      </w:r>
      <w:proofErr w:type="gramStart"/>
      <w:r w:rsidR="00F80ED0" w:rsidRPr="00F80ED0">
        <w:rPr>
          <w:color w:val="auto"/>
        </w:rPr>
        <w:t>pain</w:t>
      </w:r>
      <w:proofErr w:type="gramEnd"/>
      <w:r w:rsidR="00F80ED0" w:rsidRPr="00F80ED0">
        <w:rPr>
          <w:color w:val="auto"/>
        </w:rPr>
        <w:t xml:space="preserve"> and skin care</w:t>
      </w:r>
      <w:r w:rsidRPr="00F80ED0">
        <w:rPr>
          <w:color w:val="auto"/>
        </w:rPr>
        <w:t xml:space="preserve">. Care documentation </w:t>
      </w:r>
      <w:r w:rsidR="00F80ED0" w:rsidRPr="00F80ED0">
        <w:rPr>
          <w:color w:val="auto"/>
        </w:rPr>
        <w:t>evidenced</w:t>
      </w:r>
      <w:r w:rsidRPr="00F80ED0">
        <w:rPr>
          <w:color w:val="auto"/>
        </w:rPr>
        <w:t xml:space="preserve"> care </w:t>
      </w:r>
      <w:r w:rsidR="00F80ED0" w:rsidRPr="00F80ED0">
        <w:rPr>
          <w:color w:val="auto"/>
        </w:rPr>
        <w:t>had been</w:t>
      </w:r>
      <w:r w:rsidRPr="00F80ED0">
        <w:rPr>
          <w:color w:val="auto"/>
        </w:rPr>
        <w:t xml:space="preserve"> tailored to their needs</w:t>
      </w:r>
      <w:r w:rsidR="00F80ED0" w:rsidRPr="00F80ED0">
        <w:rPr>
          <w:color w:val="auto"/>
        </w:rPr>
        <w:t xml:space="preserve"> of each consumer</w:t>
      </w:r>
      <w:r w:rsidRPr="00F80ED0">
        <w:rPr>
          <w:color w:val="auto"/>
        </w:rPr>
        <w:t xml:space="preserve">. </w:t>
      </w:r>
    </w:p>
    <w:p w14:paraId="53944046" w14:textId="2E1D9AED" w:rsidR="00434578" w:rsidRPr="00BA5048" w:rsidRDefault="00434578" w:rsidP="0036130C">
      <w:pPr>
        <w:pStyle w:val="NormalArial"/>
        <w:rPr>
          <w:color w:val="auto"/>
        </w:rPr>
      </w:pPr>
      <w:r w:rsidRPr="00BA5048">
        <w:rPr>
          <w:color w:val="auto"/>
        </w:rPr>
        <w:t xml:space="preserve">Consumers and representatives </w:t>
      </w:r>
      <w:r w:rsidR="00BA5048" w:rsidRPr="00BA5048">
        <w:rPr>
          <w:color w:val="auto"/>
        </w:rPr>
        <w:t xml:space="preserve">gave positive feedback on the management of </w:t>
      </w:r>
      <w:r w:rsidRPr="00BA5048">
        <w:rPr>
          <w:color w:val="auto"/>
        </w:rPr>
        <w:t>high impact or high prevalence risks</w:t>
      </w:r>
      <w:r w:rsidR="00BA5048">
        <w:rPr>
          <w:color w:val="auto"/>
        </w:rPr>
        <w:t>, with staff describing these as falls, weightloss and skin integrity</w:t>
      </w:r>
      <w:r w:rsidRPr="00BA5048">
        <w:rPr>
          <w:color w:val="auto"/>
        </w:rPr>
        <w:t xml:space="preserve">. Care documentation </w:t>
      </w:r>
      <w:r w:rsidR="00BA5048" w:rsidRPr="00BA5048">
        <w:rPr>
          <w:color w:val="auto"/>
        </w:rPr>
        <w:t xml:space="preserve">evidenced management </w:t>
      </w:r>
      <w:r w:rsidRPr="00BA5048">
        <w:rPr>
          <w:color w:val="auto"/>
        </w:rPr>
        <w:t xml:space="preserve">strategies </w:t>
      </w:r>
      <w:r w:rsidR="00BA5048" w:rsidRPr="00BA5048">
        <w:rPr>
          <w:color w:val="auto"/>
        </w:rPr>
        <w:t xml:space="preserve">were planned </w:t>
      </w:r>
      <w:r w:rsidRPr="00BA5048">
        <w:rPr>
          <w:color w:val="auto"/>
        </w:rPr>
        <w:t xml:space="preserve">to </w:t>
      </w:r>
      <w:r w:rsidR="00BA5048" w:rsidRPr="00BA5048">
        <w:rPr>
          <w:color w:val="auto"/>
        </w:rPr>
        <w:t>minimise</w:t>
      </w:r>
      <w:r w:rsidRPr="00BA5048">
        <w:rPr>
          <w:color w:val="auto"/>
        </w:rPr>
        <w:t xml:space="preserve"> key risks and </w:t>
      </w:r>
      <w:r w:rsidR="00BA5048" w:rsidRPr="00BA5048">
        <w:rPr>
          <w:color w:val="auto"/>
        </w:rPr>
        <w:t>care directives had been followed. P</w:t>
      </w:r>
      <w:r w:rsidRPr="00BA5048">
        <w:rPr>
          <w:color w:val="auto"/>
        </w:rPr>
        <w:t>olicies and procedures guide</w:t>
      </w:r>
      <w:r w:rsidR="00BA5048" w:rsidRPr="00BA5048">
        <w:rPr>
          <w:color w:val="auto"/>
        </w:rPr>
        <w:t>d</w:t>
      </w:r>
      <w:r w:rsidRPr="00BA5048">
        <w:rPr>
          <w:color w:val="auto"/>
        </w:rPr>
        <w:t xml:space="preserve"> staff practice in relation to high-impact or high-prevalence risk management.</w:t>
      </w:r>
    </w:p>
    <w:p w14:paraId="5747BA85" w14:textId="348C5C1D" w:rsidR="00434578" w:rsidRPr="00F651A0" w:rsidRDefault="00F651A0" w:rsidP="0036130C">
      <w:pPr>
        <w:pStyle w:val="NormalArial"/>
        <w:rPr>
          <w:color w:val="auto"/>
        </w:rPr>
      </w:pPr>
      <w:r w:rsidRPr="00F651A0">
        <w:rPr>
          <w:color w:val="auto"/>
        </w:rPr>
        <w:t>R</w:t>
      </w:r>
      <w:r w:rsidR="00434578" w:rsidRPr="00F651A0">
        <w:rPr>
          <w:color w:val="auto"/>
        </w:rPr>
        <w:t>epresentative</w:t>
      </w:r>
      <w:r w:rsidRPr="00F651A0">
        <w:rPr>
          <w:color w:val="auto"/>
        </w:rPr>
        <w:t xml:space="preserve">s, of a consumer who had recently passed away, said the EOL care provided was in line with the consumers wishes and the consumer was kept comfortable. </w:t>
      </w:r>
      <w:r w:rsidR="00434578" w:rsidRPr="00F651A0">
        <w:rPr>
          <w:color w:val="auto"/>
        </w:rPr>
        <w:t xml:space="preserve">Staff </w:t>
      </w:r>
      <w:r w:rsidRPr="00F651A0">
        <w:rPr>
          <w:color w:val="auto"/>
        </w:rPr>
        <w:t>described how</w:t>
      </w:r>
      <w:r w:rsidR="00434578" w:rsidRPr="00F651A0">
        <w:rPr>
          <w:color w:val="auto"/>
        </w:rPr>
        <w:t xml:space="preserve"> care </w:t>
      </w:r>
      <w:r w:rsidRPr="00F651A0">
        <w:rPr>
          <w:color w:val="auto"/>
        </w:rPr>
        <w:t xml:space="preserve">changed for consumers’ nearing end of life, and advised external palliative care </w:t>
      </w:r>
      <w:r w:rsidRPr="00F651A0">
        <w:rPr>
          <w:color w:val="auto"/>
        </w:rPr>
        <w:lastRenderedPageBreak/>
        <w:t>specialists were available, if needed</w:t>
      </w:r>
      <w:r w:rsidR="00434578" w:rsidRPr="00F651A0">
        <w:rPr>
          <w:color w:val="auto"/>
        </w:rPr>
        <w:t xml:space="preserve">. Care documentation </w:t>
      </w:r>
      <w:r w:rsidRPr="00F651A0">
        <w:rPr>
          <w:color w:val="auto"/>
        </w:rPr>
        <w:t xml:space="preserve">evidenced, </w:t>
      </w:r>
      <w:r w:rsidR="00434578" w:rsidRPr="00F651A0">
        <w:rPr>
          <w:color w:val="auto"/>
        </w:rPr>
        <w:t>staff responded to care needs</w:t>
      </w:r>
      <w:r w:rsidRPr="00F651A0">
        <w:rPr>
          <w:color w:val="auto"/>
        </w:rPr>
        <w:t xml:space="preserve"> promptly and the consumers EOL</w:t>
      </w:r>
      <w:r w:rsidR="00434578" w:rsidRPr="00F651A0">
        <w:rPr>
          <w:color w:val="auto"/>
        </w:rPr>
        <w:t xml:space="preserve"> symptoms were well controlled.</w:t>
      </w:r>
    </w:p>
    <w:p w14:paraId="7CA5A0E6" w14:textId="486115DE" w:rsidR="00434578" w:rsidRPr="00F651A0" w:rsidRDefault="00434578" w:rsidP="0036130C">
      <w:pPr>
        <w:pStyle w:val="NormalArial"/>
        <w:rPr>
          <w:color w:val="auto"/>
        </w:rPr>
      </w:pPr>
      <w:r w:rsidRPr="00F651A0">
        <w:rPr>
          <w:color w:val="auto"/>
        </w:rPr>
        <w:t>Consumers</w:t>
      </w:r>
      <w:r w:rsidR="009E0446" w:rsidRPr="00F651A0">
        <w:rPr>
          <w:color w:val="auto"/>
        </w:rPr>
        <w:t xml:space="preserve"> said staff </w:t>
      </w:r>
      <w:r w:rsidRPr="00F651A0">
        <w:rPr>
          <w:color w:val="auto"/>
        </w:rPr>
        <w:t>respond quickly to changes and</w:t>
      </w:r>
      <w:r w:rsidR="009E0446" w:rsidRPr="00F651A0">
        <w:rPr>
          <w:color w:val="auto"/>
        </w:rPr>
        <w:t xml:space="preserve"> escalation occurs, including transfer to hospital, when required. Care documentation evidenced and staff advised, consumers were monitored routinely to detect changes to their condition. Policies and procedures guide staff to recognise signs of deteriorations and </w:t>
      </w:r>
      <w:r w:rsidR="00F651A0" w:rsidRPr="00F651A0">
        <w:rPr>
          <w:color w:val="auto"/>
        </w:rPr>
        <w:t xml:space="preserve">to ensure response is prompt. </w:t>
      </w:r>
    </w:p>
    <w:p w14:paraId="70248C47" w14:textId="7CA39AE7" w:rsidR="00DB5253" w:rsidRPr="001740DF" w:rsidRDefault="00434578" w:rsidP="0036130C">
      <w:pPr>
        <w:pStyle w:val="NormalArial"/>
        <w:rPr>
          <w:color w:val="auto"/>
        </w:rPr>
      </w:pPr>
      <w:r w:rsidRPr="001740DF">
        <w:rPr>
          <w:color w:val="auto"/>
        </w:rPr>
        <w:t>Consumers</w:t>
      </w:r>
      <w:r w:rsidR="00A314B4" w:rsidRPr="001740DF">
        <w:rPr>
          <w:color w:val="auto"/>
        </w:rPr>
        <w:t xml:space="preserve"> and </w:t>
      </w:r>
      <w:r w:rsidRPr="001740DF">
        <w:rPr>
          <w:color w:val="auto"/>
        </w:rPr>
        <w:t xml:space="preserve">representatives said consumer’s care needs and preferences </w:t>
      </w:r>
      <w:r w:rsidR="00A314B4" w:rsidRPr="001740DF">
        <w:rPr>
          <w:color w:val="auto"/>
        </w:rPr>
        <w:t>we</w:t>
      </w:r>
      <w:r w:rsidRPr="001740DF">
        <w:rPr>
          <w:color w:val="auto"/>
        </w:rPr>
        <w:t xml:space="preserve">re effectively communicated between staff, and </w:t>
      </w:r>
      <w:r w:rsidR="00A314B4" w:rsidRPr="001740DF">
        <w:rPr>
          <w:color w:val="auto"/>
        </w:rPr>
        <w:t>others involved in their clinical care</w:t>
      </w:r>
      <w:r w:rsidRPr="001740DF">
        <w:rPr>
          <w:color w:val="auto"/>
        </w:rPr>
        <w:t xml:space="preserve">. Staff said information relating to consumers’ conditions, needs and preferences </w:t>
      </w:r>
      <w:r w:rsidR="00A314B4" w:rsidRPr="001740DF">
        <w:rPr>
          <w:color w:val="auto"/>
        </w:rPr>
        <w:t>wa</w:t>
      </w:r>
      <w:r w:rsidRPr="001740DF">
        <w:rPr>
          <w:color w:val="auto"/>
        </w:rPr>
        <w:t xml:space="preserve">s documented </w:t>
      </w:r>
      <w:r w:rsidR="00A314B4" w:rsidRPr="001740DF">
        <w:rPr>
          <w:color w:val="auto"/>
        </w:rPr>
        <w:t xml:space="preserve">and available in the electronic care management system. </w:t>
      </w:r>
      <w:r w:rsidRPr="001740DF">
        <w:rPr>
          <w:color w:val="auto"/>
        </w:rPr>
        <w:t xml:space="preserve">Care documentation </w:t>
      </w:r>
      <w:r w:rsidR="00A314B4" w:rsidRPr="001740DF">
        <w:rPr>
          <w:color w:val="auto"/>
        </w:rPr>
        <w:t>evidenced</w:t>
      </w:r>
      <w:r w:rsidRPr="001740DF">
        <w:rPr>
          <w:color w:val="auto"/>
        </w:rPr>
        <w:t xml:space="preserve"> the input of </w:t>
      </w:r>
      <w:r w:rsidR="00A314B4" w:rsidRPr="001740DF">
        <w:rPr>
          <w:color w:val="auto"/>
        </w:rPr>
        <w:t xml:space="preserve">medical and health professionals in the </w:t>
      </w:r>
      <w:r w:rsidR="001740DF" w:rsidRPr="001740DF">
        <w:rPr>
          <w:color w:val="auto"/>
        </w:rPr>
        <w:t>documenting of consumers care needs.</w:t>
      </w:r>
    </w:p>
    <w:p w14:paraId="7FC2516A" w14:textId="05AD5787" w:rsidR="00DB5253" w:rsidRPr="00A314B4" w:rsidRDefault="00DB5253" w:rsidP="0036130C">
      <w:pPr>
        <w:pStyle w:val="NormalArial"/>
        <w:rPr>
          <w:color w:val="auto"/>
        </w:rPr>
      </w:pPr>
      <w:r w:rsidRPr="00A314B4">
        <w:rPr>
          <w:color w:val="auto"/>
        </w:rPr>
        <w:t>Consumers</w:t>
      </w:r>
      <w:r w:rsidR="00A314B4" w:rsidRPr="00A314B4">
        <w:rPr>
          <w:color w:val="auto"/>
        </w:rPr>
        <w:t xml:space="preserve"> </w:t>
      </w:r>
      <w:r w:rsidRPr="00A314B4">
        <w:rPr>
          <w:color w:val="auto"/>
        </w:rPr>
        <w:t xml:space="preserve">felt </w:t>
      </w:r>
      <w:r w:rsidR="00A314B4" w:rsidRPr="00A314B4">
        <w:rPr>
          <w:color w:val="auto"/>
        </w:rPr>
        <w:t xml:space="preserve">their referrals to other care or health providers was appropriate and were completed quickly. </w:t>
      </w:r>
      <w:r w:rsidRPr="00A314B4">
        <w:rPr>
          <w:color w:val="auto"/>
        </w:rPr>
        <w:t xml:space="preserve">Staff </w:t>
      </w:r>
      <w:r w:rsidR="00A314B4" w:rsidRPr="00A314B4">
        <w:rPr>
          <w:color w:val="auto"/>
        </w:rPr>
        <w:t>gave practical</w:t>
      </w:r>
      <w:r w:rsidRPr="00A314B4">
        <w:rPr>
          <w:color w:val="auto"/>
        </w:rPr>
        <w:t xml:space="preserve"> examples of </w:t>
      </w:r>
      <w:r w:rsidR="00A314B4" w:rsidRPr="00A314B4">
        <w:rPr>
          <w:color w:val="auto"/>
        </w:rPr>
        <w:t xml:space="preserve">consumer </w:t>
      </w:r>
      <w:r w:rsidRPr="00A314B4">
        <w:rPr>
          <w:color w:val="auto"/>
        </w:rPr>
        <w:t xml:space="preserve">referrals </w:t>
      </w:r>
      <w:r w:rsidR="00A314B4" w:rsidRPr="00A314B4">
        <w:rPr>
          <w:color w:val="auto"/>
        </w:rPr>
        <w:t>including for</w:t>
      </w:r>
      <w:r w:rsidRPr="00A314B4">
        <w:rPr>
          <w:color w:val="auto"/>
        </w:rPr>
        <w:t xml:space="preserve"> </w:t>
      </w:r>
      <w:r w:rsidR="00A314B4" w:rsidRPr="00A314B4">
        <w:rPr>
          <w:color w:val="auto"/>
        </w:rPr>
        <w:t xml:space="preserve">restrictive practices, </w:t>
      </w:r>
      <w:r w:rsidRPr="00A314B4">
        <w:rPr>
          <w:color w:val="auto"/>
        </w:rPr>
        <w:t xml:space="preserve">behaviour, </w:t>
      </w:r>
      <w:proofErr w:type="gramStart"/>
      <w:r w:rsidRPr="00A314B4">
        <w:rPr>
          <w:color w:val="auto"/>
        </w:rPr>
        <w:t>weight</w:t>
      </w:r>
      <w:proofErr w:type="gramEnd"/>
      <w:r w:rsidRPr="00A314B4">
        <w:rPr>
          <w:color w:val="auto"/>
        </w:rPr>
        <w:t xml:space="preserve"> and nutrition</w:t>
      </w:r>
      <w:r w:rsidR="00A314B4" w:rsidRPr="00A314B4">
        <w:rPr>
          <w:color w:val="auto"/>
        </w:rPr>
        <w:t>al</w:t>
      </w:r>
      <w:r w:rsidRPr="00A314B4">
        <w:rPr>
          <w:color w:val="auto"/>
        </w:rPr>
        <w:t xml:space="preserve"> support</w:t>
      </w:r>
      <w:r w:rsidR="00A314B4" w:rsidRPr="00A314B4">
        <w:rPr>
          <w:color w:val="auto"/>
        </w:rPr>
        <w:t xml:space="preserve">. Care documentation evidenced these referrals were undertaken promptly, with the consumer having been reviewed. </w:t>
      </w:r>
    </w:p>
    <w:p w14:paraId="43AEADCD" w14:textId="58E39AAE" w:rsidR="002B0C90" w:rsidRPr="00A314B4" w:rsidRDefault="00DB5253" w:rsidP="0036130C">
      <w:pPr>
        <w:pStyle w:val="NormalArial"/>
        <w:rPr>
          <w:color w:val="auto"/>
        </w:rPr>
      </w:pPr>
      <w:r w:rsidRPr="00A314B4">
        <w:rPr>
          <w:color w:val="auto"/>
        </w:rPr>
        <w:t>Consumers</w:t>
      </w:r>
      <w:r w:rsidR="00430F5D" w:rsidRPr="00A314B4">
        <w:rPr>
          <w:color w:val="auto"/>
        </w:rPr>
        <w:t xml:space="preserve"> said staff practiced hand hygiene and wore personal protective equipment to prevent transmission of infection. </w:t>
      </w:r>
      <w:r w:rsidR="00A314B4" w:rsidRPr="00A314B4">
        <w:rPr>
          <w:color w:val="auto"/>
        </w:rPr>
        <w:t>Staff gave practical examples of strategies used, such as increasing hydration, to reduce likely infection and the need for antibiotics. P</w:t>
      </w:r>
      <w:r w:rsidRPr="00A314B4">
        <w:rPr>
          <w:color w:val="auto"/>
        </w:rPr>
        <w:t xml:space="preserve">olicies and procedures guide staff </w:t>
      </w:r>
      <w:r w:rsidR="00A314B4" w:rsidRPr="00A314B4">
        <w:rPr>
          <w:color w:val="auto"/>
        </w:rPr>
        <w:t>practice in</w:t>
      </w:r>
      <w:r w:rsidRPr="00A314B4">
        <w:rPr>
          <w:color w:val="auto"/>
        </w:rPr>
        <w:t xml:space="preserve"> antimicrobial stewardship (AMS), infection </w:t>
      </w:r>
      <w:r w:rsidR="00A314B4" w:rsidRPr="00A314B4">
        <w:rPr>
          <w:color w:val="auto"/>
        </w:rPr>
        <w:t>control</w:t>
      </w:r>
      <w:r w:rsidRPr="00A314B4">
        <w:rPr>
          <w:color w:val="auto"/>
        </w:rPr>
        <w:t xml:space="preserve"> and </w:t>
      </w:r>
      <w:r w:rsidR="00A314B4" w:rsidRPr="00A314B4">
        <w:rPr>
          <w:color w:val="auto"/>
        </w:rPr>
        <w:t>management of infectious outbreaks.</w:t>
      </w:r>
      <w:r w:rsidR="002E76A7" w:rsidRPr="00A314B4">
        <w:rPr>
          <w:color w:val="auto"/>
        </w:rPr>
        <w:br w:type="page"/>
      </w:r>
    </w:p>
    <w:p w14:paraId="1F4E5835"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12205" w14:paraId="2077F076"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9AAEB7" w14:textId="77777777" w:rsidR="00FC045E" w:rsidRPr="00996FAF" w:rsidRDefault="002E76A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2D6492"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51DF6B94"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093EB" w14:textId="77777777" w:rsidR="002C5FA9" w:rsidRPr="00996FAF" w:rsidRDefault="002E76A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4768EE"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8911BAC"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50921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r w:rsidR="00412205" w14:paraId="6DFE9D03"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EDB4B" w14:textId="77777777" w:rsidR="002C5FA9" w:rsidRPr="00996FAF" w:rsidRDefault="002E76A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79F8D82"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F049615"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14860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r w:rsidR="00412205" w14:paraId="15B623C9"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A5FD1" w14:textId="77777777" w:rsidR="002C5FA9" w:rsidRPr="00996FAF" w:rsidRDefault="002E76A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39ACC23"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96342E" w14:textId="77777777" w:rsidR="002C5FA9" w:rsidRPr="00996FAF" w:rsidRDefault="002E76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5C9DE7" w14:textId="77777777" w:rsidR="002C5FA9" w:rsidRPr="00996FAF" w:rsidRDefault="002E76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2294E9" w14:textId="77777777" w:rsidR="002C5FA9" w:rsidRPr="00996FAF" w:rsidRDefault="002E76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EB7A15B"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975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r w:rsidR="00412205" w14:paraId="50FFC538"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79616" w14:textId="77777777" w:rsidR="002C5FA9" w:rsidRPr="00996FAF" w:rsidRDefault="002E76A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7958914"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B8C238" w14:textId="77777777" w:rsidR="002C5FA9" w:rsidRPr="00996FAF" w:rsidRDefault="00641CF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1713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r w:rsidR="00412205" w14:paraId="2AE9D825"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DDE3D" w14:textId="77777777" w:rsidR="002C5FA9" w:rsidRPr="00996FAF" w:rsidRDefault="002E76A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83D5C1"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AC0FDF" w14:textId="77777777" w:rsidR="002C5FA9" w:rsidRPr="00996FAF" w:rsidRDefault="00641CF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67390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r w:rsidR="00412205" w14:paraId="39BF561E"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5E047" w14:textId="77777777" w:rsidR="002C5FA9" w:rsidRPr="00996FAF" w:rsidRDefault="002E76A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A49DFA8"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15FE07"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94402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r w:rsidR="00412205" w14:paraId="097D50FB"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7953C" w14:textId="77777777" w:rsidR="002C5FA9" w:rsidRPr="00996FAF" w:rsidRDefault="002E76A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0524EB"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B662A9B"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36910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E76A7" w:rsidRPr="00ED7F2E">
                  <w:rPr>
                    <w:rFonts w:ascii="Arial" w:hAnsi="Arial" w:cs="Arial"/>
                  </w:rPr>
                  <w:t>Compliant</w:t>
                </w:r>
              </w:sdtContent>
            </w:sdt>
          </w:p>
        </w:tc>
      </w:tr>
    </w:tbl>
    <w:p w14:paraId="27986A67" w14:textId="77777777" w:rsidR="00D87E7C" w:rsidRDefault="002E76A7" w:rsidP="00D87E7C">
      <w:pPr>
        <w:pStyle w:val="Heading20"/>
      </w:pPr>
      <w:r w:rsidRPr="00996FAF">
        <w:t>Findings</w:t>
      </w:r>
    </w:p>
    <w:p w14:paraId="18F7D896" w14:textId="541B2084" w:rsidR="00DB5253" w:rsidRPr="00430F5D" w:rsidRDefault="00430F5D" w:rsidP="0036130C">
      <w:pPr>
        <w:pStyle w:val="NormalArial"/>
        <w:rPr>
          <w:color w:val="auto"/>
        </w:rPr>
      </w:pPr>
      <w:r w:rsidRPr="00430F5D">
        <w:rPr>
          <w:color w:val="auto"/>
        </w:rPr>
        <w:t>C</w:t>
      </w:r>
      <w:r w:rsidR="00DB5253" w:rsidRPr="00430F5D">
        <w:rPr>
          <w:color w:val="auto"/>
        </w:rPr>
        <w:t>onsumers said</w:t>
      </w:r>
      <w:r>
        <w:rPr>
          <w:color w:val="auto"/>
        </w:rPr>
        <w:t>,</w:t>
      </w:r>
      <w:r w:rsidR="00DB5253" w:rsidRPr="00430F5D">
        <w:rPr>
          <w:color w:val="auto"/>
        </w:rPr>
        <w:t xml:space="preserve"> </w:t>
      </w:r>
      <w:r>
        <w:rPr>
          <w:color w:val="auto"/>
        </w:rPr>
        <w:t xml:space="preserve">and care documentation evidenced, </w:t>
      </w:r>
      <w:r w:rsidRPr="00430F5D">
        <w:rPr>
          <w:color w:val="auto"/>
        </w:rPr>
        <w:t xml:space="preserve">their independence is appropriately supported in line with their needs and preferences. </w:t>
      </w:r>
      <w:r>
        <w:rPr>
          <w:color w:val="auto"/>
        </w:rPr>
        <w:t xml:space="preserve">Staff said consumers wellbeing and quality of life, were promoted through a variety of ways. </w:t>
      </w:r>
      <w:r w:rsidRPr="00430F5D">
        <w:rPr>
          <w:color w:val="auto"/>
        </w:rPr>
        <w:t>C</w:t>
      </w:r>
      <w:r w:rsidR="00DB5253" w:rsidRPr="00430F5D">
        <w:rPr>
          <w:color w:val="auto"/>
        </w:rPr>
        <w:t xml:space="preserve">onsumers </w:t>
      </w:r>
      <w:r w:rsidRPr="00430F5D">
        <w:rPr>
          <w:color w:val="auto"/>
        </w:rPr>
        <w:t xml:space="preserve">were observed </w:t>
      </w:r>
      <w:r w:rsidR="00DB5253" w:rsidRPr="00430F5D">
        <w:rPr>
          <w:color w:val="auto"/>
        </w:rPr>
        <w:t xml:space="preserve">engaging in a </w:t>
      </w:r>
      <w:r>
        <w:rPr>
          <w:color w:val="auto"/>
        </w:rPr>
        <w:t>various</w:t>
      </w:r>
      <w:r w:rsidR="00DB5253" w:rsidRPr="00430F5D">
        <w:rPr>
          <w:color w:val="auto"/>
        </w:rPr>
        <w:t xml:space="preserve"> group and independent activities. </w:t>
      </w:r>
    </w:p>
    <w:p w14:paraId="3B91E4FA" w14:textId="1991D8E9" w:rsidR="00DB5253" w:rsidRPr="00430F5D" w:rsidRDefault="001A2F75" w:rsidP="0036130C">
      <w:pPr>
        <w:pStyle w:val="NormalArial"/>
        <w:rPr>
          <w:color w:val="auto"/>
        </w:rPr>
      </w:pPr>
      <w:r w:rsidRPr="00430F5D">
        <w:rPr>
          <w:color w:val="auto"/>
        </w:rPr>
        <w:t>C</w:t>
      </w:r>
      <w:r w:rsidR="00DB5253" w:rsidRPr="00430F5D">
        <w:rPr>
          <w:color w:val="auto"/>
        </w:rPr>
        <w:t>onsumers</w:t>
      </w:r>
      <w:r w:rsidRPr="00430F5D">
        <w:rPr>
          <w:color w:val="auto"/>
        </w:rPr>
        <w:t xml:space="preserve"> said their</w:t>
      </w:r>
      <w:r w:rsidR="00DB5253" w:rsidRPr="00430F5D">
        <w:rPr>
          <w:color w:val="auto"/>
        </w:rPr>
        <w:t xml:space="preserve"> social, emotional, and psychological </w:t>
      </w:r>
      <w:r w:rsidRPr="00430F5D">
        <w:rPr>
          <w:color w:val="auto"/>
        </w:rPr>
        <w:t>health is looked after</w:t>
      </w:r>
      <w:r w:rsidR="00DB5253" w:rsidRPr="00430F5D">
        <w:rPr>
          <w:color w:val="auto"/>
        </w:rPr>
        <w:t xml:space="preserve">. Staff said </w:t>
      </w:r>
      <w:r w:rsidRPr="00430F5D">
        <w:rPr>
          <w:color w:val="auto"/>
        </w:rPr>
        <w:t xml:space="preserve">they have access to </w:t>
      </w:r>
      <w:r w:rsidR="00DB5253" w:rsidRPr="00430F5D">
        <w:rPr>
          <w:color w:val="auto"/>
        </w:rPr>
        <w:t xml:space="preserve">external pastoral support </w:t>
      </w:r>
      <w:r w:rsidRPr="00430F5D">
        <w:rPr>
          <w:color w:val="auto"/>
        </w:rPr>
        <w:t xml:space="preserve">and counselling services, </w:t>
      </w:r>
      <w:r w:rsidR="00DB5253" w:rsidRPr="00430F5D">
        <w:rPr>
          <w:color w:val="auto"/>
        </w:rPr>
        <w:t>for consumers</w:t>
      </w:r>
      <w:r w:rsidRPr="00430F5D">
        <w:rPr>
          <w:color w:val="auto"/>
        </w:rPr>
        <w:t xml:space="preserve"> who need it. </w:t>
      </w:r>
      <w:r w:rsidR="00DB5253" w:rsidRPr="00430F5D">
        <w:rPr>
          <w:color w:val="auto"/>
        </w:rPr>
        <w:t>Care document</w:t>
      </w:r>
      <w:r w:rsidRPr="00430F5D">
        <w:rPr>
          <w:color w:val="auto"/>
        </w:rPr>
        <w:t xml:space="preserve">ation </w:t>
      </w:r>
      <w:r w:rsidR="00DB5253" w:rsidRPr="00430F5D">
        <w:rPr>
          <w:color w:val="auto"/>
        </w:rPr>
        <w:t>detailed consumers’ emotional, spiritual, and psychological needs, as well as strategies on how to support consumer well-being.</w:t>
      </w:r>
    </w:p>
    <w:p w14:paraId="31639060" w14:textId="1AF98818" w:rsidR="00DB5253" w:rsidRPr="001A2F75" w:rsidRDefault="001A2F75" w:rsidP="0036130C">
      <w:pPr>
        <w:pStyle w:val="NormalArial"/>
        <w:rPr>
          <w:color w:val="auto"/>
        </w:rPr>
      </w:pPr>
      <w:r w:rsidRPr="00430F5D">
        <w:rPr>
          <w:color w:val="auto"/>
        </w:rPr>
        <w:t>C</w:t>
      </w:r>
      <w:r w:rsidR="00DB5253" w:rsidRPr="00430F5D">
        <w:rPr>
          <w:color w:val="auto"/>
        </w:rPr>
        <w:t>onsumers</w:t>
      </w:r>
      <w:r w:rsidRPr="00430F5D">
        <w:rPr>
          <w:color w:val="auto"/>
        </w:rPr>
        <w:t xml:space="preserve"> said</w:t>
      </w:r>
      <w:r w:rsidR="00DB5253" w:rsidRPr="00430F5D">
        <w:rPr>
          <w:color w:val="auto"/>
        </w:rPr>
        <w:t xml:space="preserve"> </w:t>
      </w:r>
      <w:r w:rsidRPr="00430F5D">
        <w:rPr>
          <w:color w:val="auto"/>
        </w:rPr>
        <w:t>they</w:t>
      </w:r>
      <w:r w:rsidR="00DB5253" w:rsidRPr="00430F5D">
        <w:rPr>
          <w:color w:val="auto"/>
        </w:rPr>
        <w:t xml:space="preserve"> participate</w:t>
      </w:r>
      <w:r w:rsidRPr="00430F5D">
        <w:rPr>
          <w:color w:val="auto"/>
        </w:rPr>
        <w:t>d</w:t>
      </w:r>
      <w:r w:rsidR="00DB5253" w:rsidRPr="00430F5D">
        <w:rPr>
          <w:color w:val="auto"/>
        </w:rPr>
        <w:t xml:space="preserve"> in activities</w:t>
      </w:r>
      <w:r w:rsidRPr="00430F5D">
        <w:rPr>
          <w:color w:val="auto"/>
        </w:rPr>
        <w:t xml:space="preserve">, within the service and community </w:t>
      </w:r>
      <w:r w:rsidRPr="001A2F75">
        <w:rPr>
          <w:color w:val="auto"/>
        </w:rPr>
        <w:t>and they are supported to make and maintain social relationships. S</w:t>
      </w:r>
      <w:r w:rsidR="00DB5253" w:rsidRPr="001A2F75">
        <w:rPr>
          <w:color w:val="auto"/>
        </w:rPr>
        <w:t xml:space="preserve">taff </w:t>
      </w:r>
      <w:r w:rsidRPr="001A2F75">
        <w:rPr>
          <w:color w:val="auto"/>
        </w:rPr>
        <w:t>gave practical</w:t>
      </w:r>
      <w:r w:rsidR="00DB5253" w:rsidRPr="001A2F75">
        <w:rPr>
          <w:color w:val="auto"/>
        </w:rPr>
        <w:t xml:space="preserve"> examples of </w:t>
      </w:r>
      <w:r w:rsidRPr="001A2F75">
        <w:rPr>
          <w:color w:val="auto"/>
        </w:rPr>
        <w:t>the variety of activities offered, including</w:t>
      </w:r>
      <w:r w:rsidR="00DB5253" w:rsidRPr="001A2F75">
        <w:rPr>
          <w:color w:val="auto"/>
        </w:rPr>
        <w:t xml:space="preserve"> daily walks</w:t>
      </w:r>
      <w:r w:rsidRPr="001A2F75">
        <w:rPr>
          <w:color w:val="auto"/>
        </w:rPr>
        <w:t xml:space="preserve">, </w:t>
      </w:r>
      <w:r w:rsidR="00DB5253" w:rsidRPr="001A2F75">
        <w:rPr>
          <w:color w:val="auto"/>
        </w:rPr>
        <w:t>weekly community bus trips</w:t>
      </w:r>
      <w:r w:rsidRPr="001A2F75">
        <w:rPr>
          <w:color w:val="auto"/>
        </w:rPr>
        <w:t xml:space="preserve"> and a get to know your neighbour program. </w:t>
      </w:r>
      <w:r w:rsidR="00DB5253" w:rsidRPr="001A2F75">
        <w:rPr>
          <w:color w:val="auto"/>
        </w:rPr>
        <w:t>Care documentation</w:t>
      </w:r>
      <w:r w:rsidRPr="001A2F75">
        <w:rPr>
          <w:color w:val="auto"/>
        </w:rPr>
        <w:t xml:space="preserve"> evidenced</w:t>
      </w:r>
      <w:r w:rsidR="00DB5253" w:rsidRPr="001A2F75">
        <w:rPr>
          <w:color w:val="auto"/>
        </w:rPr>
        <w:t xml:space="preserve"> activities of interest and relationships important to </w:t>
      </w:r>
      <w:r w:rsidRPr="001A2F75">
        <w:rPr>
          <w:color w:val="auto"/>
        </w:rPr>
        <w:t>consumers was known</w:t>
      </w:r>
      <w:r w:rsidR="00DB5253" w:rsidRPr="001A2F75">
        <w:rPr>
          <w:color w:val="auto"/>
        </w:rPr>
        <w:t>.</w:t>
      </w:r>
    </w:p>
    <w:p w14:paraId="5E1A40DF" w14:textId="182B84AF" w:rsidR="00DB5253" w:rsidRPr="002E0CD0" w:rsidRDefault="002E0CD0" w:rsidP="0036130C">
      <w:pPr>
        <w:pStyle w:val="NormalArial"/>
        <w:rPr>
          <w:color w:val="auto"/>
        </w:rPr>
      </w:pPr>
      <w:r w:rsidRPr="002E0CD0">
        <w:rPr>
          <w:color w:val="auto"/>
        </w:rPr>
        <w:t>C</w:t>
      </w:r>
      <w:r w:rsidR="00DB5253" w:rsidRPr="002E0CD0">
        <w:rPr>
          <w:color w:val="auto"/>
        </w:rPr>
        <w:t xml:space="preserve">onsumers felt </w:t>
      </w:r>
      <w:r w:rsidRPr="002E0CD0">
        <w:rPr>
          <w:color w:val="auto"/>
        </w:rPr>
        <w:t xml:space="preserve">their </w:t>
      </w:r>
      <w:r w:rsidR="00DB5253" w:rsidRPr="002E0CD0">
        <w:rPr>
          <w:color w:val="auto"/>
        </w:rPr>
        <w:t xml:space="preserve">information </w:t>
      </w:r>
      <w:r w:rsidRPr="002E0CD0">
        <w:rPr>
          <w:color w:val="auto"/>
        </w:rPr>
        <w:t xml:space="preserve">was effectively shared as those who cared for them understood their needs. Staff </w:t>
      </w:r>
      <w:r w:rsidR="00DB5253" w:rsidRPr="002E0CD0">
        <w:rPr>
          <w:color w:val="auto"/>
        </w:rPr>
        <w:t xml:space="preserve">said they refer to care documentation </w:t>
      </w:r>
      <w:r w:rsidRPr="002E0CD0">
        <w:rPr>
          <w:color w:val="auto"/>
        </w:rPr>
        <w:t xml:space="preserve">stored electronically to </w:t>
      </w:r>
      <w:r w:rsidR="001A2F75">
        <w:rPr>
          <w:color w:val="auto"/>
        </w:rPr>
        <w:t xml:space="preserve">access current information </w:t>
      </w:r>
      <w:r w:rsidR="00DB5253" w:rsidRPr="002E0CD0">
        <w:rPr>
          <w:color w:val="auto"/>
        </w:rPr>
        <w:t>and changes</w:t>
      </w:r>
      <w:r w:rsidRPr="002E0CD0">
        <w:rPr>
          <w:color w:val="auto"/>
        </w:rPr>
        <w:t xml:space="preserve"> to consumer supports were </w:t>
      </w:r>
      <w:r w:rsidR="00DB5253" w:rsidRPr="002E0CD0">
        <w:rPr>
          <w:color w:val="auto"/>
        </w:rPr>
        <w:t xml:space="preserve">communicated </w:t>
      </w:r>
      <w:r w:rsidRPr="002E0CD0">
        <w:rPr>
          <w:color w:val="auto"/>
        </w:rPr>
        <w:t xml:space="preserve">through huddles and </w:t>
      </w:r>
      <w:r w:rsidR="00DB5253" w:rsidRPr="002E0CD0">
        <w:rPr>
          <w:color w:val="auto"/>
        </w:rPr>
        <w:lastRenderedPageBreak/>
        <w:t xml:space="preserve">handover. </w:t>
      </w:r>
      <w:r w:rsidRPr="002E0CD0">
        <w:rPr>
          <w:color w:val="auto"/>
        </w:rPr>
        <w:t>Staff were observed accessing consumer information stored on the electronic care management system</w:t>
      </w:r>
      <w:r w:rsidR="00DB5253" w:rsidRPr="002E0CD0">
        <w:rPr>
          <w:color w:val="auto"/>
        </w:rPr>
        <w:t>.</w:t>
      </w:r>
    </w:p>
    <w:p w14:paraId="1AF2EF35" w14:textId="32553FA7" w:rsidR="00DB5253" w:rsidRPr="002E0CD0" w:rsidRDefault="002E0CD0" w:rsidP="0036130C">
      <w:pPr>
        <w:pStyle w:val="NormalArial"/>
        <w:rPr>
          <w:color w:val="auto"/>
        </w:rPr>
      </w:pPr>
      <w:r w:rsidRPr="002E0CD0">
        <w:rPr>
          <w:color w:val="auto"/>
        </w:rPr>
        <w:t>Staff</w:t>
      </w:r>
      <w:r w:rsidR="00DB5253" w:rsidRPr="002E0CD0">
        <w:rPr>
          <w:color w:val="auto"/>
        </w:rPr>
        <w:t xml:space="preserve"> </w:t>
      </w:r>
      <w:r w:rsidRPr="002E0CD0">
        <w:rPr>
          <w:color w:val="auto"/>
        </w:rPr>
        <w:t>demonstrated knowledge of a range of</w:t>
      </w:r>
      <w:r w:rsidR="00DB5253" w:rsidRPr="002E0CD0">
        <w:rPr>
          <w:color w:val="auto"/>
        </w:rPr>
        <w:t xml:space="preserve"> external service providers </w:t>
      </w:r>
      <w:r w:rsidRPr="002E0CD0">
        <w:rPr>
          <w:color w:val="auto"/>
        </w:rPr>
        <w:t>who consumers could be referred to for emotional and social support</w:t>
      </w:r>
      <w:r w:rsidR="00DB5253" w:rsidRPr="002E0CD0">
        <w:rPr>
          <w:color w:val="auto"/>
        </w:rPr>
        <w:t xml:space="preserve">. </w:t>
      </w:r>
      <w:r w:rsidRPr="002E0CD0">
        <w:rPr>
          <w:color w:val="auto"/>
        </w:rPr>
        <w:t>C</w:t>
      </w:r>
      <w:r w:rsidR="00DB5253" w:rsidRPr="002E0CD0">
        <w:rPr>
          <w:color w:val="auto"/>
        </w:rPr>
        <w:t>are documentation</w:t>
      </w:r>
      <w:r w:rsidRPr="002E0CD0">
        <w:rPr>
          <w:color w:val="auto"/>
        </w:rPr>
        <w:t xml:space="preserve"> evidenced consumers referrals were progressed in a timely manner. Policies and procedures </w:t>
      </w:r>
      <w:r w:rsidR="00DB5253" w:rsidRPr="002E0CD0">
        <w:rPr>
          <w:color w:val="auto"/>
        </w:rPr>
        <w:t xml:space="preserve">support </w:t>
      </w:r>
      <w:r w:rsidRPr="002E0CD0">
        <w:rPr>
          <w:color w:val="auto"/>
        </w:rPr>
        <w:t xml:space="preserve">staff to refer consumers </w:t>
      </w:r>
      <w:r w:rsidR="00DB5253" w:rsidRPr="002E0CD0">
        <w:rPr>
          <w:color w:val="auto"/>
        </w:rPr>
        <w:t>to organisations, including volunteers</w:t>
      </w:r>
      <w:r w:rsidRPr="002E0CD0">
        <w:rPr>
          <w:color w:val="auto"/>
        </w:rPr>
        <w:t>, as required</w:t>
      </w:r>
      <w:r w:rsidR="00DB5253" w:rsidRPr="002E0CD0">
        <w:rPr>
          <w:color w:val="auto"/>
        </w:rPr>
        <w:t>.</w:t>
      </w:r>
    </w:p>
    <w:p w14:paraId="09F65165" w14:textId="2EC34333" w:rsidR="00DB5253" w:rsidRPr="00FD1235" w:rsidRDefault="00FD1235" w:rsidP="0036130C">
      <w:pPr>
        <w:pStyle w:val="NormalArial"/>
        <w:rPr>
          <w:color w:val="auto"/>
        </w:rPr>
      </w:pPr>
      <w:r w:rsidRPr="00FD1235">
        <w:rPr>
          <w:color w:val="auto"/>
        </w:rPr>
        <w:t>C</w:t>
      </w:r>
      <w:r w:rsidR="00DB5253" w:rsidRPr="00FD1235">
        <w:rPr>
          <w:color w:val="auto"/>
        </w:rPr>
        <w:t>onsumers</w:t>
      </w:r>
      <w:r w:rsidRPr="00FD1235">
        <w:rPr>
          <w:color w:val="auto"/>
        </w:rPr>
        <w:t xml:space="preserve"> gave positive feedback on the </w:t>
      </w:r>
      <w:r w:rsidR="00DB5253" w:rsidRPr="00FD1235">
        <w:rPr>
          <w:color w:val="auto"/>
        </w:rPr>
        <w:t xml:space="preserve">variety, quality, and quantity of food </w:t>
      </w:r>
      <w:r w:rsidRPr="00FD1235">
        <w:rPr>
          <w:color w:val="auto"/>
        </w:rPr>
        <w:t>they are served.</w:t>
      </w:r>
      <w:r w:rsidR="00DB5253" w:rsidRPr="00FD1235">
        <w:rPr>
          <w:color w:val="auto"/>
        </w:rPr>
        <w:t xml:space="preserve"> Staff said </w:t>
      </w:r>
      <w:r w:rsidRPr="00FD1235">
        <w:rPr>
          <w:color w:val="auto"/>
        </w:rPr>
        <w:t xml:space="preserve">the menu is reviewed by a dietician, </w:t>
      </w:r>
      <w:r w:rsidR="00DB5253" w:rsidRPr="00FD1235">
        <w:rPr>
          <w:color w:val="auto"/>
        </w:rPr>
        <w:t xml:space="preserve">consumers </w:t>
      </w:r>
      <w:r w:rsidRPr="00FD1235">
        <w:rPr>
          <w:color w:val="auto"/>
        </w:rPr>
        <w:t>can request different</w:t>
      </w:r>
      <w:r w:rsidR="00DB5253" w:rsidRPr="00FD1235">
        <w:rPr>
          <w:color w:val="auto"/>
        </w:rPr>
        <w:t xml:space="preserve"> meal</w:t>
      </w:r>
      <w:r w:rsidRPr="00FD1235">
        <w:rPr>
          <w:color w:val="auto"/>
        </w:rPr>
        <w:t xml:space="preserve">s, </w:t>
      </w:r>
      <w:r w:rsidR="00DB5253" w:rsidRPr="00FD1235">
        <w:rPr>
          <w:color w:val="auto"/>
        </w:rPr>
        <w:t xml:space="preserve">and have </w:t>
      </w:r>
      <w:r w:rsidRPr="00FD1235">
        <w:rPr>
          <w:color w:val="auto"/>
        </w:rPr>
        <w:t xml:space="preserve">access to </w:t>
      </w:r>
      <w:r w:rsidR="00DB5253" w:rsidRPr="00FD1235">
        <w:rPr>
          <w:color w:val="auto"/>
        </w:rPr>
        <w:t>alternative options</w:t>
      </w:r>
      <w:r w:rsidRPr="00FD1235">
        <w:rPr>
          <w:color w:val="auto"/>
        </w:rPr>
        <w:t xml:space="preserve"> and fresh fruit. C</w:t>
      </w:r>
      <w:r w:rsidR="00DB5253" w:rsidRPr="00FD1235">
        <w:rPr>
          <w:color w:val="auto"/>
        </w:rPr>
        <w:t xml:space="preserve">are documentation reflected </w:t>
      </w:r>
      <w:r w:rsidRPr="00FD1235">
        <w:rPr>
          <w:color w:val="auto"/>
        </w:rPr>
        <w:t>consumers</w:t>
      </w:r>
      <w:r w:rsidR="00DB5253" w:rsidRPr="00FD1235">
        <w:rPr>
          <w:color w:val="auto"/>
        </w:rPr>
        <w:t xml:space="preserve"> current dietary preferences, allergies and needs. </w:t>
      </w:r>
      <w:r w:rsidRPr="00FD1235">
        <w:rPr>
          <w:color w:val="auto"/>
        </w:rPr>
        <w:t>Staff were</w:t>
      </w:r>
      <w:r w:rsidR="00DB5253" w:rsidRPr="00FD1235">
        <w:rPr>
          <w:color w:val="auto"/>
        </w:rPr>
        <w:t xml:space="preserve"> observed to </w:t>
      </w:r>
      <w:r w:rsidRPr="00FD1235">
        <w:rPr>
          <w:color w:val="auto"/>
        </w:rPr>
        <w:t>follow</w:t>
      </w:r>
      <w:r w:rsidR="00DB5253" w:rsidRPr="00FD1235">
        <w:rPr>
          <w:color w:val="auto"/>
        </w:rPr>
        <w:t xml:space="preserve"> food safety </w:t>
      </w:r>
      <w:r w:rsidRPr="00FD1235">
        <w:rPr>
          <w:color w:val="auto"/>
        </w:rPr>
        <w:t xml:space="preserve">guidelines during meal preparation. </w:t>
      </w:r>
    </w:p>
    <w:p w14:paraId="56ADFC5A" w14:textId="436CA009" w:rsidR="002B0C90" w:rsidRPr="00262C0B" w:rsidRDefault="00FD1235" w:rsidP="0036130C">
      <w:pPr>
        <w:pStyle w:val="NormalArial"/>
      </w:pPr>
      <w:r w:rsidRPr="00FD1235">
        <w:rPr>
          <w:color w:val="auto"/>
        </w:rPr>
        <w:t>C</w:t>
      </w:r>
      <w:r w:rsidR="00DB5253" w:rsidRPr="00FD1235">
        <w:rPr>
          <w:color w:val="auto"/>
        </w:rPr>
        <w:t>onsumers</w:t>
      </w:r>
      <w:r w:rsidRPr="00FD1235">
        <w:rPr>
          <w:color w:val="auto"/>
        </w:rPr>
        <w:t xml:space="preserve"> said</w:t>
      </w:r>
      <w:r w:rsidR="00DB5253" w:rsidRPr="00FD1235">
        <w:rPr>
          <w:color w:val="auto"/>
        </w:rPr>
        <w:t xml:space="preserve"> equipment </w:t>
      </w:r>
      <w:r w:rsidRPr="00FD1235">
        <w:rPr>
          <w:color w:val="auto"/>
        </w:rPr>
        <w:t>provided was</w:t>
      </w:r>
      <w:r w:rsidR="00DB5253" w:rsidRPr="00FD1235">
        <w:rPr>
          <w:color w:val="auto"/>
        </w:rPr>
        <w:t xml:space="preserve"> suitable for them, clean, and well-maintained. Staff said </w:t>
      </w:r>
      <w:r w:rsidRPr="00FD1235">
        <w:rPr>
          <w:color w:val="auto"/>
        </w:rPr>
        <w:t xml:space="preserve">equipment was </w:t>
      </w:r>
      <w:r w:rsidR="00DB5253" w:rsidRPr="00FD1235">
        <w:rPr>
          <w:color w:val="auto"/>
        </w:rPr>
        <w:t>regular</w:t>
      </w:r>
      <w:r w:rsidRPr="00FD1235">
        <w:rPr>
          <w:color w:val="auto"/>
        </w:rPr>
        <w:t>ly</w:t>
      </w:r>
      <w:r w:rsidR="00DB5253" w:rsidRPr="00FD1235">
        <w:rPr>
          <w:color w:val="auto"/>
        </w:rPr>
        <w:t xml:space="preserve"> inspect</w:t>
      </w:r>
      <w:r w:rsidRPr="00FD1235">
        <w:rPr>
          <w:color w:val="auto"/>
        </w:rPr>
        <w:t>ed</w:t>
      </w:r>
      <w:r w:rsidR="00DB5253" w:rsidRPr="00FD1235">
        <w:rPr>
          <w:color w:val="auto"/>
        </w:rPr>
        <w:t xml:space="preserve"> to ensure operational integrity and safety and </w:t>
      </w:r>
      <w:r w:rsidRPr="00FD1235">
        <w:rPr>
          <w:color w:val="auto"/>
        </w:rPr>
        <w:t>had</w:t>
      </w:r>
      <w:r w:rsidR="00DB5253" w:rsidRPr="00FD1235">
        <w:rPr>
          <w:color w:val="auto"/>
        </w:rPr>
        <w:t xml:space="preserve"> access to equipment when they need it</w:t>
      </w:r>
      <w:r w:rsidRPr="00FD1235">
        <w:rPr>
          <w:color w:val="auto"/>
        </w:rPr>
        <w:t xml:space="preserve">. </w:t>
      </w:r>
      <w:r w:rsidR="00DB5253" w:rsidRPr="00FD1235">
        <w:rPr>
          <w:color w:val="auto"/>
        </w:rPr>
        <w:t xml:space="preserve">Equipment used for activities of daily living was observed to be </w:t>
      </w:r>
      <w:r w:rsidRPr="00FD1235">
        <w:rPr>
          <w:color w:val="auto"/>
        </w:rPr>
        <w:t xml:space="preserve">clean and in good working condition. </w:t>
      </w:r>
      <w:r w:rsidR="002E76A7">
        <w:br w:type="page"/>
      </w:r>
    </w:p>
    <w:p w14:paraId="6BB6E142"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12205" w14:paraId="3C973CB3"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EC95A3" w14:textId="77777777" w:rsidR="00FC045E" w:rsidRPr="00996FAF" w:rsidRDefault="002E76A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358760"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21B4D0DC"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07C2B" w14:textId="77777777" w:rsidR="002C5FA9" w:rsidRPr="00996FAF" w:rsidRDefault="002E76A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AA828A1"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02B8C5F"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15441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E76A7" w:rsidRPr="00320639">
                  <w:rPr>
                    <w:rFonts w:ascii="Arial" w:hAnsi="Arial" w:cs="Arial"/>
                  </w:rPr>
                  <w:t>Compliant</w:t>
                </w:r>
              </w:sdtContent>
            </w:sdt>
          </w:p>
        </w:tc>
      </w:tr>
      <w:tr w:rsidR="00412205" w14:paraId="2B8FD4EA"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D522E" w14:textId="77777777" w:rsidR="002C5FA9" w:rsidRPr="00996FAF" w:rsidRDefault="002E76A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A0670CC"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2223E5" w14:textId="77777777" w:rsidR="002C5FA9" w:rsidRPr="00996FAF" w:rsidRDefault="002E76A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C7BD3D" w14:textId="77777777" w:rsidR="002C5FA9" w:rsidRPr="00996FAF" w:rsidRDefault="002E76A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5B3BE14"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08840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E76A7" w:rsidRPr="00320639">
                  <w:rPr>
                    <w:rFonts w:ascii="Arial" w:hAnsi="Arial" w:cs="Arial"/>
                  </w:rPr>
                  <w:t>Compliant</w:t>
                </w:r>
              </w:sdtContent>
            </w:sdt>
          </w:p>
        </w:tc>
      </w:tr>
      <w:tr w:rsidR="00412205" w14:paraId="06FAE690"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7F212" w14:textId="77777777" w:rsidR="002C5FA9" w:rsidRPr="00996FAF" w:rsidRDefault="002E76A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3E66F2"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D00138C" w14:textId="77777777" w:rsidR="002C5FA9" w:rsidRPr="00996FAF" w:rsidRDefault="00641CF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45980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E76A7" w:rsidRPr="00320639">
                  <w:rPr>
                    <w:rFonts w:ascii="Arial" w:hAnsi="Arial" w:cs="Arial"/>
                  </w:rPr>
                  <w:t>Compliant</w:t>
                </w:r>
              </w:sdtContent>
            </w:sdt>
          </w:p>
        </w:tc>
      </w:tr>
    </w:tbl>
    <w:p w14:paraId="626BC9CC" w14:textId="77777777" w:rsidR="002B0C90" w:rsidRDefault="002E76A7" w:rsidP="002B0C90">
      <w:pPr>
        <w:pStyle w:val="Heading20"/>
      </w:pPr>
      <w:r>
        <w:t>Findings</w:t>
      </w:r>
    </w:p>
    <w:p w14:paraId="2B69544A" w14:textId="66F95EA0" w:rsidR="00DB5253" w:rsidRPr="00CA0C92" w:rsidRDefault="00DB5253" w:rsidP="0036130C">
      <w:pPr>
        <w:pStyle w:val="NormalArial"/>
        <w:rPr>
          <w:color w:val="auto"/>
        </w:rPr>
      </w:pPr>
      <w:r w:rsidRPr="00CA0C92">
        <w:rPr>
          <w:color w:val="auto"/>
        </w:rPr>
        <w:t>Consumers</w:t>
      </w:r>
      <w:r w:rsidR="00A41FB4" w:rsidRPr="00CA0C92">
        <w:rPr>
          <w:color w:val="auto"/>
        </w:rPr>
        <w:t xml:space="preserve"> and </w:t>
      </w:r>
      <w:r w:rsidRPr="00CA0C92">
        <w:rPr>
          <w:color w:val="auto"/>
        </w:rPr>
        <w:t>representatives said the service is welcoming</w:t>
      </w:r>
      <w:r w:rsidR="00A41FB4" w:rsidRPr="00CA0C92">
        <w:rPr>
          <w:color w:val="auto"/>
        </w:rPr>
        <w:t xml:space="preserve"> and consumers felt at home as their rooms were furnished and personalised with their own belongings.</w:t>
      </w:r>
      <w:r w:rsidRPr="00CA0C92">
        <w:rPr>
          <w:color w:val="auto"/>
        </w:rPr>
        <w:t xml:space="preserve"> Staff said </w:t>
      </w:r>
      <w:r w:rsidR="00A41FB4" w:rsidRPr="00CA0C92">
        <w:rPr>
          <w:color w:val="auto"/>
        </w:rPr>
        <w:t>this is</w:t>
      </w:r>
      <w:r w:rsidRPr="00CA0C92">
        <w:rPr>
          <w:color w:val="auto"/>
        </w:rPr>
        <w:t xml:space="preserve"> the consumers’ home</w:t>
      </w:r>
      <w:r w:rsidR="00A41FB4" w:rsidRPr="00CA0C92">
        <w:rPr>
          <w:color w:val="auto"/>
        </w:rPr>
        <w:t xml:space="preserve"> and they assist</w:t>
      </w:r>
      <w:r w:rsidR="00CA0C92" w:rsidRPr="00CA0C92">
        <w:rPr>
          <w:color w:val="auto"/>
        </w:rPr>
        <w:t>ed</w:t>
      </w:r>
      <w:r w:rsidR="00A41FB4" w:rsidRPr="00CA0C92">
        <w:rPr>
          <w:color w:val="auto"/>
        </w:rPr>
        <w:t xml:space="preserve"> in making it homelike, by hanging their artwork and photos for them. </w:t>
      </w:r>
      <w:r w:rsidR="00CA0C92" w:rsidRPr="00CA0C92">
        <w:rPr>
          <w:color w:val="auto"/>
        </w:rPr>
        <w:t xml:space="preserve">Staff were observed greeting visitors and consumers warmly. </w:t>
      </w:r>
    </w:p>
    <w:p w14:paraId="29B70D51" w14:textId="662BDCE5" w:rsidR="00DB5253" w:rsidRPr="00CA0C92" w:rsidRDefault="00DB5253" w:rsidP="0036130C">
      <w:pPr>
        <w:pStyle w:val="NormalArial"/>
        <w:rPr>
          <w:color w:val="auto"/>
        </w:rPr>
      </w:pPr>
      <w:r w:rsidRPr="00CA0C92">
        <w:rPr>
          <w:color w:val="auto"/>
        </w:rPr>
        <w:t xml:space="preserve">Consumers said the service environment was safe, clean, well-maintained and they could move around </w:t>
      </w:r>
      <w:r w:rsidR="00CA0C92" w:rsidRPr="00CA0C92">
        <w:rPr>
          <w:color w:val="auto"/>
        </w:rPr>
        <w:t>as they wished</w:t>
      </w:r>
      <w:r w:rsidRPr="00CA0C92">
        <w:rPr>
          <w:color w:val="auto"/>
        </w:rPr>
        <w:t xml:space="preserve">. Consumers and staff described </w:t>
      </w:r>
      <w:r w:rsidR="00CA0C92" w:rsidRPr="00CA0C92">
        <w:rPr>
          <w:color w:val="auto"/>
        </w:rPr>
        <w:t>processes</w:t>
      </w:r>
      <w:r w:rsidRPr="00CA0C92">
        <w:rPr>
          <w:color w:val="auto"/>
        </w:rPr>
        <w:t xml:space="preserve"> for reporting safety issue</w:t>
      </w:r>
      <w:r w:rsidR="00CA0C92" w:rsidRPr="00CA0C92">
        <w:rPr>
          <w:color w:val="auto"/>
        </w:rPr>
        <w:t xml:space="preserve">s and confirmed these were attended to promptly. Consumers were observed to move between indoor and outdoor areas and using communal areas that were comfortably furnished. </w:t>
      </w:r>
    </w:p>
    <w:p w14:paraId="41095BF8" w14:textId="533C2DEF" w:rsidR="002B0C90" w:rsidRPr="00262C0B" w:rsidRDefault="00DB5253" w:rsidP="0036130C">
      <w:pPr>
        <w:pStyle w:val="NormalArial"/>
      </w:pPr>
      <w:r w:rsidRPr="00CA0C92">
        <w:rPr>
          <w:color w:val="auto"/>
        </w:rPr>
        <w:t>Consumers</w:t>
      </w:r>
      <w:r w:rsidR="00CA0C92" w:rsidRPr="00CA0C92">
        <w:rPr>
          <w:color w:val="auto"/>
        </w:rPr>
        <w:t xml:space="preserve"> and </w:t>
      </w:r>
      <w:r w:rsidRPr="00CA0C92">
        <w:rPr>
          <w:color w:val="auto"/>
        </w:rPr>
        <w:t xml:space="preserve">representatives said equipment provided </w:t>
      </w:r>
      <w:r w:rsidR="00CA0C92" w:rsidRPr="00CA0C92">
        <w:rPr>
          <w:color w:val="auto"/>
        </w:rPr>
        <w:t>was</w:t>
      </w:r>
      <w:r w:rsidRPr="00CA0C92">
        <w:rPr>
          <w:color w:val="auto"/>
        </w:rPr>
        <w:t xml:space="preserve"> safe and clean. </w:t>
      </w:r>
      <w:r w:rsidR="00CA0C92" w:rsidRPr="00CA0C92">
        <w:rPr>
          <w:color w:val="auto"/>
        </w:rPr>
        <w:t>Maintenance documentation evidenced equipment and fittings was routinely inspected and serviced.</w:t>
      </w:r>
      <w:r w:rsidRPr="00CA0C92">
        <w:rPr>
          <w:color w:val="auto"/>
        </w:rPr>
        <w:t xml:space="preserve"> Furniture, </w:t>
      </w:r>
      <w:proofErr w:type="gramStart"/>
      <w:r w:rsidRPr="00CA0C92">
        <w:rPr>
          <w:color w:val="auto"/>
        </w:rPr>
        <w:t>fittings</w:t>
      </w:r>
      <w:proofErr w:type="gramEnd"/>
      <w:r w:rsidRPr="00CA0C92">
        <w:rPr>
          <w:color w:val="auto"/>
        </w:rPr>
        <w:t xml:space="preserve"> and equipment were observed to be clean</w:t>
      </w:r>
      <w:r w:rsidR="00CA0C92">
        <w:rPr>
          <w:color w:val="auto"/>
        </w:rPr>
        <w:t xml:space="preserve"> and in good, condition and,</w:t>
      </w:r>
      <w:r w:rsidR="00CA0C92" w:rsidRPr="00CA0C92">
        <w:rPr>
          <w:color w:val="auto"/>
        </w:rPr>
        <w:t xml:space="preserve"> working order. </w:t>
      </w:r>
      <w:r w:rsidR="002E76A7">
        <w:br w:type="page"/>
      </w:r>
    </w:p>
    <w:p w14:paraId="1F1A181B"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12205" w14:paraId="0308F043"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1B8393" w14:textId="77777777" w:rsidR="00FC045E" w:rsidRPr="00996FAF" w:rsidRDefault="002E76A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59367FC"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701733FD"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5F949" w14:textId="77777777" w:rsidR="002C5FA9" w:rsidRPr="00996FAF" w:rsidRDefault="002E76A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6908D0"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B83F33C"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5405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E76A7" w:rsidRPr="0058411F">
                  <w:rPr>
                    <w:rFonts w:ascii="Arial" w:hAnsi="Arial" w:cs="Arial"/>
                  </w:rPr>
                  <w:t>Compliant</w:t>
                </w:r>
              </w:sdtContent>
            </w:sdt>
          </w:p>
        </w:tc>
      </w:tr>
      <w:tr w:rsidR="00412205" w14:paraId="2DBE14D4"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26007" w14:textId="77777777" w:rsidR="002C5FA9" w:rsidRPr="00996FAF" w:rsidRDefault="002E76A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89AD4C5"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E15672"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99521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E76A7" w:rsidRPr="0058411F">
                  <w:rPr>
                    <w:rFonts w:ascii="Arial" w:hAnsi="Arial" w:cs="Arial"/>
                  </w:rPr>
                  <w:t>Compliant</w:t>
                </w:r>
              </w:sdtContent>
            </w:sdt>
          </w:p>
        </w:tc>
      </w:tr>
      <w:tr w:rsidR="00412205" w14:paraId="6C9D0557"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1D271" w14:textId="77777777" w:rsidR="002C5FA9" w:rsidRPr="00996FAF" w:rsidRDefault="002E76A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263398E"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3A3C3D7"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38467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E76A7" w:rsidRPr="0058411F">
                  <w:rPr>
                    <w:rFonts w:ascii="Arial" w:hAnsi="Arial" w:cs="Arial"/>
                  </w:rPr>
                  <w:t>Compliant</w:t>
                </w:r>
              </w:sdtContent>
            </w:sdt>
          </w:p>
        </w:tc>
      </w:tr>
      <w:tr w:rsidR="00412205" w14:paraId="7A65BD69" w14:textId="77777777" w:rsidTr="004122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2CCB8" w14:textId="77777777" w:rsidR="002C5FA9" w:rsidRPr="00996FAF" w:rsidRDefault="002E76A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D4A142"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13B48D4" w14:textId="77777777" w:rsidR="002C5FA9" w:rsidRPr="00996FAF" w:rsidRDefault="00641CF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51941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E76A7" w:rsidRPr="0058411F">
                  <w:rPr>
                    <w:rFonts w:ascii="Arial" w:hAnsi="Arial" w:cs="Arial"/>
                  </w:rPr>
                  <w:t>Compliant</w:t>
                </w:r>
              </w:sdtContent>
            </w:sdt>
          </w:p>
        </w:tc>
      </w:tr>
    </w:tbl>
    <w:p w14:paraId="2C206187" w14:textId="77777777" w:rsidR="00D87E7C" w:rsidRDefault="002E76A7" w:rsidP="00D87E7C">
      <w:pPr>
        <w:pStyle w:val="Heading20"/>
      </w:pPr>
      <w:r w:rsidRPr="00996FAF">
        <w:t>Findings</w:t>
      </w:r>
    </w:p>
    <w:p w14:paraId="048410DB" w14:textId="5E72A846" w:rsidR="00DB5253" w:rsidRPr="005F0AEF" w:rsidRDefault="00CA0C92" w:rsidP="0036130C">
      <w:pPr>
        <w:pStyle w:val="NormalArial"/>
        <w:rPr>
          <w:color w:val="auto"/>
        </w:rPr>
      </w:pPr>
      <w:r w:rsidRPr="005F0AEF">
        <w:rPr>
          <w:color w:val="auto"/>
        </w:rPr>
        <w:t>C</w:t>
      </w:r>
      <w:r w:rsidR="00DB5253" w:rsidRPr="005F0AEF">
        <w:rPr>
          <w:color w:val="auto"/>
        </w:rPr>
        <w:t>onsumers</w:t>
      </w:r>
      <w:r w:rsidRPr="005F0AEF">
        <w:rPr>
          <w:color w:val="auto"/>
        </w:rPr>
        <w:t xml:space="preserve"> and </w:t>
      </w:r>
      <w:r w:rsidR="00DB5253" w:rsidRPr="005F0AEF">
        <w:rPr>
          <w:color w:val="auto"/>
        </w:rPr>
        <w:t xml:space="preserve">representatives said they </w:t>
      </w:r>
      <w:r w:rsidRPr="005F0AEF">
        <w:rPr>
          <w:color w:val="auto"/>
        </w:rPr>
        <w:t>felt</w:t>
      </w:r>
      <w:r w:rsidR="00DB5253" w:rsidRPr="005F0AEF">
        <w:rPr>
          <w:color w:val="auto"/>
        </w:rPr>
        <w:t xml:space="preserve"> safe and supported to provide feedback and make complaints and </w:t>
      </w:r>
      <w:r w:rsidRPr="005F0AEF">
        <w:rPr>
          <w:color w:val="auto"/>
        </w:rPr>
        <w:t>were</w:t>
      </w:r>
      <w:r w:rsidR="00DB5253" w:rsidRPr="005F0AEF">
        <w:rPr>
          <w:color w:val="auto"/>
        </w:rPr>
        <w:t xml:space="preserve"> encouraged to do so through the </w:t>
      </w:r>
      <w:r w:rsidRPr="005F0AEF">
        <w:rPr>
          <w:color w:val="auto"/>
        </w:rPr>
        <w:t>various means</w:t>
      </w:r>
      <w:r w:rsidR="00DB5253" w:rsidRPr="005F0AEF">
        <w:rPr>
          <w:color w:val="auto"/>
        </w:rPr>
        <w:t xml:space="preserve"> offered</w:t>
      </w:r>
      <w:r w:rsidRPr="005F0AEF">
        <w:rPr>
          <w:color w:val="auto"/>
        </w:rPr>
        <w:t xml:space="preserve">. </w:t>
      </w:r>
      <w:r w:rsidR="00DB5253" w:rsidRPr="005F0AEF">
        <w:rPr>
          <w:color w:val="auto"/>
        </w:rPr>
        <w:t>Staff describe</w:t>
      </w:r>
      <w:r w:rsidRPr="005F0AEF">
        <w:rPr>
          <w:color w:val="auto"/>
        </w:rPr>
        <w:t>d</w:t>
      </w:r>
      <w:r w:rsidR="00DB5253" w:rsidRPr="005F0AEF">
        <w:rPr>
          <w:color w:val="auto"/>
        </w:rPr>
        <w:t xml:space="preserve"> process</w:t>
      </w:r>
      <w:r w:rsidRPr="005F0AEF">
        <w:rPr>
          <w:color w:val="auto"/>
        </w:rPr>
        <w:t>es</w:t>
      </w:r>
      <w:r w:rsidR="00DB5253" w:rsidRPr="005F0AEF">
        <w:rPr>
          <w:color w:val="auto"/>
        </w:rPr>
        <w:t xml:space="preserve"> follow</w:t>
      </w:r>
      <w:r w:rsidRPr="005F0AEF">
        <w:rPr>
          <w:color w:val="auto"/>
        </w:rPr>
        <w:t>ed</w:t>
      </w:r>
      <w:r w:rsidR="00DB5253" w:rsidRPr="005F0AEF">
        <w:rPr>
          <w:color w:val="auto"/>
        </w:rPr>
        <w:t xml:space="preserve"> should a consumer provide feedback and </w:t>
      </w:r>
      <w:r w:rsidRPr="005F0AEF">
        <w:rPr>
          <w:color w:val="auto"/>
        </w:rPr>
        <w:t xml:space="preserve">knew to </w:t>
      </w:r>
      <w:r w:rsidR="00DB5253" w:rsidRPr="005F0AEF">
        <w:rPr>
          <w:color w:val="auto"/>
        </w:rPr>
        <w:t>escalate any issues of concern</w:t>
      </w:r>
      <w:r w:rsidRPr="005F0AEF">
        <w:rPr>
          <w:color w:val="auto"/>
        </w:rPr>
        <w:t xml:space="preserve">. Information on available complaints avenues was </w:t>
      </w:r>
      <w:r w:rsidR="00896138" w:rsidRPr="005F0AEF">
        <w:rPr>
          <w:color w:val="auto"/>
        </w:rPr>
        <w:t>displayed,</w:t>
      </w:r>
      <w:r w:rsidRPr="005F0AEF">
        <w:rPr>
          <w:color w:val="auto"/>
        </w:rPr>
        <w:t xml:space="preserve"> with feedback forms and lo</w:t>
      </w:r>
      <w:r w:rsidR="00896138" w:rsidRPr="005F0AEF">
        <w:rPr>
          <w:color w:val="auto"/>
        </w:rPr>
        <w:t>dge</w:t>
      </w:r>
      <w:r w:rsidRPr="005F0AEF">
        <w:rPr>
          <w:color w:val="auto"/>
        </w:rPr>
        <w:t xml:space="preserve">ment boxes </w:t>
      </w:r>
      <w:r w:rsidR="00896138" w:rsidRPr="005F0AEF">
        <w:rPr>
          <w:color w:val="auto"/>
        </w:rPr>
        <w:t xml:space="preserve">readily accessible. </w:t>
      </w:r>
    </w:p>
    <w:p w14:paraId="159BF03D" w14:textId="01F2D35F" w:rsidR="00DB5253" w:rsidRPr="005F0AEF" w:rsidRDefault="00896138" w:rsidP="0036130C">
      <w:pPr>
        <w:pStyle w:val="NormalArial"/>
        <w:rPr>
          <w:color w:val="auto"/>
        </w:rPr>
      </w:pPr>
      <w:r w:rsidRPr="005F0AEF">
        <w:rPr>
          <w:color w:val="auto"/>
        </w:rPr>
        <w:t>C</w:t>
      </w:r>
      <w:r w:rsidR="00DB5253" w:rsidRPr="005F0AEF">
        <w:rPr>
          <w:color w:val="auto"/>
        </w:rPr>
        <w:t>onsumers</w:t>
      </w:r>
      <w:r w:rsidRPr="005F0AEF">
        <w:rPr>
          <w:color w:val="auto"/>
        </w:rPr>
        <w:t xml:space="preserve"> were</w:t>
      </w:r>
      <w:r w:rsidR="00DB5253" w:rsidRPr="005F0AEF">
        <w:rPr>
          <w:color w:val="auto"/>
        </w:rPr>
        <w:t xml:space="preserve"> aware of </w:t>
      </w:r>
      <w:r w:rsidRPr="005F0AEF">
        <w:rPr>
          <w:color w:val="auto"/>
        </w:rPr>
        <w:t>external</w:t>
      </w:r>
      <w:r w:rsidR="00DB5253" w:rsidRPr="005F0AEF">
        <w:rPr>
          <w:color w:val="auto"/>
        </w:rPr>
        <w:t xml:space="preserve"> complaints</w:t>
      </w:r>
      <w:r w:rsidRPr="005F0AEF">
        <w:rPr>
          <w:color w:val="auto"/>
        </w:rPr>
        <w:t xml:space="preserve"> and advocacy agencies. </w:t>
      </w:r>
      <w:r w:rsidR="00DB5253" w:rsidRPr="005F0AEF">
        <w:rPr>
          <w:color w:val="auto"/>
        </w:rPr>
        <w:t xml:space="preserve">Staff </w:t>
      </w:r>
      <w:r w:rsidRPr="005F0AEF">
        <w:rPr>
          <w:color w:val="auto"/>
        </w:rPr>
        <w:t xml:space="preserve">demonstrated knowledge of </w:t>
      </w:r>
      <w:r w:rsidR="00DB5253" w:rsidRPr="005F0AEF">
        <w:rPr>
          <w:color w:val="auto"/>
        </w:rPr>
        <w:t xml:space="preserve">how to access interpreter and advocacy services </w:t>
      </w:r>
      <w:r w:rsidRPr="005F0AEF">
        <w:rPr>
          <w:color w:val="auto"/>
        </w:rPr>
        <w:t>if these were needed</w:t>
      </w:r>
      <w:r w:rsidR="00DB5253" w:rsidRPr="005F0AEF">
        <w:rPr>
          <w:color w:val="auto"/>
        </w:rPr>
        <w:t xml:space="preserve">. </w:t>
      </w:r>
      <w:r w:rsidRPr="005F0AEF">
        <w:rPr>
          <w:color w:val="auto"/>
        </w:rPr>
        <w:t>Consumer welcome packs contained information on external complaints, advocacy and language services and their posters were displayed on noticeboards</w:t>
      </w:r>
      <w:r w:rsidR="00DB5253" w:rsidRPr="005F0AEF">
        <w:rPr>
          <w:color w:val="auto"/>
        </w:rPr>
        <w:t>.</w:t>
      </w:r>
    </w:p>
    <w:p w14:paraId="5E9BB63A" w14:textId="575B51BF" w:rsidR="00DB5253" w:rsidRPr="005F0AEF" w:rsidRDefault="00DB5253" w:rsidP="0036130C">
      <w:pPr>
        <w:pStyle w:val="NormalArial"/>
        <w:rPr>
          <w:color w:val="auto"/>
        </w:rPr>
      </w:pPr>
      <w:r w:rsidRPr="005F0AEF">
        <w:rPr>
          <w:color w:val="auto"/>
        </w:rPr>
        <w:t>Consumers</w:t>
      </w:r>
      <w:r w:rsidR="00896138" w:rsidRPr="005F0AEF">
        <w:rPr>
          <w:color w:val="auto"/>
        </w:rPr>
        <w:t xml:space="preserve"> </w:t>
      </w:r>
      <w:r w:rsidRPr="005F0AEF">
        <w:rPr>
          <w:color w:val="auto"/>
        </w:rPr>
        <w:t xml:space="preserve">representatives </w:t>
      </w:r>
      <w:r w:rsidR="005F0AEF">
        <w:rPr>
          <w:color w:val="auto"/>
        </w:rPr>
        <w:t>said concerns were responded to quickly. S</w:t>
      </w:r>
      <w:r w:rsidRPr="005F0AEF">
        <w:rPr>
          <w:color w:val="auto"/>
        </w:rPr>
        <w:t>taff</w:t>
      </w:r>
      <w:r w:rsidR="00896138" w:rsidRPr="005F0AEF">
        <w:rPr>
          <w:color w:val="auto"/>
        </w:rPr>
        <w:t xml:space="preserve"> gave practical examples of actions taken in response to things having gone wrong, which included the offering of an apology</w:t>
      </w:r>
      <w:r w:rsidRPr="005F0AEF">
        <w:rPr>
          <w:color w:val="auto"/>
        </w:rPr>
        <w:t xml:space="preserve">. Management </w:t>
      </w:r>
      <w:r w:rsidR="005F0AEF" w:rsidRPr="005F0AEF">
        <w:rPr>
          <w:color w:val="auto"/>
        </w:rPr>
        <w:t>advised</w:t>
      </w:r>
      <w:r w:rsidR="00896138" w:rsidRPr="005F0AEF">
        <w:rPr>
          <w:color w:val="auto"/>
        </w:rPr>
        <w:t>, and complaint monitoring documentation evidenced, each complaint</w:t>
      </w:r>
      <w:r w:rsidR="005F0AEF" w:rsidRPr="005F0AEF">
        <w:rPr>
          <w:color w:val="auto"/>
        </w:rPr>
        <w:t xml:space="preserve">, including those lodged verbally with staff, </w:t>
      </w:r>
      <w:r w:rsidR="00896138" w:rsidRPr="005F0AEF">
        <w:rPr>
          <w:color w:val="auto"/>
        </w:rPr>
        <w:t>w</w:t>
      </w:r>
      <w:r w:rsidR="005F0AEF" w:rsidRPr="005F0AEF">
        <w:rPr>
          <w:color w:val="auto"/>
        </w:rPr>
        <w:t>ere</w:t>
      </w:r>
      <w:r w:rsidR="00896138" w:rsidRPr="005F0AEF">
        <w:rPr>
          <w:color w:val="auto"/>
        </w:rPr>
        <w:t xml:space="preserve"> </w:t>
      </w:r>
      <w:r w:rsidR="005F0AEF" w:rsidRPr="005F0AEF">
        <w:rPr>
          <w:color w:val="auto"/>
        </w:rPr>
        <w:t xml:space="preserve">registered, and </w:t>
      </w:r>
      <w:r w:rsidR="00896138" w:rsidRPr="005F0AEF">
        <w:rPr>
          <w:color w:val="auto"/>
        </w:rPr>
        <w:t>tracked through to closure</w:t>
      </w:r>
      <w:r w:rsidR="005F0AEF" w:rsidRPr="005F0AEF">
        <w:rPr>
          <w:color w:val="auto"/>
        </w:rPr>
        <w:t>.</w:t>
      </w:r>
    </w:p>
    <w:p w14:paraId="4876BC54" w14:textId="7D5151C3" w:rsidR="002B0C90" w:rsidRPr="00712752" w:rsidRDefault="00A02700" w:rsidP="0036130C">
      <w:pPr>
        <w:pStyle w:val="NormalArial"/>
      </w:pPr>
      <w:r w:rsidRPr="00017095">
        <w:rPr>
          <w:color w:val="auto"/>
        </w:rPr>
        <w:t>C</w:t>
      </w:r>
      <w:r w:rsidR="00DB5253" w:rsidRPr="00017095">
        <w:rPr>
          <w:color w:val="auto"/>
        </w:rPr>
        <w:t>onsumers</w:t>
      </w:r>
      <w:r w:rsidRPr="00017095">
        <w:rPr>
          <w:color w:val="auto"/>
        </w:rPr>
        <w:t xml:space="preserve"> and </w:t>
      </w:r>
      <w:r w:rsidR="00DB5253" w:rsidRPr="00017095">
        <w:rPr>
          <w:color w:val="auto"/>
        </w:rPr>
        <w:t xml:space="preserve">representatives </w:t>
      </w:r>
      <w:r w:rsidRPr="00017095">
        <w:rPr>
          <w:color w:val="auto"/>
        </w:rPr>
        <w:t>advised</w:t>
      </w:r>
      <w:r w:rsidR="00DB5253" w:rsidRPr="00017095">
        <w:rPr>
          <w:color w:val="auto"/>
        </w:rPr>
        <w:t xml:space="preserve"> the</w:t>
      </w:r>
      <w:r w:rsidRPr="00017095">
        <w:rPr>
          <w:color w:val="auto"/>
        </w:rPr>
        <w:t xml:space="preserve">ir feedback is listened to and </w:t>
      </w:r>
      <w:r w:rsidR="00DB5253" w:rsidRPr="00017095">
        <w:rPr>
          <w:color w:val="auto"/>
        </w:rPr>
        <w:t xml:space="preserve">improvements </w:t>
      </w:r>
      <w:r w:rsidRPr="00017095">
        <w:rPr>
          <w:color w:val="auto"/>
        </w:rPr>
        <w:t xml:space="preserve">have </w:t>
      </w:r>
      <w:r w:rsidR="00DB5253" w:rsidRPr="00017095">
        <w:rPr>
          <w:color w:val="auto"/>
        </w:rPr>
        <w:t>occu</w:t>
      </w:r>
      <w:r w:rsidRPr="00017095">
        <w:rPr>
          <w:color w:val="auto"/>
        </w:rPr>
        <w:t>r</w:t>
      </w:r>
      <w:r w:rsidR="00DB5253" w:rsidRPr="00017095">
        <w:rPr>
          <w:color w:val="auto"/>
        </w:rPr>
        <w:t>r</w:t>
      </w:r>
      <w:r w:rsidRPr="00017095">
        <w:rPr>
          <w:color w:val="auto"/>
        </w:rPr>
        <w:t>ed</w:t>
      </w:r>
      <w:r w:rsidR="00DB5253" w:rsidRPr="00017095">
        <w:rPr>
          <w:color w:val="auto"/>
        </w:rPr>
        <w:t xml:space="preserve"> as a result</w:t>
      </w:r>
      <w:r w:rsidRPr="00017095">
        <w:rPr>
          <w:color w:val="auto"/>
        </w:rPr>
        <w:t>.</w:t>
      </w:r>
      <w:r w:rsidR="00DB5253" w:rsidRPr="00017095">
        <w:rPr>
          <w:color w:val="auto"/>
        </w:rPr>
        <w:t xml:space="preserve"> Management discussed how feedback and complaints are collected</w:t>
      </w:r>
      <w:r w:rsidRPr="00017095">
        <w:rPr>
          <w:color w:val="auto"/>
        </w:rPr>
        <w:t xml:space="preserve">, monitored, </w:t>
      </w:r>
      <w:proofErr w:type="gramStart"/>
      <w:r w:rsidR="00DB5253" w:rsidRPr="00017095">
        <w:rPr>
          <w:color w:val="auto"/>
        </w:rPr>
        <w:t>reviewed</w:t>
      </w:r>
      <w:proofErr w:type="gramEnd"/>
      <w:r w:rsidR="00DB5253" w:rsidRPr="00017095">
        <w:rPr>
          <w:color w:val="auto"/>
        </w:rPr>
        <w:t xml:space="preserve"> </w:t>
      </w:r>
      <w:r w:rsidRPr="00017095">
        <w:rPr>
          <w:color w:val="auto"/>
        </w:rPr>
        <w:t xml:space="preserve">and trended to </w:t>
      </w:r>
      <w:r w:rsidR="00DB5253" w:rsidRPr="00017095">
        <w:rPr>
          <w:color w:val="auto"/>
        </w:rPr>
        <w:t xml:space="preserve">assist in improving care and services. </w:t>
      </w:r>
      <w:r w:rsidRPr="00017095">
        <w:rPr>
          <w:color w:val="auto"/>
        </w:rPr>
        <w:t xml:space="preserve">Continuous improvement plans evidenced consumer feedback </w:t>
      </w:r>
      <w:r w:rsidR="00017095" w:rsidRPr="00017095">
        <w:rPr>
          <w:color w:val="auto"/>
        </w:rPr>
        <w:t xml:space="preserve">had generated changes to activities, meal service and shade available in external courtyards. </w:t>
      </w:r>
      <w:r w:rsidR="002E76A7" w:rsidRPr="00712752">
        <w:br w:type="page"/>
      </w:r>
    </w:p>
    <w:p w14:paraId="0E23C427"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12205" w14:paraId="62089677"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28B349" w14:textId="77777777" w:rsidR="00FC045E" w:rsidRPr="00996FAF" w:rsidRDefault="002E76A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72A3F3"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48E2B59D"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1305D" w14:textId="77777777" w:rsidR="002C5FA9" w:rsidRPr="00996FAF" w:rsidRDefault="002E76A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295785"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60F6D58"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44450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E76A7" w:rsidRPr="002F768C">
                  <w:rPr>
                    <w:rFonts w:ascii="Arial" w:hAnsi="Arial" w:cs="Arial"/>
                  </w:rPr>
                  <w:t>Compliant</w:t>
                </w:r>
              </w:sdtContent>
            </w:sdt>
          </w:p>
        </w:tc>
      </w:tr>
      <w:tr w:rsidR="00412205" w14:paraId="00884CB9"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E3090" w14:textId="77777777" w:rsidR="002C5FA9" w:rsidRPr="00996FAF" w:rsidRDefault="002E76A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479C6B4"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EC89851"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7656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E76A7" w:rsidRPr="002F768C">
                  <w:rPr>
                    <w:rFonts w:ascii="Arial" w:hAnsi="Arial" w:cs="Arial"/>
                  </w:rPr>
                  <w:t>Compliant</w:t>
                </w:r>
              </w:sdtContent>
            </w:sdt>
          </w:p>
        </w:tc>
      </w:tr>
      <w:tr w:rsidR="00412205" w14:paraId="23D6B5E6"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3FAE6" w14:textId="77777777" w:rsidR="002C5FA9" w:rsidRPr="00996FAF" w:rsidRDefault="002E76A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5ED0B0B"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1CD80E5"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7778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E76A7" w:rsidRPr="002F768C">
                  <w:rPr>
                    <w:rFonts w:ascii="Arial" w:hAnsi="Arial" w:cs="Arial"/>
                  </w:rPr>
                  <w:t>Compliant</w:t>
                </w:r>
              </w:sdtContent>
            </w:sdt>
          </w:p>
        </w:tc>
      </w:tr>
      <w:tr w:rsidR="00412205" w14:paraId="2785E47A"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CF0D3" w14:textId="77777777" w:rsidR="002C5FA9" w:rsidRPr="00996FAF" w:rsidRDefault="002E76A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E7FB84D"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4CE404E" w14:textId="77777777" w:rsidR="002C5FA9" w:rsidRPr="00996FAF" w:rsidRDefault="00641CF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8275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E76A7" w:rsidRPr="002F768C">
                  <w:rPr>
                    <w:rFonts w:ascii="Arial" w:hAnsi="Arial" w:cs="Arial"/>
                  </w:rPr>
                  <w:t>Compliant</w:t>
                </w:r>
              </w:sdtContent>
            </w:sdt>
          </w:p>
        </w:tc>
      </w:tr>
      <w:tr w:rsidR="00412205" w14:paraId="6A26635B" w14:textId="77777777" w:rsidTr="004122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AE4C6" w14:textId="77777777" w:rsidR="002C5FA9" w:rsidRPr="00996FAF" w:rsidRDefault="002E76A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F477293"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303216E" w14:textId="77777777" w:rsidR="002C5FA9" w:rsidRPr="00996FAF" w:rsidRDefault="00641CF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7591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E76A7" w:rsidRPr="002F768C">
                  <w:rPr>
                    <w:rFonts w:ascii="Arial" w:hAnsi="Arial" w:cs="Arial"/>
                  </w:rPr>
                  <w:t>Compliant</w:t>
                </w:r>
              </w:sdtContent>
            </w:sdt>
          </w:p>
        </w:tc>
      </w:tr>
    </w:tbl>
    <w:p w14:paraId="5DBE9790" w14:textId="77777777" w:rsidR="002B0C90" w:rsidRDefault="002E76A7" w:rsidP="002B0C90">
      <w:pPr>
        <w:pStyle w:val="Heading20"/>
      </w:pPr>
      <w:r>
        <w:t>Findings</w:t>
      </w:r>
    </w:p>
    <w:p w14:paraId="16DF3DE3" w14:textId="18900CB7" w:rsidR="00DB5253" w:rsidRPr="0040320C" w:rsidRDefault="0040320C" w:rsidP="0036130C">
      <w:pPr>
        <w:pStyle w:val="NormalArial"/>
        <w:rPr>
          <w:color w:val="auto"/>
        </w:rPr>
      </w:pPr>
      <w:r w:rsidRPr="0040320C">
        <w:rPr>
          <w:color w:val="auto"/>
        </w:rPr>
        <w:t>C</w:t>
      </w:r>
      <w:r w:rsidR="00DB5253" w:rsidRPr="0040320C">
        <w:rPr>
          <w:color w:val="auto"/>
        </w:rPr>
        <w:t>onsumers</w:t>
      </w:r>
      <w:r w:rsidRPr="0040320C">
        <w:rPr>
          <w:color w:val="auto"/>
        </w:rPr>
        <w:t xml:space="preserve"> and </w:t>
      </w:r>
      <w:r w:rsidR="00DB5253" w:rsidRPr="0040320C">
        <w:rPr>
          <w:color w:val="auto"/>
        </w:rPr>
        <w:t>representatives felt there were sufficient levels of staff</w:t>
      </w:r>
      <w:r w:rsidRPr="0040320C">
        <w:rPr>
          <w:color w:val="auto"/>
        </w:rPr>
        <w:t>,</w:t>
      </w:r>
      <w:r w:rsidR="00DB5253" w:rsidRPr="0040320C">
        <w:rPr>
          <w:color w:val="auto"/>
        </w:rPr>
        <w:t xml:space="preserve"> </w:t>
      </w:r>
      <w:r w:rsidRPr="0040320C">
        <w:rPr>
          <w:color w:val="auto"/>
        </w:rPr>
        <w:t>and their care needs were met, with their calls for assistance responded to in a reasonable amount of time.</w:t>
      </w:r>
      <w:r w:rsidR="00DB5253" w:rsidRPr="0040320C">
        <w:rPr>
          <w:color w:val="auto"/>
        </w:rPr>
        <w:t xml:space="preserve"> Staff stated they </w:t>
      </w:r>
      <w:r w:rsidRPr="0040320C">
        <w:rPr>
          <w:color w:val="auto"/>
        </w:rPr>
        <w:t>were</w:t>
      </w:r>
      <w:r w:rsidR="00DB5253" w:rsidRPr="0040320C">
        <w:rPr>
          <w:color w:val="auto"/>
        </w:rPr>
        <w:t xml:space="preserve"> resource</w:t>
      </w:r>
      <w:r w:rsidRPr="0040320C">
        <w:rPr>
          <w:color w:val="auto"/>
        </w:rPr>
        <w:t>d appropriately and able to meet consumer’s care needs.</w:t>
      </w:r>
      <w:r w:rsidR="00DB5253" w:rsidRPr="0040320C">
        <w:rPr>
          <w:color w:val="auto"/>
        </w:rPr>
        <w:t xml:space="preserve"> </w:t>
      </w:r>
      <w:r w:rsidRPr="0040320C">
        <w:rPr>
          <w:color w:val="auto"/>
        </w:rPr>
        <w:t xml:space="preserve"> Rostering documentation evidenced, care minute targets had been met, a registered nurse is rostered continuously, and processes were in plan to fill unplanned leave</w:t>
      </w:r>
      <w:r w:rsidR="00DB5253" w:rsidRPr="0040320C">
        <w:rPr>
          <w:color w:val="auto"/>
        </w:rPr>
        <w:t>.</w:t>
      </w:r>
    </w:p>
    <w:p w14:paraId="2BDB66D0" w14:textId="2B215125" w:rsidR="00DB5253" w:rsidRPr="0040320C" w:rsidRDefault="0040320C" w:rsidP="0036130C">
      <w:pPr>
        <w:pStyle w:val="NormalArial"/>
        <w:rPr>
          <w:color w:val="auto"/>
        </w:rPr>
      </w:pPr>
      <w:r w:rsidRPr="0040320C">
        <w:rPr>
          <w:color w:val="auto"/>
        </w:rPr>
        <w:t>Co</w:t>
      </w:r>
      <w:r w:rsidR="00DB5253" w:rsidRPr="0040320C">
        <w:rPr>
          <w:color w:val="auto"/>
        </w:rPr>
        <w:t>nsumers</w:t>
      </w:r>
      <w:r w:rsidRPr="0040320C">
        <w:rPr>
          <w:color w:val="auto"/>
        </w:rPr>
        <w:t xml:space="preserve"> said all staff were kind and caring.</w:t>
      </w:r>
      <w:r w:rsidR="00DB5253" w:rsidRPr="0040320C">
        <w:rPr>
          <w:color w:val="auto"/>
        </w:rPr>
        <w:t xml:space="preserve"> Staff </w:t>
      </w:r>
      <w:r w:rsidRPr="0040320C">
        <w:rPr>
          <w:color w:val="auto"/>
        </w:rPr>
        <w:t>advised they read consumer</w:t>
      </w:r>
      <w:r w:rsidR="0058522C">
        <w:rPr>
          <w:color w:val="auto"/>
        </w:rPr>
        <w:t>’</w:t>
      </w:r>
      <w:r w:rsidRPr="0040320C">
        <w:rPr>
          <w:color w:val="auto"/>
        </w:rPr>
        <w:t xml:space="preserve">s care plans to learn about their background and to build rapport with consumers. Staff were observed interacting with consumers in a kind and respectful manner. </w:t>
      </w:r>
    </w:p>
    <w:p w14:paraId="4213710B" w14:textId="28C8091B" w:rsidR="00DB5253" w:rsidRPr="006865B1" w:rsidRDefault="0058522C" w:rsidP="0036130C">
      <w:pPr>
        <w:pStyle w:val="NormalArial"/>
        <w:rPr>
          <w:color w:val="auto"/>
        </w:rPr>
      </w:pPr>
      <w:r w:rsidRPr="006865B1">
        <w:rPr>
          <w:color w:val="auto"/>
        </w:rPr>
        <w:t>Management advised all staff are screened to ensure they have the necessary qualifications and credentials prior to commencing employment. Management said s</w:t>
      </w:r>
      <w:r w:rsidR="00DB5253" w:rsidRPr="006865B1">
        <w:rPr>
          <w:color w:val="auto"/>
        </w:rPr>
        <w:t xml:space="preserve">taff </w:t>
      </w:r>
      <w:r w:rsidRPr="006865B1">
        <w:rPr>
          <w:color w:val="auto"/>
        </w:rPr>
        <w:t xml:space="preserve">undergo competency testing </w:t>
      </w:r>
      <w:r w:rsidR="00DB5253" w:rsidRPr="006865B1">
        <w:rPr>
          <w:color w:val="auto"/>
        </w:rPr>
        <w:t>orientation</w:t>
      </w:r>
      <w:r w:rsidRPr="006865B1">
        <w:rPr>
          <w:color w:val="auto"/>
        </w:rPr>
        <w:t xml:space="preserve"> and annually, including for </w:t>
      </w:r>
      <w:r w:rsidR="00DB5253" w:rsidRPr="006865B1">
        <w:rPr>
          <w:color w:val="auto"/>
        </w:rPr>
        <w:t>medication</w:t>
      </w:r>
      <w:r w:rsidRPr="006865B1">
        <w:rPr>
          <w:color w:val="auto"/>
        </w:rPr>
        <w:t xml:space="preserve"> administration</w:t>
      </w:r>
      <w:r w:rsidR="00DB5253" w:rsidRPr="006865B1">
        <w:rPr>
          <w:color w:val="auto"/>
        </w:rPr>
        <w:t xml:space="preserve">, manual handling, and infection control practices. </w:t>
      </w:r>
      <w:r w:rsidRPr="006865B1">
        <w:rPr>
          <w:color w:val="auto"/>
        </w:rPr>
        <w:t xml:space="preserve">Personnel records evidenced </w:t>
      </w:r>
      <w:r w:rsidR="00DB5253" w:rsidRPr="006865B1">
        <w:rPr>
          <w:color w:val="auto"/>
        </w:rPr>
        <w:t>monitor</w:t>
      </w:r>
      <w:r w:rsidRPr="006865B1">
        <w:rPr>
          <w:color w:val="auto"/>
        </w:rPr>
        <w:t>ing of currency for</w:t>
      </w:r>
      <w:r w:rsidR="00DB5253" w:rsidRPr="006865B1">
        <w:rPr>
          <w:color w:val="auto"/>
        </w:rPr>
        <w:t xml:space="preserve"> professional registrations,</w:t>
      </w:r>
      <w:r w:rsidRPr="006865B1">
        <w:rPr>
          <w:color w:val="auto"/>
        </w:rPr>
        <w:t xml:space="preserve"> </w:t>
      </w:r>
      <w:r w:rsidR="00DB5253" w:rsidRPr="006865B1">
        <w:rPr>
          <w:color w:val="auto"/>
        </w:rPr>
        <w:t>criminal history checks</w:t>
      </w:r>
      <w:r w:rsidRPr="006865B1">
        <w:rPr>
          <w:color w:val="auto"/>
        </w:rPr>
        <w:t xml:space="preserve"> and vaccination status. </w:t>
      </w:r>
    </w:p>
    <w:p w14:paraId="6777B60F" w14:textId="1843AD34" w:rsidR="00DB5253" w:rsidRPr="006865B1" w:rsidRDefault="0058522C" w:rsidP="0036130C">
      <w:pPr>
        <w:pStyle w:val="NormalArial"/>
        <w:rPr>
          <w:color w:val="auto"/>
        </w:rPr>
      </w:pPr>
      <w:r w:rsidRPr="006865B1">
        <w:rPr>
          <w:color w:val="auto"/>
        </w:rPr>
        <w:t>C</w:t>
      </w:r>
      <w:r w:rsidR="00DB5253" w:rsidRPr="006865B1">
        <w:rPr>
          <w:color w:val="auto"/>
        </w:rPr>
        <w:t>onsumers</w:t>
      </w:r>
      <w:r w:rsidRPr="006865B1">
        <w:rPr>
          <w:color w:val="auto"/>
        </w:rPr>
        <w:t xml:space="preserve"> and </w:t>
      </w:r>
      <w:r w:rsidR="00DB5253" w:rsidRPr="006865B1">
        <w:rPr>
          <w:color w:val="auto"/>
        </w:rPr>
        <w:t xml:space="preserve">representatives felt staff </w:t>
      </w:r>
      <w:r w:rsidRPr="006865B1">
        <w:rPr>
          <w:color w:val="auto"/>
        </w:rPr>
        <w:t xml:space="preserve">were </w:t>
      </w:r>
      <w:r w:rsidR="00DB5253" w:rsidRPr="006865B1">
        <w:rPr>
          <w:color w:val="auto"/>
        </w:rPr>
        <w:t>appropriate</w:t>
      </w:r>
      <w:r w:rsidRPr="006865B1">
        <w:rPr>
          <w:color w:val="auto"/>
        </w:rPr>
        <w:t>ly trained and had the required</w:t>
      </w:r>
      <w:r w:rsidR="00DB5253" w:rsidRPr="006865B1">
        <w:rPr>
          <w:color w:val="auto"/>
        </w:rPr>
        <w:t xml:space="preserve"> skills </w:t>
      </w:r>
      <w:r w:rsidRPr="006865B1">
        <w:rPr>
          <w:color w:val="auto"/>
        </w:rPr>
        <w:t>to perform their roles. Management advised staff are recruited through formal recruitment processes including reference checks</w:t>
      </w:r>
      <w:r w:rsidR="006865B1" w:rsidRPr="006865B1">
        <w:rPr>
          <w:color w:val="auto"/>
        </w:rPr>
        <w:t xml:space="preserve"> and are required to complete training during orientation and annually thereafter. Education records evidenced </w:t>
      </w:r>
      <w:proofErr w:type="gramStart"/>
      <w:r w:rsidR="006865B1" w:rsidRPr="006865B1">
        <w:rPr>
          <w:color w:val="auto"/>
        </w:rPr>
        <w:t>the majority of</w:t>
      </w:r>
      <w:proofErr w:type="gramEnd"/>
      <w:r w:rsidR="006865B1" w:rsidRPr="006865B1">
        <w:rPr>
          <w:color w:val="auto"/>
        </w:rPr>
        <w:t xml:space="preserve"> staff had completed training modules on incident management including serious incidents, restrictive practices and emergency procedures. </w:t>
      </w:r>
    </w:p>
    <w:p w14:paraId="36D7B052" w14:textId="0823A0C8" w:rsidR="00DB5253" w:rsidRPr="006865B1" w:rsidRDefault="00DB5253" w:rsidP="00DB5253">
      <w:pPr>
        <w:rPr>
          <w:rFonts w:ascii="Arial" w:hAnsi="Arial" w:cs="Arial"/>
          <w:color w:val="auto"/>
        </w:rPr>
      </w:pPr>
      <w:r w:rsidRPr="006865B1">
        <w:rPr>
          <w:rFonts w:ascii="Arial" w:hAnsi="Arial" w:cs="Arial"/>
          <w:color w:val="auto"/>
        </w:rPr>
        <w:t>Staff said their performance is monitored through competencies, annual performance appraisals, training, and general observations</w:t>
      </w:r>
      <w:r w:rsidR="006865B1" w:rsidRPr="006865B1">
        <w:rPr>
          <w:rFonts w:ascii="Arial" w:hAnsi="Arial" w:cs="Arial"/>
          <w:color w:val="auto"/>
        </w:rPr>
        <w:t xml:space="preserve">; </w:t>
      </w:r>
      <w:r w:rsidRPr="006865B1">
        <w:rPr>
          <w:rFonts w:ascii="Arial" w:hAnsi="Arial" w:cs="Arial"/>
          <w:color w:val="auto"/>
        </w:rPr>
        <w:t xml:space="preserve">Staff confirmed having undergone a formal appraisal in the previous 12 months. Management stated the service reviews and analyses internal audit results, surveys, and clinical data to monitor staff practice and performance. </w:t>
      </w:r>
    </w:p>
    <w:p w14:paraId="0D753E6B" w14:textId="4172AD86" w:rsidR="002B0C90" w:rsidRPr="00262C0B" w:rsidRDefault="002E76A7" w:rsidP="0036130C">
      <w:pPr>
        <w:pStyle w:val="NormalArial"/>
      </w:pPr>
      <w:r>
        <w:br w:type="page"/>
      </w:r>
    </w:p>
    <w:p w14:paraId="65E84FAF" w14:textId="77777777" w:rsidR="00FC045E" w:rsidRPr="00996FAF" w:rsidRDefault="002E76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12205" w14:paraId="6DF6D36E" w14:textId="77777777" w:rsidTr="00412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45CAFD" w14:textId="77777777" w:rsidR="00FC045E" w:rsidRPr="00996FAF" w:rsidRDefault="002E76A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88FA4B" w14:textId="77777777" w:rsidR="00FC045E" w:rsidRPr="00996FAF" w:rsidRDefault="00641C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205" w14:paraId="6F23BBE8" w14:textId="77777777" w:rsidTr="004122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1A080A" w14:textId="77777777" w:rsidR="002C5FA9" w:rsidRPr="00996FAF" w:rsidRDefault="002E76A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EB342D2"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E174E4D"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84717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E76A7" w:rsidRPr="00384E73">
                  <w:rPr>
                    <w:rFonts w:ascii="Arial" w:hAnsi="Arial" w:cs="Arial"/>
                  </w:rPr>
                  <w:t>Compliant</w:t>
                </w:r>
              </w:sdtContent>
            </w:sdt>
          </w:p>
        </w:tc>
      </w:tr>
      <w:tr w:rsidR="00412205" w14:paraId="7466139F"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ECAE9D" w14:textId="77777777" w:rsidR="002C5FA9" w:rsidRPr="00996FAF" w:rsidRDefault="002E76A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F39646"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DD8E215" w14:textId="77777777" w:rsidR="002C5FA9" w:rsidRPr="00996FAF" w:rsidRDefault="00641C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3091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E76A7" w:rsidRPr="00384E73">
                  <w:rPr>
                    <w:rFonts w:ascii="Arial" w:hAnsi="Arial" w:cs="Arial"/>
                  </w:rPr>
                  <w:t>Compliant</w:t>
                </w:r>
              </w:sdtContent>
            </w:sdt>
          </w:p>
        </w:tc>
      </w:tr>
      <w:tr w:rsidR="00412205" w14:paraId="42B78939" w14:textId="77777777" w:rsidTr="004122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0BAC5B" w14:textId="77777777" w:rsidR="002C5FA9" w:rsidRPr="00996FAF" w:rsidRDefault="002E76A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9DFE09F"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B90B20" w14:textId="77777777" w:rsidR="002C5FA9" w:rsidRPr="00996FAF" w:rsidRDefault="002E7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ECC2E2" w14:textId="77777777" w:rsidR="002C5FA9" w:rsidRPr="00996FAF" w:rsidRDefault="002E7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2FD4678" w14:textId="77777777" w:rsidR="002C5FA9" w:rsidRPr="00996FAF" w:rsidRDefault="002E7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98558C9" w14:textId="77777777" w:rsidR="002C5FA9" w:rsidRPr="00996FAF" w:rsidRDefault="002E7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AC0623" w14:textId="77777777" w:rsidR="002C5FA9" w:rsidRPr="00996FAF" w:rsidRDefault="002E7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7454DE" w14:textId="77777777" w:rsidR="002C5FA9" w:rsidRPr="00996FAF" w:rsidRDefault="002E7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E88EB5" w14:textId="77777777" w:rsidR="002C5FA9" w:rsidRPr="00996FAF" w:rsidRDefault="00641C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42364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E76A7" w:rsidRPr="00384E73">
                  <w:rPr>
                    <w:rFonts w:ascii="Arial" w:hAnsi="Arial" w:cs="Arial"/>
                  </w:rPr>
                  <w:t>Compliant</w:t>
                </w:r>
              </w:sdtContent>
            </w:sdt>
          </w:p>
        </w:tc>
      </w:tr>
      <w:tr w:rsidR="00412205" w14:paraId="083CA69D" w14:textId="77777777" w:rsidTr="00412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1836E3" w14:textId="77777777" w:rsidR="002C5FA9" w:rsidRPr="00996FAF" w:rsidRDefault="002E76A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FE5A83" w14:textId="77777777" w:rsidR="002C5FA9" w:rsidRPr="00996FAF" w:rsidRDefault="002E7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E32855" w14:textId="77777777" w:rsidR="002C5FA9" w:rsidRPr="00996FAF" w:rsidRDefault="002E7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E8F2F6D" w14:textId="77777777" w:rsidR="002C5FA9" w:rsidRPr="00996FAF" w:rsidRDefault="002E7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1B4DD4" w14:textId="77777777" w:rsidR="002C5FA9" w:rsidRPr="00996FAF" w:rsidRDefault="002E7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08580B4" w14:textId="77777777" w:rsidR="002C5FA9" w:rsidRPr="00996FAF" w:rsidRDefault="002E7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CA74632" w14:textId="77777777" w:rsidR="002C5FA9" w:rsidRPr="00996FAF" w:rsidRDefault="00641CF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18720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E76A7" w:rsidRPr="00384E73">
                  <w:rPr>
                    <w:rFonts w:ascii="Arial" w:hAnsi="Arial" w:cs="Arial"/>
                  </w:rPr>
                  <w:t>Compliant</w:t>
                </w:r>
              </w:sdtContent>
            </w:sdt>
          </w:p>
        </w:tc>
      </w:tr>
      <w:tr w:rsidR="00412205" w14:paraId="1A2B03FD" w14:textId="77777777" w:rsidTr="004122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D07C3A" w14:textId="77777777" w:rsidR="002C5FA9" w:rsidRPr="00996FAF" w:rsidRDefault="002E76A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E3A7078" w14:textId="77777777" w:rsidR="002C5FA9" w:rsidRPr="00996FAF" w:rsidRDefault="002E7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F99CA9" w14:textId="77777777" w:rsidR="002C5FA9" w:rsidRPr="00996FAF" w:rsidRDefault="002E76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FBDCFB" w14:textId="77777777" w:rsidR="002C5FA9" w:rsidRPr="00996FAF" w:rsidRDefault="002E76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595E00" w14:textId="77777777" w:rsidR="002C5FA9" w:rsidRPr="00996FAF" w:rsidRDefault="002E76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781785" w14:textId="77777777" w:rsidR="002C5FA9" w:rsidRPr="00996FAF" w:rsidRDefault="00641CF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54838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E76A7" w:rsidRPr="00384E73">
                  <w:rPr>
                    <w:rFonts w:ascii="Arial" w:hAnsi="Arial" w:cs="Arial"/>
                  </w:rPr>
                  <w:t>Compliant</w:t>
                </w:r>
              </w:sdtContent>
            </w:sdt>
          </w:p>
        </w:tc>
      </w:tr>
    </w:tbl>
    <w:p w14:paraId="7F44BD00" w14:textId="77777777" w:rsidR="00D87E7C" w:rsidRDefault="002E76A7" w:rsidP="00D87E7C">
      <w:pPr>
        <w:pStyle w:val="Heading20"/>
      </w:pPr>
      <w:r w:rsidRPr="00996FAF">
        <w:t>Findings</w:t>
      </w:r>
    </w:p>
    <w:p w14:paraId="0B13A845" w14:textId="19010392" w:rsidR="00117022" w:rsidRPr="00F2759B" w:rsidRDefault="00DB5253" w:rsidP="00DB5253">
      <w:pPr>
        <w:pStyle w:val="NormalArial"/>
        <w:rPr>
          <w:color w:val="auto"/>
        </w:rPr>
      </w:pPr>
      <w:r w:rsidRPr="00F2759B">
        <w:rPr>
          <w:color w:val="auto"/>
        </w:rPr>
        <w:t>Consumers</w:t>
      </w:r>
      <w:r w:rsidR="00F80ED0" w:rsidRPr="00F2759B">
        <w:rPr>
          <w:color w:val="auto"/>
        </w:rPr>
        <w:t xml:space="preserve"> and r</w:t>
      </w:r>
      <w:r w:rsidRPr="00F2759B">
        <w:rPr>
          <w:color w:val="auto"/>
        </w:rPr>
        <w:t>epresentatives confirmed the</w:t>
      </w:r>
      <w:r w:rsidR="00F80ED0" w:rsidRPr="00F2759B">
        <w:rPr>
          <w:color w:val="auto"/>
        </w:rPr>
        <w:t>ir participation in the evaluation of, and advised their sugge</w:t>
      </w:r>
      <w:r w:rsidR="00F2759B" w:rsidRPr="00F2759B">
        <w:rPr>
          <w:color w:val="auto"/>
        </w:rPr>
        <w:t>stions, were</w:t>
      </w:r>
      <w:r w:rsidR="00F80ED0" w:rsidRPr="00F2759B">
        <w:rPr>
          <w:color w:val="auto"/>
        </w:rPr>
        <w:t xml:space="preserve"> used to change how care or services </w:t>
      </w:r>
      <w:r w:rsidR="00F2759B" w:rsidRPr="00F2759B">
        <w:rPr>
          <w:color w:val="auto"/>
        </w:rPr>
        <w:t>we</w:t>
      </w:r>
      <w:r w:rsidR="00F80ED0" w:rsidRPr="00F2759B">
        <w:rPr>
          <w:color w:val="auto"/>
        </w:rPr>
        <w:t xml:space="preserve">re delivered. </w:t>
      </w:r>
      <w:r w:rsidRPr="00F2759B">
        <w:rPr>
          <w:color w:val="auto"/>
        </w:rPr>
        <w:t xml:space="preserve">Management stated </w:t>
      </w:r>
      <w:r w:rsidR="00F80ED0" w:rsidRPr="00F2759B">
        <w:rPr>
          <w:color w:val="auto"/>
        </w:rPr>
        <w:t xml:space="preserve">various strategies </w:t>
      </w:r>
      <w:r w:rsidR="00F2759B" w:rsidRPr="00F2759B">
        <w:rPr>
          <w:color w:val="auto"/>
        </w:rPr>
        <w:t>we</w:t>
      </w:r>
      <w:r w:rsidR="00F80ED0" w:rsidRPr="00F2759B">
        <w:rPr>
          <w:color w:val="auto"/>
        </w:rPr>
        <w:t xml:space="preserve">re used to </w:t>
      </w:r>
      <w:r w:rsidR="00F2759B" w:rsidRPr="00F2759B">
        <w:rPr>
          <w:color w:val="auto"/>
        </w:rPr>
        <w:t>engage</w:t>
      </w:r>
      <w:r w:rsidR="00F80ED0" w:rsidRPr="00F2759B">
        <w:rPr>
          <w:color w:val="auto"/>
        </w:rPr>
        <w:t xml:space="preserve"> consumers including </w:t>
      </w:r>
      <w:r w:rsidRPr="00F2759B">
        <w:rPr>
          <w:color w:val="auto"/>
        </w:rPr>
        <w:t xml:space="preserve">feedback forms, surveys, </w:t>
      </w:r>
      <w:r w:rsidR="00F80ED0" w:rsidRPr="00F2759B">
        <w:rPr>
          <w:color w:val="auto"/>
        </w:rPr>
        <w:t>case conferences and meetings. Meeting minutes evidenced improvement to meal temperatures and the introduction of specific activities</w:t>
      </w:r>
      <w:r w:rsidR="00F2759B" w:rsidRPr="00F2759B">
        <w:rPr>
          <w:color w:val="auto"/>
        </w:rPr>
        <w:t>, based on consumer input</w:t>
      </w:r>
      <w:r w:rsidR="00F80ED0" w:rsidRPr="00F2759B">
        <w:rPr>
          <w:color w:val="auto"/>
        </w:rPr>
        <w:t>.</w:t>
      </w:r>
    </w:p>
    <w:p w14:paraId="179CCD20" w14:textId="085E2872" w:rsidR="00DB5253" w:rsidRPr="00F2759B" w:rsidRDefault="00DB5253" w:rsidP="00DB5253">
      <w:pPr>
        <w:pStyle w:val="NormalArial"/>
        <w:rPr>
          <w:color w:val="auto"/>
        </w:rPr>
      </w:pPr>
      <w:r w:rsidRPr="00F2759B">
        <w:rPr>
          <w:color w:val="auto"/>
        </w:rPr>
        <w:t xml:space="preserve">Consumers </w:t>
      </w:r>
      <w:r w:rsidR="00F2759B" w:rsidRPr="00F2759B">
        <w:rPr>
          <w:color w:val="auto"/>
        </w:rPr>
        <w:t>felt they were</w:t>
      </w:r>
      <w:r w:rsidRPr="00F2759B">
        <w:rPr>
          <w:color w:val="auto"/>
        </w:rPr>
        <w:t xml:space="preserve"> safe and said the environment was inclusive and they were kept </w:t>
      </w:r>
      <w:r w:rsidR="00F2759B" w:rsidRPr="00F2759B">
        <w:rPr>
          <w:color w:val="auto"/>
        </w:rPr>
        <w:t>informed of the services operations</w:t>
      </w:r>
      <w:r w:rsidRPr="00A41FB4">
        <w:rPr>
          <w:color w:val="0070C0"/>
        </w:rPr>
        <w:t xml:space="preserve">. </w:t>
      </w:r>
      <w:r w:rsidRPr="00F2759B">
        <w:rPr>
          <w:color w:val="auto"/>
        </w:rPr>
        <w:t xml:space="preserve">Staff confirmed a culture of </w:t>
      </w:r>
      <w:r w:rsidR="00F2759B" w:rsidRPr="00F2759B">
        <w:rPr>
          <w:color w:val="auto"/>
        </w:rPr>
        <w:t xml:space="preserve">safe, inclusive </w:t>
      </w:r>
      <w:r w:rsidRPr="00F2759B">
        <w:rPr>
          <w:color w:val="auto"/>
        </w:rPr>
        <w:t xml:space="preserve">care </w:t>
      </w:r>
      <w:r w:rsidR="00F2759B" w:rsidRPr="00F2759B">
        <w:rPr>
          <w:color w:val="auto"/>
        </w:rPr>
        <w:t>was promoted by the Board, with training, policies and frameworks supporting this</w:t>
      </w:r>
      <w:r w:rsidRPr="00F2759B">
        <w:rPr>
          <w:color w:val="auto"/>
        </w:rPr>
        <w:t xml:space="preserve">. Management </w:t>
      </w:r>
      <w:r w:rsidR="00F2759B" w:rsidRPr="00F2759B">
        <w:rPr>
          <w:color w:val="auto"/>
        </w:rPr>
        <w:t xml:space="preserve">said monthly reports, including clinical data, </w:t>
      </w:r>
      <w:proofErr w:type="gramStart"/>
      <w:r w:rsidR="00F2759B" w:rsidRPr="00F2759B">
        <w:rPr>
          <w:color w:val="auto"/>
        </w:rPr>
        <w:t>survey</w:t>
      </w:r>
      <w:proofErr w:type="gramEnd"/>
      <w:r w:rsidR="00F2759B" w:rsidRPr="00F2759B">
        <w:rPr>
          <w:color w:val="auto"/>
        </w:rPr>
        <w:t xml:space="preserve"> and audit results, were provided to the Board and were used to monitor the quality of care delivered.</w:t>
      </w:r>
    </w:p>
    <w:p w14:paraId="44B82DBD" w14:textId="118DB164" w:rsidR="00DB5253" w:rsidRPr="00082524" w:rsidRDefault="00F2759B" w:rsidP="00DB5253">
      <w:pPr>
        <w:pStyle w:val="NormalArial"/>
        <w:rPr>
          <w:color w:val="auto"/>
        </w:rPr>
      </w:pPr>
      <w:r w:rsidRPr="00082524">
        <w:rPr>
          <w:color w:val="auto"/>
        </w:rPr>
        <w:lastRenderedPageBreak/>
        <w:t>O</w:t>
      </w:r>
      <w:r w:rsidR="00DB5253" w:rsidRPr="00082524">
        <w:rPr>
          <w:color w:val="auto"/>
        </w:rPr>
        <w:t xml:space="preserve">rganisational </w:t>
      </w:r>
      <w:r w:rsidRPr="00082524">
        <w:rPr>
          <w:color w:val="auto"/>
        </w:rPr>
        <w:t>governance systems for information management, financial governance, continuous improvement, feedback and complaints</w:t>
      </w:r>
      <w:r w:rsidR="00082524" w:rsidRPr="00082524">
        <w:rPr>
          <w:color w:val="auto"/>
        </w:rPr>
        <w:t xml:space="preserve">, </w:t>
      </w:r>
      <w:r w:rsidRPr="00082524">
        <w:rPr>
          <w:color w:val="auto"/>
        </w:rPr>
        <w:t>regulatory compliance</w:t>
      </w:r>
      <w:r w:rsidR="00082524" w:rsidRPr="00082524">
        <w:rPr>
          <w:color w:val="auto"/>
        </w:rPr>
        <w:t xml:space="preserve"> and workforce governance were effective. Staff confirmed changes to legislation were identified and communicated, information was up to date and where action was required, it was included as a continuous improvement. Documentation evidenced compliance with care minutes, through the allocation of additional funding and staff were onboarded appropriately.</w:t>
      </w:r>
    </w:p>
    <w:p w14:paraId="21B52177" w14:textId="062679B9" w:rsidR="00DB5253" w:rsidRPr="00082524" w:rsidRDefault="00082524" w:rsidP="00DB5253">
      <w:pPr>
        <w:pStyle w:val="NormalArial"/>
        <w:rPr>
          <w:color w:val="auto"/>
        </w:rPr>
      </w:pPr>
      <w:r w:rsidRPr="00082524">
        <w:rPr>
          <w:color w:val="auto"/>
        </w:rPr>
        <w:t>A</w:t>
      </w:r>
      <w:r w:rsidR="00DB5253" w:rsidRPr="00082524">
        <w:rPr>
          <w:color w:val="auto"/>
        </w:rPr>
        <w:t xml:space="preserve">n effective risk management system </w:t>
      </w:r>
      <w:r w:rsidRPr="00082524">
        <w:rPr>
          <w:color w:val="auto"/>
        </w:rPr>
        <w:t>was i</w:t>
      </w:r>
      <w:r w:rsidR="00DB5253" w:rsidRPr="00082524">
        <w:rPr>
          <w:color w:val="auto"/>
        </w:rPr>
        <w:t>n place</w:t>
      </w:r>
      <w:r w:rsidRPr="00082524">
        <w:rPr>
          <w:color w:val="auto"/>
        </w:rPr>
        <w:t xml:space="preserve">, which balanced the rights of consumers to engage with risk and the need to manage risks of potential high impact and those of high prevalence. Staff understood their roles and responsibilities in monitoring for, reporting and managing any incidents, including where neglect or elder abuse, was alleged or had occurred. Management </w:t>
      </w:r>
      <w:r w:rsidR="00DB5253" w:rsidRPr="00082524">
        <w:rPr>
          <w:color w:val="auto"/>
        </w:rPr>
        <w:t xml:space="preserve">said they analyse incidents </w:t>
      </w:r>
      <w:r w:rsidRPr="00082524">
        <w:rPr>
          <w:color w:val="auto"/>
        </w:rPr>
        <w:t>to</w:t>
      </w:r>
      <w:r w:rsidR="00DB5253" w:rsidRPr="00082524">
        <w:rPr>
          <w:color w:val="auto"/>
        </w:rPr>
        <w:t xml:space="preserve"> identify issues </w:t>
      </w:r>
      <w:r w:rsidRPr="00082524">
        <w:rPr>
          <w:color w:val="auto"/>
        </w:rPr>
        <w:t>or</w:t>
      </w:r>
      <w:r w:rsidR="00DB5253" w:rsidRPr="00082524">
        <w:rPr>
          <w:color w:val="auto"/>
        </w:rPr>
        <w:t xml:space="preserve"> trends, </w:t>
      </w:r>
      <w:r w:rsidRPr="00082524">
        <w:rPr>
          <w:color w:val="auto"/>
        </w:rPr>
        <w:t>with reports prepared for and distributed to the Board</w:t>
      </w:r>
      <w:r>
        <w:rPr>
          <w:color w:val="auto"/>
        </w:rPr>
        <w:t xml:space="preserve"> to inform if improvements were needed.</w:t>
      </w:r>
    </w:p>
    <w:p w14:paraId="2CF267AB" w14:textId="7CEF959C" w:rsidR="00A41FB4" w:rsidRPr="00E2637B" w:rsidRDefault="005B1259" w:rsidP="00DB5253">
      <w:pPr>
        <w:pStyle w:val="NormalArial"/>
        <w:rPr>
          <w:color w:val="auto"/>
        </w:rPr>
      </w:pPr>
      <w:r w:rsidRPr="00E2637B">
        <w:rPr>
          <w:color w:val="auto"/>
        </w:rPr>
        <w:t>The</w:t>
      </w:r>
      <w:r w:rsidR="00082524" w:rsidRPr="00E2637B">
        <w:rPr>
          <w:color w:val="auto"/>
        </w:rPr>
        <w:t xml:space="preserve"> clinical governance framework was </w:t>
      </w:r>
      <w:r w:rsidRPr="00E2637B">
        <w:rPr>
          <w:color w:val="auto"/>
        </w:rPr>
        <w:t xml:space="preserve">effective as staff understood the principles of open disclosure, minimising restrictive practice and antimicrobial stewardship. Consumers confirmed staff knew to use open disclosure when things went wrong. Meeting minutes evidenced non-pharmacological strategies were used and prescribing was monitored to reduce microbial resistance. Staff demonstrated knowledge of how to minimise the need for restrictive practices including </w:t>
      </w:r>
      <w:r w:rsidR="00E2637B" w:rsidRPr="00E2637B">
        <w:rPr>
          <w:color w:val="auto"/>
        </w:rPr>
        <w:t xml:space="preserve">through behaviour support and evaluating its effectiveness. </w:t>
      </w:r>
    </w:p>
    <w:sectPr w:rsidR="00A41FB4" w:rsidRPr="00E2637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08747" w14:textId="77777777" w:rsidR="0017650E" w:rsidRDefault="0017650E">
      <w:pPr>
        <w:spacing w:after="0"/>
      </w:pPr>
      <w:r>
        <w:separator/>
      </w:r>
    </w:p>
  </w:endnote>
  <w:endnote w:type="continuationSeparator" w:id="0">
    <w:p w14:paraId="6FC04EEF" w14:textId="77777777" w:rsidR="0017650E" w:rsidRDefault="001765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0C97E" w14:textId="77777777" w:rsidR="00DF37F2" w:rsidRPr="00DF37F2" w:rsidRDefault="002E76A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Parkview Malvern East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3EB48C" w14:textId="77777777" w:rsidR="00DF37F2" w:rsidRPr="00DF37F2" w:rsidRDefault="002E76A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3991</w:t>
    </w:r>
    <w:bookmarkEnd w:id="1"/>
    <w:r w:rsidRPr="00DF37F2">
      <w:rPr>
        <w:rStyle w:val="FooterBold"/>
        <w:rFonts w:ascii="Arial" w:hAnsi="Arial"/>
        <w:b w:val="0"/>
      </w:rPr>
      <w:tab/>
      <w:t xml:space="preserve">OFFICIAL: Sensitive </w:t>
    </w:r>
  </w:p>
  <w:p w14:paraId="56A14D87" w14:textId="77777777" w:rsidR="00DF37F2" w:rsidRPr="00DF37F2" w:rsidRDefault="002E76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7E91" w14:textId="77777777" w:rsidR="00E2364A" w:rsidRDefault="00641C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5667" w14:textId="77777777" w:rsidR="0017650E" w:rsidRDefault="0017650E" w:rsidP="00D71F88">
      <w:pPr>
        <w:spacing w:after="0"/>
      </w:pPr>
      <w:r>
        <w:separator/>
      </w:r>
    </w:p>
  </w:footnote>
  <w:footnote w:type="continuationSeparator" w:id="0">
    <w:p w14:paraId="0F6D992B" w14:textId="77777777" w:rsidR="0017650E" w:rsidRDefault="0017650E" w:rsidP="00D71F88">
      <w:pPr>
        <w:spacing w:after="0"/>
      </w:pPr>
      <w:r>
        <w:continuationSeparator/>
      </w:r>
    </w:p>
  </w:footnote>
  <w:footnote w:id="1">
    <w:p w14:paraId="15A34646" w14:textId="0FD9F8B6" w:rsidR="000078F8" w:rsidRDefault="002E76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F29DD">
        <w:rPr>
          <w:rFonts w:ascii="Arial" w:hAnsi="Arial" w:cs="Arial"/>
          <w:color w:val="auto"/>
          <w:sz w:val="20"/>
          <w:szCs w:val="20"/>
        </w:rPr>
        <w:t>section 40A</w:t>
      </w:r>
      <w:r w:rsidRPr="004F29DD">
        <w:rPr>
          <w:rFonts w:ascii="Arial" w:hAnsi="Arial" w:cs="Arial"/>
          <w:b/>
          <w:color w:val="auto"/>
          <w:sz w:val="20"/>
          <w:szCs w:val="20"/>
        </w:rPr>
        <w:t xml:space="preserve"> </w:t>
      </w:r>
      <w:r w:rsidRPr="004F29D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3CB959E" w14:textId="77777777" w:rsidR="002B0884" w:rsidRDefault="00641C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FDE8" w14:textId="77777777" w:rsidR="00D71F88" w:rsidRDefault="002E76A7">
    <w:pPr>
      <w:pStyle w:val="Header"/>
    </w:pPr>
    <w:r>
      <w:rPr>
        <w:noProof/>
        <w:color w:val="2B579A"/>
        <w:shd w:val="clear" w:color="auto" w:fill="E6E6E6"/>
        <w:lang w:val="en-US"/>
      </w:rPr>
      <w:drawing>
        <wp:anchor distT="0" distB="0" distL="114300" distR="114300" simplePos="0" relativeHeight="251658241" behindDoc="1" locked="0" layoutInCell="1" allowOverlap="1" wp14:anchorId="43C77A1E" wp14:editId="56A4AF8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3605" w14:textId="77777777" w:rsidR="00FA0A5B" w:rsidRDefault="002E76A7">
    <w:pPr>
      <w:pStyle w:val="Header"/>
    </w:pPr>
    <w:r>
      <w:rPr>
        <w:noProof/>
      </w:rPr>
      <w:drawing>
        <wp:anchor distT="0" distB="0" distL="114300" distR="114300" simplePos="0" relativeHeight="251658240" behindDoc="0" locked="0" layoutInCell="1" allowOverlap="1" wp14:anchorId="06EEDE0F" wp14:editId="14C99D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2FEC09E">
      <w:start w:val="1"/>
      <w:numFmt w:val="lowerRoman"/>
      <w:lvlText w:val="(%1)"/>
      <w:lvlJc w:val="left"/>
      <w:pPr>
        <w:ind w:left="1080" w:hanging="720"/>
      </w:pPr>
      <w:rPr>
        <w:rFonts w:hint="default"/>
      </w:rPr>
    </w:lvl>
    <w:lvl w:ilvl="1" w:tplc="07C2DFD0" w:tentative="1">
      <w:start w:val="1"/>
      <w:numFmt w:val="lowerLetter"/>
      <w:lvlText w:val="%2."/>
      <w:lvlJc w:val="left"/>
      <w:pPr>
        <w:ind w:left="1440" w:hanging="360"/>
      </w:pPr>
    </w:lvl>
    <w:lvl w:ilvl="2" w:tplc="EC08B774" w:tentative="1">
      <w:start w:val="1"/>
      <w:numFmt w:val="lowerRoman"/>
      <w:lvlText w:val="%3."/>
      <w:lvlJc w:val="right"/>
      <w:pPr>
        <w:ind w:left="2160" w:hanging="180"/>
      </w:pPr>
    </w:lvl>
    <w:lvl w:ilvl="3" w:tplc="562EBE76" w:tentative="1">
      <w:start w:val="1"/>
      <w:numFmt w:val="decimal"/>
      <w:lvlText w:val="%4."/>
      <w:lvlJc w:val="left"/>
      <w:pPr>
        <w:ind w:left="2880" w:hanging="360"/>
      </w:pPr>
    </w:lvl>
    <w:lvl w:ilvl="4" w:tplc="5DE82186" w:tentative="1">
      <w:start w:val="1"/>
      <w:numFmt w:val="lowerLetter"/>
      <w:lvlText w:val="%5."/>
      <w:lvlJc w:val="left"/>
      <w:pPr>
        <w:ind w:left="3600" w:hanging="360"/>
      </w:pPr>
    </w:lvl>
    <w:lvl w:ilvl="5" w:tplc="8CFABDAC" w:tentative="1">
      <w:start w:val="1"/>
      <w:numFmt w:val="lowerRoman"/>
      <w:lvlText w:val="%6."/>
      <w:lvlJc w:val="right"/>
      <w:pPr>
        <w:ind w:left="4320" w:hanging="180"/>
      </w:pPr>
    </w:lvl>
    <w:lvl w:ilvl="6" w:tplc="08388A02" w:tentative="1">
      <w:start w:val="1"/>
      <w:numFmt w:val="decimal"/>
      <w:lvlText w:val="%7."/>
      <w:lvlJc w:val="left"/>
      <w:pPr>
        <w:ind w:left="5040" w:hanging="360"/>
      </w:pPr>
    </w:lvl>
    <w:lvl w:ilvl="7" w:tplc="180A9E44" w:tentative="1">
      <w:start w:val="1"/>
      <w:numFmt w:val="lowerLetter"/>
      <w:lvlText w:val="%8."/>
      <w:lvlJc w:val="left"/>
      <w:pPr>
        <w:ind w:left="5760" w:hanging="360"/>
      </w:pPr>
    </w:lvl>
    <w:lvl w:ilvl="8" w:tplc="07BC16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8A6532">
      <w:start w:val="1"/>
      <w:numFmt w:val="lowerRoman"/>
      <w:lvlText w:val="(%1)"/>
      <w:lvlJc w:val="left"/>
      <w:pPr>
        <w:ind w:left="1080" w:hanging="720"/>
      </w:pPr>
      <w:rPr>
        <w:rFonts w:hint="default"/>
      </w:rPr>
    </w:lvl>
    <w:lvl w:ilvl="1" w:tplc="BC604822" w:tentative="1">
      <w:start w:val="1"/>
      <w:numFmt w:val="lowerLetter"/>
      <w:lvlText w:val="%2."/>
      <w:lvlJc w:val="left"/>
      <w:pPr>
        <w:ind w:left="1440" w:hanging="360"/>
      </w:pPr>
    </w:lvl>
    <w:lvl w:ilvl="2" w:tplc="CF660120" w:tentative="1">
      <w:start w:val="1"/>
      <w:numFmt w:val="lowerRoman"/>
      <w:lvlText w:val="%3."/>
      <w:lvlJc w:val="right"/>
      <w:pPr>
        <w:ind w:left="2160" w:hanging="180"/>
      </w:pPr>
    </w:lvl>
    <w:lvl w:ilvl="3" w:tplc="989E8ABA" w:tentative="1">
      <w:start w:val="1"/>
      <w:numFmt w:val="decimal"/>
      <w:lvlText w:val="%4."/>
      <w:lvlJc w:val="left"/>
      <w:pPr>
        <w:ind w:left="2880" w:hanging="360"/>
      </w:pPr>
    </w:lvl>
    <w:lvl w:ilvl="4" w:tplc="6680B47C" w:tentative="1">
      <w:start w:val="1"/>
      <w:numFmt w:val="lowerLetter"/>
      <w:lvlText w:val="%5."/>
      <w:lvlJc w:val="left"/>
      <w:pPr>
        <w:ind w:left="3600" w:hanging="360"/>
      </w:pPr>
    </w:lvl>
    <w:lvl w:ilvl="5" w:tplc="902C9022" w:tentative="1">
      <w:start w:val="1"/>
      <w:numFmt w:val="lowerRoman"/>
      <w:lvlText w:val="%6."/>
      <w:lvlJc w:val="right"/>
      <w:pPr>
        <w:ind w:left="4320" w:hanging="180"/>
      </w:pPr>
    </w:lvl>
    <w:lvl w:ilvl="6" w:tplc="0ABC1576" w:tentative="1">
      <w:start w:val="1"/>
      <w:numFmt w:val="decimal"/>
      <w:lvlText w:val="%7."/>
      <w:lvlJc w:val="left"/>
      <w:pPr>
        <w:ind w:left="5040" w:hanging="360"/>
      </w:pPr>
    </w:lvl>
    <w:lvl w:ilvl="7" w:tplc="94142724" w:tentative="1">
      <w:start w:val="1"/>
      <w:numFmt w:val="lowerLetter"/>
      <w:lvlText w:val="%8."/>
      <w:lvlJc w:val="left"/>
      <w:pPr>
        <w:ind w:left="5760" w:hanging="360"/>
      </w:pPr>
    </w:lvl>
    <w:lvl w:ilvl="8" w:tplc="E7962B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7EA5F7E">
      <w:start w:val="1"/>
      <w:numFmt w:val="lowerRoman"/>
      <w:lvlText w:val="(%1)"/>
      <w:lvlJc w:val="left"/>
      <w:pPr>
        <w:ind w:left="1080" w:hanging="720"/>
      </w:pPr>
      <w:rPr>
        <w:rFonts w:hint="default"/>
      </w:rPr>
    </w:lvl>
    <w:lvl w:ilvl="1" w:tplc="E1F40F2A" w:tentative="1">
      <w:start w:val="1"/>
      <w:numFmt w:val="lowerLetter"/>
      <w:lvlText w:val="%2."/>
      <w:lvlJc w:val="left"/>
      <w:pPr>
        <w:ind w:left="1440" w:hanging="360"/>
      </w:pPr>
    </w:lvl>
    <w:lvl w:ilvl="2" w:tplc="372E6BF2" w:tentative="1">
      <w:start w:val="1"/>
      <w:numFmt w:val="lowerRoman"/>
      <w:lvlText w:val="%3."/>
      <w:lvlJc w:val="right"/>
      <w:pPr>
        <w:ind w:left="2160" w:hanging="180"/>
      </w:pPr>
    </w:lvl>
    <w:lvl w:ilvl="3" w:tplc="B7EEA89A" w:tentative="1">
      <w:start w:val="1"/>
      <w:numFmt w:val="decimal"/>
      <w:lvlText w:val="%4."/>
      <w:lvlJc w:val="left"/>
      <w:pPr>
        <w:ind w:left="2880" w:hanging="360"/>
      </w:pPr>
    </w:lvl>
    <w:lvl w:ilvl="4" w:tplc="C616D6B4" w:tentative="1">
      <w:start w:val="1"/>
      <w:numFmt w:val="lowerLetter"/>
      <w:lvlText w:val="%5."/>
      <w:lvlJc w:val="left"/>
      <w:pPr>
        <w:ind w:left="3600" w:hanging="360"/>
      </w:pPr>
    </w:lvl>
    <w:lvl w:ilvl="5" w:tplc="67F0D2A8" w:tentative="1">
      <w:start w:val="1"/>
      <w:numFmt w:val="lowerRoman"/>
      <w:lvlText w:val="%6."/>
      <w:lvlJc w:val="right"/>
      <w:pPr>
        <w:ind w:left="4320" w:hanging="180"/>
      </w:pPr>
    </w:lvl>
    <w:lvl w:ilvl="6" w:tplc="FBCC7842" w:tentative="1">
      <w:start w:val="1"/>
      <w:numFmt w:val="decimal"/>
      <w:lvlText w:val="%7."/>
      <w:lvlJc w:val="left"/>
      <w:pPr>
        <w:ind w:left="5040" w:hanging="360"/>
      </w:pPr>
    </w:lvl>
    <w:lvl w:ilvl="7" w:tplc="01B6F29E" w:tentative="1">
      <w:start w:val="1"/>
      <w:numFmt w:val="lowerLetter"/>
      <w:lvlText w:val="%8."/>
      <w:lvlJc w:val="left"/>
      <w:pPr>
        <w:ind w:left="5760" w:hanging="360"/>
      </w:pPr>
    </w:lvl>
    <w:lvl w:ilvl="8" w:tplc="180255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D27924">
      <w:start w:val="1"/>
      <w:numFmt w:val="bullet"/>
      <w:lvlText w:val=""/>
      <w:lvlJc w:val="left"/>
      <w:pPr>
        <w:ind w:left="720" w:hanging="360"/>
      </w:pPr>
      <w:rPr>
        <w:rFonts w:ascii="Symbol" w:hAnsi="Symbol" w:hint="default"/>
        <w:color w:val="auto"/>
        <w:sz w:val="24"/>
        <w:szCs w:val="24"/>
      </w:rPr>
    </w:lvl>
    <w:lvl w:ilvl="1" w:tplc="D62CCE0A" w:tentative="1">
      <w:start w:val="1"/>
      <w:numFmt w:val="bullet"/>
      <w:lvlText w:val="o"/>
      <w:lvlJc w:val="left"/>
      <w:pPr>
        <w:ind w:left="1440" w:hanging="360"/>
      </w:pPr>
      <w:rPr>
        <w:rFonts w:ascii="Courier New" w:hAnsi="Courier New" w:cs="Courier New" w:hint="default"/>
      </w:rPr>
    </w:lvl>
    <w:lvl w:ilvl="2" w:tplc="CA083348" w:tentative="1">
      <w:start w:val="1"/>
      <w:numFmt w:val="bullet"/>
      <w:lvlText w:val=""/>
      <w:lvlJc w:val="left"/>
      <w:pPr>
        <w:ind w:left="2160" w:hanging="360"/>
      </w:pPr>
      <w:rPr>
        <w:rFonts w:ascii="Wingdings" w:hAnsi="Wingdings" w:hint="default"/>
      </w:rPr>
    </w:lvl>
    <w:lvl w:ilvl="3" w:tplc="BB7409FA" w:tentative="1">
      <w:start w:val="1"/>
      <w:numFmt w:val="bullet"/>
      <w:lvlText w:val=""/>
      <w:lvlJc w:val="left"/>
      <w:pPr>
        <w:ind w:left="2880" w:hanging="360"/>
      </w:pPr>
      <w:rPr>
        <w:rFonts w:ascii="Symbol" w:hAnsi="Symbol" w:hint="default"/>
      </w:rPr>
    </w:lvl>
    <w:lvl w:ilvl="4" w:tplc="1BE6B542" w:tentative="1">
      <w:start w:val="1"/>
      <w:numFmt w:val="bullet"/>
      <w:lvlText w:val="o"/>
      <w:lvlJc w:val="left"/>
      <w:pPr>
        <w:ind w:left="3600" w:hanging="360"/>
      </w:pPr>
      <w:rPr>
        <w:rFonts w:ascii="Courier New" w:hAnsi="Courier New" w:cs="Courier New" w:hint="default"/>
      </w:rPr>
    </w:lvl>
    <w:lvl w:ilvl="5" w:tplc="5344C35A" w:tentative="1">
      <w:start w:val="1"/>
      <w:numFmt w:val="bullet"/>
      <w:lvlText w:val=""/>
      <w:lvlJc w:val="left"/>
      <w:pPr>
        <w:ind w:left="4320" w:hanging="360"/>
      </w:pPr>
      <w:rPr>
        <w:rFonts w:ascii="Wingdings" w:hAnsi="Wingdings" w:hint="default"/>
      </w:rPr>
    </w:lvl>
    <w:lvl w:ilvl="6" w:tplc="F8BE3BBE" w:tentative="1">
      <w:start w:val="1"/>
      <w:numFmt w:val="bullet"/>
      <w:lvlText w:val=""/>
      <w:lvlJc w:val="left"/>
      <w:pPr>
        <w:ind w:left="5040" w:hanging="360"/>
      </w:pPr>
      <w:rPr>
        <w:rFonts w:ascii="Symbol" w:hAnsi="Symbol" w:hint="default"/>
      </w:rPr>
    </w:lvl>
    <w:lvl w:ilvl="7" w:tplc="4E74256A" w:tentative="1">
      <w:start w:val="1"/>
      <w:numFmt w:val="bullet"/>
      <w:lvlText w:val="o"/>
      <w:lvlJc w:val="left"/>
      <w:pPr>
        <w:ind w:left="5760" w:hanging="360"/>
      </w:pPr>
      <w:rPr>
        <w:rFonts w:ascii="Courier New" w:hAnsi="Courier New" w:cs="Courier New" w:hint="default"/>
      </w:rPr>
    </w:lvl>
    <w:lvl w:ilvl="8" w:tplc="A594D1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5E9186">
      <w:start w:val="1"/>
      <w:numFmt w:val="lowerRoman"/>
      <w:lvlText w:val="(%1)"/>
      <w:lvlJc w:val="left"/>
      <w:pPr>
        <w:ind w:left="1080" w:hanging="720"/>
      </w:pPr>
      <w:rPr>
        <w:rFonts w:hint="default"/>
      </w:rPr>
    </w:lvl>
    <w:lvl w:ilvl="1" w:tplc="279C1808" w:tentative="1">
      <w:start w:val="1"/>
      <w:numFmt w:val="lowerLetter"/>
      <w:lvlText w:val="%2."/>
      <w:lvlJc w:val="left"/>
      <w:pPr>
        <w:ind w:left="1440" w:hanging="360"/>
      </w:pPr>
    </w:lvl>
    <w:lvl w:ilvl="2" w:tplc="6472D98C" w:tentative="1">
      <w:start w:val="1"/>
      <w:numFmt w:val="lowerRoman"/>
      <w:lvlText w:val="%3."/>
      <w:lvlJc w:val="right"/>
      <w:pPr>
        <w:ind w:left="2160" w:hanging="180"/>
      </w:pPr>
    </w:lvl>
    <w:lvl w:ilvl="3" w:tplc="53E29E4A" w:tentative="1">
      <w:start w:val="1"/>
      <w:numFmt w:val="decimal"/>
      <w:lvlText w:val="%4."/>
      <w:lvlJc w:val="left"/>
      <w:pPr>
        <w:ind w:left="2880" w:hanging="360"/>
      </w:pPr>
    </w:lvl>
    <w:lvl w:ilvl="4" w:tplc="2A6A9DEE" w:tentative="1">
      <w:start w:val="1"/>
      <w:numFmt w:val="lowerLetter"/>
      <w:lvlText w:val="%5."/>
      <w:lvlJc w:val="left"/>
      <w:pPr>
        <w:ind w:left="3600" w:hanging="360"/>
      </w:pPr>
    </w:lvl>
    <w:lvl w:ilvl="5" w:tplc="445040E6" w:tentative="1">
      <w:start w:val="1"/>
      <w:numFmt w:val="lowerRoman"/>
      <w:lvlText w:val="%6."/>
      <w:lvlJc w:val="right"/>
      <w:pPr>
        <w:ind w:left="4320" w:hanging="180"/>
      </w:pPr>
    </w:lvl>
    <w:lvl w:ilvl="6" w:tplc="1870BFDA" w:tentative="1">
      <w:start w:val="1"/>
      <w:numFmt w:val="decimal"/>
      <w:lvlText w:val="%7."/>
      <w:lvlJc w:val="left"/>
      <w:pPr>
        <w:ind w:left="5040" w:hanging="360"/>
      </w:pPr>
    </w:lvl>
    <w:lvl w:ilvl="7" w:tplc="C94875C6" w:tentative="1">
      <w:start w:val="1"/>
      <w:numFmt w:val="lowerLetter"/>
      <w:lvlText w:val="%8."/>
      <w:lvlJc w:val="left"/>
      <w:pPr>
        <w:ind w:left="5760" w:hanging="360"/>
      </w:pPr>
    </w:lvl>
    <w:lvl w:ilvl="8" w:tplc="A18288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BAA101A">
      <w:start w:val="1"/>
      <w:numFmt w:val="lowerRoman"/>
      <w:lvlText w:val="(%1)"/>
      <w:lvlJc w:val="left"/>
      <w:pPr>
        <w:ind w:left="1080" w:hanging="720"/>
      </w:pPr>
      <w:rPr>
        <w:rFonts w:hint="default"/>
      </w:rPr>
    </w:lvl>
    <w:lvl w:ilvl="1" w:tplc="29226742" w:tentative="1">
      <w:start w:val="1"/>
      <w:numFmt w:val="lowerLetter"/>
      <w:lvlText w:val="%2."/>
      <w:lvlJc w:val="left"/>
      <w:pPr>
        <w:ind w:left="1440" w:hanging="360"/>
      </w:pPr>
    </w:lvl>
    <w:lvl w:ilvl="2" w:tplc="C28C29EE" w:tentative="1">
      <w:start w:val="1"/>
      <w:numFmt w:val="lowerRoman"/>
      <w:lvlText w:val="%3."/>
      <w:lvlJc w:val="right"/>
      <w:pPr>
        <w:ind w:left="2160" w:hanging="180"/>
      </w:pPr>
    </w:lvl>
    <w:lvl w:ilvl="3" w:tplc="FF202688" w:tentative="1">
      <w:start w:val="1"/>
      <w:numFmt w:val="decimal"/>
      <w:lvlText w:val="%4."/>
      <w:lvlJc w:val="left"/>
      <w:pPr>
        <w:ind w:left="2880" w:hanging="360"/>
      </w:pPr>
    </w:lvl>
    <w:lvl w:ilvl="4" w:tplc="86D2CBBE" w:tentative="1">
      <w:start w:val="1"/>
      <w:numFmt w:val="lowerLetter"/>
      <w:lvlText w:val="%5."/>
      <w:lvlJc w:val="left"/>
      <w:pPr>
        <w:ind w:left="3600" w:hanging="360"/>
      </w:pPr>
    </w:lvl>
    <w:lvl w:ilvl="5" w:tplc="B810E42A" w:tentative="1">
      <w:start w:val="1"/>
      <w:numFmt w:val="lowerRoman"/>
      <w:lvlText w:val="%6."/>
      <w:lvlJc w:val="right"/>
      <w:pPr>
        <w:ind w:left="4320" w:hanging="180"/>
      </w:pPr>
    </w:lvl>
    <w:lvl w:ilvl="6" w:tplc="C9CEA188" w:tentative="1">
      <w:start w:val="1"/>
      <w:numFmt w:val="decimal"/>
      <w:lvlText w:val="%7."/>
      <w:lvlJc w:val="left"/>
      <w:pPr>
        <w:ind w:left="5040" w:hanging="360"/>
      </w:pPr>
    </w:lvl>
    <w:lvl w:ilvl="7" w:tplc="8F74D5D6" w:tentative="1">
      <w:start w:val="1"/>
      <w:numFmt w:val="lowerLetter"/>
      <w:lvlText w:val="%8."/>
      <w:lvlJc w:val="left"/>
      <w:pPr>
        <w:ind w:left="5760" w:hanging="360"/>
      </w:pPr>
    </w:lvl>
    <w:lvl w:ilvl="8" w:tplc="FB0A41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EEFA1E">
      <w:start w:val="1"/>
      <w:numFmt w:val="lowerRoman"/>
      <w:lvlText w:val="(%1)"/>
      <w:lvlJc w:val="left"/>
      <w:pPr>
        <w:ind w:left="1080" w:hanging="720"/>
      </w:pPr>
      <w:rPr>
        <w:rFonts w:hint="default"/>
      </w:rPr>
    </w:lvl>
    <w:lvl w:ilvl="1" w:tplc="F6A6EA52" w:tentative="1">
      <w:start w:val="1"/>
      <w:numFmt w:val="lowerLetter"/>
      <w:lvlText w:val="%2."/>
      <w:lvlJc w:val="left"/>
      <w:pPr>
        <w:ind w:left="1440" w:hanging="360"/>
      </w:pPr>
    </w:lvl>
    <w:lvl w:ilvl="2" w:tplc="E2AA15B8" w:tentative="1">
      <w:start w:val="1"/>
      <w:numFmt w:val="lowerRoman"/>
      <w:lvlText w:val="%3."/>
      <w:lvlJc w:val="right"/>
      <w:pPr>
        <w:ind w:left="2160" w:hanging="180"/>
      </w:pPr>
    </w:lvl>
    <w:lvl w:ilvl="3" w:tplc="90801ABA" w:tentative="1">
      <w:start w:val="1"/>
      <w:numFmt w:val="decimal"/>
      <w:lvlText w:val="%4."/>
      <w:lvlJc w:val="left"/>
      <w:pPr>
        <w:ind w:left="2880" w:hanging="360"/>
      </w:pPr>
    </w:lvl>
    <w:lvl w:ilvl="4" w:tplc="D6925B8E" w:tentative="1">
      <w:start w:val="1"/>
      <w:numFmt w:val="lowerLetter"/>
      <w:lvlText w:val="%5."/>
      <w:lvlJc w:val="left"/>
      <w:pPr>
        <w:ind w:left="3600" w:hanging="360"/>
      </w:pPr>
    </w:lvl>
    <w:lvl w:ilvl="5" w:tplc="DA5A30D8" w:tentative="1">
      <w:start w:val="1"/>
      <w:numFmt w:val="lowerRoman"/>
      <w:lvlText w:val="%6."/>
      <w:lvlJc w:val="right"/>
      <w:pPr>
        <w:ind w:left="4320" w:hanging="180"/>
      </w:pPr>
    </w:lvl>
    <w:lvl w:ilvl="6" w:tplc="409C2746" w:tentative="1">
      <w:start w:val="1"/>
      <w:numFmt w:val="decimal"/>
      <w:lvlText w:val="%7."/>
      <w:lvlJc w:val="left"/>
      <w:pPr>
        <w:ind w:left="5040" w:hanging="360"/>
      </w:pPr>
    </w:lvl>
    <w:lvl w:ilvl="7" w:tplc="2D64A310" w:tentative="1">
      <w:start w:val="1"/>
      <w:numFmt w:val="lowerLetter"/>
      <w:lvlText w:val="%8."/>
      <w:lvlJc w:val="left"/>
      <w:pPr>
        <w:ind w:left="5760" w:hanging="360"/>
      </w:pPr>
    </w:lvl>
    <w:lvl w:ilvl="8" w:tplc="29F27D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564B7B2">
      <w:start w:val="1"/>
      <w:numFmt w:val="lowerRoman"/>
      <w:lvlText w:val="(%1)"/>
      <w:lvlJc w:val="left"/>
      <w:pPr>
        <w:ind w:left="1080" w:hanging="720"/>
      </w:pPr>
      <w:rPr>
        <w:rFonts w:hint="default"/>
      </w:rPr>
    </w:lvl>
    <w:lvl w:ilvl="1" w:tplc="A5A083DE" w:tentative="1">
      <w:start w:val="1"/>
      <w:numFmt w:val="lowerLetter"/>
      <w:lvlText w:val="%2."/>
      <w:lvlJc w:val="left"/>
      <w:pPr>
        <w:ind w:left="1440" w:hanging="360"/>
      </w:pPr>
    </w:lvl>
    <w:lvl w:ilvl="2" w:tplc="469AE888" w:tentative="1">
      <w:start w:val="1"/>
      <w:numFmt w:val="lowerRoman"/>
      <w:lvlText w:val="%3."/>
      <w:lvlJc w:val="right"/>
      <w:pPr>
        <w:ind w:left="2160" w:hanging="180"/>
      </w:pPr>
    </w:lvl>
    <w:lvl w:ilvl="3" w:tplc="259C4B94" w:tentative="1">
      <w:start w:val="1"/>
      <w:numFmt w:val="decimal"/>
      <w:lvlText w:val="%4."/>
      <w:lvlJc w:val="left"/>
      <w:pPr>
        <w:ind w:left="2880" w:hanging="360"/>
      </w:pPr>
    </w:lvl>
    <w:lvl w:ilvl="4" w:tplc="015ED540" w:tentative="1">
      <w:start w:val="1"/>
      <w:numFmt w:val="lowerLetter"/>
      <w:lvlText w:val="%5."/>
      <w:lvlJc w:val="left"/>
      <w:pPr>
        <w:ind w:left="3600" w:hanging="360"/>
      </w:pPr>
    </w:lvl>
    <w:lvl w:ilvl="5" w:tplc="A9C2E97E" w:tentative="1">
      <w:start w:val="1"/>
      <w:numFmt w:val="lowerRoman"/>
      <w:lvlText w:val="%6."/>
      <w:lvlJc w:val="right"/>
      <w:pPr>
        <w:ind w:left="4320" w:hanging="180"/>
      </w:pPr>
    </w:lvl>
    <w:lvl w:ilvl="6" w:tplc="4BC67694" w:tentative="1">
      <w:start w:val="1"/>
      <w:numFmt w:val="decimal"/>
      <w:lvlText w:val="%7."/>
      <w:lvlJc w:val="left"/>
      <w:pPr>
        <w:ind w:left="5040" w:hanging="360"/>
      </w:pPr>
    </w:lvl>
    <w:lvl w:ilvl="7" w:tplc="8F38EB58" w:tentative="1">
      <w:start w:val="1"/>
      <w:numFmt w:val="lowerLetter"/>
      <w:lvlText w:val="%8."/>
      <w:lvlJc w:val="left"/>
      <w:pPr>
        <w:ind w:left="5760" w:hanging="360"/>
      </w:pPr>
    </w:lvl>
    <w:lvl w:ilvl="8" w:tplc="154EC6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272F9F6">
      <w:start w:val="1"/>
      <w:numFmt w:val="lowerRoman"/>
      <w:lvlText w:val="(%1)"/>
      <w:lvlJc w:val="left"/>
      <w:pPr>
        <w:ind w:left="1080" w:hanging="720"/>
      </w:pPr>
      <w:rPr>
        <w:rFonts w:hint="default"/>
      </w:rPr>
    </w:lvl>
    <w:lvl w:ilvl="1" w:tplc="D8B8AF16" w:tentative="1">
      <w:start w:val="1"/>
      <w:numFmt w:val="lowerLetter"/>
      <w:lvlText w:val="%2."/>
      <w:lvlJc w:val="left"/>
      <w:pPr>
        <w:ind w:left="1440" w:hanging="360"/>
      </w:pPr>
    </w:lvl>
    <w:lvl w:ilvl="2" w:tplc="686C8610" w:tentative="1">
      <w:start w:val="1"/>
      <w:numFmt w:val="lowerRoman"/>
      <w:lvlText w:val="%3."/>
      <w:lvlJc w:val="right"/>
      <w:pPr>
        <w:ind w:left="2160" w:hanging="180"/>
      </w:pPr>
    </w:lvl>
    <w:lvl w:ilvl="3" w:tplc="A232E46A" w:tentative="1">
      <w:start w:val="1"/>
      <w:numFmt w:val="decimal"/>
      <w:lvlText w:val="%4."/>
      <w:lvlJc w:val="left"/>
      <w:pPr>
        <w:ind w:left="2880" w:hanging="360"/>
      </w:pPr>
    </w:lvl>
    <w:lvl w:ilvl="4" w:tplc="6D52427A" w:tentative="1">
      <w:start w:val="1"/>
      <w:numFmt w:val="lowerLetter"/>
      <w:lvlText w:val="%5."/>
      <w:lvlJc w:val="left"/>
      <w:pPr>
        <w:ind w:left="3600" w:hanging="360"/>
      </w:pPr>
    </w:lvl>
    <w:lvl w:ilvl="5" w:tplc="97787B44" w:tentative="1">
      <w:start w:val="1"/>
      <w:numFmt w:val="lowerRoman"/>
      <w:lvlText w:val="%6."/>
      <w:lvlJc w:val="right"/>
      <w:pPr>
        <w:ind w:left="4320" w:hanging="180"/>
      </w:pPr>
    </w:lvl>
    <w:lvl w:ilvl="6" w:tplc="474A76F2" w:tentative="1">
      <w:start w:val="1"/>
      <w:numFmt w:val="decimal"/>
      <w:lvlText w:val="%7."/>
      <w:lvlJc w:val="left"/>
      <w:pPr>
        <w:ind w:left="5040" w:hanging="360"/>
      </w:pPr>
    </w:lvl>
    <w:lvl w:ilvl="7" w:tplc="C334363C" w:tentative="1">
      <w:start w:val="1"/>
      <w:numFmt w:val="lowerLetter"/>
      <w:lvlText w:val="%8."/>
      <w:lvlJc w:val="left"/>
      <w:pPr>
        <w:ind w:left="5760" w:hanging="360"/>
      </w:pPr>
    </w:lvl>
    <w:lvl w:ilvl="8" w:tplc="1BB426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069C60">
      <w:start w:val="1"/>
      <w:numFmt w:val="lowerRoman"/>
      <w:lvlText w:val="(%1)"/>
      <w:lvlJc w:val="left"/>
      <w:pPr>
        <w:ind w:left="1080" w:hanging="720"/>
      </w:pPr>
      <w:rPr>
        <w:rFonts w:hint="default"/>
      </w:rPr>
    </w:lvl>
    <w:lvl w:ilvl="1" w:tplc="7B46CD38" w:tentative="1">
      <w:start w:val="1"/>
      <w:numFmt w:val="lowerLetter"/>
      <w:lvlText w:val="%2."/>
      <w:lvlJc w:val="left"/>
      <w:pPr>
        <w:ind w:left="1440" w:hanging="360"/>
      </w:pPr>
    </w:lvl>
    <w:lvl w:ilvl="2" w:tplc="80689644" w:tentative="1">
      <w:start w:val="1"/>
      <w:numFmt w:val="lowerRoman"/>
      <w:lvlText w:val="%3."/>
      <w:lvlJc w:val="right"/>
      <w:pPr>
        <w:ind w:left="2160" w:hanging="180"/>
      </w:pPr>
    </w:lvl>
    <w:lvl w:ilvl="3" w:tplc="39CC9058" w:tentative="1">
      <w:start w:val="1"/>
      <w:numFmt w:val="decimal"/>
      <w:lvlText w:val="%4."/>
      <w:lvlJc w:val="left"/>
      <w:pPr>
        <w:ind w:left="2880" w:hanging="360"/>
      </w:pPr>
    </w:lvl>
    <w:lvl w:ilvl="4" w:tplc="25A46BD0" w:tentative="1">
      <w:start w:val="1"/>
      <w:numFmt w:val="lowerLetter"/>
      <w:lvlText w:val="%5."/>
      <w:lvlJc w:val="left"/>
      <w:pPr>
        <w:ind w:left="3600" w:hanging="360"/>
      </w:pPr>
    </w:lvl>
    <w:lvl w:ilvl="5" w:tplc="75DCF2A6" w:tentative="1">
      <w:start w:val="1"/>
      <w:numFmt w:val="lowerRoman"/>
      <w:lvlText w:val="%6."/>
      <w:lvlJc w:val="right"/>
      <w:pPr>
        <w:ind w:left="4320" w:hanging="180"/>
      </w:pPr>
    </w:lvl>
    <w:lvl w:ilvl="6" w:tplc="80187718" w:tentative="1">
      <w:start w:val="1"/>
      <w:numFmt w:val="decimal"/>
      <w:lvlText w:val="%7."/>
      <w:lvlJc w:val="left"/>
      <w:pPr>
        <w:ind w:left="5040" w:hanging="360"/>
      </w:pPr>
    </w:lvl>
    <w:lvl w:ilvl="7" w:tplc="3CD63714" w:tentative="1">
      <w:start w:val="1"/>
      <w:numFmt w:val="lowerLetter"/>
      <w:lvlText w:val="%8."/>
      <w:lvlJc w:val="left"/>
      <w:pPr>
        <w:ind w:left="5760" w:hanging="360"/>
      </w:pPr>
    </w:lvl>
    <w:lvl w:ilvl="8" w:tplc="8C1A22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7275625">
    <w:abstractNumId w:val="11"/>
  </w:num>
  <w:num w:numId="2" w16cid:durableId="353655405">
    <w:abstractNumId w:val="4"/>
  </w:num>
  <w:num w:numId="3" w16cid:durableId="1806004648">
    <w:abstractNumId w:val="2"/>
  </w:num>
  <w:num w:numId="4" w16cid:durableId="1233613374">
    <w:abstractNumId w:val="7"/>
  </w:num>
  <w:num w:numId="5" w16cid:durableId="493305112">
    <w:abstractNumId w:val="6"/>
  </w:num>
  <w:num w:numId="6" w16cid:durableId="1152060147">
    <w:abstractNumId w:val="1"/>
  </w:num>
  <w:num w:numId="7" w16cid:durableId="2083596277">
    <w:abstractNumId w:val="9"/>
  </w:num>
  <w:num w:numId="8" w16cid:durableId="811948594">
    <w:abstractNumId w:val="5"/>
  </w:num>
  <w:num w:numId="9" w16cid:durableId="998070127">
    <w:abstractNumId w:val="8"/>
  </w:num>
  <w:num w:numId="10" w16cid:durableId="1189173960">
    <w:abstractNumId w:val="3"/>
  </w:num>
  <w:num w:numId="11" w16cid:durableId="1705448970">
    <w:abstractNumId w:val="10"/>
  </w:num>
  <w:num w:numId="12" w16cid:durableId="612899788">
    <w:abstractNumId w:val="0"/>
  </w:num>
  <w:num w:numId="13" w16cid:durableId="698356936">
    <w:abstractNumId w:val="11"/>
  </w:num>
  <w:num w:numId="14" w16cid:durableId="1069810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205"/>
    <w:rsid w:val="000027AD"/>
    <w:rsid w:val="00016AF6"/>
    <w:rsid w:val="00017095"/>
    <w:rsid w:val="00082524"/>
    <w:rsid w:val="000A326A"/>
    <w:rsid w:val="001740DF"/>
    <w:rsid w:val="0017650E"/>
    <w:rsid w:val="001A2F75"/>
    <w:rsid w:val="002330AD"/>
    <w:rsid w:val="002E0CD0"/>
    <w:rsid w:val="002E76A7"/>
    <w:rsid w:val="003B7AE8"/>
    <w:rsid w:val="003D0258"/>
    <w:rsid w:val="0040320C"/>
    <w:rsid w:val="00412205"/>
    <w:rsid w:val="00430F5D"/>
    <w:rsid w:val="00434578"/>
    <w:rsid w:val="004F29DD"/>
    <w:rsid w:val="0058522C"/>
    <w:rsid w:val="005B1259"/>
    <w:rsid w:val="005F0AEF"/>
    <w:rsid w:val="006865B1"/>
    <w:rsid w:val="007336F8"/>
    <w:rsid w:val="00741525"/>
    <w:rsid w:val="0076616A"/>
    <w:rsid w:val="00896138"/>
    <w:rsid w:val="00896CDB"/>
    <w:rsid w:val="00911A7B"/>
    <w:rsid w:val="009E0446"/>
    <w:rsid w:val="00A02700"/>
    <w:rsid w:val="00A314B4"/>
    <w:rsid w:val="00A41FB4"/>
    <w:rsid w:val="00B76D6E"/>
    <w:rsid w:val="00BA5048"/>
    <w:rsid w:val="00BE2F8A"/>
    <w:rsid w:val="00CA0C92"/>
    <w:rsid w:val="00DB5253"/>
    <w:rsid w:val="00E2637B"/>
    <w:rsid w:val="00F2759B"/>
    <w:rsid w:val="00F54878"/>
    <w:rsid w:val="00F651A0"/>
    <w:rsid w:val="00F7541D"/>
    <w:rsid w:val="00F80ED0"/>
    <w:rsid w:val="00FD12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DBCFD"/>
  <w15:docId w15:val="{AA144E7E-CB3C-4A13-B1DA-41A7251F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807776">
      <w:bodyDiv w:val="1"/>
      <w:marLeft w:val="0"/>
      <w:marRight w:val="0"/>
      <w:marTop w:val="0"/>
      <w:marBottom w:val="0"/>
      <w:divBdr>
        <w:top w:val="none" w:sz="0" w:space="0" w:color="auto"/>
        <w:left w:val="none" w:sz="0" w:space="0" w:color="auto"/>
        <w:bottom w:val="none" w:sz="0" w:space="0" w:color="auto"/>
        <w:right w:val="none" w:sz="0" w:space="0" w:color="auto"/>
      </w:divBdr>
    </w:div>
    <w:div w:id="508256904">
      <w:bodyDiv w:val="1"/>
      <w:marLeft w:val="0"/>
      <w:marRight w:val="0"/>
      <w:marTop w:val="0"/>
      <w:marBottom w:val="0"/>
      <w:divBdr>
        <w:top w:val="none" w:sz="0" w:space="0" w:color="auto"/>
        <w:left w:val="none" w:sz="0" w:space="0" w:color="auto"/>
        <w:bottom w:val="none" w:sz="0" w:space="0" w:color="auto"/>
        <w:right w:val="none" w:sz="0" w:space="0" w:color="auto"/>
      </w:divBdr>
    </w:div>
    <w:div w:id="698969986">
      <w:bodyDiv w:val="1"/>
      <w:marLeft w:val="0"/>
      <w:marRight w:val="0"/>
      <w:marTop w:val="0"/>
      <w:marBottom w:val="0"/>
      <w:divBdr>
        <w:top w:val="none" w:sz="0" w:space="0" w:color="auto"/>
        <w:left w:val="none" w:sz="0" w:space="0" w:color="auto"/>
        <w:bottom w:val="none" w:sz="0" w:space="0" w:color="auto"/>
        <w:right w:val="none" w:sz="0" w:space="0" w:color="auto"/>
      </w:divBdr>
    </w:div>
    <w:div w:id="1037438522">
      <w:bodyDiv w:val="1"/>
      <w:marLeft w:val="0"/>
      <w:marRight w:val="0"/>
      <w:marTop w:val="0"/>
      <w:marBottom w:val="0"/>
      <w:divBdr>
        <w:top w:val="none" w:sz="0" w:space="0" w:color="auto"/>
        <w:left w:val="none" w:sz="0" w:space="0" w:color="auto"/>
        <w:bottom w:val="none" w:sz="0" w:space="0" w:color="auto"/>
        <w:right w:val="none" w:sz="0" w:space="0" w:color="auto"/>
      </w:divBdr>
    </w:div>
    <w:div w:id="1110469600">
      <w:bodyDiv w:val="1"/>
      <w:marLeft w:val="0"/>
      <w:marRight w:val="0"/>
      <w:marTop w:val="0"/>
      <w:marBottom w:val="0"/>
      <w:divBdr>
        <w:top w:val="none" w:sz="0" w:space="0" w:color="auto"/>
        <w:left w:val="none" w:sz="0" w:space="0" w:color="auto"/>
        <w:bottom w:val="none" w:sz="0" w:space="0" w:color="auto"/>
        <w:right w:val="none" w:sz="0" w:space="0" w:color="auto"/>
      </w:divBdr>
    </w:div>
    <w:div w:id="176772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416D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416D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416D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416D8" w:rsidRDefault="00D416D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416D8" w:rsidRDefault="00D416D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416D8" w:rsidRDefault="00D416D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416D8" w:rsidRDefault="00D416D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416D8" w:rsidRDefault="00D416D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416D8" w:rsidRDefault="00D416D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416D8" w:rsidRDefault="00D416D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416D8" w:rsidRDefault="00D416D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416D8" w:rsidRDefault="00D416D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416D8" w:rsidRDefault="00D416D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416D8" w:rsidRDefault="00D416D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416D8" w:rsidRDefault="00D416D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416D8" w:rsidRDefault="00D416D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416D8" w:rsidRDefault="00D416D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416D8" w:rsidRDefault="00D416D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416D8" w:rsidRDefault="00D416D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416D8" w:rsidRDefault="00D416D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416D8" w:rsidRDefault="00D416D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416D8" w:rsidRDefault="00D416D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416D8" w:rsidRDefault="00D416D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416D8" w:rsidRDefault="00D416D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416D8" w:rsidRDefault="00D416D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416D8" w:rsidRDefault="00D416D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416D8" w:rsidRDefault="00D416D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416D8" w:rsidRDefault="00D416D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416D8" w:rsidRDefault="00D416D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416D8" w:rsidRDefault="00D416D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416D8" w:rsidRDefault="00D416D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416D8" w:rsidRDefault="00D416D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416D8" w:rsidRDefault="00D416D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416D8" w:rsidRDefault="00D416D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416D8" w:rsidRDefault="00D416D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416D8" w:rsidRDefault="00D416D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416D8" w:rsidRDefault="00D416D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416D8" w:rsidRDefault="00D416D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416D8" w:rsidRDefault="00D416D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416D8" w:rsidRDefault="00D416D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416D8" w:rsidRDefault="00D416D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416D8" w:rsidRDefault="00D416D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416D8" w:rsidRDefault="00D416D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416D8" w:rsidRDefault="00D416D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416D8" w:rsidRDefault="00D416D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416D8" w:rsidRDefault="00D416D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416D8" w:rsidRDefault="00D416D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416D8" w:rsidRDefault="00D416D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416D8" w:rsidRDefault="00D416D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416D8" w:rsidRDefault="00D416D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416D8" w:rsidRDefault="00D416D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416D8"/>
    <w:rsid w:val="00257A57"/>
    <w:rsid w:val="00621225"/>
    <w:rsid w:val="00D416D8"/>
    <w:rsid w:val="00EC5D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infopath/2007/PartnerControls"/>
    <ds:schemaRef ds:uri="http://purl.org/dc/terms/"/>
    <ds:schemaRef ds:uri="http://purl.org/dc/elements/1.1/"/>
    <ds:schemaRef ds:uri="http://schemas.microsoft.com/office/2006/documentManagement/types"/>
    <ds:schemaRef ds:uri="044584a0-9a87-4161-817f-0727e5f9f870"/>
    <ds:schemaRef ds:uri="http://www.w3.org/XML/1998/namespace"/>
    <ds:schemaRef ds:uri="http://schemas.microsoft.com/office/2006/metadata/properties"/>
    <ds:schemaRef ds:uri="http://purl.org/dc/dcmitype/"/>
    <ds:schemaRef ds:uri="0f89b3c5-3525-4a8d-a0c8-1bb6c99bde3f"/>
    <ds:schemaRef ds:uri="http://schemas.openxmlformats.org/package/2006/metadata/core-propertie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2023-12-21T08:12:00Z</dcterms:created>
  <dcterms:modified xsi:type="dcterms:W3CDTF">2023-12-21T08:13:00Z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