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E667F" w14:textId="77777777" w:rsidR="00D2559D" w:rsidRPr="002C3EBF" w:rsidRDefault="007E0DE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D23F2C2" wp14:editId="6724E75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21ED588" w14:textId="77777777" w:rsidR="00D2559D" w:rsidRDefault="007E0DE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3F26924" w14:textId="77777777" w:rsidR="00D2559D" w:rsidRDefault="007E0DE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B886C3" w14:textId="77777777" w:rsidR="00D2559D" w:rsidRPr="002C3EBF" w:rsidRDefault="007E0DE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F675F" w14:paraId="79DCDBCD" w14:textId="77777777" w:rsidTr="005F675F">
        <w:tc>
          <w:tcPr>
            <w:cnfStyle w:val="001000000000" w:firstRow="0" w:lastRow="0" w:firstColumn="1" w:lastColumn="0" w:oddVBand="0" w:evenVBand="0" w:oddHBand="0" w:evenHBand="0" w:firstRowFirstColumn="0" w:firstRowLastColumn="0" w:lastRowFirstColumn="0" w:lastRowLastColumn="0"/>
            <w:tcW w:w="3227" w:type="dxa"/>
          </w:tcPr>
          <w:p w14:paraId="0316BAFD" w14:textId="77777777" w:rsidR="00D2559D" w:rsidRPr="00996FAF" w:rsidRDefault="007E0DE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A102EB7" w14:textId="77777777" w:rsidR="00D2559D" w:rsidRPr="00996FAF" w:rsidRDefault="007E0D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Archbishop Goody Hostel</w:t>
            </w:r>
          </w:p>
        </w:tc>
      </w:tr>
      <w:tr w:rsidR="005F675F" w14:paraId="53481D81" w14:textId="77777777" w:rsidTr="005F67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E93698" w14:textId="77777777" w:rsidR="009B6303" w:rsidRPr="00996FAF" w:rsidRDefault="007E0DE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5E02715" w14:textId="77777777" w:rsidR="009B6303" w:rsidRPr="00C27BE3" w:rsidRDefault="007E0DE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7111</w:t>
            </w:r>
          </w:p>
        </w:tc>
      </w:tr>
      <w:tr w:rsidR="005F675F" w14:paraId="3E199CDE" w14:textId="77777777" w:rsidTr="005F67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A0C5A4" w14:textId="77777777" w:rsidR="009B6303" w:rsidRPr="00996FAF" w:rsidRDefault="007E0DE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2CAEE03" w14:textId="77777777" w:rsidR="009B6303" w:rsidRPr="00996FAF" w:rsidRDefault="007E0D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29 Goderich</w:t>
            </w:r>
            <w:r>
              <w:rPr>
                <w:rFonts w:ascii="Arial" w:eastAsia="Times New Roman" w:hAnsi="Arial" w:cs="Arial"/>
                <w:lang w:eastAsia="en-AU"/>
              </w:rPr>
              <w:t xml:space="preserve"> Street, EAST PERTH, Western Australia, 6004</w:t>
            </w:r>
          </w:p>
        </w:tc>
      </w:tr>
      <w:tr w:rsidR="005F675F" w14:paraId="77254B8A" w14:textId="77777777" w:rsidTr="005F67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A3B7D4" w14:textId="77777777" w:rsidR="009B6303" w:rsidRPr="00996FAF" w:rsidRDefault="007E0DE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ED04649" w14:textId="77777777" w:rsidR="009B6303" w:rsidRPr="00996FAF" w:rsidRDefault="007E0DE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F675F" w14:paraId="4E19291F" w14:textId="77777777" w:rsidTr="005F67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CFD1FC" w14:textId="77777777" w:rsidR="009B6303" w:rsidRPr="00996FAF" w:rsidRDefault="007E0DE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B79D44" w14:textId="77777777" w:rsidR="009B6303" w:rsidRPr="00996FAF" w:rsidRDefault="007E0D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November 2023 to 22 November 2023</w:t>
            </w:r>
          </w:p>
        </w:tc>
      </w:tr>
      <w:tr w:rsidR="005F675F" w14:paraId="37A0D99A" w14:textId="77777777" w:rsidTr="005F67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4B67FF" w14:textId="77777777" w:rsidR="009B6303" w:rsidRPr="00996FAF" w:rsidRDefault="007E0DE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7879713"/>
            <w:placeholder>
              <w:docPart w:val="DefaultPlaceholder_-1854013437"/>
            </w:placeholder>
            <w:date w:fullDate="2023-12-19T00:00:00Z">
              <w:dateFormat w:val="d MMMM yyyy"/>
              <w:lid w:val="en-AU"/>
              <w:storeMappedDataAs w:val="dateTime"/>
              <w:calendar w:val="gregorian"/>
            </w:date>
          </w:sdtPr>
          <w:sdtEndPr/>
          <w:sdtContent>
            <w:tc>
              <w:tcPr>
                <w:tcW w:w="7114" w:type="dxa"/>
                <w:shd w:val="clear" w:color="auto" w:fill="FFFFFF" w:themeFill="background1"/>
              </w:tcPr>
              <w:p w14:paraId="05E18465" w14:textId="35DE935C" w:rsidR="009B6303" w:rsidRPr="00996FAF" w:rsidRDefault="001B105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December 2023</w:t>
                </w:r>
              </w:p>
            </w:tc>
          </w:sdtContent>
        </w:sdt>
      </w:tr>
      <w:tr w:rsidR="005F675F" w14:paraId="743DF6D0" w14:textId="77777777" w:rsidTr="005F675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C8CAA7" w14:textId="77777777" w:rsidR="009B6303" w:rsidRPr="00996FAF" w:rsidRDefault="007E0DE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2133D1D" w14:textId="77777777" w:rsidR="009B6303" w:rsidRPr="009B6303" w:rsidRDefault="007E0D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776 Catholic Homes Incorporated </w:t>
            </w:r>
          </w:p>
          <w:p w14:paraId="571C5035" w14:textId="77777777" w:rsidR="009B6303" w:rsidRPr="009B6303" w:rsidRDefault="007E0D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4639 Archbishop Goody Hostel</w:t>
            </w:r>
          </w:p>
        </w:tc>
      </w:tr>
    </w:tbl>
    <w:bookmarkEnd w:id="0"/>
    <w:p w14:paraId="0832898B" w14:textId="77777777" w:rsidR="00FA0A5B" w:rsidRPr="00996FAF" w:rsidRDefault="007E0DE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5D35644" w14:textId="77777777" w:rsidR="000078F8" w:rsidRPr="00996FAF" w:rsidRDefault="007E0DE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7A12E17" w14:textId="77777777" w:rsidR="000078F8" w:rsidRPr="00996FAF" w:rsidRDefault="007E0DE5" w:rsidP="0036130C">
      <w:pPr>
        <w:pStyle w:val="NormalArial"/>
      </w:pPr>
      <w:r w:rsidRPr="00996FAF">
        <w:t xml:space="preserve">This performance report for </w:t>
      </w:r>
      <w:r w:rsidRPr="00C27BE3">
        <w:rPr>
          <w:color w:val="auto"/>
        </w:rPr>
        <w:t>Archbishop Goody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D721BD2" w14:textId="77777777" w:rsidR="000078F8" w:rsidRPr="00996FAF" w:rsidRDefault="007E0DE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A21D9C" w14:textId="77777777" w:rsidR="000078F8" w:rsidRPr="00996FAF" w:rsidRDefault="007E0DE5" w:rsidP="0036130C">
      <w:pPr>
        <w:pStyle w:val="NormalArial"/>
      </w:pPr>
      <w:r w:rsidRPr="00996FAF">
        <w:t>The report also specifies any areas in which improvements must be made to ensure the Quality Standards are complied with.</w:t>
      </w:r>
    </w:p>
    <w:p w14:paraId="1F56A6BE" w14:textId="77777777" w:rsidR="00DF37F2" w:rsidRPr="00996FAF" w:rsidRDefault="007E0DE5" w:rsidP="00712752">
      <w:pPr>
        <w:pStyle w:val="Heading1"/>
        <w:spacing w:before="240" w:after="240" w:line="22" w:lineRule="atLeast"/>
        <w:rPr>
          <w:rFonts w:ascii="Arial" w:hAnsi="Arial" w:cs="Arial"/>
        </w:rPr>
      </w:pPr>
      <w:r w:rsidRPr="00996FAF">
        <w:rPr>
          <w:rFonts w:ascii="Arial" w:hAnsi="Arial" w:cs="Arial"/>
        </w:rPr>
        <w:t>Material relied on</w:t>
      </w:r>
    </w:p>
    <w:p w14:paraId="5A477BEC" w14:textId="77777777" w:rsidR="00DF37F2" w:rsidRPr="00996FAF" w:rsidRDefault="007E0DE5" w:rsidP="0036130C">
      <w:pPr>
        <w:pStyle w:val="NormalArial"/>
      </w:pPr>
      <w:r w:rsidRPr="00996FAF">
        <w:t>The following information has been considered in preparing the performance report:</w:t>
      </w:r>
    </w:p>
    <w:p w14:paraId="0369EFB8" w14:textId="30DD196E" w:rsidR="00DF37F2" w:rsidRPr="001B105D" w:rsidRDefault="007E0DE5" w:rsidP="00712752">
      <w:pPr>
        <w:pStyle w:val="ListParagraph"/>
        <w:numPr>
          <w:ilvl w:val="0"/>
          <w:numId w:val="2"/>
        </w:numPr>
        <w:spacing w:line="240" w:lineRule="atLeast"/>
        <w:ind w:left="714" w:hanging="357"/>
        <w:contextualSpacing w:val="0"/>
        <w:rPr>
          <w:rFonts w:ascii="Arial" w:hAnsi="Arial" w:cs="Arial"/>
          <w:color w:val="auto"/>
        </w:rPr>
      </w:pPr>
      <w:r w:rsidRPr="001B105D">
        <w:rPr>
          <w:rFonts w:ascii="Arial" w:hAnsi="Arial" w:cs="Arial"/>
          <w:color w:val="auto"/>
        </w:rPr>
        <w:t xml:space="preserve">the assessment team’s report for the Site Audit report was informed by a site assessment, observations at the service, review of documents and interviews with staff, consumers/representatives and </w:t>
      </w:r>
      <w:proofErr w:type="gramStart"/>
      <w:r w:rsidRPr="001B105D">
        <w:rPr>
          <w:rFonts w:ascii="Arial" w:hAnsi="Arial" w:cs="Arial"/>
          <w:color w:val="auto"/>
        </w:rPr>
        <w:t>others</w:t>
      </w:r>
      <w:proofErr w:type="gramEnd"/>
    </w:p>
    <w:p w14:paraId="121554BB" w14:textId="2D2561A9" w:rsidR="003B1763" w:rsidRPr="00712752" w:rsidRDefault="007E0DE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76041AE" w14:textId="77777777" w:rsidR="00FC045E" w:rsidRPr="00996FAF" w:rsidRDefault="007E0DE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F675F" w14:paraId="00915236" w14:textId="77777777" w:rsidTr="005F675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C48F72" w14:textId="77777777" w:rsidR="00FC045E" w:rsidRPr="00996FAF" w:rsidRDefault="007E0DE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9BFDD15" w14:textId="77777777" w:rsidR="00FC045E" w:rsidRPr="00996FAF" w:rsidRDefault="00696D2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8481774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E0DE5">
                  <w:rPr>
                    <w:rFonts w:ascii="Arial" w:hAnsi="Arial" w:cs="Arial"/>
                  </w:rPr>
                  <w:t>Compliant</w:t>
                </w:r>
              </w:sdtContent>
            </w:sdt>
          </w:p>
        </w:tc>
      </w:tr>
      <w:tr w:rsidR="005F675F" w14:paraId="614A2BC4" w14:textId="77777777" w:rsidTr="005F67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0BA474" w14:textId="77777777" w:rsidR="002C5FA9" w:rsidRPr="00996FAF" w:rsidRDefault="007E0DE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3B0D0E1" w14:textId="77777777" w:rsidR="002C5FA9" w:rsidRPr="002C5FA9" w:rsidRDefault="00696D2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747679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E0DE5" w:rsidRPr="002C5FA9">
                  <w:rPr>
                    <w:rFonts w:ascii="Arial" w:hAnsi="Arial" w:cs="Arial"/>
                    <w:b/>
                    <w:bCs/>
                  </w:rPr>
                  <w:t>Compliant</w:t>
                </w:r>
              </w:sdtContent>
            </w:sdt>
          </w:p>
        </w:tc>
      </w:tr>
      <w:tr w:rsidR="005F675F" w14:paraId="72A8891B" w14:textId="77777777" w:rsidTr="005F67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7DEAEC" w14:textId="77777777" w:rsidR="002C5FA9" w:rsidRPr="00996FAF" w:rsidRDefault="007E0DE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AAA4F13" w14:textId="77777777" w:rsidR="002C5FA9" w:rsidRPr="002C5FA9" w:rsidRDefault="00696D2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90738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E0DE5" w:rsidRPr="002C5FA9">
                  <w:rPr>
                    <w:rFonts w:ascii="Arial" w:hAnsi="Arial" w:cs="Arial"/>
                    <w:b/>
                    <w:bCs/>
                  </w:rPr>
                  <w:t>Compliant</w:t>
                </w:r>
              </w:sdtContent>
            </w:sdt>
          </w:p>
        </w:tc>
      </w:tr>
      <w:tr w:rsidR="005F675F" w14:paraId="698AD1C7" w14:textId="77777777" w:rsidTr="005F67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A0BEBA" w14:textId="77777777" w:rsidR="002C5FA9" w:rsidRPr="00996FAF" w:rsidRDefault="007E0DE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FC1D165" w14:textId="77777777" w:rsidR="002C5FA9" w:rsidRPr="002C5FA9" w:rsidRDefault="00696D2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696833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E0DE5" w:rsidRPr="002C5FA9">
                  <w:rPr>
                    <w:rFonts w:ascii="Arial" w:hAnsi="Arial" w:cs="Arial"/>
                    <w:b/>
                    <w:bCs/>
                  </w:rPr>
                  <w:t>Compliant</w:t>
                </w:r>
              </w:sdtContent>
            </w:sdt>
          </w:p>
        </w:tc>
      </w:tr>
      <w:tr w:rsidR="005F675F" w14:paraId="31EEBAFB" w14:textId="77777777" w:rsidTr="005F67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9EA114" w14:textId="77777777" w:rsidR="002C5FA9" w:rsidRPr="00996FAF" w:rsidRDefault="007E0DE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9963151" w14:textId="77777777" w:rsidR="002C5FA9" w:rsidRPr="002C5FA9" w:rsidRDefault="00696D2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769235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E0DE5" w:rsidRPr="002C5FA9">
                  <w:rPr>
                    <w:rFonts w:ascii="Arial" w:hAnsi="Arial" w:cs="Arial"/>
                    <w:b/>
                    <w:bCs/>
                  </w:rPr>
                  <w:t>Compliant</w:t>
                </w:r>
              </w:sdtContent>
            </w:sdt>
          </w:p>
        </w:tc>
      </w:tr>
      <w:tr w:rsidR="005F675F" w14:paraId="23186591" w14:textId="77777777" w:rsidTr="005F67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87FEC2" w14:textId="77777777" w:rsidR="002C5FA9" w:rsidRPr="00996FAF" w:rsidRDefault="007E0DE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2452E92" w14:textId="77777777" w:rsidR="002C5FA9" w:rsidRPr="002C5FA9" w:rsidRDefault="00696D2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040515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E0DE5" w:rsidRPr="002C5FA9">
                  <w:rPr>
                    <w:rFonts w:ascii="Arial" w:hAnsi="Arial" w:cs="Arial"/>
                    <w:b/>
                    <w:bCs/>
                  </w:rPr>
                  <w:t>Compliant</w:t>
                </w:r>
              </w:sdtContent>
            </w:sdt>
          </w:p>
        </w:tc>
      </w:tr>
      <w:tr w:rsidR="005F675F" w14:paraId="4146E987" w14:textId="77777777" w:rsidTr="005F67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FD2CEF" w14:textId="77777777" w:rsidR="002C5FA9" w:rsidRPr="00996FAF" w:rsidRDefault="007E0DE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0B1D50C" w14:textId="77777777" w:rsidR="002C5FA9" w:rsidRPr="002C5FA9" w:rsidRDefault="00696D2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022670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E0DE5" w:rsidRPr="002C5FA9">
                  <w:rPr>
                    <w:rFonts w:ascii="Arial" w:hAnsi="Arial" w:cs="Arial"/>
                    <w:b/>
                    <w:bCs/>
                  </w:rPr>
                  <w:t>Compliant</w:t>
                </w:r>
              </w:sdtContent>
            </w:sdt>
          </w:p>
        </w:tc>
      </w:tr>
      <w:tr w:rsidR="005F675F" w14:paraId="54E4F383" w14:textId="77777777" w:rsidTr="005F67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79B46A" w14:textId="77777777" w:rsidR="002C5FA9" w:rsidRPr="00996FAF" w:rsidRDefault="007E0DE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00B19AD" w14:textId="77777777" w:rsidR="002C5FA9" w:rsidRPr="002C5FA9" w:rsidRDefault="00696D2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749477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E0DE5" w:rsidRPr="002C5FA9">
                  <w:rPr>
                    <w:rFonts w:ascii="Arial" w:hAnsi="Arial" w:cs="Arial"/>
                    <w:b/>
                    <w:bCs/>
                  </w:rPr>
                  <w:t>Compliant</w:t>
                </w:r>
              </w:sdtContent>
            </w:sdt>
          </w:p>
        </w:tc>
      </w:tr>
    </w:tbl>
    <w:p w14:paraId="6E5ED77B" w14:textId="77777777" w:rsidR="00FC045E" w:rsidRPr="00996FAF" w:rsidRDefault="007E0DE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7D834B" w14:textId="77777777" w:rsidR="00FC045E" w:rsidRPr="00996FAF" w:rsidRDefault="007E0DE5" w:rsidP="00712752">
      <w:pPr>
        <w:pStyle w:val="Heading1"/>
        <w:spacing w:before="0" w:after="240" w:line="22" w:lineRule="atLeast"/>
        <w:rPr>
          <w:rFonts w:ascii="Arial" w:hAnsi="Arial" w:cs="Arial"/>
        </w:rPr>
      </w:pPr>
      <w:r w:rsidRPr="00996FAF">
        <w:rPr>
          <w:rFonts w:ascii="Arial" w:hAnsi="Arial" w:cs="Arial"/>
        </w:rPr>
        <w:t>Areas for improvement</w:t>
      </w:r>
    </w:p>
    <w:p w14:paraId="0D5DE09A" w14:textId="77777777" w:rsidR="00FC045E" w:rsidRPr="00996FAF" w:rsidRDefault="007E0DE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EFAD8F2" w14:textId="247D9E2C" w:rsidR="00FC045E" w:rsidRPr="00996FAF" w:rsidRDefault="007E0DE5" w:rsidP="0036130C">
      <w:pPr>
        <w:pStyle w:val="NormalArial"/>
      </w:pPr>
      <w:r w:rsidRPr="00996FAF">
        <w:br w:type="page"/>
      </w:r>
    </w:p>
    <w:p w14:paraId="2861B2E7" w14:textId="77777777" w:rsidR="00FC045E" w:rsidRPr="00996FAF" w:rsidRDefault="007E0DE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5F675F" w14:paraId="5A1CCF3F" w14:textId="77777777" w:rsidTr="005F67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7190C7A" w14:textId="77777777" w:rsidR="00FC045E" w:rsidRPr="00550022" w:rsidRDefault="007E0DE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70085E1" w14:textId="77777777" w:rsidR="00FC045E" w:rsidRPr="00996FAF" w:rsidRDefault="00696D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675F" w14:paraId="1F79C854" w14:textId="77777777" w:rsidTr="003F2CB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E477ACE" w14:textId="77777777" w:rsidR="00FC045E" w:rsidRPr="00996FAF" w:rsidRDefault="007E0DE5"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373EFF49" w14:textId="77777777" w:rsidR="00FC045E" w:rsidRPr="00996FAF" w:rsidRDefault="007E0DE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6D4742E" w14:textId="77777777" w:rsidR="00FC045E" w:rsidRPr="00996FAF" w:rsidRDefault="00696D2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83288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E0DE5">
                  <w:rPr>
                    <w:rFonts w:ascii="Arial" w:hAnsi="Arial" w:cs="Arial"/>
                  </w:rPr>
                  <w:t>Compliant</w:t>
                </w:r>
              </w:sdtContent>
            </w:sdt>
          </w:p>
        </w:tc>
      </w:tr>
      <w:tr w:rsidR="005F675F" w14:paraId="1D368BAA" w14:textId="77777777" w:rsidTr="003F2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E06FA29" w14:textId="77777777" w:rsidR="002C5FA9" w:rsidRPr="00996FAF" w:rsidRDefault="007E0DE5"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0CB7C0DA" w14:textId="77777777" w:rsidR="002C5FA9" w:rsidRPr="00996FAF" w:rsidRDefault="007E0D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06E2964" w14:textId="77777777" w:rsidR="002C5FA9" w:rsidRPr="00996FAF" w:rsidRDefault="00696D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8761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E0DE5" w:rsidRPr="00294E94">
                  <w:rPr>
                    <w:rFonts w:ascii="Arial" w:hAnsi="Arial" w:cs="Arial"/>
                  </w:rPr>
                  <w:t>Compliant</w:t>
                </w:r>
              </w:sdtContent>
            </w:sdt>
          </w:p>
        </w:tc>
      </w:tr>
      <w:tr w:rsidR="005F675F" w14:paraId="5D68FFCE" w14:textId="77777777" w:rsidTr="003F2CB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098C449" w14:textId="77777777" w:rsidR="002C5FA9" w:rsidRPr="00996FAF" w:rsidRDefault="007E0DE5"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0FAF0D76" w14:textId="77777777" w:rsidR="002C5FA9" w:rsidRPr="00996FAF" w:rsidRDefault="007E0D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9A41712" w14:textId="77777777" w:rsidR="002C5FA9" w:rsidRPr="00996FAF" w:rsidRDefault="007E0DE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715F803" w14:textId="77777777" w:rsidR="002C5FA9" w:rsidRPr="00996FAF" w:rsidRDefault="007E0DE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0D86933" w14:textId="77777777" w:rsidR="002C5FA9" w:rsidRPr="00996FAF" w:rsidRDefault="007E0DE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948A8C2" w14:textId="77777777" w:rsidR="002C5FA9" w:rsidRPr="00996FAF" w:rsidRDefault="007E0DE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37F1583" w14:textId="77777777" w:rsidR="002C5FA9" w:rsidRPr="00996FAF" w:rsidRDefault="00696D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960350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E0DE5" w:rsidRPr="00294E94">
                  <w:rPr>
                    <w:rFonts w:ascii="Arial" w:hAnsi="Arial" w:cs="Arial"/>
                  </w:rPr>
                  <w:t>Compliant</w:t>
                </w:r>
              </w:sdtContent>
            </w:sdt>
          </w:p>
        </w:tc>
      </w:tr>
      <w:tr w:rsidR="005F675F" w14:paraId="5E53678B" w14:textId="77777777" w:rsidTr="003F2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02A6B0A" w14:textId="77777777" w:rsidR="002C5FA9" w:rsidRPr="00996FAF" w:rsidRDefault="007E0DE5"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16591303" w14:textId="77777777" w:rsidR="002C5FA9" w:rsidRPr="00996FAF" w:rsidRDefault="007E0D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23B0C4A" w14:textId="77777777" w:rsidR="002C5FA9" w:rsidRPr="00996FAF" w:rsidRDefault="00696D2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530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E0DE5" w:rsidRPr="00294E94">
                  <w:rPr>
                    <w:rFonts w:ascii="Arial" w:hAnsi="Arial" w:cs="Arial"/>
                  </w:rPr>
                  <w:t>Compliant</w:t>
                </w:r>
              </w:sdtContent>
            </w:sdt>
          </w:p>
        </w:tc>
      </w:tr>
      <w:tr w:rsidR="005F675F" w14:paraId="3A0DDF1D" w14:textId="77777777" w:rsidTr="003F2CB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0B838A8" w14:textId="77777777" w:rsidR="002C5FA9" w:rsidRPr="00996FAF" w:rsidRDefault="007E0DE5"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766253DA" w14:textId="77777777" w:rsidR="002C5FA9" w:rsidRPr="00996FAF" w:rsidRDefault="007E0DE5"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3537D5B2" w14:textId="77777777" w:rsidR="002C5FA9" w:rsidRPr="00996FAF" w:rsidRDefault="00696D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36583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E0DE5" w:rsidRPr="00294E94">
                  <w:rPr>
                    <w:rFonts w:ascii="Arial" w:hAnsi="Arial" w:cs="Arial"/>
                  </w:rPr>
                  <w:t>Compliant</w:t>
                </w:r>
              </w:sdtContent>
            </w:sdt>
          </w:p>
        </w:tc>
      </w:tr>
      <w:tr w:rsidR="005F675F" w14:paraId="0014FCB1" w14:textId="77777777" w:rsidTr="003F2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1352005" w14:textId="77777777" w:rsidR="002C5FA9" w:rsidRPr="00996FAF" w:rsidRDefault="007E0DE5"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2E1A3A68" w14:textId="77777777" w:rsidR="002C5FA9" w:rsidRPr="00996FAF" w:rsidRDefault="007E0D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F3F7269" w14:textId="77777777" w:rsidR="002C5FA9" w:rsidRPr="00996FAF" w:rsidRDefault="00696D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505442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E0DE5" w:rsidRPr="00294E94">
                  <w:rPr>
                    <w:rFonts w:ascii="Arial" w:hAnsi="Arial" w:cs="Arial"/>
                  </w:rPr>
                  <w:t>Compliant</w:t>
                </w:r>
              </w:sdtContent>
            </w:sdt>
          </w:p>
        </w:tc>
      </w:tr>
    </w:tbl>
    <w:p w14:paraId="402EBDE9" w14:textId="77777777" w:rsidR="001A5684" w:rsidRDefault="007E0DE5" w:rsidP="001A5684">
      <w:pPr>
        <w:pStyle w:val="Heading20"/>
      </w:pPr>
      <w:r w:rsidRPr="00996FAF">
        <w:t>Findings</w:t>
      </w:r>
    </w:p>
    <w:p w14:paraId="7FA2BAD9" w14:textId="7A0861D5" w:rsidR="004D4C31" w:rsidRDefault="0078460A" w:rsidP="0036130C">
      <w:pPr>
        <w:pStyle w:val="NormalArial"/>
      </w:pPr>
      <w:r>
        <w:t>C</w:t>
      </w:r>
      <w:r w:rsidR="004D4C31" w:rsidRPr="004D4C31">
        <w:t>onsumers felt staff were caring, respectful and knew what was important to them. Staff described how they support</w:t>
      </w:r>
      <w:r>
        <w:t>ed</w:t>
      </w:r>
      <w:r w:rsidR="004D4C31" w:rsidRPr="004D4C31">
        <w:t xml:space="preserve"> consumers to maintain their identity and ensure their preferences </w:t>
      </w:r>
      <w:r>
        <w:t>we</w:t>
      </w:r>
      <w:r w:rsidR="004D4C31" w:rsidRPr="004D4C31">
        <w:t xml:space="preserve">re met. </w:t>
      </w:r>
      <w:r>
        <w:t>P</w:t>
      </w:r>
      <w:r w:rsidR="004D4C31" w:rsidRPr="004D4C31">
        <w:t xml:space="preserve">olicies, </w:t>
      </w:r>
      <w:proofErr w:type="gramStart"/>
      <w:r w:rsidR="004D4C31" w:rsidRPr="004D4C31">
        <w:t>procedures</w:t>
      </w:r>
      <w:proofErr w:type="gramEnd"/>
      <w:r w:rsidR="004D4C31" w:rsidRPr="004D4C31">
        <w:t xml:space="preserve"> and processes outline</w:t>
      </w:r>
      <w:r>
        <w:t>d</w:t>
      </w:r>
      <w:r w:rsidR="004D4C31" w:rsidRPr="004D4C31">
        <w:t xml:space="preserve"> consumer</w:t>
      </w:r>
      <w:r>
        <w:t>s</w:t>
      </w:r>
      <w:r w:rsidR="004D4C31" w:rsidRPr="004D4C31">
        <w:t xml:space="preserve"> rights to respect, choice and dignity.</w:t>
      </w:r>
    </w:p>
    <w:p w14:paraId="26922311" w14:textId="63395DD4" w:rsidR="004D4C31" w:rsidRDefault="0078460A" w:rsidP="0036130C">
      <w:pPr>
        <w:pStyle w:val="NormalArial"/>
      </w:pPr>
      <w:r>
        <w:t>C</w:t>
      </w:r>
      <w:r w:rsidR="004D4C31" w:rsidRPr="004D4C31">
        <w:t xml:space="preserve">onsumers </w:t>
      </w:r>
      <w:r>
        <w:t>said</w:t>
      </w:r>
      <w:r w:rsidR="004D4C31" w:rsidRPr="004D4C31">
        <w:t xml:space="preserve"> care and services provided </w:t>
      </w:r>
      <w:r>
        <w:t>wa</w:t>
      </w:r>
      <w:r w:rsidR="004D4C31" w:rsidRPr="004D4C31">
        <w:t xml:space="preserve">s inclusive and culturally safe. Care documentation recorded cultural backgrounds, including needs and preferences of consumers relating to their heritage. </w:t>
      </w:r>
      <w:r>
        <w:t>P</w:t>
      </w:r>
      <w:r w:rsidR="004D4C31" w:rsidRPr="004D4C31">
        <w:t>olic</w:t>
      </w:r>
      <w:r>
        <w:t xml:space="preserve">ies guide staff to practice </w:t>
      </w:r>
      <w:r w:rsidR="004D4C31" w:rsidRPr="004D4C31">
        <w:t>culturally safe care</w:t>
      </w:r>
      <w:r>
        <w:t>.</w:t>
      </w:r>
    </w:p>
    <w:p w14:paraId="76823221" w14:textId="20E784F8" w:rsidR="0078460A" w:rsidRDefault="0078460A" w:rsidP="0036130C">
      <w:pPr>
        <w:pStyle w:val="NormalArial"/>
      </w:pPr>
      <w:r>
        <w:t>C</w:t>
      </w:r>
      <w:r w:rsidRPr="0078460A">
        <w:t>onsumers said they cho</w:t>
      </w:r>
      <w:r>
        <w:t>se</w:t>
      </w:r>
      <w:r w:rsidRPr="0078460A">
        <w:t xml:space="preserve"> how </w:t>
      </w:r>
      <w:r>
        <w:t xml:space="preserve">care and services were delivered and when, who was involved in their care, what they do and what they eat. </w:t>
      </w:r>
      <w:r w:rsidR="00B74092">
        <w:t>Staff were familiar with, and c</w:t>
      </w:r>
      <w:r w:rsidRPr="0078460A">
        <w:t xml:space="preserve">are documentation </w:t>
      </w:r>
      <w:r w:rsidR="00B74092">
        <w:t xml:space="preserve">evidenced, </w:t>
      </w:r>
      <w:r w:rsidRPr="0078460A">
        <w:t xml:space="preserve">who is important to consumers, </w:t>
      </w:r>
      <w:r w:rsidR="00B74092">
        <w:t xml:space="preserve">their </w:t>
      </w:r>
      <w:proofErr w:type="gramStart"/>
      <w:r w:rsidRPr="0078460A">
        <w:t>care</w:t>
      </w:r>
      <w:proofErr w:type="gramEnd"/>
      <w:r w:rsidRPr="0078460A">
        <w:t xml:space="preserve"> and services </w:t>
      </w:r>
      <w:r>
        <w:t xml:space="preserve">preferences </w:t>
      </w:r>
      <w:r w:rsidRPr="0078460A">
        <w:t xml:space="preserve">and </w:t>
      </w:r>
      <w:r>
        <w:t>who was their nominated</w:t>
      </w:r>
      <w:r w:rsidRPr="0078460A">
        <w:t xml:space="preserve"> representatives</w:t>
      </w:r>
      <w:r>
        <w:t xml:space="preserve">. </w:t>
      </w:r>
    </w:p>
    <w:p w14:paraId="44BA924E" w14:textId="32B6B174" w:rsidR="0078460A" w:rsidRDefault="0078460A" w:rsidP="0036130C">
      <w:pPr>
        <w:pStyle w:val="NormalArial"/>
      </w:pPr>
      <w:r w:rsidRPr="0078460A">
        <w:t xml:space="preserve">Consumers </w:t>
      </w:r>
      <w:r w:rsidR="00B74092">
        <w:t>said they were</w:t>
      </w:r>
      <w:r w:rsidRPr="0078460A">
        <w:t xml:space="preserve"> supported to take risks and live the best life they can. Staff </w:t>
      </w:r>
      <w:r w:rsidR="00B74092">
        <w:t xml:space="preserve">knew which consumers wanted to take risks and described how they support them to stay safe. Policies and procedures support </w:t>
      </w:r>
      <w:r w:rsidRPr="0078460A">
        <w:t>consumer choice.</w:t>
      </w:r>
    </w:p>
    <w:p w14:paraId="2E287FBE" w14:textId="00BFA7E9" w:rsidR="0078460A" w:rsidRDefault="00B74092" w:rsidP="0036130C">
      <w:pPr>
        <w:pStyle w:val="NormalArial"/>
      </w:pPr>
      <w:r>
        <w:t>Consumers</w:t>
      </w:r>
      <w:r w:rsidR="0078460A" w:rsidRPr="0078460A">
        <w:t xml:space="preserve"> advised they receive up to date information about activities, meals, </w:t>
      </w:r>
      <w:proofErr w:type="gramStart"/>
      <w:r w:rsidR="0078460A" w:rsidRPr="0078460A">
        <w:t>meetings</w:t>
      </w:r>
      <w:proofErr w:type="gramEnd"/>
      <w:r w:rsidR="0078460A" w:rsidRPr="0078460A">
        <w:t xml:space="preserve"> and other events. Staff described how they support consumers</w:t>
      </w:r>
      <w:r>
        <w:t>, included those with communication impairments,</w:t>
      </w:r>
      <w:r w:rsidR="0078460A" w:rsidRPr="0078460A">
        <w:t xml:space="preserve"> to understand information, including the menu and activities calendar, to enable </w:t>
      </w:r>
      <w:r w:rsidR="0078460A" w:rsidRPr="0078460A">
        <w:lastRenderedPageBreak/>
        <w:t>them to exercise choice. Care documentation reflected consumer preferred methods of communication, to guide staff in delivering consumer centred care.</w:t>
      </w:r>
    </w:p>
    <w:p w14:paraId="7A29603C" w14:textId="168E133E" w:rsidR="001A5684" w:rsidRPr="00712752" w:rsidRDefault="00B74092" w:rsidP="0036130C">
      <w:pPr>
        <w:pStyle w:val="NormalArial"/>
      </w:pPr>
      <w:r>
        <w:t>Consumers</w:t>
      </w:r>
      <w:r w:rsidR="0078460A" w:rsidRPr="0078460A">
        <w:t xml:space="preserve"> felt their privacy is respected. Staff were observed knocking on bedroom doors </w:t>
      </w:r>
      <w:r>
        <w:t xml:space="preserve">prior to </w:t>
      </w:r>
      <w:r w:rsidR="0078460A" w:rsidRPr="0078460A">
        <w:t xml:space="preserve">entering and care was provided behind closed doors. </w:t>
      </w:r>
      <w:r>
        <w:t xml:space="preserve">Staff confirmed consent for sharing of information is obtained on entry; </w:t>
      </w:r>
      <w:r w:rsidR="0078460A" w:rsidRPr="0078460A">
        <w:t xml:space="preserve">space and privacy </w:t>
      </w:r>
      <w:r>
        <w:t xml:space="preserve">is given </w:t>
      </w:r>
      <w:r w:rsidR="0078460A" w:rsidRPr="0078460A">
        <w:t xml:space="preserve">for consumers </w:t>
      </w:r>
      <w:r>
        <w:t>in intimate</w:t>
      </w:r>
      <w:r w:rsidR="0078460A" w:rsidRPr="0078460A">
        <w:t xml:space="preserve"> relationship</w:t>
      </w:r>
      <w:r>
        <w:t>s</w:t>
      </w:r>
      <w:r w:rsidR="0078460A" w:rsidRPr="0078460A">
        <w:t xml:space="preserve"> and when family and friends visit.</w:t>
      </w:r>
      <w:r w:rsidR="007E0DE5" w:rsidRPr="00996FAF">
        <w:br w:type="page"/>
      </w:r>
    </w:p>
    <w:p w14:paraId="205DD3A9" w14:textId="77777777" w:rsidR="00FC045E" w:rsidRPr="00996FAF" w:rsidRDefault="007E0DE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5F675F" w14:paraId="6E95BF82" w14:textId="77777777" w:rsidTr="005F67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A8DC998" w14:textId="77777777" w:rsidR="00FC045E" w:rsidRPr="0075021E" w:rsidRDefault="007E0DE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C7BA5D5" w14:textId="77777777" w:rsidR="00FC045E" w:rsidRPr="00996FAF" w:rsidRDefault="00696D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675F" w14:paraId="5A53D6F4" w14:textId="77777777" w:rsidTr="003F2CB0">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01E0C3FC" w14:textId="77777777" w:rsidR="002C5FA9" w:rsidRPr="00996FAF" w:rsidRDefault="007E0DE5" w:rsidP="002C5FA9">
            <w:pPr>
              <w:spacing w:line="22" w:lineRule="atLeast"/>
              <w:rPr>
                <w:rFonts w:ascii="Arial" w:hAnsi="Arial" w:cs="Arial"/>
              </w:rPr>
            </w:pPr>
            <w:r w:rsidRPr="00996FAF">
              <w:rPr>
                <w:rFonts w:ascii="Arial" w:hAnsi="Arial" w:cs="Arial"/>
              </w:rPr>
              <w:t>Requirement 2(3)(a)</w:t>
            </w:r>
          </w:p>
        </w:tc>
        <w:tc>
          <w:tcPr>
            <w:tcW w:w="3198" w:type="pct"/>
            <w:shd w:val="clear" w:color="auto" w:fill="auto"/>
          </w:tcPr>
          <w:p w14:paraId="26CB4170" w14:textId="77777777" w:rsidR="002C5FA9" w:rsidRPr="00996FAF" w:rsidRDefault="007E0D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E9A2394" w14:textId="77777777" w:rsidR="002C5FA9" w:rsidRPr="00996FAF" w:rsidRDefault="00696D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693946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E0DE5" w:rsidRPr="00B952AA">
                  <w:rPr>
                    <w:rFonts w:ascii="Arial" w:hAnsi="Arial" w:cs="Arial"/>
                  </w:rPr>
                  <w:t>Compliant</w:t>
                </w:r>
              </w:sdtContent>
            </w:sdt>
          </w:p>
        </w:tc>
      </w:tr>
      <w:tr w:rsidR="005F675F" w14:paraId="2374B32B" w14:textId="77777777" w:rsidTr="003F2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5D6A47F3" w14:textId="77777777" w:rsidR="002C5FA9" w:rsidRPr="00996FAF" w:rsidRDefault="007E0DE5" w:rsidP="002C5FA9">
            <w:pPr>
              <w:spacing w:line="22" w:lineRule="atLeast"/>
              <w:rPr>
                <w:rFonts w:ascii="Arial" w:hAnsi="Arial" w:cs="Arial"/>
              </w:rPr>
            </w:pPr>
            <w:r w:rsidRPr="00996FAF">
              <w:rPr>
                <w:rFonts w:ascii="Arial" w:hAnsi="Arial" w:cs="Arial"/>
              </w:rPr>
              <w:t>Requirement 2(3)(b)</w:t>
            </w:r>
          </w:p>
        </w:tc>
        <w:tc>
          <w:tcPr>
            <w:tcW w:w="3198" w:type="pct"/>
            <w:shd w:val="clear" w:color="auto" w:fill="auto"/>
          </w:tcPr>
          <w:p w14:paraId="5157120A" w14:textId="77777777" w:rsidR="002C5FA9" w:rsidRPr="00996FAF" w:rsidRDefault="007E0D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45BDE88" w14:textId="77777777" w:rsidR="002C5FA9" w:rsidRPr="00996FAF" w:rsidRDefault="00696D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645657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E0DE5" w:rsidRPr="00B952AA">
                  <w:rPr>
                    <w:rFonts w:ascii="Arial" w:hAnsi="Arial" w:cs="Arial"/>
                  </w:rPr>
                  <w:t>Compliant</w:t>
                </w:r>
              </w:sdtContent>
            </w:sdt>
          </w:p>
        </w:tc>
      </w:tr>
      <w:tr w:rsidR="005F675F" w14:paraId="24219869" w14:textId="77777777" w:rsidTr="003F2CB0">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4F0A2F18" w14:textId="77777777" w:rsidR="002C5FA9" w:rsidRPr="00996FAF" w:rsidRDefault="007E0DE5" w:rsidP="002C5FA9">
            <w:pPr>
              <w:spacing w:line="22" w:lineRule="atLeast"/>
              <w:rPr>
                <w:rFonts w:ascii="Arial" w:hAnsi="Arial" w:cs="Arial"/>
              </w:rPr>
            </w:pPr>
            <w:r w:rsidRPr="00996FAF">
              <w:rPr>
                <w:rFonts w:ascii="Arial" w:hAnsi="Arial" w:cs="Arial"/>
              </w:rPr>
              <w:t>Requirement 2(3)(c)</w:t>
            </w:r>
          </w:p>
        </w:tc>
        <w:tc>
          <w:tcPr>
            <w:tcW w:w="3198" w:type="pct"/>
            <w:shd w:val="clear" w:color="auto" w:fill="auto"/>
          </w:tcPr>
          <w:p w14:paraId="54BD8794" w14:textId="77777777" w:rsidR="002C5FA9" w:rsidRPr="00996FAF" w:rsidRDefault="007E0D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6072D22" w14:textId="77777777" w:rsidR="002C5FA9" w:rsidRPr="00996FAF" w:rsidRDefault="007E0DE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C5B2833" w14:textId="77777777" w:rsidR="002C5FA9" w:rsidRPr="00996FAF" w:rsidRDefault="007E0DE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02204DE" w14:textId="77777777" w:rsidR="002C5FA9" w:rsidRPr="00996FAF" w:rsidRDefault="00696D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743336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E0DE5" w:rsidRPr="00B952AA">
                  <w:rPr>
                    <w:rFonts w:ascii="Arial" w:hAnsi="Arial" w:cs="Arial"/>
                  </w:rPr>
                  <w:t>Compliant</w:t>
                </w:r>
              </w:sdtContent>
            </w:sdt>
          </w:p>
        </w:tc>
      </w:tr>
      <w:tr w:rsidR="005F675F" w14:paraId="736FA7E5" w14:textId="77777777" w:rsidTr="003F2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37E0ACDE" w14:textId="77777777" w:rsidR="002C5FA9" w:rsidRPr="00996FAF" w:rsidRDefault="007E0DE5" w:rsidP="002C5FA9">
            <w:pPr>
              <w:spacing w:line="22" w:lineRule="atLeast"/>
              <w:rPr>
                <w:rFonts w:ascii="Arial" w:hAnsi="Arial" w:cs="Arial"/>
              </w:rPr>
            </w:pPr>
            <w:r w:rsidRPr="00996FAF">
              <w:rPr>
                <w:rFonts w:ascii="Arial" w:hAnsi="Arial" w:cs="Arial"/>
              </w:rPr>
              <w:t>Requirement 2(3)(d)</w:t>
            </w:r>
          </w:p>
        </w:tc>
        <w:tc>
          <w:tcPr>
            <w:tcW w:w="3198" w:type="pct"/>
            <w:shd w:val="clear" w:color="auto" w:fill="auto"/>
          </w:tcPr>
          <w:p w14:paraId="41548762" w14:textId="77777777" w:rsidR="002C5FA9" w:rsidRPr="00996FAF" w:rsidRDefault="007E0D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2DA800F" w14:textId="77777777" w:rsidR="002C5FA9" w:rsidRPr="00996FAF" w:rsidRDefault="00696D2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456948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E0DE5" w:rsidRPr="00B952AA">
                  <w:rPr>
                    <w:rFonts w:ascii="Arial" w:hAnsi="Arial" w:cs="Arial"/>
                  </w:rPr>
                  <w:t>Compliant</w:t>
                </w:r>
              </w:sdtContent>
            </w:sdt>
          </w:p>
        </w:tc>
      </w:tr>
      <w:tr w:rsidR="005F675F" w14:paraId="7E27B0F4" w14:textId="77777777" w:rsidTr="003F2CB0">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1D890457" w14:textId="77777777" w:rsidR="002C5FA9" w:rsidRPr="00996FAF" w:rsidRDefault="007E0DE5" w:rsidP="002C5FA9">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2C7832BB" w14:textId="77777777" w:rsidR="002C5FA9" w:rsidRPr="00996FAF" w:rsidRDefault="007E0D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1A3F0175" w14:textId="77777777" w:rsidR="002C5FA9" w:rsidRPr="00996FAF" w:rsidRDefault="00696D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183685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E0DE5" w:rsidRPr="00B952AA">
                  <w:rPr>
                    <w:rFonts w:ascii="Arial" w:hAnsi="Arial" w:cs="Arial"/>
                  </w:rPr>
                  <w:t>Compliant</w:t>
                </w:r>
              </w:sdtContent>
            </w:sdt>
          </w:p>
        </w:tc>
      </w:tr>
    </w:tbl>
    <w:p w14:paraId="53BC7D78" w14:textId="77777777" w:rsidR="00D87E7C" w:rsidRDefault="007E0DE5" w:rsidP="00D87E7C">
      <w:pPr>
        <w:pStyle w:val="Heading20"/>
      </w:pPr>
      <w:r w:rsidRPr="00996FAF">
        <w:t>Findings</w:t>
      </w:r>
    </w:p>
    <w:p w14:paraId="3B126C1F" w14:textId="26D951AC" w:rsidR="00B74092" w:rsidRDefault="00902E06" w:rsidP="0036130C">
      <w:pPr>
        <w:pStyle w:val="NormalArial"/>
      </w:pPr>
      <w:r>
        <w:t>Care d</w:t>
      </w:r>
      <w:r w:rsidR="00B74092" w:rsidRPr="00B74092">
        <w:t xml:space="preserve">ocumentation </w:t>
      </w:r>
      <w:r>
        <w:t>evidenced</w:t>
      </w:r>
      <w:r w:rsidR="00B74092" w:rsidRPr="00B74092">
        <w:t xml:space="preserve"> consumers </w:t>
      </w:r>
      <w:r>
        <w:t>we</w:t>
      </w:r>
      <w:r w:rsidR="00B74092" w:rsidRPr="00B74092">
        <w:t xml:space="preserve">re assessed on </w:t>
      </w:r>
      <w:r>
        <w:t>entry</w:t>
      </w:r>
      <w:r w:rsidR="00B74092" w:rsidRPr="00B74092">
        <w:t xml:space="preserve"> and risks </w:t>
      </w:r>
      <w:r>
        <w:t>we</w:t>
      </w:r>
      <w:r w:rsidR="00B74092" w:rsidRPr="00B74092">
        <w:t>re identified</w:t>
      </w:r>
      <w:r>
        <w:t xml:space="preserve"> with interventions planned</w:t>
      </w:r>
      <w:r w:rsidR="00B74092" w:rsidRPr="00B74092">
        <w:t xml:space="preserve">. Staff </w:t>
      </w:r>
      <w:r>
        <w:t xml:space="preserve">were familiar with risks to individual consumers and strategies planned to minimise those risks. </w:t>
      </w:r>
      <w:r w:rsidR="00B74092" w:rsidRPr="00B74092">
        <w:t xml:space="preserve">Policies, </w:t>
      </w:r>
      <w:proofErr w:type="gramStart"/>
      <w:r w:rsidR="00B74092" w:rsidRPr="00B74092">
        <w:t>procedures</w:t>
      </w:r>
      <w:proofErr w:type="gramEnd"/>
      <w:r w:rsidR="00B74092" w:rsidRPr="00B74092">
        <w:t xml:space="preserve"> and an admission checklist were </w:t>
      </w:r>
      <w:r>
        <w:t>used to</w:t>
      </w:r>
      <w:r w:rsidR="00B74092" w:rsidRPr="00B74092">
        <w:t xml:space="preserve"> guide staff on the </w:t>
      </w:r>
      <w:r>
        <w:t xml:space="preserve">completion of </w:t>
      </w:r>
      <w:r w:rsidR="00B74092" w:rsidRPr="00B74092">
        <w:t xml:space="preserve">assessment tools </w:t>
      </w:r>
      <w:r>
        <w:t xml:space="preserve">and the planning of care. </w:t>
      </w:r>
    </w:p>
    <w:p w14:paraId="4668233F" w14:textId="037CE5B8" w:rsidR="00B74092" w:rsidRDefault="00902E06" w:rsidP="0036130C">
      <w:pPr>
        <w:pStyle w:val="NormalArial"/>
      </w:pPr>
      <w:r>
        <w:t>Staff</w:t>
      </w:r>
      <w:r w:rsidR="00B74092" w:rsidRPr="00B74092">
        <w:t xml:space="preserve"> said </w:t>
      </w:r>
      <w:r w:rsidR="00D749AD">
        <w:t xml:space="preserve">and consumers confirmed, their </w:t>
      </w:r>
      <w:r w:rsidR="00B74092" w:rsidRPr="00B74092">
        <w:t xml:space="preserve">care preferences including </w:t>
      </w:r>
      <w:r w:rsidR="00D749AD">
        <w:t xml:space="preserve">for </w:t>
      </w:r>
      <w:r>
        <w:t xml:space="preserve">end of life </w:t>
      </w:r>
      <w:r w:rsidR="00D749AD">
        <w:t>(</w:t>
      </w:r>
      <w:r>
        <w:t>EOL</w:t>
      </w:r>
      <w:r w:rsidR="00D749AD">
        <w:t>)</w:t>
      </w:r>
      <w:r w:rsidR="00B74092" w:rsidRPr="00B74092">
        <w:t xml:space="preserve"> </w:t>
      </w:r>
      <w:r>
        <w:t xml:space="preserve">were discussed on entry and </w:t>
      </w:r>
      <w:r w:rsidR="00B74092" w:rsidRPr="00B74092">
        <w:t xml:space="preserve">during care conferences. </w:t>
      </w:r>
      <w:r>
        <w:t>C</w:t>
      </w:r>
      <w:r w:rsidR="00B74092" w:rsidRPr="00B74092">
        <w:t xml:space="preserve">are documentation contained </w:t>
      </w:r>
      <w:r>
        <w:t xml:space="preserve">consumers preferences for advance care. </w:t>
      </w:r>
      <w:r w:rsidR="00B74092" w:rsidRPr="00B74092">
        <w:t xml:space="preserve"> </w:t>
      </w:r>
    </w:p>
    <w:p w14:paraId="00FF2090" w14:textId="6985694E" w:rsidR="00B74092" w:rsidRDefault="005F0967" w:rsidP="0036130C">
      <w:pPr>
        <w:pStyle w:val="NormalArial"/>
      </w:pPr>
      <w:r>
        <w:t>C</w:t>
      </w:r>
      <w:r w:rsidR="00B74092" w:rsidRPr="00B74092">
        <w:t xml:space="preserve">onsumers confirmed </w:t>
      </w:r>
      <w:r>
        <w:t>their</w:t>
      </w:r>
      <w:r w:rsidR="00B74092" w:rsidRPr="00B74092">
        <w:t xml:space="preserve"> involve</w:t>
      </w:r>
      <w:r>
        <w:t xml:space="preserve">ment </w:t>
      </w:r>
      <w:r w:rsidR="00B74092" w:rsidRPr="00B74092">
        <w:t xml:space="preserve">in </w:t>
      </w:r>
      <w:r>
        <w:t xml:space="preserve">assessment of their needs and ongoing </w:t>
      </w:r>
      <w:r w:rsidR="00B74092" w:rsidRPr="00B74092">
        <w:t xml:space="preserve">care planning </w:t>
      </w:r>
      <w:r>
        <w:t>processes</w:t>
      </w:r>
      <w:r w:rsidR="00B74092" w:rsidRPr="00B74092">
        <w:t xml:space="preserve">. Staff said care plans are </w:t>
      </w:r>
      <w:r>
        <w:t>developed</w:t>
      </w:r>
      <w:r w:rsidR="00B74092" w:rsidRPr="00B74092">
        <w:t xml:space="preserve"> in consultation with consumers</w:t>
      </w:r>
      <w:r>
        <w:t xml:space="preserve">, </w:t>
      </w:r>
      <w:proofErr w:type="gramStart"/>
      <w:r w:rsidR="00B74092" w:rsidRPr="00B74092">
        <w:t>representatives</w:t>
      </w:r>
      <w:proofErr w:type="gramEnd"/>
      <w:r>
        <w:t xml:space="preserve"> and health professionals. Staff said</w:t>
      </w:r>
      <w:r w:rsidR="00B74092" w:rsidRPr="00B74092">
        <w:t xml:space="preserve"> care conferences </w:t>
      </w:r>
      <w:r>
        <w:t xml:space="preserve">were </w:t>
      </w:r>
      <w:r w:rsidR="00B74092" w:rsidRPr="00B74092">
        <w:t>conducted to ensure care</w:t>
      </w:r>
      <w:r>
        <w:t xml:space="preserve"> was delivered</w:t>
      </w:r>
      <w:r w:rsidR="00B74092" w:rsidRPr="00B74092">
        <w:t xml:space="preserve"> in line with their preferences and needs.</w:t>
      </w:r>
    </w:p>
    <w:p w14:paraId="7E2AB92C" w14:textId="12D77F01" w:rsidR="00B74092" w:rsidRDefault="005F0967" w:rsidP="0036130C">
      <w:pPr>
        <w:pStyle w:val="NormalArial"/>
      </w:pPr>
      <w:r>
        <w:t>Consumers</w:t>
      </w:r>
      <w:r w:rsidR="00B74092" w:rsidRPr="00B74092">
        <w:t xml:space="preserve"> said they </w:t>
      </w:r>
      <w:r>
        <w:t>we</w:t>
      </w:r>
      <w:r w:rsidR="00B74092" w:rsidRPr="00B74092">
        <w:t xml:space="preserve">re informed of the outcomes of assessment and </w:t>
      </w:r>
      <w:r>
        <w:t xml:space="preserve">care </w:t>
      </w:r>
      <w:r w:rsidR="00B74092" w:rsidRPr="00B74092">
        <w:t>planning</w:t>
      </w:r>
      <w:r>
        <w:t xml:space="preserve">. Care plans were observed to be accessible through the electronic care management system. Staff and consumers confirmed they have access to consumer’s care plans were required. </w:t>
      </w:r>
    </w:p>
    <w:p w14:paraId="36C25121" w14:textId="28D20D53" w:rsidR="0087700C" w:rsidRPr="00334B7D" w:rsidRDefault="005F0967" w:rsidP="0036130C">
      <w:pPr>
        <w:pStyle w:val="NormalArial"/>
      </w:pPr>
      <w:r>
        <w:t>Policies and</w:t>
      </w:r>
      <w:r w:rsidR="00B74092" w:rsidRPr="00B74092">
        <w:t xml:space="preserve"> procedure</w:t>
      </w:r>
      <w:r>
        <w:t>s</w:t>
      </w:r>
      <w:r w:rsidR="00B74092" w:rsidRPr="00B74092">
        <w:t xml:space="preserve"> </w:t>
      </w:r>
      <w:r>
        <w:t>guide staff on</w:t>
      </w:r>
      <w:r w:rsidR="00B74092" w:rsidRPr="00B74092">
        <w:t xml:space="preserve"> schedul</w:t>
      </w:r>
      <w:r>
        <w:t>ing</w:t>
      </w:r>
      <w:r w:rsidR="00B74092" w:rsidRPr="00B74092">
        <w:t xml:space="preserve"> care plan reviews </w:t>
      </w:r>
      <w:r>
        <w:t xml:space="preserve">with a </w:t>
      </w:r>
      <w:r w:rsidR="00B74092" w:rsidRPr="00B74092">
        <w:t xml:space="preserve">full reassessment completed 6 monthly and when changes </w:t>
      </w:r>
      <w:r w:rsidR="00D749AD">
        <w:t>occurred</w:t>
      </w:r>
      <w:r w:rsidR="00B74092" w:rsidRPr="00B74092">
        <w:t xml:space="preserve">. </w:t>
      </w:r>
      <w:r>
        <w:t>Care documentation supported</w:t>
      </w:r>
      <w:r w:rsidR="00B74092" w:rsidRPr="00B74092">
        <w:t xml:space="preserve"> review</w:t>
      </w:r>
      <w:r>
        <w:t xml:space="preserve"> </w:t>
      </w:r>
      <w:r w:rsidR="00B74092" w:rsidRPr="00B74092">
        <w:t xml:space="preserve">and </w:t>
      </w:r>
      <w:r w:rsidR="00B74092" w:rsidRPr="00B74092">
        <w:lastRenderedPageBreak/>
        <w:t>updat</w:t>
      </w:r>
      <w:r>
        <w:t>es</w:t>
      </w:r>
      <w:r w:rsidR="00B74092" w:rsidRPr="00B74092">
        <w:t xml:space="preserve">, </w:t>
      </w:r>
      <w:r>
        <w:t>occurred when an incident occurred. Staff said</w:t>
      </w:r>
      <w:r w:rsidR="00B74092" w:rsidRPr="00B74092">
        <w:t xml:space="preserve"> </w:t>
      </w:r>
      <w:r>
        <w:t xml:space="preserve">care plans are reviewed and audited </w:t>
      </w:r>
      <w:r w:rsidR="00B74092" w:rsidRPr="00B74092">
        <w:t xml:space="preserve">3 monthly to ensure they </w:t>
      </w:r>
      <w:r w:rsidR="00D749AD">
        <w:t>we</w:t>
      </w:r>
      <w:r w:rsidR="00B74092" w:rsidRPr="00B74092">
        <w:t xml:space="preserve">re </w:t>
      </w:r>
      <w:proofErr w:type="gramStart"/>
      <w:r w:rsidR="00B74092" w:rsidRPr="00B74092">
        <w:t>completed</w:t>
      </w:r>
      <w:r>
        <w:t>,</w:t>
      </w:r>
      <w:proofErr w:type="gramEnd"/>
      <w:r>
        <w:t xml:space="preserve"> </w:t>
      </w:r>
      <w:r w:rsidR="00B74092" w:rsidRPr="00B74092">
        <w:t>current</w:t>
      </w:r>
      <w:r>
        <w:t xml:space="preserve"> and care strategies were effective</w:t>
      </w:r>
      <w:r w:rsidR="00B74092" w:rsidRPr="00B74092">
        <w:t xml:space="preserve">. </w:t>
      </w:r>
      <w:r w:rsidR="007E0DE5" w:rsidRPr="00996FAF">
        <w:br w:type="page"/>
      </w:r>
    </w:p>
    <w:p w14:paraId="57AF3A7A" w14:textId="77777777" w:rsidR="00FC045E" w:rsidRPr="00996FAF" w:rsidRDefault="007E0DE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F675F" w14:paraId="685F2579" w14:textId="77777777" w:rsidTr="005F67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63374E" w14:textId="77777777" w:rsidR="00FC045E" w:rsidRPr="00996FAF" w:rsidRDefault="007E0DE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14D9523" w14:textId="77777777" w:rsidR="00FC045E" w:rsidRPr="00996FAF" w:rsidRDefault="00696D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675F" w14:paraId="3D1F7068" w14:textId="77777777" w:rsidTr="005F67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2D70EB" w14:textId="77777777" w:rsidR="002C5FA9" w:rsidRPr="00996FAF" w:rsidRDefault="007E0DE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B51B8AB" w14:textId="77777777" w:rsidR="002C5FA9" w:rsidRPr="00996FAF" w:rsidRDefault="007E0D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9265508" w14:textId="77777777" w:rsidR="002C5FA9" w:rsidRPr="00996FAF" w:rsidRDefault="007E0DE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E98F6BC" w14:textId="77777777" w:rsidR="002C5FA9" w:rsidRPr="00996FAF" w:rsidRDefault="007E0DE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D3E7A8A" w14:textId="77777777" w:rsidR="002C5FA9" w:rsidRPr="00996FAF" w:rsidRDefault="007E0DE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0EFDDDE" w14:textId="77777777" w:rsidR="002C5FA9" w:rsidRPr="00996FAF" w:rsidRDefault="00696D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15195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E0DE5" w:rsidRPr="002C2F15">
                  <w:rPr>
                    <w:rFonts w:ascii="Arial" w:hAnsi="Arial" w:cs="Arial"/>
                  </w:rPr>
                  <w:t>Compliant</w:t>
                </w:r>
              </w:sdtContent>
            </w:sdt>
          </w:p>
        </w:tc>
      </w:tr>
      <w:tr w:rsidR="005F675F" w14:paraId="2B1D93E2" w14:textId="77777777" w:rsidTr="005F67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2808D7" w14:textId="77777777" w:rsidR="002C5FA9" w:rsidRPr="00996FAF" w:rsidRDefault="007E0DE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CE80FBF" w14:textId="77777777" w:rsidR="002C5FA9" w:rsidRPr="00996FAF" w:rsidRDefault="007E0D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DB1051B" w14:textId="77777777" w:rsidR="002C5FA9" w:rsidRPr="00996FAF" w:rsidRDefault="00696D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30943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E0DE5" w:rsidRPr="002C2F15">
                  <w:rPr>
                    <w:rFonts w:ascii="Arial" w:hAnsi="Arial" w:cs="Arial"/>
                  </w:rPr>
                  <w:t>Compliant</w:t>
                </w:r>
              </w:sdtContent>
            </w:sdt>
          </w:p>
        </w:tc>
      </w:tr>
      <w:tr w:rsidR="005F675F" w14:paraId="7C4CDB01" w14:textId="77777777" w:rsidTr="005F67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BF0BFC" w14:textId="77777777" w:rsidR="002C5FA9" w:rsidRPr="00996FAF" w:rsidRDefault="007E0DE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43B95F1" w14:textId="77777777" w:rsidR="002C5FA9" w:rsidRPr="00996FAF" w:rsidRDefault="007E0DE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CF41EC2" w14:textId="77777777" w:rsidR="002C5FA9" w:rsidRPr="00996FAF" w:rsidRDefault="00696D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618338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E0DE5" w:rsidRPr="002C2F15">
                  <w:rPr>
                    <w:rFonts w:ascii="Arial" w:hAnsi="Arial" w:cs="Arial"/>
                  </w:rPr>
                  <w:t>Compliant</w:t>
                </w:r>
              </w:sdtContent>
            </w:sdt>
          </w:p>
        </w:tc>
      </w:tr>
      <w:tr w:rsidR="005F675F" w14:paraId="6BB90469" w14:textId="77777777" w:rsidTr="005F67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7AB019" w14:textId="77777777" w:rsidR="002C5FA9" w:rsidRPr="00996FAF" w:rsidRDefault="007E0DE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CC276F1" w14:textId="77777777" w:rsidR="002C5FA9" w:rsidRPr="00996FAF" w:rsidRDefault="007E0D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B59B671" w14:textId="77777777" w:rsidR="002C5FA9" w:rsidRPr="00996FAF" w:rsidRDefault="00696D2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090572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E0DE5" w:rsidRPr="002C2F15">
                  <w:rPr>
                    <w:rFonts w:ascii="Arial" w:hAnsi="Arial" w:cs="Arial"/>
                  </w:rPr>
                  <w:t>Compliant</w:t>
                </w:r>
              </w:sdtContent>
            </w:sdt>
          </w:p>
        </w:tc>
      </w:tr>
      <w:tr w:rsidR="005F675F" w14:paraId="4ACCBC51" w14:textId="77777777" w:rsidTr="005F67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EB179F" w14:textId="77777777" w:rsidR="002C5FA9" w:rsidRPr="00996FAF" w:rsidRDefault="007E0DE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CF602C1" w14:textId="77777777" w:rsidR="002C5FA9" w:rsidRPr="00996FAF" w:rsidRDefault="007E0D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4D497B4" w14:textId="77777777" w:rsidR="002C5FA9" w:rsidRPr="00996FAF" w:rsidRDefault="00696D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35458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E0DE5" w:rsidRPr="002C2F15">
                  <w:rPr>
                    <w:rFonts w:ascii="Arial" w:hAnsi="Arial" w:cs="Arial"/>
                  </w:rPr>
                  <w:t>Compliant</w:t>
                </w:r>
              </w:sdtContent>
            </w:sdt>
          </w:p>
        </w:tc>
      </w:tr>
      <w:tr w:rsidR="005F675F" w14:paraId="5686733C" w14:textId="77777777" w:rsidTr="005F67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6146CB" w14:textId="77777777" w:rsidR="002C5FA9" w:rsidRPr="00996FAF" w:rsidRDefault="007E0DE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DE5ABA4" w14:textId="77777777" w:rsidR="002C5FA9" w:rsidRPr="00996FAF" w:rsidRDefault="007E0D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EF6A0DE" w14:textId="77777777" w:rsidR="002C5FA9" w:rsidRPr="00996FAF" w:rsidRDefault="00696D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752487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E0DE5" w:rsidRPr="002C2F15">
                  <w:rPr>
                    <w:rFonts w:ascii="Arial" w:hAnsi="Arial" w:cs="Arial"/>
                  </w:rPr>
                  <w:t>Compliant</w:t>
                </w:r>
              </w:sdtContent>
            </w:sdt>
          </w:p>
        </w:tc>
      </w:tr>
      <w:tr w:rsidR="005F675F" w14:paraId="0CB50281" w14:textId="77777777" w:rsidTr="005F67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FFB81C" w14:textId="77777777" w:rsidR="002C5FA9" w:rsidRPr="00996FAF" w:rsidRDefault="007E0DE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346F8EB" w14:textId="77777777" w:rsidR="002C5FA9" w:rsidRPr="00996FAF" w:rsidRDefault="007E0D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4C814D4" w14:textId="77777777" w:rsidR="002C5FA9" w:rsidRPr="00996FAF" w:rsidRDefault="007E0DE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AD3F177" w14:textId="77777777" w:rsidR="002C5FA9" w:rsidRPr="00996FAF" w:rsidRDefault="007E0DE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FE34403" w14:textId="77777777" w:rsidR="002C5FA9" w:rsidRPr="00996FAF" w:rsidRDefault="00696D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00606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E0DE5" w:rsidRPr="002C2F15">
                  <w:rPr>
                    <w:rFonts w:ascii="Arial" w:hAnsi="Arial" w:cs="Arial"/>
                  </w:rPr>
                  <w:t>Compliant</w:t>
                </w:r>
              </w:sdtContent>
            </w:sdt>
          </w:p>
        </w:tc>
      </w:tr>
    </w:tbl>
    <w:p w14:paraId="172DD96B" w14:textId="77777777" w:rsidR="00D87E7C" w:rsidRDefault="007E0DE5" w:rsidP="00D87E7C">
      <w:pPr>
        <w:pStyle w:val="Heading20"/>
      </w:pPr>
      <w:r w:rsidRPr="00996FAF">
        <w:t>Findings</w:t>
      </w:r>
    </w:p>
    <w:p w14:paraId="5029BB8F" w14:textId="1770473F" w:rsidR="007A317B" w:rsidRPr="006A54BC" w:rsidRDefault="006A54BC" w:rsidP="0036130C">
      <w:pPr>
        <w:pStyle w:val="NormalArial"/>
        <w:rPr>
          <w:color w:val="auto"/>
        </w:rPr>
      </w:pPr>
      <w:r w:rsidRPr="006A54BC">
        <w:rPr>
          <w:color w:val="auto"/>
        </w:rPr>
        <w:t>C</w:t>
      </w:r>
      <w:r w:rsidR="007A317B" w:rsidRPr="006A54BC">
        <w:rPr>
          <w:color w:val="auto"/>
        </w:rPr>
        <w:t xml:space="preserve">onsumers </w:t>
      </w:r>
      <w:r w:rsidRPr="006A54BC">
        <w:rPr>
          <w:color w:val="auto"/>
        </w:rPr>
        <w:t>said, and care documentation evidenced, consumers receive the</w:t>
      </w:r>
      <w:r w:rsidR="007A317B" w:rsidRPr="006A54BC">
        <w:rPr>
          <w:color w:val="auto"/>
        </w:rPr>
        <w:t xml:space="preserve"> personal and clinical care </w:t>
      </w:r>
      <w:r w:rsidRPr="006A54BC">
        <w:rPr>
          <w:color w:val="auto"/>
        </w:rPr>
        <w:t>they need</w:t>
      </w:r>
      <w:r w:rsidR="007A317B" w:rsidRPr="006A54BC">
        <w:rPr>
          <w:color w:val="auto"/>
        </w:rPr>
        <w:t xml:space="preserve">. Staff said </w:t>
      </w:r>
      <w:r w:rsidRPr="006A54BC">
        <w:rPr>
          <w:color w:val="auto"/>
        </w:rPr>
        <w:t xml:space="preserve">care is tailored in line with consumers </w:t>
      </w:r>
      <w:r w:rsidR="007A317B" w:rsidRPr="006A54BC">
        <w:rPr>
          <w:color w:val="auto"/>
        </w:rPr>
        <w:t>preferences</w:t>
      </w:r>
      <w:r w:rsidRPr="006A54BC">
        <w:rPr>
          <w:color w:val="auto"/>
        </w:rPr>
        <w:t xml:space="preserve"> and health professionals’ directives. P</w:t>
      </w:r>
      <w:r w:rsidR="007A317B" w:rsidRPr="006A54BC">
        <w:rPr>
          <w:color w:val="auto"/>
        </w:rPr>
        <w:t>olicies and procedures guide staff</w:t>
      </w:r>
      <w:r w:rsidRPr="006A54BC">
        <w:rPr>
          <w:color w:val="auto"/>
        </w:rPr>
        <w:t xml:space="preserve"> practice on restrictive practices, maintaining skin integrity, wound and pain management</w:t>
      </w:r>
      <w:r w:rsidR="007A317B" w:rsidRPr="006A54BC">
        <w:rPr>
          <w:color w:val="auto"/>
        </w:rPr>
        <w:t xml:space="preserve">. </w:t>
      </w:r>
    </w:p>
    <w:p w14:paraId="7FF71A47" w14:textId="7D489C16" w:rsidR="007A317B" w:rsidRPr="006A54BC" w:rsidRDefault="007A317B" w:rsidP="0036130C">
      <w:pPr>
        <w:pStyle w:val="NormalArial"/>
        <w:rPr>
          <w:color w:val="auto"/>
        </w:rPr>
      </w:pPr>
      <w:r w:rsidRPr="006A54BC">
        <w:rPr>
          <w:color w:val="auto"/>
        </w:rPr>
        <w:t xml:space="preserve">Consumers </w:t>
      </w:r>
      <w:r w:rsidR="009638A5" w:rsidRPr="006A54BC">
        <w:rPr>
          <w:color w:val="auto"/>
        </w:rPr>
        <w:t>said high impact risks such as their falls or wounds were effectively managed. Staff</w:t>
      </w:r>
      <w:r w:rsidRPr="006A54BC">
        <w:rPr>
          <w:color w:val="auto"/>
        </w:rPr>
        <w:t xml:space="preserve"> </w:t>
      </w:r>
      <w:r w:rsidR="009638A5" w:rsidRPr="006A54BC">
        <w:rPr>
          <w:color w:val="auto"/>
        </w:rPr>
        <w:t>demonstrated knowledge of consumers at risk, the care strategies planned, which were observed implemented, to minimisation occurrence.</w:t>
      </w:r>
      <w:r w:rsidRPr="006A54BC">
        <w:rPr>
          <w:color w:val="auto"/>
        </w:rPr>
        <w:t xml:space="preserve"> </w:t>
      </w:r>
      <w:r w:rsidR="009638A5" w:rsidRPr="006A54BC">
        <w:rPr>
          <w:color w:val="auto"/>
        </w:rPr>
        <w:t>P</w:t>
      </w:r>
      <w:r w:rsidRPr="006A54BC">
        <w:rPr>
          <w:color w:val="auto"/>
        </w:rPr>
        <w:t xml:space="preserve">olicies and procedures </w:t>
      </w:r>
      <w:r w:rsidR="009638A5" w:rsidRPr="006A54BC">
        <w:rPr>
          <w:color w:val="auto"/>
        </w:rPr>
        <w:t xml:space="preserve">guide staff </w:t>
      </w:r>
      <w:r w:rsidRPr="006A54BC">
        <w:rPr>
          <w:color w:val="auto"/>
        </w:rPr>
        <w:t>on high impact</w:t>
      </w:r>
      <w:r w:rsidR="009638A5" w:rsidRPr="006A54BC">
        <w:rPr>
          <w:color w:val="auto"/>
        </w:rPr>
        <w:t xml:space="preserve"> risk and data is used to determine</w:t>
      </w:r>
      <w:r w:rsidRPr="006A54BC">
        <w:rPr>
          <w:color w:val="auto"/>
        </w:rPr>
        <w:t xml:space="preserve"> high-prevalence risks</w:t>
      </w:r>
      <w:r w:rsidR="006A54BC" w:rsidRPr="006A54BC">
        <w:rPr>
          <w:color w:val="auto"/>
        </w:rPr>
        <w:t>.</w:t>
      </w:r>
    </w:p>
    <w:p w14:paraId="621A6A89" w14:textId="207CFCF3" w:rsidR="007A317B" w:rsidRPr="006A54BC" w:rsidRDefault="00454950" w:rsidP="0036130C">
      <w:pPr>
        <w:pStyle w:val="NormalArial"/>
        <w:rPr>
          <w:color w:val="auto"/>
        </w:rPr>
      </w:pPr>
      <w:r w:rsidRPr="006A54BC">
        <w:rPr>
          <w:color w:val="auto"/>
        </w:rPr>
        <w:t>C</w:t>
      </w:r>
      <w:r w:rsidR="007A317B" w:rsidRPr="006A54BC">
        <w:rPr>
          <w:color w:val="auto"/>
        </w:rPr>
        <w:t>are documentation</w:t>
      </w:r>
      <w:r w:rsidRPr="006A54BC">
        <w:rPr>
          <w:color w:val="auto"/>
        </w:rPr>
        <w:t xml:space="preserve">, for a consumer who had recently passed away, demonstrated the consumers </w:t>
      </w:r>
      <w:r w:rsidR="007A317B" w:rsidRPr="006A54BC">
        <w:rPr>
          <w:color w:val="auto"/>
        </w:rPr>
        <w:t xml:space="preserve">EOL </w:t>
      </w:r>
      <w:r w:rsidRPr="006A54BC">
        <w:rPr>
          <w:color w:val="auto"/>
        </w:rPr>
        <w:t xml:space="preserve">care was delivered in line with their </w:t>
      </w:r>
      <w:r w:rsidR="007A317B" w:rsidRPr="006A54BC">
        <w:rPr>
          <w:color w:val="auto"/>
        </w:rPr>
        <w:t>preferences</w:t>
      </w:r>
      <w:r w:rsidRPr="006A54BC">
        <w:rPr>
          <w:color w:val="auto"/>
        </w:rPr>
        <w:t xml:space="preserve"> and met their spiritual needs. </w:t>
      </w:r>
      <w:r w:rsidR="007A317B" w:rsidRPr="006A54BC">
        <w:rPr>
          <w:color w:val="auto"/>
        </w:rPr>
        <w:t xml:space="preserve">Staff </w:t>
      </w:r>
      <w:r w:rsidR="009638A5" w:rsidRPr="006A54BC">
        <w:rPr>
          <w:color w:val="auto"/>
        </w:rPr>
        <w:t>said</w:t>
      </w:r>
      <w:r w:rsidR="007A317B" w:rsidRPr="006A54BC">
        <w:rPr>
          <w:color w:val="auto"/>
        </w:rPr>
        <w:t xml:space="preserve"> </w:t>
      </w:r>
      <w:r w:rsidRPr="006A54BC">
        <w:rPr>
          <w:color w:val="auto"/>
        </w:rPr>
        <w:t xml:space="preserve">consumers </w:t>
      </w:r>
      <w:r w:rsidR="009638A5" w:rsidRPr="006A54BC">
        <w:rPr>
          <w:color w:val="auto"/>
        </w:rPr>
        <w:t>we</w:t>
      </w:r>
      <w:r w:rsidRPr="006A54BC">
        <w:rPr>
          <w:color w:val="auto"/>
        </w:rPr>
        <w:t>re kept comfortable</w:t>
      </w:r>
      <w:r w:rsidR="009638A5" w:rsidRPr="006A54BC">
        <w:rPr>
          <w:color w:val="auto"/>
        </w:rPr>
        <w:t xml:space="preserve">, </w:t>
      </w:r>
      <w:r w:rsidRPr="006A54BC">
        <w:rPr>
          <w:color w:val="auto"/>
        </w:rPr>
        <w:t xml:space="preserve">through </w:t>
      </w:r>
      <w:r w:rsidR="009638A5" w:rsidRPr="006A54BC">
        <w:rPr>
          <w:color w:val="auto"/>
        </w:rPr>
        <w:t>re</w:t>
      </w:r>
      <w:r w:rsidRPr="006A54BC">
        <w:rPr>
          <w:color w:val="auto"/>
        </w:rPr>
        <w:t xml:space="preserve">positioning, oral and eye care, with pain monitored and managed </w:t>
      </w:r>
      <w:r w:rsidR="009638A5" w:rsidRPr="006A54BC">
        <w:rPr>
          <w:color w:val="auto"/>
        </w:rPr>
        <w:t>via</w:t>
      </w:r>
      <w:r w:rsidRPr="006A54BC">
        <w:rPr>
          <w:color w:val="auto"/>
        </w:rPr>
        <w:t xml:space="preserve"> opioid medications. </w:t>
      </w:r>
      <w:r w:rsidR="009638A5" w:rsidRPr="006A54BC">
        <w:rPr>
          <w:color w:val="auto"/>
        </w:rPr>
        <w:t>P</w:t>
      </w:r>
      <w:r w:rsidR="007A317B" w:rsidRPr="006A54BC">
        <w:rPr>
          <w:color w:val="auto"/>
        </w:rPr>
        <w:t>olic</w:t>
      </w:r>
      <w:r w:rsidR="009638A5" w:rsidRPr="006A54BC">
        <w:rPr>
          <w:color w:val="auto"/>
        </w:rPr>
        <w:t>ies</w:t>
      </w:r>
      <w:r w:rsidR="007A317B" w:rsidRPr="006A54BC">
        <w:rPr>
          <w:color w:val="auto"/>
        </w:rPr>
        <w:t xml:space="preserve"> and procedure on palliative care guide staff practice</w:t>
      </w:r>
      <w:r w:rsidR="009638A5" w:rsidRPr="006A54BC">
        <w:rPr>
          <w:color w:val="auto"/>
        </w:rPr>
        <w:t xml:space="preserve"> and palliative care specialists were accessible, if required</w:t>
      </w:r>
      <w:r w:rsidR="007A317B" w:rsidRPr="006A54BC">
        <w:rPr>
          <w:color w:val="auto"/>
        </w:rPr>
        <w:t>.</w:t>
      </w:r>
    </w:p>
    <w:p w14:paraId="4371CB6C" w14:textId="6B10456C" w:rsidR="007A317B" w:rsidRPr="006A54BC" w:rsidRDefault="007A317B" w:rsidP="0036130C">
      <w:pPr>
        <w:pStyle w:val="NormalArial"/>
        <w:rPr>
          <w:color w:val="auto"/>
        </w:rPr>
      </w:pPr>
      <w:r w:rsidRPr="006A54BC">
        <w:rPr>
          <w:color w:val="auto"/>
        </w:rPr>
        <w:lastRenderedPageBreak/>
        <w:t xml:space="preserve">Consumers </w:t>
      </w:r>
      <w:r w:rsidR="006E412B" w:rsidRPr="006A54BC">
        <w:rPr>
          <w:color w:val="auto"/>
        </w:rPr>
        <w:t>said staff</w:t>
      </w:r>
      <w:r w:rsidRPr="006A54BC">
        <w:rPr>
          <w:color w:val="auto"/>
        </w:rPr>
        <w:t xml:space="preserve"> respond quickly to changes in their </w:t>
      </w:r>
      <w:r w:rsidR="006E412B" w:rsidRPr="006A54BC">
        <w:rPr>
          <w:color w:val="auto"/>
        </w:rPr>
        <w:t>health</w:t>
      </w:r>
      <w:r w:rsidRPr="006A54BC">
        <w:rPr>
          <w:color w:val="auto"/>
        </w:rPr>
        <w:t xml:space="preserve">. </w:t>
      </w:r>
      <w:r w:rsidR="006E412B" w:rsidRPr="006A54BC">
        <w:rPr>
          <w:color w:val="auto"/>
        </w:rPr>
        <w:t>S</w:t>
      </w:r>
      <w:r w:rsidRPr="006A54BC">
        <w:rPr>
          <w:color w:val="auto"/>
        </w:rPr>
        <w:t xml:space="preserve">taff described how they responded to a consumer's deterioration and </w:t>
      </w:r>
      <w:r w:rsidR="006E412B" w:rsidRPr="006A54BC">
        <w:rPr>
          <w:color w:val="auto"/>
        </w:rPr>
        <w:t xml:space="preserve">care documentation evidenced consumers’ observations were monitored to ensure prompt detection of acute </w:t>
      </w:r>
      <w:r w:rsidR="00823313" w:rsidRPr="006A54BC">
        <w:rPr>
          <w:color w:val="auto"/>
        </w:rPr>
        <w:t xml:space="preserve">changes </w:t>
      </w:r>
      <w:r w:rsidR="006E412B" w:rsidRPr="006A54BC">
        <w:rPr>
          <w:color w:val="auto"/>
        </w:rPr>
        <w:t xml:space="preserve">or gradual declines in condition. </w:t>
      </w:r>
      <w:r w:rsidR="00823313" w:rsidRPr="006A54BC">
        <w:rPr>
          <w:color w:val="auto"/>
        </w:rPr>
        <w:t>Policies and procedures guide staff on escalation pathways should deterioration be detected.</w:t>
      </w:r>
    </w:p>
    <w:p w14:paraId="00961CE2" w14:textId="6C1C11F5" w:rsidR="007A317B" w:rsidRPr="006A54BC" w:rsidRDefault="007A317B" w:rsidP="0036130C">
      <w:pPr>
        <w:pStyle w:val="NormalArial"/>
        <w:rPr>
          <w:color w:val="auto"/>
        </w:rPr>
      </w:pPr>
      <w:r w:rsidRPr="006A54BC">
        <w:rPr>
          <w:color w:val="auto"/>
        </w:rPr>
        <w:t xml:space="preserve">Consumers </w:t>
      </w:r>
      <w:r w:rsidR="006E412B" w:rsidRPr="006A54BC">
        <w:rPr>
          <w:color w:val="auto"/>
        </w:rPr>
        <w:t xml:space="preserve">said their information was effectively shared. </w:t>
      </w:r>
      <w:r w:rsidRPr="006A54BC">
        <w:rPr>
          <w:color w:val="auto"/>
        </w:rPr>
        <w:t xml:space="preserve">Staff reported up to date information relating to consumers’ conditions, needs and preferences </w:t>
      </w:r>
      <w:r w:rsidR="006E412B" w:rsidRPr="006A54BC">
        <w:rPr>
          <w:color w:val="auto"/>
        </w:rPr>
        <w:t>was recorded in their care documentation and available through the electronic care management system. Consumers files contained information shared, with and from, h</w:t>
      </w:r>
      <w:r w:rsidRPr="006A54BC">
        <w:rPr>
          <w:color w:val="auto"/>
        </w:rPr>
        <w:t>ospital</w:t>
      </w:r>
      <w:r w:rsidR="006E412B" w:rsidRPr="006A54BC">
        <w:rPr>
          <w:color w:val="auto"/>
        </w:rPr>
        <w:t xml:space="preserve">s and specialists. </w:t>
      </w:r>
      <w:r w:rsidRPr="006A54BC">
        <w:rPr>
          <w:color w:val="auto"/>
        </w:rPr>
        <w:t xml:space="preserve"> </w:t>
      </w:r>
    </w:p>
    <w:p w14:paraId="0F786412" w14:textId="41EC6E32" w:rsidR="007A317B" w:rsidRPr="006A54BC" w:rsidRDefault="007A317B" w:rsidP="007A317B">
      <w:pPr>
        <w:rPr>
          <w:rFonts w:ascii="Arial" w:hAnsi="Arial" w:cs="Arial"/>
          <w:color w:val="auto"/>
        </w:rPr>
      </w:pPr>
      <w:r w:rsidRPr="006A54BC">
        <w:rPr>
          <w:rFonts w:ascii="Arial" w:hAnsi="Arial" w:cs="Arial"/>
          <w:color w:val="auto"/>
        </w:rPr>
        <w:t xml:space="preserve">Consumers </w:t>
      </w:r>
      <w:r w:rsidR="006E412B" w:rsidRPr="006A54BC">
        <w:rPr>
          <w:rFonts w:ascii="Arial" w:hAnsi="Arial" w:cs="Arial"/>
          <w:color w:val="auto"/>
        </w:rPr>
        <w:t>said</w:t>
      </w:r>
      <w:r w:rsidRPr="006A54BC">
        <w:rPr>
          <w:rFonts w:ascii="Arial" w:hAnsi="Arial" w:cs="Arial"/>
          <w:color w:val="auto"/>
        </w:rPr>
        <w:t xml:space="preserve"> timely and appropriate referrals to relevant health professionals</w:t>
      </w:r>
      <w:r w:rsidR="006E412B" w:rsidRPr="006A54BC">
        <w:rPr>
          <w:rFonts w:ascii="Arial" w:hAnsi="Arial" w:cs="Arial"/>
          <w:color w:val="auto"/>
        </w:rPr>
        <w:t xml:space="preserve"> was organised when needed. S</w:t>
      </w:r>
      <w:r w:rsidRPr="006A54BC">
        <w:rPr>
          <w:rFonts w:ascii="Arial" w:hAnsi="Arial" w:cs="Arial"/>
          <w:color w:val="auto"/>
        </w:rPr>
        <w:t xml:space="preserve">taff described referral avenues </w:t>
      </w:r>
      <w:r w:rsidR="006E412B" w:rsidRPr="006A54BC">
        <w:rPr>
          <w:rFonts w:ascii="Arial" w:hAnsi="Arial" w:cs="Arial"/>
          <w:color w:val="auto"/>
        </w:rPr>
        <w:t xml:space="preserve">available </w:t>
      </w:r>
      <w:r w:rsidRPr="006A54BC">
        <w:rPr>
          <w:rFonts w:ascii="Arial" w:hAnsi="Arial" w:cs="Arial"/>
          <w:color w:val="auto"/>
        </w:rPr>
        <w:t xml:space="preserve">for </w:t>
      </w:r>
      <w:r w:rsidR="006E412B" w:rsidRPr="006A54BC">
        <w:rPr>
          <w:rFonts w:ascii="Arial" w:hAnsi="Arial" w:cs="Arial"/>
          <w:color w:val="auto"/>
        </w:rPr>
        <w:t>c</w:t>
      </w:r>
      <w:r w:rsidRPr="006A54BC">
        <w:rPr>
          <w:rFonts w:ascii="Arial" w:hAnsi="Arial" w:cs="Arial"/>
          <w:color w:val="auto"/>
        </w:rPr>
        <w:t>onsumers</w:t>
      </w:r>
      <w:r w:rsidR="006E412B" w:rsidRPr="006A54BC">
        <w:rPr>
          <w:rFonts w:ascii="Arial" w:hAnsi="Arial" w:cs="Arial"/>
          <w:color w:val="auto"/>
        </w:rPr>
        <w:t xml:space="preserve">. Care documentation evidenced prompt referrals were undertaken, with consumers reviewed by allied health professionals, medical </w:t>
      </w:r>
      <w:proofErr w:type="gramStart"/>
      <w:r w:rsidR="006E412B" w:rsidRPr="006A54BC">
        <w:rPr>
          <w:rFonts w:ascii="Arial" w:hAnsi="Arial" w:cs="Arial"/>
          <w:color w:val="auto"/>
        </w:rPr>
        <w:t>officers</w:t>
      </w:r>
      <w:proofErr w:type="gramEnd"/>
      <w:r w:rsidR="006E412B" w:rsidRPr="006A54BC">
        <w:rPr>
          <w:rFonts w:ascii="Arial" w:hAnsi="Arial" w:cs="Arial"/>
          <w:color w:val="auto"/>
        </w:rPr>
        <w:t xml:space="preserve"> and specialists. </w:t>
      </w:r>
    </w:p>
    <w:p w14:paraId="21F7BF2E" w14:textId="0C5AAE48" w:rsidR="007A317B" w:rsidRPr="006A54BC" w:rsidRDefault="007A317B" w:rsidP="007A317B">
      <w:pPr>
        <w:rPr>
          <w:rFonts w:ascii="Arial" w:hAnsi="Arial" w:cs="Arial"/>
          <w:color w:val="auto"/>
        </w:rPr>
      </w:pPr>
      <w:r w:rsidRPr="006A54BC">
        <w:rPr>
          <w:rFonts w:ascii="Arial" w:hAnsi="Arial" w:cs="Arial"/>
          <w:color w:val="auto"/>
        </w:rPr>
        <w:t xml:space="preserve">Staff said they completed regular training on infection control practices and described how to minimise the transmission of infections. </w:t>
      </w:r>
      <w:r w:rsidR="006E412B" w:rsidRPr="006A54BC">
        <w:rPr>
          <w:rFonts w:ascii="Arial" w:hAnsi="Arial" w:cs="Arial"/>
          <w:color w:val="auto"/>
        </w:rPr>
        <w:t>P</w:t>
      </w:r>
      <w:r w:rsidRPr="006A54BC">
        <w:rPr>
          <w:rFonts w:ascii="Arial" w:hAnsi="Arial" w:cs="Arial"/>
          <w:color w:val="auto"/>
        </w:rPr>
        <w:t xml:space="preserve">olicies, procedures and a pandemic plan </w:t>
      </w:r>
      <w:r w:rsidR="006E412B" w:rsidRPr="006A54BC">
        <w:rPr>
          <w:rFonts w:ascii="Arial" w:hAnsi="Arial" w:cs="Arial"/>
          <w:color w:val="auto"/>
        </w:rPr>
        <w:t>guide staff practice in minimising antibiotic use and their role in an infectious outbreak. V</w:t>
      </w:r>
      <w:r w:rsidRPr="006A54BC">
        <w:rPr>
          <w:rFonts w:ascii="Arial" w:hAnsi="Arial" w:cs="Arial"/>
          <w:color w:val="auto"/>
        </w:rPr>
        <w:t xml:space="preserve">isitors </w:t>
      </w:r>
      <w:r w:rsidR="006E412B" w:rsidRPr="006A54BC">
        <w:rPr>
          <w:rFonts w:ascii="Arial" w:hAnsi="Arial" w:cs="Arial"/>
          <w:color w:val="auto"/>
        </w:rPr>
        <w:t>we</w:t>
      </w:r>
      <w:r w:rsidRPr="006A54BC">
        <w:rPr>
          <w:rFonts w:ascii="Arial" w:hAnsi="Arial" w:cs="Arial"/>
          <w:color w:val="auto"/>
        </w:rPr>
        <w:t xml:space="preserve">re screened </w:t>
      </w:r>
      <w:r w:rsidR="006E412B" w:rsidRPr="006A54BC">
        <w:rPr>
          <w:rFonts w:ascii="Arial" w:hAnsi="Arial" w:cs="Arial"/>
          <w:color w:val="auto"/>
        </w:rPr>
        <w:t>for infection prior to</w:t>
      </w:r>
      <w:r w:rsidRPr="006A54BC">
        <w:rPr>
          <w:rFonts w:ascii="Arial" w:hAnsi="Arial" w:cs="Arial"/>
          <w:color w:val="auto"/>
        </w:rPr>
        <w:t xml:space="preserve"> ent</w:t>
      </w:r>
      <w:r w:rsidR="006E412B" w:rsidRPr="006A54BC">
        <w:rPr>
          <w:rFonts w:ascii="Arial" w:hAnsi="Arial" w:cs="Arial"/>
          <w:color w:val="auto"/>
        </w:rPr>
        <w:t xml:space="preserve">ry. </w:t>
      </w:r>
    </w:p>
    <w:p w14:paraId="2FDCC482" w14:textId="06337EDA" w:rsidR="002B0C90" w:rsidRPr="00262C0B" w:rsidRDefault="007E0DE5" w:rsidP="0036130C">
      <w:pPr>
        <w:pStyle w:val="NormalArial"/>
      </w:pPr>
      <w:r>
        <w:br w:type="page"/>
      </w:r>
    </w:p>
    <w:p w14:paraId="436B7DC0" w14:textId="77777777" w:rsidR="00FC045E" w:rsidRPr="00996FAF" w:rsidRDefault="007E0DE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F675F" w14:paraId="7D5BE250" w14:textId="77777777" w:rsidTr="005F67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C41661" w14:textId="77777777" w:rsidR="00FC045E" w:rsidRPr="00996FAF" w:rsidRDefault="007E0DE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69B42BB" w14:textId="77777777" w:rsidR="00FC045E" w:rsidRPr="00996FAF" w:rsidRDefault="00696D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675F" w14:paraId="0C4FAB6A" w14:textId="77777777" w:rsidTr="005F67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0603DC" w14:textId="77777777" w:rsidR="002C5FA9" w:rsidRPr="00996FAF" w:rsidRDefault="007E0DE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6CEDEE0" w14:textId="77777777" w:rsidR="002C5FA9" w:rsidRPr="00996FAF" w:rsidRDefault="007E0D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4948E395" w14:textId="77777777" w:rsidR="002C5FA9" w:rsidRPr="00996FAF" w:rsidRDefault="00696D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73248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E0DE5" w:rsidRPr="00ED7F2E">
                  <w:rPr>
                    <w:rFonts w:ascii="Arial" w:hAnsi="Arial" w:cs="Arial"/>
                  </w:rPr>
                  <w:t>Compliant</w:t>
                </w:r>
              </w:sdtContent>
            </w:sdt>
          </w:p>
        </w:tc>
      </w:tr>
      <w:tr w:rsidR="005F675F" w14:paraId="4DC21EE6" w14:textId="77777777" w:rsidTr="005F67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6FC4A4" w14:textId="77777777" w:rsidR="002C5FA9" w:rsidRPr="00996FAF" w:rsidRDefault="007E0DE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5D7BE31" w14:textId="77777777" w:rsidR="002C5FA9" w:rsidRPr="00996FAF" w:rsidRDefault="007E0D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00A825E3" w14:textId="77777777" w:rsidR="002C5FA9" w:rsidRPr="00996FAF" w:rsidRDefault="00696D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466467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E0DE5" w:rsidRPr="00ED7F2E">
                  <w:rPr>
                    <w:rFonts w:ascii="Arial" w:hAnsi="Arial" w:cs="Arial"/>
                  </w:rPr>
                  <w:t>Compliant</w:t>
                </w:r>
              </w:sdtContent>
            </w:sdt>
          </w:p>
        </w:tc>
      </w:tr>
      <w:tr w:rsidR="005F675F" w14:paraId="31E9612B" w14:textId="77777777" w:rsidTr="005F67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28488E" w14:textId="77777777" w:rsidR="002C5FA9" w:rsidRPr="00996FAF" w:rsidRDefault="007E0DE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3743D36" w14:textId="77777777" w:rsidR="002C5FA9" w:rsidRPr="00996FAF" w:rsidRDefault="007E0D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D5D2159" w14:textId="77777777" w:rsidR="002C5FA9" w:rsidRPr="00996FAF" w:rsidRDefault="007E0DE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8D54047" w14:textId="77777777" w:rsidR="002C5FA9" w:rsidRPr="00996FAF" w:rsidRDefault="007E0DE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80FC1AF" w14:textId="77777777" w:rsidR="002C5FA9" w:rsidRPr="00996FAF" w:rsidRDefault="007E0DE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F85FA8A" w14:textId="77777777" w:rsidR="002C5FA9" w:rsidRPr="00996FAF" w:rsidRDefault="00696D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759161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E0DE5" w:rsidRPr="00ED7F2E">
                  <w:rPr>
                    <w:rFonts w:ascii="Arial" w:hAnsi="Arial" w:cs="Arial"/>
                  </w:rPr>
                  <w:t>Compliant</w:t>
                </w:r>
              </w:sdtContent>
            </w:sdt>
          </w:p>
        </w:tc>
      </w:tr>
      <w:tr w:rsidR="005F675F" w14:paraId="52FAB568" w14:textId="77777777" w:rsidTr="005F67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416AB6" w14:textId="77777777" w:rsidR="002C5FA9" w:rsidRPr="00996FAF" w:rsidRDefault="007E0DE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5A7BBE2" w14:textId="77777777" w:rsidR="002C5FA9" w:rsidRPr="00996FAF" w:rsidRDefault="007E0D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EDF98EE" w14:textId="77777777" w:rsidR="002C5FA9" w:rsidRPr="00996FAF" w:rsidRDefault="00696D2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064466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E0DE5" w:rsidRPr="00ED7F2E">
                  <w:rPr>
                    <w:rFonts w:ascii="Arial" w:hAnsi="Arial" w:cs="Arial"/>
                  </w:rPr>
                  <w:t>Compliant</w:t>
                </w:r>
              </w:sdtContent>
            </w:sdt>
          </w:p>
        </w:tc>
      </w:tr>
      <w:tr w:rsidR="005F675F" w14:paraId="47207E8F" w14:textId="77777777" w:rsidTr="005F67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0E338A" w14:textId="77777777" w:rsidR="002C5FA9" w:rsidRPr="00996FAF" w:rsidRDefault="007E0DE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6DC3063" w14:textId="77777777" w:rsidR="002C5FA9" w:rsidRPr="00996FAF" w:rsidRDefault="007E0D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8393E85" w14:textId="77777777" w:rsidR="002C5FA9" w:rsidRPr="00996FAF" w:rsidRDefault="00696D2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484204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E0DE5" w:rsidRPr="00ED7F2E">
                  <w:rPr>
                    <w:rFonts w:ascii="Arial" w:hAnsi="Arial" w:cs="Arial"/>
                  </w:rPr>
                  <w:t>Compliant</w:t>
                </w:r>
              </w:sdtContent>
            </w:sdt>
          </w:p>
        </w:tc>
      </w:tr>
      <w:tr w:rsidR="005F675F" w14:paraId="0751FDEF" w14:textId="77777777" w:rsidTr="005F67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A412BC" w14:textId="77777777" w:rsidR="002C5FA9" w:rsidRPr="00996FAF" w:rsidRDefault="007E0DE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56F8784" w14:textId="77777777" w:rsidR="002C5FA9" w:rsidRPr="00996FAF" w:rsidRDefault="007E0D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2AECF43" w14:textId="77777777" w:rsidR="002C5FA9" w:rsidRPr="00996FAF" w:rsidRDefault="00696D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371038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E0DE5" w:rsidRPr="00ED7F2E">
                  <w:rPr>
                    <w:rFonts w:ascii="Arial" w:hAnsi="Arial" w:cs="Arial"/>
                  </w:rPr>
                  <w:t>Compliant</w:t>
                </w:r>
              </w:sdtContent>
            </w:sdt>
          </w:p>
        </w:tc>
      </w:tr>
      <w:tr w:rsidR="005F675F" w14:paraId="655B3504" w14:textId="77777777" w:rsidTr="005F67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875CF7" w14:textId="77777777" w:rsidR="002C5FA9" w:rsidRPr="00996FAF" w:rsidRDefault="007E0DE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70667D5" w14:textId="77777777" w:rsidR="002C5FA9" w:rsidRPr="00996FAF" w:rsidRDefault="007E0D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0BCA2788" w14:textId="77777777" w:rsidR="002C5FA9" w:rsidRPr="00996FAF" w:rsidRDefault="00696D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890312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E0DE5" w:rsidRPr="00ED7F2E">
                  <w:rPr>
                    <w:rFonts w:ascii="Arial" w:hAnsi="Arial" w:cs="Arial"/>
                  </w:rPr>
                  <w:t>Compliant</w:t>
                </w:r>
              </w:sdtContent>
            </w:sdt>
          </w:p>
        </w:tc>
      </w:tr>
    </w:tbl>
    <w:p w14:paraId="770DC586" w14:textId="77777777" w:rsidR="00D87E7C" w:rsidRDefault="007E0DE5" w:rsidP="00D87E7C">
      <w:pPr>
        <w:pStyle w:val="Heading20"/>
      </w:pPr>
      <w:r w:rsidRPr="00996FAF">
        <w:t>Findings</w:t>
      </w:r>
    </w:p>
    <w:p w14:paraId="4AF6C552" w14:textId="2B47E1C1" w:rsidR="007A317B" w:rsidRPr="00234A4D" w:rsidRDefault="00234A4D" w:rsidP="0036130C">
      <w:pPr>
        <w:pStyle w:val="NormalArial"/>
        <w:rPr>
          <w:color w:val="auto"/>
        </w:rPr>
      </w:pPr>
      <w:r w:rsidRPr="00234A4D">
        <w:rPr>
          <w:color w:val="auto"/>
        </w:rPr>
        <w:t>C</w:t>
      </w:r>
      <w:r w:rsidR="007A317B" w:rsidRPr="00234A4D">
        <w:rPr>
          <w:color w:val="auto"/>
        </w:rPr>
        <w:t xml:space="preserve">onsumers sampled </w:t>
      </w:r>
      <w:r w:rsidRPr="00234A4D">
        <w:rPr>
          <w:color w:val="auto"/>
        </w:rPr>
        <w:t>felt they</w:t>
      </w:r>
      <w:r w:rsidR="007A317B" w:rsidRPr="00234A4D">
        <w:rPr>
          <w:color w:val="auto"/>
        </w:rPr>
        <w:t xml:space="preserve"> receive services and supports which allow</w:t>
      </w:r>
      <w:r w:rsidRPr="00234A4D">
        <w:rPr>
          <w:color w:val="auto"/>
        </w:rPr>
        <w:t>ed</w:t>
      </w:r>
      <w:r w:rsidR="007A317B" w:rsidRPr="00234A4D">
        <w:rPr>
          <w:color w:val="auto"/>
        </w:rPr>
        <w:t xml:space="preserve"> them </w:t>
      </w:r>
      <w:proofErr w:type="gramStart"/>
      <w:r w:rsidRPr="00234A4D">
        <w:rPr>
          <w:color w:val="auto"/>
        </w:rPr>
        <w:t>be</w:t>
      </w:r>
      <w:proofErr w:type="gramEnd"/>
      <w:r w:rsidRPr="00234A4D">
        <w:rPr>
          <w:color w:val="auto"/>
        </w:rPr>
        <w:t xml:space="preserve"> independent and promoted their wellbeing. Staff </w:t>
      </w:r>
      <w:r w:rsidR="007A317B" w:rsidRPr="00234A4D">
        <w:rPr>
          <w:color w:val="auto"/>
        </w:rPr>
        <w:t xml:space="preserve">said the lifestyle information </w:t>
      </w:r>
      <w:r w:rsidRPr="00234A4D">
        <w:rPr>
          <w:color w:val="auto"/>
        </w:rPr>
        <w:t>was captured on entry and continually updated as service and support needs changed. C</w:t>
      </w:r>
      <w:r w:rsidR="007A317B" w:rsidRPr="00234A4D">
        <w:rPr>
          <w:color w:val="auto"/>
        </w:rPr>
        <w:t xml:space="preserve">are documentation </w:t>
      </w:r>
      <w:r w:rsidRPr="00234A4D">
        <w:rPr>
          <w:color w:val="auto"/>
        </w:rPr>
        <w:t>evidenced</w:t>
      </w:r>
      <w:r w:rsidR="007A317B" w:rsidRPr="00234A4D">
        <w:rPr>
          <w:color w:val="auto"/>
        </w:rPr>
        <w:t xml:space="preserve"> consumers’ needs and preferences </w:t>
      </w:r>
      <w:r w:rsidRPr="00234A4D">
        <w:rPr>
          <w:color w:val="auto"/>
        </w:rPr>
        <w:t>we</w:t>
      </w:r>
      <w:r w:rsidR="007A317B" w:rsidRPr="00234A4D">
        <w:rPr>
          <w:color w:val="auto"/>
        </w:rPr>
        <w:t>re captured in their lifestyle plan</w:t>
      </w:r>
      <w:r w:rsidRPr="00234A4D">
        <w:rPr>
          <w:color w:val="auto"/>
        </w:rPr>
        <w:t>.</w:t>
      </w:r>
    </w:p>
    <w:p w14:paraId="6CF9E0CB" w14:textId="0CEC9331" w:rsidR="007A317B" w:rsidRPr="00234A4D" w:rsidRDefault="00B84A92" w:rsidP="0036130C">
      <w:pPr>
        <w:pStyle w:val="NormalArial"/>
        <w:rPr>
          <w:color w:val="auto"/>
        </w:rPr>
      </w:pPr>
      <w:r w:rsidRPr="00234A4D">
        <w:rPr>
          <w:color w:val="auto"/>
        </w:rPr>
        <w:t>C</w:t>
      </w:r>
      <w:r w:rsidR="007A317B" w:rsidRPr="00234A4D">
        <w:rPr>
          <w:color w:val="auto"/>
        </w:rPr>
        <w:t xml:space="preserve">onsumers </w:t>
      </w:r>
      <w:r w:rsidRPr="00234A4D">
        <w:rPr>
          <w:color w:val="auto"/>
        </w:rPr>
        <w:t xml:space="preserve">said their </w:t>
      </w:r>
      <w:r w:rsidR="007A317B" w:rsidRPr="00234A4D">
        <w:rPr>
          <w:color w:val="auto"/>
        </w:rPr>
        <w:t xml:space="preserve">emotional, </w:t>
      </w:r>
      <w:proofErr w:type="gramStart"/>
      <w:r w:rsidR="007A317B" w:rsidRPr="00234A4D">
        <w:rPr>
          <w:color w:val="auto"/>
        </w:rPr>
        <w:t>spiritual</w:t>
      </w:r>
      <w:proofErr w:type="gramEnd"/>
      <w:r w:rsidR="007A317B" w:rsidRPr="00234A4D">
        <w:rPr>
          <w:color w:val="auto"/>
        </w:rPr>
        <w:t xml:space="preserve"> and psychological well-being</w:t>
      </w:r>
      <w:r w:rsidRPr="00234A4D">
        <w:rPr>
          <w:color w:val="auto"/>
        </w:rPr>
        <w:t xml:space="preserve"> was maintained</w:t>
      </w:r>
      <w:r w:rsidR="00234A4D" w:rsidRPr="00234A4D">
        <w:rPr>
          <w:color w:val="auto"/>
        </w:rPr>
        <w:t>, giving practical examples of how their Islamic and Jewish faith were supported</w:t>
      </w:r>
      <w:r w:rsidR="007A317B" w:rsidRPr="00234A4D">
        <w:rPr>
          <w:color w:val="auto"/>
        </w:rPr>
        <w:t xml:space="preserve">. Staff said one to one </w:t>
      </w:r>
      <w:r w:rsidRPr="00234A4D">
        <w:rPr>
          <w:color w:val="auto"/>
        </w:rPr>
        <w:t xml:space="preserve">interactions, pastoral care and mental health services were used to support consumers. </w:t>
      </w:r>
      <w:r w:rsidR="00234A4D" w:rsidRPr="00234A4D">
        <w:rPr>
          <w:color w:val="auto"/>
        </w:rPr>
        <w:t xml:space="preserve">Care documentation evidenced consumer’s religious, </w:t>
      </w:r>
      <w:proofErr w:type="gramStart"/>
      <w:r w:rsidR="00234A4D" w:rsidRPr="00234A4D">
        <w:rPr>
          <w:color w:val="auto"/>
        </w:rPr>
        <w:t>spiritual</w:t>
      </w:r>
      <w:proofErr w:type="gramEnd"/>
      <w:r w:rsidR="00234A4D" w:rsidRPr="00234A4D">
        <w:rPr>
          <w:color w:val="auto"/>
        </w:rPr>
        <w:t xml:space="preserve"> and emotional support needs were known. </w:t>
      </w:r>
    </w:p>
    <w:p w14:paraId="26FFBAE7" w14:textId="4C54984A" w:rsidR="007A317B" w:rsidRPr="00B84A92" w:rsidRDefault="005E186F" w:rsidP="0036130C">
      <w:pPr>
        <w:pStyle w:val="NormalArial"/>
        <w:rPr>
          <w:color w:val="auto"/>
        </w:rPr>
      </w:pPr>
      <w:r w:rsidRPr="00B84A92">
        <w:rPr>
          <w:color w:val="auto"/>
        </w:rPr>
        <w:t>C</w:t>
      </w:r>
      <w:r w:rsidR="007A317B" w:rsidRPr="00B84A92">
        <w:rPr>
          <w:color w:val="auto"/>
        </w:rPr>
        <w:t>onsumers said they can participate in their community</w:t>
      </w:r>
      <w:r w:rsidRPr="00B84A92">
        <w:rPr>
          <w:color w:val="auto"/>
        </w:rPr>
        <w:t>,</w:t>
      </w:r>
      <w:r w:rsidR="007A317B" w:rsidRPr="00B84A92">
        <w:rPr>
          <w:color w:val="auto"/>
        </w:rPr>
        <w:t xml:space="preserve"> both within and </w:t>
      </w:r>
      <w:r w:rsidRPr="00B84A92">
        <w:rPr>
          <w:color w:val="auto"/>
        </w:rPr>
        <w:t>external to,</w:t>
      </w:r>
      <w:r w:rsidR="007A317B" w:rsidRPr="00B84A92">
        <w:rPr>
          <w:color w:val="auto"/>
        </w:rPr>
        <w:t xml:space="preserve"> the </w:t>
      </w:r>
      <w:r w:rsidRPr="00B84A92">
        <w:rPr>
          <w:color w:val="auto"/>
        </w:rPr>
        <w:t>service</w:t>
      </w:r>
      <w:r w:rsidR="00B84A92" w:rsidRPr="00B84A92">
        <w:rPr>
          <w:color w:val="auto"/>
        </w:rPr>
        <w:t xml:space="preserve"> including gardening and attending community markets</w:t>
      </w:r>
      <w:r w:rsidRPr="00B84A92">
        <w:rPr>
          <w:color w:val="auto"/>
        </w:rPr>
        <w:t>. Staff demonstrated knowledge of which consumers were interested in which activities</w:t>
      </w:r>
      <w:r w:rsidR="00B84A92" w:rsidRPr="00B84A92">
        <w:rPr>
          <w:color w:val="auto"/>
        </w:rPr>
        <w:t xml:space="preserve"> and how to support them to participate. Consumers were observed socialising in their known friendship groups and doing what interested them.</w:t>
      </w:r>
    </w:p>
    <w:p w14:paraId="7F9203C6" w14:textId="3D7774F8" w:rsidR="007A317B" w:rsidRPr="00B84A92" w:rsidRDefault="005E186F" w:rsidP="0036130C">
      <w:pPr>
        <w:pStyle w:val="NormalArial"/>
        <w:rPr>
          <w:color w:val="auto"/>
        </w:rPr>
      </w:pPr>
      <w:r w:rsidRPr="00B84A92">
        <w:rPr>
          <w:color w:val="auto"/>
        </w:rPr>
        <w:t>C</w:t>
      </w:r>
      <w:r w:rsidR="007A317B" w:rsidRPr="00B84A92">
        <w:rPr>
          <w:color w:val="auto"/>
        </w:rPr>
        <w:t xml:space="preserve">onsumers said their needs and preferences </w:t>
      </w:r>
      <w:r w:rsidRPr="00B84A92">
        <w:rPr>
          <w:color w:val="auto"/>
        </w:rPr>
        <w:t xml:space="preserve">were effectively shared between care and hospitality staff, as required. </w:t>
      </w:r>
      <w:r w:rsidR="007A317B" w:rsidRPr="00B84A92">
        <w:rPr>
          <w:color w:val="auto"/>
        </w:rPr>
        <w:t xml:space="preserve">Staff said </w:t>
      </w:r>
      <w:r w:rsidRPr="00B84A92">
        <w:rPr>
          <w:color w:val="auto"/>
        </w:rPr>
        <w:t>use</w:t>
      </w:r>
      <w:r w:rsidR="007A317B" w:rsidRPr="00B84A92">
        <w:rPr>
          <w:color w:val="auto"/>
        </w:rPr>
        <w:t xml:space="preserve"> daily handovers</w:t>
      </w:r>
      <w:r w:rsidRPr="00B84A92">
        <w:rPr>
          <w:color w:val="auto"/>
        </w:rPr>
        <w:t xml:space="preserve">, </w:t>
      </w:r>
      <w:r w:rsidR="007A317B" w:rsidRPr="00B84A92">
        <w:rPr>
          <w:color w:val="auto"/>
        </w:rPr>
        <w:t>huddles, meetings, emails</w:t>
      </w:r>
      <w:r w:rsidRPr="00B84A92">
        <w:rPr>
          <w:color w:val="auto"/>
        </w:rPr>
        <w:t>, care</w:t>
      </w:r>
      <w:r w:rsidR="007A317B" w:rsidRPr="00B84A92">
        <w:rPr>
          <w:color w:val="auto"/>
        </w:rPr>
        <w:t xml:space="preserve"> </w:t>
      </w:r>
      <w:r w:rsidR="007A317B" w:rsidRPr="00B84A92">
        <w:rPr>
          <w:color w:val="auto"/>
        </w:rPr>
        <w:lastRenderedPageBreak/>
        <w:t>documentation</w:t>
      </w:r>
      <w:r w:rsidRPr="00B84A92">
        <w:rPr>
          <w:color w:val="auto"/>
        </w:rPr>
        <w:t xml:space="preserve"> and whiteboards</w:t>
      </w:r>
      <w:r w:rsidR="007A317B" w:rsidRPr="00B84A92">
        <w:rPr>
          <w:color w:val="auto"/>
        </w:rPr>
        <w:t xml:space="preserve"> </w:t>
      </w:r>
      <w:r w:rsidRPr="00B84A92">
        <w:rPr>
          <w:color w:val="auto"/>
        </w:rPr>
        <w:t>to communicate changes</w:t>
      </w:r>
      <w:r w:rsidR="007A317B" w:rsidRPr="00B84A92">
        <w:rPr>
          <w:color w:val="auto"/>
        </w:rPr>
        <w:t xml:space="preserve">. </w:t>
      </w:r>
      <w:r w:rsidRPr="00B84A92">
        <w:rPr>
          <w:color w:val="auto"/>
        </w:rPr>
        <w:t xml:space="preserve">Staff were observed handing over changes to consumers needs, between shifts. </w:t>
      </w:r>
    </w:p>
    <w:p w14:paraId="17B16197" w14:textId="12F7B272" w:rsidR="007A317B" w:rsidRPr="00B84A92" w:rsidRDefault="00CB43C2" w:rsidP="0036130C">
      <w:pPr>
        <w:pStyle w:val="NormalArial"/>
        <w:rPr>
          <w:color w:val="auto"/>
        </w:rPr>
      </w:pPr>
      <w:r w:rsidRPr="00B84A92">
        <w:rPr>
          <w:color w:val="auto"/>
        </w:rPr>
        <w:t xml:space="preserve">Staff gave practical examples of, and consumers confirmed, they had been referred to library services, </w:t>
      </w:r>
      <w:proofErr w:type="gramStart"/>
      <w:r w:rsidRPr="00B84A92">
        <w:rPr>
          <w:color w:val="auto"/>
        </w:rPr>
        <w:t>volunteer</w:t>
      </w:r>
      <w:r w:rsidR="00B84A92">
        <w:rPr>
          <w:color w:val="auto"/>
        </w:rPr>
        <w:t>s</w:t>
      </w:r>
      <w:proofErr w:type="gramEnd"/>
      <w:r w:rsidRPr="00B84A92">
        <w:rPr>
          <w:color w:val="auto"/>
        </w:rPr>
        <w:t xml:space="preserve"> and vision support organisations</w:t>
      </w:r>
      <w:r w:rsidR="00B84A92">
        <w:rPr>
          <w:color w:val="auto"/>
        </w:rPr>
        <w:t>,</w:t>
      </w:r>
      <w:r w:rsidR="005E186F" w:rsidRPr="00B84A92">
        <w:rPr>
          <w:color w:val="auto"/>
        </w:rPr>
        <w:t xml:space="preserve"> and this had occurred promptly</w:t>
      </w:r>
      <w:r w:rsidRPr="00B84A92">
        <w:rPr>
          <w:color w:val="auto"/>
        </w:rPr>
        <w:t xml:space="preserve">. </w:t>
      </w:r>
      <w:r w:rsidR="007A317B" w:rsidRPr="00B84A92">
        <w:rPr>
          <w:color w:val="auto"/>
        </w:rPr>
        <w:t xml:space="preserve"> Management </w:t>
      </w:r>
      <w:r w:rsidRPr="00B84A92">
        <w:rPr>
          <w:color w:val="auto"/>
        </w:rPr>
        <w:t>advised a</w:t>
      </w:r>
      <w:r w:rsidR="007A317B" w:rsidRPr="00B84A92">
        <w:rPr>
          <w:color w:val="auto"/>
        </w:rPr>
        <w:t xml:space="preserve"> range of organisations </w:t>
      </w:r>
      <w:r w:rsidRPr="00B84A92">
        <w:rPr>
          <w:color w:val="auto"/>
        </w:rPr>
        <w:t xml:space="preserve">were </w:t>
      </w:r>
      <w:r w:rsidR="005E186F" w:rsidRPr="00B84A92">
        <w:rPr>
          <w:color w:val="auto"/>
        </w:rPr>
        <w:t xml:space="preserve">routinely </w:t>
      </w:r>
      <w:r w:rsidRPr="00B84A92">
        <w:rPr>
          <w:color w:val="auto"/>
        </w:rPr>
        <w:t xml:space="preserve">scheduled to </w:t>
      </w:r>
      <w:r w:rsidR="005E186F" w:rsidRPr="00B84A92">
        <w:rPr>
          <w:color w:val="auto"/>
        </w:rPr>
        <w:t xml:space="preserve">frequently </w:t>
      </w:r>
      <w:r w:rsidRPr="00B84A92">
        <w:rPr>
          <w:color w:val="auto"/>
        </w:rPr>
        <w:t xml:space="preserve">visit </w:t>
      </w:r>
      <w:r w:rsidR="005E186F" w:rsidRPr="00B84A92">
        <w:rPr>
          <w:color w:val="auto"/>
        </w:rPr>
        <w:t xml:space="preserve">and </w:t>
      </w:r>
      <w:r w:rsidR="007A317B" w:rsidRPr="00B84A92">
        <w:rPr>
          <w:color w:val="auto"/>
        </w:rPr>
        <w:t>support consumers</w:t>
      </w:r>
      <w:r w:rsidR="005E186F" w:rsidRPr="00B84A92">
        <w:rPr>
          <w:color w:val="auto"/>
        </w:rPr>
        <w:t xml:space="preserve">. </w:t>
      </w:r>
    </w:p>
    <w:p w14:paraId="1113967D" w14:textId="24C77E54" w:rsidR="007A317B" w:rsidRPr="00B84A92" w:rsidRDefault="006A54BC" w:rsidP="0036130C">
      <w:pPr>
        <w:pStyle w:val="NormalArial"/>
        <w:rPr>
          <w:color w:val="auto"/>
        </w:rPr>
      </w:pPr>
      <w:r w:rsidRPr="00B84A92">
        <w:rPr>
          <w:color w:val="auto"/>
        </w:rPr>
        <w:t>C</w:t>
      </w:r>
      <w:r w:rsidR="007A317B" w:rsidRPr="00B84A92">
        <w:rPr>
          <w:color w:val="auto"/>
        </w:rPr>
        <w:t>onsumers said the food was good, they have lots of choice</w:t>
      </w:r>
      <w:r w:rsidRPr="00B84A92">
        <w:rPr>
          <w:color w:val="auto"/>
        </w:rPr>
        <w:t xml:space="preserve">, </w:t>
      </w:r>
      <w:r w:rsidR="007A317B" w:rsidRPr="00B84A92">
        <w:rPr>
          <w:color w:val="auto"/>
        </w:rPr>
        <w:t>can ask for something not on the menu</w:t>
      </w:r>
      <w:r w:rsidRPr="00B84A92">
        <w:rPr>
          <w:color w:val="auto"/>
        </w:rPr>
        <w:t xml:space="preserve"> and have access to </w:t>
      </w:r>
      <w:r w:rsidR="007A317B" w:rsidRPr="00B84A92">
        <w:rPr>
          <w:color w:val="auto"/>
        </w:rPr>
        <w:t xml:space="preserve">food and </w:t>
      </w:r>
      <w:r w:rsidRPr="00B84A92">
        <w:rPr>
          <w:color w:val="auto"/>
        </w:rPr>
        <w:t>drink all</w:t>
      </w:r>
      <w:r w:rsidR="007A317B" w:rsidRPr="00B84A92">
        <w:rPr>
          <w:color w:val="auto"/>
        </w:rPr>
        <w:t xml:space="preserve"> day.</w:t>
      </w:r>
      <w:r w:rsidRPr="00B84A92">
        <w:rPr>
          <w:color w:val="auto"/>
        </w:rPr>
        <w:t xml:space="preserve"> Staff advised, the menu is designed with consumer </w:t>
      </w:r>
      <w:r w:rsidR="007A317B" w:rsidRPr="00B84A92">
        <w:rPr>
          <w:color w:val="auto"/>
        </w:rPr>
        <w:t xml:space="preserve">input and checked by a dietitian. </w:t>
      </w:r>
      <w:r w:rsidR="00CB43C2" w:rsidRPr="00B84A92">
        <w:rPr>
          <w:color w:val="auto"/>
        </w:rPr>
        <w:t xml:space="preserve">Meals were observed to be nicely plated; consumers were offered their choice of meals and additional servings. </w:t>
      </w:r>
    </w:p>
    <w:p w14:paraId="7BEA9D9C" w14:textId="4C2966DA" w:rsidR="002B0C90" w:rsidRPr="00262C0B" w:rsidRDefault="007A317B" w:rsidP="0036130C">
      <w:pPr>
        <w:pStyle w:val="NormalArial"/>
      </w:pPr>
      <w:r w:rsidRPr="00B84A92">
        <w:rPr>
          <w:color w:val="auto"/>
        </w:rPr>
        <w:t xml:space="preserve">Consumers said equipment provided </w:t>
      </w:r>
      <w:r w:rsidR="006A54BC" w:rsidRPr="00B84A92">
        <w:rPr>
          <w:color w:val="auto"/>
        </w:rPr>
        <w:t xml:space="preserve">was </w:t>
      </w:r>
      <w:r w:rsidRPr="00B84A92">
        <w:rPr>
          <w:color w:val="auto"/>
        </w:rPr>
        <w:t xml:space="preserve">safe, suitable for their needs, well-maintained and clean. Equipment used </w:t>
      </w:r>
      <w:r w:rsidR="006A54BC" w:rsidRPr="00B84A92">
        <w:rPr>
          <w:color w:val="auto"/>
        </w:rPr>
        <w:t>for</w:t>
      </w:r>
      <w:r w:rsidRPr="00B84A92">
        <w:rPr>
          <w:color w:val="auto"/>
        </w:rPr>
        <w:t xml:space="preserve"> daily living and lifestyle activities was observed to be clean, and well-maintained. Staff </w:t>
      </w:r>
      <w:r w:rsidR="006A54BC" w:rsidRPr="00B84A92">
        <w:rPr>
          <w:color w:val="auto"/>
        </w:rPr>
        <w:t>knew to clean</w:t>
      </w:r>
      <w:r w:rsidRPr="00B84A92">
        <w:rPr>
          <w:color w:val="auto"/>
        </w:rPr>
        <w:t xml:space="preserve"> equipment</w:t>
      </w:r>
      <w:r w:rsidR="00B84A92">
        <w:rPr>
          <w:color w:val="auto"/>
        </w:rPr>
        <w:t>,</w:t>
      </w:r>
      <w:r w:rsidRPr="00B84A92">
        <w:rPr>
          <w:color w:val="auto"/>
        </w:rPr>
        <w:t xml:space="preserve"> </w:t>
      </w:r>
      <w:r w:rsidR="006A54BC" w:rsidRPr="00B84A92">
        <w:rPr>
          <w:color w:val="auto"/>
        </w:rPr>
        <w:t xml:space="preserve">before and between </w:t>
      </w:r>
      <w:r w:rsidRPr="00B84A92">
        <w:rPr>
          <w:color w:val="auto"/>
        </w:rPr>
        <w:t>use</w:t>
      </w:r>
      <w:r w:rsidR="00B84A92">
        <w:rPr>
          <w:color w:val="auto"/>
        </w:rPr>
        <w:t>,</w:t>
      </w:r>
      <w:r w:rsidR="006A54BC" w:rsidRPr="00B84A92">
        <w:rPr>
          <w:color w:val="auto"/>
        </w:rPr>
        <w:t xml:space="preserve"> and said lifting equipment was scheduled for inspection </w:t>
      </w:r>
      <w:r w:rsidRPr="00B84A92">
        <w:rPr>
          <w:color w:val="auto"/>
        </w:rPr>
        <w:t>6 monthly.</w:t>
      </w:r>
      <w:r w:rsidR="007E0DE5">
        <w:br w:type="page"/>
      </w:r>
    </w:p>
    <w:p w14:paraId="72AD67B3" w14:textId="77777777" w:rsidR="00FC045E" w:rsidRPr="00996FAF" w:rsidRDefault="007E0DE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F675F" w14:paraId="4ED1EABF" w14:textId="77777777" w:rsidTr="005F67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1702BF4" w14:textId="77777777" w:rsidR="00FC045E" w:rsidRPr="00996FAF" w:rsidRDefault="007E0DE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752CEBC" w14:textId="77777777" w:rsidR="00FC045E" w:rsidRPr="00996FAF" w:rsidRDefault="00696D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675F" w14:paraId="4C3B1840" w14:textId="77777777" w:rsidTr="005F67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278EA1" w14:textId="77777777" w:rsidR="002C5FA9" w:rsidRPr="00996FAF" w:rsidRDefault="007E0DE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697B040" w14:textId="77777777" w:rsidR="002C5FA9" w:rsidRPr="00996FAF" w:rsidRDefault="007E0D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54514118" w14:textId="77777777" w:rsidR="002C5FA9" w:rsidRPr="00996FAF" w:rsidRDefault="00696D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15724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E0DE5" w:rsidRPr="00320639">
                  <w:rPr>
                    <w:rFonts w:ascii="Arial" w:hAnsi="Arial" w:cs="Arial"/>
                  </w:rPr>
                  <w:t>Compliant</w:t>
                </w:r>
              </w:sdtContent>
            </w:sdt>
          </w:p>
        </w:tc>
      </w:tr>
      <w:tr w:rsidR="005F675F" w14:paraId="68F0AEFF" w14:textId="77777777" w:rsidTr="005F67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1E239F" w14:textId="77777777" w:rsidR="002C5FA9" w:rsidRPr="00996FAF" w:rsidRDefault="007E0DE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9495278" w14:textId="77777777" w:rsidR="002C5FA9" w:rsidRPr="00996FAF" w:rsidRDefault="007E0D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CED98E9" w14:textId="77777777" w:rsidR="002C5FA9" w:rsidRPr="00996FAF" w:rsidRDefault="007E0DE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210223F" w14:textId="77777777" w:rsidR="002C5FA9" w:rsidRPr="00996FAF" w:rsidRDefault="007E0DE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FFEB19C" w14:textId="77777777" w:rsidR="002C5FA9" w:rsidRPr="00996FAF" w:rsidRDefault="00696D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687054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E0DE5" w:rsidRPr="00320639">
                  <w:rPr>
                    <w:rFonts w:ascii="Arial" w:hAnsi="Arial" w:cs="Arial"/>
                  </w:rPr>
                  <w:t>Compliant</w:t>
                </w:r>
              </w:sdtContent>
            </w:sdt>
          </w:p>
        </w:tc>
      </w:tr>
      <w:tr w:rsidR="005F675F" w14:paraId="38D26155" w14:textId="77777777" w:rsidTr="005F67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765A41" w14:textId="77777777" w:rsidR="002C5FA9" w:rsidRPr="00996FAF" w:rsidRDefault="007E0DE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B7165D9" w14:textId="77777777" w:rsidR="002C5FA9" w:rsidRPr="00996FAF" w:rsidRDefault="007E0D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485D27F3" w14:textId="77777777" w:rsidR="002C5FA9" w:rsidRPr="00996FAF" w:rsidRDefault="00696D2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16501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E0DE5" w:rsidRPr="00320639">
                  <w:rPr>
                    <w:rFonts w:ascii="Arial" w:hAnsi="Arial" w:cs="Arial"/>
                  </w:rPr>
                  <w:t>Compliant</w:t>
                </w:r>
              </w:sdtContent>
            </w:sdt>
          </w:p>
        </w:tc>
      </w:tr>
    </w:tbl>
    <w:p w14:paraId="79ECBB5D" w14:textId="77777777" w:rsidR="002B0C90" w:rsidRDefault="007E0DE5" w:rsidP="002B0C90">
      <w:pPr>
        <w:pStyle w:val="Heading20"/>
      </w:pPr>
      <w:r>
        <w:t>Findings</w:t>
      </w:r>
    </w:p>
    <w:p w14:paraId="713CE43A" w14:textId="0504F24E" w:rsidR="007A317B" w:rsidRDefault="007A317B" w:rsidP="0036130C">
      <w:pPr>
        <w:pStyle w:val="NormalArial"/>
      </w:pPr>
      <w:r>
        <w:t>Consumers</w:t>
      </w:r>
      <w:r w:rsidRPr="007A317B">
        <w:t xml:space="preserve"> said they fe</w:t>
      </w:r>
      <w:r>
        <w:t>lt</w:t>
      </w:r>
      <w:r w:rsidRPr="007A317B">
        <w:t xml:space="preserve"> at home, they belong</w:t>
      </w:r>
      <w:r>
        <w:t xml:space="preserve">, </w:t>
      </w:r>
      <w:r w:rsidRPr="007A317B">
        <w:t xml:space="preserve">the environment </w:t>
      </w:r>
      <w:r>
        <w:t>wa</w:t>
      </w:r>
      <w:r w:rsidRPr="007A317B">
        <w:t>s welcoming and easy to navigate. Staff said they encourage</w:t>
      </w:r>
      <w:r>
        <w:t>d,</w:t>
      </w:r>
      <w:r w:rsidRPr="007A317B">
        <w:t xml:space="preserve"> </w:t>
      </w:r>
      <w:r>
        <w:t xml:space="preserve">and consumer rooms were observed, </w:t>
      </w:r>
      <w:r w:rsidRPr="007A317B">
        <w:t>consumers to decorate their rooms with personal items to strengthen their sense of belonging. The</w:t>
      </w:r>
      <w:r>
        <w:t xml:space="preserve"> service environment was observed to contain design principles to promote a home-like environment and support consumer independence and social interaction. </w:t>
      </w:r>
    </w:p>
    <w:p w14:paraId="4CDDF34D" w14:textId="4268688D" w:rsidR="007A317B" w:rsidRDefault="007A317B" w:rsidP="0036130C">
      <w:pPr>
        <w:pStyle w:val="NormalArial"/>
      </w:pPr>
      <w:r>
        <w:t>C</w:t>
      </w:r>
      <w:r w:rsidRPr="007A317B">
        <w:t xml:space="preserve">onsumers said the service </w:t>
      </w:r>
      <w:r>
        <w:t>wa</w:t>
      </w:r>
      <w:r w:rsidRPr="007A317B">
        <w:t xml:space="preserve">s </w:t>
      </w:r>
      <w:r>
        <w:t xml:space="preserve">kept </w:t>
      </w:r>
      <w:r w:rsidRPr="007A317B">
        <w:t>clean</w:t>
      </w:r>
      <w:r w:rsidR="00B34FAB">
        <w:t xml:space="preserve">, </w:t>
      </w:r>
      <w:r w:rsidRPr="007A317B">
        <w:t xml:space="preserve">they can </w:t>
      </w:r>
      <w:r w:rsidR="00B34FAB">
        <w:t xml:space="preserve">access all internal areas and they can come or go as they please, however the required staff assistance to operate the front door as it is locked to prevent intruders. Staff </w:t>
      </w:r>
      <w:r w:rsidRPr="007A317B">
        <w:t xml:space="preserve">described cleaning schedules </w:t>
      </w:r>
      <w:r w:rsidR="00B34FAB">
        <w:t xml:space="preserve">were used to monitor </w:t>
      </w:r>
      <w:r w:rsidRPr="007A317B">
        <w:t xml:space="preserve">daily and weekly cleaning of consumers’ rooms </w:t>
      </w:r>
      <w:r w:rsidR="00B34FAB">
        <w:t xml:space="preserve">and communal areas. </w:t>
      </w:r>
    </w:p>
    <w:p w14:paraId="77F931F3" w14:textId="422BA01F" w:rsidR="002B0C90" w:rsidRPr="00262C0B" w:rsidRDefault="00B34FAB" w:rsidP="0036130C">
      <w:pPr>
        <w:pStyle w:val="NormalArial"/>
      </w:pPr>
      <w:r>
        <w:t>C</w:t>
      </w:r>
      <w:r w:rsidR="007A317B" w:rsidRPr="007A317B">
        <w:t xml:space="preserve">onsumers confirmed, and furniture, fittings and equipment were </w:t>
      </w:r>
      <w:r w:rsidR="006922E0">
        <w:t xml:space="preserve">observed to be, </w:t>
      </w:r>
      <w:r w:rsidR="007A317B" w:rsidRPr="007A317B">
        <w:t>clean, safe, and well maintained. Staff confirmed they have sufficient equipment to provide consumer care</w:t>
      </w:r>
      <w:r w:rsidR="006922E0">
        <w:t xml:space="preserve"> and demonstrated knowledge of processes to request maintenance. Maintenance documentation evidenced </w:t>
      </w:r>
      <w:r w:rsidR="007A317B" w:rsidRPr="007A317B">
        <w:t xml:space="preserve">preventative maintenance </w:t>
      </w:r>
      <w:r w:rsidR="006922E0">
        <w:t xml:space="preserve">was completed as </w:t>
      </w:r>
      <w:r w:rsidR="007A317B" w:rsidRPr="007A317B">
        <w:t>schedule</w:t>
      </w:r>
      <w:r w:rsidR="006922E0">
        <w:t xml:space="preserve">d </w:t>
      </w:r>
      <w:r w:rsidR="007E0DE5">
        <w:br w:type="page"/>
      </w:r>
    </w:p>
    <w:p w14:paraId="2DFE2C2B" w14:textId="77777777" w:rsidR="00FC045E" w:rsidRPr="00996FAF" w:rsidRDefault="007E0DE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F675F" w14:paraId="63DA1A62" w14:textId="77777777" w:rsidTr="005F67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F12EE3" w14:textId="77777777" w:rsidR="00FC045E" w:rsidRPr="00996FAF" w:rsidRDefault="007E0DE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1A075F5" w14:textId="77777777" w:rsidR="00FC045E" w:rsidRPr="00996FAF" w:rsidRDefault="00696D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675F" w14:paraId="3D2AB01C" w14:textId="77777777" w:rsidTr="005F67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330E66" w14:textId="77777777" w:rsidR="002C5FA9" w:rsidRPr="00996FAF" w:rsidRDefault="007E0DE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EBC2F00" w14:textId="77777777" w:rsidR="002C5FA9" w:rsidRPr="00996FAF" w:rsidRDefault="007E0D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74640BEE" w14:textId="77777777" w:rsidR="002C5FA9" w:rsidRPr="00996FAF" w:rsidRDefault="00696D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086113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E0DE5" w:rsidRPr="0058411F">
                  <w:rPr>
                    <w:rFonts w:ascii="Arial" w:hAnsi="Arial" w:cs="Arial"/>
                  </w:rPr>
                  <w:t>Compliant</w:t>
                </w:r>
              </w:sdtContent>
            </w:sdt>
          </w:p>
        </w:tc>
      </w:tr>
      <w:tr w:rsidR="005F675F" w14:paraId="7200E26C" w14:textId="77777777" w:rsidTr="005F67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2E562" w14:textId="77777777" w:rsidR="002C5FA9" w:rsidRPr="00996FAF" w:rsidRDefault="007E0DE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F16B7D1" w14:textId="77777777" w:rsidR="002C5FA9" w:rsidRPr="00996FAF" w:rsidRDefault="007E0D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596B740" w14:textId="77777777" w:rsidR="002C5FA9" w:rsidRPr="00996FAF" w:rsidRDefault="00696D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557621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E0DE5" w:rsidRPr="0058411F">
                  <w:rPr>
                    <w:rFonts w:ascii="Arial" w:hAnsi="Arial" w:cs="Arial"/>
                  </w:rPr>
                  <w:t>Compliant</w:t>
                </w:r>
              </w:sdtContent>
            </w:sdt>
          </w:p>
        </w:tc>
      </w:tr>
      <w:tr w:rsidR="005F675F" w14:paraId="5FAC31C4" w14:textId="77777777" w:rsidTr="005F67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FB30B6" w14:textId="77777777" w:rsidR="002C5FA9" w:rsidRPr="00996FAF" w:rsidRDefault="007E0DE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D888A1D" w14:textId="77777777" w:rsidR="002C5FA9" w:rsidRPr="00996FAF" w:rsidRDefault="007E0D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A2745C3" w14:textId="77777777" w:rsidR="002C5FA9" w:rsidRPr="00996FAF" w:rsidRDefault="00696D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75367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E0DE5" w:rsidRPr="0058411F">
                  <w:rPr>
                    <w:rFonts w:ascii="Arial" w:hAnsi="Arial" w:cs="Arial"/>
                  </w:rPr>
                  <w:t>Compliant</w:t>
                </w:r>
              </w:sdtContent>
            </w:sdt>
          </w:p>
        </w:tc>
      </w:tr>
      <w:tr w:rsidR="005F675F" w14:paraId="79197AFE" w14:textId="77777777" w:rsidTr="005F675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E0391" w14:textId="77777777" w:rsidR="002C5FA9" w:rsidRPr="00996FAF" w:rsidRDefault="007E0DE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ADBC9F0" w14:textId="77777777" w:rsidR="002C5FA9" w:rsidRPr="00996FAF" w:rsidRDefault="007E0D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CDEC432" w14:textId="77777777" w:rsidR="002C5FA9" w:rsidRPr="00996FAF" w:rsidRDefault="00696D2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568860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E0DE5" w:rsidRPr="0058411F">
                  <w:rPr>
                    <w:rFonts w:ascii="Arial" w:hAnsi="Arial" w:cs="Arial"/>
                  </w:rPr>
                  <w:t>Compliant</w:t>
                </w:r>
              </w:sdtContent>
            </w:sdt>
          </w:p>
        </w:tc>
      </w:tr>
    </w:tbl>
    <w:p w14:paraId="61905164" w14:textId="77777777" w:rsidR="00D87E7C" w:rsidRDefault="007E0DE5" w:rsidP="00D87E7C">
      <w:pPr>
        <w:pStyle w:val="Heading20"/>
      </w:pPr>
      <w:r w:rsidRPr="00996FAF">
        <w:t>Findings</w:t>
      </w:r>
    </w:p>
    <w:p w14:paraId="163A8F65" w14:textId="33938338" w:rsidR="006922E0" w:rsidRDefault="006922E0" w:rsidP="0036130C">
      <w:pPr>
        <w:pStyle w:val="NormalArial"/>
      </w:pPr>
      <w:r>
        <w:t>C</w:t>
      </w:r>
      <w:r w:rsidRPr="006922E0">
        <w:t>onsumers confirmed they felt encouraged and comfortable in providing feedback and raising their concerns. Feedback forms</w:t>
      </w:r>
      <w:r>
        <w:t xml:space="preserve"> and lodgement boxes</w:t>
      </w:r>
      <w:r w:rsidRPr="006922E0">
        <w:t xml:space="preserve"> </w:t>
      </w:r>
      <w:r>
        <w:t>were observed to be readily accessible to consumers and their representatives.</w:t>
      </w:r>
      <w:r w:rsidR="00696D20">
        <w:t xml:space="preserve"> </w:t>
      </w:r>
      <w:r w:rsidRPr="006922E0">
        <w:t xml:space="preserve">Staff </w:t>
      </w:r>
      <w:r w:rsidR="00203BD3">
        <w:t>demonstrated knowledge of</w:t>
      </w:r>
      <w:r w:rsidRPr="006922E0">
        <w:t xml:space="preserve"> </w:t>
      </w:r>
      <w:r w:rsidR="00203BD3">
        <w:t>feedback mechanisms</w:t>
      </w:r>
      <w:r w:rsidRPr="006922E0">
        <w:t>, and</w:t>
      </w:r>
      <w:r w:rsidR="00203BD3">
        <w:t xml:space="preserve"> described</w:t>
      </w:r>
      <w:r w:rsidRPr="006922E0">
        <w:t xml:space="preserve"> how they support consumers/representatives to raise issues. </w:t>
      </w:r>
    </w:p>
    <w:p w14:paraId="1272056B" w14:textId="20593060" w:rsidR="006922E0" w:rsidRDefault="006922E0" w:rsidP="0036130C">
      <w:pPr>
        <w:pStyle w:val="NormalArial"/>
      </w:pPr>
      <w:r>
        <w:t xml:space="preserve">Consumers confirmed they </w:t>
      </w:r>
      <w:r w:rsidR="00203BD3">
        <w:t>we</w:t>
      </w:r>
      <w:r>
        <w:t xml:space="preserve">re aware of </w:t>
      </w:r>
      <w:r w:rsidR="00203BD3">
        <w:t>external complaints agencies, however,</w:t>
      </w:r>
      <w:r>
        <w:t xml:space="preserve"> </w:t>
      </w:r>
      <w:r w:rsidR="00203BD3">
        <w:t xml:space="preserve">were </w:t>
      </w:r>
      <w:r>
        <w:t xml:space="preserve">comfortable raising their concerns directly with the service. </w:t>
      </w:r>
      <w:r w:rsidR="00203BD3">
        <w:t>Staff advised an advocate had given a presentation at a consumer meeting. P</w:t>
      </w:r>
      <w:r>
        <w:t>amphlets and posters</w:t>
      </w:r>
      <w:r w:rsidR="00203BD3">
        <w:t>, promoting access to advocacy services</w:t>
      </w:r>
      <w:r>
        <w:t xml:space="preserve"> </w:t>
      </w:r>
      <w:r w:rsidR="00203BD3">
        <w:t xml:space="preserve">were </w:t>
      </w:r>
      <w:r>
        <w:t>displayed</w:t>
      </w:r>
      <w:r w:rsidR="00203BD3">
        <w:t xml:space="preserve">. </w:t>
      </w:r>
    </w:p>
    <w:p w14:paraId="56F0248C" w14:textId="7569A830" w:rsidR="006922E0" w:rsidRDefault="006922E0" w:rsidP="0036130C">
      <w:pPr>
        <w:pStyle w:val="NormalArial"/>
      </w:pPr>
      <w:r w:rsidRPr="006922E0">
        <w:t xml:space="preserve">Consumers said </w:t>
      </w:r>
      <w:r w:rsidR="00203BD3">
        <w:t xml:space="preserve">their concerns are </w:t>
      </w:r>
      <w:r w:rsidRPr="006922E0">
        <w:t>actively addresse</w:t>
      </w:r>
      <w:r w:rsidR="00203BD3">
        <w:t>d and resolved in a reasonably timely manner, where possible</w:t>
      </w:r>
      <w:r w:rsidRPr="006922E0">
        <w:t xml:space="preserve">. Staff </w:t>
      </w:r>
      <w:r w:rsidR="00203BD3">
        <w:t>demonstrated knowledge of, and confirmed the practice of,</w:t>
      </w:r>
      <w:r w:rsidRPr="006922E0">
        <w:t xml:space="preserve"> open disclosure principles </w:t>
      </w:r>
      <w:r w:rsidR="00203BD3">
        <w:t>when things went wrong</w:t>
      </w:r>
      <w:r w:rsidRPr="006922E0">
        <w:t xml:space="preserve">. Management </w:t>
      </w:r>
      <w:r w:rsidR="00203BD3">
        <w:t>advised</w:t>
      </w:r>
      <w:r w:rsidRPr="006922E0">
        <w:t xml:space="preserve"> their role </w:t>
      </w:r>
      <w:r w:rsidR="00203BD3">
        <w:t xml:space="preserve">was to action complaints quickly </w:t>
      </w:r>
      <w:r w:rsidRPr="006922E0">
        <w:t xml:space="preserve">and </w:t>
      </w:r>
      <w:r w:rsidR="00203BD3">
        <w:t xml:space="preserve">confirmed </w:t>
      </w:r>
      <w:r w:rsidRPr="006922E0">
        <w:t xml:space="preserve">open disclosure </w:t>
      </w:r>
      <w:r w:rsidR="00203BD3">
        <w:t>was</w:t>
      </w:r>
      <w:r w:rsidRPr="006922E0">
        <w:t xml:space="preserve"> applied. </w:t>
      </w:r>
    </w:p>
    <w:p w14:paraId="2D388177" w14:textId="79D7D3BE" w:rsidR="002B0C90" w:rsidRPr="00712752" w:rsidRDefault="006922E0" w:rsidP="0036130C">
      <w:pPr>
        <w:pStyle w:val="NormalArial"/>
      </w:pPr>
      <w:r w:rsidRPr="006922E0">
        <w:t xml:space="preserve">Consumers confirmed </w:t>
      </w:r>
      <w:r w:rsidR="00203BD3">
        <w:t xml:space="preserve">improvements were made </w:t>
      </w:r>
      <w:proofErr w:type="gramStart"/>
      <w:r w:rsidRPr="006922E0">
        <w:t>as a result of</w:t>
      </w:r>
      <w:proofErr w:type="gramEnd"/>
      <w:r w:rsidRPr="006922E0">
        <w:t xml:space="preserve"> </w:t>
      </w:r>
      <w:r w:rsidR="00203BD3">
        <w:t xml:space="preserve">their </w:t>
      </w:r>
      <w:r w:rsidRPr="006922E0">
        <w:t xml:space="preserve">feedback and complaints. Staff said </w:t>
      </w:r>
      <w:r w:rsidR="00203BD3">
        <w:t xml:space="preserve">they discuss feedback and </w:t>
      </w:r>
      <w:r w:rsidRPr="006922E0">
        <w:t xml:space="preserve">complaints in staff meetings, and they plan improvement actions to address feedback received. Management said </w:t>
      </w:r>
      <w:r w:rsidR="00203BD3">
        <w:t>feedback from differen</w:t>
      </w:r>
      <w:r w:rsidR="00ED5187">
        <w:t xml:space="preserve">t sources, </w:t>
      </w:r>
      <w:r w:rsidR="00203BD3">
        <w:t>was registered</w:t>
      </w:r>
      <w:r w:rsidR="00ED5187">
        <w:t>,</w:t>
      </w:r>
      <w:r w:rsidRPr="006922E0">
        <w:t xml:space="preserve"> </w:t>
      </w:r>
      <w:r w:rsidR="00ED5187">
        <w:t>actions planned were monitored to completion through a continuous improvement plan.</w:t>
      </w:r>
      <w:r w:rsidR="007E0DE5" w:rsidRPr="00712752">
        <w:br w:type="page"/>
      </w:r>
    </w:p>
    <w:p w14:paraId="6BCB73CA" w14:textId="77777777" w:rsidR="00FC045E" w:rsidRPr="00996FAF" w:rsidRDefault="007E0DE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F675F" w14:paraId="14DB4613" w14:textId="77777777" w:rsidTr="005F67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260A1C" w14:textId="77777777" w:rsidR="00FC045E" w:rsidRPr="00996FAF" w:rsidRDefault="007E0DE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95ECC96" w14:textId="77777777" w:rsidR="00FC045E" w:rsidRPr="00996FAF" w:rsidRDefault="00696D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675F" w14:paraId="0472BAFC" w14:textId="77777777" w:rsidTr="005F67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1C077E" w14:textId="77777777" w:rsidR="002C5FA9" w:rsidRPr="00996FAF" w:rsidRDefault="007E0DE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D583647" w14:textId="77777777" w:rsidR="002C5FA9" w:rsidRPr="00996FAF" w:rsidRDefault="007E0D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C2722E6" w14:textId="77777777" w:rsidR="002C5FA9" w:rsidRPr="00996FAF" w:rsidRDefault="00696D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592383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E0DE5" w:rsidRPr="002F768C">
                  <w:rPr>
                    <w:rFonts w:ascii="Arial" w:hAnsi="Arial" w:cs="Arial"/>
                  </w:rPr>
                  <w:t>Compliant</w:t>
                </w:r>
              </w:sdtContent>
            </w:sdt>
          </w:p>
        </w:tc>
      </w:tr>
      <w:tr w:rsidR="005F675F" w14:paraId="62032C2F" w14:textId="77777777" w:rsidTr="005F67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7BF88A" w14:textId="77777777" w:rsidR="002C5FA9" w:rsidRPr="00996FAF" w:rsidRDefault="007E0DE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EFA994D" w14:textId="77777777" w:rsidR="002C5FA9" w:rsidRPr="00996FAF" w:rsidRDefault="007E0D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1ED810A4" w14:textId="77777777" w:rsidR="002C5FA9" w:rsidRPr="00996FAF" w:rsidRDefault="00696D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145585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E0DE5" w:rsidRPr="002F768C">
                  <w:rPr>
                    <w:rFonts w:ascii="Arial" w:hAnsi="Arial" w:cs="Arial"/>
                  </w:rPr>
                  <w:t>Compliant</w:t>
                </w:r>
              </w:sdtContent>
            </w:sdt>
          </w:p>
        </w:tc>
      </w:tr>
      <w:tr w:rsidR="005F675F" w14:paraId="690E012F" w14:textId="77777777" w:rsidTr="005F67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2E14A" w14:textId="77777777" w:rsidR="002C5FA9" w:rsidRPr="00996FAF" w:rsidRDefault="007E0DE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549A209" w14:textId="77777777" w:rsidR="002C5FA9" w:rsidRPr="00996FAF" w:rsidRDefault="007E0D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4D9F80D" w14:textId="77777777" w:rsidR="002C5FA9" w:rsidRPr="00996FAF" w:rsidRDefault="00696D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90322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E0DE5" w:rsidRPr="002F768C">
                  <w:rPr>
                    <w:rFonts w:ascii="Arial" w:hAnsi="Arial" w:cs="Arial"/>
                  </w:rPr>
                  <w:t>Compliant</w:t>
                </w:r>
              </w:sdtContent>
            </w:sdt>
          </w:p>
        </w:tc>
      </w:tr>
      <w:tr w:rsidR="005F675F" w14:paraId="3CEF877F" w14:textId="77777777" w:rsidTr="005F67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048A8" w14:textId="77777777" w:rsidR="002C5FA9" w:rsidRPr="00996FAF" w:rsidRDefault="007E0DE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800340A" w14:textId="77777777" w:rsidR="002C5FA9" w:rsidRPr="00996FAF" w:rsidRDefault="007E0D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3AD949C3" w14:textId="77777777" w:rsidR="002C5FA9" w:rsidRPr="00996FAF" w:rsidRDefault="00696D2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157614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E0DE5" w:rsidRPr="002F768C">
                  <w:rPr>
                    <w:rFonts w:ascii="Arial" w:hAnsi="Arial" w:cs="Arial"/>
                  </w:rPr>
                  <w:t>Compliant</w:t>
                </w:r>
              </w:sdtContent>
            </w:sdt>
          </w:p>
        </w:tc>
      </w:tr>
      <w:tr w:rsidR="005F675F" w14:paraId="4B006E0D" w14:textId="77777777" w:rsidTr="005F67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2DDBD1" w14:textId="77777777" w:rsidR="002C5FA9" w:rsidRPr="00996FAF" w:rsidRDefault="007E0DE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656C21C" w14:textId="77777777" w:rsidR="002C5FA9" w:rsidRPr="00996FAF" w:rsidRDefault="007E0D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9617634" w14:textId="77777777" w:rsidR="002C5FA9" w:rsidRPr="00996FAF" w:rsidRDefault="00696D2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128863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E0DE5" w:rsidRPr="002F768C">
                  <w:rPr>
                    <w:rFonts w:ascii="Arial" w:hAnsi="Arial" w:cs="Arial"/>
                  </w:rPr>
                  <w:t>Compliant</w:t>
                </w:r>
              </w:sdtContent>
            </w:sdt>
          </w:p>
        </w:tc>
      </w:tr>
    </w:tbl>
    <w:p w14:paraId="6A8AB54C" w14:textId="77777777" w:rsidR="002B0C90" w:rsidRDefault="007E0DE5" w:rsidP="002B0C90">
      <w:pPr>
        <w:pStyle w:val="Heading20"/>
      </w:pPr>
      <w:r>
        <w:t>Findings</w:t>
      </w:r>
    </w:p>
    <w:p w14:paraId="4016D301" w14:textId="5B28A610" w:rsidR="006922E0" w:rsidRDefault="006922E0" w:rsidP="0036130C">
      <w:pPr>
        <w:pStyle w:val="NormalArial"/>
      </w:pPr>
      <w:r w:rsidRPr="006922E0">
        <w:t xml:space="preserve">Consumers said there </w:t>
      </w:r>
      <w:r w:rsidR="00ED5187">
        <w:t>we</w:t>
      </w:r>
      <w:r w:rsidRPr="006922E0">
        <w:t xml:space="preserve">re enough staff to ensure their individual care and services needs </w:t>
      </w:r>
      <w:r w:rsidR="00262787">
        <w:t>we</w:t>
      </w:r>
      <w:r w:rsidRPr="006922E0">
        <w:t xml:space="preserve">re attended. Staff said </w:t>
      </w:r>
      <w:r w:rsidR="00262787">
        <w:t xml:space="preserve">processes were in place to manage unplanned leave, unfilled </w:t>
      </w:r>
      <w:proofErr w:type="gramStart"/>
      <w:r w:rsidR="00262787">
        <w:t>shifts</w:t>
      </w:r>
      <w:proofErr w:type="gramEnd"/>
      <w:r w:rsidR="00262787">
        <w:t xml:space="preserve"> or gaps in workforce mix. Rostering documentation evidenced a registered nurse was on duty continuously and care minute targets were being exceeded. </w:t>
      </w:r>
    </w:p>
    <w:p w14:paraId="2DDBAB77" w14:textId="7B55801F" w:rsidR="006922E0" w:rsidRDefault="00262787" w:rsidP="0036130C">
      <w:pPr>
        <w:pStyle w:val="NormalArial"/>
      </w:pPr>
      <w:r>
        <w:t>C</w:t>
      </w:r>
      <w:r w:rsidR="006922E0" w:rsidRPr="006922E0">
        <w:t xml:space="preserve">onsumers said staff </w:t>
      </w:r>
      <w:r>
        <w:t>we</w:t>
      </w:r>
      <w:r w:rsidR="006922E0" w:rsidRPr="006922E0">
        <w:t xml:space="preserve">re kind, caring and respectful. Staff </w:t>
      </w:r>
      <w:r>
        <w:t xml:space="preserve">were familiar with consumers </w:t>
      </w:r>
      <w:r w:rsidR="006922E0" w:rsidRPr="006922E0">
        <w:t xml:space="preserve">identity, </w:t>
      </w:r>
      <w:proofErr w:type="gramStart"/>
      <w:r w:rsidR="006922E0" w:rsidRPr="006922E0">
        <w:t>culture</w:t>
      </w:r>
      <w:proofErr w:type="gramEnd"/>
      <w:r w:rsidR="006922E0" w:rsidRPr="006922E0">
        <w:t xml:space="preserve"> and diversity</w:t>
      </w:r>
      <w:r>
        <w:t>. P</w:t>
      </w:r>
      <w:r w:rsidR="006922E0" w:rsidRPr="006922E0">
        <w:t xml:space="preserve">olicies and procedures </w:t>
      </w:r>
      <w:r>
        <w:t>promoted a</w:t>
      </w:r>
      <w:r w:rsidR="006922E0" w:rsidRPr="006922E0">
        <w:t xml:space="preserve"> philosophy </w:t>
      </w:r>
      <w:r>
        <w:t xml:space="preserve">of supporting consumer </w:t>
      </w:r>
      <w:r w:rsidR="006922E0" w:rsidRPr="006922E0">
        <w:t>dignity, choice, maintenance of identity, and culturally safe practices</w:t>
      </w:r>
      <w:r>
        <w:t>.</w:t>
      </w:r>
      <w:r w:rsidR="006922E0" w:rsidRPr="006922E0">
        <w:t xml:space="preserve"> </w:t>
      </w:r>
    </w:p>
    <w:p w14:paraId="7336BEB4" w14:textId="10E24AFF" w:rsidR="006922E0" w:rsidRDefault="006922E0" w:rsidP="0036130C">
      <w:pPr>
        <w:pStyle w:val="NormalArial"/>
      </w:pPr>
      <w:r w:rsidRPr="006922E0">
        <w:t>Consumers</w:t>
      </w:r>
      <w:r w:rsidR="00262787">
        <w:t xml:space="preserve"> and r</w:t>
      </w:r>
      <w:r w:rsidRPr="006922E0">
        <w:t xml:space="preserve">epresentatives stated staff </w:t>
      </w:r>
      <w:r w:rsidR="00262787">
        <w:t>we</w:t>
      </w:r>
      <w:r w:rsidRPr="006922E0">
        <w:t>re competent</w:t>
      </w:r>
      <w:r w:rsidR="00262787">
        <w:t xml:space="preserve"> and performed their roles effectively. </w:t>
      </w:r>
      <w:r w:rsidRPr="006922E0">
        <w:t xml:space="preserve">Management </w:t>
      </w:r>
      <w:r w:rsidR="00262787" w:rsidRPr="006922E0">
        <w:t>stated</w:t>
      </w:r>
      <w:r w:rsidRPr="006922E0">
        <w:t xml:space="preserve"> </w:t>
      </w:r>
      <w:r w:rsidR="00262787">
        <w:t xml:space="preserve">staff are required to meet competency requirements and qualifications outlined in position descriptions. Personnel records evidenced practical competency attainment, currency of qualifications and security clearances, was monitored.   </w:t>
      </w:r>
    </w:p>
    <w:p w14:paraId="7E3E19E2" w14:textId="5EED83D4" w:rsidR="006922E0" w:rsidRDefault="006922E0" w:rsidP="0036130C">
      <w:pPr>
        <w:pStyle w:val="NormalArial"/>
      </w:pPr>
      <w:r w:rsidRPr="006922E0">
        <w:t xml:space="preserve">Consumers felt staff were well trained for their roles. </w:t>
      </w:r>
      <w:r w:rsidR="00E57924">
        <w:t>S</w:t>
      </w:r>
      <w:r w:rsidRPr="006922E0">
        <w:t xml:space="preserve">taff said they </w:t>
      </w:r>
      <w:r w:rsidR="00E57924">
        <w:t xml:space="preserve">have access to training through a variety of means and are required to complete a program of mandatory training, annually. Education records evidenced all staff had completed the required training, including modules on incident management and open disclosure. </w:t>
      </w:r>
    </w:p>
    <w:p w14:paraId="292C694A" w14:textId="19F9950F" w:rsidR="002B0C90" w:rsidRPr="00262C0B" w:rsidRDefault="006922E0" w:rsidP="0036130C">
      <w:pPr>
        <w:pStyle w:val="NormalArial"/>
      </w:pPr>
      <w:r w:rsidRPr="006922E0">
        <w:t xml:space="preserve">Management described </w:t>
      </w:r>
      <w:r w:rsidR="00E57924">
        <w:t xml:space="preserve">various </w:t>
      </w:r>
      <w:r w:rsidRPr="006922E0">
        <w:t xml:space="preserve">processes </w:t>
      </w:r>
      <w:r w:rsidR="00E57924">
        <w:t xml:space="preserve">were </w:t>
      </w:r>
      <w:r w:rsidRPr="006922E0">
        <w:t xml:space="preserve">used to </w:t>
      </w:r>
      <w:r w:rsidR="00E57924">
        <w:t>formally, and informally, monitor the performance of the workforce. P</w:t>
      </w:r>
      <w:r w:rsidRPr="006922E0">
        <w:t xml:space="preserve">olicies and procedures </w:t>
      </w:r>
      <w:r w:rsidR="00E57924">
        <w:t>we</w:t>
      </w:r>
      <w:r w:rsidRPr="006922E0">
        <w:t xml:space="preserve">re in place to </w:t>
      </w:r>
      <w:r w:rsidR="00E57924">
        <w:t xml:space="preserve">guide staff through performance monitoring and management. Personnel records evidenced all staff had completed their annual appraisal and probationary appraisals were conducted for new staff. </w:t>
      </w:r>
      <w:r w:rsidR="007E0DE5">
        <w:br w:type="page"/>
      </w:r>
    </w:p>
    <w:p w14:paraId="27D01486" w14:textId="77777777" w:rsidR="00FC045E" w:rsidRPr="00996FAF" w:rsidRDefault="007E0DE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F675F" w14:paraId="0CEC2D0C" w14:textId="77777777" w:rsidTr="005F67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B02DF2" w14:textId="77777777" w:rsidR="00FC045E" w:rsidRPr="00996FAF" w:rsidRDefault="007E0DE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5DF91E1" w14:textId="77777777" w:rsidR="00FC045E" w:rsidRPr="00996FAF" w:rsidRDefault="00696D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675F" w14:paraId="27DC152F" w14:textId="77777777" w:rsidTr="005F675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88E3B3" w14:textId="77777777" w:rsidR="002C5FA9" w:rsidRPr="00996FAF" w:rsidRDefault="007E0DE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D9428AA" w14:textId="77777777" w:rsidR="002C5FA9" w:rsidRPr="00996FAF" w:rsidRDefault="007E0D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7E8C50C" w14:textId="77777777" w:rsidR="002C5FA9" w:rsidRPr="00996FAF" w:rsidRDefault="00696D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813692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E0DE5" w:rsidRPr="00384E73">
                  <w:rPr>
                    <w:rFonts w:ascii="Arial" w:hAnsi="Arial" w:cs="Arial"/>
                  </w:rPr>
                  <w:t>Compliant</w:t>
                </w:r>
              </w:sdtContent>
            </w:sdt>
          </w:p>
        </w:tc>
      </w:tr>
      <w:tr w:rsidR="005F675F" w14:paraId="4BF4F2CF" w14:textId="77777777" w:rsidTr="005F67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1256BEA" w14:textId="77777777" w:rsidR="002C5FA9" w:rsidRPr="00996FAF" w:rsidRDefault="007E0DE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3A9C08E" w14:textId="77777777" w:rsidR="002C5FA9" w:rsidRPr="00996FAF" w:rsidRDefault="007E0D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324CEB8B" w14:textId="77777777" w:rsidR="002C5FA9" w:rsidRPr="00996FAF" w:rsidRDefault="00696D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4996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E0DE5" w:rsidRPr="00384E73">
                  <w:rPr>
                    <w:rFonts w:ascii="Arial" w:hAnsi="Arial" w:cs="Arial"/>
                  </w:rPr>
                  <w:t>Compliant</w:t>
                </w:r>
              </w:sdtContent>
            </w:sdt>
          </w:p>
        </w:tc>
      </w:tr>
      <w:tr w:rsidR="005F675F" w14:paraId="41700B08" w14:textId="77777777" w:rsidTr="005F675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13DBB3" w14:textId="77777777" w:rsidR="002C5FA9" w:rsidRPr="00996FAF" w:rsidRDefault="007E0DE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7E0161B" w14:textId="77777777" w:rsidR="002C5FA9" w:rsidRPr="00996FAF" w:rsidRDefault="007E0D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ABCC680" w14:textId="77777777" w:rsidR="002C5FA9" w:rsidRPr="00996FAF" w:rsidRDefault="007E0D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717FB48" w14:textId="77777777" w:rsidR="002C5FA9" w:rsidRPr="00996FAF" w:rsidRDefault="007E0D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E0FF0BD" w14:textId="77777777" w:rsidR="002C5FA9" w:rsidRPr="00996FAF" w:rsidRDefault="007E0D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4937EF7" w14:textId="77777777" w:rsidR="002C5FA9" w:rsidRPr="00996FAF" w:rsidRDefault="007E0D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97AB0C1" w14:textId="77777777" w:rsidR="002C5FA9" w:rsidRPr="00996FAF" w:rsidRDefault="007E0D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2DBD306" w14:textId="77777777" w:rsidR="002C5FA9" w:rsidRPr="00996FAF" w:rsidRDefault="007E0DE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63B7122" w14:textId="77777777" w:rsidR="002C5FA9" w:rsidRPr="00996FAF" w:rsidRDefault="00696D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46791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E0DE5" w:rsidRPr="00384E73">
                  <w:rPr>
                    <w:rFonts w:ascii="Arial" w:hAnsi="Arial" w:cs="Arial"/>
                  </w:rPr>
                  <w:t>Compliant</w:t>
                </w:r>
              </w:sdtContent>
            </w:sdt>
          </w:p>
        </w:tc>
      </w:tr>
      <w:tr w:rsidR="005F675F" w14:paraId="380CB495" w14:textId="77777777" w:rsidTr="005F67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63F80B" w14:textId="77777777" w:rsidR="002C5FA9" w:rsidRPr="00996FAF" w:rsidRDefault="007E0DE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02F7212" w14:textId="77777777" w:rsidR="002C5FA9" w:rsidRPr="00996FAF" w:rsidRDefault="007E0D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737FF99" w14:textId="77777777" w:rsidR="002C5FA9" w:rsidRPr="00996FAF" w:rsidRDefault="007E0DE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A556001" w14:textId="77777777" w:rsidR="002C5FA9" w:rsidRPr="00996FAF" w:rsidRDefault="007E0DE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850F4E2" w14:textId="77777777" w:rsidR="002C5FA9" w:rsidRPr="00996FAF" w:rsidRDefault="007E0DE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4CF58DE" w14:textId="77777777" w:rsidR="002C5FA9" w:rsidRPr="00996FAF" w:rsidRDefault="007E0DE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1912387" w14:textId="77777777" w:rsidR="002C5FA9" w:rsidRPr="00996FAF" w:rsidRDefault="00696D2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184970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E0DE5" w:rsidRPr="00384E73">
                  <w:rPr>
                    <w:rFonts w:ascii="Arial" w:hAnsi="Arial" w:cs="Arial"/>
                  </w:rPr>
                  <w:t>Compliant</w:t>
                </w:r>
              </w:sdtContent>
            </w:sdt>
          </w:p>
        </w:tc>
      </w:tr>
      <w:tr w:rsidR="005F675F" w14:paraId="1DFA9A0D" w14:textId="77777777" w:rsidTr="005F675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7876FE" w14:textId="77777777" w:rsidR="002C5FA9" w:rsidRPr="00996FAF" w:rsidRDefault="007E0DE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A79E2C9" w14:textId="77777777" w:rsidR="002C5FA9" w:rsidRPr="00996FAF" w:rsidRDefault="007E0D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0FE242C" w14:textId="77777777" w:rsidR="002C5FA9" w:rsidRPr="00996FAF" w:rsidRDefault="007E0DE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0BE55B9" w14:textId="77777777" w:rsidR="002C5FA9" w:rsidRPr="00996FAF" w:rsidRDefault="007E0DE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0EB545B" w14:textId="77777777" w:rsidR="002C5FA9" w:rsidRPr="00996FAF" w:rsidRDefault="007E0DE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F0FD8BC" w14:textId="77777777" w:rsidR="002C5FA9" w:rsidRPr="00996FAF" w:rsidRDefault="00696D2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112151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E0DE5" w:rsidRPr="00384E73">
                  <w:rPr>
                    <w:rFonts w:ascii="Arial" w:hAnsi="Arial" w:cs="Arial"/>
                  </w:rPr>
                  <w:t>Compliant</w:t>
                </w:r>
              </w:sdtContent>
            </w:sdt>
          </w:p>
        </w:tc>
      </w:tr>
    </w:tbl>
    <w:p w14:paraId="31F49640" w14:textId="77777777" w:rsidR="00D87E7C" w:rsidRDefault="007E0DE5" w:rsidP="00D87E7C">
      <w:pPr>
        <w:pStyle w:val="Heading20"/>
      </w:pPr>
      <w:r w:rsidRPr="00996FAF">
        <w:t>Findings</w:t>
      </w:r>
    </w:p>
    <w:p w14:paraId="0F34F191" w14:textId="425B090F" w:rsidR="00117022" w:rsidRPr="006679D4" w:rsidRDefault="00E57924" w:rsidP="00E57924">
      <w:pPr>
        <w:pStyle w:val="NormalArial"/>
        <w:rPr>
          <w:color w:val="auto"/>
        </w:rPr>
      </w:pPr>
      <w:r w:rsidRPr="006679D4">
        <w:rPr>
          <w:color w:val="auto"/>
        </w:rPr>
        <w:t xml:space="preserve">Consumers </w:t>
      </w:r>
      <w:r w:rsidR="006679D4" w:rsidRPr="006679D4">
        <w:rPr>
          <w:color w:val="auto"/>
        </w:rPr>
        <w:t>said</w:t>
      </w:r>
      <w:r w:rsidRPr="006679D4">
        <w:rPr>
          <w:color w:val="auto"/>
        </w:rPr>
        <w:t xml:space="preserve"> they </w:t>
      </w:r>
      <w:r w:rsidR="006679D4" w:rsidRPr="006679D4">
        <w:rPr>
          <w:color w:val="auto"/>
        </w:rPr>
        <w:t>we</w:t>
      </w:r>
      <w:r w:rsidRPr="006679D4">
        <w:rPr>
          <w:color w:val="auto"/>
        </w:rPr>
        <w:t>re engaged in the development, delivery and evaluation of care and services via a range of mechanisms</w:t>
      </w:r>
      <w:r w:rsidR="006679D4" w:rsidRPr="006679D4">
        <w:rPr>
          <w:color w:val="auto"/>
        </w:rPr>
        <w:t xml:space="preserve">, including through a consumer advisory committee. Management and staff confirmed consumers suggestions are sought for menu development and design of activity programs. Care and complaints documentation evidenced, consumers are consulted to evaluate care and improvements. </w:t>
      </w:r>
    </w:p>
    <w:p w14:paraId="3262460E" w14:textId="282B71D4" w:rsidR="00E57924" w:rsidRPr="006679D4" w:rsidRDefault="006679D4" w:rsidP="00E57924">
      <w:pPr>
        <w:pStyle w:val="NormalArial"/>
        <w:rPr>
          <w:color w:val="auto"/>
        </w:rPr>
      </w:pPr>
      <w:r w:rsidRPr="006679D4">
        <w:rPr>
          <w:color w:val="auto"/>
        </w:rPr>
        <w:t xml:space="preserve">The governing body sits atop the organisations structure and meets 3 monthly. </w:t>
      </w:r>
      <w:r w:rsidR="00E57924" w:rsidRPr="006679D4">
        <w:rPr>
          <w:color w:val="auto"/>
        </w:rPr>
        <w:t xml:space="preserve">Management </w:t>
      </w:r>
      <w:r w:rsidRPr="006679D4">
        <w:rPr>
          <w:color w:val="auto"/>
        </w:rPr>
        <w:t xml:space="preserve">advised reports on clinical data, complaints, emergencies, </w:t>
      </w:r>
      <w:proofErr w:type="gramStart"/>
      <w:r w:rsidRPr="006679D4">
        <w:rPr>
          <w:color w:val="auto"/>
        </w:rPr>
        <w:t>risks</w:t>
      </w:r>
      <w:proofErr w:type="gramEnd"/>
      <w:r w:rsidRPr="006679D4">
        <w:rPr>
          <w:color w:val="auto"/>
        </w:rPr>
        <w:t xml:space="preserve"> and improvement actions are provided to the Board, so they have oversight of the service’s performance and the quality of care provided. P</w:t>
      </w:r>
      <w:r w:rsidR="00E57924" w:rsidRPr="006679D4">
        <w:rPr>
          <w:color w:val="auto"/>
        </w:rPr>
        <w:t>olicy and procedur</w:t>
      </w:r>
      <w:r w:rsidRPr="006679D4">
        <w:rPr>
          <w:color w:val="auto"/>
        </w:rPr>
        <w:t xml:space="preserve">al </w:t>
      </w:r>
      <w:r w:rsidR="00E57924" w:rsidRPr="006679D4">
        <w:rPr>
          <w:color w:val="auto"/>
        </w:rPr>
        <w:t>framework</w:t>
      </w:r>
      <w:r w:rsidRPr="006679D4">
        <w:rPr>
          <w:color w:val="auto"/>
        </w:rPr>
        <w:t xml:space="preserve"> ownership rests with the Board.</w:t>
      </w:r>
    </w:p>
    <w:p w14:paraId="6ED86AFC" w14:textId="0021700A" w:rsidR="00E57924" w:rsidRPr="00207B1C" w:rsidRDefault="00E57924" w:rsidP="00E57924">
      <w:pPr>
        <w:pStyle w:val="NormalArial"/>
        <w:rPr>
          <w:color w:val="auto"/>
        </w:rPr>
      </w:pPr>
      <w:r w:rsidRPr="00207B1C">
        <w:rPr>
          <w:color w:val="auto"/>
        </w:rPr>
        <w:lastRenderedPageBreak/>
        <w:t>Management describe</w:t>
      </w:r>
      <w:r w:rsidR="006679D4" w:rsidRPr="00207B1C">
        <w:rPr>
          <w:color w:val="auto"/>
        </w:rPr>
        <w:t>d</w:t>
      </w:r>
      <w:r w:rsidRPr="00207B1C">
        <w:rPr>
          <w:color w:val="auto"/>
        </w:rPr>
        <w:t xml:space="preserve"> the organisation-wide systems and processes that underpin the delivery of quality, safe and effective </w:t>
      </w:r>
      <w:proofErr w:type="gramStart"/>
      <w:r w:rsidRPr="00207B1C">
        <w:rPr>
          <w:color w:val="auto"/>
        </w:rPr>
        <w:t>care</w:t>
      </w:r>
      <w:proofErr w:type="gramEnd"/>
      <w:r w:rsidRPr="00207B1C">
        <w:rPr>
          <w:color w:val="auto"/>
        </w:rPr>
        <w:t xml:space="preserve"> and services.</w:t>
      </w:r>
      <w:r w:rsidR="00207B1C" w:rsidRPr="00207B1C">
        <w:rPr>
          <w:color w:val="auto"/>
        </w:rPr>
        <w:t xml:space="preserve"> Staff knew their roles and responsibilities, confirmed they have access to accurate, current information, regulatory compliance was demonstrated, complaints and feedback led to continuous improvement and when additional resources were required, funding was available. </w:t>
      </w:r>
    </w:p>
    <w:p w14:paraId="1A0680FA" w14:textId="37135871" w:rsidR="00E57924" w:rsidRPr="00207B1C" w:rsidRDefault="00E57924" w:rsidP="00E57924">
      <w:pPr>
        <w:pStyle w:val="NormalArial"/>
        <w:rPr>
          <w:color w:val="auto"/>
        </w:rPr>
      </w:pPr>
      <w:r w:rsidRPr="00207B1C">
        <w:rPr>
          <w:color w:val="auto"/>
        </w:rPr>
        <w:t xml:space="preserve">Management </w:t>
      </w:r>
      <w:r w:rsidR="00207B1C" w:rsidRPr="00207B1C">
        <w:rPr>
          <w:color w:val="auto"/>
        </w:rPr>
        <w:t>demonstrated</w:t>
      </w:r>
      <w:r w:rsidRPr="00207B1C">
        <w:rPr>
          <w:color w:val="auto"/>
        </w:rPr>
        <w:t xml:space="preserve"> effective risk management systems and practices </w:t>
      </w:r>
      <w:r w:rsidR="00207B1C" w:rsidRPr="00207B1C">
        <w:rPr>
          <w:color w:val="auto"/>
        </w:rPr>
        <w:t xml:space="preserve">were </w:t>
      </w:r>
      <w:r w:rsidRPr="00207B1C">
        <w:rPr>
          <w:color w:val="auto"/>
        </w:rPr>
        <w:t>in place to manage high-impact/high-prevalence risks associated with the care of consumers</w:t>
      </w:r>
      <w:r w:rsidR="00207B1C" w:rsidRPr="00207B1C">
        <w:rPr>
          <w:color w:val="auto"/>
        </w:rPr>
        <w:t xml:space="preserve">, which enabled them to live their best life. Staff used an incident management system to report incidents or allegations of neglect and elder abuse and to investigate and determine root cause to minimise reoccurrence. </w:t>
      </w:r>
    </w:p>
    <w:p w14:paraId="2A7D00C4" w14:textId="14CAEDB8" w:rsidR="00E57924" w:rsidRPr="00207B1C" w:rsidRDefault="00207B1C" w:rsidP="00E57924">
      <w:pPr>
        <w:pStyle w:val="NormalArial"/>
        <w:rPr>
          <w:color w:val="auto"/>
        </w:rPr>
      </w:pPr>
      <w:r w:rsidRPr="00207B1C">
        <w:rPr>
          <w:color w:val="auto"/>
        </w:rPr>
        <w:t>A</w:t>
      </w:r>
      <w:r w:rsidR="00E57924" w:rsidRPr="00207B1C">
        <w:rPr>
          <w:color w:val="auto"/>
        </w:rPr>
        <w:t xml:space="preserve"> clinical governance framework</w:t>
      </w:r>
      <w:r w:rsidRPr="00207B1C">
        <w:rPr>
          <w:color w:val="auto"/>
        </w:rPr>
        <w:t xml:space="preserve">, </w:t>
      </w:r>
      <w:r w:rsidR="00E57924" w:rsidRPr="00207B1C">
        <w:rPr>
          <w:color w:val="auto"/>
        </w:rPr>
        <w:t>overseen by the clinical governance sub-committee</w:t>
      </w:r>
      <w:r w:rsidRPr="00207B1C">
        <w:rPr>
          <w:color w:val="auto"/>
        </w:rPr>
        <w:t xml:space="preserve">, </w:t>
      </w:r>
      <w:r w:rsidR="00E57924" w:rsidRPr="00207B1C">
        <w:rPr>
          <w:color w:val="auto"/>
        </w:rPr>
        <w:t>provides is supported by specific policies and procedures.</w:t>
      </w:r>
      <w:r w:rsidR="00AA72E2">
        <w:rPr>
          <w:color w:val="auto"/>
        </w:rPr>
        <w:t xml:space="preserve"> </w:t>
      </w:r>
      <w:r w:rsidR="00E57924" w:rsidRPr="00207B1C">
        <w:rPr>
          <w:color w:val="auto"/>
        </w:rPr>
        <w:t>The framework contains the rationale for ‘why and how’ and the risk profiles for AMS, minimising the use of restraint and open disclosure</w:t>
      </w:r>
      <w:r w:rsidRPr="00207B1C">
        <w:rPr>
          <w:color w:val="auto"/>
        </w:rPr>
        <w:t xml:space="preserve">. Staff understood their roles and responsibilities in providing clinical care, using restraint as a last resort, apologising when things went wrong and reducing microbial resistance. </w:t>
      </w:r>
    </w:p>
    <w:sectPr w:rsidR="00E57924" w:rsidRPr="00207B1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915D9" w14:textId="77777777" w:rsidR="00006F39" w:rsidRDefault="00006F39">
      <w:pPr>
        <w:spacing w:after="0"/>
      </w:pPr>
      <w:r>
        <w:separator/>
      </w:r>
    </w:p>
  </w:endnote>
  <w:endnote w:type="continuationSeparator" w:id="0">
    <w:p w14:paraId="4B60D4B1" w14:textId="77777777" w:rsidR="00006F39" w:rsidRDefault="00006F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88C1" w14:textId="77777777" w:rsidR="003F2CB0" w:rsidRDefault="003F2CB0" w:rsidP="00DF37F2">
    <w:pPr>
      <w:pStyle w:val="FooterArial9"/>
      <w:rPr>
        <w:rStyle w:val="FooterBold"/>
        <w:rFonts w:ascii="Arial" w:hAnsi="Arial"/>
        <w:b w:val="0"/>
      </w:rPr>
    </w:pPr>
    <w:bookmarkStart w:id="1" w:name="_Hlk144301213"/>
  </w:p>
  <w:p w14:paraId="47814D17" w14:textId="1C7CAFC3" w:rsidR="00DF37F2" w:rsidRPr="00DF37F2" w:rsidRDefault="007E0DE5"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Archbishop Goody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67745DE" w14:textId="77777777" w:rsidR="00DF37F2" w:rsidRPr="00DF37F2" w:rsidRDefault="007E0DE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7111</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8C03FAB" w14:textId="77777777" w:rsidR="00DF37F2" w:rsidRPr="00DF37F2" w:rsidRDefault="007E0DE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C1673" w14:textId="77777777" w:rsidR="00E2364A" w:rsidRDefault="00696D2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CAA72" w14:textId="77777777" w:rsidR="00006F39" w:rsidRDefault="00006F39" w:rsidP="00D71F88">
      <w:pPr>
        <w:spacing w:after="0"/>
      </w:pPr>
      <w:r>
        <w:separator/>
      </w:r>
    </w:p>
  </w:footnote>
  <w:footnote w:type="continuationSeparator" w:id="0">
    <w:p w14:paraId="035D9BEB" w14:textId="77777777" w:rsidR="00006F39" w:rsidRDefault="00006F39" w:rsidP="00D71F88">
      <w:pPr>
        <w:spacing w:after="0"/>
      </w:pPr>
      <w:r>
        <w:continuationSeparator/>
      </w:r>
    </w:p>
  </w:footnote>
  <w:footnote w:id="1">
    <w:p w14:paraId="220F864C" w14:textId="1B5ED779" w:rsidR="002B0884" w:rsidRPr="003F2CB0" w:rsidRDefault="007E0DE5" w:rsidP="003F2CB0">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4D4C31">
        <w:rPr>
          <w:rFonts w:ascii="Arial" w:hAnsi="Arial" w:cs="Arial"/>
          <w:color w:val="auto"/>
          <w:sz w:val="20"/>
          <w:szCs w:val="20"/>
        </w:rPr>
        <w:t>section 40A</w:t>
      </w:r>
      <w:r w:rsidRPr="004D4C31">
        <w:rPr>
          <w:rFonts w:ascii="Arial" w:hAnsi="Arial" w:cs="Arial"/>
          <w:b/>
          <w:color w:val="auto"/>
          <w:sz w:val="20"/>
          <w:szCs w:val="20"/>
        </w:rPr>
        <w:t xml:space="preserve"> </w:t>
      </w:r>
      <w:r w:rsidRPr="004D4C31">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62DBD" w14:textId="77777777" w:rsidR="00D71F88" w:rsidRDefault="007E0DE5">
    <w:pPr>
      <w:pStyle w:val="Header"/>
    </w:pPr>
    <w:r>
      <w:rPr>
        <w:noProof/>
        <w:color w:val="2B579A"/>
        <w:shd w:val="clear" w:color="auto" w:fill="E6E6E6"/>
        <w:lang w:val="en-US"/>
      </w:rPr>
      <w:drawing>
        <wp:anchor distT="0" distB="0" distL="114300" distR="114300" simplePos="0" relativeHeight="251658241" behindDoc="1" locked="0" layoutInCell="1" allowOverlap="1" wp14:anchorId="591B4CCA" wp14:editId="075DD22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57766" w14:textId="77777777" w:rsidR="00FA0A5B" w:rsidRDefault="007E0DE5">
    <w:pPr>
      <w:pStyle w:val="Header"/>
    </w:pPr>
    <w:r>
      <w:rPr>
        <w:noProof/>
      </w:rPr>
      <w:drawing>
        <wp:anchor distT="0" distB="0" distL="114300" distR="114300" simplePos="0" relativeHeight="251658240" behindDoc="0" locked="0" layoutInCell="1" allowOverlap="1" wp14:anchorId="3553E3CE" wp14:editId="6E57342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F4C4804">
      <w:start w:val="1"/>
      <w:numFmt w:val="lowerRoman"/>
      <w:lvlText w:val="(%1)"/>
      <w:lvlJc w:val="left"/>
      <w:pPr>
        <w:ind w:left="1080" w:hanging="720"/>
      </w:pPr>
      <w:rPr>
        <w:rFonts w:hint="default"/>
      </w:rPr>
    </w:lvl>
    <w:lvl w:ilvl="1" w:tplc="2E3E64D2" w:tentative="1">
      <w:start w:val="1"/>
      <w:numFmt w:val="lowerLetter"/>
      <w:lvlText w:val="%2."/>
      <w:lvlJc w:val="left"/>
      <w:pPr>
        <w:ind w:left="1440" w:hanging="360"/>
      </w:pPr>
    </w:lvl>
    <w:lvl w:ilvl="2" w:tplc="2752F56E" w:tentative="1">
      <w:start w:val="1"/>
      <w:numFmt w:val="lowerRoman"/>
      <w:lvlText w:val="%3."/>
      <w:lvlJc w:val="right"/>
      <w:pPr>
        <w:ind w:left="2160" w:hanging="180"/>
      </w:pPr>
    </w:lvl>
    <w:lvl w:ilvl="3" w:tplc="3BB4CA0A" w:tentative="1">
      <w:start w:val="1"/>
      <w:numFmt w:val="decimal"/>
      <w:lvlText w:val="%4."/>
      <w:lvlJc w:val="left"/>
      <w:pPr>
        <w:ind w:left="2880" w:hanging="360"/>
      </w:pPr>
    </w:lvl>
    <w:lvl w:ilvl="4" w:tplc="7F4E5CAC" w:tentative="1">
      <w:start w:val="1"/>
      <w:numFmt w:val="lowerLetter"/>
      <w:lvlText w:val="%5."/>
      <w:lvlJc w:val="left"/>
      <w:pPr>
        <w:ind w:left="3600" w:hanging="360"/>
      </w:pPr>
    </w:lvl>
    <w:lvl w:ilvl="5" w:tplc="CFCC844A" w:tentative="1">
      <w:start w:val="1"/>
      <w:numFmt w:val="lowerRoman"/>
      <w:lvlText w:val="%6."/>
      <w:lvlJc w:val="right"/>
      <w:pPr>
        <w:ind w:left="4320" w:hanging="180"/>
      </w:pPr>
    </w:lvl>
    <w:lvl w:ilvl="6" w:tplc="A32EA56E" w:tentative="1">
      <w:start w:val="1"/>
      <w:numFmt w:val="decimal"/>
      <w:lvlText w:val="%7."/>
      <w:lvlJc w:val="left"/>
      <w:pPr>
        <w:ind w:left="5040" w:hanging="360"/>
      </w:pPr>
    </w:lvl>
    <w:lvl w:ilvl="7" w:tplc="0874BA16" w:tentative="1">
      <w:start w:val="1"/>
      <w:numFmt w:val="lowerLetter"/>
      <w:lvlText w:val="%8."/>
      <w:lvlJc w:val="left"/>
      <w:pPr>
        <w:ind w:left="5760" w:hanging="360"/>
      </w:pPr>
    </w:lvl>
    <w:lvl w:ilvl="8" w:tplc="97FE649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3DC5E2C">
      <w:start w:val="1"/>
      <w:numFmt w:val="lowerRoman"/>
      <w:lvlText w:val="(%1)"/>
      <w:lvlJc w:val="left"/>
      <w:pPr>
        <w:ind w:left="1080" w:hanging="720"/>
      </w:pPr>
      <w:rPr>
        <w:rFonts w:hint="default"/>
      </w:rPr>
    </w:lvl>
    <w:lvl w:ilvl="1" w:tplc="427E3C4E" w:tentative="1">
      <w:start w:val="1"/>
      <w:numFmt w:val="lowerLetter"/>
      <w:lvlText w:val="%2."/>
      <w:lvlJc w:val="left"/>
      <w:pPr>
        <w:ind w:left="1440" w:hanging="360"/>
      </w:pPr>
    </w:lvl>
    <w:lvl w:ilvl="2" w:tplc="DE1C77BE" w:tentative="1">
      <w:start w:val="1"/>
      <w:numFmt w:val="lowerRoman"/>
      <w:lvlText w:val="%3."/>
      <w:lvlJc w:val="right"/>
      <w:pPr>
        <w:ind w:left="2160" w:hanging="180"/>
      </w:pPr>
    </w:lvl>
    <w:lvl w:ilvl="3" w:tplc="1E04F958" w:tentative="1">
      <w:start w:val="1"/>
      <w:numFmt w:val="decimal"/>
      <w:lvlText w:val="%4."/>
      <w:lvlJc w:val="left"/>
      <w:pPr>
        <w:ind w:left="2880" w:hanging="360"/>
      </w:pPr>
    </w:lvl>
    <w:lvl w:ilvl="4" w:tplc="50368EEA" w:tentative="1">
      <w:start w:val="1"/>
      <w:numFmt w:val="lowerLetter"/>
      <w:lvlText w:val="%5."/>
      <w:lvlJc w:val="left"/>
      <w:pPr>
        <w:ind w:left="3600" w:hanging="360"/>
      </w:pPr>
    </w:lvl>
    <w:lvl w:ilvl="5" w:tplc="37D67ACC" w:tentative="1">
      <w:start w:val="1"/>
      <w:numFmt w:val="lowerRoman"/>
      <w:lvlText w:val="%6."/>
      <w:lvlJc w:val="right"/>
      <w:pPr>
        <w:ind w:left="4320" w:hanging="180"/>
      </w:pPr>
    </w:lvl>
    <w:lvl w:ilvl="6" w:tplc="536605E4" w:tentative="1">
      <w:start w:val="1"/>
      <w:numFmt w:val="decimal"/>
      <w:lvlText w:val="%7."/>
      <w:lvlJc w:val="left"/>
      <w:pPr>
        <w:ind w:left="5040" w:hanging="360"/>
      </w:pPr>
    </w:lvl>
    <w:lvl w:ilvl="7" w:tplc="48D46FEA" w:tentative="1">
      <w:start w:val="1"/>
      <w:numFmt w:val="lowerLetter"/>
      <w:lvlText w:val="%8."/>
      <w:lvlJc w:val="left"/>
      <w:pPr>
        <w:ind w:left="5760" w:hanging="360"/>
      </w:pPr>
    </w:lvl>
    <w:lvl w:ilvl="8" w:tplc="DCB0023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5BAC1C0">
      <w:start w:val="1"/>
      <w:numFmt w:val="lowerRoman"/>
      <w:lvlText w:val="(%1)"/>
      <w:lvlJc w:val="left"/>
      <w:pPr>
        <w:ind w:left="1080" w:hanging="720"/>
      </w:pPr>
      <w:rPr>
        <w:rFonts w:hint="default"/>
      </w:rPr>
    </w:lvl>
    <w:lvl w:ilvl="1" w:tplc="5D3EA372" w:tentative="1">
      <w:start w:val="1"/>
      <w:numFmt w:val="lowerLetter"/>
      <w:lvlText w:val="%2."/>
      <w:lvlJc w:val="left"/>
      <w:pPr>
        <w:ind w:left="1440" w:hanging="360"/>
      </w:pPr>
    </w:lvl>
    <w:lvl w:ilvl="2" w:tplc="FD94C5CA" w:tentative="1">
      <w:start w:val="1"/>
      <w:numFmt w:val="lowerRoman"/>
      <w:lvlText w:val="%3."/>
      <w:lvlJc w:val="right"/>
      <w:pPr>
        <w:ind w:left="2160" w:hanging="180"/>
      </w:pPr>
    </w:lvl>
    <w:lvl w:ilvl="3" w:tplc="63E4A024" w:tentative="1">
      <w:start w:val="1"/>
      <w:numFmt w:val="decimal"/>
      <w:lvlText w:val="%4."/>
      <w:lvlJc w:val="left"/>
      <w:pPr>
        <w:ind w:left="2880" w:hanging="360"/>
      </w:pPr>
    </w:lvl>
    <w:lvl w:ilvl="4" w:tplc="1F2060B6" w:tentative="1">
      <w:start w:val="1"/>
      <w:numFmt w:val="lowerLetter"/>
      <w:lvlText w:val="%5."/>
      <w:lvlJc w:val="left"/>
      <w:pPr>
        <w:ind w:left="3600" w:hanging="360"/>
      </w:pPr>
    </w:lvl>
    <w:lvl w:ilvl="5" w:tplc="9B86D708" w:tentative="1">
      <w:start w:val="1"/>
      <w:numFmt w:val="lowerRoman"/>
      <w:lvlText w:val="%6."/>
      <w:lvlJc w:val="right"/>
      <w:pPr>
        <w:ind w:left="4320" w:hanging="180"/>
      </w:pPr>
    </w:lvl>
    <w:lvl w:ilvl="6" w:tplc="09DEF366" w:tentative="1">
      <w:start w:val="1"/>
      <w:numFmt w:val="decimal"/>
      <w:lvlText w:val="%7."/>
      <w:lvlJc w:val="left"/>
      <w:pPr>
        <w:ind w:left="5040" w:hanging="360"/>
      </w:pPr>
    </w:lvl>
    <w:lvl w:ilvl="7" w:tplc="25DCBE14" w:tentative="1">
      <w:start w:val="1"/>
      <w:numFmt w:val="lowerLetter"/>
      <w:lvlText w:val="%8."/>
      <w:lvlJc w:val="left"/>
      <w:pPr>
        <w:ind w:left="5760" w:hanging="360"/>
      </w:pPr>
    </w:lvl>
    <w:lvl w:ilvl="8" w:tplc="B5E4709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8B4E114">
      <w:start w:val="1"/>
      <w:numFmt w:val="bullet"/>
      <w:lvlText w:val=""/>
      <w:lvlJc w:val="left"/>
      <w:pPr>
        <w:ind w:left="720" w:hanging="360"/>
      </w:pPr>
      <w:rPr>
        <w:rFonts w:ascii="Symbol" w:hAnsi="Symbol" w:hint="default"/>
        <w:color w:val="auto"/>
        <w:sz w:val="24"/>
        <w:szCs w:val="24"/>
      </w:rPr>
    </w:lvl>
    <w:lvl w:ilvl="1" w:tplc="573AB63E" w:tentative="1">
      <w:start w:val="1"/>
      <w:numFmt w:val="bullet"/>
      <w:lvlText w:val="o"/>
      <w:lvlJc w:val="left"/>
      <w:pPr>
        <w:ind w:left="1440" w:hanging="360"/>
      </w:pPr>
      <w:rPr>
        <w:rFonts w:ascii="Courier New" w:hAnsi="Courier New" w:cs="Courier New" w:hint="default"/>
      </w:rPr>
    </w:lvl>
    <w:lvl w:ilvl="2" w:tplc="0F34B304" w:tentative="1">
      <w:start w:val="1"/>
      <w:numFmt w:val="bullet"/>
      <w:lvlText w:val=""/>
      <w:lvlJc w:val="left"/>
      <w:pPr>
        <w:ind w:left="2160" w:hanging="360"/>
      </w:pPr>
      <w:rPr>
        <w:rFonts w:ascii="Wingdings" w:hAnsi="Wingdings" w:hint="default"/>
      </w:rPr>
    </w:lvl>
    <w:lvl w:ilvl="3" w:tplc="0E5EAF32" w:tentative="1">
      <w:start w:val="1"/>
      <w:numFmt w:val="bullet"/>
      <w:lvlText w:val=""/>
      <w:lvlJc w:val="left"/>
      <w:pPr>
        <w:ind w:left="2880" w:hanging="360"/>
      </w:pPr>
      <w:rPr>
        <w:rFonts w:ascii="Symbol" w:hAnsi="Symbol" w:hint="default"/>
      </w:rPr>
    </w:lvl>
    <w:lvl w:ilvl="4" w:tplc="A6E06C7C" w:tentative="1">
      <w:start w:val="1"/>
      <w:numFmt w:val="bullet"/>
      <w:lvlText w:val="o"/>
      <w:lvlJc w:val="left"/>
      <w:pPr>
        <w:ind w:left="3600" w:hanging="360"/>
      </w:pPr>
      <w:rPr>
        <w:rFonts w:ascii="Courier New" w:hAnsi="Courier New" w:cs="Courier New" w:hint="default"/>
      </w:rPr>
    </w:lvl>
    <w:lvl w:ilvl="5" w:tplc="3154E6A4" w:tentative="1">
      <w:start w:val="1"/>
      <w:numFmt w:val="bullet"/>
      <w:lvlText w:val=""/>
      <w:lvlJc w:val="left"/>
      <w:pPr>
        <w:ind w:left="4320" w:hanging="360"/>
      </w:pPr>
      <w:rPr>
        <w:rFonts w:ascii="Wingdings" w:hAnsi="Wingdings" w:hint="default"/>
      </w:rPr>
    </w:lvl>
    <w:lvl w:ilvl="6" w:tplc="D2E8CADA" w:tentative="1">
      <w:start w:val="1"/>
      <w:numFmt w:val="bullet"/>
      <w:lvlText w:val=""/>
      <w:lvlJc w:val="left"/>
      <w:pPr>
        <w:ind w:left="5040" w:hanging="360"/>
      </w:pPr>
      <w:rPr>
        <w:rFonts w:ascii="Symbol" w:hAnsi="Symbol" w:hint="default"/>
      </w:rPr>
    </w:lvl>
    <w:lvl w:ilvl="7" w:tplc="BD389320" w:tentative="1">
      <w:start w:val="1"/>
      <w:numFmt w:val="bullet"/>
      <w:lvlText w:val="o"/>
      <w:lvlJc w:val="left"/>
      <w:pPr>
        <w:ind w:left="5760" w:hanging="360"/>
      </w:pPr>
      <w:rPr>
        <w:rFonts w:ascii="Courier New" w:hAnsi="Courier New" w:cs="Courier New" w:hint="default"/>
      </w:rPr>
    </w:lvl>
    <w:lvl w:ilvl="8" w:tplc="E0966FB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E4C510A">
      <w:start w:val="1"/>
      <w:numFmt w:val="lowerRoman"/>
      <w:lvlText w:val="(%1)"/>
      <w:lvlJc w:val="left"/>
      <w:pPr>
        <w:ind w:left="1080" w:hanging="720"/>
      </w:pPr>
      <w:rPr>
        <w:rFonts w:hint="default"/>
      </w:rPr>
    </w:lvl>
    <w:lvl w:ilvl="1" w:tplc="43D4A502" w:tentative="1">
      <w:start w:val="1"/>
      <w:numFmt w:val="lowerLetter"/>
      <w:lvlText w:val="%2."/>
      <w:lvlJc w:val="left"/>
      <w:pPr>
        <w:ind w:left="1440" w:hanging="360"/>
      </w:pPr>
    </w:lvl>
    <w:lvl w:ilvl="2" w:tplc="E1AE4FAE" w:tentative="1">
      <w:start w:val="1"/>
      <w:numFmt w:val="lowerRoman"/>
      <w:lvlText w:val="%3."/>
      <w:lvlJc w:val="right"/>
      <w:pPr>
        <w:ind w:left="2160" w:hanging="180"/>
      </w:pPr>
    </w:lvl>
    <w:lvl w:ilvl="3" w:tplc="2214A7A0" w:tentative="1">
      <w:start w:val="1"/>
      <w:numFmt w:val="decimal"/>
      <w:lvlText w:val="%4."/>
      <w:lvlJc w:val="left"/>
      <w:pPr>
        <w:ind w:left="2880" w:hanging="360"/>
      </w:pPr>
    </w:lvl>
    <w:lvl w:ilvl="4" w:tplc="300EEE4C" w:tentative="1">
      <w:start w:val="1"/>
      <w:numFmt w:val="lowerLetter"/>
      <w:lvlText w:val="%5."/>
      <w:lvlJc w:val="left"/>
      <w:pPr>
        <w:ind w:left="3600" w:hanging="360"/>
      </w:pPr>
    </w:lvl>
    <w:lvl w:ilvl="5" w:tplc="58460034" w:tentative="1">
      <w:start w:val="1"/>
      <w:numFmt w:val="lowerRoman"/>
      <w:lvlText w:val="%6."/>
      <w:lvlJc w:val="right"/>
      <w:pPr>
        <w:ind w:left="4320" w:hanging="180"/>
      </w:pPr>
    </w:lvl>
    <w:lvl w:ilvl="6" w:tplc="33EC4B28" w:tentative="1">
      <w:start w:val="1"/>
      <w:numFmt w:val="decimal"/>
      <w:lvlText w:val="%7."/>
      <w:lvlJc w:val="left"/>
      <w:pPr>
        <w:ind w:left="5040" w:hanging="360"/>
      </w:pPr>
    </w:lvl>
    <w:lvl w:ilvl="7" w:tplc="B7B4FF62" w:tentative="1">
      <w:start w:val="1"/>
      <w:numFmt w:val="lowerLetter"/>
      <w:lvlText w:val="%8."/>
      <w:lvlJc w:val="left"/>
      <w:pPr>
        <w:ind w:left="5760" w:hanging="360"/>
      </w:pPr>
    </w:lvl>
    <w:lvl w:ilvl="8" w:tplc="E988BAA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CEC3B18">
      <w:start w:val="1"/>
      <w:numFmt w:val="lowerRoman"/>
      <w:lvlText w:val="(%1)"/>
      <w:lvlJc w:val="left"/>
      <w:pPr>
        <w:ind w:left="1080" w:hanging="720"/>
      </w:pPr>
      <w:rPr>
        <w:rFonts w:hint="default"/>
      </w:rPr>
    </w:lvl>
    <w:lvl w:ilvl="1" w:tplc="707A754A" w:tentative="1">
      <w:start w:val="1"/>
      <w:numFmt w:val="lowerLetter"/>
      <w:lvlText w:val="%2."/>
      <w:lvlJc w:val="left"/>
      <w:pPr>
        <w:ind w:left="1440" w:hanging="360"/>
      </w:pPr>
    </w:lvl>
    <w:lvl w:ilvl="2" w:tplc="142E7DE6" w:tentative="1">
      <w:start w:val="1"/>
      <w:numFmt w:val="lowerRoman"/>
      <w:lvlText w:val="%3."/>
      <w:lvlJc w:val="right"/>
      <w:pPr>
        <w:ind w:left="2160" w:hanging="180"/>
      </w:pPr>
    </w:lvl>
    <w:lvl w:ilvl="3" w:tplc="578635D0" w:tentative="1">
      <w:start w:val="1"/>
      <w:numFmt w:val="decimal"/>
      <w:lvlText w:val="%4."/>
      <w:lvlJc w:val="left"/>
      <w:pPr>
        <w:ind w:left="2880" w:hanging="360"/>
      </w:pPr>
    </w:lvl>
    <w:lvl w:ilvl="4" w:tplc="D27A53C0" w:tentative="1">
      <w:start w:val="1"/>
      <w:numFmt w:val="lowerLetter"/>
      <w:lvlText w:val="%5."/>
      <w:lvlJc w:val="left"/>
      <w:pPr>
        <w:ind w:left="3600" w:hanging="360"/>
      </w:pPr>
    </w:lvl>
    <w:lvl w:ilvl="5" w:tplc="66EA92F6" w:tentative="1">
      <w:start w:val="1"/>
      <w:numFmt w:val="lowerRoman"/>
      <w:lvlText w:val="%6."/>
      <w:lvlJc w:val="right"/>
      <w:pPr>
        <w:ind w:left="4320" w:hanging="180"/>
      </w:pPr>
    </w:lvl>
    <w:lvl w:ilvl="6" w:tplc="4B84765C" w:tentative="1">
      <w:start w:val="1"/>
      <w:numFmt w:val="decimal"/>
      <w:lvlText w:val="%7."/>
      <w:lvlJc w:val="left"/>
      <w:pPr>
        <w:ind w:left="5040" w:hanging="360"/>
      </w:pPr>
    </w:lvl>
    <w:lvl w:ilvl="7" w:tplc="41D03C82" w:tentative="1">
      <w:start w:val="1"/>
      <w:numFmt w:val="lowerLetter"/>
      <w:lvlText w:val="%8."/>
      <w:lvlJc w:val="left"/>
      <w:pPr>
        <w:ind w:left="5760" w:hanging="360"/>
      </w:pPr>
    </w:lvl>
    <w:lvl w:ilvl="8" w:tplc="99B0943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EFA600C">
      <w:start w:val="1"/>
      <w:numFmt w:val="lowerRoman"/>
      <w:lvlText w:val="(%1)"/>
      <w:lvlJc w:val="left"/>
      <w:pPr>
        <w:ind w:left="1080" w:hanging="720"/>
      </w:pPr>
      <w:rPr>
        <w:rFonts w:hint="default"/>
      </w:rPr>
    </w:lvl>
    <w:lvl w:ilvl="1" w:tplc="13EEF586" w:tentative="1">
      <w:start w:val="1"/>
      <w:numFmt w:val="lowerLetter"/>
      <w:lvlText w:val="%2."/>
      <w:lvlJc w:val="left"/>
      <w:pPr>
        <w:ind w:left="1440" w:hanging="360"/>
      </w:pPr>
    </w:lvl>
    <w:lvl w:ilvl="2" w:tplc="D7E62CCC" w:tentative="1">
      <w:start w:val="1"/>
      <w:numFmt w:val="lowerRoman"/>
      <w:lvlText w:val="%3."/>
      <w:lvlJc w:val="right"/>
      <w:pPr>
        <w:ind w:left="2160" w:hanging="180"/>
      </w:pPr>
    </w:lvl>
    <w:lvl w:ilvl="3" w:tplc="F4E0C854" w:tentative="1">
      <w:start w:val="1"/>
      <w:numFmt w:val="decimal"/>
      <w:lvlText w:val="%4."/>
      <w:lvlJc w:val="left"/>
      <w:pPr>
        <w:ind w:left="2880" w:hanging="360"/>
      </w:pPr>
    </w:lvl>
    <w:lvl w:ilvl="4" w:tplc="D848EE8C" w:tentative="1">
      <w:start w:val="1"/>
      <w:numFmt w:val="lowerLetter"/>
      <w:lvlText w:val="%5."/>
      <w:lvlJc w:val="left"/>
      <w:pPr>
        <w:ind w:left="3600" w:hanging="360"/>
      </w:pPr>
    </w:lvl>
    <w:lvl w:ilvl="5" w:tplc="3AFC6110" w:tentative="1">
      <w:start w:val="1"/>
      <w:numFmt w:val="lowerRoman"/>
      <w:lvlText w:val="%6."/>
      <w:lvlJc w:val="right"/>
      <w:pPr>
        <w:ind w:left="4320" w:hanging="180"/>
      </w:pPr>
    </w:lvl>
    <w:lvl w:ilvl="6" w:tplc="39747DE8" w:tentative="1">
      <w:start w:val="1"/>
      <w:numFmt w:val="decimal"/>
      <w:lvlText w:val="%7."/>
      <w:lvlJc w:val="left"/>
      <w:pPr>
        <w:ind w:left="5040" w:hanging="360"/>
      </w:pPr>
    </w:lvl>
    <w:lvl w:ilvl="7" w:tplc="8B326C38" w:tentative="1">
      <w:start w:val="1"/>
      <w:numFmt w:val="lowerLetter"/>
      <w:lvlText w:val="%8."/>
      <w:lvlJc w:val="left"/>
      <w:pPr>
        <w:ind w:left="5760" w:hanging="360"/>
      </w:pPr>
    </w:lvl>
    <w:lvl w:ilvl="8" w:tplc="FF72496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34E1E7A">
      <w:start w:val="1"/>
      <w:numFmt w:val="lowerRoman"/>
      <w:lvlText w:val="(%1)"/>
      <w:lvlJc w:val="left"/>
      <w:pPr>
        <w:ind w:left="1080" w:hanging="720"/>
      </w:pPr>
      <w:rPr>
        <w:rFonts w:hint="default"/>
      </w:rPr>
    </w:lvl>
    <w:lvl w:ilvl="1" w:tplc="8460E4C8" w:tentative="1">
      <w:start w:val="1"/>
      <w:numFmt w:val="lowerLetter"/>
      <w:lvlText w:val="%2."/>
      <w:lvlJc w:val="left"/>
      <w:pPr>
        <w:ind w:left="1440" w:hanging="360"/>
      </w:pPr>
    </w:lvl>
    <w:lvl w:ilvl="2" w:tplc="4B00D702" w:tentative="1">
      <w:start w:val="1"/>
      <w:numFmt w:val="lowerRoman"/>
      <w:lvlText w:val="%3."/>
      <w:lvlJc w:val="right"/>
      <w:pPr>
        <w:ind w:left="2160" w:hanging="180"/>
      </w:pPr>
    </w:lvl>
    <w:lvl w:ilvl="3" w:tplc="116A5FA4" w:tentative="1">
      <w:start w:val="1"/>
      <w:numFmt w:val="decimal"/>
      <w:lvlText w:val="%4."/>
      <w:lvlJc w:val="left"/>
      <w:pPr>
        <w:ind w:left="2880" w:hanging="360"/>
      </w:pPr>
    </w:lvl>
    <w:lvl w:ilvl="4" w:tplc="9D647754" w:tentative="1">
      <w:start w:val="1"/>
      <w:numFmt w:val="lowerLetter"/>
      <w:lvlText w:val="%5."/>
      <w:lvlJc w:val="left"/>
      <w:pPr>
        <w:ind w:left="3600" w:hanging="360"/>
      </w:pPr>
    </w:lvl>
    <w:lvl w:ilvl="5" w:tplc="3828DE50" w:tentative="1">
      <w:start w:val="1"/>
      <w:numFmt w:val="lowerRoman"/>
      <w:lvlText w:val="%6."/>
      <w:lvlJc w:val="right"/>
      <w:pPr>
        <w:ind w:left="4320" w:hanging="180"/>
      </w:pPr>
    </w:lvl>
    <w:lvl w:ilvl="6" w:tplc="4F6A257E" w:tentative="1">
      <w:start w:val="1"/>
      <w:numFmt w:val="decimal"/>
      <w:lvlText w:val="%7."/>
      <w:lvlJc w:val="left"/>
      <w:pPr>
        <w:ind w:left="5040" w:hanging="360"/>
      </w:pPr>
    </w:lvl>
    <w:lvl w:ilvl="7" w:tplc="D9867D90" w:tentative="1">
      <w:start w:val="1"/>
      <w:numFmt w:val="lowerLetter"/>
      <w:lvlText w:val="%8."/>
      <w:lvlJc w:val="left"/>
      <w:pPr>
        <w:ind w:left="5760" w:hanging="360"/>
      </w:pPr>
    </w:lvl>
    <w:lvl w:ilvl="8" w:tplc="6776B71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5C8CEB6">
      <w:start w:val="1"/>
      <w:numFmt w:val="lowerRoman"/>
      <w:lvlText w:val="(%1)"/>
      <w:lvlJc w:val="left"/>
      <w:pPr>
        <w:ind w:left="1080" w:hanging="720"/>
      </w:pPr>
      <w:rPr>
        <w:rFonts w:hint="default"/>
      </w:rPr>
    </w:lvl>
    <w:lvl w:ilvl="1" w:tplc="CEBE07E8" w:tentative="1">
      <w:start w:val="1"/>
      <w:numFmt w:val="lowerLetter"/>
      <w:lvlText w:val="%2."/>
      <w:lvlJc w:val="left"/>
      <w:pPr>
        <w:ind w:left="1440" w:hanging="360"/>
      </w:pPr>
    </w:lvl>
    <w:lvl w:ilvl="2" w:tplc="9AFADF64" w:tentative="1">
      <w:start w:val="1"/>
      <w:numFmt w:val="lowerRoman"/>
      <w:lvlText w:val="%3."/>
      <w:lvlJc w:val="right"/>
      <w:pPr>
        <w:ind w:left="2160" w:hanging="180"/>
      </w:pPr>
    </w:lvl>
    <w:lvl w:ilvl="3" w:tplc="A96281A2" w:tentative="1">
      <w:start w:val="1"/>
      <w:numFmt w:val="decimal"/>
      <w:lvlText w:val="%4."/>
      <w:lvlJc w:val="left"/>
      <w:pPr>
        <w:ind w:left="2880" w:hanging="360"/>
      </w:pPr>
    </w:lvl>
    <w:lvl w:ilvl="4" w:tplc="9F609B80" w:tentative="1">
      <w:start w:val="1"/>
      <w:numFmt w:val="lowerLetter"/>
      <w:lvlText w:val="%5."/>
      <w:lvlJc w:val="left"/>
      <w:pPr>
        <w:ind w:left="3600" w:hanging="360"/>
      </w:pPr>
    </w:lvl>
    <w:lvl w:ilvl="5" w:tplc="F5EA98E6" w:tentative="1">
      <w:start w:val="1"/>
      <w:numFmt w:val="lowerRoman"/>
      <w:lvlText w:val="%6."/>
      <w:lvlJc w:val="right"/>
      <w:pPr>
        <w:ind w:left="4320" w:hanging="180"/>
      </w:pPr>
    </w:lvl>
    <w:lvl w:ilvl="6" w:tplc="3F9485FA" w:tentative="1">
      <w:start w:val="1"/>
      <w:numFmt w:val="decimal"/>
      <w:lvlText w:val="%7."/>
      <w:lvlJc w:val="left"/>
      <w:pPr>
        <w:ind w:left="5040" w:hanging="360"/>
      </w:pPr>
    </w:lvl>
    <w:lvl w:ilvl="7" w:tplc="5CD254EA" w:tentative="1">
      <w:start w:val="1"/>
      <w:numFmt w:val="lowerLetter"/>
      <w:lvlText w:val="%8."/>
      <w:lvlJc w:val="left"/>
      <w:pPr>
        <w:ind w:left="5760" w:hanging="360"/>
      </w:pPr>
    </w:lvl>
    <w:lvl w:ilvl="8" w:tplc="FB86FD8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1B8DDC0">
      <w:start w:val="1"/>
      <w:numFmt w:val="lowerRoman"/>
      <w:lvlText w:val="(%1)"/>
      <w:lvlJc w:val="left"/>
      <w:pPr>
        <w:ind w:left="1080" w:hanging="720"/>
      </w:pPr>
      <w:rPr>
        <w:rFonts w:hint="default"/>
      </w:rPr>
    </w:lvl>
    <w:lvl w:ilvl="1" w:tplc="A720EB4C" w:tentative="1">
      <w:start w:val="1"/>
      <w:numFmt w:val="lowerLetter"/>
      <w:lvlText w:val="%2."/>
      <w:lvlJc w:val="left"/>
      <w:pPr>
        <w:ind w:left="1440" w:hanging="360"/>
      </w:pPr>
    </w:lvl>
    <w:lvl w:ilvl="2" w:tplc="8B444B08" w:tentative="1">
      <w:start w:val="1"/>
      <w:numFmt w:val="lowerRoman"/>
      <w:lvlText w:val="%3."/>
      <w:lvlJc w:val="right"/>
      <w:pPr>
        <w:ind w:left="2160" w:hanging="180"/>
      </w:pPr>
    </w:lvl>
    <w:lvl w:ilvl="3" w:tplc="CF86CAB0" w:tentative="1">
      <w:start w:val="1"/>
      <w:numFmt w:val="decimal"/>
      <w:lvlText w:val="%4."/>
      <w:lvlJc w:val="left"/>
      <w:pPr>
        <w:ind w:left="2880" w:hanging="360"/>
      </w:pPr>
    </w:lvl>
    <w:lvl w:ilvl="4" w:tplc="653C419C" w:tentative="1">
      <w:start w:val="1"/>
      <w:numFmt w:val="lowerLetter"/>
      <w:lvlText w:val="%5."/>
      <w:lvlJc w:val="left"/>
      <w:pPr>
        <w:ind w:left="3600" w:hanging="360"/>
      </w:pPr>
    </w:lvl>
    <w:lvl w:ilvl="5" w:tplc="66D8CEE0" w:tentative="1">
      <w:start w:val="1"/>
      <w:numFmt w:val="lowerRoman"/>
      <w:lvlText w:val="%6."/>
      <w:lvlJc w:val="right"/>
      <w:pPr>
        <w:ind w:left="4320" w:hanging="180"/>
      </w:pPr>
    </w:lvl>
    <w:lvl w:ilvl="6" w:tplc="E34437D2" w:tentative="1">
      <w:start w:val="1"/>
      <w:numFmt w:val="decimal"/>
      <w:lvlText w:val="%7."/>
      <w:lvlJc w:val="left"/>
      <w:pPr>
        <w:ind w:left="5040" w:hanging="360"/>
      </w:pPr>
    </w:lvl>
    <w:lvl w:ilvl="7" w:tplc="015C9376" w:tentative="1">
      <w:start w:val="1"/>
      <w:numFmt w:val="lowerLetter"/>
      <w:lvlText w:val="%8."/>
      <w:lvlJc w:val="left"/>
      <w:pPr>
        <w:ind w:left="5760" w:hanging="360"/>
      </w:pPr>
    </w:lvl>
    <w:lvl w:ilvl="8" w:tplc="A5B2486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81018229">
    <w:abstractNumId w:val="11"/>
  </w:num>
  <w:num w:numId="2" w16cid:durableId="1763212664">
    <w:abstractNumId w:val="4"/>
  </w:num>
  <w:num w:numId="3" w16cid:durableId="1011104107">
    <w:abstractNumId w:val="2"/>
  </w:num>
  <w:num w:numId="4" w16cid:durableId="301547931">
    <w:abstractNumId w:val="7"/>
  </w:num>
  <w:num w:numId="5" w16cid:durableId="1154488824">
    <w:abstractNumId w:val="6"/>
  </w:num>
  <w:num w:numId="6" w16cid:durableId="334647346">
    <w:abstractNumId w:val="1"/>
  </w:num>
  <w:num w:numId="7" w16cid:durableId="2110198987">
    <w:abstractNumId w:val="9"/>
  </w:num>
  <w:num w:numId="8" w16cid:durableId="1677918789">
    <w:abstractNumId w:val="5"/>
  </w:num>
  <w:num w:numId="9" w16cid:durableId="204484809">
    <w:abstractNumId w:val="8"/>
  </w:num>
  <w:num w:numId="10" w16cid:durableId="1763337899">
    <w:abstractNumId w:val="3"/>
  </w:num>
  <w:num w:numId="11" w16cid:durableId="547229022">
    <w:abstractNumId w:val="10"/>
  </w:num>
  <w:num w:numId="12" w16cid:durableId="6563361">
    <w:abstractNumId w:val="0"/>
  </w:num>
  <w:num w:numId="13" w16cid:durableId="250941096">
    <w:abstractNumId w:val="11"/>
  </w:num>
  <w:num w:numId="14" w16cid:durableId="20186502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75F"/>
    <w:rsid w:val="00006F39"/>
    <w:rsid w:val="001B105D"/>
    <w:rsid w:val="00203BD3"/>
    <w:rsid w:val="00207B1C"/>
    <w:rsid w:val="00234A4D"/>
    <w:rsid w:val="00262787"/>
    <w:rsid w:val="003F2CB0"/>
    <w:rsid w:val="00454950"/>
    <w:rsid w:val="004D4C31"/>
    <w:rsid w:val="005E186F"/>
    <w:rsid w:val="005F0967"/>
    <w:rsid w:val="005F675F"/>
    <w:rsid w:val="006679D4"/>
    <w:rsid w:val="006922E0"/>
    <w:rsid w:val="00696D20"/>
    <w:rsid w:val="006A54BC"/>
    <w:rsid w:val="006E412B"/>
    <w:rsid w:val="0078460A"/>
    <w:rsid w:val="007A317B"/>
    <w:rsid w:val="007E0DE5"/>
    <w:rsid w:val="00823313"/>
    <w:rsid w:val="008274DD"/>
    <w:rsid w:val="00902E06"/>
    <w:rsid w:val="009638A5"/>
    <w:rsid w:val="00AA72E2"/>
    <w:rsid w:val="00AF4F5B"/>
    <w:rsid w:val="00B34FAB"/>
    <w:rsid w:val="00B74092"/>
    <w:rsid w:val="00B84A92"/>
    <w:rsid w:val="00C148D5"/>
    <w:rsid w:val="00CB43C2"/>
    <w:rsid w:val="00D749AD"/>
    <w:rsid w:val="00D87C6C"/>
    <w:rsid w:val="00E57924"/>
    <w:rsid w:val="00ED51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C72F5"/>
  <w15:docId w15:val="{FA2CE927-2BF9-4408-A69A-1BD6706A1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393931">
      <w:bodyDiv w:val="1"/>
      <w:marLeft w:val="0"/>
      <w:marRight w:val="0"/>
      <w:marTop w:val="0"/>
      <w:marBottom w:val="0"/>
      <w:divBdr>
        <w:top w:val="none" w:sz="0" w:space="0" w:color="auto"/>
        <w:left w:val="none" w:sz="0" w:space="0" w:color="auto"/>
        <w:bottom w:val="none" w:sz="0" w:space="0" w:color="auto"/>
        <w:right w:val="none" w:sz="0" w:space="0" w:color="auto"/>
      </w:divBdr>
    </w:div>
    <w:div w:id="581721781">
      <w:bodyDiv w:val="1"/>
      <w:marLeft w:val="0"/>
      <w:marRight w:val="0"/>
      <w:marTop w:val="0"/>
      <w:marBottom w:val="0"/>
      <w:divBdr>
        <w:top w:val="none" w:sz="0" w:space="0" w:color="auto"/>
        <w:left w:val="none" w:sz="0" w:space="0" w:color="auto"/>
        <w:bottom w:val="none" w:sz="0" w:space="0" w:color="auto"/>
        <w:right w:val="none" w:sz="0" w:space="0" w:color="auto"/>
      </w:divBdr>
    </w:div>
    <w:div w:id="213641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2750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2750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52750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27505" w:rsidRDefault="0052750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27505" w:rsidRDefault="0052750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27505" w:rsidRDefault="0052750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27505" w:rsidRDefault="0052750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27505" w:rsidRDefault="0052750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27505" w:rsidRDefault="0052750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27505" w:rsidRDefault="0052750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27505" w:rsidRDefault="0052750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27505" w:rsidRDefault="0052750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27505" w:rsidRDefault="0052750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27505" w:rsidRDefault="0052750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27505" w:rsidRDefault="0052750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27505" w:rsidRDefault="0052750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27505" w:rsidRDefault="0052750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27505" w:rsidRDefault="0052750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27505" w:rsidRDefault="0052750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27505" w:rsidRDefault="0052750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27505" w:rsidRDefault="0052750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27505" w:rsidRDefault="0052750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27505" w:rsidRDefault="0052750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27505" w:rsidRDefault="0052750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27505" w:rsidRDefault="0052750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27505" w:rsidRDefault="0052750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27505" w:rsidRDefault="0052750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27505" w:rsidRDefault="0052750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27505" w:rsidRDefault="0052750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27505" w:rsidRDefault="0052750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27505" w:rsidRDefault="0052750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27505" w:rsidRDefault="0052750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27505" w:rsidRDefault="0052750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27505" w:rsidRDefault="0052750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27505" w:rsidRDefault="0052750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27505" w:rsidRDefault="0052750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27505" w:rsidRDefault="0052750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27505" w:rsidRDefault="0052750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27505" w:rsidRDefault="0052750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27505" w:rsidRDefault="0052750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27505" w:rsidRDefault="0052750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27505" w:rsidRDefault="0052750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27505" w:rsidRDefault="0052750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27505" w:rsidRDefault="0052750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27505" w:rsidRDefault="0052750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27505" w:rsidRDefault="0052750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27505" w:rsidRDefault="0052750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27505" w:rsidRDefault="0052750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27505" w:rsidRDefault="0052750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27505" w:rsidRDefault="0052750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27505" w:rsidRDefault="0052750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7505"/>
    <w:rsid w:val="00136918"/>
    <w:rsid w:val="00223AC4"/>
    <w:rsid w:val="00527505"/>
    <w:rsid w:val="009453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3769</Words>
  <Characters>21489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2023-12-20T06:27:00Z</dcterms:created>
  <dcterms:modified xsi:type="dcterms:W3CDTF">2023-12-20T06:27:00Z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