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3373F8A" w:rsidR="00142FF8" w:rsidRPr="00B83D6B" w:rsidRDefault="0003588B" w:rsidP="00142FF8">
            <w:pPr>
              <w:pStyle w:val="ListBullet"/>
              <w:numPr>
                <w:ilvl w:val="0"/>
                <w:numId w:val="0"/>
              </w:numPr>
              <w:spacing w:before="0" w:after="120" w:line="22" w:lineRule="atLeast"/>
              <w:rPr>
                <w:rFonts w:ascii="Arial" w:hAnsi="Arial" w:cs="Arial"/>
                <w:color w:val="0000FF"/>
              </w:rPr>
            </w:pPr>
            <w:r w:rsidRPr="007D466E">
              <w:rPr>
                <w:rFonts w:ascii="Arial" w:hAnsi="Arial" w:cs="Arial"/>
                <w:color w:val="auto"/>
              </w:rPr>
              <w:t>A</w:t>
            </w:r>
            <w:r w:rsidR="002D1A8C">
              <w:rPr>
                <w:rFonts w:ascii="Arial" w:hAnsi="Arial" w:cs="Arial"/>
                <w:color w:val="auto"/>
              </w:rPr>
              <w:t>u</w:t>
            </w:r>
            <w:r w:rsidRPr="007D466E">
              <w:rPr>
                <w:rFonts w:ascii="Arial" w:hAnsi="Arial" w:cs="Arial"/>
                <w:color w:val="auto"/>
              </w:rPr>
              <w:t>rrum Plenty</w:t>
            </w:r>
          </w:p>
        </w:tc>
        <w:tc>
          <w:tcPr>
            <w:tcW w:w="4814" w:type="dxa"/>
          </w:tcPr>
          <w:p w14:paraId="02F1E98D" w14:textId="2D0490E4" w:rsidR="00142FF8" w:rsidRPr="007D466E" w:rsidRDefault="002D1A8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w:t>
            </w:r>
            <w:r w:rsidR="007D466E" w:rsidRPr="007D466E">
              <w:rPr>
                <w:rFonts w:ascii="Arial" w:hAnsi="Arial" w:cs="Arial"/>
                <w:color w:val="auto"/>
              </w:rPr>
              <w:t xml:space="preserve">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7D466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D466E">
              <w:rPr>
                <w:rFonts w:ascii="Arial" w:hAnsi="Arial" w:cs="Arial"/>
                <w:color w:val="auto"/>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9F37579" w:rsidR="00142FF8" w:rsidRPr="00B83D6B" w:rsidRDefault="007D466E" w:rsidP="00142FF8">
            <w:pPr>
              <w:pStyle w:val="ListBullet"/>
              <w:numPr>
                <w:ilvl w:val="0"/>
                <w:numId w:val="0"/>
              </w:numPr>
              <w:spacing w:before="0" w:after="120" w:line="22" w:lineRule="atLeast"/>
              <w:rPr>
                <w:rFonts w:ascii="Arial" w:hAnsi="Arial" w:cs="Arial"/>
                <w:color w:val="0000FF"/>
              </w:rPr>
            </w:pPr>
            <w:r w:rsidRPr="007D466E">
              <w:rPr>
                <w:rFonts w:ascii="Arial" w:hAnsi="Arial" w:cs="Arial"/>
                <w:color w:val="auto"/>
              </w:rPr>
              <w:t>4569</w:t>
            </w:r>
          </w:p>
        </w:tc>
        <w:tc>
          <w:tcPr>
            <w:tcW w:w="4814" w:type="dxa"/>
          </w:tcPr>
          <w:p w14:paraId="322F44D1" w14:textId="7A5171DC" w:rsidR="00142FF8" w:rsidRPr="007D466E"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466E">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7D466E"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D2B47F4" w:rsidR="007D466E" w:rsidRPr="007D466E" w:rsidRDefault="007D466E" w:rsidP="007D466E">
            <w:pPr>
              <w:pStyle w:val="ListBullet"/>
              <w:numPr>
                <w:ilvl w:val="0"/>
                <w:numId w:val="0"/>
              </w:numPr>
              <w:spacing w:before="0" w:after="120" w:line="22" w:lineRule="atLeast"/>
              <w:rPr>
                <w:rFonts w:ascii="Arial" w:hAnsi="Arial" w:cs="Arial"/>
                <w:color w:val="0000FF"/>
              </w:rPr>
            </w:pPr>
            <w:r w:rsidRPr="007D466E">
              <w:rPr>
                <w:rFonts w:ascii="Arial" w:eastAsia="Calibri" w:hAnsi="Arial" w:cs="Arial"/>
              </w:rPr>
              <w:t>Aurrum Pty Limited</w:t>
            </w:r>
          </w:p>
        </w:tc>
        <w:tc>
          <w:tcPr>
            <w:tcW w:w="4814" w:type="dxa"/>
          </w:tcPr>
          <w:p w14:paraId="340AC78C" w14:textId="325886EB" w:rsidR="007D466E" w:rsidRPr="007D466E" w:rsidRDefault="007D466E" w:rsidP="007D46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D466E">
              <w:rPr>
                <w:rFonts w:ascii="Arial" w:eastAsia="Calibri" w:hAnsi="Arial" w:cs="Arial"/>
              </w:rPr>
              <w:t xml:space="preserve">16 August 2022 to 18 August 2022 </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F5FB88D" w:rsidR="0077396A" w:rsidRPr="000E1097" w:rsidRDefault="00420441" w:rsidP="004E1806">
      <w:pPr>
        <w:rPr>
          <w:rFonts w:ascii="Arial" w:eastAsiaTheme="majorEastAsia" w:hAnsi="Arial" w:cs="Arial"/>
          <w:bCs/>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0E1097">
        <w:rPr>
          <w:rFonts w:ascii="Arial" w:eastAsiaTheme="majorEastAsia" w:hAnsi="Arial" w:cs="Arial"/>
          <w:b/>
          <w:bCs/>
          <w:sz w:val="30"/>
          <w:szCs w:val="28"/>
        </w:rPr>
        <w:t>r</w:t>
      </w:r>
      <w:r w:rsidR="0077396A" w:rsidRPr="000E1097">
        <w:rPr>
          <w:rFonts w:ascii="Arial" w:eastAsiaTheme="majorEastAsia" w:hAnsi="Arial" w:cs="Arial"/>
          <w:b/>
          <w:bCs/>
          <w:sz w:val="30"/>
          <w:szCs w:val="28"/>
        </w:rPr>
        <w:t>eport</w:t>
      </w:r>
    </w:p>
    <w:p w14:paraId="240588A6" w14:textId="01200642" w:rsidR="00AD071F" w:rsidRPr="00B83D6B" w:rsidRDefault="00AD61A0" w:rsidP="002D1A8C">
      <w:pPr>
        <w:spacing w:after="240" w:line="276" w:lineRule="auto"/>
        <w:textAlignment w:val="baseline"/>
        <w:rPr>
          <w:rFonts w:ascii="Arial" w:hAnsi="Arial" w:cs="Arial"/>
        </w:rPr>
      </w:pPr>
      <w:bookmarkStart w:id="0" w:name="_Hlk103606969"/>
      <w:r w:rsidRPr="000E1097">
        <w:rPr>
          <w:rFonts w:ascii="Arial" w:hAnsi="Arial" w:cs="Arial"/>
        </w:rPr>
        <w:t>This performance report for</w:t>
      </w:r>
      <w:r w:rsidR="004E1806" w:rsidRPr="000E1097">
        <w:rPr>
          <w:rFonts w:ascii="Arial" w:hAnsi="Arial" w:cs="Arial"/>
        </w:rPr>
        <w:t xml:space="preserve"> Arrum </w:t>
      </w:r>
      <w:r w:rsidR="004E1806">
        <w:rPr>
          <w:rFonts w:ascii="Arial" w:hAnsi="Arial" w:cs="Arial"/>
        </w:rPr>
        <w:t>Plenty</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w:t>
      </w:r>
      <w:r w:rsidR="004E1806">
        <w:rPr>
          <w:rFonts w:ascii="Arial" w:hAnsi="Arial" w:cs="Arial"/>
          <w:color w:val="auto"/>
        </w:rPr>
        <w:t>y Melissa Frost</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2D1A8C">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2D196736" w14:textId="467DEB5D" w:rsidR="002E3FB8" w:rsidRPr="004E1806" w:rsidRDefault="00AD5CEB" w:rsidP="002D1A8C">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2D1A8C">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2D1A8C">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244F7A47" w:rsidR="00EC027A" w:rsidRPr="00B83D6B" w:rsidRDefault="005E1856" w:rsidP="002D1A8C">
      <w:pPr>
        <w:pStyle w:val="ListParagraph"/>
        <w:numPr>
          <w:ilvl w:val="0"/>
          <w:numId w:val="34"/>
        </w:numPr>
        <w:spacing w:line="276" w:lineRule="auto"/>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w:t>
      </w:r>
      <w:r w:rsidR="00EF6E3E" w:rsidRPr="004E1806">
        <w:rPr>
          <w:rFonts w:ascii="Arial" w:hAnsi="Arial" w:cs="Arial"/>
          <w:color w:val="000000" w:themeColor="text2"/>
        </w:rPr>
        <w:t xml:space="preserve">the </w:t>
      </w:r>
      <w:r w:rsidR="004E1806" w:rsidRPr="004E1806">
        <w:rPr>
          <w:rFonts w:ascii="Arial" w:hAnsi="Arial" w:cs="Arial"/>
          <w:color w:val="000000" w:themeColor="text2"/>
        </w:rPr>
        <w:t>Site Audit</w:t>
      </w:r>
      <w:r w:rsidR="00EF6E3E" w:rsidRPr="004E1806">
        <w:rPr>
          <w:rFonts w:ascii="Arial" w:hAnsi="Arial" w:cs="Arial"/>
          <w:color w:val="000000" w:themeColor="text2"/>
        </w:rPr>
        <w:t xml:space="preserve">, </w:t>
      </w:r>
      <w:r w:rsidR="00BF3420" w:rsidRPr="004E1806">
        <w:rPr>
          <w:rFonts w:ascii="Arial" w:hAnsi="Arial" w:cs="Arial"/>
          <w:color w:val="000000" w:themeColor="text2"/>
        </w:rPr>
        <w:t xml:space="preserve">the </w:t>
      </w:r>
      <w:r w:rsidR="004E1806" w:rsidRPr="004E1806">
        <w:rPr>
          <w:rFonts w:ascii="Arial" w:hAnsi="Arial" w:cs="Arial"/>
          <w:color w:val="000000" w:themeColor="text2"/>
        </w:rPr>
        <w:t>Site Audit</w:t>
      </w:r>
      <w:r w:rsidR="00BF3420" w:rsidRPr="004E1806">
        <w:rPr>
          <w:rFonts w:ascii="Arial" w:hAnsi="Arial" w:cs="Arial"/>
          <w:color w:val="000000" w:themeColor="text2"/>
        </w:rPr>
        <w:t xml:space="preserve"> report was informed by a site assessment, observations at the service, review of documents and interviews with staff, consumers/representatives and others</w:t>
      </w:r>
    </w:p>
    <w:p w14:paraId="37F61EED" w14:textId="3442CBA6" w:rsidR="004E1806" w:rsidRPr="000E1097" w:rsidRDefault="004E1806" w:rsidP="002D1A8C">
      <w:pPr>
        <w:pStyle w:val="ListParagraph"/>
        <w:numPr>
          <w:ilvl w:val="0"/>
          <w:numId w:val="34"/>
        </w:numPr>
        <w:spacing w:line="276" w:lineRule="auto"/>
        <w:ind w:left="714" w:hanging="357"/>
        <w:contextualSpacing w:val="0"/>
        <w:rPr>
          <w:rFonts w:ascii="Arial" w:hAnsi="Arial" w:cs="Arial"/>
        </w:rPr>
      </w:pPr>
      <w:r>
        <w:rPr>
          <w:rFonts w:ascii="Arial" w:hAnsi="Arial" w:cs="Arial"/>
        </w:rPr>
        <w:t>other information and intelligence held by the Commission in relation to the service</w:t>
      </w:r>
      <w:r w:rsidRPr="000E1097">
        <w:rPr>
          <w:rFonts w:ascii="Arial" w:hAnsi="Arial" w:cs="Arial"/>
        </w:rPr>
        <w:t>.</w:t>
      </w:r>
    </w:p>
    <w:p w14:paraId="6712599B" w14:textId="3B107198"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0F782EE" w:rsidR="00AE37E6" w:rsidRPr="00453261" w:rsidRDefault="00985BBD" w:rsidP="00453261">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0920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1266C9C4" w:rsidR="00985BBD" w:rsidRPr="00453261"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2"/>
              </w:rPr>
            </w:pPr>
            <w:r w:rsidRPr="00453261">
              <w:rPr>
                <w:rFonts w:ascii="Arial" w:hAnsi="Arial" w:cs="Arial"/>
                <w:color w:val="000000" w:themeColor="text2"/>
              </w:rPr>
              <w:t>Compliant</w:t>
            </w:r>
          </w:p>
        </w:tc>
      </w:tr>
      <w:tr w:rsidR="00985BBD" w:rsidRPr="00B83D6B" w14:paraId="3B67859E" w14:textId="77777777" w:rsidTr="0009203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0C572DDC" w:rsidR="00985BBD" w:rsidRPr="0045326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2"/>
              </w:rPr>
            </w:pPr>
            <w:r w:rsidRPr="00453261">
              <w:rPr>
                <w:rFonts w:ascii="Arial" w:hAnsi="Arial" w:cs="Arial"/>
                <w:b/>
                <w:color w:val="000000" w:themeColor="text2"/>
              </w:rPr>
              <w:t>Compliant</w:t>
            </w:r>
          </w:p>
        </w:tc>
      </w:tr>
      <w:tr w:rsidR="00985BBD" w:rsidRPr="00B83D6B" w14:paraId="49883AEA" w14:textId="77777777" w:rsidTr="00092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0787199B" w:rsidR="00985BBD" w:rsidRPr="0045326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00" w:themeColor="text2"/>
              </w:rPr>
            </w:pPr>
            <w:r w:rsidRPr="00453261">
              <w:rPr>
                <w:rFonts w:ascii="Arial" w:hAnsi="Arial" w:cs="Arial"/>
                <w:b/>
                <w:color w:val="000000" w:themeColor="text2"/>
              </w:rPr>
              <w:t>Compliant</w:t>
            </w:r>
          </w:p>
        </w:tc>
      </w:tr>
      <w:tr w:rsidR="00985BBD" w:rsidRPr="00B83D6B" w14:paraId="303FD4FF" w14:textId="77777777" w:rsidTr="0009203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64EE0A20" w:rsidR="00985BBD" w:rsidRPr="0045326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2"/>
              </w:rPr>
            </w:pPr>
            <w:r w:rsidRPr="00453261">
              <w:rPr>
                <w:rFonts w:ascii="Arial" w:hAnsi="Arial" w:cs="Arial"/>
                <w:b/>
                <w:color w:val="000000" w:themeColor="text2"/>
              </w:rPr>
              <w:t>Compliant</w:t>
            </w:r>
          </w:p>
        </w:tc>
      </w:tr>
      <w:tr w:rsidR="00985BBD" w:rsidRPr="00B83D6B" w14:paraId="4561C549" w14:textId="77777777" w:rsidTr="00092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1B075E05" w:rsidR="00985BBD" w:rsidRPr="0045326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00" w:themeColor="text2"/>
              </w:rPr>
            </w:pPr>
            <w:r w:rsidRPr="00453261">
              <w:rPr>
                <w:rFonts w:ascii="Arial" w:hAnsi="Arial" w:cs="Arial"/>
                <w:b/>
                <w:color w:val="000000" w:themeColor="text2"/>
              </w:rPr>
              <w:t>Compliant</w:t>
            </w:r>
          </w:p>
        </w:tc>
      </w:tr>
      <w:tr w:rsidR="00985BBD" w:rsidRPr="00B83D6B" w14:paraId="258D3C33" w14:textId="77777777" w:rsidTr="0009203F">
        <w:trPr>
          <w:trHeight w:val="50"/>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04AEAAFB" w:rsidR="00985BBD" w:rsidRPr="0045326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2"/>
              </w:rPr>
            </w:pPr>
            <w:r w:rsidRPr="00453261">
              <w:rPr>
                <w:rFonts w:ascii="Arial" w:hAnsi="Arial" w:cs="Arial"/>
                <w:b/>
                <w:color w:val="000000" w:themeColor="text2"/>
              </w:rPr>
              <w:t>Compliant</w:t>
            </w:r>
          </w:p>
        </w:tc>
      </w:tr>
      <w:tr w:rsidR="00985BBD" w:rsidRPr="00B83D6B" w14:paraId="67CE0A00" w14:textId="77777777" w:rsidTr="00092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3BE20566" w:rsidR="00985BBD" w:rsidRPr="00453261"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00" w:themeColor="text2"/>
              </w:rPr>
            </w:pPr>
            <w:r w:rsidRPr="00453261">
              <w:rPr>
                <w:rFonts w:ascii="Arial" w:hAnsi="Arial" w:cs="Arial"/>
                <w:b/>
                <w:color w:val="000000" w:themeColor="text2"/>
              </w:rPr>
              <w:t>Compliant</w:t>
            </w:r>
          </w:p>
        </w:tc>
      </w:tr>
      <w:tr w:rsidR="00985BBD" w:rsidRPr="00B83D6B" w14:paraId="29B70143" w14:textId="77777777" w:rsidTr="0009203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68F5E5F4" w:rsidR="00985BBD" w:rsidRPr="0045326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2"/>
              </w:rPr>
            </w:pPr>
            <w:r w:rsidRPr="00453261">
              <w:rPr>
                <w:rFonts w:ascii="Arial" w:hAnsi="Arial" w:cs="Arial"/>
                <w:b/>
                <w:color w:val="000000" w:themeColor="text2"/>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9827DD">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9827DD">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9827DD">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00E9509D" w:rsidR="007A224B" w:rsidRPr="00453261" w:rsidRDefault="000A6B31" w:rsidP="00453261">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094D44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453261" w:rsidRDefault="00ED5075" w:rsidP="0014722A">
            <w:pPr>
              <w:spacing w:before="0" w:after="120" w:line="22" w:lineRule="atLeast"/>
              <w:rPr>
                <w:rFonts w:ascii="Arial" w:hAnsi="Arial" w:cs="Arial"/>
              </w:rPr>
            </w:pPr>
            <w:r w:rsidRPr="00453261">
              <w:rPr>
                <w:rFonts w:ascii="Arial" w:hAnsi="Arial" w:cs="Arial"/>
              </w:rPr>
              <w:t>Requirement 1(3)(a)</w:t>
            </w:r>
          </w:p>
        </w:tc>
        <w:tc>
          <w:tcPr>
            <w:tcW w:w="0" w:type="auto"/>
            <w:tcBorders>
              <w:left w:val="single" w:sz="4" w:space="0" w:color="auto"/>
              <w:right w:val="single" w:sz="4" w:space="0" w:color="auto"/>
            </w:tcBorders>
          </w:tcPr>
          <w:p w14:paraId="1E91B1FE" w14:textId="393B0BAA" w:rsidR="00EC1B66" w:rsidRPr="004532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822F92F" w:rsidR="00EC1B66" w:rsidRPr="004532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453261" w:rsidRDefault="008C0189" w:rsidP="002D5918">
            <w:pPr>
              <w:spacing w:line="22" w:lineRule="atLeast"/>
              <w:rPr>
                <w:rFonts w:ascii="Arial" w:hAnsi="Arial" w:cs="Arial"/>
              </w:rPr>
            </w:pPr>
            <w:r w:rsidRPr="00453261">
              <w:rPr>
                <w:rFonts w:ascii="Arial" w:hAnsi="Arial" w:cs="Arial"/>
              </w:rPr>
              <w:t>Requirement 1(3)(b)</w:t>
            </w:r>
          </w:p>
        </w:tc>
        <w:tc>
          <w:tcPr>
            <w:tcW w:w="0" w:type="auto"/>
            <w:tcBorders>
              <w:left w:val="nil"/>
              <w:right w:val="single" w:sz="4" w:space="0" w:color="auto"/>
            </w:tcBorders>
          </w:tcPr>
          <w:p w14:paraId="6EA06705" w14:textId="00CF4C5F" w:rsidR="00EC1B66" w:rsidRPr="0045326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Care and services are culturally safe</w:t>
            </w:r>
          </w:p>
        </w:tc>
        <w:tc>
          <w:tcPr>
            <w:tcW w:w="0" w:type="auto"/>
            <w:tcBorders>
              <w:left w:val="single" w:sz="4" w:space="0" w:color="auto"/>
            </w:tcBorders>
          </w:tcPr>
          <w:p w14:paraId="1A9D1D62" w14:textId="05F7DB5E" w:rsidR="00EC1B66" w:rsidRPr="0045326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453261" w:rsidRDefault="008C0189" w:rsidP="002D5918">
            <w:pPr>
              <w:spacing w:line="22" w:lineRule="atLeast"/>
              <w:rPr>
                <w:rFonts w:ascii="Arial" w:hAnsi="Arial" w:cs="Arial"/>
              </w:rPr>
            </w:pPr>
            <w:r w:rsidRPr="00453261">
              <w:rPr>
                <w:rFonts w:ascii="Arial" w:hAnsi="Arial" w:cs="Arial"/>
              </w:rPr>
              <w:t>Requirement 1(3)(c)</w:t>
            </w:r>
          </w:p>
        </w:tc>
        <w:tc>
          <w:tcPr>
            <w:tcW w:w="0" w:type="auto"/>
            <w:tcBorders>
              <w:left w:val="single" w:sz="4" w:space="0" w:color="auto"/>
              <w:right w:val="single" w:sz="4" w:space="0" w:color="auto"/>
            </w:tcBorders>
          </w:tcPr>
          <w:p w14:paraId="0FAC9C93" w14:textId="04E7F189" w:rsidR="00EC1B66" w:rsidRPr="004532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 xml:space="preserve">Each consumer is supported to exercise choice and independence, including to: </w:t>
            </w:r>
          </w:p>
          <w:p w14:paraId="6BFF5FAF" w14:textId="77777777" w:rsidR="00EC1B66" w:rsidRPr="00453261"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make decisions about their own care and the way care and services are delivered; and</w:t>
            </w:r>
          </w:p>
          <w:p w14:paraId="3F06A3D3" w14:textId="77777777" w:rsidR="00EC1B66" w:rsidRPr="00453261"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make decisions about when family, friends, carers or others should be involved in their care; and</w:t>
            </w:r>
          </w:p>
          <w:p w14:paraId="7CC7BB2D" w14:textId="77777777" w:rsidR="00EC1B66" w:rsidRPr="00453261"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 xml:space="preserve">communicate their decisions; and </w:t>
            </w:r>
          </w:p>
          <w:p w14:paraId="1564B246" w14:textId="77777777" w:rsidR="00EC1B66" w:rsidRPr="00453261"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5DCC599" w:rsidR="00EC1B66" w:rsidRPr="004532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453261" w:rsidRDefault="008C0189" w:rsidP="002D5918">
            <w:pPr>
              <w:spacing w:line="22" w:lineRule="atLeast"/>
              <w:rPr>
                <w:rFonts w:ascii="Arial" w:hAnsi="Arial" w:cs="Arial"/>
              </w:rPr>
            </w:pPr>
            <w:r w:rsidRPr="00453261">
              <w:rPr>
                <w:rFonts w:ascii="Arial" w:hAnsi="Arial" w:cs="Arial"/>
              </w:rPr>
              <w:t>Requirement 1(3)(d)</w:t>
            </w:r>
          </w:p>
        </w:tc>
        <w:tc>
          <w:tcPr>
            <w:tcW w:w="0" w:type="auto"/>
            <w:tcBorders>
              <w:left w:val="nil"/>
              <w:right w:val="single" w:sz="4" w:space="0" w:color="auto"/>
            </w:tcBorders>
          </w:tcPr>
          <w:p w14:paraId="3C4657E9" w14:textId="23FB0563" w:rsidR="00EC1B66" w:rsidRPr="0045326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81810C1" w:rsidR="00EC1B66" w:rsidRPr="00453261"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453261" w:rsidRDefault="008C0189" w:rsidP="002D5918">
            <w:pPr>
              <w:spacing w:line="22" w:lineRule="atLeast"/>
              <w:rPr>
                <w:rFonts w:ascii="Arial" w:hAnsi="Arial" w:cs="Arial"/>
              </w:rPr>
            </w:pPr>
            <w:r w:rsidRPr="00453261">
              <w:rPr>
                <w:rFonts w:ascii="Arial" w:hAnsi="Arial" w:cs="Arial"/>
              </w:rPr>
              <w:t>Requirement 1(3)(e)</w:t>
            </w:r>
          </w:p>
        </w:tc>
        <w:tc>
          <w:tcPr>
            <w:tcW w:w="0" w:type="auto"/>
            <w:tcBorders>
              <w:left w:val="single" w:sz="4" w:space="0" w:color="auto"/>
              <w:right w:val="single" w:sz="4" w:space="0" w:color="auto"/>
            </w:tcBorders>
          </w:tcPr>
          <w:p w14:paraId="70D35AA2" w14:textId="41EDE3F0" w:rsidR="00EC1B66" w:rsidRPr="004532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18115C0" w:rsidR="00EC1B66" w:rsidRPr="0045326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453261" w:rsidRDefault="008C0189" w:rsidP="002D5918">
            <w:pPr>
              <w:spacing w:line="22" w:lineRule="atLeast"/>
              <w:rPr>
                <w:rFonts w:ascii="Arial" w:hAnsi="Arial" w:cs="Arial"/>
              </w:rPr>
            </w:pPr>
            <w:r w:rsidRPr="00453261">
              <w:rPr>
                <w:rFonts w:ascii="Arial" w:hAnsi="Arial" w:cs="Arial"/>
              </w:rPr>
              <w:t>Requirement 1(3)(f)</w:t>
            </w:r>
          </w:p>
        </w:tc>
        <w:tc>
          <w:tcPr>
            <w:tcW w:w="0" w:type="auto"/>
            <w:tcBorders>
              <w:left w:val="nil"/>
              <w:right w:val="single" w:sz="4" w:space="0" w:color="auto"/>
            </w:tcBorders>
          </w:tcPr>
          <w:p w14:paraId="7244F816" w14:textId="322A2F34" w:rsidR="00EC1B66" w:rsidRPr="0045326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Each consumer’s privacy is respected and personal information is kept confidential.</w:t>
            </w:r>
          </w:p>
        </w:tc>
        <w:tc>
          <w:tcPr>
            <w:tcW w:w="0" w:type="auto"/>
            <w:tcBorders>
              <w:left w:val="single" w:sz="4" w:space="0" w:color="auto"/>
            </w:tcBorders>
          </w:tcPr>
          <w:p w14:paraId="5AEE5C07" w14:textId="6162BA74" w:rsidR="00EC1B66" w:rsidRPr="00453261"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Compliant</w:t>
            </w:r>
          </w:p>
        </w:tc>
      </w:tr>
    </w:tbl>
    <w:p w14:paraId="0252CBCB" w14:textId="77777777" w:rsidR="000A6B31" w:rsidRPr="00453261" w:rsidRDefault="000A6B31" w:rsidP="00341026">
      <w:pPr>
        <w:pStyle w:val="Heading2"/>
        <w:spacing w:before="120" w:after="120" w:line="22" w:lineRule="atLeast"/>
        <w:rPr>
          <w:rFonts w:ascii="Arial" w:hAnsi="Arial" w:cs="Arial"/>
        </w:rPr>
      </w:pPr>
      <w:r w:rsidRPr="00453261">
        <w:rPr>
          <w:rFonts w:ascii="Arial" w:hAnsi="Arial" w:cs="Arial"/>
        </w:rPr>
        <w:t>Findings</w:t>
      </w:r>
    </w:p>
    <w:p w14:paraId="223DCAB6" w14:textId="403B0559" w:rsidR="00453261" w:rsidRPr="00453261" w:rsidRDefault="00453261" w:rsidP="00DE0032">
      <w:pPr>
        <w:pStyle w:val="CommentText"/>
        <w:spacing w:line="276" w:lineRule="auto"/>
        <w:rPr>
          <w:rStyle w:val="normaltextrun"/>
        </w:rPr>
      </w:pPr>
      <w:bookmarkStart w:id="1" w:name="_Hlk102658135"/>
      <w:r w:rsidRPr="00453261">
        <w:rPr>
          <w:rStyle w:val="normaltextrun"/>
          <w:rFonts w:ascii="Arial" w:hAnsi="Arial" w:cs="Arial"/>
        </w:rPr>
        <w:t>Consumers said they are treated with dignity and respect and their needs, culture and identity is valued. The service tailors care delivery based on consumers’ unique cultural identities and preferences. Care planning</w:t>
      </w:r>
      <w:r w:rsidR="002E74DD">
        <w:rPr>
          <w:rStyle w:val="normaltextrun"/>
          <w:rFonts w:ascii="Arial" w:hAnsi="Arial" w:cs="Arial"/>
        </w:rPr>
        <w:t xml:space="preserve"> documents reflect what is important to consumers</w:t>
      </w:r>
      <w:r w:rsidRPr="00453261">
        <w:rPr>
          <w:rStyle w:val="normaltextrun"/>
          <w:rFonts w:ascii="Arial" w:hAnsi="Arial" w:cs="Arial"/>
        </w:rPr>
        <w:t xml:space="preserve">. Staff were observed </w:t>
      </w:r>
      <w:r w:rsidR="002A7088">
        <w:rPr>
          <w:rStyle w:val="normaltextrun"/>
          <w:rFonts w:ascii="Arial" w:hAnsi="Arial" w:cs="Arial"/>
        </w:rPr>
        <w:t>treating consumers with dignity and respect, including when</w:t>
      </w:r>
      <w:r w:rsidRPr="00453261">
        <w:rPr>
          <w:rStyle w:val="normaltextrun"/>
          <w:rFonts w:ascii="Arial" w:hAnsi="Arial" w:cs="Arial"/>
        </w:rPr>
        <w:t xml:space="preserve"> assisting</w:t>
      </w:r>
      <w:r>
        <w:rPr>
          <w:rStyle w:val="normaltextrun"/>
          <w:rFonts w:ascii="Arial" w:hAnsi="Arial" w:cs="Arial"/>
        </w:rPr>
        <w:t xml:space="preserve"> </w:t>
      </w:r>
      <w:r w:rsidRPr="00453261">
        <w:rPr>
          <w:rStyle w:val="normaltextrun"/>
          <w:rFonts w:ascii="Arial" w:hAnsi="Arial" w:cs="Arial"/>
        </w:rPr>
        <w:t>consumers with their meals.</w:t>
      </w:r>
    </w:p>
    <w:p w14:paraId="37966CE8" w14:textId="552808DE" w:rsidR="00453261" w:rsidRPr="00453261" w:rsidRDefault="00453261" w:rsidP="00DE0032">
      <w:pPr>
        <w:pStyle w:val="CommentText"/>
        <w:spacing w:line="276" w:lineRule="auto"/>
        <w:rPr>
          <w:rFonts w:ascii="Arial" w:hAnsi="Arial" w:cs="Arial"/>
        </w:rPr>
      </w:pPr>
      <w:r w:rsidRPr="00453261">
        <w:rPr>
          <w:rFonts w:ascii="Arial" w:hAnsi="Arial" w:cs="Arial"/>
        </w:rPr>
        <w:t xml:space="preserve">Consumers said they are supported to exercise choice and independence regarding how their care and services are delivered, </w:t>
      </w:r>
      <w:r w:rsidR="00382F16">
        <w:rPr>
          <w:rFonts w:ascii="Arial" w:hAnsi="Arial" w:cs="Arial"/>
        </w:rPr>
        <w:t xml:space="preserve">involve their desired people in care </w:t>
      </w:r>
      <w:r w:rsidRPr="00453261">
        <w:rPr>
          <w:rFonts w:ascii="Arial" w:hAnsi="Arial" w:cs="Arial"/>
        </w:rPr>
        <w:t xml:space="preserve">and to maintain connections. Staff </w:t>
      </w:r>
      <w:r w:rsidR="00FF6EA1">
        <w:rPr>
          <w:rFonts w:ascii="Arial" w:hAnsi="Arial" w:cs="Arial"/>
        </w:rPr>
        <w:t>assist consumers to make choices to achieve their goals</w:t>
      </w:r>
      <w:r w:rsidRPr="00453261">
        <w:rPr>
          <w:rFonts w:ascii="Arial" w:hAnsi="Arial" w:cs="Arial"/>
        </w:rPr>
        <w:t>.</w:t>
      </w:r>
    </w:p>
    <w:p w14:paraId="20DCC106" w14:textId="78C6D5FD" w:rsidR="00453261" w:rsidRPr="00453261" w:rsidRDefault="00453261" w:rsidP="00DE0032">
      <w:pPr>
        <w:pStyle w:val="CommentText"/>
        <w:spacing w:line="276" w:lineRule="auto"/>
        <w:rPr>
          <w:rFonts w:ascii="Arial" w:hAnsi="Arial" w:cs="Arial"/>
        </w:rPr>
      </w:pPr>
      <w:r w:rsidRPr="00453261">
        <w:rPr>
          <w:rFonts w:ascii="Arial" w:eastAsia="Calibri" w:hAnsi="Arial" w:cs="Arial"/>
        </w:rPr>
        <w:t>Consumers said they are</w:t>
      </w:r>
      <w:r w:rsidRPr="00453261">
        <w:rPr>
          <w:rFonts w:ascii="Arial" w:hAnsi="Arial" w:cs="Arial"/>
        </w:rPr>
        <w:t xml:space="preserve"> supported to take risks to live the best life they can. Staff described how they support consumers to understand </w:t>
      </w:r>
      <w:r w:rsidR="001C7C10">
        <w:rPr>
          <w:rFonts w:ascii="Arial" w:hAnsi="Arial" w:cs="Arial"/>
        </w:rPr>
        <w:t>risk</w:t>
      </w:r>
      <w:r w:rsidRPr="00453261">
        <w:rPr>
          <w:rFonts w:ascii="Arial" w:hAnsi="Arial" w:cs="Arial"/>
        </w:rPr>
        <w:t xml:space="preserve">. Care plans contain </w:t>
      </w:r>
      <w:r w:rsidR="006E61F9">
        <w:rPr>
          <w:rFonts w:ascii="Arial" w:hAnsi="Arial" w:cs="Arial"/>
        </w:rPr>
        <w:t xml:space="preserve">strategies to </w:t>
      </w:r>
      <w:r w:rsidR="009A263A">
        <w:rPr>
          <w:rFonts w:ascii="Arial" w:hAnsi="Arial" w:cs="Arial"/>
        </w:rPr>
        <w:t>minimise harm.</w:t>
      </w:r>
    </w:p>
    <w:p w14:paraId="4FE5B442" w14:textId="2805D986" w:rsidR="00453261" w:rsidRPr="00453261" w:rsidRDefault="00453261" w:rsidP="00DE0032">
      <w:pPr>
        <w:spacing w:line="276" w:lineRule="auto"/>
        <w:rPr>
          <w:rFonts w:ascii="Arial" w:hAnsi="Arial" w:cs="Arial"/>
        </w:rPr>
      </w:pPr>
      <w:r w:rsidRPr="00453261">
        <w:rPr>
          <w:rFonts w:ascii="Arial" w:hAnsi="Arial" w:cs="Arial"/>
        </w:rPr>
        <w:t xml:space="preserve">Consumers said they </w:t>
      </w:r>
      <w:r w:rsidR="00636F71">
        <w:rPr>
          <w:rFonts w:ascii="Arial" w:hAnsi="Arial" w:cs="Arial"/>
        </w:rPr>
        <w:t>receive suitable information to make decisions about activities, meals and events</w:t>
      </w:r>
      <w:r w:rsidRPr="00453261">
        <w:rPr>
          <w:rFonts w:ascii="Arial" w:hAnsi="Arial" w:cs="Arial"/>
        </w:rPr>
        <w:t xml:space="preserve">. Current events and activities are circulated to consumers via newsletters, posters, flyers </w:t>
      </w:r>
      <w:r w:rsidRPr="00453261">
        <w:rPr>
          <w:rFonts w:ascii="Arial" w:hAnsi="Arial" w:cs="Arial"/>
        </w:rPr>
        <w:lastRenderedPageBreak/>
        <w:t>and noticeboards.</w:t>
      </w:r>
      <w:r w:rsidR="00641C96">
        <w:rPr>
          <w:rFonts w:ascii="Arial" w:hAnsi="Arial" w:cs="Arial"/>
        </w:rPr>
        <w:t xml:space="preserve"> Staff also </w:t>
      </w:r>
      <w:r w:rsidR="00BE18F2">
        <w:rPr>
          <w:rFonts w:ascii="Arial" w:hAnsi="Arial" w:cs="Arial"/>
        </w:rPr>
        <w:t>notify consumers of relevant information through announcements and visiting rooms.</w:t>
      </w:r>
    </w:p>
    <w:p w14:paraId="3A4120D8" w14:textId="19C477EB" w:rsidR="00453261" w:rsidRPr="00453261" w:rsidRDefault="00453261" w:rsidP="00DE0032">
      <w:pPr>
        <w:spacing w:line="276" w:lineRule="auto"/>
        <w:rPr>
          <w:rFonts w:ascii="Arial" w:hAnsi="Arial" w:cs="Arial"/>
        </w:rPr>
      </w:pPr>
      <w:r w:rsidRPr="00453261">
        <w:rPr>
          <w:rFonts w:ascii="Arial" w:hAnsi="Arial" w:cs="Arial"/>
        </w:rPr>
        <w:t>Consumers said their privacy and confidentiality is respected. Staff were observed knocking on consumers’ doors prior to entry</w:t>
      </w:r>
      <w:r w:rsidR="00082065">
        <w:rPr>
          <w:rFonts w:ascii="Arial" w:hAnsi="Arial" w:cs="Arial"/>
        </w:rPr>
        <w:t xml:space="preserve"> and maintaining consumers’ privacy</w:t>
      </w:r>
      <w:r w:rsidRPr="00453261">
        <w:rPr>
          <w:rFonts w:ascii="Arial" w:hAnsi="Arial" w:cs="Arial"/>
        </w:rPr>
        <w:t xml:space="preserve">. </w:t>
      </w:r>
      <w:r w:rsidRPr="00453261">
        <w:rPr>
          <w:rFonts w:ascii="Arial" w:eastAsia="Calibri" w:hAnsi="Arial" w:cs="Arial"/>
        </w:rPr>
        <w:t>Consumers’ confidential information is secured and restricted to relevant staff.</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3C7D2879"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453261" w:rsidRDefault="0021781E" w:rsidP="002D5918">
            <w:pPr>
              <w:spacing w:line="22" w:lineRule="atLeast"/>
              <w:rPr>
                <w:rFonts w:ascii="Arial" w:hAnsi="Arial" w:cs="Arial"/>
              </w:rPr>
            </w:pPr>
            <w:r w:rsidRPr="00453261">
              <w:rPr>
                <w:rFonts w:ascii="Arial" w:hAnsi="Arial" w:cs="Arial"/>
              </w:rPr>
              <w:t>Requirement 2(3)(a)</w:t>
            </w:r>
          </w:p>
        </w:tc>
        <w:tc>
          <w:tcPr>
            <w:tcW w:w="3312" w:type="pct"/>
            <w:tcBorders>
              <w:right w:val="single" w:sz="4" w:space="0" w:color="auto"/>
            </w:tcBorders>
          </w:tcPr>
          <w:p w14:paraId="1018FBA4" w14:textId="56523459" w:rsidR="00A54A38" w:rsidRPr="004532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BDE5011" w:rsidR="00A54A38" w:rsidRPr="004532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453261" w:rsidRDefault="0021781E" w:rsidP="002D5918">
            <w:pPr>
              <w:spacing w:line="22" w:lineRule="atLeast"/>
              <w:rPr>
                <w:rFonts w:ascii="Arial" w:hAnsi="Arial" w:cs="Arial"/>
              </w:rPr>
            </w:pPr>
            <w:r w:rsidRPr="00453261">
              <w:rPr>
                <w:rFonts w:ascii="Arial" w:hAnsi="Arial" w:cs="Arial"/>
              </w:rPr>
              <w:t>Requirement 2(3)(b)</w:t>
            </w:r>
          </w:p>
        </w:tc>
        <w:tc>
          <w:tcPr>
            <w:tcW w:w="3312" w:type="pct"/>
            <w:tcBorders>
              <w:right w:val="single" w:sz="4" w:space="0" w:color="auto"/>
            </w:tcBorders>
          </w:tcPr>
          <w:p w14:paraId="00D229ED" w14:textId="75E79CDD" w:rsidR="00A54A38" w:rsidRPr="00453261"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DC90FC9" w:rsidR="00A54A38" w:rsidRPr="00453261"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453261" w:rsidRDefault="0021781E" w:rsidP="002D5918">
            <w:pPr>
              <w:spacing w:line="22" w:lineRule="atLeast"/>
              <w:rPr>
                <w:rFonts w:ascii="Arial" w:hAnsi="Arial" w:cs="Arial"/>
              </w:rPr>
            </w:pPr>
            <w:r w:rsidRPr="00453261">
              <w:rPr>
                <w:rFonts w:ascii="Arial" w:hAnsi="Arial" w:cs="Arial"/>
              </w:rPr>
              <w:t>Requirement 2(3)(c)</w:t>
            </w:r>
          </w:p>
        </w:tc>
        <w:tc>
          <w:tcPr>
            <w:tcW w:w="3312" w:type="pct"/>
            <w:tcBorders>
              <w:right w:val="single" w:sz="4" w:space="0" w:color="auto"/>
            </w:tcBorders>
          </w:tcPr>
          <w:p w14:paraId="6D6CCFFA" w14:textId="167C2AF6" w:rsidR="00A54A38" w:rsidRPr="004532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The organisation demonstrates that assessment and planning:</w:t>
            </w:r>
          </w:p>
          <w:p w14:paraId="02738D97" w14:textId="77777777" w:rsidR="00A54A38" w:rsidRPr="0045326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45326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7D6F541" w:rsidR="00A54A38" w:rsidRPr="004532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w:t>
            </w:r>
            <w:r w:rsidR="00453261" w:rsidRPr="00453261">
              <w:rPr>
                <w:rFonts w:ascii="Arial" w:hAnsi="Arial" w:cs="Arial"/>
              </w:rPr>
              <w:t>t</w:t>
            </w:r>
          </w:p>
        </w:tc>
      </w:tr>
      <w:tr w:rsidR="00453261" w:rsidRPr="00453261"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453261" w:rsidRDefault="0021781E" w:rsidP="002D5918">
            <w:pPr>
              <w:spacing w:line="22" w:lineRule="atLeast"/>
              <w:rPr>
                <w:rFonts w:ascii="Arial" w:hAnsi="Arial" w:cs="Arial"/>
              </w:rPr>
            </w:pPr>
            <w:r w:rsidRPr="00453261">
              <w:rPr>
                <w:rFonts w:ascii="Arial" w:hAnsi="Arial" w:cs="Arial"/>
              </w:rPr>
              <w:t>Requirement 2(3)(d)</w:t>
            </w:r>
          </w:p>
        </w:tc>
        <w:tc>
          <w:tcPr>
            <w:tcW w:w="3312" w:type="pct"/>
            <w:tcBorders>
              <w:right w:val="single" w:sz="4" w:space="0" w:color="auto"/>
            </w:tcBorders>
          </w:tcPr>
          <w:p w14:paraId="6F93E375" w14:textId="319E62C8" w:rsidR="00A54A38" w:rsidRPr="00453261"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CF63FB5" w:rsidR="00A54A38" w:rsidRPr="00453261" w:rsidRDefault="00A54A38" w:rsidP="004532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453261">
              <w:rPr>
                <w:rFonts w:ascii="Arial" w:hAnsi="Arial" w:cs="Arial"/>
              </w:rPr>
              <w:t>Compliant</w:t>
            </w:r>
          </w:p>
        </w:tc>
      </w:tr>
      <w:tr w:rsidR="00453261" w:rsidRPr="00453261"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453261" w:rsidRDefault="0021781E" w:rsidP="002D5918">
            <w:pPr>
              <w:spacing w:line="22" w:lineRule="atLeast"/>
              <w:rPr>
                <w:rFonts w:ascii="Arial" w:hAnsi="Arial" w:cs="Arial"/>
              </w:rPr>
            </w:pPr>
            <w:r w:rsidRPr="00453261">
              <w:rPr>
                <w:rFonts w:ascii="Arial" w:hAnsi="Arial" w:cs="Arial"/>
              </w:rPr>
              <w:t>Requirement 2(3)(e)</w:t>
            </w:r>
          </w:p>
        </w:tc>
        <w:tc>
          <w:tcPr>
            <w:tcW w:w="3312" w:type="pct"/>
            <w:tcBorders>
              <w:right w:val="single" w:sz="4" w:space="0" w:color="auto"/>
            </w:tcBorders>
          </w:tcPr>
          <w:p w14:paraId="6294C7F0" w14:textId="7FDFF742" w:rsidR="00A54A38" w:rsidRPr="004532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799BAD" w:rsidR="00A54A38" w:rsidRPr="0045326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3261">
              <w:rPr>
                <w:rFonts w:ascii="Arial" w:hAnsi="Arial" w:cs="Arial"/>
              </w:rPr>
              <w:t>Compliant</w:t>
            </w:r>
          </w:p>
        </w:tc>
      </w:tr>
    </w:tbl>
    <w:p w14:paraId="2F582DC5" w14:textId="129DB64F" w:rsidR="00952645" w:rsidRDefault="000A6B31" w:rsidP="00341026">
      <w:pPr>
        <w:pStyle w:val="Heading2"/>
        <w:spacing w:before="120" w:after="120" w:line="22" w:lineRule="atLeast"/>
        <w:rPr>
          <w:rFonts w:ascii="Arial" w:hAnsi="Arial" w:cs="Arial"/>
        </w:rPr>
      </w:pPr>
      <w:r w:rsidRPr="00453261">
        <w:rPr>
          <w:rFonts w:ascii="Arial" w:hAnsi="Arial" w:cs="Arial"/>
        </w:rPr>
        <w:t>Findings</w:t>
      </w:r>
    </w:p>
    <w:p w14:paraId="52EFA6D4" w14:textId="3CE35285" w:rsidR="00453261" w:rsidRPr="00453261" w:rsidRDefault="00943B89" w:rsidP="00453261">
      <w:pPr>
        <w:pStyle w:val="CommentText"/>
        <w:spacing w:line="276" w:lineRule="auto"/>
        <w:rPr>
          <w:rFonts w:ascii="Arial" w:hAnsi="Arial" w:cs="Arial"/>
          <w:color w:val="auto"/>
        </w:rPr>
      </w:pPr>
      <w:r>
        <w:rPr>
          <w:rFonts w:ascii="Arial" w:hAnsi="Arial" w:cs="Arial"/>
          <w:color w:val="auto"/>
        </w:rPr>
        <w:t>A</w:t>
      </w:r>
      <w:r w:rsidR="00453261" w:rsidRPr="00453261">
        <w:rPr>
          <w:rFonts w:ascii="Arial" w:hAnsi="Arial" w:cs="Arial"/>
          <w:color w:val="auto"/>
        </w:rPr>
        <w:t xml:space="preserve">ssessment and planning </w:t>
      </w:r>
      <w:r>
        <w:rPr>
          <w:rFonts w:ascii="Arial" w:hAnsi="Arial" w:cs="Arial"/>
          <w:color w:val="auto"/>
        </w:rPr>
        <w:t xml:space="preserve">occurs </w:t>
      </w:r>
      <w:r w:rsidR="008922E8">
        <w:rPr>
          <w:rFonts w:ascii="Arial" w:hAnsi="Arial" w:cs="Arial"/>
          <w:color w:val="auto"/>
        </w:rPr>
        <w:t xml:space="preserve">on entry </w:t>
      </w:r>
      <w:r>
        <w:rPr>
          <w:rFonts w:ascii="Arial" w:hAnsi="Arial" w:cs="Arial"/>
          <w:color w:val="auto"/>
        </w:rPr>
        <w:t>to inform</w:t>
      </w:r>
      <w:r w:rsidR="00E45097">
        <w:rPr>
          <w:rFonts w:ascii="Arial" w:hAnsi="Arial" w:cs="Arial"/>
          <w:color w:val="auto"/>
        </w:rPr>
        <w:t xml:space="preserve"> delivery of safe and effective services, with consideration of relevant risks to consumers.</w:t>
      </w:r>
      <w:r w:rsidR="00453261" w:rsidRPr="00453261">
        <w:rPr>
          <w:rFonts w:ascii="Arial" w:hAnsi="Arial" w:cs="Arial"/>
          <w:color w:val="auto"/>
        </w:rPr>
        <w:t xml:space="preserve"> Care plans were observed to be individualised and reflected consumers’ goals, needs and preferences. Advance care and end of life planning is included in care planning documents, where the consumer wishes. </w:t>
      </w:r>
    </w:p>
    <w:p w14:paraId="4EDFEF1A" w14:textId="1E568E0C" w:rsidR="00453261" w:rsidRPr="00453261" w:rsidRDefault="00453261" w:rsidP="00453261">
      <w:pPr>
        <w:pStyle w:val="CommentText"/>
        <w:spacing w:line="276" w:lineRule="auto"/>
        <w:rPr>
          <w:rFonts w:ascii="Arial" w:hAnsi="Arial" w:cs="Arial"/>
          <w:color w:val="auto"/>
        </w:rPr>
      </w:pPr>
      <w:r w:rsidRPr="00453261">
        <w:rPr>
          <w:rFonts w:ascii="Arial" w:hAnsi="Arial" w:cs="Arial"/>
          <w:color w:val="auto"/>
        </w:rPr>
        <w:t>Consumers</w:t>
      </w:r>
      <w:r w:rsidR="00246450">
        <w:rPr>
          <w:rFonts w:ascii="Arial" w:hAnsi="Arial" w:cs="Arial"/>
          <w:color w:val="auto"/>
        </w:rPr>
        <w:t xml:space="preserve"> and their</w:t>
      </w:r>
      <w:r w:rsidRPr="00453261">
        <w:rPr>
          <w:rFonts w:ascii="Arial" w:hAnsi="Arial" w:cs="Arial"/>
          <w:color w:val="auto"/>
        </w:rPr>
        <w:t xml:space="preserve"> representatives said they are involved in the care planning process</w:t>
      </w:r>
      <w:r w:rsidR="00476CB4">
        <w:rPr>
          <w:rFonts w:ascii="Arial" w:hAnsi="Arial" w:cs="Arial"/>
          <w:color w:val="auto"/>
        </w:rPr>
        <w:t xml:space="preserve"> and can access copies of care plans</w:t>
      </w:r>
      <w:r w:rsidRPr="00453261">
        <w:rPr>
          <w:rFonts w:ascii="Arial" w:hAnsi="Arial" w:cs="Arial"/>
          <w:color w:val="auto"/>
        </w:rPr>
        <w:t>. Care plans reflect recommendations and reviews from relevant providers, including medical officers, allied health professionals and other services.</w:t>
      </w:r>
    </w:p>
    <w:p w14:paraId="416961CA" w14:textId="07ED018D" w:rsidR="00453261" w:rsidRDefault="00816100" w:rsidP="00453261">
      <w:pPr>
        <w:rPr>
          <w:rFonts w:ascii="Arial" w:hAnsi="Arial" w:cs="Arial"/>
          <w:color w:val="auto"/>
        </w:rPr>
      </w:pPr>
      <w:r>
        <w:rPr>
          <w:rFonts w:ascii="Arial" w:hAnsi="Arial" w:cs="Arial"/>
          <w:color w:val="auto"/>
        </w:rPr>
        <w:t xml:space="preserve">Care plans are reviewed every 3 months according to a schedule. </w:t>
      </w:r>
      <w:r w:rsidR="00E60601">
        <w:rPr>
          <w:rFonts w:ascii="Arial" w:hAnsi="Arial" w:cs="Arial"/>
          <w:color w:val="auto"/>
        </w:rPr>
        <w:t>Care documents reflected a</w:t>
      </w:r>
      <w:r>
        <w:rPr>
          <w:rFonts w:ascii="Arial" w:hAnsi="Arial" w:cs="Arial"/>
          <w:color w:val="auto"/>
        </w:rPr>
        <w:t xml:space="preserve">dditional reviews are completed </w:t>
      </w:r>
      <w:r w:rsidR="00E60601">
        <w:rPr>
          <w:rFonts w:ascii="Arial" w:hAnsi="Arial" w:cs="Arial"/>
          <w:color w:val="auto"/>
        </w:rPr>
        <w:t xml:space="preserve">when incidents occur or consumers’ needs change. </w:t>
      </w:r>
    </w:p>
    <w:p w14:paraId="06CEE6F7" w14:textId="77777777" w:rsidR="008922E8" w:rsidRDefault="008922E8">
      <w:pPr>
        <w:rPr>
          <w:rFonts w:ascii="Arial" w:eastAsiaTheme="majorEastAsia" w:hAnsi="Arial" w:cs="Arial"/>
          <w:b/>
          <w:bCs/>
          <w:sz w:val="30"/>
          <w:szCs w:val="28"/>
        </w:rPr>
      </w:pPr>
      <w:r>
        <w:rPr>
          <w:rFonts w:ascii="Arial" w:hAnsi="Arial" w:cs="Arial"/>
        </w:rPr>
        <w:br w:type="page"/>
      </w:r>
    </w:p>
    <w:p w14:paraId="4415513A" w14:textId="6F2C0529"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5122663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FC6096"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70EC1B" w:rsidR="00CB2962" w:rsidRPr="00FC60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FC6096"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15613C8" w:rsidR="00CB2962" w:rsidRPr="00FC609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FC6096"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525FEE73" w:rsidR="00CB2962" w:rsidRPr="00FC60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FC6096"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354CBB9" w:rsidR="00CB2962" w:rsidRPr="00FC6096" w:rsidRDefault="00CB2962" w:rsidP="00FC60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FC6096"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860FAB9" w:rsidR="00CB2962" w:rsidRPr="00FC60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FC6096"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58EEF0D" w:rsidR="00CB2962" w:rsidRPr="00FC609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096">
              <w:rPr>
                <w:rFonts w:ascii="Arial" w:hAnsi="Arial" w:cs="Arial"/>
                <w:color w:val="auto"/>
              </w:rPr>
              <w:t>Complian</w:t>
            </w:r>
            <w:r w:rsidR="00FC6096" w:rsidRPr="00FC6096">
              <w:rPr>
                <w:rFonts w:ascii="Arial" w:hAnsi="Arial" w:cs="Arial"/>
                <w:color w:val="auto"/>
              </w:rPr>
              <w:t>t</w:t>
            </w:r>
          </w:p>
        </w:tc>
      </w:tr>
      <w:tr w:rsidR="00FC6096"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80A292D" w:rsidR="00CB2962" w:rsidRPr="00FC60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CECAD69" w14:textId="7A197E05" w:rsidR="00D04085" w:rsidRDefault="00FC6096" w:rsidP="00FC6096">
      <w:pPr>
        <w:spacing w:line="276" w:lineRule="auto"/>
        <w:rPr>
          <w:rFonts w:ascii="Arial" w:hAnsi="Arial" w:cs="Arial"/>
          <w:color w:val="auto"/>
        </w:rPr>
      </w:pPr>
      <w:bookmarkStart w:id="2" w:name="_Hlk103330062"/>
      <w:r w:rsidRPr="00FC6096">
        <w:rPr>
          <w:rFonts w:ascii="Arial" w:eastAsia="Calibri" w:hAnsi="Arial" w:cs="Arial"/>
          <w:color w:val="auto"/>
        </w:rPr>
        <w:t xml:space="preserve">Consumers and their representatives said consumers receive safe and effective personal </w:t>
      </w:r>
      <w:r w:rsidR="0048663D">
        <w:rPr>
          <w:rFonts w:ascii="Arial" w:eastAsia="Calibri" w:hAnsi="Arial" w:cs="Arial"/>
          <w:color w:val="auto"/>
        </w:rPr>
        <w:t>and</w:t>
      </w:r>
      <w:r w:rsidRPr="00FC6096">
        <w:rPr>
          <w:rFonts w:ascii="Arial" w:eastAsia="Calibri" w:hAnsi="Arial" w:cs="Arial"/>
          <w:color w:val="auto"/>
        </w:rPr>
        <w:t xml:space="preserve"> clinical care</w:t>
      </w:r>
      <w:r w:rsidR="0048663D">
        <w:rPr>
          <w:rFonts w:ascii="Arial" w:eastAsia="Calibri" w:hAnsi="Arial" w:cs="Arial"/>
          <w:color w:val="auto"/>
        </w:rPr>
        <w:t xml:space="preserve"> that</w:t>
      </w:r>
      <w:r w:rsidR="00D04085">
        <w:rPr>
          <w:rFonts w:ascii="Arial" w:eastAsia="Calibri" w:hAnsi="Arial" w:cs="Arial"/>
          <w:color w:val="auto"/>
        </w:rPr>
        <w:t xml:space="preserve"> is tailored and</w:t>
      </w:r>
      <w:r w:rsidRPr="00FC6096">
        <w:rPr>
          <w:rFonts w:ascii="Arial" w:eastAsia="Calibri" w:hAnsi="Arial" w:cs="Arial"/>
          <w:color w:val="auto"/>
        </w:rPr>
        <w:t xml:space="preserve"> optimises their health and wellbeing</w:t>
      </w:r>
      <w:r w:rsidR="00742310">
        <w:rPr>
          <w:rFonts w:ascii="Arial" w:eastAsia="Calibri" w:hAnsi="Arial" w:cs="Arial"/>
          <w:color w:val="auto"/>
        </w:rPr>
        <w:t xml:space="preserve">. Care planning documents evidenced the service manages falls, </w:t>
      </w:r>
      <w:r w:rsidR="00D333F5">
        <w:rPr>
          <w:rFonts w:ascii="Arial" w:eastAsia="Calibri" w:hAnsi="Arial" w:cs="Arial"/>
          <w:color w:val="auto"/>
        </w:rPr>
        <w:t xml:space="preserve">pain, specialised nursing care and psychotropic medication. </w:t>
      </w:r>
      <w:r w:rsidRPr="00FC6096">
        <w:rPr>
          <w:rFonts w:ascii="Arial" w:hAnsi="Arial" w:cs="Arial"/>
          <w:color w:val="auto"/>
        </w:rPr>
        <w:t xml:space="preserve"> </w:t>
      </w:r>
    </w:p>
    <w:p w14:paraId="06434E80" w14:textId="3A86A111" w:rsidR="00FC6096" w:rsidRPr="00FC6096" w:rsidRDefault="00FC6096" w:rsidP="00FC6096">
      <w:pPr>
        <w:spacing w:line="276" w:lineRule="auto"/>
        <w:rPr>
          <w:rFonts w:ascii="Arial" w:hAnsi="Arial" w:cs="Arial"/>
          <w:color w:val="auto"/>
        </w:rPr>
      </w:pPr>
      <w:r w:rsidRPr="00FC6096">
        <w:rPr>
          <w:rFonts w:ascii="Arial" w:hAnsi="Arial" w:cs="Arial"/>
          <w:color w:val="auto"/>
        </w:rPr>
        <w:t xml:space="preserve">Staff described strategies used to minimise high impact or high prevalence risks for consumers, </w:t>
      </w:r>
      <w:r w:rsidR="00B523EB">
        <w:rPr>
          <w:rFonts w:ascii="Arial" w:hAnsi="Arial" w:cs="Arial"/>
          <w:color w:val="auto"/>
        </w:rPr>
        <w:t xml:space="preserve">including weight loss, </w:t>
      </w:r>
      <w:r w:rsidRPr="00FC6096">
        <w:rPr>
          <w:rFonts w:ascii="Arial" w:hAnsi="Arial" w:cs="Arial"/>
          <w:color w:val="auto"/>
        </w:rPr>
        <w:t xml:space="preserve">consistent with care planning information. </w:t>
      </w:r>
      <w:r w:rsidR="005F66E5">
        <w:rPr>
          <w:rFonts w:ascii="Arial" w:hAnsi="Arial" w:cs="Arial"/>
          <w:color w:val="auto"/>
        </w:rPr>
        <w:t>The service has policies to guide staff practice.</w:t>
      </w:r>
    </w:p>
    <w:p w14:paraId="5F272EAF" w14:textId="2CD8249D" w:rsidR="00FC6096" w:rsidRPr="00FC6096" w:rsidRDefault="00FC6096" w:rsidP="00FC6096">
      <w:pPr>
        <w:spacing w:line="276" w:lineRule="auto"/>
        <w:rPr>
          <w:rFonts w:ascii="Arial" w:eastAsia="Calibri" w:hAnsi="Arial" w:cs="Arial"/>
          <w:color w:val="auto"/>
        </w:rPr>
      </w:pPr>
      <w:r w:rsidRPr="00FC6096">
        <w:rPr>
          <w:rFonts w:ascii="Arial" w:eastAsia="Calibri" w:hAnsi="Arial" w:cs="Arial"/>
          <w:color w:val="auto"/>
        </w:rPr>
        <w:t xml:space="preserve">Care planning documents </w:t>
      </w:r>
      <w:r w:rsidR="005F66E5">
        <w:rPr>
          <w:rFonts w:ascii="Arial" w:eastAsia="Calibri" w:hAnsi="Arial" w:cs="Arial"/>
          <w:color w:val="auto"/>
        </w:rPr>
        <w:t>showed</w:t>
      </w:r>
      <w:r w:rsidRPr="00FC6096">
        <w:rPr>
          <w:rFonts w:ascii="Arial" w:eastAsia="Calibri" w:hAnsi="Arial" w:cs="Arial"/>
          <w:color w:val="auto"/>
        </w:rPr>
        <w:t xml:space="preserve"> consumers</w:t>
      </w:r>
      <w:r w:rsidR="005F66E5">
        <w:rPr>
          <w:rFonts w:ascii="Arial" w:eastAsia="Calibri" w:hAnsi="Arial" w:cs="Arial"/>
          <w:color w:val="auto"/>
        </w:rPr>
        <w:t>’</w:t>
      </w:r>
      <w:r w:rsidRPr="00FC6096">
        <w:rPr>
          <w:rFonts w:ascii="Arial" w:eastAsia="Calibri" w:hAnsi="Arial" w:cs="Arial"/>
          <w:color w:val="auto"/>
        </w:rPr>
        <w:t xml:space="preserve"> end of life needs and preferences </w:t>
      </w:r>
      <w:r w:rsidR="005F66E5">
        <w:rPr>
          <w:rFonts w:ascii="Arial" w:eastAsia="Calibri" w:hAnsi="Arial" w:cs="Arial"/>
          <w:color w:val="auto"/>
        </w:rPr>
        <w:t>we</w:t>
      </w:r>
      <w:r w:rsidRPr="00FC6096">
        <w:rPr>
          <w:rFonts w:ascii="Arial" w:eastAsia="Calibri" w:hAnsi="Arial" w:cs="Arial"/>
          <w:color w:val="auto"/>
        </w:rPr>
        <w:t xml:space="preserve">re </w:t>
      </w:r>
      <w:proofErr w:type="gramStart"/>
      <w:r w:rsidRPr="00FC6096">
        <w:rPr>
          <w:rFonts w:ascii="Arial" w:eastAsia="Calibri" w:hAnsi="Arial" w:cs="Arial"/>
          <w:color w:val="auto"/>
        </w:rPr>
        <w:t>met</w:t>
      </w:r>
      <w:proofErr w:type="gramEnd"/>
      <w:r w:rsidRPr="00FC6096">
        <w:rPr>
          <w:rFonts w:ascii="Arial" w:eastAsia="Calibri" w:hAnsi="Arial" w:cs="Arial"/>
          <w:color w:val="auto"/>
        </w:rPr>
        <w:t xml:space="preserve"> and </w:t>
      </w:r>
      <w:r w:rsidR="005644ED">
        <w:rPr>
          <w:rFonts w:ascii="Arial" w:eastAsia="Calibri" w:hAnsi="Arial" w:cs="Arial"/>
          <w:color w:val="auto"/>
        </w:rPr>
        <w:t>their</w:t>
      </w:r>
      <w:r w:rsidRPr="00FC6096">
        <w:rPr>
          <w:rFonts w:ascii="Arial" w:eastAsia="Calibri" w:hAnsi="Arial" w:cs="Arial"/>
          <w:color w:val="auto"/>
        </w:rPr>
        <w:t xml:space="preserve"> comfort </w:t>
      </w:r>
      <w:r w:rsidR="005F66E5">
        <w:rPr>
          <w:rFonts w:ascii="Arial" w:eastAsia="Calibri" w:hAnsi="Arial" w:cs="Arial"/>
          <w:color w:val="auto"/>
        </w:rPr>
        <w:t>wa</w:t>
      </w:r>
      <w:r w:rsidRPr="00FC6096">
        <w:rPr>
          <w:rFonts w:ascii="Arial" w:eastAsia="Calibri" w:hAnsi="Arial" w:cs="Arial"/>
          <w:color w:val="auto"/>
        </w:rPr>
        <w:t>s maximised</w:t>
      </w:r>
      <w:r w:rsidR="00817B5C">
        <w:rPr>
          <w:rFonts w:ascii="Arial" w:eastAsia="Calibri" w:hAnsi="Arial" w:cs="Arial"/>
          <w:color w:val="auto"/>
        </w:rPr>
        <w:t>, with staff responding in a timely manner and supporting visitors</w:t>
      </w:r>
      <w:r w:rsidRPr="00FC6096">
        <w:rPr>
          <w:rFonts w:ascii="Arial" w:eastAsia="Calibri" w:hAnsi="Arial" w:cs="Arial"/>
          <w:color w:val="auto"/>
        </w:rPr>
        <w:t xml:space="preserve">. </w:t>
      </w:r>
    </w:p>
    <w:p w14:paraId="7D36D386" w14:textId="156BC1C3" w:rsidR="00FC6096" w:rsidRPr="00FC6096" w:rsidRDefault="007E4B26" w:rsidP="00FC6096">
      <w:pPr>
        <w:spacing w:line="276" w:lineRule="auto"/>
        <w:rPr>
          <w:rFonts w:ascii="Arial" w:hAnsi="Arial" w:cs="Arial"/>
          <w:bCs/>
          <w:color w:val="auto"/>
        </w:rPr>
      </w:pPr>
      <w:r>
        <w:rPr>
          <w:rFonts w:ascii="Arial" w:hAnsi="Arial" w:cs="Arial"/>
          <w:color w:val="auto"/>
        </w:rPr>
        <w:lastRenderedPageBreak/>
        <w:t>Staff</w:t>
      </w:r>
      <w:r w:rsidR="00FC6096" w:rsidRPr="00FC6096">
        <w:rPr>
          <w:rFonts w:ascii="Arial" w:hAnsi="Arial" w:cs="Arial"/>
          <w:color w:val="auto"/>
        </w:rPr>
        <w:t xml:space="preserve"> identify change or d</w:t>
      </w:r>
      <w:r w:rsidR="00FC6096" w:rsidRPr="00FC6096">
        <w:rPr>
          <w:rFonts w:ascii="Arial" w:hAnsi="Arial" w:cs="Arial"/>
          <w:bCs/>
          <w:color w:val="auto"/>
        </w:rPr>
        <w:t>eterioration in consumers’ condition</w:t>
      </w:r>
      <w:r w:rsidR="00D05555">
        <w:rPr>
          <w:rFonts w:ascii="Arial" w:hAnsi="Arial" w:cs="Arial"/>
          <w:bCs/>
          <w:color w:val="auto"/>
        </w:rPr>
        <w:t xml:space="preserve"> and communicate changes</w:t>
      </w:r>
      <w:r w:rsidR="00FC6096" w:rsidRPr="00FC6096">
        <w:rPr>
          <w:rFonts w:ascii="Arial" w:hAnsi="Arial" w:cs="Arial"/>
          <w:bCs/>
          <w:color w:val="auto"/>
        </w:rPr>
        <w:t xml:space="preserve"> </w:t>
      </w:r>
      <w:r w:rsidR="00FC6096" w:rsidRPr="00FC6096">
        <w:rPr>
          <w:rFonts w:ascii="Arial" w:hAnsi="Arial" w:cs="Arial"/>
          <w:color w:val="auto"/>
        </w:rPr>
        <w:t xml:space="preserve">through handover, progress notes, reviews, incident reports and charting. </w:t>
      </w:r>
      <w:r w:rsidR="00FC6096" w:rsidRPr="00FC6096">
        <w:rPr>
          <w:rFonts w:ascii="Arial" w:hAnsi="Arial" w:cs="Arial"/>
          <w:bCs/>
          <w:color w:val="auto"/>
        </w:rPr>
        <w:t>Staff update representatives o</w:t>
      </w:r>
      <w:r w:rsidR="00326E37">
        <w:rPr>
          <w:rFonts w:ascii="Arial" w:hAnsi="Arial" w:cs="Arial"/>
          <w:bCs/>
          <w:color w:val="auto"/>
        </w:rPr>
        <w:t>f</w:t>
      </w:r>
      <w:r w:rsidR="00FC6096" w:rsidRPr="00FC6096">
        <w:rPr>
          <w:rFonts w:ascii="Arial" w:hAnsi="Arial" w:cs="Arial"/>
          <w:bCs/>
          <w:color w:val="auto"/>
        </w:rPr>
        <w:t xml:space="preserve"> changes </w:t>
      </w:r>
      <w:r w:rsidR="00FC6096" w:rsidRPr="00FC6096">
        <w:rPr>
          <w:rFonts w:ascii="Arial" w:hAnsi="Arial" w:cs="Arial"/>
          <w:color w:val="auto"/>
        </w:rPr>
        <w:t>and refer to external health providers as needed.</w:t>
      </w:r>
    </w:p>
    <w:p w14:paraId="1AF76A3E" w14:textId="08A2E574" w:rsidR="00B2164B" w:rsidRDefault="00FC6096" w:rsidP="00FC6096">
      <w:pPr>
        <w:spacing w:line="276" w:lineRule="auto"/>
        <w:rPr>
          <w:rFonts w:ascii="Arial" w:hAnsi="Arial" w:cs="Arial"/>
          <w:color w:val="auto"/>
        </w:rPr>
      </w:pPr>
      <w:r w:rsidRPr="00FC6096">
        <w:rPr>
          <w:rFonts w:ascii="Arial" w:eastAsia="Calibri" w:hAnsi="Arial" w:cs="Arial"/>
          <w:bCs/>
          <w:iCs/>
          <w:color w:val="auto"/>
        </w:rPr>
        <w:t xml:space="preserve">Information regarding consumers’ needs and condition </w:t>
      </w:r>
      <w:r w:rsidRPr="00FC6096">
        <w:rPr>
          <w:rFonts w:ascii="Arial" w:hAnsi="Arial" w:cs="Arial"/>
          <w:color w:val="auto"/>
        </w:rPr>
        <w:t xml:space="preserve">is consistently shared </w:t>
      </w:r>
      <w:r w:rsidR="008B6CD6">
        <w:rPr>
          <w:rFonts w:ascii="Arial" w:hAnsi="Arial" w:cs="Arial"/>
          <w:color w:val="auto"/>
        </w:rPr>
        <w:t>between staff</w:t>
      </w:r>
      <w:r w:rsidR="00DC3E00">
        <w:rPr>
          <w:rFonts w:ascii="Arial" w:hAnsi="Arial" w:cs="Arial"/>
          <w:color w:val="auto"/>
        </w:rPr>
        <w:t>, including via handover.</w:t>
      </w:r>
      <w:r w:rsidR="008B6CD6">
        <w:rPr>
          <w:rFonts w:ascii="Arial" w:hAnsi="Arial" w:cs="Arial"/>
          <w:color w:val="auto"/>
        </w:rPr>
        <w:t xml:space="preserve"> </w:t>
      </w:r>
      <w:r w:rsidR="00DC3E00">
        <w:rPr>
          <w:rFonts w:ascii="Arial" w:hAnsi="Arial" w:cs="Arial"/>
          <w:color w:val="auto"/>
        </w:rPr>
        <w:t>Information is</w:t>
      </w:r>
      <w:r w:rsidRPr="00FC6096">
        <w:rPr>
          <w:rFonts w:ascii="Arial" w:hAnsi="Arial" w:cs="Arial"/>
          <w:color w:val="auto"/>
        </w:rPr>
        <w:t xml:space="preserve"> documented </w:t>
      </w:r>
      <w:r w:rsidR="008B6CD6">
        <w:rPr>
          <w:rFonts w:ascii="Arial" w:hAnsi="Arial" w:cs="Arial"/>
          <w:color w:val="auto"/>
        </w:rPr>
        <w:t>in the service’s care management system</w:t>
      </w:r>
      <w:r w:rsidR="00DC3E00">
        <w:rPr>
          <w:rFonts w:ascii="Arial" w:hAnsi="Arial" w:cs="Arial"/>
          <w:color w:val="auto"/>
        </w:rPr>
        <w:t xml:space="preserve">, including notes from other health professionals. </w:t>
      </w:r>
    </w:p>
    <w:p w14:paraId="3B5DC7B9" w14:textId="0BD9CFA4" w:rsidR="00FC6096" w:rsidRPr="00FC6096" w:rsidRDefault="00BB343B" w:rsidP="00FC6096">
      <w:pPr>
        <w:spacing w:line="276" w:lineRule="auto"/>
        <w:rPr>
          <w:rFonts w:ascii="Arial" w:hAnsi="Arial" w:cs="Arial"/>
          <w:color w:val="auto"/>
        </w:rPr>
      </w:pPr>
      <w:r>
        <w:rPr>
          <w:rFonts w:ascii="Arial" w:hAnsi="Arial" w:cs="Arial"/>
          <w:color w:val="auto"/>
        </w:rPr>
        <w:t xml:space="preserve">Consumers and their representatives said </w:t>
      </w:r>
      <w:r w:rsidR="00FC6096" w:rsidRPr="00FC6096">
        <w:rPr>
          <w:rFonts w:ascii="Arial" w:hAnsi="Arial" w:cs="Arial"/>
          <w:color w:val="auto"/>
        </w:rPr>
        <w:t xml:space="preserve">timely referrals are made to </w:t>
      </w:r>
      <w:r>
        <w:rPr>
          <w:rFonts w:ascii="Arial" w:hAnsi="Arial" w:cs="Arial"/>
          <w:color w:val="auto"/>
        </w:rPr>
        <w:t>other</w:t>
      </w:r>
      <w:r w:rsidR="00FC6096" w:rsidRPr="00FC6096">
        <w:rPr>
          <w:rFonts w:ascii="Arial" w:hAnsi="Arial" w:cs="Arial"/>
          <w:color w:val="auto"/>
        </w:rPr>
        <w:t xml:space="preserve"> providers.</w:t>
      </w:r>
      <w:r>
        <w:rPr>
          <w:rFonts w:ascii="Arial" w:hAnsi="Arial" w:cs="Arial"/>
          <w:color w:val="auto"/>
        </w:rPr>
        <w:t xml:space="preserve"> Recommendations and directives are included in care planning documents.</w:t>
      </w:r>
    </w:p>
    <w:p w14:paraId="17C3CA6B" w14:textId="77777777" w:rsidR="00FC6096" w:rsidRPr="00FC6096" w:rsidRDefault="00FC6096" w:rsidP="00FC6096">
      <w:pPr>
        <w:rPr>
          <w:color w:val="auto"/>
        </w:rPr>
      </w:pPr>
      <w:r w:rsidRPr="00FC6096">
        <w:rPr>
          <w:rFonts w:ascii="Arial" w:hAnsi="Arial" w:cs="Arial"/>
          <w:color w:val="auto"/>
        </w:rPr>
        <w:t>Staff demonstrated how they minimise infection related risks and had a shared understanding of the service’s procedures for infection control and minimising the use of antibiotics.</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1ED7AB51" w:rsidR="00532C52" w:rsidRPr="00FC609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767E0A9" w:rsidR="00532C52" w:rsidRPr="00FC609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w:t>
            </w:r>
            <w:r w:rsidR="00FC6096" w:rsidRPr="00FC6096">
              <w:rPr>
                <w:rFonts w:ascii="Arial" w:hAnsi="Arial" w:cs="Arial"/>
                <w:color w:val="auto"/>
              </w:rPr>
              <w:t>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E50B21C" w:rsidR="00532C52" w:rsidRPr="00FC609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AF22AC5" w:rsidR="00532C52" w:rsidRPr="00FC609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w:t>
            </w:r>
            <w:r w:rsidR="00FC6096" w:rsidRPr="00FC6096">
              <w:rPr>
                <w:rFonts w:ascii="Arial" w:hAnsi="Arial" w:cs="Arial"/>
                <w:color w:val="auto"/>
              </w:rPr>
              <w:t>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894AC6D" w:rsidR="00532C52" w:rsidRPr="00B83D6B" w:rsidRDefault="00532C52" w:rsidP="009B7E2C">
            <w:pPr>
              <w:pStyle w:val="CommentText"/>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75FA05B" w:rsidR="00532C52" w:rsidRPr="00FC609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42F1AF5" w:rsidR="00532C52" w:rsidRPr="00FC6096" w:rsidRDefault="00532C52" w:rsidP="000920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38C2571" w:rsidR="00532C52" w:rsidRPr="00FC609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6096">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2851998" w:rsidR="00532C52" w:rsidRPr="00FC609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6096">
              <w:rPr>
                <w:rFonts w:ascii="Arial" w:hAnsi="Arial" w:cs="Arial"/>
                <w:color w:val="auto"/>
              </w:rPr>
              <w:t>Compliant</w:t>
            </w:r>
          </w:p>
        </w:tc>
      </w:tr>
    </w:tbl>
    <w:p w14:paraId="0FD918BB" w14:textId="1829FF2A"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002A4203" w14:textId="7953A00D" w:rsidR="00FC6096" w:rsidRPr="00FC6096" w:rsidRDefault="00FC6096" w:rsidP="00FC6096">
      <w:pPr>
        <w:pStyle w:val="CommentText"/>
        <w:spacing w:line="276" w:lineRule="auto"/>
        <w:rPr>
          <w:rFonts w:ascii="Arial" w:hAnsi="Arial" w:cs="Arial"/>
        </w:rPr>
      </w:pPr>
      <w:r w:rsidRPr="00FC6096">
        <w:rPr>
          <w:rStyle w:val="normaltextrun"/>
          <w:rFonts w:ascii="Arial" w:hAnsi="Arial" w:cs="Arial"/>
          <w:shd w:val="clear" w:color="auto" w:fill="FFFFFF"/>
        </w:rPr>
        <w:t xml:space="preserve">Consumers </w:t>
      </w:r>
      <w:r w:rsidR="002D1727">
        <w:rPr>
          <w:rStyle w:val="normaltextrun"/>
          <w:rFonts w:ascii="Arial" w:hAnsi="Arial" w:cs="Arial"/>
          <w:shd w:val="clear" w:color="auto" w:fill="FFFFFF"/>
        </w:rPr>
        <w:t xml:space="preserve">said they </w:t>
      </w:r>
      <w:r w:rsidRPr="00FC6096">
        <w:rPr>
          <w:rStyle w:val="normaltextrun"/>
          <w:rFonts w:ascii="Arial" w:hAnsi="Arial" w:cs="Arial"/>
          <w:shd w:val="clear" w:color="auto" w:fill="FFFFFF"/>
        </w:rPr>
        <w:t xml:space="preserve">are </w:t>
      </w:r>
      <w:r w:rsidRPr="00FC6096">
        <w:rPr>
          <w:rFonts w:ascii="Arial" w:hAnsi="Arial" w:cs="Arial"/>
        </w:rPr>
        <w:t xml:space="preserve">supported to engage in activities of interest to them and are provided with relevant support to promote the independence and well-being. </w:t>
      </w:r>
      <w:r w:rsidR="002D1727">
        <w:rPr>
          <w:rFonts w:ascii="Arial" w:hAnsi="Arial" w:cs="Arial"/>
        </w:rPr>
        <w:t>T</w:t>
      </w:r>
      <w:r w:rsidRPr="00FC6096">
        <w:rPr>
          <w:rFonts w:ascii="Arial" w:hAnsi="Arial" w:cs="Arial"/>
        </w:rPr>
        <w:t xml:space="preserve">he service </w:t>
      </w:r>
      <w:proofErr w:type="gramStart"/>
      <w:r w:rsidR="000E1097" w:rsidRPr="00FC6096">
        <w:rPr>
          <w:rFonts w:ascii="Arial" w:hAnsi="Arial" w:cs="Arial"/>
        </w:rPr>
        <w:t>tailors</w:t>
      </w:r>
      <w:proofErr w:type="gramEnd"/>
      <w:r w:rsidRPr="00FC6096">
        <w:rPr>
          <w:rFonts w:ascii="Arial" w:hAnsi="Arial" w:cs="Arial"/>
        </w:rPr>
        <w:t xml:space="preserve"> activities for consumer</w:t>
      </w:r>
      <w:r w:rsidR="002D1727">
        <w:rPr>
          <w:rFonts w:ascii="Arial" w:hAnsi="Arial" w:cs="Arial"/>
        </w:rPr>
        <w:t>s’ needs and ability</w:t>
      </w:r>
      <w:r w:rsidRPr="00FC6096">
        <w:rPr>
          <w:rFonts w:ascii="Arial" w:hAnsi="Arial" w:cs="Arial"/>
        </w:rPr>
        <w:t xml:space="preserve">. </w:t>
      </w:r>
    </w:p>
    <w:p w14:paraId="746400A2" w14:textId="77777777" w:rsidR="005C70F2" w:rsidRDefault="00581B6C" w:rsidP="00FC6096">
      <w:pPr>
        <w:spacing w:line="276" w:lineRule="auto"/>
        <w:rPr>
          <w:rFonts w:ascii="Arial" w:eastAsia="Calibri" w:hAnsi="Arial" w:cs="Arial"/>
        </w:rPr>
      </w:pPr>
      <w:r>
        <w:rPr>
          <w:rFonts w:ascii="Arial" w:eastAsia="Calibri" w:hAnsi="Arial" w:cs="Arial"/>
        </w:rPr>
        <w:t xml:space="preserve">Consumers said staff spend one-on-one time with them to support their well-being. </w:t>
      </w:r>
      <w:r w:rsidR="005C70F2">
        <w:rPr>
          <w:rFonts w:ascii="Arial" w:eastAsia="Calibri" w:hAnsi="Arial" w:cs="Arial"/>
        </w:rPr>
        <w:t>Staff demonstrated how they access consumers’ care plans, which reflect individualised strategies.</w:t>
      </w:r>
    </w:p>
    <w:p w14:paraId="75EDBB68" w14:textId="194BB11C" w:rsidR="00FC6096" w:rsidRPr="00FC6096" w:rsidRDefault="00FC6096" w:rsidP="00FC6096">
      <w:pPr>
        <w:spacing w:line="276" w:lineRule="auto"/>
        <w:rPr>
          <w:rFonts w:ascii="Arial" w:hAnsi="Arial" w:cs="Arial"/>
        </w:rPr>
      </w:pPr>
      <w:r w:rsidRPr="00FC6096">
        <w:rPr>
          <w:rFonts w:ascii="Arial" w:hAnsi="Arial" w:cs="Arial"/>
        </w:rPr>
        <w:t>Consumers said they are supported to maintain contact with family and friends, and participa</w:t>
      </w:r>
      <w:r w:rsidR="008050FF">
        <w:rPr>
          <w:rFonts w:ascii="Arial" w:hAnsi="Arial" w:cs="Arial"/>
        </w:rPr>
        <w:t xml:space="preserve">te </w:t>
      </w:r>
      <w:r w:rsidRPr="00FC6096">
        <w:rPr>
          <w:rFonts w:ascii="Arial" w:hAnsi="Arial" w:cs="Arial"/>
        </w:rPr>
        <w:t xml:space="preserve">in community activities both inside and outside the service. </w:t>
      </w:r>
      <w:r w:rsidR="00385715">
        <w:rPr>
          <w:rFonts w:ascii="Arial" w:hAnsi="Arial" w:cs="Arial"/>
        </w:rPr>
        <w:t xml:space="preserve">They said staff inform them of activities of interest. </w:t>
      </w:r>
      <w:r w:rsidRPr="00FC6096">
        <w:rPr>
          <w:rFonts w:ascii="Arial" w:eastAsia="Calibri" w:hAnsi="Arial" w:cs="Arial"/>
        </w:rPr>
        <w:t>Consumers were observed engaging in activitie</w:t>
      </w:r>
      <w:r w:rsidR="00507B4E">
        <w:rPr>
          <w:rFonts w:ascii="Arial" w:eastAsia="Calibri" w:hAnsi="Arial" w:cs="Arial"/>
        </w:rPr>
        <w:t xml:space="preserve">s, with staff engaging </w:t>
      </w:r>
      <w:r w:rsidR="00FC6409">
        <w:rPr>
          <w:rFonts w:ascii="Arial" w:eastAsia="Calibri" w:hAnsi="Arial" w:cs="Arial"/>
        </w:rPr>
        <w:t>consumers</w:t>
      </w:r>
      <w:r w:rsidR="008C10AD">
        <w:rPr>
          <w:rFonts w:ascii="Arial" w:eastAsia="Calibri" w:hAnsi="Arial" w:cs="Arial"/>
        </w:rPr>
        <w:t xml:space="preserve"> in an encouraging manner</w:t>
      </w:r>
      <w:r w:rsidRPr="00FC6096">
        <w:rPr>
          <w:rFonts w:ascii="Arial" w:eastAsia="Calibri" w:hAnsi="Arial" w:cs="Arial"/>
        </w:rPr>
        <w:t>.</w:t>
      </w:r>
    </w:p>
    <w:p w14:paraId="5B453402" w14:textId="77777777" w:rsidR="00126899" w:rsidRDefault="00FC6096" w:rsidP="00FC6096">
      <w:pPr>
        <w:spacing w:line="276" w:lineRule="auto"/>
        <w:rPr>
          <w:rFonts w:ascii="Arial" w:eastAsia="Fira Sans Light" w:hAnsi="Arial" w:cs="Arial"/>
        </w:rPr>
      </w:pPr>
      <w:r w:rsidRPr="00FC6096">
        <w:rPr>
          <w:rFonts w:ascii="Arial" w:hAnsi="Arial" w:cs="Arial"/>
        </w:rPr>
        <w:t>Information about consumers’ dietary and lifestyle preferences, and additional support they receive is reflected in care planning documents. Staff share information on consumers at handover and with other service providers when required.</w:t>
      </w:r>
      <w:r w:rsidRPr="00FC6096">
        <w:rPr>
          <w:rFonts w:ascii="Arial" w:eastAsia="Fira Sans Light" w:hAnsi="Arial" w:cs="Arial"/>
        </w:rPr>
        <w:t xml:space="preserve"> </w:t>
      </w:r>
    </w:p>
    <w:p w14:paraId="0A7EAA4C" w14:textId="3AFF6482" w:rsidR="00E07E47" w:rsidRDefault="00FC6096" w:rsidP="00FC6096">
      <w:pPr>
        <w:spacing w:line="276" w:lineRule="auto"/>
        <w:rPr>
          <w:rFonts w:ascii="Arial" w:hAnsi="Arial" w:cs="Arial"/>
        </w:rPr>
      </w:pPr>
      <w:r w:rsidRPr="00FC6096">
        <w:rPr>
          <w:rFonts w:ascii="Arial" w:eastAsia="Fira Sans Light" w:hAnsi="Arial" w:cs="Arial"/>
        </w:rPr>
        <w:lastRenderedPageBreak/>
        <w:t>Referrals are made to other services and providers to optimise consumers’ well-being</w:t>
      </w:r>
      <w:r w:rsidR="00E07E47">
        <w:rPr>
          <w:rFonts w:ascii="Arial" w:eastAsia="Fira Sans Light" w:hAnsi="Arial" w:cs="Arial"/>
        </w:rPr>
        <w:t>.</w:t>
      </w:r>
      <w:r w:rsidRPr="00FC6096">
        <w:rPr>
          <w:rFonts w:ascii="Arial" w:eastAsia="Fira Sans Light" w:hAnsi="Arial" w:cs="Arial"/>
        </w:rPr>
        <w:t xml:space="preserve"> </w:t>
      </w:r>
      <w:r w:rsidR="00E07E47">
        <w:rPr>
          <w:rFonts w:ascii="Arial" w:eastAsia="Fira Sans Light" w:hAnsi="Arial" w:cs="Arial"/>
        </w:rPr>
        <w:t>A</w:t>
      </w:r>
      <w:r w:rsidRPr="00FC6096">
        <w:rPr>
          <w:rFonts w:ascii="Arial" w:eastAsia="Fira Sans Light" w:hAnsi="Arial" w:cs="Arial"/>
        </w:rPr>
        <w:t xml:space="preserve">ctivities are </w:t>
      </w:r>
      <w:r w:rsidRPr="00FC6096">
        <w:rPr>
          <w:rFonts w:ascii="Arial" w:hAnsi="Arial" w:cs="Arial"/>
        </w:rPr>
        <w:t xml:space="preserve">supplemented by external organisations. </w:t>
      </w:r>
    </w:p>
    <w:p w14:paraId="3C3B69DC" w14:textId="202BF690" w:rsidR="00FC6096" w:rsidRPr="00FC6096" w:rsidRDefault="00FC6096" w:rsidP="00FC6096">
      <w:pPr>
        <w:spacing w:line="276" w:lineRule="auto"/>
        <w:rPr>
          <w:rFonts w:ascii="Arial" w:eastAsia="Fira Sans Light" w:hAnsi="Arial" w:cs="Arial"/>
        </w:rPr>
      </w:pPr>
      <w:r w:rsidRPr="00FC6096">
        <w:rPr>
          <w:rStyle w:val="normaltextrun"/>
          <w:rFonts w:ascii="Arial" w:hAnsi="Arial" w:cs="Arial"/>
        </w:rPr>
        <w:t xml:space="preserve">Consumers said they were satisfied with the quality, quantity and variety of meals provided. </w:t>
      </w:r>
      <w:r w:rsidR="004E39EC">
        <w:rPr>
          <w:rStyle w:val="normaltextrun"/>
          <w:rFonts w:ascii="Arial" w:hAnsi="Arial" w:cs="Arial"/>
        </w:rPr>
        <w:t>C</w:t>
      </w:r>
      <w:r w:rsidRPr="00FC6096">
        <w:rPr>
          <w:rStyle w:val="normaltextrun"/>
          <w:rFonts w:ascii="Arial" w:hAnsi="Arial" w:cs="Arial"/>
        </w:rPr>
        <w:t xml:space="preserve">onsumers influence the menu and </w:t>
      </w:r>
      <w:r w:rsidR="004E39EC">
        <w:rPr>
          <w:rStyle w:val="normaltextrun"/>
          <w:rFonts w:ascii="Arial" w:hAnsi="Arial" w:cs="Arial"/>
        </w:rPr>
        <w:t>give</w:t>
      </w:r>
      <w:r w:rsidRPr="00FC6096">
        <w:rPr>
          <w:rStyle w:val="normaltextrun"/>
          <w:rFonts w:ascii="Arial" w:hAnsi="Arial" w:cs="Arial"/>
        </w:rPr>
        <w:t xml:space="preserve"> regular feedback through monthly food focus meetings. </w:t>
      </w:r>
    </w:p>
    <w:p w14:paraId="511CD470" w14:textId="72BEF2C1" w:rsidR="008C41EC" w:rsidRDefault="008C41EC" w:rsidP="00FC6096">
      <w:pPr>
        <w:pStyle w:val="CommentText"/>
        <w:spacing w:line="276" w:lineRule="auto"/>
        <w:rPr>
          <w:rFonts w:ascii="Arial" w:eastAsia="Calibri" w:hAnsi="Arial" w:cs="Arial"/>
        </w:rPr>
      </w:pPr>
      <w:r>
        <w:rPr>
          <w:rFonts w:ascii="Arial" w:eastAsia="Calibri" w:hAnsi="Arial" w:cs="Arial"/>
        </w:rPr>
        <w:t xml:space="preserve">Consumers felt safe when using equipment and said </w:t>
      </w:r>
      <w:r w:rsidR="0063535A">
        <w:rPr>
          <w:rFonts w:ascii="Arial" w:eastAsia="Calibri" w:hAnsi="Arial" w:cs="Arial"/>
        </w:rPr>
        <w:t xml:space="preserve">they can raise maintenance and cleaning requests, though items were observed to be clean and well maintained. </w:t>
      </w:r>
      <w:r w:rsidR="00215BDE">
        <w:rPr>
          <w:rFonts w:ascii="Arial" w:eastAsia="Calibri" w:hAnsi="Arial" w:cs="Arial"/>
        </w:rPr>
        <w:t xml:space="preserve">Staff clean shared equipment and promptly attend to maintenance.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7167F94" w:rsidR="00532C52" w:rsidRPr="00FC609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w:t>
            </w:r>
            <w:r w:rsidR="00FC6096" w:rsidRPr="00FC6096">
              <w:rPr>
                <w:rFonts w:ascii="Arial" w:hAnsi="Arial" w:cs="Arial"/>
              </w:rPr>
              <w:t>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45E92DD" w:rsidR="00532C52" w:rsidRPr="00FC609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B35025A" w:rsidR="00532C52" w:rsidRPr="00FC609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096">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E29E9AC" w:rsidR="00532C52" w:rsidRPr="00FC6096" w:rsidRDefault="00532C52" w:rsidP="000920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bl>
    <w:p w14:paraId="51469B4D" w14:textId="0AD127E6"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7B956E16" w14:textId="4309C138" w:rsidR="00FC6096" w:rsidRPr="00FC6096" w:rsidRDefault="00FC6096" w:rsidP="00FC6096">
      <w:pPr>
        <w:pStyle w:val="CommentText"/>
        <w:spacing w:line="276" w:lineRule="auto"/>
        <w:rPr>
          <w:rFonts w:ascii="Arial" w:eastAsia="Arial" w:hAnsi="Arial" w:cs="Arial"/>
        </w:rPr>
      </w:pPr>
      <w:r w:rsidRPr="00FC6096">
        <w:rPr>
          <w:rFonts w:ascii="Arial" w:eastAsia="Arial" w:hAnsi="Arial" w:cs="Arial"/>
        </w:rPr>
        <w:t xml:space="preserve">The service environment was observed to be welcoming with sufficient light and handrails to support consumers to move independently. Consumers said they feel comfortable and can freely navigate </w:t>
      </w:r>
      <w:r w:rsidR="000E1097">
        <w:rPr>
          <w:rFonts w:ascii="Arial" w:eastAsia="Arial" w:hAnsi="Arial" w:cs="Arial"/>
        </w:rPr>
        <w:t xml:space="preserve">around </w:t>
      </w:r>
      <w:r w:rsidRPr="00FC6096">
        <w:rPr>
          <w:rFonts w:ascii="Arial" w:eastAsia="Arial" w:hAnsi="Arial" w:cs="Arial"/>
        </w:rPr>
        <w:t xml:space="preserve">the surroundings. There are dining and café areas for consumers to enjoy and walkways </w:t>
      </w:r>
      <w:r w:rsidR="00D9661F">
        <w:rPr>
          <w:rFonts w:ascii="Arial" w:eastAsia="Arial" w:hAnsi="Arial" w:cs="Arial"/>
        </w:rPr>
        <w:t>were observed to be</w:t>
      </w:r>
      <w:r w:rsidRPr="00FC6096">
        <w:rPr>
          <w:rFonts w:ascii="Arial" w:eastAsia="Arial" w:hAnsi="Arial" w:cs="Arial"/>
        </w:rPr>
        <w:t xml:space="preserve"> free of obstructions and hazards.</w:t>
      </w:r>
    </w:p>
    <w:p w14:paraId="2EAD30E3" w14:textId="1BBAE21E" w:rsidR="00FC6096" w:rsidRPr="00FC6096" w:rsidRDefault="001C5215" w:rsidP="00FC6096">
      <w:pPr>
        <w:pStyle w:val="CommentText"/>
        <w:spacing w:line="276" w:lineRule="auto"/>
        <w:rPr>
          <w:rFonts w:ascii="Arial" w:hAnsi="Arial" w:cs="Arial"/>
        </w:rPr>
      </w:pPr>
      <w:r>
        <w:rPr>
          <w:rFonts w:ascii="Arial" w:eastAsia="Calibri" w:hAnsi="Arial" w:cs="Arial"/>
        </w:rPr>
        <w:t>Consumers said the environment is</w:t>
      </w:r>
      <w:r w:rsidR="00FC6096" w:rsidRPr="00FC6096">
        <w:rPr>
          <w:rFonts w:ascii="Arial" w:eastAsia="Calibri" w:hAnsi="Arial" w:cs="Arial"/>
        </w:rPr>
        <w:t xml:space="preserve"> safe, well-maintained and comfortabl</w:t>
      </w:r>
      <w:r w:rsidR="00E26BB7">
        <w:rPr>
          <w:rFonts w:ascii="Arial" w:eastAsia="Calibri" w:hAnsi="Arial" w:cs="Arial"/>
        </w:rPr>
        <w:t>e</w:t>
      </w:r>
      <w:r w:rsidR="00FC6096" w:rsidRPr="00FC6096">
        <w:rPr>
          <w:rFonts w:ascii="Arial" w:eastAsia="Calibri" w:hAnsi="Arial" w:cs="Arial"/>
        </w:rPr>
        <w:t>.</w:t>
      </w:r>
      <w:r w:rsidR="009E6510">
        <w:rPr>
          <w:rFonts w:ascii="Arial" w:eastAsia="Calibri" w:hAnsi="Arial" w:cs="Arial"/>
        </w:rPr>
        <w:t xml:space="preserve"> They said overall the environment allows them to be independent.</w:t>
      </w:r>
      <w:r w:rsidR="00FC6096" w:rsidRPr="00FC6096">
        <w:rPr>
          <w:rFonts w:ascii="Arial" w:eastAsia="Calibri" w:hAnsi="Arial" w:cs="Arial"/>
        </w:rPr>
        <w:t xml:space="preserve"> Regular cleaning occurs and consumers were satisfied with cleanliness of their rooms.</w:t>
      </w:r>
    </w:p>
    <w:p w14:paraId="453947B6" w14:textId="3DF7399E" w:rsidR="00FC6096" w:rsidRPr="00FC6096" w:rsidRDefault="00FC6096" w:rsidP="00FC6096">
      <w:pPr>
        <w:pStyle w:val="CommentText"/>
        <w:spacing w:line="276" w:lineRule="auto"/>
        <w:rPr>
          <w:rFonts w:ascii="Arial" w:hAnsi="Arial" w:cs="Arial"/>
        </w:rPr>
      </w:pPr>
      <w:r w:rsidRPr="00FC6096">
        <w:rPr>
          <w:rFonts w:ascii="Arial" w:hAnsi="Arial" w:cs="Arial"/>
        </w:rPr>
        <w:t xml:space="preserve">Furniture, fittings, and equipment were observed to be safe, clean, and suitable. </w:t>
      </w:r>
      <w:r w:rsidRPr="00FC6096">
        <w:rPr>
          <w:rFonts w:ascii="Arial" w:eastAsia="Arial" w:hAnsi="Arial" w:cs="Arial"/>
        </w:rPr>
        <w:t>Regular maintenance and safety checks are completed according to a schedule, or in response to reports raised by consumers</w:t>
      </w:r>
      <w:r w:rsidR="00A6015D">
        <w:rPr>
          <w:rFonts w:ascii="Arial" w:eastAsia="Arial" w:hAnsi="Arial" w:cs="Arial"/>
        </w:rPr>
        <w:t xml:space="preserve"> and staff</w:t>
      </w:r>
      <w:r w:rsidRPr="00FC6096">
        <w:rPr>
          <w:rFonts w:ascii="Arial" w:eastAsia="Arial" w:hAnsi="Arial" w:cs="Arial"/>
        </w:rPr>
        <w:t>.</w:t>
      </w:r>
    </w:p>
    <w:p w14:paraId="6D59E89F" w14:textId="1967900E" w:rsidR="00E206F2" w:rsidRPr="009B7E2C" w:rsidRDefault="003C3B5A" w:rsidP="009B7E2C">
      <w:pPr>
        <w:pStyle w:val="Heading1"/>
        <w:spacing w:before="120" w:after="240" w:line="22" w:lineRule="atLeast"/>
        <w:rPr>
          <w:rFonts w:ascii="Arial" w:hAnsi="Arial" w:cs="Arial"/>
        </w:rPr>
      </w:pPr>
      <w:r w:rsidRPr="00B83D6B">
        <w:rPr>
          <w:color w:val="FF0000"/>
        </w:rPr>
        <w:br w:type="page"/>
      </w:r>
      <w:r w:rsidR="009B7E2C" w:rsidRPr="00B83D6B">
        <w:rPr>
          <w:rFonts w:ascii="Arial" w:hAnsi="Arial" w:cs="Arial"/>
        </w:rPr>
        <w:lastRenderedPageBreak/>
        <w:t xml:space="preserve">Standard </w:t>
      </w:r>
      <w:r w:rsidR="009B7E2C">
        <w:rPr>
          <w:rFonts w:ascii="Arial" w:hAnsi="Arial" w:cs="Arial"/>
        </w:rPr>
        <w:t>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5D4C27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A6C640E" w:rsidR="00532C52" w:rsidRPr="00FC609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B47305F" w:rsidR="00532C52" w:rsidRPr="00FC609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096">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5179632" w:rsidR="00532C52" w:rsidRPr="00FC609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FC6096" w:rsidRPr="00FC6096"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FC6096" w:rsidRDefault="00532C52" w:rsidP="002D5918">
            <w:pPr>
              <w:spacing w:line="22" w:lineRule="atLeast"/>
              <w:rPr>
                <w:rFonts w:ascii="Arial" w:hAnsi="Arial" w:cs="Arial"/>
              </w:rPr>
            </w:pPr>
            <w:r w:rsidRPr="00FC6096">
              <w:rPr>
                <w:rFonts w:ascii="Arial" w:hAnsi="Arial" w:cs="Arial"/>
              </w:rPr>
              <w:t>Requirement 6(3)(d)</w:t>
            </w:r>
          </w:p>
        </w:tc>
        <w:tc>
          <w:tcPr>
            <w:tcW w:w="0" w:type="auto"/>
            <w:tcBorders>
              <w:right w:val="single" w:sz="4" w:space="0" w:color="auto"/>
            </w:tcBorders>
          </w:tcPr>
          <w:p w14:paraId="20100BF5" w14:textId="7853E4F5" w:rsidR="00532C52" w:rsidRPr="00FC609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09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4E9F121" w:rsidR="00532C52" w:rsidRPr="00FC609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096">
              <w:rPr>
                <w:rFonts w:ascii="Arial" w:hAnsi="Arial" w:cs="Arial"/>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3139987" w14:textId="5AD4F854" w:rsidR="00FC6096" w:rsidRPr="00FC6096" w:rsidRDefault="00FC6096" w:rsidP="00DE0032">
      <w:pPr>
        <w:spacing w:before="240" w:line="276" w:lineRule="auto"/>
        <w:rPr>
          <w:rFonts w:ascii="Arial" w:hAnsi="Arial" w:cs="Arial"/>
        </w:rPr>
      </w:pPr>
      <w:r w:rsidRPr="00FC6096">
        <w:rPr>
          <w:rFonts w:ascii="Arial" w:eastAsia="Calibri" w:hAnsi="Arial" w:cs="Arial"/>
          <w:bCs/>
          <w:iCs/>
        </w:rPr>
        <w:t xml:space="preserve">Consumers </w:t>
      </w:r>
      <w:r w:rsidRPr="00FC6096">
        <w:rPr>
          <w:rFonts w:ascii="Arial" w:eastAsia="Calibri" w:hAnsi="Arial" w:cs="Arial"/>
        </w:rPr>
        <w:t xml:space="preserve">said they are encouraged to provide </w:t>
      </w:r>
      <w:r w:rsidR="000E1097" w:rsidRPr="00FC6096">
        <w:rPr>
          <w:rFonts w:ascii="Arial" w:eastAsia="Calibri" w:hAnsi="Arial" w:cs="Arial"/>
        </w:rPr>
        <w:t>feedback and</w:t>
      </w:r>
      <w:r w:rsidRPr="00FC6096">
        <w:rPr>
          <w:rFonts w:ascii="Arial" w:eastAsia="Calibri" w:hAnsi="Arial" w:cs="Arial"/>
        </w:rPr>
        <w:t xml:space="preserve"> know how to lodge a complaint and are comfortable to do so</w:t>
      </w:r>
      <w:r w:rsidR="00CC5968">
        <w:rPr>
          <w:rFonts w:ascii="Arial" w:eastAsia="Calibri" w:hAnsi="Arial" w:cs="Arial"/>
        </w:rPr>
        <w:t>, including approaching staff for assistance</w:t>
      </w:r>
      <w:r w:rsidR="00172901">
        <w:rPr>
          <w:rFonts w:ascii="Arial" w:eastAsia="Calibri" w:hAnsi="Arial" w:cs="Arial"/>
        </w:rPr>
        <w:t xml:space="preserve">. </w:t>
      </w:r>
      <w:r w:rsidRPr="00FC6096">
        <w:rPr>
          <w:rFonts w:ascii="Arial" w:eastAsia="Calibri" w:hAnsi="Arial" w:cs="Arial"/>
        </w:rPr>
        <w:t>Staff described how they support consumer feedback through daily handovers and</w:t>
      </w:r>
      <w:r w:rsidR="00E71456">
        <w:rPr>
          <w:rFonts w:ascii="Arial" w:eastAsia="Calibri" w:hAnsi="Arial" w:cs="Arial"/>
        </w:rPr>
        <w:t xml:space="preserve"> consumer</w:t>
      </w:r>
      <w:r w:rsidRPr="00FC6096">
        <w:rPr>
          <w:rFonts w:ascii="Arial" w:eastAsia="Calibri" w:hAnsi="Arial" w:cs="Arial"/>
        </w:rPr>
        <w:t xml:space="preserve"> meetings. </w:t>
      </w:r>
      <w:r w:rsidR="00286C52">
        <w:rPr>
          <w:rFonts w:ascii="Arial" w:eastAsia="Calibri" w:hAnsi="Arial" w:cs="Arial"/>
        </w:rPr>
        <w:t>F</w:t>
      </w:r>
      <w:r w:rsidR="00286C52" w:rsidRPr="00FC6096">
        <w:rPr>
          <w:rFonts w:ascii="Arial" w:eastAsia="Calibri" w:hAnsi="Arial" w:cs="Arial"/>
        </w:rPr>
        <w:t xml:space="preserve">eedback forms </w:t>
      </w:r>
      <w:r w:rsidR="00286C52" w:rsidRPr="00FC6096">
        <w:rPr>
          <w:rFonts w:ascii="Arial" w:hAnsi="Arial" w:cs="Arial"/>
        </w:rPr>
        <w:t xml:space="preserve">and collection boxes </w:t>
      </w:r>
      <w:r w:rsidR="00286C52">
        <w:rPr>
          <w:rFonts w:ascii="Arial" w:hAnsi="Arial" w:cs="Arial"/>
        </w:rPr>
        <w:t xml:space="preserve">are </w:t>
      </w:r>
      <w:r w:rsidR="00286C52" w:rsidRPr="00FC6096">
        <w:rPr>
          <w:rFonts w:ascii="Arial" w:hAnsi="Arial" w:cs="Arial"/>
        </w:rPr>
        <w:t>located throughout the service.</w:t>
      </w:r>
    </w:p>
    <w:p w14:paraId="41F5901B" w14:textId="55381D56" w:rsidR="00FC6096" w:rsidRPr="00FC6096" w:rsidRDefault="00FC6096" w:rsidP="00DE0032">
      <w:pPr>
        <w:pStyle w:val="CommentText"/>
        <w:spacing w:line="276" w:lineRule="auto"/>
        <w:rPr>
          <w:rFonts w:ascii="Arial" w:hAnsi="Arial" w:cs="Arial"/>
        </w:rPr>
      </w:pPr>
      <w:r w:rsidRPr="00FC6096">
        <w:rPr>
          <w:rFonts w:ascii="Arial" w:hAnsi="Arial" w:cs="Arial"/>
          <w:lang w:val="en-US"/>
        </w:rPr>
        <w:t>Consumers are aware of advocacy, language and external complaint services. Staff explained how they support consumers to make complaints if language or advocacy services are required. Information regarding advocacy and external complaint services and language support was displayed throughout the service.</w:t>
      </w:r>
    </w:p>
    <w:p w14:paraId="469F9CE0" w14:textId="1EA4E6E0" w:rsidR="001E011A" w:rsidRDefault="00FC6096" w:rsidP="00DE0032">
      <w:pPr>
        <w:pStyle w:val="CommentText"/>
        <w:spacing w:line="276" w:lineRule="auto"/>
        <w:rPr>
          <w:rFonts w:ascii="Arial" w:eastAsia="Calibri" w:hAnsi="Arial" w:cs="Arial"/>
        </w:rPr>
      </w:pPr>
      <w:r w:rsidRPr="00FC6096">
        <w:rPr>
          <w:rFonts w:ascii="Arial" w:eastAsia="Calibri" w:hAnsi="Arial" w:cs="Arial"/>
        </w:rPr>
        <w:t>Consumers and representatives said appropriate action is taken in response to their feedback and complaints</w:t>
      </w:r>
      <w:r w:rsidR="0017318F">
        <w:rPr>
          <w:rFonts w:ascii="Arial" w:eastAsia="Calibri" w:hAnsi="Arial" w:cs="Arial"/>
        </w:rPr>
        <w:t xml:space="preserve">, apologies are </w:t>
      </w:r>
      <w:proofErr w:type="gramStart"/>
      <w:r w:rsidR="0017318F">
        <w:rPr>
          <w:rFonts w:ascii="Arial" w:eastAsia="Calibri" w:hAnsi="Arial" w:cs="Arial"/>
        </w:rPr>
        <w:t>given</w:t>
      </w:r>
      <w:proofErr w:type="gramEnd"/>
      <w:r w:rsidRPr="00FC6096">
        <w:rPr>
          <w:rFonts w:ascii="Arial" w:eastAsia="Calibri" w:hAnsi="Arial" w:cs="Arial"/>
        </w:rPr>
        <w:t xml:space="preserve"> and improvements are made. </w:t>
      </w:r>
      <w:r w:rsidR="00D678AA">
        <w:rPr>
          <w:rFonts w:ascii="Arial" w:eastAsia="Calibri" w:hAnsi="Arial" w:cs="Arial"/>
        </w:rPr>
        <w:t xml:space="preserve">The service’s complaints register </w:t>
      </w:r>
      <w:r w:rsidR="007245A3">
        <w:rPr>
          <w:rFonts w:ascii="Arial" w:eastAsia="Calibri" w:hAnsi="Arial" w:cs="Arial"/>
        </w:rPr>
        <w:t xml:space="preserve">also </w:t>
      </w:r>
      <w:r w:rsidR="00D678AA">
        <w:rPr>
          <w:rFonts w:ascii="Arial" w:eastAsia="Calibri" w:hAnsi="Arial" w:cs="Arial"/>
        </w:rPr>
        <w:t xml:space="preserve">reflected open disclosure is used and timely resolution occurs. </w:t>
      </w:r>
    </w:p>
    <w:p w14:paraId="2B101FA2" w14:textId="4874B73A" w:rsidR="00986827" w:rsidRDefault="00986827" w:rsidP="00DE0032">
      <w:pPr>
        <w:pStyle w:val="CommentText"/>
        <w:spacing w:line="276" w:lineRule="auto"/>
        <w:rPr>
          <w:rFonts w:ascii="Arial" w:eastAsia="Calibri" w:hAnsi="Arial" w:cs="Arial"/>
        </w:rPr>
      </w:pPr>
      <w:r>
        <w:rPr>
          <w:rFonts w:ascii="Arial" w:eastAsia="Calibri" w:hAnsi="Arial" w:cs="Arial"/>
        </w:rPr>
        <w:t xml:space="preserve">Staff described how they </w:t>
      </w:r>
      <w:r w:rsidR="00843038">
        <w:rPr>
          <w:rFonts w:ascii="Arial" w:eastAsia="Calibri" w:hAnsi="Arial" w:cs="Arial"/>
        </w:rPr>
        <w:t>review and analyse</w:t>
      </w:r>
      <w:r>
        <w:rPr>
          <w:rFonts w:ascii="Arial" w:eastAsia="Calibri" w:hAnsi="Arial" w:cs="Arial"/>
        </w:rPr>
        <w:t xml:space="preserve"> feedback and complaints information to inform continuous improvements</w:t>
      </w:r>
      <w:r w:rsidR="00E32AE5">
        <w:rPr>
          <w:rFonts w:ascii="Arial" w:eastAsia="Calibri" w:hAnsi="Arial" w:cs="Arial"/>
        </w:rPr>
        <w:t xml:space="preserve"> to the quality of care and services. Staff gave examples of improvements such as staff rostering</w:t>
      </w:r>
      <w:r w:rsidR="00991668">
        <w:rPr>
          <w:rFonts w:ascii="Arial" w:eastAsia="Calibri" w:hAnsi="Arial" w:cs="Arial"/>
        </w:rPr>
        <w:t xml:space="preserve"> and meal variety.</w:t>
      </w:r>
      <w:r w:rsidR="00E32AE5">
        <w:rPr>
          <w:rFonts w:ascii="Arial" w:eastAsia="Calibri" w:hAnsi="Arial" w:cs="Arial"/>
        </w:rPr>
        <w:t xml:space="preserve"> </w:t>
      </w:r>
    </w:p>
    <w:p w14:paraId="11CCD8E7" w14:textId="263448F4" w:rsidR="00E206F2" w:rsidRPr="00B83D6B" w:rsidRDefault="003C3B5A" w:rsidP="009B7E2C">
      <w:pPr>
        <w:pStyle w:val="Heading1"/>
        <w:spacing w:before="120" w:after="240" w:line="22" w:lineRule="atLeast"/>
        <w:rPr>
          <w:rFonts w:ascii="Arial" w:hAnsi="Arial" w:cs="Arial"/>
        </w:rPr>
      </w:pPr>
      <w:r w:rsidRPr="00B83D6B">
        <w:rPr>
          <w:rFonts w:ascii="Arial" w:hAnsi="Arial" w:cs="Arial"/>
          <w:color w:val="FF0000"/>
        </w:rPr>
        <w:br w:type="page"/>
      </w:r>
      <w:r w:rsidR="009B7E2C" w:rsidRPr="00B83D6B">
        <w:rPr>
          <w:rFonts w:ascii="Arial" w:hAnsi="Arial" w:cs="Arial"/>
        </w:rPr>
        <w:lastRenderedPageBreak/>
        <w:t xml:space="preserve">Standard </w:t>
      </w:r>
      <w:r w:rsidR="009B7E2C">
        <w:rPr>
          <w:rFonts w:ascii="Arial" w:hAnsi="Arial" w:cs="Arial"/>
        </w:rPr>
        <w:t>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59D7E46B" w:rsidR="00C9354C" w:rsidRPr="00FC609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B8C9709" w:rsidR="00C9354C" w:rsidRPr="00FC609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8AF9E1" w:rsidR="00C9354C" w:rsidRPr="00FC609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096">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3DA0FCC3" w:rsidR="00C9354C" w:rsidRPr="00FC609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40D9E61" w:rsidR="00C9354C" w:rsidRPr="00FC609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C6096">
              <w:rPr>
                <w:rFonts w:ascii="Arial" w:hAnsi="Arial" w:cs="Arial"/>
              </w:rPr>
              <w:t>Compliant</w:t>
            </w:r>
          </w:p>
        </w:tc>
      </w:tr>
      <w:tr w:rsidR="00C9354C" w:rsidRPr="00B83D6B" w14:paraId="1BA24AC1" w14:textId="77777777" w:rsidTr="00FC6096">
        <w:trPr>
          <w:trHeight w:val="56"/>
        </w:trPr>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981CB66" w:rsidR="00C9354C" w:rsidRPr="00FC609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6096">
              <w:rPr>
                <w:rFonts w:ascii="Arial" w:hAnsi="Arial" w:cs="Arial"/>
              </w:rPr>
              <w:t>Compliant</w:t>
            </w:r>
          </w:p>
        </w:tc>
      </w:tr>
    </w:tbl>
    <w:p w14:paraId="76E1EB0F" w14:textId="087F5D4F" w:rsidR="00FC6096" w:rsidRPr="00FC6096" w:rsidRDefault="00E206F2" w:rsidP="00DE0032">
      <w:pPr>
        <w:pStyle w:val="Heading2"/>
        <w:spacing w:before="120" w:after="120" w:line="276" w:lineRule="auto"/>
        <w:rPr>
          <w:rFonts w:ascii="Arial" w:hAnsi="Arial" w:cs="Arial"/>
        </w:rPr>
      </w:pPr>
      <w:r w:rsidRPr="00B83D6B">
        <w:rPr>
          <w:rFonts w:ascii="Arial" w:hAnsi="Arial" w:cs="Arial"/>
        </w:rPr>
        <w:t>Findings</w:t>
      </w:r>
    </w:p>
    <w:p w14:paraId="159AC414" w14:textId="31DE10DB" w:rsidR="00AE38CE" w:rsidRDefault="00AE38CE" w:rsidP="00DE0032">
      <w:pPr>
        <w:pStyle w:val="CommentText"/>
        <w:spacing w:line="276" w:lineRule="auto"/>
        <w:rPr>
          <w:rFonts w:ascii="Arial" w:eastAsia="Calibri" w:hAnsi="Arial" w:cs="Arial"/>
          <w:bCs/>
          <w:iCs/>
          <w:lang w:val="en-US"/>
        </w:rPr>
      </w:pPr>
      <w:r>
        <w:rPr>
          <w:rFonts w:ascii="Arial" w:eastAsia="Calibri" w:hAnsi="Arial" w:cs="Arial"/>
          <w:bCs/>
          <w:iCs/>
          <w:lang w:val="en-US"/>
        </w:rPr>
        <w:t xml:space="preserve">Overall consumers and staff considered rostering allows for sufficient </w:t>
      </w:r>
      <w:r w:rsidR="0054063E">
        <w:rPr>
          <w:rFonts w:ascii="Arial" w:eastAsia="Calibri" w:hAnsi="Arial" w:cs="Arial"/>
          <w:bCs/>
          <w:iCs/>
          <w:lang w:val="en-US"/>
        </w:rPr>
        <w:t xml:space="preserve">staff to provide safe and quality care. Some staff and consumers reported delays in </w:t>
      </w:r>
      <w:r w:rsidR="007E1E81">
        <w:rPr>
          <w:rFonts w:ascii="Arial" w:eastAsia="Calibri" w:hAnsi="Arial" w:cs="Arial"/>
          <w:bCs/>
          <w:iCs/>
          <w:lang w:val="en-US"/>
        </w:rPr>
        <w:t>response times</w:t>
      </w:r>
      <w:r w:rsidR="00F475EC">
        <w:rPr>
          <w:rFonts w:ascii="Arial" w:eastAsia="Calibri" w:hAnsi="Arial" w:cs="Arial"/>
          <w:bCs/>
          <w:iCs/>
          <w:lang w:val="en-US"/>
        </w:rPr>
        <w:t xml:space="preserve"> though no significant impact was noted</w:t>
      </w:r>
      <w:r w:rsidR="007E1E81">
        <w:rPr>
          <w:rFonts w:ascii="Arial" w:eastAsia="Calibri" w:hAnsi="Arial" w:cs="Arial"/>
          <w:bCs/>
          <w:iCs/>
          <w:lang w:val="en-US"/>
        </w:rPr>
        <w:t xml:space="preserve">. Management described initiatives being implemented to address the feedback and </w:t>
      </w:r>
      <w:r w:rsidR="00A361DF">
        <w:rPr>
          <w:rFonts w:ascii="Arial" w:eastAsia="Calibri" w:hAnsi="Arial" w:cs="Arial"/>
          <w:bCs/>
          <w:iCs/>
          <w:lang w:val="en-US"/>
        </w:rPr>
        <w:t>improve rostering</w:t>
      </w:r>
      <w:r w:rsidR="00F475EC">
        <w:rPr>
          <w:rFonts w:ascii="Arial" w:eastAsia="Calibri" w:hAnsi="Arial" w:cs="Arial"/>
          <w:bCs/>
          <w:iCs/>
          <w:lang w:val="en-US"/>
        </w:rPr>
        <w:t xml:space="preserve">, and meeting minutes reflected open communication with </w:t>
      </w:r>
      <w:r w:rsidR="00291BC7">
        <w:rPr>
          <w:rFonts w:ascii="Arial" w:eastAsia="Calibri" w:hAnsi="Arial" w:cs="Arial"/>
          <w:bCs/>
          <w:iCs/>
          <w:lang w:val="en-US"/>
        </w:rPr>
        <w:t>consumers regarding their concerns</w:t>
      </w:r>
      <w:r w:rsidR="00A361DF">
        <w:rPr>
          <w:rFonts w:ascii="Arial" w:eastAsia="Calibri" w:hAnsi="Arial" w:cs="Arial"/>
          <w:bCs/>
          <w:iCs/>
          <w:lang w:val="en-US"/>
        </w:rPr>
        <w:t>.</w:t>
      </w:r>
      <w:r w:rsidR="00AE5E8E">
        <w:rPr>
          <w:rFonts w:ascii="Arial" w:eastAsia="Calibri" w:hAnsi="Arial" w:cs="Arial"/>
          <w:bCs/>
          <w:iCs/>
          <w:lang w:val="en-US"/>
        </w:rPr>
        <w:t xml:space="preserve"> Call bell data reflected consumers generally receive prompt responses. </w:t>
      </w:r>
    </w:p>
    <w:p w14:paraId="39A43514" w14:textId="267B17C3" w:rsidR="00A256A7" w:rsidRDefault="00FC6096" w:rsidP="00DE0032">
      <w:pPr>
        <w:pStyle w:val="CommentText"/>
        <w:spacing w:line="276" w:lineRule="auto"/>
        <w:rPr>
          <w:rFonts w:ascii="Arial" w:eastAsia="Calibri" w:hAnsi="Arial" w:cs="Arial"/>
        </w:rPr>
      </w:pPr>
      <w:r w:rsidRPr="00FC6096">
        <w:rPr>
          <w:rFonts w:ascii="Arial" w:eastAsia="Calibri" w:hAnsi="Arial" w:cs="Arial"/>
        </w:rPr>
        <w:t xml:space="preserve">Consumers and </w:t>
      </w:r>
      <w:r w:rsidR="00BE5692">
        <w:rPr>
          <w:rFonts w:ascii="Arial" w:eastAsia="Calibri" w:hAnsi="Arial" w:cs="Arial"/>
        </w:rPr>
        <w:t xml:space="preserve">their </w:t>
      </w:r>
      <w:r w:rsidRPr="00FC6096">
        <w:rPr>
          <w:rFonts w:ascii="Arial" w:eastAsia="Calibri" w:hAnsi="Arial" w:cs="Arial"/>
        </w:rPr>
        <w:t>representatives said staff are kind, caring and respectful</w:t>
      </w:r>
      <w:r w:rsidR="00A256A7">
        <w:rPr>
          <w:rFonts w:ascii="Arial" w:eastAsia="Calibri" w:hAnsi="Arial" w:cs="Arial"/>
        </w:rPr>
        <w:t xml:space="preserve">. </w:t>
      </w:r>
      <w:r w:rsidR="00FC62FC">
        <w:rPr>
          <w:rFonts w:ascii="Arial" w:eastAsia="Calibri" w:hAnsi="Arial" w:cs="Arial"/>
        </w:rPr>
        <w:t>Staff were observed respecting consumers’ identity.</w:t>
      </w:r>
    </w:p>
    <w:p w14:paraId="5DE2D548" w14:textId="77777777" w:rsidR="00E3111C" w:rsidRDefault="007F4BF6" w:rsidP="00DE0032">
      <w:pPr>
        <w:pStyle w:val="CommentText"/>
        <w:spacing w:line="276" w:lineRule="auto"/>
        <w:rPr>
          <w:rFonts w:ascii="Arial" w:eastAsia="Calibri" w:hAnsi="Arial" w:cs="Arial"/>
        </w:rPr>
      </w:pPr>
      <w:r>
        <w:rPr>
          <w:rFonts w:ascii="Arial" w:eastAsia="Calibri" w:hAnsi="Arial" w:cs="Arial"/>
        </w:rPr>
        <w:t>P</w:t>
      </w:r>
      <w:r w:rsidR="00FC6096" w:rsidRPr="00FC6096">
        <w:rPr>
          <w:rFonts w:ascii="Arial" w:eastAsia="Calibri" w:hAnsi="Arial" w:cs="Arial"/>
        </w:rPr>
        <w:t>osition descriptions</w:t>
      </w:r>
      <w:r>
        <w:rPr>
          <w:rFonts w:ascii="Arial" w:eastAsia="Calibri" w:hAnsi="Arial" w:cs="Arial"/>
        </w:rPr>
        <w:t xml:space="preserve"> are in place</w:t>
      </w:r>
      <w:r w:rsidR="00FC6096" w:rsidRPr="00FC6096">
        <w:rPr>
          <w:rFonts w:ascii="Arial" w:eastAsia="Calibri" w:hAnsi="Arial" w:cs="Arial"/>
        </w:rPr>
        <w:t xml:space="preserve"> for each role, </w:t>
      </w:r>
      <w:r w:rsidR="009562C6">
        <w:rPr>
          <w:rFonts w:ascii="Arial" w:eastAsia="Calibri" w:hAnsi="Arial" w:cs="Arial"/>
        </w:rPr>
        <w:t xml:space="preserve">that outline responsibilities, requirements and qualifications. </w:t>
      </w:r>
      <w:r w:rsidR="00B64C83">
        <w:rPr>
          <w:rFonts w:ascii="Arial" w:eastAsia="Calibri" w:hAnsi="Arial" w:cs="Arial"/>
        </w:rPr>
        <w:t>The organisation has systems to verify credentials</w:t>
      </w:r>
      <w:r w:rsidR="00C32B8B">
        <w:rPr>
          <w:rFonts w:ascii="Arial" w:eastAsia="Calibri" w:hAnsi="Arial" w:cs="Arial"/>
        </w:rPr>
        <w:t xml:space="preserve"> and monitor staff competency, including agency staff</w:t>
      </w:r>
      <w:r w:rsidR="00B64C83">
        <w:rPr>
          <w:rFonts w:ascii="Arial" w:eastAsia="Calibri" w:hAnsi="Arial" w:cs="Arial"/>
        </w:rPr>
        <w:t>.</w:t>
      </w:r>
      <w:r w:rsidR="00C32B8B">
        <w:rPr>
          <w:rFonts w:ascii="Arial" w:eastAsia="Calibri" w:hAnsi="Arial" w:cs="Arial"/>
        </w:rPr>
        <w:t xml:space="preserve"> </w:t>
      </w:r>
    </w:p>
    <w:p w14:paraId="44DD49BF" w14:textId="5D72C881" w:rsidR="009562C6" w:rsidRDefault="00E3111C" w:rsidP="00DE0032">
      <w:pPr>
        <w:pStyle w:val="CommentText"/>
        <w:spacing w:line="276" w:lineRule="auto"/>
        <w:rPr>
          <w:rFonts w:ascii="Arial" w:eastAsia="Calibri" w:hAnsi="Arial" w:cs="Arial"/>
        </w:rPr>
      </w:pPr>
      <w:r>
        <w:rPr>
          <w:rFonts w:ascii="Arial" w:eastAsia="Calibri" w:hAnsi="Arial" w:cs="Arial"/>
        </w:rPr>
        <w:t>The service monitors staff training completion</w:t>
      </w:r>
      <w:r w:rsidR="00C55F2B">
        <w:rPr>
          <w:rFonts w:ascii="Arial" w:eastAsia="Calibri" w:hAnsi="Arial" w:cs="Arial"/>
        </w:rPr>
        <w:t>, including for mandatory training</w:t>
      </w:r>
      <w:r>
        <w:rPr>
          <w:rFonts w:ascii="Arial" w:eastAsia="Calibri" w:hAnsi="Arial" w:cs="Arial"/>
        </w:rPr>
        <w:t>. Staff described relevant training they received</w:t>
      </w:r>
      <w:r w:rsidR="00C55F2B">
        <w:rPr>
          <w:rFonts w:ascii="Arial" w:eastAsia="Calibri" w:hAnsi="Arial" w:cs="Arial"/>
        </w:rPr>
        <w:t>.</w:t>
      </w:r>
      <w:r w:rsidR="00B64C83">
        <w:rPr>
          <w:rFonts w:ascii="Arial" w:eastAsia="Calibri" w:hAnsi="Arial" w:cs="Arial"/>
        </w:rPr>
        <w:t xml:space="preserve"> </w:t>
      </w:r>
    </w:p>
    <w:p w14:paraId="1AE5BD4C" w14:textId="4A423C4C" w:rsidR="00FC6096" w:rsidRPr="00FC6096" w:rsidRDefault="00FC6096" w:rsidP="00DE0032">
      <w:pPr>
        <w:spacing w:line="276" w:lineRule="auto"/>
        <w:rPr>
          <w:rFonts w:ascii="Arial" w:hAnsi="Arial" w:cs="Arial"/>
        </w:rPr>
      </w:pPr>
      <w:r w:rsidRPr="00FC6096">
        <w:rPr>
          <w:rFonts w:ascii="Arial" w:hAnsi="Arial" w:cs="Arial"/>
        </w:rPr>
        <w:t>Staff performance is measured through scheduled annual performance appraisals</w:t>
      </w:r>
      <w:r w:rsidR="00B53C51">
        <w:rPr>
          <w:rFonts w:ascii="Arial" w:hAnsi="Arial" w:cs="Arial"/>
        </w:rPr>
        <w:t>, with records showing all staff appraisals are up to date</w:t>
      </w:r>
      <w:r w:rsidRPr="00FC6096">
        <w:rPr>
          <w:rFonts w:ascii="Arial" w:hAnsi="Arial" w:cs="Arial"/>
        </w:rPr>
        <w:t xml:space="preserve">. Staff </w:t>
      </w:r>
      <w:r w:rsidR="001C527E">
        <w:rPr>
          <w:rFonts w:ascii="Arial" w:hAnsi="Arial" w:cs="Arial"/>
        </w:rPr>
        <w:t xml:space="preserve">said they </w:t>
      </w:r>
      <w:r w:rsidRPr="00FC6096">
        <w:rPr>
          <w:rFonts w:ascii="Arial" w:hAnsi="Arial" w:cs="Arial"/>
        </w:rPr>
        <w:t xml:space="preserve">are supported to identify </w:t>
      </w:r>
      <w:r w:rsidR="001C527E">
        <w:rPr>
          <w:rFonts w:ascii="Arial" w:hAnsi="Arial" w:cs="Arial"/>
        </w:rPr>
        <w:t>additional training and development.</w:t>
      </w:r>
      <w:r w:rsidRPr="00FC6096">
        <w:rPr>
          <w:rFonts w:ascii="Arial" w:hAnsi="Arial" w:cs="Arial"/>
        </w:rPr>
        <w:t xml:space="preserve"> </w:t>
      </w:r>
    </w:p>
    <w:p w14:paraId="2BCF9EBC" w14:textId="7881D5FC" w:rsidR="00075367" w:rsidRPr="00B83D6B" w:rsidRDefault="003C3B5A" w:rsidP="00E53C6E">
      <w:pPr>
        <w:pStyle w:val="Heading1"/>
        <w:spacing w:before="120" w:after="240" w:line="22" w:lineRule="atLeast"/>
        <w:rPr>
          <w:rFonts w:ascii="Arial" w:hAnsi="Arial" w:cs="Arial"/>
        </w:rPr>
      </w:pPr>
      <w:r w:rsidRPr="00B83D6B">
        <w:rPr>
          <w:rFonts w:ascii="Arial" w:hAnsi="Arial" w:cs="Arial"/>
          <w:color w:val="FF0000"/>
        </w:rPr>
        <w:br w:type="page"/>
      </w:r>
      <w:r w:rsidR="00E53C6E" w:rsidRPr="00B83D6B">
        <w:rPr>
          <w:rFonts w:ascii="Arial" w:hAnsi="Arial" w:cs="Arial"/>
        </w:rPr>
        <w:lastRenderedPageBreak/>
        <w:t xml:space="preserve">Standard </w:t>
      </w:r>
      <w:r w:rsidR="00E53C6E">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C95C76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7E2C">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77C3C9B" w:rsidR="00C9354C" w:rsidRPr="009B7E2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7E2C">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1BFEAF5" w:rsidR="00C9354C" w:rsidRPr="009B7E2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7E2C">
              <w:rPr>
                <w:rFonts w:ascii="Arial" w:hAnsi="Arial" w:cs="Arial"/>
              </w:rPr>
              <w:t>Complian</w:t>
            </w:r>
            <w:r w:rsidR="00FC6096" w:rsidRPr="009B7E2C">
              <w:rPr>
                <w:rFonts w:ascii="Arial" w:hAnsi="Arial" w:cs="Arial"/>
              </w:rPr>
              <w:t>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E852A78" w:rsidR="00C9354C" w:rsidRPr="009B7E2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7E2C">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7C25813" w:rsidR="00C9354C" w:rsidRPr="009B7E2C" w:rsidRDefault="00C9354C" w:rsidP="00FC60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B7E2C">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79F47BC6" w:rsidR="00C9354C" w:rsidRPr="009B7E2C" w:rsidRDefault="00C9354C" w:rsidP="00FC60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9B7E2C">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E292933" w14:textId="33837248" w:rsidR="009B7E2C" w:rsidRPr="009B7E2C" w:rsidRDefault="009B7E2C" w:rsidP="00DE0032">
      <w:pPr>
        <w:spacing w:line="276" w:lineRule="auto"/>
        <w:rPr>
          <w:rFonts w:ascii="Arial" w:eastAsia="Arial" w:hAnsi="Arial" w:cs="Arial"/>
        </w:rPr>
      </w:pPr>
      <w:r w:rsidRPr="009B7E2C">
        <w:rPr>
          <w:rFonts w:ascii="Arial" w:hAnsi="Arial" w:cs="Arial"/>
        </w:rPr>
        <w:t>Consumers</w:t>
      </w:r>
      <w:r w:rsidRPr="009B7E2C">
        <w:rPr>
          <w:rFonts w:ascii="Arial" w:eastAsia="Calibri" w:hAnsi="Arial" w:cs="Arial"/>
        </w:rPr>
        <w:t xml:space="preserve"> and </w:t>
      </w:r>
      <w:r w:rsidR="00360522">
        <w:rPr>
          <w:rFonts w:ascii="Arial" w:eastAsia="Calibri" w:hAnsi="Arial" w:cs="Arial"/>
        </w:rPr>
        <w:t xml:space="preserve">their </w:t>
      </w:r>
      <w:r w:rsidRPr="009B7E2C">
        <w:rPr>
          <w:rFonts w:ascii="Arial" w:eastAsia="Calibri" w:hAnsi="Arial" w:cs="Arial"/>
        </w:rPr>
        <w:t xml:space="preserve">representatives said the service is well run and they are engaged in the development and delivery of care and services. Engagement occurs through monthly meetings, feedback forms and </w:t>
      </w:r>
      <w:r w:rsidR="00286460">
        <w:rPr>
          <w:rFonts w:ascii="Arial" w:eastAsia="Calibri" w:hAnsi="Arial" w:cs="Arial"/>
        </w:rPr>
        <w:t>a consumer acts as an advocate to give daily feedback</w:t>
      </w:r>
      <w:r w:rsidRPr="009B7E2C">
        <w:rPr>
          <w:rFonts w:ascii="Arial" w:eastAsia="Calibri" w:hAnsi="Arial" w:cs="Arial"/>
        </w:rPr>
        <w:t xml:space="preserve">. </w:t>
      </w:r>
    </w:p>
    <w:p w14:paraId="4C1E4EFC" w14:textId="4B98FEDA" w:rsidR="009B7E2C" w:rsidRPr="009B7E2C" w:rsidRDefault="009B7E2C" w:rsidP="00DE0032">
      <w:pPr>
        <w:spacing w:line="276" w:lineRule="auto"/>
        <w:rPr>
          <w:rFonts w:ascii="Arial" w:hAnsi="Arial" w:cs="Arial"/>
          <w:shd w:val="clear" w:color="auto" w:fill="FFFFFF"/>
        </w:rPr>
      </w:pPr>
      <w:r w:rsidRPr="009B7E2C">
        <w:rPr>
          <w:rFonts w:ascii="Arial" w:hAnsi="Arial" w:cs="Arial"/>
          <w:shd w:val="clear" w:color="auto" w:fill="FFFFFF"/>
        </w:rPr>
        <w:lastRenderedPageBreak/>
        <w:t>The governing body promotes a culture of quality care and is accountable through engaging with the service, consumers, representative</w:t>
      </w:r>
      <w:r w:rsidR="007C4C17">
        <w:rPr>
          <w:rFonts w:ascii="Arial" w:hAnsi="Arial" w:cs="Arial"/>
          <w:shd w:val="clear" w:color="auto" w:fill="FFFFFF"/>
        </w:rPr>
        <w:t>s</w:t>
      </w:r>
      <w:r w:rsidRPr="009B7E2C">
        <w:rPr>
          <w:rFonts w:ascii="Arial" w:hAnsi="Arial" w:cs="Arial"/>
          <w:shd w:val="clear" w:color="auto" w:fill="FFFFFF"/>
        </w:rPr>
        <w:t xml:space="preserve"> and staff to monitor care and service delivery. </w:t>
      </w:r>
      <w:r w:rsidR="00CA1212">
        <w:rPr>
          <w:rFonts w:ascii="Arial" w:hAnsi="Arial" w:cs="Arial"/>
          <w:shd w:val="clear" w:color="auto" w:fill="FFFFFF"/>
        </w:rPr>
        <w:t>This includes visits to the service</w:t>
      </w:r>
      <w:r w:rsidR="009C111D">
        <w:rPr>
          <w:rFonts w:ascii="Arial" w:hAnsi="Arial" w:cs="Arial"/>
          <w:shd w:val="clear" w:color="auto" w:fill="FFFFFF"/>
        </w:rPr>
        <w:t xml:space="preserve"> by representatives of the organisation and Board members</w:t>
      </w:r>
      <w:r w:rsidR="00CA1212">
        <w:rPr>
          <w:rFonts w:ascii="Arial" w:hAnsi="Arial" w:cs="Arial"/>
          <w:shd w:val="clear" w:color="auto" w:fill="FFFFFF"/>
        </w:rPr>
        <w:t>.</w:t>
      </w:r>
      <w:r w:rsidR="002F3ABC">
        <w:rPr>
          <w:rFonts w:ascii="Arial" w:hAnsi="Arial" w:cs="Arial"/>
          <w:shd w:val="clear" w:color="auto" w:fill="FFFFFF"/>
        </w:rPr>
        <w:t xml:space="preserve"> Management gave examples of how inclusive care is delivered for consumers</w:t>
      </w:r>
      <w:r w:rsidR="00705638">
        <w:rPr>
          <w:rFonts w:ascii="Arial" w:hAnsi="Arial" w:cs="Arial"/>
          <w:shd w:val="clear" w:color="auto" w:fill="FFFFFF"/>
        </w:rPr>
        <w:t>.</w:t>
      </w:r>
      <w:r w:rsidRPr="009B7E2C">
        <w:rPr>
          <w:rFonts w:ascii="Arial" w:hAnsi="Arial" w:cs="Arial"/>
          <w:shd w:val="clear" w:color="auto" w:fill="FFFFFF"/>
        </w:rPr>
        <w:t xml:space="preserve"> Information is communicated </w:t>
      </w:r>
      <w:r w:rsidR="00705638">
        <w:rPr>
          <w:rFonts w:ascii="Arial" w:hAnsi="Arial" w:cs="Arial"/>
          <w:shd w:val="clear" w:color="auto" w:fill="FFFFFF"/>
        </w:rPr>
        <w:t>to the service</w:t>
      </w:r>
      <w:r w:rsidRPr="009B7E2C">
        <w:rPr>
          <w:rFonts w:ascii="Arial" w:hAnsi="Arial" w:cs="Arial"/>
          <w:shd w:val="clear" w:color="auto" w:fill="FFFFFF"/>
        </w:rPr>
        <w:t xml:space="preserve"> regularly through meetings, newsletters and training. </w:t>
      </w:r>
    </w:p>
    <w:p w14:paraId="41C901FF" w14:textId="53320CEC" w:rsidR="009B7E2C" w:rsidRPr="009B7E2C" w:rsidRDefault="009B7E2C" w:rsidP="00DE0032">
      <w:pPr>
        <w:spacing w:line="276" w:lineRule="auto"/>
        <w:rPr>
          <w:rFonts w:ascii="Arial" w:hAnsi="Arial" w:cs="Arial"/>
          <w:shd w:val="clear" w:color="auto" w:fill="FFFFFF"/>
        </w:rPr>
      </w:pPr>
      <w:r w:rsidRPr="009B7E2C">
        <w:rPr>
          <w:rFonts w:ascii="Arial" w:eastAsia="Arial" w:hAnsi="Arial" w:cs="Arial"/>
        </w:rPr>
        <w:t>The service has effective governance systems relating to information management, financial and workforce governance. Continuous improvement occurs, incorporating data gathered from audit reports</w:t>
      </w:r>
      <w:r w:rsidR="00A06183">
        <w:rPr>
          <w:rFonts w:ascii="Arial" w:eastAsia="Arial" w:hAnsi="Arial" w:cs="Arial"/>
        </w:rPr>
        <w:t>, complaints</w:t>
      </w:r>
      <w:r w:rsidRPr="009B7E2C">
        <w:rPr>
          <w:rFonts w:ascii="Arial" w:eastAsia="Arial" w:hAnsi="Arial" w:cs="Arial"/>
        </w:rPr>
        <w:t xml:space="preserve"> and surveys. Regulatory compliance is maintained </w:t>
      </w:r>
      <w:r w:rsidR="00CA5AF4">
        <w:rPr>
          <w:rFonts w:ascii="Arial" w:eastAsia="Arial" w:hAnsi="Arial" w:cs="Arial"/>
        </w:rPr>
        <w:t xml:space="preserve">by the organisation and </w:t>
      </w:r>
      <w:r w:rsidR="000A55BA">
        <w:rPr>
          <w:rFonts w:ascii="Arial" w:eastAsia="Arial" w:hAnsi="Arial" w:cs="Arial"/>
        </w:rPr>
        <w:t xml:space="preserve">relevant information is </w:t>
      </w:r>
      <w:r w:rsidR="00CA5AF4">
        <w:rPr>
          <w:rFonts w:ascii="Arial" w:eastAsia="Arial" w:hAnsi="Arial" w:cs="Arial"/>
        </w:rPr>
        <w:t>communicated to staff via training and meetings</w:t>
      </w:r>
      <w:r w:rsidRPr="009B7E2C">
        <w:rPr>
          <w:rFonts w:ascii="Arial" w:eastAsia="Arial" w:hAnsi="Arial" w:cs="Arial"/>
        </w:rPr>
        <w:t xml:space="preserve">. </w:t>
      </w:r>
    </w:p>
    <w:p w14:paraId="575E756B" w14:textId="11A90245" w:rsidR="009B7E2C" w:rsidRPr="009B7E2C" w:rsidRDefault="009B7E2C" w:rsidP="00DE0032">
      <w:pPr>
        <w:spacing w:line="276" w:lineRule="auto"/>
        <w:rPr>
          <w:rFonts w:ascii="Arial" w:hAnsi="Arial" w:cs="Arial"/>
          <w:shd w:val="clear" w:color="auto" w:fill="FFFFFF"/>
          <w:lang w:val="en-US"/>
        </w:rPr>
      </w:pPr>
      <w:r w:rsidRPr="009B7E2C">
        <w:rPr>
          <w:rFonts w:ascii="Arial" w:hAnsi="Arial" w:cs="Arial"/>
          <w:shd w:val="clear" w:color="auto" w:fill="FFFFFF"/>
          <w:lang w:val="en-US"/>
        </w:rPr>
        <w:t xml:space="preserve">The service has </w:t>
      </w:r>
      <w:r w:rsidR="007C4C17">
        <w:rPr>
          <w:rFonts w:ascii="Arial" w:hAnsi="Arial" w:cs="Arial"/>
          <w:shd w:val="clear" w:color="auto" w:fill="FFFFFF"/>
          <w:lang w:val="en-US"/>
        </w:rPr>
        <w:t xml:space="preserve">a </w:t>
      </w:r>
      <w:r w:rsidRPr="009B7E2C">
        <w:rPr>
          <w:rFonts w:ascii="Arial" w:hAnsi="Arial" w:cs="Arial"/>
          <w:shd w:val="clear" w:color="auto" w:fill="FFFFFF"/>
          <w:lang w:val="en-US"/>
        </w:rPr>
        <w:t>documented risk management framework. Staff described how they identify and manage high impact and high prevalence risks</w:t>
      </w:r>
      <w:r w:rsidR="005F41BC">
        <w:rPr>
          <w:rFonts w:ascii="Arial" w:hAnsi="Arial" w:cs="Arial"/>
          <w:shd w:val="clear" w:color="auto" w:fill="FFFFFF"/>
          <w:lang w:val="en-US"/>
        </w:rPr>
        <w:t xml:space="preserve"> and</w:t>
      </w:r>
      <w:r w:rsidRPr="009B7E2C">
        <w:rPr>
          <w:rFonts w:ascii="Arial" w:hAnsi="Arial" w:cs="Arial"/>
          <w:shd w:val="clear" w:color="auto" w:fill="FFFFFF"/>
          <w:lang w:val="en-US"/>
        </w:rPr>
        <w:t xml:space="preserve"> support consumers to live their best lives. </w:t>
      </w:r>
      <w:r w:rsidR="00090D04">
        <w:rPr>
          <w:rFonts w:ascii="Arial" w:hAnsi="Arial" w:cs="Arial"/>
          <w:shd w:val="clear" w:color="auto" w:fill="FFFFFF"/>
          <w:lang w:val="en-US"/>
        </w:rPr>
        <w:t>P</w:t>
      </w:r>
      <w:r w:rsidRPr="009B7E2C">
        <w:rPr>
          <w:rFonts w:ascii="Arial" w:hAnsi="Arial" w:cs="Arial"/>
          <w:shd w:val="clear" w:color="auto" w:fill="FFFFFF"/>
          <w:lang w:val="en-US"/>
        </w:rPr>
        <w:t xml:space="preserve">rocesses and procedures </w:t>
      </w:r>
      <w:r w:rsidR="00090D04">
        <w:rPr>
          <w:rFonts w:ascii="Arial" w:hAnsi="Arial" w:cs="Arial"/>
          <w:shd w:val="clear" w:color="auto" w:fill="FFFFFF"/>
          <w:lang w:val="en-US"/>
        </w:rPr>
        <w:t xml:space="preserve">are in place </w:t>
      </w:r>
      <w:r w:rsidRPr="009B7E2C">
        <w:rPr>
          <w:rFonts w:ascii="Arial" w:hAnsi="Arial" w:cs="Arial"/>
          <w:shd w:val="clear" w:color="auto" w:fill="FFFFFF"/>
          <w:lang w:val="en-US"/>
        </w:rPr>
        <w:t>to prevent, report and manage incidents.</w:t>
      </w:r>
    </w:p>
    <w:p w14:paraId="5DCB6548" w14:textId="03E95EFD" w:rsidR="009B7E2C" w:rsidRPr="009B7E2C" w:rsidRDefault="009B7E2C" w:rsidP="00DE0032">
      <w:pPr>
        <w:spacing w:line="276" w:lineRule="auto"/>
        <w:rPr>
          <w:rFonts w:ascii="Arial" w:hAnsi="Arial" w:cs="Arial"/>
          <w:shd w:val="clear" w:color="auto" w:fill="FFFFFF"/>
        </w:rPr>
      </w:pPr>
      <w:r w:rsidRPr="009B7E2C">
        <w:rPr>
          <w:rFonts w:ascii="Arial" w:hAnsi="Arial" w:cs="Arial"/>
          <w:shd w:val="clear" w:color="auto" w:fill="FFFFFF"/>
          <w:lang w:val="en-US"/>
        </w:rPr>
        <w:t xml:space="preserve">Staff have received training in the </w:t>
      </w:r>
      <w:r w:rsidR="000E1097" w:rsidRPr="009B7E2C">
        <w:rPr>
          <w:rFonts w:ascii="Arial" w:hAnsi="Arial" w:cs="Arial"/>
          <w:shd w:val="clear" w:color="auto" w:fill="FFFFFF"/>
          <w:lang w:val="en-US"/>
        </w:rPr>
        <w:t>service’s</w:t>
      </w:r>
      <w:r w:rsidRPr="009B7E2C">
        <w:rPr>
          <w:rFonts w:ascii="Arial" w:hAnsi="Arial" w:cs="Arial"/>
          <w:shd w:val="clear" w:color="auto" w:fill="FFFFFF"/>
          <w:lang w:val="en-US"/>
        </w:rPr>
        <w:t xml:space="preserve"> clinical governance framework, and described how they promote antimicrobial stewardship, minimi</w:t>
      </w:r>
      <w:r w:rsidR="009E2193">
        <w:rPr>
          <w:rFonts w:ascii="Arial" w:hAnsi="Arial" w:cs="Arial"/>
          <w:shd w:val="clear" w:color="auto" w:fill="FFFFFF"/>
          <w:lang w:val="en-US"/>
        </w:rPr>
        <w:t>s</w:t>
      </w:r>
      <w:r w:rsidRPr="009B7E2C">
        <w:rPr>
          <w:rFonts w:ascii="Arial" w:hAnsi="Arial" w:cs="Arial"/>
          <w:shd w:val="clear" w:color="auto" w:fill="FFFFFF"/>
          <w:lang w:val="en-US"/>
        </w:rPr>
        <w:t>e the use of restrict</w:t>
      </w:r>
      <w:r w:rsidR="009E2193">
        <w:rPr>
          <w:rFonts w:ascii="Arial" w:hAnsi="Arial" w:cs="Arial"/>
          <w:shd w:val="clear" w:color="auto" w:fill="FFFFFF"/>
          <w:lang w:val="en-US"/>
        </w:rPr>
        <w:t>ive</w:t>
      </w:r>
      <w:r w:rsidRPr="009B7E2C">
        <w:rPr>
          <w:rFonts w:ascii="Arial" w:hAnsi="Arial" w:cs="Arial"/>
          <w:shd w:val="clear" w:color="auto" w:fill="FFFFFF"/>
          <w:lang w:val="en-US"/>
        </w:rPr>
        <w:t xml:space="preserve"> practices and apply open disclosure.</w:t>
      </w:r>
    </w:p>
    <w:sectPr w:rsidR="009B7E2C" w:rsidRPr="009B7E2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B6D09" w14:textId="77777777" w:rsidR="00FB2F35" w:rsidRPr="000D4EDE" w:rsidRDefault="00FB2F35" w:rsidP="000D4EDE">
      <w:r>
        <w:separator/>
      </w:r>
    </w:p>
  </w:endnote>
  <w:endnote w:type="continuationSeparator" w:id="0">
    <w:p w14:paraId="2500D31E" w14:textId="77777777" w:rsidR="00FB2F35" w:rsidRPr="000D4EDE" w:rsidRDefault="00FB2F35" w:rsidP="000D4EDE">
      <w:r>
        <w:continuationSeparator/>
      </w:r>
    </w:p>
  </w:endnote>
  <w:endnote w:type="continuationNotice" w:id="1">
    <w:p w14:paraId="142D49CF" w14:textId="77777777" w:rsidR="00FB2F35" w:rsidRDefault="00FB2F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560D4352" w:rsidR="00B83D6B" w:rsidRDefault="005C410D" w:rsidP="005C410D">
            <w:pPr>
              <w:pStyle w:val="Footer"/>
            </w:pPr>
            <w:r w:rsidRPr="00A6698E">
              <w:rPr>
                <w:rStyle w:val="FooterBold"/>
              </w:rPr>
              <w:t>Name of service:</w:t>
            </w:r>
            <w:r>
              <w:t xml:space="preserve"> </w:t>
            </w:r>
            <w:r w:rsidR="004E1806" w:rsidRPr="00453261">
              <w:rPr>
                <w:rFonts w:ascii="Arial" w:hAnsi="Arial" w:cs="Arial"/>
                <w:color w:val="000000" w:themeColor="text2"/>
              </w:rPr>
              <w:t>A</w:t>
            </w:r>
            <w:r w:rsidR="001115C8">
              <w:rPr>
                <w:rFonts w:ascii="Arial" w:hAnsi="Arial" w:cs="Arial"/>
                <w:color w:val="000000" w:themeColor="text2"/>
              </w:rPr>
              <w:t>u</w:t>
            </w:r>
            <w:r w:rsidR="004E1806" w:rsidRPr="00453261">
              <w:rPr>
                <w:rFonts w:ascii="Arial" w:hAnsi="Arial" w:cs="Arial"/>
                <w:color w:val="000000" w:themeColor="text2"/>
              </w:rPr>
              <w:t>rrum Plenty</w:t>
            </w:r>
            <w:r w:rsidRPr="00453261">
              <w:rPr>
                <w:color w:val="000000" w:themeColor="text2"/>
              </w:rPr>
              <w:t xml:space="preserve"> </w:t>
            </w:r>
          </w:p>
          <w:p w14:paraId="0C88E2CA" w14:textId="3E21521F" w:rsidR="005C410D" w:rsidRDefault="00F50CC5" w:rsidP="005C410D">
            <w:pPr>
              <w:pStyle w:val="Footer"/>
            </w:pPr>
            <w:r>
              <w:rPr>
                <w:b/>
              </w:rPr>
              <w:t>Commission</w:t>
            </w:r>
            <w:r w:rsidRPr="006C2E34">
              <w:rPr>
                <w:b/>
              </w:rPr>
              <w:t xml:space="preserve"> </w:t>
            </w:r>
            <w:r w:rsidR="005C410D" w:rsidRPr="006C2E34">
              <w:rPr>
                <w:b/>
              </w:rPr>
              <w:t>ID:</w:t>
            </w:r>
            <w:r w:rsidR="00E22008">
              <w:rPr>
                <w:b/>
              </w:rPr>
              <w:t xml:space="preserve"> </w:t>
            </w:r>
            <w:r w:rsidR="004E1806" w:rsidRPr="00453261">
              <w:rPr>
                <w:rFonts w:ascii="Arial" w:hAnsi="Arial" w:cs="Arial"/>
                <w:szCs w:val="18"/>
              </w:rPr>
              <w:t>4569</w:t>
            </w:r>
            <w:r w:rsidR="005C410D">
              <w:tab/>
            </w:r>
            <w:r w:rsidR="005C410D" w:rsidRPr="00453261">
              <w:rPr>
                <w:rFonts w:ascii="Arial" w:hAnsi="Arial" w:cs="Arial"/>
                <w:szCs w:val="18"/>
              </w:rPr>
              <w:t>RPT-ACC-</w:t>
            </w:r>
            <w:r w:rsidR="00524FFC" w:rsidRPr="00453261">
              <w:rPr>
                <w:rFonts w:ascii="Arial" w:hAnsi="Arial" w:cs="Arial"/>
                <w:szCs w:val="18"/>
              </w:rPr>
              <w:t>0122 v</w:t>
            </w:r>
            <w:r w:rsidR="00133026" w:rsidRPr="00453261">
              <w:rPr>
                <w:rFonts w:ascii="Arial" w:hAnsi="Arial" w:cs="Arial"/>
                <w:szCs w:val="18"/>
              </w:rPr>
              <w:t>3.0</w:t>
            </w:r>
          </w:p>
          <w:p w14:paraId="7A711E18" w14:textId="5A78DE23" w:rsidR="005C410D" w:rsidRPr="00453261" w:rsidRDefault="005C410D" w:rsidP="005C410D">
            <w:pPr>
              <w:pStyle w:val="Footer"/>
              <w:rPr>
                <w:rFonts w:ascii="Arial" w:hAnsi="Arial" w:cs="Arial"/>
              </w:rPr>
            </w:pPr>
            <w:r>
              <w:tab/>
            </w:r>
            <w:r w:rsidRPr="00453261">
              <w:rPr>
                <w:rStyle w:val="FooterBold"/>
                <w:rFonts w:ascii="Arial" w:hAnsi="Arial" w:cs="Arial"/>
              </w:rPr>
              <w:t>Sensitive</w:t>
            </w:r>
          </w:p>
          <w:p w14:paraId="609C8031" w14:textId="77777777" w:rsidR="005C410D" w:rsidRPr="005C410D" w:rsidRDefault="005C410D" w:rsidP="004D7CEE">
            <w:pPr>
              <w:pStyle w:val="PGnumber"/>
            </w:pPr>
            <w:r w:rsidRPr="00453261">
              <w:rPr>
                <w:rFonts w:ascii="Arial" w:hAnsi="Arial" w:cs="Arial"/>
                <w:szCs w:val="18"/>
              </w:rPr>
              <w:t>Page</w:t>
            </w:r>
            <w:r w:rsidRPr="00453261">
              <w:rPr>
                <w:rFonts w:ascii="Arial" w:hAnsi="Arial" w:cs="Arial"/>
                <w:b/>
                <w:szCs w:val="18"/>
              </w:rPr>
              <w:t xml:space="preserve"> </w:t>
            </w:r>
            <w:r w:rsidRPr="00453261">
              <w:rPr>
                <w:rFonts w:ascii="Arial" w:hAnsi="Arial" w:cs="Arial"/>
                <w:color w:val="2B579A"/>
                <w:szCs w:val="18"/>
                <w:shd w:val="clear" w:color="auto" w:fill="E6E6E6"/>
              </w:rPr>
              <w:fldChar w:fldCharType="begin"/>
            </w:r>
            <w:r w:rsidRPr="00453261">
              <w:rPr>
                <w:rFonts w:ascii="Arial" w:hAnsi="Arial" w:cs="Arial"/>
                <w:szCs w:val="18"/>
              </w:rPr>
              <w:instrText xml:space="preserve"> PAGE </w:instrText>
            </w:r>
            <w:r w:rsidRPr="00453261">
              <w:rPr>
                <w:rFonts w:ascii="Arial" w:hAnsi="Arial" w:cs="Arial"/>
                <w:color w:val="2B579A"/>
                <w:szCs w:val="18"/>
                <w:shd w:val="clear" w:color="auto" w:fill="E6E6E6"/>
              </w:rPr>
              <w:fldChar w:fldCharType="separate"/>
            </w:r>
            <w:r w:rsidRPr="00453261">
              <w:rPr>
                <w:rFonts w:ascii="Arial" w:hAnsi="Arial" w:cs="Arial"/>
                <w:noProof/>
                <w:szCs w:val="18"/>
              </w:rPr>
              <w:t>2</w:t>
            </w:r>
            <w:r w:rsidRPr="00453261">
              <w:rPr>
                <w:rFonts w:ascii="Arial" w:hAnsi="Arial" w:cs="Arial"/>
                <w:color w:val="2B579A"/>
                <w:szCs w:val="18"/>
                <w:shd w:val="clear" w:color="auto" w:fill="E6E6E6"/>
              </w:rPr>
              <w:fldChar w:fldCharType="end"/>
            </w:r>
            <w:r w:rsidRPr="00453261">
              <w:rPr>
                <w:rFonts w:ascii="Arial" w:hAnsi="Arial" w:cs="Arial"/>
                <w:szCs w:val="18"/>
              </w:rPr>
              <w:t xml:space="preserve"> of </w:t>
            </w:r>
            <w:r w:rsidR="00CF2B30" w:rsidRPr="00453261">
              <w:rPr>
                <w:rFonts w:ascii="Arial" w:hAnsi="Arial" w:cs="Arial"/>
                <w:color w:val="2B579A"/>
                <w:szCs w:val="18"/>
                <w:shd w:val="clear" w:color="auto" w:fill="E6E6E6"/>
              </w:rPr>
              <w:fldChar w:fldCharType="begin"/>
            </w:r>
            <w:r w:rsidR="00CF2B30" w:rsidRPr="00453261">
              <w:rPr>
                <w:rFonts w:ascii="Arial" w:hAnsi="Arial" w:cs="Arial"/>
                <w:noProof/>
                <w:szCs w:val="18"/>
              </w:rPr>
              <w:instrText xml:space="preserve"> NUMPAGES  </w:instrText>
            </w:r>
            <w:r w:rsidR="00CF2B30" w:rsidRPr="00453261">
              <w:rPr>
                <w:rFonts w:ascii="Arial" w:hAnsi="Arial" w:cs="Arial"/>
                <w:color w:val="2B579A"/>
                <w:szCs w:val="18"/>
                <w:shd w:val="clear" w:color="auto" w:fill="E6E6E6"/>
              </w:rPr>
              <w:fldChar w:fldCharType="separate"/>
            </w:r>
            <w:r w:rsidRPr="00453261">
              <w:rPr>
                <w:rFonts w:ascii="Arial" w:hAnsi="Arial" w:cs="Arial"/>
                <w:noProof/>
                <w:szCs w:val="18"/>
              </w:rPr>
              <w:t>2</w:t>
            </w:r>
            <w:r w:rsidR="00CF2B30" w:rsidRPr="00453261">
              <w:rPr>
                <w:rFonts w:ascii="Arial" w:hAnsi="Arial" w:cs="Arial"/>
                <w:color w:val="2B579A"/>
                <w:szCs w:val="18"/>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DD414" w14:textId="77777777" w:rsidR="00FB2F35" w:rsidRPr="000D4EDE" w:rsidRDefault="00FB2F35" w:rsidP="000D4EDE">
      <w:r>
        <w:separator/>
      </w:r>
    </w:p>
  </w:footnote>
  <w:footnote w:type="continuationSeparator" w:id="0">
    <w:p w14:paraId="0E360F9C" w14:textId="77777777" w:rsidR="00FB2F35" w:rsidRPr="000D4EDE" w:rsidRDefault="00FB2F35" w:rsidP="000D4EDE">
      <w:r>
        <w:continuationSeparator/>
      </w:r>
    </w:p>
  </w:footnote>
  <w:footnote w:type="continuationNotice" w:id="1">
    <w:p w14:paraId="15851027" w14:textId="77777777" w:rsidR="00FB2F35" w:rsidRDefault="00FB2F35">
      <w:pPr>
        <w:spacing w:after="0"/>
      </w:pPr>
    </w:p>
  </w:footnote>
  <w:footnote w:id="2">
    <w:p w14:paraId="5C4BB5FC" w14:textId="66BB2296" w:rsidR="00161A79" w:rsidRPr="004E1806" w:rsidRDefault="00161A79">
      <w:pPr>
        <w:pStyle w:val="FootnoteText"/>
        <w:rPr>
          <w:rFonts w:ascii="Arial" w:hAnsi="Arial" w:cs="Arial"/>
          <w:sz w:val="20"/>
          <w:szCs w:val="20"/>
        </w:rPr>
      </w:pPr>
      <w:r w:rsidRPr="004E1806">
        <w:rPr>
          <w:rStyle w:val="FootnoteReference"/>
          <w:rFonts w:ascii="Arial" w:hAnsi="Arial" w:cs="Arial"/>
          <w:sz w:val="20"/>
          <w:szCs w:val="20"/>
        </w:rPr>
        <w:footnoteRef/>
      </w:r>
      <w:r w:rsidRPr="004E1806">
        <w:rPr>
          <w:rFonts w:ascii="Arial" w:hAnsi="Arial" w:cs="Arial"/>
          <w:sz w:val="20"/>
          <w:szCs w:val="20"/>
        </w:rPr>
        <w:t xml:space="preserve"> </w:t>
      </w:r>
      <w:r w:rsidR="0000465B" w:rsidRPr="004E1806">
        <w:rPr>
          <w:rFonts w:ascii="Arial" w:hAnsi="Arial" w:cs="Arial"/>
          <w:sz w:val="20"/>
          <w:szCs w:val="20"/>
        </w:rPr>
        <w:t xml:space="preserve">The preparation of the performance report </w:t>
      </w:r>
      <w:r w:rsidR="0001708F" w:rsidRPr="004E1806">
        <w:rPr>
          <w:rFonts w:ascii="Arial" w:hAnsi="Arial" w:cs="Arial"/>
          <w:sz w:val="20"/>
          <w:szCs w:val="20"/>
        </w:rPr>
        <w:t xml:space="preserve">is in accordance with section </w:t>
      </w:r>
      <w:r w:rsidR="0001708F" w:rsidRPr="00453261">
        <w:rPr>
          <w:rFonts w:ascii="Arial" w:hAnsi="Arial" w:cs="Arial"/>
          <w:color w:val="000000" w:themeColor="text2"/>
          <w:sz w:val="20"/>
          <w:szCs w:val="20"/>
        </w:rPr>
        <w:t>40A</w:t>
      </w:r>
      <w:r w:rsidR="004E1806" w:rsidRPr="00453261">
        <w:rPr>
          <w:rFonts w:ascii="Arial" w:hAnsi="Arial" w:cs="Arial"/>
          <w:color w:val="000000" w:themeColor="text2"/>
          <w:sz w:val="20"/>
          <w:szCs w:val="20"/>
        </w:rPr>
        <w:t xml:space="preserve"> </w:t>
      </w:r>
      <w:r w:rsidR="0001708F" w:rsidRPr="004E1806">
        <w:rPr>
          <w:rFonts w:ascii="Arial" w:hAnsi="Arial" w:cs="Arial"/>
          <w:sz w:val="20"/>
          <w:szCs w:val="20"/>
        </w:rPr>
        <w:t>of the Aged Care Quality and Safety Commission Rules 2018</w:t>
      </w:r>
      <w:r w:rsidR="001D220F" w:rsidRPr="004E1806">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588B"/>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2065"/>
    <w:rsid w:val="00083282"/>
    <w:rsid w:val="0008375B"/>
    <w:rsid w:val="00084F8B"/>
    <w:rsid w:val="00086D07"/>
    <w:rsid w:val="00086F71"/>
    <w:rsid w:val="000904D1"/>
    <w:rsid w:val="000908A4"/>
    <w:rsid w:val="00090D04"/>
    <w:rsid w:val="0009203F"/>
    <w:rsid w:val="0009280D"/>
    <w:rsid w:val="000932B2"/>
    <w:rsid w:val="00093915"/>
    <w:rsid w:val="000949AD"/>
    <w:rsid w:val="00095109"/>
    <w:rsid w:val="00095991"/>
    <w:rsid w:val="00095FA2"/>
    <w:rsid w:val="00096B0F"/>
    <w:rsid w:val="00096C32"/>
    <w:rsid w:val="00096D78"/>
    <w:rsid w:val="000A2795"/>
    <w:rsid w:val="000A490E"/>
    <w:rsid w:val="000A55BA"/>
    <w:rsid w:val="000A6B31"/>
    <w:rsid w:val="000B04C5"/>
    <w:rsid w:val="000B0F5E"/>
    <w:rsid w:val="000B26FE"/>
    <w:rsid w:val="000B45DF"/>
    <w:rsid w:val="000B47D9"/>
    <w:rsid w:val="000B5391"/>
    <w:rsid w:val="000B63CA"/>
    <w:rsid w:val="000B68A0"/>
    <w:rsid w:val="000B752A"/>
    <w:rsid w:val="000C14D9"/>
    <w:rsid w:val="000C15C7"/>
    <w:rsid w:val="000C1C6F"/>
    <w:rsid w:val="000C3466"/>
    <w:rsid w:val="000C55AD"/>
    <w:rsid w:val="000C6454"/>
    <w:rsid w:val="000C6675"/>
    <w:rsid w:val="000D4EDE"/>
    <w:rsid w:val="000D784F"/>
    <w:rsid w:val="000E00D6"/>
    <w:rsid w:val="000E1097"/>
    <w:rsid w:val="000E1AD5"/>
    <w:rsid w:val="000E2460"/>
    <w:rsid w:val="000E43AC"/>
    <w:rsid w:val="000F48CA"/>
    <w:rsid w:val="000F4D89"/>
    <w:rsid w:val="000F78FA"/>
    <w:rsid w:val="00101F4F"/>
    <w:rsid w:val="0010721A"/>
    <w:rsid w:val="001115C8"/>
    <w:rsid w:val="001209DE"/>
    <w:rsid w:val="00121EAC"/>
    <w:rsid w:val="0012342B"/>
    <w:rsid w:val="00123576"/>
    <w:rsid w:val="00124034"/>
    <w:rsid w:val="00124B21"/>
    <w:rsid w:val="00126899"/>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2901"/>
    <w:rsid w:val="0017318F"/>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37BB"/>
    <w:rsid w:val="001C5215"/>
    <w:rsid w:val="001C527E"/>
    <w:rsid w:val="001C747A"/>
    <w:rsid w:val="001C7C10"/>
    <w:rsid w:val="001D0C02"/>
    <w:rsid w:val="001D139D"/>
    <w:rsid w:val="001D220F"/>
    <w:rsid w:val="001D4C25"/>
    <w:rsid w:val="001D6AC1"/>
    <w:rsid w:val="001D71E9"/>
    <w:rsid w:val="001D79BB"/>
    <w:rsid w:val="001E011A"/>
    <w:rsid w:val="001E0F51"/>
    <w:rsid w:val="001E55BF"/>
    <w:rsid w:val="001E62D8"/>
    <w:rsid w:val="001F3E0B"/>
    <w:rsid w:val="001F6E1A"/>
    <w:rsid w:val="001F780A"/>
    <w:rsid w:val="001F7917"/>
    <w:rsid w:val="00200613"/>
    <w:rsid w:val="00202361"/>
    <w:rsid w:val="00205A6B"/>
    <w:rsid w:val="00206B6B"/>
    <w:rsid w:val="00206E84"/>
    <w:rsid w:val="00212264"/>
    <w:rsid w:val="00215BDE"/>
    <w:rsid w:val="0021781E"/>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450"/>
    <w:rsid w:val="00246613"/>
    <w:rsid w:val="00247ACA"/>
    <w:rsid w:val="00251BE4"/>
    <w:rsid w:val="00252005"/>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460"/>
    <w:rsid w:val="00286C52"/>
    <w:rsid w:val="00286EAD"/>
    <w:rsid w:val="00286EC4"/>
    <w:rsid w:val="00291BC7"/>
    <w:rsid w:val="0029328B"/>
    <w:rsid w:val="002934E3"/>
    <w:rsid w:val="0029389B"/>
    <w:rsid w:val="002A10BF"/>
    <w:rsid w:val="002A1894"/>
    <w:rsid w:val="002A2188"/>
    <w:rsid w:val="002A36F2"/>
    <w:rsid w:val="002A4264"/>
    <w:rsid w:val="002A7088"/>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1727"/>
    <w:rsid w:val="002D1A8C"/>
    <w:rsid w:val="002D24C6"/>
    <w:rsid w:val="002D2804"/>
    <w:rsid w:val="002D4B6C"/>
    <w:rsid w:val="002D5086"/>
    <w:rsid w:val="002D5274"/>
    <w:rsid w:val="002D5918"/>
    <w:rsid w:val="002E059C"/>
    <w:rsid w:val="002E0B37"/>
    <w:rsid w:val="002E13F9"/>
    <w:rsid w:val="002E3643"/>
    <w:rsid w:val="002E3A46"/>
    <w:rsid w:val="002E3FB8"/>
    <w:rsid w:val="002E4559"/>
    <w:rsid w:val="002E5630"/>
    <w:rsid w:val="002E74DD"/>
    <w:rsid w:val="002F0AFA"/>
    <w:rsid w:val="002F0C2C"/>
    <w:rsid w:val="002F1E80"/>
    <w:rsid w:val="002F3ABC"/>
    <w:rsid w:val="002F77C1"/>
    <w:rsid w:val="00300655"/>
    <w:rsid w:val="00303D18"/>
    <w:rsid w:val="0030717A"/>
    <w:rsid w:val="00307ADD"/>
    <w:rsid w:val="00312A66"/>
    <w:rsid w:val="003130CA"/>
    <w:rsid w:val="003159AD"/>
    <w:rsid w:val="00320353"/>
    <w:rsid w:val="00321142"/>
    <w:rsid w:val="00326E37"/>
    <w:rsid w:val="00330034"/>
    <w:rsid w:val="00331912"/>
    <w:rsid w:val="0033391F"/>
    <w:rsid w:val="003341B7"/>
    <w:rsid w:val="00340283"/>
    <w:rsid w:val="00340E7C"/>
    <w:rsid w:val="00341026"/>
    <w:rsid w:val="00341858"/>
    <w:rsid w:val="0034623B"/>
    <w:rsid w:val="0034740C"/>
    <w:rsid w:val="003517AE"/>
    <w:rsid w:val="00354284"/>
    <w:rsid w:val="00354629"/>
    <w:rsid w:val="00357041"/>
    <w:rsid w:val="00360522"/>
    <w:rsid w:val="003608B7"/>
    <w:rsid w:val="003637EB"/>
    <w:rsid w:val="00370608"/>
    <w:rsid w:val="00371F54"/>
    <w:rsid w:val="00374886"/>
    <w:rsid w:val="0037770C"/>
    <w:rsid w:val="00377AE2"/>
    <w:rsid w:val="00377C8B"/>
    <w:rsid w:val="00382F16"/>
    <w:rsid w:val="00383A95"/>
    <w:rsid w:val="003852F5"/>
    <w:rsid w:val="0038571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1F01"/>
    <w:rsid w:val="004022F9"/>
    <w:rsid w:val="004054BC"/>
    <w:rsid w:val="00411E5A"/>
    <w:rsid w:val="0041260F"/>
    <w:rsid w:val="00412CD3"/>
    <w:rsid w:val="00413090"/>
    <w:rsid w:val="00413C8B"/>
    <w:rsid w:val="004143EF"/>
    <w:rsid w:val="00415494"/>
    <w:rsid w:val="00415A6D"/>
    <w:rsid w:val="00417128"/>
    <w:rsid w:val="004203D5"/>
    <w:rsid w:val="00420441"/>
    <w:rsid w:val="0042303E"/>
    <w:rsid w:val="00423221"/>
    <w:rsid w:val="0042753F"/>
    <w:rsid w:val="00430053"/>
    <w:rsid w:val="00435339"/>
    <w:rsid w:val="00441A68"/>
    <w:rsid w:val="0044447D"/>
    <w:rsid w:val="00445E9C"/>
    <w:rsid w:val="00447BA7"/>
    <w:rsid w:val="00447EB8"/>
    <w:rsid w:val="00451083"/>
    <w:rsid w:val="00453261"/>
    <w:rsid w:val="0045770B"/>
    <w:rsid w:val="004635CC"/>
    <w:rsid w:val="00463FA8"/>
    <w:rsid w:val="00467263"/>
    <w:rsid w:val="00467544"/>
    <w:rsid w:val="00472CBC"/>
    <w:rsid w:val="00475D40"/>
    <w:rsid w:val="00476CB4"/>
    <w:rsid w:val="0048207D"/>
    <w:rsid w:val="00482E4F"/>
    <w:rsid w:val="00485078"/>
    <w:rsid w:val="0048663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1806"/>
    <w:rsid w:val="004E2269"/>
    <w:rsid w:val="004E39EC"/>
    <w:rsid w:val="004E3BA5"/>
    <w:rsid w:val="004F1EBB"/>
    <w:rsid w:val="004F3339"/>
    <w:rsid w:val="004F4FF7"/>
    <w:rsid w:val="004F5B0B"/>
    <w:rsid w:val="004F6379"/>
    <w:rsid w:val="004F6C06"/>
    <w:rsid w:val="004F72A2"/>
    <w:rsid w:val="00500FC7"/>
    <w:rsid w:val="005026D4"/>
    <w:rsid w:val="00503A51"/>
    <w:rsid w:val="0050563D"/>
    <w:rsid w:val="00507372"/>
    <w:rsid w:val="00507B4E"/>
    <w:rsid w:val="00512309"/>
    <w:rsid w:val="00520640"/>
    <w:rsid w:val="00523C5E"/>
    <w:rsid w:val="00524729"/>
    <w:rsid w:val="00524FFC"/>
    <w:rsid w:val="00526966"/>
    <w:rsid w:val="005309B0"/>
    <w:rsid w:val="005323C4"/>
    <w:rsid w:val="00532C52"/>
    <w:rsid w:val="005352AA"/>
    <w:rsid w:val="00536D93"/>
    <w:rsid w:val="0054063E"/>
    <w:rsid w:val="005407D2"/>
    <w:rsid w:val="00540E28"/>
    <w:rsid w:val="00542522"/>
    <w:rsid w:val="0054526E"/>
    <w:rsid w:val="005476B5"/>
    <w:rsid w:val="005602DA"/>
    <w:rsid w:val="00560B37"/>
    <w:rsid w:val="005644ED"/>
    <w:rsid w:val="005666EE"/>
    <w:rsid w:val="005715A1"/>
    <w:rsid w:val="00573327"/>
    <w:rsid w:val="00574CDE"/>
    <w:rsid w:val="00575A0B"/>
    <w:rsid w:val="00576605"/>
    <w:rsid w:val="00577E0C"/>
    <w:rsid w:val="00581B6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0F2"/>
    <w:rsid w:val="005C7878"/>
    <w:rsid w:val="005D0657"/>
    <w:rsid w:val="005D39ED"/>
    <w:rsid w:val="005D5FAE"/>
    <w:rsid w:val="005D7C07"/>
    <w:rsid w:val="005E1856"/>
    <w:rsid w:val="005E2330"/>
    <w:rsid w:val="005F23EC"/>
    <w:rsid w:val="005F29B7"/>
    <w:rsid w:val="005F41BC"/>
    <w:rsid w:val="005F66E5"/>
    <w:rsid w:val="005F6FF8"/>
    <w:rsid w:val="005F773B"/>
    <w:rsid w:val="00600009"/>
    <w:rsid w:val="00600832"/>
    <w:rsid w:val="00606EB5"/>
    <w:rsid w:val="00607FFD"/>
    <w:rsid w:val="00613FAF"/>
    <w:rsid w:val="006163EF"/>
    <w:rsid w:val="0061649E"/>
    <w:rsid w:val="00617A12"/>
    <w:rsid w:val="00617FDA"/>
    <w:rsid w:val="0062116F"/>
    <w:rsid w:val="00621260"/>
    <w:rsid w:val="00626087"/>
    <w:rsid w:val="006270AA"/>
    <w:rsid w:val="006309FA"/>
    <w:rsid w:val="00630AEE"/>
    <w:rsid w:val="00631B19"/>
    <w:rsid w:val="00631F0C"/>
    <w:rsid w:val="00634E4C"/>
    <w:rsid w:val="0063535A"/>
    <w:rsid w:val="00636B8B"/>
    <w:rsid w:val="00636F71"/>
    <w:rsid w:val="00641C96"/>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E61F9"/>
    <w:rsid w:val="006F0203"/>
    <w:rsid w:val="006F145A"/>
    <w:rsid w:val="006F1469"/>
    <w:rsid w:val="006F15BD"/>
    <w:rsid w:val="006F27CB"/>
    <w:rsid w:val="006F359B"/>
    <w:rsid w:val="006F5865"/>
    <w:rsid w:val="006F5D00"/>
    <w:rsid w:val="00701EC6"/>
    <w:rsid w:val="00705638"/>
    <w:rsid w:val="00706179"/>
    <w:rsid w:val="00707868"/>
    <w:rsid w:val="007105A7"/>
    <w:rsid w:val="00710816"/>
    <w:rsid w:val="007117D4"/>
    <w:rsid w:val="007139BF"/>
    <w:rsid w:val="00714F78"/>
    <w:rsid w:val="007170F7"/>
    <w:rsid w:val="007176A4"/>
    <w:rsid w:val="00720576"/>
    <w:rsid w:val="007209A1"/>
    <w:rsid w:val="00722EE7"/>
    <w:rsid w:val="007245A3"/>
    <w:rsid w:val="007253B8"/>
    <w:rsid w:val="00726AE1"/>
    <w:rsid w:val="0073093B"/>
    <w:rsid w:val="0073128F"/>
    <w:rsid w:val="007339E9"/>
    <w:rsid w:val="00736E7D"/>
    <w:rsid w:val="00740387"/>
    <w:rsid w:val="00742310"/>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4C17"/>
    <w:rsid w:val="007C5918"/>
    <w:rsid w:val="007C614F"/>
    <w:rsid w:val="007C79AA"/>
    <w:rsid w:val="007D125D"/>
    <w:rsid w:val="007D13C9"/>
    <w:rsid w:val="007D1F4A"/>
    <w:rsid w:val="007D31DA"/>
    <w:rsid w:val="007D3829"/>
    <w:rsid w:val="007D466E"/>
    <w:rsid w:val="007D72C5"/>
    <w:rsid w:val="007D7C0D"/>
    <w:rsid w:val="007E1D84"/>
    <w:rsid w:val="007E1E81"/>
    <w:rsid w:val="007E3BD2"/>
    <w:rsid w:val="007E4B26"/>
    <w:rsid w:val="007E525D"/>
    <w:rsid w:val="007E6777"/>
    <w:rsid w:val="007F0323"/>
    <w:rsid w:val="007F1FCC"/>
    <w:rsid w:val="007F379E"/>
    <w:rsid w:val="007F471C"/>
    <w:rsid w:val="007F4BF6"/>
    <w:rsid w:val="007F5402"/>
    <w:rsid w:val="007F7A9A"/>
    <w:rsid w:val="00800C90"/>
    <w:rsid w:val="0080379D"/>
    <w:rsid w:val="008050FF"/>
    <w:rsid w:val="00811B06"/>
    <w:rsid w:val="008125F8"/>
    <w:rsid w:val="0081274B"/>
    <w:rsid w:val="0081421B"/>
    <w:rsid w:val="00816100"/>
    <w:rsid w:val="00817B5C"/>
    <w:rsid w:val="008204B8"/>
    <w:rsid w:val="00824733"/>
    <w:rsid w:val="008256F3"/>
    <w:rsid w:val="00825D31"/>
    <w:rsid w:val="00834340"/>
    <w:rsid w:val="00837592"/>
    <w:rsid w:val="00837601"/>
    <w:rsid w:val="00843038"/>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17A9"/>
    <w:rsid w:val="00874964"/>
    <w:rsid w:val="00876F52"/>
    <w:rsid w:val="008778C8"/>
    <w:rsid w:val="0088036D"/>
    <w:rsid w:val="00881155"/>
    <w:rsid w:val="00882892"/>
    <w:rsid w:val="00883241"/>
    <w:rsid w:val="00885A14"/>
    <w:rsid w:val="0088689B"/>
    <w:rsid w:val="00890FA0"/>
    <w:rsid w:val="008922E8"/>
    <w:rsid w:val="00893AA3"/>
    <w:rsid w:val="008947BF"/>
    <w:rsid w:val="00895C87"/>
    <w:rsid w:val="00896AAB"/>
    <w:rsid w:val="00897839"/>
    <w:rsid w:val="008A214D"/>
    <w:rsid w:val="008A39D3"/>
    <w:rsid w:val="008A5796"/>
    <w:rsid w:val="008A72D2"/>
    <w:rsid w:val="008A74A3"/>
    <w:rsid w:val="008B0881"/>
    <w:rsid w:val="008B6868"/>
    <w:rsid w:val="008B6CD6"/>
    <w:rsid w:val="008B6D24"/>
    <w:rsid w:val="008C0189"/>
    <w:rsid w:val="008C0BE9"/>
    <w:rsid w:val="008C10AD"/>
    <w:rsid w:val="008C19D5"/>
    <w:rsid w:val="008C3894"/>
    <w:rsid w:val="008C41EC"/>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3B89"/>
    <w:rsid w:val="00945B3F"/>
    <w:rsid w:val="00947406"/>
    <w:rsid w:val="00947BBF"/>
    <w:rsid w:val="0095024B"/>
    <w:rsid w:val="00950DCB"/>
    <w:rsid w:val="00952645"/>
    <w:rsid w:val="00952D4C"/>
    <w:rsid w:val="00954EA7"/>
    <w:rsid w:val="00955049"/>
    <w:rsid w:val="009559E2"/>
    <w:rsid w:val="009562C6"/>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072A"/>
    <w:rsid w:val="009827DD"/>
    <w:rsid w:val="00983FEE"/>
    <w:rsid w:val="00985BBD"/>
    <w:rsid w:val="00985E70"/>
    <w:rsid w:val="00986013"/>
    <w:rsid w:val="00986827"/>
    <w:rsid w:val="00991668"/>
    <w:rsid w:val="00995BD7"/>
    <w:rsid w:val="009962A6"/>
    <w:rsid w:val="009979F4"/>
    <w:rsid w:val="009A1DF7"/>
    <w:rsid w:val="009A263A"/>
    <w:rsid w:val="009A45B2"/>
    <w:rsid w:val="009A53FF"/>
    <w:rsid w:val="009A5585"/>
    <w:rsid w:val="009A59D5"/>
    <w:rsid w:val="009A657E"/>
    <w:rsid w:val="009A7048"/>
    <w:rsid w:val="009B1095"/>
    <w:rsid w:val="009B2A30"/>
    <w:rsid w:val="009B3527"/>
    <w:rsid w:val="009B3DD4"/>
    <w:rsid w:val="009B7E2C"/>
    <w:rsid w:val="009C111D"/>
    <w:rsid w:val="009C6FA1"/>
    <w:rsid w:val="009C7B01"/>
    <w:rsid w:val="009D0EC3"/>
    <w:rsid w:val="009D20AA"/>
    <w:rsid w:val="009D2DDD"/>
    <w:rsid w:val="009D4EBD"/>
    <w:rsid w:val="009D5FD2"/>
    <w:rsid w:val="009E2193"/>
    <w:rsid w:val="009E2E0A"/>
    <w:rsid w:val="009E5D48"/>
    <w:rsid w:val="009E6510"/>
    <w:rsid w:val="009E753D"/>
    <w:rsid w:val="009F15BD"/>
    <w:rsid w:val="009F37C6"/>
    <w:rsid w:val="009F39B4"/>
    <w:rsid w:val="009F586B"/>
    <w:rsid w:val="00A04E35"/>
    <w:rsid w:val="00A059E9"/>
    <w:rsid w:val="00A06183"/>
    <w:rsid w:val="00A10DA6"/>
    <w:rsid w:val="00A1129A"/>
    <w:rsid w:val="00A11DC3"/>
    <w:rsid w:val="00A12C65"/>
    <w:rsid w:val="00A1337D"/>
    <w:rsid w:val="00A151E9"/>
    <w:rsid w:val="00A15DBB"/>
    <w:rsid w:val="00A179A6"/>
    <w:rsid w:val="00A21752"/>
    <w:rsid w:val="00A25578"/>
    <w:rsid w:val="00A256A7"/>
    <w:rsid w:val="00A259F2"/>
    <w:rsid w:val="00A33802"/>
    <w:rsid w:val="00A33B6A"/>
    <w:rsid w:val="00A35C1F"/>
    <w:rsid w:val="00A361D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15D"/>
    <w:rsid w:val="00A62D31"/>
    <w:rsid w:val="00A63380"/>
    <w:rsid w:val="00A65039"/>
    <w:rsid w:val="00A6688B"/>
    <w:rsid w:val="00A6698E"/>
    <w:rsid w:val="00A67CAC"/>
    <w:rsid w:val="00A72BE4"/>
    <w:rsid w:val="00A865C7"/>
    <w:rsid w:val="00A95018"/>
    <w:rsid w:val="00A96690"/>
    <w:rsid w:val="00A97E3B"/>
    <w:rsid w:val="00AA1A0E"/>
    <w:rsid w:val="00AA20A1"/>
    <w:rsid w:val="00AA41F2"/>
    <w:rsid w:val="00AB039E"/>
    <w:rsid w:val="00AB4206"/>
    <w:rsid w:val="00AC137F"/>
    <w:rsid w:val="00AC4FA8"/>
    <w:rsid w:val="00AC5850"/>
    <w:rsid w:val="00AC7E54"/>
    <w:rsid w:val="00AD071F"/>
    <w:rsid w:val="00AD453B"/>
    <w:rsid w:val="00AD5CEB"/>
    <w:rsid w:val="00AD61A0"/>
    <w:rsid w:val="00AD73AD"/>
    <w:rsid w:val="00AE2002"/>
    <w:rsid w:val="00AE347E"/>
    <w:rsid w:val="00AE37E6"/>
    <w:rsid w:val="00AE38CE"/>
    <w:rsid w:val="00AE5E8E"/>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64B"/>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3EB"/>
    <w:rsid w:val="00B52821"/>
    <w:rsid w:val="00B53C51"/>
    <w:rsid w:val="00B54500"/>
    <w:rsid w:val="00B60765"/>
    <w:rsid w:val="00B61D9C"/>
    <w:rsid w:val="00B61FDC"/>
    <w:rsid w:val="00B6356D"/>
    <w:rsid w:val="00B64C83"/>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4501"/>
    <w:rsid w:val="00BA2713"/>
    <w:rsid w:val="00BA2941"/>
    <w:rsid w:val="00BA4C61"/>
    <w:rsid w:val="00BA54C8"/>
    <w:rsid w:val="00BA5D02"/>
    <w:rsid w:val="00BA627A"/>
    <w:rsid w:val="00BB22FA"/>
    <w:rsid w:val="00BB343B"/>
    <w:rsid w:val="00BC05A6"/>
    <w:rsid w:val="00BC7B57"/>
    <w:rsid w:val="00BD0455"/>
    <w:rsid w:val="00BD12A1"/>
    <w:rsid w:val="00BD74E3"/>
    <w:rsid w:val="00BD76CE"/>
    <w:rsid w:val="00BD7B83"/>
    <w:rsid w:val="00BE18F2"/>
    <w:rsid w:val="00BE5692"/>
    <w:rsid w:val="00BF17C6"/>
    <w:rsid w:val="00BF3420"/>
    <w:rsid w:val="00BF5591"/>
    <w:rsid w:val="00BF6E1A"/>
    <w:rsid w:val="00C00FDA"/>
    <w:rsid w:val="00C01823"/>
    <w:rsid w:val="00C02EB9"/>
    <w:rsid w:val="00C03AD5"/>
    <w:rsid w:val="00C04427"/>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2B8B"/>
    <w:rsid w:val="00C335C0"/>
    <w:rsid w:val="00C34C5B"/>
    <w:rsid w:val="00C3521C"/>
    <w:rsid w:val="00C37EB8"/>
    <w:rsid w:val="00C41D04"/>
    <w:rsid w:val="00C43942"/>
    <w:rsid w:val="00C503A0"/>
    <w:rsid w:val="00C5191E"/>
    <w:rsid w:val="00C52DBB"/>
    <w:rsid w:val="00C55F2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1212"/>
    <w:rsid w:val="00CA2A4A"/>
    <w:rsid w:val="00CA4B16"/>
    <w:rsid w:val="00CA5AF4"/>
    <w:rsid w:val="00CA5CB5"/>
    <w:rsid w:val="00CA6EC4"/>
    <w:rsid w:val="00CA6FF9"/>
    <w:rsid w:val="00CB2962"/>
    <w:rsid w:val="00CB4238"/>
    <w:rsid w:val="00CB5938"/>
    <w:rsid w:val="00CC1A64"/>
    <w:rsid w:val="00CC333D"/>
    <w:rsid w:val="00CC34EB"/>
    <w:rsid w:val="00CC5968"/>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4085"/>
    <w:rsid w:val="00D05555"/>
    <w:rsid w:val="00D069C7"/>
    <w:rsid w:val="00D06C09"/>
    <w:rsid w:val="00D078A2"/>
    <w:rsid w:val="00D1271E"/>
    <w:rsid w:val="00D13D76"/>
    <w:rsid w:val="00D21123"/>
    <w:rsid w:val="00D22481"/>
    <w:rsid w:val="00D25448"/>
    <w:rsid w:val="00D26BB7"/>
    <w:rsid w:val="00D27454"/>
    <w:rsid w:val="00D333F5"/>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8AA"/>
    <w:rsid w:val="00D67F99"/>
    <w:rsid w:val="00D703D1"/>
    <w:rsid w:val="00D72FD8"/>
    <w:rsid w:val="00D75277"/>
    <w:rsid w:val="00D81D34"/>
    <w:rsid w:val="00D86987"/>
    <w:rsid w:val="00D948F2"/>
    <w:rsid w:val="00D9661F"/>
    <w:rsid w:val="00D9697A"/>
    <w:rsid w:val="00DA4C48"/>
    <w:rsid w:val="00DA727D"/>
    <w:rsid w:val="00DA746C"/>
    <w:rsid w:val="00DB14A7"/>
    <w:rsid w:val="00DB18AD"/>
    <w:rsid w:val="00DB37AA"/>
    <w:rsid w:val="00DB53A7"/>
    <w:rsid w:val="00DB53A9"/>
    <w:rsid w:val="00DC26FF"/>
    <w:rsid w:val="00DC3E00"/>
    <w:rsid w:val="00DC4DB2"/>
    <w:rsid w:val="00DC7F56"/>
    <w:rsid w:val="00DD170F"/>
    <w:rsid w:val="00DD5E42"/>
    <w:rsid w:val="00DE0032"/>
    <w:rsid w:val="00DE0A8A"/>
    <w:rsid w:val="00DE0E86"/>
    <w:rsid w:val="00DE4922"/>
    <w:rsid w:val="00DF1240"/>
    <w:rsid w:val="00DF4F1E"/>
    <w:rsid w:val="00DF6E54"/>
    <w:rsid w:val="00E006F8"/>
    <w:rsid w:val="00E017BA"/>
    <w:rsid w:val="00E01D7A"/>
    <w:rsid w:val="00E03C17"/>
    <w:rsid w:val="00E04228"/>
    <w:rsid w:val="00E04457"/>
    <w:rsid w:val="00E04BBC"/>
    <w:rsid w:val="00E07E47"/>
    <w:rsid w:val="00E10450"/>
    <w:rsid w:val="00E1183B"/>
    <w:rsid w:val="00E11A7A"/>
    <w:rsid w:val="00E139F8"/>
    <w:rsid w:val="00E1478E"/>
    <w:rsid w:val="00E159D7"/>
    <w:rsid w:val="00E206F2"/>
    <w:rsid w:val="00E21653"/>
    <w:rsid w:val="00E22008"/>
    <w:rsid w:val="00E2414E"/>
    <w:rsid w:val="00E266BD"/>
    <w:rsid w:val="00E26830"/>
    <w:rsid w:val="00E26BB7"/>
    <w:rsid w:val="00E3111C"/>
    <w:rsid w:val="00E31571"/>
    <w:rsid w:val="00E31E6E"/>
    <w:rsid w:val="00E32AE5"/>
    <w:rsid w:val="00E33949"/>
    <w:rsid w:val="00E40B36"/>
    <w:rsid w:val="00E41881"/>
    <w:rsid w:val="00E45097"/>
    <w:rsid w:val="00E50021"/>
    <w:rsid w:val="00E51672"/>
    <w:rsid w:val="00E51EB7"/>
    <w:rsid w:val="00E52E12"/>
    <w:rsid w:val="00E53C6E"/>
    <w:rsid w:val="00E55EE5"/>
    <w:rsid w:val="00E566D8"/>
    <w:rsid w:val="00E577EE"/>
    <w:rsid w:val="00E60601"/>
    <w:rsid w:val="00E61364"/>
    <w:rsid w:val="00E61772"/>
    <w:rsid w:val="00E61991"/>
    <w:rsid w:val="00E61C34"/>
    <w:rsid w:val="00E625B3"/>
    <w:rsid w:val="00E646E9"/>
    <w:rsid w:val="00E64743"/>
    <w:rsid w:val="00E71456"/>
    <w:rsid w:val="00E72338"/>
    <w:rsid w:val="00E7257D"/>
    <w:rsid w:val="00E728CB"/>
    <w:rsid w:val="00E7336F"/>
    <w:rsid w:val="00E76262"/>
    <w:rsid w:val="00E76C8F"/>
    <w:rsid w:val="00E84A6B"/>
    <w:rsid w:val="00E85AA2"/>
    <w:rsid w:val="00E90664"/>
    <w:rsid w:val="00E92385"/>
    <w:rsid w:val="00E93F48"/>
    <w:rsid w:val="00E96DEA"/>
    <w:rsid w:val="00EA0188"/>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6649"/>
    <w:rsid w:val="00F37B4C"/>
    <w:rsid w:val="00F475E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2F35"/>
    <w:rsid w:val="00FB49D5"/>
    <w:rsid w:val="00FB4CF2"/>
    <w:rsid w:val="00FB4EC1"/>
    <w:rsid w:val="00FC14A7"/>
    <w:rsid w:val="00FC4845"/>
    <w:rsid w:val="00FC6096"/>
    <w:rsid w:val="00FC62FC"/>
    <w:rsid w:val="00FC6409"/>
    <w:rsid w:val="00FC6B03"/>
    <w:rsid w:val="00FD06D5"/>
    <w:rsid w:val="00FD6C41"/>
    <w:rsid w:val="00FE1485"/>
    <w:rsid w:val="00FE2B66"/>
    <w:rsid w:val="00FE3C19"/>
    <w:rsid w:val="00FE419E"/>
    <w:rsid w:val="00FE768B"/>
    <w:rsid w:val="00FF2484"/>
    <w:rsid w:val="00FF6EA1"/>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453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4569</RACS_x0020_ID>
    <Approved_x0020_Provider xmlns="a8338b6e-77a6-4851-82b6-98166143ffdd" xsi:nil="true"/>
    <Management_x0020_Company_x0020_ID xmlns="a8338b6e-77a6-4851-82b6-98166143ffdd" xsi:nil="true"/>
    <Home xmlns="a8338b6e-77a6-4851-82b6-98166143ffdd">Aurrum Plenty</Home>
    <Signed xmlns="a8338b6e-77a6-4851-82b6-98166143ffdd" xsi:nil="true"/>
    <Uploaded xmlns="a8338b6e-77a6-4851-82b6-98166143ffdd">true</Uploaded>
    <Management_x0020_Company xmlns="a8338b6e-77a6-4851-82b6-98166143ffdd" xsi:nil="true"/>
    <Doc_x0020_Date xmlns="a8338b6e-77a6-4851-82b6-98166143ffdd">2022-09-20T09:38:22+00:00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C:\Users\mfrost\Downloads\Performance_Report_4569_16-08-2022.docx</Location>
    <Doc_x0020_Type xmlns="a8338b6e-77a6-4851-82b6-98166143ffdd">Publication</Doc_x0020_Type>
    <Home_x0020_ID xmlns="a8338b6e-77a6-4851-82b6-98166143ffdd">F5B8245D-9DBA-E711-A879-005056922186</Home_x0020_ID>
    <State xmlns="a8338b6e-77a6-4851-82b6-98166143ffdd">VIC</State>
    <Doc_x0020_Sent_Received_x0020_Date xmlns="a8338b6e-77a6-4851-82b6-98166143ffdd">2022-09-20T00:00:00+00:00</Doc_x0020_Sent_Received_x0020_Date>
    <Activity_x0020_ID xmlns="a8338b6e-77a6-4851-82b6-98166143ffdd">03BCF515-1E7A-EB11-8AC9-005056922186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5C66A43-EFB6-4435-8BE1-E820B55F40CD}">
  <ds:schemaRefs>
    <ds:schemaRef ds:uri="http://schemas.openxmlformats.org/officeDocument/2006/bibliography"/>
  </ds:schemaRefs>
</ds:datastoreItem>
</file>

<file path=customXml/itemProps2.xml><?xml version="1.0" encoding="utf-8"?>
<ds:datastoreItem xmlns:ds="http://schemas.openxmlformats.org/officeDocument/2006/customXml" ds:itemID="{4FEF9A5B-7F24-4DC8-A1F4-5C93E1AEB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terms/"/>
    <ds:schemaRef ds:uri="a8338b6e-77a6-4851-82b6-98166143ffdd"/>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3088</Words>
  <Characters>17607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2022-09-26T00:21:00Z</dcterms:created>
  <dcterms:modified xsi:type="dcterms:W3CDTF">2022-09-26T00:21:00Z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