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9DB225F" w:rsidR="00D2559D" w:rsidRPr="00996FAF" w:rsidRDefault="00E950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Baptcare Karingal Community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B56BAA3" w:rsidR="00CA37CB" w:rsidRPr="00996FAF" w:rsidRDefault="00E950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32 Lovett Street</w:t>
            </w:r>
            <w:r w:rsidR="00F045F4" w:rsidRPr="00602258">
              <w:rPr>
                <w:rFonts w:ascii="Arial" w:hAnsi="Arial" w:cs="Arial"/>
                <w:color w:val="auto"/>
              </w:rPr>
              <w:t xml:space="preserve"> </w:t>
            </w:r>
            <w:r>
              <w:rPr>
                <w:rFonts w:ascii="Arial" w:hAnsi="Arial" w:cs="Arial"/>
                <w:color w:val="auto"/>
              </w:rPr>
              <w:t>DEVONPORT</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7310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8D9A8FE" w:rsidR="00CA37CB" w:rsidRPr="00996FAF" w:rsidRDefault="00E950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8007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3F9952D" w:rsidR="00D2559D" w:rsidRPr="00996FAF" w:rsidRDefault="00E950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Baptcare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FA9FCB0" w:rsidR="00D2559D" w:rsidRPr="00996FAF" w:rsidRDefault="00E950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1E1ECD7" w:rsidR="00D2559D" w:rsidRPr="00996FAF" w:rsidRDefault="00E950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7B5337" w:rsidRDefault="00D2559D" w:rsidP="00E33967">
            <w:pPr>
              <w:pStyle w:val="CoverHeading"/>
              <w:spacing w:before="0" w:after="120" w:line="22" w:lineRule="atLeast"/>
              <w:rPr>
                <w:rFonts w:ascii="Arial" w:hAnsi="Arial" w:cs="Arial"/>
                <w:color w:val="auto"/>
                <w:sz w:val="24"/>
              </w:rPr>
            </w:pPr>
            <w:r w:rsidRPr="007B5337">
              <w:rPr>
                <w:rFonts w:ascii="Arial" w:hAnsi="Arial" w:cs="Arial"/>
                <w:color w:val="auto"/>
                <w:sz w:val="24"/>
              </w:rPr>
              <w:t>Performance report date:</w:t>
            </w:r>
          </w:p>
        </w:tc>
        <w:tc>
          <w:tcPr>
            <w:tcW w:w="7114" w:type="dxa"/>
            <w:shd w:val="clear" w:color="auto" w:fill="FFFFFF" w:themeFill="background1"/>
          </w:tcPr>
          <w:p w14:paraId="4C5F4B91" w14:textId="519C8F01" w:rsidR="00D2559D" w:rsidRPr="007B5337" w:rsidRDefault="007B53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5337">
              <w:rPr>
                <w:rFonts w:ascii="Arial" w:hAnsi="Arial" w:cs="Arial"/>
                <w:color w:val="auto"/>
              </w:rPr>
              <w:t>4 May 2023</w:t>
            </w:r>
          </w:p>
        </w:tc>
      </w:tr>
    </w:tbl>
    <w:bookmarkEnd w:id="0"/>
    <w:p w14:paraId="62293A79" w14:textId="3D70C7E4"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00F26">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AB14926" w:rsidR="000078F8" w:rsidRPr="00996FAF" w:rsidRDefault="000078F8" w:rsidP="0036130C">
      <w:pPr>
        <w:pStyle w:val="NormalArial"/>
      </w:pPr>
      <w:r w:rsidRPr="00996FAF">
        <w:t xml:space="preserve">This performance report for </w:t>
      </w:r>
      <w:r w:rsidR="00E950BF">
        <w:rPr>
          <w:color w:val="auto"/>
        </w:rPr>
        <w:t>Baptcare Karingal Community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2411D7" w:rsidRPr="002411D7">
        <w:rPr>
          <w:color w:val="auto"/>
        </w:rPr>
        <w:t>M. Nassif</w:t>
      </w:r>
      <w:r w:rsidRPr="002411D7">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000F26" w:rsidRDefault="00DF37F2"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0B7A4960" w14:textId="77777777" w:rsidR="00DF37F2" w:rsidRPr="00000F26" w:rsidRDefault="00DF37F2" w:rsidP="0036130C">
      <w:pPr>
        <w:pStyle w:val="NormalArial"/>
        <w:rPr>
          <w:color w:val="auto"/>
        </w:rPr>
      </w:pPr>
      <w:r w:rsidRPr="00000F26">
        <w:rPr>
          <w:color w:val="auto"/>
        </w:rPr>
        <w:t>The following information has been considered in preparing the performance report:</w:t>
      </w:r>
    </w:p>
    <w:p w14:paraId="6D5DAE74" w14:textId="3B12B81C" w:rsidR="00DF37F2" w:rsidRPr="00000F26" w:rsidRDefault="007B5337" w:rsidP="00712752">
      <w:pPr>
        <w:pStyle w:val="ListParagraph"/>
        <w:numPr>
          <w:ilvl w:val="0"/>
          <w:numId w:val="2"/>
        </w:numPr>
        <w:spacing w:line="240" w:lineRule="atLeast"/>
        <w:ind w:left="714" w:hanging="357"/>
        <w:contextualSpacing w:val="0"/>
        <w:rPr>
          <w:rFonts w:ascii="Arial" w:hAnsi="Arial" w:cs="Arial"/>
          <w:color w:val="auto"/>
        </w:rPr>
      </w:pPr>
      <w:r w:rsidRPr="00000F26">
        <w:rPr>
          <w:rFonts w:ascii="Arial" w:hAnsi="Arial" w:cs="Arial"/>
          <w:color w:val="auto"/>
        </w:rPr>
        <w:t>T</w:t>
      </w:r>
      <w:r w:rsidR="00DF37F2" w:rsidRPr="00000F26">
        <w:rPr>
          <w:rFonts w:ascii="Arial" w:hAnsi="Arial" w:cs="Arial"/>
          <w:color w:val="auto"/>
        </w:rPr>
        <w:t xml:space="preserve">he assessment team’s report for the </w:t>
      </w:r>
      <w:r w:rsidR="00E950BF" w:rsidRPr="00000F26">
        <w:rPr>
          <w:rFonts w:ascii="Arial" w:hAnsi="Arial" w:cs="Arial"/>
          <w:color w:val="auto"/>
        </w:rPr>
        <w:t>Site Audit</w:t>
      </w:r>
      <w:r w:rsidR="00DF37F2" w:rsidRPr="00000F26">
        <w:rPr>
          <w:rFonts w:ascii="Arial" w:hAnsi="Arial" w:cs="Arial"/>
          <w:color w:val="auto"/>
        </w:rPr>
        <w:t xml:space="preserve">; the </w:t>
      </w:r>
      <w:r w:rsidR="00E950BF" w:rsidRPr="00000F26">
        <w:rPr>
          <w:rFonts w:ascii="Arial" w:hAnsi="Arial" w:cs="Arial"/>
          <w:color w:val="auto"/>
        </w:rPr>
        <w:t>Site Audit</w:t>
      </w:r>
      <w:r w:rsidR="00DF37F2" w:rsidRPr="00000F26">
        <w:rPr>
          <w:rFonts w:ascii="Arial" w:hAnsi="Arial" w:cs="Arial"/>
          <w:color w:val="auto"/>
        </w:rPr>
        <w:t xml:space="preserve"> report was informed by a site assessment, observations at the service, review of documents and interviews with staff, consumers/representatives and others</w:t>
      </w:r>
      <w:r w:rsidR="002411D7" w:rsidRPr="00000F26">
        <w:rPr>
          <w:rFonts w:ascii="Arial" w:hAnsi="Arial" w:cs="Arial"/>
          <w:color w:val="auto"/>
        </w:rPr>
        <w:t>.</w:t>
      </w:r>
    </w:p>
    <w:p w14:paraId="23FE4A29" w14:textId="048AF56A" w:rsidR="003B1763" w:rsidRPr="00000F26" w:rsidRDefault="003B1763" w:rsidP="008E1713">
      <w:pPr>
        <w:pStyle w:val="ListParagraph"/>
        <w:numPr>
          <w:ilvl w:val="0"/>
          <w:numId w:val="2"/>
        </w:numPr>
        <w:spacing w:line="22" w:lineRule="atLeast"/>
        <w:ind w:left="714" w:hanging="357"/>
        <w:contextualSpacing w:val="0"/>
        <w:rPr>
          <w:rFonts w:ascii="Arial" w:hAnsi="Arial" w:cs="Arial"/>
          <w:color w:val="auto"/>
        </w:rPr>
      </w:pPr>
      <w:r w:rsidRPr="00000F26">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E58E2BB" w:rsidR="00FC045E" w:rsidRPr="00996FAF" w:rsidRDefault="0004032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1D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F361F41" w:rsidR="00FC045E" w:rsidRPr="00996FAF" w:rsidRDefault="000403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1D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BD52D1D" w:rsidR="00FC045E" w:rsidRPr="00996FAF" w:rsidRDefault="000403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1D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08D2EF4" w:rsidR="00FC045E" w:rsidRPr="00996FAF" w:rsidRDefault="000403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1D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57F9DDC" w:rsidR="00FC045E" w:rsidRPr="00996FAF" w:rsidRDefault="000403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1D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2AB3F9E" w:rsidR="00FC045E" w:rsidRPr="00996FAF" w:rsidRDefault="000403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1D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7DE548C" w:rsidR="00FC045E" w:rsidRPr="00996FAF" w:rsidRDefault="000403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1D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2CC69C8" w:rsidR="00FC045E" w:rsidRPr="00996FAF" w:rsidRDefault="000403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1D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424112EA"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702D19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000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3756CFE" w:rsidR="00FC045E" w:rsidRPr="00996FAF" w:rsidRDefault="000403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411D7">
                  <w:rPr>
                    <w:rFonts w:ascii="Arial" w:hAnsi="Arial" w:cs="Arial"/>
                    <w:color w:val="auto"/>
                  </w:rPr>
                  <w:t>Compliant</w:t>
                </w:r>
              </w:sdtContent>
            </w:sdt>
          </w:p>
        </w:tc>
      </w:tr>
      <w:tr w:rsidR="00FC045E" w:rsidRPr="00996FAF" w14:paraId="61016338"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25822BFF" w:rsidR="00FC045E" w:rsidRPr="00996FAF" w:rsidRDefault="0004032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411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6B73FD4"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F18A6A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FB19304" w:rsidR="00FC045E" w:rsidRPr="00996FAF" w:rsidRDefault="000403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411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487DD5F" w:rsidR="00FC045E" w:rsidRPr="00996FAF" w:rsidRDefault="0004032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411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56DD2A75" w:rsidR="00FC045E" w:rsidRPr="00996FAF" w:rsidRDefault="000403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411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485AA105" w:rsidR="00FC045E" w:rsidRPr="00996FAF" w:rsidRDefault="0004032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411D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00F26">
      <w:pPr>
        <w:pStyle w:val="Heading20"/>
        <w:spacing w:before="240"/>
      </w:pPr>
      <w:r w:rsidRPr="00996FAF">
        <w:t>Findings</w:t>
      </w:r>
    </w:p>
    <w:p w14:paraId="59ADCDFF" w14:textId="0FAF86CD" w:rsidR="00326959" w:rsidRPr="007B5337" w:rsidRDefault="00326959" w:rsidP="00326959">
      <w:pPr>
        <w:rPr>
          <w:rStyle w:val="ui-provider"/>
          <w:rFonts w:ascii="Arial" w:hAnsi="Arial" w:cs="Arial"/>
        </w:rPr>
      </w:pPr>
      <w:r w:rsidRPr="007B5337">
        <w:rPr>
          <w:rStyle w:val="ui-provider"/>
          <w:rFonts w:ascii="Arial" w:hAnsi="Arial" w:cs="Arial"/>
        </w:rPr>
        <w:t xml:space="preserve">This Quality Standard is compliant as </w:t>
      </w:r>
      <w:r>
        <w:rPr>
          <w:rStyle w:val="ui-provider"/>
          <w:rFonts w:ascii="Arial" w:hAnsi="Arial" w:cs="Arial"/>
        </w:rPr>
        <w:t xml:space="preserve">6 </w:t>
      </w:r>
      <w:r w:rsidRPr="007B5337">
        <w:rPr>
          <w:rStyle w:val="ui-provider"/>
          <w:rFonts w:ascii="Arial" w:hAnsi="Arial" w:cs="Arial"/>
        </w:rPr>
        <w:t xml:space="preserve">of the </w:t>
      </w:r>
      <w:r>
        <w:rPr>
          <w:rStyle w:val="ui-provider"/>
          <w:rFonts w:ascii="Arial" w:hAnsi="Arial" w:cs="Arial"/>
        </w:rPr>
        <w:t>6</w:t>
      </w:r>
      <w:r w:rsidRPr="007B5337">
        <w:rPr>
          <w:rStyle w:val="ui-provider"/>
          <w:rFonts w:ascii="Arial" w:hAnsi="Arial" w:cs="Arial"/>
        </w:rPr>
        <w:t xml:space="preserve"> Requirements have been assessed as compliant.</w:t>
      </w:r>
    </w:p>
    <w:p w14:paraId="41D690E9" w14:textId="0FBDE0BC" w:rsidR="00287E32" w:rsidRPr="00095861" w:rsidRDefault="00287E32" w:rsidP="00287E32">
      <w:pPr>
        <w:rPr>
          <w:rFonts w:ascii="Arial" w:hAnsi="Arial" w:cs="Arial"/>
          <w:color w:val="auto"/>
        </w:rPr>
      </w:pPr>
      <w:r w:rsidRPr="0015713E">
        <w:rPr>
          <w:rFonts w:ascii="Arial" w:hAnsi="Arial" w:cs="Arial"/>
          <w:color w:val="auto"/>
        </w:rPr>
        <w:t xml:space="preserve">Consumers said staff treated them with dignity and respect and </w:t>
      </w:r>
      <w:r w:rsidR="0015713E" w:rsidRPr="0015713E">
        <w:rPr>
          <w:rFonts w:ascii="Arial" w:hAnsi="Arial" w:cs="Arial"/>
          <w:color w:val="auto"/>
        </w:rPr>
        <w:t>s</w:t>
      </w:r>
      <w:r w:rsidRPr="0015713E">
        <w:rPr>
          <w:rFonts w:ascii="Arial" w:hAnsi="Arial" w:cs="Arial"/>
          <w:color w:val="auto"/>
        </w:rPr>
        <w:t>taff were aware of consumers’ backgrounds and preferences</w:t>
      </w:r>
      <w:r w:rsidR="00C61892">
        <w:rPr>
          <w:rFonts w:ascii="Arial" w:hAnsi="Arial" w:cs="Arial"/>
          <w:color w:val="auto"/>
        </w:rPr>
        <w:t>.</w:t>
      </w:r>
      <w:r w:rsidRPr="0015713E">
        <w:rPr>
          <w:rFonts w:ascii="Arial" w:hAnsi="Arial" w:cs="Arial"/>
          <w:color w:val="auto"/>
        </w:rPr>
        <w:t xml:space="preserve"> </w:t>
      </w:r>
      <w:r w:rsidR="0015713E" w:rsidRPr="0015713E">
        <w:rPr>
          <w:rFonts w:ascii="Arial" w:hAnsi="Arial" w:cs="Arial"/>
          <w:color w:val="auto"/>
        </w:rPr>
        <w:t>Staff were observed treating consumers with kindness and dignity and c</w:t>
      </w:r>
      <w:r w:rsidRPr="0015713E">
        <w:rPr>
          <w:rFonts w:ascii="Arial" w:hAnsi="Arial" w:cs="Arial"/>
          <w:color w:val="auto"/>
        </w:rPr>
        <w:t xml:space="preserve">are planning documents captured consumers’ personal preferences, identity, and </w:t>
      </w:r>
      <w:r w:rsidRPr="00095861">
        <w:rPr>
          <w:rFonts w:ascii="Arial" w:hAnsi="Arial" w:cs="Arial"/>
          <w:color w:val="auto"/>
        </w:rPr>
        <w:t xml:space="preserve">cultural </w:t>
      </w:r>
      <w:r w:rsidR="0015713E" w:rsidRPr="00095861">
        <w:rPr>
          <w:rFonts w:ascii="Arial" w:hAnsi="Arial" w:cs="Arial"/>
          <w:color w:val="auto"/>
        </w:rPr>
        <w:t>diversity</w:t>
      </w:r>
      <w:r w:rsidRPr="00095861">
        <w:rPr>
          <w:rFonts w:ascii="Arial" w:hAnsi="Arial" w:cs="Arial"/>
          <w:color w:val="auto"/>
        </w:rPr>
        <w:t>.</w:t>
      </w:r>
    </w:p>
    <w:p w14:paraId="5F8203B3" w14:textId="47C80E42" w:rsidR="00287E32" w:rsidRPr="00095861" w:rsidRDefault="00287E32" w:rsidP="00287E32">
      <w:pPr>
        <w:rPr>
          <w:rFonts w:ascii="Arial" w:hAnsi="Arial" w:cs="Arial"/>
          <w:color w:val="auto"/>
        </w:rPr>
      </w:pPr>
      <w:r w:rsidRPr="00095861">
        <w:rPr>
          <w:rFonts w:ascii="Arial" w:eastAsia="Times New Roman" w:hAnsi="Arial" w:cs="Arial"/>
          <w:color w:val="auto"/>
          <w:lang w:eastAsia="en-AU"/>
        </w:rPr>
        <w:t xml:space="preserve">Consumers and representatives said the service respected </w:t>
      </w:r>
      <w:r w:rsidR="00AB711F" w:rsidRPr="00095861">
        <w:rPr>
          <w:rFonts w:ascii="Arial" w:eastAsia="Times New Roman" w:hAnsi="Arial" w:cs="Arial"/>
          <w:color w:val="auto"/>
          <w:lang w:eastAsia="en-AU"/>
        </w:rPr>
        <w:t>consumers’</w:t>
      </w:r>
      <w:r w:rsidRPr="00095861">
        <w:rPr>
          <w:rFonts w:ascii="Arial" w:eastAsia="Times New Roman" w:hAnsi="Arial" w:cs="Arial"/>
          <w:color w:val="auto"/>
          <w:lang w:eastAsia="en-AU"/>
        </w:rPr>
        <w:t xml:space="preserve"> cultural background and provided care consistent with their traditions and preferences</w:t>
      </w:r>
      <w:r w:rsidR="00AB711F" w:rsidRPr="00095861">
        <w:rPr>
          <w:rFonts w:ascii="Arial" w:eastAsia="Times New Roman" w:hAnsi="Arial" w:cs="Arial"/>
          <w:color w:val="auto"/>
          <w:lang w:eastAsia="en-AU"/>
        </w:rPr>
        <w:t>.</w:t>
      </w:r>
      <w:r w:rsidRPr="00095861">
        <w:rPr>
          <w:rFonts w:ascii="Arial" w:eastAsia="Times New Roman" w:hAnsi="Arial" w:cs="Arial"/>
          <w:color w:val="auto"/>
          <w:lang w:eastAsia="en-AU"/>
        </w:rPr>
        <w:t xml:space="preserve"> Staff </w:t>
      </w:r>
      <w:r w:rsidR="00AB711F" w:rsidRPr="00095861">
        <w:rPr>
          <w:rFonts w:ascii="Arial" w:eastAsia="Times New Roman" w:hAnsi="Arial" w:cs="Arial"/>
          <w:color w:val="auto"/>
          <w:lang w:eastAsia="en-AU"/>
        </w:rPr>
        <w:t>were aware of culturally diverse</w:t>
      </w:r>
      <w:r w:rsidRPr="00095861">
        <w:rPr>
          <w:rFonts w:ascii="Arial" w:eastAsia="Times New Roman" w:hAnsi="Arial" w:cs="Arial"/>
          <w:color w:val="auto"/>
          <w:lang w:eastAsia="en-AU"/>
        </w:rPr>
        <w:t xml:space="preserve"> consumers and described how this influenced care and services. </w:t>
      </w:r>
      <w:r w:rsidR="00095861" w:rsidRPr="00095861">
        <w:rPr>
          <w:rFonts w:ascii="Arial" w:eastAsia="Times New Roman" w:hAnsi="Arial" w:cs="Arial"/>
          <w:color w:val="auto"/>
          <w:lang w:eastAsia="en-AU"/>
        </w:rPr>
        <w:t>C</w:t>
      </w:r>
      <w:r w:rsidR="00095861" w:rsidRPr="00095861">
        <w:rPr>
          <w:rFonts w:ascii="Arial" w:eastAsia="Arial" w:hAnsi="Arial" w:cs="Arial"/>
        </w:rPr>
        <w:t>are planning documents demonstrated collaboration with consumers and representatives to accurately reflect consumers’ cultural preferences to ensure care and services are delivered to meet their needs.</w:t>
      </w:r>
    </w:p>
    <w:p w14:paraId="19D4C7B1" w14:textId="6576C4F3" w:rsidR="00287E32" w:rsidRPr="00095861" w:rsidRDefault="00287E32" w:rsidP="00287E32">
      <w:pPr>
        <w:rPr>
          <w:rFonts w:ascii="Arial" w:eastAsia="Times New Roman" w:hAnsi="Arial" w:cs="Arial"/>
          <w:color w:val="auto"/>
          <w:lang w:eastAsia="en-AU"/>
        </w:rPr>
      </w:pPr>
      <w:r w:rsidRPr="00095861">
        <w:rPr>
          <w:rFonts w:ascii="Arial" w:eastAsia="Times New Roman" w:hAnsi="Arial" w:cs="Arial"/>
          <w:color w:val="auto"/>
          <w:lang w:eastAsia="en-AU"/>
        </w:rPr>
        <w:t xml:space="preserve">Consumers and representatives said consumers were supported to make choices about their care, including who was involved, and this information was captured in care planning documents. </w:t>
      </w:r>
      <w:r w:rsidR="00095861" w:rsidRPr="00095861">
        <w:rPr>
          <w:rFonts w:ascii="Arial" w:eastAsia="Arial" w:hAnsi="Arial" w:cs="Arial"/>
        </w:rPr>
        <w:t>Staff described details of how consumers wish to have their care delivered and had awareness of who consumers wish to have involved in their care and who they choose to maintain relationships with.</w:t>
      </w:r>
    </w:p>
    <w:p w14:paraId="61ECD54B" w14:textId="6DFF0B03" w:rsidR="00184450" w:rsidRDefault="00287E32" w:rsidP="00287E32">
      <w:pPr>
        <w:rPr>
          <w:rFonts w:ascii="Arial" w:eastAsia="Times New Roman" w:hAnsi="Arial" w:cs="Arial"/>
          <w:color w:val="auto"/>
          <w:lang w:eastAsia="en-AU"/>
        </w:rPr>
      </w:pPr>
      <w:r w:rsidRPr="00553B36">
        <w:rPr>
          <w:rFonts w:ascii="Arial" w:eastAsia="Times New Roman" w:hAnsi="Arial" w:cs="Arial"/>
          <w:color w:val="auto"/>
          <w:lang w:eastAsia="en-AU"/>
        </w:rPr>
        <w:lastRenderedPageBreak/>
        <w:t xml:space="preserve">Consumers said they were supported to take risks to live the best life they could. Care planning documents </w:t>
      </w:r>
      <w:r w:rsidR="00553B36" w:rsidRPr="00553B36">
        <w:rPr>
          <w:rFonts w:ascii="Arial" w:eastAsia="Times New Roman" w:hAnsi="Arial" w:cs="Arial"/>
          <w:color w:val="auto"/>
          <w:lang w:eastAsia="en-AU"/>
        </w:rPr>
        <w:t>evidenced risk assessments undertaken</w:t>
      </w:r>
      <w:r w:rsidRPr="00553B36">
        <w:rPr>
          <w:rFonts w:ascii="Arial" w:eastAsia="Times New Roman" w:hAnsi="Arial" w:cs="Arial"/>
          <w:color w:val="auto"/>
          <w:lang w:eastAsia="en-AU"/>
        </w:rPr>
        <w:t xml:space="preserve"> </w:t>
      </w:r>
      <w:r w:rsidR="00553B36" w:rsidRPr="00553B36">
        <w:rPr>
          <w:rFonts w:ascii="Arial" w:eastAsia="Times New Roman" w:hAnsi="Arial" w:cs="Arial"/>
          <w:color w:val="auto"/>
          <w:lang w:eastAsia="en-AU"/>
        </w:rPr>
        <w:t>and dignity of risk agreements signed by a medical officer, consumers and representatives. Staff were guided by policies and procedures regarding risk management and informed consent.</w:t>
      </w:r>
    </w:p>
    <w:p w14:paraId="2326549B" w14:textId="35F9B070" w:rsidR="00287E32" w:rsidRPr="00D35D60" w:rsidRDefault="00287E32" w:rsidP="00287E32">
      <w:pPr>
        <w:rPr>
          <w:rFonts w:ascii="Arial" w:eastAsia="Times New Roman" w:hAnsi="Arial" w:cs="Arial"/>
          <w:color w:val="auto"/>
          <w:lang w:eastAsia="en-AU"/>
        </w:rPr>
      </w:pPr>
      <w:r w:rsidRPr="00D35D60">
        <w:rPr>
          <w:rFonts w:ascii="Arial" w:eastAsia="Times New Roman" w:hAnsi="Arial" w:cs="Arial"/>
          <w:color w:val="auto"/>
          <w:lang w:eastAsia="en-AU"/>
        </w:rPr>
        <w:t xml:space="preserve">Consumers and representatives said they received current information regarding </w:t>
      </w:r>
      <w:r w:rsidR="00D35D60" w:rsidRPr="00D35D60">
        <w:rPr>
          <w:rFonts w:ascii="Arial" w:eastAsia="Times New Roman" w:hAnsi="Arial" w:cs="Arial"/>
          <w:color w:val="auto"/>
          <w:lang w:eastAsia="en-AU"/>
        </w:rPr>
        <w:t>care and services through newsletters and regular meetings</w:t>
      </w:r>
      <w:r w:rsidRPr="00D35D60">
        <w:rPr>
          <w:rFonts w:ascii="Arial" w:eastAsia="Times New Roman" w:hAnsi="Arial" w:cs="Arial"/>
          <w:color w:val="auto"/>
          <w:lang w:eastAsia="en-AU"/>
        </w:rPr>
        <w:t xml:space="preserve">. </w:t>
      </w:r>
      <w:r w:rsidR="00D35D60" w:rsidRPr="00D35D60">
        <w:rPr>
          <w:rFonts w:ascii="Arial" w:eastAsia="Times New Roman" w:hAnsi="Arial" w:cs="Arial"/>
          <w:color w:val="auto"/>
          <w:lang w:eastAsia="en-AU"/>
        </w:rPr>
        <w:t>Management confirmed keeping consumers and representatives informed of any changes, and information was observed on display within the service regarding food choices and activities</w:t>
      </w:r>
      <w:r w:rsidR="00095861">
        <w:rPr>
          <w:rFonts w:ascii="Arial" w:eastAsia="Times New Roman" w:hAnsi="Arial" w:cs="Arial"/>
          <w:color w:val="auto"/>
          <w:lang w:eastAsia="en-AU"/>
        </w:rPr>
        <w:t xml:space="preserve"> to enable consumers to exercise choice</w:t>
      </w:r>
      <w:r w:rsidR="00D35D60" w:rsidRPr="00D35D60">
        <w:rPr>
          <w:rFonts w:ascii="Arial" w:eastAsia="Times New Roman" w:hAnsi="Arial" w:cs="Arial"/>
          <w:color w:val="auto"/>
          <w:lang w:eastAsia="en-AU"/>
        </w:rPr>
        <w:t>.</w:t>
      </w:r>
    </w:p>
    <w:p w14:paraId="10887948" w14:textId="30D88E5A" w:rsidR="00287E32" w:rsidRPr="00F719C6" w:rsidRDefault="00287E32" w:rsidP="00287E32">
      <w:pPr>
        <w:rPr>
          <w:rFonts w:ascii="Arial" w:eastAsia="Times New Roman" w:hAnsi="Arial" w:cs="Arial"/>
          <w:color w:val="auto"/>
          <w:lang w:eastAsia="en-AU"/>
        </w:rPr>
      </w:pPr>
      <w:r w:rsidRPr="00F719C6">
        <w:rPr>
          <w:rFonts w:ascii="Arial" w:eastAsia="Times New Roman" w:hAnsi="Arial" w:cs="Arial"/>
          <w:color w:val="auto"/>
          <w:lang w:eastAsia="en-AU"/>
        </w:rPr>
        <w:t>Consumers said their privacy was respected, and personal information kept confidential. Staff described discussing consumer information in private areas, knocking on consumers’ doors prior to entry and closing doors before care delivery. Consumer information was observed to be safeguarded within the password protected electronic care management system.</w:t>
      </w:r>
    </w:p>
    <w:p w14:paraId="16C27C05" w14:textId="43FF5BC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000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000F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5E06AF9E" w:rsidR="00FC045E" w:rsidRPr="00996FAF" w:rsidRDefault="000403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3A74FE31" w:rsidR="00FC045E" w:rsidRPr="00996FAF" w:rsidRDefault="0004032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00F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4AD4815" w:rsidR="00FC045E" w:rsidRPr="00996FAF" w:rsidRDefault="000403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26B335A" w:rsidR="00FC045E" w:rsidRPr="00996FAF" w:rsidRDefault="0004032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00F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43BEA8A6" w:rsidR="00FC045E" w:rsidRPr="00996FAF" w:rsidRDefault="000403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00F26">
      <w:pPr>
        <w:pStyle w:val="Heading20"/>
        <w:spacing w:before="240"/>
      </w:pPr>
      <w:r w:rsidRPr="00996FAF">
        <w:t>Findings</w:t>
      </w:r>
    </w:p>
    <w:p w14:paraId="7152128A" w14:textId="7DB0762B" w:rsidR="00095861" w:rsidRPr="007B5337" w:rsidRDefault="00095861" w:rsidP="00095861">
      <w:pPr>
        <w:rPr>
          <w:rStyle w:val="ui-provider"/>
          <w:rFonts w:ascii="Arial" w:hAnsi="Arial" w:cs="Arial"/>
        </w:rPr>
      </w:pPr>
      <w:r w:rsidRPr="007B5337">
        <w:rPr>
          <w:rStyle w:val="ui-provider"/>
          <w:rFonts w:ascii="Arial" w:hAnsi="Arial" w:cs="Arial"/>
        </w:rPr>
        <w:t xml:space="preserve">This Quality Standard is compliant as </w:t>
      </w:r>
      <w:r>
        <w:rPr>
          <w:rStyle w:val="ui-provider"/>
          <w:rFonts w:ascii="Arial" w:hAnsi="Arial" w:cs="Arial"/>
        </w:rPr>
        <w:t xml:space="preserve">5 </w:t>
      </w:r>
      <w:r w:rsidRPr="007B5337">
        <w:rPr>
          <w:rStyle w:val="ui-provider"/>
          <w:rFonts w:ascii="Arial" w:hAnsi="Arial" w:cs="Arial"/>
        </w:rPr>
        <w:t xml:space="preserve">of the </w:t>
      </w:r>
      <w:r>
        <w:rPr>
          <w:rStyle w:val="ui-provider"/>
          <w:rFonts w:ascii="Arial" w:hAnsi="Arial" w:cs="Arial"/>
        </w:rPr>
        <w:t>5</w:t>
      </w:r>
      <w:r w:rsidRPr="007B5337">
        <w:rPr>
          <w:rStyle w:val="ui-provider"/>
          <w:rFonts w:ascii="Arial" w:hAnsi="Arial" w:cs="Arial"/>
        </w:rPr>
        <w:t xml:space="preserve"> Requirements have been assessed as compliant.</w:t>
      </w:r>
    </w:p>
    <w:p w14:paraId="3D1EF496" w14:textId="69757210" w:rsidR="00287E32" w:rsidRPr="005B4D3B" w:rsidRDefault="00287E32" w:rsidP="00287E32">
      <w:pPr>
        <w:rPr>
          <w:rFonts w:ascii="Arial" w:eastAsia="Times New Roman" w:hAnsi="Arial" w:cs="Arial"/>
          <w:color w:val="auto"/>
          <w:lang w:eastAsia="en-AU"/>
        </w:rPr>
      </w:pPr>
      <w:r w:rsidRPr="005B4D3B">
        <w:rPr>
          <w:rFonts w:ascii="Arial" w:eastAsia="Times New Roman" w:hAnsi="Arial" w:cs="Arial"/>
          <w:color w:val="auto"/>
          <w:lang w:eastAsia="en-AU"/>
        </w:rPr>
        <w:t xml:space="preserve">Consumers and representatives </w:t>
      </w:r>
      <w:r w:rsidR="00095861">
        <w:rPr>
          <w:rFonts w:ascii="Arial" w:eastAsia="Times New Roman" w:hAnsi="Arial" w:cs="Arial"/>
          <w:color w:val="auto"/>
          <w:lang w:eastAsia="en-AU"/>
        </w:rPr>
        <w:t>considered assessment and planning</w:t>
      </w:r>
      <w:r w:rsidR="005B4D3B" w:rsidRPr="005B4D3B">
        <w:rPr>
          <w:rFonts w:ascii="Arial" w:eastAsia="Times New Roman" w:hAnsi="Arial" w:cs="Arial"/>
          <w:color w:val="auto"/>
          <w:lang w:eastAsia="en-AU"/>
        </w:rPr>
        <w:t xml:space="preserve"> </w:t>
      </w:r>
      <w:r w:rsidR="00095861">
        <w:rPr>
          <w:rFonts w:ascii="Arial" w:eastAsia="Times New Roman" w:hAnsi="Arial" w:cs="Arial"/>
          <w:color w:val="auto"/>
          <w:lang w:eastAsia="en-AU"/>
        </w:rPr>
        <w:t xml:space="preserve">of care and  services </w:t>
      </w:r>
      <w:r w:rsidR="00095861" w:rsidRPr="00095861">
        <w:rPr>
          <w:rFonts w:ascii="Arial" w:eastAsia="Times New Roman" w:hAnsi="Arial" w:cs="Arial"/>
          <w:color w:val="auto"/>
          <w:lang w:eastAsia="en-AU"/>
        </w:rPr>
        <w:t xml:space="preserve">was adequate and </w:t>
      </w:r>
      <w:r w:rsidR="005B4D3B" w:rsidRPr="00095861">
        <w:rPr>
          <w:rFonts w:ascii="Arial" w:eastAsia="Times New Roman" w:hAnsi="Arial" w:cs="Arial"/>
          <w:color w:val="auto"/>
          <w:lang w:eastAsia="en-AU"/>
        </w:rPr>
        <w:t>includ</w:t>
      </w:r>
      <w:r w:rsidR="00095861" w:rsidRPr="00095861">
        <w:rPr>
          <w:rFonts w:ascii="Arial" w:eastAsia="Times New Roman" w:hAnsi="Arial" w:cs="Arial"/>
          <w:color w:val="auto"/>
          <w:lang w:eastAsia="en-AU"/>
        </w:rPr>
        <w:t>ed</w:t>
      </w:r>
      <w:r w:rsidR="005B4D3B" w:rsidRPr="00095861">
        <w:rPr>
          <w:rFonts w:ascii="Arial" w:eastAsia="Times New Roman" w:hAnsi="Arial" w:cs="Arial"/>
          <w:color w:val="auto"/>
          <w:lang w:eastAsia="en-AU"/>
        </w:rPr>
        <w:t xml:space="preserve"> consideration of risks</w:t>
      </w:r>
      <w:r w:rsidRPr="00095861">
        <w:rPr>
          <w:rFonts w:ascii="Arial" w:eastAsia="Times New Roman" w:hAnsi="Arial" w:cs="Arial"/>
          <w:color w:val="auto"/>
          <w:lang w:eastAsia="en-AU"/>
        </w:rPr>
        <w:t xml:space="preserve">. </w:t>
      </w:r>
      <w:r w:rsidR="005B4D3B" w:rsidRPr="00095861">
        <w:rPr>
          <w:rFonts w:ascii="Arial" w:eastAsia="Times New Roman" w:hAnsi="Arial" w:cs="Arial"/>
          <w:color w:val="auto"/>
          <w:lang w:eastAsia="en-AU"/>
        </w:rPr>
        <w:t>Management and s</w:t>
      </w:r>
      <w:r w:rsidRPr="00095861">
        <w:rPr>
          <w:rFonts w:ascii="Arial" w:eastAsia="Times New Roman" w:hAnsi="Arial" w:cs="Arial"/>
          <w:color w:val="auto"/>
          <w:lang w:eastAsia="en-AU"/>
        </w:rPr>
        <w:t xml:space="preserve">taff described the assessment process upon entry to the service which was guided by procedures and </w:t>
      </w:r>
      <w:r w:rsidR="005B4D3B" w:rsidRPr="00095861">
        <w:rPr>
          <w:rFonts w:ascii="Arial" w:eastAsia="Times New Roman" w:hAnsi="Arial" w:cs="Arial"/>
          <w:color w:val="auto"/>
          <w:lang w:eastAsia="en-AU"/>
        </w:rPr>
        <w:t>validated assessment tools</w:t>
      </w:r>
      <w:r w:rsidRPr="00095861">
        <w:rPr>
          <w:rFonts w:ascii="Arial" w:eastAsia="Times New Roman" w:hAnsi="Arial" w:cs="Arial"/>
          <w:color w:val="auto"/>
          <w:lang w:eastAsia="en-AU"/>
        </w:rPr>
        <w:t xml:space="preserve">. Care planning documents reflected assessment and planning </w:t>
      </w:r>
      <w:r w:rsidR="005B4D3B" w:rsidRPr="00095861">
        <w:rPr>
          <w:rFonts w:ascii="Arial" w:eastAsia="Times New Roman" w:hAnsi="Arial" w:cs="Arial"/>
          <w:color w:val="auto"/>
          <w:lang w:eastAsia="en-AU"/>
        </w:rPr>
        <w:t>which informed delivery of safe and effective care and services</w:t>
      </w:r>
      <w:r w:rsidR="00095861" w:rsidRPr="00095861">
        <w:rPr>
          <w:rFonts w:ascii="Arial" w:eastAsia="Times New Roman" w:hAnsi="Arial" w:cs="Arial"/>
          <w:color w:val="auto"/>
          <w:lang w:eastAsia="en-AU"/>
        </w:rPr>
        <w:t xml:space="preserve"> and </w:t>
      </w:r>
      <w:r w:rsidR="00095861" w:rsidRPr="00095861">
        <w:rPr>
          <w:rFonts w:ascii="Arial" w:hAnsi="Arial" w:cs="Arial"/>
          <w:color w:val="auto"/>
        </w:rPr>
        <w:t>included the consideration of risks to consumers’ health and well-being</w:t>
      </w:r>
      <w:r w:rsidR="005B4D3B" w:rsidRPr="00095861">
        <w:rPr>
          <w:rFonts w:ascii="Arial" w:eastAsia="Times New Roman" w:hAnsi="Arial" w:cs="Arial"/>
          <w:color w:val="auto"/>
          <w:lang w:eastAsia="en-AU"/>
        </w:rPr>
        <w:t>.</w:t>
      </w:r>
    </w:p>
    <w:p w14:paraId="6799FD93" w14:textId="4AC4477D" w:rsidR="00287E32" w:rsidRPr="005F740D" w:rsidRDefault="00DB0328" w:rsidP="00287E32">
      <w:pPr>
        <w:rPr>
          <w:rFonts w:ascii="Arial" w:eastAsia="Times New Roman" w:hAnsi="Arial" w:cs="Arial"/>
          <w:color w:val="auto"/>
          <w:lang w:eastAsia="en-AU"/>
        </w:rPr>
      </w:pPr>
      <w:r w:rsidRPr="00372A2D">
        <w:rPr>
          <w:rFonts w:ascii="Arial" w:eastAsia="Times New Roman" w:hAnsi="Arial" w:cs="Arial"/>
          <w:color w:val="auto"/>
          <w:lang w:eastAsia="en-AU"/>
        </w:rPr>
        <w:t>Care planning documents</w:t>
      </w:r>
      <w:r>
        <w:rPr>
          <w:rFonts w:ascii="Arial" w:eastAsia="Times New Roman" w:hAnsi="Arial" w:cs="Arial"/>
          <w:color w:val="auto"/>
          <w:lang w:eastAsia="en-AU"/>
        </w:rPr>
        <w:t xml:space="preserve"> included c</w:t>
      </w:r>
      <w:r w:rsidRPr="005F740D">
        <w:rPr>
          <w:rFonts w:ascii="Arial" w:eastAsia="Times New Roman" w:hAnsi="Arial" w:cs="Arial"/>
          <w:color w:val="auto"/>
          <w:lang w:eastAsia="en-AU"/>
        </w:rPr>
        <w:t xml:space="preserve">urrent end of life needs, goals, and preferences of consumers. </w:t>
      </w:r>
      <w:r w:rsidR="00287E32" w:rsidRPr="00372A2D">
        <w:rPr>
          <w:rFonts w:ascii="Arial" w:eastAsia="Times New Roman" w:hAnsi="Arial" w:cs="Arial"/>
          <w:color w:val="auto"/>
          <w:lang w:eastAsia="en-AU"/>
        </w:rPr>
        <w:t xml:space="preserve">Consumers and representatives confirmed </w:t>
      </w:r>
      <w:r w:rsidR="00372A2D" w:rsidRPr="00372A2D">
        <w:rPr>
          <w:rFonts w:ascii="Arial" w:eastAsia="Times New Roman" w:hAnsi="Arial" w:cs="Arial"/>
          <w:color w:val="auto"/>
          <w:lang w:eastAsia="en-AU"/>
        </w:rPr>
        <w:t xml:space="preserve">discussing end of life needs, goals and </w:t>
      </w:r>
      <w:r w:rsidR="00372A2D" w:rsidRPr="00DB0328">
        <w:rPr>
          <w:rFonts w:ascii="Arial" w:eastAsia="Times New Roman" w:hAnsi="Arial" w:cs="Arial"/>
          <w:color w:val="auto"/>
          <w:lang w:eastAsia="en-AU"/>
        </w:rPr>
        <w:t xml:space="preserve">preferences with staff if they chose to do so. </w:t>
      </w:r>
      <w:r w:rsidRPr="00DB0328">
        <w:rPr>
          <w:rFonts w:ascii="Arial" w:hAnsi="Arial" w:cs="Arial"/>
          <w:color w:val="auto"/>
          <w:szCs w:val="22"/>
        </w:rPr>
        <w:t>The service had policies and procedures in relation to assessment and planning and the identification of needs, goals and preferences of consumers.</w:t>
      </w:r>
    </w:p>
    <w:p w14:paraId="19A1DD80" w14:textId="2C5129D6" w:rsidR="00287E32" w:rsidRPr="005F740D" w:rsidRDefault="005F740D" w:rsidP="00287E32">
      <w:pPr>
        <w:rPr>
          <w:rFonts w:ascii="Arial" w:eastAsia="Times New Roman" w:hAnsi="Arial" w:cs="Arial"/>
          <w:color w:val="auto"/>
          <w:lang w:eastAsia="en-AU"/>
        </w:rPr>
      </w:pPr>
      <w:r w:rsidRPr="005F740D">
        <w:rPr>
          <w:rFonts w:ascii="Arial" w:eastAsia="Times New Roman" w:hAnsi="Arial" w:cs="Arial"/>
          <w:color w:val="auto"/>
          <w:lang w:eastAsia="en-AU"/>
        </w:rPr>
        <w:t xml:space="preserve">Consumers and representatives said they were involved in care assessment, planning and review and the service included others involved in the consumer’s care. Staff described the importance of consumer-centred care planning and initiating discussions with consumers and representatives. </w:t>
      </w:r>
      <w:r w:rsidR="00287E32" w:rsidRPr="005F740D">
        <w:rPr>
          <w:rFonts w:ascii="Arial" w:eastAsia="Times New Roman" w:hAnsi="Arial" w:cs="Arial"/>
          <w:color w:val="auto"/>
          <w:lang w:eastAsia="en-AU"/>
        </w:rPr>
        <w:t>Care planning documents evidenced care needs were assessed and planned in partnership with consumers, representatives, and allied health professionals.</w:t>
      </w:r>
    </w:p>
    <w:p w14:paraId="71BB3CF5" w14:textId="1D680AB9" w:rsidR="00287E32" w:rsidRPr="00BD09F7" w:rsidRDefault="005F07E7" w:rsidP="00287E32">
      <w:pPr>
        <w:rPr>
          <w:rFonts w:ascii="Arial" w:eastAsia="Times New Roman" w:hAnsi="Arial" w:cs="Arial"/>
          <w:color w:val="auto"/>
          <w:lang w:eastAsia="en-AU"/>
        </w:rPr>
      </w:pPr>
      <w:r w:rsidRPr="005F07E7">
        <w:rPr>
          <w:rFonts w:ascii="Arial" w:eastAsia="Times New Roman" w:hAnsi="Arial" w:cs="Arial"/>
          <w:color w:val="auto"/>
          <w:lang w:eastAsia="en-AU"/>
        </w:rPr>
        <w:lastRenderedPageBreak/>
        <w:t>R</w:t>
      </w:r>
      <w:r w:rsidR="00287E32" w:rsidRPr="005F07E7">
        <w:rPr>
          <w:rFonts w:ascii="Arial" w:eastAsia="Times New Roman" w:hAnsi="Arial" w:cs="Arial"/>
          <w:color w:val="auto"/>
          <w:lang w:eastAsia="en-AU"/>
        </w:rPr>
        <w:t xml:space="preserve">epresentatives confirmed </w:t>
      </w:r>
      <w:r w:rsidR="00287E32" w:rsidRPr="00DB0328">
        <w:rPr>
          <w:rFonts w:ascii="Arial" w:eastAsia="Times New Roman" w:hAnsi="Arial" w:cs="Arial"/>
          <w:color w:val="auto"/>
          <w:lang w:eastAsia="en-AU"/>
        </w:rPr>
        <w:t xml:space="preserve">staff </w:t>
      </w:r>
      <w:r w:rsidRPr="00DB0328">
        <w:rPr>
          <w:rFonts w:ascii="Arial" w:eastAsia="Times New Roman" w:hAnsi="Arial" w:cs="Arial"/>
          <w:color w:val="auto"/>
          <w:lang w:eastAsia="en-AU"/>
        </w:rPr>
        <w:t>updated them regarding</w:t>
      </w:r>
      <w:r w:rsidR="00287E32" w:rsidRPr="00DB0328">
        <w:rPr>
          <w:rFonts w:ascii="Arial" w:eastAsia="Times New Roman" w:hAnsi="Arial" w:cs="Arial"/>
          <w:color w:val="auto"/>
          <w:lang w:eastAsia="en-AU"/>
        </w:rPr>
        <w:t xml:space="preserve"> </w:t>
      </w:r>
      <w:r w:rsidRPr="00DB0328">
        <w:rPr>
          <w:rFonts w:ascii="Arial" w:eastAsia="Times New Roman" w:hAnsi="Arial" w:cs="Arial"/>
          <w:color w:val="auto"/>
          <w:lang w:eastAsia="en-AU"/>
        </w:rPr>
        <w:t xml:space="preserve">consumers’ </w:t>
      </w:r>
      <w:r w:rsidR="00287E32" w:rsidRPr="00DB0328">
        <w:rPr>
          <w:rFonts w:ascii="Arial" w:eastAsia="Times New Roman" w:hAnsi="Arial" w:cs="Arial"/>
          <w:color w:val="auto"/>
          <w:lang w:eastAsia="en-AU"/>
        </w:rPr>
        <w:t>care and services</w:t>
      </w:r>
      <w:r w:rsidRPr="00DB0328">
        <w:rPr>
          <w:rFonts w:ascii="Arial" w:eastAsia="Times New Roman" w:hAnsi="Arial" w:cs="Arial"/>
          <w:color w:val="auto"/>
          <w:lang w:eastAsia="en-AU"/>
        </w:rPr>
        <w:t xml:space="preserve"> routinely or following incidents</w:t>
      </w:r>
      <w:r w:rsidR="00287E32" w:rsidRPr="00DB0328">
        <w:rPr>
          <w:rFonts w:ascii="Arial" w:eastAsia="Times New Roman" w:hAnsi="Arial" w:cs="Arial"/>
          <w:color w:val="auto"/>
          <w:lang w:eastAsia="en-AU"/>
        </w:rPr>
        <w:t xml:space="preserve"> and provided access to care plans. </w:t>
      </w:r>
      <w:r w:rsidRPr="00DB0328">
        <w:rPr>
          <w:rFonts w:ascii="Arial" w:eastAsia="Times New Roman" w:hAnsi="Arial" w:cs="Arial"/>
          <w:color w:val="auto"/>
          <w:lang w:eastAsia="en-AU"/>
        </w:rPr>
        <w:t xml:space="preserve">Staff described </w:t>
      </w:r>
      <w:r w:rsidR="00DB0328" w:rsidRPr="00DB0328">
        <w:rPr>
          <w:rFonts w:ascii="Arial" w:hAnsi="Arial" w:cs="Arial"/>
        </w:rPr>
        <w:t>how they inform consumers and representatives of the assessment and planning processes and off them a copy of</w:t>
      </w:r>
      <w:r w:rsidRPr="00DB0328">
        <w:rPr>
          <w:rFonts w:ascii="Arial" w:eastAsia="Times New Roman" w:hAnsi="Arial" w:cs="Arial"/>
          <w:color w:val="auto"/>
          <w:lang w:eastAsia="en-AU"/>
        </w:rPr>
        <w:t xml:space="preserve"> care plans.</w:t>
      </w:r>
    </w:p>
    <w:p w14:paraId="371E6B74" w14:textId="3B70284F" w:rsidR="00287E32" w:rsidRPr="00BD09F7" w:rsidRDefault="00226E8C" w:rsidP="00287E32">
      <w:pPr>
        <w:pStyle w:val="NormalArial"/>
        <w:rPr>
          <w:color w:val="auto"/>
        </w:rPr>
      </w:pPr>
      <w:r w:rsidRPr="008E6631">
        <w:t>Staff detailed processes in relation to how often the care plan</w:t>
      </w:r>
      <w:r>
        <w:t>ning documents are</w:t>
      </w:r>
      <w:r w:rsidRPr="008E6631">
        <w:t xml:space="preserve"> reviewed and examples where the care plan had been reviewed following an incident or change in care needs.</w:t>
      </w:r>
      <w:r>
        <w:t xml:space="preserve"> </w:t>
      </w:r>
      <w:r w:rsidR="00287E32" w:rsidRPr="00BD09F7">
        <w:rPr>
          <w:color w:val="auto"/>
        </w:rPr>
        <w:t>Management confirmed care plan</w:t>
      </w:r>
      <w:r w:rsidR="00DB0328">
        <w:rPr>
          <w:color w:val="auto"/>
        </w:rPr>
        <w:t>ning document</w:t>
      </w:r>
      <w:r w:rsidR="00287E32" w:rsidRPr="00BD09F7">
        <w:rPr>
          <w:color w:val="auto"/>
        </w:rPr>
        <w:t xml:space="preserve">s were reviewed every </w:t>
      </w:r>
      <w:r w:rsidR="00DB0328">
        <w:rPr>
          <w:color w:val="auto"/>
        </w:rPr>
        <w:t>3</w:t>
      </w:r>
      <w:r w:rsidR="00BD09F7" w:rsidRPr="00BD09F7">
        <w:rPr>
          <w:color w:val="auto"/>
        </w:rPr>
        <w:t xml:space="preserve"> </w:t>
      </w:r>
      <w:r w:rsidR="00287E32" w:rsidRPr="00BD09F7">
        <w:rPr>
          <w:color w:val="auto"/>
        </w:rPr>
        <w:t>months or in response to incidents or changes. Care planning documents evidenced reviews undertaken routinely or in response to incidents.</w:t>
      </w:r>
    </w:p>
    <w:p w14:paraId="0CDBAA2D" w14:textId="419CF2E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000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3195B067" w:rsidR="00FC045E" w:rsidRPr="00996FAF" w:rsidRDefault="000403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670C7D45" w:rsidR="00FC045E" w:rsidRPr="00996FAF" w:rsidRDefault="000403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4A73CCB1" w:rsidR="00FC045E" w:rsidRPr="00996FAF" w:rsidRDefault="000403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64CCC93" w:rsidR="00FC045E" w:rsidRPr="00996FAF" w:rsidRDefault="0004032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3AFF8F7" w:rsidR="00FC045E" w:rsidRPr="00996FAF" w:rsidRDefault="000403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2EDEBF48" w:rsidR="00FC045E" w:rsidRPr="00996FAF" w:rsidRDefault="000403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3355B3AB" w:rsidR="00FC045E" w:rsidRPr="00996FAF" w:rsidRDefault="000403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00F26">
      <w:pPr>
        <w:pStyle w:val="Heading20"/>
        <w:spacing w:before="240"/>
      </w:pPr>
      <w:r w:rsidRPr="00996FAF">
        <w:t>Findings</w:t>
      </w:r>
    </w:p>
    <w:p w14:paraId="27BB8973" w14:textId="287D83D0" w:rsidR="007B5337" w:rsidRPr="007B5337" w:rsidRDefault="007B5337" w:rsidP="00287E32">
      <w:pPr>
        <w:rPr>
          <w:rStyle w:val="ui-provider"/>
          <w:rFonts w:ascii="Arial" w:hAnsi="Arial" w:cs="Arial"/>
        </w:rPr>
      </w:pPr>
      <w:r w:rsidRPr="007B5337">
        <w:rPr>
          <w:rStyle w:val="ui-provider"/>
          <w:rFonts w:ascii="Arial" w:hAnsi="Arial" w:cs="Arial"/>
        </w:rPr>
        <w:t>This Quality Standard is compliant as 7 of the 7 Requirements have been assessed as compliant.</w:t>
      </w:r>
    </w:p>
    <w:p w14:paraId="7B66EA0E" w14:textId="70FC50CC" w:rsidR="00287E32" w:rsidRPr="00B963A1" w:rsidRDefault="00EB183E" w:rsidP="00287E32">
      <w:pPr>
        <w:rPr>
          <w:rFonts w:ascii="Arial" w:eastAsia="Arial" w:hAnsi="Arial" w:cs="Arial"/>
          <w:color w:val="auto"/>
        </w:rPr>
      </w:pPr>
      <w:r w:rsidRPr="00EB183E">
        <w:rPr>
          <w:rFonts w:ascii="Arial" w:eastAsia="Arial" w:hAnsi="Arial" w:cs="Arial"/>
          <w:color w:val="auto"/>
        </w:rPr>
        <w:t>R</w:t>
      </w:r>
      <w:r w:rsidR="00287E32" w:rsidRPr="00EB183E">
        <w:rPr>
          <w:rFonts w:ascii="Arial" w:eastAsia="Arial" w:hAnsi="Arial" w:cs="Arial"/>
          <w:color w:val="auto"/>
        </w:rPr>
        <w:t xml:space="preserve">epresentatives said consumers received care that was safe and tailored to their needs and preferences. Care planning documents reflected delivery of </w:t>
      </w:r>
      <w:r w:rsidRPr="00EB183E">
        <w:rPr>
          <w:rFonts w:ascii="Arial" w:eastAsia="Arial" w:hAnsi="Arial" w:cs="Arial"/>
          <w:color w:val="auto"/>
        </w:rPr>
        <w:t>best practice</w:t>
      </w:r>
      <w:r w:rsidR="00287E32" w:rsidRPr="00EB183E">
        <w:rPr>
          <w:rFonts w:ascii="Arial" w:eastAsia="Arial" w:hAnsi="Arial" w:cs="Arial"/>
          <w:color w:val="auto"/>
        </w:rPr>
        <w:t xml:space="preserve"> personal and clinical care, including for consumers with complex care needs. </w:t>
      </w:r>
      <w:r w:rsidR="00287E32" w:rsidRPr="00EB183E">
        <w:rPr>
          <w:rFonts w:ascii="Arial" w:hAnsi="Arial" w:cs="Arial"/>
          <w:color w:val="auto"/>
        </w:rPr>
        <w:t xml:space="preserve">Best practice procedures were </w:t>
      </w:r>
      <w:r w:rsidR="00287E32" w:rsidRPr="00CE4296">
        <w:rPr>
          <w:rFonts w:ascii="Arial" w:hAnsi="Arial" w:cs="Arial"/>
          <w:color w:val="auto"/>
        </w:rPr>
        <w:t>accessible to staff regarding restrictive practices, skin integrity an</w:t>
      </w:r>
      <w:r w:rsidRPr="00CE4296">
        <w:rPr>
          <w:rFonts w:ascii="Arial" w:hAnsi="Arial" w:cs="Arial"/>
          <w:color w:val="auto"/>
        </w:rPr>
        <w:t>d pressure injury prevention.</w:t>
      </w:r>
      <w:r w:rsidR="007B5337" w:rsidRPr="00CE4296">
        <w:rPr>
          <w:rFonts w:ascii="Arial" w:hAnsi="Arial" w:cs="Arial"/>
          <w:color w:val="auto"/>
        </w:rPr>
        <w:t xml:space="preserve"> S</w:t>
      </w:r>
      <w:r w:rsidR="007B5337" w:rsidRPr="00CE4296">
        <w:rPr>
          <w:rFonts w:ascii="Arial" w:hAnsi="Arial" w:cs="Arial"/>
          <w:color w:val="auto"/>
          <w:szCs w:val="22"/>
        </w:rPr>
        <w:t>taff demonstrated understanding of the individualised personal and clinical needs of consumers.</w:t>
      </w:r>
    </w:p>
    <w:p w14:paraId="362E0F00" w14:textId="51EBC84C" w:rsidR="00287E32" w:rsidRPr="00B963A1" w:rsidRDefault="00B963A1" w:rsidP="00287E32">
      <w:pPr>
        <w:rPr>
          <w:rFonts w:ascii="Arial" w:hAnsi="Arial" w:cs="Arial"/>
          <w:color w:val="auto"/>
        </w:rPr>
      </w:pPr>
      <w:r w:rsidRPr="00B963A1">
        <w:rPr>
          <w:rFonts w:ascii="Arial" w:hAnsi="Arial" w:cs="Arial"/>
          <w:color w:val="auto"/>
        </w:rPr>
        <w:t>Staff described processes</w:t>
      </w:r>
      <w:r w:rsidR="00287E32" w:rsidRPr="00B963A1">
        <w:rPr>
          <w:rFonts w:ascii="Arial" w:hAnsi="Arial" w:cs="Arial"/>
          <w:color w:val="auto"/>
        </w:rPr>
        <w:t xml:space="preserve"> to assess and mitigate high impact and high prevalence risks relevant to consumers</w:t>
      </w:r>
      <w:r w:rsidRPr="00B963A1">
        <w:rPr>
          <w:rFonts w:ascii="Arial" w:hAnsi="Arial" w:cs="Arial"/>
          <w:color w:val="auto"/>
        </w:rPr>
        <w:t xml:space="preserve"> including, but not limited to, falls, weight loss and skin integrity</w:t>
      </w:r>
      <w:r w:rsidR="00287E32" w:rsidRPr="00B963A1">
        <w:rPr>
          <w:rFonts w:ascii="Arial" w:hAnsi="Arial" w:cs="Arial"/>
          <w:color w:val="auto"/>
        </w:rPr>
        <w:t xml:space="preserve">. Care planning documents reflected appropriate management of risks, including </w:t>
      </w:r>
      <w:r w:rsidRPr="00B963A1">
        <w:rPr>
          <w:rFonts w:ascii="Arial" w:hAnsi="Arial" w:cs="Arial"/>
          <w:color w:val="auto"/>
        </w:rPr>
        <w:t>collaboration with allied health professionals or referral to hospital, if required</w:t>
      </w:r>
      <w:r w:rsidR="00287E32" w:rsidRPr="00B963A1">
        <w:rPr>
          <w:rFonts w:ascii="Arial" w:hAnsi="Arial" w:cs="Arial"/>
          <w:color w:val="auto"/>
        </w:rPr>
        <w:t>.</w:t>
      </w:r>
      <w:r w:rsidRPr="00B963A1">
        <w:rPr>
          <w:rFonts w:ascii="Arial" w:hAnsi="Arial" w:cs="Arial"/>
          <w:color w:val="auto"/>
        </w:rPr>
        <w:t xml:space="preserve"> Polices and procedures guided staff through appropriate assessment and management of risks.</w:t>
      </w:r>
    </w:p>
    <w:p w14:paraId="20024CD7" w14:textId="0143AC43" w:rsidR="00287E32" w:rsidRPr="00C04D55" w:rsidRDefault="00287E32" w:rsidP="00287E32">
      <w:pPr>
        <w:rPr>
          <w:rFonts w:ascii="Arial" w:eastAsia="Times New Roman" w:hAnsi="Arial" w:cs="Arial"/>
          <w:color w:val="auto"/>
          <w:lang w:eastAsia="en-AU"/>
        </w:rPr>
      </w:pPr>
      <w:r w:rsidRPr="00C04D55">
        <w:rPr>
          <w:rFonts w:ascii="Arial" w:eastAsia="Times New Roman" w:hAnsi="Arial" w:cs="Arial"/>
          <w:color w:val="auto"/>
          <w:lang w:eastAsia="en-AU"/>
        </w:rPr>
        <w:lastRenderedPageBreak/>
        <w:t xml:space="preserve">Care planning documents evidenced consumers’ needs and preferences had been met when palliating including pain management and ensuring comfort. Staff </w:t>
      </w:r>
      <w:r w:rsidR="00C04D55" w:rsidRPr="00C04D55">
        <w:rPr>
          <w:rFonts w:ascii="Arial" w:eastAsia="Times New Roman" w:hAnsi="Arial" w:cs="Arial"/>
          <w:color w:val="auto"/>
          <w:lang w:eastAsia="en-AU"/>
        </w:rPr>
        <w:t xml:space="preserve">provided examples of having cared for palliating consumers with assistance from medical and palliative services. Staff were guided by policies and procedures regarding </w:t>
      </w:r>
      <w:proofErr w:type="gramStart"/>
      <w:r w:rsidR="00C04D55" w:rsidRPr="00C04D55">
        <w:rPr>
          <w:rFonts w:ascii="Arial" w:eastAsia="Times New Roman" w:hAnsi="Arial" w:cs="Arial"/>
          <w:color w:val="auto"/>
          <w:lang w:eastAsia="en-AU"/>
        </w:rPr>
        <w:t>end of life</w:t>
      </w:r>
      <w:proofErr w:type="gramEnd"/>
      <w:r w:rsidR="00C04D55" w:rsidRPr="00C04D55">
        <w:rPr>
          <w:rFonts w:ascii="Arial" w:eastAsia="Times New Roman" w:hAnsi="Arial" w:cs="Arial"/>
          <w:color w:val="auto"/>
          <w:lang w:eastAsia="en-AU"/>
        </w:rPr>
        <w:t xml:space="preserve"> care.</w:t>
      </w:r>
    </w:p>
    <w:p w14:paraId="134AA5C8" w14:textId="49607BE3" w:rsidR="00287E32" w:rsidRPr="005B3A1B" w:rsidRDefault="009742F5" w:rsidP="00287E32">
      <w:pPr>
        <w:rPr>
          <w:rFonts w:ascii="Arial" w:hAnsi="Arial" w:cs="Arial"/>
          <w:color w:val="auto"/>
        </w:rPr>
      </w:pPr>
      <w:r w:rsidRPr="005B3A1B">
        <w:rPr>
          <w:rFonts w:ascii="Arial" w:hAnsi="Arial" w:cs="Arial"/>
          <w:color w:val="auto"/>
        </w:rPr>
        <w:t xml:space="preserve">Representatives </w:t>
      </w:r>
      <w:r w:rsidR="00CE4296">
        <w:rPr>
          <w:rFonts w:ascii="Arial" w:hAnsi="Arial" w:cs="Arial"/>
          <w:color w:val="auto"/>
        </w:rPr>
        <w:t>said</w:t>
      </w:r>
      <w:r w:rsidRPr="005B3A1B">
        <w:rPr>
          <w:rFonts w:ascii="Arial" w:hAnsi="Arial" w:cs="Arial"/>
          <w:color w:val="auto"/>
        </w:rPr>
        <w:t xml:space="preserve"> the service</w:t>
      </w:r>
      <w:r w:rsidR="00CE4296">
        <w:rPr>
          <w:rFonts w:ascii="Arial" w:hAnsi="Arial" w:cs="Arial"/>
          <w:color w:val="auto"/>
        </w:rPr>
        <w:t xml:space="preserve"> </w:t>
      </w:r>
      <w:proofErr w:type="gramStart"/>
      <w:r w:rsidR="00CE4296">
        <w:rPr>
          <w:rFonts w:ascii="Arial" w:hAnsi="Arial" w:cs="Arial"/>
          <w:color w:val="auto"/>
        </w:rPr>
        <w:t xml:space="preserve">is able </w:t>
      </w:r>
      <w:r w:rsidRPr="005B3A1B">
        <w:rPr>
          <w:rFonts w:ascii="Arial" w:hAnsi="Arial" w:cs="Arial"/>
          <w:color w:val="auto"/>
        </w:rPr>
        <w:t>to</w:t>
      </w:r>
      <w:proofErr w:type="gramEnd"/>
      <w:r w:rsidRPr="005B3A1B">
        <w:rPr>
          <w:rFonts w:ascii="Arial" w:hAnsi="Arial" w:cs="Arial"/>
          <w:color w:val="auto"/>
        </w:rPr>
        <w:t xml:space="preserve"> recognise and respond to changes in consumers’ condition. </w:t>
      </w:r>
      <w:r w:rsidR="00287E32" w:rsidRPr="005B3A1B">
        <w:rPr>
          <w:rFonts w:ascii="Arial" w:hAnsi="Arial" w:cs="Arial"/>
          <w:color w:val="auto"/>
        </w:rPr>
        <w:t xml:space="preserve">Staff described, and care </w:t>
      </w:r>
      <w:r w:rsidR="00CE4296">
        <w:rPr>
          <w:rFonts w:ascii="Arial" w:hAnsi="Arial" w:cs="Arial"/>
          <w:color w:val="auto"/>
        </w:rPr>
        <w:t xml:space="preserve">planning </w:t>
      </w:r>
      <w:r w:rsidR="00287E32" w:rsidRPr="005B3A1B">
        <w:rPr>
          <w:rFonts w:ascii="Arial" w:hAnsi="Arial" w:cs="Arial"/>
          <w:color w:val="auto"/>
        </w:rPr>
        <w:t>documents reflected, signs of consumer deterioration were identified</w:t>
      </w:r>
      <w:r w:rsidR="005B3A1B" w:rsidRPr="005B3A1B">
        <w:rPr>
          <w:rFonts w:ascii="Arial" w:hAnsi="Arial" w:cs="Arial"/>
          <w:color w:val="auto"/>
        </w:rPr>
        <w:t xml:space="preserve"> </w:t>
      </w:r>
      <w:r w:rsidR="00287E32" w:rsidRPr="005B3A1B">
        <w:rPr>
          <w:rFonts w:ascii="Arial" w:hAnsi="Arial" w:cs="Arial"/>
          <w:color w:val="auto"/>
        </w:rPr>
        <w:t xml:space="preserve">and responded to through medical officer review. Staff were guided by procedures to identify and respond to changes in a consumers’ condition including escalation </w:t>
      </w:r>
      <w:r w:rsidR="005B3A1B" w:rsidRPr="005B3A1B">
        <w:rPr>
          <w:rFonts w:ascii="Arial" w:hAnsi="Arial" w:cs="Arial"/>
          <w:color w:val="auto"/>
        </w:rPr>
        <w:t>to allied health professionals.</w:t>
      </w:r>
    </w:p>
    <w:p w14:paraId="31C69CAF" w14:textId="7B70076A" w:rsidR="00287E32" w:rsidRPr="00FE733F" w:rsidRDefault="00CE4296" w:rsidP="00287E32">
      <w:pPr>
        <w:rPr>
          <w:rFonts w:ascii="Arial" w:hAnsi="Arial" w:cs="Arial"/>
          <w:color w:val="auto"/>
          <w:szCs w:val="22"/>
        </w:rPr>
      </w:pPr>
      <w:r>
        <w:rPr>
          <w:rFonts w:ascii="Arial" w:eastAsia="Times New Roman" w:hAnsi="Arial" w:cs="Arial"/>
          <w:color w:val="auto"/>
          <w:lang w:eastAsia="en-AU"/>
        </w:rPr>
        <w:t>C</w:t>
      </w:r>
      <w:r w:rsidR="00287E32" w:rsidRPr="00FE733F">
        <w:rPr>
          <w:rFonts w:ascii="Arial" w:eastAsia="Times New Roman" w:hAnsi="Arial" w:cs="Arial"/>
          <w:color w:val="auto"/>
          <w:lang w:eastAsia="en-AU"/>
        </w:rPr>
        <w:t xml:space="preserve">onsumers and representatives </w:t>
      </w:r>
      <w:r w:rsidR="00FE733F" w:rsidRPr="00FE733F">
        <w:rPr>
          <w:rFonts w:ascii="Arial" w:eastAsia="Times New Roman" w:hAnsi="Arial" w:cs="Arial"/>
          <w:color w:val="auto"/>
          <w:lang w:eastAsia="en-AU"/>
        </w:rPr>
        <w:t xml:space="preserve">gave positive feedback </w:t>
      </w:r>
      <w:r w:rsidR="00FE733F" w:rsidRPr="00CE4296">
        <w:rPr>
          <w:rFonts w:ascii="Arial" w:eastAsia="Times New Roman" w:hAnsi="Arial" w:cs="Arial"/>
          <w:color w:val="auto"/>
          <w:lang w:eastAsia="en-AU"/>
        </w:rPr>
        <w:t>regarding communication from the service about consumers’ care</w:t>
      </w:r>
      <w:r w:rsidR="00287E32" w:rsidRPr="00CE4296">
        <w:rPr>
          <w:rFonts w:ascii="Arial" w:hAnsi="Arial" w:cs="Arial"/>
          <w:color w:val="auto"/>
          <w:szCs w:val="22"/>
        </w:rPr>
        <w:t>. Staff confirmed consumer care information was</w:t>
      </w:r>
      <w:r w:rsidR="00FE733F" w:rsidRPr="00CE4296">
        <w:rPr>
          <w:rFonts w:ascii="Arial" w:hAnsi="Arial" w:cs="Arial"/>
          <w:color w:val="auto"/>
          <w:szCs w:val="22"/>
        </w:rPr>
        <w:t xml:space="preserve"> shared during handovers, meetings or by accessing care plans.</w:t>
      </w:r>
      <w:r w:rsidR="00287E32" w:rsidRPr="00CE4296">
        <w:rPr>
          <w:rFonts w:ascii="Arial" w:hAnsi="Arial" w:cs="Arial"/>
          <w:color w:val="auto"/>
          <w:szCs w:val="22"/>
        </w:rPr>
        <w:t xml:space="preserve"> Care planning documents</w:t>
      </w:r>
      <w:r w:rsidRPr="00CE4296">
        <w:rPr>
          <w:rFonts w:ascii="Arial" w:hAnsi="Arial" w:cs="Arial"/>
          <w:color w:val="auto"/>
          <w:szCs w:val="22"/>
        </w:rPr>
        <w:t xml:space="preserve"> contained </w:t>
      </w:r>
      <w:r w:rsidRPr="00CE4296">
        <w:rPr>
          <w:rFonts w:ascii="Arial" w:eastAsia="Calibri" w:hAnsi="Arial" w:cs="Arial"/>
        </w:rPr>
        <w:t>adequate and accurate information to support effective and safe sharing of consumers’ care.</w:t>
      </w:r>
    </w:p>
    <w:p w14:paraId="1AA01BEC" w14:textId="0F0CA895" w:rsidR="00D71E06" w:rsidRPr="00D71E06" w:rsidRDefault="00287E32" w:rsidP="00287E32">
      <w:pPr>
        <w:pStyle w:val="NormalArial"/>
        <w:rPr>
          <w:color w:val="auto"/>
        </w:rPr>
      </w:pPr>
      <w:r w:rsidRPr="00D71E06">
        <w:rPr>
          <w:color w:val="auto"/>
        </w:rPr>
        <w:t xml:space="preserve">Consumers and representatives said referrals to other care providers were timely and appropriate. </w:t>
      </w:r>
      <w:r w:rsidR="00D71E06" w:rsidRPr="00D71E06">
        <w:rPr>
          <w:color w:val="auto"/>
        </w:rPr>
        <w:t xml:space="preserve">Care planning documents reflected timely referrals to relevant individuals or organisations </w:t>
      </w:r>
      <w:r w:rsidR="00D71E06">
        <w:rPr>
          <w:color w:val="auto"/>
        </w:rPr>
        <w:t>for the provision of specialised care.</w:t>
      </w:r>
      <w:r w:rsidR="00CE4296" w:rsidRPr="00CE4296">
        <w:rPr>
          <w:color w:val="auto"/>
        </w:rPr>
        <w:t xml:space="preserve"> </w:t>
      </w:r>
      <w:r w:rsidR="00CE4296" w:rsidRPr="00D71E06">
        <w:rPr>
          <w:color w:val="auto"/>
        </w:rPr>
        <w:t>Staff confirmed referrals were made to specialists for behaviour review, nutrition support and complex care assessments.</w:t>
      </w:r>
    </w:p>
    <w:p w14:paraId="5D7F8B39" w14:textId="1C342630" w:rsidR="00287E32" w:rsidRPr="005C67C1" w:rsidRDefault="005C67C1" w:rsidP="00287E32">
      <w:pPr>
        <w:rPr>
          <w:rFonts w:ascii="Arial" w:eastAsia="Times New Roman" w:hAnsi="Arial" w:cs="Arial"/>
          <w:color w:val="auto"/>
          <w:lang w:eastAsia="en-AU"/>
        </w:rPr>
      </w:pPr>
      <w:r w:rsidRPr="005C67C1">
        <w:rPr>
          <w:rFonts w:ascii="Arial" w:eastAsia="Times New Roman" w:hAnsi="Arial" w:cs="Arial"/>
          <w:color w:val="auto"/>
          <w:lang w:eastAsia="en-AU"/>
        </w:rPr>
        <w:t>Staff described strategies to reduce antibiotic use and documents evidenced ongoing antibiotic monitoring to ensure appropriate prescribing. The service’s infection outbreak management plan detailed transmission prevention strategies including hand hygiene, cleaning, testing and monitoring symptoms. Staff and visitors were observed to be screened for infection upon entry to the service.</w:t>
      </w:r>
    </w:p>
    <w:p w14:paraId="7F4B324B" w14:textId="51671A4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000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40118B1A" w:rsidR="00FC045E" w:rsidRPr="00996FAF" w:rsidRDefault="000403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65422D4A" w:rsidR="00FC045E" w:rsidRPr="00996FAF" w:rsidRDefault="000403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736364F1" w:rsidR="00FC045E" w:rsidRPr="00996FAF" w:rsidRDefault="000403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584A379B" w:rsidR="00FC045E" w:rsidRPr="00996FAF" w:rsidRDefault="0004032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79F7401A" w:rsidR="00FC045E" w:rsidRPr="00996FAF" w:rsidRDefault="0004032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7C3B6A91" w:rsidR="00FC045E" w:rsidRPr="00996FAF" w:rsidRDefault="000403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1CF9EDEF" w:rsidR="00FC045E" w:rsidRPr="00996FAF" w:rsidRDefault="000403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00F26">
      <w:pPr>
        <w:pStyle w:val="Heading20"/>
        <w:spacing w:before="240"/>
      </w:pPr>
      <w:r w:rsidRPr="00996FAF">
        <w:t>Findings</w:t>
      </w:r>
    </w:p>
    <w:p w14:paraId="29F67CAA" w14:textId="77777777" w:rsidR="00CE4296" w:rsidRPr="007B5337" w:rsidRDefault="00CE4296" w:rsidP="00CE4296">
      <w:pPr>
        <w:rPr>
          <w:rStyle w:val="ui-provider"/>
          <w:rFonts w:ascii="Arial" w:hAnsi="Arial" w:cs="Arial"/>
        </w:rPr>
      </w:pPr>
      <w:r w:rsidRPr="007B5337">
        <w:rPr>
          <w:rStyle w:val="ui-provider"/>
          <w:rFonts w:ascii="Arial" w:hAnsi="Arial" w:cs="Arial"/>
        </w:rPr>
        <w:t>This Quality Standard is compliant as 7 of the 7 Requirements have been assessed as compliant.</w:t>
      </w:r>
    </w:p>
    <w:p w14:paraId="15B1663E" w14:textId="236392CF" w:rsidR="00287E32" w:rsidRPr="00C74F45" w:rsidRDefault="00287E32" w:rsidP="00287E32">
      <w:pPr>
        <w:rPr>
          <w:rFonts w:ascii="Arial" w:eastAsia="Times New Roman" w:hAnsi="Arial" w:cs="Arial"/>
          <w:color w:val="auto"/>
          <w:lang w:eastAsia="en-AU"/>
        </w:rPr>
      </w:pPr>
      <w:r w:rsidRPr="00CE4296">
        <w:rPr>
          <w:rFonts w:ascii="Arial" w:eastAsia="Times New Roman" w:hAnsi="Arial" w:cs="Arial"/>
          <w:color w:val="auto"/>
          <w:lang w:eastAsia="en-AU"/>
        </w:rPr>
        <w:t xml:space="preserve">Consumers </w:t>
      </w:r>
      <w:r w:rsidR="00CE4296" w:rsidRPr="00CE4296">
        <w:rPr>
          <w:rFonts w:ascii="Arial" w:eastAsia="Times New Roman" w:hAnsi="Arial" w:cs="Arial"/>
          <w:color w:val="auto"/>
          <w:lang w:eastAsia="en-AU"/>
        </w:rPr>
        <w:t xml:space="preserve">said </w:t>
      </w:r>
      <w:r w:rsidR="00CE4296" w:rsidRPr="00CE4296">
        <w:rPr>
          <w:rFonts w:ascii="Arial" w:eastAsia="Arial" w:hAnsi="Arial" w:cs="Arial"/>
        </w:rPr>
        <w:t>care given is safe, that the service provides effective support for the consumers’ activities for daily living and that staff ensure their well-being and quality of life is being addressed</w:t>
      </w:r>
      <w:r w:rsidRPr="00C74F45">
        <w:rPr>
          <w:rFonts w:ascii="Arial" w:eastAsia="Times New Roman" w:hAnsi="Arial" w:cs="Arial"/>
          <w:color w:val="auto"/>
          <w:lang w:eastAsia="en-AU"/>
        </w:rPr>
        <w:t>. C</w:t>
      </w:r>
      <w:r w:rsidRPr="00C74F45">
        <w:rPr>
          <w:rFonts w:ascii="Arial" w:hAnsi="Arial" w:cs="Arial"/>
          <w:color w:val="auto"/>
        </w:rPr>
        <w:t xml:space="preserve">are planning documents and activity schedules reflected consumer interests such as exercise, </w:t>
      </w:r>
      <w:r w:rsidR="00C74F45" w:rsidRPr="00C74F45">
        <w:rPr>
          <w:rFonts w:ascii="Arial" w:hAnsi="Arial" w:cs="Arial"/>
          <w:color w:val="auto"/>
        </w:rPr>
        <w:t>bus trips and bingo</w:t>
      </w:r>
      <w:r w:rsidRPr="00C74F45">
        <w:rPr>
          <w:rFonts w:ascii="Arial" w:hAnsi="Arial" w:cs="Arial"/>
          <w:color w:val="auto"/>
        </w:rPr>
        <w:t>.</w:t>
      </w:r>
    </w:p>
    <w:p w14:paraId="51AC2433" w14:textId="3C0D6BDD" w:rsidR="00287E32" w:rsidRPr="00D959A8" w:rsidRDefault="00287E32" w:rsidP="00287E32">
      <w:pPr>
        <w:rPr>
          <w:rFonts w:ascii="Arial" w:eastAsia="Times New Roman" w:hAnsi="Arial" w:cs="Arial"/>
          <w:color w:val="auto"/>
          <w:lang w:eastAsia="en-AU"/>
        </w:rPr>
      </w:pPr>
      <w:r w:rsidRPr="00ED66D5">
        <w:rPr>
          <w:rFonts w:ascii="Arial" w:eastAsia="Times New Roman" w:hAnsi="Arial" w:cs="Arial"/>
          <w:color w:val="auto"/>
          <w:lang w:eastAsia="en-AU"/>
        </w:rPr>
        <w:t xml:space="preserve">Consumers </w:t>
      </w:r>
      <w:r w:rsidR="005F6716" w:rsidRPr="00ED66D5">
        <w:rPr>
          <w:rFonts w:ascii="Arial" w:eastAsia="Times New Roman" w:hAnsi="Arial" w:cs="Arial"/>
          <w:color w:val="auto"/>
          <w:lang w:eastAsia="en-AU"/>
        </w:rPr>
        <w:t>said</w:t>
      </w:r>
      <w:r w:rsidRPr="00ED66D5">
        <w:rPr>
          <w:rFonts w:ascii="Arial" w:eastAsia="Times New Roman" w:hAnsi="Arial" w:cs="Arial"/>
          <w:color w:val="auto"/>
          <w:lang w:eastAsia="en-AU"/>
        </w:rPr>
        <w:t xml:space="preserve"> their emotional, psychological, and spiritual wellbeing</w:t>
      </w:r>
      <w:r w:rsidR="005F6716" w:rsidRPr="00ED66D5">
        <w:rPr>
          <w:rFonts w:ascii="Arial" w:eastAsia="Times New Roman" w:hAnsi="Arial" w:cs="Arial"/>
          <w:color w:val="auto"/>
          <w:lang w:eastAsia="en-AU"/>
        </w:rPr>
        <w:t xml:space="preserve"> was supported</w:t>
      </w:r>
      <w:r w:rsidR="00CE4296" w:rsidRPr="00ED66D5">
        <w:rPr>
          <w:rFonts w:ascii="Arial" w:eastAsia="Times New Roman" w:hAnsi="Arial" w:cs="Arial"/>
          <w:color w:val="auto"/>
          <w:lang w:eastAsia="en-AU"/>
        </w:rPr>
        <w:t>. Staff</w:t>
      </w:r>
      <w:r w:rsidR="00ED66D5" w:rsidRPr="00ED66D5">
        <w:rPr>
          <w:rFonts w:ascii="Arial" w:eastAsia="Times New Roman" w:hAnsi="Arial" w:cs="Arial"/>
          <w:color w:val="auto"/>
          <w:lang w:eastAsia="en-AU"/>
        </w:rPr>
        <w:t xml:space="preserve"> </w:t>
      </w:r>
      <w:r w:rsidR="00CE4296" w:rsidRPr="00ED66D5">
        <w:rPr>
          <w:rFonts w:ascii="Arial" w:eastAsia="Arial" w:hAnsi="Arial" w:cs="Arial"/>
        </w:rPr>
        <w:t>describe</w:t>
      </w:r>
      <w:r w:rsidR="00ED66D5" w:rsidRPr="00ED66D5">
        <w:rPr>
          <w:rFonts w:ascii="Arial" w:eastAsia="Arial" w:hAnsi="Arial" w:cs="Arial"/>
        </w:rPr>
        <w:t>d</w:t>
      </w:r>
      <w:r w:rsidR="00CE4296" w:rsidRPr="00ED66D5">
        <w:rPr>
          <w:rFonts w:ascii="Arial" w:eastAsia="Arial" w:hAnsi="Arial" w:cs="Arial"/>
        </w:rPr>
        <w:t xml:space="preserve"> the spiritual and emotional needs of consumers t</w:t>
      </w:r>
      <w:r w:rsidR="00ED66D5" w:rsidRPr="00ED66D5">
        <w:rPr>
          <w:rFonts w:ascii="Arial" w:eastAsia="Arial" w:hAnsi="Arial" w:cs="Arial"/>
        </w:rPr>
        <w:t xml:space="preserve">o </w:t>
      </w:r>
      <w:r w:rsidR="00CE4296" w:rsidRPr="00ED66D5">
        <w:rPr>
          <w:rFonts w:ascii="Arial" w:eastAsia="Arial" w:hAnsi="Arial" w:cs="Arial"/>
        </w:rPr>
        <w:t>promote their psychological well-being</w:t>
      </w:r>
      <w:r w:rsidR="00ED66D5" w:rsidRPr="00ED66D5">
        <w:rPr>
          <w:rFonts w:ascii="Arial" w:eastAsia="Arial" w:hAnsi="Arial" w:cs="Arial"/>
        </w:rPr>
        <w:t>.</w:t>
      </w:r>
      <w:r w:rsidR="00726A85" w:rsidRPr="00ED66D5">
        <w:rPr>
          <w:rFonts w:ascii="Arial" w:eastAsia="Times New Roman" w:hAnsi="Arial" w:cs="Arial"/>
          <w:color w:val="auto"/>
          <w:lang w:eastAsia="en-AU"/>
        </w:rPr>
        <w:t xml:space="preserve"> The</w:t>
      </w:r>
      <w:r w:rsidR="00726A85" w:rsidRPr="00D959A8">
        <w:rPr>
          <w:rFonts w:ascii="Arial" w:eastAsia="Times New Roman" w:hAnsi="Arial" w:cs="Arial"/>
          <w:color w:val="auto"/>
          <w:lang w:eastAsia="en-AU"/>
        </w:rPr>
        <w:t xml:space="preserve"> service engaged chaplains and pastoral care volunteers to meet consumers’ social, </w:t>
      </w:r>
      <w:proofErr w:type="gramStart"/>
      <w:r w:rsidR="00726A85" w:rsidRPr="00D959A8">
        <w:rPr>
          <w:rFonts w:ascii="Arial" w:eastAsia="Times New Roman" w:hAnsi="Arial" w:cs="Arial"/>
          <w:color w:val="auto"/>
          <w:lang w:eastAsia="en-AU"/>
        </w:rPr>
        <w:t>emotional</w:t>
      </w:r>
      <w:proofErr w:type="gramEnd"/>
      <w:r w:rsidR="00726A85" w:rsidRPr="00D959A8">
        <w:rPr>
          <w:rFonts w:ascii="Arial" w:eastAsia="Times New Roman" w:hAnsi="Arial" w:cs="Arial"/>
          <w:color w:val="auto"/>
          <w:lang w:eastAsia="en-AU"/>
        </w:rPr>
        <w:t xml:space="preserve"> and spiritual needs</w:t>
      </w:r>
      <w:r w:rsidR="00D959A8" w:rsidRPr="00D959A8">
        <w:rPr>
          <w:rFonts w:ascii="Arial" w:eastAsia="Times New Roman" w:hAnsi="Arial" w:cs="Arial"/>
          <w:color w:val="auto"/>
          <w:lang w:eastAsia="en-AU"/>
        </w:rPr>
        <w:t>.</w:t>
      </w:r>
    </w:p>
    <w:p w14:paraId="53F5A3E6" w14:textId="69EFCAFC" w:rsidR="00287E32" w:rsidRPr="006B1B74" w:rsidRDefault="00287E32" w:rsidP="00287E32">
      <w:pPr>
        <w:rPr>
          <w:rFonts w:ascii="Arial" w:eastAsia="Times New Roman" w:hAnsi="Arial" w:cs="Arial"/>
          <w:bCs/>
          <w:color w:val="auto"/>
          <w:lang w:eastAsia="en-AU"/>
        </w:rPr>
      </w:pPr>
      <w:r w:rsidRPr="006B1B74">
        <w:rPr>
          <w:rFonts w:ascii="Arial" w:eastAsia="Times New Roman" w:hAnsi="Arial" w:cs="Arial"/>
          <w:bCs/>
          <w:color w:val="auto"/>
          <w:lang w:eastAsia="en-AU"/>
        </w:rPr>
        <w:t>C</w:t>
      </w:r>
      <w:r w:rsidRPr="00ED66D5">
        <w:rPr>
          <w:rFonts w:ascii="Arial" w:eastAsia="Times New Roman" w:hAnsi="Arial" w:cs="Arial"/>
          <w:bCs/>
          <w:color w:val="auto"/>
          <w:lang w:eastAsia="en-AU"/>
        </w:rPr>
        <w:t xml:space="preserve">onsumers said they were supported to undertake </w:t>
      </w:r>
      <w:r w:rsidR="006B1B74" w:rsidRPr="00ED66D5">
        <w:rPr>
          <w:rFonts w:ascii="Arial" w:eastAsia="Times New Roman" w:hAnsi="Arial" w:cs="Arial"/>
          <w:bCs/>
          <w:color w:val="auto"/>
          <w:lang w:eastAsia="en-AU"/>
        </w:rPr>
        <w:t xml:space="preserve">preferred </w:t>
      </w:r>
      <w:r w:rsidRPr="00ED66D5">
        <w:rPr>
          <w:rFonts w:ascii="Arial" w:eastAsia="Times New Roman" w:hAnsi="Arial" w:cs="Arial"/>
          <w:bCs/>
          <w:color w:val="auto"/>
          <w:lang w:eastAsia="en-AU"/>
        </w:rPr>
        <w:t>activities within the service and community</w:t>
      </w:r>
      <w:r w:rsidR="006B1B74" w:rsidRPr="00ED66D5">
        <w:rPr>
          <w:rFonts w:ascii="Arial" w:eastAsia="Times New Roman" w:hAnsi="Arial" w:cs="Arial"/>
          <w:bCs/>
          <w:color w:val="auto"/>
          <w:lang w:eastAsia="en-AU"/>
        </w:rPr>
        <w:t xml:space="preserve"> and provided examples such as art and music activities or visiting shops and cafes</w:t>
      </w:r>
      <w:r w:rsidRPr="00ED66D5">
        <w:rPr>
          <w:rFonts w:ascii="Arial" w:eastAsia="Times New Roman" w:hAnsi="Arial" w:cs="Arial"/>
          <w:bCs/>
          <w:color w:val="auto"/>
          <w:lang w:eastAsia="en-AU"/>
        </w:rPr>
        <w:t xml:space="preserve">. Staff </w:t>
      </w:r>
      <w:r w:rsidR="006B1B74" w:rsidRPr="00ED66D5">
        <w:rPr>
          <w:rFonts w:ascii="Arial" w:eastAsia="Times New Roman" w:hAnsi="Arial" w:cs="Arial"/>
          <w:bCs/>
          <w:color w:val="auto"/>
          <w:lang w:eastAsia="en-AU"/>
        </w:rPr>
        <w:t xml:space="preserve">were familiar with consumers’ </w:t>
      </w:r>
      <w:r w:rsidRPr="00ED66D5">
        <w:rPr>
          <w:rFonts w:ascii="Arial" w:eastAsia="Times New Roman" w:hAnsi="Arial" w:cs="Arial"/>
          <w:bCs/>
          <w:color w:val="auto"/>
          <w:lang w:eastAsia="en-AU"/>
        </w:rPr>
        <w:t>hobbies and interests.</w:t>
      </w:r>
      <w:r w:rsidR="00ED66D5" w:rsidRPr="00ED66D5">
        <w:rPr>
          <w:rFonts w:ascii="Arial" w:eastAsia="Times New Roman" w:hAnsi="Arial" w:cs="Arial"/>
          <w:bCs/>
          <w:color w:val="auto"/>
          <w:lang w:eastAsia="en-AU"/>
        </w:rPr>
        <w:t xml:space="preserve"> </w:t>
      </w:r>
      <w:r w:rsidR="00ED66D5" w:rsidRPr="00ED66D5">
        <w:rPr>
          <w:rFonts w:ascii="Arial" w:eastAsia="Arial" w:hAnsi="Arial" w:cs="Arial"/>
        </w:rPr>
        <w:t>Care planning documents identified the activities consumers enjoy, their specific interests, and who they wish to maintain relationships with.</w:t>
      </w:r>
    </w:p>
    <w:p w14:paraId="119D9390" w14:textId="4F670DB9" w:rsidR="00287E32" w:rsidRPr="009E6967" w:rsidRDefault="00287E32" w:rsidP="00287E32">
      <w:pPr>
        <w:rPr>
          <w:rFonts w:ascii="Arial" w:eastAsia="Times New Roman" w:hAnsi="Arial" w:cs="Arial"/>
          <w:bCs/>
          <w:color w:val="auto"/>
          <w:lang w:eastAsia="en-AU"/>
        </w:rPr>
      </w:pPr>
      <w:r w:rsidRPr="009E6967">
        <w:rPr>
          <w:rFonts w:ascii="Arial" w:eastAsia="Times New Roman" w:hAnsi="Arial" w:cs="Arial"/>
          <w:bCs/>
          <w:color w:val="auto"/>
          <w:lang w:eastAsia="en-AU"/>
        </w:rPr>
        <w:lastRenderedPageBreak/>
        <w:t xml:space="preserve">Consumers and representatives said </w:t>
      </w:r>
      <w:r w:rsidR="009E6967" w:rsidRPr="009E6967">
        <w:rPr>
          <w:rFonts w:ascii="Arial" w:eastAsia="Times New Roman" w:hAnsi="Arial" w:cs="Arial"/>
          <w:bCs/>
          <w:color w:val="auto"/>
          <w:lang w:eastAsia="en-AU"/>
        </w:rPr>
        <w:t xml:space="preserve">staff were aware of </w:t>
      </w:r>
      <w:r w:rsidRPr="009E6967">
        <w:rPr>
          <w:rFonts w:ascii="Arial" w:eastAsia="Times New Roman" w:hAnsi="Arial" w:cs="Arial"/>
          <w:bCs/>
          <w:color w:val="auto"/>
          <w:lang w:eastAsia="en-AU"/>
        </w:rPr>
        <w:t xml:space="preserve">consumers’ condition, needs and preferences. Staff described exchanging </w:t>
      </w:r>
      <w:r w:rsidR="009E6967" w:rsidRPr="009E6967">
        <w:rPr>
          <w:rFonts w:ascii="Arial" w:eastAsia="Times New Roman" w:hAnsi="Arial" w:cs="Arial"/>
          <w:bCs/>
          <w:color w:val="auto"/>
          <w:lang w:eastAsia="en-AU"/>
        </w:rPr>
        <w:t xml:space="preserve">consumer </w:t>
      </w:r>
      <w:r w:rsidRPr="009E6967">
        <w:rPr>
          <w:rFonts w:ascii="Arial" w:eastAsia="Times New Roman" w:hAnsi="Arial" w:cs="Arial"/>
          <w:bCs/>
          <w:color w:val="auto"/>
          <w:lang w:eastAsia="en-AU"/>
        </w:rPr>
        <w:t xml:space="preserve">information during shift handover or </w:t>
      </w:r>
      <w:r w:rsidR="009E6967" w:rsidRPr="009E6967">
        <w:rPr>
          <w:rFonts w:ascii="Arial" w:eastAsia="Times New Roman" w:hAnsi="Arial" w:cs="Arial"/>
          <w:bCs/>
          <w:color w:val="auto"/>
          <w:lang w:eastAsia="en-AU"/>
        </w:rPr>
        <w:t>by reviewing task lists and care planning documents</w:t>
      </w:r>
      <w:r w:rsidRPr="009E6967">
        <w:rPr>
          <w:rFonts w:ascii="Arial" w:eastAsia="Times New Roman" w:hAnsi="Arial" w:cs="Arial"/>
          <w:bCs/>
          <w:color w:val="auto"/>
          <w:lang w:eastAsia="en-AU"/>
        </w:rPr>
        <w:t>. Care planning documents included adequate information</w:t>
      </w:r>
      <w:r w:rsidR="00ED66D5">
        <w:rPr>
          <w:rFonts w:ascii="Arial" w:eastAsia="Times New Roman" w:hAnsi="Arial" w:cs="Arial"/>
          <w:bCs/>
          <w:color w:val="auto"/>
          <w:lang w:eastAsia="en-AU"/>
        </w:rPr>
        <w:t xml:space="preserve"> to</w:t>
      </w:r>
      <w:r w:rsidRPr="009E6967">
        <w:rPr>
          <w:rFonts w:ascii="Arial" w:eastAsia="Times New Roman" w:hAnsi="Arial" w:cs="Arial"/>
          <w:bCs/>
          <w:color w:val="auto"/>
          <w:lang w:eastAsia="en-AU"/>
        </w:rPr>
        <w:t xml:space="preserve"> support safe and effective care.</w:t>
      </w:r>
    </w:p>
    <w:p w14:paraId="6532A917" w14:textId="04EF46F5" w:rsidR="00287E32" w:rsidRPr="00163163" w:rsidRDefault="00287E32" w:rsidP="00287E32">
      <w:pPr>
        <w:rPr>
          <w:rFonts w:ascii="Arial" w:eastAsia="Times New Roman" w:hAnsi="Arial" w:cs="Arial"/>
          <w:bCs/>
          <w:color w:val="auto"/>
          <w:lang w:eastAsia="en-AU"/>
        </w:rPr>
      </w:pPr>
      <w:r w:rsidRPr="00163163">
        <w:rPr>
          <w:rFonts w:ascii="Arial" w:eastAsia="Times New Roman" w:hAnsi="Arial" w:cs="Arial"/>
          <w:bCs/>
          <w:color w:val="auto"/>
          <w:lang w:eastAsia="en-AU"/>
        </w:rPr>
        <w:t xml:space="preserve">Consumers </w:t>
      </w:r>
      <w:r w:rsidR="00163163" w:rsidRPr="00163163">
        <w:rPr>
          <w:rFonts w:ascii="Arial" w:eastAsia="Times New Roman" w:hAnsi="Arial" w:cs="Arial"/>
          <w:bCs/>
          <w:color w:val="auto"/>
          <w:lang w:eastAsia="en-AU"/>
        </w:rPr>
        <w:t>provided examples of</w:t>
      </w:r>
      <w:r w:rsidRPr="00163163">
        <w:rPr>
          <w:rFonts w:ascii="Arial" w:eastAsia="Times New Roman" w:hAnsi="Arial" w:cs="Arial"/>
          <w:bCs/>
          <w:color w:val="auto"/>
          <w:lang w:eastAsia="en-AU"/>
        </w:rPr>
        <w:t xml:space="preserve"> other organisations and providers of care and services</w:t>
      </w:r>
      <w:r w:rsidR="00163163" w:rsidRPr="00163163">
        <w:rPr>
          <w:rFonts w:ascii="Arial" w:eastAsia="Times New Roman" w:hAnsi="Arial" w:cs="Arial"/>
          <w:bCs/>
          <w:color w:val="auto"/>
          <w:lang w:eastAsia="en-AU"/>
        </w:rPr>
        <w:t xml:space="preserve"> which staff confirmed ranged from animal therapy to community religious groups</w:t>
      </w:r>
      <w:r w:rsidRPr="00163163">
        <w:rPr>
          <w:rFonts w:ascii="Arial" w:eastAsia="Times New Roman" w:hAnsi="Arial" w:cs="Arial"/>
          <w:bCs/>
          <w:color w:val="auto"/>
          <w:lang w:eastAsia="en-AU"/>
        </w:rPr>
        <w:t xml:space="preserve">. Care planning documents reflected collaboration with other organisations and staff </w:t>
      </w:r>
      <w:r w:rsidR="00163163" w:rsidRPr="00163163">
        <w:rPr>
          <w:rFonts w:ascii="Arial" w:eastAsia="Times New Roman" w:hAnsi="Arial" w:cs="Arial"/>
          <w:bCs/>
          <w:color w:val="auto"/>
          <w:lang w:eastAsia="en-AU"/>
        </w:rPr>
        <w:t xml:space="preserve">were aware of the consumers who engaged with </w:t>
      </w:r>
      <w:r w:rsidR="00ED66D5">
        <w:rPr>
          <w:rFonts w:ascii="Arial" w:eastAsia="Times New Roman" w:hAnsi="Arial" w:cs="Arial"/>
          <w:bCs/>
          <w:color w:val="auto"/>
          <w:lang w:eastAsia="en-AU"/>
        </w:rPr>
        <w:t xml:space="preserve">external </w:t>
      </w:r>
      <w:r w:rsidR="00163163" w:rsidRPr="00163163">
        <w:rPr>
          <w:rFonts w:ascii="Arial" w:eastAsia="Times New Roman" w:hAnsi="Arial" w:cs="Arial"/>
          <w:bCs/>
          <w:color w:val="auto"/>
          <w:lang w:eastAsia="en-AU"/>
        </w:rPr>
        <w:t>services.</w:t>
      </w:r>
    </w:p>
    <w:p w14:paraId="638DD6E2" w14:textId="6D4812B5" w:rsidR="00287E32" w:rsidRPr="0040229D" w:rsidRDefault="00ED66D5" w:rsidP="00287E32">
      <w:pPr>
        <w:rPr>
          <w:rFonts w:ascii="Arial" w:eastAsia="Times New Roman" w:hAnsi="Arial" w:cs="Arial"/>
          <w:bCs/>
          <w:color w:val="auto"/>
          <w:lang w:eastAsia="en-AU"/>
        </w:rPr>
      </w:pPr>
      <w:r>
        <w:rPr>
          <w:rFonts w:ascii="Arial" w:eastAsia="Times New Roman" w:hAnsi="Arial" w:cs="Arial"/>
          <w:bCs/>
          <w:color w:val="auto"/>
          <w:lang w:eastAsia="en-AU"/>
        </w:rPr>
        <w:t>C</w:t>
      </w:r>
      <w:r w:rsidR="00287E32" w:rsidRPr="0040229D">
        <w:rPr>
          <w:rFonts w:ascii="Arial" w:eastAsia="Times New Roman" w:hAnsi="Arial" w:cs="Arial"/>
          <w:bCs/>
          <w:color w:val="auto"/>
          <w:lang w:eastAsia="en-AU"/>
        </w:rPr>
        <w:t>onsumers provided positive feedback regarding the variety</w:t>
      </w:r>
      <w:r w:rsidR="00655AF1" w:rsidRPr="0040229D">
        <w:rPr>
          <w:rFonts w:ascii="Arial" w:eastAsia="Times New Roman" w:hAnsi="Arial" w:cs="Arial"/>
          <w:bCs/>
          <w:color w:val="auto"/>
          <w:lang w:eastAsia="en-AU"/>
        </w:rPr>
        <w:t xml:space="preserve">, </w:t>
      </w:r>
      <w:r w:rsidR="00287E32" w:rsidRPr="0040229D">
        <w:rPr>
          <w:rFonts w:ascii="Arial" w:eastAsia="Times New Roman" w:hAnsi="Arial" w:cs="Arial"/>
          <w:bCs/>
          <w:color w:val="auto"/>
          <w:lang w:eastAsia="en-AU"/>
        </w:rPr>
        <w:t>quality</w:t>
      </w:r>
      <w:r w:rsidR="00655AF1" w:rsidRPr="0040229D">
        <w:rPr>
          <w:rFonts w:ascii="Arial" w:eastAsia="Times New Roman" w:hAnsi="Arial" w:cs="Arial"/>
          <w:bCs/>
          <w:color w:val="auto"/>
          <w:lang w:eastAsia="en-AU"/>
        </w:rPr>
        <w:t xml:space="preserve"> and quantity</w:t>
      </w:r>
      <w:r w:rsidR="00287E32" w:rsidRPr="0040229D">
        <w:rPr>
          <w:rFonts w:ascii="Arial" w:eastAsia="Times New Roman" w:hAnsi="Arial" w:cs="Arial"/>
          <w:bCs/>
          <w:color w:val="auto"/>
          <w:lang w:eastAsia="en-AU"/>
        </w:rPr>
        <w:t xml:space="preserve"> of meals.</w:t>
      </w:r>
      <w:r w:rsidR="00655AF1" w:rsidRPr="0040229D">
        <w:rPr>
          <w:rFonts w:ascii="Arial" w:eastAsia="Times New Roman" w:hAnsi="Arial" w:cs="Arial"/>
          <w:bCs/>
          <w:color w:val="auto"/>
          <w:lang w:eastAsia="en-AU"/>
        </w:rPr>
        <w:t xml:space="preserve"> The service was observed to offer a seasonal menu with alternate options and cooking methods suited to consumer preferences.</w:t>
      </w:r>
      <w:r w:rsidR="0040229D" w:rsidRPr="0040229D">
        <w:rPr>
          <w:rFonts w:ascii="Arial" w:eastAsia="Times New Roman" w:hAnsi="Arial" w:cs="Arial"/>
          <w:bCs/>
          <w:color w:val="auto"/>
          <w:lang w:eastAsia="en-AU"/>
        </w:rPr>
        <w:t xml:space="preserve"> Documents evidenced improvements implemented in response to consumer feedback with positive outcomes and staff confirmed dietary requirements and preferences were recorded and shared between </w:t>
      </w:r>
      <w:r w:rsidR="0040229D">
        <w:rPr>
          <w:rFonts w:ascii="Arial" w:eastAsia="Times New Roman" w:hAnsi="Arial" w:cs="Arial"/>
          <w:bCs/>
          <w:color w:val="auto"/>
          <w:lang w:eastAsia="en-AU"/>
        </w:rPr>
        <w:t xml:space="preserve">relevant </w:t>
      </w:r>
      <w:r w:rsidR="0040229D" w:rsidRPr="0040229D">
        <w:rPr>
          <w:rFonts w:ascii="Arial" w:eastAsia="Times New Roman" w:hAnsi="Arial" w:cs="Arial"/>
          <w:bCs/>
          <w:color w:val="auto"/>
          <w:lang w:eastAsia="en-AU"/>
        </w:rPr>
        <w:t>staff.</w:t>
      </w:r>
    </w:p>
    <w:p w14:paraId="53797BC9" w14:textId="4EBA95C5" w:rsidR="00287E32" w:rsidRPr="0040229D" w:rsidRDefault="00287E32" w:rsidP="00287E32">
      <w:pPr>
        <w:rPr>
          <w:rFonts w:ascii="Arial" w:eastAsia="Times New Roman" w:hAnsi="Arial" w:cs="Arial"/>
          <w:bCs/>
          <w:color w:val="auto"/>
          <w:lang w:eastAsia="en-AU"/>
        </w:rPr>
      </w:pPr>
      <w:r w:rsidRPr="0040229D">
        <w:rPr>
          <w:rFonts w:ascii="Arial" w:eastAsia="Times New Roman" w:hAnsi="Arial" w:cs="Arial"/>
          <w:bCs/>
          <w:color w:val="auto"/>
          <w:lang w:eastAsia="en-AU"/>
        </w:rPr>
        <w:t xml:space="preserve">Equipment </w:t>
      </w:r>
      <w:r w:rsidRPr="00ED66D5">
        <w:rPr>
          <w:rFonts w:ascii="Arial" w:eastAsia="Times New Roman" w:hAnsi="Arial" w:cs="Arial"/>
          <w:bCs/>
          <w:color w:val="auto"/>
          <w:lang w:eastAsia="en-AU"/>
        </w:rPr>
        <w:t xml:space="preserve">provided by the service was observed to be safe, suitable, clean, and well-maintained. </w:t>
      </w:r>
      <w:r w:rsidR="00ED66D5" w:rsidRPr="00ED66D5">
        <w:rPr>
          <w:rFonts w:ascii="Arial" w:eastAsia="Arial" w:hAnsi="Arial" w:cs="Arial"/>
        </w:rPr>
        <w:t xml:space="preserve">Consumers, staff and management indicated equipment to support consumer lifestyle is safe, suitable and clean. </w:t>
      </w:r>
      <w:r w:rsidRPr="00ED66D5">
        <w:rPr>
          <w:rFonts w:ascii="Arial" w:eastAsia="Times New Roman" w:hAnsi="Arial" w:cs="Arial"/>
          <w:bCs/>
          <w:color w:val="auto"/>
          <w:lang w:eastAsia="en-AU"/>
        </w:rPr>
        <w:t xml:space="preserve">Staff said they cleaned shared equipment </w:t>
      </w:r>
      <w:r w:rsidR="0040229D" w:rsidRPr="00ED66D5">
        <w:rPr>
          <w:rFonts w:ascii="Arial" w:eastAsia="Times New Roman" w:hAnsi="Arial" w:cs="Arial"/>
          <w:bCs/>
          <w:color w:val="auto"/>
          <w:lang w:eastAsia="en-AU"/>
        </w:rPr>
        <w:t xml:space="preserve">after each use </w:t>
      </w:r>
      <w:r w:rsidRPr="00ED66D5">
        <w:rPr>
          <w:rFonts w:ascii="Arial" w:eastAsia="Times New Roman" w:hAnsi="Arial" w:cs="Arial"/>
          <w:bCs/>
          <w:color w:val="auto"/>
          <w:lang w:eastAsia="en-AU"/>
        </w:rPr>
        <w:t xml:space="preserve">and undertook safety checks prior to use. Staff confirmed </w:t>
      </w:r>
      <w:r w:rsidR="0040229D" w:rsidRPr="00ED66D5">
        <w:rPr>
          <w:rFonts w:ascii="Arial" w:eastAsia="Times New Roman" w:hAnsi="Arial" w:cs="Arial"/>
          <w:bCs/>
          <w:color w:val="auto"/>
          <w:lang w:eastAsia="en-AU"/>
        </w:rPr>
        <w:t xml:space="preserve">a range of mobility and lifestyle </w:t>
      </w:r>
      <w:r w:rsidRPr="00ED66D5">
        <w:rPr>
          <w:rFonts w:ascii="Arial" w:eastAsia="Times New Roman" w:hAnsi="Arial" w:cs="Arial"/>
          <w:bCs/>
          <w:color w:val="auto"/>
          <w:lang w:eastAsia="en-AU"/>
        </w:rPr>
        <w:t>equipment was readily available.</w:t>
      </w:r>
    </w:p>
    <w:p w14:paraId="341D13BF" w14:textId="3B1AFEE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000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514ACE59" w:rsidR="00FC045E" w:rsidRPr="00996FAF" w:rsidRDefault="000403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198AF500" w:rsidR="00FC045E" w:rsidRPr="00996FAF" w:rsidRDefault="000403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426EB0CD" w:rsidR="00FC045E" w:rsidRPr="00996FAF" w:rsidRDefault="0004032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00F26">
      <w:pPr>
        <w:pStyle w:val="Heading20"/>
        <w:spacing w:before="240"/>
      </w:pPr>
      <w:r>
        <w:t>Findings</w:t>
      </w:r>
    </w:p>
    <w:p w14:paraId="1135AD9A" w14:textId="12C3FDC5" w:rsidR="00B1631D" w:rsidRPr="007B5337" w:rsidRDefault="00B1631D" w:rsidP="00B1631D">
      <w:pPr>
        <w:rPr>
          <w:rStyle w:val="ui-provider"/>
          <w:rFonts w:ascii="Arial" w:hAnsi="Arial" w:cs="Arial"/>
        </w:rPr>
      </w:pPr>
      <w:r w:rsidRPr="007B5337">
        <w:rPr>
          <w:rStyle w:val="ui-provider"/>
          <w:rFonts w:ascii="Arial" w:hAnsi="Arial" w:cs="Arial"/>
        </w:rPr>
        <w:t xml:space="preserve">This Quality Standard is compliant as </w:t>
      </w:r>
      <w:r>
        <w:rPr>
          <w:rStyle w:val="ui-provider"/>
          <w:rFonts w:ascii="Arial" w:hAnsi="Arial" w:cs="Arial"/>
        </w:rPr>
        <w:t>3</w:t>
      </w:r>
      <w:r w:rsidRPr="007B5337">
        <w:rPr>
          <w:rStyle w:val="ui-provider"/>
          <w:rFonts w:ascii="Arial" w:hAnsi="Arial" w:cs="Arial"/>
        </w:rPr>
        <w:t xml:space="preserve"> of the </w:t>
      </w:r>
      <w:r>
        <w:rPr>
          <w:rStyle w:val="ui-provider"/>
          <w:rFonts w:ascii="Arial" w:hAnsi="Arial" w:cs="Arial"/>
        </w:rPr>
        <w:t>3</w:t>
      </w:r>
      <w:r w:rsidRPr="007B5337">
        <w:rPr>
          <w:rStyle w:val="ui-provider"/>
          <w:rFonts w:ascii="Arial" w:hAnsi="Arial" w:cs="Arial"/>
        </w:rPr>
        <w:t xml:space="preserve"> Requirements have been assessed as compliant.</w:t>
      </w:r>
    </w:p>
    <w:p w14:paraId="4C97BAB3" w14:textId="4366D218" w:rsidR="0015070B" w:rsidRPr="0015070B" w:rsidRDefault="00287E32" w:rsidP="00287E32">
      <w:pPr>
        <w:rPr>
          <w:rFonts w:ascii="Arial" w:eastAsia="Times New Roman" w:hAnsi="Arial" w:cs="Arial"/>
          <w:bCs/>
          <w:color w:val="auto"/>
          <w:lang w:eastAsia="en-AU"/>
        </w:rPr>
      </w:pPr>
      <w:r w:rsidRPr="0015070B">
        <w:rPr>
          <w:rFonts w:ascii="Arial" w:eastAsia="Times New Roman" w:hAnsi="Arial" w:cs="Arial"/>
          <w:bCs/>
          <w:color w:val="auto"/>
          <w:lang w:eastAsia="en-AU"/>
        </w:rPr>
        <w:t xml:space="preserve">Consumers and representatives </w:t>
      </w:r>
      <w:r w:rsidR="00B1631D">
        <w:rPr>
          <w:rFonts w:ascii="Arial" w:eastAsia="Times New Roman" w:hAnsi="Arial" w:cs="Arial"/>
          <w:bCs/>
          <w:color w:val="auto"/>
          <w:lang w:eastAsia="en-AU"/>
        </w:rPr>
        <w:t xml:space="preserve">said </w:t>
      </w:r>
      <w:r w:rsidRPr="0015070B">
        <w:rPr>
          <w:rFonts w:ascii="Arial" w:eastAsia="Times New Roman" w:hAnsi="Arial" w:cs="Arial"/>
          <w:bCs/>
          <w:color w:val="auto"/>
          <w:lang w:eastAsia="en-AU"/>
        </w:rPr>
        <w:t xml:space="preserve">the service was welcoming and </w:t>
      </w:r>
      <w:r w:rsidR="0015070B" w:rsidRPr="0015070B">
        <w:rPr>
          <w:rFonts w:ascii="Arial" w:eastAsia="Times New Roman" w:hAnsi="Arial" w:cs="Arial"/>
          <w:bCs/>
          <w:color w:val="auto"/>
          <w:lang w:eastAsia="en-AU"/>
        </w:rPr>
        <w:t xml:space="preserve">optimised </w:t>
      </w:r>
      <w:r w:rsidR="00B1631D">
        <w:rPr>
          <w:rFonts w:ascii="Arial" w:eastAsia="Times New Roman" w:hAnsi="Arial" w:cs="Arial"/>
          <w:bCs/>
          <w:color w:val="auto"/>
          <w:lang w:eastAsia="en-AU"/>
        </w:rPr>
        <w:t>consumers’</w:t>
      </w:r>
      <w:r w:rsidR="0015070B" w:rsidRPr="0015070B">
        <w:rPr>
          <w:rFonts w:ascii="Arial" w:eastAsia="Times New Roman" w:hAnsi="Arial" w:cs="Arial"/>
          <w:bCs/>
          <w:color w:val="auto"/>
          <w:lang w:eastAsia="en-AU"/>
        </w:rPr>
        <w:t xml:space="preserve"> independence and function</w:t>
      </w:r>
      <w:r w:rsidRPr="0015070B">
        <w:rPr>
          <w:rFonts w:ascii="Arial" w:eastAsia="Times New Roman" w:hAnsi="Arial" w:cs="Arial"/>
          <w:bCs/>
          <w:color w:val="auto"/>
          <w:lang w:eastAsia="en-AU"/>
        </w:rPr>
        <w:t>. The service included navigational signage,</w:t>
      </w:r>
      <w:r w:rsidR="0015070B" w:rsidRPr="0015070B">
        <w:rPr>
          <w:rFonts w:ascii="Arial" w:eastAsia="Times New Roman" w:hAnsi="Arial" w:cs="Arial"/>
          <w:bCs/>
          <w:color w:val="auto"/>
          <w:lang w:eastAsia="en-AU"/>
        </w:rPr>
        <w:t xml:space="preserve"> corridors with support rails, gardens and barbeque facilities. Consumers said they personalised their rooms with decorative items and furniture which gave a sense of belonging and staff were observed warmly greeting visitors.</w:t>
      </w:r>
    </w:p>
    <w:p w14:paraId="3BB4FA05" w14:textId="3D5C1CA0" w:rsidR="00287E32" w:rsidRPr="007930A5" w:rsidRDefault="00287E32" w:rsidP="00287E32">
      <w:pPr>
        <w:rPr>
          <w:rFonts w:ascii="Arial" w:eastAsia="Times New Roman" w:hAnsi="Arial" w:cs="Arial"/>
          <w:bCs/>
          <w:color w:val="auto"/>
          <w:lang w:eastAsia="en-AU"/>
        </w:rPr>
      </w:pPr>
      <w:r w:rsidRPr="007930A5">
        <w:rPr>
          <w:rFonts w:ascii="Arial" w:eastAsia="Times New Roman" w:hAnsi="Arial" w:cs="Arial"/>
          <w:bCs/>
          <w:color w:val="auto"/>
          <w:lang w:eastAsia="en-AU"/>
        </w:rPr>
        <w:t xml:space="preserve">Consumers said the service environment was safe, clean, maintained and allowed free movement. </w:t>
      </w:r>
      <w:r w:rsidR="007930A5" w:rsidRPr="007930A5">
        <w:rPr>
          <w:rFonts w:ascii="Arial" w:eastAsia="Times New Roman" w:hAnsi="Arial" w:cs="Arial"/>
          <w:bCs/>
          <w:color w:val="auto"/>
          <w:lang w:eastAsia="en-AU"/>
        </w:rPr>
        <w:t xml:space="preserve">Cleaning schedules reflected routine and deep cleaning in response to infectious outbreaks. The service was observed to be clean and </w:t>
      </w:r>
      <w:r w:rsidR="003245F6" w:rsidRPr="007930A5">
        <w:rPr>
          <w:rFonts w:ascii="Arial" w:eastAsia="Times New Roman" w:hAnsi="Arial" w:cs="Arial"/>
          <w:bCs/>
          <w:color w:val="auto"/>
          <w:lang w:eastAsia="en-AU"/>
        </w:rPr>
        <w:t>well-maintained,</w:t>
      </w:r>
      <w:r w:rsidR="007930A5" w:rsidRPr="007930A5">
        <w:rPr>
          <w:rFonts w:ascii="Arial" w:eastAsia="Times New Roman" w:hAnsi="Arial" w:cs="Arial"/>
          <w:bCs/>
          <w:color w:val="auto"/>
          <w:lang w:eastAsia="en-AU"/>
        </w:rPr>
        <w:t xml:space="preserve"> and c</w:t>
      </w:r>
      <w:r w:rsidRPr="007930A5">
        <w:rPr>
          <w:rFonts w:ascii="Arial" w:eastAsia="Times New Roman" w:hAnsi="Arial" w:cs="Arial"/>
          <w:bCs/>
          <w:color w:val="auto"/>
          <w:lang w:eastAsia="en-AU"/>
        </w:rPr>
        <w:t xml:space="preserve">onsumers were </w:t>
      </w:r>
      <w:r w:rsidR="007930A5" w:rsidRPr="007930A5">
        <w:rPr>
          <w:rFonts w:ascii="Arial" w:eastAsia="Times New Roman" w:hAnsi="Arial" w:cs="Arial"/>
          <w:bCs/>
          <w:color w:val="auto"/>
          <w:lang w:eastAsia="en-AU"/>
        </w:rPr>
        <w:t xml:space="preserve">seen </w:t>
      </w:r>
      <w:r w:rsidRPr="007930A5">
        <w:rPr>
          <w:rFonts w:ascii="Arial" w:eastAsia="Times New Roman" w:hAnsi="Arial" w:cs="Arial"/>
          <w:bCs/>
          <w:color w:val="auto"/>
          <w:lang w:eastAsia="en-AU"/>
        </w:rPr>
        <w:t>moving freely within and outside of the service.</w:t>
      </w:r>
    </w:p>
    <w:p w14:paraId="2B52992A" w14:textId="16CE2F59" w:rsidR="003245F6" w:rsidRPr="003245F6" w:rsidRDefault="003245F6" w:rsidP="00287E32">
      <w:pPr>
        <w:pStyle w:val="NormalArial"/>
        <w:rPr>
          <w:rFonts w:eastAsia="Times New Roman"/>
          <w:bCs/>
          <w:color w:val="auto"/>
          <w:lang w:eastAsia="en-AU"/>
        </w:rPr>
      </w:pPr>
      <w:r w:rsidRPr="003245F6">
        <w:rPr>
          <w:rFonts w:eastAsia="Times New Roman"/>
          <w:bCs/>
          <w:color w:val="auto"/>
          <w:lang w:eastAsia="en-AU"/>
        </w:rPr>
        <w:t xml:space="preserve">Consumers said their personalised equipment met their needs and was cleaned by staff. </w:t>
      </w:r>
      <w:r w:rsidR="00287E32" w:rsidRPr="003245F6">
        <w:rPr>
          <w:rFonts w:eastAsia="Times New Roman"/>
          <w:bCs/>
          <w:color w:val="auto"/>
          <w:lang w:eastAsia="en-AU"/>
        </w:rPr>
        <w:t xml:space="preserve">Furniture, fittings, and equipment were observed to be safe, clean and well-maintained and staff confirmed adequate supply to meet consumer needs. </w:t>
      </w:r>
      <w:r w:rsidRPr="003245F6">
        <w:rPr>
          <w:rFonts w:eastAsia="Times New Roman"/>
          <w:bCs/>
          <w:color w:val="auto"/>
          <w:lang w:eastAsia="en-AU"/>
        </w:rPr>
        <w:t>Maintenance records reflected up to date scheduled and responsive equipment servicing or repair.</w:t>
      </w:r>
    </w:p>
    <w:p w14:paraId="4AC1C6A2" w14:textId="5857391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000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713881FC" w:rsidR="00FC045E" w:rsidRPr="00996FAF" w:rsidRDefault="000403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6060607E" w:rsidR="00FC045E" w:rsidRPr="00996FAF" w:rsidRDefault="000403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25C9525" w:rsidR="00FC045E" w:rsidRPr="00996FAF" w:rsidRDefault="000403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000F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5A54CD2" w:rsidR="00FC045E" w:rsidRPr="00996FAF" w:rsidRDefault="0004032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000F26">
      <w:pPr>
        <w:pStyle w:val="Heading20"/>
        <w:spacing w:before="240"/>
      </w:pPr>
      <w:r w:rsidRPr="00996FAF">
        <w:t>Findings</w:t>
      </w:r>
    </w:p>
    <w:p w14:paraId="4656BFEA" w14:textId="02BEA531" w:rsidR="00226E8C" w:rsidRPr="007B5337" w:rsidRDefault="00226E8C" w:rsidP="00226E8C">
      <w:pPr>
        <w:rPr>
          <w:rStyle w:val="ui-provider"/>
          <w:rFonts w:ascii="Arial" w:hAnsi="Arial" w:cs="Arial"/>
        </w:rPr>
      </w:pPr>
      <w:r w:rsidRPr="007B5337">
        <w:rPr>
          <w:rStyle w:val="ui-provider"/>
          <w:rFonts w:ascii="Arial" w:hAnsi="Arial" w:cs="Arial"/>
        </w:rPr>
        <w:t xml:space="preserve">This Quality Standard is compliant as </w:t>
      </w:r>
      <w:r>
        <w:rPr>
          <w:rStyle w:val="ui-provider"/>
          <w:rFonts w:ascii="Arial" w:hAnsi="Arial" w:cs="Arial"/>
        </w:rPr>
        <w:t>4</w:t>
      </w:r>
      <w:r w:rsidRPr="007B5337">
        <w:rPr>
          <w:rStyle w:val="ui-provider"/>
          <w:rFonts w:ascii="Arial" w:hAnsi="Arial" w:cs="Arial"/>
        </w:rPr>
        <w:t xml:space="preserve"> of the </w:t>
      </w:r>
      <w:r>
        <w:rPr>
          <w:rStyle w:val="ui-provider"/>
          <w:rFonts w:ascii="Arial" w:hAnsi="Arial" w:cs="Arial"/>
        </w:rPr>
        <w:t>4</w:t>
      </w:r>
      <w:r w:rsidRPr="007B5337">
        <w:rPr>
          <w:rStyle w:val="ui-provider"/>
          <w:rFonts w:ascii="Arial" w:hAnsi="Arial" w:cs="Arial"/>
        </w:rPr>
        <w:t xml:space="preserve"> Requirements have been assessed as compliant.</w:t>
      </w:r>
    </w:p>
    <w:p w14:paraId="41552D09" w14:textId="51A35FD7" w:rsidR="00287E32" w:rsidRPr="00226E8C" w:rsidRDefault="00287E32" w:rsidP="00287E32">
      <w:pPr>
        <w:rPr>
          <w:rFonts w:ascii="Arial" w:eastAsia="Times New Roman" w:hAnsi="Arial" w:cs="Arial"/>
          <w:bCs/>
          <w:color w:val="auto"/>
          <w:lang w:eastAsia="en-AU"/>
        </w:rPr>
      </w:pPr>
      <w:r w:rsidRPr="00226E8C">
        <w:rPr>
          <w:rFonts w:ascii="Arial" w:eastAsia="Times New Roman" w:hAnsi="Arial" w:cs="Arial"/>
          <w:bCs/>
          <w:color w:val="auto"/>
          <w:lang w:eastAsia="en-AU"/>
        </w:rPr>
        <w:t xml:space="preserve">Consumers and representatives </w:t>
      </w:r>
      <w:r w:rsidR="00226E8C" w:rsidRPr="00226E8C">
        <w:rPr>
          <w:rFonts w:ascii="Arial" w:hAnsi="Arial" w:cs="Arial"/>
          <w:color w:val="auto"/>
        </w:rPr>
        <w:t>said they feel encouraged and supported to provide feedback and make complaints</w:t>
      </w:r>
      <w:r w:rsidRPr="00226E8C">
        <w:rPr>
          <w:rFonts w:ascii="Arial" w:eastAsia="Times New Roman" w:hAnsi="Arial" w:cs="Arial"/>
          <w:bCs/>
          <w:color w:val="auto"/>
          <w:lang w:eastAsia="en-AU"/>
        </w:rPr>
        <w:t xml:space="preserve">. </w:t>
      </w:r>
      <w:r w:rsidR="00226E8C">
        <w:rPr>
          <w:rFonts w:ascii="Arial" w:eastAsia="Times New Roman" w:hAnsi="Arial" w:cs="Arial"/>
          <w:bCs/>
          <w:color w:val="auto"/>
          <w:lang w:eastAsia="en-AU"/>
        </w:rPr>
        <w:t>Management and s</w:t>
      </w:r>
      <w:r w:rsidRPr="00226E8C">
        <w:rPr>
          <w:rFonts w:ascii="Arial" w:eastAsia="Times New Roman" w:hAnsi="Arial" w:cs="Arial"/>
          <w:bCs/>
          <w:color w:val="auto"/>
          <w:lang w:eastAsia="en-AU"/>
        </w:rPr>
        <w:t xml:space="preserve">taff described </w:t>
      </w:r>
      <w:r w:rsidR="00E52A2D" w:rsidRPr="00226E8C">
        <w:rPr>
          <w:rFonts w:ascii="Arial" w:eastAsia="Times New Roman" w:hAnsi="Arial" w:cs="Arial"/>
          <w:bCs/>
          <w:color w:val="auto"/>
          <w:lang w:eastAsia="en-AU"/>
        </w:rPr>
        <w:t xml:space="preserve">feedback and complaint </w:t>
      </w:r>
      <w:r w:rsidR="00BD003B" w:rsidRPr="00226E8C">
        <w:rPr>
          <w:rFonts w:ascii="Arial" w:eastAsia="Times New Roman" w:hAnsi="Arial" w:cs="Arial"/>
          <w:bCs/>
          <w:color w:val="auto"/>
          <w:lang w:eastAsia="en-AU"/>
        </w:rPr>
        <w:t>avenues available to consumers and representatives</w:t>
      </w:r>
      <w:r w:rsidRPr="00226E8C">
        <w:rPr>
          <w:rFonts w:ascii="Arial" w:eastAsia="Times New Roman" w:hAnsi="Arial" w:cs="Arial"/>
          <w:bCs/>
          <w:color w:val="auto"/>
          <w:lang w:eastAsia="en-AU"/>
        </w:rPr>
        <w:t>,</w:t>
      </w:r>
      <w:r w:rsidR="00E52A2D" w:rsidRPr="00226E8C">
        <w:rPr>
          <w:rFonts w:ascii="Arial" w:eastAsia="Times New Roman" w:hAnsi="Arial" w:cs="Arial"/>
          <w:bCs/>
          <w:color w:val="auto"/>
          <w:lang w:eastAsia="en-AU"/>
        </w:rPr>
        <w:t xml:space="preserve"> including during meetings, through surveys, feedback forms or speaking directly to staff.</w:t>
      </w:r>
    </w:p>
    <w:p w14:paraId="7BAD8609" w14:textId="49D96943" w:rsidR="00287E32" w:rsidRPr="00196146" w:rsidRDefault="00287E32" w:rsidP="00287E32">
      <w:pPr>
        <w:rPr>
          <w:rFonts w:ascii="Arial" w:eastAsia="Times New Roman" w:hAnsi="Arial" w:cs="Arial"/>
          <w:bCs/>
          <w:color w:val="auto"/>
          <w:lang w:eastAsia="en-AU"/>
        </w:rPr>
      </w:pPr>
      <w:r w:rsidRPr="00196146">
        <w:rPr>
          <w:rFonts w:ascii="Arial" w:eastAsia="Times New Roman" w:hAnsi="Arial" w:cs="Arial"/>
          <w:bCs/>
          <w:color w:val="auto"/>
          <w:lang w:eastAsia="en-AU"/>
        </w:rPr>
        <w:t xml:space="preserve">Consumers were aware of advocacy services to support a complaint and </w:t>
      </w:r>
      <w:r w:rsidR="00196146" w:rsidRPr="00196146">
        <w:rPr>
          <w:rFonts w:ascii="Arial" w:eastAsia="Times New Roman" w:hAnsi="Arial" w:cs="Arial"/>
          <w:bCs/>
          <w:color w:val="auto"/>
          <w:lang w:eastAsia="en-AU"/>
        </w:rPr>
        <w:t>staff</w:t>
      </w:r>
      <w:r w:rsidRPr="00196146">
        <w:rPr>
          <w:rFonts w:ascii="Arial" w:eastAsia="Times New Roman" w:hAnsi="Arial" w:cs="Arial"/>
          <w:bCs/>
          <w:color w:val="auto"/>
          <w:lang w:eastAsia="en-AU"/>
        </w:rPr>
        <w:t xml:space="preserve"> described relevant services available to consumers and support provided to utilise services. Posters and brochures were displayed throughout the service detailing advocacy</w:t>
      </w:r>
      <w:r w:rsidR="00954424">
        <w:rPr>
          <w:rFonts w:ascii="Arial" w:eastAsia="Times New Roman" w:hAnsi="Arial" w:cs="Arial"/>
          <w:bCs/>
          <w:color w:val="auto"/>
          <w:lang w:eastAsia="en-AU"/>
        </w:rPr>
        <w:t xml:space="preserve"> and language services </w:t>
      </w:r>
      <w:r w:rsidR="00BA1310">
        <w:rPr>
          <w:rFonts w:ascii="Arial" w:eastAsia="Times New Roman" w:hAnsi="Arial" w:cs="Arial"/>
          <w:bCs/>
          <w:color w:val="auto"/>
          <w:lang w:eastAsia="en-AU"/>
        </w:rPr>
        <w:t xml:space="preserve">and external complaint options </w:t>
      </w:r>
      <w:r w:rsidR="00954424">
        <w:rPr>
          <w:rFonts w:ascii="Arial" w:eastAsia="Times New Roman" w:hAnsi="Arial" w:cs="Arial"/>
          <w:bCs/>
          <w:color w:val="auto"/>
          <w:lang w:eastAsia="en-AU"/>
        </w:rPr>
        <w:t>wh</w:t>
      </w:r>
      <w:r w:rsidR="00196146" w:rsidRPr="00196146">
        <w:rPr>
          <w:rFonts w:ascii="Arial" w:eastAsia="Times New Roman" w:hAnsi="Arial" w:cs="Arial"/>
          <w:bCs/>
          <w:color w:val="auto"/>
          <w:lang w:eastAsia="en-AU"/>
        </w:rPr>
        <w:t>ich were also shown in the consumer handbook and newsletters</w:t>
      </w:r>
      <w:r w:rsidRPr="00196146">
        <w:rPr>
          <w:rFonts w:ascii="Arial" w:eastAsia="Times New Roman" w:hAnsi="Arial" w:cs="Arial"/>
          <w:bCs/>
          <w:color w:val="auto"/>
          <w:lang w:eastAsia="en-AU"/>
        </w:rPr>
        <w:t>.</w:t>
      </w:r>
    </w:p>
    <w:p w14:paraId="4AFC0A52" w14:textId="03A0A608" w:rsidR="00287E32" w:rsidRPr="00BA1310" w:rsidRDefault="00287E32" w:rsidP="00287E32">
      <w:pPr>
        <w:rPr>
          <w:rFonts w:ascii="Arial" w:eastAsia="Times New Roman" w:hAnsi="Arial" w:cs="Arial"/>
          <w:bCs/>
          <w:color w:val="auto"/>
          <w:lang w:eastAsia="en-AU"/>
        </w:rPr>
      </w:pPr>
      <w:r w:rsidRPr="00070003">
        <w:rPr>
          <w:rFonts w:ascii="Arial" w:eastAsia="Times New Roman" w:hAnsi="Arial" w:cs="Arial"/>
          <w:bCs/>
          <w:color w:val="auto"/>
          <w:lang w:eastAsia="en-AU"/>
        </w:rPr>
        <w:t>Consumers and representatives said their complaints were responded to and resolv</w:t>
      </w:r>
      <w:r w:rsidR="00070003" w:rsidRPr="00070003">
        <w:rPr>
          <w:rFonts w:ascii="Arial" w:eastAsia="Times New Roman" w:hAnsi="Arial" w:cs="Arial"/>
          <w:bCs/>
          <w:color w:val="auto"/>
          <w:lang w:eastAsia="en-AU"/>
        </w:rPr>
        <w:t>ed with staff demonstrating open disclosure</w:t>
      </w:r>
      <w:r w:rsidRPr="00070003">
        <w:rPr>
          <w:rFonts w:ascii="Arial" w:eastAsia="Times New Roman" w:hAnsi="Arial" w:cs="Arial"/>
          <w:bCs/>
          <w:color w:val="auto"/>
          <w:lang w:eastAsia="en-AU"/>
        </w:rPr>
        <w:t xml:space="preserve">. </w:t>
      </w:r>
      <w:r w:rsidR="00070003" w:rsidRPr="00070003">
        <w:rPr>
          <w:rFonts w:ascii="Arial" w:eastAsia="Times New Roman" w:hAnsi="Arial" w:cs="Arial"/>
          <w:bCs/>
          <w:color w:val="auto"/>
          <w:lang w:eastAsia="en-AU"/>
        </w:rPr>
        <w:t>Staff confirmed escalating complaints to management and having participated in training for open disclosure. Records reflected lodgement</w:t>
      </w:r>
      <w:r w:rsidR="00BA1310">
        <w:rPr>
          <w:rFonts w:ascii="Arial" w:eastAsia="Times New Roman" w:hAnsi="Arial" w:cs="Arial"/>
          <w:bCs/>
          <w:color w:val="auto"/>
          <w:lang w:eastAsia="en-AU"/>
        </w:rPr>
        <w:t xml:space="preserve"> and</w:t>
      </w:r>
      <w:r w:rsidR="00070003" w:rsidRPr="00070003">
        <w:rPr>
          <w:rFonts w:ascii="Arial" w:eastAsia="Times New Roman" w:hAnsi="Arial" w:cs="Arial"/>
          <w:bCs/>
          <w:color w:val="auto"/>
          <w:lang w:eastAsia="en-AU"/>
        </w:rPr>
        <w:t xml:space="preserve"> resolution of </w:t>
      </w:r>
      <w:r w:rsidR="00070003" w:rsidRPr="00BA1310">
        <w:rPr>
          <w:rFonts w:ascii="Arial" w:eastAsia="Times New Roman" w:hAnsi="Arial" w:cs="Arial"/>
          <w:bCs/>
          <w:color w:val="auto"/>
          <w:lang w:eastAsia="en-AU"/>
        </w:rPr>
        <w:t xml:space="preserve">complaints and </w:t>
      </w:r>
      <w:r w:rsidR="00BA1310" w:rsidRPr="00BA1310">
        <w:rPr>
          <w:rFonts w:ascii="Arial" w:eastAsia="Times New Roman" w:hAnsi="Arial" w:cs="Arial"/>
          <w:bCs/>
          <w:color w:val="auto"/>
          <w:lang w:eastAsia="en-AU"/>
        </w:rPr>
        <w:t>the use of an open disclosure process where required.</w:t>
      </w:r>
    </w:p>
    <w:p w14:paraId="073533CC" w14:textId="08EED8A3" w:rsidR="00101925" w:rsidRPr="00BA1310" w:rsidRDefault="00287E32" w:rsidP="00287E32">
      <w:pPr>
        <w:rPr>
          <w:rFonts w:ascii="Arial" w:eastAsia="Times New Roman" w:hAnsi="Arial" w:cs="Arial"/>
          <w:bCs/>
          <w:color w:val="auto"/>
          <w:lang w:eastAsia="en-AU"/>
        </w:rPr>
      </w:pPr>
      <w:r w:rsidRPr="00BA1310">
        <w:rPr>
          <w:rFonts w:ascii="Arial" w:eastAsia="Times New Roman" w:hAnsi="Arial" w:cs="Arial"/>
          <w:bCs/>
          <w:color w:val="auto"/>
          <w:lang w:eastAsia="en-AU"/>
        </w:rPr>
        <w:t xml:space="preserve">Consumers and representatives </w:t>
      </w:r>
      <w:r w:rsidR="00BA1310" w:rsidRPr="00BA1310">
        <w:rPr>
          <w:rFonts w:ascii="Arial" w:eastAsia="Times New Roman" w:hAnsi="Arial" w:cs="Arial"/>
          <w:bCs/>
          <w:color w:val="auto"/>
          <w:lang w:eastAsia="en-AU"/>
        </w:rPr>
        <w:t>said t</w:t>
      </w:r>
      <w:r w:rsidRPr="00BA1310">
        <w:rPr>
          <w:rFonts w:ascii="Arial" w:eastAsia="Times New Roman" w:hAnsi="Arial" w:cs="Arial"/>
          <w:bCs/>
          <w:color w:val="auto"/>
          <w:lang w:eastAsia="en-AU"/>
        </w:rPr>
        <w:t xml:space="preserve">heir feedback was used to improve care and services. </w:t>
      </w:r>
      <w:r w:rsidR="00BA1310" w:rsidRPr="00BA1310">
        <w:rPr>
          <w:rFonts w:ascii="Arial" w:hAnsi="Arial" w:cs="Arial"/>
          <w:color w:val="auto"/>
        </w:rPr>
        <w:t>Management said the service collects and registers feedback into the service’s electronic care planning system and the service’s plan for continuous improvement demonstrated actions taken by the service as a result of feedback and complaints raised by consumers and representatives.</w:t>
      </w:r>
    </w:p>
    <w:p w14:paraId="14B46109" w14:textId="409222F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000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581FD1F9" w:rsidR="00FC045E" w:rsidRPr="00996FAF" w:rsidRDefault="000403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0CE3C421" w:rsidR="00FC045E" w:rsidRPr="00996FAF" w:rsidRDefault="000403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10ED8326" w:rsidR="00FC045E" w:rsidRPr="00996FAF" w:rsidRDefault="000403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0CFCE793" w:rsidR="00FC045E" w:rsidRPr="00996FAF" w:rsidRDefault="0004032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000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5F372067" w:rsidR="00FC045E" w:rsidRPr="00996FAF" w:rsidRDefault="0004032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000F26">
      <w:pPr>
        <w:pStyle w:val="Heading20"/>
        <w:spacing w:before="240"/>
      </w:pPr>
      <w:r>
        <w:t>Findings</w:t>
      </w:r>
    </w:p>
    <w:p w14:paraId="6522276B" w14:textId="146F20F4" w:rsidR="00BA1310" w:rsidRPr="007B5337" w:rsidRDefault="00BA1310" w:rsidP="00BA1310">
      <w:pPr>
        <w:rPr>
          <w:rStyle w:val="ui-provider"/>
          <w:rFonts w:ascii="Arial" w:hAnsi="Arial" w:cs="Arial"/>
        </w:rPr>
      </w:pPr>
      <w:r w:rsidRPr="007B5337">
        <w:rPr>
          <w:rStyle w:val="ui-provider"/>
          <w:rFonts w:ascii="Arial" w:hAnsi="Arial" w:cs="Arial"/>
        </w:rPr>
        <w:t xml:space="preserve">This Quality Standard is compliant as </w:t>
      </w:r>
      <w:r>
        <w:rPr>
          <w:rStyle w:val="ui-provider"/>
          <w:rFonts w:ascii="Arial" w:hAnsi="Arial" w:cs="Arial"/>
        </w:rPr>
        <w:t>5</w:t>
      </w:r>
      <w:r w:rsidRPr="007B5337">
        <w:rPr>
          <w:rStyle w:val="ui-provider"/>
          <w:rFonts w:ascii="Arial" w:hAnsi="Arial" w:cs="Arial"/>
        </w:rPr>
        <w:t xml:space="preserve"> of the </w:t>
      </w:r>
      <w:r>
        <w:rPr>
          <w:rStyle w:val="ui-provider"/>
          <w:rFonts w:ascii="Arial" w:hAnsi="Arial" w:cs="Arial"/>
        </w:rPr>
        <w:t>5</w:t>
      </w:r>
      <w:r w:rsidRPr="007B5337">
        <w:rPr>
          <w:rStyle w:val="ui-provider"/>
          <w:rFonts w:ascii="Arial" w:hAnsi="Arial" w:cs="Arial"/>
        </w:rPr>
        <w:t xml:space="preserve"> Requirements have been assessed as compliant.</w:t>
      </w:r>
    </w:p>
    <w:p w14:paraId="062E9F55" w14:textId="7C8E0051" w:rsidR="00287E32" w:rsidRPr="00C26C10" w:rsidRDefault="00BA1310" w:rsidP="00287E32">
      <w:pPr>
        <w:rPr>
          <w:rFonts w:ascii="Arial" w:eastAsia="Times New Roman" w:hAnsi="Arial" w:cs="Arial"/>
          <w:bCs/>
          <w:color w:val="auto"/>
          <w:lang w:eastAsia="en-AU"/>
        </w:rPr>
      </w:pPr>
      <w:r>
        <w:rPr>
          <w:rFonts w:ascii="Arial" w:eastAsia="Times New Roman" w:hAnsi="Arial" w:cs="Arial"/>
          <w:bCs/>
          <w:color w:val="auto"/>
          <w:lang w:eastAsia="en-AU"/>
        </w:rPr>
        <w:t>C</w:t>
      </w:r>
      <w:r w:rsidR="00287E32" w:rsidRPr="00C26C10">
        <w:rPr>
          <w:rFonts w:ascii="Arial" w:eastAsia="Times New Roman" w:hAnsi="Arial" w:cs="Arial"/>
          <w:bCs/>
          <w:color w:val="auto"/>
          <w:lang w:eastAsia="en-AU"/>
        </w:rPr>
        <w:t xml:space="preserve">onsumers and representatives said there were sufficient staff to meet care needs. </w:t>
      </w:r>
      <w:r w:rsidR="00C26C10" w:rsidRPr="00C26C10">
        <w:rPr>
          <w:rFonts w:ascii="Arial" w:eastAsia="Times New Roman" w:hAnsi="Arial" w:cs="Arial"/>
          <w:bCs/>
          <w:color w:val="auto"/>
          <w:lang w:eastAsia="en-AU"/>
        </w:rPr>
        <w:t>Staff confirmed there were enough staff to meet consumers’ needs and m</w:t>
      </w:r>
      <w:r w:rsidR="00287E32" w:rsidRPr="00C26C10">
        <w:rPr>
          <w:rFonts w:ascii="Arial" w:eastAsia="Times New Roman" w:hAnsi="Arial" w:cs="Arial"/>
          <w:bCs/>
          <w:color w:val="auto"/>
          <w:lang w:eastAsia="en-AU"/>
        </w:rPr>
        <w:t xml:space="preserve">anagement described utilising agency staff to fill unplanned leave. Staff </w:t>
      </w:r>
      <w:r w:rsidR="00287E32" w:rsidRPr="00C26C10">
        <w:rPr>
          <w:rFonts w:ascii="Arial" w:hAnsi="Arial" w:cs="Arial"/>
          <w:color w:val="auto"/>
        </w:rPr>
        <w:t xml:space="preserve">rosters demonstrated </w:t>
      </w:r>
      <w:r w:rsidR="00C26C10" w:rsidRPr="00C26C10">
        <w:rPr>
          <w:rFonts w:ascii="Arial" w:hAnsi="Arial" w:cs="Arial"/>
          <w:color w:val="auto"/>
        </w:rPr>
        <w:t>24-hour availability of experienced clinical staff</w:t>
      </w:r>
      <w:r w:rsidR="00287E32" w:rsidRPr="00C26C10">
        <w:rPr>
          <w:rFonts w:ascii="Arial" w:hAnsi="Arial" w:cs="Arial"/>
          <w:color w:val="auto"/>
        </w:rPr>
        <w:t xml:space="preserve"> and reports reflected timely response to call bells.</w:t>
      </w:r>
    </w:p>
    <w:p w14:paraId="45A32412" w14:textId="26696E80" w:rsidR="00287E32" w:rsidRPr="000D0892" w:rsidRDefault="00287E32" w:rsidP="00287E32">
      <w:pPr>
        <w:rPr>
          <w:rFonts w:ascii="Arial" w:eastAsia="Times New Roman" w:hAnsi="Arial" w:cs="Arial"/>
          <w:bCs/>
          <w:color w:val="auto"/>
          <w:lang w:eastAsia="en-AU"/>
        </w:rPr>
      </w:pPr>
      <w:r w:rsidRPr="00C06A5A">
        <w:rPr>
          <w:rFonts w:ascii="Arial" w:eastAsia="Times New Roman" w:hAnsi="Arial" w:cs="Arial"/>
          <w:bCs/>
          <w:color w:val="auto"/>
          <w:lang w:eastAsia="en-AU"/>
        </w:rPr>
        <w:t xml:space="preserve">Consumers and representatives said staff </w:t>
      </w:r>
      <w:r w:rsidR="00B408D0" w:rsidRPr="00C06A5A">
        <w:rPr>
          <w:rFonts w:ascii="Arial" w:eastAsia="Times New Roman" w:hAnsi="Arial" w:cs="Arial"/>
          <w:bCs/>
          <w:color w:val="auto"/>
          <w:lang w:eastAsia="en-AU"/>
        </w:rPr>
        <w:t xml:space="preserve">interactions </w:t>
      </w:r>
      <w:r w:rsidRPr="00C06A5A">
        <w:rPr>
          <w:rFonts w:ascii="Arial" w:eastAsia="Times New Roman" w:hAnsi="Arial" w:cs="Arial"/>
          <w:bCs/>
          <w:color w:val="auto"/>
          <w:lang w:eastAsia="en-AU"/>
        </w:rPr>
        <w:t xml:space="preserve">were </w:t>
      </w:r>
      <w:r w:rsidR="00B408D0" w:rsidRPr="00C06A5A">
        <w:rPr>
          <w:rFonts w:ascii="Arial" w:eastAsia="Times New Roman" w:hAnsi="Arial" w:cs="Arial"/>
          <w:bCs/>
          <w:color w:val="auto"/>
          <w:lang w:eastAsia="en-AU"/>
        </w:rPr>
        <w:t xml:space="preserve">respectful, </w:t>
      </w:r>
      <w:r w:rsidRPr="00C06A5A">
        <w:rPr>
          <w:rFonts w:ascii="Arial" w:eastAsia="Times New Roman" w:hAnsi="Arial" w:cs="Arial"/>
          <w:bCs/>
          <w:color w:val="auto"/>
          <w:lang w:eastAsia="en-AU"/>
        </w:rPr>
        <w:t>kind</w:t>
      </w:r>
      <w:r w:rsidR="00B408D0" w:rsidRPr="00C06A5A">
        <w:rPr>
          <w:rFonts w:ascii="Arial" w:eastAsia="Times New Roman" w:hAnsi="Arial" w:cs="Arial"/>
          <w:bCs/>
          <w:color w:val="auto"/>
          <w:lang w:eastAsia="en-AU"/>
        </w:rPr>
        <w:t xml:space="preserve"> and </w:t>
      </w:r>
      <w:r w:rsidRPr="00C06A5A">
        <w:rPr>
          <w:rFonts w:ascii="Arial" w:eastAsia="Times New Roman" w:hAnsi="Arial" w:cs="Arial"/>
          <w:bCs/>
          <w:color w:val="auto"/>
          <w:lang w:eastAsia="en-AU"/>
        </w:rPr>
        <w:t>caring. Staff were observed interacting with consumers in a kind manner</w:t>
      </w:r>
      <w:r w:rsidR="00B408D0" w:rsidRPr="00C06A5A">
        <w:rPr>
          <w:rFonts w:ascii="Arial" w:eastAsia="Times New Roman" w:hAnsi="Arial" w:cs="Arial"/>
          <w:bCs/>
          <w:color w:val="auto"/>
          <w:lang w:eastAsia="en-AU"/>
        </w:rPr>
        <w:t xml:space="preserve"> </w:t>
      </w:r>
      <w:r w:rsidRPr="00C06A5A">
        <w:rPr>
          <w:rFonts w:ascii="Arial" w:eastAsia="Times New Roman" w:hAnsi="Arial" w:cs="Arial"/>
          <w:bCs/>
          <w:color w:val="auto"/>
          <w:lang w:eastAsia="en-AU"/>
        </w:rPr>
        <w:t xml:space="preserve">and addressing </w:t>
      </w:r>
      <w:r w:rsidR="00C06A5A" w:rsidRPr="00C06A5A">
        <w:rPr>
          <w:rFonts w:ascii="Arial" w:eastAsia="Times New Roman" w:hAnsi="Arial" w:cs="Arial"/>
          <w:bCs/>
          <w:color w:val="auto"/>
          <w:lang w:eastAsia="en-AU"/>
        </w:rPr>
        <w:t xml:space="preserve">them </w:t>
      </w:r>
      <w:r w:rsidRPr="00C06A5A">
        <w:rPr>
          <w:rFonts w:ascii="Arial" w:eastAsia="Times New Roman" w:hAnsi="Arial" w:cs="Arial"/>
          <w:bCs/>
          <w:color w:val="auto"/>
          <w:lang w:eastAsia="en-AU"/>
        </w:rPr>
        <w:t xml:space="preserve">by their preferred name. </w:t>
      </w:r>
      <w:r w:rsidR="00BA1310">
        <w:rPr>
          <w:rFonts w:ascii="Arial" w:eastAsia="Times New Roman" w:hAnsi="Arial" w:cs="Arial"/>
          <w:bCs/>
          <w:color w:val="auto"/>
          <w:lang w:eastAsia="en-AU"/>
        </w:rPr>
        <w:t>D</w:t>
      </w:r>
      <w:r w:rsidR="00C06A5A" w:rsidRPr="00C06A5A">
        <w:rPr>
          <w:rFonts w:ascii="Arial" w:eastAsia="Times New Roman" w:hAnsi="Arial" w:cs="Arial"/>
          <w:bCs/>
          <w:color w:val="auto"/>
          <w:lang w:eastAsia="en-AU"/>
        </w:rPr>
        <w:t xml:space="preserve">etails </w:t>
      </w:r>
      <w:r w:rsidR="00BA1310">
        <w:rPr>
          <w:rFonts w:ascii="Arial" w:eastAsia="Times New Roman" w:hAnsi="Arial" w:cs="Arial"/>
          <w:bCs/>
          <w:color w:val="auto"/>
          <w:lang w:eastAsia="en-AU"/>
        </w:rPr>
        <w:t xml:space="preserve">of </w:t>
      </w:r>
      <w:r w:rsidR="00BA1310" w:rsidRPr="00C06A5A">
        <w:rPr>
          <w:rFonts w:ascii="Arial" w:eastAsia="Times New Roman" w:hAnsi="Arial" w:cs="Arial"/>
          <w:bCs/>
          <w:color w:val="auto"/>
          <w:lang w:eastAsia="en-AU"/>
        </w:rPr>
        <w:t xml:space="preserve">consumers’ individual needs and preferences </w:t>
      </w:r>
      <w:r w:rsidR="00C06A5A" w:rsidRPr="00C06A5A">
        <w:rPr>
          <w:rFonts w:ascii="Arial" w:eastAsia="Times New Roman" w:hAnsi="Arial" w:cs="Arial"/>
          <w:bCs/>
          <w:color w:val="auto"/>
          <w:lang w:eastAsia="en-AU"/>
        </w:rPr>
        <w:t xml:space="preserve">were </w:t>
      </w:r>
      <w:r w:rsidR="00BA1310">
        <w:rPr>
          <w:rFonts w:ascii="Arial" w:eastAsia="Times New Roman" w:hAnsi="Arial" w:cs="Arial"/>
          <w:bCs/>
          <w:color w:val="auto"/>
          <w:lang w:eastAsia="en-AU"/>
        </w:rPr>
        <w:t xml:space="preserve">documented </w:t>
      </w:r>
      <w:r w:rsidR="00C06A5A" w:rsidRPr="00C06A5A">
        <w:rPr>
          <w:rFonts w:ascii="Arial" w:eastAsia="Times New Roman" w:hAnsi="Arial" w:cs="Arial"/>
          <w:bCs/>
          <w:color w:val="auto"/>
          <w:lang w:eastAsia="en-AU"/>
        </w:rPr>
        <w:t>in c</w:t>
      </w:r>
      <w:r w:rsidR="00B408D0" w:rsidRPr="00C06A5A">
        <w:rPr>
          <w:rFonts w:ascii="Arial" w:eastAsia="Times New Roman" w:hAnsi="Arial" w:cs="Arial"/>
          <w:bCs/>
          <w:color w:val="auto"/>
          <w:lang w:eastAsia="en-AU"/>
        </w:rPr>
        <w:t>are planning documents</w:t>
      </w:r>
      <w:r w:rsidR="00BA1310">
        <w:rPr>
          <w:rFonts w:ascii="Arial" w:eastAsia="Times New Roman" w:hAnsi="Arial" w:cs="Arial"/>
          <w:bCs/>
          <w:color w:val="auto"/>
          <w:lang w:eastAsia="en-AU"/>
        </w:rPr>
        <w:t>.</w:t>
      </w:r>
    </w:p>
    <w:p w14:paraId="08206827" w14:textId="71633BB6" w:rsidR="000D0892" w:rsidRPr="000D0892" w:rsidRDefault="00287E32" w:rsidP="000D0892">
      <w:pPr>
        <w:rPr>
          <w:rFonts w:ascii="Arial" w:hAnsi="Arial" w:cs="Arial"/>
          <w:b/>
          <w:szCs w:val="22"/>
        </w:rPr>
      </w:pPr>
      <w:r w:rsidRPr="000D0892">
        <w:rPr>
          <w:rFonts w:ascii="Arial" w:eastAsia="Times New Roman" w:hAnsi="Arial" w:cs="Arial"/>
          <w:bCs/>
          <w:color w:val="auto"/>
          <w:lang w:eastAsia="en-AU"/>
        </w:rPr>
        <w:t xml:space="preserve">Consumers and representatives were confident staff were sufficiently skilled to meet consumers’ care needs. </w:t>
      </w:r>
      <w:r w:rsidR="000D0892" w:rsidRPr="000D0892">
        <w:rPr>
          <w:rStyle w:val="normaltextrun"/>
          <w:rFonts w:ascii="Arial" w:hAnsi="Arial" w:cs="Arial"/>
          <w:shd w:val="clear" w:color="auto" w:fill="FFFFFF"/>
        </w:rPr>
        <w:t xml:space="preserve">Management detailed processes for ensuring the workforce is competent and has the qualifications or knowledge to effectively perform their roles as outlined in positions descriptions. Documents </w:t>
      </w:r>
      <w:r w:rsidR="000D0892">
        <w:rPr>
          <w:rStyle w:val="normaltextrun"/>
          <w:rFonts w:ascii="Arial" w:hAnsi="Arial" w:cs="Arial"/>
          <w:shd w:val="clear" w:color="auto" w:fill="FFFFFF"/>
        </w:rPr>
        <w:t xml:space="preserve">confirmed </w:t>
      </w:r>
      <w:r w:rsidR="000D0892" w:rsidRPr="000D0892">
        <w:rPr>
          <w:rStyle w:val="normaltextrun"/>
          <w:rFonts w:ascii="Arial" w:hAnsi="Arial" w:cs="Arial"/>
          <w:shd w:val="clear" w:color="auto" w:fill="FFFFFF"/>
        </w:rPr>
        <w:t>staff have the relevant qualifications to perform their duties outlined in their position descriptions.</w:t>
      </w:r>
    </w:p>
    <w:p w14:paraId="04373A73" w14:textId="7BFD741B" w:rsidR="0022545C" w:rsidRPr="0022545C" w:rsidRDefault="0022545C" w:rsidP="00287E32">
      <w:pPr>
        <w:rPr>
          <w:rFonts w:ascii="Arial" w:eastAsia="Times New Roman" w:hAnsi="Arial" w:cs="Arial"/>
          <w:bCs/>
          <w:color w:val="auto"/>
          <w:lang w:eastAsia="en-AU"/>
        </w:rPr>
      </w:pPr>
      <w:r w:rsidRPr="000D0892">
        <w:rPr>
          <w:rFonts w:ascii="Arial" w:eastAsia="Times New Roman" w:hAnsi="Arial" w:cs="Arial"/>
          <w:bCs/>
          <w:color w:val="auto"/>
          <w:lang w:eastAsia="en-AU"/>
        </w:rPr>
        <w:t xml:space="preserve">Consumers and representatives were </w:t>
      </w:r>
      <w:r w:rsidR="000D0892" w:rsidRPr="000D0892">
        <w:rPr>
          <w:rFonts w:ascii="Arial" w:hAnsi="Arial" w:cs="Arial"/>
          <w:color w:val="auto"/>
        </w:rPr>
        <w:t>satisfied that the service trains and supports staff to deliver care required</w:t>
      </w:r>
      <w:r w:rsidRPr="000D0892">
        <w:rPr>
          <w:rFonts w:ascii="Arial" w:eastAsia="Times New Roman" w:hAnsi="Arial" w:cs="Arial"/>
          <w:bCs/>
          <w:color w:val="auto"/>
          <w:lang w:eastAsia="en-AU"/>
        </w:rPr>
        <w:t xml:space="preserve">. </w:t>
      </w:r>
      <w:r w:rsidR="000D0892" w:rsidRPr="000D0892">
        <w:rPr>
          <w:rFonts w:ascii="Arial" w:hAnsi="Arial" w:cs="Arial"/>
          <w:color w:val="auto"/>
        </w:rPr>
        <w:t xml:space="preserve">Staff said the service provided training they require and recalled attending training on Quality Standards requirements. </w:t>
      </w:r>
      <w:r w:rsidRPr="000D0892">
        <w:rPr>
          <w:rFonts w:ascii="Arial" w:eastAsia="Times New Roman" w:hAnsi="Arial" w:cs="Arial"/>
          <w:bCs/>
          <w:color w:val="auto"/>
          <w:lang w:eastAsia="en-AU"/>
        </w:rPr>
        <w:t>Records</w:t>
      </w:r>
      <w:r w:rsidR="000D0892" w:rsidRPr="000D0892">
        <w:rPr>
          <w:rFonts w:ascii="Arial" w:eastAsia="Times New Roman" w:hAnsi="Arial" w:cs="Arial"/>
          <w:bCs/>
          <w:color w:val="auto"/>
          <w:lang w:eastAsia="en-AU"/>
        </w:rPr>
        <w:t xml:space="preserve"> demonstrated most staff had completed mandatory training and management were following up on outstanding training to be completed.</w:t>
      </w:r>
    </w:p>
    <w:p w14:paraId="17B55C3E" w14:textId="456A334F" w:rsidR="00000F26" w:rsidRDefault="00287E32" w:rsidP="0036130C">
      <w:pPr>
        <w:pStyle w:val="NormalArial"/>
        <w:rPr>
          <w:rFonts w:eastAsia="Times New Roman"/>
          <w:bCs/>
          <w:color w:val="auto"/>
          <w:lang w:eastAsia="en-AU"/>
        </w:rPr>
      </w:pPr>
      <w:r w:rsidRPr="00AF0BBF">
        <w:rPr>
          <w:rFonts w:eastAsia="Times New Roman"/>
          <w:bCs/>
          <w:color w:val="auto"/>
          <w:lang w:eastAsia="en-AU"/>
        </w:rPr>
        <w:t xml:space="preserve">Management </w:t>
      </w:r>
      <w:r w:rsidR="00F0441A" w:rsidRPr="00AF0BBF">
        <w:rPr>
          <w:rFonts w:eastAsia="Times New Roman"/>
          <w:bCs/>
          <w:color w:val="auto"/>
          <w:lang w:eastAsia="en-AU"/>
        </w:rPr>
        <w:t>described the service’s annual performance appraisal framework and documents evidenced plans to undertake appraisals following disruptions due to staff turnover.</w:t>
      </w:r>
      <w:r w:rsidR="004F73AE">
        <w:rPr>
          <w:rFonts w:eastAsia="Times New Roman"/>
          <w:bCs/>
          <w:color w:val="auto"/>
          <w:lang w:eastAsia="en-AU"/>
        </w:rPr>
        <w:t xml:space="preserve"> M</w:t>
      </w:r>
      <w:r w:rsidR="004F73AE" w:rsidRPr="00AF0BBF">
        <w:rPr>
          <w:rFonts w:eastAsia="Times New Roman"/>
          <w:bCs/>
          <w:color w:val="auto"/>
          <w:lang w:eastAsia="en-AU"/>
        </w:rPr>
        <w:t>anagement confirmed monitoring staff through observation, informal feedback sessions, meetings, consumer surveys and clinical a</w:t>
      </w:r>
      <w:r w:rsidR="004F73AE">
        <w:rPr>
          <w:rFonts w:eastAsia="Times New Roman"/>
          <w:bCs/>
          <w:color w:val="auto"/>
          <w:lang w:eastAsia="en-AU"/>
        </w:rPr>
        <w:t>udits.</w:t>
      </w:r>
      <w:r w:rsidR="004F73AE">
        <w:t xml:space="preserve"> </w:t>
      </w:r>
      <w:r w:rsidR="00F0441A" w:rsidRPr="00AF0BBF">
        <w:rPr>
          <w:rFonts w:eastAsia="Times New Roman"/>
          <w:bCs/>
          <w:color w:val="auto"/>
          <w:lang w:eastAsia="en-AU"/>
        </w:rPr>
        <w:t>Consumers said they had no concerns regarding staff performance</w:t>
      </w:r>
      <w:r w:rsidR="004F73AE">
        <w:rPr>
          <w:rFonts w:eastAsia="Times New Roman"/>
          <w:bCs/>
          <w:color w:val="auto"/>
          <w:lang w:eastAsia="en-AU"/>
        </w:rPr>
        <w:t>.</w:t>
      </w:r>
    </w:p>
    <w:p w14:paraId="348AA1B4" w14:textId="10627068" w:rsidR="002B0C90" w:rsidRPr="00000F26" w:rsidRDefault="00000F26" w:rsidP="00000F26">
      <w:pPr>
        <w:spacing w:after="160" w:line="259" w:lineRule="auto"/>
        <w:rPr>
          <w:rFonts w:ascii="Arial" w:eastAsia="Times New Roman" w:hAnsi="Arial" w:cs="Arial"/>
          <w:bCs/>
          <w:color w:val="auto"/>
          <w:lang w:eastAsia="en-AU"/>
        </w:rPr>
      </w:pPr>
      <w:r>
        <w:rPr>
          <w:rFonts w:eastAsia="Times New Roman"/>
          <w:bCs/>
          <w:color w:val="auto"/>
          <w:lang w:eastAsia="en-AU"/>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000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000F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5D346C4C" w:rsidR="00FC045E" w:rsidRPr="00996FAF" w:rsidRDefault="000403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p>
        </w:tc>
      </w:tr>
      <w:tr w:rsidR="00FC045E" w:rsidRPr="00996FAF" w14:paraId="5A1052A1"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06A05BB9" w:rsidR="00FC045E" w:rsidRPr="00996FAF" w:rsidRDefault="000403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p>
        </w:tc>
      </w:tr>
      <w:tr w:rsidR="00FC045E" w:rsidRPr="00996FAF" w14:paraId="68715830" w14:textId="77777777" w:rsidTr="00000F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729355A9" w:rsidR="00FC045E" w:rsidRPr="00996FAF" w:rsidRDefault="000403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p>
        </w:tc>
      </w:tr>
      <w:tr w:rsidR="00FC045E" w:rsidRPr="00996FAF" w14:paraId="4FDA8AC7" w14:textId="77777777" w:rsidTr="00000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4D71F31B" w:rsidR="00FC045E" w:rsidRPr="00996FAF" w:rsidRDefault="0004032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p>
        </w:tc>
      </w:tr>
      <w:tr w:rsidR="00FC045E" w:rsidRPr="00996FAF" w14:paraId="2F9A595B" w14:textId="77777777" w:rsidTr="00000F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2FBAFBBE" w:rsidR="00FC045E" w:rsidRPr="00996FAF" w:rsidRDefault="0004032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87E32">
                  <w:rPr>
                    <w:rFonts w:ascii="Arial" w:hAnsi="Arial" w:cs="Arial"/>
                    <w:color w:val="auto"/>
                  </w:rPr>
                  <w:t>Compliant</w:t>
                </w:r>
              </w:sdtContent>
            </w:sdt>
          </w:p>
        </w:tc>
      </w:tr>
    </w:tbl>
    <w:p w14:paraId="4F62BC65" w14:textId="77777777" w:rsidR="00D87E7C" w:rsidRDefault="00D87E7C" w:rsidP="00000F26">
      <w:pPr>
        <w:pStyle w:val="Heading20"/>
        <w:spacing w:before="240"/>
      </w:pPr>
      <w:r w:rsidRPr="00996FAF">
        <w:t>Findings</w:t>
      </w:r>
    </w:p>
    <w:p w14:paraId="7ADE2DC1" w14:textId="77777777" w:rsidR="004F73AE" w:rsidRPr="007B5337" w:rsidRDefault="004F73AE" w:rsidP="004F73AE">
      <w:pPr>
        <w:rPr>
          <w:rStyle w:val="ui-provider"/>
          <w:rFonts w:ascii="Arial" w:hAnsi="Arial" w:cs="Arial"/>
        </w:rPr>
      </w:pPr>
      <w:r w:rsidRPr="007B5337">
        <w:rPr>
          <w:rStyle w:val="ui-provider"/>
          <w:rFonts w:ascii="Arial" w:hAnsi="Arial" w:cs="Arial"/>
        </w:rPr>
        <w:t xml:space="preserve">This Quality Standard is compliant as </w:t>
      </w:r>
      <w:r>
        <w:rPr>
          <w:rStyle w:val="ui-provider"/>
          <w:rFonts w:ascii="Arial" w:hAnsi="Arial" w:cs="Arial"/>
        </w:rPr>
        <w:t>5</w:t>
      </w:r>
      <w:r w:rsidRPr="007B5337">
        <w:rPr>
          <w:rStyle w:val="ui-provider"/>
          <w:rFonts w:ascii="Arial" w:hAnsi="Arial" w:cs="Arial"/>
        </w:rPr>
        <w:t xml:space="preserve"> of the </w:t>
      </w:r>
      <w:r>
        <w:rPr>
          <w:rStyle w:val="ui-provider"/>
          <w:rFonts w:ascii="Arial" w:hAnsi="Arial" w:cs="Arial"/>
        </w:rPr>
        <w:t>5</w:t>
      </w:r>
      <w:r w:rsidRPr="007B5337">
        <w:rPr>
          <w:rStyle w:val="ui-provider"/>
          <w:rFonts w:ascii="Arial" w:hAnsi="Arial" w:cs="Arial"/>
        </w:rPr>
        <w:t xml:space="preserve"> Requirements have been assessed as compliant.</w:t>
      </w:r>
    </w:p>
    <w:p w14:paraId="09358D45" w14:textId="07EDA3B4" w:rsidR="00287E32" w:rsidRPr="005024C5" w:rsidRDefault="00287E32" w:rsidP="00287E32">
      <w:pPr>
        <w:rPr>
          <w:rFonts w:ascii="Arial" w:eastAsia="Times New Roman" w:hAnsi="Arial" w:cs="Arial"/>
          <w:bCs/>
          <w:color w:val="auto"/>
          <w:lang w:eastAsia="en-AU"/>
        </w:rPr>
      </w:pPr>
      <w:r w:rsidRPr="005024C5">
        <w:rPr>
          <w:rFonts w:ascii="Arial" w:eastAsia="Times New Roman" w:hAnsi="Arial" w:cs="Arial"/>
          <w:bCs/>
          <w:color w:val="auto"/>
          <w:lang w:eastAsia="en-AU"/>
        </w:rPr>
        <w:t xml:space="preserve">Consumers and </w:t>
      </w:r>
      <w:r w:rsidRPr="004F73AE">
        <w:rPr>
          <w:rFonts w:ascii="Arial" w:eastAsia="Times New Roman" w:hAnsi="Arial" w:cs="Arial"/>
          <w:bCs/>
          <w:color w:val="auto"/>
          <w:lang w:eastAsia="en-AU"/>
        </w:rPr>
        <w:t>representatives said the service s</w:t>
      </w:r>
      <w:r w:rsidR="005024C5" w:rsidRPr="004F73AE">
        <w:rPr>
          <w:rFonts w:ascii="Arial" w:eastAsia="Times New Roman" w:hAnsi="Arial" w:cs="Arial"/>
          <w:bCs/>
          <w:color w:val="auto"/>
          <w:lang w:eastAsia="en-AU"/>
        </w:rPr>
        <w:t>ought</w:t>
      </w:r>
      <w:r w:rsidRPr="004F73AE">
        <w:rPr>
          <w:rFonts w:ascii="Arial" w:eastAsia="Times New Roman" w:hAnsi="Arial" w:cs="Arial"/>
          <w:bCs/>
          <w:color w:val="auto"/>
          <w:lang w:eastAsia="en-AU"/>
        </w:rPr>
        <w:t xml:space="preserve"> their input to the development and delivery of care and services. </w:t>
      </w:r>
      <w:r w:rsidR="004F73AE" w:rsidRPr="004F73AE">
        <w:rPr>
          <w:rFonts w:ascii="Arial" w:eastAsia="Times New Roman" w:hAnsi="Arial" w:cs="Arial"/>
          <w:bCs/>
          <w:color w:val="auto"/>
          <w:lang w:eastAsia="en-AU"/>
        </w:rPr>
        <w:t>M</w:t>
      </w:r>
      <w:r w:rsidR="004F73AE" w:rsidRPr="004F73AE">
        <w:rPr>
          <w:rStyle w:val="normaltextrun"/>
          <w:rFonts w:ascii="Arial" w:hAnsi="Arial" w:cs="Arial"/>
          <w:shd w:val="clear" w:color="auto" w:fill="FFFFFF"/>
        </w:rPr>
        <w:t>anagement outlined the process by which consumers and their representatives actively partner with the service in the development, delivery and evaluation through avenues such as the resident and relative meetings</w:t>
      </w:r>
      <w:r w:rsidR="004F73AE" w:rsidRPr="008E6631">
        <w:rPr>
          <w:rStyle w:val="normaltextrun"/>
          <w:shd w:val="clear" w:color="auto" w:fill="FFFFFF"/>
        </w:rPr>
        <w:t xml:space="preserve">. </w:t>
      </w:r>
      <w:r w:rsidRPr="005024C5">
        <w:rPr>
          <w:rFonts w:ascii="Arial" w:eastAsia="Times New Roman" w:hAnsi="Arial" w:cs="Arial"/>
          <w:bCs/>
          <w:color w:val="auto"/>
          <w:lang w:eastAsia="en-AU"/>
        </w:rPr>
        <w:t xml:space="preserve">Consumer meeting minutes reflected </w:t>
      </w:r>
      <w:r w:rsidR="005024C5" w:rsidRPr="005024C5">
        <w:rPr>
          <w:rFonts w:ascii="Arial" w:eastAsia="Times New Roman" w:hAnsi="Arial" w:cs="Arial"/>
          <w:bCs/>
          <w:color w:val="auto"/>
          <w:lang w:eastAsia="en-AU"/>
        </w:rPr>
        <w:t>changes made to care and services in response to consumer input.</w:t>
      </w:r>
    </w:p>
    <w:p w14:paraId="6D8F2CE5" w14:textId="27FE1A2D" w:rsidR="0084729D" w:rsidRDefault="0084729D" w:rsidP="00287E32">
      <w:pPr>
        <w:pStyle w:val="NormalArial"/>
        <w:rPr>
          <w:rFonts w:eastAsia="Times New Roman"/>
          <w:bCs/>
          <w:color w:val="auto"/>
          <w:lang w:eastAsia="en-AU"/>
        </w:rPr>
      </w:pPr>
      <w:r w:rsidRPr="003835BA">
        <w:rPr>
          <w:rFonts w:eastAsia="Times New Roman"/>
          <w:bCs/>
          <w:color w:val="auto"/>
          <w:lang w:eastAsia="en-AU"/>
        </w:rPr>
        <w:t>The organisation’s governing body promoted safe and inclusive care by considering information reported by the service regarding clinical audits, consumer input and quality indicators.</w:t>
      </w:r>
      <w:r w:rsidR="003835BA" w:rsidRPr="003835BA">
        <w:rPr>
          <w:rFonts w:eastAsia="Times New Roman"/>
          <w:bCs/>
          <w:color w:val="auto"/>
          <w:lang w:eastAsia="en-AU"/>
        </w:rPr>
        <w:t xml:space="preserve"> This </w:t>
      </w:r>
      <w:r w:rsidR="003835BA" w:rsidRPr="003835BA">
        <w:rPr>
          <w:rFonts w:eastAsia="Times New Roman"/>
          <w:bCs/>
          <w:color w:val="auto"/>
          <w:lang w:eastAsia="en-AU"/>
        </w:rPr>
        <w:lastRenderedPageBreak/>
        <w:t>information informed organisational policies which guided staff on how to promote safe, inclusive and quality care and services.</w:t>
      </w:r>
    </w:p>
    <w:p w14:paraId="673D617B" w14:textId="4E2B2E57" w:rsidR="00DD288E" w:rsidRPr="003835BA" w:rsidRDefault="00DD288E" w:rsidP="00287E32">
      <w:pPr>
        <w:pStyle w:val="NormalArial"/>
        <w:rPr>
          <w:rFonts w:eastAsia="Times New Roman"/>
          <w:bCs/>
          <w:color w:val="auto"/>
          <w:lang w:eastAsia="en-AU"/>
        </w:rPr>
      </w:pPr>
      <w:r>
        <w:rPr>
          <w:rFonts w:eastAsia="Times New Roman"/>
          <w:bCs/>
          <w:color w:val="auto"/>
          <w:lang w:eastAsia="en-AU"/>
        </w:rPr>
        <w:t>The service demonstrated organisation</w:t>
      </w:r>
      <w:r w:rsidR="00CF0B9D">
        <w:rPr>
          <w:rFonts w:eastAsia="Times New Roman"/>
          <w:bCs/>
          <w:color w:val="auto"/>
          <w:lang w:eastAsia="en-AU"/>
        </w:rPr>
        <w:t xml:space="preserve"> </w:t>
      </w:r>
      <w:r>
        <w:rPr>
          <w:rFonts w:eastAsia="Times New Roman"/>
          <w:bCs/>
          <w:color w:val="auto"/>
          <w:lang w:eastAsia="en-AU"/>
        </w:rPr>
        <w:t xml:space="preserve">wide governance systems </w:t>
      </w:r>
      <w:r w:rsidR="00CF0B9D">
        <w:rPr>
          <w:rFonts w:eastAsia="Times New Roman"/>
          <w:bCs/>
          <w:color w:val="auto"/>
          <w:lang w:eastAsia="en-AU"/>
        </w:rPr>
        <w:t xml:space="preserve">in relation to </w:t>
      </w:r>
      <w:r>
        <w:rPr>
          <w:rFonts w:eastAsia="Times New Roman"/>
          <w:bCs/>
          <w:color w:val="auto"/>
          <w:lang w:eastAsia="en-AU"/>
        </w:rPr>
        <w:t>information management, continuous improvement, financial and workforce governance, regulatory compliance, feedback and complaints. For example, the feedback register evidenced improvements implemented in response to feedback and complaints, and staff confirmed having prompt access to information they needed to deliver quality care and services.</w:t>
      </w:r>
    </w:p>
    <w:p w14:paraId="57C47EC6" w14:textId="35750B97" w:rsidR="00287E32" w:rsidRPr="007279AF" w:rsidRDefault="00287E32" w:rsidP="00287E32">
      <w:pPr>
        <w:pStyle w:val="NormalArial"/>
        <w:rPr>
          <w:color w:val="auto"/>
        </w:rPr>
      </w:pPr>
      <w:r w:rsidRPr="007279AF">
        <w:rPr>
          <w:color w:val="auto"/>
        </w:rPr>
        <w:t xml:space="preserve">The service had effective risk management systems and practices, including managing high-impact or high-prevalence risks associated with the care of consumers, identifying, and responding to abuse and neglect of consumers, supporting consumers to live the best life they could and managing and preventing incidents. </w:t>
      </w:r>
      <w:r w:rsidR="007279AF" w:rsidRPr="007279AF">
        <w:rPr>
          <w:color w:val="auto"/>
        </w:rPr>
        <w:t>Care planning documents evidenced appropriate assessment and management of consumers presenting risks.</w:t>
      </w:r>
    </w:p>
    <w:p w14:paraId="19E23B58" w14:textId="42ADEB6F" w:rsidR="00117022" w:rsidRPr="00000F26" w:rsidRDefault="00287E32" w:rsidP="0036130C">
      <w:pPr>
        <w:pStyle w:val="NormalArial"/>
        <w:rPr>
          <w:color w:val="auto"/>
        </w:rPr>
      </w:pPr>
      <w:r w:rsidRPr="00184450">
        <w:rPr>
          <w:color w:val="auto"/>
        </w:rPr>
        <w:t>The service had a clinical governance framework to guide staff in the provision of safe and effective care, and best practice policies regarding antimicrobial stewardship, minimising use of restrictive practices and open disclosure. Staff demonstrated an understanding of appropriate antibiotic use, implementing suitable non-pharmacological restrictive practices and apologising following incidents in accordance with open disclosure principles.</w:t>
      </w:r>
    </w:p>
    <w:sectPr w:rsidR="00117022" w:rsidRPr="00000F2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A3BF5" w14:textId="77777777" w:rsidR="00C776B7" w:rsidRDefault="00C776B7" w:rsidP="00D71F88">
      <w:pPr>
        <w:spacing w:after="0"/>
      </w:pPr>
      <w:r>
        <w:separator/>
      </w:r>
    </w:p>
  </w:endnote>
  <w:endnote w:type="continuationSeparator" w:id="0">
    <w:p w14:paraId="425C8763" w14:textId="77777777" w:rsidR="00C776B7" w:rsidRDefault="00C776B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845F" w14:textId="77777777" w:rsidR="00E950BF" w:rsidRDefault="00E95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D16C09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950BF">
      <w:rPr>
        <w:rStyle w:val="FooterBold"/>
        <w:rFonts w:ascii="Arial" w:hAnsi="Arial"/>
        <w:b w:val="0"/>
      </w:rPr>
      <w:t>Baptcare Karingal Community Care</w:t>
    </w:r>
    <w:r w:rsidRPr="00DF37F2">
      <w:rPr>
        <w:rStyle w:val="FooterBold"/>
        <w:rFonts w:ascii="Arial" w:hAnsi="Arial"/>
        <w:b w:val="0"/>
      </w:rPr>
      <w:tab/>
      <w:t xml:space="preserve">RPT-ACC-0122 v3.0 </w:t>
    </w:r>
  </w:p>
  <w:p w14:paraId="0F3EFB61" w14:textId="24A7328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950BF">
      <w:rPr>
        <w:rStyle w:val="FooterBold"/>
        <w:rFonts w:ascii="Arial" w:hAnsi="Arial"/>
        <w:b w:val="0"/>
      </w:rPr>
      <w:t>8007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B6068" w14:textId="77777777" w:rsidR="00C776B7" w:rsidRDefault="00C776B7" w:rsidP="00D71F88">
      <w:pPr>
        <w:spacing w:after="0"/>
      </w:pPr>
      <w:r>
        <w:separator/>
      </w:r>
    </w:p>
  </w:footnote>
  <w:footnote w:type="continuationSeparator" w:id="0">
    <w:p w14:paraId="4BD484EC" w14:textId="77777777" w:rsidR="00C776B7" w:rsidRDefault="00C776B7" w:rsidP="00D71F88">
      <w:pPr>
        <w:spacing w:after="0"/>
      </w:pPr>
      <w:r>
        <w:continuationSeparator/>
      </w:r>
    </w:p>
  </w:footnote>
  <w:footnote w:id="1">
    <w:p w14:paraId="57650175" w14:textId="6D0A613B" w:rsidR="002B0884" w:rsidRPr="00000F26" w:rsidRDefault="000078F8" w:rsidP="00000F2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411D7">
        <w:rPr>
          <w:rFonts w:ascii="Arial" w:hAnsi="Arial" w:cs="Arial"/>
          <w:color w:val="auto"/>
          <w:sz w:val="20"/>
          <w:szCs w:val="20"/>
        </w:rPr>
        <w:t>section 40A</w:t>
      </w:r>
      <w:r w:rsidR="002411D7" w:rsidRPr="002411D7">
        <w:rPr>
          <w:rFonts w:ascii="Arial" w:hAnsi="Arial" w:cs="Arial"/>
          <w:color w:val="auto"/>
          <w:sz w:val="20"/>
          <w:szCs w:val="20"/>
        </w:rPr>
        <w:t xml:space="preserve"> </w:t>
      </w:r>
      <w:r w:rsidRPr="002411D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A768" w14:textId="77777777" w:rsidR="00E950BF" w:rsidRDefault="00E950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F26"/>
    <w:rsid w:val="000078F8"/>
    <w:rsid w:val="00070003"/>
    <w:rsid w:val="00095861"/>
    <w:rsid w:val="000D0892"/>
    <w:rsid w:val="00101925"/>
    <w:rsid w:val="001051FD"/>
    <w:rsid w:val="00117022"/>
    <w:rsid w:val="00127C68"/>
    <w:rsid w:val="0015070B"/>
    <w:rsid w:val="0015713E"/>
    <w:rsid w:val="00163163"/>
    <w:rsid w:val="00184450"/>
    <w:rsid w:val="00187B0B"/>
    <w:rsid w:val="00196146"/>
    <w:rsid w:val="001A5684"/>
    <w:rsid w:val="001A5E7F"/>
    <w:rsid w:val="0022545C"/>
    <w:rsid w:val="00226E8C"/>
    <w:rsid w:val="0023212B"/>
    <w:rsid w:val="002411D7"/>
    <w:rsid w:val="00262C0B"/>
    <w:rsid w:val="00275C9E"/>
    <w:rsid w:val="00287E32"/>
    <w:rsid w:val="002B0884"/>
    <w:rsid w:val="002B0C90"/>
    <w:rsid w:val="002F2C7C"/>
    <w:rsid w:val="002F49A8"/>
    <w:rsid w:val="00310BB7"/>
    <w:rsid w:val="003245F6"/>
    <w:rsid w:val="00326959"/>
    <w:rsid w:val="00334B7D"/>
    <w:rsid w:val="003574D0"/>
    <w:rsid w:val="0036130C"/>
    <w:rsid w:val="00372A2D"/>
    <w:rsid w:val="003835BA"/>
    <w:rsid w:val="003A1FC6"/>
    <w:rsid w:val="003B1763"/>
    <w:rsid w:val="0040229D"/>
    <w:rsid w:val="004A13BF"/>
    <w:rsid w:val="004F73AE"/>
    <w:rsid w:val="005024C5"/>
    <w:rsid w:val="00511423"/>
    <w:rsid w:val="00550022"/>
    <w:rsid w:val="00553B36"/>
    <w:rsid w:val="005B3A1B"/>
    <w:rsid w:val="005B4D3B"/>
    <w:rsid w:val="005C67C1"/>
    <w:rsid w:val="005D23EC"/>
    <w:rsid w:val="005F07E7"/>
    <w:rsid w:val="005F6716"/>
    <w:rsid w:val="005F740D"/>
    <w:rsid w:val="00602258"/>
    <w:rsid w:val="0061226B"/>
    <w:rsid w:val="00641383"/>
    <w:rsid w:val="00655AF1"/>
    <w:rsid w:val="006B1B74"/>
    <w:rsid w:val="007027C7"/>
    <w:rsid w:val="00712752"/>
    <w:rsid w:val="00723614"/>
    <w:rsid w:val="00726A85"/>
    <w:rsid w:val="007279AF"/>
    <w:rsid w:val="0075021E"/>
    <w:rsid w:val="007930A5"/>
    <w:rsid w:val="007A23F4"/>
    <w:rsid w:val="007B5337"/>
    <w:rsid w:val="008174C2"/>
    <w:rsid w:val="0084729D"/>
    <w:rsid w:val="0087700C"/>
    <w:rsid w:val="00877EC9"/>
    <w:rsid w:val="008E777B"/>
    <w:rsid w:val="008F61E9"/>
    <w:rsid w:val="00954424"/>
    <w:rsid w:val="009742F5"/>
    <w:rsid w:val="00996FAF"/>
    <w:rsid w:val="0099749D"/>
    <w:rsid w:val="009E6967"/>
    <w:rsid w:val="00A21758"/>
    <w:rsid w:val="00A52377"/>
    <w:rsid w:val="00AB711F"/>
    <w:rsid w:val="00AF0BBF"/>
    <w:rsid w:val="00B1631D"/>
    <w:rsid w:val="00B31E03"/>
    <w:rsid w:val="00B408D0"/>
    <w:rsid w:val="00B53F7A"/>
    <w:rsid w:val="00B963A1"/>
    <w:rsid w:val="00BA1310"/>
    <w:rsid w:val="00BB2E0E"/>
    <w:rsid w:val="00BD003B"/>
    <w:rsid w:val="00BD09F7"/>
    <w:rsid w:val="00BF2C51"/>
    <w:rsid w:val="00C04D55"/>
    <w:rsid w:val="00C06A5A"/>
    <w:rsid w:val="00C10D26"/>
    <w:rsid w:val="00C12FE6"/>
    <w:rsid w:val="00C26C10"/>
    <w:rsid w:val="00C272D4"/>
    <w:rsid w:val="00C61892"/>
    <w:rsid w:val="00C74F45"/>
    <w:rsid w:val="00C776B7"/>
    <w:rsid w:val="00C90FD8"/>
    <w:rsid w:val="00C94172"/>
    <w:rsid w:val="00CA37CB"/>
    <w:rsid w:val="00CE4296"/>
    <w:rsid w:val="00CF0B9D"/>
    <w:rsid w:val="00CF73B6"/>
    <w:rsid w:val="00D2559D"/>
    <w:rsid w:val="00D3157C"/>
    <w:rsid w:val="00D35D60"/>
    <w:rsid w:val="00D71E06"/>
    <w:rsid w:val="00D71F88"/>
    <w:rsid w:val="00D87E7C"/>
    <w:rsid w:val="00D959A8"/>
    <w:rsid w:val="00DB0328"/>
    <w:rsid w:val="00DD288E"/>
    <w:rsid w:val="00DD6E61"/>
    <w:rsid w:val="00DE2726"/>
    <w:rsid w:val="00DF37F2"/>
    <w:rsid w:val="00E2364A"/>
    <w:rsid w:val="00E52A2D"/>
    <w:rsid w:val="00E950BF"/>
    <w:rsid w:val="00EA7E05"/>
    <w:rsid w:val="00EB183E"/>
    <w:rsid w:val="00EB63F6"/>
    <w:rsid w:val="00ED66D5"/>
    <w:rsid w:val="00F01EF5"/>
    <w:rsid w:val="00F0441A"/>
    <w:rsid w:val="00F045F4"/>
    <w:rsid w:val="00F719C6"/>
    <w:rsid w:val="00FA0A5B"/>
    <w:rsid w:val="00FC045E"/>
    <w:rsid w:val="00FC4739"/>
    <w:rsid w:val="00FE733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7B5337"/>
  </w:style>
  <w:style w:type="character" w:customStyle="1" w:styleId="normaltextrun">
    <w:name w:val="normaltextrun"/>
    <w:basedOn w:val="DefaultParagraphFont"/>
    <w:rsid w:val="000D0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1608A"/>
    <w:rsid w:val="00295E0C"/>
    <w:rsid w:val="003E5DF1"/>
    <w:rsid w:val="00674D42"/>
    <w:rsid w:val="00704D6F"/>
    <w:rsid w:val="00BF58F7"/>
    <w:rsid w:val="00C34157"/>
    <w:rsid w:val="00E5089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Baptcare Karingal Community Care</Home>
    <Signed xmlns="a8338b6e-77a6-4851-82b6-98166143ffdd" xsi:nil="true"/>
    <Uploaded xmlns="a8338b6e-77a6-4851-82b6-98166143ffdd">true</Uploaded>
    <Management_x0020_Company xmlns="a8338b6e-77a6-4851-82b6-98166143ffdd" xsi:nil="true"/>
    <Doc_x0020_Date xmlns="a8338b6e-77a6-4851-82b6-98166143ffdd">2023-04-28T01:07:32+00:00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F9F92B92-7CF4-DC11-AD41-005056922186</Home_x0020_ID>
    <State xmlns="a8338b6e-77a6-4851-82b6-98166143ffdd" xsi:nil="true"/>
    <Doc_x0020_Sent_Received_x0020_Date xmlns="a8338b6e-77a6-4851-82b6-98166143ffdd">2023-04-28T00:00:00+00:00</Doc_x0020_Sent_Received_x0020_Date>
    <Activity_x0020_ID xmlns="a8338b6e-77a6-4851-82b6-98166143ffdd">0BDA367B-297A-EB11-8AC9-005056922186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dcmitype/"/>
    <ds:schemaRef ds:uri="http://purl.org/dc/elements/1.1/"/>
    <ds:schemaRef ds:uri="a8338b6e-77a6-4851-82b6-98166143ffdd"/>
    <ds:schemaRef ds:uri="http://www.w3.org/XML/1998/namespace"/>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AE4DDB9-9273-4978-BA8E-577F748A3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4076</Words>
  <Characters>23237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2023-05-05T03:04:00Z</dcterms:created>
  <dcterms:modified xsi:type="dcterms:W3CDTF">2023-05-05T03:05:00Z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